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D19DC2" w14:textId="77777777" w:rsidR="00144C1A" w:rsidRPr="007C6DCF" w:rsidRDefault="00144C1A" w:rsidP="00144C1A">
      <w:pPr>
        <w:keepNext/>
        <w:keepLines/>
        <w:suppressLineNumbers/>
        <w:jc w:val="right"/>
        <w:rPr>
          <w:rFonts w:eastAsia="SimSun"/>
          <w:color w:val="00000A"/>
          <w:sz w:val="20"/>
        </w:rPr>
      </w:pPr>
      <w:r w:rsidRPr="007C6DCF">
        <w:rPr>
          <w:rFonts w:eastAsia="SimSun"/>
          <w:color w:val="00000A"/>
          <w:sz w:val="20"/>
        </w:rPr>
        <w:t xml:space="preserve">УТВЕРЖДАЮ </w:t>
      </w:r>
    </w:p>
    <w:p w14:paraId="3C9DD339" w14:textId="77777777" w:rsidR="00144C1A" w:rsidRPr="007C6DCF" w:rsidRDefault="00144C1A" w:rsidP="00144C1A">
      <w:pPr>
        <w:keepNext/>
        <w:keepLines/>
        <w:suppressLineNumbers/>
        <w:jc w:val="right"/>
        <w:rPr>
          <w:rFonts w:eastAsia="SimSun"/>
          <w:color w:val="00000A"/>
          <w:sz w:val="20"/>
        </w:rPr>
      </w:pPr>
      <w:r w:rsidRPr="007C6DCF">
        <w:rPr>
          <w:rFonts w:eastAsia="SimSun"/>
          <w:color w:val="00000A"/>
          <w:sz w:val="20"/>
        </w:rPr>
        <w:t xml:space="preserve">Заместитель главного врача </w:t>
      </w:r>
    </w:p>
    <w:p w14:paraId="0DBD10F2" w14:textId="77777777" w:rsidR="00144C1A" w:rsidRPr="007C6DCF" w:rsidRDefault="00144C1A" w:rsidP="00144C1A">
      <w:pPr>
        <w:keepNext/>
        <w:keepLines/>
        <w:suppressLineNumbers/>
        <w:jc w:val="right"/>
        <w:rPr>
          <w:rFonts w:eastAsia="SimSun"/>
          <w:color w:val="00000A"/>
          <w:sz w:val="20"/>
        </w:rPr>
      </w:pPr>
      <w:r w:rsidRPr="007C6DCF">
        <w:rPr>
          <w:rFonts w:eastAsia="SimSun"/>
          <w:color w:val="00000A"/>
          <w:sz w:val="20"/>
        </w:rPr>
        <w:t>По экономическим вопросам</w:t>
      </w:r>
    </w:p>
    <w:p w14:paraId="293FC239" w14:textId="77777777" w:rsidR="00144C1A" w:rsidRPr="007C6DCF" w:rsidRDefault="00144C1A" w:rsidP="00144C1A">
      <w:pPr>
        <w:keepNext/>
        <w:keepLines/>
        <w:suppressLineNumbers/>
        <w:jc w:val="right"/>
        <w:rPr>
          <w:rFonts w:eastAsia="SimSun"/>
          <w:color w:val="00000A"/>
          <w:sz w:val="20"/>
        </w:rPr>
      </w:pPr>
      <w:r w:rsidRPr="007C6DCF">
        <w:rPr>
          <w:rFonts w:eastAsia="SimSun"/>
          <w:color w:val="00000A"/>
          <w:sz w:val="20"/>
        </w:rPr>
        <w:t>ГБУЗ ЛО «Всеволожская КМБ»</w:t>
      </w:r>
    </w:p>
    <w:p w14:paraId="0E0AC1ED" w14:textId="77777777" w:rsidR="00144C1A" w:rsidRPr="007C6DCF" w:rsidRDefault="00144C1A" w:rsidP="00144C1A">
      <w:pPr>
        <w:keepNext/>
        <w:keepLines/>
        <w:suppressLineNumbers/>
        <w:jc w:val="right"/>
        <w:rPr>
          <w:rFonts w:eastAsia="SimSun"/>
          <w:color w:val="00000A"/>
          <w:sz w:val="20"/>
        </w:rPr>
      </w:pPr>
    </w:p>
    <w:p w14:paraId="4DBE63EF" w14:textId="25527C4E" w:rsidR="00144C1A" w:rsidRPr="007C6DCF" w:rsidRDefault="00144C1A" w:rsidP="00144C1A">
      <w:pPr>
        <w:keepNext/>
        <w:keepLines/>
        <w:suppressLineNumbers/>
        <w:jc w:val="right"/>
        <w:rPr>
          <w:rFonts w:eastAsia="SimSun"/>
          <w:color w:val="00000A"/>
          <w:sz w:val="20"/>
        </w:rPr>
      </w:pPr>
      <w:r w:rsidRPr="007C6DCF">
        <w:rPr>
          <w:rFonts w:eastAsia="SimSun"/>
          <w:color w:val="00000A"/>
          <w:sz w:val="20"/>
        </w:rPr>
        <w:t>__________________</w:t>
      </w:r>
      <w:r w:rsidR="00D7435C" w:rsidRPr="007C6DCF">
        <w:rPr>
          <w:rFonts w:eastAsia="SimSun"/>
          <w:color w:val="00000A"/>
          <w:sz w:val="20"/>
        </w:rPr>
        <w:t>М.А. Кирюхин</w:t>
      </w:r>
      <w:r w:rsidRPr="007C6DCF">
        <w:rPr>
          <w:rFonts w:eastAsia="SimSun"/>
          <w:color w:val="00000A"/>
          <w:sz w:val="20"/>
        </w:rPr>
        <w:t xml:space="preserve"> </w:t>
      </w:r>
    </w:p>
    <w:p w14:paraId="2A6C0451" w14:textId="070C6F2A" w:rsidR="00501CB1" w:rsidRPr="007C6DCF" w:rsidRDefault="00501CB1" w:rsidP="00501CB1">
      <w:pPr>
        <w:jc w:val="both"/>
        <w:rPr>
          <w:sz w:val="20"/>
        </w:rPr>
      </w:pPr>
    </w:p>
    <w:p w14:paraId="0311430D" w14:textId="340ACB94" w:rsidR="0078106E" w:rsidRPr="007C6DCF" w:rsidRDefault="0078106E" w:rsidP="00501CB1">
      <w:pPr>
        <w:jc w:val="both"/>
        <w:rPr>
          <w:b/>
          <w:bCs/>
          <w:sz w:val="20"/>
        </w:rPr>
      </w:pPr>
      <w:r w:rsidRPr="007C6DCF">
        <w:rPr>
          <w:sz w:val="20"/>
        </w:rPr>
        <w:tab/>
      </w:r>
      <w:r w:rsidRPr="007C6DCF">
        <w:rPr>
          <w:sz w:val="20"/>
        </w:rPr>
        <w:tab/>
      </w:r>
      <w:r w:rsidRPr="007C6DCF">
        <w:rPr>
          <w:sz w:val="20"/>
        </w:rPr>
        <w:tab/>
      </w:r>
      <w:r w:rsidRPr="007C6DCF">
        <w:rPr>
          <w:sz w:val="20"/>
        </w:rPr>
        <w:tab/>
      </w:r>
      <w:r w:rsidRPr="007C6DCF">
        <w:rPr>
          <w:sz w:val="20"/>
        </w:rPr>
        <w:tab/>
      </w:r>
      <w:r w:rsidRPr="007C6DCF">
        <w:rPr>
          <w:sz w:val="20"/>
        </w:rPr>
        <w:tab/>
      </w:r>
      <w:r w:rsidRPr="007C6DCF">
        <w:rPr>
          <w:sz w:val="20"/>
        </w:rPr>
        <w:tab/>
      </w:r>
      <w:r w:rsidRPr="007C6DCF">
        <w:rPr>
          <w:sz w:val="20"/>
        </w:rPr>
        <w:tab/>
      </w:r>
      <w:r w:rsidRPr="007C6DCF">
        <w:rPr>
          <w:sz w:val="20"/>
        </w:rPr>
        <w:tab/>
      </w:r>
      <w:r w:rsidRPr="007C6DCF">
        <w:rPr>
          <w:sz w:val="20"/>
        </w:rPr>
        <w:tab/>
      </w:r>
      <w:r w:rsidRPr="007C6DCF">
        <w:rPr>
          <w:sz w:val="20"/>
        </w:rPr>
        <w:tab/>
      </w:r>
      <w:r w:rsidRPr="007C6DCF">
        <w:rPr>
          <w:b/>
          <w:bCs/>
          <w:sz w:val="20"/>
        </w:rPr>
        <w:t>Приложение № 3</w:t>
      </w:r>
    </w:p>
    <w:p w14:paraId="2D94EDE7" w14:textId="77777777" w:rsidR="00144C1A" w:rsidRPr="007C6DCF" w:rsidRDefault="00144C1A" w:rsidP="00501CB1">
      <w:pPr>
        <w:jc w:val="center"/>
        <w:rPr>
          <w:b/>
          <w:sz w:val="20"/>
        </w:rPr>
      </w:pPr>
    </w:p>
    <w:p w14:paraId="164CBBE9" w14:textId="6509878D" w:rsidR="00144C1A" w:rsidRPr="007C6DCF" w:rsidRDefault="001631AB" w:rsidP="00501CB1">
      <w:pPr>
        <w:jc w:val="center"/>
        <w:rPr>
          <w:b/>
          <w:sz w:val="20"/>
        </w:rPr>
      </w:pPr>
      <w:r w:rsidRPr="007C6DCF">
        <w:rPr>
          <w:b/>
          <w:sz w:val="20"/>
        </w:rPr>
        <w:t>ПРОЕКТ</w:t>
      </w:r>
    </w:p>
    <w:p w14:paraId="31B5B84D" w14:textId="779BF8B3" w:rsidR="00501CB1" w:rsidRPr="007C6DCF" w:rsidRDefault="003E79FD" w:rsidP="001631AB">
      <w:pPr>
        <w:jc w:val="center"/>
        <w:rPr>
          <w:sz w:val="20"/>
        </w:rPr>
      </w:pPr>
      <w:r w:rsidRPr="007C6DCF">
        <w:rPr>
          <w:b/>
          <w:sz w:val="20"/>
        </w:rPr>
        <w:t>Договор</w:t>
      </w:r>
      <w:r w:rsidR="00501CB1" w:rsidRPr="007C6DCF">
        <w:rPr>
          <w:b/>
          <w:sz w:val="20"/>
        </w:rPr>
        <w:t xml:space="preserve"> №</w:t>
      </w:r>
      <w:r w:rsidR="001631AB" w:rsidRPr="007C6DCF">
        <w:rPr>
          <w:b/>
          <w:sz w:val="20"/>
        </w:rPr>
        <w:t xml:space="preserve"> </w:t>
      </w:r>
      <w:r w:rsidR="009E7A61">
        <w:rPr>
          <w:b/>
          <w:sz w:val="20"/>
        </w:rPr>
        <w:t>67</w:t>
      </w:r>
      <w:r w:rsidR="007C6DCF" w:rsidRPr="007C6DCF">
        <w:rPr>
          <w:b/>
          <w:sz w:val="20"/>
        </w:rPr>
        <w:t>Д</w:t>
      </w:r>
      <w:r w:rsidR="00560193" w:rsidRPr="007C6DCF">
        <w:rPr>
          <w:b/>
          <w:sz w:val="20"/>
        </w:rPr>
        <w:t>-202</w:t>
      </w:r>
      <w:r w:rsidR="007C6DCF" w:rsidRPr="007C6DCF">
        <w:rPr>
          <w:b/>
          <w:sz w:val="20"/>
        </w:rPr>
        <w:t>6</w:t>
      </w:r>
      <w:r w:rsidR="00501CB1" w:rsidRPr="007C6DCF">
        <w:rPr>
          <w:b/>
          <w:sz w:val="20"/>
        </w:rPr>
        <w:t xml:space="preserve">                 </w:t>
      </w:r>
    </w:p>
    <w:p w14:paraId="431B0A1F" w14:textId="538EF5FF" w:rsidR="001631AB" w:rsidRPr="007C6DCF" w:rsidRDefault="001631AB" w:rsidP="003E79FD">
      <w:pPr>
        <w:jc w:val="center"/>
        <w:rPr>
          <w:b/>
          <w:sz w:val="20"/>
        </w:rPr>
      </w:pPr>
      <w:r w:rsidRPr="007C6DCF">
        <w:rPr>
          <w:b/>
          <w:sz w:val="20"/>
        </w:rPr>
        <w:t>О</w:t>
      </w:r>
      <w:r w:rsidR="00501CB1" w:rsidRPr="007C6DCF">
        <w:rPr>
          <w:b/>
          <w:sz w:val="20"/>
        </w:rPr>
        <w:t xml:space="preserve">казание услуг по </w:t>
      </w:r>
      <w:r w:rsidR="009034A1" w:rsidRPr="007C6DCF">
        <w:rPr>
          <w:b/>
          <w:sz w:val="20"/>
        </w:rPr>
        <w:t xml:space="preserve">аутсорсингу </w:t>
      </w:r>
      <w:r w:rsidR="00501CB1" w:rsidRPr="007C6DCF">
        <w:rPr>
          <w:b/>
          <w:sz w:val="20"/>
        </w:rPr>
        <w:t xml:space="preserve">младшего медицинского персонала </w:t>
      </w:r>
    </w:p>
    <w:p w14:paraId="236C24D0" w14:textId="217D65A1" w:rsidR="00501CB1" w:rsidRPr="007C6DCF" w:rsidRDefault="001631AB" w:rsidP="003E79FD">
      <w:pPr>
        <w:jc w:val="center"/>
        <w:rPr>
          <w:b/>
          <w:sz w:val="20"/>
        </w:rPr>
      </w:pPr>
      <w:r w:rsidRPr="007C6DCF">
        <w:rPr>
          <w:b/>
          <w:sz w:val="20"/>
        </w:rPr>
        <w:t>для нужд ГБУЗ ЛО «Всеволожская КМБ»</w:t>
      </w:r>
      <w:r w:rsidR="00FB573D" w:rsidRPr="007C6DCF">
        <w:rPr>
          <w:b/>
          <w:sz w:val="20"/>
        </w:rPr>
        <w:t xml:space="preserve"> в 202</w:t>
      </w:r>
      <w:r w:rsidR="007C6DCF" w:rsidRPr="007C6DCF">
        <w:rPr>
          <w:b/>
          <w:sz w:val="20"/>
        </w:rPr>
        <w:t>6</w:t>
      </w:r>
      <w:r w:rsidR="00FB573D" w:rsidRPr="007C6DCF">
        <w:rPr>
          <w:b/>
          <w:sz w:val="20"/>
        </w:rPr>
        <w:t xml:space="preserve"> году</w:t>
      </w:r>
    </w:p>
    <w:p w14:paraId="7421C9EA" w14:textId="613717E7" w:rsidR="001631AB" w:rsidRPr="007C6DCF" w:rsidRDefault="001631AB" w:rsidP="003E79FD">
      <w:pPr>
        <w:jc w:val="center"/>
        <w:rPr>
          <w:b/>
          <w:sz w:val="20"/>
        </w:rPr>
      </w:pPr>
      <w:r w:rsidRPr="007C6DCF">
        <w:rPr>
          <w:b/>
          <w:sz w:val="20"/>
        </w:rPr>
        <w:t xml:space="preserve">ИКЗ </w:t>
      </w:r>
      <w:r w:rsidR="009E7A61" w:rsidRPr="009E7A61">
        <w:rPr>
          <w:b/>
          <w:sz w:val="20"/>
        </w:rPr>
        <w:t>262470303270147030100103920000000244</w:t>
      </w:r>
    </w:p>
    <w:p w14:paraId="06CCF3F1" w14:textId="77777777" w:rsidR="00501CB1" w:rsidRPr="007C6DCF" w:rsidRDefault="00501CB1" w:rsidP="00501CB1">
      <w:pPr>
        <w:jc w:val="center"/>
        <w:rPr>
          <w:sz w:val="20"/>
        </w:rPr>
      </w:pPr>
      <w:r w:rsidRPr="007C6DCF">
        <w:rPr>
          <w:sz w:val="20"/>
        </w:rPr>
        <w:t xml:space="preserve"> </w:t>
      </w:r>
    </w:p>
    <w:p w14:paraId="7FB716C0" w14:textId="77777777" w:rsidR="00501CB1" w:rsidRPr="007C6DCF" w:rsidRDefault="00501CB1" w:rsidP="00501CB1">
      <w:pPr>
        <w:jc w:val="both"/>
        <w:rPr>
          <w:sz w:val="20"/>
        </w:rPr>
      </w:pPr>
      <w:r w:rsidRPr="007C6DCF">
        <w:rPr>
          <w:sz w:val="20"/>
        </w:rPr>
        <w:t xml:space="preserve"> </w:t>
      </w:r>
    </w:p>
    <w:p w14:paraId="2DF0B86A" w14:textId="5F52D042" w:rsidR="00501CB1" w:rsidRPr="007C6DCF" w:rsidRDefault="00501CB1" w:rsidP="00501CB1">
      <w:pPr>
        <w:jc w:val="both"/>
        <w:rPr>
          <w:sz w:val="20"/>
        </w:rPr>
      </w:pPr>
      <w:r w:rsidRPr="007C6DCF">
        <w:rPr>
          <w:sz w:val="20"/>
        </w:rPr>
        <w:t xml:space="preserve">г. Всеволожск                                                                                         </w:t>
      </w:r>
      <w:r w:rsidR="0078106E" w:rsidRPr="007C6DCF">
        <w:rPr>
          <w:sz w:val="20"/>
        </w:rPr>
        <w:tab/>
      </w:r>
      <w:r w:rsidRPr="007C6DCF">
        <w:rPr>
          <w:sz w:val="20"/>
        </w:rPr>
        <w:t>"___" ______ 20___ г.</w:t>
      </w:r>
    </w:p>
    <w:p w14:paraId="06DF8D4F" w14:textId="77777777" w:rsidR="00501CB1" w:rsidRPr="007C6DCF" w:rsidRDefault="00501CB1" w:rsidP="00501CB1">
      <w:pPr>
        <w:jc w:val="both"/>
        <w:rPr>
          <w:sz w:val="20"/>
        </w:rPr>
      </w:pPr>
      <w:r w:rsidRPr="007C6DCF">
        <w:rPr>
          <w:sz w:val="20"/>
        </w:rPr>
        <w:t xml:space="preserve"> </w:t>
      </w:r>
    </w:p>
    <w:p w14:paraId="29BC4028" w14:textId="77777777" w:rsidR="00AC10D6" w:rsidRPr="00EE6202" w:rsidRDefault="00AC10D6" w:rsidP="00AC10D6">
      <w:pPr>
        <w:widowControl w:val="0"/>
        <w:ind w:firstLine="900"/>
        <w:jc w:val="both"/>
        <w:rPr>
          <w:sz w:val="20"/>
        </w:rPr>
      </w:pPr>
      <w:r w:rsidRPr="00CF431C">
        <w:rPr>
          <w:b/>
          <w:spacing w:val="-2"/>
          <w:sz w:val="20"/>
        </w:rPr>
        <w:t>Государственное бюджетное учреж</w:t>
      </w:r>
      <w:bookmarkStart w:id="0" w:name="_GoBack"/>
      <w:bookmarkEnd w:id="0"/>
      <w:r w:rsidRPr="00CF431C">
        <w:rPr>
          <w:b/>
          <w:spacing w:val="-2"/>
          <w:sz w:val="20"/>
        </w:rPr>
        <w:t>дение здравоохранения Ленинградской области «Всеволожская клиническая межрайонная больница» (далее - ГБУЗ ЛО «Всеволожская КМБ»), в лице Заместителя главного врача по экономическим вопросам Кирюхина Михаила Анатольевича, действующего на основании Доверенности от 30.12.2025 г. № 2508, именуемое в дальнейшем «Заказчик», с одной стороны</w:t>
      </w:r>
      <w:r w:rsidRPr="00EE6202">
        <w:rPr>
          <w:sz w:val="20"/>
        </w:rPr>
        <w:t xml:space="preserve">, и </w:t>
      </w:r>
    </w:p>
    <w:p w14:paraId="493CB829" w14:textId="35F603EA" w:rsidR="00501CB1" w:rsidRPr="007C6DCF" w:rsidRDefault="00AC10D6" w:rsidP="00AC10D6">
      <w:pPr>
        <w:jc w:val="both"/>
        <w:rPr>
          <w:sz w:val="20"/>
        </w:rPr>
      </w:pPr>
      <w:proofErr w:type="gramStart"/>
      <w:r w:rsidRPr="00EE6202">
        <w:rPr>
          <w:b/>
          <w:sz w:val="20"/>
        </w:rPr>
        <w:t>«Поставщик»</w:t>
      </w:r>
      <w:r w:rsidRPr="00EE6202">
        <w:rPr>
          <w:sz w:val="20"/>
        </w:rPr>
        <w:t xml:space="preserve"> </w:t>
      </w:r>
      <w:r w:rsidR="00501CB1" w:rsidRPr="007C6DCF">
        <w:rPr>
          <w:sz w:val="20"/>
        </w:rPr>
        <w:t xml:space="preserve">для физических лиц - фамилия, имя, отчество, реквизиты документа, удостоверяющего личность, место жительства, именуемый в дальнейшем "Исполнитель", в лице ___________________, действующего на основании _____________, с другой стороны, вместе именуемые "Стороны" и каждый в отдельности "Сторона", заключили настоящий </w:t>
      </w:r>
      <w:r w:rsidR="003E79FD" w:rsidRPr="007C6DCF">
        <w:rPr>
          <w:sz w:val="20"/>
        </w:rPr>
        <w:t>Договор</w:t>
      </w:r>
      <w:r w:rsidR="00497A57" w:rsidRPr="007C6DCF">
        <w:rPr>
          <w:sz w:val="20"/>
        </w:rPr>
        <w:t xml:space="preserve"> в порядке п. 4 ч. 1 ст. 93 </w:t>
      </w:r>
      <w:r w:rsidR="0078106E" w:rsidRPr="007C6DCF">
        <w:rPr>
          <w:sz w:val="20"/>
        </w:rPr>
        <w:t>Федеральный закон от 05.04.2013 N 44-ФЗ "О контрактной системе в сфере закупок товаров, работ, услуг для</w:t>
      </w:r>
      <w:proofErr w:type="gramEnd"/>
      <w:r w:rsidR="0078106E" w:rsidRPr="007C6DCF">
        <w:rPr>
          <w:sz w:val="20"/>
        </w:rPr>
        <w:t xml:space="preserve"> обеспечения государственных и муниципальных нужд" (далее – Закон о контрактной системе)</w:t>
      </w:r>
      <w:r w:rsidR="00501CB1" w:rsidRPr="007C6DCF">
        <w:rPr>
          <w:sz w:val="20"/>
        </w:rPr>
        <w:t xml:space="preserve"> (далее - </w:t>
      </w:r>
      <w:r w:rsidR="003E79FD" w:rsidRPr="007C6DCF">
        <w:rPr>
          <w:sz w:val="20"/>
        </w:rPr>
        <w:t>Договор</w:t>
      </w:r>
      <w:r w:rsidR="00501CB1" w:rsidRPr="007C6DCF">
        <w:rPr>
          <w:sz w:val="20"/>
        </w:rPr>
        <w:t>) о нижеследующем:</w:t>
      </w:r>
    </w:p>
    <w:p w14:paraId="3971DA08" w14:textId="77777777" w:rsidR="00501CB1" w:rsidRPr="007C6DCF" w:rsidRDefault="00501CB1" w:rsidP="00501CB1">
      <w:pPr>
        <w:jc w:val="both"/>
        <w:rPr>
          <w:sz w:val="20"/>
        </w:rPr>
      </w:pPr>
    </w:p>
    <w:p w14:paraId="5FC63647" w14:textId="77777777" w:rsidR="00501CB1" w:rsidRPr="007C6DCF" w:rsidRDefault="00501CB1" w:rsidP="00501CB1">
      <w:pPr>
        <w:jc w:val="both"/>
        <w:rPr>
          <w:b/>
          <w:sz w:val="20"/>
        </w:rPr>
      </w:pPr>
      <w:r w:rsidRPr="007C6DCF">
        <w:rPr>
          <w:b/>
          <w:sz w:val="20"/>
        </w:rPr>
        <w:t xml:space="preserve">Статья 1 Предмет </w:t>
      </w:r>
      <w:r w:rsidR="003E79FD" w:rsidRPr="007C6DCF">
        <w:rPr>
          <w:b/>
          <w:sz w:val="20"/>
        </w:rPr>
        <w:t>Договор</w:t>
      </w:r>
      <w:r w:rsidRPr="007C6DCF">
        <w:rPr>
          <w:b/>
          <w:sz w:val="20"/>
        </w:rPr>
        <w:t>а</w:t>
      </w:r>
    </w:p>
    <w:p w14:paraId="521D25AC" w14:textId="77777777" w:rsidR="00501CB1" w:rsidRPr="007C6DCF" w:rsidRDefault="00501CB1" w:rsidP="00501CB1">
      <w:pPr>
        <w:jc w:val="both"/>
        <w:rPr>
          <w:b/>
          <w:sz w:val="20"/>
        </w:rPr>
      </w:pPr>
    </w:p>
    <w:p w14:paraId="433B1632" w14:textId="2D593652" w:rsidR="00501CB1" w:rsidRPr="007C6DCF" w:rsidRDefault="00501CB1" w:rsidP="00501CB1">
      <w:pPr>
        <w:jc w:val="both"/>
        <w:rPr>
          <w:sz w:val="20"/>
        </w:rPr>
      </w:pPr>
      <w:r w:rsidRPr="007C6DCF">
        <w:rPr>
          <w:sz w:val="20"/>
        </w:rPr>
        <w:t xml:space="preserve">1.1. </w:t>
      </w:r>
      <w:proofErr w:type="gramStart"/>
      <w:r w:rsidRPr="007C6DCF">
        <w:rPr>
          <w:sz w:val="20"/>
        </w:rPr>
        <w:t xml:space="preserve">Исполнитель обязуется по заданию Заказчика оказать услуги по </w:t>
      </w:r>
      <w:r w:rsidR="009034A1" w:rsidRPr="007C6DCF">
        <w:rPr>
          <w:sz w:val="20"/>
        </w:rPr>
        <w:t xml:space="preserve">аутсорсингу </w:t>
      </w:r>
      <w:r w:rsidRPr="007C6DCF">
        <w:rPr>
          <w:sz w:val="20"/>
        </w:rPr>
        <w:t xml:space="preserve">младшего медицинского персонала </w:t>
      </w:r>
      <w:r w:rsidR="001631AB" w:rsidRPr="007C6DCF">
        <w:rPr>
          <w:sz w:val="20"/>
        </w:rPr>
        <w:t>для нужд ГБУЗ ЛО «Всеволожская КМБ»</w:t>
      </w:r>
      <w:r w:rsidR="00FB573D" w:rsidRPr="007C6DCF">
        <w:rPr>
          <w:sz w:val="20"/>
        </w:rPr>
        <w:t xml:space="preserve"> в 202</w:t>
      </w:r>
      <w:r w:rsidR="007C6DCF" w:rsidRPr="007C6DCF">
        <w:rPr>
          <w:sz w:val="20"/>
        </w:rPr>
        <w:t>6</w:t>
      </w:r>
      <w:r w:rsidR="00FB573D" w:rsidRPr="007C6DCF">
        <w:rPr>
          <w:sz w:val="20"/>
        </w:rPr>
        <w:t xml:space="preserve"> году</w:t>
      </w:r>
      <w:r w:rsidRPr="007C6DCF">
        <w:rPr>
          <w:sz w:val="20"/>
        </w:rPr>
        <w:t xml:space="preserve">  (далее – Услуги) в объеме, установленном в Техническом задании (приложение № 1 к настоящему </w:t>
      </w:r>
      <w:r w:rsidR="003E79FD" w:rsidRPr="007C6DCF">
        <w:rPr>
          <w:sz w:val="20"/>
        </w:rPr>
        <w:t>Договор</w:t>
      </w:r>
      <w:r w:rsidRPr="007C6DCF">
        <w:rPr>
          <w:sz w:val="20"/>
        </w:rPr>
        <w:t xml:space="preserve">у, являющееся его неотъемлемой частью) (далее -  Техническое задание), Заказчик обязуется принять результат оказанных услуг и оплатить его в порядке и на условиях, предусмотренных настоящим </w:t>
      </w:r>
      <w:r w:rsidR="003E79FD" w:rsidRPr="007C6DCF">
        <w:rPr>
          <w:sz w:val="20"/>
        </w:rPr>
        <w:t>Договор</w:t>
      </w:r>
      <w:r w:rsidRPr="007C6DCF">
        <w:rPr>
          <w:sz w:val="20"/>
        </w:rPr>
        <w:t>ом.</w:t>
      </w:r>
      <w:proofErr w:type="gramEnd"/>
    </w:p>
    <w:p w14:paraId="4CCF466B" w14:textId="77777777" w:rsidR="00501CB1" w:rsidRPr="007C6DCF" w:rsidRDefault="00501CB1" w:rsidP="00501CB1">
      <w:pPr>
        <w:jc w:val="both"/>
        <w:rPr>
          <w:sz w:val="20"/>
        </w:rPr>
      </w:pPr>
    </w:p>
    <w:p w14:paraId="46CD50EF" w14:textId="77777777" w:rsidR="00501CB1" w:rsidRPr="007C6DCF" w:rsidRDefault="00501CB1" w:rsidP="00501CB1">
      <w:pPr>
        <w:jc w:val="both"/>
        <w:rPr>
          <w:b/>
          <w:bCs/>
          <w:sz w:val="20"/>
        </w:rPr>
      </w:pPr>
      <w:r w:rsidRPr="007C6DCF">
        <w:rPr>
          <w:b/>
          <w:bCs/>
          <w:sz w:val="20"/>
        </w:rPr>
        <w:t xml:space="preserve">Статья 2 Цена </w:t>
      </w:r>
      <w:r w:rsidR="003E79FD" w:rsidRPr="007C6DCF">
        <w:rPr>
          <w:b/>
          <w:bCs/>
          <w:sz w:val="20"/>
        </w:rPr>
        <w:t>Договор</w:t>
      </w:r>
      <w:r w:rsidRPr="007C6DCF">
        <w:rPr>
          <w:b/>
          <w:bCs/>
          <w:sz w:val="20"/>
        </w:rPr>
        <w:t>а и порядок расчетов</w:t>
      </w:r>
    </w:p>
    <w:p w14:paraId="4DA6C767" w14:textId="77777777" w:rsidR="00501CB1" w:rsidRPr="007C6DCF" w:rsidRDefault="00501CB1" w:rsidP="00501CB1">
      <w:pPr>
        <w:jc w:val="both"/>
        <w:rPr>
          <w:sz w:val="20"/>
        </w:rPr>
      </w:pPr>
    </w:p>
    <w:p w14:paraId="123C8773" w14:textId="07AF5EC9" w:rsidR="00501CB1" w:rsidRPr="007C6DCF" w:rsidRDefault="00501CB1" w:rsidP="00501CB1">
      <w:pPr>
        <w:jc w:val="both"/>
        <w:rPr>
          <w:sz w:val="20"/>
        </w:rPr>
      </w:pPr>
      <w:r w:rsidRPr="007C6DCF">
        <w:rPr>
          <w:sz w:val="20"/>
        </w:rPr>
        <w:t xml:space="preserve">2.1. Цена </w:t>
      </w:r>
      <w:r w:rsidR="003E79FD" w:rsidRPr="007C6DCF">
        <w:rPr>
          <w:sz w:val="20"/>
        </w:rPr>
        <w:t>Договор</w:t>
      </w:r>
      <w:r w:rsidRPr="007C6DCF">
        <w:rPr>
          <w:sz w:val="20"/>
        </w:rPr>
        <w:t xml:space="preserve">а составляет </w:t>
      </w:r>
      <w:r w:rsidR="00144C1A" w:rsidRPr="007C6DCF">
        <w:rPr>
          <w:sz w:val="20"/>
        </w:rPr>
        <w:t xml:space="preserve">__________рублей ___ копеек (_______________), в том числе НДС __ % / </w:t>
      </w:r>
      <w:proofErr w:type="gramStart"/>
      <w:r w:rsidR="00144C1A" w:rsidRPr="007C6DCF">
        <w:rPr>
          <w:sz w:val="20"/>
        </w:rPr>
        <w:t>НДС</w:t>
      </w:r>
      <w:proofErr w:type="gramEnd"/>
      <w:r w:rsidR="00144C1A" w:rsidRPr="007C6DCF">
        <w:rPr>
          <w:sz w:val="20"/>
        </w:rPr>
        <w:t xml:space="preserve"> не облагается.</w:t>
      </w:r>
      <w:r w:rsidR="00DA60C7" w:rsidRPr="007C6DCF">
        <w:rPr>
          <w:sz w:val="20"/>
        </w:rPr>
        <w:t xml:space="preserve"> (в соответствии с приложением 2 к Договору </w:t>
      </w:r>
      <w:proofErr w:type="gramStart"/>
      <w:r w:rsidR="00DA60C7" w:rsidRPr="007C6DCF">
        <w:rPr>
          <w:sz w:val="20"/>
        </w:rPr>
        <w:t>-С</w:t>
      </w:r>
      <w:proofErr w:type="gramEnd"/>
      <w:r w:rsidR="00DA60C7" w:rsidRPr="007C6DCF">
        <w:rPr>
          <w:sz w:val="20"/>
        </w:rPr>
        <w:t>пецификация)</w:t>
      </w:r>
    </w:p>
    <w:p w14:paraId="1F0EF365" w14:textId="77777777" w:rsidR="00501CB1" w:rsidRPr="007C6DCF" w:rsidRDefault="00501CB1" w:rsidP="00501CB1">
      <w:pPr>
        <w:jc w:val="both"/>
        <w:rPr>
          <w:sz w:val="20"/>
        </w:rPr>
      </w:pPr>
      <w:r w:rsidRPr="007C6DCF">
        <w:rPr>
          <w:sz w:val="20"/>
        </w:rPr>
        <w:t xml:space="preserve">2.2. Оплата по </w:t>
      </w:r>
      <w:r w:rsidR="003E79FD" w:rsidRPr="007C6DCF">
        <w:rPr>
          <w:sz w:val="20"/>
        </w:rPr>
        <w:t>Договор</w:t>
      </w:r>
      <w:r w:rsidRPr="007C6DCF">
        <w:rPr>
          <w:sz w:val="20"/>
        </w:rPr>
        <w:t>у осуществляется в рублях Российской Федерации.</w:t>
      </w:r>
    </w:p>
    <w:p w14:paraId="4F400A7B" w14:textId="77777777" w:rsidR="00501CB1" w:rsidRPr="007C6DCF" w:rsidRDefault="00501CB1" w:rsidP="00501CB1">
      <w:pPr>
        <w:jc w:val="both"/>
        <w:rPr>
          <w:sz w:val="20"/>
        </w:rPr>
      </w:pPr>
      <w:r w:rsidRPr="007C6DCF">
        <w:rPr>
          <w:sz w:val="20"/>
        </w:rPr>
        <w:t xml:space="preserve">2.3. Цена </w:t>
      </w:r>
      <w:r w:rsidR="003E79FD" w:rsidRPr="007C6DCF">
        <w:rPr>
          <w:sz w:val="20"/>
        </w:rPr>
        <w:t>Договор</w:t>
      </w:r>
      <w:r w:rsidRPr="007C6DCF">
        <w:rPr>
          <w:sz w:val="20"/>
        </w:rPr>
        <w:t xml:space="preserve">а включает в себя все затраты, издержки и иные расходы Исполнителя, в том числе сопутствующие, связанные с исполнением настоящего </w:t>
      </w:r>
      <w:r w:rsidR="003E79FD" w:rsidRPr="007C6DCF">
        <w:rPr>
          <w:sz w:val="20"/>
        </w:rPr>
        <w:t>Договор</w:t>
      </w:r>
      <w:r w:rsidRPr="007C6DCF">
        <w:rPr>
          <w:sz w:val="20"/>
        </w:rPr>
        <w:t>а.</w:t>
      </w:r>
    </w:p>
    <w:p w14:paraId="13A0C848" w14:textId="77777777" w:rsidR="00501CB1" w:rsidRPr="007C6DCF" w:rsidRDefault="00501CB1" w:rsidP="00501CB1">
      <w:pPr>
        <w:jc w:val="both"/>
        <w:rPr>
          <w:sz w:val="20"/>
        </w:rPr>
      </w:pPr>
      <w:r w:rsidRPr="007C6DCF">
        <w:rPr>
          <w:sz w:val="20"/>
        </w:rPr>
        <w:t xml:space="preserve">2.4. Цена </w:t>
      </w:r>
      <w:r w:rsidR="003E79FD" w:rsidRPr="007C6DCF">
        <w:rPr>
          <w:sz w:val="20"/>
        </w:rPr>
        <w:t>Договор</w:t>
      </w:r>
      <w:r w:rsidRPr="007C6DCF">
        <w:rPr>
          <w:sz w:val="20"/>
        </w:rPr>
        <w:t xml:space="preserve">а является твердой, определена на весь срок исполнения </w:t>
      </w:r>
      <w:r w:rsidR="003E79FD" w:rsidRPr="007C6DCF">
        <w:rPr>
          <w:sz w:val="20"/>
        </w:rPr>
        <w:t>Договор</w:t>
      </w:r>
      <w:r w:rsidRPr="007C6DCF">
        <w:rPr>
          <w:sz w:val="20"/>
        </w:rPr>
        <w:t>а и не может изменяться в ходе его исполнения</w:t>
      </w:r>
      <w:r w:rsidR="003E79FD" w:rsidRPr="007C6DCF">
        <w:rPr>
          <w:sz w:val="20"/>
        </w:rPr>
        <w:t>.</w:t>
      </w:r>
    </w:p>
    <w:p w14:paraId="46203281" w14:textId="77777777" w:rsidR="00501CB1" w:rsidRPr="007C6DCF" w:rsidRDefault="00501CB1" w:rsidP="00501CB1">
      <w:pPr>
        <w:jc w:val="both"/>
        <w:rPr>
          <w:sz w:val="20"/>
        </w:rPr>
      </w:pPr>
      <w:r w:rsidRPr="007C6DCF">
        <w:rPr>
          <w:sz w:val="20"/>
        </w:rPr>
        <w:t xml:space="preserve">2.5. Оплата по </w:t>
      </w:r>
      <w:r w:rsidR="003E79FD" w:rsidRPr="007C6DCF">
        <w:rPr>
          <w:sz w:val="20"/>
        </w:rPr>
        <w:t>Договор</w:t>
      </w:r>
      <w:r w:rsidRPr="007C6DCF">
        <w:rPr>
          <w:sz w:val="20"/>
        </w:rPr>
        <w:t>у осуществляется Заказчиком в следующем порядке:</w:t>
      </w:r>
    </w:p>
    <w:p w14:paraId="5E1A4BDB" w14:textId="77777777" w:rsidR="00501CB1" w:rsidRPr="007C6DCF" w:rsidRDefault="00B4738E" w:rsidP="00501CB1">
      <w:pPr>
        <w:jc w:val="both"/>
        <w:rPr>
          <w:sz w:val="20"/>
        </w:rPr>
      </w:pPr>
      <w:r w:rsidRPr="007C6DCF">
        <w:rPr>
          <w:sz w:val="20"/>
        </w:rPr>
        <w:t xml:space="preserve">2.5.1. Авансовый платеж </w:t>
      </w:r>
      <w:r w:rsidR="00501CB1" w:rsidRPr="007C6DCF">
        <w:rPr>
          <w:sz w:val="20"/>
        </w:rPr>
        <w:t xml:space="preserve">не предусмотрен. </w:t>
      </w:r>
    </w:p>
    <w:p w14:paraId="04C84955" w14:textId="64D56837" w:rsidR="00501CB1" w:rsidRPr="007C6DCF" w:rsidRDefault="00501CB1" w:rsidP="00501CB1">
      <w:pPr>
        <w:jc w:val="both"/>
        <w:rPr>
          <w:sz w:val="20"/>
        </w:rPr>
      </w:pPr>
      <w:r w:rsidRPr="007C6DCF">
        <w:rPr>
          <w:sz w:val="20"/>
        </w:rPr>
        <w:t xml:space="preserve">2.5.2. Исполнитель не позднее </w:t>
      </w:r>
      <w:r w:rsidR="00497A57" w:rsidRPr="007C6DCF">
        <w:rPr>
          <w:sz w:val="20"/>
        </w:rPr>
        <w:t>1</w:t>
      </w:r>
      <w:r w:rsidRPr="007C6DCF">
        <w:rPr>
          <w:sz w:val="20"/>
        </w:rPr>
        <w:t xml:space="preserve"> дн</w:t>
      </w:r>
      <w:r w:rsidR="00497A57" w:rsidRPr="007C6DCF">
        <w:rPr>
          <w:sz w:val="20"/>
        </w:rPr>
        <w:t>я</w:t>
      </w:r>
      <w:r w:rsidRPr="007C6DCF">
        <w:rPr>
          <w:sz w:val="20"/>
        </w:rPr>
        <w:t xml:space="preserve"> с момента подписания </w:t>
      </w:r>
      <w:r w:rsidR="003E79FD" w:rsidRPr="007C6DCF">
        <w:rPr>
          <w:sz w:val="20"/>
        </w:rPr>
        <w:t>Договор</w:t>
      </w:r>
      <w:r w:rsidRPr="007C6DCF">
        <w:rPr>
          <w:sz w:val="20"/>
        </w:rPr>
        <w:t>а предоставляет Заказчику подробный план оказания услуг.</w:t>
      </w:r>
    </w:p>
    <w:p w14:paraId="4F667E02" w14:textId="6A0BEC68" w:rsidR="00501CB1" w:rsidRPr="007C6DCF" w:rsidRDefault="00501CB1" w:rsidP="00501CB1">
      <w:pPr>
        <w:jc w:val="both"/>
        <w:rPr>
          <w:sz w:val="20"/>
        </w:rPr>
      </w:pPr>
      <w:r w:rsidRPr="007C6DCF">
        <w:rPr>
          <w:sz w:val="20"/>
        </w:rPr>
        <w:t xml:space="preserve">Оплата услуг производится в порядке, предусмотренном </w:t>
      </w:r>
      <w:r w:rsidR="003E79FD" w:rsidRPr="007C6DCF">
        <w:rPr>
          <w:sz w:val="20"/>
        </w:rPr>
        <w:t>Договор</w:t>
      </w:r>
      <w:r w:rsidRPr="007C6DCF">
        <w:rPr>
          <w:sz w:val="20"/>
        </w:rPr>
        <w:t xml:space="preserve">ом, за фактически оказанный объём услуг, на основании подписанных Сторонами Актам приемки оказанных услуг, по безналичному расчету в рублях в течение </w:t>
      </w:r>
      <w:r w:rsidR="00D7435C" w:rsidRPr="007C6DCF">
        <w:rPr>
          <w:sz w:val="20"/>
        </w:rPr>
        <w:t>7</w:t>
      </w:r>
      <w:r w:rsidRPr="007C6DCF">
        <w:rPr>
          <w:sz w:val="20"/>
        </w:rPr>
        <w:t xml:space="preserve"> (</w:t>
      </w:r>
      <w:r w:rsidR="00D7435C" w:rsidRPr="007C6DCF">
        <w:rPr>
          <w:sz w:val="20"/>
        </w:rPr>
        <w:t>Семи</w:t>
      </w:r>
      <w:r w:rsidRPr="007C6DCF">
        <w:rPr>
          <w:sz w:val="20"/>
        </w:rPr>
        <w:t xml:space="preserve">) </w:t>
      </w:r>
      <w:r w:rsidR="00D7435C" w:rsidRPr="007C6DCF">
        <w:rPr>
          <w:sz w:val="20"/>
        </w:rPr>
        <w:t>рабочих</w:t>
      </w:r>
      <w:r w:rsidRPr="007C6DCF">
        <w:rPr>
          <w:sz w:val="20"/>
        </w:rPr>
        <w:t xml:space="preserve"> дней </w:t>
      </w:r>
      <w:proofErr w:type="gramStart"/>
      <w:r w:rsidRPr="007C6DCF">
        <w:rPr>
          <w:sz w:val="20"/>
        </w:rPr>
        <w:t>с даты выставления</w:t>
      </w:r>
      <w:proofErr w:type="gramEnd"/>
      <w:r w:rsidRPr="007C6DCF">
        <w:rPr>
          <w:sz w:val="20"/>
        </w:rPr>
        <w:t xml:space="preserve"> Исполнителем счета на оплату.</w:t>
      </w:r>
    </w:p>
    <w:p w14:paraId="66431166" w14:textId="77777777" w:rsidR="00501CB1" w:rsidRPr="007C6DCF" w:rsidRDefault="00501CB1" w:rsidP="00501CB1">
      <w:pPr>
        <w:jc w:val="both"/>
        <w:rPr>
          <w:sz w:val="20"/>
        </w:rPr>
      </w:pPr>
      <w:r w:rsidRPr="007C6DCF">
        <w:rPr>
          <w:sz w:val="20"/>
        </w:rPr>
        <w:t xml:space="preserve">2.5.3. Оплата по </w:t>
      </w:r>
      <w:r w:rsidR="003E79FD" w:rsidRPr="007C6DCF">
        <w:rPr>
          <w:sz w:val="20"/>
        </w:rPr>
        <w:t>Договор</w:t>
      </w:r>
      <w:r w:rsidRPr="007C6DCF">
        <w:rPr>
          <w:sz w:val="20"/>
        </w:rPr>
        <w:t xml:space="preserve">у осуществляется на основании Счета и Акта сдачи-приемки оказанных услуг, в котором указывается: сумма, подлежащая оплате в соответствии с условиями заключенного </w:t>
      </w:r>
      <w:r w:rsidR="003E79FD" w:rsidRPr="007C6DCF">
        <w:rPr>
          <w:sz w:val="20"/>
        </w:rPr>
        <w:t>Договор</w:t>
      </w:r>
      <w:r w:rsidRPr="007C6DCF">
        <w:rPr>
          <w:sz w:val="20"/>
        </w:rPr>
        <w:t xml:space="preserve">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3E79FD" w:rsidRPr="007C6DCF">
        <w:rPr>
          <w:sz w:val="20"/>
        </w:rPr>
        <w:t>Договор</w:t>
      </w:r>
      <w:r w:rsidRPr="007C6DCF">
        <w:rPr>
          <w:sz w:val="20"/>
        </w:rPr>
        <w:t>у.</w:t>
      </w:r>
    </w:p>
    <w:p w14:paraId="2194343E" w14:textId="77777777" w:rsidR="00501CB1" w:rsidRPr="007C6DCF" w:rsidRDefault="00501CB1" w:rsidP="00497A57">
      <w:pPr>
        <w:contextualSpacing/>
        <w:jc w:val="both"/>
        <w:rPr>
          <w:sz w:val="20"/>
        </w:rPr>
      </w:pPr>
      <w:r w:rsidRPr="007C6DCF">
        <w:rPr>
          <w:sz w:val="20"/>
        </w:rPr>
        <w:t xml:space="preserve">2.5.4. В случае неисполнения или ненадлежащего исполнения Исполнителем обязательства, предусмотренного </w:t>
      </w:r>
      <w:r w:rsidR="003E79FD" w:rsidRPr="007C6DCF">
        <w:rPr>
          <w:sz w:val="20"/>
        </w:rPr>
        <w:t>Договор</w:t>
      </w:r>
      <w:r w:rsidRPr="007C6DCF">
        <w:rPr>
          <w:sz w:val="20"/>
        </w:rPr>
        <w:t xml:space="preserve">ом, Заказчик производит оплату по </w:t>
      </w:r>
      <w:r w:rsidR="003E79FD" w:rsidRPr="007C6DCF">
        <w:rPr>
          <w:sz w:val="20"/>
        </w:rPr>
        <w:t>Договор</w:t>
      </w:r>
      <w:r w:rsidRPr="007C6DCF">
        <w:rPr>
          <w:sz w:val="20"/>
        </w:rPr>
        <w:t xml:space="preserve">у за вычетом соответствующего размера неустойки (штрафа, пени). </w:t>
      </w:r>
    </w:p>
    <w:p w14:paraId="49D527CB" w14:textId="77777777" w:rsidR="00501CB1" w:rsidRPr="007C6DCF" w:rsidRDefault="00501CB1" w:rsidP="00497A57">
      <w:pPr>
        <w:contextualSpacing/>
        <w:jc w:val="both"/>
        <w:rPr>
          <w:sz w:val="20"/>
        </w:rPr>
      </w:pPr>
      <w:r w:rsidRPr="007C6DCF">
        <w:rPr>
          <w:sz w:val="20"/>
        </w:rPr>
        <w:lastRenderedPageBreak/>
        <w:t xml:space="preserve">2.5.5. Обязательства Заказчика по оплате Цены </w:t>
      </w:r>
      <w:r w:rsidR="003E79FD" w:rsidRPr="007C6DCF">
        <w:rPr>
          <w:sz w:val="20"/>
        </w:rPr>
        <w:t>Договор</w:t>
      </w:r>
      <w:r w:rsidRPr="007C6DCF">
        <w:rPr>
          <w:sz w:val="20"/>
        </w:rPr>
        <w:t>а считаются исполненными с момента списания денежных сре</w:t>
      </w:r>
      <w:proofErr w:type="gramStart"/>
      <w:r w:rsidRPr="007C6DCF">
        <w:rPr>
          <w:sz w:val="20"/>
        </w:rPr>
        <w:t>дств в р</w:t>
      </w:r>
      <w:proofErr w:type="gramEnd"/>
      <w:r w:rsidRPr="007C6DCF">
        <w:rPr>
          <w:sz w:val="20"/>
        </w:rPr>
        <w:t>азмере, составляющем</w:t>
      </w:r>
      <w:r w:rsidR="00B4738E" w:rsidRPr="007C6DCF">
        <w:rPr>
          <w:sz w:val="20"/>
        </w:rPr>
        <w:t xml:space="preserve"> Цену </w:t>
      </w:r>
      <w:r w:rsidR="003E79FD" w:rsidRPr="007C6DCF">
        <w:rPr>
          <w:sz w:val="20"/>
        </w:rPr>
        <w:t>Договор</w:t>
      </w:r>
      <w:r w:rsidR="00B4738E" w:rsidRPr="007C6DCF">
        <w:rPr>
          <w:sz w:val="20"/>
        </w:rPr>
        <w:t xml:space="preserve">а, с банковского </w:t>
      </w:r>
      <w:r w:rsidRPr="007C6DCF">
        <w:rPr>
          <w:sz w:val="20"/>
        </w:rPr>
        <w:t xml:space="preserve">счета Заказчика, указанного в статье 15 </w:t>
      </w:r>
      <w:r w:rsidR="003E79FD" w:rsidRPr="007C6DCF">
        <w:rPr>
          <w:sz w:val="20"/>
        </w:rPr>
        <w:t>Договор</w:t>
      </w:r>
      <w:r w:rsidRPr="007C6DCF">
        <w:rPr>
          <w:sz w:val="20"/>
        </w:rPr>
        <w:t>а.</w:t>
      </w:r>
    </w:p>
    <w:p w14:paraId="53E70BAF" w14:textId="77777777" w:rsidR="00501CB1" w:rsidRPr="007C6DCF" w:rsidRDefault="00501CB1" w:rsidP="00497A57">
      <w:pPr>
        <w:contextualSpacing/>
        <w:jc w:val="both"/>
        <w:rPr>
          <w:sz w:val="20"/>
        </w:rPr>
      </w:pPr>
    </w:p>
    <w:p w14:paraId="61B80DC4" w14:textId="3B692870" w:rsidR="00501CB1" w:rsidRPr="007C6DCF" w:rsidRDefault="00501CB1" w:rsidP="00497A57">
      <w:pPr>
        <w:contextualSpacing/>
        <w:jc w:val="both"/>
        <w:rPr>
          <w:b/>
          <w:sz w:val="20"/>
        </w:rPr>
      </w:pPr>
      <w:r w:rsidRPr="007C6DCF">
        <w:rPr>
          <w:b/>
          <w:sz w:val="20"/>
        </w:rPr>
        <w:t>Статья 3 Сроки</w:t>
      </w:r>
      <w:r w:rsidR="00FB573D" w:rsidRPr="007C6DCF">
        <w:rPr>
          <w:b/>
          <w:sz w:val="20"/>
        </w:rPr>
        <w:t xml:space="preserve"> и адрес</w:t>
      </w:r>
      <w:r w:rsidRPr="007C6DCF">
        <w:rPr>
          <w:b/>
          <w:sz w:val="20"/>
        </w:rPr>
        <w:t xml:space="preserve"> оказания услуг</w:t>
      </w:r>
    </w:p>
    <w:p w14:paraId="6CF50632" w14:textId="77777777" w:rsidR="00501CB1" w:rsidRPr="007C6DCF" w:rsidRDefault="00501CB1" w:rsidP="00497A57">
      <w:pPr>
        <w:contextualSpacing/>
        <w:jc w:val="both"/>
        <w:rPr>
          <w:sz w:val="20"/>
        </w:rPr>
      </w:pPr>
    </w:p>
    <w:p w14:paraId="25A6CE3A" w14:textId="23561A86" w:rsidR="00251B9A" w:rsidRPr="007C6DCF" w:rsidRDefault="00251B9A" w:rsidP="00251B9A">
      <w:pPr>
        <w:contextualSpacing/>
        <w:jc w:val="both"/>
        <w:rPr>
          <w:sz w:val="20"/>
        </w:rPr>
      </w:pPr>
      <w:r w:rsidRPr="007C6DCF">
        <w:rPr>
          <w:sz w:val="20"/>
        </w:rPr>
        <w:t>3.1.</w:t>
      </w:r>
      <w:r w:rsidRPr="007C6DCF">
        <w:rPr>
          <w:sz w:val="20"/>
        </w:rPr>
        <w:tab/>
        <w:t xml:space="preserve">Место оказания услуг: услуги оказываются по месту нахождения Заказчика, расположенного по адресам:  </w:t>
      </w:r>
    </w:p>
    <w:p w14:paraId="5BA849AD" w14:textId="77777777" w:rsidR="00A063D8" w:rsidRPr="003625D9" w:rsidRDefault="00A063D8" w:rsidP="00A063D8">
      <w:pPr>
        <w:rPr>
          <w:rFonts w:eastAsia="Calibri"/>
          <w:b/>
          <w:color w:val="auto"/>
          <w:sz w:val="20"/>
          <w:lang w:eastAsia="en-US"/>
        </w:rPr>
      </w:pPr>
      <w:r w:rsidRPr="003625D9">
        <w:rPr>
          <w:rFonts w:eastAsia="Calibri"/>
          <w:b/>
          <w:color w:val="auto"/>
          <w:sz w:val="20"/>
          <w:lang w:eastAsia="en-US"/>
        </w:rPr>
        <w:t xml:space="preserve">Ленинградская область, Всеволожский район, пос. </w:t>
      </w:r>
      <w:proofErr w:type="spellStart"/>
      <w:r w:rsidRPr="003625D9">
        <w:rPr>
          <w:rFonts w:eastAsia="Calibri"/>
          <w:b/>
          <w:color w:val="auto"/>
          <w:sz w:val="20"/>
          <w:lang w:eastAsia="en-US"/>
        </w:rPr>
        <w:t>Щеглово</w:t>
      </w:r>
      <w:proofErr w:type="spellEnd"/>
      <w:r w:rsidRPr="003625D9">
        <w:rPr>
          <w:rFonts w:eastAsia="Calibri"/>
          <w:b/>
          <w:color w:val="auto"/>
          <w:sz w:val="20"/>
          <w:lang w:eastAsia="en-US"/>
        </w:rPr>
        <w:t>, д. 75, кв.41,42,43,44</w:t>
      </w:r>
    </w:p>
    <w:p w14:paraId="621F4DC9" w14:textId="77777777" w:rsidR="00A063D8" w:rsidRPr="003625D9" w:rsidRDefault="00A063D8" w:rsidP="00A063D8">
      <w:pPr>
        <w:rPr>
          <w:rFonts w:eastAsia="Calibri"/>
          <w:b/>
          <w:color w:val="auto"/>
          <w:sz w:val="20"/>
          <w:lang w:eastAsia="en-US"/>
        </w:rPr>
      </w:pPr>
      <w:r w:rsidRPr="003625D9">
        <w:rPr>
          <w:rFonts w:eastAsia="Calibri"/>
          <w:b/>
          <w:color w:val="auto"/>
          <w:sz w:val="20"/>
          <w:lang w:eastAsia="en-US"/>
        </w:rPr>
        <w:t xml:space="preserve">Ленинградская область, Всеволожский район, </w:t>
      </w:r>
      <w:proofErr w:type="spellStart"/>
      <w:r w:rsidRPr="003625D9">
        <w:rPr>
          <w:rFonts w:eastAsia="Calibri"/>
          <w:b/>
          <w:color w:val="auto"/>
          <w:sz w:val="20"/>
          <w:lang w:eastAsia="en-US"/>
        </w:rPr>
        <w:t>г.п</w:t>
      </w:r>
      <w:proofErr w:type="spellEnd"/>
      <w:r w:rsidRPr="003625D9">
        <w:rPr>
          <w:rFonts w:eastAsia="Calibri"/>
          <w:b/>
          <w:color w:val="auto"/>
          <w:sz w:val="20"/>
          <w:lang w:eastAsia="en-US"/>
        </w:rPr>
        <w:t>. Рахья, Лары Михеенко, д. 3</w:t>
      </w:r>
    </w:p>
    <w:p w14:paraId="65F803FD" w14:textId="77777777" w:rsidR="00A063D8" w:rsidRPr="003625D9" w:rsidRDefault="00A063D8" w:rsidP="00A063D8">
      <w:pPr>
        <w:rPr>
          <w:rFonts w:eastAsia="Calibri"/>
          <w:b/>
          <w:color w:val="auto"/>
          <w:sz w:val="20"/>
          <w:lang w:eastAsia="en-US"/>
        </w:rPr>
      </w:pPr>
      <w:r w:rsidRPr="003625D9">
        <w:rPr>
          <w:rFonts w:eastAsia="Calibri"/>
          <w:b/>
          <w:color w:val="auto"/>
          <w:sz w:val="20"/>
          <w:lang w:eastAsia="en-US"/>
        </w:rPr>
        <w:t>«</w:t>
      </w:r>
      <w:proofErr w:type="spellStart"/>
      <w:r w:rsidRPr="003625D9">
        <w:rPr>
          <w:rFonts w:eastAsia="Calibri"/>
          <w:b/>
          <w:color w:val="auto"/>
          <w:sz w:val="20"/>
          <w:lang w:eastAsia="en-US"/>
        </w:rPr>
        <w:t>Краснозвездинская</w:t>
      </w:r>
      <w:proofErr w:type="spellEnd"/>
      <w:r w:rsidRPr="003625D9">
        <w:rPr>
          <w:rFonts w:eastAsia="Calibri"/>
          <w:b/>
          <w:color w:val="auto"/>
          <w:sz w:val="20"/>
          <w:lang w:eastAsia="en-US"/>
        </w:rPr>
        <w:t xml:space="preserve"> поликлиника», Ленинградская область, Всеволожский район, пос. им. Свердлова, </w:t>
      </w:r>
      <w:proofErr w:type="spellStart"/>
      <w:r w:rsidRPr="003625D9">
        <w:rPr>
          <w:rFonts w:eastAsia="Calibri"/>
          <w:b/>
          <w:color w:val="auto"/>
          <w:sz w:val="20"/>
          <w:lang w:eastAsia="en-US"/>
        </w:rPr>
        <w:t>мкр</w:t>
      </w:r>
      <w:proofErr w:type="spellEnd"/>
      <w:r w:rsidRPr="003625D9">
        <w:rPr>
          <w:rFonts w:eastAsia="Calibri"/>
          <w:b/>
          <w:color w:val="auto"/>
          <w:sz w:val="20"/>
          <w:lang w:eastAsia="en-US"/>
        </w:rPr>
        <w:t xml:space="preserve"> №1, д. 18б</w:t>
      </w:r>
    </w:p>
    <w:p w14:paraId="76BDF74B" w14:textId="77777777" w:rsidR="00A063D8" w:rsidRDefault="00A063D8" w:rsidP="00A063D8">
      <w:pPr>
        <w:rPr>
          <w:rFonts w:eastAsia="Calibri"/>
          <w:b/>
          <w:color w:val="auto"/>
          <w:sz w:val="20"/>
          <w:lang w:eastAsia="en-US"/>
        </w:rPr>
      </w:pPr>
      <w:r w:rsidRPr="003625D9">
        <w:rPr>
          <w:rFonts w:eastAsia="Calibri"/>
          <w:b/>
          <w:color w:val="auto"/>
          <w:sz w:val="20"/>
          <w:lang w:eastAsia="en-US"/>
        </w:rPr>
        <w:t>Ленинградская область, Всеволожский ра</w:t>
      </w:r>
      <w:r>
        <w:rPr>
          <w:rFonts w:eastAsia="Calibri"/>
          <w:b/>
          <w:color w:val="auto"/>
          <w:sz w:val="20"/>
          <w:lang w:eastAsia="en-US"/>
        </w:rPr>
        <w:t>йон, д. Янино-1, ул. Новая д. 7</w:t>
      </w:r>
    </w:p>
    <w:p w14:paraId="70C4F825" w14:textId="77777777" w:rsidR="00A063D8" w:rsidRDefault="00A063D8" w:rsidP="00A063D8">
      <w:pPr>
        <w:rPr>
          <w:rFonts w:eastAsia="Calibri"/>
          <w:b/>
          <w:color w:val="auto"/>
          <w:sz w:val="20"/>
          <w:lang w:eastAsia="en-US"/>
        </w:rPr>
      </w:pPr>
      <w:r w:rsidRPr="003625D9">
        <w:rPr>
          <w:rFonts w:eastAsia="Calibri"/>
          <w:b/>
          <w:color w:val="auto"/>
          <w:sz w:val="20"/>
          <w:lang w:eastAsia="en-US"/>
        </w:rPr>
        <w:t xml:space="preserve">Ленинградская область, г. Всеволожск, д. </w:t>
      </w:r>
      <w:proofErr w:type="spellStart"/>
      <w:r w:rsidRPr="003625D9">
        <w:rPr>
          <w:rFonts w:eastAsia="Calibri"/>
          <w:b/>
          <w:color w:val="auto"/>
          <w:sz w:val="20"/>
          <w:lang w:eastAsia="en-US"/>
        </w:rPr>
        <w:t>Кальтино</w:t>
      </w:r>
      <w:proofErr w:type="spellEnd"/>
      <w:r w:rsidRPr="003625D9">
        <w:rPr>
          <w:rFonts w:eastAsia="Calibri"/>
          <w:b/>
          <w:color w:val="auto"/>
          <w:sz w:val="20"/>
          <w:lang w:eastAsia="en-US"/>
        </w:rPr>
        <w:t xml:space="preserve">, </w:t>
      </w:r>
      <w:proofErr w:type="spellStart"/>
      <w:r w:rsidRPr="003625D9">
        <w:rPr>
          <w:rFonts w:eastAsia="Calibri"/>
          <w:b/>
          <w:color w:val="auto"/>
          <w:sz w:val="20"/>
          <w:lang w:eastAsia="en-US"/>
        </w:rPr>
        <w:t>Колтушское</w:t>
      </w:r>
      <w:proofErr w:type="spellEnd"/>
      <w:r w:rsidRPr="003625D9">
        <w:rPr>
          <w:rFonts w:eastAsia="Calibri"/>
          <w:b/>
          <w:color w:val="auto"/>
          <w:sz w:val="20"/>
          <w:lang w:eastAsia="en-US"/>
        </w:rPr>
        <w:t xml:space="preserve"> ш., д.19, к.1, лит. А</w:t>
      </w:r>
    </w:p>
    <w:p w14:paraId="23AFF314" w14:textId="77777777" w:rsidR="007C6DCF" w:rsidRPr="007C6DCF" w:rsidRDefault="007C6DCF" w:rsidP="007C6DCF">
      <w:pPr>
        <w:tabs>
          <w:tab w:val="left" w:pos="993"/>
        </w:tabs>
        <w:autoSpaceDE w:val="0"/>
        <w:autoSpaceDN w:val="0"/>
        <w:spacing w:line="276" w:lineRule="auto"/>
        <w:contextualSpacing/>
        <w:jc w:val="both"/>
        <w:rPr>
          <w:rFonts w:eastAsia="Calibri"/>
          <w:color w:val="auto"/>
          <w:sz w:val="20"/>
          <w:lang w:eastAsia="en-US"/>
        </w:rPr>
      </w:pPr>
    </w:p>
    <w:p w14:paraId="300CFE50" w14:textId="77777777" w:rsidR="007C6DCF" w:rsidRPr="007C6DCF" w:rsidRDefault="007C6DCF" w:rsidP="007C6DCF">
      <w:pPr>
        <w:tabs>
          <w:tab w:val="left" w:pos="993"/>
        </w:tabs>
        <w:autoSpaceDE w:val="0"/>
        <w:autoSpaceDN w:val="0"/>
        <w:spacing w:line="276" w:lineRule="auto"/>
        <w:contextualSpacing/>
        <w:jc w:val="both"/>
        <w:rPr>
          <w:rFonts w:eastAsia="Calibri"/>
          <w:color w:val="auto"/>
          <w:sz w:val="20"/>
          <w:lang w:eastAsia="en-US"/>
        </w:rPr>
      </w:pPr>
      <w:r w:rsidRPr="007C6DCF">
        <w:rPr>
          <w:rFonts w:eastAsia="Calibri"/>
          <w:color w:val="auto"/>
          <w:sz w:val="20"/>
          <w:lang w:eastAsia="en-US"/>
        </w:rPr>
        <w:t>Сроки (периоды) оказания Услуг:</w:t>
      </w:r>
    </w:p>
    <w:p w14:paraId="7D8517CE" w14:textId="069AEF80" w:rsidR="007C6DCF" w:rsidRPr="007C6DCF" w:rsidRDefault="007C6DCF" w:rsidP="007C6DCF">
      <w:pPr>
        <w:spacing w:line="276" w:lineRule="auto"/>
        <w:contextualSpacing/>
        <w:jc w:val="both"/>
        <w:rPr>
          <w:rFonts w:eastAsia="Calibri"/>
          <w:bCs/>
          <w:color w:val="auto"/>
          <w:sz w:val="20"/>
          <w:lang w:eastAsia="en-US"/>
        </w:rPr>
      </w:pPr>
      <w:r w:rsidRPr="007C6DCF">
        <w:rPr>
          <w:rFonts w:eastAsia="Calibri"/>
          <w:iCs/>
          <w:color w:val="auto"/>
          <w:sz w:val="20"/>
          <w:lang w:eastAsia="en-US"/>
        </w:rPr>
        <w:t xml:space="preserve">Начало </w:t>
      </w:r>
      <w:r w:rsidRPr="007C6DCF">
        <w:rPr>
          <w:rFonts w:eastAsia="Calibri"/>
          <w:color w:val="auto"/>
          <w:sz w:val="20"/>
          <w:lang w:eastAsia="en-US"/>
        </w:rPr>
        <w:t xml:space="preserve">оказания Услуг: </w:t>
      </w:r>
      <w:r w:rsidRPr="007C6DCF">
        <w:rPr>
          <w:rFonts w:eastAsia="Calibri"/>
          <w:bCs/>
          <w:color w:val="auto"/>
          <w:sz w:val="20"/>
          <w:lang w:eastAsia="en-US"/>
        </w:rPr>
        <w:t>«</w:t>
      </w:r>
      <w:r w:rsidR="00AC10D6">
        <w:rPr>
          <w:rFonts w:eastAsia="Calibri"/>
          <w:bCs/>
          <w:color w:val="auto"/>
          <w:sz w:val="20"/>
          <w:lang w:eastAsia="en-US"/>
        </w:rPr>
        <w:t>26</w:t>
      </w:r>
      <w:r w:rsidRPr="007C6DCF">
        <w:rPr>
          <w:rFonts w:eastAsia="Calibri"/>
          <w:bCs/>
          <w:color w:val="auto"/>
          <w:sz w:val="20"/>
          <w:lang w:eastAsia="en-US"/>
        </w:rPr>
        <w:t xml:space="preserve">» </w:t>
      </w:r>
      <w:r w:rsidR="00AC10D6">
        <w:rPr>
          <w:rFonts w:eastAsia="Calibri"/>
          <w:bCs/>
          <w:color w:val="auto"/>
          <w:sz w:val="20"/>
          <w:lang w:eastAsia="en-US"/>
        </w:rPr>
        <w:t>Сентября</w:t>
      </w:r>
      <w:r w:rsidRPr="007C6DCF">
        <w:rPr>
          <w:rFonts w:eastAsia="Calibri"/>
          <w:bCs/>
          <w:color w:val="auto"/>
          <w:sz w:val="20"/>
          <w:lang w:eastAsia="en-US"/>
        </w:rPr>
        <w:t xml:space="preserve"> 2026 г.</w:t>
      </w:r>
    </w:p>
    <w:p w14:paraId="75EF2462" w14:textId="2D14C847" w:rsidR="007C6DCF" w:rsidRPr="007C6DCF" w:rsidRDefault="007C6DCF" w:rsidP="007C6DCF">
      <w:pPr>
        <w:autoSpaceDE w:val="0"/>
        <w:autoSpaceDN w:val="0"/>
        <w:adjustRightInd w:val="0"/>
        <w:jc w:val="both"/>
        <w:rPr>
          <w:rFonts w:eastAsia="Calibri"/>
          <w:bCs/>
          <w:color w:val="auto"/>
          <w:sz w:val="20"/>
          <w:lang w:eastAsia="en-US"/>
        </w:rPr>
      </w:pPr>
      <w:r w:rsidRPr="007C6DCF">
        <w:rPr>
          <w:bCs/>
          <w:color w:val="auto"/>
          <w:sz w:val="20"/>
        </w:rPr>
        <w:t>Окончание оказания Услуг: «</w:t>
      </w:r>
      <w:r w:rsidR="00AC10D6">
        <w:rPr>
          <w:bCs/>
          <w:color w:val="auto"/>
          <w:sz w:val="20"/>
        </w:rPr>
        <w:t>27</w:t>
      </w:r>
      <w:r w:rsidRPr="007C6DCF">
        <w:rPr>
          <w:bCs/>
          <w:color w:val="auto"/>
          <w:sz w:val="20"/>
        </w:rPr>
        <w:t xml:space="preserve">» </w:t>
      </w:r>
      <w:r w:rsidR="00AC10D6">
        <w:rPr>
          <w:rFonts w:eastAsia="Calibri"/>
          <w:bCs/>
          <w:color w:val="auto"/>
          <w:sz w:val="20"/>
          <w:lang w:eastAsia="en-US"/>
        </w:rPr>
        <w:t>Сентября</w:t>
      </w:r>
      <w:r w:rsidRPr="007C6DCF">
        <w:rPr>
          <w:rFonts w:eastAsia="Calibri"/>
          <w:bCs/>
          <w:color w:val="auto"/>
          <w:sz w:val="20"/>
          <w:lang w:eastAsia="en-US"/>
        </w:rPr>
        <w:t xml:space="preserve"> 2026 г.</w:t>
      </w:r>
    </w:p>
    <w:p w14:paraId="23DB7CC6" w14:textId="77777777" w:rsidR="00562EB2" w:rsidRPr="007C6DCF" w:rsidRDefault="00562EB2" w:rsidP="00497A57">
      <w:pPr>
        <w:contextualSpacing/>
        <w:jc w:val="both"/>
        <w:rPr>
          <w:sz w:val="20"/>
        </w:rPr>
      </w:pPr>
    </w:p>
    <w:p w14:paraId="6E33CAFA" w14:textId="77777777" w:rsidR="00497A57" w:rsidRPr="007C6DCF" w:rsidRDefault="00497A57" w:rsidP="00497A57">
      <w:pPr>
        <w:contextualSpacing/>
        <w:jc w:val="both"/>
        <w:rPr>
          <w:b/>
          <w:sz w:val="20"/>
        </w:rPr>
      </w:pPr>
      <w:r w:rsidRPr="007C6DCF">
        <w:rPr>
          <w:b/>
          <w:sz w:val="20"/>
        </w:rPr>
        <w:t>Статья 4 Порядок сдачи-приемки оказанных услуг</w:t>
      </w:r>
    </w:p>
    <w:p w14:paraId="53FED6C6" w14:textId="77777777" w:rsidR="00497A57" w:rsidRPr="007C6DCF" w:rsidRDefault="00497A57" w:rsidP="00497A57">
      <w:pPr>
        <w:contextualSpacing/>
        <w:jc w:val="both"/>
        <w:rPr>
          <w:sz w:val="20"/>
        </w:rPr>
      </w:pPr>
    </w:p>
    <w:p w14:paraId="728250CE" w14:textId="74AC72D8" w:rsidR="00497A57" w:rsidRPr="007C6DCF" w:rsidRDefault="00497A57" w:rsidP="00497A57">
      <w:pPr>
        <w:contextualSpacing/>
        <w:jc w:val="both"/>
        <w:rPr>
          <w:sz w:val="20"/>
        </w:rPr>
      </w:pPr>
      <w:r w:rsidRPr="007C6DCF">
        <w:rPr>
          <w:sz w:val="20"/>
        </w:rPr>
        <w:t xml:space="preserve">4.1. В течение 5 (пяти) рабочих дней после завершения оказания </w:t>
      </w:r>
      <w:proofErr w:type="gramStart"/>
      <w:r w:rsidRPr="007C6DCF">
        <w:rPr>
          <w:sz w:val="20"/>
        </w:rPr>
        <w:t>услуг, предусмотренных Договором Исполнитель письменно уведомляет</w:t>
      </w:r>
      <w:proofErr w:type="gramEnd"/>
      <w:r w:rsidRPr="007C6DCF">
        <w:rPr>
          <w:sz w:val="20"/>
        </w:rPr>
        <w:t xml:space="preserve"> Заказчика о факте завершения оказания услуг и представляет Заказчику комплект отчетной документации, предусмотренной Техническим заданием (при наличии), Акт сдачи-приемки оказанных услуг, подписанный Исполнителем, в 2 (двух) экземплярах.</w:t>
      </w:r>
    </w:p>
    <w:p w14:paraId="0C62D7BD" w14:textId="2E2C7C27" w:rsidR="00497A57" w:rsidRPr="007C6DCF" w:rsidRDefault="00497A57" w:rsidP="00497A57">
      <w:pPr>
        <w:contextualSpacing/>
        <w:jc w:val="both"/>
        <w:rPr>
          <w:sz w:val="20"/>
        </w:rPr>
      </w:pPr>
      <w:r w:rsidRPr="007C6DCF">
        <w:rPr>
          <w:sz w:val="20"/>
        </w:rPr>
        <w:t xml:space="preserve">4.2. </w:t>
      </w:r>
      <w:proofErr w:type="gramStart"/>
      <w:r w:rsidRPr="007C6DCF">
        <w:rPr>
          <w:sz w:val="20"/>
        </w:rPr>
        <w:t>После получения от Исполнителя документов, указанных в настоящей статье  Договора, Заказчик в течение 10 (десяти) рабочих дней рассматривает результаты и осуществляет приемку оказанных услуг по настоящему Договору на предмет соответствия их объема, качества требованиям, изложенным в настоящем Договоре и Техническом задании, и направляет заказным письмом с уведомлением, либо отдает нарочно Исполнителю подписанный Заказчиком 1 (один) экземпляр Акта сдачи-приемки  услуг либо</w:t>
      </w:r>
      <w:proofErr w:type="gramEnd"/>
      <w:r w:rsidRPr="007C6DCF">
        <w:rPr>
          <w:sz w:val="20"/>
        </w:rPr>
        <w:t xml:space="preserve"> запрос о предоставлении разъяснений касательно результатов  оказанных услуг, или мотивированный отказ от принятия результатов оказанных услуг, или акт с перечнем выявленных недостатков и сроком их устранения. В случае отказа Заказчика от принятия результатов оказанных услуг в связи с необходимостью устранения недостатков результатов оказанных услуг Исполнитель обязуется в срок, установленный в акте, составленном Заказчиком, устранить указанные недостатки за свой счет.</w:t>
      </w:r>
    </w:p>
    <w:p w14:paraId="46FB2C86" w14:textId="77777777" w:rsidR="00497A57" w:rsidRPr="007C6DCF" w:rsidRDefault="00497A57" w:rsidP="00497A57">
      <w:pPr>
        <w:contextualSpacing/>
        <w:jc w:val="both"/>
        <w:rPr>
          <w:sz w:val="20"/>
        </w:rPr>
      </w:pPr>
      <w:r w:rsidRPr="007C6DCF">
        <w:rPr>
          <w:sz w:val="20"/>
        </w:rPr>
        <w:t>4.3. Для проверки предоставленных Исполнителем результатов, предусмотренных Договором, в части их соответствия условиям Договора заказчик может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p>
    <w:p w14:paraId="2CE7F9BB" w14:textId="77777777" w:rsidR="00497A57" w:rsidRPr="007C6DCF" w:rsidRDefault="00497A57" w:rsidP="00497A57">
      <w:pPr>
        <w:contextualSpacing/>
        <w:jc w:val="both"/>
        <w:rPr>
          <w:sz w:val="20"/>
        </w:rPr>
      </w:pPr>
      <w:r w:rsidRPr="007C6DCF">
        <w:rPr>
          <w:sz w:val="20"/>
        </w:rPr>
        <w:t xml:space="preserve">4.4. </w:t>
      </w:r>
      <w:proofErr w:type="gramStart"/>
      <w:r w:rsidRPr="007C6DCF">
        <w:rPr>
          <w:sz w:val="20"/>
        </w:rPr>
        <w:t>В случае получения от Заказчика, надлежащим образом официально направленного (почтой или нарочно) запроса о предоставлении разъяснений касательно результатов оказанных услуг в отношении этапа оказанных услуг, или мотивированного отказа от принятия результатов оказанных услуг, или акта с перечнем выявленных недостатков, необходимых доработок и сроком их устранения Исполнитель в течение 10 (десяти) рабочих дней обязан предоставить Заказчику запрашиваемые разъяснения в отношении оказанных</w:t>
      </w:r>
      <w:proofErr w:type="gramEnd"/>
      <w:r w:rsidRPr="007C6DCF">
        <w:rPr>
          <w:sz w:val="20"/>
        </w:rPr>
        <w:t xml:space="preserve"> </w:t>
      </w:r>
      <w:proofErr w:type="gramStart"/>
      <w:r w:rsidRPr="007C6DCF">
        <w:rPr>
          <w:sz w:val="20"/>
        </w:rPr>
        <w:t>услуг или в срок, установленный в указанном акте,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Акт сдачи-приемки оказанных услуг в 2 (двух) экземплярах для принятия Заказчиком оказанных услуг.</w:t>
      </w:r>
      <w:proofErr w:type="gramEnd"/>
    </w:p>
    <w:p w14:paraId="5A6447BC" w14:textId="77777777" w:rsidR="00497A57" w:rsidRPr="007C6DCF" w:rsidRDefault="00497A57" w:rsidP="00497A57">
      <w:pPr>
        <w:contextualSpacing/>
        <w:jc w:val="both"/>
        <w:rPr>
          <w:sz w:val="20"/>
        </w:rPr>
      </w:pPr>
      <w:r w:rsidRPr="007C6DCF">
        <w:rPr>
          <w:sz w:val="20"/>
        </w:rPr>
        <w:t xml:space="preserve">4.5. </w:t>
      </w:r>
      <w:proofErr w:type="gramStart"/>
      <w:r w:rsidRPr="007C6DCF">
        <w:rPr>
          <w:sz w:val="20"/>
        </w:rPr>
        <w:t>В случае если по результатам рассмотрения отчета об устранении недостатков и необходимых доработок, Заказчиком будет принято решение об устранении  Исполнителем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оказанных услуг, Заказчик принимает оказанные услуги и подписывает 2 (два) экземпляра Акта сдачи-приемки услуг, один из которых направляет Исполнителю</w:t>
      </w:r>
      <w:proofErr w:type="gramEnd"/>
      <w:r w:rsidRPr="007C6DCF">
        <w:rPr>
          <w:sz w:val="20"/>
        </w:rPr>
        <w:t xml:space="preserve"> в порядке, предусмотренном в настоящей статье Договора.</w:t>
      </w:r>
    </w:p>
    <w:p w14:paraId="5420D81A" w14:textId="77777777" w:rsidR="00497A57" w:rsidRPr="007C6DCF" w:rsidRDefault="00497A57" w:rsidP="00497A57">
      <w:pPr>
        <w:contextualSpacing/>
        <w:jc w:val="both"/>
        <w:rPr>
          <w:sz w:val="20"/>
        </w:rPr>
      </w:pPr>
      <w:r w:rsidRPr="007C6DCF">
        <w:rPr>
          <w:sz w:val="20"/>
        </w:rPr>
        <w:t>4.6. Подписанный Заказчиком и Исполнителем Акт сдачи-приемки услуг и предъявленный Исполнителем Заказчику счет на оплату являются основанием для оплаты Исполнителю оказанных услуг.</w:t>
      </w:r>
    </w:p>
    <w:p w14:paraId="0B0F515D" w14:textId="77777777" w:rsidR="00497A57" w:rsidRPr="007C6DCF" w:rsidRDefault="00497A57" w:rsidP="00497A57">
      <w:pPr>
        <w:contextualSpacing/>
        <w:jc w:val="both"/>
        <w:rPr>
          <w:sz w:val="20"/>
        </w:rPr>
      </w:pPr>
    </w:p>
    <w:p w14:paraId="65B1102F" w14:textId="77777777" w:rsidR="00497A57" w:rsidRPr="007C6DCF" w:rsidRDefault="00497A57" w:rsidP="00497A57">
      <w:pPr>
        <w:contextualSpacing/>
        <w:jc w:val="both"/>
        <w:rPr>
          <w:sz w:val="20"/>
        </w:rPr>
      </w:pPr>
      <w:r w:rsidRPr="007C6DCF">
        <w:rPr>
          <w:b/>
          <w:sz w:val="20"/>
        </w:rPr>
        <w:t>Статья 5 Права и обязанности Сторон</w:t>
      </w:r>
    </w:p>
    <w:p w14:paraId="54C6CC24" w14:textId="77777777" w:rsidR="00497A57" w:rsidRPr="007C6DCF" w:rsidRDefault="00497A57" w:rsidP="00497A57">
      <w:pPr>
        <w:contextualSpacing/>
        <w:jc w:val="both"/>
        <w:rPr>
          <w:sz w:val="20"/>
        </w:rPr>
      </w:pPr>
    </w:p>
    <w:p w14:paraId="69925E96" w14:textId="77777777" w:rsidR="00497A57" w:rsidRPr="007C6DCF" w:rsidRDefault="00497A57" w:rsidP="00497A57">
      <w:pPr>
        <w:contextualSpacing/>
        <w:jc w:val="both"/>
        <w:rPr>
          <w:sz w:val="20"/>
        </w:rPr>
      </w:pPr>
      <w:r w:rsidRPr="007C6DCF">
        <w:rPr>
          <w:sz w:val="20"/>
        </w:rPr>
        <w:t>5.1. Заказчик вправе:</w:t>
      </w:r>
    </w:p>
    <w:p w14:paraId="2F4394B5" w14:textId="77777777" w:rsidR="00497A57" w:rsidRPr="007C6DCF" w:rsidRDefault="00497A57" w:rsidP="00497A57">
      <w:pPr>
        <w:contextualSpacing/>
        <w:jc w:val="both"/>
        <w:rPr>
          <w:sz w:val="20"/>
        </w:rPr>
      </w:pPr>
      <w:r w:rsidRPr="007C6DCF">
        <w:rPr>
          <w:sz w:val="20"/>
        </w:rPr>
        <w:t>5.1.1. Требовать от Исполнителя надлежащего исполнения обязательств в соответствии с настоящим Договором и иными нормами, регулирующими данную сферу деятельности, а также требовать своевременного устранения выявленных недостатков.</w:t>
      </w:r>
    </w:p>
    <w:p w14:paraId="4EACB307" w14:textId="77777777" w:rsidR="00497A57" w:rsidRPr="007C6DCF" w:rsidRDefault="00497A57" w:rsidP="00497A57">
      <w:pPr>
        <w:contextualSpacing/>
        <w:jc w:val="both"/>
        <w:rPr>
          <w:sz w:val="20"/>
        </w:rPr>
      </w:pPr>
      <w:r w:rsidRPr="007C6DCF">
        <w:rPr>
          <w:sz w:val="20"/>
        </w:rPr>
        <w:t>5.1.2.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c Техническим заданием и настоящим Договором.</w:t>
      </w:r>
    </w:p>
    <w:p w14:paraId="525CF420" w14:textId="77777777" w:rsidR="00497A57" w:rsidRPr="007C6DCF" w:rsidRDefault="00497A57" w:rsidP="00497A57">
      <w:pPr>
        <w:contextualSpacing/>
        <w:jc w:val="both"/>
        <w:rPr>
          <w:sz w:val="20"/>
        </w:rPr>
      </w:pPr>
      <w:r w:rsidRPr="007C6DCF">
        <w:rPr>
          <w:sz w:val="20"/>
        </w:rPr>
        <w:t>5.1.3.  Письменно запрашивать информацию о ходе оказываемых услуг. На данный запрос Исполнитель предоставляет ответ в письменной форме в течение 3 (трех) рабочих дней.</w:t>
      </w:r>
    </w:p>
    <w:p w14:paraId="530E4EA2" w14:textId="77777777" w:rsidR="00497A57" w:rsidRPr="007C6DCF" w:rsidRDefault="00497A57" w:rsidP="00497A57">
      <w:pPr>
        <w:contextualSpacing/>
        <w:jc w:val="both"/>
        <w:rPr>
          <w:sz w:val="20"/>
        </w:rPr>
      </w:pPr>
      <w:r w:rsidRPr="007C6DCF">
        <w:rPr>
          <w:sz w:val="20"/>
        </w:rPr>
        <w:t xml:space="preserve">5.1.4. Осуществлять </w:t>
      </w:r>
      <w:proofErr w:type="gramStart"/>
      <w:r w:rsidRPr="007C6DCF">
        <w:rPr>
          <w:sz w:val="20"/>
        </w:rPr>
        <w:t>контроль за</w:t>
      </w:r>
      <w:proofErr w:type="gramEnd"/>
      <w:r w:rsidRPr="007C6DCF">
        <w:rPr>
          <w:sz w:val="20"/>
        </w:rPr>
        <w:t xml:space="preserve"> объемом и сроками оказания услуг.</w:t>
      </w:r>
    </w:p>
    <w:p w14:paraId="66EB82FA" w14:textId="77777777" w:rsidR="00497A57" w:rsidRPr="007C6DCF" w:rsidRDefault="00497A57" w:rsidP="00497A57">
      <w:pPr>
        <w:contextualSpacing/>
        <w:jc w:val="both"/>
        <w:rPr>
          <w:sz w:val="20"/>
        </w:rPr>
      </w:pPr>
      <w:r w:rsidRPr="007C6DCF">
        <w:rPr>
          <w:sz w:val="20"/>
        </w:rPr>
        <w:t xml:space="preserve">5.1.5. Ссылаться на недостатки услуг, в том числе в части объема и стоимости этих услуг, по результатам проведенных уполномоченными контрольными органами </w:t>
      </w:r>
      <w:proofErr w:type="gramStart"/>
      <w:r w:rsidRPr="007C6DCF">
        <w:rPr>
          <w:sz w:val="20"/>
        </w:rPr>
        <w:t>проверок использования средств бюджета Ленинградской области</w:t>
      </w:r>
      <w:proofErr w:type="gramEnd"/>
      <w:r w:rsidRPr="007C6DCF">
        <w:rPr>
          <w:sz w:val="20"/>
        </w:rPr>
        <w:t>.</w:t>
      </w:r>
    </w:p>
    <w:p w14:paraId="740CA0C3" w14:textId="77777777" w:rsidR="00497A57" w:rsidRPr="007C6DCF" w:rsidRDefault="00497A57" w:rsidP="00497A57">
      <w:pPr>
        <w:contextualSpacing/>
        <w:jc w:val="both"/>
        <w:rPr>
          <w:sz w:val="20"/>
        </w:rPr>
      </w:pPr>
      <w:r w:rsidRPr="007C6DCF">
        <w:rPr>
          <w:sz w:val="20"/>
        </w:rPr>
        <w:t xml:space="preserve">5.1.6. При обнаружении уполномоченными контрольными органами несоответствия объема и </w:t>
      </w:r>
      <w:proofErr w:type="gramStart"/>
      <w:r w:rsidRPr="007C6DCF">
        <w:rPr>
          <w:sz w:val="20"/>
        </w:rPr>
        <w:t>стоимости</w:t>
      </w:r>
      <w:proofErr w:type="gramEnd"/>
      <w:r w:rsidRPr="007C6DCF">
        <w:rPr>
          <w:sz w:val="20"/>
        </w:rPr>
        <w:t xml:space="preserve"> оказанных Исполнителем услуг требованиям Технического задания и Акта сдачи-приемки услуг вызвать полномочных представителей Исполнителя для представления разъяснений в отношении оказанных услуг.</w:t>
      </w:r>
    </w:p>
    <w:p w14:paraId="238040EB" w14:textId="77777777" w:rsidR="00497A57" w:rsidRPr="007C6DCF" w:rsidRDefault="00497A57" w:rsidP="00497A57">
      <w:pPr>
        <w:contextualSpacing/>
        <w:jc w:val="both"/>
        <w:rPr>
          <w:sz w:val="20"/>
        </w:rPr>
      </w:pPr>
      <w:r w:rsidRPr="007C6DCF">
        <w:rPr>
          <w:sz w:val="20"/>
        </w:rPr>
        <w:t>5.2. Заказчик обязан:</w:t>
      </w:r>
    </w:p>
    <w:p w14:paraId="0A473664" w14:textId="77777777" w:rsidR="00497A57" w:rsidRPr="007C6DCF" w:rsidRDefault="00497A57" w:rsidP="00497A57">
      <w:pPr>
        <w:contextualSpacing/>
        <w:jc w:val="both"/>
        <w:rPr>
          <w:sz w:val="20"/>
        </w:rPr>
      </w:pPr>
      <w:r w:rsidRPr="007C6DCF">
        <w:rPr>
          <w:sz w:val="20"/>
        </w:rPr>
        <w:t>5.2.1.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w:t>
      </w:r>
    </w:p>
    <w:p w14:paraId="68FE4496" w14:textId="77777777" w:rsidR="00497A57" w:rsidRPr="007C6DCF" w:rsidRDefault="00497A57" w:rsidP="00497A57">
      <w:pPr>
        <w:contextualSpacing/>
        <w:jc w:val="both"/>
        <w:rPr>
          <w:sz w:val="20"/>
        </w:rPr>
      </w:pPr>
      <w:r w:rsidRPr="007C6DCF">
        <w:rPr>
          <w:sz w:val="20"/>
        </w:rPr>
        <w:t>5.2.2. Своевременно принять и оплатить надлежащим образом оказанные услуги в соответствии с настоящим Договором.</w:t>
      </w:r>
    </w:p>
    <w:p w14:paraId="7D9A1969" w14:textId="77777777" w:rsidR="00497A57" w:rsidRPr="007C6DCF" w:rsidRDefault="00497A57" w:rsidP="00497A57">
      <w:pPr>
        <w:contextualSpacing/>
        <w:jc w:val="both"/>
        <w:rPr>
          <w:sz w:val="20"/>
        </w:rPr>
      </w:pPr>
      <w:r w:rsidRPr="007C6DCF">
        <w:rPr>
          <w:sz w:val="20"/>
        </w:rPr>
        <w:t>5.2.3. При получении от Исполнителя уведомления о приостановлении оказания услуг в случае, указанном в настоящей статье Договора, рассмотреть вопрос о целесообразности и порядке продолжения оказания услуг.</w:t>
      </w:r>
    </w:p>
    <w:p w14:paraId="1BCDD911" w14:textId="77777777" w:rsidR="00497A57" w:rsidRPr="007C6DCF" w:rsidRDefault="00497A57" w:rsidP="00497A57">
      <w:pPr>
        <w:contextualSpacing/>
        <w:jc w:val="both"/>
        <w:rPr>
          <w:sz w:val="20"/>
        </w:rPr>
      </w:pPr>
      <w:r w:rsidRPr="007C6DCF">
        <w:rPr>
          <w:sz w:val="20"/>
        </w:rPr>
        <w:t>5.3. Исполнитель вправе:</w:t>
      </w:r>
    </w:p>
    <w:p w14:paraId="430D27D5" w14:textId="77777777" w:rsidR="00497A57" w:rsidRPr="007C6DCF" w:rsidRDefault="00497A57" w:rsidP="00497A57">
      <w:pPr>
        <w:contextualSpacing/>
        <w:jc w:val="both"/>
        <w:rPr>
          <w:sz w:val="20"/>
        </w:rPr>
      </w:pPr>
      <w:r w:rsidRPr="007C6DCF">
        <w:rPr>
          <w:sz w:val="20"/>
        </w:rPr>
        <w:t>5.3.1. Требовать своевременного подписания Заказчиком Акта сдачи-приемки услуг по настоящему Договору на основании представленных Исполнителем отчетных документов и при условии истечения срока, указанного в статье 4 настоящего Договора.</w:t>
      </w:r>
    </w:p>
    <w:p w14:paraId="6ABDFB3B" w14:textId="77777777" w:rsidR="00497A57" w:rsidRPr="007C6DCF" w:rsidRDefault="00497A57" w:rsidP="00497A57">
      <w:pPr>
        <w:contextualSpacing/>
        <w:jc w:val="both"/>
        <w:rPr>
          <w:sz w:val="20"/>
        </w:rPr>
      </w:pPr>
      <w:r w:rsidRPr="007C6DCF">
        <w:rPr>
          <w:sz w:val="20"/>
        </w:rPr>
        <w:t>5.3.2. Требовать своевременной оплаты оказанных услуг в соответствии со статьей 2 Договора.</w:t>
      </w:r>
    </w:p>
    <w:p w14:paraId="155BF302" w14:textId="77777777" w:rsidR="00497A57" w:rsidRPr="007C6DCF" w:rsidRDefault="00497A57" w:rsidP="00497A57">
      <w:pPr>
        <w:contextualSpacing/>
        <w:jc w:val="both"/>
        <w:rPr>
          <w:sz w:val="20"/>
        </w:rPr>
      </w:pPr>
      <w:r w:rsidRPr="007C6DCF">
        <w:rPr>
          <w:sz w:val="20"/>
        </w:rPr>
        <w:t>5.3.3. Привлечь к исполнению своих обязательств по настоящему Договору других лиц - соисполнителей, обладающих специальными знаниями, навыками, специальным оборудованием и т.п., по видам (содержанию) услуг, предусмотренных в Техническом задании. При этом Исполнитель несет ответственность перед Заказчиком за неисполнение или ненадлежащее исполнение обязательств соисполнителями.</w:t>
      </w:r>
    </w:p>
    <w:p w14:paraId="03864EC6" w14:textId="77777777" w:rsidR="00497A57" w:rsidRPr="007C6DCF" w:rsidRDefault="00497A57" w:rsidP="00497A57">
      <w:pPr>
        <w:contextualSpacing/>
        <w:jc w:val="both"/>
        <w:rPr>
          <w:sz w:val="20"/>
        </w:rPr>
      </w:pPr>
      <w:r w:rsidRPr="007C6DCF">
        <w:rPr>
          <w:sz w:val="20"/>
        </w:rPr>
        <w:t>Привлечение соисполнителей не влечет изменение Цены Договора и/или объемов услуг по Договору. Перечень услуг, оказанных соисполнителями, и их стоимость Исполнитель указывает в отчетной документации, представляемой Заказчику по результатам оказания услуг в порядке, установленном Договором.</w:t>
      </w:r>
    </w:p>
    <w:p w14:paraId="5288BA80" w14:textId="77777777" w:rsidR="00497A57" w:rsidRPr="007C6DCF" w:rsidRDefault="00497A57" w:rsidP="00497A57">
      <w:pPr>
        <w:contextualSpacing/>
        <w:jc w:val="both"/>
        <w:rPr>
          <w:sz w:val="20"/>
        </w:rPr>
      </w:pPr>
      <w:r w:rsidRPr="007C6DCF">
        <w:rPr>
          <w:sz w:val="20"/>
        </w:rPr>
        <w:t>5.3.4. Письменно запрашивать у Заказчика разъяснения и уточнения относительно оказания услуг в рамках настоящего Договора.</w:t>
      </w:r>
    </w:p>
    <w:p w14:paraId="62679FA8" w14:textId="77777777" w:rsidR="00497A57" w:rsidRPr="007C6DCF" w:rsidRDefault="00497A57" w:rsidP="00497A57">
      <w:pPr>
        <w:contextualSpacing/>
        <w:jc w:val="both"/>
        <w:rPr>
          <w:sz w:val="20"/>
        </w:rPr>
      </w:pPr>
      <w:r w:rsidRPr="007C6DCF">
        <w:rPr>
          <w:sz w:val="20"/>
        </w:rPr>
        <w:t>5.4. Исполнитель обязан:</w:t>
      </w:r>
    </w:p>
    <w:p w14:paraId="3C64E419" w14:textId="77777777" w:rsidR="00497A57" w:rsidRPr="007C6DCF" w:rsidRDefault="00497A57" w:rsidP="00497A57">
      <w:pPr>
        <w:contextualSpacing/>
        <w:jc w:val="both"/>
        <w:rPr>
          <w:sz w:val="20"/>
        </w:rPr>
      </w:pPr>
      <w:r w:rsidRPr="007C6DCF">
        <w:rPr>
          <w:sz w:val="20"/>
        </w:rPr>
        <w:t>5.4.1. Своевременно и надлежащим образом оказать услуги в соответствии с требованиями Технического задания (Приложение № 1 к настоящему Договору) и представить Заказчику отчетную документацию по итогам исполнения настоящего Договора.</w:t>
      </w:r>
    </w:p>
    <w:p w14:paraId="058F546C" w14:textId="77777777" w:rsidR="00497A57" w:rsidRPr="007C6DCF" w:rsidRDefault="00497A57" w:rsidP="00497A57">
      <w:pPr>
        <w:contextualSpacing/>
        <w:jc w:val="both"/>
        <w:rPr>
          <w:sz w:val="20"/>
        </w:rPr>
      </w:pPr>
      <w:r w:rsidRPr="007C6DCF">
        <w:rPr>
          <w:sz w:val="20"/>
        </w:rPr>
        <w:t>5.4.2.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66A675B2" w14:textId="77777777" w:rsidR="00497A57" w:rsidRPr="007C6DCF" w:rsidRDefault="00497A57" w:rsidP="00497A57">
      <w:pPr>
        <w:contextualSpacing/>
        <w:jc w:val="both"/>
        <w:rPr>
          <w:sz w:val="20"/>
        </w:rPr>
      </w:pPr>
      <w:r w:rsidRPr="007C6DCF">
        <w:rPr>
          <w:sz w:val="20"/>
        </w:rPr>
        <w:t>5.4.3. Обеспечить устранение недостатков, выявленных при сдаче-приемке услуг и в течение гарантийного срока, за свой счет.</w:t>
      </w:r>
    </w:p>
    <w:p w14:paraId="1AFE0BED" w14:textId="77777777" w:rsidR="00497A57" w:rsidRPr="007C6DCF" w:rsidRDefault="00497A57" w:rsidP="00497A57">
      <w:pPr>
        <w:contextualSpacing/>
        <w:jc w:val="both"/>
        <w:rPr>
          <w:sz w:val="20"/>
        </w:rPr>
      </w:pPr>
      <w:r w:rsidRPr="007C6DCF">
        <w:rPr>
          <w:sz w:val="20"/>
        </w:rPr>
        <w:t>5.4.4.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настоящим Договором срок, и сообщить об этом Заказчику в течение 3 (трех) дней после приостановления оказания услуг.</w:t>
      </w:r>
    </w:p>
    <w:p w14:paraId="1F1C49E8" w14:textId="77777777" w:rsidR="00497A57" w:rsidRPr="007C6DCF" w:rsidRDefault="00497A57" w:rsidP="00497A57">
      <w:pPr>
        <w:contextualSpacing/>
        <w:jc w:val="both"/>
        <w:rPr>
          <w:sz w:val="20"/>
        </w:rPr>
      </w:pPr>
      <w:r w:rsidRPr="007C6DCF">
        <w:rPr>
          <w:sz w:val="20"/>
        </w:rPr>
        <w:t xml:space="preserve">5.4.5. В случае если законодательством Российской Федерации предусмотрено лицензирование вида деятельности, являющегося предметом настоящего Договора, а </w:t>
      </w:r>
      <w:proofErr w:type="gramStart"/>
      <w:r w:rsidRPr="007C6DCF">
        <w:rPr>
          <w:sz w:val="20"/>
        </w:rPr>
        <w:t>также</w:t>
      </w:r>
      <w:proofErr w:type="gramEnd"/>
      <w:r w:rsidRPr="007C6DCF">
        <w:rPr>
          <w:sz w:val="20"/>
        </w:rPr>
        <w:t xml:space="preserve"> в случае если законодательством Российской Федерации к лицам, осуществляющим оказание услуг, являющихся предметом настоящего Договора, установлено требование об их обязательном членстве в саморегулируемых организациях,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Договора. Копии таких документов должны быть переданы Исполнителем Заказчику по его требованию в течение двух рабочих дней.</w:t>
      </w:r>
    </w:p>
    <w:p w14:paraId="1B4C15B6" w14:textId="77777777" w:rsidR="00497A57" w:rsidRPr="007C6DCF" w:rsidRDefault="00497A57" w:rsidP="00497A57">
      <w:pPr>
        <w:contextualSpacing/>
        <w:jc w:val="both"/>
        <w:rPr>
          <w:sz w:val="20"/>
        </w:rPr>
      </w:pPr>
      <w:r w:rsidRPr="007C6DCF">
        <w:rPr>
          <w:sz w:val="20"/>
        </w:rPr>
        <w:lastRenderedPageBreak/>
        <w:t>5.4.6.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Договоре.</w:t>
      </w:r>
    </w:p>
    <w:p w14:paraId="50E9A515" w14:textId="77777777" w:rsidR="00497A57" w:rsidRPr="007C6DCF" w:rsidRDefault="00497A57" w:rsidP="00497A57">
      <w:pPr>
        <w:contextualSpacing/>
        <w:jc w:val="both"/>
        <w:rPr>
          <w:sz w:val="20"/>
        </w:rPr>
      </w:pPr>
      <w:r w:rsidRPr="007C6DCF">
        <w:rPr>
          <w:sz w:val="20"/>
        </w:rPr>
        <w:t>5.4.7. Разработать и согласовать в установленном порядке проект оказания услуг; согласовывать проекты оказания услуг субподрядных организаций; контролировать сроки оказания услуг субподрядными организациями</w:t>
      </w:r>
    </w:p>
    <w:p w14:paraId="2E6EF8C9" w14:textId="77777777" w:rsidR="00497A57" w:rsidRPr="007C6DCF" w:rsidRDefault="00497A57" w:rsidP="00497A57">
      <w:pPr>
        <w:contextualSpacing/>
        <w:jc w:val="both"/>
        <w:rPr>
          <w:sz w:val="20"/>
        </w:rPr>
      </w:pPr>
      <w:r w:rsidRPr="007C6DCF">
        <w:rPr>
          <w:sz w:val="20"/>
        </w:rPr>
        <w:t xml:space="preserve">5.4.8. Предоставлять информацию </w:t>
      </w:r>
      <w:proofErr w:type="gramStart"/>
      <w:r w:rsidRPr="007C6DCF">
        <w:rPr>
          <w:sz w:val="20"/>
        </w:rPr>
        <w:t>о</w:t>
      </w:r>
      <w:proofErr w:type="gramEnd"/>
      <w:r w:rsidRPr="007C6DCF">
        <w:rPr>
          <w:sz w:val="20"/>
        </w:rPr>
        <w:t xml:space="preserve"> всех соисполнителях, субподрядчиках, заключивших договор или договоры с Исполнителем, цена которого или общая цена которых составляет более чем десять процентов цены Договора. В случае непредоставление указанной информации Заказчик вправе взыскать с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с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14:paraId="724B0EE8" w14:textId="77777777" w:rsidR="00497A57" w:rsidRPr="007C6DCF" w:rsidRDefault="00497A57" w:rsidP="00497A57">
      <w:pPr>
        <w:contextualSpacing/>
        <w:jc w:val="both"/>
        <w:rPr>
          <w:sz w:val="20"/>
        </w:rPr>
      </w:pPr>
      <w:r w:rsidRPr="007C6DCF">
        <w:rPr>
          <w:sz w:val="20"/>
        </w:rPr>
        <w:t>5.4.9. В случае установления уполномоченными контрольными органами фактов оказания услуг не в полном объеме и/или завышения их стоимости Исполнитель осуществляет возврат Заказчику излишне уплаченных денежных средств.</w:t>
      </w:r>
    </w:p>
    <w:p w14:paraId="4487DCF5" w14:textId="77777777" w:rsidR="00497A57" w:rsidRPr="007C6DCF" w:rsidRDefault="00497A57" w:rsidP="00497A57">
      <w:pPr>
        <w:contextualSpacing/>
        <w:jc w:val="both"/>
        <w:rPr>
          <w:sz w:val="20"/>
        </w:rPr>
      </w:pPr>
      <w:r w:rsidRPr="007C6DCF">
        <w:rPr>
          <w:sz w:val="20"/>
        </w:rPr>
        <w:t>5.4.10. Исполнять иные обязательства, предусмотренные действующим законодательством и Договором.</w:t>
      </w:r>
    </w:p>
    <w:p w14:paraId="2B347474" w14:textId="77777777" w:rsidR="00497A57" w:rsidRPr="007C6DCF" w:rsidRDefault="00497A57" w:rsidP="00497A57">
      <w:pPr>
        <w:contextualSpacing/>
        <w:jc w:val="both"/>
        <w:rPr>
          <w:sz w:val="20"/>
        </w:rPr>
      </w:pPr>
    </w:p>
    <w:p w14:paraId="16644AA1" w14:textId="77777777" w:rsidR="00497A57" w:rsidRPr="007C6DCF" w:rsidRDefault="00497A57" w:rsidP="00497A57">
      <w:pPr>
        <w:contextualSpacing/>
        <w:jc w:val="both"/>
        <w:rPr>
          <w:b/>
          <w:sz w:val="20"/>
        </w:rPr>
      </w:pPr>
      <w:r w:rsidRPr="007C6DCF">
        <w:rPr>
          <w:b/>
          <w:sz w:val="20"/>
        </w:rPr>
        <w:t>Статья 6 Гарантии</w:t>
      </w:r>
    </w:p>
    <w:p w14:paraId="208FB6B7" w14:textId="77777777" w:rsidR="00497A57" w:rsidRPr="007C6DCF" w:rsidRDefault="00497A57" w:rsidP="00497A57">
      <w:pPr>
        <w:contextualSpacing/>
        <w:jc w:val="both"/>
        <w:rPr>
          <w:sz w:val="20"/>
        </w:rPr>
      </w:pPr>
    </w:p>
    <w:p w14:paraId="4461551C" w14:textId="77777777" w:rsidR="00497A57" w:rsidRPr="007C6DCF" w:rsidRDefault="00497A57" w:rsidP="00497A57">
      <w:pPr>
        <w:contextualSpacing/>
        <w:jc w:val="both"/>
        <w:rPr>
          <w:sz w:val="20"/>
        </w:rPr>
      </w:pPr>
      <w:r w:rsidRPr="007C6DCF">
        <w:rPr>
          <w:sz w:val="20"/>
        </w:rPr>
        <w:t>6.1. Исполнитель гарантирует качество услуг в соответствии с требованиями, указанными в Договоре и Техническом задании (Приложение № 1 к настоящему Договору).</w:t>
      </w:r>
    </w:p>
    <w:p w14:paraId="650AE9B6" w14:textId="77777777" w:rsidR="00497A57" w:rsidRPr="007C6DCF" w:rsidRDefault="00497A57" w:rsidP="00497A57">
      <w:pPr>
        <w:contextualSpacing/>
        <w:jc w:val="both"/>
        <w:rPr>
          <w:sz w:val="20"/>
        </w:rPr>
      </w:pPr>
      <w:r w:rsidRPr="007C6DCF">
        <w:rPr>
          <w:sz w:val="20"/>
        </w:rPr>
        <w:t>6.2.  Гарантийный срок услуг указывается в Техническом задании (Приложение № 1 к настоящему Договору).</w:t>
      </w:r>
    </w:p>
    <w:p w14:paraId="6EB4E373" w14:textId="77777777" w:rsidR="00497A57" w:rsidRPr="007C6DCF" w:rsidRDefault="00497A57" w:rsidP="00497A57">
      <w:pPr>
        <w:contextualSpacing/>
        <w:jc w:val="both"/>
        <w:rPr>
          <w:sz w:val="20"/>
        </w:rPr>
      </w:pPr>
      <w:r w:rsidRPr="007C6DCF">
        <w:rPr>
          <w:sz w:val="20"/>
        </w:rPr>
        <w:t>6.3. Если в период гарантийного срока обнаружатся недостатки, то Исполнитель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2C86A80B" w14:textId="77777777" w:rsidR="00497A57" w:rsidRPr="007C6DCF" w:rsidRDefault="00497A57" w:rsidP="00497A57">
      <w:pPr>
        <w:contextualSpacing/>
        <w:jc w:val="both"/>
        <w:rPr>
          <w:sz w:val="20"/>
        </w:rPr>
      </w:pPr>
      <w:r w:rsidRPr="007C6DCF">
        <w:rPr>
          <w:sz w:val="20"/>
        </w:rPr>
        <w:t xml:space="preserve">    При обнаружении в период гарантийного срока недостатков в оказанных услугах, материалах, оборудовании, Исполнитель обязан устранить их за свой счет в сроки, согласованные и установленные Исполнителем и Заказчиком в Акте о недостатках с перечнем выявленных недостатков/дефектов, необходимых доработок и сроков их устранения. Гарантийный срок в данном случае продлевается на период устранения выявленных недостатков.</w:t>
      </w:r>
    </w:p>
    <w:p w14:paraId="44E96BD0" w14:textId="77777777" w:rsidR="00497A57" w:rsidRPr="007C6DCF" w:rsidRDefault="00497A57" w:rsidP="00497A57">
      <w:pPr>
        <w:contextualSpacing/>
        <w:jc w:val="both"/>
        <w:rPr>
          <w:sz w:val="20"/>
        </w:rPr>
      </w:pPr>
      <w:r w:rsidRPr="007C6DCF">
        <w:rPr>
          <w:sz w:val="20"/>
        </w:rPr>
        <w:t xml:space="preserve">    При отказе Исполнителя от составления или подписания Акта о недостатках, обнаруженных в гарантийном сроке, Заказчик проводит за счет Исполнителя квалифицированную экспертизу с привлечением экспертов (специалистов), по итогам которой составляется соответствующий Акт, фиксирующий затраты по исправлению недостатков.</w:t>
      </w:r>
    </w:p>
    <w:p w14:paraId="49D9DEC8" w14:textId="77777777" w:rsidR="00497A57" w:rsidRPr="007C6DCF" w:rsidRDefault="00497A57" w:rsidP="00497A57">
      <w:pPr>
        <w:contextualSpacing/>
        <w:jc w:val="both"/>
        <w:rPr>
          <w:sz w:val="20"/>
        </w:rPr>
      </w:pPr>
    </w:p>
    <w:p w14:paraId="46447ECA" w14:textId="77777777" w:rsidR="00497A57" w:rsidRPr="007C6DCF" w:rsidRDefault="00497A57" w:rsidP="00497A57">
      <w:pPr>
        <w:contextualSpacing/>
        <w:jc w:val="both"/>
        <w:rPr>
          <w:b/>
          <w:sz w:val="20"/>
        </w:rPr>
      </w:pPr>
      <w:r w:rsidRPr="007C6DCF">
        <w:rPr>
          <w:b/>
          <w:sz w:val="20"/>
        </w:rPr>
        <w:t>Статья 7 Ответственность сторон</w:t>
      </w:r>
    </w:p>
    <w:p w14:paraId="4CC0E6F2" w14:textId="77777777" w:rsidR="00497A57" w:rsidRPr="007C6DCF" w:rsidRDefault="00497A57" w:rsidP="00497A57">
      <w:pPr>
        <w:contextualSpacing/>
        <w:jc w:val="both"/>
        <w:rPr>
          <w:sz w:val="20"/>
        </w:rPr>
      </w:pPr>
    </w:p>
    <w:p w14:paraId="1F68AA68" w14:textId="77777777" w:rsidR="00497A57" w:rsidRPr="007C6DCF" w:rsidRDefault="00497A57" w:rsidP="00497A57">
      <w:pPr>
        <w:contextualSpacing/>
        <w:jc w:val="both"/>
        <w:rPr>
          <w:sz w:val="20"/>
        </w:rPr>
      </w:pPr>
      <w:r w:rsidRPr="007C6DCF">
        <w:rPr>
          <w:sz w:val="20"/>
        </w:rPr>
        <w:t>7.1. За неисполнение или ненадлежащее исполнение своих обязательств, установленных настоящим Договором, Заказчик и Исполнитель несут ответственность в соответствии с действующим законодательством Российской Федерации.</w:t>
      </w:r>
    </w:p>
    <w:p w14:paraId="0D5E1F1E" w14:textId="77777777" w:rsidR="00497A57" w:rsidRPr="007C6DCF" w:rsidRDefault="00497A57" w:rsidP="00497A57">
      <w:pPr>
        <w:contextualSpacing/>
        <w:jc w:val="both"/>
        <w:rPr>
          <w:sz w:val="20"/>
        </w:rPr>
      </w:pPr>
      <w:r w:rsidRPr="007C6DCF">
        <w:rPr>
          <w:sz w:val="20"/>
        </w:rPr>
        <w:t xml:space="preserve">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6EDC7260" w14:textId="77777777" w:rsidR="00497A57" w:rsidRPr="007C6DCF" w:rsidRDefault="00497A57" w:rsidP="00497A57">
      <w:pPr>
        <w:contextualSpacing/>
        <w:jc w:val="both"/>
        <w:rPr>
          <w:sz w:val="20"/>
        </w:rPr>
      </w:pPr>
      <w:r w:rsidRPr="007C6DCF">
        <w:rPr>
          <w:sz w:val="20"/>
        </w:rPr>
        <w:t>7.3.</w:t>
      </w:r>
      <w:r w:rsidRPr="007C6DCF">
        <w:rPr>
          <w:sz w:val="20"/>
        </w:rPr>
        <w:tab/>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1A1CBAB9" w14:textId="77777777" w:rsidR="00497A57" w:rsidRPr="007C6DCF" w:rsidRDefault="00497A57" w:rsidP="00497A57">
      <w:pPr>
        <w:contextualSpacing/>
        <w:jc w:val="both"/>
        <w:rPr>
          <w:sz w:val="20"/>
        </w:rPr>
      </w:pPr>
      <w:r w:rsidRPr="007C6DCF">
        <w:rPr>
          <w:sz w:val="2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B3409C5" w14:textId="77777777" w:rsidR="00497A57" w:rsidRPr="007C6DCF" w:rsidRDefault="00497A57" w:rsidP="00497A57">
      <w:pPr>
        <w:contextualSpacing/>
        <w:jc w:val="both"/>
        <w:rPr>
          <w:sz w:val="20"/>
        </w:rPr>
      </w:pPr>
      <w:r w:rsidRPr="007C6DCF">
        <w:rPr>
          <w:sz w:val="20"/>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667BE1A" w14:textId="77777777" w:rsidR="00497A57" w:rsidRPr="007C6DCF" w:rsidRDefault="00497A57" w:rsidP="00497A57">
      <w:pPr>
        <w:contextualSpacing/>
        <w:jc w:val="both"/>
        <w:rPr>
          <w:sz w:val="20"/>
        </w:rPr>
      </w:pPr>
      <w:r w:rsidRPr="007C6DCF">
        <w:rPr>
          <w:sz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4F4EF19" w14:textId="77777777" w:rsidR="00497A57" w:rsidRPr="007C6DCF" w:rsidRDefault="00497A57" w:rsidP="00497A57">
      <w:pPr>
        <w:contextualSpacing/>
        <w:jc w:val="both"/>
        <w:rPr>
          <w:sz w:val="20"/>
        </w:rPr>
      </w:pPr>
      <w:r w:rsidRPr="007C6DCF">
        <w:rPr>
          <w:sz w:val="20"/>
        </w:rPr>
        <w:t>7.4.</w:t>
      </w:r>
      <w:r w:rsidRPr="007C6DCF">
        <w:rPr>
          <w:sz w:val="20"/>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43854B1A" w14:textId="77777777" w:rsidR="00497A57" w:rsidRPr="007C6DCF" w:rsidRDefault="00497A57" w:rsidP="00497A57">
      <w:pPr>
        <w:contextualSpacing/>
        <w:jc w:val="both"/>
        <w:rPr>
          <w:sz w:val="20"/>
        </w:rPr>
      </w:pPr>
      <w:r w:rsidRPr="007C6DCF">
        <w:rPr>
          <w:sz w:val="20"/>
        </w:rPr>
        <w:t>7.5.</w:t>
      </w:r>
      <w:r w:rsidRPr="007C6DCF">
        <w:rPr>
          <w:sz w:val="20"/>
        </w:rPr>
        <w:tab/>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w:t>
      </w:r>
      <w:r w:rsidRPr="007C6DCF">
        <w:rPr>
          <w:sz w:val="20"/>
        </w:rPr>
        <w:lastRenderedPageBreak/>
        <w:t>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6B9F070C" w14:textId="77777777" w:rsidR="00497A57" w:rsidRPr="007C6DCF" w:rsidRDefault="00497A57" w:rsidP="00497A57">
      <w:pPr>
        <w:contextualSpacing/>
        <w:jc w:val="both"/>
        <w:rPr>
          <w:sz w:val="20"/>
        </w:rPr>
      </w:pPr>
      <w:r w:rsidRPr="007C6DCF">
        <w:rPr>
          <w:sz w:val="20"/>
        </w:rPr>
        <w:t>7.6.</w:t>
      </w:r>
      <w:r w:rsidRPr="007C6DCF">
        <w:rPr>
          <w:sz w:val="20"/>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4EDE590F" w14:textId="77777777" w:rsidR="00497A57" w:rsidRPr="007C6DCF" w:rsidRDefault="00497A57" w:rsidP="00497A57">
      <w:pPr>
        <w:contextualSpacing/>
        <w:jc w:val="both"/>
        <w:rPr>
          <w:sz w:val="20"/>
        </w:rPr>
      </w:pPr>
      <w:r w:rsidRPr="007C6DCF">
        <w:rPr>
          <w:sz w:val="20"/>
        </w:rPr>
        <w:t>7.6.1.</w:t>
      </w:r>
      <w:r w:rsidRPr="007C6DCF">
        <w:rPr>
          <w:sz w:val="20"/>
        </w:rPr>
        <w:tab/>
      </w:r>
      <w:proofErr w:type="gramStart"/>
      <w:r w:rsidRPr="007C6DCF">
        <w:rPr>
          <w:sz w:val="20"/>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w:t>
      </w:r>
      <w:proofErr w:type="gramEnd"/>
      <w:r w:rsidRPr="007C6DCF">
        <w:rPr>
          <w:sz w:val="20"/>
        </w:rPr>
        <w:t xml:space="preserve"> Правительства Российской Федерации от 15.05.2017 № 570 и признании </w:t>
      </w:r>
      <w:proofErr w:type="gramStart"/>
      <w:r w:rsidRPr="007C6DCF">
        <w:rPr>
          <w:sz w:val="20"/>
        </w:rPr>
        <w:t>утратившим</w:t>
      </w:r>
      <w:proofErr w:type="gramEnd"/>
      <w:r w:rsidRPr="007C6DCF">
        <w:rPr>
          <w:sz w:val="20"/>
        </w:rPr>
        <w:t xml:space="preserve"> силу постановления Правительства Российской Федерации от 25.11.2013 № 1063» (далее – «Постановление № 1042») в следующем порядке:</w:t>
      </w:r>
    </w:p>
    <w:p w14:paraId="430B7E79" w14:textId="77777777" w:rsidR="00497A57" w:rsidRPr="007C6DCF" w:rsidRDefault="00497A57" w:rsidP="00497A57">
      <w:pPr>
        <w:contextualSpacing/>
        <w:jc w:val="both"/>
        <w:rPr>
          <w:sz w:val="20"/>
        </w:rPr>
      </w:pPr>
      <w:r w:rsidRPr="007C6DCF">
        <w:rPr>
          <w:sz w:val="20"/>
        </w:rPr>
        <w:t>(а)</w:t>
      </w:r>
      <w:r w:rsidRPr="007C6DCF">
        <w:rPr>
          <w:sz w:val="20"/>
        </w:rPr>
        <w:tab/>
        <w:t>1 000 рублей, если цена Договора не превышает 3 млн. рублей (включительно).</w:t>
      </w:r>
    </w:p>
    <w:p w14:paraId="2AFFC29F" w14:textId="77777777" w:rsidR="00497A57" w:rsidRPr="007C6DCF" w:rsidRDefault="00497A57" w:rsidP="00497A57">
      <w:pPr>
        <w:contextualSpacing/>
        <w:jc w:val="both"/>
        <w:rPr>
          <w:sz w:val="20"/>
        </w:rPr>
      </w:pPr>
      <w:r w:rsidRPr="007C6DCF">
        <w:rPr>
          <w:sz w:val="20"/>
        </w:rPr>
        <w:t>7.7.</w:t>
      </w:r>
      <w:r w:rsidRPr="007C6DCF">
        <w:rPr>
          <w:sz w:val="20"/>
        </w:rPr>
        <w:tab/>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30DA1F5C" w14:textId="77777777" w:rsidR="00497A57" w:rsidRPr="007C6DCF" w:rsidRDefault="00497A57" w:rsidP="00497A57">
      <w:pPr>
        <w:contextualSpacing/>
        <w:jc w:val="both"/>
        <w:rPr>
          <w:sz w:val="20"/>
        </w:rPr>
      </w:pPr>
      <w:r w:rsidRPr="007C6DCF">
        <w:rPr>
          <w:sz w:val="20"/>
        </w:rPr>
        <w:t>7.8.</w:t>
      </w:r>
      <w:r w:rsidRPr="007C6DCF">
        <w:rPr>
          <w:sz w:val="20"/>
        </w:rPr>
        <w:tab/>
      </w:r>
      <w:proofErr w:type="gramStart"/>
      <w:r w:rsidRPr="007C6DCF">
        <w:rPr>
          <w:sz w:val="20"/>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roofErr w:type="gramEnd"/>
    </w:p>
    <w:p w14:paraId="3AF1DED8" w14:textId="77777777" w:rsidR="00497A57" w:rsidRPr="007C6DCF" w:rsidRDefault="00497A57" w:rsidP="00497A57">
      <w:pPr>
        <w:contextualSpacing/>
        <w:jc w:val="both"/>
        <w:rPr>
          <w:sz w:val="20"/>
        </w:rPr>
      </w:pPr>
      <w:r w:rsidRPr="007C6DCF">
        <w:rPr>
          <w:sz w:val="20"/>
        </w:rPr>
        <w:t>7.9.</w:t>
      </w:r>
      <w:r w:rsidRPr="007C6DCF">
        <w:rPr>
          <w:sz w:val="20"/>
        </w:rPr>
        <w:tab/>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14:paraId="6BFED6D0" w14:textId="77777777" w:rsidR="00497A57" w:rsidRPr="007C6DCF" w:rsidRDefault="00497A57" w:rsidP="00497A57">
      <w:pPr>
        <w:contextualSpacing/>
        <w:jc w:val="both"/>
        <w:rPr>
          <w:sz w:val="20"/>
        </w:rPr>
      </w:pPr>
      <w:r w:rsidRPr="007C6DCF">
        <w:rPr>
          <w:sz w:val="20"/>
        </w:rPr>
        <w:t>7.9.1.</w:t>
      </w:r>
      <w:r w:rsidRPr="007C6DCF">
        <w:rPr>
          <w:sz w:val="20"/>
        </w:rPr>
        <w:tab/>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14:paraId="2A83DB4E" w14:textId="77777777" w:rsidR="00497A57" w:rsidRPr="007C6DCF" w:rsidRDefault="00497A57" w:rsidP="00497A57">
      <w:pPr>
        <w:contextualSpacing/>
        <w:jc w:val="both"/>
        <w:rPr>
          <w:sz w:val="20"/>
        </w:rPr>
      </w:pPr>
      <w:r w:rsidRPr="007C6DCF">
        <w:rPr>
          <w:sz w:val="20"/>
        </w:rPr>
        <w:t>(а)</w:t>
      </w:r>
      <w:r w:rsidRPr="007C6DCF">
        <w:rPr>
          <w:sz w:val="20"/>
        </w:rPr>
        <w:tab/>
        <w:t>10 % цены Договором (этапа) в случае, если цена Договора (этапа) не превышает 3 млн. рублей.</w:t>
      </w:r>
    </w:p>
    <w:p w14:paraId="1F810EFD" w14:textId="77777777" w:rsidR="00497A57" w:rsidRPr="007C6DCF" w:rsidRDefault="00497A57" w:rsidP="00497A57">
      <w:pPr>
        <w:contextualSpacing/>
        <w:jc w:val="both"/>
        <w:rPr>
          <w:sz w:val="20"/>
        </w:rPr>
      </w:pPr>
      <w:r w:rsidRPr="007C6DCF">
        <w:rPr>
          <w:sz w:val="20"/>
        </w:rPr>
        <w:t>7.9.2.</w:t>
      </w:r>
      <w:r w:rsidRPr="007C6DCF">
        <w:rPr>
          <w:sz w:val="20"/>
        </w:rPr>
        <w:tab/>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14:paraId="3528B69C" w14:textId="77777777" w:rsidR="00497A57" w:rsidRPr="007C6DCF" w:rsidRDefault="00497A57" w:rsidP="00497A57">
      <w:pPr>
        <w:contextualSpacing/>
        <w:jc w:val="both"/>
        <w:rPr>
          <w:sz w:val="20"/>
        </w:rPr>
      </w:pPr>
      <w:r w:rsidRPr="007C6DCF">
        <w:rPr>
          <w:sz w:val="20"/>
        </w:rPr>
        <w:t>(а)</w:t>
      </w:r>
      <w:r w:rsidRPr="007C6DCF">
        <w:rPr>
          <w:sz w:val="20"/>
        </w:rPr>
        <w:tab/>
        <w:t>1 000 рублей, если цена Договора не превышает 3 млн. рублей.7.8.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75F24913" w14:textId="77777777" w:rsidR="00497A57" w:rsidRPr="007C6DCF" w:rsidRDefault="00497A57" w:rsidP="00497A57">
      <w:pPr>
        <w:contextualSpacing/>
        <w:jc w:val="both"/>
        <w:rPr>
          <w:sz w:val="20"/>
        </w:rPr>
      </w:pPr>
      <w:r w:rsidRPr="007C6DCF">
        <w:rPr>
          <w:sz w:val="20"/>
        </w:rPr>
        <w:t>7.10. Уплата Исполнителем неустойки или применение иной формы ответственности не освобождает его от исполнения обязательств по настоящему Договору.</w:t>
      </w:r>
    </w:p>
    <w:p w14:paraId="6AEA45E7" w14:textId="77777777" w:rsidR="00497A57" w:rsidRPr="007C6DCF" w:rsidRDefault="00497A57" w:rsidP="00497A57">
      <w:pPr>
        <w:contextualSpacing/>
        <w:jc w:val="both"/>
        <w:rPr>
          <w:sz w:val="20"/>
        </w:rPr>
      </w:pPr>
      <w:r w:rsidRPr="007C6DCF">
        <w:rPr>
          <w:sz w:val="20"/>
        </w:rPr>
        <w:t xml:space="preserve">7.11. В качестве подтверждения фактов неисполнения/ненадлежащего исполнения обязательств, Заказчик может предъявлять фото- 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 </w:t>
      </w:r>
    </w:p>
    <w:p w14:paraId="38888D41" w14:textId="77777777" w:rsidR="00497A57" w:rsidRPr="007C6DCF" w:rsidRDefault="00497A57" w:rsidP="00497A57">
      <w:pPr>
        <w:contextualSpacing/>
        <w:jc w:val="both"/>
        <w:rPr>
          <w:sz w:val="20"/>
        </w:rPr>
      </w:pPr>
      <w:r w:rsidRPr="007C6DCF">
        <w:rPr>
          <w:sz w:val="20"/>
        </w:rPr>
        <w:t>7.12. В случае если настоящий Договор будет заключен с физическим лицом, сумма, подлежащая уплате такому физическому лицу, уменьшается на размер налоговых платежей, связанных с оплатой Договора.</w:t>
      </w:r>
    </w:p>
    <w:p w14:paraId="699FC476" w14:textId="77777777" w:rsidR="00497A57" w:rsidRPr="007C6DCF" w:rsidRDefault="00497A57" w:rsidP="00497A57">
      <w:pPr>
        <w:contextualSpacing/>
        <w:jc w:val="both"/>
        <w:rPr>
          <w:sz w:val="20"/>
        </w:rPr>
      </w:pPr>
    </w:p>
    <w:p w14:paraId="3140D881" w14:textId="77777777" w:rsidR="00497A57" w:rsidRPr="007C6DCF" w:rsidRDefault="00497A57" w:rsidP="00497A57">
      <w:pPr>
        <w:contextualSpacing/>
        <w:jc w:val="both"/>
        <w:rPr>
          <w:b/>
          <w:sz w:val="20"/>
        </w:rPr>
      </w:pPr>
      <w:r w:rsidRPr="007C6DCF">
        <w:rPr>
          <w:b/>
          <w:sz w:val="20"/>
        </w:rPr>
        <w:t>Статья 8 Порядок расторжения Договора</w:t>
      </w:r>
    </w:p>
    <w:p w14:paraId="1FBEAD73" w14:textId="77777777" w:rsidR="00497A57" w:rsidRPr="007C6DCF" w:rsidRDefault="00497A57" w:rsidP="00497A57">
      <w:pPr>
        <w:contextualSpacing/>
        <w:jc w:val="both"/>
        <w:rPr>
          <w:sz w:val="20"/>
        </w:rPr>
      </w:pPr>
    </w:p>
    <w:p w14:paraId="7110CD6C" w14:textId="77777777" w:rsidR="00497A57" w:rsidRPr="007C6DCF" w:rsidRDefault="00497A57" w:rsidP="00497A57">
      <w:pPr>
        <w:contextualSpacing/>
        <w:jc w:val="both"/>
        <w:rPr>
          <w:sz w:val="20"/>
        </w:rPr>
      </w:pPr>
      <w:r w:rsidRPr="007C6DCF">
        <w:rPr>
          <w:sz w:val="20"/>
        </w:rPr>
        <w:t>8.1. Настоящий Договор может быть расторгнут:</w:t>
      </w:r>
    </w:p>
    <w:p w14:paraId="2CA58E5D" w14:textId="77777777" w:rsidR="00497A57" w:rsidRPr="007C6DCF" w:rsidRDefault="00497A57" w:rsidP="00497A57">
      <w:pPr>
        <w:contextualSpacing/>
        <w:jc w:val="both"/>
        <w:rPr>
          <w:sz w:val="20"/>
        </w:rPr>
      </w:pPr>
      <w:r w:rsidRPr="007C6DCF">
        <w:rPr>
          <w:sz w:val="20"/>
        </w:rPr>
        <w:t>- по соглашению Сторон;</w:t>
      </w:r>
    </w:p>
    <w:p w14:paraId="66534F70" w14:textId="77777777" w:rsidR="00497A57" w:rsidRPr="007C6DCF" w:rsidRDefault="00497A57" w:rsidP="00497A57">
      <w:pPr>
        <w:contextualSpacing/>
        <w:jc w:val="both"/>
        <w:rPr>
          <w:sz w:val="20"/>
        </w:rPr>
      </w:pPr>
      <w:r w:rsidRPr="007C6DCF">
        <w:rPr>
          <w:sz w:val="20"/>
        </w:rPr>
        <w:t>- в судебном порядке;</w:t>
      </w:r>
    </w:p>
    <w:p w14:paraId="251B6ABC" w14:textId="77777777" w:rsidR="00497A57" w:rsidRPr="007C6DCF" w:rsidRDefault="00497A57" w:rsidP="00497A57">
      <w:pPr>
        <w:contextualSpacing/>
        <w:jc w:val="both"/>
        <w:rPr>
          <w:sz w:val="20"/>
        </w:rPr>
      </w:pPr>
      <w:r w:rsidRPr="007C6DCF">
        <w:rPr>
          <w:sz w:val="20"/>
        </w:rPr>
        <w:t>- одностороннее расторжение в следующих случаях:</w:t>
      </w:r>
    </w:p>
    <w:p w14:paraId="27DA691E" w14:textId="77777777" w:rsidR="00497A57" w:rsidRPr="007C6DCF" w:rsidRDefault="00497A57" w:rsidP="00497A57">
      <w:pPr>
        <w:contextualSpacing/>
        <w:jc w:val="both"/>
        <w:rPr>
          <w:sz w:val="20"/>
        </w:rPr>
      </w:pPr>
      <w:r w:rsidRPr="007C6DCF">
        <w:rPr>
          <w:sz w:val="20"/>
        </w:rPr>
        <w:t>8.1.1. Основания расторжения Договора в связи с односторонним отказом от исполнения Договора по инициативе Заказчика:</w:t>
      </w:r>
    </w:p>
    <w:p w14:paraId="00FF6DEF" w14:textId="77777777" w:rsidR="00497A57" w:rsidRPr="007C6DCF" w:rsidRDefault="00497A57" w:rsidP="00497A57">
      <w:pPr>
        <w:contextualSpacing/>
        <w:jc w:val="both"/>
        <w:rPr>
          <w:sz w:val="20"/>
        </w:rPr>
      </w:pPr>
      <w:r w:rsidRPr="007C6DCF">
        <w:rPr>
          <w:sz w:val="20"/>
        </w:rPr>
        <w:t>8.1.1.1. Оказание услуг ненадлежащего качества, если недостатки не могут быть устранены в приемлемый для Заказчика срок.</w:t>
      </w:r>
    </w:p>
    <w:p w14:paraId="6229089E" w14:textId="77777777" w:rsidR="00497A57" w:rsidRPr="007C6DCF" w:rsidRDefault="00497A57" w:rsidP="00497A57">
      <w:pPr>
        <w:contextualSpacing/>
        <w:jc w:val="both"/>
        <w:rPr>
          <w:sz w:val="20"/>
        </w:rPr>
      </w:pPr>
      <w:r w:rsidRPr="007C6DCF">
        <w:rPr>
          <w:sz w:val="20"/>
        </w:rPr>
        <w:t>8.1.1.2. Неоднократное (от двух и более раз) нарушение сроков и объемов оказания услуг, предусмотренных Договором, включая график оказания услуг.</w:t>
      </w:r>
    </w:p>
    <w:p w14:paraId="5B3C8857" w14:textId="77777777" w:rsidR="00497A57" w:rsidRPr="007C6DCF" w:rsidRDefault="00497A57" w:rsidP="00497A57">
      <w:pPr>
        <w:contextualSpacing/>
        <w:jc w:val="both"/>
        <w:rPr>
          <w:sz w:val="20"/>
        </w:rPr>
      </w:pPr>
      <w:r w:rsidRPr="007C6DCF">
        <w:rPr>
          <w:sz w:val="20"/>
        </w:rPr>
        <w:t xml:space="preserve">8.1.1.3. Исполнитель не приступает к исполнению Договора в срок, установленный Договором, или нарушает график оказания услуг, предусмотренный Договором, или оказывает услуги так, что окончание их оказания к </w:t>
      </w:r>
      <w:r w:rsidRPr="007C6DCF">
        <w:rPr>
          <w:sz w:val="20"/>
        </w:rPr>
        <w:lastRenderedPageBreak/>
        <w:t>сроку, предусмотренному Договором, становится явно невозможно, либо в ходе оказания услуг стало очевидно, что они не будут оказаны надлежащим образом в установленный Договором срок.</w:t>
      </w:r>
    </w:p>
    <w:p w14:paraId="3C4748F9" w14:textId="77777777" w:rsidR="00497A57" w:rsidRPr="007C6DCF" w:rsidRDefault="00497A57" w:rsidP="00497A57">
      <w:pPr>
        <w:contextualSpacing/>
        <w:jc w:val="both"/>
        <w:rPr>
          <w:sz w:val="20"/>
        </w:rPr>
      </w:pPr>
      <w:r w:rsidRPr="007C6DCF">
        <w:rPr>
          <w:sz w:val="20"/>
        </w:rPr>
        <w:t>8.1.1.4. Если отступления в оказании услуг от условия Договора или иные недостатки результата оказанных услуг в установленный Заказчиком разумный срок не были устранены либо являются существенными и неустранимыми.</w:t>
      </w:r>
    </w:p>
    <w:p w14:paraId="15C74A5B" w14:textId="77777777" w:rsidR="00497A57" w:rsidRPr="007C6DCF" w:rsidRDefault="00497A57" w:rsidP="00497A57">
      <w:pPr>
        <w:contextualSpacing/>
        <w:jc w:val="both"/>
        <w:rPr>
          <w:sz w:val="20"/>
        </w:rPr>
      </w:pPr>
      <w:r w:rsidRPr="007C6DCF">
        <w:rPr>
          <w:sz w:val="20"/>
        </w:rPr>
        <w:t>8.1.1.5. В случае</w:t>
      </w:r>
      <w:proofErr w:type="gramStart"/>
      <w:r w:rsidRPr="007C6DCF">
        <w:rPr>
          <w:sz w:val="20"/>
        </w:rPr>
        <w:t>,</w:t>
      </w:r>
      <w:proofErr w:type="gramEnd"/>
      <w:r w:rsidRPr="007C6DCF">
        <w:rPr>
          <w:sz w:val="20"/>
        </w:rPr>
        <w:t xml:space="preserve"> если по результатам экспертизы оказанных услуг с привлечением экспертов, экспертных организаций, в заключение эксперта, экспертной организации будут подтверждены нарушения условий Договора.</w:t>
      </w:r>
    </w:p>
    <w:p w14:paraId="197C4CFE" w14:textId="77777777" w:rsidR="00497A57" w:rsidRPr="007C6DCF" w:rsidRDefault="00497A57" w:rsidP="00497A57">
      <w:pPr>
        <w:contextualSpacing/>
        <w:jc w:val="both"/>
        <w:rPr>
          <w:sz w:val="20"/>
        </w:rPr>
      </w:pPr>
      <w:r w:rsidRPr="007C6DCF">
        <w:rPr>
          <w:sz w:val="20"/>
        </w:rPr>
        <w:t>8.1.1.6. Если в ходе исполнения Договора установлено, что Исполнитель не соответствует установленным документацией о закупке требованиям к участникам данной закупки, или предоставил недостоверную информацию о своем соответствии таким требованиям, что позволило ему стать победителем по результатам проведения данной закупки.</w:t>
      </w:r>
    </w:p>
    <w:p w14:paraId="50A26E22" w14:textId="77777777" w:rsidR="00497A57" w:rsidRPr="007C6DCF" w:rsidRDefault="00497A57" w:rsidP="00497A57">
      <w:pPr>
        <w:contextualSpacing/>
        <w:jc w:val="both"/>
        <w:rPr>
          <w:sz w:val="20"/>
        </w:rPr>
      </w:pPr>
      <w:r w:rsidRPr="007C6DCF">
        <w:rPr>
          <w:sz w:val="20"/>
        </w:rPr>
        <w:t>8.1.1.7. В случае если Исполнитель отказывается от согласования новых условий Договора при наступлении обстоятельств, указанных в статье 2 Договора.</w:t>
      </w:r>
    </w:p>
    <w:p w14:paraId="02680198" w14:textId="77777777" w:rsidR="00497A57" w:rsidRPr="007C6DCF" w:rsidRDefault="00497A57" w:rsidP="00497A57">
      <w:pPr>
        <w:contextualSpacing/>
        <w:jc w:val="both"/>
        <w:rPr>
          <w:sz w:val="20"/>
        </w:rPr>
      </w:pPr>
      <w:r w:rsidRPr="007C6DCF">
        <w:rPr>
          <w:sz w:val="20"/>
        </w:rPr>
        <w:t>8.1.2. Основания расторжения Договора в связи с односторонним отказом от исполнения Договора по инициативе Исполнителя:</w:t>
      </w:r>
    </w:p>
    <w:p w14:paraId="6B11E5A1" w14:textId="77777777" w:rsidR="00497A57" w:rsidRPr="007C6DCF" w:rsidRDefault="00497A57" w:rsidP="00497A57">
      <w:pPr>
        <w:contextualSpacing/>
        <w:jc w:val="both"/>
        <w:rPr>
          <w:sz w:val="20"/>
        </w:rPr>
      </w:pPr>
      <w:r w:rsidRPr="007C6DCF">
        <w:rPr>
          <w:sz w:val="20"/>
        </w:rPr>
        <w:t>8.1.2.1. Неоднократные (от двух и более раз) нарушения Заказчиком сроков оплаты оказанных услуг, допущенные по вине Заказчика, при условии своевременно доведения лимитов финансирования до Заказчика.</w:t>
      </w:r>
    </w:p>
    <w:p w14:paraId="28A34149" w14:textId="77777777" w:rsidR="00497A57" w:rsidRPr="007C6DCF" w:rsidRDefault="00497A57" w:rsidP="00497A57">
      <w:pPr>
        <w:contextualSpacing/>
        <w:jc w:val="both"/>
        <w:rPr>
          <w:sz w:val="20"/>
        </w:rPr>
      </w:pPr>
      <w:r w:rsidRPr="007C6DCF">
        <w:rPr>
          <w:sz w:val="20"/>
        </w:rPr>
        <w:t>8.1.2.2. Неоднократный (от двух и более раз) необоснованный отказ Заказчика от приемки оказанных услуг. При этом необоснованным отказом считается отказ Заказчика от подписания Акта приемки-сдачи услуг в срок, предусмотренный Договором, без письменного объяснения причин такого отказа.</w:t>
      </w:r>
    </w:p>
    <w:p w14:paraId="1A0C5860" w14:textId="77777777" w:rsidR="00497A57" w:rsidRPr="007C6DCF" w:rsidRDefault="00497A57" w:rsidP="00497A57">
      <w:pPr>
        <w:contextualSpacing/>
        <w:jc w:val="both"/>
        <w:rPr>
          <w:sz w:val="20"/>
        </w:rPr>
      </w:pPr>
      <w:r w:rsidRPr="007C6DCF">
        <w:rPr>
          <w:sz w:val="20"/>
        </w:rPr>
        <w:t>8.1.2.3. Невыполнение Заказчиком обязательств по предоставлению материала, оборудования, технической документации или подлежащей переработке (обработке) вещи препятствует исполнению Договора Исполнителем, а также наличие обстоятельств, очевидно свидетельствующих о том, что исполнение указанных обязанностей не будет произведено в установленный срок.</w:t>
      </w:r>
    </w:p>
    <w:p w14:paraId="66A71FF5" w14:textId="77777777" w:rsidR="00497A57" w:rsidRPr="007C6DCF" w:rsidRDefault="00497A57" w:rsidP="00497A57">
      <w:pPr>
        <w:contextualSpacing/>
        <w:jc w:val="both"/>
        <w:rPr>
          <w:sz w:val="20"/>
        </w:rPr>
      </w:pPr>
      <w:r w:rsidRPr="007C6DCF">
        <w:rPr>
          <w:sz w:val="20"/>
        </w:rPr>
        <w:t xml:space="preserve">8.2. Расторжение Договора по соглашению сторон определяется в порядке, установленном действующим гражданским законодательством Российской Федерации. Сторона, которой направлено предложение о расторжении Договора по соглашению сторон, должна дать письменный ответ по существу в </w:t>
      </w:r>
      <w:proofErr w:type="gramStart"/>
      <w:r w:rsidRPr="007C6DCF">
        <w:rPr>
          <w:sz w:val="20"/>
        </w:rPr>
        <w:t>срок</w:t>
      </w:r>
      <w:proofErr w:type="gramEnd"/>
      <w:r w:rsidRPr="007C6DCF">
        <w:rPr>
          <w:sz w:val="20"/>
        </w:rPr>
        <w:t xml:space="preserve"> не превышающий 5 (пяти) календарных дней с даты его получения.</w:t>
      </w:r>
    </w:p>
    <w:p w14:paraId="3481E5FA" w14:textId="3FBADBEA" w:rsidR="00497A57" w:rsidRPr="007C6DCF" w:rsidRDefault="00497A57" w:rsidP="00497A57">
      <w:pPr>
        <w:contextualSpacing/>
        <w:jc w:val="both"/>
        <w:rPr>
          <w:sz w:val="20"/>
        </w:rPr>
      </w:pPr>
      <w:r w:rsidRPr="007C6DCF">
        <w:rPr>
          <w:sz w:val="20"/>
        </w:rPr>
        <w:t xml:space="preserve">8.3. Расторжение Договора в одностороннем порядке осуществляется с соблюдением требований частей 8 - 26 статьи 95 Закона о </w:t>
      </w:r>
      <w:r w:rsidR="004D4900" w:rsidRPr="007C6DCF">
        <w:rPr>
          <w:sz w:val="20"/>
        </w:rPr>
        <w:t>Контрактной</w:t>
      </w:r>
      <w:r w:rsidRPr="007C6DCF">
        <w:rPr>
          <w:sz w:val="20"/>
        </w:rPr>
        <w:t xml:space="preserve"> системе.</w:t>
      </w:r>
    </w:p>
    <w:p w14:paraId="766077D7" w14:textId="77777777" w:rsidR="00497A57" w:rsidRPr="007C6DCF" w:rsidRDefault="00497A57" w:rsidP="00497A57">
      <w:pPr>
        <w:contextualSpacing/>
        <w:jc w:val="both"/>
        <w:rPr>
          <w:sz w:val="20"/>
        </w:rPr>
      </w:pPr>
      <w:r w:rsidRPr="007C6DCF">
        <w:rPr>
          <w:sz w:val="20"/>
        </w:rPr>
        <w:t>8.4. Решение об одностороннем расторжении настоящего Договора направляется второй Стороне в оригинале по адресу второй Стороны, указанному в статье 15 Договора.</w:t>
      </w:r>
    </w:p>
    <w:p w14:paraId="6DE27301" w14:textId="77777777" w:rsidR="00497A57" w:rsidRPr="007C6DCF" w:rsidRDefault="00497A57" w:rsidP="00497A57">
      <w:pPr>
        <w:contextualSpacing/>
        <w:jc w:val="both"/>
        <w:rPr>
          <w:sz w:val="20"/>
        </w:rPr>
      </w:pPr>
    </w:p>
    <w:p w14:paraId="2362EFF7" w14:textId="77777777" w:rsidR="00497A57" w:rsidRPr="007C6DCF" w:rsidRDefault="00497A57" w:rsidP="00497A57">
      <w:pPr>
        <w:contextualSpacing/>
        <w:jc w:val="both"/>
        <w:rPr>
          <w:b/>
          <w:sz w:val="20"/>
        </w:rPr>
      </w:pPr>
      <w:r w:rsidRPr="007C6DCF">
        <w:rPr>
          <w:b/>
          <w:sz w:val="20"/>
        </w:rPr>
        <w:t>Статья 10 Обстоятельства непреодолимой силы</w:t>
      </w:r>
    </w:p>
    <w:p w14:paraId="259CA149" w14:textId="77777777" w:rsidR="00497A57" w:rsidRPr="007C6DCF" w:rsidRDefault="00497A57" w:rsidP="00497A57">
      <w:pPr>
        <w:contextualSpacing/>
        <w:jc w:val="both"/>
        <w:rPr>
          <w:sz w:val="20"/>
        </w:rPr>
      </w:pPr>
    </w:p>
    <w:p w14:paraId="04E43D19" w14:textId="77777777" w:rsidR="00497A57" w:rsidRPr="007C6DCF" w:rsidRDefault="00497A57" w:rsidP="00497A57">
      <w:pPr>
        <w:contextualSpacing/>
        <w:jc w:val="both"/>
        <w:rPr>
          <w:sz w:val="20"/>
        </w:rPr>
      </w:pPr>
      <w:r w:rsidRPr="007C6DCF">
        <w:rPr>
          <w:sz w:val="20"/>
        </w:rPr>
        <w:t xml:space="preserve">10.1. </w:t>
      </w:r>
      <w:proofErr w:type="gramStart"/>
      <w:r w:rsidRPr="007C6DCF">
        <w:rPr>
          <w:sz w:val="20"/>
        </w:rPr>
        <w:t>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w:t>
      </w:r>
      <w:proofErr w:type="gramEnd"/>
      <w:r w:rsidRPr="007C6DCF">
        <w:rPr>
          <w:sz w:val="20"/>
        </w:rPr>
        <w:t xml:space="preserve"> обстоятельств, подтвержденных в установленном законодательством порядке, препятствующих надлежащему исполнению обязательств по настоящему Договору, которые возникли после заключения настоящего Договора,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30897D0" w14:textId="77777777" w:rsidR="00497A57" w:rsidRPr="007C6DCF" w:rsidRDefault="00497A57" w:rsidP="00497A57">
      <w:pPr>
        <w:contextualSpacing/>
        <w:jc w:val="both"/>
        <w:rPr>
          <w:sz w:val="20"/>
        </w:rPr>
      </w:pPr>
      <w:r w:rsidRPr="007C6DCF">
        <w:rPr>
          <w:sz w:val="20"/>
        </w:rPr>
        <w:t xml:space="preserve">10.2. </w:t>
      </w:r>
      <w:proofErr w:type="gramStart"/>
      <w:r w:rsidRPr="007C6DCF">
        <w:rPr>
          <w:sz w:val="20"/>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обстоятельств непреодолимой силы.</w:t>
      </w:r>
      <w:proofErr w:type="gramEnd"/>
    </w:p>
    <w:p w14:paraId="3BB4D517" w14:textId="77777777" w:rsidR="00497A57" w:rsidRPr="007C6DCF" w:rsidRDefault="00497A57" w:rsidP="00497A57">
      <w:pPr>
        <w:contextualSpacing/>
        <w:jc w:val="both"/>
        <w:rPr>
          <w:sz w:val="20"/>
        </w:rPr>
      </w:pPr>
      <w:r w:rsidRPr="007C6DCF">
        <w:rPr>
          <w:sz w:val="20"/>
        </w:rPr>
        <w:t>10.3. Если, по мнению Сторон, оказание услуг может быть продолжено в порядке, действовавшем согласно настоящему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w:t>
      </w:r>
    </w:p>
    <w:p w14:paraId="235F949F" w14:textId="77777777" w:rsidR="00497A57" w:rsidRPr="007C6DCF" w:rsidRDefault="00497A57" w:rsidP="00497A57">
      <w:pPr>
        <w:contextualSpacing/>
        <w:jc w:val="both"/>
        <w:rPr>
          <w:sz w:val="20"/>
        </w:rPr>
      </w:pPr>
    </w:p>
    <w:p w14:paraId="24D55342" w14:textId="77777777" w:rsidR="00497A57" w:rsidRPr="007C6DCF" w:rsidRDefault="00497A57" w:rsidP="00497A57">
      <w:pPr>
        <w:contextualSpacing/>
        <w:jc w:val="both"/>
        <w:rPr>
          <w:sz w:val="20"/>
        </w:rPr>
      </w:pPr>
      <w:r w:rsidRPr="007C6DCF">
        <w:rPr>
          <w:b/>
          <w:sz w:val="20"/>
        </w:rPr>
        <w:t>Статья 11 Порядок урегулирования споров</w:t>
      </w:r>
    </w:p>
    <w:p w14:paraId="26E7C6FF" w14:textId="77777777" w:rsidR="00497A57" w:rsidRPr="007C6DCF" w:rsidRDefault="00497A57" w:rsidP="00497A57">
      <w:pPr>
        <w:contextualSpacing/>
        <w:jc w:val="both"/>
        <w:rPr>
          <w:sz w:val="20"/>
        </w:rPr>
      </w:pPr>
    </w:p>
    <w:p w14:paraId="24C9EB12" w14:textId="77777777" w:rsidR="00497A57" w:rsidRPr="007C6DCF" w:rsidRDefault="00497A57" w:rsidP="00497A57">
      <w:pPr>
        <w:contextualSpacing/>
        <w:jc w:val="both"/>
        <w:rPr>
          <w:sz w:val="20"/>
        </w:rPr>
      </w:pPr>
      <w:r w:rsidRPr="007C6DCF">
        <w:rPr>
          <w:sz w:val="20"/>
        </w:rPr>
        <w:t xml:space="preserve">11.1.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7C6DCF">
        <w:rPr>
          <w:sz w:val="20"/>
        </w:rPr>
        <w:t>предпринимают усилия</w:t>
      </w:r>
      <w:proofErr w:type="gramEnd"/>
      <w:r w:rsidRPr="007C6DCF">
        <w:rPr>
          <w:sz w:val="20"/>
        </w:rPr>
        <w:t xml:space="preserve"> для урегулирования таких противоречий, претензий и разногласий в добровольном порядке.</w:t>
      </w:r>
    </w:p>
    <w:p w14:paraId="714BE17C" w14:textId="77777777" w:rsidR="00497A57" w:rsidRPr="007C6DCF" w:rsidRDefault="00497A57" w:rsidP="00497A57">
      <w:pPr>
        <w:contextualSpacing/>
        <w:jc w:val="both"/>
        <w:rPr>
          <w:sz w:val="20"/>
        </w:rPr>
      </w:pPr>
      <w:r w:rsidRPr="007C6DCF">
        <w:rPr>
          <w:sz w:val="20"/>
        </w:rPr>
        <w:lastRenderedPageBreak/>
        <w:t>11.2. Все достигнутые договоренности Стороны оформляют в виде дополнительных соглашений, подписанных Сторонами и скрепленных печатями (при наличии печати).</w:t>
      </w:r>
    </w:p>
    <w:p w14:paraId="07164AFC" w14:textId="77777777" w:rsidR="00497A57" w:rsidRPr="007C6DCF" w:rsidRDefault="00497A57" w:rsidP="00497A57">
      <w:pPr>
        <w:contextualSpacing/>
        <w:jc w:val="both"/>
        <w:rPr>
          <w:sz w:val="20"/>
        </w:rPr>
      </w:pPr>
      <w:r w:rsidRPr="007C6DCF">
        <w:rPr>
          <w:sz w:val="20"/>
        </w:rPr>
        <w:t>11.3. До передачи спора на разрешение в суд Стороны примут меры к его урегулированию в претензионном порядке.</w:t>
      </w:r>
    </w:p>
    <w:p w14:paraId="7D475F9D" w14:textId="77777777" w:rsidR="00497A57" w:rsidRPr="007C6DCF" w:rsidRDefault="00497A57" w:rsidP="00497A57">
      <w:pPr>
        <w:contextualSpacing/>
        <w:jc w:val="both"/>
        <w:rPr>
          <w:sz w:val="20"/>
        </w:rPr>
      </w:pPr>
      <w:r w:rsidRPr="007C6DCF">
        <w:rPr>
          <w:sz w:val="20"/>
        </w:rPr>
        <w:t xml:space="preserve">11.3.1. 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календарных дней </w:t>
      </w:r>
      <w:proofErr w:type="gramStart"/>
      <w:r w:rsidRPr="007C6DCF">
        <w:rPr>
          <w:sz w:val="20"/>
        </w:rPr>
        <w:t>с даты</w:t>
      </w:r>
      <w:proofErr w:type="gramEnd"/>
      <w:r w:rsidRPr="007C6DCF">
        <w:rPr>
          <w:sz w:val="20"/>
        </w:rPr>
        <w:t xml:space="preserve"> ее получения. Оставление претензии без ответа в установленный срок означает признание требований претензии.</w:t>
      </w:r>
    </w:p>
    <w:p w14:paraId="362C0179" w14:textId="77777777" w:rsidR="00497A57" w:rsidRPr="007C6DCF" w:rsidRDefault="00497A57" w:rsidP="00497A57">
      <w:pPr>
        <w:contextualSpacing/>
        <w:jc w:val="both"/>
        <w:rPr>
          <w:sz w:val="20"/>
        </w:rPr>
      </w:pPr>
      <w:r w:rsidRPr="007C6DCF">
        <w:rPr>
          <w:sz w:val="20"/>
        </w:rPr>
        <w:t xml:space="preserve">11.3.2. </w:t>
      </w:r>
      <w:proofErr w:type="gramStart"/>
      <w:r w:rsidRPr="007C6DCF">
        <w:rPr>
          <w:sz w:val="20"/>
        </w:rPr>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roofErr w:type="gramEnd"/>
    </w:p>
    <w:p w14:paraId="5141471D" w14:textId="77777777" w:rsidR="00497A57" w:rsidRPr="007C6DCF" w:rsidRDefault="00497A57" w:rsidP="00497A57">
      <w:pPr>
        <w:contextualSpacing/>
        <w:jc w:val="both"/>
        <w:rPr>
          <w:sz w:val="20"/>
        </w:rPr>
      </w:pPr>
      <w:r w:rsidRPr="007C6DCF">
        <w:rPr>
          <w:sz w:val="20"/>
        </w:rPr>
        <w:t>11.3.3. Если претензионные требования подлежат денежной оценке, в претензии указывается истребуемая сумма и ее полный и обоснованный расчет.</w:t>
      </w:r>
    </w:p>
    <w:p w14:paraId="5051FA4D" w14:textId="77777777" w:rsidR="00497A57" w:rsidRPr="007C6DCF" w:rsidRDefault="00497A57" w:rsidP="00497A57">
      <w:pPr>
        <w:contextualSpacing/>
        <w:jc w:val="both"/>
        <w:rPr>
          <w:sz w:val="20"/>
        </w:rPr>
      </w:pPr>
      <w:r w:rsidRPr="007C6DCF">
        <w:rPr>
          <w:sz w:val="20"/>
        </w:rPr>
        <w:t>11.3.4.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73FC42D9" w14:textId="77777777" w:rsidR="00497A57" w:rsidRPr="007C6DCF" w:rsidRDefault="00497A57" w:rsidP="00497A57">
      <w:pPr>
        <w:contextualSpacing/>
        <w:jc w:val="both"/>
        <w:rPr>
          <w:sz w:val="20"/>
        </w:rPr>
      </w:pPr>
      <w:r w:rsidRPr="007C6DCF">
        <w:rPr>
          <w:sz w:val="20"/>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2F9D67BC" w14:textId="77777777" w:rsidR="00497A57" w:rsidRPr="007C6DCF" w:rsidRDefault="00497A57" w:rsidP="00497A57">
      <w:pPr>
        <w:contextualSpacing/>
        <w:jc w:val="both"/>
        <w:rPr>
          <w:sz w:val="20"/>
        </w:rPr>
      </w:pPr>
      <w:r w:rsidRPr="007C6DCF">
        <w:rPr>
          <w:sz w:val="20"/>
        </w:rPr>
        <w:t>11.4. В случае невыполнения Сторонами своих обязательств и не достижения взаимного согласия споры по настоящему Договору разрешаются в Арбитражном суде города Санкт-Петербурга и Ленинградской области.</w:t>
      </w:r>
    </w:p>
    <w:p w14:paraId="44A15629" w14:textId="77777777" w:rsidR="00497A57" w:rsidRPr="007C6DCF" w:rsidRDefault="00497A57" w:rsidP="00497A57">
      <w:pPr>
        <w:contextualSpacing/>
        <w:jc w:val="both"/>
        <w:rPr>
          <w:sz w:val="20"/>
        </w:rPr>
      </w:pPr>
    </w:p>
    <w:p w14:paraId="7C734BF1" w14:textId="77777777" w:rsidR="00497A57" w:rsidRPr="007C6DCF" w:rsidRDefault="00497A57" w:rsidP="00497A57">
      <w:pPr>
        <w:contextualSpacing/>
        <w:jc w:val="both"/>
        <w:rPr>
          <w:b/>
          <w:sz w:val="20"/>
        </w:rPr>
      </w:pPr>
      <w:r w:rsidRPr="007C6DCF">
        <w:rPr>
          <w:b/>
          <w:sz w:val="20"/>
        </w:rPr>
        <w:t>Статья 12 Срок действия, порядок изменения Договора</w:t>
      </w:r>
    </w:p>
    <w:p w14:paraId="6E354FB7" w14:textId="77777777" w:rsidR="00497A57" w:rsidRPr="007C6DCF" w:rsidRDefault="00497A57" w:rsidP="00497A57">
      <w:pPr>
        <w:contextualSpacing/>
        <w:jc w:val="both"/>
        <w:rPr>
          <w:sz w:val="20"/>
        </w:rPr>
      </w:pPr>
    </w:p>
    <w:p w14:paraId="0E40005E" w14:textId="56DC53B5" w:rsidR="00497A57" w:rsidRPr="007C6DCF" w:rsidRDefault="00497A57" w:rsidP="00497A57">
      <w:pPr>
        <w:contextualSpacing/>
        <w:jc w:val="both"/>
        <w:rPr>
          <w:sz w:val="20"/>
        </w:rPr>
      </w:pPr>
      <w:r w:rsidRPr="007C6DCF">
        <w:rPr>
          <w:sz w:val="20"/>
        </w:rPr>
        <w:t xml:space="preserve">12.1. Договор вступает в силу со дня его подписания Сторонами и действует до </w:t>
      </w:r>
      <w:r w:rsidR="00752589" w:rsidRPr="007C6DCF">
        <w:rPr>
          <w:sz w:val="20"/>
        </w:rPr>
        <w:t>30.</w:t>
      </w:r>
      <w:r w:rsidR="00CA5588" w:rsidRPr="007C6DCF">
        <w:rPr>
          <w:sz w:val="20"/>
        </w:rPr>
        <w:t>11</w:t>
      </w:r>
      <w:r w:rsidR="00562EB2" w:rsidRPr="007C6DCF">
        <w:rPr>
          <w:sz w:val="20"/>
        </w:rPr>
        <w:t>.202</w:t>
      </w:r>
      <w:r w:rsidR="007C6DCF">
        <w:rPr>
          <w:sz w:val="20"/>
        </w:rPr>
        <w:t>6</w:t>
      </w:r>
      <w:r w:rsidRPr="007C6DCF">
        <w:rPr>
          <w:sz w:val="20"/>
        </w:rPr>
        <w:t xml:space="preserve"> г.</w:t>
      </w:r>
    </w:p>
    <w:p w14:paraId="485AC461" w14:textId="77777777" w:rsidR="00497A57" w:rsidRPr="007C6DCF" w:rsidRDefault="00497A57" w:rsidP="00497A57">
      <w:pPr>
        <w:contextualSpacing/>
        <w:jc w:val="both"/>
        <w:rPr>
          <w:sz w:val="20"/>
        </w:rPr>
      </w:pPr>
      <w:r w:rsidRPr="007C6DCF">
        <w:rPr>
          <w:sz w:val="20"/>
        </w:rPr>
        <w:t>12.2.  Истечение срока действия Договора влечет прекращение обязательств по Договору (за исключением предусмотренных Договором гарантийных обязательств и обязательств заказчика по оплате услуг, оказанных в течение срока действия Договора).</w:t>
      </w:r>
    </w:p>
    <w:p w14:paraId="5D2C99D9" w14:textId="77777777" w:rsidR="00497A57" w:rsidRPr="007C6DCF" w:rsidRDefault="00497A57" w:rsidP="00497A57">
      <w:pPr>
        <w:contextualSpacing/>
        <w:jc w:val="both"/>
        <w:rPr>
          <w:sz w:val="20"/>
        </w:rPr>
      </w:pPr>
      <w:r w:rsidRPr="007C6DCF">
        <w:rPr>
          <w:sz w:val="20"/>
        </w:rPr>
        <w:t>12.3. Договор должен быть зарегистрирован Заказчиком в Реестре Договоров.</w:t>
      </w:r>
    </w:p>
    <w:p w14:paraId="13170728" w14:textId="77777777" w:rsidR="00497A57" w:rsidRPr="007C6DCF" w:rsidRDefault="00497A57" w:rsidP="00497A57">
      <w:pPr>
        <w:contextualSpacing/>
        <w:jc w:val="both"/>
        <w:rPr>
          <w:sz w:val="20"/>
        </w:rPr>
      </w:pPr>
      <w:r w:rsidRPr="007C6DCF">
        <w:rPr>
          <w:sz w:val="20"/>
        </w:rPr>
        <w:t>12.4. Изменение и дополнение настоящего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Дополнительные соглашения к Договору подлежат регистрации в Реестре Договоров.</w:t>
      </w:r>
    </w:p>
    <w:p w14:paraId="757A3D87" w14:textId="77777777" w:rsidR="00497A57" w:rsidRPr="007C6DCF" w:rsidRDefault="00497A57" w:rsidP="00497A57">
      <w:pPr>
        <w:contextualSpacing/>
        <w:jc w:val="both"/>
        <w:rPr>
          <w:sz w:val="20"/>
        </w:rPr>
      </w:pPr>
    </w:p>
    <w:p w14:paraId="6D97667E" w14:textId="77777777" w:rsidR="00497A57" w:rsidRPr="007C6DCF" w:rsidRDefault="00497A57" w:rsidP="00497A57">
      <w:pPr>
        <w:contextualSpacing/>
        <w:jc w:val="both"/>
        <w:rPr>
          <w:b/>
          <w:bCs/>
          <w:sz w:val="20"/>
        </w:rPr>
      </w:pPr>
      <w:r w:rsidRPr="007C6DCF">
        <w:rPr>
          <w:b/>
          <w:bCs/>
          <w:sz w:val="20"/>
        </w:rPr>
        <w:t>Статья 13</w:t>
      </w:r>
      <w:proofErr w:type="gramStart"/>
      <w:r w:rsidRPr="007C6DCF">
        <w:rPr>
          <w:b/>
          <w:bCs/>
          <w:sz w:val="20"/>
        </w:rPr>
        <w:t xml:space="preserve"> П</w:t>
      </w:r>
      <w:proofErr w:type="gramEnd"/>
      <w:r w:rsidRPr="007C6DCF">
        <w:rPr>
          <w:b/>
          <w:bCs/>
          <w:sz w:val="20"/>
        </w:rPr>
        <w:t>рочие условия</w:t>
      </w:r>
    </w:p>
    <w:p w14:paraId="6443D2C0" w14:textId="77777777" w:rsidR="00497A57" w:rsidRPr="007C6DCF" w:rsidRDefault="00497A57" w:rsidP="00497A57">
      <w:pPr>
        <w:contextualSpacing/>
        <w:jc w:val="both"/>
        <w:rPr>
          <w:sz w:val="20"/>
        </w:rPr>
      </w:pPr>
    </w:p>
    <w:p w14:paraId="18F90E02" w14:textId="77777777" w:rsidR="00497A57" w:rsidRPr="007C6DCF" w:rsidRDefault="00497A57" w:rsidP="00497A57">
      <w:pPr>
        <w:contextualSpacing/>
        <w:jc w:val="both"/>
        <w:rPr>
          <w:sz w:val="20"/>
        </w:rPr>
      </w:pPr>
      <w:r w:rsidRPr="007C6DCF">
        <w:rPr>
          <w:sz w:val="20"/>
        </w:rPr>
        <w:t>13.1.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статье 15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59B18AD" w14:textId="77777777" w:rsidR="00497A57" w:rsidRPr="007C6DCF" w:rsidRDefault="00497A57" w:rsidP="00497A57">
      <w:pPr>
        <w:contextualSpacing/>
        <w:jc w:val="both"/>
        <w:rPr>
          <w:sz w:val="20"/>
        </w:rPr>
      </w:pPr>
      <w:r w:rsidRPr="007C6DCF">
        <w:rPr>
          <w:sz w:val="20"/>
        </w:rPr>
        <w:t>13.2. Договор составлен в 2 (двух) экземплярах, по одному для каждой из Сторон, имеющих одинаковую юридическую силу.</w:t>
      </w:r>
    </w:p>
    <w:p w14:paraId="4A0E764B" w14:textId="77777777" w:rsidR="00497A57" w:rsidRPr="007C6DCF" w:rsidRDefault="00497A57" w:rsidP="00497A57">
      <w:pPr>
        <w:contextualSpacing/>
        <w:jc w:val="both"/>
        <w:rPr>
          <w:sz w:val="20"/>
        </w:rPr>
      </w:pPr>
      <w:r w:rsidRPr="007C6DCF">
        <w:rPr>
          <w:sz w:val="20"/>
        </w:rPr>
        <w:t>13.2.1. Во всем, что не предусмотрено настоящим Договором, Стороны руководствуются действующим законодательством Российской Федерации.</w:t>
      </w:r>
    </w:p>
    <w:p w14:paraId="27DD0618" w14:textId="77777777" w:rsidR="00497A57" w:rsidRPr="007C6DCF" w:rsidRDefault="00497A57" w:rsidP="00497A57">
      <w:pPr>
        <w:contextualSpacing/>
        <w:jc w:val="both"/>
        <w:rPr>
          <w:sz w:val="20"/>
        </w:rPr>
      </w:pPr>
      <w:r w:rsidRPr="007C6DCF">
        <w:rPr>
          <w:sz w:val="20"/>
        </w:rPr>
        <w:t>13.2.2. Неотъемлемыми частями Договора являются: Приложение 1 – Техническое задание</w:t>
      </w:r>
    </w:p>
    <w:p w14:paraId="653FA14E" w14:textId="77777777" w:rsidR="00497A57" w:rsidRPr="007C6DCF" w:rsidRDefault="00497A57" w:rsidP="00497A57">
      <w:pPr>
        <w:contextualSpacing/>
        <w:jc w:val="both"/>
        <w:rPr>
          <w:sz w:val="20"/>
        </w:rPr>
      </w:pPr>
      <w:r w:rsidRPr="007C6DCF">
        <w:rPr>
          <w:sz w:val="20"/>
        </w:rPr>
        <w:t>Приложение  2 - Спецификация</w:t>
      </w:r>
    </w:p>
    <w:p w14:paraId="551C1E54" w14:textId="77777777" w:rsidR="00497A57" w:rsidRPr="007C6DCF" w:rsidRDefault="00497A57" w:rsidP="00497A57">
      <w:pPr>
        <w:contextualSpacing/>
        <w:jc w:val="both"/>
        <w:rPr>
          <w:sz w:val="20"/>
        </w:rPr>
      </w:pPr>
      <w:r w:rsidRPr="007C6DCF">
        <w:rPr>
          <w:sz w:val="20"/>
        </w:rPr>
        <w:t>13.3. Выполнение в полном объеме обязательств, предусмотренных Договором, Заказчиком и Исполнителем является основанием для регистрации сведений об исполнении Договора в Реестре Договоров в порядке, предусмотренном действующими нормативными правовыми актами Российской Федерации и Ленинградской области.</w:t>
      </w:r>
    </w:p>
    <w:p w14:paraId="32C4530F" w14:textId="77777777" w:rsidR="00497A57" w:rsidRPr="007C6DCF" w:rsidRDefault="00497A57" w:rsidP="00497A57">
      <w:pPr>
        <w:contextualSpacing/>
        <w:jc w:val="both"/>
        <w:rPr>
          <w:sz w:val="20"/>
        </w:rPr>
      </w:pPr>
    </w:p>
    <w:p w14:paraId="30B3386C" w14:textId="77777777" w:rsidR="00497A57" w:rsidRPr="007C6DCF" w:rsidRDefault="00497A57" w:rsidP="00497A57">
      <w:pPr>
        <w:contextualSpacing/>
        <w:jc w:val="both"/>
        <w:rPr>
          <w:b/>
          <w:sz w:val="20"/>
        </w:rPr>
      </w:pPr>
      <w:r w:rsidRPr="007C6DCF">
        <w:rPr>
          <w:b/>
          <w:sz w:val="20"/>
        </w:rPr>
        <w:t>Статья 14 Антикоррупционная оговорка</w:t>
      </w:r>
    </w:p>
    <w:p w14:paraId="66885622" w14:textId="77777777" w:rsidR="00497A57" w:rsidRPr="007C6DCF" w:rsidRDefault="00497A57" w:rsidP="00497A57">
      <w:pPr>
        <w:contextualSpacing/>
        <w:jc w:val="both"/>
        <w:rPr>
          <w:b/>
          <w:sz w:val="20"/>
        </w:rPr>
      </w:pPr>
    </w:p>
    <w:p w14:paraId="175D3A75" w14:textId="77777777" w:rsidR="00497A57" w:rsidRPr="007C6DCF" w:rsidRDefault="00497A57" w:rsidP="00497A57">
      <w:pPr>
        <w:contextualSpacing/>
        <w:jc w:val="both"/>
        <w:rPr>
          <w:bCs/>
          <w:sz w:val="20"/>
        </w:rPr>
      </w:pPr>
      <w:r w:rsidRPr="007C6DCF">
        <w:rPr>
          <w:bCs/>
          <w:sz w:val="20"/>
        </w:rPr>
        <w:t>14.1.</w:t>
      </w:r>
      <w:r w:rsidRPr="007C6DCF">
        <w:rPr>
          <w:bCs/>
          <w:sz w:val="20"/>
        </w:rPr>
        <w:tab/>
        <w:t>Во исполнение Федерального закона от 25.12.2008 № 273-ФЗ «О противодействии коррупции».</w:t>
      </w:r>
    </w:p>
    <w:p w14:paraId="6E9867C1" w14:textId="77777777" w:rsidR="00497A57" w:rsidRPr="007C6DCF" w:rsidRDefault="00497A57" w:rsidP="00497A57">
      <w:pPr>
        <w:contextualSpacing/>
        <w:jc w:val="both"/>
        <w:rPr>
          <w:bCs/>
          <w:sz w:val="20"/>
        </w:rPr>
      </w:pPr>
      <w:r w:rsidRPr="007C6DCF">
        <w:rPr>
          <w:bCs/>
          <w:sz w:val="20"/>
        </w:rPr>
        <w:t>14.2.</w:t>
      </w:r>
      <w:r w:rsidRPr="007C6DCF">
        <w:rPr>
          <w:bCs/>
          <w:sz w:val="20"/>
        </w:rPr>
        <w:tab/>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7D13B5E" w14:textId="77777777" w:rsidR="00497A57" w:rsidRPr="007C6DCF" w:rsidRDefault="00497A57" w:rsidP="00497A57">
      <w:pPr>
        <w:contextualSpacing/>
        <w:jc w:val="both"/>
        <w:rPr>
          <w:bCs/>
          <w:sz w:val="20"/>
        </w:rPr>
      </w:pPr>
      <w:r w:rsidRPr="007C6DCF">
        <w:rPr>
          <w:bCs/>
          <w:sz w:val="20"/>
        </w:rPr>
        <w:t>14.3.</w:t>
      </w:r>
      <w:r w:rsidRPr="007C6DCF">
        <w:rPr>
          <w:bCs/>
          <w:sz w:val="20"/>
        </w:rPr>
        <w:tab/>
      </w:r>
      <w:proofErr w:type="gramStart"/>
      <w:r w:rsidRPr="007C6DCF">
        <w:rPr>
          <w:bCs/>
          <w:sz w:val="20"/>
        </w:rPr>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w:t>
      </w:r>
      <w:r w:rsidRPr="007C6DCF">
        <w:rPr>
          <w:bCs/>
          <w:sz w:val="20"/>
        </w:rPr>
        <w:lastRenderedPageBreak/>
        <w:t>решения этих лиц с целью получить какие-либо неправомерные преимущества или достичь неправомерных целей.</w:t>
      </w:r>
      <w:proofErr w:type="gramEnd"/>
    </w:p>
    <w:p w14:paraId="60DF607C" w14:textId="77777777" w:rsidR="00497A57" w:rsidRPr="007C6DCF" w:rsidRDefault="00497A57" w:rsidP="00497A57">
      <w:pPr>
        <w:contextualSpacing/>
        <w:jc w:val="both"/>
        <w:rPr>
          <w:bCs/>
          <w:sz w:val="20"/>
        </w:rPr>
      </w:pPr>
      <w:r w:rsidRPr="007C6DCF">
        <w:rPr>
          <w:bCs/>
          <w:sz w:val="20"/>
        </w:rPr>
        <w:t>14.4.</w:t>
      </w:r>
      <w:r w:rsidRPr="007C6DCF">
        <w:rPr>
          <w:bCs/>
          <w:sz w:val="20"/>
        </w:rPr>
        <w:tab/>
      </w:r>
      <w:proofErr w:type="gramStart"/>
      <w:r w:rsidRPr="007C6DCF">
        <w:rPr>
          <w:bCs/>
          <w:sz w:val="20"/>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14:paraId="74855EFE" w14:textId="77777777" w:rsidR="00497A57" w:rsidRPr="007C6DCF" w:rsidRDefault="00497A57" w:rsidP="00497A57">
      <w:pPr>
        <w:contextualSpacing/>
        <w:jc w:val="both"/>
        <w:rPr>
          <w:bCs/>
          <w:sz w:val="20"/>
        </w:rPr>
      </w:pPr>
      <w:r w:rsidRPr="007C6DCF">
        <w:rPr>
          <w:bCs/>
          <w:sz w:val="20"/>
        </w:rPr>
        <w:t>14.5.</w:t>
      </w:r>
      <w:r w:rsidRPr="007C6DCF">
        <w:rPr>
          <w:bCs/>
          <w:sz w:val="20"/>
        </w:rPr>
        <w:tab/>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7C6DCF">
        <w:rPr>
          <w:bCs/>
          <w:sz w:val="20"/>
        </w:rPr>
        <w:t>с даты направления</w:t>
      </w:r>
      <w:proofErr w:type="gramEnd"/>
      <w:r w:rsidRPr="007C6DCF">
        <w:rPr>
          <w:bCs/>
          <w:sz w:val="20"/>
        </w:rPr>
        <w:t xml:space="preserve"> письменного уведомления.</w:t>
      </w:r>
    </w:p>
    <w:p w14:paraId="3B9A3055" w14:textId="77777777" w:rsidR="00497A57" w:rsidRPr="007C6DCF" w:rsidRDefault="00497A57" w:rsidP="00497A57">
      <w:pPr>
        <w:contextualSpacing/>
        <w:jc w:val="both"/>
        <w:rPr>
          <w:bCs/>
          <w:sz w:val="20"/>
        </w:rPr>
      </w:pPr>
      <w:r w:rsidRPr="007C6DCF">
        <w:rPr>
          <w:bCs/>
          <w:sz w:val="20"/>
        </w:rPr>
        <w:t>14.6.</w:t>
      </w:r>
      <w:r w:rsidRPr="007C6DCF">
        <w:rPr>
          <w:bCs/>
          <w:sz w:val="20"/>
        </w:rPr>
        <w:tab/>
      </w:r>
      <w:proofErr w:type="gramStart"/>
      <w:r w:rsidRPr="007C6DCF">
        <w:rPr>
          <w:bCs/>
          <w:sz w:val="2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14:paraId="253D02AC" w14:textId="77777777" w:rsidR="00497A57" w:rsidRPr="007C6DCF" w:rsidRDefault="00497A57" w:rsidP="00497A57">
      <w:pPr>
        <w:contextualSpacing/>
        <w:jc w:val="both"/>
        <w:rPr>
          <w:bCs/>
          <w:sz w:val="20"/>
        </w:rPr>
      </w:pPr>
      <w:r w:rsidRPr="007C6DCF">
        <w:rPr>
          <w:bCs/>
          <w:sz w:val="20"/>
        </w:rPr>
        <w:t>14.7.</w:t>
      </w:r>
      <w:r w:rsidRPr="007C6DCF">
        <w:rPr>
          <w:bCs/>
          <w:sz w:val="20"/>
        </w:rPr>
        <w:tab/>
      </w:r>
      <w:proofErr w:type="gramStart"/>
      <w:r w:rsidRPr="007C6DCF">
        <w:rPr>
          <w:bCs/>
          <w:sz w:val="20"/>
        </w:rPr>
        <w:t>В случае подтверждения нарушения Стороной обязательств воздержаться от запрещенных в настоящей антикоррупционной оговорке Договора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rsidRPr="007C6DCF">
        <w:rPr>
          <w:bCs/>
          <w:sz w:val="20"/>
        </w:rPr>
        <w:t xml:space="preserve"> Сторона по чьей инициативе </w:t>
      </w:r>
      <w:proofErr w:type="gramStart"/>
      <w:r w:rsidRPr="007C6DCF">
        <w:rPr>
          <w:bCs/>
          <w:sz w:val="20"/>
        </w:rPr>
        <w:t>был</w:t>
      </w:r>
      <w:proofErr w:type="gramEnd"/>
      <w:r w:rsidRPr="007C6DCF">
        <w:rPr>
          <w:bCs/>
          <w:sz w:val="20"/>
        </w:rPr>
        <w:t xml:space="preserve"> расторгнут настоящий Договор, в соответствии с положениями настоящей антикоррупционной оговорки Договора, вправе требовать возмещение реального ущерба, возникшего в результате такого расторжения.</w:t>
      </w:r>
    </w:p>
    <w:p w14:paraId="32EE9E75" w14:textId="77777777" w:rsidR="00501CB1" w:rsidRPr="007C6DCF" w:rsidRDefault="00501CB1" w:rsidP="00501CB1">
      <w:pPr>
        <w:jc w:val="both"/>
        <w:rPr>
          <w:sz w:val="20"/>
        </w:rPr>
      </w:pPr>
    </w:p>
    <w:p w14:paraId="0741CC18" w14:textId="1B371D77" w:rsidR="00501CB1" w:rsidRPr="007C6DCF" w:rsidRDefault="00501CB1" w:rsidP="00501CB1">
      <w:pPr>
        <w:jc w:val="both"/>
        <w:rPr>
          <w:b/>
          <w:sz w:val="20"/>
        </w:rPr>
      </w:pPr>
      <w:r w:rsidRPr="007C6DCF">
        <w:rPr>
          <w:b/>
          <w:sz w:val="20"/>
        </w:rPr>
        <w:t>Статья 15 Адреса, реквизиты и подписи Сторон</w:t>
      </w:r>
    </w:p>
    <w:p w14:paraId="446A8F76" w14:textId="77777777" w:rsidR="00501CB1" w:rsidRPr="007C6DCF" w:rsidRDefault="00501CB1" w:rsidP="00501CB1">
      <w:pPr>
        <w:jc w:val="both"/>
        <w:rPr>
          <w:sz w:val="20"/>
        </w:rPr>
      </w:pPr>
      <w:r w:rsidRPr="007C6DCF">
        <w:rPr>
          <w:sz w:val="20"/>
        </w:rPr>
        <w:t xml:space="preserve"> </w:t>
      </w:r>
    </w:p>
    <w:tbl>
      <w:tblPr>
        <w:tblW w:w="0" w:type="auto"/>
        <w:tblInd w:w="108" w:type="dxa"/>
        <w:tblLayout w:type="fixed"/>
        <w:tblLook w:val="0000" w:firstRow="0" w:lastRow="0" w:firstColumn="0" w:lastColumn="0" w:noHBand="0" w:noVBand="0"/>
      </w:tblPr>
      <w:tblGrid>
        <w:gridCol w:w="4857"/>
        <w:gridCol w:w="4786"/>
      </w:tblGrid>
      <w:tr w:rsidR="00E55BEA" w:rsidRPr="007C6DCF" w14:paraId="13ACC025" w14:textId="77777777" w:rsidTr="007068AE">
        <w:trPr>
          <w:trHeight w:val="353"/>
        </w:trPr>
        <w:tc>
          <w:tcPr>
            <w:tcW w:w="4857" w:type="dxa"/>
          </w:tcPr>
          <w:p w14:paraId="3C76607A" w14:textId="77777777" w:rsidR="00E55BEA" w:rsidRPr="007C6DCF" w:rsidRDefault="00E55BEA" w:rsidP="007068AE">
            <w:pPr>
              <w:rPr>
                <w:sz w:val="20"/>
              </w:rPr>
            </w:pPr>
            <w:r w:rsidRPr="007C6DCF">
              <w:rPr>
                <w:b/>
                <w:sz w:val="20"/>
              </w:rPr>
              <w:t xml:space="preserve">Заказчик: </w:t>
            </w:r>
          </w:p>
        </w:tc>
        <w:tc>
          <w:tcPr>
            <w:tcW w:w="4786" w:type="dxa"/>
          </w:tcPr>
          <w:p w14:paraId="24600BAD" w14:textId="77777777" w:rsidR="00E55BEA" w:rsidRPr="007C6DCF" w:rsidRDefault="00E55BEA" w:rsidP="007068AE">
            <w:pPr>
              <w:rPr>
                <w:sz w:val="20"/>
              </w:rPr>
            </w:pPr>
            <w:r w:rsidRPr="007C6DCF">
              <w:rPr>
                <w:b/>
                <w:sz w:val="20"/>
              </w:rPr>
              <w:t xml:space="preserve">Поставщик: </w:t>
            </w:r>
          </w:p>
        </w:tc>
      </w:tr>
      <w:tr w:rsidR="00E55BEA" w:rsidRPr="007C6DCF" w14:paraId="592D996B" w14:textId="77777777" w:rsidTr="007068AE">
        <w:trPr>
          <w:trHeight w:val="353"/>
        </w:trPr>
        <w:tc>
          <w:tcPr>
            <w:tcW w:w="4857" w:type="dxa"/>
          </w:tcPr>
          <w:p w14:paraId="65540C2D" w14:textId="77777777" w:rsidR="00E55BEA" w:rsidRPr="007C6DCF" w:rsidRDefault="00E55BEA" w:rsidP="007068AE">
            <w:pPr>
              <w:keepNext/>
              <w:rPr>
                <w:sz w:val="20"/>
              </w:rPr>
            </w:pPr>
            <w:r w:rsidRPr="007C6DCF">
              <w:rPr>
                <w:b/>
                <w:spacing w:val="-1"/>
                <w:sz w:val="20"/>
              </w:rPr>
              <w:lastRenderedPageBreak/>
              <w:t>ГБУЗ ЛО «Всеволожская КМБ»</w:t>
            </w:r>
          </w:p>
          <w:p w14:paraId="64641826" w14:textId="77777777" w:rsidR="00E55BEA" w:rsidRPr="007C6DCF" w:rsidRDefault="00E55BEA" w:rsidP="007068AE">
            <w:pPr>
              <w:keepNext/>
              <w:rPr>
                <w:b/>
                <w:spacing w:val="-1"/>
                <w:sz w:val="20"/>
              </w:rPr>
            </w:pPr>
          </w:p>
          <w:p w14:paraId="6EFF6908" w14:textId="77777777" w:rsidR="00E55BEA" w:rsidRPr="007C6DCF" w:rsidRDefault="00E55BEA" w:rsidP="007068AE">
            <w:pPr>
              <w:keepNext/>
              <w:rPr>
                <w:spacing w:val="-1"/>
                <w:sz w:val="20"/>
              </w:rPr>
            </w:pPr>
            <w:r w:rsidRPr="007C6DCF">
              <w:rPr>
                <w:spacing w:val="-1"/>
                <w:sz w:val="20"/>
              </w:rPr>
              <w:t>Юридический адрес</w:t>
            </w:r>
            <w:r w:rsidRPr="007C6DCF">
              <w:rPr>
                <w:spacing w:val="-1"/>
                <w:sz w:val="20"/>
              </w:rPr>
              <w:tab/>
              <w:t xml:space="preserve">188643, Россия, Ленинградская обл., </w:t>
            </w:r>
            <w:proofErr w:type="spellStart"/>
            <w:r w:rsidRPr="007C6DCF">
              <w:rPr>
                <w:spacing w:val="-1"/>
                <w:sz w:val="20"/>
              </w:rPr>
              <w:t>г</w:t>
            </w:r>
            <w:proofErr w:type="gramStart"/>
            <w:r w:rsidRPr="007C6DCF">
              <w:rPr>
                <w:spacing w:val="-1"/>
                <w:sz w:val="20"/>
              </w:rPr>
              <w:t>.В</w:t>
            </w:r>
            <w:proofErr w:type="gramEnd"/>
            <w:r w:rsidRPr="007C6DCF">
              <w:rPr>
                <w:spacing w:val="-1"/>
                <w:sz w:val="20"/>
              </w:rPr>
              <w:t>севоложск</w:t>
            </w:r>
            <w:proofErr w:type="spellEnd"/>
            <w:r w:rsidRPr="007C6DCF">
              <w:rPr>
                <w:spacing w:val="-1"/>
                <w:sz w:val="20"/>
              </w:rPr>
              <w:t xml:space="preserve">, </w:t>
            </w:r>
            <w:proofErr w:type="spellStart"/>
            <w:r w:rsidRPr="007C6DCF">
              <w:rPr>
                <w:spacing w:val="-1"/>
                <w:sz w:val="20"/>
              </w:rPr>
              <w:t>Колтушское</w:t>
            </w:r>
            <w:proofErr w:type="spellEnd"/>
            <w:r w:rsidRPr="007C6DCF">
              <w:rPr>
                <w:spacing w:val="-1"/>
                <w:sz w:val="20"/>
              </w:rPr>
              <w:t xml:space="preserve"> шоссе, д.20</w:t>
            </w:r>
          </w:p>
          <w:p w14:paraId="576D4214" w14:textId="77777777" w:rsidR="00E55BEA" w:rsidRPr="007C6DCF" w:rsidRDefault="00E55BEA" w:rsidP="007068AE">
            <w:pPr>
              <w:keepNext/>
              <w:rPr>
                <w:spacing w:val="-1"/>
                <w:sz w:val="20"/>
              </w:rPr>
            </w:pPr>
            <w:r w:rsidRPr="007C6DCF">
              <w:rPr>
                <w:spacing w:val="-1"/>
                <w:sz w:val="20"/>
              </w:rPr>
              <w:t>Фактический адрес</w:t>
            </w:r>
            <w:r w:rsidRPr="007C6DCF">
              <w:rPr>
                <w:spacing w:val="-1"/>
                <w:sz w:val="20"/>
              </w:rPr>
              <w:tab/>
              <w:t xml:space="preserve">188643, Россия, Ленинградская обл., </w:t>
            </w:r>
            <w:proofErr w:type="spellStart"/>
            <w:r w:rsidRPr="007C6DCF">
              <w:rPr>
                <w:spacing w:val="-1"/>
                <w:sz w:val="20"/>
              </w:rPr>
              <w:t>г</w:t>
            </w:r>
            <w:proofErr w:type="gramStart"/>
            <w:r w:rsidRPr="007C6DCF">
              <w:rPr>
                <w:spacing w:val="-1"/>
                <w:sz w:val="20"/>
              </w:rPr>
              <w:t>.В</w:t>
            </w:r>
            <w:proofErr w:type="gramEnd"/>
            <w:r w:rsidRPr="007C6DCF">
              <w:rPr>
                <w:spacing w:val="-1"/>
                <w:sz w:val="20"/>
              </w:rPr>
              <w:t>севоложск</w:t>
            </w:r>
            <w:proofErr w:type="spellEnd"/>
            <w:r w:rsidRPr="007C6DCF">
              <w:rPr>
                <w:spacing w:val="-1"/>
                <w:sz w:val="20"/>
              </w:rPr>
              <w:t xml:space="preserve">, </w:t>
            </w:r>
            <w:proofErr w:type="spellStart"/>
            <w:r w:rsidRPr="007C6DCF">
              <w:rPr>
                <w:spacing w:val="-1"/>
                <w:sz w:val="20"/>
              </w:rPr>
              <w:t>Колтушское</w:t>
            </w:r>
            <w:proofErr w:type="spellEnd"/>
            <w:r w:rsidRPr="007C6DCF">
              <w:rPr>
                <w:spacing w:val="-1"/>
                <w:sz w:val="20"/>
              </w:rPr>
              <w:t xml:space="preserve"> шоссе, д.20</w:t>
            </w:r>
          </w:p>
          <w:p w14:paraId="158CE1F2" w14:textId="77777777" w:rsidR="00E55BEA" w:rsidRPr="007C6DCF" w:rsidRDefault="00E55BEA" w:rsidP="007068AE">
            <w:pPr>
              <w:keepNext/>
              <w:rPr>
                <w:spacing w:val="-1"/>
                <w:sz w:val="20"/>
              </w:rPr>
            </w:pPr>
            <w:r w:rsidRPr="007C6DCF">
              <w:rPr>
                <w:spacing w:val="-1"/>
                <w:sz w:val="20"/>
              </w:rPr>
              <w:t>Телефон</w:t>
            </w:r>
            <w:r w:rsidRPr="007C6DCF">
              <w:rPr>
                <w:spacing w:val="-1"/>
                <w:sz w:val="20"/>
              </w:rPr>
              <w:tab/>
              <w:t>(813-70) 24-219</w:t>
            </w:r>
          </w:p>
          <w:p w14:paraId="58C4AADF" w14:textId="77777777" w:rsidR="00E55BEA" w:rsidRPr="007C6DCF" w:rsidRDefault="00E55BEA" w:rsidP="007068AE">
            <w:pPr>
              <w:keepNext/>
              <w:rPr>
                <w:spacing w:val="-1"/>
                <w:sz w:val="20"/>
              </w:rPr>
            </w:pPr>
            <w:proofErr w:type="spellStart"/>
            <w:r w:rsidRPr="007C6DCF">
              <w:rPr>
                <w:spacing w:val="-1"/>
                <w:sz w:val="20"/>
              </w:rPr>
              <w:t>Эл</w:t>
            </w:r>
            <w:proofErr w:type="gramStart"/>
            <w:r w:rsidRPr="007C6DCF">
              <w:rPr>
                <w:spacing w:val="-1"/>
                <w:sz w:val="20"/>
              </w:rPr>
              <w:t>.п</w:t>
            </w:r>
            <w:proofErr w:type="gramEnd"/>
            <w:r w:rsidRPr="007C6DCF">
              <w:rPr>
                <w:spacing w:val="-1"/>
                <w:sz w:val="20"/>
              </w:rPr>
              <w:t>очта</w:t>
            </w:r>
            <w:proofErr w:type="spellEnd"/>
            <w:r w:rsidRPr="007C6DCF">
              <w:rPr>
                <w:spacing w:val="-1"/>
                <w:sz w:val="20"/>
              </w:rPr>
              <w:tab/>
              <w:t>cmo@vkmb.ru</w:t>
            </w:r>
          </w:p>
          <w:p w14:paraId="0BDC226E" w14:textId="77777777" w:rsidR="00E55BEA" w:rsidRPr="007C6DCF" w:rsidRDefault="00E55BEA" w:rsidP="007068AE">
            <w:pPr>
              <w:keepNext/>
              <w:rPr>
                <w:spacing w:val="-1"/>
                <w:sz w:val="20"/>
              </w:rPr>
            </w:pPr>
            <w:r w:rsidRPr="007C6DCF">
              <w:rPr>
                <w:spacing w:val="-1"/>
                <w:sz w:val="20"/>
              </w:rPr>
              <w:t>ИНН</w:t>
            </w:r>
            <w:r w:rsidRPr="007C6DCF">
              <w:rPr>
                <w:spacing w:val="-1"/>
                <w:sz w:val="20"/>
              </w:rPr>
              <w:tab/>
              <w:t>4703032701</w:t>
            </w:r>
          </w:p>
          <w:p w14:paraId="17217B47" w14:textId="77777777" w:rsidR="00E55BEA" w:rsidRPr="007C6DCF" w:rsidRDefault="00E55BEA" w:rsidP="007068AE">
            <w:pPr>
              <w:keepNext/>
              <w:rPr>
                <w:spacing w:val="-1"/>
                <w:sz w:val="20"/>
              </w:rPr>
            </w:pPr>
            <w:r w:rsidRPr="007C6DCF">
              <w:rPr>
                <w:spacing w:val="-1"/>
                <w:sz w:val="20"/>
              </w:rPr>
              <w:t>КПП</w:t>
            </w:r>
            <w:r w:rsidRPr="007C6DCF">
              <w:rPr>
                <w:spacing w:val="-1"/>
                <w:sz w:val="20"/>
              </w:rPr>
              <w:tab/>
              <w:t>470301001</w:t>
            </w:r>
          </w:p>
          <w:p w14:paraId="7A8317CC" w14:textId="77777777" w:rsidR="00E55BEA" w:rsidRPr="007C6DCF" w:rsidRDefault="00E55BEA" w:rsidP="007068AE">
            <w:pPr>
              <w:keepNext/>
              <w:rPr>
                <w:spacing w:val="-1"/>
                <w:sz w:val="20"/>
              </w:rPr>
            </w:pPr>
            <w:r w:rsidRPr="007C6DCF">
              <w:rPr>
                <w:spacing w:val="-1"/>
                <w:sz w:val="20"/>
              </w:rPr>
              <w:t>ОКПО</w:t>
            </w:r>
            <w:r w:rsidRPr="007C6DCF">
              <w:rPr>
                <w:spacing w:val="-1"/>
                <w:sz w:val="20"/>
              </w:rPr>
              <w:tab/>
              <w:t>01932711</w:t>
            </w:r>
          </w:p>
          <w:p w14:paraId="1234F87B" w14:textId="77777777" w:rsidR="00E55BEA" w:rsidRPr="007C6DCF" w:rsidRDefault="00E55BEA" w:rsidP="007068AE">
            <w:pPr>
              <w:keepNext/>
              <w:rPr>
                <w:spacing w:val="-1"/>
                <w:sz w:val="20"/>
              </w:rPr>
            </w:pPr>
            <w:r w:rsidRPr="007C6DCF">
              <w:rPr>
                <w:spacing w:val="-1"/>
                <w:sz w:val="20"/>
              </w:rPr>
              <w:t>ОГРН</w:t>
            </w:r>
            <w:r w:rsidRPr="007C6DCF">
              <w:rPr>
                <w:spacing w:val="-1"/>
                <w:sz w:val="20"/>
              </w:rPr>
              <w:tab/>
              <w:t>1034700559244</w:t>
            </w:r>
          </w:p>
          <w:p w14:paraId="152D3478" w14:textId="77777777" w:rsidR="00E55BEA" w:rsidRPr="007C6DCF" w:rsidRDefault="00E55BEA" w:rsidP="007068AE">
            <w:pPr>
              <w:keepNext/>
              <w:rPr>
                <w:spacing w:val="-1"/>
                <w:sz w:val="20"/>
              </w:rPr>
            </w:pPr>
            <w:r w:rsidRPr="007C6DCF">
              <w:rPr>
                <w:spacing w:val="-1"/>
                <w:sz w:val="20"/>
              </w:rPr>
              <w:t>ОКТМО</w:t>
            </w:r>
            <w:r w:rsidRPr="007C6DCF">
              <w:rPr>
                <w:spacing w:val="-1"/>
                <w:sz w:val="20"/>
              </w:rPr>
              <w:tab/>
              <w:t>41612101</w:t>
            </w:r>
          </w:p>
          <w:p w14:paraId="02429266" w14:textId="77777777" w:rsidR="00E55BEA" w:rsidRPr="007C6DCF" w:rsidRDefault="00E55BEA" w:rsidP="007068AE">
            <w:pPr>
              <w:keepNext/>
              <w:rPr>
                <w:spacing w:val="-1"/>
                <w:sz w:val="20"/>
              </w:rPr>
            </w:pPr>
            <w:r w:rsidRPr="007C6DCF">
              <w:rPr>
                <w:spacing w:val="-1"/>
                <w:sz w:val="20"/>
              </w:rPr>
              <w:t>ОКОГУ</w:t>
            </w:r>
            <w:r w:rsidRPr="007C6DCF">
              <w:rPr>
                <w:spacing w:val="-1"/>
                <w:sz w:val="20"/>
              </w:rPr>
              <w:tab/>
              <w:t>2300229</w:t>
            </w:r>
          </w:p>
          <w:p w14:paraId="4EF70C60" w14:textId="77777777" w:rsidR="00E55BEA" w:rsidRPr="007C6DCF" w:rsidRDefault="00E55BEA" w:rsidP="007068AE">
            <w:pPr>
              <w:keepNext/>
              <w:rPr>
                <w:spacing w:val="-1"/>
                <w:sz w:val="20"/>
              </w:rPr>
            </w:pPr>
            <w:r w:rsidRPr="007C6DCF">
              <w:rPr>
                <w:spacing w:val="-1"/>
                <w:sz w:val="20"/>
              </w:rPr>
              <w:t>ОКВЭД</w:t>
            </w:r>
            <w:r w:rsidRPr="007C6DCF">
              <w:rPr>
                <w:spacing w:val="-1"/>
                <w:sz w:val="20"/>
              </w:rPr>
              <w:tab/>
              <w:t>86.10</w:t>
            </w:r>
          </w:p>
          <w:p w14:paraId="398245A5" w14:textId="3081032A" w:rsidR="00E55BEA" w:rsidRDefault="00E55BEA" w:rsidP="007C6DCF">
            <w:pPr>
              <w:keepNext/>
              <w:rPr>
                <w:spacing w:val="-1"/>
                <w:sz w:val="20"/>
              </w:rPr>
            </w:pPr>
            <w:r w:rsidRPr="007C6DCF">
              <w:rPr>
                <w:spacing w:val="-1"/>
                <w:sz w:val="20"/>
              </w:rPr>
              <w:t>Банковские реквизиты</w:t>
            </w:r>
            <w:r w:rsidRPr="007C6DCF">
              <w:rPr>
                <w:spacing w:val="-1"/>
                <w:sz w:val="20"/>
              </w:rPr>
              <w:tab/>
            </w:r>
          </w:p>
          <w:p w14:paraId="6DE8D0B5" w14:textId="77777777" w:rsidR="007C6DCF" w:rsidRPr="007C6DCF" w:rsidRDefault="007C6DCF" w:rsidP="007C6DCF">
            <w:pPr>
              <w:keepNext/>
              <w:rPr>
                <w:spacing w:val="-1"/>
                <w:sz w:val="20"/>
              </w:rPr>
            </w:pPr>
            <w:r w:rsidRPr="007C6DCF">
              <w:rPr>
                <w:spacing w:val="-1"/>
                <w:sz w:val="20"/>
              </w:rPr>
              <w:t>Комитет финансов Ленинградской области (ГБУЗ ЛО «ВСЕВОЛОЖСКАЯ КМБ») л/</w:t>
            </w:r>
            <w:proofErr w:type="spellStart"/>
            <w:r w:rsidRPr="007C6DCF">
              <w:rPr>
                <w:spacing w:val="-1"/>
                <w:sz w:val="20"/>
              </w:rPr>
              <w:t>сч</w:t>
            </w:r>
            <w:proofErr w:type="spellEnd"/>
            <w:r w:rsidRPr="007C6DCF">
              <w:rPr>
                <w:spacing w:val="-1"/>
                <w:sz w:val="20"/>
              </w:rPr>
              <w:t xml:space="preserve"> 22945986052, 20945986052, 21945986052</w:t>
            </w:r>
          </w:p>
          <w:p w14:paraId="179BAA44" w14:textId="77777777" w:rsidR="007C6DCF" w:rsidRPr="007C6DCF" w:rsidRDefault="007C6DCF" w:rsidP="007C6DCF">
            <w:pPr>
              <w:keepNext/>
              <w:rPr>
                <w:spacing w:val="-1"/>
                <w:sz w:val="20"/>
              </w:rPr>
            </w:pPr>
            <w:r w:rsidRPr="007C6DCF">
              <w:rPr>
                <w:spacing w:val="-1"/>
                <w:sz w:val="20"/>
              </w:rPr>
              <w:t>Казначейский счет: (</w:t>
            </w:r>
            <w:proofErr w:type="gramStart"/>
            <w:r w:rsidRPr="007C6DCF">
              <w:rPr>
                <w:spacing w:val="-1"/>
                <w:sz w:val="20"/>
              </w:rPr>
              <w:t>р</w:t>
            </w:r>
            <w:proofErr w:type="gramEnd"/>
            <w:r w:rsidRPr="007C6DCF">
              <w:rPr>
                <w:spacing w:val="-1"/>
                <w:sz w:val="20"/>
              </w:rPr>
              <w:t>/</w:t>
            </w:r>
            <w:proofErr w:type="spellStart"/>
            <w:r w:rsidRPr="007C6DCF">
              <w:rPr>
                <w:spacing w:val="-1"/>
                <w:sz w:val="20"/>
              </w:rPr>
              <w:t>сч</w:t>
            </w:r>
            <w:proofErr w:type="spellEnd"/>
            <w:r w:rsidRPr="007C6DCF">
              <w:rPr>
                <w:spacing w:val="-1"/>
                <w:sz w:val="20"/>
              </w:rPr>
              <w:t>)03224643410000004500</w:t>
            </w:r>
          </w:p>
          <w:p w14:paraId="49DFB337" w14:textId="77777777" w:rsidR="007C6DCF" w:rsidRPr="007C6DCF" w:rsidRDefault="007C6DCF" w:rsidP="007C6DCF">
            <w:pPr>
              <w:keepNext/>
              <w:rPr>
                <w:spacing w:val="-1"/>
                <w:sz w:val="20"/>
              </w:rPr>
            </w:pPr>
            <w:r w:rsidRPr="007C6DCF">
              <w:rPr>
                <w:spacing w:val="-1"/>
                <w:sz w:val="20"/>
              </w:rPr>
              <w:t>Наименование банка: ОКЦ №1 СЕВЕРО-ЗАПАДНОГО ГУ БАНКА РОССИИ//УФК по Ленинградской области г. Санкт-Петербург</w:t>
            </w:r>
          </w:p>
          <w:p w14:paraId="25EB2DE2" w14:textId="77777777" w:rsidR="007C6DCF" w:rsidRPr="007C6DCF" w:rsidRDefault="007C6DCF" w:rsidP="007C6DCF">
            <w:pPr>
              <w:keepNext/>
              <w:rPr>
                <w:spacing w:val="-1"/>
                <w:sz w:val="20"/>
              </w:rPr>
            </w:pPr>
            <w:r w:rsidRPr="007C6DCF">
              <w:rPr>
                <w:spacing w:val="-1"/>
                <w:sz w:val="20"/>
              </w:rPr>
              <w:t>БИК044030098</w:t>
            </w:r>
          </w:p>
          <w:p w14:paraId="606340BE" w14:textId="4A4BF5F7" w:rsidR="007C6DCF" w:rsidRPr="007C6DCF" w:rsidRDefault="007C6DCF" w:rsidP="007C6DCF">
            <w:pPr>
              <w:keepNext/>
              <w:rPr>
                <w:spacing w:val="-1"/>
                <w:sz w:val="20"/>
              </w:rPr>
            </w:pPr>
            <w:r w:rsidRPr="007C6DCF">
              <w:rPr>
                <w:spacing w:val="-1"/>
                <w:sz w:val="20"/>
              </w:rPr>
              <w:t>ЕКС (к/</w:t>
            </w:r>
            <w:proofErr w:type="spellStart"/>
            <w:r w:rsidRPr="007C6DCF">
              <w:rPr>
                <w:spacing w:val="-1"/>
                <w:sz w:val="20"/>
              </w:rPr>
              <w:t>сч</w:t>
            </w:r>
            <w:proofErr w:type="spellEnd"/>
            <w:r w:rsidRPr="007C6DCF">
              <w:rPr>
                <w:spacing w:val="-1"/>
                <w:sz w:val="20"/>
              </w:rPr>
              <w:t>):40102810745370000098</w:t>
            </w:r>
          </w:p>
          <w:p w14:paraId="37743477" w14:textId="24274137" w:rsidR="004D4900" w:rsidRPr="007C6DCF" w:rsidRDefault="004D4900" w:rsidP="007068AE">
            <w:pPr>
              <w:keepNext/>
              <w:rPr>
                <w:spacing w:val="-1"/>
                <w:sz w:val="20"/>
              </w:rPr>
            </w:pPr>
          </w:p>
          <w:p w14:paraId="10FDA10B" w14:textId="34FD3937" w:rsidR="004D4900" w:rsidRPr="007C6DCF" w:rsidRDefault="004D4900" w:rsidP="007068AE">
            <w:pPr>
              <w:keepNext/>
              <w:rPr>
                <w:spacing w:val="-1"/>
                <w:sz w:val="20"/>
              </w:rPr>
            </w:pPr>
            <w:r w:rsidRPr="007C6DCF">
              <w:rPr>
                <w:spacing w:val="-1"/>
                <w:sz w:val="20"/>
              </w:rPr>
              <w:t>Ответственное должностное лицо:</w:t>
            </w:r>
          </w:p>
          <w:p w14:paraId="7188C27A" w14:textId="064393E2" w:rsidR="004D4900" w:rsidRPr="007C6DCF" w:rsidRDefault="004D4900" w:rsidP="007068AE">
            <w:pPr>
              <w:keepNext/>
              <w:rPr>
                <w:spacing w:val="-1"/>
                <w:sz w:val="20"/>
              </w:rPr>
            </w:pPr>
            <w:r w:rsidRPr="007C6DCF">
              <w:rPr>
                <w:spacing w:val="-1"/>
                <w:sz w:val="20"/>
              </w:rPr>
              <w:t>Павлова Наталья Алексеевна</w:t>
            </w:r>
          </w:p>
          <w:p w14:paraId="698D06E3" w14:textId="46336CF6" w:rsidR="004D4900" w:rsidRPr="007C6DCF" w:rsidRDefault="004D4900" w:rsidP="007068AE">
            <w:pPr>
              <w:keepNext/>
              <w:rPr>
                <w:spacing w:val="-1"/>
                <w:sz w:val="20"/>
              </w:rPr>
            </w:pPr>
            <w:r w:rsidRPr="007C6DCF">
              <w:rPr>
                <w:spacing w:val="-1"/>
                <w:sz w:val="20"/>
              </w:rPr>
              <w:t>pavlovaNA@vkmb.ru</w:t>
            </w:r>
          </w:p>
          <w:p w14:paraId="784CBEE9" w14:textId="77777777" w:rsidR="00E55BEA" w:rsidRPr="007C6DCF" w:rsidRDefault="00E55BEA" w:rsidP="007068AE">
            <w:pPr>
              <w:jc w:val="both"/>
              <w:rPr>
                <w:sz w:val="20"/>
              </w:rPr>
            </w:pPr>
          </w:p>
          <w:p w14:paraId="55B69E43" w14:textId="2BBAF733" w:rsidR="004D4900" w:rsidRPr="007C6DCF" w:rsidRDefault="004D4900" w:rsidP="007068AE">
            <w:pPr>
              <w:jc w:val="both"/>
              <w:rPr>
                <w:sz w:val="20"/>
              </w:rPr>
            </w:pPr>
            <w:r w:rsidRPr="007C6DCF">
              <w:rPr>
                <w:sz w:val="20"/>
              </w:rPr>
              <w:t>Главный врач</w:t>
            </w:r>
          </w:p>
        </w:tc>
        <w:tc>
          <w:tcPr>
            <w:tcW w:w="4786" w:type="dxa"/>
          </w:tcPr>
          <w:p w14:paraId="59E24994" w14:textId="77777777" w:rsidR="00E55BEA" w:rsidRPr="007C6DCF" w:rsidRDefault="00E55BEA" w:rsidP="007068AE">
            <w:pPr>
              <w:rPr>
                <w:sz w:val="20"/>
              </w:rPr>
            </w:pPr>
          </w:p>
        </w:tc>
      </w:tr>
      <w:tr w:rsidR="00E55BEA" w:rsidRPr="007C6DCF" w14:paraId="2AE70DCC" w14:textId="77777777" w:rsidTr="007068AE">
        <w:trPr>
          <w:trHeight w:val="886"/>
        </w:trPr>
        <w:tc>
          <w:tcPr>
            <w:tcW w:w="4857" w:type="dxa"/>
          </w:tcPr>
          <w:p w14:paraId="456371DE" w14:textId="77777777" w:rsidR="00E55BEA" w:rsidRPr="007C6DCF" w:rsidRDefault="00E55BEA" w:rsidP="007068AE">
            <w:pPr>
              <w:jc w:val="both"/>
              <w:rPr>
                <w:sz w:val="20"/>
              </w:rPr>
            </w:pPr>
            <w:r w:rsidRPr="007C6DCF">
              <w:rPr>
                <w:sz w:val="20"/>
              </w:rPr>
              <w:t>ГБУЗ ЛО «Всеволожская КМБ»</w:t>
            </w:r>
          </w:p>
          <w:p w14:paraId="13141CE1" w14:textId="77777777" w:rsidR="00E55BEA" w:rsidRPr="007C6DCF" w:rsidRDefault="00E55BEA" w:rsidP="007068AE">
            <w:pPr>
              <w:jc w:val="both"/>
              <w:rPr>
                <w:sz w:val="20"/>
              </w:rPr>
            </w:pPr>
          </w:p>
          <w:p w14:paraId="05A4A54E" w14:textId="1EE5CE12" w:rsidR="00E55BEA" w:rsidRPr="007C6DCF" w:rsidRDefault="00E55BEA" w:rsidP="007068AE">
            <w:pPr>
              <w:jc w:val="both"/>
              <w:rPr>
                <w:sz w:val="20"/>
              </w:rPr>
            </w:pPr>
            <w:r w:rsidRPr="007C6DCF">
              <w:rPr>
                <w:sz w:val="20"/>
              </w:rPr>
              <w:t>_____________________/</w:t>
            </w:r>
            <w:r w:rsidR="00AC10D6">
              <w:rPr>
                <w:sz w:val="20"/>
              </w:rPr>
              <w:t>М</w:t>
            </w:r>
            <w:r w:rsidR="004D4900" w:rsidRPr="007C6DCF">
              <w:rPr>
                <w:sz w:val="20"/>
              </w:rPr>
              <w:t>.</w:t>
            </w:r>
            <w:r w:rsidR="00AC10D6">
              <w:rPr>
                <w:sz w:val="20"/>
              </w:rPr>
              <w:t>А</w:t>
            </w:r>
            <w:r w:rsidR="004D4900" w:rsidRPr="007C6DCF">
              <w:rPr>
                <w:sz w:val="20"/>
              </w:rPr>
              <w:t xml:space="preserve">. </w:t>
            </w:r>
            <w:r w:rsidR="00AC10D6">
              <w:rPr>
                <w:sz w:val="20"/>
              </w:rPr>
              <w:t>Кирюхин</w:t>
            </w:r>
            <w:r w:rsidRPr="007C6DCF">
              <w:rPr>
                <w:sz w:val="20"/>
              </w:rPr>
              <w:t>/</w:t>
            </w:r>
          </w:p>
          <w:p w14:paraId="18665257" w14:textId="77777777" w:rsidR="00E55BEA" w:rsidRPr="007C6DCF" w:rsidRDefault="00E55BEA" w:rsidP="007068AE">
            <w:pPr>
              <w:jc w:val="both"/>
              <w:rPr>
                <w:sz w:val="20"/>
              </w:rPr>
            </w:pPr>
            <w:r w:rsidRPr="007C6DCF">
              <w:rPr>
                <w:sz w:val="20"/>
              </w:rPr>
              <w:t xml:space="preserve">    </w:t>
            </w:r>
            <w:proofErr w:type="spellStart"/>
            <w:r w:rsidRPr="007C6DCF">
              <w:rPr>
                <w:sz w:val="20"/>
              </w:rPr>
              <w:t>м.п</w:t>
            </w:r>
            <w:proofErr w:type="spellEnd"/>
            <w:r w:rsidRPr="007C6DCF">
              <w:rPr>
                <w:sz w:val="20"/>
              </w:rPr>
              <w:t>.</w:t>
            </w:r>
          </w:p>
        </w:tc>
        <w:tc>
          <w:tcPr>
            <w:tcW w:w="4786" w:type="dxa"/>
          </w:tcPr>
          <w:p w14:paraId="2871A581" w14:textId="77777777" w:rsidR="00E55BEA" w:rsidRPr="007C6DCF" w:rsidRDefault="00E55BEA" w:rsidP="007068AE">
            <w:pPr>
              <w:rPr>
                <w:sz w:val="20"/>
              </w:rPr>
            </w:pPr>
          </w:p>
        </w:tc>
      </w:tr>
    </w:tbl>
    <w:p w14:paraId="470E6DFF" w14:textId="77777777" w:rsidR="00501CB1" w:rsidRPr="007C6DCF" w:rsidRDefault="00501CB1">
      <w:pPr>
        <w:spacing w:after="160" w:line="259" w:lineRule="auto"/>
        <w:rPr>
          <w:sz w:val="20"/>
        </w:rPr>
      </w:pPr>
      <w:r w:rsidRPr="007C6DCF">
        <w:rPr>
          <w:sz w:val="20"/>
        </w:rPr>
        <w:br w:type="page"/>
      </w:r>
    </w:p>
    <w:p w14:paraId="0F9E9818" w14:textId="77777777" w:rsidR="00501CB1" w:rsidRPr="007C6DCF" w:rsidRDefault="00501CB1" w:rsidP="00501CB1">
      <w:pPr>
        <w:jc w:val="right"/>
        <w:rPr>
          <w:b/>
          <w:sz w:val="20"/>
        </w:rPr>
      </w:pPr>
      <w:r w:rsidRPr="007C6DCF">
        <w:rPr>
          <w:b/>
          <w:sz w:val="20"/>
        </w:rPr>
        <w:lastRenderedPageBreak/>
        <w:t>Приложение № 1</w:t>
      </w:r>
    </w:p>
    <w:p w14:paraId="523D9CFF" w14:textId="7263D5E3" w:rsidR="00501CB1" w:rsidRPr="007C6DCF" w:rsidRDefault="00501CB1" w:rsidP="00501CB1">
      <w:pPr>
        <w:jc w:val="right"/>
        <w:rPr>
          <w:b/>
          <w:sz w:val="20"/>
        </w:rPr>
      </w:pPr>
      <w:r w:rsidRPr="007C6DCF">
        <w:rPr>
          <w:b/>
          <w:sz w:val="20"/>
        </w:rPr>
        <w:t xml:space="preserve">к </w:t>
      </w:r>
      <w:r w:rsidR="003E79FD" w:rsidRPr="007C6DCF">
        <w:rPr>
          <w:b/>
          <w:sz w:val="20"/>
        </w:rPr>
        <w:t>Договор</w:t>
      </w:r>
      <w:r w:rsidRPr="007C6DCF">
        <w:rPr>
          <w:b/>
          <w:sz w:val="20"/>
        </w:rPr>
        <w:t xml:space="preserve">у №  </w:t>
      </w:r>
      <w:r w:rsidR="00FB573D" w:rsidRPr="007C6DCF">
        <w:rPr>
          <w:b/>
          <w:sz w:val="20"/>
        </w:rPr>
        <w:t>_____</w:t>
      </w:r>
      <w:r w:rsidRPr="007C6DCF">
        <w:rPr>
          <w:b/>
          <w:sz w:val="20"/>
        </w:rPr>
        <w:t xml:space="preserve">    от «___» ____________ 20</w:t>
      </w:r>
      <w:r w:rsidR="00DA7CB6" w:rsidRPr="007C6DCF">
        <w:rPr>
          <w:b/>
          <w:sz w:val="20"/>
        </w:rPr>
        <w:t>2</w:t>
      </w:r>
      <w:r w:rsidRPr="007C6DCF">
        <w:rPr>
          <w:b/>
          <w:sz w:val="20"/>
        </w:rPr>
        <w:t>_ г.</w:t>
      </w:r>
    </w:p>
    <w:p w14:paraId="20BCB908" w14:textId="77777777" w:rsidR="00501CB1" w:rsidRPr="007C6DCF" w:rsidRDefault="00501CB1" w:rsidP="00501CB1">
      <w:pPr>
        <w:jc w:val="right"/>
        <w:rPr>
          <w:b/>
          <w:sz w:val="20"/>
        </w:rPr>
      </w:pPr>
    </w:p>
    <w:p w14:paraId="03132BF2" w14:textId="77777777" w:rsidR="00501CB1" w:rsidRPr="007C6DCF" w:rsidRDefault="00501CB1" w:rsidP="00501CB1">
      <w:pPr>
        <w:jc w:val="center"/>
        <w:rPr>
          <w:b/>
          <w:sz w:val="20"/>
        </w:rPr>
      </w:pPr>
      <w:r w:rsidRPr="007C6DCF">
        <w:rPr>
          <w:b/>
          <w:sz w:val="20"/>
        </w:rPr>
        <w:t>Техническое задание</w:t>
      </w:r>
    </w:p>
    <w:p w14:paraId="118993B2" w14:textId="07A0B813" w:rsidR="00501CB1" w:rsidRPr="007C6DCF" w:rsidRDefault="00501CB1" w:rsidP="00501CB1">
      <w:pPr>
        <w:jc w:val="center"/>
        <w:rPr>
          <w:b/>
          <w:sz w:val="20"/>
        </w:rPr>
      </w:pPr>
    </w:p>
    <w:p w14:paraId="456F69E4" w14:textId="77777777" w:rsidR="00DA7CB6" w:rsidRPr="007C6DCF" w:rsidRDefault="00DA7CB6" w:rsidP="00FB573D">
      <w:pPr>
        <w:jc w:val="center"/>
        <w:rPr>
          <w:i/>
          <w:iCs/>
          <w:sz w:val="20"/>
          <w:u w:val="single"/>
        </w:rPr>
      </w:pPr>
    </w:p>
    <w:p w14:paraId="2EF25FD9" w14:textId="77777777" w:rsidR="00FB573D" w:rsidRPr="007C6DCF" w:rsidRDefault="00FB573D" w:rsidP="00FB573D">
      <w:pPr>
        <w:jc w:val="center"/>
        <w:rPr>
          <w:i/>
          <w:iCs/>
          <w:sz w:val="20"/>
          <w:u w:val="single"/>
        </w:rPr>
      </w:pPr>
      <w:r w:rsidRPr="007C6DCF">
        <w:rPr>
          <w:i/>
          <w:iCs/>
          <w:sz w:val="20"/>
          <w:u w:val="single"/>
        </w:rPr>
        <w:t>Заполняется в соответствии с описанием объекта закупки</w:t>
      </w:r>
    </w:p>
    <w:p w14:paraId="62112BA8" w14:textId="77777777" w:rsidR="00FB573D" w:rsidRPr="007C6DCF" w:rsidRDefault="00FB573D" w:rsidP="00FB573D">
      <w:pPr>
        <w:jc w:val="center"/>
        <w:rPr>
          <w:i/>
          <w:iCs/>
          <w:sz w:val="20"/>
          <w:u w:val="single"/>
        </w:rPr>
      </w:pPr>
    </w:p>
    <w:p w14:paraId="620480AD" w14:textId="77777777" w:rsidR="00FB573D" w:rsidRPr="007C6DCF" w:rsidRDefault="00FB573D" w:rsidP="00FB573D">
      <w:pPr>
        <w:jc w:val="center"/>
        <w:rPr>
          <w:i/>
          <w:iCs/>
          <w:sz w:val="20"/>
          <w:u w:val="single"/>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FB573D" w:rsidRPr="007C6DCF" w14:paraId="7FCE3BE4" w14:textId="77777777" w:rsidTr="002925FD">
        <w:tc>
          <w:tcPr>
            <w:tcW w:w="2880" w:type="dxa"/>
            <w:tcBorders>
              <w:top w:val="nil"/>
              <w:left w:val="nil"/>
              <w:bottom w:val="nil"/>
              <w:right w:val="nil"/>
            </w:tcBorders>
            <w:vAlign w:val="bottom"/>
          </w:tcPr>
          <w:p w14:paraId="61C95DEA" w14:textId="77777777" w:rsidR="00FB573D" w:rsidRPr="007C6DCF" w:rsidRDefault="00FB573D" w:rsidP="002925FD">
            <w:pPr>
              <w:pStyle w:val="ab"/>
              <w:ind w:firstLine="709"/>
              <w:rPr>
                <w:rFonts w:ascii="Times New Roman" w:hAnsi="Times New Roman" w:cs="Times New Roman"/>
                <w:sz w:val="20"/>
                <w:szCs w:val="20"/>
              </w:rPr>
            </w:pPr>
            <w:r w:rsidRPr="007C6DCF">
              <w:rPr>
                <w:rFonts w:ascii="Times New Roman" w:hAnsi="Times New Roman" w:cs="Times New Roman"/>
                <w:sz w:val="20"/>
                <w:szCs w:val="20"/>
              </w:rPr>
              <w:t>От Заказчика</w:t>
            </w:r>
          </w:p>
        </w:tc>
        <w:tc>
          <w:tcPr>
            <w:tcW w:w="2150" w:type="dxa"/>
            <w:tcBorders>
              <w:top w:val="nil"/>
              <w:left w:val="nil"/>
              <w:bottom w:val="nil"/>
              <w:right w:val="nil"/>
            </w:tcBorders>
          </w:tcPr>
          <w:p w14:paraId="0524B786" w14:textId="77777777" w:rsidR="00FB573D" w:rsidRPr="007C6DCF" w:rsidRDefault="00FB573D" w:rsidP="002925FD">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6CA1372A" w14:textId="77777777" w:rsidR="00FB573D" w:rsidRPr="007C6DCF" w:rsidRDefault="00FB573D" w:rsidP="002925FD">
            <w:pPr>
              <w:pStyle w:val="ab"/>
              <w:ind w:firstLine="709"/>
              <w:rPr>
                <w:rFonts w:ascii="Times New Roman" w:hAnsi="Times New Roman" w:cs="Times New Roman"/>
                <w:sz w:val="20"/>
                <w:szCs w:val="20"/>
              </w:rPr>
            </w:pPr>
            <w:r w:rsidRPr="007C6DCF">
              <w:rPr>
                <w:rFonts w:ascii="Times New Roman" w:hAnsi="Times New Roman" w:cs="Times New Roman"/>
                <w:sz w:val="20"/>
                <w:szCs w:val="20"/>
              </w:rPr>
              <w:t>________________________________</w:t>
            </w:r>
          </w:p>
        </w:tc>
      </w:tr>
      <w:tr w:rsidR="00FB573D" w:rsidRPr="007C6DCF" w14:paraId="5E1DBA4D" w14:textId="77777777" w:rsidTr="002925FD">
        <w:tc>
          <w:tcPr>
            <w:tcW w:w="2880" w:type="dxa"/>
            <w:tcBorders>
              <w:top w:val="nil"/>
              <w:left w:val="nil"/>
              <w:bottom w:val="nil"/>
              <w:right w:val="nil"/>
            </w:tcBorders>
          </w:tcPr>
          <w:p w14:paraId="25DCA0ED" w14:textId="77777777" w:rsidR="00FB573D" w:rsidRPr="007C6DCF" w:rsidRDefault="00FB573D" w:rsidP="002925FD">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1C166AC2" w14:textId="77777777" w:rsidR="00FB573D" w:rsidRPr="007C6DCF" w:rsidRDefault="00FB573D" w:rsidP="002925FD">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230A52F8" w14:textId="77777777" w:rsidR="00FB573D" w:rsidRPr="007C6DCF" w:rsidRDefault="00FB573D" w:rsidP="002925FD">
            <w:pPr>
              <w:pStyle w:val="ab"/>
              <w:ind w:firstLine="709"/>
              <w:rPr>
                <w:rFonts w:ascii="Times New Roman" w:hAnsi="Times New Roman" w:cs="Times New Roman"/>
                <w:sz w:val="20"/>
                <w:szCs w:val="20"/>
              </w:rPr>
            </w:pPr>
            <w:r w:rsidRPr="007C6DCF">
              <w:rPr>
                <w:rFonts w:ascii="Times New Roman" w:hAnsi="Times New Roman" w:cs="Times New Roman"/>
                <w:sz w:val="20"/>
                <w:szCs w:val="20"/>
              </w:rPr>
              <w:t>/_______________________________/</w:t>
            </w:r>
          </w:p>
        </w:tc>
      </w:tr>
      <w:tr w:rsidR="00FB573D" w:rsidRPr="007C6DCF" w14:paraId="49482D24" w14:textId="77777777" w:rsidTr="002925FD">
        <w:tc>
          <w:tcPr>
            <w:tcW w:w="2880" w:type="dxa"/>
            <w:tcBorders>
              <w:top w:val="nil"/>
              <w:left w:val="nil"/>
              <w:bottom w:val="nil"/>
              <w:right w:val="nil"/>
            </w:tcBorders>
          </w:tcPr>
          <w:p w14:paraId="3580FD61" w14:textId="77777777" w:rsidR="00FB573D" w:rsidRPr="007C6DCF" w:rsidRDefault="00FB573D" w:rsidP="002925FD">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3085512C" w14:textId="77777777" w:rsidR="00FB573D" w:rsidRPr="007C6DCF" w:rsidRDefault="00FB573D" w:rsidP="002925FD">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0587E426" w14:textId="77777777" w:rsidR="00FB573D" w:rsidRPr="007C6DCF" w:rsidRDefault="00FB573D" w:rsidP="002925FD">
            <w:pPr>
              <w:pStyle w:val="ab"/>
              <w:ind w:firstLine="709"/>
              <w:rPr>
                <w:rFonts w:ascii="Times New Roman" w:hAnsi="Times New Roman" w:cs="Times New Roman"/>
                <w:sz w:val="20"/>
                <w:szCs w:val="20"/>
              </w:rPr>
            </w:pPr>
            <w:r w:rsidRPr="007C6DCF">
              <w:rPr>
                <w:rFonts w:ascii="Times New Roman" w:hAnsi="Times New Roman" w:cs="Times New Roman"/>
                <w:sz w:val="20"/>
                <w:szCs w:val="20"/>
              </w:rPr>
              <w:t>"__" __________________ 20__ г.</w:t>
            </w:r>
          </w:p>
        </w:tc>
      </w:tr>
      <w:tr w:rsidR="00FB573D" w:rsidRPr="007C6DCF" w14:paraId="5E91A092" w14:textId="77777777" w:rsidTr="002925FD">
        <w:tc>
          <w:tcPr>
            <w:tcW w:w="2880" w:type="dxa"/>
            <w:tcBorders>
              <w:top w:val="nil"/>
              <w:left w:val="nil"/>
              <w:bottom w:val="nil"/>
              <w:right w:val="nil"/>
            </w:tcBorders>
          </w:tcPr>
          <w:p w14:paraId="70F8A5C7" w14:textId="77777777" w:rsidR="00FB573D" w:rsidRPr="007C6DCF" w:rsidRDefault="00FB573D" w:rsidP="002925FD">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0DFCAC1F" w14:textId="77777777" w:rsidR="00FB573D" w:rsidRPr="007C6DCF" w:rsidRDefault="00FB573D" w:rsidP="002925FD">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3163D93C" w14:textId="77777777" w:rsidR="00FB573D" w:rsidRPr="007C6DCF" w:rsidRDefault="00FB573D" w:rsidP="002925FD">
            <w:pPr>
              <w:pStyle w:val="ab"/>
              <w:ind w:firstLine="709"/>
              <w:rPr>
                <w:rFonts w:ascii="Times New Roman" w:hAnsi="Times New Roman" w:cs="Times New Roman"/>
                <w:sz w:val="20"/>
                <w:szCs w:val="20"/>
              </w:rPr>
            </w:pPr>
            <w:proofErr w:type="spellStart"/>
            <w:r w:rsidRPr="007C6DCF">
              <w:rPr>
                <w:rFonts w:ascii="Times New Roman" w:hAnsi="Times New Roman" w:cs="Times New Roman"/>
                <w:sz w:val="20"/>
                <w:szCs w:val="20"/>
              </w:rPr>
              <w:t>м.п</w:t>
            </w:r>
            <w:proofErr w:type="spellEnd"/>
            <w:r w:rsidRPr="007C6DCF">
              <w:rPr>
                <w:rFonts w:ascii="Times New Roman" w:hAnsi="Times New Roman" w:cs="Times New Roman"/>
                <w:sz w:val="20"/>
                <w:szCs w:val="20"/>
              </w:rPr>
              <w:t>.</w:t>
            </w:r>
          </w:p>
        </w:tc>
      </w:tr>
      <w:tr w:rsidR="00FB573D" w:rsidRPr="007C6DCF" w14:paraId="7470625C" w14:textId="77777777" w:rsidTr="002925FD">
        <w:tc>
          <w:tcPr>
            <w:tcW w:w="2880" w:type="dxa"/>
            <w:tcBorders>
              <w:top w:val="nil"/>
              <w:left w:val="nil"/>
              <w:bottom w:val="nil"/>
              <w:right w:val="nil"/>
            </w:tcBorders>
          </w:tcPr>
          <w:p w14:paraId="13C9EFB6" w14:textId="77777777" w:rsidR="00FB573D" w:rsidRPr="007C6DCF" w:rsidRDefault="00FB573D" w:rsidP="002925FD">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44FDD775" w14:textId="77777777" w:rsidR="00FB573D" w:rsidRPr="007C6DCF" w:rsidRDefault="00FB573D" w:rsidP="002925FD">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593F8223" w14:textId="77777777" w:rsidR="00FB573D" w:rsidRPr="007C6DCF" w:rsidRDefault="00FB573D" w:rsidP="002925FD">
            <w:pPr>
              <w:pStyle w:val="ab"/>
              <w:ind w:firstLine="709"/>
              <w:rPr>
                <w:rFonts w:ascii="Times New Roman" w:hAnsi="Times New Roman" w:cs="Times New Roman"/>
                <w:sz w:val="20"/>
                <w:szCs w:val="20"/>
              </w:rPr>
            </w:pPr>
          </w:p>
        </w:tc>
      </w:tr>
      <w:tr w:rsidR="00FB573D" w:rsidRPr="007C6DCF" w14:paraId="2ED6C361" w14:textId="77777777" w:rsidTr="002925FD">
        <w:tc>
          <w:tcPr>
            <w:tcW w:w="2880" w:type="dxa"/>
            <w:tcBorders>
              <w:top w:val="nil"/>
              <w:left w:val="nil"/>
              <w:bottom w:val="nil"/>
              <w:right w:val="nil"/>
            </w:tcBorders>
            <w:vAlign w:val="bottom"/>
          </w:tcPr>
          <w:p w14:paraId="167A67F9" w14:textId="77777777" w:rsidR="00FB573D" w:rsidRPr="007C6DCF" w:rsidRDefault="00FB573D" w:rsidP="002925FD">
            <w:pPr>
              <w:pStyle w:val="ab"/>
              <w:ind w:firstLine="709"/>
              <w:rPr>
                <w:rFonts w:ascii="Times New Roman" w:hAnsi="Times New Roman" w:cs="Times New Roman"/>
                <w:sz w:val="20"/>
                <w:szCs w:val="20"/>
              </w:rPr>
            </w:pPr>
            <w:r w:rsidRPr="007C6DCF">
              <w:rPr>
                <w:rFonts w:ascii="Times New Roman" w:hAnsi="Times New Roman" w:cs="Times New Roman"/>
                <w:sz w:val="20"/>
                <w:szCs w:val="20"/>
              </w:rPr>
              <w:t>От Исполнителя</w:t>
            </w:r>
          </w:p>
        </w:tc>
        <w:tc>
          <w:tcPr>
            <w:tcW w:w="2150" w:type="dxa"/>
            <w:tcBorders>
              <w:top w:val="nil"/>
              <w:left w:val="nil"/>
              <w:bottom w:val="nil"/>
              <w:right w:val="nil"/>
            </w:tcBorders>
          </w:tcPr>
          <w:p w14:paraId="70F37B5E" w14:textId="77777777" w:rsidR="00FB573D" w:rsidRPr="007C6DCF" w:rsidRDefault="00FB573D" w:rsidP="002925FD">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47D0C307" w14:textId="77777777" w:rsidR="00FB573D" w:rsidRPr="007C6DCF" w:rsidRDefault="00FB573D" w:rsidP="002925FD">
            <w:pPr>
              <w:pStyle w:val="ab"/>
              <w:ind w:firstLine="709"/>
              <w:rPr>
                <w:rFonts w:ascii="Times New Roman" w:hAnsi="Times New Roman" w:cs="Times New Roman"/>
                <w:sz w:val="20"/>
                <w:szCs w:val="20"/>
              </w:rPr>
            </w:pPr>
            <w:r w:rsidRPr="007C6DCF">
              <w:rPr>
                <w:rFonts w:ascii="Times New Roman" w:hAnsi="Times New Roman" w:cs="Times New Roman"/>
                <w:sz w:val="20"/>
                <w:szCs w:val="20"/>
              </w:rPr>
              <w:t>________________________________</w:t>
            </w:r>
          </w:p>
        </w:tc>
      </w:tr>
      <w:tr w:rsidR="00FB573D" w:rsidRPr="007C6DCF" w14:paraId="635AB4DC" w14:textId="77777777" w:rsidTr="002925FD">
        <w:tc>
          <w:tcPr>
            <w:tcW w:w="2880" w:type="dxa"/>
            <w:tcBorders>
              <w:top w:val="nil"/>
              <w:left w:val="nil"/>
              <w:bottom w:val="nil"/>
              <w:right w:val="nil"/>
            </w:tcBorders>
          </w:tcPr>
          <w:p w14:paraId="00121FEE" w14:textId="77777777" w:rsidR="00FB573D" w:rsidRPr="007C6DCF" w:rsidRDefault="00FB573D" w:rsidP="002925FD">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525FB012" w14:textId="77777777" w:rsidR="00FB573D" w:rsidRPr="007C6DCF" w:rsidRDefault="00FB573D" w:rsidP="002925FD">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3BF28EBD" w14:textId="77777777" w:rsidR="00FB573D" w:rsidRPr="007C6DCF" w:rsidRDefault="00FB573D" w:rsidP="002925FD">
            <w:pPr>
              <w:pStyle w:val="ab"/>
              <w:ind w:firstLine="709"/>
              <w:rPr>
                <w:rFonts w:ascii="Times New Roman" w:hAnsi="Times New Roman" w:cs="Times New Roman"/>
                <w:sz w:val="20"/>
                <w:szCs w:val="20"/>
              </w:rPr>
            </w:pPr>
            <w:r w:rsidRPr="007C6DCF">
              <w:rPr>
                <w:rFonts w:ascii="Times New Roman" w:hAnsi="Times New Roman" w:cs="Times New Roman"/>
                <w:sz w:val="20"/>
                <w:szCs w:val="20"/>
              </w:rPr>
              <w:t>/_______________________________/</w:t>
            </w:r>
          </w:p>
        </w:tc>
      </w:tr>
      <w:tr w:rsidR="00FB573D" w:rsidRPr="007C6DCF" w14:paraId="1B557C0B" w14:textId="77777777" w:rsidTr="002925FD">
        <w:tc>
          <w:tcPr>
            <w:tcW w:w="2880" w:type="dxa"/>
            <w:tcBorders>
              <w:top w:val="nil"/>
              <w:left w:val="nil"/>
              <w:bottom w:val="nil"/>
              <w:right w:val="nil"/>
            </w:tcBorders>
          </w:tcPr>
          <w:p w14:paraId="29D951B6" w14:textId="77777777" w:rsidR="00FB573D" w:rsidRPr="007C6DCF" w:rsidRDefault="00FB573D" w:rsidP="002925FD">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11207B47" w14:textId="77777777" w:rsidR="00FB573D" w:rsidRPr="007C6DCF" w:rsidRDefault="00FB573D" w:rsidP="002925FD">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26260333" w14:textId="77777777" w:rsidR="00FB573D" w:rsidRPr="007C6DCF" w:rsidRDefault="00FB573D" w:rsidP="002925FD">
            <w:pPr>
              <w:pStyle w:val="ab"/>
              <w:ind w:firstLine="709"/>
              <w:rPr>
                <w:rFonts w:ascii="Times New Roman" w:hAnsi="Times New Roman" w:cs="Times New Roman"/>
                <w:sz w:val="20"/>
                <w:szCs w:val="20"/>
              </w:rPr>
            </w:pPr>
            <w:r w:rsidRPr="007C6DCF">
              <w:rPr>
                <w:rFonts w:ascii="Times New Roman" w:hAnsi="Times New Roman" w:cs="Times New Roman"/>
                <w:sz w:val="20"/>
                <w:szCs w:val="20"/>
              </w:rPr>
              <w:t>"__" __________________ 20__ г.</w:t>
            </w:r>
          </w:p>
        </w:tc>
      </w:tr>
      <w:tr w:rsidR="00FB573D" w:rsidRPr="007C6DCF" w14:paraId="4AAFB7B8" w14:textId="77777777" w:rsidTr="002925FD">
        <w:tc>
          <w:tcPr>
            <w:tcW w:w="2880" w:type="dxa"/>
            <w:tcBorders>
              <w:top w:val="nil"/>
              <w:left w:val="nil"/>
              <w:bottom w:val="nil"/>
              <w:right w:val="nil"/>
            </w:tcBorders>
          </w:tcPr>
          <w:p w14:paraId="39847488" w14:textId="77777777" w:rsidR="00FB573D" w:rsidRPr="007C6DCF" w:rsidRDefault="00FB573D" w:rsidP="002925FD">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29776AA3" w14:textId="77777777" w:rsidR="00FB573D" w:rsidRPr="007C6DCF" w:rsidRDefault="00FB573D" w:rsidP="002925FD">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6542B1E6" w14:textId="77777777" w:rsidR="00FB573D" w:rsidRPr="007C6DCF" w:rsidRDefault="00FB573D" w:rsidP="002925FD">
            <w:pPr>
              <w:pStyle w:val="ab"/>
              <w:ind w:firstLine="709"/>
              <w:rPr>
                <w:rFonts w:ascii="Times New Roman" w:hAnsi="Times New Roman" w:cs="Times New Roman"/>
                <w:sz w:val="20"/>
                <w:szCs w:val="20"/>
              </w:rPr>
            </w:pPr>
            <w:proofErr w:type="spellStart"/>
            <w:r w:rsidRPr="007C6DCF">
              <w:rPr>
                <w:rFonts w:ascii="Times New Roman" w:hAnsi="Times New Roman" w:cs="Times New Roman"/>
                <w:sz w:val="20"/>
                <w:szCs w:val="20"/>
              </w:rPr>
              <w:t>м.п</w:t>
            </w:r>
            <w:proofErr w:type="spellEnd"/>
            <w:r w:rsidRPr="007C6DCF">
              <w:rPr>
                <w:rFonts w:ascii="Times New Roman" w:hAnsi="Times New Roman" w:cs="Times New Roman"/>
                <w:sz w:val="20"/>
                <w:szCs w:val="20"/>
              </w:rPr>
              <w:t>. (при наличии)</w:t>
            </w:r>
          </w:p>
        </w:tc>
      </w:tr>
    </w:tbl>
    <w:p w14:paraId="67E2431C" w14:textId="47C4BFF2" w:rsidR="00FB573D" w:rsidRPr="007C6DCF" w:rsidRDefault="00FB573D" w:rsidP="00FB573D">
      <w:pPr>
        <w:jc w:val="center"/>
        <w:rPr>
          <w:i/>
          <w:iCs/>
          <w:sz w:val="20"/>
          <w:u w:val="single"/>
        </w:rPr>
        <w:sectPr w:rsidR="00FB573D" w:rsidRPr="007C6DCF" w:rsidSect="00501CB1">
          <w:pgSz w:w="12240" w:h="15840"/>
          <w:pgMar w:top="1134" w:right="850" w:bottom="851" w:left="1701" w:header="720" w:footer="720" w:gutter="0"/>
          <w:cols w:space="720"/>
        </w:sectPr>
      </w:pPr>
    </w:p>
    <w:p w14:paraId="6E357FB5" w14:textId="613A6030" w:rsidR="00DA7CB6" w:rsidRPr="007C6DCF" w:rsidRDefault="00DA7CB6" w:rsidP="00DA7CB6">
      <w:pPr>
        <w:jc w:val="right"/>
        <w:rPr>
          <w:b/>
          <w:sz w:val="20"/>
        </w:rPr>
      </w:pPr>
      <w:r w:rsidRPr="007C6DCF">
        <w:rPr>
          <w:b/>
          <w:sz w:val="20"/>
        </w:rPr>
        <w:lastRenderedPageBreak/>
        <w:t>Приложение № 2</w:t>
      </w:r>
    </w:p>
    <w:p w14:paraId="15712A3C" w14:textId="5D146497" w:rsidR="00DA7CB6" w:rsidRPr="007C6DCF" w:rsidRDefault="00DA7CB6" w:rsidP="00DA7CB6">
      <w:pPr>
        <w:jc w:val="right"/>
        <w:rPr>
          <w:b/>
          <w:sz w:val="20"/>
        </w:rPr>
      </w:pPr>
      <w:r w:rsidRPr="007C6DCF">
        <w:rPr>
          <w:b/>
          <w:sz w:val="20"/>
        </w:rPr>
        <w:t xml:space="preserve">к  Договору №  </w:t>
      </w:r>
      <w:r w:rsidR="00FB573D" w:rsidRPr="007C6DCF">
        <w:rPr>
          <w:b/>
          <w:sz w:val="20"/>
        </w:rPr>
        <w:t xml:space="preserve">_____    </w:t>
      </w:r>
      <w:r w:rsidRPr="007C6DCF">
        <w:rPr>
          <w:b/>
          <w:sz w:val="20"/>
        </w:rPr>
        <w:t xml:space="preserve"> от «___» ____________ 202_ г.</w:t>
      </w:r>
    </w:p>
    <w:p w14:paraId="65F3D0A8" w14:textId="1788F95E" w:rsidR="00501CB1" w:rsidRPr="007C6DCF" w:rsidRDefault="00501CB1" w:rsidP="00501CB1">
      <w:pPr>
        <w:jc w:val="both"/>
        <w:rPr>
          <w:sz w:val="20"/>
        </w:rPr>
      </w:pPr>
    </w:p>
    <w:p w14:paraId="5EBE5BD0" w14:textId="77777777" w:rsidR="00DA7CB6" w:rsidRPr="007C6DCF" w:rsidRDefault="00DA7CB6" w:rsidP="00DA7CB6">
      <w:pPr>
        <w:pStyle w:val="ab"/>
        <w:ind w:firstLine="709"/>
        <w:jc w:val="center"/>
        <w:rPr>
          <w:rFonts w:ascii="Times New Roman" w:hAnsi="Times New Roman" w:cs="Times New Roman"/>
          <w:sz w:val="20"/>
          <w:szCs w:val="20"/>
        </w:rPr>
      </w:pPr>
      <w:r w:rsidRPr="007C6DCF">
        <w:rPr>
          <w:rFonts w:ascii="Times New Roman" w:hAnsi="Times New Roman" w:cs="Times New Roman"/>
          <w:sz w:val="20"/>
          <w:szCs w:val="20"/>
        </w:rPr>
        <w:t>СПЕЦИФИКАЦИЯ</w:t>
      </w:r>
    </w:p>
    <w:p w14:paraId="47D528EF" w14:textId="77777777" w:rsidR="00DA7CB6" w:rsidRPr="007C6DCF" w:rsidRDefault="00DA7CB6" w:rsidP="00DA7CB6">
      <w:pPr>
        <w:pStyle w:val="ab"/>
        <w:ind w:firstLine="709"/>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2"/>
        <w:gridCol w:w="4131"/>
        <w:gridCol w:w="1340"/>
        <w:gridCol w:w="853"/>
        <w:gridCol w:w="1599"/>
        <w:gridCol w:w="1157"/>
      </w:tblGrid>
      <w:tr w:rsidR="00DA7CB6" w:rsidRPr="007C6DCF" w14:paraId="08FDC341" w14:textId="77777777" w:rsidTr="002857D0">
        <w:trPr>
          <w:trHeight w:val="656"/>
        </w:trPr>
        <w:tc>
          <w:tcPr>
            <w:tcW w:w="542" w:type="dxa"/>
            <w:vMerge w:val="restart"/>
          </w:tcPr>
          <w:p w14:paraId="579021A7" w14:textId="77777777" w:rsidR="00DA7CB6" w:rsidRPr="007C6DCF" w:rsidRDefault="00DA7CB6" w:rsidP="002857D0">
            <w:pPr>
              <w:pStyle w:val="ab"/>
              <w:ind w:firstLine="709"/>
              <w:jc w:val="center"/>
              <w:rPr>
                <w:rFonts w:ascii="Times New Roman" w:hAnsi="Times New Roman" w:cs="Times New Roman"/>
                <w:sz w:val="20"/>
                <w:szCs w:val="20"/>
              </w:rPr>
            </w:pPr>
            <w:r w:rsidRPr="007C6DCF">
              <w:rPr>
                <w:rFonts w:ascii="Times New Roman" w:hAnsi="Times New Roman" w:cs="Times New Roman"/>
                <w:sz w:val="20"/>
                <w:szCs w:val="20"/>
              </w:rPr>
              <w:t xml:space="preserve">№ </w:t>
            </w:r>
            <w:proofErr w:type="gramStart"/>
            <w:r w:rsidRPr="007C6DCF">
              <w:rPr>
                <w:rFonts w:ascii="Times New Roman" w:hAnsi="Times New Roman" w:cs="Times New Roman"/>
                <w:sz w:val="20"/>
                <w:szCs w:val="20"/>
              </w:rPr>
              <w:t>п</w:t>
            </w:r>
            <w:proofErr w:type="gramEnd"/>
            <w:r w:rsidRPr="007C6DCF">
              <w:rPr>
                <w:rFonts w:ascii="Times New Roman" w:hAnsi="Times New Roman" w:cs="Times New Roman"/>
                <w:sz w:val="20"/>
                <w:szCs w:val="20"/>
              </w:rPr>
              <w:t>/п</w:t>
            </w:r>
          </w:p>
        </w:tc>
        <w:tc>
          <w:tcPr>
            <w:tcW w:w="4131" w:type="dxa"/>
            <w:vMerge w:val="restart"/>
          </w:tcPr>
          <w:p w14:paraId="4F67F2C9" w14:textId="77777777" w:rsidR="00DA7CB6" w:rsidRPr="007C6DCF" w:rsidRDefault="00DA7CB6" w:rsidP="002857D0">
            <w:pPr>
              <w:pStyle w:val="ab"/>
              <w:rPr>
                <w:rFonts w:ascii="Times New Roman" w:hAnsi="Times New Roman" w:cs="Times New Roman"/>
                <w:sz w:val="20"/>
                <w:szCs w:val="20"/>
              </w:rPr>
            </w:pPr>
            <w:r w:rsidRPr="007C6DCF">
              <w:rPr>
                <w:rFonts w:ascii="Times New Roman" w:hAnsi="Times New Roman" w:cs="Times New Roman"/>
                <w:sz w:val="20"/>
                <w:szCs w:val="20"/>
              </w:rPr>
              <w:t>Наименование услуги</w:t>
            </w:r>
          </w:p>
        </w:tc>
        <w:tc>
          <w:tcPr>
            <w:tcW w:w="1340" w:type="dxa"/>
            <w:vMerge w:val="restart"/>
          </w:tcPr>
          <w:p w14:paraId="61D9F12B" w14:textId="77777777" w:rsidR="00DA7CB6" w:rsidRPr="007C6DCF" w:rsidRDefault="00DA7CB6" w:rsidP="002857D0">
            <w:pPr>
              <w:pStyle w:val="ab"/>
              <w:rPr>
                <w:rFonts w:ascii="Times New Roman" w:hAnsi="Times New Roman" w:cs="Times New Roman"/>
                <w:sz w:val="20"/>
                <w:szCs w:val="20"/>
              </w:rPr>
            </w:pPr>
            <w:r w:rsidRPr="007C6DCF">
              <w:rPr>
                <w:rFonts w:ascii="Times New Roman" w:hAnsi="Times New Roman" w:cs="Times New Roman"/>
                <w:sz w:val="20"/>
                <w:szCs w:val="20"/>
              </w:rPr>
              <w:t>Единица измерения (по ОКЕИ)</w:t>
            </w:r>
          </w:p>
        </w:tc>
        <w:tc>
          <w:tcPr>
            <w:tcW w:w="853" w:type="dxa"/>
            <w:vMerge w:val="restart"/>
          </w:tcPr>
          <w:p w14:paraId="0105EAE6" w14:textId="77777777" w:rsidR="00DA7CB6" w:rsidRPr="007C6DCF" w:rsidRDefault="00DA7CB6" w:rsidP="002857D0">
            <w:pPr>
              <w:pStyle w:val="ab"/>
              <w:rPr>
                <w:rFonts w:ascii="Times New Roman" w:hAnsi="Times New Roman" w:cs="Times New Roman"/>
                <w:sz w:val="20"/>
                <w:szCs w:val="20"/>
              </w:rPr>
            </w:pPr>
            <w:r w:rsidRPr="007C6DCF">
              <w:rPr>
                <w:rFonts w:ascii="Times New Roman" w:hAnsi="Times New Roman" w:cs="Times New Roman"/>
                <w:sz w:val="20"/>
                <w:szCs w:val="20"/>
              </w:rPr>
              <w:t>Объем услуги</w:t>
            </w:r>
          </w:p>
        </w:tc>
        <w:tc>
          <w:tcPr>
            <w:tcW w:w="1599" w:type="dxa"/>
            <w:vMerge w:val="restart"/>
          </w:tcPr>
          <w:p w14:paraId="5B1118B9" w14:textId="77777777" w:rsidR="00DA7CB6" w:rsidRPr="007C6DCF" w:rsidRDefault="00DA7CB6" w:rsidP="002857D0">
            <w:pPr>
              <w:pStyle w:val="ab"/>
              <w:rPr>
                <w:rFonts w:ascii="Times New Roman" w:hAnsi="Times New Roman" w:cs="Times New Roman"/>
                <w:sz w:val="20"/>
                <w:szCs w:val="20"/>
              </w:rPr>
            </w:pPr>
            <w:r w:rsidRPr="007C6DCF">
              <w:rPr>
                <w:rFonts w:ascii="Times New Roman" w:hAnsi="Times New Roman" w:cs="Times New Roman"/>
                <w:sz w:val="20"/>
                <w:szCs w:val="20"/>
              </w:rPr>
              <w:t>Цена единицы услуги с учетом НДС (руб. коп.)</w:t>
            </w:r>
          </w:p>
        </w:tc>
        <w:tc>
          <w:tcPr>
            <w:tcW w:w="1157" w:type="dxa"/>
            <w:vMerge w:val="restart"/>
          </w:tcPr>
          <w:p w14:paraId="39EE60A1" w14:textId="77777777" w:rsidR="00DA7CB6" w:rsidRPr="007C6DCF" w:rsidRDefault="00DA7CB6" w:rsidP="002857D0">
            <w:pPr>
              <w:pStyle w:val="ab"/>
              <w:rPr>
                <w:rFonts w:ascii="Times New Roman" w:hAnsi="Times New Roman" w:cs="Times New Roman"/>
                <w:sz w:val="20"/>
                <w:szCs w:val="20"/>
              </w:rPr>
            </w:pPr>
            <w:r w:rsidRPr="007C6DCF">
              <w:rPr>
                <w:rFonts w:ascii="Times New Roman" w:hAnsi="Times New Roman" w:cs="Times New Roman"/>
                <w:sz w:val="20"/>
                <w:szCs w:val="20"/>
              </w:rPr>
              <w:t>Сумма с учетом НДС (руб. коп.)</w:t>
            </w:r>
          </w:p>
        </w:tc>
      </w:tr>
      <w:tr w:rsidR="00DA7CB6" w:rsidRPr="007C6DCF" w14:paraId="3C4CB5B9" w14:textId="77777777" w:rsidTr="002857D0">
        <w:trPr>
          <w:trHeight w:val="277"/>
        </w:trPr>
        <w:tc>
          <w:tcPr>
            <w:tcW w:w="542" w:type="dxa"/>
            <w:vMerge/>
          </w:tcPr>
          <w:p w14:paraId="0A384206" w14:textId="77777777" w:rsidR="00DA7CB6" w:rsidRPr="007C6DCF" w:rsidRDefault="00DA7CB6" w:rsidP="002857D0">
            <w:pPr>
              <w:spacing w:after="1" w:line="240" w:lineRule="atLeast"/>
              <w:ind w:firstLine="709"/>
              <w:rPr>
                <w:sz w:val="20"/>
              </w:rPr>
            </w:pPr>
          </w:p>
        </w:tc>
        <w:tc>
          <w:tcPr>
            <w:tcW w:w="4131" w:type="dxa"/>
            <w:vMerge/>
          </w:tcPr>
          <w:p w14:paraId="2B499681" w14:textId="77777777" w:rsidR="00DA7CB6" w:rsidRPr="007C6DCF" w:rsidRDefault="00DA7CB6" w:rsidP="002857D0">
            <w:pPr>
              <w:spacing w:after="1" w:line="240" w:lineRule="atLeast"/>
              <w:ind w:firstLine="709"/>
              <w:rPr>
                <w:sz w:val="20"/>
              </w:rPr>
            </w:pPr>
          </w:p>
        </w:tc>
        <w:tc>
          <w:tcPr>
            <w:tcW w:w="1340" w:type="dxa"/>
            <w:vMerge/>
          </w:tcPr>
          <w:p w14:paraId="411FA0CA" w14:textId="77777777" w:rsidR="00DA7CB6" w:rsidRPr="007C6DCF" w:rsidRDefault="00DA7CB6" w:rsidP="002857D0">
            <w:pPr>
              <w:spacing w:after="1" w:line="240" w:lineRule="atLeast"/>
              <w:ind w:firstLine="709"/>
              <w:rPr>
                <w:sz w:val="20"/>
              </w:rPr>
            </w:pPr>
          </w:p>
        </w:tc>
        <w:tc>
          <w:tcPr>
            <w:tcW w:w="853" w:type="dxa"/>
            <w:vMerge/>
          </w:tcPr>
          <w:p w14:paraId="75683B9F" w14:textId="77777777" w:rsidR="00DA7CB6" w:rsidRPr="007C6DCF" w:rsidRDefault="00DA7CB6" w:rsidP="002857D0">
            <w:pPr>
              <w:spacing w:after="1" w:line="240" w:lineRule="atLeast"/>
              <w:ind w:firstLine="709"/>
              <w:rPr>
                <w:sz w:val="20"/>
              </w:rPr>
            </w:pPr>
          </w:p>
        </w:tc>
        <w:tc>
          <w:tcPr>
            <w:tcW w:w="1599" w:type="dxa"/>
            <w:vMerge/>
          </w:tcPr>
          <w:p w14:paraId="3AC44596" w14:textId="77777777" w:rsidR="00DA7CB6" w:rsidRPr="007C6DCF" w:rsidRDefault="00DA7CB6" w:rsidP="002857D0">
            <w:pPr>
              <w:spacing w:after="1" w:line="240" w:lineRule="atLeast"/>
              <w:ind w:firstLine="709"/>
              <w:rPr>
                <w:sz w:val="20"/>
              </w:rPr>
            </w:pPr>
          </w:p>
        </w:tc>
        <w:tc>
          <w:tcPr>
            <w:tcW w:w="1157" w:type="dxa"/>
            <w:vMerge/>
          </w:tcPr>
          <w:p w14:paraId="16AE6B07" w14:textId="77777777" w:rsidR="00DA7CB6" w:rsidRPr="007C6DCF" w:rsidRDefault="00DA7CB6" w:rsidP="002857D0">
            <w:pPr>
              <w:spacing w:after="1" w:line="240" w:lineRule="atLeast"/>
              <w:ind w:firstLine="709"/>
              <w:rPr>
                <w:sz w:val="20"/>
              </w:rPr>
            </w:pPr>
          </w:p>
        </w:tc>
      </w:tr>
      <w:tr w:rsidR="00DA7CB6" w:rsidRPr="007C6DCF" w14:paraId="39AC78A3" w14:textId="77777777" w:rsidTr="002857D0">
        <w:trPr>
          <w:trHeight w:val="278"/>
        </w:trPr>
        <w:tc>
          <w:tcPr>
            <w:tcW w:w="542" w:type="dxa"/>
          </w:tcPr>
          <w:p w14:paraId="65E44D4D" w14:textId="77777777" w:rsidR="00DA7CB6" w:rsidRPr="007C6DCF" w:rsidRDefault="00DA7CB6" w:rsidP="002857D0">
            <w:pPr>
              <w:pStyle w:val="ab"/>
              <w:ind w:firstLine="709"/>
              <w:rPr>
                <w:rFonts w:ascii="Times New Roman" w:hAnsi="Times New Roman" w:cs="Times New Roman"/>
                <w:sz w:val="20"/>
                <w:szCs w:val="20"/>
              </w:rPr>
            </w:pPr>
          </w:p>
          <w:p w14:paraId="02766DAD" w14:textId="77777777" w:rsidR="00DA7CB6" w:rsidRPr="007C6DCF" w:rsidRDefault="00DA7CB6" w:rsidP="002857D0">
            <w:pPr>
              <w:rPr>
                <w:sz w:val="20"/>
              </w:rPr>
            </w:pPr>
            <w:r w:rsidRPr="007C6DCF">
              <w:rPr>
                <w:sz w:val="20"/>
              </w:rPr>
              <w:t>1</w:t>
            </w:r>
          </w:p>
        </w:tc>
        <w:tc>
          <w:tcPr>
            <w:tcW w:w="4131" w:type="dxa"/>
            <w:tcBorders>
              <w:top w:val="single" w:sz="4" w:space="0" w:color="auto"/>
              <w:left w:val="single" w:sz="4" w:space="0" w:color="auto"/>
              <w:bottom w:val="single" w:sz="4" w:space="0" w:color="auto"/>
              <w:right w:val="single" w:sz="4" w:space="0" w:color="auto"/>
            </w:tcBorders>
            <w:vAlign w:val="center"/>
          </w:tcPr>
          <w:p w14:paraId="2FAA9E00" w14:textId="73DC815B" w:rsidR="00DA7CB6" w:rsidRPr="007C6DCF" w:rsidRDefault="00DA7CB6" w:rsidP="007C6DCF">
            <w:pPr>
              <w:pStyle w:val="ab"/>
              <w:jc w:val="center"/>
              <w:rPr>
                <w:rFonts w:ascii="Times New Roman" w:hAnsi="Times New Roman" w:cs="Times New Roman"/>
                <w:sz w:val="20"/>
                <w:szCs w:val="20"/>
              </w:rPr>
            </w:pPr>
            <w:r w:rsidRPr="007C6DCF">
              <w:rPr>
                <w:rFonts w:ascii="Times New Roman" w:hAnsi="Times New Roman" w:cs="Times New Roman"/>
                <w:sz w:val="20"/>
                <w:szCs w:val="20"/>
              </w:rPr>
              <w:t xml:space="preserve">Оказание услуг по </w:t>
            </w:r>
            <w:r w:rsidR="00B8179E" w:rsidRPr="007C6DCF">
              <w:rPr>
                <w:rFonts w:ascii="Times New Roman" w:hAnsi="Times New Roman" w:cs="Times New Roman"/>
                <w:sz w:val="20"/>
                <w:szCs w:val="20"/>
              </w:rPr>
              <w:t xml:space="preserve">аутсорсингу </w:t>
            </w:r>
            <w:r w:rsidRPr="007C6DCF">
              <w:rPr>
                <w:rFonts w:ascii="Times New Roman" w:hAnsi="Times New Roman" w:cs="Times New Roman"/>
                <w:sz w:val="20"/>
                <w:szCs w:val="20"/>
              </w:rPr>
              <w:t xml:space="preserve"> младшего медицинского персонала</w:t>
            </w:r>
          </w:p>
          <w:p w14:paraId="625C0D96" w14:textId="354A0632" w:rsidR="00DA7CB6" w:rsidRPr="007C6DCF" w:rsidRDefault="00DA7CB6" w:rsidP="007C6DCF">
            <w:pPr>
              <w:pStyle w:val="ab"/>
              <w:jc w:val="center"/>
              <w:rPr>
                <w:rFonts w:ascii="Times New Roman" w:hAnsi="Times New Roman" w:cs="Times New Roman"/>
                <w:sz w:val="20"/>
                <w:szCs w:val="20"/>
              </w:rPr>
            </w:pPr>
            <w:r w:rsidRPr="007C6DCF">
              <w:rPr>
                <w:rFonts w:ascii="Times New Roman" w:hAnsi="Times New Roman" w:cs="Times New Roman"/>
                <w:sz w:val="20"/>
                <w:szCs w:val="20"/>
              </w:rPr>
              <w:t>для нужд ГБУЗ ЛО «Всеволожская КМБ»</w:t>
            </w:r>
            <w:r w:rsidR="00FB573D" w:rsidRPr="007C6DCF">
              <w:rPr>
                <w:rFonts w:ascii="Times New Roman" w:hAnsi="Times New Roman" w:cs="Times New Roman"/>
                <w:sz w:val="20"/>
                <w:szCs w:val="20"/>
              </w:rPr>
              <w:t xml:space="preserve"> в 202</w:t>
            </w:r>
            <w:r w:rsidR="007C6DCF">
              <w:rPr>
                <w:rFonts w:ascii="Times New Roman" w:hAnsi="Times New Roman" w:cs="Times New Roman"/>
                <w:sz w:val="20"/>
                <w:szCs w:val="20"/>
              </w:rPr>
              <w:t>6</w:t>
            </w:r>
            <w:r w:rsidR="00FB573D" w:rsidRPr="007C6DCF">
              <w:rPr>
                <w:rFonts w:ascii="Times New Roman" w:hAnsi="Times New Roman" w:cs="Times New Roman"/>
                <w:sz w:val="20"/>
                <w:szCs w:val="20"/>
              </w:rPr>
              <w:t xml:space="preserve"> году</w:t>
            </w:r>
          </w:p>
        </w:tc>
        <w:tc>
          <w:tcPr>
            <w:tcW w:w="1340" w:type="dxa"/>
          </w:tcPr>
          <w:p w14:paraId="0082204B" w14:textId="21A97BED" w:rsidR="00DA7CB6" w:rsidRPr="007C6DCF" w:rsidRDefault="00752589" w:rsidP="007C6DCF">
            <w:pPr>
              <w:pStyle w:val="ab"/>
              <w:jc w:val="center"/>
              <w:rPr>
                <w:rFonts w:ascii="Times New Roman" w:hAnsi="Times New Roman" w:cs="Times New Roman"/>
                <w:sz w:val="20"/>
                <w:szCs w:val="20"/>
              </w:rPr>
            </w:pPr>
            <w:proofErr w:type="spellStart"/>
            <w:r w:rsidRPr="007C6DCF">
              <w:rPr>
                <w:rFonts w:ascii="Times New Roman" w:hAnsi="Times New Roman" w:cs="Times New Roman"/>
                <w:sz w:val="20"/>
                <w:szCs w:val="20"/>
              </w:rPr>
              <w:t>Усл.ед</w:t>
            </w:r>
            <w:proofErr w:type="spellEnd"/>
            <w:r w:rsidRPr="007C6DCF">
              <w:rPr>
                <w:rFonts w:ascii="Times New Roman" w:hAnsi="Times New Roman" w:cs="Times New Roman"/>
                <w:sz w:val="20"/>
                <w:szCs w:val="20"/>
              </w:rPr>
              <w:t>.</w:t>
            </w:r>
          </w:p>
        </w:tc>
        <w:tc>
          <w:tcPr>
            <w:tcW w:w="853" w:type="dxa"/>
          </w:tcPr>
          <w:p w14:paraId="1B1D86D5" w14:textId="765E0AD2" w:rsidR="00DA7CB6" w:rsidRPr="007C6DCF" w:rsidRDefault="00752589" w:rsidP="007C6DCF">
            <w:pPr>
              <w:pStyle w:val="ab"/>
              <w:jc w:val="center"/>
              <w:rPr>
                <w:rFonts w:ascii="Times New Roman" w:hAnsi="Times New Roman" w:cs="Times New Roman"/>
                <w:sz w:val="20"/>
                <w:szCs w:val="20"/>
              </w:rPr>
            </w:pPr>
            <w:r w:rsidRPr="007C6DCF">
              <w:rPr>
                <w:rFonts w:ascii="Times New Roman" w:hAnsi="Times New Roman" w:cs="Times New Roman"/>
                <w:sz w:val="20"/>
                <w:szCs w:val="20"/>
              </w:rPr>
              <w:t>1</w:t>
            </w:r>
          </w:p>
        </w:tc>
        <w:tc>
          <w:tcPr>
            <w:tcW w:w="1599" w:type="dxa"/>
          </w:tcPr>
          <w:p w14:paraId="56CA6BF3" w14:textId="77777777" w:rsidR="00DA7CB6" w:rsidRPr="007C6DCF" w:rsidRDefault="00DA7CB6" w:rsidP="002857D0">
            <w:pPr>
              <w:pStyle w:val="ab"/>
              <w:rPr>
                <w:rFonts w:ascii="Times New Roman" w:hAnsi="Times New Roman" w:cs="Times New Roman"/>
                <w:sz w:val="20"/>
                <w:szCs w:val="20"/>
              </w:rPr>
            </w:pPr>
          </w:p>
        </w:tc>
        <w:tc>
          <w:tcPr>
            <w:tcW w:w="1157" w:type="dxa"/>
          </w:tcPr>
          <w:p w14:paraId="2E9C3510" w14:textId="77777777" w:rsidR="00DA7CB6" w:rsidRPr="007C6DCF" w:rsidRDefault="00DA7CB6" w:rsidP="002857D0">
            <w:pPr>
              <w:pStyle w:val="ab"/>
              <w:rPr>
                <w:rFonts w:ascii="Times New Roman" w:hAnsi="Times New Roman" w:cs="Times New Roman"/>
                <w:sz w:val="20"/>
                <w:szCs w:val="20"/>
              </w:rPr>
            </w:pPr>
          </w:p>
        </w:tc>
      </w:tr>
      <w:tr w:rsidR="00FB573D" w:rsidRPr="007C6DCF" w14:paraId="093A430E" w14:textId="77777777" w:rsidTr="001937A7">
        <w:trPr>
          <w:trHeight w:val="278"/>
        </w:trPr>
        <w:tc>
          <w:tcPr>
            <w:tcW w:w="8465" w:type="dxa"/>
            <w:gridSpan w:val="5"/>
          </w:tcPr>
          <w:p w14:paraId="546BAA73" w14:textId="4239BD8D" w:rsidR="00FB573D" w:rsidRPr="007C6DCF" w:rsidRDefault="00FB573D" w:rsidP="002857D0">
            <w:pPr>
              <w:pStyle w:val="ab"/>
              <w:ind w:firstLine="709"/>
              <w:rPr>
                <w:rFonts w:ascii="Times New Roman" w:hAnsi="Times New Roman" w:cs="Times New Roman"/>
                <w:sz w:val="20"/>
                <w:szCs w:val="20"/>
              </w:rPr>
            </w:pPr>
            <w:r w:rsidRPr="007C6DCF">
              <w:rPr>
                <w:rFonts w:ascii="Times New Roman" w:hAnsi="Times New Roman" w:cs="Times New Roman"/>
                <w:sz w:val="20"/>
                <w:szCs w:val="20"/>
              </w:rPr>
              <w:t>Итого:</w:t>
            </w:r>
          </w:p>
        </w:tc>
        <w:tc>
          <w:tcPr>
            <w:tcW w:w="1157" w:type="dxa"/>
          </w:tcPr>
          <w:p w14:paraId="4176E4F4" w14:textId="77777777" w:rsidR="00FB573D" w:rsidRPr="007C6DCF" w:rsidRDefault="00FB573D" w:rsidP="002857D0">
            <w:pPr>
              <w:pStyle w:val="ab"/>
              <w:ind w:firstLine="709"/>
              <w:rPr>
                <w:rFonts w:ascii="Times New Roman" w:hAnsi="Times New Roman" w:cs="Times New Roman"/>
                <w:sz w:val="20"/>
                <w:szCs w:val="20"/>
              </w:rPr>
            </w:pPr>
          </w:p>
        </w:tc>
      </w:tr>
    </w:tbl>
    <w:p w14:paraId="1B2B1E78" w14:textId="77777777" w:rsidR="00DA7CB6" w:rsidRPr="007C6DCF" w:rsidRDefault="00DA7CB6" w:rsidP="00DA7CB6">
      <w:pPr>
        <w:pStyle w:val="ab"/>
        <w:ind w:firstLine="709"/>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34"/>
        <w:gridCol w:w="6799"/>
      </w:tblGrid>
      <w:tr w:rsidR="00DA7CB6" w:rsidRPr="007C6DCF" w14:paraId="41381FA0" w14:textId="77777777" w:rsidTr="002857D0">
        <w:tc>
          <w:tcPr>
            <w:tcW w:w="1134" w:type="dxa"/>
            <w:tcBorders>
              <w:top w:val="nil"/>
              <w:left w:val="nil"/>
              <w:bottom w:val="nil"/>
              <w:right w:val="nil"/>
            </w:tcBorders>
            <w:vAlign w:val="bottom"/>
          </w:tcPr>
          <w:p w14:paraId="603CA5C7" w14:textId="77777777" w:rsidR="00DA7CB6" w:rsidRPr="007C6DCF" w:rsidRDefault="00DA7CB6" w:rsidP="002857D0">
            <w:pPr>
              <w:pStyle w:val="ab"/>
              <w:rPr>
                <w:rFonts w:ascii="Times New Roman" w:hAnsi="Times New Roman" w:cs="Times New Roman"/>
                <w:sz w:val="20"/>
                <w:szCs w:val="20"/>
              </w:rPr>
            </w:pPr>
            <w:r w:rsidRPr="007C6DCF">
              <w:rPr>
                <w:rFonts w:ascii="Times New Roman" w:hAnsi="Times New Roman" w:cs="Times New Roman"/>
                <w:sz w:val="20"/>
                <w:szCs w:val="20"/>
              </w:rPr>
              <w:t>Итого:</w:t>
            </w:r>
          </w:p>
        </w:tc>
        <w:tc>
          <w:tcPr>
            <w:tcW w:w="6799" w:type="dxa"/>
            <w:tcBorders>
              <w:top w:val="nil"/>
              <w:left w:val="nil"/>
              <w:bottom w:val="single" w:sz="4" w:space="0" w:color="auto"/>
              <w:right w:val="nil"/>
            </w:tcBorders>
          </w:tcPr>
          <w:p w14:paraId="11B0A860" w14:textId="77777777" w:rsidR="00DA7CB6" w:rsidRPr="007C6DCF" w:rsidRDefault="00DA7CB6" w:rsidP="002857D0">
            <w:pPr>
              <w:pStyle w:val="ab"/>
              <w:ind w:firstLine="709"/>
              <w:rPr>
                <w:rFonts w:ascii="Times New Roman" w:hAnsi="Times New Roman" w:cs="Times New Roman"/>
                <w:sz w:val="20"/>
                <w:szCs w:val="20"/>
              </w:rPr>
            </w:pPr>
          </w:p>
        </w:tc>
      </w:tr>
      <w:tr w:rsidR="00DA7CB6" w:rsidRPr="007C6DCF" w14:paraId="683B76CE" w14:textId="77777777" w:rsidTr="002857D0">
        <w:tc>
          <w:tcPr>
            <w:tcW w:w="1134" w:type="dxa"/>
            <w:tcBorders>
              <w:top w:val="nil"/>
              <w:left w:val="nil"/>
              <w:bottom w:val="nil"/>
              <w:right w:val="nil"/>
            </w:tcBorders>
          </w:tcPr>
          <w:p w14:paraId="2122122C" w14:textId="77777777" w:rsidR="00DA7CB6" w:rsidRPr="007C6DCF" w:rsidRDefault="00DA7CB6" w:rsidP="002857D0">
            <w:pPr>
              <w:pStyle w:val="ab"/>
              <w:ind w:firstLine="709"/>
              <w:rPr>
                <w:rFonts w:ascii="Times New Roman" w:hAnsi="Times New Roman" w:cs="Times New Roman"/>
                <w:sz w:val="20"/>
                <w:szCs w:val="20"/>
              </w:rPr>
            </w:pPr>
          </w:p>
        </w:tc>
        <w:tc>
          <w:tcPr>
            <w:tcW w:w="6799" w:type="dxa"/>
            <w:tcBorders>
              <w:top w:val="single" w:sz="4" w:space="0" w:color="auto"/>
              <w:left w:val="nil"/>
              <w:bottom w:val="nil"/>
              <w:right w:val="nil"/>
            </w:tcBorders>
          </w:tcPr>
          <w:p w14:paraId="331FDBAE" w14:textId="77777777" w:rsidR="00DA7CB6" w:rsidRPr="007C6DCF" w:rsidRDefault="00DA7CB6" w:rsidP="002857D0">
            <w:pPr>
              <w:pStyle w:val="ab"/>
              <w:ind w:firstLine="709"/>
              <w:jc w:val="center"/>
              <w:rPr>
                <w:rFonts w:ascii="Times New Roman" w:hAnsi="Times New Roman" w:cs="Times New Roman"/>
                <w:sz w:val="20"/>
                <w:szCs w:val="20"/>
              </w:rPr>
            </w:pPr>
            <w:r w:rsidRPr="007C6DCF">
              <w:rPr>
                <w:rFonts w:ascii="Times New Roman" w:hAnsi="Times New Roman" w:cs="Times New Roman"/>
                <w:sz w:val="20"/>
                <w:szCs w:val="20"/>
              </w:rPr>
              <w:t>(сумма прописью)</w:t>
            </w:r>
          </w:p>
        </w:tc>
      </w:tr>
    </w:tbl>
    <w:p w14:paraId="4C499972" w14:textId="77777777" w:rsidR="00DA7CB6" w:rsidRPr="007C6DCF" w:rsidRDefault="00DA7CB6" w:rsidP="00DA7CB6">
      <w:pPr>
        <w:pStyle w:val="ab"/>
        <w:ind w:firstLine="709"/>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DA7CB6" w:rsidRPr="007C6DCF" w14:paraId="5D670D96" w14:textId="77777777" w:rsidTr="002857D0">
        <w:tc>
          <w:tcPr>
            <w:tcW w:w="2880" w:type="dxa"/>
            <w:tcBorders>
              <w:top w:val="nil"/>
              <w:left w:val="nil"/>
              <w:bottom w:val="nil"/>
              <w:right w:val="nil"/>
            </w:tcBorders>
            <w:vAlign w:val="bottom"/>
          </w:tcPr>
          <w:p w14:paraId="3E9097BC" w14:textId="77777777" w:rsidR="00DA7CB6" w:rsidRPr="007C6DCF" w:rsidRDefault="00DA7CB6" w:rsidP="002857D0">
            <w:pPr>
              <w:pStyle w:val="ab"/>
              <w:ind w:firstLine="709"/>
              <w:rPr>
                <w:rFonts w:ascii="Times New Roman" w:hAnsi="Times New Roman" w:cs="Times New Roman"/>
                <w:sz w:val="20"/>
                <w:szCs w:val="20"/>
              </w:rPr>
            </w:pPr>
            <w:r w:rsidRPr="007C6DCF">
              <w:rPr>
                <w:rFonts w:ascii="Times New Roman" w:hAnsi="Times New Roman" w:cs="Times New Roman"/>
                <w:sz w:val="20"/>
                <w:szCs w:val="20"/>
              </w:rPr>
              <w:t>От Заказчика</w:t>
            </w:r>
          </w:p>
        </w:tc>
        <w:tc>
          <w:tcPr>
            <w:tcW w:w="2150" w:type="dxa"/>
            <w:tcBorders>
              <w:top w:val="nil"/>
              <w:left w:val="nil"/>
              <w:bottom w:val="nil"/>
              <w:right w:val="nil"/>
            </w:tcBorders>
          </w:tcPr>
          <w:p w14:paraId="4C19E1A9" w14:textId="77777777" w:rsidR="00DA7CB6" w:rsidRPr="007C6DCF" w:rsidRDefault="00DA7CB6" w:rsidP="002857D0">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17F2EC7C" w14:textId="77777777" w:rsidR="00DA7CB6" w:rsidRPr="007C6DCF" w:rsidRDefault="00DA7CB6" w:rsidP="002857D0">
            <w:pPr>
              <w:pStyle w:val="ab"/>
              <w:ind w:firstLine="709"/>
              <w:rPr>
                <w:rFonts w:ascii="Times New Roman" w:hAnsi="Times New Roman" w:cs="Times New Roman"/>
                <w:sz w:val="20"/>
                <w:szCs w:val="20"/>
              </w:rPr>
            </w:pPr>
            <w:r w:rsidRPr="007C6DCF">
              <w:rPr>
                <w:rFonts w:ascii="Times New Roman" w:hAnsi="Times New Roman" w:cs="Times New Roman"/>
                <w:sz w:val="20"/>
                <w:szCs w:val="20"/>
              </w:rPr>
              <w:t>________________________________</w:t>
            </w:r>
          </w:p>
        </w:tc>
      </w:tr>
      <w:tr w:rsidR="00DA7CB6" w:rsidRPr="007C6DCF" w14:paraId="5A06B5BE" w14:textId="77777777" w:rsidTr="002857D0">
        <w:tc>
          <w:tcPr>
            <w:tcW w:w="2880" w:type="dxa"/>
            <w:tcBorders>
              <w:top w:val="nil"/>
              <w:left w:val="nil"/>
              <w:bottom w:val="nil"/>
              <w:right w:val="nil"/>
            </w:tcBorders>
          </w:tcPr>
          <w:p w14:paraId="55812AB4" w14:textId="77777777" w:rsidR="00DA7CB6" w:rsidRPr="007C6DCF" w:rsidRDefault="00DA7CB6" w:rsidP="002857D0">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575014DB" w14:textId="77777777" w:rsidR="00DA7CB6" w:rsidRPr="007C6DCF" w:rsidRDefault="00DA7CB6" w:rsidP="002857D0">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363CEAC1" w14:textId="77777777" w:rsidR="00DA7CB6" w:rsidRPr="007C6DCF" w:rsidRDefault="00DA7CB6" w:rsidP="002857D0">
            <w:pPr>
              <w:pStyle w:val="ab"/>
              <w:ind w:firstLine="709"/>
              <w:rPr>
                <w:rFonts w:ascii="Times New Roman" w:hAnsi="Times New Roman" w:cs="Times New Roman"/>
                <w:sz w:val="20"/>
                <w:szCs w:val="20"/>
              </w:rPr>
            </w:pPr>
            <w:r w:rsidRPr="007C6DCF">
              <w:rPr>
                <w:rFonts w:ascii="Times New Roman" w:hAnsi="Times New Roman" w:cs="Times New Roman"/>
                <w:sz w:val="20"/>
                <w:szCs w:val="20"/>
              </w:rPr>
              <w:t>/_______________________________/</w:t>
            </w:r>
          </w:p>
        </w:tc>
      </w:tr>
      <w:tr w:rsidR="00DA7CB6" w:rsidRPr="007C6DCF" w14:paraId="68244A3C" w14:textId="77777777" w:rsidTr="002857D0">
        <w:tc>
          <w:tcPr>
            <w:tcW w:w="2880" w:type="dxa"/>
            <w:tcBorders>
              <w:top w:val="nil"/>
              <w:left w:val="nil"/>
              <w:bottom w:val="nil"/>
              <w:right w:val="nil"/>
            </w:tcBorders>
          </w:tcPr>
          <w:p w14:paraId="4E772CBD" w14:textId="77777777" w:rsidR="00DA7CB6" w:rsidRPr="007C6DCF" w:rsidRDefault="00DA7CB6" w:rsidP="002857D0">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4CFC2C05" w14:textId="77777777" w:rsidR="00DA7CB6" w:rsidRPr="007C6DCF" w:rsidRDefault="00DA7CB6" w:rsidP="002857D0">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0131A219" w14:textId="77777777" w:rsidR="00DA7CB6" w:rsidRPr="007C6DCF" w:rsidRDefault="00DA7CB6" w:rsidP="002857D0">
            <w:pPr>
              <w:pStyle w:val="ab"/>
              <w:ind w:firstLine="709"/>
              <w:rPr>
                <w:rFonts w:ascii="Times New Roman" w:hAnsi="Times New Roman" w:cs="Times New Roman"/>
                <w:sz w:val="20"/>
                <w:szCs w:val="20"/>
              </w:rPr>
            </w:pPr>
            <w:r w:rsidRPr="007C6DCF">
              <w:rPr>
                <w:rFonts w:ascii="Times New Roman" w:hAnsi="Times New Roman" w:cs="Times New Roman"/>
                <w:sz w:val="20"/>
                <w:szCs w:val="20"/>
              </w:rPr>
              <w:t>"__" __________________ 20__ г.</w:t>
            </w:r>
          </w:p>
        </w:tc>
      </w:tr>
      <w:tr w:rsidR="00DA7CB6" w:rsidRPr="007C6DCF" w14:paraId="1CBF8D6E" w14:textId="77777777" w:rsidTr="002857D0">
        <w:tc>
          <w:tcPr>
            <w:tcW w:w="2880" w:type="dxa"/>
            <w:tcBorders>
              <w:top w:val="nil"/>
              <w:left w:val="nil"/>
              <w:bottom w:val="nil"/>
              <w:right w:val="nil"/>
            </w:tcBorders>
          </w:tcPr>
          <w:p w14:paraId="5340BFA1" w14:textId="77777777" w:rsidR="00DA7CB6" w:rsidRPr="007C6DCF" w:rsidRDefault="00DA7CB6" w:rsidP="002857D0">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76047500" w14:textId="77777777" w:rsidR="00DA7CB6" w:rsidRPr="007C6DCF" w:rsidRDefault="00DA7CB6" w:rsidP="002857D0">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24098853" w14:textId="77777777" w:rsidR="00DA7CB6" w:rsidRPr="007C6DCF" w:rsidRDefault="00DA7CB6" w:rsidP="002857D0">
            <w:pPr>
              <w:pStyle w:val="ab"/>
              <w:ind w:firstLine="709"/>
              <w:rPr>
                <w:rFonts w:ascii="Times New Roman" w:hAnsi="Times New Roman" w:cs="Times New Roman"/>
                <w:sz w:val="20"/>
                <w:szCs w:val="20"/>
              </w:rPr>
            </w:pPr>
            <w:proofErr w:type="spellStart"/>
            <w:r w:rsidRPr="007C6DCF">
              <w:rPr>
                <w:rFonts w:ascii="Times New Roman" w:hAnsi="Times New Roman" w:cs="Times New Roman"/>
                <w:sz w:val="20"/>
                <w:szCs w:val="20"/>
              </w:rPr>
              <w:t>м.п</w:t>
            </w:r>
            <w:proofErr w:type="spellEnd"/>
            <w:r w:rsidRPr="007C6DCF">
              <w:rPr>
                <w:rFonts w:ascii="Times New Roman" w:hAnsi="Times New Roman" w:cs="Times New Roman"/>
                <w:sz w:val="20"/>
                <w:szCs w:val="20"/>
              </w:rPr>
              <w:t>.</w:t>
            </w:r>
          </w:p>
        </w:tc>
      </w:tr>
      <w:tr w:rsidR="00DA7CB6" w:rsidRPr="007C6DCF" w14:paraId="259A24F1" w14:textId="77777777" w:rsidTr="002857D0">
        <w:tc>
          <w:tcPr>
            <w:tcW w:w="2880" w:type="dxa"/>
            <w:tcBorders>
              <w:top w:val="nil"/>
              <w:left w:val="nil"/>
              <w:bottom w:val="nil"/>
              <w:right w:val="nil"/>
            </w:tcBorders>
          </w:tcPr>
          <w:p w14:paraId="7BA16E0E" w14:textId="77777777" w:rsidR="00DA7CB6" w:rsidRPr="007C6DCF" w:rsidRDefault="00DA7CB6" w:rsidP="002857D0">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7B07F8A8" w14:textId="77777777" w:rsidR="00DA7CB6" w:rsidRPr="007C6DCF" w:rsidRDefault="00DA7CB6" w:rsidP="002857D0">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7BDB42AF" w14:textId="77777777" w:rsidR="00DA7CB6" w:rsidRPr="007C6DCF" w:rsidRDefault="00DA7CB6" w:rsidP="002857D0">
            <w:pPr>
              <w:pStyle w:val="ab"/>
              <w:ind w:firstLine="709"/>
              <w:rPr>
                <w:rFonts w:ascii="Times New Roman" w:hAnsi="Times New Roman" w:cs="Times New Roman"/>
                <w:sz w:val="20"/>
                <w:szCs w:val="20"/>
              </w:rPr>
            </w:pPr>
          </w:p>
        </w:tc>
      </w:tr>
      <w:tr w:rsidR="00DA7CB6" w:rsidRPr="007C6DCF" w14:paraId="45536261" w14:textId="77777777" w:rsidTr="002857D0">
        <w:tc>
          <w:tcPr>
            <w:tcW w:w="2880" w:type="dxa"/>
            <w:tcBorders>
              <w:top w:val="nil"/>
              <w:left w:val="nil"/>
              <w:bottom w:val="nil"/>
              <w:right w:val="nil"/>
            </w:tcBorders>
            <w:vAlign w:val="bottom"/>
          </w:tcPr>
          <w:p w14:paraId="258804A6" w14:textId="77777777" w:rsidR="00DA7CB6" w:rsidRPr="007C6DCF" w:rsidRDefault="00DA7CB6" w:rsidP="002857D0">
            <w:pPr>
              <w:pStyle w:val="ab"/>
              <w:ind w:firstLine="709"/>
              <w:rPr>
                <w:rFonts w:ascii="Times New Roman" w:hAnsi="Times New Roman" w:cs="Times New Roman"/>
                <w:sz w:val="20"/>
                <w:szCs w:val="20"/>
              </w:rPr>
            </w:pPr>
            <w:r w:rsidRPr="007C6DCF">
              <w:rPr>
                <w:rFonts w:ascii="Times New Roman" w:hAnsi="Times New Roman" w:cs="Times New Roman"/>
                <w:sz w:val="20"/>
                <w:szCs w:val="20"/>
              </w:rPr>
              <w:t>От Исполнителя</w:t>
            </w:r>
          </w:p>
        </w:tc>
        <w:tc>
          <w:tcPr>
            <w:tcW w:w="2150" w:type="dxa"/>
            <w:tcBorders>
              <w:top w:val="nil"/>
              <w:left w:val="nil"/>
              <w:bottom w:val="nil"/>
              <w:right w:val="nil"/>
            </w:tcBorders>
          </w:tcPr>
          <w:p w14:paraId="6E2718A3" w14:textId="77777777" w:rsidR="00DA7CB6" w:rsidRPr="007C6DCF" w:rsidRDefault="00DA7CB6" w:rsidP="002857D0">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6CE9183A" w14:textId="77777777" w:rsidR="00DA7CB6" w:rsidRPr="007C6DCF" w:rsidRDefault="00DA7CB6" w:rsidP="002857D0">
            <w:pPr>
              <w:pStyle w:val="ab"/>
              <w:ind w:firstLine="709"/>
              <w:rPr>
                <w:rFonts w:ascii="Times New Roman" w:hAnsi="Times New Roman" w:cs="Times New Roman"/>
                <w:sz w:val="20"/>
                <w:szCs w:val="20"/>
              </w:rPr>
            </w:pPr>
            <w:r w:rsidRPr="007C6DCF">
              <w:rPr>
                <w:rFonts w:ascii="Times New Roman" w:hAnsi="Times New Roman" w:cs="Times New Roman"/>
                <w:sz w:val="20"/>
                <w:szCs w:val="20"/>
              </w:rPr>
              <w:t>________________________________</w:t>
            </w:r>
          </w:p>
        </w:tc>
      </w:tr>
      <w:tr w:rsidR="00DA7CB6" w:rsidRPr="007C6DCF" w14:paraId="4607551A" w14:textId="77777777" w:rsidTr="002857D0">
        <w:tc>
          <w:tcPr>
            <w:tcW w:w="2880" w:type="dxa"/>
            <w:tcBorders>
              <w:top w:val="nil"/>
              <w:left w:val="nil"/>
              <w:bottom w:val="nil"/>
              <w:right w:val="nil"/>
            </w:tcBorders>
          </w:tcPr>
          <w:p w14:paraId="2AF20013" w14:textId="77777777" w:rsidR="00DA7CB6" w:rsidRPr="007C6DCF" w:rsidRDefault="00DA7CB6" w:rsidP="002857D0">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20F9B4C4" w14:textId="77777777" w:rsidR="00DA7CB6" w:rsidRPr="007C6DCF" w:rsidRDefault="00DA7CB6" w:rsidP="002857D0">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26989135" w14:textId="77777777" w:rsidR="00DA7CB6" w:rsidRPr="007C6DCF" w:rsidRDefault="00DA7CB6" w:rsidP="002857D0">
            <w:pPr>
              <w:pStyle w:val="ab"/>
              <w:ind w:firstLine="709"/>
              <w:rPr>
                <w:rFonts w:ascii="Times New Roman" w:hAnsi="Times New Roman" w:cs="Times New Roman"/>
                <w:sz w:val="20"/>
                <w:szCs w:val="20"/>
              </w:rPr>
            </w:pPr>
            <w:r w:rsidRPr="007C6DCF">
              <w:rPr>
                <w:rFonts w:ascii="Times New Roman" w:hAnsi="Times New Roman" w:cs="Times New Roman"/>
                <w:sz w:val="20"/>
                <w:szCs w:val="20"/>
              </w:rPr>
              <w:t>/_______________________________/</w:t>
            </w:r>
          </w:p>
        </w:tc>
      </w:tr>
      <w:tr w:rsidR="00DA7CB6" w:rsidRPr="007C6DCF" w14:paraId="055620F9" w14:textId="77777777" w:rsidTr="002857D0">
        <w:tc>
          <w:tcPr>
            <w:tcW w:w="2880" w:type="dxa"/>
            <w:tcBorders>
              <w:top w:val="nil"/>
              <w:left w:val="nil"/>
              <w:bottom w:val="nil"/>
              <w:right w:val="nil"/>
            </w:tcBorders>
          </w:tcPr>
          <w:p w14:paraId="22589ECA" w14:textId="77777777" w:rsidR="00DA7CB6" w:rsidRPr="007C6DCF" w:rsidRDefault="00DA7CB6" w:rsidP="002857D0">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3CD064C7" w14:textId="77777777" w:rsidR="00DA7CB6" w:rsidRPr="007C6DCF" w:rsidRDefault="00DA7CB6" w:rsidP="002857D0">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21B70561" w14:textId="77777777" w:rsidR="00DA7CB6" w:rsidRPr="007C6DCF" w:rsidRDefault="00DA7CB6" w:rsidP="002857D0">
            <w:pPr>
              <w:pStyle w:val="ab"/>
              <w:ind w:firstLine="709"/>
              <w:rPr>
                <w:rFonts w:ascii="Times New Roman" w:hAnsi="Times New Roman" w:cs="Times New Roman"/>
                <w:sz w:val="20"/>
                <w:szCs w:val="20"/>
              </w:rPr>
            </w:pPr>
            <w:r w:rsidRPr="007C6DCF">
              <w:rPr>
                <w:rFonts w:ascii="Times New Roman" w:hAnsi="Times New Roman" w:cs="Times New Roman"/>
                <w:sz w:val="20"/>
                <w:szCs w:val="20"/>
              </w:rPr>
              <w:t>"__" __________________ 20__ г.</w:t>
            </w:r>
          </w:p>
        </w:tc>
      </w:tr>
      <w:tr w:rsidR="00DA7CB6" w:rsidRPr="007C6DCF" w14:paraId="7CF257EE" w14:textId="77777777" w:rsidTr="002857D0">
        <w:tc>
          <w:tcPr>
            <w:tcW w:w="2880" w:type="dxa"/>
            <w:tcBorders>
              <w:top w:val="nil"/>
              <w:left w:val="nil"/>
              <w:bottom w:val="nil"/>
              <w:right w:val="nil"/>
            </w:tcBorders>
          </w:tcPr>
          <w:p w14:paraId="543BB5EA" w14:textId="77777777" w:rsidR="00DA7CB6" w:rsidRPr="007C6DCF" w:rsidRDefault="00DA7CB6" w:rsidP="002857D0">
            <w:pPr>
              <w:pStyle w:val="ab"/>
              <w:ind w:firstLine="709"/>
              <w:rPr>
                <w:rFonts w:ascii="Times New Roman" w:hAnsi="Times New Roman" w:cs="Times New Roman"/>
                <w:sz w:val="20"/>
                <w:szCs w:val="20"/>
              </w:rPr>
            </w:pPr>
          </w:p>
        </w:tc>
        <w:tc>
          <w:tcPr>
            <w:tcW w:w="2150" w:type="dxa"/>
            <w:tcBorders>
              <w:top w:val="nil"/>
              <w:left w:val="nil"/>
              <w:bottom w:val="nil"/>
              <w:right w:val="nil"/>
            </w:tcBorders>
          </w:tcPr>
          <w:p w14:paraId="11BEBA76" w14:textId="77777777" w:rsidR="00DA7CB6" w:rsidRPr="007C6DCF" w:rsidRDefault="00DA7CB6" w:rsidP="002857D0">
            <w:pPr>
              <w:pStyle w:val="ab"/>
              <w:ind w:firstLine="709"/>
              <w:rPr>
                <w:rFonts w:ascii="Times New Roman" w:hAnsi="Times New Roman" w:cs="Times New Roman"/>
                <w:sz w:val="20"/>
                <w:szCs w:val="20"/>
              </w:rPr>
            </w:pPr>
          </w:p>
        </w:tc>
        <w:tc>
          <w:tcPr>
            <w:tcW w:w="4025" w:type="dxa"/>
            <w:tcBorders>
              <w:top w:val="nil"/>
              <w:left w:val="nil"/>
              <w:bottom w:val="nil"/>
              <w:right w:val="nil"/>
            </w:tcBorders>
            <w:vAlign w:val="bottom"/>
          </w:tcPr>
          <w:p w14:paraId="5D03FC49" w14:textId="77777777" w:rsidR="00DA7CB6" w:rsidRPr="007C6DCF" w:rsidRDefault="00DA7CB6" w:rsidP="002857D0">
            <w:pPr>
              <w:pStyle w:val="ab"/>
              <w:ind w:firstLine="709"/>
              <w:rPr>
                <w:rFonts w:ascii="Times New Roman" w:hAnsi="Times New Roman" w:cs="Times New Roman"/>
                <w:sz w:val="20"/>
                <w:szCs w:val="20"/>
              </w:rPr>
            </w:pPr>
            <w:proofErr w:type="spellStart"/>
            <w:r w:rsidRPr="007C6DCF">
              <w:rPr>
                <w:rFonts w:ascii="Times New Roman" w:hAnsi="Times New Roman" w:cs="Times New Roman"/>
                <w:sz w:val="20"/>
                <w:szCs w:val="20"/>
              </w:rPr>
              <w:t>м.п</w:t>
            </w:r>
            <w:proofErr w:type="spellEnd"/>
            <w:r w:rsidRPr="007C6DCF">
              <w:rPr>
                <w:rFonts w:ascii="Times New Roman" w:hAnsi="Times New Roman" w:cs="Times New Roman"/>
                <w:sz w:val="20"/>
                <w:szCs w:val="20"/>
              </w:rPr>
              <w:t>. (при наличии)</w:t>
            </w:r>
          </w:p>
        </w:tc>
      </w:tr>
    </w:tbl>
    <w:p w14:paraId="78243660" w14:textId="77777777" w:rsidR="00DA7CB6" w:rsidRPr="007C6DCF" w:rsidRDefault="00DA7CB6" w:rsidP="00DA7CB6">
      <w:pPr>
        <w:pStyle w:val="ab"/>
        <w:ind w:firstLine="709"/>
        <w:jc w:val="both"/>
        <w:rPr>
          <w:rFonts w:ascii="Times New Roman" w:hAnsi="Times New Roman" w:cs="Times New Roman"/>
          <w:sz w:val="20"/>
          <w:szCs w:val="20"/>
        </w:rPr>
      </w:pPr>
    </w:p>
    <w:p w14:paraId="16BE99A7" w14:textId="77777777" w:rsidR="00DA7CB6" w:rsidRPr="007C6DCF" w:rsidRDefault="00DA7CB6" w:rsidP="00DA7CB6">
      <w:pPr>
        <w:jc w:val="center"/>
        <w:rPr>
          <w:sz w:val="20"/>
        </w:rPr>
      </w:pPr>
    </w:p>
    <w:sectPr w:rsidR="00DA7CB6" w:rsidRPr="007C6DCF" w:rsidSect="00501CB1">
      <w:pgSz w:w="12240" w:h="15840"/>
      <w:pgMar w:top="1134" w:right="850" w:bottom="851"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NarrowC">
    <w:altName w:val="Times New Roman"/>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C">
    <w:altName w:val="Courier New"/>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2BC4"/>
    <w:multiLevelType w:val="hybridMultilevel"/>
    <w:tmpl w:val="53148DFC"/>
    <w:lvl w:ilvl="0" w:tplc="A080F74A">
      <w:start w:val="1"/>
      <w:numFmt w:val="bullet"/>
      <w:lvlText w:val=""/>
      <w:lvlJc w:val="left"/>
      <w:pPr>
        <w:ind w:left="13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1">
    <w:nsid w:val="041C4E87"/>
    <w:multiLevelType w:val="hybridMultilevel"/>
    <w:tmpl w:val="62C4964C"/>
    <w:lvl w:ilvl="0" w:tplc="C56E886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17AFB"/>
    <w:multiLevelType w:val="multilevel"/>
    <w:tmpl w:val="78E08CFA"/>
    <w:lvl w:ilvl="0">
      <w:start w:val="3"/>
      <w:numFmt w:val="decimal"/>
      <w:lvlText w:val="%1"/>
      <w:lvlJc w:val="left"/>
      <w:pPr>
        <w:ind w:left="600" w:hanging="600"/>
      </w:pPr>
    </w:lvl>
    <w:lvl w:ilvl="1">
      <w:start w:val="1"/>
      <w:numFmt w:val="decimal"/>
      <w:lvlText w:val="%1.%2"/>
      <w:lvlJc w:val="left"/>
      <w:pPr>
        <w:ind w:left="4995" w:hanging="600"/>
      </w:pPr>
    </w:lvl>
    <w:lvl w:ilvl="2">
      <w:start w:val="1"/>
      <w:numFmt w:val="decimal"/>
      <w:lvlText w:val="%1.%2.%3"/>
      <w:lvlJc w:val="left"/>
      <w:pPr>
        <w:ind w:left="1571" w:hanging="720"/>
      </w:pPr>
      <w:rPr>
        <w:rFonts w:ascii="Times New Roman" w:hAnsi="Times New Roman" w:cs="Times New Roman" w:hint="default"/>
        <w:i w:val="0"/>
      </w:rPr>
    </w:lvl>
    <w:lvl w:ilvl="3">
      <w:start w:val="1"/>
      <w:numFmt w:val="decimalZero"/>
      <w:lvlText w:val="%1.%2.%3.%4"/>
      <w:lvlJc w:val="left"/>
      <w:pPr>
        <w:ind w:left="1620" w:hanging="1080"/>
      </w:pPr>
    </w:lvl>
    <w:lvl w:ilvl="4">
      <w:start w:val="1"/>
      <w:numFmt w:val="decimalZero"/>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600" w:hanging="2160"/>
      </w:pPr>
    </w:lvl>
  </w:abstractNum>
  <w:abstractNum w:abstractNumId="3">
    <w:nsid w:val="0D3A281B"/>
    <w:multiLevelType w:val="hybridMultilevel"/>
    <w:tmpl w:val="BBDEB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837A6A"/>
    <w:multiLevelType w:val="hybridMultilevel"/>
    <w:tmpl w:val="DF600CCE"/>
    <w:lvl w:ilvl="0" w:tplc="DA2432BE">
      <w:start w:val="1"/>
      <w:numFmt w:val="decimal"/>
      <w:lvlText w:val="5.%1"/>
      <w:lvlJc w:val="left"/>
      <w:pPr>
        <w:ind w:left="720" w:hanging="360"/>
      </w:pPr>
      <w:rPr>
        <w:rFonts w:hint="default"/>
        <w:b w:val="0"/>
        <w:b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417EB2"/>
    <w:multiLevelType w:val="hybridMultilevel"/>
    <w:tmpl w:val="A720E526"/>
    <w:lvl w:ilvl="0" w:tplc="A080F74A">
      <w:start w:val="1"/>
      <w:numFmt w:val="bullet"/>
      <w:lvlText w:val=""/>
      <w:lvlJc w:val="left"/>
      <w:pPr>
        <w:ind w:left="1495" w:hanging="360"/>
      </w:pPr>
      <w:rPr>
        <w:rFonts w:ascii="Symbol" w:hAnsi="Symbol" w:hint="default"/>
      </w:rPr>
    </w:lvl>
    <w:lvl w:ilvl="1" w:tplc="04190003">
      <w:start w:val="1"/>
      <w:numFmt w:val="bullet"/>
      <w:lvlText w:val="o"/>
      <w:lvlJc w:val="left"/>
      <w:pPr>
        <w:ind w:left="2215" w:hanging="360"/>
      </w:pPr>
      <w:rPr>
        <w:rFonts w:ascii="Courier New" w:hAnsi="Courier New" w:cs="Courier New" w:hint="default"/>
      </w:rPr>
    </w:lvl>
    <w:lvl w:ilvl="2" w:tplc="04190005">
      <w:start w:val="1"/>
      <w:numFmt w:val="bullet"/>
      <w:lvlText w:val=""/>
      <w:lvlJc w:val="left"/>
      <w:pPr>
        <w:ind w:left="2935" w:hanging="360"/>
      </w:pPr>
      <w:rPr>
        <w:rFonts w:ascii="Wingdings" w:hAnsi="Wingdings" w:hint="default"/>
      </w:rPr>
    </w:lvl>
    <w:lvl w:ilvl="3" w:tplc="04190001">
      <w:start w:val="1"/>
      <w:numFmt w:val="bullet"/>
      <w:lvlText w:val=""/>
      <w:lvlJc w:val="left"/>
      <w:pPr>
        <w:ind w:left="3655" w:hanging="360"/>
      </w:pPr>
      <w:rPr>
        <w:rFonts w:ascii="Symbol" w:hAnsi="Symbol" w:hint="default"/>
      </w:rPr>
    </w:lvl>
    <w:lvl w:ilvl="4" w:tplc="04190003">
      <w:start w:val="1"/>
      <w:numFmt w:val="bullet"/>
      <w:lvlText w:val="o"/>
      <w:lvlJc w:val="left"/>
      <w:pPr>
        <w:ind w:left="4375" w:hanging="360"/>
      </w:pPr>
      <w:rPr>
        <w:rFonts w:ascii="Courier New" w:hAnsi="Courier New" w:cs="Courier New" w:hint="default"/>
      </w:rPr>
    </w:lvl>
    <w:lvl w:ilvl="5" w:tplc="04190005">
      <w:start w:val="1"/>
      <w:numFmt w:val="bullet"/>
      <w:lvlText w:val=""/>
      <w:lvlJc w:val="left"/>
      <w:pPr>
        <w:ind w:left="5095" w:hanging="360"/>
      </w:pPr>
      <w:rPr>
        <w:rFonts w:ascii="Wingdings" w:hAnsi="Wingdings" w:hint="default"/>
      </w:rPr>
    </w:lvl>
    <w:lvl w:ilvl="6" w:tplc="04190001">
      <w:start w:val="1"/>
      <w:numFmt w:val="bullet"/>
      <w:lvlText w:val=""/>
      <w:lvlJc w:val="left"/>
      <w:pPr>
        <w:ind w:left="5815" w:hanging="360"/>
      </w:pPr>
      <w:rPr>
        <w:rFonts w:ascii="Symbol" w:hAnsi="Symbol" w:hint="default"/>
      </w:rPr>
    </w:lvl>
    <w:lvl w:ilvl="7" w:tplc="04190003">
      <w:start w:val="1"/>
      <w:numFmt w:val="bullet"/>
      <w:lvlText w:val="o"/>
      <w:lvlJc w:val="left"/>
      <w:pPr>
        <w:ind w:left="6535" w:hanging="360"/>
      </w:pPr>
      <w:rPr>
        <w:rFonts w:ascii="Courier New" w:hAnsi="Courier New" w:cs="Courier New" w:hint="default"/>
      </w:rPr>
    </w:lvl>
    <w:lvl w:ilvl="8" w:tplc="04190005">
      <w:start w:val="1"/>
      <w:numFmt w:val="bullet"/>
      <w:lvlText w:val=""/>
      <w:lvlJc w:val="left"/>
      <w:pPr>
        <w:ind w:left="7255" w:hanging="360"/>
      </w:pPr>
      <w:rPr>
        <w:rFonts w:ascii="Wingdings" w:hAnsi="Wingdings" w:hint="default"/>
      </w:rPr>
    </w:lvl>
  </w:abstractNum>
  <w:abstractNum w:abstractNumId="6">
    <w:nsid w:val="1026479A"/>
    <w:multiLevelType w:val="hybridMultilevel"/>
    <w:tmpl w:val="BBDEB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B87BA5"/>
    <w:multiLevelType w:val="hybridMultilevel"/>
    <w:tmpl w:val="BBDEB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201AAD"/>
    <w:multiLevelType w:val="hybridMultilevel"/>
    <w:tmpl w:val="73224080"/>
    <w:lvl w:ilvl="0" w:tplc="C56E886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140F0F"/>
    <w:multiLevelType w:val="hybridMultilevel"/>
    <w:tmpl w:val="BBDEB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485AEB"/>
    <w:multiLevelType w:val="hybridMultilevel"/>
    <w:tmpl w:val="8F843322"/>
    <w:lvl w:ilvl="0" w:tplc="4DD67A98">
      <w:start w:val="1"/>
      <w:numFmt w:val="decimal"/>
      <w:lvlText w:val="8.%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8D4345"/>
    <w:multiLevelType w:val="multilevel"/>
    <w:tmpl w:val="3642DBA0"/>
    <w:lvl w:ilvl="0">
      <w:start w:val="3"/>
      <w:numFmt w:val="decimal"/>
      <w:lvlText w:val="%1"/>
      <w:lvlJc w:val="left"/>
      <w:pPr>
        <w:ind w:left="600" w:hanging="600"/>
      </w:pPr>
      <w:rPr>
        <w:b/>
        <w:bCs/>
      </w:rPr>
    </w:lvl>
    <w:lvl w:ilvl="1">
      <w:start w:val="1"/>
      <w:numFmt w:val="decimal"/>
      <w:lvlText w:val="%1.%2"/>
      <w:lvlJc w:val="left"/>
      <w:pPr>
        <w:ind w:left="4995" w:hanging="600"/>
      </w:pPr>
    </w:lvl>
    <w:lvl w:ilvl="2">
      <w:start w:val="1"/>
      <w:numFmt w:val="decimal"/>
      <w:lvlText w:val="%1.%2.%3"/>
      <w:lvlJc w:val="left"/>
      <w:pPr>
        <w:ind w:left="1571" w:hanging="720"/>
      </w:pPr>
      <w:rPr>
        <w:rFonts w:ascii="Times New Roman" w:hAnsi="Times New Roman" w:cs="Times New Roman" w:hint="default"/>
        <w:i w:val="0"/>
      </w:rPr>
    </w:lvl>
    <w:lvl w:ilvl="3">
      <w:start w:val="1"/>
      <w:numFmt w:val="decimalZero"/>
      <w:lvlText w:val="%1.%2.%3.%4"/>
      <w:lvlJc w:val="left"/>
      <w:pPr>
        <w:ind w:left="1620" w:hanging="1080"/>
      </w:pPr>
    </w:lvl>
    <w:lvl w:ilvl="4">
      <w:start w:val="1"/>
      <w:numFmt w:val="decimalZero"/>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600" w:hanging="2160"/>
      </w:pPr>
    </w:lvl>
  </w:abstractNum>
  <w:abstractNum w:abstractNumId="12">
    <w:nsid w:val="1E1B1EA2"/>
    <w:multiLevelType w:val="hybridMultilevel"/>
    <w:tmpl w:val="ED4E7AA0"/>
    <w:lvl w:ilvl="0" w:tplc="C56E886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5CE0E2A"/>
    <w:multiLevelType w:val="hybridMultilevel"/>
    <w:tmpl w:val="E46EDCE4"/>
    <w:lvl w:ilvl="0" w:tplc="C61E16B8">
      <w:start w:val="1"/>
      <w:numFmt w:val="decimal"/>
      <w:lvlText w:val="8.%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98E5484"/>
    <w:multiLevelType w:val="hybridMultilevel"/>
    <w:tmpl w:val="188C1374"/>
    <w:lvl w:ilvl="0" w:tplc="0A023C16">
      <w:start w:val="1"/>
      <w:numFmt w:val="decimal"/>
      <w:lvlText w:val="4.%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A54093F"/>
    <w:multiLevelType w:val="hybridMultilevel"/>
    <w:tmpl w:val="E39C92E0"/>
    <w:lvl w:ilvl="0" w:tplc="04190017">
      <w:start w:val="1"/>
      <w:numFmt w:val="lowerLetter"/>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6">
    <w:nsid w:val="2ED14050"/>
    <w:multiLevelType w:val="hybridMultilevel"/>
    <w:tmpl w:val="E30A82A6"/>
    <w:lvl w:ilvl="0" w:tplc="C56E886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E4149D"/>
    <w:multiLevelType w:val="hybridMultilevel"/>
    <w:tmpl w:val="2506D018"/>
    <w:lvl w:ilvl="0" w:tplc="332CAC94">
      <w:start w:val="1"/>
      <w:numFmt w:val="decimal"/>
      <w:lvlText w:val="2.%1"/>
      <w:lvlJc w:val="left"/>
      <w:pPr>
        <w:ind w:left="1211" w:hanging="360"/>
      </w:pPr>
      <w:rPr>
        <w:rFonts w:hint="default"/>
        <w:b w:val="0"/>
        <w:bCs/>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5E6D0A"/>
    <w:multiLevelType w:val="hybridMultilevel"/>
    <w:tmpl w:val="4DC6FCC2"/>
    <w:lvl w:ilvl="0" w:tplc="C56E886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A8B1990"/>
    <w:multiLevelType w:val="hybridMultilevel"/>
    <w:tmpl w:val="DE863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CB51F30"/>
    <w:multiLevelType w:val="multilevel"/>
    <w:tmpl w:val="0419001F"/>
    <w:lvl w:ilvl="0">
      <w:start w:val="1"/>
      <w:numFmt w:val="decimal"/>
      <w:lvlText w:val="%1."/>
      <w:lvlJc w:val="left"/>
      <w:pPr>
        <w:ind w:left="360" w:hanging="360"/>
      </w:pPr>
      <w:rPr>
        <w:b/>
        <w:bCs/>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CEC5C55"/>
    <w:multiLevelType w:val="hybridMultilevel"/>
    <w:tmpl w:val="BBDEB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97666B6"/>
    <w:multiLevelType w:val="hybridMultilevel"/>
    <w:tmpl w:val="3D680C64"/>
    <w:lvl w:ilvl="0" w:tplc="315628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985391E"/>
    <w:multiLevelType w:val="hybridMultilevel"/>
    <w:tmpl w:val="DA184AC4"/>
    <w:lvl w:ilvl="0" w:tplc="94C6E67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FBA62E3"/>
    <w:multiLevelType w:val="hybridMultilevel"/>
    <w:tmpl w:val="BBDEB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DE4910"/>
    <w:multiLevelType w:val="hybridMultilevel"/>
    <w:tmpl w:val="BBDEB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49D5A08"/>
    <w:multiLevelType w:val="hybridMultilevel"/>
    <w:tmpl w:val="BBDEB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6734173"/>
    <w:multiLevelType w:val="hybridMultilevel"/>
    <w:tmpl w:val="26805040"/>
    <w:lvl w:ilvl="0" w:tplc="ED14D642">
      <w:start w:val="1"/>
      <w:numFmt w:val="decimal"/>
      <w:lvlText w:val="8.2.%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223732"/>
    <w:multiLevelType w:val="hybridMultilevel"/>
    <w:tmpl w:val="5D284E22"/>
    <w:lvl w:ilvl="0" w:tplc="C56E886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A3316E4"/>
    <w:multiLevelType w:val="hybridMultilevel"/>
    <w:tmpl w:val="BC3CD448"/>
    <w:lvl w:ilvl="0" w:tplc="A080F74A">
      <w:start w:val="1"/>
      <w:numFmt w:val="bullet"/>
      <w:lvlText w:val=""/>
      <w:lvlJc w:val="left"/>
      <w:pPr>
        <w:ind w:left="502" w:hanging="360"/>
      </w:pPr>
      <w:rPr>
        <w:rFonts w:ascii="Symbol" w:hAnsi="Symbol"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30">
    <w:nsid w:val="5C544692"/>
    <w:multiLevelType w:val="hybridMultilevel"/>
    <w:tmpl w:val="CBD68D72"/>
    <w:lvl w:ilvl="0" w:tplc="12D6E82E">
      <w:start w:val="1"/>
      <w:numFmt w:val="decimal"/>
      <w:lvlText w:val="7.%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FFF17A3"/>
    <w:multiLevelType w:val="hybridMultilevel"/>
    <w:tmpl w:val="D342479C"/>
    <w:lvl w:ilvl="0" w:tplc="BF48B3BC">
      <w:start w:val="1"/>
      <w:numFmt w:val="decimal"/>
      <w:lvlText w:val="10.%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13E4B49"/>
    <w:multiLevelType w:val="multilevel"/>
    <w:tmpl w:val="CE7CEDD4"/>
    <w:lvl w:ilvl="0">
      <w:start w:val="1"/>
      <w:numFmt w:val="decimal"/>
      <w:lvlText w:val="%1."/>
      <w:lvlJc w:val="left"/>
      <w:pPr>
        <w:ind w:left="360" w:hanging="360"/>
      </w:pPr>
      <w:rPr>
        <w:b/>
        <w:bCs/>
      </w:rPr>
    </w:lvl>
    <w:lvl w:ilvl="1">
      <w:start w:val="1"/>
      <w:numFmt w:val="bullet"/>
      <w:lvlText w:val=""/>
      <w:lvlJc w:val="left"/>
      <w:pPr>
        <w:ind w:left="574"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2EF3D8A"/>
    <w:multiLevelType w:val="hybridMultilevel"/>
    <w:tmpl w:val="15C0A4A2"/>
    <w:lvl w:ilvl="0" w:tplc="8F6A3AE6">
      <w:start w:val="1"/>
      <w:numFmt w:val="decimal"/>
      <w:lvlText w:val="11.%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C70459"/>
    <w:multiLevelType w:val="hybridMultilevel"/>
    <w:tmpl w:val="5CB63CB8"/>
    <w:lvl w:ilvl="0" w:tplc="63C28450">
      <w:start w:val="1"/>
      <w:numFmt w:val="decimal"/>
      <w:lvlText w:val="10.%1"/>
      <w:lvlJc w:val="left"/>
      <w:pPr>
        <w:ind w:left="786" w:hanging="360"/>
      </w:pPr>
      <w:rPr>
        <w:rFonts w:hint="default"/>
        <w:b w:val="0"/>
        <w:bCs/>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nsid w:val="688E68DC"/>
    <w:multiLevelType w:val="hybridMultilevel"/>
    <w:tmpl w:val="AB3465A4"/>
    <w:lvl w:ilvl="0" w:tplc="0FBAB78A">
      <w:start w:val="1"/>
      <w:numFmt w:val="decimal"/>
      <w:lvlText w:val="9.%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C402D7F"/>
    <w:multiLevelType w:val="hybridMultilevel"/>
    <w:tmpl w:val="50066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349149F"/>
    <w:multiLevelType w:val="hybridMultilevel"/>
    <w:tmpl w:val="AC62E18C"/>
    <w:lvl w:ilvl="0" w:tplc="04190017">
      <w:start w:val="1"/>
      <w:numFmt w:val="lowerLetter"/>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8">
    <w:nsid w:val="77764C7C"/>
    <w:multiLevelType w:val="hybridMultilevel"/>
    <w:tmpl w:val="D7AED5EE"/>
    <w:lvl w:ilvl="0" w:tplc="61C88D22">
      <w:start w:val="1"/>
      <w:numFmt w:val="decimal"/>
      <w:lvlText w:val="9.2.%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ACA68FE"/>
    <w:multiLevelType w:val="multilevel"/>
    <w:tmpl w:val="A1AE400E"/>
    <w:lvl w:ilvl="0">
      <w:start w:val="1"/>
      <w:numFmt w:val="decimal"/>
      <w:lvlText w:val="%1."/>
      <w:lvlJc w:val="left"/>
      <w:pPr>
        <w:ind w:left="3054" w:hanging="360"/>
      </w:pPr>
      <w:rPr>
        <w:b/>
        <w:i w:val="0"/>
      </w:rPr>
    </w:lvl>
    <w:lvl w:ilvl="1">
      <w:start w:val="1"/>
      <w:numFmt w:val="decimal"/>
      <w:isLgl/>
      <w:lvlText w:val="%1.%2"/>
      <w:lvlJc w:val="left"/>
      <w:pPr>
        <w:ind w:left="943" w:hanging="375"/>
      </w:pPr>
      <w:rPr>
        <w:i w:val="0"/>
      </w:rPr>
    </w:lvl>
    <w:lvl w:ilvl="2">
      <w:start w:val="1"/>
      <w:numFmt w:val="decimal"/>
      <w:isLgl/>
      <w:lvlText w:val="%1.%2.%3"/>
      <w:lvlJc w:val="left"/>
      <w:pPr>
        <w:ind w:left="2062" w:hanging="720"/>
      </w:pPr>
    </w:lvl>
    <w:lvl w:ilvl="3">
      <w:start w:val="1"/>
      <w:numFmt w:val="decimal"/>
      <w:isLgl/>
      <w:lvlText w:val="%1.%2.%3.%4"/>
      <w:lvlJc w:val="left"/>
      <w:pPr>
        <w:ind w:left="2913" w:hanging="1080"/>
      </w:pPr>
    </w:lvl>
    <w:lvl w:ilvl="4">
      <w:start w:val="1"/>
      <w:numFmt w:val="decimal"/>
      <w:isLgl/>
      <w:lvlText w:val="%1.%2.%3.%4.%5"/>
      <w:lvlJc w:val="left"/>
      <w:pPr>
        <w:ind w:left="3404" w:hanging="1080"/>
      </w:pPr>
    </w:lvl>
    <w:lvl w:ilvl="5">
      <w:start w:val="1"/>
      <w:numFmt w:val="decimal"/>
      <w:isLgl/>
      <w:lvlText w:val="%1.%2.%3.%4.%5.%6"/>
      <w:lvlJc w:val="left"/>
      <w:pPr>
        <w:ind w:left="4255" w:hanging="1440"/>
      </w:pPr>
    </w:lvl>
    <w:lvl w:ilvl="6">
      <w:start w:val="1"/>
      <w:numFmt w:val="decimal"/>
      <w:isLgl/>
      <w:lvlText w:val="%1.%2.%3.%4.%5.%6.%7"/>
      <w:lvlJc w:val="left"/>
      <w:pPr>
        <w:ind w:left="4746" w:hanging="1440"/>
      </w:pPr>
    </w:lvl>
    <w:lvl w:ilvl="7">
      <w:start w:val="1"/>
      <w:numFmt w:val="decimal"/>
      <w:isLgl/>
      <w:lvlText w:val="%1.%2.%3.%4.%5.%6.%7.%8"/>
      <w:lvlJc w:val="left"/>
      <w:pPr>
        <w:ind w:left="5597" w:hanging="1800"/>
      </w:pPr>
    </w:lvl>
    <w:lvl w:ilvl="8">
      <w:start w:val="1"/>
      <w:numFmt w:val="decimal"/>
      <w:isLgl/>
      <w:lvlText w:val="%1.%2.%3.%4.%5.%6.%7.%8.%9"/>
      <w:lvlJc w:val="left"/>
      <w:pPr>
        <w:ind w:left="6448" w:hanging="2160"/>
      </w:pPr>
    </w:lvl>
  </w:abstractNum>
  <w:abstractNum w:abstractNumId="40">
    <w:nsid w:val="7D074362"/>
    <w:multiLevelType w:val="multilevel"/>
    <w:tmpl w:val="9316303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nsid w:val="7EB95068"/>
    <w:multiLevelType w:val="hybridMultilevel"/>
    <w:tmpl w:val="E90AB42C"/>
    <w:lvl w:ilvl="0" w:tplc="5FE65DB0">
      <w:start w:val="1"/>
      <w:numFmt w:val="bullet"/>
      <w:lvlText w:val=""/>
      <w:lvlJc w:val="left"/>
      <w:pPr>
        <w:ind w:left="720" w:hanging="360"/>
      </w:pPr>
      <w:rPr>
        <w:rFonts w:ascii="Symbol" w:hAnsi="Symbol"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5"/>
  </w:num>
  <w:num w:numId="3">
    <w:abstractNumId w:val="8"/>
  </w:num>
  <w:num w:numId="4">
    <w:abstractNumId w:val="20"/>
  </w:num>
  <w:num w:numId="5">
    <w:abstractNumId w:val="17"/>
  </w:num>
  <w:num w:numId="6">
    <w:abstractNumId w:val="11"/>
  </w:num>
  <w:num w:numId="7">
    <w:abstractNumId w:val="23"/>
  </w:num>
  <w:num w:numId="8">
    <w:abstractNumId w:val="14"/>
  </w:num>
  <w:num w:numId="9">
    <w:abstractNumId w:val="4"/>
  </w:num>
  <w:num w:numId="10">
    <w:abstractNumId w:val="30"/>
  </w:num>
  <w:num w:numId="11">
    <w:abstractNumId w:val="10"/>
  </w:num>
  <w:num w:numId="12">
    <w:abstractNumId w:val="16"/>
  </w:num>
  <w:num w:numId="13">
    <w:abstractNumId w:val="12"/>
  </w:num>
  <w:num w:numId="14">
    <w:abstractNumId w:val="1"/>
  </w:num>
  <w:num w:numId="15">
    <w:abstractNumId w:val="38"/>
  </w:num>
  <w:num w:numId="16">
    <w:abstractNumId w:val="35"/>
  </w:num>
  <w:num w:numId="17">
    <w:abstractNumId w:val="18"/>
  </w:num>
  <w:num w:numId="18">
    <w:abstractNumId w:val="28"/>
  </w:num>
  <w:num w:numId="19">
    <w:abstractNumId w:val="34"/>
  </w:num>
  <w:num w:numId="20">
    <w:abstractNumId w:val="31"/>
  </w:num>
  <w:num w:numId="21">
    <w:abstractNumId w:val="33"/>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num>
  <w:num w:numId="26">
    <w:abstractNumId w:val="19"/>
  </w:num>
  <w:num w:numId="27">
    <w:abstractNumId w:val="24"/>
  </w:num>
  <w:num w:numId="28">
    <w:abstractNumId w:val="3"/>
  </w:num>
  <w:num w:numId="29">
    <w:abstractNumId w:val="22"/>
  </w:num>
  <w:num w:numId="30">
    <w:abstractNumId w:val="26"/>
  </w:num>
  <w:num w:numId="31">
    <w:abstractNumId w:val="25"/>
  </w:num>
  <w:num w:numId="32">
    <w:abstractNumId w:val="6"/>
  </w:num>
  <w:num w:numId="33">
    <w:abstractNumId w:val="9"/>
  </w:num>
  <w:num w:numId="34">
    <w:abstractNumId w:val="21"/>
  </w:num>
  <w:num w:numId="35">
    <w:abstractNumId w:val="7"/>
  </w:num>
  <w:num w:numId="36">
    <w:abstractNumId w:val="32"/>
  </w:num>
  <w:num w:numId="37">
    <w:abstractNumId w:val="15"/>
  </w:num>
  <w:num w:numId="38">
    <w:abstractNumId w:val="37"/>
  </w:num>
  <w:num w:numId="39">
    <w:abstractNumId w:val="36"/>
  </w:num>
  <w:num w:numId="40">
    <w:abstractNumId w:val="41"/>
  </w:num>
  <w:num w:numId="41">
    <w:abstractNumId w:val="13"/>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CB1"/>
    <w:rsid w:val="00123FFA"/>
    <w:rsid w:val="00144C1A"/>
    <w:rsid w:val="001631AB"/>
    <w:rsid w:val="00197FD0"/>
    <w:rsid w:val="001A4B4D"/>
    <w:rsid w:val="00202207"/>
    <w:rsid w:val="00251B9A"/>
    <w:rsid w:val="002B6733"/>
    <w:rsid w:val="002C12C3"/>
    <w:rsid w:val="002F2AFD"/>
    <w:rsid w:val="00303076"/>
    <w:rsid w:val="0030346C"/>
    <w:rsid w:val="00331551"/>
    <w:rsid w:val="0035508D"/>
    <w:rsid w:val="003E1FDE"/>
    <w:rsid w:val="003E79FD"/>
    <w:rsid w:val="003F4D56"/>
    <w:rsid w:val="0042410D"/>
    <w:rsid w:val="00474469"/>
    <w:rsid w:val="00497A57"/>
    <w:rsid w:val="004D4900"/>
    <w:rsid w:val="00501CB1"/>
    <w:rsid w:val="005216EB"/>
    <w:rsid w:val="00560193"/>
    <w:rsid w:val="00562EB2"/>
    <w:rsid w:val="00563127"/>
    <w:rsid w:val="005A492F"/>
    <w:rsid w:val="006B08FC"/>
    <w:rsid w:val="006D77DA"/>
    <w:rsid w:val="0071712C"/>
    <w:rsid w:val="00752589"/>
    <w:rsid w:val="00780C19"/>
    <w:rsid w:val="0078106E"/>
    <w:rsid w:val="007A4999"/>
    <w:rsid w:val="007C6CEC"/>
    <w:rsid w:val="007C6DCF"/>
    <w:rsid w:val="0087731B"/>
    <w:rsid w:val="008B5124"/>
    <w:rsid w:val="008C0B53"/>
    <w:rsid w:val="008C10FF"/>
    <w:rsid w:val="008D6B54"/>
    <w:rsid w:val="009034A1"/>
    <w:rsid w:val="0090732D"/>
    <w:rsid w:val="00922523"/>
    <w:rsid w:val="009C32B9"/>
    <w:rsid w:val="009E7A61"/>
    <w:rsid w:val="00A00166"/>
    <w:rsid w:val="00A063D8"/>
    <w:rsid w:val="00A11013"/>
    <w:rsid w:val="00A33CD0"/>
    <w:rsid w:val="00AA4097"/>
    <w:rsid w:val="00AB2B85"/>
    <w:rsid w:val="00AC10D6"/>
    <w:rsid w:val="00B002EA"/>
    <w:rsid w:val="00B01781"/>
    <w:rsid w:val="00B3447C"/>
    <w:rsid w:val="00B4738E"/>
    <w:rsid w:val="00B66E3A"/>
    <w:rsid w:val="00B8179E"/>
    <w:rsid w:val="00BE2DA6"/>
    <w:rsid w:val="00C4317B"/>
    <w:rsid w:val="00CA5588"/>
    <w:rsid w:val="00CD4130"/>
    <w:rsid w:val="00D079A6"/>
    <w:rsid w:val="00D16E14"/>
    <w:rsid w:val="00D7435C"/>
    <w:rsid w:val="00DA60C7"/>
    <w:rsid w:val="00DA7CB6"/>
    <w:rsid w:val="00DB6F20"/>
    <w:rsid w:val="00DC28FA"/>
    <w:rsid w:val="00E16B1B"/>
    <w:rsid w:val="00E55BEA"/>
    <w:rsid w:val="00EE6046"/>
    <w:rsid w:val="00F0438D"/>
    <w:rsid w:val="00F90D26"/>
    <w:rsid w:val="00FB57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E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Hyperlink" w:uiPriority="0"/>
    <w:lsdException w:name="Strong" w:semiHidden="0" w:unhideWhenUsed="0" w:qFormat="1"/>
    <w:lsdException w:name="Emphasis" w:semiHidden="0" w:uiPriority="0" w:unhideWhenUsed="0" w:qFormat="1"/>
    <w:lsdException w:name="Document Map"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01CB1"/>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
    <w:next w:val="a"/>
    <w:link w:val="10"/>
    <w:qFormat/>
    <w:rsid w:val="007A4999"/>
    <w:pPr>
      <w:keepNext/>
      <w:spacing w:before="240" w:after="60"/>
      <w:outlineLvl w:val="0"/>
    </w:pPr>
    <w:rPr>
      <w:rFonts w:ascii="Cambria" w:hAnsi="Cambria"/>
      <w:b/>
      <w:bCs/>
      <w:color w:val="auto"/>
      <w:kern w:val="32"/>
      <w:sz w:val="32"/>
      <w:szCs w:val="32"/>
      <w:lang w:val="en-US" w:eastAsia="en-US"/>
    </w:rPr>
  </w:style>
  <w:style w:type="paragraph" w:styleId="2">
    <w:name w:val="heading 2"/>
    <w:basedOn w:val="a"/>
    <w:next w:val="a"/>
    <w:link w:val="20"/>
    <w:qFormat/>
    <w:rsid w:val="007A4999"/>
    <w:pPr>
      <w:keepNext/>
      <w:spacing w:before="240" w:after="60"/>
      <w:outlineLvl w:val="1"/>
    </w:pPr>
    <w:rPr>
      <w:rFonts w:ascii="Cambria" w:hAnsi="Cambria"/>
      <w:b/>
      <w:bCs/>
      <w:i/>
      <w:iCs/>
      <w:color w:val="auto"/>
      <w:sz w:val="28"/>
      <w:szCs w:val="28"/>
      <w:lang w:val="en-US" w:eastAsia="en-US"/>
    </w:rPr>
  </w:style>
  <w:style w:type="paragraph" w:styleId="3">
    <w:name w:val="heading 3"/>
    <w:basedOn w:val="a"/>
    <w:next w:val="a"/>
    <w:link w:val="30"/>
    <w:qFormat/>
    <w:rsid w:val="007A4999"/>
    <w:pPr>
      <w:keepNext/>
      <w:spacing w:before="240" w:after="60"/>
      <w:outlineLvl w:val="2"/>
    </w:pPr>
    <w:rPr>
      <w:rFonts w:ascii="Cambria" w:hAnsi="Cambria"/>
      <w:b/>
      <w:bCs/>
      <w:color w:val="auto"/>
      <w:sz w:val="26"/>
      <w:szCs w:val="26"/>
      <w:lang w:val="en-US" w:eastAsia="en-US"/>
    </w:rPr>
  </w:style>
  <w:style w:type="paragraph" w:styleId="4">
    <w:name w:val="heading 4"/>
    <w:basedOn w:val="a"/>
    <w:next w:val="a"/>
    <w:link w:val="40"/>
    <w:qFormat/>
    <w:rsid w:val="007A4999"/>
    <w:pPr>
      <w:keepNext/>
      <w:spacing w:before="240" w:after="60"/>
      <w:outlineLvl w:val="3"/>
    </w:pPr>
    <w:rPr>
      <w:rFonts w:ascii="Calibri" w:hAnsi="Calibri"/>
      <w:b/>
      <w:bCs/>
      <w:color w:val="auto"/>
      <w:sz w:val="28"/>
      <w:szCs w:val="28"/>
      <w:lang w:val="en-US" w:eastAsia="en-US"/>
    </w:rPr>
  </w:style>
  <w:style w:type="paragraph" w:styleId="5">
    <w:name w:val="heading 5"/>
    <w:basedOn w:val="a"/>
    <w:next w:val="a"/>
    <w:link w:val="50"/>
    <w:qFormat/>
    <w:rsid w:val="007A4999"/>
    <w:pPr>
      <w:spacing w:before="240" w:after="60"/>
      <w:outlineLvl w:val="4"/>
    </w:pPr>
    <w:rPr>
      <w:rFonts w:ascii="Calibri" w:hAnsi="Calibri"/>
      <w:b/>
      <w:bCs/>
      <w:i/>
      <w:iCs/>
      <w:color w:val="auto"/>
      <w:sz w:val="26"/>
      <w:szCs w:val="26"/>
      <w:lang w:val="en-US" w:eastAsia="en-US"/>
    </w:rPr>
  </w:style>
  <w:style w:type="paragraph" w:styleId="6">
    <w:name w:val="heading 6"/>
    <w:basedOn w:val="a"/>
    <w:next w:val="a"/>
    <w:link w:val="60"/>
    <w:qFormat/>
    <w:rsid w:val="007A4999"/>
    <w:pPr>
      <w:spacing w:before="240" w:after="60"/>
      <w:outlineLvl w:val="5"/>
    </w:pPr>
    <w:rPr>
      <w:rFonts w:ascii="Calibri" w:hAnsi="Calibri"/>
      <w:b/>
      <w:bCs/>
      <w:color w:val="auto"/>
      <w:sz w:val="22"/>
      <w:szCs w:val="22"/>
      <w:lang w:val="en-US" w:eastAsia="en-US"/>
    </w:rPr>
  </w:style>
  <w:style w:type="paragraph" w:styleId="7">
    <w:name w:val="heading 7"/>
    <w:basedOn w:val="a"/>
    <w:next w:val="a"/>
    <w:link w:val="70"/>
    <w:qFormat/>
    <w:rsid w:val="007A4999"/>
    <w:pPr>
      <w:spacing w:before="240" w:after="60"/>
      <w:outlineLvl w:val="6"/>
    </w:pPr>
    <w:rPr>
      <w:rFonts w:ascii="Calibri" w:hAnsi="Calibri"/>
      <w:color w:val="auto"/>
      <w:szCs w:val="24"/>
      <w:lang w:val="en-US" w:eastAsia="en-US"/>
    </w:rPr>
  </w:style>
  <w:style w:type="paragraph" w:styleId="8">
    <w:name w:val="heading 8"/>
    <w:basedOn w:val="a"/>
    <w:next w:val="a"/>
    <w:link w:val="80"/>
    <w:qFormat/>
    <w:rsid w:val="007A4999"/>
    <w:pPr>
      <w:spacing w:before="240" w:after="60"/>
      <w:outlineLvl w:val="7"/>
    </w:pPr>
    <w:rPr>
      <w:rFonts w:ascii="Calibri" w:hAnsi="Calibri"/>
      <w:i/>
      <w:iCs/>
      <w:color w:val="auto"/>
      <w:szCs w:val="24"/>
      <w:lang w:val="en-US" w:eastAsia="en-US"/>
    </w:rPr>
  </w:style>
  <w:style w:type="paragraph" w:styleId="9">
    <w:name w:val="heading 9"/>
    <w:basedOn w:val="a"/>
    <w:next w:val="a"/>
    <w:link w:val="90"/>
    <w:qFormat/>
    <w:rsid w:val="007A4999"/>
    <w:pPr>
      <w:spacing w:before="240" w:after="60"/>
      <w:outlineLvl w:val="8"/>
    </w:pPr>
    <w:rPr>
      <w:rFonts w:ascii="Cambria" w:hAnsi="Cambria"/>
      <w:color w:val="auto"/>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A4999"/>
    <w:rPr>
      <w:rFonts w:ascii="Cambria" w:eastAsia="Times New Roman" w:hAnsi="Cambria" w:cs="Times New Roman"/>
      <w:b/>
      <w:bCs/>
      <w:kern w:val="32"/>
      <w:sz w:val="32"/>
      <w:szCs w:val="32"/>
      <w:lang w:val="en-US"/>
    </w:rPr>
  </w:style>
  <w:style w:type="character" w:customStyle="1" w:styleId="20">
    <w:name w:val="Заголовок 2 Знак"/>
    <w:basedOn w:val="a0"/>
    <w:link w:val="2"/>
    <w:rsid w:val="007A4999"/>
    <w:rPr>
      <w:rFonts w:ascii="Cambria" w:eastAsia="Times New Roman" w:hAnsi="Cambria" w:cs="Times New Roman"/>
      <w:b/>
      <w:bCs/>
      <w:i/>
      <w:iCs/>
      <w:sz w:val="28"/>
      <w:szCs w:val="28"/>
      <w:lang w:val="en-US"/>
    </w:rPr>
  </w:style>
  <w:style w:type="character" w:customStyle="1" w:styleId="30">
    <w:name w:val="Заголовок 3 Знак"/>
    <w:basedOn w:val="a0"/>
    <w:link w:val="3"/>
    <w:rsid w:val="007A4999"/>
    <w:rPr>
      <w:rFonts w:ascii="Cambria" w:eastAsia="Times New Roman" w:hAnsi="Cambria" w:cs="Times New Roman"/>
      <w:b/>
      <w:bCs/>
      <w:sz w:val="26"/>
      <w:szCs w:val="26"/>
      <w:lang w:val="en-US"/>
    </w:rPr>
  </w:style>
  <w:style w:type="character" w:customStyle="1" w:styleId="40">
    <w:name w:val="Заголовок 4 Знак"/>
    <w:basedOn w:val="a0"/>
    <w:link w:val="4"/>
    <w:rsid w:val="007A4999"/>
    <w:rPr>
      <w:rFonts w:ascii="Calibri" w:eastAsia="Times New Roman" w:hAnsi="Calibri" w:cs="Times New Roman"/>
      <w:b/>
      <w:bCs/>
      <w:sz w:val="28"/>
      <w:szCs w:val="28"/>
      <w:lang w:val="en-US"/>
    </w:rPr>
  </w:style>
  <w:style w:type="character" w:customStyle="1" w:styleId="50">
    <w:name w:val="Заголовок 5 Знак"/>
    <w:basedOn w:val="a0"/>
    <w:link w:val="5"/>
    <w:rsid w:val="007A4999"/>
    <w:rPr>
      <w:rFonts w:ascii="Calibri" w:eastAsia="Times New Roman" w:hAnsi="Calibri" w:cs="Times New Roman"/>
      <w:b/>
      <w:bCs/>
      <w:i/>
      <w:iCs/>
      <w:sz w:val="26"/>
      <w:szCs w:val="26"/>
      <w:lang w:val="en-US"/>
    </w:rPr>
  </w:style>
  <w:style w:type="character" w:customStyle="1" w:styleId="60">
    <w:name w:val="Заголовок 6 Знак"/>
    <w:basedOn w:val="a0"/>
    <w:link w:val="6"/>
    <w:rsid w:val="007A4999"/>
    <w:rPr>
      <w:rFonts w:ascii="Calibri" w:eastAsia="Times New Roman" w:hAnsi="Calibri" w:cs="Times New Roman"/>
      <w:b/>
      <w:bCs/>
      <w:lang w:val="en-US"/>
    </w:rPr>
  </w:style>
  <w:style w:type="character" w:customStyle="1" w:styleId="70">
    <w:name w:val="Заголовок 7 Знак"/>
    <w:basedOn w:val="a0"/>
    <w:link w:val="7"/>
    <w:rsid w:val="007A4999"/>
    <w:rPr>
      <w:rFonts w:ascii="Calibri" w:eastAsia="Times New Roman" w:hAnsi="Calibri" w:cs="Times New Roman"/>
      <w:sz w:val="24"/>
      <w:szCs w:val="24"/>
      <w:lang w:val="en-US"/>
    </w:rPr>
  </w:style>
  <w:style w:type="character" w:customStyle="1" w:styleId="80">
    <w:name w:val="Заголовок 8 Знак"/>
    <w:basedOn w:val="a0"/>
    <w:link w:val="8"/>
    <w:rsid w:val="007A4999"/>
    <w:rPr>
      <w:rFonts w:ascii="Calibri" w:eastAsia="Times New Roman" w:hAnsi="Calibri" w:cs="Times New Roman"/>
      <w:i/>
      <w:iCs/>
      <w:sz w:val="24"/>
      <w:szCs w:val="24"/>
      <w:lang w:val="en-US"/>
    </w:rPr>
  </w:style>
  <w:style w:type="character" w:customStyle="1" w:styleId="90">
    <w:name w:val="Заголовок 9 Знак"/>
    <w:basedOn w:val="a0"/>
    <w:link w:val="9"/>
    <w:rsid w:val="007A4999"/>
    <w:rPr>
      <w:rFonts w:ascii="Cambria" w:eastAsia="Times New Roman" w:hAnsi="Cambria" w:cs="Times New Roman"/>
      <w:lang w:val="en-US"/>
    </w:rPr>
  </w:style>
  <w:style w:type="character" w:customStyle="1" w:styleId="a3">
    <w:name w:val="Абзац списка Знак"/>
    <w:aliases w:val="Заголовок2 Знак,Bullet List Знак,FooterText Знак,numbered Знак"/>
    <w:link w:val="a4"/>
    <w:locked/>
    <w:rsid w:val="007A4999"/>
  </w:style>
  <w:style w:type="paragraph" w:styleId="a4">
    <w:name w:val="List Paragraph"/>
    <w:aliases w:val="Заголовок2,Bullet List,FooterText,numbered"/>
    <w:basedOn w:val="a"/>
    <w:link w:val="a3"/>
    <w:qFormat/>
    <w:rsid w:val="007A4999"/>
    <w:pPr>
      <w:spacing w:after="200" w:line="276" w:lineRule="auto"/>
      <w:ind w:left="720"/>
      <w:contextualSpacing/>
    </w:pPr>
    <w:rPr>
      <w:rFonts w:asciiTheme="minorHAnsi" w:eastAsiaTheme="minorHAnsi" w:hAnsiTheme="minorHAnsi" w:cstheme="minorBidi"/>
      <w:color w:val="auto"/>
      <w:sz w:val="22"/>
      <w:szCs w:val="22"/>
      <w:lang w:eastAsia="en-US"/>
    </w:rPr>
  </w:style>
  <w:style w:type="paragraph" w:customStyle="1" w:styleId="Default">
    <w:name w:val="Default"/>
    <w:uiPriority w:val="99"/>
    <w:rsid w:val="007A499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3">
    <w:name w:val="Style3"/>
    <w:basedOn w:val="a"/>
    <w:uiPriority w:val="99"/>
    <w:rsid w:val="007A4999"/>
    <w:pPr>
      <w:widowControl w:val="0"/>
      <w:autoSpaceDE w:val="0"/>
      <w:autoSpaceDN w:val="0"/>
      <w:adjustRightInd w:val="0"/>
    </w:pPr>
    <w:rPr>
      <w:color w:val="auto"/>
      <w:szCs w:val="24"/>
    </w:rPr>
  </w:style>
  <w:style w:type="character" w:styleId="a5">
    <w:name w:val="Emphasis"/>
    <w:qFormat/>
    <w:rsid w:val="007A4999"/>
    <w:rPr>
      <w:b/>
      <w:bCs/>
      <w:i w:val="0"/>
      <w:iCs w:val="0"/>
    </w:rPr>
  </w:style>
  <w:style w:type="character" w:styleId="a6">
    <w:name w:val="annotation reference"/>
    <w:basedOn w:val="a0"/>
    <w:uiPriority w:val="99"/>
    <w:semiHidden/>
    <w:unhideWhenUsed/>
    <w:rsid w:val="007A4999"/>
    <w:rPr>
      <w:sz w:val="16"/>
      <w:szCs w:val="16"/>
    </w:rPr>
  </w:style>
  <w:style w:type="paragraph" w:styleId="a7">
    <w:name w:val="annotation text"/>
    <w:basedOn w:val="a"/>
    <w:link w:val="a8"/>
    <w:uiPriority w:val="99"/>
    <w:semiHidden/>
    <w:unhideWhenUsed/>
    <w:rsid w:val="007A4999"/>
    <w:pPr>
      <w:spacing w:after="160"/>
    </w:pPr>
    <w:rPr>
      <w:rFonts w:ascii="Calibri" w:eastAsia="Calibri" w:hAnsi="Calibri"/>
      <w:color w:val="auto"/>
      <w:sz w:val="20"/>
      <w:lang w:eastAsia="en-US"/>
    </w:rPr>
  </w:style>
  <w:style w:type="character" w:customStyle="1" w:styleId="a8">
    <w:name w:val="Текст примечания Знак"/>
    <w:basedOn w:val="a0"/>
    <w:link w:val="a7"/>
    <w:uiPriority w:val="99"/>
    <w:semiHidden/>
    <w:rsid w:val="007A4999"/>
    <w:rPr>
      <w:rFonts w:ascii="Calibri" w:eastAsia="Calibri" w:hAnsi="Calibri" w:cs="Times New Roman"/>
      <w:sz w:val="20"/>
      <w:szCs w:val="20"/>
    </w:rPr>
  </w:style>
  <w:style w:type="paragraph" w:styleId="a9">
    <w:name w:val="annotation subject"/>
    <w:basedOn w:val="a7"/>
    <w:next w:val="a7"/>
    <w:link w:val="aa"/>
    <w:uiPriority w:val="99"/>
    <w:semiHidden/>
    <w:unhideWhenUsed/>
    <w:rsid w:val="007A4999"/>
    <w:rPr>
      <w:b/>
      <w:bCs/>
    </w:rPr>
  </w:style>
  <w:style w:type="character" w:customStyle="1" w:styleId="aa">
    <w:name w:val="Тема примечания Знак"/>
    <w:basedOn w:val="a8"/>
    <w:link w:val="a9"/>
    <w:uiPriority w:val="99"/>
    <w:semiHidden/>
    <w:rsid w:val="007A4999"/>
    <w:rPr>
      <w:rFonts w:ascii="Calibri" w:eastAsia="Calibri" w:hAnsi="Calibri" w:cs="Times New Roman"/>
      <w:b/>
      <w:bCs/>
      <w:sz w:val="20"/>
      <w:szCs w:val="20"/>
    </w:rPr>
  </w:style>
  <w:style w:type="paragraph" w:styleId="ab">
    <w:name w:val="Balloon Text"/>
    <w:basedOn w:val="a"/>
    <w:link w:val="ac"/>
    <w:uiPriority w:val="99"/>
    <w:unhideWhenUsed/>
    <w:rsid w:val="007A4999"/>
    <w:rPr>
      <w:rFonts w:ascii="Segoe UI" w:eastAsia="Calibri" w:hAnsi="Segoe UI" w:cs="Segoe UI"/>
      <w:color w:val="auto"/>
      <w:sz w:val="18"/>
      <w:szCs w:val="18"/>
      <w:lang w:eastAsia="en-US"/>
    </w:rPr>
  </w:style>
  <w:style w:type="character" w:customStyle="1" w:styleId="ac">
    <w:name w:val="Текст выноски Знак"/>
    <w:basedOn w:val="a0"/>
    <w:link w:val="ab"/>
    <w:uiPriority w:val="99"/>
    <w:rsid w:val="007A4999"/>
    <w:rPr>
      <w:rFonts w:ascii="Segoe UI" w:eastAsia="Calibri" w:hAnsi="Segoe UI" w:cs="Segoe UI"/>
      <w:sz w:val="18"/>
      <w:szCs w:val="18"/>
    </w:rPr>
  </w:style>
  <w:style w:type="paragraph" w:styleId="ad">
    <w:name w:val="header"/>
    <w:aliases w:val="Header Char1"/>
    <w:basedOn w:val="a"/>
    <w:link w:val="ae"/>
    <w:uiPriority w:val="99"/>
    <w:unhideWhenUsed/>
    <w:rsid w:val="007A4999"/>
    <w:pPr>
      <w:tabs>
        <w:tab w:val="center" w:pos="4677"/>
        <w:tab w:val="right" w:pos="9355"/>
      </w:tabs>
    </w:pPr>
    <w:rPr>
      <w:rFonts w:ascii="Calibri" w:eastAsia="Calibri" w:hAnsi="Calibri"/>
      <w:color w:val="auto"/>
      <w:sz w:val="22"/>
      <w:szCs w:val="22"/>
      <w:lang w:eastAsia="en-US"/>
    </w:rPr>
  </w:style>
  <w:style w:type="character" w:customStyle="1" w:styleId="ae">
    <w:name w:val="Верхний колонтитул Знак"/>
    <w:aliases w:val="Header Char1 Знак"/>
    <w:basedOn w:val="a0"/>
    <w:link w:val="ad"/>
    <w:uiPriority w:val="99"/>
    <w:rsid w:val="007A4999"/>
    <w:rPr>
      <w:rFonts w:ascii="Calibri" w:eastAsia="Calibri" w:hAnsi="Calibri" w:cs="Times New Roman"/>
    </w:rPr>
  </w:style>
  <w:style w:type="paragraph" w:styleId="af">
    <w:name w:val="footer"/>
    <w:basedOn w:val="a"/>
    <w:link w:val="af0"/>
    <w:uiPriority w:val="99"/>
    <w:unhideWhenUsed/>
    <w:rsid w:val="007A4999"/>
    <w:pPr>
      <w:tabs>
        <w:tab w:val="center" w:pos="4677"/>
        <w:tab w:val="right" w:pos="9355"/>
      </w:tabs>
    </w:pPr>
    <w:rPr>
      <w:rFonts w:ascii="Calibri" w:eastAsia="Calibri" w:hAnsi="Calibri"/>
      <w:color w:val="auto"/>
      <w:sz w:val="22"/>
      <w:szCs w:val="22"/>
      <w:lang w:eastAsia="en-US"/>
    </w:rPr>
  </w:style>
  <w:style w:type="character" w:customStyle="1" w:styleId="af0">
    <w:name w:val="Нижний колонтитул Знак"/>
    <w:basedOn w:val="a0"/>
    <w:link w:val="af"/>
    <w:uiPriority w:val="99"/>
    <w:rsid w:val="007A4999"/>
    <w:rPr>
      <w:rFonts w:ascii="Calibri" w:eastAsia="Calibri" w:hAnsi="Calibri" w:cs="Times New Roman"/>
    </w:rPr>
  </w:style>
  <w:style w:type="character" w:customStyle="1" w:styleId="21">
    <w:name w:val="Название Знак2"/>
    <w:basedOn w:val="a0"/>
    <w:link w:val="af1"/>
    <w:uiPriority w:val="10"/>
    <w:locked/>
    <w:rsid w:val="007A4999"/>
    <w:rPr>
      <w:rFonts w:ascii="Cambria" w:hAnsi="Cambria"/>
      <w:b/>
      <w:bCs/>
      <w:kern w:val="28"/>
      <w:sz w:val="32"/>
      <w:szCs w:val="32"/>
      <w:lang w:val="en-US"/>
    </w:rPr>
  </w:style>
  <w:style w:type="paragraph" w:styleId="af1">
    <w:name w:val="Title"/>
    <w:basedOn w:val="a"/>
    <w:next w:val="a"/>
    <w:link w:val="21"/>
    <w:uiPriority w:val="10"/>
    <w:qFormat/>
    <w:rsid w:val="007A4999"/>
    <w:pPr>
      <w:spacing w:before="240" w:after="60"/>
      <w:jc w:val="center"/>
      <w:outlineLvl w:val="0"/>
    </w:pPr>
    <w:rPr>
      <w:rFonts w:ascii="Cambria" w:eastAsiaTheme="minorHAnsi" w:hAnsi="Cambria" w:cstheme="minorBidi"/>
      <w:b/>
      <w:bCs/>
      <w:color w:val="auto"/>
      <w:kern w:val="28"/>
      <w:sz w:val="32"/>
      <w:szCs w:val="32"/>
      <w:lang w:val="en-US" w:eastAsia="en-US"/>
    </w:rPr>
  </w:style>
  <w:style w:type="character" w:customStyle="1" w:styleId="11">
    <w:name w:val="Заголовок Знак1"/>
    <w:basedOn w:val="a0"/>
    <w:uiPriority w:val="10"/>
    <w:rsid w:val="007A4999"/>
    <w:rPr>
      <w:rFonts w:asciiTheme="majorHAnsi" w:eastAsiaTheme="majorEastAsia" w:hAnsiTheme="majorHAnsi" w:cstheme="majorBidi"/>
      <w:spacing w:val="-10"/>
      <w:kern w:val="28"/>
      <w:sz w:val="56"/>
      <w:szCs w:val="56"/>
      <w:lang w:eastAsia="ru-RU"/>
    </w:rPr>
  </w:style>
  <w:style w:type="paragraph" w:customStyle="1" w:styleId="ConsNormal">
    <w:name w:val="ConsNormal"/>
    <w:rsid w:val="007A4999"/>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22">
    <w:name w:val="Абзац списка2"/>
    <w:basedOn w:val="a"/>
    <w:rsid w:val="007A4999"/>
    <w:pPr>
      <w:suppressAutoHyphens/>
      <w:ind w:left="720"/>
      <w:contextualSpacing/>
    </w:pPr>
    <w:rPr>
      <w:color w:val="auto"/>
      <w:szCs w:val="24"/>
      <w:lang w:eastAsia="ar-SA"/>
    </w:rPr>
  </w:style>
  <w:style w:type="paragraph" w:customStyle="1" w:styleId="ConsPlusNormal">
    <w:name w:val="ConsPlusNormal"/>
    <w:link w:val="ConsPlusNormal0"/>
    <w:qFormat/>
    <w:rsid w:val="007A499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7A4999"/>
    <w:rPr>
      <w:rFonts w:ascii="Arial" w:eastAsia="Times New Roman" w:hAnsi="Arial" w:cs="Arial"/>
      <w:sz w:val="20"/>
      <w:szCs w:val="20"/>
      <w:lang w:eastAsia="ru-RU"/>
    </w:rPr>
  </w:style>
  <w:style w:type="character" w:styleId="af2">
    <w:name w:val="Hyperlink"/>
    <w:basedOn w:val="a0"/>
    <w:unhideWhenUsed/>
    <w:rsid w:val="007A4999"/>
    <w:rPr>
      <w:color w:val="0000FF"/>
      <w:u w:val="single"/>
    </w:rPr>
  </w:style>
  <w:style w:type="character" w:customStyle="1" w:styleId="af3">
    <w:name w:val="Гипертекстовая ссылка"/>
    <w:basedOn w:val="a0"/>
    <w:uiPriority w:val="99"/>
    <w:rsid w:val="007A4999"/>
    <w:rPr>
      <w:color w:val="106BBE"/>
    </w:rPr>
  </w:style>
  <w:style w:type="paragraph" w:styleId="af4">
    <w:name w:val="Body Text"/>
    <w:basedOn w:val="a"/>
    <w:link w:val="af5"/>
    <w:rsid w:val="007A4999"/>
    <w:pPr>
      <w:suppressAutoHyphens/>
      <w:ind w:right="-261"/>
      <w:jc w:val="both"/>
    </w:pPr>
    <w:rPr>
      <w:color w:val="auto"/>
      <w:szCs w:val="24"/>
      <w:lang w:eastAsia="ar-SA"/>
    </w:rPr>
  </w:style>
  <w:style w:type="character" w:customStyle="1" w:styleId="af5">
    <w:name w:val="Основной текст Знак"/>
    <w:basedOn w:val="a0"/>
    <w:link w:val="af4"/>
    <w:rsid w:val="007A4999"/>
    <w:rPr>
      <w:rFonts w:ascii="Times New Roman" w:eastAsia="Times New Roman" w:hAnsi="Times New Roman" w:cs="Times New Roman"/>
      <w:sz w:val="24"/>
      <w:szCs w:val="24"/>
      <w:lang w:eastAsia="ar-SA"/>
    </w:rPr>
  </w:style>
  <w:style w:type="paragraph" w:customStyle="1" w:styleId="12">
    <w:name w:val="Обычный1"/>
    <w:rsid w:val="007A4999"/>
    <w:pPr>
      <w:widowControl w:val="0"/>
      <w:spacing w:after="0" w:line="240" w:lineRule="auto"/>
      <w:jc w:val="both"/>
    </w:pPr>
    <w:rPr>
      <w:rFonts w:ascii="Arial" w:eastAsia="Times New Roman" w:hAnsi="Arial" w:cs="Arial"/>
      <w:spacing w:val="-5"/>
      <w:sz w:val="25"/>
      <w:szCs w:val="25"/>
      <w:lang w:eastAsia="ru-RU"/>
    </w:rPr>
  </w:style>
  <w:style w:type="character" w:customStyle="1" w:styleId="apple-converted-space">
    <w:name w:val="apple-converted-space"/>
    <w:rsid w:val="007A4999"/>
  </w:style>
  <w:style w:type="paragraph" w:styleId="23">
    <w:name w:val="Body Text 2"/>
    <w:basedOn w:val="a"/>
    <w:link w:val="210"/>
    <w:rsid w:val="007A4999"/>
    <w:pPr>
      <w:spacing w:after="120" w:line="480" w:lineRule="auto"/>
    </w:pPr>
    <w:rPr>
      <w:color w:val="auto"/>
      <w:szCs w:val="24"/>
    </w:rPr>
  </w:style>
  <w:style w:type="character" w:customStyle="1" w:styleId="24">
    <w:name w:val="Основной текст 2 Знак"/>
    <w:basedOn w:val="a0"/>
    <w:uiPriority w:val="99"/>
    <w:semiHidden/>
    <w:rsid w:val="007A4999"/>
    <w:rPr>
      <w:rFonts w:ascii="Times New Roman" w:eastAsia="Times New Roman" w:hAnsi="Times New Roman" w:cs="Times New Roman"/>
      <w:color w:val="000000"/>
      <w:sz w:val="24"/>
      <w:szCs w:val="20"/>
      <w:lang w:eastAsia="ru-RU"/>
    </w:rPr>
  </w:style>
  <w:style w:type="character" w:customStyle="1" w:styleId="210">
    <w:name w:val="Основной текст 2 Знак1"/>
    <w:basedOn w:val="a0"/>
    <w:link w:val="23"/>
    <w:locked/>
    <w:rsid w:val="007A4999"/>
    <w:rPr>
      <w:rFonts w:ascii="Times New Roman" w:eastAsia="Times New Roman" w:hAnsi="Times New Roman" w:cs="Times New Roman"/>
      <w:sz w:val="24"/>
      <w:szCs w:val="24"/>
      <w:lang w:eastAsia="ru-RU"/>
    </w:rPr>
  </w:style>
  <w:style w:type="paragraph" w:customStyle="1" w:styleId="p2">
    <w:name w:val="p2"/>
    <w:basedOn w:val="a"/>
    <w:rsid w:val="007A4999"/>
    <w:pPr>
      <w:spacing w:before="100" w:beforeAutospacing="1" w:after="100" w:afterAutospacing="1"/>
    </w:pPr>
    <w:rPr>
      <w:color w:val="auto"/>
      <w:szCs w:val="24"/>
    </w:rPr>
  </w:style>
  <w:style w:type="paragraph" w:customStyle="1" w:styleId="02statia1">
    <w:name w:val="02statia1"/>
    <w:basedOn w:val="a"/>
    <w:rsid w:val="007A4999"/>
    <w:pPr>
      <w:keepNext/>
      <w:spacing w:before="280" w:line="320" w:lineRule="atLeast"/>
      <w:ind w:left="1134" w:right="851" w:hanging="578"/>
      <w:outlineLvl w:val="2"/>
    </w:pPr>
    <w:rPr>
      <w:rFonts w:ascii="GaramondNarrowC" w:hAnsi="GaramondNarrowC"/>
      <w:b/>
      <w:color w:val="auto"/>
      <w:szCs w:val="24"/>
    </w:rPr>
  </w:style>
  <w:style w:type="paragraph" w:customStyle="1" w:styleId="02statia2">
    <w:name w:val="02statia2"/>
    <w:basedOn w:val="a"/>
    <w:rsid w:val="007A4999"/>
    <w:pPr>
      <w:spacing w:before="120" w:line="320" w:lineRule="atLeast"/>
      <w:ind w:left="2020" w:hanging="880"/>
      <w:jc w:val="both"/>
    </w:pPr>
    <w:rPr>
      <w:rFonts w:ascii="GaramondNarrowC" w:hAnsi="GaramondNarrowC"/>
      <w:sz w:val="21"/>
      <w:szCs w:val="21"/>
    </w:rPr>
  </w:style>
  <w:style w:type="character" w:customStyle="1" w:styleId="af6">
    <w:name w:val="Текст сноски Знак"/>
    <w:aliases w:val="Знак2 Знак,Знак21 Знак,Знак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Знак4 Знак Знак Знак1 Знак"/>
    <w:basedOn w:val="a0"/>
    <w:link w:val="af7"/>
    <w:locked/>
    <w:rsid w:val="007A4999"/>
    <w:rPr>
      <w:color w:val="000000"/>
    </w:rPr>
  </w:style>
  <w:style w:type="paragraph" w:styleId="af7">
    <w:name w:val="footnote text"/>
    <w:aliases w:val="Знак2,Знак21,Знак,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
    <w:basedOn w:val="a"/>
    <w:link w:val="af6"/>
    <w:unhideWhenUsed/>
    <w:qFormat/>
    <w:rsid w:val="007A4999"/>
    <w:rPr>
      <w:rFonts w:asciiTheme="minorHAnsi" w:eastAsiaTheme="minorHAnsi" w:hAnsiTheme="minorHAnsi" w:cstheme="minorBidi"/>
      <w:sz w:val="22"/>
      <w:szCs w:val="22"/>
      <w:lang w:eastAsia="en-US"/>
    </w:rPr>
  </w:style>
  <w:style w:type="character" w:customStyle="1" w:styleId="13">
    <w:name w:val="Текст сноски Знак1"/>
    <w:basedOn w:val="a0"/>
    <w:uiPriority w:val="99"/>
    <w:semiHidden/>
    <w:rsid w:val="007A4999"/>
    <w:rPr>
      <w:rFonts w:ascii="Times New Roman" w:eastAsia="Times New Roman" w:hAnsi="Times New Roman" w:cs="Times New Roman"/>
      <w:color w:val="000000"/>
      <w:sz w:val="20"/>
      <w:szCs w:val="20"/>
      <w:lang w:eastAsia="ru-RU"/>
    </w:rPr>
  </w:style>
  <w:style w:type="character" w:customStyle="1" w:styleId="31">
    <w:name w:val="Основной текст с отступом 3 Знак"/>
    <w:basedOn w:val="a0"/>
    <w:link w:val="32"/>
    <w:semiHidden/>
    <w:rsid w:val="007A4999"/>
    <w:rPr>
      <w:rFonts w:ascii="Arial Unicode MS" w:eastAsia="Arial Unicode MS" w:hAnsi="Arial Unicode MS" w:cs="Arial Unicode MS"/>
      <w:color w:val="000000"/>
      <w:sz w:val="16"/>
      <w:szCs w:val="16"/>
      <w:lang w:val="en-US"/>
    </w:rPr>
  </w:style>
  <w:style w:type="paragraph" w:styleId="32">
    <w:name w:val="Body Text Indent 3"/>
    <w:basedOn w:val="a"/>
    <w:link w:val="31"/>
    <w:semiHidden/>
    <w:unhideWhenUsed/>
    <w:rsid w:val="007A4999"/>
    <w:pPr>
      <w:spacing w:after="120"/>
      <w:ind w:left="283"/>
    </w:pPr>
    <w:rPr>
      <w:rFonts w:ascii="Arial Unicode MS" w:eastAsia="Arial Unicode MS" w:hAnsi="Arial Unicode MS" w:cs="Arial Unicode MS"/>
      <w:sz w:val="16"/>
      <w:szCs w:val="16"/>
      <w:lang w:val="en-US" w:eastAsia="en-US"/>
    </w:rPr>
  </w:style>
  <w:style w:type="character" w:customStyle="1" w:styleId="310">
    <w:name w:val="Основной текст с отступом 3 Знак1"/>
    <w:basedOn w:val="a0"/>
    <w:uiPriority w:val="99"/>
    <w:semiHidden/>
    <w:rsid w:val="007A4999"/>
    <w:rPr>
      <w:rFonts w:ascii="Times New Roman" w:eastAsia="Times New Roman" w:hAnsi="Times New Roman" w:cs="Times New Roman"/>
      <w:color w:val="000000"/>
      <w:sz w:val="16"/>
      <w:szCs w:val="16"/>
      <w:lang w:eastAsia="ru-RU"/>
    </w:rPr>
  </w:style>
  <w:style w:type="character" w:customStyle="1" w:styleId="af8">
    <w:name w:val="Основной текст_"/>
    <w:link w:val="71"/>
    <w:locked/>
    <w:rsid w:val="007A4999"/>
    <w:rPr>
      <w:rFonts w:ascii="Times New Roman" w:hAnsi="Times New Roman" w:cs="Times New Roman"/>
      <w:sz w:val="21"/>
      <w:szCs w:val="21"/>
      <w:shd w:val="clear" w:color="auto" w:fill="FFFFFF"/>
    </w:rPr>
  </w:style>
  <w:style w:type="paragraph" w:customStyle="1" w:styleId="71">
    <w:name w:val="Основной текст7"/>
    <w:basedOn w:val="a"/>
    <w:link w:val="af8"/>
    <w:rsid w:val="007A4999"/>
    <w:pPr>
      <w:shd w:val="clear" w:color="auto" w:fill="FFFFFF"/>
      <w:spacing w:before="6660" w:line="254" w:lineRule="exact"/>
      <w:jc w:val="center"/>
    </w:pPr>
    <w:rPr>
      <w:rFonts w:eastAsiaTheme="minorHAnsi"/>
      <w:color w:val="auto"/>
      <w:sz w:val="21"/>
      <w:szCs w:val="21"/>
      <w:lang w:eastAsia="en-US"/>
    </w:rPr>
  </w:style>
  <w:style w:type="paragraph" w:customStyle="1" w:styleId="14">
    <w:name w:val="Абзац списка1"/>
    <w:basedOn w:val="a"/>
    <w:rsid w:val="007A4999"/>
    <w:pPr>
      <w:ind w:left="720"/>
      <w:contextualSpacing/>
    </w:pPr>
    <w:rPr>
      <w:color w:val="auto"/>
      <w:szCs w:val="28"/>
      <w:lang w:val="en-US" w:eastAsia="en-US"/>
    </w:rPr>
  </w:style>
  <w:style w:type="character" w:customStyle="1" w:styleId="72">
    <w:name w:val="Основной текст + Полужирный7"/>
    <w:rsid w:val="007A4999"/>
    <w:rPr>
      <w:rFonts w:ascii="Times New Roman" w:hAnsi="Times New Roman" w:cs="Times New Roman" w:hint="default"/>
      <w:b/>
      <w:bCs/>
      <w:spacing w:val="0"/>
      <w:sz w:val="21"/>
      <w:szCs w:val="21"/>
    </w:rPr>
  </w:style>
  <w:style w:type="character" w:customStyle="1" w:styleId="u">
    <w:name w:val="u"/>
    <w:basedOn w:val="a0"/>
    <w:rsid w:val="007A4999"/>
  </w:style>
  <w:style w:type="paragraph" w:customStyle="1" w:styleId="03osnovnoytext">
    <w:name w:val="03osnovnoytext"/>
    <w:basedOn w:val="a"/>
    <w:rsid w:val="007A4999"/>
    <w:pPr>
      <w:spacing w:before="320" w:line="320" w:lineRule="atLeast"/>
      <w:ind w:left="1191"/>
      <w:jc w:val="both"/>
    </w:pPr>
    <w:rPr>
      <w:rFonts w:ascii="GaramondC" w:hAnsi="GaramondC"/>
      <w:sz w:val="20"/>
    </w:rPr>
  </w:style>
  <w:style w:type="paragraph" w:styleId="af9">
    <w:name w:val="Body Text Indent"/>
    <w:basedOn w:val="a"/>
    <w:link w:val="afa"/>
    <w:unhideWhenUsed/>
    <w:rsid w:val="007A4999"/>
    <w:pPr>
      <w:spacing w:after="120"/>
      <w:ind w:left="283"/>
      <w:jc w:val="both"/>
    </w:pPr>
    <w:rPr>
      <w:color w:val="auto"/>
      <w:szCs w:val="24"/>
    </w:rPr>
  </w:style>
  <w:style w:type="character" w:customStyle="1" w:styleId="afa">
    <w:name w:val="Основной текст с отступом Знак"/>
    <w:basedOn w:val="a0"/>
    <w:link w:val="af9"/>
    <w:rsid w:val="007A4999"/>
    <w:rPr>
      <w:rFonts w:ascii="Times New Roman" w:eastAsia="Times New Roman" w:hAnsi="Times New Roman" w:cs="Times New Roman"/>
      <w:sz w:val="24"/>
      <w:szCs w:val="24"/>
      <w:lang w:eastAsia="ru-RU"/>
    </w:rPr>
  </w:style>
  <w:style w:type="character" w:customStyle="1" w:styleId="blk">
    <w:name w:val="blk"/>
    <w:rsid w:val="007A4999"/>
  </w:style>
  <w:style w:type="paragraph" w:customStyle="1" w:styleId="s1">
    <w:name w:val="s_1"/>
    <w:basedOn w:val="a"/>
    <w:rsid w:val="007A4999"/>
    <w:pPr>
      <w:spacing w:before="100" w:beforeAutospacing="1" w:after="100" w:afterAutospacing="1"/>
    </w:pPr>
    <w:rPr>
      <w:color w:val="auto"/>
      <w:szCs w:val="24"/>
    </w:rPr>
  </w:style>
  <w:style w:type="paragraph" w:styleId="afb">
    <w:name w:val="Normal (Web)"/>
    <w:basedOn w:val="a"/>
    <w:uiPriority w:val="99"/>
    <w:unhideWhenUsed/>
    <w:rsid w:val="007A4999"/>
    <w:pPr>
      <w:spacing w:before="100" w:beforeAutospacing="1" w:after="100" w:afterAutospacing="1"/>
    </w:pPr>
    <w:rPr>
      <w:color w:val="auto"/>
      <w:szCs w:val="24"/>
    </w:rPr>
  </w:style>
  <w:style w:type="paragraph" w:customStyle="1" w:styleId="afc">
    <w:name w:val="Íàçâàíèå"/>
    <w:basedOn w:val="a"/>
    <w:rsid w:val="007A4999"/>
    <w:pPr>
      <w:tabs>
        <w:tab w:val="left" w:pos="426"/>
      </w:tabs>
      <w:spacing w:before="120" w:line="360" w:lineRule="auto"/>
      <w:jc w:val="center"/>
    </w:pPr>
    <w:rPr>
      <w:b/>
      <w:color w:val="auto"/>
      <w:sz w:val="22"/>
    </w:rPr>
  </w:style>
  <w:style w:type="character" w:styleId="afd">
    <w:name w:val="Strong"/>
    <w:basedOn w:val="a0"/>
    <w:uiPriority w:val="99"/>
    <w:qFormat/>
    <w:rsid w:val="007A4999"/>
    <w:rPr>
      <w:rFonts w:cs="Times New Roman"/>
      <w:b/>
    </w:rPr>
  </w:style>
  <w:style w:type="paragraph" w:customStyle="1" w:styleId="ConsPlusNonformat">
    <w:name w:val="ConsPlusNonformat"/>
    <w:uiPriority w:val="99"/>
    <w:rsid w:val="007A499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A4999"/>
    <w:pPr>
      <w:widowControl w:val="0"/>
      <w:autoSpaceDE w:val="0"/>
      <w:autoSpaceDN w:val="0"/>
      <w:spacing w:after="0" w:line="240" w:lineRule="auto"/>
    </w:pPr>
    <w:rPr>
      <w:rFonts w:ascii="Calibri" w:eastAsia="Times New Roman" w:hAnsi="Calibri" w:cs="Calibri"/>
      <w:b/>
      <w:szCs w:val="20"/>
      <w:lang w:eastAsia="ru-RU"/>
    </w:rPr>
  </w:style>
  <w:style w:type="paragraph" w:customStyle="1" w:styleId="pboth">
    <w:name w:val="pboth"/>
    <w:basedOn w:val="a"/>
    <w:rsid w:val="007A4999"/>
    <w:pPr>
      <w:spacing w:before="100" w:beforeAutospacing="1" w:after="100" w:afterAutospacing="1"/>
    </w:pPr>
    <w:rPr>
      <w:color w:val="auto"/>
      <w:szCs w:val="24"/>
    </w:rPr>
  </w:style>
  <w:style w:type="character" w:customStyle="1" w:styleId="15">
    <w:name w:val="Название Знак1"/>
    <w:basedOn w:val="a0"/>
    <w:uiPriority w:val="10"/>
    <w:rsid w:val="007A4999"/>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afe">
    <w:name w:val="Подзаголовок Знак"/>
    <w:basedOn w:val="a0"/>
    <w:link w:val="aff"/>
    <w:locked/>
    <w:rsid w:val="007A4999"/>
    <w:rPr>
      <w:rFonts w:ascii="Cambria" w:hAnsi="Cambria"/>
      <w:sz w:val="24"/>
      <w:szCs w:val="24"/>
      <w:lang w:val="en-US"/>
    </w:rPr>
  </w:style>
  <w:style w:type="paragraph" w:styleId="aff">
    <w:name w:val="Subtitle"/>
    <w:basedOn w:val="a"/>
    <w:next w:val="a"/>
    <w:link w:val="afe"/>
    <w:qFormat/>
    <w:rsid w:val="007A4999"/>
    <w:pPr>
      <w:spacing w:after="60"/>
      <w:jc w:val="center"/>
      <w:outlineLvl w:val="1"/>
    </w:pPr>
    <w:rPr>
      <w:rFonts w:ascii="Cambria" w:eastAsiaTheme="minorHAnsi" w:hAnsi="Cambria" w:cstheme="minorBidi"/>
      <w:color w:val="auto"/>
      <w:szCs w:val="24"/>
      <w:lang w:val="en-US" w:eastAsia="en-US"/>
    </w:rPr>
  </w:style>
  <w:style w:type="character" w:customStyle="1" w:styleId="16">
    <w:name w:val="Подзаголовок Знак1"/>
    <w:basedOn w:val="a0"/>
    <w:uiPriority w:val="11"/>
    <w:rsid w:val="007A4999"/>
    <w:rPr>
      <w:rFonts w:eastAsiaTheme="minorEastAsia"/>
      <w:color w:val="5A5A5A" w:themeColor="text1" w:themeTint="A5"/>
      <w:spacing w:val="15"/>
      <w:lang w:eastAsia="ru-RU"/>
    </w:rPr>
  </w:style>
  <w:style w:type="character" w:customStyle="1" w:styleId="aff0">
    <w:name w:val="Схема документа Знак"/>
    <w:basedOn w:val="a0"/>
    <w:link w:val="aff1"/>
    <w:semiHidden/>
    <w:locked/>
    <w:rsid w:val="007A4999"/>
    <w:rPr>
      <w:rFonts w:ascii="Tahoma" w:hAnsi="Tahoma" w:cs="Tahoma"/>
      <w:shd w:val="clear" w:color="auto" w:fill="000080"/>
    </w:rPr>
  </w:style>
  <w:style w:type="paragraph" w:styleId="aff1">
    <w:name w:val="Document Map"/>
    <w:basedOn w:val="a"/>
    <w:link w:val="aff0"/>
    <w:semiHidden/>
    <w:rsid w:val="007A4999"/>
    <w:pPr>
      <w:shd w:val="clear" w:color="auto" w:fill="000080"/>
      <w:jc w:val="both"/>
    </w:pPr>
    <w:rPr>
      <w:rFonts w:ascii="Tahoma" w:eastAsiaTheme="minorHAnsi" w:hAnsi="Tahoma" w:cs="Tahoma"/>
      <w:color w:val="auto"/>
      <w:sz w:val="22"/>
      <w:szCs w:val="22"/>
      <w:lang w:eastAsia="en-US"/>
    </w:rPr>
  </w:style>
  <w:style w:type="character" w:customStyle="1" w:styleId="17">
    <w:name w:val="Схема документа Знак1"/>
    <w:basedOn w:val="a0"/>
    <w:uiPriority w:val="99"/>
    <w:semiHidden/>
    <w:rsid w:val="007A4999"/>
    <w:rPr>
      <w:rFonts w:ascii="Segoe UI" w:eastAsia="Times New Roman" w:hAnsi="Segoe UI" w:cs="Segoe UI"/>
      <w:color w:val="000000"/>
      <w:sz w:val="16"/>
      <w:szCs w:val="16"/>
      <w:lang w:eastAsia="ru-RU"/>
    </w:rPr>
  </w:style>
  <w:style w:type="paragraph" w:customStyle="1" w:styleId="msonormalcxspmiddle">
    <w:name w:val="msonormalcxspmiddle"/>
    <w:basedOn w:val="a"/>
    <w:rsid w:val="007A4999"/>
    <w:pPr>
      <w:spacing w:before="100" w:beforeAutospacing="1" w:after="100" w:afterAutospacing="1"/>
    </w:pPr>
    <w:rPr>
      <w:color w:val="auto"/>
      <w:szCs w:val="24"/>
    </w:rPr>
  </w:style>
  <w:style w:type="character" w:customStyle="1" w:styleId="QuoteChar">
    <w:name w:val="Quote Char"/>
    <w:basedOn w:val="a0"/>
    <w:link w:val="211"/>
    <w:locked/>
    <w:rsid w:val="007A4999"/>
    <w:rPr>
      <w:rFonts w:ascii="Calibri" w:hAnsi="Calibri"/>
      <w:i/>
      <w:sz w:val="24"/>
      <w:szCs w:val="24"/>
      <w:lang w:val="en-US"/>
    </w:rPr>
  </w:style>
  <w:style w:type="paragraph" w:customStyle="1" w:styleId="211">
    <w:name w:val="Цитата 21"/>
    <w:basedOn w:val="a"/>
    <w:next w:val="a"/>
    <w:link w:val="QuoteChar"/>
    <w:rsid w:val="007A4999"/>
    <w:rPr>
      <w:rFonts w:ascii="Calibri" w:eastAsiaTheme="minorHAnsi" w:hAnsi="Calibri" w:cstheme="minorBidi"/>
      <w:i/>
      <w:color w:val="auto"/>
      <w:szCs w:val="24"/>
      <w:lang w:val="en-US" w:eastAsia="en-US"/>
    </w:rPr>
  </w:style>
  <w:style w:type="character" w:customStyle="1" w:styleId="IntenseQuoteChar">
    <w:name w:val="Intense Quote Char"/>
    <w:basedOn w:val="a0"/>
    <w:link w:val="18"/>
    <w:locked/>
    <w:rsid w:val="007A4999"/>
    <w:rPr>
      <w:rFonts w:ascii="Calibri" w:hAnsi="Calibri"/>
      <w:b/>
      <w:i/>
      <w:sz w:val="24"/>
      <w:lang w:val="en-US"/>
    </w:rPr>
  </w:style>
  <w:style w:type="paragraph" w:customStyle="1" w:styleId="18">
    <w:name w:val="Выделенная цитата1"/>
    <w:basedOn w:val="a"/>
    <w:next w:val="a"/>
    <w:link w:val="IntenseQuoteChar"/>
    <w:rsid w:val="007A4999"/>
    <w:pPr>
      <w:ind w:left="720" w:right="720"/>
    </w:pPr>
    <w:rPr>
      <w:rFonts w:ascii="Calibri" w:eastAsiaTheme="minorHAnsi" w:hAnsi="Calibri" w:cstheme="minorBidi"/>
      <w:b/>
      <w:i/>
      <w:color w:val="auto"/>
      <w:szCs w:val="22"/>
      <w:lang w:val="en-US" w:eastAsia="en-US"/>
    </w:rPr>
  </w:style>
  <w:style w:type="character" w:styleId="aff2">
    <w:name w:val="page number"/>
    <w:basedOn w:val="a0"/>
    <w:rsid w:val="007A4999"/>
  </w:style>
  <w:style w:type="paragraph" w:styleId="HTML">
    <w:name w:val="HTML Preformatted"/>
    <w:basedOn w:val="a"/>
    <w:link w:val="HTML1"/>
    <w:unhideWhenUsed/>
    <w:rsid w:val="007A4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lang w:eastAsia="ar-SA"/>
    </w:rPr>
  </w:style>
  <w:style w:type="character" w:customStyle="1" w:styleId="HTML0">
    <w:name w:val="Стандартный HTML Знак"/>
    <w:basedOn w:val="a0"/>
    <w:uiPriority w:val="99"/>
    <w:semiHidden/>
    <w:rsid w:val="007A4999"/>
    <w:rPr>
      <w:rFonts w:ascii="Consolas" w:eastAsia="Times New Roman" w:hAnsi="Consolas" w:cs="Times New Roman"/>
      <w:color w:val="000000"/>
      <w:sz w:val="20"/>
      <w:szCs w:val="20"/>
      <w:lang w:eastAsia="ru-RU"/>
    </w:rPr>
  </w:style>
  <w:style w:type="character" w:customStyle="1" w:styleId="HTML1">
    <w:name w:val="Стандартный HTML Знак1"/>
    <w:basedOn w:val="a0"/>
    <w:link w:val="HTML"/>
    <w:locked/>
    <w:rsid w:val="007A4999"/>
    <w:rPr>
      <w:rFonts w:ascii="Courier New" w:eastAsia="Times New Roman" w:hAnsi="Courier New" w:cs="Courier New"/>
      <w:color w:val="000000"/>
      <w:sz w:val="20"/>
      <w:szCs w:val="20"/>
      <w:lang w:eastAsia="ar-SA"/>
    </w:rPr>
  </w:style>
  <w:style w:type="paragraph" w:styleId="aff3">
    <w:name w:val="No Spacing"/>
    <w:link w:val="aff4"/>
    <w:uiPriority w:val="1"/>
    <w:qFormat/>
    <w:rsid w:val="007A4999"/>
    <w:pPr>
      <w:spacing w:after="0" w:line="240" w:lineRule="auto"/>
      <w:ind w:firstLine="851"/>
    </w:pPr>
    <w:rPr>
      <w:rFonts w:ascii="Calibri" w:eastAsia="Calibri" w:hAnsi="Calibri" w:cs="Times New Roman"/>
    </w:rPr>
  </w:style>
  <w:style w:type="paragraph" w:customStyle="1" w:styleId="220">
    <w:name w:val="Цитата 22"/>
    <w:basedOn w:val="a"/>
    <w:next w:val="a"/>
    <w:rsid w:val="007A4999"/>
    <w:rPr>
      <w:rFonts w:ascii="Calibri" w:hAnsi="Calibri"/>
      <w:i/>
      <w:color w:val="auto"/>
      <w:szCs w:val="24"/>
      <w:lang w:val="en-US" w:eastAsia="en-US"/>
    </w:rPr>
  </w:style>
  <w:style w:type="paragraph" w:customStyle="1" w:styleId="25">
    <w:name w:val="Выделенная цитата2"/>
    <w:basedOn w:val="a"/>
    <w:next w:val="a"/>
    <w:rsid w:val="007A4999"/>
    <w:pPr>
      <w:ind w:left="720" w:right="720"/>
    </w:pPr>
    <w:rPr>
      <w:rFonts w:ascii="Calibri" w:hAnsi="Calibri"/>
      <w:b/>
      <w:i/>
      <w:color w:val="auto"/>
      <w:szCs w:val="22"/>
      <w:lang w:val="en-US" w:eastAsia="en-US"/>
    </w:rPr>
  </w:style>
  <w:style w:type="paragraph" w:styleId="aff5">
    <w:name w:val="Revision"/>
    <w:hidden/>
    <w:uiPriority w:val="99"/>
    <w:semiHidden/>
    <w:rsid w:val="007A4999"/>
    <w:pPr>
      <w:spacing w:after="0" w:line="240" w:lineRule="auto"/>
    </w:pPr>
    <w:rPr>
      <w:rFonts w:ascii="Times New Roman" w:eastAsia="Times New Roman" w:hAnsi="Times New Roman" w:cs="Times New Roman"/>
      <w:sz w:val="24"/>
      <w:szCs w:val="24"/>
      <w:lang w:eastAsia="ru-RU"/>
    </w:rPr>
  </w:style>
  <w:style w:type="table" w:styleId="aff6">
    <w:name w:val="Table Grid"/>
    <w:basedOn w:val="a1"/>
    <w:uiPriority w:val="59"/>
    <w:rsid w:val="007A49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ableParagraph">
    <w:name w:val="Table Paragraph"/>
    <w:basedOn w:val="a"/>
    <w:uiPriority w:val="1"/>
    <w:qFormat/>
    <w:rsid w:val="007A4999"/>
    <w:pPr>
      <w:widowControl w:val="0"/>
      <w:autoSpaceDE w:val="0"/>
      <w:autoSpaceDN w:val="0"/>
    </w:pPr>
    <w:rPr>
      <w:color w:val="auto"/>
      <w:sz w:val="22"/>
      <w:szCs w:val="22"/>
      <w:lang w:bidi="ru-RU"/>
    </w:rPr>
  </w:style>
  <w:style w:type="paragraph" w:customStyle="1" w:styleId="ConsCell">
    <w:name w:val="ConsCell"/>
    <w:rsid w:val="007A4999"/>
    <w:pPr>
      <w:widowControl w:val="0"/>
      <w:spacing w:after="0" w:line="240" w:lineRule="auto"/>
      <w:ind w:right="19772"/>
    </w:pPr>
    <w:rPr>
      <w:rFonts w:ascii="Arial" w:eastAsia="Times New Roman" w:hAnsi="Arial" w:cs="Times New Roman"/>
      <w:snapToGrid w:val="0"/>
      <w:sz w:val="20"/>
      <w:szCs w:val="20"/>
      <w:lang w:eastAsia="ru-RU"/>
    </w:rPr>
  </w:style>
  <w:style w:type="paragraph" w:styleId="aff7">
    <w:name w:val="TOC Heading"/>
    <w:basedOn w:val="1"/>
    <w:next w:val="a"/>
    <w:uiPriority w:val="39"/>
    <w:unhideWhenUsed/>
    <w:qFormat/>
    <w:rsid w:val="007A4999"/>
    <w:pPr>
      <w:keepLines/>
      <w:spacing w:after="0" w:line="259" w:lineRule="auto"/>
      <w:outlineLvl w:val="9"/>
    </w:pPr>
    <w:rPr>
      <w:rFonts w:asciiTheme="majorHAnsi" w:eastAsiaTheme="majorEastAsia" w:hAnsiTheme="majorHAnsi" w:cstheme="majorBidi"/>
      <w:b w:val="0"/>
      <w:bCs w:val="0"/>
      <w:color w:val="2F5496" w:themeColor="accent1" w:themeShade="BF"/>
      <w:kern w:val="0"/>
      <w:lang w:val="ru-RU" w:eastAsia="ru-RU"/>
    </w:rPr>
  </w:style>
  <w:style w:type="paragraph" w:styleId="19">
    <w:name w:val="toc 1"/>
    <w:basedOn w:val="a"/>
    <w:next w:val="a"/>
    <w:autoRedefine/>
    <w:uiPriority w:val="39"/>
    <w:unhideWhenUsed/>
    <w:rsid w:val="007A4999"/>
    <w:pPr>
      <w:spacing w:before="120" w:after="100"/>
      <w:jc w:val="both"/>
    </w:pPr>
    <w:rPr>
      <w:color w:val="auto"/>
      <w:szCs w:val="24"/>
    </w:rPr>
  </w:style>
  <w:style w:type="character" w:customStyle="1" w:styleId="aff4">
    <w:name w:val="Без интервала Знак"/>
    <w:basedOn w:val="a0"/>
    <w:link w:val="aff3"/>
    <w:uiPriority w:val="1"/>
    <w:rsid w:val="007A4999"/>
    <w:rPr>
      <w:rFonts w:ascii="Calibri" w:eastAsia="Calibri" w:hAnsi="Calibri" w:cs="Times New Roman"/>
    </w:rPr>
  </w:style>
  <w:style w:type="character" w:customStyle="1" w:styleId="26">
    <w:name w:val="Заголовок Знак2"/>
    <w:locked/>
    <w:rsid w:val="007A4999"/>
    <w:rPr>
      <w:rFonts w:ascii="Cambria" w:hAnsi="Cambria"/>
      <w:b/>
      <w:bCs/>
      <w:kern w:val="28"/>
      <w:sz w:val="32"/>
      <w:szCs w:val="32"/>
      <w:lang w:val="en-US"/>
    </w:rPr>
  </w:style>
  <w:style w:type="paragraph" w:customStyle="1" w:styleId="copyright-info">
    <w:name w:val="copyright-info"/>
    <w:basedOn w:val="a"/>
    <w:rsid w:val="007A4999"/>
    <w:pPr>
      <w:spacing w:before="100" w:beforeAutospacing="1" w:after="100" w:afterAutospacing="1"/>
    </w:pPr>
    <w:rPr>
      <w:color w:val="auto"/>
      <w:szCs w:val="24"/>
    </w:rPr>
  </w:style>
  <w:style w:type="paragraph" w:customStyle="1" w:styleId="Standard">
    <w:name w:val="Standard"/>
    <w:rsid w:val="007A4999"/>
    <w:pPr>
      <w:widowControl w:val="0"/>
      <w:suppressAutoHyphens/>
      <w:autoSpaceDN w:val="0"/>
      <w:spacing w:after="0" w:line="240" w:lineRule="auto"/>
      <w:textAlignment w:val="baseline"/>
    </w:pPr>
    <w:rPr>
      <w:rFonts w:ascii="Calibri" w:eastAsia="Segoe UI" w:hAnsi="Calibri" w:cs="Tahoma"/>
      <w:color w:val="000000"/>
      <w:kern w:val="3"/>
      <w:sz w:val="24"/>
      <w:szCs w:val="24"/>
      <w:lang w:eastAsia="ru-RU"/>
    </w:rPr>
  </w:style>
  <w:style w:type="character" w:customStyle="1" w:styleId="aff8">
    <w:name w:val="Название Знак"/>
    <w:locked/>
    <w:rsid w:val="007A4999"/>
    <w:rPr>
      <w:rFonts w:ascii="Cambria" w:hAnsi="Cambria"/>
      <w:b/>
      <w:bCs/>
      <w:kern w:val="28"/>
      <w:sz w:val="32"/>
      <w:szCs w:val="32"/>
      <w:lang w:val="en-US"/>
    </w:rPr>
  </w:style>
  <w:style w:type="paragraph" w:customStyle="1" w:styleId="Normalunindented">
    <w:name w:val="Normal unindented"/>
    <w:rsid w:val="003F4D56"/>
    <w:pPr>
      <w:suppressAutoHyphens/>
      <w:spacing w:before="120" w:after="120" w:line="276" w:lineRule="auto"/>
      <w:jc w:val="both"/>
    </w:pPr>
    <w:rPr>
      <w:rFonts w:ascii="Times New Roman" w:eastAsia="Times New Roman" w:hAnsi="Times New Roman" w:cs="Times New Roman"/>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Hyperlink" w:uiPriority="0"/>
    <w:lsdException w:name="Strong" w:semiHidden="0" w:unhideWhenUsed="0" w:qFormat="1"/>
    <w:lsdException w:name="Emphasis" w:semiHidden="0" w:uiPriority="0" w:unhideWhenUsed="0" w:qFormat="1"/>
    <w:lsdException w:name="Document Map"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01CB1"/>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
    <w:next w:val="a"/>
    <w:link w:val="10"/>
    <w:qFormat/>
    <w:rsid w:val="007A4999"/>
    <w:pPr>
      <w:keepNext/>
      <w:spacing w:before="240" w:after="60"/>
      <w:outlineLvl w:val="0"/>
    </w:pPr>
    <w:rPr>
      <w:rFonts w:ascii="Cambria" w:hAnsi="Cambria"/>
      <w:b/>
      <w:bCs/>
      <w:color w:val="auto"/>
      <w:kern w:val="32"/>
      <w:sz w:val="32"/>
      <w:szCs w:val="32"/>
      <w:lang w:val="en-US" w:eastAsia="en-US"/>
    </w:rPr>
  </w:style>
  <w:style w:type="paragraph" w:styleId="2">
    <w:name w:val="heading 2"/>
    <w:basedOn w:val="a"/>
    <w:next w:val="a"/>
    <w:link w:val="20"/>
    <w:qFormat/>
    <w:rsid w:val="007A4999"/>
    <w:pPr>
      <w:keepNext/>
      <w:spacing w:before="240" w:after="60"/>
      <w:outlineLvl w:val="1"/>
    </w:pPr>
    <w:rPr>
      <w:rFonts w:ascii="Cambria" w:hAnsi="Cambria"/>
      <w:b/>
      <w:bCs/>
      <w:i/>
      <w:iCs/>
      <w:color w:val="auto"/>
      <w:sz w:val="28"/>
      <w:szCs w:val="28"/>
      <w:lang w:val="en-US" w:eastAsia="en-US"/>
    </w:rPr>
  </w:style>
  <w:style w:type="paragraph" w:styleId="3">
    <w:name w:val="heading 3"/>
    <w:basedOn w:val="a"/>
    <w:next w:val="a"/>
    <w:link w:val="30"/>
    <w:qFormat/>
    <w:rsid w:val="007A4999"/>
    <w:pPr>
      <w:keepNext/>
      <w:spacing w:before="240" w:after="60"/>
      <w:outlineLvl w:val="2"/>
    </w:pPr>
    <w:rPr>
      <w:rFonts w:ascii="Cambria" w:hAnsi="Cambria"/>
      <w:b/>
      <w:bCs/>
      <w:color w:val="auto"/>
      <w:sz w:val="26"/>
      <w:szCs w:val="26"/>
      <w:lang w:val="en-US" w:eastAsia="en-US"/>
    </w:rPr>
  </w:style>
  <w:style w:type="paragraph" w:styleId="4">
    <w:name w:val="heading 4"/>
    <w:basedOn w:val="a"/>
    <w:next w:val="a"/>
    <w:link w:val="40"/>
    <w:qFormat/>
    <w:rsid w:val="007A4999"/>
    <w:pPr>
      <w:keepNext/>
      <w:spacing w:before="240" w:after="60"/>
      <w:outlineLvl w:val="3"/>
    </w:pPr>
    <w:rPr>
      <w:rFonts w:ascii="Calibri" w:hAnsi="Calibri"/>
      <w:b/>
      <w:bCs/>
      <w:color w:val="auto"/>
      <w:sz w:val="28"/>
      <w:szCs w:val="28"/>
      <w:lang w:val="en-US" w:eastAsia="en-US"/>
    </w:rPr>
  </w:style>
  <w:style w:type="paragraph" w:styleId="5">
    <w:name w:val="heading 5"/>
    <w:basedOn w:val="a"/>
    <w:next w:val="a"/>
    <w:link w:val="50"/>
    <w:qFormat/>
    <w:rsid w:val="007A4999"/>
    <w:pPr>
      <w:spacing w:before="240" w:after="60"/>
      <w:outlineLvl w:val="4"/>
    </w:pPr>
    <w:rPr>
      <w:rFonts w:ascii="Calibri" w:hAnsi="Calibri"/>
      <w:b/>
      <w:bCs/>
      <w:i/>
      <w:iCs/>
      <w:color w:val="auto"/>
      <w:sz w:val="26"/>
      <w:szCs w:val="26"/>
      <w:lang w:val="en-US" w:eastAsia="en-US"/>
    </w:rPr>
  </w:style>
  <w:style w:type="paragraph" w:styleId="6">
    <w:name w:val="heading 6"/>
    <w:basedOn w:val="a"/>
    <w:next w:val="a"/>
    <w:link w:val="60"/>
    <w:qFormat/>
    <w:rsid w:val="007A4999"/>
    <w:pPr>
      <w:spacing w:before="240" w:after="60"/>
      <w:outlineLvl w:val="5"/>
    </w:pPr>
    <w:rPr>
      <w:rFonts w:ascii="Calibri" w:hAnsi="Calibri"/>
      <w:b/>
      <w:bCs/>
      <w:color w:val="auto"/>
      <w:sz w:val="22"/>
      <w:szCs w:val="22"/>
      <w:lang w:val="en-US" w:eastAsia="en-US"/>
    </w:rPr>
  </w:style>
  <w:style w:type="paragraph" w:styleId="7">
    <w:name w:val="heading 7"/>
    <w:basedOn w:val="a"/>
    <w:next w:val="a"/>
    <w:link w:val="70"/>
    <w:qFormat/>
    <w:rsid w:val="007A4999"/>
    <w:pPr>
      <w:spacing w:before="240" w:after="60"/>
      <w:outlineLvl w:val="6"/>
    </w:pPr>
    <w:rPr>
      <w:rFonts w:ascii="Calibri" w:hAnsi="Calibri"/>
      <w:color w:val="auto"/>
      <w:szCs w:val="24"/>
      <w:lang w:val="en-US" w:eastAsia="en-US"/>
    </w:rPr>
  </w:style>
  <w:style w:type="paragraph" w:styleId="8">
    <w:name w:val="heading 8"/>
    <w:basedOn w:val="a"/>
    <w:next w:val="a"/>
    <w:link w:val="80"/>
    <w:qFormat/>
    <w:rsid w:val="007A4999"/>
    <w:pPr>
      <w:spacing w:before="240" w:after="60"/>
      <w:outlineLvl w:val="7"/>
    </w:pPr>
    <w:rPr>
      <w:rFonts w:ascii="Calibri" w:hAnsi="Calibri"/>
      <w:i/>
      <w:iCs/>
      <w:color w:val="auto"/>
      <w:szCs w:val="24"/>
      <w:lang w:val="en-US" w:eastAsia="en-US"/>
    </w:rPr>
  </w:style>
  <w:style w:type="paragraph" w:styleId="9">
    <w:name w:val="heading 9"/>
    <w:basedOn w:val="a"/>
    <w:next w:val="a"/>
    <w:link w:val="90"/>
    <w:qFormat/>
    <w:rsid w:val="007A4999"/>
    <w:pPr>
      <w:spacing w:before="240" w:after="60"/>
      <w:outlineLvl w:val="8"/>
    </w:pPr>
    <w:rPr>
      <w:rFonts w:ascii="Cambria" w:hAnsi="Cambria"/>
      <w:color w:val="auto"/>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A4999"/>
    <w:rPr>
      <w:rFonts w:ascii="Cambria" w:eastAsia="Times New Roman" w:hAnsi="Cambria" w:cs="Times New Roman"/>
      <w:b/>
      <w:bCs/>
      <w:kern w:val="32"/>
      <w:sz w:val="32"/>
      <w:szCs w:val="32"/>
      <w:lang w:val="en-US"/>
    </w:rPr>
  </w:style>
  <w:style w:type="character" w:customStyle="1" w:styleId="20">
    <w:name w:val="Заголовок 2 Знак"/>
    <w:basedOn w:val="a0"/>
    <w:link w:val="2"/>
    <w:rsid w:val="007A4999"/>
    <w:rPr>
      <w:rFonts w:ascii="Cambria" w:eastAsia="Times New Roman" w:hAnsi="Cambria" w:cs="Times New Roman"/>
      <w:b/>
      <w:bCs/>
      <w:i/>
      <w:iCs/>
      <w:sz w:val="28"/>
      <w:szCs w:val="28"/>
      <w:lang w:val="en-US"/>
    </w:rPr>
  </w:style>
  <w:style w:type="character" w:customStyle="1" w:styleId="30">
    <w:name w:val="Заголовок 3 Знак"/>
    <w:basedOn w:val="a0"/>
    <w:link w:val="3"/>
    <w:rsid w:val="007A4999"/>
    <w:rPr>
      <w:rFonts w:ascii="Cambria" w:eastAsia="Times New Roman" w:hAnsi="Cambria" w:cs="Times New Roman"/>
      <w:b/>
      <w:bCs/>
      <w:sz w:val="26"/>
      <w:szCs w:val="26"/>
      <w:lang w:val="en-US"/>
    </w:rPr>
  </w:style>
  <w:style w:type="character" w:customStyle="1" w:styleId="40">
    <w:name w:val="Заголовок 4 Знак"/>
    <w:basedOn w:val="a0"/>
    <w:link w:val="4"/>
    <w:rsid w:val="007A4999"/>
    <w:rPr>
      <w:rFonts w:ascii="Calibri" w:eastAsia="Times New Roman" w:hAnsi="Calibri" w:cs="Times New Roman"/>
      <w:b/>
      <w:bCs/>
      <w:sz w:val="28"/>
      <w:szCs w:val="28"/>
      <w:lang w:val="en-US"/>
    </w:rPr>
  </w:style>
  <w:style w:type="character" w:customStyle="1" w:styleId="50">
    <w:name w:val="Заголовок 5 Знак"/>
    <w:basedOn w:val="a0"/>
    <w:link w:val="5"/>
    <w:rsid w:val="007A4999"/>
    <w:rPr>
      <w:rFonts w:ascii="Calibri" w:eastAsia="Times New Roman" w:hAnsi="Calibri" w:cs="Times New Roman"/>
      <w:b/>
      <w:bCs/>
      <w:i/>
      <w:iCs/>
      <w:sz w:val="26"/>
      <w:szCs w:val="26"/>
      <w:lang w:val="en-US"/>
    </w:rPr>
  </w:style>
  <w:style w:type="character" w:customStyle="1" w:styleId="60">
    <w:name w:val="Заголовок 6 Знак"/>
    <w:basedOn w:val="a0"/>
    <w:link w:val="6"/>
    <w:rsid w:val="007A4999"/>
    <w:rPr>
      <w:rFonts w:ascii="Calibri" w:eastAsia="Times New Roman" w:hAnsi="Calibri" w:cs="Times New Roman"/>
      <w:b/>
      <w:bCs/>
      <w:lang w:val="en-US"/>
    </w:rPr>
  </w:style>
  <w:style w:type="character" w:customStyle="1" w:styleId="70">
    <w:name w:val="Заголовок 7 Знак"/>
    <w:basedOn w:val="a0"/>
    <w:link w:val="7"/>
    <w:rsid w:val="007A4999"/>
    <w:rPr>
      <w:rFonts w:ascii="Calibri" w:eastAsia="Times New Roman" w:hAnsi="Calibri" w:cs="Times New Roman"/>
      <w:sz w:val="24"/>
      <w:szCs w:val="24"/>
      <w:lang w:val="en-US"/>
    </w:rPr>
  </w:style>
  <w:style w:type="character" w:customStyle="1" w:styleId="80">
    <w:name w:val="Заголовок 8 Знак"/>
    <w:basedOn w:val="a0"/>
    <w:link w:val="8"/>
    <w:rsid w:val="007A4999"/>
    <w:rPr>
      <w:rFonts w:ascii="Calibri" w:eastAsia="Times New Roman" w:hAnsi="Calibri" w:cs="Times New Roman"/>
      <w:i/>
      <w:iCs/>
      <w:sz w:val="24"/>
      <w:szCs w:val="24"/>
      <w:lang w:val="en-US"/>
    </w:rPr>
  </w:style>
  <w:style w:type="character" w:customStyle="1" w:styleId="90">
    <w:name w:val="Заголовок 9 Знак"/>
    <w:basedOn w:val="a0"/>
    <w:link w:val="9"/>
    <w:rsid w:val="007A4999"/>
    <w:rPr>
      <w:rFonts w:ascii="Cambria" w:eastAsia="Times New Roman" w:hAnsi="Cambria" w:cs="Times New Roman"/>
      <w:lang w:val="en-US"/>
    </w:rPr>
  </w:style>
  <w:style w:type="character" w:customStyle="1" w:styleId="a3">
    <w:name w:val="Абзац списка Знак"/>
    <w:aliases w:val="Заголовок2 Знак,Bullet List Знак,FooterText Знак,numbered Знак"/>
    <w:link w:val="a4"/>
    <w:locked/>
    <w:rsid w:val="007A4999"/>
  </w:style>
  <w:style w:type="paragraph" w:styleId="a4">
    <w:name w:val="List Paragraph"/>
    <w:aliases w:val="Заголовок2,Bullet List,FooterText,numbered"/>
    <w:basedOn w:val="a"/>
    <w:link w:val="a3"/>
    <w:qFormat/>
    <w:rsid w:val="007A4999"/>
    <w:pPr>
      <w:spacing w:after="200" w:line="276" w:lineRule="auto"/>
      <w:ind w:left="720"/>
      <w:contextualSpacing/>
    </w:pPr>
    <w:rPr>
      <w:rFonts w:asciiTheme="minorHAnsi" w:eastAsiaTheme="minorHAnsi" w:hAnsiTheme="minorHAnsi" w:cstheme="minorBidi"/>
      <w:color w:val="auto"/>
      <w:sz w:val="22"/>
      <w:szCs w:val="22"/>
      <w:lang w:eastAsia="en-US"/>
    </w:rPr>
  </w:style>
  <w:style w:type="paragraph" w:customStyle="1" w:styleId="Default">
    <w:name w:val="Default"/>
    <w:uiPriority w:val="99"/>
    <w:rsid w:val="007A499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3">
    <w:name w:val="Style3"/>
    <w:basedOn w:val="a"/>
    <w:uiPriority w:val="99"/>
    <w:rsid w:val="007A4999"/>
    <w:pPr>
      <w:widowControl w:val="0"/>
      <w:autoSpaceDE w:val="0"/>
      <w:autoSpaceDN w:val="0"/>
      <w:adjustRightInd w:val="0"/>
    </w:pPr>
    <w:rPr>
      <w:color w:val="auto"/>
      <w:szCs w:val="24"/>
    </w:rPr>
  </w:style>
  <w:style w:type="character" w:styleId="a5">
    <w:name w:val="Emphasis"/>
    <w:qFormat/>
    <w:rsid w:val="007A4999"/>
    <w:rPr>
      <w:b/>
      <w:bCs/>
      <w:i w:val="0"/>
      <w:iCs w:val="0"/>
    </w:rPr>
  </w:style>
  <w:style w:type="character" w:styleId="a6">
    <w:name w:val="annotation reference"/>
    <w:basedOn w:val="a0"/>
    <w:uiPriority w:val="99"/>
    <w:semiHidden/>
    <w:unhideWhenUsed/>
    <w:rsid w:val="007A4999"/>
    <w:rPr>
      <w:sz w:val="16"/>
      <w:szCs w:val="16"/>
    </w:rPr>
  </w:style>
  <w:style w:type="paragraph" w:styleId="a7">
    <w:name w:val="annotation text"/>
    <w:basedOn w:val="a"/>
    <w:link w:val="a8"/>
    <w:uiPriority w:val="99"/>
    <w:semiHidden/>
    <w:unhideWhenUsed/>
    <w:rsid w:val="007A4999"/>
    <w:pPr>
      <w:spacing w:after="160"/>
    </w:pPr>
    <w:rPr>
      <w:rFonts w:ascii="Calibri" w:eastAsia="Calibri" w:hAnsi="Calibri"/>
      <w:color w:val="auto"/>
      <w:sz w:val="20"/>
      <w:lang w:eastAsia="en-US"/>
    </w:rPr>
  </w:style>
  <w:style w:type="character" w:customStyle="1" w:styleId="a8">
    <w:name w:val="Текст примечания Знак"/>
    <w:basedOn w:val="a0"/>
    <w:link w:val="a7"/>
    <w:uiPriority w:val="99"/>
    <w:semiHidden/>
    <w:rsid w:val="007A4999"/>
    <w:rPr>
      <w:rFonts w:ascii="Calibri" w:eastAsia="Calibri" w:hAnsi="Calibri" w:cs="Times New Roman"/>
      <w:sz w:val="20"/>
      <w:szCs w:val="20"/>
    </w:rPr>
  </w:style>
  <w:style w:type="paragraph" w:styleId="a9">
    <w:name w:val="annotation subject"/>
    <w:basedOn w:val="a7"/>
    <w:next w:val="a7"/>
    <w:link w:val="aa"/>
    <w:uiPriority w:val="99"/>
    <w:semiHidden/>
    <w:unhideWhenUsed/>
    <w:rsid w:val="007A4999"/>
    <w:rPr>
      <w:b/>
      <w:bCs/>
    </w:rPr>
  </w:style>
  <w:style w:type="character" w:customStyle="1" w:styleId="aa">
    <w:name w:val="Тема примечания Знак"/>
    <w:basedOn w:val="a8"/>
    <w:link w:val="a9"/>
    <w:uiPriority w:val="99"/>
    <w:semiHidden/>
    <w:rsid w:val="007A4999"/>
    <w:rPr>
      <w:rFonts w:ascii="Calibri" w:eastAsia="Calibri" w:hAnsi="Calibri" w:cs="Times New Roman"/>
      <w:b/>
      <w:bCs/>
      <w:sz w:val="20"/>
      <w:szCs w:val="20"/>
    </w:rPr>
  </w:style>
  <w:style w:type="paragraph" w:styleId="ab">
    <w:name w:val="Balloon Text"/>
    <w:basedOn w:val="a"/>
    <w:link w:val="ac"/>
    <w:uiPriority w:val="99"/>
    <w:unhideWhenUsed/>
    <w:rsid w:val="007A4999"/>
    <w:rPr>
      <w:rFonts w:ascii="Segoe UI" w:eastAsia="Calibri" w:hAnsi="Segoe UI" w:cs="Segoe UI"/>
      <w:color w:val="auto"/>
      <w:sz w:val="18"/>
      <w:szCs w:val="18"/>
      <w:lang w:eastAsia="en-US"/>
    </w:rPr>
  </w:style>
  <w:style w:type="character" w:customStyle="1" w:styleId="ac">
    <w:name w:val="Текст выноски Знак"/>
    <w:basedOn w:val="a0"/>
    <w:link w:val="ab"/>
    <w:uiPriority w:val="99"/>
    <w:rsid w:val="007A4999"/>
    <w:rPr>
      <w:rFonts w:ascii="Segoe UI" w:eastAsia="Calibri" w:hAnsi="Segoe UI" w:cs="Segoe UI"/>
      <w:sz w:val="18"/>
      <w:szCs w:val="18"/>
    </w:rPr>
  </w:style>
  <w:style w:type="paragraph" w:styleId="ad">
    <w:name w:val="header"/>
    <w:aliases w:val="Header Char1"/>
    <w:basedOn w:val="a"/>
    <w:link w:val="ae"/>
    <w:uiPriority w:val="99"/>
    <w:unhideWhenUsed/>
    <w:rsid w:val="007A4999"/>
    <w:pPr>
      <w:tabs>
        <w:tab w:val="center" w:pos="4677"/>
        <w:tab w:val="right" w:pos="9355"/>
      </w:tabs>
    </w:pPr>
    <w:rPr>
      <w:rFonts w:ascii="Calibri" w:eastAsia="Calibri" w:hAnsi="Calibri"/>
      <w:color w:val="auto"/>
      <w:sz w:val="22"/>
      <w:szCs w:val="22"/>
      <w:lang w:eastAsia="en-US"/>
    </w:rPr>
  </w:style>
  <w:style w:type="character" w:customStyle="1" w:styleId="ae">
    <w:name w:val="Верхний колонтитул Знак"/>
    <w:aliases w:val="Header Char1 Знак"/>
    <w:basedOn w:val="a0"/>
    <w:link w:val="ad"/>
    <w:uiPriority w:val="99"/>
    <w:rsid w:val="007A4999"/>
    <w:rPr>
      <w:rFonts w:ascii="Calibri" w:eastAsia="Calibri" w:hAnsi="Calibri" w:cs="Times New Roman"/>
    </w:rPr>
  </w:style>
  <w:style w:type="paragraph" w:styleId="af">
    <w:name w:val="footer"/>
    <w:basedOn w:val="a"/>
    <w:link w:val="af0"/>
    <w:uiPriority w:val="99"/>
    <w:unhideWhenUsed/>
    <w:rsid w:val="007A4999"/>
    <w:pPr>
      <w:tabs>
        <w:tab w:val="center" w:pos="4677"/>
        <w:tab w:val="right" w:pos="9355"/>
      </w:tabs>
    </w:pPr>
    <w:rPr>
      <w:rFonts w:ascii="Calibri" w:eastAsia="Calibri" w:hAnsi="Calibri"/>
      <w:color w:val="auto"/>
      <w:sz w:val="22"/>
      <w:szCs w:val="22"/>
      <w:lang w:eastAsia="en-US"/>
    </w:rPr>
  </w:style>
  <w:style w:type="character" w:customStyle="1" w:styleId="af0">
    <w:name w:val="Нижний колонтитул Знак"/>
    <w:basedOn w:val="a0"/>
    <w:link w:val="af"/>
    <w:uiPriority w:val="99"/>
    <w:rsid w:val="007A4999"/>
    <w:rPr>
      <w:rFonts w:ascii="Calibri" w:eastAsia="Calibri" w:hAnsi="Calibri" w:cs="Times New Roman"/>
    </w:rPr>
  </w:style>
  <w:style w:type="character" w:customStyle="1" w:styleId="21">
    <w:name w:val="Название Знак2"/>
    <w:basedOn w:val="a0"/>
    <w:link w:val="af1"/>
    <w:uiPriority w:val="10"/>
    <w:locked/>
    <w:rsid w:val="007A4999"/>
    <w:rPr>
      <w:rFonts w:ascii="Cambria" w:hAnsi="Cambria"/>
      <w:b/>
      <w:bCs/>
      <w:kern w:val="28"/>
      <w:sz w:val="32"/>
      <w:szCs w:val="32"/>
      <w:lang w:val="en-US"/>
    </w:rPr>
  </w:style>
  <w:style w:type="paragraph" w:styleId="af1">
    <w:name w:val="Title"/>
    <w:basedOn w:val="a"/>
    <w:next w:val="a"/>
    <w:link w:val="21"/>
    <w:uiPriority w:val="10"/>
    <w:qFormat/>
    <w:rsid w:val="007A4999"/>
    <w:pPr>
      <w:spacing w:before="240" w:after="60"/>
      <w:jc w:val="center"/>
      <w:outlineLvl w:val="0"/>
    </w:pPr>
    <w:rPr>
      <w:rFonts w:ascii="Cambria" w:eastAsiaTheme="minorHAnsi" w:hAnsi="Cambria" w:cstheme="minorBidi"/>
      <w:b/>
      <w:bCs/>
      <w:color w:val="auto"/>
      <w:kern w:val="28"/>
      <w:sz w:val="32"/>
      <w:szCs w:val="32"/>
      <w:lang w:val="en-US" w:eastAsia="en-US"/>
    </w:rPr>
  </w:style>
  <w:style w:type="character" w:customStyle="1" w:styleId="11">
    <w:name w:val="Заголовок Знак1"/>
    <w:basedOn w:val="a0"/>
    <w:uiPriority w:val="10"/>
    <w:rsid w:val="007A4999"/>
    <w:rPr>
      <w:rFonts w:asciiTheme="majorHAnsi" w:eastAsiaTheme="majorEastAsia" w:hAnsiTheme="majorHAnsi" w:cstheme="majorBidi"/>
      <w:spacing w:val="-10"/>
      <w:kern w:val="28"/>
      <w:sz w:val="56"/>
      <w:szCs w:val="56"/>
      <w:lang w:eastAsia="ru-RU"/>
    </w:rPr>
  </w:style>
  <w:style w:type="paragraph" w:customStyle="1" w:styleId="ConsNormal">
    <w:name w:val="ConsNormal"/>
    <w:rsid w:val="007A4999"/>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22">
    <w:name w:val="Абзац списка2"/>
    <w:basedOn w:val="a"/>
    <w:rsid w:val="007A4999"/>
    <w:pPr>
      <w:suppressAutoHyphens/>
      <w:ind w:left="720"/>
      <w:contextualSpacing/>
    </w:pPr>
    <w:rPr>
      <w:color w:val="auto"/>
      <w:szCs w:val="24"/>
      <w:lang w:eastAsia="ar-SA"/>
    </w:rPr>
  </w:style>
  <w:style w:type="paragraph" w:customStyle="1" w:styleId="ConsPlusNormal">
    <w:name w:val="ConsPlusNormal"/>
    <w:link w:val="ConsPlusNormal0"/>
    <w:qFormat/>
    <w:rsid w:val="007A499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7A4999"/>
    <w:rPr>
      <w:rFonts w:ascii="Arial" w:eastAsia="Times New Roman" w:hAnsi="Arial" w:cs="Arial"/>
      <w:sz w:val="20"/>
      <w:szCs w:val="20"/>
      <w:lang w:eastAsia="ru-RU"/>
    </w:rPr>
  </w:style>
  <w:style w:type="character" w:styleId="af2">
    <w:name w:val="Hyperlink"/>
    <w:basedOn w:val="a0"/>
    <w:unhideWhenUsed/>
    <w:rsid w:val="007A4999"/>
    <w:rPr>
      <w:color w:val="0000FF"/>
      <w:u w:val="single"/>
    </w:rPr>
  </w:style>
  <w:style w:type="character" w:customStyle="1" w:styleId="af3">
    <w:name w:val="Гипертекстовая ссылка"/>
    <w:basedOn w:val="a0"/>
    <w:uiPriority w:val="99"/>
    <w:rsid w:val="007A4999"/>
    <w:rPr>
      <w:color w:val="106BBE"/>
    </w:rPr>
  </w:style>
  <w:style w:type="paragraph" w:styleId="af4">
    <w:name w:val="Body Text"/>
    <w:basedOn w:val="a"/>
    <w:link w:val="af5"/>
    <w:rsid w:val="007A4999"/>
    <w:pPr>
      <w:suppressAutoHyphens/>
      <w:ind w:right="-261"/>
      <w:jc w:val="both"/>
    </w:pPr>
    <w:rPr>
      <w:color w:val="auto"/>
      <w:szCs w:val="24"/>
      <w:lang w:eastAsia="ar-SA"/>
    </w:rPr>
  </w:style>
  <w:style w:type="character" w:customStyle="1" w:styleId="af5">
    <w:name w:val="Основной текст Знак"/>
    <w:basedOn w:val="a0"/>
    <w:link w:val="af4"/>
    <w:rsid w:val="007A4999"/>
    <w:rPr>
      <w:rFonts w:ascii="Times New Roman" w:eastAsia="Times New Roman" w:hAnsi="Times New Roman" w:cs="Times New Roman"/>
      <w:sz w:val="24"/>
      <w:szCs w:val="24"/>
      <w:lang w:eastAsia="ar-SA"/>
    </w:rPr>
  </w:style>
  <w:style w:type="paragraph" w:customStyle="1" w:styleId="12">
    <w:name w:val="Обычный1"/>
    <w:rsid w:val="007A4999"/>
    <w:pPr>
      <w:widowControl w:val="0"/>
      <w:spacing w:after="0" w:line="240" w:lineRule="auto"/>
      <w:jc w:val="both"/>
    </w:pPr>
    <w:rPr>
      <w:rFonts w:ascii="Arial" w:eastAsia="Times New Roman" w:hAnsi="Arial" w:cs="Arial"/>
      <w:spacing w:val="-5"/>
      <w:sz w:val="25"/>
      <w:szCs w:val="25"/>
      <w:lang w:eastAsia="ru-RU"/>
    </w:rPr>
  </w:style>
  <w:style w:type="character" w:customStyle="1" w:styleId="apple-converted-space">
    <w:name w:val="apple-converted-space"/>
    <w:rsid w:val="007A4999"/>
  </w:style>
  <w:style w:type="paragraph" w:styleId="23">
    <w:name w:val="Body Text 2"/>
    <w:basedOn w:val="a"/>
    <w:link w:val="210"/>
    <w:rsid w:val="007A4999"/>
    <w:pPr>
      <w:spacing w:after="120" w:line="480" w:lineRule="auto"/>
    </w:pPr>
    <w:rPr>
      <w:color w:val="auto"/>
      <w:szCs w:val="24"/>
    </w:rPr>
  </w:style>
  <w:style w:type="character" w:customStyle="1" w:styleId="24">
    <w:name w:val="Основной текст 2 Знак"/>
    <w:basedOn w:val="a0"/>
    <w:uiPriority w:val="99"/>
    <w:semiHidden/>
    <w:rsid w:val="007A4999"/>
    <w:rPr>
      <w:rFonts w:ascii="Times New Roman" w:eastAsia="Times New Roman" w:hAnsi="Times New Roman" w:cs="Times New Roman"/>
      <w:color w:val="000000"/>
      <w:sz w:val="24"/>
      <w:szCs w:val="20"/>
      <w:lang w:eastAsia="ru-RU"/>
    </w:rPr>
  </w:style>
  <w:style w:type="character" w:customStyle="1" w:styleId="210">
    <w:name w:val="Основной текст 2 Знак1"/>
    <w:basedOn w:val="a0"/>
    <w:link w:val="23"/>
    <w:locked/>
    <w:rsid w:val="007A4999"/>
    <w:rPr>
      <w:rFonts w:ascii="Times New Roman" w:eastAsia="Times New Roman" w:hAnsi="Times New Roman" w:cs="Times New Roman"/>
      <w:sz w:val="24"/>
      <w:szCs w:val="24"/>
      <w:lang w:eastAsia="ru-RU"/>
    </w:rPr>
  </w:style>
  <w:style w:type="paragraph" w:customStyle="1" w:styleId="p2">
    <w:name w:val="p2"/>
    <w:basedOn w:val="a"/>
    <w:rsid w:val="007A4999"/>
    <w:pPr>
      <w:spacing w:before="100" w:beforeAutospacing="1" w:after="100" w:afterAutospacing="1"/>
    </w:pPr>
    <w:rPr>
      <w:color w:val="auto"/>
      <w:szCs w:val="24"/>
    </w:rPr>
  </w:style>
  <w:style w:type="paragraph" w:customStyle="1" w:styleId="02statia1">
    <w:name w:val="02statia1"/>
    <w:basedOn w:val="a"/>
    <w:rsid w:val="007A4999"/>
    <w:pPr>
      <w:keepNext/>
      <w:spacing w:before="280" w:line="320" w:lineRule="atLeast"/>
      <w:ind w:left="1134" w:right="851" w:hanging="578"/>
      <w:outlineLvl w:val="2"/>
    </w:pPr>
    <w:rPr>
      <w:rFonts w:ascii="GaramondNarrowC" w:hAnsi="GaramondNarrowC"/>
      <w:b/>
      <w:color w:val="auto"/>
      <w:szCs w:val="24"/>
    </w:rPr>
  </w:style>
  <w:style w:type="paragraph" w:customStyle="1" w:styleId="02statia2">
    <w:name w:val="02statia2"/>
    <w:basedOn w:val="a"/>
    <w:rsid w:val="007A4999"/>
    <w:pPr>
      <w:spacing w:before="120" w:line="320" w:lineRule="atLeast"/>
      <w:ind w:left="2020" w:hanging="880"/>
      <w:jc w:val="both"/>
    </w:pPr>
    <w:rPr>
      <w:rFonts w:ascii="GaramondNarrowC" w:hAnsi="GaramondNarrowC"/>
      <w:sz w:val="21"/>
      <w:szCs w:val="21"/>
    </w:rPr>
  </w:style>
  <w:style w:type="character" w:customStyle="1" w:styleId="af6">
    <w:name w:val="Текст сноски Знак"/>
    <w:aliases w:val="Знак2 Знак,Знак21 Знак,Знак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Знак4 Знак Знак Знак1 Знак"/>
    <w:basedOn w:val="a0"/>
    <w:link w:val="af7"/>
    <w:locked/>
    <w:rsid w:val="007A4999"/>
    <w:rPr>
      <w:color w:val="000000"/>
    </w:rPr>
  </w:style>
  <w:style w:type="paragraph" w:styleId="af7">
    <w:name w:val="footnote text"/>
    <w:aliases w:val="Знак2,Знак21,Знак,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
    <w:basedOn w:val="a"/>
    <w:link w:val="af6"/>
    <w:unhideWhenUsed/>
    <w:qFormat/>
    <w:rsid w:val="007A4999"/>
    <w:rPr>
      <w:rFonts w:asciiTheme="minorHAnsi" w:eastAsiaTheme="minorHAnsi" w:hAnsiTheme="minorHAnsi" w:cstheme="minorBidi"/>
      <w:sz w:val="22"/>
      <w:szCs w:val="22"/>
      <w:lang w:eastAsia="en-US"/>
    </w:rPr>
  </w:style>
  <w:style w:type="character" w:customStyle="1" w:styleId="13">
    <w:name w:val="Текст сноски Знак1"/>
    <w:basedOn w:val="a0"/>
    <w:uiPriority w:val="99"/>
    <w:semiHidden/>
    <w:rsid w:val="007A4999"/>
    <w:rPr>
      <w:rFonts w:ascii="Times New Roman" w:eastAsia="Times New Roman" w:hAnsi="Times New Roman" w:cs="Times New Roman"/>
      <w:color w:val="000000"/>
      <w:sz w:val="20"/>
      <w:szCs w:val="20"/>
      <w:lang w:eastAsia="ru-RU"/>
    </w:rPr>
  </w:style>
  <w:style w:type="character" w:customStyle="1" w:styleId="31">
    <w:name w:val="Основной текст с отступом 3 Знак"/>
    <w:basedOn w:val="a0"/>
    <w:link w:val="32"/>
    <w:semiHidden/>
    <w:rsid w:val="007A4999"/>
    <w:rPr>
      <w:rFonts w:ascii="Arial Unicode MS" w:eastAsia="Arial Unicode MS" w:hAnsi="Arial Unicode MS" w:cs="Arial Unicode MS"/>
      <w:color w:val="000000"/>
      <w:sz w:val="16"/>
      <w:szCs w:val="16"/>
      <w:lang w:val="en-US"/>
    </w:rPr>
  </w:style>
  <w:style w:type="paragraph" w:styleId="32">
    <w:name w:val="Body Text Indent 3"/>
    <w:basedOn w:val="a"/>
    <w:link w:val="31"/>
    <w:semiHidden/>
    <w:unhideWhenUsed/>
    <w:rsid w:val="007A4999"/>
    <w:pPr>
      <w:spacing w:after="120"/>
      <w:ind w:left="283"/>
    </w:pPr>
    <w:rPr>
      <w:rFonts w:ascii="Arial Unicode MS" w:eastAsia="Arial Unicode MS" w:hAnsi="Arial Unicode MS" w:cs="Arial Unicode MS"/>
      <w:sz w:val="16"/>
      <w:szCs w:val="16"/>
      <w:lang w:val="en-US" w:eastAsia="en-US"/>
    </w:rPr>
  </w:style>
  <w:style w:type="character" w:customStyle="1" w:styleId="310">
    <w:name w:val="Основной текст с отступом 3 Знак1"/>
    <w:basedOn w:val="a0"/>
    <w:uiPriority w:val="99"/>
    <w:semiHidden/>
    <w:rsid w:val="007A4999"/>
    <w:rPr>
      <w:rFonts w:ascii="Times New Roman" w:eastAsia="Times New Roman" w:hAnsi="Times New Roman" w:cs="Times New Roman"/>
      <w:color w:val="000000"/>
      <w:sz w:val="16"/>
      <w:szCs w:val="16"/>
      <w:lang w:eastAsia="ru-RU"/>
    </w:rPr>
  </w:style>
  <w:style w:type="character" w:customStyle="1" w:styleId="af8">
    <w:name w:val="Основной текст_"/>
    <w:link w:val="71"/>
    <w:locked/>
    <w:rsid w:val="007A4999"/>
    <w:rPr>
      <w:rFonts w:ascii="Times New Roman" w:hAnsi="Times New Roman" w:cs="Times New Roman"/>
      <w:sz w:val="21"/>
      <w:szCs w:val="21"/>
      <w:shd w:val="clear" w:color="auto" w:fill="FFFFFF"/>
    </w:rPr>
  </w:style>
  <w:style w:type="paragraph" w:customStyle="1" w:styleId="71">
    <w:name w:val="Основной текст7"/>
    <w:basedOn w:val="a"/>
    <w:link w:val="af8"/>
    <w:rsid w:val="007A4999"/>
    <w:pPr>
      <w:shd w:val="clear" w:color="auto" w:fill="FFFFFF"/>
      <w:spacing w:before="6660" w:line="254" w:lineRule="exact"/>
      <w:jc w:val="center"/>
    </w:pPr>
    <w:rPr>
      <w:rFonts w:eastAsiaTheme="minorHAnsi"/>
      <w:color w:val="auto"/>
      <w:sz w:val="21"/>
      <w:szCs w:val="21"/>
      <w:lang w:eastAsia="en-US"/>
    </w:rPr>
  </w:style>
  <w:style w:type="paragraph" w:customStyle="1" w:styleId="14">
    <w:name w:val="Абзац списка1"/>
    <w:basedOn w:val="a"/>
    <w:rsid w:val="007A4999"/>
    <w:pPr>
      <w:ind w:left="720"/>
      <w:contextualSpacing/>
    </w:pPr>
    <w:rPr>
      <w:color w:val="auto"/>
      <w:szCs w:val="28"/>
      <w:lang w:val="en-US" w:eastAsia="en-US"/>
    </w:rPr>
  </w:style>
  <w:style w:type="character" w:customStyle="1" w:styleId="72">
    <w:name w:val="Основной текст + Полужирный7"/>
    <w:rsid w:val="007A4999"/>
    <w:rPr>
      <w:rFonts w:ascii="Times New Roman" w:hAnsi="Times New Roman" w:cs="Times New Roman" w:hint="default"/>
      <w:b/>
      <w:bCs/>
      <w:spacing w:val="0"/>
      <w:sz w:val="21"/>
      <w:szCs w:val="21"/>
    </w:rPr>
  </w:style>
  <w:style w:type="character" w:customStyle="1" w:styleId="u">
    <w:name w:val="u"/>
    <w:basedOn w:val="a0"/>
    <w:rsid w:val="007A4999"/>
  </w:style>
  <w:style w:type="paragraph" w:customStyle="1" w:styleId="03osnovnoytext">
    <w:name w:val="03osnovnoytext"/>
    <w:basedOn w:val="a"/>
    <w:rsid w:val="007A4999"/>
    <w:pPr>
      <w:spacing w:before="320" w:line="320" w:lineRule="atLeast"/>
      <w:ind w:left="1191"/>
      <w:jc w:val="both"/>
    </w:pPr>
    <w:rPr>
      <w:rFonts w:ascii="GaramondC" w:hAnsi="GaramondC"/>
      <w:sz w:val="20"/>
    </w:rPr>
  </w:style>
  <w:style w:type="paragraph" w:styleId="af9">
    <w:name w:val="Body Text Indent"/>
    <w:basedOn w:val="a"/>
    <w:link w:val="afa"/>
    <w:unhideWhenUsed/>
    <w:rsid w:val="007A4999"/>
    <w:pPr>
      <w:spacing w:after="120"/>
      <w:ind w:left="283"/>
      <w:jc w:val="both"/>
    </w:pPr>
    <w:rPr>
      <w:color w:val="auto"/>
      <w:szCs w:val="24"/>
    </w:rPr>
  </w:style>
  <w:style w:type="character" w:customStyle="1" w:styleId="afa">
    <w:name w:val="Основной текст с отступом Знак"/>
    <w:basedOn w:val="a0"/>
    <w:link w:val="af9"/>
    <w:rsid w:val="007A4999"/>
    <w:rPr>
      <w:rFonts w:ascii="Times New Roman" w:eastAsia="Times New Roman" w:hAnsi="Times New Roman" w:cs="Times New Roman"/>
      <w:sz w:val="24"/>
      <w:szCs w:val="24"/>
      <w:lang w:eastAsia="ru-RU"/>
    </w:rPr>
  </w:style>
  <w:style w:type="character" w:customStyle="1" w:styleId="blk">
    <w:name w:val="blk"/>
    <w:rsid w:val="007A4999"/>
  </w:style>
  <w:style w:type="paragraph" w:customStyle="1" w:styleId="s1">
    <w:name w:val="s_1"/>
    <w:basedOn w:val="a"/>
    <w:rsid w:val="007A4999"/>
    <w:pPr>
      <w:spacing w:before="100" w:beforeAutospacing="1" w:after="100" w:afterAutospacing="1"/>
    </w:pPr>
    <w:rPr>
      <w:color w:val="auto"/>
      <w:szCs w:val="24"/>
    </w:rPr>
  </w:style>
  <w:style w:type="paragraph" w:styleId="afb">
    <w:name w:val="Normal (Web)"/>
    <w:basedOn w:val="a"/>
    <w:uiPriority w:val="99"/>
    <w:unhideWhenUsed/>
    <w:rsid w:val="007A4999"/>
    <w:pPr>
      <w:spacing w:before="100" w:beforeAutospacing="1" w:after="100" w:afterAutospacing="1"/>
    </w:pPr>
    <w:rPr>
      <w:color w:val="auto"/>
      <w:szCs w:val="24"/>
    </w:rPr>
  </w:style>
  <w:style w:type="paragraph" w:customStyle="1" w:styleId="afc">
    <w:name w:val="Íàçâàíèå"/>
    <w:basedOn w:val="a"/>
    <w:rsid w:val="007A4999"/>
    <w:pPr>
      <w:tabs>
        <w:tab w:val="left" w:pos="426"/>
      </w:tabs>
      <w:spacing w:before="120" w:line="360" w:lineRule="auto"/>
      <w:jc w:val="center"/>
    </w:pPr>
    <w:rPr>
      <w:b/>
      <w:color w:val="auto"/>
      <w:sz w:val="22"/>
    </w:rPr>
  </w:style>
  <w:style w:type="character" w:styleId="afd">
    <w:name w:val="Strong"/>
    <w:basedOn w:val="a0"/>
    <w:uiPriority w:val="99"/>
    <w:qFormat/>
    <w:rsid w:val="007A4999"/>
    <w:rPr>
      <w:rFonts w:cs="Times New Roman"/>
      <w:b/>
    </w:rPr>
  </w:style>
  <w:style w:type="paragraph" w:customStyle="1" w:styleId="ConsPlusNonformat">
    <w:name w:val="ConsPlusNonformat"/>
    <w:uiPriority w:val="99"/>
    <w:rsid w:val="007A499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A4999"/>
    <w:pPr>
      <w:widowControl w:val="0"/>
      <w:autoSpaceDE w:val="0"/>
      <w:autoSpaceDN w:val="0"/>
      <w:spacing w:after="0" w:line="240" w:lineRule="auto"/>
    </w:pPr>
    <w:rPr>
      <w:rFonts w:ascii="Calibri" w:eastAsia="Times New Roman" w:hAnsi="Calibri" w:cs="Calibri"/>
      <w:b/>
      <w:szCs w:val="20"/>
      <w:lang w:eastAsia="ru-RU"/>
    </w:rPr>
  </w:style>
  <w:style w:type="paragraph" w:customStyle="1" w:styleId="pboth">
    <w:name w:val="pboth"/>
    <w:basedOn w:val="a"/>
    <w:rsid w:val="007A4999"/>
    <w:pPr>
      <w:spacing w:before="100" w:beforeAutospacing="1" w:after="100" w:afterAutospacing="1"/>
    </w:pPr>
    <w:rPr>
      <w:color w:val="auto"/>
      <w:szCs w:val="24"/>
    </w:rPr>
  </w:style>
  <w:style w:type="character" w:customStyle="1" w:styleId="15">
    <w:name w:val="Название Знак1"/>
    <w:basedOn w:val="a0"/>
    <w:uiPriority w:val="10"/>
    <w:rsid w:val="007A4999"/>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afe">
    <w:name w:val="Подзаголовок Знак"/>
    <w:basedOn w:val="a0"/>
    <w:link w:val="aff"/>
    <w:locked/>
    <w:rsid w:val="007A4999"/>
    <w:rPr>
      <w:rFonts w:ascii="Cambria" w:hAnsi="Cambria"/>
      <w:sz w:val="24"/>
      <w:szCs w:val="24"/>
      <w:lang w:val="en-US"/>
    </w:rPr>
  </w:style>
  <w:style w:type="paragraph" w:styleId="aff">
    <w:name w:val="Subtitle"/>
    <w:basedOn w:val="a"/>
    <w:next w:val="a"/>
    <w:link w:val="afe"/>
    <w:qFormat/>
    <w:rsid w:val="007A4999"/>
    <w:pPr>
      <w:spacing w:after="60"/>
      <w:jc w:val="center"/>
      <w:outlineLvl w:val="1"/>
    </w:pPr>
    <w:rPr>
      <w:rFonts w:ascii="Cambria" w:eastAsiaTheme="minorHAnsi" w:hAnsi="Cambria" w:cstheme="minorBidi"/>
      <w:color w:val="auto"/>
      <w:szCs w:val="24"/>
      <w:lang w:val="en-US" w:eastAsia="en-US"/>
    </w:rPr>
  </w:style>
  <w:style w:type="character" w:customStyle="1" w:styleId="16">
    <w:name w:val="Подзаголовок Знак1"/>
    <w:basedOn w:val="a0"/>
    <w:uiPriority w:val="11"/>
    <w:rsid w:val="007A4999"/>
    <w:rPr>
      <w:rFonts w:eastAsiaTheme="minorEastAsia"/>
      <w:color w:val="5A5A5A" w:themeColor="text1" w:themeTint="A5"/>
      <w:spacing w:val="15"/>
      <w:lang w:eastAsia="ru-RU"/>
    </w:rPr>
  </w:style>
  <w:style w:type="character" w:customStyle="1" w:styleId="aff0">
    <w:name w:val="Схема документа Знак"/>
    <w:basedOn w:val="a0"/>
    <w:link w:val="aff1"/>
    <w:semiHidden/>
    <w:locked/>
    <w:rsid w:val="007A4999"/>
    <w:rPr>
      <w:rFonts w:ascii="Tahoma" w:hAnsi="Tahoma" w:cs="Tahoma"/>
      <w:shd w:val="clear" w:color="auto" w:fill="000080"/>
    </w:rPr>
  </w:style>
  <w:style w:type="paragraph" w:styleId="aff1">
    <w:name w:val="Document Map"/>
    <w:basedOn w:val="a"/>
    <w:link w:val="aff0"/>
    <w:semiHidden/>
    <w:rsid w:val="007A4999"/>
    <w:pPr>
      <w:shd w:val="clear" w:color="auto" w:fill="000080"/>
      <w:jc w:val="both"/>
    </w:pPr>
    <w:rPr>
      <w:rFonts w:ascii="Tahoma" w:eastAsiaTheme="minorHAnsi" w:hAnsi="Tahoma" w:cs="Tahoma"/>
      <w:color w:val="auto"/>
      <w:sz w:val="22"/>
      <w:szCs w:val="22"/>
      <w:lang w:eastAsia="en-US"/>
    </w:rPr>
  </w:style>
  <w:style w:type="character" w:customStyle="1" w:styleId="17">
    <w:name w:val="Схема документа Знак1"/>
    <w:basedOn w:val="a0"/>
    <w:uiPriority w:val="99"/>
    <w:semiHidden/>
    <w:rsid w:val="007A4999"/>
    <w:rPr>
      <w:rFonts w:ascii="Segoe UI" w:eastAsia="Times New Roman" w:hAnsi="Segoe UI" w:cs="Segoe UI"/>
      <w:color w:val="000000"/>
      <w:sz w:val="16"/>
      <w:szCs w:val="16"/>
      <w:lang w:eastAsia="ru-RU"/>
    </w:rPr>
  </w:style>
  <w:style w:type="paragraph" w:customStyle="1" w:styleId="msonormalcxspmiddle">
    <w:name w:val="msonormalcxspmiddle"/>
    <w:basedOn w:val="a"/>
    <w:rsid w:val="007A4999"/>
    <w:pPr>
      <w:spacing w:before="100" w:beforeAutospacing="1" w:after="100" w:afterAutospacing="1"/>
    </w:pPr>
    <w:rPr>
      <w:color w:val="auto"/>
      <w:szCs w:val="24"/>
    </w:rPr>
  </w:style>
  <w:style w:type="character" w:customStyle="1" w:styleId="QuoteChar">
    <w:name w:val="Quote Char"/>
    <w:basedOn w:val="a0"/>
    <w:link w:val="211"/>
    <w:locked/>
    <w:rsid w:val="007A4999"/>
    <w:rPr>
      <w:rFonts w:ascii="Calibri" w:hAnsi="Calibri"/>
      <w:i/>
      <w:sz w:val="24"/>
      <w:szCs w:val="24"/>
      <w:lang w:val="en-US"/>
    </w:rPr>
  </w:style>
  <w:style w:type="paragraph" w:customStyle="1" w:styleId="211">
    <w:name w:val="Цитата 21"/>
    <w:basedOn w:val="a"/>
    <w:next w:val="a"/>
    <w:link w:val="QuoteChar"/>
    <w:rsid w:val="007A4999"/>
    <w:rPr>
      <w:rFonts w:ascii="Calibri" w:eastAsiaTheme="minorHAnsi" w:hAnsi="Calibri" w:cstheme="minorBidi"/>
      <w:i/>
      <w:color w:val="auto"/>
      <w:szCs w:val="24"/>
      <w:lang w:val="en-US" w:eastAsia="en-US"/>
    </w:rPr>
  </w:style>
  <w:style w:type="character" w:customStyle="1" w:styleId="IntenseQuoteChar">
    <w:name w:val="Intense Quote Char"/>
    <w:basedOn w:val="a0"/>
    <w:link w:val="18"/>
    <w:locked/>
    <w:rsid w:val="007A4999"/>
    <w:rPr>
      <w:rFonts w:ascii="Calibri" w:hAnsi="Calibri"/>
      <w:b/>
      <w:i/>
      <w:sz w:val="24"/>
      <w:lang w:val="en-US"/>
    </w:rPr>
  </w:style>
  <w:style w:type="paragraph" w:customStyle="1" w:styleId="18">
    <w:name w:val="Выделенная цитата1"/>
    <w:basedOn w:val="a"/>
    <w:next w:val="a"/>
    <w:link w:val="IntenseQuoteChar"/>
    <w:rsid w:val="007A4999"/>
    <w:pPr>
      <w:ind w:left="720" w:right="720"/>
    </w:pPr>
    <w:rPr>
      <w:rFonts w:ascii="Calibri" w:eastAsiaTheme="minorHAnsi" w:hAnsi="Calibri" w:cstheme="minorBidi"/>
      <w:b/>
      <w:i/>
      <w:color w:val="auto"/>
      <w:szCs w:val="22"/>
      <w:lang w:val="en-US" w:eastAsia="en-US"/>
    </w:rPr>
  </w:style>
  <w:style w:type="character" w:styleId="aff2">
    <w:name w:val="page number"/>
    <w:basedOn w:val="a0"/>
    <w:rsid w:val="007A4999"/>
  </w:style>
  <w:style w:type="paragraph" w:styleId="HTML">
    <w:name w:val="HTML Preformatted"/>
    <w:basedOn w:val="a"/>
    <w:link w:val="HTML1"/>
    <w:unhideWhenUsed/>
    <w:rsid w:val="007A4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lang w:eastAsia="ar-SA"/>
    </w:rPr>
  </w:style>
  <w:style w:type="character" w:customStyle="1" w:styleId="HTML0">
    <w:name w:val="Стандартный HTML Знак"/>
    <w:basedOn w:val="a0"/>
    <w:uiPriority w:val="99"/>
    <w:semiHidden/>
    <w:rsid w:val="007A4999"/>
    <w:rPr>
      <w:rFonts w:ascii="Consolas" w:eastAsia="Times New Roman" w:hAnsi="Consolas" w:cs="Times New Roman"/>
      <w:color w:val="000000"/>
      <w:sz w:val="20"/>
      <w:szCs w:val="20"/>
      <w:lang w:eastAsia="ru-RU"/>
    </w:rPr>
  </w:style>
  <w:style w:type="character" w:customStyle="1" w:styleId="HTML1">
    <w:name w:val="Стандартный HTML Знак1"/>
    <w:basedOn w:val="a0"/>
    <w:link w:val="HTML"/>
    <w:locked/>
    <w:rsid w:val="007A4999"/>
    <w:rPr>
      <w:rFonts w:ascii="Courier New" w:eastAsia="Times New Roman" w:hAnsi="Courier New" w:cs="Courier New"/>
      <w:color w:val="000000"/>
      <w:sz w:val="20"/>
      <w:szCs w:val="20"/>
      <w:lang w:eastAsia="ar-SA"/>
    </w:rPr>
  </w:style>
  <w:style w:type="paragraph" w:styleId="aff3">
    <w:name w:val="No Spacing"/>
    <w:link w:val="aff4"/>
    <w:uiPriority w:val="1"/>
    <w:qFormat/>
    <w:rsid w:val="007A4999"/>
    <w:pPr>
      <w:spacing w:after="0" w:line="240" w:lineRule="auto"/>
      <w:ind w:firstLine="851"/>
    </w:pPr>
    <w:rPr>
      <w:rFonts w:ascii="Calibri" w:eastAsia="Calibri" w:hAnsi="Calibri" w:cs="Times New Roman"/>
    </w:rPr>
  </w:style>
  <w:style w:type="paragraph" w:customStyle="1" w:styleId="220">
    <w:name w:val="Цитата 22"/>
    <w:basedOn w:val="a"/>
    <w:next w:val="a"/>
    <w:rsid w:val="007A4999"/>
    <w:rPr>
      <w:rFonts w:ascii="Calibri" w:hAnsi="Calibri"/>
      <w:i/>
      <w:color w:val="auto"/>
      <w:szCs w:val="24"/>
      <w:lang w:val="en-US" w:eastAsia="en-US"/>
    </w:rPr>
  </w:style>
  <w:style w:type="paragraph" w:customStyle="1" w:styleId="25">
    <w:name w:val="Выделенная цитата2"/>
    <w:basedOn w:val="a"/>
    <w:next w:val="a"/>
    <w:rsid w:val="007A4999"/>
    <w:pPr>
      <w:ind w:left="720" w:right="720"/>
    </w:pPr>
    <w:rPr>
      <w:rFonts w:ascii="Calibri" w:hAnsi="Calibri"/>
      <w:b/>
      <w:i/>
      <w:color w:val="auto"/>
      <w:szCs w:val="22"/>
      <w:lang w:val="en-US" w:eastAsia="en-US"/>
    </w:rPr>
  </w:style>
  <w:style w:type="paragraph" w:styleId="aff5">
    <w:name w:val="Revision"/>
    <w:hidden/>
    <w:uiPriority w:val="99"/>
    <w:semiHidden/>
    <w:rsid w:val="007A4999"/>
    <w:pPr>
      <w:spacing w:after="0" w:line="240" w:lineRule="auto"/>
    </w:pPr>
    <w:rPr>
      <w:rFonts w:ascii="Times New Roman" w:eastAsia="Times New Roman" w:hAnsi="Times New Roman" w:cs="Times New Roman"/>
      <w:sz w:val="24"/>
      <w:szCs w:val="24"/>
      <w:lang w:eastAsia="ru-RU"/>
    </w:rPr>
  </w:style>
  <w:style w:type="table" w:styleId="aff6">
    <w:name w:val="Table Grid"/>
    <w:basedOn w:val="a1"/>
    <w:uiPriority w:val="59"/>
    <w:rsid w:val="007A49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ableParagraph">
    <w:name w:val="Table Paragraph"/>
    <w:basedOn w:val="a"/>
    <w:uiPriority w:val="1"/>
    <w:qFormat/>
    <w:rsid w:val="007A4999"/>
    <w:pPr>
      <w:widowControl w:val="0"/>
      <w:autoSpaceDE w:val="0"/>
      <w:autoSpaceDN w:val="0"/>
    </w:pPr>
    <w:rPr>
      <w:color w:val="auto"/>
      <w:sz w:val="22"/>
      <w:szCs w:val="22"/>
      <w:lang w:bidi="ru-RU"/>
    </w:rPr>
  </w:style>
  <w:style w:type="paragraph" w:customStyle="1" w:styleId="ConsCell">
    <w:name w:val="ConsCell"/>
    <w:rsid w:val="007A4999"/>
    <w:pPr>
      <w:widowControl w:val="0"/>
      <w:spacing w:after="0" w:line="240" w:lineRule="auto"/>
      <w:ind w:right="19772"/>
    </w:pPr>
    <w:rPr>
      <w:rFonts w:ascii="Arial" w:eastAsia="Times New Roman" w:hAnsi="Arial" w:cs="Times New Roman"/>
      <w:snapToGrid w:val="0"/>
      <w:sz w:val="20"/>
      <w:szCs w:val="20"/>
      <w:lang w:eastAsia="ru-RU"/>
    </w:rPr>
  </w:style>
  <w:style w:type="paragraph" w:styleId="aff7">
    <w:name w:val="TOC Heading"/>
    <w:basedOn w:val="1"/>
    <w:next w:val="a"/>
    <w:uiPriority w:val="39"/>
    <w:unhideWhenUsed/>
    <w:qFormat/>
    <w:rsid w:val="007A4999"/>
    <w:pPr>
      <w:keepLines/>
      <w:spacing w:after="0" w:line="259" w:lineRule="auto"/>
      <w:outlineLvl w:val="9"/>
    </w:pPr>
    <w:rPr>
      <w:rFonts w:asciiTheme="majorHAnsi" w:eastAsiaTheme="majorEastAsia" w:hAnsiTheme="majorHAnsi" w:cstheme="majorBidi"/>
      <w:b w:val="0"/>
      <w:bCs w:val="0"/>
      <w:color w:val="2F5496" w:themeColor="accent1" w:themeShade="BF"/>
      <w:kern w:val="0"/>
      <w:lang w:val="ru-RU" w:eastAsia="ru-RU"/>
    </w:rPr>
  </w:style>
  <w:style w:type="paragraph" w:styleId="19">
    <w:name w:val="toc 1"/>
    <w:basedOn w:val="a"/>
    <w:next w:val="a"/>
    <w:autoRedefine/>
    <w:uiPriority w:val="39"/>
    <w:unhideWhenUsed/>
    <w:rsid w:val="007A4999"/>
    <w:pPr>
      <w:spacing w:before="120" w:after="100"/>
      <w:jc w:val="both"/>
    </w:pPr>
    <w:rPr>
      <w:color w:val="auto"/>
      <w:szCs w:val="24"/>
    </w:rPr>
  </w:style>
  <w:style w:type="character" w:customStyle="1" w:styleId="aff4">
    <w:name w:val="Без интервала Знак"/>
    <w:basedOn w:val="a0"/>
    <w:link w:val="aff3"/>
    <w:uiPriority w:val="1"/>
    <w:rsid w:val="007A4999"/>
    <w:rPr>
      <w:rFonts w:ascii="Calibri" w:eastAsia="Calibri" w:hAnsi="Calibri" w:cs="Times New Roman"/>
    </w:rPr>
  </w:style>
  <w:style w:type="character" w:customStyle="1" w:styleId="26">
    <w:name w:val="Заголовок Знак2"/>
    <w:locked/>
    <w:rsid w:val="007A4999"/>
    <w:rPr>
      <w:rFonts w:ascii="Cambria" w:hAnsi="Cambria"/>
      <w:b/>
      <w:bCs/>
      <w:kern w:val="28"/>
      <w:sz w:val="32"/>
      <w:szCs w:val="32"/>
      <w:lang w:val="en-US"/>
    </w:rPr>
  </w:style>
  <w:style w:type="paragraph" w:customStyle="1" w:styleId="copyright-info">
    <w:name w:val="copyright-info"/>
    <w:basedOn w:val="a"/>
    <w:rsid w:val="007A4999"/>
    <w:pPr>
      <w:spacing w:before="100" w:beforeAutospacing="1" w:after="100" w:afterAutospacing="1"/>
    </w:pPr>
    <w:rPr>
      <w:color w:val="auto"/>
      <w:szCs w:val="24"/>
    </w:rPr>
  </w:style>
  <w:style w:type="paragraph" w:customStyle="1" w:styleId="Standard">
    <w:name w:val="Standard"/>
    <w:rsid w:val="007A4999"/>
    <w:pPr>
      <w:widowControl w:val="0"/>
      <w:suppressAutoHyphens/>
      <w:autoSpaceDN w:val="0"/>
      <w:spacing w:after="0" w:line="240" w:lineRule="auto"/>
      <w:textAlignment w:val="baseline"/>
    </w:pPr>
    <w:rPr>
      <w:rFonts w:ascii="Calibri" w:eastAsia="Segoe UI" w:hAnsi="Calibri" w:cs="Tahoma"/>
      <w:color w:val="000000"/>
      <w:kern w:val="3"/>
      <w:sz w:val="24"/>
      <w:szCs w:val="24"/>
      <w:lang w:eastAsia="ru-RU"/>
    </w:rPr>
  </w:style>
  <w:style w:type="character" w:customStyle="1" w:styleId="aff8">
    <w:name w:val="Название Знак"/>
    <w:locked/>
    <w:rsid w:val="007A4999"/>
    <w:rPr>
      <w:rFonts w:ascii="Cambria" w:hAnsi="Cambria"/>
      <w:b/>
      <w:bCs/>
      <w:kern w:val="28"/>
      <w:sz w:val="32"/>
      <w:szCs w:val="32"/>
      <w:lang w:val="en-US"/>
    </w:rPr>
  </w:style>
  <w:style w:type="paragraph" w:customStyle="1" w:styleId="Normalunindented">
    <w:name w:val="Normal unindented"/>
    <w:rsid w:val="003F4D56"/>
    <w:pPr>
      <w:suppressAutoHyphens/>
      <w:spacing w:before="120" w:after="120" w:line="276" w:lineRule="auto"/>
      <w:jc w:val="both"/>
    </w:pPr>
    <w:rPr>
      <w:rFonts w:ascii="Times New Roman" w:eastAsia="Times New Roman"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15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5B83F-D5D8-4416-AD64-1355F4FFA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5243</Words>
  <Characters>29890</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Огневая Наталья Андреевна</dc:creator>
  <cp:keywords/>
  <dc:description/>
  <cp:lastModifiedBy>Глазырина Валерия Олеговна</cp:lastModifiedBy>
  <cp:revision>27</cp:revision>
  <dcterms:created xsi:type="dcterms:W3CDTF">2023-12-21T06:38:00Z</dcterms:created>
  <dcterms:modified xsi:type="dcterms:W3CDTF">2026-09-24T11:39:00Z</dcterms:modified>
</cp:coreProperties>
</file>