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62B" w:rsidRDefault="00846F18">
      <w:pPr>
        <w:jc w:val="center"/>
        <w:rPr>
          <w:b/>
        </w:rPr>
      </w:pPr>
      <w:r>
        <w:rPr>
          <w:b/>
        </w:rPr>
        <w:t xml:space="preserve">ДОГОВОР № </w:t>
      </w:r>
    </w:p>
    <w:p w:rsidR="003C062B" w:rsidRDefault="003C062B">
      <w:pPr>
        <w:jc w:val="center"/>
        <w:rPr>
          <w:b/>
        </w:rPr>
      </w:pPr>
    </w:p>
    <w:p w:rsidR="003C062B" w:rsidRDefault="00062B1A">
      <w:pPr>
        <w:jc w:val="both"/>
      </w:pPr>
      <w:r>
        <w:t xml:space="preserve">г.Коммунар                                                             </w:t>
      </w:r>
      <w:r w:rsidR="0001122F">
        <w:t xml:space="preserve">                             «___» __________</w:t>
      </w:r>
      <w:r>
        <w:t>2026г.</w:t>
      </w:r>
    </w:p>
    <w:p w:rsidR="003C062B" w:rsidRDefault="003C062B">
      <w:pPr>
        <w:jc w:val="both"/>
      </w:pPr>
    </w:p>
    <w:p w:rsidR="003C062B" w:rsidRDefault="00062B1A">
      <w:pPr>
        <w:jc w:val="both"/>
      </w:pPr>
      <w:r>
        <w:rPr>
          <w:b/>
        </w:rPr>
        <w:t>Муниципальное бюджетное образовательное учреждение дополнительного образования "Коммунарская спортивная школа"</w:t>
      </w:r>
      <w:r>
        <w:t xml:space="preserve"> (МБОУ ДО "Коммунарская СШ"), именуемое в дальнейшем </w:t>
      </w:r>
      <w:r>
        <w:rPr>
          <w:b/>
        </w:rPr>
        <w:t>«Заказчик»</w:t>
      </w:r>
      <w:r>
        <w:t xml:space="preserve">, в лице  директора Сергачевой Инны Валерьевны, действующего на основании Устава,, с одной стороны </w:t>
      </w:r>
      <w:r w:rsidR="0001122F">
        <w:rPr>
          <w:rFonts w:ascii="Arial" w:hAnsi="Arial" w:cs="Arial"/>
          <w:color w:val="202020"/>
          <w:sz w:val="21"/>
          <w:szCs w:val="21"/>
          <w:shd w:val="clear" w:color="auto" w:fill="FBFCFD"/>
        </w:rPr>
        <w:t>_______________________________________________</w:t>
      </w:r>
      <w:r>
        <w:t xml:space="preserve"> именуемый в дальнейшем </w:t>
      </w:r>
      <w:r>
        <w:rPr>
          <w:b/>
        </w:rPr>
        <w:t>«Поставщик»</w:t>
      </w:r>
      <w:r>
        <w:t xml:space="preserve">в лице </w:t>
      </w:r>
      <w:r w:rsidR="0001122F">
        <w:t>________________________________</w:t>
      </w:r>
      <w: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3C062B" w:rsidRDefault="003C062B">
      <w:pPr>
        <w:jc w:val="both"/>
      </w:pPr>
    </w:p>
    <w:p w:rsidR="003C062B" w:rsidRDefault="00062B1A">
      <w:pPr>
        <w:jc w:val="center"/>
        <w:rPr>
          <w:b/>
        </w:rPr>
      </w:pPr>
      <w:r>
        <w:rPr>
          <w:b/>
        </w:rPr>
        <w:t>1. Предмет контракта</w:t>
      </w:r>
    </w:p>
    <w:p w:rsidR="003C062B" w:rsidRDefault="00062B1A">
      <w:pPr>
        <w:ind w:firstLine="708"/>
        <w:jc w:val="both"/>
      </w:pPr>
      <w: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3C062B" w:rsidRDefault="00062B1A">
      <w:pPr>
        <w:jc w:val="both"/>
      </w:pPr>
      <w:r>
        <w:t xml:space="preserve">Идентификационный код закупки </w:t>
      </w:r>
      <w:r w:rsidR="0001122F">
        <w:t>_______________________________________</w:t>
      </w:r>
    </w:p>
    <w:p w:rsidR="003C062B" w:rsidRDefault="003C062B">
      <w:pPr>
        <w:jc w:val="both"/>
      </w:pPr>
    </w:p>
    <w:p w:rsidR="003C062B" w:rsidRDefault="00062B1A">
      <w:pPr>
        <w:jc w:val="center"/>
        <w:rPr>
          <w:b/>
        </w:rPr>
      </w:pPr>
      <w:r>
        <w:rPr>
          <w:b/>
        </w:rPr>
        <w:t>2. Цена Контракта и порядок расчетов</w:t>
      </w:r>
    </w:p>
    <w:p w:rsidR="003C062B" w:rsidRDefault="00062B1A">
      <w:pPr>
        <w:ind w:firstLine="708"/>
        <w:jc w:val="both"/>
      </w:pPr>
      <w:r>
        <w:t>2</w:t>
      </w:r>
      <w:r w:rsidR="0001122F">
        <w:t xml:space="preserve">.1. </w:t>
      </w:r>
      <w:r w:rsidR="00846F18">
        <w:t>Цена контракта составляет 10 300</w:t>
      </w:r>
      <w:r>
        <w:t>,00 (</w:t>
      </w:r>
      <w:r w:rsidR="00846F18">
        <w:t>десять</w:t>
      </w:r>
      <w:r w:rsidR="0001122F">
        <w:t xml:space="preserve"> тысяч </w:t>
      </w:r>
      <w:r w:rsidR="00846F18">
        <w:t>триста</w:t>
      </w:r>
      <w:r>
        <w:t xml:space="preserve"> рублей 00 копеек).</w:t>
      </w:r>
    </w:p>
    <w:p w:rsidR="003C062B" w:rsidRDefault="00062B1A">
      <w:pPr>
        <w:jc w:val="both"/>
      </w:pPr>
      <w:r>
        <w:t>Источник финансирования: Средства бюджетных учреждений.</w:t>
      </w:r>
    </w:p>
    <w:p w:rsidR="003C062B" w:rsidRDefault="00062B1A">
      <w:pPr>
        <w:ind w:firstLine="708"/>
        <w:jc w:val="both"/>
      </w:pPr>
      <w: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3C062B" w:rsidRDefault="00062B1A">
      <w:pPr>
        <w:ind w:firstLine="708"/>
        <w:jc w:val="both"/>
      </w:pPr>
      <w:r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3C062B" w:rsidRDefault="00062B1A">
      <w:pPr>
        <w:ind w:firstLine="708"/>
        <w:jc w:val="both"/>
      </w:pPr>
      <w: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3C062B" w:rsidRDefault="003C062B">
      <w:pPr>
        <w:jc w:val="both"/>
      </w:pPr>
    </w:p>
    <w:p w:rsidR="003C062B" w:rsidRDefault="00062B1A">
      <w:pPr>
        <w:jc w:val="center"/>
        <w:rPr>
          <w:b/>
        </w:rPr>
      </w:pPr>
      <w:r>
        <w:rPr>
          <w:b/>
        </w:rPr>
        <w:t>3. Порядок поставки Товара</w:t>
      </w:r>
    </w:p>
    <w:p w:rsidR="003C062B" w:rsidRDefault="00062B1A">
      <w:pPr>
        <w:ind w:firstLine="708"/>
        <w:jc w:val="both"/>
      </w:pPr>
      <w:r>
        <w:t xml:space="preserve">3.1 Требования к качеству Товара, комплектности, таре, упаковке, маркировке </w:t>
      </w:r>
      <w: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3C062B" w:rsidRDefault="00062B1A">
      <w:pPr>
        <w:ind w:firstLine="708"/>
        <w:jc w:val="both"/>
      </w:pPr>
      <w:r>
        <w:t>3.2. Поставка Товара осуществляется по адресу, указанному в Техническом задании (приложение № 2 к Контракту).</w:t>
      </w:r>
    </w:p>
    <w:p w:rsidR="003C062B" w:rsidRDefault="00062B1A">
      <w:pPr>
        <w:ind w:firstLine="708"/>
        <w:jc w:val="both"/>
      </w:pPr>
      <w: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3C062B" w:rsidRDefault="00062B1A">
      <w:pPr>
        <w:ind w:firstLine="708"/>
        <w:jc w:val="both"/>
      </w:pPr>
      <w: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</w:t>
      </w:r>
      <w:r>
        <w:lastRenderedPageBreak/>
        <w:t>вышеназванных документов Заказчик вправе отказаться от приемки Товара. Товар будет считаться не поставленным.</w:t>
      </w:r>
    </w:p>
    <w:p w:rsidR="003C062B" w:rsidRDefault="00062B1A">
      <w:pPr>
        <w:ind w:firstLine="708"/>
        <w:jc w:val="both"/>
      </w:pPr>
      <w:r>
        <w:t xml:space="preserve">3.5. Срок поставки Товара указывается в Техническом задании (приложение </w:t>
      </w:r>
      <w:r>
        <w:br/>
        <w:t>№ 2 к Контракту).</w:t>
      </w:r>
    </w:p>
    <w:p w:rsidR="003C062B" w:rsidRDefault="00062B1A">
      <w:pPr>
        <w:jc w:val="center"/>
        <w:rPr>
          <w:b/>
        </w:rPr>
      </w:pPr>
      <w:r>
        <w:rPr>
          <w:b/>
        </w:rPr>
        <w:t>4. Порядок приемки Товара</w:t>
      </w:r>
    </w:p>
    <w:p w:rsidR="003C062B" w:rsidRDefault="003C062B">
      <w:pPr>
        <w:jc w:val="both"/>
      </w:pPr>
    </w:p>
    <w:p w:rsidR="003C062B" w:rsidRDefault="00062B1A">
      <w:pPr>
        <w:ind w:firstLine="708"/>
        <w:jc w:val="both"/>
      </w:pPr>
      <w: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3C062B" w:rsidRDefault="00062B1A">
      <w:pPr>
        <w:ind w:firstLine="708"/>
        <w:jc w:val="both"/>
      </w:pPr>
      <w:r>
        <w:t>4.2. Срок приемки указан в Техническом задании (приложение № 2 к Контракту).</w:t>
      </w:r>
    </w:p>
    <w:p w:rsidR="003C062B" w:rsidRDefault="00062B1A">
      <w:pPr>
        <w:ind w:firstLine="708"/>
        <w:jc w:val="both"/>
      </w:pPr>
      <w: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3C062B" w:rsidRDefault="00062B1A">
      <w:pPr>
        <w:ind w:firstLine="708"/>
        <w:jc w:val="both"/>
      </w:pPr>
      <w: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</w:t>
      </w:r>
      <w:proofErr w:type="spellStart"/>
      <w:r>
        <w:t>неустранения</w:t>
      </w:r>
      <w:proofErr w:type="spellEnd"/>
      <w:r>
        <w:t xml:space="preserve"> недостатков в срок, указанный Заказчиком </w:t>
      </w:r>
      <w: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3C062B" w:rsidRDefault="00062B1A">
      <w:pPr>
        <w:ind w:firstLine="708"/>
        <w:jc w:val="both"/>
      </w:pPr>
      <w:r>
        <w:t xml:space="preserve"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</w:t>
      </w:r>
      <w:proofErr w:type="spellStart"/>
      <w:r>
        <w:t>почеркнуть</w:t>
      </w:r>
      <w:proofErr w:type="spellEnd"/>
      <w:r>
        <w:t>).</w:t>
      </w:r>
    </w:p>
    <w:p w:rsidR="003C062B" w:rsidRDefault="00062B1A">
      <w:pPr>
        <w:ind w:firstLine="708"/>
        <w:jc w:val="both"/>
      </w:pPr>
      <w: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3C062B" w:rsidRDefault="00062B1A">
      <w:pPr>
        <w:ind w:firstLine="708"/>
        <w:jc w:val="both"/>
      </w:pPr>
      <w:r>
        <w:t>4.7. Все расходы, связанные с устранением недостатков, несет Поставщик.</w:t>
      </w:r>
    </w:p>
    <w:p w:rsidR="003C062B" w:rsidRDefault="003C062B">
      <w:pPr>
        <w:jc w:val="both"/>
      </w:pPr>
    </w:p>
    <w:p w:rsidR="003C062B" w:rsidRDefault="00062B1A">
      <w:pPr>
        <w:jc w:val="center"/>
        <w:rPr>
          <w:b/>
        </w:rPr>
      </w:pPr>
      <w:r>
        <w:rPr>
          <w:b/>
        </w:rPr>
        <w:t>5. Права и обязанности сторон</w:t>
      </w:r>
    </w:p>
    <w:p w:rsidR="003C062B" w:rsidRDefault="00062B1A">
      <w:pPr>
        <w:ind w:firstLine="708"/>
        <w:jc w:val="both"/>
      </w:pPr>
      <w:r>
        <w:t>5.1. Заказчик вправе:</w:t>
      </w:r>
    </w:p>
    <w:p w:rsidR="003C062B" w:rsidRDefault="00062B1A">
      <w:pPr>
        <w:ind w:firstLine="708"/>
        <w:jc w:val="both"/>
      </w:pPr>
      <w:r>
        <w:t xml:space="preserve">5.1.1. Требовать от Поставщика надлежащего исполнения обязательств </w:t>
      </w:r>
      <w:r>
        <w:br/>
        <w:t>в соответствии с Контрактом, а также требовать своевременного устранения выявленных недостатков.</w:t>
      </w:r>
    </w:p>
    <w:p w:rsidR="003C062B" w:rsidRDefault="00062B1A">
      <w:pPr>
        <w:ind w:firstLine="708"/>
        <w:jc w:val="both"/>
      </w:pPr>
      <w: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3C062B" w:rsidRDefault="00062B1A">
      <w:pPr>
        <w:ind w:firstLine="708"/>
        <w:jc w:val="both"/>
      </w:pPr>
      <w:r>
        <w:t>5.1.3. Запрашивать у Поставщика информацию о ходе исполнения обязательств по Контракту.</w:t>
      </w:r>
    </w:p>
    <w:p w:rsidR="003C062B" w:rsidRDefault="00062B1A">
      <w:pPr>
        <w:ind w:firstLine="708"/>
        <w:jc w:val="both"/>
      </w:pPr>
      <w: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3C062B" w:rsidRDefault="00062B1A">
      <w:pPr>
        <w:ind w:firstLine="708"/>
        <w:jc w:val="both"/>
      </w:pPr>
      <w:r>
        <w:t>5.1.5. Отказаться от приемки Товара в случаях, предусмотренных Контрактом.</w:t>
      </w:r>
    </w:p>
    <w:p w:rsidR="003C062B" w:rsidRDefault="00062B1A">
      <w:pPr>
        <w:ind w:firstLine="708"/>
        <w:jc w:val="both"/>
      </w:pPr>
      <w:r>
        <w:t>5.1.6. В одностороннем порядке отказаться от исполнения Контракта в соответствии с Законом о контрактной системе.</w:t>
      </w:r>
    </w:p>
    <w:p w:rsidR="003C062B" w:rsidRDefault="00062B1A">
      <w:pPr>
        <w:ind w:firstLine="708"/>
        <w:jc w:val="both"/>
      </w:pPr>
      <w:r>
        <w:t>5.2. Заказчик обязан:</w:t>
      </w:r>
    </w:p>
    <w:p w:rsidR="003C062B" w:rsidRDefault="00062B1A">
      <w:pPr>
        <w:ind w:firstLine="708"/>
        <w:jc w:val="both"/>
      </w:pPr>
      <w: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3C062B" w:rsidRDefault="00062B1A">
      <w:pPr>
        <w:ind w:firstLine="708"/>
        <w:jc w:val="both"/>
      </w:pPr>
      <w:r>
        <w:t xml:space="preserve">5.2.2. Своевременно оплатить поставленный Товар надлежащего качества </w:t>
      </w:r>
      <w:r>
        <w:br/>
        <w:t>в соответствии с Контрактом.</w:t>
      </w:r>
    </w:p>
    <w:p w:rsidR="003C062B" w:rsidRDefault="00062B1A">
      <w:pPr>
        <w:ind w:firstLine="708"/>
        <w:jc w:val="both"/>
      </w:pPr>
      <w:r>
        <w:t>5.3. Поставщик вправе:</w:t>
      </w:r>
    </w:p>
    <w:p w:rsidR="003C062B" w:rsidRDefault="00062B1A">
      <w:pPr>
        <w:ind w:firstLine="708"/>
        <w:jc w:val="both"/>
      </w:pPr>
      <w:r>
        <w:t xml:space="preserve">5.3.1. Требовать своевременной приемки и оплаты за поставленный Товар </w:t>
      </w:r>
      <w:r>
        <w:br/>
        <w:t>в соответствии с условиями Контракта.</w:t>
      </w:r>
    </w:p>
    <w:p w:rsidR="003C062B" w:rsidRDefault="00062B1A">
      <w:pPr>
        <w:ind w:firstLine="708"/>
        <w:jc w:val="both"/>
      </w:pPr>
      <w:r>
        <w:t xml:space="preserve">5.3.2. Запрашивать у Заказчика разъяснения и уточнения относительно Товара </w:t>
      </w:r>
      <w:r>
        <w:br/>
        <w:t>в рамках Контракта.</w:t>
      </w:r>
    </w:p>
    <w:p w:rsidR="003C062B" w:rsidRDefault="00062B1A">
      <w:pPr>
        <w:ind w:firstLine="708"/>
        <w:jc w:val="both"/>
      </w:pPr>
      <w:r>
        <w:t xml:space="preserve">5.3.3. Получать от Заказчика содействие при поставке Товара в соответствии </w:t>
      </w:r>
      <w:r>
        <w:br/>
        <w:t>с условиями Контракта.</w:t>
      </w:r>
    </w:p>
    <w:p w:rsidR="003C062B" w:rsidRDefault="00062B1A">
      <w:pPr>
        <w:ind w:firstLine="708"/>
        <w:jc w:val="both"/>
      </w:pPr>
      <w:r>
        <w:t>5.3.4. Досрочно исполнить обязательства по Контракту с согласия Заказчика.</w:t>
      </w:r>
    </w:p>
    <w:p w:rsidR="003C062B" w:rsidRDefault="00062B1A">
      <w:pPr>
        <w:ind w:firstLine="708"/>
        <w:jc w:val="both"/>
      </w:pPr>
      <w:r>
        <w:lastRenderedPageBreak/>
        <w:t>5.4. Поставщик обязан:</w:t>
      </w:r>
    </w:p>
    <w:p w:rsidR="003C062B" w:rsidRDefault="00062B1A">
      <w:pPr>
        <w:ind w:firstLine="708"/>
        <w:jc w:val="both"/>
      </w:pPr>
      <w: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3C062B" w:rsidRDefault="00062B1A">
      <w:pPr>
        <w:ind w:firstLine="708"/>
        <w:jc w:val="both"/>
      </w:pPr>
      <w: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3C062B" w:rsidRDefault="00062B1A">
      <w:pPr>
        <w:ind w:firstLine="708"/>
        <w:jc w:val="both"/>
      </w:pPr>
      <w: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3C062B" w:rsidRDefault="00062B1A">
      <w:pPr>
        <w:ind w:firstLine="708"/>
        <w:jc w:val="both"/>
      </w:pPr>
      <w:r>
        <w:t xml:space="preserve">5.4.4. Приостановить поставку Товара в случае обнаружения независящих </w:t>
      </w:r>
      <w: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  <w:t>и сообщить об этом Заказчику в течение одного рабочего дня после приостановления поставки.</w:t>
      </w:r>
    </w:p>
    <w:p w:rsidR="003C062B" w:rsidRDefault="00062B1A">
      <w:pPr>
        <w:ind w:firstLine="708"/>
        <w:jc w:val="both"/>
      </w:pPr>
      <w: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3C062B" w:rsidRDefault="00062B1A">
      <w:pPr>
        <w:ind w:firstLine="708"/>
        <w:jc w:val="both"/>
      </w:pPr>
      <w:r>
        <w:t>5.5. Поставщик гарантирует, что на момент заключения Контракта:</w:t>
      </w:r>
    </w:p>
    <w:p w:rsidR="003C062B" w:rsidRDefault="00062B1A">
      <w:pPr>
        <w:ind w:firstLine="708"/>
        <w:jc w:val="both"/>
      </w:pPr>
      <w: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proofErr w:type="spellStart"/>
      <w:r>
        <w:t>КоАП</w:t>
      </w:r>
      <w:proofErr w:type="spellEnd"/>
      <w:r>
        <w:t xml:space="preserve"> РФ, а также размер задолженности по начисленным налогам, сборам и иным обязательным платежам </w:t>
      </w:r>
      <w:r>
        <w:br/>
        <w:t xml:space="preserve">в бюджеты бюджетной системы Российской Федерации за прошедший финансовый год </w:t>
      </w:r>
      <w: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3C062B" w:rsidRDefault="00062B1A">
      <w:pPr>
        <w:ind w:firstLine="708"/>
        <w:jc w:val="both"/>
      </w:pPr>
      <w: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3C062B" w:rsidRDefault="00062B1A">
      <w:pPr>
        <w:ind w:firstLine="708"/>
        <w:jc w:val="both"/>
      </w:pPr>
      <w:r>
        <w:t xml:space="preserve">5.5.3. За последние два года не нарушал контрактных (договорных) обязательств </w:t>
      </w:r>
      <w:r>
        <w:br/>
        <w:t>и не причинял ущерба (либо погасил причиненный ущерб) по аналогичным контрактам (договорам).</w:t>
      </w:r>
    </w:p>
    <w:p w:rsidR="003C062B" w:rsidRDefault="00062B1A">
      <w:pPr>
        <w:ind w:firstLine="708"/>
        <w:jc w:val="both"/>
      </w:pPr>
      <w: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  <w:t xml:space="preserve">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proofErr w:type="spellStart"/>
      <w:r>
        <w:t>КоАП</w:t>
      </w:r>
      <w:proofErr w:type="spellEnd"/>
      <w:r>
        <w:t xml:space="preserve"> РФ.</w:t>
      </w:r>
    </w:p>
    <w:p w:rsidR="003C062B" w:rsidRDefault="003C062B">
      <w:pPr>
        <w:ind w:firstLine="708"/>
        <w:jc w:val="both"/>
      </w:pPr>
    </w:p>
    <w:p w:rsidR="003C062B" w:rsidRDefault="003C062B">
      <w:pPr>
        <w:ind w:firstLine="708"/>
        <w:jc w:val="both"/>
      </w:pPr>
    </w:p>
    <w:p w:rsidR="003C062B" w:rsidRDefault="003C062B">
      <w:pPr>
        <w:ind w:firstLine="708"/>
        <w:jc w:val="both"/>
      </w:pPr>
    </w:p>
    <w:p w:rsidR="003C062B" w:rsidRDefault="00062B1A">
      <w:pPr>
        <w:jc w:val="center"/>
        <w:rPr>
          <w:b/>
        </w:rPr>
      </w:pPr>
      <w:r>
        <w:rPr>
          <w:b/>
        </w:rPr>
        <w:t>6. Гарантии</w:t>
      </w:r>
    </w:p>
    <w:p w:rsidR="003C062B" w:rsidRDefault="00062B1A">
      <w:pPr>
        <w:ind w:firstLine="708"/>
        <w:jc w:val="both"/>
      </w:pPr>
      <w: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3C062B" w:rsidRDefault="00062B1A">
      <w:pPr>
        <w:ind w:firstLine="708"/>
        <w:jc w:val="both"/>
      </w:pPr>
      <w:r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</w:t>
      </w:r>
      <w:r>
        <w:lastRenderedPageBreak/>
        <w:t>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3C062B" w:rsidRDefault="00062B1A">
      <w:pPr>
        <w:ind w:firstLine="708"/>
        <w:jc w:val="both"/>
      </w:pPr>
      <w: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3C062B" w:rsidRDefault="00062B1A">
      <w:pPr>
        <w:ind w:firstLine="708"/>
        <w:jc w:val="both"/>
      </w:pPr>
      <w:r>
        <w:t>6.4. Все расходы, связанные с заменой Товара, ненадлежащего качества, осуществляются за счет Поставщика.</w:t>
      </w:r>
    </w:p>
    <w:p w:rsidR="003C062B" w:rsidRDefault="003C062B">
      <w:pPr>
        <w:jc w:val="center"/>
        <w:rPr>
          <w:b/>
        </w:rPr>
      </w:pPr>
    </w:p>
    <w:p w:rsidR="003C062B" w:rsidRDefault="00062B1A">
      <w:pPr>
        <w:jc w:val="center"/>
        <w:rPr>
          <w:b/>
        </w:rPr>
      </w:pPr>
      <w:r>
        <w:rPr>
          <w:b/>
        </w:rPr>
        <w:t>7. Ответственность сторон</w:t>
      </w:r>
    </w:p>
    <w:p w:rsidR="003C062B" w:rsidRDefault="00062B1A">
      <w:pPr>
        <w:ind w:firstLine="708"/>
        <w:jc w:val="both"/>
      </w:pPr>
      <w:r>
        <w:t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</w:p>
    <w:p w:rsidR="003C062B" w:rsidRDefault="00062B1A">
      <w:pPr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3C062B" w:rsidRDefault="00062B1A">
      <w:pPr>
        <w:ind w:firstLine="708"/>
        <w:jc w:val="both"/>
      </w:pPr>
      <w: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3C062B" w:rsidRDefault="00062B1A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3C062B" w:rsidRDefault="00062B1A">
      <w:pPr>
        <w:ind w:firstLine="708"/>
        <w:jc w:val="both"/>
      </w:pPr>
      <w: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3C062B" w:rsidRDefault="00062B1A">
      <w:pPr>
        <w:ind w:firstLine="708"/>
        <w:jc w:val="both"/>
      </w:pPr>
      <w: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контракта.</w:t>
      </w:r>
    </w:p>
    <w:p w:rsidR="003C062B" w:rsidRDefault="00062B1A">
      <w:pPr>
        <w:ind w:firstLine="708"/>
        <w:jc w:val="both"/>
      </w:pPr>
      <w: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3C062B" w:rsidRDefault="00062B1A">
      <w:pPr>
        <w:ind w:firstLine="708"/>
        <w:jc w:val="both"/>
      </w:pPr>
      <w: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/>
        <w:t>не может превышать цену Контракта.</w:t>
      </w:r>
    </w:p>
    <w:p w:rsidR="003C062B" w:rsidRDefault="00062B1A">
      <w:pPr>
        <w:ind w:firstLine="708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3C062B" w:rsidRDefault="00062B1A">
      <w:pPr>
        <w:ind w:firstLine="708"/>
        <w:jc w:val="both"/>
      </w:pPr>
      <w: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3C062B" w:rsidRDefault="00062B1A">
      <w:pPr>
        <w:ind w:firstLine="708"/>
        <w:jc w:val="both"/>
      </w:pPr>
      <w:r>
        <w:lastRenderedPageBreak/>
        <w:t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3C062B" w:rsidRDefault="003C062B">
      <w:pPr>
        <w:ind w:firstLine="708"/>
        <w:jc w:val="both"/>
      </w:pPr>
    </w:p>
    <w:p w:rsidR="003C062B" w:rsidRDefault="00062B1A">
      <w:pPr>
        <w:jc w:val="center"/>
        <w:rPr>
          <w:b/>
        </w:rPr>
      </w:pPr>
      <w:r>
        <w:rPr>
          <w:b/>
        </w:rPr>
        <w:t>8. Срок действия, порядок изменения и расторжения Контракта.</w:t>
      </w:r>
    </w:p>
    <w:p w:rsidR="003C062B" w:rsidRDefault="00062B1A">
      <w:pPr>
        <w:ind w:firstLine="708"/>
        <w:jc w:val="both"/>
      </w:pPr>
      <w:r>
        <w:t>8.1. Контракт вступает в силу со дня его подписания Сторонами.</w:t>
      </w:r>
    </w:p>
    <w:p w:rsidR="003C062B" w:rsidRDefault="00062B1A">
      <w:pPr>
        <w:ind w:firstLine="708"/>
        <w:jc w:val="both"/>
      </w:pPr>
      <w:r>
        <w:t>8.2. Контракт действует по 31.12.2026</w:t>
      </w:r>
      <w:bookmarkStart w:id="0" w:name="_GoBack"/>
      <w:bookmarkEnd w:id="0"/>
      <w:r>
        <w:t xml:space="preserve">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3C062B" w:rsidRDefault="00062B1A">
      <w:pPr>
        <w:ind w:firstLine="708"/>
        <w:jc w:val="both"/>
      </w:pPr>
      <w:r>
        <w:t>8.3. Контракт может быть расторгнут:</w:t>
      </w:r>
    </w:p>
    <w:p w:rsidR="003C062B" w:rsidRDefault="00062B1A">
      <w:pPr>
        <w:jc w:val="both"/>
      </w:pPr>
      <w:r>
        <w:t>- по соглашению сторон;</w:t>
      </w:r>
    </w:p>
    <w:p w:rsidR="003C062B" w:rsidRDefault="00062B1A">
      <w:pPr>
        <w:jc w:val="both"/>
      </w:pPr>
      <w:r>
        <w:t>- по решению суда;</w:t>
      </w:r>
    </w:p>
    <w:p w:rsidR="003C062B" w:rsidRDefault="00062B1A"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/>
        <w:t>в соответствии с гражданским законодательством.</w:t>
      </w:r>
    </w:p>
    <w:p w:rsidR="003C062B" w:rsidRDefault="00062B1A">
      <w:pPr>
        <w:ind w:firstLine="708"/>
        <w:jc w:val="both"/>
      </w:pPr>
      <w: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3C062B" w:rsidRDefault="00062B1A">
      <w:pPr>
        <w:ind w:firstLine="708"/>
        <w:jc w:val="both"/>
      </w:pPr>
      <w: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3C062B" w:rsidRDefault="00062B1A">
      <w:pPr>
        <w:ind w:firstLine="708"/>
        <w:jc w:val="both"/>
      </w:pPr>
      <w: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3C062B" w:rsidRDefault="003C062B">
      <w:pPr>
        <w:jc w:val="center"/>
        <w:rPr>
          <w:b/>
        </w:rPr>
      </w:pPr>
    </w:p>
    <w:p w:rsidR="003C062B" w:rsidRDefault="00062B1A">
      <w:pPr>
        <w:jc w:val="center"/>
        <w:rPr>
          <w:b/>
        </w:rPr>
      </w:pPr>
      <w:r>
        <w:rPr>
          <w:b/>
        </w:rPr>
        <w:t>9. Порядок урегулирования споров</w:t>
      </w:r>
    </w:p>
    <w:p w:rsidR="003C062B" w:rsidRDefault="00062B1A">
      <w:pPr>
        <w:ind w:firstLine="708"/>
        <w:jc w:val="both"/>
      </w:pPr>
      <w: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3C062B" w:rsidRDefault="00062B1A">
      <w:pPr>
        <w:ind w:firstLine="708"/>
        <w:jc w:val="both"/>
      </w:pPr>
      <w: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3C062B" w:rsidRDefault="00062B1A">
      <w:pPr>
        <w:ind w:firstLine="708"/>
        <w:jc w:val="both"/>
      </w:pPr>
      <w: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3C062B" w:rsidRDefault="003C062B">
      <w:pPr>
        <w:jc w:val="center"/>
        <w:rPr>
          <w:b/>
        </w:rPr>
      </w:pPr>
    </w:p>
    <w:p w:rsidR="003C062B" w:rsidRDefault="00062B1A">
      <w:pPr>
        <w:jc w:val="center"/>
        <w:rPr>
          <w:b/>
        </w:rPr>
      </w:pPr>
      <w:r>
        <w:rPr>
          <w:b/>
        </w:rPr>
        <w:t>10. Прочие условия</w:t>
      </w:r>
    </w:p>
    <w:p w:rsidR="003C062B" w:rsidRDefault="00062B1A">
      <w:pPr>
        <w:ind w:firstLine="708"/>
        <w:jc w:val="both"/>
      </w:pPr>
      <w:r>
        <w:t xml:space="preserve">10.1. Все уведомления сторон, связанные с исполнением Контракта, направляются </w:t>
      </w:r>
      <w: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3C062B" w:rsidRDefault="00062B1A">
      <w:pPr>
        <w:ind w:firstLine="708"/>
        <w:jc w:val="both"/>
      </w:pPr>
      <w:r>
        <w:t>10.2. Контракт составлен в 2 (двух) экземплярах по одному для каждой из Сторон, имеющих одинаковую юридическую силу.</w:t>
      </w:r>
    </w:p>
    <w:p w:rsidR="003C062B" w:rsidRDefault="00062B1A">
      <w:pPr>
        <w:ind w:firstLine="708"/>
        <w:jc w:val="both"/>
      </w:pPr>
      <w:r>
        <w:t>10.3. Во всем, что не предусмотрено Контрактом, Стороны руководствуются законодательством Российской Федерации.</w:t>
      </w:r>
    </w:p>
    <w:p w:rsidR="003C062B" w:rsidRDefault="003C062B">
      <w:pPr>
        <w:ind w:firstLine="708"/>
        <w:jc w:val="both"/>
      </w:pPr>
    </w:p>
    <w:p w:rsidR="003C062B" w:rsidRDefault="00062B1A">
      <w:pPr>
        <w:jc w:val="center"/>
        <w:rPr>
          <w:b/>
        </w:rPr>
      </w:pPr>
      <w:r>
        <w:rPr>
          <w:b/>
        </w:rPr>
        <w:t>11. Приложения</w:t>
      </w:r>
    </w:p>
    <w:p w:rsidR="003C062B" w:rsidRDefault="00062B1A">
      <w:pPr>
        <w:ind w:firstLine="708"/>
        <w:jc w:val="both"/>
      </w:pPr>
      <w:r>
        <w:t>11.1 Неотъемлемой частью Контракта являются:</w:t>
      </w:r>
    </w:p>
    <w:p w:rsidR="003C062B" w:rsidRDefault="00062B1A">
      <w:pPr>
        <w:ind w:firstLine="708"/>
        <w:jc w:val="both"/>
      </w:pPr>
      <w:r>
        <w:t>Приложение № 1 «Спецификация»;</w:t>
      </w:r>
    </w:p>
    <w:p w:rsidR="003C062B" w:rsidRDefault="00062B1A">
      <w:pPr>
        <w:ind w:firstLine="708"/>
        <w:jc w:val="both"/>
      </w:pPr>
      <w:r>
        <w:t>Приложение № 2 «Техническое задание»</w:t>
      </w:r>
    </w:p>
    <w:p w:rsidR="003C062B" w:rsidRDefault="003C062B">
      <w:pPr>
        <w:jc w:val="both"/>
      </w:pPr>
    </w:p>
    <w:p w:rsidR="003C062B" w:rsidRDefault="00062B1A">
      <w:pPr>
        <w:jc w:val="center"/>
        <w:rPr>
          <w:b/>
        </w:rPr>
      </w:pPr>
      <w:r>
        <w:rPr>
          <w:b/>
        </w:rPr>
        <w:t>12. Реквизиты и подписи сторон</w:t>
      </w:r>
    </w:p>
    <w:tbl>
      <w:tblPr>
        <w:tblStyle w:val="a6"/>
        <w:tblW w:w="9488" w:type="dxa"/>
        <w:tblLook w:val="04A0"/>
      </w:tblPr>
      <w:tblGrid>
        <w:gridCol w:w="9348"/>
        <w:gridCol w:w="222"/>
      </w:tblGrid>
      <w:tr w:rsidR="003C062B">
        <w:tc>
          <w:tcPr>
            <w:tcW w:w="8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C062B" w:rsidRDefault="00062B1A">
            <w:pPr>
              <w:jc w:val="both"/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3C062B" w:rsidRDefault="00062B1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Юридический/фактический адрес: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188320, Ленинградская область, Гатчинский муниципальный округ, г. Коммунар, ул. Школьная, д. 15а  </w:t>
            </w:r>
          </w:p>
          <w:p w:rsidR="003C062B" w:rsidRDefault="00062B1A">
            <w:pPr>
              <w:widowControl w:val="0"/>
              <w:autoSpaceDE w:val="0"/>
              <w:autoSpaceDN w:val="0"/>
              <w:adjustRightInd w:val="0"/>
            </w:pPr>
            <w:r>
              <w:t>ИНН: 4719015885</w:t>
            </w:r>
          </w:p>
          <w:p w:rsidR="003C062B" w:rsidRDefault="00062B1A">
            <w:pPr>
              <w:widowControl w:val="0"/>
              <w:autoSpaceDE w:val="0"/>
              <w:autoSpaceDN w:val="0"/>
              <w:adjustRightInd w:val="0"/>
            </w:pPr>
            <w:r>
              <w:t>КПП: 470501001</w:t>
            </w:r>
          </w:p>
          <w:p w:rsidR="003C062B" w:rsidRDefault="00062B1A">
            <w:pPr>
              <w:widowControl w:val="0"/>
              <w:autoSpaceDE w:val="0"/>
              <w:autoSpaceDN w:val="0"/>
              <w:adjustRightInd w:val="0"/>
            </w:pPr>
            <w:r>
              <w:t>ОГРН:  1024702087695</w:t>
            </w:r>
          </w:p>
          <w:p w:rsidR="0001122F" w:rsidRDefault="00062B1A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</w:rPr>
              <w:t>Получатель:</w:t>
            </w:r>
            <w:r>
              <w:t xml:space="preserve"> Комитет финансов Гатчинского муниципального округа       (МБОУ ДО «Коммунарская СШ» </w:t>
            </w:r>
            <w:r w:rsidR="0001122F" w:rsidRPr="00964152">
              <w:t>л/с 20470501154, 21570501154,</w:t>
            </w:r>
            <w:r w:rsidR="0001122F">
              <w:t xml:space="preserve"> </w:t>
            </w:r>
            <w:r w:rsidR="0001122F" w:rsidRPr="00964152">
              <w:t>222</w:t>
            </w:r>
            <w:r w:rsidR="005A43F5">
              <w:t>7</w:t>
            </w:r>
            <w:r w:rsidR="0001122F" w:rsidRPr="00964152">
              <w:t>0501154</w:t>
            </w:r>
            <w:r w:rsidR="0001122F">
              <w:t>)</w:t>
            </w:r>
          </w:p>
          <w:p w:rsidR="003C062B" w:rsidRDefault="00062B1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Банковские реквизиты:</w:t>
            </w:r>
          </w:p>
          <w:p w:rsidR="003C062B" w:rsidRDefault="00062B1A">
            <w:pPr>
              <w:widowControl w:val="0"/>
              <w:autoSpaceDE w:val="0"/>
              <w:autoSpaceDN w:val="0"/>
              <w:adjustRightInd w:val="0"/>
            </w:pPr>
            <w:r>
              <w:t>ОКЦ № 1 СЕВЕРО-ЗАПАДНОГО ГУ БАНКА РОССИИ//УФК по Ленинградской области г.Санкт-Петербург</w:t>
            </w:r>
          </w:p>
          <w:p w:rsidR="003C062B" w:rsidRDefault="00062B1A">
            <w:pPr>
              <w:widowControl w:val="0"/>
              <w:jc w:val="both"/>
            </w:pPr>
            <w:r>
              <w:rPr>
                <w:b/>
              </w:rPr>
              <w:t>ЕКС:</w:t>
            </w:r>
            <w:r>
              <w:t xml:space="preserve"> 40102810745370000098</w:t>
            </w:r>
          </w:p>
          <w:p w:rsidR="003C062B" w:rsidRDefault="00062B1A">
            <w:pPr>
              <w:widowControl w:val="0"/>
              <w:jc w:val="both"/>
            </w:pPr>
            <w:r>
              <w:rPr>
                <w:b/>
              </w:rPr>
              <w:t>Казначейский счет</w:t>
            </w:r>
            <w:r>
              <w:t>: 03234643415180004500</w:t>
            </w:r>
          </w:p>
          <w:p w:rsidR="003C062B" w:rsidRDefault="00062B1A">
            <w:pPr>
              <w:widowControl w:val="0"/>
              <w:autoSpaceDE w:val="0"/>
              <w:autoSpaceDN w:val="0"/>
              <w:adjustRightInd w:val="0"/>
            </w:pPr>
            <w:r>
              <w:t>БИК: 044030098</w:t>
            </w:r>
          </w:p>
          <w:p w:rsidR="003C062B" w:rsidRDefault="00062B1A">
            <w:pPr>
              <w:widowControl w:val="0"/>
              <w:autoSpaceDE w:val="0"/>
              <w:autoSpaceDN w:val="0"/>
              <w:adjustRightInd w:val="0"/>
            </w:pPr>
            <w:r>
              <w:t xml:space="preserve">Тел: 8 (812) 460 36 39 </w:t>
            </w:r>
          </w:p>
          <w:p w:rsidR="003C062B" w:rsidRDefault="00062B1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Email: komdush@mail.ru</w:t>
            </w:r>
          </w:p>
          <w:p w:rsidR="003C062B" w:rsidRDefault="003C062B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</w:p>
          <w:p w:rsidR="003C062B" w:rsidRDefault="003C062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lang w:val="en-US"/>
              </w:rPr>
            </w:pPr>
          </w:p>
          <w:p w:rsidR="003C062B" w:rsidRDefault="00062B1A">
            <w:pPr>
              <w:jc w:val="both"/>
              <w:rPr>
                <w:lang w:val="en-US"/>
              </w:rPr>
            </w:pPr>
            <w:r>
              <w:rPr>
                <w:b/>
              </w:rPr>
              <w:t>Поставщик</w:t>
            </w:r>
            <w:r>
              <w:rPr>
                <w:b/>
                <w:lang w:val="en-US"/>
              </w:rPr>
              <w:t xml:space="preserve">: </w:t>
            </w:r>
          </w:p>
          <w:tbl>
            <w:tblPr>
              <w:tblW w:w="5000" w:type="pct"/>
              <w:tblLook w:val="04A0"/>
            </w:tblPr>
            <w:tblGrid>
              <w:gridCol w:w="4452"/>
              <w:gridCol w:w="4680"/>
            </w:tblGrid>
            <w:tr w:rsidR="003C062B">
              <w:trPr>
                <w:cantSplit/>
              </w:trPr>
              <w:tc>
                <w:tcPr>
                  <w:tcW w:w="2500" w:type="pct"/>
                  <w:shd w:val="clear" w:color="auto" w:fill="auto"/>
                </w:tcPr>
                <w:p w:rsidR="003C062B" w:rsidRPr="00493172" w:rsidRDefault="003C062B">
                  <w:pPr>
                    <w:rPr>
                      <w:lang w:val="en-US"/>
                    </w:rPr>
                  </w:pPr>
                </w:p>
                <w:p w:rsidR="003C062B" w:rsidRPr="00493172" w:rsidRDefault="003C062B">
                  <w:pPr>
                    <w:rPr>
                      <w:lang w:val="en-US"/>
                    </w:rPr>
                  </w:pPr>
                </w:p>
                <w:p w:rsidR="003C062B" w:rsidRPr="00493172" w:rsidRDefault="003C062B">
                  <w:pPr>
                    <w:rPr>
                      <w:lang w:val="en-US"/>
                    </w:rPr>
                  </w:pPr>
                </w:p>
                <w:p w:rsidR="003C062B" w:rsidRPr="00493172" w:rsidRDefault="003C062B">
                  <w:pPr>
                    <w:rPr>
                      <w:lang w:val="en-US"/>
                    </w:rPr>
                  </w:pPr>
                </w:p>
                <w:p w:rsidR="0001122F" w:rsidRPr="00493172" w:rsidRDefault="0001122F">
                  <w:pPr>
                    <w:rPr>
                      <w:lang w:val="en-US"/>
                    </w:rPr>
                  </w:pPr>
                </w:p>
                <w:p w:rsidR="0001122F" w:rsidRPr="00493172" w:rsidRDefault="0001122F">
                  <w:pPr>
                    <w:rPr>
                      <w:lang w:val="en-US"/>
                    </w:rPr>
                  </w:pPr>
                </w:p>
                <w:p w:rsidR="0001122F" w:rsidRPr="00493172" w:rsidRDefault="0001122F">
                  <w:pPr>
                    <w:rPr>
                      <w:lang w:val="en-US"/>
                    </w:rPr>
                  </w:pPr>
                </w:p>
                <w:p w:rsidR="0001122F" w:rsidRPr="00493172" w:rsidRDefault="0001122F">
                  <w:pPr>
                    <w:rPr>
                      <w:lang w:val="en-US"/>
                    </w:rPr>
                  </w:pPr>
                </w:p>
                <w:p w:rsidR="0001122F" w:rsidRPr="00493172" w:rsidRDefault="0001122F">
                  <w:pPr>
                    <w:rPr>
                      <w:lang w:val="en-US"/>
                    </w:rPr>
                  </w:pPr>
                </w:p>
                <w:p w:rsidR="0001122F" w:rsidRPr="00493172" w:rsidRDefault="0001122F">
                  <w:pPr>
                    <w:rPr>
                      <w:lang w:val="en-US"/>
                    </w:rPr>
                  </w:pPr>
                </w:p>
                <w:p w:rsidR="0001122F" w:rsidRPr="00493172" w:rsidRDefault="0001122F">
                  <w:pPr>
                    <w:rPr>
                      <w:lang w:val="en-US"/>
                    </w:rPr>
                  </w:pPr>
                </w:p>
                <w:p w:rsidR="0001122F" w:rsidRPr="00493172" w:rsidRDefault="0001122F">
                  <w:pPr>
                    <w:rPr>
                      <w:lang w:val="en-US"/>
                    </w:rPr>
                  </w:pPr>
                </w:p>
                <w:p w:rsidR="003C062B" w:rsidRPr="00493172" w:rsidRDefault="003C062B">
                  <w:pPr>
                    <w:rPr>
                      <w:b/>
                      <w:lang w:val="en-US"/>
                    </w:rPr>
                  </w:pPr>
                </w:p>
                <w:p w:rsidR="003C062B" w:rsidRDefault="00062B1A">
                  <w:pPr>
                    <w:rPr>
                      <w:b/>
                    </w:rPr>
                  </w:pPr>
                  <w:r>
                    <w:rPr>
                      <w:b/>
                    </w:rPr>
                    <w:t>ЗАКАЗЧИК:</w:t>
                  </w:r>
                </w:p>
                <w:p w:rsidR="003C062B" w:rsidRDefault="00062B1A">
                  <w:r>
                    <w:t>Директор</w:t>
                  </w:r>
                </w:p>
                <w:p w:rsidR="003C062B" w:rsidRDefault="00062B1A">
                  <w:r>
                    <w:t>МБОУ ДО  «Коммунарская СШ»</w:t>
                  </w:r>
                </w:p>
                <w:p w:rsidR="003C062B" w:rsidRDefault="00062B1A">
                  <w:r>
                    <w:t>Сергачева Инна Валерьевна</w:t>
                  </w:r>
                </w:p>
                <w:p w:rsidR="003C062B" w:rsidRDefault="00062B1A">
                  <w:r>
                    <w:t xml:space="preserve">_____________________________________ </w:t>
                  </w:r>
                </w:p>
                <w:p w:rsidR="003C062B" w:rsidRDefault="003C062B">
                  <w:pPr>
                    <w:rPr>
                      <w:i/>
                    </w:rPr>
                  </w:pPr>
                </w:p>
              </w:tc>
              <w:tc>
                <w:tcPr>
                  <w:tcW w:w="2500" w:type="pct"/>
                  <w:shd w:val="clear" w:color="auto" w:fill="auto"/>
                </w:tcPr>
                <w:p w:rsidR="003C062B" w:rsidRDefault="003C062B"/>
                <w:p w:rsidR="003C062B" w:rsidRDefault="003C062B"/>
                <w:p w:rsidR="003C062B" w:rsidRDefault="003C062B"/>
                <w:p w:rsidR="003C062B" w:rsidRDefault="003C062B"/>
                <w:p w:rsidR="003C062B" w:rsidRDefault="003C062B"/>
                <w:p w:rsidR="003C062B" w:rsidRDefault="003C062B"/>
                <w:p w:rsidR="003C062B" w:rsidRDefault="003C062B"/>
                <w:p w:rsidR="003C062B" w:rsidRDefault="003C062B"/>
                <w:p w:rsidR="003C062B" w:rsidRDefault="003C062B"/>
                <w:p w:rsidR="003C062B" w:rsidRDefault="003C062B"/>
                <w:p w:rsidR="003C062B" w:rsidRDefault="003C062B"/>
                <w:p w:rsidR="003C062B" w:rsidRDefault="003C062B"/>
                <w:p w:rsidR="003C062B" w:rsidRDefault="003C062B">
                  <w:pPr>
                    <w:rPr>
                      <w:b/>
                    </w:rPr>
                  </w:pPr>
                </w:p>
                <w:p w:rsidR="003C062B" w:rsidRDefault="00062B1A">
                  <w:pPr>
                    <w:rPr>
                      <w:b/>
                    </w:rPr>
                  </w:pPr>
                  <w:r>
                    <w:rPr>
                      <w:b/>
                    </w:rPr>
                    <w:t>ПОСТАВЩИК:</w:t>
                  </w:r>
                </w:p>
                <w:p w:rsidR="003C062B" w:rsidRDefault="003C062B">
                  <w:pPr>
                    <w:shd w:val="clear" w:color="auto" w:fill="FFFFFF"/>
                  </w:pPr>
                </w:p>
                <w:p w:rsidR="0001122F" w:rsidRDefault="0001122F">
                  <w:pPr>
                    <w:shd w:val="clear" w:color="auto" w:fill="FFFFFF"/>
                  </w:pPr>
                </w:p>
                <w:p w:rsidR="003C062B" w:rsidRDefault="003C062B">
                  <w:pPr>
                    <w:rPr>
                      <w:b/>
                    </w:rPr>
                  </w:pPr>
                </w:p>
                <w:p w:rsidR="003C062B" w:rsidRDefault="00062B1A">
                  <w:r>
                    <w:t>_______________________________________</w:t>
                  </w:r>
                </w:p>
                <w:p w:rsidR="003C062B" w:rsidRDefault="003C062B"/>
              </w:tc>
            </w:tr>
          </w:tbl>
          <w:p w:rsidR="003C062B" w:rsidRDefault="003C062B">
            <w:pPr>
              <w:jc w:val="both"/>
              <w:rPr>
                <w:b/>
              </w:rPr>
            </w:pPr>
          </w:p>
          <w:p w:rsidR="003C062B" w:rsidRDefault="003C062B">
            <w:pPr>
              <w:jc w:val="both"/>
              <w:rPr>
                <w:b/>
              </w:rPr>
            </w:pPr>
          </w:p>
        </w:tc>
        <w:tc>
          <w:tcPr>
            <w:tcW w:w="12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C062B" w:rsidRDefault="003C062B">
            <w:pPr>
              <w:jc w:val="both"/>
              <w:rPr>
                <w:b/>
              </w:rPr>
            </w:pPr>
          </w:p>
        </w:tc>
      </w:tr>
    </w:tbl>
    <w:p w:rsidR="003C062B" w:rsidRDefault="00062B1A">
      <w:pPr>
        <w:spacing w:after="160" w:line="259" w:lineRule="auto"/>
      </w:pPr>
      <w:r>
        <w:tab/>
      </w:r>
    </w:p>
    <w:p w:rsidR="003C062B" w:rsidRDefault="003C062B">
      <w:pPr>
        <w:jc w:val="right"/>
        <w:rPr>
          <w:sz w:val="20"/>
          <w:szCs w:val="20"/>
        </w:rPr>
      </w:pPr>
    </w:p>
    <w:p w:rsidR="0001122F" w:rsidRDefault="0001122F">
      <w:pPr>
        <w:jc w:val="right"/>
        <w:rPr>
          <w:sz w:val="20"/>
          <w:szCs w:val="20"/>
        </w:rPr>
      </w:pPr>
    </w:p>
    <w:p w:rsidR="0001122F" w:rsidRDefault="0001122F">
      <w:pPr>
        <w:jc w:val="right"/>
        <w:rPr>
          <w:sz w:val="20"/>
          <w:szCs w:val="20"/>
        </w:rPr>
      </w:pPr>
    </w:p>
    <w:p w:rsidR="0001122F" w:rsidRDefault="0001122F">
      <w:pPr>
        <w:jc w:val="right"/>
        <w:rPr>
          <w:sz w:val="20"/>
          <w:szCs w:val="20"/>
        </w:rPr>
      </w:pPr>
    </w:p>
    <w:p w:rsidR="0001122F" w:rsidRDefault="0001122F">
      <w:pPr>
        <w:jc w:val="right"/>
        <w:rPr>
          <w:sz w:val="20"/>
          <w:szCs w:val="20"/>
        </w:rPr>
      </w:pPr>
    </w:p>
    <w:p w:rsidR="0001122F" w:rsidRDefault="0001122F">
      <w:pPr>
        <w:jc w:val="right"/>
        <w:rPr>
          <w:sz w:val="20"/>
          <w:szCs w:val="20"/>
        </w:rPr>
      </w:pPr>
    </w:p>
    <w:p w:rsidR="0001122F" w:rsidRDefault="0001122F">
      <w:pPr>
        <w:jc w:val="right"/>
        <w:rPr>
          <w:sz w:val="20"/>
          <w:szCs w:val="20"/>
        </w:rPr>
      </w:pPr>
    </w:p>
    <w:p w:rsidR="0001122F" w:rsidRDefault="0001122F">
      <w:pPr>
        <w:jc w:val="right"/>
        <w:rPr>
          <w:sz w:val="20"/>
          <w:szCs w:val="20"/>
        </w:rPr>
      </w:pPr>
    </w:p>
    <w:p w:rsidR="003C062B" w:rsidRDefault="003C062B">
      <w:pPr>
        <w:jc w:val="right"/>
        <w:rPr>
          <w:sz w:val="20"/>
          <w:szCs w:val="20"/>
        </w:rPr>
      </w:pPr>
    </w:p>
    <w:p w:rsidR="003C062B" w:rsidRDefault="00062B1A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 1</w:t>
      </w:r>
    </w:p>
    <w:p w:rsidR="003C062B" w:rsidRDefault="00062B1A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 договору № </w:t>
      </w:r>
      <w:r w:rsidR="0001122F">
        <w:rPr>
          <w:sz w:val="20"/>
          <w:szCs w:val="20"/>
        </w:rPr>
        <w:t>________</w:t>
      </w:r>
    </w:p>
    <w:p w:rsidR="003C062B" w:rsidRDefault="0001122F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от «  »________</w:t>
      </w:r>
      <w:r w:rsidR="00062B1A">
        <w:rPr>
          <w:sz w:val="20"/>
          <w:szCs w:val="20"/>
        </w:rPr>
        <w:t xml:space="preserve">2026г. </w:t>
      </w:r>
    </w:p>
    <w:p w:rsidR="003C062B" w:rsidRDefault="00062B1A">
      <w:pPr>
        <w:jc w:val="center"/>
        <w:rPr>
          <w:b/>
        </w:rPr>
      </w:pPr>
      <w:r>
        <w:rPr>
          <w:b/>
        </w:rPr>
        <w:t>СПЕЦИФИКАЦИЯ ТОВАРА СПЕЦИФИКАЦИЯ ТОВАРА</w:t>
      </w:r>
    </w:p>
    <w:p w:rsidR="003C062B" w:rsidRDefault="003C062B">
      <w:pPr>
        <w:jc w:val="center"/>
        <w:rPr>
          <w:b/>
        </w:rPr>
      </w:pPr>
    </w:p>
    <w:tbl>
      <w:tblPr>
        <w:tblW w:w="11540" w:type="dxa"/>
        <w:jc w:val="center"/>
        <w:tblLayout w:type="fixed"/>
        <w:tblLook w:val="04A0"/>
      </w:tblPr>
      <w:tblGrid>
        <w:gridCol w:w="600"/>
        <w:gridCol w:w="697"/>
        <w:gridCol w:w="1210"/>
        <w:gridCol w:w="950"/>
        <w:gridCol w:w="999"/>
        <w:gridCol w:w="1056"/>
        <w:gridCol w:w="701"/>
        <w:gridCol w:w="709"/>
        <w:gridCol w:w="313"/>
        <w:gridCol w:w="963"/>
        <w:gridCol w:w="832"/>
        <w:gridCol w:w="1411"/>
        <w:gridCol w:w="606"/>
        <w:gridCol w:w="257"/>
        <w:gridCol w:w="236"/>
      </w:tblGrid>
      <w:tr w:rsidR="003C062B">
        <w:trPr>
          <w:gridBefore w:val="1"/>
          <w:gridAfter w:val="2"/>
          <w:wBefore w:w="600" w:type="dxa"/>
          <w:wAfter w:w="493" w:type="dxa"/>
          <w:trHeight w:val="1031"/>
          <w:jc w:val="center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3C062B" w:rsidRDefault="00062B1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062B" w:rsidRDefault="00062B1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062B" w:rsidRDefault="00062B1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Описание товара</w:t>
            </w: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3C062B" w:rsidRDefault="00062B1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Цена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3C062B" w:rsidRDefault="00062B1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2B" w:rsidRDefault="00062B1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Ед.</w:t>
            </w:r>
          </w:p>
        </w:tc>
        <w:tc>
          <w:tcPr>
            <w:tcW w:w="2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062B" w:rsidRDefault="00062B1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Ед.</w:t>
            </w:r>
          </w:p>
        </w:tc>
      </w:tr>
      <w:tr w:rsidR="003C062B">
        <w:trPr>
          <w:gridBefore w:val="1"/>
          <w:gridAfter w:val="2"/>
          <w:wBefore w:w="600" w:type="dxa"/>
          <w:wAfter w:w="493" w:type="dxa"/>
          <w:trHeight w:val="656"/>
          <w:jc w:val="center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062B" w:rsidRDefault="00062B1A">
            <w:pPr>
              <w:spacing w:line="240" w:lineRule="atLeast"/>
              <w:jc w:val="center"/>
            </w:pPr>
            <w:r>
              <w:t>1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2B" w:rsidRPr="005A43F5" w:rsidRDefault="00846F18" w:rsidP="0001122F">
            <w:pPr>
              <w:textAlignment w:val="bottom"/>
            </w:pPr>
            <w:proofErr w:type="spellStart"/>
            <w:r>
              <w:t>Ковролин</w:t>
            </w:r>
            <w:proofErr w:type="spellEnd"/>
            <w:r>
              <w:t xml:space="preserve"> бытовой </w:t>
            </w:r>
            <w:proofErr w:type="spellStart"/>
            <w:r>
              <w:rPr>
                <w:lang w:val="en-US"/>
              </w:rPr>
              <w:t>betap</w:t>
            </w:r>
            <w:proofErr w:type="spellEnd"/>
            <w:r w:rsidR="005A43F5">
              <w:t xml:space="preserve"> (шир.3м)</w:t>
            </w:r>
          </w:p>
        </w:tc>
        <w:tc>
          <w:tcPr>
            <w:tcW w:w="20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2B" w:rsidRPr="0001122F" w:rsidRDefault="00846F18" w:rsidP="000556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Цвет серый</w:t>
            </w:r>
          </w:p>
        </w:tc>
        <w:tc>
          <w:tcPr>
            <w:tcW w:w="14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3C062B" w:rsidRDefault="00846F18">
            <w:pPr>
              <w:spacing w:line="240" w:lineRule="atLeast"/>
              <w:jc w:val="center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2500</w:t>
            </w:r>
            <w:r w:rsidR="0001122F">
              <w:rPr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3C062B" w:rsidRDefault="00846F18">
            <w:pPr>
              <w:spacing w:line="240" w:lineRule="atLeast"/>
              <w:jc w:val="center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2B" w:rsidRDefault="00846F18">
            <w:pPr>
              <w:spacing w:line="240" w:lineRule="atLeast"/>
              <w:jc w:val="center"/>
              <w:rPr>
                <w:lang w:eastAsia="en-US"/>
              </w:rPr>
            </w:pPr>
            <w:r>
              <w:rPr>
                <w:sz w:val="20"/>
                <w:szCs w:val="20"/>
              </w:rPr>
              <w:t>м</w:t>
            </w:r>
            <w:r w:rsidR="00062B1A">
              <w:rPr>
                <w:sz w:val="20"/>
                <w:szCs w:val="20"/>
              </w:rPr>
              <w:t>.</w:t>
            </w:r>
          </w:p>
        </w:tc>
        <w:tc>
          <w:tcPr>
            <w:tcW w:w="2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062B" w:rsidRDefault="00846F18">
            <w:pPr>
              <w:spacing w:line="240" w:lineRule="atLeast"/>
              <w:jc w:val="center"/>
              <w:rPr>
                <w:lang w:eastAsia="en-US"/>
              </w:rPr>
            </w:pPr>
            <w:r>
              <w:rPr>
                <w:sz w:val="20"/>
                <w:szCs w:val="20"/>
              </w:rPr>
              <w:t>7500,00</w:t>
            </w:r>
          </w:p>
        </w:tc>
      </w:tr>
      <w:tr w:rsidR="0001122F">
        <w:trPr>
          <w:gridBefore w:val="1"/>
          <w:gridAfter w:val="2"/>
          <w:wBefore w:w="600" w:type="dxa"/>
          <w:wAfter w:w="493" w:type="dxa"/>
          <w:trHeight w:val="656"/>
          <w:jc w:val="center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122F" w:rsidRDefault="0001122F">
            <w:pPr>
              <w:spacing w:line="240" w:lineRule="atLeast"/>
              <w:jc w:val="center"/>
            </w:pPr>
            <w:r>
              <w:t>2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1122F" w:rsidRPr="0001122F" w:rsidRDefault="00846F18" w:rsidP="0001122F">
            <w:pPr>
              <w:textAlignment w:val="bottom"/>
              <w:rPr>
                <w:lang w:val="en-US"/>
              </w:rPr>
            </w:pPr>
            <w:r>
              <w:t>Коврик входной</w:t>
            </w:r>
          </w:p>
        </w:tc>
        <w:tc>
          <w:tcPr>
            <w:tcW w:w="20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22F" w:rsidRPr="00846F18" w:rsidRDefault="00846F18" w:rsidP="0005565A">
            <w:pPr>
              <w:shd w:val="clear" w:color="auto" w:fill="FFFFFF"/>
              <w:rPr>
                <w:rFonts w:ascii="Arial" w:hAnsi="Arial" w:cs="Arial"/>
                <w:color w:val="1C2126"/>
                <w:sz w:val="23"/>
                <w:szCs w:val="23"/>
              </w:rPr>
            </w:pPr>
            <w:r>
              <w:rPr>
                <w:color w:val="1A1A1A"/>
                <w:sz w:val="16"/>
                <w:szCs w:val="16"/>
                <w:shd w:val="clear" w:color="auto" w:fill="FFFFFF"/>
              </w:rPr>
              <w:t xml:space="preserve">Коврик входной, ворсовый, </w:t>
            </w:r>
            <w:proofErr w:type="spellStart"/>
            <w:r>
              <w:rPr>
                <w:color w:val="1A1A1A"/>
                <w:sz w:val="16"/>
                <w:szCs w:val="16"/>
                <w:shd w:val="clear" w:color="auto" w:fill="FFFFFF"/>
              </w:rPr>
              <w:t>влаго-грязезащитный</w:t>
            </w:r>
            <w:proofErr w:type="spellEnd"/>
            <w:r>
              <w:rPr>
                <w:color w:val="1A1A1A"/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color w:val="1A1A1A"/>
                <w:sz w:val="16"/>
                <w:szCs w:val="16"/>
                <w:shd w:val="clear" w:color="auto" w:fill="FFFFFF"/>
                <w:lang w:val="en-US"/>
              </w:rPr>
              <w:t>LAIMA</w:t>
            </w:r>
            <w:r>
              <w:rPr>
                <w:color w:val="1A1A1A"/>
                <w:sz w:val="16"/>
                <w:szCs w:val="16"/>
                <w:shd w:val="clear" w:color="auto" w:fill="FFFFFF"/>
              </w:rPr>
              <w:t>, 120*150 см, ребристый толщина 7 мм, коричневый/серый</w:t>
            </w:r>
          </w:p>
          <w:p w:rsidR="0001122F" w:rsidRPr="0001122F" w:rsidRDefault="0001122F">
            <w:pPr>
              <w:spacing w:line="240" w:lineRule="atLeast"/>
              <w:rPr>
                <w:color w:val="1A1A1A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01122F" w:rsidRDefault="00846F18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2800</w:t>
            </w:r>
            <w:r w:rsidR="0005565A">
              <w:rPr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01122F" w:rsidRDefault="0005565A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22F" w:rsidRDefault="0005565A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2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122F" w:rsidRDefault="00846F18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2800</w:t>
            </w:r>
            <w:r w:rsidR="0005565A">
              <w:rPr>
                <w:sz w:val="20"/>
                <w:szCs w:val="20"/>
              </w:rPr>
              <w:t>,00</w:t>
            </w:r>
          </w:p>
        </w:tc>
      </w:tr>
      <w:tr w:rsidR="0005565A" w:rsidTr="007D4E5D">
        <w:trPr>
          <w:gridBefore w:val="1"/>
          <w:gridAfter w:val="2"/>
          <w:wBefore w:w="600" w:type="dxa"/>
          <w:wAfter w:w="493" w:type="dxa"/>
          <w:trHeight w:val="656"/>
          <w:jc w:val="center"/>
        </w:trPr>
        <w:tc>
          <w:tcPr>
            <w:tcW w:w="84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565A" w:rsidRDefault="0005565A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2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565A" w:rsidRDefault="00846F18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10300</w:t>
            </w:r>
            <w:r w:rsidR="0005565A">
              <w:rPr>
                <w:sz w:val="20"/>
                <w:szCs w:val="20"/>
              </w:rPr>
              <w:t>,00</w:t>
            </w:r>
          </w:p>
        </w:tc>
      </w:tr>
      <w:tr w:rsidR="003C062B">
        <w:trPr>
          <w:trHeight w:val="240"/>
          <w:jc w:val="center"/>
        </w:trPr>
        <w:tc>
          <w:tcPr>
            <w:tcW w:w="600" w:type="dxa"/>
            <w:noWrap/>
            <w:vAlign w:val="bottom"/>
          </w:tcPr>
          <w:p w:rsidR="003C062B" w:rsidRDefault="003C062B"/>
        </w:tc>
        <w:tc>
          <w:tcPr>
            <w:tcW w:w="1907" w:type="dxa"/>
            <w:gridSpan w:val="2"/>
            <w:noWrap/>
            <w:vAlign w:val="bottom"/>
          </w:tcPr>
          <w:p w:rsidR="003C062B" w:rsidRDefault="003C062B"/>
        </w:tc>
        <w:tc>
          <w:tcPr>
            <w:tcW w:w="1949" w:type="dxa"/>
            <w:gridSpan w:val="2"/>
            <w:noWrap/>
            <w:vAlign w:val="bottom"/>
          </w:tcPr>
          <w:p w:rsidR="003C062B" w:rsidRDefault="003C062B"/>
        </w:tc>
        <w:tc>
          <w:tcPr>
            <w:tcW w:w="1757" w:type="dxa"/>
            <w:gridSpan w:val="2"/>
          </w:tcPr>
          <w:p w:rsidR="003C062B" w:rsidRDefault="003C062B"/>
        </w:tc>
        <w:tc>
          <w:tcPr>
            <w:tcW w:w="1022" w:type="dxa"/>
            <w:gridSpan w:val="2"/>
          </w:tcPr>
          <w:p w:rsidR="003C062B" w:rsidRDefault="003C062B"/>
        </w:tc>
        <w:tc>
          <w:tcPr>
            <w:tcW w:w="3206" w:type="dxa"/>
            <w:gridSpan w:val="3"/>
            <w:noWrap/>
            <w:vAlign w:val="bottom"/>
          </w:tcPr>
          <w:p w:rsidR="003C062B" w:rsidRDefault="003C062B"/>
        </w:tc>
        <w:tc>
          <w:tcPr>
            <w:tcW w:w="863" w:type="dxa"/>
            <w:gridSpan w:val="2"/>
            <w:noWrap/>
            <w:vAlign w:val="bottom"/>
          </w:tcPr>
          <w:p w:rsidR="003C062B" w:rsidRDefault="003C062B"/>
        </w:tc>
        <w:tc>
          <w:tcPr>
            <w:tcW w:w="236" w:type="dxa"/>
            <w:noWrap/>
            <w:vAlign w:val="center"/>
          </w:tcPr>
          <w:p w:rsidR="003C062B" w:rsidRDefault="003C062B">
            <w:pPr>
              <w:jc w:val="right"/>
              <w:rPr>
                <w:b/>
                <w:bCs/>
              </w:rPr>
            </w:pPr>
          </w:p>
        </w:tc>
      </w:tr>
    </w:tbl>
    <w:p w:rsidR="003C062B" w:rsidRDefault="00846F18">
      <w:r>
        <w:t>Всего наименований 2</w:t>
      </w:r>
      <w:r w:rsidR="00062B1A">
        <w:t xml:space="preserve">, на сумму </w:t>
      </w:r>
      <w:r>
        <w:t>10 300</w:t>
      </w:r>
      <w:r w:rsidR="00062B1A">
        <w:t>,00.</w:t>
      </w:r>
    </w:p>
    <w:p w:rsidR="003C062B" w:rsidRDefault="003C062B">
      <w:pPr>
        <w:jc w:val="right"/>
      </w:pPr>
    </w:p>
    <w:tbl>
      <w:tblPr>
        <w:tblW w:w="1052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64"/>
        <w:gridCol w:w="5264"/>
      </w:tblGrid>
      <w:tr w:rsidR="003C062B">
        <w:trPr>
          <w:trHeight w:val="2366"/>
        </w:trPr>
        <w:tc>
          <w:tcPr>
            <w:tcW w:w="5264" w:type="dxa"/>
            <w:tcBorders>
              <w:top w:val="nil"/>
              <w:left w:val="nil"/>
              <w:bottom w:val="nil"/>
              <w:right w:val="nil"/>
            </w:tcBorders>
          </w:tcPr>
          <w:p w:rsidR="003C062B" w:rsidRDefault="003C062B"/>
          <w:p w:rsidR="003C062B" w:rsidRDefault="003C062B"/>
          <w:p w:rsidR="003C062B" w:rsidRDefault="003C062B">
            <w:pPr>
              <w:rPr>
                <w:b/>
              </w:rPr>
            </w:pPr>
          </w:p>
          <w:p w:rsidR="003C062B" w:rsidRDefault="00062B1A">
            <w:pPr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3C062B" w:rsidRDefault="00062B1A">
            <w:r>
              <w:t>Директор</w:t>
            </w:r>
          </w:p>
          <w:p w:rsidR="003C062B" w:rsidRDefault="00062B1A">
            <w:r>
              <w:t>МБОУ ДО  «Коммунарская СШ»</w:t>
            </w:r>
          </w:p>
          <w:p w:rsidR="003C062B" w:rsidRDefault="00062B1A">
            <w:r>
              <w:t>Сергачева Инна Валерьевна</w:t>
            </w:r>
          </w:p>
          <w:p w:rsidR="003C062B" w:rsidRDefault="00062B1A">
            <w:r>
              <w:t xml:space="preserve">_____________________________________ </w:t>
            </w:r>
          </w:p>
          <w:p w:rsidR="003C062B" w:rsidRDefault="003C062B">
            <w:pPr>
              <w:rPr>
                <w:i/>
              </w:rPr>
            </w:pPr>
          </w:p>
        </w:tc>
        <w:tc>
          <w:tcPr>
            <w:tcW w:w="5264" w:type="dxa"/>
            <w:tcBorders>
              <w:top w:val="nil"/>
              <w:left w:val="nil"/>
              <w:bottom w:val="nil"/>
              <w:right w:val="nil"/>
            </w:tcBorders>
          </w:tcPr>
          <w:p w:rsidR="003C062B" w:rsidRDefault="003C062B"/>
          <w:p w:rsidR="003C062B" w:rsidRDefault="003C062B"/>
          <w:p w:rsidR="003C062B" w:rsidRDefault="003C062B">
            <w:pPr>
              <w:rPr>
                <w:b/>
              </w:rPr>
            </w:pPr>
          </w:p>
          <w:p w:rsidR="003C062B" w:rsidRDefault="00062B1A">
            <w:pPr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3C062B" w:rsidRDefault="003C062B">
            <w:pPr>
              <w:shd w:val="clear" w:color="auto" w:fill="FFFFFF"/>
            </w:pPr>
          </w:p>
          <w:p w:rsidR="003C062B" w:rsidRDefault="003C062B">
            <w:pPr>
              <w:rPr>
                <w:b/>
              </w:rPr>
            </w:pPr>
          </w:p>
          <w:p w:rsidR="0001122F" w:rsidRDefault="0001122F">
            <w:pPr>
              <w:rPr>
                <w:b/>
              </w:rPr>
            </w:pPr>
          </w:p>
          <w:p w:rsidR="003C062B" w:rsidRDefault="00062B1A">
            <w:r>
              <w:t>_______________________________________</w:t>
            </w:r>
          </w:p>
          <w:p w:rsidR="003C062B" w:rsidRDefault="003C062B"/>
        </w:tc>
      </w:tr>
    </w:tbl>
    <w:p w:rsidR="003C062B" w:rsidRDefault="003C062B">
      <w:pPr>
        <w:jc w:val="right"/>
        <w:sectPr w:rsidR="003C062B">
          <w:pgSz w:w="11906" w:h="16838"/>
          <w:pgMar w:top="426" w:right="851" w:bottom="709" w:left="1701" w:header="709" w:footer="709" w:gutter="0"/>
          <w:cols w:space="708"/>
          <w:docGrid w:linePitch="360"/>
        </w:sectPr>
      </w:pPr>
    </w:p>
    <w:p w:rsidR="003C062B" w:rsidRDefault="00062B1A">
      <w:pPr>
        <w:jc w:val="right"/>
      </w:pPr>
      <w:r>
        <w:lastRenderedPageBreak/>
        <w:t>Приложение № 2 к Договору</w:t>
      </w:r>
    </w:p>
    <w:p w:rsidR="003C062B" w:rsidRDefault="00062B1A">
      <w:pPr>
        <w:pStyle w:val="a7"/>
        <w:ind w:left="-426" w:firstLine="142"/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 от «</w:t>
      </w:r>
      <w:r w:rsidR="0001122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1122F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 xml:space="preserve"> 2026г. № </w:t>
      </w:r>
      <w:r w:rsidR="0001122F">
        <w:rPr>
          <w:rFonts w:ascii="Times New Roman" w:hAnsi="Times New Roman" w:cs="Times New Roman"/>
          <w:sz w:val="24"/>
          <w:szCs w:val="24"/>
        </w:rPr>
        <w:t>_____</w:t>
      </w:r>
    </w:p>
    <w:p w:rsidR="003C062B" w:rsidRDefault="00062B1A">
      <w:pPr>
        <w:jc w:val="center"/>
        <w:rPr>
          <w:b/>
        </w:rPr>
      </w:pPr>
      <w:r>
        <w:rPr>
          <w:b/>
        </w:rPr>
        <w:t>Техническое задание</w:t>
      </w:r>
    </w:p>
    <w:p w:rsidR="003C062B" w:rsidRDefault="003C062B">
      <w:pPr>
        <w:jc w:val="both"/>
      </w:pPr>
    </w:p>
    <w:p w:rsidR="003C062B" w:rsidRDefault="00062B1A">
      <w:pPr>
        <w:jc w:val="both"/>
      </w:pPr>
      <w:r>
        <w:t>1. Требования к качеству Товара, комплектности, таре, упаковке, маркировке и иные требования: Поставщик гарантирует заказчику соответствие качества поставляемого им Товара стандартам и требованиям, предъявляемым к Товару такого рода. 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в том числе сертификаты (декларации) соответствия, удостоверения качества и безопасности, заключения уполномоченных органов; Претензии по качеству Товара удовлетворяются путем замены Товара ненадлежащего качества. Заказчик вправе отказаться от приемки Товара ненадлежащего качества.</w:t>
      </w:r>
    </w:p>
    <w:p w:rsidR="003C062B" w:rsidRDefault="00062B1A">
      <w:pPr>
        <w:jc w:val="both"/>
      </w:pPr>
      <w:r>
        <w:t xml:space="preserve">2. Адрес поставки: 188320, Россия, Ленинградская область, Гатчинский </w:t>
      </w:r>
      <w:r w:rsidR="0001122F">
        <w:t xml:space="preserve">муниципальный </w:t>
      </w:r>
      <w:r w:rsidR="00846F18">
        <w:t>округ, г. Коммунар</w:t>
      </w:r>
      <w:r>
        <w:t>, ул. Школьная 15А</w:t>
      </w:r>
    </w:p>
    <w:p w:rsidR="003C062B" w:rsidRDefault="00062B1A">
      <w:pPr>
        <w:jc w:val="both"/>
      </w:pPr>
      <w:r>
        <w:t>3. Сопроводительные документы: Товарная накладная (УПД), счёт.</w:t>
      </w:r>
    </w:p>
    <w:p w:rsidR="003C062B" w:rsidRDefault="00062B1A">
      <w:pPr>
        <w:jc w:val="both"/>
      </w:pPr>
      <w:r>
        <w:t>4. Срок поставки: Поставка Товара осуществляется в течение 10 дней с момента подписания Договора. Товар поставляется Заказчику до 16-00  часов.</w:t>
      </w:r>
    </w:p>
    <w:p w:rsidR="003C062B" w:rsidRDefault="00062B1A">
      <w:pPr>
        <w:jc w:val="both"/>
      </w:pPr>
      <w:r>
        <w:t>5. Порядок приемки: Приёмка товара осуществляется в течение одного рабочего дня. Проверка объема товара осуществляется при его доставке.</w:t>
      </w:r>
    </w:p>
    <w:p w:rsidR="003C062B" w:rsidRDefault="00062B1A">
      <w:pPr>
        <w:jc w:val="both"/>
      </w:pPr>
      <w:r>
        <w:t>6. Документ о приемке: Товарная накладная (УПД), счёт.</w:t>
      </w:r>
    </w:p>
    <w:p w:rsidR="003C062B" w:rsidRDefault="00062B1A">
      <w:pPr>
        <w:jc w:val="both"/>
      </w:pPr>
      <w:r>
        <w:t>7. Срок приемки: 1 рабочий день.</w:t>
      </w:r>
    </w:p>
    <w:p w:rsidR="003C062B" w:rsidRDefault="00062B1A">
      <w:pPr>
        <w:jc w:val="both"/>
      </w:pPr>
      <w:r>
        <w:t>8. Срок замены некачественного Товара, гарантийный срок на заменяемый товар: Срок замены некачественного товара - 2 рабочих дня</w:t>
      </w:r>
    </w:p>
    <w:p w:rsidR="003C062B" w:rsidRDefault="003C062B">
      <w:pPr>
        <w:jc w:val="both"/>
      </w:pPr>
    </w:p>
    <w:tbl>
      <w:tblPr>
        <w:tblW w:w="1052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64"/>
        <w:gridCol w:w="5264"/>
      </w:tblGrid>
      <w:tr w:rsidR="003C062B">
        <w:trPr>
          <w:trHeight w:val="2366"/>
        </w:trPr>
        <w:tc>
          <w:tcPr>
            <w:tcW w:w="5264" w:type="dxa"/>
            <w:tcBorders>
              <w:top w:val="nil"/>
              <w:left w:val="nil"/>
              <w:bottom w:val="nil"/>
              <w:right w:val="nil"/>
            </w:tcBorders>
          </w:tcPr>
          <w:p w:rsidR="003C062B" w:rsidRDefault="003C062B"/>
          <w:p w:rsidR="003C062B" w:rsidRDefault="003C062B"/>
          <w:p w:rsidR="003C062B" w:rsidRDefault="003C062B">
            <w:pPr>
              <w:rPr>
                <w:b/>
              </w:rPr>
            </w:pPr>
          </w:p>
          <w:p w:rsidR="003C062B" w:rsidRDefault="00062B1A">
            <w:pPr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3C062B" w:rsidRDefault="00062B1A">
            <w:r>
              <w:t>Директор</w:t>
            </w:r>
          </w:p>
          <w:p w:rsidR="003C062B" w:rsidRDefault="00062B1A">
            <w:r>
              <w:t>МБОУ ДО  «Коммунарская СШ»</w:t>
            </w:r>
          </w:p>
          <w:p w:rsidR="003C062B" w:rsidRDefault="00062B1A">
            <w:r>
              <w:t>Сергачева Инна Валерьевна</w:t>
            </w:r>
          </w:p>
          <w:p w:rsidR="003C062B" w:rsidRDefault="00062B1A">
            <w:r>
              <w:t xml:space="preserve">_____________________________________ </w:t>
            </w:r>
          </w:p>
          <w:p w:rsidR="003C062B" w:rsidRDefault="003C062B">
            <w:pPr>
              <w:rPr>
                <w:i/>
              </w:rPr>
            </w:pPr>
          </w:p>
        </w:tc>
        <w:tc>
          <w:tcPr>
            <w:tcW w:w="5264" w:type="dxa"/>
            <w:tcBorders>
              <w:top w:val="nil"/>
              <w:left w:val="nil"/>
              <w:bottom w:val="nil"/>
              <w:right w:val="nil"/>
            </w:tcBorders>
          </w:tcPr>
          <w:p w:rsidR="003C062B" w:rsidRDefault="003C062B"/>
          <w:p w:rsidR="003C062B" w:rsidRDefault="003C062B"/>
          <w:p w:rsidR="003C062B" w:rsidRDefault="003C062B">
            <w:pPr>
              <w:rPr>
                <w:b/>
              </w:rPr>
            </w:pPr>
          </w:p>
          <w:p w:rsidR="003C062B" w:rsidRDefault="00062B1A">
            <w:pPr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3C062B" w:rsidRDefault="003C062B">
            <w:pPr>
              <w:shd w:val="clear" w:color="auto" w:fill="FFFFFF"/>
            </w:pPr>
          </w:p>
          <w:p w:rsidR="0001122F" w:rsidRDefault="0001122F">
            <w:pPr>
              <w:shd w:val="clear" w:color="auto" w:fill="FFFFFF"/>
            </w:pPr>
          </w:p>
          <w:p w:rsidR="003C062B" w:rsidRDefault="003C062B">
            <w:pPr>
              <w:rPr>
                <w:b/>
              </w:rPr>
            </w:pPr>
          </w:p>
          <w:p w:rsidR="003C062B" w:rsidRDefault="00062B1A">
            <w:r>
              <w:t>_______________________________________</w:t>
            </w:r>
          </w:p>
          <w:p w:rsidR="003C062B" w:rsidRDefault="003C062B"/>
        </w:tc>
      </w:tr>
    </w:tbl>
    <w:p w:rsidR="003C062B" w:rsidRDefault="003C062B">
      <w:pPr>
        <w:jc w:val="both"/>
      </w:pPr>
    </w:p>
    <w:sectPr w:rsidR="003C062B" w:rsidSect="003C062B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D70D3"/>
    <w:multiLevelType w:val="multilevel"/>
    <w:tmpl w:val="516C1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noPunctuationKerning/>
  <w:characterSpacingControl w:val="doNotCompress"/>
  <w:compat>
    <w:doNotExpandShiftReturn/>
    <w:doNotWrapTextWithPunct/>
    <w:doNotUseEastAsianBreakRules/>
    <w:useFELayout/>
    <w:doNotUseIndentAsNumberingTabStop/>
  </w:compat>
  <w:rsids>
    <w:rsidRoot w:val="00CE570E"/>
    <w:rsid w:val="000014F0"/>
    <w:rsid w:val="0001122F"/>
    <w:rsid w:val="0005565A"/>
    <w:rsid w:val="00062B1A"/>
    <w:rsid w:val="00075695"/>
    <w:rsid w:val="00081BA5"/>
    <w:rsid w:val="000A72D9"/>
    <w:rsid w:val="00105D86"/>
    <w:rsid w:val="001553D9"/>
    <w:rsid w:val="00167F66"/>
    <w:rsid w:val="001857E3"/>
    <w:rsid w:val="00224A6F"/>
    <w:rsid w:val="00284889"/>
    <w:rsid w:val="002A4C9E"/>
    <w:rsid w:val="002B26FE"/>
    <w:rsid w:val="002B645C"/>
    <w:rsid w:val="002E2595"/>
    <w:rsid w:val="002F4E93"/>
    <w:rsid w:val="00301CE3"/>
    <w:rsid w:val="00323183"/>
    <w:rsid w:val="003832DD"/>
    <w:rsid w:val="003C062B"/>
    <w:rsid w:val="003D4FE1"/>
    <w:rsid w:val="003E59BA"/>
    <w:rsid w:val="00426121"/>
    <w:rsid w:val="00442E88"/>
    <w:rsid w:val="00456335"/>
    <w:rsid w:val="004929F6"/>
    <w:rsid w:val="00493172"/>
    <w:rsid w:val="004A4419"/>
    <w:rsid w:val="004A71CE"/>
    <w:rsid w:val="00534D01"/>
    <w:rsid w:val="00560589"/>
    <w:rsid w:val="00577E2B"/>
    <w:rsid w:val="0058691F"/>
    <w:rsid w:val="005A43F5"/>
    <w:rsid w:val="005C2CC2"/>
    <w:rsid w:val="005C358D"/>
    <w:rsid w:val="005E1D70"/>
    <w:rsid w:val="005F361C"/>
    <w:rsid w:val="0063579B"/>
    <w:rsid w:val="0064361B"/>
    <w:rsid w:val="00645B7E"/>
    <w:rsid w:val="0066748A"/>
    <w:rsid w:val="00700EB6"/>
    <w:rsid w:val="007145BB"/>
    <w:rsid w:val="00731DEC"/>
    <w:rsid w:val="00737E39"/>
    <w:rsid w:val="0077364F"/>
    <w:rsid w:val="00794920"/>
    <w:rsid w:val="007B3072"/>
    <w:rsid w:val="007E2432"/>
    <w:rsid w:val="0084354B"/>
    <w:rsid w:val="00846F18"/>
    <w:rsid w:val="00890193"/>
    <w:rsid w:val="008A4683"/>
    <w:rsid w:val="009008F4"/>
    <w:rsid w:val="009016B5"/>
    <w:rsid w:val="00971EBF"/>
    <w:rsid w:val="00984CE1"/>
    <w:rsid w:val="009A1D88"/>
    <w:rsid w:val="009C1ECA"/>
    <w:rsid w:val="00A4557B"/>
    <w:rsid w:val="00AC60B8"/>
    <w:rsid w:val="00B12E02"/>
    <w:rsid w:val="00B5340B"/>
    <w:rsid w:val="00B54297"/>
    <w:rsid w:val="00B930F3"/>
    <w:rsid w:val="00BD1E7A"/>
    <w:rsid w:val="00BD5DF2"/>
    <w:rsid w:val="00BD632C"/>
    <w:rsid w:val="00BF20E1"/>
    <w:rsid w:val="00BF54A9"/>
    <w:rsid w:val="00C27509"/>
    <w:rsid w:val="00C9189E"/>
    <w:rsid w:val="00CC6F4F"/>
    <w:rsid w:val="00CE570E"/>
    <w:rsid w:val="00D17384"/>
    <w:rsid w:val="00D4393A"/>
    <w:rsid w:val="00D60DD2"/>
    <w:rsid w:val="00D93A04"/>
    <w:rsid w:val="00DE1A15"/>
    <w:rsid w:val="00DF2F14"/>
    <w:rsid w:val="00E241D8"/>
    <w:rsid w:val="00E55421"/>
    <w:rsid w:val="00E73A3D"/>
    <w:rsid w:val="00FB2020"/>
    <w:rsid w:val="00FC7855"/>
    <w:rsid w:val="11140801"/>
    <w:rsid w:val="16D1242A"/>
    <w:rsid w:val="211F77C3"/>
    <w:rsid w:val="2A7849A0"/>
    <w:rsid w:val="47436174"/>
    <w:rsid w:val="5CF83312"/>
    <w:rsid w:val="7CB44D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62B"/>
    <w:rPr>
      <w:rFonts w:eastAsia="Times New Roman"/>
      <w:sz w:val="24"/>
      <w:szCs w:val="24"/>
    </w:rPr>
  </w:style>
  <w:style w:type="paragraph" w:styleId="1">
    <w:name w:val="heading 1"/>
    <w:next w:val="a"/>
    <w:link w:val="10"/>
    <w:qFormat/>
    <w:rsid w:val="003C062B"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sid w:val="003C062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rsid w:val="003C062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qFormat/>
    <w:rsid w:val="003C06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3C062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3C062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qFormat/>
    <w:rsid w:val="003C062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0">
    <w:name w:val="Заголовок 1 Знак"/>
    <w:basedOn w:val="a0"/>
    <w:link w:val="1"/>
    <w:rsid w:val="003C062B"/>
    <w:rPr>
      <w:rFonts w:ascii="SimSun" w:hAnsi="SimSun"/>
      <w:b/>
      <w:bCs/>
      <w:kern w:val="32"/>
      <w:sz w:val="48"/>
      <w:szCs w:val="48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7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676162">
          <w:marLeft w:val="0"/>
          <w:marRight w:val="0"/>
          <w:marTop w:val="0"/>
          <w:marBottom w:val="2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332503">
                  <w:marLeft w:val="0"/>
                  <w:marRight w:val="0"/>
                  <w:marTop w:val="0"/>
                  <w:marBottom w:val="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8800941">
          <w:marLeft w:val="0"/>
          <w:marRight w:val="0"/>
          <w:marTop w:val="0"/>
          <w:marBottom w:val="2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24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423808">
                  <w:marLeft w:val="0"/>
                  <w:marRight w:val="0"/>
                  <w:marTop w:val="0"/>
                  <w:marBottom w:val="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0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0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42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204832">
                  <w:marLeft w:val="0"/>
                  <w:marRight w:val="0"/>
                  <w:marTop w:val="0"/>
                  <w:marBottom w:val="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41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82E05-3B9D-445B-A281-117FF777A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8</Pages>
  <Words>3045</Words>
  <Characters>17362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Владелец</cp:lastModifiedBy>
  <cp:revision>8</cp:revision>
  <cp:lastPrinted>2023-02-14T13:13:00Z</cp:lastPrinted>
  <dcterms:created xsi:type="dcterms:W3CDTF">2026-06-03T07:35:00Z</dcterms:created>
  <dcterms:modified xsi:type="dcterms:W3CDTF">2026-09-09T12:01:00Z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ADC8C91D1C8D4BFFBA4897EA190D3ADF_12</vt:lpwstr>
  </property>
  <property fmtid="{D5CDD505-2E9C-101B-9397-08002B2CF9AE}" pid="4" name="KSOTemplateDocerSaveRecord">
    <vt:lpwstr>eyJoZGlkIjoiYjVjYjY2ZWQ4MDU4MzU3ZWZiZDg2OTZiYmQ4MzU4NzAifQ==</vt:lpwstr>
  </property>
</Properties>
</file>