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7CDE" w14:textId="77777777" w:rsidR="006C3015" w:rsidRDefault="006C3015" w:rsidP="006C3015">
      <w:pPr>
        <w:pStyle w:val="1"/>
        <w:spacing w:before="0"/>
        <w:jc w:val="center"/>
        <w:rPr>
          <w:color w:val="auto"/>
          <w:lang w:eastAsia="ar-SA"/>
        </w:rPr>
      </w:pPr>
      <w:r>
        <w:rPr>
          <w:color w:val="auto"/>
          <w:lang w:eastAsia="ar-SA"/>
        </w:rPr>
        <w:t>Договор №__________</w:t>
      </w:r>
    </w:p>
    <w:p w14:paraId="63BA288A" w14:textId="77777777" w:rsidR="006C3015" w:rsidRPr="002A51A9" w:rsidRDefault="006C3015" w:rsidP="006C3015">
      <w:pPr>
        <w:pStyle w:val="1"/>
        <w:spacing w:before="60"/>
        <w:jc w:val="center"/>
        <w:rPr>
          <w:color w:val="auto"/>
          <w:lang w:eastAsia="ar-SA"/>
        </w:rPr>
      </w:pPr>
    </w:p>
    <w:p w14:paraId="77B21271" w14:textId="248A013F" w:rsidR="006C3015" w:rsidRPr="00B85DB3" w:rsidRDefault="006C3015" w:rsidP="006C3015">
      <w:pPr>
        <w:suppressAutoHyphens/>
        <w:spacing w:after="120" w:line="240" w:lineRule="auto"/>
        <w:jc w:val="right"/>
        <w:rPr>
          <w:rFonts w:ascii="Times New Roman" w:eastAsia="Times New Roman" w:hAnsi="Times New Roman"/>
          <w:sz w:val="21"/>
          <w:szCs w:val="21"/>
          <w:lang w:eastAsia="ar-SA"/>
        </w:rPr>
      </w:pPr>
      <w:r>
        <w:rPr>
          <w:rFonts w:ascii="Times New Roman" w:eastAsia="Times New Roman" w:hAnsi="Times New Roman"/>
          <w:sz w:val="21"/>
          <w:szCs w:val="21"/>
          <w:lang w:eastAsia="ar-SA"/>
        </w:rPr>
        <w:t>_____________________ 2026г.</w:t>
      </w: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179"/>
        <w:gridCol w:w="6027"/>
      </w:tblGrid>
      <w:tr w:rsidR="006C3015" w:rsidRPr="0047733E" w14:paraId="0C364A07" w14:textId="77777777" w:rsidTr="00185CDB">
        <w:tc>
          <w:tcPr>
            <w:tcW w:w="4179" w:type="dxa"/>
          </w:tcPr>
          <w:p w14:paraId="057A70DD" w14:textId="77777777" w:rsidR="006C3015" w:rsidRPr="005D4238" w:rsidRDefault="006C3015" w:rsidP="00185CDB">
            <w:pPr>
              <w:suppressAutoHyphens/>
              <w:snapToGrid w:val="0"/>
              <w:spacing w:after="120" w:line="240" w:lineRule="auto"/>
              <w:rPr>
                <w:rFonts w:ascii="Times New Roman" w:eastAsia="Times New Roman" w:hAnsi="Times New Roman"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ar-SA"/>
              </w:rPr>
              <w:t>г. Санк</w:t>
            </w:r>
            <w:r w:rsidRPr="005D4238">
              <w:rPr>
                <w:rFonts w:ascii="Times New Roman" w:eastAsia="Times New Roman" w:hAnsi="Times New Roman"/>
                <w:sz w:val="21"/>
                <w:szCs w:val="21"/>
                <w:lang w:eastAsia="ar-SA"/>
              </w:rPr>
              <w:t>т-Петербург</w:t>
            </w:r>
          </w:p>
        </w:tc>
        <w:tc>
          <w:tcPr>
            <w:tcW w:w="6027" w:type="dxa"/>
          </w:tcPr>
          <w:p w14:paraId="454892D8" w14:textId="77777777" w:rsidR="006C3015" w:rsidRPr="00CE72FC" w:rsidRDefault="006C3015" w:rsidP="00185CDB">
            <w:pPr>
              <w:suppressAutoHyphens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</w:p>
        </w:tc>
      </w:tr>
    </w:tbl>
    <w:p w14:paraId="19C2B50E" w14:textId="24A6E8C8" w:rsidR="006C3015" w:rsidRPr="008778FB" w:rsidRDefault="006C3015" w:rsidP="006C3015">
      <w:pPr>
        <w:pStyle w:val="Default"/>
        <w:ind w:firstLine="708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________________</w:t>
      </w:r>
      <w:r w:rsidRPr="00C068E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, именуемое </w:t>
      </w:r>
      <w:r w:rsidRPr="008778FB">
        <w:rPr>
          <w:rFonts w:ascii="Times New Roman" w:eastAsia="Times New Roman" w:hAnsi="Times New Roman" w:cs="Times New Roman"/>
          <w:sz w:val="21"/>
          <w:szCs w:val="21"/>
          <w:lang w:eastAsia="ar-SA"/>
        </w:rPr>
        <w:t>в дальнейшем</w:t>
      </w:r>
      <w:r w:rsidRPr="008778FB"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  <w:t xml:space="preserve"> «Поставщик»</w:t>
      </w:r>
      <w:r w:rsidRPr="00C068E0">
        <w:rPr>
          <w:rFonts w:ascii="Times New Roman" w:eastAsia="Times New Roman" w:hAnsi="Times New Roman" w:cs="Times New Roman"/>
          <w:bCs/>
          <w:sz w:val="21"/>
          <w:szCs w:val="21"/>
          <w:lang w:eastAsia="ar-SA"/>
        </w:rPr>
        <w:t>, в</w:t>
      </w:r>
      <w:r w:rsidRPr="00C068E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лице</w:t>
      </w:r>
      <w:r>
        <w:rPr>
          <w:rFonts w:ascii="Times New Roman" w:hAnsi="Times New Roman" w:cs="Times New Roman"/>
          <w:sz w:val="21"/>
          <w:szCs w:val="21"/>
        </w:rPr>
        <w:t xml:space="preserve"> __________</w:t>
      </w: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действующего на основании _______________</w:t>
      </w:r>
      <w:r w:rsidRPr="008778FB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и</w:t>
      </w:r>
    </w:p>
    <w:p w14:paraId="5DA88AA3" w14:textId="77777777" w:rsidR="006C3015" w:rsidRDefault="006C3015" w:rsidP="006C301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6C3015">
        <w:rPr>
          <w:rFonts w:ascii="Times New Roman" w:hAnsi="Times New Roman" w:cs="Times New Roman"/>
          <w:b/>
          <w:color w:val="000000"/>
          <w:sz w:val="21"/>
          <w:szCs w:val="21"/>
        </w:rPr>
        <w:fldChar w:fldCharType="begin">
          <w:ffData>
            <w:name w:val="ОргКли"/>
            <w:enabled/>
            <w:calcOnExit w:val="0"/>
            <w:textInput>
              <w:default w:val="ОргКли"/>
            </w:textInput>
          </w:ffData>
        </w:fldChar>
      </w:r>
      <w:bookmarkStart w:id="0" w:name="ОргКли"/>
      <w:r w:rsidRPr="006C3015">
        <w:rPr>
          <w:rFonts w:ascii="Times New Roman" w:hAnsi="Times New Roman" w:cs="Times New Roman"/>
          <w:b/>
          <w:color w:val="000000"/>
          <w:sz w:val="21"/>
          <w:szCs w:val="21"/>
        </w:rPr>
        <w:instrText xml:space="preserve"> FORMTEXT </w:instrText>
      </w:r>
      <w:r w:rsidRPr="006C3015">
        <w:rPr>
          <w:rFonts w:ascii="Times New Roman" w:hAnsi="Times New Roman" w:cs="Times New Roman"/>
          <w:b/>
          <w:color w:val="000000"/>
          <w:sz w:val="21"/>
          <w:szCs w:val="21"/>
        </w:rPr>
      </w:r>
      <w:r w:rsidRPr="006C3015">
        <w:rPr>
          <w:rFonts w:ascii="Times New Roman" w:hAnsi="Times New Roman" w:cs="Times New Roman"/>
          <w:b/>
          <w:color w:val="000000"/>
          <w:sz w:val="21"/>
          <w:szCs w:val="21"/>
        </w:rPr>
        <w:fldChar w:fldCharType="separate"/>
      </w:r>
      <w:r w:rsidRPr="006C3015">
        <w:rPr>
          <w:rFonts w:ascii="Times New Roman" w:hAnsi="Times New Roman" w:cs="Times New Roman"/>
          <w:b/>
          <w:color w:val="000000"/>
          <w:sz w:val="21"/>
          <w:szCs w:val="21"/>
        </w:rPr>
        <w:t>МБОУ "КОРОБИЦЫНСКАЯ СОШ"</w:t>
      </w:r>
      <w:r w:rsidRPr="006C3015">
        <w:rPr>
          <w:rFonts w:ascii="Times New Roman" w:hAnsi="Times New Roman" w:cs="Times New Roman"/>
          <w:b/>
          <w:color w:val="000000"/>
          <w:sz w:val="21"/>
          <w:szCs w:val="21"/>
        </w:rPr>
        <w:fldChar w:fldCharType="end"/>
      </w:r>
      <w:bookmarkEnd w:id="0"/>
      <w:r w:rsidRPr="006C3015">
        <w:rPr>
          <w:rFonts w:ascii="Times New Roman" w:eastAsia="Times New Roman" w:hAnsi="Times New Roman"/>
          <w:sz w:val="21"/>
          <w:szCs w:val="21"/>
          <w:lang w:eastAsia="ar-SA"/>
        </w:rPr>
        <w:t xml:space="preserve">, именуемое в дальнейшем </w:t>
      </w:r>
      <w:r w:rsidRPr="006C3015">
        <w:rPr>
          <w:rFonts w:ascii="Times New Roman" w:eastAsia="Times New Roman" w:hAnsi="Times New Roman"/>
          <w:b/>
          <w:sz w:val="21"/>
          <w:szCs w:val="21"/>
          <w:lang w:eastAsia="ar-SA"/>
        </w:rPr>
        <w:t>«Получатель»</w:t>
      </w:r>
      <w:r w:rsidRPr="006C3015">
        <w:rPr>
          <w:rFonts w:ascii="Times New Roman" w:eastAsia="Times New Roman" w:hAnsi="Times New Roman"/>
          <w:sz w:val="21"/>
          <w:szCs w:val="21"/>
          <w:lang w:eastAsia="ar-SA"/>
        </w:rPr>
        <w:t xml:space="preserve">, в лице </w: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begin">
          <w:ffData>
            <w:name w:val="ДолжКЛКлиента"/>
            <w:enabled/>
            <w:calcOnExit w:val="0"/>
            <w:textInput>
              <w:default w:val="ДолжКЛКлиента"/>
            </w:textInput>
          </w:ffData>
        </w:fldChar>
      </w:r>
      <w:bookmarkStart w:id="1" w:name="ДолжКЛКлиента"/>
      <w:r w:rsidRPr="006C3015">
        <w:rPr>
          <w:rFonts w:ascii="Times New Roman" w:hAnsi="Times New Roman" w:cs="Times New Roman"/>
          <w:color w:val="000000"/>
          <w:sz w:val="21"/>
          <w:szCs w:val="21"/>
        </w:rPr>
        <w:instrText xml:space="preserve"> FORMTEXT </w:instrTex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separate"/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t>Директора</w: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end"/>
      </w:r>
      <w:bookmarkEnd w:id="1"/>
      <w:r w:rsidRPr="006C301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begin">
          <w:ffData>
            <w:name w:val="ПодписантКли"/>
            <w:enabled/>
            <w:calcOnExit w:val="0"/>
            <w:textInput>
              <w:default w:val="ПодписантКли"/>
            </w:textInput>
          </w:ffData>
        </w:fldChar>
      </w:r>
      <w:bookmarkStart w:id="2" w:name="ПодписантКли"/>
      <w:r w:rsidRPr="006C3015">
        <w:rPr>
          <w:rFonts w:ascii="Times New Roman" w:hAnsi="Times New Roman" w:cs="Times New Roman"/>
          <w:color w:val="000000"/>
          <w:sz w:val="21"/>
          <w:szCs w:val="21"/>
        </w:rPr>
        <w:instrText xml:space="preserve"> FORMTEXT </w:instrTex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separate"/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t>Бозюковой Натальи Александровны</w: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end"/>
      </w:r>
      <w:bookmarkEnd w:id="2"/>
      <w:r w:rsidRPr="006C3015">
        <w:rPr>
          <w:rFonts w:ascii="Times New Roman" w:eastAsia="Times New Roman" w:hAnsi="Times New Roman"/>
          <w:sz w:val="21"/>
          <w:szCs w:val="21"/>
          <w:lang w:eastAsia="ar-SA"/>
        </w:rPr>
        <w:t xml:space="preserve">, действующего на основании </w: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begin">
          <w:ffData>
            <w:name w:val="ОснованиеКли"/>
            <w:enabled/>
            <w:calcOnExit w:val="0"/>
            <w:textInput>
              <w:default w:val="ОснованиеКли"/>
            </w:textInput>
          </w:ffData>
        </w:fldChar>
      </w:r>
      <w:bookmarkStart w:id="3" w:name="ОснованиеКли"/>
      <w:r w:rsidRPr="006C3015">
        <w:rPr>
          <w:rFonts w:ascii="Times New Roman" w:hAnsi="Times New Roman" w:cs="Times New Roman"/>
          <w:color w:val="000000"/>
          <w:sz w:val="21"/>
          <w:szCs w:val="21"/>
        </w:rPr>
        <w:instrText xml:space="preserve"> FORMTEXT </w:instrTex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separate"/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t>Устава</w:t>
      </w:r>
      <w:r w:rsidRPr="006C3015">
        <w:rPr>
          <w:rFonts w:ascii="Times New Roman" w:hAnsi="Times New Roman" w:cs="Times New Roman"/>
          <w:color w:val="000000"/>
          <w:sz w:val="21"/>
          <w:szCs w:val="21"/>
        </w:rPr>
        <w:fldChar w:fldCharType="end"/>
      </w:r>
      <w:bookmarkEnd w:id="3"/>
      <w:r w:rsidRPr="006C3015">
        <w:rPr>
          <w:rFonts w:ascii="Times New Roman" w:eastAsia="Times New Roman" w:hAnsi="Times New Roman"/>
          <w:sz w:val="21"/>
          <w:szCs w:val="21"/>
          <w:lang w:eastAsia="ar-SA"/>
        </w:rPr>
        <w:t>, с друг</w:t>
      </w:r>
      <w:r w:rsidRPr="000E3C9B">
        <w:rPr>
          <w:rFonts w:ascii="Times New Roman" w:eastAsia="Times New Roman" w:hAnsi="Times New Roman"/>
          <w:sz w:val="21"/>
          <w:szCs w:val="21"/>
          <w:lang w:eastAsia="ar-SA"/>
        </w:rPr>
        <w:t>ой стороны,</w:t>
      </w:r>
    </w:p>
    <w:p w14:paraId="25DB8408" w14:textId="77777777" w:rsidR="006C3015" w:rsidRDefault="006C3015" w:rsidP="006C301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3B1F56">
        <w:rPr>
          <w:rFonts w:ascii="Times New Roman" w:eastAsia="Times New Roman" w:hAnsi="Times New Roman"/>
          <w:sz w:val="21"/>
          <w:szCs w:val="21"/>
          <w:lang w:eastAsia="ar-SA"/>
        </w:rPr>
        <w:t>совместно именуемые как Стороны</w:t>
      </w:r>
      <w:r w:rsidRPr="003B1F56">
        <w:rPr>
          <w:rFonts w:ascii="Times New Roman" w:hAnsi="Times New Roman"/>
          <w:sz w:val="21"/>
          <w:szCs w:val="21"/>
        </w:rPr>
        <w:t xml:space="preserve"> и каждая в отдельности </w:t>
      </w:r>
      <w:r w:rsidRPr="003B1F56">
        <w:rPr>
          <w:rFonts w:ascii="Times New Roman" w:hAnsi="Times New Roman"/>
          <w:sz w:val="21"/>
          <w:szCs w:val="21"/>
        </w:rPr>
        <w:softHyphen/>
      </w:r>
      <w:r w:rsidRPr="003B1F56">
        <w:rPr>
          <w:rFonts w:ascii="Times New Roman" w:hAnsi="Times New Roman"/>
          <w:sz w:val="21"/>
          <w:szCs w:val="21"/>
        </w:rPr>
        <w:softHyphen/>
      </w:r>
      <w:r w:rsidRPr="003B1F56">
        <w:rPr>
          <w:rFonts w:ascii="Times New Roman" w:hAnsi="Times New Roman"/>
          <w:sz w:val="21"/>
          <w:szCs w:val="21"/>
        </w:rPr>
        <w:softHyphen/>
        <w:t xml:space="preserve">- </w:t>
      </w:r>
      <w:r w:rsidRPr="00E87E36">
        <w:rPr>
          <w:rFonts w:ascii="Times New Roman" w:hAnsi="Times New Roman"/>
          <w:b/>
          <w:sz w:val="21"/>
          <w:szCs w:val="21"/>
        </w:rPr>
        <w:t>«Сторона»</w:t>
      </w:r>
      <w:r w:rsidRPr="003B1F56">
        <w:rPr>
          <w:rFonts w:ascii="Times New Roman" w:hAnsi="Times New Roman"/>
          <w:sz w:val="21"/>
          <w:szCs w:val="21"/>
        </w:rPr>
        <w:t xml:space="preserve">, </w:t>
      </w:r>
      <w:r w:rsidRPr="003B1F56">
        <w:rPr>
          <w:rFonts w:ascii="Times New Roman" w:eastAsia="Times New Roman" w:hAnsi="Times New Roman"/>
          <w:sz w:val="21"/>
          <w:szCs w:val="21"/>
          <w:lang w:eastAsia="ar-SA"/>
        </w:rPr>
        <w:t>заключили настоящий Договор (далее по тексту - Договор) о нижеследующем:</w:t>
      </w:r>
    </w:p>
    <w:p w14:paraId="7164E133" w14:textId="77777777" w:rsidR="006C3015" w:rsidRPr="00C6116A" w:rsidRDefault="006C3015" w:rsidP="006C301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46204781" w14:textId="77777777" w:rsidR="006C3015" w:rsidRPr="008778FB" w:rsidRDefault="006C3015" w:rsidP="006C3015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1.</w:t>
      </w: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ab/>
        <w:t>ОБЩИЕ ПОЛОЖЕНИЯ</w:t>
      </w:r>
    </w:p>
    <w:p w14:paraId="5F6401F1" w14:textId="77777777" w:rsidR="006C3015" w:rsidRPr="008778FB" w:rsidRDefault="006C3015" w:rsidP="006C3015">
      <w:pPr>
        <w:numPr>
          <w:ilvl w:val="1"/>
          <w:numId w:val="4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Используемые обозначения:</w:t>
      </w:r>
    </w:p>
    <w:p w14:paraId="1AAB71D7" w14:textId="3064AC17" w:rsidR="006C3015" w:rsidRPr="008778FB" w:rsidRDefault="006C3015" w:rsidP="006C3015">
      <w:pPr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hanging="501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Услуги – услуги по монтажу, подключению и настройке ТС на транспортные средства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П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олучателя.</w:t>
      </w:r>
    </w:p>
    <w:p w14:paraId="3E3AFF2D" w14:textId="77777777" w:rsidR="006C3015" w:rsidRPr="008778FB" w:rsidRDefault="006C3015" w:rsidP="006C3015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14:paraId="785C326B" w14:textId="77777777" w:rsidR="006C3015" w:rsidRPr="008778FB" w:rsidRDefault="006C3015" w:rsidP="006C3015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2.</w:t>
      </w: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ab/>
        <w:t>ПРЕДМЕТ ДОГОВОРА</w:t>
      </w:r>
    </w:p>
    <w:p w14:paraId="0407213F" w14:textId="0FECD857" w:rsidR="006C3015" w:rsidRPr="008778FB" w:rsidRDefault="006C3015" w:rsidP="006C3015">
      <w:pPr>
        <w:numPr>
          <w:ilvl w:val="1"/>
          <w:numId w:val="1"/>
        </w:numPr>
        <w:tabs>
          <w:tab w:val="clear" w:pos="360"/>
          <w:tab w:val="num" w:pos="0"/>
          <w:tab w:val="left" w:pos="426"/>
          <w:tab w:val="left" w:pos="170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обязуется </w:t>
      </w:r>
      <w:r w:rsidRPr="001801A8">
        <w:rPr>
          <w:rFonts w:ascii="Times New Roman" w:eastAsia="Times New Roman" w:hAnsi="Times New Roman"/>
          <w:sz w:val="21"/>
          <w:szCs w:val="21"/>
          <w:lang w:eastAsia="ar-SA"/>
        </w:rPr>
        <w:t xml:space="preserve">оказывать соответствующие Услуги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в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количестве, определяемом сторонами в Спецификаци</w:t>
      </w:r>
      <w:r w:rsidR="004E1CEC">
        <w:rPr>
          <w:rFonts w:ascii="Times New Roman" w:eastAsia="Times New Roman" w:hAnsi="Times New Roman"/>
          <w:sz w:val="21"/>
          <w:szCs w:val="21"/>
          <w:lang w:eastAsia="ar-SA"/>
        </w:rPr>
        <w:t>и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к настоящему Договору, согласно заказам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Получателя</w:t>
      </w:r>
      <w:r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.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Получатель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обязуется оплачивать и принимать Услуги на условиях, определяемых настоящим Договором.</w:t>
      </w:r>
    </w:p>
    <w:p w14:paraId="2093106E" w14:textId="77777777" w:rsidR="006C3015" w:rsidRPr="008778FB" w:rsidRDefault="006C3015" w:rsidP="006C3015">
      <w:pPr>
        <w:tabs>
          <w:tab w:val="left" w:pos="2268"/>
        </w:tabs>
        <w:suppressAutoHyphens/>
        <w:spacing w:after="0" w:line="240" w:lineRule="auto"/>
        <w:ind w:left="426" w:hanging="426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14:paraId="44EA1BAF" w14:textId="77777777" w:rsidR="006C3015" w:rsidRPr="008778FB" w:rsidRDefault="006C3015" w:rsidP="006C3015">
      <w:pPr>
        <w:tabs>
          <w:tab w:val="left" w:pos="2268"/>
        </w:tabs>
        <w:suppressAutoHyphens/>
        <w:spacing w:after="0" w:line="240" w:lineRule="auto"/>
        <w:ind w:left="426" w:hanging="426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3.</w:t>
      </w: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ab/>
        <w:t>ОБЯЗАТЕЛЬСТВА СТОРОН</w:t>
      </w:r>
    </w:p>
    <w:p w14:paraId="6434EC9A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502"/>
        </w:tabs>
        <w:suppressAutoHyphens/>
        <w:spacing w:after="0" w:line="240" w:lineRule="auto"/>
        <w:ind w:left="502" w:hanging="502"/>
        <w:jc w:val="both"/>
        <w:rPr>
          <w:rFonts w:ascii="Times New Roman" w:eastAsia="Times New Roman" w:hAnsi="Times New Roman"/>
          <w:b/>
          <w:bCs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Поставщик обязуется:</w:t>
      </w:r>
    </w:p>
    <w:p w14:paraId="5D65BC97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Оказать Услуги на условиях настоящего Договора согласно Спецификаци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и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.</w:t>
      </w:r>
    </w:p>
    <w:p w14:paraId="2300D53C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Предоставить счета на оплату Услуг.</w:t>
      </w:r>
    </w:p>
    <w:p w14:paraId="7201133E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Предоставить Получателю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УПД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, необходимые для получения и эксплуатации ТС.</w:t>
      </w:r>
    </w:p>
    <w:p w14:paraId="2E4C376C" w14:textId="77777777" w:rsidR="006C3015" w:rsidRPr="008778FB" w:rsidRDefault="006C3015" w:rsidP="006C3015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3CF6F47D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502"/>
        </w:tabs>
        <w:suppressAutoHyphens/>
        <w:spacing w:after="0" w:line="240" w:lineRule="auto"/>
        <w:ind w:left="502" w:hanging="502"/>
        <w:jc w:val="both"/>
        <w:rPr>
          <w:rFonts w:ascii="Times New Roman" w:eastAsia="Times New Roman" w:hAnsi="Times New Roman"/>
          <w:b/>
          <w:bCs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Получатель обязуется:</w:t>
      </w:r>
    </w:p>
    <w:p w14:paraId="690E3979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Принимать и оплачивать поставляемые  Услуги в порядке и сроки,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согласно настоящему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Договор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у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61BFBD88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Предоставить список транспортных средств, на которые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предоставляются Услуги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, согласно форме, предоставляемой Поставщиком. Данный список направляется в адрес Поставщика по электронной почте в срок не позднее 3 рабочих дней с момента подписания настоящего Договора. </w:t>
      </w:r>
    </w:p>
    <w:p w14:paraId="13D6FDCD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Предоставить транспортное средство с исправной электрической системой под </w:t>
      </w:r>
      <w:r>
        <w:rPr>
          <w:rFonts w:ascii="Times New Roman" w:hAnsi="Times New Roman"/>
          <w:sz w:val="21"/>
          <w:szCs w:val="21"/>
        </w:rPr>
        <w:t>оказание услуг</w:t>
      </w:r>
      <w:r w:rsidRPr="008778FB">
        <w:rPr>
          <w:rFonts w:ascii="Times New Roman" w:hAnsi="Times New Roman"/>
          <w:sz w:val="21"/>
          <w:szCs w:val="21"/>
        </w:rPr>
        <w:t xml:space="preserve"> в рабочие дни в заранее согласованное с Поставщиком время. Продолжительность работ заранее согласовывается с Поставщиком</w:t>
      </w:r>
      <w:r>
        <w:rPr>
          <w:rFonts w:ascii="Times New Roman" w:hAnsi="Times New Roman"/>
          <w:sz w:val="21"/>
          <w:szCs w:val="21"/>
        </w:rPr>
        <w:t>.</w:t>
      </w:r>
    </w:p>
    <w:p w14:paraId="39D34A76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left" w:pos="0"/>
          <w:tab w:val="left" w:pos="567"/>
          <w:tab w:val="num" w:pos="100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Обеспечить соблюдение правил эксплуатации ТС, указанных в передаваемой технической документации.</w:t>
      </w:r>
    </w:p>
    <w:p w14:paraId="79DC520D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left" w:pos="0"/>
          <w:tab w:val="left" w:pos="567"/>
          <w:tab w:val="num" w:pos="100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Подписать монтажный акт (не является бухгалтерским документом), свидетельствующий о выполнении Поставщиком Услуг на каждом транспортном средстве и о приемке данных Услуг Получателем.</w:t>
      </w:r>
    </w:p>
    <w:p w14:paraId="1444BDFA" w14:textId="77777777" w:rsidR="006C3015" w:rsidRPr="008778FB" w:rsidRDefault="006C3015" w:rsidP="006C3015">
      <w:pPr>
        <w:numPr>
          <w:ilvl w:val="2"/>
          <w:numId w:val="2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Подписать полученные от Поставщика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УПД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после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 оказания соответствующих Услуг.</w:t>
      </w:r>
    </w:p>
    <w:p w14:paraId="2C38E009" w14:textId="77777777" w:rsidR="006C3015" w:rsidRPr="008778FB" w:rsidRDefault="006C3015" w:rsidP="006C301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1CF7864C" w14:textId="77777777" w:rsidR="006C3015" w:rsidRPr="008778FB" w:rsidRDefault="006C3015" w:rsidP="006C3015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СТОИМОСТЬ. ПОРЯДОК РАСЧЕТОВ</w:t>
      </w:r>
    </w:p>
    <w:p w14:paraId="5EE7E0F5" w14:textId="7AB1BF08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Стоимость услуг, оказываемых в рамках исполнения настоящего Договора, определяется сторонами в Спецификаци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и и составляет </w:t>
      </w:r>
      <w:r w:rsidR="00FD5C67">
        <w:rPr>
          <w:rFonts w:ascii="Times New Roman" w:eastAsia="Times New Roman" w:hAnsi="Times New Roman"/>
          <w:sz w:val="21"/>
          <w:szCs w:val="21"/>
          <w:lang w:eastAsia="ar-SA"/>
        </w:rPr>
        <w:t>______________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 (</w:t>
      </w:r>
      <w:r w:rsidR="00FD5C67">
        <w:rPr>
          <w:rFonts w:ascii="Times New Roman" w:eastAsia="Times New Roman" w:hAnsi="Times New Roman"/>
          <w:sz w:val="21"/>
          <w:szCs w:val="21"/>
          <w:lang w:eastAsia="ar-SA"/>
        </w:rPr>
        <w:t>_____________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рублей 00 копеек)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(Приложения к настоящему Договору, являющиеся неотъемлемыми частями настоящего Договора).</w:t>
      </w:r>
    </w:p>
    <w:p w14:paraId="00ADFE8F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Спецификаци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я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согласовыва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ется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и подписываются обеими Сторонами и являются Приложениями к настоящему Договору.</w:t>
      </w:r>
    </w:p>
    <w:p w14:paraId="2E0B687A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Получатель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осуществляет оплату стоимости поставляемых по настоящему Договору Услуг по счетам, выставляемым Поставщиком в соответствии со Спецификаци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ей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, после подписания Сторонами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Акта выполненных работ и счета в течение 10 рабочих дней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06B3D077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Расчеты с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Поставщиком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осуществляются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Получателем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в рублях путем перевода денежных средств на расчетный счет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Поставщика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3B51106D" w14:textId="77777777" w:rsidR="006C3015" w:rsidRDefault="006C3015" w:rsidP="006C3015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Все цены в наст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оящем Договоре указаны в рублях и </w:t>
      </w:r>
      <w:r>
        <w:rPr>
          <w:rFonts w:ascii="Times New Roman" w:eastAsia="Times New Roman" w:hAnsi="Times New Roman"/>
          <w:sz w:val="21"/>
          <w:szCs w:val="21"/>
          <w:lang w:eastAsia="ar-SA"/>
        </w:rPr>
        <w:fldChar w:fldCharType="begin">
          <w:ffData>
            <w:name w:val="НДСОрганизации"/>
            <w:enabled/>
            <w:calcOnExit w:val="0"/>
            <w:textInput>
              <w:default w:val="НДСОрганизации"/>
            </w:textInput>
          </w:ffData>
        </w:fldChar>
      </w:r>
      <w:bookmarkStart w:id="4" w:name="НДСОрганизации"/>
      <w:r>
        <w:rPr>
          <w:rFonts w:ascii="Times New Roman" w:eastAsia="Times New Roman" w:hAnsi="Times New Roman"/>
          <w:sz w:val="21"/>
          <w:szCs w:val="21"/>
          <w:lang w:eastAsia="ar-SA"/>
        </w:rPr>
        <w:instrText xml:space="preserve"> FORMTEXT </w:instrText>
      </w:r>
      <w:r>
        <w:rPr>
          <w:rFonts w:ascii="Times New Roman" w:eastAsia="Times New Roman" w:hAnsi="Times New Roman"/>
          <w:sz w:val="21"/>
          <w:szCs w:val="21"/>
          <w:lang w:eastAsia="ar-SA"/>
        </w:rPr>
      </w:r>
      <w:r>
        <w:rPr>
          <w:rFonts w:ascii="Times New Roman" w:eastAsia="Times New Roman" w:hAnsi="Times New Roman"/>
          <w:sz w:val="21"/>
          <w:szCs w:val="21"/>
          <w:lang w:eastAsia="ar-SA"/>
        </w:rPr>
        <w:fldChar w:fldCharType="separate"/>
      </w:r>
      <w:r>
        <w:rPr>
          <w:rFonts w:ascii="Times New Roman" w:eastAsia="Times New Roman" w:hAnsi="Times New Roman"/>
          <w:sz w:val="21"/>
          <w:szCs w:val="21"/>
          <w:lang w:eastAsia="ar-SA"/>
        </w:rPr>
        <w:t>с учетом НДС 5%</w:t>
      </w:r>
      <w:r>
        <w:rPr>
          <w:rFonts w:ascii="Times New Roman" w:eastAsia="Times New Roman" w:hAnsi="Times New Roman"/>
          <w:sz w:val="21"/>
          <w:szCs w:val="21"/>
          <w:lang w:eastAsia="ar-SA"/>
        </w:rPr>
        <w:fldChar w:fldCharType="end"/>
      </w:r>
      <w:bookmarkEnd w:id="4"/>
      <w:r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2FF007B8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Датой оплаты считается дата зачисления суммы оплаты на расчетный счет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Поставщика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. </w:t>
      </w:r>
    </w:p>
    <w:p w14:paraId="2664DF09" w14:textId="77777777" w:rsidR="006C3015" w:rsidRPr="008778FB" w:rsidRDefault="006C3015" w:rsidP="006C3015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06CD10CC" w14:textId="2701160F" w:rsidR="006C3015" w:rsidRPr="008778FB" w:rsidRDefault="006C3015" w:rsidP="006C3015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УСЛОВИЯ </w:t>
      </w:r>
      <w:r w:rsidR="00FD5C67">
        <w:rPr>
          <w:rFonts w:ascii="Times New Roman" w:eastAsia="Times New Roman" w:hAnsi="Times New Roman"/>
          <w:b/>
          <w:sz w:val="21"/>
          <w:szCs w:val="21"/>
          <w:lang w:eastAsia="ar-SA"/>
        </w:rPr>
        <w:t>ОКАЗАНИЯ УСЛУГ</w:t>
      </w:r>
    </w:p>
    <w:p w14:paraId="040A2241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>
        <w:rPr>
          <w:rFonts w:ascii="Times New Roman" w:hAnsi="Times New Roman"/>
          <w:sz w:val="21"/>
          <w:szCs w:val="21"/>
        </w:rPr>
        <w:t>О</w:t>
      </w:r>
      <w:r w:rsidRPr="008778FB">
        <w:rPr>
          <w:rFonts w:ascii="Times New Roman" w:hAnsi="Times New Roman"/>
          <w:sz w:val="21"/>
          <w:szCs w:val="21"/>
        </w:rPr>
        <w:t xml:space="preserve">казание услуг подтверждается </w:t>
      </w:r>
      <w:r>
        <w:rPr>
          <w:rFonts w:ascii="Times New Roman" w:hAnsi="Times New Roman"/>
          <w:sz w:val="21"/>
          <w:szCs w:val="21"/>
        </w:rPr>
        <w:t>УПД</w:t>
      </w:r>
      <w:r w:rsidRPr="008778FB">
        <w:rPr>
          <w:rFonts w:ascii="Times New Roman" w:hAnsi="Times New Roman"/>
          <w:sz w:val="21"/>
          <w:szCs w:val="21"/>
        </w:rPr>
        <w:t xml:space="preserve">, подписываемым уполномоченными представителями Сторон не позднее следующего дня после установки </w:t>
      </w:r>
      <w:r>
        <w:rPr>
          <w:rFonts w:ascii="Times New Roman" w:hAnsi="Times New Roman"/>
          <w:sz w:val="21"/>
          <w:szCs w:val="21"/>
        </w:rPr>
        <w:t>и настройки</w:t>
      </w:r>
      <w:r w:rsidRPr="008778FB">
        <w:rPr>
          <w:rFonts w:ascii="Times New Roman" w:hAnsi="Times New Roman"/>
          <w:sz w:val="21"/>
          <w:szCs w:val="21"/>
        </w:rPr>
        <w:t xml:space="preserve"> ТС. </w:t>
      </w:r>
      <w:r>
        <w:rPr>
          <w:rFonts w:ascii="Times New Roman" w:hAnsi="Times New Roman"/>
          <w:sz w:val="21"/>
          <w:szCs w:val="21"/>
        </w:rPr>
        <w:t>Срок оказания Услуг в течение 10 рабочих дней с даты подписания договора.</w:t>
      </w:r>
    </w:p>
    <w:p w14:paraId="13D0B750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В случае мотивированного отказа </w:t>
      </w:r>
      <w:r>
        <w:rPr>
          <w:rFonts w:ascii="Times New Roman" w:hAnsi="Times New Roman"/>
          <w:sz w:val="21"/>
          <w:szCs w:val="21"/>
        </w:rPr>
        <w:t>Получателя</w:t>
      </w:r>
      <w:r w:rsidRPr="008778FB">
        <w:rPr>
          <w:rFonts w:ascii="Times New Roman" w:hAnsi="Times New Roman"/>
          <w:sz w:val="21"/>
          <w:szCs w:val="21"/>
        </w:rPr>
        <w:t xml:space="preserve"> от приемки услуг Сторонами в течение 3 рабочих дней составляется акт в 2 (двух) экземплярах с перечнем недостатков и сроками их устранения.</w:t>
      </w:r>
    </w:p>
    <w:p w14:paraId="4915252B" w14:textId="77777777" w:rsidR="006C3015" w:rsidRPr="008778FB" w:rsidRDefault="006C3015" w:rsidP="006C3015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Если </w:t>
      </w:r>
      <w:r>
        <w:rPr>
          <w:rFonts w:ascii="Times New Roman" w:hAnsi="Times New Roman"/>
          <w:sz w:val="21"/>
          <w:szCs w:val="21"/>
        </w:rPr>
        <w:t>УПД</w:t>
      </w:r>
      <w:r w:rsidRPr="008778FB">
        <w:rPr>
          <w:rFonts w:ascii="Times New Roman" w:hAnsi="Times New Roman"/>
          <w:sz w:val="21"/>
          <w:szCs w:val="21"/>
        </w:rPr>
        <w:t xml:space="preserve"> не подписан без мотивированного отказа в </w:t>
      </w:r>
      <w:r>
        <w:rPr>
          <w:rFonts w:ascii="Times New Roman" w:hAnsi="Times New Roman"/>
          <w:sz w:val="21"/>
          <w:szCs w:val="21"/>
        </w:rPr>
        <w:t>течение 5 рабочих дней</w:t>
      </w:r>
      <w:r w:rsidRPr="008778FB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с момента окончания работ</w:t>
      </w:r>
      <w:r w:rsidRPr="008778FB">
        <w:rPr>
          <w:rFonts w:ascii="Times New Roman" w:hAnsi="Times New Roman"/>
          <w:sz w:val="21"/>
          <w:szCs w:val="21"/>
        </w:rPr>
        <w:t>, все работы автоматически считаются принятыми.</w:t>
      </w:r>
    </w:p>
    <w:p w14:paraId="4B3FC9CC" w14:textId="77777777" w:rsidR="006C3015" w:rsidRPr="004B16AD" w:rsidRDefault="006C3015" w:rsidP="006C3015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 Получатель оплачивает фактические расходы при выполнении работ специалистами Поставщика вне Санкт-Петербурга и Ленинградской области в случае негарантийных ремонтов и внепланового обслуживания. </w:t>
      </w:r>
    </w:p>
    <w:p w14:paraId="692D7584" w14:textId="77777777" w:rsidR="006C3015" w:rsidRPr="008778FB" w:rsidRDefault="006C3015" w:rsidP="006C3015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10024410" w14:textId="77777777" w:rsidR="006C3015" w:rsidRPr="008778FB" w:rsidRDefault="006C3015" w:rsidP="006C3015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suppressAutoHyphens/>
        <w:spacing w:after="0" w:line="240" w:lineRule="auto"/>
        <w:ind w:left="0" w:firstLine="0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ГАРАНТИЙНОЕ И ПОСЛЕГАРАНТИЙНОЕ ОБСЛУЖИВАНИЕ</w:t>
      </w:r>
    </w:p>
    <w:p w14:paraId="41F9DDFF" w14:textId="77777777" w:rsidR="006C3015" w:rsidRPr="008778FB" w:rsidRDefault="006C3015" w:rsidP="006C3015">
      <w:pPr>
        <w:pStyle w:val="a7"/>
        <w:numPr>
          <w:ilvl w:val="0"/>
          <w:numId w:val="6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бесплатно заменит или отремонтирует ТС, вышедшие из строя в течение гарантийного срока, при соблюдении правил эксплуатации, изложенных в передаваемой документации, а также при отсутствии механических повреждений и сохранении пломб.</w:t>
      </w:r>
    </w:p>
    <w:p w14:paraId="29C664B7" w14:textId="77777777" w:rsidR="006C3015" w:rsidRPr="008778FB" w:rsidRDefault="006C3015" w:rsidP="006C3015">
      <w:pPr>
        <w:pStyle w:val="a7"/>
        <w:numPr>
          <w:ilvl w:val="0"/>
          <w:numId w:val="6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Послегарантийное обслуживание проводится в рамках отдельного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оговора.</w:t>
      </w:r>
    </w:p>
    <w:p w14:paraId="3B129B98" w14:textId="77777777" w:rsidR="006C3015" w:rsidRPr="008778FB" w:rsidRDefault="006C3015" w:rsidP="006C3015">
      <w:pPr>
        <w:pStyle w:val="a7"/>
        <w:numPr>
          <w:ilvl w:val="0"/>
          <w:numId w:val="6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Гарантия на ТС не распространяется в случае использования при эксплуатации комплектующих и/или материалов, не соответствующих техническим требованиям, предъявляемых к аксессуарам для ТС.</w:t>
      </w:r>
    </w:p>
    <w:p w14:paraId="53E7EB43" w14:textId="77777777" w:rsidR="006C3015" w:rsidRPr="008778FB" w:rsidRDefault="006C3015" w:rsidP="006C3015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03394967" w14:textId="77777777" w:rsidR="006C3015" w:rsidRPr="008778FB" w:rsidRDefault="006C3015" w:rsidP="006C3015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КОНФИДЕНЦИАЛЬНОСТЬ</w:t>
      </w:r>
    </w:p>
    <w:p w14:paraId="47C1A2A6" w14:textId="77777777" w:rsidR="006C3015" w:rsidRPr="008778FB" w:rsidRDefault="006C3015" w:rsidP="006C3015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Каждая из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Сторон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согласилась считать текст настоящего Договора, а также весь объем информации, переданной и передаваемой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Сторонами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друг другу при заключении настоящего Договора и в ходе исполнения обязательств, возникающих из настоящего Договора, конфиденциальной информацией другой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Стороны.</w:t>
      </w:r>
    </w:p>
    <w:p w14:paraId="6A8996EB" w14:textId="77777777" w:rsidR="006C3015" w:rsidRPr="008778FB" w:rsidRDefault="006C3015" w:rsidP="006C3015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Каждая из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принимает на себя обязательство никакими способами не разглашать конфиденциальную информацию другой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тороны, к которой она получила доступ при заключении настоящего Договора и в ходе исполнения обязательств, возникающих при исполнении Договора. Настоящее обязательство исполняется </w:t>
      </w: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Сторонами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в пределах срока действия настоящего Договора.</w:t>
      </w:r>
    </w:p>
    <w:p w14:paraId="3B6F9355" w14:textId="77777777" w:rsidR="006C3015" w:rsidRPr="008778FB" w:rsidRDefault="006C3015" w:rsidP="006C3015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4273F52D" w14:textId="77777777" w:rsidR="006C3015" w:rsidRPr="008778FB" w:rsidRDefault="006C3015" w:rsidP="006C3015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ОБСТОЯТЕЛЬСТВА НЕПРЕОДОЛИМОЙ СИЛЫ (ФОРС-МАЖОР)</w:t>
      </w:r>
    </w:p>
    <w:p w14:paraId="75919C41" w14:textId="77777777" w:rsidR="006C3015" w:rsidRPr="008778FB" w:rsidRDefault="006C3015" w:rsidP="006C3015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 том числе, но не только: стихийных бедствий, военных действий, забастовок, а также вследствие издания нормативных актов органов государственной власти любой из </w:t>
      </w: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, имеющих запретительный характер и т.п., при условии, что данные обстоятельства непосредственно повлияли на надлежащее исполнение </w:t>
      </w: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Сторонами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своих обязательств по насто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ящему Договору.</w:t>
      </w:r>
    </w:p>
    <w:p w14:paraId="6E2472CE" w14:textId="77777777" w:rsidR="006C3015" w:rsidRPr="008778FB" w:rsidRDefault="006C3015" w:rsidP="006C3015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Сторона, которая не может выполнить свои обязательства в силу форс-мажорных обстоятельств, должна не позднее 5 (пяти) календарных дней сообщить об этом другой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тороне в письменной форме. Нарушение срока уведомления о наличии таких обстоятельств лишает соответствующую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торону права ссылаться на них.</w:t>
      </w:r>
    </w:p>
    <w:p w14:paraId="07553928" w14:textId="77777777" w:rsidR="006C3015" w:rsidRPr="008778FB" w:rsidRDefault="006C3015" w:rsidP="006C3015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6B7E71CB" w14:textId="77777777" w:rsidR="006C3015" w:rsidRPr="008778FB" w:rsidRDefault="006C3015" w:rsidP="006C3015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ОТВЕТСТВЕННОСТЬ СТОРОН</w:t>
      </w:r>
    </w:p>
    <w:p w14:paraId="6CE076C6" w14:textId="77777777" w:rsidR="006C3015" w:rsidRPr="008778FB" w:rsidRDefault="006C3015" w:rsidP="006C3015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За неисполнение или ненадлежащее исполнение своих обязательств по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оговору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несут ответственность на основании законодательства Российской Федерации.</w:t>
      </w:r>
    </w:p>
    <w:p w14:paraId="7A3977D9" w14:textId="77777777" w:rsidR="006C3015" w:rsidRPr="008778FB" w:rsidRDefault="006C3015" w:rsidP="006C3015">
      <w:pPr>
        <w:numPr>
          <w:ilvl w:val="1"/>
          <w:numId w:val="3"/>
        </w:numPr>
        <w:tabs>
          <w:tab w:val="clear" w:pos="36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не несут ответственность за косвенный ущерб и/или упущенную выгоду другой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, которые возникли или могли возникнуть в ходе выполнения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оговора.</w:t>
      </w:r>
    </w:p>
    <w:p w14:paraId="09B7ABA8" w14:textId="77777777" w:rsidR="006C3015" w:rsidRPr="008778FB" w:rsidRDefault="006C3015" w:rsidP="006C3015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Расторжение Договора не освобождает стороны от удовлетворения претензий, возникших до заявления о расторжении.</w:t>
      </w:r>
    </w:p>
    <w:p w14:paraId="66410E31" w14:textId="77777777" w:rsidR="006C3015" w:rsidRPr="008778FB" w:rsidRDefault="006C3015" w:rsidP="006C3015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14:paraId="68CA568C" w14:textId="77777777" w:rsidR="006C3015" w:rsidRPr="008778FB" w:rsidRDefault="006C3015" w:rsidP="006C3015">
      <w:pPr>
        <w:pStyle w:val="a7"/>
        <w:numPr>
          <w:ilvl w:val="0"/>
          <w:numId w:val="3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СРОК ДЕЙСТВИЯ ДОГОВОРА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</w:t>
      </w:r>
    </w:p>
    <w:p w14:paraId="35673684" w14:textId="77777777" w:rsidR="006C3015" w:rsidRPr="008778FB" w:rsidRDefault="006C3015" w:rsidP="006C3015">
      <w:pPr>
        <w:pStyle w:val="11"/>
        <w:numPr>
          <w:ilvl w:val="1"/>
          <w:numId w:val="3"/>
        </w:numPr>
        <w:tabs>
          <w:tab w:val="clear" w:pos="360"/>
          <w:tab w:val="num" w:pos="0"/>
          <w:tab w:val="left" w:pos="426"/>
          <w:tab w:val="left" w:pos="567"/>
          <w:tab w:val="num" w:pos="644"/>
        </w:tabs>
        <w:ind w:left="0" w:firstLine="0"/>
        <w:rPr>
          <w:sz w:val="21"/>
          <w:szCs w:val="21"/>
        </w:rPr>
      </w:pPr>
      <w:r w:rsidRPr="00581430">
        <w:rPr>
          <w:sz w:val="21"/>
          <w:szCs w:val="21"/>
        </w:rPr>
        <w:t xml:space="preserve"> Настоящий договор вступает в силу со дня его подписания и действует до 31 декабря 2026 года, но в любом случае до полного исполнения обязательства Сторонами по настоящему договору. </w:t>
      </w:r>
    </w:p>
    <w:p w14:paraId="53A330E1" w14:textId="77777777" w:rsidR="006C3015" w:rsidRPr="008778FB" w:rsidRDefault="006C3015" w:rsidP="006C3015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ПОРЯДОК РАЗРЕШЕНИЯ СПОРОВ</w:t>
      </w:r>
    </w:p>
    <w:p w14:paraId="36971A28" w14:textId="77777777" w:rsidR="006C3015" w:rsidRPr="008778FB" w:rsidRDefault="006C3015" w:rsidP="006C3015">
      <w:pPr>
        <w:pStyle w:val="a7"/>
        <w:numPr>
          <w:ilvl w:val="1"/>
          <w:numId w:val="3"/>
        </w:numPr>
        <w:tabs>
          <w:tab w:val="clear" w:pos="360"/>
          <w:tab w:val="num" w:pos="0"/>
        </w:tabs>
        <w:spacing w:after="0" w:line="276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 xml:space="preserve">Стороны принимают необходимые меры к тому, чтобы любые спорные вопросы, разногласия либо претензии, возникшие в связи с исполнением настоящего Договора, разрешались путем взаимных </w:t>
      </w:r>
      <w:r w:rsidRPr="008778FB">
        <w:rPr>
          <w:rFonts w:ascii="Times New Roman" w:hAnsi="Times New Roman"/>
          <w:sz w:val="21"/>
          <w:szCs w:val="21"/>
        </w:rPr>
        <w:lastRenderedPageBreak/>
        <w:t>переговоров и консультаций. Претензионный порядок разрешения споров обязателен. Срок для рассмотрения претензий – 15 (пятнадцать) календарных дней</w:t>
      </w:r>
      <w:r>
        <w:rPr>
          <w:rFonts w:ascii="Times New Roman" w:hAnsi="Times New Roman"/>
          <w:sz w:val="21"/>
          <w:szCs w:val="21"/>
        </w:rPr>
        <w:t xml:space="preserve"> с момента получения Претензии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</w:p>
    <w:p w14:paraId="5DD33204" w14:textId="77777777" w:rsidR="006C3015" w:rsidRPr="008778FB" w:rsidRDefault="006C3015" w:rsidP="006C3015">
      <w:pPr>
        <w:pStyle w:val="a7"/>
        <w:numPr>
          <w:ilvl w:val="1"/>
          <w:numId w:val="3"/>
        </w:numPr>
        <w:tabs>
          <w:tab w:val="clear" w:pos="360"/>
          <w:tab w:val="num" w:pos="0"/>
        </w:tabs>
        <w:spacing w:after="0" w:line="276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В случае если Стороны не достигнут согласия путём переговоров</w:t>
      </w:r>
      <w:r>
        <w:rPr>
          <w:rFonts w:ascii="Times New Roman" w:hAnsi="Times New Roman"/>
          <w:sz w:val="21"/>
          <w:szCs w:val="21"/>
        </w:rPr>
        <w:t xml:space="preserve"> и в претензионном порядке</w:t>
      </w:r>
      <w:r w:rsidRPr="008778FB">
        <w:rPr>
          <w:rFonts w:ascii="Times New Roman" w:hAnsi="Times New Roman"/>
          <w:sz w:val="21"/>
          <w:szCs w:val="21"/>
        </w:rPr>
        <w:t xml:space="preserve">, спорные вопросы подлежат рассмотрению в Арбитражном суде г. Санкт-Петербурга в соответствии с действующим законодательством Российской Федерации. </w:t>
      </w:r>
    </w:p>
    <w:p w14:paraId="0A32BA38" w14:textId="77777777" w:rsidR="006C3015" w:rsidRPr="008778FB" w:rsidRDefault="006C3015" w:rsidP="006C3015">
      <w:pPr>
        <w:numPr>
          <w:ilvl w:val="0"/>
          <w:numId w:val="3"/>
        </w:numPr>
        <w:suppressAutoHyphens/>
        <w:spacing w:before="100"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ОСНОВАНИЯ РАСТОРЖЕНИЯ ДОГОВОРА</w:t>
      </w:r>
    </w:p>
    <w:p w14:paraId="571EA5FF" w14:textId="77777777" w:rsidR="006C3015" w:rsidRPr="0071217B" w:rsidRDefault="006C3015" w:rsidP="006C3015">
      <w:pPr>
        <w:numPr>
          <w:ilvl w:val="1"/>
          <w:numId w:val="3"/>
        </w:numPr>
        <w:tabs>
          <w:tab w:val="clear" w:pos="360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71217B">
        <w:rPr>
          <w:rFonts w:ascii="Times New Roman" w:eastAsia="Times New Roman" w:hAnsi="Times New Roman" w:cs="Times New Roman"/>
          <w:sz w:val="21"/>
          <w:szCs w:val="21"/>
          <w:lang w:eastAsia="ar-SA"/>
        </w:rPr>
        <w:t>Настоящий Договор может быть расторгнут по взаимному соглашению Сторон, по решению суда, или в связи с односторонним отказом от исполнения обязательств по основаниям, предусмотренным гражданским законодательством.</w:t>
      </w:r>
    </w:p>
    <w:p w14:paraId="4DD3158E" w14:textId="77777777" w:rsidR="006C3015" w:rsidRPr="008778FB" w:rsidRDefault="006C3015" w:rsidP="006C3015">
      <w:pPr>
        <w:numPr>
          <w:ilvl w:val="1"/>
          <w:numId w:val="3"/>
        </w:numPr>
        <w:tabs>
          <w:tab w:val="clear" w:pos="360"/>
          <w:tab w:val="left" w:pos="567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При расторжении Договора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 в одностороннем порядке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, инициатор расторжения обязуется письменно уведомить другую Сторону за 1 (один) месяц до момента расторжения Договора.</w:t>
      </w:r>
    </w:p>
    <w:p w14:paraId="35EED455" w14:textId="77777777" w:rsidR="006C3015" w:rsidRPr="008778FB" w:rsidRDefault="006C3015" w:rsidP="006C301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2654A25D" w14:textId="77777777" w:rsidR="006C3015" w:rsidRPr="008778FB" w:rsidRDefault="006C3015" w:rsidP="006C3015">
      <w:pPr>
        <w:suppressAutoHyphens/>
        <w:spacing w:after="0" w:line="240" w:lineRule="auto"/>
        <w:ind w:left="567" w:hanging="567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13. ПРОЧИЕ УСЛОВИЯ ДОГОВОРА</w:t>
      </w:r>
    </w:p>
    <w:p w14:paraId="17E58954" w14:textId="77777777" w:rsidR="006C3015" w:rsidRPr="008778FB" w:rsidRDefault="006C3015" w:rsidP="006C301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>13.1. В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се изменения и дополнения к Договору оформляются путем заключения письменного соглашения и подписываются уполномоченными представителями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5BD21030" w14:textId="77777777" w:rsidR="006C3015" w:rsidRPr="008778FB" w:rsidRDefault="006C3015" w:rsidP="006C301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>13.</w:t>
      </w:r>
      <w:r>
        <w:rPr>
          <w:rFonts w:ascii="Times New Roman" w:eastAsia="Arial Unicode MS" w:hAnsi="Times New Roman"/>
          <w:sz w:val="21"/>
          <w:szCs w:val="21"/>
          <w:lang w:eastAsia="ar-SA"/>
        </w:rPr>
        <w:t>2</w:t>
      </w: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Договор составлен в 2 (двух) идентичных экземплярах по одному для каждой из Сторон. </w:t>
      </w:r>
    </w:p>
    <w:p w14:paraId="24C3F5E1" w14:textId="3E558236" w:rsidR="006C3015" w:rsidRPr="005D4238" w:rsidRDefault="006C3015" w:rsidP="006C3015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13.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3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hAnsi="Times New Roman"/>
          <w:sz w:val="21"/>
          <w:szCs w:val="21"/>
        </w:rPr>
        <w:t xml:space="preserve">Консультации по «Горячей линии» будут даваться по рабочим дням с </w:t>
      </w:r>
      <w:r w:rsidR="00E6408B">
        <w:rPr>
          <w:rFonts w:ascii="Times New Roman" w:hAnsi="Times New Roman"/>
          <w:sz w:val="21"/>
          <w:szCs w:val="21"/>
        </w:rPr>
        <w:t>____</w:t>
      </w:r>
      <w:r w:rsidRPr="008778FB">
        <w:rPr>
          <w:rFonts w:ascii="Times New Roman" w:hAnsi="Times New Roman"/>
          <w:sz w:val="21"/>
          <w:szCs w:val="21"/>
        </w:rPr>
        <w:t xml:space="preserve"> по московскому времени и только сотрудникам Получателя по телефону: </w:t>
      </w:r>
      <w:r w:rsidR="00E6408B">
        <w:rPr>
          <w:rFonts w:ascii="Times New Roman" w:hAnsi="Times New Roman"/>
          <w:sz w:val="21"/>
          <w:szCs w:val="21"/>
        </w:rPr>
        <w:t>______________</w:t>
      </w:r>
      <w:r w:rsidRPr="00346B01">
        <w:rPr>
          <w:rFonts w:ascii="Times New Roman" w:hAnsi="Times New Roman"/>
          <w:sz w:val="21"/>
          <w:szCs w:val="21"/>
        </w:rPr>
        <w:t>;</w:t>
      </w:r>
      <w:r w:rsidRPr="005D4238">
        <w:rPr>
          <w:rFonts w:ascii="Times New Roman" w:hAnsi="Times New Roman"/>
          <w:sz w:val="21"/>
          <w:szCs w:val="21"/>
        </w:rPr>
        <w:t xml:space="preserve"> </w:t>
      </w:r>
    </w:p>
    <w:p w14:paraId="0CBC768F" w14:textId="200DD937" w:rsidR="006C3015" w:rsidRDefault="006C3015" w:rsidP="006C3015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5D4238">
        <w:rPr>
          <w:rFonts w:ascii="Times New Roman" w:hAnsi="Times New Roman"/>
          <w:sz w:val="21"/>
          <w:szCs w:val="21"/>
        </w:rPr>
        <w:t xml:space="preserve">электронной почте: </w:t>
      </w:r>
      <w:r w:rsidR="00E6408B">
        <w:rPr>
          <w:rFonts w:ascii="Times New Roman" w:hAnsi="Times New Roman"/>
          <w:sz w:val="21"/>
          <w:szCs w:val="21"/>
        </w:rPr>
        <w:t>_______________</w:t>
      </w:r>
      <w:r w:rsidRPr="005D4238">
        <w:rPr>
          <w:rFonts w:ascii="Times New Roman" w:hAnsi="Times New Roman"/>
          <w:sz w:val="21"/>
          <w:szCs w:val="21"/>
        </w:rPr>
        <w:t xml:space="preserve"> (</w:t>
      </w:r>
      <w:r>
        <w:rPr>
          <w:rFonts w:ascii="Times New Roman" w:hAnsi="Times New Roman"/>
          <w:sz w:val="21"/>
          <w:szCs w:val="21"/>
        </w:rPr>
        <w:t>с пометкой в Техническую службу</w:t>
      </w:r>
      <w:r w:rsidRPr="005D4238">
        <w:rPr>
          <w:rFonts w:ascii="Times New Roman" w:hAnsi="Times New Roman"/>
          <w:sz w:val="21"/>
          <w:szCs w:val="21"/>
        </w:rPr>
        <w:t>)</w:t>
      </w:r>
    </w:p>
    <w:p w14:paraId="33A833F8" w14:textId="77777777" w:rsidR="006C3015" w:rsidRPr="008778FB" w:rsidRDefault="006C3015" w:rsidP="006C3015">
      <w:pPr>
        <w:tabs>
          <w:tab w:val="num" w:pos="632"/>
        </w:tabs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>13.</w:t>
      </w:r>
      <w:r>
        <w:rPr>
          <w:rFonts w:ascii="Times New Roman" w:hAnsi="Times New Roman"/>
          <w:sz w:val="21"/>
          <w:szCs w:val="21"/>
        </w:rPr>
        <w:t>4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обязуются письменно информировать друг друга об изменении юридических адресов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, банковских и иных реквизитов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в течение 5 (пяти) календарных дней с момента их изменения. </w:t>
      </w:r>
    </w:p>
    <w:p w14:paraId="56DE8CA8" w14:textId="77777777" w:rsidR="006C3015" w:rsidRPr="008778FB" w:rsidRDefault="006C3015" w:rsidP="006C3015">
      <w:pPr>
        <w:tabs>
          <w:tab w:val="num" w:pos="632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13.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5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hAnsi="Times New Roman"/>
          <w:sz w:val="21"/>
          <w:szCs w:val="21"/>
        </w:rPr>
        <w:t xml:space="preserve">Документы, переданные посредством </w:t>
      </w:r>
      <w:r>
        <w:rPr>
          <w:rFonts w:ascii="Times New Roman" w:hAnsi="Times New Roman"/>
          <w:sz w:val="21"/>
          <w:szCs w:val="21"/>
        </w:rPr>
        <w:t>электронной почты</w:t>
      </w:r>
      <w:r w:rsidRPr="008778FB">
        <w:rPr>
          <w:rFonts w:ascii="Times New Roman" w:hAnsi="Times New Roman"/>
          <w:sz w:val="21"/>
          <w:szCs w:val="21"/>
        </w:rPr>
        <w:t>, имеют полную юридическую силу, однако это не освобождает стороны от обязательства передать оригиналы этих документов другой стороне в течение 30 дней</w:t>
      </w:r>
      <w:r>
        <w:rPr>
          <w:rFonts w:ascii="Times New Roman" w:hAnsi="Times New Roman"/>
          <w:sz w:val="21"/>
          <w:szCs w:val="21"/>
        </w:rPr>
        <w:t xml:space="preserve"> </w:t>
      </w:r>
      <w:r w:rsidRPr="00D14350">
        <w:rPr>
          <w:rFonts w:ascii="Times New Roman" w:hAnsi="Times New Roman"/>
          <w:sz w:val="21"/>
          <w:szCs w:val="21"/>
        </w:rPr>
        <w:t xml:space="preserve">с момента передачи их </w:t>
      </w:r>
      <w:r>
        <w:rPr>
          <w:rFonts w:ascii="Times New Roman" w:hAnsi="Times New Roman"/>
          <w:sz w:val="21"/>
          <w:szCs w:val="21"/>
        </w:rPr>
        <w:t xml:space="preserve">посредством </w:t>
      </w:r>
      <w:r w:rsidRPr="00D14350">
        <w:rPr>
          <w:rFonts w:ascii="Times New Roman" w:hAnsi="Times New Roman"/>
          <w:sz w:val="21"/>
          <w:szCs w:val="21"/>
        </w:rPr>
        <w:t>электронной почты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</w:p>
    <w:p w14:paraId="12C69904" w14:textId="0CF08320" w:rsidR="006C3015" w:rsidRPr="00DC4308" w:rsidRDefault="006C3015" w:rsidP="00B9033D">
      <w:pPr>
        <w:tabs>
          <w:tab w:val="num" w:pos="632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>13.</w:t>
      </w:r>
      <w:r>
        <w:rPr>
          <w:rFonts w:ascii="Times New Roman" w:hAnsi="Times New Roman"/>
          <w:sz w:val="21"/>
          <w:szCs w:val="21"/>
        </w:rPr>
        <w:t>6</w:t>
      </w:r>
      <w:r w:rsidRPr="008778FB">
        <w:rPr>
          <w:rFonts w:ascii="Times New Roman" w:hAnsi="Times New Roman"/>
          <w:sz w:val="21"/>
          <w:szCs w:val="21"/>
        </w:rPr>
        <w:t>.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 необходимых мер.</w:t>
      </w:r>
    </w:p>
    <w:p w14:paraId="67E8DEEE" w14:textId="77777777" w:rsidR="006C3015" w:rsidRDefault="006C3015" w:rsidP="006C3015">
      <w:pPr>
        <w:suppressAutoHyphens/>
        <w:spacing w:after="0" w:line="240" w:lineRule="auto"/>
        <w:ind w:left="567" w:hanging="567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14</w:t>
      </w:r>
      <w:r w:rsidRPr="005D423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.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</w:t>
      </w:r>
      <w:r w:rsidRPr="005D423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РЕКВИЗИТЫ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И </w:t>
      </w:r>
      <w:r w:rsidRPr="005D4238">
        <w:rPr>
          <w:rFonts w:ascii="Times New Roman" w:eastAsia="Times New Roman" w:hAnsi="Times New Roman"/>
          <w:b/>
          <w:sz w:val="21"/>
          <w:szCs w:val="21"/>
          <w:lang w:eastAsia="ar-SA"/>
        </w:rPr>
        <w:t>ПОДПИСИ СТОРОН</w:t>
      </w:r>
    </w:p>
    <w:tbl>
      <w:tblPr>
        <w:tblW w:w="10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274"/>
        <w:gridCol w:w="4819"/>
      </w:tblGrid>
      <w:tr w:rsidR="006C3015" w:rsidRPr="00F77DFC" w14:paraId="29790D37" w14:textId="77777777" w:rsidTr="00185CDB">
        <w:tc>
          <w:tcPr>
            <w:tcW w:w="5274" w:type="dxa"/>
            <w:tcBorders>
              <w:bottom w:val="single" w:sz="4" w:space="0" w:color="000000"/>
            </w:tcBorders>
          </w:tcPr>
          <w:p w14:paraId="6BBD3E4E" w14:textId="77777777" w:rsidR="006C3015" w:rsidRPr="00160EF3" w:rsidRDefault="006C3015" w:rsidP="00185CDB">
            <w:pPr>
              <w:tabs>
                <w:tab w:val="left" w:pos="567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ПОСТАВЩИК</w:t>
            </w: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14:paraId="560C1B1D" w14:textId="77777777" w:rsidR="006C3015" w:rsidRPr="00160EF3" w:rsidRDefault="006C3015" w:rsidP="00185CDB">
            <w:pPr>
              <w:tabs>
                <w:tab w:val="left" w:pos="567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ПОЛУЧАТЕЛЬ</w:t>
            </w:r>
          </w:p>
        </w:tc>
      </w:tr>
      <w:tr w:rsidR="006C3015" w:rsidRPr="00F77DFC" w14:paraId="5AF64089" w14:textId="77777777" w:rsidTr="00185CDB">
        <w:tc>
          <w:tcPr>
            <w:tcW w:w="5274" w:type="dxa"/>
            <w:tcBorders>
              <w:bottom w:val="single" w:sz="4" w:space="0" w:color="000000"/>
            </w:tcBorders>
          </w:tcPr>
          <w:p w14:paraId="4B787E3D" w14:textId="47E78DE6" w:rsidR="006C3015" w:rsidRPr="00160EF3" w:rsidRDefault="006C3015" w:rsidP="00185CD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14:paraId="688FB8C2" w14:textId="77777777" w:rsidR="006C3015" w:rsidRPr="00160EF3" w:rsidRDefault="006C3015" w:rsidP="00185CDB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  <w:fldChar w:fldCharType="begin">
                <w:ffData>
                  <w:name w:val="СокрНаимКли"/>
                  <w:enabled/>
                  <w:calcOnExit w:val="0"/>
                  <w:textInput>
                    <w:default w:val="СокрНаимКли"/>
                  </w:textInput>
                </w:ffData>
              </w:fldChar>
            </w: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МБОУ "КОРОБИЦЫНСКАЯ СОШ"</w:t>
            </w: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  <w:fldChar w:fldCharType="end"/>
            </w:r>
          </w:p>
          <w:p w14:paraId="6CAFD911" w14:textId="77777777" w:rsidR="006C3015" w:rsidRPr="00160EF3" w:rsidRDefault="006C3015" w:rsidP="00185CDB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F651142" w14:textId="1D5146AF" w:rsidR="006C3015" w:rsidRPr="00160EF3" w:rsidRDefault="006C3015" w:rsidP="00B9033D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ИННиКПП"/>
                  <w:enabled/>
                  <w:calcOnExit w:val="0"/>
                  <w:textInput>
                    <w:default w:val="ИННиКПП"/>
                  </w:textInput>
                </w:ffData>
              </w:fldChar>
            </w:r>
            <w:bookmarkStart w:id="5" w:name="ИННиКПП"/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ИНН 4704035751 КПП 470401001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5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br/>
              <w:t xml:space="preserve">ОГРН 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ОгрнКли"/>
                  <w:enabled/>
                  <w:calcOnExit w:val="0"/>
                  <w:textInput>
                    <w:default w:val="ОгрнКли"/>
                  </w:textInput>
                </w:ffData>
              </w:fldChar>
            </w:r>
            <w:bookmarkStart w:id="6" w:name="ОгрнКли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1034700875340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6"/>
          </w:p>
          <w:p w14:paraId="73540137" w14:textId="77777777" w:rsidR="006C3015" w:rsidRPr="00160EF3" w:rsidRDefault="006C3015" w:rsidP="00185CD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Юридический адрес: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 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begin">
                <w:ffData>
                  <w:name w:val="ЮрадресКли"/>
                  <w:enabled/>
                  <w:calcOnExit w:val="0"/>
                  <w:textInput>
                    <w:default w:val="ЮрадресКли"/>
                  </w:textInput>
                </w:ffData>
              </w:fldChar>
            </w:r>
            <w:bookmarkStart w:id="7" w:name="ЮрадресКли"/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188832, Ленинградская область, м.р-н Выборгский, с.п. Красносельское, п Коробицыно, ул Центральная, дом 2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end"/>
            </w:r>
            <w:bookmarkEnd w:id="7"/>
          </w:p>
          <w:p w14:paraId="78BF9EED" w14:textId="77777777" w:rsidR="006C3015" w:rsidRPr="00160EF3" w:rsidRDefault="006C3015" w:rsidP="00185CD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</w:p>
          <w:p w14:paraId="56ABA641" w14:textId="68D3CF4C" w:rsidR="006C3015" w:rsidRPr="00160EF3" w:rsidRDefault="006C3015" w:rsidP="00185CD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Фактический адрес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: 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begin">
                <w:ffData>
                  <w:name w:val="ПочтовыйадресКли"/>
                  <w:enabled/>
                  <w:calcOnExit w:val="0"/>
                  <w:textInput>
                    <w:default w:val="ПочтовыйадресКли"/>
                  </w:textInput>
                </w:ffData>
              </w:fldChar>
            </w:r>
            <w:bookmarkStart w:id="8" w:name="ПочтовыйадресКли"/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188832, Ленинградская область, р-н Выборгский, п Коробицыно, ул Центральная, д. 2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end"/>
            </w:r>
            <w:bookmarkEnd w:id="8"/>
          </w:p>
          <w:p w14:paraId="1215EF6C" w14:textId="77777777" w:rsidR="006C3015" w:rsidRPr="00160EF3" w:rsidRDefault="006C3015" w:rsidP="00185CD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Тел./факс: 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ТелефонКли"/>
                  <w:enabled/>
                  <w:calcOnExit w:val="0"/>
                  <w:textInput>
                    <w:default w:val="ТелефонКли"/>
                  </w:textInput>
                </w:ffData>
              </w:fldChar>
            </w:r>
            <w:bookmarkStart w:id="9" w:name="ТелефонКли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88137861916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9"/>
          </w:p>
          <w:p w14:paraId="738D5C68" w14:textId="239AB01F" w:rsidR="006C3015" w:rsidRPr="00160EF3" w:rsidRDefault="006C3015" w:rsidP="00185CD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e-mail: 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емайлКли"/>
                  <w:enabled/>
                  <w:calcOnExit w:val="0"/>
                  <w:textInput>
                    <w:default w:val="емайлКли"/>
                  </w:textInput>
                </w:ffData>
              </w:fldChar>
            </w:r>
            <w:bookmarkStart w:id="10" w:name="емайлКли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krbschool@ya.ru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10"/>
          </w:p>
          <w:p w14:paraId="111F01FD" w14:textId="77777777" w:rsidR="006C3015" w:rsidRPr="00160EF3" w:rsidRDefault="006C3015" w:rsidP="00185CDB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 xml:space="preserve">Банковские реквизиты:  </w:t>
            </w:r>
          </w:p>
          <w:p w14:paraId="6D9BF24B" w14:textId="77777777" w:rsidR="006C3015" w:rsidRPr="00C47618" w:rsidRDefault="006C3015" w:rsidP="00185CD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КФ ВМР ЛО (МБОУ «Коробицынская СОШ» </w:t>
            </w:r>
          </w:p>
          <w:p w14:paraId="12AB079B" w14:textId="77777777" w:rsidR="006C3015" w:rsidRPr="00C47618" w:rsidRDefault="006C3015" w:rsidP="00185CD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л/ сч.  № 40058919048, </w:t>
            </w:r>
          </w:p>
          <w:p w14:paraId="464F8F90" w14:textId="77777777" w:rsidR="006C3015" w:rsidRPr="00C47618" w:rsidRDefault="006C3015" w:rsidP="00185CD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№ 60058919048, № 50058919048)    </w:t>
            </w:r>
          </w:p>
          <w:p w14:paraId="75436160" w14:textId="77777777" w:rsidR="006C3015" w:rsidRPr="00C47618" w:rsidRDefault="006C3015" w:rsidP="00185CD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Р/сч.  03234643416150004500  ОКЦ №1 СЕВЕРО-ЗАПАДНОГО ГУ БАНКА РОССИИ// УФК по Ленинградской области г. Санкт-Петербург                                                                                                                                                                </w:t>
            </w:r>
          </w:p>
          <w:p w14:paraId="34FB8674" w14:textId="77777777" w:rsidR="006C3015" w:rsidRPr="00C47618" w:rsidRDefault="006C3015" w:rsidP="00185CD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БИК 044030098   </w:t>
            </w:r>
          </w:p>
          <w:p w14:paraId="3061DD3E" w14:textId="77777777" w:rsidR="006C3015" w:rsidRPr="00C47618" w:rsidRDefault="006C3015" w:rsidP="00185CD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Кор. счета 40102810745370000098 </w:t>
            </w:r>
          </w:p>
          <w:p w14:paraId="357169D8" w14:textId="77777777" w:rsidR="006C3015" w:rsidRPr="00160EF3" w:rsidRDefault="006C3015" w:rsidP="00185CD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6C3015" w:rsidRPr="00F77DFC" w14:paraId="10538B36" w14:textId="77777777" w:rsidTr="00185CDB">
        <w:tblPrEx>
          <w:tblCellMar>
            <w:left w:w="70" w:type="dxa"/>
            <w:right w:w="70" w:type="dxa"/>
          </w:tblCellMar>
        </w:tblPrEx>
        <w:trPr>
          <w:cantSplit/>
          <w:trHeight w:val="1717"/>
        </w:trPr>
        <w:tc>
          <w:tcPr>
            <w:tcW w:w="527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416A309" w14:textId="77777777" w:rsidR="006C3015" w:rsidRDefault="006C3015" w:rsidP="00185CD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B1E3780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ind w:left="369" w:hanging="369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143FF11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ind w:left="369" w:hanging="369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89D19A7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ind w:left="470" w:hanging="369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DEDD36B" w14:textId="0CF1445B" w:rsidR="006C3015" w:rsidRPr="00160EF3" w:rsidRDefault="006C3015" w:rsidP="00185CDB">
            <w:pPr>
              <w:tabs>
                <w:tab w:val="left" w:pos="567"/>
              </w:tabs>
              <w:spacing w:after="0"/>
              <w:ind w:left="369" w:hanging="369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>_________________ /</w:t>
            </w:r>
            <w:r w:rsidR="00B9033D"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</w:p>
          <w:p w14:paraId="77D468BD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ind w:left="470"/>
              <w:rPr>
                <w:rFonts w:ascii="Times New Roman" w:hAnsi="Times New Roman" w:cs="Times New Roman"/>
                <w:color w:val="A6A6A6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 w:rsidRPr="00160EF3">
              <w:rPr>
                <w:rFonts w:ascii="Times New Roman" w:hAnsi="Times New Roman" w:cs="Times New Roman"/>
                <w:color w:val="A6A6A6"/>
                <w:sz w:val="21"/>
                <w:szCs w:val="21"/>
              </w:rPr>
              <w:t>м.п.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AC315B2" w14:textId="77777777" w:rsidR="006C3015" w:rsidRDefault="006C3015" w:rsidP="00185CD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9240B08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ДолжностьКли"/>
                  <w:enabled/>
                  <w:calcOnExit w:val="0"/>
                  <w:textInput>
                    <w:default w:val="ДолжностьКли"/>
                  </w:textInput>
                </w:ffData>
              </w:fldChar>
            </w:r>
            <w:bookmarkStart w:id="11" w:name="ДолжностьКли"/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Директор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11"/>
          </w:p>
          <w:p w14:paraId="16C802AF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begin">
                <w:ffData>
                  <w:name w:val="СокрНаимКли"/>
                  <w:enabled/>
                  <w:calcOnExit w:val="0"/>
                  <w:textInput>
                    <w:default w:val="СокрНаимКли"/>
                  </w:textInput>
                </w:ffData>
              </w:fldChar>
            </w:r>
            <w:bookmarkStart w:id="12" w:name="СокрНаимКли"/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МБОУ "КОРОБИЦЫНСКАЯ СОШ"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end"/>
            </w:r>
            <w:bookmarkEnd w:id="12"/>
          </w:p>
          <w:p w14:paraId="121B9FB6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8CABC11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49DC5CC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3B9F2FB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>___________________/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ФИОПодписантаКли"/>
                  <w:enabled/>
                  <w:calcOnExit w:val="0"/>
                  <w:textInput>
                    <w:default w:val="ФИОПодписантаКли"/>
                  </w:textInput>
                </w:ffData>
              </w:fldChar>
            </w:r>
            <w:bookmarkStart w:id="13" w:name="ФИОПодписантаКли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Бозюкова Н. А.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13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</w:p>
          <w:p w14:paraId="1FAB7927" w14:textId="77777777" w:rsidR="006C3015" w:rsidRPr="00160EF3" w:rsidRDefault="006C3015" w:rsidP="00185CDB">
            <w:pPr>
              <w:tabs>
                <w:tab w:val="left" w:pos="567"/>
              </w:tabs>
              <w:spacing w:after="0"/>
              <w:ind w:left="470"/>
              <w:rPr>
                <w:rFonts w:ascii="Times New Roman" w:hAnsi="Times New Roman" w:cs="Times New Roman"/>
                <w:color w:val="A6A6A6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 w:rsidRPr="00160EF3">
              <w:rPr>
                <w:rFonts w:ascii="Times New Roman" w:hAnsi="Times New Roman" w:cs="Times New Roman"/>
                <w:color w:val="A6A6A6"/>
                <w:sz w:val="21"/>
                <w:szCs w:val="21"/>
              </w:rPr>
              <w:t>м.п.</w:t>
            </w:r>
          </w:p>
        </w:tc>
      </w:tr>
    </w:tbl>
    <w:p w14:paraId="533B3A0B" w14:textId="77777777" w:rsidR="007E78BF" w:rsidRDefault="007E78BF"/>
    <w:p w14:paraId="7C7725FE" w14:textId="77777777" w:rsidR="00B9033D" w:rsidRDefault="00B9033D"/>
    <w:p w14:paraId="5A53B79D" w14:textId="77777777" w:rsidR="00B9033D" w:rsidRDefault="00B9033D"/>
    <w:p w14:paraId="20896868" w14:textId="77777777" w:rsidR="00B9033D" w:rsidRDefault="00B9033D"/>
    <w:p w14:paraId="3E1A146C" w14:textId="77777777" w:rsidR="00B9033D" w:rsidRDefault="00B9033D"/>
    <w:p w14:paraId="342C9832" w14:textId="77777777" w:rsidR="00B9033D" w:rsidRDefault="00B9033D"/>
    <w:p w14:paraId="3F1026D1" w14:textId="77777777" w:rsidR="00B9033D" w:rsidRDefault="00B9033D"/>
    <w:p w14:paraId="4FC4435C" w14:textId="77777777" w:rsidR="00B9033D" w:rsidRDefault="00B9033D"/>
    <w:p w14:paraId="6E48CE32" w14:textId="77777777" w:rsidR="00B9033D" w:rsidRDefault="00B9033D"/>
    <w:p w14:paraId="02FC88DE" w14:textId="77777777" w:rsidR="00B9033D" w:rsidRDefault="00B9033D"/>
    <w:p w14:paraId="0F9C6DC9" w14:textId="77777777" w:rsidR="00B9033D" w:rsidRDefault="00B9033D"/>
    <w:p w14:paraId="64672CDA" w14:textId="77777777" w:rsidR="00B9033D" w:rsidRDefault="00B9033D"/>
    <w:p w14:paraId="1481DD87" w14:textId="77777777" w:rsidR="00B9033D" w:rsidRDefault="00B9033D"/>
    <w:p w14:paraId="35208B49" w14:textId="77777777" w:rsidR="00B9033D" w:rsidRDefault="00B9033D"/>
    <w:p w14:paraId="6A29BFA6" w14:textId="77777777" w:rsidR="00B9033D" w:rsidRDefault="00B9033D"/>
    <w:p w14:paraId="405218EC" w14:textId="77777777" w:rsidR="00B9033D" w:rsidRDefault="00B9033D"/>
    <w:p w14:paraId="282BAA02" w14:textId="77777777" w:rsidR="00B9033D" w:rsidRDefault="00B9033D"/>
    <w:p w14:paraId="7B24C4B6" w14:textId="77777777" w:rsidR="00B9033D" w:rsidRDefault="00B9033D"/>
    <w:p w14:paraId="04A1E2AD" w14:textId="77777777" w:rsidR="00B9033D" w:rsidRDefault="00B9033D"/>
    <w:p w14:paraId="79AD6A1F" w14:textId="77777777" w:rsidR="00B9033D" w:rsidRDefault="00B9033D"/>
    <w:p w14:paraId="350B366E" w14:textId="77777777" w:rsidR="00B9033D" w:rsidRDefault="00B9033D"/>
    <w:p w14:paraId="04AA01D5" w14:textId="77777777" w:rsidR="00B9033D" w:rsidRDefault="00B9033D"/>
    <w:p w14:paraId="042BBC73" w14:textId="77777777" w:rsidR="00B9033D" w:rsidRDefault="00B9033D"/>
    <w:p w14:paraId="3D4D7EDC" w14:textId="77777777" w:rsidR="00B9033D" w:rsidRDefault="00B9033D"/>
    <w:p w14:paraId="21094D25" w14:textId="77777777" w:rsidR="00B9033D" w:rsidRDefault="00B9033D"/>
    <w:p w14:paraId="690B0E71" w14:textId="77777777" w:rsidR="00B9033D" w:rsidRDefault="00B9033D"/>
    <w:p w14:paraId="7BBF1CEB" w14:textId="77777777" w:rsidR="00B9033D" w:rsidRDefault="00B9033D"/>
    <w:p w14:paraId="49A94337" w14:textId="77777777" w:rsidR="00B9033D" w:rsidRDefault="00B9033D"/>
    <w:p w14:paraId="5F14A382" w14:textId="77777777" w:rsidR="00B9033D" w:rsidRDefault="00B9033D"/>
    <w:p w14:paraId="2DF8E2A3" w14:textId="77777777" w:rsidR="00B9033D" w:rsidRDefault="00B9033D" w:rsidP="00B9033D">
      <w:pPr>
        <w:jc w:val="right"/>
      </w:pPr>
      <w:r>
        <w:t xml:space="preserve">Приложение к договору № </w:t>
      </w:r>
    </w:p>
    <w:p w14:paraId="3DC410FE" w14:textId="77777777" w:rsidR="00B9033D" w:rsidRDefault="00B9033D" w:rsidP="00B9033D">
      <w:pPr>
        <w:jc w:val="right"/>
      </w:pPr>
    </w:p>
    <w:p w14:paraId="37803991" w14:textId="77777777" w:rsidR="00B9033D" w:rsidRDefault="00B9033D" w:rsidP="00B9033D">
      <w:pPr>
        <w:jc w:val="right"/>
      </w:pPr>
    </w:p>
    <w:p w14:paraId="4508220D" w14:textId="61D559B4" w:rsidR="00B9033D" w:rsidRDefault="00B9033D" w:rsidP="00B9033D">
      <w:pPr>
        <w:jc w:val="center"/>
      </w:pPr>
      <w:r>
        <w:t>СПЕЦИФИКАЦИЯ</w:t>
      </w:r>
    </w:p>
    <w:tbl>
      <w:tblPr>
        <w:tblStyle w:val="TableGrid"/>
        <w:tblpPr w:leftFromText="180" w:rightFromText="180" w:vertAnchor="text" w:horzAnchor="margin" w:tblpXSpec="center" w:tblpY="326"/>
        <w:tblW w:w="10632" w:type="dxa"/>
        <w:tblInd w:w="0" w:type="dxa"/>
        <w:tblCellMar>
          <w:top w:w="9" w:type="dxa"/>
          <w:left w:w="25" w:type="dxa"/>
          <w:right w:w="36" w:type="dxa"/>
        </w:tblCellMar>
        <w:tblLook w:val="04A0" w:firstRow="1" w:lastRow="0" w:firstColumn="1" w:lastColumn="0" w:noHBand="0" w:noVBand="1"/>
      </w:tblPr>
      <w:tblGrid>
        <w:gridCol w:w="533"/>
        <w:gridCol w:w="6502"/>
        <w:gridCol w:w="542"/>
        <w:gridCol w:w="620"/>
        <w:gridCol w:w="194"/>
        <w:gridCol w:w="1082"/>
        <w:gridCol w:w="246"/>
        <w:gridCol w:w="818"/>
        <w:gridCol w:w="95"/>
      </w:tblGrid>
      <w:tr w:rsidR="009049AD" w14:paraId="44D6891C" w14:textId="77777777" w:rsidTr="009049AD">
        <w:trPr>
          <w:trHeight w:val="354"/>
        </w:trPr>
        <w:tc>
          <w:tcPr>
            <w:tcW w:w="533" w:type="dxa"/>
            <w:tcBorders>
              <w:top w:val="single" w:sz="10" w:space="0" w:color="333333"/>
              <w:left w:val="single" w:sz="10" w:space="0" w:color="333333"/>
              <w:bottom w:val="single" w:sz="5" w:space="0" w:color="333333"/>
              <w:right w:val="single" w:sz="5" w:space="0" w:color="333333"/>
            </w:tcBorders>
          </w:tcPr>
          <w:p w14:paraId="6C61C761" w14:textId="77777777" w:rsidR="009049AD" w:rsidRDefault="009049AD" w:rsidP="009049AD">
            <w:pPr>
              <w:ind w:left="137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№</w:t>
            </w:r>
          </w:p>
        </w:tc>
        <w:tc>
          <w:tcPr>
            <w:tcW w:w="6502" w:type="dxa"/>
            <w:tcBorders>
              <w:top w:val="single" w:sz="10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7E2ABAA9" w14:textId="77777777" w:rsidR="009049AD" w:rsidRDefault="009049AD" w:rsidP="009049AD">
            <w:pPr>
              <w:ind w:left="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Товары (работы, услуги)</w:t>
            </w:r>
          </w:p>
        </w:tc>
        <w:tc>
          <w:tcPr>
            <w:tcW w:w="1356" w:type="dxa"/>
            <w:gridSpan w:val="3"/>
            <w:tcBorders>
              <w:top w:val="single" w:sz="10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4847F149" w14:textId="77777777" w:rsidR="009049AD" w:rsidRDefault="009049AD" w:rsidP="009049AD">
            <w:pPr>
              <w:ind w:left="142"/>
            </w:pPr>
            <w:r>
              <w:rPr>
                <w:rFonts w:ascii="Arial" w:eastAsia="Arial" w:hAnsi="Arial" w:cs="Arial"/>
                <w:b/>
                <w:sz w:val="17"/>
              </w:rPr>
              <w:t>Количество</w:t>
            </w:r>
          </w:p>
        </w:tc>
        <w:tc>
          <w:tcPr>
            <w:tcW w:w="1082" w:type="dxa"/>
            <w:tcBorders>
              <w:top w:val="single" w:sz="10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0B005C28" w14:textId="77777777" w:rsidR="009049AD" w:rsidRDefault="009049AD" w:rsidP="009049AD">
            <w:pPr>
              <w:ind w:left="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Цена</w:t>
            </w:r>
          </w:p>
        </w:tc>
        <w:tc>
          <w:tcPr>
            <w:tcW w:w="1159" w:type="dxa"/>
            <w:gridSpan w:val="3"/>
            <w:tcBorders>
              <w:top w:val="single" w:sz="10" w:space="0" w:color="333333"/>
              <w:left w:val="single" w:sz="5" w:space="0" w:color="333333"/>
              <w:bottom w:val="single" w:sz="5" w:space="0" w:color="333333"/>
              <w:right w:val="single" w:sz="10" w:space="0" w:color="333333"/>
            </w:tcBorders>
          </w:tcPr>
          <w:p w14:paraId="27DC2DD2" w14:textId="77777777" w:rsidR="009049AD" w:rsidRDefault="009049AD" w:rsidP="009049AD">
            <w:pPr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Сумма</w:t>
            </w:r>
          </w:p>
        </w:tc>
      </w:tr>
      <w:tr w:rsidR="009049AD" w14:paraId="00B27258" w14:textId="77777777" w:rsidTr="009049AD">
        <w:trPr>
          <w:trHeight w:val="180"/>
        </w:trPr>
        <w:tc>
          <w:tcPr>
            <w:tcW w:w="533" w:type="dxa"/>
            <w:tcBorders>
              <w:top w:val="single" w:sz="5" w:space="0" w:color="333333"/>
              <w:left w:val="single" w:sz="10" w:space="0" w:color="333333"/>
              <w:bottom w:val="single" w:sz="5" w:space="0" w:color="333333"/>
              <w:right w:val="single" w:sz="5" w:space="0" w:color="333333"/>
            </w:tcBorders>
          </w:tcPr>
          <w:p w14:paraId="7556DD5F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1</w:t>
            </w:r>
          </w:p>
        </w:tc>
        <w:tc>
          <w:tcPr>
            <w:tcW w:w="650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20777C6D" w14:textId="77777777" w:rsidR="009049AD" w:rsidRDefault="009049AD" w:rsidP="009049AD">
            <w:r>
              <w:rPr>
                <w:rFonts w:ascii="Arial" w:eastAsia="Arial" w:hAnsi="Arial" w:cs="Arial"/>
                <w:sz w:val="14"/>
              </w:rPr>
              <w:t>Абонентский терминал АСН Сигнал S-4752 с USIM</w:t>
            </w:r>
          </w:p>
        </w:tc>
        <w:tc>
          <w:tcPr>
            <w:tcW w:w="54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22ED1F44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1</w:t>
            </w:r>
          </w:p>
        </w:tc>
        <w:tc>
          <w:tcPr>
            <w:tcW w:w="814" w:type="dxa"/>
            <w:gridSpan w:val="2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7DD539FB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шт</w:t>
            </w:r>
          </w:p>
        </w:tc>
        <w:tc>
          <w:tcPr>
            <w:tcW w:w="108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781E60EB" w14:textId="0B70F9EC" w:rsidR="009049AD" w:rsidRDefault="009049AD" w:rsidP="009049AD">
            <w:pPr>
              <w:ind w:right="5"/>
              <w:jc w:val="right"/>
            </w:pPr>
          </w:p>
        </w:tc>
        <w:tc>
          <w:tcPr>
            <w:tcW w:w="1159" w:type="dxa"/>
            <w:gridSpan w:val="3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10" w:space="0" w:color="333333"/>
            </w:tcBorders>
          </w:tcPr>
          <w:p w14:paraId="4079189F" w14:textId="25923C13" w:rsidR="009049AD" w:rsidRDefault="009049AD" w:rsidP="009049AD">
            <w:pPr>
              <w:ind w:right="12"/>
              <w:jc w:val="right"/>
            </w:pPr>
          </w:p>
        </w:tc>
      </w:tr>
      <w:tr w:rsidR="009049AD" w14:paraId="3B76956C" w14:textId="77777777" w:rsidTr="009049AD">
        <w:trPr>
          <w:trHeight w:val="180"/>
        </w:trPr>
        <w:tc>
          <w:tcPr>
            <w:tcW w:w="533" w:type="dxa"/>
            <w:tcBorders>
              <w:top w:val="single" w:sz="5" w:space="0" w:color="333333"/>
              <w:left w:val="single" w:sz="10" w:space="0" w:color="333333"/>
              <w:bottom w:val="single" w:sz="5" w:space="0" w:color="333333"/>
              <w:right w:val="single" w:sz="5" w:space="0" w:color="333333"/>
            </w:tcBorders>
          </w:tcPr>
          <w:p w14:paraId="58D940A1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2</w:t>
            </w:r>
          </w:p>
        </w:tc>
        <w:tc>
          <w:tcPr>
            <w:tcW w:w="650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21915634" w14:textId="22451B6A" w:rsidR="009049AD" w:rsidRDefault="009049AD" w:rsidP="009049AD">
            <w:r>
              <w:rPr>
                <w:rFonts w:ascii="Arial" w:eastAsia="Arial" w:hAnsi="Arial" w:cs="Arial"/>
                <w:sz w:val="14"/>
              </w:rPr>
              <w:t>Монтаж абонентского терминала ( автобусы)</w:t>
            </w:r>
          </w:p>
        </w:tc>
        <w:tc>
          <w:tcPr>
            <w:tcW w:w="54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5FA4D58A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1</w:t>
            </w:r>
          </w:p>
        </w:tc>
        <w:tc>
          <w:tcPr>
            <w:tcW w:w="814" w:type="dxa"/>
            <w:gridSpan w:val="2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51A1085E" w14:textId="77777777" w:rsidR="009049AD" w:rsidRDefault="009049AD" w:rsidP="009049AD">
            <w:pPr>
              <w:ind w:right="16"/>
              <w:jc w:val="right"/>
            </w:pPr>
            <w:r>
              <w:rPr>
                <w:rFonts w:ascii="Arial" w:eastAsia="Arial" w:hAnsi="Arial" w:cs="Arial"/>
                <w:sz w:val="14"/>
              </w:rPr>
              <w:t>шт.</w:t>
            </w:r>
          </w:p>
        </w:tc>
        <w:tc>
          <w:tcPr>
            <w:tcW w:w="108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29CAD3F1" w14:textId="083086BD" w:rsidR="009049AD" w:rsidRDefault="009049AD" w:rsidP="009049AD">
            <w:pPr>
              <w:ind w:right="5"/>
              <w:jc w:val="right"/>
            </w:pPr>
          </w:p>
        </w:tc>
        <w:tc>
          <w:tcPr>
            <w:tcW w:w="1159" w:type="dxa"/>
            <w:gridSpan w:val="3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10" w:space="0" w:color="333333"/>
            </w:tcBorders>
          </w:tcPr>
          <w:p w14:paraId="65319D90" w14:textId="76177E5D" w:rsidR="009049AD" w:rsidRDefault="009049AD" w:rsidP="009049AD">
            <w:pPr>
              <w:ind w:right="11"/>
              <w:jc w:val="right"/>
            </w:pPr>
          </w:p>
        </w:tc>
      </w:tr>
      <w:tr w:rsidR="009049AD" w14:paraId="10AFA149" w14:textId="77777777" w:rsidTr="009049AD">
        <w:trPr>
          <w:trHeight w:val="180"/>
        </w:trPr>
        <w:tc>
          <w:tcPr>
            <w:tcW w:w="533" w:type="dxa"/>
            <w:tcBorders>
              <w:top w:val="single" w:sz="5" w:space="0" w:color="333333"/>
              <w:left w:val="single" w:sz="10" w:space="0" w:color="333333"/>
              <w:bottom w:val="single" w:sz="5" w:space="0" w:color="333333"/>
              <w:right w:val="single" w:sz="5" w:space="0" w:color="333333"/>
            </w:tcBorders>
          </w:tcPr>
          <w:p w14:paraId="4F4F3097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3</w:t>
            </w:r>
          </w:p>
        </w:tc>
        <w:tc>
          <w:tcPr>
            <w:tcW w:w="650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2C080153" w14:textId="77777777" w:rsidR="009049AD" w:rsidRDefault="009049AD" w:rsidP="009049AD">
            <w:r>
              <w:rPr>
                <w:rFonts w:ascii="Arial" w:eastAsia="Arial" w:hAnsi="Arial" w:cs="Arial"/>
                <w:sz w:val="14"/>
              </w:rPr>
              <w:t>Установка USIM, настройка оборудования под ПП РФ 2216 от 22.12.2020</w:t>
            </w:r>
          </w:p>
        </w:tc>
        <w:tc>
          <w:tcPr>
            <w:tcW w:w="54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4A279947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1</w:t>
            </w:r>
          </w:p>
        </w:tc>
        <w:tc>
          <w:tcPr>
            <w:tcW w:w="814" w:type="dxa"/>
            <w:gridSpan w:val="2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6C30279C" w14:textId="77777777" w:rsidR="009049AD" w:rsidRDefault="009049AD" w:rsidP="009049AD">
            <w:pPr>
              <w:ind w:right="16"/>
              <w:jc w:val="right"/>
            </w:pPr>
            <w:r>
              <w:rPr>
                <w:rFonts w:ascii="Arial" w:eastAsia="Arial" w:hAnsi="Arial" w:cs="Arial"/>
                <w:sz w:val="14"/>
              </w:rPr>
              <w:t>шт.</w:t>
            </w:r>
          </w:p>
        </w:tc>
        <w:tc>
          <w:tcPr>
            <w:tcW w:w="1082" w:type="dxa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5" w:space="0" w:color="333333"/>
            </w:tcBorders>
          </w:tcPr>
          <w:p w14:paraId="0E6C7E51" w14:textId="48ADB662" w:rsidR="009049AD" w:rsidRDefault="009049AD" w:rsidP="009049AD">
            <w:pPr>
              <w:ind w:right="5"/>
              <w:jc w:val="right"/>
            </w:pPr>
          </w:p>
        </w:tc>
        <w:tc>
          <w:tcPr>
            <w:tcW w:w="1159" w:type="dxa"/>
            <w:gridSpan w:val="3"/>
            <w:tcBorders>
              <w:top w:val="single" w:sz="5" w:space="0" w:color="333333"/>
              <w:left w:val="single" w:sz="5" w:space="0" w:color="333333"/>
              <w:bottom w:val="single" w:sz="5" w:space="0" w:color="333333"/>
              <w:right w:val="single" w:sz="10" w:space="0" w:color="333333"/>
            </w:tcBorders>
          </w:tcPr>
          <w:p w14:paraId="7336999A" w14:textId="7E57B157" w:rsidR="009049AD" w:rsidRDefault="009049AD" w:rsidP="009049AD">
            <w:pPr>
              <w:ind w:right="11"/>
              <w:jc w:val="right"/>
            </w:pPr>
          </w:p>
        </w:tc>
      </w:tr>
      <w:tr w:rsidR="009049AD" w14:paraId="434771E9" w14:textId="77777777" w:rsidTr="009049AD">
        <w:trPr>
          <w:trHeight w:val="186"/>
        </w:trPr>
        <w:tc>
          <w:tcPr>
            <w:tcW w:w="533" w:type="dxa"/>
            <w:tcBorders>
              <w:top w:val="single" w:sz="5" w:space="0" w:color="333333"/>
              <w:left w:val="single" w:sz="10" w:space="0" w:color="333333"/>
              <w:bottom w:val="single" w:sz="10" w:space="0" w:color="333333"/>
              <w:right w:val="single" w:sz="5" w:space="0" w:color="333333"/>
            </w:tcBorders>
          </w:tcPr>
          <w:p w14:paraId="3CCB1635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4</w:t>
            </w:r>
          </w:p>
        </w:tc>
        <w:tc>
          <w:tcPr>
            <w:tcW w:w="6502" w:type="dxa"/>
            <w:tcBorders>
              <w:top w:val="single" w:sz="5" w:space="0" w:color="333333"/>
              <w:left w:val="single" w:sz="5" w:space="0" w:color="333333"/>
              <w:bottom w:val="single" w:sz="10" w:space="0" w:color="333333"/>
              <w:right w:val="single" w:sz="5" w:space="0" w:color="333333"/>
            </w:tcBorders>
          </w:tcPr>
          <w:p w14:paraId="561FBAEE" w14:textId="77777777" w:rsidR="009049AD" w:rsidRDefault="009049AD" w:rsidP="009049AD">
            <w:r>
              <w:rPr>
                <w:rFonts w:ascii="Arial" w:eastAsia="Arial" w:hAnsi="Arial" w:cs="Arial"/>
                <w:sz w:val="14"/>
              </w:rPr>
              <w:t>Выезд специалиста</w:t>
            </w:r>
          </w:p>
        </w:tc>
        <w:tc>
          <w:tcPr>
            <w:tcW w:w="542" w:type="dxa"/>
            <w:tcBorders>
              <w:top w:val="single" w:sz="5" w:space="0" w:color="333333"/>
              <w:left w:val="single" w:sz="5" w:space="0" w:color="333333"/>
              <w:bottom w:val="single" w:sz="10" w:space="0" w:color="333333"/>
              <w:right w:val="single" w:sz="5" w:space="0" w:color="333333"/>
            </w:tcBorders>
          </w:tcPr>
          <w:p w14:paraId="1A5327D6" w14:textId="77777777" w:rsidR="009049AD" w:rsidRDefault="009049AD" w:rsidP="009049AD">
            <w:pPr>
              <w:jc w:val="right"/>
            </w:pPr>
            <w:r>
              <w:rPr>
                <w:rFonts w:ascii="Arial" w:eastAsia="Arial" w:hAnsi="Arial" w:cs="Arial"/>
                <w:sz w:val="14"/>
              </w:rPr>
              <w:t>1</w:t>
            </w:r>
          </w:p>
        </w:tc>
        <w:tc>
          <w:tcPr>
            <w:tcW w:w="814" w:type="dxa"/>
            <w:gridSpan w:val="2"/>
            <w:tcBorders>
              <w:top w:val="single" w:sz="5" w:space="0" w:color="333333"/>
              <w:left w:val="single" w:sz="5" w:space="0" w:color="333333"/>
              <w:bottom w:val="single" w:sz="10" w:space="0" w:color="333333"/>
              <w:right w:val="single" w:sz="5" w:space="0" w:color="333333"/>
            </w:tcBorders>
          </w:tcPr>
          <w:p w14:paraId="032BFB63" w14:textId="77777777" w:rsidR="009049AD" w:rsidRDefault="009049AD" w:rsidP="009049AD">
            <w:pPr>
              <w:ind w:right="16"/>
              <w:jc w:val="right"/>
            </w:pPr>
            <w:r>
              <w:rPr>
                <w:rFonts w:ascii="Arial" w:eastAsia="Arial" w:hAnsi="Arial" w:cs="Arial"/>
                <w:sz w:val="14"/>
              </w:rPr>
              <w:t>шт.</w:t>
            </w:r>
          </w:p>
        </w:tc>
        <w:tc>
          <w:tcPr>
            <w:tcW w:w="1082" w:type="dxa"/>
            <w:tcBorders>
              <w:top w:val="single" w:sz="5" w:space="0" w:color="333333"/>
              <w:left w:val="single" w:sz="5" w:space="0" w:color="333333"/>
              <w:bottom w:val="single" w:sz="10" w:space="0" w:color="333333"/>
              <w:right w:val="single" w:sz="5" w:space="0" w:color="333333"/>
            </w:tcBorders>
          </w:tcPr>
          <w:p w14:paraId="4957B2BF" w14:textId="4B3AB082" w:rsidR="009049AD" w:rsidRDefault="009049AD" w:rsidP="009049AD">
            <w:pPr>
              <w:ind w:right="5"/>
              <w:jc w:val="right"/>
            </w:pPr>
          </w:p>
        </w:tc>
        <w:tc>
          <w:tcPr>
            <w:tcW w:w="1159" w:type="dxa"/>
            <w:gridSpan w:val="3"/>
            <w:tcBorders>
              <w:top w:val="single" w:sz="5" w:space="0" w:color="333333"/>
              <w:left w:val="single" w:sz="5" w:space="0" w:color="333333"/>
              <w:bottom w:val="single" w:sz="10" w:space="0" w:color="333333"/>
              <w:right w:val="single" w:sz="10" w:space="0" w:color="333333"/>
            </w:tcBorders>
          </w:tcPr>
          <w:p w14:paraId="4471228E" w14:textId="053B44AE" w:rsidR="009049AD" w:rsidRDefault="009049AD" w:rsidP="009049AD">
            <w:pPr>
              <w:ind w:right="11"/>
              <w:jc w:val="right"/>
            </w:pPr>
          </w:p>
        </w:tc>
      </w:tr>
      <w:tr w:rsidR="009049AD" w14:paraId="32FB02FB" w14:textId="77777777" w:rsidTr="009049AD">
        <w:tblPrEx>
          <w:tblCellMar>
            <w:top w:w="0" w:type="dxa"/>
            <w:left w:w="0" w:type="dxa"/>
            <w:right w:w="0" w:type="dxa"/>
          </w:tblCellMar>
        </w:tblPrEx>
        <w:trPr>
          <w:gridBefore w:val="4"/>
          <w:gridAfter w:val="1"/>
          <w:wBefore w:w="8197" w:type="dxa"/>
          <w:wAfter w:w="95" w:type="dxa"/>
          <w:trHeight w:val="212"/>
        </w:trPr>
        <w:tc>
          <w:tcPr>
            <w:tcW w:w="15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E9C6B2" w14:textId="77777777" w:rsidR="009049AD" w:rsidRDefault="009049AD" w:rsidP="009049AD">
            <w:pPr>
              <w:ind w:left="30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Итого: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71786657" w14:textId="4DC6743E" w:rsidR="009049AD" w:rsidRDefault="009049AD" w:rsidP="009049AD">
            <w:pPr>
              <w:ind w:left="134"/>
            </w:pPr>
          </w:p>
        </w:tc>
      </w:tr>
      <w:tr w:rsidR="009049AD" w14:paraId="2CB2BC2B" w14:textId="77777777" w:rsidTr="009049AD">
        <w:tblPrEx>
          <w:tblCellMar>
            <w:top w:w="0" w:type="dxa"/>
            <w:left w:w="0" w:type="dxa"/>
            <w:right w:w="0" w:type="dxa"/>
          </w:tblCellMar>
        </w:tblPrEx>
        <w:trPr>
          <w:gridBefore w:val="4"/>
          <w:gridAfter w:val="1"/>
          <w:wBefore w:w="8197" w:type="dxa"/>
          <w:wAfter w:w="95" w:type="dxa"/>
          <w:trHeight w:val="205"/>
        </w:trPr>
        <w:tc>
          <w:tcPr>
            <w:tcW w:w="15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AE15E6" w14:textId="77777777" w:rsidR="009049AD" w:rsidRDefault="009049AD" w:rsidP="009049AD">
            <w:r w:rsidRPr="009049AD">
              <w:rPr>
                <w:rFonts w:ascii="Arial" w:eastAsia="Arial" w:hAnsi="Arial" w:cs="Arial"/>
                <w:b/>
                <w:sz w:val="15"/>
                <w:highlight w:val="yellow"/>
              </w:rPr>
              <w:t>В т.ч. НДС (5%):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4B8AF3AB" w14:textId="0CCEA241" w:rsidR="009049AD" w:rsidRDefault="009049AD" w:rsidP="009049AD">
            <w:pPr>
              <w:ind w:right="11"/>
              <w:jc w:val="right"/>
            </w:pPr>
          </w:p>
        </w:tc>
      </w:tr>
      <w:tr w:rsidR="009049AD" w14:paraId="1C19236E" w14:textId="77777777" w:rsidTr="009049AD">
        <w:tblPrEx>
          <w:tblCellMar>
            <w:top w:w="0" w:type="dxa"/>
            <w:left w:w="0" w:type="dxa"/>
            <w:right w:w="0" w:type="dxa"/>
          </w:tblCellMar>
        </w:tblPrEx>
        <w:trPr>
          <w:gridBefore w:val="4"/>
          <w:gridAfter w:val="1"/>
          <w:wBefore w:w="8197" w:type="dxa"/>
          <w:wAfter w:w="95" w:type="dxa"/>
          <w:trHeight w:val="213"/>
        </w:trPr>
        <w:tc>
          <w:tcPr>
            <w:tcW w:w="15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E97750" w14:textId="77777777" w:rsidR="009049AD" w:rsidRDefault="009049AD" w:rsidP="009049AD">
            <w:pPr>
              <w:ind w:left="77"/>
            </w:pPr>
            <w:r>
              <w:rPr>
                <w:rFonts w:ascii="Arial" w:eastAsia="Arial" w:hAnsi="Arial" w:cs="Arial"/>
                <w:b/>
                <w:sz w:val="17"/>
              </w:rPr>
              <w:t>Итого с НДС: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14:paraId="316F41A0" w14:textId="77777777" w:rsidR="009049AD" w:rsidRDefault="009049AD" w:rsidP="009049AD">
            <w:pPr>
              <w:ind w:left="122"/>
            </w:pPr>
          </w:p>
          <w:p w14:paraId="5DF70B09" w14:textId="77777777" w:rsidR="009049AD" w:rsidRDefault="009049AD" w:rsidP="009049AD">
            <w:pPr>
              <w:ind w:left="122"/>
            </w:pPr>
          </w:p>
          <w:p w14:paraId="1A933306" w14:textId="6E335700" w:rsidR="009049AD" w:rsidRDefault="009049AD" w:rsidP="009049AD">
            <w:pPr>
              <w:ind w:left="122"/>
            </w:pPr>
          </w:p>
        </w:tc>
      </w:tr>
    </w:tbl>
    <w:p w14:paraId="1FEE44E1" w14:textId="77777777" w:rsidR="00B9033D" w:rsidRDefault="00B9033D" w:rsidP="00B9033D">
      <w:pPr>
        <w:jc w:val="center"/>
      </w:pPr>
    </w:p>
    <w:p w14:paraId="7BA6CF09" w14:textId="7F47C4DE" w:rsidR="00387A8C" w:rsidRDefault="00387A8C" w:rsidP="00387A8C">
      <w:pPr>
        <w:spacing w:after="0"/>
        <w:ind w:left="2"/>
      </w:pPr>
      <w:r>
        <w:rPr>
          <w:rFonts w:ascii="Arial" w:eastAsia="Arial" w:hAnsi="Arial" w:cs="Arial"/>
          <w:sz w:val="17"/>
        </w:rPr>
        <w:t>Всего наименований 4, на сумму _____________  (________________) рублей</w:t>
      </w:r>
      <w:r>
        <w:rPr>
          <w:rFonts w:ascii="Arial" w:eastAsia="Arial" w:hAnsi="Arial" w:cs="Arial"/>
          <w:sz w:val="17"/>
        </w:rPr>
        <w:br/>
        <w:t>, в т.ч. НДС ________________</w:t>
      </w:r>
    </w:p>
    <w:p w14:paraId="168B421A" w14:textId="77777777" w:rsidR="00B9033D" w:rsidRDefault="00B9033D" w:rsidP="009049AD"/>
    <w:p w14:paraId="56D789DD" w14:textId="77777777" w:rsidR="00387A8C" w:rsidRDefault="00387A8C" w:rsidP="009049AD"/>
    <w:p w14:paraId="56C5C5D6" w14:textId="77777777" w:rsidR="00387A8C" w:rsidRDefault="00387A8C" w:rsidP="009049AD"/>
    <w:p w14:paraId="21FF43B0" w14:textId="42F83941" w:rsidR="00387A8C" w:rsidRDefault="0044189E" w:rsidP="0044189E">
      <w:pPr>
        <w:tabs>
          <w:tab w:val="left" w:pos="396"/>
          <w:tab w:val="left" w:pos="567"/>
        </w:tabs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14:paraId="58D485E9" w14:textId="77777777" w:rsidR="00387A8C" w:rsidRPr="00160EF3" w:rsidRDefault="00387A8C" w:rsidP="00387A8C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fldChar w:fldCharType="begin">
          <w:ffData>
            <w:name w:val="ДолжностьКли"/>
            <w:enabled/>
            <w:calcOnExit w:val="0"/>
            <w:textInput>
              <w:default w:val="ДолжностьКли"/>
            </w:textInput>
          </w:ffData>
        </w:fldChar>
      </w:r>
      <w:r>
        <w:rPr>
          <w:rFonts w:ascii="Times New Roman" w:hAnsi="Times New Roman" w:cs="Times New Roman"/>
          <w:sz w:val="21"/>
          <w:szCs w:val="21"/>
        </w:rPr>
        <w:instrText xml:space="preserve"> FORMTEXT </w:instrText>
      </w:r>
      <w:r>
        <w:rPr>
          <w:rFonts w:ascii="Times New Roman" w:hAnsi="Times New Roman" w:cs="Times New Roman"/>
          <w:sz w:val="21"/>
          <w:szCs w:val="21"/>
        </w:rPr>
      </w:r>
      <w:r>
        <w:rPr>
          <w:rFonts w:ascii="Times New Roman" w:hAnsi="Times New Roman" w:cs="Times New Roman"/>
          <w:sz w:val="21"/>
          <w:szCs w:val="21"/>
        </w:rPr>
        <w:fldChar w:fldCharType="separate"/>
      </w:r>
      <w:r>
        <w:rPr>
          <w:rFonts w:ascii="Times New Roman" w:hAnsi="Times New Roman" w:cs="Times New Roman"/>
          <w:sz w:val="21"/>
          <w:szCs w:val="21"/>
        </w:rPr>
        <w:t>Директор</w:t>
      </w:r>
      <w:r>
        <w:rPr>
          <w:rFonts w:ascii="Times New Roman" w:hAnsi="Times New Roman" w:cs="Times New Roman"/>
          <w:sz w:val="21"/>
          <w:szCs w:val="21"/>
        </w:rPr>
        <w:fldChar w:fldCharType="end"/>
      </w:r>
    </w:p>
    <w:p w14:paraId="6C2226B7" w14:textId="77777777" w:rsidR="00387A8C" w:rsidRPr="00160EF3" w:rsidRDefault="00387A8C" w:rsidP="00387A8C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1"/>
          <w:szCs w:val="21"/>
        </w:rPr>
      </w:pPr>
      <w:r w:rsidRPr="00160EF3">
        <w:rPr>
          <w:rFonts w:ascii="Times New Roman" w:hAnsi="Times New Roman" w:cs="Times New Roman"/>
          <w:sz w:val="21"/>
          <w:szCs w:val="21"/>
          <w:lang w:eastAsia="ar-SA"/>
        </w:rPr>
        <w:fldChar w:fldCharType="begin">
          <w:ffData>
            <w:name w:val="СокрНаимКли"/>
            <w:enabled/>
            <w:calcOnExit w:val="0"/>
            <w:textInput>
              <w:default w:val="СокрНаимКли"/>
            </w:textInput>
          </w:ffData>
        </w:fldChar>
      </w:r>
      <w:r w:rsidRPr="00160EF3">
        <w:rPr>
          <w:rFonts w:ascii="Times New Roman" w:hAnsi="Times New Roman" w:cs="Times New Roman"/>
          <w:sz w:val="21"/>
          <w:szCs w:val="21"/>
          <w:lang w:eastAsia="ar-SA"/>
        </w:rPr>
        <w:instrText xml:space="preserve"> FORMTEXT </w:instrText>
      </w:r>
      <w:r w:rsidRPr="00160EF3">
        <w:rPr>
          <w:rFonts w:ascii="Times New Roman" w:hAnsi="Times New Roman" w:cs="Times New Roman"/>
          <w:sz w:val="21"/>
          <w:szCs w:val="21"/>
          <w:lang w:eastAsia="ar-SA"/>
        </w:rPr>
      </w:r>
      <w:r w:rsidRPr="00160EF3">
        <w:rPr>
          <w:rFonts w:ascii="Times New Roman" w:hAnsi="Times New Roman" w:cs="Times New Roman"/>
          <w:sz w:val="21"/>
          <w:szCs w:val="21"/>
          <w:lang w:eastAsia="ar-SA"/>
        </w:rPr>
        <w:fldChar w:fldCharType="separate"/>
      </w:r>
      <w:r>
        <w:rPr>
          <w:rFonts w:ascii="Times New Roman" w:hAnsi="Times New Roman" w:cs="Times New Roman"/>
          <w:sz w:val="21"/>
          <w:szCs w:val="21"/>
          <w:lang w:eastAsia="ar-SA"/>
        </w:rPr>
        <w:t>МБОУ "КОРОБИЦЫНСКАЯ СОШ"</w:t>
      </w:r>
      <w:r w:rsidRPr="00160EF3">
        <w:rPr>
          <w:rFonts w:ascii="Times New Roman" w:hAnsi="Times New Roman" w:cs="Times New Roman"/>
          <w:sz w:val="21"/>
          <w:szCs w:val="21"/>
          <w:lang w:eastAsia="ar-SA"/>
        </w:rPr>
        <w:fldChar w:fldCharType="end"/>
      </w:r>
    </w:p>
    <w:p w14:paraId="753429F9" w14:textId="77777777" w:rsidR="00387A8C" w:rsidRPr="00160EF3" w:rsidRDefault="00387A8C" w:rsidP="00387A8C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6D3B1A15" w14:textId="77777777" w:rsidR="00387A8C" w:rsidRPr="00160EF3" w:rsidRDefault="00387A8C" w:rsidP="00387A8C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0F6495BD" w14:textId="77777777" w:rsidR="00387A8C" w:rsidRPr="00160EF3" w:rsidRDefault="00387A8C" w:rsidP="00387A8C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20D11BC0" w14:textId="77777777" w:rsidR="00387A8C" w:rsidRPr="00160EF3" w:rsidRDefault="00387A8C" w:rsidP="00387A8C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1"/>
          <w:szCs w:val="21"/>
        </w:rPr>
      </w:pPr>
      <w:r w:rsidRPr="00160EF3">
        <w:rPr>
          <w:rFonts w:ascii="Times New Roman" w:hAnsi="Times New Roman" w:cs="Times New Roman"/>
          <w:sz w:val="21"/>
          <w:szCs w:val="21"/>
        </w:rPr>
        <w:t>___________________/</w:t>
      </w:r>
      <w:r w:rsidRPr="00160EF3">
        <w:rPr>
          <w:rFonts w:ascii="Times New Roman" w:hAnsi="Times New Roman" w:cs="Times New Roman"/>
          <w:sz w:val="21"/>
          <w:szCs w:val="21"/>
        </w:rPr>
        <w:fldChar w:fldCharType="begin">
          <w:ffData>
            <w:name w:val="ФИОПодписантаКли"/>
            <w:enabled/>
            <w:calcOnExit w:val="0"/>
            <w:textInput>
              <w:default w:val="ФИОПодписантаКли"/>
            </w:textInput>
          </w:ffData>
        </w:fldChar>
      </w:r>
      <w:r w:rsidRPr="00160EF3">
        <w:rPr>
          <w:rFonts w:ascii="Times New Roman" w:hAnsi="Times New Roman" w:cs="Times New Roman"/>
          <w:sz w:val="21"/>
          <w:szCs w:val="21"/>
        </w:rPr>
        <w:instrText xml:space="preserve"> FORMTEXT </w:instrText>
      </w:r>
      <w:r w:rsidRPr="00160EF3">
        <w:rPr>
          <w:rFonts w:ascii="Times New Roman" w:hAnsi="Times New Roman" w:cs="Times New Roman"/>
          <w:sz w:val="21"/>
          <w:szCs w:val="21"/>
        </w:rPr>
      </w:r>
      <w:r w:rsidRPr="00160EF3">
        <w:rPr>
          <w:rFonts w:ascii="Times New Roman" w:hAnsi="Times New Roman" w:cs="Times New Roman"/>
          <w:sz w:val="21"/>
          <w:szCs w:val="21"/>
        </w:rPr>
        <w:fldChar w:fldCharType="separate"/>
      </w:r>
      <w:r>
        <w:rPr>
          <w:rFonts w:ascii="Times New Roman" w:hAnsi="Times New Roman" w:cs="Times New Roman"/>
          <w:sz w:val="21"/>
          <w:szCs w:val="21"/>
        </w:rPr>
        <w:t>Бозюкова Н. А.</w:t>
      </w:r>
      <w:r w:rsidRPr="00160EF3">
        <w:rPr>
          <w:rFonts w:ascii="Times New Roman" w:hAnsi="Times New Roman" w:cs="Times New Roman"/>
          <w:sz w:val="21"/>
          <w:szCs w:val="21"/>
        </w:rPr>
        <w:fldChar w:fldCharType="end"/>
      </w:r>
      <w:r w:rsidRPr="00160EF3">
        <w:rPr>
          <w:rFonts w:ascii="Times New Roman" w:hAnsi="Times New Roman" w:cs="Times New Roman"/>
          <w:sz w:val="21"/>
          <w:szCs w:val="21"/>
        </w:rPr>
        <w:t>/</w:t>
      </w:r>
    </w:p>
    <w:p w14:paraId="4434901F" w14:textId="6034772F" w:rsidR="00387A8C" w:rsidRDefault="00387A8C" w:rsidP="00387A8C">
      <w:pPr>
        <w:jc w:val="right"/>
      </w:pPr>
      <w:r w:rsidRPr="00160EF3">
        <w:rPr>
          <w:rFonts w:ascii="Times New Roman" w:hAnsi="Times New Roman" w:cs="Times New Roman"/>
          <w:sz w:val="21"/>
          <w:szCs w:val="21"/>
        </w:rPr>
        <w:t xml:space="preserve">    </w:t>
      </w:r>
      <w:r w:rsidRPr="00160EF3">
        <w:rPr>
          <w:rFonts w:ascii="Times New Roman" w:hAnsi="Times New Roman" w:cs="Times New Roman"/>
          <w:color w:val="A6A6A6"/>
          <w:sz w:val="21"/>
          <w:szCs w:val="21"/>
        </w:rPr>
        <w:t>м.п.</w:t>
      </w:r>
    </w:p>
    <w:sectPr w:rsidR="00387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638686E"/>
    <w:name w:val="WW8Num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5"/>
    <w:multiLevelType w:val="multilevel"/>
    <w:tmpl w:val="06321B12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6"/>
    <w:multiLevelType w:val="multilevel"/>
    <w:tmpl w:val="4D4A74CE"/>
    <w:name w:val="WW8Num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color w:val="000000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44B87D94"/>
    <w:multiLevelType w:val="hybridMultilevel"/>
    <w:tmpl w:val="BC324C58"/>
    <w:lvl w:ilvl="0" w:tplc="722A2912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563251">
    <w:abstractNumId w:val="0"/>
  </w:num>
  <w:num w:numId="2" w16cid:durableId="2055110337">
    <w:abstractNumId w:val="1"/>
  </w:num>
  <w:num w:numId="3" w16cid:durableId="81343877">
    <w:abstractNumId w:val="2"/>
  </w:num>
  <w:num w:numId="4" w16cid:durableId="1353527963">
    <w:abstractNumId w:val="3"/>
  </w:num>
  <w:num w:numId="5" w16cid:durableId="757752981">
    <w:abstractNumId w:val="4"/>
  </w:num>
  <w:num w:numId="6" w16cid:durableId="383918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015"/>
    <w:rsid w:val="000E12E1"/>
    <w:rsid w:val="00316999"/>
    <w:rsid w:val="00387A8C"/>
    <w:rsid w:val="0044189E"/>
    <w:rsid w:val="004E1CEC"/>
    <w:rsid w:val="006C3015"/>
    <w:rsid w:val="007537BE"/>
    <w:rsid w:val="007A0B6B"/>
    <w:rsid w:val="007E78BF"/>
    <w:rsid w:val="008C5129"/>
    <w:rsid w:val="009049AD"/>
    <w:rsid w:val="00B9033D"/>
    <w:rsid w:val="00E6408B"/>
    <w:rsid w:val="00FD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92B91"/>
  <w15:chartTrackingRefBased/>
  <w15:docId w15:val="{3FC674CA-37ED-4DF9-A6A4-93403337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A8C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C30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30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30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30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0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30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30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30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30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0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30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30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301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301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30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30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30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30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30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30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30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30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30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301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301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301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30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301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3015"/>
    <w:rPr>
      <w:b/>
      <w:bCs/>
      <w:smallCaps/>
      <w:color w:val="2F5496" w:themeColor="accent1" w:themeShade="BF"/>
      <w:spacing w:val="5"/>
    </w:rPr>
  </w:style>
  <w:style w:type="paragraph" w:customStyle="1" w:styleId="11">
    <w:name w:val="Стиль1"/>
    <w:basedOn w:val="a"/>
    <w:rsid w:val="006C30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customStyle="1" w:styleId="ConsPlusNormal">
    <w:name w:val="ConsPlusNormal"/>
    <w:rsid w:val="006C30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6C301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14:ligatures w14:val="none"/>
    </w:rPr>
  </w:style>
  <w:style w:type="character" w:styleId="ac">
    <w:name w:val="Hyperlink"/>
    <w:uiPriority w:val="99"/>
    <w:unhideWhenUsed/>
    <w:rsid w:val="006C3015"/>
    <w:rPr>
      <w:color w:val="0000FF"/>
      <w:u w:val="single"/>
    </w:rPr>
  </w:style>
  <w:style w:type="table" w:customStyle="1" w:styleId="TableGrid">
    <w:name w:val="TableGrid"/>
    <w:rsid w:val="009049AD"/>
    <w:pPr>
      <w:spacing w:after="0" w:line="240" w:lineRule="auto"/>
    </w:pPr>
    <w:rPr>
      <w:rFonts w:eastAsiaTheme="minorEastAsia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1566</Words>
  <Characters>8929</Characters>
  <Application>Microsoft Office Word</Application>
  <DocSecurity>0</DocSecurity>
  <Lines>74</Lines>
  <Paragraphs>20</Paragraphs>
  <ScaleCrop>false</ScaleCrop>
  <Company/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Коробицино СОШ</dc:creator>
  <cp:keywords/>
  <dc:description/>
  <cp:lastModifiedBy>МБОУ Коробицино СОШ</cp:lastModifiedBy>
  <cp:revision>2</cp:revision>
  <dcterms:created xsi:type="dcterms:W3CDTF">2026-10-16T06:38:00Z</dcterms:created>
  <dcterms:modified xsi:type="dcterms:W3CDTF">2026-10-16T06:38:00Z</dcterms:modified>
</cp:coreProperties>
</file>