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C8B9B" w14:textId="2DBB6682" w:rsidR="00B16D11" w:rsidRPr="009875E3" w:rsidRDefault="000A0F4E" w:rsidP="00A662A3">
      <w:pPr>
        <w:pStyle w:val="a9"/>
        <w:outlineLvl w:val="0"/>
        <w:rPr>
          <w:szCs w:val="24"/>
        </w:rPr>
      </w:pPr>
      <w:r>
        <w:rPr>
          <w:szCs w:val="24"/>
        </w:rPr>
        <w:t>Договор</w:t>
      </w:r>
      <w:r w:rsidR="00B16D11" w:rsidRPr="009875E3">
        <w:rPr>
          <w:szCs w:val="24"/>
        </w:rPr>
        <w:t xml:space="preserve"> №</w:t>
      </w:r>
    </w:p>
    <w:p w14:paraId="539C8B9C" w14:textId="61F6E468" w:rsidR="0016234A" w:rsidRPr="009875E3" w:rsidRDefault="00B16D11" w:rsidP="00A662A3">
      <w:pPr>
        <w:suppressAutoHyphens/>
        <w:spacing w:line="240" w:lineRule="auto"/>
        <w:jc w:val="center"/>
        <w:rPr>
          <w:rFonts w:ascii="Times New Roman" w:hAnsi="Times New Roman" w:cs="Times New Roman"/>
          <w:b/>
          <w:sz w:val="24"/>
          <w:szCs w:val="24"/>
        </w:rPr>
      </w:pPr>
      <w:r w:rsidRPr="009875E3">
        <w:rPr>
          <w:rFonts w:ascii="Times New Roman" w:hAnsi="Times New Roman" w:cs="Times New Roman"/>
          <w:b/>
          <w:sz w:val="24"/>
          <w:szCs w:val="24"/>
        </w:rPr>
        <w:t xml:space="preserve">на выполнение услуг по заправке </w:t>
      </w:r>
      <w:r w:rsidR="002E2494" w:rsidRPr="002E2494">
        <w:rPr>
          <w:rFonts w:ascii="Times New Roman" w:hAnsi="Times New Roman" w:cs="Times New Roman"/>
          <w:b/>
          <w:sz w:val="24"/>
          <w:szCs w:val="24"/>
        </w:rPr>
        <w:t xml:space="preserve">и восстановлению </w:t>
      </w:r>
      <w:r w:rsidRPr="009875E3">
        <w:rPr>
          <w:rFonts w:ascii="Times New Roman" w:hAnsi="Times New Roman" w:cs="Times New Roman"/>
          <w:b/>
          <w:sz w:val="24"/>
          <w:szCs w:val="24"/>
        </w:rPr>
        <w:t xml:space="preserve">картриджей </w:t>
      </w:r>
    </w:p>
    <w:p w14:paraId="2A09F4F3" w14:textId="762F418D" w:rsidR="00972E0B" w:rsidRPr="0046164C" w:rsidRDefault="00972E0B" w:rsidP="00972E0B">
      <w:pPr>
        <w:suppressAutoHyphens/>
        <w:spacing w:line="240" w:lineRule="auto"/>
        <w:jc w:val="center"/>
        <w:rPr>
          <w:rFonts w:ascii="Times New Roman" w:hAnsi="Times New Roman" w:cs="Times New Roman"/>
          <w:b/>
          <w:i/>
          <w:sz w:val="24"/>
          <w:szCs w:val="24"/>
          <w:u w:val="single"/>
        </w:rPr>
      </w:pPr>
      <w:r w:rsidRPr="0046164C">
        <w:rPr>
          <w:rFonts w:ascii="Times New Roman" w:hAnsi="Times New Roman" w:cs="Times New Roman"/>
          <w:b/>
          <w:bCs/>
          <w:color w:val="000000"/>
          <w:sz w:val="24"/>
          <w:szCs w:val="24"/>
          <w:u w:val="single"/>
        </w:rPr>
        <w:t>ИКЗ</w:t>
      </w:r>
      <w:r w:rsidR="00C53083">
        <w:rPr>
          <w:rFonts w:ascii="Times New Roman" w:hAnsi="Times New Roman" w:cs="Times New Roman"/>
          <w:b/>
          <w:bCs/>
          <w:color w:val="000000"/>
          <w:sz w:val="24"/>
          <w:szCs w:val="24"/>
          <w:u w:val="single"/>
        </w:rPr>
        <w:t xml:space="preserve"> </w:t>
      </w:r>
      <w:r w:rsidR="00C53083" w:rsidRPr="00C53083">
        <w:rPr>
          <w:rFonts w:ascii="Times New Roman" w:hAnsi="Times New Roman" w:cs="Times New Roman"/>
          <w:b/>
          <w:bCs/>
          <w:color w:val="000000"/>
          <w:sz w:val="24"/>
          <w:szCs w:val="24"/>
          <w:u w:val="single"/>
        </w:rPr>
        <w:t>263470303215547030100100030000000244</w:t>
      </w:r>
    </w:p>
    <w:p w14:paraId="539C8B9E" w14:textId="5C682A5E" w:rsidR="00B16D11" w:rsidRPr="009875E3" w:rsidRDefault="00B16D11" w:rsidP="00A662A3">
      <w:pPr>
        <w:shd w:val="clear" w:color="auto" w:fill="FFFFFF"/>
        <w:tabs>
          <w:tab w:val="left" w:pos="7798"/>
        </w:tabs>
        <w:spacing w:before="281" w:line="240" w:lineRule="auto"/>
        <w:rPr>
          <w:rFonts w:ascii="Times New Roman" w:hAnsi="Times New Roman" w:cs="Times New Roman"/>
          <w:color w:val="000000"/>
          <w:sz w:val="24"/>
          <w:szCs w:val="24"/>
        </w:rPr>
      </w:pPr>
      <w:r w:rsidRPr="009875E3">
        <w:rPr>
          <w:rFonts w:ascii="Times New Roman" w:hAnsi="Times New Roman" w:cs="Times New Roman"/>
          <w:color w:val="000000"/>
          <w:sz w:val="24"/>
          <w:szCs w:val="24"/>
        </w:rPr>
        <w:t>г.</w:t>
      </w:r>
      <w:r w:rsidR="00EE7DD2" w:rsidRPr="009875E3">
        <w:rPr>
          <w:rFonts w:ascii="Times New Roman" w:hAnsi="Times New Roman" w:cs="Times New Roman"/>
          <w:color w:val="000000"/>
          <w:sz w:val="24"/>
          <w:szCs w:val="24"/>
        </w:rPr>
        <w:t xml:space="preserve"> </w:t>
      </w:r>
      <w:r w:rsidRPr="009875E3">
        <w:rPr>
          <w:rFonts w:ascii="Times New Roman" w:hAnsi="Times New Roman" w:cs="Times New Roman"/>
          <w:color w:val="000000"/>
          <w:sz w:val="24"/>
          <w:szCs w:val="24"/>
        </w:rPr>
        <w:t>С</w:t>
      </w:r>
      <w:r w:rsidR="00E259FB">
        <w:rPr>
          <w:rFonts w:ascii="Times New Roman" w:hAnsi="Times New Roman" w:cs="Times New Roman"/>
          <w:color w:val="000000"/>
          <w:sz w:val="24"/>
          <w:szCs w:val="24"/>
        </w:rPr>
        <w:t>анкт-Петербург</w:t>
      </w:r>
      <w:r w:rsidRPr="009875E3">
        <w:rPr>
          <w:rFonts w:ascii="Times New Roman" w:hAnsi="Times New Roman" w:cs="Times New Roman"/>
          <w:color w:val="000000"/>
          <w:sz w:val="24"/>
          <w:szCs w:val="24"/>
        </w:rPr>
        <w:t xml:space="preserve"> </w:t>
      </w:r>
      <w:r w:rsidR="006C7EF0" w:rsidRPr="009875E3">
        <w:rPr>
          <w:rFonts w:ascii="Times New Roman" w:hAnsi="Times New Roman" w:cs="Times New Roman"/>
          <w:color w:val="000000"/>
          <w:sz w:val="24"/>
          <w:szCs w:val="24"/>
        </w:rPr>
        <w:t xml:space="preserve">                                     </w:t>
      </w:r>
      <w:r w:rsidR="00E259FB">
        <w:rPr>
          <w:rFonts w:ascii="Times New Roman" w:hAnsi="Times New Roman" w:cs="Times New Roman"/>
          <w:color w:val="000000"/>
          <w:sz w:val="24"/>
          <w:szCs w:val="24"/>
        </w:rPr>
        <w:t xml:space="preserve">                   </w:t>
      </w:r>
      <w:r w:rsidR="006C7EF0" w:rsidRPr="009875E3">
        <w:rPr>
          <w:rFonts w:ascii="Times New Roman" w:hAnsi="Times New Roman" w:cs="Times New Roman"/>
          <w:color w:val="000000"/>
          <w:sz w:val="24"/>
          <w:szCs w:val="24"/>
        </w:rPr>
        <w:t xml:space="preserve">                       </w:t>
      </w:r>
      <w:r w:rsidR="00C53083">
        <w:rPr>
          <w:rFonts w:ascii="Times New Roman" w:hAnsi="Times New Roman" w:cs="Times New Roman"/>
          <w:color w:val="000000"/>
          <w:sz w:val="24"/>
          <w:szCs w:val="24"/>
        </w:rPr>
        <w:t xml:space="preserve">            </w:t>
      </w:r>
      <w:proofErr w:type="gramStart"/>
      <w:r w:rsidR="00C53083">
        <w:rPr>
          <w:rFonts w:ascii="Times New Roman" w:hAnsi="Times New Roman" w:cs="Times New Roman"/>
          <w:color w:val="000000"/>
          <w:sz w:val="24"/>
          <w:szCs w:val="24"/>
        </w:rPr>
        <w:t xml:space="preserve">  </w:t>
      </w:r>
      <w:r w:rsidR="006C7EF0" w:rsidRPr="009875E3">
        <w:rPr>
          <w:rFonts w:ascii="Times New Roman" w:hAnsi="Times New Roman" w:cs="Times New Roman"/>
          <w:color w:val="000000"/>
          <w:sz w:val="24"/>
          <w:szCs w:val="24"/>
        </w:rPr>
        <w:t xml:space="preserve"> </w:t>
      </w:r>
      <w:r w:rsidRPr="009875E3">
        <w:rPr>
          <w:rFonts w:ascii="Times New Roman" w:hAnsi="Times New Roman" w:cs="Times New Roman"/>
          <w:color w:val="000000"/>
          <w:sz w:val="24"/>
          <w:szCs w:val="24"/>
        </w:rPr>
        <w:t>«</w:t>
      </w:r>
      <w:proofErr w:type="gramEnd"/>
      <w:r w:rsidR="00C53083">
        <w:rPr>
          <w:rFonts w:ascii="Times New Roman" w:hAnsi="Times New Roman" w:cs="Times New Roman"/>
          <w:color w:val="000000"/>
          <w:sz w:val="24"/>
          <w:szCs w:val="24"/>
        </w:rPr>
        <w:t>__</w:t>
      </w:r>
      <w:r w:rsidR="00972E0B">
        <w:rPr>
          <w:rFonts w:ascii="Times New Roman" w:hAnsi="Times New Roman" w:cs="Times New Roman"/>
          <w:color w:val="000000"/>
          <w:sz w:val="24"/>
          <w:szCs w:val="24"/>
        </w:rPr>
        <w:t>__</w:t>
      </w:r>
      <w:r w:rsidRPr="009875E3">
        <w:rPr>
          <w:rFonts w:ascii="Times New Roman" w:hAnsi="Times New Roman" w:cs="Times New Roman"/>
          <w:color w:val="000000"/>
          <w:sz w:val="24"/>
          <w:szCs w:val="24"/>
        </w:rPr>
        <w:t xml:space="preserve">» </w:t>
      </w:r>
      <w:r w:rsidR="00C53083">
        <w:rPr>
          <w:rFonts w:ascii="Times New Roman" w:hAnsi="Times New Roman" w:cs="Times New Roman"/>
          <w:color w:val="000000"/>
          <w:sz w:val="24"/>
          <w:szCs w:val="24"/>
        </w:rPr>
        <w:t>____________</w:t>
      </w:r>
      <w:r w:rsidR="008E7A8D">
        <w:rPr>
          <w:rFonts w:ascii="Times New Roman" w:hAnsi="Times New Roman" w:cs="Times New Roman"/>
          <w:color w:val="000000"/>
          <w:sz w:val="24"/>
          <w:szCs w:val="24"/>
        </w:rPr>
        <w:t xml:space="preserve"> </w:t>
      </w:r>
      <w:r w:rsidRPr="009875E3">
        <w:rPr>
          <w:rFonts w:ascii="Times New Roman" w:hAnsi="Times New Roman" w:cs="Times New Roman"/>
          <w:color w:val="000000"/>
          <w:sz w:val="24"/>
          <w:szCs w:val="24"/>
        </w:rPr>
        <w:t>202</w:t>
      </w:r>
      <w:r w:rsidR="00B12239">
        <w:rPr>
          <w:rFonts w:ascii="Times New Roman" w:hAnsi="Times New Roman" w:cs="Times New Roman"/>
          <w:color w:val="000000"/>
          <w:sz w:val="24"/>
          <w:szCs w:val="24"/>
        </w:rPr>
        <w:t xml:space="preserve">6 </w:t>
      </w:r>
      <w:r w:rsidRPr="009875E3">
        <w:rPr>
          <w:rFonts w:ascii="Times New Roman" w:hAnsi="Times New Roman" w:cs="Times New Roman"/>
          <w:color w:val="000000"/>
          <w:sz w:val="24"/>
          <w:szCs w:val="24"/>
        </w:rPr>
        <w:t>г.</w:t>
      </w:r>
    </w:p>
    <w:p w14:paraId="539C8B9F" w14:textId="4A43596F" w:rsidR="00D06233" w:rsidRPr="009875E3" w:rsidRDefault="00CD35A7" w:rsidP="00A662A3">
      <w:pPr>
        <w:autoSpaceDE w:val="0"/>
        <w:autoSpaceDN w:val="0"/>
        <w:adjustRightInd w:val="0"/>
        <w:spacing w:after="0" w:line="240" w:lineRule="auto"/>
        <w:jc w:val="both"/>
        <w:rPr>
          <w:rFonts w:ascii="Times New Roman" w:eastAsia="Times-Italic" w:hAnsi="Times New Roman" w:cs="Times New Roman"/>
          <w:iCs/>
          <w:sz w:val="24"/>
          <w:szCs w:val="24"/>
        </w:rPr>
      </w:pPr>
      <w:r w:rsidRPr="009875E3">
        <w:rPr>
          <w:rFonts w:ascii="Times New Roman" w:eastAsia="Times-Italic" w:hAnsi="Times New Roman" w:cs="Times New Roman"/>
          <w:iCs/>
          <w:sz w:val="24"/>
          <w:szCs w:val="24"/>
        </w:rPr>
        <w:t xml:space="preserve">         </w:t>
      </w:r>
      <w:r w:rsidR="00F2683A">
        <w:rPr>
          <w:rFonts w:ascii="Times New Roman" w:eastAsia="Times-Italic" w:hAnsi="Times New Roman" w:cs="Times New Roman"/>
          <w:iCs/>
          <w:sz w:val="24"/>
          <w:szCs w:val="24"/>
        </w:rPr>
        <w:t>________________</w:t>
      </w:r>
      <w:r w:rsidRPr="009875E3">
        <w:rPr>
          <w:rFonts w:ascii="Times New Roman" w:eastAsia="Times-Italic" w:hAnsi="Times New Roman" w:cs="Times New Roman"/>
          <w:iCs/>
          <w:sz w:val="24"/>
          <w:szCs w:val="24"/>
        </w:rPr>
        <w:t xml:space="preserve">, действующий на основании </w:t>
      </w:r>
      <w:r w:rsidR="00F2683A">
        <w:rPr>
          <w:rFonts w:ascii="Times New Roman" w:eastAsia="Times-Italic" w:hAnsi="Times New Roman" w:cs="Times New Roman"/>
          <w:iCs/>
          <w:sz w:val="24"/>
          <w:szCs w:val="24"/>
        </w:rPr>
        <w:t>___________</w:t>
      </w:r>
      <w:r w:rsidRPr="009875E3">
        <w:rPr>
          <w:rFonts w:ascii="Times New Roman" w:eastAsia="Times-Italic" w:hAnsi="Times New Roman" w:cs="Times New Roman"/>
          <w:iCs/>
          <w:sz w:val="24"/>
          <w:szCs w:val="24"/>
        </w:rPr>
        <w:t>, именуемый в дальнейшем "Исполнитель"</w:t>
      </w:r>
      <w:r w:rsidR="00D06233" w:rsidRPr="009875E3">
        <w:rPr>
          <w:rFonts w:ascii="Times New Roman" w:eastAsia="Times-Italic" w:hAnsi="Times New Roman" w:cs="Times New Roman"/>
          <w:iCs/>
          <w:sz w:val="24"/>
          <w:szCs w:val="24"/>
        </w:rPr>
        <w:t xml:space="preserve">, с одной стороны и </w:t>
      </w:r>
      <w:r w:rsidR="00E259FB" w:rsidRPr="00E259FB">
        <w:rPr>
          <w:rFonts w:ascii="Times New Roman" w:eastAsia="Times-Italic" w:hAnsi="Times New Roman" w:cs="Times New Roman"/>
          <w:iCs/>
          <w:sz w:val="24"/>
          <w:szCs w:val="24"/>
        </w:rPr>
        <w:t xml:space="preserve">Муниципальное общеобразовательное учреждение «Средняя общеобразовательная школа «Токсовский центр образования имени Героя Советского Союза Петрова Василия Яковлевича» </w:t>
      </w:r>
      <w:r w:rsidR="00D06233" w:rsidRPr="009875E3">
        <w:rPr>
          <w:rFonts w:ascii="Times New Roman" w:eastAsia="Times-Italic" w:hAnsi="Times New Roman" w:cs="Times New Roman"/>
          <w:iCs/>
          <w:sz w:val="24"/>
          <w:szCs w:val="24"/>
        </w:rPr>
        <w:t xml:space="preserve">именуемое в дальнейшем "Заказчик", в лице директора </w:t>
      </w:r>
      <w:r w:rsidR="00E259FB" w:rsidRPr="00E259FB">
        <w:rPr>
          <w:rFonts w:ascii="Times New Roman" w:eastAsia="Times-Italic" w:hAnsi="Times New Roman" w:cs="Times New Roman"/>
          <w:iCs/>
          <w:sz w:val="24"/>
          <w:szCs w:val="24"/>
        </w:rPr>
        <w:t>Никандровой Натальи Геннадиевны</w:t>
      </w:r>
      <w:r w:rsidR="00D06233" w:rsidRPr="009875E3">
        <w:rPr>
          <w:rFonts w:ascii="Times New Roman" w:eastAsia="Times-Italic" w:hAnsi="Times New Roman" w:cs="Times New Roman"/>
          <w:iCs/>
          <w:sz w:val="24"/>
          <w:szCs w:val="24"/>
        </w:rPr>
        <w:t>, действующего на основании Устава, с другой стороны, в соответствии с требованиями Федерального закона №44-ФЗ ст. 93 ч.1 п.</w:t>
      </w:r>
      <w:r w:rsidR="00C53083">
        <w:rPr>
          <w:rFonts w:ascii="Times New Roman" w:eastAsia="Times-Italic" w:hAnsi="Times New Roman" w:cs="Times New Roman"/>
          <w:iCs/>
          <w:sz w:val="24"/>
          <w:szCs w:val="24"/>
        </w:rPr>
        <w:t>5</w:t>
      </w:r>
      <w:r w:rsidR="00D06233" w:rsidRPr="009875E3">
        <w:rPr>
          <w:rFonts w:ascii="Times New Roman" w:eastAsia="Times-Italic" w:hAnsi="Times New Roman" w:cs="Times New Roman"/>
          <w:iCs/>
          <w:sz w:val="24"/>
          <w:szCs w:val="24"/>
        </w:rPr>
        <w:t xml:space="preserve"> "О Контрактной системе в сфере закупок товаров, </w:t>
      </w:r>
      <w:r w:rsidR="00667CED">
        <w:rPr>
          <w:rFonts w:ascii="Times New Roman" w:eastAsia="Times-Italic" w:hAnsi="Times New Roman" w:cs="Times New Roman"/>
          <w:iCs/>
          <w:sz w:val="24"/>
          <w:szCs w:val="24"/>
        </w:rPr>
        <w:t>услуг</w:t>
      </w:r>
      <w:r w:rsidR="00D06233" w:rsidRPr="009875E3">
        <w:rPr>
          <w:rFonts w:ascii="Times New Roman" w:eastAsia="Times-Italic" w:hAnsi="Times New Roman" w:cs="Times New Roman"/>
          <w:iCs/>
          <w:sz w:val="24"/>
          <w:szCs w:val="24"/>
        </w:rPr>
        <w:t xml:space="preserve">, услуг для обеспечения государственных и муниципальных нужд" от </w:t>
      </w:r>
      <w:smartTag w:uri="urn:schemas-microsoft-com:office:smarttags" w:element="date">
        <w:smartTagPr>
          <w:attr w:name="ls" w:val="trans"/>
          <w:attr w:name="Month" w:val="4"/>
          <w:attr w:name="Day" w:val="05"/>
          <w:attr w:name="Year" w:val="2013"/>
        </w:smartTagPr>
        <w:r w:rsidR="00D06233" w:rsidRPr="009875E3">
          <w:rPr>
            <w:rFonts w:ascii="Times New Roman" w:eastAsia="Times-Italic" w:hAnsi="Times New Roman" w:cs="Times New Roman"/>
            <w:iCs/>
            <w:sz w:val="24"/>
            <w:szCs w:val="24"/>
          </w:rPr>
          <w:t>05 апреля 2013 года</w:t>
        </w:r>
      </w:smartTag>
      <w:r w:rsidR="00D06233" w:rsidRPr="009875E3">
        <w:rPr>
          <w:rFonts w:ascii="Times New Roman" w:eastAsia="Times-Italic" w:hAnsi="Times New Roman" w:cs="Times New Roman"/>
          <w:iCs/>
          <w:sz w:val="24"/>
          <w:szCs w:val="24"/>
        </w:rPr>
        <w:t>, заключили настоящий Договор о нижеследующем:</w:t>
      </w:r>
    </w:p>
    <w:p w14:paraId="539C8BA0" w14:textId="77777777" w:rsidR="00B16D11" w:rsidRPr="004D560E" w:rsidRDefault="00B16D11" w:rsidP="00A662A3">
      <w:pPr>
        <w:autoSpaceDE w:val="0"/>
        <w:autoSpaceDN w:val="0"/>
        <w:adjustRightInd w:val="0"/>
        <w:spacing w:after="0" w:line="240" w:lineRule="auto"/>
        <w:jc w:val="both"/>
        <w:rPr>
          <w:rFonts w:ascii="Times New Roman" w:hAnsi="Times New Roman" w:cs="Times New Roman"/>
          <w:sz w:val="24"/>
          <w:szCs w:val="24"/>
        </w:rPr>
      </w:pPr>
    </w:p>
    <w:p w14:paraId="539C8BA1" w14:textId="62BA2C41" w:rsidR="00B16D11" w:rsidRPr="00243239" w:rsidRDefault="00243239" w:rsidP="00A662A3">
      <w:pPr>
        <w:numPr>
          <w:ilvl w:val="0"/>
          <w:numId w:val="2"/>
        </w:numPr>
        <w:tabs>
          <w:tab w:val="clear" w:pos="10993"/>
          <w:tab w:val="num" w:pos="0"/>
        </w:tabs>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Предмет Договора</w:t>
      </w:r>
    </w:p>
    <w:p w14:paraId="4FEFBEAB" w14:textId="77777777" w:rsidR="00243239" w:rsidRPr="00E259FB" w:rsidRDefault="00243239" w:rsidP="00243239">
      <w:pPr>
        <w:spacing w:after="0" w:line="240" w:lineRule="auto"/>
        <w:rPr>
          <w:rFonts w:ascii="Times New Roman" w:hAnsi="Times New Roman" w:cs="Times New Roman"/>
          <w:sz w:val="24"/>
          <w:szCs w:val="24"/>
        </w:rPr>
      </w:pPr>
    </w:p>
    <w:p w14:paraId="7E80150B" w14:textId="632BD929" w:rsidR="00E259FB" w:rsidRPr="00E259FB" w:rsidRDefault="007134F6" w:rsidP="00E259FB">
      <w:pPr>
        <w:spacing w:after="0" w:line="240" w:lineRule="auto"/>
        <w:rPr>
          <w:rFonts w:ascii="Times New Roman" w:hAnsi="Times New Roman" w:cs="Times New Roman"/>
          <w:sz w:val="24"/>
          <w:szCs w:val="24"/>
        </w:rPr>
      </w:pPr>
      <w:r w:rsidRPr="007134F6">
        <w:rPr>
          <w:rFonts w:ascii="Times New Roman" w:hAnsi="Times New Roman" w:cs="Times New Roman"/>
          <w:sz w:val="24"/>
          <w:szCs w:val="24"/>
        </w:rPr>
        <w:t xml:space="preserve">   </w:t>
      </w:r>
      <w:r>
        <w:rPr>
          <w:rFonts w:ascii="Times New Roman" w:hAnsi="Times New Roman" w:cs="Times New Roman"/>
          <w:sz w:val="24"/>
          <w:szCs w:val="24"/>
        </w:rPr>
        <w:t>1.1.</w:t>
      </w:r>
      <w:r w:rsidRPr="007134F6">
        <w:rPr>
          <w:rFonts w:ascii="Times New Roman" w:hAnsi="Times New Roman" w:cs="Times New Roman"/>
          <w:sz w:val="24"/>
          <w:szCs w:val="24"/>
        </w:rPr>
        <w:t xml:space="preserve"> </w:t>
      </w:r>
      <w:r w:rsidR="00E259FB" w:rsidRPr="00E259FB">
        <w:rPr>
          <w:rFonts w:ascii="Times New Roman" w:hAnsi="Times New Roman" w:cs="Times New Roman"/>
          <w:sz w:val="24"/>
          <w:szCs w:val="24"/>
        </w:rPr>
        <w:t>Исполнитель обязуется оказать услуги по заправке</w:t>
      </w:r>
      <w:r w:rsidR="00612304">
        <w:rPr>
          <w:rFonts w:ascii="Times New Roman" w:hAnsi="Times New Roman" w:cs="Times New Roman"/>
          <w:sz w:val="24"/>
          <w:szCs w:val="24"/>
        </w:rPr>
        <w:t xml:space="preserve"> и восстановлению</w:t>
      </w:r>
      <w:r w:rsidR="00E259FB" w:rsidRPr="00E259FB">
        <w:rPr>
          <w:rFonts w:ascii="Times New Roman" w:hAnsi="Times New Roman" w:cs="Times New Roman"/>
          <w:sz w:val="24"/>
          <w:szCs w:val="24"/>
        </w:rPr>
        <w:t xml:space="preserve"> картриджей в соответствии со Спецификацией (Приложение №1), являющейся неотъемлемой частью настоящего договора, а Заказчик обязуется принять результат услуг и обеспечить оплату услуг в соответствии с условиями Договора.</w:t>
      </w:r>
    </w:p>
    <w:p w14:paraId="12B44E65" w14:textId="1953FB92" w:rsidR="00E259FB" w:rsidRPr="00E259FB" w:rsidRDefault="007134F6" w:rsidP="00E259FB">
      <w:pPr>
        <w:spacing w:after="0" w:line="240" w:lineRule="auto"/>
        <w:rPr>
          <w:rFonts w:ascii="Times New Roman" w:hAnsi="Times New Roman" w:cs="Times New Roman"/>
          <w:sz w:val="24"/>
          <w:szCs w:val="24"/>
        </w:rPr>
      </w:pPr>
      <w:r w:rsidRPr="007134F6">
        <w:rPr>
          <w:rFonts w:ascii="Times New Roman" w:hAnsi="Times New Roman" w:cs="Times New Roman"/>
          <w:sz w:val="24"/>
          <w:szCs w:val="24"/>
        </w:rPr>
        <w:t xml:space="preserve">   </w:t>
      </w:r>
      <w:r>
        <w:rPr>
          <w:rFonts w:ascii="Times New Roman" w:hAnsi="Times New Roman" w:cs="Times New Roman"/>
          <w:sz w:val="24"/>
          <w:szCs w:val="24"/>
        </w:rPr>
        <w:t>1.2.</w:t>
      </w:r>
      <w:r w:rsidR="00E259FB" w:rsidRPr="00E259FB">
        <w:rPr>
          <w:rFonts w:ascii="Times New Roman" w:hAnsi="Times New Roman" w:cs="Times New Roman"/>
          <w:sz w:val="24"/>
          <w:szCs w:val="24"/>
        </w:rPr>
        <w:t xml:space="preserve"> Срок оказания услуг: </w:t>
      </w:r>
      <w:r w:rsidR="00C53083">
        <w:rPr>
          <w:rFonts w:ascii="Times New Roman" w:hAnsi="Times New Roman" w:cs="Times New Roman"/>
          <w:sz w:val="24"/>
          <w:szCs w:val="24"/>
        </w:rPr>
        <w:t xml:space="preserve">с </w:t>
      </w:r>
      <w:r w:rsidR="00E259FB" w:rsidRPr="00E259FB">
        <w:rPr>
          <w:rFonts w:ascii="Times New Roman" w:hAnsi="Times New Roman" w:cs="Times New Roman"/>
          <w:sz w:val="24"/>
          <w:szCs w:val="24"/>
        </w:rPr>
        <w:t xml:space="preserve">даты заключения договора по 31.12.2026 </w:t>
      </w:r>
      <w:r w:rsidR="00E259FB">
        <w:rPr>
          <w:rFonts w:ascii="Times New Roman" w:hAnsi="Times New Roman" w:cs="Times New Roman"/>
          <w:sz w:val="24"/>
          <w:szCs w:val="24"/>
        </w:rPr>
        <w:t>г.</w:t>
      </w:r>
    </w:p>
    <w:p w14:paraId="0AF4BDF7" w14:textId="673D3B44" w:rsidR="00E259FB" w:rsidRDefault="007134F6" w:rsidP="00E259FB">
      <w:pPr>
        <w:spacing w:after="0" w:line="240" w:lineRule="auto"/>
        <w:rPr>
          <w:rFonts w:ascii="Times New Roman" w:hAnsi="Times New Roman" w:cs="Times New Roman"/>
          <w:sz w:val="24"/>
          <w:szCs w:val="24"/>
        </w:rPr>
      </w:pPr>
      <w:r w:rsidRPr="004D560E">
        <w:rPr>
          <w:rFonts w:ascii="Times New Roman" w:hAnsi="Times New Roman" w:cs="Times New Roman"/>
          <w:sz w:val="24"/>
          <w:szCs w:val="24"/>
        </w:rPr>
        <w:t xml:space="preserve">   </w:t>
      </w:r>
      <w:r w:rsidR="00E259FB" w:rsidRPr="00E259FB">
        <w:rPr>
          <w:rFonts w:ascii="Times New Roman" w:hAnsi="Times New Roman" w:cs="Times New Roman"/>
          <w:sz w:val="24"/>
          <w:szCs w:val="24"/>
        </w:rPr>
        <w:t>1.3. Мест</w:t>
      </w:r>
      <w:r w:rsidR="002E05DE">
        <w:rPr>
          <w:rFonts w:ascii="Times New Roman" w:hAnsi="Times New Roman" w:cs="Times New Roman"/>
          <w:sz w:val="24"/>
          <w:szCs w:val="24"/>
        </w:rPr>
        <w:t>а</w:t>
      </w:r>
      <w:r w:rsidR="00E259FB" w:rsidRPr="00E259FB">
        <w:rPr>
          <w:rFonts w:ascii="Times New Roman" w:hAnsi="Times New Roman" w:cs="Times New Roman"/>
          <w:sz w:val="24"/>
          <w:szCs w:val="24"/>
        </w:rPr>
        <w:t xml:space="preserve"> оказания услуг: </w:t>
      </w:r>
    </w:p>
    <w:p w14:paraId="2E9B950B" w14:textId="0B1FF4B8" w:rsidR="00E259FB" w:rsidRDefault="00E259FB" w:rsidP="00E259F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w:t>
      </w:r>
      <w:r w:rsidR="003C57F1">
        <w:rPr>
          <w:rFonts w:ascii="Times New Roman" w:hAnsi="Times New Roman" w:cs="Times New Roman"/>
          <w:sz w:val="24"/>
          <w:szCs w:val="24"/>
        </w:rPr>
        <w:t xml:space="preserve">Школьное отделение №1 по адресу: </w:t>
      </w:r>
      <w:r w:rsidRPr="00E259FB">
        <w:rPr>
          <w:rFonts w:ascii="Times New Roman" w:hAnsi="Times New Roman" w:cs="Times New Roman"/>
          <w:sz w:val="24"/>
          <w:szCs w:val="24"/>
        </w:rPr>
        <w:t xml:space="preserve">Ленинградская обл., </w:t>
      </w:r>
      <w:r>
        <w:rPr>
          <w:rFonts w:ascii="Times New Roman" w:hAnsi="Times New Roman" w:cs="Times New Roman"/>
          <w:sz w:val="24"/>
          <w:szCs w:val="24"/>
        </w:rPr>
        <w:t xml:space="preserve">Всеволожский р-он, </w:t>
      </w:r>
      <w:proofErr w:type="spellStart"/>
      <w:r>
        <w:rPr>
          <w:rFonts w:ascii="Times New Roman" w:hAnsi="Times New Roman" w:cs="Times New Roman"/>
          <w:sz w:val="24"/>
          <w:szCs w:val="24"/>
        </w:rPr>
        <w:t>гп</w:t>
      </w:r>
      <w:proofErr w:type="spellEnd"/>
      <w:r>
        <w:rPr>
          <w:rFonts w:ascii="Times New Roman" w:hAnsi="Times New Roman" w:cs="Times New Roman"/>
          <w:sz w:val="24"/>
          <w:szCs w:val="24"/>
        </w:rPr>
        <w:t>. Токсово, ул. Дорожников д.1</w:t>
      </w:r>
      <w:r w:rsidR="003C57F1">
        <w:rPr>
          <w:rFonts w:ascii="Times New Roman" w:hAnsi="Times New Roman" w:cs="Times New Roman"/>
          <w:sz w:val="24"/>
          <w:szCs w:val="24"/>
        </w:rPr>
        <w:t>.</w:t>
      </w:r>
    </w:p>
    <w:p w14:paraId="63FBF7CE" w14:textId="2C114388" w:rsidR="001B4C31" w:rsidRDefault="001B4C31" w:rsidP="001B4C31">
      <w:pPr>
        <w:spacing w:after="0" w:line="240" w:lineRule="auto"/>
        <w:rPr>
          <w:rFonts w:ascii="Times New Roman" w:hAnsi="Times New Roman" w:cs="Times New Roman"/>
          <w:sz w:val="24"/>
          <w:szCs w:val="24"/>
        </w:rPr>
      </w:pPr>
      <w:r w:rsidRPr="001B4C31">
        <w:rPr>
          <w:rFonts w:ascii="Times New Roman" w:hAnsi="Times New Roman" w:cs="Times New Roman"/>
          <w:sz w:val="24"/>
          <w:szCs w:val="24"/>
        </w:rPr>
        <w:t xml:space="preserve"> </w:t>
      </w:r>
      <w:r>
        <w:rPr>
          <w:rFonts w:ascii="Times New Roman" w:hAnsi="Times New Roman" w:cs="Times New Roman"/>
          <w:sz w:val="24"/>
          <w:szCs w:val="24"/>
        </w:rPr>
        <w:t xml:space="preserve">        - Школьное </w:t>
      </w:r>
      <w:r w:rsidRPr="001B4C31">
        <w:rPr>
          <w:rFonts w:ascii="Times New Roman" w:hAnsi="Times New Roman" w:cs="Times New Roman"/>
          <w:sz w:val="24"/>
          <w:szCs w:val="24"/>
        </w:rPr>
        <w:t>отделение №</w:t>
      </w:r>
      <w:r>
        <w:rPr>
          <w:rFonts w:ascii="Times New Roman" w:hAnsi="Times New Roman" w:cs="Times New Roman"/>
          <w:sz w:val="24"/>
          <w:szCs w:val="24"/>
        </w:rPr>
        <w:t>2</w:t>
      </w:r>
      <w:r w:rsidRPr="001B4C31">
        <w:rPr>
          <w:rFonts w:ascii="Times New Roman" w:hAnsi="Times New Roman" w:cs="Times New Roman"/>
          <w:sz w:val="24"/>
          <w:szCs w:val="24"/>
        </w:rPr>
        <w:t xml:space="preserve"> по адресу: Ленинградская обл., Всеволожский р-он, </w:t>
      </w:r>
      <w:r>
        <w:rPr>
          <w:rFonts w:ascii="Times New Roman" w:hAnsi="Times New Roman" w:cs="Times New Roman"/>
          <w:sz w:val="24"/>
          <w:szCs w:val="24"/>
        </w:rPr>
        <w:t>п/о Токсово</w:t>
      </w:r>
      <w:r w:rsidRPr="001B4C31">
        <w:rPr>
          <w:rFonts w:ascii="Times New Roman" w:hAnsi="Times New Roman" w:cs="Times New Roman"/>
          <w:sz w:val="24"/>
          <w:szCs w:val="24"/>
        </w:rPr>
        <w:t xml:space="preserve">, </w:t>
      </w:r>
      <w:r>
        <w:rPr>
          <w:rFonts w:ascii="Times New Roman" w:hAnsi="Times New Roman" w:cs="Times New Roman"/>
          <w:sz w:val="24"/>
          <w:szCs w:val="24"/>
        </w:rPr>
        <w:t>в/г 61</w:t>
      </w:r>
    </w:p>
    <w:p w14:paraId="3F0556B9" w14:textId="47E31A04" w:rsidR="00E259FB" w:rsidRDefault="00E259FB" w:rsidP="00E259F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w:t>
      </w:r>
      <w:r w:rsidR="003C57F1">
        <w:rPr>
          <w:rFonts w:ascii="Times New Roman" w:hAnsi="Times New Roman" w:cs="Times New Roman"/>
          <w:sz w:val="24"/>
          <w:szCs w:val="24"/>
        </w:rPr>
        <w:t>Дошкольн</w:t>
      </w:r>
      <w:r w:rsidR="002E05DE">
        <w:rPr>
          <w:rFonts w:ascii="Times New Roman" w:hAnsi="Times New Roman" w:cs="Times New Roman"/>
          <w:sz w:val="24"/>
          <w:szCs w:val="24"/>
        </w:rPr>
        <w:t>о</w:t>
      </w:r>
      <w:r w:rsidR="003C57F1">
        <w:rPr>
          <w:rFonts w:ascii="Times New Roman" w:hAnsi="Times New Roman" w:cs="Times New Roman"/>
          <w:sz w:val="24"/>
          <w:szCs w:val="24"/>
        </w:rPr>
        <w:t xml:space="preserve">е отделение №1 по адресу: </w:t>
      </w:r>
      <w:r w:rsidRPr="00E259FB">
        <w:rPr>
          <w:rFonts w:ascii="Times New Roman" w:hAnsi="Times New Roman" w:cs="Times New Roman"/>
          <w:sz w:val="24"/>
          <w:szCs w:val="24"/>
        </w:rPr>
        <w:t>Ленинградская обл., Всеволожский р-он,</w:t>
      </w:r>
      <w:r>
        <w:rPr>
          <w:rFonts w:ascii="Times New Roman" w:hAnsi="Times New Roman" w:cs="Times New Roman"/>
          <w:sz w:val="24"/>
          <w:szCs w:val="24"/>
        </w:rPr>
        <w:t xml:space="preserve"> </w:t>
      </w:r>
      <w:proofErr w:type="spellStart"/>
      <w:r>
        <w:rPr>
          <w:rFonts w:ascii="Times New Roman" w:hAnsi="Times New Roman" w:cs="Times New Roman"/>
          <w:sz w:val="24"/>
          <w:szCs w:val="24"/>
        </w:rPr>
        <w:t>гп</w:t>
      </w:r>
      <w:proofErr w:type="spellEnd"/>
      <w:r>
        <w:rPr>
          <w:rFonts w:ascii="Times New Roman" w:hAnsi="Times New Roman" w:cs="Times New Roman"/>
          <w:sz w:val="24"/>
          <w:szCs w:val="24"/>
        </w:rPr>
        <w:t>. Токсово, ул. Дорожников д.26</w:t>
      </w:r>
      <w:r w:rsidR="003C57F1">
        <w:rPr>
          <w:rFonts w:ascii="Times New Roman" w:hAnsi="Times New Roman" w:cs="Times New Roman"/>
          <w:sz w:val="24"/>
          <w:szCs w:val="24"/>
        </w:rPr>
        <w:t>.</w:t>
      </w:r>
    </w:p>
    <w:p w14:paraId="7B2A88C0" w14:textId="6D6378E0" w:rsidR="003C57F1" w:rsidRDefault="003C57F1" w:rsidP="00E259F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w:t>
      </w:r>
      <w:r w:rsidRPr="003C57F1">
        <w:rPr>
          <w:rFonts w:ascii="Times New Roman" w:hAnsi="Times New Roman" w:cs="Times New Roman"/>
          <w:sz w:val="24"/>
          <w:szCs w:val="24"/>
        </w:rPr>
        <w:t>Дошкольн</w:t>
      </w:r>
      <w:r w:rsidR="002E05DE">
        <w:rPr>
          <w:rFonts w:ascii="Times New Roman" w:hAnsi="Times New Roman" w:cs="Times New Roman"/>
          <w:sz w:val="24"/>
          <w:szCs w:val="24"/>
        </w:rPr>
        <w:t>о</w:t>
      </w:r>
      <w:r w:rsidRPr="003C57F1">
        <w:rPr>
          <w:rFonts w:ascii="Times New Roman" w:hAnsi="Times New Roman" w:cs="Times New Roman"/>
          <w:sz w:val="24"/>
          <w:szCs w:val="24"/>
        </w:rPr>
        <w:t>е отделение №</w:t>
      </w:r>
      <w:r>
        <w:rPr>
          <w:rFonts w:ascii="Times New Roman" w:hAnsi="Times New Roman" w:cs="Times New Roman"/>
          <w:sz w:val="24"/>
          <w:szCs w:val="24"/>
        </w:rPr>
        <w:t>2</w:t>
      </w:r>
      <w:r w:rsidRPr="003C57F1">
        <w:rPr>
          <w:rFonts w:ascii="Times New Roman" w:hAnsi="Times New Roman" w:cs="Times New Roman"/>
          <w:sz w:val="24"/>
          <w:szCs w:val="24"/>
        </w:rPr>
        <w:t xml:space="preserve"> по адресу: Ленинградская обл., Всеволожский р-он, </w:t>
      </w:r>
      <w:r>
        <w:rPr>
          <w:rFonts w:ascii="Times New Roman" w:hAnsi="Times New Roman" w:cs="Times New Roman"/>
          <w:sz w:val="24"/>
          <w:szCs w:val="24"/>
        </w:rPr>
        <w:t>д. Рапполово</w:t>
      </w:r>
      <w:r w:rsidRPr="003C57F1">
        <w:rPr>
          <w:rFonts w:ascii="Times New Roman" w:hAnsi="Times New Roman" w:cs="Times New Roman"/>
          <w:sz w:val="24"/>
          <w:szCs w:val="24"/>
        </w:rPr>
        <w:t xml:space="preserve">, ул. </w:t>
      </w:r>
      <w:r>
        <w:rPr>
          <w:rFonts w:ascii="Times New Roman" w:hAnsi="Times New Roman" w:cs="Times New Roman"/>
          <w:sz w:val="24"/>
          <w:szCs w:val="24"/>
        </w:rPr>
        <w:t>Заречная</w:t>
      </w:r>
      <w:r w:rsidRPr="003C57F1">
        <w:rPr>
          <w:rFonts w:ascii="Times New Roman" w:hAnsi="Times New Roman" w:cs="Times New Roman"/>
          <w:sz w:val="24"/>
          <w:szCs w:val="24"/>
        </w:rPr>
        <w:t xml:space="preserve"> д.</w:t>
      </w:r>
      <w:r>
        <w:rPr>
          <w:rFonts w:ascii="Times New Roman" w:hAnsi="Times New Roman" w:cs="Times New Roman"/>
          <w:sz w:val="24"/>
          <w:szCs w:val="24"/>
        </w:rPr>
        <w:t>21.</w:t>
      </w:r>
    </w:p>
    <w:p w14:paraId="539C8BA3" w14:textId="4E11A71E" w:rsidR="00B16D11" w:rsidRPr="00125B75" w:rsidRDefault="003C57F1" w:rsidP="00125B7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w:t>
      </w:r>
      <w:r w:rsidRPr="003C57F1">
        <w:rPr>
          <w:rFonts w:ascii="Times New Roman" w:hAnsi="Times New Roman" w:cs="Times New Roman"/>
          <w:sz w:val="24"/>
          <w:szCs w:val="24"/>
        </w:rPr>
        <w:t>Дошкольн</w:t>
      </w:r>
      <w:r w:rsidR="002E05DE">
        <w:rPr>
          <w:rFonts w:ascii="Times New Roman" w:hAnsi="Times New Roman" w:cs="Times New Roman"/>
          <w:sz w:val="24"/>
          <w:szCs w:val="24"/>
        </w:rPr>
        <w:t>о</w:t>
      </w:r>
      <w:r w:rsidRPr="003C57F1">
        <w:rPr>
          <w:rFonts w:ascii="Times New Roman" w:hAnsi="Times New Roman" w:cs="Times New Roman"/>
          <w:sz w:val="24"/>
          <w:szCs w:val="24"/>
        </w:rPr>
        <w:t>е отделение №</w:t>
      </w:r>
      <w:r>
        <w:rPr>
          <w:rFonts w:ascii="Times New Roman" w:hAnsi="Times New Roman" w:cs="Times New Roman"/>
          <w:sz w:val="24"/>
          <w:szCs w:val="24"/>
        </w:rPr>
        <w:t>3</w:t>
      </w:r>
      <w:r w:rsidRPr="003C57F1">
        <w:rPr>
          <w:rFonts w:ascii="Times New Roman" w:hAnsi="Times New Roman" w:cs="Times New Roman"/>
          <w:sz w:val="24"/>
          <w:szCs w:val="24"/>
        </w:rPr>
        <w:t xml:space="preserve"> по адресу: Ленинградская обл., Всеволожский р-он, </w:t>
      </w:r>
      <w:proofErr w:type="spellStart"/>
      <w:r w:rsidR="00C53083">
        <w:rPr>
          <w:rFonts w:ascii="Times New Roman" w:hAnsi="Times New Roman" w:cs="Times New Roman"/>
          <w:sz w:val="24"/>
          <w:szCs w:val="24"/>
        </w:rPr>
        <w:t>Токсосвское</w:t>
      </w:r>
      <w:proofErr w:type="spellEnd"/>
      <w:r w:rsidR="00C53083">
        <w:rPr>
          <w:rFonts w:ascii="Times New Roman" w:hAnsi="Times New Roman" w:cs="Times New Roman"/>
          <w:sz w:val="24"/>
          <w:szCs w:val="24"/>
        </w:rPr>
        <w:t xml:space="preserve"> городское поселение</w:t>
      </w:r>
      <w:r w:rsidRPr="003C57F1">
        <w:rPr>
          <w:rFonts w:ascii="Times New Roman" w:hAnsi="Times New Roman" w:cs="Times New Roman"/>
          <w:sz w:val="24"/>
          <w:szCs w:val="24"/>
        </w:rPr>
        <w:t xml:space="preserve">, </w:t>
      </w:r>
      <w:r>
        <w:rPr>
          <w:rFonts w:ascii="Times New Roman" w:hAnsi="Times New Roman" w:cs="Times New Roman"/>
          <w:sz w:val="24"/>
          <w:szCs w:val="24"/>
        </w:rPr>
        <w:t>в/г 61, д.5.</w:t>
      </w:r>
    </w:p>
    <w:p w14:paraId="539C8BA4" w14:textId="77777777" w:rsidR="00B16D11" w:rsidRPr="009875E3" w:rsidRDefault="00B16D11" w:rsidP="00A662A3">
      <w:pPr>
        <w:pStyle w:val="11"/>
        <w:ind w:left="360" w:firstLine="615"/>
        <w:jc w:val="both"/>
        <w:rPr>
          <w:sz w:val="24"/>
          <w:szCs w:val="24"/>
        </w:rPr>
      </w:pPr>
    </w:p>
    <w:p w14:paraId="539C8BA5" w14:textId="34B79A1D" w:rsidR="00B16D11" w:rsidRDefault="00B16D11" w:rsidP="00A662A3">
      <w:pPr>
        <w:numPr>
          <w:ilvl w:val="0"/>
          <w:numId w:val="2"/>
        </w:numPr>
        <w:tabs>
          <w:tab w:val="clear" w:pos="10993"/>
          <w:tab w:val="num" w:pos="0"/>
        </w:tabs>
        <w:spacing w:after="0" w:line="240" w:lineRule="auto"/>
        <w:jc w:val="center"/>
        <w:rPr>
          <w:rFonts w:ascii="Times New Roman" w:hAnsi="Times New Roman" w:cs="Times New Roman"/>
          <w:b/>
          <w:bCs/>
          <w:sz w:val="24"/>
          <w:szCs w:val="24"/>
        </w:rPr>
      </w:pPr>
      <w:r w:rsidRPr="009875E3">
        <w:rPr>
          <w:rFonts w:ascii="Times New Roman" w:hAnsi="Times New Roman" w:cs="Times New Roman"/>
          <w:b/>
          <w:sz w:val="24"/>
          <w:szCs w:val="24"/>
        </w:rPr>
        <w:t>Стоимость</w:t>
      </w:r>
      <w:r w:rsidRPr="009875E3">
        <w:rPr>
          <w:rFonts w:ascii="Times New Roman" w:hAnsi="Times New Roman" w:cs="Times New Roman"/>
          <w:b/>
          <w:bCs/>
          <w:sz w:val="24"/>
          <w:szCs w:val="24"/>
        </w:rPr>
        <w:t xml:space="preserve"> и порядок расчетов</w:t>
      </w:r>
      <w:r w:rsidR="00243239">
        <w:rPr>
          <w:rFonts w:ascii="Times New Roman" w:hAnsi="Times New Roman" w:cs="Times New Roman"/>
          <w:b/>
          <w:bCs/>
          <w:sz w:val="24"/>
          <w:szCs w:val="24"/>
        </w:rPr>
        <w:t xml:space="preserve"> </w:t>
      </w:r>
    </w:p>
    <w:p w14:paraId="02A028CD" w14:textId="77777777" w:rsidR="00243239" w:rsidRPr="009875E3" w:rsidRDefault="00243239" w:rsidP="00243239">
      <w:pPr>
        <w:spacing w:after="0" w:line="240" w:lineRule="auto"/>
        <w:rPr>
          <w:rFonts w:ascii="Times New Roman" w:hAnsi="Times New Roman" w:cs="Times New Roman"/>
          <w:b/>
          <w:bCs/>
          <w:sz w:val="24"/>
          <w:szCs w:val="24"/>
        </w:rPr>
      </w:pPr>
    </w:p>
    <w:p w14:paraId="6BB49ED4" w14:textId="54210442" w:rsidR="005E4887" w:rsidRPr="005E4887" w:rsidRDefault="007134F6" w:rsidP="007134F6">
      <w:pPr>
        <w:spacing w:after="0" w:line="240" w:lineRule="auto"/>
        <w:jc w:val="both"/>
        <w:rPr>
          <w:rFonts w:ascii="Times New Roman" w:hAnsi="Times New Roman" w:cs="Times New Roman"/>
          <w:sz w:val="24"/>
          <w:szCs w:val="24"/>
        </w:rPr>
      </w:pPr>
      <w:r w:rsidRPr="007134F6">
        <w:rPr>
          <w:rFonts w:ascii="Times New Roman" w:hAnsi="Times New Roman" w:cs="Times New Roman"/>
          <w:sz w:val="24"/>
          <w:szCs w:val="24"/>
        </w:rPr>
        <w:t xml:space="preserve">   </w:t>
      </w:r>
      <w:r w:rsidR="005E4887">
        <w:rPr>
          <w:rFonts w:ascii="Times New Roman" w:hAnsi="Times New Roman" w:cs="Times New Roman"/>
          <w:sz w:val="24"/>
          <w:szCs w:val="24"/>
        </w:rPr>
        <w:t>2.1.</w:t>
      </w:r>
      <w:r w:rsidR="005E4887" w:rsidRPr="005E4887">
        <w:rPr>
          <w:rFonts w:ascii="Times New Roman" w:hAnsi="Times New Roman" w:cs="Times New Roman"/>
          <w:sz w:val="24"/>
          <w:szCs w:val="24"/>
        </w:rPr>
        <w:t xml:space="preserve"> </w:t>
      </w:r>
      <w:r w:rsidR="00B16D11" w:rsidRPr="009875E3">
        <w:rPr>
          <w:rFonts w:ascii="Times New Roman" w:hAnsi="Times New Roman" w:cs="Times New Roman"/>
          <w:sz w:val="24"/>
          <w:szCs w:val="24"/>
        </w:rPr>
        <w:t xml:space="preserve">Стоимость услуг  на момент заключения Договора определяется сторонами в общей сумме </w:t>
      </w:r>
      <w:r w:rsidR="009875E3" w:rsidRPr="009875E3">
        <w:rPr>
          <w:rFonts w:ascii="Times New Roman" w:hAnsi="Times New Roman" w:cs="Times New Roman"/>
          <w:sz w:val="24"/>
          <w:szCs w:val="24"/>
        </w:rPr>
        <w:t xml:space="preserve">  </w:t>
      </w:r>
      <w:r w:rsidR="00C53083" w:rsidRPr="00C53083">
        <w:rPr>
          <w:rFonts w:ascii="Times New Roman" w:eastAsia="Times New Roman" w:hAnsi="Times New Roman" w:cs="Times New Roman"/>
          <w:b/>
          <w:bCs/>
          <w:sz w:val="24"/>
          <w:szCs w:val="24"/>
        </w:rPr>
        <w:t xml:space="preserve">____________________________ руб. </w:t>
      </w:r>
      <w:r w:rsidR="00C53083" w:rsidRPr="00C53083">
        <w:rPr>
          <w:rFonts w:ascii="Times New Roman" w:eastAsia="Times New Roman" w:hAnsi="Times New Roman" w:cs="Times New Roman"/>
          <w:bCs/>
          <w:sz w:val="24"/>
          <w:szCs w:val="24"/>
        </w:rPr>
        <w:t>(сумма прописью) рублей _____ коп.</w:t>
      </w:r>
      <w:r w:rsidR="00C53083" w:rsidRPr="00C53083">
        <w:rPr>
          <w:rFonts w:ascii="Times New Roman" w:eastAsia="Times New Roman" w:hAnsi="Times New Roman" w:cs="Times New Roman"/>
          <w:bCs/>
          <w:sz w:val="24"/>
          <w:szCs w:val="24"/>
          <w:lang w:bidi="ru-RU"/>
        </w:rPr>
        <w:t xml:space="preserve"> в том числе НДС ___________ (сумма прописью) рублей __ копеек</w:t>
      </w:r>
      <w:r w:rsidR="00C53083" w:rsidRPr="00C53083">
        <w:rPr>
          <w:rFonts w:ascii="Times New Roman" w:eastAsia="Times New Roman" w:hAnsi="Times New Roman" w:cs="Times New Roman"/>
          <w:bCs/>
          <w:sz w:val="24"/>
          <w:szCs w:val="24"/>
          <w:vertAlign w:val="superscript"/>
          <w:lang w:bidi="ru-RU"/>
        </w:rPr>
        <w:footnoteReference w:id="1"/>
      </w:r>
      <w:r w:rsidR="00C53083" w:rsidRPr="00C53083">
        <w:rPr>
          <w:rFonts w:ascii="Times New Roman" w:eastAsia="Times New Roman" w:hAnsi="Times New Roman" w:cs="Times New Roman"/>
          <w:bCs/>
          <w:sz w:val="24"/>
          <w:szCs w:val="24"/>
          <w:lang w:bidi="ru-RU"/>
        </w:rPr>
        <w:t xml:space="preserve"> (или указанная сумма не облагается  НДС  в  соответствии  с пунктом __ статьи __ Налогового кодекса Российской Федерации (письмо (уведомление), каким налоговым органом выдано, когда, № ___</w:t>
      </w:r>
      <w:r w:rsidR="00C53083" w:rsidRPr="00C53083">
        <w:rPr>
          <w:rFonts w:ascii="Times New Roman" w:eastAsia="Times New Roman" w:hAnsi="Times New Roman" w:cs="Times New Roman"/>
          <w:bCs/>
          <w:sz w:val="24"/>
          <w:szCs w:val="24"/>
          <w:vertAlign w:val="superscript"/>
          <w:lang w:bidi="ru-RU"/>
        </w:rPr>
        <w:footnoteReference w:id="2"/>
      </w:r>
      <w:r w:rsidR="00C53083" w:rsidRPr="00C53083">
        <w:rPr>
          <w:rFonts w:ascii="Times New Roman" w:eastAsia="Times New Roman" w:hAnsi="Times New Roman" w:cs="Times New Roman"/>
          <w:bCs/>
          <w:sz w:val="24"/>
          <w:szCs w:val="24"/>
          <w:lang w:bidi="ru-RU"/>
        </w:rPr>
        <w:t>)</w:t>
      </w:r>
    </w:p>
    <w:p w14:paraId="565A863F" w14:textId="54D33A86" w:rsidR="007134F6" w:rsidRPr="00C53083" w:rsidRDefault="005E4887" w:rsidP="00C53083">
      <w:pPr>
        <w:spacing w:after="0" w:line="240" w:lineRule="auto"/>
        <w:jc w:val="both"/>
        <w:rPr>
          <w:rFonts w:ascii="Times New Roman" w:hAnsi="Times New Roman" w:cs="Times New Roman"/>
          <w:sz w:val="24"/>
          <w:szCs w:val="24"/>
        </w:rPr>
      </w:pPr>
      <w:r w:rsidRPr="005E4887">
        <w:rPr>
          <w:rFonts w:ascii="Times New Roman" w:hAnsi="Times New Roman" w:cs="Times New Roman"/>
          <w:sz w:val="24"/>
          <w:szCs w:val="24"/>
        </w:rPr>
        <w:t xml:space="preserve">   </w:t>
      </w:r>
      <w:r>
        <w:rPr>
          <w:rFonts w:ascii="Times New Roman" w:hAnsi="Times New Roman" w:cs="Times New Roman"/>
          <w:sz w:val="24"/>
          <w:szCs w:val="24"/>
        </w:rPr>
        <w:t>2.2.</w:t>
      </w:r>
      <w:r w:rsidRPr="005E4887">
        <w:rPr>
          <w:rFonts w:ascii="Times New Roman" w:hAnsi="Times New Roman" w:cs="Times New Roman"/>
          <w:sz w:val="24"/>
          <w:szCs w:val="24"/>
        </w:rPr>
        <w:t xml:space="preserve"> </w:t>
      </w:r>
      <w:r w:rsidR="00C53083" w:rsidRPr="00C53083">
        <w:rPr>
          <w:rFonts w:ascii="Times New Roman" w:hAnsi="Times New Roman" w:cs="Times New Roman"/>
          <w:sz w:val="24"/>
          <w:szCs w:val="24"/>
        </w:rPr>
        <w:t>Источник финансирования - Средства бюджетных учреждений.</w:t>
      </w:r>
    </w:p>
    <w:p w14:paraId="1DBEFF55" w14:textId="6E226162" w:rsidR="00A17628" w:rsidRDefault="007134F6" w:rsidP="00A17628">
      <w:pPr>
        <w:spacing w:after="0" w:line="240" w:lineRule="auto"/>
        <w:jc w:val="both"/>
        <w:rPr>
          <w:rFonts w:ascii="Times New Roman" w:hAnsi="Times New Roman" w:cs="Times New Roman"/>
          <w:sz w:val="24"/>
          <w:szCs w:val="24"/>
        </w:rPr>
      </w:pPr>
      <w:r w:rsidRPr="00A17628">
        <w:rPr>
          <w:rFonts w:ascii="Times New Roman" w:hAnsi="Times New Roman" w:cs="Times New Roman"/>
          <w:sz w:val="24"/>
          <w:szCs w:val="24"/>
        </w:rPr>
        <w:t xml:space="preserve">   </w:t>
      </w:r>
      <w:r w:rsidR="005E4887">
        <w:rPr>
          <w:rFonts w:ascii="Times New Roman" w:hAnsi="Times New Roman" w:cs="Times New Roman"/>
          <w:sz w:val="24"/>
          <w:szCs w:val="24"/>
        </w:rPr>
        <w:t>2.</w:t>
      </w:r>
      <w:r w:rsidR="005E4887" w:rsidRPr="004D560E">
        <w:rPr>
          <w:rFonts w:ascii="Times New Roman" w:hAnsi="Times New Roman" w:cs="Times New Roman"/>
          <w:sz w:val="24"/>
          <w:szCs w:val="24"/>
        </w:rPr>
        <w:t>3</w:t>
      </w:r>
      <w:r w:rsidR="00CD75F7" w:rsidRPr="009875E3">
        <w:rPr>
          <w:rFonts w:ascii="Times New Roman" w:hAnsi="Times New Roman" w:cs="Times New Roman"/>
          <w:sz w:val="24"/>
          <w:szCs w:val="24"/>
        </w:rPr>
        <w:t xml:space="preserve">. </w:t>
      </w:r>
      <w:r w:rsidRPr="007134F6">
        <w:rPr>
          <w:rFonts w:ascii="Times New Roman" w:hAnsi="Times New Roman" w:cs="Times New Roman"/>
          <w:sz w:val="24"/>
          <w:szCs w:val="24"/>
        </w:rPr>
        <w:t xml:space="preserve"> </w:t>
      </w:r>
      <w:r w:rsidR="001B4C31" w:rsidRPr="00A17628">
        <w:rPr>
          <w:rFonts w:ascii="Times New Roman" w:hAnsi="Times New Roman" w:cs="Times New Roman"/>
          <w:iCs/>
          <w:sz w:val="24"/>
          <w:szCs w:val="24"/>
        </w:rPr>
        <w:t>Авансирование по договору не предусмотрено.</w:t>
      </w:r>
    </w:p>
    <w:p w14:paraId="539C8BA8" w14:textId="51CCAA71" w:rsidR="00B16D11" w:rsidRPr="004D560E" w:rsidRDefault="005E4887" w:rsidP="00A17628">
      <w:p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   2.</w:t>
      </w:r>
      <w:r w:rsidRPr="004D560E">
        <w:rPr>
          <w:rFonts w:ascii="Times New Roman" w:hAnsi="Times New Roman" w:cs="Times New Roman"/>
          <w:iCs/>
          <w:sz w:val="24"/>
          <w:szCs w:val="24"/>
        </w:rPr>
        <w:t>4</w:t>
      </w:r>
      <w:r w:rsidR="00A17628" w:rsidRPr="00A17628">
        <w:rPr>
          <w:rFonts w:ascii="Times New Roman" w:hAnsi="Times New Roman" w:cs="Times New Roman"/>
          <w:iCs/>
          <w:sz w:val="24"/>
          <w:szCs w:val="24"/>
        </w:rPr>
        <w:t xml:space="preserve">.  </w:t>
      </w:r>
      <w:r w:rsidR="001B4C31" w:rsidRPr="005E4887">
        <w:rPr>
          <w:rFonts w:ascii="Times New Roman" w:hAnsi="Times New Roman" w:cs="Times New Roman"/>
          <w:iCs/>
          <w:sz w:val="24"/>
          <w:szCs w:val="24"/>
        </w:rPr>
        <w:t>Заказчик производит оплату по Договору в течение 10</w:t>
      </w:r>
      <w:r w:rsidR="001B4C31">
        <w:rPr>
          <w:rFonts w:ascii="Times New Roman" w:hAnsi="Times New Roman" w:cs="Times New Roman"/>
          <w:iCs/>
          <w:sz w:val="24"/>
          <w:szCs w:val="24"/>
        </w:rPr>
        <w:t xml:space="preserve"> (десяти)</w:t>
      </w:r>
      <w:r w:rsidR="001B4C31" w:rsidRPr="005E4887">
        <w:rPr>
          <w:rFonts w:ascii="Times New Roman" w:hAnsi="Times New Roman" w:cs="Times New Roman"/>
          <w:iCs/>
          <w:sz w:val="24"/>
          <w:szCs w:val="24"/>
        </w:rPr>
        <w:t xml:space="preserve"> рабочих дней после оказания услуг Заказчику полностью в соответствии с условиями Договора, и подписания Заказчиком акта об оказанных услугах, на основании счета</w:t>
      </w:r>
      <w:r w:rsidR="001B4C31">
        <w:rPr>
          <w:rFonts w:ascii="Times New Roman" w:hAnsi="Times New Roman" w:cs="Times New Roman"/>
          <w:iCs/>
          <w:sz w:val="24"/>
          <w:szCs w:val="24"/>
        </w:rPr>
        <w:t>,</w:t>
      </w:r>
      <w:r w:rsidR="001B4C31" w:rsidRPr="005E4887">
        <w:rPr>
          <w:rFonts w:ascii="Times New Roman" w:hAnsi="Times New Roman" w:cs="Times New Roman"/>
          <w:iCs/>
          <w:sz w:val="24"/>
          <w:szCs w:val="24"/>
        </w:rPr>
        <w:t xml:space="preserve"> а также Универса</w:t>
      </w:r>
      <w:r w:rsidR="001B4C31">
        <w:rPr>
          <w:rFonts w:ascii="Times New Roman" w:hAnsi="Times New Roman" w:cs="Times New Roman"/>
          <w:iCs/>
          <w:sz w:val="24"/>
          <w:szCs w:val="24"/>
        </w:rPr>
        <w:t>льно передаточный документ (УПД</w:t>
      </w:r>
      <w:r w:rsidR="001B4C31" w:rsidRPr="005E4887">
        <w:rPr>
          <w:rFonts w:ascii="Times New Roman" w:hAnsi="Times New Roman" w:cs="Times New Roman"/>
          <w:iCs/>
          <w:sz w:val="24"/>
          <w:szCs w:val="24"/>
        </w:rPr>
        <w:t>)</w:t>
      </w:r>
      <w:r w:rsidR="001B4C31">
        <w:rPr>
          <w:rFonts w:ascii="Times New Roman" w:hAnsi="Times New Roman" w:cs="Times New Roman"/>
          <w:iCs/>
          <w:sz w:val="24"/>
          <w:szCs w:val="24"/>
        </w:rPr>
        <w:t xml:space="preserve"> представленных</w:t>
      </w:r>
      <w:r w:rsidR="001B4C31" w:rsidRPr="005E4887">
        <w:rPr>
          <w:rFonts w:ascii="Times New Roman" w:hAnsi="Times New Roman" w:cs="Times New Roman"/>
          <w:iCs/>
          <w:sz w:val="24"/>
          <w:szCs w:val="24"/>
        </w:rPr>
        <w:t xml:space="preserve"> Исполнителем Заказчику</w:t>
      </w:r>
    </w:p>
    <w:p w14:paraId="03D7104F" w14:textId="29EC5F85" w:rsidR="005E4887" w:rsidRDefault="005E4887" w:rsidP="001B4C31">
      <w:pPr>
        <w:spacing w:after="0" w:line="240" w:lineRule="auto"/>
        <w:jc w:val="both"/>
        <w:rPr>
          <w:rFonts w:ascii="Times New Roman" w:hAnsi="Times New Roman" w:cs="Times New Roman"/>
          <w:iCs/>
          <w:sz w:val="24"/>
          <w:szCs w:val="24"/>
        </w:rPr>
      </w:pPr>
      <w:r w:rsidRPr="005E4887">
        <w:rPr>
          <w:rFonts w:ascii="Times New Roman" w:hAnsi="Times New Roman" w:cs="Times New Roman"/>
          <w:iCs/>
          <w:sz w:val="24"/>
          <w:szCs w:val="24"/>
        </w:rPr>
        <w:t xml:space="preserve">   2.5. </w:t>
      </w:r>
      <w:r w:rsidR="001B4C31" w:rsidRPr="005E4887">
        <w:rPr>
          <w:rFonts w:ascii="Times New Roman" w:hAnsi="Times New Roman" w:cs="Times New Roman"/>
          <w:sz w:val="24"/>
          <w:szCs w:val="24"/>
        </w:rPr>
        <w:t xml:space="preserve">Расчеты между сторонами производятся в безналичном порядке путем перечисления денежных средств на расчетный счет Исполнителя. Датой оплаты считается дата </w:t>
      </w:r>
      <w:r w:rsidR="001B4C31" w:rsidRPr="00B408B5">
        <w:rPr>
          <w:rFonts w:ascii="Times New Roman" w:hAnsi="Times New Roman" w:cs="Times New Roman"/>
          <w:sz w:val="24"/>
          <w:szCs w:val="24"/>
        </w:rPr>
        <w:t>поступления денежных средств на расчетный счет Исполнителя.</w:t>
      </w:r>
    </w:p>
    <w:p w14:paraId="5902925C" w14:textId="30C5E4D4" w:rsidR="00C53083" w:rsidRDefault="005E4887" w:rsidP="00C5308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2.6.</w:t>
      </w:r>
      <w:r w:rsidRPr="005E4887">
        <w:t xml:space="preserve"> </w:t>
      </w:r>
      <w:r w:rsidR="001B4C31" w:rsidRPr="00C53083">
        <w:rPr>
          <w:rFonts w:ascii="Times New Roman" w:hAnsi="Times New Roman" w:cs="Times New Roman"/>
          <w:sz w:val="24"/>
          <w:szCs w:val="24"/>
        </w:rPr>
        <w:t xml:space="preserve">Цена договора является твердой и определяется на весь срок исполнения договора, за исключением случаев изменения договора по соглашению сторон размера и (или) сроков оплаты и (или) объема товаров, </w:t>
      </w:r>
      <w:r w:rsidR="001B4C31">
        <w:rPr>
          <w:rFonts w:ascii="Times New Roman" w:hAnsi="Times New Roman" w:cs="Times New Roman"/>
          <w:sz w:val="24"/>
          <w:szCs w:val="24"/>
        </w:rPr>
        <w:t>услуг</w:t>
      </w:r>
      <w:r w:rsidR="001B4C31" w:rsidRPr="00C53083">
        <w:rPr>
          <w:rFonts w:ascii="Times New Roman" w:hAnsi="Times New Roman" w:cs="Times New Roman"/>
          <w:sz w:val="24"/>
          <w:szCs w:val="24"/>
        </w:rPr>
        <w:t xml:space="preserve">, услуг в случае уменьшения в соответствии с бюджетным кодексом РФ получателю </w:t>
      </w:r>
      <w:r w:rsidR="001B4C31" w:rsidRPr="00C53083">
        <w:rPr>
          <w:rFonts w:ascii="Times New Roman" w:hAnsi="Times New Roman" w:cs="Times New Roman"/>
          <w:sz w:val="24"/>
          <w:szCs w:val="24"/>
        </w:rPr>
        <w:lastRenderedPageBreak/>
        <w:t>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2E873E8" w14:textId="77777777" w:rsidR="001B4C31" w:rsidRDefault="001B4C31" w:rsidP="00C53083">
      <w:pPr>
        <w:spacing w:after="0" w:line="240" w:lineRule="auto"/>
        <w:jc w:val="both"/>
        <w:rPr>
          <w:rFonts w:ascii="Times New Roman" w:hAnsi="Times New Roman" w:cs="Times New Roman"/>
          <w:sz w:val="24"/>
          <w:szCs w:val="24"/>
        </w:rPr>
      </w:pPr>
    </w:p>
    <w:p w14:paraId="539C8BAC" w14:textId="5549E0EA" w:rsidR="00B16D11" w:rsidRDefault="00B16D11" w:rsidP="00A662A3">
      <w:pPr>
        <w:numPr>
          <w:ilvl w:val="0"/>
          <w:numId w:val="2"/>
        </w:numPr>
        <w:tabs>
          <w:tab w:val="clear" w:pos="10993"/>
          <w:tab w:val="num" w:pos="0"/>
        </w:tabs>
        <w:spacing w:after="0" w:line="240" w:lineRule="auto"/>
        <w:jc w:val="center"/>
        <w:rPr>
          <w:rFonts w:ascii="Times New Roman" w:hAnsi="Times New Roman" w:cs="Times New Roman"/>
          <w:b/>
          <w:bCs/>
          <w:sz w:val="24"/>
          <w:szCs w:val="24"/>
        </w:rPr>
      </w:pPr>
      <w:r w:rsidRPr="009875E3">
        <w:rPr>
          <w:rFonts w:ascii="Times New Roman" w:hAnsi="Times New Roman" w:cs="Times New Roman"/>
          <w:b/>
          <w:bCs/>
          <w:sz w:val="24"/>
          <w:szCs w:val="24"/>
        </w:rPr>
        <w:t>Обязанности Сторон</w:t>
      </w:r>
    </w:p>
    <w:p w14:paraId="0E4663CE" w14:textId="77777777" w:rsidR="00243239" w:rsidRPr="009875E3" w:rsidRDefault="00243239" w:rsidP="00243239">
      <w:pPr>
        <w:spacing w:after="0" w:line="240" w:lineRule="auto"/>
        <w:rPr>
          <w:rFonts w:ascii="Times New Roman" w:hAnsi="Times New Roman" w:cs="Times New Roman"/>
          <w:b/>
          <w:bCs/>
          <w:sz w:val="24"/>
          <w:szCs w:val="24"/>
        </w:rPr>
      </w:pPr>
    </w:p>
    <w:p w14:paraId="539C8BAD" w14:textId="2F850B8B" w:rsidR="00B16D11" w:rsidRPr="009875E3" w:rsidRDefault="00B408B5" w:rsidP="00B408B5">
      <w:pPr>
        <w:pStyle w:val="a3"/>
        <w:tabs>
          <w:tab w:val="num" w:pos="1440"/>
        </w:tabs>
        <w:jc w:val="both"/>
        <w:rPr>
          <w:sz w:val="24"/>
        </w:rPr>
      </w:pPr>
      <w:r>
        <w:rPr>
          <w:sz w:val="24"/>
        </w:rPr>
        <w:t xml:space="preserve">   </w:t>
      </w:r>
      <w:r w:rsidR="00B16D11" w:rsidRPr="009875E3">
        <w:rPr>
          <w:sz w:val="24"/>
        </w:rPr>
        <w:t>3.</w:t>
      </w:r>
      <w:r w:rsidR="00D06233" w:rsidRPr="009875E3">
        <w:rPr>
          <w:sz w:val="24"/>
        </w:rPr>
        <w:t>1</w:t>
      </w:r>
      <w:r w:rsidR="005722FD" w:rsidRPr="009875E3">
        <w:rPr>
          <w:sz w:val="24"/>
        </w:rPr>
        <w:t>.</w:t>
      </w:r>
      <w:r w:rsidR="00B16D11" w:rsidRPr="009875E3">
        <w:rPr>
          <w:sz w:val="24"/>
        </w:rPr>
        <w:t xml:space="preserve"> Исполнитель принимает на себя гарантийные обязательства в отношении выполненных </w:t>
      </w:r>
      <w:r w:rsidR="00667CED">
        <w:rPr>
          <w:sz w:val="24"/>
        </w:rPr>
        <w:t>услуг</w:t>
      </w:r>
      <w:r w:rsidR="00367D36" w:rsidRPr="009875E3">
        <w:rPr>
          <w:sz w:val="24"/>
        </w:rPr>
        <w:t>.</w:t>
      </w:r>
    </w:p>
    <w:p w14:paraId="539C8BAE" w14:textId="4A4B8523" w:rsidR="00B16D11" w:rsidRPr="009875E3" w:rsidRDefault="00B408B5" w:rsidP="00B408B5">
      <w:pPr>
        <w:pStyle w:val="a3"/>
        <w:tabs>
          <w:tab w:val="num" w:pos="1440"/>
        </w:tabs>
        <w:jc w:val="both"/>
        <w:rPr>
          <w:sz w:val="24"/>
        </w:rPr>
      </w:pPr>
      <w:r>
        <w:rPr>
          <w:sz w:val="24"/>
        </w:rPr>
        <w:t xml:space="preserve">   </w:t>
      </w:r>
      <w:r w:rsidR="00B16D11" w:rsidRPr="009875E3">
        <w:rPr>
          <w:sz w:val="24"/>
        </w:rPr>
        <w:t>3.</w:t>
      </w:r>
      <w:r w:rsidR="00D06233" w:rsidRPr="009875E3">
        <w:rPr>
          <w:sz w:val="24"/>
        </w:rPr>
        <w:t>2</w:t>
      </w:r>
      <w:r w:rsidR="005722FD" w:rsidRPr="009875E3">
        <w:rPr>
          <w:sz w:val="24"/>
        </w:rPr>
        <w:t>.</w:t>
      </w:r>
      <w:r w:rsidR="00B16D11" w:rsidRPr="009875E3">
        <w:rPr>
          <w:sz w:val="24"/>
        </w:rPr>
        <w:t xml:space="preserve"> Заказчик обязан своевременно оплачивать выполненные </w:t>
      </w:r>
      <w:r w:rsidR="00C35D89">
        <w:rPr>
          <w:sz w:val="24"/>
        </w:rPr>
        <w:t>услуг</w:t>
      </w:r>
      <w:r w:rsidR="00C35D89" w:rsidRPr="009875E3">
        <w:rPr>
          <w:sz w:val="24"/>
        </w:rPr>
        <w:t>и</w:t>
      </w:r>
      <w:r w:rsidR="00B16D11" w:rsidRPr="009875E3">
        <w:rPr>
          <w:sz w:val="24"/>
        </w:rPr>
        <w:t>, в соответствии с условиями настоящего Договора.</w:t>
      </w:r>
    </w:p>
    <w:p w14:paraId="539C8BAF" w14:textId="77777777" w:rsidR="00B16D11" w:rsidRPr="009875E3" w:rsidRDefault="00B16D11" w:rsidP="00A662A3">
      <w:pPr>
        <w:pStyle w:val="a3"/>
        <w:tabs>
          <w:tab w:val="num" w:pos="1440"/>
        </w:tabs>
        <w:ind w:firstLine="539"/>
        <w:jc w:val="both"/>
        <w:rPr>
          <w:sz w:val="24"/>
        </w:rPr>
      </w:pPr>
    </w:p>
    <w:p w14:paraId="539C8BB0" w14:textId="3D6F8471" w:rsidR="00B16D11" w:rsidRDefault="00125B75" w:rsidP="00A662A3">
      <w:pPr>
        <w:numPr>
          <w:ilvl w:val="0"/>
          <w:numId w:val="2"/>
        </w:numPr>
        <w:spacing w:after="0" w:line="240" w:lineRule="auto"/>
        <w:ind w:left="1140" w:hanging="360"/>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00B16D11" w:rsidRPr="009875E3">
        <w:rPr>
          <w:rFonts w:ascii="Times New Roman" w:hAnsi="Times New Roman" w:cs="Times New Roman"/>
          <w:b/>
          <w:bCs/>
          <w:sz w:val="24"/>
          <w:szCs w:val="24"/>
        </w:rPr>
        <w:t xml:space="preserve">Порядок </w:t>
      </w:r>
      <w:r w:rsidR="00367D36" w:rsidRPr="009875E3">
        <w:rPr>
          <w:rFonts w:ascii="Times New Roman" w:hAnsi="Times New Roman" w:cs="Times New Roman"/>
          <w:b/>
          <w:bCs/>
          <w:sz w:val="24"/>
          <w:szCs w:val="24"/>
        </w:rPr>
        <w:t>оказания услуг</w:t>
      </w:r>
    </w:p>
    <w:p w14:paraId="7A38BC23" w14:textId="77777777" w:rsidR="00243239" w:rsidRPr="009875E3" w:rsidRDefault="00243239" w:rsidP="00243239">
      <w:pPr>
        <w:spacing w:after="0" w:line="240" w:lineRule="auto"/>
        <w:ind w:left="1140"/>
        <w:rPr>
          <w:rFonts w:ascii="Times New Roman" w:hAnsi="Times New Roman" w:cs="Times New Roman"/>
          <w:b/>
          <w:bCs/>
          <w:sz w:val="24"/>
          <w:szCs w:val="24"/>
        </w:rPr>
      </w:pPr>
    </w:p>
    <w:p w14:paraId="539C8BB1" w14:textId="7358B514" w:rsidR="005722FD" w:rsidRPr="009875E3" w:rsidRDefault="00B408B5" w:rsidP="00B408B5">
      <w:pPr>
        <w:pStyle w:val="ab"/>
        <w:tabs>
          <w:tab w:val="num" w:pos="1440"/>
        </w:tabs>
        <w:spacing w:after="0"/>
        <w:ind w:left="0"/>
        <w:jc w:val="both"/>
      </w:pPr>
      <w:r>
        <w:rPr>
          <w:rFonts w:eastAsia="Calibri"/>
        </w:rPr>
        <w:t xml:space="preserve">   </w:t>
      </w:r>
      <w:r w:rsidR="00267D9B" w:rsidRPr="009875E3">
        <w:rPr>
          <w:rFonts w:eastAsia="Calibri"/>
        </w:rPr>
        <w:t xml:space="preserve">4.1 Заправка и восстановление картриджей производится по месту осуществления деятельности Исполнителя. </w:t>
      </w:r>
      <w:r w:rsidR="00667CED">
        <w:t>Услуг</w:t>
      </w:r>
      <w:r w:rsidR="005722FD" w:rsidRPr="009875E3">
        <w:t>а выполняется Исполнителем своими средствами и за свой счет.</w:t>
      </w:r>
    </w:p>
    <w:p w14:paraId="539C8BB2" w14:textId="2324CC59" w:rsidR="00267D9B" w:rsidRPr="009875E3" w:rsidRDefault="00B408B5" w:rsidP="00B408B5">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67D9B" w:rsidRPr="009875E3">
        <w:rPr>
          <w:rFonts w:ascii="Times New Roman" w:eastAsia="Calibri" w:hAnsi="Times New Roman" w:cs="Times New Roman"/>
          <w:sz w:val="24"/>
          <w:szCs w:val="24"/>
        </w:rPr>
        <w:t>4.2.Исполнитель должен забирать и доставлять заправленные и восстановленные картриджи Заказчику своими силами и за свой счет с 09</w:t>
      </w:r>
      <w:r>
        <w:rPr>
          <w:rFonts w:ascii="Times New Roman" w:eastAsia="Calibri" w:hAnsi="Times New Roman" w:cs="Times New Roman"/>
          <w:sz w:val="24"/>
          <w:szCs w:val="24"/>
        </w:rPr>
        <w:t>:00 до 17</w:t>
      </w:r>
      <w:r w:rsidR="00267D9B" w:rsidRPr="009875E3">
        <w:rPr>
          <w:rFonts w:ascii="Times New Roman" w:eastAsia="Calibri" w:hAnsi="Times New Roman" w:cs="Times New Roman"/>
          <w:sz w:val="24"/>
          <w:szCs w:val="24"/>
        </w:rPr>
        <w:t>:00 в рабочие дни (кроме субботы, воскресенья).</w:t>
      </w:r>
    </w:p>
    <w:p w14:paraId="539C8BB3" w14:textId="64DAAF3B" w:rsidR="00267D9B" w:rsidRPr="009875E3" w:rsidRDefault="00B408B5" w:rsidP="00B408B5">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67D9B" w:rsidRPr="009875E3">
        <w:rPr>
          <w:rFonts w:ascii="Times New Roman" w:eastAsia="Calibri" w:hAnsi="Times New Roman" w:cs="Times New Roman"/>
          <w:sz w:val="24"/>
          <w:szCs w:val="24"/>
        </w:rPr>
        <w:t>4.3. Заправка</w:t>
      </w:r>
      <w:r>
        <w:rPr>
          <w:rFonts w:ascii="Times New Roman" w:eastAsia="Calibri" w:hAnsi="Times New Roman" w:cs="Times New Roman"/>
          <w:sz w:val="24"/>
          <w:szCs w:val="24"/>
        </w:rPr>
        <w:t xml:space="preserve"> </w:t>
      </w:r>
      <w:r w:rsidR="00267D9B" w:rsidRPr="009875E3">
        <w:rPr>
          <w:rFonts w:ascii="Times New Roman" w:eastAsia="Calibri" w:hAnsi="Times New Roman" w:cs="Times New Roman"/>
          <w:sz w:val="24"/>
          <w:szCs w:val="24"/>
        </w:rPr>
        <w:t xml:space="preserve"> и восстановление картриджей выполняются Исполнителем в течение 2 (двух) рабочих дней с момента подачи заявки Заказчиком.</w:t>
      </w:r>
    </w:p>
    <w:p w14:paraId="539C8BB4" w14:textId="34117D26" w:rsidR="00267D9B" w:rsidRPr="009875E3" w:rsidRDefault="00B408B5" w:rsidP="00B408B5">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67D9B" w:rsidRPr="009875E3">
        <w:rPr>
          <w:rFonts w:ascii="Times New Roman" w:eastAsia="Calibri" w:hAnsi="Times New Roman" w:cs="Times New Roman"/>
          <w:sz w:val="24"/>
          <w:szCs w:val="24"/>
        </w:rPr>
        <w:t xml:space="preserve">4.4. </w:t>
      </w:r>
      <w:r w:rsidR="00667CED">
        <w:rPr>
          <w:rFonts w:ascii="Times New Roman" w:eastAsia="Calibri" w:hAnsi="Times New Roman" w:cs="Times New Roman"/>
          <w:sz w:val="24"/>
          <w:szCs w:val="24"/>
        </w:rPr>
        <w:t>Услуг</w:t>
      </w:r>
      <w:r w:rsidR="00267D9B" w:rsidRPr="009875E3">
        <w:rPr>
          <w:rFonts w:ascii="Times New Roman" w:eastAsia="Calibri" w:hAnsi="Times New Roman" w:cs="Times New Roman"/>
          <w:sz w:val="24"/>
          <w:szCs w:val="24"/>
        </w:rPr>
        <w:t>а по заправке картриджей включает в себя: тестирование, разборку, чистку корпуса и деталей картриджа с заменой вышедших из строя компонентов (мелкий ремонт), удаление из бункера от</w:t>
      </w:r>
      <w:r w:rsidR="001B4C31">
        <w:rPr>
          <w:rFonts w:ascii="Times New Roman" w:eastAsia="Calibri" w:hAnsi="Times New Roman" w:cs="Times New Roman"/>
          <w:sz w:val="24"/>
          <w:szCs w:val="24"/>
        </w:rPr>
        <w:t>работ</w:t>
      </w:r>
      <w:r w:rsidR="00267D9B" w:rsidRPr="009875E3">
        <w:rPr>
          <w:rFonts w:ascii="Times New Roman" w:eastAsia="Calibri" w:hAnsi="Times New Roman" w:cs="Times New Roman"/>
          <w:sz w:val="24"/>
          <w:szCs w:val="24"/>
        </w:rPr>
        <w:t xml:space="preserve">анного тонера, заправку тонером, сборку со смазкой всех механизмов картриджа, тестирование, упаковку в черный светонепроницаемый герметичный полиэтиленовый пакет, маркировку картриджей, которая отражает наименование Исполнителя, количество и дату проведения заправок, вид оказанных услуг, модель картриджа, наименование Заказчика, фамилию мастера и другие сопутствующие </w:t>
      </w:r>
      <w:r w:rsidR="001B4C31">
        <w:rPr>
          <w:rFonts w:ascii="Times New Roman" w:eastAsia="Calibri" w:hAnsi="Times New Roman" w:cs="Times New Roman"/>
          <w:sz w:val="24"/>
          <w:szCs w:val="24"/>
        </w:rPr>
        <w:t>работы</w:t>
      </w:r>
      <w:r w:rsidR="00267D9B" w:rsidRPr="009875E3">
        <w:rPr>
          <w:rFonts w:ascii="Times New Roman" w:eastAsia="Calibri" w:hAnsi="Times New Roman" w:cs="Times New Roman"/>
          <w:sz w:val="24"/>
          <w:szCs w:val="24"/>
        </w:rPr>
        <w:t>.</w:t>
      </w:r>
    </w:p>
    <w:p w14:paraId="10009F62" w14:textId="62ED8C02" w:rsidR="00EE7DD2" w:rsidRPr="009875E3" w:rsidRDefault="00B408B5" w:rsidP="00B408B5">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67D9B" w:rsidRPr="009875E3">
        <w:rPr>
          <w:rFonts w:ascii="Times New Roman" w:eastAsia="Calibri" w:hAnsi="Times New Roman" w:cs="Times New Roman"/>
          <w:sz w:val="24"/>
          <w:szCs w:val="24"/>
        </w:rPr>
        <w:t>4.5. Заправка картриджей осуществляется тонером соответствующим моделям картриджа  либо тонером максимально подходящим под данную модель.</w:t>
      </w:r>
    </w:p>
    <w:p w14:paraId="539C8BB6" w14:textId="57669C8F" w:rsidR="00267D9B" w:rsidRPr="009875E3" w:rsidRDefault="00B408B5" w:rsidP="00B408B5">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5722FD" w:rsidRPr="009875E3">
        <w:rPr>
          <w:rFonts w:ascii="Times New Roman" w:eastAsia="Calibri" w:hAnsi="Times New Roman" w:cs="Times New Roman"/>
          <w:sz w:val="24"/>
          <w:szCs w:val="24"/>
        </w:rPr>
        <w:t>4</w:t>
      </w:r>
      <w:r w:rsidR="00267D9B" w:rsidRPr="009875E3">
        <w:rPr>
          <w:rFonts w:ascii="Times New Roman" w:eastAsia="Calibri" w:hAnsi="Times New Roman" w:cs="Times New Roman"/>
          <w:sz w:val="24"/>
          <w:szCs w:val="24"/>
        </w:rPr>
        <w:t>.</w:t>
      </w:r>
      <w:r w:rsidR="005722FD" w:rsidRPr="009875E3">
        <w:rPr>
          <w:rFonts w:ascii="Times New Roman" w:eastAsia="Calibri" w:hAnsi="Times New Roman" w:cs="Times New Roman"/>
          <w:sz w:val="24"/>
          <w:szCs w:val="24"/>
        </w:rPr>
        <w:t>6</w:t>
      </w:r>
      <w:r w:rsidR="00267D9B" w:rsidRPr="009875E3">
        <w:rPr>
          <w:rFonts w:ascii="Times New Roman" w:eastAsia="Calibri" w:hAnsi="Times New Roman" w:cs="Times New Roman"/>
          <w:sz w:val="24"/>
          <w:szCs w:val="24"/>
        </w:rPr>
        <w:t xml:space="preserve">. В процессе тестирования картридж должен быть проверен на </w:t>
      </w:r>
      <w:r w:rsidR="00FF6003">
        <w:rPr>
          <w:rFonts w:ascii="Times New Roman" w:eastAsia="Calibri" w:hAnsi="Times New Roman" w:cs="Times New Roman"/>
          <w:sz w:val="24"/>
          <w:szCs w:val="24"/>
        </w:rPr>
        <w:t>работо</w:t>
      </w:r>
      <w:r w:rsidR="00267D9B" w:rsidRPr="009875E3">
        <w:rPr>
          <w:rFonts w:ascii="Times New Roman" w:eastAsia="Calibri" w:hAnsi="Times New Roman" w:cs="Times New Roman"/>
          <w:sz w:val="24"/>
          <w:szCs w:val="24"/>
        </w:rPr>
        <w:t xml:space="preserve">способность: чистоту печати, отсутствие полос (бледных или темных), высыпание тонера, издание посторонних звуков, а также на правильную </w:t>
      </w:r>
      <w:r w:rsidR="00667CED">
        <w:rPr>
          <w:rFonts w:ascii="Times New Roman" w:eastAsia="Calibri" w:hAnsi="Times New Roman" w:cs="Times New Roman"/>
          <w:sz w:val="24"/>
          <w:szCs w:val="24"/>
        </w:rPr>
        <w:t>услуг</w:t>
      </w:r>
      <w:r w:rsidR="00267D9B" w:rsidRPr="009875E3">
        <w:rPr>
          <w:rFonts w:ascii="Times New Roman" w:eastAsia="Calibri" w:hAnsi="Times New Roman" w:cs="Times New Roman"/>
          <w:sz w:val="24"/>
          <w:szCs w:val="24"/>
        </w:rPr>
        <w:t>у чипа картриджа (при использовании не должно появляться сообщений о заканчивающемся тонере).</w:t>
      </w:r>
    </w:p>
    <w:p w14:paraId="539C8BB7" w14:textId="0C628CE8" w:rsidR="00267D9B" w:rsidRPr="009875E3" w:rsidRDefault="00B408B5" w:rsidP="00B408B5">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5722FD" w:rsidRPr="009875E3">
        <w:rPr>
          <w:rFonts w:ascii="Times New Roman" w:eastAsia="Calibri" w:hAnsi="Times New Roman" w:cs="Times New Roman"/>
          <w:sz w:val="24"/>
          <w:szCs w:val="24"/>
        </w:rPr>
        <w:t>4</w:t>
      </w:r>
      <w:r w:rsidR="00267D9B" w:rsidRPr="009875E3">
        <w:rPr>
          <w:rFonts w:ascii="Times New Roman" w:eastAsia="Calibri" w:hAnsi="Times New Roman" w:cs="Times New Roman"/>
          <w:sz w:val="24"/>
          <w:szCs w:val="24"/>
        </w:rPr>
        <w:t>.</w:t>
      </w:r>
      <w:r w:rsidR="005722FD" w:rsidRPr="009875E3">
        <w:rPr>
          <w:rFonts w:ascii="Times New Roman" w:eastAsia="Calibri" w:hAnsi="Times New Roman" w:cs="Times New Roman"/>
          <w:sz w:val="24"/>
          <w:szCs w:val="24"/>
        </w:rPr>
        <w:t xml:space="preserve">7. </w:t>
      </w:r>
      <w:r w:rsidR="00267D9B" w:rsidRPr="009875E3">
        <w:rPr>
          <w:rFonts w:ascii="Times New Roman" w:eastAsia="Calibri" w:hAnsi="Times New Roman" w:cs="Times New Roman"/>
          <w:sz w:val="24"/>
          <w:szCs w:val="24"/>
        </w:rPr>
        <w:t xml:space="preserve">Транспортировка должна обеспечивать целостность корпуса и сохранение </w:t>
      </w:r>
      <w:r w:rsidR="00FF6003">
        <w:rPr>
          <w:rFonts w:ascii="Times New Roman" w:eastAsia="Calibri" w:hAnsi="Times New Roman" w:cs="Times New Roman"/>
          <w:sz w:val="24"/>
          <w:szCs w:val="24"/>
        </w:rPr>
        <w:t>работо</w:t>
      </w:r>
      <w:r w:rsidR="00267D9B" w:rsidRPr="009875E3">
        <w:rPr>
          <w:rFonts w:ascii="Times New Roman" w:eastAsia="Calibri" w:hAnsi="Times New Roman" w:cs="Times New Roman"/>
          <w:sz w:val="24"/>
          <w:szCs w:val="24"/>
        </w:rPr>
        <w:t>способности картриджа;</w:t>
      </w:r>
    </w:p>
    <w:p w14:paraId="539C8BB8" w14:textId="43BB990A" w:rsidR="00267D9B" w:rsidRPr="009875E3" w:rsidRDefault="00B408B5" w:rsidP="00B408B5">
      <w:pPr>
        <w:autoSpaceDE w:val="0"/>
        <w:autoSpaceDN w:val="0"/>
        <w:adjustRightInd w:val="0"/>
        <w:spacing w:after="0" w:line="24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005722FD" w:rsidRPr="009875E3">
        <w:rPr>
          <w:rFonts w:ascii="Times New Roman" w:eastAsia="Calibri" w:hAnsi="Times New Roman" w:cs="Times New Roman"/>
          <w:sz w:val="24"/>
          <w:szCs w:val="24"/>
        </w:rPr>
        <w:t>4</w:t>
      </w:r>
      <w:r w:rsidR="00267D9B" w:rsidRPr="009875E3">
        <w:rPr>
          <w:rFonts w:ascii="Times New Roman" w:eastAsia="Calibri" w:hAnsi="Times New Roman" w:cs="Times New Roman"/>
          <w:sz w:val="24"/>
          <w:szCs w:val="24"/>
        </w:rPr>
        <w:t>.</w:t>
      </w:r>
      <w:r w:rsidR="005722FD" w:rsidRPr="009875E3">
        <w:rPr>
          <w:rFonts w:ascii="Times New Roman" w:eastAsia="Calibri" w:hAnsi="Times New Roman" w:cs="Times New Roman"/>
          <w:sz w:val="24"/>
          <w:szCs w:val="24"/>
        </w:rPr>
        <w:t>8</w:t>
      </w:r>
      <w:r w:rsidR="00267D9B" w:rsidRPr="009875E3">
        <w:rPr>
          <w:rFonts w:ascii="Times New Roman" w:eastAsia="Calibri" w:hAnsi="Times New Roman" w:cs="Times New Roman"/>
          <w:sz w:val="24"/>
          <w:szCs w:val="24"/>
        </w:rPr>
        <w:t xml:space="preserve">.  Исполнитель </w:t>
      </w:r>
      <w:r w:rsidR="00267D9B" w:rsidRPr="009875E3">
        <w:rPr>
          <w:rFonts w:ascii="Times New Roman" w:hAnsi="Times New Roman" w:cs="Times New Roman"/>
          <w:sz w:val="24"/>
          <w:szCs w:val="24"/>
        </w:rPr>
        <w:t>предоставляет информацию об истории заправок картриджа за определенный период времени.</w:t>
      </w:r>
    </w:p>
    <w:p w14:paraId="539C8BB9" w14:textId="766F03E7" w:rsidR="005722FD" w:rsidRPr="009875E3" w:rsidRDefault="00B408B5" w:rsidP="00B408B5">
      <w:pPr>
        <w:pStyle w:val="a3"/>
        <w:tabs>
          <w:tab w:val="num" w:pos="1440"/>
        </w:tabs>
        <w:jc w:val="both"/>
        <w:rPr>
          <w:sz w:val="24"/>
        </w:rPr>
      </w:pPr>
      <w:r>
        <w:rPr>
          <w:sz w:val="24"/>
        </w:rPr>
        <w:t xml:space="preserve">   </w:t>
      </w:r>
      <w:r w:rsidR="005722FD" w:rsidRPr="009875E3">
        <w:rPr>
          <w:sz w:val="24"/>
        </w:rPr>
        <w:t xml:space="preserve">4.9. Уполномоченное лицо Заказчика принимает выполненные </w:t>
      </w:r>
      <w:r w:rsidR="00667CED">
        <w:rPr>
          <w:sz w:val="24"/>
        </w:rPr>
        <w:t>услуг</w:t>
      </w:r>
      <w:r w:rsidR="005722FD" w:rsidRPr="009875E3">
        <w:rPr>
          <w:sz w:val="24"/>
        </w:rPr>
        <w:t xml:space="preserve"> в соответствии с действующим законодательством.</w:t>
      </w:r>
    </w:p>
    <w:p w14:paraId="539C8BBA" w14:textId="59F90A49" w:rsidR="005722FD" w:rsidRPr="009875E3" w:rsidRDefault="00DB13F1" w:rsidP="00DB13F1">
      <w:pPr>
        <w:pStyle w:val="a3"/>
        <w:tabs>
          <w:tab w:val="num" w:pos="1440"/>
        </w:tabs>
        <w:jc w:val="both"/>
        <w:rPr>
          <w:sz w:val="24"/>
        </w:rPr>
      </w:pPr>
      <w:r w:rsidRPr="004D560E">
        <w:rPr>
          <w:sz w:val="24"/>
        </w:rPr>
        <w:t xml:space="preserve">   </w:t>
      </w:r>
      <w:smartTag w:uri="urn:schemas-microsoft-com:office:smarttags" w:element="time">
        <w:smartTagPr>
          <w:attr w:name="Hour" w:val="4"/>
          <w:attr w:name="Minute" w:val="10"/>
        </w:smartTagPr>
        <w:r w:rsidR="005722FD" w:rsidRPr="009875E3">
          <w:rPr>
            <w:sz w:val="24"/>
          </w:rPr>
          <w:t>4.</w:t>
        </w:r>
        <w:r w:rsidR="003C39C8" w:rsidRPr="009875E3">
          <w:rPr>
            <w:sz w:val="24"/>
          </w:rPr>
          <w:t>10</w:t>
        </w:r>
        <w:r w:rsidR="005722FD" w:rsidRPr="009875E3">
          <w:rPr>
            <w:sz w:val="24"/>
          </w:rPr>
          <w:t>.</w:t>
        </w:r>
      </w:smartTag>
      <w:r w:rsidR="005722FD" w:rsidRPr="009875E3">
        <w:rPr>
          <w:sz w:val="24"/>
        </w:rPr>
        <w:t xml:space="preserve"> Исполнитель направляет Заказчику в 2-х экземплярах акт </w:t>
      </w:r>
      <w:r w:rsidR="00C53083">
        <w:rPr>
          <w:sz w:val="24"/>
        </w:rPr>
        <w:t>об оказанных услугах</w:t>
      </w:r>
      <w:r w:rsidR="005722FD" w:rsidRPr="009875E3">
        <w:rPr>
          <w:sz w:val="24"/>
        </w:rPr>
        <w:t>.</w:t>
      </w:r>
    </w:p>
    <w:p w14:paraId="539C8BBB" w14:textId="1889CE34" w:rsidR="005722FD" w:rsidRPr="009875E3" w:rsidRDefault="00DB13F1" w:rsidP="00DB13F1">
      <w:pPr>
        <w:pStyle w:val="a3"/>
        <w:tabs>
          <w:tab w:val="num" w:pos="1440"/>
        </w:tabs>
        <w:jc w:val="both"/>
        <w:rPr>
          <w:sz w:val="24"/>
        </w:rPr>
      </w:pPr>
      <w:r w:rsidRPr="004D560E">
        <w:rPr>
          <w:sz w:val="24"/>
        </w:rPr>
        <w:t xml:space="preserve">   </w:t>
      </w:r>
      <w:smartTag w:uri="urn:schemas-microsoft-com:office:smarttags" w:element="time">
        <w:smartTagPr>
          <w:attr w:name="Hour" w:val="4"/>
          <w:attr w:name="Minute" w:val="11"/>
        </w:smartTagPr>
        <w:r w:rsidR="005722FD" w:rsidRPr="009875E3">
          <w:rPr>
            <w:sz w:val="24"/>
          </w:rPr>
          <w:t>4.</w:t>
        </w:r>
        <w:r w:rsidR="003C39C8" w:rsidRPr="009875E3">
          <w:rPr>
            <w:sz w:val="24"/>
          </w:rPr>
          <w:t>11.</w:t>
        </w:r>
      </w:smartTag>
      <w:r w:rsidR="005722FD" w:rsidRPr="009875E3">
        <w:rPr>
          <w:sz w:val="24"/>
        </w:rPr>
        <w:t xml:space="preserve"> Заказчик в течение 10 (десяти) дней с момента получения Акта </w:t>
      </w:r>
      <w:r w:rsidR="00C53083">
        <w:rPr>
          <w:sz w:val="24"/>
        </w:rPr>
        <w:t>об оказанных услугах</w:t>
      </w:r>
      <w:r w:rsidR="005722FD" w:rsidRPr="009875E3">
        <w:rPr>
          <w:sz w:val="24"/>
        </w:rPr>
        <w:t xml:space="preserve"> обязан рассмотреть и подписать полученный Акт или в этот же срок направить письменный мотивированный отказ от подписания Акта.</w:t>
      </w:r>
    </w:p>
    <w:p w14:paraId="539C8BBC" w14:textId="7DD25B31" w:rsidR="005722FD" w:rsidRPr="009875E3" w:rsidRDefault="00DB13F1" w:rsidP="00DB13F1">
      <w:pPr>
        <w:pStyle w:val="a3"/>
        <w:tabs>
          <w:tab w:val="num" w:pos="1440"/>
        </w:tabs>
        <w:jc w:val="both"/>
        <w:rPr>
          <w:sz w:val="24"/>
        </w:rPr>
      </w:pPr>
      <w:r w:rsidRPr="004D560E">
        <w:rPr>
          <w:sz w:val="24"/>
        </w:rPr>
        <w:t xml:space="preserve">   </w:t>
      </w:r>
      <w:smartTag w:uri="urn:schemas-microsoft-com:office:smarttags" w:element="time">
        <w:smartTagPr>
          <w:attr w:name="Hour" w:val="4"/>
          <w:attr w:name="Minute" w:val="12"/>
        </w:smartTagPr>
        <w:r w:rsidR="005722FD" w:rsidRPr="009875E3">
          <w:rPr>
            <w:sz w:val="24"/>
          </w:rPr>
          <w:t>4.</w:t>
        </w:r>
        <w:r w:rsidR="003C39C8" w:rsidRPr="009875E3">
          <w:rPr>
            <w:sz w:val="24"/>
          </w:rPr>
          <w:t>12.</w:t>
        </w:r>
      </w:smartTag>
      <w:r w:rsidR="005722FD" w:rsidRPr="009875E3">
        <w:rPr>
          <w:sz w:val="24"/>
        </w:rPr>
        <w:t xml:space="preserve"> В случае мотивированного отказа Заказчика от приемки выполненных </w:t>
      </w:r>
      <w:r w:rsidR="00C53083">
        <w:rPr>
          <w:sz w:val="24"/>
        </w:rPr>
        <w:t>услуг</w:t>
      </w:r>
      <w:r w:rsidR="005722FD" w:rsidRPr="009875E3">
        <w:rPr>
          <w:sz w:val="24"/>
        </w:rPr>
        <w:t xml:space="preserve"> Заказчик определяет перечень недостатков и устанавливает сроки их устранения.</w:t>
      </w:r>
    </w:p>
    <w:p w14:paraId="539C8BBD" w14:textId="2EB7B9B7" w:rsidR="005722FD" w:rsidRPr="009875E3" w:rsidRDefault="00DB13F1" w:rsidP="00DB13F1">
      <w:pPr>
        <w:pStyle w:val="a3"/>
        <w:tabs>
          <w:tab w:val="num" w:pos="1440"/>
        </w:tabs>
        <w:jc w:val="both"/>
        <w:rPr>
          <w:sz w:val="24"/>
        </w:rPr>
      </w:pPr>
      <w:r w:rsidRPr="004D560E">
        <w:rPr>
          <w:sz w:val="24"/>
        </w:rPr>
        <w:t xml:space="preserve">   </w:t>
      </w:r>
      <w:smartTag w:uri="urn:schemas-microsoft-com:office:smarttags" w:element="time">
        <w:smartTagPr>
          <w:attr w:name="Hour" w:val="4"/>
          <w:attr w:name="Minute" w:val="13"/>
        </w:smartTagPr>
        <w:r w:rsidR="005722FD" w:rsidRPr="009875E3">
          <w:rPr>
            <w:sz w:val="24"/>
          </w:rPr>
          <w:t>4.</w:t>
        </w:r>
        <w:r w:rsidR="003C39C8" w:rsidRPr="009875E3">
          <w:rPr>
            <w:sz w:val="24"/>
          </w:rPr>
          <w:t>13.</w:t>
        </w:r>
      </w:smartTag>
      <w:r w:rsidR="005722FD" w:rsidRPr="009875E3">
        <w:rPr>
          <w:sz w:val="24"/>
        </w:rPr>
        <w:t xml:space="preserve"> Исполнитель обязан обеспечить устранение выявленных недостатков и замечаний в установленные Заказчиком сроки и передать Заказчику Акт по устранению замечаний, а также повторно подписанный Исполнителем Акт </w:t>
      </w:r>
      <w:r w:rsidR="00C53083" w:rsidRPr="00C53083">
        <w:rPr>
          <w:sz w:val="24"/>
        </w:rPr>
        <w:t xml:space="preserve">об оказанных услугах </w:t>
      </w:r>
      <w:r w:rsidR="005722FD" w:rsidRPr="009875E3">
        <w:rPr>
          <w:sz w:val="24"/>
        </w:rPr>
        <w:t xml:space="preserve">для принятия </w:t>
      </w:r>
      <w:r w:rsidR="00C53083" w:rsidRPr="009875E3">
        <w:rPr>
          <w:sz w:val="24"/>
        </w:rPr>
        <w:t>Заказчиком соответствующих</w:t>
      </w:r>
      <w:r w:rsidR="005722FD" w:rsidRPr="009875E3">
        <w:rPr>
          <w:sz w:val="24"/>
        </w:rPr>
        <w:t xml:space="preserve"> </w:t>
      </w:r>
      <w:r w:rsidR="00667CED">
        <w:rPr>
          <w:sz w:val="24"/>
        </w:rPr>
        <w:t>услуг</w:t>
      </w:r>
      <w:r w:rsidR="005722FD" w:rsidRPr="009875E3">
        <w:rPr>
          <w:sz w:val="24"/>
        </w:rPr>
        <w:t>.</w:t>
      </w:r>
    </w:p>
    <w:p w14:paraId="539C8BBE" w14:textId="59228C84" w:rsidR="005722FD" w:rsidRPr="009875E3" w:rsidRDefault="00DB13F1" w:rsidP="00DB13F1">
      <w:pPr>
        <w:pStyle w:val="a3"/>
        <w:tabs>
          <w:tab w:val="num" w:pos="1440"/>
        </w:tabs>
        <w:jc w:val="both"/>
        <w:rPr>
          <w:sz w:val="24"/>
        </w:rPr>
      </w:pPr>
      <w:r w:rsidRPr="004D560E">
        <w:rPr>
          <w:sz w:val="24"/>
        </w:rPr>
        <w:t xml:space="preserve">   </w:t>
      </w:r>
      <w:smartTag w:uri="urn:schemas-microsoft-com:office:smarttags" w:element="time">
        <w:smartTagPr>
          <w:attr w:name="Hour" w:val="4"/>
          <w:attr w:name="Minute" w:val="14"/>
        </w:smartTagPr>
        <w:r w:rsidR="005722FD" w:rsidRPr="009875E3">
          <w:rPr>
            <w:sz w:val="24"/>
          </w:rPr>
          <w:t>4.</w:t>
        </w:r>
        <w:r w:rsidR="003C39C8" w:rsidRPr="009875E3">
          <w:rPr>
            <w:sz w:val="24"/>
          </w:rPr>
          <w:t>14.</w:t>
        </w:r>
      </w:smartTag>
      <w:r w:rsidR="005722FD" w:rsidRPr="009875E3">
        <w:rPr>
          <w:sz w:val="24"/>
        </w:rPr>
        <w:t xml:space="preserve"> Датой приемки Заказчиком выполнения всех </w:t>
      </w:r>
      <w:r w:rsidR="00667CED">
        <w:rPr>
          <w:sz w:val="24"/>
        </w:rPr>
        <w:t>услуг</w:t>
      </w:r>
      <w:r w:rsidR="005722FD" w:rsidRPr="009875E3">
        <w:rPr>
          <w:sz w:val="24"/>
        </w:rPr>
        <w:t xml:space="preserve"> считается дата подписания Акта выполненных </w:t>
      </w:r>
      <w:r w:rsidR="00667CED">
        <w:rPr>
          <w:sz w:val="24"/>
        </w:rPr>
        <w:t>услуг</w:t>
      </w:r>
      <w:r w:rsidR="005722FD" w:rsidRPr="009875E3">
        <w:rPr>
          <w:sz w:val="24"/>
        </w:rPr>
        <w:t xml:space="preserve"> между Исполнителем и Заказчиком.</w:t>
      </w:r>
      <w:r w:rsidR="007D203E" w:rsidRPr="009875E3">
        <w:rPr>
          <w:sz w:val="24"/>
        </w:rPr>
        <w:t xml:space="preserve"> </w:t>
      </w:r>
      <w:r w:rsidR="005722FD" w:rsidRPr="009875E3">
        <w:rPr>
          <w:sz w:val="24"/>
        </w:rPr>
        <w:t xml:space="preserve">Подписанный Сторонами Акт </w:t>
      </w:r>
      <w:r w:rsidR="00C53083" w:rsidRPr="00C53083">
        <w:rPr>
          <w:sz w:val="24"/>
        </w:rPr>
        <w:t>об оказанных услугах</w:t>
      </w:r>
      <w:r w:rsidR="005722FD" w:rsidRPr="00C53083">
        <w:rPr>
          <w:sz w:val="24"/>
        </w:rPr>
        <w:t xml:space="preserve"> </w:t>
      </w:r>
      <w:r w:rsidR="005722FD" w:rsidRPr="009875E3">
        <w:rPr>
          <w:sz w:val="24"/>
        </w:rPr>
        <w:t>является основанием для проведения взаиморасчетов Сторон.</w:t>
      </w:r>
    </w:p>
    <w:p w14:paraId="539C8BBF" w14:textId="03B8FB36" w:rsidR="005722FD" w:rsidRPr="009875E3" w:rsidRDefault="00DB13F1" w:rsidP="00DB13F1">
      <w:pPr>
        <w:pStyle w:val="a3"/>
        <w:tabs>
          <w:tab w:val="num" w:pos="1440"/>
        </w:tabs>
        <w:jc w:val="both"/>
        <w:rPr>
          <w:sz w:val="24"/>
        </w:rPr>
      </w:pPr>
      <w:r w:rsidRPr="004D560E">
        <w:rPr>
          <w:sz w:val="24"/>
        </w:rPr>
        <w:t xml:space="preserve">   </w:t>
      </w:r>
      <w:smartTag w:uri="urn:schemas-microsoft-com:office:smarttags" w:element="time">
        <w:smartTagPr>
          <w:attr w:name="Hour" w:val="4"/>
          <w:attr w:name="Minute" w:val="15"/>
        </w:smartTagPr>
        <w:r w:rsidR="005722FD" w:rsidRPr="009875E3">
          <w:rPr>
            <w:sz w:val="24"/>
          </w:rPr>
          <w:t>4.1</w:t>
        </w:r>
        <w:r w:rsidR="003C39C8" w:rsidRPr="009875E3">
          <w:rPr>
            <w:sz w:val="24"/>
          </w:rPr>
          <w:t>5.</w:t>
        </w:r>
      </w:smartTag>
      <w:r w:rsidR="005722FD" w:rsidRPr="009875E3">
        <w:rPr>
          <w:sz w:val="24"/>
        </w:rPr>
        <w:t xml:space="preserve"> Для контроля качества выполненных </w:t>
      </w:r>
      <w:r w:rsidR="00667CED">
        <w:rPr>
          <w:sz w:val="24"/>
        </w:rPr>
        <w:t>услуг</w:t>
      </w:r>
      <w:r w:rsidR="005722FD" w:rsidRPr="009875E3">
        <w:rPr>
          <w:sz w:val="24"/>
        </w:rPr>
        <w:t xml:space="preserve"> Исполнителем на всех этапах оказания соответствующих </w:t>
      </w:r>
      <w:r w:rsidR="00667CED" w:rsidRPr="009875E3">
        <w:rPr>
          <w:sz w:val="24"/>
        </w:rPr>
        <w:t>услуг Заказчик</w:t>
      </w:r>
      <w:r w:rsidR="005722FD" w:rsidRPr="009875E3">
        <w:rPr>
          <w:sz w:val="24"/>
        </w:rPr>
        <w:t xml:space="preserve"> </w:t>
      </w:r>
      <w:r w:rsidR="00667CED" w:rsidRPr="009875E3">
        <w:rPr>
          <w:sz w:val="24"/>
        </w:rPr>
        <w:t>вправе создать</w:t>
      </w:r>
      <w:r w:rsidR="005722FD" w:rsidRPr="009875E3">
        <w:rPr>
          <w:sz w:val="24"/>
        </w:rPr>
        <w:t xml:space="preserve"> комиссию из числа сотрудников Заказчика.</w:t>
      </w:r>
    </w:p>
    <w:p w14:paraId="539C8BC0" w14:textId="5017077D" w:rsidR="005722FD" w:rsidRPr="009875E3" w:rsidRDefault="005722FD" w:rsidP="00A662A3">
      <w:pPr>
        <w:pStyle w:val="a3"/>
        <w:tabs>
          <w:tab w:val="num" w:pos="1440"/>
        </w:tabs>
        <w:ind w:firstLine="539"/>
        <w:jc w:val="both"/>
        <w:rPr>
          <w:sz w:val="24"/>
        </w:rPr>
      </w:pPr>
      <w:r w:rsidRPr="009875E3">
        <w:rPr>
          <w:sz w:val="24"/>
        </w:rPr>
        <w:t xml:space="preserve">Комиссия проводит выборочную проверку качества и объема выполненных </w:t>
      </w:r>
      <w:r w:rsidR="00667CED">
        <w:rPr>
          <w:sz w:val="24"/>
        </w:rPr>
        <w:t>Услуг</w:t>
      </w:r>
      <w:r w:rsidRPr="009875E3">
        <w:rPr>
          <w:sz w:val="24"/>
        </w:rPr>
        <w:t xml:space="preserve"> с привлечением представителя Исполнителя. Для оценки исполнения обязательств и качества выполняемых </w:t>
      </w:r>
      <w:r w:rsidR="00667CED">
        <w:rPr>
          <w:sz w:val="24"/>
        </w:rPr>
        <w:t>услуг</w:t>
      </w:r>
      <w:r w:rsidRPr="009875E3">
        <w:rPr>
          <w:sz w:val="24"/>
        </w:rPr>
        <w:t xml:space="preserve"> Исполнителем Заказчик может привлечь экспертов сторонних организаций.</w:t>
      </w:r>
    </w:p>
    <w:p w14:paraId="539C8BC1" w14:textId="691E3520" w:rsidR="005722FD" w:rsidRDefault="00DB13F1" w:rsidP="00DB13F1">
      <w:pPr>
        <w:pStyle w:val="a3"/>
        <w:tabs>
          <w:tab w:val="num" w:pos="1440"/>
        </w:tabs>
        <w:jc w:val="both"/>
        <w:rPr>
          <w:sz w:val="24"/>
        </w:rPr>
      </w:pPr>
      <w:r w:rsidRPr="004D560E">
        <w:rPr>
          <w:sz w:val="24"/>
        </w:rPr>
        <w:t xml:space="preserve">   </w:t>
      </w:r>
      <w:smartTag w:uri="urn:schemas-microsoft-com:office:smarttags" w:element="time">
        <w:smartTagPr>
          <w:attr w:name="Hour" w:val="4"/>
          <w:attr w:name="Minute" w:val="16"/>
        </w:smartTagPr>
        <w:r w:rsidR="005722FD" w:rsidRPr="009875E3">
          <w:rPr>
            <w:sz w:val="24"/>
          </w:rPr>
          <w:t>4.</w:t>
        </w:r>
        <w:r w:rsidR="003C39C8" w:rsidRPr="009875E3">
          <w:rPr>
            <w:sz w:val="24"/>
          </w:rPr>
          <w:t>16.</w:t>
        </w:r>
      </w:smartTag>
      <w:r w:rsidR="005722FD" w:rsidRPr="009875E3">
        <w:rPr>
          <w:sz w:val="24"/>
        </w:rPr>
        <w:t xml:space="preserve"> Заказчик, обнаруживший после приемки </w:t>
      </w:r>
      <w:r w:rsidR="00667CED">
        <w:rPr>
          <w:sz w:val="24"/>
        </w:rPr>
        <w:t>Услуг</w:t>
      </w:r>
      <w:r w:rsidR="005722FD" w:rsidRPr="009875E3">
        <w:rPr>
          <w:sz w:val="24"/>
        </w:rPr>
        <w:t xml:space="preserve"> отступления в ней от условий настоящего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w:t>
      </w:r>
      <w:r w:rsidR="00667CED" w:rsidRPr="009875E3">
        <w:rPr>
          <w:sz w:val="24"/>
        </w:rPr>
        <w:t>скрыты Исполнителем</w:t>
      </w:r>
      <w:r w:rsidR="005722FD" w:rsidRPr="009875E3">
        <w:rPr>
          <w:sz w:val="24"/>
        </w:rPr>
        <w:t xml:space="preserve">, обязан </w:t>
      </w:r>
      <w:r w:rsidR="005722FD" w:rsidRPr="009875E3">
        <w:rPr>
          <w:sz w:val="24"/>
        </w:rPr>
        <w:lastRenderedPageBreak/>
        <w:t xml:space="preserve">известить об </w:t>
      </w:r>
      <w:r w:rsidR="00667CED" w:rsidRPr="009875E3">
        <w:rPr>
          <w:sz w:val="24"/>
        </w:rPr>
        <w:t>этом Исполнителя</w:t>
      </w:r>
      <w:r w:rsidR="005722FD" w:rsidRPr="009875E3">
        <w:rPr>
          <w:sz w:val="24"/>
        </w:rPr>
        <w:t xml:space="preserve"> в разумный срок с момента их обнаружения. Сторонами составляется двухсторонний акт с </w:t>
      </w:r>
      <w:r w:rsidR="001B4C31" w:rsidRPr="009875E3">
        <w:rPr>
          <w:sz w:val="24"/>
        </w:rPr>
        <w:t>перечнем недостатков</w:t>
      </w:r>
      <w:r w:rsidR="005722FD" w:rsidRPr="009875E3">
        <w:rPr>
          <w:sz w:val="24"/>
        </w:rPr>
        <w:t xml:space="preserve"> и сроков их устранения.</w:t>
      </w:r>
    </w:p>
    <w:p w14:paraId="3F20B445" w14:textId="64B08F5C" w:rsidR="001B4C31" w:rsidRDefault="001B4C31" w:rsidP="00DB13F1">
      <w:pPr>
        <w:pStyle w:val="a3"/>
        <w:tabs>
          <w:tab w:val="num" w:pos="1440"/>
        </w:tabs>
        <w:jc w:val="both"/>
        <w:rPr>
          <w:sz w:val="24"/>
        </w:rPr>
      </w:pPr>
    </w:p>
    <w:p w14:paraId="539C8BC3" w14:textId="6D9689CA" w:rsidR="00267D9B" w:rsidRDefault="00510B90" w:rsidP="00A662A3">
      <w:pPr>
        <w:autoSpaceDE w:val="0"/>
        <w:autoSpaceDN w:val="0"/>
        <w:adjustRightInd w:val="0"/>
        <w:spacing w:after="0" w:line="240" w:lineRule="auto"/>
        <w:jc w:val="center"/>
        <w:rPr>
          <w:rFonts w:ascii="Times New Roman" w:eastAsia="Calibri" w:hAnsi="Times New Roman" w:cs="Times New Roman"/>
          <w:b/>
          <w:bCs/>
          <w:sz w:val="24"/>
          <w:szCs w:val="24"/>
        </w:rPr>
      </w:pPr>
      <w:r w:rsidRPr="009875E3">
        <w:rPr>
          <w:rFonts w:ascii="Times New Roman" w:eastAsia="Calibri" w:hAnsi="Times New Roman" w:cs="Times New Roman"/>
          <w:b/>
          <w:bCs/>
          <w:sz w:val="24"/>
          <w:szCs w:val="24"/>
        </w:rPr>
        <w:t>5</w:t>
      </w:r>
      <w:r w:rsidR="00267D9B" w:rsidRPr="009875E3">
        <w:rPr>
          <w:rFonts w:ascii="Times New Roman" w:eastAsia="Calibri" w:hAnsi="Times New Roman" w:cs="Times New Roman"/>
          <w:b/>
          <w:bCs/>
          <w:sz w:val="24"/>
          <w:szCs w:val="24"/>
        </w:rPr>
        <w:t xml:space="preserve">. </w:t>
      </w:r>
      <w:r w:rsidR="00125B75">
        <w:rPr>
          <w:rFonts w:ascii="Times New Roman" w:eastAsia="Calibri" w:hAnsi="Times New Roman" w:cs="Times New Roman"/>
          <w:b/>
          <w:bCs/>
          <w:sz w:val="24"/>
          <w:szCs w:val="24"/>
        </w:rPr>
        <w:t xml:space="preserve"> </w:t>
      </w:r>
      <w:r w:rsidR="00267D9B" w:rsidRPr="009875E3">
        <w:rPr>
          <w:rFonts w:ascii="Times New Roman" w:eastAsia="Calibri" w:hAnsi="Times New Roman" w:cs="Times New Roman"/>
          <w:b/>
          <w:bCs/>
          <w:sz w:val="24"/>
          <w:szCs w:val="24"/>
        </w:rPr>
        <w:t xml:space="preserve">Требования к качеству оказанных </w:t>
      </w:r>
      <w:r w:rsidRPr="009875E3">
        <w:rPr>
          <w:rFonts w:ascii="Times New Roman" w:eastAsia="Calibri" w:hAnsi="Times New Roman" w:cs="Times New Roman"/>
          <w:b/>
          <w:bCs/>
          <w:sz w:val="24"/>
          <w:szCs w:val="24"/>
        </w:rPr>
        <w:t>услуг</w:t>
      </w:r>
    </w:p>
    <w:p w14:paraId="43310CFC" w14:textId="77777777" w:rsidR="00243239" w:rsidRPr="009875E3" w:rsidRDefault="00243239" w:rsidP="00A662A3">
      <w:pPr>
        <w:autoSpaceDE w:val="0"/>
        <w:autoSpaceDN w:val="0"/>
        <w:adjustRightInd w:val="0"/>
        <w:spacing w:after="0" w:line="240" w:lineRule="auto"/>
        <w:jc w:val="center"/>
        <w:rPr>
          <w:rFonts w:ascii="Times New Roman" w:eastAsia="Calibri" w:hAnsi="Times New Roman" w:cs="Times New Roman"/>
          <w:b/>
          <w:bCs/>
          <w:sz w:val="24"/>
          <w:szCs w:val="24"/>
        </w:rPr>
      </w:pPr>
    </w:p>
    <w:p w14:paraId="539C8BC4" w14:textId="6BE06A7D" w:rsidR="00267D9B" w:rsidRPr="009875E3" w:rsidRDefault="00125B75" w:rsidP="00125B75">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510B90" w:rsidRPr="009875E3">
        <w:rPr>
          <w:rFonts w:ascii="Times New Roman" w:eastAsia="Calibri" w:hAnsi="Times New Roman" w:cs="Times New Roman"/>
          <w:sz w:val="24"/>
          <w:szCs w:val="24"/>
        </w:rPr>
        <w:t>5</w:t>
      </w:r>
      <w:r w:rsidR="00267D9B" w:rsidRPr="009875E3">
        <w:rPr>
          <w:rFonts w:ascii="Times New Roman" w:eastAsia="Calibri" w:hAnsi="Times New Roman" w:cs="Times New Roman"/>
          <w:sz w:val="24"/>
          <w:szCs w:val="24"/>
        </w:rPr>
        <w:t>.1. К заправленному картриджу предъявляются следующие требования: внешний вид должен быть без дефектов, явных и видимых поломок. Объем и вес заполнения тонера в картридже должен соответствовать оригинальному. Полное отсутствие любых дефектов при печати всего объема страниц установленного для определенного типа картриджа. Ресурс картриджа должен быть не менее 95% в сравнении с оригинальным. Наличие внутри упаковки каждого картриджа – тестового отпечатка, подтверждающего качество заправки.</w:t>
      </w:r>
    </w:p>
    <w:p w14:paraId="539C8BC5" w14:textId="1B6223C4" w:rsidR="00267D9B" w:rsidRPr="009875E3" w:rsidRDefault="00125B75" w:rsidP="00125B75">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510B90" w:rsidRPr="009875E3">
        <w:rPr>
          <w:rFonts w:ascii="Times New Roman" w:eastAsia="Calibri" w:hAnsi="Times New Roman" w:cs="Times New Roman"/>
          <w:sz w:val="24"/>
          <w:szCs w:val="24"/>
        </w:rPr>
        <w:t>5</w:t>
      </w:r>
      <w:r w:rsidR="00267D9B" w:rsidRPr="009875E3">
        <w:rPr>
          <w:rFonts w:ascii="Times New Roman" w:eastAsia="Calibri" w:hAnsi="Times New Roman" w:cs="Times New Roman"/>
          <w:sz w:val="24"/>
          <w:szCs w:val="24"/>
        </w:rPr>
        <w:t>.2. Качество печати должно быть такое же, как при печати на оригинальных картриджах. Не допускается серый фон, черные или белые точки, пробелы печати, продольные или поперечные полосы.</w:t>
      </w:r>
    </w:p>
    <w:p w14:paraId="539C8BC6" w14:textId="1F02CE7A" w:rsidR="00267D9B" w:rsidRPr="009875E3" w:rsidRDefault="00125B75" w:rsidP="00125B75">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510B90" w:rsidRPr="009875E3">
        <w:rPr>
          <w:rFonts w:ascii="Times New Roman" w:eastAsia="Calibri" w:hAnsi="Times New Roman" w:cs="Times New Roman"/>
          <w:sz w:val="24"/>
          <w:szCs w:val="24"/>
        </w:rPr>
        <w:t>5</w:t>
      </w:r>
      <w:r w:rsidR="00267D9B" w:rsidRPr="009875E3">
        <w:rPr>
          <w:rFonts w:ascii="Times New Roman" w:eastAsia="Calibri" w:hAnsi="Times New Roman" w:cs="Times New Roman"/>
          <w:sz w:val="24"/>
          <w:szCs w:val="24"/>
        </w:rPr>
        <w:t xml:space="preserve">.3. Качество тонера должно соответствовать модели картриджа и должно исключать: налипание тонера на составные части </w:t>
      </w:r>
      <w:proofErr w:type="spellStart"/>
      <w:r w:rsidR="00267D9B" w:rsidRPr="009875E3">
        <w:rPr>
          <w:rFonts w:ascii="Times New Roman" w:eastAsia="Calibri" w:hAnsi="Times New Roman" w:cs="Times New Roman"/>
          <w:sz w:val="24"/>
          <w:szCs w:val="24"/>
        </w:rPr>
        <w:t>термоблока</w:t>
      </w:r>
      <w:proofErr w:type="spellEnd"/>
      <w:r w:rsidR="00267D9B" w:rsidRPr="009875E3">
        <w:rPr>
          <w:rFonts w:ascii="Times New Roman" w:eastAsia="Calibri" w:hAnsi="Times New Roman" w:cs="Times New Roman"/>
          <w:sz w:val="24"/>
          <w:szCs w:val="24"/>
        </w:rPr>
        <w:t xml:space="preserve"> принтера, слабое закрепление тонера на отпечатанном листе (осыпание и т.д.)</w:t>
      </w:r>
    </w:p>
    <w:p w14:paraId="539C8BC7" w14:textId="23A98CB9" w:rsidR="00267D9B" w:rsidRPr="009875E3" w:rsidRDefault="00125B75" w:rsidP="00125B75">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510B90" w:rsidRPr="009875E3">
        <w:rPr>
          <w:rFonts w:ascii="Times New Roman" w:eastAsia="Calibri" w:hAnsi="Times New Roman" w:cs="Times New Roman"/>
          <w:sz w:val="24"/>
          <w:szCs w:val="24"/>
        </w:rPr>
        <w:t>5</w:t>
      </w:r>
      <w:r w:rsidR="00267D9B" w:rsidRPr="009875E3">
        <w:rPr>
          <w:rFonts w:ascii="Times New Roman" w:eastAsia="Calibri" w:hAnsi="Times New Roman" w:cs="Times New Roman"/>
          <w:sz w:val="24"/>
          <w:szCs w:val="24"/>
        </w:rPr>
        <w:t xml:space="preserve">.4. При оказании </w:t>
      </w:r>
      <w:r w:rsidR="00667CED">
        <w:rPr>
          <w:rFonts w:ascii="Times New Roman" w:eastAsia="Calibri" w:hAnsi="Times New Roman" w:cs="Times New Roman"/>
          <w:sz w:val="24"/>
          <w:szCs w:val="24"/>
        </w:rPr>
        <w:t>услуг</w:t>
      </w:r>
      <w:r w:rsidR="00267D9B" w:rsidRPr="009875E3">
        <w:rPr>
          <w:rFonts w:ascii="Times New Roman" w:eastAsia="Calibri" w:hAnsi="Times New Roman" w:cs="Times New Roman"/>
          <w:sz w:val="24"/>
          <w:szCs w:val="24"/>
        </w:rPr>
        <w:t xml:space="preserve"> должны применяться только новые, не бывшие в употреблении, не восстановленные материалы и оборудование.</w:t>
      </w:r>
    </w:p>
    <w:p w14:paraId="539C8BC8" w14:textId="2E56D57F" w:rsidR="00267D9B" w:rsidRPr="009875E3" w:rsidRDefault="00125B75" w:rsidP="00125B75">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510B90" w:rsidRPr="009875E3">
        <w:rPr>
          <w:rFonts w:ascii="Times New Roman" w:eastAsia="Calibri" w:hAnsi="Times New Roman" w:cs="Times New Roman"/>
          <w:sz w:val="24"/>
          <w:szCs w:val="24"/>
        </w:rPr>
        <w:t>5</w:t>
      </w:r>
      <w:r w:rsidR="00267D9B" w:rsidRPr="009875E3">
        <w:rPr>
          <w:rFonts w:ascii="Times New Roman" w:eastAsia="Calibri" w:hAnsi="Times New Roman" w:cs="Times New Roman"/>
          <w:sz w:val="24"/>
          <w:szCs w:val="24"/>
        </w:rPr>
        <w:t>.5. В случае обнаружения низкого качества печати картриджа, заправленного Исполнителем, он должен меняться в рабочий день в течение 2 календарных дней с момента оповещения Исполнителя по факсимильной и/или телефонной связи.</w:t>
      </w:r>
    </w:p>
    <w:p w14:paraId="539C8BC9" w14:textId="77777777" w:rsidR="00510B90" w:rsidRPr="009875E3" w:rsidRDefault="00510B90" w:rsidP="00A662A3">
      <w:pPr>
        <w:autoSpaceDE w:val="0"/>
        <w:autoSpaceDN w:val="0"/>
        <w:adjustRightInd w:val="0"/>
        <w:spacing w:after="0" w:line="240" w:lineRule="auto"/>
        <w:jc w:val="both"/>
        <w:rPr>
          <w:rFonts w:ascii="Times New Roman" w:eastAsia="Calibri" w:hAnsi="Times New Roman" w:cs="Times New Roman"/>
          <w:sz w:val="24"/>
          <w:szCs w:val="24"/>
        </w:rPr>
      </w:pPr>
    </w:p>
    <w:p w14:paraId="539C8BCA" w14:textId="4877F52C" w:rsidR="00267D9B" w:rsidRDefault="00510B90" w:rsidP="00A662A3">
      <w:pPr>
        <w:autoSpaceDE w:val="0"/>
        <w:autoSpaceDN w:val="0"/>
        <w:adjustRightInd w:val="0"/>
        <w:spacing w:after="0" w:line="240" w:lineRule="auto"/>
        <w:jc w:val="center"/>
        <w:rPr>
          <w:rFonts w:ascii="Times New Roman" w:eastAsia="Calibri" w:hAnsi="Times New Roman" w:cs="Times New Roman"/>
          <w:b/>
          <w:bCs/>
          <w:sz w:val="24"/>
          <w:szCs w:val="24"/>
        </w:rPr>
      </w:pPr>
      <w:r w:rsidRPr="009875E3">
        <w:rPr>
          <w:rFonts w:ascii="Times New Roman" w:eastAsia="Calibri" w:hAnsi="Times New Roman" w:cs="Times New Roman"/>
          <w:b/>
          <w:sz w:val="24"/>
          <w:szCs w:val="24"/>
        </w:rPr>
        <w:t>6</w:t>
      </w:r>
      <w:r w:rsidR="00267D9B" w:rsidRPr="009875E3">
        <w:rPr>
          <w:rFonts w:ascii="Times New Roman" w:eastAsia="Calibri" w:hAnsi="Times New Roman" w:cs="Times New Roman"/>
          <w:b/>
          <w:sz w:val="24"/>
          <w:szCs w:val="24"/>
        </w:rPr>
        <w:t>.</w:t>
      </w:r>
      <w:r w:rsidR="00125B75">
        <w:rPr>
          <w:rFonts w:ascii="Times New Roman" w:eastAsia="Calibri" w:hAnsi="Times New Roman" w:cs="Times New Roman"/>
          <w:b/>
          <w:sz w:val="24"/>
          <w:szCs w:val="24"/>
        </w:rPr>
        <w:t xml:space="preserve">  </w:t>
      </w:r>
      <w:r w:rsidR="00267D9B" w:rsidRPr="009875E3">
        <w:rPr>
          <w:rFonts w:ascii="Times New Roman" w:eastAsia="Calibri" w:hAnsi="Times New Roman" w:cs="Times New Roman"/>
          <w:b/>
          <w:bCs/>
          <w:sz w:val="24"/>
          <w:szCs w:val="24"/>
        </w:rPr>
        <w:t xml:space="preserve">Требования к гарантии выполняемых </w:t>
      </w:r>
      <w:r w:rsidR="00667CED">
        <w:rPr>
          <w:rFonts w:ascii="Times New Roman" w:eastAsia="Calibri" w:hAnsi="Times New Roman" w:cs="Times New Roman"/>
          <w:b/>
          <w:bCs/>
          <w:sz w:val="24"/>
          <w:szCs w:val="24"/>
        </w:rPr>
        <w:t>услуг</w:t>
      </w:r>
    </w:p>
    <w:p w14:paraId="3D0561D1" w14:textId="77777777" w:rsidR="00243239" w:rsidRPr="009875E3" w:rsidRDefault="00243239" w:rsidP="00A662A3">
      <w:pPr>
        <w:autoSpaceDE w:val="0"/>
        <w:autoSpaceDN w:val="0"/>
        <w:adjustRightInd w:val="0"/>
        <w:spacing w:after="0" w:line="240" w:lineRule="auto"/>
        <w:jc w:val="center"/>
        <w:rPr>
          <w:rFonts w:ascii="Times New Roman" w:eastAsia="Calibri" w:hAnsi="Times New Roman" w:cs="Times New Roman"/>
          <w:b/>
          <w:bCs/>
          <w:sz w:val="24"/>
          <w:szCs w:val="24"/>
        </w:rPr>
      </w:pPr>
    </w:p>
    <w:p w14:paraId="539C8BCB" w14:textId="544928FA" w:rsidR="00267D9B" w:rsidRPr="009875E3" w:rsidRDefault="00125B75" w:rsidP="00125B75">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510B90" w:rsidRPr="009875E3">
        <w:rPr>
          <w:rFonts w:ascii="Times New Roman" w:eastAsia="Calibri" w:hAnsi="Times New Roman" w:cs="Times New Roman"/>
          <w:sz w:val="24"/>
          <w:szCs w:val="24"/>
        </w:rPr>
        <w:t>6</w:t>
      </w:r>
      <w:r w:rsidR="00267D9B" w:rsidRPr="009875E3">
        <w:rPr>
          <w:rFonts w:ascii="Times New Roman" w:eastAsia="Calibri" w:hAnsi="Times New Roman" w:cs="Times New Roman"/>
          <w:sz w:val="24"/>
          <w:szCs w:val="24"/>
        </w:rPr>
        <w:t>.1. Исполнитель должен гарантировать ремонт картриджей Заказчика за свой счет в течение двух дней, с момента получения претензии от Заказчика, если необходимость ремонта вызвана использованием некачественно собранного после заправки или восстановления картриджа, согласно составленного и подписанного Заказчиком и Исполнителем акта обнаруженных дефектов, в котором фиксируются наличие дефектов и сроки их устранения.</w:t>
      </w:r>
    </w:p>
    <w:p w14:paraId="539C8BCC" w14:textId="15B5CF5F" w:rsidR="00267D9B" w:rsidRPr="009875E3" w:rsidRDefault="00125B75" w:rsidP="00125B75">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933DE" w:rsidRPr="009875E3">
        <w:rPr>
          <w:rFonts w:ascii="Times New Roman" w:eastAsia="Calibri" w:hAnsi="Times New Roman" w:cs="Times New Roman"/>
          <w:sz w:val="24"/>
          <w:szCs w:val="24"/>
        </w:rPr>
        <w:t>6</w:t>
      </w:r>
      <w:r w:rsidR="00267D9B" w:rsidRPr="009875E3">
        <w:rPr>
          <w:rFonts w:ascii="Times New Roman" w:eastAsia="Calibri" w:hAnsi="Times New Roman" w:cs="Times New Roman"/>
          <w:sz w:val="24"/>
          <w:szCs w:val="24"/>
        </w:rPr>
        <w:t>.2. Если Исполнитель в течение срока, указанного в акте обнаруженных дефектов, не устранит дефекты и недоделки в оказанных услугах, включая оборудование, то Заказчик вправе устранить дефекты и недоделки третьими лицами за счет средств Исполнителя.</w:t>
      </w:r>
    </w:p>
    <w:p w14:paraId="539C8BCD" w14:textId="7AE12D19" w:rsidR="00267D9B" w:rsidRPr="009875E3" w:rsidRDefault="00125B75" w:rsidP="00125B75">
      <w:pPr>
        <w:spacing w:after="0" w:line="240" w:lineRule="auto"/>
        <w:jc w:val="both"/>
        <w:rPr>
          <w:rFonts w:ascii="Times New Roman" w:hAnsi="Times New Roman" w:cs="Times New Roman"/>
          <w:sz w:val="24"/>
          <w:szCs w:val="24"/>
        </w:rPr>
      </w:pPr>
      <w:r>
        <w:rPr>
          <w:rFonts w:ascii="Times New Roman" w:eastAsia="Calibri" w:hAnsi="Times New Roman" w:cs="Times New Roman"/>
          <w:sz w:val="24"/>
          <w:szCs w:val="24"/>
        </w:rPr>
        <w:t xml:space="preserve">   </w:t>
      </w:r>
      <w:r w:rsidR="002933DE" w:rsidRPr="009875E3">
        <w:rPr>
          <w:rFonts w:ascii="Times New Roman" w:eastAsia="Calibri" w:hAnsi="Times New Roman" w:cs="Times New Roman"/>
          <w:sz w:val="24"/>
          <w:szCs w:val="24"/>
        </w:rPr>
        <w:t>6</w:t>
      </w:r>
      <w:r w:rsidR="00267D9B" w:rsidRPr="009875E3">
        <w:rPr>
          <w:rFonts w:ascii="Times New Roman" w:eastAsia="Calibri" w:hAnsi="Times New Roman" w:cs="Times New Roman"/>
          <w:sz w:val="24"/>
          <w:szCs w:val="24"/>
        </w:rPr>
        <w:t>.3. В случае, если картридж не подлежит ремонту впоследствии его полного износа, Исполнитель должен предоставить Заказчику техническое заключение (заключение специалиста), в котором обоснованно указывается причина невозможности ремонта. При этом Заказчик оставляет за собой право провести дополнительную экспертизу неисправленного картриджа у сторонних организаций, специализирующихся на данной услуге для получения дополнительного заключения в случае несогласия с заключением Исполнителя.</w:t>
      </w:r>
    </w:p>
    <w:p w14:paraId="539C8BCE" w14:textId="77777777" w:rsidR="00267D9B" w:rsidRPr="009875E3" w:rsidRDefault="00267D9B" w:rsidP="00A662A3">
      <w:pPr>
        <w:spacing w:after="0" w:line="240" w:lineRule="auto"/>
        <w:jc w:val="both"/>
        <w:rPr>
          <w:rFonts w:ascii="Times New Roman" w:eastAsia="Calibri" w:hAnsi="Times New Roman" w:cs="Times New Roman"/>
          <w:sz w:val="24"/>
          <w:szCs w:val="24"/>
        </w:rPr>
      </w:pPr>
    </w:p>
    <w:p w14:paraId="539C8BCF" w14:textId="70F48D56" w:rsidR="00B16D11" w:rsidRDefault="00B16D11" w:rsidP="00A662A3">
      <w:pPr>
        <w:pStyle w:val="a6"/>
        <w:numPr>
          <w:ilvl w:val="0"/>
          <w:numId w:val="7"/>
        </w:numPr>
        <w:ind w:left="0" w:firstLine="0"/>
        <w:jc w:val="center"/>
        <w:rPr>
          <w:b/>
          <w:bCs/>
        </w:rPr>
      </w:pPr>
      <w:r w:rsidRPr="009875E3">
        <w:rPr>
          <w:b/>
          <w:bCs/>
        </w:rPr>
        <w:t>Форс-мажор</w:t>
      </w:r>
    </w:p>
    <w:p w14:paraId="70DF0464" w14:textId="77777777" w:rsidR="00243239" w:rsidRPr="009875E3" w:rsidRDefault="00243239" w:rsidP="00243239">
      <w:pPr>
        <w:pStyle w:val="a6"/>
        <w:ind w:left="0"/>
        <w:rPr>
          <w:b/>
          <w:bCs/>
        </w:rPr>
      </w:pPr>
    </w:p>
    <w:p w14:paraId="539C8BD0" w14:textId="4115705A" w:rsidR="00B16D11" w:rsidRPr="009875E3" w:rsidRDefault="00125B75" w:rsidP="00125B75">
      <w:pPr>
        <w:tabs>
          <w:tab w:val="num" w:pos="134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26F39" w:rsidRPr="009875E3">
        <w:rPr>
          <w:rFonts w:ascii="Times New Roman" w:hAnsi="Times New Roman" w:cs="Times New Roman"/>
          <w:sz w:val="24"/>
          <w:szCs w:val="24"/>
        </w:rPr>
        <w:t>7</w:t>
      </w:r>
      <w:r w:rsidR="00B16D11" w:rsidRPr="009875E3">
        <w:rPr>
          <w:rFonts w:ascii="Times New Roman" w:hAnsi="Times New Roman" w:cs="Times New Roman"/>
          <w:sz w:val="24"/>
          <w:szCs w:val="24"/>
        </w:rPr>
        <w:t>.1</w:t>
      </w:r>
      <w:r w:rsidR="001C1457" w:rsidRPr="009875E3">
        <w:rPr>
          <w:rFonts w:ascii="Times New Roman" w:hAnsi="Times New Roman" w:cs="Times New Roman"/>
          <w:sz w:val="24"/>
          <w:szCs w:val="24"/>
        </w:rPr>
        <w:t>.</w:t>
      </w:r>
      <w:r w:rsidR="00B16D11" w:rsidRPr="009875E3">
        <w:rPr>
          <w:rFonts w:ascii="Times New Roman" w:hAnsi="Times New Roman" w:cs="Times New Roman"/>
          <w:sz w:val="24"/>
          <w:szCs w:val="24"/>
        </w:rPr>
        <w:t xml:space="preserve"> Если в ходе выполнения обязательств по настоящему Договору обнаруживается невозможность их исполнения Сторонами вследствие обстоятельств непреодолимой силы (стихийные бедствия, массовые беспорядки и военные действия, а также запретительные меры государства и др.), которые Стороны не могли предвидеть и неблагоприятные последствия которых не могут предотвратить в предусмотренные Договором сроки, Стороны обязаны в трехдневный срок письменно известить друг друга о наступлении таких обстоятельств, принять все возможные меры по уменьшению их неблагоприятных последствий и вступить в переговоры о продлении или прекращении действия настоящего Договора, либо об изменении его условий.</w:t>
      </w:r>
    </w:p>
    <w:p w14:paraId="539C8BD1" w14:textId="6E84034F" w:rsidR="00B16D11" w:rsidRPr="009875E3" w:rsidRDefault="00125B75" w:rsidP="00125B75">
      <w:pPr>
        <w:tabs>
          <w:tab w:val="num" w:pos="134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26F39" w:rsidRPr="009875E3">
        <w:rPr>
          <w:rFonts w:ascii="Times New Roman" w:hAnsi="Times New Roman" w:cs="Times New Roman"/>
          <w:sz w:val="24"/>
          <w:szCs w:val="24"/>
        </w:rPr>
        <w:t>7</w:t>
      </w:r>
      <w:r w:rsidR="00B16D11" w:rsidRPr="009875E3">
        <w:rPr>
          <w:rFonts w:ascii="Times New Roman" w:hAnsi="Times New Roman" w:cs="Times New Roman"/>
          <w:sz w:val="24"/>
          <w:szCs w:val="24"/>
        </w:rPr>
        <w:t>.2</w:t>
      </w:r>
      <w:r w:rsidR="001C1457" w:rsidRPr="009875E3">
        <w:rPr>
          <w:rFonts w:ascii="Times New Roman" w:hAnsi="Times New Roman" w:cs="Times New Roman"/>
          <w:sz w:val="24"/>
          <w:szCs w:val="24"/>
        </w:rPr>
        <w:t>.</w:t>
      </w:r>
      <w:r w:rsidR="00B16D11" w:rsidRPr="009875E3">
        <w:rPr>
          <w:rFonts w:ascii="Times New Roman" w:hAnsi="Times New Roman" w:cs="Times New Roman"/>
          <w:sz w:val="24"/>
          <w:szCs w:val="24"/>
        </w:rPr>
        <w:t xml:space="preserve"> Расторжение настоящего Договора осуществляется по соглашению сторон или решению суда по основаниям, предусмотренным гражданским законодательством и оформляется соглашением о расторжении, которое является неотъемлемой частью настоящего Договора. При этом факт подписания сторонами соглашения о расторжении настоящего Договора не освобождает стороны от обязанности урегулирования взаимных расчётов. Так же в случае нарушение Исполнителем условий настоящего Договора, Заказчик вправе в одностороннем порядке отказаться от исполнения настоящего Договора. </w:t>
      </w:r>
    </w:p>
    <w:p w14:paraId="539C8BD2" w14:textId="1D385F38" w:rsidR="00B16D11" w:rsidRPr="009875E3" w:rsidRDefault="004F267C" w:rsidP="004F267C">
      <w:pPr>
        <w:tabs>
          <w:tab w:val="left" w:pos="72"/>
        </w:tabs>
        <w:spacing w:after="0" w:line="240" w:lineRule="auto"/>
        <w:jc w:val="both"/>
        <w:rPr>
          <w:rFonts w:ascii="Times New Roman" w:hAnsi="Times New Roman" w:cs="Times New Roman"/>
          <w:snapToGrid w:val="0"/>
          <w:sz w:val="24"/>
          <w:szCs w:val="24"/>
        </w:rPr>
      </w:pPr>
      <w:r>
        <w:rPr>
          <w:rFonts w:ascii="Times New Roman" w:hAnsi="Times New Roman" w:cs="Times New Roman"/>
          <w:snapToGrid w:val="0"/>
          <w:sz w:val="24"/>
          <w:szCs w:val="24"/>
        </w:rPr>
        <w:lastRenderedPageBreak/>
        <w:t xml:space="preserve">   </w:t>
      </w:r>
      <w:r w:rsidR="00626F39" w:rsidRPr="009875E3">
        <w:rPr>
          <w:rFonts w:ascii="Times New Roman" w:hAnsi="Times New Roman" w:cs="Times New Roman"/>
          <w:snapToGrid w:val="0"/>
          <w:sz w:val="24"/>
          <w:szCs w:val="24"/>
        </w:rPr>
        <w:t>7</w:t>
      </w:r>
      <w:r w:rsidR="00B16D11" w:rsidRPr="009875E3">
        <w:rPr>
          <w:rFonts w:ascii="Times New Roman" w:hAnsi="Times New Roman" w:cs="Times New Roman"/>
          <w:snapToGrid w:val="0"/>
          <w:sz w:val="24"/>
          <w:szCs w:val="24"/>
        </w:rPr>
        <w:t>.3</w:t>
      </w:r>
      <w:r w:rsidR="001C1457" w:rsidRPr="009875E3">
        <w:rPr>
          <w:rFonts w:ascii="Times New Roman" w:hAnsi="Times New Roman" w:cs="Times New Roman"/>
          <w:snapToGrid w:val="0"/>
          <w:sz w:val="24"/>
          <w:szCs w:val="24"/>
        </w:rPr>
        <w:t>.</w:t>
      </w:r>
      <w:r w:rsidR="00B16D11" w:rsidRPr="009875E3">
        <w:rPr>
          <w:rFonts w:ascii="Times New Roman" w:hAnsi="Times New Roman" w:cs="Times New Roman"/>
          <w:snapToGrid w:val="0"/>
          <w:sz w:val="24"/>
          <w:szCs w:val="24"/>
        </w:rPr>
        <w:t xml:space="preserve">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календарных дней с даты получения претензии.</w:t>
      </w:r>
    </w:p>
    <w:p w14:paraId="539C8BD3" w14:textId="590F550F" w:rsidR="00B16D11" w:rsidRPr="009875E3" w:rsidRDefault="004F267C" w:rsidP="004F267C">
      <w:pPr>
        <w:tabs>
          <w:tab w:val="num" w:pos="720"/>
          <w:tab w:val="left" w:pos="1392"/>
        </w:tabs>
        <w:spacing w:after="0" w:line="240" w:lineRule="auto"/>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   </w:t>
      </w:r>
      <w:r w:rsidR="00626F39" w:rsidRPr="009875E3">
        <w:rPr>
          <w:rFonts w:ascii="Times New Roman" w:hAnsi="Times New Roman" w:cs="Times New Roman"/>
          <w:snapToGrid w:val="0"/>
          <w:sz w:val="24"/>
          <w:szCs w:val="24"/>
        </w:rPr>
        <w:t>7</w:t>
      </w:r>
      <w:r w:rsidR="00B16D11" w:rsidRPr="009875E3">
        <w:rPr>
          <w:rFonts w:ascii="Times New Roman" w:hAnsi="Times New Roman" w:cs="Times New Roman"/>
          <w:snapToGrid w:val="0"/>
          <w:sz w:val="24"/>
          <w:szCs w:val="24"/>
        </w:rPr>
        <w:t>.4</w:t>
      </w:r>
      <w:r w:rsidR="001C1457" w:rsidRPr="009875E3">
        <w:rPr>
          <w:rFonts w:ascii="Times New Roman" w:hAnsi="Times New Roman" w:cs="Times New Roman"/>
          <w:snapToGrid w:val="0"/>
          <w:sz w:val="24"/>
          <w:szCs w:val="24"/>
        </w:rPr>
        <w:t>.</w:t>
      </w:r>
      <w:r>
        <w:rPr>
          <w:rFonts w:ascii="Times New Roman" w:hAnsi="Times New Roman" w:cs="Times New Roman"/>
          <w:snapToGrid w:val="0"/>
          <w:sz w:val="24"/>
          <w:szCs w:val="24"/>
        </w:rPr>
        <w:t xml:space="preserve"> </w:t>
      </w:r>
      <w:r w:rsidR="00B16D11" w:rsidRPr="009875E3">
        <w:rPr>
          <w:rFonts w:ascii="Times New Roman" w:hAnsi="Times New Roman" w:cs="Times New Roman"/>
          <w:snapToGrid w:val="0"/>
          <w:sz w:val="24"/>
          <w:szCs w:val="24"/>
        </w:rPr>
        <w:t xml:space="preserve">В случае если Стороны не придут к соглашению, споры разрешаются в соответствии с законодательством Российской Федерации в Арбитражном суде </w:t>
      </w:r>
      <w:r w:rsidR="00FF6003" w:rsidRPr="009875E3">
        <w:rPr>
          <w:rFonts w:ascii="Times New Roman" w:hAnsi="Times New Roman" w:cs="Times New Roman"/>
          <w:snapToGrid w:val="0"/>
          <w:sz w:val="24"/>
          <w:szCs w:val="24"/>
        </w:rPr>
        <w:t>г. Санкт</w:t>
      </w:r>
      <w:r w:rsidR="006A6E9A" w:rsidRPr="009875E3">
        <w:rPr>
          <w:rFonts w:ascii="Times New Roman" w:hAnsi="Times New Roman" w:cs="Times New Roman"/>
          <w:snapToGrid w:val="0"/>
          <w:sz w:val="24"/>
          <w:szCs w:val="24"/>
        </w:rPr>
        <w:t>-Петербурга и Ленинградской области.</w:t>
      </w:r>
    </w:p>
    <w:p w14:paraId="35E791ED" w14:textId="77777777" w:rsidR="00667CED" w:rsidRPr="009875E3" w:rsidRDefault="00667CED" w:rsidP="00A662A3">
      <w:pPr>
        <w:spacing w:after="0" w:line="240" w:lineRule="auto"/>
        <w:jc w:val="center"/>
        <w:rPr>
          <w:rFonts w:ascii="Times New Roman" w:hAnsi="Times New Roman" w:cs="Times New Roman"/>
          <w:b/>
          <w:bCs/>
          <w:sz w:val="24"/>
          <w:szCs w:val="24"/>
        </w:rPr>
      </w:pPr>
    </w:p>
    <w:p w14:paraId="539C8BD5" w14:textId="36B85CC0" w:rsidR="00B16D11" w:rsidRDefault="00B16D11" w:rsidP="00A662A3">
      <w:pPr>
        <w:pStyle w:val="ab"/>
        <w:numPr>
          <w:ilvl w:val="0"/>
          <w:numId w:val="7"/>
        </w:numPr>
        <w:tabs>
          <w:tab w:val="left" w:pos="284"/>
        </w:tabs>
        <w:spacing w:after="0"/>
        <w:ind w:left="0" w:firstLine="0"/>
        <w:jc w:val="center"/>
        <w:rPr>
          <w:b/>
        </w:rPr>
      </w:pPr>
      <w:r w:rsidRPr="009875E3">
        <w:rPr>
          <w:b/>
        </w:rPr>
        <w:t>Срок действия Договора</w:t>
      </w:r>
    </w:p>
    <w:p w14:paraId="59CB054B" w14:textId="77777777" w:rsidR="00243239" w:rsidRPr="009875E3" w:rsidRDefault="00243239" w:rsidP="00243239">
      <w:pPr>
        <w:pStyle w:val="ab"/>
        <w:tabs>
          <w:tab w:val="left" w:pos="284"/>
        </w:tabs>
        <w:spacing w:after="0"/>
        <w:ind w:left="0"/>
        <w:rPr>
          <w:b/>
        </w:rPr>
      </w:pPr>
    </w:p>
    <w:p w14:paraId="539C8BD6" w14:textId="24531ECA" w:rsidR="00B16D11" w:rsidRPr="009875E3" w:rsidRDefault="004F267C" w:rsidP="004F267C">
      <w:pPr>
        <w:tabs>
          <w:tab w:val="num" w:pos="0"/>
          <w:tab w:val="left" w:pos="1134"/>
        </w:tabs>
        <w:spacing w:after="0" w:line="240" w:lineRule="auto"/>
        <w:jc w:val="both"/>
        <w:rPr>
          <w:rFonts w:ascii="Times New Roman" w:hAnsi="Times New Roman" w:cs="Times New Roman"/>
          <w:snapToGrid w:val="0"/>
          <w:sz w:val="24"/>
          <w:szCs w:val="24"/>
        </w:rPr>
      </w:pPr>
      <w:r>
        <w:rPr>
          <w:rFonts w:ascii="Times New Roman" w:hAnsi="Times New Roman" w:cs="Times New Roman"/>
          <w:sz w:val="24"/>
          <w:szCs w:val="24"/>
        </w:rPr>
        <w:t xml:space="preserve">   </w:t>
      </w:r>
      <w:r w:rsidR="00B16D11" w:rsidRPr="009875E3">
        <w:rPr>
          <w:rFonts w:ascii="Times New Roman" w:hAnsi="Times New Roman" w:cs="Times New Roman"/>
          <w:sz w:val="24"/>
          <w:szCs w:val="24"/>
        </w:rPr>
        <w:t>8.1</w:t>
      </w:r>
      <w:r w:rsidR="00626F39" w:rsidRPr="009875E3">
        <w:rPr>
          <w:rFonts w:ascii="Times New Roman" w:hAnsi="Times New Roman" w:cs="Times New Roman"/>
          <w:sz w:val="24"/>
          <w:szCs w:val="24"/>
        </w:rPr>
        <w:t>.</w:t>
      </w:r>
      <w:r>
        <w:rPr>
          <w:rFonts w:ascii="Times New Roman" w:hAnsi="Times New Roman" w:cs="Times New Roman"/>
          <w:sz w:val="24"/>
          <w:szCs w:val="24"/>
        </w:rPr>
        <w:t xml:space="preserve"> </w:t>
      </w:r>
      <w:r w:rsidR="00B16D11" w:rsidRPr="009875E3">
        <w:rPr>
          <w:rFonts w:ascii="Times New Roman" w:hAnsi="Times New Roman" w:cs="Times New Roman"/>
          <w:snapToGrid w:val="0"/>
          <w:sz w:val="24"/>
          <w:szCs w:val="24"/>
        </w:rPr>
        <w:t xml:space="preserve">Договор вступает в силу с момента подписания сторонами и действует по </w:t>
      </w:r>
      <w:r w:rsidR="00626F39" w:rsidRPr="009875E3">
        <w:rPr>
          <w:rFonts w:ascii="Times New Roman" w:hAnsi="Times New Roman" w:cs="Times New Roman"/>
          <w:snapToGrid w:val="0"/>
          <w:sz w:val="24"/>
          <w:szCs w:val="24"/>
        </w:rPr>
        <w:t>31</w:t>
      </w:r>
      <w:r w:rsidR="00DC1096">
        <w:rPr>
          <w:rFonts w:ascii="Times New Roman" w:hAnsi="Times New Roman" w:cs="Times New Roman"/>
          <w:snapToGrid w:val="0"/>
          <w:sz w:val="24"/>
          <w:szCs w:val="24"/>
        </w:rPr>
        <w:t xml:space="preserve"> </w:t>
      </w:r>
      <w:r w:rsidR="00626F39" w:rsidRPr="009875E3">
        <w:rPr>
          <w:rFonts w:ascii="Times New Roman" w:hAnsi="Times New Roman" w:cs="Times New Roman"/>
          <w:snapToGrid w:val="0"/>
          <w:sz w:val="24"/>
          <w:szCs w:val="24"/>
        </w:rPr>
        <w:t>декабря</w:t>
      </w:r>
      <w:r w:rsidR="00B16D11" w:rsidRPr="009875E3">
        <w:rPr>
          <w:rFonts w:ascii="Times New Roman" w:hAnsi="Times New Roman" w:cs="Times New Roman"/>
          <w:snapToGrid w:val="0"/>
          <w:sz w:val="24"/>
          <w:szCs w:val="24"/>
        </w:rPr>
        <w:t xml:space="preserve"> 20</w:t>
      </w:r>
      <w:r w:rsidR="00626F39" w:rsidRPr="009875E3">
        <w:rPr>
          <w:rFonts w:ascii="Times New Roman" w:hAnsi="Times New Roman" w:cs="Times New Roman"/>
          <w:snapToGrid w:val="0"/>
          <w:sz w:val="24"/>
          <w:szCs w:val="24"/>
        </w:rPr>
        <w:t>2</w:t>
      </w:r>
      <w:r w:rsidR="002844FD">
        <w:rPr>
          <w:rFonts w:ascii="Times New Roman" w:hAnsi="Times New Roman" w:cs="Times New Roman"/>
          <w:snapToGrid w:val="0"/>
          <w:sz w:val="24"/>
          <w:szCs w:val="24"/>
        </w:rPr>
        <w:t>6</w:t>
      </w:r>
      <w:r w:rsidR="00B16D11" w:rsidRPr="009875E3">
        <w:rPr>
          <w:rFonts w:ascii="Times New Roman" w:hAnsi="Times New Roman" w:cs="Times New Roman"/>
          <w:snapToGrid w:val="0"/>
          <w:sz w:val="24"/>
          <w:szCs w:val="24"/>
        </w:rPr>
        <w:t>г, а в части взаиморасчетов до полного исполнения обязательств сторонами.</w:t>
      </w:r>
    </w:p>
    <w:p w14:paraId="539C8BD7" w14:textId="73E0F404" w:rsidR="00B16D11" w:rsidRPr="009875E3" w:rsidRDefault="004F267C" w:rsidP="004F267C">
      <w:pPr>
        <w:tabs>
          <w:tab w:val="num" w:pos="0"/>
          <w:tab w:val="left" w:pos="1134"/>
        </w:tabs>
        <w:spacing w:after="0" w:line="240" w:lineRule="auto"/>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   </w:t>
      </w:r>
      <w:r w:rsidR="00B16D11" w:rsidRPr="009875E3">
        <w:rPr>
          <w:rFonts w:ascii="Times New Roman" w:hAnsi="Times New Roman" w:cs="Times New Roman"/>
          <w:snapToGrid w:val="0"/>
          <w:sz w:val="24"/>
          <w:szCs w:val="24"/>
        </w:rPr>
        <w:t>8.2</w:t>
      </w:r>
      <w:r w:rsidR="00626F39" w:rsidRPr="009875E3">
        <w:rPr>
          <w:rFonts w:ascii="Times New Roman" w:hAnsi="Times New Roman" w:cs="Times New Roman"/>
          <w:snapToGrid w:val="0"/>
          <w:sz w:val="24"/>
          <w:szCs w:val="24"/>
        </w:rPr>
        <w:t>.</w:t>
      </w:r>
      <w:r w:rsidR="00B16D11" w:rsidRPr="009875E3">
        <w:rPr>
          <w:rFonts w:ascii="Times New Roman" w:hAnsi="Times New Roman" w:cs="Times New Roman"/>
          <w:snapToGrid w:val="0"/>
          <w:sz w:val="24"/>
          <w:szCs w:val="24"/>
        </w:rPr>
        <w:t xml:space="preserve">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настоящего Договора.</w:t>
      </w:r>
    </w:p>
    <w:p w14:paraId="539C8BD8" w14:textId="77777777" w:rsidR="001C1457" w:rsidRPr="009875E3" w:rsidRDefault="001C1457" w:rsidP="00A662A3">
      <w:pPr>
        <w:tabs>
          <w:tab w:val="num" w:pos="0"/>
          <w:tab w:val="left" w:pos="1134"/>
        </w:tabs>
        <w:spacing w:after="0" w:line="240" w:lineRule="auto"/>
        <w:ind w:firstLine="540"/>
        <w:jc w:val="both"/>
        <w:rPr>
          <w:rFonts w:ascii="Times New Roman" w:hAnsi="Times New Roman" w:cs="Times New Roman"/>
          <w:snapToGrid w:val="0"/>
          <w:sz w:val="24"/>
          <w:szCs w:val="24"/>
        </w:rPr>
      </w:pPr>
    </w:p>
    <w:p w14:paraId="539C8BD9" w14:textId="10EC9FA9" w:rsidR="00B16D11" w:rsidRPr="00243239" w:rsidRDefault="00243239" w:rsidP="00A662A3">
      <w:pPr>
        <w:numPr>
          <w:ilvl w:val="0"/>
          <w:numId w:val="7"/>
        </w:numPr>
        <w:spacing w:after="0" w:line="240" w:lineRule="auto"/>
        <w:ind w:left="142" w:firstLine="0"/>
        <w:jc w:val="center"/>
        <w:rPr>
          <w:rFonts w:ascii="Times New Roman" w:hAnsi="Times New Roman" w:cs="Times New Roman"/>
          <w:sz w:val="24"/>
          <w:szCs w:val="24"/>
        </w:rPr>
      </w:pPr>
      <w:r>
        <w:rPr>
          <w:rFonts w:ascii="Times New Roman" w:hAnsi="Times New Roman" w:cs="Times New Roman"/>
          <w:b/>
          <w:bCs/>
          <w:sz w:val="24"/>
          <w:szCs w:val="24"/>
        </w:rPr>
        <w:t>Расторжение Договора</w:t>
      </w:r>
    </w:p>
    <w:p w14:paraId="60B5CD04" w14:textId="77777777" w:rsidR="00243239" w:rsidRPr="009875E3" w:rsidRDefault="00243239" w:rsidP="00243239">
      <w:pPr>
        <w:spacing w:after="0" w:line="240" w:lineRule="auto"/>
        <w:ind w:left="142"/>
        <w:rPr>
          <w:rFonts w:ascii="Times New Roman" w:hAnsi="Times New Roman" w:cs="Times New Roman"/>
          <w:sz w:val="24"/>
          <w:szCs w:val="24"/>
        </w:rPr>
      </w:pPr>
    </w:p>
    <w:p w14:paraId="539C8BDA" w14:textId="2CA8AC16" w:rsidR="00B16D11" w:rsidRPr="009875E3" w:rsidRDefault="004F267C" w:rsidP="004F26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16D11" w:rsidRPr="009875E3">
        <w:rPr>
          <w:rFonts w:ascii="Times New Roman" w:hAnsi="Times New Roman" w:cs="Times New Roman"/>
          <w:sz w:val="24"/>
          <w:szCs w:val="24"/>
        </w:rPr>
        <w:t>9.1</w:t>
      </w:r>
      <w:r w:rsidR="00796BD8" w:rsidRPr="009875E3">
        <w:rPr>
          <w:rFonts w:ascii="Times New Roman" w:hAnsi="Times New Roman" w:cs="Times New Roman"/>
          <w:sz w:val="24"/>
          <w:szCs w:val="24"/>
        </w:rPr>
        <w:t>.</w:t>
      </w:r>
      <w:r w:rsidR="00B16D11" w:rsidRPr="009875E3">
        <w:rPr>
          <w:rFonts w:ascii="Times New Roman" w:hAnsi="Times New Roman" w:cs="Times New Roman"/>
          <w:sz w:val="24"/>
          <w:szCs w:val="24"/>
        </w:rPr>
        <w:t xml:space="preserve"> Настоящий Договор может быть расторгнут Заказчиком в одностороннем порядке в соответствии с гражданским законодательством РФ, Федеральным законом от </w:t>
      </w:r>
      <w:smartTag w:uri="urn:schemas-microsoft-com:office:smarttags" w:element="date">
        <w:smartTagPr>
          <w:attr w:name="ls" w:val="trans"/>
          <w:attr w:name="Month" w:val="04"/>
          <w:attr w:name="Day" w:val="05"/>
          <w:attr w:name="Year" w:val="2013"/>
        </w:smartTagPr>
        <w:r w:rsidR="00B16D11" w:rsidRPr="009875E3">
          <w:rPr>
            <w:rFonts w:ascii="Times New Roman" w:hAnsi="Times New Roman" w:cs="Times New Roman"/>
            <w:sz w:val="24"/>
            <w:szCs w:val="24"/>
          </w:rPr>
          <w:t>05.04.2013</w:t>
        </w:r>
      </w:smartTag>
      <w:r w:rsidR="00B16D11" w:rsidRPr="009875E3">
        <w:rPr>
          <w:rFonts w:ascii="Times New Roman" w:hAnsi="Times New Roman" w:cs="Times New Roman"/>
          <w:sz w:val="24"/>
          <w:szCs w:val="24"/>
        </w:rPr>
        <w:t xml:space="preserve"> № 44-ФЗ, а </w:t>
      </w:r>
      <w:r w:rsidR="00721A67" w:rsidRPr="009875E3">
        <w:rPr>
          <w:rFonts w:ascii="Times New Roman" w:hAnsi="Times New Roman" w:cs="Times New Roman"/>
          <w:sz w:val="24"/>
          <w:szCs w:val="24"/>
        </w:rPr>
        <w:t>также</w:t>
      </w:r>
      <w:r w:rsidR="00B16D11" w:rsidRPr="009875E3">
        <w:rPr>
          <w:rFonts w:ascii="Times New Roman" w:hAnsi="Times New Roman" w:cs="Times New Roman"/>
          <w:sz w:val="24"/>
          <w:szCs w:val="24"/>
        </w:rPr>
        <w:t xml:space="preserve"> по соглашению сторон или решению суда. </w:t>
      </w:r>
    </w:p>
    <w:p w14:paraId="539C8BDB" w14:textId="77777777" w:rsidR="00796BD8" w:rsidRPr="009875E3" w:rsidRDefault="00796BD8" w:rsidP="00A662A3">
      <w:pPr>
        <w:spacing w:after="0" w:line="240" w:lineRule="auto"/>
        <w:ind w:firstLine="567"/>
        <w:jc w:val="both"/>
        <w:rPr>
          <w:rFonts w:ascii="Times New Roman" w:hAnsi="Times New Roman" w:cs="Times New Roman"/>
          <w:sz w:val="24"/>
          <w:szCs w:val="24"/>
        </w:rPr>
      </w:pPr>
    </w:p>
    <w:p w14:paraId="539C8BDC" w14:textId="3986FC41" w:rsidR="00B16D11" w:rsidRPr="00243239" w:rsidRDefault="00B16D11" w:rsidP="00A662A3">
      <w:pPr>
        <w:numPr>
          <w:ilvl w:val="0"/>
          <w:numId w:val="7"/>
        </w:numPr>
        <w:spacing w:after="0" w:line="240" w:lineRule="auto"/>
        <w:ind w:left="0" w:firstLine="0"/>
        <w:jc w:val="center"/>
        <w:rPr>
          <w:rFonts w:ascii="Times New Roman" w:hAnsi="Times New Roman" w:cs="Times New Roman"/>
          <w:b/>
          <w:sz w:val="24"/>
          <w:szCs w:val="24"/>
        </w:rPr>
      </w:pPr>
      <w:r w:rsidRPr="009875E3">
        <w:rPr>
          <w:rFonts w:ascii="Times New Roman" w:hAnsi="Times New Roman" w:cs="Times New Roman"/>
          <w:b/>
          <w:bCs/>
          <w:sz w:val="24"/>
          <w:szCs w:val="24"/>
        </w:rPr>
        <w:t>Прочие условия Договора</w:t>
      </w:r>
    </w:p>
    <w:p w14:paraId="0A880F60" w14:textId="77777777" w:rsidR="00243239" w:rsidRPr="009875E3" w:rsidRDefault="00243239" w:rsidP="00243239">
      <w:pPr>
        <w:spacing w:after="0" w:line="240" w:lineRule="auto"/>
        <w:rPr>
          <w:rFonts w:ascii="Times New Roman" w:hAnsi="Times New Roman" w:cs="Times New Roman"/>
          <w:b/>
          <w:sz w:val="24"/>
          <w:szCs w:val="24"/>
        </w:rPr>
      </w:pPr>
    </w:p>
    <w:p w14:paraId="539C8BDD" w14:textId="77777777" w:rsidR="00B16D11" w:rsidRPr="009875E3" w:rsidRDefault="00B16D11" w:rsidP="00A662A3">
      <w:pPr>
        <w:spacing w:after="0" w:line="240" w:lineRule="auto"/>
        <w:ind w:firstLine="567"/>
        <w:jc w:val="both"/>
        <w:rPr>
          <w:rFonts w:ascii="Times New Roman" w:hAnsi="Times New Roman" w:cs="Times New Roman"/>
          <w:sz w:val="24"/>
          <w:szCs w:val="24"/>
        </w:rPr>
      </w:pPr>
      <w:r w:rsidRPr="009875E3">
        <w:rPr>
          <w:rFonts w:ascii="Times New Roman" w:hAnsi="Times New Roman" w:cs="Times New Roman"/>
          <w:sz w:val="24"/>
          <w:szCs w:val="24"/>
        </w:rPr>
        <w:t>10.1. Все приложения к настоящему Договору являются его неотъемлемой частью.</w:t>
      </w:r>
    </w:p>
    <w:p w14:paraId="539C8BDE" w14:textId="77777777" w:rsidR="00B16D11" w:rsidRPr="009875E3" w:rsidRDefault="00B16D11" w:rsidP="00A662A3">
      <w:pPr>
        <w:spacing w:after="0" w:line="240" w:lineRule="auto"/>
        <w:ind w:firstLine="567"/>
        <w:jc w:val="both"/>
        <w:rPr>
          <w:rFonts w:ascii="Times New Roman" w:hAnsi="Times New Roman" w:cs="Times New Roman"/>
          <w:sz w:val="24"/>
          <w:szCs w:val="24"/>
        </w:rPr>
      </w:pPr>
      <w:r w:rsidRPr="009875E3">
        <w:rPr>
          <w:rFonts w:ascii="Times New Roman" w:hAnsi="Times New Roman" w:cs="Times New Roman"/>
          <w:sz w:val="24"/>
          <w:szCs w:val="24"/>
        </w:rPr>
        <w:t>10.2. 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14:paraId="539C8BDF" w14:textId="77777777" w:rsidR="00B16D11" w:rsidRPr="009875E3" w:rsidRDefault="00B16D11" w:rsidP="00A662A3">
      <w:pPr>
        <w:spacing w:after="0" w:line="240" w:lineRule="auto"/>
        <w:ind w:firstLine="567"/>
        <w:jc w:val="both"/>
        <w:rPr>
          <w:rFonts w:ascii="Times New Roman" w:hAnsi="Times New Roman" w:cs="Times New Roman"/>
          <w:sz w:val="24"/>
          <w:szCs w:val="24"/>
        </w:rPr>
      </w:pPr>
      <w:r w:rsidRPr="009875E3">
        <w:rPr>
          <w:rFonts w:ascii="Times New Roman" w:hAnsi="Times New Roman" w:cs="Times New Roman"/>
          <w:sz w:val="24"/>
          <w:szCs w:val="24"/>
        </w:rPr>
        <w:t xml:space="preserve">10.3. Ни одна из сторон не вправе передавать свои права и обязанности по настоящему Договору третьей стороне. </w:t>
      </w:r>
    </w:p>
    <w:p w14:paraId="539C8BE0" w14:textId="77777777" w:rsidR="00B16D11" w:rsidRPr="009875E3" w:rsidRDefault="00B16D11" w:rsidP="00A662A3">
      <w:pPr>
        <w:spacing w:after="0" w:line="240" w:lineRule="auto"/>
        <w:ind w:firstLine="567"/>
        <w:jc w:val="both"/>
        <w:rPr>
          <w:rFonts w:ascii="Times New Roman" w:hAnsi="Times New Roman" w:cs="Times New Roman"/>
          <w:sz w:val="24"/>
          <w:szCs w:val="24"/>
        </w:rPr>
      </w:pPr>
      <w:r w:rsidRPr="009875E3">
        <w:rPr>
          <w:rFonts w:ascii="Times New Roman" w:hAnsi="Times New Roman" w:cs="Times New Roman"/>
          <w:sz w:val="24"/>
          <w:szCs w:val="24"/>
        </w:rPr>
        <w:t>10.4. Взаимоотношения сторон, не урегулированные настоящим Договором, регламентируются действующим законодательством РФ.</w:t>
      </w:r>
    </w:p>
    <w:p w14:paraId="539C8BE1" w14:textId="77777777" w:rsidR="00B16D11" w:rsidRPr="009875E3" w:rsidRDefault="00B16D11" w:rsidP="00A662A3">
      <w:pPr>
        <w:spacing w:after="0" w:line="240" w:lineRule="auto"/>
        <w:ind w:firstLine="567"/>
        <w:jc w:val="both"/>
        <w:rPr>
          <w:rFonts w:ascii="Times New Roman" w:hAnsi="Times New Roman" w:cs="Times New Roman"/>
          <w:sz w:val="24"/>
          <w:szCs w:val="24"/>
        </w:rPr>
      </w:pPr>
      <w:r w:rsidRPr="009875E3">
        <w:rPr>
          <w:rFonts w:ascii="Times New Roman" w:hAnsi="Times New Roman" w:cs="Times New Roman"/>
          <w:sz w:val="24"/>
          <w:szCs w:val="24"/>
        </w:rPr>
        <w:t>10.5. Документы, касающиеся настоящего Договора, переданные по факсимильной связи, электронной почте посредством отсканированного документа, признаются сторонами  действительными и являются неотъемлемой частью настоящего Договора при условии подписания их обеими сторонами.</w:t>
      </w:r>
    </w:p>
    <w:p w14:paraId="539C8BE2" w14:textId="77777777" w:rsidR="00B16D11" w:rsidRPr="009875E3" w:rsidRDefault="00B16D11" w:rsidP="00A662A3">
      <w:pPr>
        <w:spacing w:after="0" w:line="240" w:lineRule="auto"/>
        <w:ind w:firstLine="567"/>
        <w:jc w:val="both"/>
        <w:rPr>
          <w:rFonts w:ascii="Times New Roman" w:hAnsi="Times New Roman" w:cs="Times New Roman"/>
          <w:sz w:val="24"/>
          <w:szCs w:val="24"/>
        </w:rPr>
      </w:pPr>
      <w:r w:rsidRPr="009875E3">
        <w:rPr>
          <w:rFonts w:ascii="Times New Roman" w:hAnsi="Times New Roman" w:cs="Times New Roman"/>
          <w:sz w:val="24"/>
          <w:szCs w:val="24"/>
        </w:rPr>
        <w:t>10.6. Допускается изменение по соглашению сторон срока исполнения настоящего Договора, и (или) цены Договора, и (или) цены единицы услуги, и (или) объема услуг, предусмотренных настоящим Договором  в порядке, установленном Правительством Российской Федерации.</w:t>
      </w:r>
    </w:p>
    <w:p w14:paraId="539C8BE4" w14:textId="190ACEE7" w:rsidR="00B16D11" w:rsidRPr="002F552B" w:rsidRDefault="00B16D11" w:rsidP="002F552B">
      <w:pPr>
        <w:pStyle w:val="11"/>
        <w:ind w:left="360" w:firstLine="207"/>
        <w:jc w:val="both"/>
        <w:rPr>
          <w:sz w:val="24"/>
          <w:szCs w:val="24"/>
        </w:rPr>
      </w:pPr>
      <w:r w:rsidRPr="009875E3">
        <w:rPr>
          <w:sz w:val="24"/>
          <w:szCs w:val="24"/>
        </w:rPr>
        <w:t>10.7. Настоящий Договор составлен в двух экземпляра</w:t>
      </w:r>
      <w:r w:rsidR="002F552B">
        <w:rPr>
          <w:sz w:val="24"/>
          <w:szCs w:val="24"/>
        </w:rPr>
        <w:t>х по одному для каждой стороны.</w:t>
      </w:r>
    </w:p>
    <w:p w14:paraId="539C8BE5" w14:textId="77777777" w:rsidR="00B16D11" w:rsidRPr="009875E3" w:rsidRDefault="00B16D11" w:rsidP="00A662A3">
      <w:pPr>
        <w:tabs>
          <w:tab w:val="left" w:pos="3720"/>
        </w:tabs>
        <w:spacing w:after="0" w:line="240" w:lineRule="auto"/>
        <w:jc w:val="both"/>
        <w:rPr>
          <w:rFonts w:ascii="Times New Roman" w:hAnsi="Times New Roman" w:cs="Times New Roman"/>
          <w:sz w:val="24"/>
          <w:szCs w:val="24"/>
        </w:rPr>
      </w:pPr>
    </w:p>
    <w:p w14:paraId="539C8BE6" w14:textId="77777777" w:rsidR="00626F39" w:rsidRDefault="00796BD8" w:rsidP="00A662A3">
      <w:pPr>
        <w:shd w:val="clear" w:color="auto" w:fill="FFFFFF"/>
        <w:tabs>
          <w:tab w:val="left" w:pos="1118"/>
        </w:tabs>
        <w:spacing w:line="240" w:lineRule="auto"/>
        <w:jc w:val="center"/>
        <w:rPr>
          <w:rFonts w:ascii="Times New Roman" w:hAnsi="Times New Roman" w:cs="Times New Roman"/>
          <w:b/>
          <w:bCs/>
          <w:sz w:val="24"/>
          <w:szCs w:val="24"/>
        </w:rPr>
      </w:pPr>
      <w:r w:rsidRPr="009875E3">
        <w:rPr>
          <w:rFonts w:ascii="Times New Roman" w:hAnsi="Times New Roman" w:cs="Times New Roman"/>
          <w:b/>
          <w:bCs/>
          <w:sz w:val="24"/>
          <w:szCs w:val="24"/>
        </w:rPr>
        <w:t>11.</w:t>
      </w:r>
      <w:r w:rsidR="00B16D11" w:rsidRPr="009875E3">
        <w:rPr>
          <w:rFonts w:ascii="Times New Roman" w:hAnsi="Times New Roman" w:cs="Times New Roman"/>
          <w:b/>
          <w:bCs/>
          <w:sz w:val="24"/>
          <w:szCs w:val="24"/>
        </w:rPr>
        <w:t>Реквизиты и подписи сторон</w:t>
      </w:r>
    </w:p>
    <w:tbl>
      <w:tblPr>
        <w:tblW w:w="10218" w:type="dxa"/>
        <w:tblInd w:w="96" w:type="dxa"/>
        <w:tblLook w:val="04A0" w:firstRow="1" w:lastRow="0" w:firstColumn="1" w:lastColumn="0" w:noHBand="0" w:noVBand="1"/>
      </w:tblPr>
      <w:tblGrid>
        <w:gridCol w:w="5116"/>
        <w:gridCol w:w="5102"/>
      </w:tblGrid>
      <w:tr w:rsidR="00776D4C" w:rsidRPr="00125B75" w14:paraId="5637C558" w14:textId="77777777" w:rsidTr="001842CE">
        <w:trPr>
          <w:trHeight w:val="82"/>
        </w:trPr>
        <w:tc>
          <w:tcPr>
            <w:tcW w:w="5116" w:type="dxa"/>
            <w:tcBorders>
              <w:top w:val="single" w:sz="4" w:space="0" w:color="auto"/>
              <w:left w:val="single" w:sz="8" w:space="0" w:color="auto"/>
              <w:bottom w:val="single" w:sz="4" w:space="0" w:color="auto"/>
              <w:right w:val="nil"/>
            </w:tcBorders>
            <w:shd w:val="clear" w:color="auto" w:fill="auto"/>
            <w:hideMark/>
          </w:tcPr>
          <w:p w14:paraId="7CDD8698" w14:textId="2D185A6F" w:rsidR="00776D4C" w:rsidRPr="00125B75" w:rsidRDefault="00776D4C" w:rsidP="00125B75">
            <w:pPr>
              <w:pStyle w:val="af1"/>
              <w:rPr>
                <w:sz w:val="22"/>
                <w:szCs w:val="22"/>
              </w:rPr>
            </w:pPr>
          </w:p>
        </w:tc>
        <w:tc>
          <w:tcPr>
            <w:tcW w:w="5102" w:type="dxa"/>
            <w:tcBorders>
              <w:top w:val="single" w:sz="4" w:space="0" w:color="auto"/>
              <w:left w:val="single" w:sz="8" w:space="0" w:color="auto"/>
              <w:bottom w:val="single" w:sz="4" w:space="0" w:color="auto"/>
              <w:right w:val="single" w:sz="8" w:space="0" w:color="auto"/>
            </w:tcBorders>
            <w:shd w:val="clear" w:color="auto" w:fill="auto"/>
            <w:noWrap/>
            <w:vAlign w:val="bottom"/>
          </w:tcPr>
          <w:p w14:paraId="59817379" w14:textId="77777777" w:rsidR="00776D4C" w:rsidRPr="00125B75" w:rsidRDefault="00776D4C" w:rsidP="00125B75">
            <w:pPr>
              <w:pStyle w:val="af1"/>
              <w:rPr>
                <w:sz w:val="22"/>
                <w:szCs w:val="22"/>
              </w:rPr>
            </w:pPr>
            <w:r w:rsidRPr="00125B75">
              <w:rPr>
                <w:sz w:val="22"/>
                <w:szCs w:val="22"/>
              </w:rPr>
              <w:t>МОУ «СОШ «ТЦО им Петрова В.Я.»</w:t>
            </w:r>
          </w:p>
        </w:tc>
      </w:tr>
      <w:tr w:rsidR="00776D4C" w:rsidRPr="00125B75" w14:paraId="23BA107B" w14:textId="77777777" w:rsidTr="001842CE">
        <w:trPr>
          <w:trHeight w:val="82"/>
        </w:trPr>
        <w:tc>
          <w:tcPr>
            <w:tcW w:w="5116" w:type="dxa"/>
            <w:tcBorders>
              <w:top w:val="nil"/>
              <w:left w:val="single" w:sz="8" w:space="0" w:color="auto"/>
              <w:bottom w:val="single" w:sz="4" w:space="0" w:color="auto"/>
              <w:right w:val="nil"/>
            </w:tcBorders>
            <w:shd w:val="clear" w:color="auto" w:fill="auto"/>
            <w:hideMark/>
          </w:tcPr>
          <w:p w14:paraId="349A9963" w14:textId="77777777" w:rsidR="00776D4C" w:rsidRPr="00125B75" w:rsidRDefault="00776D4C" w:rsidP="00125B75">
            <w:pPr>
              <w:pStyle w:val="af1"/>
              <w:rPr>
                <w:sz w:val="22"/>
                <w:szCs w:val="22"/>
              </w:rPr>
            </w:pPr>
            <w:r w:rsidRPr="00125B75">
              <w:rPr>
                <w:sz w:val="22"/>
                <w:szCs w:val="22"/>
              </w:rPr>
              <w:t xml:space="preserve">ИНН </w:t>
            </w:r>
          </w:p>
        </w:tc>
        <w:tc>
          <w:tcPr>
            <w:tcW w:w="5102" w:type="dxa"/>
            <w:tcBorders>
              <w:top w:val="nil"/>
              <w:left w:val="single" w:sz="8" w:space="0" w:color="auto"/>
              <w:bottom w:val="single" w:sz="4" w:space="0" w:color="auto"/>
              <w:right w:val="single" w:sz="8" w:space="0" w:color="auto"/>
            </w:tcBorders>
            <w:shd w:val="clear" w:color="auto" w:fill="auto"/>
            <w:noWrap/>
            <w:vAlign w:val="bottom"/>
          </w:tcPr>
          <w:p w14:paraId="29FB2B54" w14:textId="2DA7BBF7" w:rsidR="00776D4C" w:rsidRPr="00125B75" w:rsidRDefault="00776D4C" w:rsidP="00125B75">
            <w:pPr>
              <w:pStyle w:val="af1"/>
              <w:rPr>
                <w:sz w:val="22"/>
                <w:szCs w:val="22"/>
              </w:rPr>
            </w:pPr>
            <w:r w:rsidRPr="00125B75">
              <w:rPr>
                <w:sz w:val="22"/>
                <w:szCs w:val="22"/>
              </w:rPr>
              <w:t>ИНН/КПП 4703032155/470301001</w:t>
            </w:r>
          </w:p>
        </w:tc>
      </w:tr>
      <w:tr w:rsidR="00776D4C" w:rsidRPr="00125B75" w14:paraId="0248536C" w14:textId="77777777" w:rsidTr="001842CE">
        <w:trPr>
          <w:trHeight w:val="82"/>
        </w:trPr>
        <w:tc>
          <w:tcPr>
            <w:tcW w:w="5116" w:type="dxa"/>
            <w:tcBorders>
              <w:top w:val="nil"/>
              <w:left w:val="single" w:sz="8" w:space="0" w:color="auto"/>
              <w:bottom w:val="single" w:sz="4" w:space="0" w:color="auto"/>
              <w:right w:val="nil"/>
            </w:tcBorders>
            <w:shd w:val="clear" w:color="auto" w:fill="auto"/>
            <w:hideMark/>
          </w:tcPr>
          <w:p w14:paraId="341705CB" w14:textId="77777777" w:rsidR="00776D4C" w:rsidRPr="00125B75" w:rsidRDefault="00776D4C" w:rsidP="00125B75">
            <w:pPr>
              <w:pStyle w:val="af1"/>
              <w:rPr>
                <w:sz w:val="22"/>
                <w:szCs w:val="22"/>
              </w:rPr>
            </w:pPr>
            <w:r w:rsidRPr="00125B75">
              <w:rPr>
                <w:sz w:val="22"/>
                <w:szCs w:val="22"/>
              </w:rPr>
              <w:t xml:space="preserve">ОГРНИП </w:t>
            </w:r>
          </w:p>
        </w:tc>
        <w:tc>
          <w:tcPr>
            <w:tcW w:w="5102" w:type="dxa"/>
            <w:tcBorders>
              <w:top w:val="nil"/>
              <w:left w:val="single" w:sz="8" w:space="0" w:color="auto"/>
              <w:bottom w:val="single" w:sz="4" w:space="0" w:color="auto"/>
              <w:right w:val="single" w:sz="8" w:space="0" w:color="auto"/>
            </w:tcBorders>
            <w:shd w:val="clear" w:color="auto" w:fill="auto"/>
            <w:noWrap/>
            <w:vAlign w:val="bottom"/>
          </w:tcPr>
          <w:p w14:paraId="7245FEAE" w14:textId="41EC9F4A" w:rsidR="00776D4C" w:rsidRPr="00125B75" w:rsidRDefault="00776D4C" w:rsidP="00125B75">
            <w:pPr>
              <w:pStyle w:val="af1"/>
              <w:rPr>
                <w:sz w:val="22"/>
                <w:szCs w:val="22"/>
              </w:rPr>
            </w:pPr>
            <w:r w:rsidRPr="00125B75">
              <w:rPr>
                <w:sz w:val="22"/>
                <w:szCs w:val="22"/>
              </w:rPr>
              <w:t>ОГРН 1024700561610</w:t>
            </w:r>
          </w:p>
        </w:tc>
      </w:tr>
      <w:tr w:rsidR="00776D4C" w:rsidRPr="00125B75" w14:paraId="783D3B57" w14:textId="77777777" w:rsidTr="001842CE">
        <w:trPr>
          <w:trHeight w:val="82"/>
        </w:trPr>
        <w:tc>
          <w:tcPr>
            <w:tcW w:w="5116" w:type="dxa"/>
            <w:tcBorders>
              <w:top w:val="nil"/>
              <w:left w:val="single" w:sz="8" w:space="0" w:color="auto"/>
              <w:bottom w:val="single" w:sz="4" w:space="0" w:color="auto"/>
              <w:right w:val="nil"/>
            </w:tcBorders>
            <w:shd w:val="clear" w:color="auto" w:fill="auto"/>
            <w:hideMark/>
          </w:tcPr>
          <w:p w14:paraId="2BB5139A" w14:textId="77777777" w:rsidR="00776D4C" w:rsidRPr="00125B75" w:rsidRDefault="00776D4C" w:rsidP="00125B75">
            <w:pPr>
              <w:pStyle w:val="af1"/>
              <w:rPr>
                <w:sz w:val="22"/>
                <w:szCs w:val="22"/>
              </w:rPr>
            </w:pPr>
            <w:r w:rsidRPr="00125B75">
              <w:rPr>
                <w:sz w:val="22"/>
                <w:szCs w:val="22"/>
              </w:rPr>
              <w:t xml:space="preserve">Юридический /Фактический адрес: </w:t>
            </w:r>
          </w:p>
        </w:tc>
        <w:tc>
          <w:tcPr>
            <w:tcW w:w="5102" w:type="dxa"/>
            <w:tcBorders>
              <w:top w:val="nil"/>
              <w:left w:val="single" w:sz="8" w:space="0" w:color="auto"/>
              <w:bottom w:val="single" w:sz="4" w:space="0" w:color="auto"/>
              <w:right w:val="single" w:sz="8" w:space="0" w:color="auto"/>
            </w:tcBorders>
            <w:shd w:val="clear" w:color="auto" w:fill="auto"/>
            <w:noWrap/>
            <w:vAlign w:val="bottom"/>
          </w:tcPr>
          <w:p w14:paraId="5CBDCBB8" w14:textId="77777777" w:rsidR="00776D4C" w:rsidRPr="00125B75" w:rsidRDefault="00776D4C" w:rsidP="00125B75">
            <w:pPr>
              <w:pStyle w:val="af1"/>
              <w:rPr>
                <w:sz w:val="22"/>
                <w:szCs w:val="22"/>
              </w:rPr>
            </w:pPr>
            <w:r w:rsidRPr="00125B75">
              <w:rPr>
                <w:sz w:val="22"/>
                <w:szCs w:val="22"/>
              </w:rPr>
              <w:t>Юридический /Фактический адрес:</w:t>
            </w:r>
          </w:p>
        </w:tc>
      </w:tr>
      <w:tr w:rsidR="00776D4C" w:rsidRPr="00125B75" w14:paraId="73CE9FBA" w14:textId="77777777" w:rsidTr="001842CE">
        <w:trPr>
          <w:trHeight w:val="232"/>
        </w:trPr>
        <w:tc>
          <w:tcPr>
            <w:tcW w:w="5116" w:type="dxa"/>
            <w:tcBorders>
              <w:top w:val="nil"/>
              <w:left w:val="single" w:sz="8" w:space="0" w:color="auto"/>
              <w:right w:val="nil"/>
            </w:tcBorders>
            <w:shd w:val="clear" w:color="auto" w:fill="auto"/>
            <w:hideMark/>
          </w:tcPr>
          <w:p w14:paraId="601A6F37" w14:textId="77777777" w:rsidR="00776D4C" w:rsidRPr="00125B75" w:rsidRDefault="00776D4C" w:rsidP="00125B75">
            <w:pPr>
              <w:pStyle w:val="af1"/>
              <w:rPr>
                <w:sz w:val="22"/>
                <w:szCs w:val="22"/>
              </w:rPr>
            </w:pPr>
          </w:p>
        </w:tc>
        <w:tc>
          <w:tcPr>
            <w:tcW w:w="5102" w:type="dxa"/>
            <w:tcBorders>
              <w:top w:val="single" w:sz="4" w:space="0" w:color="auto"/>
              <w:left w:val="single" w:sz="4" w:space="0" w:color="auto"/>
              <w:right w:val="single" w:sz="4" w:space="0" w:color="auto"/>
            </w:tcBorders>
            <w:shd w:val="clear" w:color="auto" w:fill="auto"/>
            <w:noWrap/>
            <w:vAlign w:val="bottom"/>
          </w:tcPr>
          <w:p w14:paraId="71297F7F" w14:textId="77777777" w:rsidR="00776D4C" w:rsidRPr="00125B75" w:rsidRDefault="00776D4C" w:rsidP="00125B75">
            <w:pPr>
              <w:pStyle w:val="af1"/>
              <w:rPr>
                <w:sz w:val="22"/>
                <w:szCs w:val="22"/>
              </w:rPr>
            </w:pPr>
            <w:r w:rsidRPr="00125B75">
              <w:rPr>
                <w:sz w:val="22"/>
                <w:szCs w:val="22"/>
              </w:rPr>
              <w:t>188664, Ленинградская область,</w:t>
            </w:r>
          </w:p>
          <w:p w14:paraId="600D2844" w14:textId="77777777" w:rsidR="00776D4C" w:rsidRPr="00125B75" w:rsidRDefault="00776D4C" w:rsidP="00125B75">
            <w:pPr>
              <w:pStyle w:val="af1"/>
              <w:rPr>
                <w:sz w:val="22"/>
                <w:szCs w:val="22"/>
              </w:rPr>
            </w:pPr>
            <w:r w:rsidRPr="00125B75">
              <w:rPr>
                <w:sz w:val="22"/>
                <w:szCs w:val="22"/>
              </w:rPr>
              <w:t xml:space="preserve">Всеволожский район, </w:t>
            </w:r>
            <w:proofErr w:type="spellStart"/>
            <w:r w:rsidRPr="00125B75">
              <w:rPr>
                <w:sz w:val="22"/>
                <w:szCs w:val="22"/>
              </w:rPr>
              <w:t>гп</w:t>
            </w:r>
            <w:proofErr w:type="spellEnd"/>
            <w:r w:rsidRPr="00125B75">
              <w:rPr>
                <w:sz w:val="22"/>
                <w:szCs w:val="22"/>
              </w:rPr>
              <w:t>. Токсово, улица Дорожников, дом 1</w:t>
            </w:r>
          </w:p>
        </w:tc>
      </w:tr>
      <w:tr w:rsidR="00776D4C" w:rsidRPr="00125B75" w14:paraId="0CC093BF" w14:textId="77777777" w:rsidTr="001842CE">
        <w:trPr>
          <w:trHeight w:val="105"/>
        </w:trPr>
        <w:tc>
          <w:tcPr>
            <w:tcW w:w="5116" w:type="dxa"/>
            <w:tcBorders>
              <w:top w:val="nil"/>
              <w:left w:val="single" w:sz="8" w:space="0" w:color="auto"/>
              <w:bottom w:val="single" w:sz="4" w:space="0" w:color="auto"/>
              <w:right w:val="nil"/>
            </w:tcBorders>
            <w:shd w:val="clear" w:color="auto" w:fill="auto"/>
            <w:hideMark/>
          </w:tcPr>
          <w:p w14:paraId="58D29968" w14:textId="77777777" w:rsidR="00776D4C" w:rsidRPr="00125B75" w:rsidRDefault="00776D4C" w:rsidP="00125B75">
            <w:pPr>
              <w:pStyle w:val="af1"/>
              <w:rPr>
                <w:sz w:val="22"/>
                <w:szCs w:val="22"/>
              </w:rPr>
            </w:pPr>
          </w:p>
        </w:tc>
        <w:tc>
          <w:tcPr>
            <w:tcW w:w="5102" w:type="dxa"/>
            <w:tcBorders>
              <w:top w:val="nil"/>
              <w:left w:val="single" w:sz="4" w:space="0" w:color="auto"/>
              <w:bottom w:val="single" w:sz="4" w:space="0" w:color="auto"/>
              <w:right w:val="single" w:sz="4" w:space="0" w:color="auto"/>
            </w:tcBorders>
            <w:shd w:val="clear" w:color="auto" w:fill="auto"/>
            <w:noWrap/>
            <w:vAlign w:val="bottom"/>
          </w:tcPr>
          <w:p w14:paraId="225407EB" w14:textId="77777777" w:rsidR="00776D4C" w:rsidRPr="00125B75" w:rsidRDefault="00776D4C" w:rsidP="00125B75">
            <w:pPr>
              <w:pStyle w:val="af1"/>
              <w:rPr>
                <w:sz w:val="22"/>
                <w:szCs w:val="22"/>
              </w:rPr>
            </w:pPr>
            <w:r w:rsidRPr="00125B75">
              <w:rPr>
                <w:sz w:val="22"/>
                <w:szCs w:val="22"/>
              </w:rPr>
              <w:t>Тел. 8-81370-56-504</w:t>
            </w:r>
          </w:p>
        </w:tc>
      </w:tr>
      <w:tr w:rsidR="00776D4C" w:rsidRPr="00125B75" w14:paraId="63CD11BE" w14:textId="77777777" w:rsidTr="001842CE">
        <w:trPr>
          <w:trHeight w:val="82"/>
        </w:trPr>
        <w:tc>
          <w:tcPr>
            <w:tcW w:w="5116" w:type="dxa"/>
            <w:tcBorders>
              <w:top w:val="nil"/>
              <w:left w:val="single" w:sz="8" w:space="0" w:color="auto"/>
              <w:bottom w:val="single" w:sz="4" w:space="0" w:color="auto"/>
              <w:right w:val="nil"/>
            </w:tcBorders>
            <w:shd w:val="clear" w:color="auto" w:fill="auto"/>
            <w:hideMark/>
          </w:tcPr>
          <w:p w14:paraId="52F0C3E7" w14:textId="77777777" w:rsidR="00776D4C" w:rsidRPr="00125B75" w:rsidRDefault="00776D4C" w:rsidP="00125B75">
            <w:pPr>
              <w:pStyle w:val="af1"/>
              <w:rPr>
                <w:sz w:val="22"/>
                <w:szCs w:val="22"/>
              </w:rPr>
            </w:pPr>
          </w:p>
        </w:tc>
        <w:tc>
          <w:tcPr>
            <w:tcW w:w="5102" w:type="dxa"/>
            <w:tcBorders>
              <w:top w:val="single" w:sz="4" w:space="0" w:color="auto"/>
              <w:left w:val="single" w:sz="8" w:space="0" w:color="auto"/>
              <w:bottom w:val="single" w:sz="4" w:space="0" w:color="auto"/>
              <w:right w:val="single" w:sz="8" w:space="0" w:color="auto"/>
            </w:tcBorders>
            <w:shd w:val="clear" w:color="auto" w:fill="auto"/>
            <w:noWrap/>
            <w:vAlign w:val="bottom"/>
          </w:tcPr>
          <w:p w14:paraId="799853A0" w14:textId="77777777" w:rsidR="00776D4C" w:rsidRPr="00125B75" w:rsidRDefault="00776D4C" w:rsidP="00125B75">
            <w:pPr>
              <w:pStyle w:val="af1"/>
              <w:rPr>
                <w:sz w:val="22"/>
                <w:szCs w:val="22"/>
              </w:rPr>
            </w:pPr>
            <w:r w:rsidRPr="00125B75">
              <w:rPr>
                <w:rFonts w:eastAsia="Calibri"/>
                <w:bCs/>
                <w:sz w:val="22"/>
                <w:szCs w:val="22"/>
              </w:rPr>
              <w:t>ОКЦ № 1 СЗГУ Банка России//УФК по Ленинградской области, г. Санкт-Петербург</w:t>
            </w:r>
          </w:p>
        </w:tc>
      </w:tr>
      <w:tr w:rsidR="00776D4C" w:rsidRPr="00125B75" w14:paraId="1E1DAC4E" w14:textId="77777777" w:rsidTr="001842CE">
        <w:trPr>
          <w:trHeight w:val="330"/>
        </w:trPr>
        <w:tc>
          <w:tcPr>
            <w:tcW w:w="5116" w:type="dxa"/>
            <w:tcBorders>
              <w:top w:val="nil"/>
              <w:left w:val="single" w:sz="8" w:space="0" w:color="auto"/>
              <w:bottom w:val="single" w:sz="4" w:space="0" w:color="auto"/>
              <w:right w:val="nil"/>
            </w:tcBorders>
            <w:shd w:val="clear" w:color="auto" w:fill="auto"/>
            <w:hideMark/>
          </w:tcPr>
          <w:p w14:paraId="4D2E8029" w14:textId="77777777" w:rsidR="00776D4C" w:rsidRPr="00125B75" w:rsidRDefault="00776D4C" w:rsidP="00125B75">
            <w:pPr>
              <w:pStyle w:val="af1"/>
              <w:rPr>
                <w:sz w:val="22"/>
                <w:szCs w:val="22"/>
              </w:rPr>
            </w:pPr>
          </w:p>
        </w:tc>
        <w:tc>
          <w:tcPr>
            <w:tcW w:w="5102" w:type="dxa"/>
            <w:tcBorders>
              <w:top w:val="nil"/>
              <w:left w:val="single" w:sz="8" w:space="0" w:color="auto"/>
              <w:bottom w:val="single" w:sz="4" w:space="0" w:color="auto"/>
              <w:right w:val="single" w:sz="8" w:space="0" w:color="auto"/>
            </w:tcBorders>
            <w:shd w:val="clear" w:color="auto" w:fill="auto"/>
            <w:noWrap/>
            <w:vAlign w:val="bottom"/>
          </w:tcPr>
          <w:p w14:paraId="0BF79271" w14:textId="77777777" w:rsidR="00776D4C" w:rsidRPr="00125B75" w:rsidRDefault="00776D4C" w:rsidP="00125B75">
            <w:pPr>
              <w:pStyle w:val="af1"/>
              <w:rPr>
                <w:rFonts w:eastAsia="Calibri"/>
                <w:bCs/>
                <w:sz w:val="22"/>
                <w:szCs w:val="22"/>
              </w:rPr>
            </w:pPr>
            <w:r w:rsidRPr="00125B75">
              <w:rPr>
                <w:rFonts w:eastAsia="Calibri"/>
                <w:bCs/>
                <w:sz w:val="22"/>
                <w:szCs w:val="22"/>
              </w:rPr>
              <w:t>Единый казначейский счет №40102810745370000098</w:t>
            </w:r>
          </w:p>
          <w:p w14:paraId="33B9C1F5" w14:textId="77777777" w:rsidR="00776D4C" w:rsidRPr="00125B75" w:rsidRDefault="00776D4C" w:rsidP="00125B75">
            <w:pPr>
              <w:pStyle w:val="af1"/>
              <w:rPr>
                <w:rFonts w:eastAsia="Calibri"/>
                <w:bCs/>
                <w:sz w:val="22"/>
                <w:szCs w:val="22"/>
              </w:rPr>
            </w:pPr>
            <w:r w:rsidRPr="00125B75">
              <w:rPr>
                <w:rFonts w:eastAsia="Calibri"/>
                <w:bCs/>
                <w:sz w:val="22"/>
                <w:szCs w:val="22"/>
              </w:rPr>
              <w:t>Номер казначейского счета №03234643416120004500</w:t>
            </w:r>
          </w:p>
          <w:p w14:paraId="08CF21C2" w14:textId="77777777" w:rsidR="00776D4C" w:rsidRPr="00125B75" w:rsidRDefault="00776D4C" w:rsidP="00125B75">
            <w:pPr>
              <w:pStyle w:val="af1"/>
              <w:rPr>
                <w:rFonts w:eastAsia="Calibri"/>
                <w:bCs/>
                <w:sz w:val="22"/>
                <w:szCs w:val="22"/>
              </w:rPr>
            </w:pPr>
            <w:r w:rsidRPr="00125B75">
              <w:rPr>
                <w:rFonts w:eastAsia="Calibri"/>
                <w:bCs/>
                <w:sz w:val="22"/>
                <w:szCs w:val="22"/>
              </w:rPr>
              <w:lastRenderedPageBreak/>
              <w:t>Комитет финансов администрации Всеволожского муниципального района (МОУ «СОШ «ТЦО им. Петрова В.Я.», л/с 20015410069, 21015310069)</w:t>
            </w:r>
          </w:p>
          <w:p w14:paraId="155FFA9A" w14:textId="6C300224" w:rsidR="00FE1060" w:rsidRPr="00125B75" w:rsidRDefault="00FE1060" w:rsidP="00125B75">
            <w:pPr>
              <w:pStyle w:val="af1"/>
              <w:rPr>
                <w:rFonts w:eastAsia="Calibri"/>
                <w:bCs/>
                <w:sz w:val="22"/>
                <w:szCs w:val="22"/>
              </w:rPr>
            </w:pPr>
          </w:p>
        </w:tc>
      </w:tr>
      <w:tr w:rsidR="00776D4C" w:rsidRPr="00125B75" w14:paraId="352DE2A2" w14:textId="77777777" w:rsidTr="001842CE">
        <w:trPr>
          <w:trHeight w:val="346"/>
        </w:trPr>
        <w:tc>
          <w:tcPr>
            <w:tcW w:w="5116" w:type="dxa"/>
            <w:tcBorders>
              <w:top w:val="single" w:sz="4" w:space="0" w:color="auto"/>
              <w:left w:val="single" w:sz="8" w:space="0" w:color="auto"/>
              <w:bottom w:val="single" w:sz="4" w:space="0" w:color="auto"/>
              <w:right w:val="nil"/>
            </w:tcBorders>
            <w:shd w:val="clear" w:color="auto" w:fill="auto"/>
            <w:hideMark/>
          </w:tcPr>
          <w:p w14:paraId="7367F550" w14:textId="77777777" w:rsidR="00776D4C" w:rsidRPr="00125B75" w:rsidRDefault="00776D4C" w:rsidP="00125B75">
            <w:pPr>
              <w:pStyle w:val="af1"/>
              <w:rPr>
                <w:sz w:val="22"/>
                <w:szCs w:val="22"/>
              </w:rPr>
            </w:pPr>
            <w:r w:rsidRPr="00125B75">
              <w:rPr>
                <w:sz w:val="22"/>
                <w:szCs w:val="22"/>
              </w:rPr>
              <w:lastRenderedPageBreak/>
              <w:t xml:space="preserve">БИК </w:t>
            </w:r>
          </w:p>
          <w:p w14:paraId="763AFB1D" w14:textId="77777777" w:rsidR="00776D4C" w:rsidRPr="00125B75" w:rsidRDefault="00776D4C" w:rsidP="00125B75">
            <w:pPr>
              <w:pStyle w:val="af1"/>
              <w:rPr>
                <w:sz w:val="22"/>
                <w:szCs w:val="22"/>
              </w:rPr>
            </w:pPr>
          </w:p>
        </w:tc>
        <w:tc>
          <w:tcPr>
            <w:tcW w:w="5102" w:type="dxa"/>
            <w:tcBorders>
              <w:top w:val="nil"/>
              <w:left w:val="single" w:sz="8" w:space="0" w:color="auto"/>
              <w:bottom w:val="single" w:sz="4" w:space="0" w:color="auto"/>
              <w:right w:val="single" w:sz="8" w:space="0" w:color="auto"/>
            </w:tcBorders>
            <w:shd w:val="clear" w:color="auto" w:fill="auto"/>
            <w:noWrap/>
            <w:vAlign w:val="bottom"/>
          </w:tcPr>
          <w:p w14:paraId="2BAABDCD" w14:textId="77777777" w:rsidR="00125B75" w:rsidRPr="00125B75" w:rsidRDefault="00125B75" w:rsidP="00125B75">
            <w:pPr>
              <w:pStyle w:val="af1"/>
              <w:rPr>
                <w:sz w:val="22"/>
                <w:szCs w:val="22"/>
              </w:rPr>
            </w:pPr>
            <w:r w:rsidRPr="00125B75">
              <w:rPr>
                <w:sz w:val="22"/>
                <w:szCs w:val="22"/>
              </w:rPr>
              <w:t>БИК 044030098</w:t>
            </w:r>
          </w:p>
          <w:p w14:paraId="290FE4CE" w14:textId="50402F2C" w:rsidR="00776D4C" w:rsidRPr="00125B75" w:rsidRDefault="00776D4C" w:rsidP="00125B75">
            <w:pPr>
              <w:pStyle w:val="af1"/>
              <w:rPr>
                <w:sz w:val="22"/>
                <w:szCs w:val="22"/>
              </w:rPr>
            </w:pPr>
            <w:r w:rsidRPr="00125B75">
              <w:rPr>
                <w:sz w:val="22"/>
                <w:szCs w:val="22"/>
              </w:rPr>
              <w:t>ОКТМО 41612175</w:t>
            </w:r>
          </w:p>
          <w:p w14:paraId="61C9742C" w14:textId="77777777" w:rsidR="00776D4C" w:rsidRPr="00125B75" w:rsidRDefault="00776D4C" w:rsidP="00125B75">
            <w:pPr>
              <w:pStyle w:val="af1"/>
              <w:rPr>
                <w:sz w:val="22"/>
                <w:szCs w:val="22"/>
              </w:rPr>
            </w:pPr>
            <w:r w:rsidRPr="00125B75">
              <w:rPr>
                <w:sz w:val="22"/>
                <w:szCs w:val="22"/>
              </w:rPr>
              <w:t>ОКПО 43505325</w:t>
            </w:r>
          </w:p>
          <w:p w14:paraId="087AA4D0" w14:textId="77777777" w:rsidR="00776D4C" w:rsidRPr="00125B75" w:rsidRDefault="00776D4C" w:rsidP="00125B75">
            <w:pPr>
              <w:pStyle w:val="af1"/>
              <w:rPr>
                <w:sz w:val="22"/>
                <w:szCs w:val="22"/>
              </w:rPr>
            </w:pPr>
            <w:r w:rsidRPr="00125B75">
              <w:rPr>
                <w:sz w:val="22"/>
                <w:szCs w:val="22"/>
              </w:rPr>
              <w:t>ОКОПФ 75403</w:t>
            </w:r>
          </w:p>
          <w:p w14:paraId="64117775" w14:textId="77777777" w:rsidR="00776D4C" w:rsidRPr="00125B75" w:rsidRDefault="00776D4C" w:rsidP="00125B75">
            <w:pPr>
              <w:pStyle w:val="af1"/>
              <w:rPr>
                <w:sz w:val="22"/>
                <w:szCs w:val="22"/>
              </w:rPr>
            </w:pPr>
            <w:r w:rsidRPr="00125B75">
              <w:rPr>
                <w:sz w:val="22"/>
                <w:szCs w:val="22"/>
              </w:rPr>
              <w:t>ОКОГУ 4210007</w:t>
            </w:r>
          </w:p>
          <w:p w14:paraId="0D20B0AE" w14:textId="77777777" w:rsidR="00776D4C" w:rsidRPr="00125B75" w:rsidRDefault="00776D4C" w:rsidP="00125B75">
            <w:pPr>
              <w:pStyle w:val="af1"/>
              <w:rPr>
                <w:sz w:val="22"/>
                <w:szCs w:val="22"/>
              </w:rPr>
            </w:pPr>
            <w:r w:rsidRPr="00125B75">
              <w:rPr>
                <w:sz w:val="22"/>
                <w:szCs w:val="22"/>
              </w:rPr>
              <w:t>ОКФС 14</w:t>
            </w:r>
          </w:p>
          <w:p w14:paraId="7838C6C1" w14:textId="38428D35" w:rsidR="00776D4C" w:rsidRPr="00125B75" w:rsidRDefault="00FE1060" w:rsidP="00125B75">
            <w:pPr>
              <w:pStyle w:val="af1"/>
              <w:rPr>
                <w:sz w:val="22"/>
                <w:szCs w:val="22"/>
              </w:rPr>
            </w:pPr>
            <w:r w:rsidRPr="00125B75">
              <w:rPr>
                <w:sz w:val="22"/>
                <w:szCs w:val="22"/>
              </w:rPr>
              <w:t>ОКВЭД 85.14</w:t>
            </w:r>
          </w:p>
        </w:tc>
      </w:tr>
    </w:tbl>
    <w:p w14:paraId="712251EA" w14:textId="77777777" w:rsidR="00776D4C" w:rsidRDefault="00776D4C" w:rsidP="00776D4C">
      <w:pPr>
        <w:tabs>
          <w:tab w:val="left" w:pos="567"/>
        </w:tabs>
        <w:spacing w:after="0" w:line="240" w:lineRule="auto"/>
        <w:jc w:val="both"/>
        <w:rPr>
          <w:rFonts w:ascii="Times New Roman" w:eastAsia="Times New Roman" w:hAnsi="Times New Roman" w:cs="Times New Roman"/>
          <w:sz w:val="24"/>
          <w:szCs w:val="24"/>
        </w:rPr>
      </w:pPr>
    </w:p>
    <w:p w14:paraId="0096257F" w14:textId="77777777" w:rsidR="00776D4C" w:rsidRPr="00F2196F" w:rsidRDefault="00776D4C" w:rsidP="00776D4C">
      <w:pPr>
        <w:tabs>
          <w:tab w:val="left" w:pos="567"/>
        </w:tabs>
        <w:spacing w:after="0" w:line="240" w:lineRule="auto"/>
        <w:jc w:val="both"/>
        <w:rPr>
          <w:rFonts w:ascii="Times New Roman" w:eastAsia="Times New Roman" w:hAnsi="Times New Roman" w:cs="Times New Roman"/>
          <w:sz w:val="24"/>
          <w:szCs w:val="24"/>
        </w:rPr>
      </w:pPr>
      <w:r w:rsidRPr="00F2196F">
        <w:rPr>
          <w:rFonts w:ascii="Times New Roman" w:eastAsia="Times New Roman" w:hAnsi="Times New Roman" w:cs="Times New Roman"/>
          <w:sz w:val="24"/>
          <w:szCs w:val="24"/>
        </w:rPr>
        <w:t>Исполнитель</w:t>
      </w:r>
      <w:r w:rsidRPr="00F2196F">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 xml:space="preserve">                                                              </w:t>
      </w:r>
      <w:r w:rsidRPr="00F2196F">
        <w:rPr>
          <w:rFonts w:ascii="Times New Roman" w:eastAsia="Times New Roman" w:hAnsi="Times New Roman" w:cs="Times New Roman"/>
          <w:sz w:val="24"/>
          <w:szCs w:val="24"/>
        </w:rPr>
        <w:t>Заказчик</w:t>
      </w:r>
      <w:r w:rsidRPr="00F2196F">
        <w:rPr>
          <w:rFonts w:ascii="Times New Roman" w:eastAsia="Times New Roman" w:hAnsi="Times New Roman" w:cs="Times New Roman"/>
          <w:sz w:val="24"/>
          <w:szCs w:val="24"/>
        </w:rPr>
        <w:tab/>
      </w:r>
    </w:p>
    <w:p w14:paraId="1B293B14" w14:textId="77777777" w:rsidR="00776D4C" w:rsidRPr="00F2196F" w:rsidRDefault="00776D4C" w:rsidP="00776D4C">
      <w:pPr>
        <w:tabs>
          <w:tab w:val="left" w:pos="567"/>
        </w:tabs>
        <w:spacing w:after="0" w:line="240" w:lineRule="auto"/>
        <w:jc w:val="both"/>
        <w:rPr>
          <w:rFonts w:ascii="Times New Roman" w:eastAsia="Times New Roman" w:hAnsi="Times New Roman" w:cs="Times New Roman"/>
          <w:sz w:val="24"/>
          <w:szCs w:val="24"/>
        </w:rPr>
      </w:pPr>
    </w:p>
    <w:p w14:paraId="17CC1BC0" w14:textId="77777777" w:rsidR="00776D4C" w:rsidRPr="00F2196F" w:rsidRDefault="00776D4C" w:rsidP="00776D4C">
      <w:pPr>
        <w:tabs>
          <w:tab w:val="left" w:pos="567"/>
        </w:tabs>
        <w:spacing w:after="0" w:line="240" w:lineRule="auto"/>
        <w:jc w:val="both"/>
        <w:rPr>
          <w:rFonts w:ascii="Times New Roman" w:eastAsia="Times New Roman" w:hAnsi="Times New Roman" w:cs="Times New Roman"/>
          <w:sz w:val="24"/>
          <w:szCs w:val="24"/>
        </w:rPr>
      </w:pPr>
    </w:p>
    <w:p w14:paraId="0C515D8C" w14:textId="045AB5DD" w:rsidR="00776D4C" w:rsidRPr="00F2196F" w:rsidRDefault="00776D4C" w:rsidP="00776D4C">
      <w:pPr>
        <w:tabs>
          <w:tab w:val="left" w:pos="567"/>
        </w:tabs>
        <w:spacing w:after="0" w:line="240" w:lineRule="auto"/>
        <w:jc w:val="both"/>
        <w:rPr>
          <w:rFonts w:ascii="Times New Roman" w:eastAsia="Times New Roman" w:hAnsi="Times New Roman" w:cs="Times New Roman"/>
          <w:sz w:val="24"/>
          <w:szCs w:val="24"/>
        </w:rPr>
      </w:pPr>
      <w:r w:rsidRPr="00F2196F">
        <w:rPr>
          <w:rFonts w:ascii="Times New Roman" w:eastAsia="Times New Roman" w:hAnsi="Times New Roman" w:cs="Times New Roman"/>
          <w:sz w:val="24"/>
          <w:szCs w:val="24"/>
        </w:rPr>
        <w:t xml:space="preserve">_____________________/ </w:t>
      </w:r>
      <w:r>
        <w:rPr>
          <w:rFonts w:ascii="Times New Roman" w:eastAsia="Times New Roman" w:hAnsi="Times New Roman" w:cs="Times New Roman"/>
          <w:sz w:val="24"/>
          <w:szCs w:val="24"/>
        </w:rPr>
        <w:t>_____________</w:t>
      </w:r>
      <w:r w:rsidR="00667CED">
        <w:rPr>
          <w:rFonts w:ascii="Times New Roman" w:eastAsia="Times New Roman" w:hAnsi="Times New Roman" w:cs="Times New Roman"/>
          <w:sz w:val="24"/>
          <w:szCs w:val="24"/>
        </w:rPr>
        <w:t>/            _____________________/</w:t>
      </w:r>
      <w:r w:rsidRPr="00F2196F">
        <w:rPr>
          <w:rFonts w:ascii="Times New Roman" w:eastAsia="Times New Roman" w:hAnsi="Times New Roman" w:cs="Times New Roman"/>
          <w:sz w:val="24"/>
          <w:szCs w:val="24"/>
        </w:rPr>
        <w:t>Никандрова Н.Г /</w:t>
      </w:r>
    </w:p>
    <w:p w14:paraId="409C557B" w14:textId="296BD9D6" w:rsidR="00667CED" w:rsidRPr="00667CED" w:rsidRDefault="00667CED" w:rsidP="00667CED">
      <w:pPr>
        <w:tabs>
          <w:tab w:val="left" w:pos="567"/>
        </w:tabs>
        <w:spacing w:after="0" w:line="240" w:lineRule="auto"/>
        <w:jc w:val="both"/>
        <w:rPr>
          <w:rFonts w:ascii="Times New Roman" w:eastAsia="Times New Roman" w:hAnsi="Times New Roman" w:cs="Times New Roman"/>
          <w:sz w:val="24"/>
          <w:szCs w:val="24"/>
        </w:rPr>
      </w:pPr>
      <w:r w:rsidRPr="00667CED">
        <w:rPr>
          <w:rFonts w:ascii="Times New Roman" w:eastAsia="Times New Roman" w:hAnsi="Times New Roman" w:cs="Times New Roman"/>
          <w:sz w:val="24"/>
          <w:szCs w:val="24"/>
        </w:rPr>
        <w:t>Электронная подпись</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667CED">
        <w:rPr>
          <w:rFonts w:ascii="Times New Roman" w:eastAsia="Times New Roman" w:hAnsi="Times New Roman" w:cs="Times New Roman"/>
          <w:sz w:val="24"/>
          <w:szCs w:val="24"/>
        </w:rPr>
        <w:t>Электронная подпись</w:t>
      </w:r>
    </w:p>
    <w:p w14:paraId="5E2C3CBD" w14:textId="3DB41527" w:rsidR="00667CED" w:rsidRPr="00667CED" w:rsidRDefault="00667CED" w:rsidP="00667CED">
      <w:pPr>
        <w:tabs>
          <w:tab w:val="left" w:pos="567"/>
        </w:tabs>
        <w:spacing w:after="0" w:line="240" w:lineRule="auto"/>
        <w:jc w:val="both"/>
        <w:rPr>
          <w:rFonts w:ascii="Times New Roman" w:eastAsia="Times New Roman" w:hAnsi="Times New Roman" w:cs="Times New Roman"/>
          <w:sz w:val="24"/>
          <w:szCs w:val="24"/>
        </w:rPr>
      </w:pPr>
    </w:p>
    <w:p w14:paraId="167FC24F" w14:textId="0FD604CC" w:rsidR="00776D4C" w:rsidRDefault="00776D4C" w:rsidP="00776D4C">
      <w:pPr>
        <w:tabs>
          <w:tab w:val="left" w:pos="567"/>
        </w:tabs>
        <w:spacing w:after="0" w:line="240" w:lineRule="auto"/>
        <w:jc w:val="both"/>
        <w:rPr>
          <w:rFonts w:ascii="Times New Roman" w:eastAsia="Times New Roman" w:hAnsi="Times New Roman" w:cs="Times New Roman"/>
          <w:sz w:val="24"/>
          <w:szCs w:val="24"/>
        </w:rPr>
      </w:pPr>
    </w:p>
    <w:p w14:paraId="2082B577" w14:textId="51786847"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134541AA" w14:textId="62F4D060"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64EAE6DD" w14:textId="22A78D05"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10D9BF67" w14:textId="0C9089F1"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2008ACE2" w14:textId="07DD14C6"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4772AC06" w14:textId="153E2F95"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0DB432F6" w14:textId="5513B3F3"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6FEB4E09" w14:textId="311DAA87"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5A23CF3D" w14:textId="2AD23AF7"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5E2CED78" w14:textId="7C9F0954"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7C35DB91" w14:textId="393533DA"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4912F482" w14:textId="773AEF8C"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2B04C346" w14:textId="70C4202E"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2F13770E" w14:textId="18CB0EC2"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4101E492" w14:textId="00AA8272"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285AF4E1" w14:textId="44712EAF"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4518D7D6" w14:textId="651D103F"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2705231F" w14:textId="0B2114C3"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0F262EAC" w14:textId="46D927F1"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13DE2FE1" w14:textId="4DDF90B9"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14BFD5B6" w14:textId="1E766C0E"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401C0CC2" w14:textId="0F2246BF"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3100BFD1" w14:textId="04CB71C6"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0BD858ED" w14:textId="05D84515"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54DEE6F5" w14:textId="064F24EA"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2547EBAB" w14:textId="5328BD9C"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5CFEF63E" w14:textId="3C3989EE"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066D4E66" w14:textId="2A6557DA"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0CE813E6" w14:textId="3E501FE5"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22E456A8" w14:textId="2CDD22EE"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3A91CB45" w14:textId="062FE27F"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7610E019" w14:textId="0072279B"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366616FD" w14:textId="058CABCD"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00A785C8" w14:textId="35C406E0"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3C488236" w14:textId="44B837D2"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6A4243D6" w14:textId="0B314CB3"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7D582E57" w14:textId="3AF6AC1A"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24353BE3" w14:textId="29473029" w:rsidR="00667CED" w:rsidRDefault="00667CED" w:rsidP="00776D4C">
      <w:pPr>
        <w:tabs>
          <w:tab w:val="left" w:pos="567"/>
        </w:tabs>
        <w:spacing w:after="0" w:line="240" w:lineRule="auto"/>
        <w:jc w:val="both"/>
        <w:rPr>
          <w:rFonts w:ascii="Times New Roman" w:eastAsia="Times New Roman" w:hAnsi="Times New Roman" w:cs="Times New Roman"/>
          <w:sz w:val="24"/>
          <w:szCs w:val="24"/>
        </w:rPr>
      </w:pPr>
    </w:p>
    <w:p w14:paraId="52C3AE94" w14:textId="398F1658" w:rsidR="00776D4C" w:rsidRPr="00025D89" w:rsidRDefault="00776D4C" w:rsidP="00776D4C">
      <w:pPr>
        <w:spacing w:after="0" w:line="240" w:lineRule="auto"/>
        <w:ind w:left="360"/>
        <w:jc w:val="right"/>
        <w:rPr>
          <w:rFonts w:ascii="Times New Roman" w:eastAsia="Times New Roman" w:hAnsi="Times New Roman" w:cs="Times New Roman"/>
        </w:rPr>
      </w:pPr>
      <w:r w:rsidRPr="00025D89">
        <w:rPr>
          <w:rFonts w:ascii="Times New Roman" w:eastAsia="Times New Roman" w:hAnsi="Times New Roman" w:cs="Times New Roman"/>
        </w:rPr>
        <w:lastRenderedPageBreak/>
        <w:t>Приложение №1</w:t>
      </w:r>
    </w:p>
    <w:p w14:paraId="37167485" w14:textId="77777777" w:rsidR="0047128C" w:rsidRDefault="00776D4C" w:rsidP="00776D4C">
      <w:pPr>
        <w:tabs>
          <w:tab w:val="left" w:pos="7371"/>
        </w:tabs>
        <w:autoSpaceDE w:val="0"/>
        <w:autoSpaceDN w:val="0"/>
        <w:adjustRightInd w:val="0"/>
        <w:spacing w:after="0" w:line="240" w:lineRule="auto"/>
        <w:ind w:firstLine="567"/>
        <w:jc w:val="right"/>
        <w:textAlignment w:val="center"/>
        <w:rPr>
          <w:rFonts w:ascii="Times New Roman" w:eastAsia="Times New Roman" w:hAnsi="Times New Roman" w:cs="Times New Roman"/>
          <w:color w:val="000000"/>
        </w:rPr>
      </w:pPr>
      <w:r w:rsidRPr="002F552B">
        <w:rPr>
          <w:rFonts w:ascii="Times New Roman" w:eastAsia="Times New Roman" w:hAnsi="Times New Roman" w:cs="Times New Roman"/>
          <w:color w:val="000000"/>
        </w:rPr>
        <w:t>к Договору № _________</w:t>
      </w:r>
    </w:p>
    <w:p w14:paraId="380D4121" w14:textId="4CECE4E8" w:rsidR="00776D4C" w:rsidRPr="002F552B" w:rsidRDefault="0047128C" w:rsidP="00776D4C">
      <w:pPr>
        <w:tabs>
          <w:tab w:val="left" w:pos="7371"/>
        </w:tabs>
        <w:autoSpaceDE w:val="0"/>
        <w:autoSpaceDN w:val="0"/>
        <w:adjustRightInd w:val="0"/>
        <w:spacing w:after="0" w:line="240" w:lineRule="auto"/>
        <w:ind w:firstLine="567"/>
        <w:jc w:val="right"/>
        <w:textAlignment w:val="center"/>
        <w:rPr>
          <w:rFonts w:ascii="Times New Roman" w:eastAsia="Calibri" w:hAnsi="Times New Roman" w:cs="Times New Roman"/>
          <w:b/>
          <w:bCs/>
          <w:color w:val="000000"/>
        </w:rPr>
      </w:pPr>
      <w:r>
        <w:rPr>
          <w:rFonts w:ascii="Times New Roman" w:eastAsia="Times New Roman" w:hAnsi="Times New Roman" w:cs="Times New Roman"/>
          <w:color w:val="000000"/>
        </w:rPr>
        <w:t>о</w:t>
      </w:r>
      <w:r w:rsidR="00776D4C" w:rsidRPr="002F552B">
        <w:rPr>
          <w:rFonts w:ascii="Times New Roman" w:eastAsia="Times New Roman" w:hAnsi="Times New Roman" w:cs="Times New Roman"/>
          <w:color w:val="000000"/>
        </w:rPr>
        <w:t xml:space="preserve">т </w:t>
      </w:r>
      <w:r w:rsidR="00776D4C" w:rsidRPr="002F552B">
        <w:rPr>
          <w:rFonts w:ascii="Times New Roman" w:eastAsia="Calibri" w:hAnsi="Times New Roman" w:cs="Times New Roman"/>
          <w:b/>
          <w:bCs/>
          <w:color w:val="000000"/>
        </w:rPr>
        <w:t>«</w:t>
      </w:r>
      <w:r w:rsidR="00776D4C" w:rsidRPr="00D54F91">
        <w:rPr>
          <w:rFonts w:ascii="Times New Roman" w:eastAsia="Calibri" w:hAnsi="Times New Roman" w:cs="Times New Roman"/>
          <w:bCs/>
          <w:color w:val="000000"/>
        </w:rPr>
        <w:t>___</w:t>
      </w:r>
      <w:r w:rsidR="00776D4C" w:rsidRPr="002F552B">
        <w:rPr>
          <w:rFonts w:ascii="Times New Roman" w:eastAsia="Calibri" w:hAnsi="Times New Roman" w:cs="Times New Roman"/>
          <w:bCs/>
          <w:color w:val="000000"/>
        </w:rPr>
        <w:t xml:space="preserve">» </w:t>
      </w:r>
      <w:r w:rsidR="00667CED">
        <w:rPr>
          <w:rFonts w:ascii="Times New Roman" w:eastAsia="Calibri" w:hAnsi="Times New Roman" w:cs="Times New Roman"/>
          <w:bCs/>
          <w:color w:val="000000"/>
        </w:rPr>
        <w:t>_________</w:t>
      </w:r>
      <w:r w:rsidR="00776D4C" w:rsidRPr="002F552B">
        <w:rPr>
          <w:rFonts w:ascii="Times New Roman" w:eastAsia="Calibri" w:hAnsi="Times New Roman" w:cs="Times New Roman"/>
          <w:bCs/>
          <w:color w:val="000000"/>
        </w:rPr>
        <w:t xml:space="preserve"> 2026 года</w:t>
      </w:r>
    </w:p>
    <w:p w14:paraId="6F884EE6" w14:textId="77777777" w:rsidR="00776D4C" w:rsidRPr="00170502" w:rsidRDefault="00776D4C" w:rsidP="00776D4C">
      <w:pPr>
        <w:spacing w:after="0" w:line="240" w:lineRule="auto"/>
        <w:jc w:val="right"/>
        <w:rPr>
          <w:rFonts w:ascii="Times New Roman" w:eastAsia="Times New Roman" w:hAnsi="Times New Roman" w:cs="Times New Roman"/>
          <w:sz w:val="16"/>
          <w:szCs w:val="16"/>
        </w:rPr>
      </w:pPr>
    </w:p>
    <w:p w14:paraId="5B47CB6F" w14:textId="77777777" w:rsidR="00776D4C" w:rsidRPr="002F552B" w:rsidRDefault="00776D4C" w:rsidP="00776D4C">
      <w:pPr>
        <w:tabs>
          <w:tab w:val="center" w:pos="4748"/>
          <w:tab w:val="right" w:pos="9497"/>
        </w:tabs>
        <w:spacing w:after="0" w:line="240" w:lineRule="auto"/>
        <w:jc w:val="center"/>
        <w:rPr>
          <w:rFonts w:ascii="Times New Roman" w:eastAsia="Times New Roman" w:hAnsi="Times New Roman" w:cs="Times New Roman"/>
          <w:b/>
          <w:sz w:val="24"/>
          <w:szCs w:val="24"/>
        </w:rPr>
      </w:pPr>
      <w:r w:rsidRPr="002F552B">
        <w:rPr>
          <w:rFonts w:ascii="Times New Roman" w:eastAsia="Times New Roman" w:hAnsi="Times New Roman" w:cs="Times New Roman"/>
          <w:b/>
          <w:sz w:val="24"/>
          <w:szCs w:val="24"/>
        </w:rPr>
        <w:t>СПЕЦИФИКАЦИЯ</w:t>
      </w:r>
    </w:p>
    <w:tbl>
      <w:tblPr>
        <w:tblpPr w:leftFromText="180" w:rightFromText="180" w:vertAnchor="text" w:horzAnchor="margin" w:tblpY="259"/>
        <w:tblW w:w="10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961"/>
        <w:gridCol w:w="992"/>
        <w:gridCol w:w="993"/>
        <w:gridCol w:w="1275"/>
        <w:gridCol w:w="1773"/>
      </w:tblGrid>
      <w:tr w:rsidR="00776D4C" w:rsidRPr="006B6A63" w14:paraId="207EC66F" w14:textId="77777777" w:rsidTr="006B6A63">
        <w:trPr>
          <w:trHeight w:val="361"/>
        </w:trPr>
        <w:tc>
          <w:tcPr>
            <w:tcW w:w="846" w:type="dxa"/>
            <w:vAlign w:val="center"/>
          </w:tcPr>
          <w:p w14:paraId="6C544128" w14:textId="77777777" w:rsidR="00776D4C" w:rsidRPr="006B6A63" w:rsidRDefault="00776D4C" w:rsidP="001842CE">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w:t>
            </w:r>
          </w:p>
          <w:p w14:paraId="77548195" w14:textId="77777777" w:rsidR="00776D4C" w:rsidRPr="006B6A63" w:rsidRDefault="00776D4C" w:rsidP="001842CE">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п/п</w:t>
            </w:r>
          </w:p>
        </w:tc>
        <w:tc>
          <w:tcPr>
            <w:tcW w:w="4961" w:type="dxa"/>
            <w:vAlign w:val="center"/>
          </w:tcPr>
          <w:p w14:paraId="7FFC1A40" w14:textId="77777777" w:rsidR="00776D4C" w:rsidRPr="006B6A63" w:rsidRDefault="00776D4C" w:rsidP="001842CE">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Наименование услуг</w:t>
            </w:r>
          </w:p>
        </w:tc>
        <w:tc>
          <w:tcPr>
            <w:tcW w:w="992" w:type="dxa"/>
            <w:vAlign w:val="center"/>
          </w:tcPr>
          <w:p w14:paraId="05880376" w14:textId="1F7A4F47" w:rsidR="00776D4C" w:rsidRPr="006B6A63" w:rsidRDefault="00C1073A" w:rsidP="001842CE">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 xml:space="preserve">Ед. </w:t>
            </w:r>
          </w:p>
          <w:p w14:paraId="4DF9833C" w14:textId="223669A2" w:rsidR="00776D4C" w:rsidRPr="006B6A63" w:rsidRDefault="00C1073A" w:rsidP="00C1073A">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изм.</w:t>
            </w:r>
          </w:p>
        </w:tc>
        <w:tc>
          <w:tcPr>
            <w:tcW w:w="993" w:type="dxa"/>
            <w:vAlign w:val="center"/>
          </w:tcPr>
          <w:p w14:paraId="782C6591" w14:textId="7A7B0721" w:rsidR="00776D4C" w:rsidRPr="006B6A63" w:rsidRDefault="00776D4C" w:rsidP="001842CE">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К</w:t>
            </w:r>
            <w:r w:rsidR="00C1073A" w:rsidRPr="006B6A63">
              <w:rPr>
                <w:rFonts w:ascii="Times New Roman" w:eastAsia="Times New Roman" w:hAnsi="Times New Roman" w:cs="Times New Roman"/>
              </w:rPr>
              <w:t>ол-</w:t>
            </w:r>
            <w:r w:rsidRPr="006B6A63">
              <w:rPr>
                <w:rFonts w:ascii="Times New Roman" w:eastAsia="Times New Roman" w:hAnsi="Times New Roman" w:cs="Times New Roman"/>
              </w:rPr>
              <w:t>во</w:t>
            </w:r>
          </w:p>
        </w:tc>
        <w:tc>
          <w:tcPr>
            <w:tcW w:w="1275" w:type="dxa"/>
            <w:vAlign w:val="center"/>
          </w:tcPr>
          <w:p w14:paraId="5A416489" w14:textId="77777777" w:rsidR="00776D4C" w:rsidRPr="006B6A63" w:rsidRDefault="00776D4C" w:rsidP="001842CE">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Стоимость</w:t>
            </w:r>
          </w:p>
          <w:p w14:paraId="19BAB529" w14:textId="77777777" w:rsidR="00776D4C" w:rsidRPr="006B6A63" w:rsidRDefault="00776D4C" w:rsidP="001842CE">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за ед., руб.</w:t>
            </w:r>
          </w:p>
        </w:tc>
        <w:tc>
          <w:tcPr>
            <w:tcW w:w="1773" w:type="dxa"/>
            <w:vAlign w:val="center"/>
          </w:tcPr>
          <w:p w14:paraId="2AC4B41F" w14:textId="77777777" w:rsidR="00776D4C" w:rsidRPr="006B6A63" w:rsidRDefault="00776D4C" w:rsidP="001842CE">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Сумма,</w:t>
            </w:r>
          </w:p>
          <w:p w14:paraId="573ED503" w14:textId="77777777" w:rsidR="00776D4C" w:rsidRPr="006B6A63" w:rsidRDefault="00776D4C" w:rsidP="001842CE">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руб.</w:t>
            </w:r>
          </w:p>
        </w:tc>
      </w:tr>
      <w:tr w:rsidR="00243239" w:rsidRPr="006B6A63" w14:paraId="2DEA0A80" w14:textId="77777777" w:rsidTr="00F83504">
        <w:trPr>
          <w:trHeight w:val="127"/>
        </w:trPr>
        <w:tc>
          <w:tcPr>
            <w:tcW w:w="10840" w:type="dxa"/>
            <w:gridSpan w:val="6"/>
            <w:vAlign w:val="center"/>
          </w:tcPr>
          <w:p w14:paraId="75BEA5C2" w14:textId="3E7D7E90" w:rsidR="00243239" w:rsidRPr="006B6A63" w:rsidRDefault="00243239" w:rsidP="001842CE">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b/>
              </w:rPr>
              <w:t>Школьные отделения №1,2</w:t>
            </w:r>
          </w:p>
        </w:tc>
      </w:tr>
      <w:tr w:rsidR="002E2494" w:rsidRPr="006B6A63" w14:paraId="1206C5CA" w14:textId="77777777" w:rsidTr="006B6A63">
        <w:trPr>
          <w:trHeight w:val="127"/>
        </w:trPr>
        <w:tc>
          <w:tcPr>
            <w:tcW w:w="846" w:type="dxa"/>
            <w:vAlign w:val="center"/>
          </w:tcPr>
          <w:p w14:paraId="3A8F4AD8" w14:textId="38180980" w:rsidR="002E2494" w:rsidRPr="006B6A63" w:rsidRDefault="002E2494" w:rsidP="002E2494">
            <w:pPr>
              <w:pStyle w:val="a6"/>
              <w:numPr>
                <w:ilvl w:val="0"/>
                <w:numId w:val="8"/>
              </w:numPr>
              <w:jc w:val="center"/>
              <w:rPr>
                <w:sz w:val="22"/>
                <w:szCs w:val="22"/>
              </w:rPr>
            </w:pPr>
          </w:p>
        </w:tc>
        <w:tc>
          <w:tcPr>
            <w:tcW w:w="4961" w:type="dxa"/>
          </w:tcPr>
          <w:p w14:paraId="263714FD" w14:textId="7741FE82" w:rsidR="002E2494" w:rsidRPr="006B6A63" w:rsidRDefault="002E2494" w:rsidP="002E2494">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 xml:space="preserve">Заправка картриджа </w:t>
            </w:r>
            <w:proofErr w:type="spellStart"/>
            <w:r w:rsidRPr="006B6A63">
              <w:rPr>
                <w:rFonts w:ascii="Times New Roman" w:hAnsi="Times New Roman" w:cs="Times New Roman"/>
              </w:rPr>
              <w:t>Brother</w:t>
            </w:r>
            <w:proofErr w:type="spellEnd"/>
            <w:r w:rsidRPr="006B6A63">
              <w:rPr>
                <w:rFonts w:ascii="Times New Roman" w:hAnsi="Times New Roman" w:cs="Times New Roman"/>
              </w:rPr>
              <w:t xml:space="preserve"> TN-2275</w:t>
            </w:r>
          </w:p>
        </w:tc>
        <w:tc>
          <w:tcPr>
            <w:tcW w:w="992" w:type="dxa"/>
            <w:vAlign w:val="center"/>
          </w:tcPr>
          <w:p w14:paraId="2A2D038E" w14:textId="093B47EA" w:rsidR="002E2494" w:rsidRPr="006B6A63" w:rsidRDefault="002E2494" w:rsidP="002E2494">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 xml:space="preserve">шт. </w:t>
            </w:r>
          </w:p>
        </w:tc>
        <w:tc>
          <w:tcPr>
            <w:tcW w:w="993" w:type="dxa"/>
          </w:tcPr>
          <w:p w14:paraId="1BEE29AB" w14:textId="7CC5942D" w:rsidR="002E2494" w:rsidRPr="006B6A63" w:rsidRDefault="002E2494" w:rsidP="002E2494">
            <w:pPr>
              <w:spacing w:after="0" w:line="240" w:lineRule="auto"/>
              <w:jc w:val="center"/>
              <w:rPr>
                <w:rFonts w:ascii="Times New Roman" w:eastAsia="Times New Roman" w:hAnsi="Times New Roman" w:cs="Times New Roman"/>
                <w:lang w:val="en-US"/>
              </w:rPr>
            </w:pPr>
            <w:r w:rsidRPr="006B6A63">
              <w:rPr>
                <w:rFonts w:ascii="Times New Roman" w:hAnsi="Times New Roman" w:cs="Times New Roman"/>
              </w:rPr>
              <w:t>4</w:t>
            </w:r>
          </w:p>
        </w:tc>
        <w:tc>
          <w:tcPr>
            <w:tcW w:w="1275" w:type="dxa"/>
            <w:tcBorders>
              <w:bottom w:val="single" w:sz="4" w:space="0" w:color="auto"/>
            </w:tcBorders>
            <w:vAlign w:val="center"/>
          </w:tcPr>
          <w:p w14:paraId="1AC138C0" w14:textId="544DF0A8" w:rsidR="002E2494" w:rsidRPr="006B6A63" w:rsidRDefault="002E2494" w:rsidP="002E2494">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01AAD700" w14:textId="6B987F06" w:rsidR="002E2494" w:rsidRPr="006B6A63" w:rsidRDefault="002E2494" w:rsidP="002E2494">
            <w:pPr>
              <w:spacing w:after="0" w:line="240" w:lineRule="auto"/>
              <w:jc w:val="center"/>
              <w:rPr>
                <w:rFonts w:ascii="Times New Roman" w:eastAsia="Times New Roman" w:hAnsi="Times New Roman" w:cs="Times New Roman"/>
              </w:rPr>
            </w:pPr>
          </w:p>
        </w:tc>
      </w:tr>
      <w:tr w:rsidR="002E2494" w:rsidRPr="006B6A63" w14:paraId="76515EB4" w14:textId="77777777" w:rsidTr="006B6A63">
        <w:trPr>
          <w:trHeight w:val="127"/>
        </w:trPr>
        <w:tc>
          <w:tcPr>
            <w:tcW w:w="846" w:type="dxa"/>
            <w:vAlign w:val="center"/>
          </w:tcPr>
          <w:p w14:paraId="28DE7EFF" w14:textId="0D313D15" w:rsidR="002E2494" w:rsidRPr="006B6A63" w:rsidRDefault="002E2494" w:rsidP="002E2494">
            <w:pPr>
              <w:pStyle w:val="a6"/>
              <w:numPr>
                <w:ilvl w:val="0"/>
                <w:numId w:val="8"/>
              </w:numPr>
              <w:jc w:val="center"/>
              <w:rPr>
                <w:sz w:val="22"/>
                <w:szCs w:val="22"/>
              </w:rPr>
            </w:pPr>
          </w:p>
        </w:tc>
        <w:tc>
          <w:tcPr>
            <w:tcW w:w="4961" w:type="dxa"/>
          </w:tcPr>
          <w:p w14:paraId="7ABAD858" w14:textId="39CDBA20" w:rsidR="002E2494" w:rsidRPr="006B6A63" w:rsidRDefault="002E2494" w:rsidP="002E2494">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Заправка картриджа SAMSUNG MLT-D101S/SEE</w:t>
            </w:r>
          </w:p>
        </w:tc>
        <w:tc>
          <w:tcPr>
            <w:tcW w:w="992" w:type="dxa"/>
          </w:tcPr>
          <w:p w14:paraId="6D0AB4C2" w14:textId="6C60596E" w:rsidR="002E2494" w:rsidRPr="006B6A63" w:rsidRDefault="002E2494" w:rsidP="002E2494">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 xml:space="preserve">шт. </w:t>
            </w:r>
          </w:p>
        </w:tc>
        <w:tc>
          <w:tcPr>
            <w:tcW w:w="993" w:type="dxa"/>
          </w:tcPr>
          <w:p w14:paraId="4EC55C01" w14:textId="1D8E9383" w:rsidR="002E2494" w:rsidRPr="006B6A63" w:rsidRDefault="002E2494" w:rsidP="002E2494">
            <w:pPr>
              <w:spacing w:after="0" w:line="240" w:lineRule="auto"/>
              <w:jc w:val="center"/>
              <w:rPr>
                <w:rFonts w:ascii="Times New Roman" w:eastAsia="Times New Roman" w:hAnsi="Times New Roman" w:cs="Times New Roman"/>
                <w:lang w:val="en-US"/>
              </w:rPr>
            </w:pPr>
            <w:r w:rsidRPr="006B6A63">
              <w:rPr>
                <w:rFonts w:ascii="Times New Roman" w:hAnsi="Times New Roman" w:cs="Times New Roman"/>
              </w:rPr>
              <w:t>8</w:t>
            </w:r>
          </w:p>
        </w:tc>
        <w:tc>
          <w:tcPr>
            <w:tcW w:w="1275" w:type="dxa"/>
            <w:tcBorders>
              <w:bottom w:val="single" w:sz="4" w:space="0" w:color="auto"/>
            </w:tcBorders>
            <w:vAlign w:val="center"/>
          </w:tcPr>
          <w:p w14:paraId="04677100" w14:textId="2DE93520" w:rsidR="002E2494" w:rsidRPr="006B6A63" w:rsidRDefault="002E2494" w:rsidP="002E2494">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0F66D04A" w14:textId="5F071623" w:rsidR="002E2494" w:rsidRPr="006B6A63" w:rsidRDefault="002E2494" w:rsidP="002E2494">
            <w:pPr>
              <w:spacing w:after="0" w:line="240" w:lineRule="auto"/>
              <w:jc w:val="center"/>
              <w:rPr>
                <w:rFonts w:ascii="Times New Roman" w:eastAsia="Times New Roman" w:hAnsi="Times New Roman" w:cs="Times New Roman"/>
              </w:rPr>
            </w:pPr>
          </w:p>
        </w:tc>
      </w:tr>
      <w:tr w:rsidR="002E2494" w:rsidRPr="006B6A63" w14:paraId="41332B31" w14:textId="77777777" w:rsidTr="006B6A63">
        <w:trPr>
          <w:trHeight w:val="127"/>
        </w:trPr>
        <w:tc>
          <w:tcPr>
            <w:tcW w:w="846" w:type="dxa"/>
            <w:vAlign w:val="center"/>
          </w:tcPr>
          <w:p w14:paraId="51CC2F95" w14:textId="77777777" w:rsidR="002E2494" w:rsidRPr="006B6A63" w:rsidRDefault="002E2494" w:rsidP="002E2494">
            <w:pPr>
              <w:pStyle w:val="a6"/>
              <w:numPr>
                <w:ilvl w:val="0"/>
                <w:numId w:val="8"/>
              </w:numPr>
              <w:jc w:val="center"/>
              <w:rPr>
                <w:sz w:val="22"/>
                <w:szCs w:val="22"/>
              </w:rPr>
            </w:pPr>
          </w:p>
        </w:tc>
        <w:tc>
          <w:tcPr>
            <w:tcW w:w="4961" w:type="dxa"/>
          </w:tcPr>
          <w:p w14:paraId="214A5952" w14:textId="246A2748" w:rsidR="002E2494" w:rsidRPr="006B6A63" w:rsidRDefault="002E2494" w:rsidP="002E2494">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 xml:space="preserve">Заправка картриджа HP </w:t>
            </w:r>
            <w:proofErr w:type="spellStart"/>
            <w:r w:rsidRPr="006B6A63">
              <w:rPr>
                <w:rFonts w:ascii="Times New Roman" w:hAnsi="Times New Roman" w:cs="Times New Roman"/>
              </w:rPr>
              <w:t>LaserJet</w:t>
            </w:r>
            <w:proofErr w:type="spellEnd"/>
            <w:r w:rsidRPr="006B6A63">
              <w:rPr>
                <w:rFonts w:ascii="Times New Roman" w:hAnsi="Times New Roman" w:cs="Times New Roman"/>
              </w:rPr>
              <w:t xml:space="preserve"> W1510A</w:t>
            </w:r>
          </w:p>
        </w:tc>
        <w:tc>
          <w:tcPr>
            <w:tcW w:w="992" w:type="dxa"/>
          </w:tcPr>
          <w:p w14:paraId="3C5171BC" w14:textId="4753C0E8" w:rsidR="002E2494" w:rsidRPr="006B6A63" w:rsidRDefault="002E2494" w:rsidP="002E2494">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 xml:space="preserve">шт. </w:t>
            </w:r>
          </w:p>
        </w:tc>
        <w:tc>
          <w:tcPr>
            <w:tcW w:w="993" w:type="dxa"/>
          </w:tcPr>
          <w:p w14:paraId="1B851610" w14:textId="67EFFDD1" w:rsidR="002E2494" w:rsidRPr="006B6A63" w:rsidRDefault="002E2494" w:rsidP="002E2494">
            <w:pPr>
              <w:spacing w:after="0" w:line="240" w:lineRule="auto"/>
              <w:jc w:val="center"/>
              <w:rPr>
                <w:rFonts w:ascii="Times New Roman" w:eastAsia="Times New Roman" w:hAnsi="Times New Roman" w:cs="Times New Roman"/>
                <w:lang w:val="en-US"/>
              </w:rPr>
            </w:pPr>
            <w:r w:rsidRPr="006B6A63">
              <w:rPr>
                <w:rFonts w:ascii="Times New Roman" w:hAnsi="Times New Roman" w:cs="Times New Roman"/>
              </w:rPr>
              <w:t>4</w:t>
            </w:r>
          </w:p>
        </w:tc>
        <w:tc>
          <w:tcPr>
            <w:tcW w:w="1275" w:type="dxa"/>
            <w:tcBorders>
              <w:bottom w:val="single" w:sz="4" w:space="0" w:color="auto"/>
            </w:tcBorders>
            <w:vAlign w:val="center"/>
          </w:tcPr>
          <w:p w14:paraId="5BAC1257" w14:textId="77777777" w:rsidR="002E2494" w:rsidRPr="006B6A63" w:rsidRDefault="002E2494" w:rsidP="002E2494">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73488C16" w14:textId="77777777" w:rsidR="002E2494" w:rsidRPr="006B6A63" w:rsidRDefault="002E2494" w:rsidP="002E2494">
            <w:pPr>
              <w:spacing w:after="0" w:line="240" w:lineRule="auto"/>
              <w:jc w:val="center"/>
              <w:rPr>
                <w:rFonts w:ascii="Times New Roman" w:eastAsia="Times New Roman" w:hAnsi="Times New Roman" w:cs="Times New Roman"/>
              </w:rPr>
            </w:pPr>
          </w:p>
        </w:tc>
      </w:tr>
      <w:tr w:rsidR="002E2494" w:rsidRPr="006B6A63" w14:paraId="3EA466AE" w14:textId="77777777" w:rsidTr="006B6A63">
        <w:trPr>
          <w:trHeight w:val="127"/>
        </w:trPr>
        <w:tc>
          <w:tcPr>
            <w:tcW w:w="846" w:type="dxa"/>
            <w:vAlign w:val="center"/>
          </w:tcPr>
          <w:p w14:paraId="630CD2BC" w14:textId="77777777" w:rsidR="002E2494" w:rsidRPr="006B6A63" w:rsidRDefault="002E2494" w:rsidP="002E2494">
            <w:pPr>
              <w:pStyle w:val="a6"/>
              <w:numPr>
                <w:ilvl w:val="0"/>
                <w:numId w:val="8"/>
              </w:numPr>
              <w:jc w:val="center"/>
              <w:rPr>
                <w:sz w:val="22"/>
                <w:szCs w:val="22"/>
              </w:rPr>
            </w:pPr>
          </w:p>
        </w:tc>
        <w:tc>
          <w:tcPr>
            <w:tcW w:w="4961" w:type="dxa"/>
          </w:tcPr>
          <w:p w14:paraId="7DFD71A0" w14:textId="1771BDD7" w:rsidR="002E2494" w:rsidRPr="006B6A63" w:rsidRDefault="002E2494" w:rsidP="002E2494">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 xml:space="preserve">Заправка картриджа HP </w:t>
            </w:r>
            <w:proofErr w:type="spellStart"/>
            <w:r w:rsidRPr="006B6A63">
              <w:rPr>
                <w:rFonts w:ascii="Times New Roman" w:hAnsi="Times New Roman" w:cs="Times New Roman"/>
              </w:rPr>
              <w:t>LaserJet</w:t>
            </w:r>
            <w:proofErr w:type="spellEnd"/>
            <w:r w:rsidRPr="006B6A63">
              <w:rPr>
                <w:rFonts w:ascii="Times New Roman" w:hAnsi="Times New Roman" w:cs="Times New Roman"/>
              </w:rPr>
              <w:t xml:space="preserve"> CF259A</w:t>
            </w:r>
          </w:p>
        </w:tc>
        <w:tc>
          <w:tcPr>
            <w:tcW w:w="992" w:type="dxa"/>
          </w:tcPr>
          <w:p w14:paraId="7EFD0693" w14:textId="731C5188" w:rsidR="002E2494" w:rsidRPr="006B6A63" w:rsidRDefault="002E2494" w:rsidP="002E2494">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 xml:space="preserve">шт. </w:t>
            </w:r>
          </w:p>
        </w:tc>
        <w:tc>
          <w:tcPr>
            <w:tcW w:w="993" w:type="dxa"/>
          </w:tcPr>
          <w:p w14:paraId="4BF2348E" w14:textId="1A8B69CC" w:rsidR="002E2494" w:rsidRPr="006B6A63" w:rsidRDefault="002E2494" w:rsidP="002E2494">
            <w:pPr>
              <w:spacing w:after="0" w:line="240" w:lineRule="auto"/>
              <w:jc w:val="center"/>
              <w:rPr>
                <w:rFonts w:ascii="Times New Roman" w:eastAsia="Times New Roman" w:hAnsi="Times New Roman" w:cs="Times New Roman"/>
                <w:lang w:val="en-US"/>
              </w:rPr>
            </w:pPr>
            <w:r w:rsidRPr="006B6A63">
              <w:rPr>
                <w:rFonts w:ascii="Times New Roman" w:hAnsi="Times New Roman" w:cs="Times New Roman"/>
              </w:rPr>
              <w:t>4</w:t>
            </w:r>
          </w:p>
        </w:tc>
        <w:tc>
          <w:tcPr>
            <w:tcW w:w="1275" w:type="dxa"/>
            <w:tcBorders>
              <w:bottom w:val="single" w:sz="4" w:space="0" w:color="auto"/>
            </w:tcBorders>
            <w:vAlign w:val="center"/>
          </w:tcPr>
          <w:p w14:paraId="25D70EDE" w14:textId="77777777" w:rsidR="002E2494" w:rsidRPr="006B6A63" w:rsidRDefault="002E2494" w:rsidP="002E2494">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466227F9" w14:textId="77777777" w:rsidR="002E2494" w:rsidRPr="006B6A63" w:rsidRDefault="002E2494" w:rsidP="002E2494">
            <w:pPr>
              <w:spacing w:after="0" w:line="240" w:lineRule="auto"/>
              <w:jc w:val="center"/>
              <w:rPr>
                <w:rFonts w:ascii="Times New Roman" w:eastAsia="Times New Roman" w:hAnsi="Times New Roman" w:cs="Times New Roman"/>
              </w:rPr>
            </w:pPr>
          </w:p>
        </w:tc>
      </w:tr>
      <w:tr w:rsidR="002E2494" w:rsidRPr="006B6A63" w14:paraId="637BB6E8" w14:textId="77777777" w:rsidTr="006B6A63">
        <w:trPr>
          <w:trHeight w:val="127"/>
        </w:trPr>
        <w:tc>
          <w:tcPr>
            <w:tcW w:w="846" w:type="dxa"/>
            <w:vAlign w:val="center"/>
          </w:tcPr>
          <w:p w14:paraId="0BF256E1" w14:textId="77777777" w:rsidR="002E2494" w:rsidRPr="006B6A63" w:rsidRDefault="002E2494" w:rsidP="002E2494">
            <w:pPr>
              <w:pStyle w:val="a6"/>
              <w:numPr>
                <w:ilvl w:val="0"/>
                <w:numId w:val="8"/>
              </w:numPr>
              <w:jc w:val="center"/>
              <w:rPr>
                <w:sz w:val="22"/>
                <w:szCs w:val="22"/>
              </w:rPr>
            </w:pPr>
          </w:p>
        </w:tc>
        <w:tc>
          <w:tcPr>
            <w:tcW w:w="4961" w:type="dxa"/>
          </w:tcPr>
          <w:p w14:paraId="6AFBAA30" w14:textId="018C9BEE" w:rsidR="002E2494" w:rsidRPr="006B6A63" w:rsidRDefault="002E2494" w:rsidP="002E2494">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Заправка картриджа HP W1106A</w:t>
            </w:r>
          </w:p>
        </w:tc>
        <w:tc>
          <w:tcPr>
            <w:tcW w:w="992" w:type="dxa"/>
          </w:tcPr>
          <w:p w14:paraId="53BCD2F8" w14:textId="2070B2AA" w:rsidR="002E2494" w:rsidRPr="006B6A63" w:rsidRDefault="002E2494" w:rsidP="002E2494">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 xml:space="preserve">шт. </w:t>
            </w:r>
          </w:p>
        </w:tc>
        <w:tc>
          <w:tcPr>
            <w:tcW w:w="993" w:type="dxa"/>
          </w:tcPr>
          <w:p w14:paraId="0DF664B7" w14:textId="0044D77B" w:rsidR="002E2494" w:rsidRPr="006B6A63" w:rsidRDefault="002E2494" w:rsidP="002E2494">
            <w:pPr>
              <w:spacing w:after="0" w:line="240" w:lineRule="auto"/>
              <w:jc w:val="center"/>
              <w:rPr>
                <w:rFonts w:ascii="Times New Roman" w:eastAsia="Times New Roman" w:hAnsi="Times New Roman" w:cs="Times New Roman"/>
                <w:lang w:val="en-US"/>
              </w:rPr>
            </w:pPr>
            <w:r w:rsidRPr="006B6A63">
              <w:rPr>
                <w:rFonts w:ascii="Times New Roman" w:hAnsi="Times New Roman" w:cs="Times New Roman"/>
              </w:rPr>
              <w:t>6</w:t>
            </w:r>
          </w:p>
        </w:tc>
        <w:tc>
          <w:tcPr>
            <w:tcW w:w="1275" w:type="dxa"/>
            <w:tcBorders>
              <w:bottom w:val="single" w:sz="4" w:space="0" w:color="auto"/>
            </w:tcBorders>
            <w:vAlign w:val="center"/>
          </w:tcPr>
          <w:p w14:paraId="4082742E" w14:textId="77777777" w:rsidR="002E2494" w:rsidRPr="006B6A63" w:rsidRDefault="002E2494" w:rsidP="002E2494">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67AFEF49" w14:textId="77777777" w:rsidR="002E2494" w:rsidRPr="006B6A63" w:rsidRDefault="002E2494" w:rsidP="002E2494">
            <w:pPr>
              <w:spacing w:after="0" w:line="240" w:lineRule="auto"/>
              <w:jc w:val="center"/>
              <w:rPr>
                <w:rFonts w:ascii="Times New Roman" w:eastAsia="Times New Roman" w:hAnsi="Times New Roman" w:cs="Times New Roman"/>
              </w:rPr>
            </w:pPr>
          </w:p>
        </w:tc>
      </w:tr>
      <w:tr w:rsidR="002E2494" w:rsidRPr="006B6A63" w14:paraId="0E84D0E2" w14:textId="77777777" w:rsidTr="006B6A63">
        <w:trPr>
          <w:trHeight w:val="127"/>
        </w:trPr>
        <w:tc>
          <w:tcPr>
            <w:tcW w:w="846" w:type="dxa"/>
            <w:vAlign w:val="center"/>
          </w:tcPr>
          <w:p w14:paraId="1C24D7FF" w14:textId="77777777" w:rsidR="002E2494" w:rsidRPr="006B6A63" w:rsidRDefault="002E2494" w:rsidP="002E2494">
            <w:pPr>
              <w:pStyle w:val="a6"/>
              <w:numPr>
                <w:ilvl w:val="0"/>
                <w:numId w:val="8"/>
              </w:numPr>
              <w:jc w:val="center"/>
              <w:rPr>
                <w:sz w:val="22"/>
                <w:szCs w:val="22"/>
              </w:rPr>
            </w:pPr>
          </w:p>
        </w:tc>
        <w:tc>
          <w:tcPr>
            <w:tcW w:w="4961" w:type="dxa"/>
          </w:tcPr>
          <w:p w14:paraId="4C7F12D3" w14:textId="0A469D21" w:rsidR="002E2494" w:rsidRPr="006B6A63" w:rsidRDefault="002E2494" w:rsidP="002E2494">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 xml:space="preserve">Заправка картриджа HP </w:t>
            </w:r>
            <w:proofErr w:type="spellStart"/>
            <w:r w:rsidRPr="006B6A63">
              <w:rPr>
                <w:rFonts w:ascii="Times New Roman" w:hAnsi="Times New Roman" w:cs="Times New Roman"/>
              </w:rPr>
              <w:t>LaserJet</w:t>
            </w:r>
            <w:proofErr w:type="spellEnd"/>
            <w:r w:rsidRPr="006B6A63">
              <w:rPr>
                <w:rFonts w:ascii="Times New Roman" w:hAnsi="Times New Roman" w:cs="Times New Roman"/>
              </w:rPr>
              <w:t xml:space="preserve"> 415A W2031A</w:t>
            </w:r>
          </w:p>
        </w:tc>
        <w:tc>
          <w:tcPr>
            <w:tcW w:w="992" w:type="dxa"/>
          </w:tcPr>
          <w:p w14:paraId="4202038A" w14:textId="1E82D8BC" w:rsidR="002E2494" w:rsidRPr="006B6A63" w:rsidRDefault="002E2494" w:rsidP="002E2494">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 xml:space="preserve">шт. </w:t>
            </w:r>
          </w:p>
        </w:tc>
        <w:tc>
          <w:tcPr>
            <w:tcW w:w="993" w:type="dxa"/>
          </w:tcPr>
          <w:p w14:paraId="624EABA2" w14:textId="04A3B1AD" w:rsidR="002E2494" w:rsidRPr="006B6A63" w:rsidRDefault="002E2494" w:rsidP="002E2494">
            <w:pPr>
              <w:spacing w:after="0" w:line="240" w:lineRule="auto"/>
              <w:jc w:val="center"/>
              <w:rPr>
                <w:rFonts w:ascii="Times New Roman" w:eastAsia="Times New Roman" w:hAnsi="Times New Roman" w:cs="Times New Roman"/>
                <w:lang w:val="en-US"/>
              </w:rPr>
            </w:pPr>
            <w:r w:rsidRPr="006B6A63">
              <w:rPr>
                <w:rFonts w:ascii="Times New Roman" w:hAnsi="Times New Roman" w:cs="Times New Roman"/>
              </w:rPr>
              <w:t>4</w:t>
            </w:r>
          </w:p>
        </w:tc>
        <w:tc>
          <w:tcPr>
            <w:tcW w:w="1275" w:type="dxa"/>
            <w:tcBorders>
              <w:bottom w:val="single" w:sz="4" w:space="0" w:color="auto"/>
            </w:tcBorders>
            <w:vAlign w:val="center"/>
          </w:tcPr>
          <w:p w14:paraId="7F1B5245" w14:textId="77777777" w:rsidR="002E2494" w:rsidRPr="006B6A63" w:rsidRDefault="002E2494" w:rsidP="002E2494">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56301AE6" w14:textId="77777777" w:rsidR="002E2494" w:rsidRPr="006B6A63" w:rsidRDefault="002E2494" w:rsidP="002E2494">
            <w:pPr>
              <w:spacing w:after="0" w:line="240" w:lineRule="auto"/>
              <w:jc w:val="center"/>
              <w:rPr>
                <w:rFonts w:ascii="Times New Roman" w:eastAsia="Times New Roman" w:hAnsi="Times New Roman" w:cs="Times New Roman"/>
              </w:rPr>
            </w:pPr>
          </w:p>
        </w:tc>
      </w:tr>
      <w:tr w:rsidR="002E2494" w:rsidRPr="006B6A63" w14:paraId="17EC5FBE" w14:textId="77777777" w:rsidTr="006B6A63">
        <w:trPr>
          <w:trHeight w:val="127"/>
        </w:trPr>
        <w:tc>
          <w:tcPr>
            <w:tcW w:w="846" w:type="dxa"/>
            <w:vAlign w:val="center"/>
          </w:tcPr>
          <w:p w14:paraId="184E3416" w14:textId="77777777" w:rsidR="002E2494" w:rsidRPr="006B6A63" w:rsidRDefault="002E2494" w:rsidP="002E2494">
            <w:pPr>
              <w:pStyle w:val="a6"/>
              <w:numPr>
                <w:ilvl w:val="0"/>
                <w:numId w:val="8"/>
              </w:numPr>
              <w:jc w:val="center"/>
              <w:rPr>
                <w:sz w:val="22"/>
                <w:szCs w:val="22"/>
              </w:rPr>
            </w:pPr>
          </w:p>
        </w:tc>
        <w:tc>
          <w:tcPr>
            <w:tcW w:w="4961" w:type="dxa"/>
          </w:tcPr>
          <w:p w14:paraId="0B30FC7F" w14:textId="5206C026" w:rsidR="002E2494" w:rsidRPr="006B6A63" w:rsidRDefault="002E2494" w:rsidP="002E2494">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 xml:space="preserve">Заправка картриджа HP </w:t>
            </w:r>
            <w:proofErr w:type="spellStart"/>
            <w:r w:rsidRPr="006B6A63">
              <w:rPr>
                <w:rFonts w:ascii="Times New Roman" w:hAnsi="Times New Roman" w:cs="Times New Roman"/>
              </w:rPr>
              <w:t>LaserJet</w:t>
            </w:r>
            <w:proofErr w:type="spellEnd"/>
            <w:r w:rsidRPr="006B6A63">
              <w:rPr>
                <w:rFonts w:ascii="Times New Roman" w:hAnsi="Times New Roman" w:cs="Times New Roman"/>
              </w:rPr>
              <w:t xml:space="preserve">  CE285A</w:t>
            </w:r>
          </w:p>
        </w:tc>
        <w:tc>
          <w:tcPr>
            <w:tcW w:w="992" w:type="dxa"/>
          </w:tcPr>
          <w:p w14:paraId="71535911" w14:textId="1CC167E2" w:rsidR="002E2494" w:rsidRPr="006B6A63" w:rsidRDefault="002E2494" w:rsidP="002E2494">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 xml:space="preserve">шт. </w:t>
            </w:r>
          </w:p>
        </w:tc>
        <w:tc>
          <w:tcPr>
            <w:tcW w:w="993" w:type="dxa"/>
          </w:tcPr>
          <w:p w14:paraId="258CE593" w14:textId="4364802F" w:rsidR="002E2494" w:rsidRPr="006B6A63" w:rsidRDefault="002E2494" w:rsidP="002E2494">
            <w:pPr>
              <w:spacing w:after="0" w:line="240" w:lineRule="auto"/>
              <w:jc w:val="center"/>
              <w:rPr>
                <w:rFonts w:ascii="Times New Roman" w:eastAsia="Times New Roman" w:hAnsi="Times New Roman" w:cs="Times New Roman"/>
                <w:lang w:val="en-US"/>
              </w:rPr>
            </w:pPr>
            <w:r w:rsidRPr="006B6A63">
              <w:rPr>
                <w:rFonts w:ascii="Times New Roman" w:hAnsi="Times New Roman" w:cs="Times New Roman"/>
              </w:rPr>
              <w:t>14</w:t>
            </w:r>
          </w:p>
        </w:tc>
        <w:tc>
          <w:tcPr>
            <w:tcW w:w="1275" w:type="dxa"/>
            <w:tcBorders>
              <w:bottom w:val="single" w:sz="4" w:space="0" w:color="auto"/>
            </w:tcBorders>
            <w:vAlign w:val="center"/>
          </w:tcPr>
          <w:p w14:paraId="295010BF" w14:textId="77777777" w:rsidR="002E2494" w:rsidRPr="006B6A63" w:rsidRDefault="002E2494" w:rsidP="002E2494">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7F9F28C7" w14:textId="77777777" w:rsidR="002E2494" w:rsidRPr="006B6A63" w:rsidRDefault="002E2494" w:rsidP="002E2494">
            <w:pPr>
              <w:spacing w:after="0" w:line="240" w:lineRule="auto"/>
              <w:jc w:val="center"/>
              <w:rPr>
                <w:rFonts w:ascii="Times New Roman" w:eastAsia="Times New Roman" w:hAnsi="Times New Roman" w:cs="Times New Roman"/>
              </w:rPr>
            </w:pPr>
          </w:p>
        </w:tc>
      </w:tr>
      <w:tr w:rsidR="002E2494" w:rsidRPr="006B6A63" w14:paraId="581ED398" w14:textId="77777777" w:rsidTr="006B6A63">
        <w:trPr>
          <w:trHeight w:val="127"/>
        </w:trPr>
        <w:tc>
          <w:tcPr>
            <w:tcW w:w="846" w:type="dxa"/>
            <w:vAlign w:val="center"/>
          </w:tcPr>
          <w:p w14:paraId="6221C2D4" w14:textId="77777777" w:rsidR="002E2494" w:rsidRPr="006B6A63" w:rsidRDefault="002E2494" w:rsidP="002E2494">
            <w:pPr>
              <w:pStyle w:val="a6"/>
              <w:numPr>
                <w:ilvl w:val="0"/>
                <w:numId w:val="8"/>
              </w:numPr>
              <w:jc w:val="center"/>
              <w:rPr>
                <w:sz w:val="22"/>
                <w:szCs w:val="22"/>
              </w:rPr>
            </w:pPr>
          </w:p>
        </w:tc>
        <w:tc>
          <w:tcPr>
            <w:tcW w:w="4961" w:type="dxa"/>
          </w:tcPr>
          <w:p w14:paraId="443C31CE" w14:textId="680649E1" w:rsidR="002E2494" w:rsidRPr="006B6A63" w:rsidRDefault="002E2494" w:rsidP="002E2494">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 xml:space="preserve">Заправка картриджа HP </w:t>
            </w:r>
            <w:proofErr w:type="spellStart"/>
            <w:r w:rsidRPr="006B6A63">
              <w:rPr>
                <w:rFonts w:ascii="Times New Roman" w:hAnsi="Times New Roman" w:cs="Times New Roman"/>
              </w:rPr>
              <w:t>LaserJet</w:t>
            </w:r>
            <w:proofErr w:type="spellEnd"/>
            <w:r w:rsidRPr="006B6A63">
              <w:rPr>
                <w:rFonts w:ascii="Times New Roman" w:hAnsi="Times New Roman" w:cs="Times New Roman"/>
              </w:rPr>
              <w:t xml:space="preserve"> 415A W2032A</w:t>
            </w:r>
          </w:p>
        </w:tc>
        <w:tc>
          <w:tcPr>
            <w:tcW w:w="992" w:type="dxa"/>
          </w:tcPr>
          <w:p w14:paraId="544F902A" w14:textId="42BB1CCC" w:rsidR="002E2494" w:rsidRPr="006B6A63" w:rsidRDefault="002E2494" w:rsidP="002E2494">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 xml:space="preserve">шт. </w:t>
            </w:r>
          </w:p>
        </w:tc>
        <w:tc>
          <w:tcPr>
            <w:tcW w:w="993" w:type="dxa"/>
          </w:tcPr>
          <w:p w14:paraId="0B5A7D6B" w14:textId="00DB3FFF" w:rsidR="002E2494" w:rsidRPr="006B6A63" w:rsidRDefault="002E2494" w:rsidP="002E2494">
            <w:pPr>
              <w:spacing w:after="0" w:line="240" w:lineRule="auto"/>
              <w:jc w:val="center"/>
              <w:rPr>
                <w:rFonts w:ascii="Times New Roman" w:eastAsia="Times New Roman" w:hAnsi="Times New Roman" w:cs="Times New Roman"/>
                <w:lang w:val="en-US"/>
              </w:rPr>
            </w:pPr>
            <w:r w:rsidRPr="006B6A63">
              <w:rPr>
                <w:rFonts w:ascii="Times New Roman" w:hAnsi="Times New Roman" w:cs="Times New Roman"/>
              </w:rPr>
              <w:t>4</w:t>
            </w:r>
          </w:p>
        </w:tc>
        <w:tc>
          <w:tcPr>
            <w:tcW w:w="1275" w:type="dxa"/>
            <w:tcBorders>
              <w:bottom w:val="single" w:sz="4" w:space="0" w:color="auto"/>
            </w:tcBorders>
            <w:vAlign w:val="center"/>
          </w:tcPr>
          <w:p w14:paraId="298A2367" w14:textId="77777777" w:rsidR="002E2494" w:rsidRPr="006B6A63" w:rsidRDefault="002E2494" w:rsidP="002E2494">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337CDC5E" w14:textId="77777777" w:rsidR="002E2494" w:rsidRPr="006B6A63" w:rsidRDefault="002E2494" w:rsidP="002E2494">
            <w:pPr>
              <w:spacing w:after="0" w:line="240" w:lineRule="auto"/>
              <w:jc w:val="center"/>
              <w:rPr>
                <w:rFonts w:ascii="Times New Roman" w:eastAsia="Times New Roman" w:hAnsi="Times New Roman" w:cs="Times New Roman"/>
              </w:rPr>
            </w:pPr>
          </w:p>
        </w:tc>
      </w:tr>
      <w:tr w:rsidR="002E2494" w:rsidRPr="006B6A63" w14:paraId="03F7941B" w14:textId="77777777" w:rsidTr="006B6A63">
        <w:trPr>
          <w:trHeight w:val="127"/>
        </w:trPr>
        <w:tc>
          <w:tcPr>
            <w:tcW w:w="846" w:type="dxa"/>
            <w:vAlign w:val="center"/>
          </w:tcPr>
          <w:p w14:paraId="46FFA4C6" w14:textId="77777777" w:rsidR="002E2494" w:rsidRPr="006B6A63" w:rsidRDefault="002E2494" w:rsidP="002E2494">
            <w:pPr>
              <w:pStyle w:val="a6"/>
              <w:numPr>
                <w:ilvl w:val="0"/>
                <w:numId w:val="8"/>
              </w:numPr>
              <w:jc w:val="center"/>
              <w:rPr>
                <w:sz w:val="22"/>
                <w:szCs w:val="22"/>
              </w:rPr>
            </w:pPr>
          </w:p>
        </w:tc>
        <w:tc>
          <w:tcPr>
            <w:tcW w:w="4961" w:type="dxa"/>
          </w:tcPr>
          <w:p w14:paraId="58610D2E" w14:textId="544D3D9D" w:rsidR="002E2494" w:rsidRPr="006B6A63" w:rsidRDefault="002E2494" w:rsidP="002E2494">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 xml:space="preserve">Заправка картриджа HP </w:t>
            </w:r>
            <w:proofErr w:type="spellStart"/>
            <w:r w:rsidRPr="006B6A63">
              <w:rPr>
                <w:rFonts w:ascii="Times New Roman" w:hAnsi="Times New Roman" w:cs="Times New Roman"/>
              </w:rPr>
              <w:t>LaserJet</w:t>
            </w:r>
            <w:proofErr w:type="spellEnd"/>
            <w:r w:rsidRPr="006B6A63">
              <w:rPr>
                <w:rFonts w:ascii="Times New Roman" w:hAnsi="Times New Roman" w:cs="Times New Roman"/>
              </w:rPr>
              <w:t xml:space="preserve"> CF218A</w:t>
            </w:r>
          </w:p>
        </w:tc>
        <w:tc>
          <w:tcPr>
            <w:tcW w:w="992" w:type="dxa"/>
          </w:tcPr>
          <w:p w14:paraId="1E4381F8" w14:textId="1F4C93D4" w:rsidR="002E2494" w:rsidRPr="006B6A63" w:rsidRDefault="002E2494" w:rsidP="002E2494">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 xml:space="preserve">шт. </w:t>
            </w:r>
          </w:p>
        </w:tc>
        <w:tc>
          <w:tcPr>
            <w:tcW w:w="993" w:type="dxa"/>
          </w:tcPr>
          <w:p w14:paraId="1EDDBBEC" w14:textId="145B8113" w:rsidR="002E2494" w:rsidRPr="006B6A63" w:rsidRDefault="002E2494" w:rsidP="002E2494">
            <w:pPr>
              <w:spacing w:after="0" w:line="240" w:lineRule="auto"/>
              <w:jc w:val="center"/>
              <w:rPr>
                <w:rFonts w:ascii="Times New Roman" w:eastAsia="Times New Roman" w:hAnsi="Times New Roman" w:cs="Times New Roman"/>
                <w:lang w:val="en-US"/>
              </w:rPr>
            </w:pPr>
            <w:r w:rsidRPr="006B6A63">
              <w:rPr>
                <w:rFonts w:ascii="Times New Roman" w:hAnsi="Times New Roman" w:cs="Times New Roman"/>
              </w:rPr>
              <w:t>7</w:t>
            </w:r>
          </w:p>
        </w:tc>
        <w:tc>
          <w:tcPr>
            <w:tcW w:w="1275" w:type="dxa"/>
            <w:tcBorders>
              <w:bottom w:val="single" w:sz="4" w:space="0" w:color="auto"/>
            </w:tcBorders>
            <w:vAlign w:val="center"/>
          </w:tcPr>
          <w:p w14:paraId="3B7F0262" w14:textId="77777777" w:rsidR="002E2494" w:rsidRPr="006B6A63" w:rsidRDefault="002E2494" w:rsidP="002E2494">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128B458B" w14:textId="77777777" w:rsidR="002E2494" w:rsidRPr="006B6A63" w:rsidRDefault="002E2494" w:rsidP="002E2494">
            <w:pPr>
              <w:spacing w:after="0" w:line="240" w:lineRule="auto"/>
              <w:jc w:val="center"/>
              <w:rPr>
                <w:rFonts w:ascii="Times New Roman" w:eastAsia="Times New Roman" w:hAnsi="Times New Roman" w:cs="Times New Roman"/>
              </w:rPr>
            </w:pPr>
          </w:p>
        </w:tc>
      </w:tr>
      <w:tr w:rsidR="002E2494" w:rsidRPr="006B6A63" w14:paraId="63F9A8D4" w14:textId="77777777" w:rsidTr="006B6A63">
        <w:trPr>
          <w:trHeight w:val="127"/>
        </w:trPr>
        <w:tc>
          <w:tcPr>
            <w:tcW w:w="846" w:type="dxa"/>
            <w:vAlign w:val="center"/>
          </w:tcPr>
          <w:p w14:paraId="4BF98289" w14:textId="77777777" w:rsidR="002E2494" w:rsidRPr="006B6A63" w:rsidRDefault="002E2494" w:rsidP="002E2494">
            <w:pPr>
              <w:pStyle w:val="a6"/>
              <w:numPr>
                <w:ilvl w:val="0"/>
                <w:numId w:val="8"/>
              </w:numPr>
              <w:jc w:val="center"/>
              <w:rPr>
                <w:sz w:val="22"/>
                <w:szCs w:val="22"/>
              </w:rPr>
            </w:pPr>
          </w:p>
        </w:tc>
        <w:tc>
          <w:tcPr>
            <w:tcW w:w="4961" w:type="dxa"/>
          </w:tcPr>
          <w:p w14:paraId="3E119A7C" w14:textId="32419A0F" w:rsidR="002E2494" w:rsidRPr="006B6A63" w:rsidRDefault="002E2494" w:rsidP="002E2494">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 xml:space="preserve">Заправка картриджа </w:t>
            </w:r>
            <w:proofErr w:type="spellStart"/>
            <w:r w:rsidRPr="006B6A63">
              <w:rPr>
                <w:rFonts w:ascii="Times New Roman" w:hAnsi="Times New Roman" w:cs="Times New Roman"/>
              </w:rPr>
              <w:t>Brother</w:t>
            </w:r>
            <w:proofErr w:type="spellEnd"/>
            <w:r w:rsidRPr="006B6A63">
              <w:rPr>
                <w:rFonts w:ascii="Times New Roman" w:hAnsi="Times New Roman" w:cs="Times New Roman"/>
              </w:rPr>
              <w:t xml:space="preserve"> TN-1075</w:t>
            </w:r>
          </w:p>
        </w:tc>
        <w:tc>
          <w:tcPr>
            <w:tcW w:w="992" w:type="dxa"/>
          </w:tcPr>
          <w:p w14:paraId="44606349" w14:textId="57CFFE10" w:rsidR="002E2494" w:rsidRPr="006B6A63" w:rsidRDefault="002E2494" w:rsidP="002E2494">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 xml:space="preserve">шт. </w:t>
            </w:r>
          </w:p>
        </w:tc>
        <w:tc>
          <w:tcPr>
            <w:tcW w:w="993" w:type="dxa"/>
          </w:tcPr>
          <w:p w14:paraId="40CDB200" w14:textId="07C6BE1A" w:rsidR="002E2494" w:rsidRPr="006B6A63" w:rsidRDefault="002E2494" w:rsidP="002E2494">
            <w:pPr>
              <w:spacing w:after="0" w:line="240" w:lineRule="auto"/>
              <w:jc w:val="center"/>
              <w:rPr>
                <w:rFonts w:ascii="Times New Roman" w:eastAsia="Times New Roman" w:hAnsi="Times New Roman" w:cs="Times New Roman"/>
                <w:lang w:val="en-US"/>
              </w:rPr>
            </w:pPr>
            <w:r w:rsidRPr="006B6A63">
              <w:rPr>
                <w:rFonts w:ascii="Times New Roman" w:hAnsi="Times New Roman" w:cs="Times New Roman"/>
              </w:rPr>
              <w:t>7</w:t>
            </w:r>
          </w:p>
        </w:tc>
        <w:tc>
          <w:tcPr>
            <w:tcW w:w="1275" w:type="dxa"/>
            <w:tcBorders>
              <w:bottom w:val="single" w:sz="4" w:space="0" w:color="auto"/>
            </w:tcBorders>
            <w:vAlign w:val="center"/>
          </w:tcPr>
          <w:p w14:paraId="2E32729B" w14:textId="77777777" w:rsidR="002E2494" w:rsidRPr="006B6A63" w:rsidRDefault="002E2494" w:rsidP="002E2494">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60637E85" w14:textId="77777777" w:rsidR="002E2494" w:rsidRPr="006B6A63" w:rsidRDefault="002E2494" w:rsidP="002E2494">
            <w:pPr>
              <w:spacing w:after="0" w:line="240" w:lineRule="auto"/>
              <w:jc w:val="center"/>
              <w:rPr>
                <w:rFonts w:ascii="Times New Roman" w:eastAsia="Times New Roman" w:hAnsi="Times New Roman" w:cs="Times New Roman"/>
              </w:rPr>
            </w:pPr>
          </w:p>
        </w:tc>
      </w:tr>
      <w:tr w:rsidR="002E2494" w:rsidRPr="006B6A63" w14:paraId="74B75E8C" w14:textId="77777777" w:rsidTr="006B6A63">
        <w:trPr>
          <w:trHeight w:val="127"/>
        </w:trPr>
        <w:tc>
          <w:tcPr>
            <w:tcW w:w="846" w:type="dxa"/>
            <w:vAlign w:val="center"/>
          </w:tcPr>
          <w:p w14:paraId="7BCEB829" w14:textId="77777777" w:rsidR="002E2494" w:rsidRPr="006B6A63" w:rsidRDefault="002E2494" w:rsidP="002E2494">
            <w:pPr>
              <w:pStyle w:val="a6"/>
              <w:numPr>
                <w:ilvl w:val="0"/>
                <w:numId w:val="8"/>
              </w:numPr>
              <w:jc w:val="center"/>
              <w:rPr>
                <w:sz w:val="22"/>
                <w:szCs w:val="22"/>
              </w:rPr>
            </w:pPr>
          </w:p>
        </w:tc>
        <w:tc>
          <w:tcPr>
            <w:tcW w:w="4961" w:type="dxa"/>
          </w:tcPr>
          <w:p w14:paraId="447BF35B" w14:textId="19C00C1D" w:rsidR="002E2494" w:rsidRPr="006B6A63" w:rsidRDefault="002E2494" w:rsidP="002E2494">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Заправка картриджа KYOCERA TK-5370 K</w:t>
            </w:r>
          </w:p>
        </w:tc>
        <w:tc>
          <w:tcPr>
            <w:tcW w:w="992" w:type="dxa"/>
          </w:tcPr>
          <w:p w14:paraId="6233CAA4" w14:textId="615281AE" w:rsidR="002E2494" w:rsidRPr="006B6A63" w:rsidRDefault="002E2494" w:rsidP="002E2494">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 xml:space="preserve">шт. </w:t>
            </w:r>
          </w:p>
        </w:tc>
        <w:tc>
          <w:tcPr>
            <w:tcW w:w="993" w:type="dxa"/>
          </w:tcPr>
          <w:p w14:paraId="77F1D496" w14:textId="00E17556" w:rsidR="002E2494" w:rsidRPr="006B6A63" w:rsidRDefault="002E2494" w:rsidP="002E2494">
            <w:pPr>
              <w:spacing w:after="0" w:line="240" w:lineRule="auto"/>
              <w:jc w:val="center"/>
              <w:rPr>
                <w:rFonts w:ascii="Times New Roman" w:eastAsia="Times New Roman" w:hAnsi="Times New Roman" w:cs="Times New Roman"/>
                <w:lang w:val="en-US"/>
              </w:rPr>
            </w:pPr>
            <w:r w:rsidRPr="006B6A63">
              <w:rPr>
                <w:rFonts w:ascii="Times New Roman" w:hAnsi="Times New Roman" w:cs="Times New Roman"/>
              </w:rPr>
              <w:t>4</w:t>
            </w:r>
          </w:p>
        </w:tc>
        <w:tc>
          <w:tcPr>
            <w:tcW w:w="1275" w:type="dxa"/>
            <w:tcBorders>
              <w:bottom w:val="single" w:sz="4" w:space="0" w:color="auto"/>
            </w:tcBorders>
            <w:vAlign w:val="center"/>
          </w:tcPr>
          <w:p w14:paraId="1375649F" w14:textId="77777777" w:rsidR="002E2494" w:rsidRPr="006B6A63" w:rsidRDefault="002E2494" w:rsidP="002E2494">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19A1F16B" w14:textId="77777777" w:rsidR="002E2494" w:rsidRPr="006B6A63" w:rsidRDefault="002E2494" w:rsidP="002E2494">
            <w:pPr>
              <w:spacing w:after="0" w:line="240" w:lineRule="auto"/>
              <w:jc w:val="center"/>
              <w:rPr>
                <w:rFonts w:ascii="Times New Roman" w:eastAsia="Times New Roman" w:hAnsi="Times New Roman" w:cs="Times New Roman"/>
              </w:rPr>
            </w:pPr>
          </w:p>
        </w:tc>
      </w:tr>
      <w:tr w:rsidR="002E2494" w:rsidRPr="006B6A63" w14:paraId="2CD614DA" w14:textId="77777777" w:rsidTr="006B6A63">
        <w:trPr>
          <w:trHeight w:val="127"/>
        </w:trPr>
        <w:tc>
          <w:tcPr>
            <w:tcW w:w="846" w:type="dxa"/>
            <w:vAlign w:val="center"/>
          </w:tcPr>
          <w:p w14:paraId="39B32868" w14:textId="77777777" w:rsidR="002E2494" w:rsidRPr="006B6A63" w:rsidRDefault="002E2494" w:rsidP="002E2494">
            <w:pPr>
              <w:pStyle w:val="a6"/>
              <w:numPr>
                <w:ilvl w:val="0"/>
                <w:numId w:val="8"/>
              </w:numPr>
              <w:jc w:val="center"/>
              <w:rPr>
                <w:sz w:val="22"/>
                <w:szCs w:val="22"/>
              </w:rPr>
            </w:pPr>
          </w:p>
        </w:tc>
        <w:tc>
          <w:tcPr>
            <w:tcW w:w="4961" w:type="dxa"/>
          </w:tcPr>
          <w:p w14:paraId="2921E7E3" w14:textId="779D8621" w:rsidR="002E2494" w:rsidRPr="006B6A63" w:rsidRDefault="002E2494" w:rsidP="002E2494">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Заправка картриджа N-TK-5240 Y</w:t>
            </w:r>
          </w:p>
        </w:tc>
        <w:tc>
          <w:tcPr>
            <w:tcW w:w="992" w:type="dxa"/>
          </w:tcPr>
          <w:p w14:paraId="14C9BB98" w14:textId="3545D032" w:rsidR="002E2494" w:rsidRPr="006B6A63" w:rsidRDefault="002E2494" w:rsidP="002E2494">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 xml:space="preserve">шт. </w:t>
            </w:r>
          </w:p>
        </w:tc>
        <w:tc>
          <w:tcPr>
            <w:tcW w:w="993" w:type="dxa"/>
          </w:tcPr>
          <w:p w14:paraId="1A2E7EAD" w14:textId="3123283D" w:rsidR="002E2494" w:rsidRPr="006B6A63" w:rsidRDefault="002E2494" w:rsidP="002E2494">
            <w:pPr>
              <w:spacing w:after="0" w:line="240" w:lineRule="auto"/>
              <w:jc w:val="center"/>
              <w:rPr>
                <w:rFonts w:ascii="Times New Roman" w:eastAsia="Times New Roman" w:hAnsi="Times New Roman" w:cs="Times New Roman"/>
                <w:lang w:val="en-US"/>
              </w:rPr>
            </w:pPr>
            <w:r w:rsidRPr="006B6A63">
              <w:rPr>
                <w:rFonts w:ascii="Times New Roman" w:hAnsi="Times New Roman" w:cs="Times New Roman"/>
              </w:rPr>
              <w:t>4</w:t>
            </w:r>
          </w:p>
        </w:tc>
        <w:tc>
          <w:tcPr>
            <w:tcW w:w="1275" w:type="dxa"/>
            <w:tcBorders>
              <w:bottom w:val="single" w:sz="4" w:space="0" w:color="auto"/>
            </w:tcBorders>
            <w:vAlign w:val="center"/>
          </w:tcPr>
          <w:p w14:paraId="04BE7F21" w14:textId="77777777" w:rsidR="002E2494" w:rsidRPr="006B6A63" w:rsidRDefault="002E2494" w:rsidP="002E2494">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1B1FC505" w14:textId="77777777" w:rsidR="002E2494" w:rsidRPr="006B6A63" w:rsidRDefault="002E2494" w:rsidP="002E2494">
            <w:pPr>
              <w:spacing w:after="0" w:line="240" w:lineRule="auto"/>
              <w:jc w:val="center"/>
              <w:rPr>
                <w:rFonts w:ascii="Times New Roman" w:eastAsia="Times New Roman" w:hAnsi="Times New Roman" w:cs="Times New Roman"/>
              </w:rPr>
            </w:pPr>
          </w:p>
        </w:tc>
      </w:tr>
      <w:tr w:rsidR="002E2494" w:rsidRPr="006B6A63" w14:paraId="0AD429EC" w14:textId="77777777" w:rsidTr="006B6A63">
        <w:trPr>
          <w:trHeight w:val="127"/>
        </w:trPr>
        <w:tc>
          <w:tcPr>
            <w:tcW w:w="846" w:type="dxa"/>
            <w:vAlign w:val="center"/>
          </w:tcPr>
          <w:p w14:paraId="07D9F492" w14:textId="77777777" w:rsidR="002E2494" w:rsidRPr="006B6A63" w:rsidRDefault="002E2494" w:rsidP="002E2494">
            <w:pPr>
              <w:pStyle w:val="a6"/>
              <w:numPr>
                <w:ilvl w:val="0"/>
                <w:numId w:val="8"/>
              </w:numPr>
              <w:jc w:val="center"/>
              <w:rPr>
                <w:sz w:val="22"/>
                <w:szCs w:val="22"/>
              </w:rPr>
            </w:pPr>
          </w:p>
        </w:tc>
        <w:tc>
          <w:tcPr>
            <w:tcW w:w="4961" w:type="dxa"/>
          </w:tcPr>
          <w:p w14:paraId="4F882C6A" w14:textId="712F98C5" w:rsidR="002E2494" w:rsidRPr="006B6A63" w:rsidRDefault="002E2494" w:rsidP="002E2494">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Заправка картриджа C-EXV 33</w:t>
            </w:r>
          </w:p>
        </w:tc>
        <w:tc>
          <w:tcPr>
            <w:tcW w:w="992" w:type="dxa"/>
          </w:tcPr>
          <w:p w14:paraId="361CB683" w14:textId="5250DBCA" w:rsidR="002E2494" w:rsidRPr="006B6A63" w:rsidRDefault="002E2494" w:rsidP="002E2494">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 xml:space="preserve">шт. </w:t>
            </w:r>
          </w:p>
        </w:tc>
        <w:tc>
          <w:tcPr>
            <w:tcW w:w="993" w:type="dxa"/>
          </w:tcPr>
          <w:p w14:paraId="06929337" w14:textId="1698A2E8" w:rsidR="002E2494" w:rsidRPr="006B6A63" w:rsidRDefault="002E2494" w:rsidP="002E2494">
            <w:pPr>
              <w:spacing w:after="0" w:line="240" w:lineRule="auto"/>
              <w:jc w:val="center"/>
              <w:rPr>
                <w:rFonts w:ascii="Times New Roman" w:eastAsia="Times New Roman" w:hAnsi="Times New Roman" w:cs="Times New Roman"/>
                <w:lang w:val="en-US"/>
              </w:rPr>
            </w:pPr>
            <w:r w:rsidRPr="006B6A63">
              <w:rPr>
                <w:rFonts w:ascii="Times New Roman" w:hAnsi="Times New Roman" w:cs="Times New Roman"/>
              </w:rPr>
              <w:t>4</w:t>
            </w:r>
          </w:p>
        </w:tc>
        <w:tc>
          <w:tcPr>
            <w:tcW w:w="1275" w:type="dxa"/>
            <w:tcBorders>
              <w:bottom w:val="single" w:sz="4" w:space="0" w:color="auto"/>
            </w:tcBorders>
            <w:vAlign w:val="center"/>
          </w:tcPr>
          <w:p w14:paraId="40264D5E" w14:textId="77777777" w:rsidR="002E2494" w:rsidRPr="006B6A63" w:rsidRDefault="002E2494" w:rsidP="002E2494">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1872E552" w14:textId="77777777" w:rsidR="002E2494" w:rsidRPr="006B6A63" w:rsidRDefault="002E2494" w:rsidP="002E2494">
            <w:pPr>
              <w:spacing w:after="0" w:line="240" w:lineRule="auto"/>
              <w:jc w:val="center"/>
              <w:rPr>
                <w:rFonts w:ascii="Times New Roman" w:eastAsia="Times New Roman" w:hAnsi="Times New Roman" w:cs="Times New Roman"/>
              </w:rPr>
            </w:pPr>
          </w:p>
        </w:tc>
      </w:tr>
      <w:tr w:rsidR="002E2494" w:rsidRPr="006B6A63" w14:paraId="4CF2AFCC" w14:textId="77777777" w:rsidTr="006B6A63">
        <w:trPr>
          <w:trHeight w:val="127"/>
        </w:trPr>
        <w:tc>
          <w:tcPr>
            <w:tcW w:w="846" w:type="dxa"/>
            <w:vAlign w:val="center"/>
          </w:tcPr>
          <w:p w14:paraId="4E34618C" w14:textId="77777777" w:rsidR="002E2494" w:rsidRPr="006B6A63" w:rsidRDefault="002E2494" w:rsidP="002E2494">
            <w:pPr>
              <w:pStyle w:val="a6"/>
              <w:numPr>
                <w:ilvl w:val="0"/>
                <w:numId w:val="8"/>
              </w:numPr>
              <w:jc w:val="center"/>
              <w:rPr>
                <w:sz w:val="22"/>
                <w:szCs w:val="22"/>
              </w:rPr>
            </w:pPr>
          </w:p>
        </w:tc>
        <w:tc>
          <w:tcPr>
            <w:tcW w:w="4961" w:type="dxa"/>
          </w:tcPr>
          <w:p w14:paraId="4A8F118C" w14:textId="4A04B647" w:rsidR="002E2494" w:rsidRPr="006B6A63" w:rsidRDefault="002E2494" w:rsidP="002E2494">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Заправка картриджа CS-W1500A</w:t>
            </w:r>
          </w:p>
        </w:tc>
        <w:tc>
          <w:tcPr>
            <w:tcW w:w="992" w:type="dxa"/>
          </w:tcPr>
          <w:p w14:paraId="6DA111F5" w14:textId="6FD2C446" w:rsidR="002E2494" w:rsidRPr="006B6A63" w:rsidRDefault="002E2494" w:rsidP="002E2494">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шт.</w:t>
            </w:r>
          </w:p>
        </w:tc>
        <w:tc>
          <w:tcPr>
            <w:tcW w:w="993" w:type="dxa"/>
          </w:tcPr>
          <w:p w14:paraId="573AC5A2" w14:textId="78AE6B9B" w:rsidR="002E2494" w:rsidRPr="006B6A63" w:rsidRDefault="002E2494" w:rsidP="002E2494">
            <w:pPr>
              <w:spacing w:after="0" w:line="240" w:lineRule="auto"/>
              <w:jc w:val="center"/>
              <w:rPr>
                <w:rFonts w:ascii="Times New Roman" w:eastAsia="Times New Roman" w:hAnsi="Times New Roman" w:cs="Times New Roman"/>
                <w:lang w:val="en-US"/>
              </w:rPr>
            </w:pPr>
            <w:r w:rsidRPr="006B6A63">
              <w:rPr>
                <w:rFonts w:ascii="Times New Roman" w:hAnsi="Times New Roman" w:cs="Times New Roman"/>
              </w:rPr>
              <w:t>4</w:t>
            </w:r>
          </w:p>
        </w:tc>
        <w:tc>
          <w:tcPr>
            <w:tcW w:w="1275" w:type="dxa"/>
            <w:tcBorders>
              <w:bottom w:val="single" w:sz="4" w:space="0" w:color="auto"/>
            </w:tcBorders>
            <w:vAlign w:val="center"/>
          </w:tcPr>
          <w:p w14:paraId="04BCCBC5" w14:textId="77777777" w:rsidR="002E2494" w:rsidRPr="006B6A63" w:rsidRDefault="002E2494" w:rsidP="002E2494">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59E1F7F7" w14:textId="77777777" w:rsidR="002E2494" w:rsidRPr="006B6A63" w:rsidRDefault="002E2494" w:rsidP="002E2494">
            <w:pPr>
              <w:spacing w:after="0" w:line="240" w:lineRule="auto"/>
              <w:jc w:val="center"/>
              <w:rPr>
                <w:rFonts w:ascii="Times New Roman" w:eastAsia="Times New Roman" w:hAnsi="Times New Roman" w:cs="Times New Roman"/>
              </w:rPr>
            </w:pPr>
          </w:p>
        </w:tc>
      </w:tr>
      <w:tr w:rsidR="002E2494" w:rsidRPr="006B6A63" w14:paraId="052D8F70" w14:textId="77777777" w:rsidTr="006B6A63">
        <w:trPr>
          <w:trHeight w:val="127"/>
        </w:trPr>
        <w:tc>
          <w:tcPr>
            <w:tcW w:w="846" w:type="dxa"/>
            <w:vAlign w:val="center"/>
          </w:tcPr>
          <w:p w14:paraId="154F029F" w14:textId="77777777" w:rsidR="002E2494" w:rsidRPr="006B6A63" w:rsidRDefault="002E2494" w:rsidP="002E2494">
            <w:pPr>
              <w:pStyle w:val="a6"/>
              <w:numPr>
                <w:ilvl w:val="0"/>
                <w:numId w:val="8"/>
              </w:numPr>
              <w:jc w:val="center"/>
              <w:rPr>
                <w:sz w:val="22"/>
                <w:szCs w:val="22"/>
              </w:rPr>
            </w:pPr>
          </w:p>
        </w:tc>
        <w:tc>
          <w:tcPr>
            <w:tcW w:w="4961" w:type="dxa"/>
          </w:tcPr>
          <w:p w14:paraId="13245B9E" w14:textId="31D18D3F" w:rsidR="002E2494" w:rsidRPr="006B6A63" w:rsidRDefault="002E2494" w:rsidP="002E2494">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 xml:space="preserve">Заправка картриджа </w:t>
            </w:r>
            <w:proofErr w:type="spellStart"/>
            <w:r w:rsidRPr="006B6A63">
              <w:rPr>
                <w:rFonts w:ascii="Times New Roman" w:hAnsi="Times New Roman" w:cs="Times New Roman"/>
              </w:rPr>
              <w:t>Brother</w:t>
            </w:r>
            <w:proofErr w:type="spellEnd"/>
            <w:r w:rsidRPr="006B6A63">
              <w:rPr>
                <w:rFonts w:ascii="Times New Roman" w:hAnsi="Times New Roman" w:cs="Times New Roman"/>
              </w:rPr>
              <w:t xml:space="preserve">  NT-2090</w:t>
            </w:r>
          </w:p>
        </w:tc>
        <w:tc>
          <w:tcPr>
            <w:tcW w:w="992" w:type="dxa"/>
          </w:tcPr>
          <w:p w14:paraId="74DB654E" w14:textId="6EFE0DB2" w:rsidR="002E2494" w:rsidRPr="006B6A63" w:rsidRDefault="002E2494" w:rsidP="002E2494">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шт.</w:t>
            </w:r>
          </w:p>
        </w:tc>
        <w:tc>
          <w:tcPr>
            <w:tcW w:w="993" w:type="dxa"/>
          </w:tcPr>
          <w:p w14:paraId="1FCA6849" w14:textId="56630488" w:rsidR="002E2494" w:rsidRPr="006B6A63" w:rsidRDefault="002E2494" w:rsidP="002E2494">
            <w:pPr>
              <w:spacing w:after="0" w:line="240" w:lineRule="auto"/>
              <w:jc w:val="center"/>
              <w:rPr>
                <w:rFonts w:ascii="Times New Roman" w:eastAsia="Times New Roman" w:hAnsi="Times New Roman" w:cs="Times New Roman"/>
                <w:lang w:val="en-US"/>
              </w:rPr>
            </w:pPr>
            <w:r w:rsidRPr="006B6A63">
              <w:rPr>
                <w:rFonts w:ascii="Times New Roman" w:hAnsi="Times New Roman" w:cs="Times New Roman"/>
              </w:rPr>
              <w:t>4</w:t>
            </w:r>
          </w:p>
        </w:tc>
        <w:tc>
          <w:tcPr>
            <w:tcW w:w="1275" w:type="dxa"/>
            <w:tcBorders>
              <w:bottom w:val="single" w:sz="4" w:space="0" w:color="auto"/>
            </w:tcBorders>
            <w:vAlign w:val="center"/>
          </w:tcPr>
          <w:p w14:paraId="330F713E" w14:textId="77777777" w:rsidR="002E2494" w:rsidRPr="006B6A63" w:rsidRDefault="002E2494" w:rsidP="002E2494">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72781E41" w14:textId="77777777" w:rsidR="002E2494" w:rsidRPr="006B6A63" w:rsidRDefault="002E2494" w:rsidP="002E2494">
            <w:pPr>
              <w:spacing w:after="0" w:line="240" w:lineRule="auto"/>
              <w:jc w:val="center"/>
              <w:rPr>
                <w:rFonts w:ascii="Times New Roman" w:eastAsia="Times New Roman" w:hAnsi="Times New Roman" w:cs="Times New Roman"/>
              </w:rPr>
            </w:pPr>
          </w:p>
        </w:tc>
      </w:tr>
      <w:tr w:rsidR="00243239" w:rsidRPr="006B6A63" w14:paraId="4B628497" w14:textId="77777777" w:rsidTr="0079292F">
        <w:trPr>
          <w:trHeight w:val="127"/>
        </w:trPr>
        <w:tc>
          <w:tcPr>
            <w:tcW w:w="10840" w:type="dxa"/>
            <w:gridSpan w:val="6"/>
            <w:vAlign w:val="center"/>
          </w:tcPr>
          <w:p w14:paraId="2F0419E7" w14:textId="2FFC3F8E" w:rsidR="00243239" w:rsidRPr="006B6A63" w:rsidRDefault="002E2494" w:rsidP="00C1073A">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b/>
              </w:rPr>
              <w:t>Дошкольные  отделения №1</w:t>
            </w:r>
            <w:r w:rsidR="004F31D3">
              <w:rPr>
                <w:rFonts w:ascii="Times New Roman" w:eastAsia="Times New Roman" w:hAnsi="Times New Roman" w:cs="Times New Roman"/>
                <w:b/>
              </w:rPr>
              <w:t>,2,3</w:t>
            </w:r>
          </w:p>
        </w:tc>
      </w:tr>
      <w:tr w:rsidR="006B6A63" w:rsidRPr="006B6A63" w14:paraId="3C11C772" w14:textId="77777777" w:rsidTr="006B6A63">
        <w:trPr>
          <w:trHeight w:val="127"/>
        </w:trPr>
        <w:tc>
          <w:tcPr>
            <w:tcW w:w="846" w:type="dxa"/>
            <w:vAlign w:val="center"/>
          </w:tcPr>
          <w:p w14:paraId="0858FFE1" w14:textId="77777777" w:rsidR="006B6A63" w:rsidRPr="006B6A63" w:rsidRDefault="006B6A63" w:rsidP="006B6A63">
            <w:pPr>
              <w:pStyle w:val="a6"/>
              <w:numPr>
                <w:ilvl w:val="0"/>
                <w:numId w:val="8"/>
              </w:numPr>
              <w:jc w:val="center"/>
              <w:rPr>
                <w:sz w:val="22"/>
                <w:szCs w:val="22"/>
              </w:rPr>
            </w:pPr>
          </w:p>
        </w:tc>
        <w:tc>
          <w:tcPr>
            <w:tcW w:w="4961" w:type="dxa"/>
          </w:tcPr>
          <w:p w14:paraId="595D169B" w14:textId="085B852E" w:rsidR="006B6A63" w:rsidRPr="006B6A63" w:rsidRDefault="006B6A63" w:rsidP="006B6A63">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 xml:space="preserve">Заправка картриджа </w:t>
            </w:r>
            <w:proofErr w:type="spellStart"/>
            <w:r w:rsidRPr="006B6A63">
              <w:rPr>
                <w:rFonts w:ascii="Times New Roman" w:hAnsi="Times New Roman" w:cs="Times New Roman"/>
              </w:rPr>
              <w:t>Pantum</w:t>
            </w:r>
            <w:proofErr w:type="spellEnd"/>
            <w:r w:rsidRPr="006B6A63">
              <w:rPr>
                <w:rFonts w:ascii="Times New Roman" w:hAnsi="Times New Roman" w:cs="Times New Roman"/>
              </w:rPr>
              <w:t xml:space="preserve"> TL-420</w:t>
            </w:r>
          </w:p>
        </w:tc>
        <w:tc>
          <w:tcPr>
            <w:tcW w:w="992" w:type="dxa"/>
          </w:tcPr>
          <w:p w14:paraId="6339172A" w14:textId="030CB51F"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 xml:space="preserve">шт. </w:t>
            </w:r>
          </w:p>
        </w:tc>
        <w:tc>
          <w:tcPr>
            <w:tcW w:w="993" w:type="dxa"/>
          </w:tcPr>
          <w:p w14:paraId="203AA4D0" w14:textId="343A374D" w:rsidR="006B6A63" w:rsidRPr="006B6A63" w:rsidRDefault="004F31D3" w:rsidP="006B6A63">
            <w:pPr>
              <w:spacing w:after="0" w:line="240" w:lineRule="auto"/>
              <w:jc w:val="center"/>
              <w:rPr>
                <w:rFonts w:ascii="Times New Roman" w:eastAsia="Times New Roman" w:hAnsi="Times New Roman" w:cs="Times New Roman"/>
                <w:lang w:val="en-US"/>
              </w:rPr>
            </w:pPr>
            <w:r>
              <w:rPr>
                <w:rFonts w:ascii="Times New Roman" w:hAnsi="Times New Roman" w:cs="Times New Roman"/>
              </w:rPr>
              <w:t>37</w:t>
            </w:r>
            <w:bookmarkStart w:id="0" w:name="_GoBack"/>
            <w:bookmarkEnd w:id="0"/>
          </w:p>
        </w:tc>
        <w:tc>
          <w:tcPr>
            <w:tcW w:w="1275" w:type="dxa"/>
            <w:tcBorders>
              <w:bottom w:val="single" w:sz="4" w:space="0" w:color="auto"/>
            </w:tcBorders>
            <w:vAlign w:val="center"/>
          </w:tcPr>
          <w:p w14:paraId="04D19163" w14:textId="77777777" w:rsidR="006B6A63" w:rsidRPr="006B6A63" w:rsidRDefault="006B6A63" w:rsidP="006B6A63">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76C343ED" w14:textId="77777777" w:rsidR="006B6A63" w:rsidRPr="006B6A63" w:rsidRDefault="006B6A63" w:rsidP="006B6A63">
            <w:pPr>
              <w:spacing w:after="0" w:line="240" w:lineRule="auto"/>
              <w:jc w:val="center"/>
              <w:rPr>
                <w:rFonts w:ascii="Times New Roman" w:eastAsia="Times New Roman" w:hAnsi="Times New Roman" w:cs="Times New Roman"/>
              </w:rPr>
            </w:pPr>
          </w:p>
        </w:tc>
      </w:tr>
      <w:tr w:rsidR="006B6A63" w:rsidRPr="006B6A63" w14:paraId="08836D6A" w14:textId="77777777" w:rsidTr="006B6A63">
        <w:trPr>
          <w:trHeight w:val="127"/>
        </w:trPr>
        <w:tc>
          <w:tcPr>
            <w:tcW w:w="846" w:type="dxa"/>
            <w:vAlign w:val="center"/>
          </w:tcPr>
          <w:p w14:paraId="111D2D12" w14:textId="77777777" w:rsidR="006B6A63" w:rsidRPr="006B6A63" w:rsidRDefault="006B6A63" w:rsidP="006B6A63">
            <w:pPr>
              <w:pStyle w:val="a6"/>
              <w:numPr>
                <w:ilvl w:val="0"/>
                <w:numId w:val="8"/>
              </w:numPr>
              <w:jc w:val="center"/>
              <w:rPr>
                <w:sz w:val="22"/>
                <w:szCs w:val="22"/>
              </w:rPr>
            </w:pPr>
          </w:p>
        </w:tc>
        <w:tc>
          <w:tcPr>
            <w:tcW w:w="4961" w:type="dxa"/>
          </w:tcPr>
          <w:p w14:paraId="2756B80C" w14:textId="3A10F134" w:rsidR="006B6A63" w:rsidRPr="006B6A63" w:rsidRDefault="006B6A63" w:rsidP="006B6A63">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Заправка картриджа HP CF259A/X</w:t>
            </w:r>
          </w:p>
        </w:tc>
        <w:tc>
          <w:tcPr>
            <w:tcW w:w="992" w:type="dxa"/>
          </w:tcPr>
          <w:p w14:paraId="44DF7A27" w14:textId="198D067C"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 xml:space="preserve">шт. </w:t>
            </w:r>
          </w:p>
        </w:tc>
        <w:tc>
          <w:tcPr>
            <w:tcW w:w="993" w:type="dxa"/>
          </w:tcPr>
          <w:p w14:paraId="4C5E032F" w14:textId="214EB4CE" w:rsidR="006B6A63" w:rsidRPr="006B6A63" w:rsidRDefault="006B6A63" w:rsidP="006B6A63">
            <w:pPr>
              <w:spacing w:after="0" w:line="240" w:lineRule="auto"/>
              <w:jc w:val="center"/>
              <w:rPr>
                <w:rFonts w:ascii="Times New Roman" w:eastAsia="Times New Roman" w:hAnsi="Times New Roman" w:cs="Times New Roman"/>
                <w:lang w:val="en-US"/>
              </w:rPr>
            </w:pPr>
            <w:r w:rsidRPr="006B6A63">
              <w:rPr>
                <w:rFonts w:ascii="Times New Roman" w:hAnsi="Times New Roman" w:cs="Times New Roman"/>
              </w:rPr>
              <w:t>6</w:t>
            </w:r>
          </w:p>
        </w:tc>
        <w:tc>
          <w:tcPr>
            <w:tcW w:w="1275" w:type="dxa"/>
            <w:tcBorders>
              <w:bottom w:val="single" w:sz="4" w:space="0" w:color="auto"/>
            </w:tcBorders>
            <w:vAlign w:val="center"/>
          </w:tcPr>
          <w:p w14:paraId="4DACF3D2" w14:textId="77777777" w:rsidR="006B6A63" w:rsidRPr="006B6A63" w:rsidRDefault="006B6A63" w:rsidP="006B6A63">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7F129FA5" w14:textId="77777777" w:rsidR="006B6A63" w:rsidRPr="006B6A63" w:rsidRDefault="006B6A63" w:rsidP="006B6A63">
            <w:pPr>
              <w:spacing w:after="0" w:line="240" w:lineRule="auto"/>
              <w:jc w:val="center"/>
              <w:rPr>
                <w:rFonts w:ascii="Times New Roman" w:eastAsia="Times New Roman" w:hAnsi="Times New Roman" w:cs="Times New Roman"/>
              </w:rPr>
            </w:pPr>
          </w:p>
        </w:tc>
      </w:tr>
      <w:tr w:rsidR="006B6A63" w:rsidRPr="006B6A63" w14:paraId="0810C2BF" w14:textId="77777777" w:rsidTr="006B6A63">
        <w:trPr>
          <w:trHeight w:val="127"/>
        </w:trPr>
        <w:tc>
          <w:tcPr>
            <w:tcW w:w="846" w:type="dxa"/>
            <w:vAlign w:val="center"/>
          </w:tcPr>
          <w:p w14:paraId="35092159" w14:textId="77777777" w:rsidR="006B6A63" w:rsidRPr="006B6A63" w:rsidRDefault="006B6A63" w:rsidP="006B6A63">
            <w:pPr>
              <w:pStyle w:val="a6"/>
              <w:numPr>
                <w:ilvl w:val="0"/>
                <w:numId w:val="8"/>
              </w:numPr>
              <w:jc w:val="center"/>
              <w:rPr>
                <w:sz w:val="22"/>
                <w:szCs w:val="22"/>
              </w:rPr>
            </w:pPr>
          </w:p>
        </w:tc>
        <w:tc>
          <w:tcPr>
            <w:tcW w:w="4961" w:type="dxa"/>
          </w:tcPr>
          <w:p w14:paraId="3A5122C2" w14:textId="37023A46" w:rsidR="006B6A63" w:rsidRPr="006B6A63" w:rsidRDefault="006B6A63" w:rsidP="006B6A63">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 xml:space="preserve">Замена Фото барабана </w:t>
            </w:r>
            <w:proofErr w:type="spellStart"/>
            <w:r w:rsidRPr="006B6A63">
              <w:rPr>
                <w:rFonts w:ascii="Times New Roman" w:hAnsi="Times New Roman" w:cs="Times New Roman"/>
              </w:rPr>
              <w:t>Pantum</w:t>
            </w:r>
            <w:proofErr w:type="spellEnd"/>
            <w:r w:rsidRPr="006B6A63">
              <w:rPr>
                <w:rFonts w:ascii="Times New Roman" w:hAnsi="Times New Roman" w:cs="Times New Roman"/>
              </w:rPr>
              <w:t xml:space="preserve"> TL-420</w:t>
            </w:r>
          </w:p>
        </w:tc>
        <w:tc>
          <w:tcPr>
            <w:tcW w:w="992" w:type="dxa"/>
          </w:tcPr>
          <w:p w14:paraId="55AF34A2" w14:textId="523E7A92"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 xml:space="preserve">шт. </w:t>
            </w:r>
          </w:p>
        </w:tc>
        <w:tc>
          <w:tcPr>
            <w:tcW w:w="993" w:type="dxa"/>
          </w:tcPr>
          <w:p w14:paraId="3D83019E" w14:textId="03DFD7D8" w:rsidR="006B6A63" w:rsidRPr="006B6A63" w:rsidRDefault="006B6A63" w:rsidP="006B6A63">
            <w:pPr>
              <w:spacing w:after="0" w:line="240" w:lineRule="auto"/>
              <w:jc w:val="center"/>
              <w:rPr>
                <w:rFonts w:ascii="Times New Roman" w:eastAsia="Times New Roman" w:hAnsi="Times New Roman" w:cs="Times New Roman"/>
                <w:lang w:val="en-US"/>
              </w:rPr>
            </w:pPr>
            <w:r w:rsidRPr="006B6A63">
              <w:rPr>
                <w:rFonts w:ascii="Times New Roman" w:hAnsi="Times New Roman" w:cs="Times New Roman"/>
              </w:rPr>
              <w:t>6</w:t>
            </w:r>
          </w:p>
        </w:tc>
        <w:tc>
          <w:tcPr>
            <w:tcW w:w="1275" w:type="dxa"/>
            <w:tcBorders>
              <w:bottom w:val="single" w:sz="4" w:space="0" w:color="auto"/>
            </w:tcBorders>
            <w:vAlign w:val="center"/>
          </w:tcPr>
          <w:p w14:paraId="65E1F146" w14:textId="77777777" w:rsidR="006B6A63" w:rsidRPr="006B6A63" w:rsidRDefault="006B6A63" w:rsidP="006B6A63">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27F1F355" w14:textId="77777777" w:rsidR="006B6A63" w:rsidRPr="006B6A63" w:rsidRDefault="006B6A63" w:rsidP="006B6A63">
            <w:pPr>
              <w:spacing w:after="0" w:line="240" w:lineRule="auto"/>
              <w:jc w:val="center"/>
              <w:rPr>
                <w:rFonts w:ascii="Times New Roman" w:eastAsia="Times New Roman" w:hAnsi="Times New Roman" w:cs="Times New Roman"/>
              </w:rPr>
            </w:pPr>
          </w:p>
        </w:tc>
      </w:tr>
      <w:tr w:rsidR="006B6A63" w:rsidRPr="006B6A63" w14:paraId="20CEAFF1" w14:textId="77777777" w:rsidTr="006B6A63">
        <w:trPr>
          <w:trHeight w:val="127"/>
        </w:trPr>
        <w:tc>
          <w:tcPr>
            <w:tcW w:w="846" w:type="dxa"/>
            <w:vAlign w:val="center"/>
          </w:tcPr>
          <w:p w14:paraId="1D4631E5" w14:textId="77777777" w:rsidR="006B6A63" w:rsidRPr="006B6A63" w:rsidRDefault="006B6A63" w:rsidP="006B6A63">
            <w:pPr>
              <w:pStyle w:val="a6"/>
              <w:numPr>
                <w:ilvl w:val="0"/>
                <w:numId w:val="8"/>
              </w:numPr>
              <w:jc w:val="center"/>
              <w:rPr>
                <w:sz w:val="22"/>
                <w:szCs w:val="22"/>
              </w:rPr>
            </w:pPr>
          </w:p>
        </w:tc>
        <w:tc>
          <w:tcPr>
            <w:tcW w:w="4961" w:type="dxa"/>
          </w:tcPr>
          <w:p w14:paraId="28F4D1F8" w14:textId="094B3261" w:rsidR="006B6A63" w:rsidRPr="006B6A63" w:rsidRDefault="006B6A63" w:rsidP="006B6A63">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 xml:space="preserve">Заправка картриджа HP </w:t>
            </w:r>
            <w:proofErr w:type="spellStart"/>
            <w:r w:rsidRPr="006B6A63">
              <w:rPr>
                <w:rFonts w:ascii="Times New Roman" w:hAnsi="Times New Roman" w:cs="Times New Roman"/>
              </w:rPr>
              <w:t>Laser</w:t>
            </w:r>
            <w:proofErr w:type="spellEnd"/>
            <w:r w:rsidRPr="006B6A63">
              <w:rPr>
                <w:rFonts w:ascii="Times New Roman" w:hAnsi="Times New Roman" w:cs="Times New Roman"/>
              </w:rPr>
              <w:t xml:space="preserve"> </w:t>
            </w:r>
            <w:proofErr w:type="spellStart"/>
            <w:r w:rsidRPr="006B6A63">
              <w:rPr>
                <w:rFonts w:ascii="Times New Roman" w:hAnsi="Times New Roman" w:cs="Times New Roman"/>
              </w:rPr>
              <w:t>Jet</w:t>
            </w:r>
            <w:proofErr w:type="spellEnd"/>
            <w:r w:rsidRPr="006B6A63">
              <w:rPr>
                <w:rFonts w:ascii="Times New Roman" w:hAnsi="Times New Roman" w:cs="Times New Roman"/>
              </w:rPr>
              <w:t xml:space="preserve">  136A (W1360A)</w:t>
            </w:r>
          </w:p>
        </w:tc>
        <w:tc>
          <w:tcPr>
            <w:tcW w:w="992" w:type="dxa"/>
          </w:tcPr>
          <w:p w14:paraId="5327DE46" w14:textId="1F941CAA"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hAnsi="Times New Roman" w:cs="Times New Roman"/>
              </w:rPr>
              <w:t xml:space="preserve">шт. </w:t>
            </w:r>
          </w:p>
        </w:tc>
        <w:tc>
          <w:tcPr>
            <w:tcW w:w="993" w:type="dxa"/>
            <w:vAlign w:val="center"/>
          </w:tcPr>
          <w:p w14:paraId="3B8712B3" w14:textId="42F300A6"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5</w:t>
            </w:r>
          </w:p>
        </w:tc>
        <w:tc>
          <w:tcPr>
            <w:tcW w:w="1275" w:type="dxa"/>
            <w:tcBorders>
              <w:bottom w:val="single" w:sz="4" w:space="0" w:color="auto"/>
            </w:tcBorders>
            <w:vAlign w:val="center"/>
          </w:tcPr>
          <w:p w14:paraId="47E52CC0" w14:textId="77777777" w:rsidR="006B6A63" w:rsidRPr="006B6A63" w:rsidRDefault="006B6A63" w:rsidP="006B6A63">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3DF2A5C8" w14:textId="77777777" w:rsidR="006B6A63" w:rsidRPr="006B6A63" w:rsidRDefault="006B6A63" w:rsidP="006B6A63">
            <w:pPr>
              <w:spacing w:after="0" w:line="240" w:lineRule="auto"/>
              <w:jc w:val="center"/>
              <w:rPr>
                <w:rFonts w:ascii="Times New Roman" w:eastAsia="Times New Roman" w:hAnsi="Times New Roman" w:cs="Times New Roman"/>
              </w:rPr>
            </w:pPr>
          </w:p>
        </w:tc>
      </w:tr>
      <w:tr w:rsidR="006B6A63" w:rsidRPr="006B6A63" w14:paraId="68C1FAC3" w14:textId="77777777" w:rsidTr="006B6A63">
        <w:trPr>
          <w:trHeight w:val="127"/>
        </w:trPr>
        <w:tc>
          <w:tcPr>
            <w:tcW w:w="846" w:type="dxa"/>
            <w:vAlign w:val="center"/>
          </w:tcPr>
          <w:p w14:paraId="34407290" w14:textId="77777777" w:rsidR="006B6A63" w:rsidRPr="006B6A63" w:rsidRDefault="006B6A63" w:rsidP="006B6A63">
            <w:pPr>
              <w:pStyle w:val="a6"/>
              <w:numPr>
                <w:ilvl w:val="0"/>
                <w:numId w:val="8"/>
              </w:numPr>
              <w:jc w:val="center"/>
              <w:rPr>
                <w:sz w:val="22"/>
                <w:szCs w:val="22"/>
              </w:rPr>
            </w:pPr>
          </w:p>
        </w:tc>
        <w:tc>
          <w:tcPr>
            <w:tcW w:w="4961" w:type="dxa"/>
          </w:tcPr>
          <w:p w14:paraId="2777D921" w14:textId="24D8704F" w:rsidR="006B6A63" w:rsidRPr="006B6A63" w:rsidRDefault="006B6A63" w:rsidP="006B6A63">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 xml:space="preserve">Заправка картриджа </w:t>
            </w:r>
            <w:proofErr w:type="spellStart"/>
            <w:r w:rsidRPr="006B6A63">
              <w:rPr>
                <w:rFonts w:ascii="Times New Roman" w:hAnsi="Times New Roman" w:cs="Times New Roman"/>
              </w:rPr>
              <w:t>Panasonic</w:t>
            </w:r>
            <w:proofErr w:type="spellEnd"/>
            <w:r w:rsidRPr="006B6A63">
              <w:rPr>
                <w:rFonts w:ascii="Times New Roman" w:hAnsi="Times New Roman" w:cs="Times New Roman"/>
              </w:rPr>
              <w:t xml:space="preserve"> KX-FAT410A7</w:t>
            </w:r>
          </w:p>
        </w:tc>
        <w:tc>
          <w:tcPr>
            <w:tcW w:w="992" w:type="dxa"/>
          </w:tcPr>
          <w:p w14:paraId="3BD18029" w14:textId="101C6992"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hAnsi="Times New Roman" w:cs="Times New Roman"/>
              </w:rPr>
              <w:t xml:space="preserve">шт. </w:t>
            </w:r>
          </w:p>
        </w:tc>
        <w:tc>
          <w:tcPr>
            <w:tcW w:w="993" w:type="dxa"/>
            <w:vAlign w:val="center"/>
          </w:tcPr>
          <w:p w14:paraId="6F2E6F12" w14:textId="7F6CAE74"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4</w:t>
            </w:r>
          </w:p>
        </w:tc>
        <w:tc>
          <w:tcPr>
            <w:tcW w:w="1275" w:type="dxa"/>
            <w:tcBorders>
              <w:bottom w:val="single" w:sz="4" w:space="0" w:color="auto"/>
            </w:tcBorders>
            <w:vAlign w:val="center"/>
          </w:tcPr>
          <w:p w14:paraId="6367FEFF" w14:textId="77777777" w:rsidR="006B6A63" w:rsidRPr="006B6A63" w:rsidRDefault="006B6A63" w:rsidP="006B6A63">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27AE6769" w14:textId="77777777" w:rsidR="006B6A63" w:rsidRPr="006B6A63" w:rsidRDefault="006B6A63" w:rsidP="006B6A63">
            <w:pPr>
              <w:spacing w:after="0" w:line="240" w:lineRule="auto"/>
              <w:jc w:val="center"/>
              <w:rPr>
                <w:rFonts w:ascii="Times New Roman" w:eastAsia="Times New Roman" w:hAnsi="Times New Roman" w:cs="Times New Roman"/>
              </w:rPr>
            </w:pPr>
          </w:p>
        </w:tc>
      </w:tr>
      <w:tr w:rsidR="006B6A63" w:rsidRPr="006B6A63" w14:paraId="630C7069" w14:textId="77777777" w:rsidTr="006B6A63">
        <w:trPr>
          <w:trHeight w:val="127"/>
        </w:trPr>
        <w:tc>
          <w:tcPr>
            <w:tcW w:w="846" w:type="dxa"/>
            <w:vAlign w:val="center"/>
          </w:tcPr>
          <w:p w14:paraId="74BDFFF3" w14:textId="77777777" w:rsidR="006B6A63" w:rsidRPr="006B6A63" w:rsidRDefault="006B6A63" w:rsidP="006B6A63">
            <w:pPr>
              <w:pStyle w:val="a6"/>
              <w:numPr>
                <w:ilvl w:val="0"/>
                <w:numId w:val="8"/>
              </w:numPr>
              <w:jc w:val="center"/>
              <w:rPr>
                <w:sz w:val="22"/>
                <w:szCs w:val="22"/>
              </w:rPr>
            </w:pPr>
          </w:p>
        </w:tc>
        <w:tc>
          <w:tcPr>
            <w:tcW w:w="4961" w:type="dxa"/>
          </w:tcPr>
          <w:p w14:paraId="381109CF" w14:textId="1E593B9A" w:rsidR="006B6A63" w:rsidRPr="006B6A63" w:rsidRDefault="006B6A63" w:rsidP="006B6A63">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Заправка картриджа HP 106A (W1106A)</w:t>
            </w:r>
          </w:p>
        </w:tc>
        <w:tc>
          <w:tcPr>
            <w:tcW w:w="992" w:type="dxa"/>
          </w:tcPr>
          <w:p w14:paraId="00B21FD9" w14:textId="2D0AC847"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hAnsi="Times New Roman" w:cs="Times New Roman"/>
              </w:rPr>
              <w:t xml:space="preserve">шт. </w:t>
            </w:r>
          </w:p>
        </w:tc>
        <w:tc>
          <w:tcPr>
            <w:tcW w:w="993" w:type="dxa"/>
            <w:vAlign w:val="center"/>
          </w:tcPr>
          <w:p w14:paraId="4C7C6C8C" w14:textId="076D834B"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9</w:t>
            </w:r>
          </w:p>
        </w:tc>
        <w:tc>
          <w:tcPr>
            <w:tcW w:w="1275" w:type="dxa"/>
            <w:tcBorders>
              <w:bottom w:val="single" w:sz="4" w:space="0" w:color="auto"/>
            </w:tcBorders>
            <w:vAlign w:val="center"/>
          </w:tcPr>
          <w:p w14:paraId="5C5D10D9" w14:textId="77777777" w:rsidR="006B6A63" w:rsidRPr="006B6A63" w:rsidRDefault="006B6A63" w:rsidP="006B6A63">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795C3FE7" w14:textId="77777777" w:rsidR="006B6A63" w:rsidRPr="006B6A63" w:rsidRDefault="006B6A63" w:rsidP="006B6A63">
            <w:pPr>
              <w:spacing w:after="0" w:line="240" w:lineRule="auto"/>
              <w:jc w:val="center"/>
              <w:rPr>
                <w:rFonts w:ascii="Times New Roman" w:eastAsia="Times New Roman" w:hAnsi="Times New Roman" w:cs="Times New Roman"/>
              </w:rPr>
            </w:pPr>
          </w:p>
        </w:tc>
      </w:tr>
      <w:tr w:rsidR="006B6A63" w:rsidRPr="006B6A63" w14:paraId="06E962D7" w14:textId="77777777" w:rsidTr="006B6A63">
        <w:trPr>
          <w:trHeight w:val="127"/>
        </w:trPr>
        <w:tc>
          <w:tcPr>
            <w:tcW w:w="846" w:type="dxa"/>
            <w:vAlign w:val="center"/>
          </w:tcPr>
          <w:p w14:paraId="6F4150C5" w14:textId="77777777" w:rsidR="006B6A63" w:rsidRPr="006B6A63" w:rsidRDefault="006B6A63" w:rsidP="006B6A63">
            <w:pPr>
              <w:pStyle w:val="a6"/>
              <w:numPr>
                <w:ilvl w:val="0"/>
                <w:numId w:val="8"/>
              </w:numPr>
              <w:jc w:val="center"/>
              <w:rPr>
                <w:sz w:val="22"/>
                <w:szCs w:val="22"/>
              </w:rPr>
            </w:pPr>
          </w:p>
        </w:tc>
        <w:tc>
          <w:tcPr>
            <w:tcW w:w="4961" w:type="dxa"/>
          </w:tcPr>
          <w:p w14:paraId="37C49399" w14:textId="60503F90" w:rsidR="006B6A63" w:rsidRPr="006B6A63" w:rsidRDefault="006B6A63" w:rsidP="006B6A63">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Заправка картриджа HP 36A (CB436A)</w:t>
            </w:r>
          </w:p>
        </w:tc>
        <w:tc>
          <w:tcPr>
            <w:tcW w:w="992" w:type="dxa"/>
          </w:tcPr>
          <w:p w14:paraId="0B5F1C24" w14:textId="11B21527"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hAnsi="Times New Roman" w:cs="Times New Roman"/>
              </w:rPr>
              <w:t xml:space="preserve">шт. </w:t>
            </w:r>
          </w:p>
        </w:tc>
        <w:tc>
          <w:tcPr>
            <w:tcW w:w="993" w:type="dxa"/>
            <w:vAlign w:val="center"/>
          </w:tcPr>
          <w:p w14:paraId="5AC75676" w14:textId="0F527E22"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4</w:t>
            </w:r>
          </w:p>
        </w:tc>
        <w:tc>
          <w:tcPr>
            <w:tcW w:w="1275" w:type="dxa"/>
            <w:tcBorders>
              <w:bottom w:val="single" w:sz="4" w:space="0" w:color="auto"/>
            </w:tcBorders>
            <w:vAlign w:val="center"/>
          </w:tcPr>
          <w:p w14:paraId="2C4CCE5A" w14:textId="77777777" w:rsidR="006B6A63" w:rsidRPr="006B6A63" w:rsidRDefault="006B6A63" w:rsidP="006B6A63">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1995123D" w14:textId="77777777" w:rsidR="006B6A63" w:rsidRPr="006B6A63" w:rsidRDefault="006B6A63" w:rsidP="006B6A63">
            <w:pPr>
              <w:spacing w:after="0" w:line="240" w:lineRule="auto"/>
              <w:jc w:val="center"/>
              <w:rPr>
                <w:rFonts w:ascii="Times New Roman" w:eastAsia="Times New Roman" w:hAnsi="Times New Roman" w:cs="Times New Roman"/>
              </w:rPr>
            </w:pPr>
          </w:p>
        </w:tc>
      </w:tr>
      <w:tr w:rsidR="006B6A63" w:rsidRPr="006B6A63" w14:paraId="615869E9" w14:textId="77777777" w:rsidTr="006B6A63">
        <w:trPr>
          <w:trHeight w:val="127"/>
        </w:trPr>
        <w:tc>
          <w:tcPr>
            <w:tcW w:w="846" w:type="dxa"/>
            <w:vAlign w:val="center"/>
          </w:tcPr>
          <w:p w14:paraId="0DB14BA0" w14:textId="77777777" w:rsidR="006B6A63" w:rsidRPr="006B6A63" w:rsidRDefault="006B6A63" w:rsidP="006B6A63">
            <w:pPr>
              <w:pStyle w:val="a6"/>
              <w:numPr>
                <w:ilvl w:val="0"/>
                <w:numId w:val="8"/>
              </w:numPr>
              <w:jc w:val="center"/>
              <w:rPr>
                <w:sz w:val="22"/>
                <w:szCs w:val="22"/>
              </w:rPr>
            </w:pPr>
          </w:p>
        </w:tc>
        <w:tc>
          <w:tcPr>
            <w:tcW w:w="4961" w:type="dxa"/>
          </w:tcPr>
          <w:p w14:paraId="65AEF092" w14:textId="01A34F22" w:rsidR="006B6A63" w:rsidRPr="006B6A63" w:rsidRDefault="006B6A63" w:rsidP="006B6A63">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Заправка картриджа РЗ 30А (СF230A)</w:t>
            </w:r>
          </w:p>
        </w:tc>
        <w:tc>
          <w:tcPr>
            <w:tcW w:w="992" w:type="dxa"/>
          </w:tcPr>
          <w:p w14:paraId="034FFAC4" w14:textId="77E225F9"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hAnsi="Times New Roman" w:cs="Times New Roman"/>
              </w:rPr>
              <w:t xml:space="preserve">шт. </w:t>
            </w:r>
          </w:p>
        </w:tc>
        <w:tc>
          <w:tcPr>
            <w:tcW w:w="993" w:type="dxa"/>
            <w:vAlign w:val="center"/>
          </w:tcPr>
          <w:p w14:paraId="2E53EFFF" w14:textId="6ABDA66E"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5</w:t>
            </w:r>
          </w:p>
        </w:tc>
        <w:tc>
          <w:tcPr>
            <w:tcW w:w="1275" w:type="dxa"/>
            <w:tcBorders>
              <w:bottom w:val="single" w:sz="4" w:space="0" w:color="auto"/>
            </w:tcBorders>
            <w:vAlign w:val="center"/>
          </w:tcPr>
          <w:p w14:paraId="652AC55B" w14:textId="77777777" w:rsidR="006B6A63" w:rsidRPr="006B6A63" w:rsidRDefault="006B6A63" w:rsidP="006B6A63">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34E21BFC" w14:textId="77777777" w:rsidR="006B6A63" w:rsidRPr="006B6A63" w:rsidRDefault="006B6A63" w:rsidP="006B6A63">
            <w:pPr>
              <w:spacing w:after="0" w:line="240" w:lineRule="auto"/>
              <w:jc w:val="center"/>
              <w:rPr>
                <w:rFonts w:ascii="Times New Roman" w:eastAsia="Times New Roman" w:hAnsi="Times New Roman" w:cs="Times New Roman"/>
              </w:rPr>
            </w:pPr>
          </w:p>
        </w:tc>
      </w:tr>
      <w:tr w:rsidR="006B6A63" w:rsidRPr="006B6A63" w14:paraId="7F1E5410" w14:textId="77777777" w:rsidTr="006B6A63">
        <w:trPr>
          <w:trHeight w:val="127"/>
        </w:trPr>
        <w:tc>
          <w:tcPr>
            <w:tcW w:w="846" w:type="dxa"/>
            <w:vAlign w:val="center"/>
          </w:tcPr>
          <w:p w14:paraId="17E407E8" w14:textId="77777777" w:rsidR="006B6A63" w:rsidRPr="006B6A63" w:rsidRDefault="006B6A63" w:rsidP="006B6A63">
            <w:pPr>
              <w:pStyle w:val="a6"/>
              <w:numPr>
                <w:ilvl w:val="0"/>
                <w:numId w:val="8"/>
              </w:numPr>
              <w:jc w:val="center"/>
              <w:rPr>
                <w:sz w:val="22"/>
                <w:szCs w:val="22"/>
              </w:rPr>
            </w:pPr>
          </w:p>
        </w:tc>
        <w:tc>
          <w:tcPr>
            <w:tcW w:w="4961" w:type="dxa"/>
          </w:tcPr>
          <w:p w14:paraId="22101737" w14:textId="711F7A54" w:rsidR="006B6A63" w:rsidRPr="006B6A63" w:rsidRDefault="006B6A63" w:rsidP="006B6A63">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Заправка картриджа HP Q2612A</w:t>
            </w:r>
          </w:p>
        </w:tc>
        <w:tc>
          <w:tcPr>
            <w:tcW w:w="992" w:type="dxa"/>
          </w:tcPr>
          <w:p w14:paraId="5E575AD7" w14:textId="39D7B320"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hAnsi="Times New Roman" w:cs="Times New Roman"/>
              </w:rPr>
              <w:t xml:space="preserve">шт. </w:t>
            </w:r>
          </w:p>
        </w:tc>
        <w:tc>
          <w:tcPr>
            <w:tcW w:w="993" w:type="dxa"/>
            <w:vAlign w:val="center"/>
          </w:tcPr>
          <w:p w14:paraId="5844DD58" w14:textId="08A6C020"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6</w:t>
            </w:r>
          </w:p>
        </w:tc>
        <w:tc>
          <w:tcPr>
            <w:tcW w:w="1275" w:type="dxa"/>
            <w:tcBorders>
              <w:bottom w:val="single" w:sz="4" w:space="0" w:color="auto"/>
            </w:tcBorders>
            <w:vAlign w:val="center"/>
          </w:tcPr>
          <w:p w14:paraId="64EC60BE" w14:textId="77777777" w:rsidR="006B6A63" w:rsidRPr="006B6A63" w:rsidRDefault="006B6A63" w:rsidP="006B6A63">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5B4848D1" w14:textId="77777777" w:rsidR="006B6A63" w:rsidRPr="006B6A63" w:rsidRDefault="006B6A63" w:rsidP="006B6A63">
            <w:pPr>
              <w:spacing w:after="0" w:line="240" w:lineRule="auto"/>
              <w:jc w:val="center"/>
              <w:rPr>
                <w:rFonts w:ascii="Times New Roman" w:eastAsia="Times New Roman" w:hAnsi="Times New Roman" w:cs="Times New Roman"/>
              </w:rPr>
            </w:pPr>
          </w:p>
        </w:tc>
      </w:tr>
      <w:tr w:rsidR="006B6A63" w:rsidRPr="006B6A63" w14:paraId="2651C1FE" w14:textId="77777777" w:rsidTr="006B6A63">
        <w:trPr>
          <w:trHeight w:val="127"/>
        </w:trPr>
        <w:tc>
          <w:tcPr>
            <w:tcW w:w="846" w:type="dxa"/>
            <w:vAlign w:val="center"/>
          </w:tcPr>
          <w:p w14:paraId="498BD75B" w14:textId="77777777" w:rsidR="006B6A63" w:rsidRPr="006B6A63" w:rsidRDefault="006B6A63" w:rsidP="006B6A63">
            <w:pPr>
              <w:pStyle w:val="a6"/>
              <w:numPr>
                <w:ilvl w:val="0"/>
                <w:numId w:val="8"/>
              </w:numPr>
              <w:jc w:val="center"/>
              <w:rPr>
                <w:sz w:val="22"/>
                <w:szCs w:val="22"/>
              </w:rPr>
            </w:pPr>
          </w:p>
        </w:tc>
        <w:tc>
          <w:tcPr>
            <w:tcW w:w="4961" w:type="dxa"/>
          </w:tcPr>
          <w:p w14:paraId="14D1AD7B" w14:textId="5FA4E472" w:rsidR="006B6A63" w:rsidRPr="006B6A63" w:rsidRDefault="006B6A63" w:rsidP="006B6A63">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Заправка картриджа TN-1075</w:t>
            </w:r>
          </w:p>
        </w:tc>
        <w:tc>
          <w:tcPr>
            <w:tcW w:w="992" w:type="dxa"/>
          </w:tcPr>
          <w:p w14:paraId="4AF8FEFB" w14:textId="22FF9B3C"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hAnsi="Times New Roman" w:cs="Times New Roman"/>
              </w:rPr>
              <w:t xml:space="preserve">шт. </w:t>
            </w:r>
          </w:p>
        </w:tc>
        <w:tc>
          <w:tcPr>
            <w:tcW w:w="993" w:type="dxa"/>
            <w:vAlign w:val="center"/>
          </w:tcPr>
          <w:p w14:paraId="4D5ABEF8" w14:textId="00255043"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5</w:t>
            </w:r>
          </w:p>
        </w:tc>
        <w:tc>
          <w:tcPr>
            <w:tcW w:w="1275" w:type="dxa"/>
            <w:tcBorders>
              <w:bottom w:val="single" w:sz="4" w:space="0" w:color="auto"/>
            </w:tcBorders>
            <w:vAlign w:val="center"/>
          </w:tcPr>
          <w:p w14:paraId="2D5D1D7E" w14:textId="77777777" w:rsidR="006B6A63" w:rsidRPr="006B6A63" w:rsidRDefault="006B6A63" w:rsidP="006B6A63">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684125BD" w14:textId="77777777" w:rsidR="006B6A63" w:rsidRPr="006B6A63" w:rsidRDefault="006B6A63" w:rsidP="006B6A63">
            <w:pPr>
              <w:spacing w:after="0" w:line="240" w:lineRule="auto"/>
              <w:jc w:val="center"/>
              <w:rPr>
                <w:rFonts w:ascii="Times New Roman" w:eastAsia="Times New Roman" w:hAnsi="Times New Roman" w:cs="Times New Roman"/>
              </w:rPr>
            </w:pPr>
          </w:p>
        </w:tc>
      </w:tr>
      <w:tr w:rsidR="006B6A63" w:rsidRPr="006B6A63" w14:paraId="45ED7513" w14:textId="77777777" w:rsidTr="006B6A63">
        <w:trPr>
          <w:trHeight w:val="127"/>
        </w:trPr>
        <w:tc>
          <w:tcPr>
            <w:tcW w:w="846" w:type="dxa"/>
            <w:vAlign w:val="center"/>
          </w:tcPr>
          <w:p w14:paraId="5714EC84" w14:textId="77777777" w:rsidR="006B6A63" w:rsidRPr="006B6A63" w:rsidRDefault="006B6A63" w:rsidP="006B6A63">
            <w:pPr>
              <w:pStyle w:val="a6"/>
              <w:numPr>
                <w:ilvl w:val="0"/>
                <w:numId w:val="8"/>
              </w:numPr>
              <w:jc w:val="center"/>
              <w:rPr>
                <w:sz w:val="22"/>
                <w:szCs w:val="22"/>
              </w:rPr>
            </w:pPr>
          </w:p>
        </w:tc>
        <w:tc>
          <w:tcPr>
            <w:tcW w:w="4961" w:type="dxa"/>
          </w:tcPr>
          <w:p w14:paraId="58C261B0" w14:textId="4D580BD4" w:rsidR="006B6A63" w:rsidRPr="006B6A63" w:rsidRDefault="006B6A63" w:rsidP="006B6A63">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 xml:space="preserve">Заправка картриджа </w:t>
            </w:r>
            <w:proofErr w:type="spellStart"/>
            <w:r w:rsidRPr="006B6A63">
              <w:rPr>
                <w:rFonts w:ascii="Times New Roman" w:hAnsi="Times New Roman" w:cs="Times New Roman"/>
              </w:rPr>
              <w:t>Samsung</w:t>
            </w:r>
            <w:proofErr w:type="spellEnd"/>
            <w:r w:rsidRPr="006B6A63">
              <w:rPr>
                <w:rFonts w:ascii="Times New Roman" w:hAnsi="Times New Roman" w:cs="Times New Roman"/>
              </w:rPr>
              <w:t xml:space="preserve"> MLT 111</w:t>
            </w:r>
          </w:p>
        </w:tc>
        <w:tc>
          <w:tcPr>
            <w:tcW w:w="992" w:type="dxa"/>
          </w:tcPr>
          <w:p w14:paraId="342A7FB2" w14:textId="350FBED4"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hAnsi="Times New Roman" w:cs="Times New Roman"/>
              </w:rPr>
              <w:t>шт.</w:t>
            </w:r>
          </w:p>
        </w:tc>
        <w:tc>
          <w:tcPr>
            <w:tcW w:w="993" w:type="dxa"/>
            <w:vAlign w:val="center"/>
          </w:tcPr>
          <w:p w14:paraId="5D719293" w14:textId="535453F8"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12</w:t>
            </w:r>
          </w:p>
        </w:tc>
        <w:tc>
          <w:tcPr>
            <w:tcW w:w="1275" w:type="dxa"/>
            <w:tcBorders>
              <w:bottom w:val="single" w:sz="4" w:space="0" w:color="auto"/>
            </w:tcBorders>
            <w:vAlign w:val="center"/>
          </w:tcPr>
          <w:p w14:paraId="6910F31B" w14:textId="77777777" w:rsidR="006B6A63" w:rsidRPr="006B6A63" w:rsidRDefault="006B6A63" w:rsidP="006B6A63">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4A4B4D9E" w14:textId="77777777" w:rsidR="006B6A63" w:rsidRPr="006B6A63" w:rsidRDefault="006B6A63" w:rsidP="006B6A63">
            <w:pPr>
              <w:spacing w:after="0" w:line="240" w:lineRule="auto"/>
              <w:jc w:val="center"/>
              <w:rPr>
                <w:rFonts w:ascii="Times New Roman" w:eastAsia="Times New Roman" w:hAnsi="Times New Roman" w:cs="Times New Roman"/>
              </w:rPr>
            </w:pPr>
          </w:p>
        </w:tc>
      </w:tr>
      <w:tr w:rsidR="006B6A63" w:rsidRPr="006B6A63" w14:paraId="145EDFDF" w14:textId="77777777" w:rsidTr="006B6A63">
        <w:trPr>
          <w:trHeight w:val="127"/>
        </w:trPr>
        <w:tc>
          <w:tcPr>
            <w:tcW w:w="846" w:type="dxa"/>
            <w:vAlign w:val="center"/>
          </w:tcPr>
          <w:p w14:paraId="41B1291A" w14:textId="77777777" w:rsidR="006B6A63" w:rsidRPr="006B6A63" w:rsidRDefault="006B6A63" w:rsidP="006B6A63">
            <w:pPr>
              <w:pStyle w:val="a6"/>
              <w:numPr>
                <w:ilvl w:val="0"/>
                <w:numId w:val="8"/>
              </w:numPr>
              <w:jc w:val="center"/>
              <w:rPr>
                <w:sz w:val="22"/>
                <w:szCs w:val="22"/>
              </w:rPr>
            </w:pPr>
          </w:p>
        </w:tc>
        <w:tc>
          <w:tcPr>
            <w:tcW w:w="4961" w:type="dxa"/>
          </w:tcPr>
          <w:p w14:paraId="4482A40F" w14:textId="45CAA4F9" w:rsidR="006B6A63" w:rsidRPr="006B6A63" w:rsidRDefault="006B6A63" w:rsidP="006B6A63">
            <w:pPr>
              <w:widowControl w:val="0"/>
              <w:spacing w:after="0" w:line="240" w:lineRule="auto"/>
              <w:jc w:val="both"/>
              <w:rPr>
                <w:rFonts w:ascii="Times New Roman" w:eastAsia="Calibri" w:hAnsi="Times New Roman" w:cs="Times New Roman"/>
              </w:rPr>
            </w:pPr>
            <w:r w:rsidRPr="006B6A63">
              <w:rPr>
                <w:rFonts w:ascii="Times New Roman" w:hAnsi="Times New Roman" w:cs="Times New Roman"/>
              </w:rPr>
              <w:t>Заправка картриджа HP CF218A</w:t>
            </w:r>
          </w:p>
        </w:tc>
        <w:tc>
          <w:tcPr>
            <w:tcW w:w="992" w:type="dxa"/>
          </w:tcPr>
          <w:p w14:paraId="62DCB694" w14:textId="3818A1EF"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hAnsi="Times New Roman" w:cs="Times New Roman"/>
              </w:rPr>
              <w:t>шт.</w:t>
            </w:r>
          </w:p>
        </w:tc>
        <w:tc>
          <w:tcPr>
            <w:tcW w:w="993" w:type="dxa"/>
            <w:vAlign w:val="center"/>
          </w:tcPr>
          <w:p w14:paraId="48553185" w14:textId="65263319" w:rsidR="006B6A63" w:rsidRPr="006B6A63" w:rsidRDefault="006B6A63" w:rsidP="006B6A63">
            <w:pPr>
              <w:spacing w:after="0" w:line="240" w:lineRule="auto"/>
              <w:jc w:val="center"/>
              <w:rPr>
                <w:rFonts w:ascii="Times New Roman" w:eastAsia="Times New Roman" w:hAnsi="Times New Roman" w:cs="Times New Roman"/>
              </w:rPr>
            </w:pPr>
            <w:r w:rsidRPr="006B6A63">
              <w:rPr>
                <w:rFonts w:ascii="Times New Roman" w:eastAsia="Times New Roman" w:hAnsi="Times New Roman" w:cs="Times New Roman"/>
              </w:rPr>
              <w:t>7</w:t>
            </w:r>
          </w:p>
        </w:tc>
        <w:tc>
          <w:tcPr>
            <w:tcW w:w="1275" w:type="dxa"/>
            <w:tcBorders>
              <w:bottom w:val="single" w:sz="4" w:space="0" w:color="auto"/>
            </w:tcBorders>
            <w:vAlign w:val="center"/>
          </w:tcPr>
          <w:p w14:paraId="0759886C" w14:textId="77777777" w:rsidR="006B6A63" w:rsidRPr="006B6A63" w:rsidRDefault="006B6A63" w:rsidP="006B6A63">
            <w:pPr>
              <w:spacing w:after="0" w:line="240" w:lineRule="auto"/>
              <w:jc w:val="center"/>
              <w:rPr>
                <w:rFonts w:ascii="Times New Roman" w:eastAsia="Times New Roman" w:hAnsi="Times New Roman" w:cs="Times New Roman"/>
              </w:rPr>
            </w:pPr>
          </w:p>
        </w:tc>
        <w:tc>
          <w:tcPr>
            <w:tcW w:w="1773" w:type="dxa"/>
            <w:tcBorders>
              <w:bottom w:val="single" w:sz="4" w:space="0" w:color="auto"/>
            </w:tcBorders>
            <w:vAlign w:val="center"/>
          </w:tcPr>
          <w:p w14:paraId="10D34731" w14:textId="77777777" w:rsidR="006B6A63" w:rsidRPr="006B6A63" w:rsidRDefault="006B6A63" w:rsidP="006B6A63">
            <w:pPr>
              <w:spacing w:after="0" w:line="240" w:lineRule="auto"/>
              <w:jc w:val="center"/>
              <w:rPr>
                <w:rFonts w:ascii="Times New Roman" w:eastAsia="Times New Roman" w:hAnsi="Times New Roman" w:cs="Times New Roman"/>
              </w:rPr>
            </w:pPr>
          </w:p>
        </w:tc>
      </w:tr>
      <w:tr w:rsidR="00776D4C" w:rsidRPr="006B6A63" w14:paraId="3D7A0B28" w14:textId="77777777" w:rsidTr="006B6A63">
        <w:trPr>
          <w:trHeight w:val="107"/>
        </w:trPr>
        <w:tc>
          <w:tcPr>
            <w:tcW w:w="9067" w:type="dxa"/>
            <w:gridSpan w:val="5"/>
            <w:tcBorders>
              <w:top w:val="single" w:sz="4" w:space="0" w:color="auto"/>
              <w:left w:val="single" w:sz="4" w:space="0" w:color="auto"/>
              <w:bottom w:val="single" w:sz="4" w:space="0" w:color="auto"/>
              <w:right w:val="single" w:sz="4" w:space="0" w:color="auto"/>
            </w:tcBorders>
            <w:vAlign w:val="center"/>
          </w:tcPr>
          <w:p w14:paraId="2AAB0598" w14:textId="77777777" w:rsidR="00776D4C" w:rsidRPr="006B6A63" w:rsidRDefault="00776D4C" w:rsidP="003A1E8F">
            <w:pPr>
              <w:spacing w:after="0" w:line="240" w:lineRule="auto"/>
              <w:jc w:val="right"/>
              <w:rPr>
                <w:rFonts w:ascii="Times New Roman" w:eastAsia="Times New Roman" w:hAnsi="Times New Roman" w:cs="Times New Roman"/>
              </w:rPr>
            </w:pPr>
            <w:r w:rsidRPr="006B6A63">
              <w:rPr>
                <w:rFonts w:ascii="Times New Roman" w:eastAsia="Times New Roman" w:hAnsi="Times New Roman" w:cs="Times New Roman"/>
              </w:rPr>
              <w:t>ИТОГО:</w:t>
            </w:r>
          </w:p>
        </w:tc>
        <w:tc>
          <w:tcPr>
            <w:tcW w:w="1773" w:type="dxa"/>
            <w:tcBorders>
              <w:top w:val="single" w:sz="4" w:space="0" w:color="auto"/>
              <w:left w:val="single" w:sz="4" w:space="0" w:color="auto"/>
              <w:bottom w:val="single" w:sz="4" w:space="0" w:color="auto"/>
              <w:right w:val="single" w:sz="4" w:space="0" w:color="auto"/>
            </w:tcBorders>
            <w:vAlign w:val="center"/>
          </w:tcPr>
          <w:p w14:paraId="7E0268C3" w14:textId="0A9CA611" w:rsidR="00776D4C" w:rsidRPr="006B6A63" w:rsidRDefault="00776D4C" w:rsidP="001842CE">
            <w:pPr>
              <w:spacing w:after="0" w:line="240" w:lineRule="auto"/>
              <w:jc w:val="center"/>
              <w:rPr>
                <w:rFonts w:ascii="Times New Roman" w:eastAsia="Times New Roman" w:hAnsi="Times New Roman" w:cs="Times New Roman"/>
              </w:rPr>
            </w:pPr>
          </w:p>
        </w:tc>
      </w:tr>
      <w:tr w:rsidR="00776D4C" w:rsidRPr="006B6A63" w14:paraId="543BF7F8" w14:textId="77777777" w:rsidTr="006B6A63">
        <w:trPr>
          <w:trHeight w:val="60"/>
        </w:trPr>
        <w:tc>
          <w:tcPr>
            <w:tcW w:w="9067" w:type="dxa"/>
            <w:gridSpan w:val="5"/>
            <w:tcBorders>
              <w:top w:val="single" w:sz="4" w:space="0" w:color="auto"/>
              <w:left w:val="single" w:sz="4" w:space="0" w:color="auto"/>
              <w:bottom w:val="single" w:sz="4" w:space="0" w:color="auto"/>
              <w:right w:val="single" w:sz="4" w:space="0" w:color="auto"/>
            </w:tcBorders>
            <w:vAlign w:val="center"/>
          </w:tcPr>
          <w:p w14:paraId="0E0AE35D" w14:textId="77777777" w:rsidR="00776D4C" w:rsidRPr="006B6A63" w:rsidRDefault="00776D4C" w:rsidP="00D54F91">
            <w:pPr>
              <w:spacing w:after="0" w:line="240" w:lineRule="auto"/>
              <w:jc w:val="right"/>
              <w:rPr>
                <w:rFonts w:ascii="Times New Roman" w:eastAsia="Times New Roman" w:hAnsi="Times New Roman" w:cs="Times New Roman"/>
              </w:rPr>
            </w:pPr>
            <w:r w:rsidRPr="006B6A63">
              <w:rPr>
                <w:rFonts w:ascii="Times New Roman" w:eastAsia="Times New Roman" w:hAnsi="Times New Roman" w:cs="Times New Roman"/>
              </w:rPr>
              <w:t xml:space="preserve">НДС (___% </w:t>
            </w:r>
            <w:r w:rsidRPr="006B6A63">
              <w:rPr>
                <w:rFonts w:ascii="Times New Roman" w:eastAsia="Times New Roman" w:hAnsi="Times New Roman" w:cs="Times New Roman"/>
                <w:i/>
              </w:rPr>
              <w:t>или</w:t>
            </w:r>
            <w:r w:rsidRPr="006B6A63">
              <w:rPr>
                <w:rFonts w:ascii="Times New Roman" w:eastAsia="Times New Roman" w:hAnsi="Times New Roman" w:cs="Times New Roman"/>
              </w:rPr>
              <w:t xml:space="preserve"> не облагается)</w:t>
            </w:r>
          </w:p>
        </w:tc>
        <w:tc>
          <w:tcPr>
            <w:tcW w:w="1773" w:type="dxa"/>
            <w:tcBorders>
              <w:top w:val="single" w:sz="4" w:space="0" w:color="auto"/>
              <w:left w:val="single" w:sz="4" w:space="0" w:color="auto"/>
              <w:bottom w:val="single" w:sz="4" w:space="0" w:color="auto"/>
              <w:right w:val="single" w:sz="4" w:space="0" w:color="auto"/>
            </w:tcBorders>
            <w:vAlign w:val="center"/>
          </w:tcPr>
          <w:p w14:paraId="52C1147E" w14:textId="77777777" w:rsidR="00776D4C" w:rsidRPr="006B6A63" w:rsidRDefault="00776D4C" w:rsidP="001842CE">
            <w:pPr>
              <w:spacing w:after="0" w:line="240" w:lineRule="auto"/>
              <w:jc w:val="center"/>
              <w:rPr>
                <w:rFonts w:ascii="Times New Roman" w:eastAsia="Times New Roman" w:hAnsi="Times New Roman" w:cs="Times New Roman"/>
                <w:b/>
              </w:rPr>
            </w:pPr>
          </w:p>
        </w:tc>
      </w:tr>
      <w:tr w:rsidR="00776D4C" w:rsidRPr="006B6A63" w14:paraId="150AECFD" w14:textId="77777777" w:rsidTr="006B6A63">
        <w:trPr>
          <w:trHeight w:val="99"/>
        </w:trPr>
        <w:tc>
          <w:tcPr>
            <w:tcW w:w="9067" w:type="dxa"/>
            <w:gridSpan w:val="5"/>
            <w:tcBorders>
              <w:top w:val="single" w:sz="4" w:space="0" w:color="auto"/>
              <w:left w:val="single" w:sz="4" w:space="0" w:color="auto"/>
              <w:bottom w:val="single" w:sz="4" w:space="0" w:color="auto"/>
              <w:right w:val="single" w:sz="4" w:space="0" w:color="auto"/>
            </w:tcBorders>
            <w:vAlign w:val="center"/>
          </w:tcPr>
          <w:p w14:paraId="1BA4C8E7" w14:textId="77777777" w:rsidR="00776D4C" w:rsidRPr="006B6A63" w:rsidRDefault="00776D4C" w:rsidP="00D54F91">
            <w:pPr>
              <w:spacing w:after="0" w:line="240" w:lineRule="auto"/>
              <w:jc w:val="right"/>
              <w:rPr>
                <w:rFonts w:ascii="Times New Roman" w:eastAsia="Times New Roman" w:hAnsi="Times New Roman" w:cs="Times New Roman"/>
              </w:rPr>
            </w:pPr>
            <w:r w:rsidRPr="006B6A63">
              <w:rPr>
                <w:rFonts w:ascii="Times New Roman" w:eastAsia="Times New Roman" w:hAnsi="Times New Roman" w:cs="Times New Roman"/>
              </w:rPr>
              <w:t>Всего:</w:t>
            </w:r>
          </w:p>
        </w:tc>
        <w:tc>
          <w:tcPr>
            <w:tcW w:w="1773" w:type="dxa"/>
            <w:tcBorders>
              <w:top w:val="single" w:sz="4" w:space="0" w:color="auto"/>
              <w:left w:val="single" w:sz="4" w:space="0" w:color="auto"/>
              <w:bottom w:val="single" w:sz="4" w:space="0" w:color="auto"/>
              <w:right w:val="single" w:sz="4" w:space="0" w:color="auto"/>
            </w:tcBorders>
            <w:vAlign w:val="center"/>
          </w:tcPr>
          <w:p w14:paraId="1BBBF74C" w14:textId="369B937F" w:rsidR="00776D4C" w:rsidRPr="006B6A63" w:rsidRDefault="00776D4C" w:rsidP="001842CE">
            <w:pPr>
              <w:spacing w:after="0" w:line="240" w:lineRule="auto"/>
              <w:jc w:val="center"/>
              <w:rPr>
                <w:rFonts w:ascii="Times New Roman" w:eastAsia="Times New Roman" w:hAnsi="Times New Roman" w:cs="Times New Roman"/>
                <w:b/>
              </w:rPr>
            </w:pPr>
          </w:p>
        </w:tc>
      </w:tr>
    </w:tbl>
    <w:p w14:paraId="7D0CAF5F" w14:textId="77777777" w:rsidR="004F62D3" w:rsidRDefault="004F62D3" w:rsidP="004F62D3">
      <w:pPr>
        <w:jc w:val="center"/>
        <w:rPr>
          <w:rFonts w:ascii="Times New Roman" w:eastAsia="Times New Roman" w:hAnsi="Times New Roman" w:cs="Times New Roman"/>
          <w:b/>
          <w:sz w:val="24"/>
          <w:szCs w:val="24"/>
        </w:rPr>
      </w:pPr>
    </w:p>
    <w:p w14:paraId="0C9D064C" w14:textId="08978DFC" w:rsidR="003C57F1" w:rsidRPr="004F62D3" w:rsidRDefault="003C57F1" w:rsidP="004F62D3">
      <w:pPr>
        <w:jc w:val="center"/>
        <w:rPr>
          <w:rFonts w:ascii="Times New Roman" w:eastAsia="Times New Roman" w:hAnsi="Times New Roman" w:cs="Times New Roman"/>
          <w:b/>
          <w:sz w:val="24"/>
          <w:szCs w:val="24"/>
        </w:rPr>
      </w:pPr>
    </w:p>
    <w:p w14:paraId="7D85FB49" w14:textId="77777777" w:rsidR="001B4D43" w:rsidRPr="00FE1060" w:rsidRDefault="001B4D43" w:rsidP="001B4D43">
      <w:pPr>
        <w:rPr>
          <w:rFonts w:ascii="Times New Roman" w:hAnsi="Times New Roman" w:cs="Times New Roman"/>
        </w:rPr>
      </w:pPr>
      <w:r>
        <w:rPr>
          <w:rFonts w:ascii="Times New Roman" w:hAnsi="Times New Roman" w:cs="Times New Roman"/>
          <w:sz w:val="10"/>
          <w:szCs w:val="10"/>
        </w:rPr>
        <w:br w:type="textWrapping" w:clear="all"/>
      </w:r>
      <w:r w:rsidRPr="00FE1060">
        <w:rPr>
          <w:rFonts w:ascii="Times New Roman" w:hAnsi="Times New Roman" w:cs="Times New Roman"/>
        </w:rPr>
        <w:t>Исполнитель</w:t>
      </w:r>
      <w:r w:rsidRPr="00FE1060">
        <w:rPr>
          <w:rFonts w:ascii="Times New Roman" w:hAnsi="Times New Roman" w:cs="Times New Roman"/>
        </w:rPr>
        <w:tab/>
        <w:t xml:space="preserve">                                         </w:t>
      </w:r>
      <w:r>
        <w:rPr>
          <w:rFonts w:ascii="Times New Roman" w:hAnsi="Times New Roman" w:cs="Times New Roman"/>
        </w:rPr>
        <w:t xml:space="preserve">                      Заказчик</w:t>
      </w:r>
    </w:p>
    <w:p w14:paraId="246302D4" w14:textId="3EDC7A32" w:rsidR="000A01E7" w:rsidRDefault="001B4D43" w:rsidP="00776D4C">
      <w:pPr>
        <w:rPr>
          <w:rFonts w:ascii="Times New Roman" w:hAnsi="Times New Roman" w:cs="Times New Roman"/>
        </w:rPr>
      </w:pPr>
      <w:r w:rsidRPr="00FE1060">
        <w:rPr>
          <w:rFonts w:ascii="Times New Roman" w:hAnsi="Times New Roman" w:cs="Times New Roman"/>
        </w:rPr>
        <w:t>_____________________/ _____________/                _____________________/ Никандрова Н.Г. /</w:t>
      </w:r>
    </w:p>
    <w:p w14:paraId="2B48B026" w14:textId="47ABA22E" w:rsidR="00FF6003" w:rsidRPr="00667CED" w:rsidRDefault="00FF6003" w:rsidP="00776D4C">
      <w:pPr>
        <w:rPr>
          <w:rFonts w:ascii="Times New Roman" w:hAnsi="Times New Roman" w:cs="Times New Roman"/>
        </w:rPr>
      </w:pPr>
      <w:r w:rsidRPr="00FF6003">
        <w:rPr>
          <w:rFonts w:ascii="Times New Roman" w:hAnsi="Times New Roman" w:cs="Times New Roman"/>
        </w:rPr>
        <w:t>Электронная подпись</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FF6003">
        <w:rPr>
          <w:rFonts w:ascii="Times New Roman" w:hAnsi="Times New Roman" w:cs="Times New Roman"/>
        </w:rPr>
        <w:t>Электронная подпись</w:t>
      </w:r>
    </w:p>
    <w:sectPr w:rsidR="00FF6003" w:rsidRPr="00667CED" w:rsidSect="00F03AE0">
      <w:pgSz w:w="11906" w:h="16838"/>
      <w:pgMar w:top="567" w:right="567" w:bottom="567" w:left="567"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D023E" w14:textId="77777777" w:rsidR="004C2B5D" w:rsidRDefault="004C2B5D" w:rsidP="00267D9B">
      <w:pPr>
        <w:spacing w:after="0" w:line="240" w:lineRule="auto"/>
      </w:pPr>
      <w:r>
        <w:separator/>
      </w:r>
    </w:p>
  </w:endnote>
  <w:endnote w:type="continuationSeparator" w:id="0">
    <w:p w14:paraId="25433EFF" w14:textId="77777777" w:rsidR="004C2B5D" w:rsidRDefault="004C2B5D" w:rsidP="00267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Italic">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08501E" w14:textId="77777777" w:rsidR="004C2B5D" w:rsidRDefault="004C2B5D" w:rsidP="00267D9B">
      <w:pPr>
        <w:spacing w:after="0" w:line="240" w:lineRule="auto"/>
      </w:pPr>
      <w:r>
        <w:separator/>
      </w:r>
    </w:p>
  </w:footnote>
  <w:footnote w:type="continuationSeparator" w:id="0">
    <w:p w14:paraId="0B0E35F6" w14:textId="77777777" w:rsidR="004C2B5D" w:rsidRDefault="004C2B5D" w:rsidP="00267D9B">
      <w:pPr>
        <w:spacing w:after="0" w:line="240" w:lineRule="auto"/>
      </w:pPr>
      <w:r>
        <w:continuationSeparator/>
      </w:r>
    </w:p>
  </w:footnote>
  <w:footnote w:id="1">
    <w:p w14:paraId="0B7625DA" w14:textId="77777777" w:rsidR="00C1073A" w:rsidRDefault="00C1073A" w:rsidP="00C53083">
      <w:pPr>
        <w:pStyle w:val="af4"/>
      </w:pPr>
      <w:r>
        <w:rPr>
          <w:rStyle w:val="af6"/>
        </w:rPr>
        <w:footnoteRef/>
      </w:r>
      <w:r>
        <w:t xml:space="preserve"> </w:t>
      </w:r>
      <w:r>
        <w:rPr>
          <w:sz w:val="16"/>
          <w:szCs w:val="16"/>
          <w:lang w:bidi="ru-RU"/>
        </w:rPr>
        <w:t>Условие включается в договор в случае, если участник является плательщиком НДС.</w:t>
      </w:r>
    </w:p>
  </w:footnote>
  <w:footnote w:id="2">
    <w:p w14:paraId="4E96CEC5" w14:textId="77777777" w:rsidR="00C1073A" w:rsidRDefault="00C1073A" w:rsidP="00C53083">
      <w:pPr>
        <w:pStyle w:val="af4"/>
      </w:pPr>
      <w:r>
        <w:rPr>
          <w:rStyle w:val="af6"/>
        </w:rPr>
        <w:footnoteRef/>
      </w:r>
      <w:r>
        <w:t xml:space="preserve"> </w:t>
      </w:r>
      <w:r>
        <w:rPr>
          <w:sz w:val="16"/>
          <w:szCs w:val="16"/>
          <w:lang w:bidi="ru-RU"/>
        </w:rPr>
        <w:t>Условие включается в договор в случае, если участник не является плательщиком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108AC"/>
    <w:multiLevelType w:val="hybridMultilevel"/>
    <w:tmpl w:val="82B27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303F34"/>
    <w:multiLevelType w:val="hybridMultilevel"/>
    <w:tmpl w:val="4D726B14"/>
    <w:lvl w:ilvl="0" w:tplc="412C9880">
      <w:start w:val="7"/>
      <w:numFmt w:val="decimal"/>
      <w:lvlText w:val="%1."/>
      <w:lvlJc w:val="left"/>
      <w:pPr>
        <w:ind w:left="7023"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244E07"/>
    <w:multiLevelType w:val="hybridMultilevel"/>
    <w:tmpl w:val="533C86D6"/>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2ED75E4"/>
    <w:multiLevelType w:val="hybridMultilevel"/>
    <w:tmpl w:val="A560F9AA"/>
    <w:lvl w:ilvl="0" w:tplc="0419000F">
      <w:start w:val="7"/>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abstractNum w:abstractNumId="4" w15:restartNumberingAfterBreak="0">
    <w:nsid w:val="350004DC"/>
    <w:multiLevelType w:val="hybridMultilevel"/>
    <w:tmpl w:val="472837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31C4123"/>
    <w:multiLevelType w:val="hybridMultilevel"/>
    <w:tmpl w:val="60BCA65C"/>
    <w:lvl w:ilvl="0" w:tplc="11A0A98E">
      <w:start w:val="4"/>
      <w:numFmt w:val="decimal"/>
      <w:lvlText w:val="%1."/>
      <w:lvlJc w:val="left"/>
      <w:pPr>
        <w:ind w:left="720" w:hanging="360"/>
      </w:pPr>
      <w:rPr>
        <w:rFonts w:ascii="Times New Roman" w:eastAsia="Calibri"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1594367"/>
    <w:multiLevelType w:val="multilevel"/>
    <w:tmpl w:val="16340EBE"/>
    <w:lvl w:ilvl="0">
      <w:start w:val="1"/>
      <w:numFmt w:val="decimal"/>
      <w:lvlText w:val="%1."/>
      <w:lvlJc w:val="left"/>
      <w:pPr>
        <w:tabs>
          <w:tab w:val="num" w:pos="10993"/>
        </w:tabs>
      </w:pPr>
      <w:rPr>
        <w:b/>
        <w:bCs/>
      </w:rPr>
    </w:lvl>
    <w:lvl w:ilvl="1">
      <w:start w:val="1"/>
      <w:numFmt w:val="decimal"/>
      <w:lvlText w:val="%1.%2."/>
      <w:lvlJc w:val="left"/>
      <w:pPr>
        <w:tabs>
          <w:tab w:val="num" w:pos="360"/>
        </w:tabs>
      </w:pPr>
    </w:lvl>
    <w:lvl w:ilvl="2">
      <w:start w:val="1"/>
      <w:numFmt w:val="decimal"/>
      <w:lvlText w:val="%1.%2.%3."/>
      <w:lvlJc w:val="left"/>
      <w:pPr>
        <w:tabs>
          <w:tab w:val="num" w:pos="1440"/>
        </w:tabs>
        <w:ind w:left="1224" w:hanging="504"/>
      </w:pPr>
      <w:rPr>
        <w:b w:val="0"/>
        <w:bCs w:val="0"/>
        <w:i w:val="0"/>
        <w:iCs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680"/>
        </w:tabs>
        <w:ind w:left="4320" w:hanging="1440"/>
      </w:pPr>
    </w:lvl>
  </w:abstractNum>
  <w:abstractNum w:abstractNumId="7" w15:restartNumberingAfterBreak="0">
    <w:nsid w:val="759103DA"/>
    <w:multiLevelType w:val="multilevel"/>
    <w:tmpl w:val="61161744"/>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7"/>
  </w:num>
  <w:num w:numId="2">
    <w:abstractNumId w:val="6"/>
  </w:num>
  <w:num w:numId="3">
    <w:abstractNumId w:val="2"/>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D11"/>
    <w:rsid w:val="000079BE"/>
    <w:rsid w:val="000866A1"/>
    <w:rsid w:val="000A01E7"/>
    <w:rsid w:val="000A0F4E"/>
    <w:rsid w:val="000A404F"/>
    <w:rsid w:val="000C7B9B"/>
    <w:rsid w:val="000F6266"/>
    <w:rsid w:val="00114AC7"/>
    <w:rsid w:val="00125B75"/>
    <w:rsid w:val="001265B9"/>
    <w:rsid w:val="0016234A"/>
    <w:rsid w:val="001842CE"/>
    <w:rsid w:val="001B4C31"/>
    <w:rsid w:val="001B4D43"/>
    <w:rsid w:val="001C1457"/>
    <w:rsid w:val="001E0DD4"/>
    <w:rsid w:val="00211C08"/>
    <w:rsid w:val="00217200"/>
    <w:rsid w:val="00243239"/>
    <w:rsid w:val="00267D9B"/>
    <w:rsid w:val="002844FD"/>
    <w:rsid w:val="002933DE"/>
    <w:rsid w:val="002C1DE6"/>
    <w:rsid w:val="002E05DE"/>
    <w:rsid w:val="002E2494"/>
    <w:rsid w:val="002F552B"/>
    <w:rsid w:val="00311FD5"/>
    <w:rsid w:val="003159CE"/>
    <w:rsid w:val="00342BFC"/>
    <w:rsid w:val="00367D36"/>
    <w:rsid w:val="003A1E8F"/>
    <w:rsid w:val="003B7032"/>
    <w:rsid w:val="003C39C8"/>
    <w:rsid w:val="003C57F1"/>
    <w:rsid w:val="00412112"/>
    <w:rsid w:val="00420F22"/>
    <w:rsid w:val="00466962"/>
    <w:rsid w:val="0047128C"/>
    <w:rsid w:val="00484455"/>
    <w:rsid w:val="004C2B5D"/>
    <w:rsid w:val="004D2BD0"/>
    <w:rsid w:val="004D560E"/>
    <w:rsid w:val="004D684D"/>
    <w:rsid w:val="004F267C"/>
    <w:rsid w:val="004F2C30"/>
    <w:rsid w:val="004F31D3"/>
    <w:rsid w:val="004F62D3"/>
    <w:rsid w:val="00510B90"/>
    <w:rsid w:val="00536A10"/>
    <w:rsid w:val="00553482"/>
    <w:rsid w:val="005722FD"/>
    <w:rsid w:val="00576F19"/>
    <w:rsid w:val="005E4887"/>
    <w:rsid w:val="00600B11"/>
    <w:rsid w:val="00612304"/>
    <w:rsid w:val="00626F39"/>
    <w:rsid w:val="00640DF0"/>
    <w:rsid w:val="00667CED"/>
    <w:rsid w:val="006A02F7"/>
    <w:rsid w:val="006A6E9A"/>
    <w:rsid w:val="006B6A63"/>
    <w:rsid w:val="006C7EF0"/>
    <w:rsid w:val="006D599C"/>
    <w:rsid w:val="006F3DDE"/>
    <w:rsid w:val="00707C32"/>
    <w:rsid w:val="007134F6"/>
    <w:rsid w:val="00721A67"/>
    <w:rsid w:val="007351E7"/>
    <w:rsid w:val="0074170D"/>
    <w:rsid w:val="00765E4D"/>
    <w:rsid w:val="00776D4C"/>
    <w:rsid w:val="00796BD8"/>
    <w:rsid w:val="007A6FD4"/>
    <w:rsid w:val="007D203E"/>
    <w:rsid w:val="0084414B"/>
    <w:rsid w:val="00861C9A"/>
    <w:rsid w:val="00870DAA"/>
    <w:rsid w:val="0087449E"/>
    <w:rsid w:val="008A6DE3"/>
    <w:rsid w:val="008C23D3"/>
    <w:rsid w:val="008E1A4C"/>
    <w:rsid w:val="008E7A8D"/>
    <w:rsid w:val="00902380"/>
    <w:rsid w:val="00906609"/>
    <w:rsid w:val="00937802"/>
    <w:rsid w:val="00972E0B"/>
    <w:rsid w:val="00973EE8"/>
    <w:rsid w:val="009875E3"/>
    <w:rsid w:val="00992375"/>
    <w:rsid w:val="009E076A"/>
    <w:rsid w:val="009E40EA"/>
    <w:rsid w:val="009F5E21"/>
    <w:rsid w:val="00A17628"/>
    <w:rsid w:val="00A64C79"/>
    <w:rsid w:val="00A662A3"/>
    <w:rsid w:val="00AB68F2"/>
    <w:rsid w:val="00AC59D9"/>
    <w:rsid w:val="00AF139D"/>
    <w:rsid w:val="00AF5D2F"/>
    <w:rsid w:val="00B12239"/>
    <w:rsid w:val="00B16D11"/>
    <w:rsid w:val="00B408B5"/>
    <w:rsid w:val="00B82788"/>
    <w:rsid w:val="00BD42D8"/>
    <w:rsid w:val="00BE3210"/>
    <w:rsid w:val="00C1073A"/>
    <w:rsid w:val="00C202A2"/>
    <w:rsid w:val="00C34091"/>
    <w:rsid w:val="00C35D89"/>
    <w:rsid w:val="00C45293"/>
    <w:rsid w:val="00C53083"/>
    <w:rsid w:val="00C72859"/>
    <w:rsid w:val="00C92658"/>
    <w:rsid w:val="00CB3062"/>
    <w:rsid w:val="00CD35A7"/>
    <w:rsid w:val="00CD75F7"/>
    <w:rsid w:val="00CF0422"/>
    <w:rsid w:val="00D06233"/>
    <w:rsid w:val="00D16B02"/>
    <w:rsid w:val="00D34D30"/>
    <w:rsid w:val="00D54F91"/>
    <w:rsid w:val="00DA205F"/>
    <w:rsid w:val="00DB13F1"/>
    <w:rsid w:val="00DB79F1"/>
    <w:rsid w:val="00DC1096"/>
    <w:rsid w:val="00DF6B9A"/>
    <w:rsid w:val="00E041E4"/>
    <w:rsid w:val="00E140AE"/>
    <w:rsid w:val="00E259FB"/>
    <w:rsid w:val="00E750AD"/>
    <w:rsid w:val="00E9630A"/>
    <w:rsid w:val="00EB66CE"/>
    <w:rsid w:val="00EE7DD2"/>
    <w:rsid w:val="00EF719D"/>
    <w:rsid w:val="00F03AE0"/>
    <w:rsid w:val="00F2683A"/>
    <w:rsid w:val="00FD0E13"/>
    <w:rsid w:val="00FE1060"/>
    <w:rsid w:val="00FF60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martTagType w:namespaceuri="urn:schemas-microsoft-com:office:smarttags" w:name="date"/>
  <w:shapeDefaults>
    <o:shapedefaults v:ext="edit" spidmax="1026"/>
    <o:shapelayout v:ext="edit">
      <o:idmap v:ext="edit" data="1"/>
    </o:shapelayout>
  </w:shapeDefaults>
  <w:decimalSymbol w:val=","/>
  <w:listSeparator w:val=";"/>
  <w14:docId w14:val="539C8B9B"/>
  <w15:docId w15:val="{1A71E808-2560-4B3E-BDDA-310C77769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Глава + Times New Roman,14 пт"/>
    <w:basedOn w:val="a"/>
    <w:next w:val="a"/>
    <w:link w:val="10"/>
    <w:qFormat/>
    <w:rsid w:val="00B16D11"/>
    <w:pPr>
      <w:keepNext/>
      <w:numPr>
        <w:numId w:val="1"/>
      </w:numPr>
      <w:spacing w:after="0" w:line="240" w:lineRule="auto"/>
      <w:outlineLvl w:val="0"/>
    </w:pPr>
    <w:rPr>
      <w:rFonts w:ascii="Times New Roman" w:eastAsia="Times New Roman" w:hAnsi="Times New Roman" w:cs="Times New Roman"/>
      <w:sz w:val="28"/>
    </w:rPr>
  </w:style>
  <w:style w:type="paragraph" w:styleId="2">
    <w:name w:val="heading 2"/>
    <w:basedOn w:val="a"/>
    <w:next w:val="a"/>
    <w:link w:val="20"/>
    <w:qFormat/>
    <w:rsid w:val="00B16D11"/>
    <w:pPr>
      <w:keepNext/>
      <w:keepLines/>
      <w:numPr>
        <w:ilvl w:val="1"/>
        <w:numId w:val="1"/>
      </w:numPr>
      <w:overflowPunct w:val="0"/>
      <w:autoSpaceDE w:val="0"/>
      <w:autoSpaceDN w:val="0"/>
      <w:adjustRightInd w:val="0"/>
      <w:spacing w:after="0" w:line="320" w:lineRule="exact"/>
      <w:jc w:val="center"/>
      <w:textAlignment w:val="baseline"/>
      <w:outlineLvl w:val="1"/>
    </w:pPr>
    <w:rPr>
      <w:rFonts w:ascii="Times New Roman" w:eastAsia="Times New Roman" w:hAnsi="Times New Roman" w:cs="Times New Roman"/>
      <w:b/>
      <w:bCs/>
      <w:sz w:val="24"/>
      <w:szCs w:val="20"/>
    </w:rPr>
  </w:style>
  <w:style w:type="paragraph" w:styleId="3">
    <w:name w:val="heading 3"/>
    <w:basedOn w:val="a"/>
    <w:next w:val="a"/>
    <w:link w:val="30"/>
    <w:qFormat/>
    <w:rsid w:val="00B16D11"/>
    <w:pPr>
      <w:keepNext/>
      <w:spacing w:before="240" w:after="60" w:line="240" w:lineRule="auto"/>
      <w:outlineLvl w:val="2"/>
    </w:pPr>
    <w:rPr>
      <w:rFonts w:ascii="Arial" w:eastAsia="Times New Roman" w:hAnsi="Arial" w:cs="Arial"/>
      <w:b/>
      <w:bCs/>
      <w:sz w:val="26"/>
      <w:szCs w:val="26"/>
    </w:rPr>
  </w:style>
  <w:style w:type="paragraph" w:styleId="4">
    <w:name w:val="heading 4"/>
    <w:basedOn w:val="a"/>
    <w:next w:val="a"/>
    <w:link w:val="40"/>
    <w:qFormat/>
    <w:rsid w:val="00B16D11"/>
    <w:pPr>
      <w:keepNext/>
      <w:numPr>
        <w:ilvl w:val="3"/>
        <w:numId w:val="1"/>
      </w:numPr>
      <w:spacing w:after="0" w:line="240" w:lineRule="auto"/>
      <w:jc w:val="center"/>
      <w:outlineLvl w:val="3"/>
    </w:pPr>
    <w:rPr>
      <w:rFonts w:ascii="Times New Roman" w:eastAsia="Times New Roman" w:hAnsi="Times New Roman" w:cs="Times New Roman"/>
      <w:b/>
      <w:bCs/>
      <w:iCs/>
      <w:sz w:val="24"/>
      <w:szCs w:val="24"/>
    </w:rPr>
  </w:style>
  <w:style w:type="paragraph" w:styleId="8">
    <w:name w:val="heading 8"/>
    <w:basedOn w:val="a"/>
    <w:next w:val="a"/>
    <w:link w:val="80"/>
    <w:qFormat/>
    <w:rsid w:val="00B16D11"/>
    <w:pPr>
      <w:numPr>
        <w:ilvl w:val="7"/>
        <w:numId w:val="1"/>
      </w:numPr>
      <w:spacing w:before="240" w:after="60" w:line="240" w:lineRule="auto"/>
      <w:outlineLvl w:val="7"/>
    </w:pPr>
    <w:rPr>
      <w:rFonts w:ascii="Calibri" w:eastAsia="Times New Roman" w:hAnsi="Calibri"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Глава + Times New Roman Знак,14 пт Знак"/>
    <w:basedOn w:val="a0"/>
    <w:link w:val="1"/>
    <w:rsid w:val="00B16D11"/>
    <w:rPr>
      <w:rFonts w:ascii="Times New Roman" w:eastAsia="Times New Roman" w:hAnsi="Times New Roman" w:cs="Times New Roman"/>
      <w:sz w:val="28"/>
    </w:rPr>
  </w:style>
  <w:style w:type="character" w:customStyle="1" w:styleId="20">
    <w:name w:val="Заголовок 2 Знак"/>
    <w:basedOn w:val="a0"/>
    <w:link w:val="2"/>
    <w:rsid w:val="00B16D11"/>
    <w:rPr>
      <w:rFonts w:ascii="Times New Roman" w:eastAsia="Times New Roman" w:hAnsi="Times New Roman" w:cs="Times New Roman"/>
      <w:b/>
      <w:bCs/>
      <w:sz w:val="24"/>
      <w:szCs w:val="20"/>
    </w:rPr>
  </w:style>
  <w:style w:type="character" w:customStyle="1" w:styleId="30">
    <w:name w:val="Заголовок 3 Знак"/>
    <w:basedOn w:val="a0"/>
    <w:link w:val="3"/>
    <w:rsid w:val="00B16D11"/>
    <w:rPr>
      <w:rFonts w:ascii="Arial" w:eastAsia="Times New Roman" w:hAnsi="Arial" w:cs="Arial"/>
      <w:b/>
      <w:bCs/>
      <w:sz w:val="26"/>
      <w:szCs w:val="26"/>
    </w:rPr>
  </w:style>
  <w:style w:type="character" w:customStyle="1" w:styleId="40">
    <w:name w:val="Заголовок 4 Знак"/>
    <w:basedOn w:val="a0"/>
    <w:link w:val="4"/>
    <w:rsid w:val="00B16D11"/>
    <w:rPr>
      <w:rFonts w:ascii="Times New Roman" w:eastAsia="Times New Roman" w:hAnsi="Times New Roman" w:cs="Times New Roman"/>
      <w:b/>
      <w:bCs/>
      <w:iCs/>
      <w:sz w:val="24"/>
      <w:szCs w:val="24"/>
    </w:rPr>
  </w:style>
  <w:style w:type="character" w:customStyle="1" w:styleId="80">
    <w:name w:val="Заголовок 8 Знак"/>
    <w:basedOn w:val="a0"/>
    <w:link w:val="8"/>
    <w:rsid w:val="00B16D11"/>
    <w:rPr>
      <w:rFonts w:ascii="Calibri" w:eastAsia="Times New Roman" w:hAnsi="Calibri" w:cs="Times New Roman"/>
      <w:i/>
      <w:iCs/>
      <w:sz w:val="24"/>
      <w:szCs w:val="24"/>
    </w:rPr>
  </w:style>
  <w:style w:type="paragraph" w:styleId="a3">
    <w:name w:val="Body Text"/>
    <w:basedOn w:val="a"/>
    <w:link w:val="a4"/>
    <w:rsid w:val="00B16D11"/>
    <w:pPr>
      <w:spacing w:after="0" w:line="240" w:lineRule="auto"/>
      <w:jc w:val="center"/>
    </w:pPr>
    <w:rPr>
      <w:rFonts w:ascii="Times New Roman" w:eastAsia="Times New Roman" w:hAnsi="Times New Roman" w:cs="Times New Roman"/>
      <w:sz w:val="28"/>
      <w:szCs w:val="24"/>
    </w:rPr>
  </w:style>
  <w:style w:type="character" w:customStyle="1" w:styleId="a4">
    <w:name w:val="Основной текст Знак"/>
    <w:basedOn w:val="a0"/>
    <w:link w:val="a3"/>
    <w:rsid w:val="00B16D11"/>
    <w:rPr>
      <w:rFonts w:ascii="Times New Roman" w:eastAsia="Times New Roman" w:hAnsi="Times New Roman" w:cs="Times New Roman"/>
      <w:sz w:val="28"/>
      <w:szCs w:val="24"/>
    </w:rPr>
  </w:style>
  <w:style w:type="character" w:styleId="a5">
    <w:name w:val="Hyperlink"/>
    <w:rsid w:val="00B16D11"/>
    <w:rPr>
      <w:color w:val="0000FF"/>
      <w:u w:val="single"/>
    </w:rPr>
  </w:style>
  <w:style w:type="paragraph" w:customStyle="1" w:styleId="31">
    <w:name w:val="Стиль3"/>
    <w:basedOn w:val="21"/>
    <w:rsid w:val="00B16D11"/>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styleId="a6">
    <w:name w:val="List Paragraph"/>
    <w:basedOn w:val="a"/>
    <w:qFormat/>
    <w:rsid w:val="00B16D11"/>
    <w:pPr>
      <w:spacing w:after="0" w:line="240" w:lineRule="auto"/>
      <w:ind w:left="708"/>
    </w:pPr>
    <w:rPr>
      <w:rFonts w:ascii="Times New Roman" w:eastAsia="Times New Roman" w:hAnsi="Times New Roman" w:cs="Times New Roman"/>
      <w:sz w:val="24"/>
      <w:szCs w:val="24"/>
    </w:rPr>
  </w:style>
  <w:style w:type="paragraph" w:styleId="a7">
    <w:name w:val="header"/>
    <w:basedOn w:val="a"/>
    <w:link w:val="a8"/>
    <w:rsid w:val="00B16D1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Верхний колонтитул Знак"/>
    <w:basedOn w:val="a0"/>
    <w:link w:val="a7"/>
    <w:rsid w:val="00B16D11"/>
    <w:rPr>
      <w:rFonts w:ascii="Times New Roman" w:eastAsia="Times New Roman" w:hAnsi="Times New Roman" w:cs="Times New Roman"/>
      <w:sz w:val="24"/>
      <w:szCs w:val="24"/>
    </w:rPr>
  </w:style>
  <w:style w:type="paragraph" w:customStyle="1" w:styleId="11">
    <w:name w:val="Абзац списка1"/>
    <w:basedOn w:val="a"/>
    <w:rsid w:val="00B16D11"/>
    <w:pPr>
      <w:spacing w:after="0" w:line="240" w:lineRule="auto"/>
      <w:ind w:left="720"/>
    </w:pPr>
    <w:rPr>
      <w:rFonts w:ascii="Times New Roman" w:eastAsia="Times New Roman" w:hAnsi="Times New Roman" w:cs="Times New Roman"/>
      <w:sz w:val="20"/>
      <w:szCs w:val="20"/>
    </w:rPr>
  </w:style>
  <w:style w:type="paragraph" w:styleId="a9">
    <w:name w:val="Title"/>
    <w:basedOn w:val="a"/>
    <w:link w:val="aa"/>
    <w:qFormat/>
    <w:rsid w:val="00B16D11"/>
    <w:pPr>
      <w:spacing w:after="0" w:line="240" w:lineRule="auto"/>
      <w:jc w:val="center"/>
    </w:pPr>
    <w:rPr>
      <w:rFonts w:ascii="Times New Roman" w:eastAsia="Times New Roman" w:hAnsi="Times New Roman" w:cs="Times New Roman"/>
      <w:b/>
      <w:sz w:val="24"/>
      <w:szCs w:val="20"/>
    </w:rPr>
  </w:style>
  <w:style w:type="character" w:customStyle="1" w:styleId="aa">
    <w:name w:val="Заголовок Знак"/>
    <w:basedOn w:val="a0"/>
    <w:link w:val="a9"/>
    <w:rsid w:val="00B16D11"/>
    <w:rPr>
      <w:rFonts w:ascii="Times New Roman" w:eastAsia="Times New Roman" w:hAnsi="Times New Roman" w:cs="Times New Roman"/>
      <w:b/>
      <w:sz w:val="24"/>
      <w:szCs w:val="20"/>
    </w:rPr>
  </w:style>
  <w:style w:type="paragraph" w:styleId="ab">
    <w:name w:val="Body Text Indent"/>
    <w:basedOn w:val="a"/>
    <w:link w:val="ac"/>
    <w:rsid w:val="00B16D11"/>
    <w:pPr>
      <w:spacing w:after="120" w:line="240" w:lineRule="auto"/>
      <w:ind w:left="283"/>
    </w:pPr>
    <w:rPr>
      <w:rFonts w:ascii="Times New Roman" w:eastAsia="Times New Roman" w:hAnsi="Times New Roman" w:cs="Times New Roman"/>
      <w:sz w:val="24"/>
      <w:szCs w:val="24"/>
    </w:rPr>
  </w:style>
  <w:style w:type="character" w:customStyle="1" w:styleId="ac">
    <w:name w:val="Основной текст с отступом Знак"/>
    <w:basedOn w:val="a0"/>
    <w:link w:val="ab"/>
    <w:rsid w:val="00B16D11"/>
    <w:rPr>
      <w:rFonts w:ascii="Times New Roman" w:eastAsia="Times New Roman" w:hAnsi="Times New Roman" w:cs="Times New Roman"/>
      <w:sz w:val="24"/>
      <w:szCs w:val="24"/>
    </w:rPr>
  </w:style>
  <w:style w:type="paragraph" w:styleId="21">
    <w:name w:val="Body Text Indent 2"/>
    <w:basedOn w:val="a"/>
    <w:link w:val="22"/>
    <w:uiPriority w:val="99"/>
    <w:semiHidden/>
    <w:unhideWhenUsed/>
    <w:rsid w:val="00B16D11"/>
    <w:pPr>
      <w:spacing w:after="120" w:line="480" w:lineRule="auto"/>
      <w:ind w:left="283"/>
    </w:pPr>
  </w:style>
  <w:style w:type="character" w:customStyle="1" w:styleId="22">
    <w:name w:val="Основной текст с отступом 2 Знак"/>
    <w:basedOn w:val="a0"/>
    <w:link w:val="21"/>
    <w:uiPriority w:val="99"/>
    <w:semiHidden/>
    <w:rsid w:val="00B16D11"/>
  </w:style>
  <w:style w:type="paragraph" w:styleId="ad">
    <w:name w:val="Balloon Text"/>
    <w:basedOn w:val="a"/>
    <w:link w:val="ae"/>
    <w:uiPriority w:val="99"/>
    <w:semiHidden/>
    <w:unhideWhenUsed/>
    <w:rsid w:val="00B16D11"/>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B16D11"/>
    <w:rPr>
      <w:rFonts w:ascii="Tahoma" w:hAnsi="Tahoma" w:cs="Tahoma"/>
      <w:sz w:val="16"/>
      <w:szCs w:val="16"/>
    </w:rPr>
  </w:style>
  <w:style w:type="paragraph" w:styleId="af">
    <w:name w:val="footer"/>
    <w:basedOn w:val="a"/>
    <w:link w:val="af0"/>
    <w:uiPriority w:val="99"/>
    <w:semiHidden/>
    <w:unhideWhenUsed/>
    <w:rsid w:val="00267D9B"/>
    <w:pPr>
      <w:tabs>
        <w:tab w:val="center" w:pos="4677"/>
        <w:tab w:val="right" w:pos="9355"/>
      </w:tabs>
      <w:spacing w:after="0" w:line="240" w:lineRule="auto"/>
    </w:pPr>
  </w:style>
  <w:style w:type="character" w:customStyle="1" w:styleId="af0">
    <w:name w:val="Нижний колонтитул Знак"/>
    <w:basedOn w:val="a0"/>
    <w:link w:val="af"/>
    <w:uiPriority w:val="99"/>
    <w:semiHidden/>
    <w:rsid w:val="00267D9B"/>
  </w:style>
  <w:style w:type="character" w:customStyle="1" w:styleId="FontStyle11">
    <w:name w:val="Font Style11"/>
    <w:rsid w:val="0016234A"/>
    <w:rPr>
      <w:rFonts w:ascii="Times New Roman" w:hAnsi="Times New Roman" w:cs="Times New Roman"/>
      <w:b/>
      <w:bCs/>
      <w:sz w:val="26"/>
      <w:szCs w:val="26"/>
    </w:rPr>
  </w:style>
  <w:style w:type="paragraph" w:customStyle="1" w:styleId="Style2">
    <w:name w:val="Style2"/>
    <w:basedOn w:val="a"/>
    <w:uiPriority w:val="99"/>
    <w:rsid w:val="009875E3"/>
    <w:pPr>
      <w:widowControl w:val="0"/>
      <w:autoSpaceDE w:val="0"/>
      <w:autoSpaceDN w:val="0"/>
      <w:adjustRightInd w:val="0"/>
      <w:spacing w:after="0" w:line="240" w:lineRule="auto"/>
    </w:pPr>
    <w:rPr>
      <w:rFonts w:ascii="Times New Roman" w:eastAsia="Calibri" w:hAnsi="Times New Roman" w:cs="Times New Roman"/>
      <w:sz w:val="24"/>
      <w:szCs w:val="24"/>
    </w:rPr>
  </w:style>
  <w:style w:type="character" w:customStyle="1" w:styleId="FontStyle43">
    <w:name w:val="Font Style43"/>
    <w:uiPriority w:val="99"/>
    <w:rsid w:val="009875E3"/>
    <w:rPr>
      <w:rFonts w:ascii="Times New Roman" w:hAnsi="Times New Roman" w:cs="Times New Roman"/>
      <w:b/>
      <w:bCs/>
      <w:sz w:val="16"/>
      <w:szCs w:val="16"/>
    </w:rPr>
  </w:style>
  <w:style w:type="paragraph" w:customStyle="1" w:styleId="Style3">
    <w:name w:val="Style3"/>
    <w:basedOn w:val="a"/>
    <w:uiPriority w:val="99"/>
    <w:rsid w:val="00776D4C"/>
    <w:pPr>
      <w:widowControl w:val="0"/>
      <w:autoSpaceDE w:val="0"/>
      <w:autoSpaceDN w:val="0"/>
      <w:adjustRightInd w:val="0"/>
      <w:spacing w:after="0" w:line="331" w:lineRule="exact"/>
      <w:ind w:hanging="346"/>
    </w:pPr>
    <w:rPr>
      <w:rFonts w:ascii="Times New Roman" w:eastAsia="Times New Roman" w:hAnsi="Times New Roman" w:cs="Times New Roman"/>
      <w:sz w:val="24"/>
      <w:szCs w:val="24"/>
    </w:rPr>
  </w:style>
  <w:style w:type="paragraph" w:styleId="af1">
    <w:name w:val="No Spacing"/>
    <w:link w:val="af2"/>
    <w:uiPriority w:val="1"/>
    <w:qFormat/>
    <w:rsid w:val="00776D4C"/>
    <w:pPr>
      <w:spacing w:after="0" w:line="240" w:lineRule="auto"/>
    </w:pPr>
    <w:rPr>
      <w:rFonts w:ascii="Times New Roman" w:eastAsia="Times New Roman" w:hAnsi="Times New Roman" w:cs="Times New Roman"/>
      <w:sz w:val="20"/>
      <w:szCs w:val="20"/>
    </w:rPr>
  </w:style>
  <w:style w:type="character" w:customStyle="1" w:styleId="af2">
    <w:name w:val="Без интервала Знак"/>
    <w:link w:val="af1"/>
    <w:uiPriority w:val="1"/>
    <w:locked/>
    <w:rsid w:val="00776D4C"/>
    <w:rPr>
      <w:rFonts w:ascii="Times New Roman" w:eastAsia="Times New Roman" w:hAnsi="Times New Roman" w:cs="Times New Roman"/>
      <w:sz w:val="20"/>
      <w:szCs w:val="20"/>
    </w:rPr>
  </w:style>
  <w:style w:type="table" w:styleId="af3">
    <w:name w:val="Table Grid"/>
    <w:basedOn w:val="a1"/>
    <w:uiPriority w:val="39"/>
    <w:rsid w:val="00776D4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semiHidden/>
    <w:unhideWhenUsed/>
    <w:rsid w:val="00C53083"/>
    <w:pPr>
      <w:spacing w:after="0" w:line="240" w:lineRule="auto"/>
    </w:pPr>
    <w:rPr>
      <w:rFonts w:ascii="Times New Roman" w:eastAsia="Times New Roman" w:hAnsi="Times New Roman" w:cs="Times New Roman"/>
      <w:sz w:val="20"/>
      <w:szCs w:val="20"/>
    </w:rPr>
  </w:style>
  <w:style w:type="character" w:customStyle="1" w:styleId="af5">
    <w:name w:val="Текст сноски Знак"/>
    <w:basedOn w:val="a0"/>
    <w:link w:val="af4"/>
    <w:uiPriority w:val="99"/>
    <w:semiHidden/>
    <w:rsid w:val="00C53083"/>
    <w:rPr>
      <w:rFonts w:ascii="Times New Roman" w:eastAsia="Times New Roman" w:hAnsi="Times New Roman" w:cs="Times New Roman"/>
      <w:sz w:val="20"/>
      <w:szCs w:val="20"/>
    </w:rPr>
  </w:style>
  <w:style w:type="character" w:styleId="af6">
    <w:name w:val="footnote reference"/>
    <w:uiPriority w:val="99"/>
    <w:semiHidden/>
    <w:unhideWhenUsed/>
    <w:rsid w:val="00C530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546977">
      <w:bodyDiv w:val="1"/>
      <w:marLeft w:val="0"/>
      <w:marRight w:val="0"/>
      <w:marTop w:val="0"/>
      <w:marBottom w:val="0"/>
      <w:divBdr>
        <w:top w:val="none" w:sz="0" w:space="0" w:color="auto"/>
        <w:left w:val="none" w:sz="0" w:space="0" w:color="auto"/>
        <w:bottom w:val="none" w:sz="0" w:space="0" w:color="auto"/>
        <w:right w:val="none" w:sz="0" w:space="0" w:color="auto"/>
      </w:divBdr>
    </w:div>
    <w:div w:id="741027908">
      <w:bodyDiv w:val="1"/>
      <w:marLeft w:val="0"/>
      <w:marRight w:val="0"/>
      <w:marTop w:val="0"/>
      <w:marBottom w:val="0"/>
      <w:divBdr>
        <w:top w:val="none" w:sz="0" w:space="0" w:color="auto"/>
        <w:left w:val="none" w:sz="0" w:space="0" w:color="auto"/>
        <w:bottom w:val="none" w:sz="0" w:space="0" w:color="auto"/>
        <w:right w:val="none" w:sz="0" w:space="0" w:color="auto"/>
      </w:divBdr>
    </w:div>
    <w:div w:id="1636988626">
      <w:bodyDiv w:val="1"/>
      <w:marLeft w:val="0"/>
      <w:marRight w:val="0"/>
      <w:marTop w:val="0"/>
      <w:marBottom w:val="0"/>
      <w:divBdr>
        <w:top w:val="none" w:sz="0" w:space="0" w:color="auto"/>
        <w:left w:val="none" w:sz="0" w:space="0" w:color="auto"/>
        <w:bottom w:val="none" w:sz="0" w:space="0" w:color="auto"/>
        <w:right w:val="none" w:sz="0" w:space="0" w:color="auto"/>
      </w:divBdr>
    </w:div>
    <w:div w:id="1847743682">
      <w:bodyDiv w:val="1"/>
      <w:marLeft w:val="0"/>
      <w:marRight w:val="0"/>
      <w:marTop w:val="0"/>
      <w:marBottom w:val="0"/>
      <w:divBdr>
        <w:top w:val="none" w:sz="0" w:space="0" w:color="auto"/>
        <w:left w:val="none" w:sz="0" w:space="0" w:color="auto"/>
        <w:bottom w:val="none" w:sz="0" w:space="0" w:color="auto"/>
        <w:right w:val="none" w:sz="0" w:space="0" w:color="auto"/>
      </w:divBdr>
    </w:div>
    <w:div w:id="1876580684">
      <w:bodyDiv w:val="1"/>
      <w:marLeft w:val="0"/>
      <w:marRight w:val="0"/>
      <w:marTop w:val="0"/>
      <w:marBottom w:val="0"/>
      <w:divBdr>
        <w:top w:val="none" w:sz="0" w:space="0" w:color="auto"/>
        <w:left w:val="none" w:sz="0" w:space="0" w:color="auto"/>
        <w:bottom w:val="none" w:sz="0" w:space="0" w:color="auto"/>
        <w:right w:val="none" w:sz="0" w:space="0" w:color="auto"/>
      </w:divBdr>
    </w:div>
    <w:div w:id="188856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2428</Words>
  <Characters>13843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SIT</dc:creator>
  <cp:lastModifiedBy>Екатерина Т. Дмитриевна</cp:lastModifiedBy>
  <cp:revision>9</cp:revision>
  <cp:lastPrinted>2026-02-05T12:14:00Z</cp:lastPrinted>
  <dcterms:created xsi:type="dcterms:W3CDTF">2026-02-25T14:29:00Z</dcterms:created>
  <dcterms:modified xsi:type="dcterms:W3CDTF">2026-09-08T12:35:00Z</dcterms:modified>
</cp:coreProperties>
</file>