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C30A4F" w14:textId="3DBB01C1" w:rsidR="00252956" w:rsidRPr="002A3111" w:rsidRDefault="000E42E0" w:rsidP="001A08D0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</w:rPr>
      </w:pPr>
      <w:r w:rsidRPr="002A3111">
        <w:rPr>
          <w:rFonts w:ascii="Times New Roman" w:hAnsi="Times New Roman" w:cs="Times New Roman"/>
          <w:b/>
        </w:rPr>
        <w:t>ДОГОВОР №</w:t>
      </w:r>
    </w:p>
    <w:p w14:paraId="2D60FC96" w14:textId="23740DD4" w:rsidR="00252956" w:rsidRPr="002A3111" w:rsidRDefault="000E42E0" w:rsidP="001A08D0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</w:rPr>
      </w:pPr>
      <w:r w:rsidRPr="002A3111">
        <w:rPr>
          <w:rFonts w:ascii="Times New Roman" w:hAnsi="Times New Roman" w:cs="Times New Roman"/>
          <w:b/>
        </w:rPr>
        <w:t>на выполнение Услуг</w:t>
      </w:r>
    </w:p>
    <w:tbl>
      <w:tblPr>
        <w:tblStyle w:val="af1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5"/>
        <w:gridCol w:w="5251"/>
      </w:tblGrid>
      <w:tr w:rsidR="000D3D8E" w:rsidRPr="002A3111" w14:paraId="4FB0903F" w14:textId="77777777" w:rsidTr="002A3111">
        <w:trPr>
          <w:trHeight w:val="540"/>
        </w:trPr>
        <w:tc>
          <w:tcPr>
            <w:tcW w:w="4955" w:type="dxa"/>
            <w:vAlign w:val="center"/>
          </w:tcPr>
          <w:p w14:paraId="5D76A649" w14:textId="16077F63" w:rsidR="00455414" w:rsidRPr="002A3111" w:rsidRDefault="00455414" w:rsidP="001A08D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  <w:r w:rsidRPr="002A3111">
              <w:rPr>
                <w:rFonts w:ascii="Times New Roman" w:hAnsi="Times New Roman" w:cs="Times New Roman"/>
              </w:rPr>
              <w:t>г. Тихвин</w:t>
            </w:r>
          </w:p>
        </w:tc>
        <w:tc>
          <w:tcPr>
            <w:tcW w:w="5251" w:type="dxa"/>
            <w:vAlign w:val="center"/>
          </w:tcPr>
          <w:p w14:paraId="2BD61A02" w14:textId="6FF6A14C" w:rsidR="00455414" w:rsidRPr="002A3111" w:rsidRDefault="00455414" w:rsidP="001A08D0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b/>
              </w:rPr>
            </w:pPr>
            <w:r w:rsidRPr="002A3111">
              <w:rPr>
                <w:rFonts w:ascii="Times New Roman" w:hAnsi="Times New Roman" w:cs="Times New Roman"/>
              </w:rPr>
              <w:t>«____» __________ 202</w:t>
            </w:r>
            <w:r w:rsidR="0034368D">
              <w:rPr>
                <w:rFonts w:ascii="Times New Roman" w:hAnsi="Times New Roman" w:cs="Times New Roman"/>
              </w:rPr>
              <w:t>6</w:t>
            </w:r>
            <w:r w:rsidRPr="002A3111">
              <w:rPr>
                <w:rFonts w:ascii="Times New Roman" w:hAnsi="Times New Roman" w:cs="Times New Roman"/>
              </w:rPr>
              <w:t>г.</w:t>
            </w:r>
          </w:p>
        </w:tc>
      </w:tr>
    </w:tbl>
    <w:p w14:paraId="4F48C1DE" w14:textId="17DAA583" w:rsidR="00440343" w:rsidRDefault="0034368D" w:rsidP="005851A2">
      <w:pPr>
        <w:jc w:val="both"/>
        <w:rPr>
          <w:bCs/>
          <w:sz w:val="20"/>
        </w:rPr>
      </w:pPr>
      <w:r>
        <w:rPr>
          <w:b/>
          <w:bCs/>
          <w:sz w:val="20"/>
        </w:rPr>
        <w:t>________________________________</w:t>
      </w:r>
      <w:r w:rsidR="00253C98" w:rsidRPr="00253C98">
        <w:rPr>
          <w:b/>
          <w:bCs/>
          <w:sz w:val="20"/>
        </w:rPr>
        <w:t xml:space="preserve">, именуемое в дальнейшем «Исполнитель», в лице </w:t>
      </w:r>
      <w:r>
        <w:rPr>
          <w:b/>
          <w:bCs/>
          <w:sz w:val="20"/>
        </w:rPr>
        <w:t>_________________</w:t>
      </w:r>
      <w:r w:rsidR="00253C98" w:rsidRPr="00253C98">
        <w:rPr>
          <w:b/>
          <w:bCs/>
          <w:sz w:val="20"/>
        </w:rPr>
        <w:t xml:space="preserve">, действующего на основании </w:t>
      </w:r>
      <w:r>
        <w:rPr>
          <w:b/>
          <w:bCs/>
          <w:sz w:val="20"/>
        </w:rPr>
        <w:t>________________</w:t>
      </w:r>
      <w:r w:rsidR="00253C98" w:rsidRPr="00253C98">
        <w:rPr>
          <w:b/>
          <w:bCs/>
          <w:sz w:val="20"/>
        </w:rPr>
        <w:t>.</w:t>
      </w:r>
      <w:r w:rsidR="00D2619D" w:rsidRPr="002A3111">
        <w:rPr>
          <w:sz w:val="20"/>
        </w:rPr>
        <w:t>,</w:t>
      </w:r>
      <w:r w:rsidR="7AE8B662" w:rsidRPr="002A3111">
        <w:rPr>
          <w:sz w:val="20"/>
        </w:rPr>
        <w:t xml:space="preserve"> с одной стороны, и </w:t>
      </w:r>
      <w:r w:rsidR="00FE01BA" w:rsidRPr="00FE01BA">
        <w:rPr>
          <w:b/>
          <w:bCs/>
          <w:sz w:val="20"/>
        </w:rPr>
        <w:t xml:space="preserve">Муниципальное бюджетное учреждение «Библиотека - социокультурный центр «Тэффи»; сокращенное наименование - МБУ БСЦ «Тэффи», в лице Директора Мельниковой Инны Геннадьевны, действующей на основании Устава, заключили настоящий договор на основании Федерального Закона от 05.04.2013г. № 44-ФЗст.93 часть 1 п. 4__«О контрактной системе в сфере закупок товаров, работ, услуг для обеспечения государственных и муниципальных нужд» </w:t>
      </w:r>
      <w:r w:rsidR="00463452" w:rsidRPr="002A3111">
        <w:rPr>
          <w:bCs/>
          <w:sz w:val="20"/>
        </w:rPr>
        <w:t>о нижеследующем:</w:t>
      </w:r>
    </w:p>
    <w:p w14:paraId="5CD5F22B" w14:textId="6E1297D6" w:rsidR="004D2DFD" w:rsidRPr="004D2DFD" w:rsidRDefault="004D2DFD" w:rsidP="005851A2">
      <w:pPr>
        <w:jc w:val="both"/>
        <w:rPr>
          <w:b/>
          <w:sz w:val="20"/>
        </w:rPr>
      </w:pPr>
      <w:r w:rsidRPr="004D2DFD">
        <w:rPr>
          <w:b/>
          <w:sz w:val="20"/>
        </w:rPr>
        <w:t>ИКЗ 2</w:t>
      </w:r>
      <w:r w:rsidR="0034368D">
        <w:rPr>
          <w:b/>
          <w:sz w:val="20"/>
        </w:rPr>
        <w:t>6</w:t>
      </w:r>
      <w:r w:rsidRPr="004D2DFD">
        <w:rPr>
          <w:b/>
          <w:sz w:val="20"/>
        </w:rPr>
        <w:t>3 4715031029471501001 000</w:t>
      </w:r>
      <w:r w:rsidR="00E87CA2">
        <w:rPr>
          <w:b/>
          <w:sz w:val="20"/>
        </w:rPr>
        <w:t>3</w:t>
      </w:r>
      <w:r w:rsidRPr="004D2DFD">
        <w:rPr>
          <w:b/>
          <w:sz w:val="20"/>
        </w:rPr>
        <w:t xml:space="preserve"> 000 0000 244</w:t>
      </w:r>
    </w:p>
    <w:p w14:paraId="123FB6D1" w14:textId="77777777" w:rsidR="00252956" w:rsidRPr="002A3111" w:rsidRDefault="000E42E0" w:rsidP="003B5F9F">
      <w:pPr>
        <w:pStyle w:val="ConsPlusNormal"/>
        <w:widowControl/>
        <w:numPr>
          <w:ilvl w:val="0"/>
          <w:numId w:val="1"/>
        </w:numPr>
        <w:spacing w:before="120"/>
        <w:ind w:left="0" w:firstLine="0"/>
        <w:jc w:val="center"/>
        <w:rPr>
          <w:rFonts w:ascii="Times New Roman" w:hAnsi="Times New Roman" w:cs="Times New Roman"/>
          <w:b/>
        </w:rPr>
      </w:pPr>
      <w:r w:rsidRPr="002A3111">
        <w:rPr>
          <w:rFonts w:ascii="Times New Roman" w:hAnsi="Times New Roman" w:cs="Times New Roman"/>
          <w:b/>
        </w:rPr>
        <w:t>ОБЩИЕ ПОЛОЖЕНИЯ</w:t>
      </w:r>
    </w:p>
    <w:p w14:paraId="3C91CD78" w14:textId="37BBBE8F" w:rsidR="00252956" w:rsidRPr="002A3111" w:rsidRDefault="000E42E0" w:rsidP="005851A2">
      <w:pPr>
        <w:pStyle w:val="ConsPlusNormal"/>
        <w:widowControl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</w:rPr>
      </w:pPr>
      <w:r w:rsidRPr="002A3111">
        <w:rPr>
          <w:rFonts w:ascii="Times New Roman" w:hAnsi="Times New Roman" w:cs="Times New Roman"/>
        </w:rPr>
        <w:t xml:space="preserve">Исполнитель обязуется по </w:t>
      </w:r>
      <w:r w:rsidRPr="004E77B0">
        <w:rPr>
          <w:rFonts w:ascii="Times New Roman" w:hAnsi="Times New Roman" w:cs="Times New Roman"/>
        </w:rPr>
        <w:t>заданию–заявке</w:t>
      </w:r>
      <w:r w:rsidR="00253C98" w:rsidRPr="00253C98">
        <w:rPr>
          <w:rFonts w:ascii="Times New Roman" w:hAnsi="Times New Roman" w:cs="Times New Roman"/>
        </w:rPr>
        <w:t xml:space="preserve"> № </w:t>
      </w:r>
      <w:r w:rsidR="0034368D">
        <w:rPr>
          <w:rFonts w:ascii="Times New Roman" w:hAnsi="Times New Roman" w:cs="Times New Roman"/>
        </w:rPr>
        <w:t>___</w:t>
      </w:r>
      <w:r w:rsidR="00253C98" w:rsidRPr="00253C98">
        <w:rPr>
          <w:rFonts w:ascii="Times New Roman" w:hAnsi="Times New Roman" w:cs="Times New Roman"/>
        </w:rPr>
        <w:t xml:space="preserve"> от </w:t>
      </w:r>
      <w:r w:rsidR="0034368D">
        <w:rPr>
          <w:rFonts w:ascii="Times New Roman" w:hAnsi="Times New Roman" w:cs="Times New Roman"/>
        </w:rPr>
        <w:t>______</w:t>
      </w:r>
      <w:r w:rsidR="00253C98" w:rsidRPr="00253C98">
        <w:rPr>
          <w:rFonts w:ascii="Times New Roman" w:hAnsi="Times New Roman" w:cs="Times New Roman"/>
        </w:rPr>
        <w:t>202</w:t>
      </w:r>
      <w:r w:rsidR="0034368D">
        <w:rPr>
          <w:rFonts w:ascii="Times New Roman" w:hAnsi="Times New Roman" w:cs="Times New Roman"/>
        </w:rPr>
        <w:t>6</w:t>
      </w:r>
      <w:r w:rsidR="00253C98" w:rsidRPr="00253C98">
        <w:rPr>
          <w:rFonts w:ascii="Times New Roman" w:hAnsi="Times New Roman" w:cs="Times New Roman"/>
        </w:rPr>
        <w:t xml:space="preserve">г. </w:t>
      </w:r>
      <w:r w:rsidRPr="004E77B0">
        <w:rPr>
          <w:rFonts w:ascii="Times New Roman" w:hAnsi="Times New Roman" w:cs="Times New Roman"/>
        </w:rPr>
        <w:t xml:space="preserve"> Заказчика выполнить Услуги:</w:t>
      </w:r>
    </w:p>
    <w:p w14:paraId="41A8C1D9" w14:textId="73CA76C1" w:rsidR="00FE01BA" w:rsidRPr="00FE01BA" w:rsidRDefault="00FE01BA" w:rsidP="00FE01BA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  <w:r w:rsidRPr="00FE01BA">
        <w:rPr>
          <w:rFonts w:ascii="Times New Roman" w:hAnsi="Times New Roman" w:cs="Times New Roman"/>
        </w:rPr>
        <w:t xml:space="preserve">- Испытание перчаток диэлектрических - 1 пара </w:t>
      </w:r>
    </w:p>
    <w:p w14:paraId="1EE64C39" w14:textId="571FA359" w:rsidR="00B749C7" w:rsidRPr="002A3111" w:rsidRDefault="00FE01BA" w:rsidP="00FE01BA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  <w:r w:rsidRPr="004E77B0">
        <w:rPr>
          <w:rFonts w:ascii="Times New Roman" w:hAnsi="Times New Roman" w:cs="Times New Roman"/>
        </w:rPr>
        <w:t>-Испытание слесарного инструмента с изолирующими рукоятками повышенным напряжением – 2 ед.</w:t>
      </w:r>
      <w:r w:rsidR="00340301" w:rsidRPr="004E77B0">
        <w:rPr>
          <w:rFonts w:ascii="Times New Roman" w:hAnsi="Times New Roman" w:cs="Times New Roman"/>
        </w:rPr>
        <w:t>.</w:t>
      </w:r>
    </w:p>
    <w:p w14:paraId="2E237DA5" w14:textId="5666345F" w:rsidR="00252956" w:rsidRPr="002A3111" w:rsidRDefault="00D2619D" w:rsidP="005851A2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  <w:r w:rsidRPr="002A3111">
        <w:rPr>
          <w:rFonts w:ascii="Times New Roman" w:hAnsi="Times New Roman" w:cs="Times New Roman"/>
        </w:rPr>
        <w:t>а</w:t>
      </w:r>
      <w:r w:rsidR="000E42E0" w:rsidRPr="002A3111">
        <w:rPr>
          <w:rFonts w:ascii="Times New Roman" w:hAnsi="Times New Roman" w:cs="Times New Roman"/>
        </w:rPr>
        <w:t xml:space="preserve"> Заказчик обязуется принять и оплатить Услуги на условиях настоящего Договора.</w:t>
      </w:r>
    </w:p>
    <w:p w14:paraId="6B0A1E67" w14:textId="77777777" w:rsidR="00252956" w:rsidRPr="002A3111" w:rsidRDefault="000E42E0" w:rsidP="005851A2">
      <w:pPr>
        <w:pStyle w:val="ad"/>
        <w:widowControl/>
        <w:numPr>
          <w:ilvl w:val="1"/>
          <w:numId w:val="1"/>
        </w:numPr>
        <w:autoSpaceDE w:val="0"/>
        <w:ind w:left="0" w:firstLine="0"/>
        <w:jc w:val="both"/>
        <w:rPr>
          <w:sz w:val="20"/>
        </w:rPr>
      </w:pPr>
      <w:r w:rsidRPr="002A3111">
        <w:rPr>
          <w:sz w:val="20"/>
        </w:rPr>
        <w:t xml:space="preserve">Качество выполненных по Договору Услуг, результат Услуг по Договору должны соответствовать требованиям, обычно предъявляемым к Услугам соответствующего рода. </w:t>
      </w:r>
    </w:p>
    <w:p w14:paraId="3AEFF782" w14:textId="4212D7C7" w:rsidR="00252956" w:rsidRPr="002A3111" w:rsidRDefault="000E42E0" w:rsidP="005851A2">
      <w:pPr>
        <w:pStyle w:val="ConsPlusNormal"/>
        <w:widowControl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</w:rPr>
      </w:pPr>
      <w:r w:rsidRPr="002A3111">
        <w:rPr>
          <w:rFonts w:ascii="Times New Roman" w:hAnsi="Times New Roman" w:cs="Times New Roman"/>
        </w:rPr>
        <w:t xml:space="preserve">Срок выполнения Услуг по Договору: с даты подписания настоящего договора по </w:t>
      </w:r>
      <w:r w:rsidR="0034368D">
        <w:rPr>
          <w:rFonts w:ascii="Times New Roman" w:hAnsi="Times New Roman" w:cs="Times New Roman"/>
        </w:rPr>
        <w:t>ноябрь 2026</w:t>
      </w:r>
      <w:r w:rsidRPr="002A3111">
        <w:rPr>
          <w:rFonts w:ascii="Times New Roman" w:hAnsi="Times New Roman" w:cs="Times New Roman"/>
        </w:rPr>
        <w:t>г</w:t>
      </w:r>
      <w:r w:rsidR="0034368D">
        <w:rPr>
          <w:rFonts w:ascii="Times New Roman" w:hAnsi="Times New Roman" w:cs="Times New Roman"/>
        </w:rPr>
        <w:t>.</w:t>
      </w:r>
    </w:p>
    <w:p w14:paraId="79A434E2" w14:textId="4AA5F7D0" w:rsidR="00252956" w:rsidRPr="002A3111" w:rsidRDefault="000E42E0" w:rsidP="005851A2">
      <w:pPr>
        <w:pStyle w:val="ConsPlusNormal"/>
        <w:widowControl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</w:rPr>
      </w:pPr>
      <w:r w:rsidRPr="002A3111">
        <w:rPr>
          <w:rFonts w:ascii="Times New Roman" w:hAnsi="Times New Roman" w:cs="Times New Roman"/>
        </w:rPr>
        <w:t>Место выполнения Услуг: г. Тихвин</w:t>
      </w:r>
      <w:r w:rsidR="0056528F" w:rsidRPr="002A3111">
        <w:rPr>
          <w:rFonts w:ascii="Times New Roman" w:hAnsi="Times New Roman" w:cs="Times New Roman"/>
        </w:rPr>
        <w:t>.</w:t>
      </w:r>
    </w:p>
    <w:p w14:paraId="7DA8E67F" w14:textId="77777777" w:rsidR="00252956" w:rsidRPr="002A3111" w:rsidRDefault="000E42E0" w:rsidP="003B5F9F">
      <w:pPr>
        <w:pStyle w:val="ConsPlusNormal"/>
        <w:widowControl/>
        <w:numPr>
          <w:ilvl w:val="0"/>
          <w:numId w:val="1"/>
        </w:numPr>
        <w:spacing w:before="120"/>
        <w:ind w:left="0" w:firstLine="0"/>
        <w:jc w:val="center"/>
        <w:rPr>
          <w:rFonts w:ascii="Times New Roman" w:hAnsi="Times New Roman" w:cs="Times New Roman"/>
          <w:b/>
        </w:rPr>
      </w:pPr>
      <w:r w:rsidRPr="002A3111">
        <w:rPr>
          <w:rFonts w:ascii="Times New Roman" w:hAnsi="Times New Roman" w:cs="Times New Roman"/>
          <w:b/>
        </w:rPr>
        <w:t>ПРАВА И ОБЯЗАТЕЛЬСТВА СТОРОН</w:t>
      </w:r>
    </w:p>
    <w:p w14:paraId="28D81CEB" w14:textId="77777777" w:rsidR="00252956" w:rsidRPr="002A3111" w:rsidRDefault="000E42E0" w:rsidP="005851A2">
      <w:pPr>
        <w:pStyle w:val="ConsPlusNormal"/>
        <w:widowControl/>
        <w:numPr>
          <w:ilvl w:val="1"/>
          <w:numId w:val="1"/>
        </w:numPr>
        <w:ind w:left="0" w:firstLine="0"/>
        <w:rPr>
          <w:rFonts w:ascii="Times New Roman" w:hAnsi="Times New Roman" w:cs="Times New Roman"/>
        </w:rPr>
      </w:pPr>
      <w:r w:rsidRPr="002A3111">
        <w:rPr>
          <w:rFonts w:ascii="Times New Roman" w:hAnsi="Times New Roman" w:cs="Times New Roman"/>
        </w:rPr>
        <w:t>Исполнитель:</w:t>
      </w:r>
    </w:p>
    <w:p w14:paraId="6E1523F1" w14:textId="014820BD" w:rsidR="00252956" w:rsidRPr="002A3111" w:rsidRDefault="000E42E0" w:rsidP="005851A2">
      <w:pPr>
        <w:pStyle w:val="ConsPlusNormal"/>
        <w:widowControl/>
        <w:numPr>
          <w:ilvl w:val="2"/>
          <w:numId w:val="1"/>
        </w:numPr>
        <w:ind w:left="0" w:firstLine="0"/>
        <w:jc w:val="both"/>
        <w:rPr>
          <w:rFonts w:ascii="Times New Roman" w:hAnsi="Times New Roman" w:cs="Times New Roman"/>
        </w:rPr>
      </w:pPr>
      <w:r w:rsidRPr="002A3111">
        <w:rPr>
          <w:rFonts w:ascii="Times New Roman" w:hAnsi="Times New Roman" w:cs="Times New Roman"/>
        </w:rPr>
        <w:t>обязуется</w:t>
      </w:r>
      <w:r w:rsidRPr="002A3111">
        <w:rPr>
          <w:rFonts w:ascii="Times New Roman" w:hAnsi="Times New Roman" w:cs="Times New Roman"/>
          <w:b/>
          <w:i/>
        </w:rPr>
        <w:t xml:space="preserve"> </w:t>
      </w:r>
      <w:r w:rsidRPr="002A3111">
        <w:rPr>
          <w:rFonts w:ascii="Times New Roman" w:hAnsi="Times New Roman" w:cs="Times New Roman"/>
        </w:rPr>
        <w:t xml:space="preserve">выполнить Услуги собственными силами </w:t>
      </w:r>
      <w:r w:rsidR="00A87C00" w:rsidRPr="002A3111">
        <w:rPr>
          <w:rFonts w:ascii="Times New Roman" w:hAnsi="Times New Roman" w:cs="Times New Roman"/>
        </w:rPr>
        <w:t xml:space="preserve">на условиях настоящего Договора и </w:t>
      </w:r>
      <w:r w:rsidRPr="002A3111">
        <w:rPr>
          <w:rFonts w:ascii="Times New Roman" w:hAnsi="Times New Roman" w:cs="Times New Roman"/>
        </w:rPr>
        <w:t>обязуется сдать Заказчику результат выполненных Услуг в порядке, установленным настоящим Договором;</w:t>
      </w:r>
    </w:p>
    <w:p w14:paraId="54D50C40" w14:textId="77777777" w:rsidR="00252956" w:rsidRPr="002A3111" w:rsidRDefault="000E42E0" w:rsidP="005851A2">
      <w:pPr>
        <w:pStyle w:val="ConsPlusNormal"/>
        <w:widowControl/>
        <w:numPr>
          <w:ilvl w:val="2"/>
          <w:numId w:val="1"/>
        </w:numPr>
        <w:ind w:left="0" w:firstLine="0"/>
        <w:jc w:val="both"/>
        <w:rPr>
          <w:rFonts w:ascii="Times New Roman" w:hAnsi="Times New Roman" w:cs="Times New Roman"/>
        </w:rPr>
      </w:pPr>
      <w:r w:rsidRPr="002A3111">
        <w:rPr>
          <w:rFonts w:ascii="Times New Roman" w:hAnsi="Times New Roman" w:cs="Times New Roman"/>
        </w:rPr>
        <w:t>вправе требовать содействия Заказчика в выполнении Услуг по настоящему Договору, в том числе предоставления документов и сведений, необходимых для выполнения Услуг по настоящему Договору.</w:t>
      </w:r>
    </w:p>
    <w:p w14:paraId="2D93D8E3" w14:textId="77777777" w:rsidR="00252956" w:rsidRPr="002A3111" w:rsidRDefault="000E42E0" w:rsidP="005851A2">
      <w:pPr>
        <w:pStyle w:val="ConsPlusNormal"/>
        <w:widowControl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</w:rPr>
      </w:pPr>
      <w:r w:rsidRPr="002A3111">
        <w:rPr>
          <w:rFonts w:ascii="Times New Roman" w:hAnsi="Times New Roman" w:cs="Times New Roman"/>
        </w:rPr>
        <w:t>Заказчик:</w:t>
      </w:r>
    </w:p>
    <w:p w14:paraId="58F6B82D" w14:textId="77777777" w:rsidR="00252956" w:rsidRPr="002A3111" w:rsidRDefault="000E42E0" w:rsidP="005851A2">
      <w:pPr>
        <w:pStyle w:val="ConsPlusNormal"/>
        <w:widowControl/>
        <w:numPr>
          <w:ilvl w:val="2"/>
          <w:numId w:val="1"/>
        </w:numPr>
        <w:ind w:left="0" w:firstLine="0"/>
        <w:jc w:val="both"/>
        <w:rPr>
          <w:rFonts w:ascii="Times New Roman" w:hAnsi="Times New Roman" w:cs="Times New Roman"/>
        </w:rPr>
      </w:pPr>
      <w:r w:rsidRPr="002A3111">
        <w:rPr>
          <w:rFonts w:ascii="Times New Roman" w:hAnsi="Times New Roman" w:cs="Times New Roman"/>
        </w:rPr>
        <w:t>обязуется принять результат выполненных Услуги и оплатить их стоимость в сроки и в порядке, установленные настоящим Договором;</w:t>
      </w:r>
    </w:p>
    <w:p w14:paraId="68EA67C1" w14:textId="77777777" w:rsidR="00252956" w:rsidRPr="002A3111" w:rsidRDefault="000E42E0" w:rsidP="005851A2">
      <w:pPr>
        <w:pStyle w:val="ConsPlusNormal"/>
        <w:widowControl/>
        <w:numPr>
          <w:ilvl w:val="2"/>
          <w:numId w:val="1"/>
        </w:numPr>
        <w:ind w:left="0" w:firstLine="0"/>
        <w:jc w:val="both"/>
        <w:rPr>
          <w:rFonts w:ascii="Times New Roman" w:hAnsi="Times New Roman" w:cs="Times New Roman"/>
        </w:rPr>
      </w:pPr>
      <w:r w:rsidRPr="002A3111">
        <w:rPr>
          <w:rFonts w:ascii="Times New Roman" w:hAnsi="Times New Roman" w:cs="Times New Roman"/>
        </w:rPr>
        <w:t>обязуется по требованию Заказчика представить документы и сведения, необходимые Исполнителю для выполнения Услуг по настоящему Договору.</w:t>
      </w:r>
    </w:p>
    <w:p w14:paraId="2592CA84" w14:textId="5F0892D0" w:rsidR="00252956" w:rsidRPr="00791E0B" w:rsidRDefault="00DD01BC" w:rsidP="003B5F9F">
      <w:pPr>
        <w:pStyle w:val="ConsPlusNormal"/>
        <w:widowControl/>
        <w:numPr>
          <w:ilvl w:val="0"/>
          <w:numId w:val="1"/>
        </w:numPr>
        <w:spacing w:before="120"/>
        <w:ind w:left="0" w:firstLine="0"/>
        <w:jc w:val="center"/>
        <w:rPr>
          <w:rFonts w:ascii="Times New Roman" w:hAnsi="Times New Roman" w:cs="Times New Roman"/>
          <w:b/>
        </w:rPr>
      </w:pPr>
      <w:r w:rsidRPr="00791E0B">
        <w:rPr>
          <w:rFonts w:ascii="Times New Roman" w:hAnsi="Times New Roman" w:cs="Times New Roman"/>
          <w:b/>
        </w:rPr>
        <w:t>ЦЕНА И ПОРЯДОК РАСЧЕТОВ</w:t>
      </w:r>
    </w:p>
    <w:p w14:paraId="6E1EF5A8" w14:textId="239E6C3C" w:rsidR="00253C98" w:rsidRPr="007935E6" w:rsidRDefault="00DD01BC" w:rsidP="00B5355A">
      <w:pPr>
        <w:pStyle w:val="ConsPlusNormal"/>
        <w:widowControl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  <w:highlight w:val="yellow"/>
        </w:rPr>
      </w:pPr>
      <w:r w:rsidRPr="00C85250">
        <w:rPr>
          <w:rFonts w:ascii="Times New Roman" w:hAnsi="Times New Roman" w:cs="Times New Roman"/>
        </w:rPr>
        <w:t>Цена</w:t>
      </w:r>
      <w:r w:rsidR="00513B23" w:rsidRPr="00C85250">
        <w:rPr>
          <w:rFonts w:ascii="Times New Roman" w:hAnsi="Times New Roman" w:cs="Times New Roman"/>
        </w:rPr>
        <w:t xml:space="preserve"> Договора складывается из стоимости Услуг по настоящему </w:t>
      </w:r>
      <w:r w:rsidR="004C0B12" w:rsidRPr="00C85250">
        <w:rPr>
          <w:rFonts w:ascii="Times New Roman" w:hAnsi="Times New Roman" w:cs="Times New Roman"/>
        </w:rPr>
        <w:t xml:space="preserve">Договору в размере </w:t>
      </w:r>
      <w:r w:rsidR="00253C98" w:rsidRPr="007935E6">
        <w:rPr>
          <w:rFonts w:ascii="Times New Roman" w:hAnsi="Times New Roman" w:cs="Times New Roman"/>
          <w:highlight w:val="yellow"/>
        </w:rPr>
        <w:t xml:space="preserve">1709 (Одна тысяча семьсот девять) рублей 37 копеек, в т.ч. НДС </w:t>
      </w:r>
      <w:r w:rsidR="00F717EF">
        <w:rPr>
          <w:rFonts w:ascii="Times New Roman" w:hAnsi="Times New Roman" w:cs="Times New Roman"/>
          <w:highlight w:val="yellow"/>
        </w:rPr>
        <w:t>___________</w:t>
      </w:r>
    </w:p>
    <w:p w14:paraId="59314071" w14:textId="765C9F11" w:rsidR="00432CE5" w:rsidRPr="00C85250" w:rsidRDefault="00791E0B" w:rsidP="00B5355A">
      <w:pPr>
        <w:pStyle w:val="ConsPlusNormal"/>
        <w:widowControl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</w:rPr>
      </w:pPr>
      <w:r w:rsidRPr="00C85250">
        <w:rPr>
          <w:rFonts w:ascii="Times New Roman" w:hAnsi="Times New Roman" w:cs="Times New Roman"/>
        </w:rPr>
        <w:t xml:space="preserve">Оплата услуг по настоящему Договору осуществляется Заказчиком на расчетный счет Исполнителя, в безналичной форме, по факту выполненной работы, после подписания обеими Сторонами акта оказанных работ, и выставленного счета на оплату, в течении 7 </w:t>
      </w:r>
      <w:r w:rsidR="001E2376" w:rsidRPr="00C85250">
        <w:rPr>
          <w:rFonts w:ascii="Times New Roman" w:hAnsi="Times New Roman" w:cs="Times New Roman"/>
        </w:rPr>
        <w:t xml:space="preserve">рабочих </w:t>
      </w:r>
      <w:r w:rsidRPr="00C85250">
        <w:rPr>
          <w:rFonts w:ascii="Times New Roman" w:hAnsi="Times New Roman" w:cs="Times New Roman"/>
        </w:rPr>
        <w:t>дней после подписания документа о приемке.</w:t>
      </w:r>
    </w:p>
    <w:p w14:paraId="3983D097" w14:textId="7656A12A" w:rsidR="00252956" w:rsidRPr="00791E0B" w:rsidRDefault="00436368" w:rsidP="00436368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3.3.</w:t>
      </w:r>
      <w:r w:rsidR="00577CC9">
        <w:rPr>
          <w:rFonts w:ascii="Times New Roman" w:hAnsi="Times New Roman" w:cs="Times New Roman"/>
        </w:rPr>
        <w:t xml:space="preserve"> </w:t>
      </w:r>
      <w:r w:rsidR="000E42E0" w:rsidRPr="00791E0B">
        <w:rPr>
          <w:rFonts w:ascii="Times New Roman" w:hAnsi="Times New Roman" w:cs="Times New Roman"/>
        </w:rPr>
        <w:t>Обязательство по оплате считается исполненным с даты зачисления денежных средств на расчетный счет Исполнителя.</w:t>
      </w:r>
    </w:p>
    <w:p w14:paraId="77510DA6" w14:textId="77777777" w:rsidR="00252956" w:rsidRPr="002A3111" w:rsidRDefault="000E42E0" w:rsidP="003B5F9F">
      <w:pPr>
        <w:pStyle w:val="ConsPlusNormal"/>
        <w:widowControl/>
        <w:numPr>
          <w:ilvl w:val="0"/>
          <w:numId w:val="1"/>
        </w:numPr>
        <w:spacing w:before="120"/>
        <w:ind w:left="0" w:firstLine="0"/>
        <w:jc w:val="center"/>
        <w:rPr>
          <w:rFonts w:ascii="Times New Roman" w:hAnsi="Times New Roman" w:cs="Times New Roman"/>
          <w:b/>
        </w:rPr>
      </w:pPr>
      <w:r w:rsidRPr="002A3111">
        <w:rPr>
          <w:rFonts w:ascii="Times New Roman" w:hAnsi="Times New Roman" w:cs="Times New Roman"/>
          <w:b/>
        </w:rPr>
        <w:t>ПОРЯДОК СДАЧИ-ПРИЕМКИ УСЛУГ</w:t>
      </w:r>
    </w:p>
    <w:p w14:paraId="1960710C" w14:textId="77777777" w:rsidR="00252956" w:rsidRPr="002A3111" w:rsidRDefault="000E42E0" w:rsidP="005851A2">
      <w:pPr>
        <w:pStyle w:val="ConsPlusNormal"/>
        <w:widowControl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</w:rPr>
      </w:pPr>
      <w:r w:rsidRPr="002A3111">
        <w:rPr>
          <w:rFonts w:ascii="Times New Roman" w:hAnsi="Times New Roman" w:cs="Times New Roman"/>
        </w:rPr>
        <w:t>Сдача-приемка Услуг по Договору оформляется Сторонами посредством подписания акта сдачи-приемки Услуг. Заказчик обязан подписать и вернуть Исполнителю 1 (один) экземпляр акта сдачи-приемки Услуг в течение 3 (трех) рабочих дней с даты получения акта.</w:t>
      </w:r>
    </w:p>
    <w:p w14:paraId="45AF7569" w14:textId="5DA94755" w:rsidR="00252956" w:rsidRPr="002A3111" w:rsidRDefault="000E42E0" w:rsidP="005851A2">
      <w:pPr>
        <w:pStyle w:val="ConsPlusNormal"/>
        <w:widowControl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</w:rPr>
      </w:pPr>
      <w:r w:rsidRPr="002A3111">
        <w:rPr>
          <w:rFonts w:ascii="Times New Roman" w:hAnsi="Times New Roman" w:cs="Times New Roman"/>
        </w:rPr>
        <w:t>В случае неполучения от Заказчика подписанного акта сдачи-приемки Услуг в срок, установленный в п.</w:t>
      </w:r>
      <w:r w:rsidR="0056528F" w:rsidRPr="002A3111">
        <w:rPr>
          <w:rFonts w:ascii="Times New Roman" w:hAnsi="Times New Roman" w:cs="Times New Roman"/>
        </w:rPr>
        <w:t xml:space="preserve"> </w:t>
      </w:r>
      <w:r w:rsidRPr="002A3111">
        <w:rPr>
          <w:rFonts w:ascii="Times New Roman" w:hAnsi="Times New Roman" w:cs="Times New Roman"/>
        </w:rPr>
        <w:t>4.1 настоящего Договора, Услуги считаются надлежаще оказанными и принятыми Заказчиком в полном объеме.</w:t>
      </w:r>
    </w:p>
    <w:p w14:paraId="7330DCBD" w14:textId="77777777" w:rsidR="00252956" w:rsidRPr="002A3111" w:rsidRDefault="000E42E0" w:rsidP="003B5F9F">
      <w:pPr>
        <w:pStyle w:val="ConsPlusNormal"/>
        <w:widowControl/>
        <w:numPr>
          <w:ilvl w:val="0"/>
          <w:numId w:val="1"/>
        </w:numPr>
        <w:spacing w:before="120"/>
        <w:ind w:left="0" w:firstLine="0"/>
        <w:jc w:val="center"/>
        <w:rPr>
          <w:rFonts w:ascii="Times New Roman" w:hAnsi="Times New Roman" w:cs="Times New Roman"/>
          <w:b/>
        </w:rPr>
      </w:pPr>
      <w:r w:rsidRPr="002A3111">
        <w:rPr>
          <w:rFonts w:ascii="Times New Roman" w:hAnsi="Times New Roman" w:cs="Times New Roman"/>
          <w:b/>
        </w:rPr>
        <w:t>СРОК ДЕЙСТВИЯ ДОГОВОРА</w:t>
      </w:r>
    </w:p>
    <w:p w14:paraId="1B716D74" w14:textId="78949AE5" w:rsidR="00252956" w:rsidRPr="002A3111" w:rsidRDefault="000E42E0" w:rsidP="005851A2">
      <w:pPr>
        <w:pStyle w:val="ConsPlusNormal"/>
        <w:widowControl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  <w:b/>
        </w:rPr>
      </w:pPr>
      <w:r w:rsidRPr="002A3111">
        <w:rPr>
          <w:rFonts w:ascii="Times New Roman" w:hAnsi="Times New Roman" w:cs="Times New Roman"/>
        </w:rPr>
        <w:t xml:space="preserve">Договор вступает в силу с даты подписания его обеими Сторонами и действует </w:t>
      </w:r>
      <w:r w:rsidR="00B74DD0" w:rsidRPr="002A3111">
        <w:rPr>
          <w:rFonts w:ascii="Times New Roman" w:hAnsi="Times New Roman" w:cs="Times New Roman"/>
        </w:rPr>
        <w:t>до 31.12.202</w:t>
      </w:r>
      <w:r w:rsidR="00E87CA2">
        <w:rPr>
          <w:rFonts w:ascii="Times New Roman" w:hAnsi="Times New Roman" w:cs="Times New Roman"/>
        </w:rPr>
        <w:t>6</w:t>
      </w:r>
      <w:r w:rsidR="00B74DD0" w:rsidRPr="002A3111">
        <w:rPr>
          <w:rFonts w:ascii="Times New Roman" w:hAnsi="Times New Roman" w:cs="Times New Roman"/>
        </w:rPr>
        <w:t xml:space="preserve"> г., а по части выполненных обязательств – до </w:t>
      </w:r>
      <w:r w:rsidRPr="002A3111">
        <w:rPr>
          <w:rFonts w:ascii="Times New Roman" w:hAnsi="Times New Roman" w:cs="Times New Roman"/>
        </w:rPr>
        <w:t>полного исполнения принятых обязате</w:t>
      </w:r>
      <w:r w:rsidR="00A87C00" w:rsidRPr="002A3111">
        <w:rPr>
          <w:rFonts w:ascii="Times New Roman" w:hAnsi="Times New Roman" w:cs="Times New Roman"/>
        </w:rPr>
        <w:t xml:space="preserve">льств или расторжения Договора. </w:t>
      </w:r>
      <w:r w:rsidRPr="002A3111">
        <w:rPr>
          <w:rFonts w:ascii="Times New Roman" w:hAnsi="Times New Roman" w:cs="Times New Roman"/>
        </w:rPr>
        <w:t>Договор может быть досрочно расторгнут по соглашению Сторон или в одностороннем порядке в соответствии с действующим законодательством РФ.</w:t>
      </w:r>
    </w:p>
    <w:p w14:paraId="7F7FB6FE" w14:textId="77777777" w:rsidR="00252956" w:rsidRPr="002A3111" w:rsidRDefault="000E42E0" w:rsidP="003B5F9F">
      <w:pPr>
        <w:pStyle w:val="ConsPlusNormal"/>
        <w:widowControl/>
        <w:numPr>
          <w:ilvl w:val="0"/>
          <w:numId w:val="1"/>
        </w:numPr>
        <w:spacing w:before="120"/>
        <w:ind w:left="0" w:firstLine="0"/>
        <w:jc w:val="center"/>
        <w:rPr>
          <w:rFonts w:ascii="Times New Roman" w:hAnsi="Times New Roman" w:cs="Times New Roman"/>
          <w:b/>
        </w:rPr>
      </w:pPr>
      <w:r w:rsidRPr="002A3111">
        <w:rPr>
          <w:rFonts w:ascii="Times New Roman" w:hAnsi="Times New Roman" w:cs="Times New Roman"/>
          <w:b/>
        </w:rPr>
        <w:t>ОТВЕТСТВЕННОСТЬ СТОРОН</w:t>
      </w:r>
    </w:p>
    <w:p w14:paraId="5F9E2718" w14:textId="77777777" w:rsidR="00252956" w:rsidRPr="002A3111" w:rsidRDefault="000E42E0" w:rsidP="005851A2">
      <w:pPr>
        <w:pStyle w:val="ConsPlusNormal"/>
        <w:widowControl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</w:rPr>
      </w:pPr>
      <w:r w:rsidRPr="002A3111">
        <w:rPr>
          <w:rFonts w:ascii="Times New Roman" w:hAnsi="Times New Roman" w:cs="Times New Roman"/>
        </w:rPr>
        <w:t>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РФ.</w:t>
      </w:r>
    </w:p>
    <w:p w14:paraId="2425FDD9" w14:textId="77777777" w:rsidR="00252956" w:rsidRPr="002A3111" w:rsidRDefault="000E42E0" w:rsidP="003B5F9F">
      <w:pPr>
        <w:pStyle w:val="ConsPlusNormal"/>
        <w:widowControl/>
        <w:numPr>
          <w:ilvl w:val="0"/>
          <w:numId w:val="1"/>
        </w:numPr>
        <w:spacing w:before="120"/>
        <w:ind w:left="0" w:firstLine="0"/>
        <w:jc w:val="center"/>
        <w:rPr>
          <w:rFonts w:ascii="Times New Roman" w:hAnsi="Times New Roman" w:cs="Times New Roman"/>
          <w:b/>
        </w:rPr>
      </w:pPr>
      <w:r w:rsidRPr="002A3111">
        <w:rPr>
          <w:rFonts w:ascii="Times New Roman" w:hAnsi="Times New Roman" w:cs="Times New Roman"/>
          <w:b/>
        </w:rPr>
        <w:t>ПОРЯДОК РАЗРЕШЕНИЯ СПОРОВ</w:t>
      </w:r>
    </w:p>
    <w:p w14:paraId="17B1A471" w14:textId="77777777" w:rsidR="00252956" w:rsidRPr="002A3111" w:rsidRDefault="000E42E0" w:rsidP="005851A2">
      <w:pPr>
        <w:pStyle w:val="ConsPlusNormal"/>
        <w:widowControl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  <w:b/>
        </w:rPr>
      </w:pPr>
      <w:r w:rsidRPr="002A3111">
        <w:rPr>
          <w:rFonts w:ascii="Times New Roman" w:hAnsi="Times New Roman" w:cs="Times New Roman"/>
        </w:rPr>
        <w:t>Все споры или разногласия, возникающие между Сторонами по настоящему Договору или в связи с ним, разрешаются с соблюдением претензионного порядка разрешения споров, срок ответа на претензию – 14 (четырнадцать) календарных дней с даты её получения.</w:t>
      </w:r>
    </w:p>
    <w:p w14:paraId="73D596D8" w14:textId="06579942" w:rsidR="00252956" w:rsidRPr="00436368" w:rsidRDefault="00320841" w:rsidP="005851A2">
      <w:pPr>
        <w:pStyle w:val="ConsPlusNormal"/>
        <w:widowControl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  <w:b/>
        </w:rPr>
      </w:pPr>
      <w:r w:rsidRPr="002A3111">
        <w:rPr>
          <w:rFonts w:ascii="Times New Roman" w:hAnsi="Times New Roman" w:cs="Times New Roman"/>
        </w:rPr>
        <w:t>В случае невозможности разрешения разногласий в претензионном порядке они подлежат рассмотрению: (если спор подсуден арбитражному суду</w:t>
      </w:r>
      <w:r w:rsidR="00C8026E" w:rsidRPr="002A3111">
        <w:rPr>
          <w:rFonts w:ascii="Times New Roman" w:hAnsi="Times New Roman" w:cs="Times New Roman"/>
        </w:rPr>
        <w:t xml:space="preserve"> – </w:t>
      </w:r>
      <w:r w:rsidRPr="002A3111">
        <w:rPr>
          <w:rFonts w:ascii="Times New Roman" w:hAnsi="Times New Roman" w:cs="Times New Roman"/>
        </w:rPr>
        <w:t xml:space="preserve">в Арбитражном суде города Санкт-Петербурга и Ленинградской области; если спор подсуден суду общей юрисдикции – то в </w:t>
      </w:r>
      <w:r w:rsidR="0025228C" w:rsidRPr="002A3111">
        <w:rPr>
          <w:rFonts w:ascii="Times New Roman" w:hAnsi="Times New Roman" w:cs="Times New Roman"/>
        </w:rPr>
        <w:t xml:space="preserve">Тихвинском </w:t>
      </w:r>
      <w:r w:rsidRPr="002A3111">
        <w:rPr>
          <w:rFonts w:ascii="Times New Roman" w:hAnsi="Times New Roman" w:cs="Times New Roman"/>
        </w:rPr>
        <w:t>городском суде Ленинградской области).</w:t>
      </w:r>
    </w:p>
    <w:p w14:paraId="699F1B24" w14:textId="77777777" w:rsidR="00436368" w:rsidRPr="002A3111" w:rsidRDefault="00436368" w:rsidP="00436368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</w:rPr>
      </w:pPr>
    </w:p>
    <w:p w14:paraId="324DBAC6" w14:textId="77777777" w:rsidR="00252956" w:rsidRPr="002A3111" w:rsidRDefault="000E42E0" w:rsidP="003B5F9F">
      <w:pPr>
        <w:pStyle w:val="ConsPlusNormal"/>
        <w:widowControl/>
        <w:numPr>
          <w:ilvl w:val="0"/>
          <w:numId w:val="1"/>
        </w:numPr>
        <w:spacing w:before="120"/>
        <w:ind w:left="0" w:firstLine="0"/>
        <w:jc w:val="center"/>
        <w:rPr>
          <w:rFonts w:ascii="Times New Roman" w:hAnsi="Times New Roman" w:cs="Times New Roman"/>
          <w:b/>
        </w:rPr>
      </w:pPr>
      <w:r w:rsidRPr="002A3111">
        <w:rPr>
          <w:rFonts w:ascii="Times New Roman" w:hAnsi="Times New Roman" w:cs="Times New Roman"/>
          <w:b/>
        </w:rPr>
        <w:lastRenderedPageBreak/>
        <w:t>АНТИКОРРУПЦИОННАЯ ОГОВОРКА</w:t>
      </w:r>
    </w:p>
    <w:p w14:paraId="4C120A00" w14:textId="2DAC1934" w:rsidR="00A87C00" w:rsidRPr="002A3111" w:rsidRDefault="00A87C00" w:rsidP="005851A2">
      <w:pPr>
        <w:widowControl/>
        <w:numPr>
          <w:ilvl w:val="1"/>
          <w:numId w:val="5"/>
        </w:numPr>
        <w:tabs>
          <w:tab w:val="left" w:pos="397"/>
        </w:tabs>
        <w:ind w:left="0" w:firstLine="0"/>
        <w:contextualSpacing/>
        <w:jc w:val="both"/>
        <w:rPr>
          <w:sz w:val="20"/>
          <w:lang w:eastAsia="ru-RU"/>
        </w:rPr>
      </w:pPr>
      <w:r w:rsidRPr="002A3111">
        <w:rPr>
          <w:sz w:val="20"/>
          <w:lang w:eastAsia="ru-RU"/>
        </w:rPr>
        <w:t>При исполнении своих обязательств по Договору Стороны, их работники, представители и аффилированные лица не выплачивают, не предлагают выплатить и не разрешают выплату денежных средств или иных ценностей любым лицам, чтобы оказать влияние на их действия или решения с целью получить какие-либо неправомерные преимущества или с иными противоправными целями.</w:t>
      </w:r>
    </w:p>
    <w:p w14:paraId="6B1676AB" w14:textId="77777777" w:rsidR="00A87C00" w:rsidRPr="002A3111" w:rsidRDefault="00A87C00" w:rsidP="005851A2">
      <w:pPr>
        <w:pStyle w:val="ad"/>
        <w:tabs>
          <w:tab w:val="left" w:pos="397"/>
        </w:tabs>
        <w:ind w:left="0"/>
        <w:jc w:val="both"/>
        <w:rPr>
          <w:sz w:val="20"/>
          <w:lang w:eastAsia="ru-RU"/>
        </w:rPr>
      </w:pPr>
      <w:r w:rsidRPr="002A3111">
        <w:rPr>
          <w:sz w:val="20"/>
          <w:lang w:eastAsia="ru-RU"/>
        </w:rPr>
        <w:t>Также Стороны, их работники, представители и аффилированные лица при исполнении Договора не осуществляют действия, квалифицируемые российским законодательством как вымогательство взятки или предмета коммерческого подкупа, коммерческий подкуп, посредничество в коммерческом подкупе, дача или получение взятки, посредничество во взяточничестве, злоупотребление должностными полномочиями, незаконное вознаграждение от имени юридического лица.</w:t>
      </w:r>
    </w:p>
    <w:p w14:paraId="57D378B4" w14:textId="722E168C" w:rsidR="00A87C00" w:rsidRPr="002A3111" w:rsidRDefault="00A87C00" w:rsidP="005851A2">
      <w:pPr>
        <w:widowControl/>
        <w:numPr>
          <w:ilvl w:val="1"/>
          <w:numId w:val="5"/>
        </w:numPr>
        <w:tabs>
          <w:tab w:val="left" w:pos="397"/>
        </w:tabs>
        <w:ind w:left="0" w:firstLine="0"/>
        <w:contextualSpacing/>
        <w:jc w:val="both"/>
        <w:rPr>
          <w:sz w:val="20"/>
          <w:lang w:eastAsia="ru-RU"/>
        </w:rPr>
      </w:pPr>
      <w:r w:rsidRPr="002A3111">
        <w:rPr>
          <w:sz w:val="20"/>
          <w:lang w:eastAsia="ru-RU"/>
        </w:rPr>
        <w:t>В случае возникновения у стороны подозрений, что произошло или может произойти нарушение п. 8.1 настоящего Договора, она обязуется незамедлительно уведомить другую сторону в письменной форме. В уведомлении нужно указать факты или предоставить материалы, подтверждающие или дающие основание предполагать, что произошло или может произойти нарушение. После получения уведомления стороны, в адрес которой оно направлено, в течение 5 (пяти) календарных дней направляет ответ, что нарушения не произошло или не произойдет.</w:t>
      </w:r>
    </w:p>
    <w:p w14:paraId="4CD49C88" w14:textId="77777777" w:rsidR="00320841" w:rsidRPr="002A3111" w:rsidRDefault="00A87C00" w:rsidP="005851A2">
      <w:pPr>
        <w:widowControl/>
        <w:numPr>
          <w:ilvl w:val="1"/>
          <w:numId w:val="5"/>
        </w:numPr>
        <w:tabs>
          <w:tab w:val="left" w:pos="397"/>
        </w:tabs>
        <w:ind w:left="0" w:firstLine="0"/>
        <w:contextualSpacing/>
        <w:jc w:val="both"/>
        <w:rPr>
          <w:sz w:val="20"/>
          <w:lang w:eastAsia="ru-RU"/>
        </w:rPr>
      </w:pPr>
      <w:r w:rsidRPr="002A3111">
        <w:rPr>
          <w:sz w:val="20"/>
          <w:lang w:eastAsia="ru-RU"/>
        </w:rPr>
        <w:t>Исполнение обязательств по Договору приостанавливается с момента направления стороной уведомления, указанного в п. 8.2 Договора, до момента получения ею ответа.</w:t>
      </w:r>
    </w:p>
    <w:p w14:paraId="53128261" w14:textId="7FC53D7B" w:rsidR="00252956" w:rsidRPr="002A3111" w:rsidRDefault="00A87C00" w:rsidP="005851A2">
      <w:pPr>
        <w:widowControl/>
        <w:numPr>
          <w:ilvl w:val="1"/>
          <w:numId w:val="5"/>
        </w:numPr>
        <w:tabs>
          <w:tab w:val="left" w:pos="397"/>
        </w:tabs>
        <w:ind w:left="0" w:firstLine="0"/>
        <w:contextualSpacing/>
        <w:jc w:val="both"/>
        <w:rPr>
          <w:sz w:val="20"/>
          <w:lang w:eastAsia="ru-RU"/>
        </w:rPr>
      </w:pPr>
      <w:r w:rsidRPr="002A3111">
        <w:rPr>
          <w:sz w:val="20"/>
          <w:lang w:eastAsia="ru-RU"/>
        </w:rPr>
        <w:t>Если подтвердилось нарушение другой стороной обязательств, указанных в п. 8.1 Договора, либо не был получен ответ на уведомление, сторона имеет право отказаться от Договора в одностороннем порядке, направив письменное уведомление о расторжении. Сторона, по инициативе которой расторгнут Договор, вправе требовать возмещения убытков, возникших в результате расторжения Договора, в полном объеме.</w:t>
      </w:r>
    </w:p>
    <w:p w14:paraId="5CC7B4E7" w14:textId="199DDB20" w:rsidR="00252956" w:rsidRPr="002A3111" w:rsidRDefault="008425A6" w:rsidP="003B5F9F">
      <w:pPr>
        <w:pStyle w:val="ConsPlusNormal"/>
        <w:widowControl/>
        <w:numPr>
          <w:ilvl w:val="0"/>
          <w:numId w:val="1"/>
        </w:numPr>
        <w:spacing w:before="120"/>
        <w:ind w:left="0" w:firstLine="0"/>
        <w:jc w:val="center"/>
        <w:rPr>
          <w:rFonts w:ascii="Times New Roman" w:hAnsi="Times New Roman" w:cs="Times New Roman"/>
          <w:b/>
        </w:rPr>
      </w:pPr>
      <w:r w:rsidRPr="002A3111">
        <w:rPr>
          <w:rFonts w:ascii="Times New Roman" w:hAnsi="Times New Roman" w:cs="Times New Roman"/>
          <w:b/>
        </w:rPr>
        <w:t xml:space="preserve">ПРОЧИЕ </w:t>
      </w:r>
      <w:r w:rsidR="000E42E0" w:rsidRPr="002A3111">
        <w:rPr>
          <w:rFonts w:ascii="Times New Roman" w:hAnsi="Times New Roman" w:cs="Times New Roman"/>
          <w:b/>
        </w:rPr>
        <w:t>УСЛОВИЯ</w:t>
      </w:r>
    </w:p>
    <w:p w14:paraId="5FBDBF57" w14:textId="77777777" w:rsidR="00252956" w:rsidRPr="002A3111" w:rsidRDefault="000E42E0" w:rsidP="005851A2">
      <w:pPr>
        <w:pStyle w:val="ConsPlusNormal"/>
        <w:widowControl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  <w:b/>
        </w:rPr>
      </w:pPr>
      <w:r w:rsidRPr="002A3111">
        <w:rPr>
          <w:rFonts w:ascii="Times New Roman" w:hAnsi="Times New Roman" w:cs="Times New Roman"/>
        </w:rPr>
        <w:t>Любые изменения и дополнения к настоящему Договору имеют силу только в том случае, если они оформлены в письменном виде и подписаны обеими Сторонами.</w:t>
      </w:r>
    </w:p>
    <w:p w14:paraId="4969AA08" w14:textId="77777777" w:rsidR="00252956" w:rsidRPr="002A3111" w:rsidRDefault="000E42E0" w:rsidP="005851A2">
      <w:pPr>
        <w:pStyle w:val="ConsPlusNormal"/>
        <w:widowControl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  <w:b/>
        </w:rPr>
      </w:pPr>
      <w:r w:rsidRPr="002A3111">
        <w:rPr>
          <w:rFonts w:ascii="Times New Roman" w:hAnsi="Times New Roman" w:cs="Times New Roman"/>
        </w:rPr>
        <w:t xml:space="preserve">Настоящий Договор составлен в 2 (двух) экземплярах, имеющих одинаковую юридическую силу, по одному для каждой из сторон. </w:t>
      </w:r>
    </w:p>
    <w:p w14:paraId="41CC5369" w14:textId="77777777" w:rsidR="00252956" w:rsidRPr="002A3111" w:rsidRDefault="000E42E0" w:rsidP="005851A2">
      <w:pPr>
        <w:pStyle w:val="ConsPlusNormal"/>
        <w:widowControl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  <w:b/>
        </w:rPr>
      </w:pPr>
      <w:r w:rsidRPr="002A3111">
        <w:rPr>
          <w:rFonts w:ascii="Times New Roman" w:hAnsi="Times New Roman" w:cs="Times New Roman"/>
        </w:rPr>
        <w:t>При изменении реквизитов Стороны обязаны уведомить друг друга в письменной форме в трехдневный срок.</w:t>
      </w:r>
    </w:p>
    <w:p w14:paraId="1C7F56D1" w14:textId="4C205AF8" w:rsidR="00252956" w:rsidRPr="002A3111" w:rsidRDefault="000E42E0" w:rsidP="005851A2">
      <w:pPr>
        <w:pStyle w:val="ConsPlusNormal"/>
        <w:widowControl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  <w:b/>
        </w:rPr>
      </w:pPr>
      <w:r w:rsidRPr="002A3111">
        <w:rPr>
          <w:rFonts w:ascii="Times New Roman" w:hAnsi="Times New Roman" w:cs="Times New Roman"/>
        </w:rPr>
        <w:t>Во всем остальном, не предусмотренном настоящим Договором, Стороны будут руководствоваться действующим законодательством РФ.</w:t>
      </w:r>
    </w:p>
    <w:p w14:paraId="1777F1AC" w14:textId="77777777" w:rsidR="00252956" w:rsidRPr="002A3111" w:rsidRDefault="000E42E0" w:rsidP="003B5F9F">
      <w:pPr>
        <w:pStyle w:val="ConsPlusNormal"/>
        <w:widowControl/>
        <w:numPr>
          <w:ilvl w:val="0"/>
          <w:numId w:val="1"/>
        </w:numPr>
        <w:spacing w:before="120"/>
        <w:ind w:left="0" w:firstLine="0"/>
        <w:jc w:val="center"/>
        <w:rPr>
          <w:rFonts w:ascii="Times New Roman" w:hAnsi="Times New Roman" w:cs="Times New Roman"/>
          <w:b/>
        </w:rPr>
      </w:pPr>
      <w:r w:rsidRPr="002A3111">
        <w:rPr>
          <w:rFonts w:ascii="Times New Roman" w:hAnsi="Times New Roman" w:cs="Times New Roman"/>
          <w:b/>
        </w:rPr>
        <w:t>АДРЕСА, БАНКОВСКИЕ РЕКВИЗИТЫ И ПОДПИСИ СТОРОН</w:t>
      </w:r>
    </w:p>
    <w:tbl>
      <w:tblPr>
        <w:tblW w:w="10064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103"/>
        <w:gridCol w:w="4961"/>
      </w:tblGrid>
      <w:tr w:rsidR="000D3D8E" w:rsidRPr="002A3111" w14:paraId="4A5DC998" w14:textId="77777777" w:rsidTr="00C63CA2">
        <w:tc>
          <w:tcPr>
            <w:tcW w:w="5103" w:type="dxa"/>
            <w:shd w:val="clear" w:color="auto" w:fill="auto"/>
          </w:tcPr>
          <w:p w14:paraId="4EDA98AB" w14:textId="77777777" w:rsidR="00252956" w:rsidRPr="002A3111" w:rsidRDefault="000E42E0" w:rsidP="00037C99">
            <w:pPr>
              <w:outlineLvl w:val="0"/>
              <w:rPr>
                <w:b/>
                <w:sz w:val="20"/>
              </w:rPr>
            </w:pPr>
            <w:r w:rsidRPr="002A3111">
              <w:rPr>
                <w:b/>
                <w:sz w:val="20"/>
              </w:rPr>
              <w:t>Исполнитель:</w:t>
            </w:r>
          </w:p>
          <w:p w14:paraId="0FB78278" w14:textId="67ECBBD1" w:rsidR="00252956" w:rsidRPr="002A3111" w:rsidRDefault="00252956" w:rsidP="00253C98">
            <w:pPr>
              <w:outlineLvl w:val="0"/>
              <w:rPr>
                <w:sz w:val="20"/>
              </w:rPr>
            </w:pPr>
          </w:p>
        </w:tc>
        <w:tc>
          <w:tcPr>
            <w:tcW w:w="4961" w:type="dxa"/>
            <w:shd w:val="clear" w:color="auto" w:fill="auto"/>
          </w:tcPr>
          <w:p w14:paraId="4BE8FAC3" w14:textId="77777777" w:rsidR="001177A3" w:rsidRPr="002A3111" w:rsidRDefault="001177A3" w:rsidP="003B5F9F">
            <w:pPr>
              <w:pStyle w:val="a6"/>
              <w:jc w:val="left"/>
              <w:rPr>
                <w:sz w:val="20"/>
              </w:rPr>
            </w:pPr>
            <w:r w:rsidRPr="002A3111">
              <w:rPr>
                <w:sz w:val="20"/>
              </w:rPr>
              <w:t>Заказчик:</w:t>
            </w:r>
          </w:p>
          <w:p w14:paraId="48A84D74" w14:textId="77777777" w:rsidR="00FE01BA" w:rsidRPr="00935FB3" w:rsidRDefault="00FE01BA" w:rsidP="00FE01BA">
            <w:pPr>
              <w:rPr>
                <w:b/>
                <w:sz w:val="22"/>
                <w:szCs w:val="22"/>
              </w:rPr>
            </w:pPr>
            <w:r w:rsidRPr="00935FB3">
              <w:rPr>
                <w:b/>
                <w:sz w:val="22"/>
                <w:szCs w:val="22"/>
              </w:rPr>
              <w:t>Муниципальное бюджетное учреждение «Библиотека -социокультурный центр «Тэффи»;</w:t>
            </w:r>
          </w:p>
          <w:p w14:paraId="7BB04875" w14:textId="77777777" w:rsidR="00FE01BA" w:rsidRPr="00935FB3" w:rsidRDefault="00FE01BA" w:rsidP="00FE01BA">
            <w:pPr>
              <w:rPr>
                <w:b/>
                <w:sz w:val="22"/>
                <w:szCs w:val="22"/>
              </w:rPr>
            </w:pPr>
            <w:r w:rsidRPr="00935FB3">
              <w:rPr>
                <w:b/>
                <w:sz w:val="22"/>
                <w:szCs w:val="22"/>
              </w:rPr>
              <w:t>сокращенное наименование - МБУ БСЦ «Тэффи»;</w:t>
            </w:r>
          </w:p>
          <w:p w14:paraId="34D8B13B" w14:textId="77777777" w:rsidR="00FE01BA" w:rsidRPr="00935FB3" w:rsidRDefault="00FE01BA" w:rsidP="00FE01BA">
            <w:pPr>
              <w:rPr>
                <w:sz w:val="22"/>
                <w:szCs w:val="22"/>
              </w:rPr>
            </w:pPr>
            <w:r w:rsidRPr="00935FB3">
              <w:rPr>
                <w:sz w:val="22"/>
                <w:szCs w:val="22"/>
              </w:rPr>
              <w:t>Юридический адрес: 187556, Ленинградская область, Тихвинский район, город Тихвин, 4 микрорайон, дом 39.</w:t>
            </w:r>
          </w:p>
          <w:p w14:paraId="781400AB" w14:textId="77777777" w:rsidR="00FE01BA" w:rsidRPr="00935FB3" w:rsidRDefault="00FE01BA" w:rsidP="00FE01BA">
            <w:pPr>
              <w:rPr>
                <w:sz w:val="22"/>
                <w:szCs w:val="22"/>
              </w:rPr>
            </w:pPr>
            <w:r w:rsidRPr="00935FB3">
              <w:rPr>
                <w:sz w:val="22"/>
                <w:szCs w:val="22"/>
              </w:rPr>
              <w:t>ИНН 4715031029        КПП 471501001</w:t>
            </w:r>
          </w:p>
          <w:p w14:paraId="326A90F7" w14:textId="77777777" w:rsidR="00FE01BA" w:rsidRPr="00935FB3" w:rsidRDefault="00FE01BA" w:rsidP="00FE01BA">
            <w:pPr>
              <w:rPr>
                <w:sz w:val="22"/>
                <w:szCs w:val="22"/>
              </w:rPr>
            </w:pPr>
            <w:r w:rsidRPr="00935FB3">
              <w:rPr>
                <w:sz w:val="22"/>
                <w:szCs w:val="22"/>
              </w:rPr>
              <w:t>ОГРН 1164704064458     ОКПО 05278361</w:t>
            </w:r>
          </w:p>
          <w:p w14:paraId="3D481C7D" w14:textId="77777777" w:rsidR="00FE01BA" w:rsidRPr="00935FB3" w:rsidRDefault="00FE01BA" w:rsidP="00FE01BA">
            <w:pPr>
              <w:rPr>
                <w:sz w:val="22"/>
                <w:szCs w:val="22"/>
              </w:rPr>
            </w:pPr>
            <w:r w:rsidRPr="00935FB3">
              <w:rPr>
                <w:sz w:val="22"/>
                <w:szCs w:val="22"/>
              </w:rPr>
              <w:t>ОКТМО 41645101</w:t>
            </w:r>
          </w:p>
          <w:p w14:paraId="1279A933" w14:textId="77777777" w:rsidR="00FE01BA" w:rsidRPr="00935FB3" w:rsidRDefault="00FE01BA" w:rsidP="00FE01BA">
            <w:pPr>
              <w:rPr>
                <w:sz w:val="22"/>
                <w:szCs w:val="22"/>
              </w:rPr>
            </w:pPr>
            <w:r w:rsidRPr="00935FB3">
              <w:rPr>
                <w:sz w:val="22"/>
                <w:szCs w:val="22"/>
              </w:rPr>
              <w:t>Р /счет № 03234643416451014500</w:t>
            </w:r>
          </w:p>
          <w:p w14:paraId="605CCF6F" w14:textId="1A9F03F7" w:rsidR="00FE01BA" w:rsidRPr="00935FB3" w:rsidRDefault="00FE01BA" w:rsidP="00FE01BA">
            <w:pPr>
              <w:rPr>
                <w:sz w:val="22"/>
                <w:szCs w:val="22"/>
              </w:rPr>
            </w:pPr>
            <w:r w:rsidRPr="00935FB3">
              <w:rPr>
                <w:sz w:val="22"/>
                <w:szCs w:val="22"/>
              </w:rPr>
              <w:t xml:space="preserve">Банк: </w:t>
            </w:r>
            <w:r w:rsidR="00DB5178">
              <w:rPr>
                <w:sz w:val="22"/>
                <w:szCs w:val="22"/>
              </w:rPr>
              <w:t>ОКЦ № 1 Северо-Западного ГУ банка России</w:t>
            </w:r>
            <w:r w:rsidRPr="00935FB3">
              <w:rPr>
                <w:sz w:val="22"/>
                <w:szCs w:val="22"/>
              </w:rPr>
              <w:t>//УФК по Ленинградской области г Санкт-Петербург</w:t>
            </w:r>
          </w:p>
          <w:p w14:paraId="638EC138" w14:textId="77777777" w:rsidR="00FE01BA" w:rsidRPr="00935FB3" w:rsidRDefault="00FE01BA" w:rsidP="00FE01BA">
            <w:pPr>
              <w:rPr>
                <w:sz w:val="22"/>
                <w:szCs w:val="22"/>
              </w:rPr>
            </w:pPr>
            <w:r w:rsidRPr="00935FB3">
              <w:rPr>
                <w:sz w:val="22"/>
                <w:szCs w:val="22"/>
              </w:rPr>
              <w:t>Кор. Счет 40102810745370000006</w:t>
            </w:r>
          </w:p>
          <w:p w14:paraId="769770C2" w14:textId="77777777" w:rsidR="00FE01BA" w:rsidRPr="00935FB3" w:rsidRDefault="00FE01BA" w:rsidP="00FE01BA">
            <w:pPr>
              <w:rPr>
                <w:sz w:val="22"/>
                <w:szCs w:val="22"/>
              </w:rPr>
            </w:pPr>
            <w:r w:rsidRPr="00935FB3">
              <w:rPr>
                <w:sz w:val="22"/>
                <w:szCs w:val="22"/>
              </w:rPr>
              <w:t xml:space="preserve">БИК 014106101                                                                                                                                                        </w:t>
            </w:r>
          </w:p>
          <w:p w14:paraId="62EBF3C5" w14:textId="3344F870" w:rsidR="00665AB9" w:rsidRPr="00FE01BA" w:rsidRDefault="00FE01BA" w:rsidP="00FE01BA">
            <w:pPr>
              <w:pStyle w:val="a6"/>
              <w:jc w:val="left"/>
              <w:rPr>
                <w:b w:val="0"/>
                <w:color w:val="auto"/>
                <w:sz w:val="20"/>
              </w:rPr>
            </w:pPr>
            <w:r w:rsidRPr="00935FB3">
              <w:rPr>
                <w:sz w:val="22"/>
                <w:szCs w:val="22"/>
              </w:rPr>
              <w:t>тел. (81367) 31 653</w:t>
            </w:r>
          </w:p>
        </w:tc>
      </w:tr>
      <w:tr w:rsidR="000D3D8E" w:rsidRPr="002A3111" w14:paraId="0D181E44" w14:textId="77777777" w:rsidTr="001F2C49">
        <w:trPr>
          <w:trHeight w:val="2037"/>
        </w:trPr>
        <w:tc>
          <w:tcPr>
            <w:tcW w:w="5103" w:type="dxa"/>
            <w:shd w:val="clear" w:color="auto" w:fill="auto"/>
          </w:tcPr>
          <w:p w14:paraId="6D98A12B" w14:textId="77777777" w:rsidR="00252956" w:rsidRPr="00FE01BA" w:rsidRDefault="00252956" w:rsidP="00037C99">
            <w:pPr>
              <w:widowControl/>
              <w:snapToGrid w:val="0"/>
              <w:rPr>
                <w:sz w:val="20"/>
              </w:rPr>
            </w:pPr>
          </w:p>
          <w:p w14:paraId="21675E79" w14:textId="18E289F3" w:rsidR="00253C98" w:rsidRPr="00253C98" w:rsidRDefault="0034368D" w:rsidP="00253C98">
            <w:pPr>
              <w:widowControl/>
              <w:rPr>
                <w:sz w:val="20"/>
              </w:rPr>
            </w:pPr>
            <w:r>
              <w:rPr>
                <w:sz w:val="20"/>
              </w:rPr>
              <w:t>Руководитель</w:t>
            </w:r>
          </w:p>
          <w:p w14:paraId="15A00A92" w14:textId="77777777" w:rsidR="00253C98" w:rsidRPr="00253C98" w:rsidRDefault="00253C98" w:rsidP="00253C98">
            <w:pPr>
              <w:widowControl/>
              <w:rPr>
                <w:sz w:val="20"/>
              </w:rPr>
            </w:pPr>
          </w:p>
          <w:p w14:paraId="37C248E0" w14:textId="77777777" w:rsidR="00253C98" w:rsidRPr="00253C98" w:rsidRDefault="00253C98" w:rsidP="00253C98">
            <w:pPr>
              <w:widowControl/>
              <w:rPr>
                <w:sz w:val="20"/>
              </w:rPr>
            </w:pPr>
          </w:p>
          <w:p w14:paraId="337277F1" w14:textId="77777777" w:rsidR="00253C98" w:rsidRPr="00253C98" w:rsidRDefault="00253C98" w:rsidP="00253C98">
            <w:pPr>
              <w:widowControl/>
              <w:rPr>
                <w:sz w:val="20"/>
              </w:rPr>
            </w:pPr>
          </w:p>
          <w:p w14:paraId="497025BA" w14:textId="77777777" w:rsidR="00253C98" w:rsidRPr="00253C98" w:rsidRDefault="00253C98" w:rsidP="00253C98">
            <w:pPr>
              <w:widowControl/>
              <w:rPr>
                <w:sz w:val="20"/>
              </w:rPr>
            </w:pPr>
          </w:p>
          <w:p w14:paraId="378580FB" w14:textId="3382C379" w:rsidR="00253C98" w:rsidRDefault="00253C98" w:rsidP="00253C98">
            <w:pPr>
              <w:rPr>
                <w:sz w:val="20"/>
              </w:rPr>
            </w:pPr>
            <w:r w:rsidRPr="00253C98">
              <w:rPr>
                <w:sz w:val="20"/>
              </w:rPr>
              <w:t xml:space="preserve">____________________ </w:t>
            </w:r>
          </w:p>
          <w:p w14:paraId="6B699379" w14:textId="77C76548" w:rsidR="001E2376" w:rsidRPr="001E2376" w:rsidRDefault="001E2376" w:rsidP="00253C98">
            <w:pPr>
              <w:rPr>
                <w:sz w:val="20"/>
              </w:rPr>
            </w:pPr>
            <w:r>
              <w:rPr>
                <w:sz w:val="20"/>
              </w:rPr>
              <w:t>ЭЦП</w:t>
            </w:r>
          </w:p>
        </w:tc>
        <w:tc>
          <w:tcPr>
            <w:tcW w:w="4961" w:type="dxa"/>
            <w:shd w:val="clear" w:color="auto" w:fill="auto"/>
          </w:tcPr>
          <w:p w14:paraId="5DE6975F" w14:textId="77777777" w:rsidR="00A30AEE" w:rsidRPr="002A3111" w:rsidRDefault="00A30AEE" w:rsidP="00037C99">
            <w:pPr>
              <w:rPr>
                <w:sz w:val="20"/>
              </w:rPr>
            </w:pPr>
          </w:p>
          <w:p w14:paraId="18BCF22E" w14:textId="346A5017" w:rsidR="00C66AB7" w:rsidRPr="002A3111" w:rsidRDefault="00FE01BA" w:rsidP="001177A3">
            <w:pPr>
              <w:rPr>
                <w:sz w:val="20"/>
              </w:rPr>
            </w:pPr>
            <w:r w:rsidRPr="00FE01BA">
              <w:rPr>
                <w:sz w:val="20"/>
              </w:rPr>
              <w:t>Директор МБУ БСЦ «Тэффи»</w:t>
            </w:r>
          </w:p>
          <w:p w14:paraId="1BA1430B" w14:textId="77777777" w:rsidR="00973A70" w:rsidRPr="002A3111" w:rsidRDefault="00973A70" w:rsidP="00973A70">
            <w:pPr>
              <w:widowControl/>
              <w:rPr>
                <w:sz w:val="20"/>
              </w:rPr>
            </w:pPr>
          </w:p>
          <w:p w14:paraId="1495AD8D" w14:textId="6D8F4BEF" w:rsidR="00973A70" w:rsidRDefault="00973A70" w:rsidP="00973A70">
            <w:pPr>
              <w:widowControl/>
              <w:rPr>
                <w:sz w:val="20"/>
              </w:rPr>
            </w:pPr>
          </w:p>
          <w:p w14:paraId="2D60F7E7" w14:textId="7C1317EE" w:rsidR="00FE01BA" w:rsidRDefault="00FE01BA" w:rsidP="00973A70">
            <w:pPr>
              <w:widowControl/>
              <w:rPr>
                <w:sz w:val="20"/>
              </w:rPr>
            </w:pPr>
          </w:p>
          <w:p w14:paraId="0389FC73" w14:textId="5FA68C56" w:rsidR="00FE01BA" w:rsidRDefault="00FE01BA" w:rsidP="00973A70">
            <w:pPr>
              <w:widowControl/>
              <w:rPr>
                <w:sz w:val="20"/>
              </w:rPr>
            </w:pPr>
          </w:p>
          <w:p w14:paraId="1362A0CD" w14:textId="77777777" w:rsidR="00FE01BA" w:rsidRPr="002A3111" w:rsidRDefault="00FE01BA" w:rsidP="00973A70">
            <w:pPr>
              <w:widowControl/>
              <w:rPr>
                <w:sz w:val="20"/>
              </w:rPr>
            </w:pPr>
          </w:p>
          <w:p w14:paraId="20F8D5EF" w14:textId="77777777" w:rsidR="00252956" w:rsidRDefault="00973A70" w:rsidP="00973A70">
            <w:pPr>
              <w:rPr>
                <w:sz w:val="20"/>
              </w:rPr>
            </w:pPr>
            <w:r w:rsidRPr="002A3111">
              <w:rPr>
                <w:sz w:val="20"/>
              </w:rPr>
              <w:t xml:space="preserve">____________________ </w:t>
            </w:r>
            <w:r w:rsidR="00FE01BA" w:rsidRPr="00FE01BA">
              <w:rPr>
                <w:sz w:val="20"/>
              </w:rPr>
              <w:t>И.Г. Мельникова</w:t>
            </w:r>
          </w:p>
          <w:p w14:paraId="52E56223" w14:textId="0BD48689" w:rsidR="001E2376" w:rsidRPr="001E2376" w:rsidRDefault="001E2376" w:rsidP="001E2376">
            <w:pPr>
              <w:rPr>
                <w:sz w:val="20"/>
              </w:rPr>
            </w:pPr>
            <w:r>
              <w:rPr>
                <w:sz w:val="20"/>
              </w:rPr>
              <w:t>ЭЦП</w:t>
            </w:r>
          </w:p>
        </w:tc>
      </w:tr>
    </w:tbl>
    <w:p w14:paraId="7F3F6176" w14:textId="0D02B6C9" w:rsidR="000D3D8E" w:rsidRPr="00665AB9" w:rsidRDefault="000D3D8E">
      <w:pPr>
        <w:widowControl/>
        <w:rPr>
          <w:sz w:val="20"/>
        </w:rPr>
      </w:pPr>
    </w:p>
    <w:sectPr w:rsidR="000D3D8E" w:rsidRPr="00665AB9" w:rsidSect="002755B3">
      <w:footerReference w:type="even" r:id="rId8"/>
      <w:pgSz w:w="11906" w:h="16838" w:code="9"/>
      <w:pgMar w:top="720" w:right="720" w:bottom="720" w:left="1134" w:header="57" w:footer="227" w:gutter="0"/>
      <w:pgNumType w:start="1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55F0CB" w14:textId="77777777" w:rsidR="00B63242" w:rsidRDefault="00B63242">
      <w:r>
        <w:separator/>
      </w:r>
    </w:p>
  </w:endnote>
  <w:endnote w:type="continuationSeparator" w:id="0">
    <w:p w14:paraId="0DE6252A" w14:textId="77777777" w:rsidR="00B63242" w:rsidRDefault="00B632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 Sans">
    <w:altName w:val="Verdana"/>
    <w:charset w:val="CC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529332525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289CA30A" w14:textId="0AF1EB05" w:rsidR="00DF6FE9" w:rsidRPr="005851A2" w:rsidRDefault="00DF6FE9">
        <w:pPr>
          <w:pStyle w:val="ab"/>
          <w:rPr>
            <w:sz w:val="20"/>
          </w:rPr>
        </w:pPr>
        <w:r w:rsidRPr="005851A2">
          <w:rPr>
            <w:sz w:val="20"/>
          </w:rPr>
          <w:fldChar w:fldCharType="begin"/>
        </w:r>
        <w:r w:rsidRPr="005851A2">
          <w:rPr>
            <w:sz w:val="20"/>
          </w:rPr>
          <w:instrText>PAGE   \* MERGEFORMAT</w:instrText>
        </w:r>
        <w:r w:rsidRPr="005851A2">
          <w:rPr>
            <w:sz w:val="20"/>
          </w:rPr>
          <w:fldChar w:fldCharType="separate"/>
        </w:r>
        <w:r w:rsidR="003B5F9F">
          <w:rPr>
            <w:noProof/>
            <w:sz w:val="20"/>
          </w:rPr>
          <w:t>2</w:t>
        </w:r>
        <w:r w:rsidRPr="005851A2">
          <w:rPr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640344" w14:textId="77777777" w:rsidR="00B63242" w:rsidRDefault="00B63242">
      <w:r>
        <w:separator/>
      </w:r>
    </w:p>
  </w:footnote>
  <w:footnote w:type="continuationSeparator" w:id="0">
    <w:p w14:paraId="6D073FAC" w14:textId="77777777" w:rsidR="00B63242" w:rsidRDefault="00B632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066D41"/>
    <w:multiLevelType w:val="multilevel"/>
    <w:tmpl w:val="AC62CD64"/>
    <w:lvl w:ilvl="0">
      <w:start w:val="1"/>
      <w:numFmt w:val="decimal"/>
      <w:suff w:val="space"/>
      <w:lvlText w:val="%1)"/>
      <w:lvlJc w:val="left"/>
      <w:pPr>
        <w:ind w:left="23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ind w:left="1805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2525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3245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965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4685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5405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6125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845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</w:abstractNum>
  <w:abstractNum w:abstractNumId="1" w15:restartNumberingAfterBreak="0">
    <w:nsid w:val="26D037E7"/>
    <w:multiLevelType w:val="multilevel"/>
    <w:tmpl w:val="C126886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/>
        <w:b/>
        <w:sz w:val="22"/>
        <w:szCs w:val="22"/>
      </w:rPr>
    </w:lvl>
    <w:lvl w:ilvl="1">
      <w:start w:val="1"/>
      <w:numFmt w:val="decimal"/>
      <w:suff w:val="space"/>
      <w:lvlText w:val="%1.%2."/>
      <w:lvlJc w:val="left"/>
      <w:pPr>
        <w:ind w:left="1070" w:hanging="360"/>
      </w:pPr>
      <w:rPr>
        <w:rFonts w:ascii="Times New Roman" w:hAnsi="Times New Roman" w:cs="Times New Roman"/>
        <w:b w:val="0"/>
        <w:sz w:val="22"/>
        <w:szCs w:val="22"/>
      </w:rPr>
    </w:lvl>
    <w:lvl w:ilvl="2">
      <w:start w:val="1"/>
      <w:numFmt w:val="decimal"/>
      <w:suff w:val="space"/>
      <w:lvlText w:val="%1.%2.%3."/>
      <w:lvlJc w:val="left"/>
      <w:pPr>
        <w:ind w:left="1800" w:hanging="720"/>
      </w:pPr>
      <w:rPr>
        <w:rFonts w:ascii="Times New Roman" w:hAnsi="Times New Roman" w:cs="Times New Roman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2160" w:hanging="720"/>
      </w:pPr>
    </w:lvl>
    <w:lvl w:ilvl="4">
      <w:start w:val="1"/>
      <w:numFmt w:val="decimal"/>
      <w:lvlText w:val="%1.%2.%3.%4.%5."/>
      <w:lvlJc w:val="left"/>
      <w:pPr>
        <w:ind w:left="2880" w:hanging="1080"/>
      </w:pPr>
    </w:lvl>
    <w:lvl w:ilvl="5">
      <w:start w:val="1"/>
      <w:numFmt w:val="decimal"/>
      <w:lvlText w:val="%1.%2.%3.%4.%5.%6."/>
      <w:lvlJc w:val="left"/>
      <w:pPr>
        <w:ind w:left="3240" w:hanging="1080"/>
      </w:pPr>
    </w:lvl>
    <w:lvl w:ilvl="6">
      <w:start w:val="1"/>
      <w:numFmt w:val="decimal"/>
      <w:lvlText w:val="%1.%2.%3.%4.%5.%6.%7."/>
      <w:lvlJc w:val="left"/>
      <w:pPr>
        <w:ind w:left="3960" w:hanging="1440"/>
      </w:pPr>
    </w:lvl>
    <w:lvl w:ilvl="7">
      <w:start w:val="1"/>
      <w:numFmt w:val="decimal"/>
      <w:lvlText w:val="%1.%2.%3.%4.%5.%6.%7.%8."/>
      <w:lvlJc w:val="left"/>
      <w:pPr>
        <w:ind w:left="4320" w:hanging="1440"/>
      </w:pPr>
    </w:lvl>
    <w:lvl w:ilvl="8">
      <w:start w:val="1"/>
      <w:numFmt w:val="decimal"/>
      <w:lvlText w:val="%1.%2.%3.%4.%5.%6.%7.%8.%9."/>
      <w:lvlJc w:val="left"/>
      <w:pPr>
        <w:ind w:left="5040" w:hanging="1800"/>
      </w:pPr>
    </w:lvl>
  </w:abstractNum>
  <w:abstractNum w:abstractNumId="2" w15:restartNumberingAfterBreak="0">
    <w:nsid w:val="34514D15"/>
    <w:multiLevelType w:val="multilevel"/>
    <w:tmpl w:val="1F1E0D8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8.%2."/>
      <w:lvlJc w:val="left"/>
      <w:pPr>
        <w:ind w:left="5180" w:hanging="360"/>
      </w:pPr>
      <w:rPr>
        <w:rFonts w:hint="default"/>
        <w:b w:val="0"/>
      </w:rPr>
    </w:lvl>
    <w:lvl w:ilvl="2">
      <w:start w:val="1"/>
      <w:numFmt w:val="decimal"/>
      <w:isLgl/>
      <w:suff w:val="space"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395C3B00"/>
    <w:multiLevelType w:val="multilevel"/>
    <w:tmpl w:val="BF32968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/>
        <w:b/>
        <w:sz w:val="20"/>
        <w:szCs w:val="20"/>
      </w:rPr>
    </w:lvl>
    <w:lvl w:ilvl="1">
      <w:start w:val="1"/>
      <w:numFmt w:val="decimal"/>
      <w:suff w:val="space"/>
      <w:lvlText w:val="%1.%2."/>
      <w:lvlJc w:val="left"/>
      <w:pPr>
        <w:ind w:left="2912" w:hanging="360"/>
      </w:pPr>
      <w:rPr>
        <w:rFonts w:ascii="Times New Roman" w:hAnsi="Times New Roman" w:cs="Times New Roman"/>
        <w:b w:val="0"/>
        <w:sz w:val="20"/>
        <w:szCs w:val="20"/>
      </w:rPr>
    </w:lvl>
    <w:lvl w:ilvl="2">
      <w:start w:val="1"/>
      <w:numFmt w:val="decimal"/>
      <w:suff w:val="space"/>
      <w:lvlText w:val="%1.%2.%3."/>
      <w:lvlJc w:val="left"/>
      <w:pPr>
        <w:ind w:left="1800" w:hanging="720"/>
      </w:pPr>
      <w:rPr>
        <w:rFonts w:ascii="Times New Roman" w:hAnsi="Times New Roman" w:cs="Times New Roman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160" w:hanging="720"/>
      </w:pPr>
    </w:lvl>
    <w:lvl w:ilvl="4">
      <w:start w:val="1"/>
      <w:numFmt w:val="decimal"/>
      <w:lvlText w:val="%1.%2.%3.%4.%5."/>
      <w:lvlJc w:val="left"/>
      <w:pPr>
        <w:ind w:left="2880" w:hanging="1080"/>
      </w:pPr>
    </w:lvl>
    <w:lvl w:ilvl="5">
      <w:start w:val="1"/>
      <w:numFmt w:val="decimal"/>
      <w:lvlText w:val="%1.%2.%3.%4.%5.%6."/>
      <w:lvlJc w:val="left"/>
      <w:pPr>
        <w:ind w:left="3240" w:hanging="1080"/>
      </w:pPr>
    </w:lvl>
    <w:lvl w:ilvl="6">
      <w:start w:val="1"/>
      <w:numFmt w:val="decimal"/>
      <w:lvlText w:val="%1.%2.%3.%4.%5.%6.%7."/>
      <w:lvlJc w:val="left"/>
      <w:pPr>
        <w:ind w:left="3960" w:hanging="1440"/>
      </w:pPr>
    </w:lvl>
    <w:lvl w:ilvl="7">
      <w:start w:val="1"/>
      <w:numFmt w:val="decimal"/>
      <w:lvlText w:val="%1.%2.%3.%4.%5.%6.%7.%8."/>
      <w:lvlJc w:val="left"/>
      <w:pPr>
        <w:ind w:left="4320" w:hanging="1440"/>
      </w:pPr>
    </w:lvl>
    <w:lvl w:ilvl="8">
      <w:start w:val="1"/>
      <w:numFmt w:val="decimal"/>
      <w:lvlText w:val="%1.%2.%3.%4.%5.%6.%7.%8.%9."/>
      <w:lvlJc w:val="left"/>
      <w:pPr>
        <w:ind w:left="5040" w:hanging="1800"/>
      </w:pPr>
    </w:lvl>
  </w:abstractNum>
  <w:abstractNum w:abstractNumId="4" w15:restartNumberingAfterBreak="0">
    <w:nsid w:val="623A04FA"/>
    <w:multiLevelType w:val="multilevel"/>
    <w:tmpl w:val="3FAAAB7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5180" w:hanging="360"/>
      </w:pPr>
      <w:rPr>
        <w:rFonts w:hint="default"/>
        <w:b w:val="0"/>
      </w:rPr>
    </w:lvl>
    <w:lvl w:ilvl="2">
      <w:start w:val="1"/>
      <w:numFmt w:val="decimal"/>
      <w:isLgl/>
      <w:suff w:val="space"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626746F9"/>
    <w:multiLevelType w:val="multilevel"/>
    <w:tmpl w:val="FD9AA3B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drawingGridHorizontalSpacing w:val="181"/>
  <w:drawingGridVerticalSpacing w:val="18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AE8B662"/>
    <w:rsid w:val="00037C99"/>
    <w:rsid w:val="000426AD"/>
    <w:rsid w:val="00043F76"/>
    <w:rsid w:val="000631E6"/>
    <w:rsid w:val="000D3D8E"/>
    <w:rsid w:val="000E209B"/>
    <w:rsid w:val="000E42E0"/>
    <w:rsid w:val="000E4594"/>
    <w:rsid w:val="0011142E"/>
    <w:rsid w:val="001139B3"/>
    <w:rsid w:val="001152D3"/>
    <w:rsid w:val="001177A3"/>
    <w:rsid w:val="00191815"/>
    <w:rsid w:val="001A08D0"/>
    <w:rsid w:val="001E07C0"/>
    <w:rsid w:val="001E2376"/>
    <w:rsid w:val="001E2A8A"/>
    <w:rsid w:val="001F2C49"/>
    <w:rsid w:val="001F4A6D"/>
    <w:rsid w:val="002031FF"/>
    <w:rsid w:val="00211262"/>
    <w:rsid w:val="0025228C"/>
    <w:rsid w:val="00252956"/>
    <w:rsid w:val="00252EB9"/>
    <w:rsid w:val="00253C98"/>
    <w:rsid w:val="00261833"/>
    <w:rsid w:val="00266576"/>
    <w:rsid w:val="002670D5"/>
    <w:rsid w:val="00274EF0"/>
    <w:rsid w:val="002755B3"/>
    <w:rsid w:val="002773B5"/>
    <w:rsid w:val="00290E3C"/>
    <w:rsid w:val="00296256"/>
    <w:rsid w:val="00296579"/>
    <w:rsid w:val="002A3111"/>
    <w:rsid w:val="002A7554"/>
    <w:rsid w:val="002D396F"/>
    <w:rsid w:val="003007AD"/>
    <w:rsid w:val="00312089"/>
    <w:rsid w:val="00320841"/>
    <w:rsid w:val="00340301"/>
    <w:rsid w:val="00341DF7"/>
    <w:rsid w:val="0034368D"/>
    <w:rsid w:val="003555B3"/>
    <w:rsid w:val="00356901"/>
    <w:rsid w:val="003648FE"/>
    <w:rsid w:val="003847B2"/>
    <w:rsid w:val="003907C1"/>
    <w:rsid w:val="00390C0F"/>
    <w:rsid w:val="003933AE"/>
    <w:rsid w:val="003B084F"/>
    <w:rsid w:val="003B5F9F"/>
    <w:rsid w:val="003B629C"/>
    <w:rsid w:val="003C35D5"/>
    <w:rsid w:val="003C652A"/>
    <w:rsid w:val="003C7C40"/>
    <w:rsid w:val="003E4244"/>
    <w:rsid w:val="003E4AF7"/>
    <w:rsid w:val="00425CCD"/>
    <w:rsid w:val="00432CE5"/>
    <w:rsid w:val="00436368"/>
    <w:rsid w:val="00440343"/>
    <w:rsid w:val="00455414"/>
    <w:rsid w:val="004566C7"/>
    <w:rsid w:val="00463452"/>
    <w:rsid w:val="00467975"/>
    <w:rsid w:val="00475BEC"/>
    <w:rsid w:val="0049012B"/>
    <w:rsid w:val="004A481D"/>
    <w:rsid w:val="004A48A9"/>
    <w:rsid w:val="004B2C2F"/>
    <w:rsid w:val="004C0B12"/>
    <w:rsid w:val="004D2DFD"/>
    <w:rsid w:val="004E77B0"/>
    <w:rsid w:val="004F554B"/>
    <w:rsid w:val="0050450A"/>
    <w:rsid w:val="00513B23"/>
    <w:rsid w:val="00527A70"/>
    <w:rsid w:val="00535A04"/>
    <w:rsid w:val="0056528F"/>
    <w:rsid w:val="00565431"/>
    <w:rsid w:val="00577CC9"/>
    <w:rsid w:val="005851A2"/>
    <w:rsid w:val="00587A90"/>
    <w:rsid w:val="005A3070"/>
    <w:rsid w:val="005C500E"/>
    <w:rsid w:val="005F64EB"/>
    <w:rsid w:val="0061021D"/>
    <w:rsid w:val="00637CB4"/>
    <w:rsid w:val="0065073E"/>
    <w:rsid w:val="00663125"/>
    <w:rsid w:val="00665AB9"/>
    <w:rsid w:val="006823C4"/>
    <w:rsid w:val="006B00C0"/>
    <w:rsid w:val="006B665F"/>
    <w:rsid w:val="006B7AFE"/>
    <w:rsid w:val="00710F2F"/>
    <w:rsid w:val="00722634"/>
    <w:rsid w:val="00735764"/>
    <w:rsid w:val="00743D2A"/>
    <w:rsid w:val="00751E7B"/>
    <w:rsid w:val="00756BF6"/>
    <w:rsid w:val="007641C3"/>
    <w:rsid w:val="007754F4"/>
    <w:rsid w:val="00785ACC"/>
    <w:rsid w:val="00791E0B"/>
    <w:rsid w:val="007935E6"/>
    <w:rsid w:val="007B6ACE"/>
    <w:rsid w:val="007E052A"/>
    <w:rsid w:val="007F52FE"/>
    <w:rsid w:val="008425A6"/>
    <w:rsid w:val="008B2315"/>
    <w:rsid w:val="008D3495"/>
    <w:rsid w:val="008D4742"/>
    <w:rsid w:val="009165C3"/>
    <w:rsid w:val="00916C51"/>
    <w:rsid w:val="0092451A"/>
    <w:rsid w:val="0093395F"/>
    <w:rsid w:val="0095523D"/>
    <w:rsid w:val="0097351A"/>
    <w:rsid w:val="00973A70"/>
    <w:rsid w:val="00A1292F"/>
    <w:rsid w:val="00A20DFD"/>
    <w:rsid w:val="00A30AEE"/>
    <w:rsid w:val="00A3334D"/>
    <w:rsid w:val="00A35916"/>
    <w:rsid w:val="00A522F6"/>
    <w:rsid w:val="00A548A2"/>
    <w:rsid w:val="00A65B56"/>
    <w:rsid w:val="00A7651E"/>
    <w:rsid w:val="00A8688A"/>
    <w:rsid w:val="00A87C00"/>
    <w:rsid w:val="00A906C1"/>
    <w:rsid w:val="00AB71DB"/>
    <w:rsid w:val="00AE677B"/>
    <w:rsid w:val="00B30F0E"/>
    <w:rsid w:val="00B32A47"/>
    <w:rsid w:val="00B53C0A"/>
    <w:rsid w:val="00B63242"/>
    <w:rsid w:val="00B749C7"/>
    <w:rsid w:val="00B74DD0"/>
    <w:rsid w:val="00B83380"/>
    <w:rsid w:val="00B84675"/>
    <w:rsid w:val="00BA36CE"/>
    <w:rsid w:val="00BE2A8C"/>
    <w:rsid w:val="00BE2F93"/>
    <w:rsid w:val="00BE7EE8"/>
    <w:rsid w:val="00C20FA8"/>
    <w:rsid w:val="00C31AA8"/>
    <w:rsid w:val="00C63CA2"/>
    <w:rsid w:val="00C66AB7"/>
    <w:rsid w:val="00C66F14"/>
    <w:rsid w:val="00C762D7"/>
    <w:rsid w:val="00C76AC1"/>
    <w:rsid w:val="00C8026E"/>
    <w:rsid w:val="00C85250"/>
    <w:rsid w:val="00C9296F"/>
    <w:rsid w:val="00CA4428"/>
    <w:rsid w:val="00CB38DA"/>
    <w:rsid w:val="00CB554D"/>
    <w:rsid w:val="00CD136E"/>
    <w:rsid w:val="00CF3481"/>
    <w:rsid w:val="00CF61C7"/>
    <w:rsid w:val="00D02033"/>
    <w:rsid w:val="00D130C1"/>
    <w:rsid w:val="00D1420B"/>
    <w:rsid w:val="00D224A3"/>
    <w:rsid w:val="00D2619D"/>
    <w:rsid w:val="00D274E9"/>
    <w:rsid w:val="00D37535"/>
    <w:rsid w:val="00D6500C"/>
    <w:rsid w:val="00D770F8"/>
    <w:rsid w:val="00D77126"/>
    <w:rsid w:val="00DB195D"/>
    <w:rsid w:val="00DB5178"/>
    <w:rsid w:val="00DD01BC"/>
    <w:rsid w:val="00DE6A0A"/>
    <w:rsid w:val="00DF6FE9"/>
    <w:rsid w:val="00E16E1A"/>
    <w:rsid w:val="00E40316"/>
    <w:rsid w:val="00E44D41"/>
    <w:rsid w:val="00E61243"/>
    <w:rsid w:val="00E637A7"/>
    <w:rsid w:val="00E646E3"/>
    <w:rsid w:val="00E64CE9"/>
    <w:rsid w:val="00E65DB9"/>
    <w:rsid w:val="00E820B5"/>
    <w:rsid w:val="00E827C6"/>
    <w:rsid w:val="00E879A8"/>
    <w:rsid w:val="00E87CA2"/>
    <w:rsid w:val="00ED3A7F"/>
    <w:rsid w:val="00ED4D8E"/>
    <w:rsid w:val="00EE4906"/>
    <w:rsid w:val="00EE5112"/>
    <w:rsid w:val="00F12D86"/>
    <w:rsid w:val="00F149FF"/>
    <w:rsid w:val="00F30EF3"/>
    <w:rsid w:val="00F363D6"/>
    <w:rsid w:val="00F47C82"/>
    <w:rsid w:val="00F5715C"/>
    <w:rsid w:val="00F717EF"/>
    <w:rsid w:val="00F766BC"/>
    <w:rsid w:val="00FB43A1"/>
    <w:rsid w:val="00FD248A"/>
    <w:rsid w:val="00FD4C00"/>
    <w:rsid w:val="00FD5524"/>
    <w:rsid w:val="00FE01BA"/>
    <w:rsid w:val="7AE8B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9AEAC9"/>
  <w15:docId w15:val="{E5BAA130-F714-4080-A102-5A81109B0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DejaVu Sans" w:hAnsi="Times New Roman" w:cs="DejaVu Sans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rFonts w:eastAsia="Times New Roman" w:cs="Times New Roman"/>
      <w:sz w:val="24"/>
      <w:szCs w:val="20"/>
      <w:lang w:val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rFonts w:ascii="Times New Roman" w:hAnsi="Times New Roman" w:cs="Times New Roman"/>
      <w:b/>
      <w:sz w:val="22"/>
      <w:szCs w:val="22"/>
    </w:rPr>
  </w:style>
  <w:style w:type="character" w:customStyle="1" w:styleId="WW8Num3z1">
    <w:name w:val="WW8Num3z1"/>
    <w:qFormat/>
    <w:rPr>
      <w:rFonts w:ascii="Times New Roman" w:hAnsi="Times New Roman" w:cs="Times New Roman"/>
      <w:b w:val="0"/>
      <w:sz w:val="22"/>
      <w:szCs w:val="22"/>
    </w:rPr>
  </w:style>
  <w:style w:type="character" w:customStyle="1" w:styleId="WW8Num3z3">
    <w:name w:val="WW8Num3z3"/>
    <w:qFormat/>
  </w:style>
  <w:style w:type="character" w:styleId="a3">
    <w:name w:val="page number"/>
    <w:basedOn w:val="a0"/>
  </w:style>
  <w:style w:type="character" w:customStyle="1" w:styleId="a4">
    <w:name w:val="Верхний колонтитул Знак"/>
    <w:qFormat/>
    <w:rPr>
      <w:sz w:val="24"/>
    </w:rPr>
  </w:style>
  <w:style w:type="character" w:customStyle="1" w:styleId="2">
    <w:name w:val="Основной текст с отступом 2 Знак"/>
    <w:qFormat/>
    <w:rPr>
      <w:sz w:val="24"/>
    </w:rPr>
  </w:style>
  <w:style w:type="character" w:customStyle="1" w:styleId="a5">
    <w:name w:val="Текст сноски Знак"/>
    <w:basedOn w:val="a0"/>
    <w:qFormat/>
  </w:style>
  <w:style w:type="character" w:customStyle="1" w:styleId="FootnoteCharacters">
    <w:name w:val="Footnote Characters"/>
    <w:qFormat/>
    <w:rPr>
      <w:vertAlign w:val="superscript"/>
    </w:rPr>
  </w:style>
  <w:style w:type="paragraph" w:customStyle="1" w:styleId="Heading">
    <w:name w:val="Heading"/>
    <w:basedOn w:val="a"/>
    <w:next w:val="a6"/>
    <w:qFormat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6">
    <w:name w:val="Body Text"/>
    <w:basedOn w:val="a"/>
    <w:link w:val="a7"/>
    <w:pPr>
      <w:jc w:val="center"/>
    </w:pPr>
    <w:rPr>
      <w:b/>
      <w:color w:val="000000"/>
    </w:rPr>
  </w:style>
  <w:style w:type="paragraph" w:styleId="a8">
    <w:name w:val="List"/>
    <w:basedOn w:val="a6"/>
  </w:style>
  <w:style w:type="paragraph" w:styleId="a9">
    <w:name w:val="caption"/>
    <w:basedOn w:val="a"/>
    <w:qFormat/>
    <w:pPr>
      <w:suppressLineNumbers/>
      <w:spacing w:before="120" w:after="120"/>
    </w:pPr>
    <w:rPr>
      <w:i/>
      <w:iCs/>
      <w:szCs w:val="24"/>
    </w:rPr>
  </w:style>
  <w:style w:type="paragraph" w:customStyle="1" w:styleId="Index">
    <w:name w:val="Index"/>
    <w:basedOn w:val="a"/>
    <w:qFormat/>
    <w:pPr>
      <w:suppressLineNumbers/>
    </w:pPr>
  </w:style>
  <w:style w:type="paragraph" w:customStyle="1" w:styleId="ConsPlusNormal">
    <w:name w:val="ConsPlusNormal"/>
    <w:qFormat/>
    <w:pPr>
      <w:widowControl w:val="0"/>
      <w:autoSpaceDE w:val="0"/>
      <w:ind w:firstLine="720"/>
    </w:pPr>
    <w:rPr>
      <w:rFonts w:ascii="Arial" w:eastAsia="Times New Roman" w:hAnsi="Arial" w:cs="Arial"/>
      <w:szCs w:val="20"/>
      <w:lang w:val="ru-RU" w:bidi="ar-SA"/>
    </w:rPr>
  </w:style>
  <w:style w:type="paragraph" w:customStyle="1" w:styleId="ConsPlusNonformat">
    <w:name w:val="ConsPlusNonformat"/>
    <w:qFormat/>
    <w:pPr>
      <w:widowControl w:val="0"/>
      <w:autoSpaceDE w:val="0"/>
    </w:pPr>
    <w:rPr>
      <w:rFonts w:ascii="Courier New" w:eastAsia="Times New Roman" w:hAnsi="Courier New" w:cs="Courier New"/>
      <w:szCs w:val="20"/>
      <w:lang w:val="ru-RU" w:bidi="ar-SA"/>
    </w:rPr>
  </w:style>
  <w:style w:type="paragraph" w:styleId="aa">
    <w:name w:val="Balloon Text"/>
    <w:basedOn w:val="a"/>
    <w:qFormat/>
    <w:rPr>
      <w:rFonts w:ascii="Tahoma" w:hAnsi="Tahoma" w:cs="Tahoma"/>
      <w:sz w:val="16"/>
      <w:szCs w:val="16"/>
    </w:rPr>
  </w:style>
  <w:style w:type="paragraph" w:styleId="ab">
    <w:name w:val="footer"/>
    <w:basedOn w:val="a"/>
    <w:link w:val="ac"/>
    <w:uiPriority w:val="99"/>
  </w:style>
  <w:style w:type="paragraph" w:styleId="ad">
    <w:name w:val="List Paragraph"/>
    <w:basedOn w:val="a"/>
    <w:uiPriority w:val="34"/>
    <w:qFormat/>
    <w:pPr>
      <w:ind w:left="720"/>
      <w:contextualSpacing/>
    </w:pPr>
  </w:style>
  <w:style w:type="paragraph" w:styleId="ae">
    <w:name w:val="header"/>
    <w:basedOn w:val="a"/>
  </w:style>
  <w:style w:type="paragraph" w:styleId="20">
    <w:name w:val="Body Text Indent 2"/>
    <w:basedOn w:val="a"/>
    <w:qFormat/>
    <w:pPr>
      <w:spacing w:after="120" w:line="480" w:lineRule="auto"/>
      <w:ind w:left="283"/>
    </w:pPr>
  </w:style>
  <w:style w:type="paragraph" w:styleId="af">
    <w:name w:val="footnote text"/>
    <w:basedOn w:val="a"/>
    <w:rPr>
      <w:sz w:val="20"/>
    </w:rPr>
  </w:style>
  <w:style w:type="paragraph" w:customStyle="1" w:styleId="TableContents">
    <w:name w:val="Table Contents"/>
    <w:basedOn w:val="a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FrameContents">
    <w:name w:val="Frame Contents"/>
    <w:basedOn w:val="a"/>
    <w:qFormat/>
  </w:style>
  <w:style w:type="character" w:styleId="af0">
    <w:name w:val="footnote reference"/>
    <w:basedOn w:val="a0"/>
    <w:rsid w:val="00320841"/>
    <w:rPr>
      <w:vertAlign w:val="superscript"/>
    </w:rPr>
  </w:style>
  <w:style w:type="character" w:customStyle="1" w:styleId="a7">
    <w:name w:val="Основной текст Знак"/>
    <w:basedOn w:val="a0"/>
    <w:link w:val="a6"/>
    <w:rsid w:val="00A30AEE"/>
    <w:rPr>
      <w:rFonts w:eastAsia="Times New Roman" w:cs="Times New Roman"/>
      <w:b/>
      <w:color w:val="000000"/>
      <w:sz w:val="24"/>
      <w:szCs w:val="20"/>
      <w:lang w:val="ru-RU" w:bidi="ar-SA"/>
    </w:rPr>
  </w:style>
  <w:style w:type="table" w:styleId="af1">
    <w:name w:val="Table Grid"/>
    <w:basedOn w:val="a1"/>
    <w:uiPriority w:val="39"/>
    <w:rsid w:val="004554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"/>
    <w:uiPriority w:val="99"/>
    <w:semiHidden/>
    <w:unhideWhenUsed/>
    <w:rsid w:val="000D3D8E"/>
    <w:pPr>
      <w:widowControl/>
      <w:spacing w:before="100" w:beforeAutospacing="1" w:after="100" w:afterAutospacing="1"/>
    </w:pPr>
    <w:rPr>
      <w:rFonts w:eastAsiaTheme="minorHAnsi"/>
      <w:szCs w:val="24"/>
      <w:lang w:eastAsia="ru-RU"/>
    </w:rPr>
  </w:style>
  <w:style w:type="paragraph" w:styleId="af3">
    <w:name w:val="Plain Text"/>
    <w:basedOn w:val="a"/>
    <w:link w:val="af4"/>
    <w:rsid w:val="00A522F6"/>
    <w:pPr>
      <w:widowControl/>
    </w:pPr>
    <w:rPr>
      <w:rFonts w:ascii="Courier New" w:hAnsi="Courier New"/>
      <w:sz w:val="20"/>
      <w:lang w:val="x-none" w:eastAsia="en-US"/>
    </w:rPr>
  </w:style>
  <w:style w:type="character" w:customStyle="1" w:styleId="af4">
    <w:name w:val="Текст Знак"/>
    <w:basedOn w:val="a0"/>
    <w:link w:val="af3"/>
    <w:rsid w:val="00A522F6"/>
    <w:rPr>
      <w:rFonts w:ascii="Courier New" w:eastAsia="Times New Roman" w:hAnsi="Courier New" w:cs="Times New Roman"/>
      <w:szCs w:val="20"/>
      <w:lang w:val="x-none" w:eastAsia="en-US" w:bidi="ar-SA"/>
    </w:rPr>
  </w:style>
  <w:style w:type="character" w:customStyle="1" w:styleId="ac">
    <w:name w:val="Нижний колонтитул Знак"/>
    <w:basedOn w:val="a0"/>
    <w:link w:val="ab"/>
    <w:uiPriority w:val="99"/>
    <w:rsid w:val="00296256"/>
    <w:rPr>
      <w:rFonts w:eastAsia="Times New Roman" w:cs="Times New Roman"/>
      <w:sz w:val="24"/>
      <w:szCs w:val="20"/>
      <w:lang w:val="ru-RU" w:bidi="ar-SA"/>
    </w:rPr>
  </w:style>
  <w:style w:type="character" w:styleId="af5">
    <w:name w:val="Hyperlink"/>
    <w:basedOn w:val="a0"/>
    <w:uiPriority w:val="99"/>
    <w:unhideWhenUsed/>
    <w:rsid w:val="00665AB9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253C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559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E0F813-690A-4954-842F-3731129ADF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1113</Words>
  <Characters>6349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N ____</vt:lpstr>
    </vt:vector>
  </TitlesOfParts>
  <Company/>
  <LinksUpToDate>false</LinksUpToDate>
  <CharactersWithSpaces>7448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N ____</dc:title>
  <dc:subject/>
  <dc:creator>Максимова Ирина Юрьевна</dc:creator>
  <cp:keywords/>
  <dc:description/>
  <cp:lastModifiedBy>Пользователь</cp:lastModifiedBy>
  <cp:revision>3</cp:revision>
  <cp:lastPrinted>2023-04-18T11:43:00Z</cp:lastPrinted>
  <dcterms:created xsi:type="dcterms:W3CDTF">2026-10-22T11:47:00Z</dcterms:created>
  <dcterms:modified xsi:type="dcterms:W3CDTF">2026-10-26T06:34:00Z</dcterms:modified>
  <dc:language>en-US</dc:language>
</cp:coreProperties>
</file>