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D5B2B" w14:textId="60B82A52" w:rsidR="00B07F7A" w:rsidRDefault="00F67260" w:rsidP="00B07F7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C834C9">
        <w:rPr>
          <w:rFonts w:ascii="Times New Roman" w:eastAsia="Times New Roman" w:hAnsi="Times New Roman" w:cs="Times New Roman"/>
          <w:b/>
          <w:sz w:val="24"/>
          <w:szCs w:val="24"/>
        </w:rPr>
        <w:t>Договор</w:t>
      </w:r>
      <w:r w:rsidR="00C5712E">
        <w:rPr>
          <w:rFonts w:ascii="Times New Roman" w:eastAsia="Times New Roman" w:hAnsi="Times New Roman" w:cs="Times New Roman"/>
          <w:b/>
          <w:sz w:val="24"/>
          <w:szCs w:val="24"/>
        </w:rPr>
        <w:t xml:space="preserve"> №</w:t>
      </w:r>
      <w:r w:rsidR="003C6FA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E3039">
        <w:rPr>
          <w:rFonts w:ascii="Times New Roman" w:eastAsia="Times New Roman" w:hAnsi="Times New Roman" w:cs="Times New Roman"/>
          <w:b/>
          <w:sz w:val="24"/>
          <w:szCs w:val="24"/>
        </w:rPr>
        <w:t>_______</w:t>
      </w:r>
    </w:p>
    <w:p w14:paraId="26DA95FA" w14:textId="0F7BE420" w:rsidR="00B07F7A" w:rsidRDefault="00B07F7A" w:rsidP="00E002B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оказание услуг по </w:t>
      </w:r>
      <w:r w:rsidR="00E002B8">
        <w:rPr>
          <w:rFonts w:ascii="Times New Roman" w:eastAsia="Times New Roman" w:hAnsi="Times New Roman" w:cs="Times New Roman"/>
          <w:sz w:val="24"/>
          <w:szCs w:val="24"/>
        </w:rPr>
        <w:t>ремонту оргтехники</w:t>
      </w:r>
    </w:p>
    <w:p w14:paraId="2AB85B7B" w14:textId="77777777" w:rsidR="00B07F7A" w:rsidRDefault="00B07F7A" w:rsidP="00B07F7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9A5858" w14:textId="6201212C" w:rsidR="00B07F7A" w:rsidRDefault="00B07F7A" w:rsidP="00B07F7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606799">
        <w:rPr>
          <w:rFonts w:ascii="Times New Roman" w:eastAsia="Times New Roman" w:hAnsi="Times New Roman" w:cs="Times New Roman"/>
          <w:sz w:val="24"/>
          <w:szCs w:val="24"/>
        </w:rPr>
        <w:t>Пикалево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«</w:t>
      </w:r>
      <w:r w:rsidR="005F77EE">
        <w:rPr>
          <w:rFonts w:ascii="Times New Roman" w:eastAsia="Times New Roman" w:hAnsi="Times New Roman" w:cs="Times New Roman"/>
          <w:sz w:val="24"/>
          <w:szCs w:val="24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5F77EE">
        <w:rPr>
          <w:rFonts w:ascii="Times New Roman" w:eastAsia="Times New Roman" w:hAnsi="Times New Roman" w:cs="Times New Roman"/>
          <w:sz w:val="24"/>
          <w:szCs w:val="24"/>
        </w:rPr>
        <w:t>_________</w:t>
      </w:r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="00E50AAD">
        <w:rPr>
          <w:rFonts w:ascii="Times New Roman" w:eastAsia="Times New Roman" w:hAnsi="Times New Roman" w:cs="Times New Roman"/>
          <w:sz w:val="24"/>
          <w:szCs w:val="24"/>
        </w:rPr>
        <w:t>2</w:t>
      </w:r>
      <w:r w:rsidR="00026CEA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253C1FEE" w14:textId="77777777" w:rsidR="00B07F7A" w:rsidRDefault="00B07F7A" w:rsidP="00B07F7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A1BFF6" w14:textId="48D519BB" w:rsidR="00B07F7A" w:rsidRDefault="007D0F15" w:rsidP="00B07F7A">
      <w:pPr>
        <w:spacing w:after="0" w:line="240" w:lineRule="auto"/>
        <w:ind w:right="-2" w:firstLine="6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казенное учреждение «Центр административно-хозяйственного обеспечения»</w:t>
      </w:r>
      <w:r w:rsidR="00C834C9" w:rsidRPr="004363B7">
        <w:rPr>
          <w:rFonts w:ascii="Times New Roman" w:hAnsi="Times New Roman"/>
          <w:sz w:val="24"/>
          <w:szCs w:val="24"/>
        </w:rPr>
        <w:t xml:space="preserve">, именуемый в дальнейшем «Заказчик», в лице  </w:t>
      </w:r>
      <w:r w:rsidR="00E21820">
        <w:rPr>
          <w:rFonts w:ascii="Times New Roman" w:hAnsi="Times New Roman"/>
          <w:sz w:val="24"/>
          <w:szCs w:val="24"/>
        </w:rPr>
        <w:t xml:space="preserve">директора </w:t>
      </w:r>
      <w:r>
        <w:rPr>
          <w:rFonts w:ascii="Times New Roman" w:hAnsi="Times New Roman"/>
          <w:sz w:val="24"/>
          <w:szCs w:val="24"/>
        </w:rPr>
        <w:t>Ковалёва Дениса Викторовича</w:t>
      </w:r>
      <w:r w:rsidR="00C834C9">
        <w:rPr>
          <w:rFonts w:ascii="Times New Roman" w:hAnsi="Times New Roman"/>
          <w:sz w:val="24"/>
          <w:szCs w:val="24"/>
        </w:rPr>
        <w:t>, действующего на основании</w:t>
      </w:r>
      <w:r w:rsidR="00E50A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Устава</w:t>
      </w:r>
      <w:r w:rsidR="00C834C9">
        <w:rPr>
          <w:rFonts w:ascii="Times New Roman" w:hAnsi="Times New Roman"/>
          <w:sz w:val="24"/>
          <w:szCs w:val="24"/>
        </w:rPr>
        <w:t xml:space="preserve">, </w:t>
      </w:r>
      <w:r w:rsidR="00B07F7A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5B033B">
        <w:rPr>
          <w:rFonts w:ascii="Times New Roman" w:eastAsia="Times New Roman" w:hAnsi="Times New Roman" w:cs="Times New Roman"/>
          <w:sz w:val="24"/>
          <w:szCs w:val="24"/>
        </w:rPr>
        <w:t>_____________</w:t>
      </w:r>
      <w:r w:rsidR="00E21820">
        <w:rPr>
          <w:rFonts w:ascii="Times New Roman" w:eastAsia="Times New Roman" w:hAnsi="Times New Roman" w:cs="Times New Roman"/>
          <w:sz w:val="24"/>
          <w:szCs w:val="24"/>
        </w:rPr>
        <w:t>,</w:t>
      </w:r>
      <w:r w:rsidR="005F77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0F15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5B033B">
        <w:rPr>
          <w:rFonts w:ascii="Times New Roman" w:hAnsi="Times New Roman"/>
          <w:sz w:val="24"/>
          <w:szCs w:val="24"/>
        </w:rPr>
        <w:t>_______________</w:t>
      </w:r>
      <w:r w:rsidRPr="007D0F1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63B7">
        <w:rPr>
          <w:rFonts w:ascii="Times New Roman" w:hAnsi="Times New Roman"/>
          <w:sz w:val="24"/>
          <w:szCs w:val="24"/>
        </w:rPr>
        <w:t>именуемый в дальнейшем</w:t>
      </w:r>
      <w:r>
        <w:rPr>
          <w:rFonts w:ascii="Times New Roman" w:hAnsi="Times New Roman"/>
          <w:sz w:val="24"/>
          <w:szCs w:val="24"/>
        </w:rPr>
        <w:t xml:space="preserve"> «Исполнитель»</w:t>
      </w:r>
      <w:r w:rsidR="00B07F7A" w:rsidRPr="007D0F15">
        <w:rPr>
          <w:rFonts w:ascii="Times New Roman" w:hAnsi="Times New Roman"/>
          <w:sz w:val="24"/>
          <w:szCs w:val="24"/>
        </w:rPr>
        <w:t xml:space="preserve"> с другой стороны, а вместе именуемые «Стороны», </w:t>
      </w:r>
      <w:r w:rsidR="00F14F3C" w:rsidRPr="007D0F15">
        <w:rPr>
          <w:rFonts w:ascii="Times New Roman" w:hAnsi="Times New Roman"/>
          <w:sz w:val="24"/>
          <w:szCs w:val="24"/>
        </w:rPr>
        <w:t>в соответствии с п. 4 ч. 1 ст. 93 Федерального</w:t>
      </w:r>
      <w:r w:rsidR="00F14F3C" w:rsidRPr="003F25C5">
        <w:rPr>
          <w:rFonts w:ascii="Times New Roman" w:hAnsi="Times New Roman" w:cs="Times New Roman"/>
          <w:sz w:val="24"/>
          <w:szCs w:val="24"/>
        </w:rPr>
        <w:t xml:space="preserve">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F14F3C" w:rsidRPr="003F25C5">
        <w:rPr>
          <w:sz w:val="24"/>
          <w:szCs w:val="24"/>
        </w:rPr>
        <w:t>,</w:t>
      </w:r>
      <w:r w:rsidR="00F14F3C" w:rsidRPr="003F25C5">
        <w:rPr>
          <w:szCs w:val="24"/>
        </w:rPr>
        <w:t xml:space="preserve"> </w:t>
      </w:r>
      <w:r w:rsidR="00C834C9" w:rsidRPr="003F25C5">
        <w:rPr>
          <w:rFonts w:ascii="Times New Roman" w:eastAsia="Times New Roman" w:hAnsi="Times New Roman" w:cs="Times New Roman"/>
          <w:sz w:val="24"/>
          <w:szCs w:val="24"/>
        </w:rPr>
        <w:t xml:space="preserve">заключили </w:t>
      </w:r>
      <w:r w:rsidR="00C834C9" w:rsidRPr="00542F4C">
        <w:rPr>
          <w:rFonts w:ascii="Times New Roman" w:eastAsia="Times New Roman" w:hAnsi="Times New Roman" w:cs="Times New Roman"/>
          <w:sz w:val="24"/>
          <w:szCs w:val="24"/>
        </w:rPr>
        <w:t xml:space="preserve">настоящий договор (далее – Договор) </w:t>
      </w:r>
      <w:r w:rsidR="00B07F7A" w:rsidRPr="00542F4C">
        <w:rPr>
          <w:rFonts w:ascii="Times New Roman" w:eastAsia="Times New Roman" w:hAnsi="Times New Roman" w:cs="Times New Roman"/>
          <w:sz w:val="24"/>
          <w:szCs w:val="24"/>
        </w:rPr>
        <w:t>о нижеследующем:</w:t>
      </w:r>
    </w:p>
    <w:p w14:paraId="6E4DF351" w14:textId="77777777" w:rsidR="00B07F7A" w:rsidRDefault="00B07F7A" w:rsidP="00B07F7A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C834C9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3F7C580C" w14:textId="11936702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Исполнитель обязуется оказать услуги по </w:t>
      </w:r>
      <w:r w:rsidR="009A34F7">
        <w:rPr>
          <w:rFonts w:ascii="Times New Roman" w:hAnsi="Times New Roman" w:cs="Times New Roman"/>
          <w:sz w:val="24"/>
          <w:szCs w:val="24"/>
        </w:rPr>
        <w:t>ремонту оргтехники</w:t>
      </w:r>
      <w:r>
        <w:rPr>
          <w:rFonts w:ascii="Times New Roman" w:hAnsi="Times New Roman" w:cs="Times New Roman"/>
          <w:sz w:val="24"/>
          <w:szCs w:val="24"/>
        </w:rPr>
        <w:t xml:space="preserve"> (далее</w:t>
      </w:r>
      <w:r w:rsidR="00C834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C834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услуги), а Заказчик обязуется принимать и оплачивать оказанные услуги на условиях  </w:t>
      </w:r>
      <w:r w:rsidR="00C834C9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04A944F" w14:textId="3D9D6E30" w:rsidR="00B07F7A" w:rsidRDefault="00B07F7A" w:rsidP="00B07F7A">
      <w:pPr>
        <w:tabs>
          <w:tab w:val="num" w:pos="540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="009A34F7">
        <w:rPr>
          <w:rFonts w:ascii="Times New Roman" w:eastAsia="Calibri" w:hAnsi="Times New Roman" w:cs="Times New Roman"/>
          <w:sz w:val="24"/>
          <w:szCs w:val="24"/>
        </w:rPr>
        <w:t>Перечень услуг по ремонту оргтехники</w:t>
      </w:r>
      <w:r>
        <w:rPr>
          <w:rFonts w:ascii="Times New Roman" w:eastAsia="Calibri" w:hAnsi="Times New Roman" w:cs="Times New Roman"/>
          <w:sz w:val="24"/>
          <w:szCs w:val="24"/>
        </w:rPr>
        <w:t xml:space="preserve">, указан в Спецификации (приложение к </w:t>
      </w:r>
      <w:r w:rsidR="00C834C9">
        <w:rPr>
          <w:rFonts w:ascii="Times New Roman" w:eastAsia="Calibri" w:hAnsi="Times New Roman" w:cs="Times New Roman"/>
          <w:sz w:val="24"/>
          <w:szCs w:val="24"/>
        </w:rPr>
        <w:t>договору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8286D45" w14:textId="718E5604" w:rsidR="006D7442" w:rsidRPr="00EE1C30" w:rsidRDefault="006D7442" w:rsidP="006D7442">
      <w:pPr>
        <w:widowControl w:val="0"/>
        <w:tabs>
          <w:tab w:val="num" w:pos="540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4293">
        <w:rPr>
          <w:rFonts w:ascii="Times New Roman" w:eastAsia="Calibri" w:hAnsi="Times New Roman"/>
          <w:sz w:val="24"/>
          <w:szCs w:val="24"/>
        </w:rPr>
        <w:t>1.</w:t>
      </w:r>
      <w:r w:rsidR="00682105">
        <w:rPr>
          <w:rFonts w:ascii="Times New Roman" w:eastAsia="Calibri" w:hAnsi="Times New Roman"/>
          <w:sz w:val="24"/>
          <w:szCs w:val="24"/>
        </w:rPr>
        <w:t>3</w:t>
      </w:r>
      <w:r w:rsidRPr="00E84293">
        <w:rPr>
          <w:rFonts w:ascii="Times New Roman" w:eastAsia="Calibri" w:hAnsi="Times New Roman"/>
          <w:sz w:val="24"/>
          <w:szCs w:val="24"/>
        </w:rPr>
        <w:t xml:space="preserve">. </w:t>
      </w:r>
      <w:r w:rsidRPr="00EE1C30">
        <w:rPr>
          <w:rFonts w:ascii="Times New Roman" w:hAnsi="Times New Roman"/>
          <w:color w:val="000000" w:themeColor="text1"/>
          <w:sz w:val="24"/>
          <w:szCs w:val="24"/>
        </w:rPr>
        <w:t xml:space="preserve">Количество </w:t>
      </w:r>
      <w:r w:rsidR="009A34F7">
        <w:rPr>
          <w:rFonts w:ascii="Times New Roman" w:hAnsi="Times New Roman"/>
          <w:color w:val="000000" w:themeColor="text1"/>
          <w:sz w:val="24"/>
          <w:szCs w:val="24"/>
        </w:rPr>
        <w:t>услуг</w:t>
      </w:r>
      <w:r w:rsidRPr="00EE1C30">
        <w:rPr>
          <w:rFonts w:ascii="Times New Roman" w:hAnsi="Times New Roman"/>
          <w:color w:val="000000" w:themeColor="text1"/>
          <w:sz w:val="24"/>
          <w:szCs w:val="24"/>
        </w:rPr>
        <w:t xml:space="preserve"> определяются на основании заявок Муниципального Заказчика.</w:t>
      </w:r>
    </w:p>
    <w:p w14:paraId="71F4D059" w14:textId="77777777" w:rsidR="006D7442" w:rsidRPr="00EE1C30" w:rsidRDefault="006D7442" w:rsidP="006D7442">
      <w:pPr>
        <w:widowControl w:val="0"/>
        <w:tabs>
          <w:tab w:val="num" w:pos="540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E1C30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682105" w:rsidRPr="00EE1C30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E1C30">
        <w:rPr>
          <w:rFonts w:ascii="Times New Roman" w:hAnsi="Times New Roman"/>
          <w:color w:val="000000" w:themeColor="text1"/>
          <w:sz w:val="24"/>
          <w:szCs w:val="24"/>
        </w:rPr>
        <w:t>. Необходимый объем оказываемых услуг определить невозможно. Услуги оказываются Исполнителем исходя из потребностей Муниципального Заказчика в услугах.</w:t>
      </w:r>
    </w:p>
    <w:p w14:paraId="57E9CFD4" w14:textId="1E5F2E2B" w:rsidR="006D7442" w:rsidRPr="008E3039" w:rsidRDefault="006D7442" w:rsidP="006D7442">
      <w:pPr>
        <w:tabs>
          <w:tab w:val="num" w:pos="540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EE1C30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682105" w:rsidRPr="00EE1C30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EE1C30">
        <w:rPr>
          <w:rFonts w:ascii="Times New Roman" w:hAnsi="Times New Roman"/>
          <w:color w:val="000000" w:themeColor="text1"/>
          <w:sz w:val="24"/>
          <w:szCs w:val="24"/>
        </w:rPr>
        <w:t>. Идентификационный код закупки</w:t>
      </w:r>
      <w:r w:rsidRPr="005F77EE">
        <w:rPr>
          <w:rFonts w:ascii="Times New Roman" w:hAnsi="Times New Roman"/>
          <w:sz w:val="24"/>
          <w:szCs w:val="24"/>
        </w:rPr>
        <w:t xml:space="preserve">: </w:t>
      </w:r>
      <w:r w:rsidR="007D0F15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________________________________</w:t>
      </w:r>
      <w:r w:rsidR="008E303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.</w:t>
      </w:r>
    </w:p>
    <w:p w14:paraId="3FD6EEA1" w14:textId="77777777" w:rsidR="00B07F7A" w:rsidRDefault="00B07F7A" w:rsidP="00B07F7A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38D5E92" w14:textId="77777777" w:rsidR="00B07F7A" w:rsidRDefault="00B07F7A" w:rsidP="00B07F7A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ЦЕНА </w:t>
      </w:r>
      <w:r w:rsidR="00C834C9">
        <w:rPr>
          <w:rFonts w:ascii="Times New Roman" w:hAnsi="Times New Roman" w:cs="Times New Roman"/>
          <w:b/>
          <w:sz w:val="24"/>
          <w:szCs w:val="24"/>
        </w:rPr>
        <w:t>ДОГОВОРА</w:t>
      </w:r>
      <w:r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14:paraId="5171D6D6" w14:textId="34E531E6" w:rsidR="00B07F7A" w:rsidRPr="005F77EE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Цена </w:t>
      </w:r>
      <w:r w:rsidR="0029303B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 определяется в соответствии с выделенными лимитами бюджетных обязательств и </w:t>
      </w:r>
      <w:r w:rsidRPr="00401F5C">
        <w:rPr>
          <w:rFonts w:ascii="Times New Roman" w:hAnsi="Times New Roman" w:cs="Times New Roman"/>
          <w:sz w:val="24"/>
          <w:szCs w:val="24"/>
        </w:rPr>
        <w:t>составляет</w:t>
      </w:r>
      <w:r w:rsidRPr="00401F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033B">
        <w:rPr>
          <w:rFonts w:ascii="Times New Roman" w:hAnsi="Times New Roman" w:cs="Times New Roman"/>
          <w:b/>
          <w:sz w:val="24"/>
          <w:szCs w:val="24"/>
        </w:rPr>
        <w:t>7220</w:t>
      </w:r>
      <w:r w:rsidRPr="00401F5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B033B">
        <w:rPr>
          <w:rFonts w:ascii="Times New Roman" w:hAnsi="Times New Roman" w:cs="Times New Roman"/>
          <w:b/>
          <w:sz w:val="24"/>
          <w:szCs w:val="24"/>
        </w:rPr>
        <w:t>Семь тысяч двести двадцать</w:t>
      </w:r>
      <w:r w:rsidR="0029303B" w:rsidRPr="00401F5C">
        <w:rPr>
          <w:rFonts w:ascii="Times New Roman" w:hAnsi="Times New Roman" w:cs="Times New Roman"/>
          <w:b/>
          <w:sz w:val="24"/>
          <w:szCs w:val="24"/>
        </w:rPr>
        <w:t xml:space="preserve">) рублей </w:t>
      </w:r>
      <w:r w:rsidR="00345299">
        <w:rPr>
          <w:rFonts w:ascii="Times New Roman" w:hAnsi="Times New Roman" w:cs="Times New Roman"/>
          <w:b/>
          <w:sz w:val="24"/>
          <w:szCs w:val="24"/>
        </w:rPr>
        <w:t>00</w:t>
      </w:r>
      <w:r w:rsidR="0029303B" w:rsidRPr="00401F5C">
        <w:rPr>
          <w:rFonts w:ascii="Times New Roman" w:hAnsi="Times New Roman" w:cs="Times New Roman"/>
          <w:b/>
          <w:sz w:val="24"/>
          <w:szCs w:val="24"/>
        </w:rPr>
        <w:t xml:space="preserve"> копеек</w:t>
      </w:r>
      <w:r w:rsidR="0029303B">
        <w:rPr>
          <w:rFonts w:ascii="Times New Roman" w:hAnsi="Times New Roman" w:cs="Times New Roman"/>
          <w:sz w:val="24"/>
          <w:szCs w:val="24"/>
        </w:rPr>
        <w:t xml:space="preserve">, </w:t>
      </w:r>
      <w:r w:rsidR="00E50AAD" w:rsidRPr="005F77EE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542F4C" w:rsidRPr="005F77EE">
        <w:rPr>
          <w:rFonts w:ascii="Times New Roman" w:hAnsi="Times New Roman" w:cs="Times New Roman"/>
          <w:sz w:val="24"/>
          <w:szCs w:val="24"/>
        </w:rPr>
        <w:t>.</w:t>
      </w:r>
    </w:p>
    <w:p w14:paraId="79D2ACF3" w14:textId="07387F66" w:rsidR="00F72731" w:rsidRPr="00F72731" w:rsidRDefault="00B07F7A" w:rsidP="00F7273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F72731" w:rsidRPr="00F72731">
        <w:rPr>
          <w:rFonts w:ascii="Times New Roman" w:hAnsi="Times New Roman" w:cs="Times New Roman"/>
          <w:sz w:val="24"/>
          <w:szCs w:val="24"/>
        </w:rPr>
        <w:t xml:space="preserve">Цена за единицу услуг (работ) по </w:t>
      </w:r>
      <w:r w:rsidR="009A34F7">
        <w:rPr>
          <w:rFonts w:ascii="Times New Roman" w:hAnsi="Times New Roman" w:cs="Times New Roman"/>
          <w:sz w:val="24"/>
          <w:szCs w:val="24"/>
        </w:rPr>
        <w:t>ремонту оргтехники</w:t>
      </w:r>
      <w:r w:rsidR="00F72731" w:rsidRPr="00F72731">
        <w:rPr>
          <w:rFonts w:ascii="Times New Roman" w:hAnsi="Times New Roman" w:cs="Times New Roman"/>
          <w:sz w:val="24"/>
          <w:szCs w:val="24"/>
        </w:rPr>
        <w:t>,  определяется Приложением к договору №1.</w:t>
      </w:r>
    </w:p>
    <w:p w14:paraId="4F47CD2F" w14:textId="72366928" w:rsidR="00551D95" w:rsidRDefault="00B07F7A" w:rsidP="00B07F7A">
      <w:pPr>
        <w:spacing w:after="0" w:line="240" w:lineRule="auto"/>
        <w:ind w:right="-2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2.3. Цена </w:t>
      </w:r>
      <w:r w:rsidR="0029303B">
        <w:rPr>
          <w:rFonts w:ascii="Times New Roman" w:eastAsia="Calibri" w:hAnsi="Times New Roman" w:cs="Times New Roman"/>
          <w:sz w:val="24"/>
          <w:szCs w:val="24"/>
        </w:rPr>
        <w:t>договора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является твердой</w:t>
      </w:r>
      <w:r w:rsidR="00551D95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>
        <w:rPr>
          <w:rFonts w:ascii="Times New Roman" w:eastAsia="Calibri" w:hAnsi="Times New Roman" w:cs="Times New Roman"/>
          <w:sz w:val="24"/>
          <w:szCs w:val="24"/>
        </w:rPr>
        <w:t>определ</w:t>
      </w:r>
      <w:r w:rsidR="00551D95">
        <w:rPr>
          <w:rFonts w:ascii="Times New Roman" w:eastAsia="Calibri" w:hAnsi="Times New Roman" w:cs="Times New Roman"/>
          <w:sz w:val="24"/>
          <w:szCs w:val="24"/>
        </w:rPr>
        <w:t>яется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 весь срок исполнения </w:t>
      </w:r>
      <w:r w:rsidR="0029303B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551D95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0976CD4" w14:textId="4A1DDC4C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Оплата услуг, оказываемых в соответствии с условиями </w:t>
      </w:r>
      <w:r w:rsidR="0029303B">
        <w:rPr>
          <w:rFonts w:ascii="Times New Roman" w:hAnsi="Times New Roman" w:cs="Times New Roman"/>
          <w:sz w:val="24"/>
          <w:szCs w:val="24"/>
        </w:rPr>
        <w:t xml:space="preserve">договора, </w:t>
      </w:r>
      <w:r>
        <w:rPr>
          <w:rFonts w:ascii="Times New Roman" w:hAnsi="Times New Roman" w:cs="Times New Roman"/>
          <w:sz w:val="24"/>
          <w:szCs w:val="24"/>
        </w:rPr>
        <w:t xml:space="preserve">производится Заказчиком путем безналичного перечисления денежных средств на расчетный счет Исполнителя по факту оказанных услуг </w:t>
      </w:r>
      <w:r w:rsidR="008E3039" w:rsidRPr="009F5DAD">
        <w:rPr>
          <w:rFonts w:ascii="Times New Roman" w:hAnsi="Times New Roman"/>
          <w:sz w:val="24"/>
          <w:szCs w:val="24"/>
        </w:rPr>
        <w:t xml:space="preserve">в срок не более 10 (десяти) рабочих дней с даты подписания </w:t>
      </w:r>
      <w:r>
        <w:rPr>
          <w:rFonts w:ascii="Times New Roman" w:hAnsi="Times New Roman" w:cs="Times New Roman"/>
          <w:sz w:val="24"/>
          <w:szCs w:val="24"/>
        </w:rPr>
        <w:t>Заказчиком актов приемки оказанных услуг, на основании выставленных Исполнителем счетов. Авансирование не предусмотрено.</w:t>
      </w:r>
    </w:p>
    <w:p w14:paraId="1C36B1F2" w14:textId="37A53181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2.5. Финансирование по </w:t>
      </w:r>
      <w:r w:rsidR="0029303B">
        <w:rPr>
          <w:rFonts w:ascii="Times New Roman" w:eastAsia="Calibri" w:hAnsi="Times New Roman" w:cs="Times New Roman"/>
          <w:sz w:val="24"/>
          <w:szCs w:val="24"/>
        </w:rPr>
        <w:t>договору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производится за счет средств бюджета </w:t>
      </w:r>
      <w:r w:rsidR="00E91D80">
        <w:rPr>
          <w:rFonts w:ascii="Times New Roman" w:eastAsia="Calibri" w:hAnsi="Times New Roman" w:cs="Times New Roman"/>
          <w:sz w:val="24"/>
          <w:szCs w:val="24"/>
        </w:rPr>
        <w:t>Пикалевского городского поселения на 202</w:t>
      </w:r>
      <w:r w:rsidR="00345299">
        <w:rPr>
          <w:rFonts w:ascii="Times New Roman" w:eastAsia="Calibri" w:hAnsi="Times New Roman" w:cs="Times New Roman"/>
          <w:sz w:val="24"/>
          <w:szCs w:val="24"/>
        </w:rPr>
        <w:t>6</w:t>
      </w:r>
      <w:r w:rsidR="00E91D80">
        <w:rPr>
          <w:rFonts w:ascii="Times New Roman" w:eastAsia="Calibri" w:hAnsi="Times New Roman" w:cs="Times New Roman"/>
          <w:sz w:val="24"/>
          <w:szCs w:val="24"/>
        </w:rPr>
        <w:t xml:space="preserve"> год.</w:t>
      </w:r>
    </w:p>
    <w:p w14:paraId="79555BD7" w14:textId="77777777" w:rsidR="00B07F7A" w:rsidRDefault="00B07F7A" w:rsidP="00B07F7A">
      <w:pPr>
        <w:tabs>
          <w:tab w:val="left" w:pos="900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2.6. Платежи по </w:t>
      </w:r>
      <w:r w:rsidR="0029303B">
        <w:rPr>
          <w:rFonts w:ascii="Times New Roman" w:hAnsi="Times New Roman" w:cs="Times New Roman"/>
          <w:kern w:val="2"/>
          <w:sz w:val="24"/>
          <w:szCs w:val="24"/>
          <w:lang w:eastAsia="ar-SA"/>
        </w:rPr>
        <w:t>договору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осуществляются в российских рублях.</w:t>
      </w:r>
    </w:p>
    <w:p w14:paraId="5AB13985" w14:textId="77777777" w:rsidR="00B07F7A" w:rsidRDefault="00B07F7A" w:rsidP="00B07F7A">
      <w:pPr>
        <w:tabs>
          <w:tab w:val="left" w:pos="900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 В случае, если </w:t>
      </w:r>
      <w:r w:rsidR="0029303B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 заключается с физическим лицом, за исключением индивидуального предпринимателя или иного занимающегося частной практикой лица, сумма, подлежащая уплате физическому лицу, уменьшается на размер налоговых платежей, связанных с оплатой </w:t>
      </w:r>
      <w:r w:rsidR="0029303B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BF88B3E" w14:textId="77777777" w:rsidR="00B07F7A" w:rsidRDefault="00B07F7A" w:rsidP="00B07F7A">
      <w:pPr>
        <w:tabs>
          <w:tab w:val="left" w:pos="900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</w:p>
    <w:p w14:paraId="6902A0E3" w14:textId="77777777" w:rsidR="00B07F7A" w:rsidRDefault="00B07F7A" w:rsidP="00B07F7A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3. СРОКИ, МЕСТО И УСЛОВИЯ ОКАЗАНИЯ УСЛУГ</w:t>
      </w:r>
    </w:p>
    <w:p w14:paraId="30FEB904" w14:textId="12184D69" w:rsidR="00781300" w:rsidRDefault="00B07F7A" w:rsidP="00B07F7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Срок оказания услуг: </w:t>
      </w:r>
      <w:r w:rsidR="007153CD">
        <w:rPr>
          <w:rFonts w:ascii="Times New Roman" w:hAnsi="Times New Roman" w:cs="Times New Roman"/>
          <w:sz w:val="24"/>
          <w:szCs w:val="24"/>
        </w:rPr>
        <w:t xml:space="preserve">с </w:t>
      </w:r>
      <w:r w:rsidR="00345299">
        <w:rPr>
          <w:rFonts w:ascii="Times New Roman" w:hAnsi="Times New Roman" w:cs="Times New Roman"/>
          <w:sz w:val="24"/>
          <w:szCs w:val="24"/>
        </w:rPr>
        <w:t>даты заключения договора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5B033B">
        <w:rPr>
          <w:rFonts w:ascii="Times New Roman" w:hAnsi="Times New Roman" w:cs="Times New Roman"/>
          <w:sz w:val="24"/>
          <w:szCs w:val="24"/>
        </w:rPr>
        <w:t>31.10.2026</w:t>
      </w:r>
      <w:r>
        <w:rPr>
          <w:rFonts w:ascii="Times New Roman" w:hAnsi="Times New Roman" w:cs="Times New Roman"/>
          <w:sz w:val="24"/>
          <w:szCs w:val="24"/>
        </w:rPr>
        <w:t xml:space="preserve"> года по заявкам Заказчика в соответствии с п. 3.4 контракта.</w:t>
      </w:r>
    </w:p>
    <w:p w14:paraId="70CD3529" w14:textId="6722C6D1" w:rsidR="00B07F7A" w:rsidRDefault="00781300" w:rsidP="00781300">
      <w:pPr>
        <w:widowControl w:val="0"/>
        <w:tabs>
          <w:tab w:val="left" w:pos="1134"/>
        </w:tabs>
        <w:spacing w:after="60" w:line="240" w:lineRule="auto"/>
        <w:ind w:left="426" w:right="-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3.2.</w:t>
      </w:r>
      <w:r w:rsidR="003452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7F7A">
        <w:rPr>
          <w:rFonts w:ascii="Times New Roman" w:eastAsia="Calibri" w:hAnsi="Times New Roman" w:cs="Times New Roman"/>
          <w:sz w:val="24"/>
          <w:szCs w:val="24"/>
        </w:rPr>
        <w:t>Качество услуг должно соответствовать санитарно-эпидемиологическим нормам, а также иным требованиям качества, безопасности жизни и здоровья, требованиям сертификации, безопасности (государственным стандартам и т.п.), если такие требования предъявляются действующим законодательством Российской Федерации.</w:t>
      </w:r>
    </w:p>
    <w:p w14:paraId="0B7D4821" w14:textId="28FDD9BD" w:rsidR="00B07F7A" w:rsidRDefault="00781300" w:rsidP="00B07F7A">
      <w:pPr>
        <w:tabs>
          <w:tab w:val="num" w:pos="540"/>
        </w:tabs>
        <w:spacing w:after="0" w:line="240" w:lineRule="auto"/>
        <w:ind w:right="-2"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B07F7A">
        <w:rPr>
          <w:rFonts w:ascii="Times New Roman" w:hAnsi="Times New Roman" w:cs="Times New Roman"/>
          <w:sz w:val="24"/>
          <w:szCs w:val="24"/>
        </w:rPr>
        <w:t xml:space="preserve"> </w:t>
      </w:r>
      <w:r w:rsidR="00B07F7A">
        <w:rPr>
          <w:rFonts w:ascii="Times New Roman" w:eastAsia="Calibri" w:hAnsi="Times New Roman" w:cs="Times New Roman"/>
          <w:sz w:val="24"/>
          <w:szCs w:val="24"/>
        </w:rPr>
        <w:t xml:space="preserve">Услуги оказываются по предварительным заявкам Заказчика. Заявки на оказание услуг подаются Заказчиком </w:t>
      </w:r>
      <w:r w:rsidR="00B07F7A">
        <w:rPr>
          <w:rFonts w:ascii="Times New Roman" w:hAnsi="Times New Roman" w:cs="Times New Roman"/>
          <w:sz w:val="24"/>
          <w:szCs w:val="24"/>
        </w:rPr>
        <w:t>посредством телефонной связи или электронной почты</w:t>
      </w:r>
      <w:r w:rsidR="00B07F7A">
        <w:rPr>
          <w:rFonts w:ascii="Times New Roman" w:eastAsia="Calibri" w:hAnsi="Times New Roman" w:cs="Times New Roman"/>
          <w:sz w:val="24"/>
          <w:szCs w:val="24"/>
        </w:rPr>
        <w:t>. Исполнитель должен обеспечить возможность приема заявок Заказчика, поданных любым из указанных выше способов, в рабочие дни с 0</w:t>
      </w:r>
      <w:r w:rsidR="007153CD">
        <w:rPr>
          <w:rFonts w:ascii="Times New Roman" w:eastAsia="Calibri" w:hAnsi="Times New Roman" w:cs="Times New Roman"/>
          <w:sz w:val="24"/>
          <w:szCs w:val="24"/>
        </w:rPr>
        <w:t>8</w:t>
      </w:r>
      <w:r w:rsidR="00B07F7A">
        <w:rPr>
          <w:rFonts w:ascii="Times New Roman" w:eastAsia="Calibri" w:hAnsi="Times New Roman" w:cs="Times New Roman"/>
          <w:sz w:val="24"/>
          <w:szCs w:val="24"/>
        </w:rPr>
        <w:t>.00 до 17.30 (местное время).. Услуги должны быть оказаны в течение 3 (трех) календарных дней с момента получения Исполнителем заявки Заказчика.</w:t>
      </w:r>
    </w:p>
    <w:p w14:paraId="6044D28F" w14:textId="25DE3CAD" w:rsidR="00B07F7A" w:rsidRDefault="00781300" w:rsidP="00B07F7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="00B07F7A">
        <w:rPr>
          <w:rFonts w:ascii="Times New Roman" w:hAnsi="Times New Roman" w:cs="Times New Roman"/>
          <w:sz w:val="24"/>
          <w:szCs w:val="24"/>
        </w:rPr>
        <w:t xml:space="preserve"> Место оказания услуг: по месту нахождения Исполнителя. </w:t>
      </w:r>
    </w:p>
    <w:p w14:paraId="4B4E971C" w14:textId="5B43B6FD" w:rsidR="00B07F7A" w:rsidRPr="00E2731C" w:rsidRDefault="00781300" w:rsidP="00B07F7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3.5</w:t>
      </w:r>
      <w:r w:rsidR="00B07F7A">
        <w:rPr>
          <w:rFonts w:ascii="Times New Roman" w:hAnsi="Times New Roman" w:cs="Times New Roman"/>
          <w:sz w:val="24"/>
          <w:szCs w:val="24"/>
        </w:rPr>
        <w:t>. Исполнитель самостоятельно осуществляет приемку, передачу, возврат и доставку картриджей по адрес</w:t>
      </w:r>
      <w:r w:rsidR="006A17F2">
        <w:rPr>
          <w:rFonts w:ascii="Times New Roman" w:hAnsi="Times New Roman" w:cs="Times New Roman"/>
          <w:sz w:val="24"/>
          <w:szCs w:val="24"/>
        </w:rPr>
        <w:t>у</w:t>
      </w:r>
      <w:r w:rsidR="00B07F7A">
        <w:rPr>
          <w:rFonts w:ascii="Times New Roman" w:hAnsi="Times New Roman" w:cs="Times New Roman"/>
          <w:sz w:val="24"/>
          <w:szCs w:val="24"/>
        </w:rPr>
        <w:t xml:space="preserve"> Заказчика: </w:t>
      </w:r>
      <w:r w:rsidR="007153CD">
        <w:rPr>
          <w:rFonts w:ascii="Times New Roman" w:hAnsi="Times New Roman" w:cs="Times New Roman"/>
          <w:sz w:val="24"/>
          <w:szCs w:val="24"/>
        </w:rPr>
        <w:t>г. Пикалево ул. Речная д.4</w:t>
      </w:r>
    </w:p>
    <w:p w14:paraId="2107DAE0" w14:textId="77777777" w:rsidR="00B07F7A" w:rsidRPr="00E2731C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6484B6" w14:textId="77777777" w:rsidR="00B07F7A" w:rsidRDefault="00B07F7A" w:rsidP="00B07F7A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ПРАВА И ОБЯЗАННОСТИ СТОРОН</w:t>
      </w:r>
    </w:p>
    <w:p w14:paraId="3C4422F1" w14:textId="77777777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Исполнитель обязан:</w:t>
      </w:r>
    </w:p>
    <w:p w14:paraId="1CFD55D0" w14:textId="77777777" w:rsidR="00B07F7A" w:rsidRDefault="00B07F7A" w:rsidP="00B07F7A">
      <w:pPr>
        <w:autoSpaceDE w:val="0"/>
        <w:autoSpaceDN w:val="0"/>
        <w:adjustRightInd w:val="0"/>
        <w:spacing w:after="0" w:line="240" w:lineRule="auto"/>
        <w:ind w:right="-2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4.1.1. Оказывать услуги в соответствии с условиями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D1D35F" w14:textId="37E8D9A5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4.1.2. Перед оказанием услуг проводить диагностику </w:t>
      </w:r>
      <w:r w:rsidR="00C21996">
        <w:rPr>
          <w:rFonts w:ascii="Times New Roman" w:hAnsi="Times New Roman" w:cs="Times New Roman"/>
          <w:sz w:val="24"/>
          <w:szCs w:val="24"/>
        </w:rPr>
        <w:t>оргтехники</w:t>
      </w:r>
      <w:r>
        <w:rPr>
          <w:rFonts w:ascii="Times New Roman" w:hAnsi="Times New Roman" w:cs="Times New Roman"/>
          <w:sz w:val="24"/>
          <w:szCs w:val="24"/>
        </w:rPr>
        <w:t>, с указанием возможного вида  услуг.</w:t>
      </w:r>
    </w:p>
    <w:p w14:paraId="35A6AFF1" w14:textId="2F136477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4.1.3. Составлять и предоставлять Заказчику акт диагностики при выявлении нецелесообразности </w:t>
      </w:r>
      <w:r w:rsidR="00C21996">
        <w:rPr>
          <w:rFonts w:ascii="Times New Roman" w:hAnsi="Times New Roman" w:cs="Times New Roman"/>
          <w:sz w:val="24"/>
          <w:szCs w:val="24"/>
        </w:rPr>
        <w:t>ремонта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6B86E84" w14:textId="634C232A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4.1.4. Обеспечивать через своего представителя получение, возвращение и документальное  сопровождение услуг по </w:t>
      </w:r>
      <w:r w:rsidR="00C21996">
        <w:rPr>
          <w:rFonts w:ascii="Times New Roman" w:hAnsi="Times New Roman" w:cs="Times New Roman"/>
          <w:sz w:val="24"/>
          <w:szCs w:val="24"/>
        </w:rPr>
        <w:t>ремонту оргтехники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74A01B" w14:textId="77777777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4.1.5. Возместить убытки при причинении вреда имуществу Заказчика вследствие конструктивных, производственных или иных недостатков, в течение гарантийного срока, понесенные Заказчиком.</w:t>
      </w:r>
    </w:p>
    <w:p w14:paraId="69B3BBBA" w14:textId="16C29ED7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C2199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По окончании оказания услуг в течение </w:t>
      </w:r>
      <w:r w:rsidR="00C2199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C21996">
        <w:rPr>
          <w:rFonts w:ascii="Times New Roman" w:hAnsi="Times New Roman" w:cs="Times New Roman"/>
          <w:sz w:val="24"/>
          <w:szCs w:val="24"/>
        </w:rPr>
        <w:t>пяти</w:t>
      </w:r>
      <w:r>
        <w:rPr>
          <w:rFonts w:ascii="Times New Roman" w:hAnsi="Times New Roman" w:cs="Times New Roman"/>
          <w:sz w:val="24"/>
          <w:szCs w:val="24"/>
        </w:rPr>
        <w:t>) рабочих дней предоставлять Заказчику подписанные акты приемки оказанных услуг, счета (счета-фактуры).</w:t>
      </w:r>
    </w:p>
    <w:p w14:paraId="2F35B320" w14:textId="77777777" w:rsidR="00B07F7A" w:rsidRDefault="00B07F7A" w:rsidP="00B07F7A">
      <w:pPr>
        <w:autoSpaceDE w:val="0"/>
        <w:autoSpaceDN w:val="0"/>
        <w:adjustRightInd w:val="0"/>
        <w:spacing w:after="0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4.1.9. Самостоятельно и за свой счет устранять допущенные по своей вине недостатки при приемке, оказании услуг и  в период  гарантийной эксплуатации в соответствии с условиями о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A25A353" w14:textId="77777777" w:rsidR="00B07F7A" w:rsidRDefault="00B07F7A" w:rsidP="00B07F7A">
      <w:pPr>
        <w:autoSpaceDE w:val="0"/>
        <w:autoSpaceDN w:val="0"/>
        <w:adjustRightInd w:val="0"/>
        <w:spacing w:after="0" w:line="240" w:lineRule="auto"/>
        <w:ind w:right="-2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Заказчик обязан:</w:t>
      </w:r>
    </w:p>
    <w:p w14:paraId="50F772AE" w14:textId="77777777" w:rsidR="00B07F7A" w:rsidRDefault="00B07F7A" w:rsidP="00B07F7A">
      <w:pPr>
        <w:autoSpaceDE w:val="0"/>
        <w:autoSpaceDN w:val="0"/>
        <w:adjustRightInd w:val="0"/>
        <w:spacing w:after="0" w:line="240" w:lineRule="auto"/>
        <w:ind w:right="-2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4.2.1. Подавать заявки посредством телефонной связи или электронной почты Исполнителю для оказания услуг в соответствии с условиями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FF75AA6" w14:textId="77777777" w:rsidR="00B07F7A" w:rsidRDefault="00B07F7A" w:rsidP="00B07F7A">
      <w:pPr>
        <w:tabs>
          <w:tab w:val="left" w:pos="9921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4.2.2. Обеспечить приемку оказанных услуг в соответствии с разделом 5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5D5931" w14:textId="77777777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4.2.3. Оплачивать оказываемые по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 услуги в порядке и сроки, установленные разделом 2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3359D6" w14:textId="77777777" w:rsidR="00B07F7A" w:rsidRDefault="00B07F7A" w:rsidP="00B07F7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ПОРЯДОК ПРИЕМКИ УСЛУГ</w:t>
      </w:r>
    </w:p>
    <w:p w14:paraId="4C0A2096" w14:textId="77777777" w:rsidR="00B07F7A" w:rsidRDefault="00B07F7A" w:rsidP="00B07F7A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Приемка оказанных услуг осуществляется путем подписания Сторонами актов приемки оказанных услуг.</w:t>
      </w:r>
    </w:p>
    <w:p w14:paraId="3B90FD06" w14:textId="022FCEB8" w:rsidR="00B07F7A" w:rsidRDefault="00B07F7A" w:rsidP="00B07F7A">
      <w:pPr>
        <w:tabs>
          <w:tab w:val="left" w:pos="993"/>
          <w:tab w:val="left" w:pos="1080"/>
          <w:tab w:val="left" w:pos="3420"/>
          <w:tab w:val="left" w:pos="3600"/>
          <w:tab w:val="left" w:pos="4500"/>
        </w:tabs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DA2FA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Заказчик в течение </w:t>
      </w:r>
      <w:r w:rsidR="00C2199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C21996">
        <w:rPr>
          <w:rFonts w:ascii="Times New Roman" w:hAnsi="Times New Roman" w:cs="Times New Roman"/>
          <w:sz w:val="24"/>
          <w:szCs w:val="24"/>
        </w:rPr>
        <w:t>пяти</w:t>
      </w:r>
      <w:r>
        <w:rPr>
          <w:rFonts w:ascii="Times New Roman" w:hAnsi="Times New Roman" w:cs="Times New Roman"/>
          <w:sz w:val="24"/>
          <w:szCs w:val="24"/>
        </w:rPr>
        <w:t>) рабочих дней со дня получения акта приемки оказанных услуг обязан направить Исполнителю подписанный акт приемки оказанных услуг либо в тот же срок предоставляет Исполнителю мотивированный отказ в письменной форме с указанием причин неподписания и сроков устранения Исполнителем недостатков. Максимальный срок устранения недостатков не должен превышать 2 (двух) дней.</w:t>
      </w:r>
    </w:p>
    <w:p w14:paraId="4447A38D" w14:textId="77777777" w:rsidR="00B07F7A" w:rsidRDefault="00B07F7A" w:rsidP="00B07F7A">
      <w:pPr>
        <w:tabs>
          <w:tab w:val="left" w:pos="993"/>
          <w:tab w:val="left" w:pos="1080"/>
          <w:tab w:val="left" w:pos="3420"/>
          <w:tab w:val="left" w:pos="3600"/>
          <w:tab w:val="left" w:pos="4500"/>
        </w:tabs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устранения недостатков приемка оказанных услуг осуществляется повторно, однократно в сроки в соответствии  с порядком настоящего раздела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5A1FEF" w14:textId="77777777" w:rsidR="00B07F7A" w:rsidRDefault="00B07F7A" w:rsidP="00B07F7A">
      <w:pPr>
        <w:tabs>
          <w:tab w:val="left" w:pos="993"/>
          <w:tab w:val="left" w:pos="1080"/>
          <w:tab w:val="left" w:pos="3420"/>
          <w:tab w:val="left" w:pos="3600"/>
          <w:tab w:val="left" w:pos="4500"/>
        </w:tabs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Услуги по </w:t>
      </w:r>
      <w:r w:rsidR="006A17F2">
        <w:rPr>
          <w:rFonts w:ascii="Times New Roman" w:hAnsi="Times New Roman" w:cs="Times New Roman"/>
          <w:sz w:val="24"/>
          <w:szCs w:val="24"/>
        </w:rPr>
        <w:t>договору</w:t>
      </w:r>
      <w:r>
        <w:rPr>
          <w:rFonts w:ascii="Times New Roman" w:hAnsi="Times New Roman" w:cs="Times New Roman"/>
          <w:sz w:val="24"/>
          <w:szCs w:val="24"/>
        </w:rPr>
        <w:t xml:space="preserve"> считаются оказанными с даты подписания последнего акта приемки оказанных услуг.</w:t>
      </w:r>
    </w:p>
    <w:p w14:paraId="1B87C0C9" w14:textId="77777777" w:rsidR="00B07F7A" w:rsidRDefault="00B07F7A" w:rsidP="00B07F7A">
      <w:pPr>
        <w:tabs>
          <w:tab w:val="left" w:pos="993"/>
          <w:tab w:val="left" w:pos="1080"/>
          <w:tab w:val="left" w:pos="3420"/>
          <w:tab w:val="left" w:pos="3600"/>
          <w:tab w:val="left" w:pos="4500"/>
        </w:tabs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FB91E5" w14:textId="77777777" w:rsidR="00B07F7A" w:rsidRDefault="00B07F7A" w:rsidP="00B07F7A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ОБЪЕМ ПРЕДОСТАВЛЕНИЯ ГАРАНТИЙ КАЧЕСТВА, ГАРАНТИЙНЫЙ СРОК</w:t>
      </w:r>
    </w:p>
    <w:p w14:paraId="6B18E4D7" w14:textId="288AF9DC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Исполнитель обязан предоставлять гарантию на услуги, предусмотренные п. 3.2.1. и п. 3.2.2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. Недостатки, возникшие в гарантийный период по вине Исполнителя, должны быть устранены за счет Исполнителя в сроки согласованные сторонами. </w:t>
      </w:r>
    </w:p>
    <w:p w14:paraId="35100677" w14:textId="6076E938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6.2. Гарантийный срок эксплуатации </w:t>
      </w:r>
      <w:r w:rsidR="000913D9">
        <w:rPr>
          <w:rFonts w:ascii="Times New Roman" w:hAnsi="Times New Roman" w:cs="Times New Roman"/>
          <w:bCs/>
          <w:sz w:val="24"/>
          <w:szCs w:val="24"/>
        </w:rPr>
        <w:t>6 месяцев</w:t>
      </w:r>
      <w:r>
        <w:rPr>
          <w:rFonts w:ascii="Times New Roman" w:hAnsi="Times New Roman" w:cs="Times New Roman"/>
          <w:bCs/>
          <w:sz w:val="24"/>
          <w:szCs w:val="24"/>
        </w:rPr>
        <w:t xml:space="preserve">. Началом срока гарантии считается день передачи </w:t>
      </w:r>
      <w:r w:rsidR="000913D9">
        <w:rPr>
          <w:rFonts w:ascii="Times New Roman" w:hAnsi="Times New Roman" w:cs="Times New Roman"/>
          <w:bCs/>
          <w:sz w:val="24"/>
          <w:szCs w:val="24"/>
        </w:rPr>
        <w:t>оргтехники</w:t>
      </w:r>
      <w:r>
        <w:rPr>
          <w:rFonts w:ascii="Times New Roman" w:hAnsi="Times New Roman" w:cs="Times New Roman"/>
          <w:bCs/>
          <w:sz w:val="24"/>
          <w:szCs w:val="24"/>
        </w:rPr>
        <w:t xml:space="preserve"> Заказчику. </w:t>
      </w:r>
    </w:p>
    <w:p w14:paraId="42D4CE89" w14:textId="77777777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904264C" w14:textId="77777777" w:rsidR="00B07F7A" w:rsidRPr="00DA2FA0" w:rsidRDefault="00B07F7A" w:rsidP="00B07F7A">
      <w:pPr>
        <w:spacing w:after="0" w:line="240" w:lineRule="auto"/>
        <w:ind w:right="-2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2FA0"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14:paraId="2F3E2B38" w14:textId="77777777" w:rsidR="009A6828" w:rsidRPr="00DA2FA0" w:rsidRDefault="009A6828" w:rsidP="009A6828">
      <w:pPr>
        <w:spacing w:after="0" w:line="240" w:lineRule="auto"/>
        <w:ind w:firstLine="708"/>
        <w:jc w:val="both"/>
        <w:rPr>
          <w:sz w:val="24"/>
          <w:szCs w:val="24"/>
          <w:lang w:eastAsia="en-US"/>
        </w:rPr>
      </w:pPr>
      <w:r w:rsidRPr="00DA2FA0">
        <w:rPr>
          <w:rFonts w:ascii="Times New Roman" w:hAnsi="Times New Roman"/>
          <w:sz w:val="24"/>
          <w:szCs w:val="24"/>
        </w:rPr>
        <w:t xml:space="preserve">7.1.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Федерации. </w:t>
      </w:r>
    </w:p>
    <w:p w14:paraId="7F0CD5B0" w14:textId="77777777" w:rsidR="00B07F7A" w:rsidRPr="00DA2FA0" w:rsidRDefault="00DA2FA0" w:rsidP="00DA2FA0">
      <w:p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right="-2" w:firstLine="567"/>
        <w:jc w:val="center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  <w:r w:rsidRPr="00DA2FA0">
        <w:rPr>
          <w:rFonts w:ascii="Times New Roman" w:hAnsi="Times New Roman" w:cs="Times New Roman"/>
          <w:b/>
          <w:bCs/>
          <w:kern w:val="32"/>
          <w:sz w:val="24"/>
          <w:szCs w:val="24"/>
        </w:rPr>
        <w:t>8</w:t>
      </w:r>
      <w:r w:rsidR="00B07F7A" w:rsidRPr="00DA2FA0">
        <w:rPr>
          <w:rFonts w:ascii="Times New Roman" w:hAnsi="Times New Roman" w:cs="Times New Roman"/>
          <w:b/>
          <w:bCs/>
          <w:kern w:val="32"/>
          <w:sz w:val="24"/>
          <w:szCs w:val="24"/>
        </w:rPr>
        <w:t xml:space="preserve">. СРОК ДЕЙСТВИЯ </w:t>
      </w:r>
      <w:r w:rsidR="00187333" w:rsidRPr="00DA2FA0">
        <w:rPr>
          <w:rFonts w:ascii="Times New Roman" w:hAnsi="Times New Roman" w:cs="Times New Roman"/>
          <w:b/>
          <w:bCs/>
          <w:kern w:val="32"/>
          <w:sz w:val="24"/>
          <w:szCs w:val="24"/>
        </w:rPr>
        <w:t>ДОГОВОРА</w:t>
      </w:r>
    </w:p>
    <w:p w14:paraId="2A6EB2AE" w14:textId="6B12FD3D" w:rsidR="00B07F7A" w:rsidRPr="00DA2FA0" w:rsidRDefault="00DA2FA0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FA0">
        <w:rPr>
          <w:rFonts w:ascii="Times New Roman" w:hAnsi="Times New Roman" w:cs="Times New Roman"/>
          <w:sz w:val="24"/>
          <w:szCs w:val="24"/>
        </w:rPr>
        <w:t>8</w:t>
      </w:r>
      <w:r w:rsidR="00B07F7A" w:rsidRPr="00DA2FA0">
        <w:rPr>
          <w:rFonts w:ascii="Times New Roman" w:hAnsi="Times New Roman" w:cs="Times New Roman"/>
          <w:sz w:val="24"/>
          <w:szCs w:val="24"/>
        </w:rPr>
        <w:t xml:space="preserve">.1. </w:t>
      </w:r>
      <w:r w:rsidR="00187333" w:rsidRPr="00DA2FA0">
        <w:rPr>
          <w:rFonts w:ascii="Times New Roman" w:hAnsi="Times New Roman" w:cs="Times New Roman"/>
          <w:sz w:val="24"/>
          <w:szCs w:val="24"/>
        </w:rPr>
        <w:t>Договор</w:t>
      </w:r>
      <w:r w:rsidR="00B07F7A" w:rsidRPr="00DA2FA0">
        <w:rPr>
          <w:rFonts w:ascii="Times New Roman" w:hAnsi="Times New Roman" w:cs="Times New Roman"/>
          <w:sz w:val="24"/>
          <w:szCs w:val="24"/>
        </w:rPr>
        <w:t xml:space="preserve"> вступает в силу с даты его заключения Сторонами и действует по </w:t>
      </w:r>
      <w:r w:rsidR="009A34F7">
        <w:rPr>
          <w:rFonts w:ascii="Times New Roman" w:hAnsi="Times New Roman" w:cs="Times New Roman"/>
          <w:sz w:val="24"/>
          <w:szCs w:val="24"/>
        </w:rPr>
        <w:t>31.12.202</w:t>
      </w:r>
      <w:r w:rsidR="00345299">
        <w:rPr>
          <w:rFonts w:ascii="Times New Roman" w:hAnsi="Times New Roman" w:cs="Times New Roman"/>
          <w:sz w:val="24"/>
          <w:szCs w:val="24"/>
        </w:rPr>
        <w:t>6</w:t>
      </w:r>
      <w:r w:rsidR="00B07F7A" w:rsidRPr="00207FB3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3C98CDB" w14:textId="77777777" w:rsidR="00B07F7A" w:rsidRPr="00DA2FA0" w:rsidRDefault="00DA2FA0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FA0">
        <w:rPr>
          <w:rFonts w:ascii="Times New Roman" w:hAnsi="Times New Roman" w:cs="Times New Roman"/>
          <w:sz w:val="24"/>
          <w:szCs w:val="24"/>
        </w:rPr>
        <w:t>8</w:t>
      </w:r>
      <w:r w:rsidR="00B07F7A" w:rsidRPr="00DA2FA0">
        <w:rPr>
          <w:rFonts w:ascii="Times New Roman" w:hAnsi="Times New Roman" w:cs="Times New Roman"/>
          <w:sz w:val="24"/>
          <w:szCs w:val="24"/>
        </w:rPr>
        <w:t xml:space="preserve">.2. Окончание срока действия </w:t>
      </w:r>
      <w:r w:rsidR="00187333" w:rsidRPr="00DA2FA0">
        <w:rPr>
          <w:rFonts w:ascii="Times New Roman" w:hAnsi="Times New Roman" w:cs="Times New Roman"/>
          <w:sz w:val="24"/>
          <w:szCs w:val="24"/>
        </w:rPr>
        <w:t>договора</w:t>
      </w:r>
      <w:r w:rsidR="00B07F7A" w:rsidRPr="00DA2FA0">
        <w:rPr>
          <w:rFonts w:ascii="Times New Roman" w:hAnsi="Times New Roman" w:cs="Times New Roman"/>
          <w:sz w:val="24"/>
          <w:szCs w:val="24"/>
        </w:rPr>
        <w:t xml:space="preserve"> не освобождает Стороны от выполнения взятых на себя по </w:t>
      </w:r>
      <w:r w:rsidR="00187333" w:rsidRPr="00DA2FA0">
        <w:rPr>
          <w:rFonts w:ascii="Times New Roman" w:hAnsi="Times New Roman" w:cs="Times New Roman"/>
          <w:sz w:val="24"/>
          <w:szCs w:val="24"/>
        </w:rPr>
        <w:t>договору</w:t>
      </w:r>
      <w:r w:rsidR="00B07F7A" w:rsidRPr="00DA2FA0">
        <w:rPr>
          <w:rFonts w:ascii="Times New Roman" w:hAnsi="Times New Roman" w:cs="Times New Roman"/>
          <w:sz w:val="24"/>
          <w:szCs w:val="24"/>
        </w:rPr>
        <w:t xml:space="preserve"> обязательств.</w:t>
      </w:r>
    </w:p>
    <w:p w14:paraId="162DB0FC" w14:textId="77777777" w:rsidR="00065A61" w:rsidRDefault="00065A61" w:rsidP="00065A61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4"/>
          <w:szCs w:val="24"/>
        </w:rPr>
      </w:pPr>
      <w:r w:rsidRPr="00DA2FA0">
        <w:rPr>
          <w:rFonts w:ascii="Times New Roman" w:hAnsi="Times New Roman"/>
          <w:b/>
          <w:sz w:val="24"/>
          <w:szCs w:val="24"/>
        </w:rPr>
        <w:t>9. Дополнительные</w:t>
      </w:r>
      <w:r>
        <w:rPr>
          <w:rFonts w:ascii="Times New Roman" w:hAnsi="Times New Roman"/>
          <w:b/>
          <w:sz w:val="24"/>
          <w:szCs w:val="24"/>
        </w:rPr>
        <w:t xml:space="preserve"> условия</w:t>
      </w:r>
    </w:p>
    <w:p w14:paraId="71EB7E19" w14:textId="77777777" w:rsidR="00065A61" w:rsidRPr="004363B7" w:rsidRDefault="00065A61" w:rsidP="00065A6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9.1. </w:t>
      </w:r>
      <w:r w:rsidRPr="004363B7">
        <w:rPr>
          <w:rFonts w:ascii="Times New Roman" w:hAnsi="Times New Roman"/>
          <w:sz w:val="24"/>
          <w:szCs w:val="24"/>
        </w:rPr>
        <w:t xml:space="preserve">Во всем остальном, что не предусмотрено настоящим </w:t>
      </w:r>
      <w:r>
        <w:rPr>
          <w:rFonts w:ascii="Times New Roman" w:hAnsi="Times New Roman"/>
          <w:sz w:val="24"/>
          <w:szCs w:val="24"/>
        </w:rPr>
        <w:t>договором</w:t>
      </w:r>
      <w:r w:rsidRPr="004363B7">
        <w:rPr>
          <w:rFonts w:ascii="Times New Roman" w:hAnsi="Times New Roman"/>
          <w:sz w:val="24"/>
          <w:szCs w:val="24"/>
        </w:rPr>
        <w:t xml:space="preserve">, стороны руководствуются действующим законодательством Российской Федерации. </w:t>
      </w:r>
    </w:p>
    <w:p w14:paraId="72517B04" w14:textId="77777777" w:rsidR="00065A61" w:rsidRPr="004363B7" w:rsidRDefault="00065A61" w:rsidP="00065A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9.2. </w:t>
      </w:r>
      <w:r w:rsidRPr="004363B7">
        <w:rPr>
          <w:rFonts w:ascii="Times New Roman" w:hAnsi="Times New Roman"/>
          <w:sz w:val="24"/>
          <w:szCs w:val="24"/>
        </w:rPr>
        <w:t xml:space="preserve">Все споры или разногласия, возникшие между Сторонами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4363B7">
        <w:rPr>
          <w:rFonts w:ascii="Times New Roman" w:hAnsi="Times New Roman"/>
          <w:sz w:val="24"/>
          <w:szCs w:val="24"/>
        </w:rPr>
        <w:t xml:space="preserve">у, разрешаются  в досудебном порядке путем направления заказным письмом с уведомлением претензий, которые рассматриваются Сторонами в течение 10 (десяти) рабочих дней со дня их получения. </w:t>
      </w:r>
    </w:p>
    <w:p w14:paraId="3AE9450F" w14:textId="2A7751B4" w:rsidR="00065A61" w:rsidRDefault="00065A61" w:rsidP="00065A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9</w:t>
      </w:r>
      <w:r w:rsidRPr="004363B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3. В случае недостижени</w:t>
      </w:r>
      <w:r w:rsidR="00DA2FA0">
        <w:rPr>
          <w:rFonts w:ascii="Times New Roman" w:hAnsi="Times New Roman"/>
          <w:sz w:val="24"/>
          <w:szCs w:val="24"/>
        </w:rPr>
        <w:t>я</w:t>
      </w:r>
      <w:r w:rsidRPr="004363B7">
        <w:rPr>
          <w:rFonts w:ascii="Times New Roman" w:hAnsi="Times New Roman"/>
          <w:sz w:val="24"/>
          <w:szCs w:val="24"/>
        </w:rPr>
        <w:t xml:space="preserve"> согласия между Сторонами спор разрешается в  Арбитражном суде </w:t>
      </w:r>
      <w:r w:rsidR="007153CD">
        <w:rPr>
          <w:rFonts w:ascii="Times New Roman" w:hAnsi="Times New Roman"/>
          <w:sz w:val="24"/>
          <w:szCs w:val="24"/>
        </w:rPr>
        <w:t>Ленинградской</w:t>
      </w:r>
      <w:r w:rsidRPr="004363B7">
        <w:rPr>
          <w:rFonts w:ascii="Times New Roman" w:hAnsi="Times New Roman"/>
          <w:sz w:val="24"/>
          <w:szCs w:val="24"/>
        </w:rPr>
        <w:t xml:space="preserve"> области в установленном действующим законодательством Российской Федерации порядке.</w:t>
      </w:r>
    </w:p>
    <w:p w14:paraId="220B2CFD" w14:textId="77777777" w:rsidR="00065A61" w:rsidRDefault="00065A61" w:rsidP="00065A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DA2FA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 w:rsidRPr="004363B7">
        <w:rPr>
          <w:rFonts w:ascii="Times New Roman" w:hAnsi="Times New Roman"/>
          <w:sz w:val="24"/>
          <w:szCs w:val="24"/>
        </w:rPr>
        <w:t xml:space="preserve">Любые изменения и дополнения к настоящему </w:t>
      </w:r>
      <w:r>
        <w:rPr>
          <w:rFonts w:ascii="Times New Roman" w:hAnsi="Times New Roman"/>
          <w:sz w:val="24"/>
          <w:szCs w:val="24"/>
        </w:rPr>
        <w:t>договору</w:t>
      </w:r>
      <w:r w:rsidRPr="00D1445B">
        <w:rPr>
          <w:sz w:val="18"/>
          <w:szCs w:val="18"/>
        </w:rPr>
        <w:t xml:space="preserve"> </w:t>
      </w:r>
      <w:r w:rsidRPr="00D1445B">
        <w:rPr>
          <w:rFonts w:ascii="Times New Roman" w:hAnsi="Times New Roman"/>
          <w:sz w:val="24"/>
          <w:szCs w:val="24"/>
        </w:rPr>
        <w:t>оформляются в виде дополнительных соглашений, которые подписываются Сторонами и скрепляются печатью. Любое уведомление, которое одна Сторона направляет другой Стороне в соответствии с настоящим Договором, направляется в письменной форме или факсимильной связью с последующим предоставлением оригинала. Сторона считается уведомленной в день получения лицом, которому оно адресовано.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21C9A5E7" w14:textId="77777777" w:rsidR="00065A61" w:rsidRDefault="00065A61" w:rsidP="00065A6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C226E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  <w:r w:rsidRPr="00D144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Pr="00106F42">
        <w:rPr>
          <w:sz w:val="18"/>
          <w:szCs w:val="18"/>
        </w:rPr>
        <w:t xml:space="preserve"> </w:t>
      </w:r>
      <w:r w:rsidRPr="00D1445B">
        <w:rPr>
          <w:rFonts w:ascii="Times New Roman" w:hAnsi="Times New Roman"/>
          <w:sz w:val="24"/>
          <w:szCs w:val="24"/>
        </w:rPr>
        <w:t>случае изменения у одной из сторон почтового адреса, банковских или иных реквизитов, такая Сторона обязана в течение 5 (пяти) календарных дней известить другую сторону о произошедших изменениях.</w:t>
      </w:r>
      <w:r>
        <w:rPr>
          <w:rFonts w:ascii="Times New Roman" w:hAnsi="Times New Roman"/>
          <w:sz w:val="24"/>
          <w:szCs w:val="24"/>
        </w:rPr>
        <w:t xml:space="preserve">   </w:t>
      </w:r>
    </w:p>
    <w:p w14:paraId="4FEE470A" w14:textId="77777777" w:rsidR="00B07F7A" w:rsidRDefault="00B07F7A" w:rsidP="00B07F7A">
      <w:pPr>
        <w:tabs>
          <w:tab w:val="left" w:pos="993"/>
        </w:tabs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282659" w14:textId="77D233EF" w:rsidR="00B07F7A" w:rsidRDefault="00B07F7A" w:rsidP="00B07F7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Приложение: Спецификация </w:t>
      </w:r>
      <w:r w:rsidR="00C21996">
        <w:rPr>
          <w:rFonts w:ascii="Times New Roman" w:hAnsi="Times New Roman" w:cs="Times New Roman"/>
          <w:sz w:val="24"/>
          <w:szCs w:val="24"/>
        </w:rPr>
        <w:t>на оказание услуг по ремонту оргтехники</w:t>
      </w:r>
    </w:p>
    <w:p w14:paraId="3653E466" w14:textId="77777777" w:rsidR="00B07F7A" w:rsidRDefault="00B07F7A" w:rsidP="00B07F7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6DDC25" w14:textId="77777777" w:rsidR="00B07F7A" w:rsidRDefault="00B07F7A" w:rsidP="00B07F7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51D95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DA2FA0" w:rsidRPr="00551D95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Pr="00551D95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Адреса, банковские реквизиты и подписи Сторон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0"/>
        <w:gridCol w:w="4820"/>
      </w:tblGrid>
      <w:tr w:rsidR="00B07F7A" w14:paraId="6466ABB0" w14:textId="77777777" w:rsidTr="00BA3187">
        <w:tc>
          <w:tcPr>
            <w:tcW w:w="4930" w:type="dxa"/>
          </w:tcPr>
          <w:p w14:paraId="50A36609" w14:textId="77777777" w:rsidR="00B07F7A" w:rsidRDefault="00B07F7A" w:rsidP="00207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78E4502" w14:textId="77777777" w:rsidR="00B07F7A" w:rsidRDefault="00B07F7A" w:rsidP="00207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4820" w:type="dxa"/>
          </w:tcPr>
          <w:p w14:paraId="17FA1A1F" w14:textId="77777777" w:rsidR="00B07F7A" w:rsidRDefault="00B07F7A" w:rsidP="00207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0C8DA2C" w14:textId="77777777" w:rsidR="00B07F7A" w:rsidRDefault="00B07F7A" w:rsidP="00C46B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</w:tc>
      </w:tr>
      <w:tr w:rsidR="00BA3187" w14:paraId="41612C03" w14:textId="77777777" w:rsidTr="00BA3187">
        <w:tc>
          <w:tcPr>
            <w:tcW w:w="4930" w:type="dxa"/>
          </w:tcPr>
          <w:p w14:paraId="51D579BF" w14:textId="52E294C6" w:rsidR="00BA3187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«Центр административно-хозяйственного обеспечения»</w:t>
            </w:r>
          </w:p>
        </w:tc>
        <w:tc>
          <w:tcPr>
            <w:tcW w:w="4820" w:type="dxa"/>
          </w:tcPr>
          <w:p w14:paraId="05AC6311" w14:textId="77777777" w:rsidR="00BA3187" w:rsidRPr="007153CD" w:rsidRDefault="00BA3187" w:rsidP="005B033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187" w14:paraId="3913B542" w14:textId="77777777" w:rsidTr="00BA3187">
        <w:tc>
          <w:tcPr>
            <w:tcW w:w="4930" w:type="dxa"/>
          </w:tcPr>
          <w:p w14:paraId="1AD28D0B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 xml:space="preserve">Адрес: 187600, Ленинградская область, Бокситогорский район, г. Пикалево, ул. Речная, д.4 ИНН 4715024247                    </w:t>
            </w:r>
          </w:p>
          <w:p w14:paraId="1A799180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КПП 471501001</w:t>
            </w:r>
          </w:p>
          <w:p w14:paraId="44CF9F4F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 xml:space="preserve">Банк получателя: </w:t>
            </w:r>
          </w:p>
          <w:p w14:paraId="6C1F824C" w14:textId="1369E5D0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СЕВЕРО-ЗАПАДНОЕ ГУ БАНКА РОССИИ//УФК по                     Ленинградской области г.</w:t>
            </w:r>
            <w:r w:rsidR="00B215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3CD">
              <w:rPr>
                <w:rFonts w:ascii="Times New Roman" w:hAnsi="Times New Roman"/>
                <w:sz w:val="24"/>
                <w:szCs w:val="24"/>
              </w:rPr>
              <w:t>Санкт-Петербург</w:t>
            </w:r>
          </w:p>
          <w:p w14:paraId="0FD68D55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Единый казначейский счет:  40102810745370000098</w:t>
            </w:r>
          </w:p>
          <w:p w14:paraId="34F8A2C3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Казначейский счет: 03231643416031024501</w:t>
            </w:r>
          </w:p>
          <w:p w14:paraId="4188E51D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л/с 02453D05200</w:t>
            </w:r>
          </w:p>
          <w:p w14:paraId="3BCA4DF2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БИК  044030098</w:t>
            </w:r>
          </w:p>
          <w:p w14:paraId="748AC0B5" w14:textId="77777777" w:rsidR="00E21820" w:rsidRDefault="00E21820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A0FDB77" w14:textId="77777777" w:rsidR="00BA3187" w:rsidRPr="004A06D5" w:rsidRDefault="00E21820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14:paraId="1D631383" w14:textId="55DF6025" w:rsidR="00BA3187" w:rsidRPr="00D2331D" w:rsidRDefault="00BA3187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___________________/ </w:t>
            </w:r>
            <w:r w:rsidR="007153CD" w:rsidRPr="007153CD">
              <w:rPr>
                <w:rFonts w:ascii="Times New Roman" w:hAnsi="Times New Roman"/>
                <w:sz w:val="24"/>
                <w:szCs w:val="24"/>
              </w:rPr>
              <w:t>Д.В. Ковалёв</w:t>
            </w:r>
            <w:r w:rsidRPr="00D2331D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7CF053AA" w14:textId="77777777" w:rsidR="00BA3187" w:rsidRPr="006C16E3" w:rsidRDefault="00BA3187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31D">
              <w:rPr>
                <w:rFonts w:ascii="Times New Roman" w:hAnsi="Times New Roman"/>
                <w:sz w:val="24"/>
                <w:szCs w:val="24"/>
              </w:rPr>
              <w:t xml:space="preserve">       М.П.</w:t>
            </w:r>
          </w:p>
        </w:tc>
        <w:tc>
          <w:tcPr>
            <w:tcW w:w="4820" w:type="dxa"/>
          </w:tcPr>
          <w:p w14:paraId="2AC6A11D" w14:textId="77777777" w:rsidR="00BA3187" w:rsidRPr="007153CD" w:rsidRDefault="00BA3187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Hlk194045268"/>
          </w:p>
          <w:bookmarkEnd w:id="0"/>
          <w:p w14:paraId="66403A6A" w14:textId="2326933E" w:rsidR="00CD6097" w:rsidRDefault="00CD6097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9614515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AD03DF8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64B1F03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2929375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4C06A5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BF0EA51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F45FB8C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4443AA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F86FAB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C91B42A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5A7CC00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EB78DC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2D17113" w14:textId="77777777" w:rsidR="00BA3187" w:rsidRPr="007153CD" w:rsidRDefault="00BA3187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36AE9E8" w14:textId="77777777" w:rsidR="00026CEA" w:rsidRDefault="00BA3187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D6097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14:paraId="27EBA2D2" w14:textId="7149F610" w:rsidR="00BA3187" w:rsidRPr="00CD6097" w:rsidRDefault="00026CEA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  <w:r w:rsidR="00BA3187" w:rsidRPr="00CD6097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15D21F9E" w14:textId="77777777" w:rsidR="00BA3187" w:rsidRPr="007153CD" w:rsidRDefault="00BA3187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097">
              <w:rPr>
                <w:rFonts w:ascii="Times New Roman" w:hAnsi="Times New Roman"/>
                <w:sz w:val="24"/>
                <w:szCs w:val="24"/>
              </w:rPr>
              <w:t xml:space="preserve">       М.П.</w:t>
            </w:r>
          </w:p>
        </w:tc>
      </w:tr>
    </w:tbl>
    <w:p w14:paraId="441D7C0B" w14:textId="77777777" w:rsidR="00B07F7A" w:rsidRDefault="00B07F7A" w:rsidP="00207FB3">
      <w:pPr>
        <w:tabs>
          <w:tab w:val="left" w:pos="561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A2C8E62" w14:textId="77777777" w:rsidR="00207FB3" w:rsidRDefault="00207FB3" w:rsidP="00B07F7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5F1E04" w14:textId="77777777" w:rsidR="00207FB3" w:rsidRDefault="00207FB3" w:rsidP="00207FB3">
      <w:pPr>
        <w:rPr>
          <w:rFonts w:ascii="Times New Roman" w:hAnsi="Times New Roman" w:cs="Times New Roman"/>
          <w:sz w:val="24"/>
          <w:szCs w:val="24"/>
        </w:rPr>
      </w:pPr>
    </w:p>
    <w:p w14:paraId="0E0F662F" w14:textId="77777777" w:rsidR="00207FB3" w:rsidRPr="00207FB3" w:rsidRDefault="00207FB3" w:rsidP="00207FB3">
      <w:pPr>
        <w:rPr>
          <w:rFonts w:ascii="Times New Roman" w:hAnsi="Times New Roman" w:cs="Times New Roman"/>
          <w:sz w:val="24"/>
          <w:szCs w:val="24"/>
        </w:rPr>
        <w:sectPr w:rsidR="00207FB3" w:rsidRPr="00207FB3" w:rsidSect="00B31D93">
          <w:pgSz w:w="11906" w:h="16838"/>
          <w:pgMar w:top="426" w:right="707" w:bottom="567" w:left="1134" w:header="708" w:footer="708" w:gutter="0"/>
          <w:cols w:space="720"/>
        </w:sectPr>
      </w:pPr>
    </w:p>
    <w:p w14:paraId="7FCFCDAC" w14:textId="77777777" w:rsidR="00B07F7A" w:rsidRDefault="00B07F7A" w:rsidP="00B07F7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right="-2" w:firstLine="567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к  </w:t>
      </w:r>
      <w:r w:rsidR="00187333">
        <w:rPr>
          <w:rFonts w:ascii="Times New Roman" w:hAnsi="Times New Roman" w:cs="Times New Roman"/>
          <w:sz w:val="24"/>
          <w:szCs w:val="24"/>
        </w:rPr>
        <w:t>договору</w:t>
      </w:r>
    </w:p>
    <w:p w14:paraId="62122CF4" w14:textId="07ADC812" w:rsidR="00B07F7A" w:rsidRDefault="00B07F7A" w:rsidP="00B07F7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right="-2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__________ 20</w:t>
      </w:r>
      <w:r w:rsidR="00BA3187">
        <w:rPr>
          <w:rFonts w:ascii="Times New Roman" w:hAnsi="Times New Roman" w:cs="Times New Roman"/>
          <w:sz w:val="24"/>
          <w:szCs w:val="24"/>
        </w:rPr>
        <w:t>2</w:t>
      </w:r>
      <w:r w:rsidR="00026CEA">
        <w:rPr>
          <w:rFonts w:ascii="Times New Roman" w:hAnsi="Times New Roman" w:cs="Times New Roman"/>
          <w:sz w:val="24"/>
          <w:szCs w:val="24"/>
        </w:rPr>
        <w:t>6</w:t>
      </w:r>
      <w:r w:rsidR="009863B8">
        <w:rPr>
          <w:rFonts w:ascii="Times New Roman" w:hAnsi="Times New Roman" w:cs="Times New Roman"/>
          <w:sz w:val="24"/>
          <w:szCs w:val="24"/>
        </w:rPr>
        <w:t xml:space="preserve"> г. № </w:t>
      </w:r>
      <w:r w:rsidR="004A3A2E">
        <w:rPr>
          <w:rFonts w:ascii="Times New Roman" w:hAnsi="Times New Roman" w:cs="Times New Roman"/>
          <w:sz w:val="24"/>
          <w:szCs w:val="24"/>
        </w:rPr>
        <w:t>_________</w:t>
      </w:r>
    </w:p>
    <w:p w14:paraId="6E537503" w14:textId="77777777" w:rsidR="00B07F7A" w:rsidRDefault="00B07F7A" w:rsidP="00B07F7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right="-2"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761A113C" w14:textId="02357844" w:rsidR="00B07F7A" w:rsidRDefault="00B07F7A" w:rsidP="00E002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1D81">
        <w:rPr>
          <w:rFonts w:ascii="Times New Roman" w:hAnsi="Times New Roman"/>
          <w:sz w:val="24"/>
          <w:szCs w:val="24"/>
        </w:rPr>
        <w:t xml:space="preserve">Спецификация на оказание услуг по </w:t>
      </w:r>
      <w:r w:rsidR="00E002B8">
        <w:rPr>
          <w:rFonts w:ascii="Times New Roman" w:hAnsi="Times New Roman"/>
          <w:sz w:val="24"/>
          <w:szCs w:val="24"/>
        </w:rPr>
        <w:t>ремонту оргтехники</w:t>
      </w:r>
    </w:p>
    <w:p w14:paraId="126D61AF" w14:textId="1DC435BD" w:rsidR="00E002B8" w:rsidRDefault="00E002B8" w:rsidP="00841D8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B4E47AA" w14:textId="551FFA7B" w:rsidR="00E002B8" w:rsidRDefault="00E002B8" w:rsidP="00841D8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0627" w:type="dxa"/>
        <w:tblLook w:val="04A0" w:firstRow="1" w:lastRow="0" w:firstColumn="1" w:lastColumn="0" w:noHBand="0" w:noVBand="1"/>
      </w:tblPr>
      <w:tblGrid>
        <w:gridCol w:w="806"/>
        <w:gridCol w:w="5426"/>
        <w:gridCol w:w="1701"/>
        <w:gridCol w:w="2694"/>
      </w:tblGrid>
      <w:tr w:rsidR="00E002B8" w:rsidRPr="00E002B8" w14:paraId="4F20F2ED" w14:textId="77777777" w:rsidTr="008F2DDC">
        <w:trPr>
          <w:trHeight w:val="1155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67E5F" w14:textId="77777777" w:rsidR="00E002B8" w:rsidRPr="00E002B8" w:rsidRDefault="00E002B8" w:rsidP="00E002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AC640" w14:textId="533F2EFF" w:rsidR="00E002B8" w:rsidRPr="00E002B8" w:rsidRDefault="00E002B8" w:rsidP="00E00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44084" w14:textId="5FEA427D" w:rsidR="00E002B8" w:rsidRPr="00E002B8" w:rsidRDefault="00E002B8" w:rsidP="00E002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измерения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5BFBCB" w14:textId="59CAD835" w:rsidR="00E002B8" w:rsidRPr="00E002B8" w:rsidRDefault="00E002B8" w:rsidP="00E002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 за единицу услуги</w:t>
            </w:r>
          </w:p>
        </w:tc>
      </w:tr>
      <w:tr w:rsidR="00345299" w:rsidRPr="00E002B8" w14:paraId="67790458" w14:textId="77777777" w:rsidTr="009A0943">
        <w:trPr>
          <w:trHeight w:val="44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98852" w14:textId="730D1EC8" w:rsidR="00345299" w:rsidRPr="00E002B8" w:rsidRDefault="00345299" w:rsidP="0034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2A61">
              <w:rPr>
                <w:sz w:val="20"/>
                <w:szCs w:val="20"/>
              </w:rPr>
              <w:t>1</w:t>
            </w:r>
          </w:p>
        </w:tc>
        <w:tc>
          <w:tcPr>
            <w:tcW w:w="5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0F7693" w14:textId="707D1618" w:rsidR="00345299" w:rsidRPr="005B033B" w:rsidRDefault="005B033B" w:rsidP="0034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Замена узла термозакрепления (фьюзера в сборе) на мфу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5B03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Laser</w:t>
            </w:r>
            <w:r w:rsidRPr="005B03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Jet</w:t>
            </w:r>
            <w:r w:rsidRPr="005B03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Pr="005B033B">
              <w:rPr>
                <w:rFonts w:ascii="Times New Roman" w:hAnsi="Times New Roman"/>
                <w:sz w:val="24"/>
                <w:szCs w:val="24"/>
              </w:rPr>
              <w:t>1212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44B580" w14:textId="77777777" w:rsidR="00345299" w:rsidRPr="00E002B8" w:rsidRDefault="00345299" w:rsidP="0034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2B8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F3D002" w14:textId="0E1439C3" w:rsidR="00345299" w:rsidRPr="00E002B8" w:rsidRDefault="005B033B" w:rsidP="0034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7220</w:t>
            </w:r>
            <w:r w:rsidR="00345299" w:rsidRPr="00345299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</w:tbl>
    <w:p w14:paraId="46D92397" w14:textId="133728B5" w:rsidR="00E002B8" w:rsidRDefault="00E002B8" w:rsidP="00841D8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6215ADB" w14:textId="77777777" w:rsidR="00E002B8" w:rsidRPr="00841D81" w:rsidRDefault="00E002B8" w:rsidP="00841D8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DDDB968" w14:textId="77777777" w:rsidR="00551D95" w:rsidRPr="00F72731" w:rsidRDefault="00551D95" w:rsidP="00F72731">
      <w:pPr>
        <w:jc w:val="center"/>
      </w:pPr>
    </w:p>
    <w:tbl>
      <w:tblPr>
        <w:tblStyle w:val="a7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9829"/>
      </w:tblGrid>
      <w:tr w:rsidR="00584206" w14:paraId="04E5CCAE" w14:textId="77777777" w:rsidTr="00E002B8">
        <w:tc>
          <w:tcPr>
            <w:tcW w:w="4957" w:type="dxa"/>
          </w:tcPr>
          <w:p w14:paraId="7E1E99AD" w14:textId="77777777" w:rsidR="00584206" w:rsidRDefault="00584206" w:rsidP="000842B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9829" w:type="dxa"/>
          </w:tcPr>
          <w:p w14:paraId="76FA8C50" w14:textId="77777777" w:rsidR="00584206" w:rsidRDefault="00584206" w:rsidP="00BA31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ИСПОЛНИТЕЛЬ:</w:t>
            </w:r>
          </w:p>
        </w:tc>
      </w:tr>
      <w:tr w:rsidR="00584206" w14:paraId="51023CAC" w14:textId="77777777" w:rsidTr="00E002B8">
        <w:trPr>
          <w:trHeight w:val="1395"/>
        </w:trPr>
        <w:tc>
          <w:tcPr>
            <w:tcW w:w="4957" w:type="dxa"/>
          </w:tcPr>
          <w:p w14:paraId="7EE9ED2C" w14:textId="57E00722" w:rsidR="001B37E8" w:rsidRDefault="00F34D52" w:rsidP="001B37E8">
            <w:pPr>
              <w:ind w:left="57" w:right="5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МКУ «Центр АХО»</w:t>
            </w:r>
          </w:p>
          <w:p w14:paraId="6F3CB980" w14:textId="77777777" w:rsidR="007C0DC0" w:rsidRDefault="007C0DC0" w:rsidP="001B37E8">
            <w:pPr>
              <w:ind w:left="57" w:right="5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7A561E8" w14:textId="77777777" w:rsidR="007C0DC0" w:rsidRPr="004A06D5" w:rsidRDefault="007C0DC0" w:rsidP="001B37E8">
            <w:pPr>
              <w:ind w:left="57" w:right="5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Директор</w:t>
            </w:r>
          </w:p>
          <w:p w14:paraId="6EA9C53D" w14:textId="65212AF7" w:rsidR="00584206" w:rsidRDefault="00584206" w:rsidP="00084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________________/</w:t>
            </w:r>
            <w:r w:rsidR="00F34D52">
              <w:rPr>
                <w:rFonts w:ascii="Times New Roman" w:hAnsi="Times New Roman" w:cs="Times New Roman"/>
                <w:b/>
                <w:sz w:val="24"/>
                <w:szCs w:val="24"/>
              </w:rPr>
              <w:t>Д.В. Ковалёв</w:t>
            </w:r>
            <w:r w:rsidR="001B37E8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  <w:p w14:paraId="0200ABB3" w14:textId="77777777" w:rsidR="00584206" w:rsidRDefault="00584206" w:rsidP="009F37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331D">
              <w:rPr>
                <w:rFonts w:ascii="Times New Roman" w:hAnsi="Times New Roman"/>
                <w:sz w:val="24"/>
                <w:szCs w:val="24"/>
              </w:rPr>
              <w:t xml:space="preserve">       М.П.</w:t>
            </w:r>
          </w:p>
        </w:tc>
        <w:tc>
          <w:tcPr>
            <w:tcW w:w="9829" w:type="dxa"/>
          </w:tcPr>
          <w:p w14:paraId="6EC7B34A" w14:textId="77777777" w:rsidR="00584206" w:rsidRDefault="00584206" w:rsidP="00C46BA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D13F65" w14:textId="77777777" w:rsidR="00F34D52" w:rsidRDefault="00584206" w:rsidP="00084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5BC37E9D" w14:textId="77777777" w:rsidR="00F34D52" w:rsidRDefault="00F34D52" w:rsidP="000842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5FFBD" w14:textId="38F8B8D8" w:rsidR="00584206" w:rsidRDefault="009863B8" w:rsidP="00084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58420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CD60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318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78A0EF1E" w14:textId="77777777" w:rsidR="00584206" w:rsidRPr="00207FB3" w:rsidRDefault="00584206" w:rsidP="000842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331D">
              <w:rPr>
                <w:rFonts w:ascii="Times New Roman" w:hAnsi="Times New Roman"/>
                <w:sz w:val="24"/>
                <w:szCs w:val="24"/>
              </w:rPr>
              <w:t xml:space="preserve">       М.П.</w:t>
            </w:r>
          </w:p>
        </w:tc>
      </w:tr>
    </w:tbl>
    <w:p w14:paraId="5DDE662E" w14:textId="77777777" w:rsidR="0001287E" w:rsidRDefault="0001287E" w:rsidP="007C0DC0"/>
    <w:sectPr w:rsidR="0001287E" w:rsidSect="00E002B8">
      <w:pgSz w:w="11906" w:h="16838"/>
      <w:pgMar w:top="1134" w:right="142" w:bottom="1134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3F662" w14:textId="77777777" w:rsidR="00F41505" w:rsidRDefault="00F41505" w:rsidP="00B07F7A">
      <w:pPr>
        <w:spacing w:after="0" w:line="240" w:lineRule="auto"/>
      </w:pPr>
      <w:r>
        <w:separator/>
      </w:r>
    </w:p>
  </w:endnote>
  <w:endnote w:type="continuationSeparator" w:id="0">
    <w:p w14:paraId="5FD3A89E" w14:textId="77777777" w:rsidR="00F41505" w:rsidRDefault="00F41505" w:rsidP="00B07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1AD5A" w14:textId="77777777" w:rsidR="00F41505" w:rsidRDefault="00F41505" w:rsidP="00B07F7A">
      <w:pPr>
        <w:spacing w:after="0" w:line="240" w:lineRule="auto"/>
      </w:pPr>
      <w:r>
        <w:separator/>
      </w:r>
    </w:p>
  </w:footnote>
  <w:footnote w:type="continuationSeparator" w:id="0">
    <w:p w14:paraId="55DCA01E" w14:textId="77777777" w:rsidR="00F41505" w:rsidRDefault="00F41505" w:rsidP="00B07F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843D5"/>
    <w:multiLevelType w:val="multilevel"/>
    <w:tmpl w:val="EA4E68A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6EFB5A6A"/>
    <w:multiLevelType w:val="hybridMultilevel"/>
    <w:tmpl w:val="A3C0AAB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5438668">
    <w:abstractNumId w:val="0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03583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615850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F7A"/>
    <w:rsid w:val="0000362D"/>
    <w:rsid w:val="0001287E"/>
    <w:rsid w:val="00026CEA"/>
    <w:rsid w:val="00065A61"/>
    <w:rsid w:val="000842B3"/>
    <w:rsid w:val="0008607A"/>
    <w:rsid w:val="000913D9"/>
    <w:rsid w:val="00094C15"/>
    <w:rsid w:val="00095898"/>
    <w:rsid w:val="0009776C"/>
    <w:rsid w:val="000B6292"/>
    <w:rsid w:val="001476C9"/>
    <w:rsid w:val="00180748"/>
    <w:rsid w:val="00187333"/>
    <w:rsid w:val="001B37E8"/>
    <w:rsid w:val="001D6525"/>
    <w:rsid w:val="0020007A"/>
    <w:rsid w:val="002059DF"/>
    <w:rsid w:val="00207FB3"/>
    <w:rsid w:val="002202E9"/>
    <w:rsid w:val="0029303B"/>
    <w:rsid w:val="002F4421"/>
    <w:rsid w:val="00303639"/>
    <w:rsid w:val="00307D8B"/>
    <w:rsid w:val="00313B0C"/>
    <w:rsid w:val="0032604D"/>
    <w:rsid w:val="00345299"/>
    <w:rsid w:val="00346F35"/>
    <w:rsid w:val="00361D87"/>
    <w:rsid w:val="00364520"/>
    <w:rsid w:val="0036673A"/>
    <w:rsid w:val="00375F21"/>
    <w:rsid w:val="00381B60"/>
    <w:rsid w:val="00391900"/>
    <w:rsid w:val="003C6E2F"/>
    <w:rsid w:val="003C6FA6"/>
    <w:rsid w:val="003E485C"/>
    <w:rsid w:val="003F25C5"/>
    <w:rsid w:val="00401F5C"/>
    <w:rsid w:val="004360D5"/>
    <w:rsid w:val="00454A7B"/>
    <w:rsid w:val="004A3A2E"/>
    <w:rsid w:val="004D3D8D"/>
    <w:rsid w:val="004E25E5"/>
    <w:rsid w:val="00542F4C"/>
    <w:rsid w:val="0054522E"/>
    <w:rsid w:val="00551D95"/>
    <w:rsid w:val="0056023E"/>
    <w:rsid w:val="00584206"/>
    <w:rsid w:val="00587536"/>
    <w:rsid w:val="005A6090"/>
    <w:rsid w:val="005B033B"/>
    <w:rsid w:val="005F77EE"/>
    <w:rsid w:val="006050CA"/>
    <w:rsid w:val="00606799"/>
    <w:rsid w:val="00615F09"/>
    <w:rsid w:val="0061643D"/>
    <w:rsid w:val="0062563F"/>
    <w:rsid w:val="00627A1E"/>
    <w:rsid w:val="00681C15"/>
    <w:rsid w:val="00682105"/>
    <w:rsid w:val="00684650"/>
    <w:rsid w:val="006A17F2"/>
    <w:rsid w:val="006D7442"/>
    <w:rsid w:val="006E1BBF"/>
    <w:rsid w:val="006E308B"/>
    <w:rsid w:val="00711E21"/>
    <w:rsid w:val="007153CD"/>
    <w:rsid w:val="00721AA4"/>
    <w:rsid w:val="00767BFD"/>
    <w:rsid w:val="00781300"/>
    <w:rsid w:val="007C0DC0"/>
    <w:rsid w:val="007C57FF"/>
    <w:rsid w:val="007D0F15"/>
    <w:rsid w:val="007F321E"/>
    <w:rsid w:val="007F48BA"/>
    <w:rsid w:val="00811FC6"/>
    <w:rsid w:val="0081756F"/>
    <w:rsid w:val="00825BDA"/>
    <w:rsid w:val="00841732"/>
    <w:rsid w:val="00841D81"/>
    <w:rsid w:val="008507B2"/>
    <w:rsid w:val="008A3E70"/>
    <w:rsid w:val="008D210B"/>
    <w:rsid w:val="008E3039"/>
    <w:rsid w:val="008F2DDC"/>
    <w:rsid w:val="009004E2"/>
    <w:rsid w:val="0095297E"/>
    <w:rsid w:val="009863B8"/>
    <w:rsid w:val="009A34F7"/>
    <w:rsid w:val="009A6828"/>
    <w:rsid w:val="009F37E3"/>
    <w:rsid w:val="009F45B9"/>
    <w:rsid w:val="00A14E3F"/>
    <w:rsid w:val="00A651BF"/>
    <w:rsid w:val="00A70F7C"/>
    <w:rsid w:val="00A7286D"/>
    <w:rsid w:val="00A83776"/>
    <w:rsid w:val="00AB54AB"/>
    <w:rsid w:val="00B03C49"/>
    <w:rsid w:val="00B06085"/>
    <w:rsid w:val="00B06E92"/>
    <w:rsid w:val="00B07F7A"/>
    <w:rsid w:val="00B21596"/>
    <w:rsid w:val="00B31D93"/>
    <w:rsid w:val="00BA3187"/>
    <w:rsid w:val="00BA79A3"/>
    <w:rsid w:val="00BC27D8"/>
    <w:rsid w:val="00BE5814"/>
    <w:rsid w:val="00BF68F6"/>
    <w:rsid w:val="00C10276"/>
    <w:rsid w:val="00C21996"/>
    <w:rsid w:val="00C226E2"/>
    <w:rsid w:val="00C46BAF"/>
    <w:rsid w:val="00C5712E"/>
    <w:rsid w:val="00C834C9"/>
    <w:rsid w:val="00C94446"/>
    <w:rsid w:val="00CC3D58"/>
    <w:rsid w:val="00CD6097"/>
    <w:rsid w:val="00D00204"/>
    <w:rsid w:val="00D00965"/>
    <w:rsid w:val="00D06719"/>
    <w:rsid w:val="00D51B7E"/>
    <w:rsid w:val="00D7525B"/>
    <w:rsid w:val="00D75F3E"/>
    <w:rsid w:val="00DA2FA0"/>
    <w:rsid w:val="00DF31A2"/>
    <w:rsid w:val="00E002B8"/>
    <w:rsid w:val="00E21820"/>
    <w:rsid w:val="00E2731C"/>
    <w:rsid w:val="00E35A55"/>
    <w:rsid w:val="00E50AAD"/>
    <w:rsid w:val="00E91D80"/>
    <w:rsid w:val="00EB4FB5"/>
    <w:rsid w:val="00EE1C30"/>
    <w:rsid w:val="00EF65A2"/>
    <w:rsid w:val="00F14F3C"/>
    <w:rsid w:val="00F34D52"/>
    <w:rsid w:val="00F41505"/>
    <w:rsid w:val="00F64C7C"/>
    <w:rsid w:val="00F67260"/>
    <w:rsid w:val="00F72731"/>
    <w:rsid w:val="00FE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2E868"/>
  <w15:docId w15:val="{0C949677-4973-4DC7-A8E1-33B0E88AF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060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07F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07F7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B07F7A"/>
    <w:pPr>
      <w:spacing w:after="6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footnote reference"/>
    <w:uiPriority w:val="99"/>
    <w:semiHidden/>
    <w:unhideWhenUsed/>
    <w:rsid w:val="00B07F7A"/>
    <w:rPr>
      <w:vertAlign w:val="superscript"/>
    </w:rPr>
  </w:style>
  <w:style w:type="table" w:styleId="a7">
    <w:name w:val="Table Grid"/>
    <w:basedOn w:val="a1"/>
    <w:uiPriority w:val="59"/>
    <w:rsid w:val="00B07F7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9863B8"/>
    <w:rPr>
      <w:color w:val="0563C1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B5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B54AB"/>
    <w:rPr>
      <w:rFonts w:ascii="Tahoma" w:hAnsi="Tahoma" w:cs="Tahoma"/>
      <w:sz w:val="16"/>
      <w:szCs w:val="16"/>
    </w:rPr>
  </w:style>
  <w:style w:type="character" w:customStyle="1" w:styleId="h4">
    <w:name w:val="h4"/>
    <w:basedOn w:val="a0"/>
    <w:rsid w:val="0020007A"/>
  </w:style>
  <w:style w:type="character" w:customStyle="1" w:styleId="ab">
    <w:name w:val="Основной текст_"/>
    <w:link w:val="1"/>
    <w:rsid w:val="007153CD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b"/>
    <w:rsid w:val="007153CD"/>
    <w:pPr>
      <w:shd w:val="clear" w:color="auto" w:fill="FFFFFF"/>
      <w:spacing w:before="300" w:after="300" w:line="0" w:lineRule="atLeast"/>
      <w:ind w:hanging="340"/>
    </w:pPr>
    <w:rPr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B0608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0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1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38947-AF58-4F2D-A157-741673833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1344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Мэрия города Ярославля</Company>
  <LinksUpToDate>false</LinksUpToDate>
  <CharactersWithSpaces>8992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Хмелева наталья</cp:lastModifiedBy>
  <cp:revision>6</cp:revision>
  <cp:lastPrinted>2025-06-10T07:16:00Z</cp:lastPrinted>
  <dcterms:created xsi:type="dcterms:W3CDTF">2025-06-10T07:18:00Z</dcterms:created>
  <dcterms:modified xsi:type="dcterms:W3CDTF">2026-09-09T08:32:00Z</dcterms:modified>
</cp:coreProperties>
</file>