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F6C" w:rsidRPr="00274072" w:rsidRDefault="000B31CF" w:rsidP="00D86857">
      <w:pPr>
        <w:pStyle w:val="ad"/>
      </w:pPr>
      <w:r>
        <w:t xml:space="preserve">ДОГОВОР № </w:t>
      </w:r>
      <w:r w:rsidR="00D86857">
        <w:t>____</w:t>
      </w:r>
    </w:p>
    <w:p w:rsidR="00180F6C" w:rsidRDefault="00180F6C" w:rsidP="008657AA">
      <w:pPr>
        <w:spacing w:after="0" w:line="240" w:lineRule="auto"/>
        <w:jc w:val="center"/>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на </w:t>
      </w:r>
      <w:r w:rsidR="00975D3A">
        <w:rPr>
          <w:rFonts w:ascii="Times New Roman" w:eastAsia="Times New Roman" w:hAnsi="Times New Roman" w:cs="Times New Roman"/>
          <w:sz w:val="24"/>
          <w:szCs w:val="24"/>
          <w:lang w:eastAsia="ru-RU"/>
        </w:rPr>
        <w:t>оказание</w:t>
      </w:r>
      <w:r w:rsidR="008657AA">
        <w:rPr>
          <w:rFonts w:ascii="Times New Roman" w:eastAsia="Times New Roman" w:hAnsi="Times New Roman" w:cs="Times New Roman"/>
          <w:sz w:val="24"/>
          <w:szCs w:val="24"/>
          <w:lang w:eastAsia="ru-RU"/>
        </w:rPr>
        <w:t xml:space="preserve"> платных медицинских услуг</w:t>
      </w:r>
    </w:p>
    <w:p w:rsidR="00A9193C" w:rsidRPr="00812520" w:rsidRDefault="00A9193C" w:rsidP="008657AA">
      <w:pPr>
        <w:spacing w:after="0" w:line="240" w:lineRule="auto"/>
        <w:jc w:val="center"/>
        <w:rPr>
          <w:rFonts w:ascii="Times New Roman" w:eastAsia="Times New Roman" w:hAnsi="Times New Roman" w:cs="Times New Roman"/>
          <w:sz w:val="24"/>
          <w:szCs w:val="24"/>
          <w:lang w:eastAsia="ru-RU"/>
        </w:rPr>
      </w:pPr>
      <w:r w:rsidRPr="006C6A9D">
        <w:rPr>
          <w:rFonts w:ascii="Times New Roman" w:eastAsia="Times New Roman" w:hAnsi="Times New Roman" w:cs="Times New Roman"/>
          <w:sz w:val="24"/>
          <w:szCs w:val="24"/>
          <w:lang w:eastAsia="ru-RU"/>
        </w:rPr>
        <w:t>ИКЗ</w:t>
      </w:r>
      <w:r>
        <w:rPr>
          <w:rFonts w:ascii="Times New Roman" w:eastAsia="Times New Roman" w:hAnsi="Times New Roman" w:cs="Times New Roman"/>
          <w:sz w:val="24"/>
          <w:szCs w:val="24"/>
          <w:lang w:eastAsia="ru-RU"/>
        </w:rPr>
        <w:t xml:space="preserve"> </w:t>
      </w:r>
      <w:r w:rsidR="00812520" w:rsidRPr="00812520">
        <w:rPr>
          <w:rFonts w:ascii="Times New Roman" w:eastAsia="Times New Roman" w:hAnsi="Times New Roman" w:cs="Times New Roman"/>
          <w:sz w:val="24"/>
          <w:szCs w:val="24"/>
          <w:lang w:eastAsia="ru-RU"/>
        </w:rPr>
        <w:t>263471801041147020100100110000000000</w:t>
      </w:r>
    </w:p>
    <w:p w:rsidR="00180F6C" w:rsidRPr="002C5593" w:rsidRDefault="00180F6C" w:rsidP="00180F6C">
      <w:pPr>
        <w:spacing w:after="0" w:line="240" w:lineRule="auto"/>
        <w:jc w:val="both"/>
        <w:rPr>
          <w:rFonts w:ascii="Times New Roman" w:eastAsia="Times New Roman" w:hAnsi="Times New Roman" w:cs="Times New Roman"/>
          <w:sz w:val="24"/>
          <w:szCs w:val="24"/>
          <w:lang w:eastAsia="ru-RU"/>
        </w:rPr>
      </w:pPr>
    </w:p>
    <w:p w:rsidR="00406443"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0" w:name="bookmark1"/>
      <w:r w:rsidRPr="002C5593">
        <w:rPr>
          <w:rFonts w:ascii="Times New Roman" w:eastAsia="Times New Roman" w:hAnsi="Times New Roman" w:cs="Times New Roman"/>
          <w:sz w:val="24"/>
          <w:szCs w:val="24"/>
          <w:lang w:eastAsia="ru-RU"/>
        </w:rPr>
        <w:t xml:space="preserve">г. </w:t>
      </w:r>
      <w:r w:rsidR="00812520" w:rsidRPr="00812520">
        <w:rPr>
          <w:rFonts w:ascii="Times New Roman" w:eastAsia="Times New Roman" w:hAnsi="Times New Roman" w:cs="Times New Roman"/>
          <w:sz w:val="24"/>
          <w:szCs w:val="24"/>
          <w:lang w:eastAsia="ru-RU"/>
        </w:rPr>
        <w:t>_______</w:t>
      </w:r>
      <w:r w:rsidRPr="002C5593">
        <w:rPr>
          <w:rFonts w:ascii="Times New Roman" w:eastAsia="Times New Roman" w:hAnsi="Times New Roman" w:cs="Times New Roman"/>
          <w:sz w:val="24"/>
          <w:szCs w:val="24"/>
          <w:lang w:eastAsia="ru-RU"/>
        </w:rPr>
        <w:t xml:space="preserve">  </w:t>
      </w:r>
      <w:r w:rsidRPr="002C5593">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406443">
        <w:rPr>
          <w:rFonts w:ascii="Times New Roman" w:eastAsia="Times New Roman" w:hAnsi="Times New Roman" w:cs="Times New Roman"/>
          <w:sz w:val="24"/>
          <w:szCs w:val="24"/>
          <w:lang w:eastAsia="ru-RU"/>
        </w:rPr>
        <w:t xml:space="preserve">           </w:t>
      </w:r>
      <w:r w:rsidR="00B60BE7">
        <w:rPr>
          <w:rFonts w:ascii="Times New Roman" w:eastAsia="Times New Roman" w:hAnsi="Times New Roman" w:cs="Times New Roman"/>
          <w:sz w:val="24"/>
          <w:szCs w:val="24"/>
          <w:lang w:eastAsia="ru-RU"/>
        </w:rPr>
        <w:tab/>
      </w:r>
      <w:r w:rsidR="006745A5">
        <w:rPr>
          <w:rFonts w:ascii="Times New Roman" w:eastAsia="Times New Roman" w:hAnsi="Times New Roman" w:cs="Times New Roman"/>
          <w:sz w:val="24"/>
          <w:szCs w:val="24"/>
          <w:lang w:eastAsia="ru-RU"/>
        </w:rPr>
        <w:t xml:space="preserve">             </w:t>
      </w:r>
      <w:r w:rsidR="00633489">
        <w:rPr>
          <w:rFonts w:ascii="Times New Roman" w:eastAsia="Times New Roman" w:hAnsi="Times New Roman" w:cs="Times New Roman"/>
          <w:sz w:val="24"/>
          <w:szCs w:val="24"/>
          <w:lang w:eastAsia="ru-RU"/>
        </w:rPr>
        <w:t xml:space="preserve"> </w:t>
      </w:r>
      <w:r w:rsidR="00046CF6">
        <w:rPr>
          <w:rFonts w:ascii="Times New Roman" w:eastAsia="Times New Roman" w:hAnsi="Times New Roman" w:cs="Times New Roman"/>
          <w:sz w:val="24"/>
          <w:szCs w:val="24"/>
          <w:lang w:eastAsia="ru-RU"/>
        </w:rPr>
        <w:t xml:space="preserve">  </w:t>
      </w:r>
      <w:r w:rsidR="00D86857">
        <w:rPr>
          <w:rFonts w:ascii="Times New Roman" w:eastAsia="Times New Roman" w:hAnsi="Times New Roman" w:cs="Times New Roman"/>
          <w:sz w:val="24"/>
          <w:szCs w:val="24"/>
          <w:lang w:eastAsia="ru-RU"/>
        </w:rPr>
        <w:t xml:space="preserve">    </w:t>
      </w:r>
      <w:r w:rsidR="00046CF6">
        <w:rPr>
          <w:rFonts w:ascii="Times New Roman" w:eastAsia="Times New Roman" w:hAnsi="Times New Roman" w:cs="Times New Roman"/>
          <w:sz w:val="24"/>
          <w:szCs w:val="24"/>
          <w:lang w:eastAsia="ru-RU"/>
        </w:rPr>
        <w:t xml:space="preserve">  </w:t>
      </w:r>
      <w:r w:rsidR="00D86857">
        <w:rPr>
          <w:rFonts w:ascii="Times New Roman" w:eastAsia="Times New Roman" w:hAnsi="Times New Roman" w:cs="Times New Roman"/>
          <w:sz w:val="24"/>
          <w:szCs w:val="24"/>
          <w:lang w:eastAsia="ru-RU"/>
        </w:rPr>
        <w:t>____________</w:t>
      </w:r>
      <w:r w:rsidR="007C0478">
        <w:rPr>
          <w:rFonts w:ascii="Times New Roman" w:eastAsia="Times New Roman" w:hAnsi="Times New Roman" w:cs="Times New Roman"/>
          <w:sz w:val="24"/>
          <w:szCs w:val="24"/>
          <w:lang w:eastAsia="ru-RU"/>
        </w:rPr>
        <w:t xml:space="preserve"> 202</w:t>
      </w:r>
      <w:r w:rsidR="00D86857">
        <w:rPr>
          <w:rFonts w:ascii="Times New Roman" w:eastAsia="Times New Roman" w:hAnsi="Times New Roman" w:cs="Times New Roman"/>
          <w:sz w:val="24"/>
          <w:szCs w:val="24"/>
          <w:lang w:eastAsia="ru-RU"/>
        </w:rPr>
        <w:t>6</w:t>
      </w:r>
      <w:r w:rsidRPr="002C5593">
        <w:rPr>
          <w:rFonts w:ascii="Times New Roman" w:eastAsia="Times New Roman" w:hAnsi="Times New Roman" w:cs="Times New Roman"/>
          <w:sz w:val="24"/>
          <w:szCs w:val="24"/>
          <w:lang w:eastAsia="ru-RU"/>
        </w:rPr>
        <w:t xml:space="preserve"> года</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80F6C" w:rsidRDefault="00761889" w:rsidP="0076188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812520" w:rsidRPr="00812520">
        <w:rPr>
          <w:rFonts w:ascii="Times New Roman" w:eastAsia="Times New Roman" w:hAnsi="Times New Roman" w:cs="Times New Roman"/>
          <w:sz w:val="24"/>
          <w:szCs w:val="24"/>
          <w:lang w:eastAsia="ru-RU"/>
        </w:rPr>
        <w:t>___________</w:t>
      </w:r>
      <w:r w:rsidR="00497946" w:rsidRPr="002C5593">
        <w:rPr>
          <w:rFonts w:ascii="Times New Roman" w:eastAsia="Times New Roman" w:hAnsi="Times New Roman" w:cs="Times New Roman"/>
          <w:sz w:val="24"/>
          <w:szCs w:val="24"/>
          <w:lang w:eastAsia="ru-RU"/>
        </w:rPr>
        <w:t>, именуем</w:t>
      </w:r>
      <w:r w:rsidR="00497946">
        <w:rPr>
          <w:rFonts w:ascii="Times New Roman" w:eastAsia="Times New Roman" w:hAnsi="Times New Roman" w:cs="Times New Roman"/>
          <w:sz w:val="24"/>
          <w:szCs w:val="24"/>
          <w:lang w:eastAsia="ru-RU"/>
        </w:rPr>
        <w:t>ое</w:t>
      </w:r>
      <w:r w:rsidR="00497946" w:rsidRPr="002C5593">
        <w:rPr>
          <w:rFonts w:ascii="Times New Roman" w:eastAsia="Times New Roman" w:hAnsi="Times New Roman" w:cs="Times New Roman"/>
          <w:sz w:val="24"/>
          <w:szCs w:val="24"/>
          <w:lang w:eastAsia="ru-RU"/>
        </w:rPr>
        <w:t xml:space="preserve">  в дальнейшем </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Исполнитель</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 в лице</w:t>
      </w:r>
      <w:r w:rsidR="00497946">
        <w:rPr>
          <w:rFonts w:ascii="Times New Roman" w:eastAsia="Times New Roman" w:hAnsi="Times New Roman" w:cs="Times New Roman"/>
          <w:sz w:val="24"/>
          <w:szCs w:val="24"/>
          <w:lang w:eastAsia="ru-RU"/>
        </w:rPr>
        <w:t xml:space="preserve"> </w:t>
      </w:r>
      <w:r w:rsidR="00812520" w:rsidRPr="00812520">
        <w:rPr>
          <w:rFonts w:ascii="Times New Roman" w:eastAsia="Times New Roman" w:hAnsi="Times New Roman" w:cs="Times New Roman"/>
          <w:sz w:val="24"/>
          <w:szCs w:val="24"/>
          <w:lang w:eastAsia="ru-RU"/>
        </w:rPr>
        <w:t>__</w:t>
      </w:r>
      <w:r w:rsidR="00812520">
        <w:rPr>
          <w:rFonts w:ascii="Times New Roman" w:eastAsia="Times New Roman" w:hAnsi="Times New Roman" w:cs="Times New Roman"/>
          <w:sz w:val="24"/>
          <w:szCs w:val="24"/>
          <w:lang w:eastAsia="ru-RU"/>
        </w:rPr>
        <w:t>_________</w:t>
      </w:r>
      <w:r w:rsidR="00497946" w:rsidRPr="002C5593">
        <w:rPr>
          <w:rFonts w:ascii="Times New Roman" w:eastAsia="Times New Roman" w:hAnsi="Times New Roman" w:cs="Times New Roman"/>
          <w:sz w:val="24"/>
          <w:szCs w:val="24"/>
          <w:lang w:eastAsia="ru-RU"/>
        </w:rPr>
        <w:t>, дей</w:t>
      </w:r>
      <w:r w:rsidR="00497946">
        <w:rPr>
          <w:rFonts w:ascii="Times New Roman" w:eastAsia="Times New Roman" w:hAnsi="Times New Roman" w:cs="Times New Roman"/>
          <w:sz w:val="24"/>
          <w:szCs w:val="24"/>
          <w:lang w:eastAsia="ru-RU"/>
        </w:rPr>
        <w:t xml:space="preserve">ствующего  на основании </w:t>
      </w:r>
      <w:r w:rsidR="00812520" w:rsidRPr="00812520">
        <w:rPr>
          <w:rFonts w:ascii="Times New Roman" w:eastAsia="Times New Roman" w:hAnsi="Times New Roman" w:cs="Times New Roman"/>
          <w:sz w:val="24"/>
          <w:szCs w:val="24"/>
          <w:lang w:eastAsia="ru-RU"/>
        </w:rPr>
        <w:t>______</w:t>
      </w:r>
      <w:r w:rsidR="00497946" w:rsidRPr="002C5593">
        <w:rPr>
          <w:rFonts w:ascii="Times New Roman" w:eastAsia="Times New Roman" w:hAnsi="Times New Roman" w:cs="Times New Roman"/>
          <w:sz w:val="24"/>
          <w:szCs w:val="24"/>
          <w:lang w:eastAsia="ru-RU"/>
        </w:rPr>
        <w:t>, с одной стороны, и</w:t>
      </w:r>
      <w:r w:rsidR="00497946">
        <w:rPr>
          <w:rFonts w:ascii="Times New Roman" w:eastAsia="Times New Roman" w:hAnsi="Times New Roman" w:cs="Times New Roman"/>
          <w:sz w:val="24"/>
          <w:szCs w:val="24"/>
          <w:lang w:eastAsia="ru-RU"/>
        </w:rPr>
        <w:t xml:space="preserve"> Муниципальное общеобразовательное бюджетное учреждение «</w:t>
      </w:r>
      <w:r w:rsidR="00462FF7" w:rsidRPr="0022100D">
        <w:rPr>
          <w:rFonts w:ascii="Times New Roman" w:hAnsi="Times New Roman" w:cs="Times New Roman"/>
          <w:sz w:val="24"/>
          <w:szCs w:val="24"/>
          <w:lang w:eastAsia="ja-JP"/>
        </w:rPr>
        <w:t>Сясьстройская средняя общеобразовательная школа №2</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 именуем</w:t>
      </w:r>
      <w:r w:rsidR="00497946">
        <w:rPr>
          <w:rFonts w:ascii="Times New Roman" w:eastAsia="Times New Roman" w:hAnsi="Times New Roman" w:cs="Times New Roman"/>
          <w:sz w:val="24"/>
          <w:szCs w:val="24"/>
          <w:lang w:eastAsia="ru-RU"/>
        </w:rPr>
        <w:t>ое</w:t>
      </w:r>
      <w:r w:rsidR="00497946" w:rsidRPr="002C5593">
        <w:rPr>
          <w:rFonts w:ascii="Times New Roman" w:eastAsia="Times New Roman" w:hAnsi="Times New Roman" w:cs="Times New Roman"/>
          <w:sz w:val="24"/>
          <w:szCs w:val="24"/>
          <w:lang w:eastAsia="ru-RU"/>
        </w:rPr>
        <w:t xml:space="preserve">  в дальнейшем </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Заказчик</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 xml:space="preserve">, в лице </w:t>
      </w:r>
      <w:r w:rsidR="00462FF7">
        <w:rPr>
          <w:rFonts w:ascii="Times New Roman" w:eastAsia="Times New Roman" w:hAnsi="Times New Roman" w:cs="Times New Roman"/>
          <w:sz w:val="24"/>
          <w:szCs w:val="24"/>
          <w:lang w:eastAsia="ru-RU"/>
        </w:rPr>
        <w:t>Д</w:t>
      </w:r>
      <w:r w:rsidR="00497946">
        <w:rPr>
          <w:rFonts w:ascii="Times New Roman" w:eastAsia="Times New Roman" w:hAnsi="Times New Roman" w:cs="Times New Roman"/>
          <w:sz w:val="24"/>
          <w:szCs w:val="24"/>
          <w:lang w:eastAsia="ru-RU"/>
        </w:rPr>
        <w:t xml:space="preserve">иректора </w:t>
      </w:r>
      <w:r w:rsidR="00462FF7">
        <w:rPr>
          <w:rFonts w:ascii="Times New Roman" w:eastAsia="Times New Roman" w:hAnsi="Times New Roman" w:cs="Times New Roman"/>
          <w:sz w:val="24"/>
          <w:szCs w:val="24"/>
          <w:lang w:eastAsia="ru-RU"/>
        </w:rPr>
        <w:t>Богомоловой Ирины Викторовны</w:t>
      </w:r>
      <w:r w:rsidR="00497946" w:rsidRPr="002C5593">
        <w:rPr>
          <w:rFonts w:ascii="Times New Roman" w:eastAsia="Times New Roman" w:hAnsi="Times New Roman" w:cs="Times New Roman"/>
          <w:sz w:val="24"/>
          <w:szCs w:val="24"/>
          <w:lang w:eastAsia="ru-RU"/>
        </w:rPr>
        <w:t>, действующ</w:t>
      </w:r>
      <w:r w:rsidR="00497946">
        <w:rPr>
          <w:rFonts w:ascii="Times New Roman" w:eastAsia="Times New Roman" w:hAnsi="Times New Roman" w:cs="Times New Roman"/>
          <w:sz w:val="24"/>
          <w:szCs w:val="24"/>
          <w:lang w:eastAsia="ru-RU"/>
        </w:rPr>
        <w:t>его</w:t>
      </w:r>
      <w:r w:rsidR="00497946" w:rsidRPr="002C5593">
        <w:rPr>
          <w:rFonts w:ascii="Times New Roman" w:eastAsia="Times New Roman" w:hAnsi="Times New Roman" w:cs="Times New Roman"/>
          <w:sz w:val="24"/>
          <w:szCs w:val="24"/>
          <w:lang w:eastAsia="ru-RU"/>
        </w:rPr>
        <w:t xml:space="preserve">  на основании </w:t>
      </w:r>
      <w:r w:rsidR="00462FF7" w:rsidRPr="0022100D">
        <w:rPr>
          <w:rFonts w:ascii="Times New Roman" w:hAnsi="Times New Roman" w:cs="Times New Roman"/>
          <w:sz w:val="24"/>
          <w:szCs w:val="24"/>
          <w:lang w:eastAsia="ja-JP"/>
        </w:rPr>
        <w:t>постановления администрации Волховского муниципального района от 04.06.2018 №1528</w:t>
      </w:r>
      <w:r w:rsidR="00497946">
        <w:rPr>
          <w:rFonts w:ascii="Times New Roman" w:eastAsia="Times New Roman" w:hAnsi="Times New Roman" w:cs="Times New Roman"/>
          <w:sz w:val="24"/>
          <w:szCs w:val="24"/>
          <w:lang w:eastAsia="ru-RU"/>
        </w:rPr>
        <w:t xml:space="preserve">, </w:t>
      </w:r>
      <w:r w:rsidR="00497946" w:rsidRPr="002C5593">
        <w:rPr>
          <w:rFonts w:ascii="Times New Roman" w:eastAsia="Times New Roman" w:hAnsi="Times New Roman" w:cs="Times New Roman"/>
          <w:sz w:val="24"/>
          <w:szCs w:val="24"/>
          <w:lang w:eastAsia="ru-RU"/>
        </w:rPr>
        <w:t>с другой стороны, руководствуясь</w:t>
      </w:r>
      <w:r w:rsidR="00497946">
        <w:rPr>
          <w:rFonts w:ascii="Times New Roman" w:eastAsia="Times New Roman" w:hAnsi="Times New Roman" w:cs="Times New Roman"/>
          <w:sz w:val="24"/>
          <w:szCs w:val="24"/>
          <w:lang w:eastAsia="ru-RU"/>
        </w:rPr>
        <w:t xml:space="preserve"> </w:t>
      </w:r>
      <w:r w:rsidR="00497946" w:rsidRPr="00AD6B37">
        <w:rPr>
          <w:rFonts w:ascii="Times New Roman" w:eastAsia="Times New Roman" w:hAnsi="Times New Roman" w:cs="Times New Roman"/>
          <w:sz w:val="24"/>
          <w:szCs w:val="24"/>
          <w:lang w:eastAsia="ru-RU"/>
        </w:rPr>
        <w:t xml:space="preserve">пунктом 5 части 1 статьи 93 Федерального закона  № 44-ФЗ «О контрактной системе в сфере закупок товаров, работ, услуг для обеспечения государственных и муниципальных нужд», </w:t>
      </w:r>
      <w:r w:rsidR="00497946" w:rsidRPr="002C5593">
        <w:rPr>
          <w:rFonts w:ascii="Times New Roman" w:eastAsia="Times New Roman" w:hAnsi="Times New Roman" w:cs="Times New Roman"/>
          <w:sz w:val="24"/>
          <w:szCs w:val="24"/>
          <w:lang w:eastAsia="ru-RU"/>
        </w:rPr>
        <w:t>заключили настоящий Договор о нижеследующем</w:t>
      </w:r>
      <w:r w:rsidR="00497946">
        <w:rPr>
          <w:rFonts w:ascii="Times New Roman" w:eastAsia="Times New Roman" w:hAnsi="Times New Roman" w:cs="Times New Roman"/>
          <w:sz w:val="24"/>
          <w:szCs w:val="24"/>
          <w:lang w:eastAsia="ru-RU"/>
        </w:rPr>
        <w:t>:</w:t>
      </w:r>
    </w:p>
    <w:p w:rsidR="00E33C45" w:rsidRPr="002C5593" w:rsidRDefault="00E33C45" w:rsidP="00180F6C">
      <w:pPr>
        <w:spacing w:after="0" w:line="240" w:lineRule="auto"/>
        <w:jc w:val="both"/>
        <w:rPr>
          <w:rFonts w:ascii="Times New Roman" w:eastAsia="Times New Roman" w:hAnsi="Times New Roman" w:cs="Times New Roman"/>
          <w:sz w:val="24"/>
          <w:szCs w:val="24"/>
          <w:lang w:eastAsia="ru-RU"/>
        </w:rPr>
      </w:pPr>
    </w:p>
    <w:p w:rsidR="00180F6C" w:rsidRPr="005663CF" w:rsidRDefault="005663CF" w:rsidP="000B31CF">
      <w:pPr>
        <w:keepNext/>
        <w:keepLines/>
        <w:spacing w:after="60" w:line="240" w:lineRule="auto"/>
        <w:jc w:val="center"/>
        <w:outlineLvl w:val="1"/>
        <w:rPr>
          <w:rFonts w:ascii="Times New Roman" w:eastAsia="Times New Roman" w:hAnsi="Times New Roman" w:cs="Times New Roman"/>
          <w:b/>
          <w:sz w:val="24"/>
          <w:szCs w:val="24"/>
          <w:shd w:val="clear" w:color="auto" w:fill="FFFFFF"/>
          <w:lang w:eastAsia="ru-RU"/>
        </w:rPr>
      </w:pPr>
      <w:r>
        <w:rPr>
          <w:rFonts w:ascii="Times New Roman" w:eastAsia="Times New Roman" w:hAnsi="Times New Roman" w:cs="Times New Roman"/>
          <w:b/>
          <w:sz w:val="24"/>
          <w:szCs w:val="24"/>
          <w:shd w:val="clear" w:color="auto" w:fill="FFFFFF"/>
          <w:lang w:eastAsia="ru-RU"/>
        </w:rPr>
        <w:t xml:space="preserve">1. </w:t>
      </w:r>
      <w:r w:rsidR="00180F6C" w:rsidRPr="005663CF">
        <w:rPr>
          <w:rFonts w:ascii="Times New Roman" w:eastAsia="Times New Roman" w:hAnsi="Times New Roman" w:cs="Times New Roman"/>
          <w:b/>
          <w:sz w:val="24"/>
          <w:szCs w:val="24"/>
          <w:shd w:val="clear" w:color="auto" w:fill="FFFFFF"/>
          <w:lang w:eastAsia="ru-RU"/>
        </w:rPr>
        <w:t>ПРЕДМЕТ ДОГОВОР</w:t>
      </w:r>
      <w:bookmarkEnd w:id="0"/>
      <w:r w:rsidR="00180F6C" w:rsidRPr="005663CF">
        <w:rPr>
          <w:rFonts w:ascii="Times New Roman" w:eastAsia="Times New Roman" w:hAnsi="Times New Roman" w:cs="Times New Roman"/>
          <w:b/>
          <w:sz w:val="24"/>
          <w:szCs w:val="24"/>
          <w:shd w:val="clear" w:color="auto" w:fill="FFFFFF"/>
          <w:lang w:eastAsia="ru-RU"/>
        </w:rPr>
        <w:t>А</w:t>
      </w:r>
    </w:p>
    <w:p w:rsidR="00180F6C" w:rsidRPr="00227CB3" w:rsidRDefault="00180F6C" w:rsidP="00227CB3">
      <w:pPr>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iCs/>
          <w:sz w:val="24"/>
          <w:szCs w:val="24"/>
          <w:lang w:eastAsia="ru-RU"/>
        </w:rPr>
        <w:t xml:space="preserve">1.1. Заказчик поручает, а Исполнитель принимает на себя обязательства по проведению в соответствии с лицензией </w:t>
      </w:r>
      <w:r w:rsidR="0039206F" w:rsidRPr="00914A54">
        <w:rPr>
          <w:rFonts w:ascii="Times New Roman" w:eastAsiaTheme="minorEastAsia" w:hAnsi="Times New Roman" w:cs="Times New Roman"/>
          <w:sz w:val="24"/>
          <w:szCs w:val="24"/>
          <w:lang w:eastAsia="ru-RU"/>
        </w:rPr>
        <w:t>№</w:t>
      </w:r>
      <w:r w:rsidR="00812520" w:rsidRPr="00812520">
        <w:rPr>
          <w:rFonts w:ascii="Times New Roman" w:eastAsiaTheme="minorEastAsia" w:hAnsi="Times New Roman" w:cs="Times New Roman"/>
          <w:sz w:val="24"/>
          <w:szCs w:val="24"/>
          <w:lang w:eastAsia="ru-RU"/>
        </w:rPr>
        <w:t>__________________</w:t>
      </w:r>
      <w:r w:rsidRPr="002C5593">
        <w:rPr>
          <w:rFonts w:ascii="Times New Roman" w:eastAsia="Times New Roman" w:hAnsi="Times New Roman" w:cs="Times New Roman"/>
          <w:sz w:val="24"/>
          <w:szCs w:val="24"/>
          <w:lang w:eastAsia="ru-RU"/>
        </w:rPr>
        <w:t xml:space="preserve">, выданной </w:t>
      </w:r>
      <w:r w:rsidR="00812520" w:rsidRPr="00812520">
        <w:rPr>
          <w:rFonts w:ascii="Times New Roman" w:eastAsia="Times New Roman" w:hAnsi="Times New Roman" w:cs="Times New Roman"/>
          <w:sz w:val="24"/>
          <w:szCs w:val="24"/>
          <w:lang w:eastAsia="ru-RU"/>
        </w:rPr>
        <w:t xml:space="preserve">_____________ </w:t>
      </w:r>
      <w:r w:rsidRPr="002C5593">
        <w:rPr>
          <w:rFonts w:ascii="Times New Roman" w:eastAsia="Times New Roman" w:hAnsi="Times New Roman" w:cs="Times New Roman"/>
          <w:sz w:val="24"/>
          <w:szCs w:val="24"/>
          <w:lang w:eastAsia="ru-RU"/>
        </w:rPr>
        <w:t>на осуществление медицинской деятельности</w:t>
      </w:r>
      <w:r w:rsidR="002527E0">
        <w:rPr>
          <w:rFonts w:ascii="Times New Roman" w:eastAsia="Times New Roman" w:hAnsi="Times New Roman" w:cs="Times New Roman"/>
          <w:sz w:val="24"/>
          <w:szCs w:val="24"/>
          <w:lang w:eastAsia="ru-RU"/>
        </w:rPr>
        <w:t xml:space="preserve"> </w:t>
      </w:r>
      <w:r w:rsidR="008657AA">
        <w:rPr>
          <w:rFonts w:ascii="Times New Roman" w:eastAsia="Times New Roman" w:hAnsi="Times New Roman" w:cs="Times New Roman"/>
          <w:b/>
          <w:sz w:val="24"/>
          <w:szCs w:val="24"/>
          <w:lang w:eastAsia="ru-RU"/>
        </w:rPr>
        <w:t>периодического медицинского осмотра работников Заказчика</w:t>
      </w:r>
      <w:r w:rsidRPr="002C5593">
        <w:rPr>
          <w:rFonts w:ascii="Times New Roman" w:eastAsia="Times New Roman" w:hAnsi="Times New Roman" w:cs="Times New Roman"/>
          <w:b/>
          <w:sz w:val="24"/>
          <w:szCs w:val="24"/>
          <w:lang w:eastAsia="ru-RU"/>
        </w:rPr>
        <w:t>,</w:t>
      </w:r>
      <w:r w:rsidRPr="002C5593">
        <w:rPr>
          <w:rFonts w:ascii="Times New Roman" w:eastAsia="Times New Roman" w:hAnsi="Times New Roman" w:cs="Times New Roman"/>
          <w:sz w:val="24"/>
          <w:szCs w:val="24"/>
          <w:lang w:eastAsia="ru-RU"/>
        </w:rPr>
        <w:t xml:space="preserve"> с оказанием услуг по адресу: </w:t>
      </w:r>
      <w:r w:rsidR="00A24234" w:rsidRPr="00A24234">
        <w:rPr>
          <w:rFonts w:ascii="Times New Roman" w:eastAsia="Times New Roman" w:hAnsi="Times New Roman" w:cs="Times New Roman"/>
          <w:sz w:val="24"/>
          <w:szCs w:val="24"/>
          <w:lang w:eastAsia="ru-RU"/>
        </w:rPr>
        <w:t>____________</w:t>
      </w:r>
      <w:r w:rsidR="00177353" w:rsidRPr="002C5593">
        <w:rPr>
          <w:rFonts w:ascii="Times New Roman" w:eastAsia="Times New Roman" w:hAnsi="Times New Roman" w:cs="Times New Roman"/>
          <w:sz w:val="24"/>
          <w:szCs w:val="24"/>
          <w:lang w:eastAsia="ru-RU"/>
        </w:rPr>
        <w:t>.</w:t>
      </w:r>
    </w:p>
    <w:p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1.2.</w:t>
      </w:r>
      <w:r w:rsidR="00761889">
        <w:rPr>
          <w:rFonts w:ascii="Times New Roman" w:eastAsia="Times New Roman" w:hAnsi="Times New Roman" w:cs="Times New Roman"/>
          <w:iCs/>
          <w:sz w:val="24"/>
          <w:szCs w:val="24"/>
          <w:lang w:eastAsia="ru-RU"/>
        </w:rPr>
        <w:t xml:space="preserve"> </w:t>
      </w:r>
      <w:r w:rsidR="008657AA">
        <w:rPr>
          <w:rFonts w:ascii="Times New Roman" w:eastAsia="Times New Roman" w:hAnsi="Times New Roman" w:cs="Times New Roman"/>
          <w:iCs/>
          <w:sz w:val="24"/>
          <w:szCs w:val="24"/>
          <w:lang w:eastAsia="ru-RU"/>
        </w:rPr>
        <w:t>Периодический медицинский осмотр</w:t>
      </w:r>
      <w:r w:rsidRPr="002C5593">
        <w:rPr>
          <w:rFonts w:ascii="Times New Roman" w:eastAsia="Times New Roman" w:hAnsi="Times New Roman" w:cs="Times New Roman"/>
          <w:iCs/>
          <w:sz w:val="24"/>
          <w:szCs w:val="24"/>
          <w:lang w:eastAsia="ru-RU"/>
        </w:rPr>
        <w:t xml:space="preserve"> осуществляется в согласованные сторонами сроки на основании поименного списка </w:t>
      </w:r>
      <w:r w:rsidR="008657AA">
        <w:rPr>
          <w:rFonts w:ascii="Times New Roman" w:eastAsia="Times New Roman" w:hAnsi="Times New Roman" w:cs="Times New Roman"/>
          <w:iCs/>
          <w:sz w:val="24"/>
          <w:szCs w:val="24"/>
          <w:lang w:eastAsia="ru-RU"/>
        </w:rPr>
        <w:t>работников</w:t>
      </w:r>
      <w:r w:rsidRPr="002C5593">
        <w:rPr>
          <w:rFonts w:ascii="Times New Roman" w:eastAsia="Times New Roman" w:hAnsi="Times New Roman" w:cs="Times New Roman"/>
          <w:iCs/>
          <w:sz w:val="24"/>
          <w:szCs w:val="24"/>
          <w:lang w:eastAsia="ru-RU"/>
        </w:rPr>
        <w:t xml:space="preserve"> Заказчика, составленного Заказчиком (Приложение № 1).</w:t>
      </w:r>
    </w:p>
    <w:p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1.3 Заказчик обязуется принять и оплатить услуги Исполнителя на условиях, предусмотренных договором.</w:t>
      </w:r>
    </w:p>
    <w:p w:rsidR="00180F6C"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1.4. Начало оказания услуг: с момента заключения настоящего Договора.</w:t>
      </w:r>
      <w:r w:rsidR="00761889">
        <w:rPr>
          <w:rFonts w:ascii="Times New Roman" w:eastAsia="Times New Roman" w:hAnsi="Times New Roman" w:cs="Times New Roman"/>
          <w:iCs/>
          <w:sz w:val="24"/>
          <w:szCs w:val="24"/>
          <w:lang w:eastAsia="ru-RU"/>
        </w:rPr>
        <w:t xml:space="preserve"> </w:t>
      </w:r>
      <w:r w:rsidRPr="002C5593">
        <w:rPr>
          <w:rFonts w:ascii="Times New Roman" w:eastAsia="Times New Roman" w:hAnsi="Times New Roman" w:cs="Times New Roman"/>
          <w:iCs/>
          <w:sz w:val="24"/>
          <w:szCs w:val="24"/>
          <w:lang w:eastAsia="ru-RU"/>
        </w:rPr>
        <w:t xml:space="preserve">Окончание оказания услуг: до 31 декабря </w:t>
      </w:r>
      <w:r w:rsidR="00227CB3">
        <w:rPr>
          <w:rFonts w:ascii="Times New Roman" w:eastAsia="Times New Roman" w:hAnsi="Times New Roman" w:cs="Times New Roman"/>
          <w:iCs/>
          <w:sz w:val="24"/>
          <w:szCs w:val="24"/>
          <w:lang w:eastAsia="ru-RU"/>
        </w:rPr>
        <w:t>20</w:t>
      </w:r>
      <w:r w:rsidR="00F02327">
        <w:rPr>
          <w:rFonts w:ascii="Times New Roman" w:eastAsia="Times New Roman" w:hAnsi="Times New Roman" w:cs="Times New Roman"/>
          <w:iCs/>
          <w:sz w:val="24"/>
          <w:szCs w:val="24"/>
          <w:lang w:eastAsia="ru-RU"/>
        </w:rPr>
        <w:t>2</w:t>
      </w:r>
      <w:r w:rsidR="00D86857">
        <w:rPr>
          <w:rFonts w:ascii="Times New Roman" w:eastAsia="Times New Roman" w:hAnsi="Times New Roman" w:cs="Times New Roman"/>
          <w:iCs/>
          <w:sz w:val="24"/>
          <w:szCs w:val="24"/>
          <w:lang w:eastAsia="ru-RU"/>
        </w:rPr>
        <w:t>6</w:t>
      </w:r>
      <w:r w:rsidRPr="002C5593">
        <w:rPr>
          <w:rFonts w:ascii="Times New Roman" w:eastAsia="Times New Roman" w:hAnsi="Times New Roman" w:cs="Times New Roman"/>
          <w:iCs/>
          <w:sz w:val="24"/>
          <w:szCs w:val="24"/>
          <w:lang w:eastAsia="ru-RU"/>
        </w:rPr>
        <w:t xml:space="preserve"> года</w:t>
      </w:r>
      <w:r w:rsidR="00227CB3">
        <w:rPr>
          <w:rFonts w:ascii="Times New Roman" w:eastAsia="Times New Roman" w:hAnsi="Times New Roman" w:cs="Times New Roman"/>
          <w:iCs/>
          <w:sz w:val="24"/>
          <w:szCs w:val="24"/>
          <w:lang w:eastAsia="ru-RU"/>
        </w:rPr>
        <w:t>.</w:t>
      </w:r>
    </w:p>
    <w:p w:rsidR="00E33C45" w:rsidRPr="002C5593" w:rsidRDefault="00E33C45"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p>
    <w:p w:rsidR="00180F6C" w:rsidRPr="004D13E7" w:rsidRDefault="005663CF" w:rsidP="000B31CF">
      <w:pPr>
        <w:widowControl w:val="0"/>
        <w:suppressAutoHyphens/>
        <w:spacing w:after="0" w:line="240" w:lineRule="auto"/>
        <w:jc w:val="center"/>
        <w:rPr>
          <w:rFonts w:ascii="Times New Roman" w:eastAsia="DejaVu Sans" w:hAnsi="Times New Roman" w:cs="Times New Roman"/>
          <w:b/>
          <w:sz w:val="24"/>
          <w:szCs w:val="24"/>
          <w:lang w:eastAsia="zh-CN"/>
        </w:rPr>
      </w:pPr>
      <w:r>
        <w:rPr>
          <w:rFonts w:ascii="Times New Roman" w:eastAsia="DejaVu Sans" w:hAnsi="Times New Roman" w:cs="Times New Roman"/>
          <w:b/>
          <w:sz w:val="24"/>
          <w:szCs w:val="24"/>
          <w:lang w:eastAsia="zh-CN"/>
        </w:rPr>
        <w:t>2.</w:t>
      </w:r>
      <w:r w:rsidR="00180F6C" w:rsidRPr="002C5593">
        <w:rPr>
          <w:rFonts w:ascii="Times New Roman" w:eastAsia="DejaVu Sans" w:hAnsi="Times New Roman" w:cs="Times New Roman"/>
          <w:b/>
          <w:sz w:val="24"/>
          <w:szCs w:val="24"/>
          <w:lang w:eastAsia="zh-CN"/>
        </w:rPr>
        <w:t>ПРАВА И ОБЯЗАННОСТИ СТОРОН</w:t>
      </w:r>
    </w:p>
    <w:p w:rsidR="00180F6C" w:rsidRPr="002C5593" w:rsidRDefault="00180F6C" w:rsidP="00180F6C">
      <w:pPr>
        <w:widowControl w:val="0"/>
        <w:numPr>
          <w:ilvl w:val="1"/>
          <w:numId w:val="5"/>
        </w:numPr>
        <w:suppressAutoHyphens/>
        <w:spacing w:after="0" w:line="240" w:lineRule="auto"/>
        <w:contextualSpacing/>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 Исполнитель обязуется:</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2.1.1.</w:t>
      </w:r>
      <w:r w:rsidR="00A24234" w:rsidRPr="00A24234">
        <w:rPr>
          <w:rFonts w:ascii="Times New Roman" w:eastAsia="DejaVu Sans" w:hAnsi="Times New Roman" w:cs="Times New Roman"/>
          <w:sz w:val="24"/>
          <w:szCs w:val="24"/>
          <w:lang w:eastAsia="zh-CN"/>
        </w:rPr>
        <w:t xml:space="preserve"> </w:t>
      </w:r>
      <w:r w:rsidRPr="002C5593">
        <w:rPr>
          <w:rFonts w:ascii="Times New Roman" w:eastAsia="DejaVu Sans" w:hAnsi="Times New Roman" w:cs="Times New Roman"/>
          <w:sz w:val="24"/>
          <w:szCs w:val="24"/>
          <w:lang w:eastAsia="zh-CN"/>
        </w:rPr>
        <w:t xml:space="preserve">Проводить </w:t>
      </w:r>
      <w:r w:rsidR="00B41D13">
        <w:rPr>
          <w:rFonts w:ascii="Times New Roman" w:eastAsia="DejaVu Sans" w:hAnsi="Times New Roman" w:cs="Times New Roman"/>
          <w:sz w:val="24"/>
          <w:szCs w:val="24"/>
          <w:lang w:eastAsia="zh-CN"/>
        </w:rPr>
        <w:t>периодический медицинский осмотр</w:t>
      </w:r>
      <w:r w:rsidRPr="002C5593">
        <w:rPr>
          <w:rFonts w:ascii="Times New Roman" w:eastAsia="DejaVu Sans" w:hAnsi="Times New Roman" w:cs="Times New Roman"/>
          <w:sz w:val="24"/>
          <w:szCs w:val="24"/>
          <w:lang w:eastAsia="zh-CN"/>
        </w:rPr>
        <w:t xml:space="preserve"> квалифицированным медицинским персоналом, в </w:t>
      </w:r>
      <w:r w:rsidR="00B41D13">
        <w:rPr>
          <w:rFonts w:ascii="Times New Roman" w:eastAsia="DejaVu Sans" w:hAnsi="Times New Roman" w:cs="Times New Roman"/>
          <w:sz w:val="24"/>
          <w:szCs w:val="24"/>
          <w:lang w:eastAsia="zh-CN"/>
        </w:rPr>
        <w:t xml:space="preserve">соответствии с медицинскими стандартами, качественно и в оптимальные для оказания данной услуги сроки, в дни и часы, которые устанавливаются Исполнителем и </w:t>
      </w:r>
      <w:r w:rsidR="00B77093">
        <w:rPr>
          <w:rFonts w:ascii="Times New Roman" w:eastAsia="DejaVu Sans" w:hAnsi="Times New Roman" w:cs="Times New Roman"/>
          <w:sz w:val="24"/>
          <w:szCs w:val="24"/>
          <w:lang w:eastAsia="zh-CN"/>
        </w:rPr>
        <w:t>согласовываются</w:t>
      </w:r>
      <w:r w:rsidR="002527E0">
        <w:rPr>
          <w:rFonts w:ascii="Times New Roman" w:eastAsia="DejaVu Sans" w:hAnsi="Times New Roman" w:cs="Times New Roman"/>
          <w:sz w:val="24"/>
          <w:szCs w:val="24"/>
          <w:lang w:eastAsia="zh-CN"/>
        </w:rPr>
        <w:t xml:space="preserve"> </w:t>
      </w:r>
      <w:r w:rsidR="00B77093">
        <w:rPr>
          <w:rFonts w:ascii="Times New Roman" w:eastAsia="DejaVu Sans" w:hAnsi="Times New Roman" w:cs="Times New Roman"/>
          <w:sz w:val="24"/>
          <w:szCs w:val="24"/>
          <w:lang w:eastAsia="zh-CN"/>
        </w:rPr>
        <w:t>с</w:t>
      </w:r>
      <w:r w:rsidR="00B41D13">
        <w:rPr>
          <w:rFonts w:ascii="Times New Roman" w:eastAsia="DejaVu Sans" w:hAnsi="Times New Roman" w:cs="Times New Roman"/>
          <w:sz w:val="24"/>
          <w:szCs w:val="24"/>
          <w:lang w:eastAsia="zh-CN"/>
        </w:rPr>
        <w:t xml:space="preserve"> Заказчик</w:t>
      </w:r>
      <w:r w:rsidR="00B77093">
        <w:rPr>
          <w:rFonts w:ascii="Times New Roman" w:eastAsia="DejaVu Sans" w:hAnsi="Times New Roman" w:cs="Times New Roman"/>
          <w:sz w:val="24"/>
          <w:szCs w:val="24"/>
          <w:lang w:eastAsia="zh-CN"/>
        </w:rPr>
        <w:t>ом</w:t>
      </w:r>
      <w:r w:rsidR="00B41D13">
        <w:rPr>
          <w:rFonts w:ascii="Times New Roman" w:eastAsia="DejaVu Sans" w:hAnsi="Times New Roman" w:cs="Times New Roman"/>
          <w:sz w:val="24"/>
          <w:szCs w:val="24"/>
          <w:lang w:eastAsia="zh-CN"/>
        </w:rPr>
        <w:t xml:space="preserve">. </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2.1.2. Вести медико-статистическую учетную и другую документацию по форме, действующей у Исполнителя.</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3</w:t>
      </w:r>
      <w:r w:rsidRPr="002C5593">
        <w:rPr>
          <w:rFonts w:ascii="Times New Roman" w:eastAsia="DejaVu Sans" w:hAnsi="Times New Roman" w:cs="Times New Roman"/>
          <w:sz w:val="24"/>
          <w:szCs w:val="24"/>
          <w:lang w:eastAsia="zh-CN"/>
        </w:rPr>
        <w:t>. Обеспечить безопасность и конфиденциальность персональных данных, переданных ему Заказчиком при их обработке во исполнение Федерального закона от 27.07.2006 № 152-ФЗ «О персональных данных».</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4</w:t>
      </w:r>
      <w:r w:rsidRPr="002C5593">
        <w:rPr>
          <w:rFonts w:ascii="Times New Roman" w:eastAsia="DejaVu Sans" w:hAnsi="Times New Roman" w:cs="Times New Roman"/>
          <w:sz w:val="24"/>
          <w:szCs w:val="24"/>
          <w:lang w:eastAsia="zh-CN"/>
        </w:rPr>
        <w:t xml:space="preserve">. </w:t>
      </w:r>
      <w:r w:rsidR="00923078" w:rsidRPr="00923078">
        <w:rPr>
          <w:rFonts w:ascii="Times New Roman" w:eastAsia="DejaVu Sans" w:hAnsi="Times New Roman" w:cs="Times New Roman"/>
          <w:sz w:val="24"/>
          <w:szCs w:val="24"/>
          <w:lang w:eastAsia="zh-CN"/>
        </w:rPr>
        <w:t>Предоставлять Заказчику на бумажном носителе счет и акт оказанных услуг, в случае невозможности их предоставления посредством электронного документооборота (ЭДО)</w:t>
      </w:r>
      <w:r w:rsidRPr="002C5593">
        <w:rPr>
          <w:rFonts w:ascii="Times New Roman" w:eastAsia="DejaVu Sans" w:hAnsi="Times New Roman" w:cs="Times New Roman"/>
          <w:sz w:val="24"/>
          <w:szCs w:val="24"/>
          <w:lang w:eastAsia="zh-CN"/>
        </w:rPr>
        <w:t>.</w:t>
      </w:r>
    </w:p>
    <w:p w:rsidR="00180F6C" w:rsidRPr="002C5593" w:rsidRDefault="00180F6C" w:rsidP="00D86857">
      <w:pPr>
        <w:pStyle w:val="af"/>
      </w:pPr>
      <w:r w:rsidRPr="002C5593">
        <w:t>2.1.</w:t>
      </w:r>
      <w:r w:rsidR="00B41D13">
        <w:t>5</w:t>
      </w:r>
      <w:r w:rsidRPr="002C5593">
        <w:t>.</w:t>
      </w:r>
      <w:r w:rsidR="00A24234" w:rsidRPr="00A24234">
        <w:t xml:space="preserve"> </w:t>
      </w:r>
      <w:r w:rsidRPr="002C5593">
        <w:t>Строго соблюдать медицинские нормы и правила, соблюдать санитарно-эпидемиологический режим.</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Соблюдать правила подготовки обследуемых и взятия биологического материала с соблюдением правил асептики и антисептики, способов и сроков его транспортировки, обеспечивающих сохранность проб и эпидемиологическую безопасность, исключая возможность заражения различными инфекциями.</w:t>
      </w:r>
    </w:p>
    <w:p w:rsidR="00180F6C" w:rsidRPr="002C5593" w:rsidRDefault="00180F6C" w:rsidP="00180F6C">
      <w:pPr>
        <w:widowControl w:val="0"/>
        <w:suppressAutoHyphens/>
        <w:spacing w:after="0" w:line="240" w:lineRule="auto"/>
        <w:ind w:left="360"/>
        <w:jc w:val="both"/>
        <w:rPr>
          <w:rFonts w:ascii="Times New Roman" w:eastAsia="DejaVu Sans" w:hAnsi="Times New Roman" w:cs="Times New Roman"/>
          <w:sz w:val="24"/>
          <w:szCs w:val="24"/>
          <w:lang w:eastAsia="zh-CN"/>
        </w:rPr>
      </w:pPr>
    </w:p>
    <w:p w:rsidR="00180F6C" w:rsidRPr="002C5593"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Times New Roman" w:hAnsi="Times New Roman" w:cs="Times New Roman"/>
          <w:sz w:val="24"/>
          <w:szCs w:val="24"/>
          <w:lang w:eastAsia="zh-CN"/>
        </w:rPr>
        <w:t xml:space="preserve"> Исполнитель имеет право:</w:t>
      </w:r>
    </w:p>
    <w:p w:rsidR="00180F6C" w:rsidRPr="00A24234" w:rsidRDefault="00180F6C" w:rsidP="00A24234">
      <w:pPr>
        <w:pStyle w:val="a8"/>
        <w:widowControl w:val="0"/>
        <w:numPr>
          <w:ilvl w:val="2"/>
          <w:numId w:val="1"/>
        </w:numPr>
        <w:suppressAutoHyphens/>
        <w:spacing w:after="0" w:line="240" w:lineRule="auto"/>
        <w:jc w:val="both"/>
        <w:rPr>
          <w:rFonts w:ascii="Times New Roman" w:eastAsia="Times New Roman" w:hAnsi="Times New Roman" w:cs="Times New Roman"/>
          <w:sz w:val="24"/>
          <w:szCs w:val="24"/>
          <w:lang w:eastAsia="zh-CN"/>
        </w:rPr>
      </w:pPr>
      <w:r w:rsidRPr="00A24234">
        <w:rPr>
          <w:rFonts w:ascii="Times New Roman" w:eastAsia="Times New Roman" w:hAnsi="Times New Roman" w:cs="Times New Roman"/>
          <w:sz w:val="24"/>
          <w:szCs w:val="24"/>
          <w:lang w:eastAsia="zh-CN"/>
        </w:rPr>
        <w:t>Требовать от Заказчика исполнения обязательств, принятых на себя по настоящему Договору.</w:t>
      </w:r>
    </w:p>
    <w:p w:rsidR="00B41D13" w:rsidRPr="002C5593" w:rsidRDefault="00B41D13" w:rsidP="00180F6C">
      <w:pPr>
        <w:widowControl w:val="0"/>
        <w:suppressAutoHyphens/>
        <w:spacing w:after="0" w:line="240" w:lineRule="auto"/>
        <w:jc w:val="both"/>
        <w:rPr>
          <w:rFonts w:ascii="Times New Roman" w:eastAsia="Times New Roman" w:hAnsi="Times New Roman" w:cs="Times New Roman"/>
          <w:sz w:val="24"/>
          <w:szCs w:val="24"/>
          <w:lang w:eastAsia="zh-CN"/>
        </w:rPr>
      </w:pPr>
    </w:p>
    <w:p w:rsidR="00180F6C" w:rsidRPr="001975CA"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DejaVu Sans" w:hAnsi="Times New Roman" w:cs="Times New Roman"/>
          <w:sz w:val="24"/>
          <w:szCs w:val="24"/>
          <w:lang w:eastAsia="zh-CN"/>
        </w:rPr>
        <w:t>Заказчик обязуется:</w:t>
      </w:r>
    </w:p>
    <w:p w:rsidR="00180F6C" w:rsidRPr="002C5593" w:rsidRDefault="001975CA" w:rsidP="00180F6C">
      <w:pPr>
        <w:widowControl w:val="0"/>
        <w:suppressAutoHyphens/>
        <w:spacing w:after="0" w:line="240" w:lineRule="auto"/>
        <w:jc w:val="both"/>
        <w:rPr>
          <w:rFonts w:ascii="Times New Roman" w:eastAsia="DejaVu Sans" w:hAnsi="Times New Roman" w:cs="Times New Roman"/>
          <w:sz w:val="24"/>
          <w:szCs w:val="24"/>
          <w:lang w:eastAsia="zh-CN"/>
        </w:rPr>
      </w:pPr>
      <w:r w:rsidRPr="00E22C48">
        <w:rPr>
          <w:rFonts w:ascii="Times New Roman" w:eastAsia="Times New Roman" w:hAnsi="Times New Roman" w:cs="Times New Roman"/>
          <w:sz w:val="24"/>
          <w:szCs w:val="24"/>
          <w:lang w:eastAsia="zh-CN"/>
        </w:rPr>
        <w:t xml:space="preserve">2.3.1. </w:t>
      </w:r>
      <w:r w:rsidR="00810B99" w:rsidRPr="00E22C48">
        <w:rPr>
          <w:rFonts w:ascii="Times New Roman" w:eastAsia="Times New Roman" w:hAnsi="Times New Roman" w:cs="Times New Roman"/>
          <w:sz w:val="24"/>
          <w:szCs w:val="24"/>
          <w:lang w:eastAsia="zh-CN"/>
        </w:rPr>
        <w:t>Воспользоваться услугами Исполнителя, о</w:t>
      </w:r>
      <w:r w:rsidR="00180F6C" w:rsidRPr="00E22C48">
        <w:rPr>
          <w:rFonts w:ascii="Times New Roman" w:eastAsia="DejaVu Sans" w:hAnsi="Times New Roman" w:cs="Times New Roman"/>
          <w:sz w:val="24"/>
          <w:szCs w:val="24"/>
          <w:lang w:eastAsia="zh-CN"/>
        </w:rPr>
        <w:t>беспечи</w:t>
      </w:r>
      <w:r w:rsidR="00810B99" w:rsidRPr="00E22C48">
        <w:rPr>
          <w:rFonts w:ascii="Times New Roman" w:eastAsia="DejaVu Sans" w:hAnsi="Times New Roman" w:cs="Times New Roman"/>
          <w:sz w:val="24"/>
          <w:szCs w:val="24"/>
          <w:lang w:eastAsia="zh-CN"/>
        </w:rPr>
        <w:t>в</w:t>
      </w:r>
      <w:r w:rsidR="00180F6C" w:rsidRPr="00E22C48">
        <w:rPr>
          <w:rFonts w:ascii="Times New Roman" w:eastAsia="DejaVu Sans" w:hAnsi="Times New Roman" w:cs="Times New Roman"/>
          <w:sz w:val="24"/>
          <w:szCs w:val="24"/>
          <w:lang w:eastAsia="zh-CN"/>
        </w:rPr>
        <w:t xml:space="preserve"> явку </w:t>
      </w:r>
      <w:r w:rsidR="00B41D13" w:rsidRPr="00E22C48">
        <w:rPr>
          <w:rFonts w:ascii="Times New Roman" w:eastAsia="DejaVu Sans" w:hAnsi="Times New Roman" w:cs="Times New Roman"/>
          <w:sz w:val="24"/>
          <w:szCs w:val="24"/>
          <w:lang w:eastAsia="zh-CN"/>
        </w:rPr>
        <w:t>работников</w:t>
      </w:r>
      <w:r w:rsidR="00180F6C" w:rsidRPr="00E22C48">
        <w:rPr>
          <w:rFonts w:ascii="Times New Roman" w:eastAsia="DejaVu Sans" w:hAnsi="Times New Roman" w:cs="Times New Roman"/>
          <w:sz w:val="24"/>
          <w:szCs w:val="24"/>
          <w:lang w:eastAsia="zh-CN"/>
        </w:rPr>
        <w:t xml:space="preserve"> для прохождения </w:t>
      </w:r>
      <w:r w:rsidR="00B41D13" w:rsidRPr="00E22C48">
        <w:rPr>
          <w:rFonts w:ascii="Times New Roman" w:eastAsia="DejaVu Sans" w:hAnsi="Times New Roman" w:cs="Times New Roman"/>
          <w:sz w:val="24"/>
          <w:szCs w:val="24"/>
          <w:lang w:eastAsia="zh-CN"/>
        </w:rPr>
        <w:t>периодического медицинского осмотра</w:t>
      </w:r>
      <w:r w:rsidR="00180F6C" w:rsidRPr="00E22C48">
        <w:rPr>
          <w:rFonts w:ascii="Times New Roman" w:eastAsia="DejaVu Sans" w:hAnsi="Times New Roman" w:cs="Times New Roman"/>
          <w:sz w:val="24"/>
          <w:szCs w:val="24"/>
          <w:lang w:eastAsia="zh-CN"/>
        </w:rPr>
        <w:t xml:space="preserve"> в согласованные сторонами сроки.</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lastRenderedPageBreak/>
        <w:t>2.3.2. Своевременно и в полном объеме оплачивать оказанные медицинские услуги.</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B41D13">
        <w:rPr>
          <w:rFonts w:ascii="Times New Roman" w:eastAsia="DejaVu Sans" w:hAnsi="Times New Roman" w:cs="Times New Roman"/>
          <w:sz w:val="24"/>
          <w:szCs w:val="24"/>
          <w:lang w:eastAsia="zh-CN"/>
        </w:rPr>
        <w:t>3</w:t>
      </w:r>
      <w:r w:rsidRPr="002C5593">
        <w:rPr>
          <w:rFonts w:ascii="Times New Roman" w:eastAsia="DejaVu Sans" w:hAnsi="Times New Roman" w:cs="Times New Roman"/>
          <w:sz w:val="24"/>
          <w:szCs w:val="24"/>
          <w:lang w:eastAsia="zh-CN"/>
        </w:rPr>
        <w:t>.</w:t>
      </w:r>
      <w:r w:rsidR="00A24234" w:rsidRPr="00A24234">
        <w:rPr>
          <w:rFonts w:ascii="Times New Roman" w:eastAsia="DejaVu Sans" w:hAnsi="Times New Roman" w:cs="Times New Roman"/>
          <w:sz w:val="24"/>
          <w:szCs w:val="24"/>
          <w:lang w:eastAsia="zh-CN"/>
        </w:rPr>
        <w:t xml:space="preserve"> </w:t>
      </w:r>
      <w:r w:rsidRPr="002C5593">
        <w:rPr>
          <w:rFonts w:ascii="Times New Roman" w:eastAsia="DejaVu Sans" w:hAnsi="Times New Roman" w:cs="Times New Roman"/>
          <w:sz w:val="24"/>
          <w:szCs w:val="24"/>
          <w:lang w:eastAsia="zh-CN"/>
        </w:rPr>
        <w:t xml:space="preserve">Информировать </w:t>
      </w:r>
      <w:r w:rsidR="00B41D13">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об условиях и порядке проведения </w:t>
      </w:r>
      <w:r w:rsidR="00B41D13">
        <w:rPr>
          <w:rFonts w:ascii="Times New Roman" w:eastAsia="DejaVu Sans" w:hAnsi="Times New Roman" w:cs="Times New Roman"/>
          <w:sz w:val="24"/>
          <w:szCs w:val="24"/>
          <w:lang w:eastAsia="zh-CN"/>
        </w:rPr>
        <w:t>периодического медицинского осмотра</w:t>
      </w:r>
      <w:r w:rsidRPr="002C5593">
        <w:rPr>
          <w:rFonts w:ascii="Times New Roman" w:eastAsia="DejaVu Sans" w:hAnsi="Times New Roman" w:cs="Times New Roman"/>
          <w:sz w:val="24"/>
          <w:szCs w:val="24"/>
          <w:lang w:eastAsia="zh-CN"/>
        </w:rPr>
        <w:t xml:space="preserve">, режиме работы Исполнителя. </w:t>
      </w:r>
      <w:r w:rsidR="00B41D13">
        <w:rPr>
          <w:rFonts w:ascii="Times New Roman" w:eastAsia="DejaVu Sans" w:hAnsi="Times New Roman" w:cs="Times New Roman"/>
          <w:sz w:val="24"/>
          <w:szCs w:val="24"/>
          <w:lang w:eastAsia="zh-CN"/>
        </w:rPr>
        <w:t>Работники</w:t>
      </w:r>
      <w:r w:rsidRPr="002C5593">
        <w:rPr>
          <w:rFonts w:ascii="Times New Roman" w:eastAsia="DejaVu Sans" w:hAnsi="Times New Roman" w:cs="Times New Roman"/>
          <w:sz w:val="24"/>
          <w:szCs w:val="24"/>
          <w:lang w:eastAsia="zh-CN"/>
        </w:rPr>
        <w:t xml:space="preserve"> Заказчика должны предоставлять для е</w:t>
      </w:r>
      <w:r w:rsidR="00FA5731">
        <w:rPr>
          <w:rFonts w:ascii="Times New Roman" w:eastAsia="DejaVu Sans" w:hAnsi="Times New Roman" w:cs="Times New Roman"/>
          <w:sz w:val="24"/>
          <w:szCs w:val="24"/>
          <w:lang w:eastAsia="zh-CN"/>
        </w:rPr>
        <w:t>го</w:t>
      </w:r>
      <w:r w:rsidRPr="002C5593">
        <w:rPr>
          <w:rFonts w:ascii="Times New Roman" w:eastAsia="DejaVu Sans" w:hAnsi="Times New Roman" w:cs="Times New Roman"/>
          <w:sz w:val="24"/>
          <w:szCs w:val="24"/>
          <w:lang w:eastAsia="zh-CN"/>
        </w:rPr>
        <w:t xml:space="preserve"> прохождения паспорт или иной документ, удостоверяющий личность.</w:t>
      </w:r>
    </w:p>
    <w:p w:rsidR="00180F6C" w:rsidRPr="002C5593" w:rsidRDefault="00180F6C" w:rsidP="00180F6C">
      <w:pPr>
        <w:widowControl w:val="0"/>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4</w:t>
      </w:r>
      <w:r w:rsidRPr="002C5593">
        <w:rPr>
          <w:rFonts w:ascii="Times New Roman" w:eastAsia="DejaVu Sans" w:hAnsi="Times New Roman" w:cs="Times New Roman"/>
          <w:sz w:val="24"/>
          <w:szCs w:val="24"/>
          <w:lang w:eastAsia="zh-CN"/>
        </w:rPr>
        <w:t>. В течение 3-х дней с момента получения акта оказанных услуг возвратить Исполнителю 1 экземпляр акта, подписанного со стороны Заказчика. При неполучении акта исполнителем в установленный срок медицинские услуги по настоящему Договору считаются надлежащим образом оказанными Заказчику в объеме, указанном в акте Исполнителя, а акт- имеющим полную юридическую силу.</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5</w:t>
      </w:r>
      <w:r w:rsidRPr="002C5593">
        <w:rPr>
          <w:rFonts w:ascii="Times New Roman" w:eastAsia="DejaVu Sans" w:hAnsi="Times New Roman" w:cs="Times New Roman"/>
          <w:sz w:val="24"/>
          <w:szCs w:val="24"/>
          <w:lang w:eastAsia="zh-CN"/>
        </w:rPr>
        <w:t>. Своевременно произвести оплату согласно выставленным счетам.</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Соблюдать внутренние правила Исполнителя при нахождении на его территории.</w:t>
      </w:r>
    </w:p>
    <w:p w:rsidR="007C0478" w:rsidRDefault="007C0478"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 Заказчик имеет право:</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2.4.1.</w:t>
      </w:r>
      <w:r w:rsidR="00A24234" w:rsidRPr="00A24234">
        <w:rPr>
          <w:rFonts w:ascii="Times New Roman" w:eastAsia="DejaVu Sans" w:hAnsi="Times New Roman" w:cs="Times New Roman"/>
          <w:sz w:val="24"/>
          <w:szCs w:val="24"/>
          <w:lang w:eastAsia="zh-CN"/>
        </w:rPr>
        <w:t xml:space="preserve"> </w:t>
      </w:r>
      <w:r w:rsidRPr="002C5593">
        <w:rPr>
          <w:rFonts w:ascii="Times New Roman" w:eastAsia="DejaVu Sans" w:hAnsi="Times New Roman" w:cs="Times New Roman"/>
          <w:sz w:val="24"/>
          <w:szCs w:val="24"/>
          <w:lang w:eastAsia="zh-CN"/>
        </w:rPr>
        <w:t>Контролировать объем, виды и качество оказанных медицинских услуг.</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2.4.2.</w:t>
      </w:r>
      <w:r w:rsidR="00A24234" w:rsidRPr="00A24234">
        <w:rPr>
          <w:rFonts w:ascii="Times New Roman" w:eastAsia="DejaVu Sans" w:hAnsi="Times New Roman" w:cs="Times New Roman"/>
          <w:sz w:val="24"/>
          <w:szCs w:val="24"/>
          <w:lang w:eastAsia="zh-CN"/>
        </w:rPr>
        <w:t xml:space="preserve"> </w:t>
      </w:r>
      <w:r w:rsidRPr="002C5593">
        <w:rPr>
          <w:rFonts w:ascii="Times New Roman" w:eastAsia="DejaVu Sans" w:hAnsi="Times New Roman" w:cs="Times New Roman"/>
          <w:sz w:val="24"/>
          <w:szCs w:val="24"/>
          <w:lang w:eastAsia="zh-CN"/>
        </w:rPr>
        <w:t>Проверять соответствие фактически оказанных медицинских услуг выставленному к оплате счету.</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2.4.3. Требовать от Исполнителя устранения недостатков в обслуживании </w:t>
      </w:r>
      <w:r w:rsidR="00FA5731">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Заказчика.</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2.4.4. В случае невозможности прохождения </w:t>
      </w:r>
      <w:r w:rsidR="00FA5731">
        <w:rPr>
          <w:rFonts w:ascii="Times New Roman" w:eastAsia="DejaVu Sans" w:hAnsi="Times New Roman" w:cs="Times New Roman"/>
          <w:sz w:val="24"/>
          <w:szCs w:val="24"/>
          <w:lang w:eastAsia="zh-CN"/>
        </w:rPr>
        <w:t>периодического медицинского осмотра работниками</w:t>
      </w:r>
      <w:r w:rsidRPr="002C5593">
        <w:rPr>
          <w:rFonts w:ascii="Times New Roman" w:eastAsia="DejaVu Sans" w:hAnsi="Times New Roman" w:cs="Times New Roman"/>
          <w:sz w:val="24"/>
          <w:szCs w:val="24"/>
          <w:lang w:eastAsia="zh-CN"/>
        </w:rPr>
        <w:t xml:space="preserve"> в установленные сроки по уважительным причинам согласовать сроки переноса е</w:t>
      </w:r>
      <w:r w:rsidR="00FA5731">
        <w:rPr>
          <w:rFonts w:ascii="Times New Roman" w:eastAsia="DejaVu Sans" w:hAnsi="Times New Roman" w:cs="Times New Roman"/>
          <w:sz w:val="24"/>
          <w:szCs w:val="24"/>
          <w:lang w:eastAsia="zh-CN"/>
        </w:rPr>
        <w:t>го</w:t>
      </w:r>
      <w:r w:rsidRPr="002C5593">
        <w:rPr>
          <w:rFonts w:ascii="Times New Roman" w:eastAsia="DejaVu Sans" w:hAnsi="Times New Roman" w:cs="Times New Roman"/>
          <w:sz w:val="24"/>
          <w:szCs w:val="24"/>
          <w:lang w:eastAsia="zh-CN"/>
        </w:rPr>
        <w:t xml:space="preserve"> прохождения с Исполнителем.</w:t>
      </w:r>
    </w:p>
    <w:p w:rsidR="00180F6C" w:rsidRPr="002C5593" w:rsidRDefault="00180F6C" w:rsidP="00180F6C">
      <w:pPr>
        <w:tabs>
          <w:tab w:val="left" w:pos="548"/>
        </w:tabs>
        <w:spacing w:after="0" w:line="240" w:lineRule="auto"/>
        <w:ind w:left="20" w:right="20"/>
        <w:jc w:val="both"/>
        <w:rPr>
          <w:rFonts w:ascii="Times New Roman" w:eastAsia="Times New Roman" w:hAnsi="Times New Roman" w:cs="Times New Roman"/>
          <w:sz w:val="24"/>
          <w:szCs w:val="24"/>
          <w:lang w:eastAsia="ru-RU"/>
        </w:rPr>
      </w:pPr>
    </w:p>
    <w:p w:rsidR="00180F6C" w:rsidRPr="002C5593" w:rsidRDefault="001E0580" w:rsidP="000B31CF">
      <w:pPr>
        <w:widowControl w:val="0"/>
        <w:numPr>
          <w:ilvl w:val="0"/>
          <w:numId w:val="1"/>
        </w:numPr>
        <w:suppressAutoHyphens/>
        <w:spacing w:after="0" w:line="240" w:lineRule="auto"/>
        <w:jc w:val="center"/>
        <w:rPr>
          <w:rFonts w:ascii="Times New Roman" w:eastAsia="DejaVu Sans" w:hAnsi="Times New Roman" w:cs="Times New Roman"/>
          <w:b/>
          <w:sz w:val="24"/>
          <w:szCs w:val="24"/>
          <w:lang w:eastAsia="zh-CN"/>
        </w:rPr>
      </w:pPr>
      <w:r>
        <w:rPr>
          <w:rFonts w:ascii="Times New Roman" w:eastAsia="DejaVu Sans" w:hAnsi="Times New Roman" w:cs="Times New Roman"/>
          <w:b/>
          <w:sz w:val="24"/>
          <w:szCs w:val="24"/>
          <w:lang w:eastAsia="zh-CN"/>
        </w:rPr>
        <w:t xml:space="preserve">СТОИМОСТЬ </w:t>
      </w:r>
      <w:r w:rsidR="00180F6C" w:rsidRPr="002C5593">
        <w:rPr>
          <w:rFonts w:ascii="Times New Roman" w:eastAsia="DejaVu Sans" w:hAnsi="Times New Roman" w:cs="Times New Roman"/>
          <w:b/>
          <w:sz w:val="24"/>
          <w:szCs w:val="24"/>
          <w:lang w:eastAsia="zh-CN"/>
        </w:rPr>
        <w:t>УСЛУГ И ПОРЯДОК РАСЧЕТОВ</w:t>
      </w:r>
    </w:p>
    <w:p w:rsidR="00180F6C" w:rsidRPr="00A24234" w:rsidRDefault="00A24234" w:rsidP="00A24234">
      <w:pPr>
        <w:pStyle w:val="a8"/>
        <w:numPr>
          <w:ilvl w:val="1"/>
          <w:numId w:val="1"/>
        </w:numPr>
        <w:shd w:val="clear" w:color="auto" w:fill="FFFFFF"/>
        <w:spacing w:after="0" w:line="240" w:lineRule="auto"/>
        <w:ind w:right="32"/>
        <w:jc w:val="both"/>
        <w:rPr>
          <w:rFonts w:ascii="Times New Roman" w:eastAsia="Arial Unicode MS" w:hAnsi="Times New Roman" w:cs="Times New Roman"/>
          <w:sz w:val="24"/>
          <w:szCs w:val="24"/>
          <w:lang w:eastAsia="ru-RU"/>
        </w:rPr>
      </w:pPr>
      <w:r w:rsidRPr="00A24234">
        <w:rPr>
          <w:rFonts w:ascii="Times New Roman" w:eastAsia="Times New Roman" w:hAnsi="Times New Roman" w:cs="Times New Roman"/>
          <w:sz w:val="24"/>
          <w:szCs w:val="24"/>
          <w:lang w:eastAsia="ru-RU"/>
        </w:rPr>
        <w:t xml:space="preserve"> </w:t>
      </w:r>
      <w:r w:rsidR="00180F6C" w:rsidRPr="00A24234">
        <w:rPr>
          <w:rFonts w:ascii="Times New Roman" w:eastAsia="Times New Roman" w:hAnsi="Times New Roman" w:cs="Times New Roman"/>
          <w:sz w:val="24"/>
          <w:szCs w:val="24"/>
          <w:lang w:eastAsia="ru-RU"/>
        </w:rPr>
        <w:t xml:space="preserve">Стоимость услуг по проведению </w:t>
      </w:r>
      <w:r w:rsidR="00FA5731" w:rsidRPr="00A24234">
        <w:rPr>
          <w:rFonts w:ascii="Times New Roman" w:eastAsia="Times New Roman" w:hAnsi="Times New Roman" w:cs="Times New Roman"/>
          <w:sz w:val="24"/>
          <w:szCs w:val="24"/>
          <w:lang w:eastAsia="ru-RU"/>
        </w:rPr>
        <w:t>периодического медицинского осмотра</w:t>
      </w:r>
      <w:r w:rsidR="00180F6C" w:rsidRPr="00A24234">
        <w:rPr>
          <w:rFonts w:ascii="Times New Roman" w:eastAsia="Times New Roman" w:hAnsi="Times New Roman" w:cs="Times New Roman"/>
          <w:sz w:val="24"/>
          <w:szCs w:val="24"/>
          <w:lang w:eastAsia="ru-RU"/>
        </w:rPr>
        <w:t xml:space="preserve"> определяется спецификацией (Приложение № 2), являющейся неотъемлемой частью настоящего Договора.</w:t>
      </w:r>
    </w:p>
    <w:p w:rsidR="00180F6C" w:rsidRPr="002C5593" w:rsidRDefault="00A24234" w:rsidP="00180F6C">
      <w:pPr>
        <w:numPr>
          <w:ilvl w:val="1"/>
          <w:numId w:val="1"/>
        </w:numPr>
        <w:shd w:val="clear" w:color="auto" w:fill="FFFFFF"/>
        <w:spacing w:after="0" w:line="240" w:lineRule="auto"/>
        <w:ind w:right="32"/>
        <w:contextualSpacing/>
        <w:jc w:val="both"/>
        <w:rPr>
          <w:rFonts w:ascii="Times New Roman" w:eastAsia="Arial Unicode MS" w:hAnsi="Times New Roman" w:cs="Times New Roman"/>
          <w:sz w:val="24"/>
          <w:szCs w:val="24"/>
          <w:lang w:eastAsia="ru-RU"/>
        </w:rPr>
      </w:pPr>
      <w:r w:rsidRPr="00A24234">
        <w:rPr>
          <w:rFonts w:ascii="Times New Roman" w:eastAsia="Times New Roman" w:hAnsi="Times New Roman" w:cs="Times New Roman"/>
          <w:color w:val="000000"/>
          <w:spacing w:val="1"/>
          <w:sz w:val="24"/>
          <w:szCs w:val="24"/>
          <w:lang w:eastAsia="ru-RU"/>
        </w:rPr>
        <w:t xml:space="preserve"> </w:t>
      </w:r>
      <w:r w:rsidR="00180F6C" w:rsidRPr="002C5593">
        <w:rPr>
          <w:rFonts w:ascii="Times New Roman" w:eastAsia="Times New Roman" w:hAnsi="Times New Roman" w:cs="Times New Roman"/>
          <w:color w:val="000000"/>
          <w:spacing w:val="1"/>
          <w:sz w:val="24"/>
          <w:szCs w:val="24"/>
          <w:lang w:eastAsia="ru-RU"/>
        </w:rPr>
        <w:t xml:space="preserve">Стоимость медицинских услуг НДС не облагается на основании п. п. 2 п. 2 ст. 149 Налогового кодекса РФ. </w:t>
      </w:r>
    </w:p>
    <w:p w:rsidR="00150088" w:rsidRPr="00EE6E6F" w:rsidRDefault="00180F6C" w:rsidP="00150088">
      <w:pPr>
        <w:widowControl w:val="0"/>
        <w:suppressAutoHyphens/>
        <w:spacing w:after="0" w:line="240" w:lineRule="auto"/>
        <w:jc w:val="both"/>
        <w:rPr>
          <w:rFonts w:ascii="Times New Roman" w:hAnsi="Times New Roman" w:cs="Times New Roman"/>
          <w:b/>
          <w:sz w:val="24"/>
          <w:szCs w:val="24"/>
        </w:rPr>
      </w:pPr>
      <w:r w:rsidRPr="00445CAD">
        <w:rPr>
          <w:rFonts w:ascii="Times New Roman" w:eastAsia="Times New Roman" w:hAnsi="Times New Roman" w:cs="Times New Roman"/>
          <w:color w:val="000000"/>
          <w:spacing w:val="1"/>
          <w:sz w:val="24"/>
          <w:szCs w:val="24"/>
          <w:lang w:eastAsia="ru-RU"/>
        </w:rPr>
        <w:t xml:space="preserve">Цена договора определяется на весь срок исполнения Договора </w:t>
      </w:r>
      <w:r w:rsidR="008F5326" w:rsidRPr="008F5326">
        <w:rPr>
          <w:rFonts w:ascii="Times New Roman" w:hAnsi="Times New Roman" w:cs="Times New Roman"/>
          <w:b/>
          <w:sz w:val="24"/>
          <w:szCs w:val="24"/>
        </w:rPr>
        <w:t>330</w:t>
      </w:r>
      <w:r w:rsidR="00ED27EB">
        <w:rPr>
          <w:rFonts w:ascii="Times New Roman" w:hAnsi="Times New Roman" w:cs="Times New Roman"/>
          <w:b/>
          <w:sz w:val="24"/>
          <w:szCs w:val="24"/>
        </w:rPr>
        <w:t xml:space="preserve"> </w:t>
      </w:r>
      <w:r w:rsidR="008F5326" w:rsidRPr="008F5326">
        <w:rPr>
          <w:rFonts w:ascii="Times New Roman" w:hAnsi="Times New Roman" w:cs="Times New Roman"/>
          <w:b/>
          <w:sz w:val="24"/>
          <w:szCs w:val="24"/>
        </w:rPr>
        <w:t>975</w:t>
      </w:r>
      <w:r w:rsidR="008F5326">
        <w:rPr>
          <w:rFonts w:ascii="Times New Roman" w:hAnsi="Times New Roman" w:cs="Times New Roman"/>
          <w:b/>
          <w:sz w:val="24"/>
          <w:szCs w:val="24"/>
        </w:rPr>
        <w:t xml:space="preserve"> </w:t>
      </w:r>
      <w:r w:rsidR="008F5326" w:rsidRPr="008F5326">
        <w:rPr>
          <w:rFonts w:ascii="Times New Roman" w:hAnsi="Times New Roman" w:cs="Times New Roman"/>
          <w:b/>
          <w:sz w:val="24"/>
          <w:szCs w:val="24"/>
        </w:rPr>
        <w:t>(Триста тридцать тысяч девятьсот сем</w:t>
      </w:r>
      <w:r w:rsidR="008F5326">
        <w:rPr>
          <w:rFonts w:ascii="Times New Roman" w:hAnsi="Times New Roman" w:cs="Times New Roman"/>
          <w:b/>
          <w:sz w:val="24"/>
          <w:szCs w:val="24"/>
        </w:rPr>
        <w:t>ьдесят пять) рублей 00 копеек</w:t>
      </w:r>
      <w:r w:rsidR="00A44673" w:rsidRPr="00591C81">
        <w:rPr>
          <w:rFonts w:ascii="Times New Roman" w:hAnsi="Times New Roman" w:cs="Times New Roman"/>
          <w:b/>
          <w:sz w:val="24"/>
          <w:szCs w:val="24"/>
        </w:rPr>
        <w:t>.</w:t>
      </w:r>
      <w:r w:rsidR="00EC64E2">
        <w:rPr>
          <w:rFonts w:ascii="Times New Roman" w:hAnsi="Times New Roman" w:cs="Times New Roman"/>
          <w:b/>
          <w:sz w:val="24"/>
          <w:szCs w:val="24"/>
        </w:rPr>
        <w:t xml:space="preserve"> НДС не облагается.</w:t>
      </w:r>
    </w:p>
    <w:p w:rsidR="00B176BD" w:rsidRDefault="00180F6C" w:rsidP="00B176BD">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EE6E6F">
        <w:rPr>
          <w:rFonts w:ascii="Times New Roman" w:eastAsia="Times New Roman" w:hAnsi="Times New Roman" w:cs="Times New Roman"/>
          <w:spacing w:val="1"/>
          <w:sz w:val="24"/>
          <w:szCs w:val="24"/>
          <w:lang w:eastAsia="ru-RU"/>
        </w:rPr>
        <w:t xml:space="preserve"> Цена является тве</w:t>
      </w:r>
      <w:r w:rsidRPr="00EE6E6F">
        <w:rPr>
          <w:rFonts w:ascii="Times New Roman" w:eastAsia="Times New Roman" w:hAnsi="Times New Roman" w:cs="Times New Roman"/>
          <w:color w:val="000000"/>
          <w:spacing w:val="1"/>
          <w:sz w:val="24"/>
          <w:szCs w:val="24"/>
          <w:lang w:eastAsia="ru-RU"/>
        </w:rPr>
        <w:t>рдой и изменению не подлежит, за исключением</w:t>
      </w:r>
      <w:r w:rsidRPr="002C5593">
        <w:rPr>
          <w:rFonts w:ascii="Times New Roman" w:eastAsia="Times New Roman" w:hAnsi="Times New Roman" w:cs="Times New Roman"/>
          <w:color w:val="000000"/>
          <w:spacing w:val="1"/>
          <w:sz w:val="24"/>
          <w:szCs w:val="24"/>
          <w:lang w:eastAsia="ru-RU"/>
        </w:rPr>
        <w:t xml:space="preserve"> случаев снижения цены по соглашению сторон без изменения предусмотренных договором объема работ, услуг и иных условий настоящего Договора.</w:t>
      </w:r>
    </w:p>
    <w:p w:rsidR="00B176BD" w:rsidRPr="002C5593" w:rsidRDefault="00B176BD" w:rsidP="00B176BD">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Факт выполнения услуг, подтверждается двухсторонним Актом </w:t>
      </w:r>
      <w:r w:rsidR="00FF5B3B">
        <w:rPr>
          <w:rFonts w:ascii="Times New Roman" w:eastAsia="DejaVu Sans" w:hAnsi="Times New Roman" w:cs="Times New Roman"/>
          <w:sz w:val="24"/>
          <w:szCs w:val="24"/>
          <w:lang w:eastAsia="zh-CN"/>
        </w:rPr>
        <w:t>оказанных</w:t>
      </w:r>
      <w:r w:rsidRPr="002C5593">
        <w:rPr>
          <w:rFonts w:ascii="Times New Roman" w:eastAsia="DejaVu Sans" w:hAnsi="Times New Roman" w:cs="Times New Roman"/>
          <w:sz w:val="24"/>
          <w:szCs w:val="24"/>
          <w:lang w:eastAsia="zh-CN"/>
        </w:rPr>
        <w:t xml:space="preserve"> услуг на общее количество оказанных медицинских услуг Исполнителем.</w:t>
      </w:r>
    </w:p>
    <w:p w:rsidR="00180F6C" w:rsidRPr="008933EA"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 xml:space="preserve">Оплата по настоящему Договору осуществляется </w:t>
      </w:r>
      <w:r w:rsidR="00FA5731" w:rsidRPr="008933EA">
        <w:rPr>
          <w:rFonts w:ascii="Times New Roman" w:eastAsia="DejaVu Sans" w:hAnsi="Times New Roman" w:cs="Times New Roman"/>
          <w:sz w:val="24"/>
          <w:szCs w:val="24"/>
          <w:lang w:eastAsia="zh-CN"/>
        </w:rPr>
        <w:t>по факту оказания услуг</w:t>
      </w:r>
      <w:r w:rsidRPr="008933EA">
        <w:rPr>
          <w:rFonts w:ascii="Times New Roman" w:eastAsia="DejaVu Sans" w:hAnsi="Times New Roman" w:cs="Times New Roman"/>
          <w:sz w:val="24"/>
          <w:szCs w:val="24"/>
          <w:lang w:eastAsia="zh-CN"/>
        </w:rPr>
        <w:t xml:space="preserve"> после подписания акта </w:t>
      </w:r>
      <w:r w:rsidR="00227CB3" w:rsidRPr="008933EA">
        <w:rPr>
          <w:rFonts w:ascii="Times New Roman" w:eastAsia="DejaVu Sans" w:hAnsi="Times New Roman" w:cs="Times New Roman"/>
          <w:sz w:val="24"/>
          <w:szCs w:val="24"/>
          <w:lang w:eastAsia="zh-CN"/>
        </w:rPr>
        <w:t>оказанных услуг</w:t>
      </w:r>
      <w:r w:rsidRPr="008933EA">
        <w:rPr>
          <w:rFonts w:ascii="Times New Roman" w:eastAsia="DejaVu Sans" w:hAnsi="Times New Roman" w:cs="Times New Roman"/>
          <w:sz w:val="24"/>
          <w:szCs w:val="24"/>
          <w:lang w:eastAsia="zh-CN"/>
        </w:rPr>
        <w:t>.</w:t>
      </w:r>
    </w:p>
    <w:p w:rsidR="00B176BD" w:rsidRPr="008933EA" w:rsidRDefault="00B176BD" w:rsidP="00B176BD">
      <w:pPr>
        <w:widowControl w:val="0"/>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Оплата за оказанные услуги производится Заказчиком при условии принятия им оказанных услуг в течение 15 календарных дней со дня подписания им акта оказанных услуг путем перечисления денежных средств на расчетный счет Исполнителя.</w:t>
      </w:r>
    </w:p>
    <w:p w:rsidR="00180F6C" w:rsidRPr="008933EA"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Обязательства Заказчика по оплате услуг Исполнителя считаются исполненными с момента зачисления суммы оплаты на расчетный счет Исполнителя.</w:t>
      </w:r>
    </w:p>
    <w:p w:rsidR="0081658D" w:rsidRPr="002C5593" w:rsidRDefault="0081658D" w:rsidP="0081658D">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0B31CF">
      <w:pPr>
        <w:widowControl w:val="0"/>
        <w:numPr>
          <w:ilvl w:val="0"/>
          <w:numId w:val="1"/>
        </w:numPr>
        <w:suppressAutoHyphens/>
        <w:spacing w:after="0" w:line="240" w:lineRule="auto"/>
        <w:jc w:val="center"/>
        <w:rPr>
          <w:rFonts w:ascii="Times New Roman" w:eastAsia="DejaVu Sans" w:hAnsi="Times New Roman" w:cs="Times New Roman"/>
          <w:b/>
          <w:sz w:val="24"/>
          <w:szCs w:val="24"/>
          <w:lang w:eastAsia="zh-CN"/>
        </w:rPr>
      </w:pPr>
      <w:r w:rsidRPr="002C5593">
        <w:rPr>
          <w:rFonts w:ascii="Times New Roman" w:eastAsia="DejaVu Sans" w:hAnsi="Times New Roman" w:cs="Times New Roman"/>
          <w:b/>
          <w:sz w:val="24"/>
          <w:szCs w:val="24"/>
          <w:lang w:eastAsia="zh-CN"/>
        </w:rPr>
        <w:t>ОТВЕТСТВЕННОСТЬ СТОРОН</w:t>
      </w:r>
    </w:p>
    <w:p w:rsidR="00180F6C" w:rsidRPr="00A24234" w:rsidRDefault="00A24234" w:rsidP="00A24234">
      <w:pPr>
        <w:pStyle w:val="a8"/>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A24234">
        <w:rPr>
          <w:rFonts w:ascii="Times New Roman" w:eastAsia="DejaVu Sans" w:hAnsi="Times New Roman" w:cs="Times New Roman"/>
          <w:sz w:val="24"/>
          <w:szCs w:val="24"/>
          <w:lang w:eastAsia="zh-CN"/>
        </w:rPr>
        <w:t xml:space="preserve"> </w:t>
      </w:r>
      <w:r w:rsidR="00180F6C" w:rsidRPr="00A24234">
        <w:rPr>
          <w:rFonts w:ascii="Times New Roman" w:eastAsia="DejaVu Sans" w:hAnsi="Times New Roman" w:cs="Times New Roman"/>
          <w:sz w:val="24"/>
          <w:szCs w:val="24"/>
          <w:lang w:eastAsia="zh-CN"/>
        </w:rPr>
        <w:t>За ущерб, причиненный одной из сторон вследствие неисполнения или ненадлежащего исполнения своих обязанностей, виновная сторона несет ответственность в виде возмещения убытков в соответствии с действующим законодательством Российской Федерации.</w:t>
      </w:r>
    </w:p>
    <w:p w:rsidR="00180F6C" w:rsidRPr="002C5593"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Стороны не несут ответственности за ущерб, причиненный в результате полного или частичного неисполнения обязательств по настоящему договору, если такой ущерб причинен вследствие действия непреодолимой силы, которые не могли быть предвидены, контролируемы и устранены Сторонами настоящего Договора.</w:t>
      </w:r>
    </w:p>
    <w:p w:rsidR="00180F6C"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В случае если Заказчик не обеспечил явку </w:t>
      </w:r>
      <w:r w:rsidR="00B77093">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в согласованные сроки, Исполнитель не несет ответственности за несвоевременное проведение </w:t>
      </w:r>
      <w:r w:rsidR="00B77093">
        <w:rPr>
          <w:rFonts w:ascii="Times New Roman" w:eastAsia="DejaVu Sans" w:hAnsi="Times New Roman" w:cs="Times New Roman"/>
          <w:sz w:val="24"/>
          <w:szCs w:val="24"/>
          <w:lang w:eastAsia="zh-CN"/>
        </w:rPr>
        <w:t>периодического медицинского осмотра</w:t>
      </w:r>
      <w:r w:rsidRPr="002C5593">
        <w:rPr>
          <w:rFonts w:ascii="Times New Roman" w:eastAsia="DejaVu Sans" w:hAnsi="Times New Roman" w:cs="Times New Roman"/>
          <w:sz w:val="24"/>
          <w:szCs w:val="24"/>
          <w:lang w:eastAsia="zh-CN"/>
        </w:rPr>
        <w:t>.</w:t>
      </w:r>
    </w:p>
    <w:p w:rsidR="00180F6C" w:rsidRPr="002C5593"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В случае просрочки исполнения одной из сторон обязательства, предусмотренного настоящим Договором, другая сторона вправе потребовать уплаты неустойки (пеней). Неустойка (пени) в размере 0,1 % от суммы задолженности начисляется за каждый день просрочки исполнения обязательства, предусмотренного настоящим Договором, начиная со дня, </w:t>
      </w:r>
      <w:r w:rsidR="001F0E48" w:rsidRPr="002C5593">
        <w:rPr>
          <w:rFonts w:ascii="Times New Roman" w:eastAsia="DejaVu Sans" w:hAnsi="Times New Roman" w:cs="Times New Roman"/>
          <w:sz w:val="24"/>
          <w:szCs w:val="24"/>
          <w:lang w:eastAsia="zh-CN"/>
        </w:rPr>
        <w:t>следующего</w:t>
      </w:r>
      <w:r w:rsidR="001F0E48">
        <w:rPr>
          <w:rFonts w:ascii="Times New Roman" w:eastAsia="DejaVu Sans" w:hAnsi="Times New Roman" w:cs="Times New Roman"/>
          <w:sz w:val="24"/>
          <w:szCs w:val="24"/>
          <w:lang w:eastAsia="zh-CN"/>
        </w:rPr>
        <w:t xml:space="preserve"> </w:t>
      </w:r>
      <w:r w:rsidR="001F0E48" w:rsidRPr="002C5593">
        <w:rPr>
          <w:rFonts w:ascii="Times New Roman" w:eastAsia="DejaVu Sans" w:hAnsi="Times New Roman" w:cs="Times New Roman"/>
          <w:sz w:val="24"/>
          <w:szCs w:val="24"/>
          <w:lang w:eastAsia="zh-CN"/>
        </w:rPr>
        <w:t xml:space="preserve">после дня </w:t>
      </w:r>
      <w:r w:rsidR="001F0E48" w:rsidRPr="002C5593">
        <w:rPr>
          <w:rFonts w:ascii="Times New Roman" w:eastAsia="DejaVu Sans" w:hAnsi="Times New Roman" w:cs="Times New Roman"/>
          <w:sz w:val="24"/>
          <w:szCs w:val="24"/>
          <w:lang w:eastAsia="zh-CN"/>
        </w:rPr>
        <w:lastRenderedPageBreak/>
        <w:t>истечения,</w:t>
      </w:r>
      <w:r w:rsidRPr="002C5593">
        <w:rPr>
          <w:rFonts w:ascii="Times New Roman" w:eastAsia="DejaVu Sans" w:hAnsi="Times New Roman" w:cs="Times New Roman"/>
          <w:sz w:val="24"/>
          <w:szCs w:val="24"/>
          <w:lang w:eastAsia="zh-CN"/>
        </w:rPr>
        <w:t xml:space="preserve"> установленного настоящим договором, исполнения обязательств. Сторона, нарушившая обязательства по настоящему договору, освобождается от уплаты неустойки (пеней), если докажет, что просрочка исполнения указанного обязательства произошла вследствие непреодолимой силы или по вине другой стороны.</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7C0478" w:rsidP="000B31CF">
      <w:pPr>
        <w:widowControl w:val="0"/>
        <w:suppressAutoHyphens/>
        <w:spacing w:after="0" w:line="240" w:lineRule="auto"/>
        <w:jc w:val="center"/>
        <w:rPr>
          <w:rFonts w:ascii="Times New Roman" w:eastAsia="DejaVu Sans" w:hAnsi="Times New Roman" w:cs="Times New Roman"/>
          <w:sz w:val="24"/>
          <w:szCs w:val="24"/>
          <w:lang w:eastAsia="zh-CN"/>
        </w:rPr>
      </w:pPr>
      <w:r>
        <w:rPr>
          <w:rFonts w:ascii="Times New Roman" w:eastAsia="DejaVu Sans" w:hAnsi="Times New Roman" w:cs="Times New Roman"/>
          <w:b/>
          <w:sz w:val="24"/>
          <w:szCs w:val="24"/>
          <w:lang w:eastAsia="zh-CN"/>
        </w:rPr>
        <w:t>5. СРОК ДЕЙСТВИЯ ДОГОВОРА</w:t>
      </w:r>
    </w:p>
    <w:p w:rsidR="00180F6C" w:rsidRPr="002C5593" w:rsidRDefault="00180F6C" w:rsidP="00180F6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Договор вступает в силу с момента его подписа</w:t>
      </w:r>
      <w:r w:rsidR="00E33C45">
        <w:rPr>
          <w:rFonts w:ascii="Times New Roman" w:eastAsia="DejaVu Sans" w:hAnsi="Times New Roman" w:cs="Times New Roman"/>
          <w:sz w:val="24"/>
          <w:szCs w:val="24"/>
          <w:lang w:eastAsia="zh-CN"/>
        </w:rPr>
        <w:t>ния сторонами и действует до 31</w:t>
      </w:r>
      <w:r w:rsidRPr="002C5593">
        <w:rPr>
          <w:rFonts w:ascii="Times New Roman" w:eastAsia="DejaVu Sans" w:hAnsi="Times New Roman" w:cs="Times New Roman"/>
          <w:sz w:val="24"/>
          <w:szCs w:val="24"/>
          <w:lang w:eastAsia="zh-CN"/>
        </w:rPr>
        <w:t xml:space="preserve"> декабря </w:t>
      </w:r>
      <w:r w:rsidR="00227CB3">
        <w:rPr>
          <w:rFonts w:ascii="Times New Roman" w:eastAsia="DejaVu Sans" w:hAnsi="Times New Roman" w:cs="Times New Roman"/>
          <w:sz w:val="24"/>
          <w:szCs w:val="24"/>
          <w:lang w:eastAsia="zh-CN"/>
        </w:rPr>
        <w:t>20</w:t>
      </w:r>
      <w:r w:rsidR="00F02327">
        <w:rPr>
          <w:rFonts w:ascii="Times New Roman" w:eastAsia="DejaVu Sans" w:hAnsi="Times New Roman" w:cs="Times New Roman"/>
          <w:sz w:val="24"/>
          <w:szCs w:val="24"/>
          <w:lang w:eastAsia="zh-CN"/>
        </w:rPr>
        <w:t>2</w:t>
      </w:r>
      <w:r w:rsidR="00D86857">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xml:space="preserve"> года.</w:t>
      </w:r>
    </w:p>
    <w:p w:rsidR="00180F6C" w:rsidRPr="002C5593" w:rsidRDefault="00180F6C" w:rsidP="00180F6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Истечение срока действия Договора не освобождает Стороны от исполнения обязательств, возникших в период действия Договора.</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0B31CF">
      <w:pPr>
        <w:widowControl w:val="0"/>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bookmarkStart w:id="1" w:name="Par76"/>
      <w:bookmarkEnd w:id="1"/>
      <w:r w:rsidRPr="002C5593">
        <w:rPr>
          <w:rFonts w:ascii="Times New Roman" w:eastAsia="Times New Roman" w:hAnsi="Times New Roman" w:cs="Times New Roman"/>
          <w:b/>
          <w:sz w:val="24"/>
          <w:szCs w:val="24"/>
          <w:lang w:eastAsia="ru-RU"/>
        </w:rPr>
        <w:t>6. ПРОЧИЕ УСЛОВИЯ</w:t>
      </w:r>
    </w:p>
    <w:p w:rsidR="00180F6C" w:rsidRPr="0039206F"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6.1. Контактное лицо, ответственное за координацию работы с Заказчиком</w:t>
      </w:r>
      <w:r w:rsidR="00F02327">
        <w:rPr>
          <w:rFonts w:ascii="Times New Roman" w:eastAsia="Times New Roman" w:hAnsi="Times New Roman" w:cs="Times New Roman"/>
          <w:sz w:val="24"/>
          <w:szCs w:val="24"/>
          <w:lang w:eastAsia="ru-RU"/>
        </w:rPr>
        <w:t xml:space="preserve"> – </w:t>
      </w:r>
      <w:r w:rsidR="00A24234" w:rsidRPr="00A24234">
        <w:rPr>
          <w:rFonts w:ascii="Times New Roman" w:eastAsia="Times New Roman" w:hAnsi="Times New Roman" w:cs="Times New Roman"/>
          <w:sz w:val="24"/>
          <w:szCs w:val="24"/>
          <w:lang w:eastAsia="ru-RU"/>
        </w:rPr>
        <w:t>__________________</w:t>
      </w:r>
      <w:r w:rsidR="00F02327" w:rsidRPr="0039206F">
        <w:rPr>
          <w:rFonts w:ascii="Times New Roman" w:eastAsia="Times New Roman" w:hAnsi="Times New Roman" w:cs="Times New Roman"/>
          <w:sz w:val="24"/>
          <w:szCs w:val="24"/>
          <w:lang w:eastAsia="ru-RU"/>
        </w:rPr>
        <w:t>.</w:t>
      </w:r>
    </w:p>
    <w:p w:rsidR="00180F6C" w:rsidRPr="00146B3F"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61889">
        <w:rPr>
          <w:rFonts w:ascii="Times New Roman" w:eastAsia="Times New Roman" w:hAnsi="Times New Roman" w:cs="Times New Roman"/>
          <w:sz w:val="24"/>
          <w:szCs w:val="24"/>
          <w:lang w:eastAsia="ru-RU"/>
        </w:rPr>
        <w:t>6.2. Контактное лицо, ответственное за координацию работы с Исполнителем</w:t>
      </w:r>
      <w:r w:rsidR="002527E0" w:rsidRPr="00761889">
        <w:rPr>
          <w:rFonts w:ascii="Times New Roman" w:eastAsia="Times New Roman" w:hAnsi="Times New Roman" w:cs="Times New Roman"/>
          <w:sz w:val="24"/>
          <w:szCs w:val="24"/>
          <w:lang w:eastAsia="ru-RU"/>
        </w:rPr>
        <w:t xml:space="preserve"> </w:t>
      </w:r>
      <w:r w:rsidR="00005790" w:rsidRPr="00761889">
        <w:rPr>
          <w:rFonts w:ascii="Times New Roman" w:eastAsia="Times New Roman" w:hAnsi="Times New Roman" w:cs="Times New Roman"/>
          <w:sz w:val="24"/>
          <w:szCs w:val="24"/>
          <w:lang w:eastAsia="ru-RU"/>
        </w:rPr>
        <w:t>–</w:t>
      </w:r>
      <w:r w:rsidR="002527E0" w:rsidRPr="00761889">
        <w:rPr>
          <w:rFonts w:ascii="Times New Roman" w:eastAsia="Times New Roman" w:hAnsi="Times New Roman" w:cs="Times New Roman"/>
          <w:sz w:val="24"/>
          <w:szCs w:val="24"/>
          <w:lang w:eastAsia="ru-RU"/>
        </w:rPr>
        <w:t xml:space="preserve"> </w:t>
      </w:r>
      <w:r w:rsidR="00393B60" w:rsidRPr="00910DC1">
        <w:rPr>
          <w:rFonts w:ascii="Times New Roman" w:eastAsia="Times New Roman" w:hAnsi="Times New Roman" w:cs="Times New Roman"/>
          <w:sz w:val="24"/>
          <w:szCs w:val="24"/>
          <w:lang w:eastAsia="ru-RU"/>
        </w:rPr>
        <w:t>делопроизводитель Криштопова Ирина Сергеевна, тел.: +79520971011</w:t>
      </w:r>
      <w:r w:rsidR="002527E0" w:rsidRPr="00910DC1">
        <w:rPr>
          <w:rFonts w:ascii="Times New Roman" w:eastAsia="Times New Roman" w:hAnsi="Times New Roman" w:cs="Times New Roman"/>
          <w:sz w:val="24"/>
          <w:szCs w:val="24"/>
          <w:lang w:eastAsia="ru-RU"/>
        </w:rPr>
        <w:t>.</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46B3F">
        <w:rPr>
          <w:rFonts w:ascii="Times New Roman" w:eastAsia="Times New Roman" w:hAnsi="Times New Roman" w:cs="Times New Roman"/>
          <w:sz w:val="24"/>
          <w:szCs w:val="24"/>
          <w:lang w:eastAsia="ru-RU"/>
        </w:rPr>
        <w:t>6.3.</w:t>
      </w:r>
      <w:r w:rsidR="00A24234" w:rsidRPr="00A24234">
        <w:rPr>
          <w:rFonts w:ascii="Times New Roman" w:eastAsia="Times New Roman" w:hAnsi="Times New Roman" w:cs="Times New Roman"/>
          <w:sz w:val="24"/>
          <w:szCs w:val="24"/>
          <w:lang w:eastAsia="ru-RU"/>
        </w:rPr>
        <w:t xml:space="preserve"> </w:t>
      </w:r>
      <w:r w:rsidRPr="00146B3F">
        <w:rPr>
          <w:rFonts w:ascii="Times New Roman" w:eastAsia="Times New Roman" w:hAnsi="Times New Roman" w:cs="Times New Roman"/>
          <w:sz w:val="24"/>
          <w:szCs w:val="24"/>
          <w:lang w:eastAsia="ru-RU"/>
        </w:rPr>
        <w:t>Все споры, возникающие при исполнении настоящего Договора, решаются сторонами</w:t>
      </w:r>
      <w:r w:rsidRPr="002C5593">
        <w:rPr>
          <w:rFonts w:ascii="Times New Roman" w:eastAsia="Times New Roman" w:hAnsi="Times New Roman" w:cs="Times New Roman"/>
          <w:sz w:val="24"/>
          <w:szCs w:val="24"/>
          <w:lang w:eastAsia="ru-RU"/>
        </w:rPr>
        <w:t xml:space="preserve"> путем переговоров, в претензионном порядке. Срок рассмотрения претензии – 15 дней с момента ее получения.</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6.4. В случае невозможности разрешения спора путем переговоров, в претензионном порядке, спор подлежит рассмотрению Арбитражным судом города Санкт-Петербурга и </w:t>
      </w:r>
      <w:r w:rsidR="00C56260">
        <w:rPr>
          <w:rFonts w:ascii="Times New Roman" w:eastAsia="Times New Roman" w:hAnsi="Times New Roman" w:cs="Times New Roman"/>
          <w:sz w:val="24"/>
          <w:szCs w:val="24"/>
          <w:lang w:eastAsia="ru-RU"/>
        </w:rPr>
        <w:t>Л</w:t>
      </w:r>
      <w:r w:rsidRPr="002C5593">
        <w:rPr>
          <w:rFonts w:ascii="Times New Roman" w:eastAsia="Times New Roman" w:hAnsi="Times New Roman" w:cs="Times New Roman"/>
          <w:sz w:val="24"/>
          <w:szCs w:val="24"/>
          <w:lang w:eastAsia="ru-RU"/>
        </w:rPr>
        <w:t>енинградской области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6.5. В части, не урегулированной настоящим Договором, отношения Сторон регулируются законодательством Российской Федерации.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6.6. Все изменения договора оформляются Дополнительным соглашением, которое должно быть подписано сторонами.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6.7.</w:t>
      </w:r>
      <w:r w:rsidR="00923078" w:rsidRPr="00923078">
        <w:t xml:space="preserve"> </w:t>
      </w:r>
      <w:r w:rsidR="00923078" w:rsidRPr="00923078">
        <w:rPr>
          <w:rFonts w:ascii="Times New Roman" w:eastAsia="Times New Roman" w:hAnsi="Times New Roman" w:cs="Times New Roman"/>
          <w:sz w:val="24"/>
          <w:szCs w:val="24"/>
          <w:lang w:eastAsia="ru-RU"/>
        </w:rPr>
        <w:t>Стороны заключили договор, по которому подписанные простой электронной подписью или неквалифицированной электронной подписью электронные документы признаются юридически равнозначными бумажным с собственноручной подписью. Стороны также договорились об использовании системы электронного документооборота (ЭДО) для обмена документами в процессе исполнения договора</w:t>
      </w:r>
      <w:r w:rsidRPr="002C5593">
        <w:rPr>
          <w:rFonts w:ascii="Times New Roman" w:eastAsia="Times New Roman" w:hAnsi="Times New Roman" w:cs="Times New Roman"/>
          <w:sz w:val="24"/>
          <w:szCs w:val="24"/>
          <w:lang w:eastAsia="ru-RU"/>
        </w:rPr>
        <w:t>.</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w:t>
      </w:r>
      <w:r w:rsidR="007C0478">
        <w:rPr>
          <w:rFonts w:ascii="Times New Roman" w:eastAsia="Times New Roman" w:hAnsi="Times New Roman" w:cs="Times New Roman"/>
          <w:sz w:val="24"/>
          <w:szCs w:val="24"/>
          <w:lang w:eastAsia="ru-RU"/>
        </w:rPr>
        <w:t>8</w:t>
      </w:r>
      <w:r w:rsidRPr="002C5593">
        <w:rPr>
          <w:rFonts w:ascii="Times New Roman" w:eastAsia="Times New Roman" w:hAnsi="Times New Roman" w:cs="Times New Roman"/>
          <w:sz w:val="24"/>
          <w:szCs w:val="24"/>
          <w:lang w:eastAsia="ru-RU"/>
        </w:rPr>
        <w:t>. Все указанные в настоящем Договоре приложения являются его неотъемлемой частью:</w:t>
      </w:r>
    </w:p>
    <w:p w:rsidR="00180F6C" w:rsidRPr="00A24234" w:rsidRDefault="00EC3287"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w:t>
      </w:r>
      <w:r w:rsidR="00180F6C" w:rsidRPr="002C5593">
        <w:rPr>
          <w:rFonts w:ascii="Times New Roman" w:eastAsia="Times New Roman" w:hAnsi="Times New Roman" w:cs="Times New Roman"/>
          <w:sz w:val="24"/>
          <w:szCs w:val="24"/>
          <w:lang w:eastAsia="ru-RU"/>
        </w:rPr>
        <w:t xml:space="preserve">: </w:t>
      </w:r>
      <w:r w:rsidR="00850908">
        <w:rPr>
          <w:rFonts w:ascii="Times New Roman" w:eastAsia="Times New Roman" w:hAnsi="Times New Roman" w:cs="Times New Roman"/>
          <w:sz w:val="24"/>
          <w:szCs w:val="24"/>
          <w:lang w:eastAsia="ru-RU"/>
        </w:rPr>
        <w:t>Поименный</w:t>
      </w:r>
      <w:r w:rsidR="00180F6C" w:rsidRPr="002C5593">
        <w:rPr>
          <w:rFonts w:ascii="Times New Roman" w:eastAsia="Times New Roman" w:hAnsi="Times New Roman" w:cs="Times New Roman"/>
          <w:sz w:val="24"/>
          <w:szCs w:val="24"/>
          <w:lang w:eastAsia="ru-RU"/>
        </w:rPr>
        <w:t xml:space="preserve"> спис</w:t>
      </w:r>
      <w:r w:rsidR="00850908">
        <w:rPr>
          <w:rFonts w:ascii="Times New Roman" w:eastAsia="Times New Roman" w:hAnsi="Times New Roman" w:cs="Times New Roman"/>
          <w:sz w:val="24"/>
          <w:szCs w:val="24"/>
          <w:lang w:eastAsia="ru-RU"/>
        </w:rPr>
        <w:t xml:space="preserve">ок </w:t>
      </w:r>
      <w:r w:rsidR="00B77093">
        <w:rPr>
          <w:rFonts w:ascii="Times New Roman" w:eastAsia="Times New Roman" w:hAnsi="Times New Roman" w:cs="Times New Roman"/>
          <w:sz w:val="24"/>
          <w:szCs w:val="24"/>
          <w:lang w:eastAsia="ru-RU"/>
        </w:rPr>
        <w:t>работников</w:t>
      </w:r>
      <w:r w:rsidR="00180F6C" w:rsidRPr="002C5593">
        <w:rPr>
          <w:rFonts w:ascii="Times New Roman" w:eastAsia="Times New Roman" w:hAnsi="Times New Roman" w:cs="Times New Roman"/>
          <w:sz w:val="24"/>
          <w:szCs w:val="24"/>
          <w:lang w:eastAsia="ru-RU"/>
        </w:rPr>
        <w:t xml:space="preserve"> Заказчика, подлежащих прохождению </w:t>
      </w:r>
      <w:r w:rsidR="00B77093">
        <w:rPr>
          <w:rFonts w:ascii="Times New Roman" w:eastAsia="Times New Roman" w:hAnsi="Times New Roman" w:cs="Times New Roman"/>
          <w:sz w:val="24"/>
          <w:szCs w:val="24"/>
          <w:lang w:eastAsia="ru-RU"/>
        </w:rPr>
        <w:t>периодического медицинского осмотра</w:t>
      </w:r>
      <w:r w:rsidR="00180F6C" w:rsidRPr="002C5593">
        <w:rPr>
          <w:rFonts w:ascii="Times New Roman" w:eastAsia="Times New Roman" w:hAnsi="Times New Roman" w:cs="Times New Roman"/>
          <w:sz w:val="24"/>
          <w:szCs w:val="24"/>
          <w:lang w:eastAsia="ru-RU"/>
        </w:rPr>
        <w:t xml:space="preserve"> в </w:t>
      </w:r>
      <w:r w:rsidR="00A24234" w:rsidRPr="00A24234">
        <w:rPr>
          <w:rFonts w:ascii="Times New Roman" w:eastAsia="Times New Roman" w:hAnsi="Times New Roman" w:cs="Times New Roman"/>
          <w:sz w:val="24"/>
          <w:szCs w:val="24"/>
          <w:lang w:eastAsia="ru-RU"/>
        </w:rPr>
        <w:t>______________.</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Приложение № 2: Спецификация.</w:t>
      </w:r>
    </w:p>
    <w:p w:rsidR="00180F6C" w:rsidRPr="002C5593" w:rsidRDefault="00180F6C" w:rsidP="00180F6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180F6C" w:rsidRPr="002C5593" w:rsidRDefault="0081658D" w:rsidP="000B31CF">
      <w:pPr>
        <w:shd w:val="clear" w:color="auto" w:fill="FFFFFF"/>
        <w:spacing w:after="0" w:line="240" w:lineRule="auto"/>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 </w:t>
      </w:r>
      <w:r w:rsidR="00180F6C" w:rsidRPr="002C5593">
        <w:rPr>
          <w:rFonts w:ascii="Times New Roman" w:eastAsia="Times New Roman" w:hAnsi="Times New Roman" w:cs="Times New Roman"/>
          <w:b/>
          <w:sz w:val="24"/>
          <w:szCs w:val="24"/>
          <w:lang w:eastAsia="ru-RU"/>
        </w:rPr>
        <w:t>АДРЕСА И РЕКВИЗИТЫ СТ</w:t>
      </w:r>
      <w:r w:rsidR="007C0478">
        <w:rPr>
          <w:rFonts w:ascii="Times New Roman" w:eastAsia="Times New Roman" w:hAnsi="Times New Roman" w:cs="Times New Roman"/>
          <w:b/>
          <w:sz w:val="24"/>
          <w:szCs w:val="24"/>
          <w:lang w:eastAsia="ru-RU"/>
        </w:rPr>
        <w:t>ОРОН</w:t>
      </w:r>
    </w:p>
    <w:tbl>
      <w:tblPr>
        <w:tblStyle w:val="11"/>
        <w:tblW w:w="96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712"/>
      </w:tblGrid>
      <w:tr w:rsidR="00180F6C" w:rsidRPr="006F741E" w:rsidTr="00A24234">
        <w:tc>
          <w:tcPr>
            <w:tcW w:w="4927" w:type="dxa"/>
          </w:tcPr>
          <w:p w:rsidR="00180F6C" w:rsidRPr="002C5593" w:rsidRDefault="00180F6C" w:rsidP="002527E0">
            <w:pPr>
              <w:contextualSpacing/>
              <w:jc w:val="both"/>
              <w:rPr>
                <w:rFonts w:ascii="Times New Roman" w:eastAsia="Times New Roman" w:hAnsi="Times New Roman" w:cs="Times New Roman"/>
                <w:b/>
                <w:sz w:val="24"/>
                <w:szCs w:val="24"/>
                <w:lang w:eastAsia="ru-RU"/>
              </w:rPr>
            </w:pPr>
            <w:r w:rsidRPr="002C5593">
              <w:rPr>
                <w:rFonts w:ascii="Times New Roman" w:eastAsia="Times New Roman" w:hAnsi="Times New Roman" w:cs="Times New Roman"/>
                <w:b/>
                <w:sz w:val="24"/>
                <w:szCs w:val="24"/>
                <w:lang w:eastAsia="ru-RU"/>
              </w:rPr>
              <w:t>Исполнитель</w:t>
            </w:r>
          </w:p>
          <w:p w:rsidR="00EA26A5" w:rsidRPr="00A24234" w:rsidRDefault="00A24234" w:rsidP="005663CF">
            <w:pP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p>
          <w:p w:rsidR="00180F6C" w:rsidRPr="00120AE4" w:rsidRDefault="00180F6C" w:rsidP="002527E0">
            <w:pPr>
              <w:contextualSpacing/>
              <w:jc w:val="both"/>
              <w:rPr>
                <w:rFonts w:ascii="Times New Roman" w:eastAsia="Times New Roman" w:hAnsi="Times New Roman" w:cs="Times New Roman"/>
                <w:b/>
                <w:sz w:val="24"/>
                <w:szCs w:val="24"/>
                <w:lang w:eastAsia="ru-RU"/>
              </w:rPr>
            </w:pPr>
          </w:p>
        </w:tc>
        <w:tc>
          <w:tcPr>
            <w:tcW w:w="4712" w:type="dxa"/>
          </w:tcPr>
          <w:p w:rsidR="00180F6C" w:rsidRDefault="00180F6C" w:rsidP="002527E0">
            <w:pPr>
              <w:contextualSpacing/>
              <w:jc w:val="both"/>
              <w:rPr>
                <w:rFonts w:ascii="Times New Roman" w:eastAsia="Times New Roman" w:hAnsi="Times New Roman" w:cs="Times New Roman"/>
                <w:b/>
                <w:sz w:val="24"/>
                <w:szCs w:val="24"/>
                <w:lang w:eastAsia="ru-RU"/>
              </w:rPr>
            </w:pPr>
            <w:r w:rsidRPr="002C5593">
              <w:rPr>
                <w:rFonts w:ascii="Times New Roman" w:eastAsia="Times New Roman" w:hAnsi="Times New Roman" w:cs="Times New Roman"/>
                <w:b/>
                <w:sz w:val="24"/>
                <w:szCs w:val="24"/>
                <w:lang w:eastAsia="ru-RU"/>
              </w:rPr>
              <w:t>Заказчик</w:t>
            </w:r>
          </w:p>
          <w:p w:rsidR="00497946" w:rsidRPr="00497946" w:rsidRDefault="00462FF7" w:rsidP="00497946">
            <w:pPr>
              <w:rPr>
                <w:rFonts w:ascii="Times New Roman" w:hAnsi="Times New Roman" w:cs="Times New Roman"/>
                <w:color w:val="000000"/>
                <w:sz w:val="24"/>
                <w:szCs w:val="24"/>
              </w:rPr>
            </w:pPr>
            <w:r w:rsidRPr="006F1AB5">
              <w:rPr>
                <w:rFonts w:ascii="Times New Roman" w:hAnsi="Times New Roman"/>
                <w:bCs/>
                <w:sz w:val="24"/>
                <w:szCs w:val="24"/>
              </w:rPr>
              <w:t>Муниципальное общеобразовательное бюджетное учреждение «Сясьстройская средняя общеобразовательная школа №</w:t>
            </w:r>
            <w:r>
              <w:rPr>
                <w:rFonts w:ascii="Times New Roman" w:hAnsi="Times New Roman"/>
                <w:bCs/>
                <w:sz w:val="24"/>
                <w:szCs w:val="24"/>
              </w:rPr>
              <w:t>2</w:t>
            </w:r>
            <w:r w:rsidRPr="006F1AB5">
              <w:rPr>
                <w:rFonts w:ascii="Times New Roman" w:hAnsi="Times New Roman"/>
                <w:bCs/>
                <w:sz w:val="24"/>
                <w:szCs w:val="24"/>
              </w:rPr>
              <w:t>»</w:t>
            </w:r>
            <w:r>
              <w:t xml:space="preserve"> (</w:t>
            </w:r>
            <w:r w:rsidRPr="006F1AB5">
              <w:rPr>
                <w:rFonts w:ascii="Times New Roman" w:hAnsi="Times New Roman"/>
                <w:bCs/>
                <w:sz w:val="24"/>
                <w:szCs w:val="24"/>
              </w:rPr>
              <w:t>МОБУ «Сясьстройская СОШ №</w:t>
            </w:r>
            <w:r>
              <w:rPr>
                <w:rFonts w:ascii="Times New Roman" w:hAnsi="Times New Roman"/>
                <w:bCs/>
                <w:sz w:val="24"/>
                <w:szCs w:val="24"/>
              </w:rPr>
              <w:t>2</w:t>
            </w:r>
            <w:r w:rsidRPr="006F1AB5">
              <w:rPr>
                <w:rFonts w:ascii="Times New Roman" w:hAnsi="Times New Roman"/>
                <w:bCs/>
                <w:sz w:val="24"/>
                <w:szCs w:val="24"/>
              </w:rPr>
              <w:t>»</w:t>
            </w:r>
            <w:r>
              <w:rPr>
                <w:rFonts w:ascii="Times New Roman" w:hAnsi="Times New Roman"/>
                <w:bCs/>
                <w:sz w:val="24"/>
                <w:szCs w:val="24"/>
              </w:rPr>
              <w:t>)</w:t>
            </w:r>
          </w:p>
          <w:p w:rsidR="00497946" w:rsidRPr="00D23077" w:rsidRDefault="00462FF7" w:rsidP="00462FF7">
            <w:pPr>
              <w:pStyle w:val="2"/>
              <w:spacing w:after="0" w:line="240" w:lineRule="auto"/>
              <w:ind w:left="0"/>
              <w:rPr>
                <w:rFonts w:ascii="Times New Roman" w:hAnsi="Times New Roman" w:cs="Times New Roman"/>
                <w:sz w:val="24"/>
                <w:szCs w:val="24"/>
              </w:rPr>
            </w:pPr>
            <w:r w:rsidRPr="00305087">
              <w:rPr>
                <w:rFonts w:ascii="Times New Roman" w:hAnsi="Times New Roman" w:cs="Times New Roman"/>
                <w:sz w:val="24"/>
                <w:szCs w:val="24"/>
              </w:rPr>
              <w:t>ИНН: 4718010411</w:t>
            </w:r>
            <w:r>
              <w:rPr>
                <w:rFonts w:ascii="Times New Roman" w:hAnsi="Times New Roman" w:cs="Times New Roman"/>
                <w:sz w:val="24"/>
                <w:szCs w:val="24"/>
              </w:rPr>
              <w:t xml:space="preserve"> </w:t>
            </w:r>
            <w:r w:rsidRPr="00305087">
              <w:rPr>
                <w:rFonts w:ascii="Times New Roman" w:hAnsi="Times New Roman" w:cs="Times New Roman"/>
                <w:sz w:val="24"/>
                <w:szCs w:val="24"/>
              </w:rPr>
              <w:t>КПП: 470201001</w:t>
            </w:r>
          </w:p>
          <w:p w:rsidR="00EC64E2" w:rsidRDefault="00497946" w:rsidP="00497946">
            <w:pPr>
              <w:spacing w:line="0" w:lineRule="atLeast"/>
              <w:jc w:val="both"/>
              <w:rPr>
                <w:rFonts w:ascii="Times New Roman" w:hAnsi="Times New Roman" w:cs="Times New Roman"/>
                <w:sz w:val="24"/>
                <w:szCs w:val="24"/>
              </w:rPr>
            </w:pPr>
            <w:r w:rsidRPr="00D23077">
              <w:rPr>
                <w:rFonts w:ascii="Times New Roman" w:hAnsi="Times New Roman" w:cs="Times New Roman"/>
                <w:sz w:val="24"/>
                <w:szCs w:val="24"/>
              </w:rPr>
              <w:t>Юридический/почтовый адрес:</w:t>
            </w:r>
          </w:p>
          <w:p w:rsidR="00497946" w:rsidRPr="00D23077" w:rsidRDefault="00462FF7" w:rsidP="00497946">
            <w:pPr>
              <w:spacing w:line="0" w:lineRule="atLeast"/>
              <w:jc w:val="both"/>
              <w:rPr>
                <w:rFonts w:ascii="Times New Roman" w:hAnsi="Times New Roman" w:cs="Times New Roman"/>
                <w:sz w:val="24"/>
                <w:szCs w:val="24"/>
              </w:rPr>
            </w:pPr>
            <w:r w:rsidRPr="00305087">
              <w:rPr>
                <w:rFonts w:ascii="Times New Roman" w:hAnsi="Times New Roman" w:cs="Times New Roman"/>
                <w:sz w:val="24"/>
                <w:szCs w:val="24"/>
              </w:rPr>
              <w:t>187420, Ленинградская область, Волховский р-н, г. Сясьстрой, ул. 25 Октября, д.17</w:t>
            </w:r>
          </w:p>
          <w:p w:rsidR="00497946" w:rsidRPr="00D23077" w:rsidRDefault="00497946" w:rsidP="00D23077">
            <w:pPr>
              <w:spacing w:line="0" w:lineRule="atLeast"/>
              <w:jc w:val="both"/>
              <w:rPr>
                <w:rFonts w:ascii="Times New Roman" w:hAnsi="Times New Roman" w:cs="Times New Roman"/>
                <w:sz w:val="24"/>
                <w:szCs w:val="24"/>
              </w:rPr>
            </w:pPr>
            <w:r w:rsidRPr="00D23077">
              <w:rPr>
                <w:rFonts w:ascii="Times New Roman" w:hAnsi="Times New Roman" w:cs="Times New Roman"/>
                <w:sz w:val="24"/>
                <w:szCs w:val="24"/>
              </w:rPr>
              <w:t xml:space="preserve">ОГРН </w:t>
            </w:r>
            <w:r w:rsidR="00462FF7" w:rsidRPr="00305087">
              <w:rPr>
                <w:rFonts w:ascii="Times New Roman" w:hAnsi="Times New Roman" w:cs="Times New Roman"/>
                <w:sz w:val="24"/>
                <w:szCs w:val="24"/>
              </w:rPr>
              <w:t>1024702049349</w:t>
            </w:r>
          </w:p>
          <w:p w:rsidR="00C91E3C" w:rsidRDefault="00C91E3C" w:rsidP="00C91E3C">
            <w:pPr>
              <w:rPr>
                <w:rFonts w:ascii="Times New Roman" w:hAnsi="Times New Roman" w:cs="Times New Roman"/>
                <w:sz w:val="24"/>
                <w:szCs w:val="24"/>
              </w:rPr>
            </w:pPr>
            <w:r w:rsidRPr="00305087">
              <w:rPr>
                <w:rFonts w:ascii="Times New Roman" w:hAnsi="Times New Roman" w:cs="Times New Roman"/>
                <w:sz w:val="24"/>
                <w:szCs w:val="24"/>
              </w:rPr>
              <w:t>УФК по Ленинградской области (КФ Волховского МР МОБУ «Сясьстройская СОШ № 2» л/с 2007610400, 2107610500)</w:t>
            </w:r>
          </w:p>
          <w:p w:rsidR="00D86857" w:rsidRPr="00F96EC4" w:rsidRDefault="00C91E3C" w:rsidP="00D86857">
            <w:pPr>
              <w:rPr>
                <w:rFonts w:ascii="Times New Roman" w:hAnsi="Times New Roman" w:cs="Times New Roman"/>
                <w:sz w:val="24"/>
                <w:szCs w:val="24"/>
              </w:rPr>
            </w:pPr>
            <w:r>
              <w:rPr>
                <w:rFonts w:ascii="Times New Roman" w:hAnsi="Times New Roman" w:cs="Times New Roman"/>
                <w:sz w:val="24"/>
                <w:szCs w:val="24"/>
              </w:rPr>
              <w:t xml:space="preserve">Банк получателя: </w:t>
            </w:r>
            <w:r w:rsidR="00D86857" w:rsidRPr="00F96EC4">
              <w:rPr>
                <w:rFonts w:ascii="Times New Roman" w:hAnsi="Times New Roman" w:cs="Times New Roman"/>
                <w:sz w:val="24"/>
                <w:szCs w:val="24"/>
              </w:rPr>
              <w:t>ОКЦ № 1 Северо-западного ГУ Банка России//УФК по Ленинградской области г. Санкт-Петербург</w:t>
            </w:r>
          </w:p>
          <w:p w:rsidR="00C91E3C" w:rsidRPr="00B53EC6" w:rsidRDefault="00C91E3C" w:rsidP="00C91E3C">
            <w:pPr>
              <w:jc w:val="both"/>
              <w:rPr>
                <w:rFonts w:ascii="Times New Roman" w:hAnsi="Times New Roman" w:cs="Times New Roman"/>
                <w:sz w:val="24"/>
                <w:szCs w:val="24"/>
              </w:rPr>
            </w:pPr>
            <w:r>
              <w:rPr>
                <w:rFonts w:ascii="Times New Roman" w:hAnsi="Times New Roman" w:cs="Times New Roman"/>
                <w:sz w:val="24"/>
                <w:szCs w:val="24"/>
              </w:rPr>
              <w:t xml:space="preserve">БИК </w:t>
            </w:r>
            <w:r w:rsidRPr="00B53EC6">
              <w:rPr>
                <w:rFonts w:ascii="Times New Roman" w:hAnsi="Times New Roman" w:cs="Times New Roman"/>
                <w:sz w:val="24"/>
                <w:szCs w:val="24"/>
              </w:rPr>
              <w:t>044030098</w:t>
            </w:r>
          </w:p>
          <w:p w:rsidR="00706F51" w:rsidRDefault="00C91E3C" w:rsidP="00C91E3C">
            <w:pPr>
              <w:jc w:val="both"/>
              <w:rPr>
                <w:rFonts w:ascii="Times New Roman" w:hAnsi="Times New Roman" w:cs="Times New Roman"/>
                <w:sz w:val="24"/>
                <w:szCs w:val="24"/>
              </w:rPr>
            </w:pPr>
            <w:r>
              <w:rPr>
                <w:rFonts w:ascii="Times New Roman" w:hAnsi="Times New Roman" w:cs="Times New Roman"/>
                <w:sz w:val="24"/>
                <w:szCs w:val="24"/>
              </w:rPr>
              <w:t>Единый казначейский счет:</w:t>
            </w:r>
          </w:p>
          <w:p w:rsidR="00C91E3C" w:rsidRPr="00B53EC6" w:rsidRDefault="00C91E3C" w:rsidP="00C91E3C">
            <w:pPr>
              <w:jc w:val="both"/>
              <w:rPr>
                <w:rFonts w:ascii="Times New Roman" w:hAnsi="Times New Roman" w:cs="Times New Roman"/>
                <w:sz w:val="24"/>
                <w:szCs w:val="24"/>
              </w:rPr>
            </w:pPr>
            <w:r w:rsidRPr="00B53EC6">
              <w:rPr>
                <w:rFonts w:ascii="Times New Roman" w:hAnsi="Times New Roman" w:cs="Times New Roman"/>
                <w:sz w:val="24"/>
                <w:szCs w:val="24"/>
              </w:rPr>
              <w:t>40102810745370000098</w:t>
            </w:r>
          </w:p>
          <w:p w:rsidR="00706F51" w:rsidRDefault="00C91E3C" w:rsidP="00C91E3C">
            <w:pPr>
              <w:spacing w:line="0" w:lineRule="atLeast"/>
              <w:jc w:val="both"/>
              <w:rPr>
                <w:rFonts w:ascii="Times New Roman" w:hAnsi="Times New Roman" w:cs="Times New Roman"/>
                <w:sz w:val="24"/>
                <w:szCs w:val="24"/>
              </w:rPr>
            </w:pPr>
            <w:r>
              <w:rPr>
                <w:rFonts w:ascii="Times New Roman" w:hAnsi="Times New Roman" w:cs="Times New Roman"/>
                <w:sz w:val="24"/>
                <w:szCs w:val="24"/>
              </w:rPr>
              <w:lastRenderedPageBreak/>
              <w:t>Казначейский счет БУ ВМР:</w:t>
            </w:r>
          </w:p>
          <w:p w:rsidR="00A24234" w:rsidRDefault="00A24234" w:rsidP="00C91E3C">
            <w:pPr>
              <w:spacing w:line="0" w:lineRule="atLeast"/>
              <w:jc w:val="both"/>
              <w:rPr>
                <w:rFonts w:ascii="Times New Roman" w:hAnsi="Times New Roman" w:cs="Times New Roman"/>
                <w:sz w:val="24"/>
                <w:szCs w:val="24"/>
              </w:rPr>
            </w:pPr>
          </w:p>
          <w:p w:rsidR="00A24234" w:rsidRDefault="00A24234" w:rsidP="00C91E3C">
            <w:pPr>
              <w:spacing w:line="0" w:lineRule="atLeast"/>
              <w:jc w:val="both"/>
              <w:rPr>
                <w:rFonts w:ascii="Times New Roman" w:hAnsi="Times New Roman" w:cs="Times New Roman"/>
                <w:sz w:val="24"/>
                <w:szCs w:val="24"/>
              </w:rPr>
            </w:pPr>
          </w:p>
          <w:p w:rsidR="00A24234" w:rsidRDefault="00A24234" w:rsidP="00C91E3C">
            <w:pPr>
              <w:spacing w:line="0" w:lineRule="atLeast"/>
              <w:jc w:val="both"/>
              <w:rPr>
                <w:rFonts w:ascii="Times New Roman" w:hAnsi="Times New Roman" w:cs="Times New Roman"/>
                <w:sz w:val="24"/>
                <w:szCs w:val="24"/>
              </w:rPr>
            </w:pPr>
          </w:p>
          <w:p w:rsidR="00A24234" w:rsidRDefault="00A24234" w:rsidP="00C91E3C">
            <w:pPr>
              <w:spacing w:line="0" w:lineRule="atLeast"/>
              <w:jc w:val="both"/>
              <w:rPr>
                <w:rFonts w:ascii="Times New Roman" w:hAnsi="Times New Roman" w:cs="Times New Roman"/>
                <w:sz w:val="24"/>
                <w:szCs w:val="24"/>
              </w:rPr>
            </w:pPr>
          </w:p>
          <w:p w:rsidR="00D23077" w:rsidRPr="00462FF7" w:rsidRDefault="00C91E3C" w:rsidP="00C91E3C">
            <w:pPr>
              <w:spacing w:line="0" w:lineRule="atLeast"/>
              <w:jc w:val="both"/>
              <w:rPr>
                <w:rFonts w:ascii="Times New Roman" w:hAnsi="Times New Roman" w:cs="Times New Roman"/>
                <w:sz w:val="24"/>
                <w:szCs w:val="24"/>
              </w:rPr>
            </w:pPr>
            <w:r>
              <w:rPr>
                <w:rFonts w:ascii="Times New Roman" w:hAnsi="Times New Roman" w:cs="Times New Roman"/>
                <w:sz w:val="24"/>
                <w:szCs w:val="24"/>
              </w:rPr>
              <w:t>03234643416090004500</w:t>
            </w:r>
          </w:p>
          <w:p w:rsidR="00462FF7" w:rsidRPr="00305087" w:rsidRDefault="00497946" w:rsidP="00462FF7">
            <w:pPr>
              <w:rPr>
                <w:rFonts w:ascii="Times New Roman" w:hAnsi="Times New Roman" w:cs="Times New Roman"/>
                <w:sz w:val="24"/>
                <w:szCs w:val="24"/>
              </w:rPr>
            </w:pPr>
            <w:r w:rsidRPr="00D23077">
              <w:rPr>
                <w:rFonts w:ascii="Times New Roman" w:hAnsi="Times New Roman" w:cs="Times New Roman"/>
                <w:sz w:val="24"/>
                <w:szCs w:val="24"/>
              </w:rPr>
              <w:t xml:space="preserve">Тел. </w:t>
            </w:r>
            <w:r w:rsidR="00462FF7" w:rsidRPr="00305087">
              <w:rPr>
                <w:rFonts w:ascii="Times New Roman" w:hAnsi="Times New Roman" w:cs="Times New Roman"/>
                <w:sz w:val="24"/>
                <w:szCs w:val="24"/>
              </w:rPr>
              <w:t>8(81363)52351, 54577</w:t>
            </w:r>
          </w:p>
          <w:p w:rsidR="00497946" w:rsidRPr="00D23077" w:rsidRDefault="00497946" w:rsidP="00497946">
            <w:pPr>
              <w:rPr>
                <w:rFonts w:ascii="Times New Roman" w:hAnsi="Times New Roman" w:cs="Times New Roman"/>
                <w:sz w:val="24"/>
                <w:szCs w:val="24"/>
              </w:rPr>
            </w:pPr>
            <w:r w:rsidRPr="00D23077">
              <w:rPr>
                <w:rFonts w:ascii="Times New Roman" w:hAnsi="Times New Roman" w:cs="Times New Roman"/>
                <w:sz w:val="24"/>
                <w:szCs w:val="24"/>
              </w:rPr>
              <w:t xml:space="preserve">Адрес электронной почты: </w:t>
            </w:r>
          </w:p>
          <w:p w:rsidR="00497946" w:rsidRPr="00D23077" w:rsidRDefault="00462FF7" w:rsidP="00497946">
            <w:pPr>
              <w:rPr>
                <w:rFonts w:ascii="Times New Roman" w:hAnsi="Times New Roman" w:cs="Times New Roman"/>
                <w:b/>
                <w:bCs/>
                <w:color w:val="FF0000"/>
                <w:kern w:val="32"/>
                <w:sz w:val="24"/>
                <w:szCs w:val="24"/>
              </w:rPr>
            </w:pPr>
            <w:r w:rsidRPr="00462FF7">
              <w:rPr>
                <w:rStyle w:val="ab"/>
                <w:rFonts w:ascii="Times New Roman" w:hAnsi="Times New Roman" w:cs="Times New Roman"/>
                <w:sz w:val="24"/>
                <w:szCs w:val="24"/>
                <w:lang w:val="en-US"/>
              </w:rPr>
              <w:t>syas</w:t>
            </w:r>
            <w:r w:rsidRPr="00462FF7">
              <w:rPr>
                <w:rStyle w:val="ab"/>
                <w:rFonts w:ascii="Times New Roman" w:hAnsi="Times New Roman" w:cs="Times New Roman"/>
                <w:sz w:val="24"/>
                <w:szCs w:val="24"/>
              </w:rPr>
              <w:t>2.</w:t>
            </w:r>
            <w:r w:rsidRPr="00462FF7">
              <w:rPr>
                <w:rStyle w:val="ab"/>
                <w:rFonts w:ascii="Times New Roman" w:hAnsi="Times New Roman" w:cs="Times New Roman"/>
                <w:sz w:val="24"/>
                <w:szCs w:val="24"/>
                <w:lang w:val="en-US"/>
              </w:rPr>
              <w:t>school</w:t>
            </w:r>
            <w:r w:rsidRPr="00462FF7">
              <w:rPr>
                <w:rStyle w:val="ab"/>
                <w:rFonts w:ascii="Times New Roman" w:hAnsi="Times New Roman" w:cs="Times New Roman"/>
                <w:sz w:val="24"/>
                <w:szCs w:val="24"/>
              </w:rPr>
              <w:t>@</w:t>
            </w:r>
            <w:r w:rsidRPr="00462FF7">
              <w:rPr>
                <w:rStyle w:val="ab"/>
                <w:rFonts w:ascii="Times New Roman" w:hAnsi="Times New Roman" w:cs="Times New Roman"/>
                <w:sz w:val="24"/>
                <w:szCs w:val="24"/>
                <w:lang w:val="en-US"/>
              </w:rPr>
              <w:t>mail</w:t>
            </w:r>
            <w:r w:rsidRPr="00462FF7">
              <w:rPr>
                <w:rStyle w:val="ab"/>
                <w:rFonts w:ascii="Times New Roman" w:hAnsi="Times New Roman" w:cs="Times New Roman"/>
                <w:sz w:val="24"/>
                <w:szCs w:val="24"/>
              </w:rPr>
              <w:t>.</w:t>
            </w:r>
            <w:r w:rsidRPr="00462FF7">
              <w:rPr>
                <w:rStyle w:val="ab"/>
                <w:rFonts w:ascii="Times New Roman" w:hAnsi="Times New Roman" w:cs="Times New Roman"/>
                <w:sz w:val="24"/>
                <w:szCs w:val="24"/>
                <w:lang w:val="en-US"/>
              </w:rPr>
              <w:t>ru</w:t>
            </w:r>
          </w:p>
          <w:p w:rsidR="00FA5B2E" w:rsidRPr="00EA01D7" w:rsidRDefault="00FA5B2E" w:rsidP="002527E0">
            <w:pPr>
              <w:contextualSpacing/>
              <w:jc w:val="both"/>
              <w:rPr>
                <w:rFonts w:ascii="Times New Roman" w:eastAsia="Times New Roman" w:hAnsi="Times New Roman" w:cs="Times New Roman"/>
                <w:sz w:val="24"/>
                <w:szCs w:val="24"/>
                <w:lang w:eastAsia="ru-RU"/>
              </w:rPr>
            </w:pPr>
          </w:p>
          <w:p w:rsidR="00180F6C" w:rsidRPr="00EA01D7" w:rsidRDefault="00180F6C" w:rsidP="006C39C1">
            <w:pPr>
              <w:contextualSpacing/>
              <w:jc w:val="both"/>
              <w:rPr>
                <w:rFonts w:ascii="Times New Roman" w:eastAsia="Times New Roman" w:hAnsi="Times New Roman" w:cs="Times New Roman"/>
                <w:b/>
                <w:sz w:val="24"/>
                <w:szCs w:val="24"/>
                <w:lang w:eastAsia="ru-RU"/>
              </w:rPr>
            </w:pPr>
          </w:p>
        </w:tc>
      </w:tr>
      <w:tr w:rsidR="00A24234" w:rsidRPr="006F741E" w:rsidTr="00A24234">
        <w:tc>
          <w:tcPr>
            <w:tcW w:w="4927" w:type="dxa"/>
          </w:tcPr>
          <w:p w:rsidR="00A24234" w:rsidRPr="002C5593" w:rsidRDefault="00A24234" w:rsidP="002527E0">
            <w:pPr>
              <w:contextualSpacing/>
              <w:jc w:val="both"/>
              <w:rPr>
                <w:rFonts w:ascii="Times New Roman" w:eastAsia="Times New Roman" w:hAnsi="Times New Roman" w:cs="Times New Roman"/>
                <w:b/>
                <w:sz w:val="24"/>
                <w:szCs w:val="24"/>
                <w:lang w:eastAsia="ru-RU"/>
              </w:rPr>
            </w:pPr>
          </w:p>
        </w:tc>
        <w:tc>
          <w:tcPr>
            <w:tcW w:w="4712" w:type="dxa"/>
          </w:tcPr>
          <w:p w:rsidR="00A24234" w:rsidRPr="00497946" w:rsidRDefault="00A24234" w:rsidP="00A24234">
            <w:pPr>
              <w:contextualSpacing/>
              <w:jc w:val="both"/>
              <w:rPr>
                <w:rFonts w:ascii="Times New Roman" w:eastAsia="Calibri" w:hAnsi="Times New Roman" w:cs="Times New Roman"/>
                <w:color w:val="000000"/>
                <w:sz w:val="24"/>
                <w:szCs w:val="24"/>
              </w:rPr>
            </w:pPr>
            <w:r>
              <w:rPr>
                <w:rFonts w:ascii="Times New Roman" w:hAnsi="Times New Roman" w:cs="Times New Roman"/>
                <w:sz w:val="24"/>
                <w:szCs w:val="24"/>
              </w:rPr>
              <w:t>Д</w:t>
            </w:r>
            <w:r w:rsidRPr="00497946">
              <w:rPr>
                <w:rFonts w:ascii="Times New Roman" w:hAnsi="Times New Roman" w:cs="Times New Roman"/>
                <w:sz w:val="24"/>
                <w:szCs w:val="24"/>
              </w:rPr>
              <w:t xml:space="preserve">иректор </w:t>
            </w:r>
            <w:r w:rsidRPr="00497946">
              <w:rPr>
                <w:rFonts w:ascii="Times New Roman" w:eastAsia="Times New Roman" w:hAnsi="Times New Roman" w:cs="Times New Roman"/>
                <w:sz w:val="24"/>
                <w:szCs w:val="24"/>
                <w:lang w:eastAsia="ru-RU"/>
              </w:rPr>
              <w:t xml:space="preserve">МОБУ </w:t>
            </w:r>
            <w:r w:rsidRPr="00497946">
              <w:rPr>
                <w:rFonts w:ascii="Times New Roman" w:eastAsia="Times New Roman" w:hAnsi="Times New Roman" w:cs="Times New Roman"/>
                <w:sz w:val="24"/>
                <w:szCs w:val="24"/>
              </w:rPr>
              <w:t>«</w:t>
            </w:r>
            <w:r>
              <w:rPr>
                <w:rFonts w:ascii="Times New Roman" w:eastAsia="Times New Roman" w:hAnsi="Times New Roman" w:cs="Times New Roman"/>
                <w:sz w:val="24"/>
                <w:szCs w:val="24"/>
              </w:rPr>
              <w:t>Сясьстройская средняя</w:t>
            </w:r>
            <w:r w:rsidRPr="00497946">
              <w:rPr>
                <w:rFonts w:ascii="Times New Roman" w:eastAsia="Times New Roman" w:hAnsi="Times New Roman" w:cs="Times New Roman"/>
                <w:sz w:val="24"/>
                <w:szCs w:val="24"/>
              </w:rPr>
              <w:t xml:space="preserve"> общеобразовательная школа</w:t>
            </w:r>
            <w:r>
              <w:rPr>
                <w:rFonts w:ascii="Times New Roman" w:eastAsia="Times New Roman" w:hAnsi="Times New Roman" w:cs="Times New Roman"/>
                <w:sz w:val="24"/>
                <w:szCs w:val="24"/>
              </w:rPr>
              <w:t xml:space="preserve"> №2</w:t>
            </w:r>
            <w:r w:rsidRPr="00497946">
              <w:rPr>
                <w:rFonts w:ascii="Times New Roman" w:eastAsia="Times New Roman" w:hAnsi="Times New Roman" w:cs="Times New Roman"/>
                <w:sz w:val="24"/>
                <w:szCs w:val="24"/>
              </w:rPr>
              <w:t>»</w:t>
            </w:r>
          </w:p>
          <w:p w:rsidR="00A24234" w:rsidRPr="00497946" w:rsidRDefault="00A24234" w:rsidP="00A24234">
            <w:pPr>
              <w:contextualSpacing/>
              <w:jc w:val="both"/>
              <w:rPr>
                <w:rFonts w:ascii="Times New Roman" w:hAnsi="Times New Roman" w:cs="Times New Roman"/>
                <w:sz w:val="24"/>
                <w:szCs w:val="24"/>
              </w:rPr>
            </w:pPr>
          </w:p>
          <w:p w:rsidR="00A24234" w:rsidRPr="00497946" w:rsidRDefault="00A24234" w:rsidP="00A24234">
            <w:pPr>
              <w:contextualSpacing/>
              <w:jc w:val="both"/>
              <w:rPr>
                <w:rFonts w:ascii="Times New Roman" w:hAnsi="Times New Roman" w:cs="Times New Roman"/>
                <w:sz w:val="24"/>
                <w:szCs w:val="24"/>
              </w:rPr>
            </w:pPr>
            <w:r w:rsidRPr="00497946">
              <w:rPr>
                <w:rFonts w:ascii="Times New Roman" w:hAnsi="Times New Roman" w:cs="Times New Roman"/>
                <w:sz w:val="24"/>
                <w:szCs w:val="24"/>
              </w:rPr>
              <w:t>___________________</w:t>
            </w:r>
          </w:p>
          <w:p w:rsidR="00A24234" w:rsidRPr="002C5593" w:rsidRDefault="00A24234" w:rsidP="00A24234">
            <w:pPr>
              <w:contextualSpacing/>
              <w:jc w:val="both"/>
              <w:rPr>
                <w:rFonts w:ascii="Times New Roman" w:eastAsia="Times New Roman" w:hAnsi="Times New Roman" w:cs="Times New Roman"/>
                <w:b/>
                <w:sz w:val="24"/>
                <w:szCs w:val="24"/>
                <w:lang w:eastAsia="ru-RU"/>
              </w:rPr>
            </w:pPr>
            <w:r>
              <w:rPr>
                <w:rFonts w:ascii="Times New Roman" w:hAnsi="Times New Roman" w:cs="Times New Roman"/>
                <w:sz w:val="24"/>
                <w:szCs w:val="24"/>
              </w:rPr>
              <w:t>Богомолова И.В</w:t>
            </w:r>
            <w:r w:rsidRPr="00497946">
              <w:rPr>
                <w:rFonts w:ascii="Times New Roman" w:hAnsi="Times New Roman" w:cs="Times New Roman"/>
                <w:sz w:val="24"/>
                <w:szCs w:val="24"/>
              </w:rPr>
              <w:t>.</w:t>
            </w:r>
          </w:p>
        </w:tc>
      </w:tr>
    </w:tbl>
    <w:p w:rsidR="004919BC" w:rsidRPr="00497946" w:rsidRDefault="004919BC" w:rsidP="004919BC">
      <w:pPr>
        <w:rPr>
          <w:sz w:val="24"/>
          <w:szCs w:val="24"/>
        </w:rPr>
      </w:pPr>
    </w:p>
    <w:p w:rsidR="00180F6C" w:rsidRPr="002C5593" w:rsidRDefault="00180F6C" w:rsidP="00180F6C">
      <w:pPr>
        <w:tabs>
          <w:tab w:val="left" w:pos="0"/>
          <w:tab w:val="left" w:pos="57"/>
        </w:tabs>
        <w:spacing w:after="0" w:line="240" w:lineRule="auto"/>
        <w:ind w:firstLine="709"/>
        <w:jc w:val="both"/>
        <w:rPr>
          <w:rFonts w:ascii="Times New Roman" w:eastAsia="Times New Roman" w:hAnsi="Times New Roman" w:cs="Times New Roman"/>
          <w:sz w:val="24"/>
          <w:szCs w:val="24"/>
          <w:lang w:eastAsia="ru-RU"/>
        </w:rPr>
      </w:pPr>
    </w:p>
    <w:p w:rsidR="00180F6C" w:rsidRDefault="00180F6C" w:rsidP="00180F6C">
      <w:pPr>
        <w:spacing w:after="0" w:line="36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p>
    <w:p w:rsidR="00180F6C" w:rsidRDefault="00180F6C" w:rsidP="006C39C1">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p>
    <w:p w:rsidR="006C3FCB" w:rsidRDefault="006C3FCB"/>
    <w:p w:rsidR="00DF6EF1" w:rsidRDefault="00DF6EF1"/>
    <w:p w:rsidR="00DF6EF1" w:rsidRDefault="00DF6EF1"/>
    <w:p w:rsidR="00DF6EF1" w:rsidRDefault="00DF6EF1"/>
    <w:p w:rsidR="00DF6EF1" w:rsidRDefault="00DF6EF1"/>
    <w:p w:rsidR="00DF6EF1" w:rsidRDefault="00DF6EF1"/>
    <w:p w:rsidR="007C0478" w:rsidRDefault="007C0478"/>
    <w:p w:rsidR="007C0478" w:rsidRDefault="007C0478"/>
    <w:p w:rsidR="007C0478" w:rsidRDefault="007C0478"/>
    <w:p w:rsidR="007C0478" w:rsidRDefault="007C0478"/>
    <w:p w:rsidR="007C0478" w:rsidRDefault="007C0478"/>
    <w:p w:rsidR="00DF6EF1" w:rsidRDefault="00DF6EF1"/>
    <w:p w:rsidR="00DF6EF1" w:rsidRDefault="00DF6EF1" w:rsidP="006221D1">
      <w:pPr>
        <w:rPr>
          <w:rFonts w:ascii="Times New Roman" w:hAnsi="Times New Roman" w:cs="Times New Roman"/>
          <w:b/>
          <w:sz w:val="24"/>
        </w:rPr>
      </w:pPr>
    </w:p>
    <w:p w:rsidR="003A5F7A" w:rsidRDefault="003A5F7A" w:rsidP="006221D1">
      <w:pPr>
        <w:rPr>
          <w:rFonts w:ascii="Times New Roman" w:hAnsi="Times New Roman" w:cs="Times New Roman"/>
          <w:b/>
          <w:sz w:val="24"/>
        </w:rPr>
      </w:pPr>
    </w:p>
    <w:p w:rsidR="00687B9F" w:rsidRDefault="00687B9F" w:rsidP="006221D1">
      <w:pPr>
        <w:rPr>
          <w:rFonts w:ascii="Times New Roman" w:hAnsi="Times New Roman" w:cs="Times New Roman"/>
          <w:b/>
          <w:sz w:val="24"/>
        </w:rPr>
      </w:pPr>
    </w:p>
    <w:p w:rsidR="00A24234" w:rsidRDefault="00A24234"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7B0BD6" w:rsidRPr="003A5F7A" w:rsidRDefault="007B0BD6" w:rsidP="007B0BD6">
      <w:pPr>
        <w:spacing w:after="0" w:line="240" w:lineRule="auto"/>
        <w:jc w:val="right"/>
        <w:rPr>
          <w:rFonts w:ascii="Times New Roman" w:hAnsi="Times New Roman" w:cs="Times New Roman"/>
          <w:b/>
          <w:sz w:val="24"/>
          <w:szCs w:val="28"/>
        </w:rPr>
      </w:pPr>
      <w:r w:rsidRPr="003A5F7A">
        <w:rPr>
          <w:rFonts w:ascii="Times New Roman" w:hAnsi="Times New Roman" w:cs="Times New Roman"/>
          <w:b/>
          <w:sz w:val="24"/>
          <w:szCs w:val="28"/>
        </w:rPr>
        <w:lastRenderedPageBreak/>
        <w:t xml:space="preserve">Приложение № </w:t>
      </w:r>
      <w:r>
        <w:rPr>
          <w:rFonts w:ascii="Times New Roman" w:hAnsi="Times New Roman" w:cs="Times New Roman"/>
          <w:b/>
          <w:sz w:val="24"/>
          <w:szCs w:val="28"/>
        </w:rPr>
        <w:t>1</w:t>
      </w:r>
    </w:p>
    <w:p w:rsidR="007B0BD6" w:rsidRPr="003A5F7A" w:rsidRDefault="007B0BD6" w:rsidP="007B0BD6">
      <w:pPr>
        <w:spacing w:after="0" w:line="240" w:lineRule="auto"/>
        <w:jc w:val="right"/>
        <w:rPr>
          <w:rFonts w:ascii="Times New Roman" w:hAnsi="Times New Roman" w:cs="Times New Roman"/>
          <w:sz w:val="24"/>
          <w:szCs w:val="28"/>
        </w:rPr>
      </w:pPr>
      <w:r w:rsidRPr="003A5F7A">
        <w:rPr>
          <w:rFonts w:ascii="Times New Roman" w:hAnsi="Times New Roman" w:cs="Times New Roman"/>
          <w:sz w:val="24"/>
          <w:szCs w:val="28"/>
        </w:rPr>
        <w:t xml:space="preserve">к договору </w:t>
      </w:r>
      <w:r>
        <w:rPr>
          <w:rFonts w:ascii="Times New Roman" w:hAnsi="Times New Roman" w:cs="Times New Roman"/>
          <w:sz w:val="24"/>
          <w:szCs w:val="28"/>
        </w:rPr>
        <w:t xml:space="preserve">№ ___ </w:t>
      </w:r>
      <w:r w:rsidRPr="003A5F7A">
        <w:rPr>
          <w:rFonts w:ascii="Times New Roman" w:hAnsi="Times New Roman" w:cs="Times New Roman"/>
          <w:sz w:val="24"/>
          <w:szCs w:val="28"/>
        </w:rPr>
        <w:t xml:space="preserve">на оказание платных медицинских услуг </w:t>
      </w:r>
    </w:p>
    <w:p w:rsidR="007B0BD6" w:rsidRPr="003A5F7A" w:rsidRDefault="007B0BD6" w:rsidP="007B0BD6">
      <w:pPr>
        <w:spacing w:after="0" w:line="240" w:lineRule="auto"/>
        <w:jc w:val="right"/>
        <w:rPr>
          <w:rFonts w:ascii="Times New Roman" w:hAnsi="Times New Roman" w:cs="Times New Roman"/>
          <w:sz w:val="24"/>
          <w:szCs w:val="28"/>
        </w:rPr>
      </w:pPr>
      <w:r>
        <w:rPr>
          <w:rFonts w:ascii="Times New Roman" w:hAnsi="Times New Roman" w:cs="Times New Roman"/>
          <w:sz w:val="24"/>
          <w:szCs w:val="28"/>
        </w:rPr>
        <w:t>о</w:t>
      </w:r>
      <w:r w:rsidRPr="003A5F7A">
        <w:rPr>
          <w:rFonts w:ascii="Times New Roman" w:hAnsi="Times New Roman" w:cs="Times New Roman"/>
          <w:sz w:val="24"/>
          <w:szCs w:val="28"/>
        </w:rPr>
        <w:t xml:space="preserve">т </w:t>
      </w:r>
      <w:r>
        <w:rPr>
          <w:rFonts w:ascii="Times New Roman" w:hAnsi="Times New Roman" w:cs="Times New Roman"/>
          <w:sz w:val="24"/>
          <w:szCs w:val="28"/>
        </w:rPr>
        <w:t xml:space="preserve">___ </w:t>
      </w:r>
      <w:r w:rsidR="00A24234">
        <w:rPr>
          <w:rFonts w:ascii="Times New Roman" w:hAnsi="Times New Roman" w:cs="Times New Roman"/>
          <w:sz w:val="24"/>
          <w:szCs w:val="28"/>
          <w:lang w:val="en-US"/>
        </w:rPr>
        <w:t>_____________</w:t>
      </w:r>
      <w:r>
        <w:rPr>
          <w:rFonts w:ascii="Times New Roman" w:hAnsi="Times New Roman" w:cs="Times New Roman"/>
          <w:sz w:val="24"/>
          <w:szCs w:val="28"/>
        </w:rPr>
        <w:t xml:space="preserve"> 2026 года</w:t>
      </w:r>
    </w:p>
    <w:tbl>
      <w:tblPr>
        <w:tblW w:w="1031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930"/>
        <w:gridCol w:w="1984"/>
        <w:gridCol w:w="1418"/>
        <w:gridCol w:w="489"/>
        <w:gridCol w:w="220"/>
        <w:gridCol w:w="1701"/>
        <w:gridCol w:w="1701"/>
        <w:gridCol w:w="1194"/>
        <w:gridCol w:w="641"/>
      </w:tblGrid>
      <w:tr w:rsidR="007B0BD6" w:rsidRPr="003A5F7A" w:rsidTr="00ED27EB">
        <w:trPr>
          <w:trHeight w:val="645"/>
        </w:trPr>
        <w:tc>
          <w:tcPr>
            <w:tcW w:w="964" w:type="dxa"/>
            <w:gridSpan w:val="2"/>
            <w:shd w:val="clear" w:color="auto" w:fill="auto"/>
            <w:noWrap/>
            <w:vAlign w:val="center"/>
            <w:hideMark/>
          </w:tcPr>
          <w:p w:rsidR="007B0BD6" w:rsidRPr="003A5F7A" w:rsidRDefault="007B0BD6" w:rsidP="00ED27EB">
            <w:pPr>
              <w:spacing w:after="0" w:line="240" w:lineRule="auto"/>
              <w:jc w:val="center"/>
              <w:rPr>
                <w:rFonts w:ascii="Times New Roman" w:hAnsi="Times New Roman" w:cs="Times New Roman"/>
                <w:b/>
                <w:lang w:eastAsia="ru-RU"/>
              </w:rPr>
            </w:pPr>
            <w:r w:rsidRPr="003A5F7A">
              <w:rPr>
                <w:rFonts w:ascii="Times New Roman" w:hAnsi="Times New Roman" w:cs="Times New Roman"/>
                <w:b/>
                <w:lang w:eastAsia="ru-RU"/>
              </w:rPr>
              <w:t>№ п/п</w:t>
            </w:r>
          </w:p>
        </w:tc>
        <w:tc>
          <w:tcPr>
            <w:tcW w:w="1984" w:type="dxa"/>
            <w:shd w:val="clear" w:color="auto" w:fill="auto"/>
            <w:vAlign w:val="center"/>
            <w:hideMark/>
          </w:tcPr>
          <w:p w:rsidR="007B0BD6" w:rsidRPr="003A5F7A" w:rsidRDefault="007B0BD6" w:rsidP="00ED27EB">
            <w:pPr>
              <w:spacing w:after="0" w:line="240" w:lineRule="auto"/>
              <w:jc w:val="center"/>
              <w:rPr>
                <w:rFonts w:ascii="Times New Roman" w:hAnsi="Times New Roman" w:cs="Times New Roman"/>
                <w:b/>
                <w:bCs/>
                <w:lang w:eastAsia="ru-RU"/>
              </w:rPr>
            </w:pPr>
            <w:r w:rsidRPr="003A5F7A">
              <w:rPr>
                <w:rFonts w:ascii="Times New Roman" w:hAnsi="Times New Roman" w:cs="Times New Roman"/>
                <w:b/>
                <w:bCs/>
                <w:lang w:eastAsia="ru-RU"/>
              </w:rPr>
              <w:t>ФИО</w:t>
            </w:r>
          </w:p>
        </w:tc>
        <w:tc>
          <w:tcPr>
            <w:tcW w:w="1418" w:type="dxa"/>
            <w:shd w:val="clear" w:color="auto" w:fill="auto"/>
            <w:vAlign w:val="center"/>
            <w:hideMark/>
          </w:tcPr>
          <w:p w:rsidR="007B0BD6" w:rsidRPr="003A5F7A" w:rsidRDefault="007B0BD6" w:rsidP="00ED27EB">
            <w:pPr>
              <w:spacing w:after="0" w:line="240" w:lineRule="auto"/>
              <w:jc w:val="center"/>
              <w:rPr>
                <w:rFonts w:ascii="Times New Roman" w:hAnsi="Times New Roman" w:cs="Times New Roman"/>
                <w:b/>
                <w:bCs/>
                <w:lang w:eastAsia="ru-RU"/>
              </w:rPr>
            </w:pPr>
            <w:r w:rsidRPr="003A5F7A">
              <w:rPr>
                <w:rFonts w:ascii="Times New Roman" w:hAnsi="Times New Roman" w:cs="Times New Roman"/>
                <w:b/>
                <w:bCs/>
                <w:lang w:eastAsia="ru-RU"/>
              </w:rPr>
              <w:t>Дата рождения</w:t>
            </w:r>
          </w:p>
        </w:tc>
        <w:tc>
          <w:tcPr>
            <w:tcW w:w="709" w:type="dxa"/>
            <w:gridSpan w:val="2"/>
            <w:shd w:val="clear" w:color="auto" w:fill="auto"/>
            <w:vAlign w:val="center"/>
            <w:hideMark/>
          </w:tcPr>
          <w:p w:rsidR="007B0BD6" w:rsidRPr="003A5F7A" w:rsidRDefault="007B0BD6" w:rsidP="00ED27EB">
            <w:pPr>
              <w:spacing w:after="0" w:line="240" w:lineRule="auto"/>
              <w:jc w:val="center"/>
              <w:rPr>
                <w:rFonts w:ascii="Times New Roman" w:hAnsi="Times New Roman" w:cs="Times New Roman"/>
                <w:b/>
                <w:bCs/>
                <w:lang w:eastAsia="ru-RU"/>
              </w:rPr>
            </w:pPr>
            <w:r w:rsidRPr="003A5F7A">
              <w:rPr>
                <w:rFonts w:ascii="Times New Roman" w:hAnsi="Times New Roman" w:cs="Times New Roman"/>
                <w:b/>
                <w:bCs/>
                <w:lang w:eastAsia="ru-RU"/>
              </w:rPr>
              <w:t>Пол</w:t>
            </w:r>
          </w:p>
        </w:tc>
        <w:tc>
          <w:tcPr>
            <w:tcW w:w="1701" w:type="dxa"/>
            <w:shd w:val="clear" w:color="auto" w:fill="auto"/>
            <w:vAlign w:val="center"/>
            <w:hideMark/>
          </w:tcPr>
          <w:p w:rsidR="007B0BD6" w:rsidRPr="003A5F7A" w:rsidRDefault="007B0BD6" w:rsidP="00ED27EB">
            <w:pPr>
              <w:spacing w:after="0" w:line="240" w:lineRule="auto"/>
              <w:jc w:val="center"/>
              <w:rPr>
                <w:rFonts w:ascii="Times New Roman" w:hAnsi="Times New Roman" w:cs="Times New Roman"/>
                <w:b/>
                <w:bCs/>
                <w:lang w:eastAsia="ru-RU"/>
              </w:rPr>
            </w:pPr>
            <w:r w:rsidRPr="003A5F7A">
              <w:rPr>
                <w:rFonts w:ascii="Times New Roman" w:hAnsi="Times New Roman" w:cs="Times New Roman"/>
                <w:b/>
                <w:bCs/>
                <w:lang w:eastAsia="ru-RU"/>
              </w:rPr>
              <w:t>Должность</w:t>
            </w:r>
          </w:p>
        </w:tc>
        <w:tc>
          <w:tcPr>
            <w:tcW w:w="1701" w:type="dxa"/>
          </w:tcPr>
          <w:p w:rsidR="007B0BD6" w:rsidRPr="003A5F7A" w:rsidRDefault="007B0BD6" w:rsidP="00ED27EB">
            <w:pPr>
              <w:spacing w:after="0" w:line="240" w:lineRule="auto"/>
              <w:jc w:val="center"/>
              <w:rPr>
                <w:rFonts w:ascii="Times New Roman" w:hAnsi="Times New Roman" w:cs="Times New Roman"/>
                <w:b/>
                <w:bCs/>
                <w:lang w:eastAsia="ru-RU"/>
              </w:rPr>
            </w:pPr>
            <w:r w:rsidRPr="00D519F6">
              <w:rPr>
                <w:rFonts w:ascii="Times New Roman" w:hAnsi="Times New Roman" w:cs="Times New Roman"/>
                <w:b/>
                <w:bCs/>
                <w:lang w:eastAsia="ru-RU"/>
              </w:rPr>
              <w:t>СНИЛС</w:t>
            </w:r>
          </w:p>
        </w:tc>
        <w:tc>
          <w:tcPr>
            <w:tcW w:w="1835" w:type="dxa"/>
            <w:gridSpan w:val="2"/>
          </w:tcPr>
          <w:p w:rsidR="007B0BD6" w:rsidRPr="003A5F7A" w:rsidRDefault="007B0BD6" w:rsidP="00ED27EB">
            <w:pPr>
              <w:spacing w:after="0" w:line="240" w:lineRule="auto"/>
              <w:jc w:val="center"/>
              <w:rPr>
                <w:rFonts w:ascii="Times New Roman" w:hAnsi="Times New Roman" w:cs="Times New Roman"/>
                <w:b/>
                <w:bCs/>
                <w:lang w:eastAsia="ru-RU"/>
              </w:rPr>
            </w:pPr>
            <w:r w:rsidRPr="003A5F7A">
              <w:rPr>
                <w:rFonts w:ascii="Times New Roman" w:hAnsi="Times New Roman" w:cs="Times New Roman"/>
                <w:b/>
                <w:bCs/>
                <w:lang w:eastAsia="ru-RU"/>
              </w:rPr>
              <w:t>Адрес регистрации</w:t>
            </w:r>
          </w:p>
        </w:tc>
      </w:tr>
      <w:tr w:rsidR="007B0BD6" w:rsidRPr="00306DCB" w:rsidTr="00ED27EB">
        <w:trPr>
          <w:trHeight w:val="324"/>
        </w:trPr>
        <w:tc>
          <w:tcPr>
            <w:tcW w:w="964" w:type="dxa"/>
            <w:gridSpan w:val="2"/>
            <w:shd w:val="clear" w:color="auto" w:fill="auto"/>
            <w:noWrap/>
          </w:tcPr>
          <w:p w:rsidR="007B0BD6" w:rsidRPr="00306DCB" w:rsidRDefault="007B0BD6" w:rsidP="007B0BD6">
            <w:pPr>
              <w:pStyle w:val="a8"/>
              <w:numPr>
                <w:ilvl w:val="0"/>
                <w:numId w:val="10"/>
              </w:numPr>
              <w:spacing w:after="0" w:line="240" w:lineRule="auto"/>
              <w:ind w:left="720"/>
              <w:jc w:val="center"/>
              <w:rPr>
                <w:rFonts w:ascii="Times New Roman" w:hAnsi="Times New Roman" w:cs="Times New Roman"/>
                <w:lang w:eastAsia="ru-RU"/>
              </w:rPr>
            </w:pPr>
          </w:p>
        </w:tc>
        <w:tc>
          <w:tcPr>
            <w:tcW w:w="1984" w:type="dxa"/>
            <w:shd w:val="clear" w:color="auto" w:fill="auto"/>
            <w:vAlign w:val="center"/>
          </w:tcPr>
          <w:p w:rsidR="007B0BD6" w:rsidRPr="00306DCB" w:rsidRDefault="007B0BD6" w:rsidP="00ED27EB">
            <w:pPr>
              <w:jc w:val="center"/>
              <w:rPr>
                <w:rFonts w:ascii="Times New Roman" w:hAnsi="Times New Roman" w:cs="Times New Roman"/>
                <w:sz w:val="24"/>
                <w:szCs w:val="24"/>
              </w:rPr>
            </w:pPr>
          </w:p>
        </w:tc>
        <w:tc>
          <w:tcPr>
            <w:tcW w:w="1418" w:type="dxa"/>
            <w:shd w:val="clear" w:color="auto" w:fill="auto"/>
            <w:vAlign w:val="bottom"/>
          </w:tcPr>
          <w:p w:rsidR="007B0BD6" w:rsidRPr="00306DCB" w:rsidRDefault="007B0BD6" w:rsidP="00ED27EB">
            <w:pPr>
              <w:jc w:val="center"/>
              <w:rPr>
                <w:rFonts w:ascii="Times New Roman" w:hAnsi="Times New Roman" w:cs="Times New Roman"/>
                <w:sz w:val="24"/>
                <w:szCs w:val="24"/>
              </w:rPr>
            </w:pPr>
          </w:p>
        </w:tc>
        <w:tc>
          <w:tcPr>
            <w:tcW w:w="709" w:type="dxa"/>
            <w:gridSpan w:val="2"/>
            <w:shd w:val="clear" w:color="auto" w:fill="auto"/>
            <w:vAlign w:val="center"/>
          </w:tcPr>
          <w:p w:rsidR="007B0BD6" w:rsidRPr="00306DCB" w:rsidRDefault="007B0BD6" w:rsidP="00ED27EB">
            <w:pPr>
              <w:jc w:val="center"/>
              <w:rPr>
                <w:rFonts w:ascii="TimesNewRoman" w:hAnsi="TimesNewRoman"/>
                <w:sz w:val="24"/>
                <w:szCs w:val="24"/>
              </w:rPr>
            </w:pPr>
          </w:p>
        </w:tc>
        <w:tc>
          <w:tcPr>
            <w:tcW w:w="1701" w:type="dxa"/>
            <w:shd w:val="clear" w:color="auto" w:fill="auto"/>
            <w:vAlign w:val="bottom"/>
          </w:tcPr>
          <w:p w:rsidR="007B0BD6" w:rsidRPr="00306DCB" w:rsidRDefault="007B0BD6" w:rsidP="00ED27EB">
            <w:pPr>
              <w:jc w:val="center"/>
              <w:rPr>
                <w:rFonts w:ascii="Times New Roman" w:hAnsi="Times New Roman" w:cs="Times New Roman"/>
              </w:rPr>
            </w:pPr>
          </w:p>
        </w:tc>
        <w:tc>
          <w:tcPr>
            <w:tcW w:w="1701" w:type="dxa"/>
            <w:vAlign w:val="bottom"/>
          </w:tcPr>
          <w:p w:rsidR="007B0BD6" w:rsidRPr="00306DCB" w:rsidRDefault="007B0BD6" w:rsidP="00ED27EB">
            <w:pPr>
              <w:jc w:val="center"/>
              <w:rPr>
                <w:rFonts w:ascii="Times New Roman" w:hAnsi="Times New Roman" w:cs="Times New Roman"/>
                <w:sz w:val="24"/>
                <w:szCs w:val="24"/>
              </w:rPr>
            </w:pPr>
          </w:p>
        </w:tc>
        <w:tc>
          <w:tcPr>
            <w:tcW w:w="1835" w:type="dxa"/>
            <w:gridSpan w:val="2"/>
            <w:vAlign w:val="bottom"/>
          </w:tcPr>
          <w:p w:rsidR="007B0BD6" w:rsidRPr="00306DCB" w:rsidRDefault="007B0BD6" w:rsidP="00ED27EB">
            <w:pPr>
              <w:jc w:val="center"/>
              <w:rPr>
                <w:rFonts w:ascii="Times New Roman" w:hAnsi="Times New Roman" w:cs="Times New Roman"/>
                <w:sz w:val="24"/>
                <w:szCs w:val="24"/>
              </w:rPr>
            </w:pPr>
          </w:p>
        </w:tc>
      </w:tr>
      <w:tr w:rsidR="007B0BD6" w:rsidRPr="00306DCB" w:rsidTr="00ED27EB">
        <w:trPr>
          <w:trHeight w:val="324"/>
        </w:trPr>
        <w:tc>
          <w:tcPr>
            <w:tcW w:w="964" w:type="dxa"/>
            <w:gridSpan w:val="2"/>
            <w:shd w:val="clear" w:color="auto" w:fill="auto"/>
            <w:noWrap/>
          </w:tcPr>
          <w:p w:rsidR="007B0BD6" w:rsidRPr="00306DCB" w:rsidRDefault="007B0BD6" w:rsidP="007B0BD6">
            <w:pPr>
              <w:pStyle w:val="a8"/>
              <w:numPr>
                <w:ilvl w:val="0"/>
                <w:numId w:val="10"/>
              </w:numPr>
              <w:spacing w:after="0" w:line="240" w:lineRule="auto"/>
              <w:ind w:left="720"/>
              <w:jc w:val="center"/>
              <w:rPr>
                <w:rFonts w:ascii="Times New Roman" w:hAnsi="Times New Roman" w:cs="Times New Roman"/>
                <w:lang w:eastAsia="ru-RU"/>
              </w:rPr>
            </w:pPr>
          </w:p>
        </w:tc>
        <w:tc>
          <w:tcPr>
            <w:tcW w:w="1984" w:type="dxa"/>
            <w:shd w:val="clear" w:color="auto" w:fill="auto"/>
            <w:vAlign w:val="center"/>
          </w:tcPr>
          <w:p w:rsidR="007B0BD6" w:rsidRPr="00306DCB" w:rsidRDefault="007B0BD6" w:rsidP="00ED27EB">
            <w:pPr>
              <w:jc w:val="center"/>
              <w:rPr>
                <w:rFonts w:ascii="Times New Roman" w:hAnsi="Times New Roman" w:cs="Times New Roman"/>
                <w:sz w:val="24"/>
                <w:szCs w:val="24"/>
              </w:rPr>
            </w:pPr>
          </w:p>
        </w:tc>
        <w:tc>
          <w:tcPr>
            <w:tcW w:w="1418" w:type="dxa"/>
            <w:shd w:val="clear" w:color="auto" w:fill="auto"/>
            <w:vAlign w:val="bottom"/>
          </w:tcPr>
          <w:p w:rsidR="007B0BD6" w:rsidRPr="00306DCB" w:rsidRDefault="007B0BD6" w:rsidP="00ED27EB">
            <w:pPr>
              <w:jc w:val="center"/>
              <w:rPr>
                <w:rFonts w:ascii="Times New Roman" w:hAnsi="Times New Roman" w:cs="Times New Roman"/>
                <w:sz w:val="24"/>
                <w:szCs w:val="24"/>
              </w:rPr>
            </w:pPr>
          </w:p>
        </w:tc>
        <w:tc>
          <w:tcPr>
            <w:tcW w:w="709" w:type="dxa"/>
            <w:gridSpan w:val="2"/>
            <w:shd w:val="clear" w:color="auto" w:fill="auto"/>
          </w:tcPr>
          <w:p w:rsidR="007B0BD6" w:rsidRPr="00306DCB" w:rsidRDefault="007B0BD6" w:rsidP="00ED27EB"/>
        </w:tc>
        <w:tc>
          <w:tcPr>
            <w:tcW w:w="1701" w:type="dxa"/>
            <w:shd w:val="clear" w:color="auto" w:fill="auto"/>
            <w:vAlign w:val="bottom"/>
          </w:tcPr>
          <w:p w:rsidR="007B0BD6" w:rsidRPr="00306DCB" w:rsidRDefault="007B0BD6" w:rsidP="00ED27EB">
            <w:pPr>
              <w:jc w:val="center"/>
              <w:rPr>
                <w:rFonts w:ascii="Times New Roman" w:hAnsi="Times New Roman" w:cs="Times New Roman"/>
              </w:rPr>
            </w:pPr>
          </w:p>
        </w:tc>
        <w:tc>
          <w:tcPr>
            <w:tcW w:w="1701" w:type="dxa"/>
            <w:vAlign w:val="bottom"/>
          </w:tcPr>
          <w:p w:rsidR="007B0BD6" w:rsidRPr="00306DCB" w:rsidRDefault="007B0BD6" w:rsidP="00ED27EB">
            <w:pPr>
              <w:jc w:val="center"/>
              <w:rPr>
                <w:rFonts w:ascii="Times New Roman" w:hAnsi="Times New Roman" w:cs="Times New Roman"/>
                <w:sz w:val="24"/>
                <w:szCs w:val="24"/>
              </w:rPr>
            </w:pPr>
          </w:p>
        </w:tc>
        <w:tc>
          <w:tcPr>
            <w:tcW w:w="1835" w:type="dxa"/>
            <w:gridSpan w:val="2"/>
            <w:vAlign w:val="bottom"/>
          </w:tcPr>
          <w:p w:rsidR="007B0BD6" w:rsidRPr="00306DCB" w:rsidRDefault="007B0BD6" w:rsidP="00ED27EB">
            <w:pPr>
              <w:jc w:val="center"/>
              <w:rPr>
                <w:rFonts w:ascii="Times New Roman" w:hAnsi="Times New Roman" w:cs="Times New Roman"/>
                <w:sz w:val="24"/>
                <w:szCs w:val="24"/>
              </w:rPr>
            </w:pPr>
          </w:p>
        </w:tc>
      </w:tr>
      <w:tr w:rsidR="007B0BD6" w:rsidRPr="00306DCB" w:rsidTr="00ED27EB">
        <w:trPr>
          <w:trHeight w:val="324"/>
        </w:trPr>
        <w:tc>
          <w:tcPr>
            <w:tcW w:w="964" w:type="dxa"/>
            <w:gridSpan w:val="2"/>
            <w:shd w:val="clear" w:color="auto" w:fill="auto"/>
            <w:noWrap/>
          </w:tcPr>
          <w:p w:rsidR="007B0BD6" w:rsidRPr="00306DCB" w:rsidRDefault="007B0BD6" w:rsidP="007B0BD6">
            <w:pPr>
              <w:pStyle w:val="a8"/>
              <w:numPr>
                <w:ilvl w:val="0"/>
                <w:numId w:val="10"/>
              </w:numPr>
              <w:spacing w:after="0" w:line="240" w:lineRule="auto"/>
              <w:ind w:left="720"/>
              <w:jc w:val="center"/>
              <w:rPr>
                <w:rFonts w:ascii="Times New Roman" w:hAnsi="Times New Roman" w:cs="Times New Roman"/>
                <w:lang w:eastAsia="ru-RU"/>
              </w:rPr>
            </w:pPr>
          </w:p>
        </w:tc>
        <w:tc>
          <w:tcPr>
            <w:tcW w:w="1984" w:type="dxa"/>
            <w:shd w:val="clear" w:color="auto" w:fill="auto"/>
            <w:vAlign w:val="center"/>
          </w:tcPr>
          <w:p w:rsidR="007B0BD6" w:rsidRPr="00306DCB" w:rsidRDefault="007B0BD6" w:rsidP="00ED27EB">
            <w:pPr>
              <w:jc w:val="center"/>
              <w:rPr>
                <w:rFonts w:ascii="Times New Roman" w:hAnsi="Times New Roman" w:cs="Times New Roman"/>
                <w:sz w:val="24"/>
                <w:szCs w:val="24"/>
              </w:rPr>
            </w:pPr>
          </w:p>
        </w:tc>
        <w:tc>
          <w:tcPr>
            <w:tcW w:w="1418" w:type="dxa"/>
            <w:shd w:val="clear" w:color="auto" w:fill="auto"/>
            <w:vAlign w:val="bottom"/>
          </w:tcPr>
          <w:p w:rsidR="007B0BD6" w:rsidRPr="00306DCB" w:rsidRDefault="007B0BD6" w:rsidP="00ED27EB">
            <w:pPr>
              <w:jc w:val="center"/>
              <w:rPr>
                <w:rFonts w:ascii="Times New Roman" w:hAnsi="Times New Roman" w:cs="Times New Roman"/>
                <w:sz w:val="24"/>
                <w:szCs w:val="24"/>
              </w:rPr>
            </w:pPr>
          </w:p>
        </w:tc>
        <w:tc>
          <w:tcPr>
            <w:tcW w:w="709" w:type="dxa"/>
            <w:gridSpan w:val="2"/>
            <w:shd w:val="clear" w:color="auto" w:fill="auto"/>
          </w:tcPr>
          <w:p w:rsidR="007B0BD6" w:rsidRPr="00306DCB" w:rsidRDefault="007B0BD6" w:rsidP="00ED27EB"/>
        </w:tc>
        <w:tc>
          <w:tcPr>
            <w:tcW w:w="1701" w:type="dxa"/>
            <w:shd w:val="clear" w:color="auto" w:fill="auto"/>
            <w:vAlign w:val="bottom"/>
          </w:tcPr>
          <w:p w:rsidR="007B0BD6" w:rsidRPr="00306DCB" w:rsidRDefault="007B0BD6" w:rsidP="00ED27EB">
            <w:pPr>
              <w:jc w:val="center"/>
              <w:rPr>
                <w:rFonts w:ascii="Times New Roman" w:hAnsi="Times New Roman" w:cs="Times New Roman"/>
              </w:rPr>
            </w:pPr>
          </w:p>
        </w:tc>
        <w:tc>
          <w:tcPr>
            <w:tcW w:w="1701" w:type="dxa"/>
            <w:vAlign w:val="bottom"/>
          </w:tcPr>
          <w:p w:rsidR="007B0BD6" w:rsidRPr="00306DCB" w:rsidRDefault="007B0BD6" w:rsidP="00ED27EB">
            <w:pPr>
              <w:jc w:val="center"/>
              <w:rPr>
                <w:rFonts w:ascii="Times New Roman" w:hAnsi="Times New Roman" w:cs="Times New Roman"/>
                <w:sz w:val="24"/>
                <w:szCs w:val="24"/>
              </w:rPr>
            </w:pPr>
          </w:p>
        </w:tc>
        <w:tc>
          <w:tcPr>
            <w:tcW w:w="1835" w:type="dxa"/>
            <w:gridSpan w:val="2"/>
            <w:vAlign w:val="bottom"/>
          </w:tcPr>
          <w:p w:rsidR="007B0BD6" w:rsidRPr="00306DCB" w:rsidRDefault="007B0BD6" w:rsidP="00ED27EB">
            <w:pPr>
              <w:jc w:val="center"/>
              <w:rPr>
                <w:rFonts w:ascii="Times New Roman" w:hAnsi="Times New Roman" w:cs="Times New Roman"/>
                <w:sz w:val="24"/>
                <w:szCs w:val="24"/>
              </w:rPr>
            </w:pPr>
          </w:p>
        </w:tc>
      </w:tr>
      <w:tr w:rsidR="007B0BD6" w:rsidRPr="00306DCB" w:rsidTr="00ED27EB">
        <w:trPr>
          <w:trHeight w:val="324"/>
        </w:trPr>
        <w:tc>
          <w:tcPr>
            <w:tcW w:w="964" w:type="dxa"/>
            <w:gridSpan w:val="2"/>
            <w:shd w:val="clear" w:color="auto" w:fill="auto"/>
            <w:noWrap/>
          </w:tcPr>
          <w:p w:rsidR="007B0BD6" w:rsidRPr="00306DCB" w:rsidRDefault="007B0BD6" w:rsidP="007B0BD6">
            <w:pPr>
              <w:pStyle w:val="a8"/>
              <w:numPr>
                <w:ilvl w:val="0"/>
                <w:numId w:val="10"/>
              </w:numPr>
              <w:spacing w:after="0" w:line="240" w:lineRule="auto"/>
              <w:ind w:left="720"/>
              <w:jc w:val="center"/>
              <w:rPr>
                <w:rFonts w:ascii="Times New Roman" w:hAnsi="Times New Roman" w:cs="Times New Roman"/>
                <w:lang w:eastAsia="ru-RU"/>
              </w:rPr>
            </w:pPr>
          </w:p>
        </w:tc>
        <w:tc>
          <w:tcPr>
            <w:tcW w:w="1984" w:type="dxa"/>
            <w:shd w:val="clear" w:color="auto" w:fill="auto"/>
            <w:vAlign w:val="center"/>
          </w:tcPr>
          <w:p w:rsidR="007B0BD6" w:rsidRPr="00306DCB" w:rsidRDefault="007B0BD6" w:rsidP="00ED27EB">
            <w:pPr>
              <w:jc w:val="center"/>
              <w:rPr>
                <w:rFonts w:ascii="Times New Roman" w:hAnsi="Times New Roman" w:cs="Times New Roman"/>
              </w:rPr>
            </w:pPr>
          </w:p>
        </w:tc>
        <w:tc>
          <w:tcPr>
            <w:tcW w:w="1418" w:type="dxa"/>
            <w:shd w:val="clear" w:color="auto" w:fill="auto"/>
            <w:vAlign w:val="bottom"/>
          </w:tcPr>
          <w:p w:rsidR="007B0BD6" w:rsidRPr="00306DCB" w:rsidRDefault="007B0BD6" w:rsidP="00ED27EB">
            <w:pPr>
              <w:jc w:val="center"/>
              <w:rPr>
                <w:rFonts w:ascii="Times New Roman" w:hAnsi="Times New Roman" w:cs="Times New Roman"/>
              </w:rPr>
            </w:pPr>
          </w:p>
        </w:tc>
        <w:tc>
          <w:tcPr>
            <w:tcW w:w="709" w:type="dxa"/>
            <w:gridSpan w:val="2"/>
            <w:shd w:val="clear" w:color="auto" w:fill="auto"/>
          </w:tcPr>
          <w:p w:rsidR="007B0BD6" w:rsidRPr="00306DCB" w:rsidRDefault="007B0BD6" w:rsidP="00ED27EB">
            <w:pPr>
              <w:rPr>
                <w:rFonts w:ascii="Times New Roman" w:hAnsi="Times New Roman" w:cs="Times New Roman"/>
                <w:sz w:val="24"/>
                <w:szCs w:val="24"/>
              </w:rPr>
            </w:pPr>
          </w:p>
        </w:tc>
        <w:tc>
          <w:tcPr>
            <w:tcW w:w="1701" w:type="dxa"/>
            <w:shd w:val="clear" w:color="auto" w:fill="auto"/>
            <w:vAlign w:val="bottom"/>
          </w:tcPr>
          <w:p w:rsidR="007B0BD6" w:rsidRPr="00306DCB" w:rsidRDefault="007B0BD6" w:rsidP="00ED27EB">
            <w:pPr>
              <w:jc w:val="center"/>
              <w:rPr>
                <w:rFonts w:ascii="Times New Roman" w:hAnsi="Times New Roman" w:cs="Times New Roman"/>
              </w:rPr>
            </w:pPr>
          </w:p>
        </w:tc>
        <w:tc>
          <w:tcPr>
            <w:tcW w:w="1701" w:type="dxa"/>
            <w:vAlign w:val="bottom"/>
          </w:tcPr>
          <w:p w:rsidR="007B0BD6" w:rsidRPr="00306DCB" w:rsidRDefault="007B0BD6" w:rsidP="00ED27EB">
            <w:pPr>
              <w:jc w:val="center"/>
              <w:rPr>
                <w:rFonts w:ascii="Times New Roman" w:hAnsi="Times New Roman" w:cs="Times New Roman"/>
              </w:rPr>
            </w:pPr>
          </w:p>
        </w:tc>
        <w:tc>
          <w:tcPr>
            <w:tcW w:w="1835" w:type="dxa"/>
            <w:gridSpan w:val="2"/>
            <w:vAlign w:val="bottom"/>
          </w:tcPr>
          <w:p w:rsidR="007B0BD6" w:rsidRPr="00306DCB" w:rsidRDefault="007B0BD6" w:rsidP="00ED27EB">
            <w:pPr>
              <w:jc w:val="center"/>
              <w:rPr>
                <w:rFonts w:ascii="Times New Roman" w:hAnsi="Times New Roman" w:cs="Times New Roman"/>
              </w:rPr>
            </w:pPr>
          </w:p>
        </w:tc>
      </w:tr>
      <w:tr w:rsidR="007B0BD6" w:rsidRPr="00306DCB" w:rsidTr="00ED27EB">
        <w:trPr>
          <w:trHeight w:val="324"/>
        </w:trPr>
        <w:tc>
          <w:tcPr>
            <w:tcW w:w="964" w:type="dxa"/>
            <w:gridSpan w:val="2"/>
            <w:shd w:val="clear" w:color="auto" w:fill="auto"/>
            <w:noWrap/>
          </w:tcPr>
          <w:p w:rsidR="007B0BD6" w:rsidRPr="00306DCB" w:rsidRDefault="007B0BD6" w:rsidP="007B0BD6">
            <w:pPr>
              <w:pStyle w:val="a8"/>
              <w:numPr>
                <w:ilvl w:val="0"/>
                <w:numId w:val="10"/>
              </w:numPr>
              <w:spacing w:after="0" w:line="240" w:lineRule="auto"/>
              <w:ind w:left="720"/>
              <w:jc w:val="center"/>
              <w:rPr>
                <w:rFonts w:ascii="Times New Roman" w:hAnsi="Times New Roman" w:cs="Times New Roman"/>
                <w:lang w:eastAsia="ru-RU"/>
              </w:rPr>
            </w:pPr>
          </w:p>
        </w:tc>
        <w:tc>
          <w:tcPr>
            <w:tcW w:w="1984" w:type="dxa"/>
            <w:shd w:val="clear" w:color="auto" w:fill="auto"/>
            <w:vAlign w:val="center"/>
          </w:tcPr>
          <w:p w:rsidR="007B0BD6" w:rsidRPr="00306DCB" w:rsidRDefault="007B0BD6" w:rsidP="00ED27EB">
            <w:pPr>
              <w:jc w:val="center"/>
              <w:rPr>
                <w:rFonts w:ascii="Times New Roman" w:hAnsi="Times New Roman" w:cs="Times New Roman"/>
                <w:sz w:val="24"/>
                <w:szCs w:val="24"/>
              </w:rPr>
            </w:pPr>
          </w:p>
        </w:tc>
        <w:tc>
          <w:tcPr>
            <w:tcW w:w="1418" w:type="dxa"/>
            <w:shd w:val="clear" w:color="auto" w:fill="auto"/>
            <w:vAlign w:val="bottom"/>
          </w:tcPr>
          <w:p w:rsidR="007B0BD6" w:rsidRPr="00306DCB" w:rsidRDefault="007B0BD6" w:rsidP="00ED27EB">
            <w:pPr>
              <w:jc w:val="center"/>
              <w:rPr>
                <w:rFonts w:ascii="Times New Roman" w:hAnsi="Times New Roman" w:cs="Times New Roman"/>
                <w:sz w:val="24"/>
                <w:szCs w:val="24"/>
              </w:rPr>
            </w:pPr>
          </w:p>
        </w:tc>
        <w:tc>
          <w:tcPr>
            <w:tcW w:w="709" w:type="dxa"/>
            <w:gridSpan w:val="2"/>
            <w:shd w:val="clear" w:color="auto" w:fill="auto"/>
          </w:tcPr>
          <w:p w:rsidR="007B0BD6" w:rsidRPr="00306DCB" w:rsidRDefault="007B0BD6" w:rsidP="00ED27EB"/>
        </w:tc>
        <w:tc>
          <w:tcPr>
            <w:tcW w:w="1701" w:type="dxa"/>
            <w:shd w:val="clear" w:color="auto" w:fill="auto"/>
            <w:vAlign w:val="bottom"/>
          </w:tcPr>
          <w:p w:rsidR="007B0BD6" w:rsidRPr="00306DCB" w:rsidRDefault="007B0BD6" w:rsidP="00ED27EB">
            <w:pPr>
              <w:jc w:val="center"/>
              <w:rPr>
                <w:rFonts w:ascii="Times New Roman" w:hAnsi="Times New Roman" w:cs="Times New Roman"/>
              </w:rPr>
            </w:pPr>
          </w:p>
        </w:tc>
        <w:tc>
          <w:tcPr>
            <w:tcW w:w="1701" w:type="dxa"/>
            <w:vAlign w:val="bottom"/>
          </w:tcPr>
          <w:p w:rsidR="007B0BD6" w:rsidRPr="00306DCB" w:rsidRDefault="007B0BD6" w:rsidP="00ED27EB">
            <w:pPr>
              <w:jc w:val="center"/>
              <w:rPr>
                <w:rFonts w:ascii="Times New Roman" w:hAnsi="Times New Roman" w:cs="Times New Roman"/>
                <w:sz w:val="24"/>
                <w:szCs w:val="24"/>
              </w:rPr>
            </w:pPr>
          </w:p>
        </w:tc>
        <w:tc>
          <w:tcPr>
            <w:tcW w:w="1835" w:type="dxa"/>
            <w:gridSpan w:val="2"/>
            <w:vAlign w:val="bottom"/>
          </w:tcPr>
          <w:p w:rsidR="007B0BD6" w:rsidRPr="00306DCB" w:rsidRDefault="007B0BD6" w:rsidP="00ED27EB">
            <w:pPr>
              <w:jc w:val="center"/>
              <w:rPr>
                <w:rFonts w:ascii="Times New Roman" w:hAnsi="Times New Roman" w:cs="Times New Roman"/>
                <w:sz w:val="24"/>
                <w:szCs w:val="24"/>
              </w:rPr>
            </w:pPr>
          </w:p>
        </w:tc>
      </w:tr>
      <w:tr w:rsidR="007B0BD6" w:rsidRPr="003A5F7A" w:rsidTr="00ED27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34" w:type="dxa"/>
          <w:wAfter w:w="641" w:type="dxa"/>
        </w:trPr>
        <w:tc>
          <w:tcPr>
            <w:tcW w:w="4821" w:type="dxa"/>
            <w:gridSpan w:val="4"/>
            <w:shd w:val="clear" w:color="auto" w:fill="auto"/>
          </w:tcPr>
          <w:p w:rsidR="007B0BD6" w:rsidRPr="003A5F7A" w:rsidRDefault="007B0BD6" w:rsidP="00ED27EB">
            <w:pPr>
              <w:spacing w:after="0" w:line="240" w:lineRule="auto"/>
              <w:rPr>
                <w:rFonts w:ascii="Times New Roman" w:hAnsi="Times New Roman" w:cs="Times New Roman"/>
                <w:b/>
                <w:sz w:val="24"/>
                <w:szCs w:val="24"/>
              </w:rPr>
            </w:pPr>
          </w:p>
        </w:tc>
        <w:tc>
          <w:tcPr>
            <w:tcW w:w="4816" w:type="dxa"/>
            <w:gridSpan w:val="4"/>
            <w:shd w:val="clear" w:color="auto" w:fill="auto"/>
          </w:tcPr>
          <w:p w:rsidR="007B0BD6" w:rsidRDefault="007B0BD6" w:rsidP="00ED27EB">
            <w:pPr>
              <w:spacing w:after="0" w:line="240" w:lineRule="auto"/>
              <w:rPr>
                <w:rFonts w:ascii="Times New Roman" w:hAnsi="Times New Roman" w:cs="Times New Roman"/>
                <w:sz w:val="24"/>
                <w:szCs w:val="24"/>
              </w:rPr>
            </w:pPr>
          </w:p>
          <w:p w:rsidR="007B0BD6" w:rsidRPr="003A5F7A" w:rsidRDefault="007B0BD6" w:rsidP="00ED27EB">
            <w:pPr>
              <w:spacing w:after="0" w:line="240" w:lineRule="auto"/>
              <w:rPr>
                <w:rFonts w:ascii="Times New Roman" w:eastAsia="Calibri" w:hAnsi="Times New Roman" w:cs="Times New Roman"/>
                <w:color w:val="000000"/>
                <w:sz w:val="24"/>
                <w:szCs w:val="24"/>
              </w:rPr>
            </w:pPr>
            <w:r w:rsidRPr="003A5F7A">
              <w:rPr>
                <w:rFonts w:ascii="Times New Roman" w:hAnsi="Times New Roman" w:cs="Times New Roman"/>
                <w:sz w:val="24"/>
                <w:szCs w:val="24"/>
              </w:rPr>
              <w:t xml:space="preserve">Директор </w:t>
            </w:r>
            <w:r w:rsidRPr="003A5F7A">
              <w:rPr>
                <w:rFonts w:ascii="Times New Roman" w:eastAsia="Times New Roman" w:hAnsi="Times New Roman" w:cs="Times New Roman"/>
                <w:sz w:val="24"/>
                <w:szCs w:val="24"/>
                <w:lang w:eastAsia="ru-RU"/>
              </w:rPr>
              <w:t xml:space="preserve">МОБУ </w:t>
            </w:r>
            <w:r w:rsidRPr="003A5F7A">
              <w:rPr>
                <w:rFonts w:ascii="Times New Roman" w:eastAsia="Times New Roman" w:hAnsi="Times New Roman" w:cs="Times New Roman"/>
                <w:sz w:val="24"/>
                <w:szCs w:val="24"/>
              </w:rPr>
              <w:t>«Сясьстройская средняя общеобразовательная школа №2»</w:t>
            </w:r>
          </w:p>
          <w:p w:rsidR="007B0BD6" w:rsidRPr="003A5F7A" w:rsidRDefault="007B0BD6" w:rsidP="00ED27EB">
            <w:pPr>
              <w:spacing w:after="0" w:line="240" w:lineRule="auto"/>
              <w:rPr>
                <w:rFonts w:ascii="Times New Roman" w:hAnsi="Times New Roman" w:cs="Times New Roman"/>
                <w:sz w:val="24"/>
                <w:szCs w:val="24"/>
              </w:rPr>
            </w:pPr>
            <w:r w:rsidRPr="003A5F7A">
              <w:rPr>
                <w:rFonts w:ascii="Times New Roman" w:hAnsi="Times New Roman" w:cs="Times New Roman"/>
                <w:sz w:val="24"/>
                <w:szCs w:val="24"/>
              </w:rPr>
              <w:t>___________________</w:t>
            </w:r>
          </w:p>
          <w:p w:rsidR="007B0BD6" w:rsidRPr="003A5F7A" w:rsidRDefault="007B0BD6" w:rsidP="00ED27EB">
            <w:pPr>
              <w:spacing w:after="0" w:line="240" w:lineRule="auto"/>
              <w:rPr>
                <w:rFonts w:ascii="Times New Roman" w:hAnsi="Times New Roman" w:cs="Times New Roman"/>
                <w:sz w:val="24"/>
                <w:szCs w:val="24"/>
              </w:rPr>
            </w:pPr>
            <w:r w:rsidRPr="003A5F7A">
              <w:rPr>
                <w:rFonts w:ascii="Times New Roman" w:hAnsi="Times New Roman" w:cs="Times New Roman"/>
                <w:sz w:val="24"/>
                <w:szCs w:val="24"/>
              </w:rPr>
              <w:t>Богомолова И.В.</w:t>
            </w:r>
          </w:p>
        </w:tc>
      </w:tr>
    </w:tbl>
    <w:p w:rsidR="007B0BD6" w:rsidRDefault="007B0BD6" w:rsidP="007B0BD6">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3A5F7A" w:rsidRDefault="003A5F7A"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p w:rsidR="00A24234" w:rsidRDefault="00A24234" w:rsidP="006221D1">
      <w:pPr>
        <w:rPr>
          <w:rFonts w:ascii="Times New Roman" w:hAnsi="Times New Roman" w:cs="Times New Roman"/>
          <w:b/>
          <w:sz w:val="24"/>
        </w:rPr>
      </w:pPr>
    </w:p>
    <w:p w:rsidR="00A24234" w:rsidRDefault="00A24234" w:rsidP="006221D1">
      <w:pPr>
        <w:rPr>
          <w:rFonts w:ascii="Times New Roman" w:hAnsi="Times New Roman" w:cs="Times New Roman"/>
          <w:b/>
          <w:sz w:val="24"/>
        </w:rPr>
      </w:pPr>
    </w:p>
    <w:p w:rsidR="00A24234" w:rsidRDefault="00A24234" w:rsidP="006221D1">
      <w:pPr>
        <w:rPr>
          <w:rFonts w:ascii="Times New Roman" w:hAnsi="Times New Roman" w:cs="Times New Roman"/>
          <w:b/>
          <w:sz w:val="24"/>
        </w:rPr>
      </w:pPr>
    </w:p>
    <w:p w:rsidR="007B0BD6" w:rsidRDefault="007B0BD6" w:rsidP="006221D1">
      <w:pPr>
        <w:rPr>
          <w:rFonts w:ascii="Times New Roman" w:hAnsi="Times New Roman" w:cs="Times New Roman"/>
          <w:b/>
          <w:sz w:val="24"/>
        </w:rPr>
      </w:pPr>
    </w:p>
    <w:tbl>
      <w:tblPr>
        <w:tblW w:w="5000" w:type="pct"/>
        <w:tblLook w:val="04A0" w:firstRow="1" w:lastRow="0" w:firstColumn="1" w:lastColumn="0" w:noHBand="0" w:noVBand="1"/>
      </w:tblPr>
      <w:tblGrid>
        <w:gridCol w:w="986"/>
        <w:gridCol w:w="535"/>
        <w:gridCol w:w="731"/>
        <w:gridCol w:w="2441"/>
        <w:gridCol w:w="1002"/>
        <w:gridCol w:w="1065"/>
        <w:gridCol w:w="2986"/>
        <w:gridCol w:w="459"/>
      </w:tblGrid>
      <w:tr w:rsidR="00EC7190" w:rsidRPr="007B0BD6" w:rsidTr="00EC7190">
        <w:trPr>
          <w:trHeight w:val="312"/>
        </w:trPr>
        <w:tc>
          <w:tcPr>
            <w:tcW w:w="482" w:type="pct"/>
            <w:tcBorders>
              <w:top w:val="nil"/>
              <w:left w:val="nil"/>
              <w:bottom w:val="nil"/>
              <w:right w:val="nil"/>
            </w:tcBorders>
            <w:shd w:val="clear" w:color="auto" w:fill="auto"/>
            <w:vAlign w:val="center"/>
            <w:hideMark/>
          </w:tcPr>
          <w:p w:rsidR="007B0BD6" w:rsidRPr="007B0BD6" w:rsidRDefault="007B0BD6" w:rsidP="007B0BD6">
            <w:pPr>
              <w:spacing w:after="0" w:line="240" w:lineRule="auto"/>
              <w:rPr>
                <w:rFonts w:ascii="Times New Roman" w:eastAsia="Times New Roman" w:hAnsi="Times New Roman" w:cs="Times New Roman"/>
                <w:sz w:val="24"/>
                <w:szCs w:val="24"/>
                <w:lang w:eastAsia="ru-RU"/>
              </w:rPr>
            </w:pPr>
          </w:p>
        </w:tc>
        <w:tc>
          <w:tcPr>
            <w:tcW w:w="271" w:type="pct"/>
            <w:tcBorders>
              <w:top w:val="nil"/>
              <w:left w:val="nil"/>
              <w:bottom w:val="nil"/>
              <w:right w:val="nil"/>
            </w:tcBorders>
            <w:shd w:val="clear" w:color="auto" w:fill="auto"/>
            <w:noWrap/>
            <w:vAlign w:val="center"/>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c>
          <w:tcPr>
            <w:tcW w:w="1552" w:type="pct"/>
            <w:gridSpan w:val="2"/>
            <w:tcBorders>
              <w:top w:val="nil"/>
              <w:left w:val="nil"/>
              <w:bottom w:val="nil"/>
              <w:right w:val="nil"/>
            </w:tcBorders>
            <w:shd w:val="clear" w:color="auto" w:fill="auto"/>
            <w:vAlign w:val="center"/>
            <w:hideMark/>
          </w:tcPr>
          <w:p w:rsidR="007B0BD6" w:rsidRPr="007B0BD6" w:rsidRDefault="007B0BD6" w:rsidP="007B0BD6">
            <w:pPr>
              <w:spacing w:after="0" w:line="240" w:lineRule="auto"/>
              <w:rPr>
                <w:rFonts w:ascii="Times New Roman" w:eastAsia="Times New Roman" w:hAnsi="Times New Roman" w:cs="Times New Roman"/>
                <w:sz w:val="20"/>
                <w:szCs w:val="20"/>
                <w:lang w:eastAsia="ru-RU"/>
              </w:rPr>
            </w:pPr>
          </w:p>
        </w:tc>
        <w:tc>
          <w:tcPr>
            <w:tcW w:w="490" w:type="pct"/>
            <w:tcBorders>
              <w:top w:val="nil"/>
              <w:left w:val="nil"/>
              <w:bottom w:val="nil"/>
              <w:right w:val="nil"/>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c>
          <w:tcPr>
            <w:tcW w:w="521" w:type="pct"/>
            <w:tcBorders>
              <w:top w:val="nil"/>
              <w:left w:val="nil"/>
              <w:bottom w:val="nil"/>
              <w:right w:val="nil"/>
            </w:tcBorders>
            <w:shd w:val="clear" w:color="auto" w:fill="auto"/>
            <w:noWrap/>
            <w:vAlign w:val="bottom"/>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c>
          <w:tcPr>
            <w:tcW w:w="1684" w:type="pct"/>
            <w:gridSpan w:val="2"/>
            <w:tcBorders>
              <w:top w:val="nil"/>
              <w:left w:val="nil"/>
              <w:bottom w:val="nil"/>
              <w:right w:val="nil"/>
            </w:tcBorders>
            <w:shd w:val="clear" w:color="auto" w:fill="auto"/>
            <w:noWrap/>
            <w:vAlign w:val="center"/>
            <w:hideMark/>
          </w:tcPr>
          <w:p w:rsidR="007B0BD6" w:rsidRPr="007B0BD6" w:rsidRDefault="007B0BD6" w:rsidP="007B0BD6">
            <w:pPr>
              <w:spacing w:after="0" w:line="240" w:lineRule="auto"/>
              <w:jc w:val="right"/>
              <w:rPr>
                <w:rFonts w:ascii="Times New Roman" w:eastAsia="Times New Roman" w:hAnsi="Times New Roman" w:cs="Times New Roman"/>
                <w:b/>
                <w:bCs/>
                <w:color w:val="000000"/>
                <w:sz w:val="24"/>
                <w:szCs w:val="24"/>
                <w:lang w:eastAsia="ru-RU"/>
              </w:rPr>
            </w:pPr>
            <w:r w:rsidRPr="007B0BD6">
              <w:rPr>
                <w:rFonts w:ascii="Times New Roman" w:eastAsia="Times New Roman" w:hAnsi="Times New Roman" w:cs="Times New Roman"/>
                <w:b/>
                <w:bCs/>
                <w:color w:val="000000"/>
                <w:sz w:val="24"/>
                <w:szCs w:val="24"/>
                <w:lang w:eastAsia="ru-RU"/>
              </w:rPr>
              <w:t>Приложение № 2</w:t>
            </w:r>
          </w:p>
        </w:tc>
      </w:tr>
      <w:tr w:rsidR="00EC7190" w:rsidRPr="007B0BD6" w:rsidTr="00EC7190">
        <w:trPr>
          <w:trHeight w:val="276"/>
        </w:trPr>
        <w:tc>
          <w:tcPr>
            <w:tcW w:w="482" w:type="pct"/>
            <w:tcBorders>
              <w:top w:val="nil"/>
              <w:left w:val="nil"/>
              <w:bottom w:val="nil"/>
              <w:right w:val="nil"/>
            </w:tcBorders>
            <w:shd w:val="clear" w:color="auto" w:fill="auto"/>
            <w:vAlign w:val="center"/>
            <w:hideMark/>
          </w:tcPr>
          <w:p w:rsidR="007B0BD6" w:rsidRPr="007B0BD6" w:rsidRDefault="007B0BD6" w:rsidP="007B0BD6">
            <w:pPr>
              <w:spacing w:after="0" w:line="240" w:lineRule="auto"/>
              <w:jc w:val="right"/>
              <w:rPr>
                <w:rFonts w:ascii="Times New Roman" w:eastAsia="Times New Roman" w:hAnsi="Times New Roman" w:cs="Times New Roman"/>
                <w:b/>
                <w:bCs/>
                <w:color w:val="000000"/>
                <w:sz w:val="24"/>
                <w:szCs w:val="24"/>
                <w:lang w:eastAsia="ru-RU"/>
              </w:rPr>
            </w:pPr>
          </w:p>
        </w:tc>
        <w:tc>
          <w:tcPr>
            <w:tcW w:w="271" w:type="pct"/>
            <w:tcBorders>
              <w:top w:val="nil"/>
              <w:left w:val="nil"/>
              <w:bottom w:val="nil"/>
              <w:right w:val="nil"/>
            </w:tcBorders>
            <w:shd w:val="clear" w:color="auto" w:fill="auto"/>
            <w:noWrap/>
            <w:vAlign w:val="center"/>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c>
          <w:tcPr>
            <w:tcW w:w="1552" w:type="pct"/>
            <w:gridSpan w:val="2"/>
            <w:tcBorders>
              <w:top w:val="nil"/>
              <w:left w:val="nil"/>
              <w:bottom w:val="nil"/>
              <w:right w:val="nil"/>
            </w:tcBorders>
            <w:shd w:val="clear" w:color="auto" w:fill="auto"/>
            <w:vAlign w:val="center"/>
            <w:hideMark/>
          </w:tcPr>
          <w:p w:rsidR="007B0BD6" w:rsidRPr="007B0BD6" w:rsidRDefault="007B0BD6" w:rsidP="007B0BD6">
            <w:pPr>
              <w:spacing w:after="0" w:line="240" w:lineRule="auto"/>
              <w:rPr>
                <w:rFonts w:ascii="Times New Roman" w:eastAsia="Times New Roman" w:hAnsi="Times New Roman" w:cs="Times New Roman"/>
                <w:sz w:val="20"/>
                <w:szCs w:val="20"/>
                <w:lang w:eastAsia="ru-RU"/>
              </w:rPr>
            </w:pPr>
          </w:p>
        </w:tc>
        <w:tc>
          <w:tcPr>
            <w:tcW w:w="490" w:type="pct"/>
            <w:tcBorders>
              <w:top w:val="nil"/>
              <w:left w:val="nil"/>
              <w:bottom w:val="nil"/>
              <w:right w:val="nil"/>
            </w:tcBorders>
            <w:shd w:val="clear" w:color="auto" w:fill="auto"/>
            <w:noWrap/>
            <w:vAlign w:val="bottom"/>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c>
          <w:tcPr>
            <w:tcW w:w="521" w:type="pct"/>
            <w:tcBorders>
              <w:top w:val="nil"/>
              <w:left w:val="nil"/>
              <w:bottom w:val="nil"/>
              <w:right w:val="nil"/>
            </w:tcBorders>
            <w:shd w:val="clear" w:color="auto" w:fill="auto"/>
            <w:noWrap/>
            <w:vAlign w:val="bottom"/>
            <w:hideMark/>
          </w:tcPr>
          <w:p w:rsidR="007B0BD6" w:rsidRPr="007B0BD6" w:rsidRDefault="007B0BD6" w:rsidP="007B0BD6">
            <w:pPr>
              <w:spacing w:after="0" w:line="240" w:lineRule="auto"/>
              <w:rPr>
                <w:rFonts w:ascii="Times New Roman" w:eastAsia="Times New Roman" w:hAnsi="Times New Roman" w:cs="Times New Roman"/>
                <w:sz w:val="20"/>
                <w:szCs w:val="20"/>
                <w:lang w:eastAsia="ru-RU"/>
              </w:rPr>
            </w:pPr>
          </w:p>
        </w:tc>
        <w:tc>
          <w:tcPr>
            <w:tcW w:w="1684" w:type="pct"/>
            <w:gridSpan w:val="2"/>
            <w:tcBorders>
              <w:top w:val="nil"/>
              <w:left w:val="nil"/>
              <w:bottom w:val="nil"/>
              <w:right w:val="nil"/>
            </w:tcBorders>
            <w:shd w:val="clear" w:color="auto" w:fill="auto"/>
            <w:noWrap/>
            <w:vAlign w:val="bottom"/>
            <w:hideMark/>
          </w:tcPr>
          <w:p w:rsidR="007B0BD6" w:rsidRPr="007B0BD6" w:rsidRDefault="007B0BD6" w:rsidP="007B0BD6">
            <w:pPr>
              <w:spacing w:after="0" w:line="240" w:lineRule="auto"/>
              <w:jc w:val="right"/>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к Договору № ____</w:t>
            </w:r>
          </w:p>
        </w:tc>
      </w:tr>
      <w:tr w:rsidR="00EC7190" w:rsidRPr="007B0BD6" w:rsidTr="00EC7190">
        <w:trPr>
          <w:trHeight w:val="276"/>
        </w:trPr>
        <w:tc>
          <w:tcPr>
            <w:tcW w:w="482" w:type="pct"/>
            <w:tcBorders>
              <w:top w:val="nil"/>
              <w:left w:val="nil"/>
              <w:bottom w:val="nil"/>
              <w:right w:val="nil"/>
            </w:tcBorders>
            <w:shd w:val="clear" w:color="auto" w:fill="auto"/>
            <w:vAlign w:val="center"/>
            <w:hideMark/>
          </w:tcPr>
          <w:p w:rsidR="007B0BD6" w:rsidRPr="007B0BD6" w:rsidRDefault="007B0BD6" w:rsidP="007B0BD6">
            <w:pPr>
              <w:spacing w:after="0" w:line="240" w:lineRule="auto"/>
              <w:jc w:val="right"/>
              <w:rPr>
                <w:rFonts w:ascii="Times New Roman" w:eastAsia="Times New Roman" w:hAnsi="Times New Roman" w:cs="Times New Roman"/>
                <w:color w:val="000000"/>
                <w:lang w:eastAsia="ru-RU"/>
              </w:rPr>
            </w:pPr>
          </w:p>
        </w:tc>
        <w:tc>
          <w:tcPr>
            <w:tcW w:w="271" w:type="pct"/>
            <w:tcBorders>
              <w:top w:val="nil"/>
              <w:left w:val="nil"/>
              <w:bottom w:val="nil"/>
              <w:right w:val="nil"/>
            </w:tcBorders>
            <w:shd w:val="clear" w:color="auto" w:fill="auto"/>
            <w:noWrap/>
            <w:vAlign w:val="center"/>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c>
          <w:tcPr>
            <w:tcW w:w="1552" w:type="pct"/>
            <w:gridSpan w:val="2"/>
            <w:tcBorders>
              <w:top w:val="nil"/>
              <w:left w:val="nil"/>
              <w:bottom w:val="nil"/>
              <w:right w:val="nil"/>
            </w:tcBorders>
            <w:shd w:val="clear" w:color="auto" w:fill="auto"/>
            <w:vAlign w:val="center"/>
            <w:hideMark/>
          </w:tcPr>
          <w:p w:rsidR="007B0BD6" w:rsidRPr="007B0BD6" w:rsidRDefault="007B0BD6" w:rsidP="007B0BD6">
            <w:pPr>
              <w:spacing w:after="0" w:line="240" w:lineRule="auto"/>
              <w:rPr>
                <w:rFonts w:ascii="Times New Roman" w:eastAsia="Times New Roman" w:hAnsi="Times New Roman" w:cs="Times New Roman"/>
                <w:sz w:val="20"/>
                <w:szCs w:val="20"/>
                <w:lang w:eastAsia="ru-RU"/>
              </w:rPr>
            </w:pPr>
          </w:p>
        </w:tc>
        <w:tc>
          <w:tcPr>
            <w:tcW w:w="490" w:type="pct"/>
            <w:tcBorders>
              <w:top w:val="nil"/>
              <w:left w:val="nil"/>
              <w:bottom w:val="nil"/>
              <w:right w:val="nil"/>
            </w:tcBorders>
            <w:shd w:val="clear" w:color="auto" w:fill="auto"/>
            <w:noWrap/>
            <w:vAlign w:val="bottom"/>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c>
          <w:tcPr>
            <w:tcW w:w="521" w:type="pct"/>
            <w:tcBorders>
              <w:top w:val="nil"/>
              <w:left w:val="nil"/>
              <w:bottom w:val="nil"/>
              <w:right w:val="nil"/>
            </w:tcBorders>
            <w:shd w:val="clear" w:color="auto" w:fill="auto"/>
            <w:noWrap/>
            <w:vAlign w:val="center"/>
            <w:hideMark/>
          </w:tcPr>
          <w:p w:rsidR="007B0BD6" w:rsidRPr="007B0BD6" w:rsidRDefault="007B0BD6" w:rsidP="007B0BD6">
            <w:pPr>
              <w:spacing w:after="0" w:line="240" w:lineRule="auto"/>
              <w:rPr>
                <w:rFonts w:ascii="Times New Roman" w:eastAsia="Times New Roman" w:hAnsi="Times New Roman" w:cs="Times New Roman"/>
                <w:sz w:val="20"/>
                <w:szCs w:val="20"/>
                <w:lang w:eastAsia="ru-RU"/>
              </w:rPr>
            </w:pPr>
          </w:p>
        </w:tc>
        <w:tc>
          <w:tcPr>
            <w:tcW w:w="1684" w:type="pct"/>
            <w:gridSpan w:val="2"/>
            <w:tcBorders>
              <w:top w:val="nil"/>
              <w:left w:val="nil"/>
              <w:bottom w:val="nil"/>
              <w:right w:val="nil"/>
            </w:tcBorders>
            <w:shd w:val="clear" w:color="auto" w:fill="auto"/>
            <w:noWrap/>
            <w:vAlign w:val="bottom"/>
            <w:hideMark/>
          </w:tcPr>
          <w:p w:rsidR="007B0BD6" w:rsidRPr="007B0BD6" w:rsidRDefault="007B0BD6" w:rsidP="007B0BD6">
            <w:pPr>
              <w:spacing w:after="0" w:line="240" w:lineRule="auto"/>
              <w:jc w:val="right"/>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на оказание платных медицинских услуг</w:t>
            </w:r>
          </w:p>
        </w:tc>
      </w:tr>
      <w:tr w:rsidR="007B0BD6" w:rsidRPr="007B0BD6" w:rsidTr="00EC7190">
        <w:trPr>
          <w:trHeight w:val="276"/>
        </w:trPr>
        <w:tc>
          <w:tcPr>
            <w:tcW w:w="482" w:type="pct"/>
            <w:tcBorders>
              <w:top w:val="nil"/>
              <w:left w:val="nil"/>
              <w:bottom w:val="nil"/>
              <w:right w:val="nil"/>
            </w:tcBorders>
            <w:shd w:val="clear" w:color="auto" w:fill="auto"/>
            <w:vAlign w:val="center"/>
            <w:hideMark/>
          </w:tcPr>
          <w:p w:rsidR="007B0BD6" w:rsidRPr="007B0BD6" w:rsidRDefault="007B0BD6" w:rsidP="007B0BD6">
            <w:pPr>
              <w:spacing w:after="0" w:line="240" w:lineRule="auto"/>
              <w:jc w:val="right"/>
              <w:rPr>
                <w:rFonts w:ascii="Times New Roman" w:eastAsia="Times New Roman" w:hAnsi="Times New Roman" w:cs="Times New Roman"/>
                <w:color w:val="000000"/>
                <w:lang w:eastAsia="ru-RU"/>
              </w:rPr>
            </w:pPr>
          </w:p>
        </w:tc>
        <w:tc>
          <w:tcPr>
            <w:tcW w:w="271" w:type="pct"/>
            <w:tcBorders>
              <w:top w:val="nil"/>
              <w:left w:val="nil"/>
              <w:bottom w:val="nil"/>
              <w:right w:val="nil"/>
            </w:tcBorders>
            <w:shd w:val="clear" w:color="auto" w:fill="auto"/>
            <w:noWrap/>
            <w:vAlign w:val="center"/>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c>
          <w:tcPr>
            <w:tcW w:w="1552" w:type="pct"/>
            <w:gridSpan w:val="2"/>
            <w:tcBorders>
              <w:top w:val="nil"/>
              <w:left w:val="nil"/>
              <w:bottom w:val="nil"/>
              <w:right w:val="nil"/>
            </w:tcBorders>
            <w:shd w:val="clear" w:color="auto" w:fill="auto"/>
            <w:vAlign w:val="center"/>
            <w:hideMark/>
          </w:tcPr>
          <w:p w:rsidR="007B0BD6" w:rsidRPr="007B0BD6" w:rsidRDefault="007B0BD6" w:rsidP="007B0BD6">
            <w:pPr>
              <w:spacing w:after="0" w:line="240" w:lineRule="auto"/>
              <w:rPr>
                <w:rFonts w:ascii="Times New Roman" w:eastAsia="Times New Roman" w:hAnsi="Times New Roman" w:cs="Times New Roman"/>
                <w:sz w:val="20"/>
                <w:szCs w:val="20"/>
                <w:lang w:eastAsia="ru-RU"/>
              </w:rPr>
            </w:pPr>
          </w:p>
        </w:tc>
        <w:tc>
          <w:tcPr>
            <w:tcW w:w="2696" w:type="pct"/>
            <w:gridSpan w:val="4"/>
            <w:tcBorders>
              <w:top w:val="nil"/>
              <w:left w:val="nil"/>
              <w:bottom w:val="nil"/>
              <w:right w:val="nil"/>
            </w:tcBorders>
            <w:shd w:val="clear" w:color="auto" w:fill="auto"/>
            <w:vAlign w:val="center"/>
            <w:hideMark/>
          </w:tcPr>
          <w:p w:rsidR="007B0BD6" w:rsidRPr="007B0BD6" w:rsidRDefault="007B0BD6" w:rsidP="007B0BD6">
            <w:pPr>
              <w:spacing w:after="0" w:line="240" w:lineRule="auto"/>
              <w:jc w:val="right"/>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от ______ 2026 года</w:t>
            </w:r>
          </w:p>
        </w:tc>
      </w:tr>
      <w:tr w:rsidR="00EC7190" w:rsidRPr="007B0BD6" w:rsidTr="00EC7190">
        <w:trPr>
          <w:trHeight w:val="276"/>
        </w:trPr>
        <w:tc>
          <w:tcPr>
            <w:tcW w:w="482" w:type="pct"/>
            <w:tcBorders>
              <w:top w:val="nil"/>
              <w:left w:val="nil"/>
              <w:bottom w:val="nil"/>
              <w:right w:val="nil"/>
            </w:tcBorders>
            <w:shd w:val="clear" w:color="auto" w:fill="auto"/>
            <w:vAlign w:val="center"/>
            <w:hideMark/>
          </w:tcPr>
          <w:p w:rsidR="007B0BD6" w:rsidRPr="007B0BD6" w:rsidRDefault="007B0BD6" w:rsidP="007B0BD6">
            <w:pPr>
              <w:spacing w:after="0" w:line="240" w:lineRule="auto"/>
              <w:jc w:val="right"/>
              <w:rPr>
                <w:rFonts w:ascii="Times New Roman" w:eastAsia="Times New Roman" w:hAnsi="Times New Roman" w:cs="Times New Roman"/>
                <w:color w:val="000000"/>
                <w:lang w:eastAsia="ru-RU"/>
              </w:rPr>
            </w:pPr>
          </w:p>
        </w:tc>
        <w:tc>
          <w:tcPr>
            <w:tcW w:w="271" w:type="pct"/>
            <w:tcBorders>
              <w:top w:val="nil"/>
              <w:left w:val="nil"/>
              <w:bottom w:val="nil"/>
              <w:right w:val="nil"/>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c>
          <w:tcPr>
            <w:tcW w:w="1552" w:type="pct"/>
            <w:gridSpan w:val="2"/>
            <w:tcBorders>
              <w:top w:val="nil"/>
              <w:left w:val="nil"/>
              <w:bottom w:val="nil"/>
              <w:right w:val="nil"/>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c>
          <w:tcPr>
            <w:tcW w:w="490" w:type="pct"/>
            <w:tcBorders>
              <w:top w:val="nil"/>
              <w:left w:val="nil"/>
              <w:bottom w:val="nil"/>
              <w:right w:val="nil"/>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c>
          <w:tcPr>
            <w:tcW w:w="521" w:type="pct"/>
            <w:tcBorders>
              <w:top w:val="nil"/>
              <w:left w:val="nil"/>
              <w:bottom w:val="nil"/>
              <w:right w:val="nil"/>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c>
          <w:tcPr>
            <w:tcW w:w="1684" w:type="pct"/>
            <w:gridSpan w:val="2"/>
            <w:tcBorders>
              <w:top w:val="nil"/>
              <w:left w:val="nil"/>
              <w:bottom w:val="nil"/>
              <w:right w:val="nil"/>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r>
      <w:tr w:rsidR="00EC7190" w:rsidRPr="007B0BD6" w:rsidTr="00EC7190">
        <w:trPr>
          <w:trHeight w:val="312"/>
        </w:trPr>
        <w:tc>
          <w:tcPr>
            <w:tcW w:w="482" w:type="pct"/>
            <w:tcBorders>
              <w:top w:val="nil"/>
              <w:left w:val="nil"/>
              <w:bottom w:val="nil"/>
              <w:right w:val="nil"/>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c>
          <w:tcPr>
            <w:tcW w:w="271" w:type="pct"/>
            <w:tcBorders>
              <w:top w:val="nil"/>
              <w:left w:val="nil"/>
              <w:bottom w:val="nil"/>
              <w:right w:val="nil"/>
            </w:tcBorders>
            <w:shd w:val="clear" w:color="auto" w:fill="auto"/>
            <w:noWrap/>
            <w:vAlign w:val="center"/>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c>
          <w:tcPr>
            <w:tcW w:w="1552" w:type="pct"/>
            <w:gridSpan w:val="2"/>
            <w:tcBorders>
              <w:top w:val="nil"/>
              <w:left w:val="nil"/>
              <w:bottom w:val="nil"/>
              <w:right w:val="nil"/>
            </w:tcBorders>
            <w:shd w:val="clear" w:color="auto" w:fill="auto"/>
            <w:noWrap/>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sz w:val="24"/>
                <w:szCs w:val="24"/>
                <w:lang w:eastAsia="ru-RU"/>
              </w:rPr>
            </w:pPr>
            <w:r w:rsidRPr="007B0BD6">
              <w:rPr>
                <w:rFonts w:ascii="Times New Roman" w:eastAsia="Times New Roman" w:hAnsi="Times New Roman" w:cs="Times New Roman"/>
                <w:color w:val="000000"/>
                <w:sz w:val="24"/>
                <w:szCs w:val="24"/>
                <w:lang w:eastAsia="ru-RU"/>
              </w:rPr>
              <w:t xml:space="preserve">                        СПЕЦИФИКАЦИЯ</w:t>
            </w:r>
          </w:p>
        </w:tc>
        <w:tc>
          <w:tcPr>
            <w:tcW w:w="490" w:type="pct"/>
            <w:tcBorders>
              <w:top w:val="nil"/>
              <w:left w:val="nil"/>
              <w:bottom w:val="nil"/>
              <w:right w:val="nil"/>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sz w:val="24"/>
                <w:szCs w:val="24"/>
                <w:lang w:eastAsia="ru-RU"/>
              </w:rPr>
            </w:pPr>
          </w:p>
        </w:tc>
        <w:tc>
          <w:tcPr>
            <w:tcW w:w="521" w:type="pct"/>
            <w:tcBorders>
              <w:top w:val="nil"/>
              <w:left w:val="nil"/>
              <w:bottom w:val="nil"/>
              <w:right w:val="nil"/>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c>
          <w:tcPr>
            <w:tcW w:w="1684" w:type="pct"/>
            <w:gridSpan w:val="2"/>
            <w:tcBorders>
              <w:top w:val="nil"/>
              <w:left w:val="nil"/>
              <w:bottom w:val="nil"/>
              <w:right w:val="nil"/>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sz w:val="20"/>
                <w:szCs w:val="20"/>
                <w:lang w:eastAsia="ru-RU"/>
              </w:rPr>
            </w:pPr>
          </w:p>
        </w:tc>
      </w:tr>
      <w:tr w:rsidR="007B0BD6" w:rsidRPr="007B0BD6" w:rsidTr="00EC7190">
        <w:trPr>
          <w:trHeight w:val="3015"/>
        </w:trPr>
        <w:tc>
          <w:tcPr>
            <w:tcW w:w="5000" w:type="pct"/>
            <w:gridSpan w:val="8"/>
            <w:tcBorders>
              <w:top w:val="nil"/>
              <w:left w:val="nil"/>
              <w:bottom w:val="nil"/>
              <w:right w:val="nil"/>
            </w:tcBorders>
            <w:shd w:val="clear" w:color="auto" w:fill="auto"/>
            <w:vAlign w:val="center"/>
            <w:hideMark/>
          </w:tcPr>
          <w:p w:rsidR="007B0BD6" w:rsidRPr="007B0BD6" w:rsidRDefault="007B0BD6" w:rsidP="00EC7190">
            <w:pPr>
              <w:spacing w:after="0" w:line="240" w:lineRule="auto"/>
              <w:jc w:val="both"/>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 xml:space="preserve">на оказание услуг </w:t>
            </w:r>
            <w:r w:rsidR="00EC7190" w:rsidRPr="00EC7190">
              <w:rPr>
                <w:rFonts w:ascii="Times New Roman" w:eastAsia="Times New Roman" w:hAnsi="Times New Roman" w:cs="Times New Roman"/>
                <w:color w:val="000000"/>
                <w:lang w:eastAsia="ru-RU"/>
              </w:rPr>
              <w:t>______________</w:t>
            </w:r>
            <w:r w:rsidRPr="007B0BD6">
              <w:rPr>
                <w:rFonts w:ascii="Times New Roman" w:eastAsia="Times New Roman" w:hAnsi="Times New Roman" w:cs="Times New Roman"/>
                <w:color w:val="000000"/>
                <w:lang w:eastAsia="ru-RU"/>
              </w:rPr>
              <w:t xml:space="preserve"> по прохождению периодического медицинского осмотра работников </w:t>
            </w:r>
            <w:r w:rsidRPr="007B0BD6">
              <w:rPr>
                <w:rFonts w:ascii="Times New Roman" w:eastAsia="Times New Roman" w:hAnsi="Times New Roman" w:cs="Times New Roman"/>
                <w:color w:val="0070C0"/>
                <w:lang w:eastAsia="ru-RU"/>
              </w:rPr>
              <w:t xml:space="preserve">МОБУ «Сясьстройская средняя общеобразовательная школа №2»  </w:t>
            </w:r>
            <w:r w:rsidRPr="007B0BD6">
              <w:rPr>
                <w:rFonts w:ascii="Times New Roman" w:eastAsia="Times New Roman" w:hAnsi="Times New Roman" w:cs="Times New Roman"/>
                <w:color w:val="000000"/>
                <w:lang w:eastAsia="ru-RU"/>
              </w:rPr>
              <w:t xml:space="preserve">в соответствии с Приказом Министерства здравоохранения Российской Федерации от 28 января 2021 г.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(далее – Приказ №29н). </w:t>
            </w:r>
          </w:p>
        </w:tc>
      </w:tr>
      <w:tr w:rsidR="007B0BD6" w:rsidRPr="007B0BD6" w:rsidTr="00EC7190">
        <w:trPr>
          <w:gridAfter w:val="1"/>
          <w:wAfter w:w="227" w:type="pct"/>
          <w:trHeight w:val="480"/>
        </w:trPr>
        <w:tc>
          <w:tcPr>
            <w:tcW w:w="75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b/>
                <w:bCs/>
                <w:color w:val="000000"/>
                <w:sz w:val="18"/>
                <w:szCs w:val="18"/>
                <w:lang w:eastAsia="ru-RU"/>
              </w:rPr>
            </w:pPr>
            <w:r w:rsidRPr="007B0BD6">
              <w:rPr>
                <w:rFonts w:ascii="Times New Roman" w:eastAsia="Times New Roman" w:hAnsi="Times New Roman" w:cs="Times New Roman"/>
                <w:b/>
                <w:bCs/>
                <w:color w:val="000000"/>
                <w:sz w:val="18"/>
                <w:szCs w:val="18"/>
                <w:lang w:eastAsia="ru-RU"/>
              </w:rPr>
              <w:t>Наименование услуги</w:t>
            </w:r>
          </w:p>
        </w:tc>
        <w:tc>
          <w:tcPr>
            <w:tcW w:w="1552" w:type="pct"/>
            <w:gridSpan w:val="2"/>
            <w:tcBorders>
              <w:top w:val="single" w:sz="4" w:space="0" w:color="auto"/>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b/>
                <w:bCs/>
                <w:color w:val="000000"/>
                <w:sz w:val="18"/>
                <w:szCs w:val="18"/>
                <w:lang w:eastAsia="ru-RU"/>
              </w:rPr>
            </w:pPr>
            <w:r w:rsidRPr="007B0BD6">
              <w:rPr>
                <w:rFonts w:ascii="Times New Roman" w:eastAsia="Times New Roman" w:hAnsi="Times New Roman" w:cs="Times New Roman"/>
                <w:b/>
                <w:bCs/>
                <w:color w:val="000000"/>
                <w:sz w:val="18"/>
                <w:szCs w:val="18"/>
                <w:lang w:eastAsia="ru-RU"/>
              </w:rPr>
              <w:t>Специалисты, лабораторные и инструментальные исследования</w:t>
            </w:r>
          </w:p>
        </w:tc>
        <w:tc>
          <w:tcPr>
            <w:tcW w:w="490" w:type="pct"/>
            <w:tcBorders>
              <w:top w:val="single" w:sz="4" w:space="0" w:color="auto"/>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b/>
                <w:bCs/>
                <w:color w:val="000000"/>
                <w:sz w:val="18"/>
                <w:szCs w:val="18"/>
                <w:lang w:eastAsia="ru-RU"/>
              </w:rPr>
            </w:pPr>
            <w:r w:rsidRPr="007B0BD6">
              <w:rPr>
                <w:rFonts w:ascii="Times New Roman" w:eastAsia="Times New Roman" w:hAnsi="Times New Roman" w:cs="Times New Roman"/>
                <w:b/>
                <w:bCs/>
                <w:color w:val="000000"/>
                <w:sz w:val="18"/>
                <w:szCs w:val="18"/>
                <w:lang w:eastAsia="ru-RU"/>
              </w:rPr>
              <w:t xml:space="preserve">Стоимость, руб. </w:t>
            </w:r>
          </w:p>
        </w:tc>
        <w:tc>
          <w:tcPr>
            <w:tcW w:w="521" w:type="pct"/>
            <w:tcBorders>
              <w:top w:val="single" w:sz="4" w:space="0" w:color="auto"/>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b/>
                <w:bCs/>
                <w:color w:val="000000"/>
                <w:sz w:val="18"/>
                <w:szCs w:val="18"/>
                <w:lang w:eastAsia="ru-RU"/>
              </w:rPr>
            </w:pPr>
            <w:r w:rsidRPr="007B0BD6">
              <w:rPr>
                <w:rFonts w:ascii="Times New Roman" w:eastAsia="Times New Roman" w:hAnsi="Times New Roman" w:cs="Times New Roman"/>
                <w:b/>
                <w:bCs/>
                <w:color w:val="000000"/>
                <w:sz w:val="18"/>
                <w:szCs w:val="18"/>
                <w:lang w:eastAsia="ru-RU"/>
              </w:rPr>
              <w:t>Количество, чел.</w:t>
            </w:r>
          </w:p>
        </w:tc>
        <w:tc>
          <w:tcPr>
            <w:tcW w:w="1458" w:type="pct"/>
            <w:tcBorders>
              <w:top w:val="single" w:sz="4" w:space="0" w:color="auto"/>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b/>
                <w:bCs/>
                <w:color w:val="000000"/>
                <w:sz w:val="18"/>
                <w:szCs w:val="18"/>
                <w:lang w:eastAsia="ru-RU"/>
              </w:rPr>
            </w:pPr>
            <w:r w:rsidRPr="007B0BD6">
              <w:rPr>
                <w:rFonts w:ascii="Times New Roman" w:eastAsia="Times New Roman" w:hAnsi="Times New Roman" w:cs="Times New Roman"/>
                <w:b/>
                <w:bCs/>
                <w:color w:val="000000"/>
                <w:sz w:val="18"/>
                <w:szCs w:val="18"/>
                <w:lang w:eastAsia="ru-RU"/>
              </w:rPr>
              <w:t>Сумма, руб.</w:t>
            </w:r>
          </w:p>
        </w:tc>
      </w:tr>
      <w:tr w:rsidR="007B0BD6" w:rsidRPr="007B0BD6" w:rsidTr="00EC7190">
        <w:trPr>
          <w:gridAfter w:val="1"/>
          <w:wAfter w:w="227" w:type="pct"/>
          <w:trHeight w:val="360"/>
        </w:trPr>
        <w:tc>
          <w:tcPr>
            <w:tcW w:w="753" w:type="pct"/>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r w:rsidRPr="007B0BD6">
              <w:rPr>
                <w:rFonts w:ascii="Times New Roman" w:eastAsia="Times New Roman" w:hAnsi="Times New Roman" w:cs="Times New Roman"/>
                <w:b/>
                <w:bCs/>
                <w:color w:val="000000"/>
                <w:sz w:val="20"/>
                <w:szCs w:val="20"/>
                <w:lang w:eastAsia="ru-RU"/>
              </w:rPr>
              <w:t>Периодический медицинский осмотр в соответствии с Приказом №29н</w:t>
            </w:r>
            <w:r w:rsidRPr="007B0BD6">
              <w:rPr>
                <w:rFonts w:ascii="Times New Roman" w:eastAsia="Times New Roman" w:hAnsi="Times New Roman" w:cs="Times New Roman"/>
                <w:b/>
                <w:bCs/>
                <w:color w:val="000000"/>
                <w:sz w:val="20"/>
                <w:szCs w:val="20"/>
                <w:lang w:eastAsia="ru-RU"/>
              </w:rPr>
              <w:br/>
              <w:t xml:space="preserve"> </w:t>
            </w: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Осмотр врачом-терапевтом</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195</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11505</w:t>
            </w:r>
          </w:p>
        </w:tc>
      </w:tr>
      <w:tr w:rsidR="007B0BD6" w:rsidRPr="007B0BD6" w:rsidTr="00EC7190">
        <w:trPr>
          <w:gridAfter w:val="1"/>
          <w:wAfter w:w="227" w:type="pct"/>
          <w:trHeight w:val="360"/>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Осмотр врачом-дерматовенерологом</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195</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11505</w:t>
            </w:r>
          </w:p>
        </w:tc>
      </w:tr>
      <w:tr w:rsidR="007B0BD6" w:rsidRPr="007B0BD6" w:rsidTr="00EC7190">
        <w:trPr>
          <w:gridAfter w:val="1"/>
          <w:wAfter w:w="227" w:type="pct"/>
          <w:trHeight w:val="360"/>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Осмотр врачом-оториноларингологом</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195</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11505</w:t>
            </w:r>
          </w:p>
        </w:tc>
      </w:tr>
      <w:tr w:rsidR="007B0BD6" w:rsidRPr="007B0BD6" w:rsidTr="00EC7190">
        <w:trPr>
          <w:gridAfter w:val="1"/>
          <w:wAfter w:w="227" w:type="pct"/>
          <w:trHeight w:val="360"/>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Осмотр врачом-стоматологом</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195</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11505</w:t>
            </w:r>
          </w:p>
        </w:tc>
      </w:tr>
      <w:tr w:rsidR="007B0BD6" w:rsidRPr="007B0BD6" w:rsidTr="00EC7190">
        <w:trPr>
          <w:gridAfter w:val="1"/>
          <w:wAfter w:w="227" w:type="pct"/>
          <w:trHeight w:val="360"/>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Осмотр врачом-неврологом</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195</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11505</w:t>
            </w:r>
          </w:p>
        </w:tc>
      </w:tr>
      <w:tr w:rsidR="007B0BD6" w:rsidRPr="007B0BD6" w:rsidTr="00EC7190">
        <w:trPr>
          <w:gridAfter w:val="1"/>
          <w:wAfter w:w="227" w:type="pct"/>
          <w:trHeight w:val="360"/>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Осмотр врачом- наркологом</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195</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11505</w:t>
            </w:r>
          </w:p>
        </w:tc>
      </w:tr>
      <w:tr w:rsidR="007B0BD6" w:rsidRPr="007B0BD6" w:rsidTr="00EC7190">
        <w:trPr>
          <w:gridAfter w:val="1"/>
          <w:wAfter w:w="227" w:type="pct"/>
          <w:trHeight w:val="360"/>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Осмотр врачом-психиатром</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195</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11505</w:t>
            </w:r>
          </w:p>
        </w:tc>
      </w:tr>
      <w:tr w:rsidR="007B0BD6" w:rsidRPr="007B0BD6" w:rsidTr="00EC7190">
        <w:trPr>
          <w:gridAfter w:val="1"/>
          <w:wAfter w:w="227" w:type="pct"/>
          <w:trHeight w:val="360"/>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Осмотр врачом-</w:t>
            </w:r>
            <w:r w:rsidRPr="007B0BD6">
              <w:rPr>
                <w:rFonts w:ascii="Times New Roman" w:eastAsia="Times New Roman" w:hAnsi="Times New Roman" w:cs="Times New Roman"/>
                <w:color w:val="FF0000"/>
                <w:sz w:val="20"/>
                <w:szCs w:val="20"/>
                <w:lang w:eastAsia="ru-RU"/>
              </w:rPr>
              <w:t>гинекологом</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315</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FF0000"/>
                <w:lang w:eastAsia="ru-RU"/>
              </w:rPr>
            </w:pPr>
            <w:r w:rsidRPr="007B0BD6">
              <w:rPr>
                <w:rFonts w:ascii="Times New Roman" w:eastAsia="Times New Roman" w:hAnsi="Times New Roman" w:cs="Times New Roman"/>
                <w:color w:val="FF0000"/>
                <w:lang w:eastAsia="ru-RU"/>
              </w:rPr>
              <w:t>54</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17010</w:t>
            </w:r>
          </w:p>
        </w:tc>
      </w:tr>
      <w:tr w:rsidR="007B0BD6" w:rsidRPr="007B0BD6" w:rsidTr="00EC7190">
        <w:trPr>
          <w:gridAfter w:val="1"/>
          <w:wAfter w:w="227" w:type="pct"/>
          <w:trHeight w:val="900"/>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Медицинское заключение председателя ВК – врача-профпатолога о профпригодности</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195</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11505</w:t>
            </w:r>
          </w:p>
        </w:tc>
      </w:tr>
      <w:tr w:rsidR="007B0BD6" w:rsidRPr="007B0BD6" w:rsidTr="00EC7190">
        <w:trPr>
          <w:gridAfter w:val="1"/>
          <w:wAfter w:w="227" w:type="pct"/>
          <w:trHeight w:val="690"/>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 xml:space="preserve">Цитологическое исследование (на атипичные клетки) </w:t>
            </w:r>
            <w:r w:rsidRPr="007B0BD6">
              <w:rPr>
                <w:rFonts w:ascii="Times New Roman" w:eastAsia="Times New Roman" w:hAnsi="Times New Roman" w:cs="Times New Roman"/>
                <w:color w:val="FF0000"/>
                <w:sz w:val="20"/>
                <w:szCs w:val="20"/>
                <w:lang w:eastAsia="ru-RU"/>
              </w:rPr>
              <w:t>(женщины)</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195</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FF0000"/>
                <w:lang w:eastAsia="ru-RU"/>
              </w:rPr>
            </w:pPr>
            <w:r w:rsidRPr="007B0BD6">
              <w:rPr>
                <w:rFonts w:ascii="Times New Roman" w:eastAsia="Times New Roman" w:hAnsi="Times New Roman" w:cs="Times New Roman"/>
                <w:color w:val="FF0000"/>
                <w:lang w:eastAsia="ru-RU"/>
              </w:rPr>
              <w:t>54</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10530</w:t>
            </w:r>
          </w:p>
        </w:tc>
      </w:tr>
      <w:tr w:rsidR="007B0BD6" w:rsidRPr="007B0BD6" w:rsidTr="00EC7190">
        <w:trPr>
          <w:gridAfter w:val="1"/>
          <w:wAfter w:w="227" w:type="pct"/>
          <w:trHeight w:val="675"/>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 xml:space="preserve">Бактериологическое исследование (на флору) </w:t>
            </w:r>
            <w:r w:rsidRPr="007B0BD6">
              <w:rPr>
                <w:rFonts w:ascii="Times New Roman" w:eastAsia="Times New Roman" w:hAnsi="Times New Roman" w:cs="Times New Roman"/>
                <w:color w:val="FF0000"/>
                <w:sz w:val="20"/>
                <w:szCs w:val="20"/>
                <w:lang w:eastAsia="ru-RU"/>
              </w:rPr>
              <w:t>(женщины)</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145</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FF0000"/>
                <w:lang w:eastAsia="ru-RU"/>
              </w:rPr>
            </w:pPr>
            <w:r w:rsidRPr="007B0BD6">
              <w:rPr>
                <w:rFonts w:ascii="Times New Roman" w:eastAsia="Times New Roman" w:hAnsi="Times New Roman" w:cs="Times New Roman"/>
                <w:color w:val="FF0000"/>
                <w:lang w:eastAsia="ru-RU"/>
              </w:rPr>
              <w:t>54</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7830</w:t>
            </w:r>
          </w:p>
        </w:tc>
      </w:tr>
      <w:tr w:rsidR="007B0BD6" w:rsidRPr="007B0BD6" w:rsidTr="00EC7190">
        <w:trPr>
          <w:gridAfter w:val="1"/>
          <w:wAfter w:w="227" w:type="pct"/>
          <w:trHeight w:val="276"/>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Взятие венозной крови</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145</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8555</w:t>
            </w:r>
          </w:p>
        </w:tc>
      </w:tr>
      <w:tr w:rsidR="007B0BD6" w:rsidRPr="007B0BD6" w:rsidTr="00EC7190">
        <w:trPr>
          <w:gridAfter w:val="1"/>
          <w:wAfter w:w="227" w:type="pct"/>
          <w:trHeight w:val="1065"/>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Клинический анализ крови (гемоглобин, цветной показатель, эритроциты, тромбоциты, лейкоциты, лейкоцитарная формула, СОЭ)</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315</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18585</w:t>
            </w:r>
          </w:p>
        </w:tc>
      </w:tr>
      <w:tr w:rsidR="007B0BD6" w:rsidRPr="007B0BD6" w:rsidTr="00EC7190">
        <w:trPr>
          <w:gridAfter w:val="1"/>
          <w:wAfter w:w="227" w:type="pct"/>
          <w:trHeight w:val="660"/>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 xml:space="preserve">Клинический анализ мочи (удельный вес, белок, сахар, микроскопия осадка) </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180</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10620</w:t>
            </w:r>
          </w:p>
        </w:tc>
      </w:tr>
      <w:tr w:rsidR="007B0BD6" w:rsidRPr="007B0BD6" w:rsidTr="00EC7190">
        <w:trPr>
          <w:gridAfter w:val="1"/>
          <w:wAfter w:w="227" w:type="pct"/>
          <w:trHeight w:val="750"/>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 xml:space="preserve">Биохимический скрининг (содержание в сыворотке глюкозы) </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90</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5310</w:t>
            </w:r>
          </w:p>
        </w:tc>
      </w:tr>
      <w:tr w:rsidR="007B0BD6" w:rsidRPr="007B0BD6" w:rsidTr="00EC7190">
        <w:trPr>
          <w:gridAfter w:val="1"/>
          <w:wAfter w:w="227" w:type="pct"/>
          <w:trHeight w:val="495"/>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Биохимический скрининг (содержание в сыворотке холестерина)</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90</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5310</w:t>
            </w:r>
          </w:p>
        </w:tc>
      </w:tr>
      <w:tr w:rsidR="007B0BD6" w:rsidRPr="007B0BD6" w:rsidTr="00EC7190">
        <w:trPr>
          <w:gridAfter w:val="1"/>
          <w:wAfter w:w="227" w:type="pct"/>
          <w:trHeight w:val="465"/>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 xml:space="preserve">Исследование крови на сифилис </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180</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10620</w:t>
            </w:r>
          </w:p>
        </w:tc>
      </w:tr>
      <w:tr w:rsidR="007B0BD6" w:rsidRPr="007B0BD6" w:rsidTr="00EC7190">
        <w:trPr>
          <w:gridAfter w:val="1"/>
          <w:wAfter w:w="227" w:type="pct"/>
          <w:trHeight w:val="405"/>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 xml:space="preserve">Исследование на гельминтозы </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220</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12980</w:t>
            </w:r>
          </w:p>
        </w:tc>
      </w:tr>
      <w:tr w:rsidR="007B0BD6" w:rsidRPr="007B0BD6" w:rsidTr="00EC7190">
        <w:trPr>
          <w:gridAfter w:val="1"/>
          <w:wAfter w:w="227" w:type="pct"/>
          <w:trHeight w:val="465"/>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Электрокардиография</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420</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24780</w:t>
            </w:r>
          </w:p>
        </w:tc>
      </w:tr>
      <w:tr w:rsidR="007B0BD6" w:rsidRPr="007B0BD6" w:rsidTr="00EC7190">
        <w:trPr>
          <w:gridAfter w:val="1"/>
          <w:wAfter w:w="227" w:type="pct"/>
          <w:trHeight w:val="690"/>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 xml:space="preserve">Ультразвуковое исследование органов малого таза </w:t>
            </w:r>
            <w:r w:rsidRPr="007B0BD6">
              <w:rPr>
                <w:rFonts w:ascii="Times New Roman" w:eastAsia="Times New Roman" w:hAnsi="Times New Roman" w:cs="Times New Roman"/>
                <w:color w:val="FF0000"/>
                <w:sz w:val="20"/>
                <w:szCs w:val="20"/>
                <w:lang w:eastAsia="ru-RU"/>
              </w:rPr>
              <w:t>(женщины)</w:t>
            </w:r>
            <w:r w:rsidRPr="007B0BD6">
              <w:rPr>
                <w:rFonts w:ascii="Times New Roman" w:eastAsia="Times New Roman" w:hAnsi="Times New Roman" w:cs="Times New Roman"/>
                <w:color w:val="000000"/>
                <w:sz w:val="20"/>
                <w:szCs w:val="20"/>
                <w:lang w:eastAsia="ru-RU"/>
              </w:rPr>
              <w:t xml:space="preserve">  </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790</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FF0000"/>
                <w:lang w:eastAsia="ru-RU"/>
              </w:rPr>
            </w:pPr>
            <w:r w:rsidRPr="007B0BD6">
              <w:rPr>
                <w:rFonts w:ascii="Times New Roman" w:eastAsia="Times New Roman" w:hAnsi="Times New Roman" w:cs="Times New Roman"/>
                <w:color w:val="FF0000"/>
                <w:lang w:eastAsia="ru-RU"/>
              </w:rPr>
              <w:t>54</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42660</w:t>
            </w:r>
          </w:p>
        </w:tc>
      </w:tr>
      <w:tr w:rsidR="007B0BD6" w:rsidRPr="007B0BD6" w:rsidTr="00EC7190">
        <w:trPr>
          <w:gridAfter w:val="1"/>
          <w:wAfter w:w="227" w:type="pct"/>
          <w:trHeight w:val="1020"/>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 xml:space="preserve">Маммография (рентгенологическое исследование молочных желез </w:t>
            </w:r>
            <w:r w:rsidRPr="007B0BD6">
              <w:rPr>
                <w:rFonts w:ascii="Times New Roman" w:eastAsia="Times New Roman" w:hAnsi="Times New Roman" w:cs="Times New Roman"/>
                <w:color w:val="00B050"/>
                <w:sz w:val="20"/>
                <w:szCs w:val="20"/>
                <w:lang w:eastAsia="ru-RU"/>
              </w:rPr>
              <w:t>(женщины</w:t>
            </w:r>
            <w:r w:rsidRPr="007B0BD6">
              <w:rPr>
                <w:rFonts w:ascii="Times New Roman" w:eastAsia="Times New Roman" w:hAnsi="Times New Roman" w:cs="Times New Roman"/>
                <w:color w:val="000000"/>
                <w:sz w:val="20"/>
                <w:szCs w:val="20"/>
                <w:lang w:eastAsia="ru-RU"/>
              </w:rPr>
              <w:t xml:space="preserve"> в возрасте старше 40 лет)</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1090</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B050"/>
                <w:lang w:eastAsia="ru-RU"/>
              </w:rPr>
            </w:pPr>
            <w:r w:rsidRPr="007B0BD6">
              <w:rPr>
                <w:rFonts w:ascii="Times New Roman" w:eastAsia="Times New Roman" w:hAnsi="Times New Roman" w:cs="Times New Roman"/>
                <w:color w:val="00B050"/>
                <w:lang w:eastAsia="ru-RU"/>
              </w:rPr>
              <w:t>51</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55590</w:t>
            </w:r>
          </w:p>
        </w:tc>
      </w:tr>
      <w:tr w:rsidR="007B0BD6" w:rsidRPr="007B0BD6" w:rsidTr="00EC7190">
        <w:trPr>
          <w:gridAfter w:val="1"/>
          <w:wAfter w:w="227" w:type="pct"/>
          <w:trHeight w:val="405"/>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Оформление акта медицинского осмотра</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145</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8555</w:t>
            </w:r>
          </w:p>
        </w:tc>
      </w:tr>
      <w:tr w:rsidR="007B0BD6" w:rsidRPr="007B0BD6" w:rsidTr="00EC7190">
        <w:trPr>
          <w:gridAfter w:val="1"/>
          <w:wAfter w:w="227" w:type="pct"/>
          <w:trHeight w:val="510"/>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0"/>
                <w:szCs w:val="20"/>
                <w:lang w:eastAsia="ru-RU"/>
              </w:rPr>
            </w:pPr>
            <w:r w:rsidRPr="007B0BD6">
              <w:rPr>
                <w:rFonts w:ascii="Times New Roman" w:eastAsia="Times New Roman" w:hAnsi="Times New Roman" w:cs="Times New Roman"/>
                <w:color w:val="000000"/>
                <w:sz w:val="20"/>
                <w:szCs w:val="20"/>
                <w:lang w:eastAsia="ru-RU"/>
              </w:rPr>
              <w:t>Флюорография или рентгенография легких в двух проекциях (прямая и правая боковая)</w:t>
            </w:r>
          </w:p>
        </w:tc>
        <w:tc>
          <w:tcPr>
            <w:tcW w:w="2469" w:type="pct"/>
            <w:gridSpan w:val="3"/>
            <w:tcBorders>
              <w:top w:val="single" w:sz="4" w:space="0" w:color="auto"/>
              <w:left w:val="nil"/>
              <w:bottom w:val="single" w:sz="4" w:space="0" w:color="auto"/>
              <w:right w:val="single" w:sz="4" w:space="0" w:color="000000"/>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color w:val="000000"/>
                <w:lang w:eastAsia="ru-RU"/>
              </w:rPr>
            </w:pPr>
            <w:r w:rsidRPr="007B0BD6">
              <w:rPr>
                <w:rFonts w:ascii="Times New Roman" w:eastAsia="Times New Roman" w:hAnsi="Times New Roman" w:cs="Times New Roman"/>
                <w:color w:val="000000"/>
                <w:lang w:eastAsia="ru-RU"/>
              </w:rPr>
              <w:t>выполняется в поликлинике по месту прикрепления полиса ОМС</w:t>
            </w:r>
          </w:p>
        </w:tc>
      </w:tr>
      <w:tr w:rsidR="007B0BD6" w:rsidRPr="007B0BD6" w:rsidTr="00EC7190">
        <w:trPr>
          <w:gridAfter w:val="1"/>
          <w:wAfter w:w="227" w:type="pct"/>
          <w:trHeight w:val="510"/>
        </w:trPr>
        <w:tc>
          <w:tcPr>
            <w:tcW w:w="753" w:type="pct"/>
            <w:gridSpan w:val="2"/>
            <w:vMerge/>
            <w:tcBorders>
              <w:top w:val="single" w:sz="4" w:space="0" w:color="auto"/>
              <w:left w:val="single" w:sz="4" w:space="0" w:color="auto"/>
              <w:bottom w:val="single" w:sz="4" w:space="0" w:color="auto"/>
              <w:right w:val="single" w:sz="4" w:space="0" w:color="auto"/>
            </w:tcBorders>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sz w:val="20"/>
                <w:szCs w:val="20"/>
                <w:lang w:eastAsia="ru-RU"/>
              </w:rPr>
            </w:pPr>
          </w:p>
        </w:tc>
        <w:tc>
          <w:tcPr>
            <w:tcW w:w="1552" w:type="pct"/>
            <w:gridSpan w:val="2"/>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b/>
                <w:bCs/>
                <w:color w:val="000000"/>
                <w:lang w:eastAsia="ru-RU"/>
              </w:rPr>
            </w:pPr>
            <w:r w:rsidRPr="007B0BD6">
              <w:rPr>
                <w:rFonts w:ascii="Times New Roman" w:eastAsia="Times New Roman" w:hAnsi="Times New Roman" w:cs="Times New Roman"/>
                <w:b/>
                <w:bCs/>
                <w:color w:val="000000"/>
                <w:lang w:eastAsia="ru-RU"/>
              </w:rPr>
              <w:t>ИТОГО:</w:t>
            </w:r>
          </w:p>
        </w:tc>
        <w:tc>
          <w:tcPr>
            <w:tcW w:w="490"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b/>
                <w:bCs/>
                <w:color w:val="000000"/>
                <w:lang w:eastAsia="ru-RU"/>
              </w:rPr>
            </w:pPr>
            <w:r w:rsidRPr="007B0BD6">
              <w:rPr>
                <w:rFonts w:ascii="Times New Roman" w:eastAsia="Times New Roman" w:hAnsi="Times New Roman" w:cs="Times New Roman"/>
                <w:b/>
                <w:bCs/>
                <w:color w:val="000000"/>
                <w:lang w:eastAsia="ru-RU"/>
              </w:rPr>
              <w:t> </w:t>
            </w:r>
          </w:p>
        </w:tc>
        <w:tc>
          <w:tcPr>
            <w:tcW w:w="521"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b/>
                <w:bCs/>
                <w:color w:val="000000"/>
                <w:lang w:eastAsia="ru-RU"/>
              </w:rPr>
            </w:pPr>
            <w:r w:rsidRPr="007B0BD6">
              <w:rPr>
                <w:rFonts w:ascii="Times New Roman" w:eastAsia="Times New Roman" w:hAnsi="Times New Roman" w:cs="Times New Roman"/>
                <w:b/>
                <w:bCs/>
                <w:color w:val="000000"/>
                <w:lang w:eastAsia="ru-RU"/>
              </w:rPr>
              <w:t>59</w:t>
            </w:r>
          </w:p>
        </w:tc>
        <w:tc>
          <w:tcPr>
            <w:tcW w:w="1458" w:type="pct"/>
            <w:tcBorders>
              <w:top w:val="nil"/>
              <w:left w:val="nil"/>
              <w:bottom w:val="single" w:sz="4" w:space="0" w:color="auto"/>
              <w:right w:val="single" w:sz="4" w:space="0" w:color="auto"/>
            </w:tcBorders>
            <w:shd w:val="clear" w:color="auto" w:fill="auto"/>
            <w:vAlign w:val="center"/>
            <w:hideMark/>
          </w:tcPr>
          <w:p w:rsidR="007B0BD6" w:rsidRPr="007B0BD6" w:rsidRDefault="007B0BD6" w:rsidP="007B0BD6">
            <w:pPr>
              <w:spacing w:after="0" w:line="240" w:lineRule="auto"/>
              <w:jc w:val="center"/>
              <w:rPr>
                <w:rFonts w:ascii="Times New Roman" w:eastAsia="Times New Roman" w:hAnsi="Times New Roman" w:cs="Times New Roman"/>
                <w:b/>
                <w:bCs/>
                <w:color w:val="000000"/>
                <w:lang w:eastAsia="ru-RU"/>
              </w:rPr>
            </w:pPr>
            <w:r w:rsidRPr="007B0BD6">
              <w:rPr>
                <w:rFonts w:ascii="Times New Roman" w:eastAsia="Times New Roman" w:hAnsi="Times New Roman" w:cs="Times New Roman"/>
                <w:b/>
                <w:bCs/>
                <w:color w:val="000000"/>
                <w:lang w:eastAsia="ru-RU"/>
              </w:rPr>
              <w:t>330975</w:t>
            </w:r>
          </w:p>
        </w:tc>
      </w:tr>
      <w:tr w:rsidR="007B0BD6" w:rsidRPr="007B0BD6" w:rsidTr="00EC7190">
        <w:trPr>
          <w:gridAfter w:val="1"/>
          <w:wAfter w:w="227" w:type="pct"/>
          <w:trHeight w:val="624"/>
        </w:trPr>
        <w:tc>
          <w:tcPr>
            <w:tcW w:w="482" w:type="pct"/>
            <w:tcBorders>
              <w:top w:val="nil"/>
              <w:left w:val="nil"/>
              <w:bottom w:val="nil"/>
              <w:right w:val="nil"/>
            </w:tcBorders>
            <w:shd w:val="clear" w:color="auto" w:fill="auto"/>
            <w:noWrap/>
            <w:vAlign w:val="center"/>
            <w:hideMark/>
          </w:tcPr>
          <w:p w:rsidR="007B0BD6" w:rsidRPr="007B0BD6" w:rsidRDefault="007B0BD6" w:rsidP="007B0BD6">
            <w:pPr>
              <w:spacing w:after="0" w:line="240" w:lineRule="auto"/>
              <w:ind w:right="-283"/>
              <w:jc w:val="both"/>
              <w:rPr>
                <w:rFonts w:ascii="Times New Roman" w:eastAsia="Times New Roman" w:hAnsi="Times New Roman" w:cs="Times New Roman"/>
                <w:b/>
                <w:bCs/>
                <w:color w:val="000000"/>
                <w:sz w:val="24"/>
                <w:szCs w:val="24"/>
                <w:lang w:eastAsia="ru-RU"/>
              </w:rPr>
            </w:pPr>
            <w:r w:rsidRPr="007B0BD6">
              <w:rPr>
                <w:rFonts w:ascii="Times New Roman" w:eastAsia="Times New Roman" w:hAnsi="Times New Roman" w:cs="Times New Roman"/>
                <w:b/>
                <w:bCs/>
                <w:color w:val="000000"/>
                <w:sz w:val="24"/>
                <w:szCs w:val="24"/>
                <w:lang w:eastAsia="ru-RU"/>
              </w:rPr>
              <w:t>ВСЕГО</w:t>
            </w:r>
            <w:r>
              <w:rPr>
                <w:rFonts w:ascii="Times New Roman" w:eastAsia="Times New Roman" w:hAnsi="Times New Roman" w:cs="Times New Roman"/>
                <w:b/>
                <w:bCs/>
                <w:color w:val="000000"/>
                <w:sz w:val="24"/>
                <w:szCs w:val="24"/>
                <w:lang w:eastAsia="ru-RU"/>
              </w:rPr>
              <w:t>:</w:t>
            </w:r>
          </w:p>
        </w:tc>
        <w:tc>
          <w:tcPr>
            <w:tcW w:w="619" w:type="pct"/>
            <w:gridSpan w:val="2"/>
            <w:tcBorders>
              <w:top w:val="nil"/>
              <w:left w:val="nil"/>
              <w:bottom w:val="nil"/>
              <w:right w:val="nil"/>
            </w:tcBorders>
            <w:shd w:val="clear" w:color="auto" w:fill="auto"/>
            <w:noWrap/>
            <w:vAlign w:val="center"/>
            <w:hideMark/>
          </w:tcPr>
          <w:p w:rsidR="007B0BD6" w:rsidRPr="007B0BD6" w:rsidRDefault="007B0BD6" w:rsidP="007B0BD6">
            <w:pPr>
              <w:spacing w:after="0" w:line="240" w:lineRule="auto"/>
              <w:ind w:right="-324" w:firstLine="63"/>
              <w:jc w:val="both"/>
              <w:rPr>
                <w:rFonts w:ascii="Times New Roman" w:eastAsia="Times New Roman" w:hAnsi="Times New Roman" w:cs="Times New Roman"/>
                <w:b/>
                <w:bCs/>
                <w:color w:val="000000"/>
                <w:sz w:val="24"/>
                <w:szCs w:val="24"/>
                <w:lang w:eastAsia="ru-RU"/>
              </w:rPr>
            </w:pPr>
            <w:r w:rsidRPr="007B0BD6">
              <w:rPr>
                <w:rFonts w:ascii="Times New Roman" w:eastAsia="Times New Roman" w:hAnsi="Times New Roman" w:cs="Times New Roman"/>
                <w:b/>
                <w:bCs/>
                <w:color w:val="000000"/>
                <w:sz w:val="24"/>
                <w:szCs w:val="24"/>
                <w:lang w:eastAsia="ru-RU"/>
              </w:rPr>
              <w:t>330</w:t>
            </w:r>
            <w:r w:rsidR="00EC7190">
              <w:rPr>
                <w:rFonts w:ascii="Times New Roman" w:eastAsia="Times New Roman" w:hAnsi="Times New Roman" w:cs="Times New Roman"/>
                <w:b/>
                <w:bCs/>
                <w:color w:val="000000"/>
                <w:sz w:val="24"/>
                <w:szCs w:val="24"/>
                <w:lang w:val="en-US" w:eastAsia="ru-RU"/>
              </w:rPr>
              <w:t xml:space="preserve"> </w:t>
            </w:r>
            <w:r w:rsidRPr="007B0BD6">
              <w:rPr>
                <w:rFonts w:ascii="Times New Roman" w:eastAsia="Times New Roman" w:hAnsi="Times New Roman" w:cs="Times New Roman"/>
                <w:b/>
                <w:bCs/>
                <w:color w:val="000000"/>
                <w:sz w:val="24"/>
                <w:szCs w:val="24"/>
                <w:lang w:eastAsia="ru-RU"/>
              </w:rPr>
              <w:t>975</w:t>
            </w:r>
            <w:r>
              <w:rPr>
                <w:rFonts w:ascii="Times New Roman" w:eastAsia="Times New Roman" w:hAnsi="Times New Roman" w:cs="Times New Roman"/>
                <w:b/>
                <w:bCs/>
                <w:color w:val="000000"/>
                <w:sz w:val="24"/>
                <w:szCs w:val="24"/>
                <w:lang w:eastAsia="ru-RU"/>
              </w:rPr>
              <w:t>,00</w:t>
            </w:r>
          </w:p>
        </w:tc>
        <w:tc>
          <w:tcPr>
            <w:tcW w:w="3672" w:type="pct"/>
            <w:gridSpan w:val="4"/>
            <w:tcBorders>
              <w:top w:val="single" w:sz="4" w:space="0" w:color="auto"/>
              <w:left w:val="nil"/>
              <w:bottom w:val="nil"/>
              <w:right w:val="nil"/>
            </w:tcBorders>
            <w:shd w:val="clear" w:color="auto" w:fill="auto"/>
            <w:noWrap/>
            <w:vAlign w:val="center"/>
            <w:hideMark/>
          </w:tcPr>
          <w:p w:rsidR="007B0BD6" w:rsidRPr="007B0BD6" w:rsidRDefault="007B0BD6" w:rsidP="007B0BD6">
            <w:pPr>
              <w:spacing w:after="0" w:line="240" w:lineRule="auto"/>
              <w:rPr>
                <w:rFonts w:ascii="Times New Roman" w:eastAsia="Times New Roman" w:hAnsi="Times New Roman" w:cs="Times New Roman"/>
                <w:b/>
                <w:bCs/>
                <w:color w:val="000000"/>
                <w:lang w:eastAsia="ru-RU"/>
              </w:rPr>
            </w:pPr>
            <w:r w:rsidRPr="007B0BD6">
              <w:rPr>
                <w:rFonts w:ascii="Times New Roman" w:eastAsia="Times New Roman" w:hAnsi="Times New Roman" w:cs="Times New Roman"/>
                <w:b/>
                <w:bCs/>
                <w:color w:val="000000"/>
                <w:lang w:eastAsia="ru-RU"/>
              </w:rPr>
              <w:t>(Триста тридцать тысяч девятьсот семьдесят пять) рублей 00 копеек</w:t>
            </w:r>
          </w:p>
        </w:tc>
      </w:tr>
      <w:tr w:rsidR="007B0BD6" w:rsidRPr="007B0BD6" w:rsidTr="00EC7190">
        <w:trPr>
          <w:gridAfter w:val="1"/>
          <w:wAfter w:w="227" w:type="pct"/>
          <w:trHeight w:val="1275"/>
        </w:trPr>
        <w:tc>
          <w:tcPr>
            <w:tcW w:w="2304" w:type="pct"/>
            <w:gridSpan w:val="4"/>
            <w:tcBorders>
              <w:top w:val="nil"/>
              <w:left w:val="nil"/>
              <w:bottom w:val="nil"/>
              <w:right w:val="nil"/>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4"/>
                <w:szCs w:val="24"/>
                <w:lang w:eastAsia="ru-RU"/>
              </w:rPr>
            </w:pPr>
          </w:p>
        </w:tc>
        <w:tc>
          <w:tcPr>
            <w:tcW w:w="2469" w:type="pct"/>
            <w:gridSpan w:val="3"/>
            <w:tcBorders>
              <w:top w:val="nil"/>
              <w:left w:val="nil"/>
              <w:bottom w:val="nil"/>
              <w:right w:val="nil"/>
            </w:tcBorders>
            <w:shd w:val="clear" w:color="auto" w:fill="auto"/>
            <w:hideMark/>
          </w:tcPr>
          <w:p w:rsidR="007B0BD6" w:rsidRPr="007B0BD6" w:rsidRDefault="007B0BD6" w:rsidP="007B0BD6">
            <w:pPr>
              <w:spacing w:after="0" w:line="240" w:lineRule="auto"/>
              <w:rPr>
                <w:rFonts w:ascii="Times New Roman" w:eastAsia="Times New Roman" w:hAnsi="Times New Roman" w:cs="Times New Roman"/>
                <w:color w:val="000000"/>
                <w:sz w:val="23"/>
                <w:szCs w:val="23"/>
                <w:lang w:eastAsia="ru-RU"/>
              </w:rPr>
            </w:pPr>
            <w:r w:rsidRPr="007B0BD6">
              <w:rPr>
                <w:rFonts w:ascii="Times New Roman" w:eastAsia="Times New Roman" w:hAnsi="Times New Roman" w:cs="Times New Roman"/>
                <w:color w:val="000000"/>
                <w:sz w:val="23"/>
                <w:szCs w:val="23"/>
                <w:lang w:eastAsia="ru-RU"/>
              </w:rPr>
              <w:t>Директор МОБУ «Сясьстройская средняя общеобразовательная школа № 2»</w:t>
            </w:r>
          </w:p>
        </w:tc>
        <w:bookmarkStart w:id="2" w:name="_GoBack"/>
        <w:bookmarkEnd w:id="2"/>
      </w:tr>
      <w:tr w:rsidR="007B0BD6" w:rsidRPr="007B0BD6" w:rsidTr="00EC7190">
        <w:trPr>
          <w:gridAfter w:val="1"/>
          <w:wAfter w:w="227" w:type="pct"/>
          <w:trHeight w:val="270"/>
        </w:trPr>
        <w:tc>
          <w:tcPr>
            <w:tcW w:w="2304" w:type="pct"/>
            <w:gridSpan w:val="4"/>
            <w:tcBorders>
              <w:top w:val="nil"/>
              <w:left w:val="nil"/>
              <w:bottom w:val="nil"/>
              <w:right w:val="nil"/>
            </w:tcBorders>
            <w:shd w:val="clear" w:color="auto" w:fill="auto"/>
            <w:vAlign w:val="center"/>
            <w:hideMark/>
          </w:tcPr>
          <w:p w:rsidR="007B0BD6" w:rsidRPr="007B0BD6" w:rsidRDefault="007B0BD6" w:rsidP="007B0BD6">
            <w:pPr>
              <w:spacing w:after="0" w:line="240" w:lineRule="auto"/>
              <w:rPr>
                <w:rFonts w:ascii="Times New Roman" w:eastAsia="Times New Roman" w:hAnsi="Times New Roman" w:cs="Times New Roman"/>
                <w:color w:val="000000"/>
                <w:lang w:eastAsia="ru-RU"/>
              </w:rPr>
            </w:pPr>
          </w:p>
        </w:tc>
        <w:tc>
          <w:tcPr>
            <w:tcW w:w="2469" w:type="pct"/>
            <w:gridSpan w:val="3"/>
            <w:tcBorders>
              <w:top w:val="nil"/>
              <w:left w:val="nil"/>
              <w:bottom w:val="nil"/>
              <w:right w:val="nil"/>
            </w:tcBorders>
            <w:shd w:val="clear" w:color="auto" w:fill="auto"/>
            <w:vAlign w:val="center"/>
            <w:hideMark/>
          </w:tcPr>
          <w:p w:rsidR="007B0BD6" w:rsidRPr="007B0BD6" w:rsidRDefault="00EC7190" w:rsidP="007B0BD6">
            <w:pPr>
              <w:spacing w:after="0" w:line="240" w:lineRule="auto"/>
              <w:rPr>
                <w:rFonts w:ascii="Times New Roman" w:eastAsia="Times New Roman" w:hAnsi="Times New Roman" w:cs="Times New Roman"/>
                <w:color w:val="000000"/>
                <w:sz w:val="24"/>
                <w:szCs w:val="24"/>
                <w:lang w:eastAsia="ru-RU"/>
              </w:rPr>
            </w:pPr>
            <w:r w:rsidRPr="007B0BD6">
              <w:rPr>
                <w:rFonts w:ascii="Times New Roman" w:eastAsia="Times New Roman" w:hAnsi="Times New Roman" w:cs="Times New Roman"/>
                <w:color w:val="000000"/>
                <w:sz w:val="24"/>
                <w:szCs w:val="24"/>
                <w:lang w:eastAsia="ru-RU"/>
              </w:rPr>
              <w:t>Богомолова И.В.</w:t>
            </w:r>
            <w:r w:rsidR="007B0BD6" w:rsidRPr="007B0BD6">
              <w:rPr>
                <w:rFonts w:ascii="Times New Roman" w:eastAsia="Times New Roman" w:hAnsi="Times New Roman" w:cs="Times New Roman"/>
                <w:color w:val="000000"/>
                <w:sz w:val="24"/>
                <w:szCs w:val="24"/>
                <w:lang w:eastAsia="ru-RU"/>
              </w:rPr>
              <w:t>___________________</w:t>
            </w:r>
          </w:p>
        </w:tc>
      </w:tr>
    </w:tbl>
    <w:p w:rsidR="007B0BD6" w:rsidRDefault="007B0BD6" w:rsidP="006221D1">
      <w:pPr>
        <w:rPr>
          <w:rFonts w:ascii="Times New Roman" w:hAnsi="Times New Roman" w:cs="Times New Roman"/>
          <w:b/>
          <w:sz w:val="24"/>
        </w:rPr>
      </w:pPr>
    </w:p>
    <w:sectPr w:rsidR="007B0BD6" w:rsidSect="00EC7190">
      <w:footerReference w:type="default" r:id="rId8"/>
      <w:pgSz w:w="11906" w:h="16838" w:code="9"/>
      <w:pgMar w:top="425" w:right="567"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5048" w:rsidRDefault="009E5048" w:rsidP="00A4370A">
      <w:pPr>
        <w:spacing w:after="0" w:line="240" w:lineRule="auto"/>
      </w:pPr>
      <w:r>
        <w:separator/>
      </w:r>
    </w:p>
  </w:endnote>
  <w:endnote w:type="continuationSeparator" w:id="0">
    <w:p w:rsidR="009E5048" w:rsidRDefault="009E5048" w:rsidP="00A43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DejaVu Sans">
    <w:altName w:val="MS Gothic"/>
    <w:charset w:val="80"/>
    <w:family w:val="auto"/>
    <w:pitch w:val="variable"/>
  </w:font>
  <w:font w:name="Arial Unicode MS">
    <w:panose1 w:val="020B0604020202020204"/>
    <w:charset w:val="00"/>
    <w:family w:val="roman"/>
    <w:pitch w:val="variable"/>
    <w:sig w:usb0="00000003" w:usb1="00000000" w:usb2="00000000" w:usb3="00000000" w:csb0="00000001" w:csb1="00000000"/>
  </w:font>
  <w:font w:name="TimesNewRoman">
    <w:altName w:val="Times New Roman"/>
    <w:panose1 w:val="00000000000000000000"/>
    <w:charset w:val="00"/>
    <w:family w:val="roman"/>
    <w:notTrueType/>
    <w:pitch w:val="default"/>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93C" w:rsidRPr="00F72C09" w:rsidRDefault="00A9193C">
    <w:pPr>
      <w:pStyle w:val="a3"/>
      <w:pBdr>
        <w:top w:val="thinThickSmallGap" w:sz="24" w:space="1" w:color="622423" w:themeColor="accent2" w:themeShade="7F"/>
      </w:pBdr>
      <w:rPr>
        <w:rFonts w:asciiTheme="majorHAnsi" w:eastAsiaTheme="majorEastAsia" w:hAnsiTheme="majorHAnsi" w:cstheme="majorBidi"/>
        <w:sz w:val="16"/>
        <w:szCs w:val="16"/>
      </w:rPr>
    </w:pPr>
    <w:r w:rsidRPr="00F72C09">
      <w:rPr>
        <w:rFonts w:asciiTheme="majorHAnsi" w:eastAsiaTheme="majorEastAsia" w:hAnsiTheme="majorHAnsi" w:cstheme="majorBidi"/>
        <w:sz w:val="16"/>
        <w:szCs w:val="16"/>
      </w:rPr>
      <w:t xml:space="preserve">договор на </w:t>
    </w:r>
    <w:r>
      <w:rPr>
        <w:rFonts w:asciiTheme="majorHAnsi" w:eastAsiaTheme="majorEastAsia" w:hAnsiTheme="majorHAnsi" w:cstheme="majorBidi"/>
        <w:sz w:val="16"/>
        <w:szCs w:val="16"/>
      </w:rPr>
      <w:t>оказание платных медицинских услуг 2026 год</w:t>
    </w:r>
    <w:r w:rsidRPr="00F72C09">
      <w:rPr>
        <w:rFonts w:asciiTheme="majorHAnsi" w:eastAsiaTheme="majorEastAsia" w:hAnsiTheme="majorHAnsi" w:cstheme="majorBidi"/>
        <w:sz w:val="16"/>
        <w:szCs w:val="16"/>
      </w:rPr>
      <w:ptab w:relativeTo="margin" w:alignment="right" w:leader="none"/>
    </w:r>
    <w:r w:rsidRPr="00F72C09">
      <w:rPr>
        <w:rFonts w:asciiTheme="majorHAnsi" w:eastAsiaTheme="majorEastAsia" w:hAnsiTheme="majorHAnsi" w:cstheme="majorBidi"/>
        <w:sz w:val="16"/>
        <w:szCs w:val="16"/>
      </w:rPr>
      <w:t xml:space="preserve">Страница </w:t>
    </w:r>
    <w:r w:rsidRPr="00F72C09">
      <w:rPr>
        <w:rFonts w:eastAsiaTheme="minorEastAsia"/>
        <w:sz w:val="16"/>
        <w:szCs w:val="16"/>
      </w:rPr>
      <w:fldChar w:fldCharType="begin"/>
    </w:r>
    <w:r w:rsidRPr="00F72C09">
      <w:rPr>
        <w:sz w:val="16"/>
        <w:szCs w:val="16"/>
      </w:rPr>
      <w:instrText>PAGE   \* MERGEFORMAT</w:instrText>
    </w:r>
    <w:r w:rsidRPr="00F72C09">
      <w:rPr>
        <w:rFonts w:eastAsiaTheme="minorEastAsia"/>
        <w:sz w:val="16"/>
        <w:szCs w:val="16"/>
      </w:rPr>
      <w:fldChar w:fldCharType="separate"/>
    </w:r>
    <w:r w:rsidR="00EC7190" w:rsidRPr="00EC7190">
      <w:rPr>
        <w:rFonts w:asciiTheme="majorHAnsi" w:eastAsiaTheme="majorEastAsia" w:hAnsiTheme="majorHAnsi" w:cstheme="majorBidi"/>
        <w:noProof/>
        <w:sz w:val="16"/>
        <w:szCs w:val="16"/>
      </w:rPr>
      <w:t>7</w:t>
    </w:r>
    <w:r w:rsidRPr="00F72C09">
      <w:rPr>
        <w:rFonts w:asciiTheme="majorHAnsi" w:eastAsiaTheme="majorEastAsia" w:hAnsiTheme="majorHAnsi" w:cstheme="majorBidi"/>
        <w:sz w:val="16"/>
        <w:szCs w:val="16"/>
      </w:rPr>
      <w:fldChar w:fldCharType="end"/>
    </w:r>
  </w:p>
  <w:p w:rsidR="00A9193C" w:rsidRPr="00F72C09" w:rsidRDefault="00A9193C">
    <w:pPr>
      <w:pStyle w:val="a3"/>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5048" w:rsidRDefault="009E5048" w:rsidP="00A4370A">
      <w:pPr>
        <w:spacing w:after="0" w:line="240" w:lineRule="auto"/>
      </w:pPr>
      <w:r>
        <w:separator/>
      </w:r>
    </w:p>
  </w:footnote>
  <w:footnote w:type="continuationSeparator" w:id="0">
    <w:p w:rsidR="009E5048" w:rsidRDefault="009E5048" w:rsidP="00A43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E820AE48"/>
    <w:name w:val="WW8Num2"/>
    <w:lvl w:ilvl="0">
      <w:start w:val="2"/>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 w15:restartNumberingAfterBreak="0">
    <w:nsid w:val="00000004"/>
    <w:multiLevelType w:val="multilevel"/>
    <w:tmpl w:val="00000004"/>
    <w:name w:val="WW8Num4"/>
    <w:lvl w:ilvl="0">
      <w:start w:val="2"/>
      <w:numFmt w:val="decimal"/>
      <w:suff w:val="nothing"/>
      <w:lvlText w:val="%1."/>
      <w:lvlJc w:val="left"/>
      <w:pPr>
        <w:tabs>
          <w:tab w:val="num" w:pos="708"/>
        </w:tabs>
        <w:ind w:left="708" w:firstLine="0"/>
      </w:pPr>
    </w:lvl>
    <w:lvl w:ilvl="1">
      <w:start w:val="1"/>
      <w:numFmt w:val="decimal"/>
      <w:suff w:val="nothing"/>
      <w:lvlText w:val="%1.%2."/>
      <w:lvlJc w:val="left"/>
      <w:pPr>
        <w:tabs>
          <w:tab w:val="num" w:pos="708"/>
        </w:tabs>
        <w:ind w:left="708" w:firstLine="0"/>
      </w:pPr>
    </w:lvl>
    <w:lvl w:ilvl="2">
      <w:start w:val="1"/>
      <w:numFmt w:val="decimal"/>
      <w:suff w:val="nothing"/>
      <w:lvlText w:val="%1.%2.%3."/>
      <w:lvlJc w:val="left"/>
      <w:pPr>
        <w:tabs>
          <w:tab w:val="num" w:pos="708"/>
        </w:tabs>
        <w:ind w:left="708" w:firstLine="0"/>
      </w:pPr>
    </w:lvl>
    <w:lvl w:ilvl="3">
      <w:start w:val="1"/>
      <w:numFmt w:val="decimal"/>
      <w:suff w:val="nothing"/>
      <w:lvlText w:val="%1.%2.%3.%4."/>
      <w:lvlJc w:val="left"/>
      <w:pPr>
        <w:tabs>
          <w:tab w:val="num" w:pos="708"/>
        </w:tabs>
        <w:ind w:left="708" w:firstLine="0"/>
      </w:pPr>
    </w:lvl>
    <w:lvl w:ilvl="4">
      <w:start w:val="1"/>
      <w:numFmt w:val="decimal"/>
      <w:suff w:val="nothing"/>
      <w:lvlText w:val="%1.%2.%3.%4.%5."/>
      <w:lvlJc w:val="left"/>
      <w:pPr>
        <w:tabs>
          <w:tab w:val="num" w:pos="708"/>
        </w:tabs>
        <w:ind w:left="708" w:firstLine="0"/>
      </w:pPr>
    </w:lvl>
    <w:lvl w:ilvl="5">
      <w:start w:val="1"/>
      <w:numFmt w:val="decimal"/>
      <w:suff w:val="nothing"/>
      <w:lvlText w:val="%1.%2.%3.%4.%5.%6."/>
      <w:lvlJc w:val="left"/>
      <w:pPr>
        <w:tabs>
          <w:tab w:val="num" w:pos="708"/>
        </w:tabs>
        <w:ind w:left="708" w:firstLine="0"/>
      </w:pPr>
    </w:lvl>
    <w:lvl w:ilvl="6">
      <w:start w:val="1"/>
      <w:numFmt w:val="decimal"/>
      <w:suff w:val="nothing"/>
      <w:lvlText w:val="%1.%2.%3.%4.%5.%6.%7."/>
      <w:lvlJc w:val="left"/>
      <w:pPr>
        <w:tabs>
          <w:tab w:val="num" w:pos="708"/>
        </w:tabs>
        <w:ind w:left="708" w:firstLine="0"/>
      </w:pPr>
    </w:lvl>
    <w:lvl w:ilvl="7">
      <w:start w:val="1"/>
      <w:numFmt w:val="decimal"/>
      <w:suff w:val="nothing"/>
      <w:lvlText w:val="%1.%2.%3.%4.%5.%6.%7.%8."/>
      <w:lvlJc w:val="left"/>
      <w:pPr>
        <w:tabs>
          <w:tab w:val="num" w:pos="708"/>
        </w:tabs>
        <w:ind w:left="708" w:firstLine="0"/>
      </w:pPr>
    </w:lvl>
    <w:lvl w:ilvl="8">
      <w:start w:val="1"/>
      <w:numFmt w:val="decimal"/>
      <w:suff w:val="nothing"/>
      <w:lvlText w:val="%1.%2.%3.%4.%5.%6.%7.%8.%9."/>
      <w:lvlJc w:val="left"/>
      <w:pPr>
        <w:tabs>
          <w:tab w:val="num" w:pos="708"/>
        </w:tabs>
        <w:ind w:left="708" w:firstLine="0"/>
      </w:pPr>
    </w:lvl>
  </w:abstractNum>
  <w:abstractNum w:abstractNumId="2" w15:restartNumberingAfterBreak="0">
    <w:nsid w:val="00000006"/>
    <w:multiLevelType w:val="multilevel"/>
    <w:tmpl w:val="00000006"/>
    <w:name w:val="WW8Num6"/>
    <w:lvl w:ilvl="0">
      <w:start w:val="5"/>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3" w15:restartNumberingAfterBreak="0">
    <w:nsid w:val="036E4AD2"/>
    <w:multiLevelType w:val="multilevel"/>
    <w:tmpl w:val="2CC4D7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DD0F88"/>
    <w:multiLevelType w:val="hybridMultilevel"/>
    <w:tmpl w:val="13226622"/>
    <w:lvl w:ilvl="0" w:tplc="3032683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013FCD"/>
    <w:multiLevelType w:val="hybridMultilevel"/>
    <w:tmpl w:val="C2748A26"/>
    <w:lvl w:ilvl="0" w:tplc="D4F8AF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3AE6442"/>
    <w:multiLevelType w:val="multilevel"/>
    <w:tmpl w:val="4C941CA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6416ED8"/>
    <w:multiLevelType w:val="hybridMultilevel"/>
    <w:tmpl w:val="E8409B4A"/>
    <w:lvl w:ilvl="0" w:tplc="901E6C3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D63172C"/>
    <w:multiLevelType w:val="hybridMultilevel"/>
    <w:tmpl w:val="B9CA0E6A"/>
    <w:lvl w:ilvl="0" w:tplc="3B14E43E">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82E3E31"/>
    <w:multiLevelType w:val="hybridMultilevel"/>
    <w:tmpl w:val="4A5E69D4"/>
    <w:lvl w:ilvl="0" w:tplc="3032683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6"/>
  </w:num>
  <w:num w:numId="5">
    <w:abstractNumId w:val="3"/>
  </w:num>
  <w:num w:numId="6">
    <w:abstractNumId w:val="5"/>
  </w:num>
  <w:num w:numId="7">
    <w:abstractNumId w:val="9"/>
  </w:num>
  <w:num w:numId="8">
    <w:abstractNumId w:val="4"/>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mirrorMargi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CAF"/>
    <w:rsid w:val="00005790"/>
    <w:rsid w:val="000448FA"/>
    <w:rsid w:val="00046CF6"/>
    <w:rsid w:val="00052A68"/>
    <w:rsid w:val="00052E0F"/>
    <w:rsid w:val="000606A9"/>
    <w:rsid w:val="00086A6F"/>
    <w:rsid w:val="00097692"/>
    <w:rsid w:val="000B31CF"/>
    <w:rsid w:val="000C2B90"/>
    <w:rsid w:val="000C4180"/>
    <w:rsid w:val="000D4CC3"/>
    <w:rsid w:val="000E283A"/>
    <w:rsid w:val="000F48B1"/>
    <w:rsid w:val="00113131"/>
    <w:rsid w:val="00120AE4"/>
    <w:rsid w:val="00146420"/>
    <w:rsid w:val="00146B3F"/>
    <w:rsid w:val="00150088"/>
    <w:rsid w:val="00151779"/>
    <w:rsid w:val="0016302A"/>
    <w:rsid w:val="001657CD"/>
    <w:rsid w:val="001759D4"/>
    <w:rsid w:val="00177353"/>
    <w:rsid w:val="00180F6C"/>
    <w:rsid w:val="001816DB"/>
    <w:rsid w:val="001975CA"/>
    <w:rsid w:val="001C49A0"/>
    <w:rsid w:val="001C7EA0"/>
    <w:rsid w:val="001D0A85"/>
    <w:rsid w:val="001E0580"/>
    <w:rsid w:val="001F0E48"/>
    <w:rsid w:val="0021417E"/>
    <w:rsid w:val="002151EE"/>
    <w:rsid w:val="00217F90"/>
    <w:rsid w:val="00227CB3"/>
    <w:rsid w:val="002302B9"/>
    <w:rsid w:val="00232A8E"/>
    <w:rsid w:val="00237CAF"/>
    <w:rsid w:val="00247932"/>
    <w:rsid w:val="00252507"/>
    <w:rsid w:val="002527E0"/>
    <w:rsid w:val="0025425F"/>
    <w:rsid w:val="00254A27"/>
    <w:rsid w:val="002619DD"/>
    <w:rsid w:val="00267BDA"/>
    <w:rsid w:val="00274072"/>
    <w:rsid w:val="002B2FD7"/>
    <w:rsid w:val="002C198D"/>
    <w:rsid w:val="002C5FF9"/>
    <w:rsid w:val="002D5765"/>
    <w:rsid w:val="002E37C4"/>
    <w:rsid w:val="002F00BE"/>
    <w:rsid w:val="002F281A"/>
    <w:rsid w:val="002F3851"/>
    <w:rsid w:val="00305A42"/>
    <w:rsid w:val="00313D6B"/>
    <w:rsid w:val="003269AE"/>
    <w:rsid w:val="00341BD4"/>
    <w:rsid w:val="00362369"/>
    <w:rsid w:val="0036499E"/>
    <w:rsid w:val="00367C6A"/>
    <w:rsid w:val="00370474"/>
    <w:rsid w:val="003753BF"/>
    <w:rsid w:val="00386A18"/>
    <w:rsid w:val="0039206F"/>
    <w:rsid w:val="00393B60"/>
    <w:rsid w:val="003964C6"/>
    <w:rsid w:val="003A2848"/>
    <w:rsid w:val="003A5F7A"/>
    <w:rsid w:val="003B6E9B"/>
    <w:rsid w:val="003B730C"/>
    <w:rsid w:val="003E08D5"/>
    <w:rsid w:val="00406443"/>
    <w:rsid w:val="00406F96"/>
    <w:rsid w:val="00437344"/>
    <w:rsid w:val="00445CAD"/>
    <w:rsid w:val="00446B93"/>
    <w:rsid w:val="004515C4"/>
    <w:rsid w:val="00457418"/>
    <w:rsid w:val="00460962"/>
    <w:rsid w:val="00461C24"/>
    <w:rsid w:val="00462FF7"/>
    <w:rsid w:val="004634AA"/>
    <w:rsid w:val="004919BC"/>
    <w:rsid w:val="00497946"/>
    <w:rsid w:val="004A372B"/>
    <w:rsid w:val="004A6EAF"/>
    <w:rsid w:val="004D13E7"/>
    <w:rsid w:val="004D23CD"/>
    <w:rsid w:val="004D3035"/>
    <w:rsid w:val="005306F3"/>
    <w:rsid w:val="005343E6"/>
    <w:rsid w:val="00535494"/>
    <w:rsid w:val="00540628"/>
    <w:rsid w:val="00560D4B"/>
    <w:rsid w:val="005663CF"/>
    <w:rsid w:val="00566A77"/>
    <w:rsid w:val="00573648"/>
    <w:rsid w:val="00581B01"/>
    <w:rsid w:val="005860E1"/>
    <w:rsid w:val="0058663E"/>
    <w:rsid w:val="00587D99"/>
    <w:rsid w:val="005F0758"/>
    <w:rsid w:val="005F6EC1"/>
    <w:rsid w:val="00606B89"/>
    <w:rsid w:val="006221D1"/>
    <w:rsid w:val="006309CF"/>
    <w:rsid w:val="00633420"/>
    <w:rsid w:val="00633489"/>
    <w:rsid w:val="0066645E"/>
    <w:rsid w:val="00672429"/>
    <w:rsid w:val="006745A5"/>
    <w:rsid w:val="006768B7"/>
    <w:rsid w:val="00687B9F"/>
    <w:rsid w:val="00691F8C"/>
    <w:rsid w:val="00697247"/>
    <w:rsid w:val="006C1522"/>
    <w:rsid w:val="006C39C1"/>
    <w:rsid w:val="006C3FCB"/>
    <w:rsid w:val="006C6A9D"/>
    <w:rsid w:val="006D5BEF"/>
    <w:rsid w:val="006D6951"/>
    <w:rsid w:val="006F0FFC"/>
    <w:rsid w:val="006F3C98"/>
    <w:rsid w:val="006F741E"/>
    <w:rsid w:val="00706F51"/>
    <w:rsid w:val="007105E7"/>
    <w:rsid w:val="0072658A"/>
    <w:rsid w:val="00733B7D"/>
    <w:rsid w:val="00760E93"/>
    <w:rsid w:val="00761889"/>
    <w:rsid w:val="00770D22"/>
    <w:rsid w:val="0077307B"/>
    <w:rsid w:val="007735C0"/>
    <w:rsid w:val="00797FAD"/>
    <w:rsid w:val="007A6474"/>
    <w:rsid w:val="007B0BD6"/>
    <w:rsid w:val="007C0478"/>
    <w:rsid w:val="007D6EAA"/>
    <w:rsid w:val="007E5AB4"/>
    <w:rsid w:val="00810B99"/>
    <w:rsid w:val="00812520"/>
    <w:rsid w:val="0081658D"/>
    <w:rsid w:val="008203C7"/>
    <w:rsid w:val="00850908"/>
    <w:rsid w:val="008657AA"/>
    <w:rsid w:val="00890904"/>
    <w:rsid w:val="008933EA"/>
    <w:rsid w:val="008A49FE"/>
    <w:rsid w:val="008B7F37"/>
    <w:rsid w:val="008D632C"/>
    <w:rsid w:val="008F5326"/>
    <w:rsid w:val="008F6BFA"/>
    <w:rsid w:val="00900185"/>
    <w:rsid w:val="00910DC1"/>
    <w:rsid w:val="00923078"/>
    <w:rsid w:val="00931B8C"/>
    <w:rsid w:val="00933CE9"/>
    <w:rsid w:val="00943149"/>
    <w:rsid w:val="00951666"/>
    <w:rsid w:val="00955A7E"/>
    <w:rsid w:val="00963442"/>
    <w:rsid w:val="00975D3A"/>
    <w:rsid w:val="0098593E"/>
    <w:rsid w:val="009875D7"/>
    <w:rsid w:val="00994C25"/>
    <w:rsid w:val="009B1AB6"/>
    <w:rsid w:val="009C4CA9"/>
    <w:rsid w:val="009C5847"/>
    <w:rsid w:val="009E2415"/>
    <w:rsid w:val="009E5048"/>
    <w:rsid w:val="009E73B9"/>
    <w:rsid w:val="009F12DA"/>
    <w:rsid w:val="00A149DD"/>
    <w:rsid w:val="00A1616D"/>
    <w:rsid w:val="00A16B0B"/>
    <w:rsid w:val="00A20C5E"/>
    <w:rsid w:val="00A22630"/>
    <w:rsid w:val="00A24234"/>
    <w:rsid w:val="00A35E6A"/>
    <w:rsid w:val="00A4370A"/>
    <w:rsid w:val="00A44673"/>
    <w:rsid w:val="00A81642"/>
    <w:rsid w:val="00A817C7"/>
    <w:rsid w:val="00A909F3"/>
    <w:rsid w:val="00A91135"/>
    <w:rsid w:val="00A9193C"/>
    <w:rsid w:val="00A95A2B"/>
    <w:rsid w:val="00AA31F6"/>
    <w:rsid w:val="00AA714C"/>
    <w:rsid w:val="00AB1ABF"/>
    <w:rsid w:val="00AC1FFC"/>
    <w:rsid w:val="00AD6B37"/>
    <w:rsid w:val="00AE316D"/>
    <w:rsid w:val="00AF4B5B"/>
    <w:rsid w:val="00AF7993"/>
    <w:rsid w:val="00B176BD"/>
    <w:rsid w:val="00B242C7"/>
    <w:rsid w:val="00B3267F"/>
    <w:rsid w:val="00B41D13"/>
    <w:rsid w:val="00B4264C"/>
    <w:rsid w:val="00B60BE7"/>
    <w:rsid w:val="00B77093"/>
    <w:rsid w:val="00BA6A37"/>
    <w:rsid w:val="00BB1B5A"/>
    <w:rsid w:val="00BB342C"/>
    <w:rsid w:val="00BB3C4C"/>
    <w:rsid w:val="00BC4780"/>
    <w:rsid w:val="00C21EED"/>
    <w:rsid w:val="00C2439E"/>
    <w:rsid w:val="00C30DD1"/>
    <w:rsid w:val="00C34AB5"/>
    <w:rsid w:val="00C447C9"/>
    <w:rsid w:val="00C56260"/>
    <w:rsid w:val="00C65444"/>
    <w:rsid w:val="00C76C7B"/>
    <w:rsid w:val="00C80F18"/>
    <w:rsid w:val="00C91E3C"/>
    <w:rsid w:val="00CA77C0"/>
    <w:rsid w:val="00CE5669"/>
    <w:rsid w:val="00CF103D"/>
    <w:rsid w:val="00D21A21"/>
    <w:rsid w:val="00D23077"/>
    <w:rsid w:val="00D31ABE"/>
    <w:rsid w:val="00D434EC"/>
    <w:rsid w:val="00D519F6"/>
    <w:rsid w:val="00D80F2F"/>
    <w:rsid w:val="00D8246F"/>
    <w:rsid w:val="00D86857"/>
    <w:rsid w:val="00DA27A0"/>
    <w:rsid w:val="00DB36C0"/>
    <w:rsid w:val="00DC4E68"/>
    <w:rsid w:val="00DF6EF1"/>
    <w:rsid w:val="00E00CE3"/>
    <w:rsid w:val="00E22C48"/>
    <w:rsid w:val="00E33C45"/>
    <w:rsid w:val="00E5209F"/>
    <w:rsid w:val="00E6366E"/>
    <w:rsid w:val="00E75FFD"/>
    <w:rsid w:val="00E77A7D"/>
    <w:rsid w:val="00E971F5"/>
    <w:rsid w:val="00EA01D7"/>
    <w:rsid w:val="00EA0885"/>
    <w:rsid w:val="00EA26A5"/>
    <w:rsid w:val="00EA2799"/>
    <w:rsid w:val="00EB5F91"/>
    <w:rsid w:val="00EC3287"/>
    <w:rsid w:val="00EC64E2"/>
    <w:rsid w:val="00EC7190"/>
    <w:rsid w:val="00ED27EB"/>
    <w:rsid w:val="00EE450C"/>
    <w:rsid w:val="00EE6E6F"/>
    <w:rsid w:val="00EF12D2"/>
    <w:rsid w:val="00EF4079"/>
    <w:rsid w:val="00F02327"/>
    <w:rsid w:val="00F25B19"/>
    <w:rsid w:val="00F3680E"/>
    <w:rsid w:val="00F42B72"/>
    <w:rsid w:val="00F62E5F"/>
    <w:rsid w:val="00F71E6D"/>
    <w:rsid w:val="00F7357E"/>
    <w:rsid w:val="00F74482"/>
    <w:rsid w:val="00F820CB"/>
    <w:rsid w:val="00F9214C"/>
    <w:rsid w:val="00F92671"/>
    <w:rsid w:val="00FA5731"/>
    <w:rsid w:val="00FA5B2E"/>
    <w:rsid w:val="00FB0B63"/>
    <w:rsid w:val="00FD3751"/>
    <w:rsid w:val="00FD3C52"/>
    <w:rsid w:val="00FE0ED2"/>
    <w:rsid w:val="00FE51F2"/>
    <w:rsid w:val="00FF0F38"/>
    <w:rsid w:val="00FF3005"/>
    <w:rsid w:val="00FF4560"/>
    <w:rsid w:val="00FF5682"/>
    <w:rsid w:val="00FF5B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79E10"/>
  <w15:docId w15:val="{43D3B585-16CC-4754-B9FE-BD6EC1791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0F6C"/>
  </w:style>
  <w:style w:type="paragraph" w:styleId="1">
    <w:name w:val="heading 1"/>
    <w:basedOn w:val="a"/>
    <w:next w:val="a"/>
    <w:link w:val="10"/>
    <w:qFormat/>
    <w:rsid w:val="001D0A85"/>
    <w:pPr>
      <w:keepNext/>
      <w:spacing w:after="0" w:line="240" w:lineRule="auto"/>
      <w:outlineLvl w:val="0"/>
    </w:pPr>
    <w:rPr>
      <w:rFonts w:ascii="Times New Roman" w:eastAsia="Times New Roman" w:hAnsi="Times New Roman"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80F6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80F6C"/>
  </w:style>
  <w:style w:type="table" w:customStyle="1" w:styleId="11">
    <w:name w:val="Сетка таблицы1"/>
    <w:basedOn w:val="a1"/>
    <w:next w:val="a5"/>
    <w:uiPriority w:val="59"/>
    <w:rsid w:val="00180F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59"/>
    <w:rsid w:val="00180F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4370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4370A"/>
  </w:style>
  <w:style w:type="paragraph" w:styleId="a8">
    <w:name w:val="List Paragraph"/>
    <w:basedOn w:val="a"/>
    <w:uiPriority w:val="34"/>
    <w:qFormat/>
    <w:rsid w:val="00E33C45"/>
    <w:pPr>
      <w:ind w:left="720"/>
      <w:contextualSpacing/>
    </w:pPr>
  </w:style>
  <w:style w:type="paragraph" w:styleId="a9">
    <w:name w:val="Balloon Text"/>
    <w:basedOn w:val="a"/>
    <w:link w:val="aa"/>
    <w:uiPriority w:val="99"/>
    <w:semiHidden/>
    <w:unhideWhenUsed/>
    <w:rsid w:val="00227CB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27CB3"/>
    <w:rPr>
      <w:rFonts w:ascii="Tahoma" w:hAnsi="Tahoma" w:cs="Tahoma"/>
      <w:sz w:val="16"/>
      <w:szCs w:val="16"/>
    </w:rPr>
  </w:style>
  <w:style w:type="character" w:customStyle="1" w:styleId="10">
    <w:name w:val="Заголовок 1 Знак"/>
    <w:basedOn w:val="a0"/>
    <w:link w:val="1"/>
    <w:rsid w:val="001D0A85"/>
    <w:rPr>
      <w:rFonts w:ascii="Times New Roman" w:eastAsia="Times New Roman" w:hAnsi="Times New Roman" w:cs="Times New Roman"/>
      <w:b/>
      <w:sz w:val="32"/>
      <w:szCs w:val="20"/>
      <w:lang w:eastAsia="ru-RU"/>
    </w:rPr>
  </w:style>
  <w:style w:type="character" w:styleId="ab">
    <w:name w:val="Hyperlink"/>
    <w:rsid w:val="001D0A85"/>
    <w:rPr>
      <w:color w:val="0000FF"/>
      <w:u w:val="single"/>
    </w:rPr>
  </w:style>
  <w:style w:type="paragraph" w:styleId="ac">
    <w:name w:val="No Spacing"/>
    <w:uiPriority w:val="1"/>
    <w:qFormat/>
    <w:rsid w:val="003269AE"/>
    <w:pPr>
      <w:spacing w:after="0" w:line="240" w:lineRule="auto"/>
    </w:pPr>
    <w:rPr>
      <w:rFonts w:eastAsiaTheme="minorEastAsia"/>
      <w:lang w:eastAsia="ru-RU"/>
    </w:rPr>
  </w:style>
  <w:style w:type="paragraph" w:styleId="2">
    <w:name w:val="Body Text Indent 2"/>
    <w:basedOn w:val="a"/>
    <w:link w:val="20"/>
    <w:uiPriority w:val="99"/>
    <w:unhideWhenUsed/>
    <w:rsid w:val="00462FF7"/>
    <w:pPr>
      <w:spacing w:after="120" w:line="480" w:lineRule="auto"/>
      <w:ind w:left="283"/>
    </w:pPr>
  </w:style>
  <w:style w:type="character" w:customStyle="1" w:styleId="20">
    <w:name w:val="Основной текст с отступом 2 Знак"/>
    <w:basedOn w:val="a0"/>
    <w:link w:val="2"/>
    <w:uiPriority w:val="99"/>
    <w:rsid w:val="00462FF7"/>
  </w:style>
  <w:style w:type="paragraph" w:styleId="ad">
    <w:name w:val="Title"/>
    <w:basedOn w:val="a"/>
    <w:next w:val="a"/>
    <w:link w:val="ae"/>
    <w:uiPriority w:val="10"/>
    <w:qFormat/>
    <w:rsid w:val="00D86857"/>
    <w:pPr>
      <w:spacing w:after="0" w:line="240" w:lineRule="auto"/>
      <w:jc w:val="center"/>
    </w:pPr>
    <w:rPr>
      <w:rFonts w:ascii="Times New Roman" w:eastAsia="Times New Roman" w:hAnsi="Times New Roman" w:cs="Times New Roman"/>
      <w:b/>
      <w:bCs/>
      <w:sz w:val="24"/>
      <w:szCs w:val="24"/>
      <w:lang w:eastAsia="ru-RU"/>
    </w:rPr>
  </w:style>
  <w:style w:type="character" w:customStyle="1" w:styleId="ae">
    <w:name w:val="Заголовок Знак"/>
    <w:basedOn w:val="a0"/>
    <w:link w:val="ad"/>
    <w:uiPriority w:val="10"/>
    <w:rsid w:val="00D86857"/>
    <w:rPr>
      <w:rFonts w:ascii="Times New Roman" w:eastAsia="Times New Roman" w:hAnsi="Times New Roman" w:cs="Times New Roman"/>
      <w:b/>
      <w:bCs/>
      <w:sz w:val="24"/>
      <w:szCs w:val="24"/>
      <w:lang w:eastAsia="ru-RU"/>
    </w:rPr>
  </w:style>
  <w:style w:type="paragraph" w:styleId="af">
    <w:name w:val="Body Text"/>
    <w:basedOn w:val="a"/>
    <w:link w:val="af0"/>
    <w:uiPriority w:val="99"/>
    <w:unhideWhenUsed/>
    <w:rsid w:val="00D86857"/>
    <w:pPr>
      <w:widowControl w:val="0"/>
      <w:suppressAutoHyphens/>
      <w:spacing w:after="0" w:line="240" w:lineRule="auto"/>
      <w:jc w:val="both"/>
    </w:pPr>
    <w:rPr>
      <w:rFonts w:ascii="Times New Roman" w:eastAsia="DejaVu Sans" w:hAnsi="Times New Roman" w:cs="Times New Roman"/>
      <w:sz w:val="24"/>
      <w:szCs w:val="24"/>
      <w:lang w:eastAsia="zh-CN"/>
    </w:rPr>
  </w:style>
  <w:style w:type="character" w:customStyle="1" w:styleId="af0">
    <w:name w:val="Основной текст Знак"/>
    <w:basedOn w:val="a0"/>
    <w:link w:val="af"/>
    <w:uiPriority w:val="99"/>
    <w:rsid w:val="00D86857"/>
    <w:rPr>
      <w:rFonts w:ascii="Times New Roman" w:eastAsia="DejaVu Sans"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023305">
      <w:bodyDiv w:val="1"/>
      <w:marLeft w:val="0"/>
      <w:marRight w:val="0"/>
      <w:marTop w:val="0"/>
      <w:marBottom w:val="0"/>
      <w:divBdr>
        <w:top w:val="none" w:sz="0" w:space="0" w:color="auto"/>
        <w:left w:val="none" w:sz="0" w:space="0" w:color="auto"/>
        <w:bottom w:val="none" w:sz="0" w:space="0" w:color="auto"/>
        <w:right w:val="none" w:sz="0" w:space="0" w:color="auto"/>
      </w:divBdr>
    </w:div>
    <w:div w:id="1144546751">
      <w:bodyDiv w:val="1"/>
      <w:marLeft w:val="0"/>
      <w:marRight w:val="0"/>
      <w:marTop w:val="0"/>
      <w:marBottom w:val="0"/>
      <w:divBdr>
        <w:top w:val="none" w:sz="0" w:space="0" w:color="auto"/>
        <w:left w:val="none" w:sz="0" w:space="0" w:color="auto"/>
        <w:bottom w:val="none" w:sz="0" w:space="0" w:color="auto"/>
        <w:right w:val="none" w:sz="0" w:space="0" w:color="auto"/>
      </w:divBdr>
    </w:div>
    <w:div w:id="1238982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C91BB7-F22F-475B-831C-DDB55EAFE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1906</Words>
  <Characters>10868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Любовь Евгеньевна Рубцова</dc:creator>
  <cp:keywords/>
  <dc:description/>
  <cp:lastModifiedBy>User</cp:lastModifiedBy>
  <cp:revision>2</cp:revision>
  <cp:lastPrinted>2025-04-07T09:11:00Z</cp:lastPrinted>
  <dcterms:created xsi:type="dcterms:W3CDTF">2026-09-21T12:29:00Z</dcterms:created>
  <dcterms:modified xsi:type="dcterms:W3CDTF">2026-09-21T12:29:00Z</dcterms:modified>
</cp:coreProperties>
</file>