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47CBD143" w:rsidR="00D5603A" w:rsidRDefault="004C46D8">
      <w:pPr>
        <w:jc w:val="center"/>
        <w:rPr>
          <w:b/>
        </w:rPr>
      </w:pPr>
      <w:r>
        <w:rPr>
          <w:b/>
        </w:rPr>
        <w:t>на поставку в 2026 году лекарственного препарата</w:t>
      </w:r>
      <w:r w:rsidR="0042067F">
        <w:rPr>
          <w:b/>
        </w:rPr>
        <w:t xml:space="preserve"> </w:t>
      </w:r>
      <w:r w:rsidR="00532754">
        <w:rPr>
          <w:b/>
        </w:rPr>
        <w:t xml:space="preserve">Месалазин (Часть </w:t>
      </w:r>
      <w:r w:rsidR="003C5E26">
        <w:rPr>
          <w:b/>
        </w:rPr>
        <w:t>4</w:t>
      </w:r>
      <w:r w:rsidR="00532754">
        <w:rPr>
          <w:b/>
        </w:rPr>
        <w:t>)</w:t>
      </w:r>
      <w:r w:rsidR="00907CDE">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076B637E" w:rsidR="00D5603A" w:rsidRDefault="004C46D8">
      <w:pPr>
        <w:pStyle w:val="aff"/>
        <w:numPr>
          <w:ilvl w:val="1"/>
          <w:numId w:val="1"/>
        </w:numPr>
        <w:jc w:val="both"/>
      </w:pPr>
      <w:r>
        <w:t>ОКПД: 21.20.10.</w:t>
      </w:r>
      <w:r w:rsidR="00532754">
        <w:t>116</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41B5F43C"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7D6FF2">
        <w:rPr>
          <w:iCs/>
        </w:rPr>
        <w:t>5</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191124, г. Санкт-Петербург, ул. Лафонская, д.6, лит.А</w:t>
            </w:r>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r>
              <w:t>Сч. № банка 40102810745370000098</w:t>
            </w:r>
          </w:p>
          <w:p w14:paraId="4C2B6343" w14:textId="77777777" w:rsidR="00D5603A" w:rsidRDefault="004C46D8">
            <w:pPr>
              <w:jc w:val="both"/>
            </w:pPr>
            <w:r>
              <w:t>Сч.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E-mail: se</w:t>
            </w:r>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А.В.Жарков                                                              _____________  </w:t>
      </w:r>
      <w:r>
        <w:rPr>
          <w:highlight w:val="yellow"/>
        </w:rPr>
        <w:t>___________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  »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Стоимость, руб</w:t>
            </w:r>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6B8AFE19" w:rsidR="00D5603A" w:rsidRDefault="00532754">
            <w:pPr>
              <w:jc w:val="center"/>
            </w:pPr>
            <w:r>
              <w:t>Месалазин</w:t>
            </w:r>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08A6D8AA" w:rsidR="00D5603A" w:rsidRDefault="003C5E26">
            <w:pPr>
              <w:jc w:val="center"/>
              <w:rPr>
                <w:color w:val="000000" w:themeColor="text1"/>
              </w:rPr>
            </w:pPr>
            <w:r w:rsidRPr="003C5E26">
              <w:rPr>
                <w:color w:val="000000" w:themeColor="text1"/>
              </w:rPr>
              <w:t>суппозитории ректальные 500 мг №10</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2FF4C76D" w:rsidR="00D5603A" w:rsidRDefault="003C5E26">
            <w:pPr>
              <w:jc w:val="center"/>
              <w:rPr>
                <w:color w:val="000000"/>
              </w:rPr>
            </w:pPr>
            <w:r>
              <w:rPr>
                <w:color w:val="000000"/>
              </w:rPr>
              <w:t>1000</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____________ А.В.Жарков</w:t>
            </w:r>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131B77"/>
    <w:rsid w:val="00245AA1"/>
    <w:rsid w:val="00284F52"/>
    <w:rsid w:val="003C5E26"/>
    <w:rsid w:val="0042067F"/>
    <w:rsid w:val="004C46D8"/>
    <w:rsid w:val="004E29C8"/>
    <w:rsid w:val="00532754"/>
    <w:rsid w:val="005E3BA0"/>
    <w:rsid w:val="00620BEC"/>
    <w:rsid w:val="00707807"/>
    <w:rsid w:val="007576E5"/>
    <w:rsid w:val="007D6FF2"/>
    <w:rsid w:val="00903A90"/>
    <w:rsid w:val="00907CDE"/>
    <w:rsid w:val="00912B77"/>
    <w:rsid w:val="009C7F41"/>
    <w:rsid w:val="00B20542"/>
    <w:rsid w:val="00B8584F"/>
    <w:rsid w:val="00CB61E3"/>
    <w:rsid w:val="00CC0EBE"/>
    <w:rsid w:val="00D51DA5"/>
    <w:rsid w:val="00D5603A"/>
    <w:rsid w:val="00E81BD0"/>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1944</Words>
  <Characters>11084</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583</cp:revision>
  <dcterms:created xsi:type="dcterms:W3CDTF">2021-07-14T11:43:00Z</dcterms:created>
  <dcterms:modified xsi:type="dcterms:W3CDTF">2026-08-31T10:45:00Z</dcterms:modified>
</cp:coreProperties>
</file>