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F3576" w:rsidRPr="00F53F0A" w:rsidRDefault="006B20EA" w:rsidP="00656991">
      <w:pPr>
        <w:autoSpaceDE w:val="0"/>
        <w:autoSpaceDN w:val="0"/>
        <w:adjustRightInd w:val="0"/>
        <w:jc w:val="center"/>
        <w:rPr>
          <w:rFonts w:ascii="Times New Roman CYR" w:hAnsi="Times New Roman CYR" w:cs="Times New Roman CYR"/>
          <w:b/>
          <w:bCs/>
        </w:rPr>
      </w:pPr>
      <w:r w:rsidRPr="0086764D">
        <w:rPr>
          <w:rFonts w:ascii="Times New Roman CYR" w:hAnsi="Times New Roman CYR" w:cs="Times New Roman CYR"/>
          <w:b/>
          <w:bCs/>
        </w:rPr>
        <w:t>МУНИЦИПАЛЬНЫЙ КОНТРАКТ</w:t>
      </w:r>
      <w:r>
        <w:rPr>
          <w:rFonts w:ascii="Times New Roman CYR" w:hAnsi="Times New Roman CYR" w:cs="Times New Roman CYR"/>
          <w:b/>
          <w:bCs/>
        </w:rPr>
        <w:t xml:space="preserve"> </w:t>
      </w:r>
      <w:r w:rsidRPr="00044C34">
        <w:rPr>
          <w:rFonts w:ascii="Times New Roman CYR" w:hAnsi="Times New Roman CYR" w:cs="Times New Roman CYR"/>
          <w:b/>
          <w:bCs/>
        </w:rPr>
        <w:t>№</w:t>
      </w:r>
      <w:r w:rsidR="001B4340" w:rsidRPr="00044C34">
        <w:rPr>
          <w:rFonts w:ascii="Times New Roman CYR" w:hAnsi="Times New Roman CYR" w:cs="Times New Roman CYR"/>
          <w:b/>
          <w:bCs/>
        </w:rPr>
        <w:t xml:space="preserve"> </w:t>
      </w:r>
    </w:p>
    <w:p w:rsidR="006B20EA" w:rsidRDefault="006F3576" w:rsidP="00656991">
      <w:pPr>
        <w:autoSpaceDE w:val="0"/>
        <w:autoSpaceDN w:val="0"/>
        <w:adjustRightInd w:val="0"/>
        <w:jc w:val="center"/>
        <w:rPr>
          <w:rFonts w:ascii="Times New Roman CYR" w:hAnsi="Times New Roman CYR" w:cs="Times New Roman CYR"/>
          <w:b/>
          <w:bCs/>
        </w:rPr>
      </w:pPr>
      <w:r w:rsidRPr="0086764D">
        <w:rPr>
          <w:rFonts w:ascii="Times New Roman CYR" w:hAnsi="Times New Roman CYR" w:cs="Times New Roman CYR"/>
          <w:b/>
          <w:bCs/>
        </w:rPr>
        <w:t>НА ОКАЗАНИЕ УСЛУГ</w:t>
      </w:r>
    </w:p>
    <w:p w:rsidR="0025596F" w:rsidRPr="0086764D" w:rsidRDefault="0025596F" w:rsidP="00551272">
      <w:pPr>
        <w:autoSpaceDE w:val="0"/>
        <w:autoSpaceDN w:val="0"/>
        <w:adjustRightInd w:val="0"/>
        <w:jc w:val="center"/>
        <w:rPr>
          <w:rFonts w:ascii="Times New Roman CYR" w:hAnsi="Times New Roman CYR" w:cs="Times New Roman CYR"/>
          <w:b/>
          <w:bCs/>
        </w:rPr>
      </w:pPr>
    </w:p>
    <w:p w:rsidR="00AD6485" w:rsidRDefault="00AD6485" w:rsidP="00AD6485">
      <w:pPr>
        <w:autoSpaceDE w:val="0"/>
        <w:autoSpaceDN w:val="0"/>
        <w:adjustRightInd w:val="0"/>
        <w:jc w:val="center"/>
        <w:rPr>
          <w:rFonts w:ascii="Times New Roman CYR" w:hAnsi="Times New Roman CYR" w:cs="Times New Roman CYR"/>
          <w:b/>
        </w:rPr>
      </w:pPr>
      <w:r w:rsidRPr="00FA54F9">
        <w:rPr>
          <w:rFonts w:ascii="Times New Roman CYR" w:hAnsi="Times New Roman CYR" w:cs="Times New Roman CYR"/>
          <w:b/>
        </w:rPr>
        <w:t>ИКЗ</w:t>
      </w:r>
      <w:r w:rsidRPr="00DF3F2B">
        <w:rPr>
          <w:b/>
        </w:rPr>
        <w:t xml:space="preserve">: </w:t>
      </w:r>
    </w:p>
    <w:p w:rsidR="00551272" w:rsidRPr="00DD2420" w:rsidRDefault="00551272" w:rsidP="00551272">
      <w:pPr>
        <w:autoSpaceDE w:val="0"/>
        <w:autoSpaceDN w:val="0"/>
        <w:adjustRightInd w:val="0"/>
        <w:ind w:firstLine="709"/>
        <w:jc w:val="center"/>
        <w:rPr>
          <w:rFonts w:ascii="Times New Roman CYR" w:hAnsi="Times New Roman CYR" w:cs="Times New Roman CYR"/>
          <w:b/>
        </w:rPr>
      </w:pPr>
    </w:p>
    <w:p w:rsidR="0025596F" w:rsidRPr="00887550" w:rsidRDefault="0025596F" w:rsidP="00551272">
      <w:pPr>
        <w:autoSpaceDE w:val="0"/>
        <w:autoSpaceDN w:val="0"/>
        <w:adjustRightInd w:val="0"/>
        <w:jc w:val="both"/>
        <w:rPr>
          <w:rFonts w:ascii="Times New Roman CYR" w:hAnsi="Times New Roman CYR" w:cs="Times New Roman CYR"/>
        </w:rPr>
      </w:pPr>
      <w:r w:rsidRPr="00887550">
        <w:rPr>
          <w:rFonts w:ascii="Times New Roman CYR" w:hAnsi="Times New Roman CYR" w:cs="Times New Roman CYR"/>
        </w:rPr>
        <w:t>г. Кировск</w:t>
      </w:r>
      <w:r w:rsidR="000473F9">
        <w:rPr>
          <w:rFonts w:ascii="Times New Roman CYR" w:hAnsi="Times New Roman CYR" w:cs="Times New Roman CYR"/>
        </w:rPr>
        <w:tab/>
      </w:r>
      <w:r w:rsidR="000473F9">
        <w:rPr>
          <w:rFonts w:ascii="Times New Roman CYR" w:hAnsi="Times New Roman CYR" w:cs="Times New Roman CYR"/>
        </w:rPr>
        <w:tab/>
      </w:r>
      <w:r w:rsidR="000473F9">
        <w:rPr>
          <w:rFonts w:ascii="Times New Roman CYR" w:hAnsi="Times New Roman CYR" w:cs="Times New Roman CYR"/>
        </w:rPr>
        <w:tab/>
      </w:r>
      <w:r w:rsidR="000473F9">
        <w:rPr>
          <w:rFonts w:ascii="Times New Roman CYR" w:hAnsi="Times New Roman CYR" w:cs="Times New Roman CYR"/>
        </w:rPr>
        <w:tab/>
      </w:r>
      <w:r w:rsidR="000473F9">
        <w:rPr>
          <w:rFonts w:ascii="Times New Roman CYR" w:hAnsi="Times New Roman CYR" w:cs="Times New Roman CYR"/>
        </w:rPr>
        <w:tab/>
      </w:r>
      <w:r w:rsidR="000473F9">
        <w:rPr>
          <w:rFonts w:ascii="Times New Roman CYR" w:hAnsi="Times New Roman CYR" w:cs="Times New Roman CYR"/>
        </w:rPr>
        <w:tab/>
      </w:r>
      <w:r w:rsidR="003A6A69">
        <w:rPr>
          <w:rFonts w:ascii="Times New Roman CYR" w:hAnsi="Times New Roman CYR" w:cs="Times New Roman CYR"/>
        </w:rPr>
        <w:tab/>
      </w:r>
      <w:r w:rsidR="00BC0E62">
        <w:rPr>
          <w:rFonts w:ascii="Times New Roman CYR" w:hAnsi="Times New Roman CYR" w:cs="Times New Roman CYR"/>
        </w:rPr>
        <w:tab/>
      </w:r>
      <w:r w:rsidR="00BC0E62">
        <w:rPr>
          <w:rFonts w:ascii="Times New Roman CYR" w:hAnsi="Times New Roman CYR" w:cs="Times New Roman CYR"/>
        </w:rPr>
        <w:tab/>
      </w:r>
      <w:r w:rsidR="00BC0E62">
        <w:rPr>
          <w:rFonts w:ascii="Times New Roman CYR" w:hAnsi="Times New Roman CYR" w:cs="Times New Roman CYR"/>
        </w:rPr>
        <w:tab/>
      </w:r>
      <w:r w:rsidR="004A7F85">
        <w:rPr>
          <w:rFonts w:ascii="Times New Roman CYR" w:hAnsi="Times New Roman CYR" w:cs="Times New Roman CYR"/>
        </w:rPr>
        <w:t xml:space="preserve">       </w:t>
      </w:r>
      <w:r w:rsidRPr="00887550">
        <w:t>«»</w:t>
      </w:r>
      <w:r w:rsidR="006D7FBE">
        <w:t xml:space="preserve">             </w:t>
      </w:r>
      <w:r w:rsidRPr="00887550">
        <w:t>20</w:t>
      </w:r>
      <w:r w:rsidR="00AD6485">
        <w:t>2</w:t>
      </w:r>
      <w:r w:rsidR="006D7FBE">
        <w:t>6</w:t>
      </w:r>
      <w:r w:rsidRPr="00887550">
        <w:t xml:space="preserve"> </w:t>
      </w:r>
      <w:r w:rsidRPr="00887550">
        <w:rPr>
          <w:rFonts w:ascii="Times New Roman CYR" w:hAnsi="Times New Roman CYR" w:cs="Times New Roman CYR"/>
        </w:rPr>
        <w:t>г.</w:t>
      </w:r>
    </w:p>
    <w:p w:rsidR="0025596F" w:rsidRPr="00060555" w:rsidRDefault="0025596F" w:rsidP="00551272">
      <w:pPr>
        <w:ind w:firstLine="708"/>
        <w:jc w:val="both"/>
      </w:pPr>
    </w:p>
    <w:p w:rsidR="00D73980" w:rsidRPr="00D73980" w:rsidRDefault="00D73980" w:rsidP="00D73980">
      <w:pPr>
        <w:ind w:firstLine="567"/>
        <w:jc w:val="both"/>
        <w:rPr>
          <w:color w:val="000000"/>
        </w:rPr>
      </w:pPr>
      <w:r w:rsidRPr="00D73980">
        <w:t xml:space="preserve">Муниципальное казенное учреждение Управление хозяйственного обеспечения и транспорта Кировского муниципального района Ленинградской области, от имени Кировского муниципального района Ленинградской области, именуемое в дальнейшем "Заказчик", в лице начальника учреждения </w:t>
      </w:r>
      <w:proofErr w:type="spellStart"/>
      <w:r w:rsidRPr="00D73980">
        <w:t>Боровкова</w:t>
      </w:r>
      <w:proofErr w:type="spellEnd"/>
      <w:r w:rsidRPr="00D73980">
        <w:t xml:space="preserve"> Сергея Викторовича, действующего на основании Устава</w:t>
      </w:r>
      <w:r w:rsidRPr="00D73980">
        <w:rPr>
          <w:rFonts w:ascii="Times New Roman CYR" w:hAnsi="Times New Roman CYR" w:cs="Times New Roman CYR"/>
          <w:color w:val="000000"/>
        </w:rPr>
        <w:t xml:space="preserve">, с </w:t>
      </w:r>
      <w:r w:rsidRPr="00D73980">
        <w:rPr>
          <w:color w:val="000000"/>
        </w:rPr>
        <w:t xml:space="preserve">одной стороны, </w:t>
      </w:r>
    </w:p>
    <w:p w:rsidR="00D73980" w:rsidRPr="00D73980" w:rsidRDefault="00010F79" w:rsidP="00D73980">
      <w:pPr>
        <w:ind w:firstLine="567"/>
        <w:jc w:val="both"/>
        <w:rPr>
          <w:rFonts w:ascii="Times New Roman CYR" w:hAnsi="Times New Roman CYR" w:cs="Times New Roman CYR"/>
        </w:rPr>
      </w:pPr>
      <w:r w:rsidRPr="00010F79">
        <w:t xml:space="preserve">и </w:t>
      </w:r>
      <w:r w:rsidR="006D7FBE">
        <w:t>_________________________________</w:t>
      </w:r>
      <w:r w:rsidRPr="00010F79">
        <w:t xml:space="preserve">, именуемое в дальнейшем «Поставщик», в лице </w:t>
      </w:r>
      <w:r w:rsidR="006D7FBE">
        <w:t>______________________</w:t>
      </w:r>
      <w:r w:rsidRPr="00010F79">
        <w:t>, действующего на основании Устава, с другой стороны,</w:t>
      </w:r>
      <w:r w:rsidR="00D73980" w:rsidRPr="00D73980">
        <w:rPr>
          <w:rFonts w:ascii="Times New Roman CYR" w:hAnsi="Times New Roman CYR" w:cs="Times New Roman CYR"/>
        </w:rPr>
        <w:t xml:space="preserve"> далее именуемые </w:t>
      </w:r>
      <w:r w:rsidR="00D73980" w:rsidRPr="00D73980">
        <w:t>«</w:t>
      </w:r>
      <w:r w:rsidR="00D73980" w:rsidRPr="00D73980">
        <w:rPr>
          <w:rFonts w:ascii="Times New Roman CYR" w:hAnsi="Times New Roman CYR" w:cs="Times New Roman CYR"/>
        </w:rPr>
        <w:t>Стороны</w:t>
      </w:r>
      <w:r w:rsidR="00D73980" w:rsidRPr="00D73980">
        <w:t xml:space="preserve">», </w:t>
      </w:r>
      <w:r w:rsidR="00D73980" w:rsidRPr="00D73980">
        <w:rPr>
          <w:rFonts w:ascii="Times New Roman CYR" w:hAnsi="Times New Roman CYR" w:cs="Times New Roman CYR"/>
        </w:rPr>
        <w:t xml:space="preserve">в целях обеспечения муниципальных нужд </w:t>
      </w:r>
      <w:r w:rsidR="00D73980" w:rsidRPr="00D73980">
        <w:rPr>
          <w:rFonts w:ascii="Times New Roman CYR" w:hAnsi="Times New Roman CYR" w:cs="Times New Roman CYR"/>
          <w:iCs/>
        </w:rPr>
        <w:t>в соответствии с пунктом 4 части 1 статьи 93 Федерального закона РФ от 05.04.2013 №</w:t>
      </w:r>
      <w:r w:rsidR="00D73980" w:rsidRPr="00D73980">
        <w:rPr>
          <w:iCs/>
        </w:rPr>
        <w:t xml:space="preserve"> 44-</w:t>
      </w:r>
      <w:r w:rsidR="00D73980" w:rsidRPr="00D73980">
        <w:rPr>
          <w:rFonts w:ascii="Times New Roman CYR" w:hAnsi="Times New Roman CYR" w:cs="Times New Roman CYR"/>
          <w:iCs/>
        </w:rPr>
        <w:t>ФЗ зак</w:t>
      </w:r>
      <w:r w:rsidR="00D73980" w:rsidRPr="00D73980">
        <w:rPr>
          <w:rFonts w:ascii="Times New Roman CYR" w:hAnsi="Times New Roman CYR" w:cs="Times New Roman CYR"/>
        </w:rPr>
        <w:t>лючили настоящий муниципальный контракт (далее – Контракт) о нижеследующем:</w:t>
      </w:r>
    </w:p>
    <w:p w:rsidR="006B20EA" w:rsidRPr="0086764D" w:rsidRDefault="006B20EA" w:rsidP="00551272">
      <w:pPr>
        <w:autoSpaceDE w:val="0"/>
        <w:autoSpaceDN w:val="0"/>
        <w:adjustRightInd w:val="0"/>
        <w:ind w:firstLine="567"/>
        <w:jc w:val="both"/>
        <w:rPr>
          <w:rFonts w:ascii="Times New Roman CYR" w:hAnsi="Times New Roman CYR" w:cs="Times New Roman CYR"/>
        </w:rPr>
      </w:pPr>
    </w:p>
    <w:p w:rsidR="006B20EA" w:rsidRDefault="002D6EBF" w:rsidP="00551272">
      <w:pPr>
        <w:autoSpaceDE w:val="0"/>
        <w:autoSpaceDN w:val="0"/>
        <w:adjustRightInd w:val="0"/>
        <w:contextualSpacing/>
        <w:jc w:val="center"/>
        <w:rPr>
          <w:rFonts w:ascii="Times New Roman CYR" w:hAnsi="Times New Roman CYR" w:cs="Times New Roman CYR"/>
          <w:b/>
          <w:bCs/>
        </w:rPr>
      </w:pPr>
      <w:r>
        <w:rPr>
          <w:rFonts w:ascii="Times New Roman CYR" w:hAnsi="Times New Roman CYR" w:cs="Times New Roman CYR"/>
          <w:b/>
          <w:bCs/>
        </w:rPr>
        <w:t xml:space="preserve">1. </w:t>
      </w:r>
      <w:r w:rsidR="006B20EA" w:rsidRPr="0086764D">
        <w:rPr>
          <w:rFonts w:ascii="Times New Roman CYR" w:hAnsi="Times New Roman CYR" w:cs="Times New Roman CYR"/>
          <w:b/>
          <w:bCs/>
        </w:rPr>
        <w:t>Предмет Контракта</w:t>
      </w:r>
    </w:p>
    <w:p w:rsidR="006B20EA" w:rsidRDefault="006B20EA" w:rsidP="00551272">
      <w:pPr>
        <w:autoSpaceDE w:val="0"/>
        <w:autoSpaceDN w:val="0"/>
        <w:adjustRightInd w:val="0"/>
        <w:ind w:firstLine="567"/>
        <w:jc w:val="both"/>
      </w:pPr>
      <w:r w:rsidRPr="0086764D">
        <w:t>1.1. </w:t>
      </w:r>
      <w:r w:rsidR="00340769" w:rsidRPr="00340769">
        <w:rPr>
          <w:rFonts w:ascii="Times New Roman CYR" w:hAnsi="Times New Roman CYR" w:cs="Times New Roman CYR"/>
        </w:rPr>
        <w:t xml:space="preserve">Исполнитель обязуется оказать услуги </w:t>
      </w:r>
      <w:r w:rsidR="00A82885" w:rsidRPr="00536FC5">
        <w:t xml:space="preserve">по </w:t>
      </w:r>
      <w:r w:rsidR="006D7FBE">
        <w:t xml:space="preserve">монтажу локальной вычислительной сети </w:t>
      </w:r>
      <w:r w:rsidR="00340769" w:rsidRPr="00536FC5">
        <w:rPr>
          <w:rFonts w:ascii="Times New Roman CYR" w:hAnsi="Times New Roman CYR" w:cs="Times New Roman CYR"/>
        </w:rPr>
        <w:t xml:space="preserve">(далее – Услуги) </w:t>
      </w:r>
      <w:r w:rsidR="00AC4FB3" w:rsidRPr="001D64AE">
        <w:t>в соответствии с условиями, определенными в Техническом задании</w:t>
      </w:r>
      <w:r w:rsidR="00445169" w:rsidRPr="0022211E">
        <w:t xml:space="preserve"> (Приложение № 1) в сроки</w:t>
      </w:r>
      <w:r w:rsidR="00445169" w:rsidRPr="00DE4503">
        <w:t>, предусмотренные настоящим Контрактом.</w:t>
      </w:r>
    </w:p>
    <w:p w:rsidR="00536FC5" w:rsidRDefault="00536FC5" w:rsidP="00536FC5">
      <w:pPr>
        <w:ind w:firstLine="567"/>
        <w:jc w:val="both"/>
      </w:pPr>
      <w:r w:rsidRPr="00B926D6">
        <w:t xml:space="preserve">1.2. Заказчик обязуется принять и оплатить </w:t>
      </w:r>
      <w:r>
        <w:t xml:space="preserve">Исполнителю оказанные услуги </w:t>
      </w:r>
      <w:r w:rsidRPr="00B926D6">
        <w:t>в порядке и на условиях, предусмотренных настоящим Контрактом.</w:t>
      </w:r>
    </w:p>
    <w:p w:rsidR="00340769" w:rsidRPr="0086764D" w:rsidRDefault="00340769" w:rsidP="00A82885">
      <w:pPr>
        <w:ind w:firstLine="567"/>
        <w:jc w:val="both"/>
      </w:pPr>
    </w:p>
    <w:p w:rsidR="006B20EA" w:rsidRDefault="002D6EBF" w:rsidP="00551272">
      <w:pPr>
        <w:contextualSpacing/>
        <w:jc w:val="center"/>
        <w:rPr>
          <w:rFonts w:cs="Arial"/>
          <w:b/>
        </w:rPr>
      </w:pPr>
      <w:r>
        <w:rPr>
          <w:rFonts w:cs="Arial"/>
          <w:b/>
        </w:rPr>
        <w:t xml:space="preserve">2. </w:t>
      </w:r>
      <w:r w:rsidR="006B20EA" w:rsidRPr="0086764D">
        <w:rPr>
          <w:rFonts w:cs="Arial"/>
          <w:b/>
        </w:rPr>
        <w:t>Обязанности Сторон</w:t>
      </w:r>
    </w:p>
    <w:p w:rsidR="00FB3938" w:rsidRPr="007547BB" w:rsidRDefault="00FB3938" w:rsidP="00551272">
      <w:pPr>
        <w:tabs>
          <w:tab w:val="left" w:pos="567"/>
        </w:tabs>
        <w:ind w:firstLine="567"/>
        <w:jc w:val="both"/>
      </w:pPr>
      <w:r w:rsidRPr="007547BB">
        <w:t>2.1. Исполнитель обязуется:</w:t>
      </w:r>
    </w:p>
    <w:p w:rsidR="00FB3938" w:rsidRPr="007547BB" w:rsidRDefault="00FB3938" w:rsidP="00551272">
      <w:pPr>
        <w:tabs>
          <w:tab w:val="left" w:pos="567"/>
        </w:tabs>
        <w:autoSpaceDE w:val="0"/>
        <w:autoSpaceDN w:val="0"/>
        <w:adjustRightInd w:val="0"/>
        <w:ind w:firstLine="567"/>
        <w:contextualSpacing/>
        <w:jc w:val="both"/>
      </w:pPr>
      <w:r w:rsidRPr="007547BB">
        <w:t>2.1.1. Назначить ответственного за оказание услуг и в течение двух рабочих дней со дня подписания</w:t>
      </w:r>
      <w:r w:rsidR="008A0F17">
        <w:t xml:space="preserve"> К</w:t>
      </w:r>
      <w:r w:rsidRPr="007547BB">
        <w:t xml:space="preserve">онтракта довести информацию (Ф.И.О, телефон/факс, электронная почта) об ответственном лице Заказчику, по адресу электронной почты </w:t>
      </w:r>
      <w:proofErr w:type="spellStart"/>
      <w:r w:rsidRPr="00713E13">
        <w:rPr>
          <w:lang w:val="en-US"/>
        </w:rPr>
        <w:t>muuho</w:t>
      </w:r>
      <w:proofErr w:type="spellEnd"/>
      <w:r w:rsidRPr="00713E13">
        <w:t>@</w:t>
      </w:r>
      <w:proofErr w:type="spellStart"/>
      <w:r w:rsidRPr="00713E13">
        <w:rPr>
          <w:lang w:val="en-US"/>
        </w:rPr>
        <w:t>kirovsk</w:t>
      </w:r>
      <w:proofErr w:type="spellEnd"/>
      <w:r w:rsidRPr="00713E13">
        <w:t>-</w:t>
      </w:r>
      <w:proofErr w:type="spellStart"/>
      <w:r w:rsidRPr="00713E13">
        <w:rPr>
          <w:lang w:val="en-US"/>
        </w:rPr>
        <w:t>reg</w:t>
      </w:r>
      <w:proofErr w:type="spellEnd"/>
      <w:r w:rsidRPr="00713E13">
        <w:t>.</w:t>
      </w:r>
      <w:proofErr w:type="spellStart"/>
      <w:r w:rsidRPr="00713E13">
        <w:rPr>
          <w:lang w:val="en-US"/>
        </w:rPr>
        <w:t>ru</w:t>
      </w:r>
      <w:proofErr w:type="spellEnd"/>
      <w:r w:rsidRPr="007547BB">
        <w:t xml:space="preserve">, телефон/факсу </w:t>
      </w:r>
      <w:r w:rsidR="00656991">
        <w:t xml:space="preserve">  </w:t>
      </w:r>
      <w:r w:rsidRPr="007547BB">
        <w:t>8-813-62-25-514.</w:t>
      </w:r>
    </w:p>
    <w:p w:rsidR="00AC4FB3" w:rsidRPr="007B6D69" w:rsidRDefault="00FB3938" w:rsidP="00AC4FB3">
      <w:pPr>
        <w:tabs>
          <w:tab w:val="left" w:pos="851"/>
        </w:tabs>
        <w:ind w:firstLine="567"/>
        <w:jc w:val="both"/>
      </w:pPr>
      <w:r w:rsidRPr="007547BB">
        <w:t xml:space="preserve">2.1.2. Оказывать услуги в соответствии с условиями Контракта </w:t>
      </w:r>
      <w:r w:rsidR="00AC4FB3" w:rsidRPr="007B6D69">
        <w:t>и Техническим заданием (</w:t>
      </w:r>
      <w:r w:rsidR="00AC4FB3" w:rsidRPr="001D64AE">
        <w:t>Приложение №1 к К</w:t>
      </w:r>
      <w:r w:rsidR="00AC4FB3" w:rsidRPr="002147AF">
        <w:t>онтракту</w:t>
      </w:r>
      <w:r w:rsidR="00AC4FB3" w:rsidRPr="007B6D69">
        <w:t>).</w:t>
      </w:r>
    </w:p>
    <w:p w:rsidR="00FB3938" w:rsidRPr="007547BB" w:rsidRDefault="00FB3938" w:rsidP="00551272">
      <w:pPr>
        <w:tabs>
          <w:tab w:val="left" w:pos="567"/>
        </w:tabs>
        <w:ind w:firstLine="567"/>
        <w:jc w:val="both"/>
      </w:pPr>
      <w:r w:rsidRPr="007547BB">
        <w:t xml:space="preserve">2.1.3. Обеспечить соответствие результатов услуг требованиям, изложенным в Контракте </w:t>
      </w:r>
      <w:r w:rsidR="00AC4FB3">
        <w:t xml:space="preserve">и </w:t>
      </w:r>
      <w:r w:rsidR="00AC4FB3" w:rsidRPr="007B6D69">
        <w:t>Техническом задании (</w:t>
      </w:r>
      <w:r w:rsidR="00AC4FB3" w:rsidRPr="001D64AE">
        <w:t>Приложение №1 к К</w:t>
      </w:r>
      <w:r w:rsidR="00AC4FB3" w:rsidRPr="002147AF">
        <w:t>онтракту</w:t>
      </w:r>
      <w:r w:rsidR="00AC4FB3" w:rsidRPr="007B6D69">
        <w:t>).</w:t>
      </w:r>
    </w:p>
    <w:p w:rsidR="00FB3938" w:rsidRPr="007547BB" w:rsidRDefault="00FB3938" w:rsidP="00551272">
      <w:pPr>
        <w:tabs>
          <w:tab w:val="left" w:pos="567"/>
        </w:tabs>
        <w:ind w:firstLine="567"/>
        <w:jc w:val="both"/>
      </w:pPr>
      <w:r w:rsidRPr="007547BB">
        <w:t>2.1.4. Информировать Заказчика о ходе оказания  услуг по  требованию Заказчика.</w:t>
      </w:r>
    </w:p>
    <w:p w:rsidR="00FB3938" w:rsidRPr="007547BB" w:rsidRDefault="00FB3938" w:rsidP="00551272">
      <w:pPr>
        <w:tabs>
          <w:tab w:val="left" w:pos="567"/>
        </w:tabs>
        <w:ind w:firstLine="567"/>
        <w:jc w:val="both"/>
      </w:pPr>
      <w:r w:rsidRPr="007547BB">
        <w:t>2.2. Заказчик обязуется:</w:t>
      </w:r>
    </w:p>
    <w:p w:rsidR="00FB3938" w:rsidRPr="007547BB" w:rsidRDefault="00FB3938" w:rsidP="00551272">
      <w:pPr>
        <w:tabs>
          <w:tab w:val="left" w:pos="567"/>
        </w:tabs>
        <w:ind w:firstLine="567"/>
        <w:jc w:val="both"/>
        <w:rPr>
          <w:bCs/>
          <w:color w:val="000000"/>
        </w:rPr>
      </w:pPr>
      <w:r w:rsidRPr="007547BB">
        <w:t>2.2.1. Провести экспертизу, принять оказанные услуги в порядке, установленном Контрактом, и при отсутствии претензий подписать акт оказанных услуг, передать один экземпляр Исполнителю</w:t>
      </w:r>
      <w:r w:rsidRPr="007547BB">
        <w:rPr>
          <w:bCs/>
          <w:color w:val="000000"/>
        </w:rPr>
        <w:t xml:space="preserve"> и произвести оплату в соответствии с разделом 3 Контракта.</w:t>
      </w:r>
    </w:p>
    <w:p w:rsidR="006F3576" w:rsidRPr="0086764D" w:rsidRDefault="006F3576" w:rsidP="00551272">
      <w:pPr>
        <w:tabs>
          <w:tab w:val="left" w:pos="567"/>
        </w:tabs>
        <w:ind w:firstLine="567"/>
        <w:jc w:val="both"/>
        <w:rPr>
          <w:bCs/>
        </w:rPr>
      </w:pPr>
    </w:p>
    <w:p w:rsidR="006B20EA" w:rsidRDefault="002D6EBF" w:rsidP="00551272">
      <w:pPr>
        <w:autoSpaceDE w:val="0"/>
        <w:autoSpaceDN w:val="0"/>
        <w:adjustRightInd w:val="0"/>
        <w:contextualSpacing/>
        <w:jc w:val="center"/>
        <w:rPr>
          <w:rFonts w:ascii="Times New Roman CYR" w:hAnsi="Times New Roman CYR" w:cs="Times New Roman CYR"/>
          <w:b/>
          <w:bCs/>
        </w:rPr>
      </w:pPr>
      <w:r>
        <w:rPr>
          <w:rFonts w:ascii="Times New Roman CYR" w:hAnsi="Times New Roman CYR" w:cs="Times New Roman CYR"/>
          <w:b/>
          <w:bCs/>
        </w:rPr>
        <w:t xml:space="preserve">3. </w:t>
      </w:r>
      <w:r w:rsidR="006B20EA" w:rsidRPr="0086764D">
        <w:rPr>
          <w:rFonts w:ascii="Times New Roman CYR" w:hAnsi="Times New Roman CYR" w:cs="Times New Roman CYR"/>
          <w:b/>
          <w:bCs/>
        </w:rPr>
        <w:t>Цена Контракта и порядок расчетов</w:t>
      </w:r>
    </w:p>
    <w:p w:rsidR="00D73980" w:rsidRPr="00010F79" w:rsidRDefault="006B20EA" w:rsidP="00010F79">
      <w:pPr>
        <w:pStyle w:val="10"/>
        <w:ind w:firstLine="567"/>
        <w:jc w:val="both"/>
        <w:rPr>
          <w:rFonts w:ascii="Times New Roman" w:hAnsi="Times New Roman"/>
          <w:sz w:val="24"/>
          <w:szCs w:val="24"/>
        </w:rPr>
      </w:pPr>
      <w:r w:rsidRPr="0086764D">
        <w:t xml:space="preserve">3.1. </w:t>
      </w:r>
      <w:r w:rsidR="00060161" w:rsidRPr="0057334B">
        <w:t xml:space="preserve">Цена контракта </w:t>
      </w:r>
      <w:r w:rsidR="00060161" w:rsidRPr="00685DF4">
        <w:t xml:space="preserve">составляет </w:t>
      </w:r>
      <w:proofErr w:type="spellStart"/>
      <w:proofErr w:type="gramStart"/>
      <w:r w:rsidR="00D73980" w:rsidRPr="00D73980">
        <w:rPr>
          <w:rFonts w:ascii="Times New Roman" w:hAnsi="Times New Roman"/>
          <w:sz w:val="24"/>
          <w:szCs w:val="24"/>
        </w:rPr>
        <w:t>составляет</w:t>
      </w:r>
      <w:proofErr w:type="spellEnd"/>
      <w:proofErr w:type="gramEnd"/>
      <w:r w:rsidR="00D73980" w:rsidRPr="00D73980">
        <w:rPr>
          <w:rFonts w:ascii="Times New Roman" w:hAnsi="Times New Roman"/>
          <w:sz w:val="24"/>
          <w:szCs w:val="24"/>
        </w:rPr>
        <w:t xml:space="preserve"> </w:t>
      </w:r>
      <w:r w:rsidR="006D7FBE">
        <w:rPr>
          <w:rFonts w:ascii="Times New Roman" w:hAnsi="Times New Roman"/>
          <w:b/>
          <w:sz w:val="24"/>
          <w:szCs w:val="24"/>
        </w:rPr>
        <w:t>_______</w:t>
      </w:r>
      <w:r w:rsidR="00010F79" w:rsidRPr="00010F79">
        <w:rPr>
          <w:rFonts w:ascii="Times New Roman" w:hAnsi="Times New Roman"/>
          <w:b/>
          <w:sz w:val="24"/>
          <w:szCs w:val="24"/>
        </w:rPr>
        <w:t xml:space="preserve"> </w:t>
      </w:r>
      <w:r w:rsidR="00D73980" w:rsidRPr="00D73980">
        <w:rPr>
          <w:rFonts w:ascii="Times New Roman" w:hAnsi="Times New Roman"/>
          <w:b/>
          <w:sz w:val="24"/>
          <w:szCs w:val="24"/>
        </w:rPr>
        <w:t xml:space="preserve"> </w:t>
      </w:r>
      <w:r w:rsidR="00D73980" w:rsidRPr="00D73980">
        <w:rPr>
          <w:rFonts w:ascii="Times New Roman" w:hAnsi="Times New Roman"/>
          <w:sz w:val="24"/>
          <w:szCs w:val="24"/>
        </w:rPr>
        <w:t>(</w:t>
      </w:r>
      <w:r w:rsidR="006D7FBE">
        <w:rPr>
          <w:rFonts w:ascii="Times New Roman" w:hAnsi="Times New Roman"/>
          <w:sz w:val="24"/>
          <w:szCs w:val="24"/>
        </w:rPr>
        <w:t>_________________</w:t>
      </w:r>
      <w:r w:rsidR="00D73980" w:rsidRPr="00D73980">
        <w:rPr>
          <w:rFonts w:ascii="Times New Roman" w:hAnsi="Times New Roman"/>
          <w:sz w:val="24"/>
          <w:szCs w:val="24"/>
        </w:rPr>
        <w:t xml:space="preserve">) </w:t>
      </w:r>
      <w:r w:rsidR="00D73980" w:rsidRPr="00D73980">
        <w:rPr>
          <w:rFonts w:ascii="Times New Roman" w:hAnsi="Times New Roman"/>
          <w:b/>
          <w:sz w:val="24"/>
          <w:szCs w:val="24"/>
        </w:rPr>
        <w:t xml:space="preserve">руб. </w:t>
      </w:r>
      <w:r w:rsidR="006D7FBE">
        <w:rPr>
          <w:rFonts w:ascii="Times New Roman" w:hAnsi="Times New Roman"/>
          <w:b/>
          <w:sz w:val="24"/>
          <w:szCs w:val="24"/>
        </w:rPr>
        <w:t>___</w:t>
      </w:r>
      <w:r w:rsidR="00010F79">
        <w:rPr>
          <w:rFonts w:ascii="Times New Roman" w:hAnsi="Times New Roman"/>
          <w:b/>
          <w:sz w:val="24"/>
          <w:szCs w:val="24"/>
        </w:rPr>
        <w:t xml:space="preserve"> </w:t>
      </w:r>
      <w:r w:rsidR="00D73980" w:rsidRPr="00D73980">
        <w:rPr>
          <w:rFonts w:ascii="Times New Roman" w:hAnsi="Times New Roman"/>
          <w:b/>
          <w:sz w:val="24"/>
          <w:szCs w:val="24"/>
        </w:rPr>
        <w:t xml:space="preserve">коп., </w:t>
      </w:r>
      <w:r w:rsidR="00010F79" w:rsidRPr="00010F79">
        <w:rPr>
          <w:rFonts w:ascii="Times New Roman" w:hAnsi="Times New Roman"/>
          <w:b/>
          <w:sz w:val="24"/>
          <w:szCs w:val="24"/>
        </w:rPr>
        <w:t xml:space="preserve">НДС </w:t>
      </w:r>
      <w:r w:rsidR="006D7FBE">
        <w:rPr>
          <w:rFonts w:ascii="Times New Roman" w:hAnsi="Times New Roman"/>
          <w:b/>
          <w:sz w:val="24"/>
          <w:szCs w:val="24"/>
        </w:rPr>
        <w:t>___________________</w:t>
      </w:r>
    </w:p>
    <w:p w:rsidR="004A7F85" w:rsidRPr="00466B50" w:rsidRDefault="004A7F85" w:rsidP="00D73980">
      <w:pPr>
        <w:autoSpaceDE w:val="0"/>
        <w:autoSpaceDN w:val="0"/>
        <w:adjustRightInd w:val="0"/>
        <w:ind w:firstLine="567"/>
        <w:jc w:val="both"/>
      </w:pPr>
      <w:r w:rsidRPr="00466B50">
        <w:t xml:space="preserve">3.2. Цена Контракта является твердой, определена на весь срок оказания услуг и включает в себя все расходы, предусмотренные </w:t>
      </w:r>
      <w:r w:rsidRPr="00466B50">
        <w:rPr>
          <w:rFonts w:ascii="Times New Roman CYR" w:hAnsi="Times New Roman CYR" w:cs="Times New Roman CYR"/>
        </w:rPr>
        <w:t>Техническим заданием</w:t>
      </w:r>
      <w:r w:rsidRPr="00466B50">
        <w:t xml:space="preserve"> (Приложение №1 к Контракту), другие расходы и издержки Исполнителя, связанные с исполнением Контракта, в том числе налоги и другие обязательные платежи.</w:t>
      </w:r>
    </w:p>
    <w:p w:rsidR="004A7F85" w:rsidRPr="00466B50" w:rsidRDefault="004A7F85" w:rsidP="004A7F85">
      <w:pPr>
        <w:ind w:firstLine="567"/>
        <w:jc w:val="both"/>
      </w:pPr>
      <w:r w:rsidRPr="00466B50">
        <w:t>3.3. Оплата по Контракту осуществляется по безналичному расчёту платёжными поручениями путём перечисления Заказчиком денежных средств на расчётный счёт Исполнителя, указанный в Контракте. Днём оплаты считается день списания денежных сре</w:t>
      </w:r>
      <w:proofErr w:type="gramStart"/>
      <w:r w:rsidRPr="00466B50">
        <w:t>дств с р</w:t>
      </w:r>
      <w:proofErr w:type="gramEnd"/>
      <w:r w:rsidRPr="00466B50">
        <w:t>асчётного счёта Заказчика.</w:t>
      </w:r>
    </w:p>
    <w:p w:rsidR="004A7F85" w:rsidRPr="00466B50" w:rsidRDefault="004A7F85" w:rsidP="004A7F85">
      <w:pPr>
        <w:ind w:firstLine="567"/>
        <w:jc w:val="both"/>
      </w:pPr>
      <w:r w:rsidRPr="00466B50">
        <w:t>В случае изменения расчётного счёта Исполнитель обязан в однодневный срок сообщить об этом Заказчику с указанием новых реквизитов расчётного счёта. В противном случае все риски, связанные с перечислением Заказчиком денежных средств на указанный в Контракте счёт Исполнителя, несёт Исполнитель.</w:t>
      </w:r>
    </w:p>
    <w:p w:rsidR="004A7F85" w:rsidRPr="00466B50" w:rsidRDefault="004A7F85" w:rsidP="004A7F85">
      <w:pPr>
        <w:tabs>
          <w:tab w:val="left" w:pos="1200"/>
          <w:tab w:val="left" w:pos="1276"/>
        </w:tabs>
        <w:autoSpaceDE w:val="0"/>
        <w:autoSpaceDN w:val="0"/>
        <w:adjustRightInd w:val="0"/>
        <w:ind w:firstLine="567"/>
        <w:jc w:val="both"/>
      </w:pPr>
      <w:r w:rsidRPr="00466B50">
        <w:lastRenderedPageBreak/>
        <w:t xml:space="preserve">3.4. </w:t>
      </w:r>
      <w:r w:rsidRPr="00466B50">
        <w:rPr>
          <w:rFonts w:ascii="Times New Roman CYR" w:hAnsi="Times New Roman CYR" w:cs="Times New Roman CYR"/>
        </w:rPr>
        <w:t xml:space="preserve">Расчетным периодом по Контракту устанавливается календарный месяц. Оплата за услуги оказанные в расчетном периоде производится Заказчиком </w:t>
      </w:r>
      <w:r w:rsidRPr="00B34913">
        <w:rPr>
          <w:rFonts w:ascii="Times New Roman CYR" w:hAnsi="Times New Roman CYR" w:cs="Times New Roman CYR"/>
          <w:b/>
        </w:rPr>
        <w:t xml:space="preserve">в течение </w:t>
      </w:r>
      <w:r w:rsidR="00744F45">
        <w:rPr>
          <w:rFonts w:ascii="Times New Roman CYR" w:hAnsi="Times New Roman CYR" w:cs="Times New Roman CYR"/>
          <w:b/>
        </w:rPr>
        <w:t>10</w:t>
      </w:r>
      <w:r w:rsidRPr="00B34913">
        <w:rPr>
          <w:rFonts w:ascii="Times New Roman CYR" w:hAnsi="Times New Roman CYR" w:cs="Times New Roman CYR"/>
          <w:b/>
        </w:rPr>
        <w:t xml:space="preserve"> (</w:t>
      </w:r>
      <w:r w:rsidR="00744F45">
        <w:rPr>
          <w:rFonts w:ascii="Times New Roman CYR" w:hAnsi="Times New Roman CYR" w:cs="Times New Roman CYR"/>
          <w:b/>
        </w:rPr>
        <w:t>десяти</w:t>
      </w:r>
      <w:r w:rsidRPr="00B34913">
        <w:rPr>
          <w:rFonts w:ascii="Times New Roman CYR" w:hAnsi="Times New Roman CYR" w:cs="Times New Roman CYR"/>
          <w:b/>
        </w:rPr>
        <w:t xml:space="preserve">) </w:t>
      </w:r>
      <w:r w:rsidR="00F53F0A">
        <w:rPr>
          <w:rFonts w:ascii="Times New Roman CYR" w:hAnsi="Times New Roman CYR" w:cs="Times New Roman CYR"/>
          <w:b/>
        </w:rPr>
        <w:t xml:space="preserve">рабочих </w:t>
      </w:r>
      <w:r w:rsidRPr="00B34913">
        <w:rPr>
          <w:rFonts w:ascii="Times New Roman CYR" w:hAnsi="Times New Roman CYR" w:cs="Times New Roman CYR"/>
          <w:b/>
        </w:rPr>
        <w:t>дней</w:t>
      </w:r>
      <w:r w:rsidRPr="00466B50">
        <w:rPr>
          <w:rFonts w:ascii="Times New Roman CYR" w:hAnsi="Times New Roman CYR" w:cs="Times New Roman CYR"/>
        </w:rPr>
        <w:t xml:space="preserve"> с даты подписания Заказчиком акта оказанных </w:t>
      </w:r>
      <w:proofErr w:type="gramStart"/>
      <w:r w:rsidRPr="00466B50">
        <w:rPr>
          <w:rFonts w:ascii="Times New Roman CYR" w:hAnsi="Times New Roman CYR" w:cs="Times New Roman CYR"/>
        </w:rPr>
        <w:t>услуг</w:t>
      </w:r>
      <w:proofErr w:type="gramEnd"/>
      <w:r w:rsidRPr="00466B50">
        <w:rPr>
          <w:rFonts w:ascii="Times New Roman CYR" w:hAnsi="Times New Roman CYR" w:cs="Times New Roman CYR"/>
        </w:rPr>
        <w:t xml:space="preserve"> на основании выставленного Исполнителем счёта</w:t>
      </w:r>
      <w:r>
        <w:rPr>
          <w:rFonts w:ascii="Times New Roman CYR" w:hAnsi="Times New Roman CYR" w:cs="Times New Roman CYR"/>
        </w:rPr>
        <w:t>.</w:t>
      </w:r>
    </w:p>
    <w:p w:rsidR="004A7F85" w:rsidRPr="00466B50" w:rsidRDefault="004A7F85" w:rsidP="004A7F85">
      <w:pPr>
        <w:tabs>
          <w:tab w:val="left" w:pos="1200"/>
          <w:tab w:val="left" w:pos="1276"/>
        </w:tabs>
        <w:autoSpaceDE w:val="0"/>
        <w:autoSpaceDN w:val="0"/>
        <w:adjustRightInd w:val="0"/>
        <w:ind w:firstLine="567"/>
        <w:jc w:val="both"/>
      </w:pPr>
      <w:r w:rsidRPr="00466B50">
        <w:t xml:space="preserve">Оплата за декабрь производится не позднее 25 декабря </w:t>
      </w:r>
      <w:r>
        <w:t>текущего</w:t>
      </w:r>
      <w:r w:rsidRPr="00466B50">
        <w:t xml:space="preserve"> </w:t>
      </w:r>
      <w:proofErr w:type="gramStart"/>
      <w:r w:rsidRPr="00466B50">
        <w:t>года</w:t>
      </w:r>
      <w:proofErr w:type="gramEnd"/>
      <w:r w:rsidRPr="00466B50">
        <w:t xml:space="preserve"> на основании счета выставленного Исполнителем, с последующим подписанием Сторонами акта оказанных услуг за декабрь.</w:t>
      </w:r>
    </w:p>
    <w:p w:rsidR="004A7F85" w:rsidRPr="00466B50" w:rsidRDefault="004A7F85" w:rsidP="004A7F85">
      <w:pPr>
        <w:ind w:firstLine="567"/>
        <w:jc w:val="both"/>
      </w:pPr>
      <w:r w:rsidRPr="00466B50">
        <w:t>3.5. Оплата производится при условии отсутствия у Заказчика претензий и замечаний по объему и качеству оказанных услуг.</w:t>
      </w:r>
    </w:p>
    <w:p w:rsidR="004A7F85" w:rsidRPr="00466B50" w:rsidRDefault="004A7F85" w:rsidP="004A7F85">
      <w:pPr>
        <w:ind w:firstLine="567"/>
        <w:jc w:val="both"/>
      </w:pPr>
      <w:r w:rsidRPr="00466B50">
        <w:t xml:space="preserve">3.6. Источник финансирования: </w:t>
      </w:r>
      <w:r w:rsidRPr="00B34913">
        <w:rPr>
          <w:b/>
        </w:rPr>
        <w:t>бюджет Кировского муниципального района Ленинградской области.</w:t>
      </w:r>
    </w:p>
    <w:p w:rsidR="004A7F85" w:rsidRPr="00466B50" w:rsidRDefault="004A7F85" w:rsidP="004A7F85">
      <w:pPr>
        <w:ind w:firstLine="567"/>
        <w:jc w:val="both"/>
        <w:rPr>
          <w:bCs/>
        </w:rPr>
      </w:pPr>
      <w:r w:rsidRPr="00466B50">
        <w:t xml:space="preserve">3.7. </w:t>
      </w:r>
      <w:proofErr w:type="gramStart"/>
      <w:r w:rsidRPr="00466B50">
        <w:rPr>
          <w:bCs/>
        </w:rPr>
        <w:t>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6B20EA" w:rsidRPr="0086764D" w:rsidRDefault="006B20EA" w:rsidP="00551272">
      <w:pPr>
        <w:ind w:firstLine="709"/>
        <w:jc w:val="both"/>
      </w:pPr>
    </w:p>
    <w:p w:rsidR="006B20EA" w:rsidRDefault="002D6EBF" w:rsidP="00551272">
      <w:pPr>
        <w:autoSpaceDE w:val="0"/>
        <w:autoSpaceDN w:val="0"/>
        <w:adjustRightInd w:val="0"/>
        <w:contextualSpacing/>
        <w:jc w:val="center"/>
        <w:rPr>
          <w:rFonts w:eastAsia="Calibri" w:cs="Arial"/>
          <w:b/>
          <w:bCs/>
          <w:iCs/>
        </w:rPr>
      </w:pPr>
      <w:r>
        <w:rPr>
          <w:rFonts w:eastAsia="Calibri" w:cs="Arial"/>
          <w:b/>
          <w:bCs/>
          <w:iCs/>
        </w:rPr>
        <w:t xml:space="preserve">4. </w:t>
      </w:r>
      <w:r w:rsidR="006B20EA" w:rsidRPr="0086764D">
        <w:rPr>
          <w:rFonts w:eastAsia="Calibri" w:cs="Arial"/>
          <w:b/>
          <w:bCs/>
          <w:iCs/>
        </w:rPr>
        <w:t>Возможность изменения условий Контракта</w:t>
      </w:r>
    </w:p>
    <w:p w:rsidR="006B20EA" w:rsidRPr="0086764D" w:rsidRDefault="006B20EA" w:rsidP="00551272">
      <w:pPr>
        <w:autoSpaceDE w:val="0"/>
        <w:autoSpaceDN w:val="0"/>
        <w:adjustRightInd w:val="0"/>
        <w:ind w:firstLine="567"/>
        <w:jc w:val="both"/>
        <w:rPr>
          <w:bCs/>
        </w:rPr>
      </w:pPr>
      <w:r w:rsidRPr="0086764D">
        <w:rPr>
          <w:bCs/>
        </w:rPr>
        <w:t>4.1. Цена</w:t>
      </w:r>
      <w:r w:rsidR="008A0F17">
        <w:rPr>
          <w:bCs/>
        </w:rPr>
        <w:t xml:space="preserve"> </w:t>
      </w:r>
      <w:r w:rsidRPr="0086764D">
        <w:rPr>
          <w:bCs/>
        </w:rPr>
        <w:t xml:space="preserve">Контракта может быть снижена по соглашению Сторон без изменения </w:t>
      </w:r>
      <w:r w:rsidRPr="0086764D">
        <w:rPr>
          <w:rFonts w:ascii="Times New Roman CYR" w:hAnsi="Times New Roman CYR" w:cs="Times New Roman CYR"/>
        </w:rPr>
        <w:t xml:space="preserve">объёма </w:t>
      </w:r>
      <w:r w:rsidRPr="0086764D">
        <w:rPr>
          <w:bCs/>
        </w:rPr>
        <w:t>услуг, предусмотренных Контрактом, и иных условий исполнения Контракта.</w:t>
      </w:r>
    </w:p>
    <w:p w:rsidR="006B20EA" w:rsidRPr="0086764D" w:rsidRDefault="006B20EA" w:rsidP="00551272">
      <w:pPr>
        <w:autoSpaceDE w:val="0"/>
        <w:autoSpaceDN w:val="0"/>
        <w:adjustRightInd w:val="0"/>
        <w:ind w:firstLine="567"/>
        <w:jc w:val="both"/>
      </w:pPr>
      <w:r w:rsidRPr="0086764D">
        <w:rPr>
          <w:rFonts w:eastAsia="Calibri"/>
          <w:lang w:eastAsia="en-US"/>
        </w:rPr>
        <w:t xml:space="preserve">4.2. </w:t>
      </w:r>
      <w:r w:rsidRPr="0086764D">
        <w:t xml:space="preserve">Заказчик по согласованию с Исполнителем в ходе исполнения Контракта вправе изменить не более чем на 10 (десять) процентов объем всех предусмотренных Контрактом услуг при изменении потребности в услугах, на оказание которых заключен Контракт. </w:t>
      </w:r>
    </w:p>
    <w:p w:rsidR="006B20EA" w:rsidRPr="0086764D" w:rsidRDefault="006B20EA" w:rsidP="00551272">
      <w:pPr>
        <w:autoSpaceDE w:val="0"/>
        <w:autoSpaceDN w:val="0"/>
        <w:adjustRightInd w:val="0"/>
        <w:ind w:firstLine="567"/>
        <w:jc w:val="both"/>
      </w:pPr>
      <w:r w:rsidRPr="0086764D">
        <w:t xml:space="preserve">4.3. При увеличении объема услуг в соответствии с п. 4.2 Контракта по соглашению Сторон допускается изменение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Контракта обязаны уменьшить цену Контракта исходя из цены единицы услуг. </w:t>
      </w:r>
    </w:p>
    <w:p w:rsidR="006B20EA" w:rsidRPr="0086764D" w:rsidRDefault="006B20EA" w:rsidP="00551272">
      <w:pPr>
        <w:autoSpaceDE w:val="0"/>
        <w:autoSpaceDN w:val="0"/>
        <w:adjustRightInd w:val="0"/>
        <w:ind w:firstLine="567"/>
        <w:jc w:val="both"/>
      </w:pPr>
      <w:r w:rsidRPr="0086764D">
        <w:t>Изменение цены Контракта и объемов услуг осуществляется путем оформления в установленном порядке дополнительного соглашения к Контракту.</w:t>
      </w:r>
    </w:p>
    <w:p w:rsidR="006B20EA" w:rsidRPr="0086764D" w:rsidRDefault="006B20EA" w:rsidP="00551272">
      <w:pPr>
        <w:autoSpaceDE w:val="0"/>
        <w:autoSpaceDN w:val="0"/>
        <w:adjustRightInd w:val="0"/>
        <w:jc w:val="both"/>
      </w:pPr>
    </w:p>
    <w:p w:rsidR="006B20EA" w:rsidRDefault="002D6EBF" w:rsidP="00551272">
      <w:pPr>
        <w:autoSpaceDE w:val="0"/>
        <w:autoSpaceDN w:val="0"/>
        <w:adjustRightInd w:val="0"/>
        <w:contextualSpacing/>
        <w:jc w:val="center"/>
        <w:rPr>
          <w:rFonts w:ascii="Times New Roman CYR" w:hAnsi="Times New Roman CYR" w:cs="Times New Roman CYR"/>
          <w:b/>
          <w:bCs/>
        </w:rPr>
      </w:pPr>
      <w:r>
        <w:rPr>
          <w:rFonts w:ascii="Times New Roman CYR" w:hAnsi="Times New Roman CYR" w:cs="Times New Roman CYR"/>
          <w:b/>
          <w:bCs/>
        </w:rPr>
        <w:t xml:space="preserve">5. </w:t>
      </w:r>
      <w:r w:rsidR="006B20EA" w:rsidRPr="0086764D">
        <w:rPr>
          <w:rFonts w:ascii="Times New Roman CYR" w:hAnsi="Times New Roman CYR" w:cs="Times New Roman CYR"/>
          <w:b/>
          <w:bCs/>
        </w:rPr>
        <w:t>Сроки и условия оказания услуг</w:t>
      </w:r>
    </w:p>
    <w:p w:rsidR="005A506E" w:rsidRPr="00D4698A" w:rsidRDefault="00817E81" w:rsidP="00AF486D">
      <w:pPr>
        <w:ind w:firstLine="567"/>
        <w:jc w:val="both"/>
      </w:pPr>
      <w:r w:rsidRPr="00817E81">
        <w:rPr>
          <w:bCs/>
        </w:rPr>
        <w:t>5.1.</w:t>
      </w:r>
      <w:r>
        <w:rPr>
          <w:bCs/>
        </w:rPr>
        <w:t xml:space="preserve"> </w:t>
      </w:r>
      <w:r w:rsidR="005A506E" w:rsidRPr="0089553A">
        <w:rPr>
          <w:rFonts w:ascii="Times New Roman CYR" w:hAnsi="Times New Roman CYR" w:cs="Times New Roman CYR"/>
        </w:rPr>
        <w:t xml:space="preserve">Оказание услуг осуществляется </w:t>
      </w:r>
      <w:r w:rsidR="006D7FBE">
        <w:t>в течение 5 рабочих дней с момента заключения контракта.</w:t>
      </w:r>
    </w:p>
    <w:p w:rsidR="00AF486D" w:rsidRDefault="006B20EA" w:rsidP="00AF486D">
      <w:pPr>
        <w:pStyle w:val="ConsPlusNormal"/>
        <w:ind w:firstLine="567"/>
        <w:rPr>
          <w:rFonts w:ascii="Times New Roman" w:hAnsi="Times New Roman" w:cs="Times New Roman"/>
          <w:color w:val="000000"/>
          <w:sz w:val="24"/>
          <w:szCs w:val="24"/>
        </w:rPr>
      </w:pPr>
      <w:r w:rsidRPr="005A506E">
        <w:rPr>
          <w:rFonts w:ascii="Times New Roman" w:hAnsi="Times New Roman" w:cs="Times New Roman"/>
          <w:sz w:val="24"/>
          <w:szCs w:val="24"/>
        </w:rPr>
        <w:t>5.</w:t>
      </w:r>
      <w:r w:rsidR="00817E81" w:rsidRPr="005A506E">
        <w:rPr>
          <w:rFonts w:ascii="Times New Roman" w:hAnsi="Times New Roman" w:cs="Times New Roman"/>
          <w:sz w:val="24"/>
          <w:szCs w:val="24"/>
        </w:rPr>
        <w:t>2</w:t>
      </w:r>
      <w:r w:rsidRPr="005A506E">
        <w:rPr>
          <w:rFonts w:ascii="Times New Roman" w:hAnsi="Times New Roman" w:cs="Times New Roman"/>
          <w:sz w:val="24"/>
          <w:szCs w:val="24"/>
        </w:rPr>
        <w:t xml:space="preserve">. </w:t>
      </w:r>
      <w:r w:rsidR="00910ACD" w:rsidRPr="005A506E">
        <w:rPr>
          <w:rFonts w:ascii="Times New Roman" w:hAnsi="Times New Roman" w:cs="Times New Roman"/>
          <w:color w:val="000000"/>
          <w:sz w:val="24"/>
          <w:szCs w:val="24"/>
        </w:rPr>
        <w:t xml:space="preserve">Место оказания услуг: </w:t>
      </w:r>
    </w:p>
    <w:p w:rsidR="005A506E" w:rsidRPr="00AF486D" w:rsidRDefault="005A506E" w:rsidP="00AF486D">
      <w:pPr>
        <w:pStyle w:val="ConsPlusNormal"/>
        <w:ind w:firstLine="0"/>
        <w:rPr>
          <w:rFonts w:ascii="Times New Roman" w:hAnsi="Times New Roman" w:cs="Times New Roman"/>
          <w:color w:val="000000"/>
          <w:sz w:val="24"/>
          <w:szCs w:val="24"/>
        </w:rPr>
      </w:pPr>
      <w:r w:rsidRPr="005A506E">
        <w:rPr>
          <w:rFonts w:ascii="Times New Roman" w:hAnsi="Times New Roman" w:cs="Times New Roman"/>
          <w:color w:val="000000"/>
          <w:sz w:val="24"/>
          <w:szCs w:val="24"/>
        </w:rPr>
        <w:t xml:space="preserve">- Ленинградская область, </w:t>
      </w:r>
      <w:proofErr w:type="gramStart"/>
      <w:r w:rsidRPr="005A506E">
        <w:rPr>
          <w:rFonts w:ascii="Times New Roman" w:hAnsi="Times New Roman" w:cs="Times New Roman"/>
          <w:color w:val="000000"/>
          <w:sz w:val="24"/>
          <w:szCs w:val="24"/>
        </w:rPr>
        <w:t>г</w:t>
      </w:r>
      <w:proofErr w:type="gramEnd"/>
      <w:r w:rsidRPr="005A506E">
        <w:rPr>
          <w:rFonts w:ascii="Times New Roman" w:hAnsi="Times New Roman" w:cs="Times New Roman"/>
          <w:color w:val="000000"/>
          <w:sz w:val="24"/>
          <w:szCs w:val="24"/>
        </w:rPr>
        <w:t>. Кировск</w:t>
      </w:r>
      <w:r>
        <w:rPr>
          <w:rFonts w:ascii="Times New Roman" w:hAnsi="Times New Roman"/>
          <w:color w:val="000000"/>
          <w:sz w:val="24"/>
          <w:szCs w:val="24"/>
        </w:rPr>
        <w:t>, ул. Новая, дом 1</w:t>
      </w:r>
      <w:r w:rsidR="00FB204D">
        <w:rPr>
          <w:rFonts w:ascii="Times New Roman" w:hAnsi="Times New Roman"/>
          <w:color w:val="000000"/>
          <w:sz w:val="24"/>
          <w:szCs w:val="24"/>
        </w:rPr>
        <w:t>;</w:t>
      </w:r>
    </w:p>
    <w:p w:rsidR="006B20EA" w:rsidRPr="0086764D" w:rsidRDefault="006B20EA" w:rsidP="00AF486D">
      <w:pPr>
        <w:tabs>
          <w:tab w:val="left" w:pos="0"/>
        </w:tabs>
        <w:autoSpaceDE w:val="0"/>
        <w:autoSpaceDN w:val="0"/>
        <w:adjustRightInd w:val="0"/>
        <w:ind w:firstLine="567"/>
        <w:jc w:val="both"/>
        <w:rPr>
          <w:rFonts w:ascii="Times New Roman CYR" w:hAnsi="Times New Roman CYR" w:cs="Times New Roman CYR"/>
        </w:rPr>
      </w:pPr>
      <w:r w:rsidRPr="00BD6B16">
        <w:t>5.</w:t>
      </w:r>
      <w:r w:rsidR="00817E81" w:rsidRPr="00BD6B16">
        <w:t>3</w:t>
      </w:r>
      <w:r w:rsidRPr="00BD6B16">
        <w:t>. </w:t>
      </w:r>
      <w:r w:rsidRPr="00BD6B16">
        <w:rPr>
          <w:rFonts w:ascii="Times New Roman CYR" w:hAnsi="Times New Roman CYR" w:cs="Times New Roman CYR"/>
        </w:rPr>
        <w:t>По завершении оказания услуг</w:t>
      </w:r>
      <w:r w:rsidR="0007664B" w:rsidRPr="00BD6B16">
        <w:rPr>
          <w:rFonts w:ascii="Times New Roman CYR" w:hAnsi="Times New Roman CYR" w:cs="Times New Roman CYR"/>
        </w:rPr>
        <w:t xml:space="preserve"> </w:t>
      </w:r>
      <w:r w:rsidRPr="00BD6B16">
        <w:rPr>
          <w:rFonts w:ascii="Times New Roman CYR" w:hAnsi="Times New Roman CYR" w:cs="Times New Roman CYR"/>
        </w:rPr>
        <w:t>Исполнитель передаёт Заказчику подписанный со своей Стороны акт оказанных услуг в 2 (двух) экземплярах для его</w:t>
      </w:r>
      <w:r w:rsidRPr="0086764D">
        <w:rPr>
          <w:rFonts w:ascii="Times New Roman CYR" w:hAnsi="Times New Roman CYR" w:cs="Times New Roman CYR"/>
        </w:rPr>
        <w:t xml:space="preserve"> подписания Заказчиком.</w:t>
      </w:r>
    </w:p>
    <w:p w:rsidR="00817E81" w:rsidRDefault="00817E81" w:rsidP="00AF486D">
      <w:pPr>
        <w:ind w:firstLine="567"/>
        <w:jc w:val="both"/>
      </w:pPr>
      <w:r>
        <w:t xml:space="preserve">5.4. </w:t>
      </w:r>
      <w:r>
        <w:rPr>
          <w:rFonts w:ascii="Times New Roman CYR" w:hAnsi="Times New Roman CYR" w:cs="Times New Roman CYR"/>
        </w:rPr>
        <w:t xml:space="preserve">Заказчик при приёмке оказанных услуг проверяет оказанные по Контракту услуги на соответствие их объёма и качества требованиям, установленным Контрактом </w:t>
      </w:r>
      <w:r w:rsidR="00AC4FB3" w:rsidRPr="007B6D69">
        <w:rPr>
          <w:rFonts w:ascii="Times New Roman CYR" w:hAnsi="Times New Roman CYR" w:cs="Times New Roman CYR"/>
        </w:rPr>
        <w:t>и Техническим заданием (Приложение №</w:t>
      </w:r>
      <w:r w:rsidR="00AC4FB3" w:rsidRPr="007B6D69">
        <w:t xml:space="preserve"> 1).</w:t>
      </w:r>
    </w:p>
    <w:p w:rsidR="00817E81" w:rsidRDefault="00817E81" w:rsidP="00551272">
      <w:pPr>
        <w:ind w:firstLine="567"/>
        <w:jc w:val="both"/>
        <w:rPr>
          <w:rFonts w:ascii="Times New Roman CYR" w:hAnsi="Times New Roman CYR" w:cs="Times New Roman CYR"/>
        </w:rPr>
      </w:pPr>
      <w:r>
        <w:t xml:space="preserve">5.5. </w:t>
      </w:r>
      <w:r>
        <w:rPr>
          <w:rFonts w:ascii="Times New Roman CYR" w:hAnsi="Times New Roman CYR" w:cs="Times New Roman CYR"/>
        </w:rPr>
        <w:t>Заказчик проводит экспертизу оказанных услуг на предмет их соответствия условиям Контракта. В случае некачественного оказания услуг Исполнитель возмещает Заказчику все понесенные им расходы на проведение экспертизы.</w:t>
      </w:r>
    </w:p>
    <w:p w:rsidR="00817E81" w:rsidRDefault="00817E81" w:rsidP="00551272">
      <w:pPr>
        <w:ind w:firstLine="567"/>
        <w:jc w:val="both"/>
        <w:rPr>
          <w:rFonts w:ascii="Times New Roman CYR" w:hAnsi="Times New Roman CYR" w:cs="Times New Roman CYR"/>
        </w:rPr>
      </w:pPr>
      <w:r>
        <w:t xml:space="preserve">5.6. </w:t>
      </w:r>
      <w:r>
        <w:rPr>
          <w:rFonts w:ascii="Times New Roman CYR" w:hAnsi="Times New Roman CYR" w:cs="Times New Roman CYR"/>
        </w:rPr>
        <w:t>Заказчик не позднее 3 (трех) рабочих дней со дня получения</w:t>
      </w:r>
      <w:r>
        <w:rPr>
          <w:rFonts w:ascii="Times New Roman CYR" w:hAnsi="Times New Roman CYR" w:cs="Times New Roman CYR"/>
          <w:color w:val="000000"/>
        </w:rPr>
        <w:t xml:space="preserve"> от Исполнителя </w:t>
      </w:r>
      <w:r>
        <w:rPr>
          <w:rFonts w:ascii="Times New Roman CYR" w:hAnsi="Times New Roman CYR" w:cs="Times New Roman CYR"/>
        </w:rPr>
        <w:t xml:space="preserve">акта оказанных услуг со всеми </w:t>
      </w:r>
      <w:r>
        <w:rPr>
          <w:rFonts w:ascii="Times New Roman CYR" w:hAnsi="Times New Roman CYR" w:cs="Times New Roman CYR"/>
          <w:color w:val="000000"/>
        </w:rPr>
        <w:t xml:space="preserve">предусмотренными Контрактом документами </w:t>
      </w:r>
      <w:r>
        <w:rPr>
          <w:rFonts w:ascii="Times New Roman CYR" w:hAnsi="Times New Roman CYR" w:cs="Times New Roman CYR"/>
        </w:rPr>
        <w:t>возвращает подписанный акт оказанных услуг Исполнителю, либо в этот же срок направляет мотивированный отказ от подписания акта оказанных услуг в письменной форме.</w:t>
      </w:r>
    </w:p>
    <w:p w:rsidR="00817E81" w:rsidRDefault="00817E81" w:rsidP="00551272">
      <w:pPr>
        <w:ind w:firstLine="567"/>
        <w:jc w:val="both"/>
      </w:pPr>
      <w:r>
        <w:t xml:space="preserve">5.7. </w:t>
      </w:r>
      <w:r>
        <w:rPr>
          <w:rFonts w:ascii="Times New Roman CYR" w:hAnsi="Times New Roman CYR" w:cs="Times New Roman CYR"/>
        </w:rPr>
        <w:t xml:space="preserve">В случае мотивированного отказа Заказчика от подписания акта оказанных услуг Сторонами составляется Акт с перечнем </w:t>
      </w:r>
      <w:r>
        <w:t xml:space="preserve">недостатков по объему, качеству и (или) иным характеристикам оказанных услуг с указанием способов и сроков их устранения за счёт Исполнителя. </w:t>
      </w:r>
    </w:p>
    <w:p w:rsidR="00817E81" w:rsidRDefault="00817E81" w:rsidP="00551272">
      <w:pPr>
        <w:ind w:firstLine="567"/>
        <w:jc w:val="both"/>
        <w:rPr>
          <w:rFonts w:ascii="Times New Roman CYR" w:hAnsi="Times New Roman CYR" w:cs="Times New Roman CYR"/>
        </w:rPr>
      </w:pPr>
      <w:r>
        <w:rPr>
          <w:rFonts w:ascii="Times New Roman CYR" w:hAnsi="Times New Roman CYR" w:cs="Times New Roman CYR"/>
        </w:rPr>
        <w:t>При уклонении Исполнителя от составления указанного Акта в течение 3 (трех) рабочих дней Заказчик вправе составить акт, имеющий ту же юридическую силу, самостоятельно.</w:t>
      </w:r>
    </w:p>
    <w:p w:rsidR="00817E81" w:rsidRDefault="00817E81" w:rsidP="00551272">
      <w:pPr>
        <w:ind w:firstLine="567"/>
        <w:jc w:val="both"/>
      </w:pPr>
      <w:r>
        <w:lastRenderedPageBreak/>
        <w:t xml:space="preserve">5.8. </w:t>
      </w:r>
      <w:r>
        <w:rPr>
          <w:rFonts w:ascii="Times New Roman CYR" w:hAnsi="Times New Roman CYR" w:cs="Times New Roman CYR"/>
        </w:rPr>
        <w:t>Обязательства Исполнителя по Контракту будут считаться исполненными с момента подписания обеими Сторонами акта оказанных услуг</w:t>
      </w:r>
      <w:r>
        <w:t xml:space="preserve">. </w:t>
      </w:r>
    </w:p>
    <w:p w:rsidR="00C5058C" w:rsidRDefault="00C5058C" w:rsidP="00551272">
      <w:pPr>
        <w:ind w:firstLine="567"/>
        <w:jc w:val="both"/>
      </w:pPr>
    </w:p>
    <w:p w:rsidR="006B20EA" w:rsidRDefault="002D6EBF" w:rsidP="00551272">
      <w:pPr>
        <w:autoSpaceDE w:val="0"/>
        <w:autoSpaceDN w:val="0"/>
        <w:adjustRightInd w:val="0"/>
        <w:contextualSpacing/>
        <w:jc w:val="center"/>
        <w:rPr>
          <w:rFonts w:ascii="Times New Roman CYR" w:hAnsi="Times New Roman CYR" w:cs="Times New Roman CYR"/>
          <w:b/>
          <w:bCs/>
          <w:highlight w:val="white"/>
        </w:rPr>
      </w:pPr>
      <w:r>
        <w:rPr>
          <w:rFonts w:ascii="Times New Roman CYR" w:hAnsi="Times New Roman CYR" w:cs="Times New Roman CYR"/>
          <w:b/>
          <w:bCs/>
          <w:highlight w:val="white"/>
        </w:rPr>
        <w:t xml:space="preserve">6. </w:t>
      </w:r>
      <w:r w:rsidR="006B20EA" w:rsidRPr="0086764D">
        <w:rPr>
          <w:rFonts w:ascii="Times New Roman CYR" w:hAnsi="Times New Roman CYR" w:cs="Times New Roman CYR"/>
          <w:b/>
          <w:bCs/>
          <w:highlight w:val="white"/>
        </w:rPr>
        <w:t>Гарантии качества</w:t>
      </w:r>
    </w:p>
    <w:p w:rsidR="00433D83" w:rsidRDefault="00D11972" w:rsidP="00551272">
      <w:pPr>
        <w:autoSpaceDE w:val="0"/>
        <w:autoSpaceDN w:val="0"/>
        <w:adjustRightInd w:val="0"/>
        <w:ind w:firstLine="567"/>
        <w:jc w:val="both"/>
      </w:pPr>
      <w:r>
        <w:t>6</w:t>
      </w:r>
      <w:r w:rsidR="00433D83">
        <w:t xml:space="preserve">.1. Исполнитель гарантирует работоспособность оборудования в течение 12 (двенадцати) месяцев. Настоящий срок исчисляется </w:t>
      </w:r>
      <w:proofErr w:type="gramStart"/>
      <w:r w:rsidR="00433D83">
        <w:t>с даты составления</w:t>
      </w:r>
      <w:proofErr w:type="gramEnd"/>
      <w:r w:rsidR="00433D83">
        <w:t xml:space="preserve"> акта при</w:t>
      </w:r>
      <w:r w:rsidR="009466F1">
        <w:t>ё</w:t>
      </w:r>
      <w:r w:rsidR="00433D83">
        <w:t xml:space="preserve">мки оказанных услуг. </w:t>
      </w:r>
    </w:p>
    <w:p w:rsidR="00433D83" w:rsidRDefault="00D11972" w:rsidP="00551272">
      <w:pPr>
        <w:autoSpaceDE w:val="0"/>
        <w:autoSpaceDN w:val="0"/>
        <w:adjustRightInd w:val="0"/>
        <w:ind w:firstLine="567"/>
        <w:jc w:val="both"/>
      </w:pPr>
      <w:r>
        <w:t>6</w:t>
      </w:r>
      <w:r w:rsidR="00433D83">
        <w:t>.2. В случае выявления Заказчиком в течение гарантийного срока, некачественно оказанных услуг, Исполнитель обязуется своими силами и за свой счет устранить такие недостатки в течение 2 (двух) рабочих дней с момента получения письменного уведомления Заказчика.</w:t>
      </w:r>
    </w:p>
    <w:p w:rsidR="00876EFB" w:rsidRDefault="00D11972" w:rsidP="00551272">
      <w:pPr>
        <w:autoSpaceDE w:val="0"/>
        <w:autoSpaceDN w:val="0"/>
        <w:adjustRightInd w:val="0"/>
        <w:ind w:firstLine="567"/>
        <w:jc w:val="both"/>
      </w:pPr>
      <w:r>
        <w:t>6</w:t>
      </w:r>
      <w:r w:rsidR="00433D83">
        <w:t>.3. Гарантийный срок оказанных услуг продлевается на период устранения дефектов оказания услуг, выявленных Заказчиком.</w:t>
      </w:r>
    </w:p>
    <w:p w:rsidR="00433D83" w:rsidRDefault="00433D83" w:rsidP="00551272">
      <w:pPr>
        <w:autoSpaceDE w:val="0"/>
        <w:autoSpaceDN w:val="0"/>
        <w:adjustRightInd w:val="0"/>
        <w:ind w:firstLine="567"/>
        <w:jc w:val="both"/>
        <w:rPr>
          <w:rFonts w:ascii="Times New Roman CYR" w:hAnsi="Times New Roman CYR" w:cs="Times New Roman CYR"/>
          <w:b/>
          <w:bCs/>
        </w:rPr>
      </w:pPr>
    </w:p>
    <w:p w:rsidR="000D0D9F" w:rsidRDefault="000D0D9F" w:rsidP="00551272">
      <w:pPr>
        <w:autoSpaceDE w:val="0"/>
        <w:autoSpaceDN w:val="0"/>
        <w:adjustRightInd w:val="0"/>
        <w:jc w:val="center"/>
        <w:rPr>
          <w:rFonts w:ascii="Times New Roman CYR" w:hAnsi="Times New Roman CYR" w:cs="Times New Roman CYR"/>
          <w:b/>
          <w:bCs/>
        </w:rPr>
      </w:pPr>
      <w:r>
        <w:rPr>
          <w:rFonts w:ascii="Times New Roman CYR" w:hAnsi="Times New Roman CYR" w:cs="Times New Roman CYR"/>
          <w:b/>
          <w:bCs/>
        </w:rPr>
        <w:t>7</w:t>
      </w:r>
      <w:r w:rsidRPr="0086764D">
        <w:rPr>
          <w:rFonts w:ascii="Times New Roman CYR" w:hAnsi="Times New Roman CYR" w:cs="Times New Roman CYR"/>
          <w:b/>
          <w:bCs/>
        </w:rPr>
        <w:t>. Ответственность Сторон по Контракту</w:t>
      </w:r>
    </w:p>
    <w:p w:rsidR="009466F1" w:rsidRPr="009466F1" w:rsidRDefault="009466F1" w:rsidP="009466F1">
      <w:pPr>
        <w:autoSpaceDE w:val="0"/>
        <w:autoSpaceDN w:val="0"/>
        <w:adjustRightInd w:val="0"/>
        <w:ind w:firstLine="567"/>
        <w:jc w:val="both"/>
      </w:pPr>
      <w:r>
        <w:t>7</w:t>
      </w:r>
      <w:r w:rsidRPr="009466F1">
        <w:t>.1.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9466F1" w:rsidRPr="009466F1" w:rsidRDefault="009466F1" w:rsidP="009466F1">
      <w:pPr>
        <w:autoSpaceDE w:val="0"/>
        <w:autoSpaceDN w:val="0"/>
        <w:adjustRightInd w:val="0"/>
        <w:ind w:firstLine="567"/>
        <w:jc w:val="both"/>
      </w:pPr>
      <w:r>
        <w:t>7</w:t>
      </w:r>
      <w:r w:rsidRPr="009466F1">
        <w:t>.2.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9466F1" w:rsidRPr="009466F1" w:rsidRDefault="009466F1" w:rsidP="009466F1">
      <w:pPr>
        <w:autoSpaceDE w:val="0"/>
        <w:autoSpaceDN w:val="0"/>
        <w:adjustRightInd w:val="0"/>
        <w:ind w:firstLine="567"/>
        <w:jc w:val="both"/>
      </w:pPr>
      <w:r>
        <w:t>7</w:t>
      </w:r>
      <w:r w:rsidRPr="009466F1">
        <w:t>.3.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начисляются штрафы.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сумме 1000 рублей (если цена Контракта не превышает 3 млн. рублей (включительно)).</w:t>
      </w:r>
    </w:p>
    <w:p w:rsidR="009466F1" w:rsidRPr="009466F1" w:rsidRDefault="009466F1" w:rsidP="009466F1">
      <w:pPr>
        <w:autoSpaceDE w:val="0"/>
        <w:autoSpaceDN w:val="0"/>
        <w:adjustRightInd w:val="0"/>
        <w:ind w:firstLine="567"/>
        <w:jc w:val="both"/>
      </w:pPr>
      <w:r>
        <w:t>7</w:t>
      </w:r>
      <w:r w:rsidRPr="009466F1">
        <w:t xml:space="preserve">.4. Общая сумма </w:t>
      </w:r>
      <w:proofErr w:type="gramStart"/>
      <w:r w:rsidRPr="009466F1">
        <w:t>начисленной</w:t>
      </w:r>
      <w:proofErr w:type="gramEnd"/>
      <w:r w:rsidRPr="009466F1">
        <w:t xml:space="preserve"> штрафов за ненадлежащее исполнение Заказчиком обязательств, предусмотренных Контрактом, не может превышать цену Контракта.</w:t>
      </w:r>
    </w:p>
    <w:p w:rsidR="009466F1" w:rsidRPr="009466F1" w:rsidRDefault="009466F1" w:rsidP="009466F1">
      <w:pPr>
        <w:autoSpaceDE w:val="0"/>
        <w:autoSpaceDN w:val="0"/>
        <w:adjustRightInd w:val="0"/>
        <w:ind w:firstLine="567"/>
        <w:jc w:val="both"/>
      </w:pPr>
      <w:r>
        <w:t>7</w:t>
      </w:r>
      <w:r w:rsidRPr="009466F1">
        <w:t>.5.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9466F1" w:rsidRPr="009466F1" w:rsidRDefault="009466F1" w:rsidP="009466F1">
      <w:pPr>
        <w:ind w:firstLine="567"/>
        <w:jc w:val="both"/>
      </w:pPr>
      <w:r>
        <w:t>7</w:t>
      </w:r>
      <w:r w:rsidRPr="009466F1">
        <w:t xml:space="preserve">.6. </w:t>
      </w:r>
      <w:proofErr w:type="gramStart"/>
      <w:r w:rsidRPr="009466F1">
        <w:rPr>
          <w:color w:val="000000"/>
        </w:rPr>
        <w:t xml:space="preserve">Пеня начисляется за каждый день просрочки исполнения Исполнителем обязательства, предусмотренного Контрактом, </w:t>
      </w:r>
      <w:r w:rsidRPr="009466F1">
        <w:t>начиная со дня, следующего после дня истечения установленного Контрактом срока исполнения обязательства,</w:t>
      </w:r>
      <w:r w:rsidRPr="009466F1">
        <w:rPr>
          <w:color w:val="000000"/>
        </w:rPr>
        <w:t xml:space="preserve">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w:t>
      </w:r>
      <w:r w:rsidRPr="009466F1">
        <w:t>шенной на сумму, пропорциональную объёму обязательств, предусмотренных Контрактом и фактически исполненных Исполнителем,  за исключением случаев, если законодательством</w:t>
      </w:r>
      <w:proofErr w:type="gramEnd"/>
      <w:r w:rsidRPr="009466F1">
        <w:t xml:space="preserve"> Российской Федерации установлен иной порядок начисления пени.</w:t>
      </w:r>
    </w:p>
    <w:p w:rsidR="009466F1" w:rsidRPr="009466F1" w:rsidRDefault="009466F1" w:rsidP="009466F1">
      <w:pPr>
        <w:ind w:firstLine="567"/>
        <w:jc w:val="both"/>
      </w:pPr>
      <w:r>
        <w:t>7</w:t>
      </w:r>
      <w:r w:rsidRPr="009466F1">
        <w:t xml:space="preserve">.7.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начисляются штрафы в соответствии с п. </w:t>
      </w:r>
      <w:r w:rsidR="00BC0E62">
        <w:t>7</w:t>
      </w:r>
      <w:r w:rsidRPr="009466F1">
        <w:t xml:space="preserve">.7.1, п. </w:t>
      </w:r>
      <w:r w:rsidR="00BC0E62">
        <w:t>7</w:t>
      </w:r>
      <w:r w:rsidRPr="009466F1">
        <w:t>.7.2 настоящего Контракта, за исключением случаев, если законодательством Российской Федерации установлен иной порядок начисления штрафов:</w:t>
      </w:r>
    </w:p>
    <w:p w:rsidR="009466F1" w:rsidRPr="009466F1" w:rsidRDefault="009466F1" w:rsidP="009466F1">
      <w:pPr>
        <w:ind w:firstLine="567"/>
        <w:jc w:val="both"/>
        <w:rPr>
          <w:highlight w:val="yellow"/>
        </w:rPr>
      </w:pPr>
      <w:r>
        <w:t>7</w:t>
      </w:r>
      <w:r w:rsidRPr="009466F1">
        <w:t xml:space="preserve">.7.1. </w:t>
      </w:r>
      <w:proofErr w:type="gramStart"/>
      <w:r w:rsidRPr="009466F1">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штрафа устанавливается в размере 10 процентов цены Контракта (этапа) в случае, если цена Контракта (этапа) не превышает 3 млн. рублей).</w:t>
      </w:r>
      <w:proofErr w:type="gramEnd"/>
    </w:p>
    <w:p w:rsidR="009466F1" w:rsidRPr="009466F1" w:rsidRDefault="009466F1" w:rsidP="009466F1">
      <w:pPr>
        <w:autoSpaceDE w:val="0"/>
        <w:autoSpaceDN w:val="0"/>
        <w:adjustRightInd w:val="0"/>
        <w:ind w:firstLine="567"/>
        <w:jc w:val="both"/>
        <w:rPr>
          <w:color w:val="000000"/>
        </w:rPr>
      </w:pPr>
      <w:r>
        <w:rPr>
          <w:color w:val="000000"/>
        </w:rPr>
        <w:t>7</w:t>
      </w:r>
      <w:r w:rsidRPr="009466F1">
        <w:rPr>
          <w:color w:val="000000"/>
        </w:rPr>
        <w:t>.7.2.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сумме 1000 рублей (если цена Контракта не превышает 3 млн. рублей).</w:t>
      </w:r>
    </w:p>
    <w:p w:rsidR="009466F1" w:rsidRPr="009466F1" w:rsidRDefault="009466F1" w:rsidP="009466F1">
      <w:pPr>
        <w:ind w:firstLine="567"/>
        <w:jc w:val="both"/>
        <w:rPr>
          <w:color w:val="000000"/>
        </w:rPr>
      </w:pPr>
      <w:r>
        <w:rPr>
          <w:color w:val="000000"/>
        </w:rPr>
        <w:lastRenderedPageBreak/>
        <w:t>7</w:t>
      </w:r>
      <w:r w:rsidRPr="009466F1">
        <w:rPr>
          <w:color w:val="000000"/>
        </w:rPr>
        <w:t>.8.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9466F1" w:rsidRPr="009466F1" w:rsidRDefault="009466F1" w:rsidP="009466F1">
      <w:pPr>
        <w:autoSpaceDE w:val="0"/>
        <w:autoSpaceDN w:val="0"/>
        <w:adjustRightInd w:val="0"/>
        <w:ind w:firstLine="567"/>
        <w:jc w:val="both"/>
        <w:rPr>
          <w:rFonts w:eastAsia="Calibri"/>
          <w:color w:val="000000"/>
          <w:lang w:eastAsia="en-US"/>
        </w:rPr>
      </w:pPr>
      <w:r>
        <w:rPr>
          <w:rFonts w:eastAsia="Calibri"/>
          <w:color w:val="000000"/>
          <w:lang w:eastAsia="en-US"/>
        </w:rPr>
        <w:t>7</w:t>
      </w:r>
      <w:r w:rsidRPr="009466F1">
        <w:rPr>
          <w:rFonts w:eastAsia="Calibri"/>
          <w:color w:val="000000"/>
          <w:lang w:eastAsia="en-US"/>
        </w:rPr>
        <w:t xml:space="preserve">.9. При ненадлежащем исполнении или неисполнении Исполнителем обязательств по Контракту, а также в случае просрочки Исполнителем исполнения обязательств, предусмотренных Контрактом,  Заказчик вправе производить оплату по Контракту за вычетом соответствующего размера неустойки (штрафа, пени). Оплата по Контракту осуществляется Заказчиком путем выплаты Исполнителю суммы Контракта, уменьшенной на сумму неустойки (штрафа, пеней), при этом обязательства Исполнителя по перечислению неустойки (штрафа, пеней) в доход бюджета Кировского муниципального района Ленинградской области осуществляются Заказчиком. </w:t>
      </w:r>
    </w:p>
    <w:p w:rsidR="009466F1" w:rsidRPr="009466F1" w:rsidRDefault="009466F1" w:rsidP="009466F1">
      <w:pPr>
        <w:ind w:firstLine="567"/>
        <w:jc w:val="both"/>
        <w:rPr>
          <w:color w:val="000000"/>
        </w:rPr>
      </w:pPr>
      <w:r>
        <w:rPr>
          <w:color w:val="000000"/>
        </w:rPr>
        <w:t>7</w:t>
      </w:r>
      <w:r w:rsidRPr="009466F1">
        <w:rPr>
          <w:color w:val="000000"/>
        </w:rPr>
        <w:t>.10. Выплата неустойки (штрафа, пени) и возмещение убытков не освобождает Стороны от исполнения обязательств по настоящему Контракту.</w:t>
      </w:r>
    </w:p>
    <w:p w:rsidR="000D0D9F" w:rsidRPr="009466F1" w:rsidRDefault="009466F1" w:rsidP="009466F1">
      <w:pPr>
        <w:pStyle w:val="af1"/>
        <w:spacing w:before="0" w:beforeAutospacing="0" w:after="0" w:afterAutospacing="0"/>
        <w:ind w:firstLine="567"/>
        <w:jc w:val="both"/>
      </w:pPr>
      <w:r>
        <w:rPr>
          <w:color w:val="000000"/>
        </w:rPr>
        <w:t>7</w:t>
      </w:r>
      <w:r w:rsidRPr="009466F1">
        <w:rPr>
          <w:color w:val="000000"/>
        </w:rPr>
        <w:t xml:space="preserve">.11.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r w:rsidR="000D0D9F" w:rsidRPr="009466F1">
        <w:t xml:space="preserve"> </w:t>
      </w:r>
    </w:p>
    <w:p w:rsidR="000D0D9F" w:rsidRDefault="000D0D9F" w:rsidP="00551272">
      <w:pPr>
        <w:autoSpaceDE w:val="0"/>
        <w:autoSpaceDN w:val="0"/>
        <w:adjustRightInd w:val="0"/>
        <w:jc w:val="center"/>
        <w:rPr>
          <w:rFonts w:ascii="Times New Roman CYR" w:hAnsi="Times New Roman CYR" w:cs="Times New Roman CYR"/>
          <w:b/>
          <w:bCs/>
        </w:rPr>
      </w:pPr>
    </w:p>
    <w:p w:rsidR="006B20EA" w:rsidRDefault="002D6EBF" w:rsidP="00551272">
      <w:pPr>
        <w:autoSpaceDE w:val="0"/>
        <w:autoSpaceDN w:val="0"/>
        <w:adjustRightInd w:val="0"/>
        <w:contextualSpacing/>
        <w:jc w:val="center"/>
        <w:rPr>
          <w:rFonts w:eastAsia="Calibri" w:cs="Arial"/>
          <w:b/>
        </w:rPr>
      </w:pPr>
      <w:r>
        <w:rPr>
          <w:rFonts w:eastAsia="Calibri" w:cs="Arial"/>
          <w:b/>
        </w:rPr>
        <w:t xml:space="preserve">8. </w:t>
      </w:r>
      <w:r w:rsidR="006B20EA" w:rsidRPr="0086764D">
        <w:rPr>
          <w:rFonts w:eastAsia="Calibri" w:cs="Arial"/>
          <w:b/>
        </w:rPr>
        <w:t>Обстоятельства непреодолимой силы</w:t>
      </w:r>
    </w:p>
    <w:p w:rsidR="006B20EA" w:rsidRPr="0086764D" w:rsidRDefault="0059672A" w:rsidP="00551272">
      <w:pPr>
        <w:ind w:firstLine="567"/>
        <w:jc w:val="both"/>
      </w:pPr>
      <w:r>
        <w:t>8</w:t>
      </w:r>
      <w:r w:rsidR="006B20EA" w:rsidRPr="0086764D">
        <w:t xml:space="preserve">.1. </w:t>
      </w:r>
      <w:proofErr w:type="gramStart"/>
      <w:r w:rsidR="006B20EA" w:rsidRPr="0086764D">
        <w:t>Ни одна из Сторон не несёт ответственности перед другой Стороной за неисполнение или ненадлежащее исполнение обязательств по Контракту, обусловленные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эмбарго, пожарами, землетрясениями, наводнениями и другими природными стихийными бедствиями, а также изданием актов органами государственной власти, препятствующих</w:t>
      </w:r>
      <w:proofErr w:type="gramEnd"/>
      <w:r w:rsidR="006B20EA" w:rsidRPr="0086764D">
        <w:t xml:space="preserve"> исполнению обязательств или делающих такое исполнение невозможным, которые повлияли на исполнение Сторонами своих обязательств по Контракту, а также которые Стороны не были в состоянии предвидеть или предотвратить.</w:t>
      </w:r>
    </w:p>
    <w:p w:rsidR="006B20EA" w:rsidRPr="0086764D" w:rsidRDefault="006B20EA" w:rsidP="00551272">
      <w:pPr>
        <w:ind w:firstLine="567"/>
        <w:jc w:val="both"/>
      </w:pPr>
      <w:r w:rsidRPr="0086764D">
        <w:t>При этом инфляционные процессы в экономике к обстоятельствам непреодолимой силы по условиям Контракта не относятся.</w:t>
      </w:r>
    </w:p>
    <w:p w:rsidR="006B20EA" w:rsidRPr="0086764D" w:rsidRDefault="0059672A" w:rsidP="00551272">
      <w:pPr>
        <w:ind w:firstLine="567"/>
        <w:jc w:val="both"/>
      </w:pPr>
      <w:r>
        <w:t>8</w:t>
      </w:r>
      <w:r w:rsidR="006B20EA" w:rsidRPr="0086764D">
        <w:t>.2. Компетентное заключение, выданное уполномоченным органом, является достаточным подтверждением наличия и продолжительности действия обстоятельств непреодолимой силы.</w:t>
      </w:r>
    </w:p>
    <w:p w:rsidR="006B20EA" w:rsidRPr="0086764D" w:rsidRDefault="0059672A" w:rsidP="00551272">
      <w:pPr>
        <w:ind w:firstLine="567"/>
        <w:jc w:val="both"/>
      </w:pPr>
      <w:r>
        <w:t>8</w:t>
      </w:r>
      <w:r w:rsidR="006B20EA" w:rsidRPr="0086764D">
        <w:t>.3. Сторона, которая не исполняет свои обязательства вследствие действия обстоятельств непреодолимой силы, должна не позднее чем в 3 (три) рабочих дня известить другую Сторону о наступлении таких обстоятельств и их влиянии на исполнение обязательств по Контракту.</w:t>
      </w:r>
    </w:p>
    <w:p w:rsidR="006B20EA" w:rsidRPr="0086764D" w:rsidRDefault="0059672A" w:rsidP="00551272">
      <w:pPr>
        <w:ind w:firstLine="567"/>
        <w:jc w:val="both"/>
      </w:pPr>
      <w:r>
        <w:t>8</w:t>
      </w:r>
      <w:r w:rsidR="006B20EA" w:rsidRPr="0086764D">
        <w:t xml:space="preserve">.4. В случае наступления обстоятельств непреодолимой силы, срок исполнения обязательств по Контракту отодвигается соразмерно времени, в течение которого будут действовать такие обстоятельства и их последствия.   </w:t>
      </w:r>
    </w:p>
    <w:p w:rsidR="006B20EA" w:rsidRPr="0086764D" w:rsidRDefault="0059672A" w:rsidP="00551272">
      <w:pPr>
        <w:ind w:firstLine="567"/>
        <w:jc w:val="both"/>
      </w:pPr>
      <w:r>
        <w:t>8</w:t>
      </w:r>
      <w:r w:rsidR="006B20EA" w:rsidRPr="0086764D">
        <w:t xml:space="preserve">.5. Если обстоятельства непреодолимой силы действуют более 30 (тридцати) календарных дней и не обнаруживают признаков прекращения, </w:t>
      </w:r>
      <w:proofErr w:type="gramStart"/>
      <w:r w:rsidR="006B20EA" w:rsidRPr="0086764D">
        <w:t>Контракт</w:t>
      </w:r>
      <w:proofErr w:type="gramEnd"/>
      <w:r w:rsidR="006B20EA" w:rsidRPr="0086764D">
        <w:t xml:space="preserve"> может быть расторгнут Заказчиком и Исполнителем по соглашению Сторон.</w:t>
      </w:r>
    </w:p>
    <w:p w:rsidR="0007664B" w:rsidRDefault="0007664B" w:rsidP="00551272">
      <w:pPr>
        <w:autoSpaceDE w:val="0"/>
        <w:autoSpaceDN w:val="0"/>
        <w:adjustRightInd w:val="0"/>
        <w:contextualSpacing/>
        <w:jc w:val="center"/>
        <w:rPr>
          <w:rFonts w:cs="Arial"/>
          <w:b/>
          <w:bCs/>
          <w:highlight w:val="white"/>
        </w:rPr>
      </w:pPr>
    </w:p>
    <w:p w:rsidR="006B20EA" w:rsidRDefault="002D6EBF" w:rsidP="00551272">
      <w:pPr>
        <w:autoSpaceDE w:val="0"/>
        <w:autoSpaceDN w:val="0"/>
        <w:adjustRightInd w:val="0"/>
        <w:contextualSpacing/>
        <w:jc w:val="center"/>
        <w:rPr>
          <w:rFonts w:cs="Arial"/>
          <w:b/>
          <w:bCs/>
          <w:highlight w:val="white"/>
        </w:rPr>
      </w:pPr>
      <w:r>
        <w:rPr>
          <w:rFonts w:cs="Arial"/>
          <w:b/>
          <w:bCs/>
          <w:highlight w:val="white"/>
        </w:rPr>
        <w:t xml:space="preserve">9. </w:t>
      </w:r>
      <w:r w:rsidR="006B20EA" w:rsidRPr="0086764D">
        <w:rPr>
          <w:rFonts w:cs="Arial"/>
          <w:b/>
          <w:bCs/>
          <w:highlight w:val="white"/>
        </w:rPr>
        <w:t>Порядок урегулирования споров</w:t>
      </w:r>
    </w:p>
    <w:p w:rsidR="006B20EA" w:rsidRPr="0086764D" w:rsidRDefault="0059672A" w:rsidP="00551272">
      <w:pPr>
        <w:ind w:firstLine="567"/>
        <w:jc w:val="both"/>
      </w:pPr>
      <w:r>
        <w:t>9</w:t>
      </w:r>
      <w:r w:rsidR="006B20EA" w:rsidRPr="0086764D">
        <w:t>.1. Стороны принимают меры к тому, чтобы любые спорные вопросы, разногласия либо претензии, касающиеся исполнения Контракта, были урегулированы путём переговоров.</w:t>
      </w:r>
    </w:p>
    <w:p w:rsidR="006B20EA" w:rsidRPr="0086764D" w:rsidRDefault="0059672A" w:rsidP="00551272">
      <w:pPr>
        <w:ind w:firstLine="567"/>
        <w:jc w:val="both"/>
      </w:pPr>
      <w:r>
        <w:t>9</w:t>
      </w:r>
      <w:r w:rsidR="006B20EA" w:rsidRPr="0086764D">
        <w:t>.2. В случае возникновения претензий относительно исполнения одной Стороной своих обязательств по Контракту другая Сторона направляет претензию в письменной форме. В отношении всех претензий, направляемых по Контракту, Сторона, которой адресована данная претензия, должна дать письменный ответ по существу претензии в срок не позднее 5 (пяти) рабочих дней со дня получения такой претензии.</w:t>
      </w:r>
    </w:p>
    <w:p w:rsidR="006B20EA" w:rsidRPr="0086764D" w:rsidRDefault="006B20EA" w:rsidP="00551272">
      <w:pPr>
        <w:widowControl w:val="0"/>
        <w:autoSpaceDE w:val="0"/>
        <w:autoSpaceDN w:val="0"/>
        <w:ind w:firstLine="567"/>
        <w:jc w:val="both"/>
        <w:rPr>
          <w:szCs w:val="20"/>
        </w:rPr>
      </w:pPr>
      <w:r w:rsidRPr="0086764D">
        <w:rPr>
          <w:szCs w:val="20"/>
        </w:rPr>
        <w:t>Контрактом определены почтовые адреса Сторон для ведения претензионной работы:</w:t>
      </w:r>
    </w:p>
    <w:p w:rsidR="006B20EA" w:rsidRPr="0086764D" w:rsidRDefault="006B20EA" w:rsidP="00551272">
      <w:pPr>
        <w:widowControl w:val="0"/>
        <w:autoSpaceDE w:val="0"/>
        <w:autoSpaceDN w:val="0"/>
        <w:ind w:firstLine="567"/>
        <w:jc w:val="both"/>
        <w:rPr>
          <w:szCs w:val="20"/>
        </w:rPr>
      </w:pPr>
      <w:r w:rsidRPr="0086764D">
        <w:rPr>
          <w:szCs w:val="20"/>
        </w:rPr>
        <w:t xml:space="preserve">Заказчик: </w:t>
      </w:r>
      <w:r w:rsidRPr="0086764D">
        <w:rPr>
          <w:i/>
          <w:szCs w:val="20"/>
        </w:rPr>
        <w:t>18734</w:t>
      </w:r>
      <w:r w:rsidR="00D11972">
        <w:rPr>
          <w:i/>
          <w:szCs w:val="20"/>
        </w:rPr>
        <w:t>2</w:t>
      </w:r>
      <w:r w:rsidRPr="0086764D">
        <w:rPr>
          <w:i/>
          <w:szCs w:val="20"/>
        </w:rPr>
        <w:t xml:space="preserve">, Ленинградская область, </w:t>
      </w:r>
      <w:proofErr w:type="gramStart"/>
      <w:r w:rsidRPr="0086764D">
        <w:rPr>
          <w:i/>
          <w:szCs w:val="20"/>
        </w:rPr>
        <w:t>г</w:t>
      </w:r>
      <w:proofErr w:type="gramEnd"/>
      <w:r w:rsidRPr="0086764D">
        <w:rPr>
          <w:i/>
          <w:szCs w:val="20"/>
        </w:rPr>
        <w:t>.</w:t>
      </w:r>
      <w:r w:rsidR="00E86BEB">
        <w:rPr>
          <w:i/>
          <w:szCs w:val="20"/>
        </w:rPr>
        <w:t xml:space="preserve"> </w:t>
      </w:r>
      <w:r w:rsidRPr="0086764D">
        <w:rPr>
          <w:i/>
          <w:szCs w:val="20"/>
        </w:rPr>
        <w:t>Кировск, ул.</w:t>
      </w:r>
      <w:r w:rsidR="00D11972">
        <w:rPr>
          <w:i/>
          <w:szCs w:val="20"/>
        </w:rPr>
        <w:t xml:space="preserve"> </w:t>
      </w:r>
      <w:r w:rsidRPr="0086764D">
        <w:rPr>
          <w:i/>
          <w:szCs w:val="20"/>
        </w:rPr>
        <w:t>Новая,</w:t>
      </w:r>
      <w:r w:rsidR="00E86BEB">
        <w:rPr>
          <w:i/>
          <w:szCs w:val="20"/>
        </w:rPr>
        <w:t xml:space="preserve"> </w:t>
      </w:r>
      <w:r w:rsidRPr="0086764D">
        <w:rPr>
          <w:i/>
          <w:szCs w:val="20"/>
        </w:rPr>
        <w:t>д.1.</w:t>
      </w:r>
    </w:p>
    <w:p w:rsidR="00A56F1E" w:rsidRPr="00010F79" w:rsidRDefault="00EB5A88" w:rsidP="00010F79">
      <w:pPr>
        <w:autoSpaceDE w:val="0"/>
        <w:autoSpaceDN w:val="0"/>
        <w:adjustRightInd w:val="0"/>
        <w:ind w:left="151" w:firstLine="416"/>
        <w:rPr>
          <w:szCs w:val="20"/>
        </w:rPr>
      </w:pPr>
      <w:r w:rsidRPr="00D11972">
        <w:rPr>
          <w:szCs w:val="20"/>
        </w:rPr>
        <w:t>Исполнитель:</w:t>
      </w:r>
      <w:r w:rsidR="00E86BEB">
        <w:rPr>
          <w:szCs w:val="20"/>
        </w:rPr>
        <w:t xml:space="preserve"> </w:t>
      </w:r>
    </w:p>
    <w:p w:rsidR="006B20EA" w:rsidRPr="0086764D" w:rsidRDefault="0059672A" w:rsidP="00551272">
      <w:pPr>
        <w:ind w:firstLine="567"/>
        <w:jc w:val="both"/>
      </w:pPr>
      <w:r>
        <w:t>9</w:t>
      </w:r>
      <w:r w:rsidR="006B20EA" w:rsidRPr="0086764D">
        <w:t>.3. При невозможности урегулирования споров путём переговоров споры разрешаются в соответствии с действующим законодательством по месту нахождения Заказчика (в Арбитражном суде города Санкт-Петербурга и Ленинградской области).</w:t>
      </w:r>
    </w:p>
    <w:p w:rsidR="006B20EA" w:rsidRPr="0086764D" w:rsidRDefault="006B20EA" w:rsidP="00551272">
      <w:pPr>
        <w:ind w:firstLine="851"/>
        <w:jc w:val="both"/>
      </w:pPr>
    </w:p>
    <w:p w:rsidR="006B20EA" w:rsidRDefault="002D6EBF" w:rsidP="00551272">
      <w:pPr>
        <w:autoSpaceDE w:val="0"/>
        <w:autoSpaceDN w:val="0"/>
        <w:adjustRightInd w:val="0"/>
        <w:contextualSpacing/>
        <w:jc w:val="center"/>
        <w:rPr>
          <w:rFonts w:ascii="Times New Roman CYR" w:hAnsi="Times New Roman CYR" w:cs="Times New Roman CYR"/>
          <w:b/>
          <w:bCs/>
          <w:highlight w:val="white"/>
        </w:rPr>
      </w:pPr>
      <w:r>
        <w:rPr>
          <w:rFonts w:ascii="Times New Roman CYR" w:hAnsi="Times New Roman CYR" w:cs="Times New Roman CYR"/>
          <w:b/>
          <w:bCs/>
          <w:highlight w:val="white"/>
        </w:rPr>
        <w:lastRenderedPageBreak/>
        <w:t xml:space="preserve">10. </w:t>
      </w:r>
      <w:r w:rsidR="006B20EA" w:rsidRPr="0086764D">
        <w:rPr>
          <w:rFonts w:ascii="Times New Roman CYR" w:hAnsi="Times New Roman CYR" w:cs="Times New Roman CYR"/>
          <w:b/>
          <w:bCs/>
          <w:highlight w:val="white"/>
        </w:rPr>
        <w:t>Подписание и вступление Контракта в силу</w:t>
      </w:r>
    </w:p>
    <w:p w:rsidR="006B20EA" w:rsidRPr="0086764D" w:rsidRDefault="0059672A" w:rsidP="00551272">
      <w:pPr>
        <w:shd w:val="clear" w:color="auto" w:fill="FFFFFF"/>
        <w:ind w:firstLine="567"/>
        <w:jc w:val="both"/>
      </w:pPr>
      <w:r w:rsidRPr="00CA5D75">
        <w:t>10</w:t>
      </w:r>
      <w:r w:rsidR="006B20EA" w:rsidRPr="00CA5D75">
        <w:t xml:space="preserve">.1. </w:t>
      </w:r>
      <w:r w:rsidR="009466F1" w:rsidRPr="009466F1">
        <w:rPr>
          <w:rFonts w:ascii="Times New Roman CYR" w:hAnsi="Times New Roman CYR" w:cs="Times New Roman CYR"/>
          <w:bCs/>
        </w:rPr>
        <w:t xml:space="preserve">Настоящий </w:t>
      </w:r>
      <w:r w:rsidR="00CA5D75" w:rsidRPr="00CA5D75">
        <w:t>Контракт считается заключенным с момента его подписания Сторонами и действует</w:t>
      </w:r>
      <w:r w:rsidR="00010F79">
        <w:t xml:space="preserve"> </w:t>
      </w:r>
      <w:r w:rsidR="006B20EA" w:rsidRPr="00CA5D75">
        <w:t>по «3</w:t>
      </w:r>
      <w:r w:rsidR="009466F1">
        <w:t>1</w:t>
      </w:r>
      <w:r w:rsidR="006B20EA" w:rsidRPr="00CA5D75">
        <w:t xml:space="preserve">» </w:t>
      </w:r>
      <w:r w:rsidR="009466F1">
        <w:t>декабря</w:t>
      </w:r>
      <w:r w:rsidR="006B20EA" w:rsidRPr="00CA5D75">
        <w:t xml:space="preserve"> 20</w:t>
      </w:r>
      <w:r w:rsidR="00C5058C">
        <w:t>2</w:t>
      </w:r>
      <w:r w:rsidR="00D73980">
        <w:t>6</w:t>
      </w:r>
      <w:r w:rsidR="004A7F85">
        <w:t xml:space="preserve"> </w:t>
      </w:r>
      <w:r w:rsidR="006B20EA" w:rsidRPr="00CA5D75">
        <w:t>г</w:t>
      </w:r>
      <w:r w:rsidR="004A7F85">
        <w:t>ода</w:t>
      </w:r>
      <w:r w:rsidR="006B20EA" w:rsidRPr="0086764D">
        <w:t xml:space="preserve">, а в части неисполненных обязательств – до даты надлежащего исполнения </w:t>
      </w:r>
      <w:r w:rsidR="006B20EA" w:rsidRPr="00214D75">
        <w:t>Сторонами</w:t>
      </w:r>
      <w:r w:rsidR="006B20EA" w:rsidRPr="0086764D">
        <w:t xml:space="preserve"> всех обязательств по Контракту.</w:t>
      </w:r>
    </w:p>
    <w:p w:rsidR="006B20EA" w:rsidRPr="0086764D" w:rsidRDefault="006B20EA" w:rsidP="00551272">
      <w:pPr>
        <w:shd w:val="clear" w:color="auto" w:fill="FFFFFF"/>
        <w:ind w:firstLine="851"/>
        <w:jc w:val="both"/>
      </w:pPr>
    </w:p>
    <w:p w:rsidR="006B20EA" w:rsidRDefault="002D6EBF" w:rsidP="00551272">
      <w:pPr>
        <w:autoSpaceDE w:val="0"/>
        <w:autoSpaceDN w:val="0"/>
        <w:adjustRightInd w:val="0"/>
        <w:contextualSpacing/>
        <w:jc w:val="center"/>
        <w:rPr>
          <w:rFonts w:ascii="Times New Roman CYR" w:hAnsi="Times New Roman CYR" w:cs="Times New Roman CYR"/>
          <w:b/>
          <w:bCs/>
        </w:rPr>
      </w:pPr>
      <w:r>
        <w:rPr>
          <w:rFonts w:ascii="Times New Roman CYR" w:hAnsi="Times New Roman CYR" w:cs="Times New Roman CYR"/>
          <w:b/>
          <w:bCs/>
        </w:rPr>
        <w:t xml:space="preserve">11. </w:t>
      </w:r>
      <w:r w:rsidR="006B20EA" w:rsidRPr="0086764D">
        <w:rPr>
          <w:rFonts w:ascii="Times New Roman CYR" w:hAnsi="Times New Roman CYR" w:cs="Times New Roman CYR"/>
          <w:b/>
          <w:bCs/>
        </w:rPr>
        <w:t>Изменение, расторжение Контракта</w:t>
      </w:r>
    </w:p>
    <w:p w:rsidR="006B20EA" w:rsidRPr="0086764D" w:rsidRDefault="0059672A" w:rsidP="00551272">
      <w:pPr>
        <w:tabs>
          <w:tab w:val="left" w:pos="567"/>
        </w:tabs>
        <w:autoSpaceDE w:val="0"/>
        <w:autoSpaceDN w:val="0"/>
        <w:adjustRightInd w:val="0"/>
        <w:ind w:firstLine="567"/>
        <w:jc w:val="both"/>
      </w:pPr>
      <w:r>
        <w:t>11</w:t>
      </w:r>
      <w:r w:rsidR="006B20EA" w:rsidRPr="0086764D">
        <w:t>.1. Любые изменения и дополнения к Контракту, не противоречащие законодательству Российской Федерации, оформляются дополнительными соглашениями Сторон в письменной форме.</w:t>
      </w:r>
    </w:p>
    <w:p w:rsidR="006B20EA" w:rsidRPr="0086764D" w:rsidRDefault="0059672A" w:rsidP="00551272">
      <w:pPr>
        <w:tabs>
          <w:tab w:val="left" w:pos="720"/>
        </w:tabs>
        <w:autoSpaceDE w:val="0"/>
        <w:autoSpaceDN w:val="0"/>
        <w:adjustRightInd w:val="0"/>
        <w:ind w:firstLine="567"/>
        <w:jc w:val="both"/>
      </w:pPr>
      <w:r>
        <w:t>11</w:t>
      </w:r>
      <w:r w:rsidR="006B20EA" w:rsidRPr="0086764D">
        <w:t>.2. 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Федеральным законом от 05.04.2013 № 44-ФЗ  и гражданским законодательством.</w:t>
      </w:r>
    </w:p>
    <w:p w:rsidR="006B20EA" w:rsidRPr="0086764D" w:rsidRDefault="0059672A" w:rsidP="00551272">
      <w:pPr>
        <w:tabs>
          <w:tab w:val="left" w:pos="720"/>
        </w:tabs>
        <w:autoSpaceDE w:val="0"/>
        <w:autoSpaceDN w:val="0"/>
        <w:adjustRightInd w:val="0"/>
        <w:ind w:firstLine="567"/>
        <w:jc w:val="both"/>
      </w:pPr>
      <w:r>
        <w:t>11</w:t>
      </w:r>
      <w:r w:rsidR="006B20EA" w:rsidRPr="0086764D">
        <w:t>.3. Заказчик принимает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том числе в следующих случаях:</w:t>
      </w:r>
    </w:p>
    <w:p w:rsidR="006B20EA" w:rsidRPr="0086764D" w:rsidRDefault="006B20EA" w:rsidP="00551272">
      <w:pPr>
        <w:tabs>
          <w:tab w:val="left" w:pos="720"/>
        </w:tabs>
        <w:autoSpaceDE w:val="0"/>
        <w:autoSpaceDN w:val="0"/>
        <w:adjustRightInd w:val="0"/>
        <w:ind w:firstLine="567"/>
        <w:jc w:val="both"/>
      </w:pPr>
      <w:r w:rsidRPr="0086764D">
        <w:t>- если Исполнитель не приступает своевременно к исполнению Контракта;</w:t>
      </w:r>
    </w:p>
    <w:p w:rsidR="006B20EA" w:rsidRPr="0086764D" w:rsidRDefault="006B20EA" w:rsidP="00551272">
      <w:pPr>
        <w:tabs>
          <w:tab w:val="left" w:pos="720"/>
        </w:tabs>
        <w:autoSpaceDE w:val="0"/>
        <w:autoSpaceDN w:val="0"/>
        <w:adjustRightInd w:val="0"/>
        <w:ind w:firstLine="567"/>
        <w:jc w:val="both"/>
      </w:pPr>
      <w:r w:rsidRPr="0086764D">
        <w:t xml:space="preserve">- отступление Исполнителя от условий Контракта или иные недостатки результата оказанной услуги, которые не были устранены в установленный Заказчиком срок, либо является существенными и неустранимыми. </w:t>
      </w:r>
    </w:p>
    <w:p w:rsidR="006B20EA" w:rsidRPr="0086764D" w:rsidRDefault="0059672A" w:rsidP="00551272">
      <w:pPr>
        <w:tabs>
          <w:tab w:val="left" w:pos="720"/>
        </w:tabs>
        <w:autoSpaceDE w:val="0"/>
        <w:autoSpaceDN w:val="0"/>
        <w:adjustRightInd w:val="0"/>
        <w:ind w:firstLine="567"/>
        <w:jc w:val="both"/>
      </w:pPr>
      <w:r>
        <w:t>11</w:t>
      </w:r>
      <w:r w:rsidR="006B20EA" w:rsidRPr="0086764D">
        <w:t>.4. Стороны признают все условия Контракта существенными и при нарушении любого из условий одной Стороной другая вправе требовать расторжения Контракта.</w:t>
      </w:r>
    </w:p>
    <w:p w:rsidR="002D6EBF" w:rsidRPr="0086764D" w:rsidRDefault="002D6EBF" w:rsidP="00551272">
      <w:pPr>
        <w:tabs>
          <w:tab w:val="left" w:pos="720"/>
        </w:tabs>
        <w:autoSpaceDE w:val="0"/>
        <w:autoSpaceDN w:val="0"/>
        <w:adjustRightInd w:val="0"/>
        <w:ind w:firstLine="567"/>
        <w:jc w:val="both"/>
      </w:pPr>
    </w:p>
    <w:p w:rsidR="006B20EA" w:rsidRDefault="006B20EA" w:rsidP="00551272">
      <w:pPr>
        <w:autoSpaceDE w:val="0"/>
        <w:autoSpaceDN w:val="0"/>
        <w:adjustRightInd w:val="0"/>
        <w:ind w:firstLine="540"/>
        <w:jc w:val="center"/>
        <w:rPr>
          <w:b/>
        </w:rPr>
      </w:pPr>
      <w:r w:rsidRPr="0086764D">
        <w:rPr>
          <w:b/>
        </w:rPr>
        <w:t>1</w:t>
      </w:r>
      <w:r w:rsidR="002D6EBF">
        <w:rPr>
          <w:b/>
        </w:rPr>
        <w:t>2</w:t>
      </w:r>
      <w:r w:rsidRPr="0086764D">
        <w:rPr>
          <w:b/>
        </w:rPr>
        <w:t xml:space="preserve">. </w:t>
      </w:r>
      <w:proofErr w:type="spellStart"/>
      <w:r w:rsidRPr="0086764D">
        <w:rPr>
          <w:b/>
        </w:rPr>
        <w:t>Антикоррупционная</w:t>
      </w:r>
      <w:proofErr w:type="spellEnd"/>
      <w:r w:rsidRPr="0086764D">
        <w:rPr>
          <w:b/>
        </w:rPr>
        <w:t xml:space="preserve"> оговорка</w:t>
      </w:r>
    </w:p>
    <w:p w:rsidR="006B20EA" w:rsidRPr="0086764D" w:rsidRDefault="0059672A" w:rsidP="00551272">
      <w:pPr>
        <w:ind w:firstLine="567"/>
        <w:jc w:val="both"/>
        <w:rPr>
          <w:lang w:eastAsia="en-US"/>
        </w:rPr>
      </w:pPr>
      <w:r>
        <w:t>12</w:t>
      </w:r>
      <w:r w:rsidR="006B20EA" w:rsidRPr="0086764D">
        <w:rPr>
          <w:lang w:eastAsia="en-US"/>
        </w:rPr>
        <w:t xml:space="preserve">.1. </w:t>
      </w:r>
      <w:proofErr w:type="gramStart"/>
      <w:r w:rsidR="006B20EA" w:rsidRPr="0086764D">
        <w:rPr>
          <w:lang w:eastAsia="en-US"/>
        </w:rPr>
        <w:t xml:space="preserve">При исполнении своих обязательств по Контракту Стороны, их </w:t>
      </w:r>
      <w:proofErr w:type="spellStart"/>
      <w:r w:rsidR="006B20EA" w:rsidRPr="0086764D">
        <w:rPr>
          <w:lang w:eastAsia="en-US"/>
        </w:rPr>
        <w:t>аффилированные</w:t>
      </w:r>
      <w:proofErr w:type="spellEnd"/>
      <w:r w:rsidR="006B20EA" w:rsidRPr="0086764D">
        <w:rPr>
          <w:lang w:eastAsia="en-US"/>
        </w:rPr>
        <w:t xml:space="preserve">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w:t>
      </w:r>
      <w:proofErr w:type="spellStart"/>
      <w:r w:rsidR="006B20EA" w:rsidRPr="0086764D">
        <w:rPr>
          <w:lang w:eastAsia="en-US"/>
        </w:rPr>
        <w:t>аффилированных</w:t>
      </w:r>
      <w:proofErr w:type="spellEnd"/>
      <w:r w:rsidR="006B20EA" w:rsidRPr="0086764D">
        <w:rPr>
          <w:lang w:eastAsia="en-US"/>
        </w:rPr>
        <w:t xml:space="preserve"> лиц, работников или посредников с целью получить какие-либо</w:t>
      </w:r>
      <w:proofErr w:type="gramEnd"/>
      <w:r w:rsidR="006B20EA" w:rsidRPr="0086764D">
        <w:rPr>
          <w:lang w:eastAsia="en-US"/>
        </w:rPr>
        <w:t xml:space="preserve"> неправомерные преимущества или с иной неправомерной целью.</w:t>
      </w:r>
    </w:p>
    <w:p w:rsidR="006B20EA" w:rsidRPr="0086764D" w:rsidRDefault="0059672A" w:rsidP="00551272">
      <w:pPr>
        <w:autoSpaceDE w:val="0"/>
        <w:autoSpaceDN w:val="0"/>
        <w:adjustRightInd w:val="0"/>
        <w:ind w:firstLine="567"/>
        <w:jc w:val="both"/>
      </w:pPr>
      <w:r>
        <w:t>12</w:t>
      </w:r>
      <w:r w:rsidR="006B20EA" w:rsidRPr="0086764D">
        <w:t xml:space="preserve">.2. При исполнении своих обязательств по Контракту Стороны, их </w:t>
      </w:r>
      <w:proofErr w:type="spellStart"/>
      <w:r w:rsidR="006B20EA" w:rsidRPr="0086764D">
        <w:t>аффилированные</w:t>
      </w:r>
      <w:proofErr w:type="spellEnd"/>
      <w:r w:rsidR="006B20EA" w:rsidRPr="0086764D">
        <w:t xml:space="preserve">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rsidR="006B20EA" w:rsidRPr="0086764D" w:rsidRDefault="0059672A" w:rsidP="00551272">
      <w:pPr>
        <w:autoSpaceDE w:val="0"/>
        <w:autoSpaceDN w:val="0"/>
        <w:adjustRightInd w:val="0"/>
        <w:ind w:firstLine="567"/>
        <w:jc w:val="both"/>
      </w:pPr>
      <w:r>
        <w:t>12</w:t>
      </w:r>
      <w:r w:rsidR="006B20EA" w:rsidRPr="0086764D">
        <w:t xml:space="preserve">.3. В случае появления у Стороны информации, что произошло или может произойти нарушение каких-либо положений раздела Контракта,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раздела Контракта контрагентом, его </w:t>
      </w:r>
      <w:proofErr w:type="spellStart"/>
      <w:r w:rsidR="006B20EA" w:rsidRPr="0086764D">
        <w:t>аффилированными</w:t>
      </w:r>
      <w:proofErr w:type="spellEnd"/>
      <w:r w:rsidR="006B20EA" w:rsidRPr="0086764D">
        <w:t xml:space="preserve"> лицами, работниками или посредниками.</w:t>
      </w:r>
    </w:p>
    <w:p w:rsidR="006B20EA" w:rsidRPr="0086764D" w:rsidRDefault="006B20EA" w:rsidP="00551272">
      <w:pPr>
        <w:autoSpaceDE w:val="0"/>
        <w:autoSpaceDN w:val="0"/>
        <w:adjustRightInd w:val="0"/>
        <w:ind w:firstLine="567"/>
        <w:jc w:val="both"/>
      </w:pPr>
      <w:r w:rsidRPr="0086764D">
        <w:t>О результатах рассмотрения уведомления Сторона должна сообщить Стороне, направившей уведомление, не позднее 10 (десяти) рабочих дней в письменной форме.</w:t>
      </w:r>
    </w:p>
    <w:p w:rsidR="006B20EA" w:rsidRPr="0086764D" w:rsidRDefault="006B20EA" w:rsidP="00551272">
      <w:pPr>
        <w:autoSpaceDE w:val="0"/>
        <w:autoSpaceDN w:val="0"/>
        <w:adjustRightInd w:val="0"/>
        <w:ind w:firstLine="567"/>
        <w:jc w:val="both"/>
      </w:pPr>
    </w:p>
    <w:p w:rsidR="00591516" w:rsidRDefault="00591516" w:rsidP="00551272">
      <w:pPr>
        <w:autoSpaceDE w:val="0"/>
        <w:autoSpaceDN w:val="0"/>
        <w:adjustRightInd w:val="0"/>
        <w:jc w:val="center"/>
        <w:rPr>
          <w:rFonts w:ascii="Times New Roman CYR" w:hAnsi="Times New Roman CYR" w:cs="Times New Roman CYR"/>
          <w:b/>
          <w:bCs/>
        </w:rPr>
      </w:pPr>
    </w:p>
    <w:p w:rsidR="006B20EA" w:rsidRDefault="006B20EA" w:rsidP="00551272">
      <w:pPr>
        <w:autoSpaceDE w:val="0"/>
        <w:autoSpaceDN w:val="0"/>
        <w:adjustRightInd w:val="0"/>
        <w:jc w:val="center"/>
        <w:rPr>
          <w:rFonts w:ascii="Times New Roman CYR" w:hAnsi="Times New Roman CYR" w:cs="Times New Roman CYR"/>
          <w:b/>
          <w:bCs/>
          <w:highlight w:val="white"/>
        </w:rPr>
      </w:pPr>
      <w:r w:rsidRPr="0086764D">
        <w:rPr>
          <w:rFonts w:ascii="Times New Roman CYR" w:hAnsi="Times New Roman CYR" w:cs="Times New Roman CYR"/>
          <w:b/>
          <w:bCs/>
        </w:rPr>
        <w:t>1</w:t>
      </w:r>
      <w:r w:rsidR="002D6EBF">
        <w:rPr>
          <w:rFonts w:ascii="Times New Roman CYR" w:hAnsi="Times New Roman CYR" w:cs="Times New Roman CYR"/>
          <w:b/>
          <w:bCs/>
        </w:rPr>
        <w:t>3</w:t>
      </w:r>
      <w:r w:rsidRPr="0086764D">
        <w:rPr>
          <w:rFonts w:ascii="Times New Roman CYR" w:hAnsi="Times New Roman CYR" w:cs="Times New Roman CYR"/>
          <w:b/>
          <w:bCs/>
        </w:rPr>
        <w:t xml:space="preserve">. Прочие </w:t>
      </w:r>
      <w:r w:rsidRPr="0086764D">
        <w:rPr>
          <w:rFonts w:ascii="Times New Roman CYR" w:hAnsi="Times New Roman CYR" w:cs="Times New Roman CYR"/>
          <w:b/>
          <w:bCs/>
          <w:highlight w:val="white"/>
        </w:rPr>
        <w:t>условия</w:t>
      </w:r>
    </w:p>
    <w:p w:rsidR="00CA5D75" w:rsidRPr="00CA5D75" w:rsidRDefault="00CA5D75" w:rsidP="00551272">
      <w:pPr>
        <w:shd w:val="clear" w:color="auto" w:fill="FFFFFF"/>
        <w:ind w:firstLine="567"/>
        <w:jc w:val="both"/>
      </w:pPr>
      <w:r w:rsidRPr="00CA5D75">
        <w:t>1</w:t>
      </w:r>
      <w:r>
        <w:t>3</w:t>
      </w:r>
      <w:r w:rsidRPr="00CA5D75">
        <w:t>.1. Контракт составляется в 2</w:t>
      </w:r>
      <w:r w:rsidR="009466F1">
        <w:t>-х</w:t>
      </w:r>
      <w:r w:rsidRPr="00CA5D75">
        <w:t xml:space="preserve"> экземплярах, идентичных по содержанию и имеющих одинаковую юридическую силу, один из которых передан </w:t>
      </w:r>
      <w:r w:rsidR="000D0D9F">
        <w:t>Исполнителю</w:t>
      </w:r>
      <w:r w:rsidRPr="00CA5D75">
        <w:t xml:space="preserve">, второй находятся у Заказчика. </w:t>
      </w:r>
    </w:p>
    <w:p w:rsidR="006B20EA" w:rsidRPr="0086764D" w:rsidRDefault="006B20EA" w:rsidP="00551272">
      <w:pPr>
        <w:tabs>
          <w:tab w:val="left" w:pos="720"/>
        </w:tabs>
        <w:autoSpaceDE w:val="0"/>
        <w:autoSpaceDN w:val="0"/>
        <w:adjustRightInd w:val="0"/>
        <w:ind w:firstLine="567"/>
        <w:jc w:val="both"/>
      </w:pPr>
      <w:r w:rsidRPr="0086764D">
        <w:t>1</w:t>
      </w:r>
      <w:r w:rsidR="002D6EBF">
        <w:t>3</w:t>
      </w:r>
      <w:r w:rsidRPr="0086764D">
        <w:t xml:space="preserve">.2. Любое уведомление, которое одна Сторона направляет другой Стороне в соответствии с Контрактом, направляется в письменной форме почтой или факсимильной связью с последующим предоставлением оригинала. Уведомление вступает в силу в день получения его лицом, которому оно адресовано, но в любом случае не позднее 20 (двадцати) календарных дней </w:t>
      </w:r>
      <w:proofErr w:type="gramStart"/>
      <w:r w:rsidRPr="0086764D">
        <w:t>с даты отправки</w:t>
      </w:r>
      <w:proofErr w:type="gramEnd"/>
      <w:r w:rsidRPr="0086764D">
        <w:t>, если иное не установлено законом или Контрактом.</w:t>
      </w:r>
    </w:p>
    <w:p w:rsidR="006B20EA" w:rsidRPr="0086764D" w:rsidRDefault="006B20EA" w:rsidP="00551272">
      <w:pPr>
        <w:tabs>
          <w:tab w:val="left" w:pos="720"/>
        </w:tabs>
        <w:autoSpaceDE w:val="0"/>
        <w:autoSpaceDN w:val="0"/>
        <w:adjustRightInd w:val="0"/>
        <w:ind w:firstLine="567"/>
        <w:jc w:val="both"/>
        <w:rPr>
          <w:b/>
          <w:bCs/>
          <w:i/>
          <w:iCs/>
        </w:rPr>
      </w:pPr>
      <w:r w:rsidRPr="0086764D">
        <w:lastRenderedPageBreak/>
        <w:t>1</w:t>
      </w:r>
      <w:r w:rsidR="002D6EBF">
        <w:t>3</w:t>
      </w:r>
      <w:r w:rsidRPr="0086764D">
        <w:t>.3. Вопросы, не урегулированные Контрактом, регламентируются нормами действующего законодательства Российской Федерации.</w:t>
      </w:r>
    </w:p>
    <w:p w:rsidR="006B20EA" w:rsidRDefault="006B20EA" w:rsidP="00551272">
      <w:pPr>
        <w:ind w:firstLine="567"/>
        <w:jc w:val="both"/>
      </w:pPr>
      <w:r w:rsidRPr="0086764D">
        <w:t>1</w:t>
      </w:r>
      <w:r w:rsidR="002D6EBF">
        <w:t>3</w:t>
      </w:r>
      <w:r w:rsidRPr="0086764D">
        <w:t xml:space="preserve">.4. Обо всех изменениях в почтовых, платежных и других реквизитах Стороны обязаны письменно извещать друг друга в однодневный срок </w:t>
      </w:r>
      <w:proofErr w:type="gramStart"/>
      <w:r w:rsidRPr="0086764D">
        <w:t>с даты наступления</w:t>
      </w:r>
      <w:proofErr w:type="gramEnd"/>
      <w:r w:rsidRPr="0086764D">
        <w:t xml:space="preserve"> соответствующих изменений. Все неблагоприятные последствия, связанные с несвоевременным предоставлением информации, указанной в пункте Контракта, несет Сторона, не уведомившая или уведомившая ненадлежащем образом другую Сторону о произошедших изменениях. </w:t>
      </w:r>
    </w:p>
    <w:p w:rsidR="00474400" w:rsidRPr="0086764D" w:rsidRDefault="00474400" w:rsidP="00551272">
      <w:pPr>
        <w:ind w:firstLine="567"/>
        <w:jc w:val="both"/>
      </w:pPr>
    </w:p>
    <w:p w:rsidR="006B20EA" w:rsidRDefault="006B20EA" w:rsidP="00551272">
      <w:pPr>
        <w:tabs>
          <w:tab w:val="left" w:pos="1375"/>
        </w:tabs>
        <w:autoSpaceDE w:val="0"/>
        <w:autoSpaceDN w:val="0"/>
        <w:adjustRightInd w:val="0"/>
        <w:ind w:left="360"/>
        <w:jc w:val="center"/>
        <w:rPr>
          <w:rFonts w:ascii="Times New Roman CYR" w:hAnsi="Times New Roman CYR" w:cs="Times New Roman CYR"/>
          <w:b/>
          <w:bCs/>
        </w:rPr>
      </w:pPr>
      <w:r w:rsidRPr="0086764D">
        <w:rPr>
          <w:rFonts w:ascii="Times New Roman CYR" w:hAnsi="Times New Roman CYR" w:cs="Times New Roman CYR"/>
          <w:b/>
          <w:bCs/>
        </w:rPr>
        <w:t>1</w:t>
      </w:r>
      <w:r w:rsidR="002D6EBF">
        <w:rPr>
          <w:rFonts w:ascii="Times New Roman CYR" w:hAnsi="Times New Roman CYR" w:cs="Times New Roman CYR"/>
          <w:b/>
          <w:bCs/>
        </w:rPr>
        <w:t>4</w:t>
      </w:r>
      <w:r w:rsidRPr="0086764D">
        <w:rPr>
          <w:rFonts w:ascii="Times New Roman CYR" w:hAnsi="Times New Roman CYR" w:cs="Times New Roman CYR"/>
          <w:b/>
          <w:bCs/>
        </w:rPr>
        <w:t>. Приложения к Контракту</w:t>
      </w:r>
    </w:p>
    <w:p w:rsidR="006B20EA" w:rsidRDefault="006B20EA" w:rsidP="00551272">
      <w:pPr>
        <w:tabs>
          <w:tab w:val="left" w:pos="1375"/>
        </w:tabs>
        <w:autoSpaceDE w:val="0"/>
        <w:autoSpaceDN w:val="0"/>
        <w:adjustRightInd w:val="0"/>
        <w:ind w:firstLine="567"/>
        <w:jc w:val="both"/>
        <w:rPr>
          <w:rFonts w:ascii="Times New Roman CYR" w:hAnsi="Times New Roman CYR" w:cs="Times New Roman CYR"/>
          <w:highlight w:val="white"/>
        </w:rPr>
      </w:pPr>
      <w:r w:rsidRPr="0086764D">
        <w:t>1</w:t>
      </w:r>
      <w:r w:rsidR="002D6EBF">
        <w:t>4</w:t>
      </w:r>
      <w:r w:rsidRPr="0086764D">
        <w:t xml:space="preserve">.1. </w:t>
      </w:r>
      <w:r w:rsidRPr="0086764D">
        <w:rPr>
          <w:rFonts w:ascii="Times New Roman CYR" w:hAnsi="Times New Roman CYR" w:cs="Times New Roman CYR"/>
        </w:rPr>
        <w:t xml:space="preserve">Нижеперечисленные документы </w:t>
      </w:r>
      <w:r w:rsidRPr="0086764D">
        <w:rPr>
          <w:rFonts w:ascii="Times New Roman CYR" w:hAnsi="Times New Roman CYR" w:cs="Times New Roman CYR"/>
          <w:highlight w:val="white"/>
        </w:rPr>
        <w:t>образуют приложения к Контракту и являются его неотъемлемой частью:</w:t>
      </w:r>
    </w:p>
    <w:p w:rsidR="006B20EA" w:rsidRDefault="00DD2E19" w:rsidP="00551272">
      <w:pPr>
        <w:autoSpaceDE w:val="0"/>
        <w:autoSpaceDN w:val="0"/>
        <w:adjustRightInd w:val="0"/>
        <w:ind w:firstLine="567"/>
        <w:jc w:val="both"/>
        <w:rPr>
          <w:rFonts w:ascii="Times New Roman CYR" w:hAnsi="Times New Roman CYR" w:cs="Times New Roman CYR"/>
        </w:rPr>
      </w:pPr>
      <w:r>
        <w:rPr>
          <w:rFonts w:ascii="Times New Roman CYR" w:hAnsi="Times New Roman CYR" w:cs="Times New Roman CYR"/>
        </w:rPr>
        <w:t xml:space="preserve">- </w:t>
      </w:r>
      <w:r w:rsidR="006B20EA" w:rsidRPr="0086764D">
        <w:rPr>
          <w:rFonts w:ascii="Times New Roman CYR" w:hAnsi="Times New Roman CYR" w:cs="Times New Roman CYR"/>
        </w:rPr>
        <w:t>Приложение № 1 –</w:t>
      </w:r>
      <w:r w:rsidR="0072538C">
        <w:rPr>
          <w:rFonts w:ascii="Times New Roman CYR" w:hAnsi="Times New Roman CYR" w:cs="Times New Roman CYR"/>
        </w:rPr>
        <w:t xml:space="preserve"> </w:t>
      </w:r>
      <w:r w:rsidR="00AC4FB3">
        <w:rPr>
          <w:rFonts w:ascii="Times New Roman CYR" w:hAnsi="Times New Roman CYR" w:cs="Times New Roman CYR"/>
        </w:rPr>
        <w:t>Техническое задание</w:t>
      </w:r>
      <w:r>
        <w:rPr>
          <w:rFonts w:ascii="Times New Roman CYR" w:hAnsi="Times New Roman CYR" w:cs="Times New Roman CYR"/>
        </w:rPr>
        <w:t>.</w:t>
      </w:r>
    </w:p>
    <w:p w:rsidR="00474400" w:rsidRDefault="00474400" w:rsidP="00551272">
      <w:pPr>
        <w:autoSpaceDE w:val="0"/>
        <w:autoSpaceDN w:val="0"/>
        <w:adjustRightInd w:val="0"/>
        <w:ind w:firstLine="567"/>
        <w:jc w:val="both"/>
        <w:rPr>
          <w:rFonts w:ascii="Times New Roman CYR" w:hAnsi="Times New Roman CYR" w:cs="Times New Roman CYR"/>
        </w:rPr>
      </w:pPr>
    </w:p>
    <w:p w:rsidR="006B20EA" w:rsidRDefault="006B20EA" w:rsidP="00551272">
      <w:pPr>
        <w:autoSpaceDE w:val="0"/>
        <w:autoSpaceDN w:val="0"/>
        <w:adjustRightInd w:val="0"/>
        <w:ind w:left="360"/>
        <w:jc w:val="center"/>
        <w:rPr>
          <w:b/>
          <w:bCs/>
        </w:rPr>
      </w:pPr>
      <w:r w:rsidRPr="0086764D">
        <w:rPr>
          <w:b/>
          <w:bCs/>
        </w:rPr>
        <w:t>1</w:t>
      </w:r>
      <w:r w:rsidR="002D6EBF">
        <w:rPr>
          <w:b/>
          <w:bCs/>
        </w:rPr>
        <w:t>5</w:t>
      </w:r>
      <w:r w:rsidRPr="0086764D">
        <w:rPr>
          <w:b/>
          <w:bCs/>
        </w:rPr>
        <w:t xml:space="preserve">. Банковские реквизиты и адреса Сторон </w:t>
      </w:r>
    </w:p>
    <w:p w:rsidR="00C00F70" w:rsidRDefault="00C00F70" w:rsidP="00551272">
      <w:pPr>
        <w:autoSpaceDE w:val="0"/>
        <w:autoSpaceDN w:val="0"/>
        <w:adjustRightInd w:val="0"/>
        <w:ind w:left="360"/>
        <w:jc w:val="center"/>
        <w:rPr>
          <w:b/>
          <w:bCs/>
        </w:rPr>
      </w:pPr>
    </w:p>
    <w:tbl>
      <w:tblPr>
        <w:tblW w:w="0" w:type="auto"/>
        <w:tblLook w:val="04A0"/>
      </w:tblPr>
      <w:tblGrid>
        <w:gridCol w:w="4987"/>
        <w:gridCol w:w="5152"/>
      </w:tblGrid>
      <w:tr w:rsidR="009466F1" w:rsidRPr="003F58B3" w:rsidTr="00474400">
        <w:tc>
          <w:tcPr>
            <w:tcW w:w="4987" w:type="dxa"/>
          </w:tcPr>
          <w:p w:rsidR="009466F1" w:rsidRPr="009B5A3C" w:rsidRDefault="009466F1" w:rsidP="009466F1">
            <w:pPr>
              <w:jc w:val="center"/>
              <w:rPr>
                <w:b/>
              </w:rPr>
            </w:pPr>
            <w:r w:rsidRPr="009B5A3C">
              <w:rPr>
                <w:b/>
              </w:rPr>
              <w:t>ЗАКАЗЧИК</w:t>
            </w:r>
          </w:p>
        </w:tc>
        <w:tc>
          <w:tcPr>
            <w:tcW w:w="5152" w:type="dxa"/>
          </w:tcPr>
          <w:p w:rsidR="009466F1" w:rsidRPr="009B5A3C" w:rsidRDefault="009466F1" w:rsidP="009466F1">
            <w:pPr>
              <w:jc w:val="center"/>
              <w:rPr>
                <w:b/>
              </w:rPr>
            </w:pPr>
            <w:r w:rsidRPr="009B5A3C">
              <w:rPr>
                <w:b/>
              </w:rPr>
              <w:t>ИСПОЛНИТЕЛЬ</w:t>
            </w:r>
          </w:p>
        </w:tc>
      </w:tr>
      <w:tr w:rsidR="009466F1" w:rsidRPr="003F58B3" w:rsidTr="00474400">
        <w:tc>
          <w:tcPr>
            <w:tcW w:w="4987" w:type="dxa"/>
          </w:tcPr>
          <w:p w:rsidR="00D73980" w:rsidRPr="00D73980" w:rsidRDefault="00D73980" w:rsidP="00D73980">
            <w:pPr>
              <w:widowControl w:val="0"/>
              <w:tabs>
                <w:tab w:val="left" w:pos="1276"/>
                <w:tab w:val="left" w:pos="1560"/>
              </w:tabs>
              <w:autoSpaceDE w:val="0"/>
              <w:autoSpaceDN w:val="0"/>
              <w:adjustRightInd w:val="0"/>
              <w:ind w:left="33"/>
              <w:contextualSpacing/>
              <w:jc w:val="both"/>
            </w:pPr>
            <w:r w:rsidRPr="00D73980">
              <w:rPr>
                <w:rFonts w:eastAsia="Calibri"/>
                <w:lang w:eastAsia="en-US"/>
              </w:rPr>
              <w:t xml:space="preserve">Муниципальное казенное учреждение Управление хозяйственного обеспечения и транспорта Кировского муниципального района Ленинградской области </w:t>
            </w:r>
          </w:p>
          <w:p w:rsidR="00D73980" w:rsidRPr="00D73980" w:rsidRDefault="00D73980" w:rsidP="00D73980">
            <w:pPr>
              <w:suppressAutoHyphens/>
              <w:ind w:left="33" w:right="176"/>
              <w:rPr>
                <w:rFonts w:eastAsia="Calibri"/>
                <w:lang w:eastAsia="en-US"/>
              </w:rPr>
            </w:pPr>
            <w:r w:rsidRPr="00D73980">
              <w:rPr>
                <w:rFonts w:eastAsia="Calibri"/>
                <w:lang w:eastAsia="en-US"/>
              </w:rPr>
              <w:t>(сокращ.  МКУ УХО и Т)</w:t>
            </w:r>
          </w:p>
          <w:p w:rsidR="00D73980" w:rsidRPr="00D73980" w:rsidRDefault="00D73980" w:rsidP="00D73980">
            <w:pPr>
              <w:suppressAutoHyphens/>
              <w:ind w:left="33" w:right="176"/>
              <w:rPr>
                <w:rFonts w:eastAsia="Calibri"/>
                <w:lang w:eastAsia="en-US"/>
              </w:rPr>
            </w:pPr>
            <w:r w:rsidRPr="00D73980">
              <w:rPr>
                <w:rFonts w:eastAsia="Calibri"/>
                <w:lang w:eastAsia="en-US"/>
              </w:rPr>
              <w:t xml:space="preserve">187342 Ленинградская область </w:t>
            </w:r>
          </w:p>
          <w:p w:rsidR="00D73980" w:rsidRPr="00D73980" w:rsidRDefault="00D73980" w:rsidP="00D73980">
            <w:pPr>
              <w:suppressAutoHyphens/>
              <w:ind w:left="33" w:right="176"/>
              <w:rPr>
                <w:rFonts w:eastAsia="Calibri"/>
                <w:lang w:eastAsia="en-US"/>
              </w:rPr>
            </w:pPr>
            <w:r w:rsidRPr="00D73980">
              <w:rPr>
                <w:rFonts w:eastAsia="Calibri"/>
                <w:lang w:eastAsia="en-US"/>
              </w:rPr>
              <w:t xml:space="preserve">г. Кировск,  ул. </w:t>
            </w:r>
            <w:proofErr w:type="gramStart"/>
            <w:r w:rsidRPr="00D73980">
              <w:rPr>
                <w:rFonts w:eastAsia="Calibri"/>
                <w:lang w:eastAsia="en-US"/>
              </w:rPr>
              <w:t>Новая</w:t>
            </w:r>
            <w:proofErr w:type="gramEnd"/>
            <w:r w:rsidRPr="00D73980">
              <w:rPr>
                <w:rFonts w:eastAsia="Calibri"/>
                <w:lang w:eastAsia="en-US"/>
              </w:rPr>
              <w:t xml:space="preserve"> д.1</w:t>
            </w:r>
          </w:p>
          <w:p w:rsidR="00D73980" w:rsidRPr="00D73980" w:rsidRDefault="00D73980" w:rsidP="00D73980">
            <w:pPr>
              <w:suppressAutoHyphens/>
              <w:ind w:left="33" w:right="176"/>
              <w:rPr>
                <w:rFonts w:eastAsia="Calibri"/>
                <w:lang w:eastAsia="en-US"/>
              </w:rPr>
            </w:pPr>
            <w:r w:rsidRPr="00D73980">
              <w:rPr>
                <w:rFonts w:eastAsia="Calibri"/>
                <w:lang w:eastAsia="en-US"/>
              </w:rPr>
              <w:t>тел./факс 8-813-62 -25-514</w:t>
            </w:r>
          </w:p>
          <w:p w:rsidR="00D73980" w:rsidRPr="00D73980" w:rsidRDefault="00D73980" w:rsidP="00D73980">
            <w:pPr>
              <w:suppressAutoHyphens/>
              <w:ind w:left="33" w:right="176"/>
              <w:rPr>
                <w:rFonts w:eastAsia="Calibri"/>
                <w:lang w:eastAsia="en-US"/>
              </w:rPr>
            </w:pPr>
            <w:r w:rsidRPr="00D73980">
              <w:rPr>
                <w:rFonts w:eastAsia="Calibri"/>
                <w:lang w:val="en-US" w:eastAsia="en-US"/>
              </w:rPr>
              <w:t>E</w:t>
            </w:r>
            <w:r w:rsidRPr="00D73980">
              <w:rPr>
                <w:rFonts w:eastAsia="Calibri"/>
                <w:lang w:eastAsia="en-US"/>
              </w:rPr>
              <w:t>-</w:t>
            </w:r>
            <w:r w:rsidRPr="00D73980">
              <w:rPr>
                <w:rFonts w:eastAsia="Calibri"/>
                <w:lang w:val="en-US" w:eastAsia="en-US"/>
              </w:rPr>
              <w:t>mail</w:t>
            </w:r>
            <w:r w:rsidRPr="00D73980">
              <w:rPr>
                <w:rFonts w:eastAsia="Calibri"/>
                <w:lang w:eastAsia="en-US"/>
              </w:rPr>
              <w:t>: muuho@kirovsk-reg.ru</w:t>
            </w:r>
          </w:p>
          <w:p w:rsidR="00D73980" w:rsidRPr="00D73980" w:rsidRDefault="00D73980" w:rsidP="00D73980">
            <w:pPr>
              <w:suppressAutoHyphens/>
              <w:ind w:left="33" w:right="176"/>
              <w:rPr>
                <w:rFonts w:eastAsia="Calibri"/>
                <w:lang w:eastAsia="en-US"/>
              </w:rPr>
            </w:pPr>
            <w:r w:rsidRPr="00D73980">
              <w:rPr>
                <w:rFonts w:eastAsia="Calibri"/>
                <w:lang w:eastAsia="en-US"/>
              </w:rPr>
              <w:t>ИНН 4706023952/</w:t>
            </w:r>
          </w:p>
          <w:p w:rsidR="00D73980" w:rsidRPr="00D73980" w:rsidRDefault="00D73980" w:rsidP="00D73980">
            <w:pPr>
              <w:suppressAutoHyphens/>
              <w:ind w:left="33" w:right="176"/>
              <w:rPr>
                <w:rFonts w:eastAsia="Calibri"/>
                <w:lang w:eastAsia="en-US"/>
              </w:rPr>
            </w:pPr>
            <w:r w:rsidRPr="00D73980">
              <w:rPr>
                <w:rFonts w:eastAsia="Calibri"/>
                <w:lang w:eastAsia="en-US"/>
              </w:rPr>
              <w:t>КПП 470601001</w:t>
            </w:r>
          </w:p>
          <w:p w:rsidR="00D73980" w:rsidRPr="00D73980" w:rsidRDefault="00D73980" w:rsidP="00D73980">
            <w:pPr>
              <w:suppressAutoHyphens/>
              <w:ind w:left="33" w:right="176"/>
              <w:rPr>
                <w:rFonts w:eastAsia="Calibri"/>
                <w:lang w:eastAsia="en-US"/>
              </w:rPr>
            </w:pPr>
            <w:r w:rsidRPr="00D73980">
              <w:rPr>
                <w:rFonts w:eastAsia="Calibri"/>
                <w:lang w:eastAsia="en-US"/>
              </w:rPr>
              <w:t>ОКТМО 41625101</w:t>
            </w:r>
          </w:p>
          <w:p w:rsidR="00D73980" w:rsidRPr="00D73980" w:rsidRDefault="00D73980" w:rsidP="00D73980">
            <w:pPr>
              <w:suppressAutoHyphens/>
              <w:ind w:left="33" w:right="176"/>
              <w:rPr>
                <w:rFonts w:eastAsia="Calibri"/>
                <w:lang w:eastAsia="en-US"/>
              </w:rPr>
            </w:pPr>
            <w:r w:rsidRPr="00D73980">
              <w:rPr>
                <w:rFonts w:eastAsia="Calibri"/>
                <w:lang w:eastAsia="en-US"/>
              </w:rPr>
              <w:t>ОГРН 1064706000039</w:t>
            </w:r>
          </w:p>
          <w:p w:rsidR="00D73980" w:rsidRPr="00D73980" w:rsidRDefault="00D73980" w:rsidP="00D73980">
            <w:pPr>
              <w:suppressAutoHyphens/>
              <w:ind w:left="33" w:right="176"/>
              <w:rPr>
                <w:rFonts w:eastAsia="Calibri"/>
                <w:lang w:eastAsia="en-US"/>
              </w:rPr>
            </w:pPr>
            <w:r w:rsidRPr="00D73980">
              <w:rPr>
                <w:rFonts w:eastAsia="Calibri"/>
                <w:lang w:eastAsia="en-US"/>
              </w:rPr>
              <w:t xml:space="preserve">КФ Кировского района ЛО </w:t>
            </w:r>
          </w:p>
          <w:p w:rsidR="00D73980" w:rsidRPr="00D73980" w:rsidRDefault="00D73980" w:rsidP="00D73980">
            <w:pPr>
              <w:suppressAutoHyphens/>
              <w:ind w:left="33" w:right="176"/>
              <w:rPr>
                <w:rFonts w:eastAsia="Calibri"/>
                <w:lang w:eastAsia="en-US"/>
              </w:rPr>
            </w:pPr>
            <w:r w:rsidRPr="00D73980">
              <w:rPr>
                <w:rFonts w:eastAsia="Calibri"/>
                <w:lang w:eastAsia="en-US"/>
              </w:rPr>
              <w:t>(МКУ УХО и</w:t>
            </w:r>
            <w:proofErr w:type="gramStart"/>
            <w:r w:rsidRPr="00D73980">
              <w:rPr>
                <w:rFonts w:eastAsia="Calibri"/>
                <w:lang w:eastAsia="en-US"/>
              </w:rPr>
              <w:t xml:space="preserve"> Т</w:t>
            </w:r>
            <w:proofErr w:type="gramEnd"/>
            <w:r w:rsidRPr="00D73980">
              <w:rPr>
                <w:rFonts w:eastAsia="Calibri"/>
                <w:lang w:eastAsia="en-US"/>
              </w:rPr>
              <w:t xml:space="preserve">; л/с 02453002040) </w:t>
            </w:r>
          </w:p>
          <w:p w:rsidR="00D73980" w:rsidRPr="00D73980" w:rsidRDefault="00D73980" w:rsidP="00D73980">
            <w:pPr>
              <w:suppressAutoHyphens/>
              <w:ind w:left="33" w:right="176"/>
              <w:rPr>
                <w:rFonts w:eastAsia="Calibri"/>
                <w:lang w:eastAsia="en-US"/>
              </w:rPr>
            </w:pPr>
            <w:proofErr w:type="spellStart"/>
            <w:proofErr w:type="gramStart"/>
            <w:r w:rsidRPr="00D73980">
              <w:rPr>
                <w:rFonts w:eastAsia="Calibri"/>
                <w:lang w:eastAsia="en-US"/>
              </w:rPr>
              <w:t>р</w:t>
            </w:r>
            <w:proofErr w:type="spellEnd"/>
            <w:proofErr w:type="gramEnd"/>
            <w:r w:rsidRPr="00D73980">
              <w:rPr>
                <w:rFonts w:eastAsia="Calibri"/>
                <w:lang w:eastAsia="en-US"/>
              </w:rPr>
              <w:t>/с 0323</w:t>
            </w:r>
            <w:r w:rsidRPr="00D73980">
              <w:rPr>
                <w:rFonts w:eastAsia="Calibri"/>
                <w:b/>
                <w:lang w:eastAsia="en-US"/>
              </w:rPr>
              <w:t>1</w:t>
            </w:r>
            <w:r w:rsidRPr="00D73980">
              <w:rPr>
                <w:rFonts w:eastAsia="Calibri"/>
                <w:lang w:eastAsia="en-US"/>
              </w:rPr>
              <w:t>643416250004500</w:t>
            </w:r>
          </w:p>
          <w:p w:rsidR="00D73980" w:rsidRPr="00D73980" w:rsidRDefault="00D73980" w:rsidP="00D73980">
            <w:pPr>
              <w:suppressAutoHyphens/>
              <w:ind w:left="33" w:right="176"/>
              <w:rPr>
                <w:rFonts w:eastAsia="Calibri"/>
                <w:lang w:eastAsia="en-US"/>
              </w:rPr>
            </w:pPr>
            <w:r w:rsidRPr="00D73980">
              <w:rPr>
                <w:rFonts w:eastAsia="Calibri"/>
                <w:lang w:eastAsia="en-US"/>
              </w:rPr>
              <w:t xml:space="preserve">ОКЦ № 1 Северо-Западного ГУ Банка России//УФК по Ленинградской области, </w:t>
            </w:r>
            <w:proofErr w:type="gramStart"/>
            <w:r w:rsidRPr="00D73980">
              <w:rPr>
                <w:rFonts w:eastAsia="Calibri"/>
                <w:lang w:eastAsia="en-US"/>
              </w:rPr>
              <w:t>г</w:t>
            </w:r>
            <w:proofErr w:type="gramEnd"/>
            <w:r w:rsidRPr="00D73980">
              <w:rPr>
                <w:rFonts w:eastAsia="Calibri"/>
                <w:lang w:eastAsia="en-US"/>
              </w:rPr>
              <w:t>. Санкт-Петербург</w:t>
            </w:r>
          </w:p>
          <w:p w:rsidR="00D73980" w:rsidRPr="00D73980" w:rsidRDefault="00D73980" w:rsidP="00D73980">
            <w:pPr>
              <w:suppressAutoHyphens/>
              <w:ind w:left="33" w:right="176"/>
              <w:rPr>
                <w:rFonts w:eastAsia="Calibri"/>
                <w:lang w:eastAsia="en-US"/>
              </w:rPr>
            </w:pPr>
            <w:r w:rsidRPr="00D73980">
              <w:rPr>
                <w:rFonts w:eastAsia="Calibri"/>
                <w:lang w:eastAsia="en-US"/>
              </w:rPr>
              <w:t>Единый казначейский счет (к/</w:t>
            </w:r>
            <w:proofErr w:type="spellStart"/>
            <w:r w:rsidRPr="00D73980">
              <w:rPr>
                <w:rFonts w:eastAsia="Calibri"/>
                <w:lang w:eastAsia="en-US"/>
              </w:rPr>
              <w:t>сч</w:t>
            </w:r>
            <w:proofErr w:type="spellEnd"/>
            <w:r w:rsidRPr="00D73980">
              <w:rPr>
                <w:rFonts w:eastAsia="Calibri"/>
                <w:lang w:eastAsia="en-US"/>
              </w:rPr>
              <w:t>)  40102810745370000098</w:t>
            </w:r>
          </w:p>
          <w:p w:rsidR="00D73980" w:rsidRPr="00D73980" w:rsidRDefault="00D73980" w:rsidP="00D73980">
            <w:pPr>
              <w:suppressAutoHyphens/>
              <w:ind w:left="33" w:right="176"/>
              <w:rPr>
                <w:rFonts w:ascii="Calibri" w:eastAsia="Calibri" w:hAnsi="Calibri"/>
                <w:lang w:eastAsia="en-US"/>
              </w:rPr>
            </w:pPr>
            <w:r w:rsidRPr="00D73980">
              <w:rPr>
                <w:rFonts w:eastAsia="Calibri"/>
                <w:lang w:eastAsia="en-US"/>
              </w:rPr>
              <w:t>БИК 044030098</w:t>
            </w:r>
          </w:p>
          <w:p w:rsidR="00BC0E62" w:rsidRPr="00474400" w:rsidRDefault="00BC0E62" w:rsidP="00744F45"/>
        </w:tc>
        <w:tc>
          <w:tcPr>
            <w:tcW w:w="5152" w:type="dxa"/>
          </w:tcPr>
          <w:p w:rsidR="009466F1" w:rsidRPr="00474400" w:rsidRDefault="009466F1" w:rsidP="00010F79">
            <w:pPr>
              <w:autoSpaceDE w:val="0"/>
              <w:autoSpaceDN w:val="0"/>
              <w:adjustRightInd w:val="0"/>
              <w:ind w:left="-108"/>
            </w:pPr>
          </w:p>
        </w:tc>
      </w:tr>
      <w:tr w:rsidR="009466F1" w:rsidRPr="00D12B29" w:rsidTr="00474400">
        <w:trPr>
          <w:trHeight w:val="922"/>
        </w:trPr>
        <w:tc>
          <w:tcPr>
            <w:tcW w:w="4987" w:type="dxa"/>
          </w:tcPr>
          <w:p w:rsidR="009466F1" w:rsidRPr="00474400" w:rsidRDefault="009466F1" w:rsidP="009466F1">
            <w:pPr>
              <w:widowControl w:val="0"/>
              <w:autoSpaceDE w:val="0"/>
              <w:adjustRightInd w:val="0"/>
              <w:ind w:left="34"/>
              <w:jc w:val="both"/>
              <w:rPr>
                <w:b/>
                <w:color w:val="000000"/>
              </w:rPr>
            </w:pPr>
            <w:r w:rsidRPr="00474400">
              <w:rPr>
                <w:b/>
                <w:color w:val="000000"/>
              </w:rPr>
              <w:t>ЗАКАЗЧИК</w:t>
            </w:r>
          </w:p>
          <w:p w:rsidR="009466F1" w:rsidRPr="00474400" w:rsidRDefault="009466F1" w:rsidP="009466F1">
            <w:pPr>
              <w:widowControl w:val="0"/>
              <w:autoSpaceDE w:val="0"/>
              <w:adjustRightInd w:val="0"/>
              <w:ind w:left="34"/>
              <w:jc w:val="both"/>
            </w:pPr>
            <w:r w:rsidRPr="00474400">
              <w:t>Начальник учреждения</w:t>
            </w:r>
          </w:p>
          <w:p w:rsidR="009466F1" w:rsidRPr="00474400" w:rsidRDefault="009466F1" w:rsidP="009466F1">
            <w:pPr>
              <w:widowControl w:val="0"/>
              <w:autoSpaceDE w:val="0"/>
              <w:adjustRightInd w:val="0"/>
              <w:ind w:left="34"/>
              <w:jc w:val="both"/>
              <w:rPr>
                <w:color w:val="000000"/>
              </w:rPr>
            </w:pPr>
          </w:p>
          <w:p w:rsidR="009466F1" w:rsidRPr="00474400" w:rsidRDefault="009466F1" w:rsidP="009466F1">
            <w:pPr>
              <w:widowControl w:val="0"/>
              <w:autoSpaceDE w:val="0"/>
              <w:adjustRightInd w:val="0"/>
              <w:ind w:left="34"/>
              <w:jc w:val="both"/>
            </w:pPr>
            <w:r w:rsidRPr="00474400">
              <w:t>_________________/</w:t>
            </w:r>
            <w:r w:rsidR="00D73980">
              <w:t>С.В. Боровков</w:t>
            </w:r>
          </w:p>
          <w:p w:rsidR="009466F1" w:rsidRPr="00474400" w:rsidRDefault="009466F1" w:rsidP="009466F1">
            <w:pPr>
              <w:widowControl w:val="0"/>
              <w:autoSpaceDE w:val="0"/>
              <w:adjustRightInd w:val="0"/>
              <w:ind w:left="34"/>
              <w:jc w:val="both"/>
              <w:rPr>
                <w:color w:val="000000"/>
              </w:rPr>
            </w:pPr>
            <w:r w:rsidRPr="00474400">
              <w:t>М.П.</w:t>
            </w:r>
          </w:p>
        </w:tc>
        <w:tc>
          <w:tcPr>
            <w:tcW w:w="5152" w:type="dxa"/>
          </w:tcPr>
          <w:p w:rsidR="00A56F1E" w:rsidRPr="00A56F1E" w:rsidRDefault="00A56F1E" w:rsidP="00A56F1E">
            <w:pPr>
              <w:rPr>
                <w:b/>
              </w:rPr>
            </w:pPr>
            <w:r w:rsidRPr="00A56F1E">
              <w:rPr>
                <w:b/>
              </w:rPr>
              <w:t>ИСПОЛНИТЕЛЬ</w:t>
            </w:r>
          </w:p>
          <w:p w:rsidR="006D7FBE" w:rsidRDefault="00010F79" w:rsidP="006D7FBE">
            <w:pPr>
              <w:suppressAutoHyphens/>
              <w:spacing w:after="200" w:line="276" w:lineRule="auto"/>
              <w:rPr>
                <w:rFonts w:eastAsia="Calibri"/>
                <w:sz w:val="23"/>
                <w:szCs w:val="23"/>
                <w:lang w:eastAsia="en-US"/>
              </w:rPr>
            </w:pPr>
            <w:r w:rsidRPr="00010F79">
              <w:rPr>
                <w:rFonts w:eastAsia="Calibri"/>
                <w:sz w:val="23"/>
                <w:szCs w:val="23"/>
                <w:lang w:eastAsia="en-US"/>
              </w:rPr>
              <w:t>_____________________</w:t>
            </w:r>
          </w:p>
          <w:p w:rsidR="009466F1" w:rsidRPr="00010F79" w:rsidRDefault="00A56F1E" w:rsidP="006D7FBE">
            <w:pPr>
              <w:suppressAutoHyphens/>
              <w:spacing w:after="200" w:line="276" w:lineRule="auto"/>
              <w:rPr>
                <w:rFonts w:eastAsia="Calibri"/>
                <w:sz w:val="23"/>
                <w:szCs w:val="23"/>
                <w:lang w:eastAsia="en-US"/>
              </w:rPr>
            </w:pPr>
            <w:r w:rsidRPr="00A56F1E">
              <w:t>М.П.</w:t>
            </w:r>
          </w:p>
        </w:tc>
      </w:tr>
    </w:tbl>
    <w:p w:rsidR="00D73980" w:rsidRDefault="00D73980" w:rsidP="00010F79">
      <w:pPr>
        <w:rPr>
          <w:i/>
        </w:rPr>
      </w:pPr>
    </w:p>
    <w:p w:rsidR="006D7FBE" w:rsidRDefault="006D7FBE" w:rsidP="00010F79">
      <w:pPr>
        <w:rPr>
          <w:i/>
        </w:rPr>
      </w:pPr>
    </w:p>
    <w:p w:rsidR="006D7FBE" w:rsidRDefault="006D7FBE" w:rsidP="00010F79">
      <w:pPr>
        <w:rPr>
          <w:i/>
        </w:rPr>
      </w:pPr>
    </w:p>
    <w:p w:rsidR="006D7FBE" w:rsidRDefault="006D7FBE" w:rsidP="00010F79">
      <w:pPr>
        <w:rPr>
          <w:i/>
        </w:rPr>
      </w:pPr>
    </w:p>
    <w:p w:rsidR="006D7FBE" w:rsidRDefault="006D7FBE" w:rsidP="00010F79">
      <w:pPr>
        <w:rPr>
          <w:i/>
        </w:rPr>
      </w:pPr>
    </w:p>
    <w:p w:rsidR="006D7FBE" w:rsidRDefault="006D7FBE" w:rsidP="00010F79">
      <w:pPr>
        <w:rPr>
          <w:i/>
        </w:rPr>
      </w:pPr>
    </w:p>
    <w:p w:rsidR="006D7FBE" w:rsidRDefault="006D7FBE" w:rsidP="00010F79">
      <w:pPr>
        <w:rPr>
          <w:i/>
        </w:rPr>
      </w:pPr>
    </w:p>
    <w:p w:rsidR="006D7FBE" w:rsidRDefault="006D7FBE" w:rsidP="00010F79">
      <w:pPr>
        <w:rPr>
          <w:i/>
        </w:rPr>
      </w:pPr>
    </w:p>
    <w:p w:rsidR="006D7FBE" w:rsidRDefault="006D7FBE" w:rsidP="00010F79">
      <w:pPr>
        <w:rPr>
          <w:i/>
        </w:rPr>
      </w:pPr>
    </w:p>
    <w:p w:rsidR="006D7FBE" w:rsidRDefault="006D7FBE" w:rsidP="00010F79">
      <w:pPr>
        <w:rPr>
          <w:i/>
        </w:rPr>
      </w:pPr>
    </w:p>
    <w:p w:rsidR="006D7FBE" w:rsidRDefault="006D7FBE" w:rsidP="00010F79">
      <w:pPr>
        <w:rPr>
          <w:i/>
        </w:rPr>
      </w:pPr>
    </w:p>
    <w:p w:rsidR="0025596F" w:rsidRPr="00A56F1E" w:rsidRDefault="0025596F" w:rsidP="00551272">
      <w:pPr>
        <w:jc w:val="right"/>
        <w:rPr>
          <w:i/>
        </w:rPr>
      </w:pPr>
      <w:r w:rsidRPr="00A56F1E">
        <w:rPr>
          <w:i/>
        </w:rPr>
        <w:t>Приложение № 1</w:t>
      </w:r>
    </w:p>
    <w:p w:rsidR="006D7FBE" w:rsidRDefault="0025596F" w:rsidP="00D73980">
      <w:pPr>
        <w:jc w:val="right"/>
        <w:rPr>
          <w:i/>
        </w:rPr>
      </w:pPr>
      <w:r w:rsidRPr="00A56F1E">
        <w:rPr>
          <w:i/>
        </w:rPr>
        <w:t xml:space="preserve"> к муниципальному контракту</w:t>
      </w:r>
      <w:r w:rsidR="00D058E7" w:rsidRPr="00A56F1E">
        <w:rPr>
          <w:i/>
        </w:rPr>
        <w:t xml:space="preserve"> № </w:t>
      </w:r>
    </w:p>
    <w:p w:rsidR="0025596F" w:rsidRPr="00A56F1E" w:rsidRDefault="00010F79" w:rsidP="00D73980">
      <w:pPr>
        <w:jc w:val="right"/>
        <w:rPr>
          <w:i/>
        </w:rPr>
      </w:pPr>
      <w:r>
        <w:rPr>
          <w:i/>
        </w:rPr>
        <w:t>.</w:t>
      </w:r>
    </w:p>
    <w:p w:rsidR="0025596F" w:rsidRPr="00A56F1E" w:rsidRDefault="0025596F" w:rsidP="00551272">
      <w:pPr>
        <w:jc w:val="center"/>
        <w:rPr>
          <w:b/>
        </w:rPr>
      </w:pPr>
    </w:p>
    <w:p w:rsidR="000473F9" w:rsidRDefault="00E86BEB" w:rsidP="00551272">
      <w:pPr>
        <w:jc w:val="center"/>
        <w:rPr>
          <w:b/>
        </w:rPr>
      </w:pPr>
      <w:r>
        <w:rPr>
          <w:b/>
        </w:rPr>
        <w:t>ТЕХНИЧЕСКОЕ ЗАДАНИЕ</w:t>
      </w:r>
    </w:p>
    <w:p w:rsidR="00E86BEB" w:rsidRPr="00E86BEB" w:rsidRDefault="00E86BEB" w:rsidP="00551272">
      <w:pPr>
        <w:jc w:val="center"/>
        <w:rPr>
          <w:b/>
        </w:rPr>
      </w:pPr>
    </w:p>
    <w:p w:rsidR="00AF486D" w:rsidRPr="00010F79" w:rsidRDefault="00AF486D" w:rsidP="00010F79">
      <w:pPr>
        <w:ind w:firstLine="567"/>
        <w:jc w:val="both"/>
        <w:rPr>
          <w:rFonts w:cs="Arial"/>
        </w:rPr>
      </w:pPr>
      <w:r w:rsidRPr="00AF486D">
        <w:rPr>
          <w:rFonts w:ascii="Times New Roman CYR" w:hAnsi="Times New Roman CYR" w:cs="Times New Roman CYR"/>
          <w:b/>
        </w:rPr>
        <w:t>1. Срок оказания услуг:</w:t>
      </w:r>
      <w:r>
        <w:rPr>
          <w:rFonts w:ascii="Times New Roman CYR" w:hAnsi="Times New Roman CYR" w:cs="Times New Roman CYR"/>
        </w:rPr>
        <w:t xml:space="preserve"> </w:t>
      </w:r>
      <w:r w:rsidR="006D7FBE" w:rsidRPr="006D7FBE">
        <w:rPr>
          <w:rFonts w:ascii="Times New Roman CYR" w:hAnsi="Times New Roman CYR" w:cs="Times New Roman CYR"/>
        </w:rPr>
        <w:t>Оказание услуг осуществляется в течение 5 рабочих дней с момента заключения контракта.</w:t>
      </w:r>
    </w:p>
    <w:p w:rsidR="004B5764" w:rsidRDefault="00AF486D" w:rsidP="004A7F85">
      <w:pPr>
        <w:pStyle w:val="ConsPlusNormal"/>
        <w:ind w:firstLine="567"/>
        <w:rPr>
          <w:rFonts w:ascii="Times New Roman" w:hAnsi="Times New Roman" w:cs="Times New Roman"/>
          <w:b/>
          <w:color w:val="000000"/>
          <w:sz w:val="24"/>
          <w:szCs w:val="24"/>
        </w:rPr>
      </w:pPr>
      <w:r w:rsidRPr="00AF486D">
        <w:rPr>
          <w:rFonts w:ascii="Times New Roman" w:hAnsi="Times New Roman" w:cs="Times New Roman"/>
          <w:b/>
          <w:sz w:val="24"/>
          <w:szCs w:val="24"/>
        </w:rPr>
        <w:t xml:space="preserve">2. </w:t>
      </w:r>
      <w:r w:rsidRPr="00AF486D">
        <w:rPr>
          <w:rFonts w:ascii="Times New Roman" w:hAnsi="Times New Roman" w:cs="Times New Roman"/>
          <w:b/>
          <w:color w:val="000000"/>
          <w:sz w:val="24"/>
          <w:szCs w:val="24"/>
        </w:rPr>
        <w:t xml:space="preserve">Место оказания услуг: </w:t>
      </w:r>
    </w:p>
    <w:p w:rsidR="00AF486D" w:rsidRDefault="00AF486D" w:rsidP="004A7F85">
      <w:pPr>
        <w:pStyle w:val="ConsPlusNormal"/>
        <w:ind w:firstLine="567"/>
        <w:rPr>
          <w:rFonts w:ascii="Times New Roman" w:hAnsi="Times New Roman"/>
          <w:color w:val="000000"/>
          <w:sz w:val="24"/>
          <w:szCs w:val="24"/>
        </w:rPr>
      </w:pPr>
      <w:r w:rsidRPr="005A506E">
        <w:rPr>
          <w:rFonts w:ascii="Times New Roman" w:hAnsi="Times New Roman" w:cs="Times New Roman"/>
          <w:color w:val="000000"/>
          <w:sz w:val="24"/>
          <w:szCs w:val="24"/>
        </w:rPr>
        <w:t xml:space="preserve">- Ленинградская область, </w:t>
      </w:r>
      <w:proofErr w:type="gramStart"/>
      <w:r w:rsidRPr="005A506E">
        <w:rPr>
          <w:rFonts w:ascii="Times New Roman" w:hAnsi="Times New Roman" w:cs="Times New Roman"/>
          <w:color w:val="000000"/>
          <w:sz w:val="24"/>
          <w:szCs w:val="24"/>
        </w:rPr>
        <w:t>г</w:t>
      </w:r>
      <w:proofErr w:type="gramEnd"/>
      <w:r w:rsidRPr="005A506E">
        <w:rPr>
          <w:rFonts w:ascii="Times New Roman" w:hAnsi="Times New Roman" w:cs="Times New Roman"/>
          <w:color w:val="000000"/>
          <w:sz w:val="24"/>
          <w:szCs w:val="24"/>
        </w:rPr>
        <w:t>. Кировск</w:t>
      </w:r>
      <w:r>
        <w:rPr>
          <w:rFonts w:ascii="Times New Roman" w:hAnsi="Times New Roman"/>
          <w:color w:val="000000"/>
          <w:sz w:val="24"/>
          <w:szCs w:val="24"/>
        </w:rPr>
        <w:t>, ул. Новая, дом 1;</w:t>
      </w:r>
    </w:p>
    <w:p w:rsidR="006D7FBE" w:rsidRDefault="006D7FBE" w:rsidP="004A7F85">
      <w:pPr>
        <w:pStyle w:val="ConsPlusNormal"/>
        <w:ind w:firstLine="567"/>
        <w:rPr>
          <w:rFonts w:ascii="Times New Roman" w:hAnsi="Times New Roman"/>
          <w:color w:val="000000"/>
          <w:sz w:val="24"/>
          <w:szCs w:val="24"/>
        </w:rPr>
      </w:pPr>
      <w:r>
        <w:rPr>
          <w:rFonts w:ascii="Times New Roman" w:hAnsi="Times New Roman"/>
          <w:color w:val="000000"/>
          <w:sz w:val="24"/>
          <w:szCs w:val="24"/>
        </w:rPr>
        <w:t xml:space="preserve">Исполнитель оказывает услуги по выполнению монтажа локальной вычислительной сети (ЛВС) и пусконаладочных работ с использованием материалов и сетевого оборудования Исполнителя. </w:t>
      </w:r>
    </w:p>
    <w:p w:rsidR="0067781D" w:rsidRDefault="0067781D" w:rsidP="004A7F85">
      <w:pPr>
        <w:pStyle w:val="ConsPlusNormal"/>
        <w:ind w:firstLine="567"/>
        <w:rPr>
          <w:rFonts w:ascii="Times New Roman" w:hAnsi="Times New Roman"/>
          <w:color w:val="000000"/>
          <w:sz w:val="24"/>
          <w:szCs w:val="24"/>
        </w:rPr>
      </w:pPr>
      <w:r>
        <w:rPr>
          <w:rFonts w:ascii="Times New Roman" w:hAnsi="Times New Roman"/>
          <w:color w:val="000000"/>
          <w:sz w:val="24"/>
          <w:szCs w:val="24"/>
        </w:rPr>
        <w:t>Количество портов ЛВС – 2 шт.</w:t>
      </w:r>
    </w:p>
    <w:p w:rsidR="0067781D" w:rsidRPr="004B5764" w:rsidRDefault="0067781D" w:rsidP="004A7F85">
      <w:pPr>
        <w:pStyle w:val="ConsPlusNormal"/>
        <w:ind w:firstLine="567"/>
        <w:rPr>
          <w:rFonts w:ascii="Times New Roman" w:hAnsi="Times New Roman" w:cs="Times New Roman"/>
          <w:b/>
          <w:color w:val="000000"/>
          <w:sz w:val="24"/>
          <w:szCs w:val="24"/>
        </w:rPr>
      </w:pPr>
      <w:r>
        <w:rPr>
          <w:rFonts w:ascii="Times New Roman" w:hAnsi="Times New Roman"/>
          <w:color w:val="000000"/>
          <w:sz w:val="24"/>
          <w:szCs w:val="24"/>
        </w:rPr>
        <w:t>Длина трассы – 33м. Установка гигабитного коммутатора 24 порта.</w:t>
      </w:r>
    </w:p>
    <w:p w:rsidR="00AF486D" w:rsidRDefault="00AF486D" w:rsidP="00AF486D">
      <w:pPr>
        <w:shd w:val="clear" w:color="auto" w:fill="FFFFFF"/>
        <w:tabs>
          <w:tab w:val="left" w:pos="0"/>
          <w:tab w:val="left" w:pos="142"/>
        </w:tabs>
        <w:ind w:firstLine="567"/>
        <w:jc w:val="both"/>
        <w:rPr>
          <w:b/>
          <w:bCs/>
          <w:spacing w:val="-5"/>
        </w:rPr>
      </w:pPr>
      <w:r>
        <w:rPr>
          <w:b/>
          <w:bCs/>
          <w:spacing w:val="-5"/>
        </w:rPr>
        <w:t>4</w:t>
      </w:r>
      <w:r w:rsidRPr="004F162E">
        <w:rPr>
          <w:b/>
          <w:bCs/>
          <w:spacing w:val="-5"/>
        </w:rPr>
        <w:t>. Спецификация:</w:t>
      </w:r>
    </w:p>
    <w:tbl>
      <w:tblPr>
        <w:tblW w:w="1017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9"/>
        <w:gridCol w:w="3260"/>
        <w:gridCol w:w="1134"/>
        <w:gridCol w:w="1134"/>
        <w:gridCol w:w="1560"/>
        <w:gridCol w:w="2374"/>
      </w:tblGrid>
      <w:tr w:rsidR="00AF486D" w:rsidRPr="00AC0B0E" w:rsidTr="00AC4FB3">
        <w:trPr>
          <w:trHeight w:val="844"/>
        </w:trPr>
        <w:tc>
          <w:tcPr>
            <w:tcW w:w="709" w:type="dxa"/>
            <w:vAlign w:val="center"/>
          </w:tcPr>
          <w:p w:rsidR="00AF486D" w:rsidRPr="00A224BA" w:rsidRDefault="00AF486D" w:rsidP="00AF486D">
            <w:pPr>
              <w:jc w:val="center"/>
              <w:rPr>
                <w:b/>
              </w:rPr>
            </w:pPr>
            <w:r w:rsidRPr="00A224BA">
              <w:rPr>
                <w:b/>
              </w:rPr>
              <w:t>№ п/п</w:t>
            </w:r>
          </w:p>
        </w:tc>
        <w:tc>
          <w:tcPr>
            <w:tcW w:w="3260" w:type="dxa"/>
            <w:vAlign w:val="center"/>
          </w:tcPr>
          <w:p w:rsidR="00AF486D" w:rsidRPr="00A224BA" w:rsidRDefault="00AF486D" w:rsidP="00AF486D">
            <w:pPr>
              <w:jc w:val="center"/>
              <w:rPr>
                <w:b/>
              </w:rPr>
            </w:pPr>
            <w:r w:rsidRPr="00A224BA">
              <w:rPr>
                <w:b/>
              </w:rPr>
              <w:t>Наименование</w:t>
            </w:r>
            <w:r>
              <w:rPr>
                <w:b/>
              </w:rPr>
              <w:t xml:space="preserve"> услуги</w:t>
            </w:r>
          </w:p>
        </w:tc>
        <w:tc>
          <w:tcPr>
            <w:tcW w:w="1134" w:type="dxa"/>
            <w:vAlign w:val="center"/>
          </w:tcPr>
          <w:p w:rsidR="00AF486D" w:rsidRPr="00A224BA" w:rsidRDefault="00AF486D" w:rsidP="00AF486D">
            <w:pPr>
              <w:jc w:val="center"/>
              <w:rPr>
                <w:b/>
              </w:rPr>
            </w:pPr>
            <w:r w:rsidRPr="00A224BA">
              <w:rPr>
                <w:b/>
              </w:rPr>
              <w:t xml:space="preserve">Ед. </w:t>
            </w:r>
            <w:proofErr w:type="spellStart"/>
            <w:r w:rsidRPr="00A224BA">
              <w:rPr>
                <w:b/>
              </w:rPr>
              <w:t>изм</w:t>
            </w:r>
            <w:proofErr w:type="spellEnd"/>
          </w:p>
        </w:tc>
        <w:tc>
          <w:tcPr>
            <w:tcW w:w="1134" w:type="dxa"/>
            <w:vAlign w:val="center"/>
          </w:tcPr>
          <w:p w:rsidR="00AF486D" w:rsidRDefault="00AF486D" w:rsidP="00AF486D">
            <w:pPr>
              <w:jc w:val="center"/>
              <w:rPr>
                <w:b/>
              </w:rPr>
            </w:pPr>
            <w:r w:rsidRPr="00A224BA">
              <w:rPr>
                <w:b/>
              </w:rPr>
              <w:t>Кол-во</w:t>
            </w:r>
          </w:p>
          <w:p w:rsidR="00AF486D" w:rsidRPr="00A224BA" w:rsidRDefault="00AF486D" w:rsidP="00AF486D">
            <w:pPr>
              <w:jc w:val="center"/>
              <w:rPr>
                <w:b/>
              </w:rPr>
            </w:pPr>
            <w:r>
              <w:rPr>
                <w:b/>
              </w:rPr>
              <w:t>месяцев</w:t>
            </w:r>
          </w:p>
        </w:tc>
        <w:tc>
          <w:tcPr>
            <w:tcW w:w="1560" w:type="dxa"/>
            <w:vAlign w:val="center"/>
          </w:tcPr>
          <w:p w:rsidR="00AC4FB3" w:rsidRDefault="00AC4FB3" w:rsidP="00AC4FB3">
            <w:pPr>
              <w:jc w:val="center"/>
              <w:rPr>
                <w:b/>
              </w:rPr>
            </w:pPr>
            <w:r>
              <w:rPr>
                <w:b/>
              </w:rPr>
              <w:t>Стоимость</w:t>
            </w:r>
          </w:p>
          <w:p w:rsidR="00AF486D" w:rsidRPr="00A224BA" w:rsidRDefault="00AC4FB3" w:rsidP="00AC4FB3">
            <w:pPr>
              <w:jc w:val="center"/>
              <w:rPr>
                <w:b/>
              </w:rPr>
            </w:pPr>
            <w:r>
              <w:rPr>
                <w:b/>
              </w:rPr>
              <w:t xml:space="preserve">за ед. </w:t>
            </w:r>
            <w:proofErr w:type="spellStart"/>
            <w:r>
              <w:rPr>
                <w:b/>
              </w:rPr>
              <w:t>изм</w:t>
            </w:r>
            <w:proofErr w:type="spellEnd"/>
            <w:r>
              <w:rPr>
                <w:b/>
              </w:rPr>
              <w:t>.</w:t>
            </w:r>
          </w:p>
        </w:tc>
        <w:tc>
          <w:tcPr>
            <w:tcW w:w="2374" w:type="dxa"/>
            <w:vAlign w:val="center"/>
          </w:tcPr>
          <w:p w:rsidR="00AF486D" w:rsidRDefault="00AF486D" w:rsidP="00AF486D">
            <w:pPr>
              <w:jc w:val="center"/>
              <w:rPr>
                <w:b/>
              </w:rPr>
            </w:pPr>
            <w:r w:rsidRPr="00A224BA">
              <w:rPr>
                <w:b/>
              </w:rPr>
              <w:t>Общая стоимость услуг, руб.</w:t>
            </w:r>
            <w:r>
              <w:rPr>
                <w:b/>
              </w:rPr>
              <w:t xml:space="preserve">, </w:t>
            </w:r>
          </w:p>
          <w:p w:rsidR="00AF486D" w:rsidRPr="00A224BA" w:rsidRDefault="00AF486D" w:rsidP="00AF486D">
            <w:pPr>
              <w:jc w:val="center"/>
              <w:rPr>
                <w:b/>
              </w:rPr>
            </w:pPr>
            <w:r>
              <w:rPr>
                <w:b/>
              </w:rPr>
              <w:t>НДС</w:t>
            </w:r>
            <w:r w:rsidR="00AC4FB3">
              <w:rPr>
                <w:b/>
              </w:rPr>
              <w:t xml:space="preserve"> не облагается</w:t>
            </w:r>
          </w:p>
        </w:tc>
      </w:tr>
      <w:tr w:rsidR="00AF486D" w:rsidRPr="00AC0B0E" w:rsidTr="00AC4FB3">
        <w:tc>
          <w:tcPr>
            <w:tcW w:w="709" w:type="dxa"/>
            <w:vAlign w:val="center"/>
          </w:tcPr>
          <w:p w:rsidR="00AF486D" w:rsidRPr="00A028EA" w:rsidRDefault="00AF486D" w:rsidP="00AF486D">
            <w:pPr>
              <w:jc w:val="center"/>
              <w:rPr>
                <w:bCs/>
                <w:spacing w:val="-5"/>
              </w:rPr>
            </w:pPr>
            <w:r w:rsidRPr="00A028EA">
              <w:rPr>
                <w:bCs/>
                <w:spacing w:val="-5"/>
              </w:rPr>
              <w:t>1</w:t>
            </w:r>
          </w:p>
        </w:tc>
        <w:tc>
          <w:tcPr>
            <w:tcW w:w="3260" w:type="dxa"/>
            <w:vAlign w:val="center"/>
          </w:tcPr>
          <w:p w:rsidR="00AF486D" w:rsidRPr="00A028EA" w:rsidRDefault="0067781D" w:rsidP="00AF486D">
            <w:pPr>
              <w:tabs>
                <w:tab w:val="num" w:pos="2490"/>
              </w:tabs>
              <w:jc w:val="center"/>
              <w:rPr>
                <w:bCs/>
                <w:spacing w:val="-5"/>
              </w:rPr>
            </w:pPr>
            <w:r>
              <w:t>Оказание услуг по монтажу</w:t>
            </w:r>
            <w:r w:rsidRPr="0067781D">
              <w:t xml:space="preserve"> локальной вычислительной сети (ЛВС)</w:t>
            </w:r>
          </w:p>
        </w:tc>
        <w:tc>
          <w:tcPr>
            <w:tcW w:w="1134" w:type="dxa"/>
            <w:vAlign w:val="center"/>
          </w:tcPr>
          <w:p w:rsidR="00AF486D" w:rsidRPr="00A028EA" w:rsidRDefault="0067781D" w:rsidP="00AF486D">
            <w:pPr>
              <w:tabs>
                <w:tab w:val="num" w:pos="2490"/>
              </w:tabs>
              <w:jc w:val="center"/>
            </w:pPr>
            <w:proofErr w:type="spellStart"/>
            <w:r>
              <w:t>Усл</w:t>
            </w:r>
            <w:proofErr w:type="spellEnd"/>
            <w:r>
              <w:t>. Ед.</w:t>
            </w:r>
          </w:p>
        </w:tc>
        <w:tc>
          <w:tcPr>
            <w:tcW w:w="1134" w:type="dxa"/>
            <w:vAlign w:val="center"/>
          </w:tcPr>
          <w:p w:rsidR="00AF486D" w:rsidRPr="00A028EA" w:rsidRDefault="00AF486D" w:rsidP="0067781D">
            <w:pPr>
              <w:tabs>
                <w:tab w:val="num" w:pos="2490"/>
              </w:tabs>
              <w:jc w:val="center"/>
            </w:pPr>
            <w:r w:rsidRPr="00A028EA">
              <w:t>1</w:t>
            </w:r>
          </w:p>
        </w:tc>
        <w:tc>
          <w:tcPr>
            <w:tcW w:w="1560" w:type="dxa"/>
            <w:vAlign w:val="center"/>
          </w:tcPr>
          <w:p w:rsidR="00AF486D" w:rsidRPr="00A028EA" w:rsidRDefault="00AF486D" w:rsidP="00AF486D">
            <w:pPr>
              <w:jc w:val="center"/>
              <w:rPr>
                <w:bCs/>
                <w:spacing w:val="-5"/>
              </w:rPr>
            </w:pPr>
          </w:p>
        </w:tc>
        <w:tc>
          <w:tcPr>
            <w:tcW w:w="2374" w:type="dxa"/>
            <w:vAlign w:val="center"/>
          </w:tcPr>
          <w:p w:rsidR="00AF486D" w:rsidRPr="00A028EA" w:rsidRDefault="00AF486D" w:rsidP="00AF486D">
            <w:pPr>
              <w:jc w:val="center"/>
              <w:rPr>
                <w:bCs/>
                <w:spacing w:val="-5"/>
              </w:rPr>
            </w:pPr>
          </w:p>
        </w:tc>
      </w:tr>
      <w:tr w:rsidR="00AF486D" w:rsidRPr="00AC0B0E" w:rsidTr="00AC4FB3">
        <w:tc>
          <w:tcPr>
            <w:tcW w:w="7797" w:type="dxa"/>
            <w:gridSpan w:val="5"/>
            <w:vAlign w:val="center"/>
          </w:tcPr>
          <w:p w:rsidR="00AF486D" w:rsidRDefault="00AF486D" w:rsidP="00AF486D">
            <w:pPr>
              <w:jc w:val="right"/>
              <w:rPr>
                <w:b/>
                <w:bCs/>
                <w:spacing w:val="-5"/>
              </w:rPr>
            </w:pPr>
            <w:r>
              <w:rPr>
                <w:b/>
                <w:bCs/>
                <w:spacing w:val="-5"/>
              </w:rPr>
              <w:t>ИТОГО:</w:t>
            </w:r>
          </w:p>
        </w:tc>
        <w:tc>
          <w:tcPr>
            <w:tcW w:w="2374" w:type="dxa"/>
            <w:vAlign w:val="center"/>
          </w:tcPr>
          <w:p w:rsidR="00AF486D" w:rsidRDefault="00AF486D" w:rsidP="00AF486D">
            <w:pPr>
              <w:jc w:val="center"/>
              <w:rPr>
                <w:b/>
                <w:bCs/>
                <w:spacing w:val="-5"/>
              </w:rPr>
            </w:pPr>
          </w:p>
        </w:tc>
      </w:tr>
    </w:tbl>
    <w:p w:rsidR="00AF486D" w:rsidRDefault="00AF486D" w:rsidP="004B5764">
      <w:pPr>
        <w:jc w:val="both"/>
      </w:pPr>
    </w:p>
    <w:p w:rsidR="00656991" w:rsidRDefault="00656991" w:rsidP="004B5764"/>
    <w:tbl>
      <w:tblPr>
        <w:tblW w:w="0" w:type="auto"/>
        <w:tblInd w:w="675" w:type="dxa"/>
        <w:tblLook w:val="04A0"/>
      </w:tblPr>
      <w:tblGrid>
        <w:gridCol w:w="4962"/>
        <w:gridCol w:w="4502"/>
      </w:tblGrid>
      <w:tr w:rsidR="00656991" w:rsidRPr="009466F1" w:rsidTr="004A7F85">
        <w:trPr>
          <w:trHeight w:val="922"/>
        </w:trPr>
        <w:tc>
          <w:tcPr>
            <w:tcW w:w="4962" w:type="dxa"/>
          </w:tcPr>
          <w:p w:rsidR="00656991" w:rsidRPr="00D12B29" w:rsidRDefault="00656991" w:rsidP="00AC4FB3">
            <w:pPr>
              <w:widowControl w:val="0"/>
              <w:autoSpaceDE w:val="0"/>
              <w:adjustRightInd w:val="0"/>
              <w:ind w:left="-108"/>
              <w:jc w:val="both"/>
              <w:rPr>
                <w:b/>
                <w:color w:val="000000"/>
                <w:szCs w:val="16"/>
              </w:rPr>
            </w:pPr>
            <w:r w:rsidRPr="00D12B29">
              <w:rPr>
                <w:b/>
                <w:color w:val="000000"/>
                <w:szCs w:val="16"/>
              </w:rPr>
              <w:t>ЗАКАЗЧИК</w:t>
            </w:r>
          </w:p>
          <w:p w:rsidR="00656991" w:rsidRPr="00D12B29" w:rsidRDefault="00656991" w:rsidP="00AC4FB3">
            <w:pPr>
              <w:widowControl w:val="0"/>
              <w:autoSpaceDE w:val="0"/>
              <w:adjustRightInd w:val="0"/>
              <w:ind w:left="-108"/>
              <w:jc w:val="both"/>
              <w:rPr>
                <w:szCs w:val="16"/>
              </w:rPr>
            </w:pPr>
            <w:r w:rsidRPr="00D12B29">
              <w:rPr>
                <w:szCs w:val="16"/>
              </w:rPr>
              <w:t>Начальник учреждения</w:t>
            </w:r>
          </w:p>
          <w:p w:rsidR="00656991" w:rsidRPr="00D12B29" w:rsidRDefault="00656991" w:rsidP="00AC4FB3">
            <w:pPr>
              <w:widowControl w:val="0"/>
              <w:autoSpaceDE w:val="0"/>
              <w:adjustRightInd w:val="0"/>
              <w:ind w:left="-108"/>
              <w:jc w:val="both"/>
              <w:rPr>
                <w:color w:val="000000"/>
                <w:szCs w:val="16"/>
              </w:rPr>
            </w:pPr>
          </w:p>
          <w:p w:rsidR="00656991" w:rsidRDefault="00656991" w:rsidP="00AC4FB3">
            <w:pPr>
              <w:widowControl w:val="0"/>
              <w:autoSpaceDE w:val="0"/>
              <w:adjustRightInd w:val="0"/>
              <w:ind w:left="-108"/>
              <w:jc w:val="both"/>
              <w:rPr>
                <w:szCs w:val="16"/>
              </w:rPr>
            </w:pPr>
            <w:r>
              <w:rPr>
                <w:szCs w:val="16"/>
              </w:rPr>
              <w:t>_________________</w:t>
            </w:r>
            <w:r w:rsidR="00713E13">
              <w:rPr>
                <w:szCs w:val="16"/>
              </w:rPr>
              <w:t xml:space="preserve"> </w:t>
            </w:r>
            <w:r w:rsidR="00D73980">
              <w:rPr>
                <w:szCs w:val="16"/>
              </w:rPr>
              <w:t>С.В. Боровков</w:t>
            </w:r>
          </w:p>
          <w:p w:rsidR="00656991" w:rsidRPr="00D12B29" w:rsidRDefault="00656991" w:rsidP="00AC4FB3">
            <w:pPr>
              <w:widowControl w:val="0"/>
              <w:autoSpaceDE w:val="0"/>
              <w:adjustRightInd w:val="0"/>
              <w:ind w:left="-108"/>
              <w:jc w:val="both"/>
              <w:rPr>
                <w:color w:val="000000"/>
                <w:szCs w:val="16"/>
              </w:rPr>
            </w:pPr>
            <w:r w:rsidRPr="000473F9">
              <w:t>М.П.</w:t>
            </w:r>
          </w:p>
        </w:tc>
        <w:tc>
          <w:tcPr>
            <w:tcW w:w="4502" w:type="dxa"/>
          </w:tcPr>
          <w:p w:rsidR="00010F79" w:rsidRPr="00A56F1E" w:rsidRDefault="00010F79" w:rsidP="00010F79">
            <w:pPr>
              <w:rPr>
                <w:b/>
              </w:rPr>
            </w:pPr>
            <w:r w:rsidRPr="00A56F1E">
              <w:rPr>
                <w:b/>
              </w:rPr>
              <w:t>ИСПОЛНИТЕЛЬ</w:t>
            </w:r>
          </w:p>
          <w:p w:rsidR="00656991" w:rsidRPr="009466F1" w:rsidRDefault="00A56F1E" w:rsidP="00A56F1E">
            <w:pPr>
              <w:ind w:left="-108"/>
            </w:pPr>
            <w:r w:rsidRPr="00466B50">
              <w:t>М.П.</w:t>
            </w:r>
          </w:p>
        </w:tc>
      </w:tr>
    </w:tbl>
    <w:p w:rsidR="00656991" w:rsidRDefault="00656991" w:rsidP="00656991"/>
    <w:sectPr w:rsidR="00656991" w:rsidSect="00AC4FB3">
      <w:headerReference w:type="default" r:id="rId8"/>
      <w:footerReference w:type="default" r:id="rId9"/>
      <w:footerReference w:type="first" r:id="rId10"/>
      <w:pgSz w:w="11906" w:h="16838" w:code="9"/>
      <w:pgMar w:top="568" w:right="707" w:bottom="993" w:left="851" w:header="283" w:footer="283"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D7FBE" w:rsidRDefault="006D7FBE" w:rsidP="009D770D">
      <w:r>
        <w:separator/>
      </w:r>
    </w:p>
  </w:endnote>
  <w:endnote w:type="continuationSeparator" w:id="0">
    <w:p w:rsidR="006D7FBE" w:rsidRDefault="006D7FBE" w:rsidP="009D770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Consultant">
    <w:altName w:val="Lucida Console"/>
    <w:panose1 w:val="00000000000000000000"/>
    <w:charset w:val="00"/>
    <w:family w:val="modern"/>
    <w:notTrueType/>
    <w:pitch w:val="fixed"/>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44361973"/>
      <w:docPartObj>
        <w:docPartGallery w:val="Page Numbers (Bottom of Page)"/>
        <w:docPartUnique/>
      </w:docPartObj>
    </w:sdtPr>
    <w:sdtContent>
      <w:p w:rsidR="006D7FBE" w:rsidRDefault="006D7FBE">
        <w:pPr>
          <w:pStyle w:val="af"/>
          <w:jc w:val="right"/>
        </w:pPr>
        <w:fldSimple w:instr=" PAGE   \* MERGEFORMAT ">
          <w:r w:rsidR="0067781D">
            <w:rPr>
              <w:noProof/>
            </w:rPr>
            <w:t>2</w:t>
          </w:r>
        </w:fldSimple>
      </w:p>
    </w:sdtContent>
  </w:sdt>
  <w:p w:rsidR="006D7FBE" w:rsidRDefault="006D7FBE">
    <w:pPr>
      <w:pStyle w:val="af"/>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7FBE" w:rsidRDefault="006D7FBE" w:rsidP="00656991">
    <w:pPr>
      <w:pStyle w:val="af"/>
      <w:jc w:val="right"/>
    </w:pPr>
    <w:r>
      <w:t>1</w:t>
    </w:r>
  </w:p>
  <w:p w:rsidR="006D7FBE" w:rsidRDefault="006D7FBE">
    <w:pPr>
      <w:pStyle w:val="af"/>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D7FBE" w:rsidRDefault="006D7FBE" w:rsidP="009D770D">
      <w:r>
        <w:separator/>
      </w:r>
    </w:p>
  </w:footnote>
  <w:footnote w:type="continuationSeparator" w:id="0">
    <w:p w:rsidR="006D7FBE" w:rsidRDefault="006D7FBE" w:rsidP="009D770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7FBE" w:rsidRDefault="006D7FBE">
    <w:pPr>
      <w:pStyle w:val="ad"/>
      <w:jc w:val="center"/>
    </w:pPr>
  </w:p>
  <w:p w:rsidR="006D7FBE" w:rsidRDefault="006D7FBE">
    <w:pPr>
      <w:pStyle w:val="ad"/>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3in;height:3in;visibility:visible;mso-wrap-style:square" o:bullet="t">
        <v:imagedata r:id="rId1" o:title=""/>
      </v:shape>
    </w:pict>
  </w:numPicBullet>
  <w:abstractNum w:abstractNumId="0">
    <w:nsid w:val="05F5393C"/>
    <w:multiLevelType w:val="hybridMultilevel"/>
    <w:tmpl w:val="F54E6F4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EA46F3B"/>
    <w:multiLevelType w:val="hybridMultilevel"/>
    <w:tmpl w:val="4CE8F726"/>
    <w:lvl w:ilvl="0" w:tplc="605C42D4">
      <w:start w:val="10"/>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127706F6"/>
    <w:multiLevelType w:val="hybridMultilevel"/>
    <w:tmpl w:val="4E6E45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4E12AAB"/>
    <w:multiLevelType w:val="hybridMultilevel"/>
    <w:tmpl w:val="6E3C8916"/>
    <w:lvl w:ilvl="0" w:tplc="3D7AEC80">
      <w:start w:val="7"/>
      <w:numFmt w:val="upperRoman"/>
      <w:lvlText w:val="%1."/>
      <w:lvlJc w:val="left"/>
      <w:pPr>
        <w:ind w:left="1789" w:hanging="72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nsid w:val="18187D5B"/>
    <w:multiLevelType w:val="multilevel"/>
    <w:tmpl w:val="BB0C52A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
    <w:nsid w:val="212135AD"/>
    <w:multiLevelType w:val="multilevel"/>
    <w:tmpl w:val="1FE022B8"/>
    <w:lvl w:ilvl="0">
      <w:start w:val="1"/>
      <w:numFmt w:val="decimal"/>
      <w:lvlText w:val="%1."/>
      <w:lvlJc w:val="left"/>
      <w:pPr>
        <w:ind w:left="928" w:hanging="360"/>
      </w:pPr>
      <w:rPr>
        <w:rFonts w:hint="default"/>
      </w:rPr>
    </w:lvl>
    <w:lvl w:ilvl="1">
      <w:start w:val="2"/>
      <w:numFmt w:val="decimal"/>
      <w:isLgl/>
      <w:lvlText w:val="%1.%2."/>
      <w:lvlJc w:val="left"/>
      <w:pPr>
        <w:ind w:left="-2981" w:hanging="420"/>
      </w:pPr>
      <w:rPr>
        <w:rFonts w:hint="default"/>
      </w:rPr>
    </w:lvl>
    <w:lvl w:ilvl="2">
      <w:start w:val="1"/>
      <w:numFmt w:val="decimal"/>
      <w:isLgl/>
      <w:lvlText w:val="%1.%2.%3."/>
      <w:lvlJc w:val="left"/>
      <w:pPr>
        <w:ind w:left="-2671" w:hanging="720"/>
      </w:pPr>
      <w:rPr>
        <w:rFonts w:hint="default"/>
      </w:rPr>
    </w:lvl>
    <w:lvl w:ilvl="3">
      <w:start w:val="1"/>
      <w:numFmt w:val="decimal"/>
      <w:isLgl/>
      <w:lvlText w:val="%1.%2.%3.%4."/>
      <w:lvlJc w:val="left"/>
      <w:pPr>
        <w:ind w:left="-2671" w:hanging="720"/>
      </w:pPr>
      <w:rPr>
        <w:rFonts w:hint="default"/>
      </w:rPr>
    </w:lvl>
    <w:lvl w:ilvl="4">
      <w:start w:val="1"/>
      <w:numFmt w:val="decimal"/>
      <w:isLgl/>
      <w:lvlText w:val="%1.%2.%3.%4.%5."/>
      <w:lvlJc w:val="left"/>
      <w:pPr>
        <w:ind w:left="-2311" w:hanging="1080"/>
      </w:pPr>
      <w:rPr>
        <w:rFonts w:hint="default"/>
      </w:rPr>
    </w:lvl>
    <w:lvl w:ilvl="5">
      <w:start w:val="1"/>
      <w:numFmt w:val="decimal"/>
      <w:isLgl/>
      <w:lvlText w:val="%1.%2.%3.%4.%5.%6."/>
      <w:lvlJc w:val="left"/>
      <w:pPr>
        <w:ind w:left="-2311" w:hanging="1080"/>
      </w:pPr>
      <w:rPr>
        <w:rFonts w:hint="default"/>
      </w:rPr>
    </w:lvl>
    <w:lvl w:ilvl="6">
      <w:start w:val="1"/>
      <w:numFmt w:val="decimal"/>
      <w:isLgl/>
      <w:lvlText w:val="%1.%2.%3.%4.%5.%6.%7."/>
      <w:lvlJc w:val="left"/>
      <w:pPr>
        <w:ind w:left="-1951" w:hanging="1440"/>
      </w:pPr>
      <w:rPr>
        <w:rFonts w:hint="default"/>
      </w:rPr>
    </w:lvl>
    <w:lvl w:ilvl="7">
      <w:start w:val="1"/>
      <w:numFmt w:val="decimal"/>
      <w:isLgl/>
      <w:lvlText w:val="%1.%2.%3.%4.%5.%6.%7.%8."/>
      <w:lvlJc w:val="left"/>
      <w:pPr>
        <w:ind w:left="-1951" w:hanging="1440"/>
      </w:pPr>
      <w:rPr>
        <w:rFonts w:hint="default"/>
      </w:rPr>
    </w:lvl>
    <w:lvl w:ilvl="8">
      <w:start w:val="1"/>
      <w:numFmt w:val="decimal"/>
      <w:isLgl/>
      <w:lvlText w:val="%1.%2.%3.%4.%5.%6.%7.%8.%9."/>
      <w:lvlJc w:val="left"/>
      <w:pPr>
        <w:ind w:left="-1591" w:hanging="1800"/>
      </w:pPr>
      <w:rPr>
        <w:rFonts w:hint="default"/>
      </w:rPr>
    </w:lvl>
  </w:abstractNum>
  <w:abstractNum w:abstractNumId="6">
    <w:nsid w:val="254042E0"/>
    <w:multiLevelType w:val="hybridMultilevel"/>
    <w:tmpl w:val="A3EE858E"/>
    <w:lvl w:ilvl="0" w:tplc="354E655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2D7A67BB"/>
    <w:multiLevelType w:val="multilevel"/>
    <w:tmpl w:val="6D829328"/>
    <w:lvl w:ilvl="0">
      <w:start w:val="1"/>
      <w:numFmt w:val="decimal"/>
      <w:lvlText w:val="%1."/>
      <w:lvlJc w:val="left"/>
      <w:pPr>
        <w:ind w:left="1069"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8">
    <w:nsid w:val="3531663D"/>
    <w:multiLevelType w:val="hybridMultilevel"/>
    <w:tmpl w:val="AF4CAB08"/>
    <w:lvl w:ilvl="0" w:tplc="88C8F2A8">
      <w:start w:val="1"/>
      <w:numFmt w:val="decimal"/>
      <w:lvlText w:val="%1."/>
      <w:lvlJc w:val="left"/>
      <w:pPr>
        <w:ind w:left="1070" w:hanging="360"/>
      </w:pPr>
      <w:rPr>
        <w:rFonts w:hint="default"/>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4F0D5D6F"/>
    <w:multiLevelType w:val="hybridMultilevel"/>
    <w:tmpl w:val="A33474BA"/>
    <w:lvl w:ilvl="0" w:tplc="58E8211C">
      <w:start w:val="3"/>
      <w:numFmt w:val="decimal"/>
      <w:lvlText w:val="%1."/>
      <w:lvlJc w:val="left"/>
      <w:pPr>
        <w:ind w:left="5039" w:hanging="360"/>
      </w:pPr>
      <w:rPr>
        <w:rFonts w:hint="default"/>
      </w:rPr>
    </w:lvl>
    <w:lvl w:ilvl="1" w:tplc="04190019" w:tentative="1">
      <w:start w:val="1"/>
      <w:numFmt w:val="lowerLetter"/>
      <w:lvlText w:val="%2."/>
      <w:lvlJc w:val="left"/>
      <w:pPr>
        <w:ind w:left="5759" w:hanging="360"/>
      </w:pPr>
    </w:lvl>
    <w:lvl w:ilvl="2" w:tplc="0419001B" w:tentative="1">
      <w:start w:val="1"/>
      <w:numFmt w:val="lowerRoman"/>
      <w:lvlText w:val="%3."/>
      <w:lvlJc w:val="right"/>
      <w:pPr>
        <w:ind w:left="6479" w:hanging="180"/>
      </w:pPr>
    </w:lvl>
    <w:lvl w:ilvl="3" w:tplc="0419000F" w:tentative="1">
      <w:start w:val="1"/>
      <w:numFmt w:val="decimal"/>
      <w:lvlText w:val="%4."/>
      <w:lvlJc w:val="left"/>
      <w:pPr>
        <w:ind w:left="7199" w:hanging="360"/>
      </w:pPr>
    </w:lvl>
    <w:lvl w:ilvl="4" w:tplc="04190019" w:tentative="1">
      <w:start w:val="1"/>
      <w:numFmt w:val="lowerLetter"/>
      <w:lvlText w:val="%5."/>
      <w:lvlJc w:val="left"/>
      <w:pPr>
        <w:ind w:left="7919" w:hanging="360"/>
      </w:pPr>
    </w:lvl>
    <w:lvl w:ilvl="5" w:tplc="0419001B" w:tentative="1">
      <w:start w:val="1"/>
      <w:numFmt w:val="lowerRoman"/>
      <w:lvlText w:val="%6."/>
      <w:lvlJc w:val="right"/>
      <w:pPr>
        <w:ind w:left="8639" w:hanging="180"/>
      </w:pPr>
    </w:lvl>
    <w:lvl w:ilvl="6" w:tplc="0419000F" w:tentative="1">
      <w:start w:val="1"/>
      <w:numFmt w:val="decimal"/>
      <w:lvlText w:val="%7."/>
      <w:lvlJc w:val="left"/>
      <w:pPr>
        <w:ind w:left="9359" w:hanging="360"/>
      </w:pPr>
    </w:lvl>
    <w:lvl w:ilvl="7" w:tplc="04190019" w:tentative="1">
      <w:start w:val="1"/>
      <w:numFmt w:val="lowerLetter"/>
      <w:lvlText w:val="%8."/>
      <w:lvlJc w:val="left"/>
      <w:pPr>
        <w:ind w:left="10079" w:hanging="360"/>
      </w:pPr>
    </w:lvl>
    <w:lvl w:ilvl="8" w:tplc="0419001B" w:tentative="1">
      <w:start w:val="1"/>
      <w:numFmt w:val="lowerRoman"/>
      <w:lvlText w:val="%9."/>
      <w:lvlJc w:val="right"/>
      <w:pPr>
        <w:ind w:left="10799" w:hanging="180"/>
      </w:pPr>
    </w:lvl>
  </w:abstractNum>
  <w:abstractNum w:abstractNumId="10">
    <w:nsid w:val="50D371F3"/>
    <w:multiLevelType w:val="hybridMultilevel"/>
    <w:tmpl w:val="2E46C036"/>
    <w:lvl w:ilvl="0" w:tplc="0419000F">
      <w:start w:val="1"/>
      <w:numFmt w:val="decimal"/>
      <w:lvlText w:val="%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5E9A0EE9"/>
    <w:multiLevelType w:val="hybridMultilevel"/>
    <w:tmpl w:val="006222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64A01A46"/>
    <w:multiLevelType w:val="hybridMultilevel"/>
    <w:tmpl w:val="4AD40C5E"/>
    <w:lvl w:ilvl="0" w:tplc="354E655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68A552A4"/>
    <w:multiLevelType w:val="hybridMultilevel"/>
    <w:tmpl w:val="9F2019A4"/>
    <w:lvl w:ilvl="0" w:tplc="5284F800">
      <w:start w:val="1"/>
      <w:numFmt w:val="bullet"/>
      <w:lvlText w:val=""/>
      <w:lvlJc w:val="left"/>
      <w:pPr>
        <w:ind w:left="900" w:hanging="360"/>
      </w:pPr>
      <w:rPr>
        <w:rFonts w:ascii="Symbol" w:eastAsiaTheme="minorHAnsi" w:hAnsi="Symbol" w:cs="Times New Roman" w:hint="default"/>
      </w:rPr>
    </w:lvl>
    <w:lvl w:ilvl="1" w:tplc="04190003" w:tentative="1">
      <w:start w:val="1"/>
      <w:numFmt w:val="bullet"/>
      <w:lvlText w:val="o"/>
      <w:lvlJc w:val="left"/>
      <w:pPr>
        <w:ind w:left="1620" w:hanging="360"/>
      </w:pPr>
      <w:rPr>
        <w:rFonts w:ascii="Courier New" w:hAnsi="Courier New" w:cs="Courier New" w:hint="default"/>
      </w:rPr>
    </w:lvl>
    <w:lvl w:ilvl="2" w:tplc="04190005" w:tentative="1">
      <w:start w:val="1"/>
      <w:numFmt w:val="bullet"/>
      <w:lvlText w:val=""/>
      <w:lvlJc w:val="left"/>
      <w:pPr>
        <w:ind w:left="2340" w:hanging="360"/>
      </w:pPr>
      <w:rPr>
        <w:rFonts w:ascii="Wingdings" w:hAnsi="Wingdings" w:hint="default"/>
      </w:rPr>
    </w:lvl>
    <w:lvl w:ilvl="3" w:tplc="04190001" w:tentative="1">
      <w:start w:val="1"/>
      <w:numFmt w:val="bullet"/>
      <w:lvlText w:val=""/>
      <w:lvlJc w:val="left"/>
      <w:pPr>
        <w:ind w:left="3060" w:hanging="360"/>
      </w:pPr>
      <w:rPr>
        <w:rFonts w:ascii="Symbol" w:hAnsi="Symbol" w:hint="default"/>
      </w:rPr>
    </w:lvl>
    <w:lvl w:ilvl="4" w:tplc="04190003" w:tentative="1">
      <w:start w:val="1"/>
      <w:numFmt w:val="bullet"/>
      <w:lvlText w:val="o"/>
      <w:lvlJc w:val="left"/>
      <w:pPr>
        <w:ind w:left="3780" w:hanging="360"/>
      </w:pPr>
      <w:rPr>
        <w:rFonts w:ascii="Courier New" w:hAnsi="Courier New" w:cs="Courier New" w:hint="default"/>
      </w:rPr>
    </w:lvl>
    <w:lvl w:ilvl="5" w:tplc="04190005" w:tentative="1">
      <w:start w:val="1"/>
      <w:numFmt w:val="bullet"/>
      <w:lvlText w:val=""/>
      <w:lvlJc w:val="left"/>
      <w:pPr>
        <w:ind w:left="4500" w:hanging="360"/>
      </w:pPr>
      <w:rPr>
        <w:rFonts w:ascii="Wingdings" w:hAnsi="Wingdings" w:hint="default"/>
      </w:rPr>
    </w:lvl>
    <w:lvl w:ilvl="6" w:tplc="04190001" w:tentative="1">
      <w:start w:val="1"/>
      <w:numFmt w:val="bullet"/>
      <w:lvlText w:val=""/>
      <w:lvlJc w:val="left"/>
      <w:pPr>
        <w:ind w:left="5220" w:hanging="360"/>
      </w:pPr>
      <w:rPr>
        <w:rFonts w:ascii="Symbol" w:hAnsi="Symbol" w:hint="default"/>
      </w:rPr>
    </w:lvl>
    <w:lvl w:ilvl="7" w:tplc="04190003" w:tentative="1">
      <w:start w:val="1"/>
      <w:numFmt w:val="bullet"/>
      <w:lvlText w:val="o"/>
      <w:lvlJc w:val="left"/>
      <w:pPr>
        <w:ind w:left="5940" w:hanging="360"/>
      </w:pPr>
      <w:rPr>
        <w:rFonts w:ascii="Courier New" w:hAnsi="Courier New" w:cs="Courier New" w:hint="default"/>
      </w:rPr>
    </w:lvl>
    <w:lvl w:ilvl="8" w:tplc="04190005" w:tentative="1">
      <w:start w:val="1"/>
      <w:numFmt w:val="bullet"/>
      <w:lvlText w:val=""/>
      <w:lvlJc w:val="left"/>
      <w:pPr>
        <w:ind w:left="6660" w:hanging="360"/>
      </w:pPr>
      <w:rPr>
        <w:rFonts w:ascii="Wingdings" w:hAnsi="Wingdings" w:hint="default"/>
      </w:rPr>
    </w:lvl>
  </w:abstractNum>
  <w:abstractNum w:abstractNumId="14">
    <w:nsid w:val="71F1001B"/>
    <w:multiLevelType w:val="hybridMultilevel"/>
    <w:tmpl w:val="2A265478"/>
    <w:lvl w:ilvl="0" w:tplc="B3880BD4">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5">
    <w:nsid w:val="73EE3024"/>
    <w:multiLevelType w:val="hybridMultilevel"/>
    <w:tmpl w:val="230AA294"/>
    <w:lvl w:ilvl="0" w:tplc="AA10AA38">
      <w:start w:val="1"/>
      <w:numFmt w:val="bullet"/>
      <w:lvlText w:val=""/>
      <w:lvlJc w:val="left"/>
      <w:pPr>
        <w:ind w:left="928" w:hanging="360"/>
      </w:pPr>
      <w:rPr>
        <w:rFonts w:ascii="Symbol" w:hAnsi="Symbol"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16">
    <w:nsid w:val="74A24413"/>
    <w:multiLevelType w:val="hybridMultilevel"/>
    <w:tmpl w:val="DAD2333E"/>
    <w:lvl w:ilvl="0" w:tplc="B3D0AAEE">
      <w:start w:val="9"/>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7">
    <w:nsid w:val="77375B85"/>
    <w:multiLevelType w:val="hybridMultilevel"/>
    <w:tmpl w:val="A476DE30"/>
    <w:lvl w:ilvl="0" w:tplc="7A42BC62">
      <w:start w:val="1"/>
      <w:numFmt w:val="bullet"/>
      <w:lvlText w:val=""/>
      <w:lvlPicBulletId w:val="0"/>
      <w:lvlJc w:val="left"/>
      <w:pPr>
        <w:tabs>
          <w:tab w:val="num" w:pos="928"/>
        </w:tabs>
        <w:ind w:left="928" w:hanging="360"/>
      </w:pPr>
      <w:rPr>
        <w:rFonts w:ascii="Symbol" w:hAnsi="Symbol" w:hint="default"/>
      </w:rPr>
    </w:lvl>
    <w:lvl w:ilvl="1" w:tplc="735AD07E" w:tentative="1">
      <w:start w:val="1"/>
      <w:numFmt w:val="bullet"/>
      <w:lvlText w:val=""/>
      <w:lvlJc w:val="left"/>
      <w:pPr>
        <w:tabs>
          <w:tab w:val="num" w:pos="1440"/>
        </w:tabs>
        <w:ind w:left="1440" w:hanging="360"/>
      </w:pPr>
      <w:rPr>
        <w:rFonts w:ascii="Symbol" w:hAnsi="Symbol" w:hint="default"/>
      </w:rPr>
    </w:lvl>
    <w:lvl w:ilvl="2" w:tplc="07B03AEE" w:tentative="1">
      <w:start w:val="1"/>
      <w:numFmt w:val="bullet"/>
      <w:lvlText w:val=""/>
      <w:lvlJc w:val="left"/>
      <w:pPr>
        <w:tabs>
          <w:tab w:val="num" w:pos="2160"/>
        </w:tabs>
        <w:ind w:left="2160" w:hanging="360"/>
      </w:pPr>
      <w:rPr>
        <w:rFonts w:ascii="Symbol" w:hAnsi="Symbol" w:hint="default"/>
      </w:rPr>
    </w:lvl>
    <w:lvl w:ilvl="3" w:tplc="097E6844" w:tentative="1">
      <w:start w:val="1"/>
      <w:numFmt w:val="bullet"/>
      <w:lvlText w:val=""/>
      <w:lvlJc w:val="left"/>
      <w:pPr>
        <w:tabs>
          <w:tab w:val="num" w:pos="2880"/>
        </w:tabs>
        <w:ind w:left="2880" w:hanging="360"/>
      </w:pPr>
      <w:rPr>
        <w:rFonts w:ascii="Symbol" w:hAnsi="Symbol" w:hint="default"/>
      </w:rPr>
    </w:lvl>
    <w:lvl w:ilvl="4" w:tplc="89BC6602" w:tentative="1">
      <w:start w:val="1"/>
      <w:numFmt w:val="bullet"/>
      <w:lvlText w:val=""/>
      <w:lvlJc w:val="left"/>
      <w:pPr>
        <w:tabs>
          <w:tab w:val="num" w:pos="3600"/>
        </w:tabs>
        <w:ind w:left="3600" w:hanging="360"/>
      </w:pPr>
      <w:rPr>
        <w:rFonts w:ascii="Symbol" w:hAnsi="Symbol" w:hint="default"/>
      </w:rPr>
    </w:lvl>
    <w:lvl w:ilvl="5" w:tplc="C80C3044" w:tentative="1">
      <w:start w:val="1"/>
      <w:numFmt w:val="bullet"/>
      <w:lvlText w:val=""/>
      <w:lvlJc w:val="left"/>
      <w:pPr>
        <w:tabs>
          <w:tab w:val="num" w:pos="4320"/>
        </w:tabs>
        <w:ind w:left="4320" w:hanging="360"/>
      </w:pPr>
      <w:rPr>
        <w:rFonts w:ascii="Symbol" w:hAnsi="Symbol" w:hint="default"/>
      </w:rPr>
    </w:lvl>
    <w:lvl w:ilvl="6" w:tplc="F4F26F90" w:tentative="1">
      <w:start w:val="1"/>
      <w:numFmt w:val="bullet"/>
      <w:lvlText w:val=""/>
      <w:lvlJc w:val="left"/>
      <w:pPr>
        <w:tabs>
          <w:tab w:val="num" w:pos="5040"/>
        </w:tabs>
        <w:ind w:left="5040" w:hanging="360"/>
      </w:pPr>
      <w:rPr>
        <w:rFonts w:ascii="Symbol" w:hAnsi="Symbol" w:hint="default"/>
      </w:rPr>
    </w:lvl>
    <w:lvl w:ilvl="7" w:tplc="57FCAFFE" w:tentative="1">
      <w:start w:val="1"/>
      <w:numFmt w:val="bullet"/>
      <w:lvlText w:val=""/>
      <w:lvlJc w:val="left"/>
      <w:pPr>
        <w:tabs>
          <w:tab w:val="num" w:pos="5760"/>
        </w:tabs>
        <w:ind w:left="5760" w:hanging="360"/>
      </w:pPr>
      <w:rPr>
        <w:rFonts w:ascii="Symbol" w:hAnsi="Symbol" w:hint="default"/>
      </w:rPr>
    </w:lvl>
    <w:lvl w:ilvl="8" w:tplc="0FE895D8" w:tentative="1">
      <w:start w:val="1"/>
      <w:numFmt w:val="bullet"/>
      <w:lvlText w:val=""/>
      <w:lvlJc w:val="left"/>
      <w:pPr>
        <w:tabs>
          <w:tab w:val="num" w:pos="6480"/>
        </w:tabs>
        <w:ind w:left="6480" w:hanging="360"/>
      </w:pPr>
      <w:rPr>
        <w:rFonts w:ascii="Symbol" w:hAnsi="Symbol" w:hint="default"/>
      </w:rPr>
    </w:lvl>
  </w:abstractNum>
  <w:abstractNum w:abstractNumId="18">
    <w:nsid w:val="7D6B4B62"/>
    <w:multiLevelType w:val="hybridMultilevel"/>
    <w:tmpl w:val="6CF2E3E2"/>
    <w:lvl w:ilvl="0" w:tplc="E31C57C4">
      <w:start w:val="1"/>
      <w:numFmt w:val="decimal"/>
      <w:lvlText w:val="%1."/>
      <w:lvlJc w:val="left"/>
      <w:pPr>
        <w:ind w:left="2204" w:hanging="360"/>
      </w:pPr>
      <w:rPr>
        <w:rFonts w:hint="default"/>
      </w:rPr>
    </w:lvl>
    <w:lvl w:ilvl="1" w:tplc="04190019" w:tentative="1">
      <w:start w:val="1"/>
      <w:numFmt w:val="lowerLetter"/>
      <w:lvlText w:val="%2."/>
      <w:lvlJc w:val="left"/>
      <w:pPr>
        <w:ind w:left="2924" w:hanging="360"/>
      </w:pPr>
    </w:lvl>
    <w:lvl w:ilvl="2" w:tplc="0419001B" w:tentative="1">
      <w:start w:val="1"/>
      <w:numFmt w:val="lowerRoman"/>
      <w:lvlText w:val="%3."/>
      <w:lvlJc w:val="right"/>
      <w:pPr>
        <w:ind w:left="3644" w:hanging="180"/>
      </w:pPr>
    </w:lvl>
    <w:lvl w:ilvl="3" w:tplc="0419000F" w:tentative="1">
      <w:start w:val="1"/>
      <w:numFmt w:val="decimal"/>
      <w:lvlText w:val="%4."/>
      <w:lvlJc w:val="left"/>
      <w:pPr>
        <w:ind w:left="4364" w:hanging="360"/>
      </w:pPr>
    </w:lvl>
    <w:lvl w:ilvl="4" w:tplc="04190019" w:tentative="1">
      <w:start w:val="1"/>
      <w:numFmt w:val="lowerLetter"/>
      <w:lvlText w:val="%5."/>
      <w:lvlJc w:val="left"/>
      <w:pPr>
        <w:ind w:left="5084" w:hanging="360"/>
      </w:pPr>
    </w:lvl>
    <w:lvl w:ilvl="5" w:tplc="0419001B" w:tentative="1">
      <w:start w:val="1"/>
      <w:numFmt w:val="lowerRoman"/>
      <w:lvlText w:val="%6."/>
      <w:lvlJc w:val="right"/>
      <w:pPr>
        <w:ind w:left="5804" w:hanging="180"/>
      </w:pPr>
    </w:lvl>
    <w:lvl w:ilvl="6" w:tplc="0419000F" w:tentative="1">
      <w:start w:val="1"/>
      <w:numFmt w:val="decimal"/>
      <w:lvlText w:val="%7."/>
      <w:lvlJc w:val="left"/>
      <w:pPr>
        <w:ind w:left="6524" w:hanging="360"/>
      </w:pPr>
    </w:lvl>
    <w:lvl w:ilvl="7" w:tplc="04190019" w:tentative="1">
      <w:start w:val="1"/>
      <w:numFmt w:val="lowerLetter"/>
      <w:lvlText w:val="%8."/>
      <w:lvlJc w:val="left"/>
      <w:pPr>
        <w:ind w:left="7244" w:hanging="360"/>
      </w:pPr>
    </w:lvl>
    <w:lvl w:ilvl="8" w:tplc="0419001B" w:tentative="1">
      <w:start w:val="1"/>
      <w:numFmt w:val="lowerRoman"/>
      <w:lvlText w:val="%9."/>
      <w:lvlJc w:val="right"/>
      <w:pPr>
        <w:ind w:left="7964" w:hanging="180"/>
      </w:pPr>
    </w:lvl>
  </w:abstractNum>
  <w:num w:numId="1">
    <w:abstractNumId w:val="4"/>
  </w:num>
  <w:num w:numId="2">
    <w:abstractNumId w:val="2"/>
  </w:num>
  <w:num w:numId="3">
    <w:abstractNumId w:val="5"/>
  </w:num>
  <w:num w:numId="4">
    <w:abstractNumId w:val="8"/>
  </w:num>
  <w:num w:numId="5">
    <w:abstractNumId w:val="9"/>
  </w:num>
  <w:num w:numId="6">
    <w:abstractNumId w:val="11"/>
  </w:num>
  <w:num w:numId="7">
    <w:abstractNumId w:val="17"/>
  </w:num>
  <w:num w:numId="8">
    <w:abstractNumId w:val="7"/>
  </w:num>
  <w:num w:numId="9">
    <w:abstractNumId w:val="3"/>
  </w:num>
  <w:num w:numId="10">
    <w:abstractNumId w:val="18"/>
  </w:num>
  <w:num w:numId="11">
    <w:abstractNumId w:val="14"/>
  </w:num>
  <w:num w:numId="12">
    <w:abstractNumId w:val="13"/>
  </w:num>
  <w:num w:numId="13">
    <w:abstractNumId w:val="0"/>
  </w:num>
  <w:num w:numId="14">
    <w:abstractNumId w:val="10"/>
  </w:num>
  <w:num w:numId="15">
    <w:abstractNumId w:val="1"/>
  </w:num>
  <w:num w:numId="16">
    <w:abstractNumId w:val="16"/>
  </w:num>
  <w:num w:numId="17">
    <w:abstractNumId w:val="15"/>
  </w:num>
  <w:num w:numId="18">
    <w:abstractNumId w:val="6"/>
  </w:num>
  <w:num w:numId="19">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rsids>
    <w:rsidRoot w:val="00F7736B"/>
    <w:rsid w:val="00003A9C"/>
    <w:rsid w:val="00006202"/>
    <w:rsid w:val="00010F79"/>
    <w:rsid w:val="0001334B"/>
    <w:rsid w:val="0002440D"/>
    <w:rsid w:val="000407A8"/>
    <w:rsid w:val="00042BB8"/>
    <w:rsid w:val="00044C34"/>
    <w:rsid w:val="00045F05"/>
    <w:rsid w:val="0004685C"/>
    <w:rsid w:val="000473F9"/>
    <w:rsid w:val="00056C07"/>
    <w:rsid w:val="00057E0A"/>
    <w:rsid w:val="00060161"/>
    <w:rsid w:val="0006468E"/>
    <w:rsid w:val="00067F1B"/>
    <w:rsid w:val="000733E7"/>
    <w:rsid w:val="0007664B"/>
    <w:rsid w:val="00082241"/>
    <w:rsid w:val="000975A3"/>
    <w:rsid w:val="000A169E"/>
    <w:rsid w:val="000A181D"/>
    <w:rsid w:val="000A44DE"/>
    <w:rsid w:val="000A5184"/>
    <w:rsid w:val="000A5586"/>
    <w:rsid w:val="000A6C7E"/>
    <w:rsid w:val="000A7A90"/>
    <w:rsid w:val="000B01A0"/>
    <w:rsid w:val="000B2BE9"/>
    <w:rsid w:val="000B55FE"/>
    <w:rsid w:val="000B5B7C"/>
    <w:rsid w:val="000B6A69"/>
    <w:rsid w:val="000C33F3"/>
    <w:rsid w:val="000D0D9F"/>
    <w:rsid w:val="000D1416"/>
    <w:rsid w:val="000D1CD7"/>
    <w:rsid w:val="000D28A6"/>
    <w:rsid w:val="000D4171"/>
    <w:rsid w:val="000E0E77"/>
    <w:rsid w:val="000E1CAB"/>
    <w:rsid w:val="000E2B6C"/>
    <w:rsid w:val="000E48F3"/>
    <w:rsid w:val="000F09A5"/>
    <w:rsid w:val="000F38AD"/>
    <w:rsid w:val="000F4BF7"/>
    <w:rsid w:val="000F7908"/>
    <w:rsid w:val="001144C4"/>
    <w:rsid w:val="001163C1"/>
    <w:rsid w:val="00116705"/>
    <w:rsid w:val="00132B92"/>
    <w:rsid w:val="00133B18"/>
    <w:rsid w:val="001348C1"/>
    <w:rsid w:val="00140EB6"/>
    <w:rsid w:val="00141580"/>
    <w:rsid w:val="00144B68"/>
    <w:rsid w:val="001468CA"/>
    <w:rsid w:val="001533D8"/>
    <w:rsid w:val="00163C5C"/>
    <w:rsid w:val="00167AC1"/>
    <w:rsid w:val="00174BE5"/>
    <w:rsid w:val="00174D36"/>
    <w:rsid w:val="001830C7"/>
    <w:rsid w:val="00184500"/>
    <w:rsid w:val="0018770B"/>
    <w:rsid w:val="0019002A"/>
    <w:rsid w:val="00194F3A"/>
    <w:rsid w:val="001B301D"/>
    <w:rsid w:val="001B4340"/>
    <w:rsid w:val="001B6117"/>
    <w:rsid w:val="001B6EAB"/>
    <w:rsid w:val="001C1C2B"/>
    <w:rsid w:val="001C34AD"/>
    <w:rsid w:val="001C3660"/>
    <w:rsid w:val="001D1563"/>
    <w:rsid w:val="001D5AE2"/>
    <w:rsid w:val="001E21CE"/>
    <w:rsid w:val="001E3FA1"/>
    <w:rsid w:val="001E7B4A"/>
    <w:rsid w:val="001F3A00"/>
    <w:rsid w:val="001F68A3"/>
    <w:rsid w:val="002036F7"/>
    <w:rsid w:val="002048B1"/>
    <w:rsid w:val="0021476D"/>
    <w:rsid w:val="00214D75"/>
    <w:rsid w:val="00216C21"/>
    <w:rsid w:val="00221D55"/>
    <w:rsid w:val="002233C8"/>
    <w:rsid w:val="002254DD"/>
    <w:rsid w:val="00226C79"/>
    <w:rsid w:val="00232886"/>
    <w:rsid w:val="00233304"/>
    <w:rsid w:val="002444CF"/>
    <w:rsid w:val="00251719"/>
    <w:rsid w:val="0025596F"/>
    <w:rsid w:val="002564D7"/>
    <w:rsid w:val="00256DD8"/>
    <w:rsid w:val="0026044F"/>
    <w:rsid w:val="00270BEC"/>
    <w:rsid w:val="0027357B"/>
    <w:rsid w:val="002856E5"/>
    <w:rsid w:val="002859B5"/>
    <w:rsid w:val="002957F3"/>
    <w:rsid w:val="00296425"/>
    <w:rsid w:val="002A7FDC"/>
    <w:rsid w:val="002B1D88"/>
    <w:rsid w:val="002C0117"/>
    <w:rsid w:val="002C6245"/>
    <w:rsid w:val="002D6EBF"/>
    <w:rsid w:val="002E367A"/>
    <w:rsid w:val="002E5A35"/>
    <w:rsid w:val="002F0D22"/>
    <w:rsid w:val="002F4220"/>
    <w:rsid w:val="002F63AC"/>
    <w:rsid w:val="00300368"/>
    <w:rsid w:val="00303F51"/>
    <w:rsid w:val="00305C6E"/>
    <w:rsid w:val="00312A12"/>
    <w:rsid w:val="00320F50"/>
    <w:rsid w:val="00322CC2"/>
    <w:rsid w:val="0032682E"/>
    <w:rsid w:val="00336054"/>
    <w:rsid w:val="003367C7"/>
    <w:rsid w:val="00340769"/>
    <w:rsid w:val="00340CDB"/>
    <w:rsid w:val="00345795"/>
    <w:rsid w:val="003466D2"/>
    <w:rsid w:val="00350A2C"/>
    <w:rsid w:val="00365B11"/>
    <w:rsid w:val="00365F0A"/>
    <w:rsid w:val="003716CB"/>
    <w:rsid w:val="00371883"/>
    <w:rsid w:val="003724E4"/>
    <w:rsid w:val="00386B5A"/>
    <w:rsid w:val="00390AD0"/>
    <w:rsid w:val="003921C1"/>
    <w:rsid w:val="00392411"/>
    <w:rsid w:val="003A1C2C"/>
    <w:rsid w:val="003A5748"/>
    <w:rsid w:val="003A5B5D"/>
    <w:rsid w:val="003A6A69"/>
    <w:rsid w:val="003A6C5A"/>
    <w:rsid w:val="003A7AA4"/>
    <w:rsid w:val="003B09A5"/>
    <w:rsid w:val="003D057D"/>
    <w:rsid w:val="003D6104"/>
    <w:rsid w:val="003D7D2F"/>
    <w:rsid w:val="003F10C6"/>
    <w:rsid w:val="003F1212"/>
    <w:rsid w:val="003F1D30"/>
    <w:rsid w:val="003F6DBE"/>
    <w:rsid w:val="00400B1A"/>
    <w:rsid w:val="00400FF2"/>
    <w:rsid w:val="00402369"/>
    <w:rsid w:val="00405D80"/>
    <w:rsid w:val="00410C9E"/>
    <w:rsid w:val="00413729"/>
    <w:rsid w:val="004302A7"/>
    <w:rsid w:val="004308F2"/>
    <w:rsid w:val="00433D83"/>
    <w:rsid w:val="0043536A"/>
    <w:rsid w:val="004420B0"/>
    <w:rsid w:val="004432F8"/>
    <w:rsid w:val="00445169"/>
    <w:rsid w:val="004547DA"/>
    <w:rsid w:val="00455361"/>
    <w:rsid w:val="00467345"/>
    <w:rsid w:val="00470CD9"/>
    <w:rsid w:val="004724A1"/>
    <w:rsid w:val="0047344C"/>
    <w:rsid w:val="00474400"/>
    <w:rsid w:val="00474C8A"/>
    <w:rsid w:val="00481D1C"/>
    <w:rsid w:val="00483D19"/>
    <w:rsid w:val="004A15D1"/>
    <w:rsid w:val="004A4549"/>
    <w:rsid w:val="004A5310"/>
    <w:rsid w:val="004A6B20"/>
    <w:rsid w:val="004A7220"/>
    <w:rsid w:val="004A7F85"/>
    <w:rsid w:val="004B12A9"/>
    <w:rsid w:val="004B5764"/>
    <w:rsid w:val="004B6E11"/>
    <w:rsid w:val="004B7A67"/>
    <w:rsid w:val="004B7ADB"/>
    <w:rsid w:val="004C1361"/>
    <w:rsid w:val="004D7738"/>
    <w:rsid w:val="004E148A"/>
    <w:rsid w:val="004E6FE5"/>
    <w:rsid w:val="004E759C"/>
    <w:rsid w:val="004F4122"/>
    <w:rsid w:val="004F5C99"/>
    <w:rsid w:val="005003D9"/>
    <w:rsid w:val="00502F49"/>
    <w:rsid w:val="00505927"/>
    <w:rsid w:val="00507148"/>
    <w:rsid w:val="0051044E"/>
    <w:rsid w:val="00511F2C"/>
    <w:rsid w:val="005149DD"/>
    <w:rsid w:val="00523892"/>
    <w:rsid w:val="00523A31"/>
    <w:rsid w:val="00533C57"/>
    <w:rsid w:val="00536FC5"/>
    <w:rsid w:val="00551272"/>
    <w:rsid w:val="00551E7A"/>
    <w:rsid w:val="00557A6B"/>
    <w:rsid w:val="0057201D"/>
    <w:rsid w:val="00572460"/>
    <w:rsid w:val="00581448"/>
    <w:rsid w:val="00581E6E"/>
    <w:rsid w:val="00583279"/>
    <w:rsid w:val="005856D7"/>
    <w:rsid w:val="00591516"/>
    <w:rsid w:val="0059672A"/>
    <w:rsid w:val="005A090B"/>
    <w:rsid w:val="005A1AD8"/>
    <w:rsid w:val="005A1B07"/>
    <w:rsid w:val="005A506E"/>
    <w:rsid w:val="005A5928"/>
    <w:rsid w:val="005C11D9"/>
    <w:rsid w:val="005C4978"/>
    <w:rsid w:val="005E1E14"/>
    <w:rsid w:val="005E386B"/>
    <w:rsid w:val="005E58A0"/>
    <w:rsid w:val="005E5C19"/>
    <w:rsid w:val="005F0669"/>
    <w:rsid w:val="005F7D2E"/>
    <w:rsid w:val="00600B89"/>
    <w:rsid w:val="006020FE"/>
    <w:rsid w:val="00605B09"/>
    <w:rsid w:val="00610C69"/>
    <w:rsid w:val="006162AD"/>
    <w:rsid w:val="00616FC6"/>
    <w:rsid w:val="00617936"/>
    <w:rsid w:val="00620CA1"/>
    <w:rsid w:val="006421DD"/>
    <w:rsid w:val="00654B3D"/>
    <w:rsid w:val="00654BCB"/>
    <w:rsid w:val="00656991"/>
    <w:rsid w:val="0066199E"/>
    <w:rsid w:val="006635D2"/>
    <w:rsid w:val="0067781D"/>
    <w:rsid w:val="006816AC"/>
    <w:rsid w:val="00685DF4"/>
    <w:rsid w:val="00690F73"/>
    <w:rsid w:val="00691185"/>
    <w:rsid w:val="006925BF"/>
    <w:rsid w:val="00697EB5"/>
    <w:rsid w:val="006A4677"/>
    <w:rsid w:val="006A4DA4"/>
    <w:rsid w:val="006A62F0"/>
    <w:rsid w:val="006B028B"/>
    <w:rsid w:val="006B1F0E"/>
    <w:rsid w:val="006B20EA"/>
    <w:rsid w:val="006B78B5"/>
    <w:rsid w:val="006D2FB0"/>
    <w:rsid w:val="006D7FBE"/>
    <w:rsid w:val="006E1935"/>
    <w:rsid w:val="006E1E71"/>
    <w:rsid w:val="006E22E5"/>
    <w:rsid w:val="006E6EDA"/>
    <w:rsid w:val="006F2992"/>
    <w:rsid w:val="006F3576"/>
    <w:rsid w:val="0070463B"/>
    <w:rsid w:val="00704E10"/>
    <w:rsid w:val="00706421"/>
    <w:rsid w:val="007076C4"/>
    <w:rsid w:val="0071110C"/>
    <w:rsid w:val="0071158E"/>
    <w:rsid w:val="00711E97"/>
    <w:rsid w:val="00713E13"/>
    <w:rsid w:val="00720895"/>
    <w:rsid w:val="00721765"/>
    <w:rsid w:val="0072538C"/>
    <w:rsid w:val="00727F62"/>
    <w:rsid w:val="00736FD3"/>
    <w:rsid w:val="00744F45"/>
    <w:rsid w:val="00746E67"/>
    <w:rsid w:val="00747270"/>
    <w:rsid w:val="007475A2"/>
    <w:rsid w:val="00747EC2"/>
    <w:rsid w:val="00754461"/>
    <w:rsid w:val="007575D8"/>
    <w:rsid w:val="00757E5D"/>
    <w:rsid w:val="00760EF3"/>
    <w:rsid w:val="00761836"/>
    <w:rsid w:val="00764CBB"/>
    <w:rsid w:val="00764F0F"/>
    <w:rsid w:val="00770DA5"/>
    <w:rsid w:val="00776D45"/>
    <w:rsid w:val="00783436"/>
    <w:rsid w:val="007834CE"/>
    <w:rsid w:val="00786FC3"/>
    <w:rsid w:val="00792E80"/>
    <w:rsid w:val="00796952"/>
    <w:rsid w:val="007969DA"/>
    <w:rsid w:val="007A218C"/>
    <w:rsid w:val="007B2A6A"/>
    <w:rsid w:val="007B3772"/>
    <w:rsid w:val="007C2C33"/>
    <w:rsid w:val="007C335F"/>
    <w:rsid w:val="007C7954"/>
    <w:rsid w:val="007D63AC"/>
    <w:rsid w:val="007E3B85"/>
    <w:rsid w:val="007E41D9"/>
    <w:rsid w:val="007E4D2B"/>
    <w:rsid w:val="007F425F"/>
    <w:rsid w:val="007F5650"/>
    <w:rsid w:val="007F5E3A"/>
    <w:rsid w:val="00805B8C"/>
    <w:rsid w:val="00817C2C"/>
    <w:rsid w:val="00817E81"/>
    <w:rsid w:val="00820382"/>
    <w:rsid w:val="008269FF"/>
    <w:rsid w:val="00834F2E"/>
    <w:rsid w:val="00835BD3"/>
    <w:rsid w:val="00842A10"/>
    <w:rsid w:val="00847FF6"/>
    <w:rsid w:val="00854B02"/>
    <w:rsid w:val="0085799E"/>
    <w:rsid w:val="008638F3"/>
    <w:rsid w:val="00863C96"/>
    <w:rsid w:val="0086424A"/>
    <w:rsid w:val="00871675"/>
    <w:rsid w:val="008743AD"/>
    <w:rsid w:val="008765BB"/>
    <w:rsid w:val="00876EFB"/>
    <w:rsid w:val="0088350A"/>
    <w:rsid w:val="00883B79"/>
    <w:rsid w:val="008850E0"/>
    <w:rsid w:val="00885468"/>
    <w:rsid w:val="008A07E0"/>
    <w:rsid w:val="008A0F17"/>
    <w:rsid w:val="008B5DF1"/>
    <w:rsid w:val="008B7136"/>
    <w:rsid w:val="008B79BE"/>
    <w:rsid w:val="008C235F"/>
    <w:rsid w:val="008D345D"/>
    <w:rsid w:val="008F1C9A"/>
    <w:rsid w:val="008F215F"/>
    <w:rsid w:val="008F2BC0"/>
    <w:rsid w:val="008F62F7"/>
    <w:rsid w:val="008F6C46"/>
    <w:rsid w:val="00900665"/>
    <w:rsid w:val="0090193D"/>
    <w:rsid w:val="00906452"/>
    <w:rsid w:val="00910ACD"/>
    <w:rsid w:val="00912B80"/>
    <w:rsid w:val="00917978"/>
    <w:rsid w:val="009250A7"/>
    <w:rsid w:val="00925688"/>
    <w:rsid w:val="00936258"/>
    <w:rsid w:val="009421DA"/>
    <w:rsid w:val="0094628E"/>
    <w:rsid w:val="009466F1"/>
    <w:rsid w:val="00954149"/>
    <w:rsid w:val="0096075A"/>
    <w:rsid w:val="00960A5D"/>
    <w:rsid w:val="009637BE"/>
    <w:rsid w:val="00971526"/>
    <w:rsid w:val="009735DF"/>
    <w:rsid w:val="00976B11"/>
    <w:rsid w:val="009810DA"/>
    <w:rsid w:val="009A0C4F"/>
    <w:rsid w:val="009A163B"/>
    <w:rsid w:val="009A5BDD"/>
    <w:rsid w:val="009B1F9F"/>
    <w:rsid w:val="009B3438"/>
    <w:rsid w:val="009B35FB"/>
    <w:rsid w:val="009B432A"/>
    <w:rsid w:val="009B7532"/>
    <w:rsid w:val="009C0C4B"/>
    <w:rsid w:val="009C5155"/>
    <w:rsid w:val="009C7C4C"/>
    <w:rsid w:val="009D0E69"/>
    <w:rsid w:val="009D770D"/>
    <w:rsid w:val="009E37DC"/>
    <w:rsid w:val="009E3ECA"/>
    <w:rsid w:val="009F38D5"/>
    <w:rsid w:val="00A1050D"/>
    <w:rsid w:val="00A13C59"/>
    <w:rsid w:val="00A2121A"/>
    <w:rsid w:val="00A24336"/>
    <w:rsid w:val="00A31D30"/>
    <w:rsid w:val="00A34274"/>
    <w:rsid w:val="00A5038E"/>
    <w:rsid w:val="00A51B2F"/>
    <w:rsid w:val="00A53371"/>
    <w:rsid w:val="00A56F1E"/>
    <w:rsid w:val="00A74B32"/>
    <w:rsid w:val="00A82885"/>
    <w:rsid w:val="00A84758"/>
    <w:rsid w:val="00A862CE"/>
    <w:rsid w:val="00A929D3"/>
    <w:rsid w:val="00A930FD"/>
    <w:rsid w:val="00AA0226"/>
    <w:rsid w:val="00AA2A78"/>
    <w:rsid w:val="00AA4612"/>
    <w:rsid w:val="00AA7C57"/>
    <w:rsid w:val="00AB1A8A"/>
    <w:rsid w:val="00AB5D8E"/>
    <w:rsid w:val="00AB6ED2"/>
    <w:rsid w:val="00AC4FB3"/>
    <w:rsid w:val="00AD298E"/>
    <w:rsid w:val="00AD62F9"/>
    <w:rsid w:val="00AD6485"/>
    <w:rsid w:val="00AE0B49"/>
    <w:rsid w:val="00AE17CC"/>
    <w:rsid w:val="00AE1C13"/>
    <w:rsid w:val="00AE1F25"/>
    <w:rsid w:val="00AE5147"/>
    <w:rsid w:val="00AE540E"/>
    <w:rsid w:val="00AF4806"/>
    <w:rsid w:val="00AF486D"/>
    <w:rsid w:val="00AF572C"/>
    <w:rsid w:val="00AF67F2"/>
    <w:rsid w:val="00AF79BD"/>
    <w:rsid w:val="00B038C2"/>
    <w:rsid w:val="00B057E1"/>
    <w:rsid w:val="00B156A3"/>
    <w:rsid w:val="00B2606B"/>
    <w:rsid w:val="00B30092"/>
    <w:rsid w:val="00B35B65"/>
    <w:rsid w:val="00B426AE"/>
    <w:rsid w:val="00B443A0"/>
    <w:rsid w:val="00B4551F"/>
    <w:rsid w:val="00B51425"/>
    <w:rsid w:val="00B558A0"/>
    <w:rsid w:val="00B5657D"/>
    <w:rsid w:val="00B60140"/>
    <w:rsid w:val="00B62296"/>
    <w:rsid w:val="00B630A4"/>
    <w:rsid w:val="00B64733"/>
    <w:rsid w:val="00B65DA8"/>
    <w:rsid w:val="00B71709"/>
    <w:rsid w:val="00B832DA"/>
    <w:rsid w:val="00B84459"/>
    <w:rsid w:val="00B8767A"/>
    <w:rsid w:val="00B94221"/>
    <w:rsid w:val="00B95689"/>
    <w:rsid w:val="00B978BF"/>
    <w:rsid w:val="00BA7EB5"/>
    <w:rsid w:val="00BB1C9E"/>
    <w:rsid w:val="00BB2EEB"/>
    <w:rsid w:val="00BB3681"/>
    <w:rsid w:val="00BB6271"/>
    <w:rsid w:val="00BB705E"/>
    <w:rsid w:val="00BC0E62"/>
    <w:rsid w:val="00BC52CA"/>
    <w:rsid w:val="00BC5462"/>
    <w:rsid w:val="00BC7083"/>
    <w:rsid w:val="00BD4097"/>
    <w:rsid w:val="00BD6B16"/>
    <w:rsid w:val="00BD6D8F"/>
    <w:rsid w:val="00BF1B16"/>
    <w:rsid w:val="00BF38CA"/>
    <w:rsid w:val="00BF3F00"/>
    <w:rsid w:val="00BF4A8C"/>
    <w:rsid w:val="00BF5D83"/>
    <w:rsid w:val="00C00F70"/>
    <w:rsid w:val="00C06F4B"/>
    <w:rsid w:val="00C0787F"/>
    <w:rsid w:val="00C07B8F"/>
    <w:rsid w:val="00C12756"/>
    <w:rsid w:val="00C35EEA"/>
    <w:rsid w:val="00C466BB"/>
    <w:rsid w:val="00C47721"/>
    <w:rsid w:val="00C5058C"/>
    <w:rsid w:val="00C5413F"/>
    <w:rsid w:val="00C57CC2"/>
    <w:rsid w:val="00C70E2A"/>
    <w:rsid w:val="00C75C80"/>
    <w:rsid w:val="00C8255E"/>
    <w:rsid w:val="00C84BA7"/>
    <w:rsid w:val="00CA1360"/>
    <w:rsid w:val="00CA4654"/>
    <w:rsid w:val="00CA5D75"/>
    <w:rsid w:val="00CB0C31"/>
    <w:rsid w:val="00CB68D7"/>
    <w:rsid w:val="00CC1ED5"/>
    <w:rsid w:val="00CC3180"/>
    <w:rsid w:val="00CC3CDA"/>
    <w:rsid w:val="00CC7CEE"/>
    <w:rsid w:val="00CD2293"/>
    <w:rsid w:val="00CD3010"/>
    <w:rsid w:val="00CD391B"/>
    <w:rsid w:val="00CE2D25"/>
    <w:rsid w:val="00CE42BA"/>
    <w:rsid w:val="00CE546B"/>
    <w:rsid w:val="00CE6751"/>
    <w:rsid w:val="00CF46AF"/>
    <w:rsid w:val="00CF6134"/>
    <w:rsid w:val="00D01631"/>
    <w:rsid w:val="00D01720"/>
    <w:rsid w:val="00D03F90"/>
    <w:rsid w:val="00D058E7"/>
    <w:rsid w:val="00D06EB9"/>
    <w:rsid w:val="00D108C8"/>
    <w:rsid w:val="00D11171"/>
    <w:rsid w:val="00D11972"/>
    <w:rsid w:val="00D1473A"/>
    <w:rsid w:val="00D1705F"/>
    <w:rsid w:val="00D2174A"/>
    <w:rsid w:val="00D224D6"/>
    <w:rsid w:val="00D22BFF"/>
    <w:rsid w:val="00D249A2"/>
    <w:rsid w:val="00D26415"/>
    <w:rsid w:val="00D278E0"/>
    <w:rsid w:val="00D324AC"/>
    <w:rsid w:val="00D4010A"/>
    <w:rsid w:val="00D5140B"/>
    <w:rsid w:val="00D520F0"/>
    <w:rsid w:val="00D52540"/>
    <w:rsid w:val="00D531B4"/>
    <w:rsid w:val="00D54869"/>
    <w:rsid w:val="00D65718"/>
    <w:rsid w:val="00D66F54"/>
    <w:rsid w:val="00D71512"/>
    <w:rsid w:val="00D73980"/>
    <w:rsid w:val="00D829A7"/>
    <w:rsid w:val="00D92692"/>
    <w:rsid w:val="00D94FAC"/>
    <w:rsid w:val="00D9640C"/>
    <w:rsid w:val="00D96D7F"/>
    <w:rsid w:val="00DA2F17"/>
    <w:rsid w:val="00DA5837"/>
    <w:rsid w:val="00DB423F"/>
    <w:rsid w:val="00DC172B"/>
    <w:rsid w:val="00DC1DCF"/>
    <w:rsid w:val="00DC33E5"/>
    <w:rsid w:val="00DC7571"/>
    <w:rsid w:val="00DD1EEC"/>
    <w:rsid w:val="00DD206F"/>
    <w:rsid w:val="00DD2E19"/>
    <w:rsid w:val="00DD37FA"/>
    <w:rsid w:val="00DD414B"/>
    <w:rsid w:val="00DD6E35"/>
    <w:rsid w:val="00DD6EDD"/>
    <w:rsid w:val="00DE0C3E"/>
    <w:rsid w:val="00DF0708"/>
    <w:rsid w:val="00DF3B1B"/>
    <w:rsid w:val="00DF7320"/>
    <w:rsid w:val="00DF7A50"/>
    <w:rsid w:val="00E021CE"/>
    <w:rsid w:val="00E03DD1"/>
    <w:rsid w:val="00E04BBD"/>
    <w:rsid w:val="00E070B7"/>
    <w:rsid w:val="00E14041"/>
    <w:rsid w:val="00E14C7A"/>
    <w:rsid w:val="00E16609"/>
    <w:rsid w:val="00E21ACB"/>
    <w:rsid w:val="00E337A5"/>
    <w:rsid w:val="00E3413C"/>
    <w:rsid w:val="00E4431C"/>
    <w:rsid w:val="00E455DC"/>
    <w:rsid w:val="00E50109"/>
    <w:rsid w:val="00E61F62"/>
    <w:rsid w:val="00E6756D"/>
    <w:rsid w:val="00E74015"/>
    <w:rsid w:val="00E800E2"/>
    <w:rsid w:val="00E80540"/>
    <w:rsid w:val="00E81EDA"/>
    <w:rsid w:val="00E81EEC"/>
    <w:rsid w:val="00E822E6"/>
    <w:rsid w:val="00E8337D"/>
    <w:rsid w:val="00E86BEB"/>
    <w:rsid w:val="00E92994"/>
    <w:rsid w:val="00E967C4"/>
    <w:rsid w:val="00EB3B22"/>
    <w:rsid w:val="00EB474A"/>
    <w:rsid w:val="00EB5A88"/>
    <w:rsid w:val="00EB622F"/>
    <w:rsid w:val="00EC27A8"/>
    <w:rsid w:val="00EC733C"/>
    <w:rsid w:val="00ED45CE"/>
    <w:rsid w:val="00EE09B1"/>
    <w:rsid w:val="00EE0F4A"/>
    <w:rsid w:val="00EF1A95"/>
    <w:rsid w:val="00EF3EE8"/>
    <w:rsid w:val="00F04D1C"/>
    <w:rsid w:val="00F0602E"/>
    <w:rsid w:val="00F074A4"/>
    <w:rsid w:val="00F105BC"/>
    <w:rsid w:val="00F120C3"/>
    <w:rsid w:val="00F1406E"/>
    <w:rsid w:val="00F20705"/>
    <w:rsid w:val="00F23282"/>
    <w:rsid w:val="00F236E3"/>
    <w:rsid w:val="00F2637D"/>
    <w:rsid w:val="00F333E4"/>
    <w:rsid w:val="00F351E6"/>
    <w:rsid w:val="00F47AA1"/>
    <w:rsid w:val="00F508EC"/>
    <w:rsid w:val="00F53A67"/>
    <w:rsid w:val="00F53F0A"/>
    <w:rsid w:val="00F541E3"/>
    <w:rsid w:val="00F54A2C"/>
    <w:rsid w:val="00F57854"/>
    <w:rsid w:val="00F66A2B"/>
    <w:rsid w:val="00F70E57"/>
    <w:rsid w:val="00F76183"/>
    <w:rsid w:val="00F7736B"/>
    <w:rsid w:val="00F7774B"/>
    <w:rsid w:val="00F858A2"/>
    <w:rsid w:val="00F90870"/>
    <w:rsid w:val="00F90AE6"/>
    <w:rsid w:val="00F93B84"/>
    <w:rsid w:val="00F96AFA"/>
    <w:rsid w:val="00F96D64"/>
    <w:rsid w:val="00FA0D0F"/>
    <w:rsid w:val="00FA26D2"/>
    <w:rsid w:val="00FA4C04"/>
    <w:rsid w:val="00FA50F2"/>
    <w:rsid w:val="00FB18D9"/>
    <w:rsid w:val="00FB204D"/>
    <w:rsid w:val="00FB3938"/>
    <w:rsid w:val="00FB62EB"/>
    <w:rsid w:val="00FB68C4"/>
    <w:rsid w:val="00FC3165"/>
    <w:rsid w:val="00FC47D3"/>
    <w:rsid w:val="00FC5705"/>
    <w:rsid w:val="00FD0812"/>
    <w:rsid w:val="00FE2B2D"/>
    <w:rsid w:val="00FE79D5"/>
    <w:rsid w:val="00FF1CE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6199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rsid w:val="0066199E"/>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3">
    <w:name w:val="List Paragraph"/>
    <w:basedOn w:val="a"/>
    <w:uiPriority w:val="99"/>
    <w:qFormat/>
    <w:rsid w:val="00CC3CDA"/>
    <w:pPr>
      <w:ind w:left="720"/>
      <w:contextualSpacing/>
    </w:pPr>
  </w:style>
  <w:style w:type="paragraph" w:styleId="a4">
    <w:name w:val="Balloon Text"/>
    <w:basedOn w:val="a"/>
    <w:link w:val="a5"/>
    <w:uiPriority w:val="99"/>
    <w:semiHidden/>
    <w:unhideWhenUsed/>
    <w:rsid w:val="00572460"/>
    <w:rPr>
      <w:rFonts w:ascii="Tahoma" w:hAnsi="Tahoma" w:cs="Tahoma"/>
      <w:sz w:val="16"/>
      <w:szCs w:val="16"/>
    </w:rPr>
  </w:style>
  <w:style w:type="character" w:customStyle="1" w:styleId="a5">
    <w:name w:val="Текст выноски Знак"/>
    <w:basedOn w:val="a0"/>
    <w:link w:val="a4"/>
    <w:uiPriority w:val="99"/>
    <w:semiHidden/>
    <w:rsid w:val="00572460"/>
    <w:rPr>
      <w:rFonts w:ascii="Tahoma" w:eastAsia="Times New Roman" w:hAnsi="Tahoma" w:cs="Tahoma"/>
      <w:sz w:val="16"/>
      <w:szCs w:val="16"/>
      <w:lang w:eastAsia="ru-RU"/>
    </w:rPr>
  </w:style>
  <w:style w:type="paragraph" w:customStyle="1" w:styleId="a6">
    <w:name w:val="Содержимое таблицы"/>
    <w:basedOn w:val="a"/>
    <w:rsid w:val="00E16609"/>
    <w:pPr>
      <w:widowControl w:val="0"/>
      <w:suppressLineNumbers/>
      <w:suppressAutoHyphens/>
    </w:pPr>
    <w:rPr>
      <w:rFonts w:ascii="Arial" w:eastAsia="Lucida Sans Unicode" w:hAnsi="Arial"/>
      <w:kern w:val="2"/>
      <w:sz w:val="20"/>
    </w:rPr>
  </w:style>
  <w:style w:type="character" w:customStyle="1" w:styleId="ConsPlusNormal0">
    <w:name w:val="ConsPlusNormal Знак"/>
    <w:link w:val="ConsPlusNormal"/>
    <w:locked/>
    <w:rsid w:val="00AA0226"/>
    <w:rPr>
      <w:rFonts w:ascii="Arial" w:eastAsia="Times New Roman" w:hAnsi="Arial" w:cs="Arial"/>
      <w:sz w:val="20"/>
      <w:szCs w:val="20"/>
      <w:lang w:eastAsia="ru-RU"/>
    </w:rPr>
  </w:style>
  <w:style w:type="table" w:styleId="a7">
    <w:name w:val="Table Grid"/>
    <w:basedOn w:val="a1"/>
    <w:uiPriority w:val="59"/>
    <w:rsid w:val="009F38D5"/>
    <w:pPr>
      <w:spacing w:after="0" w:line="240" w:lineRule="auto"/>
      <w:ind w:firstLine="709"/>
    </w:pPr>
    <w:rPr>
      <w:rFonts w:ascii="Times New Roman" w:hAnsi="Times New Roman" w:cs="Times New Roman"/>
      <w:sz w:val="28"/>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Nonformat">
    <w:name w:val="ConsPlusNonformat"/>
    <w:uiPriority w:val="99"/>
    <w:rsid w:val="009F38D5"/>
    <w:pPr>
      <w:autoSpaceDE w:val="0"/>
      <w:autoSpaceDN w:val="0"/>
      <w:adjustRightInd w:val="0"/>
      <w:spacing w:after="0" w:line="240" w:lineRule="auto"/>
    </w:pPr>
    <w:rPr>
      <w:rFonts w:ascii="Courier New" w:eastAsia="Calibri" w:hAnsi="Courier New" w:cs="Courier New"/>
      <w:sz w:val="20"/>
      <w:szCs w:val="20"/>
    </w:rPr>
  </w:style>
  <w:style w:type="paragraph" w:styleId="a8">
    <w:name w:val="footnote text"/>
    <w:aliases w:val="Знак,Знак2"/>
    <w:basedOn w:val="a"/>
    <w:link w:val="a9"/>
    <w:uiPriority w:val="99"/>
    <w:rsid w:val="00C0787F"/>
    <w:pPr>
      <w:suppressAutoHyphens/>
    </w:pPr>
    <w:rPr>
      <w:sz w:val="20"/>
      <w:szCs w:val="20"/>
      <w:lang w:eastAsia="ar-SA"/>
    </w:rPr>
  </w:style>
  <w:style w:type="character" w:customStyle="1" w:styleId="a9">
    <w:name w:val="Текст сноски Знак"/>
    <w:aliases w:val="Знак Знак,Знак2 Знак"/>
    <w:basedOn w:val="a0"/>
    <w:link w:val="a8"/>
    <w:uiPriority w:val="99"/>
    <w:rsid w:val="00C0787F"/>
    <w:rPr>
      <w:rFonts w:ascii="Times New Roman" w:eastAsia="Times New Roman" w:hAnsi="Times New Roman" w:cs="Times New Roman"/>
      <w:sz w:val="20"/>
      <w:szCs w:val="20"/>
      <w:lang w:eastAsia="ar-SA"/>
    </w:rPr>
  </w:style>
  <w:style w:type="character" w:styleId="aa">
    <w:name w:val="page number"/>
    <w:basedOn w:val="a0"/>
    <w:uiPriority w:val="99"/>
    <w:semiHidden/>
    <w:unhideWhenUsed/>
    <w:rsid w:val="00511F2C"/>
  </w:style>
  <w:style w:type="paragraph" w:styleId="ab">
    <w:name w:val="Body Text"/>
    <w:aliases w:val="Caaieiaie aeaau,body text,Заг1,contents,Corps de texte,bt,body tesx,t,RFQ Text,RFQ,body text1,body text2,bt1,body text3,bt2,body text4,bt3,body text5,bt4,body text6,bt5,body text7,bt6,body text8,bt7,body text11,body text21,bt11"/>
    <w:basedOn w:val="a"/>
    <w:link w:val="ac"/>
    <w:uiPriority w:val="99"/>
    <w:rsid w:val="00371883"/>
    <w:pPr>
      <w:jc w:val="both"/>
    </w:pPr>
    <w:rPr>
      <w:color w:val="000000"/>
      <w:szCs w:val="20"/>
    </w:rPr>
  </w:style>
  <w:style w:type="character" w:customStyle="1" w:styleId="ac">
    <w:name w:val="Основной текст Знак"/>
    <w:aliases w:val="Caaieiaie aeaau Знак,body text Знак,Заг1 Знак,contents Знак,Corps de texte Знак,bt Знак,body tesx Знак,t Знак,RFQ Text Знак,RFQ Знак,body text1 Знак,body text2 Знак,bt1 Знак,body text3 Знак,bt2 Знак,body text4 Знак,bt3 Знак,bt4 Знак"/>
    <w:basedOn w:val="a0"/>
    <w:link w:val="ab"/>
    <w:uiPriority w:val="99"/>
    <w:rsid w:val="00371883"/>
    <w:rPr>
      <w:rFonts w:ascii="Times New Roman" w:eastAsia="Times New Roman" w:hAnsi="Times New Roman" w:cs="Times New Roman"/>
      <w:color w:val="000000"/>
      <w:sz w:val="24"/>
      <w:szCs w:val="20"/>
      <w:lang w:eastAsia="ru-RU"/>
    </w:rPr>
  </w:style>
  <w:style w:type="paragraph" w:styleId="ad">
    <w:name w:val="header"/>
    <w:basedOn w:val="a"/>
    <w:link w:val="ae"/>
    <w:uiPriority w:val="99"/>
    <w:unhideWhenUsed/>
    <w:rsid w:val="009D770D"/>
    <w:pPr>
      <w:tabs>
        <w:tab w:val="center" w:pos="4677"/>
        <w:tab w:val="right" w:pos="9355"/>
      </w:tabs>
    </w:pPr>
  </w:style>
  <w:style w:type="character" w:customStyle="1" w:styleId="ae">
    <w:name w:val="Верхний колонтитул Знак"/>
    <w:basedOn w:val="a0"/>
    <w:link w:val="ad"/>
    <w:uiPriority w:val="99"/>
    <w:rsid w:val="009D770D"/>
    <w:rPr>
      <w:rFonts w:ascii="Times New Roman" w:eastAsia="Times New Roman" w:hAnsi="Times New Roman" w:cs="Times New Roman"/>
      <w:sz w:val="24"/>
      <w:szCs w:val="24"/>
      <w:lang w:eastAsia="ru-RU"/>
    </w:rPr>
  </w:style>
  <w:style w:type="paragraph" w:styleId="af">
    <w:name w:val="footer"/>
    <w:basedOn w:val="a"/>
    <w:link w:val="af0"/>
    <w:uiPriority w:val="99"/>
    <w:unhideWhenUsed/>
    <w:rsid w:val="009D770D"/>
    <w:pPr>
      <w:tabs>
        <w:tab w:val="center" w:pos="4677"/>
        <w:tab w:val="right" w:pos="9355"/>
      </w:tabs>
    </w:pPr>
  </w:style>
  <w:style w:type="character" w:customStyle="1" w:styleId="af0">
    <w:name w:val="Нижний колонтитул Знак"/>
    <w:basedOn w:val="a0"/>
    <w:link w:val="af"/>
    <w:uiPriority w:val="99"/>
    <w:rsid w:val="009D770D"/>
    <w:rPr>
      <w:rFonts w:ascii="Times New Roman" w:eastAsia="Times New Roman" w:hAnsi="Times New Roman" w:cs="Times New Roman"/>
      <w:sz w:val="24"/>
      <w:szCs w:val="24"/>
      <w:lang w:eastAsia="ru-RU"/>
    </w:rPr>
  </w:style>
  <w:style w:type="paragraph" w:styleId="af1">
    <w:name w:val="Normal (Web)"/>
    <w:aliases w:val="Обычный (Web),Обычный (веб) Знак Знак,Обычный (Web)1"/>
    <w:basedOn w:val="a"/>
    <w:link w:val="af2"/>
    <w:uiPriority w:val="99"/>
    <w:qFormat/>
    <w:rsid w:val="00BB1C9E"/>
    <w:pPr>
      <w:spacing w:before="100" w:beforeAutospacing="1" w:after="100" w:afterAutospacing="1"/>
    </w:pPr>
  </w:style>
  <w:style w:type="paragraph" w:styleId="af3">
    <w:name w:val="Body Text Indent"/>
    <w:basedOn w:val="a"/>
    <w:link w:val="af4"/>
    <w:uiPriority w:val="99"/>
    <w:semiHidden/>
    <w:unhideWhenUsed/>
    <w:rsid w:val="00BB1C9E"/>
    <w:pPr>
      <w:spacing w:after="120"/>
      <w:ind w:left="283"/>
    </w:pPr>
  </w:style>
  <w:style w:type="character" w:customStyle="1" w:styleId="af4">
    <w:name w:val="Основной текст с отступом Знак"/>
    <w:basedOn w:val="a0"/>
    <w:link w:val="af3"/>
    <w:uiPriority w:val="99"/>
    <w:semiHidden/>
    <w:rsid w:val="00BB1C9E"/>
    <w:rPr>
      <w:rFonts w:ascii="Times New Roman" w:eastAsia="Times New Roman" w:hAnsi="Times New Roman" w:cs="Times New Roman"/>
      <w:sz w:val="24"/>
      <w:szCs w:val="24"/>
      <w:lang w:eastAsia="ru-RU"/>
    </w:rPr>
  </w:style>
  <w:style w:type="paragraph" w:customStyle="1" w:styleId="ConsNormal">
    <w:name w:val="ConsNormal"/>
    <w:link w:val="ConsNormal0"/>
    <w:rsid w:val="00BB1C9E"/>
    <w:pPr>
      <w:widowControl w:val="0"/>
      <w:suppressAutoHyphens/>
      <w:spacing w:after="0" w:line="240" w:lineRule="auto"/>
      <w:ind w:firstLine="720"/>
    </w:pPr>
    <w:rPr>
      <w:rFonts w:ascii="Consultant" w:eastAsia="Arial" w:hAnsi="Consultant" w:cs="Times New Roman"/>
      <w:sz w:val="20"/>
      <w:szCs w:val="20"/>
      <w:lang w:eastAsia="ar-SA"/>
    </w:rPr>
  </w:style>
  <w:style w:type="character" w:customStyle="1" w:styleId="ConsNormal0">
    <w:name w:val="ConsNormal Знак"/>
    <w:link w:val="ConsNormal"/>
    <w:rsid w:val="00BB1C9E"/>
    <w:rPr>
      <w:rFonts w:ascii="Consultant" w:eastAsia="Arial" w:hAnsi="Consultant" w:cs="Times New Roman"/>
      <w:sz w:val="20"/>
      <w:szCs w:val="20"/>
      <w:lang w:eastAsia="ar-SA"/>
    </w:rPr>
  </w:style>
  <w:style w:type="paragraph" w:styleId="af5">
    <w:name w:val="No Spacing"/>
    <w:link w:val="af6"/>
    <w:qFormat/>
    <w:rsid w:val="00BB1C9E"/>
    <w:pPr>
      <w:spacing w:after="0" w:line="240" w:lineRule="auto"/>
    </w:pPr>
    <w:rPr>
      <w:rFonts w:ascii="Times New Roman" w:eastAsia="Times New Roman" w:hAnsi="Times New Roman" w:cs="Times New Roman"/>
      <w:sz w:val="24"/>
      <w:szCs w:val="24"/>
      <w:lang w:eastAsia="ru-RU"/>
    </w:rPr>
  </w:style>
  <w:style w:type="character" w:customStyle="1" w:styleId="extended-textshort">
    <w:name w:val="extended-text__short"/>
    <w:basedOn w:val="a0"/>
    <w:rsid w:val="000733E7"/>
  </w:style>
  <w:style w:type="character" w:styleId="af7">
    <w:name w:val="footnote reference"/>
    <w:basedOn w:val="a0"/>
    <w:uiPriority w:val="99"/>
    <w:qFormat/>
    <w:rsid w:val="006B20EA"/>
    <w:rPr>
      <w:vertAlign w:val="superscript"/>
    </w:rPr>
  </w:style>
  <w:style w:type="character" w:customStyle="1" w:styleId="af2">
    <w:name w:val="Обычный (веб) Знак"/>
    <w:aliases w:val="Обычный (Web) Знак,Обычный (веб) Знак Знак Знак,Обычный (Web)1 Знак"/>
    <w:link w:val="af1"/>
    <w:uiPriority w:val="99"/>
    <w:locked/>
    <w:rsid w:val="006B20EA"/>
    <w:rPr>
      <w:rFonts w:ascii="Times New Roman" w:eastAsia="Times New Roman" w:hAnsi="Times New Roman" w:cs="Times New Roman"/>
      <w:sz w:val="24"/>
      <w:szCs w:val="24"/>
      <w:lang w:eastAsia="ru-RU"/>
    </w:rPr>
  </w:style>
  <w:style w:type="character" w:customStyle="1" w:styleId="col-md-81">
    <w:name w:val="col-md-81"/>
    <w:basedOn w:val="a0"/>
    <w:rsid w:val="006B20EA"/>
  </w:style>
  <w:style w:type="character" w:styleId="af8">
    <w:name w:val="Hyperlink"/>
    <w:basedOn w:val="a0"/>
    <w:uiPriority w:val="99"/>
    <w:unhideWhenUsed/>
    <w:rsid w:val="00044C34"/>
    <w:rPr>
      <w:color w:val="0000FF" w:themeColor="hyperlink"/>
      <w:u w:val="single"/>
    </w:rPr>
  </w:style>
  <w:style w:type="paragraph" w:customStyle="1" w:styleId="Default">
    <w:name w:val="Default"/>
    <w:rsid w:val="0019002A"/>
    <w:pPr>
      <w:autoSpaceDE w:val="0"/>
      <w:autoSpaceDN w:val="0"/>
      <w:adjustRightInd w:val="0"/>
      <w:spacing w:after="0" w:line="240" w:lineRule="auto"/>
    </w:pPr>
    <w:rPr>
      <w:rFonts w:ascii="Calibri" w:eastAsiaTheme="minorEastAsia" w:hAnsi="Calibri" w:cs="Calibri"/>
      <w:color w:val="000000"/>
      <w:sz w:val="24"/>
      <w:szCs w:val="24"/>
      <w:lang w:eastAsia="ru-RU"/>
    </w:rPr>
  </w:style>
  <w:style w:type="character" w:customStyle="1" w:styleId="af6">
    <w:name w:val="Без интервала Знак"/>
    <w:link w:val="af5"/>
    <w:locked/>
    <w:rsid w:val="00817E81"/>
    <w:rPr>
      <w:rFonts w:ascii="Times New Roman" w:eastAsia="Times New Roman" w:hAnsi="Times New Roman" w:cs="Times New Roman"/>
      <w:sz w:val="24"/>
      <w:szCs w:val="24"/>
      <w:lang w:eastAsia="ru-RU"/>
    </w:rPr>
  </w:style>
  <w:style w:type="paragraph" w:customStyle="1" w:styleId="5">
    <w:name w:val="Июнь5"/>
    <w:rsid w:val="009466F1"/>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val="en-US" w:eastAsia="ru-RU"/>
    </w:rPr>
  </w:style>
  <w:style w:type="paragraph" w:customStyle="1" w:styleId="1">
    <w:name w:val="Абзац списка1"/>
    <w:basedOn w:val="a"/>
    <w:link w:val="ListParagraphChar"/>
    <w:rsid w:val="004A7F85"/>
    <w:pPr>
      <w:ind w:left="708"/>
      <w:jc w:val="both"/>
    </w:pPr>
    <w:rPr>
      <w:szCs w:val="20"/>
    </w:rPr>
  </w:style>
  <w:style w:type="character" w:customStyle="1" w:styleId="ListParagraphChar">
    <w:name w:val="List Paragraph Char"/>
    <w:link w:val="1"/>
    <w:locked/>
    <w:rsid w:val="004A7F85"/>
    <w:rPr>
      <w:rFonts w:ascii="Times New Roman" w:eastAsia="Times New Roman" w:hAnsi="Times New Roman" w:cs="Times New Roman"/>
      <w:sz w:val="24"/>
      <w:szCs w:val="20"/>
    </w:rPr>
  </w:style>
  <w:style w:type="paragraph" w:customStyle="1" w:styleId="10">
    <w:name w:val="Без интервала1"/>
    <w:rsid w:val="00D73980"/>
    <w:pPr>
      <w:spacing w:after="0" w:line="240" w:lineRule="auto"/>
    </w:pPr>
    <w:rPr>
      <w:rFonts w:ascii="Calibri" w:eastAsia="Times New Roman" w:hAnsi="Calibri" w:cs="Times New Roman"/>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6199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rsid w:val="0066199E"/>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3">
    <w:name w:val="List Paragraph"/>
    <w:basedOn w:val="a"/>
    <w:uiPriority w:val="99"/>
    <w:qFormat/>
    <w:rsid w:val="00CC3CDA"/>
    <w:pPr>
      <w:ind w:left="720"/>
      <w:contextualSpacing/>
    </w:pPr>
  </w:style>
  <w:style w:type="paragraph" w:styleId="a4">
    <w:name w:val="Balloon Text"/>
    <w:basedOn w:val="a"/>
    <w:link w:val="a5"/>
    <w:uiPriority w:val="99"/>
    <w:semiHidden/>
    <w:unhideWhenUsed/>
    <w:rsid w:val="00572460"/>
    <w:rPr>
      <w:rFonts w:ascii="Tahoma" w:hAnsi="Tahoma" w:cs="Tahoma"/>
      <w:sz w:val="16"/>
      <w:szCs w:val="16"/>
    </w:rPr>
  </w:style>
  <w:style w:type="character" w:customStyle="1" w:styleId="a5">
    <w:name w:val="Текст выноски Знак"/>
    <w:basedOn w:val="a0"/>
    <w:link w:val="a4"/>
    <w:uiPriority w:val="99"/>
    <w:semiHidden/>
    <w:rsid w:val="00572460"/>
    <w:rPr>
      <w:rFonts w:ascii="Tahoma" w:eastAsia="Times New Roman" w:hAnsi="Tahoma" w:cs="Tahoma"/>
      <w:sz w:val="16"/>
      <w:szCs w:val="16"/>
      <w:lang w:eastAsia="ru-RU"/>
    </w:rPr>
  </w:style>
  <w:style w:type="paragraph" w:customStyle="1" w:styleId="a6">
    <w:name w:val="Содержимое таблицы"/>
    <w:basedOn w:val="a"/>
    <w:rsid w:val="00E16609"/>
    <w:pPr>
      <w:widowControl w:val="0"/>
      <w:suppressLineNumbers/>
      <w:suppressAutoHyphens/>
    </w:pPr>
    <w:rPr>
      <w:rFonts w:ascii="Arial" w:eastAsia="Lucida Sans Unicode" w:hAnsi="Arial"/>
      <w:kern w:val="2"/>
      <w:sz w:val="20"/>
    </w:rPr>
  </w:style>
  <w:style w:type="character" w:customStyle="1" w:styleId="ConsPlusNormal0">
    <w:name w:val="ConsPlusNormal Знак"/>
    <w:link w:val="ConsPlusNormal"/>
    <w:locked/>
    <w:rsid w:val="00AA0226"/>
    <w:rPr>
      <w:rFonts w:ascii="Arial" w:eastAsia="Times New Roman" w:hAnsi="Arial" w:cs="Arial"/>
      <w:sz w:val="20"/>
      <w:szCs w:val="20"/>
      <w:lang w:eastAsia="ru-RU"/>
    </w:rPr>
  </w:style>
  <w:style w:type="table" w:styleId="a7">
    <w:name w:val="Table Grid"/>
    <w:basedOn w:val="a1"/>
    <w:uiPriority w:val="59"/>
    <w:rsid w:val="009F38D5"/>
    <w:pPr>
      <w:spacing w:after="0" w:line="240" w:lineRule="auto"/>
      <w:ind w:firstLine="709"/>
    </w:pPr>
    <w:rPr>
      <w:rFonts w:ascii="Times New Roman" w:hAnsi="Times New Roman" w:cs="Times New Roman"/>
      <w:sz w:val="28"/>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ConsPlusNonformat">
    <w:name w:val="ConsPlusNonformat"/>
    <w:uiPriority w:val="99"/>
    <w:rsid w:val="009F38D5"/>
    <w:pPr>
      <w:autoSpaceDE w:val="0"/>
      <w:autoSpaceDN w:val="0"/>
      <w:adjustRightInd w:val="0"/>
      <w:spacing w:after="0" w:line="240" w:lineRule="auto"/>
    </w:pPr>
    <w:rPr>
      <w:rFonts w:ascii="Courier New" w:eastAsia="Calibri" w:hAnsi="Courier New" w:cs="Courier New"/>
      <w:sz w:val="20"/>
      <w:szCs w:val="20"/>
    </w:rPr>
  </w:style>
  <w:style w:type="paragraph" w:styleId="a8">
    <w:name w:val="footnote text"/>
    <w:aliases w:val="Знак,Знак2"/>
    <w:basedOn w:val="a"/>
    <w:link w:val="a9"/>
    <w:rsid w:val="00C0787F"/>
    <w:pPr>
      <w:suppressAutoHyphens/>
    </w:pPr>
    <w:rPr>
      <w:sz w:val="20"/>
      <w:szCs w:val="20"/>
      <w:lang w:eastAsia="ar-SA"/>
    </w:rPr>
  </w:style>
  <w:style w:type="character" w:customStyle="1" w:styleId="a9">
    <w:name w:val="Текст сноски Знак"/>
    <w:aliases w:val="Знак Знак,Знак2 Знак"/>
    <w:basedOn w:val="a0"/>
    <w:link w:val="a8"/>
    <w:rsid w:val="00C0787F"/>
    <w:rPr>
      <w:rFonts w:ascii="Times New Roman" w:eastAsia="Times New Roman" w:hAnsi="Times New Roman" w:cs="Times New Roman"/>
      <w:sz w:val="20"/>
      <w:szCs w:val="20"/>
      <w:lang w:eastAsia="ar-SA"/>
    </w:rPr>
  </w:style>
  <w:style w:type="character" w:styleId="aa">
    <w:name w:val="page number"/>
    <w:basedOn w:val="a0"/>
    <w:uiPriority w:val="99"/>
    <w:semiHidden/>
    <w:unhideWhenUsed/>
    <w:rsid w:val="00511F2C"/>
  </w:style>
  <w:style w:type="paragraph" w:styleId="ab">
    <w:name w:val="Body Text"/>
    <w:aliases w:val="Caaieiaie aeaau,body text,Заг1,contents,Corps de texte,bt,body tesx,t,RFQ Text,RFQ,body text1,body text2,bt1,body text3,bt2,body text4,bt3,body text5,bt4,body text6,bt5,body text7,bt6,body text8,bt7,body text11,body text21,bt11"/>
    <w:basedOn w:val="a"/>
    <w:link w:val="ac"/>
    <w:uiPriority w:val="99"/>
    <w:rsid w:val="00371883"/>
    <w:pPr>
      <w:jc w:val="both"/>
    </w:pPr>
    <w:rPr>
      <w:color w:val="000000"/>
      <w:szCs w:val="20"/>
    </w:rPr>
  </w:style>
  <w:style w:type="character" w:customStyle="1" w:styleId="ac">
    <w:name w:val="Основной текст Знак"/>
    <w:aliases w:val="Caaieiaie aeaau Знак,body text Знак,Заг1 Знак,contents Знак,Corps de texte Знак,bt Знак,body tesx Знак,t Знак,RFQ Text Знак,RFQ Знак,body text1 Знак,body text2 Знак,bt1 Знак,body text3 Знак,bt2 Знак,body text4 Знак,bt3 Знак,bt4 Знак"/>
    <w:basedOn w:val="a0"/>
    <w:link w:val="ab"/>
    <w:uiPriority w:val="99"/>
    <w:rsid w:val="00371883"/>
    <w:rPr>
      <w:rFonts w:ascii="Times New Roman" w:eastAsia="Times New Roman" w:hAnsi="Times New Roman" w:cs="Times New Roman"/>
      <w:color w:val="000000"/>
      <w:sz w:val="24"/>
      <w:szCs w:val="20"/>
      <w:lang w:eastAsia="ru-RU"/>
    </w:rPr>
  </w:style>
  <w:style w:type="paragraph" w:styleId="ad">
    <w:name w:val="header"/>
    <w:basedOn w:val="a"/>
    <w:link w:val="ae"/>
    <w:uiPriority w:val="99"/>
    <w:unhideWhenUsed/>
    <w:rsid w:val="009D770D"/>
    <w:pPr>
      <w:tabs>
        <w:tab w:val="center" w:pos="4677"/>
        <w:tab w:val="right" w:pos="9355"/>
      </w:tabs>
    </w:pPr>
  </w:style>
  <w:style w:type="character" w:customStyle="1" w:styleId="ae">
    <w:name w:val="Верхний колонтитул Знак"/>
    <w:basedOn w:val="a0"/>
    <w:link w:val="ad"/>
    <w:uiPriority w:val="99"/>
    <w:rsid w:val="009D770D"/>
    <w:rPr>
      <w:rFonts w:ascii="Times New Roman" w:eastAsia="Times New Roman" w:hAnsi="Times New Roman" w:cs="Times New Roman"/>
      <w:sz w:val="24"/>
      <w:szCs w:val="24"/>
      <w:lang w:eastAsia="ru-RU"/>
    </w:rPr>
  </w:style>
  <w:style w:type="paragraph" w:styleId="af">
    <w:name w:val="footer"/>
    <w:basedOn w:val="a"/>
    <w:link w:val="af0"/>
    <w:uiPriority w:val="99"/>
    <w:semiHidden/>
    <w:unhideWhenUsed/>
    <w:rsid w:val="009D770D"/>
    <w:pPr>
      <w:tabs>
        <w:tab w:val="center" w:pos="4677"/>
        <w:tab w:val="right" w:pos="9355"/>
      </w:tabs>
    </w:pPr>
  </w:style>
  <w:style w:type="character" w:customStyle="1" w:styleId="af0">
    <w:name w:val="Нижний колонтитул Знак"/>
    <w:basedOn w:val="a0"/>
    <w:link w:val="af"/>
    <w:uiPriority w:val="99"/>
    <w:semiHidden/>
    <w:rsid w:val="009D770D"/>
    <w:rPr>
      <w:rFonts w:ascii="Times New Roman" w:eastAsia="Times New Roman" w:hAnsi="Times New Roman" w:cs="Times New Roman"/>
      <w:sz w:val="24"/>
      <w:szCs w:val="24"/>
      <w:lang w:eastAsia="ru-RU"/>
    </w:rPr>
  </w:style>
  <w:style w:type="paragraph" w:styleId="af1">
    <w:name w:val="Normal (Web)"/>
    <w:aliases w:val="Обычный (Web)"/>
    <w:basedOn w:val="a"/>
    <w:rsid w:val="00BB1C9E"/>
    <w:pPr>
      <w:spacing w:before="100" w:beforeAutospacing="1" w:after="100" w:afterAutospacing="1"/>
    </w:pPr>
  </w:style>
  <w:style w:type="paragraph" w:styleId="af2">
    <w:name w:val="Body Text Indent"/>
    <w:basedOn w:val="a"/>
    <w:link w:val="af3"/>
    <w:uiPriority w:val="99"/>
    <w:semiHidden/>
    <w:unhideWhenUsed/>
    <w:rsid w:val="00BB1C9E"/>
    <w:pPr>
      <w:spacing w:after="120"/>
      <w:ind w:left="283"/>
    </w:pPr>
  </w:style>
  <w:style w:type="character" w:customStyle="1" w:styleId="af3">
    <w:name w:val="Основной текст с отступом Знак"/>
    <w:basedOn w:val="a0"/>
    <w:link w:val="af2"/>
    <w:uiPriority w:val="99"/>
    <w:semiHidden/>
    <w:rsid w:val="00BB1C9E"/>
    <w:rPr>
      <w:rFonts w:ascii="Times New Roman" w:eastAsia="Times New Roman" w:hAnsi="Times New Roman" w:cs="Times New Roman"/>
      <w:sz w:val="24"/>
      <w:szCs w:val="24"/>
      <w:lang w:eastAsia="ru-RU"/>
    </w:rPr>
  </w:style>
  <w:style w:type="paragraph" w:customStyle="1" w:styleId="ConsNormal">
    <w:name w:val="ConsNormal"/>
    <w:link w:val="ConsNormal0"/>
    <w:rsid w:val="00BB1C9E"/>
    <w:pPr>
      <w:widowControl w:val="0"/>
      <w:suppressAutoHyphens/>
      <w:spacing w:after="0" w:line="240" w:lineRule="auto"/>
      <w:ind w:firstLine="720"/>
    </w:pPr>
    <w:rPr>
      <w:rFonts w:ascii="Consultant" w:eastAsia="Arial" w:hAnsi="Consultant" w:cs="Times New Roman"/>
      <w:sz w:val="20"/>
      <w:szCs w:val="20"/>
      <w:lang w:eastAsia="ar-SA"/>
    </w:rPr>
  </w:style>
  <w:style w:type="character" w:customStyle="1" w:styleId="ConsNormal0">
    <w:name w:val="ConsNormal Знак"/>
    <w:link w:val="ConsNormal"/>
    <w:rsid w:val="00BB1C9E"/>
    <w:rPr>
      <w:rFonts w:ascii="Consultant" w:eastAsia="Arial" w:hAnsi="Consultant" w:cs="Times New Roman"/>
      <w:sz w:val="20"/>
      <w:szCs w:val="20"/>
      <w:lang w:eastAsia="ar-SA"/>
    </w:rPr>
  </w:style>
  <w:style w:type="paragraph" w:styleId="af4">
    <w:name w:val="No Spacing"/>
    <w:uiPriority w:val="99"/>
    <w:qFormat/>
    <w:rsid w:val="00BB1C9E"/>
    <w:pPr>
      <w:spacing w:after="0" w:line="240" w:lineRule="auto"/>
    </w:pPr>
    <w:rPr>
      <w:rFonts w:ascii="Times New Roman" w:eastAsia="Times New Roman" w:hAnsi="Times New Roman" w:cs="Times New Roman"/>
      <w:sz w:val="24"/>
      <w:szCs w:val="24"/>
      <w:lang w:eastAsia="ru-RU"/>
    </w:rPr>
  </w:style>
  <w:style w:type="character" w:customStyle="1" w:styleId="extended-textshort">
    <w:name w:val="extended-text__short"/>
    <w:basedOn w:val="a0"/>
    <w:rsid w:val="000733E7"/>
  </w:style>
</w:styles>
</file>

<file path=word/webSettings.xml><?xml version="1.0" encoding="utf-8"?>
<w:webSettings xmlns:r="http://schemas.openxmlformats.org/officeDocument/2006/relationships" xmlns:w="http://schemas.openxmlformats.org/wordprocessingml/2006/main">
  <w:divs>
    <w:div w:id="158160473">
      <w:bodyDiv w:val="1"/>
      <w:marLeft w:val="0"/>
      <w:marRight w:val="0"/>
      <w:marTop w:val="0"/>
      <w:marBottom w:val="0"/>
      <w:divBdr>
        <w:top w:val="none" w:sz="0" w:space="0" w:color="auto"/>
        <w:left w:val="none" w:sz="0" w:space="0" w:color="auto"/>
        <w:bottom w:val="none" w:sz="0" w:space="0" w:color="auto"/>
        <w:right w:val="none" w:sz="0" w:space="0" w:color="auto"/>
      </w:divBdr>
    </w:div>
    <w:div w:id="472799055">
      <w:bodyDiv w:val="1"/>
      <w:marLeft w:val="0"/>
      <w:marRight w:val="0"/>
      <w:marTop w:val="0"/>
      <w:marBottom w:val="0"/>
      <w:divBdr>
        <w:top w:val="none" w:sz="0" w:space="0" w:color="auto"/>
        <w:left w:val="none" w:sz="0" w:space="0" w:color="auto"/>
        <w:bottom w:val="none" w:sz="0" w:space="0" w:color="auto"/>
        <w:right w:val="none" w:sz="0" w:space="0" w:color="auto"/>
      </w:divBdr>
    </w:div>
    <w:div w:id="535895844">
      <w:bodyDiv w:val="1"/>
      <w:marLeft w:val="0"/>
      <w:marRight w:val="0"/>
      <w:marTop w:val="0"/>
      <w:marBottom w:val="0"/>
      <w:divBdr>
        <w:top w:val="none" w:sz="0" w:space="0" w:color="auto"/>
        <w:left w:val="none" w:sz="0" w:space="0" w:color="auto"/>
        <w:bottom w:val="none" w:sz="0" w:space="0" w:color="auto"/>
        <w:right w:val="none" w:sz="0" w:space="0" w:color="auto"/>
      </w:divBdr>
    </w:div>
    <w:div w:id="714548328">
      <w:bodyDiv w:val="1"/>
      <w:marLeft w:val="0"/>
      <w:marRight w:val="0"/>
      <w:marTop w:val="0"/>
      <w:marBottom w:val="0"/>
      <w:divBdr>
        <w:top w:val="none" w:sz="0" w:space="0" w:color="auto"/>
        <w:left w:val="none" w:sz="0" w:space="0" w:color="auto"/>
        <w:bottom w:val="none" w:sz="0" w:space="0" w:color="auto"/>
        <w:right w:val="none" w:sz="0" w:space="0" w:color="auto"/>
      </w:divBdr>
    </w:div>
    <w:div w:id="899247067">
      <w:bodyDiv w:val="1"/>
      <w:marLeft w:val="0"/>
      <w:marRight w:val="0"/>
      <w:marTop w:val="0"/>
      <w:marBottom w:val="0"/>
      <w:divBdr>
        <w:top w:val="none" w:sz="0" w:space="0" w:color="auto"/>
        <w:left w:val="none" w:sz="0" w:space="0" w:color="auto"/>
        <w:bottom w:val="none" w:sz="0" w:space="0" w:color="auto"/>
        <w:right w:val="none" w:sz="0" w:space="0" w:color="auto"/>
      </w:divBdr>
    </w:div>
    <w:div w:id="899903007">
      <w:bodyDiv w:val="1"/>
      <w:marLeft w:val="0"/>
      <w:marRight w:val="0"/>
      <w:marTop w:val="0"/>
      <w:marBottom w:val="0"/>
      <w:divBdr>
        <w:top w:val="none" w:sz="0" w:space="0" w:color="auto"/>
        <w:left w:val="none" w:sz="0" w:space="0" w:color="auto"/>
        <w:bottom w:val="none" w:sz="0" w:space="0" w:color="auto"/>
        <w:right w:val="none" w:sz="0" w:space="0" w:color="auto"/>
      </w:divBdr>
    </w:div>
    <w:div w:id="1281063459">
      <w:bodyDiv w:val="1"/>
      <w:marLeft w:val="0"/>
      <w:marRight w:val="0"/>
      <w:marTop w:val="0"/>
      <w:marBottom w:val="0"/>
      <w:divBdr>
        <w:top w:val="none" w:sz="0" w:space="0" w:color="auto"/>
        <w:left w:val="none" w:sz="0" w:space="0" w:color="auto"/>
        <w:bottom w:val="none" w:sz="0" w:space="0" w:color="auto"/>
        <w:right w:val="none" w:sz="0" w:space="0" w:color="auto"/>
      </w:divBdr>
    </w:div>
    <w:div w:id="1321619908">
      <w:bodyDiv w:val="1"/>
      <w:marLeft w:val="0"/>
      <w:marRight w:val="0"/>
      <w:marTop w:val="0"/>
      <w:marBottom w:val="0"/>
      <w:divBdr>
        <w:top w:val="none" w:sz="0" w:space="0" w:color="auto"/>
        <w:left w:val="none" w:sz="0" w:space="0" w:color="auto"/>
        <w:bottom w:val="none" w:sz="0" w:space="0" w:color="auto"/>
        <w:right w:val="none" w:sz="0" w:space="0" w:color="auto"/>
      </w:divBdr>
    </w:div>
    <w:div w:id="1439444231">
      <w:bodyDiv w:val="1"/>
      <w:marLeft w:val="0"/>
      <w:marRight w:val="0"/>
      <w:marTop w:val="0"/>
      <w:marBottom w:val="0"/>
      <w:divBdr>
        <w:top w:val="none" w:sz="0" w:space="0" w:color="auto"/>
        <w:left w:val="none" w:sz="0" w:space="0" w:color="auto"/>
        <w:bottom w:val="none" w:sz="0" w:space="0" w:color="auto"/>
        <w:right w:val="none" w:sz="0" w:space="0" w:color="auto"/>
      </w:divBdr>
    </w:div>
    <w:div w:id="1504203448">
      <w:bodyDiv w:val="1"/>
      <w:marLeft w:val="0"/>
      <w:marRight w:val="0"/>
      <w:marTop w:val="0"/>
      <w:marBottom w:val="0"/>
      <w:divBdr>
        <w:top w:val="none" w:sz="0" w:space="0" w:color="auto"/>
        <w:left w:val="none" w:sz="0" w:space="0" w:color="auto"/>
        <w:bottom w:val="none" w:sz="0" w:space="0" w:color="auto"/>
        <w:right w:val="none" w:sz="0" w:space="0" w:color="auto"/>
      </w:divBdr>
    </w:div>
    <w:div w:id="1696350312">
      <w:bodyDiv w:val="1"/>
      <w:marLeft w:val="0"/>
      <w:marRight w:val="0"/>
      <w:marTop w:val="0"/>
      <w:marBottom w:val="0"/>
      <w:divBdr>
        <w:top w:val="none" w:sz="0" w:space="0" w:color="auto"/>
        <w:left w:val="none" w:sz="0" w:space="0" w:color="auto"/>
        <w:bottom w:val="none" w:sz="0" w:space="0" w:color="auto"/>
        <w:right w:val="none" w:sz="0" w:space="0" w:color="auto"/>
      </w:divBdr>
    </w:div>
    <w:div w:id="17029738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microsoft.com/office/2007/relationships/stylesWithEffects" Target="stylesWithEffects.xml"/></Relationships>
</file>

<file path=word/_rels/numbering.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9AF033-D869-4E59-A2E6-4F7B80FFAA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3098</Words>
  <Characters>17659</Characters>
  <Application>Microsoft Office Word</Application>
  <DocSecurity>0</DocSecurity>
  <Lines>147</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1</Company>
  <LinksUpToDate>false</LinksUpToDate>
  <CharactersWithSpaces>20716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gz24</dc:creator>
  <cp:lastModifiedBy>rakitina_ma</cp:lastModifiedBy>
  <cp:revision>2</cp:revision>
  <cp:lastPrinted>2023-01-23T14:37:00Z</cp:lastPrinted>
  <dcterms:created xsi:type="dcterms:W3CDTF">2026-10-09T09:42:00Z</dcterms:created>
  <dcterms:modified xsi:type="dcterms:W3CDTF">2026-10-09T09:42:00Z</dcterms:modified>
</cp:coreProperties>
</file>