
<file path=[Content_Types].xml><?xml version="1.0" encoding="utf-8"?>
<Types xmlns="http://schemas.openxmlformats.org/package/2006/content-types">
  <Default Extension="bin"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1A9A5" w14:textId="22FABA13" w:rsidR="000F27BC" w:rsidRPr="009310EF" w:rsidRDefault="007658C1" w:rsidP="00625F31">
      <w:pPr>
        <w:spacing w:after="0" w:line="240" w:lineRule="auto"/>
        <w:jc w:val="center"/>
        <w:rPr>
          <w:rFonts w:ascii="Times New Roman" w:hAnsi="Times New Roman" w:cs="Times New Roman"/>
          <w:sz w:val="22"/>
          <w:szCs w:val="22"/>
          <w:lang w:val="ru-RU"/>
        </w:rPr>
      </w:pPr>
      <w:r w:rsidRPr="009310EF">
        <w:rPr>
          <w:rFonts w:ascii="Times New Roman" w:hAnsi="Times New Roman" w:cs="Times New Roman"/>
          <w:sz w:val="22"/>
          <w:szCs w:val="22"/>
        </w:rPr>
        <w:t xml:space="preserve">ДОГОВОР </w:t>
      </w:r>
      <w:r w:rsidR="00C740BE" w:rsidRPr="009310EF">
        <w:rPr>
          <w:rFonts w:ascii="Times New Roman" w:hAnsi="Times New Roman" w:cs="Times New Roman"/>
          <w:sz w:val="22"/>
          <w:szCs w:val="22"/>
          <w:lang w:val="ru-RU"/>
        </w:rPr>
        <w:t>№</w:t>
      </w:r>
    </w:p>
    <w:tbl>
      <w:tblPr>
        <w:tblW w:w="0" w:type="auto"/>
        <w:tblInd w:w="10" w:type="dxa"/>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left w:w="10" w:type="dxa"/>
          <w:right w:w="10" w:type="dxa"/>
        </w:tblCellMar>
        <w:tblLook w:val="04A0" w:firstRow="1" w:lastRow="0" w:firstColumn="1" w:lastColumn="0" w:noHBand="0" w:noVBand="1"/>
      </w:tblPr>
      <w:tblGrid>
        <w:gridCol w:w="4478"/>
      </w:tblGrid>
      <w:tr w:rsidR="00044F66" w:rsidRPr="009310EF" w14:paraId="7A43DC25" w14:textId="77777777" w:rsidTr="00044F66">
        <w:tc>
          <w:tcPr>
            <w:tcW w:w="4478" w:type="dxa"/>
            <w:tcBorders>
              <w:top w:val="single" w:sz="0" w:space="0" w:color="FFFFFF"/>
              <w:left w:val="single" w:sz="0" w:space="0" w:color="FFFFFF"/>
              <w:bottom w:val="single" w:sz="0" w:space="0" w:color="FFFFFF"/>
              <w:right w:val="single" w:sz="0" w:space="0" w:color="FFFFFF"/>
            </w:tcBorders>
          </w:tcPr>
          <w:p w14:paraId="3AA24A04" w14:textId="2E6D14CC" w:rsidR="00044F66" w:rsidRPr="009310EF" w:rsidRDefault="007658C1" w:rsidP="00625F31">
            <w:pPr>
              <w:spacing w:after="0" w:line="240" w:lineRule="auto"/>
              <w:rPr>
                <w:rFonts w:ascii="Times New Roman" w:hAnsi="Times New Roman" w:cs="Times New Roman"/>
                <w:sz w:val="22"/>
                <w:szCs w:val="22"/>
              </w:rPr>
            </w:pPr>
            <w:r w:rsidRPr="009310EF">
              <w:rPr>
                <w:rFonts w:ascii="Times New Roman" w:hAnsi="Times New Roman" w:cs="Times New Roman"/>
                <w:sz w:val="22"/>
                <w:szCs w:val="22"/>
              </w:rPr>
              <w:t xml:space="preserve"> </w:t>
            </w:r>
          </w:p>
        </w:tc>
      </w:tr>
    </w:tbl>
    <w:p w14:paraId="6CA558CB" w14:textId="6BDCB128" w:rsidR="000F27BC" w:rsidRPr="009310EF" w:rsidRDefault="009310EF" w:rsidP="009310EF">
      <w:pPr>
        <w:spacing w:after="0" w:line="240" w:lineRule="auto"/>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г. Гатчина </w:t>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sidRPr="009310EF">
        <w:rPr>
          <w:rFonts w:ascii="Times New Roman" w:hAnsi="Times New Roman" w:cs="Times New Roman"/>
          <w:sz w:val="22"/>
          <w:szCs w:val="22"/>
          <w:lang w:val="ru-RU"/>
        </w:rPr>
        <w:tab/>
      </w:r>
      <w:r>
        <w:rPr>
          <w:rFonts w:ascii="Times New Roman" w:hAnsi="Times New Roman" w:cs="Times New Roman"/>
          <w:sz w:val="22"/>
          <w:szCs w:val="22"/>
          <w:lang w:val="ru-RU"/>
        </w:rPr>
        <w:tab/>
        <w:t xml:space="preserve">      </w:t>
      </w:r>
      <w:bookmarkStart w:id="0" w:name="_GoBack"/>
      <w:bookmarkEnd w:id="0"/>
      <w:r w:rsidR="00F4443F" w:rsidRPr="009310EF">
        <w:rPr>
          <w:rFonts w:ascii="Times New Roman" w:hAnsi="Times New Roman" w:cs="Times New Roman"/>
          <w:sz w:val="22"/>
          <w:szCs w:val="22"/>
          <w:lang w:val="ru-RU"/>
        </w:rPr>
        <w:t>__</w:t>
      </w:r>
      <w:r w:rsidR="00C740BE" w:rsidRPr="009310EF">
        <w:rPr>
          <w:rFonts w:ascii="Times New Roman" w:hAnsi="Times New Roman" w:cs="Times New Roman"/>
          <w:sz w:val="22"/>
          <w:szCs w:val="22"/>
          <w:lang w:val="ru-RU"/>
        </w:rPr>
        <w:t>____________</w:t>
      </w:r>
      <w:r w:rsidR="00E01890" w:rsidRPr="009310EF">
        <w:rPr>
          <w:rFonts w:ascii="Times New Roman" w:hAnsi="Times New Roman" w:cs="Times New Roman"/>
          <w:sz w:val="22"/>
          <w:szCs w:val="22"/>
          <w:lang w:val="ru-RU"/>
        </w:rPr>
        <w:t xml:space="preserve"> </w:t>
      </w:r>
      <w:r w:rsidR="00044F66" w:rsidRPr="009310EF">
        <w:rPr>
          <w:rFonts w:ascii="Times New Roman" w:hAnsi="Times New Roman" w:cs="Times New Roman"/>
          <w:sz w:val="22"/>
          <w:szCs w:val="22"/>
          <w:lang w:val="ru-RU"/>
        </w:rPr>
        <w:t>202</w:t>
      </w:r>
      <w:r w:rsidRPr="009310EF">
        <w:rPr>
          <w:rFonts w:ascii="Times New Roman" w:hAnsi="Times New Roman" w:cs="Times New Roman"/>
          <w:sz w:val="22"/>
          <w:szCs w:val="22"/>
          <w:lang w:val="ru-RU"/>
        </w:rPr>
        <w:t>6</w:t>
      </w:r>
      <w:r w:rsidR="00044F66" w:rsidRPr="009310EF">
        <w:rPr>
          <w:rFonts w:ascii="Times New Roman" w:hAnsi="Times New Roman" w:cs="Times New Roman"/>
          <w:sz w:val="22"/>
          <w:szCs w:val="22"/>
          <w:lang w:val="ru-RU"/>
        </w:rPr>
        <w:t xml:space="preserve"> года</w:t>
      </w:r>
    </w:p>
    <w:p w14:paraId="1E4C459B" w14:textId="77777777" w:rsidR="000F27BC" w:rsidRPr="009310EF" w:rsidRDefault="000F27BC" w:rsidP="00625F31">
      <w:pPr>
        <w:spacing w:after="0" w:line="240" w:lineRule="auto"/>
        <w:rPr>
          <w:rFonts w:ascii="Times New Roman" w:hAnsi="Times New Roman" w:cs="Times New Roman"/>
          <w:sz w:val="22"/>
          <w:szCs w:val="22"/>
          <w:lang w:val="ru-RU"/>
        </w:rPr>
      </w:pPr>
    </w:p>
    <w:p w14:paraId="662027ED" w14:textId="59034129" w:rsidR="00625F31" w:rsidRPr="009310EF" w:rsidRDefault="00995607"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______</w:t>
      </w:r>
      <w:r w:rsidR="00271BD2" w:rsidRPr="009310EF">
        <w:rPr>
          <w:rFonts w:ascii="Times New Roman" w:hAnsi="Times New Roman" w:cs="Times New Roman"/>
          <w:sz w:val="22"/>
          <w:szCs w:val="22"/>
          <w:lang w:val="ru-RU"/>
        </w:rPr>
        <w:t xml:space="preserve">, </w:t>
      </w:r>
      <w:r w:rsidR="00F45E96" w:rsidRPr="009310EF">
        <w:rPr>
          <w:rFonts w:ascii="Times New Roman" w:hAnsi="Times New Roman" w:cs="Times New Roman"/>
          <w:sz w:val="22"/>
          <w:szCs w:val="22"/>
          <w:lang w:val="ru-RU"/>
        </w:rPr>
        <w:t>именуемый в дальнейшем «</w:t>
      </w:r>
      <w:r w:rsidR="008D4A32" w:rsidRPr="009310EF">
        <w:rPr>
          <w:rFonts w:ascii="Times New Roman" w:hAnsi="Times New Roman" w:cs="Times New Roman"/>
          <w:b/>
          <w:bCs/>
          <w:sz w:val="22"/>
          <w:szCs w:val="22"/>
          <w:lang w:val="ru-RU"/>
        </w:rPr>
        <w:t>Исполни</w:t>
      </w:r>
      <w:r w:rsidR="00F45E96" w:rsidRPr="009310EF">
        <w:rPr>
          <w:rFonts w:ascii="Times New Roman" w:hAnsi="Times New Roman" w:cs="Times New Roman"/>
          <w:b/>
          <w:bCs/>
          <w:sz w:val="22"/>
          <w:szCs w:val="22"/>
          <w:lang w:val="ru-RU"/>
        </w:rPr>
        <w:t>тель</w:t>
      </w:r>
      <w:r w:rsidR="00F45E96" w:rsidRPr="009310EF">
        <w:rPr>
          <w:rFonts w:ascii="Times New Roman" w:hAnsi="Times New Roman" w:cs="Times New Roman"/>
          <w:sz w:val="22"/>
          <w:szCs w:val="22"/>
          <w:lang w:val="ru-RU"/>
        </w:rPr>
        <w:t xml:space="preserve">», </w:t>
      </w:r>
      <w:r w:rsidR="00EA27D3" w:rsidRPr="009310EF">
        <w:rPr>
          <w:rFonts w:ascii="Times New Roman" w:hAnsi="Times New Roman" w:cs="Times New Roman"/>
          <w:sz w:val="22"/>
          <w:szCs w:val="22"/>
          <w:lang w:val="ru-RU"/>
        </w:rPr>
        <w:t xml:space="preserve">в лице </w:t>
      </w:r>
      <w:r w:rsidRPr="009310EF">
        <w:rPr>
          <w:rFonts w:ascii="Times New Roman" w:hAnsi="Times New Roman" w:cs="Times New Roman"/>
          <w:sz w:val="22"/>
          <w:szCs w:val="22"/>
          <w:lang w:val="ru-RU"/>
        </w:rPr>
        <w:t>______</w:t>
      </w:r>
      <w:r w:rsidR="00A44295" w:rsidRPr="009310EF">
        <w:rPr>
          <w:rFonts w:ascii="Times New Roman" w:hAnsi="Times New Roman" w:cs="Times New Roman"/>
          <w:sz w:val="22"/>
          <w:szCs w:val="22"/>
          <w:lang w:val="ru-RU"/>
        </w:rPr>
        <w:t>, с одной стороны</w:t>
      </w:r>
      <w:r w:rsidR="00F45E96" w:rsidRPr="009310EF">
        <w:rPr>
          <w:rFonts w:ascii="Times New Roman" w:hAnsi="Times New Roman" w:cs="Times New Roman"/>
          <w:sz w:val="22"/>
          <w:szCs w:val="22"/>
          <w:lang w:val="ru-RU"/>
        </w:rPr>
        <w:t xml:space="preserve">, </w:t>
      </w:r>
      <w:r w:rsidRPr="009310EF">
        <w:rPr>
          <w:rFonts w:ascii="Times New Roman" w:hAnsi="Times New Roman" w:cs="Times New Roman"/>
          <w:sz w:val="22"/>
          <w:szCs w:val="22"/>
          <w:lang w:val="ru-RU"/>
        </w:rPr>
        <w:t xml:space="preserve">и </w:t>
      </w:r>
      <w:r w:rsidR="00FF026D" w:rsidRPr="009310EF">
        <w:rPr>
          <w:rFonts w:ascii="Times New Roman" w:hAnsi="Times New Roman" w:cs="Times New Roman"/>
          <w:sz w:val="22"/>
          <w:szCs w:val="22"/>
          <w:lang w:val="ru-RU"/>
        </w:rPr>
        <w:t xml:space="preserve">Муниципальное автономное учреждение «Центр содействия развитию культуры и туризму» </w:t>
      </w:r>
      <w:r w:rsidR="00A44295" w:rsidRPr="009310EF">
        <w:rPr>
          <w:rFonts w:ascii="Times New Roman" w:hAnsi="Times New Roman" w:cs="Times New Roman"/>
          <w:sz w:val="22"/>
          <w:szCs w:val="22"/>
          <w:lang w:val="ru-RU"/>
        </w:rPr>
        <w:t xml:space="preserve">(далее </w:t>
      </w:r>
      <w:r w:rsidR="00FF026D" w:rsidRPr="009310EF">
        <w:rPr>
          <w:rFonts w:ascii="Times New Roman" w:hAnsi="Times New Roman" w:cs="Times New Roman"/>
          <w:sz w:val="22"/>
          <w:szCs w:val="22"/>
          <w:lang w:val="ru-RU"/>
        </w:rPr>
        <w:t xml:space="preserve">МАУ «ЦЕНТР СОДЕЙСТВИЯ РАЗВИТИЮ КиТ») </w:t>
      </w:r>
      <w:r w:rsidR="00F45E96" w:rsidRPr="009310EF">
        <w:rPr>
          <w:rFonts w:ascii="Times New Roman" w:hAnsi="Times New Roman" w:cs="Times New Roman"/>
          <w:sz w:val="22"/>
          <w:szCs w:val="22"/>
          <w:lang w:val="ru-RU"/>
        </w:rPr>
        <w:t>именуемый в дальнейшем «</w:t>
      </w:r>
      <w:r w:rsidR="008D4A32" w:rsidRPr="009310EF">
        <w:rPr>
          <w:rFonts w:ascii="Times New Roman" w:hAnsi="Times New Roman" w:cs="Times New Roman"/>
          <w:b/>
          <w:bCs/>
          <w:sz w:val="22"/>
          <w:szCs w:val="22"/>
          <w:lang w:val="ru-RU"/>
        </w:rPr>
        <w:t>Заказчик</w:t>
      </w:r>
      <w:r w:rsidR="00F45E96" w:rsidRPr="009310EF">
        <w:rPr>
          <w:rFonts w:ascii="Times New Roman" w:hAnsi="Times New Roman" w:cs="Times New Roman"/>
          <w:sz w:val="22"/>
          <w:szCs w:val="22"/>
          <w:lang w:val="ru-RU"/>
        </w:rPr>
        <w:t>»,</w:t>
      </w:r>
      <w:r w:rsidR="00EC6543" w:rsidRPr="009310EF">
        <w:rPr>
          <w:rFonts w:ascii="Times New Roman" w:hAnsi="Times New Roman" w:cs="Times New Roman"/>
          <w:sz w:val="22"/>
          <w:szCs w:val="22"/>
          <w:lang w:val="ru-RU"/>
        </w:rPr>
        <w:t xml:space="preserve"> в лице директора </w:t>
      </w:r>
      <w:r w:rsidR="00772E9A" w:rsidRPr="009310EF">
        <w:rPr>
          <w:rFonts w:ascii="Times New Roman" w:hAnsi="Times New Roman" w:cs="Times New Roman"/>
          <w:sz w:val="22"/>
          <w:szCs w:val="22"/>
          <w:lang w:val="ru-RU"/>
        </w:rPr>
        <w:t xml:space="preserve">Балашова Ивана Сергеевича </w:t>
      </w:r>
      <w:r w:rsidR="00625F31" w:rsidRPr="009310EF">
        <w:rPr>
          <w:rFonts w:ascii="Times New Roman" w:hAnsi="Times New Roman" w:cs="Times New Roman"/>
          <w:sz w:val="22"/>
          <w:szCs w:val="22"/>
          <w:lang w:val="ru-RU"/>
        </w:rPr>
        <w:t xml:space="preserve">действующего на основании Устава, с другой стороны, именуемые в дальнейшем «Стороны», руководствуясь положениями </w:t>
      </w:r>
      <w:r w:rsidR="00625F31" w:rsidRPr="009310EF">
        <w:rPr>
          <w:rStyle w:val="a9"/>
          <w:rFonts w:ascii="Times New Roman" w:hAnsi="Times New Roman" w:cs="Times New Roman"/>
          <w:i w:val="0"/>
          <w:color w:val="22272F"/>
          <w:sz w:val="22"/>
          <w:szCs w:val="22"/>
          <w:shd w:val="clear" w:color="auto" w:fill="FFFFFF"/>
          <w:lang w:val="ru-RU"/>
        </w:rPr>
        <w:t>Федерального закона</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Fonts w:ascii="Times New Roman" w:hAnsi="Times New Roman" w:cs="Times New Roman"/>
          <w:color w:val="22272F"/>
          <w:sz w:val="22"/>
          <w:szCs w:val="22"/>
          <w:shd w:val="clear" w:color="auto" w:fill="FFFFFF"/>
          <w:lang w:val="ru-RU"/>
        </w:rPr>
        <w:t>от</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18</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июля</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20</w:t>
      </w:r>
      <w:r w:rsidR="00625F31" w:rsidRPr="009310EF">
        <w:rPr>
          <w:rStyle w:val="a9"/>
          <w:rFonts w:ascii="Times New Roman" w:hAnsi="Times New Roman" w:cs="Times New Roman"/>
          <w:bCs/>
          <w:i w:val="0"/>
          <w:color w:val="22272F"/>
          <w:sz w:val="22"/>
          <w:szCs w:val="22"/>
          <w:shd w:val="clear" w:color="auto" w:fill="FFFFFF"/>
          <w:lang w:val="ru-RU"/>
        </w:rPr>
        <w:t>11</w:t>
      </w:r>
      <w:r w:rsidR="00625F31" w:rsidRPr="009310EF">
        <w:rPr>
          <w:rFonts w:ascii="Times New Roman" w:hAnsi="Times New Roman" w:cs="Times New Roman"/>
          <w:bCs/>
          <w:i/>
          <w:color w:val="22272F"/>
          <w:sz w:val="22"/>
          <w:szCs w:val="22"/>
          <w:shd w:val="clear" w:color="auto" w:fill="FFFFFF"/>
          <w:lang w:val="ru-RU"/>
        </w:rPr>
        <w:t>г</w:t>
      </w:r>
      <w:r w:rsidR="00625F31" w:rsidRPr="009310EF">
        <w:rPr>
          <w:rFonts w:ascii="Times New Roman" w:hAnsi="Times New Roman" w:cs="Times New Roman"/>
          <w:bCs/>
          <w:color w:val="22272F"/>
          <w:sz w:val="22"/>
          <w:szCs w:val="22"/>
          <w:shd w:val="clear" w:color="auto" w:fill="FFFFFF"/>
          <w:lang w:val="ru-RU"/>
        </w:rPr>
        <w:t xml:space="preserve">. </w:t>
      </w:r>
      <w:r w:rsidR="00625F31" w:rsidRPr="009310EF">
        <w:rPr>
          <w:rFonts w:ascii="Times New Roman" w:hAnsi="Times New Roman" w:cs="Times New Roman"/>
          <w:bCs/>
          <w:color w:val="22272F"/>
          <w:sz w:val="22"/>
          <w:szCs w:val="22"/>
          <w:shd w:val="clear" w:color="auto" w:fill="FFFFFF"/>
        </w:rPr>
        <w:t>N </w:t>
      </w:r>
      <w:r w:rsidR="00625F31" w:rsidRPr="009310EF">
        <w:rPr>
          <w:rStyle w:val="a9"/>
          <w:rFonts w:ascii="Times New Roman" w:hAnsi="Times New Roman" w:cs="Times New Roman"/>
          <w:bCs/>
          <w:i w:val="0"/>
          <w:color w:val="22272F"/>
          <w:sz w:val="22"/>
          <w:szCs w:val="22"/>
          <w:shd w:val="clear" w:color="auto" w:fill="FFFFFF"/>
          <w:lang w:val="ru-RU"/>
        </w:rPr>
        <w:t>223</w:t>
      </w:r>
      <w:r w:rsidR="00625F31" w:rsidRPr="009310EF">
        <w:rPr>
          <w:rFonts w:ascii="Times New Roman" w:hAnsi="Times New Roman" w:cs="Times New Roman"/>
          <w:bCs/>
          <w:i/>
          <w:color w:val="22272F"/>
          <w:sz w:val="22"/>
          <w:szCs w:val="22"/>
          <w:shd w:val="clear" w:color="auto" w:fill="FFFFFF"/>
          <w:lang w:val="ru-RU"/>
        </w:rPr>
        <w:t>-</w:t>
      </w:r>
      <w:r w:rsidR="00625F31" w:rsidRPr="009310EF">
        <w:rPr>
          <w:rStyle w:val="a9"/>
          <w:rFonts w:ascii="Times New Roman" w:hAnsi="Times New Roman" w:cs="Times New Roman"/>
          <w:bCs/>
          <w:i w:val="0"/>
          <w:color w:val="22272F"/>
          <w:sz w:val="22"/>
          <w:szCs w:val="22"/>
          <w:shd w:val="clear" w:color="auto" w:fill="FFFFFF"/>
          <w:lang w:val="ru-RU"/>
        </w:rPr>
        <w:t>ФЗ</w:t>
      </w:r>
      <w:r w:rsidR="00625F31" w:rsidRPr="009310EF">
        <w:rPr>
          <w:rFonts w:ascii="Times New Roman" w:hAnsi="Times New Roman" w:cs="Times New Roman"/>
          <w:color w:val="22272F"/>
          <w:sz w:val="22"/>
          <w:szCs w:val="22"/>
          <w:lang w:val="ru-RU"/>
        </w:rPr>
        <w:t xml:space="preserve"> </w:t>
      </w:r>
      <w:r w:rsidR="00625F31" w:rsidRPr="009310EF">
        <w:rPr>
          <w:rFonts w:ascii="Times New Roman" w:hAnsi="Times New Roman" w:cs="Times New Roman"/>
          <w:color w:val="22272F"/>
          <w:sz w:val="22"/>
          <w:szCs w:val="22"/>
          <w:shd w:val="clear" w:color="auto" w:fill="FFFFFF"/>
          <w:lang w:val="ru-RU"/>
        </w:rPr>
        <w:t xml:space="preserve">"О </w:t>
      </w:r>
      <w:r w:rsidR="00625F31" w:rsidRPr="009310EF">
        <w:rPr>
          <w:rStyle w:val="a9"/>
          <w:rFonts w:ascii="Times New Roman" w:hAnsi="Times New Roman" w:cs="Times New Roman"/>
          <w:i w:val="0"/>
          <w:color w:val="22272F"/>
          <w:sz w:val="22"/>
          <w:szCs w:val="22"/>
          <w:shd w:val="clear" w:color="auto" w:fill="FFFFFF"/>
          <w:lang w:val="ru-RU"/>
        </w:rPr>
        <w:t>закупках</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товаров</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работ</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услуг</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отдельными</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видами</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юридических</w:t>
      </w:r>
      <w:r w:rsidR="00625F31" w:rsidRPr="009310EF">
        <w:rPr>
          <w:rFonts w:ascii="Times New Roman" w:hAnsi="Times New Roman" w:cs="Times New Roman"/>
          <w:i/>
          <w:color w:val="22272F"/>
          <w:sz w:val="22"/>
          <w:szCs w:val="22"/>
          <w:shd w:val="clear" w:color="auto" w:fill="FFFFFF"/>
          <w:lang w:val="ru-RU"/>
        </w:rPr>
        <w:t xml:space="preserve"> </w:t>
      </w:r>
      <w:r w:rsidR="00625F31" w:rsidRPr="009310EF">
        <w:rPr>
          <w:rStyle w:val="a9"/>
          <w:rFonts w:ascii="Times New Roman" w:hAnsi="Times New Roman" w:cs="Times New Roman"/>
          <w:i w:val="0"/>
          <w:color w:val="22272F"/>
          <w:sz w:val="22"/>
          <w:szCs w:val="22"/>
          <w:shd w:val="clear" w:color="auto" w:fill="FFFFFF"/>
          <w:lang w:val="ru-RU"/>
        </w:rPr>
        <w:t>лиц</w:t>
      </w:r>
      <w:r w:rsidR="00625F31" w:rsidRPr="009310EF">
        <w:rPr>
          <w:rFonts w:ascii="Times New Roman" w:hAnsi="Times New Roman" w:cs="Times New Roman"/>
          <w:i/>
          <w:color w:val="22272F"/>
          <w:sz w:val="22"/>
          <w:szCs w:val="22"/>
          <w:shd w:val="clear" w:color="auto" w:fill="FFFFFF"/>
          <w:lang w:val="ru-RU"/>
        </w:rPr>
        <w:t>"</w:t>
      </w:r>
      <w:r w:rsidR="00625F31" w:rsidRPr="009310EF">
        <w:rPr>
          <w:rFonts w:ascii="Times New Roman" w:hAnsi="Times New Roman" w:cs="Times New Roman"/>
          <w:sz w:val="22"/>
          <w:szCs w:val="22"/>
          <w:lang w:val="ru-RU"/>
        </w:rPr>
        <w:t xml:space="preserve"> и Положения о закупках </w:t>
      </w:r>
      <w:r w:rsidR="00625F31" w:rsidRPr="009310EF">
        <w:rPr>
          <w:rFonts w:ascii="Times New Roman" w:hAnsi="Times New Roman" w:cs="Times New Roman"/>
          <w:kern w:val="24"/>
          <w:sz w:val="22"/>
          <w:szCs w:val="22"/>
          <w:lang w:val="ru-RU"/>
        </w:rPr>
        <w:t>МАУ «Центр содействия развитию КиТ»</w:t>
      </w:r>
      <w:r w:rsidR="00625F31" w:rsidRPr="009310EF">
        <w:rPr>
          <w:rFonts w:ascii="Times New Roman" w:hAnsi="Times New Roman" w:cs="Times New Roman"/>
          <w:sz w:val="22"/>
          <w:szCs w:val="22"/>
          <w:lang w:val="ru-RU"/>
        </w:rPr>
        <w:t>, заключили настоящий договор, в дальнейшем «</w:t>
      </w:r>
      <w:r w:rsidR="00625F31" w:rsidRPr="009310EF">
        <w:rPr>
          <w:rFonts w:ascii="Times New Roman" w:hAnsi="Times New Roman" w:cs="Times New Roman"/>
          <w:b/>
          <w:bCs/>
          <w:sz w:val="22"/>
          <w:szCs w:val="22"/>
          <w:lang w:val="ru-RU"/>
        </w:rPr>
        <w:t>Договор</w:t>
      </w:r>
      <w:r w:rsidR="00625F31" w:rsidRPr="009310EF">
        <w:rPr>
          <w:rFonts w:ascii="Times New Roman" w:hAnsi="Times New Roman" w:cs="Times New Roman"/>
          <w:sz w:val="22"/>
          <w:szCs w:val="22"/>
          <w:lang w:val="ru-RU"/>
        </w:rPr>
        <w:t xml:space="preserve">», о нижеследующем: </w:t>
      </w:r>
    </w:p>
    <w:p w14:paraId="77C26B36" w14:textId="77777777" w:rsidR="00625F31" w:rsidRPr="009310EF" w:rsidRDefault="00625F31" w:rsidP="00625F31">
      <w:pPr>
        <w:spacing w:after="0" w:line="240" w:lineRule="auto"/>
        <w:ind w:firstLine="567"/>
        <w:jc w:val="both"/>
        <w:rPr>
          <w:rFonts w:ascii="Times New Roman" w:hAnsi="Times New Roman" w:cs="Times New Roman"/>
          <w:sz w:val="22"/>
          <w:szCs w:val="22"/>
          <w:lang w:val="ru-RU"/>
        </w:rPr>
      </w:pPr>
    </w:p>
    <w:p w14:paraId="6186A7B0" w14:textId="7AA88C88" w:rsidR="000F27BC" w:rsidRPr="009310EF" w:rsidRDefault="007658C1" w:rsidP="00625F31">
      <w:pPr>
        <w:spacing w:after="0" w:line="240" w:lineRule="auto"/>
        <w:ind w:firstLine="567"/>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1. ПРЕДМЕТ ДОГОВОРА</w:t>
      </w:r>
    </w:p>
    <w:p w14:paraId="05DBF929" w14:textId="7DA37E44" w:rsidR="000F27BC" w:rsidRPr="009310EF" w:rsidRDefault="00C740BE"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Исполнитель</w:t>
      </w:r>
      <w:r w:rsidR="007658C1" w:rsidRPr="009310EF">
        <w:rPr>
          <w:rFonts w:ascii="Times New Roman" w:hAnsi="Times New Roman" w:cs="Times New Roman"/>
          <w:sz w:val="22"/>
          <w:szCs w:val="22"/>
          <w:lang w:val="ru-RU"/>
        </w:rPr>
        <w:t xml:space="preserve"> обязуется </w:t>
      </w:r>
      <w:r w:rsidRPr="009310EF">
        <w:rPr>
          <w:rFonts w:ascii="Times New Roman" w:hAnsi="Times New Roman" w:cs="Times New Roman"/>
          <w:sz w:val="22"/>
          <w:szCs w:val="22"/>
          <w:lang w:val="ru-RU"/>
        </w:rPr>
        <w:t xml:space="preserve">оказать услуги </w:t>
      </w:r>
      <w:r w:rsidR="009310EF" w:rsidRPr="009310EF">
        <w:rPr>
          <w:rFonts w:ascii="Times New Roman" w:hAnsi="Times New Roman" w:cs="Times New Roman"/>
          <w:sz w:val="22"/>
          <w:szCs w:val="22"/>
          <w:lang w:val="ru-RU"/>
        </w:rPr>
        <w:t>по предоставлению во временное пользование дорожных знаков для организации ограничения движения транспортных средств на время проведения мероприятия, посвященного 81-ой годовщине Победы советского народа над фашистскими захватчиками в годы Великой Отечественной войны 1941-1945 г.г.</w:t>
      </w:r>
      <w:r w:rsidR="009310EF" w:rsidRPr="009310EF">
        <w:rPr>
          <w:rFonts w:ascii="Times New Roman" w:hAnsi="Times New Roman" w:cs="Times New Roman"/>
          <w:sz w:val="22"/>
          <w:szCs w:val="22"/>
          <w:lang w:val="ru-RU"/>
        </w:rPr>
        <w:t xml:space="preserve"> </w:t>
      </w:r>
      <w:r w:rsidR="00B9294A" w:rsidRPr="009310EF">
        <w:rPr>
          <w:rFonts w:ascii="Times New Roman" w:hAnsi="Times New Roman" w:cs="Times New Roman"/>
          <w:sz w:val="22"/>
          <w:szCs w:val="22"/>
          <w:lang w:val="ru-RU"/>
        </w:rPr>
        <w:t>согласно Описанию объекта закупки (Приложение 1)</w:t>
      </w:r>
      <w:r w:rsidRPr="009310EF">
        <w:rPr>
          <w:rFonts w:ascii="Times New Roman" w:hAnsi="Times New Roman" w:cs="Times New Roman"/>
          <w:sz w:val="22"/>
          <w:szCs w:val="22"/>
          <w:lang w:val="ru-RU"/>
        </w:rPr>
        <w:t>.</w:t>
      </w:r>
    </w:p>
    <w:p w14:paraId="7897F9F7" w14:textId="77777777" w:rsidR="00625F31" w:rsidRPr="009310EF" w:rsidRDefault="00625F31" w:rsidP="00625F31">
      <w:pPr>
        <w:spacing w:after="0" w:line="240" w:lineRule="auto"/>
        <w:ind w:firstLine="567"/>
        <w:jc w:val="both"/>
        <w:rPr>
          <w:rFonts w:ascii="Times New Roman" w:hAnsi="Times New Roman" w:cs="Times New Roman"/>
          <w:sz w:val="22"/>
          <w:szCs w:val="22"/>
          <w:lang w:val="ru-RU"/>
        </w:rPr>
      </w:pPr>
    </w:p>
    <w:p w14:paraId="62F254C9" w14:textId="77777777" w:rsidR="000F27BC" w:rsidRPr="009310EF" w:rsidRDefault="007658C1" w:rsidP="00625F31">
      <w:pPr>
        <w:spacing w:after="0" w:line="240" w:lineRule="auto"/>
        <w:ind w:firstLine="567"/>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2. УСЛОВИЯ ДОГОВОРА</w:t>
      </w:r>
    </w:p>
    <w:p w14:paraId="05AB9A62" w14:textId="6F8CD76C"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2.1. </w:t>
      </w:r>
      <w:r w:rsidR="004A6C4B"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w:t>
      </w:r>
      <w:r w:rsidR="007E4280" w:rsidRPr="009310EF">
        <w:rPr>
          <w:rFonts w:ascii="Times New Roman" w:hAnsi="Times New Roman" w:cs="Times New Roman"/>
          <w:sz w:val="22"/>
          <w:szCs w:val="22"/>
          <w:lang w:val="ru-RU"/>
        </w:rPr>
        <w:t>считаются</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предоставленными Заказчику</w:t>
      </w:r>
      <w:r w:rsidRPr="009310EF">
        <w:rPr>
          <w:rFonts w:ascii="Times New Roman" w:hAnsi="Times New Roman" w:cs="Times New Roman"/>
          <w:sz w:val="22"/>
          <w:szCs w:val="22"/>
          <w:lang w:val="ru-RU"/>
        </w:rPr>
        <w:t xml:space="preserve"> с даты подписания акта передачи-приема </w:t>
      </w:r>
      <w:r w:rsidR="004A6C4B" w:rsidRPr="009310EF">
        <w:rPr>
          <w:rFonts w:ascii="Times New Roman" w:hAnsi="Times New Roman" w:cs="Times New Roman"/>
          <w:sz w:val="22"/>
          <w:szCs w:val="22"/>
          <w:lang w:val="ru-RU"/>
        </w:rPr>
        <w:t>Знаков</w:t>
      </w:r>
      <w:r w:rsidRPr="009310EF">
        <w:rPr>
          <w:rFonts w:ascii="Times New Roman" w:hAnsi="Times New Roman" w:cs="Times New Roman"/>
          <w:sz w:val="22"/>
          <w:szCs w:val="22"/>
          <w:lang w:val="ru-RU"/>
        </w:rPr>
        <w:t>.</w:t>
      </w:r>
    </w:p>
    <w:p w14:paraId="234E62A4" w14:textId="5AFFCEDF"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2.2. После приема-передачи </w:t>
      </w:r>
      <w:r w:rsidR="004A6C4B" w:rsidRPr="009310EF">
        <w:rPr>
          <w:rFonts w:ascii="Times New Roman" w:hAnsi="Times New Roman" w:cs="Times New Roman"/>
          <w:sz w:val="22"/>
          <w:szCs w:val="22"/>
          <w:lang w:val="ru-RU"/>
        </w:rPr>
        <w:t>Знаков</w:t>
      </w:r>
      <w:r w:rsidR="00901DE3" w:rsidRPr="009310EF">
        <w:rPr>
          <w:rFonts w:ascii="Times New Roman" w:hAnsi="Times New Roman" w:cs="Times New Roman"/>
          <w:sz w:val="22"/>
          <w:szCs w:val="22"/>
          <w:lang w:val="ru-RU"/>
        </w:rPr>
        <w:t xml:space="preserve"> во временное пользование</w:t>
      </w:r>
      <w:r w:rsidRPr="009310EF">
        <w:rPr>
          <w:rFonts w:ascii="Times New Roman" w:hAnsi="Times New Roman" w:cs="Times New Roman"/>
          <w:sz w:val="22"/>
          <w:szCs w:val="22"/>
          <w:lang w:val="ru-RU"/>
        </w:rPr>
        <w:t>, он</w:t>
      </w:r>
      <w:r w:rsidR="004A6C4B" w:rsidRPr="009310EF">
        <w:rPr>
          <w:rFonts w:ascii="Times New Roman" w:hAnsi="Times New Roman" w:cs="Times New Roman"/>
          <w:sz w:val="22"/>
          <w:szCs w:val="22"/>
          <w:lang w:val="ru-RU"/>
        </w:rPr>
        <w:t>и</w:t>
      </w:r>
      <w:r w:rsidRPr="009310EF">
        <w:rPr>
          <w:rFonts w:ascii="Times New Roman" w:hAnsi="Times New Roman" w:cs="Times New Roman"/>
          <w:sz w:val="22"/>
          <w:szCs w:val="22"/>
          <w:lang w:val="ru-RU"/>
        </w:rPr>
        <w:t xml:space="preserve"> продолжа</w:t>
      </w:r>
      <w:r w:rsidR="004A6C4B" w:rsidRPr="009310EF">
        <w:rPr>
          <w:rFonts w:ascii="Times New Roman" w:hAnsi="Times New Roman" w:cs="Times New Roman"/>
          <w:sz w:val="22"/>
          <w:szCs w:val="22"/>
          <w:lang w:val="ru-RU"/>
        </w:rPr>
        <w:t>ют</w:t>
      </w:r>
      <w:r w:rsidRPr="009310EF">
        <w:rPr>
          <w:rFonts w:ascii="Times New Roman" w:hAnsi="Times New Roman" w:cs="Times New Roman"/>
          <w:sz w:val="22"/>
          <w:szCs w:val="22"/>
          <w:lang w:val="ru-RU"/>
        </w:rPr>
        <w:t xml:space="preserve"> учитываться на балансе у собственника</w:t>
      </w:r>
      <w:r w:rsidR="008C5C64" w:rsidRPr="009310EF">
        <w:rPr>
          <w:rFonts w:ascii="Times New Roman" w:hAnsi="Times New Roman" w:cs="Times New Roman"/>
          <w:sz w:val="22"/>
          <w:szCs w:val="22"/>
          <w:lang w:val="ru-RU"/>
        </w:rPr>
        <w:t xml:space="preserve"> </w:t>
      </w:r>
      <w:r w:rsidR="00995607" w:rsidRPr="009310EF">
        <w:rPr>
          <w:rFonts w:ascii="Times New Roman" w:hAnsi="Times New Roman" w:cs="Times New Roman"/>
          <w:sz w:val="22"/>
          <w:szCs w:val="22"/>
          <w:lang w:val="ru-RU"/>
        </w:rPr>
        <w:t>______.</w:t>
      </w:r>
    </w:p>
    <w:p w14:paraId="112AFA88" w14:textId="6D90B469"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2.3. Переход права собственности на </w:t>
      </w:r>
      <w:r w:rsidR="008D4A32" w:rsidRPr="009310EF">
        <w:rPr>
          <w:rFonts w:ascii="Times New Roman" w:hAnsi="Times New Roman" w:cs="Times New Roman"/>
          <w:sz w:val="22"/>
          <w:szCs w:val="22"/>
          <w:lang w:val="ru-RU"/>
        </w:rPr>
        <w:t>переданные во временное пользование</w:t>
      </w:r>
      <w:r w:rsidRPr="009310EF">
        <w:rPr>
          <w:rFonts w:ascii="Times New Roman" w:hAnsi="Times New Roman" w:cs="Times New Roman"/>
          <w:sz w:val="22"/>
          <w:szCs w:val="22"/>
          <w:lang w:val="ru-RU"/>
        </w:rPr>
        <w:t xml:space="preserve"> </w:t>
      </w:r>
      <w:r w:rsidR="004A6C4B"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от собственника к другому лицу не является основанием для изменения или расторжения Договора.</w:t>
      </w:r>
    </w:p>
    <w:p w14:paraId="1D9D39B2" w14:textId="28CA9EA9"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2.</w:t>
      </w:r>
      <w:r w:rsidR="0043679B" w:rsidRPr="009310EF">
        <w:rPr>
          <w:rFonts w:ascii="Times New Roman" w:hAnsi="Times New Roman" w:cs="Times New Roman"/>
          <w:sz w:val="22"/>
          <w:szCs w:val="22"/>
          <w:lang w:val="ru-RU"/>
        </w:rPr>
        <w:t>4</w:t>
      </w:r>
      <w:r w:rsidRPr="009310EF">
        <w:rPr>
          <w:rFonts w:ascii="Times New Roman" w:hAnsi="Times New Roman" w:cs="Times New Roman"/>
          <w:sz w:val="22"/>
          <w:szCs w:val="22"/>
          <w:lang w:val="ru-RU"/>
        </w:rPr>
        <w:t xml:space="preserve">. По окончании </w:t>
      </w:r>
      <w:r w:rsidR="0043679B" w:rsidRPr="009310EF">
        <w:rPr>
          <w:rFonts w:ascii="Times New Roman" w:hAnsi="Times New Roman" w:cs="Times New Roman"/>
          <w:sz w:val="22"/>
          <w:szCs w:val="22"/>
          <w:lang w:val="ru-RU"/>
        </w:rPr>
        <w:t xml:space="preserve">проведения </w:t>
      </w:r>
      <w:r w:rsidR="00546D51" w:rsidRPr="009310EF">
        <w:rPr>
          <w:rFonts w:ascii="Times New Roman" w:hAnsi="Times New Roman" w:cs="Times New Roman"/>
          <w:sz w:val="22"/>
          <w:szCs w:val="22"/>
          <w:lang w:val="ru-RU"/>
        </w:rPr>
        <w:t>Мероприятия</w:t>
      </w:r>
      <w:r w:rsidR="00426D07" w:rsidRPr="009310EF">
        <w:rPr>
          <w:rFonts w:ascii="Times New Roman" w:hAnsi="Times New Roman" w:cs="Times New Roman"/>
          <w:sz w:val="22"/>
          <w:szCs w:val="22"/>
          <w:lang w:val="ru-RU"/>
        </w:rPr>
        <w:t>,</w:t>
      </w:r>
      <w:r w:rsidR="0043679B" w:rsidRPr="009310EF">
        <w:rPr>
          <w:rFonts w:ascii="Times New Roman" w:hAnsi="Times New Roman" w:cs="Times New Roman"/>
          <w:sz w:val="22"/>
          <w:szCs w:val="22"/>
          <w:lang w:val="ru-RU"/>
        </w:rPr>
        <w:t xml:space="preserve"> указа</w:t>
      </w:r>
      <w:r w:rsidR="00426D07" w:rsidRPr="009310EF">
        <w:rPr>
          <w:rFonts w:ascii="Times New Roman" w:hAnsi="Times New Roman" w:cs="Times New Roman"/>
          <w:sz w:val="22"/>
          <w:szCs w:val="22"/>
          <w:lang w:val="ru-RU"/>
        </w:rPr>
        <w:t>н</w:t>
      </w:r>
      <w:r w:rsidR="0043679B" w:rsidRPr="009310EF">
        <w:rPr>
          <w:rFonts w:ascii="Times New Roman" w:hAnsi="Times New Roman" w:cs="Times New Roman"/>
          <w:sz w:val="22"/>
          <w:szCs w:val="22"/>
          <w:lang w:val="ru-RU"/>
        </w:rPr>
        <w:t>н</w:t>
      </w:r>
      <w:r w:rsidR="00546D51" w:rsidRPr="009310EF">
        <w:rPr>
          <w:rFonts w:ascii="Times New Roman" w:hAnsi="Times New Roman" w:cs="Times New Roman"/>
          <w:sz w:val="22"/>
          <w:szCs w:val="22"/>
          <w:lang w:val="ru-RU"/>
        </w:rPr>
        <w:t>ого</w:t>
      </w:r>
      <w:r w:rsidR="00901DE3" w:rsidRPr="009310EF">
        <w:rPr>
          <w:rFonts w:ascii="Times New Roman" w:hAnsi="Times New Roman" w:cs="Times New Roman"/>
          <w:sz w:val="22"/>
          <w:szCs w:val="22"/>
          <w:lang w:val="ru-RU"/>
        </w:rPr>
        <w:t xml:space="preserve"> в Разделе </w:t>
      </w:r>
      <w:r w:rsidR="0043679B" w:rsidRPr="009310EF">
        <w:rPr>
          <w:rFonts w:ascii="Times New Roman" w:hAnsi="Times New Roman" w:cs="Times New Roman"/>
          <w:sz w:val="22"/>
          <w:szCs w:val="22"/>
          <w:lang w:val="ru-RU"/>
        </w:rPr>
        <w:t xml:space="preserve">1 </w:t>
      </w:r>
      <w:r w:rsidR="00901DE3" w:rsidRPr="009310EF">
        <w:rPr>
          <w:rFonts w:ascii="Times New Roman" w:hAnsi="Times New Roman" w:cs="Times New Roman"/>
          <w:sz w:val="22"/>
          <w:szCs w:val="22"/>
          <w:lang w:val="ru-RU"/>
        </w:rPr>
        <w:t>договора</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Заказчик</w:t>
      </w:r>
      <w:r w:rsidRPr="009310EF">
        <w:rPr>
          <w:rFonts w:ascii="Times New Roman" w:hAnsi="Times New Roman" w:cs="Times New Roman"/>
          <w:sz w:val="22"/>
          <w:szCs w:val="22"/>
          <w:lang w:val="ru-RU"/>
        </w:rPr>
        <w:t xml:space="preserve"> должен вернуть </w:t>
      </w:r>
      <w:r w:rsidR="003E2BE9"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Исполни</w:t>
      </w:r>
      <w:r w:rsidRPr="009310EF">
        <w:rPr>
          <w:rFonts w:ascii="Times New Roman" w:hAnsi="Times New Roman" w:cs="Times New Roman"/>
          <w:sz w:val="22"/>
          <w:szCs w:val="22"/>
          <w:lang w:val="ru-RU"/>
        </w:rPr>
        <w:t>телю по акту передачи-приема в состоянии не хуже того, в котором оно было первоначально получено с учетом нормального эксплуатационного износа.</w:t>
      </w:r>
    </w:p>
    <w:p w14:paraId="4FB05DAA" w14:textId="497E2895" w:rsidR="008342F9"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2.</w:t>
      </w:r>
      <w:r w:rsidR="00FA633F" w:rsidRPr="009310EF">
        <w:rPr>
          <w:rFonts w:ascii="Times New Roman" w:hAnsi="Times New Roman" w:cs="Times New Roman"/>
          <w:sz w:val="22"/>
          <w:szCs w:val="22"/>
          <w:lang w:val="ru-RU"/>
        </w:rPr>
        <w:t>5</w:t>
      </w:r>
      <w:r w:rsidR="00901DE3" w:rsidRPr="009310EF">
        <w:rPr>
          <w:rFonts w:ascii="Times New Roman" w:hAnsi="Times New Roman" w:cs="Times New Roman"/>
          <w:sz w:val="22"/>
          <w:szCs w:val="22"/>
          <w:lang w:val="ru-RU"/>
        </w:rPr>
        <w:t>.</w:t>
      </w:r>
      <w:r w:rsidRPr="009310EF">
        <w:rPr>
          <w:rFonts w:ascii="Times New Roman" w:hAnsi="Times New Roman" w:cs="Times New Roman"/>
          <w:sz w:val="22"/>
          <w:szCs w:val="22"/>
          <w:lang w:val="ru-RU"/>
        </w:rPr>
        <w:t xml:space="preserve"> Перечень </w:t>
      </w:r>
      <w:r w:rsidR="00293AC3" w:rsidRPr="009310EF">
        <w:rPr>
          <w:rFonts w:ascii="Times New Roman" w:hAnsi="Times New Roman" w:cs="Times New Roman"/>
          <w:sz w:val="22"/>
          <w:szCs w:val="22"/>
          <w:lang w:val="ru-RU"/>
        </w:rPr>
        <w:t>Знаков</w:t>
      </w:r>
      <w:r w:rsidRPr="009310EF">
        <w:rPr>
          <w:rFonts w:ascii="Times New Roman" w:hAnsi="Times New Roman" w:cs="Times New Roman"/>
          <w:sz w:val="22"/>
          <w:szCs w:val="22"/>
          <w:lang w:val="ru-RU"/>
        </w:rPr>
        <w:t xml:space="preserve">, а также сопутствующих </w:t>
      </w:r>
      <w:r w:rsidR="00B9294A" w:rsidRPr="009310EF">
        <w:rPr>
          <w:rFonts w:ascii="Times New Roman" w:hAnsi="Times New Roman" w:cs="Times New Roman"/>
          <w:sz w:val="22"/>
          <w:szCs w:val="22"/>
          <w:lang w:val="ru-RU"/>
        </w:rPr>
        <w:t xml:space="preserve">услуг представлен в Приложении </w:t>
      </w:r>
      <w:r w:rsidRPr="009310EF">
        <w:rPr>
          <w:rFonts w:ascii="Times New Roman" w:hAnsi="Times New Roman" w:cs="Times New Roman"/>
          <w:sz w:val="22"/>
          <w:szCs w:val="22"/>
          <w:lang w:val="ru-RU"/>
        </w:rPr>
        <w:t>1 настоящего договора.</w:t>
      </w:r>
    </w:p>
    <w:p w14:paraId="795D629A" w14:textId="77777777" w:rsidR="00625F31" w:rsidRPr="009310EF" w:rsidRDefault="00625F31" w:rsidP="00625F31">
      <w:pPr>
        <w:spacing w:after="0" w:line="240" w:lineRule="auto"/>
        <w:ind w:firstLine="567"/>
        <w:jc w:val="both"/>
        <w:rPr>
          <w:rFonts w:ascii="Times New Roman" w:hAnsi="Times New Roman" w:cs="Times New Roman"/>
          <w:sz w:val="22"/>
          <w:szCs w:val="22"/>
          <w:lang w:val="ru-RU"/>
        </w:rPr>
      </w:pPr>
    </w:p>
    <w:p w14:paraId="6CA97327" w14:textId="7046301B" w:rsidR="000F27BC" w:rsidRPr="009310EF" w:rsidRDefault="007658C1" w:rsidP="00625F31">
      <w:pPr>
        <w:spacing w:after="0" w:line="240" w:lineRule="auto"/>
        <w:ind w:firstLine="567"/>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3. ОБЯЗАННОСТИ СТОРОН</w:t>
      </w:r>
    </w:p>
    <w:p w14:paraId="3BB39721" w14:textId="6E9DEE2D"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3.1. </w:t>
      </w:r>
      <w:r w:rsidR="008D4A32" w:rsidRPr="009310EF">
        <w:rPr>
          <w:rFonts w:ascii="Times New Roman" w:hAnsi="Times New Roman" w:cs="Times New Roman"/>
          <w:sz w:val="22"/>
          <w:szCs w:val="22"/>
          <w:lang w:val="ru-RU"/>
        </w:rPr>
        <w:t>Исполнитель</w:t>
      </w:r>
      <w:r w:rsidRPr="009310EF">
        <w:rPr>
          <w:rFonts w:ascii="Times New Roman" w:hAnsi="Times New Roman" w:cs="Times New Roman"/>
          <w:sz w:val="22"/>
          <w:szCs w:val="22"/>
          <w:lang w:val="ru-RU"/>
        </w:rPr>
        <w:t xml:space="preserve"> обязан:</w:t>
      </w:r>
    </w:p>
    <w:p w14:paraId="73B99F7B" w14:textId="6AFE2ACB"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3.1.1. Передать </w:t>
      </w:r>
      <w:r w:rsidR="008D4A32" w:rsidRPr="009310EF">
        <w:rPr>
          <w:rFonts w:ascii="Times New Roman" w:hAnsi="Times New Roman" w:cs="Times New Roman"/>
          <w:sz w:val="22"/>
          <w:szCs w:val="22"/>
          <w:lang w:val="ru-RU"/>
        </w:rPr>
        <w:t>Заказчику</w:t>
      </w:r>
      <w:r w:rsidRPr="009310EF">
        <w:rPr>
          <w:rFonts w:ascii="Times New Roman" w:hAnsi="Times New Roman" w:cs="Times New Roman"/>
          <w:sz w:val="22"/>
          <w:szCs w:val="22"/>
          <w:lang w:val="ru-RU"/>
        </w:rPr>
        <w:t xml:space="preserve"> </w:t>
      </w:r>
      <w:bookmarkStart w:id="1" w:name="_Hlk195276984"/>
      <w:r w:rsidR="00FA633F"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перед началом</w:t>
      </w:r>
      <w:r w:rsidR="003F0D77" w:rsidRPr="009310EF">
        <w:rPr>
          <w:rFonts w:ascii="Times New Roman" w:hAnsi="Times New Roman" w:cs="Times New Roman"/>
          <w:sz w:val="22"/>
          <w:szCs w:val="22"/>
          <w:lang w:val="ru-RU"/>
        </w:rPr>
        <w:t xml:space="preserve"> </w:t>
      </w:r>
      <w:r w:rsidR="00546D51" w:rsidRPr="009310EF">
        <w:rPr>
          <w:rFonts w:ascii="Times New Roman" w:hAnsi="Times New Roman" w:cs="Times New Roman"/>
          <w:sz w:val="22"/>
          <w:szCs w:val="22"/>
          <w:lang w:val="ru-RU"/>
        </w:rPr>
        <w:t>Мероприятия</w:t>
      </w:r>
      <w:r w:rsidR="00F90A27" w:rsidRPr="009310EF">
        <w:rPr>
          <w:rFonts w:ascii="Times New Roman" w:hAnsi="Times New Roman" w:cs="Times New Roman"/>
          <w:sz w:val="22"/>
          <w:szCs w:val="22"/>
          <w:lang w:val="ru-RU"/>
        </w:rPr>
        <w:t xml:space="preserve"> </w:t>
      </w:r>
      <w:bookmarkEnd w:id="1"/>
      <w:r w:rsidR="00F90A27" w:rsidRPr="009310EF">
        <w:rPr>
          <w:rFonts w:ascii="Times New Roman" w:hAnsi="Times New Roman" w:cs="Times New Roman"/>
          <w:sz w:val="22"/>
          <w:szCs w:val="22"/>
          <w:lang w:val="ru-RU"/>
        </w:rPr>
        <w:t>и</w:t>
      </w:r>
      <w:r w:rsidRPr="009310EF">
        <w:rPr>
          <w:rFonts w:ascii="Times New Roman" w:hAnsi="Times New Roman" w:cs="Times New Roman"/>
          <w:sz w:val="22"/>
          <w:szCs w:val="22"/>
          <w:lang w:val="ru-RU"/>
        </w:rPr>
        <w:t xml:space="preserve"> принять </w:t>
      </w:r>
      <w:r w:rsidR="003F0D77"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у </w:t>
      </w:r>
      <w:r w:rsidR="008D4A32" w:rsidRPr="009310EF">
        <w:rPr>
          <w:rFonts w:ascii="Times New Roman" w:hAnsi="Times New Roman" w:cs="Times New Roman"/>
          <w:sz w:val="22"/>
          <w:szCs w:val="22"/>
          <w:lang w:val="ru-RU"/>
        </w:rPr>
        <w:t>Исполнителя</w:t>
      </w:r>
      <w:r w:rsidRPr="009310EF">
        <w:rPr>
          <w:rFonts w:ascii="Times New Roman" w:hAnsi="Times New Roman" w:cs="Times New Roman"/>
          <w:sz w:val="22"/>
          <w:szCs w:val="22"/>
          <w:lang w:val="ru-RU"/>
        </w:rPr>
        <w:t xml:space="preserve"> после окончания </w:t>
      </w:r>
      <w:r w:rsidR="00546D51" w:rsidRPr="009310EF">
        <w:rPr>
          <w:rFonts w:ascii="Times New Roman" w:hAnsi="Times New Roman" w:cs="Times New Roman"/>
          <w:sz w:val="22"/>
          <w:szCs w:val="22"/>
          <w:lang w:val="ru-RU"/>
        </w:rPr>
        <w:t>Мероприятия</w:t>
      </w:r>
      <w:r w:rsidRPr="009310EF">
        <w:rPr>
          <w:rFonts w:ascii="Times New Roman" w:hAnsi="Times New Roman" w:cs="Times New Roman"/>
          <w:sz w:val="22"/>
          <w:szCs w:val="22"/>
          <w:lang w:val="ru-RU"/>
        </w:rPr>
        <w:t xml:space="preserve"> на основании соответствующих Актов передачи-приема.</w:t>
      </w:r>
    </w:p>
    <w:p w14:paraId="42F42034" w14:textId="770FA4DF" w:rsidR="00901DE3" w:rsidRPr="009310EF" w:rsidRDefault="00901DE3"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3.1.2. По факту оказания услуг представить Заказчику Акт оказанных услуг в течение 3 (трех) рабочих дней.</w:t>
      </w:r>
    </w:p>
    <w:p w14:paraId="27FA840B" w14:textId="47A6B93B"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3.2. </w:t>
      </w:r>
      <w:r w:rsidR="008D4A32" w:rsidRPr="009310EF">
        <w:rPr>
          <w:rFonts w:ascii="Times New Roman" w:hAnsi="Times New Roman" w:cs="Times New Roman"/>
          <w:sz w:val="22"/>
          <w:szCs w:val="22"/>
          <w:lang w:val="ru-RU"/>
        </w:rPr>
        <w:t>Заказчик</w:t>
      </w:r>
      <w:r w:rsidRPr="009310EF">
        <w:rPr>
          <w:rFonts w:ascii="Times New Roman" w:hAnsi="Times New Roman" w:cs="Times New Roman"/>
          <w:sz w:val="22"/>
          <w:szCs w:val="22"/>
          <w:lang w:val="ru-RU"/>
        </w:rPr>
        <w:t xml:space="preserve"> обязан:</w:t>
      </w:r>
    </w:p>
    <w:p w14:paraId="50A869DE" w14:textId="3B05052E"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3.2.1. Принять у </w:t>
      </w:r>
      <w:r w:rsidR="008D4A32" w:rsidRPr="009310EF">
        <w:rPr>
          <w:rFonts w:ascii="Times New Roman" w:hAnsi="Times New Roman" w:cs="Times New Roman"/>
          <w:sz w:val="22"/>
          <w:szCs w:val="22"/>
          <w:lang w:val="ru-RU"/>
        </w:rPr>
        <w:t>Исполни</w:t>
      </w:r>
      <w:r w:rsidRPr="009310EF">
        <w:rPr>
          <w:rFonts w:ascii="Times New Roman" w:hAnsi="Times New Roman" w:cs="Times New Roman"/>
          <w:sz w:val="22"/>
          <w:szCs w:val="22"/>
          <w:lang w:val="ru-RU"/>
        </w:rPr>
        <w:t xml:space="preserve">теля </w:t>
      </w:r>
      <w:r w:rsidR="00F90A27" w:rsidRPr="009310EF">
        <w:rPr>
          <w:rFonts w:ascii="Times New Roman" w:hAnsi="Times New Roman" w:cs="Times New Roman"/>
          <w:sz w:val="22"/>
          <w:szCs w:val="22"/>
          <w:lang w:val="ru-RU"/>
        </w:rPr>
        <w:t xml:space="preserve">Знаки перед началом </w:t>
      </w:r>
      <w:r w:rsidR="00546D51" w:rsidRPr="009310EF">
        <w:rPr>
          <w:rFonts w:ascii="Times New Roman" w:hAnsi="Times New Roman" w:cs="Times New Roman"/>
          <w:sz w:val="22"/>
          <w:szCs w:val="22"/>
          <w:lang w:val="ru-RU"/>
        </w:rPr>
        <w:t>проведения Мероприятия</w:t>
      </w:r>
      <w:r w:rsidR="00504E94" w:rsidRPr="009310EF">
        <w:rPr>
          <w:rFonts w:ascii="Times New Roman" w:hAnsi="Times New Roman" w:cs="Times New Roman"/>
          <w:sz w:val="22"/>
          <w:szCs w:val="22"/>
          <w:lang w:val="ru-RU"/>
        </w:rPr>
        <w:t xml:space="preserve"> и</w:t>
      </w:r>
      <w:r w:rsidRPr="009310EF">
        <w:rPr>
          <w:rFonts w:ascii="Times New Roman" w:hAnsi="Times New Roman" w:cs="Times New Roman"/>
          <w:sz w:val="22"/>
          <w:szCs w:val="22"/>
          <w:lang w:val="ru-RU"/>
        </w:rPr>
        <w:t xml:space="preserve"> передать </w:t>
      </w:r>
      <w:r w:rsidR="00F90A27"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Исполнителю</w:t>
      </w:r>
      <w:r w:rsidRPr="009310EF">
        <w:rPr>
          <w:rFonts w:ascii="Times New Roman" w:hAnsi="Times New Roman" w:cs="Times New Roman"/>
          <w:sz w:val="22"/>
          <w:szCs w:val="22"/>
          <w:lang w:val="ru-RU"/>
        </w:rPr>
        <w:t xml:space="preserve"> </w:t>
      </w:r>
      <w:r w:rsidR="00F90A27" w:rsidRPr="009310EF">
        <w:rPr>
          <w:rFonts w:ascii="Times New Roman" w:hAnsi="Times New Roman" w:cs="Times New Roman"/>
          <w:sz w:val="22"/>
          <w:szCs w:val="22"/>
          <w:lang w:val="ru-RU"/>
        </w:rPr>
        <w:t xml:space="preserve">после окончания </w:t>
      </w:r>
      <w:r w:rsidR="00546D51" w:rsidRPr="009310EF">
        <w:rPr>
          <w:rFonts w:ascii="Times New Roman" w:hAnsi="Times New Roman" w:cs="Times New Roman"/>
          <w:sz w:val="22"/>
          <w:szCs w:val="22"/>
          <w:lang w:val="ru-RU"/>
        </w:rPr>
        <w:t>Мероприятия</w:t>
      </w:r>
      <w:r w:rsidR="00F90A27" w:rsidRPr="009310EF">
        <w:rPr>
          <w:rFonts w:ascii="Times New Roman" w:hAnsi="Times New Roman" w:cs="Times New Roman"/>
          <w:sz w:val="22"/>
          <w:szCs w:val="22"/>
          <w:lang w:val="ru-RU"/>
        </w:rPr>
        <w:t xml:space="preserve"> </w:t>
      </w:r>
      <w:r w:rsidRPr="009310EF">
        <w:rPr>
          <w:rFonts w:ascii="Times New Roman" w:hAnsi="Times New Roman" w:cs="Times New Roman"/>
          <w:sz w:val="22"/>
          <w:szCs w:val="22"/>
          <w:lang w:val="ru-RU"/>
        </w:rPr>
        <w:t>на основании соответствующих Актов передачи-приема.</w:t>
      </w:r>
    </w:p>
    <w:p w14:paraId="0D973CE6" w14:textId="77777777" w:rsidR="000305C2"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3.2.2. Использовать </w:t>
      </w:r>
      <w:r w:rsidR="00504E94"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строго по назначению.</w:t>
      </w:r>
    </w:p>
    <w:p w14:paraId="57B17A70" w14:textId="7C8B7869"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3.2.3. Содержать </w:t>
      </w:r>
      <w:r w:rsidR="00504E94"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в порядке, предусмотренном санитарными, противопожарными правилами и правилами эксплуатации.</w:t>
      </w:r>
    </w:p>
    <w:p w14:paraId="44A61655" w14:textId="2A16AD58"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3.2.</w:t>
      </w:r>
      <w:r w:rsidR="009E42FC" w:rsidRPr="009310EF">
        <w:rPr>
          <w:rFonts w:ascii="Times New Roman" w:hAnsi="Times New Roman" w:cs="Times New Roman"/>
          <w:sz w:val="22"/>
          <w:szCs w:val="22"/>
          <w:lang w:val="ru-RU"/>
        </w:rPr>
        <w:t>4</w:t>
      </w:r>
      <w:r w:rsidRPr="009310EF">
        <w:rPr>
          <w:rFonts w:ascii="Times New Roman" w:hAnsi="Times New Roman" w:cs="Times New Roman"/>
          <w:sz w:val="22"/>
          <w:szCs w:val="22"/>
          <w:lang w:val="ru-RU"/>
        </w:rPr>
        <w:t xml:space="preserve">. Обеспечить сохранность </w:t>
      </w:r>
      <w:r w:rsidR="006932AE" w:rsidRPr="009310EF">
        <w:rPr>
          <w:rFonts w:ascii="Times New Roman" w:hAnsi="Times New Roman" w:cs="Times New Roman"/>
          <w:sz w:val="22"/>
          <w:szCs w:val="22"/>
          <w:lang w:val="ru-RU"/>
        </w:rPr>
        <w:t>Знаков</w:t>
      </w:r>
      <w:r w:rsidRPr="009310EF">
        <w:rPr>
          <w:rFonts w:ascii="Times New Roman" w:hAnsi="Times New Roman" w:cs="Times New Roman"/>
          <w:sz w:val="22"/>
          <w:szCs w:val="22"/>
          <w:lang w:val="ru-RU"/>
        </w:rPr>
        <w:t>.</w:t>
      </w:r>
    </w:p>
    <w:p w14:paraId="32B39791" w14:textId="5C68A53B"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3.2.</w:t>
      </w:r>
      <w:r w:rsidR="009E42FC" w:rsidRPr="009310EF">
        <w:rPr>
          <w:rFonts w:ascii="Times New Roman" w:hAnsi="Times New Roman" w:cs="Times New Roman"/>
          <w:sz w:val="22"/>
          <w:szCs w:val="22"/>
          <w:lang w:val="ru-RU"/>
        </w:rPr>
        <w:t>5</w:t>
      </w:r>
      <w:r w:rsidRPr="009310EF">
        <w:rPr>
          <w:rFonts w:ascii="Times New Roman" w:hAnsi="Times New Roman" w:cs="Times New Roman"/>
          <w:sz w:val="22"/>
          <w:szCs w:val="22"/>
          <w:lang w:val="ru-RU"/>
        </w:rPr>
        <w:t xml:space="preserve">. В случае повреждения </w:t>
      </w:r>
      <w:r w:rsidR="008D4A32" w:rsidRPr="009310EF">
        <w:rPr>
          <w:rFonts w:ascii="Times New Roman" w:hAnsi="Times New Roman" w:cs="Times New Roman"/>
          <w:sz w:val="22"/>
          <w:szCs w:val="22"/>
          <w:lang w:val="ru-RU"/>
        </w:rPr>
        <w:t>взятых во временное пользование</w:t>
      </w:r>
      <w:r w:rsidR="006932AE" w:rsidRPr="009310EF">
        <w:rPr>
          <w:rFonts w:ascii="Times New Roman" w:hAnsi="Times New Roman" w:cs="Times New Roman"/>
          <w:sz w:val="22"/>
          <w:szCs w:val="22"/>
          <w:lang w:val="ru-RU"/>
        </w:rPr>
        <w:t xml:space="preserve"> Знаков</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Заказчик</w:t>
      </w:r>
      <w:r w:rsidRPr="009310EF">
        <w:rPr>
          <w:rFonts w:ascii="Times New Roman" w:hAnsi="Times New Roman" w:cs="Times New Roman"/>
          <w:sz w:val="22"/>
          <w:szCs w:val="22"/>
          <w:lang w:val="ru-RU"/>
        </w:rPr>
        <w:t xml:space="preserve"> обязан отремонтировать данн</w:t>
      </w:r>
      <w:r w:rsidR="006932AE" w:rsidRPr="009310EF">
        <w:rPr>
          <w:rFonts w:ascii="Times New Roman" w:hAnsi="Times New Roman" w:cs="Times New Roman"/>
          <w:sz w:val="22"/>
          <w:szCs w:val="22"/>
          <w:lang w:val="ru-RU"/>
        </w:rPr>
        <w:t>ые</w:t>
      </w:r>
      <w:r w:rsidRPr="009310EF">
        <w:rPr>
          <w:rFonts w:ascii="Times New Roman" w:hAnsi="Times New Roman" w:cs="Times New Roman"/>
          <w:sz w:val="22"/>
          <w:szCs w:val="22"/>
          <w:lang w:val="ru-RU"/>
        </w:rPr>
        <w:t xml:space="preserve"> </w:t>
      </w:r>
      <w:r w:rsidR="006932AE" w:rsidRPr="009310EF">
        <w:rPr>
          <w:rFonts w:ascii="Times New Roman" w:hAnsi="Times New Roman" w:cs="Times New Roman"/>
          <w:sz w:val="22"/>
          <w:szCs w:val="22"/>
          <w:lang w:val="ru-RU"/>
        </w:rPr>
        <w:t>Знаки</w:t>
      </w:r>
      <w:r w:rsidRPr="009310EF">
        <w:rPr>
          <w:rFonts w:ascii="Times New Roman" w:hAnsi="Times New Roman" w:cs="Times New Roman"/>
          <w:sz w:val="22"/>
          <w:szCs w:val="22"/>
          <w:lang w:val="ru-RU"/>
        </w:rPr>
        <w:t xml:space="preserve"> за свой счет</w:t>
      </w:r>
      <w:r w:rsidR="00033EF7" w:rsidRPr="009310EF">
        <w:rPr>
          <w:rFonts w:ascii="Times New Roman" w:hAnsi="Times New Roman" w:cs="Times New Roman"/>
          <w:sz w:val="22"/>
          <w:szCs w:val="22"/>
          <w:lang w:val="ru-RU"/>
        </w:rPr>
        <w:t xml:space="preserve"> или с согласия </w:t>
      </w:r>
      <w:r w:rsidR="008D4A32" w:rsidRPr="009310EF">
        <w:rPr>
          <w:rFonts w:ascii="Times New Roman" w:hAnsi="Times New Roman" w:cs="Times New Roman"/>
          <w:sz w:val="22"/>
          <w:szCs w:val="22"/>
          <w:lang w:val="ru-RU"/>
        </w:rPr>
        <w:t>Исполнителя</w:t>
      </w:r>
      <w:r w:rsidR="00033EF7" w:rsidRPr="009310EF">
        <w:rPr>
          <w:rFonts w:ascii="Times New Roman" w:hAnsi="Times New Roman" w:cs="Times New Roman"/>
          <w:sz w:val="22"/>
          <w:szCs w:val="22"/>
          <w:lang w:val="ru-RU"/>
        </w:rPr>
        <w:t xml:space="preserve"> предоставить новые</w:t>
      </w:r>
      <w:r w:rsidRPr="009310EF">
        <w:rPr>
          <w:rFonts w:ascii="Times New Roman" w:hAnsi="Times New Roman" w:cs="Times New Roman"/>
          <w:sz w:val="22"/>
          <w:szCs w:val="22"/>
          <w:lang w:val="ru-RU"/>
        </w:rPr>
        <w:t>.</w:t>
      </w:r>
    </w:p>
    <w:p w14:paraId="3F939C39" w14:textId="77777777" w:rsidR="00901DE3" w:rsidRPr="009310EF" w:rsidRDefault="007658C1" w:rsidP="00901DE3">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3.2.</w:t>
      </w:r>
      <w:r w:rsidR="009E42FC" w:rsidRPr="009310EF">
        <w:rPr>
          <w:rFonts w:ascii="Times New Roman" w:hAnsi="Times New Roman" w:cs="Times New Roman"/>
          <w:sz w:val="22"/>
          <w:szCs w:val="22"/>
          <w:lang w:val="ru-RU"/>
        </w:rPr>
        <w:t>6</w:t>
      </w:r>
      <w:r w:rsidRPr="009310EF">
        <w:rPr>
          <w:rFonts w:ascii="Times New Roman" w:hAnsi="Times New Roman" w:cs="Times New Roman"/>
          <w:sz w:val="22"/>
          <w:szCs w:val="22"/>
          <w:lang w:val="ru-RU"/>
        </w:rPr>
        <w:t xml:space="preserve">. </w:t>
      </w:r>
      <w:r w:rsidR="00901DE3" w:rsidRPr="009310EF">
        <w:rPr>
          <w:rFonts w:ascii="Times New Roman" w:hAnsi="Times New Roman" w:cs="Times New Roman"/>
          <w:sz w:val="22"/>
          <w:szCs w:val="22"/>
          <w:lang w:val="ru-RU"/>
        </w:rPr>
        <w:t>Оплатить</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Исполнителю</w:t>
      </w:r>
      <w:r w:rsidRPr="009310EF">
        <w:rPr>
          <w:rFonts w:ascii="Times New Roman" w:hAnsi="Times New Roman" w:cs="Times New Roman"/>
          <w:sz w:val="22"/>
          <w:szCs w:val="22"/>
          <w:lang w:val="ru-RU"/>
        </w:rPr>
        <w:t xml:space="preserve"> </w:t>
      </w:r>
      <w:r w:rsidR="00901DE3" w:rsidRPr="009310EF">
        <w:rPr>
          <w:rFonts w:ascii="Times New Roman" w:hAnsi="Times New Roman" w:cs="Times New Roman"/>
          <w:sz w:val="22"/>
          <w:szCs w:val="22"/>
          <w:lang w:val="ru-RU"/>
        </w:rPr>
        <w:t>надлежащим образом оказанные услуги в размере и порядке, установленном Договором.</w:t>
      </w:r>
    </w:p>
    <w:p w14:paraId="6829B885" w14:textId="77777777" w:rsidR="00901DE3" w:rsidRPr="009310EF" w:rsidRDefault="00901DE3" w:rsidP="00901DE3">
      <w:pPr>
        <w:spacing w:after="0" w:line="240" w:lineRule="auto"/>
        <w:ind w:firstLine="567"/>
        <w:jc w:val="both"/>
        <w:rPr>
          <w:rFonts w:ascii="Times New Roman" w:hAnsi="Times New Roman" w:cs="Times New Roman"/>
          <w:sz w:val="22"/>
          <w:szCs w:val="22"/>
          <w:lang w:val="ru-RU"/>
        </w:rPr>
      </w:pPr>
    </w:p>
    <w:p w14:paraId="255BE131" w14:textId="1CDD12DF" w:rsidR="000F27BC" w:rsidRPr="009310EF" w:rsidRDefault="007658C1" w:rsidP="00901DE3">
      <w:pPr>
        <w:spacing w:after="0" w:line="240" w:lineRule="auto"/>
        <w:ind w:firstLine="567"/>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4. ЦЕНА ДОГОВОРА И ПОРЯДОК РАСЧЕТОВ</w:t>
      </w:r>
    </w:p>
    <w:p w14:paraId="50DACAE6" w14:textId="439BF6FC"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4.1. Стоимость </w:t>
      </w:r>
      <w:r w:rsidR="0002159D" w:rsidRPr="009310EF">
        <w:rPr>
          <w:rFonts w:ascii="Times New Roman" w:hAnsi="Times New Roman" w:cs="Times New Roman"/>
          <w:sz w:val="22"/>
          <w:szCs w:val="22"/>
          <w:lang w:val="ru-RU"/>
        </w:rPr>
        <w:t>предоставляемых услуг</w:t>
      </w:r>
      <w:r w:rsidRPr="009310EF">
        <w:rPr>
          <w:rFonts w:ascii="Times New Roman" w:hAnsi="Times New Roman" w:cs="Times New Roman"/>
          <w:sz w:val="22"/>
          <w:szCs w:val="22"/>
          <w:lang w:val="ru-RU"/>
        </w:rPr>
        <w:t xml:space="preserve"> по настоящему договору составляет</w:t>
      </w:r>
      <w:r w:rsidR="00F22897" w:rsidRPr="009310EF">
        <w:rPr>
          <w:rFonts w:ascii="Times New Roman" w:hAnsi="Times New Roman" w:cs="Times New Roman"/>
          <w:sz w:val="22"/>
          <w:szCs w:val="22"/>
          <w:lang w:val="ru-RU"/>
        </w:rPr>
        <w:t xml:space="preserve"> </w:t>
      </w:r>
      <w:r w:rsidR="009310EF" w:rsidRPr="009310EF">
        <w:rPr>
          <w:rFonts w:ascii="Times New Roman" w:hAnsi="Times New Roman" w:cs="Times New Roman"/>
          <w:bCs/>
          <w:sz w:val="22"/>
          <w:szCs w:val="22"/>
          <w:lang w:val="ru-RU"/>
        </w:rPr>
        <w:t>_______, в том числе НДС_______.</w:t>
      </w:r>
      <w:r w:rsidRPr="009310EF">
        <w:rPr>
          <w:rFonts w:ascii="Times New Roman" w:hAnsi="Times New Roman" w:cs="Times New Roman"/>
          <w:sz w:val="22"/>
          <w:szCs w:val="22"/>
          <w:lang w:val="ru-RU"/>
        </w:rPr>
        <w:t xml:space="preserve"> </w:t>
      </w:r>
      <w:r w:rsidR="008D4A32" w:rsidRPr="009310EF">
        <w:rPr>
          <w:rFonts w:ascii="Times New Roman" w:hAnsi="Times New Roman" w:cs="Times New Roman"/>
          <w:sz w:val="22"/>
          <w:szCs w:val="22"/>
          <w:lang w:val="ru-RU"/>
        </w:rPr>
        <w:t xml:space="preserve">Цена является </w:t>
      </w:r>
      <w:r w:rsidR="00162BC5" w:rsidRPr="009310EF">
        <w:rPr>
          <w:rFonts w:ascii="Times New Roman" w:hAnsi="Times New Roman" w:cs="Times New Roman"/>
          <w:sz w:val="22"/>
          <w:szCs w:val="22"/>
          <w:lang w:val="ru-RU"/>
        </w:rPr>
        <w:t>твердой и</w:t>
      </w:r>
      <w:r w:rsidR="008D4A32" w:rsidRPr="009310EF">
        <w:rPr>
          <w:rFonts w:ascii="Times New Roman" w:hAnsi="Times New Roman" w:cs="Times New Roman"/>
          <w:sz w:val="22"/>
          <w:szCs w:val="22"/>
          <w:lang w:val="ru-RU"/>
        </w:rPr>
        <w:t xml:space="preserve"> не изменяется в ходе исполнения договора.</w:t>
      </w:r>
    </w:p>
    <w:p w14:paraId="51396973" w14:textId="08AF8275" w:rsidR="00375A8A" w:rsidRPr="009310EF" w:rsidRDefault="00375A8A"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4.2 Оплата </w:t>
      </w:r>
      <w:r w:rsidR="008D4A32" w:rsidRPr="009310EF">
        <w:rPr>
          <w:rFonts w:ascii="Times New Roman" w:hAnsi="Times New Roman" w:cs="Times New Roman"/>
          <w:sz w:val="22"/>
          <w:szCs w:val="22"/>
          <w:lang w:val="ru-RU"/>
        </w:rPr>
        <w:t>услуг</w:t>
      </w:r>
      <w:r w:rsidRPr="009310EF">
        <w:rPr>
          <w:rFonts w:ascii="Times New Roman" w:hAnsi="Times New Roman" w:cs="Times New Roman"/>
          <w:sz w:val="22"/>
          <w:szCs w:val="22"/>
          <w:lang w:val="ru-RU"/>
        </w:rPr>
        <w:t xml:space="preserve"> осуществляется </w:t>
      </w:r>
      <w:r w:rsidR="008D4A32" w:rsidRPr="009310EF">
        <w:rPr>
          <w:rFonts w:ascii="Times New Roman" w:hAnsi="Times New Roman" w:cs="Times New Roman"/>
          <w:sz w:val="22"/>
          <w:szCs w:val="22"/>
          <w:lang w:val="ru-RU"/>
        </w:rPr>
        <w:t xml:space="preserve">на основании подписанного сторонами Акта оказанных услуг и выставленного Исполнителем счета в течении 7 (семи) рабочих дней от даты </w:t>
      </w:r>
      <w:r w:rsidR="00546D51" w:rsidRPr="009310EF">
        <w:rPr>
          <w:rFonts w:ascii="Times New Roman" w:hAnsi="Times New Roman" w:cs="Times New Roman"/>
          <w:sz w:val="22"/>
          <w:szCs w:val="22"/>
          <w:lang w:val="ru-RU"/>
        </w:rPr>
        <w:t xml:space="preserve">подписания </w:t>
      </w:r>
      <w:r w:rsidR="008D4A32" w:rsidRPr="009310EF">
        <w:rPr>
          <w:rFonts w:ascii="Times New Roman" w:hAnsi="Times New Roman" w:cs="Times New Roman"/>
          <w:sz w:val="22"/>
          <w:szCs w:val="22"/>
          <w:lang w:val="ru-RU"/>
        </w:rPr>
        <w:t>указанных документов</w:t>
      </w:r>
      <w:r w:rsidR="00546D51" w:rsidRPr="009310EF">
        <w:rPr>
          <w:rFonts w:ascii="Times New Roman" w:hAnsi="Times New Roman" w:cs="Times New Roman"/>
          <w:sz w:val="22"/>
          <w:szCs w:val="22"/>
          <w:lang w:val="ru-RU"/>
        </w:rPr>
        <w:t>.</w:t>
      </w:r>
    </w:p>
    <w:p w14:paraId="74A6B8EF" w14:textId="08B9EC6C"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4.</w:t>
      </w:r>
      <w:r w:rsidR="00A81759" w:rsidRPr="009310EF">
        <w:rPr>
          <w:rFonts w:ascii="Times New Roman" w:hAnsi="Times New Roman" w:cs="Times New Roman"/>
          <w:sz w:val="22"/>
          <w:szCs w:val="22"/>
          <w:lang w:val="ru-RU"/>
        </w:rPr>
        <w:t>3</w:t>
      </w:r>
      <w:r w:rsidRPr="009310EF">
        <w:rPr>
          <w:rFonts w:ascii="Times New Roman" w:hAnsi="Times New Roman" w:cs="Times New Roman"/>
          <w:sz w:val="22"/>
          <w:szCs w:val="22"/>
          <w:lang w:val="ru-RU"/>
        </w:rPr>
        <w:t xml:space="preserve">. Оплата производится в безналичном порядке на расчетный счет </w:t>
      </w:r>
      <w:r w:rsidR="008D4A32" w:rsidRPr="009310EF">
        <w:rPr>
          <w:rFonts w:ascii="Times New Roman" w:hAnsi="Times New Roman" w:cs="Times New Roman"/>
          <w:sz w:val="22"/>
          <w:szCs w:val="22"/>
          <w:lang w:val="ru-RU"/>
        </w:rPr>
        <w:t>Исполнителя</w:t>
      </w:r>
      <w:r w:rsidRPr="009310EF">
        <w:rPr>
          <w:rFonts w:ascii="Times New Roman" w:hAnsi="Times New Roman" w:cs="Times New Roman"/>
          <w:sz w:val="22"/>
          <w:szCs w:val="22"/>
          <w:lang w:val="ru-RU"/>
        </w:rPr>
        <w:t>.</w:t>
      </w:r>
    </w:p>
    <w:p w14:paraId="01BE84B7" w14:textId="30F1C688" w:rsidR="002B1801" w:rsidRPr="009310EF" w:rsidRDefault="002B180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4.</w:t>
      </w:r>
      <w:r w:rsidR="00A81759" w:rsidRPr="009310EF">
        <w:rPr>
          <w:rFonts w:ascii="Times New Roman" w:hAnsi="Times New Roman" w:cs="Times New Roman"/>
          <w:sz w:val="22"/>
          <w:szCs w:val="22"/>
          <w:lang w:val="ru-RU"/>
        </w:rPr>
        <w:t>4</w:t>
      </w:r>
      <w:r w:rsidR="00DE6C53" w:rsidRPr="009310EF">
        <w:rPr>
          <w:rFonts w:ascii="Times New Roman" w:hAnsi="Times New Roman" w:cs="Times New Roman"/>
          <w:sz w:val="22"/>
          <w:szCs w:val="22"/>
          <w:lang w:val="ru-RU"/>
        </w:rPr>
        <w:t>.</w:t>
      </w:r>
      <w:r w:rsidRPr="009310EF">
        <w:rPr>
          <w:rFonts w:ascii="Times New Roman" w:hAnsi="Times New Roman" w:cs="Times New Roman"/>
          <w:sz w:val="22"/>
          <w:szCs w:val="22"/>
          <w:lang w:val="ru-RU"/>
        </w:rPr>
        <w:t xml:space="preserve"> </w:t>
      </w:r>
      <w:r w:rsidR="0010610D" w:rsidRPr="009310EF">
        <w:rPr>
          <w:rFonts w:ascii="Times New Roman" w:hAnsi="Times New Roman" w:cs="Times New Roman"/>
          <w:sz w:val="22"/>
          <w:szCs w:val="22"/>
          <w:lang w:val="ru-RU"/>
        </w:rPr>
        <w:t xml:space="preserve">Обязательство </w:t>
      </w:r>
      <w:r w:rsidR="008D4A32" w:rsidRPr="009310EF">
        <w:rPr>
          <w:rFonts w:ascii="Times New Roman" w:hAnsi="Times New Roman" w:cs="Times New Roman"/>
          <w:sz w:val="22"/>
          <w:szCs w:val="22"/>
          <w:lang w:val="ru-RU"/>
        </w:rPr>
        <w:t>Заказчика</w:t>
      </w:r>
      <w:r w:rsidR="0010610D" w:rsidRPr="009310EF">
        <w:rPr>
          <w:rFonts w:ascii="Times New Roman" w:hAnsi="Times New Roman" w:cs="Times New Roman"/>
          <w:sz w:val="22"/>
          <w:szCs w:val="22"/>
          <w:lang w:val="ru-RU"/>
        </w:rPr>
        <w:t xml:space="preserve"> по оплате считается исполненным в момент поступления денежных средств на расчетный счет </w:t>
      </w:r>
      <w:r w:rsidR="008D4A32" w:rsidRPr="009310EF">
        <w:rPr>
          <w:rFonts w:ascii="Times New Roman" w:hAnsi="Times New Roman" w:cs="Times New Roman"/>
          <w:sz w:val="22"/>
          <w:szCs w:val="22"/>
          <w:lang w:val="ru-RU"/>
        </w:rPr>
        <w:t>Исполни</w:t>
      </w:r>
      <w:r w:rsidR="0010610D" w:rsidRPr="009310EF">
        <w:rPr>
          <w:rFonts w:ascii="Times New Roman" w:hAnsi="Times New Roman" w:cs="Times New Roman"/>
          <w:sz w:val="22"/>
          <w:szCs w:val="22"/>
          <w:lang w:val="ru-RU"/>
        </w:rPr>
        <w:t>теля.</w:t>
      </w:r>
    </w:p>
    <w:p w14:paraId="2E350104" w14:textId="77777777" w:rsidR="00901DE3" w:rsidRPr="009310EF" w:rsidRDefault="00901DE3" w:rsidP="00625F31">
      <w:pPr>
        <w:spacing w:after="0" w:line="240" w:lineRule="auto"/>
        <w:ind w:firstLine="567"/>
        <w:jc w:val="both"/>
        <w:rPr>
          <w:rFonts w:ascii="Times New Roman" w:hAnsi="Times New Roman" w:cs="Times New Roman"/>
          <w:sz w:val="22"/>
          <w:szCs w:val="22"/>
          <w:lang w:val="ru-RU"/>
        </w:rPr>
      </w:pPr>
    </w:p>
    <w:p w14:paraId="3B11B1CB" w14:textId="77777777" w:rsidR="000F27BC" w:rsidRPr="009310EF" w:rsidRDefault="007658C1" w:rsidP="00625F31">
      <w:pPr>
        <w:spacing w:after="0" w:line="240" w:lineRule="auto"/>
        <w:ind w:firstLine="567"/>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5. ФОРС-МАЖОР</w:t>
      </w:r>
    </w:p>
    <w:p w14:paraId="30DE9416" w14:textId="77777777"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5.1.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предвидеть, ни предотвратить разумными методами (форс-мажор). </w:t>
      </w:r>
    </w:p>
    <w:p w14:paraId="65E3D393" w14:textId="77777777" w:rsidR="000F27BC" w:rsidRPr="009310EF" w:rsidRDefault="007658C1"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5.2. При наступлении указанных в п.5.1 обстоятельств Сторона, для которой создалась невозможность исполнения ее обязательств по Договору, должна в кратчайший срок известить о них в письменном виде другую Сторону с приложением соответствующих свидетельств.</w:t>
      </w:r>
    </w:p>
    <w:p w14:paraId="44B88221" w14:textId="65A43B1F" w:rsidR="00901DE3" w:rsidRPr="009310EF" w:rsidRDefault="00901DE3" w:rsidP="00901DE3">
      <w:pPr>
        <w:spacing w:after="0" w:line="240" w:lineRule="auto"/>
        <w:jc w:val="both"/>
        <w:rPr>
          <w:rFonts w:ascii="Times New Roman" w:hAnsi="Times New Roman" w:cs="Times New Roman"/>
          <w:sz w:val="22"/>
          <w:szCs w:val="22"/>
          <w:lang w:val="ru-RU"/>
        </w:rPr>
      </w:pPr>
    </w:p>
    <w:p w14:paraId="7564FE55" w14:textId="77777777" w:rsidR="00901DE3" w:rsidRPr="009310EF" w:rsidRDefault="00901DE3" w:rsidP="00901DE3">
      <w:pPr>
        <w:pStyle w:val="aa"/>
        <w:numPr>
          <w:ilvl w:val="0"/>
          <w:numId w:val="1"/>
        </w:numPr>
        <w:tabs>
          <w:tab w:val="left" w:pos="851"/>
        </w:tabs>
        <w:spacing w:after="0" w:line="240" w:lineRule="auto"/>
        <w:ind w:left="0" w:firstLine="567"/>
        <w:jc w:val="center"/>
        <w:rPr>
          <w:rFonts w:ascii="Times New Roman" w:eastAsia="Times New Roman" w:hAnsi="Times New Roman" w:cs="Times New Roman"/>
          <w:b/>
          <w:color w:val="000000"/>
        </w:rPr>
      </w:pPr>
      <w:r w:rsidRPr="009310EF">
        <w:rPr>
          <w:rFonts w:ascii="Times New Roman" w:eastAsia="Times New Roman" w:hAnsi="Times New Roman" w:cs="Times New Roman"/>
          <w:b/>
          <w:color w:val="000000"/>
        </w:rPr>
        <w:t>ОТВЕТСТВЕННОСТЬ СТОРОН</w:t>
      </w:r>
    </w:p>
    <w:p w14:paraId="3E7DF49F" w14:textId="79ABC126"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14:paraId="011E476A" w14:textId="4D6FE833"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6.2. В случае неисполнения или ненадлежащего исполнения Исполнителем обязательства, предусмотренного договором, Заказчик направляет Исполнителю требование об уплате неустоек.</w:t>
      </w:r>
    </w:p>
    <w:p w14:paraId="01A66436" w14:textId="6BCBC3BB"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6.3. Исполнитель несет ответственность:</w:t>
      </w:r>
    </w:p>
    <w:p w14:paraId="675F0FA8" w14:textId="7D6041CF"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6.3.1. За каждый день просрочки исполнения Исполнителем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4E89388" w14:textId="49F50D5B"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в размере 1 000 руб. (Одна тысяча рублей 00 копеек).</w:t>
      </w:r>
    </w:p>
    <w:p w14:paraId="29709E6D" w14:textId="77777777"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6.4. Заказчик несет ответственность:</w:t>
      </w:r>
    </w:p>
    <w:p w14:paraId="607A8327" w14:textId="4EE8A1E4"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 xml:space="preserve">6.4.1. В случае просрочки исполнения Заказчиком обязательств, предусмотренных Договором, </w:t>
      </w:r>
      <w:r w:rsidR="00B9294A" w:rsidRPr="009310EF">
        <w:rPr>
          <w:rFonts w:ascii="Times New Roman" w:eastAsia="Times New Roman" w:hAnsi="Times New Roman" w:cs="Times New Roman"/>
          <w:color w:val="000000"/>
          <w:sz w:val="22"/>
          <w:szCs w:val="22"/>
          <w:lang w:val="ru-RU"/>
        </w:rPr>
        <w:t xml:space="preserve">Исполнитель </w:t>
      </w:r>
      <w:r w:rsidRPr="009310EF">
        <w:rPr>
          <w:rFonts w:ascii="Times New Roman" w:eastAsia="Times New Roman" w:hAnsi="Times New Roman" w:cs="Times New Roman"/>
          <w:color w:val="000000"/>
          <w:sz w:val="22"/>
          <w:szCs w:val="22"/>
          <w:lang w:val="ru-RU"/>
        </w:rPr>
        <w:t>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57065AEA" w14:textId="77777777"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 (Одна тысяча рублей 00 копеек).</w:t>
      </w:r>
    </w:p>
    <w:p w14:paraId="29DAA47E" w14:textId="2CEEF100"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 xml:space="preserve">6.5. Уплата неустойки (штрафа, пени) за нарушение обязательств по Договору производится </w:t>
      </w:r>
      <w:r w:rsidR="00B9294A" w:rsidRPr="009310EF">
        <w:rPr>
          <w:rFonts w:ascii="Times New Roman" w:eastAsia="Times New Roman" w:hAnsi="Times New Roman" w:cs="Times New Roman"/>
          <w:color w:val="000000"/>
          <w:sz w:val="22"/>
          <w:szCs w:val="22"/>
          <w:lang w:val="ru-RU"/>
        </w:rPr>
        <w:t xml:space="preserve">Исполнителем </w:t>
      </w:r>
      <w:r w:rsidRPr="009310EF">
        <w:rPr>
          <w:rFonts w:ascii="Times New Roman" w:eastAsia="Times New Roman" w:hAnsi="Times New Roman" w:cs="Times New Roman"/>
          <w:color w:val="000000"/>
          <w:sz w:val="22"/>
          <w:szCs w:val="22"/>
          <w:lang w:val="ru-RU"/>
        </w:rPr>
        <w:t>на основании требования Заказчика перечислением денежных средств на счет Заказчика, указанный в требовании.</w:t>
      </w:r>
    </w:p>
    <w:p w14:paraId="43E53550" w14:textId="4E98789D"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 xml:space="preserve">6.6.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B9294A" w:rsidRPr="009310EF">
        <w:rPr>
          <w:rFonts w:ascii="Times New Roman" w:eastAsia="Times New Roman" w:hAnsi="Times New Roman" w:cs="Times New Roman"/>
          <w:color w:val="000000"/>
          <w:sz w:val="22"/>
          <w:szCs w:val="22"/>
          <w:lang w:val="ru-RU"/>
        </w:rPr>
        <w:t xml:space="preserve">Исполнителя </w:t>
      </w:r>
      <w:r w:rsidRPr="009310EF">
        <w:rPr>
          <w:rFonts w:ascii="Times New Roman" w:eastAsia="Times New Roman" w:hAnsi="Times New Roman" w:cs="Times New Roman"/>
          <w:color w:val="000000"/>
          <w:sz w:val="22"/>
          <w:szCs w:val="22"/>
          <w:lang w:val="ru-RU"/>
        </w:rPr>
        <w:t>от исполнения этих обязательств в натуре.</w:t>
      </w:r>
    </w:p>
    <w:p w14:paraId="4B3B191A" w14:textId="77777777"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6.7. Указанная в настоящем пункте неустойка (штраф, пени) взимается за каждое нарушение в отдельности.</w:t>
      </w:r>
    </w:p>
    <w:p w14:paraId="353EC886" w14:textId="38E3968A"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 xml:space="preserve">6.8. В случае неисполнения или ненадлежащего исполнения </w:t>
      </w:r>
      <w:r w:rsidR="00B9294A" w:rsidRPr="009310EF">
        <w:rPr>
          <w:rFonts w:ascii="Times New Roman" w:eastAsia="Times New Roman" w:hAnsi="Times New Roman" w:cs="Times New Roman"/>
          <w:color w:val="000000"/>
          <w:sz w:val="22"/>
          <w:szCs w:val="22"/>
          <w:lang w:val="ru-RU"/>
        </w:rPr>
        <w:t xml:space="preserve">Исполнителем </w:t>
      </w:r>
      <w:r w:rsidRPr="009310EF">
        <w:rPr>
          <w:rFonts w:ascii="Times New Roman" w:eastAsia="Times New Roman" w:hAnsi="Times New Roman" w:cs="Times New Roman"/>
          <w:color w:val="000000"/>
          <w:sz w:val="22"/>
          <w:szCs w:val="22"/>
          <w:lang w:val="ru-RU"/>
        </w:rPr>
        <w:t xml:space="preserve">обязательств по Договору Заказчик вправе произвести оплату по Договору за вычетом соответствующего размера неустойки (штрафа, пени), подлежащей уплате </w:t>
      </w:r>
      <w:r w:rsidR="00B9294A" w:rsidRPr="009310EF">
        <w:rPr>
          <w:rFonts w:ascii="Times New Roman" w:eastAsia="Times New Roman" w:hAnsi="Times New Roman" w:cs="Times New Roman"/>
          <w:color w:val="000000"/>
          <w:sz w:val="22"/>
          <w:szCs w:val="22"/>
          <w:lang w:val="ru-RU"/>
        </w:rPr>
        <w:t xml:space="preserve">Исполнителем </w:t>
      </w:r>
      <w:r w:rsidRPr="009310EF">
        <w:rPr>
          <w:rFonts w:ascii="Times New Roman" w:eastAsia="Times New Roman" w:hAnsi="Times New Roman" w:cs="Times New Roman"/>
          <w:color w:val="000000"/>
          <w:sz w:val="22"/>
          <w:szCs w:val="22"/>
          <w:lang w:val="ru-RU"/>
        </w:rPr>
        <w:t xml:space="preserve">в соответствии с условиями ответственности последнего по Договору. В этом случае оплата по Договору осуществляется на основании документа о приемке, где указывается: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B9294A" w:rsidRPr="009310EF">
        <w:rPr>
          <w:rFonts w:ascii="Times New Roman" w:eastAsia="Times New Roman" w:hAnsi="Times New Roman" w:cs="Times New Roman"/>
          <w:color w:val="000000"/>
          <w:sz w:val="22"/>
          <w:szCs w:val="22"/>
          <w:lang w:val="ru-RU"/>
        </w:rPr>
        <w:t xml:space="preserve">Исполнителю </w:t>
      </w:r>
      <w:r w:rsidRPr="009310EF">
        <w:rPr>
          <w:rFonts w:ascii="Times New Roman" w:eastAsia="Times New Roman" w:hAnsi="Times New Roman" w:cs="Times New Roman"/>
          <w:color w:val="000000"/>
          <w:sz w:val="22"/>
          <w:szCs w:val="22"/>
          <w:lang w:val="ru-RU"/>
        </w:rPr>
        <w:t>по Договору.</w:t>
      </w:r>
    </w:p>
    <w:p w14:paraId="449F7A7F" w14:textId="77777777" w:rsidR="00901DE3" w:rsidRPr="009310EF" w:rsidRDefault="00901DE3" w:rsidP="00901DE3">
      <w:pPr>
        <w:spacing w:after="0" w:line="240" w:lineRule="auto"/>
        <w:ind w:firstLine="567"/>
        <w:jc w:val="both"/>
        <w:rPr>
          <w:rFonts w:ascii="Times New Roman" w:eastAsia="Times New Roman" w:hAnsi="Times New Roman" w:cs="Times New Roman"/>
          <w:color w:val="000000"/>
          <w:sz w:val="22"/>
          <w:szCs w:val="22"/>
          <w:lang w:val="ru-RU"/>
        </w:rPr>
      </w:pPr>
      <w:r w:rsidRPr="009310EF">
        <w:rPr>
          <w:rFonts w:ascii="Times New Roman" w:eastAsia="Times New Roman" w:hAnsi="Times New Roman" w:cs="Times New Roman"/>
          <w:color w:val="000000"/>
          <w:sz w:val="22"/>
          <w:szCs w:val="22"/>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167AFB7" w14:textId="77777777" w:rsidR="00901DE3" w:rsidRPr="009310EF" w:rsidRDefault="00901DE3" w:rsidP="00625F31">
      <w:pPr>
        <w:spacing w:after="0" w:line="240" w:lineRule="auto"/>
        <w:ind w:firstLine="567"/>
        <w:jc w:val="center"/>
        <w:rPr>
          <w:rFonts w:ascii="Times New Roman" w:hAnsi="Times New Roman" w:cs="Times New Roman"/>
          <w:b/>
          <w:bCs/>
          <w:sz w:val="22"/>
          <w:szCs w:val="22"/>
          <w:lang w:val="ru-RU"/>
        </w:rPr>
      </w:pPr>
    </w:p>
    <w:p w14:paraId="7038A875" w14:textId="02AF4B5F" w:rsidR="000F27BC" w:rsidRPr="009310EF" w:rsidRDefault="00B9294A" w:rsidP="00625F31">
      <w:pPr>
        <w:spacing w:after="0" w:line="240" w:lineRule="auto"/>
        <w:ind w:firstLine="567"/>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 xml:space="preserve">7. </w:t>
      </w:r>
      <w:r w:rsidR="007658C1" w:rsidRPr="009310EF">
        <w:rPr>
          <w:rFonts w:ascii="Times New Roman" w:hAnsi="Times New Roman" w:cs="Times New Roman"/>
          <w:b/>
          <w:bCs/>
          <w:sz w:val="22"/>
          <w:szCs w:val="22"/>
          <w:lang w:val="ru-RU"/>
        </w:rPr>
        <w:t>ПРОЧИЕ УСЛОВИЯ</w:t>
      </w:r>
    </w:p>
    <w:p w14:paraId="48A38C96" w14:textId="3BEA17F8" w:rsidR="000F27BC" w:rsidRPr="009310EF" w:rsidRDefault="00B9294A"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7</w:t>
      </w:r>
      <w:r w:rsidR="007658C1" w:rsidRPr="009310EF">
        <w:rPr>
          <w:rFonts w:ascii="Times New Roman" w:hAnsi="Times New Roman" w:cs="Times New Roman"/>
          <w:sz w:val="22"/>
          <w:szCs w:val="22"/>
          <w:lang w:val="ru-RU"/>
        </w:rPr>
        <w:t xml:space="preserve">.1. </w:t>
      </w:r>
      <w:r w:rsidR="009310EF" w:rsidRPr="009310EF">
        <w:rPr>
          <w:rFonts w:ascii="Times New Roman" w:eastAsia="Calibri" w:hAnsi="Times New Roman" w:cs="Times New Roman"/>
          <w:sz w:val="22"/>
          <w:szCs w:val="22"/>
          <w:lang w:val="ru-RU"/>
        </w:rPr>
        <w:t xml:space="preserve">Договор вступает в силу с момента его заключения и действует до «31» декабря 2026 года (включительно), а в части </w:t>
      </w:r>
      <w:r w:rsidR="009310EF" w:rsidRPr="009310EF">
        <w:rPr>
          <w:rFonts w:ascii="Times New Roman" w:eastAsia="Calibri" w:hAnsi="Times New Roman" w:cs="Times New Roman"/>
          <w:sz w:val="22"/>
          <w:szCs w:val="22"/>
          <w:lang w:val="ru-RU"/>
        </w:rPr>
        <w:t xml:space="preserve">исполнения обязательств Сторонами </w:t>
      </w:r>
      <w:r w:rsidR="009310EF" w:rsidRPr="009310EF">
        <w:rPr>
          <w:rFonts w:ascii="Times New Roman" w:eastAsia="Calibri" w:hAnsi="Times New Roman" w:cs="Times New Roman"/>
          <w:sz w:val="22"/>
          <w:szCs w:val="22"/>
          <w:lang w:val="ru-RU"/>
        </w:rPr>
        <w:t xml:space="preserve">– до </w:t>
      </w:r>
      <w:r w:rsidR="009310EF" w:rsidRPr="009310EF">
        <w:rPr>
          <w:rFonts w:ascii="Times New Roman" w:eastAsia="Calibri" w:hAnsi="Times New Roman" w:cs="Times New Roman"/>
          <w:sz w:val="22"/>
          <w:szCs w:val="22"/>
          <w:lang w:val="ru-RU"/>
        </w:rPr>
        <w:t xml:space="preserve">их </w:t>
      </w:r>
      <w:r w:rsidR="009310EF" w:rsidRPr="009310EF">
        <w:rPr>
          <w:rFonts w:ascii="Times New Roman" w:eastAsia="Calibri" w:hAnsi="Times New Roman" w:cs="Times New Roman"/>
          <w:sz w:val="22"/>
          <w:szCs w:val="22"/>
          <w:lang w:val="ru-RU"/>
        </w:rPr>
        <w:t>полного исполнения</w:t>
      </w:r>
      <w:r w:rsidR="009310EF" w:rsidRPr="009310EF">
        <w:rPr>
          <w:rFonts w:ascii="Times New Roman" w:eastAsia="Calibri" w:hAnsi="Times New Roman" w:cs="Times New Roman"/>
          <w:sz w:val="22"/>
          <w:szCs w:val="22"/>
          <w:lang w:val="ru-RU"/>
        </w:rPr>
        <w:t>.</w:t>
      </w:r>
    </w:p>
    <w:p w14:paraId="4555288A" w14:textId="40FDB83D" w:rsidR="000F27BC" w:rsidRPr="009310EF" w:rsidRDefault="00B9294A"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lastRenderedPageBreak/>
        <w:t>7</w:t>
      </w:r>
      <w:r w:rsidR="007658C1" w:rsidRPr="009310EF">
        <w:rPr>
          <w:rFonts w:ascii="Times New Roman" w:hAnsi="Times New Roman" w:cs="Times New Roman"/>
          <w:sz w:val="22"/>
          <w:szCs w:val="22"/>
          <w:lang w:val="ru-RU"/>
        </w:rPr>
        <w:t>.2. Договор может быть прекращен досрочно по взаимной договоренности Сторон.</w:t>
      </w:r>
    </w:p>
    <w:p w14:paraId="6F010C00" w14:textId="574F9E36" w:rsidR="000F27BC" w:rsidRPr="009310EF" w:rsidRDefault="00B9294A"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7</w:t>
      </w:r>
      <w:r w:rsidR="007658C1" w:rsidRPr="009310EF">
        <w:rPr>
          <w:rFonts w:ascii="Times New Roman" w:hAnsi="Times New Roman" w:cs="Times New Roman"/>
          <w:sz w:val="22"/>
          <w:szCs w:val="22"/>
          <w:lang w:val="ru-RU"/>
        </w:rPr>
        <w:t>.3. Все изменения и дополнения к настоящему договору действительны только в том случае, если они совершены в письменной форме и подписаны полномочными представителями Сторон.</w:t>
      </w:r>
    </w:p>
    <w:p w14:paraId="16363BFC" w14:textId="4774B4F9" w:rsidR="000F27BC" w:rsidRPr="009310EF" w:rsidRDefault="00B9294A" w:rsidP="00625F31">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7</w:t>
      </w:r>
      <w:r w:rsidR="007658C1" w:rsidRPr="009310EF">
        <w:rPr>
          <w:rFonts w:ascii="Times New Roman" w:hAnsi="Times New Roman" w:cs="Times New Roman"/>
          <w:sz w:val="22"/>
          <w:szCs w:val="22"/>
          <w:lang w:val="ru-RU"/>
        </w:rPr>
        <w:t xml:space="preserve">.4. Об изменении своих реквизитов Стороны должны уведомить друг друга в течение </w:t>
      </w:r>
      <w:r w:rsidR="0031082B" w:rsidRPr="009310EF">
        <w:rPr>
          <w:rFonts w:ascii="Times New Roman" w:hAnsi="Times New Roman" w:cs="Times New Roman"/>
          <w:sz w:val="22"/>
          <w:szCs w:val="22"/>
          <w:lang w:val="ru-RU"/>
        </w:rPr>
        <w:t>5 календарных</w:t>
      </w:r>
      <w:r w:rsidR="007658C1" w:rsidRPr="009310EF">
        <w:rPr>
          <w:rFonts w:ascii="Times New Roman" w:hAnsi="Times New Roman" w:cs="Times New Roman"/>
          <w:sz w:val="22"/>
          <w:szCs w:val="22"/>
          <w:lang w:val="ru-RU"/>
        </w:rPr>
        <w:t xml:space="preserve"> дней со дня изменения.</w:t>
      </w:r>
    </w:p>
    <w:p w14:paraId="39A80040" w14:textId="7F745B5F" w:rsidR="000F27BC" w:rsidRPr="009310EF" w:rsidRDefault="00B9294A" w:rsidP="009310EF">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7</w:t>
      </w:r>
      <w:r w:rsidR="007658C1" w:rsidRPr="009310EF">
        <w:rPr>
          <w:rFonts w:ascii="Times New Roman" w:hAnsi="Times New Roman" w:cs="Times New Roman"/>
          <w:sz w:val="22"/>
          <w:szCs w:val="22"/>
          <w:lang w:val="ru-RU"/>
        </w:rPr>
        <w:t xml:space="preserve">.5. Настоящий договор составлен на русском языке в двух экземплярах. Все экземпляры имеют равную юридическую силу. Один экземпляр договора находится у </w:t>
      </w:r>
      <w:r w:rsidR="00162BC5" w:rsidRPr="009310EF">
        <w:rPr>
          <w:rFonts w:ascii="Times New Roman" w:hAnsi="Times New Roman" w:cs="Times New Roman"/>
          <w:sz w:val="22"/>
          <w:szCs w:val="22"/>
          <w:lang w:val="ru-RU"/>
        </w:rPr>
        <w:t>Исполни</w:t>
      </w:r>
      <w:r w:rsidR="007658C1" w:rsidRPr="009310EF">
        <w:rPr>
          <w:rFonts w:ascii="Times New Roman" w:hAnsi="Times New Roman" w:cs="Times New Roman"/>
          <w:sz w:val="22"/>
          <w:szCs w:val="22"/>
          <w:lang w:val="ru-RU"/>
        </w:rPr>
        <w:t xml:space="preserve">теля, другой – у </w:t>
      </w:r>
      <w:r w:rsidR="00162BC5" w:rsidRPr="009310EF">
        <w:rPr>
          <w:rFonts w:ascii="Times New Roman" w:hAnsi="Times New Roman" w:cs="Times New Roman"/>
          <w:sz w:val="22"/>
          <w:szCs w:val="22"/>
          <w:lang w:val="ru-RU"/>
        </w:rPr>
        <w:t>Заказчика</w:t>
      </w:r>
      <w:r w:rsidR="007658C1" w:rsidRPr="009310EF">
        <w:rPr>
          <w:rFonts w:ascii="Times New Roman" w:hAnsi="Times New Roman" w:cs="Times New Roman"/>
          <w:sz w:val="22"/>
          <w:szCs w:val="22"/>
          <w:lang w:val="ru-RU"/>
        </w:rPr>
        <w:t>.</w:t>
      </w:r>
    </w:p>
    <w:p w14:paraId="7D1E5896" w14:textId="5C34EC06" w:rsidR="000F27BC" w:rsidRPr="009310EF" w:rsidRDefault="00B9294A" w:rsidP="009310EF">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7</w:t>
      </w:r>
      <w:r w:rsidR="007658C1" w:rsidRPr="009310EF">
        <w:rPr>
          <w:rFonts w:ascii="Times New Roman" w:hAnsi="Times New Roman" w:cs="Times New Roman"/>
          <w:sz w:val="22"/>
          <w:szCs w:val="22"/>
          <w:lang w:val="ru-RU"/>
        </w:rPr>
        <w:t>.6. За неисполнение или ненадлежащее исполнение обязательств по Договору Стороны несут ответственность в соответствии с действующим законодательством.</w:t>
      </w:r>
    </w:p>
    <w:p w14:paraId="2FBDDDFF" w14:textId="074CA6DC" w:rsidR="002F75DF" w:rsidRPr="009310EF" w:rsidRDefault="00B9294A" w:rsidP="009310EF">
      <w:pPr>
        <w:spacing w:after="0" w:line="240" w:lineRule="auto"/>
        <w:ind w:firstLine="567"/>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7</w:t>
      </w:r>
      <w:r w:rsidR="007658C1" w:rsidRPr="009310EF">
        <w:rPr>
          <w:rFonts w:ascii="Times New Roman" w:hAnsi="Times New Roman" w:cs="Times New Roman"/>
          <w:sz w:val="22"/>
          <w:szCs w:val="22"/>
          <w:lang w:val="ru-RU"/>
        </w:rPr>
        <w:t>.7. Все споры и разногласия, которые могут возникнуть из Договора, подлежат разрешению в Арбитражном суде</w:t>
      </w:r>
      <w:r w:rsidR="00583F14" w:rsidRPr="009310EF">
        <w:rPr>
          <w:rFonts w:ascii="Times New Roman" w:hAnsi="Times New Roman" w:cs="Times New Roman"/>
          <w:sz w:val="22"/>
          <w:szCs w:val="22"/>
          <w:lang w:val="ru-RU"/>
        </w:rPr>
        <w:t>.</w:t>
      </w:r>
    </w:p>
    <w:p w14:paraId="490ED429" w14:textId="77777777" w:rsidR="00940DBB" w:rsidRPr="009310EF" w:rsidRDefault="00940DBB" w:rsidP="009310EF">
      <w:pPr>
        <w:spacing w:after="0" w:line="240" w:lineRule="auto"/>
        <w:jc w:val="center"/>
        <w:rPr>
          <w:rFonts w:ascii="Times New Roman" w:hAnsi="Times New Roman" w:cs="Times New Roman"/>
          <w:b/>
          <w:bCs/>
          <w:sz w:val="22"/>
          <w:szCs w:val="22"/>
          <w:lang w:val="ru-RU"/>
        </w:rPr>
      </w:pPr>
    </w:p>
    <w:p w14:paraId="037110C4" w14:textId="6EEB430D" w:rsidR="000F27BC" w:rsidRPr="009310EF" w:rsidRDefault="00B9294A" w:rsidP="009310EF">
      <w:pPr>
        <w:spacing w:after="0" w:line="240" w:lineRule="auto"/>
        <w:jc w:val="center"/>
        <w:rPr>
          <w:rFonts w:ascii="Times New Roman" w:hAnsi="Times New Roman" w:cs="Times New Roman"/>
          <w:sz w:val="22"/>
          <w:szCs w:val="22"/>
          <w:lang w:val="ru-RU"/>
        </w:rPr>
      </w:pPr>
      <w:r w:rsidRPr="009310EF">
        <w:rPr>
          <w:rFonts w:ascii="Times New Roman" w:hAnsi="Times New Roman" w:cs="Times New Roman"/>
          <w:b/>
          <w:bCs/>
          <w:sz w:val="22"/>
          <w:szCs w:val="22"/>
          <w:lang w:val="ru-RU"/>
        </w:rPr>
        <w:t>8</w:t>
      </w:r>
      <w:r w:rsidR="007658C1" w:rsidRPr="009310EF">
        <w:rPr>
          <w:rFonts w:ascii="Times New Roman" w:hAnsi="Times New Roman" w:cs="Times New Roman"/>
          <w:b/>
          <w:bCs/>
          <w:sz w:val="22"/>
          <w:szCs w:val="22"/>
          <w:lang w:val="ru-RU"/>
        </w:rPr>
        <w:t>. ЮРИДИЧЕСКИЕ АДРЕСА И БАНКОВСКИЕ РЕКВИЗИТЫ СТОРОН</w:t>
      </w:r>
    </w:p>
    <w:tbl>
      <w:tblPr>
        <w:tblW w:w="9924" w:type="dxa"/>
        <w:tblInd w:w="-426" w:type="dxa"/>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left w:w="10" w:type="dxa"/>
          <w:right w:w="10" w:type="dxa"/>
        </w:tblCellMar>
        <w:tblLook w:val="04A0" w:firstRow="1" w:lastRow="0" w:firstColumn="1" w:lastColumn="0" w:noHBand="0" w:noVBand="1"/>
      </w:tblPr>
      <w:tblGrid>
        <w:gridCol w:w="4537"/>
        <w:gridCol w:w="5387"/>
      </w:tblGrid>
      <w:tr w:rsidR="00995607" w:rsidRPr="009310EF" w14:paraId="3F574B05" w14:textId="77777777" w:rsidTr="009310EF">
        <w:tc>
          <w:tcPr>
            <w:tcW w:w="4537" w:type="dxa"/>
            <w:tcBorders>
              <w:top w:val="single" w:sz="0" w:space="0" w:color="FFFFFF"/>
              <w:left w:val="single" w:sz="0" w:space="0" w:color="FFFFFF"/>
              <w:bottom w:val="single" w:sz="0" w:space="0" w:color="FFFFFF"/>
              <w:right w:val="single" w:sz="0" w:space="0" w:color="FFFFFF"/>
            </w:tcBorders>
          </w:tcPr>
          <w:p w14:paraId="52E233B4" w14:textId="28A5F5DF" w:rsidR="00995607" w:rsidRPr="009310EF" w:rsidRDefault="00995607" w:rsidP="009310EF">
            <w:pPr>
              <w:spacing w:after="0" w:line="240" w:lineRule="auto"/>
              <w:rPr>
                <w:rFonts w:ascii="Times New Roman" w:hAnsi="Times New Roman" w:cs="Times New Roman"/>
                <w:b/>
                <w:bCs/>
                <w:sz w:val="22"/>
                <w:szCs w:val="22"/>
                <w:lang w:val="ru-RU"/>
              </w:rPr>
            </w:pPr>
            <w:r w:rsidRPr="009310EF">
              <w:rPr>
                <w:rFonts w:ascii="Times New Roman" w:hAnsi="Times New Roman" w:cs="Times New Roman"/>
                <w:b/>
                <w:bCs/>
                <w:sz w:val="22"/>
                <w:szCs w:val="22"/>
                <w:lang w:val="ru-RU"/>
              </w:rPr>
              <w:t>Исполнитель</w:t>
            </w:r>
          </w:p>
          <w:p w14:paraId="290EBB19" w14:textId="22B026B1" w:rsidR="00995607" w:rsidRPr="009310EF" w:rsidRDefault="00995607" w:rsidP="009310EF">
            <w:pPr>
              <w:spacing w:after="0" w:line="240" w:lineRule="auto"/>
              <w:rPr>
                <w:rFonts w:ascii="Times New Roman" w:hAnsi="Times New Roman" w:cs="Times New Roman"/>
                <w:sz w:val="22"/>
                <w:szCs w:val="22"/>
                <w:lang w:val="ru-RU"/>
              </w:rPr>
            </w:pPr>
          </w:p>
        </w:tc>
        <w:tc>
          <w:tcPr>
            <w:tcW w:w="5387" w:type="dxa"/>
            <w:tcBorders>
              <w:top w:val="single" w:sz="0" w:space="0" w:color="FFFFFF"/>
              <w:left w:val="single" w:sz="0" w:space="0" w:color="FFFFFF"/>
              <w:bottom w:val="single" w:sz="0" w:space="0" w:color="FFFFFF"/>
              <w:right w:val="single" w:sz="0" w:space="0" w:color="FFFFFF"/>
            </w:tcBorders>
          </w:tcPr>
          <w:p w14:paraId="352C7437" w14:textId="665D84A8" w:rsidR="00995607" w:rsidRPr="009310EF" w:rsidRDefault="00995607" w:rsidP="009310EF">
            <w:pPr>
              <w:spacing w:after="0" w:line="240" w:lineRule="auto"/>
              <w:jc w:val="both"/>
              <w:rPr>
                <w:rFonts w:ascii="Times New Roman" w:hAnsi="Times New Roman" w:cs="Times New Roman"/>
                <w:sz w:val="22"/>
                <w:szCs w:val="22"/>
                <w:lang w:val="ru-RU"/>
              </w:rPr>
            </w:pPr>
            <w:r w:rsidRPr="009310EF">
              <w:rPr>
                <w:rFonts w:ascii="Times New Roman" w:hAnsi="Times New Roman" w:cs="Times New Roman"/>
                <w:b/>
                <w:bCs/>
                <w:sz w:val="22"/>
                <w:szCs w:val="22"/>
                <w:lang w:val="ru-RU"/>
              </w:rPr>
              <w:t>Заказчик</w:t>
            </w:r>
          </w:p>
          <w:p w14:paraId="53F89FE8"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b/>
                <w:bCs/>
                <w:kern w:val="24"/>
                <w:sz w:val="22"/>
                <w:szCs w:val="22"/>
                <w:lang w:val="ru-RU"/>
              </w:rPr>
            </w:pPr>
            <w:r w:rsidRPr="009310EF">
              <w:rPr>
                <w:rFonts w:ascii="Times New Roman" w:eastAsia="Times New Roman" w:hAnsi="Times New Roman" w:cs="Times New Roman"/>
                <w:b/>
                <w:bCs/>
                <w:kern w:val="24"/>
                <w:sz w:val="22"/>
                <w:szCs w:val="22"/>
                <w:lang w:val="ru-RU"/>
              </w:rPr>
              <w:t>МАУ «Центр содействия развитию К и Т»</w:t>
            </w:r>
          </w:p>
          <w:p w14:paraId="041B792D" w14:textId="77777777" w:rsidR="009310EF" w:rsidRPr="009310EF" w:rsidRDefault="009310EF" w:rsidP="009310EF">
            <w:pPr>
              <w:suppressAutoHyphens/>
              <w:spacing w:after="0" w:line="240" w:lineRule="auto"/>
              <w:rPr>
                <w:rFonts w:ascii="Times New Roman" w:eastAsia="Times New Roman" w:hAnsi="Times New Roman" w:cs="Times New Roman"/>
                <w:color w:val="212529"/>
                <w:sz w:val="22"/>
                <w:szCs w:val="22"/>
              </w:rPr>
            </w:pPr>
            <w:r w:rsidRPr="009310EF">
              <w:rPr>
                <w:rFonts w:ascii="Times New Roman" w:eastAsia="Times New Roman" w:hAnsi="Times New Roman" w:cs="Times New Roman"/>
                <w:sz w:val="22"/>
                <w:szCs w:val="22"/>
              </w:rPr>
              <w:t>ИНН </w:t>
            </w:r>
            <w:r w:rsidRPr="009310EF">
              <w:rPr>
                <w:rFonts w:ascii="Times New Roman" w:eastAsia="Times New Roman" w:hAnsi="Times New Roman" w:cs="Times New Roman"/>
                <w:color w:val="212529"/>
                <w:sz w:val="22"/>
                <w:szCs w:val="22"/>
              </w:rPr>
              <w:t xml:space="preserve">4705123390 </w:t>
            </w:r>
          </w:p>
          <w:p w14:paraId="2D046A6C"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КПП</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sz w:val="22"/>
                <w:szCs w:val="22"/>
                <w:lang w:val="ru-RU"/>
              </w:rPr>
              <w:t>470501001</w:t>
            </w:r>
          </w:p>
          <w:p w14:paraId="1D73781E"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caps/>
                <w:color w:val="333333"/>
                <w:sz w:val="22"/>
                <w:szCs w:val="22"/>
                <w:shd w:val="clear" w:color="auto" w:fill="FFFFFF"/>
                <w:lang w:val="ru-RU" w:eastAsia="zh-CN"/>
              </w:rPr>
            </w:pPr>
            <w:r w:rsidRPr="009310EF">
              <w:rPr>
                <w:rFonts w:ascii="Times New Roman" w:eastAsia="Times New Roman" w:hAnsi="Times New Roman" w:cs="Times New Roman"/>
                <w:sz w:val="22"/>
                <w:szCs w:val="22"/>
                <w:lang w:val="ru-RU"/>
              </w:rPr>
              <w:t xml:space="preserve">Адрес: </w:t>
            </w:r>
            <w:r w:rsidRPr="009310EF">
              <w:rPr>
                <w:rFonts w:ascii="Times New Roman" w:eastAsia="Times New Roman" w:hAnsi="Times New Roman" w:cs="Times New Roman"/>
                <w:color w:val="333333"/>
                <w:kern w:val="24"/>
                <w:sz w:val="22"/>
                <w:szCs w:val="22"/>
                <w:shd w:val="clear" w:color="auto" w:fill="FFFFFF"/>
                <w:lang w:val="ru-RU" w:eastAsia="ar-SA"/>
              </w:rPr>
              <w:t>188300, Ленинградская область, Гатчинский муниципальный округ, г. Гатчина, ул. Рощинская, д.18</w:t>
            </w:r>
          </w:p>
          <w:p w14:paraId="71D3EA4A"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Банк: ОКЦ№1 СЕВЕРО-ЗАПАДНОЕ ГУ БАНКА РОССИИ//УФК по Ленинградской области г. Санкт-Петербург</w:t>
            </w:r>
          </w:p>
          <w:p w14:paraId="69D01F74"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БИК банка:</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sz w:val="22"/>
                <w:szCs w:val="22"/>
                <w:lang w:val="ru-RU"/>
              </w:rPr>
              <w:t>044030098</w:t>
            </w:r>
          </w:p>
          <w:p w14:paraId="705387AB"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Корр.счет:</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sz w:val="22"/>
                <w:szCs w:val="22"/>
                <w:lang w:val="ru-RU"/>
              </w:rPr>
              <w:t>40102810745370000098</w:t>
            </w:r>
          </w:p>
          <w:p w14:paraId="4F88A5DA"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Каз. (расчетный) счет:</w:t>
            </w:r>
            <w:r w:rsidRPr="009310EF">
              <w:rPr>
                <w:rFonts w:ascii="Times New Roman" w:eastAsia="Times New Roman" w:hAnsi="Times New Roman" w:cs="Times New Roman"/>
                <w:sz w:val="22"/>
                <w:szCs w:val="22"/>
                <w:lang w:val="ru-RU" w:eastAsia="ar-SA"/>
              </w:rPr>
              <w:t xml:space="preserve"> 03234643415180004500</w:t>
            </w:r>
          </w:p>
          <w:p w14:paraId="484F8A6A"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sz w:val="22"/>
                <w:szCs w:val="22"/>
                <w:shd w:val="clear" w:color="auto" w:fill="D0D0D0"/>
                <w:lang w:val="ru-RU" w:eastAsia="zh-CN"/>
              </w:rPr>
            </w:pPr>
            <w:r w:rsidRPr="009310EF">
              <w:rPr>
                <w:rFonts w:ascii="Times New Roman" w:eastAsia="Times New Roman" w:hAnsi="Times New Roman" w:cs="Times New Roman"/>
                <w:sz w:val="22"/>
                <w:szCs w:val="22"/>
                <w:lang w:val="ru-RU"/>
              </w:rPr>
              <w:t xml:space="preserve">Получатель: </w:t>
            </w:r>
            <w:r w:rsidRPr="009310EF">
              <w:rPr>
                <w:rFonts w:ascii="Times New Roman" w:eastAsia="Times New Roman" w:hAnsi="Times New Roman" w:cs="Times New Roman"/>
                <w:caps/>
                <w:sz w:val="22"/>
                <w:szCs w:val="22"/>
                <w:lang w:val="ru-RU"/>
              </w:rPr>
              <w:t>Комитет финансов Гатчинского муниципального округа (</w:t>
            </w:r>
            <w:r w:rsidRPr="009310EF">
              <w:rPr>
                <w:rFonts w:ascii="Times New Roman" w:eastAsia="Times New Roman" w:hAnsi="Times New Roman" w:cs="Times New Roman"/>
                <w:kern w:val="24"/>
                <w:sz w:val="22"/>
                <w:szCs w:val="22"/>
                <w:lang w:val="ru-RU"/>
              </w:rPr>
              <w:t>МАУ «Центр содействия развитию К и Т</w:t>
            </w:r>
            <w:r w:rsidRPr="009310EF">
              <w:rPr>
                <w:rFonts w:ascii="Times New Roman" w:eastAsia="Times New Roman" w:hAnsi="Times New Roman" w:cs="Times New Roman"/>
                <w:caps/>
                <w:sz w:val="22"/>
                <w:szCs w:val="22"/>
                <w:lang w:val="ru-RU"/>
              </w:rPr>
              <w:t xml:space="preserve">» </w:t>
            </w:r>
            <w:r w:rsidRPr="009310EF">
              <w:rPr>
                <w:rFonts w:ascii="Times New Roman" w:eastAsia="Times New Roman" w:hAnsi="Times New Roman" w:cs="Times New Roman"/>
                <w:sz w:val="22"/>
                <w:szCs w:val="22"/>
                <w:lang w:val="ru-RU" w:eastAsia="ar-SA"/>
              </w:rPr>
              <w:t>л/с</w:t>
            </w:r>
            <w:r w:rsidRPr="009310EF">
              <w:rPr>
                <w:rFonts w:ascii="Times New Roman" w:eastAsia="Times New Roman" w:hAnsi="Times New Roman" w:cs="Times New Roman"/>
                <w:sz w:val="22"/>
                <w:szCs w:val="22"/>
                <w:lang w:eastAsia="ar-SA"/>
              </w:rPr>
              <w:t> </w:t>
            </w:r>
            <w:r w:rsidRPr="009310EF">
              <w:rPr>
                <w:rFonts w:ascii="Times New Roman" w:eastAsia="Times New Roman" w:hAnsi="Times New Roman" w:cs="Times New Roman"/>
                <w:sz w:val="22"/>
                <w:szCs w:val="22"/>
                <w:lang w:val="ru-RU" w:eastAsia="ar-SA"/>
              </w:rPr>
              <w:t>315704</w:t>
            </w:r>
            <w:r w:rsidRPr="009310EF">
              <w:rPr>
                <w:rFonts w:ascii="Times New Roman" w:eastAsia="Times New Roman" w:hAnsi="Times New Roman" w:cs="Times New Roman"/>
                <w:sz w:val="22"/>
                <w:szCs w:val="22"/>
                <w:lang w:eastAsia="ar-SA"/>
              </w:rPr>
              <w:t>Z</w:t>
            </w:r>
            <w:r w:rsidRPr="009310EF">
              <w:rPr>
                <w:rFonts w:ascii="Times New Roman" w:eastAsia="Times New Roman" w:hAnsi="Times New Roman" w:cs="Times New Roman"/>
                <w:sz w:val="22"/>
                <w:szCs w:val="22"/>
                <w:lang w:val="ru-RU" w:eastAsia="ar-SA"/>
              </w:rPr>
              <w:t>Э4</w:t>
            </w:r>
            <w:r w:rsidRPr="009310EF">
              <w:rPr>
                <w:rFonts w:ascii="Times New Roman" w:eastAsia="Times New Roman" w:hAnsi="Times New Roman" w:cs="Times New Roman"/>
                <w:sz w:val="22"/>
                <w:szCs w:val="22"/>
                <w:lang w:eastAsia="ar-SA"/>
              </w:rPr>
              <w:t>L</w:t>
            </w:r>
            <w:r w:rsidRPr="009310EF">
              <w:rPr>
                <w:rFonts w:ascii="Times New Roman" w:eastAsia="Times New Roman" w:hAnsi="Times New Roman" w:cs="Times New Roman"/>
                <w:sz w:val="22"/>
                <w:szCs w:val="22"/>
                <w:lang w:val="ru-RU" w:eastAsia="ar-SA"/>
              </w:rPr>
              <w:t>4)</w:t>
            </w:r>
          </w:p>
          <w:p w14:paraId="2E7DE5C4"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caps/>
                <w:sz w:val="22"/>
                <w:szCs w:val="22"/>
                <w:lang w:val="ru-RU"/>
              </w:rPr>
            </w:pPr>
          </w:p>
          <w:p w14:paraId="2EE46134" w14:textId="77777777" w:rsidR="009310EF" w:rsidRPr="009310EF" w:rsidRDefault="009310EF" w:rsidP="009310EF">
            <w:pPr>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 xml:space="preserve">Адрес электронной почты: </w:t>
            </w:r>
            <w:r w:rsidRPr="009310EF">
              <w:rPr>
                <w:rFonts w:ascii="Times New Roman" w:eastAsia="Times New Roman" w:hAnsi="Times New Roman" w:cs="Times New Roman"/>
                <w:sz w:val="22"/>
                <w:szCs w:val="22"/>
              </w:rPr>
              <w:t>csrkit</w:t>
            </w:r>
            <w:r w:rsidRPr="009310EF">
              <w:rPr>
                <w:rFonts w:ascii="Times New Roman" w:eastAsia="Times New Roman" w:hAnsi="Times New Roman" w:cs="Times New Roman"/>
                <w:sz w:val="22"/>
                <w:szCs w:val="22"/>
                <w:lang w:val="ru-RU"/>
              </w:rPr>
              <w:t>@</w:t>
            </w:r>
            <w:r w:rsidRPr="009310EF">
              <w:rPr>
                <w:rFonts w:ascii="Times New Roman" w:eastAsia="Times New Roman" w:hAnsi="Times New Roman" w:cs="Times New Roman"/>
                <w:sz w:val="22"/>
                <w:szCs w:val="22"/>
              </w:rPr>
              <w:t>yandex</w:t>
            </w:r>
            <w:r w:rsidRPr="009310EF">
              <w:rPr>
                <w:rFonts w:ascii="Times New Roman" w:eastAsia="Times New Roman" w:hAnsi="Times New Roman" w:cs="Times New Roman"/>
                <w:sz w:val="22"/>
                <w:szCs w:val="22"/>
                <w:lang w:val="ru-RU"/>
              </w:rPr>
              <w:t>.</w:t>
            </w:r>
            <w:r w:rsidRPr="009310EF">
              <w:rPr>
                <w:rFonts w:ascii="Times New Roman" w:eastAsia="Times New Roman" w:hAnsi="Times New Roman" w:cs="Times New Roman"/>
                <w:sz w:val="22"/>
                <w:szCs w:val="22"/>
              </w:rPr>
              <w:t>ru</w:t>
            </w:r>
          </w:p>
          <w:p w14:paraId="0A71C8EF" w14:textId="77777777" w:rsidR="009310EF" w:rsidRPr="009310EF" w:rsidRDefault="009310EF" w:rsidP="009310EF">
            <w:pPr>
              <w:shd w:val="clear" w:color="auto" w:fill="FFFFFF"/>
              <w:suppressAutoHyphens/>
              <w:spacing w:after="0" w:line="240" w:lineRule="auto"/>
              <w:rPr>
                <w:rFonts w:ascii="Times New Roman" w:eastAsia="Times New Roman" w:hAnsi="Times New Roman" w:cs="Times New Roman"/>
                <w:caps/>
                <w:sz w:val="22"/>
                <w:szCs w:val="22"/>
                <w:shd w:val="clear" w:color="auto" w:fill="FFFFFF"/>
                <w:lang w:eastAsia="zh-CN"/>
              </w:rPr>
            </w:pPr>
            <w:r w:rsidRPr="009310EF">
              <w:rPr>
                <w:rFonts w:ascii="Times New Roman" w:eastAsia="Times New Roman" w:hAnsi="Times New Roman" w:cs="Times New Roman"/>
                <w:sz w:val="22"/>
                <w:szCs w:val="22"/>
              </w:rPr>
              <w:t>Тел.: +7(921) 586-97-06</w:t>
            </w:r>
          </w:p>
          <w:p w14:paraId="4A361F69" w14:textId="77777777" w:rsidR="009310EF" w:rsidRPr="009310EF" w:rsidRDefault="009310EF" w:rsidP="009310EF">
            <w:pPr>
              <w:suppressAutoHyphens/>
              <w:spacing w:after="0" w:line="240" w:lineRule="auto"/>
              <w:rPr>
                <w:rFonts w:ascii="Times New Roman" w:eastAsia="Times New Roman" w:hAnsi="Times New Roman" w:cs="Times New Roman"/>
                <w:sz w:val="22"/>
                <w:szCs w:val="22"/>
                <w:lang w:eastAsia="ar-SA"/>
              </w:rPr>
            </w:pPr>
          </w:p>
          <w:p w14:paraId="195FEDE4" w14:textId="77777777" w:rsidR="009310EF" w:rsidRPr="009310EF" w:rsidRDefault="009310EF" w:rsidP="009310EF">
            <w:pPr>
              <w:suppressAutoHyphens/>
              <w:spacing w:after="0" w:line="240" w:lineRule="auto"/>
              <w:rPr>
                <w:rFonts w:ascii="Times New Roman" w:eastAsia="Times New Roman" w:hAnsi="Times New Roman" w:cs="Times New Roman"/>
                <w:sz w:val="22"/>
                <w:szCs w:val="22"/>
                <w:lang w:eastAsia="ar-SA"/>
              </w:rPr>
            </w:pPr>
            <w:r w:rsidRPr="009310EF">
              <w:rPr>
                <w:rFonts w:ascii="Times New Roman" w:eastAsia="Times New Roman" w:hAnsi="Times New Roman" w:cs="Times New Roman"/>
                <w:sz w:val="22"/>
                <w:szCs w:val="22"/>
                <w:lang w:eastAsia="ar-SA"/>
              </w:rPr>
              <w:t xml:space="preserve">Директор </w:t>
            </w:r>
          </w:p>
          <w:p w14:paraId="10360924" w14:textId="77777777" w:rsidR="009310EF" w:rsidRPr="009310EF" w:rsidRDefault="009310EF" w:rsidP="009310EF">
            <w:pPr>
              <w:suppressAutoHyphens/>
              <w:spacing w:after="0" w:line="240" w:lineRule="auto"/>
              <w:rPr>
                <w:rFonts w:ascii="Times New Roman" w:eastAsia="Times New Roman" w:hAnsi="Times New Roman" w:cs="Times New Roman"/>
                <w:sz w:val="22"/>
                <w:szCs w:val="22"/>
                <w:lang w:eastAsia="ar-SA"/>
              </w:rPr>
            </w:pPr>
          </w:p>
          <w:p w14:paraId="196E80FE" w14:textId="04095E3B" w:rsidR="009310EF" w:rsidRPr="009310EF" w:rsidRDefault="009310EF" w:rsidP="009310EF">
            <w:pPr>
              <w:spacing w:after="0" w:line="240" w:lineRule="auto"/>
              <w:rPr>
                <w:rFonts w:ascii="Times New Roman" w:hAnsi="Times New Roman" w:cs="Times New Roman"/>
                <w:sz w:val="22"/>
                <w:szCs w:val="22"/>
                <w:lang w:val="ru-RU"/>
              </w:rPr>
            </w:pPr>
            <w:r w:rsidRPr="009310EF">
              <w:rPr>
                <w:rFonts w:ascii="Times New Roman" w:eastAsia="Times New Roman" w:hAnsi="Times New Roman" w:cs="Times New Roman"/>
                <w:sz w:val="22"/>
                <w:szCs w:val="22"/>
                <w:lang w:eastAsia="ar-SA"/>
              </w:rPr>
              <w:t>__________________И.С. Балашов</w:t>
            </w:r>
          </w:p>
        </w:tc>
      </w:tr>
    </w:tbl>
    <w:p w14:paraId="176BF3DD" w14:textId="77777777" w:rsidR="00995607" w:rsidRPr="009310EF" w:rsidRDefault="00995607" w:rsidP="00625F31">
      <w:pPr>
        <w:spacing w:after="0" w:line="240" w:lineRule="auto"/>
        <w:jc w:val="center"/>
        <w:rPr>
          <w:rFonts w:ascii="Times New Roman" w:hAnsi="Times New Roman" w:cs="Times New Roman"/>
          <w:b/>
          <w:bCs/>
          <w:sz w:val="22"/>
          <w:szCs w:val="22"/>
        </w:rPr>
      </w:pPr>
    </w:p>
    <w:p w14:paraId="29409665" w14:textId="77777777" w:rsidR="00B9294A" w:rsidRPr="009310EF" w:rsidRDefault="00B9294A">
      <w:pPr>
        <w:rPr>
          <w:rFonts w:ascii="Times New Roman" w:hAnsi="Times New Roman" w:cs="Times New Roman"/>
          <w:sz w:val="22"/>
          <w:szCs w:val="22"/>
          <w:lang w:val="ru-RU"/>
        </w:rPr>
      </w:pPr>
      <w:r w:rsidRPr="009310EF">
        <w:rPr>
          <w:rFonts w:ascii="Times New Roman" w:hAnsi="Times New Roman" w:cs="Times New Roman"/>
          <w:sz w:val="22"/>
          <w:szCs w:val="22"/>
          <w:lang w:val="ru-RU"/>
        </w:rPr>
        <w:br w:type="page"/>
      </w:r>
    </w:p>
    <w:p w14:paraId="79CC918D" w14:textId="77777777" w:rsidR="009310EF" w:rsidRPr="009310EF" w:rsidRDefault="009310EF" w:rsidP="009310EF">
      <w:pPr>
        <w:tabs>
          <w:tab w:val="left" w:pos="2700"/>
        </w:tabs>
        <w:spacing w:after="0" w:line="240" w:lineRule="auto"/>
        <w:jc w:val="right"/>
        <w:rPr>
          <w:rFonts w:ascii="Times New Roman" w:hAnsi="Times New Roman" w:cs="Times New Roman"/>
          <w:sz w:val="22"/>
          <w:szCs w:val="22"/>
          <w:lang w:val="ru-RU"/>
        </w:rPr>
      </w:pPr>
      <w:r w:rsidRPr="009310EF">
        <w:rPr>
          <w:rFonts w:ascii="Times New Roman" w:hAnsi="Times New Roman" w:cs="Times New Roman"/>
          <w:sz w:val="22"/>
          <w:szCs w:val="22"/>
          <w:lang w:val="ru-RU"/>
        </w:rPr>
        <w:lastRenderedPageBreak/>
        <w:t xml:space="preserve">Приложение 1 </w:t>
      </w:r>
    </w:p>
    <w:p w14:paraId="37F8D9F7" w14:textId="77777777" w:rsidR="009310EF" w:rsidRPr="009310EF" w:rsidRDefault="009310EF" w:rsidP="009310EF">
      <w:pPr>
        <w:tabs>
          <w:tab w:val="left" w:pos="2700"/>
        </w:tabs>
        <w:spacing w:after="0" w:line="240" w:lineRule="auto"/>
        <w:jc w:val="right"/>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к договору от «____»______2026г. </w:t>
      </w:r>
    </w:p>
    <w:p w14:paraId="60CEA96D" w14:textId="77777777" w:rsidR="009310EF" w:rsidRPr="009310EF" w:rsidRDefault="009310EF" w:rsidP="009310EF">
      <w:pPr>
        <w:tabs>
          <w:tab w:val="left" w:pos="2700"/>
        </w:tabs>
        <w:spacing w:after="0" w:line="240" w:lineRule="auto"/>
        <w:jc w:val="right"/>
        <w:rPr>
          <w:rFonts w:ascii="Times New Roman" w:hAnsi="Times New Roman" w:cs="Times New Roman"/>
          <w:sz w:val="22"/>
          <w:szCs w:val="22"/>
          <w:lang w:val="ru-RU"/>
        </w:rPr>
      </w:pPr>
      <w:r w:rsidRPr="009310EF">
        <w:rPr>
          <w:rFonts w:ascii="Times New Roman" w:hAnsi="Times New Roman" w:cs="Times New Roman"/>
          <w:sz w:val="22"/>
          <w:szCs w:val="22"/>
          <w:lang w:val="ru-RU"/>
        </w:rPr>
        <w:t>№_______</w:t>
      </w:r>
    </w:p>
    <w:p w14:paraId="7346AC7C" w14:textId="77777777" w:rsidR="009310EF" w:rsidRPr="009310EF" w:rsidRDefault="009310EF" w:rsidP="009310EF">
      <w:pPr>
        <w:tabs>
          <w:tab w:val="left" w:pos="2700"/>
        </w:tabs>
        <w:spacing w:after="0" w:line="240" w:lineRule="auto"/>
        <w:jc w:val="right"/>
        <w:rPr>
          <w:rFonts w:ascii="Times New Roman" w:hAnsi="Times New Roman" w:cs="Times New Roman"/>
          <w:sz w:val="22"/>
          <w:szCs w:val="22"/>
          <w:lang w:val="ru-RU"/>
        </w:rPr>
      </w:pPr>
    </w:p>
    <w:p w14:paraId="795414D8" w14:textId="77777777" w:rsidR="009310EF" w:rsidRPr="009310EF" w:rsidRDefault="009310EF" w:rsidP="009310EF">
      <w:pPr>
        <w:spacing w:after="0" w:line="240" w:lineRule="auto"/>
        <w:ind w:firstLine="567"/>
        <w:jc w:val="center"/>
        <w:rPr>
          <w:rFonts w:ascii="Times New Roman" w:hAnsi="Times New Roman" w:cs="Times New Roman"/>
          <w:b/>
          <w:color w:val="000000"/>
          <w:sz w:val="22"/>
          <w:szCs w:val="22"/>
          <w:lang w:val="ru-RU"/>
        </w:rPr>
      </w:pPr>
      <w:r w:rsidRPr="009310EF">
        <w:rPr>
          <w:rFonts w:ascii="Times New Roman" w:hAnsi="Times New Roman" w:cs="Times New Roman"/>
          <w:b/>
          <w:color w:val="000000"/>
          <w:sz w:val="22"/>
          <w:szCs w:val="22"/>
          <w:lang w:val="ru-RU"/>
        </w:rPr>
        <w:t>ОПИСАНИЕ ОБЪЕКТА ЗАКУПКИ</w:t>
      </w:r>
    </w:p>
    <w:p w14:paraId="29B08FCA" w14:textId="77777777" w:rsidR="009310EF" w:rsidRPr="009310EF" w:rsidRDefault="009310EF" w:rsidP="009310EF">
      <w:pPr>
        <w:spacing w:after="0" w:line="240" w:lineRule="auto"/>
        <w:jc w:val="center"/>
        <w:rPr>
          <w:rFonts w:ascii="Times New Roman" w:hAnsi="Times New Roman" w:cs="Times New Roman"/>
          <w:b/>
          <w:sz w:val="22"/>
          <w:szCs w:val="22"/>
          <w:lang w:val="ru-RU"/>
        </w:rPr>
      </w:pPr>
      <w:r w:rsidRPr="009310EF">
        <w:rPr>
          <w:rFonts w:ascii="Times New Roman" w:hAnsi="Times New Roman" w:cs="Times New Roman"/>
          <w:b/>
          <w:sz w:val="22"/>
          <w:szCs w:val="22"/>
          <w:lang w:val="ru-RU"/>
        </w:rPr>
        <w:t xml:space="preserve">на оказание </w:t>
      </w:r>
      <w:bookmarkStart w:id="2" w:name="_Hlk209522016"/>
      <w:r w:rsidRPr="009310EF">
        <w:rPr>
          <w:rFonts w:ascii="Times New Roman" w:hAnsi="Times New Roman" w:cs="Times New Roman"/>
          <w:b/>
          <w:sz w:val="22"/>
          <w:szCs w:val="22"/>
          <w:lang w:val="ru-RU"/>
        </w:rPr>
        <w:t>услуг по предоставлению во временное пользование дорожных знаков на время проведения праздничных мероприятий, посвященных празднованию 81-й годовщины Победы в Великой Отечественной войне для организации временного ограничения движения транспортных средств</w:t>
      </w:r>
      <w:bookmarkEnd w:id="2"/>
    </w:p>
    <w:p w14:paraId="758912D1" w14:textId="77777777" w:rsidR="009310EF" w:rsidRPr="009310EF" w:rsidRDefault="009310EF" w:rsidP="009310EF">
      <w:pPr>
        <w:autoSpaceDE w:val="0"/>
        <w:autoSpaceDN w:val="0"/>
        <w:adjustRightInd w:val="0"/>
        <w:spacing w:after="0" w:line="240" w:lineRule="auto"/>
        <w:jc w:val="center"/>
        <w:rPr>
          <w:rFonts w:ascii="Times New Roman" w:hAnsi="Times New Roman" w:cs="Times New Roman"/>
          <w:b/>
          <w:color w:val="000000"/>
          <w:sz w:val="22"/>
          <w:szCs w:val="22"/>
          <w:lang w:val="ru-RU"/>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5"/>
        <w:gridCol w:w="1694"/>
        <w:gridCol w:w="69"/>
        <w:gridCol w:w="7730"/>
      </w:tblGrid>
      <w:tr w:rsidR="009310EF" w:rsidRPr="009310EF" w14:paraId="7C32272B" w14:textId="77777777" w:rsidTr="00540C55">
        <w:trPr>
          <w:trHeight w:val="455"/>
        </w:trPr>
        <w:tc>
          <w:tcPr>
            <w:tcW w:w="214" w:type="pct"/>
            <w:tcBorders>
              <w:top w:val="single" w:sz="4" w:space="0" w:color="auto"/>
              <w:left w:val="single" w:sz="4" w:space="0" w:color="auto"/>
              <w:bottom w:val="single" w:sz="4" w:space="0" w:color="auto"/>
              <w:right w:val="single" w:sz="4" w:space="0" w:color="auto"/>
            </w:tcBorders>
            <w:vAlign w:val="center"/>
            <w:hideMark/>
          </w:tcPr>
          <w:p w14:paraId="26A3E559"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w:t>
            </w:r>
          </w:p>
          <w:p w14:paraId="78A23FE6"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п/п</w:t>
            </w:r>
          </w:p>
        </w:tc>
        <w:tc>
          <w:tcPr>
            <w:tcW w:w="889" w:type="pct"/>
            <w:gridSpan w:val="2"/>
            <w:tcBorders>
              <w:top w:val="single" w:sz="4" w:space="0" w:color="auto"/>
              <w:left w:val="single" w:sz="4" w:space="0" w:color="auto"/>
              <w:bottom w:val="single" w:sz="4" w:space="0" w:color="auto"/>
              <w:right w:val="single" w:sz="4" w:space="0" w:color="auto"/>
            </w:tcBorders>
            <w:vAlign w:val="center"/>
            <w:hideMark/>
          </w:tcPr>
          <w:p w14:paraId="037A6015"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Наименование услуг</w:t>
            </w:r>
          </w:p>
        </w:tc>
        <w:tc>
          <w:tcPr>
            <w:tcW w:w="3897" w:type="pct"/>
            <w:tcBorders>
              <w:top w:val="single" w:sz="4" w:space="0" w:color="auto"/>
              <w:left w:val="single" w:sz="4" w:space="0" w:color="auto"/>
              <w:bottom w:val="single" w:sz="4" w:space="0" w:color="auto"/>
              <w:right w:val="single" w:sz="4" w:space="0" w:color="auto"/>
            </w:tcBorders>
            <w:vAlign w:val="center"/>
            <w:hideMark/>
          </w:tcPr>
          <w:p w14:paraId="08C4AD1F"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Условия</w:t>
            </w:r>
          </w:p>
        </w:tc>
      </w:tr>
      <w:tr w:rsidR="009310EF" w:rsidRPr="009310EF" w14:paraId="4D21BFDC" w14:textId="77777777" w:rsidTr="00540C55">
        <w:trPr>
          <w:trHeight w:val="455"/>
        </w:trPr>
        <w:tc>
          <w:tcPr>
            <w:tcW w:w="214" w:type="pct"/>
            <w:tcBorders>
              <w:top w:val="single" w:sz="4" w:space="0" w:color="auto"/>
              <w:left w:val="single" w:sz="4" w:space="0" w:color="auto"/>
              <w:bottom w:val="single" w:sz="4" w:space="0" w:color="auto"/>
              <w:right w:val="single" w:sz="4" w:space="0" w:color="auto"/>
            </w:tcBorders>
            <w:vAlign w:val="center"/>
            <w:hideMark/>
          </w:tcPr>
          <w:p w14:paraId="2B15A392"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1</w:t>
            </w:r>
          </w:p>
        </w:tc>
        <w:tc>
          <w:tcPr>
            <w:tcW w:w="889" w:type="pct"/>
            <w:gridSpan w:val="2"/>
            <w:tcBorders>
              <w:top w:val="single" w:sz="4" w:space="0" w:color="auto"/>
              <w:left w:val="single" w:sz="4" w:space="0" w:color="auto"/>
              <w:bottom w:val="single" w:sz="4" w:space="0" w:color="auto"/>
              <w:right w:val="single" w:sz="4" w:space="0" w:color="auto"/>
            </w:tcBorders>
            <w:vAlign w:val="center"/>
            <w:hideMark/>
          </w:tcPr>
          <w:p w14:paraId="7830D0C2" w14:textId="77777777" w:rsidR="009310EF" w:rsidRPr="009310EF" w:rsidRDefault="009310EF" w:rsidP="00540C55">
            <w:pPr>
              <w:spacing w:after="0" w:line="240" w:lineRule="auto"/>
              <w:jc w:val="center"/>
              <w:rPr>
                <w:rFonts w:ascii="Times New Roman" w:eastAsia="Calibri" w:hAnsi="Times New Roman" w:cs="Times New Roman"/>
                <w:sz w:val="22"/>
                <w:szCs w:val="22"/>
                <w:lang w:eastAsia="en-US"/>
              </w:rPr>
            </w:pPr>
            <w:r w:rsidRPr="009310EF">
              <w:rPr>
                <w:rFonts w:ascii="Times New Roman" w:eastAsia="Calibri" w:hAnsi="Times New Roman" w:cs="Times New Roman"/>
                <w:sz w:val="22"/>
                <w:szCs w:val="22"/>
                <w:lang w:eastAsia="en-US"/>
              </w:rPr>
              <w:t>Место проведения мероприятия</w:t>
            </w:r>
          </w:p>
        </w:tc>
        <w:tc>
          <w:tcPr>
            <w:tcW w:w="3897" w:type="pct"/>
            <w:tcBorders>
              <w:top w:val="single" w:sz="4" w:space="0" w:color="auto"/>
              <w:left w:val="single" w:sz="4" w:space="0" w:color="auto"/>
              <w:bottom w:val="single" w:sz="4" w:space="0" w:color="auto"/>
              <w:right w:val="single" w:sz="4" w:space="0" w:color="auto"/>
            </w:tcBorders>
            <w:vAlign w:val="center"/>
            <w:hideMark/>
          </w:tcPr>
          <w:p w14:paraId="03C58F93" w14:textId="77777777" w:rsidR="009310EF" w:rsidRPr="009310EF" w:rsidRDefault="009310EF" w:rsidP="00540C55">
            <w:pPr>
              <w:pStyle w:val="aa"/>
              <w:spacing w:after="0" w:line="240" w:lineRule="auto"/>
              <w:ind w:left="0"/>
              <w:rPr>
                <w:rFonts w:ascii="Times New Roman" w:eastAsia="Calibri" w:hAnsi="Times New Roman" w:cs="Times New Roman"/>
                <w:lang w:eastAsia="en-US"/>
              </w:rPr>
            </w:pPr>
            <w:r w:rsidRPr="009310EF">
              <w:rPr>
                <w:rFonts w:ascii="Times New Roman" w:hAnsi="Times New Roman" w:cs="Times New Roman"/>
              </w:rPr>
              <w:t xml:space="preserve">Ленинградская область, город Гатчина, Революционный переулок </w:t>
            </w:r>
          </w:p>
        </w:tc>
      </w:tr>
      <w:tr w:rsidR="009310EF" w:rsidRPr="009310EF" w14:paraId="2132B2F3" w14:textId="77777777" w:rsidTr="00540C55">
        <w:trPr>
          <w:trHeight w:val="455"/>
        </w:trPr>
        <w:tc>
          <w:tcPr>
            <w:tcW w:w="214" w:type="pct"/>
            <w:tcBorders>
              <w:top w:val="single" w:sz="4" w:space="0" w:color="auto"/>
              <w:left w:val="single" w:sz="4" w:space="0" w:color="auto"/>
              <w:bottom w:val="single" w:sz="4" w:space="0" w:color="auto"/>
              <w:right w:val="single" w:sz="4" w:space="0" w:color="auto"/>
            </w:tcBorders>
            <w:vAlign w:val="center"/>
            <w:hideMark/>
          </w:tcPr>
          <w:p w14:paraId="22CA4360"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2</w:t>
            </w:r>
          </w:p>
        </w:tc>
        <w:tc>
          <w:tcPr>
            <w:tcW w:w="889" w:type="pct"/>
            <w:gridSpan w:val="2"/>
            <w:tcBorders>
              <w:top w:val="single" w:sz="4" w:space="0" w:color="auto"/>
              <w:left w:val="single" w:sz="4" w:space="0" w:color="auto"/>
              <w:bottom w:val="single" w:sz="4" w:space="0" w:color="auto"/>
              <w:right w:val="single" w:sz="4" w:space="0" w:color="auto"/>
            </w:tcBorders>
            <w:vAlign w:val="center"/>
            <w:hideMark/>
          </w:tcPr>
          <w:p w14:paraId="4487754B" w14:textId="77777777" w:rsidR="009310EF" w:rsidRPr="009310EF" w:rsidRDefault="009310EF" w:rsidP="00540C55">
            <w:pPr>
              <w:spacing w:after="0" w:line="240" w:lineRule="auto"/>
              <w:jc w:val="center"/>
              <w:rPr>
                <w:rFonts w:ascii="Times New Roman" w:eastAsia="Calibri" w:hAnsi="Times New Roman" w:cs="Times New Roman"/>
                <w:sz w:val="22"/>
                <w:szCs w:val="22"/>
                <w:lang w:eastAsia="en-US"/>
              </w:rPr>
            </w:pPr>
            <w:r w:rsidRPr="009310EF">
              <w:rPr>
                <w:rFonts w:ascii="Times New Roman" w:eastAsia="Calibri" w:hAnsi="Times New Roman" w:cs="Times New Roman"/>
                <w:sz w:val="22"/>
                <w:szCs w:val="22"/>
                <w:lang w:eastAsia="en-US"/>
              </w:rPr>
              <w:t>Дата проведения мероприятия</w:t>
            </w:r>
          </w:p>
        </w:tc>
        <w:tc>
          <w:tcPr>
            <w:tcW w:w="3897" w:type="pct"/>
            <w:tcBorders>
              <w:top w:val="single" w:sz="4" w:space="0" w:color="auto"/>
              <w:left w:val="single" w:sz="4" w:space="0" w:color="auto"/>
              <w:bottom w:val="single" w:sz="4" w:space="0" w:color="auto"/>
              <w:right w:val="single" w:sz="4" w:space="0" w:color="auto"/>
            </w:tcBorders>
            <w:vAlign w:val="center"/>
            <w:hideMark/>
          </w:tcPr>
          <w:p w14:paraId="1BAB99A9" w14:textId="77777777" w:rsidR="009310EF" w:rsidRPr="009310EF" w:rsidRDefault="009310EF" w:rsidP="00540C55">
            <w:pPr>
              <w:spacing w:after="0" w:line="240" w:lineRule="auto"/>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 xml:space="preserve">08.05.2026-09.05.2026 года, город Гатчина, Революционный переулок </w:t>
            </w:r>
          </w:p>
        </w:tc>
      </w:tr>
      <w:tr w:rsidR="009310EF" w:rsidRPr="009310EF" w14:paraId="6A8DFD68" w14:textId="77777777" w:rsidTr="00540C55">
        <w:trPr>
          <w:trHeight w:val="380"/>
        </w:trPr>
        <w:tc>
          <w:tcPr>
            <w:tcW w:w="214" w:type="pct"/>
            <w:tcBorders>
              <w:top w:val="single" w:sz="4" w:space="0" w:color="auto"/>
              <w:left w:val="single" w:sz="4" w:space="0" w:color="auto"/>
              <w:bottom w:val="single" w:sz="4" w:space="0" w:color="auto"/>
              <w:right w:val="single" w:sz="4" w:space="0" w:color="auto"/>
            </w:tcBorders>
            <w:vAlign w:val="center"/>
            <w:hideMark/>
          </w:tcPr>
          <w:p w14:paraId="3107E3DA" w14:textId="77777777" w:rsidR="009310EF" w:rsidRPr="009310EF" w:rsidRDefault="009310EF" w:rsidP="00540C55">
            <w:pPr>
              <w:spacing w:after="0" w:line="240" w:lineRule="auto"/>
              <w:jc w:val="center"/>
              <w:rPr>
                <w:rFonts w:ascii="Times New Roman" w:eastAsia="Calibri" w:hAnsi="Times New Roman" w:cs="Times New Roman"/>
                <w:b/>
                <w:sz w:val="22"/>
                <w:szCs w:val="22"/>
                <w:lang w:eastAsia="en-US"/>
              </w:rPr>
            </w:pPr>
            <w:r w:rsidRPr="009310EF">
              <w:rPr>
                <w:rFonts w:ascii="Times New Roman" w:eastAsia="Calibri" w:hAnsi="Times New Roman" w:cs="Times New Roman"/>
                <w:b/>
                <w:sz w:val="22"/>
                <w:szCs w:val="22"/>
                <w:lang w:eastAsia="en-US"/>
              </w:rPr>
              <w:t>3</w:t>
            </w:r>
          </w:p>
        </w:tc>
        <w:tc>
          <w:tcPr>
            <w:tcW w:w="4786" w:type="pct"/>
            <w:gridSpan w:val="3"/>
            <w:tcBorders>
              <w:top w:val="single" w:sz="4" w:space="0" w:color="auto"/>
              <w:left w:val="single" w:sz="4" w:space="0" w:color="auto"/>
              <w:bottom w:val="single" w:sz="4" w:space="0" w:color="auto"/>
              <w:right w:val="single" w:sz="4" w:space="0" w:color="auto"/>
            </w:tcBorders>
            <w:vAlign w:val="center"/>
            <w:hideMark/>
          </w:tcPr>
          <w:p w14:paraId="16BCF84A" w14:textId="77777777" w:rsidR="009310EF" w:rsidRPr="009310EF" w:rsidRDefault="009310EF" w:rsidP="00540C55">
            <w:pPr>
              <w:spacing w:after="0" w:line="240" w:lineRule="auto"/>
              <w:jc w:val="center"/>
              <w:rPr>
                <w:rFonts w:ascii="Times New Roman" w:eastAsia="Calibri" w:hAnsi="Times New Roman" w:cs="Times New Roman"/>
                <w:sz w:val="22"/>
                <w:szCs w:val="22"/>
                <w:lang w:eastAsia="en-US"/>
              </w:rPr>
            </w:pPr>
            <w:r w:rsidRPr="009310EF">
              <w:rPr>
                <w:rFonts w:ascii="Times New Roman" w:eastAsia="Calibri" w:hAnsi="Times New Roman" w:cs="Times New Roman"/>
                <w:sz w:val="22"/>
                <w:szCs w:val="22"/>
                <w:lang w:eastAsia="en-US"/>
              </w:rPr>
              <w:t>Требования к организаторам мероприятий:</w:t>
            </w:r>
          </w:p>
        </w:tc>
      </w:tr>
      <w:tr w:rsidR="009310EF" w:rsidRPr="009310EF" w14:paraId="2BCFB9F2" w14:textId="77777777" w:rsidTr="00540C55">
        <w:trPr>
          <w:trHeight w:val="380"/>
        </w:trPr>
        <w:tc>
          <w:tcPr>
            <w:tcW w:w="214" w:type="pct"/>
            <w:tcBorders>
              <w:top w:val="single" w:sz="4" w:space="0" w:color="auto"/>
              <w:left w:val="single" w:sz="4" w:space="0" w:color="auto"/>
              <w:bottom w:val="single" w:sz="4" w:space="0" w:color="auto"/>
              <w:right w:val="single" w:sz="4" w:space="0" w:color="auto"/>
            </w:tcBorders>
            <w:vAlign w:val="center"/>
            <w:hideMark/>
          </w:tcPr>
          <w:p w14:paraId="643F6668" w14:textId="77777777" w:rsidR="009310EF" w:rsidRPr="009310EF" w:rsidRDefault="009310EF" w:rsidP="00540C55">
            <w:pPr>
              <w:spacing w:after="0" w:line="240" w:lineRule="auto"/>
              <w:rPr>
                <w:rFonts w:ascii="Times New Roman" w:eastAsia="Calibri" w:hAnsi="Times New Roman" w:cs="Times New Roman"/>
                <w:sz w:val="22"/>
                <w:szCs w:val="22"/>
                <w:lang w:eastAsia="en-US"/>
              </w:rPr>
            </w:pPr>
            <w:r w:rsidRPr="009310EF">
              <w:rPr>
                <w:rFonts w:ascii="Times New Roman" w:eastAsia="Calibri" w:hAnsi="Times New Roman" w:cs="Times New Roman"/>
                <w:sz w:val="22"/>
                <w:szCs w:val="22"/>
                <w:lang w:eastAsia="en-US"/>
              </w:rPr>
              <w:t>3.1</w:t>
            </w:r>
          </w:p>
        </w:tc>
        <w:tc>
          <w:tcPr>
            <w:tcW w:w="854" w:type="pct"/>
            <w:tcBorders>
              <w:top w:val="single" w:sz="4" w:space="0" w:color="auto"/>
              <w:left w:val="single" w:sz="4" w:space="0" w:color="auto"/>
              <w:bottom w:val="single" w:sz="4" w:space="0" w:color="auto"/>
              <w:right w:val="single" w:sz="4" w:space="0" w:color="auto"/>
            </w:tcBorders>
            <w:vAlign w:val="center"/>
            <w:hideMark/>
          </w:tcPr>
          <w:p w14:paraId="6F4885A3" w14:textId="77777777" w:rsidR="009310EF" w:rsidRPr="009310EF" w:rsidRDefault="009310EF" w:rsidP="00540C55">
            <w:pPr>
              <w:spacing w:after="0" w:line="240" w:lineRule="auto"/>
              <w:rPr>
                <w:rFonts w:ascii="Times New Roman" w:eastAsia="Calibri" w:hAnsi="Times New Roman" w:cs="Times New Roman"/>
                <w:sz w:val="22"/>
                <w:szCs w:val="22"/>
                <w:lang w:val="ru-RU" w:eastAsia="en-US"/>
              </w:rPr>
            </w:pPr>
            <w:r w:rsidRPr="009310EF">
              <w:rPr>
                <w:rFonts w:ascii="Times New Roman" w:eastAsia="Calibri" w:hAnsi="Times New Roman" w:cs="Times New Roman"/>
                <w:sz w:val="22"/>
                <w:szCs w:val="22"/>
                <w:lang w:val="ru-RU" w:eastAsia="en-US"/>
              </w:rPr>
              <w:t>Требования по организации и проведению мероприятий</w:t>
            </w:r>
          </w:p>
        </w:tc>
        <w:tc>
          <w:tcPr>
            <w:tcW w:w="3932" w:type="pct"/>
            <w:gridSpan w:val="2"/>
            <w:tcBorders>
              <w:top w:val="single" w:sz="4" w:space="0" w:color="auto"/>
              <w:left w:val="single" w:sz="4" w:space="0" w:color="auto"/>
              <w:bottom w:val="single" w:sz="4" w:space="0" w:color="auto"/>
              <w:right w:val="single" w:sz="4" w:space="0" w:color="auto"/>
            </w:tcBorders>
          </w:tcPr>
          <w:p w14:paraId="4C3BA098" w14:textId="77777777" w:rsidR="009310EF" w:rsidRPr="009310EF" w:rsidRDefault="009310EF" w:rsidP="00540C55">
            <w:pPr>
              <w:spacing w:after="0" w:line="240" w:lineRule="auto"/>
              <w:jc w:val="center"/>
              <w:rPr>
                <w:rFonts w:ascii="Times New Roman" w:eastAsia="Calibri" w:hAnsi="Times New Roman" w:cs="Times New Roman"/>
                <w:bCs/>
                <w:sz w:val="22"/>
                <w:szCs w:val="22"/>
                <w:lang w:val="ru-RU" w:eastAsia="en-US"/>
              </w:rPr>
            </w:pPr>
            <w:r w:rsidRPr="009310EF">
              <w:rPr>
                <w:rFonts w:ascii="Times New Roman" w:eastAsia="Calibri" w:hAnsi="Times New Roman" w:cs="Times New Roman"/>
                <w:bCs/>
                <w:sz w:val="22"/>
                <w:szCs w:val="22"/>
                <w:lang w:val="ru-RU" w:eastAsia="en-US"/>
              </w:rPr>
              <w:t xml:space="preserve">Исполнитель предоставляет Заказчику </w:t>
            </w:r>
            <w:r w:rsidRPr="009310EF">
              <w:rPr>
                <w:rFonts w:ascii="Times New Roman" w:hAnsi="Times New Roman" w:cs="Times New Roman"/>
                <w:bCs/>
                <w:sz w:val="22"/>
                <w:szCs w:val="22"/>
                <w:lang w:val="ru-RU"/>
              </w:rPr>
              <w:t>услуги по обеспечению дорожными знаками на время проведения праздничных мероприятий, посвященных празднованию 81-й годовщины Победы в Великой Отечественной войне для организации временного ограничения движения транспортных средств</w:t>
            </w:r>
            <w:r w:rsidRPr="009310EF">
              <w:rPr>
                <w:rFonts w:ascii="Times New Roman" w:hAnsi="Times New Roman" w:cs="Times New Roman"/>
                <w:bCs/>
                <w:color w:val="000000"/>
                <w:sz w:val="22"/>
                <w:szCs w:val="22"/>
                <w:lang w:val="ru-RU"/>
              </w:rPr>
              <w:t>,</w:t>
            </w:r>
            <w:r w:rsidRPr="009310EF">
              <w:rPr>
                <w:rFonts w:ascii="Times New Roman" w:eastAsia="Calibri" w:hAnsi="Times New Roman" w:cs="Times New Roman"/>
                <w:bCs/>
                <w:sz w:val="22"/>
                <w:szCs w:val="22"/>
                <w:lang w:val="ru-RU" w:eastAsia="en-US"/>
              </w:rPr>
              <w:t xml:space="preserve"> а именно: </w:t>
            </w:r>
          </w:p>
          <w:p w14:paraId="268CD417" w14:textId="77777777" w:rsidR="009310EF" w:rsidRPr="009310EF" w:rsidRDefault="009310EF" w:rsidP="009310EF">
            <w:pPr>
              <w:pStyle w:val="aa"/>
              <w:numPr>
                <w:ilvl w:val="0"/>
                <w:numId w:val="2"/>
              </w:numPr>
              <w:spacing w:after="0" w:line="240" w:lineRule="auto"/>
              <w:rPr>
                <w:rFonts w:ascii="Times New Roman" w:hAnsi="Times New Roman" w:cs="Times New Roman"/>
              </w:rPr>
            </w:pPr>
            <w:r w:rsidRPr="009310EF">
              <w:rPr>
                <w:rFonts w:ascii="Times New Roman" w:hAnsi="Times New Roman" w:cs="Times New Roman"/>
              </w:rPr>
              <w:t>Исполнитель обеспечивает временное перекрытие улиц и для проезда и парковки автомобильного транспорта 09.05.2026 года: г. Гатчина, Революционный переулок, территория около кинотеатра «Победа» в соответствии с графиком.</w:t>
            </w:r>
          </w:p>
          <w:p w14:paraId="03B14D47" w14:textId="77777777" w:rsidR="009310EF" w:rsidRPr="009310EF" w:rsidRDefault="009310EF" w:rsidP="00540C55">
            <w:pPr>
              <w:spacing w:after="0" w:line="240" w:lineRule="auto"/>
              <w:jc w:val="both"/>
              <w:rPr>
                <w:rFonts w:ascii="Times New Roman" w:hAnsi="Times New Roman" w:cs="Times New Roman"/>
                <w:sz w:val="22"/>
                <w:szCs w:val="22"/>
                <w:lang w:val="ru-RU"/>
              </w:rPr>
            </w:pPr>
          </w:p>
          <w:p w14:paraId="43EE44E1" w14:textId="77777777" w:rsidR="009310EF" w:rsidRPr="009310EF" w:rsidRDefault="009310EF" w:rsidP="00540C55">
            <w:pPr>
              <w:spacing w:after="0" w:line="240" w:lineRule="auto"/>
              <w:jc w:val="both"/>
              <w:rPr>
                <w:rFonts w:ascii="Times New Roman" w:hAnsi="Times New Roman" w:cs="Times New Roman"/>
                <w:sz w:val="22"/>
                <w:szCs w:val="22"/>
                <w:lang w:val="ru-RU"/>
              </w:rPr>
            </w:pPr>
            <w:r w:rsidRPr="009310EF">
              <w:rPr>
                <w:rFonts w:ascii="Times New Roman" w:hAnsi="Times New Roman" w:cs="Times New Roman"/>
                <w:sz w:val="22"/>
                <w:szCs w:val="22"/>
                <w:lang w:val="ru-RU"/>
              </w:rPr>
              <w:t>2. Общие требования к оказываемым услугам:</w:t>
            </w:r>
          </w:p>
          <w:p w14:paraId="26D54C66" w14:textId="77777777" w:rsidR="009310EF" w:rsidRPr="009310EF" w:rsidRDefault="009310EF" w:rsidP="00540C55">
            <w:pPr>
              <w:spacing w:after="0" w:line="240" w:lineRule="auto"/>
              <w:jc w:val="both"/>
              <w:rPr>
                <w:rFonts w:ascii="Times New Roman" w:hAnsi="Times New Roman" w:cs="Times New Roman"/>
                <w:bCs/>
                <w:i/>
                <w:iCs/>
                <w:sz w:val="22"/>
                <w:szCs w:val="22"/>
                <w:lang w:val="ru-RU"/>
              </w:rPr>
            </w:pPr>
            <w:r w:rsidRPr="009310EF">
              <w:rPr>
                <w:rFonts w:ascii="Times New Roman" w:hAnsi="Times New Roman" w:cs="Times New Roman"/>
                <w:sz w:val="22"/>
                <w:szCs w:val="22"/>
                <w:lang w:val="ru-RU"/>
              </w:rPr>
              <w:t>Обеспечение безопасности посетителей праздника в период проведения мероприятия.</w:t>
            </w:r>
          </w:p>
          <w:p w14:paraId="5FE0A4AB" w14:textId="77777777" w:rsidR="009310EF" w:rsidRPr="009310EF" w:rsidRDefault="009310EF" w:rsidP="00540C55">
            <w:pPr>
              <w:pBdr>
                <w:bottom w:val="single" w:sz="4" w:space="1" w:color="auto"/>
              </w:pBdr>
              <w:shd w:val="clear" w:color="auto" w:fill="FFFFFF"/>
              <w:tabs>
                <w:tab w:val="left" w:pos="851"/>
                <w:tab w:val="left" w:pos="1276"/>
              </w:tabs>
              <w:spacing w:after="0" w:line="240" w:lineRule="auto"/>
              <w:ind w:right="60"/>
              <w:rPr>
                <w:rFonts w:ascii="Times New Roman" w:eastAsia="Calibri" w:hAnsi="Times New Roman" w:cs="Times New Roman"/>
                <w:sz w:val="22"/>
                <w:szCs w:val="22"/>
                <w:lang w:val="ru-RU" w:eastAsia="en-US"/>
              </w:rPr>
            </w:pPr>
            <w:r w:rsidRPr="009310EF">
              <w:rPr>
                <w:rFonts w:ascii="Times New Roman" w:eastAsia="Calibri" w:hAnsi="Times New Roman" w:cs="Times New Roman"/>
                <w:sz w:val="22"/>
                <w:szCs w:val="22"/>
                <w:lang w:val="ru-RU" w:eastAsia="en-US"/>
              </w:rPr>
              <w:t>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p w14:paraId="481A1621" w14:textId="77777777" w:rsidR="009310EF" w:rsidRPr="009310EF" w:rsidRDefault="009310EF" w:rsidP="00540C55">
            <w:pPr>
              <w:pBdr>
                <w:bottom w:val="single" w:sz="4" w:space="1" w:color="auto"/>
              </w:pBdr>
              <w:shd w:val="clear" w:color="auto" w:fill="FFFFFF"/>
              <w:tabs>
                <w:tab w:val="left" w:pos="851"/>
                <w:tab w:val="left" w:pos="1276"/>
              </w:tabs>
              <w:spacing w:after="0" w:line="240" w:lineRule="auto"/>
              <w:ind w:right="60"/>
              <w:rPr>
                <w:rFonts w:ascii="Times New Roman" w:eastAsia="Calibri" w:hAnsi="Times New Roman" w:cs="Times New Roman"/>
                <w:sz w:val="22"/>
                <w:szCs w:val="22"/>
                <w:lang w:val="ru-RU" w:eastAsia="en-US"/>
              </w:rPr>
            </w:pPr>
            <w:r w:rsidRPr="009310EF">
              <w:rPr>
                <w:rFonts w:ascii="Times New Roman" w:eastAsia="Calibri" w:hAnsi="Times New Roman" w:cs="Times New Roman"/>
                <w:sz w:val="22"/>
                <w:szCs w:val="22"/>
                <w:lang w:val="ru-RU" w:eastAsia="en-US"/>
              </w:rPr>
              <w:t>Схема временной расстановки дорожных знаков должны быть согласована Исполнителем с Отделом Госавтоинспекции УМВД России по Гатчинскому району Ленинградской области</w:t>
            </w:r>
          </w:p>
        </w:tc>
      </w:tr>
      <w:tr w:rsidR="009310EF" w:rsidRPr="009310EF" w14:paraId="157361C2" w14:textId="77777777" w:rsidTr="00540C55">
        <w:trPr>
          <w:trHeight w:val="86"/>
        </w:trPr>
        <w:tc>
          <w:tcPr>
            <w:tcW w:w="1068" w:type="pct"/>
            <w:gridSpan w:val="2"/>
            <w:tcBorders>
              <w:top w:val="single" w:sz="4" w:space="0" w:color="auto"/>
              <w:left w:val="single" w:sz="4" w:space="0" w:color="auto"/>
              <w:bottom w:val="single" w:sz="4" w:space="0" w:color="auto"/>
              <w:right w:val="single" w:sz="4" w:space="0" w:color="auto"/>
            </w:tcBorders>
            <w:hideMark/>
          </w:tcPr>
          <w:p w14:paraId="5B1D371A" w14:textId="77777777" w:rsidR="009310EF" w:rsidRPr="009310EF" w:rsidRDefault="009310EF" w:rsidP="00540C55">
            <w:pPr>
              <w:spacing w:after="0" w:line="240" w:lineRule="auto"/>
              <w:jc w:val="both"/>
              <w:rPr>
                <w:rFonts w:ascii="Times New Roman" w:hAnsi="Times New Roman" w:cs="Times New Roman"/>
                <w:b/>
                <w:sz w:val="22"/>
                <w:szCs w:val="22"/>
                <w:lang w:eastAsia="en-US"/>
              </w:rPr>
            </w:pPr>
            <w:r w:rsidRPr="009310EF">
              <w:rPr>
                <w:rFonts w:ascii="Times New Roman" w:hAnsi="Times New Roman" w:cs="Times New Roman"/>
                <w:b/>
                <w:sz w:val="22"/>
                <w:szCs w:val="22"/>
                <w:lang w:eastAsia="en-US"/>
              </w:rPr>
              <w:t>Стоимость услуг</w:t>
            </w:r>
          </w:p>
        </w:tc>
        <w:tc>
          <w:tcPr>
            <w:tcW w:w="3932" w:type="pct"/>
            <w:gridSpan w:val="2"/>
            <w:tcBorders>
              <w:top w:val="single" w:sz="4" w:space="0" w:color="auto"/>
              <w:left w:val="single" w:sz="4" w:space="0" w:color="auto"/>
              <w:bottom w:val="single" w:sz="4" w:space="0" w:color="auto"/>
              <w:right w:val="single" w:sz="4" w:space="0" w:color="auto"/>
            </w:tcBorders>
          </w:tcPr>
          <w:p w14:paraId="0AD7D783" w14:textId="77777777" w:rsidR="009310EF" w:rsidRPr="009310EF" w:rsidRDefault="009310EF" w:rsidP="00540C55">
            <w:pPr>
              <w:widowControl w:val="0"/>
              <w:tabs>
                <w:tab w:val="left" w:pos="297"/>
              </w:tabs>
              <w:autoSpaceDE w:val="0"/>
              <w:autoSpaceDN w:val="0"/>
              <w:adjustRightInd w:val="0"/>
              <w:spacing w:after="0" w:line="240" w:lineRule="auto"/>
              <w:contextualSpacing/>
              <w:jc w:val="both"/>
              <w:rPr>
                <w:rFonts w:ascii="Times New Roman" w:hAnsi="Times New Roman" w:cs="Times New Roman"/>
                <w:sz w:val="22"/>
                <w:szCs w:val="22"/>
                <w:lang w:val="ru-RU" w:eastAsia="en-US"/>
              </w:rPr>
            </w:pPr>
          </w:p>
        </w:tc>
      </w:tr>
      <w:tr w:rsidR="009310EF" w:rsidRPr="009310EF" w14:paraId="250EDD35" w14:textId="77777777" w:rsidTr="00540C55">
        <w:trPr>
          <w:trHeight w:val="58"/>
        </w:trPr>
        <w:tc>
          <w:tcPr>
            <w:tcW w:w="1068" w:type="pct"/>
            <w:gridSpan w:val="2"/>
            <w:tcBorders>
              <w:top w:val="single" w:sz="4" w:space="0" w:color="auto"/>
              <w:left w:val="single" w:sz="4" w:space="0" w:color="auto"/>
              <w:bottom w:val="single" w:sz="4" w:space="0" w:color="auto"/>
              <w:right w:val="single" w:sz="4" w:space="0" w:color="auto"/>
            </w:tcBorders>
            <w:hideMark/>
          </w:tcPr>
          <w:p w14:paraId="067A068D" w14:textId="77777777" w:rsidR="009310EF" w:rsidRPr="009310EF" w:rsidRDefault="009310EF" w:rsidP="00540C55">
            <w:pPr>
              <w:spacing w:after="0" w:line="240" w:lineRule="auto"/>
              <w:jc w:val="both"/>
              <w:rPr>
                <w:rFonts w:ascii="Times New Roman" w:hAnsi="Times New Roman" w:cs="Times New Roman"/>
                <w:b/>
                <w:sz w:val="22"/>
                <w:szCs w:val="22"/>
                <w:lang w:eastAsia="en-US"/>
              </w:rPr>
            </w:pPr>
            <w:r w:rsidRPr="009310EF">
              <w:rPr>
                <w:rFonts w:ascii="Times New Roman" w:hAnsi="Times New Roman" w:cs="Times New Roman"/>
                <w:b/>
                <w:sz w:val="22"/>
                <w:szCs w:val="22"/>
                <w:lang w:eastAsia="en-US"/>
              </w:rPr>
              <w:t>Срок и условия оплаты</w:t>
            </w:r>
          </w:p>
        </w:tc>
        <w:tc>
          <w:tcPr>
            <w:tcW w:w="3932" w:type="pct"/>
            <w:gridSpan w:val="2"/>
            <w:tcBorders>
              <w:top w:val="single" w:sz="4" w:space="0" w:color="auto"/>
              <w:left w:val="single" w:sz="4" w:space="0" w:color="auto"/>
              <w:bottom w:val="single" w:sz="4" w:space="0" w:color="auto"/>
              <w:right w:val="single" w:sz="4" w:space="0" w:color="auto"/>
            </w:tcBorders>
          </w:tcPr>
          <w:p w14:paraId="125A161C" w14:textId="77777777" w:rsidR="009310EF" w:rsidRPr="009310EF" w:rsidRDefault="009310EF" w:rsidP="00540C55">
            <w:pPr>
              <w:spacing w:after="0" w:line="240" w:lineRule="auto"/>
              <w:jc w:val="both"/>
              <w:rPr>
                <w:rFonts w:ascii="Times New Roman" w:hAnsi="Times New Roman" w:cs="Times New Roman"/>
                <w:sz w:val="22"/>
                <w:szCs w:val="22"/>
                <w:lang w:val="ru-RU" w:eastAsia="en-US"/>
              </w:rPr>
            </w:pPr>
            <w:r w:rsidRPr="009310EF">
              <w:rPr>
                <w:rFonts w:ascii="Times New Roman" w:hAnsi="Times New Roman" w:cs="Times New Roman"/>
                <w:sz w:val="22"/>
                <w:szCs w:val="22"/>
                <w:lang w:val="ru-RU"/>
              </w:rPr>
              <w:t>Оплата Услуг по Договору производится по факту оказания Услуг, по счету, на основании Акта оказанных услуг, в течении 7 (семи) рабочих дней после подписания Акта оказанных услуг со стороны Заказчика.</w:t>
            </w:r>
          </w:p>
        </w:tc>
      </w:tr>
      <w:tr w:rsidR="009310EF" w:rsidRPr="009310EF" w14:paraId="7F806C67" w14:textId="77777777" w:rsidTr="00540C55">
        <w:trPr>
          <w:trHeight w:val="58"/>
        </w:trPr>
        <w:tc>
          <w:tcPr>
            <w:tcW w:w="1068" w:type="pct"/>
            <w:gridSpan w:val="2"/>
            <w:tcBorders>
              <w:top w:val="single" w:sz="4" w:space="0" w:color="auto"/>
              <w:left w:val="single" w:sz="4" w:space="0" w:color="auto"/>
              <w:bottom w:val="single" w:sz="4" w:space="0" w:color="auto"/>
              <w:right w:val="single" w:sz="4" w:space="0" w:color="auto"/>
            </w:tcBorders>
            <w:vAlign w:val="center"/>
            <w:hideMark/>
          </w:tcPr>
          <w:p w14:paraId="4648F419" w14:textId="77777777" w:rsidR="009310EF" w:rsidRPr="009310EF" w:rsidRDefault="009310EF" w:rsidP="00540C55">
            <w:pPr>
              <w:spacing w:after="0" w:line="240" w:lineRule="auto"/>
              <w:rPr>
                <w:rFonts w:ascii="Times New Roman" w:hAnsi="Times New Roman" w:cs="Times New Roman"/>
                <w:b/>
                <w:sz w:val="22"/>
                <w:szCs w:val="22"/>
                <w:lang w:eastAsia="en-US"/>
              </w:rPr>
            </w:pPr>
            <w:r w:rsidRPr="009310EF">
              <w:rPr>
                <w:rFonts w:ascii="Times New Roman" w:hAnsi="Times New Roman" w:cs="Times New Roman"/>
                <w:b/>
                <w:sz w:val="22"/>
                <w:szCs w:val="22"/>
                <w:lang w:eastAsia="en-US"/>
              </w:rPr>
              <w:t>Порядок формирования цены Договора</w:t>
            </w:r>
          </w:p>
        </w:tc>
        <w:tc>
          <w:tcPr>
            <w:tcW w:w="3932" w:type="pct"/>
            <w:gridSpan w:val="2"/>
            <w:tcBorders>
              <w:top w:val="single" w:sz="4" w:space="0" w:color="auto"/>
              <w:left w:val="single" w:sz="4" w:space="0" w:color="auto"/>
              <w:bottom w:val="single" w:sz="4" w:space="0" w:color="auto"/>
              <w:right w:val="single" w:sz="4" w:space="0" w:color="auto"/>
            </w:tcBorders>
            <w:vAlign w:val="center"/>
            <w:hideMark/>
          </w:tcPr>
          <w:p w14:paraId="77C9459C" w14:textId="77777777" w:rsidR="009310EF" w:rsidRPr="009310EF" w:rsidRDefault="009310EF" w:rsidP="00540C55">
            <w:pPr>
              <w:spacing w:after="0" w:line="240" w:lineRule="auto"/>
              <w:jc w:val="both"/>
              <w:rPr>
                <w:rFonts w:ascii="Times New Roman" w:hAnsi="Times New Roman" w:cs="Times New Roman"/>
                <w:sz w:val="22"/>
                <w:szCs w:val="22"/>
                <w:lang w:val="ru-RU" w:eastAsia="en-US"/>
              </w:rPr>
            </w:pPr>
            <w:r w:rsidRPr="009310EF">
              <w:rPr>
                <w:rFonts w:ascii="Times New Roman" w:hAnsi="Times New Roman" w:cs="Times New Roman"/>
                <w:sz w:val="22"/>
                <w:szCs w:val="22"/>
                <w:lang w:val="ru-RU" w:eastAsia="en-US"/>
              </w:rPr>
              <w:t>В цену Договора</w:t>
            </w:r>
            <w:r w:rsidRPr="009310EF">
              <w:rPr>
                <w:rFonts w:ascii="Times New Roman" w:hAnsi="Times New Roman" w:cs="Times New Roman"/>
                <w:sz w:val="22"/>
                <w:szCs w:val="22"/>
                <w:lang w:val="ru-RU"/>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tc>
      </w:tr>
    </w:tbl>
    <w:p w14:paraId="7CCB99A2" w14:textId="77777777" w:rsidR="009310EF" w:rsidRPr="009310EF" w:rsidRDefault="009310EF" w:rsidP="009310EF">
      <w:pPr>
        <w:spacing w:after="0" w:line="240" w:lineRule="auto"/>
        <w:rPr>
          <w:rFonts w:ascii="Times New Roman" w:hAnsi="Times New Roman" w:cs="Times New Roman"/>
          <w:sz w:val="22"/>
          <w:szCs w:val="22"/>
          <w:lang w:val="ru-RU"/>
        </w:rPr>
      </w:pPr>
    </w:p>
    <w:p w14:paraId="29D1E38C" w14:textId="77777777" w:rsidR="009310EF" w:rsidRPr="009310EF" w:rsidRDefault="009310EF" w:rsidP="009310EF">
      <w:pPr>
        <w:spacing w:after="0" w:line="240" w:lineRule="auto"/>
        <w:rPr>
          <w:rFonts w:ascii="Times New Roman" w:hAnsi="Times New Roman" w:cs="Times New Roman"/>
          <w:sz w:val="22"/>
          <w:szCs w:val="22"/>
          <w:lang w:val="ru-RU"/>
        </w:rPr>
      </w:pPr>
      <w:r w:rsidRPr="009310EF">
        <w:rPr>
          <w:rFonts w:ascii="Times New Roman" w:hAnsi="Times New Roman" w:cs="Times New Roman"/>
          <w:sz w:val="22"/>
          <w:szCs w:val="22"/>
          <w:lang w:val="ru-RU"/>
        </w:rPr>
        <w:t>Перечень, передаваемых во временное пользование знаков</w:t>
      </w:r>
    </w:p>
    <w:p w14:paraId="741349E6" w14:textId="77777777" w:rsidR="009310EF" w:rsidRPr="009310EF" w:rsidRDefault="009310EF" w:rsidP="009310EF">
      <w:pPr>
        <w:spacing w:after="0" w:line="240" w:lineRule="auto"/>
        <w:rPr>
          <w:rFonts w:ascii="Times New Roman" w:hAnsi="Times New Roman" w:cs="Times New Roman"/>
          <w:sz w:val="22"/>
          <w:szCs w:val="22"/>
          <w:lang w:val="ru-RU"/>
        </w:rPr>
      </w:pPr>
    </w:p>
    <w:tbl>
      <w:tblPr>
        <w:tblStyle w:val="TableNormal"/>
        <w:tblW w:w="9313" w:type="dxa"/>
        <w:tblInd w:w="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4"/>
        <w:gridCol w:w="4933"/>
        <w:gridCol w:w="3446"/>
      </w:tblGrid>
      <w:tr w:rsidR="009310EF" w:rsidRPr="009310EF" w14:paraId="7CE2C3C2" w14:textId="77777777" w:rsidTr="00540C55">
        <w:trPr>
          <w:trHeight w:val="284"/>
        </w:trPr>
        <w:tc>
          <w:tcPr>
            <w:tcW w:w="934" w:type="dxa"/>
          </w:tcPr>
          <w:p w14:paraId="2306E6CE" w14:textId="77777777" w:rsidR="009310EF" w:rsidRPr="009310EF" w:rsidRDefault="009310EF" w:rsidP="00540C55">
            <w:pPr>
              <w:pStyle w:val="TableParagraph"/>
              <w:ind w:left="37" w:right="13"/>
              <w:jc w:val="center"/>
            </w:pPr>
            <w:r w:rsidRPr="009310EF">
              <w:rPr>
                <w:spacing w:val="-10"/>
              </w:rPr>
              <w:t>№</w:t>
            </w:r>
          </w:p>
        </w:tc>
        <w:tc>
          <w:tcPr>
            <w:tcW w:w="4933" w:type="dxa"/>
          </w:tcPr>
          <w:p w14:paraId="5AD13630" w14:textId="77777777" w:rsidR="009310EF" w:rsidRPr="009310EF" w:rsidRDefault="009310EF" w:rsidP="00540C55">
            <w:pPr>
              <w:pStyle w:val="TableParagraph"/>
              <w:ind w:left="787"/>
            </w:pPr>
            <w:r w:rsidRPr="009310EF">
              <w:t>Наименование</w:t>
            </w:r>
            <w:r w:rsidRPr="009310EF">
              <w:rPr>
                <w:spacing w:val="-7"/>
              </w:rPr>
              <w:t xml:space="preserve"> </w:t>
            </w:r>
            <w:r w:rsidRPr="009310EF">
              <w:t>дорожных</w:t>
            </w:r>
            <w:r w:rsidRPr="009310EF">
              <w:rPr>
                <w:spacing w:val="-4"/>
              </w:rPr>
              <w:t xml:space="preserve"> </w:t>
            </w:r>
            <w:r w:rsidRPr="009310EF">
              <w:rPr>
                <w:spacing w:val="-2"/>
              </w:rPr>
              <w:t>знаков</w:t>
            </w:r>
          </w:p>
        </w:tc>
        <w:tc>
          <w:tcPr>
            <w:tcW w:w="3446" w:type="dxa"/>
          </w:tcPr>
          <w:p w14:paraId="2718C8F9" w14:textId="77777777" w:rsidR="009310EF" w:rsidRPr="009310EF" w:rsidRDefault="009310EF" w:rsidP="00540C55">
            <w:pPr>
              <w:pStyle w:val="TableParagraph"/>
              <w:ind w:left="35" w:right="13"/>
              <w:jc w:val="center"/>
            </w:pPr>
            <w:r w:rsidRPr="009310EF">
              <w:t>Количество</w:t>
            </w:r>
            <w:r w:rsidRPr="009310EF">
              <w:rPr>
                <w:spacing w:val="-4"/>
              </w:rPr>
              <w:t xml:space="preserve"> </w:t>
            </w:r>
            <w:r w:rsidRPr="009310EF">
              <w:rPr>
                <w:spacing w:val="-5"/>
              </w:rPr>
              <w:t>шт.</w:t>
            </w:r>
          </w:p>
        </w:tc>
      </w:tr>
      <w:tr w:rsidR="009310EF" w:rsidRPr="009310EF" w14:paraId="078FD6A3" w14:textId="77777777" w:rsidTr="00540C55">
        <w:trPr>
          <w:trHeight w:val="590"/>
        </w:trPr>
        <w:tc>
          <w:tcPr>
            <w:tcW w:w="934" w:type="dxa"/>
          </w:tcPr>
          <w:p w14:paraId="227CD85F" w14:textId="77777777" w:rsidR="009310EF" w:rsidRPr="009310EF" w:rsidRDefault="009310EF" w:rsidP="00540C55">
            <w:pPr>
              <w:pStyle w:val="TableParagraph"/>
              <w:rPr>
                <w:b/>
              </w:rPr>
            </w:pPr>
          </w:p>
          <w:p w14:paraId="2A8587C2" w14:textId="77777777" w:rsidR="009310EF" w:rsidRPr="009310EF" w:rsidRDefault="009310EF" w:rsidP="00540C55">
            <w:pPr>
              <w:pStyle w:val="TableParagraph"/>
              <w:ind w:left="37"/>
              <w:jc w:val="center"/>
            </w:pPr>
            <w:r w:rsidRPr="009310EF">
              <w:rPr>
                <w:spacing w:val="-10"/>
              </w:rPr>
              <w:t>1</w:t>
            </w:r>
          </w:p>
        </w:tc>
        <w:tc>
          <w:tcPr>
            <w:tcW w:w="4933" w:type="dxa"/>
          </w:tcPr>
          <w:p w14:paraId="5FB5EFBF" w14:textId="77777777" w:rsidR="009310EF" w:rsidRPr="009310EF" w:rsidRDefault="009310EF" w:rsidP="00540C55">
            <w:pPr>
              <w:pStyle w:val="TableParagraph"/>
              <w:rPr>
                <w:b/>
              </w:rPr>
            </w:pPr>
          </w:p>
          <w:p w14:paraId="61BB5D28" w14:textId="77777777" w:rsidR="009310EF" w:rsidRPr="009310EF" w:rsidRDefault="009310EF" w:rsidP="00540C55">
            <w:pPr>
              <w:pStyle w:val="TableParagraph"/>
              <w:ind w:left="40"/>
            </w:pPr>
            <w:r w:rsidRPr="009310EF">
              <w:t>Дорожный</w:t>
            </w:r>
            <w:r w:rsidRPr="009310EF">
              <w:rPr>
                <w:spacing w:val="-6"/>
              </w:rPr>
              <w:t xml:space="preserve"> </w:t>
            </w:r>
            <w:r w:rsidRPr="009310EF">
              <w:t>знак</w:t>
            </w:r>
            <w:r w:rsidRPr="009310EF">
              <w:rPr>
                <w:spacing w:val="-5"/>
              </w:rPr>
              <w:t xml:space="preserve"> </w:t>
            </w:r>
            <w:r w:rsidRPr="009310EF">
              <w:t>3.27</w:t>
            </w:r>
            <w:r w:rsidRPr="009310EF">
              <w:rPr>
                <w:spacing w:val="-6"/>
              </w:rPr>
              <w:t xml:space="preserve"> </w:t>
            </w:r>
            <w:r w:rsidRPr="009310EF">
              <w:t>«Остановка</w:t>
            </w:r>
            <w:r w:rsidRPr="009310EF">
              <w:rPr>
                <w:spacing w:val="-5"/>
              </w:rPr>
              <w:t xml:space="preserve"> </w:t>
            </w:r>
            <w:r w:rsidRPr="009310EF">
              <w:rPr>
                <w:spacing w:val="-2"/>
              </w:rPr>
              <w:t>запрещена»</w:t>
            </w:r>
          </w:p>
        </w:tc>
        <w:tc>
          <w:tcPr>
            <w:tcW w:w="3446" w:type="dxa"/>
          </w:tcPr>
          <w:p w14:paraId="6BF1C183" w14:textId="77777777" w:rsidR="009310EF" w:rsidRPr="009310EF" w:rsidRDefault="009310EF" w:rsidP="00540C55">
            <w:pPr>
              <w:pStyle w:val="TableParagraph"/>
              <w:rPr>
                <w:b/>
              </w:rPr>
            </w:pPr>
          </w:p>
          <w:p w14:paraId="3499B3B4" w14:textId="77777777" w:rsidR="009310EF" w:rsidRPr="009310EF" w:rsidRDefault="009310EF" w:rsidP="00540C55">
            <w:pPr>
              <w:pStyle w:val="TableParagraph"/>
              <w:ind w:left="35"/>
              <w:jc w:val="center"/>
            </w:pPr>
            <w:r w:rsidRPr="009310EF">
              <w:rPr>
                <w:spacing w:val="-10"/>
              </w:rPr>
              <w:t>10</w:t>
            </w:r>
          </w:p>
        </w:tc>
      </w:tr>
      <w:tr w:rsidR="009310EF" w:rsidRPr="009310EF" w14:paraId="5C4AD427" w14:textId="77777777" w:rsidTr="00540C55">
        <w:trPr>
          <w:trHeight w:val="284"/>
        </w:trPr>
        <w:tc>
          <w:tcPr>
            <w:tcW w:w="934" w:type="dxa"/>
          </w:tcPr>
          <w:p w14:paraId="3429E150" w14:textId="77777777" w:rsidR="009310EF" w:rsidRPr="009310EF" w:rsidRDefault="009310EF" w:rsidP="00540C55">
            <w:pPr>
              <w:pStyle w:val="TableParagraph"/>
              <w:ind w:left="37"/>
              <w:jc w:val="center"/>
            </w:pPr>
            <w:r w:rsidRPr="009310EF">
              <w:rPr>
                <w:spacing w:val="-10"/>
              </w:rPr>
              <w:t>2</w:t>
            </w:r>
          </w:p>
        </w:tc>
        <w:tc>
          <w:tcPr>
            <w:tcW w:w="4933" w:type="dxa"/>
          </w:tcPr>
          <w:p w14:paraId="45B59972" w14:textId="77777777" w:rsidR="009310EF" w:rsidRPr="009310EF" w:rsidRDefault="009310EF" w:rsidP="00540C55">
            <w:pPr>
              <w:pStyle w:val="TableParagraph"/>
              <w:ind w:left="40"/>
            </w:pPr>
            <w:r w:rsidRPr="009310EF">
              <w:t>Дорожный</w:t>
            </w:r>
            <w:r w:rsidRPr="009310EF">
              <w:rPr>
                <w:spacing w:val="-6"/>
              </w:rPr>
              <w:t xml:space="preserve"> </w:t>
            </w:r>
            <w:r w:rsidRPr="009310EF">
              <w:t>знак</w:t>
            </w:r>
            <w:r w:rsidRPr="009310EF">
              <w:rPr>
                <w:spacing w:val="-5"/>
              </w:rPr>
              <w:t xml:space="preserve"> </w:t>
            </w:r>
            <w:r w:rsidRPr="009310EF">
              <w:t>8.24</w:t>
            </w:r>
            <w:r w:rsidRPr="009310EF">
              <w:rPr>
                <w:spacing w:val="-5"/>
              </w:rPr>
              <w:t xml:space="preserve"> </w:t>
            </w:r>
            <w:r w:rsidRPr="009310EF">
              <w:t>«Работает</w:t>
            </w:r>
            <w:r w:rsidRPr="009310EF">
              <w:rPr>
                <w:spacing w:val="-5"/>
              </w:rPr>
              <w:t xml:space="preserve"> </w:t>
            </w:r>
            <w:r w:rsidRPr="009310EF">
              <w:rPr>
                <w:spacing w:val="-2"/>
              </w:rPr>
              <w:t>эвакуатор»</w:t>
            </w:r>
          </w:p>
        </w:tc>
        <w:tc>
          <w:tcPr>
            <w:tcW w:w="3446" w:type="dxa"/>
          </w:tcPr>
          <w:p w14:paraId="62CC8D05" w14:textId="77777777" w:rsidR="009310EF" w:rsidRPr="009310EF" w:rsidRDefault="009310EF" w:rsidP="00540C55">
            <w:pPr>
              <w:pStyle w:val="TableParagraph"/>
              <w:ind w:left="35"/>
              <w:jc w:val="center"/>
            </w:pPr>
            <w:r w:rsidRPr="009310EF">
              <w:rPr>
                <w:spacing w:val="-10"/>
              </w:rPr>
              <w:t>10</w:t>
            </w:r>
          </w:p>
        </w:tc>
      </w:tr>
      <w:tr w:rsidR="009310EF" w:rsidRPr="009310EF" w14:paraId="01BCB53D" w14:textId="77777777" w:rsidTr="00540C55">
        <w:trPr>
          <w:trHeight w:val="284"/>
        </w:trPr>
        <w:tc>
          <w:tcPr>
            <w:tcW w:w="934" w:type="dxa"/>
          </w:tcPr>
          <w:p w14:paraId="3DB9C61E" w14:textId="77777777" w:rsidR="009310EF" w:rsidRPr="009310EF" w:rsidRDefault="009310EF" w:rsidP="00540C55">
            <w:pPr>
              <w:pStyle w:val="TableParagraph"/>
              <w:ind w:left="37"/>
              <w:jc w:val="center"/>
            </w:pPr>
            <w:r w:rsidRPr="009310EF">
              <w:rPr>
                <w:spacing w:val="-10"/>
              </w:rPr>
              <w:t>3</w:t>
            </w:r>
          </w:p>
        </w:tc>
        <w:tc>
          <w:tcPr>
            <w:tcW w:w="4933" w:type="dxa"/>
          </w:tcPr>
          <w:p w14:paraId="1AF24099" w14:textId="77777777" w:rsidR="009310EF" w:rsidRPr="009310EF" w:rsidRDefault="009310EF" w:rsidP="00540C55">
            <w:pPr>
              <w:pStyle w:val="TableParagraph"/>
              <w:ind w:left="40"/>
            </w:pPr>
            <w:r w:rsidRPr="009310EF">
              <w:t>Дорожный</w:t>
            </w:r>
            <w:r w:rsidRPr="009310EF">
              <w:rPr>
                <w:spacing w:val="-4"/>
              </w:rPr>
              <w:t xml:space="preserve"> </w:t>
            </w:r>
            <w:r w:rsidRPr="009310EF">
              <w:t>знак</w:t>
            </w:r>
            <w:r w:rsidRPr="009310EF">
              <w:rPr>
                <w:spacing w:val="52"/>
              </w:rPr>
              <w:t xml:space="preserve"> </w:t>
            </w:r>
            <w:r w:rsidRPr="009310EF">
              <w:t>3.1</w:t>
            </w:r>
            <w:r w:rsidRPr="009310EF">
              <w:rPr>
                <w:spacing w:val="-4"/>
              </w:rPr>
              <w:t xml:space="preserve"> </w:t>
            </w:r>
            <w:r w:rsidRPr="009310EF">
              <w:t>«Въезд</w:t>
            </w:r>
            <w:r w:rsidRPr="009310EF">
              <w:rPr>
                <w:spacing w:val="-4"/>
              </w:rPr>
              <w:t xml:space="preserve"> </w:t>
            </w:r>
            <w:r w:rsidRPr="009310EF">
              <w:rPr>
                <w:spacing w:val="-2"/>
              </w:rPr>
              <w:t>запрещён»</w:t>
            </w:r>
          </w:p>
        </w:tc>
        <w:tc>
          <w:tcPr>
            <w:tcW w:w="3446" w:type="dxa"/>
          </w:tcPr>
          <w:p w14:paraId="5AA4DCEF" w14:textId="77777777" w:rsidR="009310EF" w:rsidRPr="009310EF" w:rsidRDefault="009310EF" w:rsidP="00540C55">
            <w:pPr>
              <w:pStyle w:val="TableParagraph"/>
              <w:ind w:left="35"/>
              <w:jc w:val="center"/>
            </w:pPr>
            <w:r w:rsidRPr="009310EF">
              <w:rPr>
                <w:spacing w:val="-10"/>
              </w:rPr>
              <w:t>6</w:t>
            </w:r>
          </w:p>
        </w:tc>
      </w:tr>
      <w:tr w:rsidR="009310EF" w:rsidRPr="009310EF" w14:paraId="19F36C56" w14:textId="77777777" w:rsidTr="00540C55">
        <w:trPr>
          <w:trHeight w:val="284"/>
        </w:trPr>
        <w:tc>
          <w:tcPr>
            <w:tcW w:w="934" w:type="dxa"/>
          </w:tcPr>
          <w:p w14:paraId="3F8194AA" w14:textId="77777777" w:rsidR="009310EF" w:rsidRPr="009310EF" w:rsidRDefault="009310EF" w:rsidP="00540C55">
            <w:pPr>
              <w:pStyle w:val="TableParagraph"/>
              <w:ind w:left="37"/>
              <w:jc w:val="center"/>
            </w:pPr>
            <w:r w:rsidRPr="009310EF">
              <w:rPr>
                <w:spacing w:val="-10"/>
              </w:rPr>
              <w:lastRenderedPageBreak/>
              <w:t>4</w:t>
            </w:r>
          </w:p>
        </w:tc>
        <w:tc>
          <w:tcPr>
            <w:tcW w:w="4933" w:type="dxa"/>
          </w:tcPr>
          <w:p w14:paraId="69311DBE" w14:textId="77777777" w:rsidR="009310EF" w:rsidRPr="009310EF" w:rsidRDefault="009310EF" w:rsidP="00540C55">
            <w:pPr>
              <w:pStyle w:val="TableParagraph"/>
              <w:ind w:left="40"/>
            </w:pPr>
            <w:r w:rsidRPr="009310EF">
              <w:t>Дорожный</w:t>
            </w:r>
            <w:r w:rsidRPr="009310EF">
              <w:rPr>
                <w:spacing w:val="-3"/>
              </w:rPr>
              <w:t xml:space="preserve"> </w:t>
            </w:r>
            <w:r w:rsidRPr="009310EF">
              <w:t>знак</w:t>
            </w:r>
            <w:r w:rsidRPr="009310EF">
              <w:rPr>
                <w:spacing w:val="-3"/>
              </w:rPr>
              <w:t xml:space="preserve"> </w:t>
            </w:r>
            <w:r w:rsidRPr="009310EF">
              <w:t>3.18.1</w:t>
            </w:r>
            <w:r w:rsidRPr="009310EF">
              <w:rPr>
                <w:spacing w:val="-2"/>
              </w:rPr>
              <w:t xml:space="preserve"> «Поворот направо запрещен»</w:t>
            </w:r>
          </w:p>
        </w:tc>
        <w:tc>
          <w:tcPr>
            <w:tcW w:w="3446" w:type="dxa"/>
          </w:tcPr>
          <w:p w14:paraId="1C4EE6A8" w14:textId="77777777" w:rsidR="009310EF" w:rsidRPr="009310EF" w:rsidRDefault="009310EF" w:rsidP="00540C55">
            <w:pPr>
              <w:pStyle w:val="TableParagraph"/>
              <w:ind w:left="35"/>
              <w:jc w:val="center"/>
            </w:pPr>
            <w:r w:rsidRPr="009310EF">
              <w:rPr>
                <w:spacing w:val="-10"/>
              </w:rPr>
              <w:t>1</w:t>
            </w:r>
          </w:p>
        </w:tc>
      </w:tr>
      <w:tr w:rsidR="009310EF" w:rsidRPr="009310EF" w14:paraId="428F6F34" w14:textId="77777777" w:rsidTr="00540C55">
        <w:trPr>
          <w:trHeight w:val="284"/>
        </w:trPr>
        <w:tc>
          <w:tcPr>
            <w:tcW w:w="934" w:type="dxa"/>
          </w:tcPr>
          <w:p w14:paraId="2A8FE6A7" w14:textId="77777777" w:rsidR="009310EF" w:rsidRPr="009310EF" w:rsidRDefault="009310EF" w:rsidP="00540C55">
            <w:pPr>
              <w:pStyle w:val="TableParagraph"/>
              <w:ind w:left="37"/>
              <w:jc w:val="center"/>
            </w:pPr>
            <w:r w:rsidRPr="009310EF">
              <w:rPr>
                <w:spacing w:val="-10"/>
              </w:rPr>
              <w:t>5</w:t>
            </w:r>
          </w:p>
        </w:tc>
        <w:tc>
          <w:tcPr>
            <w:tcW w:w="4933" w:type="dxa"/>
          </w:tcPr>
          <w:p w14:paraId="6D904C1D" w14:textId="77777777" w:rsidR="009310EF" w:rsidRPr="009310EF" w:rsidRDefault="009310EF" w:rsidP="00540C55">
            <w:pPr>
              <w:pStyle w:val="TableParagraph"/>
              <w:ind w:left="40"/>
            </w:pPr>
            <w:r w:rsidRPr="009310EF">
              <w:t>Дорожный</w:t>
            </w:r>
            <w:r w:rsidRPr="009310EF">
              <w:rPr>
                <w:spacing w:val="-3"/>
              </w:rPr>
              <w:t xml:space="preserve"> </w:t>
            </w:r>
            <w:r w:rsidRPr="009310EF">
              <w:t>знак</w:t>
            </w:r>
            <w:r w:rsidRPr="009310EF">
              <w:rPr>
                <w:spacing w:val="-3"/>
              </w:rPr>
              <w:t xml:space="preserve"> </w:t>
            </w:r>
            <w:r w:rsidRPr="009310EF">
              <w:t>3.18.2</w:t>
            </w:r>
            <w:r w:rsidRPr="009310EF">
              <w:rPr>
                <w:spacing w:val="-2"/>
              </w:rPr>
              <w:t xml:space="preserve"> «Поворот налево запрещен»</w:t>
            </w:r>
          </w:p>
        </w:tc>
        <w:tc>
          <w:tcPr>
            <w:tcW w:w="3446" w:type="dxa"/>
          </w:tcPr>
          <w:p w14:paraId="53C4DE42" w14:textId="77777777" w:rsidR="009310EF" w:rsidRPr="009310EF" w:rsidRDefault="009310EF" w:rsidP="00540C55">
            <w:pPr>
              <w:pStyle w:val="TableParagraph"/>
              <w:ind w:left="35"/>
              <w:jc w:val="center"/>
            </w:pPr>
            <w:r w:rsidRPr="009310EF">
              <w:rPr>
                <w:spacing w:val="-10"/>
              </w:rPr>
              <w:t>1</w:t>
            </w:r>
          </w:p>
        </w:tc>
      </w:tr>
      <w:tr w:rsidR="009310EF" w:rsidRPr="009310EF" w14:paraId="12ADC36B" w14:textId="77777777" w:rsidTr="00540C55">
        <w:trPr>
          <w:trHeight w:val="284"/>
        </w:trPr>
        <w:tc>
          <w:tcPr>
            <w:tcW w:w="934" w:type="dxa"/>
          </w:tcPr>
          <w:p w14:paraId="13AA06F1" w14:textId="77777777" w:rsidR="009310EF" w:rsidRPr="009310EF" w:rsidRDefault="009310EF" w:rsidP="00540C55">
            <w:pPr>
              <w:pStyle w:val="TableParagraph"/>
              <w:ind w:left="37"/>
              <w:jc w:val="center"/>
            </w:pPr>
            <w:r w:rsidRPr="009310EF">
              <w:rPr>
                <w:spacing w:val="-10"/>
              </w:rPr>
              <w:t>6</w:t>
            </w:r>
          </w:p>
        </w:tc>
        <w:tc>
          <w:tcPr>
            <w:tcW w:w="4933" w:type="dxa"/>
          </w:tcPr>
          <w:p w14:paraId="7CD91859" w14:textId="77777777" w:rsidR="009310EF" w:rsidRPr="009310EF" w:rsidRDefault="009310EF" w:rsidP="00540C55">
            <w:pPr>
              <w:pStyle w:val="TableParagraph"/>
              <w:ind w:left="40"/>
            </w:pPr>
            <w:r w:rsidRPr="009310EF">
              <w:t>Водоналивные боны</w:t>
            </w:r>
          </w:p>
        </w:tc>
        <w:tc>
          <w:tcPr>
            <w:tcW w:w="3446" w:type="dxa"/>
          </w:tcPr>
          <w:p w14:paraId="2F881581" w14:textId="77777777" w:rsidR="009310EF" w:rsidRPr="009310EF" w:rsidRDefault="009310EF" w:rsidP="00540C55">
            <w:pPr>
              <w:pStyle w:val="TableParagraph"/>
              <w:ind w:left="35"/>
              <w:jc w:val="center"/>
            </w:pPr>
            <w:r w:rsidRPr="009310EF">
              <w:rPr>
                <w:spacing w:val="-10"/>
              </w:rPr>
              <w:t>6</w:t>
            </w:r>
          </w:p>
        </w:tc>
      </w:tr>
      <w:tr w:rsidR="009310EF" w:rsidRPr="009310EF" w14:paraId="40425423" w14:textId="77777777" w:rsidTr="00540C55">
        <w:trPr>
          <w:trHeight w:val="284"/>
        </w:trPr>
        <w:tc>
          <w:tcPr>
            <w:tcW w:w="934" w:type="dxa"/>
          </w:tcPr>
          <w:p w14:paraId="2F2E9346" w14:textId="77777777" w:rsidR="009310EF" w:rsidRPr="009310EF" w:rsidRDefault="009310EF" w:rsidP="00540C55">
            <w:pPr>
              <w:pStyle w:val="TableParagraph"/>
              <w:ind w:left="37" w:right="2"/>
              <w:jc w:val="center"/>
            </w:pPr>
            <w:r w:rsidRPr="009310EF">
              <w:rPr>
                <w:spacing w:val="-5"/>
              </w:rPr>
              <w:t>7</w:t>
            </w:r>
          </w:p>
        </w:tc>
        <w:tc>
          <w:tcPr>
            <w:tcW w:w="4933" w:type="dxa"/>
          </w:tcPr>
          <w:p w14:paraId="28D4AF23" w14:textId="77777777" w:rsidR="009310EF" w:rsidRPr="009310EF" w:rsidRDefault="009310EF" w:rsidP="00540C55">
            <w:pPr>
              <w:pStyle w:val="TableParagraph"/>
              <w:ind w:left="40"/>
            </w:pPr>
            <w:r w:rsidRPr="009310EF">
              <w:t>Стойка</w:t>
            </w:r>
            <w:r w:rsidRPr="009310EF">
              <w:rPr>
                <w:spacing w:val="-4"/>
              </w:rPr>
              <w:t xml:space="preserve"> </w:t>
            </w:r>
            <w:r w:rsidRPr="009310EF">
              <w:t xml:space="preserve">дор. </w:t>
            </w:r>
            <w:r w:rsidRPr="009310EF">
              <w:rPr>
                <w:spacing w:val="-4"/>
              </w:rPr>
              <w:t>знака</w:t>
            </w:r>
          </w:p>
        </w:tc>
        <w:tc>
          <w:tcPr>
            <w:tcW w:w="3446" w:type="dxa"/>
          </w:tcPr>
          <w:p w14:paraId="024F88DE" w14:textId="77777777" w:rsidR="009310EF" w:rsidRPr="009310EF" w:rsidRDefault="009310EF" w:rsidP="00540C55">
            <w:pPr>
              <w:pStyle w:val="TableParagraph"/>
              <w:ind w:left="35"/>
              <w:jc w:val="center"/>
            </w:pPr>
            <w:r w:rsidRPr="009310EF">
              <w:rPr>
                <w:spacing w:val="-5"/>
              </w:rPr>
              <w:t>28</w:t>
            </w:r>
          </w:p>
        </w:tc>
      </w:tr>
      <w:tr w:rsidR="009310EF" w:rsidRPr="009310EF" w14:paraId="791C0A37" w14:textId="77777777" w:rsidTr="00540C55">
        <w:trPr>
          <w:trHeight w:val="284"/>
        </w:trPr>
        <w:tc>
          <w:tcPr>
            <w:tcW w:w="934" w:type="dxa"/>
          </w:tcPr>
          <w:p w14:paraId="4BA291FE" w14:textId="77777777" w:rsidR="009310EF" w:rsidRPr="009310EF" w:rsidRDefault="009310EF" w:rsidP="00540C55">
            <w:pPr>
              <w:pStyle w:val="TableParagraph"/>
            </w:pPr>
          </w:p>
        </w:tc>
        <w:tc>
          <w:tcPr>
            <w:tcW w:w="4933" w:type="dxa"/>
          </w:tcPr>
          <w:p w14:paraId="36C78E7F" w14:textId="77777777" w:rsidR="009310EF" w:rsidRPr="009310EF" w:rsidRDefault="009310EF" w:rsidP="00540C55">
            <w:pPr>
              <w:pStyle w:val="TableParagraph"/>
              <w:ind w:right="19"/>
              <w:jc w:val="right"/>
              <w:rPr>
                <w:b/>
              </w:rPr>
            </w:pPr>
            <w:r w:rsidRPr="009310EF">
              <w:rPr>
                <w:b/>
                <w:spacing w:val="-2"/>
              </w:rPr>
              <w:t>Итого:</w:t>
            </w:r>
          </w:p>
        </w:tc>
        <w:tc>
          <w:tcPr>
            <w:tcW w:w="3446" w:type="dxa"/>
          </w:tcPr>
          <w:p w14:paraId="20B27415" w14:textId="77777777" w:rsidR="009310EF" w:rsidRPr="009310EF" w:rsidRDefault="009310EF" w:rsidP="00540C55">
            <w:pPr>
              <w:pStyle w:val="TableParagraph"/>
              <w:ind w:left="35"/>
              <w:jc w:val="center"/>
              <w:rPr>
                <w:b/>
              </w:rPr>
            </w:pPr>
            <w:r w:rsidRPr="009310EF">
              <w:rPr>
                <w:b/>
                <w:spacing w:val="-5"/>
              </w:rPr>
              <w:t>62</w:t>
            </w:r>
          </w:p>
        </w:tc>
      </w:tr>
    </w:tbl>
    <w:p w14:paraId="43C0CFD9" w14:textId="77777777" w:rsidR="009310EF" w:rsidRPr="009310EF" w:rsidRDefault="009310EF" w:rsidP="009310EF">
      <w:pPr>
        <w:spacing w:after="0" w:line="240" w:lineRule="auto"/>
        <w:rPr>
          <w:rFonts w:ascii="Times New Roman" w:hAnsi="Times New Roman" w:cs="Times New Roman"/>
          <w:sz w:val="22"/>
          <w:szCs w:val="22"/>
        </w:rPr>
      </w:pPr>
    </w:p>
    <w:tbl>
      <w:tblPr>
        <w:tblW w:w="9686" w:type="dxa"/>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left w:w="10" w:type="dxa"/>
          <w:right w:w="10" w:type="dxa"/>
        </w:tblCellMar>
        <w:tblLook w:val="04A0" w:firstRow="1" w:lastRow="0" w:firstColumn="1" w:lastColumn="0" w:noHBand="0" w:noVBand="1"/>
      </w:tblPr>
      <w:tblGrid>
        <w:gridCol w:w="4559"/>
        <w:gridCol w:w="5127"/>
      </w:tblGrid>
      <w:tr w:rsidR="009310EF" w:rsidRPr="009310EF" w14:paraId="6825D65C" w14:textId="77777777" w:rsidTr="009310EF">
        <w:trPr>
          <w:trHeight w:val="6419"/>
        </w:trPr>
        <w:tc>
          <w:tcPr>
            <w:tcW w:w="4559" w:type="dxa"/>
            <w:tcBorders>
              <w:top w:val="single" w:sz="0" w:space="0" w:color="FFFFFF"/>
              <w:left w:val="single" w:sz="0" w:space="0" w:color="FFFFFF"/>
              <w:bottom w:val="single" w:sz="0" w:space="0" w:color="FFFFFF"/>
              <w:right w:val="single" w:sz="0" w:space="0" w:color="FFFFFF"/>
            </w:tcBorders>
          </w:tcPr>
          <w:p w14:paraId="193E3DA2" w14:textId="77777777" w:rsidR="009310EF" w:rsidRPr="009310EF" w:rsidRDefault="009310EF" w:rsidP="00540C55">
            <w:pPr>
              <w:spacing w:after="0" w:line="240" w:lineRule="auto"/>
              <w:rPr>
                <w:rFonts w:ascii="Times New Roman" w:hAnsi="Times New Roman" w:cs="Times New Roman"/>
                <w:b/>
                <w:bCs/>
                <w:sz w:val="22"/>
                <w:szCs w:val="22"/>
                <w:lang w:val="ru-RU"/>
              </w:rPr>
            </w:pPr>
            <w:r w:rsidRPr="009310EF">
              <w:rPr>
                <w:rFonts w:ascii="Times New Roman" w:hAnsi="Times New Roman" w:cs="Times New Roman"/>
                <w:b/>
                <w:bCs/>
                <w:sz w:val="22"/>
                <w:szCs w:val="22"/>
                <w:lang w:val="ru-RU"/>
              </w:rPr>
              <w:t>Исполнитель</w:t>
            </w:r>
          </w:p>
          <w:p w14:paraId="03CF401B" w14:textId="77777777" w:rsidR="009310EF" w:rsidRPr="009310EF" w:rsidRDefault="009310EF" w:rsidP="00540C55">
            <w:pPr>
              <w:spacing w:after="0" w:line="240" w:lineRule="auto"/>
              <w:rPr>
                <w:rFonts w:ascii="Times New Roman" w:hAnsi="Times New Roman" w:cs="Times New Roman"/>
                <w:sz w:val="22"/>
                <w:szCs w:val="22"/>
                <w:lang w:val="ru-RU"/>
              </w:rPr>
            </w:pPr>
          </w:p>
        </w:tc>
        <w:tc>
          <w:tcPr>
            <w:tcW w:w="5127" w:type="dxa"/>
            <w:tcBorders>
              <w:top w:val="single" w:sz="0" w:space="0" w:color="FFFFFF"/>
              <w:left w:val="single" w:sz="0" w:space="0" w:color="FFFFFF"/>
              <w:bottom w:val="single" w:sz="0" w:space="0" w:color="FFFFFF"/>
              <w:right w:val="single" w:sz="0" w:space="0" w:color="FFFFFF"/>
            </w:tcBorders>
          </w:tcPr>
          <w:p w14:paraId="40DAED87" w14:textId="77777777" w:rsidR="009310EF" w:rsidRPr="009310EF" w:rsidRDefault="009310EF" w:rsidP="00540C55">
            <w:pPr>
              <w:spacing w:after="0" w:line="240" w:lineRule="auto"/>
              <w:jc w:val="both"/>
              <w:rPr>
                <w:rFonts w:ascii="Times New Roman" w:hAnsi="Times New Roman" w:cs="Times New Roman"/>
                <w:sz w:val="22"/>
                <w:szCs w:val="22"/>
                <w:lang w:val="ru-RU"/>
              </w:rPr>
            </w:pPr>
            <w:r w:rsidRPr="009310EF">
              <w:rPr>
                <w:rFonts w:ascii="Times New Roman" w:hAnsi="Times New Roman" w:cs="Times New Roman"/>
                <w:b/>
                <w:bCs/>
                <w:sz w:val="22"/>
                <w:szCs w:val="22"/>
                <w:lang w:val="ru-RU"/>
              </w:rPr>
              <w:t>Заказчик</w:t>
            </w:r>
          </w:p>
          <w:p w14:paraId="29D723D8"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b/>
                <w:bCs/>
                <w:kern w:val="24"/>
                <w:sz w:val="22"/>
                <w:szCs w:val="22"/>
                <w:lang w:val="ru-RU"/>
              </w:rPr>
            </w:pPr>
            <w:r w:rsidRPr="009310EF">
              <w:rPr>
                <w:rFonts w:ascii="Times New Roman" w:eastAsia="Times New Roman" w:hAnsi="Times New Roman" w:cs="Times New Roman"/>
                <w:b/>
                <w:bCs/>
                <w:kern w:val="24"/>
                <w:sz w:val="22"/>
                <w:szCs w:val="22"/>
                <w:lang w:val="ru-RU"/>
              </w:rPr>
              <w:t>МАУ «Центр содействия развитию К и Т»</w:t>
            </w:r>
          </w:p>
          <w:p w14:paraId="3D86DA1B" w14:textId="77777777" w:rsidR="009310EF" w:rsidRPr="009310EF" w:rsidRDefault="009310EF" w:rsidP="00540C55">
            <w:pPr>
              <w:suppressAutoHyphens/>
              <w:spacing w:after="0" w:line="240" w:lineRule="auto"/>
              <w:rPr>
                <w:rFonts w:ascii="Times New Roman" w:eastAsia="Times New Roman" w:hAnsi="Times New Roman" w:cs="Times New Roman"/>
                <w:color w:val="212529"/>
                <w:sz w:val="22"/>
                <w:szCs w:val="22"/>
                <w:lang w:val="ru-RU"/>
              </w:rPr>
            </w:pPr>
            <w:r w:rsidRPr="009310EF">
              <w:rPr>
                <w:rFonts w:ascii="Times New Roman" w:eastAsia="Times New Roman" w:hAnsi="Times New Roman" w:cs="Times New Roman"/>
                <w:sz w:val="22"/>
                <w:szCs w:val="22"/>
                <w:lang w:val="ru-RU"/>
              </w:rPr>
              <w:t>ИНН</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color w:val="212529"/>
                <w:sz w:val="22"/>
                <w:szCs w:val="22"/>
                <w:lang w:val="ru-RU"/>
              </w:rPr>
              <w:t xml:space="preserve">4705123390 </w:t>
            </w:r>
          </w:p>
          <w:p w14:paraId="7969FFF8"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КПП</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sz w:val="22"/>
                <w:szCs w:val="22"/>
                <w:lang w:val="ru-RU"/>
              </w:rPr>
              <w:t>470501001</w:t>
            </w:r>
          </w:p>
          <w:p w14:paraId="728DB5D7"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caps/>
                <w:color w:val="333333"/>
                <w:sz w:val="22"/>
                <w:szCs w:val="22"/>
                <w:shd w:val="clear" w:color="auto" w:fill="FFFFFF"/>
                <w:lang w:val="ru-RU" w:eastAsia="zh-CN"/>
              </w:rPr>
            </w:pPr>
            <w:r w:rsidRPr="009310EF">
              <w:rPr>
                <w:rFonts w:ascii="Times New Roman" w:eastAsia="Times New Roman" w:hAnsi="Times New Roman" w:cs="Times New Roman"/>
                <w:sz w:val="22"/>
                <w:szCs w:val="22"/>
                <w:lang w:val="ru-RU"/>
              </w:rPr>
              <w:t xml:space="preserve">Адрес: </w:t>
            </w:r>
            <w:r w:rsidRPr="009310EF">
              <w:rPr>
                <w:rFonts w:ascii="Times New Roman" w:eastAsia="Times New Roman" w:hAnsi="Times New Roman" w:cs="Times New Roman"/>
                <w:color w:val="333333"/>
                <w:kern w:val="24"/>
                <w:sz w:val="22"/>
                <w:szCs w:val="22"/>
                <w:shd w:val="clear" w:color="auto" w:fill="FFFFFF"/>
                <w:lang w:val="ru-RU" w:eastAsia="ar-SA"/>
              </w:rPr>
              <w:t>188300, Ленинградская область, Гатчинский муниципальный округ, г. Гатчина, ул. Рощинская, д.18</w:t>
            </w:r>
          </w:p>
          <w:p w14:paraId="4185F6E9"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Банк: ОКЦ№1 СЕВЕРО-ЗАПАДНОЕ ГУ БАНКА РОССИИ//УФК по Ленинградской области г. Санкт-Петербург</w:t>
            </w:r>
          </w:p>
          <w:p w14:paraId="4B5E2196"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БИК банка:</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sz w:val="22"/>
                <w:szCs w:val="22"/>
                <w:lang w:val="ru-RU"/>
              </w:rPr>
              <w:t>044030098</w:t>
            </w:r>
          </w:p>
          <w:p w14:paraId="753B4245"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Корр.счет:</w:t>
            </w:r>
            <w:r w:rsidRPr="009310EF">
              <w:rPr>
                <w:rFonts w:ascii="Times New Roman" w:eastAsia="Times New Roman" w:hAnsi="Times New Roman" w:cs="Times New Roman"/>
                <w:sz w:val="22"/>
                <w:szCs w:val="22"/>
              </w:rPr>
              <w:t> </w:t>
            </w:r>
            <w:r w:rsidRPr="009310EF">
              <w:rPr>
                <w:rFonts w:ascii="Times New Roman" w:eastAsia="Times New Roman" w:hAnsi="Times New Roman" w:cs="Times New Roman"/>
                <w:sz w:val="22"/>
                <w:szCs w:val="22"/>
                <w:lang w:val="ru-RU"/>
              </w:rPr>
              <w:t>40102810745370000098</w:t>
            </w:r>
          </w:p>
          <w:p w14:paraId="7D6A358B"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Каз. (расчетный) счет:</w:t>
            </w:r>
            <w:r w:rsidRPr="009310EF">
              <w:rPr>
                <w:rFonts w:ascii="Times New Roman" w:eastAsia="Times New Roman" w:hAnsi="Times New Roman" w:cs="Times New Roman"/>
                <w:sz w:val="22"/>
                <w:szCs w:val="22"/>
                <w:lang w:val="ru-RU" w:eastAsia="ar-SA"/>
              </w:rPr>
              <w:t xml:space="preserve"> 03234643415180004500</w:t>
            </w:r>
          </w:p>
          <w:p w14:paraId="6E9505A9"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sz w:val="22"/>
                <w:szCs w:val="22"/>
                <w:shd w:val="clear" w:color="auto" w:fill="D0D0D0"/>
                <w:lang w:val="ru-RU" w:eastAsia="zh-CN"/>
              </w:rPr>
            </w:pPr>
            <w:r w:rsidRPr="009310EF">
              <w:rPr>
                <w:rFonts w:ascii="Times New Roman" w:eastAsia="Times New Roman" w:hAnsi="Times New Roman" w:cs="Times New Roman"/>
                <w:sz w:val="22"/>
                <w:szCs w:val="22"/>
                <w:lang w:val="ru-RU"/>
              </w:rPr>
              <w:t xml:space="preserve">Получатель: </w:t>
            </w:r>
            <w:r w:rsidRPr="009310EF">
              <w:rPr>
                <w:rFonts w:ascii="Times New Roman" w:eastAsia="Times New Roman" w:hAnsi="Times New Roman" w:cs="Times New Roman"/>
                <w:caps/>
                <w:sz w:val="22"/>
                <w:szCs w:val="22"/>
                <w:lang w:val="ru-RU"/>
              </w:rPr>
              <w:t>Комитет финансов Гатчинского муниципального округа (</w:t>
            </w:r>
            <w:r w:rsidRPr="009310EF">
              <w:rPr>
                <w:rFonts w:ascii="Times New Roman" w:eastAsia="Times New Roman" w:hAnsi="Times New Roman" w:cs="Times New Roman"/>
                <w:kern w:val="24"/>
                <w:sz w:val="22"/>
                <w:szCs w:val="22"/>
                <w:lang w:val="ru-RU"/>
              </w:rPr>
              <w:t>МАУ «Центр содействия развитию К и Т</w:t>
            </w:r>
            <w:r w:rsidRPr="009310EF">
              <w:rPr>
                <w:rFonts w:ascii="Times New Roman" w:eastAsia="Times New Roman" w:hAnsi="Times New Roman" w:cs="Times New Roman"/>
                <w:caps/>
                <w:sz w:val="22"/>
                <w:szCs w:val="22"/>
                <w:lang w:val="ru-RU"/>
              </w:rPr>
              <w:t xml:space="preserve">» </w:t>
            </w:r>
            <w:r w:rsidRPr="009310EF">
              <w:rPr>
                <w:rFonts w:ascii="Times New Roman" w:eastAsia="Times New Roman" w:hAnsi="Times New Roman" w:cs="Times New Roman"/>
                <w:sz w:val="22"/>
                <w:szCs w:val="22"/>
                <w:lang w:val="ru-RU" w:eastAsia="ar-SA"/>
              </w:rPr>
              <w:t>л/с</w:t>
            </w:r>
            <w:r w:rsidRPr="009310EF">
              <w:rPr>
                <w:rFonts w:ascii="Times New Roman" w:eastAsia="Times New Roman" w:hAnsi="Times New Roman" w:cs="Times New Roman"/>
                <w:sz w:val="22"/>
                <w:szCs w:val="22"/>
                <w:lang w:eastAsia="ar-SA"/>
              </w:rPr>
              <w:t> </w:t>
            </w:r>
            <w:r w:rsidRPr="009310EF">
              <w:rPr>
                <w:rFonts w:ascii="Times New Roman" w:eastAsia="Times New Roman" w:hAnsi="Times New Roman" w:cs="Times New Roman"/>
                <w:sz w:val="22"/>
                <w:szCs w:val="22"/>
                <w:lang w:val="ru-RU" w:eastAsia="ar-SA"/>
              </w:rPr>
              <w:t>315704</w:t>
            </w:r>
            <w:r w:rsidRPr="009310EF">
              <w:rPr>
                <w:rFonts w:ascii="Times New Roman" w:eastAsia="Times New Roman" w:hAnsi="Times New Roman" w:cs="Times New Roman"/>
                <w:sz w:val="22"/>
                <w:szCs w:val="22"/>
                <w:lang w:eastAsia="ar-SA"/>
              </w:rPr>
              <w:t>Z</w:t>
            </w:r>
            <w:r w:rsidRPr="009310EF">
              <w:rPr>
                <w:rFonts w:ascii="Times New Roman" w:eastAsia="Times New Roman" w:hAnsi="Times New Roman" w:cs="Times New Roman"/>
                <w:sz w:val="22"/>
                <w:szCs w:val="22"/>
                <w:lang w:val="ru-RU" w:eastAsia="ar-SA"/>
              </w:rPr>
              <w:t>Э4</w:t>
            </w:r>
            <w:r w:rsidRPr="009310EF">
              <w:rPr>
                <w:rFonts w:ascii="Times New Roman" w:eastAsia="Times New Roman" w:hAnsi="Times New Roman" w:cs="Times New Roman"/>
                <w:sz w:val="22"/>
                <w:szCs w:val="22"/>
                <w:lang w:eastAsia="ar-SA"/>
              </w:rPr>
              <w:t>L</w:t>
            </w:r>
            <w:r w:rsidRPr="009310EF">
              <w:rPr>
                <w:rFonts w:ascii="Times New Roman" w:eastAsia="Times New Roman" w:hAnsi="Times New Roman" w:cs="Times New Roman"/>
                <w:sz w:val="22"/>
                <w:szCs w:val="22"/>
                <w:lang w:val="ru-RU" w:eastAsia="ar-SA"/>
              </w:rPr>
              <w:t>4)</w:t>
            </w:r>
          </w:p>
          <w:p w14:paraId="66072173"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caps/>
                <w:sz w:val="22"/>
                <w:szCs w:val="22"/>
                <w:lang w:val="ru-RU"/>
              </w:rPr>
            </w:pPr>
          </w:p>
          <w:p w14:paraId="3A9B18C3" w14:textId="77777777" w:rsidR="009310EF" w:rsidRPr="009310EF" w:rsidRDefault="009310EF" w:rsidP="00540C55">
            <w:pPr>
              <w:suppressAutoHyphens/>
              <w:spacing w:after="0" w:line="240" w:lineRule="auto"/>
              <w:rPr>
                <w:rFonts w:ascii="Times New Roman" w:eastAsia="Times New Roman" w:hAnsi="Times New Roman" w:cs="Times New Roman"/>
                <w:sz w:val="22"/>
                <w:szCs w:val="22"/>
                <w:lang w:val="ru-RU"/>
              </w:rPr>
            </w:pPr>
            <w:r w:rsidRPr="009310EF">
              <w:rPr>
                <w:rFonts w:ascii="Times New Roman" w:eastAsia="Times New Roman" w:hAnsi="Times New Roman" w:cs="Times New Roman"/>
                <w:sz w:val="22"/>
                <w:szCs w:val="22"/>
                <w:lang w:val="ru-RU"/>
              </w:rPr>
              <w:t xml:space="preserve">Адрес электронной почты: </w:t>
            </w:r>
            <w:r w:rsidRPr="009310EF">
              <w:rPr>
                <w:rFonts w:ascii="Times New Roman" w:eastAsia="Times New Roman" w:hAnsi="Times New Roman" w:cs="Times New Roman"/>
                <w:sz w:val="22"/>
                <w:szCs w:val="22"/>
              </w:rPr>
              <w:t>csrkit</w:t>
            </w:r>
            <w:r w:rsidRPr="009310EF">
              <w:rPr>
                <w:rFonts w:ascii="Times New Roman" w:eastAsia="Times New Roman" w:hAnsi="Times New Roman" w:cs="Times New Roman"/>
                <w:sz w:val="22"/>
                <w:szCs w:val="22"/>
                <w:lang w:val="ru-RU"/>
              </w:rPr>
              <w:t>@</w:t>
            </w:r>
            <w:r w:rsidRPr="009310EF">
              <w:rPr>
                <w:rFonts w:ascii="Times New Roman" w:eastAsia="Times New Roman" w:hAnsi="Times New Roman" w:cs="Times New Roman"/>
                <w:sz w:val="22"/>
                <w:szCs w:val="22"/>
              </w:rPr>
              <w:t>yandex</w:t>
            </w:r>
            <w:r w:rsidRPr="009310EF">
              <w:rPr>
                <w:rFonts w:ascii="Times New Roman" w:eastAsia="Times New Roman" w:hAnsi="Times New Roman" w:cs="Times New Roman"/>
                <w:sz w:val="22"/>
                <w:szCs w:val="22"/>
                <w:lang w:val="ru-RU"/>
              </w:rPr>
              <w:t>.</w:t>
            </w:r>
            <w:r w:rsidRPr="009310EF">
              <w:rPr>
                <w:rFonts w:ascii="Times New Roman" w:eastAsia="Times New Roman" w:hAnsi="Times New Roman" w:cs="Times New Roman"/>
                <w:sz w:val="22"/>
                <w:szCs w:val="22"/>
              </w:rPr>
              <w:t>ru</w:t>
            </w:r>
          </w:p>
          <w:p w14:paraId="6B11BE77" w14:textId="77777777" w:rsidR="009310EF" w:rsidRPr="009310EF" w:rsidRDefault="009310EF" w:rsidP="00540C55">
            <w:pPr>
              <w:shd w:val="clear" w:color="auto" w:fill="FFFFFF"/>
              <w:suppressAutoHyphens/>
              <w:spacing w:after="0" w:line="240" w:lineRule="auto"/>
              <w:rPr>
                <w:rFonts w:ascii="Times New Roman" w:eastAsia="Times New Roman" w:hAnsi="Times New Roman" w:cs="Times New Roman"/>
                <w:caps/>
                <w:sz w:val="22"/>
                <w:szCs w:val="22"/>
                <w:shd w:val="clear" w:color="auto" w:fill="FFFFFF"/>
                <w:lang w:val="ru-RU" w:eastAsia="zh-CN"/>
              </w:rPr>
            </w:pPr>
            <w:r w:rsidRPr="009310EF">
              <w:rPr>
                <w:rFonts w:ascii="Times New Roman" w:eastAsia="Times New Roman" w:hAnsi="Times New Roman" w:cs="Times New Roman"/>
                <w:sz w:val="22"/>
                <w:szCs w:val="22"/>
                <w:lang w:val="ru-RU"/>
              </w:rPr>
              <w:t>Тел.: +7(921) 586-97-06</w:t>
            </w:r>
          </w:p>
          <w:p w14:paraId="22C4BBF7" w14:textId="77777777" w:rsidR="009310EF" w:rsidRPr="009310EF" w:rsidRDefault="009310EF" w:rsidP="00540C55">
            <w:pPr>
              <w:suppressAutoHyphens/>
              <w:spacing w:after="0" w:line="240" w:lineRule="auto"/>
              <w:rPr>
                <w:rFonts w:ascii="Times New Roman" w:eastAsia="Times New Roman" w:hAnsi="Times New Roman" w:cs="Times New Roman"/>
                <w:sz w:val="22"/>
                <w:szCs w:val="22"/>
                <w:lang w:val="ru-RU" w:eastAsia="ar-SA"/>
              </w:rPr>
            </w:pPr>
          </w:p>
          <w:p w14:paraId="706BB963" w14:textId="77777777" w:rsidR="009310EF" w:rsidRPr="009310EF" w:rsidRDefault="009310EF" w:rsidP="00540C55">
            <w:pPr>
              <w:suppressAutoHyphens/>
              <w:spacing w:after="0" w:line="240" w:lineRule="auto"/>
              <w:rPr>
                <w:rFonts w:ascii="Times New Roman" w:eastAsia="Times New Roman" w:hAnsi="Times New Roman" w:cs="Times New Roman"/>
                <w:sz w:val="22"/>
                <w:szCs w:val="22"/>
                <w:lang w:val="ru-RU" w:eastAsia="ar-SA"/>
              </w:rPr>
            </w:pPr>
            <w:r w:rsidRPr="009310EF">
              <w:rPr>
                <w:rFonts w:ascii="Times New Roman" w:eastAsia="Times New Roman" w:hAnsi="Times New Roman" w:cs="Times New Roman"/>
                <w:sz w:val="22"/>
                <w:szCs w:val="22"/>
                <w:lang w:val="ru-RU" w:eastAsia="ar-SA"/>
              </w:rPr>
              <w:t xml:space="preserve">Директор </w:t>
            </w:r>
          </w:p>
          <w:p w14:paraId="6FB3EFD1" w14:textId="77777777" w:rsidR="009310EF" w:rsidRPr="009310EF" w:rsidRDefault="009310EF" w:rsidP="00540C55">
            <w:pPr>
              <w:suppressAutoHyphens/>
              <w:spacing w:after="0" w:line="240" w:lineRule="auto"/>
              <w:rPr>
                <w:rFonts w:ascii="Times New Roman" w:eastAsia="Times New Roman" w:hAnsi="Times New Roman" w:cs="Times New Roman"/>
                <w:sz w:val="22"/>
                <w:szCs w:val="22"/>
                <w:lang w:val="ru-RU" w:eastAsia="ar-SA"/>
              </w:rPr>
            </w:pPr>
          </w:p>
          <w:p w14:paraId="650411A5" w14:textId="5D366A1D" w:rsidR="009310EF" w:rsidRPr="009310EF" w:rsidRDefault="009310EF" w:rsidP="00540C55">
            <w:pPr>
              <w:spacing w:after="0" w:line="240" w:lineRule="auto"/>
              <w:rPr>
                <w:rFonts w:ascii="Times New Roman" w:hAnsi="Times New Roman" w:cs="Times New Roman"/>
                <w:sz w:val="22"/>
                <w:szCs w:val="22"/>
                <w:lang w:val="ru-RU"/>
              </w:rPr>
            </w:pPr>
            <w:r>
              <w:rPr>
                <w:rFonts w:ascii="Times New Roman" w:eastAsia="Times New Roman" w:hAnsi="Times New Roman" w:cs="Times New Roman"/>
                <w:sz w:val="22"/>
                <w:szCs w:val="22"/>
                <w:lang w:val="ru-RU" w:eastAsia="ar-SA"/>
              </w:rPr>
              <w:t>________________</w:t>
            </w:r>
            <w:r w:rsidRPr="009310EF">
              <w:rPr>
                <w:rFonts w:ascii="Times New Roman" w:eastAsia="Times New Roman" w:hAnsi="Times New Roman" w:cs="Times New Roman"/>
                <w:sz w:val="22"/>
                <w:szCs w:val="22"/>
                <w:lang w:val="ru-RU" w:eastAsia="ar-SA"/>
              </w:rPr>
              <w:t>__И.С. Балашов</w:t>
            </w:r>
          </w:p>
        </w:tc>
      </w:tr>
    </w:tbl>
    <w:p w14:paraId="56F29903" w14:textId="77777777" w:rsidR="009310EF" w:rsidRPr="009310EF" w:rsidRDefault="009310EF" w:rsidP="009310EF">
      <w:pPr>
        <w:spacing w:after="0" w:line="240" w:lineRule="auto"/>
        <w:rPr>
          <w:rFonts w:ascii="Times New Roman" w:hAnsi="Times New Roman" w:cs="Times New Roman"/>
          <w:sz w:val="22"/>
          <w:szCs w:val="22"/>
          <w:lang w:val="ru-RU"/>
        </w:rPr>
      </w:pPr>
    </w:p>
    <w:p w14:paraId="33E4F87C" w14:textId="77777777" w:rsidR="009310EF" w:rsidRPr="009310EF" w:rsidRDefault="009310EF" w:rsidP="009310EF">
      <w:pPr>
        <w:rPr>
          <w:sz w:val="22"/>
          <w:szCs w:val="22"/>
          <w:lang w:val="ru-RU"/>
        </w:rPr>
      </w:pPr>
    </w:p>
    <w:p w14:paraId="0D2AE1F4" w14:textId="77777777" w:rsidR="00B9294A" w:rsidRPr="009310EF" w:rsidRDefault="00B9294A" w:rsidP="00B9294A">
      <w:pPr>
        <w:tabs>
          <w:tab w:val="left" w:pos="2700"/>
        </w:tabs>
        <w:spacing w:after="0" w:line="240" w:lineRule="auto"/>
        <w:jc w:val="right"/>
        <w:rPr>
          <w:rFonts w:ascii="Times New Roman" w:hAnsi="Times New Roman" w:cs="Times New Roman"/>
          <w:sz w:val="22"/>
          <w:szCs w:val="22"/>
          <w:lang w:val="ru-RU"/>
        </w:rPr>
      </w:pPr>
    </w:p>
    <w:sectPr w:rsidR="00B9294A" w:rsidRPr="009310EF" w:rsidSect="009310EF">
      <w:pgSz w:w="11905" w:h="16837"/>
      <w:pgMar w:top="851" w:right="567" w:bottom="851" w:left="1418"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163BA" w14:textId="77777777" w:rsidR="00124E0D" w:rsidRDefault="00124E0D">
      <w:pPr>
        <w:spacing w:after="0" w:line="240" w:lineRule="auto"/>
      </w:pPr>
      <w:r>
        <w:separator/>
      </w:r>
    </w:p>
  </w:endnote>
  <w:endnote w:type="continuationSeparator" w:id="0">
    <w:p w14:paraId="41024B32" w14:textId="77777777" w:rsidR="00124E0D" w:rsidRDefault="0012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17A57" w14:textId="77777777" w:rsidR="00124E0D" w:rsidRDefault="00124E0D">
      <w:pPr>
        <w:spacing w:after="0" w:line="240" w:lineRule="auto"/>
      </w:pPr>
      <w:r>
        <w:separator/>
      </w:r>
    </w:p>
  </w:footnote>
  <w:footnote w:type="continuationSeparator" w:id="0">
    <w:p w14:paraId="512DC8AD" w14:textId="77777777" w:rsidR="00124E0D" w:rsidRDefault="00124E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C5060"/>
    <w:multiLevelType w:val="hybridMultilevel"/>
    <w:tmpl w:val="695A1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075F3F"/>
    <w:multiLevelType w:val="multilevel"/>
    <w:tmpl w:val="6E075F3F"/>
    <w:lvl w:ilvl="0">
      <w:start w:val="6"/>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BC"/>
    <w:rsid w:val="0002159D"/>
    <w:rsid w:val="000305C2"/>
    <w:rsid w:val="00033EF7"/>
    <w:rsid w:val="00044F66"/>
    <w:rsid w:val="000825F4"/>
    <w:rsid w:val="00095A9E"/>
    <w:rsid w:val="00095BD2"/>
    <w:rsid w:val="000F27BC"/>
    <w:rsid w:val="0010610D"/>
    <w:rsid w:val="00124E0D"/>
    <w:rsid w:val="00145BD4"/>
    <w:rsid w:val="00162BC5"/>
    <w:rsid w:val="00193D35"/>
    <w:rsid w:val="001A71AD"/>
    <w:rsid w:val="001B16AD"/>
    <w:rsid w:val="001B1F05"/>
    <w:rsid w:val="001C77EA"/>
    <w:rsid w:val="00271BD2"/>
    <w:rsid w:val="00281FB2"/>
    <w:rsid w:val="00293AC3"/>
    <w:rsid w:val="002B1801"/>
    <w:rsid w:val="002F2122"/>
    <w:rsid w:val="002F75DF"/>
    <w:rsid w:val="0031082B"/>
    <w:rsid w:val="00312DA3"/>
    <w:rsid w:val="00321AD8"/>
    <w:rsid w:val="00324954"/>
    <w:rsid w:val="0033448B"/>
    <w:rsid w:val="00334866"/>
    <w:rsid w:val="003419FE"/>
    <w:rsid w:val="00351C7E"/>
    <w:rsid w:val="0035356C"/>
    <w:rsid w:val="00375A8A"/>
    <w:rsid w:val="00376E59"/>
    <w:rsid w:val="003A4F9F"/>
    <w:rsid w:val="003B3055"/>
    <w:rsid w:val="003B5108"/>
    <w:rsid w:val="003B61CF"/>
    <w:rsid w:val="003D1431"/>
    <w:rsid w:val="003E2BE9"/>
    <w:rsid w:val="003F0D77"/>
    <w:rsid w:val="00417FF9"/>
    <w:rsid w:val="00426D07"/>
    <w:rsid w:val="00435364"/>
    <w:rsid w:val="0043679B"/>
    <w:rsid w:val="004475B8"/>
    <w:rsid w:val="004963DA"/>
    <w:rsid w:val="004A6C4B"/>
    <w:rsid w:val="004B4240"/>
    <w:rsid w:val="004E2962"/>
    <w:rsid w:val="00504E94"/>
    <w:rsid w:val="005372EB"/>
    <w:rsid w:val="00545DFE"/>
    <w:rsid w:val="00546D51"/>
    <w:rsid w:val="00573F8A"/>
    <w:rsid w:val="00583F14"/>
    <w:rsid w:val="00585279"/>
    <w:rsid w:val="005C2AA1"/>
    <w:rsid w:val="005D1633"/>
    <w:rsid w:val="005D61DE"/>
    <w:rsid w:val="0061767F"/>
    <w:rsid w:val="0061788E"/>
    <w:rsid w:val="00625F09"/>
    <w:rsid w:val="00625F31"/>
    <w:rsid w:val="00643712"/>
    <w:rsid w:val="00672E71"/>
    <w:rsid w:val="00673820"/>
    <w:rsid w:val="00684A30"/>
    <w:rsid w:val="006932AE"/>
    <w:rsid w:val="006B056F"/>
    <w:rsid w:val="007120C0"/>
    <w:rsid w:val="007213CC"/>
    <w:rsid w:val="00736C1A"/>
    <w:rsid w:val="00737B31"/>
    <w:rsid w:val="00753B5E"/>
    <w:rsid w:val="007658C1"/>
    <w:rsid w:val="00772E9A"/>
    <w:rsid w:val="007D77C7"/>
    <w:rsid w:val="007E4280"/>
    <w:rsid w:val="00816858"/>
    <w:rsid w:val="008342F9"/>
    <w:rsid w:val="00873A4B"/>
    <w:rsid w:val="008C5C64"/>
    <w:rsid w:val="008D4A32"/>
    <w:rsid w:val="00901DE3"/>
    <w:rsid w:val="009310EF"/>
    <w:rsid w:val="00940DBB"/>
    <w:rsid w:val="009561F5"/>
    <w:rsid w:val="009933F4"/>
    <w:rsid w:val="00995607"/>
    <w:rsid w:val="009A05B4"/>
    <w:rsid w:val="009C09F4"/>
    <w:rsid w:val="009D7BD0"/>
    <w:rsid w:val="009E42FC"/>
    <w:rsid w:val="00A24520"/>
    <w:rsid w:val="00A44295"/>
    <w:rsid w:val="00A60133"/>
    <w:rsid w:val="00A81759"/>
    <w:rsid w:val="00A87986"/>
    <w:rsid w:val="00AD46C1"/>
    <w:rsid w:val="00AD689B"/>
    <w:rsid w:val="00AE728D"/>
    <w:rsid w:val="00B05DAB"/>
    <w:rsid w:val="00B203F0"/>
    <w:rsid w:val="00B6317D"/>
    <w:rsid w:val="00B81117"/>
    <w:rsid w:val="00B9294A"/>
    <w:rsid w:val="00BB4FE5"/>
    <w:rsid w:val="00BC2C60"/>
    <w:rsid w:val="00C04A9A"/>
    <w:rsid w:val="00C17995"/>
    <w:rsid w:val="00C44461"/>
    <w:rsid w:val="00C63DC2"/>
    <w:rsid w:val="00C66BB2"/>
    <w:rsid w:val="00C67B49"/>
    <w:rsid w:val="00C740BE"/>
    <w:rsid w:val="00C818D4"/>
    <w:rsid w:val="00C90B27"/>
    <w:rsid w:val="00C92106"/>
    <w:rsid w:val="00CA14B4"/>
    <w:rsid w:val="00CE1C4B"/>
    <w:rsid w:val="00CE6B74"/>
    <w:rsid w:val="00D625A9"/>
    <w:rsid w:val="00D678AA"/>
    <w:rsid w:val="00D741F3"/>
    <w:rsid w:val="00DA0C6E"/>
    <w:rsid w:val="00DC326D"/>
    <w:rsid w:val="00DE6C53"/>
    <w:rsid w:val="00DF4466"/>
    <w:rsid w:val="00DF6BEC"/>
    <w:rsid w:val="00E01890"/>
    <w:rsid w:val="00E25549"/>
    <w:rsid w:val="00E52755"/>
    <w:rsid w:val="00E61700"/>
    <w:rsid w:val="00EA27D3"/>
    <w:rsid w:val="00EC4FBE"/>
    <w:rsid w:val="00EC6543"/>
    <w:rsid w:val="00F051D0"/>
    <w:rsid w:val="00F20478"/>
    <w:rsid w:val="00F22897"/>
    <w:rsid w:val="00F241D3"/>
    <w:rsid w:val="00F4443F"/>
    <w:rsid w:val="00F45E96"/>
    <w:rsid w:val="00F67FA4"/>
    <w:rsid w:val="00F90A27"/>
    <w:rsid w:val="00FA633F"/>
    <w:rsid w:val="00FA6B6F"/>
    <w:rsid w:val="00FD32B4"/>
    <w:rsid w:val="00FE69E3"/>
    <w:rsid w:val="00FF026D"/>
    <w:rsid w:val="00FF5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839DD"/>
  <w15:docId w15:val="{B13D5C72-0778-48B1-A42B-1E0739EFD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paragraph" w:styleId="a4">
    <w:name w:val="header"/>
    <w:basedOn w:val="a"/>
    <w:link w:val="a5"/>
    <w:uiPriority w:val="99"/>
    <w:unhideWhenUsed/>
    <w:rsid w:val="003E2B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E2BE9"/>
  </w:style>
  <w:style w:type="paragraph" w:styleId="a6">
    <w:name w:val="footer"/>
    <w:basedOn w:val="a"/>
    <w:link w:val="a7"/>
    <w:uiPriority w:val="99"/>
    <w:unhideWhenUsed/>
    <w:rsid w:val="003E2B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E2BE9"/>
  </w:style>
  <w:style w:type="table" w:styleId="a8">
    <w:name w:val="Table Grid"/>
    <w:basedOn w:val="a1"/>
    <w:uiPriority w:val="39"/>
    <w:rsid w:val="00FE69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uiPriority w:val="20"/>
    <w:qFormat/>
    <w:rsid w:val="00625F31"/>
    <w:rPr>
      <w:i/>
      <w:iCs/>
    </w:rPr>
  </w:style>
  <w:style w:type="paragraph" w:styleId="aa">
    <w:name w:val="List Paragraph"/>
    <w:basedOn w:val="a"/>
    <w:uiPriority w:val="34"/>
    <w:qFormat/>
    <w:rsid w:val="00901DE3"/>
    <w:pPr>
      <w:spacing w:line="259" w:lineRule="auto"/>
      <w:ind w:left="720"/>
      <w:contextualSpacing/>
    </w:pPr>
    <w:rPr>
      <w:rFonts w:asciiTheme="minorHAnsi" w:eastAsiaTheme="minorEastAsia" w:hAnsiTheme="minorHAnsi" w:cstheme="minorBidi"/>
      <w:sz w:val="22"/>
      <w:szCs w:val="22"/>
      <w:lang w:val="ru-RU"/>
    </w:rPr>
  </w:style>
  <w:style w:type="table" w:customStyle="1" w:styleId="TableNormal">
    <w:name w:val="Table Normal"/>
    <w:uiPriority w:val="2"/>
    <w:semiHidden/>
    <w:unhideWhenUsed/>
    <w:qFormat/>
    <w:rsid w:val="00B9294A"/>
    <w:pPr>
      <w:widowControl w:val="0"/>
      <w:autoSpaceDE w:val="0"/>
      <w:autoSpaceDN w:val="0"/>
      <w:spacing w:after="0" w:line="240" w:lineRule="auto"/>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9294A"/>
    <w:pPr>
      <w:widowControl w:val="0"/>
      <w:autoSpaceDE w:val="0"/>
      <w:autoSpaceDN w:val="0"/>
      <w:spacing w:after="0" w:line="240" w:lineRule="auto"/>
    </w:pPr>
    <w:rPr>
      <w:rFonts w:ascii="Times New Roman" w:eastAsia="Times New Roman" w:hAnsi="Times New Roman" w:cs="Times New Roman"/>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42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bin" Target="_embedded/ole.bin"/><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5</Pages>
  <Words>1927</Words>
  <Characters>10990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Образец договора аренды звукового оборудования, заключаемого между юридическим и физическим лицом</vt:lpstr>
    </vt:vector>
  </TitlesOfParts>
  <Manager/>
  <Company>ООО "Национальная юридическая служба"</Company>
  <LinksUpToDate>false</LinksUpToDate>
  <CharactersWithSpaces>12892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договора аренды звукового оборудования, заключаемого между юридическим и физическим лицом</dc:title>
  <dc:subject/>
  <dc:creator>amulex.ru</dc:creator>
  <cp:keywords/>
  <dc:description>Образец договора аренды звукового оборудования, заключаемого между юридическим и физическим лицом</dc:description>
  <cp:lastModifiedBy>Мария</cp:lastModifiedBy>
  <cp:revision>14</cp:revision>
  <dcterms:created xsi:type="dcterms:W3CDTF">2025-07-18T10:46:00Z</dcterms:created>
  <dcterms:modified xsi:type="dcterms:W3CDTF">2026-05-06T19:05:00Z</dcterms:modified>
  <cp:category/>
</cp:coreProperties>
</file>