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C1023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883F12B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 закупках малого объема</w:t>
      </w:r>
    </w:p>
    <w:p w14:paraId="58C7F262" w14:textId="157461A0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№ 01-20/</w:t>
      </w:r>
      <w:r w:rsidR="008D6681">
        <w:rPr>
          <w:rFonts w:ascii="Times New Roman" w:hAnsi="Times New Roman" w:cs="Times New Roman"/>
          <w:b/>
          <w:bCs/>
          <w:sz w:val="24"/>
          <w:szCs w:val="24"/>
        </w:rPr>
        <w:t xml:space="preserve">3021 </w:t>
      </w:r>
      <w:r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8D668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D6681" w:rsidRPr="008D6681">
        <w:rPr>
          <w:rFonts w:ascii="Times New Roman" w:hAnsi="Times New Roman" w:cs="Times New Roman"/>
          <w:b/>
          <w:bCs/>
          <w:sz w:val="24"/>
          <w:szCs w:val="24"/>
        </w:rPr>
        <w:t>25</w:t>
      </w:r>
      <w:r w:rsidRPr="008D668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8D6681" w:rsidRPr="008D6681">
        <w:rPr>
          <w:rFonts w:ascii="Times New Roman" w:hAnsi="Times New Roman" w:cs="Times New Roman"/>
          <w:b/>
          <w:bCs/>
          <w:sz w:val="24"/>
          <w:szCs w:val="24"/>
        </w:rPr>
        <w:t>09</w:t>
      </w:r>
      <w:r w:rsidRPr="008D668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E6E78" w:rsidRPr="008D6681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8D6681" w:rsidRPr="008D6681">
        <w:rPr>
          <w:rFonts w:ascii="Times New Roman" w:hAnsi="Times New Roman" w:cs="Times New Roman"/>
          <w:b/>
          <w:bCs/>
          <w:sz w:val="24"/>
          <w:szCs w:val="24"/>
        </w:rPr>
        <w:t xml:space="preserve">6 </w:t>
      </w:r>
      <w:r w:rsidR="006D36B3" w:rsidRPr="008D6681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5E14C9FE" w:rsidR="00AA552D" w:rsidRPr="004A3048" w:rsidRDefault="00AA552D" w:rsidP="009D22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0620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 w:rsidRPr="004A3048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4A3048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 w:rsidRPr="004A30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82279" w:rsidRPr="004A3048">
        <w:rPr>
          <w:rFonts w:ascii="Times New Roman" w:hAnsi="Times New Roman" w:cs="Times New Roman"/>
          <w:sz w:val="24"/>
          <w:szCs w:val="24"/>
        </w:rPr>
        <w:t>поставка блок-контейнера</w:t>
      </w:r>
      <w:r w:rsidR="00641471">
        <w:rPr>
          <w:rFonts w:ascii="Times New Roman" w:hAnsi="Times New Roman" w:cs="Times New Roman"/>
          <w:sz w:val="24"/>
          <w:szCs w:val="24"/>
        </w:rPr>
        <w:t xml:space="preserve"> </w:t>
      </w:r>
      <w:r w:rsidR="00641471" w:rsidRPr="004A3048">
        <w:rPr>
          <w:rFonts w:ascii="Times New Roman" w:hAnsi="Times New Roman" w:cs="Times New Roman"/>
          <w:sz w:val="24"/>
          <w:szCs w:val="24"/>
        </w:rPr>
        <w:t>металлического</w:t>
      </w:r>
      <w:r w:rsidR="00C82279" w:rsidRPr="004A3048">
        <w:rPr>
          <w:rFonts w:ascii="Times New Roman" w:hAnsi="Times New Roman" w:cs="Times New Roman"/>
          <w:sz w:val="24"/>
          <w:szCs w:val="24"/>
        </w:rPr>
        <w:t xml:space="preserve"> для нужд ЛОГБУЗ «ДКБ».</w:t>
      </w:r>
    </w:p>
    <w:p w14:paraId="7FEDE6B1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048"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 w:rsidRPr="004A3048"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Pr="004A3048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Почтовый </w:t>
      </w:r>
      <w:r w:rsidRPr="004A3048">
        <w:rPr>
          <w:rFonts w:ascii="Times New Roman" w:hAnsi="Times New Roman" w:cs="Times New Roman"/>
          <w:b/>
          <w:bCs/>
          <w:sz w:val="24"/>
          <w:szCs w:val="24"/>
        </w:rPr>
        <w:t>адрес:</w:t>
      </w:r>
      <w:r w:rsidRPr="004A3048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0695AA0A" w:rsidR="006D1237" w:rsidRPr="004A3048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048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4A3048">
        <w:rPr>
          <w:rFonts w:ascii="Times New Roman" w:hAnsi="Times New Roman" w:cs="Times New Roman"/>
          <w:sz w:val="24"/>
          <w:szCs w:val="24"/>
        </w:rPr>
        <w:t xml:space="preserve"> 8(812) 542-90-10</w:t>
      </w:r>
    </w:p>
    <w:p w14:paraId="03BC049B" w14:textId="77777777" w:rsidR="006D1237" w:rsidRPr="004A3048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04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 w:rsidRPr="004A3048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4A3048">
        <w:rPr>
          <w:rFonts w:ascii="Times New Roman" w:hAnsi="Times New Roman" w:cs="Times New Roman"/>
          <w:sz w:val="24"/>
          <w:szCs w:val="24"/>
          <w:lang w:val="en-US"/>
        </w:rPr>
        <w:t>Logyzdkb</w:t>
      </w:r>
      <w:r w:rsidRPr="004A3048">
        <w:rPr>
          <w:rFonts w:ascii="Times New Roman" w:hAnsi="Times New Roman" w:cs="Times New Roman"/>
          <w:sz w:val="24"/>
          <w:szCs w:val="24"/>
        </w:rPr>
        <w:t>@</w:t>
      </w:r>
      <w:r w:rsidRPr="004A3048">
        <w:rPr>
          <w:rFonts w:ascii="Times New Roman" w:hAnsi="Times New Roman" w:cs="Times New Roman"/>
          <w:sz w:val="24"/>
          <w:szCs w:val="24"/>
          <w:lang w:val="en-US"/>
        </w:rPr>
        <w:t>yandex</w:t>
      </w:r>
      <w:r w:rsidRPr="004A3048">
        <w:rPr>
          <w:rFonts w:ascii="Times New Roman" w:hAnsi="Times New Roman" w:cs="Times New Roman"/>
          <w:sz w:val="24"/>
          <w:szCs w:val="24"/>
        </w:rPr>
        <w:t>.</w:t>
      </w:r>
      <w:r w:rsidRPr="004A3048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14:paraId="0FC88B09" w14:textId="24B6984C" w:rsidR="001B7A3C" w:rsidRDefault="001B7A3C" w:rsidP="001B7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048"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 w:rsidRPr="004A3048">
        <w:rPr>
          <w:rFonts w:ascii="Times New Roman" w:hAnsi="Times New Roman" w:cs="Times New Roman"/>
          <w:sz w:val="24"/>
          <w:szCs w:val="24"/>
        </w:rPr>
        <w:t xml:space="preserve">создана на основании приказа  главного врача ЛОГБУЗ «ДКБ» </w:t>
      </w:r>
      <w:r w:rsidR="00C62251" w:rsidRPr="004A3048">
        <w:rPr>
          <w:rFonts w:ascii="Times New Roman" w:hAnsi="Times New Roman" w:cs="Times New Roman"/>
          <w:sz w:val="24"/>
          <w:szCs w:val="24"/>
        </w:rPr>
        <w:t>№7 от 12.01.2026  года</w:t>
      </w:r>
      <w:r w:rsidRPr="004A3048">
        <w:rPr>
          <w:rFonts w:ascii="Times New Roman" w:hAnsi="Times New Roman" w:cs="Times New Roman"/>
          <w:sz w:val="24"/>
          <w:szCs w:val="24"/>
        </w:rPr>
        <w:t xml:space="preserve">  «О создании контрактной</w:t>
      </w:r>
      <w:r>
        <w:rPr>
          <w:rFonts w:ascii="Times New Roman" w:hAnsi="Times New Roman" w:cs="Times New Roman"/>
          <w:sz w:val="24"/>
          <w:szCs w:val="24"/>
        </w:rPr>
        <w:t xml:space="preserve"> службы»</w:t>
      </w:r>
    </w:p>
    <w:p w14:paraId="03C8A6EA" w14:textId="77777777" w:rsidR="00D1043C" w:rsidRPr="004A3048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Руководитель контрактной службы</w:t>
      </w:r>
      <w:r w:rsidRPr="004A3048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4A3048">
        <w:rPr>
          <w:rFonts w:ascii="Times New Roman" w:hAnsi="Times New Roman" w:cs="Times New Roman"/>
          <w:sz w:val="24"/>
          <w:szCs w:val="24"/>
        </w:rPr>
        <w:t xml:space="preserve">  </w:t>
      </w:r>
      <w:r w:rsidR="006D769B" w:rsidRPr="004A3048">
        <w:rPr>
          <w:rFonts w:ascii="Times New Roman" w:hAnsi="Times New Roman" w:cs="Times New Roman"/>
          <w:sz w:val="24"/>
          <w:szCs w:val="24"/>
        </w:rPr>
        <w:t>Головкина Мария Григорьевна</w:t>
      </w:r>
    </w:p>
    <w:p w14:paraId="40A2996B" w14:textId="495CA315" w:rsidR="000422A3" w:rsidRPr="004A3048" w:rsidRDefault="00DA5989" w:rsidP="000452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A3048">
        <w:rPr>
          <w:rFonts w:ascii="Times New Roman" w:hAnsi="Times New Roman" w:cs="Times New Roman"/>
          <w:b/>
          <w:sz w:val="24"/>
          <w:szCs w:val="24"/>
        </w:rPr>
        <w:t>Ответственный за заключение контракта:</w:t>
      </w:r>
      <w:r w:rsidRPr="004A30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422A3" w:rsidRPr="004A3048">
        <w:rPr>
          <w:rFonts w:ascii="Times New Roman" w:hAnsi="Times New Roman" w:cs="Times New Roman"/>
          <w:sz w:val="24"/>
          <w:szCs w:val="24"/>
        </w:rPr>
        <w:t>Пузикова Екатерина Владимировна</w:t>
      </w:r>
    </w:p>
    <w:p w14:paraId="7043AFA7" w14:textId="65348E6A" w:rsidR="00DA4EAF" w:rsidRPr="004A3048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4A3048">
        <w:rPr>
          <w:rFonts w:ascii="Times New Roman" w:hAnsi="Times New Roman" w:cs="Times New Roman"/>
          <w:b/>
          <w:bCs/>
          <w:sz w:val="24"/>
          <w:szCs w:val="24"/>
        </w:rPr>
        <w:t>Идентификационный код закупки:</w:t>
      </w:r>
      <w:r w:rsidR="004A04F4" w:rsidRPr="004A3048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4A3048">
        <w:rPr>
          <w:rFonts w:ascii="Times New Roman" w:hAnsi="Times New Roman" w:cs="Times New Roman"/>
          <w:sz w:val="24"/>
          <w:szCs w:val="24"/>
        </w:rPr>
        <w:t xml:space="preserve"> </w:t>
      </w:r>
      <w:r w:rsidR="00D03F2F" w:rsidRPr="004A30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21896515" w14:textId="12D95B17" w:rsidR="00AA552D" w:rsidRPr="004A3048" w:rsidRDefault="00AA552D" w:rsidP="00711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048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 w:rsidRPr="004A304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82279" w:rsidRPr="004A3048">
        <w:rPr>
          <w:rFonts w:ascii="Times New Roman" w:hAnsi="Times New Roman" w:cs="Times New Roman"/>
          <w:sz w:val="24"/>
          <w:szCs w:val="24"/>
        </w:rPr>
        <w:t>280 500</w:t>
      </w:r>
      <w:r w:rsidR="00B90738" w:rsidRPr="004A3048">
        <w:rPr>
          <w:rFonts w:ascii="Times New Roman" w:hAnsi="Times New Roman" w:cs="Times New Roman"/>
          <w:sz w:val="24"/>
          <w:szCs w:val="24"/>
        </w:rPr>
        <w:t xml:space="preserve"> (</w:t>
      </w:r>
      <w:r w:rsidR="00C82279" w:rsidRPr="004A3048">
        <w:rPr>
          <w:rFonts w:ascii="Times New Roman" w:hAnsi="Times New Roman" w:cs="Times New Roman"/>
          <w:sz w:val="24"/>
          <w:szCs w:val="24"/>
        </w:rPr>
        <w:t xml:space="preserve">двести восемьдесят тысяч пятьсот </w:t>
      </w:r>
      <w:r w:rsidR="00B90738" w:rsidRPr="004A3048">
        <w:rPr>
          <w:rFonts w:ascii="Times New Roman" w:hAnsi="Times New Roman" w:cs="Times New Roman"/>
          <w:sz w:val="24"/>
          <w:szCs w:val="24"/>
        </w:rPr>
        <w:t xml:space="preserve">рублей </w:t>
      </w:r>
      <w:r w:rsidR="00C82279" w:rsidRPr="004A3048">
        <w:rPr>
          <w:rFonts w:ascii="Times New Roman" w:hAnsi="Times New Roman" w:cs="Times New Roman"/>
          <w:sz w:val="24"/>
          <w:szCs w:val="24"/>
        </w:rPr>
        <w:t>00</w:t>
      </w:r>
      <w:r w:rsidR="00B90738" w:rsidRPr="004A3048">
        <w:rPr>
          <w:rFonts w:ascii="Times New Roman" w:hAnsi="Times New Roman" w:cs="Times New Roman"/>
          <w:sz w:val="24"/>
          <w:szCs w:val="24"/>
        </w:rPr>
        <w:t xml:space="preserve"> копеек).</w:t>
      </w:r>
    </w:p>
    <w:p w14:paraId="6EEE64C4" w14:textId="2BA489A2" w:rsidR="00692803" w:rsidRPr="004A3048" w:rsidRDefault="007B4864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048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4A3048">
        <w:rPr>
          <w:rFonts w:ascii="Times New Roman" w:hAnsi="Times New Roman" w:cs="Times New Roman"/>
          <w:sz w:val="24"/>
          <w:szCs w:val="24"/>
        </w:rPr>
        <w:t xml:space="preserve">: </w:t>
      </w:r>
      <w:r w:rsidR="004A3048" w:rsidRPr="004A3048">
        <w:rPr>
          <w:rFonts w:ascii="Times New Roman" w:hAnsi="Times New Roman" w:cs="Times New Roman"/>
          <w:sz w:val="24"/>
          <w:szCs w:val="24"/>
        </w:rPr>
        <w:t>с</w:t>
      </w:r>
      <w:r w:rsidR="00692803" w:rsidRPr="004A3048">
        <w:rPr>
          <w:rFonts w:ascii="Times New Roman" w:hAnsi="Times New Roman" w:cs="Times New Roman"/>
          <w:sz w:val="24"/>
          <w:szCs w:val="24"/>
        </w:rPr>
        <w:t xml:space="preserve">редства от приносящей доход деятельности (собственные доходы учреждения) амбулаторно — поликлиническая помощь на </w:t>
      </w:r>
      <w:r w:rsidR="005E6E78" w:rsidRPr="004A3048">
        <w:rPr>
          <w:rFonts w:ascii="Times New Roman" w:hAnsi="Times New Roman" w:cs="Times New Roman"/>
          <w:sz w:val="24"/>
          <w:szCs w:val="24"/>
        </w:rPr>
        <w:t>202</w:t>
      </w:r>
      <w:r w:rsidR="00C82279" w:rsidRPr="004A3048">
        <w:rPr>
          <w:rFonts w:ascii="Times New Roman" w:hAnsi="Times New Roman" w:cs="Times New Roman"/>
          <w:sz w:val="24"/>
          <w:szCs w:val="24"/>
        </w:rPr>
        <w:t>6</w:t>
      </w:r>
      <w:r w:rsidR="00692803" w:rsidRPr="004A3048">
        <w:rPr>
          <w:rFonts w:ascii="Times New Roman" w:hAnsi="Times New Roman" w:cs="Times New Roman"/>
          <w:sz w:val="24"/>
          <w:szCs w:val="24"/>
        </w:rPr>
        <w:t xml:space="preserve"> год (ПЛ АПП).</w:t>
      </w:r>
    </w:p>
    <w:p w14:paraId="2EF79F89" w14:textId="5440BC33" w:rsidR="00586BFE" w:rsidRPr="004A3048" w:rsidRDefault="00AA552D" w:rsidP="00C5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A3048">
        <w:rPr>
          <w:rFonts w:ascii="Times New Roman" w:hAnsi="Times New Roman" w:cs="Times New Roman"/>
          <w:b/>
          <w:bCs/>
          <w:sz w:val="24"/>
          <w:szCs w:val="24"/>
        </w:rPr>
        <w:t>Количество поставляемого товара</w:t>
      </w:r>
      <w:r w:rsidR="00CE74C2" w:rsidRPr="004A3048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4A3048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4A3048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2B228DA2" w14:textId="53733A70" w:rsidR="00CE74C2" w:rsidRPr="004A3048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A3048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4A3048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4A304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82279" w:rsidRPr="004A3048">
        <w:rPr>
          <w:rFonts w:ascii="Times New Roman" w:hAnsi="Times New Roman" w:cs="Times New Roman"/>
          <w:bCs/>
          <w:sz w:val="24"/>
          <w:szCs w:val="24"/>
        </w:rPr>
        <w:t>28</w:t>
      </w:r>
      <w:r w:rsidR="00374C4E" w:rsidRPr="004A3048">
        <w:rPr>
          <w:rFonts w:ascii="Times New Roman" w:hAnsi="Times New Roman" w:cs="Times New Roman"/>
          <w:bCs/>
          <w:sz w:val="24"/>
          <w:szCs w:val="24"/>
        </w:rPr>
        <w:t>.</w:t>
      </w:r>
      <w:r w:rsidR="00C82279" w:rsidRPr="004A3048">
        <w:rPr>
          <w:rFonts w:ascii="Times New Roman" w:hAnsi="Times New Roman" w:cs="Times New Roman"/>
          <w:bCs/>
          <w:sz w:val="24"/>
          <w:szCs w:val="24"/>
        </w:rPr>
        <w:t>09.</w:t>
      </w:r>
      <w:r w:rsidR="005E6E78" w:rsidRPr="004A3048">
        <w:rPr>
          <w:rFonts w:ascii="Times New Roman" w:hAnsi="Times New Roman" w:cs="Times New Roman"/>
          <w:bCs/>
          <w:sz w:val="24"/>
          <w:szCs w:val="24"/>
        </w:rPr>
        <w:t>202</w:t>
      </w:r>
      <w:r w:rsidR="004A3048" w:rsidRPr="004A3048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4A3048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67A03B45" w14:textId="61CCD9B7" w:rsidR="00CE74C2" w:rsidRPr="004A3048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A3048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4A3048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4A304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A3048" w:rsidRPr="004A3048">
        <w:rPr>
          <w:rFonts w:ascii="Times New Roman" w:hAnsi="Times New Roman" w:cs="Times New Roman"/>
          <w:bCs/>
          <w:sz w:val="24"/>
          <w:szCs w:val="24"/>
        </w:rPr>
        <w:t>30.</w:t>
      </w:r>
      <w:r w:rsidR="00C82279" w:rsidRPr="004A3048">
        <w:rPr>
          <w:rFonts w:ascii="Times New Roman" w:hAnsi="Times New Roman" w:cs="Times New Roman"/>
          <w:bCs/>
          <w:sz w:val="24"/>
          <w:szCs w:val="24"/>
        </w:rPr>
        <w:t>09</w:t>
      </w:r>
      <w:r w:rsidR="00374C4E" w:rsidRPr="004A3048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4A3048">
        <w:rPr>
          <w:rFonts w:ascii="Times New Roman" w:hAnsi="Times New Roman" w:cs="Times New Roman"/>
          <w:bCs/>
          <w:sz w:val="24"/>
          <w:szCs w:val="24"/>
        </w:rPr>
        <w:t>20</w:t>
      </w:r>
      <w:r w:rsidR="00C82279" w:rsidRPr="004A3048">
        <w:rPr>
          <w:rFonts w:ascii="Times New Roman" w:hAnsi="Times New Roman" w:cs="Times New Roman"/>
          <w:bCs/>
          <w:sz w:val="24"/>
          <w:szCs w:val="24"/>
        </w:rPr>
        <w:t>26</w:t>
      </w:r>
      <w:r w:rsidR="00374C4E" w:rsidRPr="004A3048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A230B7" w:rsidRPr="004A3048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4A3048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267612FE" w:rsidR="00E7794C" w:rsidRDefault="00374C4E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A3048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4A3048">
        <w:rPr>
          <w:rFonts w:ascii="Times New Roman" w:hAnsi="Times New Roman"/>
          <w:b/>
          <w:bCs/>
          <w:sz w:val="24"/>
          <w:szCs w:val="24"/>
        </w:rPr>
        <w:t>:</w:t>
      </w:r>
      <w:r w:rsidR="004A3048" w:rsidRPr="004A3048">
        <w:rPr>
          <w:rFonts w:ascii="Times New Roman" w:hAnsi="Times New Roman" w:cs="Times New Roman"/>
          <w:bCs/>
          <w:sz w:val="24"/>
          <w:szCs w:val="24"/>
        </w:rPr>
        <w:t>07</w:t>
      </w:r>
      <w:r w:rsidRPr="004A3048">
        <w:rPr>
          <w:rFonts w:ascii="Times New Roman" w:hAnsi="Times New Roman" w:cs="Times New Roman"/>
          <w:bCs/>
          <w:sz w:val="24"/>
          <w:szCs w:val="24"/>
        </w:rPr>
        <w:t>.</w:t>
      </w:r>
      <w:r w:rsidR="004A3048" w:rsidRPr="004A3048">
        <w:rPr>
          <w:rFonts w:ascii="Times New Roman" w:hAnsi="Times New Roman" w:cs="Times New Roman"/>
          <w:bCs/>
          <w:sz w:val="24"/>
          <w:szCs w:val="24"/>
        </w:rPr>
        <w:t>10</w:t>
      </w:r>
      <w:r w:rsidRPr="004A3048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4A3048">
        <w:rPr>
          <w:rFonts w:ascii="Times New Roman" w:hAnsi="Times New Roman" w:cs="Times New Roman"/>
          <w:bCs/>
          <w:sz w:val="24"/>
          <w:szCs w:val="24"/>
        </w:rPr>
        <w:t>202</w:t>
      </w:r>
      <w:r w:rsidR="004A3048" w:rsidRPr="004A3048">
        <w:rPr>
          <w:rFonts w:ascii="Times New Roman" w:hAnsi="Times New Roman" w:cs="Times New Roman"/>
          <w:bCs/>
          <w:sz w:val="24"/>
          <w:szCs w:val="24"/>
        </w:rPr>
        <w:t>6</w:t>
      </w:r>
      <w:r w:rsidRPr="004A3048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1A2D9B8E" w14:textId="77777777" w:rsidR="00EE6C27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1631AD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31AD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13D8B1F4" w14:textId="0012609E" w:rsidR="00570442" w:rsidRPr="00F81F2B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15A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1631AD">
        <w:t xml:space="preserve"> </w:t>
      </w:r>
      <w:r w:rsidR="00F81F2B">
        <w:rPr>
          <w:rFonts w:ascii="Times New Roman" w:hAnsi="Times New Roman" w:cs="Times New Roman"/>
          <w:sz w:val="24"/>
          <w:szCs w:val="24"/>
        </w:rPr>
        <w:t xml:space="preserve">Единые требования, </w:t>
      </w:r>
      <w:r w:rsidR="00F81F2B" w:rsidRPr="00F81F2B">
        <w:rPr>
          <w:rFonts w:ascii="Times New Roman" w:hAnsi="Times New Roman" w:cs="Times New Roman"/>
          <w:sz w:val="24"/>
          <w:szCs w:val="24"/>
        </w:rPr>
        <w:t xml:space="preserve">предусмотренные </w:t>
      </w:r>
      <w:hyperlink r:id="rId6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F81F2B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335CB3" w:rsidRPr="00F81F2B">
        <w:rPr>
          <w:rFonts w:ascii="Times New Roman" w:hAnsi="Times New Roman" w:cs="Times New Roman"/>
          <w:sz w:val="24"/>
          <w:szCs w:val="24"/>
        </w:rPr>
        <w:t xml:space="preserve">. </w:t>
      </w:r>
      <w:r w:rsidRPr="00F81F2B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№44-ФЗ  не установлены</w:t>
      </w:r>
    </w:p>
    <w:p w14:paraId="44B90B95" w14:textId="5C2DED88" w:rsidR="00570442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E715A">
        <w:rPr>
          <w:rFonts w:ascii="Times New Roman" w:hAnsi="Times New Roman" w:cs="Times New Roman"/>
          <w:b/>
          <w:sz w:val="24"/>
          <w:szCs w:val="24"/>
        </w:rPr>
        <w:t>2)</w:t>
      </w:r>
      <w:r w:rsidRPr="001631AD">
        <w:rPr>
          <w:rFonts w:ascii="Times New Roman" w:hAnsi="Times New Roman" w:cs="Times New Roman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>
        <w:rPr>
          <w:rFonts w:ascii="Times New Roman" w:hAnsi="Times New Roman" w:cs="Times New Roman"/>
          <w:sz w:val="24"/>
          <w:szCs w:val="24"/>
        </w:rPr>
        <w:t>тсутствие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r w:rsidR="000E35FE" w:rsidRPr="00C82279">
        <w:rPr>
          <w:rFonts w:ascii="Times New Roman" w:hAnsi="Times New Roman" w:cs="Times New Roman"/>
          <w:sz w:val="24"/>
          <w:szCs w:val="24"/>
          <w:lang w:eastAsia="ru-RU"/>
        </w:rPr>
        <w:t>подпунктом "в" пункта 1 части 1 статьи 43</w:t>
      </w:r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27297FB1" w14:textId="77777777" w:rsidR="00335CB3" w:rsidRPr="001631AD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502779F2" w:rsidR="00335CB3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1AD">
        <w:rPr>
          <w:rFonts w:ascii="Times New Roman" w:hAnsi="Times New Roman" w:cs="Times New Roman"/>
          <w:b/>
          <w:sz w:val="24"/>
          <w:szCs w:val="24"/>
        </w:rPr>
        <w:t>Оферта участника закупки  должна содержать следующие документы и сведения:</w:t>
      </w:r>
      <w:r w:rsidR="001631AD" w:rsidRPr="001631AD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</w:p>
    <w:p w14:paraId="157E1647" w14:textId="77777777" w:rsidR="00476523" w:rsidRPr="001631AD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BAD39" w14:textId="7348DA5D" w:rsidR="00335CB3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D9C">
        <w:rPr>
          <w:rFonts w:ascii="Times New Roman" w:hAnsi="Times New Roman" w:cs="Times New Roman"/>
          <w:b/>
          <w:sz w:val="24"/>
          <w:szCs w:val="24"/>
        </w:rPr>
        <w:t>1)</w:t>
      </w:r>
      <w:r w:rsidR="002D5D9C" w:rsidRPr="002D5D9C">
        <w:rPr>
          <w:rFonts w:ascii="Times New Roman" w:hAnsi="Times New Roman" w:cs="Times New Roman"/>
          <w:sz w:val="24"/>
          <w:szCs w:val="24"/>
          <w:lang w:eastAsia="ru-RU"/>
        </w:rPr>
        <w:t xml:space="preserve"> Декларация о соответствии участника закупки требованиям, установленным </w:t>
      </w:r>
      <w:hyperlink r:id="rId10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1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2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3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2D5D9C" w:rsidRPr="002D5D9C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0766ACA8" w14:textId="77777777" w:rsidR="0062442F" w:rsidRDefault="0062442F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5355B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14:paraId="52DCAD56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68FE712A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10.1.3. регламента работы в Агрегаторе торговли Ленинградской области «электронный магазин Ленинградской области» при формировании оферты Поставщик обязан указать цены на товары, наличие НДС и процентную ставку НДС в спецификации оферты перед </w:t>
      </w:r>
      <w:r>
        <w:rPr>
          <w:rFonts w:ascii="Times New Roman" w:hAnsi="Times New Roman" w:cs="Times New Roman"/>
          <w:sz w:val="24"/>
          <w:szCs w:val="24"/>
        </w:rPr>
        <w:lastRenderedPageBreak/>
        <w:t>отправкой Заказчику.</w:t>
      </w:r>
    </w:p>
    <w:p w14:paraId="57290A9F" w14:textId="77777777" w:rsidR="008856A0" w:rsidRDefault="008856A0" w:rsidP="008856A0">
      <w:pPr>
        <w:pStyle w:val="Default"/>
        <w:jc w:val="both"/>
      </w:pPr>
    </w:p>
    <w:p w14:paraId="5C896448" w14:textId="77777777" w:rsidR="008856A0" w:rsidRDefault="008856A0" w:rsidP="008856A0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Default="008856A0" w:rsidP="008856A0">
      <w:pPr>
        <w:pStyle w:val="Default"/>
        <w:jc w:val="both"/>
      </w:pPr>
    </w:p>
    <w:p w14:paraId="2738E89D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10.1.7 регламента работы в Агрегаторе торговли Ленинградской области «электронный магазин Ленинградской области»  размещая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C0707E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BB990A" w14:textId="65E3DF22" w:rsidR="0019693C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87391">
        <w:rPr>
          <w:rFonts w:ascii="Times New Roman" w:hAnsi="Times New Roman" w:cs="Times New Roman"/>
          <w:b/>
          <w:sz w:val="24"/>
          <w:szCs w:val="24"/>
        </w:rPr>
        <w:t>Дополнительная информация:</w:t>
      </w:r>
      <w:r w:rsidRPr="00C87391">
        <w:rPr>
          <w:rFonts w:ascii="Times New Roman" w:hAnsi="Times New Roman" w:cs="Times New Roman"/>
          <w:sz w:val="24"/>
          <w:szCs w:val="24"/>
        </w:rPr>
        <w:t xml:space="preserve"> </w:t>
      </w:r>
      <w:r w:rsidR="00C82279">
        <w:rPr>
          <w:rFonts w:ascii="Times New Roman" w:hAnsi="Times New Roman" w:cs="Times New Roman"/>
          <w:sz w:val="24"/>
          <w:szCs w:val="24"/>
          <w:shd w:val="clear" w:color="auto" w:fill="FFFFFF"/>
        </w:rPr>
        <w:t>з</w:t>
      </w:r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>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C87391">
        <w:rPr>
          <w:rFonts w:ascii="Times New Roman" w:hAnsi="Times New Roman" w:cs="Times New Roman"/>
          <w:sz w:val="24"/>
          <w:szCs w:val="24"/>
        </w:rPr>
        <w:t>.</w:t>
      </w:r>
    </w:p>
    <w:p w14:paraId="662BDD11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BCCB529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374EB385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6149D60C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DE0E" w14:textId="77777777" w:rsidR="00FC0FD2" w:rsidRDefault="00FC0FD2" w:rsidP="00FC0FD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33068F8F" w14:textId="77777777" w:rsidR="00FC0FD2" w:rsidRDefault="00FC0FD2" w:rsidP="00FC0F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1365136714">
    <w:abstractNumId w:val="2"/>
  </w:num>
  <w:num w:numId="2" w16cid:durableId="793527320">
    <w:abstractNumId w:val="0"/>
  </w:num>
  <w:num w:numId="3" w16cid:durableId="20627081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10ED9"/>
    <w:rsid w:val="00021CD7"/>
    <w:rsid w:val="00034E3A"/>
    <w:rsid w:val="000355B9"/>
    <w:rsid w:val="000363AD"/>
    <w:rsid w:val="000422A3"/>
    <w:rsid w:val="00045104"/>
    <w:rsid w:val="00045251"/>
    <w:rsid w:val="00063F5C"/>
    <w:rsid w:val="0006498C"/>
    <w:rsid w:val="0007311E"/>
    <w:rsid w:val="00083252"/>
    <w:rsid w:val="0008763D"/>
    <w:rsid w:val="000A2C39"/>
    <w:rsid w:val="000A61A4"/>
    <w:rsid w:val="000B35D0"/>
    <w:rsid w:val="000C393F"/>
    <w:rsid w:val="000E35FE"/>
    <w:rsid w:val="000E6C95"/>
    <w:rsid w:val="000F1753"/>
    <w:rsid w:val="00102A68"/>
    <w:rsid w:val="001068FB"/>
    <w:rsid w:val="001111E8"/>
    <w:rsid w:val="00114146"/>
    <w:rsid w:val="0012199F"/>
    <w:rsid w:val="001631AD"/>
    <w:rsid w:val="0018555B"/>
    <w:rsid w:val="0019377C"/>
    <w:rsid w:val="0019693C"/>
    <w:rsid w:val="001A1809"/>
    <w:rsid w:val="001B2F47"/>
    <w:rsid w:val="001B71BF"/>
    <w:rsid w:val="001B7A3C"/>
    <w:rsid w:val="001C4300"/>
    <w:rsid w:val="001D0308"/>
    <w:rsid w:val="001D0A2C"/>
    <w:rsid w:val="001E39DC"/>
    <w:rsid w:val="001E7957"/>
    <w:rsid w:val="0020519E"/>
    <w:rsid w:val="00220E90"/>
    <w:rsid w:val="00233C94"/>
    <w:rsid w:val="002450AD"/>
    <w:rsid w:val="00254A56"/>
    <w:rsid w:val="00261814"/>
    <w:rsid w:val="002C02A2"/>
    <w:rsid w:val="002C21C2"/>
    <w:rsid w:val="002C2E10"/>
    <w:rsid w:val="002C3F3E"/>
    <w:rsid w:val="002C7015"/>
    <w:rsid w:val="002D5D9C"/>
    <w:rsid w:val="002E6EF2"/>
    <w:rsid w:val="002E70B0"/>
    <w:rsid w:val="002F7AD4"/>
    <w:rsid w:val="0031129A"/>
    <w:rsid w:val="0031760B"/>
    <w:rsid w:val="003267A3"/>
    <w:rsid w:val="00335CB3"/>
    <w:rsid w:val="00343A8C"/>
    <w:rsid w:val="003457A4"/>
    <w:rsid w:val="00350B9B"/>
    <w:rsid w:val="00372C72"/>
    <w:rsid w:val="00374C4E"/>
    <w:rsid w:val="00392A07"/>
    <w:rsid w:val="003B4E0C"/>
    <w:rsid w:val="003D7DF0"/>
    <w:rsid w:val="003E2EB2"/>
    <w:rsid w:val="003F3706"/>
    <w:rsid w:val="003F78A7"/>
    <w:rsid w:val="00406CD5"/>
    <w:rsid w:val="00415B29"/>
    <w:rsid w:val="00416AD3"/>
    <w:rsid w:val="00422810"/>
    <w:rsid w:val="0043150B"/>
    <w:rsid w:val="0044167A"/>
    <w:rsid w:val="0044459E"/>
    <w:rsid w:val="004527BC"/>
    <w:rsid w:val="0046700B"/>
    <w:rsid w:val="00476523"/>
    <w:rsid w:val="00477BE1"/>
    <w:rsid w:val="0048768E"/>
    <w:rsid w:val="0049062A"/>
    <w:rsid w:val="00492142"/>
    <w:rsid w:val="00497F4B"/>
    <w:rsid w:val="004A04F4"/>
    <w:rsid w:val="004A3048"/>
    <w:rsid w:val="004B0131"/>
    <w:rsid w:val="004B7F29"/>
    <w:rsid w:val="004C4B7A"/>
    <w:rsid w:val="004C5D45"/>
    <w:rsid w:val="004C64C0"/>
    <w:rsid w:val="004E08DA"/>
    <w:rsid w:val="004F147C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E6E78"/>
    <w:rsid w:val="005F1799"/>
    <w:rsid w:val="0062442F"/>
    <w:rsid w:val="00627B8D"/>
    <w:rsid w:val="00627BED"/>
    <w:rsid w:val="0063636E"/>
    <w:rsid w:val="00637FF4"/>
    <w:rsid w:val="00641471"/>
    <w:rsid w:val="00660D2F"/>
    <w:rsid w:val="00661F5A"/>
    <w:rsid w:val="00666EC7"/>
    <w:rsid w:val="006670A1"/>
    <w:rsid w:val="00670B22"/>
    <w:rsid w:val="00680620"/>
    <w:rsid w:val="006850FE"/>
    <w:rsid w:val="00692803"/>
    <w:rsid w:val="006A0B9E"/>
    <w:rsid w:val="006B6086"/>
    <w:rsid w:val="006C63D6"/>
    <w:rsid w:val="006D1237"/>
    <w:rsid w:val="006D1991"/>
    <w:rsid w:val="006D36B3"/>
    <w:rsid w:val="006D769B"/>
    <w:rsid w:val="006E56E3"/>
    <w:rsid w:val="006F0113"/>
    <w:rsid w:val="006F0474"/>
    <w:rsid w:val="00710875"/>
    <w:rsid w:val="00711BC6"/>
    <w:rsid w:val="00716483"/>
    <w:rsid w:val="0072221B"/>
    <w:rsid w:val="00724AC2"/>
    <w:rsid w:val="00730A1C"/>
    <w:rsid w:val="00730B97"/>
    <w:rsid w:val="00745528"/>
    <w:rsid w:val="00746E03"/>
    <w:rsid w:val="00774FC6"/>
    <w:rsid w:val="00780E2C"/>
    <w:rsid w:val="00782CDE"/>
    <w:rsid w:val="00782E26"/>
    <w:rsid w:val="00793A2D"/>
    <w:rsid w:val="007B4864"/>
    <w:rsid w:val="007C1677"/>
    <w:rsid w:val="007C18EE"/>
    <w:rsid w:val="007C664C"/>
    <w:rsid w:val="007C7E28"/>
    <w:rsid w:val="007F19C9"/>
    <w:rsid w:val="007F4245"/>
    <w:rsid w:val="007F7286"/>
    <w:rsid w:val="0081793C"/>
    <w:rsid w:val="00827A2F"/>
    <w:rsid w:val="008301CD"/>
    <w:rsid w:val="008348B9"/>
    <w:rsid w:val="00853FBC"/>
    <w:rsid w:val="008641B6"/>
    <w:rsid w:val="008856A0"/>
    <w:rsid w:val="00892620"/>
    <w:rsid w:val="008A46EE"/>
    <w:rsid w:val="008B634B"/>
    <w:rsid w:val="008B782D"/>
    <w:rsid w:val="008C686D"/>
    <w:rsid w:val="008D4106"/>
    <w:rsid w:val="008D6681"/>
    <w:rsid w:val="00904A08"/>
    <w:rsid w:val="00910A2A"/>
    <w:rsid w:val="009171D6"/>
    <w:rsid w:val="00921E1F"/>
    <w:rsid w:val="009317CE"/>
    <w:rsid w:val="0093473C"/>
    <w:rsid w:val="009357BE"/>
    <w:rsid w:val="0096094D"/>
    <w:rsid w:val="00966F24"/>
    <w:rsid w:val="00970206"/>
    <w:rsid w:val="0097358F"/>
    <w:rsid w:val="009837CF"/>
    <w:rsid w:val="00984223"/>
    <w:rsid w:val="00996F67"/>
    <w:rsid w:val="009A4E2F"/>
    <w:rsid w:val="009B34B9"/>
    <w:rsid w:val="009B63D8"/>
    <w:rsid w:val="009D2255"/>
    <w:rsid w:val="009E5AFC"/>
    <w:rsid w:val="009E61B4"/>
    <w:rsid w:val="009E7FDA"/>
    <w:rsid w:val="009F0A61"/>
    <w:rsid w:val="009F45EE"/>
    <w:rsid w:val="00A00C81"/>
    <w:rsid w:val="00A0422E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76849"/>
    <w:rsid w:val="00A81F9C"/>
    <w:rsid w:val="00AA552D"/>
    <w:rsid w:val="00AC2D8D"/>
    <w:rsid w:val="00AD261F"/>
    <w:rsid w:val="00AE1B1E"/>
    <w:rsid w:val="00AE2AEB"/>
    <w:rsid w:val="00AF3EE4"/>
    <w:rsid w:val="00AF6CBB"/>
    <w:rsid w:val="00B03E66"/>
    <w:rsid w:val="00B061C4"/>
    <w:rsid w:val="00B22F6E"/>
    <w:rsid w:val="00B249EB"/>
    <w:rsid w:val="00B25B2E"/>
    <w:rsid w:val="00B25D75"/>
    <w:rsid w:val="00B27717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B52"/>
    <w:rsid w:val="00C349FF"/>
    <w:rsid w:val="00C44D7A"/>
    <w:rsid w:val="00C4779E"/>
    <w:rsid w:val="00C51B57"/>
    <w:rsid w:val="00C52A21"/>
    <w:rsid w:val="00C548B0"/>
    <w:rsid w:val="00C60F8B"/>
    <w:rsid w:val="00C62251"/>
    <w:rsid w:val="00C678F9"/>
    <w:rsid w:val="00C704C9"/>
    <w:rsid w:val="00C706B8"/>
    <w:rsid w:val="00C75B97"/>
    <w:rsid w:val="00C7651B"/>
    <w:rsid w:val="00C7726F"/>
    <w:rsid w:val="00C82279"/>
    <w:rsid w:val="00C87391"/>
    <w:rsid w:val="00CA5132"/>
    <w:rsid w:val="00CA7FF1"/>
    <w:rsid w:val="00CC48C2"/>
    <w:rsid w:val="00CE1F85"/>
    <w:rsid w:val="00CE74C2"/>
    <w:rsid w:val="00CF6D7C"/>
    <w:rsid w:val="00D02A84"/>
    <w:rsid w:val="00D03F2F"/>
    <w:rsid w:val="00D1043C"/>
    <w:rsid w:val="00D117EE"/>
    <w:rsid w:val="00D11D8B"/>
    <w:rsid w:val="00D14982"/>
    <w:rsid w:val="00D27990"/>
    <w:rsid w:val="00D3115C"/>
    <w:rsid w:val="00D65221"/>
    <w:rsid w:val="00D6660C"/>
    <w:rsid w:val="00D66964"/>
    <w:rsid w:val="00D9065D"/>
    <w:rsid w:val="00D907C7"/>
    <w:rsid w:val="00D95EF2"/>
    <w:rsid w:val="00DA4CCA"/>
    <w:rsid w:val="00DA4EAF"/>
    <w:rsid w:val="00DA5989"/>
    <w:rsid w:val="00DB0032"/>
    <w:rsid w:val="00DB6BFB"/>
    <w:rsid w:val="00DD60C9"/>
    <w:rsid w:val="00DE0207"/>
    <w:rsid w:val="00DE2EBF"/>
    <w:rsid w:val="00DE715A"/>
    <w:rsid w:val="00DF131E"/>
    <w:rsid w:val="00DF1997"/>
    <w:rsid w:val="00E10E8B"/>
    <w:rsid w:val="00E10FE8"/>
    <w:rsid w:val="00E1283B"/>
    <w:rsid w:val="00E17B90"/>
    <w:rsid w:val="00E26974"/>
    <w:rsid w:val="00E26FA0"/>
    <w:rsid w:val="00E41F65"/>
    <w:rsid w:val="00E45F64"/>
    <w:rsid w:val="00E57975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6C27"/>
    <w:rsid w:val="00EF6B16"/>
    <w:rsid w:val="00F01AD1"/>
    <w:rsid w:val="00F303BD"/>
    <w:rsid w:val="00F30E84"/>
    <w:rsid w:val="00F31970"/>
    <w:rsid w:val="00F349E6"/>
    <w:rsid w:val="00F52F65"/>
    <w:rsid w:val="00F633D6"/>
    <w:rsid w:val="00F75275"/>
    <w:rsid w:val="00F80A92"/>
    <w:rsid w:val="00F81F2B"/>
    <w:rsid w:val="00F827CD"/>
    <w:rsid w:val="00F971B7"/>
    <w:rsid w:val="00FA218C"/>
    <w:rsid w:val="00FA6056"/>
    <w:rsid w:val="00FA6A70"/>
    <w:rsid w:val="00FB0067"/>
    <w:rsid w:val="00FB3AEF"/>
    <w:rsid w:val="00FC0FD2"/>
    <w:rsid w:val="00FC3C0F"/>
    <w:rsid w:val="00FC4C2C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D50F2A9C-5B61-4668-B718-3495AB871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3ED7A-CB57-4DDE-82C5-FED909E13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1070</TotalTime>
  <Pages>2</Pages>
  <Words>897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6004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Екатерина В. Пузикова</cp:lastModifiedBy>
  <cp:revision>281</cp:revision>
  <cp:lastPrinted>2014-01-21T12:15:00Z</cp:lastPrinted>
  <dcterms:created xsi:type="dcterms:W3CDTF">2014-01-21T06:32:00Z</dcterms:created>
  <dcterms:modified xsi:type="dcterms:W3CDTF">2026-09-28T13:33:00Z</dcterms:modified>
</cp:coreProperties>
</file>