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84" w:rsidRPr="00F451D2" w:rsidRDefault="00211D25" w:rsidP="00365B84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Утверждаю</w:t>
      </w:r>
      <w:r w:rsidR="00365B84" w:rsidRPr="00F451D2">
        <w:rPr>
          <w:rFonts w:ascii="Times New Roman" w:hAnsi="Times New Roman"/>
          <w:sz w:val="24"/>
          <w:szCs w:val="24"/>
        </w:rPr>
        <w:t>:</w:t>
      </w:r>
    </w:p>
    <w:p w:rsidR="00365B84" w:rsidRPr="00F451D2" w:rsidRDefault="00365B84" w:rsidP="00365B84">
      <w:pPr>
        <w:spacing w:after="0" w:line="0" w:lineRule="atLeast"/>
        <w:ind w:left="522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Главный врач ГКУЗ</w:t>
      </w:r>
      <w:r w:rsidR="0070537B" w:rsidRPr="00F451D2">
        <w:rPr>
          <w:rFonts w:ascii="Times New Roman" w:hAnsi="Times New Roman"/>
          <w:sz w:val="24"/>
          <w:szCs w:val="24"/>
        </w:rPr>
        <w:t xml:space="preserve"> </w:t>
      </w:r>
      <w:r w:rsidRPr="00F451D2">
        <w:rPr>
          <w:rFonts w:ascii="Times New Roman" w:hAnsi="Times New Roman"/>
          <w:sz w:val="24"/>
          <w:szCs w:val="24"/>
        </w:rPr>
        <w:t>«ЦКЛО»</w:t>
      </w:r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_________ </w:t>
      </w:r>
      <w:proofErr w:type="spellStart"/>
      <w:r w:rsidRPr="00F451D2">
        <w:rPr>
          <w:rFonts w:ascii="Times New Roman" w:hAnsi="Times New Roman"/>
          <w:sz w:val="24"/>
          <w:szCs w:val="24"/>
        </w:rPr>
        <w:t>О.В.Евсеенко</w:t>
      </w:r>
      <w:proofErr w:type="spellEnd"/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</w:p>
    <w:p w:rsidR="00365B84" w:rsidRPr="00F451D2" w:rsidRDefault="00365B84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</w:p>
    <w:p w:rsidR="00365B84" w:rsidRPr="00F451D2" w:rsidRDefault="00B344C8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365B84" w:rsidRPr="00F451D2" w:rsidRDefault="00365B84" w:rsidP="00365B84">
      <w:pPr>
        <w:spacing w:after="0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Наименование объекта закупки</w:t>
      </w:r>
      <w:r w:rsidRPr="00F451D2">
        <w:rPr>
          <w:rFonts w:ascii="Times New Roman" w:hAnsi="Times New Roman"/>
          <w:sz w:val="24"/>
          <w:szCs w:val="24"/>
        </w:rPr>
        <w:t>:</w:t>
      </w:r>
      <w:r w:rsidRPr="00F451D2">
        <w:rPr>
          <w:rFonts w:ascii="Times New Roman" w:hAnsi="Times New Roman"/>
          <w:b/>
          <w:sz w:val="24"/>
          <w:szCs w:val="24"/>
        </w:rPr>
        <w:t xml:space="preserve"> </w:t>
      </w:r>
      <w:r w:rsidR="00502600" w:rsidRPr="00502600">
        <w:rPr>
          <w:rFonts w:ascii="Times New Roman" w:hAnsi="Times New Roman"/>
          <w:sz w:val="24"/>
          <w:szCs w:val="24"/>
        </w:rPr>
        <w:t>Поставка расходных материалов для нужд ГКУЗ "ЦКЛО"</w:t>
      </w:r>
    </w:p>
    <w:p w:rsidR="00365B84" w:rsidRPr="00F451D2" w:rsidRDefault="00365B84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F451D2">
        <w:rPr>
          <w:rFonts w:ascii="Times New Roman" w:hAnsi="Times New Roman"/>
          <w:sz w:val="24"/>
          <w:szCs w:val="24"/>
        </w:rPr>
        <w:t>: Областной бюджет Ленинградской области на 202</w:t>
      </w:r>
      <w:r w:rsidR="003F670A">
        <w:rPr>
          <w:rFonts w:ascii="Times New Roman" w:hAnsi="Times New Roman"/>
          <w:sz w:val="24"/>
          <w:szCs w:val="24"/>
        </w:rPr>
        <w:t>6</w:t>
      </w:r>
      <w:r w:rsidRPr="00F451D2">
        <w:rPr>
          <w:rFonts w:ascii="Times New Roman" w:hAnsi="Times New Roman"/>
          <w:sz w:val="24"/>
          <w:szCs w:val="24"/>
        </w:rPr>
        <w:t xml:space="preserve"> год.</w:t>
      </w:r>
    </w:p>
    <w:p w:rsidR="00211D25" w:rsidRPr="00F451D2" w:rsidRDefault="00211D25" w:rsidP="00211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Условия оплаты</w:t>
      </w:r>
      <w:r w:rsidRPr="00F451D2">
        <w:rPr>
          <w:rFonts w:ascii="Times New Roman" w:hAnsi="Times New Roman"/>
          <w:sz w:val="24"/>
          <w:szCs w:val="24"/>
        </w:rPr>
        <w:t xml:space="preserve">: Оплата за поставленный товар производится Заказчиком после получения товара в течение 7 рабочих дней </w:t>
      </w:r>
      <w:proofErr w:type="gramStart"/>
      <w:r w:rsidRPr="00F451D2">
        <w:rPr>
          <w:rFonts w:ascii="Times New Roman" w:eastAsiaTheme="minorHAnsi" w:hAnsi="Times New Roman"/>
          <w:sz w:val="24"/>
          <w:szCs w:val="24"/>
        </w:rPr>
        <w:t>с даты подписания</w:t>
      </w:r>
      <w:proofErr w:type="gramEnd"/>
      <w:r w:rsidRPr="00F451D2">
        <w:rPr>
          <w:rFonts w:ascii="Times New Roman" w:eastAsiaTheme="minorHAnsi" w:hAnsi="Times New Roman"/>
          <w:sz w:val="24"/>
          <w:szCs w:val="24"/>
        </w:rPr>
        <w:t xml:space="preserve"> заказчиком документа </w:t>
      </w:r>
      <w:r w:rsidR="003F670A">
        <w:rPr>
          <w:rFonts w:ascii="Times New Roman" w:eastAsiaTheme="minorHAnsi" w:hAnsi="Times New Roman"/>
          <w:sz w:val="24"/>
          <w:szCs w:val="24"/>
        </w:rPr>
        <w:t>о приемке.</w:t>
      </w:r>
    </w:p>
    <w:p w:rsidR="00211D25" w:rsidRPr="00F451D2" w:rsidRDefault="00211D25" w:rsidP="00211D25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Гарантия качества товара:</w:t>
      </w:r>
      <w:r w:rsidRPr="00F451D2">
        <w:rPr>
          <w:rFonts w:ascii="Times New Roman" w:hAnsi="Times New Roman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211D25" w:rsidRPr="00F451D2" w:rsidRDefault="00211D25" w:rsidP="00211D25">
      <w:pPr>
        <w:tabs>
          <w:tab w:val="num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>Условия поставки:</w:t>
      </w:r>
      <w:r w:rsidRPr="00F451D2">
        <w:rPr>
          <w:rFonts w:ascii="Times New Roman" w:hAnsi="Times New Roman"/>
          <w:sz w:val="24"/>
          <w:szCs w:val="24"/>
        </w:rPr>
        <w:t xml:space="preserve"> Поставка товара осуществляется автотранспортом Поставщика.  Приемка-передача товаров по ассортименту, качеству и количеству осуществляется по месту назначения Заказчиком и Поставщиком.</w:t>
      </w:r>
    </w:p>
    <w:p w:rsidR="00211D25" w:rsidRPr="00F451D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F451D2">
        <w:rPr>
          <w:rFonts w:ascii="Times New Roman" w:hAnsi="Times New Roman"/>
          <w:sz w:val="24"/>
          <w:szCs w:val="24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</w:t>
      </w:r>
      <w:r w:rsidRPr="00F451D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451D2">
        <w:rPr>
          <w:rFonts w:ascii="Times New Roman" w:hAnsi="Times New Roman"/>
          <w:sz w:val="24"/>
          <w:szCs w:val="24"/>
        </w:rPr>
        <w:t xml:space="preserve"> Техническая документация должна быть на русском языке.</w:t>
      </w:r>
    </w:p>
    <w:p w:rsidR="00211D25" w:rsidRPr="00F451D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6BA7" w:rsidRPr="00F451D2" w:rsidRDefault="004D6BA7" w:rsidP="004D6BA7">
      <w:pPr>
        <w:rPr>
          <w:rFonts w:ascii="Times New Roman" w:hAnsi="Times New Roman"/>
          <w:color w:val="000000"/>
          <w:sz w:val="24"/>
          <w:szCs w:val="24"/>
        </w:rPr>
      </w:pPr>
      <w:r w:rsidRPr="00F451D2">
        <w:rPr>
          <w:rFonts w:ascii="Times New Roman" w:hAnsi="Times New Roman"/>
          <w:b/>
          <w:color w:val="000000"/>
          <w:sz w:val="24"/>
          <w:szCs w:val="24"/>
          <w:u w:val="single"/>
        </w:rPr>
        <w:t>Требования к техническим и функциональным характеристикам товара</w:t>
      </w:r>
      <w:r w:rsidRPr="00F451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C42B9" w:rsidRDefault="00DA6717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Таблица </w:t>
      </w:r>
      <w:r w:rsidR="00173850">
        <w:rPr>
          <w:rFonts w:ascii="Times New Roman" w:hAnsi="Times New Roman"/>
          <w:sz w:val="24"/>
          <w:szCs w:val="24"/>
        </w:rPr>
        <w:t>1</w:t>
      </w:r>
    </w:p>
    <w:p w:rsidR="00BD495B" w:rsidRDefault="00BD495B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456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6"/>
        <w:gridCol w:w="2960"/>
        <w:gridCol w:w="8426"/>
        <w:gridCol w:w="898"/>
        <w:gridCol w:w="1777"/>
      </w:tblGrid>
      <w:tr w:rsidR="00502600" w:rsidTr="002C2FE1">
        <w:trPr>
          <w:trHeight w:val="545"/>
        </w:trPr>
        <w:tc>
          <w:tcPr>
            <w:tcW w:w="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600" w:rsidRDefault="00502600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600" w:rsidRPr="001E790B" w:rsidRDefault="00502600">
            <w:pPr>
              <w:pStyle w:val="msonormalmrcssattr"/>
              <w:jc w:val="center"/>
            </w:pPr>
            <w:r w:rsidRPr="001E790B">
              <w:t>32.50.13.110-00005177</w:t>
            </w:r>
          </w:p>
          <w:p w:rsidR="00502600" w:rsidRPr="001E790B" w:rsidRDefault="00502600">
            <w:pPr>
              <w:pStyle w:val="msonormalmrcssattr"/>
              <w:jc w:val="center"/>
            </w:pPr>
            <w:r w:rsidRPr="001E790B">
              <w:t>Игла инъекционная, одноразового использования, стерильная</w:t>
            </w:r>
          </w:p>
        </w:tc>
        <w:tc>
          <w:tcPr>
            <w:tcW w:w="8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8C7" w:rsidRPr="001E790B" w:rsidRDefault="00502600">
            <w:pPr>
              <w:pStyle w:val="msonormalmrcssattr"/>
              <w:jc w:val="center"/>
            </w:pPr>
            <w:r w:rsidRPr="001E790B">
              <w:t xml:space="preserve">Игла медицинская стерильная одноразовая  </w:t>
            </w:r>
          </w:p>
          <w:p w:rsidR="00502600" w:rsidRPr="001E790B" w:rsidRDefault="00C028C7">
            <w:pPr>
              <w:pStyle w:val="msonormalmrcssattr"/>
              <w:jc w:val="center"/>
            </w:pPr>
            <w:r w:rsidRPr="001E790B">
              <w:rPr>
                <w:rStyle w:val="ac"/>
                <w:color w:val="333333"/>
                <w:shd w:val="clear" w:color="auto" w:fill="FFFFFF"/>
              </w:rPr>
              <w:t>≥</w:t>
            </w:r>
            <w:r w:rsidR="00502600" w:rsidRPr="001E790B">
              <w:t>1,2*40мм</w:t>
            </w:r>
            <w:r w:rsidRPr="001E790B">
              <w:t>;</w:t>
            </w:r>
          </w:p>
          <w:p w:rsidR="00C028C7" w:rsidRPr="001E790B" w:rsidRDefault="00C028C7">
            <w:pPr>
              <w:pStyle w:val="msonormalmrcssattr"/>
              <w:jc w:val="center"/>
              <w:rPr>
                <w:lang w:val="en-US"/>
              </w:rPr>
            </w:pPr>
            <w:r w:rsidRPr="001E790B">
              <w:rPr>
                <w:rStyle w:val="ac"/>
                <w:color w:val="333333"/>
                <w:shd w:val="clear" w:color="auto" w:fill="FFFFFF"/>
              </w:rPr>
              <w:t>≥18</w:t>
            </w:r>
            <w:r w:rsidRPr="001E790B">
              <w:rPr>
                <w:rStyle w:val="ac"/>
                <w:color w:val="333333"/>
                <w:shd w:val="clear" w:color="auto" w:fill="FFFFFF"/>
                <w:lang w:val="en-US"/>
              </w:rPr>
              <w:t>G</w:t>
            </w:r>
          </w:p>
          <w:p w:rsidR="00502600" w:rsidRPr="001E790B" w:rsidRDefault="00502600">
            <w:pPr>
              <w:pStyle w:val="msonormalmrcssattr"/>
              <w:jc w:val="center"/>
            </w:pP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02600" w:rsidRPr="001E790B" w:rsidRDefault="00502600">
            <w:pPr>
              <w:pStyle w:val="msonormalmrcssattr"/>
              <w:jc w:val="center"/>
            </w:pPr>
            <w:r w:rsidRPr="001E790B">
              <w:rPr>
                <w:color w:val="000000"/>
              </w:rPr>
              <w:t>1000</w:t>
            </w:r>
          </w:p>
        </w:tc>
        <w:tc>
          <w:tcPr>
            <w:tcW w:w="17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02600" w:rsidRPr="001E790B" w:rsidRDefault="00502600">
            <w:pPr>
              <w:pStyle w:val="msonormalmrcssattr"/>
              <w:jc w:val="center"/>
            </w:pPr>
            <w:r w:rsidRPr="001E790B">
              <w:rPr>
                <w:color w:val="000000"/>
              </w:rPr>
              <w:t>шт.</w:t>
            </w:r>
          </w:p>
        </w:tc>
      </w:tr>
      <w:tr w:rsidR="00502600" w:rsidTr="002C2FE1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600" w:rsidRDefault="00502600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8C7" w:rsidRPr="001E790B" w:rsidRDefault="00C028C7">
            <w:pPr>
              <w:pStyle w:val="msonormalmrcssattr"/>
              <w:jc w:val="center"/>
              <w:rPr>
                <w:lang w:val="en-US"/>
              </w:rPr>
            </w:pPr>
            <w:r w:rsidRPr="001E790B">
              <w:t>32.50.13.190-00008526</w:t>
            </w:r>
          </w:p>
          <w:p w:rsidR="00502600" w:rsidRPr="001E790B" w:rsidRDefault="00C028C7">
            <w:pPr>
              <w:pStyle w:val="msonormalmrcssattr"/>
              <w:jc w:val="center"/>
            </w:pPr>
            <w:r w:rsidRPr="001E790B">
              <w:t>Наконечник пипетки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731" w:rsidRPr="001E790B" w:rsidRDefault="00855731" w:rsidP="00855731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790B">
              <w:rPr>
                <w:rStyle w:val="ac"/>
                <w:rFonts w:ascii="Times New Roman" w:eastAsia="Calibri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Наконечник для дозатора тип I вместимостью не менее 200мкл /максимальный объем 250 мкл /</w:t>
            </w:r>
          </w:p>
          <w:p w:rsidR="00855731" w:rsidRPr="001E790B" w:rsidRDefault="00855731" w:rsidP="00855731">
            <w:pPr>
              <w:spacing w:after="0"/>
              <w:ind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02600" w:rsidRPr="001E790B" w:rsidRDefault="00855731" w:rsidP="00855731">
            <w:pPr>
              <w:pStyle w:val="msonormalmrcssattr"/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1E790B">
              <w:rPr>
                <w:color w:val="000000" w:themeColor="text1"/>
                <w:shd w:val="clear" w:color="auto" w:fill="FFFFFF"/>
              </w:rPr>
              <w:t>Объём.................................................... 10 - 250 мкл</w:t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  <w:shd w:val="clear" w:color="auto" w:fill="FFFFFF"/>
              </w:rPr>
              <w:t>Длина общая................................................... 51 мм</w:t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  <w:shd w:val="clear" w:color="auto" w:fill="FFFFFF"/>
              </w:rPr>
              <w:lastRenderedPageBreak/>
              <w:t>Диаметр верхний внутренний..................... 5,55 мм</w:t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  <w:shd w:val="clear" w:color="auto" w:fill="FFFFFF"/>
              </w:rPr>
              <w:t>Материал............................................ полипропилен</w:t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  <w:shd w:val="clear" w:color="auto" w:fill="FFFFFF"/>
              </w:rPr>
              <w:t>Упаковка........................................................ 500 шт.</w:t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</w:rPr>
              <w:br/>
            </w:r>
            <w:r w:rsidRPr="001E790B">
              <w:rPr>
                <w:color w:val="000000" w:themeColor="text1"/>
                <w:shd w:val="clear" w:color="auto" w:fill="FFFFFF"/>
              </w:rPr>
              <w:t>Наконечники для дозаторов предназначены для лабораторного применения в мед</w:t>
            </w:r>
            <w:proofErr w:type="gramStart"/>
            <w:r w:rsidRPr="001E790B">
              <w:rPr>
                <w:color w:val="000000" w:themeColor="text1"/>
                <w:shd w:val="clear" w:color="auto" w:fill="FFFFFF"/>
              </w:rPr>
              <w:t>.</w:t>
            </w:r>
            <w:proofErr w:type="gramEnd"/>
            <w:r w:rsidRPr="001E790B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1E790B">
              <w:rPr>
                <w:color w:val="000000" w:themeColor="text1"/>
                <w:shd w:val="clear" w:color="auto" w:fill="FFFFFF"/>
              </w:rPr>
              <w:t>о</w:t>
            </w:r>
            <w:proofErr w:type="gramEnd"/>
            <w:r w:rsidRPr="001E790B">
              <w:rPr>
                <w:color w:val="000000" w:themeColor="text1"/>
                <w:shd w:val="clear" w:color="auto" w:fill="FFFFFF"/>
              </w:rPr>
              <w:t xml:space="preserve">рганизациях для использования в качестве сменного элемента в пипетках или дозаторах для осуществления переноса и дозирования требуемых </w:t>
            </w:r>
            <w:proofErr w:type="spellStart"/>
            <w:r w:rsidRPr="001E790B">
              <w:rPr>
                <w:color w:val="000000" w:themeColor="text1"/>
                <w:shd w:val="clear" w:color="auto" w:fill="FFFFFF"/>
              </w:rPr>
              <w:t>микроколичеств</w:t>
            </w:r>
            <w:proofErr w:type="spellEnd"/>
            <w:r w:rsidRPr="001E790B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1E790B">
              <w:rPr>
                <w:color w:val="000000" w:themeColor="text1"/>
                <w:shd w:val="clear" w:color="auto" w:fill="FFFFFF"/>
              </w:rPr>
              <w:t>биожидкостей</w:t>
            </w:r>
            <w:proofErr w:type="spellEnd"/>
            <w:r w:rsidRPr="001E790B">
              <w:rPr>
                <w:color w:val="000000" w:themeColor="text1"/>
                <w:shd w:val="clear" w:color="auto" w:fill="FFFFFF"/>
              </w:rPr>
              <w:t xml:space="preserve"> и реактивов в процессе проведения исследований</w:t>
            </w:r>
          </w:p>
          <w:p w:rsidR="00855731" w:rsidRPr="001E790B" w:rsidRDefault="00855731" w:rsidP="00855731">
            <w:pPr>
              <w:pStyle w:val="msonormalmrcssattr"/>
              <w:jc w:val="center"/>
              <w:rPr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02600" w:rsidRPr="001E790B" w:rsidRDefault="00855731">
            <w:pPr>
              <w:pStyle w:val="msonormalmrcssattr"/>
              <w:jc w:val="center"/>
              <w:rPr>
                <w:lang w:val="en-US"/>
              </w:rPr>
            </w:pPr>
            <w:r w:rsidRPr="001E790B">
              <w:rPr>
                <w:lang w:val="en-US"/>
              </w:rPr>
              <w:lastRenderedPageBreak/>
              <w:t>50000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02600" w:rsidRPr="001E790B" w:rsidRDefault="00502600">
            <w:pPr>
              <w:pStyle w:val="msonormalmrcssattr"/>
              <w:jc w:val="center"/>
            </w:pPr>
            <w:r w:rsidRPr="001E790B">
              <w:rPr>
                <w:color w:val="000000"/>
              </w:rPr>
              <w:t>шт.</w:t>
            </w:r>
          </w:p>
        </w:tc>
      </w:tr>
      <w:tr w:rsidR="00855731" w:rsidTr="002C2FE1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731" w:rsidRPr="00855731" w:rsidRDefault="00855731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731" w:rsidRPr="001E790B" w:rsidRDefault="00855731" w:rsidP="008C252F">
            <w:pPr>
              <w:pStyle w:val="msonormalmrcssattr"/>
              <w:jc w:val="center"/>
              <w:rPr>
                <w:lang w:val="en-US"/>
              </w:rPr>
            </w:pPr>
            <w:r w:rsidRPr="001E790B">
              <w:t xml:space="preserve">32.50.13.190Скарификатор неавтоматический, </w:t>
            </w:r>
            <w:proofErr w:type="gramStart"/>
            <w:r w:rsidRPr="001E790B">
              <w:t>одноразового</w:t>
            </w:r>
            <w:proofErr w:type="gramEnd"/>
            <w:r w:rsidRPr="001E790B">
              <w:t xml:space="preserve"> использования-00007515</w:t>
            </w:r>
          </w:p>
          <w:p w:rsidR="00855731" w:rsidRPr="001E790B" w:rsidRDefault="00855731" w:rsidP="008C252F">
            <w:pPr>
              <w:pStyle w:val="msonormalmrcssattr"/>
              <w:jc w:val="center"/>
              <w:rPr>
                <w:lang w:val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1E790B" w:rsidRDefault="002C2FE1" w:rsidP="002C2FE1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90B">
              <w:rPr>
                <w:rFonts w:ascii="Times New Roman" w:hAnsi="Times New Roman"/>
                <w:sz w:val="24"/>
                <w:szCs w:val="24"/>
              </w:rPr>
              <w:t>Стерильный</w:t>
            </w:r>
          </w:p>
          <w:p w:rsidR="002C2FE1" w:rsidRPr="001E790B" w:rsidRDefault="002C2FE1" w:rsidP="002C2FE1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90B">
              <w:rPr>
                <w:rFonts w:ascii="Times New Roman" w:hAnsi="Times New Roman"/>
                <w:sz w:val="24"/>
                <w:szCs w:val="24"/>
              </w:rPr>
              <w:t>Без иглы</w:t>
            </w:r>
          </w:p>
          <w:p w:rsidR="002C2FE1" w:rsidRPr="001E790B" w:rsidRDefault="002C2FE1" w:rsidP="002C2FE1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90B">
              <w:rPr>
                <w:rFonts w:ascii="Times New Roman" w:hAnsi="Times New Roman"/>
                <w:sz w:val="24"/>
                <w:szCs w:val="24"/>
              </w:rPr>
              <w:t xml:space="preserve">Боковое копье </w:t>
            </w:r>
            <w:r w:rsidR="001E790B" w:rsidRPr="002C2F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≥</w:t>
            </w:r>
            <w:r w:rsidRPr="001E790B">
              <w:rPr>
                <w:rFonts w:ascii="Times New Roman" w:hAnsi="Times New Roman"/>
                <w:sz w:val="24"/>
                <w:szCs w:val="24"/>
              </w:rPr>
              <w:t>32мм</w:t>
            </w:r>
          </w:p>
          <w:p w:rsidR="00855731" w:rsidRPr="001E790B" w:rsidRDefault="00855731" w:rsidP="00855731">
            <w:pPr>
              <w:spacing w:after="0"/>
              <w:jc w:val="both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55731" w:rsidRPr="001E790B" w:rsidRDefault="00855731" w:rsidP="008C252F">
            <w:pPr>
              <w:pStyle w:val="msonormalmrcssattr"/>
              <w:jc w:val="center"/>
              <w:rPr>
                <w:lang w:val="en-US"/>
              </w:rPr>
            </w:pPr>
            <w:r w:rsidRPr="001E790B">
              <w:rPr>
                <w:lang w:val="en-US"/>
              </w:rPr>
              <w:t>1000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55731" w:rsidRPr="001E790B" w:rsidRDefault="00855731" w:rsidP="008C252F">
            <w:pPr>
              <w:pStyle w:val="msonormalmrcssattr"/>
              <w:jc w:val="center"/>
              <w:rPr>
                <w:color w:val="000000"/>
              </w:rPr>
            </w:pPr>
            <w:r w:rsidRPr="001E790B">
              <w:rPr>
                <w:color w:val="000000"/>
              </w:rPr>
              <w:t>шт.</w:t>
            </w:r>
          </w:p>
        </w:tc>
      </w:tr>
      <w:tr w:rsidR="00855731" w:rsidTr="002C2FE1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731" w:rsidRPr="00855731" w:rsidRDefault="002C2FE1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731" w:rsidRPr="001E790B" w:rsidRDefault="002C2FE1" w:rsidP="008C252F">
            <w:pPr>
              <w:pStyle w:val="msonormalmrcssattr"/>
              <w:jc w:val="center"/>
            </w:pPr>
            <w:r w:rsidRPr="001E790B">
              <w:t>32.50.50.190-00000200 Держатель  пробирки с иглой для забора крови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W w:w="8200" w:type="dxa"/>
              <w:tblLook w:val="04A0"/>
            </w:tblPr>
            <w:tblGrid>
              <w:gridCol w:w="4180"/>
              <w:gridCol w:w="4020"/>
            </w:tblGrid>
            <w:tr w:rsidR="002C2FE1" w:rsidRPr="002C2FE1" w:rsidTr="002C2FE1">
              <w:trPr>
                <w:trHeight w:val="1275"/>
              </w:trPr>
              <w:tc>
                <w:tcPr>
                  <w:tcW w:w="4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Игла для забора крови - игла инъекционная однократного применения, предварительно присоединенная к держателю</w:t>
                  </w:r>
                </w:p>
              </w:tc>
              <w:tc>
                <w:tcPr>
                  <w:tcW w:w="4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наличие</w:t>
                  </w:r>
                </w:p>
              </w:tc>
            </w:tr>
            <w:tr w:rsidR="002C2FE1" w:rsidRPr="002C2FE1" w:rsidTr="002C2FE1">
              <w:trPr>
                <w:trHeight w:val="780"/>
              </w:trPr>
              <w:tc>
                <w:tcPr>
                  <w:tcW w:w="4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Номинальная длина трубки иглы инъекционной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≥38</w:t>
                  </w:r>
                </w:p>
              </w:tc>
            </w:tr>
            <w:tr w:rsidR="002C2FE1" w:rsidRPr="002C2FE1" w:rsidTr="002C2FE1">
              <w:trPr>
                <w:trHeight w:val="840"/>
              </w:trPr>
              <w:tc>
                <w:tcPr>
                  <w:tcW w:w="4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Номинальный наружный диаметр трубки иглы инъекционной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≥0,8</w:t>
                  </w:r>
                </w:p>
              </w:tc>
            </w:tr>
            <w:tr w:rsidR="002C2FE1" w:rsidRPr="002C2FE1" w:rsidTr="002C2FE1">
              <w:trPr>
                <w:trHeight w:val="525"/>
              </w:trPr>
              <w:tc>
                <w:tcPr>
                  <w:tcW w:w="4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Материал специальной иглы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нержавеющая сталь</w:t>
                  </w:r>
                </w:p>
              </w:tc>
            </w:tr>
            <w:tr w:rsidR="002C2FE1" w:rsidRPr="002C2FE1" w:rsidTr="002C2FE1">
              <w:trPr>
                <w:trHeight w:val="735"/>
              </w:trPr>
              <w:tc>
                <w:tcPr>
                  <w:tcW w:w="4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Игла закрыта защитным резиновым клапаном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наличие</w:t>
                  </w:r>
                </w:p>
              </w:tc>
            </w:tr>
            <w:tr w:rsidR="002C2FE1" w:rsidRPr="002C2FE1" w:rsidTr="002C2FE1">
              <w:trPr>
                <w:trHeight w:val="525"/>
              </w:trPr>
              <w:tc>
                <w:tcPr>
                  <w:tcW w:w="4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Упаковка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C2FE1" w:rsidRPr="002C2FE1" w:rsidRDefault="002C2FE1" w:rsidP="002C2FE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2C2FE1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индивидуальная стерильная</w:t>
                  </w:r>
                </w:p>
              </w:tc>
            </w:tr>
          </w:tbl>
          <w:p w:rsidR="00855731" w:rsidRPr="001E790B" w:rsidRDefault="00855731" w:rsidP="00855731">
            <w:pPr>
              <w:spacing w:after="0"/>
              <w:jc w:val="both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55731" w:rsidRPr="001E790B" w:rsidRDefault="00855731" w:rsidP="008C252F">
            <w:pPr>
              <w:pStyle w:val="msonormalmrcssattr"/>
              <w:jc w:val="center"/>
              <w:rPr>
                <w:lang w:val="en-US"/>
              </w:rPr>
            </w:pPr>
            <w:r w:rsidRPr="001E790B">
              <w:rPr>
                <w:lang w:val="en-US"/>
              </w:rPr>
              <w:t>50000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55731" w:rsidRPr="001E790B" w:rsidRDefault="00855731" w:rsidP="008C252F">
            <w:pPr>
              <w:pStyle w:val="msonormalmrcssattr"/>
              <w:jc w:val="center"/>
              <w:rPr>
                <w:color w:val="000000"/>
              </w:rPr>
            </w:pPr>
            <w:r w:rsidRPr="001E790B">
              <w:rPr>
                <w:color w:val="000000"/>
              </w:rPr>
              <w:t>шт.</w:t>
            </w:r>
          </w:p>
        </w:tc>
      </w:tr>
      <w:tr w:rsidR="002C2FE1" w:rsidRPr="00855731" w:rsidTr="002C2FE1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2C2FE1" w:rsidRDefault="002C2FE1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1E790B" w:rsidRDefault="002C2FE1" w:rsidP="002C2FE1">
            <w:pPr>
              <w:pStyle w:val="msonormalmrcssattr"/>
              <w:jc w:val="center"/>
            </w:pPr>
            <w:r w:rsidRPr="001E790B">
              <w:t>17.23.13.110</w:t>
            </w:r>
          </w:p>
          <w:p w:rsidR="002C2FE1" w:rsidRPr="001E790B" w:rsidRDefault="002C2FE1" w:rsidP="002C2FE1">
            <w:pPr>
              <w:pStyle w:val="msonormalmrcssattr"/>
              <w:jc w:val="center"/>
            </w:pPr>
            <w:r w:rsidRPr="001E790B">
              <w:t>Технологический журнал учета отходов класса</w:t>
            </w:r>
            <w:proofErr w:type="gramStart"/>
            <w:r w:rsidRPr="001E790B">
              <w:t xml:space="preserve"> Б</w:t>
            </w:r>
            <w:proofErr w:type="gramEnd"/>
            <w:r w:rsidRPr="001E790B">
              <w:t>/В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1E790B" w:rsidRDefault="00AD5016" w:rsidP="002C2FE1">
            <w:pPr>
              <w:spacing w:after="0"/>
              <w:ind w:firstLine="709"/>
              <w:jc w:val="both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90B">
              <w:rPr>
                <w:rFonts w:ascii="Times New Roman" w:hAnsi="Times New Roman"/>
                <w:sz w:val="24"/>
                <w:szCs w:val="24"/>
              </w:rPr>
              <w:t xml:space="preserve">Технологический журнал учета отходов класса Б/В (60 </w:t>
            </w:r>
            <w:proofErr w:type="spellStart"/>
            <w:proofErr w:type="gramStart"/>
            <w:r w:rsidRPr="001E790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1E790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C2FE1" w:rsidRPr="001E790B" w:rsidRDefault="00AD5016" w:rsidP="008C252F">
            <w:pPr>
              <w:pStyle w:val="msonormalmrcssattr"/>
              <w:jc w:val="center"/>
            </w:pPr>
            <w:r w:rsidRPr="001E790B">
              <w:t>30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C2FE1" w:rsidRPr="001E790B" w:rsidRDefault="002C2FE1" w:rsidP="008C252F">
            <w:pPr>
              <w:pStyle w:val="msonormalmrcssattr"/>
              <w:jc w:val="center"/>
              <w:rPr>
                <w:color w:val="000000"/>
              </w:rPr>
            </w:pPr>
            <w:r w:rsidRPr="001E790B">
              <w:rPr>
                <w:color w:val="000000"/>
              </w:rPr>
              <w:t>шт.</w:t>
            </w:r>
          </w:p>
        </w:tc>
      </w:tr>
      <w:tr w:rsidR="002C2FE1" w:rsidRPr="00855731" w:rsidTr="002C2FE1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855731" w:rsidRDefault="00AD5016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FE1" w:rsidRPr="001E790B" w:rsidRDefault="00AD5016" w:rsidP="008C252F">
            <w:pPr>
              <w:pStyle w:val="msonormalmrcssattr"/>
              <w:jc w:val="center"/>
            </w:pPr>
            <w:r w:rsidRPr="001E790B">
              <w:t>32.50.50.190-00000915</w:t>
            </w:r>
          </w:p>
          <w:p w:rsidR="00AD5016" w:rsidRPr="001E790B" w:rsidRDefault="00AD5016" w:rsidP="008C252F">
            <w:pPr>
              <w:pStyle w:val="msonormalmrcssattr"/>
              <w:jc w:val="center"/>
            </w:pPr>
            <w:r w:rsidRPr="001E790B">
              <w:t>Индикатор химический/физический для контроля стерилизации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1E790B" w:rsidRDefault="00AD5016" w:rsidP="00AD5016">
            <w:pPr>
              <w:pStyle w:val="docdata"/>
              <w:shd w:val="clear" w:color="auto" w:fill="FFFFFF"/>
              <w:spacing w:beforeAutospacing="0" w:afterAutospacing="0" w:line="255" w:lineRule="atLeast"/>
            </w:pPr>
            <w:r w:rsidRPr="001E790B">
              <w:rPr>
                <w:color w:val="242424"/>
              </w:rPr>
              <w:t>Индикаторы предназначены для контроля параметров паровой и воздушной стерилизации СНАРУЖИ в камере стерилизатора и ВНУТРИ стерилизационных упаковок. Для контроля всех режимов парового обеззараживания, для контроля воздушного обеззараживания в режиме 180</w:t>
            </w:r>
            <w:proofErr w:type="gramStart"/>
            <w:r w:rsidRPr="001E790B">
              <w:rPr>
                <w:color w:val="242424"/>
              </w:rPr>
              <w:t xml:space="preserve"> °С</w:t>
            </w:r>
            <w:proofErr w:type="gramEnd"/>
            <w:r w:rsidRPr="001E790B">
              <w:rPr>
                <w:color w:val="242424"/>
              </w:rPr>
              <w:t xml:space="preserve"> на 60 минут. Контролируемые режимы: все режимы паровой стерилизации все режимы воздушной стерилизации все режимы парового обеззараживания режим воздушного обеззараживания 180</w:t>
            </w:r>
            <w:proofErr w:type="gramStart"/>
            <w:r w:rsidRPr="001E790B">
              <w:rPr>
                <w:color w:val="242424"/>
              </w:rPr>
              <w:t xml:space="preserve"> °С</w:t>
            </w:r>
            <w:proofErr w:type="gramEnd"/>
            <w:r w:rsidRPr="001E790B">
              <w:rPr>
                <w:color w:val="242424"/>
              </w:rPr>
              <w:t xml:space="preserve"> на 60 минут Индикаторы относятся к классу 5 по классификации ГОСТ ISO 11140-1-2011 однократное применение индикаторная композиция имеет паропроницаемое покрытие - не переходит на изделия липкий слой на обратной стороне индикатора облегчает его закрепление на стерилизуемых упаковках и при документировании при соблюдении параметров стерилизации цвет индикаторной метки необратимо меняется до цвета элемента сравнения или темнее/светлее</w:t>
            </w:r>
          </w:p>
          <w:p w:rsidR="002C2FE1" w:rsidRPr="001E790B" w:rsidRDefault="002C2FE1" w:rsidP="008C252F">
            <w:pPr>
              <w:spacing w:after="0"/>
              <w:jc w:val="both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C2FE1" w:rsidRPr="001E790B" w:rsidRDefault="00AD5016" w:rsidP="008C252F">
            <w:pPr>
              <w:pStyle w:val="msonormalmrcssattr"/>
              <w:jc w:val="center"/>
            </w:pPr>
            <w:r w:rsidRPr="001E790B">
              <w:t>1000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C2FE1" w:rsidRPr="001E790B" w:rsidRDefault="002C2FE1" w:rsidP="008C252F">
            <w:pPr>
              <w:pStyle w:val="msonormalmrcssattr"/>
              <w:jc w:val="center"/>
              <w:rPr>
                <w:color w:val="000000"/>
              </w:rPr>
            </w:pPr>
            <w:r w:rsidRPr="001E790B">
              <w:rPr>
                <w:color w:val="000000"/>
              </w:rPr>
              <w:t>шт.</w:t>
            </w:r>
          </w:p>
        </w:tc>
      </w:tr>
      <w:tr w:rsidR="00AD5016" w:rsidRPr="00855731" w:rsidTr="00AD5016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2C2FE1" w:rsidRDefault="00AD5016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1E790B" w:rsidRDefault="00AD5016" w:rsidP="008C252F">
            <w:pPr>
              <w:pStyle w:val="msonormalmrcssattr"/>
              <w:jc w:val="center"/>
            </w:pPr>
            <w:r w:rsidRPr="001E790B">
              <w:t xml:space="preserve">32.50.50.00Пробирка </w:t>
            </w:r>
            <w:proofErr w:type="spellStart"/>
            <w:r w:rsidRPr="001E790B">
              <w:t>центрифужная</w:t>
            </w:r>
            <w:proofErr w:type="spellEnd"/>
            <w:r w:rsidRPr="001E790B">
              <w:t xml:space="preserve"> ИВД0-00001989</w:t>
            </w:r>
          </w:p>
          <w:p w:rsidR="00AD5016" w:rsidRPr="001E790B" w:rsidRDefault="00AD5016" w:rsidP="008C252F">
            <w:pPr>
              <w:pStyle w:val="msonormalmrcssattr"/>
              <w:jc w:val="center"/>
            </w:pP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1E790B" w:rsidRDefault="00AD5016" w:rsidP="00AD5016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1E790B">
              <w:rPr>
                <w:rStyle w:val="1383"/>
                <w:rFonts w:eastAsia="Calibri"/>
                <w:color w:val="000000"/>
                <w:shd w:val="clear" w:color="auto" w:fill="FFFFFF"/>
              </w:rPr>
              <w:t xml:space="preserve">Пробирка 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микроцентрифужная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 1,5 мл, с дел, </w:t>
            </w:r>
            <w:proofErr w:type="spellStart"/>
            <w:proofErr w:type="gramStart"/>
            <w:r w:rsidRPr="001E790B">
              <w:rPr>
                <w:color w:val="000000"/>
                <w:shd w:val="clear" w:color="auto" w:fill="FFFFFF"/>
              </w:rPr>
              <w:t>п</w:t>
            </w:r>
            <w:proofErr w:type="spellEnd"/>
            <w:proofErr w:type="gramEnd"/>
            <w:r w:rsidRPr="001E790B">
              <w:rPr>
                <w:color w:val="000000"/>
                <w:shd w:val="clear" w:color="auto" w:fill="FFFFFF"/>
              </w:rPr>
              <w:t>/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п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уп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. не менее500 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шт</w:t>
            </w:r>
            <w:proofErr w:type="spellEnd"/>
          </w:p>
          <w:p w:rsidR="00AD5016" w:rsidRPr="001E790B" w:rsidRDefault="00AD5016" w:rsidP="00AD5016">
            <w:pPr>
              <w:pStyle w:val="docdata"/>
              <w:spacing w:before="0" w:beforeAutospacing="0" w:after="0" w:afterAutospacing="0"/>
              <w:jc w:val="both"/>
            </w:pPr>
            <w:proofErr w:type="gramStart"/>
            <w:r w:rsidRPr="001E790B">
              <w:rPr>
                <w:rStyle w:val="1691"/>
                <w:rFonts w:eastAsia="Calibri"/>
                <w:color w:val="000000"/>
                <w:shd w:val="clear" w:color="auto" w:fill="FFFFFF"/>
              </w:rPr>
              <w:t>Предназначена</w:t>
            </w:r>
            <w:proofErr w:type="gramEnd"/>
            <w:r w:rsidRPr="001E790B">
              <w:rPr>
                <w:color w:val="000000"/>
                <w:shd w:val="clear" w:color="auto" w:fill="FFFFFF"/>
              </w:rPr>
              <w:t xml:space="preserve"> для взятия 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микропроб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 сыворотки крови и других биологических жидкостей, их хранения и транспортировки в медицинское учреждение</w:t>
            </w:r>
          </w:p>
          <w:p w:rsidR="00AD5016" w:rsidRPr="001E790B" w:rsidRDefault="00AD5016" w:rsidP="00AD5016">
            <w:pPr>
              <w:pStyle w:val="ad"/>
              <w:spacing w:before="0" w:beforeAutospacing="0" w:after="0" w:afterAutospacing="0"/>
              <w:jc w:val="both"/>
            </w:pPr>
            <w:r w:rsidRPr="001E790B">
              <w:t> </w:t>
            </w:r>
          </w:p>
          <w:p w:rsidR="00AD5016" w:rsidRPr="001E790B" w:rsidRDefault="00AD5016" w:rsidP="00AD5016">
            <w:pPr>
              <w:pStyle w:val="docdata"/>
              <w:shd w:val="clear" w:color="auto" w:fill="FFFFFF"/>
              <w:spacing w:line="255" w:lineRule="atLeast"/>
              <w:rPr>
                <w:color w:val="24242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5016" w:rsidRPr="001E790B" w:rsidRDefault="00AD5016" w:rsidP="008C252F">
            <w:pPr>
              <w:pStyle w:val="msonormalmrcssattr"/>
              <w:jc w:val="center"/>
            </w:pPr>
            <w:r w:rsidRPr="001E790B">
              <w:t>5000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5016" w:rsidRPr="001E790B" w:rsidRDefault="00AD5016" w:rsidP="008C252F">
            <w:pPr>
              <w:pStyle w:val="msonormalmrcssattr"/>
              <w:jc w:val="center"/>
              <w:rPr>
                <w:color w:val="000000"/>
              </w:rPr>
            </w:pPr>
            <w:proofErr w:type="spellStart"/>
            <w:proofErr w:type="gramStart"/>
            <w:r w:rsidRPr="001E790B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AD5016" w:rsidRPr="00855731" w:rsidTr="00AD5016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855731" w:rsidRDefault="00AD5016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5016" w:rsidRPr="001E790B" w:rsidRDefault="00AD5016" w:rsidP="008C252F">
            <w:pPr>
              <w:pStyle w:val="msonormalmrcssattr"/>
              <w:jc w:val="center"/>
            </w:pPr>
            <w:r w:rsidRPr="001E790B">
              <w:t>32.50.50.000-00001717</w:t>
            </w:r>
          </w:p>
          <w:p w:rsidR="00AD5016" w:rsidRPr="001E790B" w:rsidRDefault="00AD5016" w:rsidP="008C252F">
            <w:pPr>
              <w:pStyle w:val="msonormalmrcssattr"/>
              <w:jc w:val="center"/>
            </w:pPr>
            <w:r w:rsidRPr="001E790B">
              <w:t>Планшет для лабораторных исследований общего назначения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1E790B" w:rsidRDefault="00AD5016" w:rsidP="00AD5016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1E790B">
              <w:rPr>
                <w:color w:val="000000"/>
                <w:shd w:val="clear" w:color="auto" w:fill="FFFFFF"/>
              </w:rPr>
              <w:t>Планшет для определения групп крови одноразовый размер:</w:t>
            </w:r>
            <w:r w:rsidR="00EA6538" w:rsidRPr="001E790B">
              <w:rPr>
                <w:color w:val="000000"/>
              </w:rPr>
              <w:t xml:space="preserve"> </w:t>
            </w:r>
            <w:r w:rsidR="00EA6538" w:rsidRPr="002C2FE1">
              <w:rPr>
                <w:color w:val="000000"/>
              </w:rPr>
              <w:t>≥</w:t>
            </w:r>
            <w:r w:rsidRPr="001E790B">
              <w:rPr>
                <w:color w:val="000000"/>
                <w:shd w:val="clear" w:color="auto" w:fill="FFFFFF"/>
              </w:rPr>
              <w:t xml:space="preserve">148х48 мм </w:t>
            </w:r>
          </w:p>
          <w:p w:rsidR="00EA6538" w:rsidRPr="001E790B" w:rsidRDefault="00EA6538" w:rsidP="00AD5016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1E790B">
              <w:rPr>
                <w:color w:val="000000"/>
                <w:shd w:val="clear" w:color="auto" w:fill="FFFFFF"/>
              </w:rPr>
              <w:t>Кол-во лунок</w:t>
            </w:r>
            <w:proofErr w:type="gramStart"/>
            <w:r w:rsidRPr="001E790B">
              <w:rPr>
                <w:color w:val="000000"/>
                <w:shd w:val="clear" w:color="auto" w:fill="FFFFFF"/>
              </w:rPr>
              <w:t xml:space="preserve"> :</w:t>
            </w:r>
            <w:proofErr w:type="gramEnd"/>
            <w:r w:rsidRPr="001E790B">
              <w:rPr>
                <w:color w:val="000000"/>
                <w:shd w:val="clear" w:color="auto" w:fill="FFFFFF"/>
              </w:rPr>
              <w:t xml:space="preserve"> </w:t>
            </w:r>
            <w:r w:rsidRPr="002C2FE1">
              <w:rPr>
                <w:color w:val="000000"/>
              </w:rPr>
              <w:t>≥</w:t>
            </w:r>
            <w:r w:rsidR="00AD5016" w:rsidRPr="001E790B">
              <w:rPr>
                <w:color w:val="000000"/>
                <w:shd w:val="clear" w:color="auto" w:fill="FFFFFF"/>
              </w:rPr>
              <w:t xml:space="preserve">4 лунки </w:t>
            </w:r>
          </w:p>
          <w:p w:rsidR="00AD5016" w:rsidRPr="001E790B" w:rsidRDefault="00EA6538" w:rsidP="00AD5016">
            <w:pPr>
              <w:pStyle w:val="docdata"/>
              <w:spacing w:before="0" w:beforeAutospacing="0" w:after="0" w:afterAutospacing="0"/>
              <w:jc w:val="both"/>
            </w:pPr>
            <w:proofErr w:type="spellStart"/>
            <w:r w:rsidRPr="001E790B">
              <w:rPr>
                <w:color w:val="000000"/>
                <w:shd w:val="clear" w:color="auto" w:fill="FFFFFF"/>
              </w:rPr>
              <w:t>Колво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 в </w:t>
            </w:r>
            <w:proofErr w:type="spellStart"/>
            <w:r w:rsidRPr="001E790B">
              <w:rPr>
                <w:color w:val="000000"/>
                <w:shd w:val="clear" w:color="auto" w:fill="FFFFFF"/>
              </w:rPr>
              <w:t>упак</w:t>
            </w:r>
            <w:proofErr w:type="spellEnd"/>
            <w:r w:rsidRPr="001E790B">
              <w:rPr>
                <w:color w:val="000000"/>
                <w:shd w:val="clear" w:color="auto" w:fill="FFFFFF"/>
              </w:rPr>
              <w:t xml:space="preserve">: </w:t>
            </w:r>
            <w:r w:rsidRPr="002C2FE1">
              <w:rPr>
                <w:color w:val="000000"/>
              </w:rPr>
              <w:t>≥</w:t>
            </w:r>
            <w:r w:rsidR="00AD5016" w:rsidRPr="001E790B">
              <w:rPr>
                <w:color w:val="000000"/>
                <w:shd w:val="clear" w:color="auto" w:fill="FFFFFF"/>
              </w:rPr>
              <w:t xml:space="preserve">100 </w:t>
            </w:r>
            <w:proofErr w:type="spellStart"/>
            <w:proofErr w:type="gramStart"/>
            <w:r w:rsidR="00AD5016" w:rsidRPr="001E790B">
              <w:rPr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  <w:p w:rsidR="00AD5016" w:rsidRPr="001E790B" w:rsidRDefault="00AD5016" w:rsidP="00AD5016">
            <w:pPr>
              <w:pStyle w:val="docdata"/>
              <w:shd w:val="clear" w:color="auto" w:fill="FFFFFF"/>
              <w:spacing w:line="255" w:lineRule="atLeast"/>
              <w:rPr>
                <w:color w:val="24242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5016" w:rsidRPr="001E790B" w:rsidRDefault="00EA6538" w:rsidP="008C252F">
            <w:pPr>
              <w:pStyle w:val="msonormalmrcssattr"/>
              <w:jc w:val="center"/>
            </w:pPr>
            <w:r w:rsidRPr="001E790B">
              <w:t>3000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5016" w:rsidRPr="001E790B" w:rsidRDefault="00EA6538" w:rsidP="008C252F">
            <w:pPr>
              <w:pStyle w:val="msonormalmrcssattr"/>
              <w:jc w:val="center"/>
              <w:rPr>
                <w:color w:val="000000"/>
              </w:rPr>
            </w:pPr>
            <w:proofErr w:type="spellStart"/>
            <w:proofErr w:type="gramStart"/>
            <w:r w:rsidRPr="001E790B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EA6538" w:rsidRPr="00855731" w:rsidTr="00EA6538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2C2FE1" w:rsidRDefault="00EA6538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1E790B" w:rsidRDefault="00EA6538" w:rsidP="00EA6538">
            <w:pPr>
              <w:pStyle w:val="msonormalmrcssattr"/>
              <w:jc w:val="center"/>
            </w:pPr>
            <w:r w:rsidRPr="001E790B">
              <w:t>22.29.29.190</w:t>
            </w:r>
          </w:p>
          <w:p w:rsidR="00EA6538" w:rsidRPr="001E790B" w:rsidRDefault="00EA6538" w:rsidP="00EA6538">
            <w:pPr>
              <w:pStyle w:val="msonormalmrcssattr"/>
              <w:jc w:val="center"/>
            </w:pPr>
            <w:r w:rsidRPr="001E790B">
              <w:t>Палочки лабораторные для перемешивания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1E790B" w:rsidRDefault="00EA6538" w:rsidP="00EA6538">
            <w:pPr>
              <w:pStyle w:val="docdata"/>
              <w:rPr>
                <w:color w:val="212529"/>
                <w:shd w:val="clear" w:color="auto" w:fill="FFFFFF"/>
              </w:rPr>
            </w:pPr>
            <w:r w:rsidRPr="001E790B">
              <w:rPr>
                <w:color w:val="000000"/>
                <w:shd w:val="clear" w:color="auto" w:fill="FFFFFF"/>
              </w:rPr>
              <w:t> </w:t>
            </w:r>
            <w:r w:rsidRPr="001E790B">
              <w:rPr>
                <w:color w:val="212529"/>
                <w:shd w:val="clear" w:color="auto" w:fill="FFFFFF"/>
              </w:rPr>
              <w:t xml:space="preserve">Общая длина, </w:t>
            </w:r>
            <w:proofErr w:type="gramStart"/>
            <w:r w:rsidRPr="001E790B">
              <w:rPr>
                <w:color w:val="212529"/>
                <w:shd w:val="clear" w:color="auto" w:fill="FFFFFF"/>
              </w:rPr>
              <w:t>мм</w:t>
            </w:r>
            <w:proofErr w:type="gramEnd"/>
            <w:r w:rsidRPr="001E790B">
              <w:rPr>
                <w:color w:val="212529"/>
                <w:shd w:val="clear" w:color="auto" w:fill="FFFFFF"/>
              </w:rPr>
              <w:t xml:space="preserve"> ................................. 120±2,0</w:t>
            </w:r>
            <w:r w:rsidRPr="001E790B">
              <w:rPr>
                <w:color w:val="212529"/>
              </w:rPr>
              <w:br/>
            </w:r>
            <w:r w:rsidRPr="001E790B">
              <w:rPr>
                <w:color w:val="212529"/>
              </w:rPr>
              <w:br/>
            </w:r>
            <w:r w:rsidRPr="001E790B">
              <w:rPr>
                <w:color w:val="212529"/>
                <w:shd w:val="clear" w:color="auto" w:fill="FFFFFF"/>
              </w:rPr>
              <w:t>Диаметр, мм .............................................. 3±0,1</w:t>
            </w:r>
            <w:r w:rsidRPr="001E790B">
              <w:rPr>
                <w:color w:val="212529"/>
              </w:rPr>
              <w:br/>
            </w:r>
            <w:r w:rsidRPr="001E790B">
              <w:rPr>
                <w:color w:val="212529"/>
              </w:rPr>
              <w:br/>
            </w:r>
            <w:r w:rsidRPr="001E790B">
              <w:rPr>
                <w:color w:val="212529"/>
                <w:shd w:val="clear" w:color="auto" w:fill="FFFFFF"/>
              </w:rPr>
              <w:t>Материал изделия ................ полистирол</w:t>
            </w:r>
            <w:r w:rsidRPr="001E790B">
              <w:rPr>
                <w:color w:val="212529"/>
              </w:rPr>
              <w:br/>
            </w:r>
            <w:r w:rsidRPr="001E790B">
              <w:rPr>
                <w:color w:val="212529"/>
              </w:rPr>
              <w:lastRenderedPageBreak/>
              <w:br/>
            </w:r>
            <w:r w:rsidRPr="001E790B">
              <w:rPr>
                <w:color w:val="212529"/>
                <w:shd w:val="clear" w:color="auto" w:fill="FFFFFF"/>
              </w:rPr>
              <w:t>Упаковка .................................................. 500 шт.</w:t>
            </w:r>
          </w:p>
          <w:p w:rsidR="00EA6538" w:rsidRPr="001E790B" w:rsidRDefault="00EA6538" w:rsidP="00EA6538">
            <w:pPr>
              <w:pStyle w:val="docdata"/>
              <w:rPr>
                <w:color w:val="000000"/>
                <w:shd w:val="clear" w:color="auto" w:fill="FFFFFF"/>
              </w:rPr>
            </w:pPr>
            <w:proofErr w:type="gramStart"/>
            <w:r w:rsidRPr="001E790B">
              <w:rPr>
                <w:rStyle w:val="1750"/>
                <w:rFonts w:eastAsia="Calibri"/>
                <w:color w:val="212529"/>
                <w:shd w:val="clear" w:color="auto" w:fill="FFFFFF"/>
              </w:rPr>
              <w:t>Предназначена</w:t>
            </w:r>
            <w:proofErr w:type="gramEnd"/>
            <w:r w:rsidRPr="001E790B">
              <w:rPr>
                <w:rStyle w:val="1750"/>
                <w:rFonts w:eastAsia="Calibri"/>
                <w:color w:val="212529"/>
                <w:shd w:val="clear" w:color="auto" w:fill="FFFFFF"/>
              </w:rPr>
              <w:t xml:space="preserve"> для перемешивания. Один конец палочки закругленной формы, а другой - </w:t>
            </w:r>
            <w:proofErr w:type="spellStart"/>
            <w:r w:rsidRPr="001E790B">
              <w:rPr>
                <w:color w:val="212529"/>
                <w:shd w:val="clear" w:color="auto" w:fill="FFFFFF"/>
              </w:rPr>
              <w:t>шпателевидный</w:t>
            </w:r>
            <w:proofErr w:type="spellEnd"/>
            <w:r w:rsidRPr="001E790B">
              <w:rPr>
                <w:color w:val="212529"/>
                <w:shd w:val="clear" w:color="auto" w:fill="FFFFFF"/>
              </w:rPr>
              <w:t xml:space="preserve">. </w:t>
            </w:r>
            <w:proofErr w:type="spellStart"/>
            <w:r w:rsidRPr="001E790B">
              <w:rPr>
                <w:color w:val="212529"/>
                <w:shd w:val="clear" w:color="auto" w:fill="FFFFFF"/>
              </w:rPr>
              <w:t>Автоклавированию</w:t>
            </w:r>
            <w:proofErr w:type="spellEnd"/>
            <w:r w:rsidRPr="001E790B">
              <w:rPr>
                <w:color w:val="212529"/>
                <w:shd w:val="clear" w:color="auto" w:fill="FFFFFF"/>
              </w:rPr>
              <w:t xml:space="preserve"> не подлежит</w:t>
            </w:r>
          </w:p>
          <w:p w:rsidR="00EA6538" w:rsidRPr="001E790B" w:rsidRDefault="00EA6538" w:rsidP="00EA6538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6538" w:rsidRPr="001E790B" w:rsidRDefault="00EA6538" w:rsidP="008C252F">
            <w:pPr>
              <w:pStyle w:val="msonormalmrcssattr"/>
              <w:jc w:val="center"/>
            </w:pPr>
            <w:r w:rsidRPr="001E790B">
              <w:lastRenderedPageBreak/>
              <w:t>3000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6538" w:rsidRPr="001E790B" w:rsidRDefault="00EA6538" w:rsidP="008C252F">
            <w:pPr>
              <w:pStyle w:val="msonormalmrcssattr"/>
              <w:jc w:val="center"/>
              <w:rPr>
                <w:color w:val="000000"/>
              </w:rPr>
            </w:pPr>
            <w:proofErr w:type="spellStart"/>
            <w:proofErr w:type="gramStart"/>
            <w:r w:rsidRPr="001E790B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EA6538" w:rsidRPr="00855731" w:rsidTr="00EA6538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855731" w:rsidRDefault="00EA6538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1E790B" w:rsidRDefault="00EA6538" w:rsidP="008C252F">
            <w:pPr>
              <w:pStyle w:val="msonormalmrcssattr"/>
              <w:jc w:val="center"/>
            </w:pPr>
            <w:r w:rsidRPr="001E790B">
              <w:t>21.20.24.169 Салфетки с нашатырным списком для стимуляции дыхания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6538" w:rsidRPr="001E790B" w:rsidRDefault="00EA6538" w:rsidP="00EA6538">
            <w:pPr>
              <w:pStyle w:val="docdata"/>
              <w:spacing w:before="0" w:beforeAutospacing="0" w:after="0" w:afterAutospacing="0"/>
              <w:jc w:val="both"/>
              <w:rPr>
                <w:rStyle w:val="1132"/>
                <w:rFonts w:eastAsia="Calibri"/>
                <w:color w:val="363A47"/>
                <w:shd w:val="clear" w:color="auto" w:fill="FFFFFF"/>
              </w:rPr>
            </w:pPr>
            <w:r w:rsidRPr="001E790B">
              <w:rPr>
                <w:rStyle w:val="1132"/>
                <w:rFonts w:eastAsia="Calibri"/>
                <w:color w:val="363A47"/>
                <w:shd w:val="clear" w:color="auto" w:fill="FFFFFF"/>
              </w:rPr>
              <w:t>Салфетка для стимуляции дыхания является средством однократного применения</w:t>
            </w:r>
          </w:p>
          <w:p w:rsidR="00EA6538" w:rsidRPr="001E790B" w:rsidRDefault="001F1A94" w:rsidP="00EA6538">
            <w:pPr>
              <w:pStyle w:val="docdata"/>
              <w:spacing w:before="0" w:beforeAutospacing="0" w:after="0" w:afterAutospacing="0"/>
              <w:jc w:val="both"/>
              <w:rPr>
                <w:rStyle w:val="1132"/>
                <w:rFonts w:eastAsia="Calibri"/>
                <w:color w:val="363A47"/>
                <w:shd w:val="clear" w:color="auto" w:fill="FFFFFF"/>
              </w:rPr>
            </w:pPr>
            <w:r w:rsidRPr="001E790B">
              <w:rPr>
                <w:rStyle w:val="1132"/>
                <w:rFonts w:eastAsia="Calibri"/>
                <w:color w:val="363A47"/>
                <w:shd w:val="clear" w:color="auto" w:fill="FFFFFF"/>
              </w:rPr>
              <w:t>Р</w:t>
            </w:r>
            <w:r w:rsidR="00EA6538" w:rsidRPr="001E790B">
              <w:rPr>
                <w:rStyle w:val="1132"/>
                <w:rFonts w:eastAsia="Calibri"/>
                <w:color w:val="363A47"/>
                <w:shd w:val="clear" w:color="auto" w:fill="FFFFFF"/>
              </w:rPr>
              <w:t>азме</w:t>
            </w:r>
            <w:r w:rsidRPr="001E790B">
              <w:rPr>
                <w:rStyle w:val="1132"/>
                <w:rFonts w:eastAsia="Calibri"/>
                <w:color w:val="363A47"/>
                <w:shd w:val="clear" w:color="auto" w:fill="FFFFFF"/>
              </w:rPr>
              <w:t>р: 3*6см</w:t>
            </w:r>
          </w:p>
          <w:p w:rsidR="001F1A94" w:rsidRPr="001E790B" w:rsidRDefault="001F1A94" w:rsidP="00EA6538">
            <w:pPr>
              <w:pStyle w:val="docdata"/>
              <w:spacing w:before="0" w:beforeAutospacing="0" w:after="0" w:afterAutospacing="0"/>
              <w:jc w:val="both"/>
              <w:rPr>
                <w:color w:val="333333"/>
                <w:shd w:val="clear" w:color="auto" w:fill="FFFFFF"/>
              </w:rPr>
            </w:pPr>
            <w:r w:rsidRPr="001E790B">
              <w:rPr>
                <w:rStyle w:val="ac"/>
                <w:rFonts w:eastAsia="Calibri"/>
                <w:color w:val="333333"/>
                <w:shd w:val="clear" w:color="auto" w:fill="FFFFFF"/>
              </w:rPr>
              <w:t>Объём пропитки:</w:t>
            </w:r>
            <w:r w:rsidRPr="001E790B">
              <w:rPr>
                <w:color w:val="333333"/>
                <w:shd w:val="clear" w:color="auto" w:fill="FFFFFF"/>
              </w:rPr>
              <w:t> около 0,56 г</w:t>
            </w:r>
          </w:p>
          <w:p w:rsidR="001F1A94" w:rsidRPr="001E790B" w:rsidRDefault="001F1A94" w:rsidP="00EA6538">
            <w:pPr>
              <w:pStyle w:val="docdata"/>
              <w:spacing w:before="0" w:beforeAutospacing="0" w:after="0" w:afterAutospacing="0"/>
              <w:jc w:val="both"/>
              <w:rPr>
                <w:color w:val="333333"/>
                <w:shd w:val="clear" w:color="auto" w:fill="FFFFFF"/>
              </w:rPr>
            </w:pPr>
            <w:r w:rsidRPr="001E790B">
              <w:rPr>
                <w:rStyle w:val="ac"/>
                <w:rFonts w:eastAsia="Calibri"/>
                <w:color w:val="333333"/>
                <w:shd w:val="clear" w:color="auto" w:fill="FFFFFF"/>
              </w:rPr>
              <w:t>Упаковка:</w:t>
            </w:r>
            <w:r w:rsidRPr="001E790B">
              <w:rPr>
                <w:color w:val="333333"/>
                <w:shd w:val="clear" w:color="auto" w:fill="FFFFFF"/>
              </w:rPr>
              <w:t> индивидуальная, из комбинированного материала (саше), что обеспечивает герметичность и удобство вскрытия</w:t>
            </w:r>
          </w:p>
          <w:p w:rsidR="001F1A94" w:rsidRPr="001E790B" w:rsidRDefault="001F1A94" w:rsidP="00EA6538">
            <w:pPr>
              <w:pStyle w:val="docdata"/>
              <w:spacing w:before="0" w:beforeAutospacing="0" w:after="0" w:afterAutospacing="0"/>
              <w:jc w:val="both"/>
              <w:rPr>
                <w:color w:val="333333"/>
                <w:shd w:val="clear" w:color="auto" w:fill="FFFFFF"/>
              </w:rPr>
            </w:pPr>
            <w:r w:rsidRPr="001E790B">
              <w:rPr>
                <w:rStyle w:val="ac"/>
                <w:rFonts w:eastAsia="Calibri"/>
                <w:color w:val="333333"/>
                <w:shd w:val="clear" w:color="auto" w:fill="FFFFFF"/>
              </w:rPr>
              <w:t>Стерильность:</w:t>
            </w:r>
            <w:r w:rsidRPr="001E790B">
              <w:rPr>
                <w:color w:val="333333"/>
                <w:shd w:val="clear" w:color="auto" w:fill="FFFFFF"/>
              </w:rPr>
              <w:t> нестерильно</w:t>
            </w:r>
          </w:p>
          <w:p w:rsidR="001F1A94" w:rsidRPr="001E790B" w:rsidRDefault="001F1A94" w:rsidP="00EA6538">
            <w:pPr>
              <w:pStyle w:val="docdata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1E790B">
              <w:rPr>
                <w:rStyle w:val="ac"/>
                <w:rFonts w:eastAsia="Calibri"/>
                <w:color w:val="333333"/>
                <w:shd w:val="clear" w:color="auto" w:fill="FFFFFF"/>
              </w:rPr>
              <w:t>Цвет:</w:t>
            </w:r>
            <w:r w:rsidRPr="001E790B">
              <w:rPr>
                <w:color w:val="333333"/>
                <w:shd w:val="clear" w:color="auto" w:fill="FFFFFF"/>
              </w:rPr>
              <w:t> белый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6538" w:rsidRPr="001E790B" w:rsidRDefault="00EA6538" w:rsidP="008C252F">
            <w:pPr>
              <w:pStyle w:val="msonormalmrcssattr"/>
              <w:jc w:val="center"/>
            </w:pPr>
            <w:r w:rsidRPr="001E790B">
              <w:t>3000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6538" w:rsidRPr="001E790B" w:rsidRDefault="00EA6538" w:rsidP="008C252F">
            <w:pPr>
              <w:pStyle w:val="msonormalmrcssattr"/>
              <w:jc w:val="center"/>
              <w:rPr>
                <w:color w:val="000000"/>
              </w:rPr>
            </w:pPr>
            <w:proofErr w:type="spellStart"/>
            <w:proofErr w:type="gramStart"/>
            <w:r w:rsidRPr="001E790B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F1A94" w:rsidRPr="00855731" w:rsidTr="001F1A94">
        <w:trPr>
          <w:trHeight w:val="630"/>
        </w:trPr>
        <w:tc>
          <w:tcPr>
            <w:tcW w:w="5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1A94" w:rsidRPr="002C2FE1" w:rsidRDefault="001F1A94" w:rsidP="008C252F">
            <w:pPr>
              <w:pStyle w:val="msonormalmrcssattr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1A94" w:rsidRPr="001E790B" w:rsidRDefault="001F1A94" w:rsidP="008C252F">
            <w:pPr>
              <w:pStyle w:val="msonormalmrcssattr"/>
              <w:jc w:val="center"/>
            </w:pPr>
            <w:r w:rsidRPr="001E790B">
              <w:t>22.19.60.113-00000002</w:t>
            </w:r>
          </w:p>
          <w:p w:rsidR="001F1A94" w:rsidRPr="001E790B" w:rsidRDefault="001F1A94" w:rsidP="008C252F">
            <w:pPr>
              <w:pStyle w:val="msonormalmrcssattr"/>
              <w:jc w:val="center"/>
            </w:pPr>
            <w:r w:rsidRPr="001E790B">
              <w:t xml:space="preserve">Перчатки хирургические из латекса гевеи, </w:t>
            </w:r>
            <w:proofErr w:type="spellStart"/>
            <w:r w:rsidRPr="001E790B">
              <w:t>опудренные</w:t>
            </w:r>
            <w:proofErr w:type="spellEnd"/>
          </w:p>
        </w:tc>
        <w:tc>
          <w:tcPr>
            <w:tcW w:w="8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1A94" w:rsidRPr="001E790B" w:rsidRDefault="001F1A94" w:rsidP="001F1A94">
            <w:pPr>
              <w:pStyle w:val="docdata"/>
              <w:spacing w:before="0" w:beforeAutospacing="0" w:after="0" w:afterAutospacing="0"/>
              <w:jc w:val="both"/>
              <w:rPr>
                <w:rFonts w:eastAsia="Calibri"/>
                <w:color w:val="363A47"/>
                <w:shd w:val="clear" w:color="auto" w:fill="FFFFFF"/>
              </w:rPr>
            </w:pPr>
            <w:r w:rsidRPr="001E790B">
              <w:rPr>
                <w:rFonts w:eastAsia="Calibri"/>
                <w:color w:val="363A47"/>
                <w:shd w:val="clear" w:color="auto" w:fill="FFFFFF"/>
              </w:rPr>
              <w:t> </w:t>
            </w:r>
            <w:r w:rsidRPr="001E790B">
              <w:rPr>
                <w:rStyle w:val="2957"/>
                <w:rFonts w:eastAsia="Calibri"/>
                <w:color w:val="363A47"/>
                <w:shd w:val="clear" w:color="auto" w:fill="FFFFFF"/>
              </w:rPr>
              <w:t>Форма: хирургические перчатки обладают анатомической формой, благодаря чему нейтрализуется усталость мышц кисти даже после длительной работы.</w:t>
            </w:r>
            <w:r w:rsidRPr="001E790B">
              <w:rPr>
                <w:color w:val="363A47"/>
              </w:rPr>
              <w:br/>
              <w:t> </w:t>
            </w:r>
            <w:r w:rsidRPr="001E790B">
              <w:rPr>
                <w:color w:val="363A47"/>
                <w:shd w:val="clear" w:color="auto" w:fill="FFFFFF"/>
              </w:rPr>
              <w:t>Дополнительные свойства: манжеты перчаток вывернуты наизнанку, что упрощает надевание. Относительное удлинение при разрыве</w:t>
            </w:r>
            <w:proofErr w:type="gramStart"/>
            <w:r w:rsidRPr="001E790B">
              <w:rPr>
                <w:color w:val="363A47"/>
                <w:shd w:val="clear" w:color="auto" w:fill="FFFFFF"/>
              </w:rPr>
              <w:t xml:space="preserve"> (%): </w:t>
            </w:r>
            <w:proofErr w:type="gramEnd"/>
            <w:r w:rsidRPr="001E790B">
              <w:rPr>
                <w:color w:val="363A47"/>
                <w:shd w:val="clear" w:color="auto" w:fill="FFFFFF"/>
              </w:rPr>
              <w:t>до старения — 835, после старения — 855. Прочность на разрыв (Н): до старения — 15, после старения — 12.</w:t>
            </w:r>
            <w:r w:rsidRPr="001E790B">
              <w:rPr>
                <w:color w:val="363A47"/>
              </w:rPr>
              <w:br/>
              <w:t> </w:t>
            </w:r>
            <w:r w:rsidRPr="001E790B">
              <w:rPr>
                <w:color w:val="363A47"/>
                <w:shd w:val="clear" w:color="auto" w:fill="FFFFFF"/>
              </w:rPr>
              <w:t xml:space="preserve">Размер перчаток — 7 (S). Длина — 280 мм. Толщина стенок, </w:t>
            </w:r>
            <w:proofErr w:type="gramStart"/>
            <w:r w:rsidRPr="001E790B">
              <w:rPr>
                <w:color w:val="363A47"/>
                <w:shd w:val="clear" w:color="auto" w:fill="FFFFFF"/>
              </w:rPr>
              <w:t>мм</w:t>
            </w:r>
            <w:proofErr w:type="gramEnd"/>
            <w:r w:rsidRPr="001E790B">
              <w:rPr>
                <w:color w:val="363A47"/>
                <w:shd w:val="clear" w:color="auto" w:fill="FFFFFF"/>
              </w:rPr>
              <w:t>: палец — не менее 0.15, ладонь — не менее 0.13, манжета — не менее 0.13.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F1A94" w:rsidRPr="001E790B" w:rsidRDefault="001F1A94" w:rsidP="008C252F">
            <w:pPr>
              <w:pStyle w:val="msonormalmrcssattr"/>
              <w:jc w:val="center"/>
            </w:pPr>
            <w:r w:rsidRPr="001E790B">
              <w:t>500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F1A94" w:rsidRPr="001E790B" w:rsidRDefault="001F1A94" w:rsidP="008C252F">
            <w:pPr>
              <w:pStyle w:val="msonormalmrcssattr"/>
              <w:jc w:val="center"/>
              <w:rPr>
                <w:color w:val="000000"/>
              </w:rPr>
            </w:pPr>
            <w:r w:rsidRPr="001E790B">
              <w:rPr>
                <w:color w:val="000000"/>
              </w:rPr>
              <w:t>пар</w:t>
            </w:r>
          </w:p>
        </w:tc>
      </w:tr>
    </w:tbl>
    <w:p w:rsidR="00BF7D2E" w:rsidRDefault="001E790B" w:rsidP="001E79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Просим при формировании оферты указывать Торговое наименование!!!</w:t>
      </w:r>
    </w:p>
    <w:sectPr w:rsidR="00BF7D2E" w:rsidSect="0073686E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86E"/>
    <w:rsid w:val="00005247"/>
    <w:rsid w:val="00010AB1"/>
    <w:rsid w:val="00015949"/>
    <w:rsid w:val="0002351B"/>
    <w:rsid w:val="00052D8B"/>
    <w:rsid w:val="0005396A"/>
    <w:rsid w:val="00054BC7"/>
    <w:rsid w:val="000558C0"/>
    <w:rsid w:val="0005683D"/>
    <w:rsid w:val="000618F4"/>
    <w:rsid w:val="00062088"/>
    <w:rsid w:val="00063C02"/>
    <w:rsid w:val="00063E2E"/>
    <w:rsid w:val="00076268"/>
    <w:rsid w:val="00084D1F"/>
    <w:rsid w:val="00094F65"/>
    <w:rsid w:val="000C3F9E"/>
    <w:rsid w:val="000E1463"/>
    <w:rsid w:val="000E208A"/>
    <w:rsid w:val="000E36D2"/>
    <w:rsid w:val="000F3688"/>
    <w:rsid w:val="00103F0C"/>
    <w:rsid w:val="00105140"/>
    <w:rsid w:val="00111BFF"/>
    <w:rsid w:val="001150F6"/>
    <w:rsid w:val="001216A5"/>
    <w:rsid w:val="00125D09"/>
    <w:rsid w:val="00130C6D"/>
    <w:rsid w:val="00133A79"/>
    <w:rsid w:val="0014260B"/>
    <w:rsid w:val="00145D2B"/>
    <w:rsid w:val="00152434"/>
    <w:rsid w:val="00153A15"/>
    <w:rsid w:val="00160877"/>
    <w:rsid w:val="00166A9A"/>
    <w:rsid w:val="00171D6E"/>
    <w:rsid w:val="00173850"/>
    <w:rsid w:val="0017782A"/>
    <w:rsid w:val="00183709"/>
    <w:rsid w:val="00187C8F"/>
    <w:rsid w:val="001B12B6"/>
    <w:rsid w:val="001C28EB"/>
    <w:rsid w:val="001E790B"/>
    <w:rsid w:val="001F1A94"/>
    <w:rsid w:val="00211D25"/>
    <w:rsid w:val="0023559A"/>
    <w:rsid w:val="002372FC"/>
    <w:rsid w:val="00237734"/>
    <w:rsid w:val="00256468"/>
    <w:rsid w:val="00257B4F"/>
    <w:rsid w:val="00280E4E"/>
    <w:rsid w:val="00284554"/>
    <w:rsid w:val="00292BA8"/>
    <w:rsid w:val="0029588F"/>
    <w:rsid w:val="002A2055"/>
    <w:rsid w:val="002C2FE1"/>
    <w:rsid w:val="002C3021"/>
    <w:rsid w:val="002C7F9E"/>
    <w:rsid w:val="002E24FF"/>
    <w:rsid w:val="002E6CD6"/>
    <w:rsid w:val="002F1FA9"/>
    <w:rsid w:val="002F4BCA"/>
    <w:rsid w:val="002F7F96"/>
    <w:rsid w:val="00300CC1"/>
    <w:rsid w:val="00321DCD"/>
    <w:rsid w:val="00325536"/>
    <w:rsid w:val="00326AC3"/>
    <w:rsid w:val="00332B9A"/>
    <w:rsid w:val="003432B2"/>
    <w:rsid w:val="00365265"/>
    <w:rsid w:val="00365B84"/>
    <w:rsid w:val="00366536"/>
    <w:rsid w:val="00384621"/>
    <w:rsid w:val="003863B8"/>
    <w:rsid w:val="00394C05"/>
    <w:rsid w:val="003A44CC"/>
    <w:rsid w:val="003C42B9"/>
    <w:rsid w:val="003D37EF"/>
    <w:rsid w:val="003D4F28"/>
    <w:rsid w:val="003F670A"/>
    <w:rsid w:val="003F68B6"/>
    <w:rsid w:val="00420082"/>
    <w:rsid w:val="00420573"/>
    <w:rsid w:val="00437621"/>
    <w:rsid w:val="00454CA0"/>
    <w:rsid w:val="00455681"/>
    <w:rsid w:val="0046590A"/>
    <w:rsid w:val="00491399"/>
    <w:rsid w:val="00491853"/>
    <w:rsid w:val="00495562"/>
    <w:rsid w:val="004A0434"/>
    <w:rsid w:val="004A148B"/>
    <w:rsid w:val="004B1674"/>
    <w:rsid w:val="004B4581"/>
    <w:rsid w:val="004D4CBC"/>
    <w:rsid w:val="004D6BA7"/>
    <w:rsid w:val="004E1586"/>
    <w:rsid w:val="004E2BFB"/>
    <w:rsid w:val="00502600"/>
    <w:rsid w:val="005249D9"/>
    <w:rsid w:val="00541F74"/>
    <w:rsid w:val="005660BA"/>
    <w:rsid w:val="00571C55"/>
    <w:rsid w:val="00574150"/>
    <w:rsid w:val="005868F4"/>
    <w:rsid w:val="005A7A79"/>
    <w:rsid w:val="005C3108"/>
    <w:rsid w:val="005C6724"/>
    <w:rsid w:val="005E051C"/>
    <w:rsid w:val="005E32D8"/>
    <w:rsid w:val="005F3D49"/>
    <w:rsid w:val="006020BD"/>
    <w:rsid w:val="00605C7A"/>
    <w:rsid w:val="00616395"/>
    <w:rsid w:val="00622562"/>
    <w:rsid w:val="00625967"/>
    <w:rsid w:val="00634884"/>
    <w:rsid w:val="00637C9B"/>
    <w:rsid w:val="0064403A"/>
    <w:rsid w:val="006B7839"/>
    <w:rsid w:val="006C5F3F"/>
    <w:rsid w:val="006C73F6"/>
    <w:rsid w:val="006D456B"/>
    <w:rsid w:val="006E2093"/>
    <w:rsid w:val="006F65D7"/>
    <w:rsid w:val="00700452"/>
    <w:rsid w:val="0070537B"/>
    <w:rsid w:val="00712FC7"/>
    <w:rsid w:val="0073686E"/>
    <w:rsid w:val="00742BE8"/>
    <w:rsid w:val="007510E1"/>
    <w:rsid w:val="007536AB"/>
    <w:rsid w:val="00767D50"/>
    <w:rsid w:val="00774E39"/>
    <w:rsid w:val="007A6CE7"/>
    <w:rsid w:val="007B045F"/>
    <w:rsid w:val="007C47BA"/>
    <w:rsid w:val="007D1989"/>
    <w:rsid w:val="008010DE"/>
    <w:rsid w:val="00801647"/>
    <w:rsid w:val="00807D8A"/>
    <w:rsid w:val="00812ACE"/>
    <w:rsid w:val="00817B85"/>
    <w:rsid w:val="00823551"/>
    <w:rsid w:val="00824A57"/>
    <w:rsid w:val="00827EF8"/>
    <w:rsid w:val="00846105"/>
    <w:rsid w:val="00850685"/>
    <w:rsid w:val="0085560C"/>
    <w:rsid w:val="00855731"/>
    <w:rsid w:val="008759F8"/>
    <w:rsid w:val="0087794F"/>
    <w:rsid w:val="0088135B"/>
    <w:rsid w:val="008A6042"/>
    <w:rsid w:val="008B6E72"/>
    <w:rsid w:val="008C013C"/>
    <w:rsid w:val="008D4247"/>
    <w:rsid w:val="008D4FB2"/>
    <w:rsid w:val="008E5587"/>
    <w:rsid w:val="00906A4A"/>
    <w:rsid w:val="00911F9A"/>
    <w:rsid w:val="00923F09"/>
    <w:rsid w:val="00931C82"/>
    <w:rsid w:val="0093346E"/>
    <w:rsid w:val="00935A0E"/>
    <w:rsid w:val="00950CA0"/>
    <w:rsid w:val="00961DB8"/>
    <w:rsid w:val="00975428"/>
    <w:rsid w:val="00983B0E"/>
    <w:rsid w:val="009F0D18"/>
    <w:rsid w:val="009F3C74"/>
    <w:rsid w:val="009F4199"/>
    <w:rsid w:val="009F41A2"/>
    <w:rsid w:val="00A137FF"/>
    <w:rsid w:val="00A17985"/>
    <w:rsid w:val="00A2756A"/>
    <w:rsid w:val="00A32B63"/>
    <w:rsid w:val="00A33AE5"/>
    <w:rsid w:val="00A5331D"/>
    <w:rsid w:val="00A7552F"/>
    <w:rsid w:val="00A907DE"/>
    <w:rsid w:val="00AB3153"/>
    <w:rsid w:val="00AC1E80"/>
    <w:rsid w:val="00AC4114"/>
    <w:rsid w:val="00AD0AF6"/>
    <w:rsid w:val="00AD5016"/>
    <w:rsid w:val="00AF3509"/>
    <w:rsid w:val="00B20602"/>
    <w:rsid w:val="00B31788"/>
    <w:rsid w:val="00B338EE"/>
    <w:rsid w:val="00B344C8"/>
    <w:rsid w:val="00B42EBA"/>
    <w:rsid w:val="00B43CC3"/>
    <w:rsid w:val="00B545DF"/>
    <w:rsid w:val="00B63C2D"/>
    <w:rsid w:val="00B67BFB"/>
    <w:rsid w:val="00B74F72"/>
    <w:rsid w:val="00B752B4"/>
    <w:rsid w:val="00B92F39"/>
    <w:rsid w:val="00B95CD8"/>
    <w:rsid w:val="00BB7591"/>
    <w:rsid w:val="00BD495B"/>
    <w:rsid w:val="00BD590B"/>
    <w:rsid w:val="00BF7D2E"/>
    <w:rsid w:val="00C028C7"/>
    <w:rsid w:val="00C068C5"/>
    <w:rsid w:val="00C24AB7"/>
    <w:rsid w:val="00C2715B"/>
    <w:rsid w:val="00C520F6"/>
    <w:rsid w:val="00C5544C"/>
    <w:rsid w:val="00C57DC1"/>
    <w:rsid w:val="00C64740"/>
    <w:rsid w:val="00C96862"/>
    <w:rsid w:val="00CA55DD"/>
    <w:rsid w:val="00CF0A5E"/>
    <w:rsid w:val="00D10D3D"/>
    <w:rsid w:val="00D127A1"/>
    <w:rsid w:val="00D16139"/>
    <w:rsid w:val="00D20E68"/>
    <w:rsid w:val="00D3091C"/>
    <w:rsid w:val="00D46A51"/>
    <w:rsid w:val="00D52531"/>
    <w:rsid w:val="00D57384"/>
    <w:rsid w:val="00D60878"/>
    <w:rsid w:val="00D70FA9"/>
    <w:rsid w:val="00D8516F"/>
    <w:rsid w:val="00D935EC"/>
    <w:rsid w:val="00D97E58"/>
    <w:rsid w:val="00DA6717"/>
    <w:rsid w:val="00DB0A5F"/>
    <w:rsid w:val="00DB54A5"/>
    <w:rsid w:val="00DB7BD5"/>
    <w:rsid w:val="00DC0C33"/>
    <w:rsid w:val="00DD0A9A"/>
    <w:rsid w:val="00DE1CB7"/>
    <w:rsid w:val="00DE679C"/>
    <w:rsid w:val="00DF351E"/>
    <w:rsid w:val="00E02753"/>
    <w:rsid w:val="00E06B87"/>
    <w:rsid w:val="00E238C8"/>
    <w:rsid w:val="00E3449A"/>
    <w:rsid w:val="00E4297E"/>
    <w:rsid w:val="00E449E9"/>
    <w:rsid w:val="00E5463E"/>
    <w:rsid w:val="00E81AF7"/>
    <w:rsid w:val="00EA6538"/>
    <w:rsid w:val="00EB343C"/>
    <w:rsid w:val="00EE0067"/>
    <w:rsid w:val="00EF264C"/>
    <w:rsid w:val="00EF31C5"/>
    <w:rsid w:val="00F02EF4"/>
    <w:rsid w:val="00F11026"/>
    <w:rsid w:val="00F451D2"/>
    <w:rsid w:val="00F54471"/>
    <w:rsid w:val="00F61410"/>
    <w:rsid w:val="00F64709"/>
    <w:rsid w:val="00F65882"/>
    <w:rsid w:val="00F71683"/>
    <w:rsid w:val="00F73891"/>
    <w:rsid w:val="00FA5F70"/>
    <w:rsid w:val="00FB4FD4"/>
    <w:rsid w:val="00FC0726"/>
    <w:rsid w:val="00FC789E"/>
    <w:rsid w:val="00FD62D9"/>
    <w:rsid w:val="00FD6994"/>
    <w:rsid w:val="00FF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6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spacing w:after="0" w:line="240" w:lineRule="auto"/>
      <w:ind w:firstLine="708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rsid w:val="002E6CD6"/>
    <w:rPr>
      <w:b/>
      <w:sz w:val="24"/>
      <w:lang w:bidi="ar-SA"/>
    </w:rPr>
  </w:style>
  <w:style w:type="paragraph" w:customStyle="1" w:styleId="ConsPlusNormal">
    <w:name w:val="ConsPlusNormal"/>
    <w:rsid w:val="007368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aliases w:val="Знак2"/>
    <w:basedOn w:val="a"/>
    <w:link w:val="11"/>
    <w:rsid w:val="0005683D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05683D"/>
    <w:rPr>
      <w:rFonts w:ascii="Calibri" w:hAnsi="Calibri"/>
      <w:sz w:val="22"/>
      <w:szCs w:val="22"/>
      <w:lang w:eastAsia="en-US"/>
    </w:rPr>
  </w:style>
  <w:style w:type="character" w:customStyle="1" w:styleId="11">
    <w:name w:val="Основной текст Знак1"/>
    <w:aliases w:val="Знак2 Знак"/>
    <w:link w:val="a5"/>
    <w:rsid w:val="0005683D"/>
    <w:rPr>
      <w:sz w:val="24"/>
      <w:szCs w:val="24"/>
    </w:rPr>
  </w:style>
  <w:style w:type="paragraph" w:styleId="a7">
    <w:name w:val="List Paragraph"/>
    <w:basedOn w:val="a"/>
    <w:uiPriority w:val="34"/>
    <w:qFormat/>
    <w:rsid w:val="00365B8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E15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5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B4F"/>
    <w:rPr>
      <w:rFonts w:ascii="Tahoma" w:hAnsi="Tahoma" w:cs="Tahoma"/>
      <w:sz w:val="16"/>
      <w:szCs w:val="16"/>
      <w:lang w:eastAsia="en-US"/>
    </w:rPr>
  </w:style>
  <w:style w:type="character" w:customStyle="1" w:styleId="sectioninfo2">
    <w:name w:val="section__info2"/>
    <w:basedOn w:val="a0"/>
    <w:rsid w:val="00211D25"/>
    <w:rPr>
      <w:vanish w:val="0"/>
      <w:webHidden w:val="0"/>
      <w:sz w:val="24"/>
      <w:szCs w:val="24"/>
      <w:specVanish w:val="0"/>
    </w:rPr>
  </w:style>
  <w:style w:type="table" w:styleId="ab">
    <w:name w:val="Table Grid"/>
    <w:basedOn w:val="a1"/>
    <w:uiPriority w:val="39"/>
    <w:rsid w:val="003F670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rcssattr">
    <w:name w:val="msonormal_mr_css_attr"/>
    <w:basedOn w:val="a"/>
    <w:rsid w:val="002372F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C028C7"/>
    <w:rPr>
      <w:b/>
      <w:bCs/>
    </w:rPr>
  </w:style>
  <w:style w:type="paragraph" w:customStyle="1" w:styleId="docdata">
    <w:name w:val="docdata"/>
    <w:aliases w:val="docy,v5,3998,bqiaagaaeyqcaaagiaiaaamfdwaabrmpaaaaaaaaaaaaaaaaaaaaaaaaaaaaaaaaaaaaaaaaaaaaaaaaaaaaaaaaaaaaaaaaaaaaaaaaaaaaaaaaaaaaaaaaaaaaaaaaaaaaaaaaaaaaaaaaaaaaaaaaaaaaaaaaaaaaaaaaaaaaaaaaaaaaaaaaaaaaaaaaaaaaaaaaaaaaaaaaaaaaaaaaaaaaaaaaaaaaaaaa"/>
    <w:basedOn w:val="a"/>
    <w:rsid w:val="00AD50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383">
    <w:name w:val="1383"/>
    <w:aliases w:val="bqiaagaaeyqcaaagiaiaaanxbaaabx8eaaaaaaaaaaaaaaaaaaaaaaaaaaaaaaaaaaaaaaaaaaaaaaaaaaaaaaaaaaaaaaaaaaaaaaaaaaaaaaaaaaaaaaaaaaaaaaaaaaaaaaaaaaaaaaaaaaaaaaaaaaaaaaaaaaaaaaaaaaaaaaaaaaaaaaaaaaaaaaaaaaaaaaaaaaaaaaaaaaaaaaaaaaaaaaaaaaaaaaaa"/>
    <w:basedOn w:val="a0"/>
    <w:rsid w:val="00AD5016"/>
  </w:style>
  <w:style w:type="paragraph" w:styleId="ad">
    <w:name w:val="Normal (Web)"/>
    <w:basedOn w:val="a"/>
    <w:uiPriority w:val="99"/>
    <w:semiHidden/>
    <w:unhideWhenUsed/>
    <w:rsid w:val="00AD50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691">
    <w:name w:val="1691"/>
    <w:aliases w:val="bqiaagaaeyqcaaagiaiaaamcbgaabragaaaaaaaaaaaaaaaaaaaaaaaaaaaaaaaaaaaaaaaaaaaaaaaaaaaaaaaaaaaaaaaaaaaaaaaaaaaaaaaaaaaaaaaaaaaaaaaaaaaaaaaaaaaaaaaaaaaaaaaaaaaaaaaaaaaaaaaaaaaaaaaaaaaaaaaaaaaaaaaaaaaaaaaaaaaaaaaaaaaaaaaaaaaaaaaaaaaaaaaa"/>
    <w:basedOn w:val="a0"/>
    <w:rsid w:val="00AD5016"/>
  </w:style>
  <w:style w:type="character" w:customStyle="1" w:styleId="1750">
    <w:name w:val="1750"/>
    <w:aliases w:val="bqiaagaaeyqcaaagiaiaaam9bgaabusgaaaaaaaaaaaaaaaaaaaaaaaaaaaaaaaaaaaaaaaaaaaaaaaaaaaaaaaaaaaaaaaaaaaaaaaaaaaaaaaaaaaaaaaaaaaaaaaaaaaaaaaaaaaaaaaaaaaaaaaaaaaaaaaaaaaaaaaaaaaaaaaaaaaaaaaaaaaaaaaaaaaaaaaaaaaaaaaaaaaaaaaaaaaaaaaaaaaaaaaa"/>
    <w:basedOn w:val="a0"/>
    <w:rsid w:val="00EA6538"/>
  </w:style>
  <w:style w:type="character" w:customStyle="1" w:styleId="1132">
    <w:name w:val="1132"/>
    <w:aliases w:val="bqiaagaaeyqcaaagiaiaaaptawaabeedaaaaaaaaaaaaaaaaaaaaaaaaaaaaaaaaaaaaaaaaaaaaaaaaaaaaaaaaaaaaaaaaaaaaaaaaaaaaaaaaaaaaaaaaaaaaaaaaaaaaaaaaaaaaaaaaaaaaaaaaaaaaaaaaaaaaaaaaaaaaaaaaaaaaaaaaaaaaaaaaaaaaaaaaaaaaaaaaaaaaaaaaaaaaaaaaaaaaaaaa"/>
    <w:basedOn w:val="a0"/>
    <w:rsid w:val="00EA6538"/>
  </w:style>
  <w:style w:type="character" w:customStyle="1" w:styleId="2957">
    <w:name w:val="2957"/>
    <w:aliases w:val="bqiaagaaeyqcaaagiaiaaap0cgaabqilaaaaaaaaaaaaaaaaaaaaaaaaaaaaaaaaaaaaaaaaaaaaaaaaaaaaaaaaaaaaaaaaaaaaaaaaaaaaaaaaaaaaaaaaaaaaaaaaaaaaaaaaaaaaaaaaaaaaaaaaaaaaaaaaaaaaaaaaaaaaaaaaaaaaaaaaaaaaaaaaaaaaaaaaaaaaaaaaaaaaaaaaaaaaaaaaaaaaaaaa"/>
    <w:basedOn w:val="a0"/>
    <w:rsid w:val="001F1A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F2723-5429-4042-9178-3E073A349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cp:lastPrinted>2019-10-23T08:40:00Z</cp:lastPrinted>
  <dcterms:created xsi:type="dcterms:W3CDTF">2026-09-03T09:49:00Z</dcterms:created>
  <dcterms:modified xsi:type="dcterms:W3CDTF">2026-09-03T09:49:00Z</dcterms:modified>
</cp:coreProperties>
</file>