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11BBC903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3D6BC9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707B49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3D6B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3D6BC9">
        <w:rPr>
          <w:rFonts w:ascii="Times New Roman" w:hAnsi="Times New Roman" w:cs="Times New Roman"/>
          <w:b/>
          <w:bCs/>
          <w:sz w:val="24"/>
          <w:szCs w:val="24"/>
        </w:rPr>
        <w:t xml:space="preserve"> 09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D6BC9" w:rsidRPr="003D6BC9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3D6BC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3D6BC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709A1D9F" w:rsidR="00AA552D" w:rsidRPr="003D6BC9" w:rsidRDefault="00AA552D" w:rsidP="003D6BC9">
      <w:pPr>
        <w:widowControl w:val="0"/>
        <w:autoSpaceDE w:val="0"/>
        <w:autoSpaceDN w:val="0"/>
        <w:adjustRightInd w:val="0"/>
        <w:spacing w:after="0"/>
        <w:rPr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4F736A" w:rsidRPr="004F736A">
        <w:rPr>
          <w:rFonts w:ascii="Times New Roman" w:hAnsi="Times New Roman" w:cs="Times New Roman"/>
          <w:sz w:val="24"/>
          <w:szCs w:val="24"/>
        </w:rPr>
        <w:t>реагентов и расходных материалов</w:t>
      </w:r>
      <w:r w:rsidR="004F736A" w:rsidRPr="004F736A">
        <w:rPr>
          <w:rFonts w:ascii="Times New Roman" w:hAnsi="Times New Roman" w:cs="Times New Roman"/>
          <w:sz w:val="24"/>
          <w:szCs w:val="24"/>
        </w:rPr>
        <w:t xml:space="preserve"> для нужд ЛОГБУЗ «ДКБ»</w:t>
      </w:r>
    </w:p>
    <w:p w14:paraId="7FEDE6B1" w14:textId="77777777" w:rsidR="006D1237" w:rsidRDefault="006D1237" w:rsidP="003D6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3D6BC9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3D6BC9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4A07CF5" w:rsidR="006D1237" w:rsidRPr="003D6BC9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D6BC9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3D6BC9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3D6BC9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3D6BC9">
        <w:rPr>
          <w:rFonts w:ascii="Times New Roman" w:hAnsi="Times New Roman" w:cs="Times New Roman"/>
          <w:sz w:val="24"/>
          <w:szCs w:val="24"/>
        </w:rPr>
        <w:t>@</w:t>
      </w:r>
      <w:r w:rsidRPr="003D6BC9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3D6BC9">
        <w:rPr>
          <w:rFonts w:ascii="Times New Roman" w:hAnsi="Times New Roman" w:cs="Times New Roman"/>
          <w:sz w:val="24"/>
          <w:szCs w:val="24"/>
        </w:rPr>
        <w:t>.</w:t>
      </w:r>
      <w:r w:rsidRPr="003D6BC9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Pr="003D6BC9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3D6BC9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3D6BC9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3D6BC9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3D6BC9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3D6BC9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3D6BC9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3D6BC9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BC9"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5F2F2ED" w14:textId="77777777" w:rsidR="00904A08" w:rsidRPr="003D6BC9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>Вязьмитинова Ксения Антоновна</w:t>
      </w:r>
    </w:p>
    <w:p w14:paraId="7043AFA7" w14:textId="65348E6A" w:rsidR="00DA4EAF" w:rsidRPr="004F736A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r w:rsidRPr="004F736A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4F736A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4F736A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4F7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225554F0" w:rsidR="00AA552D" w:rsidRPr="004F736A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36A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4F73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736A" w:rsidRPr="004F736A">
        <w:rPr>
          <w:rFonts w:ascii="Times New Roman" w:hAnsi="Times New Roman" w:cs="Times New Roman"/>
          <w:sz w:val="24"/>
          <w:szCs w:val="24"/>
        </w:rPr>
        <w:t>196 670</w:t>
      </w:r>
      <w:r w:rsidR="003D6BC9" w:rsidRPr="004F736A">
        <w:rPr>
          <w:rFonts w:ascii="Times New Roman" w:hAnsi="Times New Roman" w:cs="Times New Roman"/>
          <w:sz w:val="24"/>
          <w:szCs w:val="24"/>
        </w:rPr>
        <w:t xml:space="preserve"> рублей 00 коп.</w:t>
      </w:r>
      <w:r w:rsidR="00B90738" w:rsidRPr="004F736A">
        <w:rPr>
          <w:rFonts w:ascii="Times New Roman" w:hAnsi="Times New Roman" w:cs="Times New Roman"/>
          <w:sz w:val="24"/>
          <w:szCs w:val="24"/>
        </w:rPr>
        <w:t xml:space="preserve"> (</w:t>
      </w:r>
      <w:r w:rsidR="004F736A" w:rsidRPr="004F736A">
        <w:rPr>
          <w:rFonts w:ascii="Times New Roman" w:hAnsi="Times New Roman" w:cs="Times New Roman"/>
          <w:sz w:val="24"/>
          <w:szCs w:val="24"/>
        </w:rPr>
        <w:t>Сто девяносто шесть тысяч шестьсот семьдесят рублей 00 копеек</w:t>
      </w:r>
      <w:r w:rsidR="00B90738" w:rsidRPr="004F736A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7B486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36A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4F736A">
        <w:rPr>
          <w:rFonts w:ascii="Times New Roman" w:hAnsi="Times New Roman" w:cs="Times New Roman"/>
          <w:sz w:val="24"/>
          <w:szCs w:val="24"/>
        </w:rPr>
        <w:t>:</w:t>
      </w:r>
      <w:r w:rsidRPr="007B48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DC46E8" w14:textId="3319447A" w:rsidR="00692803" w:rsidRPr="003D6BC9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3D6BC9">
        <w:rPr>
          <w:rFonts w:ascii="Times New Roman" w:hAnsi="Times New Roman" w:cs="Times New Roman"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sz w:val="24"/>
          <w:szCs w:val="24"/>
        </w:rPr>
        <w:t>6</w:t>
      </w:r>
      <w:r w:rsidRPr="003D6BC9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3DE4480F" w14:textId="459FF7E8" w:rsidR="003D6BC9" w:rsidRPr="003D6BC9" w:rsidRDefault="003D6BC9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>Средства по обязательному медицинскому страхованию круглосуточный стационар на 2027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46D6D754" w:rsidR="00CE74C2" w:rsidRPr="003D6BC9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3DDC87A5" w:rsidR="00CE74C2" w:rsidRPr="003D6BC9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15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3D6BC9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8E0ED72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21</w:t>
      </w:r>
      <w:r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09</w:t>
      </w:r>
      <w:r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Pr="003D6BC9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834561295">
    <w:abstractNumId w:val="2"/>
  </w:num>
  <w:num w:numId="2" w16cid:durableId="1223715910">
    <w:abstractNumId w:val="0"/>
  </w:num>
  <w:num w:numId="3" w16cid:durableId="2019573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6BC9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4F736A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07B49"/>
    <w:rsid w:val="00710875"/>
    <w:rsid w:val="00711BC6"/>
    <w:rsid w:val="00716483"/>
    <w:rsid w:val="0072221B"/>
    <w:rsid w:val="00724AC2"/>
    <w:rsid w:val="00730583"/>
    <w:rsid w:val="00730A1C"/>
    <w:rsid w:val="00730B97"/>
    <w:rsid w:val="00745528"/>
    <w:rsid w:val="00746E03"/>
    <w:rsid w:val="00774FC6"/>
    <w:rsid w:val="00780E2C"/>
    <w:rsid w:val="00782CDE"/>
    <w:rsid w:val="00782E26"/>
    <w:rsid w:val="007839A1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A9262BE0-39FA-4E71-B6B4-18D504C2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2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Ксения А. Вязьмитинова</cp:lastModifiedBy>
  <cp:revision>279</cp:revision>
  <cp:lastPrinted>2014-01-21T12:15:00Z</cp:lastPrinted>
  <dcterms:created xsi:type="dcterms:W3CDTF">2014-01-21T06:32:00Z</dcterms:created>
  <dcterms:modified xsi:type="dcterms:W3CDTF">2026-09-09T13:20:00Z</dcterms:modified>
</cp:coreProperties>
</file>