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30" w:type="pct"/>
        <w:tblLook w:val="04A0" w:firstRow="1" w:lastRow="0" w:firstColumn="1" w:lastColumn="0" w:noHBand="0" w:noVBand="1"/>
      </w:tblPr>
      <w:tblGrid>
        <w:gridCol w:w="3552"/>
        <w:gridCol w:w="6852"/>
      </w:tblGrid>
      <w:tr w:rsidR="008F4ABF" w:rsidRPr="008F4ABF" w14:paraId="2C3F7BF0" w14:textId="77777777">
        <w:trPr>
          <w:trHeight w:val="2066"/>
        </w:trPr>
        <w:tc>
          <w:tcPr>
            <w:tcW w:w="1707" w:type="pct"/>
          </w:tcPr>
          <w:p w14:paraId="3A91A302" w14:textId="77777777" w:rsidR="008F4ABF" w:rsidRPr="008F4ABF" w:rsidRDefault="008F4ABF" w:rsidP="008F4ABF">
            <w:pPr>
              <w:ind w:left="1722" w:hanging="1155"/>
              <w:jc w:val="both"/>
              <w:outlineLvl w:val="2"/>
              <w:rPr>
                <w:rFonts w:eastAsia="Times New Roman"/>
                <w:color w:val="auto"/>
                <w:spacing w:val="-4"/>
                <w:lang w:eastAsia="en-US"/>
              </w:rPr>
            </w:pPr>
          </w:p>
        </w:tc>
        <w:tc>
          <w:tcPr>
            <w:tcW w:w="3293" w:type="pct"/>
            <w:hideMark/>
          </w:tcPr>
          <w:tbl>
            <w:tblPr>
              <w:tblW w:w="5130" w:type="pct"/>
              <w:tblLook w:val="04A0" w:firstRow="1" w:lastRow="0" w:firstColumn="1" w:lastColumn="0" w:noHBand="0" w:noVBand="1"/>
            </w:tblPr>
            <w:tblGrid>
              <w:gridCol w:w="6809"/>
            </w:tblGrid>
            <w:tr w:rsidR="008F4ABF" w:rsidRPr="008F4ABF" w14:paraId="5E89CCB9" w14:textId="77777777">
              <w:trPr>
                <w:trHeight w:val="2066"/>
              </w:trPr>
              <w:tc>
                <w:tcPr>
                  <w:tcW w:w="2097" w:type="pct"/>
                </w:tcPr>
                <w:p w14:paraId="002767FC" w14:textId="77777777" w:rsidR="008F4ABF" w:rsidRPr="008F4ABF" w:rsidRDefault="008F4ABF" w:rsidP="008F4ABF">
                  <w:pPr>
                    <w:widowControl/>
                    <w:jc w:val="right"/>
                    <w:rPr>
                      <w:rFonts w:eastAsia="Times New Roman"/>
                      <w:b/>
                      <w:color w:val="auto"/>
                      <w:szCs w:val="32"/>
                      <w:lang w:eastAsia="en-US"/>
                    </w:rPr>
                  </w:pPr>
                  <w:bookmarkStart w:id="0" w:name="_Hlk234403413"/>
                  <w:r w:rsidRPr="008F4ABF">
                    <w:rPr>
                      <w:rFonts w:eastAsia="Times New Roman"/>
                      <w:b/>
                      <w:color w:val="auto"/>
                      <w:szCs w:val="32"/>
                      <w:lang w:eastAsia="en-US"/>
                    </w:rPr>
                    <w:t>УТВЕРЖДАЮ</w:t>
                  </w:r>
                </w:p>
                <w:p w14:paraId="02CCE360" w14:textId="77777777" w:rsidR="008F4ABF" w:rsidRP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Заместитель директора</w:t>
                  </w:r>
                </w:p>
                <w:p w14:paraId="0E618E9F" w14:textId="77777777" w:rsid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 xml:space="preserve">Государственного казенного учреждения </w:t>
                  </w:r>
                </w:p>
                <w:p w14:paraId="093B8F87" w14:textId="4EA0EAEE" w:rsidR="008F4ABF" w:rsidRP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Ленинградской области</w:t>
                  </w:r>
                </w:p>
                <w:p w14:paraId="4CFDF1FE" w14:textId="77777777" w:rsidR="008F4ABF" w:rsidRP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«Оператор «электронного правительства»</w:t>
                  </w:r>
                </w:p>
                <w:p w14:paraId="45396D8F" w14:textId="77777777" w:rsidR="008F4ABF" w:rsidRP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(ГКУ ЛО «ОЭП»)</w:t>
                  </w:r>
                </w:p>
                <w:p w14:paraId="472CE5A9" w14:textId="77777777" w:rsidR="008F4ABF" w:rsidRPr="008F4ABF" w:rsidRDefault="008F4ABF" w:rsidP="008F4ABF">
                  <w:pPr>
                    <w:widowControl/>
                    <w:jc w:val="right"/>
                    <w:rPr>
                      <w:rFonts w:eastAsia="Times New Roman"/>
                      <w:color w:val="auto"/>
                      <w:szCs w:val="32"/>
                      <w:lang w:eastAsia="en-US"/>
                    </w:rPr>
                  </w:pPr>
                </w:p>
                <w:p w14:paraId="20734EA7" w14:textId="77777777" w:rsidR="008F4ABF" w:rsidRP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 xml:space="preserve">___________________ /Н.В. Белая/ </w:t>
                  </w:r>
                  <w:bookmarkEnd w:id="0"/>
                </w:p>
                <w:p w14:paraId="029D105F" w14:textId="77777777" w:rsidR="008F4ABF" w:rsidRP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(Проект)</w:t>
                  </w:r>
                </w:p>
              </w:tc>
            </w:tr>
          </w:tbl>
          <w:p w14:paraId="677FC899" w14:textId="77777777" w:rsidR="008F4ABF" w:rsidRPr="008F4ABF" w:rsidRDefault="008F4ABF" w:rsidP="008F4ABF">
            <w:pPr>
              <w:widowControl/>
              <w:jc w:val="right"/>
              <w:rPr>
                <w:rFonts w:eastAsia="Times New Roman"/>
                <w:color w:val="auto"/>
                <w:szCs w:val="32"/>
                <w:lang w:eastAsia="en-US"/>
              </w:rPr>
            </w:pPr>
            <w:r w:rsidRPr="008F4ABF">
              <w:rPr>
                <w:rFonts w:eastAsia="Times New Roman"/>
                <w:color w:val="auto"/>
                <w:szCs w:val="32"/>
                <w:lang w:eastAsia="en-US"/>
              </w:rPr>
              <w:t xml:space="preserve"> </w:t>
            </w:r>
          </w:p>
        </w:tc>
      </w:tr>
    </w:tbl>
    <w:p w14:paraId="6901059D" w14:textId="77777777" w:rsidR="002A2065" w:rsidRPr="002873A7" w:rsidRDefault="002A2065" w:rsidP="00394DD7">
      <w:pPr>
        <w:pStyle w:val="ConsPlusNormal"/>
        <w:jc w:val="right"/>
        <w:rPr>
          <w:rFonts w:ascii="Times New Roman" w:hAnsi="Times New Roman" w:cs="Times New Roman"/>
          <w:i/>
          <w:spacing w:val="-6"/>
          <w:sz w:val="24"/>
          <w:szCs w:val="24"/>
        </w:rPr>
      </w:pPr>
    </w:p>
    <w:p w14:paraId="19D45532" w14:textId="01D52078" w:rsidR="009B3B07" w:rsidRPr="002873A7" w:rsidRDefault="00EF1DB2" w:rsidP="00394DD7">
      <w:pPr>
        <w:pStyle w:val="ConsPlusNormal"/>
        <w:jc w:val="center"/>
        <w:rPr>
          <w:rFonts w:ascii="Times New Roman" w:hAnsi="Times New Roman" w:cs="Times New Roman"/>
          <w:b/>
          <w:spacing w:val="-6"/>
          <w:sz w:val="24"/>
          <w:szCs w:val="24"/>
        </w:rPr>
      </w:pPr>
      <w:r w:rsidRPr="002873A7">
        <w:rPr>
          <w:rFonts w:ascii="Times New Roman" w:hAnsi="Times New Roman" w:cs="Times New Roman"/>
          <w:b/>
          <w:spacing w:val="-6"/>
          <w:sz w:val="24"/>
          <w:szCs w:val="24"/>
        </w:rPr>
        <w:t xml:space="preserve">ГОСУДАРСТВЕННЫЙ КОНТРАКТ № </w:t>
      </w:r>
      <w:r w:rsidR="0013233D" w:rsidRPr="002873A7">
        <w:rPr>
          <w:rFonts w:ascii="Times New Roman" w:hAnsi="Times New Roman" w:cs="Times New Roman"/>
          <w:b/>
          <w:spacing w:val="-6"/>
          <w:sz w:val="24"/>
          <w:szCs w:val="24"/>
        </w:rPr>
        <w:t>____</w:t>
      </w:r>
    </w:p>
    <w:p w14:paraId="018D2216" w14:textId="421C1A5E" w:rsidR="009B3B07" w:rsidRPr="002873A7" w:rsidRDefault="00B96FC8" w:rsidP="00394DD7">
      <w:pPr>
        <w:widowControl/>
        <w:suppressAutoHyphens/>
        <w:ind w:left="426"/>
        <w:jc w:val="center"/>
        <w:rPr>
          <w:rFonts w:eastAsia="Calibri"/>
          <w:b/>
          <w:color w:val="auto"/>
          <w:lang w:eastAsia="ar-SA" w:bidi="ar-SA"/>
        </w:rPr>
      </w:pPr>
      <w:r w:rsidRPr="002873A7">
        <w:rPr>
          <w:rFonts w:eastAsia="Calibri"/>
          <w:b/>
          <w:color w:val="auto"/>
          <w:lang w:eastAsia="ar-SA" w:bidi="ar-SA"/>
        </w:rPr>
        <w:t xml:space="preserve">на </w:t>
      </w:r>
      <w:r w:rsidR="00FE1C0C" w:rsidRPr="002873A7">
        <w:rPr>
          <w:rFonts w:eastAsia="Calibri"/>
          <w:b/>
          <w:color w:val="auto"/>
          <w:lang w:eastAsia="ar-SA" w:bidi="ar-SA"/>
        </w:rPr>
        <w:t xml:space="preserve">поставку </w:t>
      </w:r>
      <w:r w:rsidR="000C4EFB" w:rsidRPr="002873A7">
        <w:rPr>
          <w:rFonts w:eastAsia="Calibri"/>
          <w:b/>
          <w:color w:val="auto"/>
          <w:lang w:eastAsia="ar-SA" w:bidi="ar-SA"/>
        </w:rPr>
        <w:t>смартфонов для нужд ГКУ ЛО «ОЭП»</w:t>
      </w:r>
    </w:p>
    <w:p w14:paraId="3F27F279" w14:textId="77777777" w:rsidR="00B96FC8" w:rsidRPr="002873A7" w:rsidRDefault="00B96FC8" w:rsidP="00394DD7">
      <w:pPr>
        <w:widowControl/>
        <w:suppressAutoHyphens/>
        <w:ind w:left="426"/>
        <w:jc w:val="center"/>
        <w:rPr>
          <w:rFonts w:eastAsia="Calibri"/>
          <w:b/>
          <w:color w:val="auto"/>
          <w:lang w:eastAsia="ar-SA" w:bidi="ar-SA"/>
        </w:rPr>
      </w:pPr>
    </w:p>
    <w:p w14:paraId="56C6DAAF" w14:textId="1AF186F8" w:rsidR="00EF1DB2" w:rsidRPr="002873A7" w:rsidRDefault="00594D8F" w:rsidP="00394DD7">
      <w:pPr>
        <w:pStyle w:val="ConsPlusNormal"/>
        <w:jc w:val="both"/>
        <w:rPr>
          <w:rFonts w:ascii="Times New Roman" w:hAnsi="Times New Roman" w:cs="Times New Roman"/>
          <w:sz w:val="24"/>
          <w:szCs w:val="24"/>
        </w:rPr>
      </w:pPr>
      <w:r w:rsidRPr="002873A7">
        <w:rPr>
          <w:rFonts w:ascii="Times New Roman" w:hAnsi="Times New Roman" w:cs="Times New Roman"/>
          <w:sz w:val="24"/>
          <w:szCs w:val="24"/>
        </w:rPr>
        <w:t>г</w:t>
      </w:r>
      <w:r w:rsidR="00B11791" w:rsidRPr="002873A7">
        <w:rPr>
          <w:rFonts w:ascii="Times New Roman" w:hAnsi="Times New Roman" w:cs="Times New Roman"/>
          <w:sz w:val="24"/>
          <w:szCs w:val="24"/>
        </w:rPr>
        <w:t xml:space="preserve">. </w:t>
      </w:r>
      <w:r w:rsidRPr="002873A7">
        <w:rPr>
          <w:rFonts w:ascii="Times New Roman" w:hAnsi="Times New Roman" w:cs="Times New Roman"/>
          <w:sz w:val="24"/>
          <w:szCs w:val="24"/>
        </w:rPr>
        <w:t xml:space="preserve">Санкт-Петербург                                                                         </w:t>
      </w:r>
      <w:r w:rsidR="000D59D0" w:rsidRPr="002873A7">
        <w:rPr>
          <w:rFonts w:ascii="Times New Roman" w:hAnsi="Times New Roman" w:cs="Times New Roman"/>
          <w:sz w:val="24"/>
          <w:szCs w:val="24"/>
        </w:rPr>
        <w:t xml:space="preserve">  </w:t>
      </w:r>
      <w:r w:rsidR="002E5A65" w:rsidRPr="002873A7">
        <w:rPr>
          <w:rFonts w:ascii="Times New Roman" w:hAnsi="Times New Roman" w:cs="Times New Roman"/>
          <w:sz w:val="24"/>
          <w:szCs w:val="24"/>
        </w:rPr>
        <w:t xml:space="preserve">         </w:t>
      </w:r>
      <w:r w:rsidR="000D59D0" w:rsidRPr="002873A7">
        <w:rPr>
          <w:rFonts w:ascii="Times New Roman" w:hAnsi="Times New Roman" w:cs="Times New Roman"/>
          <w:sz w:val="24"/>
          <w:szCs w:val="24"/>
        </w:rPr>
        <w:t xml:space="preserve">  </w:t>
      </w:r>
      <w:r w:rsidRPr="002873A7">
        <w:rPr>
          <w:rFonts w:ascii="Times New Roman" w:hAnsi="Times New Roman" w:cs="Times New Roman"/>
          <w:sz w:val="24"/>
          <w:szCs w:val="24"/>
        </w:rPr>
        <w:t xml:space="preserve">     </w:t>
      </w:r>
      <w:r w:rsidR="009867DB" w:rsidRPr="002873A7">
        <w:rPr>
          <w:rFonts w:ascii="Times New Roman" w:hAnsi="Times New Roman" w:cs="Times New Roman"/>
          <w:sz w:val="24"/>
          <w:szCs w:val="24"/>
        </w:rPr>
        <w:t>«___» ________</w:t>
      </w:r>
      <w:r w:rsidR="008912A9" w:rsidRPr="002873A7">
        <w:rPr>
          <w:rFonts w:ascii="Times New Roman" w:hAnsi="Times New Roman" w:cs="Times New Roman"/>
          <w:sz w:val="24"/>
          <w:szCs w:val="24"/>
        </w:rPr>
        <w:t xml:space="preserve">_____ </w:t>
      </w:r>
      <w:r w:rsidR="00B11791" w:rsidRPr="002873A7">
        <w:rPr>
          <w:rFonts w:ascii="Times New Roman" w:hAnsi="Times New Roman" w:cs="Times New Roman"/>
          <w:sz w:val="24"/>
          <w:szCs w:val="24"/>
        </w:rPr>
        <w:t>г.</w:t>
      </w:r>
    </w:p>
    <w:p w14:paraId="45F5873A" w14:textId="77777777" w:rsidR="00594D8F" w:rsidRPr="002873A7" w:rsidRDefault="00594D8F" w:rsidP="00394DD7">
      <w:pPr>
        <w:pStyle w:val="ConsPlusNormal"/>
        <w:jc w:val="both"/>
        <w:rPr>
          <w:rFonts w:ascii="Times New Roman" w:hAnsi="Times New Roman" w:cs="Times New Roman"/>
          <w:sz w:val="24"/>
          <w:szCs w:val="24"/>
        </w:rPr>
      </w:pPr>
    </w:p>
    <w:p w14:paraId="63A455E1" w14:textId="5E301AA3" w:rsidR="002A2065" w:rsidRPr="002873A7" w:rsidRDefault="002A2065" w:rsidP="00394DD7">
      <w:pPr>
        <w:pStyle w:val="ab"/>
        <w:tabs>
          <w:tab w:val="left" w:pos="567"/>
        </w:tabs>
        <w:ind w:firstLine="709"/>
        <w:jc w:val="both"/>
        <w:rPr>
          <w:rFonts w:eastAsia="Times New Roman"/>
          <w:color w:val="auto"/>
          <w:lang w:bidi="ar-SA"/>
        </w:rPr>
      </w:pPr>
      <w:r w:rsidRPr="002873A7">
        <w:rPr>
          <w:color w:val="auto"/>
        </w:rPr>
        <w:t xml:space="preserve">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w:t>
      </w:r>
      <w:r w:rsidRPr="002873A7">
        <w:rPr>
          <w:bCs/>
          <w:color w:val="auto"/>
        </w:rPr>
        <w:t xml:space="preserve">в лице </w:t>
      </w:r>
      <w:r w:rsidRPr="002873A7">
        <w:rPr>
          <w:color w:val="auto"/>
        </w:rPr>
        <w:t>__________________, действующего на основании ______________, с одной стороны, и ____________________, именуемое в дальнейшем «Поставщик», в лице</w:t>
      </w:r>
      <w:r w:rsidR="00B11791" w:rsidRPr="002873A7">
        <w:rPr>
          <w:color w:val="auto"/>
        </w:rPr>
        <w:t xml:space="preserve"> ___________</w:t>
      </w:r>
      <w:r w:rsidRPr="002873A7">
        <w:rPr>
          <w:color w:val="auto"/>
        </w:rPr>
        <w:t>, действующего на основании _________, с другой стороны, совместно именуемые в дальнейшем «Стороны», а по отдельности «Сторона», руководствуясь Гражданским кодексом Российской Федерации,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(далее-Контракт), (идентификационный код закупки:</w:t>
      </w:r>
      <w:r w:rsidR="001F218D">
        <w:rPr>
          <w:color w:val="auto"/>
        </w:rPr>
        <w:t xml:space="preserve"> </w:t>
      </w:r>
      <w:r w:rsidR="001F218D" w:rsidRPr="001F218D">
        <w:rPr>
          <w:color w:val="auto"/>
        </w:rPr>
        <w:t>262470312595647030100100070000000242</w:t>
      </w:r>
      <w:r w:rsidRPr="002873A7">
        <w:rPr>
          <w:color w:val="auto"/>
        </w:rPr>
        <w:t>) о нижеследующем:</w:t>
      </w:r>
    </w:p>
    <w:p w14:paraId="70614372" w14:textId="4AB0B5C2" w:rsidR="00EF1DB2" w:rsidRPr="002873A7" w:rsidRDefault="00EF1DB2"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 xml:space="preserve"> Предмет Контракта</w:t>
      </w:r>
    </w:p>
    <w:p w14:paraId="5E6554DD" w14:textId="2E5DC5EE" w:rsidR="00617625" w:rsidRPr="002873A7" w:rsidRDefault="00B96FC8" w:rsidP="00FE1C0C">
      <w:pPr>
        <w:pStyle w:val="ConsPlusNormal"/>
        <w:numPr>
          <w:ilvl w:val="1"/>
          <w:numId w:val="2"/>
        </w:numPr>
        <w:ind w:left="0" w:firstLine="426"/>
        <w:jc w:val="both"/>
        <w:outlineLvl w:val="1"/>
        <w:rPr>
          <w:rFonts w:ascii="Times New Roman" w:hAnsi="Times New Roman" w:cs="Times New Roman"/>
          <w:b/>
          <w:sz w:val="24"/>
          <w:szCs w:val="24"/>
        </w:rPr>
      </w:pPr>
      <w:r w:rsidRPr="002873A7">
        <w:rPr>
          <w:rFonts w:ascii="Times New Roman" w:hAnsi="Times New Roman" w:cs="Times New Roman"/>
          <w:sz w:val="24"/>
          <w:szCs w:val="24"/>
        </w:rPr>
        <w:t xml:space="preserve">Поставщик обязуется поставить </w:t>
      </w:r>
      <w:r w:rsidR="000C4EFB" w:rsidRPr="002873A7">
        <w:rPr>
          <w:rFonts w:ascii="Times New Roman" w:hAnsi="Times New Roman" w:cs="Times New Roman"/>
          <w:sz w:val="24"/>
          <w:szCs w:val="24"/>
        </w:rPr>
        <w:t xml:space="preserve">смартфоны для нужд ГКУ ЛО «ОЭП» </w:t>
      </w:r>
      <w:r w:rsidRPr="002873A7">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r w:rsidR="00617625" w:rsidRPr="002873A7">
        <w:rPr>
          <w:rFonts w:ascii="Times New Roman" w:hAnsi="Times New Roman" w:cs="Times New Roman"/>
          <w:sz w:val="24"/>
          <w:szCs w:val="24"/>
        </w:rPr>
        <w:t>.</w:t>
      </w:r>
    </w:p>
    <w:p w14:paraId="675E1B54" w14:textId="1143E367" w:rsidR="00EF1DB2" w:rsidRPr="002873A7" w:rsidRDefault="00EF1DB2" w:rsidP="00394DD7">
      <w:pPr>
        <w:pStyle w:val="ConsPlusNormal"/>
        <w:numPr>
          <w:ilvl w:val="1"/>
          <w:numId w:val="2"/>
        </w:numPr>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Наименование, количество и иные характеристики поставляемого Товара указаны в </w:t>
      </w:r>
      <w:r w:rsidR="00005F80" w:rsidRPr="002873A7">
        <w:rPr>
          <w:rFonts w:ascii="Times New Roman" w:hAnsi="Times New Roman" w:cs="Times New Roman"/>
          <w:sz w:val="24"/>
          <w:szCs w:val="24"/>
        </w:rPr>
        <w:t xml:space="preserve">Спецификации (Приложение № </w:t>
      </w:r>
      <w:r w:rsidR="00976CBD" w:rsidRPr="002873A7">
        <w:rPr>
          <w:rFonts w:ascii="Times New Roman" w:hAnsi="Times New Roman" w:cs="Times New Roman"/>
          <w:sz w:val="24"/>
          <w:szCs w:val="24"/>
        </w:rPr>
        <w:t>2</w:t>
      </w:r>
      <w:r w:rsidR="00005F80" w:rsidRPr="002873A7">
        <w:rPr>
          <w:rFonts w:ascii="Times New Roman" w:hAnsi="Times New Roman" w:cs="Times New Roman"/>
          <w:sz w:val="24"/>
          <w:szCs w:val="24"/>
        </w:rPr>
        <w:t xml:space="preserve"> к Контракту), </w:t>
      </w:r>
      <w:r w:rsidR="00976CBD" w:rsidRPr="002873A7">
        <w:rPr>
          <w:rFonts w:ascii="Times New Roman" w:hAnsi="Times New Roman" w:cs="Times New Roman"/>
          <w:sz w:val="24"/>
          <w:szCs w:val="24"/>
        </w:rPr>
        <w:t>Описании объекта закупки</w:t>
      </w:r>
      <w:r w:rsidR="00866F93" w:rsidRPr="002873A7">
        <w:rPr>
          <w:rFonts w:ascii="Times New Roman" w:hAnsi="Times New Roman" w:cs="Times New Roman"/>
          <w:sz w:val="24"/>
          <w:szCs w:val="24"/>
        </w:rPr>
        <w:t xml:space="preserve"> </w:t>
      </w:r>
      <w:r w:rsidR="00212982" w:rsidRPr="002873A7">
        <w:rPr>
          <w:rFonts w:ascii="Times New Roman" w:hAnsi="Times New Roman" w:cs="Times New Roman"/>
          <w:sz w:val="24"/>
          <w:szCs w:val="24"/>
        </w:rPr>
        <w:t>(</w:t>
      </w:r>
      <w:r w:rsidR="00866F93" w:rsidRPr="002873A7">
        <w:rPr>
          <w:rFonts w:ascii="Times New Roman" w:hAnsi="Times New Roman" w:cs="Times New Roman"/>
          <w:sz w:val="24"/>
          <w:szCs w:val="24"/>
        </w:rPr>
        <w:t>П</w:t>
      </w:r>
      <w:r w:rsidR="00212982" w:rsidRPr="002873A7">
        <w:rPr>
          <w:rFonts w:ascii="Times New Roman" w:hAnsi="Times New Roman" w:cs="Times New Roman"/>
          <w:sz w:val="24"/>
          <w:szCs w:val="24"/>
        </w:rPr>
        <w:t>риложение № 1 к Контракту),</w:t>
      </w:r>
      <w:r w:rsidR="00931341" w:rsidRPr="002873A7">
        <w:rPr>
          <w:rFonts w:ascii="Times New Roman" w:hAnsi="Times New Roman" w:cs="Times New Roman"/>
          <w:sz w:val="24"/>
          <w:szCs w:val="24"/>
        </w:rPr>
        <w:t xml:space="preserve"> являющиеся неотъемлемой частью Контракта</w:t>
      </w:r>
      <w:r w:rsidRPr="002873A7">
        <w:rPr>
          <w:rFonts w:ascii="Times New Roman" w:hAnsi="Times New Roman" w:cs="Times New Roman"/>
          <w:sz w:val="24"/>
          <w:szCs w:val="24"/>
        </w:rPr>
        <w:t>.</w:t>
      </w:r>
    </w:p>
    <w:p w14:paraId="04093DDF" w14:textId="3F1A0928" w:rsidR="00EF1DB2" w:rsidRPr="002873A7" w:rsidRDefault="00EF1DB2"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Цена Контракта и порядок расчетов</w:t>
      </w:r>
    </w:p>
    <w:p w14:paraId="71973474" w14:textId="362AF575" w:rsidR="00EF1DB2" w:rsidRPr="002873A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1" w:name="P1440"/>
      <w:bookmarkEnd w:id="1"/>
      <w:r w:rsidRPr="002873A7">
        <w:rPr>
          <w:rFonts w:ascii="Times New Roman" w:hAnsi="Times New Roman" w:cs="Times New Roman"/>
          <w:sz w:val="24"/>
          <w:szCs w:val="24"/>
        </w:rPr>
        <w:t>Цена Контракта составляет</w:t>
      </w:r>
      <w:r w:rsidR="003D753F" w:rsidRPr="002873A7">
        <w:rPr>
          <w:rFonts w:ascii="Times New Roman" w:hAnsi="Times New Roman" w:cs="Times New Roman"/>
          <w:sz w:val="24"/>
          <w:szCs w:val="24"/>
        </w:rPr>
        <w:t xml:space="preserve"> </w:t>
      </w:r>
      <w:r w:rsidRPr="002873A7">
        <w:rPr>
          <w:rFonts w:ascii="Times New Roman" w:hAnsi="Times New Roman" w:cs="Times New Roman"/>
          <w:sz w:val="24"/>
          <w:szCs w:val="24"/>
        </w:rPr>
        <w:t>_____________ (_____)</w:t>
      </w:r>
      <w:r w:rsidR="003D753F" w:rsidRPr="002873A7">
        <w:rPr>
          <w:rFonts w:ascii="Times New Roman" w:hAnsi="Times New Roman" w:cs="Times New Roman"/>
          <w:sz w:val="24"/>
          <w:szCs w:val="24"/>
        </w:rPr>
        <w:t xml:space="preserve"> </w:t>
      </w:r>
      <w:r w:rsidRPr="002873A7">
        <w:rPr>
          <w:rFonts w:ascii="Times New Roman" w:hAnsi="Times New Roman" w:cs="Times New Roman"/>
          <w:sz w:val="24"/>
          <w:szCs w:val="24"/>
        </w:rPr>
        <w:t xml:space="preserve">рублей </w:t>
      </w:r>
      <w:r w:rsidR="003D753F" w:rsidRPr="002873A7">
        <w:rPr>
          <w:rFonts w:ascii="Times New Roman" w:hAnsi="Times New Roman" w:cs="Times New Roman"/>
          <w:sz w:val="24"/>
          <w:szCs w:val="24"/>
        </w:rPr>
        <w:t xml:space="preserve">___ </w:t>
      </w:r>
      <w:r w:rsidRPr="002873A7">
        <w:rPr>
          <w:rFonts w:ascii="Times New Roman" w:hAnsi="Times New Roman" w:cs="Times New Roman"/>
          <w:sz w:val="24"/>
          <w:szCs w:val="24"/>
        </w:rPr>
        <w:t>копеек, в том числе НДС</w:t>
      </w:r>
      <w:r w:rsidR="004E71C6" w:rsidRPr="002873A7">
        <w:rPr>
          <w:rFonts w:ascii="Times New Roman" w:hAnsi="Times New Roman" w:cs="Times New Roman"/>
          <w:sz w:val="24"/>
          <w:szCs w:val="24"/>
          <w:vertAlign w:val="superscript"/>
        </w:rPr>
        <w:footnoteReference w:id="1"/>
      </w:r>
      <w:r w:rsidR="003D753F" w:rsidRPr="002873A7">
        <w:rPr>
          <w:rFonts w:ascii="Times New Roman" w:hAnsi="Times New Roman" w:cs="Times New Roman"/>
          <w:sz w:val="24"/>
          <w:szCs w:val="24"/>
        </w:rPr>
        <w:t xml:space="preserve">, </w:t>
      </w:r>
      <w:r w:rsidR="00CA1182" w:rsidRPr="002873A7">
        <w:rPr>
          <w:rFonts w:ascii="Times New Roman" w:hAnsi="Times New Roman" w:cs="Times New Roman"/>
          <w:sz w:val="24"/>
          <w:szCs w:val="24"/>
        </w:rPr>
        <w:t xml:space="preserve">в соответствии со Спецификацией (Приложение № </w:t>
      </w:r>
      <w:r w:rsidR="00736058" w:rsidRPr="002873A7">
        <w:rPr>
          <w:rFonts w:ascii="Times New Roman" w:hAnsi="Times New Roman" w:cs="Times New Roman"/>
          <w:sz w:val="24"/>
          <w:szCs w:val="24"/>
        </w:rPr>
        <w:t>2</w:t>
      </w:r>
      <w:r w:rsidR="00CA1182" w:rsidRPr="002873A7">
        <w:rPr>
          <w:rFonts w:ascii="Times New Roman" w:hAnsi="Times New Roman" w:cs="Times New Roman"/>
          <w:sz w:val="24"/>
          <w:szCs w:val="24"/>
        </w:rPr>
        <w:t xml:space="preserve"> к Контракту).</w:t>
      </w:r>
    </w:p>
    <w:p w14:paraId="50C438EE" w14:textId="77777777" w:rsidR="00F2653B" w:rsidRPr="002873A7" w:rsidRDefault="00F2653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2" w:name="P1457"/>
      <w:bookmarkStart w:id="3" w:name="P1458"/>
      <w:bookmarkEnd w:id="2"/>
      <w:bookmarkEnd w:id="3"/>
      <w:r w:rsidRPr="002873A7">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2C8E6CB" w14:textId="77777777" w:rsidR="00EF1DB2" w:rsidRPr="002873A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Цена Контракта включает в себя: стоимость Товара, расходы, связанные с доставкой, разгрузкой - погрузкой, размещен</w:t>
      </w:r>
      <w:r w:rsidR="0013030A" w:rsidRPr="002873A7">
        <w:rPr>
          <w:rFonts w:ascii="Times New Roman" w:hAnsi="Times New Roman" w:cs="Times New Roman"/>
          <w:sz w:val="24"/>
          <w:szCs w:val="24"/>
        </w:rPr>
        <w:t>ием в местах хранения Заказчика,</w:t>
      </w:r>
      <w:r w:rsidRPr="002873A7">
        <w:rPr>
          <w:rFonts w:ascii="Times New Roman" w:hAnsi="Times New Roman" w:cs="Times New Roman"/>
          <w:sz w:val="24"/>
          <w:szCs w:val="24"/>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04AB58A" w14:textId="77777777" w:rsidR="00EF1DB2" w:rsidRPr="002873A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4" w:name="P1459"/>
      <w:bookmarkEnd w:id="4"/>
      <w:r w:rsidRPr="002873A7">
        <w:rPr>
          <w:rFonts w:ascii="Times New Roman" w:hAnsi="Times New Roman" w:cs="Times New Roman"/>
          <w:sz w:val="24"/>
          <w:szCs w:val="24"/>
        </w:rPr>
        <w:t xml:space="preserve">Цена Контракта является твердой и определяется на весь срок исполнения </w:t>
      </w:r>
      <w:r w:rsidRPr="002873A7">
        <w:rPr>
          <w:rFonts w:ascii="Times New Roman" w:hAnsi="Times New Roman" w:cs="Times New Roman"/>
          <w:sz w:val="24"/>
          <w:szCs w:val="24"/>
        </w:rPr>
        <w:lastRenderedPageBreak/>
        <w:t>Контракта, за исключением случаев, установленных Федеральным закон</w:t>
      </w:r>
      <w:r w:rsidR="00B868F7" w:rsidRPr="002873A7">
        <w:rPr>
          <w:rFonts w:ascii="Times New Roman" w:hAnsi="Times New Roman" w:cs="Times New Roman"/>
          <w:sz w:val="24"/>
          <w:szCs w:val="24"/>
        </w:rPr>
        <w:t>ом от 5 апреля 2013 г. N 44-ФЗ «</w:t>
      </w:r>
      <w:r w:rsidRPr="002873A7">
        <w:rPr>
          <w:rFonts w:ascii="Times New Roman" w:hAnsi="Times New Roman" w:cs="Times New Roman"/>
          <w:sz w:val="24"/>
          <w:szCs w:val="24"/>
        </w:rPr>
        <w:t>О контрактной системе в сфере закупок товаров, работ, услуг для обеспечения госуд</w:t>
      </w:r>
      <w:r w:rsidR="00B868F7" w:rsidRPr="002873A7">
        <w:rPr>
          <w:rFonts w:ascii="Times New Roman" w:hAnsi="Times New Roman" w:cs="Times New Roman"/>
          <w:sz w:val="24"/>
          <w:szCs w:val="24"/>
        </w:rPr>
        <w:t>арственных и муниципальных нужд»</w:t>
      </w:r>
      <w:r w:rsidRPr="002873A7">
        <w:rPr>
          <w:rFonts w:ascii="Times New Roman" w:hAnsi="Times New Roman" w:cs="Times New Roman"/>
          <w:sz w:val="24"/>
          <w:szCs w:val="24"/>
        </w:rPr>
        <w:t xml:space="preserve"> (далее – Закон 44-ФЗ) и Контрактом.</w:t>
      </w:r>
    </w:p>
    <w:p w14:paraId="0D234707" w14:textId="0B4666A1" w:rsidR="00EF1DB2" w:rsidRPr="002873A7" w:rsidRDefault="00EF1DB2" w:rsidP="00394DD7">
      <w:pPr>
        <w:pStyle w:val="ConsPlusNormal"/>
        <w:ind w:firstLine="709"/>
        <w:jc w:val="both"/>
        <w:rPr>
          <w:rFonts w:ascii="Times New Roman" w:hAnsi="Times New Roman" w:cs="Times New Roman"/>
          <w:sz w:val="24"/>
          <w:szCs w:val="24"/>
        </w:rPr>
      </w:pPr>
      <w:bookmarkStart w:id="5" w:name="P1460"/>
      <w:bookmarkEnd w:id="5"/>
      <w:r w:rsidRPr="002873A7">
        <w:rPr>
          <w:rFonts w:ascii="Times New Roman" w:hAnsi="Times New Roman" w:cs="Times New Roman"/>
          <w:sz w:val="24"/>
          <w:szCs w:val="24"/>
        </w:rPr>
        <w:t xml:space="preserve">Цена Контракта может быть снижена по соглашению Сторон </w:t>
      </w:r>
      <w:r w:rsidR="0052495D" w:rsidRPr="002873A7">
        <w:rPr>
          <w:rFonts w:ascii="Times New Roman" w:hAnsi="Times New Roman" w:cs="Times New Roman"/>
          <w:sz w:val="24"/>
          <w:szCs w:val="24"/>
        </w:rPr>
        <w:t>без изменения,</w:t>
      </w:r>
      <w:r w:rsidRPr="002873A7">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7C35B8F0" w14:textId="11F1E61E" w:rsidR="00B96FC8" w:rsidRPr="002873A7" w:rsidRDefault="00495958" w:rsidP="00394DD7">
      <w:pPr>
        <w:pStyle w:val="ConsPlusNormal"/>
        <w:numPr>
          <w:ilvl w:val="1"/>
          <w:numId w:val="2"/>
        </w:numPr>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Финансирование осуществляется за счет средств бюджета Ленинградской области на 2026 год:</w:t>
      </w:r>
      <w:r w:rsidR="004F3D0C" w:rsidRPr="002873A7">
        <w:rPr>
          <w:rFonts w:ascii="Times New Roman" w:hAnsi="Times New Roman" w:cs="Times New Roman"/>
          <w:sz w:val="24"/>
          <w:szCs w:val="24"/>
        </w:rPr>
        <w:t xml:space="preserve"> </w:t>
      </w:r>
    </w:p>
    <w:p w14:paraId="6D9BC020" w14:textId="6D59ED49" w:rsidR="009B3B07" w:rsidRPr="002873A7" w:rsidRDefault="00FE1C0C" w:rsidP="000C4EFB">
      <w:pPr>
        <w:pStyle w:val="ConsPlusNormal"/>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 раздел/подраздел </w:t>
      </w:r>
      <w:r w:rsidR="000C4EFB" w:rsidRPr="002873A7">
        <w:rPr>
          <w:rFonts w:ascii="Times New Roman" w:hAnsi="Times New Roman" w:cs="Times New Roman"/>
          <w:sz w:val="24"/>
          <w:szCs w:val="24"/>
        </w:rPr>
        <w:t>0410, КЦСР 1040300160, КВР 242, КОСГУ 310, ДопКР 1000410011</w:t>
      </w:r>
      <w:r w:rsidRPr="002873A7">
        <w:rPr>
          <w:rFonts w:ascii="Times New Roman" w:hAnsi="Times New Roman" w:cs="Times New Roman"/>
          <w:sz w:val="24"/>
          <w:szCs w:val="24"/>
        </w:rPr>
        <w:t>.</w:t>
      </w:r>
    </w:p>
    <w:p w14:paraId="4F08EC38" w14:textId="5CBD84C7" w:rsidR="001473B6" w:rsidRPr="002873A7" w:rsidRDefault="00C40374" w:rsidP="00394DD7">
      <w:pPr>
        <w:pStyle w:val="ConsPlusNormal"/>
        <w:ind w:left="709"/>
        <w:jc w:val="both"/>
        <w:outlineLvl w:val="1"/>
        <w:rPr>
          <w:rFonts w:ascii="Times New Roman" w:hAnsi="Times New Roman" w:cs="Times New Roman"/>
          <w:sz w:val="24"/>
          <w:szCs w:val="24"/>
        </w:rPr>
      </w:pPr>
      <w:r w:rsidRPr="002873A7">
        <w:rPr>
          <w:rFonts w:ascii="Times New Roman" w:hAnsi="Times New Roman" w:cs="Times New Roman"/>
          <w:sz w:val="24"/>
          <w:szCs w:val="24"/>
        </w:rPr>
        <w:t>Подлежит оплате в 202</w:t>
      </w:r>
      <w:r w:rsidR="009867DB" w:rsidRPr="002873A7">
        <w:rPr>
          <w:rFonts w:ascii="Times New Roman" w:hAnsi="Times New Roman" w:cs="Times New Roman"/>
          <w:sz w:val="24"/>
          <w:szCs w:val="24"/>
        </w:rPr>
        <w:t>6</w:t>
      </w:r>
      <w:r w:rsidR="001473B6" w:rsidRPr="002873A7">
        <w:rPr>
          <w:rFonts w:ascii="Times New Roman" w:hAnsi="Times New Roman" w:cs="Times New Roman"/>
          <w:sz w:val="24"/>
          <w:szCs w:val="24"/>
        </w:rPr>
        <w:t xml:space="preserve"> году: </w:t>
      </w:r>
      <w:r w:rsidR="001473B6" w:rsidRPr="002873A7">
        <w:rPr>
          <w:rFonts w:ascii="Times New Roman" w:hAnsi="Times New Roman" w:cs="Times New Roman"/>
          <w:b/>
          <w:bCs/>
          <w:sz w:val="24"/>
          <w:szCs w:val="24"/>
        </w:rPr>
        <w:t>_________________</w:t>
      </w:r>
      <w:r w:rsidR="0052495D" w:rsidRPr="002873A7">
        <w:rPr>
          <w:rFonts w:ascii="Times New Roman" w:hAnsi="Times New Roman" w:cs="Times New Roman"/>
          <w:b/>
          <w:bCs/>
          <w:sz w:val="24"/>
          <w:szCs w:val="24"/>
        </w:rPr>
        <w:t xml:space="preserve"> руб.</w:t>
      </w:r>
    </w:p>
    <w:p w14:paraId="245B0B32" w14:textId="77777777" w:rsidR="004E71C6" w:rsidRPr="002873A7" w:rsidRDefault="004E71C6"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Оплата производится Заказчиком в следующем порядке: </w:t>
      </w:r>
    </w:p>
    <w:p w14:paraId="53C93163" w14:textId="77777777" w:rsidR="00EA6323" w:rsidRPr="002873A7" w:rsidRDefault="00EA6323" w:rsidP="00394DD7">
      <w:pPr>
        <w:pStyle w:val="ab"/>
        <w:ind w:firstLine="709"/>
        <w:jc w:val="both"/>
        <w:rPr>
          <w:color w:val="auto"/>
        </w:rPr>
      </w:pPr>
      <w:r w:rsidRPr="002873A7">
        <w:rPr>
          <w:color w:val="auto"/>
        </w:rPr>
        <w:t>- авансовый платеж не предусмотрен;</w:t>
      </w:r>
    </w:p>
    <w:p w14:paraId="687893F4" w14:textId="054CE49C" w:rsidR="00EA6323" w:rsidRPr="002873A7" w:rsidRDefault="00EA6323" w:rsidP="00394DD7">
      <w:pPr>
        <w:pStyle w:val="ab"/>
        <w:ind w:firstLine="709"/>
        <w:jc w:val="both"/>
        <w:rPr>
          <w:color w:val="auto"/>
        </w:rPr>
      </w:pPr>
      <w:r w:rsidRPr="002873A7">
        <w:rPr>
          <w:color w:val="auto"/>
        </w:rPr>
        <w:t>-</w:t>
      </w:r>
      <w:r w:rsidR="00976CBD" w:rsidRPr="002873A7">
        <w:rPr>
          <w:color w:val="auto"/>
        </w:rPr>
        <w:t xml:space="preserve"> </w:t>
      </w:r>
      <w:r w:rsidRPr="002873A7">
        <w:rPr>
          <w:color w:val="auto"/>
        </w:rPr>
        <w:t xml:space="preserve">денежные средства перечисляются по факту поставки Товара, после подписания </w:t>
      </w:r>
      <w:r w:rsidR="00135EC4" w:rsidRPr="002873A7">
        <w:rPr>
          <w:color w:val="auto"/>
        </w:rPr>
        <w:t>Акта приема-передачи товара (Приложение № 3 к Контракту)</w:t>
      </w:r>
      <w:r w:rsidRPr="002873A7">
        <w:rPr>
          <w:color w:val="auto"/>
        </w:rPr>
        <w:t xml:space="preserve"> в соответствии с разделом 3 настоящего Контракта, по безналичному расчету путем перечисления денежных средств в рублях Российской Федерации на расчетный счет Поставщика в соответствии с правилами казначейского исполнения бюджета Ленинградской области.</w:t>
      </w:r>
    </w:p>
    <w:p w14:paraId="74D0F48B" w14:textId="0C5DEFCF" w:rsidR="0044444F" w:rsidRPr="002873A7" w:rsidRDefault="0044444F"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Расчеты между Заказчиком и Поставщиком производятся не позднее 7 (Семи) рабочих дней с даты подписания Заказчиком </w:t>
      </w:r>
      <w:r w:rsidR="00ED2F43" w:rsidRPr="00ED2F43">
        <w:rPr>
          <w:rFonts w:ascii="Times New Roman" w:hAnsi="Times New Roman" w:cs="Times New Roman"/>
          <w:sz w:val="24"/>
          <w:szCs w:val="24"/>
        </w:rPr>
        <w:t>Акта приема-передачи товара</w:t>
      </w:r>
      <w:r w:rsidR="00A83647" w:rsidRPr="002873A7">
        <w:rPr>
          <w:rFonts w:ascii="Times New Roman" w:hAnsi="Times New Roman" w:cs="Times New Roman"/>
          <w:sz w:val="24"/>
          <w:szCs w:val="24"/>
        </w:rPr>
        <w:t>,</w:t>
      </w:r>
      <w:r w:rsidRPr="002873A7">
        <w:rPr>
          <w:rFonts w:ascii="Times New Roman" w:hAnsi="Times New Roman" w:cs="Times New Roman"/>
          <w:sz w:val="24"/>
          <w:szCs w:val="24"/>
        </w:rPr>
        <w:t xml:space="preserve"> в соответствии с разделом 3 настоящего Контракта.</w:t>
      </w:r>
    </w:p>
    <w:p w14:paraId="0F4270D6" w14:textId="77777777" w:rsidR="00EA6323" w:rsidRPr="002873A7" w:rsidRDefault="00EA632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2EF6A6F" w14:textId="77777777" w:rsidR="004F3D0C" w:rsidRPr="002873A7" w:rsidRDefault="004F3D0C" w:rsidP="00394DD7">
      <w:pPr>
        <w:pStyle w:val="ConsPlusNormal"/>
        <w:numPr>
          <w:ilvl w:val="1"/>
          <w:numId w:val="2"/>
        </w:numPr>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728E5D96" w14:textId="1229E7C1" w:rsidR="004F3D0C" w:rsidRPr="002873A7" w:rsidRDefault="0094037C" w:rsidP="00394DD7">
      <w:pPr>
        <w:pStyle w:val="ConsPlusNormal"/>
        <w:numPr>
          <w:ilvl w:val="1"/>
          <w:numId w:val="2"/>
        </w:numPr>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Оплата поставленного товара Поставщиком осуществляется в пределах годового лимита финансирования. </w:t>
      </w:r>
    </w:p>
    <w:p w14:paraId="29F5DCA8" w14:textId="0C0FADA9" w:rsidR="00EF1DB2" w:rsidRPr="002873A7" w:rsidRDefault="00EF1DB2" w:rsidP="00394DD7">
      <w:pPr>
        <w:pStyle w:val="ConsPlusNormal"/>
        <w:numPr>
          <w:ilvl w:val="0"/>
          <w:numId w:val="2"/>
        </w:numPr>
        <w:jc w:val="center"/>
        <w:outlineLvl w:val="1"/>
        <w:rPr>
          <w:rFonts w:ascii="Times New Roman" w:hAnsi="Times New Roman" w:cs="Times New Roman"/>
          <w:b/>
          <w:sz w:val="24"/>
          <w:szCs w:val="24"/>
        </w:rPr>
      </w:pPr>
      <w:bookmarkStart w:id="6" w:name="P1477"/>
      <w:bookmarkEnd w:id="6"/>
      <w:r w:rsidRPr="002873A7">
        <w:rPr>
          <w:rFonts w:ascii="Times New Roman" w:hAnsi="Times New Roman" w:cs="Times New Roman"/>
          <w:b/>
          <w:sz w:val="24"/>
          <w:szCs w:val="24"/>
        </w:rPr>
        <w:t>Порядок, сроки и условия поставки</w:t>
      </w:r>
      <w:r w:rsidR="00CA1182" w:rsidRPr="002873A7">
        <w:rPr>
          <w:rFonts w:ascii="Times New Roman" w:hAnsi="Times New Roman" w:cs="Times New Roman"/>
          <w:b/>
          <w:sz w:val="24"/>
          <w:szCs w:val="24"/>
        </w:rPr>
        <w:t xml:space="preserve"> и приемки Товара</w:t>
      </w:r>
    </w:p>
    <w:p w14:paraId="653692CE" w14:textId="15D86168" w:rsidR="009B3B07" w:rsidRPr="002873A7" w:rsidRDefault="009B3B07" w:rsidP="00FE1C0C">
      <w:pPr>
        <w:pStyle w:val="a9"/>
        <w:numPr>
          <w:ilvl w:val="1"/>
          <w:numId w:val="2"/>
        </w:numPr>
        <w:suppressAutoHyphens/>
        <w:autoSpaceDE w:val="0"/>
        <w:autoSpaceDN w:val="0"/>
        <w:ind w:left="142" w:firstLine="425"/>
        <w:jc w:val="both"/>
        <w:rPr>
          <w:rFonts w:eastAsia="Times New Roman"/>
          <w:color w:val="auto"/>
          <w:lang w:bidi="ar-SA"/>
        </w:rPr>
      </w:pPr>
      <w:bookmarkStart w:id="7" w:name="P1480"/>
      <w:bookmarkEnd w:id="7"/>
      <w:r w:rsidRPr="002873A7">
        <w:rPr>
          <w:color w:val="auto"/>
        </w:rPr>
        <w:t>Место поставки:</w:t>
      </w:r>
      <w:r w:rsidR="00FE1C0C" w:rsidRPr="002873A7">
        <w:rPr>
          <w:color w:val="auto"/>
        </w:rPr>
        <w:t xml:space="preserve"> </w:t>
      </w:r>
      <w:r w:rsidR="000C4EFB" w:rsidRPr="002873A7">
        <w:rPr>
          <w:color w:val="auto"/>
        </w:rPr>
        <w:t>Российская Федерация, г. Санкт-Петербург г, муниципальный округ Смольнинское вн.тер.г., Шпалерная ул., 52 Б</w:t>
      </w:r>
      <w:r w:rsidRPr="002873A7">
        <w:rPr>
          <w:color w:val="auto"/>
        </w:rPr>
        <w:t>.</w:t>
      </w:r>
    </w:p>
    <w:p w14:paraId="4FE3C38C" w14:textId="2B71B936" w:rsidR="009B3B07" w:rsidRPr="002873A7" w:rsidRDefault="009B3B07" w:rsidP="00394DD7">
      <w:pPr>
        <w:pStyle w:val="a9"/>
        <w:numPr>
          <w:ilvl w:val="1"/>
          <w:numId w:val="2"/>
        </w:numPr>
        <w:suppressAutoHyphens/>
        <w:autoSpaceDE w:val="0"/>
        <w:autoSpaceDN w:val="0"/>
        <w:ind w:left="0" w:firstLine="567"/>
        <w:jc w:val="both"/>
        <w:rPr>
          <w:rFonts w:eastAsia="Times New Roman"/>
          <w:color w:val="auto"/>
          <w:lang w:bidi="ar-SA"/>
        </w:rPr>
      </w:pPr>
      <w:r w:rsidRPr="002873A7">
        <w:rPr>
          <w:rFonts w:eastAsia="Times New Roman"/>
          <w:color w:val="auto"/>
          <w:lang w:bidi="ar-SA"/>
        </w:rPr>
        <w:t xml:space="preserve">Срок поставки: </w:t>
      </w:r>
      <w:r w:rsidR="00416D79" w:rsidRPr="002873A7">
        <w:rPr>
          <w:rFonts w:eastAsia="Times New Roman"/>
          <w:color w:val="auto"/>
          <w:lang w:bidi="ar-SA"/>
        </w:rPr>
        <w:t>в течение 10 рабочих дней по заявке заказчика</w:t>
      </w:r>
      <w:r w:rsidRPr="002873A7">
        <w:rPr>
          <w:rFonts w:eastAsia="Times New Roman"/>
          <w:color w:val="auto"/>
          <w:lang w:bidi="ar-SA"/>
        </w:rPr>
        <w:t>.</w:t>
      </w:r>
    </w:p>
    <w:p w14:paraId="5FF3F17D" w14:textId="64669EB7" w:rsidR="000E4C93" w:rsidRPr="002873A7" w:rsidRDefault="000E4C93" w:rsidP="00394DD7">
      <w:pPr>
        <w:pStyle w:val="a9"/>
        <w:numPr>
          <w:ilvl w:val="1"/>
          <w:numId w:val="2"/>
        </w:numPr>
        <w:suppressAutoHyphens/>
        <w:autoSpaceDE w:val="0"/>
        <w:autoSpaceDN w:val="0"/>
        <w:ind w:left="0" w:firstLine="567"/>
        <w:jc w:val="both"/>
        <w:rPr>
          <w:rFonts w:eastAsia="Times New Roman"/>
          <w:color w:val="auto"/>
          <w:lang w:bidi="ar-SA"/>
        </w:rPr>
      </w:pPr>
      <w:r w:rsidRPr="002873A7">
        <w:rPr>
          <w:rFonts w:eastAsia="Times New Roman"/>
          <w:color w:val="auto"/>
          <w:lang w:bidi="ar-SA"/>
        </w:rPr>
        <w:t xml:space="preserve">Поставщик не менее чем за 2 (Два) дня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E965A8" w:rsidRPr="002873A7">
          <w:rPr>
            <w:rStyle w:val="ad"/>
            <w:rFonts w:eastAsia="Times New Roman"/>
            <w:color w:val="auto"/>
            <w:lang w:bidi="ar-SA"/>
          </w:rPr>
          <w:t>egov@lenreg.ru</w:t>
        </w:r>
      </w:hyperlink>
      <w:r w:rsidR="00E965A8" w:rsidRPr="002873A7">
        <w:rPr>
          <w:rFonts w:eastAsia="Times New Roman"/>
          <w:color w:val="auto"/>
          <w:lang w:bidi="ar-SA"/>
        </w:rPr>
        <w:t xml:space="preserve">. </w:t>
      </w:r>
    </w:p>
    <w:p w14:paraId="71ABF0A3" w14:textId="0063E103" w:rsidR="00E27B1A" w:rsidRPr="002873A7" w:rsidRDefault="000E4C9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 </w:t>
      </w:r>
      <w:r w:rsidR="00E27B1A" w:rsidRPr="002873A7">
        <w:rPr>
          <w:rFonts w:ascii="Times New Roman" w:hAnsi="Times New Roman" w:cs="Times New Roman"/>
          <w:sz w:val="24"/>
          <w:szCs w:val="24"/>
        </w:rPr>
        <w:t>Поставка Товара производится Поставщиком в рабочие дни с понедельника по пятницу с 10:00 до 17:00 по московскому времени. 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6C3B9699" w14:textId="39CB7CF6" w:rsidR="00E27B1A" w:rsidRPr="002873A7" w:rsidRDefault="00E27B1A" w:rsidP="00460790">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Приемка Товара по количеству, качеству и комплектности осуществляется Заказчиком в течение </w:t>
      </w:r>
      <w:r w:rsidR="00DF0EC5" w:rsidRPr="002873A7">
        <w:rPr>
          <w:rFonts w:ascii="Times New Roman" w:hAnsi="Times New Roman" w:cs="Times New Roman"/>
          <w:sz w:val="24"/>
          <w:szCs w:val="24"/>
        </w:rPr>
        <w:t>20</w:t>
      </w:r>
      <w:r w:rsidRPr="002873A7">
        <w:rPr>
          <w:rFonts w:ascii="Times New Roman" w:hAnsi="Times New Roman" w:cs="Times New Roman"/>
          <w:sz w:val="24"/>
          <w:szCs w:val="24"/>
        </w:rPr>
        <w:t xml:space="preserve"> (</w:t>
      </w:r>
      <w:r w:rsidR="00DF0EC5" w:rsidRPr="002873A7">
        <w:rPr>
          <w:rFonts w:ascii="Times New Roman" w:hAnsi="Times New Roman" w:cs="Times New Roman"/>
          <w:sz w:val="24"/>
          <w:szCs w:val="24"/>
        </w:rPr>
        <w:t>Двадцат</w:t>
      </w:r>
      <w:r w:rsidR="008A0A77" w:rsidRPr="002873A7">
        <w:rPr>
          <w:rFonts w:ascii="Times New Roman" w:hAnsi="Times New Roman" w:cs="Times New Roman"/>
          <w:sz w:val="24"/>
          <w:szCs w:val="24"/>
        </w:rPr>
        <w:t>и</w:t>
      </w:r>
      <w:r w:rsidRPr="002873A7">
        <w:rPr>
          <w:rFonts w:ascii="Times New Roman" w:hAnsi="Times New Roman" w:cs="Times New Roman"/>
          <w:sz w:val="24"/>
          <w:szCs w:val="24"/>
        </w:rPr>
        <w:t>) рабочих дней с даты предоставления документов, указанных в п.</w:t>
      </w:r>
      <w:r w:rsidR="00FF075F" w:rsidRPr="002873A7">
        <w:rPr>
          <w:rFonts w:ascii="Times New Roman" w:hAnsi="Times New Roman" w:cs="Times New Roman"/>
          <w:sz w:val="24"/>
          <w:szCs w:val="24"/>
        </w:rPr>
        <w:t>3</w:t>
      </w:r>
      <w:r w:rsidRPr="002873A7">
        <w:rPr>
          <w:rFonts w:ascii="Times New Roman" w:hAnsi="Times New Roman" w:cs="Times New Roman"/>
          <w:sz w:val="24"/>
          <w:szCs w:val="24"/>
        </w:rPr>
        <w:t>.</w:t>
      </w:r>
      <w:r w:rsidR="00FF075F" w:rsidRPr="002873A7">
        <w:rPr>
          <w:rFonts w:ascii="Times New Roman" w:hAnsi="Times New Roman" w:cs="Times New Roman"/>
          <w:sz w:val="24"/>
          <w:szCs w:val="24"/>
        </w:rPr>
        <w:t>1</w:t>
      </w:r>
      <w:r w:rsidR="002E5A65" w:rsidRPr="002873A7">
        <w:rPr>
          <w:rFonts w:ascii="Times New Roman" w:hAnsi="Times New Roman" w:cs="Times New Roman"/>
          <w:sz w:val="24"/>
          <w:szCs w:val="24"/>
        </w:rPr>
        <w:t>2</w:t>
      </w:r>
      <w:r w:rsidRPr="002873A7">
        <w:rPr>
          <w:rFonts w:ascii="Times New Roman" w:hAnsi="Times New Roman" w:cs="Times New Roman"/>
          <w:sz w:val="24"/>
          <w:szCs w:val="24"/>
        </w:rPr>
        <w:t xml:space="preserve"> настоящего Контракта. </w:t>
      </w:r>
    </w:p>
    <w:p w14:paraId="3AFBB340" w14:textId="582024D3" w:rsidR="00E27B1A" w:rsidRPr="002873A7" w:rsidRDefault="00E27B1A" w:rsidP="00460790">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В случае надлежащего исполнения условий настоящего Контракта Поставщиком, Заказчик в срок, установленный пунктом </w:t>
      </w:r>
      <w:r w:rsidR="00397253" w:rsidRPr="002873A7">
        <w:rPr>
          <w:rFonts w:ascii="Times New Roman" w:hAnsi="Times New Roman" w:cs="Times New Roman"/>
          <w:sz w:val="24"/>
          <w:szCs w:val="24"/>
        </w:rPr>
        <w:t>3</w:t>
      </w:r>
      <w:r w:rsidRPr="002873A7">
        <w:rPr>
          <w:rFonts w:ascii="Times New Roman" w:hAnsi="Times New Roman" w:cs="Times New Roman"/>
          <w:sz w:val="24"/>
          <w:szCs w:val="24"/>
        </w:rPr>
        <w:t>.</w:t>
      </w:r>
      <w:r w:rsidR="002E5A65" w:rsidRPr="002873A7">
        <w:rPr>
          <w:rFonts w:ascii="Times New Roman" w:hAnsi="Times New Roman" w:cs="Times New Roman"/>
          <w:sz w:val="24"/>
          <w:szCs w:val="24"/>
        </w:rPr>
        <w:t>5</w:t>
      </w:r>
      <w:r w:rsidRPr="002873A7">
        <w:rPr>
          <w:rFonts w:ascii="Times New Roman" w:hAnsi="Times New Roman" w:cs="Times New Roman"/>
          <w:sz w:val="24"/>
          <w:szCs w:val="24"/>
        </w:rPr>
        <w:t xml:space="preserve">. настоящего Контракта, подписывает </w:t>
      </w:r>
      <w:r w:rsidRPr="002873A7">
        <w:rPr>
          <w:rFonts w:ascii="Times New Roman" w:hAnsi="Times New Roman" w:cs="Times New Roman"/>
          <w:sz w:val="24"/>
          <w:szCs w:val="24"/>
        </w:rPr>
        <w:lastRenderedPageBreak/>
        <w:t xml:space="preserve">предоставленный Поставщиком Акт приема-передачи товара (Приложение № </w:t>
      </w:r>
      <w:r w:rsidR="00976CBD" w:rsidRPr="002873A7">
        <w:rPr>
          <w:rFonts w:ascii="Times New Roman" w:hAnsi="Times New Roman" w:cs="Times New Roman"/>
          <w:sz w:val="24"/>
          <w:szCs w:val="24"/>
        </w:rPr>
        <w:t>3</w:t>
      </w:r>
      <w:r w:rsidRPr="002873A7">
        <w:rPr>
          <w:rFonts w:ascii="Times New Roman" w:hAnsi="Times New Roman" w:cs="Times New Roman"/>
          <w:sz w:val="24"/>
          <w:szCs w:val="24"/>
        </w:rPr>
        <w:t xml:space="preserve"> к Контракту).</w:t>
      </w:r>
    </w:p>
    <w:p w14:paraId="358C7A5C" w14:textId="5129BDD6" w:rsidR="00460790" w:rsidRPr="002873A7" w:rsidRDefault="00460790" w:rsidP="00460790">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Допускается как полная, так и частичная приемка товара с составлением корректировочных документов о приемке.</w:t>
      </w:r>
    </w:p>
    <w:p w14:paraId="3C63E44E" w14:textId="77777777" w:rsidR="000E4C93" w:rsidRPr="002873A7" w:rsidRDefault="000E4C93" w:rsidP="00460790">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F3A45E6" w14:textId="77777777" w:rsidR="000E4C93" w:rsidRPr="002873A7" w:rsidRDefault="000E4C9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9985FEB" w14:textId="4E85C6D7" w:rsidR="000E4C93" w:rsidRPr="002873A7" w:rsidRDefault="000E4C9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8" w:name="_Ref49353629"/>
      <w:bookmarkEnd w:id="8"/>
      <w:r w:rsidRPr="002873A7">
        <w:rPr>
          <w:rFonts w:ascii="Times New Roman" w:hAnsi="Times New Roman" w:cs="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8A0A77" w:rsidRPr="002873A7">
        <w:rPr>
          <w:rFonts w:ascii="Times New Roman" w:hAnsi="Times New Roman" w:cs="Times New Roman"/>
          <w:sz w:val="24"/>
          <w:szCs w:val="24"/>
        </w:rPr>
        <w:br/>
      </w:r>
      <w:r w:rsidRPr="002873A7">
        <w:rPr>
          <w:rFonts w:ascii="Times New Roman" w:hAnsi="Times New Roman" w:cs="Times New Roman"/>
          <w:sz w:val="24"/>
          <w:szCs w:val="24"/>
        </w:rPr>
        <w:t>№ 44-ФЗ «О контрактной системе в сфере закупок товаров, работ, услуг для обеспечения государственных и муниципальных нужд».</w:t>
      </w:r>
    </w:p>
    <w:p w14:paraId="45A4B2A2" w14:textId="297EC827" w:rsidR="000E4C93" w:rsidRPr="002873A7" w:rsidRDefault="000E4C93"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ECE3946" w14:textId="5C1FFC20" w:rsidR="00B261BC" w:rsidRPr="002873A7" w:rsidRDefault="00187FD0"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При наличии замечаний и претензий к поставленному Товару Заказчик в сроки, установленные пунктом </w:t>
      </w:r>
      <w:r w:rsidR="00B261BC" w:rsidRPr="002873A7">
        <w:rPr>
          <w:rFonts w:ascii="Times New Roman" w:hAnsi="Times New Roman" w:cs="Times New Roman"/>
          <w:sz w:val="24"/>
          <w:szCs w:val="24"/>
        </w:rPr>
        <w:t>3</w:t>
      </w:r>
      <w:r w:rsidRPr="002873A7">
        <w:rPr>
          <w:rFonts w:ascii="Times New Roman" w:hAnsi="Times New Roman" w:cs="Times New Roman"/>
          <w:sz w:val="24"/>
          <w:szCs w:val="24"/>
        </w:rPr>
        <w:t>.</w:t>
      </w:r>
      <w:r w:rsidR="00495958" w:rsidRPr="002873A7">
        <w:rPr>
          <w:rFonts w:ascii="Times New Roman" w:hAnsi="Times New Roman" w:cs="Times New Roman"/>
          <w:sz w:val="24"/>
          <w:szCs w:val="24"/>
        </w:rPr>
        <w:t>5</w:t>
      </w:r>
      <w:r w:rsidRPr="002873A7">
        <w:rPr>
          <w:rFonts w:ascii="Times New Roman" w:hAnsi="Times New Roman" w:cs="Times New Roman"/>
          <w:sz w:val="24"/>
          <w:szCs w:val="24"/>
        </w:rPr>
        <w:t xml:space="preserve">.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 установленный Заказчиком в мотивированном отказе от приемки Товара. </w:t>
      </w:r>
    </w:p>
    <w:p w14:paraId="7FD14FF7" w14:textId="6E0C4D90" w:rsidR="00187FD0" w:rsidRPr="002873A7" w:rsidRDefault="00187FD0" w:rsidP="00394DD7">
      <w:pPr>
        <w:pStyle w:val="ConsPlusNormal"/>
        <w:tabs>
          <w:tab w:val="left" w:pos="1418"/>
        </w:tabs>
        <w:ind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w:t>
      </w:r>
      <w:r w:rsidR="00B261BC" w:rsidRPr="002873A7">
        <w:rPr>
          <w:rFonts w:ascii="Times New Roman" w:hAnsi="Times New Roman" w:cs="Times New Roman"/>
          <w:sz w:val="24"/>
          <w:szCs w:val="24"/>
        </w:rPr>
        <w:t>3</w:t>
      </w:r>
      <w:r w:rsidRPr="002873A7">
        <w:rPr>
          <w:rFonts w:ascii="Times New Roman" w:hAnsi="Times New Roman" w:cs="Times New Roman"/>
          <w:sz w:val="24"/>
          <w:szCs w:val="24"/>
        </w:rPr>
        <w:t xml:space="preserve"> настоящего Контракта.</w:t>
      </w:r>
    </w:p>
    <w:p w14:paraId="4CEDB942" w14:textId="3979BDF5" w:rsidR="00B30F4A" w:rsidRPr="002873A7" w:rsidRDefault="00B30F4A"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Обязанность Поставщика по поставке Товара считается исполненной с даты поставки Товара Заказчику после подписания обеими Сторонами оригинала Акта приема-передачи товара (Приложение № </w:t>
      </w:r>
      <w:r w:rsidR="00976CBD" w:rsidRPr="002873A7">
        <w:rPr>
          <w:rFonts w:ascii="Times New Roman" w:hAnsi="Times New Roman" w:cs="Times New Roman"/>
          <w:sz w:val="24"/>
          <w:szCs w:val="24"/>
        </w:rPr>
        <w:t>3</w:t>
      </w:r>
      <w:r w:rsidRPr="002873A7">
        <w:rPr>
          <w:rFonts w:ascii="Times New Roman" w:hAnsi="Times New Roman" w:cs="Times New Roman"/>
          <w:sz w:val="24"/>
          <w:szCs w:val="24"/>
        </w:rPr>
        <w:t xml:space="preserve"> к Контракту)</w:t>
      </w:r>
      <w:r w:rsidR="003715F8" w:rsidRPr="002873A7">
        <w:rPr>
          <w:rFonts w:ascii="Times New Roman" w:hAnsi="Times New Roman" w:cs="Times New Roman"/>
          <w:sz w:val="24"/>
          <w:szCs w:val="24"/>
        </w:rPr>
        <w:t xml:space="preserve"> в двух экземплярах</w:t>
      </w:r>
      <w:r w:rsidRPr="002873A7">
        <w:rPr>
          <w:rFonts w:ascii="Times New Roman" w:hAnsi="Times New Roman" w:cs="Times New Roman"/>
          <w:sz w:val="24"/>
          <w:szCs w:val="24"/>
        </w:rPr>
        <w:t xml:space="preserve"> при отсутствии претензий по срокам поставки, по комплектности, качеству и количеству Товара со стороны Заказчика и предоставлении Поставщиком оригиналов:</w:t>
      </w:r>
    </w:p>
    <w:p w14:paraId="6AA4680A" w14:textId="77777777" w:rsidR="00F31DCD" w:rsidRPr="002873A7" w:rsidRDefault="00F31DCD" w:rsidP="00394DD7">
      <w:pPr>
        <w:ind w:firstLine="360"/>
        <w:jc w:val="both"/>
        <w:rPr>
          <w:color w:val="auto"/>
        </w:rPr>
      </w:pPr>
      <w:r w:rsidRPr="002873A7">
        <w:rPr>
          <w:color w:val="auto"/>
        </w:rPr>
        <w:t>- счета,</w:t>
      </w:r>
    </w:p>
    <w:p w14:paraId="48F7FC1F" w14:textId="3519C649" w:rsidR="00F31DCD" w:rsidRPr="002873A7" w:rsidRDefault="00F31DCD" w:rsidP="00394DD7">
      <w:pPr>
        <w:pStyle w:val="ConsPlusNormal"/>
        <w:tabs>
          <w:tab w:val="left" w:pos="1418"/>
        </w:tabs>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      - счета-фактуры (при необходимости),</w:t>
      </w:r>
    </w:p>
    <w:p w14:paraId="6C90197C" w14:textId="77777777" w:rsidR="00F31DCD" w:rsidRPr="002873A7" w:rsidRDefault="00F31DCD" w:rsidP="00394DD7">
      <w:pPr>
        <w:pStyle w:val="ConsPlusNormal"/>
        <w:tabs>
          <w:tab w:val="left" w:pos="1418"/>
        </w:tabs>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      - иных документов, относящихся к Товару.</w:t>
      </w:r>
    </w:p>
    <w:p w14:paraId="5CE53992" w14:textId="77777777" w:rsidR="000E4C93" w:rsidRPr="002873A7" w:rsidRDefault="000E4C93"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5ADAD5F" w14:textId="7B4BE795" w:rsidR="00EF1DB2" w:rsidRPr="002873A7" w:rsidRDefault="00EF1DB2"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Взаимодействие Сторон</w:t>
      </w:r>
    </w:p>
    <w:p w14:paraId="22E10084" w14:textId="77777777" w:rsidR="00EF1DB2" w:rsidRPr="002873A7" w:rsidRDefault="00EF1DB2" w:rsidP="00394DD7">
      <w:pPr>
        <w:pStyle w:val="ConsPlusNormal"/>
        <w:numPr>
          <w:ilvl w:val="1"/>
          <w:numId w:val="2"/>
        </w:numPr>
        <w:tabs>
          <w:tab w:val="left" w:pos="1418"/>
        </w:tabs>
        <w:ind w:left="0" w:firstLine="567"/>
        <w:jc w:val="both"/>
        <w:outlineLvl w:val="1"/>
        <w:rPr>
          <w:rFonts w:ascii="Times New Roman" w:hAnsi="Times New Roman" w:cs="Times New Roman"/>
          <w:b/>
          <w:sz w:val="24"/>
          <w:szCs w:val="24"/>
        </w:rPr>
      </w:pPr>
      <w:bookmarkStart w:id="9" w:name="P1497"/>
      <w:bookmarkEnd w:id="9"/>
      <w:r w:rsidRPr="002873A7">
        <w:rPr>
          <w:rFonts w:ascii="Times New Roman" w:hAnsi="Times New Roman" w:cs="Times New Roman"/>
          <w:b/>
          <w:sz w:val="24"/>
          <w:szCs w:val="24"/>
        </w:rPr>
        <w:t xml:space="preserve">Поставщик обязан: </w:t>
      </w:r>
    </w:p>
    <w:p w14:paraId="2CDD7AD5"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поставить Товар в порядке, количестве, в срок и на условиях, предусмотренных Контрактом и спецификацией;</w:t>
      </w:r>
    </w:p>
    <w:p w14:paraId="47BDFDAB" w14:textId="77777777" w:rsidR="00EF1DB2" w:rsidRPr="002873A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0" w:name="P1499"/>
      <w:bookmarkEnd w:id="10"/>
      <w:r w:rsidRPr="002873A7">
        <w:rPr>
          <w:rFonts w:ascii="Times New Roman" w:hAnsi="Times New Roman" w:cs="Times New Roman"/>
          <w:sz w:val="24"/>
          <w:szCs w:val="24"/>
        </w:rPr>
        <w:t xml:space="preserve">обеспечить соответствие поставляемого Товара требованиям качества, </w:t>
      </w:r>
      <w:r w:rsidRPr="002873A7">
        <w:rPr>
          <w:rFonts w:ascii="Times New Roman" w:hAnsi="Times New Roman" w:cs="Times New Roman"/>
          <w:sz w:val="24"/>
          <w:szCs w:val="24"/>
        </w:rPr>
        <w:lastRenderedPageBreak/>
        <w:t>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EB95D1D" w14:textId="77777777" w:rsidR="00EF1DB2" w:rsidRPr="002873A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1" w:name="P1502"/>
      <w:bookmarkEnd w:id="11"/>
    </w:p>
    <w:p w14:paraId="08361321" w14:textId="005CE7BF" w:rsidR="00EF1DB2" w:rsidRPr="002873A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2" w:name="P1503"/>
      <w:bookmarkStart w:id="13" w:name="P1504"/>
      <w:bookmarkEnd w:id="12"/>
      <w:bookmarkEnd w:id="13"/>
      <w:r w:rsidRPr="002873A7">
        <w:rPr>
          <w:rFonts w:ascii="Times New Roman" w:hAnsi="Times New Roman" w:cs="Times New Roman"/>
          <w:sz w:val="24"/>
          <w:szCs w:val="24"/>
        </w:rPr>
        <w:t>в случае принятия решения об одностороннем отказе</w:t>
      </w:r>
      <w:r w:rsidR="00452ED9" w:rsidRPr="002873A7">
        <w:rPr>
          <w:rFonts w:ascii="Times New Roman" w:hAnsi="Times New Roman" w:cs="Times New Roman"/>
          <w:sz w:val="24"/>
          <w:szCs w:val="24"/>
        </w:rPr>
        <w:t>,</w:t>
      </w:r>
      <w:r w:rsidRPr="002873A7">
        <w:rPr>
          <w:rFonts w:ascii="Times New Roman" w:hAnsi="Times New Roman" w:cs="Times New Roman"/>
          <w:sz w:val="24"/>
          <w:szCs w:val="24"/>
        </w:rPr>
        <w:t xml:space="preserve"> </w:t>
      </w:r>
      <w:r w:rsidR="00452ED9" w:rsidRPr="002873A7">
        <w:rPr>
          <w:rFonts w:ascii="Times New Roman" w:hAnsi="Times New Roman" w:cs="Times New Roman"/>
          <w:sz w:val="24"/>
          <w:szCs w:val="24"/>
        </w:rPr>
        <w:t xml:space="preserve">подписать его подписью лица, имеющего право действовать от имени Поставщика, </w:t>
      </w:r>
      <w:r w:rsidR="001A4887" w:rsidRPr="002873A7">
        <w:rPr>
          <w:rFonts w:ascii="Times New Roman" w:hAnsi="Times New Roman" w:cs="Times New Roman"/>
          <w:sz w:val="24"/>
          <w:szCs w:val="24"/>
        </w:rPr>
        <w:t xml:space="preserve">направить решение </w:t>
      </w:r>
      <w:r w:rsidR="00452ED9" w:rsidRPr="002873A7">
        <w:rPr>
          <w:rFonts w:ascii="Times New Roman" w:hAnsi="Times New Roman" w:cs="Times New Roman"/>
          <w:sz w:val="24"/>
          <w:szCs w:val="24"/>
        </w:rPr>
        <w:t xml:space="preserve">об одностороннем отказе </w:t>
      </w:r>
      <w:r w:rsidR="00E62B16" w:rsidRPr="002873A7">
        <w:rPr>
          <w:rFonts w:ascii="Times New Roman" w:hAnsi="Times New Roman" w:cs="Times New Roman"/>
          <w:sz w:val="24"/>
          <w:szCs w:val="24"/>
        </w:rPr>
        <w:t xml:space="preserve">Заказчику </w:t>
      </w:r>
      <w:r w:rsidR="003B3CF2" w:rsidRPr="002873A7">
        <w:rPr>
          <w:rFonts w:ascii="Times New Roman" w:hAnsi="Times New Roman" w:cs="Times New Roman"/>
          <w:sz w:val="24"/>
          <w:szCs w:val="24"/>
        </w:rPr>
        <w:t>в течение</w:t>
      </w:r>
      <w:r w:rsidR="00E62B16" w:rsidRPr="002873A7">
        <w:rPr>
          <w:rFonts w:ascii="Times New Roman" w:hAnsi="Times New Roman" w:cs="Times New Roman"/>
          <w:sz w:val="24"/>
          <w:szCs w:val="24"/>
        </w:rPr>
        <w:t xml:space="preserve"> </w:t>
      </w:r>
      <w:r w:rsidR="007B0E92" w:rsidRPr="002873A7">
        <w:rPr>
          <w:rFonts w:ascii="Times New Roman" w:hAnsi="Times New Roman" w:cs="Times New Roman"/>
          <w:sz w:val="24"/>
          <w:szCs w:val="24"/>
        </w:rPr>
        <w:t>2</w:t>
      </w:r>
      <w:r w:rsidR="00E62B16" w:rsidRPr="002873A7">
        <w:rPr>
          <w:rFonts w:ascii="Times New Roman" w:hAnsi="Times New Roman" w:cs="Times New Roman"/>
          <w:sz w:val="24"/>
          <w:szCs w:val="24"/>
        </w:rPr>
        <w:t xml:space="preserve"> (</w:t>
      </w:r>
      <w:r w:rsidR="007B0E92" w:rsidRPr="002873A7">
        <w:rPr>
          <w:rFonts w:ascii="Times New Roman" w:hAnsi="Times New Roman" w:cs="Times New Roman"/>
          <w:sz w:val="24"/>
          <w:szCs w:val="24"/>
        </w:rPr>
        <w:t>двух</w:t>
      </w:r>
      <w:r w:rsidR="00E62B16" w:rsidRPr="002873A7">
        <w:rPr>
          <w:rFonts w:ascii="Times New Roman" w:hAnsi="Times New Roman" w:cs="Times New Roman"/>
          <w:sz w:val="24"/>
          <w:szCs w:val="24"/>
        </w:rPr>
        <w:t xml:space="preserve">) рабочих дней </w:t>
      </w:r>
      <w:r w:rsidR="00452ED9" w:rsidRPr="002873A7">
        <w:rPr>
          <w:rFonts w:ascii="Times New Roman" w:hAnsi="Times New Roman" w:cs="Times New Roman"/>
          <w:sz w:val="24"/>
          <w:szCs w:val="24"/>
        </w:rPr>
        <w:t>с даты принятия указанного решения;</w:t>
      </w:r>
    </w:p>
    <w:p w14:paraId="1D889A8E" w14:textId="77777777" w:rsidR="00F75076" w:rsidRPr="002873A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4" w:name="P1505"/>
      <w:bookmarkEnd w:id="14"/>
      <w:r w:rsidRPr="002873A7">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w:t>
      </w:r>
      <w:r w:rsidR="008E1722" w:rsidRPr="002873A7">
        <w:rPr>
          <w:rFonts w:ascii="Times New Roman" w:hAnsi="Times New Roman" w:cs="Times New Roman"/>
          <w:sz w:val="24"/>
          <w:szCs w:val="24"/>
        </w:rPr>
        <w:t xml:space="preserve">ьств, в том числе о сложностях, </w:t>
      </w:r>
      <w:r w:rsidRPr="002873A7">
        <w:rPr>
          <w:rFonts w:ascii="Times New Roman" w:hAnsi="Times New Roman" w:cs="Times New Roman"/>
          <w:sz w:val="24"/>
          <w:szCs w:val="24"/>
        </w:rPr>
        <w:t>возни</w:t>
      </w:r>
      <w:r w:rsidR="00832F66" w:rsidRPr="002873A7">
        <w:rPr>
          <w:rFonts w:ascii="Times New Roman" w:hAnsi="Times New Roman" w:cs="Times New Roman"/>
          <w:sz w:val="24"/>
          <w:szCs w:val="24"/>
        </w:rPr>
        <w:t>кающих при исполнении Контракта</w:t>
      </w:r>
      <w:r w:rsidR="008E1722" w:rsidRPr="002873A7">
        <w:rPr>
          <w:rFonts w:ascii="Times New Roman" w:hAnsi="Times New Roman" w:cs="Times New Roman"/>
          <w:sz w:val="24"/>
          <w:szCs w:val="24"/>
        </w:rPr>
        <w:t>;</w:t>
      </w:r>
    </w:p>
    <w:p w14:paraId="1C9DEA97" w14:textId="205865E6" w:rsidR="008E1722" w:rsidRPr="002873A7" w:rsidRDefault="008E172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2873A7">
        <w:rPr>
          <w:rFonts w:ascii="Times New Roman" w:hAnsi="Times New Roman" w:cs="Times New Roman"/>
          <w:sz w:val="24"/>
          <w:szCs w:val="24"/>
        </w:rPr>
        <w:t>своевременно сообщать Государственному заказчику о необходимости корректировки документации в случае изменения нормативных правовых актов или технических условий;</w:t>
      </w:r>
    </w:p>
    <w:p w14:paraId="713D74C0" w14:textId="77777777" w:rsidR="00EF1DB2" w:rsidRPr="002873A7" w:rsidRDefault="00EF1DB2" w:rsidP="00394DD7">
      <w:pPr>
        <w:pStyle w:val="ConsPlusNormal"/>
        <w:numPr>
          <w:ilvl w:val="1"/>
          <w:numId w:val="2"/>
        </w:numPr>
        <w:tabs>
          <w:tab w:val="left" w:pos="1276"/>
        </w:tabs>
        <w:ind w:left="1418" w:hanging="851"/>
        <w:jc w:val="both"/>
        <w:outlineLvl w:val="1"/>
        <w:rPr>
          <w:rFonts w:ascii="Times New Roman" w:hAnsi="Times New Roman" w:cs="Times New Roman"/>
          <w:b/>
          <w:sz w:val="24"/>
          <w:szCs w:val="24"/>
        </w:rPr>
      </w:pPr>
      <w:bookmarkStart w:id="15" w:name="P1507"/>
      <w:bookmarkStart w:id="16" w:name="P1508"/>
      <w:bookmarkStart w:id="17" w:name="P1511"/>
      <w:bookmarkStart w:id="18" w:name="P1512"/>
      <w:bookmarkEnd w:id="15"/>
      <w:bookmarkEnd w:id="16"/>
      <w:bookmarkEnd w:id="17"/>
      <w:bookmarkEnd w:id="18"/>
      <w:r w:rsidRPr="002873A7">
        <w:rPr>
          <w:rFonts w:ascii="Times New Roman" w:hAnsi="Times New Roman" w:cs="Times New Roman"/>
          <w:b/>
          <w:sz w:val="24"/>
          <w:szCs w:val="24"/>
        </w:rPr>
        <w:t>Поставщик вправе:</w:t>
      </w:r>
    </w:p>
    <w:p w14:paraId="5DB4D80B"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требовать от Заказчика произвести приемку Товара в порядке и в сроки, предусмотренные Контрактом;</w:t>
      </w:r>
    </w:p>
    <w:p w14:paraId="7DD10638"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19" w:name="P1518"/>
      <w:bookmarkEnd w:id="19"/>
      <w:r w:rsidRPr="002873A7">
        <w:rPr>
          <w:rFonts w:ascii="Times New Roman" w:hAnsi="Times New Roman" w:cs="Times New Roman"/>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r w:rsidR="00514CC0" w:rsidRPr="002873A7">
        <w:rPr>
          <w:rFonts w:ascii="Times New Roman" w:hAnsi="Times New Roman" w:cs="Times New Roman"/>
          <w:sz w:val="24"/>
          <w:szCs w:val="24"/>
        </w:rPr>
        <w:t xml:space="preserve"> </w:t>
      </w:r>
    </w:p>
    <w:p w14:paraId="56E88595"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0" w:name="P1519"/>
      <w:bookmarkEnd w:id="20"/>
      <w:r w:rsidRPr="002873A7">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w:t>
      </w:r>
    </w:p>
    <w:p w14:paraId="31598D0E"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 xml:space="preserve">требовать возмещения убытков, уплаты неустоек (штрафов, пеней) в соответствии с разделом </w:t>
      </w:r>
      <w:r w:rsidR="00514CC0" w:rsidRPr="002873A7">
        <w:rPr>
          <w:rFonts w:ascii="Times New Roman" w:hAnsi="Times New Roman" w:cs="Times New Roman"/>
          <w:sz w:val="24"/>
          <w:szCs w:val="24"/>
        </w:rPr>
        <w:t>6</w:t>
      </w:r>
      <w:r w:rsidRPr="002873A7">
        <w:rPr>
          <w:rFonts w:ascii="Times New Roman" w:hAnsi="Times New Roman" w:cs="Times New Roman"/>
          <w:sz w:val="24"/>
          <w:szCs w:val="24"/>
        </w:rPr>
        <w:t xml:space="preserve"> Контракта;</w:t>
      </w:r>
    </w:p>
    <w:p w14:paraId="53852974" w14:textId="513D0744" w:rsidR="00617625"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1" w:name="P1521"/>
      <w:bookmarkEnd w:id="21"/>
      <w:r w:rsidRPr="002873A7">
        <w:rPr>
          <w:rFonts w:ascii="Times New Roman" w:hAnsi="Times New Roman" w:cs="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694190A" w14:textId="77777777" w:rsidR="00EF1DB2" w:rsidRPr="002873A7" w:rsidRDefault="00EF1DB2" w:rsidP="00394DD7">
      <w:pPr>
        <w:pStyle w:val="ConsPlusNormal"/>
        <w:numPr>
          <w:ilvl w:val="1"/>
          <w:numId w:val="2"/>
        </w:numPr>
        <w:tabs>
          <w:tab w:val="left" w:pos="1276"/>
        </w:tabs>
        <w:ind w:left="1418" w:hanging="851"/>
        <w:jc w:val="both"/>
        <w:outlineLvl w:val="1"/>
        <w:rPr>
          <w:rFonts w:ascii="Times New Roman" w:hAnsi="Times New Roman" w:cs="Times New Roman"/>
          <w:b/>
          <w:sz w:val="24"/>
          <w:szCs w:val="24"/>
        </w:rPr>
      </w:pPr>
      <w:r w:rsidRPr="002873A7">
        <w:rPr>
          <w:rFonts w:ascii="Times New Roman" w:hAnsi="Times New Roman" w:cs="Times New Roman"/>
          <w:b/>
          <w:sz w:val="24"/>
          <w:szCs w:val="24"/>
        </w:rPr>
        <w:t>Заказчик обязуется:</w:t>
      </w:r>
    </w:p>
    <w:p w14:paraId="6A915C90"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873A7">
        <w:rPr>
          <w:rFonts w:ascii="Times New Roman" w:hAnsi="Times New Roman" w:cs="Times New Roman"/>
          <w:sz w:val="24"/>
          <w:szCs w:val="24"/>
        </w:rPr>
        <w:t>обеспечить своевременную приемку и оплату поставленного Товара надлежащего качества в порядке и сро</w:t>
      </w:r>
      <w:r w:rsidR="00514CC0" w:rsidRPr="002873A7">
        <w:rPr>
          <w:rFonts w:ascii="Times New Roman" w:hAnsi="Times New Roman" w:cs="Times New Roman"/>
          <w:sz w:val="24"/>
          <w:szCs w:val="24"/>
        </w:rPr>
        <w:t>ки, предусмотренные Контрактом;</w:t>
      </w:r>
    </w:p>
    <w:p w14:paraId="6598E889"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2" w:name="P1525"/>
      <w:bookmarkEnd w:id="22"/>
      <w:r w:rsidRPr="002873A7">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514CC0" w:rsidRPr="002873A7">
        <w:rPr>
          <w:rFonts w:ascii="Times New Roman" w:hAnsi="Times New Roman" w:cs="Times New Roman"/>
          <w:sz w:val="24"/>
          <w:szCs w:val="24"/>
        </w:rPr>
        <w:t xml:space="preserve"> </w:t>
      </w:r>
    </w:p>
    <w:p w14:paraId="361DC303" w14:textId="7F67004C" w:rsidR="00EF1DB2" w:rsidRPr="002873A7" w:rsidRDefault="009A371F"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3" w:name="P1526"/>
      <w:bookmarkEnd w:id="23"/>
      <w:r w:rsidRPr="002873A7">
        <w:rPr>
          <w:rFonts w:ascii="Times New Roman" w:hAnsi="Times New Roman" w:cs="Times New Roman"/>
          <w:sz w:val="24"/>
          <w:szCs w:val="24"/>
          <w:lang w:bidi="ru-RU"/>
        </w:rPr>
        <w:t xml:space="preserve">в случае принятия решения об одностороннем отказе, подписать его подписью лица, имеющего право действовать от имени Заказчика, направить решение об одностороннем отказе </w:t>
      </w:r>
      <w:r w:rsidR="003C468E" w:rsidRPr="002873A7">
        <w:rPr>
          <w:rFonts w:ascii="Times New Roman" w:hAnsi="Times New Roman" w:cs="Times New Roman"/>
          <w:sz w:val="24"/>
          <w:szCs w:val="24"/>
          <w:lang w:bidi="ru-RU"/>
        </w:rPr>
        <w:t>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EF1DB2" w:rsidRPr="002873A7">
        <w:rPr>
          <w:rFonts w:ascii="Times New Roman" w:hAnsi="Times New Roman" w:cs="Times New Roman"/>
          <w:sz w:val="24"/>
          <w:szCs w:val="24"/>
        </w:rPr>
        <w:t>;</w:t>
      </w:r>
      <w:r w:rsidR="00514CC0" w:rsidRPr="002873A7">
        <w:rPr>
          <w:rFonts w:ascii="Times New Roman" w:hAnsi="Times New Roman" w:cs="Times New Roman"/>
          <w:sz w:val="24"/>
          <w:szCs w:val="24"/>
        </w:rPr>
        <w:t xml:space="preserve"> </w:t>
      </w:r>
    </w:p>
    <w:p w14:paraId="2ECF0B81"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 xml:space="preserve">требовать уплаты неустоек (штрафов, пеней) в соответствии с разделом </w:t>
      </w:r>
      <w:r w:rsidR="00514CC0" w:rsidRPr="002873A7">
        <w:rPr>
          <w:rFonts w:ascii="Times New Roman" w:hAnsi="Times New Roman" w:cs="Times New Roman"/>
          <w:sz w:val="24"/>
          <w:szCs w:val="24"/>
          <w:lang w:bidi="ru-RU"/>
        </w:rPr>
        <w:t>6</w:t>
      </w:r>
      <w:r w:rsidRPr="002873A7">
        <w:rPr>
          <w:rFonts w:ascii="Times New Roman" w:hAnsi="Times New Roman" w:cs="Times New Roman"/>
          <w:sz w:val="24"/>
          <w:szCs w:val="24"/>
          <w:lang w:bidi="ru-RU"/>
        </w:rPr>
        <w:t xml:space="preserve"> Контракта;</w:t>
      </w:r>
    </w:p>
    <w:p w14:paraId="57F91D4B"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 xml:space="preserve">провести экспертизу поставленного Товара для проверки его соответствия условиям Контракта в соответствии с </w:t>
      </w:r>
      <w:r w:rsidR="00514CC0" w:rsidRPr="002873A7">
        <w:rPr>
          <w:rFonts w:ascii="Times New Roman" w:hAnsi="Times New Roman" w:cs="Times New Roman"/>
          <w:sz w:val="24"/>
          <w:szCs w:val="24"/>
          <w:lang w:bidi="ru-RU"/>
        </w:rPr>
        <w:t>Законом 44-ФЗ</w:t>
      </w:r>
      <w:r w:rsidRPr="002873A7">
        <w:rPr>
          <w:rFonts w:ascii="Times New Roman" w:hAnsi="Times New Roman" w:cs="Times New Roman"/>
          <w:sz w:val="24"/>
          <w:szCs w:val="24"/>
          <w:lang w:bidi="ru-RU"/>
        </w:rPr>
        <w:t>.</w:t>
      </w:r>
    </w:p>
    <w:p w14:paraId="0AE5A063" w14:textId="77777777" w:rsidR="00EF1DB2" w:rsidRPr="002873A7" w:rsidRDefault="00EF1DB2" w:rsidP="00394DD7">
      <w:pPr>
        <w:pStyle w:val="ConsPlusNormal"/>
        <w:numPr>
          <w:ilvl w:val="1"/>
          <w:numId w:val="2"/>
        </w:numPr>
        <w:tabs>
          <w:tab w:val="left" w:pos="1276"/>
        </w:tabs>
        <w:ind w:left="1418" w:hanging="851"/>
        <w:jc w:val="both"/>
        <w:outlineLvl w:val="1"/>
        <w:rPr>
          <w:rFonts w:ascii="Times New Roman" w:hAnsi="Times New Roman" w:cs="Times New Roman"/>
          <w:b/>
          <w:sz w:val="24"/>
          <w:szCs w:val="24"/>
        </w:rPr>
      </w:pPr>
      <w:bookmarkStart w:id="24" w:name="P1529"/>
      <w:bookmarkEnd w:id="24"/>
      <w:r w:rsidRPr="002873A7">
        <w:rPr>
          <w:rFonts w:ascii="Times New Roman" w:hAnsi="Times New Roman" w:cs="Times New Roman"/>
          <w:b/>
          <w:sz w:val="24"/>
          <w:szCs w:val="24"/>
        </w:rPr>
        <w:lastRenderedPageBreak/>
        <w:t>Заказчик вправе:</w:t>
      </w:r>
    </w:p>
    <w:p w14:paraId="2646BD26"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требовать от Поставщика надлежащего исполнения обязательств по Контракту;</w:t>
      </w:r>
    </w:p>
    <w:p w14:paraId="02D323B7"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790DCCD6"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21783824"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 xml:space="preserve">требовать возмещения убытков в соответствии с разделом </w:t>
      </w:r>
      <w:r w:rsidR="00514CC0" w:rsidRPr="002873A7">
        <w:rPr>
          <w:rFonts w:ascii="Times New Roman" w:hAnsi="Times New Roman" w:cs="Times New Roman"/>
          <w:sz w:val="24"/>
          <w:szCs w:val="24"/>
          <w:lang w:bidi="ru-RU"/>
        </w:rPr>
        <w:t>6</w:t>
      </w:r>
      <w:r w:rsidRPr="002873A7">
        <w:rPr>
          <w:rFonts w:ascii="Times New Roman" w:hAnsi="Times New Roman" w:cs="Times New Roman"/>
          <w:sz w:val="24"/>
          <w:szCs w:val="24"/>
          <w:lang w:bidi="ru-RU"/>
        </w:rPr>
        <w:t xml:space="preserve"> Контракта, причиненных по вине Поставщика;</w:t>
      </w:r>
    </w:p>
    <w:p w14:paraId="1C0E7401"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5" w:name="P1534"/>
      <w:bookmarkEnd w:id="25"/>
      <w:r w:rsidRPr="002873A7">
        <w:rPr>
          <w:rFonts w:ascii="Times New Roman" w:hAnsi="Times New Roman" w:cs="Times New Roman"/>
          <w:sz w:val="24"/>
          <w:szCs w:val="24"/>
          <w:lang w:bidi="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514CC0" w:rsidRPr="002873A7">
        <w:rPr>
          <w:rFonts w:ascii="Times New Roman" w:hAnsi="Times New Roman" w:cs="Times New Roman"/>
          <w:sz w:val="24"/>
          <w:szCs w:val="24"/>
          <w:lang w:bidi="ru-RU"/>
        </w:rPr>
        <w:t>Законом 44-ФЗ</w:t>
      </w:r>
      <w:r w:rsidR="005038D8" w:rsidRPr="002873A7">
        <w:rPr>
          <w:rFonts w:ascii="Times New Roman" w:hAnsi="Times New Roman" w:cs="Times New Roman"/>
          <w:sz w:val="24"/>
          <w:szCs w:val="24"/>
          <w:lang w:bidi="ru-RU"/>
        </w:rPr>
        <w:t>;</w:t>
      </w:r>
    </w:p>
    <w:p w14:paraId="7185034E"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отказаться от приемки и оплаты Товара, не соответствующего условиям Контракта;</w:t>
      </w:r>
    </w:p>
    <w:p w14:paraId="16DCC957" w14:textId="77777777"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6" w:name="P1536"/>
      <w:bookmarkEnd w:id="26"/>
      <w:r w:rsidRPr="002873A7">
        <w:rPr>
          <w:rFonts w:ascii="Times New Roman" w:hAnsi="Times New Roman" w:cs="Times New Roman"/>
          <w:sz w:val="24"/>
          <w:szCs w:val="24"/>
          <w:lang w:bidi="ru-RU"/>
        </w:rPr>
        <w:t>принять решение об одностороннем отказе от исполнения Контракта в соответствии с гражданским законодательством;</w:t>
      </w:r>
      <w:r w:rsidR="00514CC0" w:rsidRPr="002873A7">
        <w:rPr>
          <w:rFonts w:ascii="Times New Roman" w:hAnsi="Times New Roman" w:cs="Times New Roman"/>
          <w:sz w:val="24"/>
          <w:szCs w:val="24"/>
          <w:lang w:bidi="ru-RU"/>
        </w:rPr>
        <w:t xml:space="preserve"> </w:t>
      </w:r>
    </w:p>
    <w:p w14:paraId="3110E779" w14:textId="6D4B288A" w:rsidR="00EF1DB2" w:rsidRPr="002873A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7" w:name="P1537"/>
      <w:bookmarkEnd w:id="27"/>
      <w:r w:rsidRPr="002873A7">
        <w:rPr>
          <w:rFonts w:ascii="Times New Roman" w:hAnsi="Times New Roman" w:cs="Times New Roman"/>
          <w:sz w:val="24"/>
          <w:szCs w:val="24"/>
          <w:lang w:bidi="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514CC0" w:rsidRPr="002873A7">
        <w:rPr>
          <w:rFonts w:ascii="Times New Roman" w:hAnsi="Times New Roman" w:cs="Times New Roman"/>
          <w:sz w:val="24"/>
          <w:szCs w:val="24"/>
          <w:lang w:bidi="ru-RU"/>
        </w:rPr>
        <w:t xml:space="preserve"> </w:t>
      </w:r>
    </w:p>
    <w:p w14:paraId="677C3D6B" w14:textId="32DD2D52" w:rsidR="00EF1DB2" w:rsidRPr="002873A7" w:rsidRDefault="00EF1DB2"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Качество Товара</w:t>
      </w:r>
    </w:p>
    <w:p w14:paraId="244D24E3" w14:textId="5858E237" w:rsidR="00EF1DB2" w:rsidRPr="002873A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Поставщик гарантирует, что поставляемый Товар соответствует требованиям, установленным Контрактом</w:t>
      </w:r>
      <w:r w:rsidR="00AC33A8" w:rsidRPr="002873A7">
        <w:rPr>
          <w:rFonts w:ascii="Times New Roman" w:hAnsi="Times New Roman" w:cs="Times New Roman"/>
          <w:sz w:val="24"/>
          <w:szCs w:val="24"/>
          <w:lang w:bidi="ru-RU"/>
        </w:rPr>
        <w:t xml:space="preserve"> и Описанием объекта закупки (Приложение № 1 к Контракту)</w:t>
      </w:r>
      <w:r w:rsidRPr="002873A7">
        <w:rPr>
          <w:rFonts w:ascii="Times New Roman" w:hAnsi="Times New Roman" w:cs="Times New Roman"/>
          <w:sz w:val="24"/>
          <w:szCs w:val="24"/>
          <w:lang w:bidi="ru-RU"/>
        </w:rPr>
        <w:t>.</w:t>
      </w:r>
    </w:p>
    <w:p w14:paraId="3E8CEB56" w14:textId="77777777" w:rsidR="00EF1DB2" w:rsidRPr="002873A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F2D1809" w14:textId="77777777" w:rsidR="00EF1DB2" w:rsidRPr="002873A7" w:rsidRDefault="00EF1DB2" w:rsidP="00394DD7">
      <w:pPr>
        <w:pStyle w:val="ConsPlusNormal"/>
        <w:ind w:firstLine="540"/>
        <w:jc w:val="both"/>
        <w:rPr>
          <w:rFonts w:ascii="Times New Roman" w:hAnsi="Times New Roman" w:cs="Times New Roman"/>
          <w:sz w:val="24"/>
          <w:szCs w:val="24"/>
        </w:rPr>
      </w:pPr>
      <w:r w:rsidRPr="002873A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FFFEA49" w14:textId="77777777" w:rsidR="00EF1DB2" w:rsidRPr="002873A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Товар должен быть упакован и замаркирован в соответствии с действующими стандартами.</w:t>
      </w:r>
    </w:p>
    <w:p w14:paraId="57CBC444" w14:textId="77777777" w:rsidR="00EF1DB2" w:rsidRPr="002873A7" w:rsidRDefault="00EF1DB2" w:rsidP="00394DD7">
      <w:pPr>
        <w:pStyle w:val="ConsPlusNormal"/>
        <w:ind w:firstLine="540"/>
        <w:jc w:val="both"/>
        <w:rPr>
          <w:rFonts w:ascii="Times New Roman" w:hAnsi="Times New Roman" w:cs="Times New Roman"/>
          <w:sz w:val="24"/>
          <w:szCs w:val="24"/>
        </w:rPr>
      </w:pPr>
      <w:r w:rsidRPr="002873A7">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0724380" w14:textId="1F664C6C" w:rsidR="00EF1DB2" w:rsidRPr="002873A7" w:rsidRDefault="00BB5F41" w:rsidP="00394DD7">
      <w:pPr>
        <w:pStyle w:val="ConsPlusNormal"/>
        <w:numPr>
          <w:ilvl w:val="0"/>
          <w:numId w:val="2"/>
        </w:numPr>
        <w:jc w:val="center"/>
        <w:outlineLvl w:val="1"/>
        <w:rPr>
          <w:rFonts w:ascii="Times New Roman" w:hAnsi="Times New Roman" w:cs="Times New Roman"/>
          <w:b/>
          <w:sz w:val="24"/>
          <w:szCs w:val="24"/>
        </w:rPr>
      </w:pPr>
      <w:bookmarkStart w:id="28" w:name="P1546"/>
      <w:bookmarkStart w:id="29" w:name="P1550"/>
      <w:bookmarkEnd w:id="28"/>
      <w:bookmarkEnd w:id="29"/>
      <w:r w:rsidRPr="002873A7">
        <w:rPr>
          <w:rFonts w:ascii="Times New Roman" w:hAnsi="Times New Roman" w:cs="Times New Roman"/>
          <w:b/>
          <w:sz w:val="24"/>
          <w:szCs w:val="24"/>
        </w:rPr>
        <w:t>Ответственность Сторон</w:t>
      </w:r>
    </w:p>
    <w:p w14:paraId="4D8F4922" w14:textId="77777777" w:rsidR="00DA50CC" w:rsidRPr="002873A7" w:rsidRDefault="00DA50CC" w:rsidP="00394DD7">
      <w:pPr>
        <w:pStyle w:val="13"/>
        <w:numPr>
          <w:ilvl w:val="1"/>
          <w:numId w:val="2"/>
        </w:numPr>
        <w:ind w:left="0" w:firstLine="709"/>
        <w:rPr>
          <w:rFonts w:ascii="Times New Roman" w:eastAsia="Calibri" w:hAnsi="Times New Roman"/>
        </w:rPr>
      </w:pPr>
      <w:r w:rsidRPr="002873A7">
        <w:rPr>
          <w:rFonts w:ascii="Times New Roman" w:eastAsia="Calibri" w:hAnsi="Times New Roman"/>
        </w:rPr>
        <w:t>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p>
    <w:p w14:paraId="0CF572D9" w14:textId="6917A7B6" w:rsidR="00DA50CC" w:rsidRPr="002873A7" w:rsidRDefault="00DA50CC" w:rsidP="00394DD7">
      <w:pPr>
        <w:ind w:firstLine="709"/>
        <w:jc w:val="both"/>
        <w:rPr>
          <w:rFonts w:eastAsia="Calibri"/>
          <w:color w:val="auto"/>
        </w:rPr>
      </w:pPr>
      <w:r w:rsidRPr="002873A7">
        <w:rPr>
          <w:rFonts w:eastAsia="Calibri"/>
          <w:color w:val="auto"/>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 далее – постановление № 1042).</w:t>
      </w:r>
    </w:p>
    <w:p w14:paraId="3F43ABF9" w14:textId="77777777" w:rsidR="00DA50CC" w:rsidRPr="002873A7" w:rsidRDefault="00DA50CC" w:rsidP="00394DD7">
      <w:pPr>
        <w:pStyle w:val="13"/>
        <w:numPr>
          <w:ilvl w:val="1"/>
          <w:numId w:val="2"/>
        </w:numPr>
        <w:rPr>
          <w:rFonts w:ascii="Times New Roman" w:eastAsia="Calibri" w:hAnsi="Times New Roman"/>
          <w:b/>
        </w:rPr>
      </w:pPr>
      <w:r w:rsidRPr="002873A7">
        <w:rPr>
          <w:rFonts w:ascii="Times New Roman" w:eastAsia="Calibri" w:hAnsi="Times New Roman"/>
          <w:b/>
        </w:rPr>
        <w:t>Ответственность Поставщика:</w:t>
      </w:r>
    </w:p>
    <w:p w14:paraId="222951B1" w14:textId="54A85C9E" w:rsidR="00DA50CC" w:rsidRPr="002873A7" w:rsidRDefault="00DA50CC" w:rsidP="00394DD7">
      <w:pPr>
        <w:ind w:firstLine="709"/>
        <w:jc w:val="both"/>
        <w:rPr>
          <w:rFonts w:eastAsia="Calibri"/>
          <w:color w:val="auto"/>
        </w:rPr>
      </w:pPr>
      <w:r w:rsidRPr="002873A7">
        <w:rPr>
          <w:rFonts w:eastAsia="Calibri"/>
          <w:color w:val="auto"/>
        </w:rPr>
        <w:t>6.2.1.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2FABCC" w14:textId="4BDD38B1" w:rsidR="00DA50CC" w:rsidRPr="002873A7" w:rsidRDefault="00DA50CC" w:rsidP="00394DD7">
      <w:pPr>
        <w:ind w:firstLine="709"/>
        <w:jc w:val="both"/>
        <w:rPr>
          <w:rFonts w:eastAsia="Calibri"/>
          <w:color w:val="auto"/>
        </w:rPr>
      </w:pPr>
      <w:r w:rsidRPr="002873A7">
        <w:rPr>
          <w:rFonts w:eastAsia="Calibri"/>
          <w:color w:val="auto"/>
        </w:rPr>
        <w:t xml:space="preserve">6.2.2. Пеня начисляется за каждый день просрочки исполнения Поставщиком </w:t>
      </w:r>
      <w:r w:rsidRPr="002873A7">
        <w:rPr>
          <w:rFonts w:eastAsia="Calibri"/>
          <w:color w:val="auto"/>
        </w:rPr>
        <w:lastRenderedPageBreak/>
        <w:t>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DDE894E" w14:textId="7ED3AA47" w:rsidR="00DA50CC" w:rsidRPr="002873A7" w:rsidRDefault="00DA50CC" w:rsidP="00394DD7">
      <w:pPr>
        <w:ind w:firstLine="709"/>
        <w:jc w:val="both"/>
        <w:rPr>
          <w:rFonts w:eastAsia="Calibri"/>
          <w:color w:val="auto"/>
        </w:rPr>
      </w:pPr>
      <w:r w:rsidRPr="002873A7">
        <w:rPr>
          <w:rFonts w:eastAsia="Calibri"/>
          <w:color w:val="auto"/>
        </w:rPr>
        <w:t>6.2.3</w:t>
      </w:r>
      <w:r w:rsidRPr="002873A7">
        <w:rPr>
          <w:color w:val="auto"/>
        </w:rPr>
        <w:t xml:space="preserve"> </w:t>
      </w:r>
      <w:r w:rsidRPr="002873A7">
        <w:rPr>
          <w:rFonts w:eastAsia="Calibri"/>
          <w:color w:val="auto"/>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2D4620CC" w14:textId="77777777" w:rsidR="00DA50CC" w:rsidRPr="002873A7" w:rsidRDefault="00DA50CC" w:rsidP="00394DD7">
      <w:pPr>
        <w:ind w:firstLine="709"/>
        <w:jc w:val="both"/>
        <w:rPr>
          <w:rFonts w:eastAsia="Calibri"/>
          <w:color w:val="auto"/>
        </w:rPr>
      </w:pPr>
      <w:r w:rsidRPr="002873A7">
        <w:rPr>
          <w:rFonts w:eastAsia="Calibri"/>
          <w:color w:val="auto"/>
        </w:rPr>
        <w:t>а) 10 процентов цены контракта (этапа) в случае, если цена контракта (этапа) не превышает 3 млн. рублей;</w:t>
      </w:r>
    </w:p>
    <w:p w14:paraId="7664F312" w14:textId="21ED5919" w:rsidR="00DA50CC" w:rsidRPr="002873A7" w:rsidRDefault="00DA50CC" w:rsidP="00394DD7">
      <w:pPr>
        <w:ind w:firstLine="709"/>
        <w:jc w:val="both"/>
        <w:rPr>
          <w:rFonts w:eastAsia="Calibri"/>
          <w:color w:val="auto"/>
        </w:rPr>
      </w:pPr>
      <w:r w:rsidRPr="002873A7">
        <w:rPr>
          <w:rFonts w:eastAsia="Calibri"/>
          <w:color w:val="auto"/>
        </w:rPr>
        <w:t xml:space="preserve">6.2.4 За каждый факт неисполнения или ненадлежащего исполнения Поставщиком обязательств, предусмотренных Контрактом, которые не имеют стоимостного выражения, размер штрафа устанавливается в следующем порядке: </w:t>
      </w:r>
    </w:p>
    <w:p w14:paraId="19CDE5E3" w14:textId="77777777" w:rsidR="00DA50CC" w:rsidRPr="002873A7" w:rsidRDefault="00DA50CC" w:rsidP="00394DD7">
      <w:pPr>
        <w:ind w:firstLine="709"/>
        <w:jc w:val="both"/>
        <w:rPr>
          <w:rFonts w:eastAsia="Calibri"/>
          <w:color w:val="auto"/>
        </w:rPr>
      </w:pPr>
      <w:r w:rsidRPr="002873A7">
        <w:rPr>
          <w:rFonts w:eastAsia="Calibri"/>
          <w:color w:val="auto"/>
        </w:rPr>
        <w:t>а) 1 000 рублей, если цена Контракта не превышает 3 млн. рублей;</w:t>
      </w:r>
    </w:p>
    <w:p w14:paraId="0AF9021F" w14:textId="2B44AF01" w:rsidR="00DA50CC" w:rsidRPr="002873A7" w:rsidRDefault="00DA50CC" w:rsidP="00394DD7">
      <w:pPr>
        <w:ind w:firstLine="709"/>
        <w:jc w:val="both"/>
        <w:rPr>
          <w:rFonts w:eastAsia="Calibri"/>
          <w:color w:val="auto"/>
        </w:rPr>
      </w:pPr>
      <w:r w:rsidRPr="002873A7">
        <w:rPr>
          <w:rFonts w:eastAsia="Calibri"/>
          <w:color w:val="auto"/>
        </w:rPr>
        <w:t>6.2.5.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30BC6" w14:textId="18DD46DF" w:rsidR="00DA50CC" w:rsidRPr="002873A7" w:rsidRDefault="00DA50CC" w:rsidP="00394DD7">
      <w:pPr>
        <w:ind w:firstLine="709"/>
        <w:jc w:val="both"/>
        <w:rPr>
          <w:rFonts w:eastAsia="Calibri"/>
          <w:color w:val="auto"/>
        </w:rPr>
      </w:pPr>
      <w:r w:rsidRPr="002873A7">
        <w:rPr>
          <w:rFonts w:eastAsia="Calibri"/>
          <w:color w:val="auto"/>
        </w:rPr>
        <w:t>6.2.6. Поставщик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74775A5B" w14:textId="718D3442" w:rsidR="00DA50CC" w:rsidRPr="002873A7" w:rsidRDefault="00DA50CC" w:rsidP="00394DD7">
      <w:pPr>
        <w:ind w:firstLine="709"/>
        <w:jc w:val="both"/>
        <w:rPr>
          <w:rFonts w:eastAsia="Calibri"/>
          <w:color w:val="auto"/>
        </w:rPr>
      </w:pPr>
      <w:r w:rsidRPr="002873A7">
        <w:rPr>
          <w:rFonts w:eastAsia="Calibri"/>
          <w:color w:val="auto"/>
        </w:rPr>
        <w:t>6.2.7. Поставщик несет полную материальную, административную и уголовную ответственность за вред, причиненный третьим лицам (личности или имуществу), до даты подписания документа о приемке.</w:t>
      </w:r>
    </w:p>
    <w:p w14:paraId="21D25470" w14:textId="09BDF2A3" w:rsidR="00DA50CC" w:rsidRPr="002873A7" w:rsidRDefault="00DA50CC" w:rsidP="00394DD7">
      <w:pPr>
        <w:ind w:firstLine="709"/>
        <w:jc w:val="both"/>
        <w:rPr>
          <w:rFonts w:eastAsia="Calibri"/>
          <w:color w:val="auto"/>
        </w:rPr>
      </w:pPr>
      <w:r w:rsidRPr="002873A7">
        <w:rPr>
          <w:rFonts w:eastAsia="Calibri"/>
          <w:color w:val="auto"/>
        </w:rPr>
        <w:t>6.2.8. Устранение Поставщиком в установленные сроки, выявленных Заказчиком недостатков, не освобождает его от уплаты неустойки (штрафа, пени), предусмотренных Контрактом.</w:t>
      </w:r>
    </w:p>
    <w:p w14:paraId="1CFE1E70" w14:textId="77777777" w:rsidR="00DA50CC" w:rsidRPr="002873A7" w:rsidRDefault="00DA50CC" w:rsidP="00394DD7">
      <w:pPr>
        <w:pStyle w:val="13"/>
        <w:numPr>
          <w:ilvl w:val="1"/>
          <w:numId w:val="2"/>
        </w:numPr>
        <w:rPr>
          <w:rFonts w:ascii="Times New Roman" w:eastAsia="Calibri" w:hAnsi="Times New Roman"/>
          <w:b/>
        </w:rPr>
      </w:pPr>
      <w:r w:rsidRPr="002873A7">
        <w:rPr>
          <w:rFonts w:ascii="Times New Roman" w:eastAsia="Calibri" w:hAnsi="Times New Roman"/>
          <w:b/>
        </w:rPr>
        <w:t>Ответственность Заказчика:</w:t>
      </w:r>
    </w:p>
    <w:p w14:paraId="5BE268AE" w14:textId="69C69EC1" w:rsidR="00DA50CC" w:rsidRPr="002873A7" w:rsidRDefault="00DA50CC" w:rsidP="00394DD7">
      <w:pPr>
        <w:ind w:firstLine="709"/>
        <w:jc w:val="both"/>
        <w:rPr>
          <w:rFonts w:eastAsia="Calibri"/>
          <w:color w:val="auto"/>
        </w:rPr>
      </w:pPr>
      <w:r w:rsidRPr="002873A7">
        <w:rPr>
          <w:rFonts w:eastAsia="Calibri"/>
          <w:color w:val="auto"/>
        </w:rPr>
        <w:t xml:space="preserve">6.3.1. </w:t>
      </w:r>
      <w:r w:rsidRPr="002873A7">
        <w:rPr>
          <w:rFonts w:eastAsia="Calibri"/>
          <w:color w:val="auto"/>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7D6CBAE" w14:textId="43BD218E" w:rsidR="00DA50CC" w:rsidRPr="002873A7" w:rsidRDefault="00DA50CC" w:rsidP="00394DD7">
      <w:pPr>
        <w:ind w:firstLine="709"/>
        <w:jc w:val="both"/>
        <w:rPr>
          <w:rFonts w:eastAsia="Calibri"/>
          <w:color w:val="auto"/>
        </w:rPr>
      </w:pPr>
      <w:r w:rsidRPr="002873A7">
        <w:rPr>
          <w:rFonts w:eastAsia="Calibri"/>
          <w:color w:val="auto"/>
        </w:rPr>
        <w:t>6.3.2.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6509E57" w14:textId="77702B54" w:rsidR="00DA50CC" w:rsidRPr="002873A7" w:rsidRDefault="00DA50CC" w:rsidP="00394DD7">
      <w:pPr>
        <w:ind w:firstLine="709"/>
        <w:jc w:val="both"/>
        <w:rPr>
          <w:rFonts w:eastAsia="Calibri"/>
          <w:color w:val="auto"/>
        </w:rPr>
      </w:pPr>
      <w:r w:rsidRPr="002873A7">
        <w:rPr>
          <w:rFonts w:eastAsia="Calibri"/>
          <w:color w:val="auto"/>
        </w:rPr>
        <w:t>6.3.3.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7DD7380F" w14:textId="77777777" w:rsidR="00DA50CC" w:rsidRPr="002873A7" w:rsidRDefault="00DA50CC" w:rsidP="00394DD7">
      <w:pPr>
        <w:ind w:firstLine="709"/>
        <w:jc w:val="both"/>
        <w:rPr>
          <w:rFonts w:eastAsia="Calibri"/>
          <w:color w:val="auto"/>
        </w:rPr>
      </w:pPr>
      <w:r w:rsidRPr="002873A7">
        <w:rPr>
          <w:rFonts w:eastAsia="Calibri"/>
          <w:color w:val="auto"/>
        </w:rPr>
        <w:t>а) 1000 рублей, если цена Контракта не превышает 3 млн. рублей (включительно);</w:t>
      </w:r>
    </w:p>
    <w:p w14:paraId="448E8A17" w14:textId="67F3AEC5" w:rsidR="00DA50CC" w:rsidRPr="002873A7" w:rsidRDefault="00DA50CC" w:rsidP="00394DD7">
      <w:pPr>
        <w:ind w:firstLine="709"/>
        <w:jc w:val="both"/>
        <w:rPr>
          <w:rFonts w:eastAsia="Calibri"/>
          <w:color w:val="auto"/>
        </w:rPr>
      </w:pPr>
      <w:r w:rsidRPr="002873A7">
        <w:rPr>
          <w:rFonts w:eastAsia="Calibri"/>
          <w:color w:val="auto"/>
        </w:rPr>
        <w:t>6.3.4.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546AE6" w14:textId="1CDD1784" w:rsidR="00DA50CC" w:rsidRPr="002873A7" w:rsidRDefault="00DA50CC" w:rsidP="00394DD7">
      <w:pPr>
        <w:ind w:firstLine="709"/>
        <w:jc w:val="both"/>
        <w:rPr>
          <w:rFonts w:eastAsia="Calibri"/>
          <w:color w:val="auto"/>
        </w:rPr>
      </w:pPr>
      <w:r w:rsidRPr="002873A7">
        <w:rPr>
          <w:rFonts w:eastAsia="Calibri"/>
          <w:color w:val="auto"/>
        </w:rPr>
        <w:t>6.3.5. 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Поставщика.</w:t>
      </w:r>
    </w:p>
    <w:p w14:paraId="6095CB86" w14:textId="54427131" w:rsidR="00DA50CC" w:rsidRPr="002873A7" w:rsidRDefault="00DA50CC" w:rsidP="00394DD7">
      <w:pPr>
        <w:ind w:firstLine="709"/>
        <w:jc w:val="both"/>
        <w:rPr>
          <w:rFonts w:eastAsia="Calibri"/>
          <w:color w:val="auto"/>
        </w:rPr>
      </w:pPr>
      <w:r w:rsidRPr="002873A7">
        <w:rPr>
          <w:rFonts w:eastAsia="Calibri"/>
          <w:color w:val="auto"/>
        </w:rPr>
        <w:t>6.3.6. 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328E8B4D" w14:textId="78D6E307" w:rsidR="00DA50CC" w:rsidRPr="002873A7" w:rsidRDefault="00DA50CC" w:rsidP="00394DD7">
      <w:pPr>
        <w:ind w:firstLine="709"/>
        <w:jc w:val="both"/>
        <w:rPr>
          <w:rFonts w:eastAsia="Calibri"/>
          <w:color w:val="auto"/>
        </w:rPr>
      </w:pPr>
      <w:r w:rsidRPr="002873A7">
        <w:rPr>
          <w:rFonts w:eastAsia="Calibri"/>
          <w:color w:val="auto"/>
        </w:rPr>
        <w:t>6.3.7. 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54019636" w14:textId="77777777" w:rsidR="00821A0B" w:rsidRPr="002873A7" w:rsidRDefault="00821A0B"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lastRenderedPageBreak/>
        <w:t>Обстоятельства непреодолимой силы</w:t>
      </w:r>
    </w:p>
    <w:p w14:paraId="5BEC7287" w14:textId="77777777" w:rsidR="00821A0B" w:rsidRPr="002873A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8F287E0" w14:textId="4BE6E801" w:rsidR="00821A0B" w:rsidRPr="002873A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B536642" w14:textId="77777777" w:rsidR="00821A0B" w:rsidRPr="002873A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E15DE58" w14:textId="28268D7E" w:rsidR="006E23F0" w:rsidRPr="002873A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A18AE3E" w14:textId="37F677B7" w:rsidR="006E23F0" w:rsidRPr="002873A7" w:rsidRDefault="00B93E08"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П</w:t>
      </w:r>
      <w:r w:rsidR="00821A0B" w:rsidRPr="002873A7">
        <w:rPr>
          <w:rFonts w:ascii="Times New Roman" w:hAnsi="Times New Roman" w:cs="Times New Roman"/>
          <w:b/>
          <w:sz w:val="24"/>
          <w:szCs w:val="24"/>
        </w:rPr>
        <w:t>орядок расторжения Контракта</w:t>
      </w:r>
    </w:p>
    <w:p w14:paraId="3021E3C9"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1F2C54A9" w14:textId="77777777" w:rsidR="00B71204" w:rsidRPr="002873A7" w:rsidRDefault="00B71204" w:rsidP="00394DD7">
      <w:pPr>
        <w:pStyle w:val="a9"/>
        <w:widowControl/>
        <w:numPr>
          <w:ilvl w:val="2"/>
          <w:numId w:val="2"/>
        </w:numPr>
        <w:ind w:left="0" w:firstLine="709"/>
        <w:jc w:val="both"/>
        <w:rPr>
          <w:color w:val="auto"/>
        </w:rPr>
      </w:pPr>
      <w:r w:rsidRPr="002873A7">
        <w:rPr>
          <w:color w:val="auto"/>
        </w:rPr>
        <w:t xml:space="preserve">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2B8AB8B" w14:textId="77777777" w:rsidR="00B71204" w:rsidRPr="002873A7" w:rsidRDefault="00B71204" w:rsidP="00394DD7">
      <w:pPr>
        <w:pStyle w:val="a9"/>
        <w:widowControl/>
        <w:numPr>
          <w:ilvl w:val="2"/>
          <w:numId w:val="2"/>
        </w:numPr>
        <w:ind w:left="0" w:firstLine="709"/>
        <w:jc w:val="both"/>
        <w:rPr>
          <w:color w:val="auto"/>
        </w:rPr>
      </w:pPr>
      <w:r w:rsidRPr="002873A7">
        <w:rPr>
          <w:color w:val="auto"/>
        </w:rPr>
        <w:t xml:space="preserve">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199A64D" w14:textId="77777777" w:rsidR="00B71204" w:rsidRPr="002873A7" w:rsidRDefault="00B71204" w:rsidP="00394DD7">
      <w:pPr>
        <w:pStyle w:val="a9"/>
        <w:widowControl/>
        <w:numPr>
          <w:ilvl w:val="2"/>
          <w:numId w:val="2"/>
        </w:numPr>
        <w:ind w:left="0" w:firstLine="709"/>
        <w:jc w:val="both"/>
        <w:rPr>
          <w:color w:val="auto"/>
        </w:rPr>
      </w:pPr>
      <w:r w:rsidRPr="002873A7">
        <w:rPr>
          <w:color w:val="auto"/>
        </w:rPr>
        <w:t xml:space="preserve">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7E8D914B" w14:textId="77777777" w:rsidR="00B71204" w:rsidRPr="002873A7" w:rsidRDefault="00B71204" w:rsidP="00394DD7">
      <w:pPr>
        <w:pStyle w:val="a9"/>
        <w:widowControl/>
        <w:numPr>
          <w:ilvl w:val="2"/>
          <w:numId w:val="2"/>
        </w:numPr>
        <w:ind w:left="0" w:firstLine="709"/>
        <w:jc w:val="both"/>
        <w:rPr>
          <w:color w:val="auto"/>
        </w:rPr>
      </w:pPr>
      <w:r w:rsidRPr="002873A7">
        <w:rPr>
          <w:color w:val="auto"/>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180BD95D" w14:textId="7025B7E8" w:rsidR="00B71204" w:rsidRPr="002873A7" w:rsidRDefault="00B71204" w:rsidP="00394DD7">
      <w:pPr>
        <w:pStyle w:val="a9"/>
        <w:widowControl/>
        <w:numPr>
          <w:ilvl w:val="2"/>
          <w:numId w:val="2"/>
        </w:numPr>
        <w:ind w:left="0" w:firstLine="709"/>
        <w:jc w:val="both"/>
        <w:rPr>
          <w:color w:val="auto"/>
        </w:rPr>
      </w:pPr>
      <w:r w:rsidRPr="002873A7">
        <w:rPr>
          <w:color w:val="auto"/>
        </w:rPr>
        <w:t xml:space="preserve"> Государственным заказчиком как получателем бюджетных средств предусмотренные </w:t>
      </w:r>
      <w:r w:rsidR="007E04E8" w:rsidRPr="002873A7">
        <w:rPr>
          <w:color w:val="auto"/>
        </w:rPr>
        <w:t>8</w:t>
      </w:r>
      <w:r w:rsidRPr="002873A7">
        <w:rPr>
          <w:color w:val="auto"/>
        </w:rPr>
        <w:t>.1.1-</w:t>
      </w:r>
      <w:r w:rsidR="007E04E8" w:rsidRPr="002873A7">
        <w:rPr>
          <w:color w:val="auto"/>
        </w:rPr>
        <w:t>8</w:t>
      </w:r>
      <w:r w:rsidRPr="002873A7">
        <w:rPr>
          <w:color w:val="auto"/>
        </w:rPr>
        <w:t>.1.4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99E7378" w14:textId="017D0778" w:rsidR="00B71204" w:rsidRPr="002873A7" w:rsidRDefault="00B71204" w:rsidP="00394DD7">
      <w:pPr>
        <w:pStyle w:val="a9"/>
        <w:widowControl/>
        <w:numPr>
          <w:ilvl w:val="1"/>
          <w:numId w:val="2"/>
        </w:numPr>
        <w:ind w:left="0" w:firstLine="709"/>
        <w:jc w:val="both"/>
        <w:rPr>
          <w:color w:val="auto"/>
        </w:rPr>
      </w:pPr>
      <w:r w:rsidRPr="002873A7">
        <w:rPr>
          <w:color w:val="auto"/>
        </w:rPr>
        <w:t xml:space="preserve">В установленных пунктом </w:t>
      </w:r>
      <w:r w:rsidR="007E04E8" w:rsidRPr="002873A7">
        <w:rPr>
          <w:color w:val="auto"/>
        </w:rPr>
        <w:t>8</w:t>
      </w:r>
      <w:r w:rsidRPr="002873A7">
        <w:rPr>
          <w:color w:val="auto"/>
        </w:rPr>
        <w:t>.1.2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6EC07C49" w14:textId="36E3466F" w:rsidR="00B71204" w:rsidRPr="002873A7" w:rsidRDefault="00B71204" w:rsidP="00394DD7">
      <w:pPr>
        <w:pStyle w:val="a9"/>
        <w:widowControl/>
        <w:numPr>
          <w:ilvl w:val="1"/>
          <w:numId w:val="2"/>
        </w:numPr>
        <w:ind w:left="0" w:firstLine="709"/>
        <w:jc w:val="both"/>
        <w:rPr>
          <w:color w:val="auto"/>
        </w:rPr>
      </w:pPr>
      <w:r w:rsidRPr="002873A7">
        <w:rPr>
          <w:color w:val="auto"/>
        </w:rPr>
        <w:t xml:space="preserve">В установленных пунктом </w:t>
      </w:r>
      <w:r w:rsidR="007E04E8" w:rsidRPr="002873A7">
        <w:rPr>
          <w:color w:val="auto"/>
        </w:rPr>
        <w:t>8</w:t>
      </w:r>
      <w:r w:rsidRPr="002873A7">
        <w:rPr>
          <w:color w:val="auto"/>
        </w:rPr>
        <w:t xml:space="preserve">.1.3 Контракта случаях принятие государственным заказчиком решения об изменении контракта в связи с уменьшением лимитов бюджетных </w:t>
      </w:r>
      <w:r w:rsidRPr="002873A7">
        <w:rPr>
          <w:color w:val="auto"/>
        </w:rPr>
        <w:lastRenderedPageBreak/>
        <w:t>обязательств осуществляется исходя из соразмерности изменения цены контракта и количества товара, объема работы или услуги.</w:t>
      </w:r>
    </w:p>
    <w:p w14:paraId="696CF77A" w14:textId="735DE2DF" w:rsidR="00B71204" w:rsidRPr="002873A7" w:rsidRDefault="00B71204" w:rsidP="00394DD7">
      <w:pPr>
        <w:pStyle w:val="a9"/>
        <w:widowControl/>
        <w:numPr>
          <w:ilvl w:val="1"/>
          <w:numId w:val="2"/>
        </w:numPr>
        <w:ind w:left="0" w:firstLine="709"/>
        <w:jc w:val="both"/>
        <w:rPr>
          <w:color w:val="auto"/>
        </w:rPr>
      </w:pPr>
      <w:r w:rsidRPr="002873A7">
        <w:rPr>
          <w:color w:val="auto"/>
        </w:rPr>
        <w:t xml:space="preserve">В случае наступления обстоятельств, которые предусмотрены пунктом </w:t>
      </w:r>
      <w:r w:rsidR="007E04E8" w:rsidRPr="002873A7">
        <w:rPr>
          <w:color w:val="auto"/>
        </w:rPr>
        <w:t>8</w:t>
      </w:r>
      <w:r w:rsidRPr="002873A7">
        <w:rPr>
          <w:color w:val="auto"/>
        </w:rPr>
        <w:t>.1.3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145EE002"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16C47AA8"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В случае перемены заказчика права и обязанности заказчика, предусмотренные контрактом, переходят к новому заказчику.</w:t>
      </w:r>
    </w:p>
    <w:p w14:paraId="0AA22EEA"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AEE7D1C" w14:textId="77777777" w:rsidR="00B71204" w:rsidRPr="002873A7" w:rsidRDefault="00B71204" w:rsidP="00394DD7">
      <w:pPr>
        <w:pStyle w:val="a9"/>
        <w:widowControl/>
        <w:numPr>
          <w:ilvl w:val="1"/>
          <w:numId w:val="2"/>
        </w:numPr>
        <w:ind w:left="0" w:firstLine="709"/>
        <w:jc w:val="both"/>
        <w:rPr>
          <w:color w:val="auto"/>
        </w:rPr>
      </w:pPr>
      <w:r w:rsidRPr="002873A7">
        <w:rPr>
          <w:color w:val="auto"/>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A425430"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5DA4BE68" w14:textId="15B78BD1" w:rsidR="00B71204" w:rsidRPr="002873A7" w:rsidRDefault="00B71204" w:rsidP="00394DD7">
      <w:pPr>
        <w:pStyle w:val="a9"/>
        <w:widowControl/>
        <w:numPr>
          <w:ilvl w:val="1"/>
          <w:numId w:val="2"/>
        </w:numPr>
        <w:ind w:left="0" w:firstLine="709"/>
        <w:jc w:val="both"/>
        <w:rPr>
          <w:color w:val="auto"/>
        </w:rPr>
      </w:pPr>
      <w:r w:rsidRPr="002873A7">
        <w:rPr>
          <w:color w:val="auto"/>
        </w:rPr>
        <w:t xml:space="preserve">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w:t>
      </w:r>
      <w:r w:rsidR="007E04E8" w:rsidRPr="002873A7">
        <w:rPr>
          <w:color w:val="auto"/>
        </w:rPr>
        <w:t>8</w:t>
      </w:r>
      <w:r w:rsidRPr="002873A7">
        <w:rPr>
          <w:color w:val="auto"/>
        </w:rPr>
        <w:t>.</w:t>
      </w:r>
      <w:r w:rsidR="00316062" w:rsidRPr="002873A7">
        <w:rPr>
          <w:color w:val="auto"/>
        </w:rPr>
        <w:t>9.</w:t>
      </w:r>
      <w:r w:rsidRPr="002873A7">
        <w:rPr>
          <w:color w:val="auto"/>
        </w:rPr>
        <w:t xml:space="preserve"> Контракта.</w:t>
      </w:r>
    </w:p>
    <w:p w14:paraId="1429771F"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5CBA3DA" w14:textId="77777777" w:rsidR="00B71204" w:rsidRPr="002873A7" w:rsidRDefault="00B71204" w:rsidP="00394DD7">
      <w:pPr>
        <w:pStyle w:val="a9"/>
        <w:widowControl/>
        <w:numPr>
          <w:ilvl w:val="1"/>
          <w:numId w:val="2"/>
        </w:numPr>
        <w:ind w:left="0" w:firstLine="709"/>
        <w:jc w:val="both"/>
        <w:rPr>
          <w:color w:val="auto"/>
        </w:rPr>
      </w:pPr>
      <w:r w:rsidRPr="002873A7">
        <w:rPr>
          <w:color w:val="auto"/>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0598F87" w14:textId="7367BB15" w:rsidR="00B71204" w:rsidRPr="002873A7" w:rsidRDefault="00B71204" w:rsidP="00394DD7">
      <w:pPr>
        <w:pStyle w:val="a9"/>
        <w:widowControl/>
        <w:numPr>
          <w:ilvl w:val="1"/>
          <w:numId w:val="2"/>
        </w:numPr>
        <w:ind w:left="0" w:firstLine="709"/>
        <w:jc w:val="both"/>
        <w:rPr>
          <w:color w:val="auto"/>
        </w:rPr>
      </w:pPr>
      <w:r w:rsidRPr="002873A7">
        <w:rPr>
          <w:color w:val="auto"/>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7E04E8" w:rsidRPr="002873A7">
        <w:rPr>
          <w:color w:val="auto"/>
        </w:rPr>
        <w:t>8</w:t>
      </w:r>
      <w:r w:rsidRPr="002873A7">
        <w:rPr>
          <w:color w:val="auto"/>
        </w:rPr>
        <w:t>.10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E403C3" w14:textId="77777777" w:rsidR="00B71204" w:rsidRPr="002873A7" w:rsidRDefault="00B71204" w:rsidP="00394DD7">
      <w:pPr>
        <w:pStyle w:val="a9"/>
        <w:widowControl/>
        <w:numPr>
          <w:ilvl w:val="1"/>
          <w:numId w:val="2"/>
        </w:numPr>
        <w:ind w:left="0" w:firstLine="709"/>
        <w:jc w:val="both"/>
        <w:rPr>
          <w:color w:val="auto"/>
        </w:rPr>
      </w:pPr>
      <w:r w:rsidRPr="002873A7">
        <w:rPr>
          <w:color w:val="auto"/>
        </w:rPr>
        <w:lastRenderedPageBreak/>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347121E3"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732DD754" w14:textId="77777777" w:rsidR="00B71204" w:rsidRPr="002873A7" w:rsidRDefault="00B71204" w:rsidP="00394DD7">
      <w:pPr>
        <w:pStyle w:val="a9"/>
        <w:widowControl/>
        <w:numPr>
          <w:ilvl w:val="1"/>
          <w:numId w:val="2"/>
        </w:numPr>
        <w:ind w:left="0" w:firstLine="709"/>
        <w:jc w:val="both"/>
        <w:rPr>
          <w:color w:val="auto"/>
        </w:rPr>
      </w:pPr>
      <w:r w:rsidRPr="002873A7">
        <w:rPr>
          <w:color w:val="auto"/>
        </w:rPr>
        <w:t xml:space="preserve">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40AAB7DD"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705C66FC" w14:textId="77777777" w:rsidR="00B71204" w:rsidRPr="002873A7" w:rsidRDefault="00B71204" w:rsidP="00394DD7">
      <w:pPr>
        <w:pStyle w:val="a9"/>
        <w:widowControl/>
        <w:numPr>
          <w:ilvl w:val="1"/>
          <w:numId w:val="2"/>
        </w:numPr>
        <w:ind w:left="0" w:firstLine="709"/>
        <w:jc w:val="both"/>
        <w:rPr>
          <w:color w:val="auto"/>
        </w:rPr>
      </w:pPr>
      <w:r w:rsidRPr="002873A7">
        <w:rPr>
          <w:color w:val="auto"/>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23E7B940" w14:textId="77777777" w:rsidR="00B71204" w:rsidRPr="002873A7" w:rsidRDefault="00B71204" w:rsidP="00394DD7">
      <w:pPr>
        <w:pStyle w:val="a9"/>
        <w:widowControl/>
        <w:numPr>
          <w:ilvl w:val="1"/>
          <w:numId w:val="2"/>
        </w:numPr>
        <w:ind w:left="0" w:firstLine="709"/>
        <w:jc w:val="both"/>
        <w:rPr>
          <w:color w:val="auto"/>
        </w:rPr>
      </w:pPr>
      <w:r w:rsidRPr="002873A7">
        <w:rPr>
          <w:color w:val="auto"/>
        </w:rPr>
        <w:t>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BA8EB7" w14:textId="43CC99FF" w:rsidR="00B71204" w:rsidRPr="002873A7" w:rsidRDefault="00B71204" w:rsidP="00394DD7">
      <w:pPr>
        <w:pStyle w:val="a9"/>
        <w:widowControl/>
        <w:numPr>
          <w:ilvl w:val="1"/>
          <w:numId w:val="2"/>
        </w:numPr>
        <w:ind w:left="0" w:firstLine="709"/>
        <w:jc w:val="both"/>
        <w:rPr>
          <w:color w:val="auto"/>
        </w:rPr>
      </w:pPr>
      <w:r w:rsidRPr="002873A7">
        <w:rPr>
          <w:color w:val="auto"/>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B3CAD45" w14:textId="65E85557" w:rsidR="00734013" w:rsidRPr="002873A7" w:rsidRDefault="00734013" w:rsidP="00394DD7">
      <w:pPr>
        <w:pStyle w:val="a9"/>
        <w:numPr>
          <w:ilvl w:val="1"/>
          <w:numId w:val="2"/>
        </w:numPr>
        <w:ind w:left="0" w:firstLine="709"/>
        <w:jc w:val="both"/>
        <w:rPr>
          <w:color w:val="auto"/>
        </w:rPr>
      </w:pPr>
      <w:r w:rsidRPr="002873A7">
        <w:rPr>
          <w:color w:val="auto"/>
        </w:rPr>
        <w:t>Контракт вступает в силу с момента его подписания обеими Сторонами и действует по 31 декабря 202</w:t>
      </w:r>
      <w:r w:rsidR="00A0070E" w:rsidRPr="002873A7">
        <w:rPr>
          <w:color w:val="auto"/>
        </w:rPr>
        <w:t>6</w:t>
      </w:r>
      <w:r w:rsidRPr="002873A7">
        <w:rPr>
          <w:color w:val="auto"/>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CDF8D96" w14:textId="0F01BA61" w:rsidR="005312BF" w:rsidRPr="002873A7" w:rsidRDefault="00B71204"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 xml:space="preserve"> </w:t>
      </w:r>
      <w:r w:rsidR="00821A0B" w:rsidRPr="002873A7">
        <w:rPr>
          <w:rFonts w:ascii="Times New Roman" w:hAnsi="Times New Roman" w:cs="Times New Roman"/>
          <w:b/>
          <w:sz w:val="24"/>
          <w:szCs w:val="24"/>
        </w:rPr>
        <w:t>Антикоррупционная оговорка</w:t>
      </w:r>
    </w:p>
    <w:p w14:paraId="0043A593" w14:textId="77777777" w:rsidR="00FB21EE" w:rsidRPr="002873A7" w:rsidRDefault="00FB21EE" w:rsidP="00394DD7">
      <w:pPr>
        <w:pStyle w:val="a9"/>
        <w:widowControl/>
        <w:numPr>
          <w:ilvl w:val="1"/>
          <w:numId w:val="2"/>
        </w:numPr>
        <w:ind w:left="0" w:firstLine="709"/>
        <w:jc w:val="both"/>
        <w:rPr>
          <w:color w:val="auto"/>
        </w:rPr>
      </w:pPr>
      <w:r w:rsidRPr="002873A7">
        <w:rPr>
          <w:color w:val="auto"/>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E33A3B6" w14:textId="77777777" w:rsidR="00FB21EE" w:rsidRPr="002873A7" w:rsidRDefault="00FB21EE" w:rsidP="00394DD7">
      <w:pPr>
        <w:pStyle w:val="a9"/>
        <w:widowControl/>
        <w:numPr>
          <w:ilvl w:val="1"/>
          <w:numId w:val="2"/>
        </w:numPr>
        <w:ind w:left="0" w:firstLine="709"/>
        <w:jc w:val="both"/>
        <w:rPr>
          <w:color w:val="auto"/>
        </w:rPr>
      </w:pPr>
      <w:r w:rsidRPr="002873A7">
        <w:rPr>
          <w:color w:val="auto"/>
        </w:rPr>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E1C5682" w14:textId="77777777" w:rsidR="00FB21EE" w:rsidRPr="002873A7" w:rsidRDefault="00FB21EE" w:rsidP="00394DD7">
      <w:pPr>
        <w:pStyle w:val="a9"/>
        <w:widowControl/>
        <w:numPr>
          <w:ilvl w:val="1"/>
          <w:numId w:val="2"/>
        </w:numPr>
        <w:ind w:left="0" w:firstLine="709"/>
        <w:jc w:val="both"/>
        <w:rPr>
          <w:color w:val="auto"/>
        </w:rPr>
      </w:pPr>
      <w:r w:rsidRPr="002873A7">
        <w:rPr>
          <w:color w:val="auto"/>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w:t>
      </w:r>
      <w:r w:rsidRPr="002873A7">
        <w:rPr>
          <w:color w:val="auto"/>
        </w:rPr>
        <w:lastRenderedPageBreak/>
        <w:t>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02F95D8" w14:textId="77777777" w:rsidR="00FB21EE" w:rsidRPr="002873A7" w:rsidRDefault="00FB21EE" w:rsidP="00394DD7">
      <w:pPr>
        <w:widowControl/>
        <w:ind w:firstLine="709"/>
        <w:jc w:val="both"/>
        <w:rPr>
          <w:color w:val="auto"/>
        </w:rPr>
      </w:pPr>
      <w:r w:rsidRPr="002873A7">
        <w:rPr>
          <w:color w:val="auto"/>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6378BDF6" w14:textId="2B6D3C3C" w:rsidR="005312BF" w:rsidRPr="002873A7" w:rsidRDefault="00821A0B"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Прочие положения</w:t>
      </w:r>
    </w:p>
    <w:p w14:paraId="1ECDE8BD" w14:textId="77777777" w:rsidR="00843E30" w:rsidRPr="002873A7" w:rsidRDefault="00843E30" w:rsidP="00394DD7">
      <w:pPr>
        <w:pStyle w:val="a9"/>
        <w:widowControl/>
        <w:numPr>
          <w:ilvl w:val="1"/>
          <w:numId w:val="2"/>
        </w:numPr>
        <w:ind w:left="0" w:firstLine="709"/>
        <w:jc w:val="both"/>
        <w:rPr>
          <w:color w:val="auto"/>
        </w:rPr>
      </w:pPr>
      <w:r w:rsidRPr="002873A7">
        <w:rPr>
          <w:color w:val="auto"/>
        </w:rPr>
        <w:t>Во всем, что не предусмотрено настоящим Контрактом, Стороны руководствуются действующим законодательством Российской Федерации.</w:t>
      </w:r>
    </w:p>
    <w:p w14:paraId="5C666A88" w14:textId="248C05A6" w:rsidR="00843E30" w:rsidRPr="002873A7" w:rsidRDefault="00F35B45" w:rsidP="00394DD7">
      <w:pPr>
        <w:pStyle w:val="a9"/>
        <w:widowControl/>
        <w:numPr>
          <w:ilvl w:val="1"/>
          <w:numId w:val="2"/>
        </w:numPr>
        <w:ind w:left="0" w:firstLine="709"/>
        <w:jc w:val="both"/>
        <w:rPr>
          <w:color w:val="auto"/>
        </w:rPr>
      </w:pPr>
      <w:r w:rsidRPr="002873A7">
        <w:rPr>
          <w:color w:val="auto"/>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r w:rsidR="00843E30" w:rsidRPr="002873A7">
        <w:rPr>
          <w:color w:val="auto"/>
        </w:rPr>
        <w:t>.</w:t>
      </w:r>
    </w:p>
    <w:p w14:paraId="6011D55F" w14:textId="77777777" w:rsidR="00843E30" w:rsidRPr="002873A7" w:rsidRDefault="00843E30" w:rsidP="00394DD7">
      <w:pPr>
        <w:pStyle w:val="a9"/>
        <w:widowControl/>
        <w:numPr>
          <w:ilvl w:val="1"/>
          <w:numId w:val="2"/>
        </w:numPr>
        <w:ind w:left="0" w:firstLine="709"/>
        <w:jc w:val="both"/>
        <w:rPr>
          <w:color w:val="auto"/>
        </w:rPr>
      </w:pPr>
      <w:r w:rsidRPr="002873A7">
        <w:rPr>
          <w:color w:val="auto"/>
        </w:rPr>
        <w:t>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273381EB" w14:textId="77777777" w:rsidR="00843E30" w:rsidRPr="002873A7" w:rsidRDefault="00843E30" w:rsidP="00394DD7">
      <w:pPr>
        <w:pStyle w:val="a9"/>
        <w:widowControl/>
        <w:numPr>
          <w:ilvl w:val="1"/>
          <w:numId w:val="2"/>
        </w:numPr>
        <w:ind w:left="0" w:firstLine="709"/>
        <w:jc w:val="both"/>
        <w:rPr>
          <w:color w:val="auto"/>
        </w:rPr>
      </w:pPr>
      <w:r w:rsidRPr="002873A7">
        <w:rPr>
          <w:color w:val="auto"/>
        </w:rPr>
        <w:t>Претензия направляется на электронный адрес Стороны, указанный в Контракте, после чего считается врученной надлежащим образом.</w:t>
      </w:r>
    </w:p>
    <w:p w14:paraId="7E0BD721" w14:textId="77777777" w:rsidR="00843E30" w:rsidRPr="002873A7" w:rsidRDefault="00843E30" w:rsidP="00394DD7">
      <w:pPr>
        <w:pStyle w:val="a9"/>
        <w:widowControl/>
        <w:numPr>
          <w:ilvl w:val="1"/>
          <w:numId w:val="2"/>
        </w:numPr>
        <w:ind w:left="0" w:firstLine="709"/>
        <w:jc w:val="both"/>
        <w:rPr>
          <w:color w:val="auto"/>
        </w:rPr>
      </w:pPr>
      <w:r w:rsidRPr="002873A7">
        <w:rPr>
          <w:color w:val="auto"/>
        </w:rPr>
        <w:t>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p>
    <w:p w14:paraId="270CA4C9" w14:textId="27490720" w:rsidR="00821A0B" w:rsidRPr="002873A7" w:rsidRDefault="00843E30"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 xml:space="preserve"> </w:t>
      </w:r>
      <w:r w:rsidR="00821A0B" w:rsidRPr="002873A7">
        <w:rPr>
          <w:rFonts w:ascii="Times New Roman" w:hAnsi="Times New Roman" w:cs="Times New Roman"/>
          <w:sz w:val="24"/>
          <w:szCs w:val="24"/>
          <w:lang w:bidi="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B1A6C6B" w14:textId="77777777" w:rsidR="00821A0B" w:rsidRPr="002873A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FBDFD98" w14:textId="77777777" w:rsidR="00821A0B" w:rsidRPr="002873A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B676F4" w14:textId="77777777" w:rsidR="00821A0B" w:rsidRPr="002873A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0FE3419" w14:textId="77777777" w:rsidR="00821A0B" w:rsidRPr="002873A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25DDB55" w14:textId="52ED1FD3" w:rsidR="00843E30" w:rsidRPr="002873A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 xml:space="preserve">Контракт составлен и подписан в электронном виде. Все приложения к Контракту являются неотъемлемой частью Контракта. </w:t>
      </w:r>
    </w:p>
    <w:p w14:paraId="6DEAB68B" w14:textId="2D0D8A15" w:rsidR="009867DB" w:rsidRPr="002873A7" w:rsidRDefault="009867D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873A7">
        <w:rPr>
          <w:rFonts w:ascii="Times New Roman" w:hAnsi="Times New Roman" w:cs="Times New Roman"/>
          <w:sz w:val="24"/>
          <w:szCs w:val="24"/>
          <w:lang w:bidi="ru-RU"/>
        </w:rPr>
        <w:t>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том числе направляя претензии и(или) требования об уплате неустоек (штрафов, пеней) в течение 20 рабочих дней с даты установления указанных фактов (в случае отсутствия возможности - в течение срока исковой давности)</w:t>
      </w:r>
      <w:r w:rsidR="004D3FC5" w:rsidRPr="002873A7">
        <w:rPr>
          <w:rFonts w:ascii="Times New Roman" w:hAnsi="Times New Roman" w:cs="Times New Roman"/>
          <w:sz w:val="24"/>
          <w:szCs w:val="24"/>
          <w:lang w:bidi="ru-RU"/>
        </w:rPr>
        <w:t>.</w:t>
      </w:r>
    </w:p>
    <w:p w14:paraId="17F7090C" w14:textId="77777777" w:rsidR="009867DB" w:rsidRPr="002873A7" w:rsidRDefault="009867DB" w:rsidP="00394DD7">
      <w:pPr>
        <w:pStyle w:val="ConsPlusNormal"/>
        <w:tabs>
          <w:tab w:val="left" w:pos="1418"/>
        </w:tabs>
        <w:ind w:left="709"/>
        <w:jc w:val="both"/>
        <w:outlineLvl w:val="1"/>
        <w:rPr>
          <w:rFonts w:ascii="Times New Roman" w:hAnsi="Times New Roman" w:cs="Times New Roman"/>
          <w:sz w:val="24"/>
          <w:szCs w:val="24"/>
          <w:lang w:bidi="ru-RU"/>
        </w:rPr>
      </w:pPr>
    </w:p>
    <w:p w14:paraId="73218B87" w14:textId="6F4C194A" w:rsidR="00821A0B" w:rsidRPr="002873A7" w:rsidRDefault="00DF0EC5" w:rsidP="00394DD7">
      <w:pPr>
        <w:pStyle w:val="a9"/>
        <w:numPr>
          <w:ilvl w:val="0"/>
          <w:numId w:val="2"/>
        </w:numPr>
        <w:jc w:val="center"/>
        <w:rPr>
          <w:rFonts w:eastAsia="Times New Roman"/>
          <w:b/>
          <w:bCs/>
          <w:color w:val="auto"/>
        </w:rPr>
      </w:pPr>
      <w:r w:rsidRPr="002873A7">
        <w:rPr>
          <w:rFonts w:eastAsia="Times New Roman"/>
          <w:b/>
          <w:bCs/>
          <w:color w:val="auto"/>
        </w:rPr>
        <w:t>ПРИЛОЖЕНИЯ К КОНТРАКТУ</w:t>
      </w:r>
    </w:p>
    <w:p w14:paraId="68F2C22F" w14:textId="6DC2405D" w:rsidR="00821A0B" w:rsidRPr="002873A7" w:rsidRDefault="00821A0B" w:rsidP="00394DD7">
      <w:pPr>
        <w:widowControl/>
        <w:suppressAutoHyphens/>
        <w:autoSpaceDN w:val="0"/>
        <w:jc w:val="both"/>
        <w:rPr>
          <w:rFonts w:eastAsia="Calibri"/>
          <w:color w:val="auto"/>
          <w:lang w:eastAsia="en-US" w:bidi="ar-SA"/>
        </w:rPr>
      </w:pPr>
      <w:r w:rsidRPr="002873A7">
        <w:rPr>
          <w:rFonts w:eastAsia="Calibri"/>
          <w:color w:val="auto"/>
          <w:lang w:eastAsia="en-US" w:bidi="ar-SA"/>
        </w:rPr>
        <w:t xml:space="preserve">Приложение № 1 – </w:t>
      </w:r>
      <w:r w:rsidR="00D130E3" w:rsidRPr="002873A7">
        <w:rPr>
          <w:rFonts w:eastAsia="Calibri"/>
          <w:color w:val="auto"/>
          <w:lang w:eastAsia="en-US" w:bidi="ar-SA"/>
        </w:rPr>
        <w:t>Описание объекта закупки</w:t>
      </w:r>
      <w:r w:rsidRPr="002873A7">
        <w:rPr>
          <w:rFonts w:eastAsia="Calibri"/>
          <w:color w:val="auto"/>
          <w:lang w:eastAsia="en-US" w:bidi="ar-SA"/>
        </w:rPr>
        <w:t>;</w:t>
      </w:r>
    </w:p>
    <w:p w14:paraId="4915039F" w14:textId="0E3F6EE6" w:rsidR="00821A0B" w:rsidRPr="002873A7" w:rsidRDefault="004335A0" w:rsidP="00394DD7">
      <w:pPr>
        <w:widowControl/>
        <w:suppressAutoHyphens/>
        <w:autoSpaceDN w:val="0"/>
        <w:jc w:val="both"/>
        <w:rPr>
          <w:rFonts w:eastAsia="Calibri"/>
          <w:color w:val="auto"/>
          <w:lang w:eastAsia="en-US" w:bidi="ar-SA"/>
        </w:rPr>
      </w:pPr>
      <w:r w:rsidRPr="002873A7">
        <w:rPr>
          <w:rFonts w:eastAsia="Calibri"/>
          <w:color w:val="auto"/>
          <w:lang w:eastAsia="en-US" w:bidi="ar-SA"/>
        </w:rPr>
        <w:t xml:space="preserve">Приложение № </w:t>
      </w:r>
      <w:r w:rsidR="00F35B45" w:rsidRPr="002873A7">
        <w:rPr>
          <w:rFonts w:eastAsia="Calibri"/>
          <w:color w:val="auto"/>
          <w:lang w:eastAsia="en-US" w:bidi="ar-SA"/>
        </w:rPr>
        <w:t>2</w:t>
      </w:r>
      <w:r w:rsidRPr="002873A7">
        <w:rPr>
          <w:rFonts w:eastAsia="Calibri"/>
          <w:color w:val="auto"/>
          <w:lang w:eastAsia="en-US" w:bidi="ar-SA"/>
        </w:rPr>
        <w:t xml:space="preserve"> – Спецификация</w:t>
      </w:r>
      <w:r w:rsidR="00B963EE" w:rsidRPr="002873A7">
        <w:rPr>
          <w:rFonts w:eastAsia="Calibri"/>
          <w:color w:val="auto"/>
          <w:lang w:eastAsia="en-US" w:bidi="ar-SA"/>
        </w:rPr>
        <w:t>;</w:t>
      </w:r>
    </w:p>
    <w:p w14:paraId="5DA330C7" w14:textId="126AB803" w:rsidR="00927F49" w:rsidRPr="002873A7" w:rsidRDefault="00931341" w:rsidP="00394DD7">
      <w:pPr>
        <w:widowControl/>
        <w:suppressAutoHyphens/>
        <w:autoSpaceDN w:val="0"/>
        <w:jc w:val="both"/>
        <w:rPr>
          <w:rFonts w:eastAsia="Calibri"/>
          <w:color w:val="auto"/>
          <w:lang w:eastAsia="en-US" w:bidi="ar-SA"/>
        </w:rPr>
      </w:pPr>
      <w:r w:rsidRPr="002873A7">
        <w:rPr>
          <w:rFonts w:eastAsia="Calibri"/>
          <w:color w:val="auto"/>
          <w:lang w:eastAsia="en-US" w:bidi="ar-SA"/>
        </w:rPr>
        <w:t xml:space="preserve">Приложение № </w:t>
      </w:r>
      <w:r w:rsidR="00F35B45" w:rsidRPr="002873A7">
        <w:rPr>
          <w:rFonts w:eastAsia="Calibri"/>
          <w:color w:val="auto"/>
          <w:lang w:eastAsia="en-US" w:bidi="ar-SA"/>
        </w:rPr>
        <w:t>3</w:t>
      </w:r>
      <w:r w:rsidRPr="002873A7">
        <w:rPr>
          <w:rFonts w:eastAsia="Calibri"/>
          <w:color w:val="auto"/>
          <w:lang w:eastAsia="en-US" w:bidi="ar-SA"/>
        </w:rPr>
        <w:t xml:space="preserve"> </w:t>
      </w:r>
      <w:r w:rsidR="00FB21EE" w:rsidRPr="002873A7">
        <w:rPr>
          <w:rFonts w:eastAsia="Calibri"/>
          <w:color w:val="auto"/>
          <w:lang w:eastAsia="en-US" w:bidi="ar-SA"/>
        </w:rPr>
        <w:t xml:space="preserve">– </w:t>
      </w:r>
      <w:r w:rsidR="004D2D3F" w:rsidRPr="002873A7">
        <w:rPr>
          <w:rFonts w:eastAsia="Calibri"/>
          <w:color w:val="auto"/>
          <w:lang w:eastAsia="en-US" w:bidi="ar-SA"/>
        </w:rPr>
        <w:t>АКТ приема-передачи товара (ФОРМА).</w:t>
      </w:r>
    </w:p>
    <w:p w14:paraId="236E797D" w14:textId="30BA6C47" w:rsidR="004D3FC5" w:rsidRPr="002873A7" w:rsidRDefault="004D3FC5" w:rsidP="00394DD7">
      <w:pPr>
        <w:widowControl/>
        <w:suppressAutoHyphens/>
        <w:autoSpaceDN w:val="0"/>
        <w:jc w:val="both"/>
        <w:rPr>
          <w:rFonts w:eastAsia="Calibri"/>
          <w:color w:val="auto"/>
          <w:lang w:eastAsia="en-US" w:bidi="ar-SA"/>
        </w:rPr>
      </w:pPr>
      <w:r w:rsidRPr="002873A7">
        <w:rPr>
          <w:rFonts w:eastAsia="Calibri"/>
          <w:color w:val="auto"/>
          <w:lang w:eastAsia="en-US" w:bidi="ar-SA"/>
        </w:rPr>
        <w:t>Приложение № 4 – Ответственные представители Сторон.</w:t>
      </w:r>
    </w:p>
    <w:p w14:paraId="23653F94" w14:textId="676241E3" w:rsidR="00EF1DB2" w:rsidRPr="002873A7" w:rsidRDefault="00EF1DB2" w:rsidP="00394DD7">
      <w:pPr>
        <w:pStyle w:val="ConsPlusNormal"/>
        <w:numPr>
          <w:ilvl w:val="0"/>
          <w:numId w:val="2"/>
        </w:numPr>
        <w:jc w:val="center"/>
        <w:outlineLvl w:val="1"/>
        <w:rPr>
          <w:rFonts w:ascii="Times New Roman" w:hAnsi="Times New Roman" w:cs="Times New Roman"/>
          <w:b/>
          <w:sz w:val="24"/>
          <w:szCs w:val="24"/>
        </w:rPr>
      </w:pPr>
      <w:r w:rsidRPr="002873A7">
        <w:rPr>
          <w:rFonts w:ascii="Times New Roman" w:hAnsi="Times New Roman" w:cs="Times New Roman"/>
          <w:b/>
          <w:sz w:val="24"/>
          <w:szCs w:val="24"/>
        </w:rPr>
        <w:t xml:space="preserve">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005"/>
      </w:tblGrid>
      <w:tr w:rsidR="002873A7" w:rsidRPr="002873A7" w14:paraId="4084E1CE" w14:textId="77777777" w:rsidTr="000E6524">
        <w:tc>
          <w:tcPr>
            <w:tcW w:w="5024" w:type="dxa"/>
          </w:tcPr>
          <w:p w14:paraId="338D3DA1" w14:textId="593ACEE9" w:rsidR="00005F80" w:rsidRPr="002873A7" w:rsidRDefault="00EF1DB2" w:rsidP="00394DD7">
            <w:pPr>
              <w:pStyle w:val="ConsPlusNormal"/>
              <w:jc w:val="center"/>
              <w:rPr>
                <w:rFonts w:ascii="Times New Roman" w:hAnsi="Times New Roman" w:cs="Times New Roman"/>
                <w:sz w:val="24"/>
                <w:szCs w:val="24"/>
              </w:rPr>
            </w:pPr>
            <w:r w:rsidRPr="002873A7">
              <w:rPr>
                <w:rFonts w:ascii="Times New Roman" w:hAnsi="Times New Roman" w:cs="Times New Roman"/>
                <w:sz w:val="24"/>
                <w:szCs w:val="24"/>
              </w:rPr>
              <w:lastRenderedPageBreak/>
              <w:t>ЗАКАЗЧИК:</w:t>
            </w:r>
          </w:p>
          <w:p w14:paraId="7FB4A1DA" w14:textId="77777777" w:rsidR="00D9614D" w:rsidRPr="002873A7" w:rsidRDefault="00D9614D" w:rsidP="00394DD7">
            <w:pPr>
              <w:pStyle w:val="ab"/>
              <w:rPr>
                <w:color w:val="auto"/>
              </w:rPr>
            </w:pPr>
            <w:r w:rsidRPr="002873A7">
              <w:rPr>
                <w:color w:val="auto"/>
              </w:rPr>
              <w:t xml:space="preserve">Государственное казенное учреждение </w:t>
            </w:r>
          </w:p>
          <w:p w14:paraId="4FB2361C" w14:textId="77777777" w:rsidR="00D9614D" w:rsidRPr="002873A7" w:rsidRDefault="00D9614D" w:rsidP="00394DD7">
            <w:pPr>
              <w:pStyle w:val="ab"/>
              <w:rPr>
                <w:color w:val="auto"/>
              </w:rPr>
            </w:pPr>
            <w:r w:rsidRPr="002873A7">
              <w:rPr>
                <w:color w:val="auto"/>
              </w:rPr>
              <w:t xml:space="preserve">Ленинградской области «Оператор «электронного правительства» </w:t>
            </w:r>
          </w:p>
          <w:p w14:paraId="02D2AB37" w14:textId="77777777" w:rsidR="00D9614D" w:rsidRPr="002873A7" w:rsidRDefault="00D9614D" w:rsidP="00394DD7">
            <w:pPr>
              <w:pStyle w:val="ab"/>
              <w:rPr>
                <w:color w:val="auto"/>
              </w:rPr>
            </w:pPr>
            <w:r w:rsidRPr="002873A7">
              <w:rPr>
                <w:color w:val="auto"/>
              </w:rPr>
              <w:t>(ГКУ ЛО «ОЭП»)</w:t>
            </w:r>
          </w:p>
          <w:p w14:paraId="66FF04B1" w14:textId="77777777" w:rsidR="00D9614D" w:rsidRPr="002873A7" w:rsidRDefault="00D9614D" w:rsidP="00394DD7">
            <w:pPr>
              <w:pStyle w:val="ab"/>
              <w:rPr>
                <w:color w:val="auto"/>
              </w:rPr>
            </w:pPr>
          </w:p>
          <w:p w14:paraId="6063DE7B" w14:textId="77777777" w:rsidR="00D9614D" w:rsidRPr="002873A7" w:rsidRDefault="00D9614D" w:rsidP="00394DD7">
            <w:pPr>
              <w:pStyle w:val="ab"/>
              <w:rPr>
                <w:color w:val="auto"/>
              </w:rPr>
            </w:pPr>
            <w:r w:rsidRPr="002873A7">
              <w:rPr>
                <w:color w:val="auto"/>
              </w:rPr>
              <w:t>Юр. адрес: 188640, Ленинградская область, Всеволожский район, г. Всеволожск, Колтушское шоссе, д. 138, каб. 134</w:t>
            </w:r>
          </w:p>
          <w:p w14:paraId="725AFFE7" w14:textId="1E21E40F" w:rsidR="00D9614D" w:rsidRPr="002873A7" w:rsidRDefault="00D9614D" w:rsidP="00394DD7">
            <w:pPr>
              <w:pStyle w:val="ab"/>
              <w:rPr>
                <w:color w:val="auto"/>
              </w:rPr>
            </w:pPr>
            <w:r w:rsidRPr="002873A7">
              <w:rPr>
                <w:color w:val="auto"/>
              </w:rPr>
              <w:t>Почт. адрес: 191015,</w:t>
            </w:r>
            <w:r w:rsidR="00A752E9" w:rsidRPr="002873A7">
              <w:rPr>
                <w:color w:val="auto"/>
              </w:rPr>
              <w:t xml:space="preserve"> г.</w:t>
            </w:r>
            <w:r w:rsidRPr="002873A7">
              <w:rPr>
                <w:color w:val="auto"/>
              </w:rPr>
              <w:t xml:space="preserve"> </w:t>
            </w:r>
            <w:r w:rsidR="00A752E9" w:rsidRPr="002873A7">
              <w:rPr>
                <w:color w:val="auto"/>
              </w:rPr>
              <w:t>Санкт-Петербург</w:t>
            </w:r>
            <w:r w:rsidRPr="002873A7">
              <w:rPr>
                <w:color w:val="auto"/>
              </w:rPr>
              <w:t>, ул. Шпалерная, д.52, лит Б</w:t>
            </w:r>
          </w:p>
          <w:p w14:paraId="28183E5A" w14:textId="77777777" w:rsidR="00D9614D" w:rsidRPr="002873A7" w:rsidRDefault="00D9614D" w:rsidP="00394DD7">
            <w:pPr>
              <w:pStyle w:val="ab"/>
              <w:rPr>
                <w:color w:val="auto"/>
              </w:rPr>
            </w:pPr>
            <w:r w:rsidRPr="002873A7">
              <w:rPr>
                <w:color w:val="auto"/>
              </w:rPr>
              <w:t>ИНН 4703125956 КПП 470301001</w:t>
            </w:r>
          </w:p>
          <w:p w14:paraId="451CB8DE" w14:textId="77777777" w:rsidR="00D9614D" w:rsidRPr="002873A7" w:rsidRDefault="00D9614D" w:rsidP="00394DD7">
            <w:pPr>
              <w:pStyle w:val="ab"/>
              <w:rPr>
                <w:color w:val="auto"/>
              </w:rPr>
            </w:pPr>
            <w:r w:rsidRPr="002873A7">
              <w:rPr>
                <w:color w:val="auto"/>
              </w:rPr>
              <w:t>Комитет финансов ЛО (ГКУ ЛО «ОЭП» л/с 02374252002)</w:t>
            </w:r>
          </w:p>
          <w:p w14:paraId="79ED02FF" w14:textId="77777777" w:rsidR="00D9614D" w:rsidRPr="002873A7" w:rsidRDefault="00D9614D" w:rsidP="00394DD7">
            <w:pPr>
              <w:pStyle w:val="ab"/>
              <w:rPr>
                <w:color w:val="auto"/>
              </w:rPr>
            </w:pPr>
            <w:r w:rsidRPr="002873A7">
              <w:rPr>
                <w:color w:val="auto"/>
              </w:rPr>
              <w:t>Счет: 03221643410000004500</w:t>
            </w:r>
          </w:p>
          <w:p w14:paraId="1498F57D" w14:textId="77777777" w:rsidR="00D9614D" w:rsidRPr="002873A7" w:rsidRDefault="00D9614D" w:rsidP="00394DD7">
            <w:pPr>
              <w:pStyle w:val="ab"/>
              <w:rPr>
                <w:color w:val="auto"/>
              </w:rPr>
            </w:pPr>
            <w:r w:rsidRPr="002873A7">
              <w:rPr>
                <w:color w:val="auto"/>
              </w:rPr>
              <w:t>Кор. счет (ЕКС): 40102810745370000098</w:t>
            </w:r>
          </w:p>
          <w:p w14:paraId="4B0E71D5" w14:textId="77777777" w:rsidR="00D9614D" w:rsidRPr="002873A7" w:rsidRDefault="00D9614D" w:rsidP="00394DD7">
            <w:pPr>
              <w:pStyle w:val="ab"/>
              <w:rPr>
                <w:color w:val="auto"/>
              </w:rPr>
            </w:pPr>
            <w:r w:rsidRPr="002873A7">
              <w:rPr>
                <w:color w:val="auto"/>
              </w:rPr>
              <w:t>БИК 044030098</w:t>
            </w:r>
          </w:p>
          <w:p w14:paraId="0431E5C7" w14:textId="399E5193" w:rsidR="00D9614D" w:rsidRPr="002873A7" w:rsidRDefault="00D9614D" w:rsidP="00394DD7">
            <w:pPr>
              <w:pStyle w:val="ab"/>
              <w:rPr>
                <w:color w:val="auto"/>
              </w:rPr>
            </w:pPr>
            <w:r w:rsidRPr="002873A7">
              <w:rPr>
                <w:color w:val="auto"/>
              </w:rPr>
              <w:t xml:space="preserve">Банк: </w:t>
            </w:r>
            <w:r w:rsidR="008D6C50" w:rsidRPr="002873A7">
              <w:rPr>
                <w:color w:val="auto"/>
              </w:rPr>
              <w:t>ОКЦ № 1 Северо-Западного ГУ Банка России//УФК по Ленинградской области, г. Санкт-Петербург</w:t>
            </w:r>
          </w:p>
          <w:p w14:paraId="0948BE44" w14:textId="77777777" w:rsidR="00D9614D" w:rsidRPr="002873A7" w:rsidRDefault="00D9614D" w:rsidP="00394DD7">
            <w:pPr>
              <w:pStyle w:val="ab"/>
              <w:rPr>
                <w:color w:val="auto"/>
              </w:rPr>
            </w:pPr>
            <w:r w:rsidRPr="002873A7">
              <w:rPr>
                <w:color w:val="auto"/>
              </w:rPr>
              <w:t>ОКТМО 41612101001</w:t>
            </w:r>
          </w:p>
          <w:p w14:paraId="46B7E84E" w14:textId="77777777" w:rsidR="00D9614D" w:rsidRPr="002873A7" w:rsidRDefault="00D9614D" w:rsidP="00394DD7">
            <w:pPr>
              <w:pStyle w:val="ab"/>
              <w:rPr>
                <w:color w:val="auto"/>
              </w:rPr>
            </w:pPr>
            <w:r w:rsidRPr="002873A7">
              <w:rPr>
                <w:color w:val="auto"/>
              </w:rPr>
              <w:t xml:space="preserve">ОКПО 90343850 </w:t>
            </w:r>
          </w:p>
          <w:p w14:paraId="1857DB9E" w14:textId="77777777" w:rsidR="00D9614D" w:rsidRPr="002873A7" w:rsidRDefault="00D9614D" w:rsidP="00394DD7">
            <w:pPr>
              <w:pStyle w:val="ab"/>
              <w:rPr>
                <w:color w:val="auto"/>
              </w:rPr>
            </w:pPr>
            <w:r w:rsidRPr="002873A7">
              <w:rPr>
                <w:color w:val="auto"/>
              </w:rPr>
              <w:t>ОГРН 1124703000333</w:t>
            </w:r>
          </w:p>
          <w:p w14:paraId="7D9109B9" w14:textId="77777777" w:rsidR="00D9614D" w:rsidRPr="002873A7" w:rsidRDefault="00D9614D" w:rsidP="00394DD7">
            <w:pPr>
              <w:pStyle w:val="ab"/>
              <w:rPr>
                <w:color w:val="auto"/>
              </w:rPr>
            </w:pPr>
          </w:p>
          <w:p w14:paraId="402EE96E" w14:textId="43828F52" w:rsidR="00D9614D" w:rsidRPr="002873A7" w:rsidRDefault="00D9614D" w:rsidP="00394DD7">
            <w:pPr>
              <w:pStyle w:val="ab"/>
              <w:rPr>
                <w:color w:val="auto"/>
              </w:rPr>
            </w:pPr>
            <w:r w:rsidRPr="002873A7">
              <w:rPr>
                <w:color w:val="auto"/>
              </w:rPr>
              <w:t xml:space="preserve">E-mail: </w:t>
            </w:r>
            <w:hyperlink r:id="rId9" w:history="1">
              <w:r w:rsidRPr="002873A7">
                <w:rPr>
                  <w:rStyle w:val="ad"/>
                  <w:color w:val="auto"/>
                </w:rPr>
                <w:t>egov@lenreg.ru</w:t>
              </w:r>
            </w:hyperlink>
            <w:r w:rsidRPr="002873A7">
              <w:rPr>
                <w:color w:val="auto"/>
              </w:rPr>
              <w:t xml:space="preserve">  </w:t>
            </w:r>
          </w:p>
          <w:p w14:paraId="68E1A6AF" w14:textId="62BDF81A" w:rsidR="00931341" w:rsidRPr="002873A7" w:rsidRDefault="00D9614D" w:rsidP="00394DD7">
            <w:pPr>
              <w:rPr>
                <w:color w:val="auto"/>
                <w:lang w:val="en-US"/>
              </w:rPr>
            </w:pPr>
            <w:r w:rsidRPr="002873A7">
              <w:rPr>
                <w:color w:val="auto"/>
              </w:rPr>
              <w:t>Телефон +7 (812) 655-11-00</w:t>
            </w:r>
          </w:p>
          <w:p w14:paraId="575C5A58" w14:textId="77777777" w:rsidR="000E6524" w:rsidRPr="002873A7" w:rsidRDefault="000E6524" w:rsidP="00394DD7">
            <w:pPr>
              <w:rPr>
                <w:rFonts w:eastAsia="Times New Roman"/>
                <w:color w:val="auto"/>
              </w:rPr>
            </w:pPr>
          </w:p>
          <w:p w14:paraId="33C465AF" w14:textId="4D42CC9F" w:rsidR="00DF639B" w:rsidRPr="002873A7" w:rsidRDefault="00DF639B" w:rsidP="00394DD7">
            <w:pPr>
              <w:rPr>
                <w:rFonts w:eastAsia="Times New Roman"/>
                <w:color w:val="auto"/>
              </w:rPr>
            </w:pPr>
            <w:r w:rsidRPr="002873A7">
              <w:rPr>
                <w:rFonts w:eastAsia="Times New Roman"/>
                <w:color w:val="auto"/>
              </w:rPr>
              <w:t>_______________</w:t>
            </w:r>
            <w:r w:rsidR="000D10D0" w:rsidRPr="002873A7">
              <w:rPr>
                <w:rFonts w:eastAsia="Times New Roman"/>
                <w:color w:val="auto"/>
              </w:rPr>
              <w:t xml:space="preserve"> / ___________</w:t>
            </w:r>
            <w:r w:rsidRPr="002873A7">
              <w:rPr>
                <w:rFonts w:eastAsia="Times New Roman"/>
                <w:color w:val="auto"/>
              </w:rPr>
              <w:t xml:space="preserve"> </w:t>
            </w:r>
          </w:p>
          <w:p w14:paraId="44B3DEDE" w14:textId="36B4A3CF" w:rsidR="00005F80" w:rsidRPr="002873A7" w:rsidRDefault="00DF639B" w:rsidP="00394DD7">
            <w:pPr>
              <w:rPr>
                <w:color w:val="auto"/>
              </w:rPr>
            </w:pPr>
            <w:r w:rsidRPr="002873A7">
              <w:rPr>
                <w:rFonts w:eastAsia="Times New Roman"/>
                <w:color w:val="auto"/>
              </w:rPr>
              <w:t>Э.П.</w:t>
            </w:r>
          </w:p>
        </w:tc>
        <w:tc>
          <w:tcPr>
            <w:tcW w:w="4005" w:type="dxa"/>
          </w:tcPr>
          <w:p w14:paraId="4379CE3A" w14:textId="77777777" w:rsidR="00EF1DB2" w:rsidRPr="002873A7" w:rsidRDefault="00EF1DB2" w:rsidP="00394DD7">
            <w:pPr>
              <w:pStyle w:val="ConsPlusNormal"/>
              <w:jc w:val="center"/>
              <w:rPr>
                <w:rFonts w:ascii="Times New Roman" w:hAnsi="Times New Roman" w:cs="Times New Roman"/>
                <w:sz w:val="24"/>
                <w:szCs w:val="24"/>
              </w:rPr>
            </w:pPr>
            <w:r w:rsidRPr="002873A7">
              <w:rPr>
                <w:rFonts w:ascii="Times New Roman" w:hAnsi="Times New Roman" w:cs="Times New Roman"/>
                <w:sz w:val="24"/>
                <w:szCs w:val="24"/>
              </w:rPr>
              <w:t>ПОСТАВЩИК:</w:t>
            </w:r>
          </w:p>
          <w:p w14:paraId="4FAF5489" w14:textId="77777777" w:rsidR="000D10D0" w:rsidRPr="002873A7" w:rsidRDefault="000D10D0" w:rsidP="00394DD7">
            <w:pPr>
              <w:rPr>
                <w:rFonts w:eastAsia="Times New Roman"/>
                <w:color w:val="auto"/>
              </w:rPr>
            </w:pPr>
          </w:p>
          <w:p w14:paraId="17EFE801" w14:textId="77777777" w:rsidR="000D10D0" w:rsidRPr="002873A7" w:rsidRDefault="000D10D0" w:rsidP="00394DD7">
            <w:pPr>
              <w:rPr>
                <w:rFonts w:eastAsia="Times New Roman"/>
                <w:color w:val="auto"/>
              </w:rPr>
            </w:pPr>
          </w:p>
          <w:p w14:paraId="57DE5059" w14:textId="77777777" w:rsidR="000D10D0" w:rsidRPr="002873A7" w:rsidRDefault="000D10D0" w:rsidP="00394DD7">
            <w:pPr>
              <w:rPr>
                <w:rFonts w:eastAsia="Times New Roman"/>
                <w:color w:val="auto"/>
              </w:rPr>
            </w:pPr>
          </w:p>
          <w:p w14:paraId="24F7ADCC" w14:textId="77777777" w:rsidR="000D10D0" w:rsidRPr="002873A7" w:rsidRDefault="000D10D0" w:rsidP="00394DD7">
            <w:pPr>
              <w:rPr>
                <w:rFonts w:eastAsia="Times New Roman"/>
                <w:color w:val="auto"/>
              </w:rPr>
            </w:pPr>
          </w:p>
          <w:p w14:paraId="5CBBD5F8" w14:textId="77777777" w:rsidR="000D10D0" w:rsidRPr="002873A7" w:rsidRDefault="000D10D0" w:rsidP="00394DD7">
            <w:pPr>
              <w:rPr>
                <w:rFonts w:eastAsia="Times New Roman"/>
                <w:color w:val="auto"/>
              </w:rPr>
            </w:pPr>
          </w:p>
          <w:p w14:paraId="52D050BB" w14:textId="77777777" w:rsidR="000D10D0" w:rsidRPr="002873A7" w:rsidRDefault="000D10D0" w:rsidP="00394DD7">
            <w:pPr>
              <w:rPr>
                <w:rFonts w:eastAsia="Times New Roman"/>
                <w:color w:val="auto"/>
              </w:rPr>
            </w:pPr>
          </w:p>
          <w:p w14:paraId="0E4E677B" w14:textId="77777777" w:rsidR="000D10D0" w:rsidRPr="002873A7" w:rsidRDefault="000D10D0" w:rsidP="00394DD7">
            <w:pPr>
              <w:rPr>
                <w:rFonts w:eastAsia="Times New Roman"/>
                <w:color w:val="auto"/>
              </w:rPr>
            </w:pPr>
          </w:p>
          <w:p w14:paraId="0A0B3AF3" w14:textId="77777777" w:rsidR="000D10D0" w:rsidRPr="002873A7" w:rsidRDefault="000D10D0" w:rsidP="00394DD7">
            <w:pPr>
              <w:rPr>
                <w:rFonts w:eastAsia="Times New Roman"/>
                <w:color w:val="auto"/>
              </w:rPr>
            </w:pPr>
          </w:p>
          <w:p w14:paraId="3B81334D" w14:textId="77777777" w:rsidR="000D10D0" w:rsidRPr="002873A7" w:rsidRDefault="000D10D0" w:rsidP="00394DD7">
            <w:pPr>
              <w:rPr>
                <w:rFonts w:eastAsia="Times New Roman"/>
                <w:color w:val="auto"/>
              </w:rPr>
            </w:pPr>
          </w:p>
          <w:p w14:paraId="36F22058" w14:textId="77777777" w:rsidR="000D10D0" w:rsidRPr="002873A7" w:rsidRDefault="000D10D0" w:rsidP="00394DD7">
            <w:pPr>
              <w:rPr>
                <w:rFonts w:eastAsia="Times New Roman"/>
                <w:color w:val="auto"/>
              </w:rPr>
            </w:pPr>
          </w:p>
          <w:p w14:paraId="13C11DC2" w14:textId="77777777" w:rsidR="000D10D0" w:rsidRPr="002873A7" w:rsidRDefault="000D10D0" w:rsidP="00394DD7">
            <w:pPr>
              <w:rPr>
                <w:rFonts w:eastAsia="Times New Roman"/>
                <w:color w:val="auto"/>
              </w:rPr>
            </w:pPr>
          </w:p>
          <w:p w14:paraId="65684685" w14:textId="77777777" w:rsidR="000D10D0" w:rsidRPr="002873A7" w:rsidRDefault="000D10D0" w:rsidP="00394DD7">
            <w:pPr>
              <w:rPr>
                <w:rFonts w:eastAsia="Times New Roman"/>
                <w:color w:val="auto"/>
              </w:rPr>
            </w:pPr>
          </w:p>
          <w:p w14:paraId="2ACD9076" w14:textId="77777777" w:rsidR="000D10D0" w:rsidRPr="002873A7" w:rsidRDefault="000D10D0" w:rsidP="00394DD7">
            <w:pPr>
              <w:rPr>
                <w:rFonts w:eastAsia="Times New Roman"/>
                <w:color w:val="auto"/>
              </w:rPr>
            </w:pPr>
          </w:p>
          <w:p w14:paraId="48039904" w14:textId="77777777" w:rsidR="000D10D0" w:rsidRPr="002873A7" w:rsidRDefault="000D10D0" w:rsidP="00394DD7">
            <w:pPr>
              <w:rPr>
                <w:rFonts w:eastAsia="Times New Roman"/>
                <w:color w:val="auto"/>
              </w:rPr>
            </w:pPr>
          </w:p>
          <w:p w14:paraId="4AD19484" w14:textId="77777777" w:rsidR="000D10D0" w:rsidRPr="002873A7" w:rsidRDefault="000D10D0" w:rsidP="00394DD7">
            <w:pPr>
              <w:rPr>
                <w:rFonts w:eastAsia="Times New Roman"/>
                <w:color w:val="auto"/>
              </w:rPr>
            </w:pPr>
          </w:p>
          <w:p w14:paraId="351E5300" w14:textId="77777777" w:rsidR="000D10D0" w:rsidRPr="002873A7" w:rsidRDefault="000D10D0" w:rsidP="00394DD7">
            <w:pPr>
              <w:rPr>
                <w:rFonts w:eastAsia="Times New Roman"/>
                <w:color w:val="auto"/>
              </w:rPr>
            </w:pPr>
          </w:p>
          <w:p w14:paraId="5D603B8D" w14:textId="77777777" w:rsidR="000D10D0" w:rsidRPr="002873A7" w:rsidRDefault="000D10D0" w:rsidP="00394DD7">
            <w:pPr>
              <w:rPr>
                <w:rFonts w:eastAsia="Times New Roman"/>
                <w:color w:val="auto"/>
              </w:rPr>
            </w:pPr>
          </w:p>
          <w:p w14:paraId="63C3AE1A" w14:textId="77777777" w:rsidR="000D10D0" w:rsidRPr="002873A7" w:rsidRDefault="000D10D0" w:rsidP="00394DD7">
            <w:pPr>
              <w:rPr>
                <w:rFonts w:eastAsia="Times New Roman"/>
                <w:color w:val="auto"/>
              </w:rPr>
            </w:pPr>
          </w:p>
          <w:p w14:paraId="0DB45FC2" w14:textId="77777777" w:rsidR="000D10D0" w:rsidRPr="002873A7" w:rsidRDefault="000D10D0" w:rsidP="00394DD7">
            <w:pPr>
              <w:rPr>
                <w:rFonts w:eastAsia="Times New Roman"/>
                <w:color w:val="auto"/>
              </w:rPr>
            </w:pPr>
          </w:p>
          <w:p w14:paraId="7D8DE595" w14:textId="77777777" w:rsidR="000D10D0" w:rsidRPr="002873A7" w:rsidRDefault="000D10D0" w:rsidP="00394DD7">
            <w:pPr>
              <w:rPr>
                <w:rFonts w:eastAsia="Times New Roman"/>
                <w:color w:val="auto"/>
              </w:rPr>
            </w:pPr>
          </w:p>
          <w:p w14:paraId="63E44206" w14:textId="77777777" w:rsidR="000D10D0" w:rsidRPr="002873A7" w:rsidRDefault="000D10D0" w:rsidP="00394DD7">
            <w:pPr>
              <w:rPr>
                <w:rFonts w:eastAsia="Times New Roman"/>
                <w:color w:val="auto"/>
              </w:rPr>
            </w:pPr>
          </w:p>
          <w:p w14:paraId="2EC55237" w14:textId="77777777" w:rsidR="000D10D0" w:rsidRPr="002873A7" w:rsidRDefault="000D10D0" w:rsidP="00394DD7">
            <w:pPr>
              <w:rPr>
                <w:rFonts w:eastAsia="Times New Roman"/>
                <w:color w:val="auto"/>
              </w:rPr>
            </w:pPr>
          </w:p>
          <w:p w14:paraId="281022F4" w14:textId="77777777" w:rsidR="000D10D0" w:rsidRPr="002873A7" w:rsidRDefault="000D10D0" w:rsidP="00394DD7">
            <w:pPr>
              <w:rPr>
                <w:rFonts w:eastAsia="Times New Roman"/>
                <w:color w:val="auto"/>
              </w:rPr>
            </w:pPr>
          </w:p>
          <w:p w14:paraId="0B9C6AFE" w14:textId="77777777" w:rsidR="000D10D0" w:rsidRPr="002873A7" w:rsidRDefault="000D10D0" w:rsidP="00394DD7">
            <w:pPr>
              <w:rPr>
                <w:rFonts w:eastAsia="Times New Roman"/>
                <w:color w:val="auto"/>
              </w:rPr>
            </w:pPr>
          </w:p>
          <w:p w14:paraId="32645685" w14:textId="77777777" w:rsidR="000D10D0" w:rsidRPr="002873A7" w:rsidRDefault="000D10D0" w:rsidP="00394DD7">
            <w:pPr>
              <w:rPr>
                <w:rFonts w:eastAsia="Times New Roman"/>
                <w:color w:val="auto"/>
              </w:rPr>
            </w:pPr>
          </w:p>
          <w:p w14:paraId="20337240" w14:textId="77777777" w:rsidR="000D10D0" w:rsidRPr="002873A7" w:rsidRDefault="000D10D0" w:rsidP="00394DD7">
            <w:pPr>
              <w:rPr>
                <w:rFonts w:eastAsia="Times New Roman"/>
                <w:color w:val="auto"/>
              </w:rPr>
            </w:pPr>
          </w:p>
          <w:p w14:paraId="272990BC" w14:textId="4E57FA8A" w:rsidR="000D10D0" w:rsidRPr="002873A7" w:rsidRDefault="000D10D0" w:rsidP="00394DD7">
            <w:pPr>
              <w:rPr>
                <w:rFonts w:eastAsia="Times New Roman"/>
                <w:color w:val="auto"/>
              </w:rPr>
            </w:pPr>
            <w:r w:rsidRPr="002873A7">
              <w:rPr>
                <w:rFonts w:eastAsia="Times New Roman"/>
                <w:color w:val="auto"/>
              </w:rPr>
              <w:t xml:space="preserve">_______________ / ___________ </w:t>
            </w:r>
          </w:p>
          <w:p w14:paraId="32E97045" w14:textId="00A24641" w:rsidR="00005F80" w:rsidRPr="002873A7" w:rsidRDefault="000D10D0" w:rsidP="00394DD7">
            <w:pPr>
              <w:pStyle w:val="ConsPlusNormal"/>
              <w:rPr>
                <w:rFonts w:ascii="Times New Roman" w:hAnsi="Times New Roman" w:cs="Times New Roman"/>
                <w:sz w:val="24"/>
                <w:szCs w:val="24"/>
              </w:rPr>
            </w:pPr>
            <w:r w:rsidRPr="002873A7">
              <w:rPr>
                <w:rFonts w:ascii="Times New Roman" w:hAnsi="Times New Roman" w:cs="Times New Roman"/>
                <w:sz w:val="24"/>
                <w:szCs w:val="24"/>
              </w:rPr>
              <w:t>Э.П.</w:t>
            </w:r>
          </w:p>
        </w:tc>
      </w:tr>
    </w:tbl>
    <w:p w14:paraId="445CF37E" w14:textId="77777777" w:rsidR="006E689C" w:rsidRPr="002873A7" w:rsidRDefault="00CA09C6" w:rsidP="00394DD7">
      <w:pPr>
        <w:widowControl/>
        <w:rPr>
          <w:color w:val="auto"/>
        </w:rPr>
      </w:pPr>
      <w:r w:rsidRPr="002873A7">
        <w:rPr>
          <w:color w:val="auto"/>
        </w:rPr>
        <w:t xml:space="preserve">                                                                                                                                            </w:t>
      </w:r>
    </w:p>
    <w:p w14:paraId="46981E25" w14:textId="77777777" w:rsidR="006E689C" w:rsidRPr="002873A7" w:rsidRDefault="006E689C" w:rsidP="00394DD7">
      <w:pPr>
        <w:widowControl/>
        <w:rPr>
          <w:color w:val="auto"/>
        </w:rPr>
      </w:pPr>
    </w:p>
    <w:p w14:paraId="48D2C0E8" w14:textId="77777777" w:rsidR="006E689C" w:rsidRPr="002873A7" w:rsidRDefault="006E689C" w:rsidP="00394DD7">
      <w:pPr>
        <w:widowControl/>
        <w:rPr>
          <w:color w:val="auto"/>
        </w:rPr>
      </w:pPr>
    </w:p>
    <w:p w14:paraId="12413A7B" w14:textId="77777777" w:rsidR="006E689C" w:rsidRPr="002873A7" w:rsidRDefault="006E689C" w:rsidP="00394DD7">
      <w:pPr>
        <w:widowControl/>
        <w:rPr>
          <w:color w:val="auto"/>
        </w:rPr>
      </w:pPr>
    </w:p>
    <w:p w14:paraId="57293E0F" w14:textId="77777777" w:rsidR="006E689C" w:rsidRPr="002873A7" w:rsidRDefault="006E689C" w:rsidP="00394DD7">
      <w:pPr>
        <w:widowControl/>
        <w:rPr>
          <w:color w:val="auto"/>
        </w:rPr>
      </w:pPr>
    </w:p>
    <w:p w14:paraId="50D0B2CC" w14:textId="77777777" w:rsidR="006E689C" w:rsidRPr="002873A7" w:rsidRDefault="006E689C" w:rsidP="00394DD7">
      <w:pPr>
        <w:widowControl/>
        <w:rPr>
          <w:color w:val="auto"/>
        </w:rPr>
      </w:pPr>
    </w:p>
    <w:p w14:paraId="41249CB1" w14:textId="77777777" w:rsidR="006E689C" w:rsidRPr="002873A7" w:rsidRDefault="006E689C" w:rsidP="00394DD7">
      <w:pPr>
        <w:widowControl/>
        <w:rPr>
          <w:color w:val="auto"/>
        </w:rPr>
      </w:pPr>
    </w:p>
    <w:p w14:paraId="603D21C0" w14:textId="77777777" w:rsidR="006E689C" w:rsidRPr="002873A7" w:rsidRDefault="006E689C" w:rsidP="00394DD7">
      <w:pPr>
        <w:widowControl/>
        <w:rPr>
          <w:color w:val="auto"/>
        </w:rPr>
      </w:pPr>
    </w:p>
    <w:p w14:paraId="79CD40C7" w14:textId="77777777" w:rsidR="006E689C" w:rsidRPr="002873A7" w:rsidRDefault="006E689C" w:rsidP="00394DD7">
      <w:pPr>
        <w:widowControl/>
        <w:rPr>
          <w:color w:val="auto"/>
        </w:rPr>
      </w:pPr>
    </w:p>
    <w:p w14:paraId="43C2C0DB" w14:textId="77777777" w:rsidR="004D3FC5" w:rsidRPr="002873A7" w:rsidRDefault="004D3FC5" w:rsidP="00394DD7">
      <w:pPr>
        <w:widowControl/>
        <w:rPr>
          <w:color w:val="auto"/>
        </w:rPr>
      </w:pPr>
    </w:p>
    <w:p w14:paraId="7B065905" w14:textId="77777777" w:rsidR="004D3FC5" w:rsidRPr="002873A7" w:rsidRDefault="004D3FC5" w:rsidP="00394DD7">
      <w:pPr>
        <w:widowControl/>
        <w:rPr>
          <w:color w:val="auto"/>
        </w:rPr>
      </w:pPr>
    </w:p>
    <w:p w14:paraId="28263399" w14:textId="77777777" w:rsidR="004D3FC5" w:rsidRPr="002873A7" w:rsidRDefault="004D3FC5" w:rsidP="00394DD7">
      <w:pPr>
        <w:widowControl/>
        <w:rPr>
          <w:color w:val="auto"/>
        </w:rPr>
      </w:pPr>
    </w:p>
    <w:p w14:paraId="0D7674F8" w14:textId="37967BC0" w:rsidR="004D3FC5" w:rsidRPr="002873A7" w:rsidRDefault="004D3FC5" w:rsidP="00394DD7">
      <w:pPr>
        <w:widowControl/>
        <w:rPr>
          <w:color w:val="auto"/>
        </w:rPr>
      </w:pPr>
    </w:p>
    <w:p w14:paraId="23164E37" w14:textId="29C3692D" w:rsidR="00FE1C0C" w:rsidRPr="002873A7" w:rsidRDefault="00FE1C0C" w:rsidP="00394DD7">
      <w:pPr>
        <w:widowControl/>
        <w:rPr>
          <w:color w:val="auto"/>
        </w:rPr>
      </w:pPr>
    </w:p>
    <w:p w14:paraId="48A6AAFB" w14:textId="3CFA2B89" w:rsidR="00FE1C0C" w:rsidRPr="002873A7" w:rsidRDefault="00FE1C0C" w:rsidP="00394DD7">
      <w:pPr>
        <w:widowControl/>
        <w:rPr>
          <w:color w:val="auto"/>
        </w:rPr>
      </w:pPr>
    </w:p>
    <w:p w14:paraId="79E6A437" w14:textId="2036D82E" w:rsidR="00FE1C0C" w:rsidRPr="002873A7" w:rsidRDefault="00FE1C0C" w:rsidP="00394DD7">
      <w:pPr>
        <w:widowControl/>
        <w:rPr>
          <w:color w:val="auto"/>
        </w:rPr>
      </w:pPr>
    </w:p>
    <w:p w14:paraId="76DDD6BF" w14:textId="77777777" w:rsidR="004D3FC5" w:rsidRPr="002873A7" w:rsidRDefault="004D3FC5" w:rsidP="00394DD7">
      <w:pPr>
        <w:widowControl/>
        <w:rPr>
          <w:color w:val="auto"/>
        </w:rPr>
      </w:pPr>
    </w:p>
    <w:p w14:paraId="6D7FCABC" w14:textId="77777777" w:rsidR="004D3FC5" w:rsidRPr="002873A7" w:rsidRDefault="004D3FC5" w:rsidP="00394DD7">
      <w:pPr>
        <w:widowControl/>
        <w:rPr>
          <w:color w:val="auto"/>
        </w:rPr>
      </w:pPr>
    </w:p>
    <w:p w14:paraId="18EFE60C" w14:textId="77777777" w:rsidR="004D3FC5" w:rsidRPr="002873A7" w:rsidRDefault="004D3FC5" w:rsidP="00394DD7">
      <w:pPr>
        <w:widowControl/>
        <w:rPr>
          <w:color w:val="auto"/>
        </w:rPr>
      </w:pPr>
    </w:p>
    <w:p w14:paraId="61663D0F" w14:textId="77777777" w:rsidR="004D3FC5" w:rsidRPr="002873A7" w:rsidRDefault="004D3FC5" w:rsidP="00394DD7">
      <w:pPr>
        <w:widowControl/>
        <w:rPr>
          <w:color w:val="auto"/>
        </w:rPr>
      </w:pPr>
    </w:p>
    <w:p w14:paraId="279E1FC5" w14:textId="77777777" w:rsidR="004D3FC5" w:rsidRPr="002873A7" w:rsidRDefault="004D3FC5" w:rsidP="00394DD7">
      <w:pPr>
        <w:widowControl/>
        <w:rPr>
          <w:color w:val="auto"/>
        </w:rPr>
      </w:pPr>
    </w:p>
    <w:p w14:paraId="32255101" w14:textId="77777777" w:rsidR="000C4EFB" w:rsidRPr="002873A7" w:rsidRDefault="000C4EFB" w:rsidP="00394DD7">
      <w:pPr>
        <w:widowControl/>
        <w:rPr>
          <w:color w:val="auto"/>
        </w:rPr>
      </w:pPr>
    </w:p>
    <w:p w14:paraId="36F000AF" w14:textId="77777777" w:rsidR="000C4EFB" w:rsidRPr="002873A7" w:rsidRDefault="000C4EFB" w:rsidP="00394DD7">
      <w:pPr>
        <w:widowControl/>
        <w:rPr>
          <w:color w:val="auto"/>
        </w:rPr>
      </w:pPr>
    </w:p>
    <w:p w14:paraId="6C7D38D2" w14:textId="77777777" w:rsidR="00E10A87" w:rsidRPr="002873A7" w:rsidRDefault="00E10A87" w:rsidP="00394DD7">
      <w:pPr>
        <w:widowControl/>
        <w:rPr>
          <w:rFonts w:eastAsia="Times New Roman"/>
          <w:color w:val="auto"/>
          <w:lang w:bidi="ar-SA"/>
        </w:rPr>
      </w:pPr>
    </w:p>
    <w:p w14:paraId="189961B9" w14:textId="0A11EB51" w:rsidR="00005F80" w:rsidRPr="002873A7" w:rsidRDefault="00005F80" w:rsidP="00394DD7">
      <w:pPr>
        <w:widowControl/>
        <w:jc w:val="right"/>
        <w:rPr>
          <w:color w:val="auto"/>
        </w:rPr>
      </w:pPr>
      <w:r w:rsidRPr="002873A7">
        <w:rPr>
          <w:rFonts w:eastAsia="Times New Roman"/>
          <w:color w:val="auto"/>
          <w:lang w:bidi="ar-SA"/>
        </w:rPr>
        <w:lastRenderedPageBreak/>
        <w:t xml:space="preserve">Приложение № 1 </w:t>
      </w:r>
    </w:p>
    <w:p w14:paraId="4F46A290" w14:textId="77777777" w:rsidR="00005F80" w:rsidRPr="002873A7" w:rsidRDefault="00005F80" w:rsidP="00394DD7">
      <w:pPr>
        <w:widowControl/>
        <w:tabs>
          <w:tab w:val="left" w:pos="4771"/>
        </w:tabs>
        <w:jc w:val="right"/>
        <w:rPr>
          <w:rFonts w:eastAsia="Times New Roman"/>
          <w:color w:val="auto"/>
          <w:lang w:bidi="ar-SA"/>
        </w:rPr>
      </w:pPr>
      <w:r w:rsidRPr="002873A7">
        <w:rPr>
          <w:rFonts w:eastAsia="Times New Roman"/>
          <w:color w:val="auto"/>
          <w:lang w:bidi="ar-SA"/>
        </w:rPr>
        <w:t>к государственному контракту</w:t>
      </w:r>
    </w:p>
    <w:p w14:paraId="63D75C88" w14:textId="77777777" w:rsidR="00005F80" w:rsidRPr="002873A7" w:rsidRDefault="00005F80" w:rsidP="00394DD7">
      <w:pPr>
        <w:widowControl/>
        <w:tabs>
          <w:tab w:val="left" w:pos="4771"/>
        </w:tabs>
        <w:jc w:val="right"/>
        <w:rPr>
          <w:rFonts w:eastAsia="Times New Roman"/>
          <w:color w:val="auto"/>
          <w:lang w:bidi="ar-SA"/>
        </w:rPr>
      </w:pPr>
      <w:r w:rsidRPr="002873A7">
        <w:rPr>
          <w:rFonts w:eastAsia="Times New Roman"/>
          <w:color w:val="auto"/>
          <w:lang w:bidi="ar-SA"/>
        </w:rPr>
        <w:t>№ __________ от  «____»_______________г.</w:t>
      </w:r>
    </w:p>
    <w:p w14:paraId="5805AEA9" w14:textId="77777777" w:rsidR="00005F80" w:rsidRPr="002873A7" w:rsidRDefault="00005F80" w:rsidP="00394DD7">
      <w:pPr>
        <w:widowControl/>
        <w:tabs>
          <w:tab w:val="left" w:pos="4771"/>
        </w:tabs>
        <w:jc w:val="center"/>
        <w:rPr>
          <w:rFonts w:eastAsia="Times New Roman"/>
          <w:color w:val="auto"/>
          <w:lang w:bidi="ar-SA"/>
        </w:rPr>
      </w:pPr>
    </w:p>
    <w:p w14:paraId="6D0A80C1" w14:textId="77777777" w:rsidR="00005F80" w:rsidRPr="002873A7" w:rsidRDefault="00005F80" w:rsidP="00394DD7">
      <w:pPr>
        <w:widowControl/>
        <w:tabs>
          <w:tab w:val="left" w:pos="4771"/>
        </w:tabs>
        <w:jc w:val="center"/>
        <w:rPr>
          <w:rFonts w:eastAsia="Times New Roman"/>
          <w:color w:val="auto"/>
          <w:lang w:bidi="ar-SA"/>
        </w:rPr>
      </w:pPr>
    </w:p>
    <w:p w14:paraId="46FA5384" w14:textId="77777777" w:rsidR="00005F80" w:rsidRPr="002873A7" w:rsidRDefault="00005F80" w:rsidP="00394DD7">
      <w:pPr>
        <w:widowControl/>
        <w:tabs>
          <w:tab w:val="left" w:pos="4771"/>
        </w:tabs>
        <w:rPr>
          <w:rFonts w:eastAsia="Times New Roman"/>
          <w:color w:val="auto"/>
          <w:lang w:bidi="ar-SA"/>
        </w:rPr>
      </w:pPr>
    </w:p>
    <w:p w14:paraId="6738A6C0" w14:textId="35377649" w:rsidR="0052495D" w:rsidRPr="002873A7" w:rsidRDefault="0052495D" w:rsidP="00394DD7">
      <w:pPr>
        <w:widowControl/>
        <w:tabs>
          <w:tab w:val="left" w:pos="4771"/>
        </w:tabs>
        <w:rPr>
          <w:rFonts w:eastAsia="Times New Roman"/>
          <w:color w:val="auto"/>
          <w:lang w:bidi="ar-SA"/>
        </w:rPr>
      </w:pPr>
    </w:p>
    <w:p w14:paraId="18DE0C2E" w14:textId="77777777" w:rsidR="000C4EFB" w:rsidRPr="002873A7" w:rsidRDefault="000C4EFB" w:rsidP="00394DD7">
      <w:pPr>
        <w:widowControl/>
        <w:tabs>
          <w:tab w:val="left" w:pos="4771"/>
        </w:tabs>
        <w:rPr>
          <w:rFonts w:eastAsia="Times New Roman"/>
          <w:color w:val="auto"/>
          <w:lang w:bidi="ar-SA"/>
        </w:rPr>
      </w:pPr>
    </w:p>
    <w:p w14:paraId="45FDC431" w14:textId="77777777" w:rsidR="000C4EFB" w:rsidRPr="002873A7" w:rsidRDefault="000C4EFB" w:rsidP="00394DD7">
      <w:pPr>
        <w:widowControl/>
        <w:tabs>
          <w:tab w:val="left" w:pos="4771"/>
        </w:tabs>
        <w:rPr>
          <w:rFonts w:eastAsia="Times New Roman"/>
          <w:color w:val="auto"/>
          <w:lang w:bidi="ar-SA"/>
        </w:rPr>
      </w:pPr>
    </w:p>
    <w:p w14:paraId="7A9D1748" w14:textId="77777777" w:rsidR="000C4EFB" w:rsidRPr="002873A7" w:rsidRDefault="000C4EFB" w:rsidP="00394DD7">
      <w:pPr>
        <w:widowControl/>
        <w:tabs>
          <w:tab w:val="left" w:pos="4771"/>
        </w:tabs>
        <w:rPr>
          <w:rFonts w:eastAsia="Times New Roman"/>
          <w:color w:val="auto"/>
          <w:lang w:bidi="ar-SA"/>
        </w:rPr>
      </w:pPr>
    </w:p>
    <w:p w14:paraId="622CD641" w14:textId="77777777" w:rsidR="000C4EFB" w:rsidRPr="002873A7" w:rsidRDefault="000C4EFB" w:rsidP="00394DD7">
      <w:pPr>
        <w:widowControl/>
        <w:tabs>
          <w:tab w:val="left" w:pos="4771"/>
        </w:tabs>
        <w:rPr>
          <w:rFonts w:eastAsia="Times New Roman"/>
          <w:color w:val="auto"/>
          <w:lang w:bidi="ar-SA"/>
        </w:rPr>
      </w:pPr>
    </w:p>
    <w:p w14:paraId="2919B058" w14:textId="77777777" w:rsidR="000C4EFB" w:rsidRPr="002873A7" w:rsidRDefault="000C4EFB" w:rsidP="00394DD7">
      <w:pPr>
        <w:widowControl/>
        <w:tabs>
          <w:tab w:val="left" w:pos="4771"/>
        </w:tabs>
        <w:rPr>
          <w:rFonts w:eastAsia="Times New Roman"/>
          <w:color w:val="auto"/>
          <w:lang w:bidi="ar-SA"/>
        </w:rPr>
      </w:pPr>
    </w:p>
    <w:p w14:paraId="5B51E00B" w14:textId="77777777" w:rsidR="000C4EFB" w:rsidRPr="002873A7" w:rsidRDefault="000C4EFB" w:rsidP="00394DD7">
      <w:pPr>
        <w:widowControl/>
        <w:tabs>
          <w:tab w:val="left" w:pos="4771"/>
        </w:tabs>
        <w:rPr>
          <w:rFonts w:eastAsia="Times New Roman"/>
          <w:color w:val="auto"/>
          <w:lang w:bidi="ar-SA"/>
        </w:rPr>
      </w:pPr>
    </w:p>
    <w:p w14:paraId="603DF503" w14:textId="77777777" w:rsidR="000C4EFB" w:rsidRPr="002873A7" w:rsidRDefault="000C4EFB" w:rsidP="00394DD7">
      <w:pPr>
        <w:widowControl/>
        <w:tabs>
          <w:tab w:val="left" w:pos="4771"/>
        </w:tabs>
        <w:rPr>
          <w:rFonts w:eastAsia="Times New Roman"/>
          <w:color w:val="auto"/>
          <w:lang w:bidi="ar-SA"/>
        </w:rPr>
      </w:pPr>
    </w:p>
    <w:p w14:paraId="018E783E" w14:textId="77777777" w:rsidR="000C4EFB" w:rsidRPr="002873A7" w:rsidRDefault="000C4EFB" w:rsidP="00394DD7">
      <w:pPr>
        <w:widowControl/>
        <w:tabs>
          <w:tab w:val="left" w:pos="4771"/>
        </w:tabs>
        <w:rPr>
          <w:rFonts w:eastAsia="Times New Roman"/>
          <w:color w:val="auto"/>
          <w:lang w:bidi="ar-SA"/>
        </w:rPr>
      </w:pPr>
    </w:p>
    <w:p w14:paraId="22B42C63" w14:textId="77777777" w:rsidR="000C4EFB" w:rsidRPr="002873A7" w:rsidRDefault="000C4EFB" w:rsidP="00394DD7">
      <w:pPr>
        <w:widowControl/>
        <w:tabs>
          <w:tab w:val="left" w:pos="4771"/>
        </w:tabs>
        <w:rPr>
          <w:rFonts w:eastAsia="Times New Roman"/>
          <w:color w:val="auto"/>
          <w:lang w:bidi="ar-SA"/>
        </w:rPr>
      </w:pPr>
    </w:p>
    <w:p w14:paraId="232D68CD" w14:textId="77777777" w:rsidR="000C4EFB" w:rsidRPr="002873A7" w:rsidRDefault="000C4EFB" w:rsidP="00394DD7">
      <w:pPr>
        <w:widowControl/>
        <w:tabs>
          <w:tab w:val="left" w:pos="4771"/>
        </w:tabs>
        <w:rPr>
          <w:rFonts w:eastAsia="Times New Roman"/>
          <w:color w:val="auto"/>
          <w:lang w:bidi="ar-SA"/>
        </w:rPr>
      </w:pPr>
    </w:p>
    <w:p w14:paraId="2B9A9CAC" w14:textId="77777777" w:rsidR="000C4EFB" w:rsidRPr="002873A7" w:rsidRDefault="000C4EFB" w:rsidP="00394DD7">
      <w:pPr>
        <w:widowControl/>
        <w:tabs>
          <w:tab w:val="left" w:pos="4771"/>
        </w:tabs>
        <w:rPr>
          <w:rFonts w:eastAsia="Times New Roman"/>
          <w:color w:val="auto"/>
          <w:lang w:bidi="ar-SA"/>
        </w:rPr>
      </w:pPr>
    </w:p>
    <w:p w14:paraId="74CBD35D" w14:textId="77777777" w:rsidR="000C4EFB" w:rsidRPr="002873A7" w:rsidRDefault="000C4EFB" w:rsidP="00394DD7">
      <w:pPr>
        <w:widowControl/>
        <w:tabs>
          <w:tab w:val="left" w:pos="4771"/>
        </w:tabs>
        <w:rPr>
          <w:rFonts w:eastAsia="Times New Roman"/>
          <w:color w:val="auto"/>
          <w:lang w:bidi="ar-SA"/>
        </w:rPr>
      </w:pPr>
    </w:p>
    <w:p w14:paraId="60E71460" w14:textId="1C059DDD" w:rsidR="0052495D" w:rsidRPr="002873A7" w:rsidRDefault="0052495D" w:rsidP="00394DD7">
      <w:pPr>
        <w:widowControl/>
        <w:tabs>
          <w:tab w:val="left" w:pos="4771"/>
        </w:tabs>
        <w:rPr>
          <w:rFonts w:eastAsia="Times New Roman"/>
          <w:color w:val="auto"/>
          <w:lang w:bidi="ar-SA"/>
        </w:rPr>
      </w:pPr>
    </w:p>
    <w:p w14:paraId="0523CBF2" w14:textId="77777777" w:rsidR="009867DB" w:rsidRPr="002873A7" w:rsidRDefault="009867DB" w:rsidP="00394DD7">
      <w:pPr>
        <w:jc w:val="center"/>
        <w:rPr>
          <w:rFonts w:eastAsia="Times New Roman"/>
          <w:b/>
          <w:color w:val="auto"/>
        </w:rPr>
      </w:pPr>
      <w:r w:rsidRPr="002873A7">
        <w:rPr>
          <w:rFonts w:eastAsia="Times New Roman"/>
          <w:b/>
          <w:color w:val="auto"/>
        </w:rPr>
        <w:t>Описание объекта закупки</w:t>
      </w:r>
    </w:p>
    <w:p w14:paraId="4953B4BE" w14:textId="77777777" w:rsidR="009867DB" w:rsidRPr="002873A7" w:rsidRDefault="009867DB" w:rsidP="00394DD7">
      <w:pPr>
        <w:jc w:val="center"/>
        <w:rPr>
          <w:rFonts w:eastAsia="Times New Roman"/>
          <w:color w:val="auto"/>
        </w:rPr>
      </w:pPr>
      <w:r w:rsidRPr="002873A7">
        <w:rPr>
          <w:rFonts w:eastAsia="Times New Roman"/>
          <w:bCs/>
          <w:color w:val="auto"/>
        </w:rPr>
        <w:t xml:space="preserve">(далее - </w:t>
      </w:r>
      <w:r w:rsidRPr="002873A7">
        <w:rPr>
          <w:rFonts w:eastAsia="Times New Roman"/>
          <w:color w:val="auto"/>
        </w:rPr>
        <w:t>Техническое задание)</w:t>
      </w:r>
    </w:p>
    <w:p w14:paraId="02A12D4E" w14:textId="4971F49E" w:rsidR="00FE1C0C" w:rsidRPr="002873A7" w:rsidRDefault="000C4EFB" w:rsidP="00FE1C0C">
      <w:pPr>
        <w:jc w:val="center"/>
        <w:rPr>
          <w:rFonts w:eastAsia="Calibri"/>
          <w:b/>
          <w:color w:val="auto"/>
        </w:rPr>
      </w:pPr>
      <w:r w:rsidRPr="002873A7">
        <w:rPr>
          <w:rFonts w:eastAsia="Calibri"/>
          <w:b/>
          <w:color w:val="auto"/>
        </w:rPr>
        <w:t>на поставку смартфонов для нужд ГКУ ЛО «ОЭП»</w:t>
      </w:r>
    </w:p>
    <w:p w14:paraId="6D3F436C" w14:textId="05086502" w:rsidR="009867DB" w:rsidRPr="002873A7" w:rsidRDefault="009867DB" w:rsidP="00FE1C0C">
      <w:pPr>
        <w:jc w:val="center"/>
        <w:rPr>
          <w:color w:val="auto"/>
        </w:rPr>
      </w:pPr>
    </w:p>
    <w:p w14:paraId="2F0A6E76" w14:textId="77777777" w:rsidR="009867DB" w:rsidRPr="002873A7" w:rsidRDefault="009867DB" w:rsidP="00394DD7">
      <w:pPr>
        <w:rPr>
          <w:color w:val="auto"/>
        </w:rPr>
      </w:pPr>
    </w:p>
    <w:p w14:paraId="3E3C71D2" w14:textId="77777777" w:rsidR="009867DB" w:rsidRPr="002873A7" w:rsidRDefault="009867DB" w:rsidP="00394DD7">
      <w:pPr>
        <w:rPr>
          <w:color w:val="auto"/>
        </w:rPr>
      </w:pPr>
    </w:p>
    <w:p w14:paraId="2FE74DAC" w14:textId="77777777" w:rsidR="009867DB" w:rsidRPr="002873A7" w:rsidRDefault="009867DB" w:rsidP="00394DD7">
      <w:pPr>
        <w:rPr>
          <w:color w:val="auto"/>
        </w:rPr>
      </w:pPr>
    </w:p>
    <w:p w14:paraId="579B84CB" w14:textId="77777777" w:rsidR="009867DB" w:rsidRPr="002873A7" w:rsidRDefault="009867DB" w:rsidP="00394DD7">
      <w:pPr>
        <w:rPr>
          <w:color w:val="auto"/>
        </w:rPr>
      </w:pPr>
    </w:p>
    <w:p w14:paraId="04423A43" w14:textId="77777777" w:rsidR="009867DB" w:rsidRPr="002873A7" w:rsidRDefault="009867DB" w:rsidP="00394DD7">
      <w:pPr>
        <w:rPr>
          <w:color w:val="auto"/>
        </w:rPr>
      </w:pPr>
    </w:p>
    <w:p w14:paraId="7BC1DFFF" w14:textId="77777777" w:rsidR="009867DB" w:rsidRPr="002873A7" w:rsidRDefault="009867DB" w:rsidP="00394DD7">
      <w:pPr>
        <w:rPr>
          <w:color w:val="auto"/>
        </w:rPr>
      </w:pPr>
    </w:p>
    <w:p w14:paraId="57BB3AAA" w14:textId="37FAC151" w:rsidR="009867DB" w:rsidRPr="002873A7" w:rsidRDefault="009867DB" w:rsidP="00394DD7">
      <w:pPr>
        <w:rPr>
          <w:color w:val="auto"/>
        </w:rPr>
      </w:pPr>
    </w:p>
    <w:p w14:paraId="29D70849" w14:textId="3965936A" w:rsidR="009867DB" w:rsidRPr="002873A7" w:rsidRDefault="009867DB" w:rsidP="00394DD7">
      <w:pPr>
        <w:rPr>
          <w:color w:val="auto"/>
        </w:rPr>
      </w:pPr>
    </w:p>
    <w:p w14:paraId="08D51A82" w14:textId="7266AE43" w:rsidR="009867DB" w:rsidRPr="002873A7" w:rsidRDefault="009867DB" w:rsidP="00394DD7">
      <w:pPr>
        <w:rPr>
          <w:color w:val="auto"/>
        </w:rPr>
      </w:pPr>
    </w:p>
    <w:p w14:paraId="683833A7" w14:textId="4F227C7C" w:rsidR="009867DB" w:rsidRPr="002873A7" w:rsidRDefault="009867DB" w:rsidP="00394DD7">
      <w:pPr>
        <w:rPr>
          <w:color w:val="auto"/>
        </w:rPr>
      </w:pPr>
    </w:p>
    <w:p w14:paraId="790E93AF" w14:textId="3F449D55" w:rsidR="009867DB" w:rsidRPr="002873A7" w:rsidRDefault="009867DB" w:rsidP="00394DD7">
      <w:pPr>
        <w:rPr>
          <w:color w:val="auto"/>
        </w:rPr>
      </w:pPr>
    </w:p>
    <w:p w14:paraId="465489FD" w14:textId="343E8D05" w:rsidR="009867DB" w:rsidRPr="002873A7" w:rsidRDefault="009867DB" w:rsidP="00394DD7">
      <w:pPr>
        <w:rPr>
          <w:color w:val="auto"/>
        </w:rPr>
      </w:pPr>
    </w:p>
    <w:p w14:paraId="5EB4D80C" w14:textId="5AD13F64" w:rsidR="009867DB" w:rsidRPr="002873A7" w:rsidRDefault="009867DB" w:rsidP="00394DD7">
      <w:pPr>
        <w:rPr>
          <w:color w:val="auto"/>
        </w:rPr>
      </w:pPr>
    </w:p>
    <w:p w14:paraId="2879C2E9" w14:textId="6237277B" w:rsidR="009867DB" w:rsidRPr="002873A7" w:rsidRDefault="009867DB" w:rsidP="00394DD7">
      <w:pPr>
        <w:rPr>
          <w:color w:val="auto"/>
        </w:rPr>
      </w:pPr>
    </w:p>
    <w:p w14:paraId="78F2746B" w14:textId="08692BCE" w:rsidR="009867DB" w:rsidRPr="002873A7" w:rsidRDefault="009867DB" w:rsidP="00394DD7">
      <w:pPr>
        <w:rPr>
          <w:color w:val="auto"/>
        </w:rPr>
      </w:pPr>
    </w:p>
    <w:p w14:paraId="45C225EC" w14:textId="4435AF64" w:rsidR="009867DB" w:rsidRPr="002873A7" w:rsidRDefault="009867DB" w:rsidP="00394DD7">
      <w:pPr>
        <w:rPr>
          <w:color w:val="auto"/>
        </w:rPr>
      </w:pPr>
    </w:p>
    <w:p w14:paraId="3DF9FB54" w14:textId="77777777" w:rsidR="00D130E3" w:rsidRPr="002873A7" w:rsidRDefault="00D130E3" w:rsidP="00394DD7">
      <w:pPr>
        <w:rPr>
          <w:color w:val="auto"/>
        </w:rPr>
      </w:pPr>
    </w:p>
    <w:p w14:paraId="5A96754E" w14:textId="591F1357" w:rsidR="009867DB" w:rsidRPr="002873A7" w:rsidRDefault="009867DB" w:rsidP="00394DD7">
      <w:pPr>
        <w:rPr>
          <w:color w:val="auto"/>
        </w:rPr>
      </w:pPr>
    </w:p>
    <w:p w14:paraId="791B5CF1" w14:textId="77777777" w:rsidR="00FE1C0C" w:rsidRPr="002873A7" w:rsidRDefault="00FE1C0C" w:rsidP="00394DD7">
      <w:pPr>
        <w:jc w:val="center"/>
        <w:rPr>
          <w:color w:val="auto"/>
        </w:rPr>
      </w:pPr>
    </w:p>
    <w:p w14:paraId="0C2BDD5B" w14:textId="77777777" w:rsidR="000C4EFB" w:rsidRPr="002873A7" w:rsidRDefault="000C4EFB" w:rsidP="00394DD7">
      <w:pPr>
        <w:jc w:val="center"/>
        <w:rPr>
          <w:rFonts w:eastAsia="Times New Roman"/>
          <w:color w:val="auto"/>
        </w:rPr>
      </w:pPr>
    </w:p>
    <w:p w14:paraId="3496B8C6" w14:textId="77777777" w:rsidR="00FE1C0C" w:rsidRPr="002873A7" w:rsidRDefault="00FE1C0C" w:rsidP="00394DD7">
      <w:pPr>
        <w:jc w:val="center"/>
        <w:rPr>
          <w:rFonts w:eastAsia="Times New Roman"/>
          <w:color w:val="auto"/>
        </w:rPr>
      </w:pPr>
    </w:p>
    <w:p w14:paraId="20558E14" w14:textId="77777777" w:rsidR="00FE1C0C" w:rsidRPr="002873A7" w:rsidRDefault="00FE1C0C" w:rsidP="00394DD7">
      <w:pPr>
        <w:jc w:val="center"/>
        <w:rPr>
          <w:rFonts w:eastAsia="Times New Roman"/>
          <w:color w:val="auto"/>
        </w:rPr>
      </w:pPr>
    </w:p>
    <w:p w14:paraId="461172C0" w14:textId="77777777" w:rsidR="00FE1C0C" w:rsidRPr="002873A7" w:rsidRDefault="00FE1C0C" w:rsidP="00394DD7">
      <w:pPr>
        <w:jc w:val="center"/>
        <w:rPr>
          <w:rFonts w:eastAsia="Times New Roman"/>
          <w:color w:val="auto"/>
        </w:rPr>
      </w:pPr>
    </w:p>
    <w:p w14:paraId="1C567966" w14:textId="77777777" w:rsidR="00FE1C0C" w:rsidRPr="002873A7" w:rsidRDefault="00FE1C0C" w:rsidP="00394DD7">
      <w:pPr>
        <w:jc w:val="center"/>
        <w:rPr>
          <w:rFonts w:eastAsia="Times New Roman"/>
          <w:color w:val="auto"/>
        </w:rPr>
      </w:pPr>
    </w:p>
    <w:p w14:paraId="79B162CA" w14:textId="77777777" w:rsidR="00FE1C0C" w:rsidRPr="002873A7" w:rsidRDefault="00FE1C0C" w:rsidP="00394DD7">
      <w:pPr>
        <w:jc w:val="center"/>
        <w:rPr>
          <w:rFonts w:eastAsia="Times New Roman"/>
          <w:color w:val="auto"/>
        </w:rPr>
      </w:pPr>
    </w:p>
    <w:p w14:paraId="07209F01" w14:textId="77777777" w:rsidR="00FE1C0C" w:rsidRPr="002873A7" w:rsidRDefault="00FE1C0C" w:rsidP="00394DD7">
      <w:pPr>
        <w:jc w:val="center"/>
        <w:rPr>
          <w:rFonts w:eastAsia="Times New Roman"/>
          <w:color w:val="auto"/>
        </w:rPr>
      </w:pPr>
    </w:p>
    <w:p w14:paraId="130E9AD0" w14:textId="2BDC3E40" w:rsidR="009867DB" w:rsidRPr="002873A7" w:rsidRDefault="00394DD7" w:rsidP="00394DD7">
      <w:pPr>
        <w:jc w:val="center"/>
        <w:rPr>
          <w:rFonts w:eastAsia="Times New Roman"/>
          <w:color w:val="auto"/>
        </w:rPr>
      </w:pPr>
      <w:r w:rsidRPr="002873A7">
        <w:rPr>
          <w:rFonts w:eastAsia="Times New Roman"/>
          <w:color w:val="auto"/>
        </w:rPr>
        <w:t xml:space="preserve">г. </w:t>
      </w:r>
      <w:r w:rsidR="009867DB" w:rsidRPr="002873A7">
        <w:rPr>
          <w:rFonts w:eastAsia="Times New Roman"/>
          <w:color w:val="auto"/>
        </w:rPr>
        <w:t>Санкт-Петербург</w:t>
      </w:r>
    </w:p>
    <w:p w14:paraId="72E377D3" w14:textId="2BC1A211" w:rsidR="00416D79" w:rsidRPr="002873A7" w:rsidRDefault="009867DB" w:rsidP="00394DD7">
      <w:pPr>
        <w:jc w:val="center"/>
        <w:rPr>
          <w:rFonts w:eastAsia="Times New Roman"/>
          <w:color w:val="auto"/>
        </w:rPr>
      </w:pPr>
      <w:r w:rsidRPr="002873A7">
        <w:rPr>
          <w:rFonts w:eastAsia="Times New Roman"/>
          <w:color w:val="auto"/>
        </w:rPr>
        <w:t>2026</w:t>
      </w:r>
      <w:r w:rsidR="00394DD7" w:rsidRPr="002873A7">
        <w:rPr>
          <w:rFonts w:eastAsia="Times New Roman"/>
          <w:color w:val="auto"/>
        </w:rPr>
        <w:t xml:space="preserve"> г.</w:t>
      </w:r>
    </w:p>
    <w:p w14:paraId="7D70619E" w14:textId="728FA668" w:rsidR="00FE1C0C" w:rsidRPr="002873A7" w:rsidRDefault="00FE1C0C" w:rsidP="00FE1C0C">
      <w:pPr>
        <w:rPr>
          <w:rFonts w:eastAsia="Times New Roman"/>
          <w:color w:val="auto"/>
        </w:rPr>
      </w:pPr>
    </w:p>
    <w:p w14:paraId="3F60D3FA" w14:textId="77777777" w:rsidR="00394DD7" w:rsidRPr="002873A7" w:rsidRDefault="00394DD7" w:rsidP="00394DD7">
      <w:pPr>
        <w:widowControl/>
        <w:suppressAutoHyphens/>
        <w:rPr>
          <w:rFonts w:eastAsia="Calibri"/>
          <w:b/>
          <w:color w:val="auto"/>
          <w:lang w:eastAsia="ar-SA" w:bidi="ar-SA"/>
        </w:rPr>
      </w:pPr>
    </w:p>
    <w:p w14:paraId="69E92861" w14:textId="77777777" w:rsidR="000C4EFB" w:rsidRPr="000C4EFB" w:rsidRDefault="000C4EFB" w:rsidP="000C4EFB">
      <w:pPr>
        <w:widowControl/>
        <w:numPr>
          <w:ilvl w:val="0"/>
          <w:numId w:val="12"/>
        </w:numPr>
        <w:suppressAutoHyphens/>
        <w:spacing w:after="200" w:line="276" w:lineRule="auto"/>
        <w:contextualSpacing/>
        <w:jc w:val="both"/>
        <w:rPr>
          <w:rFonts w:eastAsia="Times New Roman"/>
          <w:b/>
          <w:color w:val="auto"/>
          <w:lang w:bidi="ar-SA"/>
        </w:rPr>
      </w:pPr>
      <w:r w:rsidRPr="000C4EFB">
        <w:rPr>
          <w:rFonts w:eastAsia="Times New Roman"/>
          <w:b/>
          <w:color w:val="auto"/>
          <w:lang w:bidi="ar-SA"/>
        </w:rPr>
        <w:lastRenderedPageBreak/>
        <w:t>Общие сведения:</w:t>
      </w:r>
    </w:p>
    <w:p w14:paraId="30BF0D8C" w14:textId="77777777" w:rsidR="000C4EFB" w:rsidRPr="000C4EFB" w:rsidRDefault="000C4EFB" w:rsidP="000C4EFB">
      <w:pPr>
        <w:widowControl/>
        <w:tabs>
          <w:tab w:val="left" w:pos="1134"/>
        </w:tabs>
        <w:suppressAutoHyphens/>
        <w:ind w:left="720" w:hanging="360"/>
        <w:jc w:val="both"/>
        <w:rPr>
          <w:rFonts w:eastAsia="Times New Roman"/>
          <w:b/>
          <w:color w:val="auto"/>
          <w:lang w:eastAsia="ar-SA" w:bidi="ar-SA"/>
        </w:rPr>
      </w:pPr>
      <w:r w:rsidRPr="000C4EFB">
        <w:rPr>
          <w:rFonts w:eastAsia="Times New Roman"/>
          <w:b/>
          <w:color w:val="auto"/>
          <w:lang w:eastAsia="ar-SA" w:bidi="ar-SA"/>
        </w:rPr>
        <w:t xml:space="preserve">1.1. Предмет контракта: </w:t>
      </w:r>
      <w:r w:rsidRPr="000C4EFB">
        <w:rPr>
          <w:rFonts w:eastAsia="Calibri"/>
          <w:color w:val="auto"/>
          <w:lang w:eastAsia="ar-SA" w:bidi="ar-SA"/>
        </w:rPr>
        <w:t>поставка смартфонов для нужд ГКУ ЛО «ОЭП».</w:t>
      </w:r>
    </w:p>
    <w:p w14:paraId="2C777473" w14:textId="77777777" w:rsidR="000C4EFB" w:rsidRPr="000C4EFB" w:rsidRDefault="000C4EFB" w:rsidP="000C4EFB">
      <w:pPr>
        <w:widowControl/>
        <w:suppressAutoHyphens/>
        <w:ind w:left="720" w:hanging="360"/>
        <w:jc w:val="both"/>
        <w:rPr>
          <w:rFonts w:eastAsia="Times New Roman"/>
          <w:color w:val="auto"/>
          <w:lang w:eastAsia="ar-SA" w:bidi="ar-SA"/>
        </w:rPr>
      </w:pPr>
      <w:r w:rsidRPr="000C4EFB">
        <w:rPr>
          <w:rFonts w:eastAsia="Times New Roman"/>
          <w:b/>
          <w:color w:val="auto"/>
          <w:lang w:eastAsia="ar-SA" w:bidi="ar-SA"/>
        </w:rPr>
        <w:t xml:space="preserve">1.2. Заказчик: </w:t>
      </w:r>
      <w:r w:rsidRPr="000C4EFB">
        <w:rPr>
          <w:rFonts w:eastAsia="Times New Roman"/>
          <w:color w:val="auto"/>
          <w:lang w:eastAsia="ar-SA" w:bidi="ar-SA"/>
        </w:rPr>
        <w:t xml:space="preserve">Государственное казенное учреждение Ленинградской области «Оператор «электронного правительства». </w:t>
      </w:r>
    </w:p>
    <w:p w14:paraId="7DBB2947" w14:textId="77777777" w:rsidR="000C4EFB" w:rsidRPr="000C4EFB" w:rsidRDefault="000C4EFB" w:rsidP="000C4EFB">
      <w:pPr>
        <w:widowControl/>
        <w:tabs>
          <w:tab w:val="left" w:pos="1134"/>
        </w:tabs>
        <w:suppressAutoHyphens/>
        <w:ind w:left="720" w:hanging="360"/>
        <w:jc w:val="both"/>
        <w:rPr>
          <w:rFonts w:eastAsia="Times New Roman"/>
          <w:color w:val="auto"/>
          <w:lang w:eastAsia="ar-SA" w:bidi="ar-SA"/>
        </w:rPr>
      </w:pPr>
      <w:r w:rsidRPr="000C4EFB">
        <w:rPr>
          <w:rFonts w:eastAsia="Times New Roman"/>
          <w:b/>
          <w:color w:val="auto"/>
          <w:lang w:eastAsia="ar-SA" w:bidi="ar-SA"/>
        </w:rPr>
        <w:t>1.3. Место поставки:</w:t>
      </w:r>
      <w:r w:rsidRPr="000C4EFB">
        <w:rPr>
          <w:rFonts w:eastAsia="Times New Roman"/>
          <w:color w:val="auto"/>
          <w:lang w:eastAsia="ar-SA" w:bidi="ar-SA"/>
        </w:rPr>
        <w:t xml:space="preserve"> Российская Федерация, г. Санкт-Петербург г, муниципальный округ Смольнинское вн.тер.г., Шпалерная ул., 52 Б.</w:t>
      </w:r>
    </w:p>
    <w:p w14:paraId="102B9044" w14:textId="77777777" w:rsidR="000C4EFB" w:rsidRPr="000C4EFB" w:rsidRDefault="000C4EFB" w:rsidP="000C4EFB">
      <w:pPr>
        <w:widowControl/>
        <w:tabs>
          <w:tab w:val="left" w:pos="1134"/>
        </w:tabs>
        <w:suppressAutoHyphens/>
        <w:ind w:left="720" w:hanging="360"/>
        <w:jc w:val="both"/>
        <w:rPr>
          <w:rFonts w:eastAsia="Times New Roman"/>
          <w:color w:val="auto"/>
          <w:lang w:eastAsia="ar-SA" w:bidi="ar-SA"/>
        </w:rPr>
      </w:pPr>
      <w:r w:rsidRPr="000C4EFB">
        <w:rPr>
          <w:rFonts w:eastAsia="Times New Roman"/>
          <w:b/>
          <w:color w:val="auto"/>
          <w:lang w:eastAsia="ar-SA" w:bidi="ar-SA"/>
        </w:rPr>
        <w:t>1.4</w:t>
      </w:r>
      <w:r w:rsidRPr="000C4EFB">
        <w:rPr>
          <w:rFonts w:eastAsia="Times New Roman"/>
          <w:color w:val="auto"/>
          <w:lang w:eastAsia="ar-SA" w:bidi="ar-SA"/>
        </w:rPr>
        <w:t xml:space="preserve">. </w:t>
      </w:r>
      <w:r w:rsidRPr="000C4EFB">
        <w:rPr>
          <w:rFonts w:eastAsia="Times New Roman"/>
          <w:b/>
          <w:color w:val="auto"/>
          <w:lang w:eastAsia="ar-SA" w:bidi="ar-SA"/>
        </w:rPr>
        <w:t>Срок поставки</w:t>
      </w:r>
      <w:r w:rsidRPr="000C4EFB">
        <w:rPr>
          <w:rFonts w:eastAsia="Times New Roman"/>
          <w:color w:val="auto"/>
          <w:lang w:eastAsia="ar-SA" w:bidi="ar-SA"/>
        </w:rPr>
        <w:t>: в течение 10 рабочих дней по заявке заказчика.</w:t>
      </w:r>
    </w:p>
    <w:p w14:paraId="724A43C3" w14:textId="77777777" w:rsidR="000C4EFB" w:rsidRPr="000C4EFB" w:rsidRDefault="000C4EFB" w:rsidP="000C4EFB">
      <w:pPr>
        <w:widowControl/>
        <w:tabs>
          <w:tab w:val="left" w:pos="1134"/>
        </w:tabs>
        <w:suppressAutoHyphens/>
        <w:ind w:left="720" w:hanging="360"/>
        <w:jc w:val="both"/>
        <w:rPr>
          <w:rFonts w:eastAsia="Times New Roman"/>
          <w:color w:val="auto"/>
          <w:lang w:eastAsia="ar-SA" w:bidi="ar-SA"/>
        </w:rPr>
      </w:pPr>
    </w:p>
    <w:p w14:paraId="26167F7C" w14:textId="77777777" w:rsidR="000C4EFB" w:rsidRPr="000C4EFB" w:rsidRDefault="000C4EFB" w:rsidP="000C4EFB">
      <w:pPr>
        <w:widowControl/>
        <w:numPr>
          <w:ilvl w:val="0"/>
          <w:numId w:val="11"/>
        </w:numPr>
        <w:suppressAutoHyphens/>
        <w:spacing w:after="200" w:line="276" w:lineRule="auto"/>
        <w:ind w:left="720"/>
        <w:contextualSpacing/>
        <w:jc w:val="both"/>
        <w:rPr>
          <w:rFonts w:eastAsia="Times New Roman"/>
          <w:b/>
          <w:color w:val="auto"/>
          <w:lang w:bidi="ar-SA"/>
        </w:rPr>
      </w:pPr>
      <w:r w:rsidRPr="000C4EFB">
        <w:rPr>
          <w:rFonts w:eastAsia="Times New Roman"/>
          <w:b/>
          <w:color w:val="auto"/>
          <w:lang w:bidi="ar-SA"/>
        </w:rPr>
        <w:t>Технические характеристики товара:</w:t>
      </w:r>
    </w:p>
    <w:tbl>
      <w:tblPr>
        <w:tblpPr w:leftFromText="180" w:rightFromText="180" w:vertAnchor="text" w:tblpX="421" w:tblpY="1"/>
        <w:tblOverlap w:val="never"/>
        <w:tblW w:w="46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661"/>
        <w:gridCol w:w="1769"/>
        <w:gridCol w:w="1495"/>
      </w:tblGrid>
      <w:tr w:rsidR="002873A7" w:rsidRPr="000C4EFB" w14:paraId="717B4F9A" w14:textId="77777777" w:rsidTr="009B48D8">
        <w:trPr>
          <w:trHeight w:val="496"/>
        </w:trPr>
        <w:tc>
          <w:tcPr>
            <w:tcW w:w="258" w:type="pct"/>
            <w:tcBorders>
              <w:top w:val="single" w:sz="4" w:space="0" w:color="auto"/>
              <w:left w:val="single" w:sz="4" w:space="0" w:color="auto"/>
              <w:bottom w:val="single" w:sz="4" w:space="0" w:color="auto"/>
              <w:right w:val="single" w:sz="4" w:space="0" w:color="auto"/>
            </w:tcBorders>
            <w:vAlign w:val="center"/>
          </w:tcPr>
          <w:p w14:paraId="48258466" w14:textId="77777777" w:rsidR="000C4EFB" w:rsidRPr="000C4EFB" w:rsidRDefault="000C4EFB" w:rsidP="000C4EFB">
            <w:pPr>
              <w:widowControl/>
              <w:suppressAutoHyphens/>
              <w:jc w:val="center"/>
              <w:rPr>
                <w:rFonts w:eastAsia="Calibri"/>
                <w:color w:val="auto"/>
                <w:lang w:eastAsia="en-US" w:bidi="ar-SA"/>
              </w:rPr>
            </w:pPr>
            <w:r w:rsidRPr="000C4EFB">
              <w:rPr>
                <w:rFonts w:eastAsia="Calibri"/>
                <w:b/>
                <w:bCs/>
                <w:color w:val="auto"/>
                <w:lang w:eastAsia="en-US" w:bidi="ar-SA"/>
              </w:rPr>
              <w:t>№ п/п</w:t>
            </w:r>
          </w:p>
        </w:tc>
        <w:tc>
          <w:tcPr>
            <w:tcW w:w="2997" w:type="pct"/>
            <w:tcBorders>
              <w:top w:val="single" w:sz="4" w:space="0" w:color="auto"/>
              <w:left w:val="single" w:sz="4" w:space="0" w:color="auto"/>
              <w:bottom w:val="single" w:sz="4" w:space="0" w:color="auto"/>
              <w:right w:val="single" w:sz="4" w:space="0" w:color="auto"/>
            </w:tcBorders>
            <w:vAlign w:val="center"/>
          </w:tcPr>
          <w:p w14:paraId="62551A6A" w14:textId="77777777" w:rsidR="000C4EFB" w:rsidRPr="000C4EFB" w:rsidRDefault="000C4EFB" w:rsidP="000C4EFB">
            <w:pPr>
              <w:widowControl/>
              <w:suppressAutoHyphens/>
              <w:jc w:val="center"/>
              <w:rPr>
                <w:rFonts w:eastAsia="Calibri"/>
                <w:color w:val="auto"/>
                <w:lang w:bidi="ar-SA"/>
              </w:rPr>
            </w:pPr>
            <w:r w:rsidRPr="000C4EFB">
              <w:rPr>
                <w:rFonts w:eastAsia="Calibri"/>
                <w:b/>
                <w:bCs/>
                <w:color w:val="auto"/>
                <w:lang w:eastAsia="en-US" w:bidi="ar-SA"/>
              </w:rPr>
              <w:t>Наименование товара/характеристики</w:t>
            </w:r>
          </w:p>
        </w:tc>
        <w:tc>
          <w:tcPr>
            <w:tcW w:w="945" w:type="pct"/>
            <w:tcBorders>
              <w:top w:val="single" w:sz="4" w:space="0" w:color="auto"/>
              <w:left w:val="single" w:sz="4" w:space="0" w:color="auto"/>
              <w:bottom w:val="single" w:sz="4" w:space="0" w:color="auto"/>
              <w:right w:val="single" w:sz="4" w:space="0" w:color="auto"/>
            </w:tcBorders>
            <w:vAlign w:val="center"/>
          </w:tcPr>
          <w:p w14:paraId="75E33AC8" w14:textId="77777777" w:rsidR="000C4EFB" w:rsidRPr="000C4EFB" w:rsidRDefault="000C4EFB" w:rsidP="000C4EFB">
            <w:pPr>
              <w:widowControl/>
              <w:suppressAutoHyphens/>
              <w:jc w:val="center"/>
              <w:rPr>
                <w:rFonts w:eastAsia="Calibri"/>
                <w:color w:val="auto"/>
                <w:lang w:eastAsia="en-US" w:bidi="ar-SA"/>
              </w:rPr>
            </w:pPr>
            <w:r w:rsidRPr="000C4EFB">
              <w:rPr>
                <w:rFonts w:eastAsia="Calibri"/>
                <w:b/>
                <w:bCs/>
                <w:color w:val="auto"/>
                <w:lang w:eastAsia="en-US" w:bidi="ar-SA"/>
              </w:rPr>
              <w:t>Ед. изм.</w:t>
            </w:r>
          </w:p>
        </w:tc>
        <w:tc>
          <w:tcPr>
            <w:tcW w:w="800" w:type="pct"/>
            <w:tcBorders>
              <w:top w:val="single" w:sz="4" w:space="0" w:color="auto"/>
              <w:left w:val="single" w:sz="4" w:space="0" w:color="auto"/>
              <w:bottom w:val="single" w:sz="4" w:space="0" w:color="auto"/>
              <w:right w:val="single" w:sz="4" w:space="0" w:color="auto"/>
            </w:tcBorders>
            <w:vAlign w:val="center"/>
          </w:tcPr>
          <w:p w14:paraId="2953088A" w14:textId="77777777" w:rsidR="000C4EFB" w:rsidRPr="000C4EFB" w:rsidRDefault="000C4EFB" w:rsidP="000C4EFB">
            <w:pPr>
              <w:widowControl/>
              <w:suppressAutoHyphens/>
              <w:jc w:val="center"/>
              <w:rPr>
                <w:rFonts w:eastAsia="Calibri"/>
                <w:color w:val="auto"/>
                <w:lang w:eastAsia="en-US" w:bidi="ar-SA"/>
              </w:rPr>
            </w:pPr>
            <w:r w:rsidRPr="000C4EFB">
              <w:rPr>
                <w:rFonts w:eastAsia="Calibri"/>
                <w:b/>
                <w:bCs/>
                <w:color w:val="auto"/>
                <w:lang w:eastAsia="en-US" w:bidi="ar-SA"/>
              </w:rPr>
              <w:t>Кол-во</w:t>
            </w:r>
          </w:p>
        </w:tc>
      </w:tr>
      <w:tr w:rsidR="002873A7" w:rsidRPr="000C4EFB" w14:paraId="41233359" w14:textId="77777777" w:rsidTr="009B48D8">
        <w:trPr>
          <w:trHeight w:val="475"/>
        </w:trPr>
        <w:tc>
          <w:tcPr>
            <w:tcW w:w="258" w:type="pct"/>
            <w:vMerge w:val="restart"/>
            <w:tcBorders>
              <w:top w:val="single" w:sz="4" w:space="0" w:color="auto"/>
              <w:left w:val="single" w:sz="4" w:space="0" w:color="auto"/>
              <w:right w:val="single" w:sz="4" w:space="0" w:color="auto"/>
            </w:tcBorders>
            <w:vAlign w:val="center"/>
          </w:tcPr>
          <w:p w14:paraId="22A9AD00" w14:textId="77777777" w:rsidR="000C4EFB" w:rsidRPr="000C4EFB" w:rsidRDefault="000C4EFB" w:rsidP="000C4EFB">
            <w:pPr>
              <w:widowControl/>
              <w:suppressAutoHyphens/>
              <w:jc w:val="center"/>
              <w:rPr>
                <w:rFonts w:eastAsia="Calibri"/>
                <w:color w:val="auto"/>
                <w:lang w:eastAsia="en-US" w:bidi="ar-SA"/>
              </w:rPr>
            </w:pPr>
            <w:r w:rsidRPr="000C4EFB">
              <w:rPr>
                <w:rFonts w:eastAsia="Calibri"/>
                <w:color w:val="auto"/>
                <w:lang w:eastAsia="en-US" w:bidi="ar-SA"/>
              </w:rPr>
              <w:t>1</w:t>
            </w:r>
          </w:p>
        </w:tc>
        <w:tc>
          <w:tcPr>
            <w:tcW w:w="2997" w:type="pct"/>
            <w:tcBorders>
              <w:top w:val="single" w:sz="4" w:space="0" w:color="auto"/>
              <w:left w:val="single" w:sz="4" w:space="0" w:color="auto"/>
              <w:bottom w:val="single" w:sz="4" w:space="0" w:color="auto"/>
              <w:right w:val="single" w:sz="4" w:space="0" w:color="auto"/>
            </w:tcBorders>
            <w:vAlign w:val="center"/>
          </w:tcPr>
          <w:p w14:paraId="625E9BC2" w14:textId="77777777" w:rsidR="000C4EFB" w:rsidRPr="000C4EFB" w:rsidRDefault="000C4EFB" w:rsidP="000C4EFB">
            <w:pPr>
              <w:widowControl/>
              <w:suppressAutoHyphens/>
              <w:rPr>
                <w:rFonts w:eastAsia="Calibri"/>
                <w:color w:val="auto"/>
                <w:lang w:bidi="ar-SA"/>
              </w:rPr>
            </w:pPr>
            <w:r w:rsidRPr="000C4EFB">
              <w:rPr>
                <w:rFonts w:eastAsia="Times New Roman"/>
                <w:bCs/>
                <w:color w:val="auto"/>
                <w:lang w:bidi="ar-SA"/>
              </w:rPr>
              <w:t>Смартфон Xiaomi REDMI 15C 8/256 ГБ черный*</w:t>
            </w:r>
          </w:p>
        </w:tc>
        <w:tc>
          <w:tcPr>
            <w:tcW w:w="945" w:type="pct"/>
            <w:vMerge w:val="restart"/>
            <w:tcBorders>
              <w:top w:val="single" w:sz="4" w:space="0" w:color="auto"/>
              <w:left w:val="single" w:sz="4" w:space="0" w:color="auto"/>
              <w:right w:val="single" w:sz="4" w:space="0" w:color="auto"/>
            </w:tcBorders>
            <w:vAlign w:val="center"/>
          </w:tcPr>
          <w:p w14:paraId="628A5B9C" w14:textId="77777777" w:rsidR="000C4EFB" w:rsidRPr="000C4EFB" w:rsidRDefault="000C4EFB" w:rsidP="000C4EFB">
            <w:pPr>
              <w:widowControl/>
              <w:suppressAutoHyphens/>
              <w:jc w:val="center"/>
              <w:rPr>
                <w:rFonts w:eastAsia="Calibri"/>
                <w:color w:val="auto"/>
                <w:lang w:eastAsia="en-US" w:bidi="ar-SA"/>
              </w:rPr>
            </w:pPr>
            <w:r w:rsidRPr="000C4EFB">
              <w:rPr>
                <w:rFonts w:eastAsia="Calibri"/>
                <w:color w:val="auto"/>
                <w:lang w:eastAsia="en-US" w:bidi="ar-SA"/>
              </w:rPr>
              <w:t>шт.</w:t>
            </w:r>
          </w:p>
        </w:tc>
        <w:tc>
          <w:tcPr>
            <w:tcW w:w="800" w:type="pct"/>
            <w:vMerge w:val="restart"/>
            <w:tcBorders>
              <w:top w:val="single" w:sz="4" w:space="0" w:color="auto"/>
              <w:left w:val="single" w:sz="4" w:space="0" w:color="auto"/>
              <w:right w:val="single" w:sz="4" w:space="0" w:color="auto"/>
            </w:tcBorders>
            <w:vAlign w:val="center"/>
          </w:tcPr>
          <w:p w14:paraId="70E94C5B" w14:textId="77777777" w:rsidR="000C4EFB" w:rsidRPr="000C4EFB" w:rsidRDefault="000C4EFB" w:rsidP="000C4EFB">
            <w:pPr>
              <w:widowControl/>
              <w:suppressAutoHyphens/>
              <w:jc w:val="center"/>
              <w:rPr>
                <w:rFonts w:eastAsia="Calibri"/>
                <w:color w:val="auto"/>
                <w:lang w:eastAsia="en-US" w:bidi="ar-SA"/>
              </w:rPr>
            </w:pPr>
            <w:r w:rsidRPr="000C4EFB">
              <w:rPr>
                <w:rFonts w:eastAsia="Calibri"/>
                <w:color w:val="auto"/>
                <w:lang w:eastAsia="en-US" w:bidi="ar-SA"/>
              </w:rPr>
              <w:t>4</w:t>
            </w:r>
          </w:p>
        </w:tc>
      </w:tr>
      <w:tr w:rsidR="002873A7" w:rsidRPr="000C4EFB" w14:paraId="7505FFB0" w14:textId="77777777" w:rsidTr="009B48D8">
        <w:trPr>
          <w:trHeight w:val="292"/>
        </w:trPr>
        <w:tc>
          <w:tcPr>
            <w:tcW w:w="258" w:type="pct"/>
            <w:vMerge/>
            <w:tcBorders>
              <w:left w:val="single" w:sz="4" w:space="0" w:color="auto"/>
              <w:bottom w:val="single" w:sz="4" w:space="0" w:color="auto"/>
              <w:right w:val="single" w:sz="4" w:space="0" w:color="auto"/>
            </w:tcBorders>
            <w:vAlign w:val="center"/>
          </w:tcPr>
          <w:p w14:paraId="7E75B392" w14:textId="77777777" w:rsidR="000C4EFB" w:rsidRPr="000C4EFB" w:rsidRDefault="000C4EFB" w:rsidP="000C4EFB">
            <w:pPr>
              <w:widowControl/>
              <w:suppressAutoHyphens/>
              <w:jc w:val="center"/>
              <w:rPr>
                <w:rFonts w:eastAsia="Calibri"/>
                <w:color w:val="auto"/>
                <w:lang w:eastAsia="en-US" w:bidi="ar-SA"/>
              </w:rPr>
            </w:pPr>
          </w:p>
        </w:tc>
        <w:tc>
          <w:tcPr>
            <w:tcW w:w="2997" w:type="pct"/>
            <w:tcBorders>
              <w:top w:val="single" w:sz="4" w:space="0" w:color="auto"/>
              <w:left w:val="single" w:sz="4" w:space="0" w:color="auto"/>
              <w:bottom w:val="single" w:sz="4" w:space="0" w:color="auto"/>
              <w:right w:val="single" w:sz="4" w:space="0" w:color="auto"/>
            </w:tcBorders>
            <w:vAlign w:val="center"/>
          </w:tcPr>
          <w:p w14:paraId="0476EADE" w14:textId="77777777" w:rsidR="000C4EFB" w:rsidRPr="000C4EFB" w:rsidRDefault="000C4EFB" w:rsidP="000C4EFB">
            <w:pPr>
              <w:widowControl/>
              <w:suppressAutoHyphens/>
              <w:rPr>
                <w:rFonts w:eastAsia="Times New Roman"/>
                <w:bCs/>
                <w:color w:val="auto"/>
                <w:lang w:bidi="ar-SA"/>
              </w:rPr>
            </w:pPr>
            <w:r w:rsidRPr="000C4EFB">
              <w:rPr>
                <w:rFonts w:eastAsia="Times New Roman"/>
                <w:bCs/>
                <w:color w:val="auto"/>
                <w:lang w:bidi="ar-SA"/>
              </w:rPr>
              <w:t xml:space="preserve">ОКПД2 </w:t>
            </w:r>
            <w:r w:rsidRPr="000C4EFB">
              <w:rPr>
                <w:rFonts w:eastAsia="Calibri"/>
                <w:bCs/>
                <w:color w:val="auto"/>
                <w:lang w:eastAsia="ar-SA" w:bidi="ar-SA"/>
              </w:rPr>
              <w:t>26.30.22.110</w:t>
            </w:r>
          </w:p>
        </w:tc>
        <w:tc>
          <w:tcPr>
            <w:tcW w:w="945" w:type="pct"/>
            <w:vMerge/>
            <w:tcBorders>
              <w:left w:val="single" w:sz="4" w:space="0" w:color="auto"/>
              <w:bottom w:val="single" w:sz="4" w:space="0" w:color="auto"/>
              <w:right w:val="single" w:sz="4" w:space="0" w:color="auto"/>
            </w:tcBorders>
            <w:vAlign w:val="center"/>
          </w:tcPr>
          <w:p w14:paraId="611CFFD1" w14:textId="77777777" w:rsidR="000C4EFB" w:rsidRPr="000C4EFB" w:rsidRDefault="000C4EFB" w:rsidP="000C4EFB">
            <w:pPr>
              <w:widowControl/>
              <w:suppressAutoHyphens/>
              <w:jc w:val="center"/>
              <w:rPr>
                <w:rFonts w:eastAsia="Calibri"/>
                <w:color w:val="auto"/>
                <w:lang w:eastAsia="en-US" w:bidi="ar-SA"/>
              </w:rPr>
            </w:pPr>
          </w:p>
        </w:tc>
        <w:tc>
          <w:tcPr>
            <w:tcW w:w="800" w:type="pct"/>
            <w:vMerge/>
            <w:tcBorders>
              <w:left w:val="single" w:sz="4" w:space="0" w:color="auto"/>
              <w:bottom w:val="single" w:sz="4" w:space="0" w:color="auto"/>
              <w:right w:val="single" w:sz="4" w:space="0" w:color="auto"/>
            </w:tcBorders>
            <w:vAlign w:val="center"/>
          </w:tcPr>
          <w:p w14:paraId="308EE578" w14:textId="77777777" w:rsidR="000C4EFB" w:rsidRPr="000C4EFB" w:rsidRDefault="000C4EFB" w:rsidP="000C4EFB">
            <w:pPr>
              <w:widowControl/>
              <w:suppressAutoHyphens/>
              <w:jc w:val="center"/>
              <w:rPr>
                <w:rFonts w:eastAsia="Calibri"/>
                <w:color w:val="auto"/>
                <w:lang w:eastAsia="en-US" w:bidi="ar-SA"/>
              </w:rPr>
            </w:pPr>
          </w:p>
        </w:tc>
      </w:tr>
    </w:tbl>
    <w:p w14:paraId="022EEDA4" w14:textId="77777777" w:rsidR="000C4EFB" w:rsidRPr="000C4EFB" w:rsidRDefault="000C4EFB" w:rsidP="000C4EFB">
      <w:pPr>
        <w:keepNext/>
        <w:widowControl/>
        <w:tabs>
          <w:tab w:val="left" w:pos="567"/>
          <w:tab w:val="left" w:pos="993"/>
        </w:tabs>
        <w:suppressAutoHyphens/>
        <w:spacing w:after="200" w:line="276" w:lineRule="auto"/>
        <w:ind w:left="720"/>
        <w:jc w:val="both"/>
        <w:outlineLvl w:val="6"/>
        <w:rPr>
          <w:rFonts w:eastAsia="Times New Roman"/>
          <w:bCs/>
          <w:color w:val="auto"/>
          <w:lang w:eastAsia="en-US" w:bidi="ar-SA"/>
        </w:rPr>
      </w:pPr>
      <w:bookmarkStart w:id="30" w:name="_Hlk233133296"/>
      <w:r w:rsidRPr="000C4EFB">
        <w:rPr>
          <w:rFonts w:eastAsia="Times New Roman"/>
          <w:bCs/>
          <w:color w:val="auto"/>
          <w:lang w:eastAsia="en-US" w:bidi="ar-SA"/>
        </w:rPr>
        <w:t xml:space="preserve">  *Возможно предоставление эквивалента</w:t>
      </w:r>
      <w:bookmarkEnd w:id="30"/>
    </w:p>
    <w:p w14:paraId="5D5F52DD" w14:textId="77777777" w:rsidR="000C4EFB" w:rsidRPr="000C4EFB" w:rsidRDefault="000C4EFB" w:rsidP="000C4EFB">
      <w:pPr>
        <w:widowControl/>
        <w:numPr>
          <w:ilvl w:val="0"/>
          <w:numId w:val="11"/>
        </w:numPr>
        <w:tabs>
          <w:tab w:val="left" w:pos="567"/>
          <w:tab w:val="left" w:pos="993"/>
        </w:tabs>
        <w:suppressAutoHyphens/>
        <w:spacing w:after="200" w:line="276" w:lineRule="auto"/>
        <w:ind w:left="714" w:hanging="357"/>
        <w:jc w:val="both"/>
        <w:outlineLvl w:val="6"/>
        <w:rPr>
          <w:rFonts w:eastAsia="Times New Roman"/>
          <w:bCs/>
          <w:color w:val="auto"/>
          <w:lang w:eastAsia="en-US" w:bidi="ar-SA"/>
        </w:rPr>
      </w:pPr>
      <w:r w:rsidRPr="000C4EFB">
        <w:rPr>
          <w:rFonts w:eastAsia="Times New Roman"/>
          <w:b/>
          <w:bCs/>
          <w:color w:val="auto"/>
          <w:lang w:eastAsia="en-US" w:bidi="ar-SA"/>
        </w:rPr>
        <w:t>Требования к качеству и условиям поставки товара.</w:t>
      </w:r>
    </w:p>
    <w:p w14:paraId="2CFAE186" w14:textId="77777777" w:rsidR="000C4EFB" w:rsidRPr="000C4EFB" w:rsidRDefault="000C4EFB" w:rsidP="000C4EFB">
      <w:pPr>
        <w:widowControl/>
        <w:numPr>
          <w:ilvl w:val="1"/>
          <w:numId w:val="11"/>
        </w:numPr>
        <w:tabs>
          <w:tab w:val="left" w:pos="567"/>
          <w:tab w:val="left" w:pos="993"/>
        </w:tabs>
        <w:suppressAutoHyphens/>
        <w:spacing w:after="200" w:line="276" w:lineRule="auto"/>
        <w:ind w:hanging="436"/>
        <w:jc w:val="both"/>
        <w:outlineLvl w:val="6"/>
        <w:rPr>
          <w:rFonts w:eastAsia="Times New Roman"/>
          <w:bCs/>
          <w:color w:val="auto"/>
          <w:lang w:eastAsia="en-US" w:bidi="ar-SA"/>
        </w:rPr>
      </w:pPr>
      <w:r w:rsidRPr="000C4EFB">
        <w:rPr>
          <w:rFonts w:eastAsia="Times New Roman"/>
          <w:bCs/>
          <w:color w:val="auto"/>
          <w:lang w:eastAsia="en-US" w:bidi="ar-SA"/>
        </w:rPr>
        <w:t>Поставляемое оборудование должно быть новым оборудованием, не ранее 2025 г. выпуска, (оборудованием, которое не было в употреблении, в ремонте, в том числе, которое не было восстановлено, у которого не была осуществлена замена составных частей, не были восстановлены потребительские свойства), заводской сборки, серийным, свободно распространяться на территории Российской Федерации, в ненарушенной заводской упаковке.</w:t>
      </w:r>
    </w:p>
    <w:p w14:paraId="2FAA981D" w14:textId="77777777" w:rsidR="000C4EFB" w:rsidRPr="000C4EFB" w:rsidRDefault="000C4EFB" w:rsidP="000C4EFB">
      <w:pPr>
        <w:widowControl/>
        <w:numPr>
          <w:ilvl w:val="1"/>
          <w:numId w:val="11"/>
        </w:numPr>
        <w:tabs>
          <w:tab w:val="left" w:pos="567"/>
          <w:tab w:val="left" w:pos="993"/>
        </w:tabs>
        <w:suppressAutoHyphens/>
        <w:spacing w:after="200" w:line="276" w:lineRule="auto"/>
        <w:ind w:hanging="436"/>
        <w:jc w:val="both"/>
        <w:outlineLvl w:val="6"/>
        <w:rPr>
          <w:rFonts w:eastAsia="Times New Roman"/>
          <w:bCs/>
          <w:color w:val="auto"/>
          <w:lang w:eastAsia="en-US" w:bidi="ar-SA"/>
        </w:rPr>
      </w:pPr>
      <w:r w:rsidRPr="000C4EFB">
        <w:rPr>
          <w:rFonts w:eastAsia="Times New Roman"/>
          <w:bCs/>
          <w:color w:val="auto"/>
          <w:lang w:eastAsia="en-US" w:bidi="ar-SA"/>
        </w:rPr>
        <w:t>Технические характеристики предлагаемого оборудования должны соответствовать требованиям, установленным настоящим техническим заданием.</w:t>
      </w:r>
    </w:p>
    <w:p w14:paraId="3E9A607C" w14:textId="77777777" w:rsidR="000C4EFB" w:rsidRPr="000C4EFB" w:rsidRDefault="000C4EFB" w:rsidP="000C4EFB">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0C4EFB">
        <w:rPr>
          <w:rFonts w:eastAsia="Times New Roman"/>
          <w:color w:val="auto"/>
          <w:lang w:eastAsia="en-US" w:bidi="ar-SA"/>
        </w:rPr>
        <w:t>Товар должен быть поставлен в оригинальной упаковке производителя, не имеющей повреждений, с сохранением всех защитных знаков производителя. Порядок погрузки-разгрузки и транспортирования должны исключать возможность механических повреждений поставляемого Товара и его упаковки.</w:t>
      </w:r>
    </w:p>
    <w:p w14:paraId="4374479E" w14:textId="77777777" w:rsidR="000C4EFB" w:rsidRPr="000C4EFB" w:rsidRDefault="000C4EFB" w:rsidP="000C4EFB">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0C4EFB">
        <w:rPr>
          <w:rFonts w:eastAsia="Times New Roman"/>
          <w:color w:val="auto"/>
          <w:lang w:eastAsia="en-US" w:bidi="ar-SA"/>
        </w:rPr>
        <w:t>Поставщик поставляет оборудование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с привлечением третьих лиц за свой счет.</w:t>
      </w:r>
    </w:p>
    <w:p w14:paraId="5EEC58AE" w14:textId="77777777" w:rsidR="000C4EFB" w:rsidRPr="000C4EFB" w:rsidRDefault="000C4EFB" w:rsidP="000C4EFB">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0C4EFB">
        <w:rPr>
          <w:rFonts w:eastAsia="Times New Roman"/>
          <w:color w:val="auto"/>
          <w:lang w:eastAsia="en-US" w:bidi="ar-SA"/>
        </w:rPr>
        <w:t>Гарантийный срок на поставляемый Товар: не менее 12 (двенадцати) месяцев с момента подписания акта приема-передачи товара.</w:t>
      </w:r>
    </w:p>
    <w:p w14:paraId="6E42BA5D" w14:textId="6422B452" w:rsidR="000C4EFB" w:rsidRPr="000C4EFB" w:rsidRDefault="000C4EFB" w:rsidP="000C4EFB">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0C4EFB">
        <w:rPr>
          <w:rFonts w:eastAsia="Times New Roman"/>
          <w:color w:val="auto"/>
          <w:lang w:eastAsia="en-US" w:bidi="ar-SA"/>
        </w:rPr>
        <w:t>В случае предъявления Заказчиком претензии в период гарантийного срока к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одного дня, следующего за днем предъявления претензии по Товару ненадлежащего качества. Транспортировка (при необходимости) Товара для гарантийного ремонта и обратно производится Поставщиком за его счет.</w:t>
      </w:r>
    </w:p>
    <w:p w14:paraId="71E5D553" w14:textId="6CB1E11B" w:rsidR="00394DD7" w:rsidRPr="002873A7" w:rsidRDefault="000C4EFB" w:rsidP="000C4EFB">
      <w:pPr>
        <w:widowControl/>
        <w:suppressAutoHyphens/>
        <w:ind w:left="720" w:hanging="436"/>
        <w:jc w:val="both"/>
        <w:rPr>
          <w:rFonts w:eastAsia="Calibri"/>
          <w:bCs/>
          <w:color w:val="auto"/>
          <w:lang w:eastAsia="ar-SA" w:bidi="ar-SA"/>
        </w:rPr>
      </w:pPr>
      <w:r w:rsidRPr="000C4EFB">
        <w:rPr>
          <w:rFonts w:eastAsia="Calibri"/>
          <w:bCs/>
          <w:color w:val="auto"/>
          <w:lang w:eastAsia="ar-SA" w:bidi="ar-SA"/>
        </w:rPr>
        <w:t xml:space="preserve">4. </w:t>
      </w:r>
      <w:r w:rsidRPr="000C4EFB">
        <w:rPr>
          <w:rFonts w:eastAsia="Calibri"/>
          <w:b/>
          <w:bCs/>
          <w:color w:val="auto"/>
          <w:lang w:eastAsia="ar-SA" w:bidi="ar-SA"/>
        </w:rPr>
        <w:t>Требования энергетической эффективности товаров</w:t>
      </w:r>
      <w:r w:rsidRPr="000C4EFB">
        <w:rPr>
          <w:rFonts w:eastAsia="Calibri"/>
          <w:b/>
          <w:color w:val="auto"/>
          <w:lang w:eastAsia="ar-SA" w:bidi="ar-SA"/>
        </w:rPr>
        <w:t>:</w:t>
      </w:r>
      <w:r w:rsidRPr="000C4EFB">
        <w:rPr>
          <w:rFonts w:eastAsia="Calibri"/>
          <w:color w:val="auto"/>
          <w:lang w:eastAsia="ar-SA" w:bidi="ar-SA"/>
        </w:rPr>
        <w:t xml:space="preserve"> установлены в соответствии с постановлением Правительства Российской Федерации от 31.12.2009 № 1221 «Об </w:t>
      </w:r>
      <w:r w:rsidRPr="000C4EFB">
        <w:rPr>
          <w:rFonts w:eastAsia="Calibri"/>
          <w:color w:val="auto"/>
          <w:lang w:eastAsia="ar-SA" w:bidi="ar-SA"/>
        </w:rPr>
        <w:lastRenderedPageBreak/>
        <w:t>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3E042088" w14:textId="77777777" w:rsidR="00394DD7" w:rsidRPr="002873A7" w:rsidRDefault="00394DD7" w:rsidP="00394DD7">
      <w:pPr>
        <w:jc w:val="center"/>
        <w:rPr>
          <w:rFonts w:eastAsia="Times New Roman"/>
          <w:color w:val="auto"/>
        </w:rPr>
      </w:pPr>
    </w:p>
    <w:p w14:paraId="40E58B2E" w14:textId="77777777" w:rsidR="000C4EFB" w:rsidRPr="002873A7" w:rsidRDefault="000C4EFB" w:rsidP="00394DD7">
      <w:pPr>
        <w:jc w:val="center"/>
        <w:rPr>
          <w:rFonts w:eastAsia="Times New Roman"/>
          <w:color w:val="auto"/>
        </w:rPr>
      </w:pPr>
    </w:p>
    <w:p w14:paraId="7E6F9201" w14:textId="77777777" w:rsidR="000C4EFB" w:rsidRPr="002873A7" w:rsidRDefault="000C4EFB" w:rsidP="00394DD7">
      <w:pPr>
        <w:jc w:val="center"/>
        <w:rPr>
          <w:rFonts w:eastAsia="Times New Roman"/>
          <w:color w:val="auto"/>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996452" w:rsidRPr="002873A7" w14:paraId="5B074739" w14:textId="77777777" w:rsidTr="007D39F1">
        <w:trPr>
          <w:trHeight w:val="1"/>
          <w:jc w:val="center"/>
        </w:trPr>
        <w:tc>
          <w:tcPr>
            <w:tcW w:w="4812" w:type="dxa"/>
            <w:tcMar>
              <w:left w:w="108" w:type="dxa"/>
              <w:right w:w="108" w:type="dxa"/>
            </w:tcMar>
          </w:tcPr>
          <w:p w14:paraId="01DB3C08" w14:textId="77777777" w:rsidR="00996452" w:rsidRPr="002873A7" w:rsidRDefault="00996452" w:rsidP="00394DD7">
            <w:pPr>
              <w:widowControl/>
              <w:rPr>
                <w:rFonts w:eastAsia="Times New Roman"/>
                <w:b/>
                <w:color w:val="auto"/>
                <w:lang w:bidi="ar-SA"/>
              </w:rPr>
            </w:pPr>
            <w:r w:rsidRPr="002873A7">
              <w:rPr>
                <w:rFonts w:eastAsia="Times New Roman"/>
                <w:b/>
                <w:color w:val="auto"/>
                <w:lang w:bidi="ar-SA"/>
              </w:rPr>
              <w:t xml:space="preserve">Заказчик:       </w:t>
            </w:r>
          </w:p>
          <w:p w14:paraId="529A9F46" w14:textId="77777777" w:rsidR="00996452" w:rsidRPr="002873A7" w:rsidRDefault="00996452" w:rsidP="00394DD7">
            <w:pPr>
              <w:widowControl/>
              <w:rPr>
                <w:rFonts w:eastAsia="Times New Roman"/>
                <w:color w:val="auto"/>
                <w:lang w:bidi="ar-SA"/>
              </w:rPr>
            </w:pPr>
            <w:r w:rsidRPr="002873A7">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2873A7">
              <w:rPr>
                <w:rFonts w:eastAsia="Times New Roman"/>
                <w:color w:val="auto"/>
                <w:lang w:bidi="ar-SA"/>
              </w:rPr>
              <w:br/>
              <w:t>(ГКУ ЛО «ОЭП»)</w:t>
            </w:r>
          </w:p>
          <w:p w14:paraId="10DD2C42" w14:textId="77777777" w:rsidR="00996452" w:rsidRPr="002873A7" w:rsidRDefault="00996452" w:rsidP="00394DD7">
            <w:pPr>
              <w:widowControl/>
              <w:rPr>
                <w:rFonts w:eastAsia="Times New Roman"/>
                <w:color w:val="auto"/>
                <w:lang w:bidi="ar-SA"/>
              </w:rPr>
            </w:pPr>
          </w:p>
          <w:p w14:paraId="0FF792B5" w14:textId="77777777" w:rsidR="00996452" w:rsidRPr="002873A7" w:rsidRDefault="00996452" w:rsidP="00394DD7">
            <w:pPr>
              <w:widowControl/>
              <w:rPr>
                <w:rFonts w:eastAsia="Times New Roman"/>
                <w:color w:val="auto"/>
                <w:lang w:bidi="ar-SA"/>
              </w:rPr>
            </w:pPr>
            <w:r w:rsidRPr="002873A7">
              <w:rPr>
                <w:rFonts w:eastAsia="Times New Roman"/>
                <w:color w:val="auto"/>
                <w:lang w:bidi="ar-SA"/>
              </w:rPr>
              <w:t xml:space="preserve">_______________ / ___________ </w:t>
            </w:r>
          </w:p>
          <w:p w14:paraId="27C3DC1C" w14:textId="77777777" w:rsidR="00996452" w:rsidRPr="002873A7" w:rsidRDefault="00996452" w:rsidP="00394DD7">
            <w:pPr>
              <w:widowControl/>
              <w:rPr>
                <w:rFonts w:eastAsia="Times New Roman"/>
                <w:color w:val="auto"/>
                <w:lang w:bidi="ar-SA"/>
              </w:rPr>
            </w:pPr>
            <w:r w:rsidRPr="002873A7">
              <w:rPr>
                <w:rFonts w:eastAsia="Times New Roman"/>
                <w:color w:val="auto"/>
                <w:lang w:bidi="ar-SA"/>
              </w:rPr>
              <w:t>Э.П.</w:t>
            </w:r>
          </w:p>
        </w:tc>
        <w:tc>
          <w:tcPr>
            <w:tcW w:w="4470" w:type="dxa"/>
            <w:tcMar>
              <w:left w:w="108" w:type="dxa"/>
              <w:right w:w="108" w:type="dxa"/>
            </w:tcMar>
          </w:tcPr>
          <w:p w14:paraId="1FDFD40C" w14:textId="77777777" w:rsidR="00996452" w:rsidRPr="002873A7" w:rsidRDefault="00996452" w:rsidP="00394DD7">
            <w:pPr>
              <w:widowControl/>
              <w:rPr>
                <w:rFonts w:eastAsia="Times New Roman"/>
                <w:b/>
                <w:color w:val="auto"/>
                <w:lang w:bidi="ar-SA"/>
              </w:rPr>
            </w:pPr>
            <w:r w:rsidRPr="002873A7">
              <w:rPr>
                <w:rFonts w:eastAsia="Times New Roman"/>
                <w:b/>
                <w:color w:val="auto"/>
                <w:lang w:bidi="ar-SA"/>
              </w:rPr>
              <w:t>Поставщик:</w:t>
            </w:r>
          </w:p>
          <w:p w14:paraId="68D69AD6" w14:textId="77777777" w:rsidR="00996452" w:rsidRPr="002873A7" w:rsidRDefault="00996452" w:rsidP="00394DD7">
            <w:pPr>
              <w:widowControl/>
              <w:rPr>
                <w:rFonts w:eastAsia="Times New Roman"/>
                <w:color w:val="auto"/>
                <w:lang w:bidi="ar-SA"/>
              </w:rPr>
            </w:pPr>
          </w:p>
          <w:p w14:paraId="0BFEF2B7" w14:textId="77777777" w:rsidR="00996452" w:rsidRPr="002873A7" w:rsidRDefault="00996452" w:rsidP="00394DD7">
            <w:pPr>
              <w:widowControl/>
              <w:rPr>
                <w:rFonts w:eastAsia="Times New Roman"/>
                <w:color w:val="auto"/>
                <w:lang w:bidi="ar-SA"/>
              </w:rPr>
            </w:pPr>
          </w:p>
          <w:p w14:paraId="4EB20A55" w14:textId="77777777" w:rsidR="00996452" w:rsidRPr="002873A7" w:rsidRDefault="00996452" w:rsidP="00394DD7">
            <w:pPr>
              <w:widowControl/>
              <w:rPr>
                <w:rFonts w:eastAsia="Times New Roman"/>
                <w:color w:val="auto"/>
                <w:lang w:bidi="ar-SA"/>
              </w:rPr>
            </w:pPr>
          </w:p>
          <w:p w14:paraId="1F432D08" w14:textId="77777777" w:rsidR="00996452" w:rsidRPr="002873A7" w:rsidRDefault="00996452" w:rsidP="00394DD7">
            <w:pPr>
              <w:widowControl/>
              <w:rPr>
                <w:rFonts w:eastAsia="Times New Roman"/>
                <w:color w:val="auto"/>
                <w:lang w:bidi="ar-SA"/>
              </w:rPr>
            </w:pPr>
          </w:p>
          <w:p w14:paraId="6F2350B0" w14:textId="77777777" w:rsidR="00996452" w:rsidRPr="002873A7" w:rsidRDefault="00996452" w:rsidP="00394DD7">
            <w:pPr>
              <w:widowControl/>
              <w:rPr>
                <w:rFonts w:eastAsia="Times New Roman"/>
                <w:color w:val="auto"/>
                <w:lang w:bidi="ar-SA"/>
              </w:rPr>
            </w:pPr>
          </w:p>
          <w:p w14:paraId="38DB6666" w14:textId="77777777" w:rsidR="00996452" w:rsidRPr="002873A7" w:rsidRDefault="00996452" w:rsidP="00394DD7">
            <w:pPr>
              <w:widowControl/>
              <w:rPr>
                <w:rFonts w:eastAsia="Times New Roman"/>
                <w:color w:val="auto"/>
                <w:lang w:bidi="ar-SA"/>
              </w:rPr>
            </w:pPr>
            <w:r w:rsidRPr="002873A7">
              <w:rPr>
                <w:rFonts w:eastAsia="Times New Roman"/>
                <w:color w:val="auto"/>
                <w:lang w:bidi="ar-SA"/>
              </w:rPr>
              <w:t xml:space="preserve">_______________ / ___________ </w:t>
            </w:r>
          </w:p>
          <w:p w14:paraId="53F437A3" w14:textId="77777777" w:rsidR="00996452" w:rsidRPr="002873A7" w:rsidRDefault="00996452" w:rsidP="00394DD7">
            <w:pPr>
              <w:widowControl/>
              <w:rPr>
                <w:rFonts w:eastAsia="Times New Roman"/>
                <w:color w:val="auto"/>
                <w:lang w:bidi="ar-SA"/>
              </w:rPr>
            </w:pPr>
            <w:r w:rsidRPr="002873A7">
              <w:rPr>
                <w:rFonts w:eastAsia="Times New Roman"/>
                <w:color w:val="auto"/>
                <w:lang w:bidi="ar-SA"/>
              </w:rPr>
              <w:t>Э.П.</w:t>
            </w:r>
          </w:p>
        </w:tc>
      </w:tr>
    </w:tbl>
    <w:p w14:paraId="7D785A7D" w14:textId="52F15A1F" w:rsidR="00996452" w:rsidRPr="002873A7" w:rsidRDefault="00996452" w:rsidP="00394DD7">
      <w:pPr>
        <w:widowControl/>
        <w:rPr>
          <w:rFonts w:eastAsia="Times New Roman"/>
          <w:color w:val="auto"/>
          <w:lang w:bidi="ar-SA"/>
        </w:rPr>
        <w:sectPr w:rsidR="00996452" w:rsidRPr="002873A7" w:rsidSect="00B96FC8">
          <w:type w:val="continuous"/>
          <w:pgSz w:w="11909" w:h="16838"/>
          <w:pgMar w:top="851" w:right="851" w:bottom="993" w:left="1134" w:header="0" w:footer="6" w:gutter="0"/>
          <w:cols w:space="720"/>
          <w:noEndnote/>
          <w:docGrid w:linePitch="360"/>
        </w:sectPr>
      </w:pPr>
    </w:p>
    <w:p w14:paraId="21A6DF60" w14:textId="019B9D11" w:rsidR="00005F80" w:rsidRPr="002873A7" w:rsidRDefault="00005F80" w:rsidP="00394DD7">
      <w:pPr>
        <w:widowControl/>
        <w:tabs>
          <w:tab w:val="left" w:pos="4771"/>
        </w:tabs>
        <w:jc w:val="right"/>
        <w:rPr>
          <w:rFonts w:eastAsia="Times New Roman"/>
          <w:color w:val="auto"/>
          <w:lang w:bidi="ar-SA"/>
        </w:rPr>
      </w:pPr>
      <w:r w:rsidRPr="002873A7">
        <w:rPr>
          <w:rFonts w:eastAsia="Times New Roman"/>
          <w:color w:val="auto"/>
          <w:lang w:bidi="ar-SA"/>
        </w:rPr>
        <w:lastRenderedPageBreak/>
        <w:t xml:space="preserve">Приложение № </w:t>
      </w:r>
      <w:r w:rsidR="00976CBD" w:rsidRPr="002873A7">
        <w:rPr>
          <w:rFonts w:eastAsia="Times New Roman"/>
          <w:color w:val="auto"/>
          <w:lang w:bidi="ar-SA"/>
        </w:rPr>
        <w:t>2</w:t>
      </w:r>
    </w:p>
    <w:p w14:paraId="19D417C8" w14:textId="77777777" w:rsidR="00005F80" w:rsidRPr="002873A7" w:rsidRDefault="00005F80" w:rsidP="00394DD7">
      <w:pPr>
        <w:widowControl/>
        <w:tabs>
          <w:tab w:val="left" w:pos="4771"/>
        </w:tabs>
        <w:jc w:val="right"/>
        <w:rPr>
          <w:rFonts w:eastAsia="Times New Roman"/>
          <w:color w:val="auto"/>
          <w:lang w:bidi="ar-SA"/>
        </w:rPr>
      </w:pPr>
      <w:r w:rsidRPr="002873A7">
        <w:rPr>
          <w:rFonts w:eastAsia="Times New Roman"/>
          <w:color w:val="auto"/>
          <w:lang w:bidi="ar-SA"/>
        </w:rPr>
        <w:t>к государственному контракту</w:t>
      </w:r>
    </w:p>
    <w:p w14:paraId="78A10614" w14:textId="74F5C161" w:rsidR="00005F80" w:rsidRPr="002873A7" w:rsidRDefault="00005F80" w:rsidP="00394DD7">
      <w:pPr>
        <w:widowControl/>
        <w:tabs>
          <w:tab w:val="left" w:pos="4771"/>
        </w:tabs>
        <w:jc w:val="right"/>
        <w:rPr>
          <w:rFonts w:eastAsia="Times New Roman"/>
          <w:color w:val="auto"/>
          <w:lang w:bidi="ar-SA"/>
        </w:rPr>
      </w:pPr>
      <w:r w:rsidRPr="002873A7">
        <w:rPr>
          <w:rFonts w:eastAsia="Times New Roman"/>
          <w:color w:val="auto"/>
          <w:lang w:bidi="ar-SA"/>
        </w:rPr>
        <w:t>№ __________ от «____»_______________г.</w:t>
      </w:r>
    </w:p>
    <w:p w14:paraId="547336D5" w14:textId="77777777" w:rsidR="00005F80" w:rsidRPr="002873A7" w:rsidRDefault="00005F80" w:rsidP="00394DD7">
      <w:pPr>
        <w:widowControl/>
        <w:tabs>
          <w:tab w:val="left" w:pos="4771"/>
        </w:tabs>
        <w:jc w:val="right"/>
        <w:rPr>
          <w:rFonts w:eastAsia="Times New Roman"/>
          <w:color w:val="auto"/>
          <w:lang w:bidi="ar-SA"/>
        </w:rPr>
      </w:pPr>
    </w:p>
    <w:p w14:paraId="630B7619" w14:textId="7D54E69C" w:rsidR="00005F80" w:rsidRPr="002873A7" w:rsidRDefault="00005F80" w:rsidP="00394DD7">
      <w:pPr>
        <w:widowControl/>
        <w:tabs>
          <w:tab w:val="left" w:pos="4771"/>
        </w:tabs>
        <w:jc w:val="center"/>
        <w:rPr>
          <w:rFonts w:eastAsia="Times New Roman"/>
          <w:b/>
          <w:color w:val="auto"/>
          <w:lang w:bidi="ar-SA"/>
        </w:rPr>
      </w:pPr>
      <w:r w:rsidRPr="002873A7">
        <w:rPr>
          <w:rFonts w:eastAsia="Times New Roman"/>
          <w:b/>
          <w:color w:val="auto"/>
          <w:lang w:bidi="ar-SA"/>
        </w:rPr>
        <w:t>СПЕЦИФИКАЦИЯ</w:t>
      </w:r>
    </w:p>
    <w:p w14:paraId="3D1FEA3B" w14:textId="77777777" w:rsidR="0052495D" w:rsidRPr="002873A7" w:rsidRDefault="0052495D" w:rsidP="00394DD7">
      <w:pPr>
        <w:widowControl/>
        <w:tabs>
          <w:tab w:val="left" w:pos="4771"/>
        </w:tabs>
        <w:jc w:val="center"/>
        <w:rPr>
          <w:rFonts w:eastAsia="Times New Roman"/>
          <w:b/>
          <w:color w:val="auto"/>
          <w:lang w:bidi="ar-SA"/>
        </w:rPr>
      </w:pPr>
    </w:p>
    <w:tbl>
      <w:tblPr>
        <w:tblW w:w="5305" w:type="pct"/>
        <w:jc w:val="center"/>
        <w:tblCellMar>
          <w:left w:w="30" w:type="dxa"/>
          <w:right w:w="30" w:type="dxa"/>
        </w:tblCellMar>
        <w:tblLook w:val="04A0" w:firstRow="1" w:lastRow="0" w:firstColumn="1" w:lastColumn="0" w:noHBand="0" w:noVBand="1"/>
      </w:tblPr>
      <w:tblGrid>
        <w:gridCol w:w="384"/>
        <w:gridCol w:w="3654"/>
        <w:gridCol w:w="1666"/>
        <w:gridCol w:w="977"/>
        <w:gridCol w:w="1574"/>
        <w:gridCol w:w="1734"/>
      </w:tblGrid>
      <w:tr w:rsidR="002873A7" w:rsidRPr="002873A7" w14:paraId="6D125FA3" w14:textId="21753DB4" w:rsidTr="000C4EFB">
        <w:trPr>
          <w:trHeight w:val="879"/>
          <w:jc w:val="center"/>
        </w:trPr>
        <w:tc>
          <w:tcPr>
            <w:tcW w:w="192" w:type="pct"/>
            <w:tcBorders>
              <w:top w:val="single" w:sz="6" w:space="0" w:color="auto"/>
              <w:left w:val="single" w:sz="6" w:space="0" w:color="auto"/>
              <w:bottom w:val="single" w:sz="6" w:space="0" w:color="auto"/>
              <w:right w:val="single" w:sz="6" w:space="0" w:color="auto"/>
            </w:tcBorders>
            <w:vAlign w:val="center"/>
            <w:hideMark/>
          </w:tcPr>
          <w:p w14:paraId="49BE8C6D" w14:textId="77777777" w:rsidR="0052495D" w:rsidRPr="002873A7" w:rsidRDefault="0052495D" w:rsidP="00394DD7">
            <w:pPr>
              <w:tabs>
                <w:tab w:val="left" w:pos="4771"/>
              </w:tabs>
              <w:jc w:val="center"/>
              <w:rPr>
                <w:rFonts w:eastAsia="Times New Roman"/>
                <w:bCs/>
                <w:color w:val="auto"/>
              </w:rPr>
            </w:pPr>
            <w:bookmarkStart w:id="31" w:name="_Hlk188960660"/>
            <w:r w:rsidRPr="002873A7">
              <w:rPr>
                <w:rFonts w:eastAsia="Times New Roman"/>
                <w:bCs/>
                <w:color w:val="auto"/>
              </w:rPr>
              <w:t>№ п/п</w:t>
            </w:r>
          </w:p>
        </w:tc>
        <w:tc>
          <w:tcPr>
            <w:tcW w:w="1829" w:type="pct"/>
            <w:tcBorders>
              <w:top w:val="single" w:sz="6" w:space="0" w:color="auto"/>
              <w:left w:val="single" w:sz="6" w:space="0" w:color="auto"/>
              <w:bottom w:val="single" w:sz="6" w:space="0" w:color="auto"/>
              <w:right w:val="single" w:sz="6" w:space="0" w:color="auto"/>
            </w:tcBorders>
            <w:vAlign w:val="center"/>
            <w:hideMark/>
          </w:tcPr>
          <w:p w14:paraId="2E1E084B" w14:textId="21A6B707" w:rsidR="0052495D" w:rsidRPr="002873A7" w:rsidRDefault="0052495D" w:rsidP="00394DD7">
            <w:pPr>
              <w:tabs>
                <w:tab w:val="left" w:pos="4771"/>
              </w:tabs>
              <w:jc w:val="center"/>
              <w:rPr>
                <w:rFonts w:eastAsia="Times New Roman"/>
                <w:bCs/>
                <w:color w:val="auto"/>
              </w:rPr>
            </w:pPr>
            <w:r w:rsidRPr="002873A7">
              <w:rPr>
                <w:rFonts w:eastAsia="Times New Roman"/>
                <w:bCs/>
                <w:color w:val="auto"/>
              </w:rPr>
              <w:t>Наименование</w:t>
            </w:r>
          </w:p>
        </w:tc>
        <w:tc>
          <w:tcPr>
            <w:tcW w:w="834" w:type="pct"/>
            <w:tcBorders>
              <w:top w:val="single" w:sz="6" w:space="0" w:color="auto"/>
              <w:left w:val="single" w:sz="6" w:space="0" w:color="auto"/>
              <w:bottom w:val="single" w:sz="6" w:space="0" w:color="auto"/>
              <w:right w:val="single" w:sz="6" w:space="0" w:color="auto"/>
            </w:tcBorders>
            <w:vAlign w:val="center"/>
          </w:tcPr>
          <w:p w14:paraId="5130DECA" w14:textId="77777777" w:rsidR="0052495D" w:rsidRPr="002873A7" w:rsidRDefault="0052495D" w:rsidP="00394DD7">
            <w:pPr>
              <w:tabs>
                <w:tab w:val="left" w:pos="4771"/>
              </w:tabs>
              <w:jc w:val="center"/>
              <w:rPr>
                <w:rFonts w:eastAsia="Times New Roman"/>
                <w:bCs/>
                <w:color w:val="auto"/>
              </w:rPr>
            </w:pPr>
            <w:r w:rsidRPr="002873A7">
              <w:rPr>
                <w:rFonts w:eastAsia="Times New Roman"/>
                <w:bCs/>
                <w:color w:val="auto"/>
              </w:rPr>
              <w:t>Ед. измерения</w:t>
            </w:r>
          </w:p>
        </w:tc>
        <w:tc>
          <w:tcPr>
            <w:tcW w:w="489" w:type="pct"/>
            <w:tcBorders>
              <w:top w:val="single" w:sz="6" w:space="0" w:color="auto"/>
              <w:left w:val="single" w:sz="6" w:space="0" w:color="auto"/>
              <w:bottom w:val="single" w:sz="6" w:space="0" w:color="auto"/>
              <w:right w:val="single" w:sz="6" w:space="0" w:color="auto"/>
            </w:tcBorders>
            <w:vAlign w:val="center"/>
            <w:hideMark/>
          </w:tcPr>
          <w:p w14:paraId="5ADFD867" w14:textId="77777777" w:rsidR="0052495D" w:rsidRPr="002873A7" w:rsidRDefault="0052495D" w:rsidP="00394DD7">
            <w:pPr>
              <w:tabs>
                <w:tab w:val="left" w:pos="4771"/>
              </w:tabs>
              <w:jc w:val="center"/>
              <w:rPr>
                <w:rFonts w:eastAsia="Times New Roman"/>
                <w:bCs/>
                <w:color w:val="auto"/>
              </w:rPr>
            </w:pPr>
            <w:r w:rsidRPr="002873A7">
              <w:rPr>
                <w:rFonts w:eastAsia="Times New Roman"/>
                <w:bCs/>
                <w:color w:val="auto"/>
              </w:rPr>
              <w:t>Кол-во</w:t>
            </w:r>
          </w:p>
        </w:tc>
        <w:tc>
          <w:tcPr>
            <w:tcW w:w="787" w:type="pct"/>
            <w:tcBorders>
              <w:top w:val="single" w:sz="6" w:space="0" w:color="auto"/>
              <w:left w:val="single" w:sz="6" w:space="0" w:color="auto"/>
              <w:bottom w:val="single" w:sz="6" w:space="0" w:color="auto"/>
              <w:right w:val="single" w:sz="6" w:space="0" w:color="auto"/>
            </w:tcBorders>
            <w:vAlign w:val="center"/>
          </w:tcPr>
          <w:p w14:paraId="587DCC45" w14:textId="6DE1C6A8" w:rsidR="0052495D" w:rsidRPr="002873A7" w:rsidRDefault="0052495D" w:rsidP="00394DD7">
            <w:pPr>
              <w:tabs>
                <w:tab w:val="left" w:pos="4771"/>
              </w:tabs>
              <w:jc w:val="center"/>
              <w:rPr>
                <w:rFonts w:eastAsia="Times New Roman"/>
                <w:bCs/>
                <w:color w:val="auto"/>
              </w:rPr>
            </w:pPr>
            <w:r w:rsidRPr="002873A7">
              <w:rPr>
                <w:rFonts w:eastAsia="Times New Roman"/>
                <w:bCs/>
                <w:color w:val="auto"/>
              </w:rPr>
              <w:t>Цена с учетом</w:t>
            </w:r>
            <w:r w:rsidR="00AD763B" w:rsidRPr="002873A7">
              <w:rPr>
                <w:rFonts w:eastAsia="Times New Roman"/>
                <w:bCs/>
                <w:color w:val="auto"/>
              </w:rPr>
              <w:t xml:space="preserve">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873A7">
              <w:rPr>
                <w:rFonts w:eastAsia="Times New Roman"/>
                <w:bCs/>
                <w:color w:val="auto"/>
              </w:rPr>
              <w:t>, руб.</w:t>
            </w:r>
          </w:p>
        </w:tc>
        <w:tc>
          <w:tcPr>
            <w:tcW w:w="868" w:type="pct"/>
            <w:tcBorders>
              <w:top w:val="single" w:sz="6" w:space="0" w:color="auto"/>
              <w:left w:val="single" w:sz="6" w:space="0" w:color="auto"/>
              <w:bottom w:val="single" w:sz="6" w:space="0" w:color="auto"/>
              <w:right w:val="single" w:sz="6" w:space="0" w:color="auto"/>
            </w:tcBorders>
            <w:vAlign w:val="center"/>
          </w:tcPr>
          <w:p w14:paraId="29CCD532" w14:textId="61BE7BD1" w:rsidR="0052495D" w:rsidRPr="002873A7" w:rsidRDefault="0052495D" w:rsidP="00394DD7">
            <w:pPr>
              <w:tabs>
                <w:tab w:val="left" w:pos="4771"/>
              </w:tabs>
              <w:jc w:val="center"/>
              <w:rPr>
                <w:rFonts w:eastAsia="Times New Roman"/>
                <w:bCs/>
                <w:color w:val="auto"/>
              </w:rPr>
            </w:pPr>
            <w:r w:rsidRPr="002873A7">
              <w:rPr>
                <w:rFonts w:eastAsia="Times New Roman"/>
                <w:bCs/>
                <w:color w:val="auto"/>
              </w:rPr>
              <w:t xml:space="preserve">Стоимость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873A7">
              <w:rPr>
                <w:rFonts w:eastAsia="Times New Roman"/>
                <w:bCs/>
                <w:color w:val="auto"/>
              </w:rPr>
              <w:t>, руб.</w:t>
            </w:r>
          </w:p>
        </w:tc>
      </w:tr>
      <w:tr w:rsidR="002873A7" w:rsidRPr="002873A7" w14:paraId="2751ED8F" w14:textId="77777777" w:rsidTr="000C4EFB">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1FF0D02A" w14:textId="77777777" w:rsidR="00394DD7" w:rsidRPr="002873A7" w:rsidRDefault="00394DD7" w:rsidP="00394DD7">
            <w:pPr>
              <w:pStyle w:val="a9"/>
              <w:numPr>
                <w:ilvl w:val="0"/>
                <w:numId w:val="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746EAC8D" w14:textId="1ACD213C" w:rsidR="00394DD7" w:rsidRPr="002873A7" w:rsidRDefault="000C4EFB" w:rsidP="000C4EFB">
            <w:pPr>
              <w:widowControl/>
              <w:jc w:val="center"/>
              <w:rPr>
                <w:rFonts w:eastAsia="Times New Roman"/>
                <w:color w:val="auto"/>
                <w:lang w:bidi="ar-SA"/>
              </w:rPr>
            </w:pPr>
            <w:r w:rsidRPr="002873A7">
              <w:rPr>
                <w:color w:val="auto"/>
              </w:rPr>
              <w:t>Смартфон Xiaomi REDMI 15C 8/256 ГБ черный</w:t>
            </w:r>
          </w:p>
        </w:tc>
        <w:tc>
          <w:tcPr>
            <w:tcW w:w="834" w:type="pct"/>
            <w:tcBorders>
              <w:top w:val="single" w:sz="6" w:space="0" w:color="auto"/>
              <w:left w:val="single" w:sz="4" w:space="0" w:color="auto"/>
              <w:bottom w:val="single" w:sz="6" w:space="0" w:color="auto"/>
              <w:right w:val="single" w:sz="4" w:space="0" w:color="auto"/>
            </w:tcBorders>
            <w:vAlign w:val="center"/>
          </w:tcPr>
          <w:p w14:paraId="54DEA07F" w14:textId="599E1949" w:rsidR="00394DD7" w:rsidRPr="002873A7" w:rsidRDefault="00394DD7" w:rsidP="00394DD7">
            <w:pPr>
              <w:jc w:val="center"/>
              <w:rPr>
                <w:color w:val="auto"/>
              </w:rPr>
            </w:pPr>
            <w:r w:rsidRPr="002873A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7BC00AF7" w14:textId="6F72E979" w:rsidR="00394DD7" w:rsidRPr="002873A7" w:rsidRDefault="009B68DD" w:rsidP="00394DD7">
            <w:pPr>
              <w:jc w:val="center"/>
              <w:rPr>
                <w:rFonts w:eastAsia="Times New Roman"/>
                <w:bCs/>
                <w:color w:val="auto"/>
              </w:rPr>
            </w:pPr>
            <w:r w:rsidRPr="002873A7">
              <w:rPr>
                <w:rFonts w:eastAsia="Times New Roman"/>
                <w:bCs/>
                <w:color w:val="auto"/>
              </w:rPr>
              <w:t>4</w:t>
            </w:r>
          </w:p>
        </w:tc>
        <w:tc>
          <w:tcPr>
            <w:tcW w:w="787" w:type="pct"/>
            <w:tcBorders>
              <w:top w:val="single" w:sz="6" w:space="0" w:color="auto"/>
              <w:left w:val="single" w:sz="6" w:space="0" w:color="auto"/>
              <w:bottom w:val="single" w:sz="6" w:space="0" w:color="auto"/>
              <w:right w:val="single" w:sz="6" w:space="0" w:color="auto"/>
            </w:tcBorders>
            <w:vAlign w:val="center"/>
          </w:tcPr>
          <w:p w14:paraId="117195FA" w14:textId="478E50BA" w:rsidR="00394DD7" w:rsidRPr="002873A7" w:rsidRDefault="00394DD7" w:rsidP="00394DD7">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4D934F31" w14:textId="77777777" w:rsidR="00394DD7" w:rsidRPr="002873A7" w:rsidRDefault="00394DD7" w:rsidP="00394DD7">
            <w:pPr>
              <w:tabs>
                <w:tab w:val="left" w:pos="4771"/>
              </w:tabs>
              <w:jc w:val="center"/>
              <w:rPr>
                <w:rFonts w:eastAsia="Times New Roman"/>
                <w:color w:val="auto"/>
              </w:rPr>
            </w:pPr>
          </w:p>
        </w:tc>
      </w:tr>
      <w:tr w:rsidR="002873A7" w:rsidRPr="002873A7" w14:paraId="716A10F6" w14:textId="3E8E071D" w:rsidTr="000C4EFB">
        <w:trPr>
          <w:trHeight w:val="437"/>
          <w:jc w:val="center"/>
        </w:trPr>
        <w:tc>
          <w:tcPr>
            <w:tcW w:w="4132" w:type="pct"/>
            <w:gridSpan w:val="5"/>
            <w:tcBorders>
              <w:top w:val="single" w:sz="6" w:space="0" w:color="auto"/>
              <w:left w:val="single" w:sz="6" w:space="0" w:color="auto"/>
              <w:bottom w:val="single" w:sz="6" w:space="0" w:color="auto"/>
              <w:right w:val="single" w:sz="6" w:space="0" w:color="auto"/>
            </w:tcBorders>
            <w:vAlign w:val="center"/>
          </w:tcPr>
          <w:p w14:paraId="5F378EB1" w14:textId="6D68AE98" w:rsidR="0052495D" w:rsidRPr="002873A7" w:rsidRDefault="0052495D" w:rsidP="00394DD7">
            <w:pPr>
              <w:tabs>
                <w:tab w:val="left" w:pos="4771"/>
              </w:tabs>
              <w:jc w:val="right"/>
              <w:rPr>
                <w:rFonts w:eastAsia="Times New Roman"/>
                <w:color w:val="auto"/>
              </w:rPr>
            </w:pPr>
            <w:r w:rsidRPr="002873A7">
              <w:rPr>
                <w:rFonts w:eastAsia="Times New Roman"/>
                <w:b/>
                <w:bCs/>
                <w:color w:val="auto"/>
              </w:rPr>
              <w:t>Итого:</w:t>
            </w:r>
          </w:p>
        </w:tc>
        <w:tc>
          <w:tcPr>
            <w:tcW w:w="868" w:type="pct"/>
            <w:tcBorders>
              <w:top w:val="single" w:sz="6" w:space="0" w:color="auto"/>
              <w:left w:val="single" w:sz="6" w:space="0" w:color="auto"/>
              <w:bottom w:val="single" w:sz="6" w:space="0" w:color="auto"/>
              <w:right w:val="single" w:sz="6" w:space="0" w:color="auto"/>
            </w:tcBorders>
            <w:vAlign w:val="center"/>
          </w:tcPr>
          <w:p w14:paraId="69B3A89E" w14:textId="77777777" w:rsidR="0052495D" w:rsidRPr="002873A7" w:rsidRDefault="0052495D" w:rsidP="00394DD7">
            <w:pPr>
              <w:tabs>
                <w:tab w:val="left" w:pos="4771"/>
              </w:tabs>
              <w:jc w:val="center"/>
              <w:rPr>
                <w:rFonts w:eastAsia="Times New Roman"/>
                <w:color w:val="auto"/>
              </w:rPr>
            </w:pPr>
          </w:p>
        </w:tc>
      </w:tr>
      <w:bookmarkEnd w:id="31"/>
    </w:tbl>
    <w:p w14:paraId="554BEC30" w14:textId="77777777" w:rsidR="00005F80" w:rsidRPr="002873A7" w:rsidRDefault="00005F80" w:rsidP="00394DD7">
      <w:pPr>
        <w:widowControl/>
        <w:ind w:firstLine="567"/>
        <w:jc w:val="both"/>
        <w:rPr>
          <w:rFonts w:eastAsia="Times New Roman"/>
          <w:color w:val="auto"/>
          <w:lang w:bidi="ar-SA"/>
        </w:rPr>
      </w:pPr>
    </w:p>
    <w:p w14:paraId="5CB0D4D7" w14:textId="01467793" w:rsidR="00005F80" w:rsidRPr="002873A7" w:rsidRDefault="00005F80" w:rsidP="00394DD7">
      <w:pPr>
        <w:widowControl/>
        <w:ind w:firstLine="709"/>
        <w:jc w:val="both"/>
        <w:rPr>
          <w:rFonts w:eastAsia="Calibri"/>
          <w:color w:val="auto"/>
          <w:lang w:eastAsia="en-US" w:bidi="ar-SA"/>
        </w:rPr>
      </w:pPr>
      <w:r w:rsidRPr="002873A7">
        <w:rPr>
          <w:rFonts w:eastAsia="Times New Roman"/>
          <w:color w:val="auto"/>
          <w:lang w:bidi="ar-SA"/>
        </w:rPr>
        <w:t>Итого</w:t>
      </w:r>
      <w:r w:rsidR="001F3CD7" w:rsidRPr="002873A7">
        <w:rPr>
          <w:rFonts w:eastAsia="Times New Roman"/>
          <w:color w:val="auto"/>
          <w:lang w:bidi="ar-SA"/>
        </w:rPr>
        <w:t>,</w:t>
      </w:r>
      <w:r w:rsidRPr="002873A7">
        <w:rPr>
          <w:rFonts w:eastAsia="Times New Roman"/>
          <w:color w:val="auto"/>
          <w:lang w:bidi="ar-SA"/>
        </w:rPr>
        <w:t xml:space="preserve"> стоимость </w:t>
      </w:r>
      <w:r w:rsidR="00416D79" w:rsidRPr="002873A7">
        <w:rPr>
          <w:rFonts w:eastAsia="Calibri"/>
          <w:color w:val="auto"/>
          <w:lang w:eastAsia="en-US" w:bidi="ar-SA"/>
        </w:rPr>
        <w:t xml:space="preserve">поставки </w:t>
      </w:r>
      <w:r w:rsidR="000C4EFB" w:rsidRPr="002873A7">
        <w:rPr>
          <w:rFonts w:eastAsia="Calibri"/>
          <w:color w:val="auto"/>
          <w:lang w:eastAsia="en-US" w:bidi="ar-SA"/>
        </w:rPr>
        <w:t>смартфонов для нужд ГКУ ЛО «ОЭП»</w:t>
      </w:r>
      <w:r w:rsidR="00FE1C0C" w:rsidRPr="002873A7">
        <w:rPr>
          <w:rFonts w:eastAsia="Calibri"/>
          <w:color w:val="auto"/>
          <w:lang w:eastAsia="en-US" w:bidi="ar-SA"/>
        </w:rPr>
        <w:t xml:space="preserve"> </w:t>
      </w:r>
      <w:r w:rsidR="00BC4F88" w:rsidRPr="002873A7">
        <w:rPr>
          <w:rFonts w:eastAsia="Calibri"/>
          <w:color w:val="auto"/>
          <w:lang w:eastAsia="en-US" w:bidi="ar-SA"/>
        </w:rPr>
        <w:t>составляет</w:t>
      </w:r>
      <w:r w:rsidRPr="002873A7">
        <w:rPr>
          <w:rFonts w:eastAsia="Times New Roman"/>
          <w:color w:val="auto"/>
          <w:lang w:bidi="ar-SA"/>
        </w:rPr>
        <w:t xml:space="preserve"> ___руб. (___), в том числе НДС</w:t>
      </w:r>
      <w:r w:rsidR="00525024" w:rsidRPr="002873A7">
        <w:rPr>
          <w:rStyle w:val="a3"/>
          <w:iCs/>
          <w:color w:val="auto"/>
        </w:rPr>
        <w:footnoteReference w:id="2"/>
      </w:r>
      <w:r w:rsidRPr="002873A7">
        <w:rPr>
          <w:iCs/>
          <w:color w:val="auto"/>
        </w:rPr>
        <w:t>.</w:t>
      </w:r>
    </w:p>
    <w:p w14:paraId="06E22010" w14:textId="77777777" w:rsidR="00005F80" w:rsidRPr="002873A7" w:rsidRDefault="00005F80" w:rsidP="00394DD7">
      <w:pPr>
        <w:widowControl/>
        <w:jc w:val="both"/>
        <w:rPr>
          <w:rFonts w:eastAsia="Times New Roman"/>
          <w:bCs/>
          <w:color w:val="auto"/>
          <w:lang w:bidi="ar-SA"/>
        </w:rPr>
      </w:pPr>
    </w:p>
    <w:p w14:paraId="5386448A" w14:textId="77777777" w:rsidR="003F2A5A" w:rsidRPr="002873A7" w:rsidRDefault="003F2A5A" w:rsidP="00394DD7">
      <w:pPr>
        <w:rPr>
          <w:rFonts w:eastAsia="Times New Roman"/>
          <w:color w:val="auto"/>
          <w:lang w:bidi="ar-SA"/>
        </w:rPr>
      </w:pPr>
    </w:p>
    <w:p w14:paraId="61003C92" w14:textId="77777777" w:rsidR="00FD1436" w:rsidRPr="002873A7" w:rsidRDefault="00FD1436" w:rsidP="00394DD7">
      <w:pPr>
        <w:tabs>
          <w:tab w:val="left" w:pos="1325"/>
        </w:tabs>
        <w:rPr>
          <w:rFonts w:eastAsia="Times New Roman"/>
          <w:color w:val="auto"/>
          <w:lang w:bidi="ar-SA"/>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2870F0" w:rsidRPr="002873A7" w14:paraId="62B53C1B" w14:textId="77777777" w:rsidTr="00C21A04">
        <w:trPr>
          <w:trHeight w:val="1"/>
          <w:jc w:val="center"/>
        </w:trPr>
        <w:tc>
          <w:tcPr>
            <w:tcW w:w="4812" w:type="dxa"/>
            <w:tcMar>
              <w:left w:w="108" w:type="dxa"/>
              <w:right w:w="108" w:type="dxa"/>
            </w:tcMar>
          </w:tcPr>
          <w:p w14:paraId="40AA9827" w14:textId="77777777" w:rsidR="002870F0" w:rsidRPr="002873A7" w:rsidRDefault="002870F0" w:rsidP="00394DD7">
            <w:pPr>
              <w:widowControl/>
              <w:rPr>
                <w:rFonts w:eastAsia="Times New Roman"/>
                <w:b/>
                <w:color w:val="auto"/>
                <w:lang w:bidi="ar-SA"/>
              </w:rPr>
            </w:pPr>
            <w:r w:rsidRPr="002873A7">
              <w:rPr>
                <w:rFonts w:eastAsia="Times New Roman"/>
                <w:b/>
                <w:color w:val="auto"/>
                <w:lang w:bidi="ar-SA"/>
              </w:rPr>
              <w:t xml:space="preserve">Заказчик:       </w:t>
            </w:r>
          </w:p>
          <w:p w14:paraId="6B9BEEE0"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2873A7">
              <w:rPr>
                <w:rFonts w:eastAsia="Times New Roman"/>
                <w:color w:val="auto"/>
                <w:lang w:bidi="ar-SA"/>
              </w:rPr>
              <w:br/>
              <w:t>(ГКУ ЛО «ОЭП»)</w:t>
            </w:r>
          </w:p>
          <w:p w14:paraId="5827F7FE" w14:textId="77777777" w:rsidR="002870F0" w:rsidRPr="002873A7" w:rsidRDefault="002870F0" w:rsidP="00394DD7">
            <w:pPr>
              <w:widowControl/>
              <w:rPr>
                <w:rFonts w:eastAsia="Times New Roman"/>
                <w:color w:val="auto"/>
                <w:lang w:bidi="ar-SA"/>
              </w:rPr>
            </w:pPr>
          </w:p>
          <w:p w14:paraId="1061A56A"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 xml:space="preserve">_______________ / ___________ </w:t>
            </w:r>
          </w:p>
          <w:p w14:paraId="0D139AB1"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Э.П.</w:t>
            </w:r>
          </w:p>
        </w:tc>
        <w:tc>
          <w:tcPr>
            <w:tcW w:w="4470" w:type="dxa"/>
            <w:tcMar>
              <w:left w:w="108" w:type="dxa"/>
              <w:right w:w="108" w:type="dxa"/>
            </w:tcMar>
          </w:tcPr>
          <w:p w14:paraId="44224135" w14:textId="77777777" w:rsidR="002870F0" w:rsidRPr="002873A7" w:rsidRDefault="002870F0" w:rsidP="00394DD7">
            <w:pPr>
              <w:widowControl/>
              <w:rPr>
                <w:rFonts w:eastAsia="Times New Roman"/>
                <w:b/>
                <w:color w:val="auto"/>
                <w:lang w:bidi="ar-SA"/>
              </w:rPr>
            </w:pPr>
            <w:r w:rsidRPr="002873A7">
              <w:rPr>
                <w:rFonts w:eastAsia="Times New Roman"/>
                <w:b/>
                <w:color w:val="auto"/>
                <w:lang w:bidi="ar-SA"/>
              </w:rPr>
              <w:t>Поставщик:</w:t>
            </w:r>
          </w:p>
          <w:p w14:paraId="712C5DFA" w14:textId="77777777" w:rsidR="002870F0" w:rsidRPr="002873A7" w:rsidRDefault="002870F0" w:rsidP="00394DD7">
            <w:pPr>
              <w:widowControl/>
              <w:rPr>
                <w:rFonts w:eastAsia="Times New Roman"/>
                <w:color w:val="auto"/>
                <w:lang w:bidi="ar-SA"/>
              </w:rPr>
            </w:pPr>
          </w:p>
          <w:p w14:paraId="4E1E23D9" w14:textId="77777777" w:rsidR="002870F0" w:rsidRPr="002873A7" w:rsidRDefault="002870F0" w:rsidP="00394DD7">
            <w:pPr>
              <w:widowControl/>
              <w:rPr>
                <w:rFonts w:eastAsia="Times New Roman"/>
                <w:color w:val="auto"/>
                <w:lang w:bidi="ar-SA"/>
              </w:rPr>
            </w:pPr>
          </w:p>
          <w:p w14:paraId="7552288D" w14:textId="77777777" w:rsidR="002870F0" w:rsidRPr="002873A7" w:rsidRDefault="002870F0" w:rsidP="00394DD7">
            <w:pPr>
              <w:widowControl/>
              <w:rPr>
                <w:rFonts w:eastAsia="Times New Roman"/>
                <w:color w:val="auto"/>
                <w:lang w:bidi="ar-SA"/>
              </w:rPr>
            </w:pPr>
          </w:p>
          <w:p w14:paraId="6BEA9890" w14:textId="77777777" w:rsidR="002870F0" w:rsidRPr="002873A7" w:rsidRDefault="002870F0" w:rsidP="00394DD7">
            <w:pPr>
              <w:widowControl/>
              <w:rPr>
                <w:rFonts w:eastAsia="Times New Roman"/>
                <w:color w:val="auto"/>
                <w:lang w:bidi="ar-SA"/>
              </w:rPr>
            </w:pPr>
          </w:p>
          <w:p w14:paraId="21EBC985" w14:textId="77777777" w:rsidR="002870F0" w:rsidRPr="002873A7" w:rsidRDefault="002870F0" w:rsidP="00394DD7">
            <w:pPr>
              <w:widowControl/>
              <w:rPr>
                <w:rFonts w:eastAsia="Times New Roman"/>
                <w:color w:val="auto"/>
                <w:lang w:bidi="ar-SA"/>
              </w:rPr>
            </w:pPr>
          </w:p>
          <w:p w14:paraId="6D9EBADF"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 xml:space="preserve">_______________ / ___________ </w:t>
            </w:r>
          </w:p>
          <w:p w14:paraId="7D73E8C1"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Э.П.</w:t>
            </w:r>
          </w:p>
        </w:tc>
      </w:tr>
    </w:tbl>
    <w:p w14:paraId="61209018" w14:textId="77777777" w:rsidR="008D4CF0" w:rsidRPr="002873A7" w:rsidRDefault="008D4CF0" w:rsidP="00394DD7">
      <w:pPr>
        <w:tabs>
          <w:tab w:val="left" w:pos="1325"/>
        </w:tabs>
        <w:rPr>
          <w:rFonts w:eastAsia="Times New Roman"/>
          <w:color w:val="auto"/>
          <w:lang w:bidi="ar-SA"/>
        </w:rPr>
      </w:pPr>
    </w:p>
    <w:p w14:paraId="3944C781" w14:textId="77777777" w:rsidR="008D4CF0" w:rsidRPr="002873A7" w:rsidRDefault="008D4CF0" w:rsidP="00394DD7">
      <w:pPr>
        <w:tabs>
          <w:tab w:val="left" w:pos="1325"/>
        </w:tabs>
        <w:rPr>
          <w:rFonts w:eastAsia="Times New Roman"/>
          <w:color w:val="auto"/>
          <w:lang w:bidi="ar-SA"/>
        </w:rPr>
      </w:pPr>
    </w:p>
    <w:p w14:paraId="1EA67117" w14:textId="77777777" w:rsidR="008D4CF0" w:rsidRPr="002873A7" w:rsidRDefault="008D4CF0" w:rsidP="00394DD7">
      <w:pPr>
        <w:tabs>
          <w:tab w:val="left" w:pos="1325"/>
        </w:tabs>
        <w:rPr>
          <w:rFonts w:eastAsia="Times New Roman"/>
          <w:color w:val="auto"/>
          <w:lang w:bidi="ar-SA"/>
        </w:rPr>
      </w:pPr>
    </w:p>
    <w:p w14:paraId="724D2EEF" w14:textId="77777777" w:rsidR="008D4CF0" w:rsidRPr="002873A7" w:rsidRDefault="008D4CF0" w:rsidP="00394DD7">
      <w:pPr>
        <w:tabs>
          <w:tab w:val="left" w:pos="1325"/>
        </w:tabs>
        <w:rPr>
          <w:rFonts w:eastAsia="Times New Roman"/>
          <w:color w:val="auto"/>
          <w:lang w:bidi="ar-SA"/>
        </w:rPr>
      </w:pPr>
    </w:p>
    <w:p w14:paraId="160E6DC7" w14:textId="77777777" w:rsidR="008D4CF0" w:rsidRPr="002873A7" w:rsidRDefault="008D4CF0" w:rsidP="00394DD7">
      <w:pPr>
        <w:tabs>
          <w:tab w:val="left" w:pos="1325"/>
        </w:tabs>
        <w:rPr>
          <w:rFonts w:eastAsia="Times New Roman"/>
          <w:color w:val="auto"/>
          <w:lang w:bidi="ar-SA"/>
        </w:rPr>
      </w:pPr>
    </w:p>
    <w:p w14:paraId="429634F3" w14:textId="77777777" w:rsidR="008D4CF0" w:rsidRPr="002873A7" w:rsidRDefault="008D4CF0" w:rsidP="00394DD7">
      <w:pPr>
        <w:tabs>
          <w:tab w:val="left" w:pos="1325"/>
        </w:tabs>
        <w:rPr>
          <w:rFonts w:eastAsia="Times New Roman"/>
          <w:color w:val="auto"/>
          <w:lang w:bidi="ar-SA"/>
        </w:rPr>
      </w:pPr>
    </w:p>
    <w:p w14:paraId="177A16F6" w14:textId="77777777" w:rsidR="008D4CF0" w:rsidRPr="002873A7" w:rsidRDefault="008D4CF0" w:rsidP="00394DD7">
      <w:pPr>
        <w:tabs>
          <w:tab w:val="left" w:pos="1325"/>
        </w:tabs>
        <w:rPr>
          <w:rFonts w:eastAsia="Times New Roman"/>
          <w:color w:val="auto"/>
          <w:lang w:bidi="ar-SA"/>
        </w:rPr>
      </w:pPr>
    </w:p>
    <w:p w14:paraId="5F48AEBE" w14:textId="77777777" w:rsidR="00687FCC" w:rsidRPr="002873A7" w:rsidRDefault="00687FCC" w:rsidP="00394DD7">
      <w:pPr>
        <w:tabs>
          <w:tab w:val="left" w:pos="5670"/>
        </w:tabs>
        <w:autoSpaceDE w:val="0"/>
        <w:rPr>
          <w:rFonts w:eastAsia="Times New Roman"/>
          <w:color w:val="auto"/>
          <w:lang w:bidi="ar-SA"/>
        </w:rPr>
      </w:pPr>
    </w:p>
    <w:p w14:paraId="0B62B1E6" w14:textId="77777777" w:rsidR="00F35B45" w:rsidRPr="002873A7" w:rsidRDefault="00F35B45" w:rsidP="00394DD7">
      <w:pPr>
        <w:tabs>
          <w:tab w:val="left" w:pos="5670"/>
        </w:tabs>
        <w:autoSpaceDE w:val="0"/>
        <w:rPr>
          <w:rFonts w:eastAsia="Times New Roman"/>
          <w:color w:val="auto"/>
          <w:lang w:bidi="ar-SA"/>
        </w:rPr>
      </w:pPr>
    </w:p>
    <w:p w14:paraId="55CE32D2" w14:textId="77777777" w:rsidR="00F35B45" w:rsidRPr="002873A7" w:rsidRDefault="00F35B45" w:rsidP="00394DD7">
      <w:pPr>
        <w:tabs>
          <w:tab w:val="left" w:pos="5670"/>
        </w:tabs>
        <w:autoSpaceDE w:val="0"/>
        <w:rPr>
          <w:rFonts w:eastAsia="Times New Roman"/>
          <w:color w:val="auto"/>
          <w:lang w:bidi="ar-SA"/>
        </w:rPr>
      </w:pPr>
    </w:p>
    <w:p w14:paraId="57CB8C13" w14:textId="4111340F" w:rsidR="00416D79" w:rsidRPr="002873A7" w:rsidRDefault="00416D79" w:rsidP="00394DD7">
      <w:pPr>
        <w:tabs>
          <w:tab w:val="left" w:pos="5670"/>
        </w:tabs>
        <w:autoSpaceDE w:val="0"/>
        <w:rPr>
          <w:rFonts w:eastAsia="Times New Roman"/>
          <w:color w:val="auto"/>
          <w:lang w:bidi="ar-SA"/>
        </w:rPr>
      </w:pPr>
    </w:p>
    <w:p w14:paraId="45325A68" w14:textId="77777777" w:rsidR="009B68DD" w:rsidRPr="002873A7" w:rsidRDefault="009B68DD" w:rsidP="00394DD7">
      <w:pPr>
        <w:tabs>
          <w:tab w:val="left" w:pos="5670"/>
        </w:tabs>
        <w:autoSpaceDE w:val="0"/>
        <w:rPr>
          <w:rFonts w:eastAsia="Times New Roman"/>
          <w:color w:val="auto"/>
          <w:lang w:bidi="ar-SA"/>
        </w:rPr>
      </w:pPr>
    </w:p>
    <w:p w14:paraId="528C1257" w14:textId="77777777" w:rsidR="009B68DD" w:rsidRPr="002873A7" w:rsidRDefault="009B68DD" w:rsidP="00394DD7">
      <w:pPr>
        <w:tabs>
          <w:tab w:val="left" w:pos="5670"/>
        </w:tabs>
        <w:autoSpaceDE w:val="0"/>
        <w:rPr>
          <w:rFonts w:eastAsia="Times New Roman"/>
          <w:color w:val="auto"/>
          <w:lang w:bidi="ar-SA"/>
        </w:rPr>
      </w:pPr>
    </w:p>
    <w:p w14:paraId="73A392C3" w14:textId="77777777" w:rsidR="009B68DD" w:rsidRPr="002873A7" w:rsidRDefault="009B68DD" w:rsidP="00394DD7">
      <w:pPr>
        <w:tabs>
          <w:tab w:val="left" w:pos="5670"/>
        </w:tabs>
        <w:autoSpaceDE w:val="0"/>
        <w:rPr>
          <w:rFonts w:eastAsia="Times New Roman"/>
          <w:color w:val="auto"/>
          <w:lang w:bidi="ar-SA"/>
        </w:rPr>
      </w:pPr>
    </w:p>
    <w:p w14:paraId="39A2B3B6" w14:textId="77777777" w:rsidR="009B68DD" w:rsidRPr="002873A7" w:rsidRDefault="009B68DD" w:rsidP="00394DD7">
      <w:pPr>
        <w:tabs>
          <w:tab w:val="left" w:pos="5670"/>
        </w:tabs>
        <w:autoSpaceDE w:val="0"/>
        <w:rPr>
          <w:rFonts w:eastAsia="Times New Roman"/>
          <w:color w:val="auto"/>
          <w:lang w:bidi="ar-SA"/>
        </w:rPr>
      </w:pPr>
    </w:p>
    <w:p w14:paraId="6DA6BE7F" w14:textId="5D8EE19D" w:rsidR="00416D79" w:rsidRPr="002873A7" w:rsidRDefault="00416D79" w:rsidP="00394DD7">
      <w:pPr>
        <w:tabs>
          <w:tab w:val="left" w:pos="5670"/>
        </w:tabs>
        <w:autoSpaceDE w:val="0"/>
        <w:rPr>
          <w:rFonts w:eastAsia="Times New Roman"/>
          <w:color w:val="auto"/>
          <w:lang w:bidi="ar-SA"/>
        </w:rPr>
      </w:pPr>
    </w:p>
    <w:p w14:paraId="4D722E82" w14:textId="306F0F56" w:rsidR="00FE1C0C" w:rsidRPr="002873A7" w:rsidRDefault="00FE1C0C" w:rsidP="00394DD7">
      <w:pPr>
        <w:tabs>
          <w:tab w:val="left" w:pos="5670"/>
        </w:tabs>
        <w:autoSpaceDE w:val="0"/>
        <w:rPr>
          <w:rFonts w:eastAsia="Times New Roman"/>
          <w:color w:val="auto"/>
          <w:lang w:bidi="ar-SA"/>
        </w:rPr>
      </w:pPr>
    </w:p>
    <w:p w14:paraId="2FAC357A" w14:textId="7C8C5DFC" w:rsidR="00FE1C0C" w:rsidRPr="002873A7" w:rsidRDefault="00FE1C0C" w:rsidP="00394DD7">
      <w:pPr>
        <w:tabs>
          <w:tab w:val="left" w:pos="5670"/>
        </w:tabs>
        <w:autoSpaceDE w:val="0"/>
        <w:rPr>
          <w:rFonts w:eastAsia="Times New Roman"/>
          <w:color w:val="auto"/>
          <w:lang w:bidi="ar-SA"/>
        </w:rPr>
      </w:pPr>
    </w:p>
    <w:p w14:paraId="2FFE967E" w14:textId="77777777" w:rsidR="00FE1C0C" w:rsidRPr="002873A7" w:rsidRDefault="00FE1C0C" w:rsidP="00394DD7">
      <w:pPr>
        <w:tabs>
          <w:tab w:val="left" w:pos="5670"/>
        </w:tabs>
        <w:autoSpaceDE w:val="0"/>
        <w:rPr>
          <w:rFonts w:eastAsia="Times New Roman"/>
          <w:color w:val="auto"/>
          <w:lang w:bidi="ar-SA"/>
        </w:rPr>
      </w:pPr>
    </w:p>
    <w:p w14:paraId="2176A258" w14:textId="77777777" w:rsidR="00DF0EC5" w:rsidRPr="002873A7" w:rsidRDefault="00DF0EC5" w:rsidP="00394DD7">
      <w:pPr>
        <w:tabs>
          <w:tab w:val="left" w:pos="5670"/>
        </w:tabs>
        <w:autoSpaceDE w:val="0"/>
        <w:rPr>
          <w:bCs/>
          <w:color w:val="auto"/>
        </w:rPr>
      </w:pPr>
    </w:p>
    <w:p w14:paraId="51C5755A" w14:textId="229E3C2F" w:rsidR="00A6168D" w:rsidRPr="002873A7" w:rsidRDefault="00A6168D" w:rsidP="00394DD7">
      <w:pPr>
        <w:tabs>
          <w:tab w:val="left" w:pos="5670"/>
        </w:tabs>
        <w:autoSpaceDE w:val="0"/>
        <w:jc w:val="right"/>
        <w:rPr>
          <w:bCs/>
          <w:color w:val="auto"/>
        </w:rPr>
      </w:pPr>
      <w:r w:rsidRPr="002873A7">
        <w:rPr>
          <w:bCs/>
          <w:color w:val="auto"/>
        </w:rPr>
        <w:lastRenderedPageBreak/>
        <w:t xml:space="preserve">Приложение № </w:t>
      </w:r>
      <w:r w:rsidR="00976CBD" w:rsidRPr="002873A7">
        <w:rPr>
          <w:bCs/>
          <w:color w:val="auto"/>
        </w:rPr>
        <w:t>3</w:t>
      </w:r>
    </w:p>
    <w:p w14:paraId="1F33E7CC" w14:textId="77777777" w:rsidR="00A6168D" w:rsidRPr="002873A7" w:rsidRDefault="00A6168D" w:rsidP="00394DD7">
      <w:pPr>
        <w:tabs>
          <w:tab w:val="left" w:pos="5670"/>
        </w:tabs>
        <w:autoSpaceDE w:val="0"/>
        <w:jc w:val="right"/>
        <w:rPr>
          <w:bCs/>
          <w:color w:val="auto"/>
        </w:rPr>
      </w:pPr>
      <w:r w:rsidRPr="002873A7">
        <w:rPr>
          <w:bCs/>
          <w:color w:val="auto"/>
        </w:rPr>
        <w:t>к государственному контракту</w:t>
      </w:r>
    </w:p>
    <w:p w14:paraId="25503861" w14:textId="77777777" w:rsidR="00A6168D" w:rsidRPr="002873A7" w:rsidRDefault="00A6168D" w:rsidP="00394DD7">
      <w:pPr>
        <w:tabs>
          <w:tab w:val="left" w:pos="5670"/>
        </w:tabs>
        <w:autoSpaceDE w:val="0"/>
        <w:jc w:val="right"/>
        <w:rPr>
          <w:bCs/>
          <w:color w:val="auto"/>
        </w:rPr>
      </w:pPr>
      <w:r w:rsidRPr="002873A7">
        <w:rPr>
          <w:bCs/>
          <w:color w:val="auto"/>
        </w:rPr>
        <w:t>№ __________ от  «____»_______________г.</w:t>
      </w:r>
    </w:p>
    <w:p w14:paraId="118FAEB8" w14:textId="77777777" w:rsidR="00A6168D" w:rsidRPr="002873A7" w:rsidRDefault="00A6168D" w:rsidP="00394DD7">
      <w:pPr>
        <w:tabs>
          <w:tab w:val="left" w:pos="5670"/>
        </w:tabs>
        <w:autoSpaceDE w:val="0"/>
        <w:rPr>
          <w:bCs/>
          <w:color w:val="auto"/>
        </w:rPr>
      </w:pPr>
    </w:p>
    <w:p w14:paraId="07B1AE86" w14:textId="77777777" w:rsidR="00815143" w:rsidRPr="002873A7" w:rsidRDefault="00815143" w:rsidP="00394DD7">
      <w:pPr>
        <w:rPr>
          <w:b/>
          <w:color w:val="auto"/>
        </w:rPr>
      </w:pPr>
      <w:r w:rsidRPr="002873A7">
        <w:rPr>
          <w:b/>
          <w:color w:val="auto"/>
        </w:rPr>
        <w:t>Заказчик                                                                                     Поставщик</w:t>
      </w:r>
    </w:p>
    <w:tbl>
      <w:tblPr>
        <w:tblW w:w="0" w:type="auto"/>
        <w:tblLook w:val="04A0" w:firstRow="1" w:lastRow="0" w:firstColumn="1" w:lastColumn="0" w:noHBand="0" w:noVBand="1"/>
      </w:tblPr>
      <w:tblGrid>
        <w:gridCol w:w="4957"/>
        <w:gridCol w:w="4394"/>
      </w:tblGrid>
      <w:tr w:rsidR="002873A7" w:rsidRPr="002873A7" w14:paraId="10ECFEEB" w14:textId="77777777" w:rsidTr="000F7771">
        <w:trPr>
          <w:trHeight w:val="3116"/>
        </w:trPr>
        <w:tc>
          <w:tcPr>
            <w:tcW w:w="4957" w:type="dxa"/>
            <w:hideMark/>
          </w:tcPr>
          <w:p w14:paraId="4680F311" w14:textId="77777777" w:rsidR="00815143" w:rsidRPr="002873A7" w:rsidRDefault="00815143" w:rsidP="00394DD7">
            <w:pPr>
              <w:rPr>
                <w:bCs/>
                <w:color w:val="auto"/>
              </w:rPr>
            </w:pPr>
            <w:r w:rsidRPr="002873A7">
              <w:rPr>
                <w:bCs/>
                <w:color w:val="auto"/>
              </w:rPr>
              <w:t xml:space="preserve">Государственное казенное учреждение </w:t>
            </w:r>
          </w:p>
          <w:p w14:paraId="5BF9A958" w14:textId="77777777" w:rsidR="00815143" w:rsidRPr="002873A7" w:rsidRDefault="00815143" w:rsidP="00394DD7">
            <w:pPr>
              <w:rPr>
                <w:bCs/>
                <w:color w:val="auto"/>
              </w:rPr>
            </w:pPr>
            <w:r w:rsidRPr="002873A7">
              <w:rPr>
                <w:bCs/>
                <w:color w:val="auto"/>
              </w:rPr>
              <w:t xml:space="preserve">Ленинградской области «Оператор «электронного правительства» </w:t>
            </w:r>
          </w:p>
          <w:p w14:paraId="13E26A77" w14:textId="77777777" w:rsidR="00815143" w:rsidRPr="002873A7" w:rsidRDefault="00815143" w:rsidP="00394DD7">
            <w:pPr>
              <w:rPr>
                <w:bCs/>
                <w:color w:val="auto"/>
              </w:rPr>
            </w:pPr>
            <w:r w:rsidRPr="002873A7">
              <w:rPr>
                <w:bCs/>
                <w:color w:val="auto"/>
              </w:rPr>
              <w:t>(ГКУ ЛО «ОЭП»)</w:t>
            </w:r>
          </w:p>
          <w:p w14:paraId="701B145F" w14:textId="77777777" w:rsidR="00815143" w:rsidRPr="002873A7" w:rsidRDefault="00815143" w:rsidP="00394DD7">
            <w:pPr>
              <w:rPr>
                <w:bCs/>
                <w:color w:val="auto"/>
              </w:rPr>
            </w:pPr>
          </w:p>
          <w:p w14:paraId="0DF51BA2" w14:textId="77777777" w:rsidR="00C8157F" w:rsidRPr="002873A7" w:rsidRDefault="00C8157F" w:rsidP="00394DD7">
            <w:pPr>
              <w:rPr>
                <w:bCs/>
                <w:color w:val="auto"/>
              </w:rPr>
            </w:pPr>
            <w:r w:rsidRPr="002873A7">
              <w:rPr>
                <w:bCs/>
                <w:color w:val="auto"/>
              </w:rPr>
              <w:t>Юр. адрес: 188640, Ленинградская область, Всеволожский район, г. Всеволожск, Колтушское шоссе, д. 138, каб. 134</w:t>
            </w:r>
          </w:p>
          <w:p w14:paraId="0F31C343" w14:textId="77777777" w:rsidR="00C8157F" w:rsidRPr="002873A7" w:rsidRDefault="00C8157F" w:rsidP="00394DD7">
            <w:pPr>
              <w:rPr>
                <w:bCs/>
                <w:color w:val="auto"/>
              </w:rPr>
            </w:pPr>
            <w:r w:rsidRPr="002873A7">
              <w:rPr>
                <w:bCs/>
                <w:color w:val="auto"/>
              </w:rPr>
              <w:t>Почт. адрес: 191015, г. Санкт-Петербург, ул. Шпалерная, д.52, лит Б</w:t>
            </w:r>
          </w:p>
          <w:p w14:paraId="031C97AB" w14:textId="77777777" w:rsidR="00C8157F" w:rsidRPr="002873A7" w:rsidRDefault="00C8157F" w:rsidP="00394DD7">
            <w:pPr>
              <w:rPr>
                <w:bCs/>
                <w:color w:val="auto"/>
              </w:rPr>
            </w:pPr>
            <w:r w:rsidRPr="002873A7">
              <w:rPr>
                <w:bCs/>
                <w:color w:val="auto"/>
              </w:rPr>
              <w:t>ИНН 4703125956 КПП 470301001</w:t>
            </w:r>
          </w:p>
          <w:p w14:paraId="7AF322AE" w14:textId="77777777" w:rsidR="00C8157F" w:rsidRPr="002873A7" w:rsidRDefault="00C8157F" w:rsidP="00394DD7">
            <w:pPr>
              <w:rPr>
                <w:bCs/>
                <w:color w:val="auto"/>
              </w:rPr>
            </w:pPr>
            <w:r w:rsidRPr="002873A7">
              <w:rPr>
                <w:bCs/>
                <w:color w:val="auto"/>
              </w:rPr>
              <w:t>Комитет финансов ЛО (ГКУ ЛО «ОЭП» л/с 02374252002)</w:t>
            </w:r>
          </w:p>
          <w:p w14:paraId="5C8669D1" w14:textId="77777777" w:rsidR="00C8157F" w:rsidRPr="002873A7" w:rsidRDefault="00C8157F" w:rsidP="00394DD7">
            <w:pPr>
              <w:rPr>
                <w:bCs/>
                <w:color w:val="auto"/>
              </w:rPr>
            </w:pPr>
            <w:r w:rsidRPr="002873A7">
              <w:rPr>
                <w:bCs/>
                <w:color w:val="auto"/>
              </w:rPr>
              <w:t>Счет: 03221643410000004500</w:t>
            </w:r>
          </w:p>
          <w:p w14:paraId="63BAEDAA" w14:textId="153C7D3C" w:rsidR="00C8157F" w:rsidRPr="002873A7" w:rsidRDefault="00C8157F" w:rsidP="00394DD7">
            <w:pPr>
              <w:rPr>
                <w:bCs/>
                <w:color w:val="auto"/>
              </w:rPr>
            </w:pPr>
            <w:r w:rsidRPr="002873A7">
              <w:rPr>
                <w:bCs/>
                <w:color w:val="auto"/>
              </w:rPr>
              <w:t>Кор. счет (ЕКС): 40102810745370000098</w:t>
            </w:r>
          </w:p>
          <w:p w14:paraId="447C54A5" w14:textId="77777777" w:rsidR="00C8157F" w:rsidRPr="002873A7" w:rsidRDefault="00C8157F" w:rsidP="00394DD7">
            <w:pPr>
              <w:rPr>
                <w:bCs/>
                <w:color w:val="auto"/>
              </w:rPr>
            </w:pPr>
            <w:r w:rsidRPr="002873A7">
              <w:rPr>
                <w:bCs/>
                <w:color w:val="auto"/>
              </w:rPr>
              <w:t>БИК 044030098</w:t>
            </w:r>
          </w:p>
          <w:p w14:paraId="70C8215E" w14:textId="5D7F37BD" w:rsidR="00C8157F" w:rsidRPr="002873A7" w:rsidRDefault="00C8157F" w:rsidP="00394DD7">
            <w:pPr>
              <w:rPr>
                <w:bCs/>
                <w:color w:val="auto"/>
              </w:rPr>
            </w:pPr>
            <w:r w:rsidRPr="002873A7">
              <w:rPr>
                <w:bCs/>
                <w:color w:val="auto"/>
              </w:rPr>
              <w:t xml:space="preserve">Банк: </w:t>
            </w:r>
            <w:r w:rsidR="00EA6A3D" w:rsidRPr="002873A7">
              <w:rPr>
                <w:color w:val="auto"/>
              </w:rPr>
              <w:t>ОКЦ № 1 Северо-Западного ГУ Банка России//УФК по Ленинградской области, г. Санкт-Петербург</w:t>
            </w:r>
          </w:p>
          <w:p w14:paraId="48B514C6" w14:textId="77777777" w:rsidR="00C8157F" w:rsidRPr="002873A7" w:rsidRDefault="00C8157F" w:rsidP="00394DD7">
            <w:pPr>
              <w:rPr>
                <w:bCs/>
                <w:color w:val="auto"/>
              </w:rPr>
            </w:pPr>
            <w:r w:rsidRPr="002873A7">
              <w:rPr>
                <w:bCs/>
                <w:color w:val="auto"/>
              </w:rPr>
              <w:t>ОКТМО 41612101001</w:t>
            </w:r>
          </w:p>
          <w:p w14:paraId="65EAD30F" w14:textId="77777777" w:rsidR="00C8157F" w:rsidRPr="002873A7" w:rsidRDefault="00C8157F" w:rsidP="00394DD7">
            <w:pPr>
              <w:rPr>
                <w:bCs/>
                <w:color w:val="auto"/>
              </w:rPr>
            </w:pPr>
            <w:r w:rsidRPr="002873A7">
              <w:rPr>
                <w:bCs/>
                <w:color w:val="auto"/>
              </w:rPr>
              <w:t xml:space="preserve">ОКПО 90343850 </w:t>
            </w:r>
          </w:p>
          <w:p w14:paraId="42A999BB" w14:textId="12A8BBCC" w:rsidR="00C8157F" w:rsidRPr="002873A7" w:rsidRDefault="00C8157F" w:rsidP="00394DD7">
            <w:pPr>
              <w:rPr>
                <w:bCs/>
                <w:color w:val="auto"/>
              </w:rPr>
            </w:pPr>
            <w:r w:rsidRPr="002873A7">
              <w:rPr>
                <w:bCs/>
                <w:color w:val="auto"/>
              </w:rPr>
              <w:t>ОГРН 1124703000333</w:t>
            </w:r>
          </w:p>
          <w:p w14:paraId="33C5C5AE" w14:textId="77777777" w:rsidR="00815143" w:rsidRPr="002873A7" w:rsidRDefault="00815143" w:rsidP="00394DD7">
            <w:pPr>
              <w:rPr>
                <w:bCs/>
                <w:color w:val="auto"/>
              </w:rPr>
            </w:pPr>
            <w:r w:rsidRPr="002873A7">
              <w:rPr>
                <w:bCs/>
                <w:color w:val="auto"/>
              </w:rPr>
              <w:t xml:space="preserve">E-mail: </w:t>
            </w:r>
            <w:hyperlink r:id="rId10" w:history="1">
              <w:r w:rsidRPr="002873A7">
                <w:rPr>
                  <w:bCs/>
                  <w:color w:val="auto"/>
                  <w:u w:val="single"/>
                </w:rPr>
                <w:t>egov@lenreg.ru</w:t>
              </w:r>
            </w:hyperlink>
            <w:r w:rsidRPr="002873A7">
              <w:rPr>
                <w:bCs/>
                <w:color w:val="auto"/>
              </w:rPr>
              <w:t xml:space="preserve">  </w:t>
            </w:r>
          </w:p>
          <w:p w14:paraId="6DE032B7" w14:textId="1C6FF7D5" w:rsidR="00D71872" w:rsidRPr="002873A7" w:rsidRDefault="00815143" w:rsidP="00394DD7">
            <w:pPr>
              <w:rPr>
                <w:bCs/>
                <w:color w:val="auto"/>
              </w:rPr>
            </w:pPr>
            <w:r w:rsidRPr="002873A7">
              <w:rPr>
                <w:bCs/>
                <w:color w:val="auto"/>
              </w:rPr>
              <w:t>Телефон +7 (812) 655-11-00</w:t>
            </w:r>
          </w:p>
          <w:p w14:paraId="6F166D48" w14:textId="77777777" w:rsidR="00815143" w:rsidRPr="002873A7" w:rsidRDefault="00815143" w:rsidP="00394DD7">
            <w:pPr>
              <w:rPr>
                <w:color w:val="auto"/>
              </w:rPr>
            </w:pPr>
          </w:p>
        </w:tc>
        <w:tc>
          <w:tcPr>
            <w:tcW w:w="4394" w:type="dxa"/>
          </w:tcPr>
          <w:p w14:paraId="4A6B496F" w14:textId="77777777" w:rsidR="00815143" w:rsidRPr="002873A7" w:rsidRDefault="00815143" w:rsidP="00394DD7">
            <w:pPr>
              <w:rPr>
                <w:color w:val="auto"/>
              </w:rPr>
            </w:pPr>
          </w:p>
        </w:tc>
      </w:tr>
    </w:tbl>
    <w:p w14:paraId="6EFC3DCF" w14:textId="77777777" w:rsidR="00815143" w:rsidRPr="002873A7" w:rsidRDefault="00815143" w:rsidP="00394DD7">
      <w:pPr>
        <w:jc w:val="center"/>
        <w:rPr>
          <w:b/>
          <w:color w:val="auto"/>
        </w:rPr>
      </w:pPr>
      <w:r w:rsidRPr="002873A7">
        <w:rPr>
          <w:b/>
          <w:color w:val="auto"/>
        </w:rPr>
        <w:t>АКТ приема-передачи товара (ФОРМА)</w:t>
      </w:r>
    </w:p>
    <w:p w14:paraId="5DD19E50" w14:textId="77777777" w:rsidR="008F7B45" w:rsidRPr="002873A7" w:rsidRDefault="00815143" w:rsidP="008F7B45">
      <w:pPr>
        <w:jc w:val="center"/>
        <w:rPr>
          <w:b/>
          <w:color w:val="auto"/>
        </w:rPr>
      </w:pPr>
      <w:r w:rsidRPr="002873A7">
        <w:rPr>
          <w:b/>
          <w:color w:val="auto"/>
        </w:rPr>
        <w:t>по Государственному кон</w:t>
      </w:r>
      <w:r w:rsidR="00DF0EC5" w:rsidRPr="002873A7">
        <w:rPr>
          <w:b/>
          <w:color w:val="auto"/>
        </w:rPr>
        <w:t>тракту от «___» ___________ 2026</w:t>
      </w:r>
      <w:r w:rsidRPr="002873A7">
        <w:rPr>
          <w:b/>
          <w:color w:val="auto"/>
        </w:rPr>
        <w:t xml:space="preserve"> г. № ___________</w:t>
      </w:r>
    </w:p>
    <w:p w14:paraId="329FA23D" w14:textId="77777777" w:rsidR="008F7B45" w:rsidRPr="002873A7" w:rsidRDefault="008F7B45" w:rsidP="008F7B45">
      <w:pPr>
        <w:jc w:val="center"/>
        <w:rPr>
          <w:b/>
          <w:color w:val="auto"/>
        </w:rPr>
      </w:pPr>
    </w:p>
    <w:p w14:paraId="7C777395" w14:textId="246145DF" w:rsidR="00815143" w:rsidRPr="002873A7" w:rsidRDefault="006E689C" w:rsidP="008F7B45">
      <w:pPr>
        <w:ind w:left="-567"/>
        <w:jc w:val="center"/>
        <w:rPr>
          <w:b/>
          <w:color w:val="auto"/>
        </w:rPr>
      </w:pPr>
      <w:r w:rsidRPr="002873A7">
        <w:rPr>
          <w:bCs/>
          <w:color w:val="auto"/>
        </w:rPr>
        <w:t xml:space="preserve">г. Санкт-Петербург                                                                         </w:t>
      </w:r>
      <w:r w:rsidR="00DF0EC5" w:rsidRPr="002873A7">
        <w:rPr>
          <w:bCs/>
          <w:color w:val="auto"/>
        </w:rPr>
        <w:t xml:space="preserve">             </w:t>
      </w:r>
      <w:r w:rsidR="008F7B45" w:rsidRPr="002873A7">
        <w:rPr>
          <w:bCs/>
          <w:color w:val="auto"/>
        </w:rPr>
        <w:t xml:space="preserve">        </w:t>
      </w:r>
      <w:r w:rsidR="00DF0EC5" w:rsidRPr="002873A7">
        <w:rPr>
          <w:bCs/>
          <w:color w:val="auto"/>
        </w:rPr>
        <w:t xml:space="preserve">   «___» _____ 2026</w:t>
      </w:r>
      <w:r w:rsidRPr="002873A7">
        <w:rPr>
          <w:bCs/>
          <w:color w:val="auto"/>
        </w:rPr>
        <w:t xml:space="preserve"> г.</w:t>
      </w:r>
    </w:p>
    <w:p w14:paraId="3CFBE08F" w14:textId="77777777" w:rsidR="006E689C" w:rsidRPr="002873A7" w:rsidRDefault="006E689C" w:rsidP="00394DD7">
      <w:pPr>
        <w:rPr>
          <w:bCs/>
          <w:color w:val="auto"/>
        </w:rPr>
      </w:pPr>
    </w:p>
    <w:p w14:paraId="7B59883D" w14:textId="17ABE5E7" w:rsidR="006E689C" w:rsidRPr="002873A7" w:rsidRDefault="006E689C" w:rsidP="00394DD7">
      <w:pPr>
        <w:ind w:left="-567" w:firstLine="709"/>
        <w:jc w:val="both"/>
        <w:rPr>
          <w:color w:val="auto"/>
        </w:rPr>
      </w:pPr>
      <w:r w:rsidRPr="002873A7">
        <w:rPr>
          <w:color w:val="auto"/>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 действующей на основании _____________, с одной стороны, и ______________________, именуемое в дальнейшем «Поставщик», в лице ______________, действующего на основании _________________, с другой стороны, при совместном упоминании именуемые «Стороны», составили настоящий Акт приема-передачи товара (далее – Акт) о том, что:</w:t>
      </w:r>
    </w:p>
    <w:p w14:paraId="438AAA3D" w14:textId="25533308" w:rsidR="00F35B45" w:rsidRPr="002873A7" w:rsidRDefault="00815143" w:rsidP="00FE1C0C">
      <w:pPr>
        <w:pStyle w:val="a9"/>
        <w:numPr>
          <w:ilvl w:val="0"/>
          <w:numId w:val="8"/>
        </w:numPr>
        <w:ind w:left="-567" w:firstLine="709"/>
        <w:jc w:val="both"/>
        <w:rPr>
          <w:b/>
          <w:color w:val="auto"/>
        </w:rPr>
      </w:pPr>
      <w:r w:rsidRPr="002873A7">
        <w:rPr>
          <w:color w:val="auto"/>
        </w:rPr>
        <w:t xml:space="preserve">Поставщиком в соответствии с условиями Государственного </w:t>
      </w:r>
      <w:r w:rsidR="00DF0EC5" w:rsidRPr="002873A7">
        <w:rPr>
          <w:color w:val="auto"/>
        </w:rPr>
        <w:t>контракта от «______» _____ 2026</w:t>
      </w:r>
      <w:r w:rsidRPr="002873A7">
        <w:rPr>
          <w:color w:val="auto"/>
        </w:rPr>
        <w:t xml:space="preserve"> года №_________ (далее – Контракт)</w:t>
      </w:r>
      <w:r w:rsidR="00FE1C0C" w:rsidRPr="002873A7">
        <w:rPr>
          <w:color w:val="auto"/>
        </w:rPr>
        <w:t xml:space="preserve"> на поставку </w:t>
      </w:r>
      <w:r w:rsidR="000C4EFB" w:rsidRPr="002873A7">
        <w:rPr>
          <w:color w:val="auto"/>
        </w:rPr>
        <w:t>смартфонов для нужд ГКУ ЛО «ОЭП»</w:t>
      </w:r>
      <w:r w:rsidRPr="002873A7" w:rsidDel="0015093E">
        <w:rPr>
          <w:iCs/>
          <w:color w:val="auto"/>
        </w:rPr>
        <w:t xml:space="preserve"> </w:t>
      </w:r>
      <w:r w:rsidRPr="002873A7">
        <w:rPr>
          <w:iCs/>
          <w:color w:val="auto"/>
        </w:rPr>
        <w:t xml:space="preserve">поставка </w:t>
      </w:r>
      <w:r w:rsidRPr="002873A7">
        <w:rPr>
          <w:color w:val="auto"/>
        </w:rPr>
        <w:t>выполнена полностью в соответствии со следующей спецификацией:</w:t>
      </w:r>
    </w:p>
    <w:p w14:paraId="36B83036" w14:textId="77777777" w:rsidR="00FE1C0C" w:rsidRPr="002873A7" w:rsidRDefault="00FE1C0C" w:rsidP="00FE1C0C">
      <w:pPr>
        <w:pStyle w:val="a9"/>
        <w:numPr>
          <w:ilvl w:val="0"/>
          <w:numId w:val="8"/>
        </w:numPr>
        <w:ind w:left="-567" w:firstLine="709"/>
        <w:jc w:val="both"/>
        <w:rPr>
          <w:b/>
          <w:color w:val="auto"/>
        </w:rPr>
      </w:pPr>
    </w:p>
    <w:tbl>
      <w:tblPr>
        <w:tblW w:w="5305" w:type="pct"/>
        <w:jc w:val="center"/>
        <w:tblCellMar>
          <w:left w:w="30" w:type="dxa"/>
          <w:right w:w="30" w:type="dxa"/>
        </w:tblCellMar>
        <w:tblLook w:val="04A0" w:firstRow="1" w:lastRow="0" w:firstColumn="1" w:lastColumn="0" w:noHBand="0" w:noVBand="1"/>
      </w:tblPr>
      <w:tblGrid>
        <w:gridCol w:w="384"/>
        <w:gridCol w:w="3654"/>
        <w:gridCol w:w="1666"/>
        <w:gridCol w:w="977"/>
        <w:gridCol w:w="1574"/>
        <w:gridCol w:w="1734"/>
      </w:tblGrid>
      <w:tr w:rsidR="002873A7" w:rsidRPr="002873A7" w14:paraId="643E2F43" w14:textId="77777777" w:rsidTr="009B48D8">
        <w:trPr>
          <w:trHeight w:val="879"/>
          <w:jc w:val="center"/>
        </w:trPr>
        <w:tc>
          <w:tcPr>
            <w:tcW w:w="192" w:type="pct"/>
            <w:tcBorders>
              <w:top w:val="single" w:sz="6" w:space="0" w:color="auto"/>
              <w:left w:val="single" w:sz="6" w:space="0" w:color="auto"/>
              <w:bottom w:val="single" w:sz="6" w:space="0" w:color="auto"/>
              <w:right w:val="single" w:sz="6" w:space="0" w:color="auto"/>
            </w:tcBorders>
            <w:vAlign w:val="center"/>
            <w:hideMark/>
          </w:tcPr>
          <w:p w14:paraId="341CF198" w14:textId="77777777" w:rsidR="009B68DD" w:rsidRPr="002873A7" w:rsidRDefault="009B68DD" w:rsidP="009B48D8">
            <w:pPr>
              <w:tabs>
                <w:tab w:val="left" w:pos="4771"/>
              </w:tabs>
              <w:jc w:val="center"/>
              <w:rPr>
                <w:rFonts w:eastAsia="Times New Roman"/>
                <w:bCs/>
                <w:color w:val="auto"/>
              </w:rPr>
            </w:pPr>
            <w:r w:rsidRPr="002873A7">
              <w:rPr>
                <w:rFonts w:eastAsia="Times New Roman"/>
                <w:bCs/>
                <w:color w:val="auto"/>
              </w:rPr>
              <w:t>№ п/п</w:t>
            </w:r>
          </w:p>
        </w:tc>
        <w:tc>
          <w:tcPr>
            <w:tcW w:w="1829" w:type="pct"/>
            <w:tcBorders>
              <w:top w:val="single" w:sz="6" w:space="0" w:color="auto"/>
              <w:left w:val="single" w:sz="6" w:space="0" w:color="auto"/>
              <w:bottom w:val="single" w:sz="6" w:space="0" w:color="auto"/>
              <w:right w:val="single" w:sz="6" w:space="0" w:color="auto"/>
            </w:tcBorders>
            <w:vAlign w:val="center"/>
            <w:hideMark/>
          </w:tcPr>
          <w:p w14:paraId="556D1422" w14:textId="77777777" w:rsidR="009B68DD" w:rsidRPr="002873A7" w:rsidRDefault="009B68DD" w:rsidP="009B48D8">
            <w:pPr>
              <w:tabs>
                <w:tab w:val="left" w:pos="4771"/>
              </w:tabs>
              <w:jc w:val="center"/>
              <w:rPr>
                <w:rFonts w:eastAsia="Times New Roman"/>
                <w:bCs/>
                <w:color w:val="auto"/>
              </w:rPr>
            </w:pPr>
            <w:r w:rsidRPr="002873A7">
              <w:rPr>
                <w:rFonts w:eastAsia="Times New Roman"/>
                <w:bCs/>
                <w:color w:val="auto"/>
              </w:rPr>
              <w:t>Наименование</w:t>
            </w:r>
          </w:p>
        </w:tc>
        <w:tc>
          <w:tcPr>
            <w:tcW w:w="834" w:type="pct"/>
            <w:tcBorders>
              <w:top w:val="single" w:sz="6" w:space="0" w:color="auto"/>
              <w:left w:val="single" w:sz="6" w:space="0" w:color="auto"/>
              <w:bottom w:val="single" w:sz="6" w:space="0" w:color="auto"/>
              <w:right w:val="single" w:sz="6" w:space="0" w:color="auto"/>
            </w:tcBorders>
            <w:vAlign w:val="center"/>
          </w:tcPr>
          <w:p w14:paraId="54AA33DE" w14:textId="77777777" w:rsidR="009B68DD" w:rsidRPr="002873A7" w:rsidRDefault="009B68DD" w:rsidP="009B48D8">
            <w:pPr>
              <w:tabs>
                <w:tab w:val="left" w:pos="4771"/>
              </w:tabs>
              <w:jc w:val="center"/>
              <w:rPr>
                <w:rFonts w:eastAsia="Times New Roman"/>
                <w:bCs/>
                <w:color w:val="auto"/>
              </w:rPr>
            </w:pPr>
            <w:r w:rsidRPr="002873A7">
              <w:rPr>
                <w:rFonts w:eastAsia="Times New Roman"/>
                <w:bCs/>
                <w:color w:val="auto"/>
              </w:rPr>
              <w:t>Ед. измерения</w:t>
            </w:r>
          </w:p>
        </w:tc>
        <w:tc>
          <w:tcPr>
            <w:tcW w:w="489" w:type="pct"/>
            <w:tcBorders>
              <w:top w:val="single" w:sz="6" w:space="0" w:color="auto"/>
              <w:left w:val="single" w:sz="6" w:space="0" w:color="auto"/>
              <w:bottom w:val="single" w:sz="6" w:space="0" w:color="auto"/>
              <w:right w:val="single" w:sz="6" w:space="0" w:color="auto"/>
            </w:tcBorders>
            <w:vAlign w:val="center"/>
            <w:hideMark/>
          </w:tcPr>
          <w:p w14:paraId="2094AB7C" w14:textId="77777777" w:rsidR="009B68DD" w:rsidRPr="002873A7" w:rsidRDefault="009B68DD" w:rsidP="009B48D8">
            <w:pPr>
              <w:tabs>
                <w:tab w:val="left" w:pos="4771"/>
              </w:tabs>
              <w:jc w:val="center"/>
              <w:rPr>
                <w:rFonts w:eastAsia="Times New Roman"/>
                <w:bCs/>
                <w:color w:val="auto"/>
              </w:rPr>
            </w:pPr>
            <w:r w:rsidRPr="002873A7">
              <w:rPr>
                <w:rFonts w:eastAsia="Times New Roman"/>
                <w:bCs/>
                <w:color w:val="auto"/>
              </w:rPr>
              <w:t>Кол-во</w:t>
            </w:r>
          </w:p>
        </w:tc>
        <w:tc>
          <w:tcPr>
            <w:tcW w:w="787" w:type="pct"/>
            <w:tcBorders>
              <w:top w:val="single" w:sz="6" w:space="0" w:color="auto"/>
              <w:left w:val="single" w:sz="6" w:space="0" w:color="auto"/>
              <w:bottom w:val="single" w:sz="6" w:space="0" w:color="auto"/>
              <w:right w:val="single" w:sz="6" w:space="0" w:color="auto"/>
            </w:tcBorders>
            <w:vAlign w:val="center"/>
          </w:tcPr>
          <w:p w14:paraId="028373BD" w14:textId="77777777" w:rsidR="009B68DD" w:rsidRPr="002873A7" w:rsidRDefault="009B68DD" w:rsidP="009B48D8">
            <w:pPr>
              <w:tabs>
                <w:tab w:val="left" w:pos="4771"/>
              </w:tabs>
              <w:jc w:val="center"/>
              <w:rPr>
                <w:rFonts w:eastAsia="Times New Roman"/>
                <w:bCs/>
                <w:color w:val="auto"/>
              </w:rPr>
            </w:pPr>
            <w:r w:rsidRPr="002873A7">
              <w:rPr>
                <w:rFonts w:eastAsia="Times New Roman"/>
                <w:bCs/>
                <w:color w:val="auto"/>
              </w:rPr>
              <w:t xml:space="preserve">Цена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873A7">
              <w:rPr>
                <w:rFonts w:eastAsia="Times New Roman"/>
                <w:bCs/>
                <w:color w:val="auto"/>
              </w:rPr>
              <w:t>, руб.</w:t>
            </w:r>
          </w:p>
        </w:tc>
        <w:tc>
          <w:tcPr>
            <w:tcW w:w="868" w:type="pct"/>
            <w:tcBorders>
              <w:top w:val="single" w:sz="6" w:space="0" w:color="auto"/>
              <w:left w:val="single" w:sz="6" w:space="0" w:color="auto"/>
              <w:bottom w:val="single" w:sz="6" w:space="0" w:color="auto"/>
              <w:right w:val="single" w:sz="6" w:space="0" w:color="auto"/>
            </w:tcBorders>
            <w:vAlign w:val="center"/>
          </w:tcPr>
          <w:p w14:paraId="07FBDC46" w14:textId="77777777" w:rsidR="009B68DD" w:rsidRPr="002873A7" w:rsidRDefault="009B68DD" w:rsidP="009B48D8">
            <w:pPr>
              <w:tabs>
                <w:tab w:val="left" w:pos="4771"/>
              </w:tabs>
              <w:jc w:val="center"/>
              <w:rPr>
                <w:rFonts w:eastAsia="Times New Roman"/>
                <w:bCs/>
                <w:color w:val="auto"/>
              </w:rPr>
            </w:pPr>
            <w:r w:rsidRPr="002873A7">
              <w:rPr>
                <w:rFonts w:eastAsia="Times New Roman"/>
                <w:bCs/>
                <w:color w:val="auto"/>
              </w:rPr>
              <w:t xml:space="preserve">Стоимость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873A7">
              <w:rPr>
                <w:rFonts w:eastAsia="Times New Roman"/>
                <w:bCs/>
                <w:color w:val="auto"/>
              </w:rPr>
              <w:t>, руб.</w:t>
            </w:r>
          </w:p>
        </w:tc>
      </w:tr>
      <w:tr w:rsidR="002873A7" w:rsidRPr="002873A7" w14:paraId="7F4E20E7" w14:textId="77777777" w:rsidTr="009B48D8">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40A81943" w14:textId="77777777" w:rsidR="009B68DD" w:rsidRPr="002873A7" w:rsidRDefault="009B68DD" w:rsidP="009B68DD">
            <w:pPr>
              <w:pStyle w:val="a9"/>
              <w:numPr>
                <w:ilvl w:val="0"/>
                <w:numId w:val="16"/>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0BDDFA88" w14:textId="0A2DD18F" w:rsidR="009B68DD" w:rsidRPr="002873A7" w:rsidRDefault="009B68DD" w:rsidP="009B48D8">
            <w:pPr>
              <w:widowControl/>
              <w:jc w:val="center"/>
              <w:rPr>
                <w:rFonts w:eastAsia="Times New Roman"/>
                <w:color w:val="auto"/>
                <w:lang w:bidi="ar-SA"/>
              </w:rPr>
            </w:pPr>
            <w:r w:rsidRPr="002873A7">
              <w:rPr>
                <w:color w:val="auto"/>
              </w:rPr>
              <w:t>Смартфон Xiaomi REDMI 15C 8/256 ГБ черный</w:t>
            </w:r>
          </w:p>
        </w:tc>
        <w:tc>
          <w:tcPr>
            <w:tcW w:w="834" w:type="pct"/>
            <w:tcBorders>
              <w:top w:val="single" w:sz="6" w:space="0" w:color="auto"/>
              <w:left w:val="single" w:sz="4" w:space="0" w:color="auto"/>
              <w:bottom w:val="single" w:sz="6" w:space="0" w:color="auto"/>
              <w:right w:val="single" w:sz="4" w:space="0" w:color="auto"/>
            </w:tcBorders>
            <w:vAlign w:val="center"/>
          </w:tcPr>
          <w:p w14:paraId="5DE0E90E" w14:textId="77777777" w:rsidR="009B68DD" w:rsidRPr="002873A7" w:rsidRDefault="009B68DD" w:rsidP="009B48D8">
            <w:pPr>
              <w:jc w:val="center"/>
              <w:rPr>
                <w:color w:val="auto"/>
              </w:rPr>
            </w:pPr>
            <w:r w:rsidRPr="002873A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18599A07" w14:textId="77777777" w:rsidR="009B68DD" w:rsidRPr="002873A7" w:rsidRDefault="009B68DD" w:rsidP="009B48D8">
            <w:pPr>
              <w:jc w:val="center"/>
              <w:rPr>
                <w:rFonts w:eastAsia="Times New Roman"/>
                <w:bCs/>
                <w:color w:val="auto"/>
              </w:rPr>
            </w:pPr>
            <w:r w:rsidRPr="002873A7">
              <w:rPr>
                <w:rFonts w:eastAsia="Times New Roman"/>
                <w:bCs/>
                <w:color w:val="auto"/>
              </w:rPr>
              <w:t>4</w:t>
            </w:r>
          </w:p>
        </w:tc>
        <w:tc>
          <w:tcPr>
            <w:tcW w:w="787" w:type="pct"/>
            <w:tcBorders>
              <w:top w:val="single" w:sz="6" w:space="0" w:color="auto"/>
              <w:left w:val="single" w:sz="6" w:space="0" w:color="auto"/>
              <w:bottom w:val="single" w:sz="6" w:space="0" w:color="auto"/>
              <w:right w:val="single" w:sz="6" w:space="0" w:color="auto"/>
            </w:tcBorders>
            <w:vAlign w:val="center"/>
          </w:tcPr>
          <w:p w14:paraId="4076AD26" w14:textId="77777777" w:rsidR="009B68DD" w:rsidRPr="002873A7" w:rsidRDefault="009B68DD" w:rsidP="009B48D8">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23DD63E5" w14:textId="77777777" w:rsidR="009B68DD" w:rsidRPr="002873A7" w:rsidRDefault="009B68DD" w:rsidP="009B48D8">
            <w:pPr>
              <w:tabs>
                <w:tab w:val="left" w:pos="4771"/>
              </w:tabs>
              <w:jc w:val="center"/>
              <w:rPr>
                <w:rFonts w:eastAsia="Times New Roman"/>
                <w:color w:val="auto"/>
              </w:rPr>
            </w:pPr>
          </w:p>
        </w:tc>
      </w:tr>
      <w:tr w:rsidR="002873A7" w:rsidRPr="002873A7" w14:paraId="186C52AA" w14:textId="77777777" w:rsidTr="009B48D8">
        <w:trPr>
          <w:trHeight w:val="437"/>
          <w:jc w:val="center"/>
        </w:trPr>
        <w:tc>
          <w:tcPr>
            <w:tcW w:w="4132" w:type="pct"/>
            <w:gridSpan w:val="5"/>
            <w:tcBorders>
              <w:top w:val="single" w:sz="6" w:space="0" w:color="auto"/>
              <w:left w:val="single" w:sz="6" w:space="0" w:color="auto"/>
              <w:bottom w:val="single" w:sz="6" w:space="0" w:color="auto"/>
              <w:right w:val="single" w:sz="6" w:space="0" w:color="auto"/>
            </w:tcBorders>
            <w:vAlign w:val="center"/>
          </w:tcPr>
          <w:p w14:paraId="73514084" w14:textId="77777777" w:rsidR="009B68DD" w:rsidRPr="002873A7" w:rsidRDefault="009B68DD" w:rsidP="009B48D8">
            <w:pPr>
              <w:tabs>
                <w:tab w:val="left" w:pos="4771"/>
              </w:tabs>
              <w:jc w:val="right"/>
              <w:rPr>
                <w:rFonts w:eastAsia="Times New Roman"/>
                <w:color w:val="auto"/>
              </w:rPr>
            </w:pPr>
            <w:r w:rsidRPr="002873A7">
              <w:rPr>
                <w:rFonts w:eastAsia="Times New Roman"/>
                <w:b/>
                <w:bCs/>
                <w:color w:val="auto"/>
              </w:rPr>
              <w:t>Итого:</w:t>
            </w:r>
          </w:p>
        </w:tc>
        <w:tc>
          <w:tcPr>
            <w:tcW w:w="868" w:type="pct"/>
            <w:tcBorders>
              <w:top w:val="single" w:sz="6" w:space="0" w:color="auto"/>
              <w:left w:val="single" w:sz="6" w:space="0" w:color="auto"/>
              <w:bottom w:val="single" w:sz="6" w:space="0" w:color="auto"/>
              <w:right w:val="single" w:sz="6" w:space="0" w:color="auto"/>
            </w:tcBorders>
            <w:vAlign w:val="center"/>
          </w:tcPr>
          <w:p w14:paraId="0F24F8E0" w14:textId="77777777" w:rsidR="009B68DD" w:rsidRPr="002873A7" w:rsidRDefault="009B68DD" w:rsidP="009B48D8">
            <w:pPr>
              <w:tabs>
                <w:tab w:val="left" w:pos="4771"/>
              </w:tabs>
              <w:jc w:val="center"/>
              <w:rPr>
                <w:rFonts w:eastAsia="Times New Roman"/>
                <w:color w:val="auto"/>
              </w:rPr>
            </w:pPr>
          </w:p>
        </w:tc>
      </w:tr>
    </w:tbl>
    <w:p w14:paraId="0E48C6DF" w14:textId="77777777" w:rsidR="00D561D5" w:rsidRPr="002873A7" w:rsidRDefault="00D561D5" w:rsidP="00394DD7">
      <w:pPr>
        <w:jc w:val="both"/>
        <w:rPr>
          <w:color w:val="auto"/>
        </w:rPr>
      </w:pPr>
    </w:p>
    <w:p w14:paraId="645FF65D" w14:textId="57F133C0" w:rsidR="00815143" w:rsidRPr="002873A7" w:rsidRDefault="00815143" w:rsidP="00394DD7">
      <w:pPr>
        <w:ind w:left="-567" w:firstLine="709"/>
        <w:jc w:val="both"/>
        <w:rPr>
          <w:color w:val="auto"/>
        </w:rPr>
      </w:pPr>
      <w:r w:rsidRPr="002873A7">
        <w:rPr>
          <w:color w:val="auto"/>
        </w:rPr>
        <w:t xml:space="preserve">2. Цена Контракта составляет ____________ (_______) рубль ______ копеек, </w:t>
      </w:r>
      <w:r w:rsidR="00633D89" w:rsidRPr="002873A7">
        <w:rPr>
          <w:bCs/>
          <w:color w:val="auto"/>
        </w:rPr>
        <w:t>в том числе НДС</w:t>
      </w:r>
      <w:r w:rsidR="005D33C5" w:rsidRPr="002873A7">
        <w:rPr>
          <w:rStyle w:val="a3"/>
          <w:bCs/>
          <w:color w:val="auto"/>
        </w:rPr>
        <w:footnoteReference w:id="3"/>
      </w:r>
      <w:r w:rsidR="00322953" w:rsidRPr="002873A7">
        <w:rPr>
          <w:bCs/>
          <w:color w:val="auto"/>
        </w:rPr>
        <w:t>.</w:t>
      </w:r>
    </w:p>
    <w:p w14:paraId="7C20B24D" w14:textId="212A7828" w:rsidR="00007556" w:rsidRPr="002873A7" w:rsidRDefault="00815143" w:rsidP="00394DD7">
      <w:pPr>
        <w:ind w:left="-567" w:firstLine="709"/>
        <w:jc w:val="both"/>
        <w:rPr>
          <w:color w:val="auto"/>
        </w:rPr>
      </w:pPr>
      <w:r w:rsidRPr="002873A7">
        <w:rPr>
          <w:color w:val="auto"/>
        </w:rPr>
        <w:t xml:space="preserve">3. Подлежит оплате: ____________ (_______) рубль ______ копеек, </w:t>
      </w:r>
      <w:r w:rsidR="00633D89" w:rsidRPr="002873A7">
        <w:rPr>
          <w:rFonts w:eastAsia="Times New Roman"/>
          <w:color w:val="auto"/>
          <w:lang w:bidi="ar-SA"/>
        </w:rPr>
        <w:t xml:space="preserve">в том числе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3</m:t>
            </m:r>
          </m:sup>
        </m:sSup>
      </m:oMath>
      <w:r w:rsidR="00322953" w:rsidRPr="002873A7">
        <w:rPr>
          <w:rFonts w:eastAsia="Times New Roman"/>
          <w:color w:val="auto"/>
          <w:lang w:bidi="ar-SA"/>
        </w:rPr>
        <w:t>.</w:t>
      </w:r>
    </w:p>
    <w:p w14:paraId="64B601AE" w14:textId="77777777" w:rsidR="00D71872" w:rsidRPr="002873A7" w:rsidRDefault="00815143" w:rsidP="00394DD7">
      <w:pPr>
        <w:ind w:left="-567" w:firstLine="709"/>
        <w:jc w:val="both"/>
        <w:rPr>
          <w:color w:val="auto"/>
        </w:rPr>
      </w:pPr>
      <w:r w:rsidRPr="002873A7">
        <w:rPr>
          <w:color w:val="auto"/>
        </w:rPr>
        <w:t>4. Расчеты производятся в соответствии с условиями Контракта за счет средств бюдже</w:t>
      </w:r>
      <w:r w:rsidR="00DF0EC5" w:rsidRPr="002873A7">
        <w:rPr>
          <w:color w:val="auto"/>
        </w:rPr>
        <w:t>та Ленинградской области на 2026</w:t>
      </w:r>
      <w:r w:rsidRPr="002873A7">
        <w:rPr>
          <w:color w:val="auto"/>
        </w:rPr>
        <w:t xml:space="preserve"> год:</w:t>
      </w:r>
      <w:r w:rsidR="00DF0EC5" w:rsidRPr="002873A7">
        <w:rPr>
          <w:color w:val="auto"/>
        </w:rPr>
        <w:t xml:space="preserve"> </w:t>
      </w:r>
    </w:p>
    <w:p w14:paraId="41B55495" w14:textId="39362ED7" w:rsidR="009F16D2" w:rsidRPr="002873A7" w:rsidRDefault="00FE1C0C" w:rsidP="000C4EFB">
      <w:pPr>
        <w:ind w:left="-567" w:firstLine="709"/>
        <w:jc w:val="both"/>
        <w:rPr>
          <w:color w:val="auto"/>
        </w:rPr>
      </w:pPr>
      <w:r w:rsidRPr="002873A7">
        <w:rPr>
          <w:color w:val="auto"/>
        </w:rPr>
        <w:t xml:space="preserve">- раздел/подраздел </w:t>
      </w:r>
      <w:r w:rsidR="000C4EFB" w:rsidRPr="002873A7">
        <w:rPr>
          <w:color w:val="auto"/>
        </w:rPr>
        <w:t>0410, КЦСР 1040300160, КВР 242, КОСГУ 310, ДопКР 1000410011</w:t>
      </w:r>
      <w:r w:rsidRPr="002873A7">
        <w:rPr>
          <w:color w:val="auto"/>
        </w:rPr>
        <w:t>.</w:t>
      </w:r>
    </w:p>
    <w:p w14:paraId="7BFBF81E" w14:textId="7907F7AB" w:rsidR="00815143" w:rsidRPr="002873A7" w:rsidRDefault="00815143" w:rsidP="009F16D2">
      <w:pPr>
        <w:ind w:left="-567" w:firstLine="709"/>
        <w:jc w:val="both"/>
        <w:rPr>
          <w:color w:val="auto"/>
        </w:rPr>
      </w:pPr>
      <w:r w:rsidRPr="002873A7">
        <w:rPr>
          <w:color w:val="auto"/>
        </w:rPr>
        <w:t xml:space="preserve">5. Заказчик претензий к Поставщику по качеству поставленного Товара и срокам поставки не имеет. </w:t>
      </w:r>
    </w:p>
    <w:p w14:paraId="0C6A89EB" w14:textId="77777777" w:rsidR="00815143" w:rsidRPr="002873A7" w:rsidRDefault="00815143" w:rsidP="00394DD7">
      <w:pPr>
        <w:ind w:left="-567" w:firstLine="709"/>
        <w:jc w:val="both"/>
        <w:rPr>
          <w:color w:val="auto"/>
        </w:rPr>
      </w:pPr>
      <w:r w:rsidRPr="002873A7">
        <w:rPr>
          <w:color w:val="auto"/>
        </w:rPr>
        <w:t>6. Поставщик выполнил все обязательства по Контракту в полном объеме, в срок с надлежащим качеством.</w:t>
      </w:r>
    </w:p>
    <w:p w14:paraId="6E39A8F3" w14:textId="77777777" w:rsidR="00815143" w:rsidRPr="002873A7" w:rsidRDefault="00815143" w:rsidP="00394DD7">
      <w:pPr>
        <w:ind w:left="-567" w:firstLine="709"/>
        <w:jc w:val="both"/>
        <w:rPr>
          <w:color w:val="auto"/>
        </w:rPr>
      </w:pPr>
      <w:r w:rsidRPr="002873A7">
        <w:rPr>
          <w:color w:val="auto"/>
        </w:rPr>
        <w:t>7. Настоящий Акт составлен в двух экземплярах, имеющих равную юридическую силу, по одному экземпляру для каждой Стороны.</w:t>
      </w:r>
    </w:p>
    <w:p w14:paraId="35137567" w14:textId="77777777" w:rsidR="00815143" w:rsidRPr="002873A7" w:rsidRDefault="00815143" w:rsidP="00394DD7">
      <w:pPr>
        <w:ind w:firstLine="567"/>
        <w:rPr>
          <w:color w:val="auto"/>
        </w:rPr>
      </w:pPr>
    </w:p>
    <w:tbl>
      <w:tblPr>
        <w:tblW w:w="0" w:type="auto"/>
        <w:jc w:val="center"/>
        <w:tblLook w:val="04A0" w:firstRow="1" w:lastRow="0" w:firstColumn="1" w:lastColumn="0" w:noHBand="0" w:noVBand="1"/>
      </w:tblPr>
      <w:tblGrid>
        <w:gridCol w:w="4770"/>
        <w:gridCol w:w="4771"/>
      </w:tblGrid>
      <w:tr w:rsidR="00815143" w:rsidRPr="002873A7" w14:paraId="0E35AF03" w14:textId="77777777" w:rsidTr="000F7771">
        <w:trPr>
          <w:trHeight w:val="687"/>
          <w:jc w:val="center"/>
        </w:trPr>
        <w:tc>
          <w:tcPr>
            <w:tcW w:w="4770" w:type="dxa"/>
          </w:tcPr>
          <w:p w14:paraId="468BC576" w14:textId="77777777" w:rsidR="00815143" w:rsidRPr="002873A7" w:rsidRDefault="00815143" w:rsidP="00394DD7">
            <w:pPr>
              <w:rPr>
                <w:color w:val="auto"/>
              </w:rPr>
            </w:pPr>
            <w:r w:rsidRPr="002873A7">
              <w:rPr>
                <w:color w:val="auto"/>
              </w:rPr>
              <w:t>От Заказчика:</w:t>
            </w:r>
          </w:p>
          <w:p w14:paraId="7B231FEC" w14:textId="77777777" w:rsidR="00815143" w:rsidRPr="002873A7" w:rsidRDefault="00815143" w:rsidP="00394DD7">
            <w:pPr>
              <w:rPr>
                <w:color w:val="auto"/>
              </w:rPr>
            </w:pPr>
            <w:r w:rsidRPr="002873A7">
              <w:rPr>
                <w:color w:val="auto"/>
              </w:rPr>
              <w:t>___________________/</w:t>
            </w:r>
          </w:p>
          <w:p w14:paraId="0D8C9BB2" w14:textId="77777777" w:rsidR="00815143" w:rsidRPr="002873A7" w:rsidRDefault="00815143" w:rsidP="00394DD7">
            <w:pPr>
              <w:rPr>
                <w:color w:val="auto"/>
              </w:rPr>
            </w:pPr>
            <w:r w:rsidRPr="002873A7">
              <w:rPr>
                <w:color w:val="auto"/>
              </w:rPr>
              <w:t>М.П.</w:t>
            </w:r>
          </w:p>
        </w:tc>
        <w:tc>
          <w:tcPr>
            <w:tcW w:w="4771" w:type="dxa"/>
          </w:tcPr>
          <w:p w14:paraId="663DB1FC" w14:textId="77777777" w:rsidR="00815143" w:rsidRPr="002873A7" w:rsidRDefault="00815143" w:rsidP="00394DD7">
            <w:pPr>
              <w:rPr>
                <w:color w:val="auto"/>
              </w:rPr>
            </w:pPr>
            <w:r w:rsidRPr="002873A7">
              <w:rPr>
                <w:color w:val="auto"/>
              </w:rPr>
              <w:t>От Поставщика:</w:t>
            </w:r>
          </w:p>
          <w:p w14:paraId="67E204D5" w14:textId="77777777" w:rsidR="00815143" w:rsidRPr="002873A7" w:rsidRDefault="00815143" w:rsidP="00394DD7">
            <w:pPr>
              <w:rPr>
                <w:color w:val="auto"/>
              </w:rPr>
            </w:pPr>
            <w:r w:rsidRPr="002873A7">
              <w:rPr>
                <w:color w:val="auto"/>
              </w:rPr>
              <w:t xml:space="preserve">_______________________/ </w:t>
            </w:r>
          </w:p>
          <w:p w14:paraId="64E05BFC" w14:textId="77777777" w:rsidR="00815143" w:rsidRPr="002873A7" w:rsidRDefault="00815143" w:rsidP="00394DD7">
            <w:pPr>
              <w:rPr>
                <w:color w:val="auto"/>
              </w:rPr>
            </w:pPr>
            <w:r w:rsidRPr="002873A7">
              <w:rPr>
                <w:color w:val="auto"/>
              </w:rPr>
              <w:t xml:space="preserve">М.П               </w:t>
            </w:r>
          </w:p>
        </w:tc>
      </w:tr>
    </w:tbl>
    <w:p w14:paraId="796FD188" w14:textId="1E9FA89A" w:rsidR="00A6168D" w:rsidRPr="002873A7" w:rsidRDefault="00A6168D" w:rsidP="00394DD7">
      <w:pPr>
        <w:tabs>
          <w:tab w:val="left" w:pos="1325"/>
        </w:tabs>
        <w:ind w:left="-709"/>
        <w:rPr>
          <w:rFonts w:eastAsia="Times New Roman"/>
          <w:color w:val="auto"/>
          <w:lang w:bidi="ar-SA"/>
        </w:rPr>
      </w:pPr>
    </w:p>
    <w:p w14:paraId="6E13E9DE" w14:textId="0CFFE642" w:rsidR="00B27DB6" w:rsidRPr="002873A7" w:rsidRDefault="00B27DB6" w:rsidP="00394DD7">
      <w:pPr>
        <w:rPr>
          <w:rFonts w:eastAsia="Times New Roman"/>
          <w:color w:val="auto"/>
          <w:lang w:bidi="ar-SA"/>
        </w:rPr>
      </w:pPr>
    </w:p>
    <w:p w14:paraId="50312826" w14:textId="08DE2029" w:rsidR="00B27DB6" w:rsidRPr="002873A7" w:rsidRDefault="00B27DB6" w:rsidP="00394DD7">
      <w:pPr>
        <w:rPr>
          <w:rFonts w:eastAsia="Times New Roman"/>
          <w:color w:val="auto"/>
          <w:lang w:bidi="ar-SA"/>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495958" w:rsidRPr="002873A7" w14:paraId="4079EB3F" w14:textId="77777777" w:rsidTr="00C21A04">
        <w:trPr>
          <w:trHeight w:val="1"/>
          <w:jc w:val="center"/>
        </w:trPr>
        <w:tc>
          <w:tcPr>
            <w:tcW w:w="4812" w:type="dxa"/>
            <w:tcMar>
              <w:left w:w="108" w:type="dxa"/>
              <w:right w:w="108" w:type="dxa"/>
            </w:tcMar>
          </w:tcPr>
          <w:p w14:paraId="5DCFCBB9" w14:textId="77777777" w:rsidR="002870F0" w:rsidRPr="002873A7" w:rsidRDefault="002870F0" w:rsidP="00394DD7">
            <w:pPr>
              <w:widowControl/>
              <w:rPr>
                <w:rFonts w:eastAsia="Times New Roman"/>
                <w:b/>
                <w:color w:val="auto"/>
                <w:lang w:bidi="ar-SA"/>
              </w:rPr>
            </w:pPr>
            <w:r w:rsidRPr="002873A7">
              <w:rPr>
                <w:rFonts w:eastAsia="Times New Roman"/>
                <w:b/>
                <w:color w:val="auto"/>
                <w:lang w:bidi="ar-SA"/>
              </w:rPr>
              <w:t xml:space="preserve">Заказчик:       </w:t>
            </w:r>
          </w:p>
          <w:p w14:paraId="07C751FA"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2873A7">
              <w:rPr>
                <w:rFonts w:eastAsia="Times New Roman"/>
                <w:color w:val="auto"/>
                <w:lang w:bidi="ar-SA"/>
              </w:rPr>
              <w:br/>
              <w:t>(ГКУ ЛО «ОЭП»)</w:t>
            </w:r>
          </w:p>
          <w:p w14:paraId="04A0882A" w14:textId="77777777" w:rsidR="002870F0" w:rsidRPr="002873A7" w:rsidRDefault="002870F0" w:rsidP="00394DD7">
            <w:pPr>
              <w:widowControl/>
              <w:rPr>
                <w:rFonts w:eastAsia="Times New Roman"/>
                <w:color w:val="auto"/>
                <w:lang w:bidi="ar-SA"/>
              </w:rPr>
            </w:pPr>
          </w:p>
          <w:p w14:paraId="1D946A68"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 xml:space="preserve">_______________ / ___________ </w:t>
            </w:r>
          </w:p>
          <w:p w14:paraId="61C2E5A1"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Э.П.</w:t>
            </w:r>
          </w:p>
        </w:tc>
        <w:tc>
          <w:tcPr>
            <w:tcW w:w="4470" w:type="dxa"/>
            <w:tcMar>
              <w:left w:w="108" w:type="dxa"/>
              <w:right w:w="108" w:type="dxa"/>
            </w:tcMar>
          </w:tcPr>
          <w:p w14:paraId="0CF04721" w14:textId="77777777" w:rsidR="002870F0" w:rsidRPr="002873A7" w:rsidRDefault="002870F0" w:rsidP="00394DD7">
            <w:pPr>
              <w:widowControl/>
              <w:rPr>
                <w:rFonts w:eastAsia="Times New Roman"/>
                <w:b/>
                <w:color w:val="auto"/>
                <w:lang w:bidi="ar-SA"/>
              </w:rPr>
            </w:pPr>
            <w:r w:rsidRPr="002873A7">
              <w:rPr>
                <w:rFonts w:eastAsia="Times New Roman"/>
                <w:b/>
                <w:color w:val="auto"/>
                <w:lang w:bidi="ar-SA"/>
              </w:rPr>
              <w:t>Поставщик:</w:t>
            </w:r>
          </w:p>
          <w:p w14:paraId="78E57734" w14:textId="77777777" w:rsidR="002870F0" w:rsidRPr="002873A7" w:rsidRDefault="002870F0" w:rsidP="00394DD7">
            <w:pPr>
              <w:widowControl/>
              <w:rPr>
                <w:rFonts w:eastAsia="Times New Roman"/>
                <w:color w:val="auto"/>
                <w:lang w:bidi="ar-SA"/>
              </w:rPr>
            </w:pPr>
          </w:p>
          <w:p w14:paraId="161B0B44" w14:textId="77777777" w:rsidR="002870F0" w:rsidRPr="002873A7" w:rsidRDefault="002870F0" w:rsidP="00394DD7">
            <w:pPr>
              <w:widowControl/>
              <w:rPr>
                <w:rFonts w:eastAsia="Times New Roman"/>
                <w:color w:val="auto"/>
                <w:lang w:bidi="ar-SA"/>
              </w:rPr>
            </w:pPr>
          </w:p>
          <w:p w14:paraId="268BEF78" w14:textId="77777777" w:rsidR="002870F0" w:rsidRPr="002873A7" w:rsidRDefault="002870F0" w:rsidP="00394DD7">
            <w:pPr>
              <w:widowControl/>
              <w:rPr>
                <w:rFonts w:eastAsia="Times New Roman"/>
                <w:color w:val="auto"/>
                <w:lang w:bidi="ar-SA"/>
              </w:rPr>
            </w:pPr>
          </w:p>
          <w:p w14:paraId="616E982C" w14:textId="77777777" w:rsidR="002870F0" w:rsidRPr="002873A7" w:rsidRDefault="002870F0" w:rsidP="00394DD7">
            <w:pPr>
              <w:widowControl/>
              <w:rPr>
                <w:rFonts w:eastAsia="Times New Roman"/>
                <w:color w:val="auto"/>
                <w:lang w:bidi="ar-SA"/>
              </w:rPr>
            </w:pPr>
          </w:p>
          <w:p w14:paraId="6AD0B80F" w14:textId="77777777" w:rsidR="002870F0" w:rsidRPr="002873A7" w:rsidRDefault="002870F0" w:rsidP="00394DD7">
            <w:pPr>
              <w:widowControl/>
              <w:rPr>
                <w:rFonts w:eastAsia="Times New Roman"/>
                <w:color w:val="auto"/>
                <w:lang w:bidi="ar-SA"/>
              </w:rPr>
            </w:pPr>
          </w:p>
          <w:p w14:paraId="6431FCC0"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 xml:space="preserve">_______________ / ___________ </w:t>
            </w:r>
          </w:p>
          <w:p w14:paraId="6CBA41C4" w14:textId="77777777" w:rsidR="002870F0" w:rsidRPr="002873A7" w:rsidRDefault="002870F0" w:rsidP="00394DD7">
            <w:pPr>
              <w:widowControl/>
              <w:rPr>
                <w:rFonts w:eastAsia="Times New Roman"/>
                <w:color w:val="auto"/>
                <w:lang w:bidi="ar-SA"/>
              </w:rPr>
            </w:pPr>
            <w:r w:rsidRPr="002873A7">
              <w:rPr>
                <w:rFonts w:eastAsia="Times New Roman"/>
                <w:color w:val="auto"/>
                <w:lang w:bidi="ar-SA"/>
              </w:rPr>
              <w:t>Э.П.</w:t>
            </w:r>
          </w:p>
        </w:tc>
      </w:tr>
    </w:tbl>
    <w:p w14:paraId="4C847D04" w14:textId="204AB62E" w:rsidR="004D3FC5" w:rsidRPr="002873A7" w:rsidRDefault="004D3FC5" w:rsidP="00394DD7">
      <w:pPr>
        <w:rPr>
          <w:rFonts w:eastAsia="Times New Roman"/>
          <w:color w:val="auto"/>
          <w:lang w:bidi="ar-SA"/>
        </w:rPr>
      </w:pPr>
    </w:p>
    <w:p w14:paraId="6D3BD20F" w14:textId="77777777" w:rsidR="004D3FC5" w:rsidRPr="002873A7" w:rsidRDefault="004D3FC5" w:rsidP="00394DD7">
      <w:pPr>
        <w:widowControl/>
        <w:rPr>
          <w:rFonts w:eastAsia="Times New Roman"/>
          <w:color w:val="auto"/>
          <w:lang w:bidi="ar-SA"/>
        </w:rPr>
      </w:pPr>
      <w:r w:rsidRPr="002873A7">
        <w:rPr>
          <w:rFonts w:eastAsia="Times New Roman"/>
          <w:color w:val="auto"/>
          <w:lang w:bidi="ar-SA"/>
        </w:rPr>
        <w:br w:type="page"/>
      </w:r>
    </w:p>
    <w:p w14:paraId="4E7D6FF2" w14:textId="35A26064" w:rsidR="004D3FC5" w:rsidRPr="002873A7" w:rsidRDefault="004D3FC5" w:rsidP="00394DD7">
      <w:pPr>
        <w:widowControl/>
        <w:tabs>
          <w:tab w:val="left" w:pos="3819"/>
          <w:tab w:val="left" w:pos="4771"/>
        </w:tabs>
        <w:jc w:val="right"/>
        <w:rPr>
          <w:rFonts w:eastAsia="Times New Roman"/>
          <w:color w:val="auto"/>
          <w:lang w:eastAsia="en-US" w:bidi="ar-SA"/>
        </w:rPr>
      </w:pPr>
      <w:r w:rsidRPr="002873A7">
        <w:rPr>
          <w:rFonts w:eastAsia="Times New Roman"/>
          <w:color w:val="auto"/>
          <w:lang w:eastAsia="en-US" w:bidi="ar-SA"/>
        </w:rPr>
        <w:lastRenderedPageBreak/>
        <w:t>Приложение № 4</w:t>
      </w:r>
    </w:p>
    <w:p w14:paraId="3D3C7D44" w14:textId="77777777" w:rsidR="004D3FC5" w:rsidRPr="002873A7" w:rsidRDefault="004D3FC5" w:rsidP="00394DD7">
      <w:pPr>
        <w:widowControl/>
        <w:tabs>
          <w:tab w:val="left" w:pos="4771"/>
        </w:tabs>
        <w:ind w:firstLine="567"/>
        <w:jc w:val="right"/>
        <w:rPr>
          <w:rFonts w:eastAsia="Times New Roman"/>
          <w:color w:val="auto"/>
          <w:lang w:eastAsia="en-US" w:bidi="ar-SA"/>
        </w:rPr>
      </w:pPr>
      <w:r w:rsidRPr="002873A7">
        <w:rPr>
          <w:rFonts w:eastAsia="Times New Roman"/>
          <w:color w:val="auto"/>
          <w:lang w:eastAsia="en-US" w:bidi="ar-SA"/>
        </w:rPr>
        <w:t>к государственному контракту</w:t>
      </w:r>
    </w:p>
    <w:p w14:paraId="549E7830" w14:textId="3158B87E" w:rsidR="004D3FC5" w:rsidRPr="002873A7" w:rsidRDefault="004D3FC5" w:rsidP="00394DD7">
      <w:pPr>
        <w:widowControl/>
        <w:tabs>
          <w:tab w:val="left" w:pos="4771"/>
        </w:tabs>
        <w:ind w:firstLine="567"/>
        <w:jc w:val="right"/>
        <w:rPr>
          <w:rFonts w:eastAsia="Times New Roman"/>
          <w:color w:val="auto"/>
          <w:lang w:eastAsia="en-US" w:bidi="ar-SA"/>
        </w:rPr>
      </w:pPr>
      <w:r w:rsidRPr="002873A7">
        <w:rPr>
          <w:rFonts w:eastAsia="Times New Roman"/>
          <w:color w:val="auto"/>
          <w:lang w:eastAsia="en-US" w:bidi="ar-SA"/>
        </w:rPr>
        <w:t xml:space="preserve">№ </w:t>
      </w:r>
      <w:r w:rsidRPr="002873A7">
        <w:rPr>
          <w:rFonts w:eastAsia="Times New Roman"/>
          <w:color w:val="auto"/>
          <w:lang w:eastAsia="en-US" w:bidi="ar-SA"/>
        </w:rPr>
        <w:fldChar w:fldCharType="begin"/>
      </w:r>
      <w:r w:rsidRPr="002873A7">
        <w:rPr>
          <w:rFonts w:eastAsia="Times New Roman"/>
          <w:color w:val="auto"/>
          <w:lang w:eastAsia="en-US" w:bidi="ar-SA"/>
        </w:rPr>
        <w:instrText xml:space="preserve"> COMMENTS "129-02/16-СИС"</w:instrText>
      </w:r>
      <w:r w:rsidRPr="002873A7">
        <w:rPr>
          <w:rFonts w:eastAsia="Times New Roman"/>
          <w:color w:val="auto"/>
          <w:lang w:eastAsia="en-US" w:bidi="ar-SA"/>
        </w:rPr>
        <w:fldChar w:fldCharType="separate"/>
      </w:r>
      <w:r w:rsidRPr="002873A7">
        <w:rPr>
          <w:rFonts w:eastAsia="Times New Roman"/>
          <w:color w:val="auto"/>
          <w:lang w:eastAsia="en-US" w:bidi="ar-SA"/>
        </w:rPr>
        <w:t>______</w:t>
      </w:r>
      <w:r w:rsidRPr="002873A7">
        <w:rPr>
          <w:rFonts w:eastAsia="Times New Roman"/>
          <w:color w:val="auto"/>
          <w:lang w:eastAsia="en-US" w:bidi="ar-SA"/>
        </w:rPr>
        <w:fldChar w:fldCharType="end"/>
      </w:r>
      <w:r w:rsidRPr="002873A7">
        <w:rPr>
          <w:rFonts w:eastAsia="Times New Roman"/>
          <w:color w:val="auto"/>
          <w:lang w:eastAsia="en-US" w:bidi="ar-SA"/>
        </w:rPr>
        <w:t xml:space="preserve"> от «___»_________г.</w:t>
      </w:r>
    </w:p>
    <w:p w14:paraId="5E75A526" w14:textId="77777777" w:rsidR="004D3FC5" w:rsidRPr="002873A7" w:rsidRDefault="004D3FC5" w:rsidP="00394DD7">
      <w:pPr>
        <w:autoSpaceDE w:val="0"/>
        <w:autoSpaceDN w:val="0"/>
        <w:adjustRightInd w:val="0"/>
        <w:rPr>
          <w:rFonts w:eastAsia="Times New Roman"/>
          <w:b/>
          <w:bCs/>
          <w:color w:val="auto"/>
          <w:lang w:eastAsia="en-US" w:bidi="ar-SA"/>
        </w:rPr>
      </w:pPr>
    </w:p>
    <w:p w14:paraId="624D893B" w14:textId="77777777" w:rsidR="004D3FC5" w:rsidRPr="002873A7" w:rsidRDefault="004D3FC5" w:rsidP="00394DD7">
      <w:pPr>
        <w:autoSpaceDE w:val="0"/>
        <w:autoSpaceDN w:val="0"/>
        <w:adjustRightInd w:val="0"/>
        <w:jc w:val="center"/>
        <w:rPr>
          <w:rFonts w:eastAsia="Times New Roman"/>
          <w:b/>
          <w:bCs/>
          <w:color w:val="auto"/>
          <w:lang w:eastAsia="en-US" w:bidi="ar-SA"/>
        </w:rPr>
      </w:pPr>
    </w:p>
    <w:p w14:paraId="539681E3" w14:textId="77777777" w:rsidR="004D3FC5" w:rsidRPr="002873A7" w:rsidRDefault="004D3FC5" w:rsidP="00394DD7">
      <w:pPr>
        <w:autoSpaceDE w:val="0"/>
        <w:autoSpaceDN w:val="0"/>
        <w:adjustRightInd w:val="0"/>
        <w:jc w:val="center"/>
        <w:rPr>
          <w:rFonts w:eastAsia="Times New Roman"/>
          <w:b/>
          <w:bCs/>
          <w:color w:val="auto"/>
          <w:lang w:eastAsia="en-US" w:bidi="ar-SA"/>
        </w:rPr>
      </w:pPr>
      <w:r w:rsidRPr="002873A7">
        <w:rPr>
          <w:rFonts w:eastAsia="Times New Roman"/>
          <w:b/>
          <w:bCs/>
          <w:color w:val="auto"/>
          <w:lang w:eastAsia="en-US" w:bidi="ar-SA"/>
        </w:rPr>
        <w:t>Ответственные представители Сторон</w:t>
      </w:r>
    </w:p>
    <w:p w14:paraId="5001B90E" w14:textId="77777777" w:rsidR="004D3FC5" w:rsidRPr="002873A7" w:rsidRDefault="004D3FC5" w:rsidP="00394DD7">
      <w:pPr>
        <w:autoSpaceDE w:val="0"/>
        <w:autoSpaceDN w:val="0"/>
        <w:adjustRightInd w:val="0"/>
        <w:rPr>
          <w:rFonts w:eastAsia="Times New Roman"/>
          <w:color w:val="auto"/>
          <w:lang w:eastAsia="en-US" w:bidi="ar-SA"/>
        </w:rPr>
      </w:pP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3"/>
        <w:gridCol w:w="2869"/>
        <w:gridCol w:w="2010"/>
        <w:gridCol w:w="3112"/>
      </w:tblGrid>
      <w:tr w:rsidR="002873A7" w:rsidRPr="002873A7" w14:paraId="43D236EA" w14:textId="77777777" w:rsidTr="00364C26">
        <w:trPr>
          <w:trHeight w:val="350"/>
          <w:jc w:val="center"/>
        </w:trPr>
        <w:tc>
          <w:tcPr>
            <w:tcW w:w="2383" w:type="dxa"/>
            <w:vAlign w:val="center"/>
          </w:tcPr>
          <w:p w14:paraId="6D2534E3" w14:textId="77777777" w:rsidR="004D3FC5" w:rsidRPr="002873A7" w:rsidRDefault="004D3FC5" w:rsidP="00394DD7">
            <w:pPr>
              <w:jc w:val="center"/>
              <w:rPr>
                <w:rFonts w:eastAsia="Times New Roman"/>
                <w:b/>
                <w:color w:val="auto"/>
                <w:lang w:eastAsia="en-US" w:bidi="ar-SA"/>
              </w:rPr>
            </w:pPr>
            <w:r w:rsidRPr="002873A7">
              <w:rPr>
                <w:rFonts w:eastAsia="Times New Roman"/>
                <w:b/>
                <w:color w:val="auto"/>
                <w:lang w:eastAsia="en-US" w:bidi="ar-SA"/>
              </w:rPr>
              <w:t>ФИО</w:t>
            </w:r>
          </w:p>
        </w:tc>
        <w:tc>
          <w:tcPr>
            <w:tcW w:w="2869" w:type="dxa"/>
            <w:vAlign w:val="center"/>
          </w:tcPr>
          <w:p w14:paraId="476ACA65" w14:textId="77777777" w:rsidR="004D3FC5" w:rsidRPr="002873A7" w:rsidRDefault="004D3FC5" w:rsidP="00394DD7">
            <w:pPr>
              <w:jc w:val="center"/>
              <w:rPr>
                <w:rFonts w:eastAsia="Times New Roman"/>
                <w:b/>
                <w:color w:val="auto"/>
                <w:lang w:eastAsia="en-US" w:bidi="ar-SA"/>
              </w:rPr>
            </w:pPr>
            <w:r w:rsidRPr="002873A7">
              <w:rPr>
                <w:rFonts w:eastAsia="Times New Roman"/>
                <w:b/>
                <w:color w:val="auto"/>
                <w:lang w:eastAsia="en-US" w:bidi="ar-SA"/>
              </w:rPr>
              <w:t>Должность</w:t>
            </w:r>
          </w:p>
        </w:tc>
        <w:tc>
          <w:tcPr>
            <w:tcW w:w="2010" w:type="dxa"/>
            <w:vAlign w:val="center"/>
          </w:tcPr>
          <w:p w14:paraId="66E36E1D" w14:textId="77777777" w:rsidR="004D3FC5" w:rsidRPr="002873A7" w:rsidRDefault="004D3FC5" w:rsidP="00394DD7">
            <w:pPr>
              <w:jc w:val="center"/>
              <w:rPr>
                <w:rFonts w:eastAsia="Times New Roman"/>
                <w:b/>
                <w:color w:val="auto"/>
                <w:lang w:eastAsia="en-US" w:bidi="ar-SA"/>
              </w:rPr>
            </w:pPr>
            <w:r w:rsidRPr="002873A7">
              <w:rPr>
                <w:rFonts w:eastAsia="Times New Roman"/>
                <w:b/>
                <w:color w:val="auto"/>
                <w:lang w:eastAsia="en-US" w:bidi="ar-SA"/>
              </w:rPr>
              <w:t>Телефон</w:t>
            </w:r>
          </w:p>
        </w:tc>
        <w:tc>
          <w:tcPr>
            <w:tcW w:w="3110" w:type="dxa"/>
            <w:vAlign w:val="center"/>
          </w:tcPr>
          <w:p w14:paraId="3E043E2E" w14:textId="77777777" w:rsidR="004D3FC5" w:rsidRPr="002873A7" w:rsidRDefault="004D3FC5" w:rsidP="00394DD7">
            <w:pPr>
              <w:jc w:val="center"/>
              <w:rPr>
                <w:rFonts w:eastAsia="Times New Roman"/>
                <w:b/>
                <w:color w:val="auto"/>
                <w:lang w:eastAsia="en-US" w:bidi="ar-SA"/>
              </w:rPr>
            </w:pPr>
            <w:r w:rsidRPr="002873A7">
              <w:rPr>
                <w:rFonts w:eastAsia="Times New Roman"/>
                <w:b/>
                <w:color w:val="auto"/>
                <w:lang w:eastAsia="en-US" w:bidi="ar-SA"/>
              </w:rPr>
              <w:t>Электронная почта</w:t>
            </w:r>
          </w:p>
        </w:tc>
      </w:tr>
      <w:tr w:rsidR="002873A7" w:rsidRPr="002873A7" w14:paraId="52AC307B" w14:textId="77777777" w:rsidTr="00364C26">
        <w:trPr>
          <w:trHeight w:val="20"/>
          <w:jc w:val="center"/>
        </w:trPr>
        <w:tc>
          <w:tcPr>
            <w:tcW w:w="10374" w:type="dxa"/>
            <w:gridSpan w:val="4"/>
            <w:vAlign w:val="center"/>
          </w:tcPr>
          <w:p w14:paraId="72917E6E" w14:textId="77777777" w:rsidR="004D3FC5" w:rsidRPr="002873A7" w:rsidRDefault="004D3FC5" w:rsidP="00394DD7">
            <w:pPr>
              <w:jc w:val="center"/>
              <w:rPr>
                <w:rFonts w:eastAsia="Times New Roman"/>
                <w:b/>
                <w:color w:val="auto"/>
                <w:lang w:eastAsia="en-US" w:bidi="ar-SA"/>
              </w:rPr>
            </w:pPr>
            <w:r w:rsidRPr="002873A7">
              <w:rPr>
                <w:rFonts w:eastAsia="Times New Roman"/>
                <w:b/>
                <w:color w:val="auto"/>
                <w:lang w:eastAsia="en-US" w:bidi="ar-SA"/>
              </w:rPr>
              <w:t>От Заказчика</w:t>
            </w:r>
          </w:p>
        </w:tc>
      </w:tr>
      <w:tr w:rsidR="002873A7" w:rsidRPr="002873A7" w14:paraId="52561748" w14:textId="77777777" w:rsidTr="00364C26">
        <w:trPr>
          <w:trHeight w:val="572"/>
          <w:jc w:val="center"/>
        </w:trPr>
        <w:tc>
          <w:tcPr>
            <w:tcW w:w="2383" w:type="dxa"/>
            <w:vAlign w:val="center"/>
          </w:tcPr>
          <w:p w14:paraId="32CCB587" w14:textId="77777777" w:rsidR="004D3FC5" w:rsidRPr="002873A7" w:rsidRDefault="004D3FC5" w:rsidP="00394DD7">
            <w:pPr>
              <w:widowControl/>
              <w:tabs>
                <w:tab w:val="left" w:pos="4771"/>
              </w:tabs>
              <w:jc w:val="center"/>
              <w:rPr>
                <w:rFonts w:eastAsia="Times New Roman"/>
                <w:color w:val="auto"/>
                <w:lang w:eastAsia="en-US" w:bidi="ar-SA"/>
              </w:rPr>
            </w:pPr>
          </w:p>
        </w:tc>
        <w:tc>
          <w:tcPr>
            <w:tcW w:w="2869" w:type="dxa"/>
            <w:vAlign w:val="center"/>
          </w:tcPr>
          <w:p w14:paraId="725CC386" w14:textId="77777777" w:rsidR="004D3FC5" w:rsidRPr="002873A7" w:rsidRDefault="004D3FC5" w:rsidP="00394DD7">
            <w:pPr>
              <w:widowControl/>
              <w:tabs>
                <w:tab w:val="left" w:pos="4771"/>
              </w:tabs>
              <w:jc w:val="center"/>
              <w:rPr>
                <w:rFonts w:eastAsia="Times New Roman"/>
                <w:color w:val="auto"/>
                <w:lang w:eastAsia="en-US" w:bidi="ar-SA"/>
              </w:rPr>
            </w:pPr>
          </w:p>
        </w:tc>
        <w:tc>
          <w:tcPr>
            <w:tcW w:w="2010" w:type="dxa"/>
            <w:vAlign w:val="center"/>
          </w:tcPr>
          <w:p w14:paraId="6BC5D075" w14:textId="77777777" w:rsidR="004D3FC5" w:rsidRPr="002873A7" w:rsidRDefault="004D3FC5" w:rsidP="00394DD7">
            <w:pPr>
              <w:widowControl/>
              <w:tabs>
                <w:tab w:val="left" w:pos="4771"/>
              </w:tabs>
              <w:jc w:val="center"/>
              <w:rPr>
                <w:rFonts w:eastAsia="Times New Roman"/>
                <w:color w:val="auto"/>
                <w:lang w:eastAsia="en-US" w:bidi="ar-SA"/>
              </w:rPr>
            </w:pPr>
          </w:p>
        </w:tc>
        <w:tc>
          <w:tcPr>
            <w:tcW w:w="3110" w:type="dxa"/>
            <w:vAlign w:val="center"/>
          </w:tcPr>
          <w:p w14:paraId="1EDAFE2F" w14:textId="77777777" w:rsidR="004D3FC5" w:rsidRPr="002873A7" w:rsidRDefault="004D3FC5" w:rsidP="00394DD7">
            <w:pPr>
              <w:widowControl/>
              <w:tabs>
                <w:tab w:val="left" w:pos="4771"/>
              </w:tabs>
              <w:jc w:val="center"/>
              <w:rPr>
                <w:rFonts w:eastAsia="Times New Roman"/>
                <w:color w:val="auto"/>
                <w:lang w:eastAsia="en-US" w:bidi="ar-SA"/>
              </w:rPr>
            </w:pPr>
          </w:p>
        </w:tc>
      </w:tr>
      <w:tr w:rsidR="002873A7" w:rsidRPr="002873A7" w14:paraId="53B0A13F" w14:textId="77777777" w:rsidTr="00364C26">
        <w:trPr>
          <w:trHeight w:val="20"/>
          <w:jc w:val="center"/>
        </w:trPr>
        <w:tc>
          <w:tcPr>
            <w:tcW w:w="10374" w:type="dxa"/>
            <w:gridSpan w:val="4"/>
            <w:vAlign w:val="center"/>
          </w:tcPr>
          <w:p w14:paraId="4BC80690" w14:textId="77777777" w:rsidR="004D3FC5" w:rsidRPr="002873A7" w:rsidRDefault="004D3FC5" w:rsidP="00394DD7">
            <w:pPr>
              <w:jc w:val="center"/>
              <w:rPr>
                <w:rFonts w:eastAsia="Times New Roman"/>
                <w:color w:val="auto"/>
                <w:lang w:eastAsia="en-US" w:bidi="ar-SA"/>
              </w:rPr>
            </w:pPr>
            <w:r w:rsidRPr="002873A7">
              <w:rPr>
                <w:rFonts w:eastAsia="Times New Roman"/>
                <w:b/>
                <w:color w:val="auto"/>
                <w:lang w:eastAsia="en-US" w:bidi="ar-SA"/>
              </w:rPr>
              <w:t>От Исполнителя</w:t>
            </w:r>
          </w:p>
        </w:tc>
      </w:tr>
      <w:tr w:rsidR="00495958" w:rsidRPr="002873A7" w14:paraId="4F34EEBF" w14:textId="77777777" w:rsidTr="00364C26">
        <w:trPr>
          <w:trHeight w:val="624"/>
          <w:jc w:val="center"/>
        </w:trPr>
        <w:tc>
          <w:tcPr>
            <w:tcW w:w="2383" w:type="dxa"/>
            <w:vAlign w:val="center"/>
          </w:tcPr>
          <w:p w14:paraId="3A26CD0C" w14:textId="77777777" w:rsidR="004D3FC5" w:rsidRPr="002873A7" w:rsidRDefault="004D3FC5" w:rsidP="00394DD7">
            <w:pPr>
              <w:widowControl/>
              <w:tabs>
                <w:tab w:val="left" w:pos="4771"/>
              </w:tabs>
              <w:jc w:val="center"/>
              <w:rPr>
                <w:rFonts w:eastAsia="Times New Roman"/>
                <w:color w:val="auto"/>
                <w:lang w:eastAsia="en-US" w:bidi="ar-SA"/>
              </w:rPr>
            </w:pPr>
          </w:p>
        </w:tc>
        <w:tc>
          <w:tcPr>
            <w:tcW w:w="2869" w:type="dxa"/>
            <w:vAlign w:val="center"/>
          </w:tcPr>
          <w:p w14:paraId="7D95130E" w14:textId="77777777" w:rsidR="004D3FC5" w:rsidRPr="002873A7" w:rsidRDefault="004D3FC5" w:rsidP="00394DD7">
            <w:pPr>
              <w:widowControl/>
              <w:tabs>
                <w:tab w:val="left" w:pos="4771"/>
              </w:tabs>
              <w:jc w:val="center"/>
              <w:rPr>
                <w:rFonts w:eastAsia="Times New Roman"/>
                <w:color w:val="auto"/>
                <w:lang w:eastAsia="en-US" w:bidi="ar-SA"/>
              </w:rPr>
            </w:pPr>
          </w:p>
        </w:tc>
        <w:tc>
          <w:tcPr>
            <w:tcW w:w="2010" w:type="dxa"/>
            <w:vAlign w:val="center"/>
          </w:tcPr>
          <w:p w14:paraId="5B090E26" w14:textId="77777777" w:rsidR="004D3FC5" w:rsidRPr="002873A7" w:rsidRDefault="004D3FC5" w:rsidP="00394DD7">
            <w:pPr>
              <w:widowControl/>
              <w:tabs>
                <w:tab w:val="left" w:pos="4771"/>
              </w:tabs>
              <w:jc w:val="center"/>
              <w:rPr>
                <w:rFonts w:eastAsia="Times New Roman"/>
                <w:color w:val="auto"/>
                <w:lang w:eastAsia="en-US" w:bidi="ar-SA"/>
              </w:rPr>
            </w:pPr>
          </w:p>
        </w:tc>
        <w:tc>
          <w:tcPr>
            <w:tcW w:w="3110" w:type="dxa"/>
            <w:vAlign w:val="center"/>
          </w:tcPr>
          <w:p w14:paraId="0570B0A2" w14:textId="77777777" w:rsidR="004D3FC5" w:rsidRPr="002873A7" w:rsidRDefault="004D3FC5" w:rsidP="00394DD7">
            <w:pPr>
              <w:widowControl/>
              <w:tabs>
                <w:tab w:val="left" w:pos="4771"/>
              </w:tabs>
              <w:jc w:val="center"/>
              <w:rPr>
                <w:rFonts w:eastAsia="Times New Roman"/>
                <w:color w:val="auto"/>
                <w:lang w:eastAsia="en-US" w:bidi="ar-SA"/>
              </w:rPr>
            </w:pPr>
          </w:p>
        </w:tc>
      </w:tr>
    </w:tbl>
    <w:p w14:paraId="3CB8028F" w14:textId="77777777" w:rsidR="004D3FC5" w:rsidRPr="002873A7" w:rsidRDefault="004D3FC5" w:rsidP="00394DD7">
      <w:pPr>
        <w:autoSpaceDE w:val="0"/>
        <w:autoSpaceDN w:val="0"/>
        <w:adjustRightInd w:val="0"/>
        <w:jc w:val="center"/>
        <w:rPr>
          <w:rFonts w:eastAsia="Times New Roman"/>
          <w:color w:val="auto"/>
          <w:lang w:eastAsia="en-US" w:bidi="ar-SA"/>
        </w:rPr>
      </w:pPr>
    </w:p>
    <w:p w14:paraId="7A46F45F" w14:textId="77777777" w:rsidR="004D3FC5" w:rsidRPr="002873A7" w:rsidRDefault="004D3FC5" w:rsidP="00394DD7">
      <w:pPr>
        <w:widowControl/>
        <w:rPr>
          <w:rFonts w:eastAsia="Times New Roman"/>
          <w:color w:val="auto"/>
          <w:lang w:eastAsia="en-US" w:bidi="ar-SA"/>
        </w:rPr>
      </w:pPr>
    </w:p>
    <w:tbl>
      <w:tblPr>
        <w:tblW w:w="9746" w:type="dxa"/>
        <w:tblInd w:w="108" w:type="dxa"/>
        <w:tblCellMar>
          <w:left w:w="10" w:type="dxa"/>
          <w:right w:w="10" w:type="dxa"/>
        </w:tblCellMar>
        <w:tblLook w:val="04A0" w:firstRow="1" w:lastRow="0" w:firstColumn="1" w:lastColumn="0" w:noHBand="0" w:noVBand="1"/>
      </w:tblPr>
      <w:tblGrid>
        <w:gridCol w:w="4623"/>
        <w:gridCol w:w="648"/>
        <w:gridCol w:w="4475"/>
      </w:tblGrid>
      <w:tr w:rsidR="002873A7" w:rsidRPr="002873A7" w14:paraId="398A4416" w14:textId="77777777" w:rsidTr="00364C26">
        <w:trPr>
          <w:trHeight w:val="1133"/>
        </w:trPr>
        <w:tc>
          <w:tcPr>
            <w:tcW w:w="4623" w:type="dxa"/>
            <w:tcMar>
              <w:left w:w="108" w:type="dxa"/>
              <w:right w:w="108" w:type="dxa"/>
            </w:tcMar>
          </w:tcPr>
          <w:p w14:paraId="0F19EB35" w14:textId="77777777" w:rsidR="004D3FC5" w:rsidRPr="002873A7" w:rsidRDefault="004D3FC5" w:rsidP="00394DD7">
            <w:pPr>
              <w:widowControl/>
              <w:jc w:val="both"/>
              <w:rPr>
                <w:rFonts w:eastAsia="Times New Roman"/>
                <w:b/>
                <w:bCs/>
                <w:color w:val="auto"/>
                <w:lang w:bidi="ar-SA"/>
              </w:rPr>
            </w:pPr>
            <w:bookmarkStart w:id="33" w:name="_Hlk169515100"/>
            <w:r w:rsidRPr="002873A7">
              <w:rPr>
                <w:rFonts w:eastAsia="Times New Roman"/>
                <w:b/>
                <w:bCs/>
                <w:color w:val="auto"/>
                <w:lang w:bidi="ar-SA"/>
              </w:rPr>
              <w:t>Заказчик:</w:t>
            </w:r>
          </w:p>
          <w:p w14:paraId="70610C1E" w14:textId="77777777" w:rsidR="004D3FC5" w:rsidRPr="002873A7" w:rsidRDefault="004D3FC5" w:rsidP="00394DD7">
            <w:pPr>
              <w:widowControl/>
              <w:jc w:val="both"/>
              <w:rPr>
                <w:rFonts w:eastAsia="Times New Roman"/>
                <w:bCs/>
                <w:color w:val="auto"/>
                <w:lang w:bidi="ar-SA"/>
              </w:rPr>
            </w:pPr>
            <w:r w:rsidRPr="002873A7">
              <w:rPr>
                <w:rFonts w:eastAsia="Times New Roman"/>
                <w:bCs/>
                <w:color w:val="auto"/>
                <w:lang w:bidi="ar-SA"/>
              </w:rPr>
              <w:t xml:space="preserve">Государственное казенное учреждение </w:t>
            </w:r>
          </w:p>
          <w:p w14:paraId="561AE01F" w14:textId="77777777" w:rsidR="004D3FC5" w:rsidRPr="002873A7" w:rsidRDefault="004D3FC5" w:rsidP="00394DD7">
            <w:pPr>
              <w:widowControl/>
              <w:rPr>
                <w:rFonts w:eastAsia="Times New Roman"/>
                <w:bCs/>
                <w:color w:val="auto"/>
                <w:lang w:bidi="ar-SA"/>
              </w:rPr>
            </w:pPr>
            <w:r w:rsidRPr="002873A7">
              <w:rPr>
                <w:rFonts w:eastAsia="Times New Roman"/>
                <w:bCs/>
                <w:color w:val="auto"/>
                <w:lang w:bidi="ar-SA"/>
              </w:rPr>
              <w:t xml:space="preserve">Ленинградской области «Оператор «электронного правительства» </w:t>
            </w:r>
            <w:r w:rsidRPr="002873A7">
              <w:rPr>
                <w:rFonts w:eastAsia="Times New Roman"/>
                <w:bCs/>
                <w:color w:val="auto"/>
                <w:lang w:bidi="ar-SA"/>
              </w:rPr>
              <w:br/>
              <w:t>(ГКУ ЛО «ОЭП»)</w:t>
            </w:r>
          </w:p>
          <w:p w14:paraId="6014DD9A" w14:textId="77777777" w:rsidR="004D3FC5" w:rsidRPr="002873A7" w:rsidRDefault="004D3FC5" w:rsidP="00394DD7">
            <w:pPr>
              <w:widowControl/>
              <w:rPr>
                <w:rFonts w:eastAsia="Times New Roman"/>
                <w:bCs/>
                <w:color w:val="auto"/>
                <w:lang w:bidi="ar-SA"/>
              </w:rPr>
            </w:pPr>
          </w:p>
          <w:p w14:paraId="1B863CB5" w14:textId="77777777" w:rsidR="004D3FC5" w:rsidRPr="002873A7" w:rsidRDefault="004D3FC5" w:rsidP="00394DD7">
            <w:pPr>
              <w:widowControl/>
              <w:rPr>
                <w:rFonts w:eastAsia="Times New Roman"/>
                <w:bCs/>
                <w:color w:val="auto"/>
                <w:lang w:bidi="ar-SA"/>
              </w:rPr>
            </w:pPr>
          </w:p>
          <w:p w14:paraId="07D3A47A" w14:textId="77777777" w:rsidR="004D3FC5" w:rsidRPr="002873A7" w:rsidRDefault="004D3FC5" w:rsidP="00394DD7">
            <w:pPr>
              <w:widowControl/>
              <w:jc w:val="both"/>
              <w:rPr>
                <w:rFonts w:eastAsia="Times New Roman"/>
                <w:bCs/>
                <w:color w:val="auto"/>
                <w:lang w:bidi="ar-SA"/>
              </w:rPr>
            </w:pPr>
            <w:r w:rsidRPr="002873A7">
              <w:rPr>
                <w:rFonts w:eastAsia="Times New Roman"/>
                <w:bCs/>
                <w:color w:val="auto"/>
                <w:lang w:bidi="ar-SA"/>
              </w:rPr>
              <w:t>______________________/___________/                                     Э.П.</w:t>
            </w:r>
          </w:p>
        </w:tc>
        <w:tc>
          <w:tcPr>
            <w:tcW w:w="648" w:type="dxa"/>
            <w:tcMar>
              <w:left w:w="108" w:type="dxa"/>
              <w:right w:w="108" w:type="dxa"/>
            </w:tcMar>
          </w:tcPr>
          <w:p w14:paraId="5D59A30D" w14:textId="77777777" w:rsidR="004D3FC5" w:rsidRPr="002873A7" w:rsidRDefault="004D3FC5" w:rsidP="00394DD7">
            <w:pPr>
              <w:widowControl/>
              <w:jc w:val="both"/>
              <w:rPr>
                <w:rFonts w:eastAsia="Times New Roman"/>
                <w:bCs/>
                <w:color w:val="auto"/>
                <w:lang w:bidi="ar-SA"/>
              </w:rPr>
            </w:pPr>
          </w:p>
        </w:tc>
        <w:tc>
          <w:tcPr>
            <w:tcW w:w="4475" w:type="dxa"/>
            <w:tcMar>
              <w:left w:w="108" w:type="dxa"/>
              <w:right w:w="108" w:type="dxa"/>
            </w:tcMar>
          </w:tcPr>
          <w:p w14:paraId="52D1158B" w14:textId="77777777" w:rsidR="004D3FC5" w:rsidRPr="002873A7" w:rsidRDefault="004D3FC5" w:rsidP="00394DD7">
            <w:pPr>
              <w:widowControl/>
              <w:jc w:val="both"/>
              <w:rPr>
                <w:rFonts w:eastAsia="Times New Roman"/>
                <w:b/>
                <w:bCs/>
                <w:color w:val="auto"/>
                <w:lang w:bidi="ar-SA"/>
              </w:rPr>
            </w:pPr>
            <w:r w:rsidRPr="002873A7">
              <w:rPr>
                <w:rFonts w:eastAsia="Times New Roman"/>
                <w:b/>
                <w:bCs/>
                <w:color w:val="auto"/>
                <w:lang w:bidi="ar-SA"/>
              </w:rPr>
              <w:t>Исполнитель:</w:t>
            </w:r>
          </w:p>
          <w:p w14:paraId="3A345DF2" w14:textId="77777777" w:rsidR="004D3FC5" w:rsidRPr="002873A7" w:rsidRDefault="004D3FC5" w:rsidP="00394DD7">
            <w:pPr>
              <w:widowControl/>
              <w:jc w:val="both"/>
              <w:rPr>
                <w:rFonts w:eastAsia="Times New Roman"/>
                <w:bCs/>
                <w:color w:val="auto"/>
                <w:lang w:bidi="ar-SA"/>
              </w:rPr>
            </w:pPr>
          </w:p>
          <w:p w14:paraId="0604EEB3" w14:textId="77777777" w:rsidR="004D3FC5" w:rsidRPr="002873A7" w:rsidRDefault="004D3FC5" w:rsidP="00394DD7">
            <w:pPr>
              <w:widowControl/>
              <w:jc w:val="both"/>
              <w:rPr>
                <w:rFonts w:eastAsia="Times New Roman"/>
                <w:bCs/>
                <w:color w:val="auto"/>
                <w:lang w:bidi="ar-SA"/>
              </w:rPr>
            </w:pPr>
          </w:p>
          <w:p w14:paraId="0645FE15" w14:textId="77777777" w:rsidR="004D3FC5" w:rsidRPr="002873A7" w:rsidRDefault="004D3FC5" w:rsidP="00394DD7">
            <w:pPr>
              <w:widowControl/>
              <w:jc w:val="both"/>
              <w:rPr>
                <w:rFonts w:eastAsia="Times New Roman"/>
                <w:bCs/>
                <w:color w:val="auto"/>
                <w:lang w:bidi="ar-SA"/>
              </w:rPr>
            </w:pPr>
          </w:p>
          <w:p w14:paraId="46310FD2" w14:textId="77777777" w:rsidR="004D3FC5" w:rsidRPr="002873A7" w:rsidRDefault="004D3FC5" w:rsidP="00394DD7">
            <w:pPr>
              <w:widowControl/>
              <w:jc w:val="both"/>
              <w:rPr>
                <w:rFonts w:eastAsia="Times New Roman"/>
                <w:bCs/>
                <w:color w:val="auto"/>
                <w:lang w:bidi="ar-SA"/>
              </w:rPr>
            </w:pPr>
          </w:p>
          <w:p w14:paraId="6338BADC" w14:textId="77777777" w:rsidR="004D3FC5" w:rsidRPr="002873A7" w:rsidRDefault="004D3FC5" w:rsidP="00394DD7">
            <w:pPr>
              <w:widowControl/>
              <w:jc w:val="both"/>
              <w:rPr>
                <w:rFonts w:eastAsia="Times New Roman"/>
                <w:bCs/>
                <w:color w:val="auto"/>
                <w:lang w:bidi="ar-SA"/>
              </w:rPr>
            </w:pPr>
          </w:p>
          <w:p w14:paraId="12658662" w14:textId="77777777" w:rsidR="004D3FC5" w:rsidRPr="002873A7" w:rsidRDefault="004D3FC5" w:rsidP="00394DD7">
            <w:pPr>
              <w:widowControl/>
              <w:jc w:val="both"/>
              <w:rPr>
                <w:rFonts w:eastAsia="Times New Roman"/>
                <w:bCs/>
                <w:color w:val="auto"/>
                <w:lang w:bidi="ar-SA"/>
              </w:rPr>
            </w:pPr>
          </w:p>
          <w:p w14:paraId="5BE105C3" w14:textId="77777777" w:rsidR="004D3FC5" w:rsidRPr="002873A7" w:rsidRDefault="004D3FC5" w:rsidP="00394DD7">
            <w:pPr>
              <w:widowControl/>
              <w:jc w:val="both"/>
              <w:rPr>
                <w:rFonts w:eastAsia="Times New Roman"/>
                <w:bCs/>
                <w:color w:val="auto"/>
                <w:lang w:bidi="ar-SA"/>
              </w:rPr>
            </w:pPr>
            <w:r w:rsidRPr="002873A7">
              <w:rPr>
                <w:rFonts w:eastAsia="Times New Roman"/>
                <w:bCs/>
                <w:color w:val="auto"/>
                <w:lang w:bidi="ar-SA"/>
              </w:rPr>
              <w:t>_____________________  /__________/</w:t>
            </w:r>
          </w:p>
          <w:p w14:paraId="62A6F177" w14:textId="77777777" w:rsidR="004D3FC5" w:rsidRPr="002873A7" w:rsidRDefault="004D3FC5" w:rsidP="00394DD7">
            <w:pPr>
              <w:widowControl/>
              <w:jc w:val="both"/>
              <w:rPr>
                <w:rFonts w:eastAsia="Times New Roman"/>
                <w:bCs/>
                <w:color w:val="auto"/>
                <w:lang w:bidi="ar-SA"/>
              </w:rPr>
            </w:pPr>
            <w:r w:rsidRPr="002873A7">
              <w:rPr>
                <w:rFonts w:eastAsia="Times New Roman"/>
                <w:bCs/>
                <w:color w:val="auto"/>
                <w:lang w:bidi="ar-SA"/>
              </w:rPr>
              <w:t>Э.П.</w:t>
            </w:r>
          </w:p>
        </w:tc>
      </w:tr>
      <w:tr w:rsidR="00495958" w:rsidRPr="002873A7" w14:paraId="38D49BE0" w14:textId="77777777" w:rsidTr="00364C26">
        <w:trPr>
          <w:trHeight w:val="520"/>
        </w:trPr>
        <w:tc>
          <w:tcPr>
            <w:tcW w:w="4623" w:type="dxa"/>
            <w:tcMar>
              <w:left w:w="108" w:type="dxa"/>
              <w:right w:w="108" w:type="dxa"/>
            </w:tcMar>
          </w:tcPr>
          <w:p w14:paraId="0862E260" w14:textId="77777777" w:rsidR="004D3FC5" w:rsidRPr="002873A7" w:rsidRDefault="004D3FC5" w:rsidP="00394DD7">
            <w:pPr>
              <w:widowControl/>
              <w:jc w:val="both"/>
              <w:rPr>
                <w:rFonts w:eastAsia="Times New Roman"/>
                <w:b/>
                <w:bCs/>
                <w:color w:val="auto"/>
                <w:lang w:bidi="ar-SA"/>
              </w:rPr>
            </w:pPr>
          </w:p>
        </w:tc>
        <w:tc>
          <w:tcPr>
            <w:tcW w:w="648" w:type="dxa"/>
            <w:tcMar>
              <w:left w:w="108" w:type="dxa"/>
              <w:right w:w="108" w:type="dxa"/>
            </w:tcMar>
          </w:tcPr>
          <w:p w14:paraId="5493434F" w14:textId="77777777" w:rsidR="004D3FC5" w:rsidRPr="002873A7" w:rsidRDefault="004D3FC5" w:rsidP="00394DD7">
            <w:pPr>
              <w:widowControl/>
              <w:jc w:val="both"/>
              <w:rPr>
                <w:rFonts w:eastAsia="Times New Roman"/>
                <w:bCs/>
                <w:color w:val="auto"/>
                <w:lang w:bidi="ar-SA"/>
              </w:rPr>
            </w:pPr>
          </w:p>
        </w:tc>
        <w:tc>
          <w:tcPr>
            <w:tcW w:w="4475" w:type="dxa"/>
            <w:tcMar>
              <w:left w:w="108" w:type="dxa"/>
              <w:right w:w="108" w:type="dxa"/>
            </w:tcMar>
          </w:tcPr>
          <w:p w14:paraId="3089FDA6" w14:textId="77777777" w:rsidR="004D3FC5" w:rsidRPr="002873A7" w:rsidRDefault="004D3FC5" w:rsidP="00394DD7">
            <w:pPr>
              <w:widowControl/>
              <w:jc w:val="both"/>
              <w:rPr>
                <w:rFonts w:eastAsia="Times New Roman"/>
                <w:b/>
                <w:bCs/>
                <w:color w:val="auto"/>
                <w:lang w:bidi="ar-SA"/>
              </w:rPr>
            </w:pPr>
          </w:p>
        </w:tc>
      </w:tr>
      <w:bookmarkEnd w:id="33"/>
    </w:tbl>
    <w:p w14:paraId="06CDCD54" w14:textId="77777777" w:rsidR="00B27DB6" w:rsidRPr="002873A7" w:rsidRDefault="00B27DB6" w:rsidP="00394DD7">
      <w:pPr>
        <w:rPr>
          <w:rFonts w:eastAsia="Times New Roman"/>
          <w:color w:val="auto"/>
          <w:lang w:bidi="ar-SA"/>
        </w:rPr>
      </w:pPr>
    </w:p>
    <w:sectPr w:rsidR="00B27DB6" w:rsidRPr="002873A7" w:rsidSect="003C0E1F">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4CFD8" w14:textId="77777777" w:rsidR="00FC631C" w:rsidRDefault="00FC631C" w:rsidP="004E71C6">
      <w:r>
        <w:separator/>
      </w:r>
    </w:p>
  </w:endnote>
  <w:endnote w:type="continuationSeparator" w:id="0">
    <w:p w14:paraId="1A0593BC" w14:textId="77777777" w:rsidR="00FC631C" w:rsidRDefault="00FC631C" w:rsidP="004E7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64624" w14:textId="77777777" w:rsidR="00FC631C" w:rsidRDefault="00FC631C" w:rsidP="004E71C6">
      <w:r>
        <w:separator/>
      </w:r>
    </w:p>
  </w:footnote>
  <w:footnote w:type="continuationSeparator" w:id="0">
    <w:p w14:paraId="77E67374" w14:textId="77777777" w:rsidR="00FC631C" w:rsidRDefault="00FC631C" w:rsidP="004E71C6">
      <w:r>
        <w:continuationSeparator/>
      </w:r>
    </w:p>
  </w:footnote>
  <w:footnote w:id="1">
    <w:p w14:paraId="6F342D8A" w14:textId="77777777" w:rsidR="009867DB" w:rsidRPr="009867DB" w:rsidRDefault="00FC631C" w:rsidP="009867DB">
      <w:pPr>
        <w:pStyle w:val="a4"/>
        <w:rPr>
          <w:sz w:val="14"/>
          <w:szCs w:val="14"/>
        </w:rPr>
      </w:pPr>
      <w:r w:rsidRPr="00866F93">
        <w:rPr>
          <w:rStyle w:val="a3"/>
          <w:sz w:val="14"/>
          <w:szCs w:val="14"/>
        </w:rPr>
        <w:footnoteRef/>
      </w:r>
      <w:r w:rsidRPr="00866F93">
        <w:rPr>
          <w:sz w:val="14"/>
          <w:szCs w:val="14"/>
        </w:rPr>
        <w:t xml:space="preserve"> </w:t>
      </w:r>
      <w:r w:rsidR="009867DB" w:rsidRPr="009867DB">
        <w:rPr>
          <w:sz w:val="14"/>
          <w:szCs w:val="14"/>
        </w:rPr>
        <w:t xml:space="preserve">  Упрощённая система налогообложения.</w:t>
      </w:r>
    </w:p>
    <w:p w14:paraId="3FC3E71E" w14:textId="77777777" w:rsidR="009867DB" w:rsidRPr="009867DB" w:rsidRDefault="009867DB" w:rsidP="009867DB">
      <w:pPr>
        <w:pStyle w:val="a4"/>
        <w:rPr>
          <w:sz w:val="14"/>
          <w:szCs w:val="14"/>
        </w:rPr>
      </w:pPr>
      <w:r w:rsidRPr="009867DB">
        <w:rPr>
          <w:sz w:val="14"/>
          <w:szCs w:val="14"/>
        </w:rPr>
        <w:t>в соответствии со статьей 145 НК РФ (в действующей редакции)</w:t>
      </w:r>
    </w:p>
    <w:p w14:paraId="59863799" w14:textId="77777777" w:rsidR="009867DB" w:rsidRPr="009867DB" w:rsidRDefault="009867DB" w:rsidP="009867DB">
      <w:pPr>
        <w:pStyle w:val="a4"/>
        <w:rPr>
          <w:sz w:val="14"/>
          <w:szCs w:val="14"/>
        </w:rPr>
      </w:pPr>
      <w:r w:rsidRPr="009867DB">
        <w:rPr>
          <w:sz w:val="14"/>
          <w:szCs w:val="14"/>
        </w:rPr>
        <w:t>Общая система налогообложения.</w:t>
      </w:r>
    </w:p>
    <w:p w14:paraId="0D0FD049" w14:textId="77777777" w:rsidR="009867DB" w:rsidRPr="009867DB" w:rsidRDefault="009867DB" w:rsidP="009867DB">
      <w:pPr>
        <w:pStyle w:val="a4"/>
        <w:rPr>
          <w:sz w:val="14"/>
          <w:szCs w:val="14"/>
        </w:rPr>
      </w:pPr>
      <w:r w:rsidRPr="009867DB">
        <w:rPr>
          <w:sz w:val="14"/>
          <w:szCs w:val="14"/>
        </w:rPr>
        <w:t>в соответствии со статьей 164 НК РФ (в действующей редакции).</w:t>
      </w:r>
    </w:p>
    <w:p w14:paraId="3D1002A0" w14:textId="32B642FB" w:rsidR="009867DB" w:rsidRPr="00F873CB" w:rsidRDefault="009867DB" w:rsidP="009867DB">
      <w:pPr>
        <w:pStyle w:val="a4"/>
        <w:rPr>
          <w:sz w:val="16"/>
          <w:szCs w:val="16"/>
        </w:rPr>
      </w:pPr>
      <w:r w:rsidRPr="009867DB">
        <w:rPr>
          <w:sz w:val="14"/>
          <w:szCs w:val="14"/>
        </w:rPr>
        <w:t xml:space="preserve">  В случае, если Исполнитель не является плательщиком НДС, то в п. 3.1 и далее по тексту настоящего Контракта НДС не указывается, и счет-фактура не предоставляется.</w:t>
      </w:r>
    </w:p>
    <w:p w14:paraId="116E23A2" w14:textId="32E8AB93" w:rsidR="00FC631C" w:rsidRPr="00F873CB" w:rsidRDefault="00FC631C" w:rsidP="00C47304">
      <w:pPr>
        <w:pStyle w:val="a4"/>
        <w:rPr>
          <w:sz w:val="16"/>
          <w:szCs w:val="16"/>
        </w:rPr>
      </w:pPr>
    </w:p>
  </w:footnote>
  <w:footnote w:id="2">
    <w:p w14:paraId="3C15DDA4" w14:textId="77777777" w:rsidR="009867DB" w:rsidRPr="009867DB" w:rsidRDefault="00525024" w:rsidP="009867DB">
      <w:pPr>
        <w:pStyle w:val="a4"/>
        <w:ind w:left="-709"/>
        <w:jc w:val="both"/>
        <w:rPr>
          <w:sz w:val="14"/>
          <w:szCs w:val="14"/>
        </w:rPr>
      </w:pPr>
      <w:bookmarkStart w:id="32" w:name="_Hlk188960778"/>
      <w:r w:rsidRPr="00322953">
        <w:rPr>
          <w:rStyle w:val="a3"/>
          <w:sz w:val="14"/>
          <w:szCs w:val="14"/>
        </w:rPr>
        <w:footnoteRef/>
      </w:r>
      <w:r w:rsidRPr="00322953">
        <w:rPr>
          <w:sz w:val="14"/>
          <w:szCs w:val="14"/>
        </w:rPr>
        <w:t xml:space="preserve"> </w:t>
      </w:r>
      <w:bookmarkEnd w:id="32"/>
      <w:r w:rsidR="009867DB" w:rsidRPr="009867DB">
        <w:rPr>
          <w:sz w:val="14"/>
          <w:szCs w:val="14"/>
        </w:rPr>
        <w:t>Упрощённая система налогообложения.</w:t>
      </w:r>
    </w:p>
    <w:p w14:paraId="2DE4C029" w14:textId="77777777" w:rsidR="009867DB" w:rsidRPr="009867DB" w:rsidRDefault="009867DB" w:rsidP="009867DB">
      <w:pPr>
        <w:pStyle w:val="a4"/>
        <w:ind w:left="-709"/>
        <w:jc w:val="both"/>
        <w:rPr>
          <w:sz w:val="14"/>
          <w:szCs w:val="14"/>
        </w:rPr>
      </w:pPr>
      <w:r w:rsidRPr="009867DB">
        <w:rPr>
          <w:sz w:val="14"/>
          <w:szCs w:val="14"/>
        </w:rPr>
        <w:t>в соответствии со статьей 145 НК РФ (в действующей редакции)</w:t>
      </w:r>
    </w:p>
    <w:p w14:paraId="3BACA7BB" w14:textId="77777777" w:rsidR="009867DB" w:rsidRPr="009867DB" w:rsidRDefault="009867DB" w:rsidP="009867DB">
      <w:pPr>
        <w:pStyle w:val="a4"/>
        <w:ind w:left="-709"/>
        <w:jc w:val="both"/>
        <w:rPr>
          <w:sz w:val="14"/>
          <w:szCs w:val="14"/>
        </w:rPr>
      </w:pPr>
      <w:r w:rsidRPr="009867DB">
        <w:rPr>
          <w:sz w:val="14"/>
          <w:szCs w:val="14"/>
        </w:rPr>
        <w:t>Общая система налогообложения.</w:t>
      </w:r>
    </w:p>
    <w:p w14:paraId="69AB8BAB" w14:textId="77777777" w:rsidR="009867DB" w:rsidRPr="009867DB" w:rsidRDefault="009867DB" w:rsidP="009867DB">
      <w:pPr>
        <w:pStyle w:val="a4"/>
        <w:ind w:left="-709"/>
        <w:jc w:val="both"/>
        <w:rPr>
          <w:sz w:val="14"/>
          <w:szCs w:val="14"/>
        </w:rPr>
      </w:pPr>
      <w:r w:rsidRPr="009867DB">
        <w:rPr>
          <w:sz w:val="14"/>
          <w:szCs w:val="14"/>
        </w:rPr>
        <w:t>в соответствии со статьей 164 НК РФ (в действующей редакции).</w:t>
      </w:r>
    </w:p>
    <w:p w14:paraId="0039846D" w14:textId="751A1E0C" w:rsidR="009867DB" w:rsidRDefault="009867DB" w:rsidP="009867DB">
      <w:pPr>
        <w:pStyle w:val="a4"/>
        <w:ind w:left="-709"/>
        <w:jc w:val="both"/>
      </w:pPr>
      <w:r w:rsidRPr="009867DB">
        <w:rPr>
          <w:sz w:val="14"/>
          <w:szCs w:val="14"/>
        </w:rPr>
        <w:t xml:space="preserve">  В случае, если Исполнитель не является плательщиком НДС, то в п. 3.1 и далее по тексту настоящего Контракта НДС не указывается, и счет-фактура не предоставляется.</w:t>
      </w:r>
    </w:p>
    <w:p w14:paraId="66D70A03" w14:textId="52D98FB0" w:rsidR="00525024" w:rsidRDefault="00525024" w:rsidP="00C47304">
      <w:pPr>
        <w:pStyle w:val="a4"/>
        <w:ind w:left="-709"/>
        <w:jc w:val="both"/>
      </w:pPr>
    </w:p>
  </w:footnote>
  <w:footnote w:id="3">
    <w:p w14:paraId="1E65CDAB" w14:textId="77777777" w:rsidR="009867DB" w:rsidRPr="009867DB" w:rsidRDefault="005D33C5" w:rsidP="009867DB">
      <w:pPr>
        <w:pStyle w:val="a4"/>
        <w:rPr>
          <w:sz w:val="14"/>
          <w:szCs w:val="14"/>
        </w:rPr>
      </w:pPr>
      <w:r w:rsidRPr="005D33C5">
        <w:rPr>
          <w:rStyle w:val="a3"/>
          <w:sz w:val="14"/>
          <w:szCs w:val="14"/>
        </w:rPr>
        <w:footnoteRef/>
      </w:r>
      <w:r w:rsidRPr="005D33C5">
        <w:rPr>
          <w:sz w:val="14"/>
          <w:szCs w:val="14"/>
        </w:rPr>
        <w:t xml:space="preserve"> </w:t>
      </w:r>
      <w:r w:rsidR="009867DB" w:rsidRPr="009867DB">
        <w:rPr>
          <w:sz w:val="14"/>
          <w:szCs w:val="14"/>
        </w:rPr>
        <w:t>Упрощённая система налогообложения.</w:t>
      </w:r>
    </w:p>
    <w:p w14:paraId="428FE2ED" w14:textId="77777777" w:rsidR="009867DB" w:rsidRPr="009867DB" w:rsidRDefault="009867DB" w:rsidP="009867DB">
      <w:pPr>
        <w:pStyle w:val="a4"/>
        <w:rPr>
          <w:sz w:val="14"/>
          <w:szCs w:val="14"/>
        </w:rPr>
      </w:pPr>
      <w:r w:rsidRPr="009867DB">
        <w:rPr>
          <w:sz w:val="14"/>
          <w:szCs w:val="14"/>
        </w:rPr>
        <w:t>в соответствии со статьей 145 НК РФ (в действующей редакции)</w:t>
      </w:r>
    </w:p>
    <w:p w14:paraId="250174B7" w14:textId="77777777" w:rsidR="009867DB" w:rsidRPr="009867DB" w:rsidRDefault="009867DB" w:rsidP="009867DB">
      <w:pPr>
        <w:pStyle w:val="a4"/>
        <w:rPr>
          <w:sz w:val="14"/>
          <w:szCs w:val="14"/>
        </w:rPr>
      </w:pPr>
      <w:r w:rsidRPr="009867DB">
        <w:rPr>
          <w:sz w:val="14"/>
          <w:szCs w:val="14"/>
        </w:rPr>
        <w:t>Общая система налогообложения.</w:t>
      </w:r>
    </w:p>
    <w:p w14:paraId="43E7696C" w14:textId="77777777" w:rsidR="009867DB" w:rsidRPr="009867DB" w:rsidRDefault="009867DB" w:rsidP="009867DB">
      <w:pPr>
        <w:pStyle w:val="a4"/>
        <w:rPr>
          <w:sz w:val="14"/>
          <w:szCs w:val="14"/>
        </w:rPr>
      </w:pPr>
      <w:r w:rsidRPr="009867DB">
        <w:rPr>
          <w:sz w:val="14"/>
          <w:szCs w:val="14"/>
        </w:rPr>
        <w:t>в соответствии со статьей 164 НК РФ (в действующей редакции).</w:t>
      </w:r>
    </w:p>
    <w:p w14:paraId="6C8F7EB5" w14:textId="1FC41F04" w:rsidR="009867DB" w:rsidRPr="005D33C5" w:rsidRDefault="009867DB" w:rsidP="009867DB">
      <w:pPr>
        <w:pStyle w:val="a4"/>
        <w:rPr>
          <w:sz w:val="14"/>
          <w:szCs w:val="14"/>
        </w:rPr>
      </w:pPr>
      <w:r w:rsidRPr="009867DB">
        <w:rPr>
          <w:sz w:val="14"/>
          <w:szCs w:val="14"/>
        </w:rPr>
        <w:t xml:space="preserve">  В случае, если Исполнитель не является плательщиком НДС, то в п. 3.1 и далее по тексту настоящего Контракта НДС не указывается, и счет-фактура не предоставляется.</w:t>
      </w:r>
    </w:p>
    <w:p w14:paraId="5B5B2EC1" w14:textId="0777C7A4" w:rsidR="005D33C5" w:rsidRPr="005D33C5" w:rsidRDefault="005D33C5" w:rsidP="00C47304">
      <w:pPr>
        <w:pStyle w:val="a4"/>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A551F"/>
    <w:multiLevelType w:val="hybridMultilevel"/>
    <w:tmpl w:val="4D7C1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F40B54"/>
    <w:multiLevelType w:val="multilevel"/>
    <w:tmpl w:val="858A791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A36A3F"/>
    <w:multiLevelType w:val="hybridMultilevel"/>
    <w:tmpl w:val="000AE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D8439F"/>
    <w:multiLevelType w:val="hybridMultilevel"/>
    <w:tmpl w:val="C40A35EA"/>
    <w:lvl w:ilvl="0" w:tplc="D9B82B9C">
      <w:start w:val="1"/>
      <w:numFmt w:val="bullet"/>
      <w:pStyle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1C4677"/>
    <w:multiLevelType w:val="multilevel"/>
    <w:tmpl w:val="0930E6E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lang w:val="ru-RU"/>
        <w:specVanish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 w15:restartNumberingAfterBreak="0">
    <w:nsid w:val="23203BE6"/>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6" w15:restartNumberingAfterBreak="0">
    <w:nsid w:val="25294D83"/>
    <w:multiLevelType w:val="hybridMultilevel"/>
    <w:tmpl w:val="F4703750"/>
    <w:lvl w:ilvl="0" w:tplc="93AEE148">
      <w:start w:val="1"/>
      <w:numFmt w:val="bullet"/>
      <w:lvlText w:val="-"/>
      <w:lvlJc w:val="left"/>
      <w:pPr>
        <w:ind w:left="720" w:hanging="360"/>
      </w:pPr>
      <w:rPr>
        <w:rFonts w:ascii="Times New Roman" w:hAnsi="Times New Roman" w:cs="Times New Roman" w:hint="default"/>
      </w:rPr>
    </w:lvl>
    <w:lvl w:ilvl="1" w:tplc="68223612">
      <w:start w:val="1"/>
      <w:numFmt w:val="bullet"/>
      <w:pStyle w:val="round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ADA2B3B"/>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8" w15:restartNumberingAfterBreak="0">
    <w:nsid w:val="2C700F0F"/>
    <w:multiLevelType w:val="multilevel"/>
    <w:tmpl w:val="42144E10"/>
    <w:lvl w:ilvl="0">
      <w:start w:val="2"/>
      <w:numFmt w:val="decimal"/>
      <w:lvlText w:val="%1."/>
      <w:lvlJc w:val="left"/>
      <w:pPr>
        <w:ind w:left="450" w:hanging="450"/>
      </w:pPr>
      <w:rPr>
        <w:rFonts w:ascii="Times New Roman" w:hAnsi="Times New Roman" w:cs="Times New Roman" w:hint="default"/>
        <w:b/>
        <w:color w:val="000000"/>
        <w:sz w:val="24"/>
        <w:szCs w:val="24"/>
      </w:rPr>
    </w:lvl>
    <w:lvl w:ilvl="1">
      <w:start w:val="1"/>
      <w:numFmt w:val="decimal"/>
      <w:lvlText w:val="%1.%2."/>
      <w:lvlJc w:val="left"/>
      <w:pPr>
        <w:ind w:left="720" w:hanging="720"/>
      </w:pPr>
      <w:rPr>
        <w:b w:val="0"/>
        <w:bCs w:val="0"/>
        <w:color w:val="000000"/>
        <w:sz w:val="24"/>
        <w:szCs w:val="24"/>
      </w:rPr>
    </w:lvl>
    <w:lvl w:ilvl="2">
      <w:start w:val="1"/>
      <w:numFmt w:val="decimal"/>
      <w:lvlText w:val="%1.%2.%3."/>
      <w:lvlJc w:val="left"/>
      <w:pPr>
        <w:ind w:left="720" w:hanging="720"/>
      </w:pPr>
      <w:rPr>
        <w:b/>
        <w:color w:val="000000"/>
      </w:rPr>
    </w:lvl>
    <w:lvl w:ilvl="3">
      <w:start w:val="1"/>
      <w:numFmt w:val="decimal"/>
      <w:lvlText w:val="%1.%2.%3.%4."/>
      <w:lvlJc w:val="left"/>
      <w:pPr>
        <w:ind w:left="1080" w:hanging="108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440" w:hanging="1440"/>
      </w:pPr>
      <w:rPr>
        <w:b/>
        <w:color w:val="000000"/>
      </w:rPr>
    </w:lvl>
    <w:lvl w:ilvl="6">
      <w:start w:val="1"/>
      <w:numFmt w:val="decimal"/>
      <w:lvlText w:val="%1.%2.%3.%4.%5.%6.%7."/>
      <w:lvlJc w:val="left"/>
      <w:pPr>
        <w:ind w:left="1800" w:hanging="1800"/>
      </w:pPr>
      <w:rPr>
        <w:b/>
        <w:color w:val="000000"/>
      </w:rPr>
    </w:lvl>
    <w:lvl w:ilvl="7">
      <w:start w:val="1"/>
      <w:numFmt w:val="decimal"/>
      <w:lvlText w:val="%1.%2.%3.%4.%5.%6.%7.%8."/>
      <w:lvlJc w:val="left"/>
      <w:pPr>
        <w:ind w:left="1800" w:hanging="1800"/>
      </w:pPr>
      <w:rPr>
        <w:b/>
        <w:color w:val="000000"/>
      </w:rPr>
    </w:lvl>
    <w:lvl w:ilvl="8">
      <w:start w:val="1"/>
      <w:numFmt w:val="decimal"/>
      <w:lvlText w:val="%1.%2.%3.%4.%5.%6.%7.%8.%9."/>
      <w:lvlJc w:val="left"/>
      <w:pPr>
        <w:ind w:left="2160" w:hanging="2160"/>
      </w:pPr>
      <w:rPr>
        <w:b/>
        <w:color w:val="000000"/>
      </w:rPr>
    </w:lvl>
  </w:abstractNum>
  <w:abstractNum w:abstractNumId="9" w15:restartNumberingAfterBreak="0">
    <w:nsid w:val="2DDF01E6"/>
    <w:multiLevelType w:val="multilevel"/>
    <w:tmpl w:val="1F0C58A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A074FC"/>
    <w:multiLevelType w:val="hybridMultilevel"/>
    <w:tmpl w:val="E31E9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A73C86"/>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2" w15:restartNumberingAfterBreak="0">
    <w:nsid w:val="44193DAD"/>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3" w15:restartNumberingAfterBreak="0">
    <w:nsid w:val="49F21930"/>
    <w:multiLevelType w:val="multilevel"/>
    <w:tmpl w:val="99B0A1E8"/>
    <w:lvl w:ilvl="0">
      <w:start w:val="1"/>
      <w:numFmt w:val="decimal"/>
      <w:pStyle w:val="1"/>
      <w:lvlText w:val="%1."/>
      <w:lvlJc w:val="left"/>
      <w:pPr>
        <w:ind w:left="360" w:hanging="360"/>
      </w:pPr>
    </w:lvl>
    <w:lvl w:ilvl="1">
      <w:start w:val="1"/>
      <w:numFmt w:val="decimal"/>
      <w:pStyle w:val="11"/>
      <w:lvlText w:val="%1.%2."/>
      <w:lvlJc w:val="left"/>
      <w:pPr>
        <w:ind w:left="1992" w:hanging="432"/>
      </w:pPr>
      <w:rPr>
        <w:sz w:val="24"/>
        <w:szCs w:val="24"/>
      </w:rPr>
    </w:lvl>
    <w:lvl w:ilvl="2">
      <w:start w:val="1"/>
      <w:numFmt w:val="decimal"/>
      <w:pStyle w:val="111"/>
      <w:lvlText w:val="%1.%2.%3."/>
      <w:lvlJc w:val="left"/>
      <w:pPr>
        <w:ind w:left="1224" w:hanging="504"/>
      </w:pPr>
    </w:lvl>
    <w:lvl w:ilvl="3">
      <w:start w:val="1"/>
      <w:numFmt w:val="decimal"/>
      <w:lvlText w:val="%1.%2.%3.%4."/>
      <w:lvlJc w:val="left"/>
      <w:pPr>
        <w:ind w:left="1925"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BDA495E"/>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5" w15:restartNumberingAfterBreak="0">
    <w:nsid w:val="6DAD47AB"/>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num w:numId="1" w16cid:durableId="1516263197">
    <w:abstractNumId w:val="13"/>
  </w:num>
  <w:num w:numId="2" w16cid:durableId="1517428667">
    <w:abstractNumId w:val="9"/>
  </w:num>
  <w:num w:numId="3" w16cid:durableId="1963537933">
    <w:abstractNumId w:val="4"/>
  </w:num>
  <w:num w:numId="4" w16cid:durableId="1750225173">
    <w:abstractNumId w:val="1"/>
  </w:num>
  <w:num w:numId="5" w16cid:durableId="2001930145">
    <w:abstractNumId w:val="3"/>
  </w:num>
  <w:num w:numId="6" w16cid:durableId="1997227238">
    <w:abstractNumId w:val="6"/>
  </w:num>
  <w:num w:numId="7" w16cid:durableId="962426229">
    <w:abstractNumId w:val="11"/>
  </w:num>
  <w:num w:numId="8" w16cid:durableId="2136629487">
    <w:abstractNumId w:val="0"/>
  </w:num>
  <w:num w:numId="9" w16cid:durableId="122240361">
    <w:abstractNumId w:val="12"/>
  </w:num>
  <w:num w:numId="10" w16cid:durableId="2016688853">
    <w:abstractNumId w:val="2"/>
  </w:num>
  <w:num w:numId="11" w16cid:durableId="209068947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4855852">
    <w:abstractNumId w:val="10"/>
  </w:num>
  <w:num w:numId="13" w16cid:durableId="96370041">
    <w:abstractNumId w:val="7"/>
  </w:num>
  <w:num w:numId="14" w16cid:durableId="946502478">
    <w:abstractNumId w:val="5"/>
  </w:num>
  <w:num w:numId="15" w16cid:durableId="770516627">
    <w:abstractNumId w:val="15"/>
  </w:num>
  <w:num w:numId="16" w16cid:durableId="188791390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1DB2"/>
    <w:rsid w:val="00000A94"/>
    <w:rsid w:val="00005F80"/>
    <w:rsid w:val="0000616D"/>
    <w:rsid w:val="00007556"/>
    <w:rsid w:val="00015BF4"/>
    <w:rsid w:val="00030CDF"/>
    <w:rsid w:val="00032817"/>
    <w:rsid w:val="00036A63"/>
    <w:rsid w:val="00064B92"/>
    <w:rsid w:val="00070E9D"/>
    <w:rsid w:val="000747CD"/>
    <w:rsid w:val="000771F4"/>
    <w:rsid w:val="00080578"/>
    <w:rsid w:val="00082CBD"/>
    <w:rsid w:val="00091DCB"/>
    <w:rsid w:val="00092DAE"/>
    <w:rsid w:val="000930CA"/>
    <w:rsid w:val="0009433C"/>
    <w:rsid w:val="00097996"/>
    <w:rsid w:val="000A0A41"/>
    <w:rsid w:val="000A3E47"/>
    <w:rsid w:val="000C4CF9"/>
    <w:rsid w:val="000C4EFB"/>
    <w:rsid w:val="000D10AC"/>
    <w:rsid w:val="000D10D0"/>
    <w:rsid w:val="000D2EEA"/>
    <w:rsid w:val="000D59D0"/>
    <w:rsid w:val="000E34C8"/>
    <w:rsid w:val="000E4C93"/>
    <w:rsid w:val="000E6524"/>
    <w:rsid w:val="000E712B"/>
    <w:rsid w:val="000F454B"/>
    <w:rsid w:val="000F4F1A"/>
    <w:rsid w:val="000F5331"/>
    <w:rsid w:val="000F7C01"/>
    <w:rsid w:val="00100EE9"/>
    <w:rsid w:val="00102505"/>
    <w:rsid w:val="0010731D"/>
    <w:rsid w:val="00110721"/>
    <w:rsid w:val="00112438"/>
    <w:rsid w:val="00117F2E"/>
    <w:rsid w:val="00122D69"/>
    <w:rsid w:val="001239AD"/>
    <w:rsid w:val="00123F91"/>
    <w:rsid w:val="0013030A"/>
    <w:rsid w:val="0013233D"/>
    <w:rsid w:val="0013343F"/>
    <w:rsid w:val="00134BDB"/>
    <w:rsid w:val="0013558D"/>
    <w:rsid w:val="00135EC4"/>
    <w:rsid w:val="00136ED8"/>
    <w:rsid w:val="001379AE"/>
    <w:rsid w:val="00146726"/>
    <w:rsid w:val="00146E39"/>
    <w:rsid w:val="001473B6"/>
    <w:rsid w:val="0015588B"/>
    <w:rsid w:val="00164AD5"/>
    <w:rsid w:val="00166274"/>
    <w:rsid w:val="00171089"/>
    <w:rsid w:val="00180965"/>
    <w:rsid w:val="00180A80"/>
    <w:rsid w:val="00182DDB"/>
    <w:rsid w:val="001848B5"/>
    <w:rsid w:val="00184DDD"/>
    <w:rsid w:val="00187FD0"/>
    <w:rsid w:val="001926C3"/>
    <w:rsid w:val="001A1C9D"/>
    <w:rsid w:val="001A1FB8"/>
    <w:rsid w:val="001A398D"/>
    <w:rsid w:val="001A4887"/>
    <w:rsid w:val="001A5E1D"/>
    <w:rsid w:val="001D0493"/>
    <w:rsid w:val="001D2971"/>
    <w:rsid w:val="001D4DDB"/>
    <w:rsid w:val="001D6BA0"/>
    <w:rsid w:val="001E0ED5"/>
    <w:rsid w:val="001E46AB"/>
    <w:rsid w:val="001F218D"/>
    <w:rsid w:val="001F36D4"/>
    <w:rsid w:val="001F37DC"/>
    <w:rsid w:val="001F3A40"/>
    <w:rsid w:val="001F3CD7"/>
    <w:rsid w:val="001F4FCC"/>
    <w:rsid w:val="00210778"/>
    <w:rsid w:val="00212982"/>
    <w:rsid w:val="002218D7"/>
    <w:rsid w:val="002222EB"/>
    <w:rsid w:val="00222C63"/>
    <w:rsid w:val="00223396"/>
    <w:rsid w:val="0022738F"/>
    <w:rsid w:val="00232AAD"/>
    <w:rsid w:val="00236400"/>
    <w:rsid w:val="00237F29"/>
    <w:rsid w:val="00242588"/>
    <w:rsid w:val="00245642"/>
    <w:rsid w:val="00246635"/>
    <w:rsid w:val="00246C30"/>
    <w:rsid w:val="00247A08"/>
    <w:rsid w:val="00273B2C"/>
    <w:rsid w:val="002809E2"/>
    <w:rsid w:val="00281322"/>
    <w:rsid w:val="002821D5"/>
    <w:rsid w:val="00282953"/>
    <w:rsid w:val="002870F0"/>
    <w:rsid w:val="002873A7"/>
    <w:rsid w:val="00290693"/>
    <w:rsid w:val="0029600C"/>
    <w:rsid w:val="00297D17"/>
    <w:rsid w:val="002A2065"/>
    <w:rsid w:val="002A50C4"/>
    <w:rsid w:val="002B525E"/>
    <w:rsid w:val="002C3C36"/>
    <w:rsid w:val="002C56FA"/>
    <w:rsid w:val="002C5835"/>
    <w:rsid w:val="002D0482"/>
    <w:rsid w:val="002D5EFC"/>
    <w:rsid w:val="002D63D0"/>
    <w:rsid w:val="002D6C20"/>
    <w:rsid w:val="002E1565"/>
    <w:rsid w:val="002E29F5"/>
    <w:rsid w:val="002E5A65"/>
    <w:rsid w:val="002E6A21"/>
    <w:rsid w:val="002F2DCC"/>
    <w:rsid w:val="002F4488"/>
    <w:rsid w:val="002F450C"/>
    <w:rsid w:val="002F4C74"/>
    <w:rsid w:val="002F55C0"/>
    <w:rsid w:val="002F5AD4"/>
    <w:rsid w:val="00301D29"/>
    <w:rsid w:val="003032D4"/>
    <w:rsid w:val="003056BB"/>
    <w:rsid w:val="003057DD"/>
    <w:rsid w:val="0030641E"/>
    <w:rsid w:val="00306832"/>
    <w:rsid w:val="003121A8"/>
    <w:rsid w:val="00316062"/>
    <w:rsid w:val="00317720"/>
    <w:rsid w:val="00320C08"/>
    <w:rsid w:val="00322953"/>
    <w:rsid w:val="0032363D"/>
    <w:rsid w:val="0033008D"/>
    <w:rsid w:val="0033157A"/>
    <w:rsid w:val="0033283B"/>
    <w:rsid w:val="003421C4"/>
    <w:rsid w:val="00345325"/>
    <w:rsid w:val="003475C3"/>
    <w:rsid w:val="00350518"/>
    <w:rsid w:val="00357171"/>
    <w:rsid w:val="00362675"/>
    <w:rsid w:val="00362A3C"/>
    <w:rsid w:val="00362A56"/>
    <w:rsid w:val="0036379A"/>
    <w:rsid w:val="00364A15"/>
    <w:rsid w:val="00366115"/>
    <w:rsid w:val="003715F8"/>
    <w:rsid w:val="003800F6"/>
    <w:rsid w:val="00381610"/>
    <w:rsid w:val="003832DC"/>
    <w:rsid w:val="00384F34"/>
    <w:rsid w:val="00394DD7"/>
    <w:rsid w:val="00396C31"/>
    <w:rsid w:val="00397253"/>
    <w:rsid w:val="00397890"/>
    <w:rsid w:val="003A15EB"/>
    <w:rsid w:val="003A21D1"/>
    <w:rsid w:val="003A32B3"/>
    <w:rsid w:val="003A46D6"/>
    <w:rsid w:val="003B36D2"/>
    <w:rsid w:val="003B3CF2"/>
    <w:rsid w:val="003B4832"/>
    <w:rsid w:val="003B77D3"/>
    <w:rsid w:val="003B7BD6"/>
    <w:rsid w:val="003C0E1F"/>
    <w:rsid w:val="003C3324"/>
    <w:rsid w:val="003C43D5"/>
    <w:rsid w:val="003C468E"/>
    <w:rsid w:val="003C5135"/>
    <w:rsid w:val="003C547E"/>
    <w:rsid w:val="003D4086"/>
    <w:rsid w:val="003D753F"/>
    <w:rsid w:val="003E4198"/>
    <w:rsid w:val="003E5BE8"/>
    <w:rsid w:val="003E6387"/>
    <w:rsid w:val="003E6AF8"/>
    <w:rsid w:val="003E73AA"/>
    <w:rsid w:val="003F04A6"/>
    <w:rsid w:val="003F2A5A"/>
    <w:rsid w:val="003F2D76"/>
    <w:rsid w:val="003F770C"/>
    <w:rsid w:val="00400546"/>
    <w:rsid w:val="00400A38"/>
    <w:rsid w:val="004015F2"/>
    <w:rsid w:val="00403C40"/>
    <w:rsid w:val="00405689"/>
    <w:rsid w:val="00405767"/>
    <w:rsid w:val="00405C4A"/>
    <w:rsid w:val="00414AC0"/>
    <w:rsid w:val="00415A7F"/>
    <w:rsid w:val="00416D79"/>
    <w:rsid w:val="00423B2F"/>
    <w:rsid w:val="004252B8"/>
    <w:rsid w:val="004335A0"/>
    <w:rsid w:val="00440448"/>
    <w:rsid w:val="00440C7D"/>
    <w:rsid w:val="0044444F"/>
    <w:rsid w:val="00444C07"/>
    <w:rsid w:val="004465C2"/>
    <w:rsid w:val="004466DC"/>
    <w:rsid w:val="00450A8B"/>
    <w:rsid w:val="00452ED9"/>
    <w:rsid w:val="0045646E"/>
    <w:rsid w:val="00460790"/>
    <w:rsid w:val="00460F98"/>
    <w:rsid w:val="00464EBC"/>
    <w:rsid w:val="00473B39"/>
    <w:rsid w:val="00474DF7"/>
    <w:rsid w:val="004810A6"/>
    <w:rsid w:val="0048122B"/>
    <w:rsid w:val="0048188C"/>
    <w:rsid w:val="00482014"/>
    <w:rsid w:val="004850CD"/>
    <w:rsid w:val="0048614E"/>
    <w:rsid w:val="00487E7D"/>
    <w:rsid w:val="00492B94"/>
    <w:rsid w:val="0049504C"/>
    <w:rsid w:val="0049542F"/>
    <w:rsid w:val="00495958"/>
    <w:rsid w:val="00496AAC"/>
    <w:rsid w:val="00497AF9"/>
    <w:rsid w:val="004A051A"/>
    <w:rsid w:val="004A430A"/>
    <w:rsid w:val="004B49AE"/>
    <w:rsid w:val="004B73FA"/>
    <w:rsid w:val="004C138D"/>
    <w:rsid w:val="004C2237"/>
    <w:rsid w:val="004C33F8"/>
    <w:rsid w:val="004C7063"/>
    <w:rsid w:val="004D072A"/>
    <w:rsid w:val="004D2D3F"/>
    <w:rsid w:val="004D3FC5"/>
    <w:rsid w:val="004D4127"/>
    <w:rsid w:val="004D5A85"/>
    <w:rsid w:val="004D63AE"/>
    <w:rsid w:val="004D7003"/>
    <w:rsid w:val="004D72F6"/>
    <w:rsid w:val="004E487C"/>
    <w:rsid w:val="004E49E4"/>
    <w:rsid w:val="004E5C76"/>
    <w:rsid w:val="004E6194"/>
    <w:rsid w:val="004E71C6"/>
    <w:rsid w:val="004F0A5B"/>
    <w:rsid w:val="004F0EA4"/>
    <w:rsid w:val="004F0EEE"/>
    <w:rsid w:val="004F198E"/>
    <w:rsid w:val="004F3D0C"/>
    <w:rsid w:val="004F42DA"/>
    <w:rsid w:val="004F67FB"/>
    <w:rsid w:val="005038D8"/>
    <w:rsid w:val="00514CC0"/>
    <w:rsid w:val="005169E5"/>
    <w:rsid w:val="00521659"/>
    <w:rsid w:val="00521BB9"/>
    <w:rsid w:val="00522857"/>
    <w:rsid w:val="0052495D"/>
    <w:rsid w:val="00525024"/>
    <w:rsid w:val="0053124C"/>
    <w:rsid w:val="005312BF"/>
    <w:rsid w:val="00532119"/>
    <w:rsid w:val="005357D3"/>
    <w:rsid w:val="00535DDE"/>
    <w:rsid w:val="00536B7B"/>
    <w:rsid w:val="00537041"/>
    <w:rsid w:val="00537A85"/>
    <w:rsid w:val="00542197"/>
    <w:rsid w:val="005536E4"/>
    <w:rsid w:val="00553A9E"/>
    <w:rsid w:val="00557654"/>
    <w:rsid w:val="00570B2A"/>
    <w:rsid w:val="00572721"/>
    <w:rsid w:val="00580276"/>
    <w:rsid w:val="00586806"/>
    <w:rsid w:val="00592530"/>
    <w:rsid w:val="00593C9C"/>
    <w:rsid w:val="00594D8F"/>
    <w:rsid w:val="00596BF2"/>
    <w:rsid w:val="005A482D"/>
    <w:rsid w:val="005A7103"/>
    <w:rsid w:val="005C16FC"/>
    <w:rsid w:val="005D1066"/>
    <w:rsid w:val="005D17A4"/>
    <w:rsid w:val="005D184F"/>
    <w:rsid w:val="005D2685"/>
    <w:rsid w:val="005D33C5"/>
    <w:rsid w:val="005D6EBD"/>
    <w:rsid w:val="005E33A2"/>
    <w:rsid w:val="005E393D"/>
    <w:rsid w:val="005E46DC"/>
    <w:rsid w:val="005E5D0A"/>
    <w:rsid w:val="005F4202"/>
    <w:rsid w:val="005F4BB8"/>
    <w:rsid w:val="005F79D0"/>
    <w:rsid w:val="006136D6"/>
    <w:rsid w:val="00616CC6"/>
    <w:rsid w:val="00617625"/>
    <w:rsid w:val="006253AB"/>
    <w:rsid w:val="006275CA"/>
    <w:rsid w:val="00631A4E"/>
    <w:rsid w:val="00632EAD"/>
    <w:rsid w:val="00633D89"/>
    <w:rsid w:val="0063435B"/>
    <w:rsid w:val="00635C3B"/>
    <w:rsid w:val="0063744E"/>
    <w:rsid w:val="00644A03"/>
    <w:rsid w:val="00652238"/>
    <w:rsid w:val="006541CC"/>
    <w:rsid w:val="006617E8"/>
    <w:rsid w:val="00661A82"/>
    <w:rsid w:val="00665691"/>
    <w:rsid w:val="00666A4E"/>
    <w:rsid w:val="00667691"/>
    <w:rsid w:val="006700BF"/>
    <w:rsid w:val="006733C2"/>
    <w:rsid w:val="0067376C"/>
    <w:rsid w:val="00675E94"/>
    <w:rsid w:val="0067646D"/>
    <w:rsid w:val="00680BE3"/>
    <w:rsid w:val="00681ADD"/>
    <w:rsid w:val="0068498B"/>
    <w:rsid w:val="00685DC4"/>
    <w:rsid w:val="00686143"/>
    <w:rsid w:val="0068674D"/>
    <w:rsid w:val="00687FCC"/>
    <w:rsid w:val="00691A07"/>
    <w:rsid w:val="00691F0D"/>
    <w:rsid w:val="00691FA8"/>
    <w:rsid w:val="00693D89"/>
    <w:rsid w:val="006A2E8F"/>
    <w:rsid w:val="006A37F4"/>
    <w:rsid w:val="006A5498"/>
    <w:rsid w:val="006A6FA2"/>
    <w:rsid w:val="006A7E5E"/>
    <w:rsid w:val="006B24A0"/>
    <w:rsid w:val="006B325E"/>
    <w:rsid w:val="006B3ACF"/>
    <w:rsid w:val="006B4781"/>
    <w:rsid w:val="006B5905"/>
    <w:rsid w:val="006C0729"/>
    <w:rsid w:val="006C27B0"/>
    <w:rsid w:val="006C6B00"/>
    <w:rsid w:val="006C7D7E"/>
    <w:rsid w:val="006D3162"/>
    <w:rsid w:val="006D35EA"/>
    <w:rsid w:val="006D4312"/>
    <w:rsid w:val="006D743A"/>
    <w:rsid w:val="006E23F0"/>
    <w:rsid w:val="006E2B86"/>
    <w:rsid w:val="006E67B3"/>
    <w:rsid w:val="006E689C"/>
    <w:rsid w:val="006F245E"/>
    <w:rsid w:val="006F2D16"/>
    <w:rsid w:val="006F47E0"/>
    <w:rsid w:val="00702499"/>
    <w:rsid w:val="00707D1A"/>
    <w:rsid w:val="00710C1C"/>
    <w:rsid w:val="0071260E"/>
    <w:rsid w:val="0072374F"/>
    <w:rsid w:val="00723BC3"/>
    <w:rsid w:val="0072752D"/>
    <w:rsid w:val="00734013"/>
    <w:rsid w:val="00736058"/>
    <w:rsid w:val="007400B6"/>
    <w:rsid w:val="00741363"/>
    <w:rsid w:val="0074371A"/>
    <w:rsid w:val="0074452F"/>
    <w:rsid w:val="00744E0F"/>
    <w:rsid w:val="0076229B"/>
    <w:rsid w:val="00764635"/>
    <w:rsid w:val="00771D6E"/>
    <w:rsid w:val="00782070"/>
    <w:rsid w:val="00791D35"/>
    <w:rsid w:val="007A174E"/>
    <w:rsid w:val="007A79C9"/>
    <w:rsid w:val="007B0E92"/>
    <w:rsid w:val="007B4E27"/>
    <w:rsid w:val="007B60AD"/>
    <w:rsid w:val="007C1C3F"/>
    <w:rsid w:val="007C27F1"/>
    <w:rsid w:val="007C46ED"/>
    <w:rsid w:val="007D4565"/>
    <w:rsid w:val="007E04E8"/>
    <w:rsid w:val="007E1799"/>
    <w:rsid w:val="007F241F"/>
    <w:rsid w:val="007F4A10"/>
    <w:rsid w:val="007F7857"/>
    <w:rsid w:val="008000AB"/>
    <w:rsid w:val="00801F68"/>
    <w:rsid w:val="00802F36"/>
    <w:rsid w:val="00806E27"/>
    <w:rsid w:val="00810690"/>
    <w:rsid w:val="008109D0"/>
    <w:rsid w:val="008149C7"/>
    <w:rsid w:val="00815143"/>
    <w:rsid w:val="00817036"/>
    <w:rsid w:val="00821A0B"/>
    <w:rsid w:val="00826488"/>
    <w:rsid w:val="00827D92"/>
    <w:rsid w:val="00832F66"/>
    <w:rsid w:val="00833268"/>
    <w:rsid w:val="00835874"/>
    <w:rsid w:val="0083651A"/>
    <w:rsid w:val="00837792"/>
    <w:rsid w:val="008408D7"/>
    <w:rsid w:val="008431B6"/>
    <w:rsid w:val="00843563"/>
    <w:rsid w:val="00843E30"/>
    <w:rsid w:val="00844512"/>
    <w:rsid w:val="00844AE0"/>
    <w:rsid w:val="00851FA2"/>
    <w:rsid w:val="00854EA9"/>
    <w:rsid w:val="00855DDC"/>
    <w:rsid w:val="00855F94"/>
    <w:rsid w:val="00866F93"/>
    <w:rsid w:val="00875A45"/>
    <w:rsid w:val="008833B2"/>
    <w:rsid w:val="0089056D"/>
    <w:rsid w:val="008912A9"/>
    <w:rsid w:val="0089177A"/>
    <w:rsid w:val="00891AA6"/>
    <w:rsid w:val="008A0038"/>
    <w:rsid w:val="008A0A77"/>
    <w:rsid w:val="008A0C14"/>
    <w:rsid w:val="008A539A"/>
    <w:rsid w:val="008B00F6"/>
    <w:rsid w:val="008B4239"/>
    <w:rsid w:val="008B7935"/>
    <w:rsid w:val="008C1AE4"/>
    <w:rsid w:val="008C6588"/>
    <w:rsid w:val="008C687A"/>
    <w:rsid w:val="008C7D6A"/>
    <w:rsid w:val="008D0FB6"/>
    <w:rsid w:val="008D4505"/>
    <w:rsid w:val="008D4CF0"/>
    <w:rsid w:val="008D6C50"/>
    <w:rsid w:val="008D783B"/>
    <w:rsid w:val="008E1514"/>
    <w:rsid w:val="008E1722"/>
    <w:rsid w:val="008E2D72"/>
    <w:rsid w:val="008E35CD"/>
    <w:rsid w:val="008E4A55"/>
    <w:rsid w:val="008F1C4B"/>
    <w:rsid w:val="008F499A"/>
    <w:rsid w:val="008F4ABF"/>
    <w:rsid w:val="008F7B45"/>
    <w:rsid w:val="009001C4"/>
    <w:rsid w:val="00904D0A"/>
    <w:rsid w:val="00904DB4"/>
    <w:rsid w:val="00910FD0"/>
    <w:rsid w:val="0091422D"/>
    <w:rsid w:val="009143ED"/>
    <w:rsid w:val="00917AA4"/>
    <w:rsid w:val="009263C7"/>
    <w:rsid w:val="00926D96"/>
    <w:rsid w:val="00927672"/>
    <w:rsid w:val="00927F49"/>
    <w:rsid w:val="00931341"/>
    <w:rsid w:val="00931F42"/>
    <w:rsid w:val="0094037C"/>
    <w:rsid w:val="00940E29"/>
    <w:rsid w:val="009463CE"/>
    <w:rsid w:val="009547A0"/>
    <w:rsid w:val="00956BCD"/>
    <w:rsid w:val="009570C0"/>
    <w:rsid w:val="009608A1"/>
    <w:rsid w:val="00961742"/>
    <w:rsid w:val="00963BBB"/>
    <w:rsid w:val="00971DA3"/>
    <w:rsid w:val="00973A23"/>
    <w:rsid w:val="00976CBD"/>
    <w:rsid w:val="00977012"/>
    <w:rsid w:val="0097703E"/>
    <w:rsid w:val="00977E91"/>
    <w:rsid w:val="009854EC"/>
    <w:rsid w:val="009867DB"/>
    <w:rsid w:val="00990E5A"/>
    <w:rsid w:val="00991FD0"/>
    <w:rsid w:val="00996452"/>
    <w:rsid w:val="009A0E12"/>
    <w:rsid w:val="009A371F"/>
    <w:rsid w:val="009A6198"/>
    <w:rsid w:val="009A7DEA"/>
    <w:rsid w:val="009B0CBB"/>
    <w:rsid w:val="009B3B07"/>
    <w:rsid w:val="009B629C"/>
    <w:rsid w:val="009B68DD"/>
    <w:rsid w:val="009B7A4F"/>
    <w:rsid w:val="009C3109"/>
    <w:rsid w:val="009C5CC9"/>
    <w:rsid w:val="009C5E19"/>
    <w:rsid w:val="009C6F98"/>
    <w:rsid w:val="009D09B5"/>
    <w:rsid w:val="009D4058"/>
    <w:rsid w:val="009E0196"/>
    <w:rsid w:val="009E0BB7"/>
    <w:rsid w:val="009E1582"/>
    <w:rsid w:val="009E62EF"/>
    <w:rsid w:val="009F138A"/>
    <w:rsid w:val="009F16D2"/>
    <w:rsid w:val="009F7139"/>
    <w:rsid w:val="00A0070E"/>
    <w:rsid w:val="00A02CA0"/>
    <w:rsid w:val="00A03CBD"/>
    <w:rsid w:val="00A1112A"/>
    <w:rsid w:val="00A118BC"/>
    <w:rsid w:val="00A122FA"/>
    <w:rsid w:val="00A13A18"/>
    <w:rsid w:val="00A17685"/>
    <w:rsid w:val="00A21CFF"/>
    <w:rsid w:val="00A30DA7"/>
    <w:rsid w:val="00A436A6"/>
    <w:rsid w:val="00A44B1E"/>
    <w:rsid w:val="00A47006"/>
    <w:rsid w:val="00A5460D"/>
    <w:rsid w:val="00A557DC"/>
    <w:rsid w:val="00A55C41"/>
    <w:rsid w:val="00A6089B"/>
    <w:rsid w:val="00A6168D"/>
    <w:rsid w:val="00A618F7"/>
    <w:rsid w:val="00A6337A"/>
    <w:rsid w:val="00A63F97"/>
    <w:rsid w:val="00A6515B"/>
    <w:rsid w:val="00A72094"/>
    <w:rsid w:val="00A72861"/>
    <w:rsid w:val="00A736CF"/>
    <w:rsid w:val="00A752E9"/>
    <w:rsid w:val="00A75D69"/>
    <w:rsid w:val="00A804B7"/>
    <w:rsid w:val="00A80869"/>
    <w:rsid w:val="00A83647"/>
    <w:rsid w:val="00A848D8"/>
    <w:rsid w:val="00A86352"/>
    <w:rsid w:val="00A8640D"/>
    <w:rsid w:val="00A93BC7"/>
    <w:rsid w:val="00A93C85"/>
    <w:rsid w:val="00A945FB"/>
    <w:rsid w:val="00A94A7C"/>
    <w:rsid w:val="00A97216"/>
    <w:rsid w:val="00AA10D8"/>
    <w:rsid w:val="00AA4C07"/>
    <w:rsid w:val="00AB1A76"/>
    <w:rsid w:val="00AB2C37"/>
    <w:rsid w:val="00AB3CA7"/>
    <w:rsid w:val="00AB5DB3"/>
    <w:rsid w:val="00AC33A8"/>
    <w:rsid w:val="00AC33BA"/>
    <w:rsid w:val="00AC7D6E"/>
    <w:rsid w:val="00AD3163"/>
    <w:rsid w:val="00AD763B"/>
    <w:rsid w:val="00AE05DA"/>
    <w:rsid w:val="00AE1AC1"/>
    <w:rsid w:val="00AE1D49"/>
    <w:rsid w:val="00AE32FA"/>
    <w:rsid w:val="00AE5987"/>
    <w:rsid w:val="00AF4BD4"/>
    <w:rsid w:val="00B03918"/>
    <w:rsid w:val="00B04FD5"/>
    <w:rsid w:val="00B11791"/>
    <w:rsid w:val="00B11E6D"/>
    <w:rsid w:val="00B1586B"/>
    <w:rsid w:val="00B15EE0"/>
    <w:rsid w:val="00B16DEC"/>
    <w:rsid w:val="00B21EBD"/>
    <w:rsid w:val="00B224B1"/>
    <w:rsid w:val="00B22CBA"/>
    <w:rsid w:val="00B26160"/>
    <w:rsid w:val="00B261BC"/>
    <w:rsid w:val="00B2692D"/>
    <w:rsid w:val="00B2735E"/>
    <w:rsid w:val="00B27DB6"/>
    <w:rsid w:val="00B30F4A"/>
    <w:rsid w:val="00B34FD0"/>
    <w:rsid w:val="00B367FF"/>
    <w:rsid w:val="00B3698B"/>
    <w:rsid w:val="00B409F4"/>
    <w:rsid w:val="00B437EF"/>
    <w:rsid w:val="00B5587C"/>
    <w:rsid w:val="00B569C5"/>
    <w:rsid w:val="00B62EC5"/>
    <w:rsid w:val="00B65A8D"/>
    <w:rsid w:val="00B65DA9"/>
    <w:rsid w:val="00B700AD"/>
    <w:rsid w:val="00B71204"/>
    <w:rsid w:val="00B84B8C"/>
    <w:rsid w:val="00B84EE8"/>
    <w:rsid w:val="00B855A5"/>
    <w:rsid w:val="00B868F7"/>
    <w:rsid w:val="00B924E5"/>
    <w:rsid w:val="00B9397A"/>
    <w:rsid w:val="00B93E08"/>
    <w:rsid w:val="00B95BF2"/>
    <w:rsid w:val="00B963EE"/>
    <w:rsid w:val="00B96FC8"/>
    <w:rsid w:val="00BA1775"/>
    <w:rsid w:val="00BA17C7"/>
    <w:rsid w:val="00BA452D"/>
    <w:rsid w:val="00BB030E"/>
    <w:rsid w:val="00BB2B81"/>
    <w:rsid w:val="00BB5F41"/>
    <w:rsid w:val="00BB7571"/>
    <w:rsid w:val="00BC45EC"/>
    <w:rsid w:val="00BC4F88"/>
    <w:rsid w:val="00BC5A92"/>
    <w:rsid w:val="00BC64FB"/>
    <w:rsid w:val="00BC7B70"/>
    <w:rsid w:val="00BD4879"/>
    <w:rsid w:val="00BD5337"/>
    <w:rsid w:val="00BE3998"/>
    <w:rsid w:val="00BE4AAB"/>
    <w:rsid w:val="00BE4B1A"/>
    <w:rsid w:val="00BF20BF"/>
    <w:rsid w:val="00BF3556"/>
    <w:rsid w:val="00BF47B1"/>
    <w:rsid w:val="00BF6702"/>
    <w:rsid w:val="00BF7717"/>
    <w:rsid w:val="00C168A4"/>
    <w:rsid w:val="00C16A4A"/>
    <w:rsid w:val="00C21969"/>
    <w:rsid w:val="00C275A5"/>
    <w:rsid w:val="00C33086"/>
    <w:rsid w:val="00C347B2"/>
    <w:rsid w:val="00C368BD"/>
    <w:rsid w:val="00C3770C"/>
    <w:rsid w:val="00C40374"/>
    <w:rsid w:val="00C47259"/>
    <w:rsid w:val="00C47304"/>
    <w:rsid w:val="00C55CEE"/>
    <w:rsid w:val="00C637A1"/>
    <w:rsid w:val="00C63A65"/>
    <w:rsid w:val="00C707A1"/>
    <w:rsid w:val="00C745BC"/>
    <w:rsid w:val="00C750C5"/>
    <w:rsid w:val="00C80B0C"/>
    <w:rsid w:val="00C8157F"/>
    <w:rsid w:val="00C83A1D"/>
    <w:rsid w:val="00C83F88"/>
    <w:rsid w:val="00C96D8F"/>
    <w:rsid w:val="00CA09C6"/>
    <w:rsid w:val="00CA1182"/>
    <w:rsid w:val="00CA3D9C"/>
    <w:rsid w:val="00CA7622"/>
    <w:rsid w:val="00CB1066"/>
    <w:rsid w:val="00CB1B82"/>
    <w:rsid w:val="00CB6272"/>
    <w:rsid w:val="00CC039D"/>
    <w:rsid w:val="00CC5520"/>
    <w:rsid w:val="00CC5972"/>
    <w:rsid w:val="00CD00EE"/>
    <w:rsid w:val="00CD5251"/>
    <w:rsid w:val="00CE172B"/>
    <w:rsid w:val="00CE2201"/>
    <w:rsid w:val="00CE2DDB"/>
    <w:rsid w:val="00CE54DB"/>
    <w:rsid w:val="00CE6DBD"/>
    <w:rsid w:val="00CF01CC"/>
    <w:rsid w:val="00CF082D"/>
    <w:rsid w:val="00CF2912"/>
    <w:rsid w:val="00CF5EA0"/>
    <w:rsid w:val="00D05D72"/>
    <w:rsid w:val="00D130E3"/>
    <w:rsid w:val="00D165D6"/>
    <w:rsid w:val="00D3152D"/>
    <w:rsid w:val="00D361D6"/>
    <w:rsid w:val="00D36B34"/>
    <w:rsid w:val="00D4076D"/>
    <w:rsid w:val="00D4726D"/>
    <w:rsid w:val="00D500F3"/>
    <w:rsid w:val="00D52DD6"/>
    <w:rsid w:val="00D561D5"/>
    <w:rsid w:val="00D6434E"/>
    <w:rsid w:val="00D677FC"/>
    <w:rsid w:val="00D71872"/>
    <w:rsid w:val="00D71C4B"/>
    <w:rsid w:val="00D7634B"/>
    <w:rsid w:val="00D8439E"/>
    <w:rsid w:val="00D8558C"/>
    <w:rsid w:val="00D91107"/>
    <w:rsid w:val="00D91247"/>
    <w:rsid w:val="00D92827"/>
    <w:rsid w:val="00D9553A"/>
    <w:rsid w:val="00D9614D"/>
    <w:rsid w:val="00DA0A35"/>
    <w:rsid w:val="00DA46A1"/>
    <w:rsid w:val="00DA50CC"/>
    <w:rsid w:val="00DA541D"/>
    <w:rsid w:val="00DC084C"/>
    <w:rsid w:val="00DC57B8"/>
    <w:rsid w:val="00DC65F7"/>
    <w:rsid w:val="00DC7263"/>
    <w:rsid w:val="00DC7E77"/>
    <w:rsid w:val="00DD336B"/>
    <w:rsid w:val="00DD6852"/>
    <w:rsid w:val="00DD7780"/>
    <w:rsid w:val="00DE1644"/>
    <w:rsid w:val="00DE32C2"/>
    <w:rsid w:val="00DE7693"/>
    <w:rsid w:val="00DF0493"/>
    <w:rsid w:val="00DF0EC5"/>
    <w:rsid w:val="00DF143F"/>
    <w:rsid w:val="00DF2692"/>
    <w:rsid w:val="00DF639B"/>
    <w:rsid w:val="00DF75F9"/>
    <w:rsid w:val="00E0367B"/>
    <w:rsid w:val="00E04731"/>
    <w:rsid w:val="00E047A6"/>
    <w:rsid w:val="00E04A1F"/>
    <w:rsid w:val="00E06891"/>
    <w:rsid w:val="00E10A87"/>
    <w:rsid w:val="00E13570"/>
    <w:rsid w:val="00E141A0"/>
    <w:rsid w:val="00E177D3"/>
    <w:rsid w:val="00E22486"/>
    <w:rsid w:val="00E275A1"/>
    <w:rsid w:val="00E27B1A"/>
    <w:rsid w:val="00E336C7"/>
    <w:rsid w:val="00E36AC8"/>
    <w:rsid w:val="00E51F04"/>
    <w:rsid w:val="00E56BCA"/>
    <w:rsid w:val="00E5762F"/>
    <w:rsid w:val="00E57698"/>
    <w:rsid w:val="00E62593"/>
    <w:rsid w:val="00E62B16"/>
    <w:rsid w:val="00E63304"/>
    <w:rsid w:val="00E64AE3"/>
    <w:rsid w:val="00E67384"/>
    <w:rsid w:val="00E6779D"/>
    <w:rsid w:val="00E73A2E"/>
    <w:rsid w:val="00E7793C"/>
    <w:rsid w:val="00E81C42"/>
    <w:rsid w:val="00E81D86"/>
    <w:rsid w:val="00E82568"/>
    <w:rsid w:val="00E91181"/>
    <w:rsid w:val="00E94382"/>
    <w:rsid w:val="00E95A01"/>
    <w:rsid w:val="00E965A8"/>
    <w:rsid w:val="00E97240"/>
    <w:rsid w:val="00E97726"/>
    <w:rsid w:val="00E97B9E"/>
    <w:rsid w:val="00EA56F0"/>
    <w:rsid w:val="00EA6323"/>
    <w:rsid w:val="00EA6A3D"/>
    <w:rsid w:val="00EB5522"/>
    <w:rsid w:val="00EB5F00"/>
    <w:rsid w:val="00EB699E"/>
    <w:rsid w:val="00EB7509"/>
    <w:rsid w:val="00EC09BE"/>
    <w:rsid w:val="00EC2C40"/>
    <w:rsid w:val="00EC6BCF"/>
    <w:rsid w:val="00EC783F"/>
    <w:rsid w:val="00ED2F43"/>
    <w:rsid w:val="00ED30FA"/>
    <w:rsid w:val="00EE5C5E"/>
    <w:rsid w:val="00EF00E3"/>
    <w:rsid w:val="00EF1DB2"/>
    <w:rsid w:val="00EF4ED8"/>
    <w:rsid w:val="00EF59B2"/>
    <w:rsid w:val="00F02D7A"/>
    <w:rsid w:val="00F06A65"/>
    <w:rsid w:val="00F160D8"/>
    <w:rsid w:val="00F23D5A"/>
    <w:rsid w:val="00F242DB"/>
    <w:rsid w:val="00F256FD"/>
    <w:rsid w:val="00F26150"/>
    <w:rsid w:val="00F2653B"/>
    <w:rsid w:val="00F31DBD"/>
    <w:rsid w:val="00F31DCD"/>
    <w:rsid w:val="00F340A8"/>
    <w:rsid w:val="00F35B45"/>
    <w:rsid w:val="00F44093"/>
    <w:rsid w:val="00F45327"/>
    <w:rsid w:val="00F47B50"/>
    <w:rsid w:val="00F53FE1"/>
    <w:rsid w:val="00F574CA"/>
    <w:rsid w:val="00F60AC5"/>
    <w:rsid w:val="00F70929"/>
    <w:rsid w:val="00F73621"/>
    <w:rsid w:val="00F75076"/>
    <w:rsid w:val="00F766FA"/>
    <w:rsid w:val="00F77F6B"/>
    <w:rsid w:val="00F81DE6"/>
    <w:rsid w:val="00F82058"/>
    <w:rsid w:val="00F822B2"/>
    <w:rsid w:val="00F83EE4"/>
    <w:rsid w:val="00F845FC"/>
    <w:rsid w:val="00F8528A"/>
    <w:rsid w:val="00FA06DC"/>
    <w:rsid w:val="00FA20DC"/>
    <w:rsid w:val="00FA2973"/>
    <w:rsid w:val="00FA4606"/>
    <w:rsid w:val="00FA4FD9"/>
    <w:rsid w:val="00FA7145"/>
    <w:rsid w:val="00FB168F"/>
    <w:rsid w:val="00FB21EE"/>
    <w:rsid w:val="00FB516D"/>
    <w:rsid w:val="00FC089C"/>
    <w:rsid w:val="00FC2FDF"/>
    <w:rsid w:val="00FC631C"/>
    <w:rsid w:val="00FC6385"/>
    <w:rsid w:val="00FD1436"/>
    <w:rsid w:val="00FD5FD9"/>
    <w:rsid w:val="00FD6A8C"/>
    <w:rsid w:val="00FD78CF"/>
    <w:rsid w:val="00FE0306"/>
    <w:rsid w:val="00FE1C0C"/>
    <w:rsid w:val="00FE5C7A"/>
    <w:rsid w:val="00FF075F"/>
    <w:rsid w:val="00FF2874"/>
    <w:rsid w:val="00FF4536"/>
    <w:rsid w:val="00FF5ED9"/>
    <w:rsid w:val="00FF7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0475"/>
  <w15:docId w15:val="{1849101D-C98C-449A-9894-8F21B994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E05DA"/>
    <w:pPr>
      <w:widowControl w:val="0"/>
      <w:spacing w:after="0" w:line="240" w:lineRule="auto"/>
    </w:pPr>
    <w:rPr>
      <w:rFonts w:ascii="Times New Roman" w:eastAsia="Courier New" w:hAnsi="Times New Roman" w:cs="Times New Roman"/>
      <w:color w:val="000000"/>
      <w:sz w:val="24"/>
      <w:szCs w:val="24"/>
      <w:lang w:eastAsia="ru-RU" w:bidi="ru-RU"/>
    </w:rPr>
  </w:style>
  <w:style w:type="paragraph" w:styleId="10">
    <w:name w:val="heading 1"/>
    <w:aliases w:val="_Многоуровневый_1"/>
    <w:basedOn w:val="a"/>
    <w:next w:val="a"/>
    <w:link w:val="12"/>
    <w:uiPriority w:val="9"/>
    <w:qFormat/>
    <w:rsid w:val="00005F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uiPriority w:val="99"/>
    <w:qFormat/>
    <w:rsid w:val="004E71C6"/>
    <w:rPr>
      <w:vertAlign w:val="superscript"/>
    </w:rPr>
  </w:style>
  <w:style w:type="paragraph" w:styleId="a4">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5"/>
    <w:qFormat/>
    <w:rsid w:val="004E71C6"/>
    <w:rPr>
      <w:rFonts w:eastAsia="Times New Roman"/>
      <w:sz w:val="20"/>
      <w:szCs w:val="20"/>
    </w:rPr>
  </w:style>
  <w:style w:type="character" w:customStyle="1" w:styleId="a5">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4"/>
    <w:uiPriority w:val="99"/>
    <w:rsid w:val="004E71C6"/>
    <w:rPr>
      <w:rFonts w:ascii="Times New Roman" w:eastAsia="Times New Roman" w:hAnsi="Times New Roman" w:cs="Times New Roman"/>
      <w:sz w:val="20"/>
      <w:szCs w:val="20"/>
      <w:lang w:eastAsia="ru-RU"/>
    </w:rPr>
  </w:style>
  <w:style w:type="paragraph" w:styleId="a6">
    <w:name w:val="endnote text"/>
    <w:basedOn w:val="a"/>
    <w:link w:val="a7"/>
    <w:uiPriority w:val="99"/>
    <w:semiHidden/>
    <w:unhideWhenUsed/>
    <w:rsid w:val="004E71C6"/>
    <w:rPr>
      <w:sz w:val="20"/>
      <w:szCs w:val="20"/>
    </w:rPr>
  </w:style>
  <w:style w:type="character" w:customStyle="1" w:styleId="a7">
    <w:name w:val="Текст концевой сноски Знак"/>
    <w:basedOn w:val="a0"/>
    <w:link w:val="a6"/>
    <w:uiPriority w:val="99"/>
    <w:semiHidden/>
    <w:rsid w:val="004E71C6"/>
    <w:rPr>
      <w:sz w:val="20"/>
      <w:szCs w:val="20"/>
    </w:rPr>
  </w:style>
  <w:style w:type="character" w:styleId="a8">
    <w:name w:val="endnote reference"/>
    <w:basedOn w:val="a0"/>
    <w:uiPriority w:val="99"/>
    <w:semiHidden/>
    <w:unhideWhenUsed/>
    <w:rsid w:val="004E71C6"/>
    <w:rPr>
      <w:vertAlign w:val="superscript"/>
    </w:rPr>
  </w:style>
  <w:style w:type="paragraph" w:customStyle="1" w:styleId="ConsPlusNormal">
    <w:name w:val="ConsPlusNormal"/>
    <w:rsid w:val="00EF1D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F1DB2"/>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FranklinGothicHeavy14pt">
    <w:name w:val="Колонтитул + Franklin Gothic Heavy;14 pt"/>
    <w:basedOn w:val="a0"/>
    <w:rsid w:val="00005F80"/>
    <w:rPr>
      <w:rFonts w:ascii="Franklin Gothic Heavy" w:eastAsia="Franklin Gothic Heavy" w:hAnsi="Franklin Gothic Heavy" w:cs="Franklin Gothic Heavy"/>
      <w:b w:val="0"/>
      <w:bCs w:val="0"/>
      <w:i w:val="0"/>
      <w:iCs w:val="0"/>
      <w:smallCaps w:val="0"/>
      <w:strike w:val="0"/>
      <w:color w:val="000000"/>
      <w:spacing w:val="0"/>
      <w:w w:val="100"/>
      <w:position w:val="0"/>
      <w:sz w:val="28"/>
      <w:szCs w:val="28"/>
      <w:u w:val="none"/>
      <w:lang w:val="ru-RU" w:eastAsia="ru-RU" w:bidi="ru-RU"/>
    </w:rPr>
  </w:style>
  <w:style w:type="paragraph" w:customStyle="1" w:styleId="11">
    <w:name w:val="1.1"/>
    <w:basedOn w:val="a9"/>
    <w:link w:val="110"/>
    <w:qFormat/>
    <w:rsid w:val="00005F80"/>
    <w:pPr>
      <w:numPr>
        <w:ilvl w:val="1"/>
        <w:numId w:val="1"/>
      </w:numPr>
      <w:jc w:val="both"/>
    </w:pPr>
  </w:style>
  <w:style w:type="paragraph" w:customStyle="1" w:styleId="111">
    <w:name w:val="1.1.1"/>
    <w:basedOn w:val="11"/>
    <w:qFormat/>
    <w:rsid w:val="00005F80"/>
    <w:pPr>
      <w:numPr>
        <w:ilvl w:val="2"/>
      </w:numPr>
      <w:tabs>
        <w:tab w:val="num" w:pos="360"/>
      </w:tabs>
    </w:pPr>
  </w:style>
  <w:style w:type="character" w:customStyle="1" w:styleId="110">
    <w:name w:val="1.1 Знак"/>
    <w:basedOn w:val="a0"/>
    <w:link w:val="11"/>
    <w:rsid w:val="00005F80"/>
    <w:rPr>
      <w:rFonts w:ascii="Times New Roman" w:eastAsia="Courier New" w:hAnsi="Times New Roman" w:cs="Times New Roman"/>
      <w:color w:val="000000"/>
      <w:sz w:val="24"/>
      <w:szCs w:val="24"/>
      <w:lang w:eastAsia="ru-RU" w:bidi="ru-RU"/>
    </w:rPr>
  </w:style>
  <w:style w:type="paragraph" w:customStyle="1" w:styleId="1">
    <w:name w:val="1"/>
    <w:basedOn w:val="10"/>
    <w:qFormat/>
    <w:rsid w:val="00005F80"/>
    <w:pPr>
      <w:numPr>
        <w:numId w:val="1"/>
      </w:numPr>
      <w:tabs>
        <w:tab w:val="num" w:pos="360"/>
      </w:tabs>
      <w:spacing w:before="240"/>
      <w:ind w:left="0" w:firstLine="0"/>
      <w:jc w:val="center"/>
    </w:pPr>
    <w:rPr>
      <w:rFonts w:ascii="Times New Roman" w:hAnsi="Times New Roman" w:cs="Times New Roman"/>
      <w:color w:val="auto"/>
      <w:sz w:val="24"/>
      <w:szCs w:val="24"/>
      <w:lang w:bidi="ar-SA"/>
    </w:rPr>
  </w:style>
  <w:style w:type="paragraph" w:styleId="a9">
    <w:name w:val="List Paragraph"/>
    <w:aliases w:val="Булет1,1Булет,ТЗ список,Абзац списка литеральный,Bullet List,FooterText,numbered,List Paragraph1,Paragraphe de liste1,Bulletr List Paragraph,Подпись рисунка,Маркированный список_уровень1,lp1,it_List1,ПАРАГРАФ,List Paragraph,Мой стиль!,UL"/>
    <w:basedOn w:val="a"/>
    <w:link w:val="aa"/>
    <w:uiPriority w:val="34"/>
    <w:qFormat/>
    <w:rsid w:val="00005F80"/>
    <w:pPr>
      <w:ind w:left="720"/>
      <w:contextualSpacing/>
    </w:pPr>
  </w:style>
  <w:style w:type="character" w:customStyle="1" w:styleId="12">
    <w:name w:val="Заголовок 1 Знак"/>
    <w:aliases w:val="_Многоуровневый_1 Знак"/>
    <w:basedOn w:val="a0"/>
    <w:link w:val="10"/>
    <w:uiPriority w:val="9"/>
    <w:rsid w:val="00005F80"/>
    <w:rPr>
      <w:rFonts w:asciiTheme="majorHAnsi" w:eastAsiaTheme="majorEastAsia" w:hAnsiTheme="majorHAnsi" w:cstheme="majorBidi"/>
      <w:b/>
      <w:bCs/>
      <w:color w:val="365F91" w:themeColor="accent1" w:themeShade="BF"/>
      <w:sz w:val="28"/>
      <w:szCs w:val="28"/>
      <w:lang w:eastAsia="ru-RU" w:bidi="ru-RU"/>
    </w:rPr>
  </w:style>
  <w:style w:type="paragraph" w:styleId="ab">
    <w:name w:val="No Spacing"/>
    <w:link w:val="ac"/>
    <w:uiPriority w:val="1"/>
    <w:qFormat/>
    <w:rsid w:val="00005F80"/>
    <w:pPr>
      <w:widowControl w:val="0"/>
      <w:spacing w:after="0" w:line="240" w:lineRule="auto"/>
    </w:pPr>
    <w:rPr>
      <w:rFonts w:ascii="Times New Roman" w:eastAsia="Courier New" w:hAnsi="Times New Roman" w:cs="Times New Roman"/>
      <w:color w:val="000000"/>
      <w:sz w:val="24"/>
      <w:szCs w:val="24"/>
      <w:lang w:eastAsia="ru-RU" w:bidi="ru-RU"/>
    </w:rPr>
  </w:style>
  <w:style w:type="character" w:customStyle="1" w:styleId="ac">
    <w:name w:val="Без интервала Знак"/>
    <w:basedOn w:val="a0"/>
    <w:link w:val="ab"/>
    <w:uiPriority w:val="99"/>
    <w:locked/>
    <w:rsid w:val="00005F80"/>
    <w:rPr>
      <w:rFonts w:ascii="Times New Roman" w:eastAsia="Courier New" w:hAnsi="Times New Roman" w:cs="Times New Roman"/>
      <w:color w:val="000000"/>
      <w:sz w:val="24"/>
      <w:szCs w:val="24"/>
      <w:lang w:eastAsia="ru-RU" w:bidi="ru-RU"/>
    </w:rPr>
  </w:style>
  <w:style w:type="character" w:styleId="ad">
    <w:name w:val="Hyperlink"/>
    <w:basedOn w:val="a0"/>
    <w:uiPriority w:val="99"/>
    <w:rsid w:val="00005F80"/>
    <w:rPr>
      <w:color w:val="0066CC"/>
      <w:u w:val="single"/>
    </w:rPr>
  </w:style>
  <w:style w:type="character" w:customStyle="1" w:styleId="aa">
    <w:name w:val="Абзац списка Знак"/>
    <w:aliases w:val="Булет1 Знак,1Булет Знак,ТЗ список Знак,Абзац списка литеральный Знак,Bullet List Знак,FooterText Знак,numbered Знак,List Paragraph1 Знак,Paragraphe de liste1 Знак,Bulletr List Paragraph Знак,Подпись рисунка Знак,lp1 Знак,it_List1 Знак"/>
    <w:link w:val="a9"/>
    <w:uiPriority w:val="34"/>
    <w:qFormat/>
    <w:locked/>
    <w:rsid w:val="00005F80"/>
    <w:rPr>
      <w:rFonts w:ascii="Times New Roman" w:eastAsia="Courier New" w:hAnsi="Times New Roman" w:cs="Times New Roman"/>
      <w:color w:val="000000"/>
      <w:sz w:val="24"/>
      <w:szCs w:val="24"/>
      <w:lang w:eastAsia="ru-RU" w:bidi="ru-RU"/>
    </w:rPr>
  </w:style>
  <w:style w:type="paragraph" w:customStyle="1" w:styleId="13">
    <w:name w:val="1 Пункт"/>
    <w:basedOn w:val="a"/>
    <w:link w:val="14"/>
    <w:qFormat/>
    <w:rsid w:val="00661A82"/>
    <w:pPr>
      <w:ind w:left="2148" w:hanging="1155"/>
      <w:jc w:val="both"/>
      <w:outlineLvl w:val="1"/>
    </w:pPr>
    <w:rPr>
      <w:rFonts w:asciiTheme="minorHAnsi" w:eastAsia="Times New Roman" w:hAnsiTheme="minorHAnsi"/>
      <w:color w:val="auto"/>
      <w:lang w:bidi="ar-SA"/>
    </w:rPr>
  </w:style>
  <w:style w:type="character" w:customStyle="1" w:styleId="14">
    <w:name w:val="1 Пункт Знак"/>
    <w:basedOn w:val="a0"/>
    <w:link w:val="13"/>
    <w:rsid w:val="00661A82"/>
    <w:rPr>
      <w:rFonts w:eastAsia="Times New Roman" w:cs="Times New Roman"/>
      <w:sz w:val="24"/>
      <w:szCs w:val="24"/>
      <w:lang w:eastAsia="ru-RU"/>
    </w:rPr>
  </w:style>
  <w:style w:type="paragraph" w:customStyle="1" w:styleId="2">
    <w:name w:val="2 Подпункт"/>
    <w:basedOn w:val="13"/>
    <w:link w:val="20"/>
    <w:qFormat/>
    <w:rsid w:val="00661A82"/>
    <w:pPr>
      <w:tabs>
        <w:tab w:val="num" w:pos="360"/>
      </w:tabs>
      <w:ind w:left="1224" w:hanging="504"/>
      <w:outlineLvl w:val="2"/>
    </w:pPr>
    <w:rPr>
      <w:spacing w:val="-4"/>
    </w:rPr>
  </w:style>
  <w:style w:type="table" w:styleId="ae">
    <w:name w:val="Table Grid"/>
    <w:basedOn w:val="a1"/>
    <w:rsid w:val="00BF3556"/>
    <w:pPr>
      <w:widowControl w:val="0"/>
      <w:spacing w:after="0"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1">
    <w:name w:val="LB Body Text 1"/>
    <w:basedOn w:val="a"/>
    <w:rsid w:val="00400A38"/>
    <w:pPr>
      <w:widowControl/>
      <w:suppressAutoHyphens/>
      <w:autoSpaceDN w:val="0"/>
      <w:spacing w:before="120" w:after="120"/>
      <w:jc w:val="both"/>
    </w:pPr>
    <w:rPr>
      <w:rFonts w:eastAsia="Times New Roman"/>
      <w:color w:val="auto"/>
      <w:sz w:val="22"/>
      <w:szCs w:val="20"/>
      <w:lang w:eastAsia="en-US" w:bidi="ar-SA"/>
    </w:rPr>
  </w:style>
  <w:style w:type="paragraph" w:customStyle="1" w:styleId="LBGovstyle2">
    <w:name w:val="LB Gov style 2"/>
    <w:rsid w:val="00E36AC8"/>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
    <w:name w:val="LB Gov style 5"/>
    <w:basedOn w:val="a"/>
    <w:rsid w:val="00E36AC8"/>
    <w:pPr>
      <w:widowControl/>
      <w:suppressAutoHyphens/>
      <w:autoSpaceDN w:val="0"/>
      <w:spacing w:before="120" w:after="120"/>
      <w:jc w:val="both"/>
    </w:pPr>
    <w:rPr>
      <w:rFonts w:eastAsia="Calibri"/>
      <w:color w:val="auto"/>
      <w:sz w:val="22"/>
      <w:szCs w:val="22"/>
      <w:lang w:val="en-US" w:eastAsia="en-US" w:bidi="ar-SA"/>
    </w:rPr>
  </w:style>
  <w:style w:type="paragraph" w:customStyle="1" w:styleId="LBGovstyle6">
    <w:name w:val="LB Gov style 6"/>
    <w:basedOn w:val="a"/>
    <w:rsid w:val="00E36AC8"/>
    <w:pPr>
      <w:widowControl/>
      <w:numPr>
        <w:numId w:val="3"/>
      </w:numPr>
      <w:suppressAutoHyphens/>
      <w:autoSpaceDN w:val="0"/>
      <w:spacing w:before="120" w:after="120"/>
      <w:jc w:val="both"/>
    </w:pPr>
    <w:rPr>
      <w:rFonts w:eastAsia="Calibri"/>
      <w:color w:val="auto"/>
      <w:sz w:val="22"/>
      <w:szCs w:val="22"/>
      <w:lang w:val="en-US" w:eastAsia="en-US" w:bidi="ar-SA"/>
    </w:rPr>
  </w:style>
  <w:style w:type="numbering" w:customStyle="1" w:styleId="LFO49">
    <w:name w:val="LFO49"/>
    <w:rsid w:val="00E36AC8"/>
    <w:pPr>
      <w:numPr>
        <w:numId w:val="3"/>
      </w:numPr>
    </w:pPr>
  </w:style>
  <w:style w:type="paragraph" w:customStyle="1" w:styleId="LBGovstyle6-Alt">
    <w:name w:val="LB Gov style 6 - Alt"/>
    <w:basedOn w:val="a"/>
    <w:rsid w:val="00821A0B"/>
    <w:pPr>
      <w:widowControl/>
      <w:numPr>
        <w:numId w:val="4"/>
      </w:numPr>
      <w:suppressAutoHyphens/>
      <w:autoSpaceDN w:val="0"/>
      <w:spacing w:before="120" w:after="120"/>
      <w:jc w:val="both"/>
    </w:pPr>
    <w:rPr>
      <w:rFonts w:eastAsia="Calibri"/>
      <w:color w:val="auto"/>
      <w:sz w:val="22"/>
      <w:szCs w:val="22"/>
      <w:lang w:val="en-US" w:eastAsia="en-US" w:bidi="ar-SA"/>
    </w:rPr>
  </w:style>
  <w:style w:type="numbering" w:customStyle="1" w:styleId="LFO50">
    <w:name w:val="LFO50"/>
    <w:rsid w:val="00821A0B"/>
    <w:pPr>
      <w:numPr>
        <w:numId w:val="4"/>
      </w:numPr>
    </w:pPr>
  </w:style>
  <w:style w:type="numbering" w:customStyle="1" w:styleId="LFO491">
    <w:name w:val="LFO491"/>
    <w:rsid w:val="00821A0B"/>
  </w:style>
  <w:style w:type="character" w:customStyle="1" w:styleId="7">
    <w:name w:val="Заголовок №7_"/>
    <w:basedOn w:val="a0"/>
    <w:link w:val="70"/>
    <w:rsid w:val="008D4CF0"/>
    <w:rPr>
      <w:rFonts w:ascii="Times New Roman" w:eastAsia="Times New Roman" w:hAnsi="Times New Roman" w:cs="Times New Roman"/>
      <w:b/>
      <w:bCs/>
      <w:shd w:val="clear" w:color="auto" w:fill="FFFFFF"/>
    </w:rPr>
  </w:style>
  <w:style w:type="paragraph" w:customStyle="1" w:styleId="70">
    <w:name w:val="Заголовок №7"/>
    <w:basedOn w:val="a"/>
    <w:link w:val="7"/>
    <w:rsid w:val="008D4CF0"/>
    <w:pPr>
      <w:shd w:val="clear" w:color="auto" w:fill="FFFFFF"/>
      <w:spacing w:line="0" w:lineRule="atLeast"/>
      <w:jc w:val="both"/>
      <w:outlineLvl w:val="6"/>
    </w:pPr>
    <w:rPr>
      <w:rFonts w:eastAsia="Times New Roman"/>
      <w:b/>
      <w:bCs/>
      <w:color w:val="auto"/>
      <w:sz w:val="22"/>
      <w:szCs w:val="22"/>
      <w:lang w:eastAsia="en-US" w:bidi="ar-SA"/>
    </w:rPr>
  </w:style>
  <w:style w:type="paragraph" w:customStyle="1" w:styleId="-bullet">
    <w:name w:val="- bullet"/>
    <w:basedOn w:val="a9"/>
    <w:link w:val="-bullet0"/>
    <w:qFormat/>
    <w:rsid w:val="008D4CF0"/>
    <w:pPr>
      <w:widowControl/>
      <w:numPr>
        <w:numId w:val="5"/>
      </w:numPr>
      <w:tabs>
        <w:tab w:val="left" w:pos="1134"/>
      </w:tabs>
      <w:spacing w:line="360" w:lineRule="auto"/>
      <w:jc w:val="both"/>
    </w:pPr>
    <w:rPr>
      <w:rFonts w:eastAsiaTheme="minorHAnsi"/>
      <w:color w:val="auto"/>
      <w:lang w:eastAsia="en-US" w:bidi="ar-SA"/>
    </w:rPr>
  </w:style>
  <w:style w:type="character" w:customStyle="1" w:styleId="-bullet0">
    <w:name w:val="- bullet Знак"/>
    <w:basedOn w:val="a0"/>
    <w:link w:val="-bullet"/>
    <w:rsid w:val="008D4CF0"/>
    <w:rPr>
      <w:rFonts w:ascii="Times New Roman" w:hAnsi="Times New Roman" w:cs="Times New Roman"/>
      <w:sz w:val="24"/>
      <w:szCs w:val="24"/>
    </w:rPr>
  </w:style>
  <w:style w:type="paragraph" w:customStyle="1" w:styleId="roundbullet">
    <w:name w:val="round bullet"/>
    <w:basedOn w:val="a9"/>
    <w:link w:val="roundbullet0"/>
    <w:qFormat/>
    <w:rsid w:val="008D4CF0"/>
    <w:pPr>
      <w:numPr>
        <w:ilvl w:val="1"/>
        <w:numId w:val="6"/>
      </w:numPr>
      <w:tabs>
        <w:tab w:val="left" w:pos="1134"/>
      </w:tabs>
      <w:spacing w:line="360" w:lineRule="auto"/>
      <w:jc w:val="both"/>
    </w:pPr>
    <w:rPr>
      <w:rFonts w:eastAsiaTheme="minorHAnsi"/>
      <w:color w:val="auto"/>
      <w:lang w:bidi="ar-SA"/>
    </w:rPr>
  </w:style>
  <w:style w:type="character" w:customStyle="1" w:styleId="roundbullet0">
    <w:name w:val="round bullet Знак"/>
    <w:basedOn w:val="a0"/>
    <w:link w:val="roundbullet"/>
    <w:rsid w:val="008D4CF0"/>
    <w:rPr>
      <w:rFonts w:ascii="Times New Roman" w:hAnsi="Times New Roman" w:cs="Times New Roman"/>
      <w:sz w:val="24"/>
      <w:szCs w:val="24"/>
      <w:lang w:eastAsia="ru-RU"/>
    </w:rPr>
  </w:style>
  <w:style w:type="character" w:styleId="af">
    <w:name w:val="annotation reference"/>
    <w:basedOn w:val="a0"/>
    <w:uiPriority w:val="99"/>
    <w:semiHidden/>
    <w:unhideWhenUsed/>
    <w:rsid w:val="00CF082D"/>
    <w:rPr>
      <w:sz w:val="16"/>
      <w:szCs w:val="16"/>
    </w:rPr>
  </w:style>
  <w:style w:type="paragraph" w:styleId="af0">
    <w:name w:val="annotation text"/>
    <w:basedOn w:val="a"/>
    <w:link w:val="af1"/>
    <w:uiPriority w:val="99"/>
    <w:semiHidden/>
    <w:unhideWhenUsed/>
    <w:rsid w:val="00CF082D"/>
    <w:rPr>
      <w:sz w:val="20"/>
      <w:szCs w:val="20"/>
    </w:rPr>
  </w:style>
  <w:style w:type="character" w:customStyle="1" w:styleId="af1">
    <w:name w:val="Текст примечания Знак"/>
    <w:basedOn w:val="a0"/>
    <w:link w:val="af0"/>
    <w:uiPriority w:val="99"/>
    <w:semiHidden/>
    <w:rsid w:val="00CF082D"/>
    <w:rPr>
      <w:rFonts w:ascii="Times New Roman" w:eastAsia="Courier New" w:hAnsi="Times New Roman" w:cs="Times New Roman"/>
      <w:color w:val="000000"/>
      <w:sz w:val="20"/>
      <w:szCs w:val="20"/>
      <w:lang w:eastAsia="ru-RU" w:bidi="ru-RU"/>
    </w:rPr>
  </w:style>
  <w:style w:type="paragraph" w:styleId="af2">
    <w:name w:val="annotation subject"/>
    <w:basedOn w:val="af0"/>
    <w:next w:val="af0"/>
    <w:link w:val="af3"/>
    <w:uiPriority w:val="99"/>
    <w:semiHidden/>
    <w:unhideWhenUsed/>
    <w:rsid w:val="00CF082D"/>
    <w:rPr>
      <w:b/>
      <w:bCs/>
    </w:rPr>
  </w:style>
  <w:style w:type="character" w:customStyle="1" w:styleId="af3">
    <w:name w:val="Тема примечания Знак"/>
    <w:basedOn w:val="af1"/>
    <w:link w:val="af2"/>
    <w:uiPriority w:val="99"/>
    <w:semiHidden/>
    <w:rsid w:val="00CF082D"/>
    <w:rPr>
      <w:rFonts w:ascii="Times New Roman" w:eastAsia="Courier New" w:hAnsi="Times New Roman" w:cs="Times New Roman"/>
      <w:b/>
      <w:bCs/>
      <w:color w:val="000000"/>
      <w:sz w:val="20"/>
      <w:szCs w:val="20"/>
      <w:lang w:eastAsia="ru-RU" w:bidi="ru-RU"/>
    </w:rPr>
  </w:style>
  <w:style w:type="paragraph" w:styleId="af4">
    <w:name w:val="Balloon Text"/>
    <w:basedOn w:val="a"/>
    <w:link w:val="af5"/>
    <w:uiPriority w:val="99"/>
    <w:semiHidden/>
    <w:unhideWhenUsed/>
    <w:rsid w:val="00CF082D"/>
    <w:rPr>
      <w:rFonts w:ascii="Segoe UI" w:hAnsi="Segoe UI" w:cs="Segoe UI"/>
      <w:sz w:val="18"/>
      <w:szCs w:val="18"/>
    </w:rPr>
  </w:style>
  <w:style w:type="character" w:customStyle="1" w:styleId="af5">
    <w:name w:val="Текст выноски Знак"/>
    <w:basedOn w:val="a0"/>
    <w:link w:val="af4"/>
    <w:uiPriority w:val="99"/>
    <w:semiHidden/>
    <w:rsid w:val="00CF082D"/>
    <w:rPr>
      <w:rFonts w:ascii="Segoe UI" w:eastAsia="Courier New" w:hAnsi="Segoe UI" w:cs="Segoe UI"/>
      <w:color w:val="000000"/>
      <w:sz w:val="18"/>
      <w:szCs w:val="18"/>
      <w:lang w:eastAsia="ru-RU" w:bidi="ru-RU"/>
    </w:rPr>
  </w:style>
  <w:style w:type="numbering" w:customStyle="1" w:styleId="LFO492">
    <w:name w:val="LFO492"/>
    <w:basedOn w:val="a2"/>
    <w:rsid w:val="000E4C93"/>
  </w:style>
  <w:style w:type="character" w:customStyle="1" w:styleId="21">
    <w:name w:val="Основной текст (2)_"/>
    <w:basedOn w:val="a0"/>
    <w:link w:val="22"/>
    <w:rsid w:val="003C3324"/>
    <w:rPr>
      <w:rFonts w:ascii="Times New Roman" w:eastAsia="Times New Roman" w:hAnsi="Times New Roman" w:cs="Times New Roman"/>
      <w:shd w:val="clear" w:color="auto" w:fill="FFFFFF"/>
    </w:rPr>
  </w:style>
  <w:style w:type="paragraph" w:customStyle="1" w:styleId="22">
    <w:name w:val="Основной текст (2)"/>
    <w:basedOn w:val="a"/>
    <w:link w:val="21"/>
    <w:rsid w:val="003C3324"/>
    <w:pPr>
      <w:shd w:val="clear" w:color="auto" w:fill="FFFFFF"/>
      <w:spacing w:line="0" w:lineRule="atLeast"/>
    </w:pPr>
    <w:rPr>
      <w:rFonts w:eastAsia="Times New Roman"/>
      <w:color w:val="auto"/>
      <w:sz w:val="22"/>
      <w:szCs w:val="22"/>
      <w:lang w:eastAsia="en-US" w:bidi="ar-SA"/>
    </w:rPr>
  </w:style>
  <w:style w:type="character" w:customStyle="1" w:styleId="20">
    <w:name w:val="2 Подпункт Знак"/>
    <w:basedOn w:val="14"/>
    <w:link w:val="2"/>
    <w:rsid w:val="005536E4"/>
    <w:rPr>
      <w:rFonts w:eastAsia="Times New Roman" w:cs="Times New Roman"/>
      <w:spacing w:val="-4"/>
      <w:sz w:val="24"/>
      <w:szCs w:val="24"/>
      <w:lang w:eastAsia="ru-RU"/>
    </w:rPr>
  </w:style>
  <w:style w:type="character" w:customStyle="1" w:styleId="15">
    <w:name w:val="Неразрешенное упоминание1"/>
    <w:basedOn w:val="a0"/>
    <w:uiPriority w:val="99"/>
    <w:semiHidden/>
    <w:unhideWhenUsed/>
    <w:rsid w:val="00D9614D"/>
    <w:rPr>
      <w:color w:val="605E5C"/>
      <w:shd w:val="clear" w:color="auto" w:fill="E1DFDD"/>
    </w:rPr>
  </w:style>
  <w:style w:type="character" w:customStyle="1" w:styleId="23">
    <w:name w:val="Неразрешенное упоминание2"/>
    <w:basedOn w:val="a0"/>
    <w:uiPriority w:val="99"/>
    <w:semiHidden/>
    <w:unhideWhenUsed/>
    <w:rsid w:val="00E965A8"/>
    <w:rPr>
      <w:color w:val="605E5C"/>
      <w:shd w:val="clear" w:color="auto" w:fill="E1DFDD"/>
    </w:rPr>
  </w:style>
  <w:style w:type="character" w:styleId="af6">
    <w:name w:val="Placeholder Text"/>
    <w:basedOn w:val="a0"/>
    <w:uiPriority w:val="99"/>
    <w:semiHidden/>
    <w:rsid w:val="00AD763B"/>
    <w:rPr>
      <w:color w:val="808080"/>
    </w:rPr>
  </w:style>
  <w:style w:type="paragraph" w:styleId="af7">
    <w:name w:val="header"/>
    <w:basedOn w:val="a"/>
    <w:link w:val="af8"/>
    <w:uiPriority w:val="99"/>
    <w:unhideWhenUsed/>
    <w:rsid w:val="00B65A8D"/>
    <w:pPr>
      <w:tabs>
        <w:tab w:val="center" w:pos="4677"/>
        <w:tab w:val="right" w:pos="9355"/>
      </w:tabs>
    </w:pPr>
  </w:style>
  <w:style w:type="character" w:customStyle="1" w:styleId="af8">
    <w:name w:val="Верхний колонтитул Знак"/>
    <w:basedOn w:val="a0"/>
    <w:link w:val="af7"/>
    <w:uiPriority w:val="99"/>
    <w:rsid w:val="00B65A8D"/>
    <w:rPr>
      <w:rFonts w:ascii="Times New Roman" w:eastAsia="Courier New" w:hAnsi="Times New Roman" w:cs="Times New Roman"/>
      <w:color w:val="000000"/>
      <w:sz w:val="24"/>
      <w:szCs w:val="24"/>
      <w:lang w:eastAsia="ru-RU" w:bidi="ru-RU"/>
    </w:rPr>
  </w:style>
  <w:style w:type="paragraph" w:styleId="af9">
    <w:name w:val="footer"/>
    <w:basedOn w:val="a"/>
    <w:link w:val="afa"/>
    <w:uiPriority w:val="99"/>
    <w:unhideWhenUsed/>
    <w:rsid w:val="00B65A8D"/>
    <w:pPr>
      <w:tabs>
        <w:tab w:val="center" w:pos="4677"/>
        <w:tab w:val="right" w:pos="9355"/>
      </w:tabs>
    </w:pPr>
  </w:style>
  <w:style w:type="character" w:customStyle="1" w:styleId="afa">
    <w:name w:val="Нижний колонтитул Знак"/>
    <w:basedOn w:val="a0"/>
    <w:link w:val="af9"/>
    <w:uiPriority w:val="99"/>
    <w:rsid w:val="00B65A8D"/>
    <w:rPr>
      <w:rFonts w:ascii="Times New Roman" w:eastAsia="Courier New" w:hAnsi="Times New Roman" w:cs="Times New Roman"/>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51248">
      <w:bodyDiv w:val="1"/>
      <w:marLeft w:val="0"/>
      <w:marRight w:val="0"/>
      <w:marTop w:val="0"/>
      <w:marBottom w:val="0"/>
      <w:divBdr>
        <w:top w:val="none" w:sz="0" w:space="0" w:color="auto"/>
        <w:left w:val="none" w:sz="0" w:space="0" w:color="auto"/>
        <w:bottom w:val="none" w:sz="0" w:space="0" w:color="auto"/>
        <w:right w:val="none" w:sz="0" w:space="0" w:color="auto"/>
      </w:divBdr>
    </w:div>
    <w:div w:id="92357648">
      <w:bodyDiv w:val="1"/>
      <w:marLeft w:val="0"/>
      <w:marRight w:val="0"/>
      <w:marTop w:val="0"/>
      <w:marBottom w:val="0"/>
      <w:divBdr>
        <w:top w:val="none" w:sz="0" w:space="0" w:color="auto"/>
        <w:left w:val="none" w:sz="0" w:space="0" w:color="auto"/>
        <w:bottom w:val="none" w:sz="0" w:space="0" w:color="auto"/>
        <w:right w:val="none" w:sz="0" w:space="0" w:color="auto"/>
      </w:divBdr>
    </w:div>
    <w:div w:id="114839423">
      <w:bodyDiv w:val="1"/>
      <w:marLeft w:val="0"/>
      <w:marRight w:val="0"/>
      <w:marTop w:val="0"/>
      <w:marBottom w:val="0"/>
      <w:divBdr>
        <w:top w:val="none" w:sz="0" w:space="0" w:color="auto"/>
        <w:left w:val="none" w:sz="0" w:space="0" w:color="auto"/>
        <w:bottom w:val="none" w:sz="0" w:space="0" w:color="auto"/>
        <w:right w:val="none" w:sz="0" w:space="0" w:color="auto"/>
      </w:divBdr>
    </w:div>
    <w:div w:id="196352987">
      <w:bodyDiv w:val="1"/>
      <w:marLeft w:val="0"/>
      <w:marRight w:val="0"/>
      <w:marTop w:val="0"/>
      <w:marBottom w:val="0"/>
      <w:divBdr>
        <w:top w:val="none" w:sz="0" w:space="0" w:color="auto"/>
        <w:left w:val="none" w:sz="0" w:space="0" w:color="auto"/>
        <w:bottom w:val="none" w:sz="0" w:space="0" w:color="auto"/>
        <w:right w:val="none" w:sz="0" w:space="0" w:color="auto"/>
      </w:divBdr>
    </w:div>
    <w:div w:id="219095585">
      <w:bodyDiv w:val="1"/>
      <w:marLeft w:val="0"/>
      <w:marRight w:val="0"/>
      <w:marTop w:val="0"/>
      <w:marBottom w:val="0"/>
      <w:divBdr>
        <w:top w:val="none" w:sz="0" w:space="0" w:color="auto"/>
        <w:left w:val="none" w:sz="0" w:space="0" w:color="auto"/>
        <w:bottom w:val="none" w:sz="0" w:space="0" w:color="auto"/>
        <w:right w:val="none" w:sz="0" w:space="0" w:color="auto"/>
      </w:divBdr>
    </w:div>
    <w:div w:id="251281478">
      <w:bodyDiv w:val="1"/>
      <w:marLeft w:val="0"/>
      <w:marRight w:val="0"/>
      <w:marTop w:val="0"/>
      <w:marBottom w:val="0"/>
      <w:divBdr>
        <w:top w:val="none" w:sz="0" w:space="0" w:color="auto"/>
        <w:left w:val="none" w:sz="0" w:space="0" w:color="auto"/>
        <w:bottom w:val="none" w:sz="0" w:space="0" w:color="auto"/>
        <w:right w:val="none" w:sz="0" w:space="0" w:color="auto"/>
      </w:divBdr>
    </w:div>
    <w:div w:id="272564734">
      <w:bodyDiv w:val="1"/>
      <w:marLeft w:val="0"/>
      <w:marRight w:val="0"/>
      <w:marTop w:val="0"/>
      <w:marBottom w:val="0"/>
      <w:divBdr>
        <w:top w:val="none" w:sz="0" w:space="0" w:color="auto"/>
        <w:left w:val="none" w:sz="0" w:space="0" w:color="auto"/>
        <w:bottom w:val="none" w:sz="0" w:space="0" w:color="auto"/>
        <w:right w:val="none" w:sz="0" w:space="0" w:color="auto"/>
      </w:divBdr>
    </w:div>
    <w:div w:id="303047776">
      <w:bodyDiv w:val="1"/>
      <w:marLeft w:val="0"/>
      <w:marRight w:val="0"/>
      <w:marTop w:val="0"/>
      <w:marBottom w:val="0"/>
      <w:divBdr>
        <w:top w:val="none" w:sz="0" w:space="0" w:color="auto"/>
        <w:left w:val="none" w:sz="0" w:space="0" w:color="auto"/>
        <w:bottom w:val="none" w:sz="0" w:space="0" w:color="auto"/>
        <w:right w:val="none" w:sz="0" w:space="0" w:color="auto"/>
      </w:divBdr>
    </w:div>
    <w:div w:id="316618396">
      <w:bodyDiv w:val="1"/>
      <w:marLeft w:val="0"/>
      <w:marRight w:val="0"/>
      <w:marTop w:val="0"/>
      <w:marBottom w:val="0"/>
      <w:divBdr>
        <w:top w:val="none" w:sz="0" w:space="0" w:color="auto"/>
        <w:left w:val="none" w:sz="0" w:space="0" w:color="auto"/>
        <w:bottom w:val="none" w:sz="0" w:space="0" w:color="auto"/>
        <w:right w:val="none" w:sz="0" w:space="0" w:color="auto"/>
      </w:divBdr>
    </w:div>
    <w:div w:id="430400470">
      <w:bodyDiv w:val="1"/>
      <w:marLeft w:val="0"/>
      <w:marRight w:val="0"/>
      <w:marTop w:val="0"/>
      <w:marBottom w:val="0"/>
      <w:divBdr>
        <w:top w:val="none" w:sz="0" w:space="0" w:color="auto"/>
        <w:left w:val="none" w:sz="0" w:space="0" w:color="auto"/>
        <w:bottom w:val="none" w:sz="0" w:space="0" w:color="auto"/>
        <w:right w:val="none" w:sz="0" w:space="0" w:color="auto"/>
      </w:divBdr>
    </w:div>
    <w:div w:id="450366835">
      <w:bodyDiv w:val="1"/>
      <w:marLeft w:val="0"/>
      <w:marRight w:val="0"/>
      <w:marTop w:val="0"/>
      <w:marBottom w:val="0"/>
      <w:divBdr>
        <w:top w:val="none" w:sz="0" w:space="0" w:color="auto"/>
        <w:left w:val="none" w:sz="0" w:space="0" w:color="auto"/>
        <w:bottom w:val="none" w:sz="0" w:space="0" w:color="auto"/>
        <w:right w:val="none" w:sz="0" w:space="0" w:color="auto"/>
      </w:divBdr>
    </w:div>
    <w:div w:id="479855470">
      <w:bodyDiv w:val="1"/>
      <w:marLeft w:val="0"/>
      <w:marRight w:val="0"/>
      <w:marTop w:val="0"/>
      <w:marBottom w:val="0"/>
      <w:divBdr>
        <w:top w:val="none" w:sz="0" w:space="0" w:color="auto"/>
        <w:left w:val="none" w:sz="0" w:space="0" w:color="auto"/>
        <w:bottom w:val="none" w:sz="0" w:space="0" w:color="auto"/>
        <w:right w:val="none" w:sz="0" w:space="0" w:color="auto"/>
      </w:divBdr>
    </w:div>
    <w:div w:id="489760390">
      <w:bodyDiv w:val="1"/>
      <w:marLeft w:val="0"/>
      <w:marRight w:val="0"/>
      <w:marTop w:val="0"/>
      <w:marBottom w:val="0"/>
      <w:divBdr>
        <w:top w:val="none" w:sz="0" w:space="0" w:color="auto"/>
        <w:left w:val="none" w:sz="0" w:space="0" w:color="auto"/>
        <w:bottom w:val="none" w:sz="0" w:space="0" w:color="auto"/>
        <w:right w:val="none" w:sz="0" w:space="0" w:color="auto"/>
      </w:divBdr>
    </w:div>
    <w:div w:id="521817871">
      <w:bodyDiv w:val="1"/>
      <w:marLeft w:val="0"/>
      <w:marRight w:val="0"/>
      <w:marTop w:val="0"/>
      <w:marBottom w:val="0"/>
      <w:divBdr>
        <w:top w:val="none" w:sz="0" w:space="0" w:color="auto"/>
        <w:left w:val="none" w:sz="0" w:space="0" w:color="auto"/>
        <w:bottom w:val="none" w:sz="0" w:space="0" w:color="auto"/>
        <w:right w:val="none" w:sz="0" w:space="0" w:color="auto"/>
      </w:divBdr>
    </w:div>
    <w:div w:id="579631807">
      <w:bodyDiv w:val="1"/>
      <w:marLeft w:val="0"/>
      <w:marRight w:val="0"/>
      <w:marTop w:val="0"/>
      <w:marBottom w:val="0"/>
      <w:divBdr>
        <w:top w:val="none" w:sz="0" w:space="0" w:color="auto"/>
        <w:left w:val="none" w:sz="0" w:space="0" w:color="auto"/>
        <w:bottom w:val="none" w:sz="0" w:space="0" w:color="auto"/>
        <w:right w:val="none" w:sz="0" w:space="0" w:color="auto"/>
      </w:divBdr>
    </w:div>
    <w:div w:id="734469246">
      <w:bodyDiv w:val="1"/>
      <w:marLeft w:val="0"/>
      <w:marRight w:val="0"/>
      <w:marTop w:val="0"/>
      <w:marBottom w:val="0"/>
      <w:divBdr>
        <w:top w:val="none" w:sz="0" w:space="0" w:color="auto"/>
        <w:left w:val="none" w:sz="0" w:space="0" w:color="auto"/>
        <w:bottom w:val="none" w:sz="0" w:space="0" w:color="auto"/>
        <w:right w:val="none" w:sz="0" w:space="0" w:color="auto"/>
      </w:divBdr>
    </w:div>
    <w:div w:id="985358621">
      <w:bodyDiv w:val="1"/>
      <w:marLeft w:val="0"/>
      <w:marRight w:val="0"/>
      <w:marTop w:val="0"/>
      <w:marBottom w:val="0"/>
      <w:divBdr>
        <w:top w:val="none" w:sz="0" w:space="0" w:color="auto"/>
        <w:left w:val="none" w:sz="0" w:space="0" w:color="auto"/>
        <w:bottom w:val="none" w:sz="0" w:space="0" w:color="auto"/>
        <w:right w:val="none" w:sz="0" w:space="0" w:color="auto"/>
      </w:divBdr>
    </w:div>
    <w:div w:id="1096752154">
      <w:bodyDiv w:val="1"/>
      <w:marLeft w:val="0"/>
      <w:marRight w:val="0"/>
      <w:marTop w:val="0"/>
      <w:marBottom w:val="0"/>
      <w:divBdr>
        <w:top w:val="none" w:sz="0" w:space="0" w:color="auto"/>
        <w:left w:val="none" w:sz="0" w:space="0" w:color="auto"/>
        <w:bottom w:val="none" w:sz="0" w:space="0" w:color="auto"/>
        <w:right w:val="none" w:sz="0" w:space="0" w:color="auto"/>
      </w:divBdr>
    </w:div>
    <w:div w:id="1127504173">
      <w:bodyDiv w:val="1"/>
      <w:marLeft w:val="0"/>
      <w:marRight w:val="0"/>
      <w:marTop w:val="0"/>
      <w:marBottom w:val="0"/>
      <w:divBdr>
        <w:top w:val="none" w:sz="0" w:space="0" w:color="auto"/>
        <w:left w:val="none" w:sz="0" w:space="0" w:color="auto"/>
        <w:bottom w:val="none" w:sz="0" w:space="0" w:color="auto"/>
        <w:right w:val="none" w:sz="0" w:space="0" w:color="auto"/>
      </w:divBdr>
    </w:div>
    <w:div w:id="1169949990">
      <w:bodyDiv w:val="1"/>
      <w:marLeft w:val="0"/>
      <w:marRight w:val="0"/>
      <w:marTop w:val="0"/>
      <w:marBottom w:val="0"/>
      <w:divBdr>
        <w:top w:val="none" w:sz="0" w:space="0" w:color="auto"/>
        <w:left w:val="none" w:sz="0" w:space="0" w:color="auto"/>
        <w:bottom w:val="none" w:sz="0" w:space="0" w:color="auto"/>
        <w:right w:val="none" w:sz="0" w:space="0" w:color="auto"/>
      </w:divBdr>
    </w:div>
    <w:div w:id="1178081723">
      <w:bodyDiv w:val="1"/>
      <w:marLeft w:val="0"/>
      <w:marRight w:val="0"/>
      <w:marTop w:val="0"/>
      <w:marBottom w:val="0"/>
      <w:divBdr>
        <w:top w:val="none" w:sz="0" w:space="0" w:color="auto"/>
        <w:left w:val="none" w:sz="0" w:space="0" w:color="auto"/>
        <w:bottom w:val="none" w:sz="0" w:space="0" w:color="auto"/>
        <w:right w:val="none" w:sz="0" w:space="0" w:color="auto"/>
      </w:divBdr>
    </w:div>
    <w:div w:id="1180043268">
      <w:bodyDiv w:val="1"/>
      <w:marLeft w:val="0"/>
      <w:marRight w:val="0"/>
      <w:marTop w:val="0"/>
      <w:marBottom w:val="0"/>
      <w:divBdr>
        <w:top w:val="none" w:sz="0" w:space="0" w:color="auto"/>
        <w:left w:val="none" w:sz="0" w:space="0" w:color="auto"/>
        <w:bottom w:val="none" w:sz="0" w:space="0" w:color="auto"/>
        <w:right w:val="none" w:sz="0" w:space="0" w:color="auto"/>
      </w:divBdr>
    </w:div>
    <w:div w:id="1269041341">
      <w:bodyDiv w:val="1"/>
      <w:marLeft w:val="0"/>
      <w:marRight w:val="0"/>
      <w:marTop w:val="0"/>
      <w:marBottom w:val="0"/>
      <w:divBdr>
        <w:top w:val="none" w:sz="0" w:space="0" w:color="auto"/>
        <w:left w:val="none" w:sz="0" w:space="0" w:color="auto"/>
        <w:bottom w:val="none" w:sz="0" w:space="0" w:color="auto"/>
        <w:right w:val="none" w:sz="0" w:space="0" w:color="auto"/>
      </w:divBdr>
    </w:div>
    <w:div w:id="1271425694">
      <w:bodyDiv w:val="1"/>
      <w:marLeft w:val="0"/>
      <w:marRight w:val="0"/>
      <w:marTop w:val="0"/>
      <w:marBottom w:val="0"/>
      <w:divBdr>
        <w:top w:val="none" w:sz="0" w:space="0" w:color="auto"/>
        <w:left w:val="none" w:sz="0" w:space="0" w:color="auto"/>
        <w:bottom w:val="none" w:sz="0" w:space="0" w:color="auto"/>
        <w:right w:val="none" w:sz="0" w:space="0" w:color="auto"/>
      </w:divBdr>
    </w:div>
    <w:div w:id="1439837787">
      <w:bodyDiv w:val="1"/>
      <w:marLeft w:val="0"/>
      <w:marRight w:val="0"/>
      <w:marTop w:val="0"/>
      <w:marBottom w:val="0"/>
      <w:divBdr>
        <w:top w:val="none" w:sz="0" w:space="0" w:color="auto"/>
        <w:left w:val="none" w:sz="0" w:space="0" w:color="auto"/>
        <w:bottom w:val="none" w:sz="0" w:space="0" w:color="auto"/>
        <w:right w:val="none" w:sz="0" w:space="0" w:color="auto"/>
      </w:divBdr>
    </w:div>
    <w:div w:id="1455905229">
      <w:bodyDiv w:val="1"/>
      <w:marLeft w:val="0"/>
      <w:marRight w:val="0"/>
      <w:marTop w:val="0"/>
      <w:marBottom w:val="0"/>
      <w:divBdr>
        <w:top w:val="none" w:sz="0" w:space="0" w:color="auto"/>
        <w:left w:val="none" w:sz="0" w:space="0" w:color="auto"/>
        <w:bottom w:val="none" w:sz="0" w:space="0" w:color="auto"/>
        <w:right w:val="none" w:sz="0" w:space="0" w:color="auto"/>
      </w:divBdr>
    </w:div>
    <w:div w:id="1459689676">
      <w:bodyDiv w:val="1"/>
      <w:marLeft w:val="0"/>
      <w:marRight w:val="0"/>
      <w:marTop w:val="0"/>
      <w:marBottom w:val="0"/>
      <w:divBdr>
        <w:top w:val="none" w:sz="0" w:space="0" w:color="auto"/>
        <w:left w:val="none" w:sz="0" w:space="0" w:color="auto"/>
        <w:bottom w:val="none" w:sz="0" w:space="0" w:color="auto"/>
        <w:right w:val="none" w:sz="0" w:space="0" w:color="auto"/>
      </w:divBdr>
    </w:div>
    <w:div w:id="1555458459">
      <w:bodyDiv w:val="1"/>
      <w:marLeft w:val="0"/>
      <w:marRight w:val="0"/>
      <w:marTop w:val="0"/>
      <w:marBottom w:val="0"/>
      <w:divBdr>
        <w:top w:val="none" w:sz="0" w:space="0" w:color="auto"/>
        <w:left w:val="none" w:sz="0" w:space="0" w:color="auto"/>
        <w:bottom w:val="none" w:sz="0" w:space="0" w:color="auto"/>
        <w:right w:val="none" w:sz="0" w:space="0" w:color="auto"/>
      </w:divBdr>
    </w:div>
    <w:div w:id="1597906428">
      <w:bodyDiv w:val="1"/>
      <w:marLeft w:val="0"/>
      <w:marRight w:val="0"/>
      <w:marTop w:val="0"/>
      <w:marBottom w:val="0"/>
      <w:divBdr>
        <w:top w:val="none" w:sz="0" w:space="0" w:color="auto"/>
        <w:left w:val="none" w:sz="0" w:space="0" w:color="auto"/>
        <w:bottom w:val="none" w:sz="0" w:space="0" w:color="auto"/>
        <w:right w:val="none" w:sz="0" w:space="0" w:color="auto"/>
      </w:divBdr>
    </w:div>
    <w:div w:id="1606812182">
      <w:bodyDiv w:val="1"/>
      <w:marLeft w:val="0"/>
      <w:marRight w:val="0"/>
      <w:marTop w:val="0"/>
      <w:marBottom w:val="0"/>
      <w:divBdr>
        <w:top w:val="none" w:sz="0" w:space="0" w:color="auto"/>
        <w:left w:val="none" w:sz="0" w:space="0" w:color="auto"/>
        <w:bottom w:val="none" w:sz="0" w:space="0" w:color="auto"/>
        <w:right w:val="none" w:sz="0" w:space="0" w:color="auto"/>
      </w:divBdr>
    </w:div>
    <w:div w:id="1773281341">
      <w:bodyDiv w:val="1"/>
      <w:marLeft w:val="0"/>
      <w:marRight w:val="0"/>
      <w:marTop w:val="0"/>
      <w:marBottom w:val="0"/>
      <w:divBdr>
        <w:top w:val="none" w:sz="0" w:space="0" w:color="auto"/>
        <w:left w:val="none" w:sz="0" w:space="0" w:color="auto"/>
        <w:bottom w:val="none" w:sz="0" w:space="0" w:color="auto"/>
        <w:right w:val="none" w:sz="0" w:space="0" w:color="auto"/>
      </w:divBdr>
    </w:div>
    <w:div w:id="1843205258">
      <w:bodyDiv w:val="1"/>
      <w:marLeft w:val="0"/>
      <w:marRight w:val="0"/>
      <w:marTop w:val="0"/>
      <w:marBottom w:val="0"/>
      <w:divBdr>
        <w:top w:val="none" w:sz="0" w:space="0" w:color="auto"/>
        <w:left w:val="none" w:sz="0" w:space="0" w:color="auto"/>
        <w:bottom w:val="none" w:sz="0" w:space="0" w:color="auto"/>
        <w:right w:val="none" w:sz="0" w:space="0" w:color="auto"/>
      </w:divBdr>
    </w:div>
    <w:div w:id="1946301872">
      <w:bodyDiv w:val="1"/>
      <w:marLeft w:val="0"/>
      <w:marRight w:val="0"/>
      <w:marTop w:val="0"/>
      <w:marBottom w:val="0"/>
      <w:divBdr>
        <w:top w:val="none" w:sz="0" w:space="0" w:color="auto"/>
        <w:left w:val="none" w:sz="0" w:space="0" w:color="auto"/>
        <w:bottom w:val="none" w:sz="0" w:space="0" w:color="auto"/>
        <w:right w:val="none" w:sz="0" w:space="0" w:color="auto"/>
      </w:divBdr>
    </w:div>
    <w:div w:id="212141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v@lenreg.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egov@lenreg.ru" TargetMode="External"/><Relationship Id="rId4" Type="http://schemas.openxmlformats.org/officeDocument/2006/relationships/settings" Target="settings.xml"/><Relationship Id="rId9" Type="http://schemas.openxmlformats.org/officeDocument/2006/relationships/hyperlink" Target="mailto:egov@len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6E1C9-92B7-4AD8-9447-B559E1BC2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18</Pages>
  <Words>6657</Words>
  <Characters>37946</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Анатольевич Гаврилов</dc:creator>
  <cp:lastModifiedBy>Маргелова Мария Максимовна</cp:lastModifiedBy>
  <cp:revision>318</cp:revision>
  <dcterms:created xsi:type="dcterms:W3CDTF">2024-11-15T12:50:00Z</dcterms:created>
  <dcterms:modified xsi:type="dcterms:W3CDTF">2026-08-27T13:07:00Z</dcterms:modified>
</cp:coreProperties>
</file>