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DECDC" w14:textId="18684565" w:rsidR="00247352" w:rsidRDefault="00EF4530" w:rsidP="00247352">
      <w:pPr>
        <w:pStyle w:val="a3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ПРОЕКТ </w:t>
      </w:r>
      <w:r w:rsidR="00247352" w:rsidRPr="00247352">
        <w:rPr>
          <w:rFonts w:ascii="Times New Roman" w:hAnsi="Times New Roman"/>
          <w:b/>
          <w:sz w:val="23"/>
          <w:szCs w:val="23"/>
        </w:rPr>
        <w:t>ДОГОВОР</w:t>
      </w:r>
      <w:r>
        <w:rPr>
          <w:rFonts w:ascii="Times New Roman" w:hAnsi="Times New Roman"/>
          <w:b/>
          <w:sz w:val="23"/>
          <w:szCs w:val="23"/>
        </w:rPr>
        <w:t>А</w:t>
      </w:r>
      <w:r w:rsidR="00247352" w:rsidRPr="00247352">
        <w:rPr>
          <w:rFonts w:ascii="Times New Roman" w:hAnsi="Times New Roman"/>
          <w:b/>
          <w:sz w:val="23"/>
          <w:szCs w:val="23"/>
        </w:rPr>
        <w:t xml:space="preserve"> №</w:t>
      </w:r>
      <w:r w:rsidR="00D914DD">
        <w:rPr>
          <w:rFonts w:ascii="Times New Roman" w:hAnsi="Times New Roman"/>
          <w:b/>
          <w:sz w:val="23"/>
          <w:szCs w:val="23"/>
        </w:rPr>
        <w:t xml:space="preserve"> </w:t>
      </w:r>
    </w:p>
    <w:p w14:paraId="2B55AACC" w14:textId="5E272B09" w:rsidR="00247352" w:rsidRPr="00247352" w:rsidRDefault="00247352" w:rsidP="00247352">
      <w:pPr>
        <w:pStyle w:val="a3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на оказание образовательных услуг</w:t>
      </w:r>
    </w:p>
    <w:p w14:paraId="3ED48239" w14:textId="571344FF" w:rsidR="00247352" w:rsidRPr="00247352" w:rsidRDefault="00247352" w:rsidP="00247352">
      <w:pPr>
        <w:pStyle w:val="a3"/>
        <w:jc w:val="center"/>
        <w:rPr>
          <w:rFonts w:ascii="Times New Roman" w:hAnsi="Times New Roman"/>
          <w:bCs/>
          <w:sz w:val="23"/>
          <w:szCs w:val="23"/>
        </w:rPr>
      </w:pPr>
      <w:r w:rsidRPr="00247352">
        <w:rPr>
          <w:rFonts w:ascii="Times New Roman" w:hAnsi="Times New Roman"/>
          <w:bCs/>
          <w:sz w:val="23"/>
          <w:szCs w:val="23"/>
        </w:rPr>
        <w:t>ИКЗ</w:t>
      </w:r>
      <w:r w:rsidR="00EF4530">
        <w:rPr>
          <w:rFonts w:ascii="Times New Roman" w:hAnsi="Times New Roman"/>
          <w:bCs/>
          <w:sz w:val="23"/>
          <w:szCs w:val="23"/>
        </w:rPr>
        <w:t xml:space="preserve"> 263471502404647150100100060000000244</w:t>
      </w:r>
      <w:r w:rsidRPr="00247352">
        <w:rPr>
          <w:rFonts w:ascii="Times New Roman" w:hAnsi="Times New Roman"/>
          <w:bCs/>
          <w:sz w:val="23"/>
          <w:szCs w:val="23"/>
        </w:rPr>
        <w:t xml:space="preserve"> </w:t>
      </w:r>
      <w:r w:rsidR="002B6A67">
        <w:rPr>
          <w:rFonts w:ascii="Times New Roman" w:hAnsi="Times New Roman"/>
          <w:bCs/>
          <w:sz w:val="23"/>
          <w:szCs w:val="23"/>
        </w:rPr>
        <w:t xml:space="preserve"> </w:t>
      </w:r>
    </w:p>
    <w:p w14:paraId="7994976D" w14:textId="558D9A74" w:rsidR="00247352" w:rsidRPr="00247352" w:rsidRDefault="00247352" w:rsidP="00247352">
      <w:pPr>
        <w:pStyle w:val="a3"/>
        <w:jc w:val="both"/>
        <w:rPr>
          <w:rFonts w:ascii="Times New Roman" w:hAnsi="Times New Roman"/>
          <w:bCs/>
          <w:sz w:val="23"/>
          <w:szCs w:val="23"/>
        </w:rPr>
      </w:pPr>
    </w:p>
    <w:p w14:paraId="54821ED1" w14:textId="26ED1965" w:rsidR="00247352" w:rsidRPr="00247352" w:rsidRDefault="00247352" w:rsidP="00247352">
      <w:pPr>
        <w:pStyle w:val="a3"/>
        <w:jc w:val="both"/>
        <w:rPr>
          <w:rFonts w:ascii="Times New Roman" w:hAnsi="Times New Roman"/>
          <w:bCs/>
          <w:sz w:val="23"/>
          <w:szCs w:val="23"/>
        </w:rPr>
      </w:pPr>
      <w:r w:rsidRPr="00247352">
        <w:rPr>
          <w:rFonts w:ascii="Times New Roman" w:hAnsi="Times New Roman"/>
          <w:bCs/>
          <w:sz w:val="23"/>
          <w:szCs w:val="23"/>
        </w:rPr>
        <w:t xml:space="preserve">г. Тихвин                                                                                         </w:t>
      </w:r>
      <w:r w:rsidR="00624867">
        <w:rPr>
          <w:rFonts w:ascii="Times New Roman" w:hAnsi="Times New Roman"/>
          <w:bCs/>
          <w:sz w:val="23"/>
          <w:szCs w:val="23"/>
        </w:rPr>
        <w:t xml:space="preserve">                                 </w:t>
      </w:r>
      <w:r w:rsidRPr="00247352">
        <w:rPr>
          <w:rFonts w:ascii="Times New Roman" w:hAnsi="Times New Roman"/>
          <w:bCs/>
          <w:sz w:val="23"/>
          <w:szCs w:val="23"/>
        </w:rPr>
        <w:t xml:space="preserve">  </w:t>
      </w:r>
    </w:p>
    <w:p w14:paraId="1EE51943" w14:textId="77777777" w:rsidR="00247352" w:rsidRPr="00247352" w:rsidRDefault="00247352" w:rsidP="00247352">
      <w:pPr>
        <w:pStyle w:val="a3"/>
        <w:jc w:val="both"/>
        <w:rPr>
          <w:rFonts w:ascii="Times New Roman" w:hAnsi="Times New Roman"/>
          <w:bCs/>
          <w:sz w:val="23"/>
          <w:szCs w:val="23"/>
        </w:rPr>
      </w:pPr>
    </w:p>
    <w:p w14:paraId="194D9C55" w14:textId="12793B33" w:rsidR="00D914DD" w:rsidRDefault="00D914DD" w:rsidP="00D914DD">
      <w:pPr>
        <w:pStyle w:val="a3"/>
        <w:jc w:val="both"/>
        <w:rPr>
          <w:rFonts w:ascii="Times New Roman" w:hAnsi="Times New Roman"/>
          <w:bCs/>
          <w:sz w:val="23"/>
          <w:szCs w:val="23"/>
        </w:rPr>
      </w:pPr>
      <w:r w:rsidRPr="00247352">
        <w:rPr>
          <w:rFonts w:ascii="Times New Roman" w:hAnsi="Times New Roman"/>
          <w:bCs/>
          <w:sz w:val="23"/>
          <w:szCs w:val="23"/>
        </w:rPr>
        <w:t xml:space="preserve">Муниципальное дошкольное образовательное учреждение «Детский сад Рябинка» (МДОУ «Д/с Рябинка») в лице заведующего Хаировой Галины Минахматовны, действующего на основании  Устава, именуемое в дальнейшем «Заказчик»,  с одной стороны, и </w:t>
      </w:r>
      <w:r w:rsidR="002B6A67">
        <w:rPr>
          <w:rFonts w:ascii="Times New Roman" w:hAnsi="Times New Roman"/>
          <w:bCs/>
          <w:sz w:val="23"/>
          <w:szCs w:val="23"/>
        </w:rPr>
        <w:t>_________________________________</w:t>
      </w:r>
      <w:r w:rsidRPr="00247352">
        <w:rPr>
          <w:rFonts w:ascii="Times New Roman" w:hAnsi="Times New Roman"/>
          <w:bCs/>
          <w:sz w:val="23"/>
          <w:szCs w:val="23"/>
        </w:rPr>
        <w:t xml:space="preserve">действующего на основании </w:t>
      </w:r>
      <w:r>
        <w:rPr>
          <w:rFonts w:ascii="Times New Roman" w:hAnsi="Times New Roman"/>
          <w:bCs/>
          <w:sz w:val="23"/>
          <w:szCs w:val="23"/>
        </w:rPr>
        <w:t>Устава</w:t>
      </w:r>
      <w:r w:rsidRPr="00247352">
        <w:rPr>
          <w:rFonts w:ascii="Times New Roman" w:hAnsi="Times New Roman"/>
          <w:bCs/>
          <w:sz w:val="23"/>
          <w:szCs w:val="23"/>
        </w:rPr>
        <w:t>,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247352">
        <w:rPr>
          <w:rFonts w:ascii="Times New Roman" w:hAnsi="Times New Roman"/>
          <w:bCs/>
          <w:sz w:val="23"/>
          <w:szCs w:val="23"/>
        </w:rPr>
        <w:t xml:space="preserve">именуемый в дальнейшем «Поставщик», с другой стороны (далее – Стороны) в соответствии с п.5 ч.1 ст.93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</w:t>
      </w:r>
      <w:r w:rsidR="002B6A67">
        <w:rPr>
          <w:rFonts w:ascii="Times New Roman" w:hAnsi="Times New Roman"/>
          <w:bCs/>
          <w:sz w:val="23"/>
          <w:szCs w:val="23"/>
        </w:rPr>
        <w:t>_________</w:t>
      </w:r>
      <w:r w:rsidRPr="00247352">
        <w:rPr>
          <w:rFonts w:ascii="Times New Roman" w:hAnsi="Times New Roman"/>
          <w:bCs/>
          <w:sz w:val="23"/>
          <w:szCs w:val="23"/>
        </w:rPr>
        <w:t xml:space="preserve"> к закупке № </w:t>
      </w:r>
      <w:r w:rsidR="002B6A67">
        <w:rPr>
          <w:rFonts w:ascii="Times New Roman" w:hAnsi="Times New Roman"/>
          <w:bCs/>
          <w:sz w:val="23"/>
          <w:szCs w:val="23"/>
        </w:rPr>
        <w:t>______________</w:t>
      </w:r>
      <w:r w:rsidRPr="00247352">
        <w:rPr>
          <w:rFonts w:ascii="Times New Roman" w:hAnsi="Times New Roman"/>
          <w:bCs/>
          <w:sz w:val="23"/>
          <w:szCs w:val="23"/>
        </w:rPr>
        <w:t>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78484276" w14:textId="77777777" w:rsidR="00247352" w:rsidRPr="00247352" w:rsidRDefault="00247352" w:rsidP="00247352">
      <w:pPr>
        <w:pStyle w:val="a3"/>
        <w:jc w:val="both"/>
        <w:rPr>
          <w:bCs/>
          <w:sz w:val="20"/>
          <w:szCs w:val="20"/>
        </w:rPr>
      </w:pPr>
    </w:p>
    <w:p w14:paraId="254CC2CA" w14:textId="77777777" w:rsidR="00110457" w:rsidRDefault="00110457" w:rsidP="00110457">
      <w:pPr>
        <w:pStyle w:val="a3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1.Предмет договора</w:t>
      </w:r>
    </w:p>
    <w:p w14:paraId="0CD98D9D" w14:textId="77777777" w:rsidR="00110457" w:rsidRDefault="00110457" w:rsidP="00110457">
      <w:pPr>
        <w:pStyle w:val="a3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20C4AE19" w14:textId="77777777" w:rsidR="00BB05ED" w:rsidRDefault="00110457" w:rsidP="00BB05ED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1.1. Заказчик поручает, а Исполнитель принимает на себя обязательства провести</w:t>
      </w:r>
      <w:r w:rsidR="00247352">
        <w:rPr>
          <w:rFonts w:ascii="Times New Roman" w:hAnsi="Times New Roman"/>
          <w:sz w:val="23"/>
          <w:szCs w:val="23"/>
        </w:rPr>
        <w:t xml:space="preserve"> обучение сотрудников Заказчика (далее именуемых Слушатели)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noProof/>
          <w:sz w:val="23"/>
          <w:szCs w:val="23"/>
        </w:rPr>
        <w:t xml:space="preserve">по заочной (дистанционной) форме </w:t>
      </w:r>
      <w:r w:rsidR="00F151EB">
        <w:rPr>
          <w:rFonts w:ascii="Times New Roman" w:hAnsi="Times New Roman"/>
          <w:noProof/>
          <w:sz w:val="23"/>
          <w:szCs w:val="23"/>
        </w:rPr>
        <w:t>по</w:t>
      </w:r>
      <w:r w:rsidR="00247352">
        <w:rPr>
          <w:rFonts w:ascii="Times New Roman" w:hAnsi="Times New Roman"/>
          <w:noProof/>
          <w:sz w:val="23"/>
          <w:szCs w:val="23"/>
        </w:rPr>
        <w:t xml:space="preserve"> следующим</w:t>
      </w:r>
      <w:r w:rsidR="00F151EB">
        <w:rPr>
          <w:rFonts w:ascii="Times New Roman" w:hAnsi="Times New Roman"/>
          <w:noProof/>
          <w:sz w:val="23"/>
          <w:szCs w:val="23"/>
        </w:rPr>
        <w:t xml:space="preserve"> программам</w:t>
      </w:r>
      <w:r>
        <w:rPr>
          <w:rFonts w:ascii="Times New Roman" w:hAnsi="Times New Roman"/>
          <w:noProof/>
          <w:sz w:val="23"/>
          <w:szCs w:val="23"/>
        </w:rPr>
        <w:t>:</w:t>
      </w:r>
      <w:r w:rsidR="00BB05ED" w:rsidRPr="00BB05ED">
        <w:rPr>
          <w:rFonts w:ascii="Times New Roman" w:hAnsi="Times New Roman"/>
          <w:sz w:val="23"/>
          <w:szCs w:val="23"/>
        </w:rPr>
        <w:t xml:space="preserve"> </w:t>
      </w:r>
    </w:p>
    <w:p w14:paraId="75DBC194" w14:textId="2A886CFA" w:rsidR="00BF5F8F" w:rsidRDefault="00BF5F8F" w:rsidP="00195979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195979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1F34E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Обучение по программе: «Контрактная система в сфере закупок товаров, работ и услуг для обеспечения Государственных и Муниципальных нужд 44-ФЗ» с присвоением квалификации - «Эксперт в сфере закупок»</w:t>
      </w:r>
      <w:r w:rsidR="0019597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95979">
        <w:rPr>
          <w:rFonts w:ascii="Times New Roman" w:hAnsi="Times New Roman"/>
          <w:sz w:val="23"/>
          <w:szCs w:val="23"/>
        </w:rPr>
        <w:t xml:space="preserve">не менее </w:t>
      </w:r>
      <w:r w:rsidR="001F34EC">
        <w:rPr>
          <w:rFonts w:ascii="Times New Roman" w:hAnsi="Times New Roman"/>
          <w:sz w:val="23"/>
          <w:szCs w:val="23"/>
        </w:rPr>
        <w:t>108</w:t>
      </w:r>
      <w:r w:rsidR="00195979">
        <w:rPr>
          <w:rFonts w:ascii="Times New Roman" w:hAnsi="Times New Roman"/>
          <w:sz w:val="23"/>
          <w:szCs w:val="23"/>
        </w:rPr>
        <w:t xml:space="preserve"> часов;</w:t>
      </w:r>
    </w:p>
    <w:p w14:paraId="0CE8324A" w14:textId="7C4172BD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1.2. Порядок и качество образовательных услуг, оказываемых Исполнителем, должны соответствовать законодательству Российской Федерации.</w:t>
      </w:r>
    </w:p>
    <w:p w14:paraId="42DDEF0A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1.3. Исполнитель должен иметь лицензию на осуществление образовательной деятельности.</w:t>
      </w:r>
    </w:p>
    <w:p w14:paraId="504CD25F" w14:textId="5269DD14" w:rsidR="00D368CE" w:rsidRDefault="00D368CE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</w:t>
      </w:r>
      <w:r w:rsidR="00195979">
        <w:rPr>
          <w:rFonts w:ascii="Times New Roman" w:hAnsi="Times New Roman"/>
          <w:sz w:val="23"/>
          <w:szCs w:val="23"/>
        </w:rPr>
        <w:t>4</w:t>
      </w:r>
      <w:r>
        <w:rPr>
          <w:rFonts w:ascii="Times New Roman" w:hAnsi="Times New Roman"/>
          <w:sz w:val="23"/>
          <w:szCs w:val="23"/>
        </w:rPr>
        <w:t>. После завершения обучения</w:t>
      </w:r>
      <w:r w:rsidR="00A303C6">
        <w:rPr>
          <w:rFonts w:ascii="Times New Roman" w:hAnsi="Times New Roman"/>
          <w:sz w:val="23"/>
          <w:szCs w:val="23"/>
        </w:rPr>
        <w:t xml:space="preserve"> Исполнитель</w:t>
      </w:r>
      <w:r>
        <w:rPr>
          <w:rFonts w:ascii="Times New Roman" w:hAnsi="Times New Roman"/>
          <w:sz w:val="23"/>
          <w:szCs w:val="23"/>
        </w:rPr>
        <w:t xml:space="preserve"> </w:t>
      </w:r>
      <w:r w:rsidR="00195979">
        <w:rPr>
          <w:rFonts w:ascii="Times New Roman" w:hAnsi="Times New Roman"/>
          <w:sz w:val="23"/>
          <w:szCs w:val="23"/>
        </w:rPr>
        <w:t xml:space="preserve">выдает </w:t>
      </w:r>
      <w:r w:rsidR="001F34EC">
        <w:rPr>
          <w:rFonts w:ascii="Times New Roman" w:hAnsi="Times New Roman"/>
          <w:sz w:val="23"/>
          <w:szCs w:val="23"/>
        </w:rPr>
        <w:t>документы установленного образца (протокол аттестации, удостоверение)</w:t>
      </w:r>
    </w:p>
    <w:p w14:paraId="57282846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3A9DF6DF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2.Права Сторон</w:t>
      </w:r>
    </w:p>
    <w:p w14:paraId="5914A300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07BE169D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2.1.</w:t>
      </w:r>
      <w:r>
        <w:rPr>
          <w:rFonts w:ascii="Times New Roman" w:hAnsi="Times New Roman"/>
          <w:sz w:val="23"/>
          <w:szCs w:val="23"/>
          <w:lang w:val="en-US"/>
        </w:rPr>
        <w:t> </w:t>
      </w:r>
      <w:r>
        <w:rPr>
          <w:rFonts w:ascii="Times New Roman" w:hAnsi="Times New Roman"/>
          <w:sz w:val="23"/>
          <w:szCs w:val="23"/>
        </w:rPr>
        <w:t>Исполнитель вправе самостоятельно осуществлять образовательный процесс, выбирать системы оценок, формы, порядок и периодичность проведения промежуточной аттестации Слушателя и контрольных заданий, применять к нему меры поощрения и налагать взыскания в пределах, предусмотренных Уставом Исполнителя, а также в соответствии с локальными нормативными актами Исполнителя.</w:t>
      </w:r>
    </w:p>
    <w:p w14:paraId="22762FD2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Исполнитель вправе учитывать и вносить в личное дело Слушателя и иные внутренние документы персональные данные Слушателя (не производя их обработку и не используя их при формировании баз данных).</w:t>
      </w:r>
    </w:p>
    <w:p w14:paraId="2B155A44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Исполнитель вправе, в случае неоплаты или не выполнения тестовых и контрольных работ, а также некачественного их выполнения (без положительного заключения преподавателя) в период обучения, не допускать Слушателя до занятий и итоговой аттестации, в том числе, вправе не принимать итоговую работу, до зачета выполнения Слушателем контрольных заданий.</w:t>
      </w:r>
    </w:p>
    <w:p w14:paraId="6D34A769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2.2. 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14:paraId="180756A4" w14:textId="079CE4A6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Заказчик вправе представить Исполнителю образовательные документы по освоенным ранее смежным специальностям для зачета дисциплин осваиваемого </w:t>
      </w:r>
      <w:r w:rsidR="00AF0A90">
        <w:rPr>
          <w:rFonts w:ascii="Times New Roman" w:hAnsi="Times New Roman"/>
          <w:sz w:val="23"/>
          <w:szCs w:val="23"/>
        </w:rPr>
        <w:t>обучения</w:t>
      </w:r>
      <w:r>
        <w:rPr>
          <w:rFonts w:ascii="Times New Roman" w:hAnsi="Times New Roman"/>
          <w:sz w:val="23"/>
          <w:szCs w:val="23"/>
        </w:rPr>
        <w:t>.</w:t>
      </w:r>
    </w:p>
    <w:p w14:paraId="6C938FD7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2.3.</w:t>
      </w:r>
      <w:r>
        <w:rPr>
          <w:rFonts w:ascii="Times New Roman" w:hAnsi="Times New Roman"/>
          <w:sz w:val="23"/>
          <w:szCs w:val="23"/>
          <w:lang w:val="en-US"/>
        </w:rPr>
        <w:t> </w:t>
      </w:r>
      <w:r>
        <w:rPr>
          <w:rFonts w:ascii="Times New Roman" w:hAnsi="Times New Roman"/>
          <w:sz w:val="23"/>
          <w:szCs w:val="23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14:paraId="74022922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2.4. Слушатель вправе:</w:t>
      </w:r>
    </w:p>
    <w:p w14:paraId="11F0EB46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обращаться к работникам Исполнителя по вопросам, касающимся процесса обучения;</w:t>
      </w:r>
    </w:p>
    <w:p w14:paraId="627EA1E3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14:paraId="2F1569EB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638D17CA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договора.</w:t>
      </w:r>
    </w:p>
    <w:p w14:paraId="36D67BCC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5D580BA9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3.Обязанности Сторон</w:t>
      </w:r>
    </w:p>
    <w:p w14:paraId="15C44856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2617BAF9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 Исполнитель обязан:</w:t>
      </w:r>
    </w:p>
    <w:p w14:paraId="776CB0FB" w14:textId="55C494F0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3.1.1 Осуществить доступ к обучающим материалам в течение </w:t>
      </w:r>
      <w:r w:rsidR="00AF0A90">
        <w:rPr>
          <w:rFonts w:ascii="Times New Roman" w:hAnsi="Times New Roman"/>
          <w:sz w:val="23"/>
          <w:szCs w:val="23"/>
        </w:rPr>
        <w:t>5</w:t>
      </w:r>
      <w:r>
        <w:rPr>
          <w:rFonts w:ascii="Times New Roman" w:hAnsi="Times New Roman"/>
          <w:sz w:val="23"/>
          <w:szCs w:val="23"/>
        </w:rPr>
        <w:t xml:space="preserve"> (пя</w:t>
      </w:r>
      <w:r w:rsidR="00AF0A90">
        <w:rPr>
          <w:rFonts w:ascii="Times New Roman" w:hAnsi="Times New Roman"/>
          <w:sz w:val="23"/>
          <w:szCs w:val="23"/>
        </w:rPr>
        <w:t>ти</w:t>
      </w:r>
      <w:r>
        <w:rPr>
          <w:rFonts w:ascii="Times New Roman" w:hAnsi="Times New Roman"/>
          <w:sz w:val="23"/>
          <w:szCs w:val="23"/>
        </w:rPr>
        <w:t>) рабочих дней со дня подписания договора.</w:t>
      </w:r>
    </w:p>
    <w:p w14:paraId="1FCE74D0" w14:textId="4FC6D66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3.1.2 Зачислить Слушателя. Провести проверку и осуществить зачет ранее пройденных дисциплин по программ</w:t>
      </w:r>
      <w:r w:rsidR="00AF0A90">
        <w:rPr>
          <w:rFonts w:ascii="Times New Roman" w:hAnsi="Times New Roman"/>
          <w:sz w:val="23"/>
          <w:szCs w:val="23"/>
        </w:rPr>
        <w:t>ам</w:t>
      </w:r>
      <w:r>
        <w:rPr>
          <w:rFonts w:ascii="Times New Roman" w:hAnsi="Times New Roman"/>
          <w:sz w:val="23"/>
          <w:szCs w:val="23"/>
        </w:rPr>
        <w:t xml:space="preserve"> на основании предоставленных документов. Провести обучение в объеме, предусмотренном настоящим договором. Дата начала обучения определяется приказом о зачислении Слушателя.</w:t>
      </w:r>
    </w:p>
    <w:p w14:paraId="4E640B21" w14:textId="0D845FA6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3.1.3 Организовать и обеспечить надлежащее исполнение услуг, предусмотренных в разделе 1 настоящего договора. Образовательные услуги оказываются в соответствии с учебным планом, программ</w:t>
      </w:r>
      <w:r w:rsidR="00AF0A90">
        <w:rPr>
          <w:rFonts w:ascii="Times New Roman" w:hAnsi="Times New Roman"/>
          <w:sz w:val="23"/>
          <w:szCs w:val="23"/>
        </w:rPr>
        <w:t>ами</w:t>
      </w:r>
      <w:r>
        <w:rPr>
          <w:rFonts w:ascii="Times New Roman" w:hAnsi="Times New Roman"/>
          <w:sz w:val="23"/>
          <w:szCs w:val="23"/>
        </w:rPr>
        <w:t xml:space="preserve"> обучения и другими локальными нормативными актами, разрабатываемыми Исполнителем.</w:t>
      </w:r>
    </w:p>
    <w:p w14:paraId="6F0BDA56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3.1.4 Создать Слушателю необходимые условия для освоения выбранной образовательной программы.</w:t>
      </w:r>
    </w:p>
    <w:p w14:paraId="34C3FDEB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3.1.5 Передать Слушателю комплект учебно-методических материалов, заданий и тестов  необходимых для освоения выбранной образовательной программы.</w:t>
      </w:r>
    </w:p>
    <w:p w14:paraId="5DF0F0C5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3.1.6 Проверять тесты и направлять результаты Заказчику и\или Слушателю.</w:t>
      </w:r>
    </w:p>
    <w:p w14:paraId="7F518B95" w14:textId="3B9182D3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3.1.7</w:t>
      </w:r>
      <w:r>
        <w:rPr>
          <w:rFonts w:ascii="Times New Roman" w:hAnsi="Times New Roman"/>
          <w:sz w:val="23"/>
          <w:szCs w:val="23"/>
        </w:rPr>
        <w:t xml:space="preserve"> Отправление </w:t>
      </w:r>
      <w:r w:rsidR="001F34EC">
        <w:rPr>
          <w:rFonts w:ascii="Times New Roman" w:hAnsi="Times New Roman"/>
          <w:sz w:val="23"/>
          <w:szCs w:val="23"/>
        </w:rPr>
        <w:t>документов об обучении</w:t>
      </w:r>
      <w:r w:rsidR="00AD3B0F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осуществляется в период до 5 рабочих дней, после сдачи </w:t>
      </w:r>
      <w:r w:rsidR="00AD3B0F">
        <w:rPr>
          <w:rFonts w:ascii="Times New Roman" w:hAnsi="Times New Roman"/>
          <w:sz w:val="23"/>
          <w:szCs w:val="23"/>
        </w:rPr>
        <w:t xml:space="preserve">экзамена </w:t>
      </w:r>
      <w:r>
        <w:rPr>
          <w:rFonts w:ascii="Times New Roman" w:hAnsi="Times New Roman"/>
          <w:sz w:val="23"/>
          <w:szCs w:val="23"/>
        </w:rPr>
        <w:t>слушателем почтой России на юридический адрес «Заказчика»</w:t>
      </w:r>
      <w:r w:rsidR="00AF0A90">
        <w:rPr>
          <w:rFonts w:ascii="Times New Roman" w:hAnsi="Times New Roman"/>
          <w:sz w:val="23"/>
          <w:szCs w:val="23"/>
        </w:rPr>
        <w:t>, либо</w:t>
      </w:r>
      <w:r w:rsidR="00AF0A90">
        <w:rPr>
          <w:rFonts w:ascii="Times New Roman" w:hAnsi="Times New Roman"/>
        </w:rPr>
        <w:t xml:space="preserve"> Исполнитель направляет документы об обучении (</w:t>
      </w:r>
      <w:r w:rsidR="00AD3B0F">
        <w:rPr>
          <w:rFonts w:ascii="Times New Roman" w:hAnsi="Times New Roman"/>
        </w:rPr>
        <w:t>диплом</w:t>
      </w:r>
      <w:r w:rsidR="00AF0A90">
        <w:rPr>
          <w:rFonts w:ascii="Times New Roman" w:hAnsi="Times New Roman"/>
        </w:rPr>
        <w:t>) Заказчику посредством электронной почты, подписанного квалифицированной электронной цифровой подписью Исполнителя.</w:t>
      </w:r>
    </w:p>
    <w:p w14:paraId="7664C10C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3.1.8 Исполнитель вправе привлекать к обучению учебные центры (организации) к исполнению предмета настоящего договора имеющие лицензию на образовательную деятельность.</w:t>
      </w:r>
    </w:p>
    <w:p w14:paraId="124ED52F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 Заказчик обязан:</w:t>
      </w:r>
    </w:p>
    <w:p w14:paraId="75552E3C" w14:textId="77777777" w:rsidR="00110457" w:rsidRDefault="00110457" w:rsidP="00110457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         </w:t>
      </w:r>
      <w:r>
        <w:rPr>
          <w:rFonts w:ascii="Times New Roman" w:hAnsi="Times New Roman"/>
          <w:sz w:val="23"/>
          <w:szCs w:val="23"/>
        </w:rPr>
        <w:t>3.2.1 Своевременно вносить плату за предоставляемые услуги, указанные в разделе 1 настоящего договора.</w:t>
      </w:r>
    </w:p>
    <w:p w14:paraId="5FDB9C8C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3.2.2 При поступлении Слушателя в образовательное учреждение и в процессе его обучения своевременно предоставлять все необходимые документы, в том числе для обеспечения зачета ранее пройденных дисциплин.</w:t>
      </w:r>
    </w:p>
    <w:p w14:paraId="07117E4E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3.2.3 Обеспечить выполнение Слушателем в срок, установленный учебным планом, контрольных заданий и итоговой работы.</w:t>
      </w:r>
    </w:p>
    <w:p w14:paraId="452728D6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3.2.4. Организовать по месту работы Слушателя стажировку (практические мероприятия) согласно количеству часов, указанному в учебном плане.</w:t>
      </w:r>
    </w:p>
    <w:p w14:paraId="0A5683EB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3.3. Слушатель обязан:</w:t>
      </w:r>
    </w:p>
    <w:p w14:paraId="340F909C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3.3.1 Выполнять задания по подготовке к занятиям, даваемые педагогическими работниками Исполнителя.</w:t>
      </w:r>
    </w:p>
    <w:p w14:paraId="542B7A07" w14:textId="77777777" w:rsidR="00110457" w:rsidRDefault="00110457" w:rsidP="00110457">
      <w:pPr>
        <w:pStyle w:val="a3"/>
        <w:ind w:firstLine="567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3.3.2 Использовать учебно-методические материалы только для личного изучения. </w:t>
      </w:r>
    </w:p>
    <w:p w14:paraId="22F531B7" w14:textId="77777777" w:rsidR="00110457" w:rsidRDefault="00110457" w:rsidP="00110457">
      <w:pPr>
        <w:pStyle w:val="a3"/>
        <w:ind w:firstLine="567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3.3.3 Не использовать полученный учебно-методический материал в коммерческих целях. </w:t>
      </w:r>
    </w:p>
    <w:p w14:paraId="338104C9" w14:textId="0D992598" w:rsidR="00110457" w:rsidRDefault="00110457" w:rsidP="00110457">
      <w:pPr>
        <w:pStyle w:val="a3"/>
        <w:ind w:firstLine="567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3.3.4 По окончании обучения выполнить итоговый экзамен (тест). В случае невыполнения итоговой работы Исполнитель вправе отчислить Слушателя.</w:t>
      </w:r>
    </w:p>
    <w:p w14:paraId="65EB0747" w14:textId="04830A96" w:rsidR="00D34349" w:rsidRDefault="00D34349" w:rsidP="00AD3B0F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bookmarkStart w:id="0" w:name="sub_661"/>
    </w:p>
    <w:p w14:paraId="3239BD29" w14:textId="77777777" w:rsidR="00D34349" w:rsidRDefault="00D34349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sz w:val="23"/>
          <w:szCs w:val="23"/>
        </w:rPr>
      </w:pPr>
    </w:p>
    <w:p w14:paraId="04420379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4. Оплата услуг</w:t>
      </w:r>
    </w:p>
    <w:p w14:paraId="738BE4F0" w14:textId="77777777" w:rsidR="00110457" w:rsidRDefault="00110457" w:rsidP="00A713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14:paraId="1708F277" w14:textId="036C98E5" w:rsidR="00D914DD" w:rsidRPr="00A7139C" w:rsidRDefault="00A7139C" w:rsidP="00D914DD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D914DD">
        <w:rPr>
          <w:rFonts w:ascii="Times New Roman" w:hAnsi="Times New Roman"/>
          <w:noProof/>
          <w:sz w:val="23"/>
          <w:szCs w:val="23"/>
        </w:rPr>
        <w:t xml:space="preserve">Стоимость оказываемых Исполнителем услуг определяется по количеству работников Заказчика и ценам действующего прейскуранта Исполнителя (Приложение № </w:t>
      </w:r>
      <w:r w:rsidR="00D34349" w:rsidRPr="00D914DD">
        <w:rPr>
          <w:rFonts w:ascii="Times New Roman" w:hAnsi="Times New Roman"/>
          <w:noProof/>
          <w:sz w:val="23"/>
          <w:szCs w:val="23"/>
        </w:rPr>
        <w:t>1</w:t>
      </w:r>
      <w:r w:rsidRPr="00D914DD">
        <w:rPr>
          <w:rFonts w:ascii="Times New Roman" w:hAnsi="Times New Roman"/>
          <w:noProof/>
          <w:sz w:val="23"/>
          <w:szCs w:val="23"/>
        </w:rPr>
        <w:t xml:space="preserve"> к настоящему Договору) и составляет </w:t>
      </w:r>
      <w:r w:rsidR="00EF4530">
        <w:rPr>
          <w:rFonts w:ascii="Times New Roman" w:hAnsi="Times New Roman"/>
          <w:noProof/>
          <w:sz w:val="23"/>
          <w:szCs w:val="23"/>
        </w:rPr>
        <w:t>3000 (три тысячи)</w:t>
      </w:r>
      <w:r w:rsidRPr="00D914DD">
        <w:rPr>
          <w:rFonts w:ascii="Times New Roman" w:hAnsi="Times New Roman"/>
          <w:noProof/>
          <w:sz w:val="23"/>
          <w:szCs w:val="23"/>
        </w:rPr>
        <w:t xml:space="preserve"> рубл</w:t>
      </w:r>
      <w:r w:rsidR="00EF4530">
        <w:rPr>
          <w:rFonts w:ascii="Times New Roman" w:hAnsi="Times New Roman"/>
          <w:noProof/>
          <w:sz w:val="23"/>
          <w:szCs w:val="23"/>
        </w:rPr>
        <w:t>ей</w:t>
      </w:r>
      <w:r w:rsidRPr="00D914DD">
        <w:rPr>
          <w:rFonts w:ascii="Times New Roman" w:hAnsi="Times New Roman"/>
          <w:noProof/>
          <w:sz w:val="23"/>
          <w:szCs w:val="23"/>
        </w:rPr>
        <w:t xml:space="preserve"> </w:t>
      </w:r>
      <w:r w:rsidR="00D914DD" w:rsidRPr="00D914DD">
        <w:rPr>
          <w:rFonts w:ascii="Times New Roman" w:hAnsi="Times New Roman"/>
          <w:noProof/>
          <w:sz w:val="23"/>
          <w:szCs w:val="23"/>
        </w:rPr>
        <w:t>00</w:t>
      </w:r>
      <w:r w:rsidRPr="00D914DD">
        <w:rPr>
          <w:rFonts w:ascii="Times New Roman" w:hAnsi="Times New Roman"/>
          <w:noProof/>
          <w:sz w:val="23"/>
          <w:szCs w:val="23"/>
        </w:rPr>
        <w:t xml:space="preserve"> копеек</w:t>
      </w:r>
      <w:r w:rsidR="00EF4530">
        <w:rPr>
          <w:rFonts w:ascii="Times New Roman" w:hAnsi="Times New Roman"/>
          <w:noProof/>
          <w:sz w:val="23"/>
          <w:szCs w:val="23"/>
        </w:rPr>
        <w:t>.</w:t>
      </w:r>
    </w:p>
    <w:p w14:paraId="5A8EC61C" w14:textId="4D4A7AF3" w:rsidR="00110457" w:rsidRPr="00D914DD" w:rsidRDefault="00110457" w:rsidP="003D604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D914DD">
        <w:rPr>
          <w:rFonts w:ascii="Times New Roman" w:hAnsi="Times New Roman"/>
          <w:noProof/>
          <w:sz w:val="23"/>
          <w:szCs w:val="23"/>
        </w:rPr>
        <w:t xml:space="preserve"> Авансовый платеж по договору не предусмотрен.</w:t>
      </w:r>
    </w:p>
    <w:p w14:paraId="3252FD3C" w14:textId="77777777" w:rsidR="00110457" w:rsidRPr="00A7139C" w:rsidRDefault="00110457" w:rsidP="00A7139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>Заказчик производит оплату путем перечисления денежных средств на расчетный счет</w:t>
      </w:r>
    </w:p>
    <w:p w14:paraId="34C9B134" w14:textId="03C390C5" w:rsidR="00110457" w:rsidRPr="00A7139C" w:rsidRDefault="00110457" w:rsidP="00A7139C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 xml:space="preserve">Исполнителя не позднее </w:t>
      </w:r>
      <w:r w:rsidR="00487A4C" w:rsidRPr="00A7139C">
        <w:rPr>
          <w:rFonts w:ascii="Times New Roman" w:hAnsi="Times New Roman"/>
          <w:noProof/>
          <w:sz w:val="23"/>
          <w:szCs w:val="23"/>
        </w:rPr>
        <w:t>7</w:t>
      </w:r>
      <w:r w:rsidRPr="00A7139C">
        <w:rPr>
          <w:rFonts w:ascii="Times New Roman" w:hAnsi="Times New Roman"/>
          <w:noProof/>
          <w:sz w:val="23"/>
          <w:szCs w:val="23"/>
        </w:rPr>
        <w:t xml:space="preserve"> (</w:t>
      </w:r>
      <w:r w:rsidR="00487A4C" w:rsidRPr="00A7139C">
        <w:rPr>
          <w:rFonts w:ascii="Times New Roman" w:hAnsi="Times New Roman"/>
          <w:noProof/>
          <w:sz w:val="23"/>
          <w:szCs w:val="23"/>
        </w:rPr>
        <w:t>семи</w:t>
      </w:r>
      <w:r w:rsidRPr="00A7139C">
        <w:rPr>
          <w:rFonts w:ascii="Times New Roman" w:hAnsi="Times New Roman"/>
          <w:noProof/>
          <w:sz w:val="23"/>
          <w:szCs w:val="23"/>
        </w:rPr>
        <w:t>) рабочих дней после подписания акта об оказании услуг.</w:t>
      </w:r>
    </w:p>
    <w:p w14:paraId="389FD987" w14:textId="77777777" w:rsidR="00110457" w:rsidRPr="00A7139C" w:rsidRDefault="00110457" w:rsidP="00A7139C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>Стоимость услуг является твердой и определяется на весь срок исполнения договора, за</w:t>
      </w:r>
    </w:p>
    <w:p w14:paraId="6768EE60" w14:textId="77777777" w:rsidR="00110457" w:rsidRPr="00A7139C" w:rsidRDefault="00110457" w:rsidP="00A7139C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>исключением случаев, предусмотренных законодательством Российской Федерации.</w:t>
      </w:r>
    </w:p>
    <w:p w14:paraId="3F8DCD04" w14:textId="0DE2953E" w:rsidR="00110457" w:rsidRPr="00A7139C" w:rsidRDefault="00110457" w:rsidP="00A713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 xml:space="preserve">4.5. </w:t>
      </w:r>
      <w:r>
        <w:rPr>
          <w:rFonts w:ascii="Times New Roman" w:hAnsi="Times New Roman"/>
          <w:noProof/>
          <w:sz w:val="23"/>
          <w:szCs w:val="23"/>
        </w:rPr>
        <w:t>Оплата производится в безналичном порядке путем перечисления денежных средств на расчетный счет Исполнителя.</w:t>
      </w:r>
    </w:p>
    <w:p w14:paraId="3DFEDAC2" w14:textId="77777777" w:rsidR="00110457" w:rsidRDefault="00110457" w:rsidP="00A7139C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4.6. Обязательства Заказчика по оплате считаются выполненными в момент поступления денежных средст</w:t>
      </w:r>
      <w:r>
        <w:rPr>
          <w:rFonts w:ascii="Times New Roman" w:hAnsi="Times New Roman"/>
          <w:sz w:val="23"/>
          <w:szCs w:val="23"/>
        </w:rPr>
        <w:t>в на расчетный счет Исполнителя.</w:t>
      </w:r>
    </w:p>
    <w:p w14:paraId="2E07A859" w14:textId="77777777" w:rsidR="00110457" w:rsidRDefault="00110457" w:rsidP="00A7139C">
      <w:pPr>
        <w:spacing w:after="0" w:line="240" w:lineRule="auto"/>
        <w:ind w:left="360"/>
        <w:jc w:val="both"/>
        <w:rPr>
          <w:rFonts w:ascii="Times New Roman" w:hAnsi="Times New Roman"/>
          <w:b/>
          <w:sz w:val="23"/>
          <w:szCs w:val="23"/>
        </w:rPr>
      </w:pPr>
      <w:bookmarkStart w:id="1" w:name="sub_700"/>
    </w:p>
    <w:p w14:paraId="76D221B1" w14:textId="1AEDAB31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lastRenderedPageBreak/>
        <w:t xml:space="preserve">5. </w:t>
      </w:r>
      <w:r w:rsidR="00AC7D81">
        <w:rPr>
          <w:rFonts w:ascii="Times New Roman" w:hAnsi="Times New Roman"/>
          <w:b/>
          <w:sz w:val="23"/>
          <w:szCs w:val="23"/>
        </w:rPr>
        <w:t>Расторжение</w:t>
      </w:r>
      <w:r>
        <w:rPr>
          <w:rFonts w:ascii="Times New Roman" w:hAnsi="Times New Roman"/>
          <w:b/>
          <w:sz w:val="23"/>
          <w:szCs w:val="23"/>
        </w:rPr>
        <w:t xml:space="preserve"> договора</w:t>
      </w:r>
    </w:p>
    <w:p w14:paraId="76636873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3"/>
          <w:szCs w:val="23"/>
        </w:rPr>
      </w:pPr>
      <w:bookmarkStart w:id="2" w:name="sub_771"/>
      <w:bookmarkEnd w:id="1"/>
    </w:p>
    <w:bookmarkEnd w:id="0"/>
    <w:bookmarkEnd w:id="2"/>
    <w:p w14:paraId="0C64E05E" w14:textId="17D4B620" w:rsidR="00AC7D81" w:rsidRPr="00AC7D81" w:rsidRDefault="00AC7D81" w:rsidP="00AC7D8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5</w:t>
      </w:r>
      <w:r w:rsidRPr="00AC7D81">
        <w:rPr>
          <w:rFonts w:ascii="Times New Roman" w:hAnsi="Times New Roman"/>
          <w:noProof/>
          <w:sz w:val="23"/>
          <w:szCs w:val="23"/>
        </w:rPr>
        <w:t>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14:paraId="3DEA240A" w14:textId="495CC46D" w:rsidR="00110457" w:rsidRDefault="00AC7D81" w:rsidP="00AC7D8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5</w:t>
      </w:r>
      <w:r w:rsidRPr="00AC7D81">
        <w:rPr>
          <w:rFonts w:ascii="Times New Roman" w:hAnsi="Times New Roman"/>
          <w:noProof/>
          <w:sz w:val="23"/>
          <w:szCs w:val="23"/>
        </w:rPr>
        <w:t>.2. При расторжении Договора в связи с односторонним отказом Стороны Договора от исполнения Договора, другая Сторона вправе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06E85F9F" w14:textId="77777777" w:rsidR="00AC7D81" w:rsidRDefault="00AC7D81" w:rsidP="00AC7D8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5A756BD2" w14:textId="77777777" w:rsidR="00110457" w:rsidRDefault="00110457" w:rsidP="00110457">
      <w:pPr>
        <w:pStyle w:val="a4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6.Ответственность за неисполнение или ненадлежащее исполнение обязательств</w:t>
      </w:r>
    </w:p>
    <w:p w14:paraId="65B64F79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E13BC49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кодексом Российской Федерации, федеральными законами, Законом Российской Федерации “О защите прав потребителей” и иными нормативными правовыми актами.</w:t>
      </w:r>
    </w:p>
    <w:p w14:paraId="762B0280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B0BDB5D" w14:textId="77777777" w:rsidR="00110457" w:rsidRDefault="00110457" w:rsidP="00110457">
      <w:pPr>
        <w:spacing w:line="240" w:lineRule="atLeast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7. Антикоррупционная оговорка</w:t>
      </w:r>
    </w:p>
    <w:p w14:paraId="40EB6A28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7.1.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2254659D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7.2.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ACAECCA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75EAB00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477135D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D2C80C1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7.4.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0F5456AA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</w:p>
    <w:p w14:paraId="596E5403" w14:textId="77777777" w:rsidR="00AD3B0F" w:rsidRDefault="00AD3B0F" w:rsidP="00110457">
      <w:pPr>
        <w:contextualSpacing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318D7679" w14:textId="0DB45004" w:rsidR="00110457" w:rsidRDefault="00110457" w:rsidP="00110457">
      <w:pPr>
        <w:contextualSpacing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8. Обстоятельства непреодолимой силы</w:t>
      </w:r>
    </w:p>
    <w:p w14:paraId="1B06DB13" w14:textId="77777777" w:rsidR="00110457" w:rsidRDefault="00110457" w:rsidP="00110457">
      <w:pPr>
        <w:contextualSpacing/>
        <w:jc w:val="center"/>
        <w:rPr>
          <w:b/>
          <w:sz w:val="23"/>
          <w:szCs w:val="23"/>
        </w:rPr>
      </w:pPr>
    </w:p>
    <w:p w14:paraId="710F1694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8.1.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</w:t>
      </w:r>
      <w:r>
        <w:rPr>
          <w:rFonts w:ascii="Times New Roman" w:hAnsi="Times New Roman"/>
          <w:bCs/>
          <w:sz w:val="23"/>
          <w:szCs w:val="23"/>
        </w:rPr>
        <w:lastRenderedPageBreak/>
        <w:t>силы и их 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6AE2322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При этом инфляционные процессы в экономике к обстоятельствам непреодолимой силы по условиям Договора не относятся.</w:t>
      </w:r>
    </w:p>
    <w:p w14:paraId="02AC302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8.2. В случае действия обстоятельств непреодолимой силы срок исполнения настоящего Договора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22C13F56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8.3.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Договору.</w:t>
      </w:r>
    </w:p>
    <w:p w14:paraId="6AA78BED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010E197B" w14:textId="11F57184" w:rsidR="006D274E" w:rsidRDefault="00110457" w:rsidP="00791CE4">
      <w:pPr>
        <w:ind w:firstLine="709"/>
        <w:contextualSpacing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8.5.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Договора.</w:t>
      </w:r>
    </w:p>
    <w:p w14:paraId="50C0F212" w14:textId="34E906C8" w:rsidR="00110457" w:rsidRDefault="00110457" w:rsidP="00110457">
      <w:pPr>
        <w:pStyle w:val="a4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9. Срок действия договора и другие условия</w:t>
      </w:r>
    </w:p>
    <w:p w14:paraId="6AB5EA50" w14:textId="77777777" w:rsidR="00791CE4" w:rsidRDefault="00791CE4" w:rsidP="00110457">
      <w:pPr>
        <w:pStyle w:val="a4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151379E7" w14:textId="397C673C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3"/>
          <w:szCs w:val="23"/>
        </w:rPr>
        <w:t>9.1</w:t>
      </w:r>
      <w:r>
        <w:t xml:space="preserve"> </w:t>
      </w:r>
      <w:r>
        <w:rPr>
          <w:rFonts w:ascii="Times New Roman" w:hAnsi="Times New Roman"/>
        </w:rPr>
        <w:t>Настоящий договор вступает в силу со дня его заключения и действует</w:t>
      </w:r>
      <w:r>
        <w:rPr>
          <w:rFonts w:ascii="Times New Roman" w:hAnsi="Times New Roman"/>
        </w:rPr>
        <w:br/>
        <w:t>до 31 декабря 202</w:t>
      </w:r>
      <w:r w:rsidR="00EF453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г., а в отдельных случаях, предусмотренных законодательством Российской </w:t>
      </w:r>
      <w:proofErr w:type="gramStart"/>
      <w:r>
        <w:rPr>
          <w:rFonts w:ascii="Times New Roman" w:hAnsi="Times New Roman"/>
        </w:rPr>
        <w:t>Федерации,  до</w:t>
      </w:r>
      <w:proofErr w:type="gramEnd"/>
      <w:r>
        <w:rPr>
          <w:rFonts w:ascii="Times New Roman" w:hAnsi="Times New Roman"/>
        </w:rPr>
        <w:t xml:space="preserve"> полного исполнения сторонами взаимных обязательств </w:t>
      </w:r>
    </w:p>
    <w:p w14:paraId="273852D5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9.2.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36CE8CE5" w14:textId="77777777" w:rsidR="00110457" w:rsidRDefault="00110457" w:rsidP="00110457">
      <w:pPr>
        <w:pStyle w:val="a3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9.3. Во всем, что не предусмотрено настоящим договором, Стороны руководствуются действующим законодательством.</w:t>
      </w:r>
    </w:p>
    <w:p w14:paraId="2D000D07" w14:textId="77777777" w:rsidR="00110457" w:rsidRDefault="00110457" w:rsidP="00110457">
      <w:pPr>
        <w:pStyle w:val="a3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9.4. Договор составлен в количестве экземпляров по количеству сторон, имеющих равную юридическую силу.</w:t>
      </w:r>
    </w:p>
    <w:p w14:paraId="7600853B" w14:textId="77777777" w:rsidR="00110457" w:rsidRDefault="00110457" w:rsidP="00110457">
      <w:pPr>
        <w:pStyle w:val="a3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9.5. Стороны договорились о том, что подписанные посредством факсимильной или электронной связи копии настоящего договора и всех относящихся к нему документов имеют юридическую силу до момента их подтверждения оригиналами.</w:t>
      </w:r>
    </w:p>
    <w:p w14:paraId="6937A9D1" w14:textId="77777777" w:rsidR="00110457" w:rsidRDefault="00110457" w:rsidP="00110457">
      <w:pPr>
        <w:spacing w:after="0" w:line="240" w:lineRule="auto"/>
        <w:rPr>
          <w:rFonts w:ascii="Times New Roman" w:hAnsi="Times New Roman"/>
          <w:b/>
          <w:noProof/>
          <w:sz w:val="23"/>
          <w:szCs w:val="23"/>
        </w:rPr>
      </w:pPr>
    </w:p>
    <w:p w14:paraId="177A9497" w14:textId="77777777" w:rsidR="00110457" w:rsidRDefault="00110457" w:rsidP="00110457">
      <w:pPr>
        <w:spacing w:after="0" w:line="240" w:lineRule="auto"/>
        <w:jc w:val="center"/>
        <w:rPr>
          <w:rFonts w:ascii="Times New Roman" w:hAnsi="Times New Roman"/>
          <w:b/>
          <w:noProof/>
          <w:sz w:val="23"/>
          <w:szCs w:val="23"/>
        </w:rPr>
      </w:pPr>
      <w:r>
        <w:rPr>
          <w:rFonts w:ascii="Times New Roman" w:hAnsi="Times New Roman"/>
          <w:b/>
          <w:noProof/>
          <w:sz w:val="23"/>
          <w:szCs w:val="23"/>
        </w:rPr>
        <w:t>10. Реквизиты и подписи сторон:</w:t>
      </w:r>
    </w:p>
    <w:tbl>
      <w:tblPr>
        <w:tblW w:w="10348" w:type="dxa"/>
        <w:tblInd w:w="-142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D914DD" w:rsidRPr="00624867" w14:paraId="297971BA" w14:textId="77777777" w:rsidTr="00110457">
        <w:tc>
          <w:tcPr>
            <w:tcW w:w="5245" w:type="dxa"/>
          </w:tcPr>
          <w:p w14:paraId="54A31A47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lang w:eastAsia="en-US"/>
                <w14:ligatures w14:val="standardContextual"/>
              </w:rPr>
            </w:pPr>
          </w:p>
          <w:p w14:paraId="10340331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  <w:t>Заказчик:</w:t>
            </w:r>
          </w:p>
          <w:p w14:paraId="366B29C5" w14:textId="77777777" w:rsidR="00D914DD" w:rsidRDefault="00D914DD" w:rsidP="00D914DD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  <w:bCs/>
                <w:spacing w:val="10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b/>
                <w:spacing w:val="8"/>
                <w:kern w:val="2"/>
                <w:lang w:eastAsia="en-US" w:bidi="ru-RU"/>
                <w14:ligatures w14:val="standardContextual"/>
              </w:rPr>
              <w:t>Полное наименование учреждения:</w:t>
            </w:r>
            <w:r>
              <w:rPr>
                <w:rFonts w:ascii="Times New Roman" w:hAnsi="Times New Roman"/>
                <w:bCs/>
                <w:spacing w:val="10"/>
                <w:kern w:val="2"/>
                <w:lang w:eastAsia="en-US" w:bidi="ru-RU"/>
                <w14:ligatures w14:val="standardContextual"/>
              </w:rPr>
              <w:t xml:space="preserve"> Муниципальное дошкольное образовательное учреждение «Детский сад Рябинка»</w:t>
            </w:r>
          </w:p>
          <w:p w14:paraId="482E4288" w14:textId="77777777" w:rsidR="00D914DD" w:rsidRDefault="00D914DD" w:rsidP="00D914DD">
            <w:pPr>
              <w:widowControl w:val="0"/>
              <w:spacing w:after="0" w:line="240" w:lineRule="auto"/>
              <w:ind w:left="100"/>
              <w:rPr>
                <w:rFonts w:ascii="Times New Roman" w:hAnsi="Times New Roman"/>
                <w:bCs/>
                <w:spacing w:val="10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b/>
                <w:spacing w:val="8"/>
                <w:kern w:val="2"/>
                <w:lang w:eastAsia="en-US" w:bidi="ru-RU"/>
                <w14:ligatures w14:val="standardContextual"/>
              </w:rPr>
              <w:t>Сокращенное наименование учреждения</w:t>
            </w:r>
            <w:r>
              <w:rPr>
                <w:rFonts w:ascii="Times New Roman" w:hAnsi="Times New Roman"/>
                <w:bCs/>
                <w:spacing w:val="10"/>
                <w:kern w:val="2"/>
                <w:lang w:eastAsia="en-US" w:bidi="ru-RU"/>
                <w14:ligatures w14:val="standardContextual"/>
              </w:rPr>
              <w:t>: МДОУ «Д/с Рябинка»</w:t>
            </w:r>
          </w:p>
          <w:p w14:paraId="31BB3EB0" w14:textId="77777777" w:rsidR="00D914DD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pacing w:val="10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b/>
                <w:spacing w:val="8"/>
                <w:kern w:val="2"/>
                <w:lang w:eastAsia="en-US" w:bidi="ru-RU"/>
                <w14:ligatures w14:val="standardContextual"/>
              </w:rPr>
              <w:t xml:space="preserve">Юридический </w:t>
            </w:r>
            <w:proofErr w:type="gramStart"/>
            <w:r>
              <w:rPr>
                <w:rFonts w:ascii="Times New Roman" w:hAnsi="Times New Roman"/>
                <w:b/>
                <w:spacing w:val="8"/>
                <w:kern w:val="2"/>
                <w:lang w:eastAsia="en-US" w:bidi="ru-RU"/>
                <w14:ligatures w14:val="standardContextual"/>
              </w:rPr>
              <w:t xml:space="preserve">адрес:   </w:t>
            </w:r>
            <w:proofErr w:type="gramEnd"/>
            <w:r>
              <w:rPr>
                <w:rFonts w:ascii="Times New Roman" w:hAnsi="Times New Roman"/>
                <w:b/>
                <w:spacing w:val="8"/>
                <w:kern w:val="2"/>
                <w:lang w:eastAsia="en-US" w:bidi="ru-RU"/>
                <w14:ligatures w14:val="standardContextual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187556, Ленинградская область, Тихвин, 4 микрорайон, дом № 41                                                                                     </w:t>
            </w:r>
            <w:r>
              <w:rPr>
                <w:rFonts w:ascii="Times New Roman" w:hAnsi="Times New Roman"/>
                <w:b/>
                <w:spacing w:val="10"/>
                <w:kern w:val="2"/>
                <w:lang w:eastAsia="en-US" w:bidi="ru-RU"/>
                <w14:ligatures w14:val="standardContextual"/>
              </w:rPr>
              <w:t xml:space="preserve">Почтовый адрес:    </w:t>
            </w:r>
          </w:p>
          <w:p w14:paraId="7760B343" w14:textId="77777777" w:rsidR="00D914DD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187553, Ленинградская область, Тихвин, 1-й А микрорайон, дом № 57                                                                                     ИНН/КПП 4715024046/471501001 </w:t>
            </w:r>
          </w:p>
          <w:p w14:paraId="3D5E6990" w14:textId="77777777" w:rsidR="00D914DD" w:rsidRPr="00D34349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 w:rsidRPr="00D34349"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КФ администрации Тихвинского района (МДОУ «Д/с Рябинка», л/с 20710Р53140) </w:t>
            </w:r>
          </w:p>
          <w:p w14:paraId="6A04962F" w14:textId="77777777" w:rsidR="00D914DD" w:rsidRPr="00D34349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 w:rsidRPr="00D34349"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р/с: 03234643416450004500                                                     </w:t>
            </w:r>
          </w:p>
          <w:p w14:paraId="4D027B90" w14:textId="7E57B89C" w:rsidR="00D914DD" w:rsidRPr="00D34349" w:rsidRDefault="00080DC8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ОКЦ № 1 </w:t>
            </w:r>
            <w:r w:rsidR="00D914DD" w:rsidRPr="00D34349"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СЕВЕРО-ЗАПАДНОЕ ГУ БАНКА РОССИИ//УФК по Ленинградской области, </w:t>
            </w:r>
          </w:p>
          <w:p w14:paraId="734B3221" w14:textId="77777777" w:rsidR="00D914DD" w:rsidRPr="00D34349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 w:rsidRPr="00D34349"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>г. Санкт-Петербург</w:t>
            </w:r>
          </w:p>
          <w:p w14:paraId="26CF0EA1" w14:textId="77777777" w:rsidR="00D914DD" w:rsidRPr="00D34349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 w:rsidRPr="00D34349"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>БИК 044030098</w:t>
            </w:r>
          </w:p>
          <w:p w14:paraId="763A2FC9" w14:textId="77777777" w:rsidR="00D914DD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 w:rsidRPr="00D34349"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Единый казначейский счет </w:t>
            </w:r>
            <w:r w:rsidRPr="00D34349"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lastRenderedPageBreak/>
              <w:t>40102810745370000098</w:t>
            </w:r>
          </w:p>
          <w:p w14:paraId="179C4F24" w14:textId="3C0DBDE1" w:rsidR="00D914DD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>ОГРН 1104715001082 от 29 сентября 2010 г.</w:t>
            </w:r>
          </w:p>
          <w:p w14:paraId="6294D01F" w14:textId="77777777" w:rsidR="00D914DD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ОКПО 65535657, ОКТМО </w:t>
            </w:r>
            <w:proofErr w:type="gramStart"/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41645101001 </w:t>
            </w:r>
            <w:r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  <w:t xml:space="preserve"> ОКВЭД</w:t>
            </w:r>
            <w:proofErr w:type="gramEnd"/>
            <w:r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  <w:t xml:space="preserve"> 85.11 ОКОПФ 72, </w:t>
            </w:r>
          </w:p>
          <w:p w14:paraId="0201305F" w14:textId="77777777" w:rsidR="00D914DD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  <w:t>ОКФС 14.</w:t>
            </w:r>
          </w:p>
          <w:p w14:paraId="02A970B3" w14:textId="77777777" w:rsidR="00D914DD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л/счет 20710Р53140, 21710Р53140                    </w:t>
            </w:r>
          </w:p>
          <w:p w14:paraId="395541BF" w14:textId="77777777" w:rsidR="00D914DD" w:rsidRDefault="00D914DD" w:rsidP="00D914DD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</w:pPr>
            <w:r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  <w:t>Тел./факс (81367)73-670, 73-695, 74-540</w:t>
            </w:r>
          </w:p>
          <w:p w14:paraId="16C80823" w14:textId="77777777" w:rsidR="00D914DD" w:rsidRDefault="00D914DD" w:rsidP="00D914DD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  <w:t>Email</w:t>
            </w:r>
            <w:proofErr w:type="spellEnd"/>
            <w:r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  <w:t>:</w:t>
            </w:r>
            <w:r>
              <w:rPr>
                <w:rFonts w:ascii="Times New Roman" w:hAnsi="Times New Roman"/>
                <w:spacing w:val="8"/>
                <w:kern w:val="2"/>
                <w:lang w:eastAsia="en-US" w:bidi="ru-RU"/>
                <w14:ligatures w14:val="standardContextual"/>
              </w:rPr>
              <w:t xml:space="preserve"> </w:t>
            </w:r>
            <w:r>
              <w:rPr>
                <w:rFonts w:ascii="Times New Roman" w:hAnsi="Times New Roman"/>
                <w:spacing w:val="10"/>
                <w:kern w:val="2"/>
                <w:lang w:eastAsia="en-US" w:bidi="ru-RU"/>
                <w14:ligatures w14:val="standardContextual"/>
              </w:rPr>
              <w:t>14ryabinka@mail.ru</w:t>
            </w:r>
          </w:p>
          <w:p w14:paraId="12ECEB0D" w14:textId="77777777" w:rsidR="00D914DD" w:rsidRDefault="00D914DD" w:rsidP="00D914DD">
            <w:pPr>
              <w:spacing w:after="0" w:line="240" w:lineRule="auto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5103" w:type="dxa"/>
          </w:tcPr>
          <w:p w14:paraId="4025ABD1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lang w:eastAsia="en-US"/>
                <w14:ligatures w14:val="standardContextual"/>
              </w:rPr>
            </w:pPr>
          </w:p>
          <w:p w14:paraId="003D3916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  <w:t>Исполнитель:</w:t>
            </w:r>
          </w:p>
          <w:p w14:paraId="47B9442E" w14:textId="5F980B76" w:rsidR="00D914DD" w:rsidRPr="002B6A67" w:rsidRDefault="00D914DD" w:rsidP="00D914DD">
            <w:pPr>
              <w:widowControl w:val="0"/>
              <w:spacing w:after="0" w:line="240" w:lineRule="auto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</w:p>
        </w:tc>
      </w:tr>
      <w:tr w:rsidR="00D914DD" w14:paraId="175BE5F3" w14:textId="77777777" w:rsidTr="00110457">
        <w:tc>
          <w:tcPr>
            <w:tcW w:w="5245" w:type="dxa"/>
            <w:hideMark/>
          </w:tcPr>
          <w:p w14:paraId="330CBE51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Заказчик:</w:t>
            </w:r>
          </w:p>
          <w:p w14:paraId="0AEE09CA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Заведующий</w:t>
            </w:r>
          </w:p>
          <w:p w14:paraId="68FA2E1F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____________________</w:t>
            </w:r>
            <w:r>
              <w:rPr>
                <w:rFonts w:ascii="Times New Roman" w:hAnsi="Times New Roman"/>
                <w:kern w:val="2"/>
                <w:sz w:val="23"/>
                <w:szCs w:val="23"/>
                <w:lang w:eastAsia="en-US"/>
                <w14:ligatures w14:val="standardContextual"/>
              </w:rPr>
              <w:t>Хаирова Г. М.</w:t>
            </w:r>
          </w:p>
          <w:p w14:paraId="60C84DC0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Подписано ЭЦП</w:t>
            </w:r>
          </w:p>
        </w:tc>
        <w:tc>
          <w:tcPr>
            <w:tcW w:w="5103" w:type="dxa"/>
          </w:tcPr>
          <w:p w14:paraId="7F5BAD91" w14:textId="77777777" w:rsidR="00D914DD" w:rsidRDefault="00D914DD" w:rsidP="00D914DD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Исполнитель:</w:t>
            </w:r>
          </w:p>
          <w:p w14:paraId="2B91E2ED" w14:textId="77777777" w:rsidR="00080DC8" w:rsidRDefault="00080DC8" w:rsidP="002B6A6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</w:p>
          <w:p w14:paraId="561FA724" w14:textId="70B6B02F" w:rsidR="00D914DD" w:rsidRDefault="00D914DD" w:rsidP="002B6A6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_____________________</w:t>
            </w:r>
            <w:r>
              <w:t xml:space="preserve"> </w:t>
            </w: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Подписано ЭЦП</w:t>
            </w:r>
          </w:p>
        </w:tc>
      </w:tr>
    </w:tbl>
    <w:p w14:paraId="3B9154E6" w14:textId="77777777" w:rsidR="00110457" w:rsidRDefault="00110457" w:rsidP="00110457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28CA3D86" w14:textId="77777777" w:rsidR="00110457" w:rsidRDefault="00110457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04C09428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0C3D5695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397412A3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1885CDC3" w14:textId="4DCD0DC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4E96638F" w14:textId="7A763DBC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252B5EDE" w14:textId="0BE33102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25DBE2B5" w14:textId="7F951071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14A4C553" w14:textId="1032C7D0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0728350E" w14:textId="2C88204C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7D4BBEA6" w14:textId="5DDDEB9A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25A4522E" w14:textId="2BF18362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6B4A03D1" w14:textId="11815221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2938705D" w14:textId="77777777" w:rsidR="00A7139C" w:rsidRDefault="00A7139C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3C3D3763" w14:textId="77777777" w:rsidR="00AC7D81" w:rsidRDefault="00AC7D81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330CCBB3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56692812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14E0598A" w14:textId="5FEB0016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556F43F4" w14:textId="288EBA10" w:rsidR="00791CE4" w:rsidRDefault="00791CE4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0684CA2A" w14:textId="2F4C5246" w:rsidR="00791CE4" w:rsidRDefault="00791CE4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1DFD16EE" w14:textId="11657797" w:rsidR="00791CE4" w:rsidRDefault="00791CE4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7CA98822" w14:textId="0ED88DF8" w:rsidR="00791CE4" w:rsidRDefault="00791CE4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24CB2243" w14:textId="1FEE1C8A" w:rsidR="00791CE4" w:rsidRDefault="00791CE4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0CC99674" w14:textId="2C9D9C16" w:rsidR="00791CE4" w:rsidRDefault="00791CE4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3579B775" w14:textId="77777777" w:rsidR="00791CE4" w:rsidRDefault="00791CE4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5731F418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44FF76A3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7606623F" w14:textId="77777777" w:rsidR="00AF0A90" w:rsidRDefault="00AF0A90" w:rsidP="006D27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71A70801" w14:textId="77777777" w:rsidR="00110457" w:rsidRDefault="00110457" w:rsidP="00110457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43BE202D" w14:textId="77777777" w:rsidR="00584108" w:rsidRDefault="00584108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40EE00C1" w14:textId="77777777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7CA38BD1" w14:textId="77777777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5B9E44E9" w14:textId="77777777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159EA382" w14:textId="77777777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715ADE84" w14:textId="77777777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0C14FB58" w14:textId="0A405E7B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627546F5" w14:textId="483020A3" w:rsidR="00D914DD" w:rsidRDefault="00D914DD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7960DBD0" w14:textId="77777777" w:rsidR="00D914DD" w:rsidRDefault="00D914DD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0BD9BBC0" w14:textId="77777777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34A35949" w14:textId="77777777" w:rsidR="00AD3B0F" w:rsidRDefault="00AD3B0F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41CC7A6A" w14:textId="77777777" w:rsidR="006849E1" w:rsidRDefault="006849E1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5E5AFAA4" w14:textId="77777777" w:rsidR="006849E1" w:rsidRDefault="006849E1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4D03309C" w14:textId="77777777" w:rsidR="006849E1" w:rsidRDefault="006849E1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2AA4CA8B" w14:textId="634E46E8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  <w:r w:rsidRPr="006F5DAA">
        <w:rPr>
          <w:rFonts w:ascii="Times New Roman" w:hAnsi="Times New Roman"/>
          <w:b/>
          <w:sz w:val="23"/>
          <w:szCs w:val="23"/>
        </w:rPr>
        <w:lastRenderedPageBreak/>
        <w:t xml:space="preserve">Приложение № </w:t>
      </w:r>
      <w:r w:rsidR="00D34349">
        <w:rPr>
          <w:rFonts w:ascii="Times New Roman" w:hAnsi="Times New Roman"/>
          <w:b/>
          <w:sz w:val="23"/>
          <w:szCs w:val="23"/>
        </w:rPr>
        <w:t>1</w:t>
      </w:r>
    </w:p>
    <w:p w14:paraId="0EFAF4D7" w14:textId="7B4064F7" w:rsidR="006F5DAA" w:rsidRDefault="006F5DAA" w:rsidP="00624867">
      <w:pPr>
        <w:widowControl w:val="0"/>
        <w:autoSpaceDE w:val="0"/>
        <w:autoSpaceDN w:val="0"/>
        <w:adjustRightInd w:val="0"/>
        <w:spacing w:after="0" w:line="240" w:lineRule="auto"/>
        <w:ind w:left="5387" w:firstLine="425"/>
        <w:jc w:val="right"/>
        <w:rPr>
          <w:rFonts w:ascii="Times New Roman" w:hAnsi="Times New Roman"/>
          <w:b/>
          <w:sz w:val="23"/>
          <w:szCs w:val="23"/>
        </w:rPr>
      </w:pPr>
      <w:r w:rsidRPr="006F5DAA">
        <w:rPr>
          <w:rFonts w:ascii="Times New Roman" w:hAnsi="Times New Roman"/>
          <w:b/>
          <w:sz w:val="23"/>
          <w:szCs w:val="23"/>
        </w:rPr>
        <w:t xml:space="preserve">                                                                                         к договору №</w:t>
      </w:r>
      <w:r w:rsidR="00D914DD">
        <w:rPr>
          <w:rFonts w:ascii="Times New Roman" w:hAnsi="Times New Roman"/>
          <w:b/>
          <w:sz w:val="23"/>
          <w:szCs w:val="23"/>
        </w:rPr>
        <w:t xml:space="preserve"> </w:t>
      </w:r>
      <w:r w:rsidR="006849E1">
        <w:rPr>
          <w:rFonts w:ascii="Times New Roman" w:hAnsi="Times New Roman"/>
          <w:b/>
          <w:sz w:val="23"/>
          <w:szCs w:val="23"/>
        </w:rPr>
        <w:t xml:space="preserve">  </w:t>
      </w:r>
      <w:r w:rsidRPr="006F5DAA">
        <w:rPr>
          <w:rFonts w:ascii="Times New Roman" w:hAnsi="Times New Roman"/>
          <w:b/>
          <w:sz w:val="23"/>
          <w:szCs w:val="23"/>
        </w:rPr>
        <w:t xml:space="preserve">  от</w:t>
      </w:r>
      <w:r w:rsidR="00624867">
        <w:rPr>
          <w:rFonts w:ascii="Times New Roman" w:hAnsi="Times New Roman"/>
          <w:b/>
          <w:sz w:val="23"/>
          <w:szCs w:val="23"/>
        </w:rPr>
        <w:t xml:space="preserve"> </w:t>
      </w:r>
    </w:p>
    <w:p w14:paraId="0F66EFDD" w14:textId="7B0CB2D8" w:rsid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jc w:val="right"/>
        <w:rPr>
          <w:rFonts w:ascii="Times New Roman" w:hAnsi="Times New Roman"/>
          <w:b/>
          <w:sz w:val="23"/>
          <w:szCs w:val="23"/>
        </w:rPr>
      </w:pPr>
    </w:p>
    <w:p w14:paraId="31360633" w14:textId="0098A494" w:rsid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jc w:val="right"/>
        <w:rPr>
          <w:rFonts w:ascii="Times New Roman" w:hAnsi="Times New Roman"/>
          <w:b/>
          <w:sz w:val="23"/>
          <w:szCs w:val="23"/>
        </w:rPr>
      </w:pPr>
    </w:p>
    <w:p w14:paraId="0E1A6DD9" w14:textId="5ED26C98" w:rsidR="006F5DAA" w:rsidRDefault="006F5DAA" w:rsidP="006F5DAA">
      <w:pPr>
        <w:jc w:val="center"/>
        <w:rPr>
          <w:rFonts w:ascii="Times New Roman" w:hAnsi="Times New Roman"/>
          <w:b/>
          <w:sz w:val="24"/>
          <w:szCs w:val="24"/>
        </w:rPr>
      </w:pPr>
      <w:r w:rsidRPr="006F5DAA">
        <w:rPr>
          <w:rFonts w:ascii="Times New Roman" w:hAnsi="Times New Roman"/>
          <w:b/>
          <w:sz w:val="24"/>
          <w:szCs w:val="24"/>
        </w:rPr>
        <w:t xml:space="preserve">Стоимость платных </w:t>
      </w:r>
      <w:r>
        <w:rPr>
          <w:rFonts w:ascii="Times New Roman" w:hAnsi="Times New Roman"/>
          <w:b/>
          <w:sz w:val="24"/>
          <w:szCs w:val="24"/>
        </w:rPr>
        <w:t>образовательных</w:t>
      </w:r>
      <w:r w:rsidRPr="006F5DAA">
        <w:rPr>
          <w:rFonts w:ascii="Times New Roman" w:hAnsi="Times New Roman"/>
          <w:b/>
          <w:sz w:val="24"/>
          <w:szCs w:val="24"/>
        </w:rPr>
        <w:t xml:space="preserve"> услуг</w:t>
      </w:r>
    </w:p>
    <w:tbl>
      <w:tblPr>
        <w:tblW w:w="9916" w:type="dxa"/>
        <w:tblInd w:w="15" w:type="dxa"/>
        <w:tblCellMar>
          <w:top w:w="28" w:type="dxa"/>
          <w:left w:w="68" w:type="dxa"/>
          <w:right w:w="67" w:type="dxa"/>
        </w:tblCellMar>
        <w:tblLook w:val="04A0" w:firstRow="1" w:lastRow="0" w:firstColumn="1" w:lastColumn="0" w:noHBand="0" w:noVBand="1"/>
      </w:tblPr>
      <w:tblGrid>
        <w:gridCol w:w="389"/>
        <w:gridCol w:w="4975"/>
        <w:gridCol w:w="927"/>
        <w:gridCol w:w="926"/>
        <w:gridCol w:w="1342"/>
        <w:gridCol w:w="1357"/>
      </w:tblGrid>
      <w:tr w:rsidR="0091498F" w14:paraId="4197C963" w14:textId="77777777" w:rsidTr="0091498F">
        <w:trPr>
          <w:trHeight w:val="300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67641" w14:textId="77777777" w:rsidR="0091498F" w:rsidRDefault="0091498F" w:rsidP="00A43F7C">
            <w:pPr>
              <w:spacing w:after="0"/>
              <w:ind w:left="29"/>
              <w:jc w:val="both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№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38CFB" w14:textId="77777777" w:rsidR="0091498F" w:rsidRDefault="0091498F" w:rsidP="00A43F7C">
            <w:pPr>
              <w:spacing w:after="0"/>
              <w:jc w:val="center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Наименование работ, услуг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44C48" w14:textId="77777777" w:rsidR="0091498F" w:rsidRDefault="0091498F" w:rsidP="00A43F7C">
            <w:pPr>
              <w:spacing w:after="0"/>
              <w:ind w:left="108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Кол-во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F2A7D" w14:textId="77777777" w:rsidR="0091498F" w:rsidRDefault="0091498F" w:rsidP="00A43F7C">
            <w:pPr>
              <w:spacing w:after="0"/>
              <w:ind w:left="69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Ед. изм.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DF06D" w14:textId="77777777" w:rsidR="0091498F" w:rsidRDefault="0091498F" w:rsidP="00A43F7C">
            <w:pPr>
              <w:spacing w:after="0"/>
              <w:jc w:val="center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Цена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D5878" w14:textId="77777777" w:rsidR="0091498F" w:rsidRDefault="0091498F" w:rsidP="00A43F7C">
            <w:pPr>
              <w:spacing w:after="0"/>
              <w:jc w:val="center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Сумма</w:t>
            </w:r>
          </w:p>
        </w:tc>
      </w:tr>
      <w:tr w:rsidR="0091498F" w:rsidRPr="00356C9E" w14:paraId="439BA608" w14:textId="77777777" w:rsidTr="0091498F">
        <w:trPr>
          <w:trHeight w:val="300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5B3FA" w14:textId="77777777" w:rsidR="0091498F" w:rsidRPr="00356C9E" w:rsidRDefault="0091498F" w:rsidP="00A43F7C">
            <w:pPr>
              <w:spacing w:after="0"/>
              <w:ind w:left="84"/>
              <w:rPr>
                <w:rFonts w:ascii="Times New Roman" w:hAnsi="Times New Roman"/>
                <w:sz w:val="18"/>
                <w:szCs w:val="18"/>
              </w:rPr>
            </w:pPr>
            <w:r w:rsidRPr="00356C9E">
              <w:rPr>
                <w:rFonts w:ascii="Times New Roman" w:eastAsia="Tahoma" w:hAnsi="Times New Roman"/>
                <w:sz w:val="18"/>
                <w:szCs w:val="18"/>
              </w:rPr>
              <w:t>1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675EF" w14:textId="49D36C76" w:rsidR="0091498F" w:rsidRPr="00FE35F8" w:rsidRDefault="001F34EC" w:rsidP="00FE35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F34E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Обучение по программе: «Контрактная система в сфере закупок товаров, работ и услуг для обеспечения Государственных и Муниципальных нужд 44-ФЗ»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70BE6" w14:textId="03033782" w:rsidR="0091498F" w:rsidRPr="00356C9E" w:rsidRDefault="002B6A67" w:rsidP="00A43F7C">
            <w:pPr>
              <w:spacing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02144" w14:textId="77777777" w:rsidR="0091498F" w:rsidRPr="00356C9E" w:rsidRDefault="0091498F" w:rsidP="00A43F7C">
            <w:pPr>
              <w:spacing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356C9E">
              <w:rPr>
                <w:rFonts w:ascii="Times New Roman" w:eastAsia="Tahoma" w:hAnsi="Times New Roman"/>
                <w:sz w:val="18"/>
                <w:szCs w:val="18"/>
              </w:rPr>
              <w:t>чел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8F5B6" w14:textId="06522E3D" w:rsidR="0091498F" w:rsidRPr="00356C9E" w:rsidRDefault="002B6A67" w:rsidP="00A43F7C">
            <w:pPr>
              <w:spacing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3000,00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70FF3" w14:textId="09C9D106" w:rsidR="0091498F" w:rsidRPr="00356C9E" w:rsidRDefault="002B6A67" w:rsidP="00A43F7C">
            <w:pPr>
              <w:spacing w:after="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3000,00</w:t>
            </w:r>
          </w:p>
        </w:tc>
      </w:tr>
    </w:tbl>
    <w:p w14:paraId="0917F691" w14:textId="792B9AF0" w:rsidR="0091498F" w:rsidRPr="00356C9E" w:rsidRDefault="0091498F" w:rsidP="0091498F">
      <w:pPr>
        <w:tabs>
          <w:tab w:val="center" w:pos="9554"/>
          <w:tab w:val="right" w:pos="11295"/>
        </w:tabs>
        <w:spacing w:after="21"/>
        <w:ind w:right="-15"/>
        <w:rPr>
          <w:rFonts w:ascii="Times New Roman" w:hAnsi="Times New Roman"/>
          <w:sz w:val="18"/>
          <w:szCs w:val="18"/>
        </w:rPr>
      </w:pPr>
      <w:r w:rsidRPr="00356C9E">
        <w:rPr>
          <w:rFonts w:ascii="Times New Roman" w:eastAsia="Tahoma" w:hAnsi="Times New Roman"/>
          <w:b/>
          <w:sz w:val="18"/>
          <w:szCs w:val="18"/>
        </w:rPr>
        <w:t>Итого:</w:t>
      </w:r>
      <w:r w:rsidRPr="00356C9E">
        <w:rPr>
          <w:rFonts w:ascii="Times New Roman" w:eastAsia="Tahoma" w:hAnsi="Times New Roman"/>
          <w:b/>
          <w:sz w:val="18"/>
          <w:szCs w:val="18"/>
        </w:rPr>
        <w:tab/>
      </w:r>
      <w:r w:rsidR="002B6A67">
        <w:rPr>
          <w:rFonts w:ascii="Times New Roman" w:eastAsia="Tahoma" w:hAnsi="Times New Roman"/>
          <w:b/>
          <w:sz w:val="18"/>
          <w:szCs w:val="18"/>
        </w:rPr>
        <w:t>3000,00</w:t>
      </w:r>
    </w:p>
    <w:p w14:paraId="4617696F" w14:textId="2D6AAE8A" w:rsidR="00F425AC" w:rsidRDefault="0091498F" w:rsidP="00F425AC">
      <w:pPr>
        <w:spacing w:after="20"/>
        <w:ind w:left="10" w:right="1008" w:hanging="10"/>
        <w:rPr>
          <w:rFonts w:ascii="Times New Roman" w:hAnsi="Times New Roman"/>
          <w:sz w:val="18"/>
          <w:szCs w:val="18"/>
        </w:rPr>
      </w:pPr>
      <w:r w:rsidRPr="00356C9E">
        <w:rPr>
          <w:rFonts w:ascii="Times New Roman" w:eastAsia="Tahoma" w:hAnsi="Times New Roman"/>
          <w:sz w:val="18"/>
          <w:szCs w:val="18"/>
        </w:rPr>
        <w:t xml:space="preserve">Всего оказано услуг </w:t>
      </w:r>
      <w:r w:rsidR="00FE35F8">
        <w:rPr>
          <w:rFonts w:ascii="Times New Roman" w:eastAsia="Tahoma" w:hAnsi="Times New Roman"/>
          <w:sz w:val="18"/>
          <w:szCs w:val="18"/>
        </w:rPr>
        <w:t>1</w:t>
      </w:r>
      <w:r w:rsidRPr="00356C9E">
        <w:rPr>
          <w:rFonts w:ascii="Times New Roman" w:eastAsia="Tahoma" w:hAnsi="Times New Roman"/>
          <w:sz w:val="18"/>
          <w:szCs w:val="18"/>
        </w:rPr>
        <w:t xml:space="preserve"> на сумму </w:t>
      </w:r>
      <w:r w:rsidR="00080DC8">
        <w:rPr>
          <w:rFonts w:ascii="Times New Roman" w:eastAsia="Tahoma" w:hAnsi="Times New Roman"/>
          <w:sz w:val="18"/>
          <w:szCs w:val="18"/>
        </w:rPr>
        <w:t>три тысячи рублей 00 копеек.</w:t>
      </w:r>
    </w:p>
    <w:p w14:paraId="27514E52" w14:textId="77777777" w:rsidR="0091498F" w:rsidRPr="006F5DAA" w:rsidRDefault="0091498F" w:rsidP="006F5DA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EE7144" w14:textId="77777777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14:paraId="4C8F9460" w14:textId="77777777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29AC3E98" w14:textId="77777777" w:rsidR="00010C4A" w:rsidRDefault="00010C4A" w:rsidP="00010C4A">
      <w:pPr>
        <w:pStyle w:val="a3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Заказчик: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  <w:t xml:space="preserve">           Исполнитель: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</w:p>
    <w:p w14:paraId="4FEA252F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</w:p>
    <w:p w14:paraId="64A15F5A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</w:p>
    <w:p w14:paraId="1DD3F363" w14:textId="2E1DE12D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__________________Хаирова Г. М.                                                  </w:t>
      </w:r>
      <w:r w:rsidR="00D914DD">
        <w:rPr>
          <w:rFonts w:ascii="Times New Roman" w:hAnsi="Times New Roman"/>
          <w:b/>
          <w:kern w:val="2"/>
          <w:sz w:val="23"/>
          <w:szCs w:val="23"/>
          <w:lang w:eastAsia="en-US"/>
          <w14:ligatures w14:val="standardContextual"/>
        </w:rPr>
        <w:t>_____________________</w:t>
      </w:r>
      <w:r w:rsidR="00D914DD">
        <w:t xml:space="preserve"> </w:t>
      </w:r>
    </w:p>
    <w:p w14:paraId="672CE1D2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</w:p>
    <w:p w14:paraId="3FE032B8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Подписано ЭЦП</w:t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>Подписано ЭЦП</w:t>
      </w:r>
    </w:p>
    <w:p w14:paraId="1706993C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</w:p>
    <w:p w14:paraId="0A52C2DE" w14:textId="77777777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sectPr w:rsidR="006F5DAA" w:rsidRPr="006F5DAA" w:rsidSect="00791CE4">
      <w:pgSz w:w="11906" w:h="16838"/>
      <w:pgMar w:top="426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830AE"/>
    <w:multiLevelType w:val="hybridMultilevel"/>
    <w:tmpl w:val="90CA3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02DC7"/>
    <w:multiLevelType w:val="multilevel"/>
    <w:tmpl w:val="120CB77E"/>
    <w:lvl w:ilvl="0">
      <w:start w:val="4"/>
      <w:numFmt w:val="decimal"/>
      <w:lvlText w:val="%1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b w:val="0"/>
        <w:sz w:val="22"/>
      </w:rPr>
    </w:lvl>
  </w:abstractNum>
  <w:abstractNum w:abstractNumId="2" w15:restartNumberingAfterBreak="0">
    <w:nsid w:val="38671930"/>
    <w:multiLevelType w:val="hybridMultilevel"/>
    <w:tmpl w:val="E8849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8BB"/>
    <w:rsid w:val="00010C4A"/>
    <w:rsid w:val="00026410"/>
    <w:rsid w:val="00032952"/>
    <w:rsid w:val="00037D2E"/>
    <w:rsid w:val="000447AE"/>
    <w:rsid w:val="00076844"/>
    <w:rsid w:val="00080DC8"/>
    <w:rsid w:val="000C2413"/>
    <w:rsid w:val="000D5795"/>
    <w:rsid w:val="00110457"/>
    <w:rsid w:val="00156790"/>
    <w:rsid w:val="00195979"/>
    <w:rsid w:val="001F34EC"/>
    <w:rsid w:val="00212354"/>
    <w:rsid w:val="00247352"/>
    <w:rsid w:val="002B6A67"/>
    <w:rsid w:val="00356C9E"/>
    <w:rsid w:val="003C13C7"/>
    <w:rsid w:val="003F7443"/>
    <w:rsid w:val="00413BC4"/>
    <w:rsid w:val="004505CA"/>
    <w:rsid w:val="00487A4C"/>
    <w:rsid w:val="00515AEF"/>
    <w:rsid w:val="00584108"/>
    <w:rsid w:val="005B4FDE"/>
    <w:rsid w:val="00613645"/>
    <w:rsid w:val="00624867"/>
    <w:rsid w:val="0065719D"/>
    <w:rsid w:val="006746AD"/>
    <w:rsid w:val="006849E1"/>
    <w:rsid w:val="006A53AC"/>
    <w:rsid w:val="006B7533"/>
    <w:rsid w:val="006D274E"/>
    <w:rsid w:val="006F5DAA"/>
    <w:rsid w:val="00777F11"/>
    <w:rsid w:val="00791CE4"/>
    <w:rsid w:val="007F4CF2"/>
    <w:rsid w:val="008070B2"/>
    <w:rsid w:val="0091498F"/>
    <w:rsid w:val="00914E55"/>
    <w:rsid w:val="00952F66"/>
    <w:rsid w:val="00962559"/>
    <w:rsid w:val="00977ACD"/>
    <w:rsid w:val="00A303C6"/>
    <w:rsid w:val="00A7139C"/>
    <w:rsid w:val="00AC7D81"/>
    <w:rsid w:val="00AD18BB"/>
    <w:rsid w:val="00AD3B0F"/>
    <w:rsid w:val="00AF0A90"/>
    <w:rsid w:val="00B23DD5"/>
    <w:rsid w:val="00B76A7A"/>
    <w:rsid w:val="00BB05ED"/>
    <w:rsid w:val="00BF5F8F"/>
    <w:rsid w:val="00C146F2"/>
    <w:rsid w:val="00C7015F"/>
    <w:rsid w:val="00C87791"/>
    <w:rsid w:val="00CB4C6B"/>
    <w:rsid w:val="00CC458B"/>
    <w:rsid w:val="00D34349"/>
    <w:rsid w:val="00D368CE"/>
    <w:rsid w:val="00D914DD"/>
    <w:rsid w:val="00DE01AD"/>
    <w:rsid w:val="00DE05CD"/>
    <w:rsid w:val="00E307D7"/>
    <w:rsid w:val="00E3550F"/>
    <w:rsid w:val="00EF4530"/>
    <w:rsid w:val="00F151EB"/>
    <w:rsid w:val="00F425AC"/>
    <w:rsid w:val="00F57610"/>
    <w:rsid w:val="00F873D7"/>
    <w:rsid w:val="00F96DAF"/>
    <w:rsid w:val="00FE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8A032"/>
  <w15:chartTrackingRefBased/>
  <w15:docId w15:val="{AF034547-DFC4-47FC-9269-70053C0A8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0457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0457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11045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57610"/>
    <w:rPr>
      <w:color w:val="0000FF"/>
      <w:u w:val="single"/>
    </w:rPr>
  </w:style>
  <w:style w:type="table" w:styleId="a6">
    <w:name w:val="Table Grid"/>
    <w:basedOn w:val="a1"/>
    <w:uiPriority w:val="39"/>
    <w:rsid w:val="000D5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7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F845D-0557-4ECC-92A4-DE4DB411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2233</Words>
  <Characters>12732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2026-09-14T11:16:00Z</dcterms:created>
  <dcterms:modified xsi:type="dcterms:W3CDTF">2026-09-14T11:37:00Z</dcterms:modified>
</cp:coreProperties>
</file>