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92B5F" w14:textId="2FF9F7AF" w:rsidR="002506A0" w:rsidRDefault="00C079DE" w:rsidP="002506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</w:rPr>
      </w:pPr>
      <w:r w:rsidRPr="0054368C">
        <w:rPr>
          <w:rFonts w:ascii="Times New Roman" w:hAnsi="Times New Roman" w:cs="Times New Roman"/>
          <w:b/>
          <w:bCs/>
          <w:szCs w:val="24"/>
        </w:rPr>
        <w:t xml:space="preserve">ДОГОВОР ОКАЗАНИЯ УСЛУГ № </w:t>
      </w:r>
      <w:r w:rsidR="006658DC">
        <w:rPr>
          <w:rFonts w:ascii="Times New Roman" w:hAnsi="Times New Roman" w:cs="Times New Roman"/>
          <w:b/>
          <w:bCs/>
          <w:szCs w:val="24"/>
        </w:rPr>
        <w:t>30</w:t>
      </w:r>
      <w:r w:rsidR="002506A0">
        <w:rPr>
          <w:rFonts w:ascii="Times New Roman" w:hAnsi="Times New Roman" w:cs="Times New Roman"/>
          <w:b/>
          <w:bCs/>
          <w:szCs w:val="24"/>
        </w:rPr>
        <w:t>/0</w:t>
      </w:r>
      <w:r w:rsidR="006658DC">
        <w:rPr>
          <w:rFonts w:ascii="Times New Roman" w:hAnsi="Times New Roman" w:cs="Times New Roman"/>
          <w:b/>
          <w:bCs/>
          <w:szCs w:val="24"/>
        </w:rPr>
        <w:t>9</w:t>
      </w:r>
      <w:r w:rsidR="002506A0">
        <w:rPr>
          <w:rFonts w:ascii="Times New Roman" w:hAnsi="Times New Roman" w:cs="Times New Roman"/>
          <w:b/>
          <w:bCs/>
          <w:szCs w:val="24"/>
        </w:rPr>
        <w:t>-</w:t>
      </w:r>
      <w:r w:rsidR="000314E9">
        <w:rPr>
          <w:rFonts w:ascii="Times New Roman" w:hAnsi="Times New Roman" w:cs="Times New Roman"/>
          <w:b/>
          <w:bCs/>
          <w:szCs w:val="24"/>
        </w:rPr>
        <w:t>26</w:t>
      </w:r>
    </w:p>
    <w:p w14:paraId="10AB4E22" w14:textId="77777777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14:paraId="16E1268D" w14:textId="510E6756" w:rsidR="00C079DE" w:rsidRDefault="00C079DE" w:rsidP="00152D9D">
      <w:pPr>
        <w:pStyle w:val="Heading"/>
        <w:spacing w:after="0" w:line="240" w:lineRule="auto"/>
        <w:jc w:val="center"/>
        <w:rPr>
          <w:rFonts w:ascii="Times New Roman" w:hAnsi="Times New Roman" w:cs="Times New Roman"/>
          <w:b w:val="0"/>
          <w:bCs w:val="0"/>
          <w:szCs w:val="24"/>
        </w:rPr>
      </w:pPr>
      <w:r w:rsidRPr="0054368C">
        <w:rPr>
          <w:rFonts w:ascii="Times New Roman" w:hAnsi="Times New Roman" w:cs="Times New Roman"/>
          <w:b w:val="0"/>
          <w:bCs w:val="0"/>
          <w:szCs w:val="24"/>
        </w:rPr>
        <w:t>г. Выборг</w:t>
      </w:r>
      <w:r w:rsidRPr="0054368C">
        <w:rPr>
          <w:rFonts w:ascii="Times New Roman" w:hAnsi="Times New Roman" w:cs="Times New Roman"/>
          <w:b w:val="0"/>
          <w:bCs w:val="0"/>
          <w:szCs w:val="24"/>
        </w:rPr>
        <w:tab/>
      </w:r>
      <w:r w:rsidRPr="0054368C">
        <w:rPr>
          <w:rFonts w:ascii="Times New Roman" w:hAnsi="Times New Roman" w:cs="Times New Roman"/>
          <w:b w:val="0"/>
          <w:bCs w:val="0"/>
          <w:szCs w:val="24"/>
        </w:rPr>
        <w:tab/>
      </w:r>
      <w:r w:rsidRPr="0054368C">
        <w:rPr>
          <w:rFonts w:ascii="Times New Roman" w:hAnsi="Times New Roman" w:cs="Times New Roman"/>
          <w:b w:val="0"/>
          <w:bCs w:val="0"/>
          <w:szCs w:val="24"/>
        </w:rPr>
        <w:tab/>
        <w:t xml:space="preserve">                         </w:t>
      </w:r>
      <w:r w:rsidRPr="0054368C">
        <w:rPr>
          <w:rFonts w:ascii="Times New Roman" w:hAnsi="Times New Roman" w:cs="Times New Roman"/>
          <w:b w:val="0"/>
          <w:bCs w:val="0"/>
          <w:szCs w:val="24"/>
        </w:rPr>
        <w:tab/>
      </w:r>
      <w:r w:rsidRPr="0054368C">
        <w:rPr>
          <w:rFonts w:ascii="Times New Roman" w:hAnsi="Times New Roman" w:cs="Times New Roman"/>
          <w:b w:val="0"/>
          <w:bCs w:val="0"/>
          <w:szCs w:val="24"/>
        </w:rPr>
        <w:tab/>
      </w:r>
      <w:r w:rsidRPr="0054368C">
        <w:rPr>
          <w:rFonts w:ascii="Times New Roman" w:hAnsi="Times New Roman" w:cs="Times New Roman"/>
          <w:b w:val="0"/>
          <w:bCs w:val="0"/>
          <w:szCs w:val="24"/>
        </w:rPr>
        <w:tab/>
        <w:t xml:space="preserve">    </w:t>
      </w:r>
      <w:r w:rsidRPr="0054368C">
        <w:rPr>
          <w:rFonts w:ascii="Times New Roman" w:hAnsi="Times New Roman" w:cs="Times New Roman"/>
          <w:b w:val="0"/>
          <w:bCs w:val="0"/>
          <w:szCs w:val="24"/>
        </w:rPr>
        <w:tab/>
      </w:r>
      <w:r w:rsidRPr="0054368C">
        <w:rPr>
          <w:rFonts w:ascii="Times New Roman" w:hAnsi="Times New Roman" w:cs="Times New Roman"/>
          <w:b w:val="0"/>
          <w:bCs w:val="0"/>
          <w:szCs w:val="24"/>
        </w:rPr>
        <w:tab/>
      </w:r>
      <w:r w:rsidR="00D47F93" w:rsidRPr="00D47F93">
        <w:rPr>
          <w:rFonts w:ascii="Times New Roman" w:hAnsi="Times New Roman" w:cs="Times New Roman"/>
          <w:b w:val="0"/>
          <w:bCs w:val="0"/>
          <w:szCs w:val="24"/>
        </w:rPr>
        <w:t>«</w:t>
      </w:r>
      <w:r w:rsidR="000314E9">
        <w:rPr>
          <w:rFonts w:ascii="Times New Roman" w:hAnsi="Times New Roman" w:cs="Times New Roman"/>
          <w:b w:val="0"/>
          <w:bCs w:val="0"/>
          <w:szCs w:val="24"/>
        </w:rPr>
        <w:t>____</w:t>
      </w:r>
      <w:r w:rsidR="00D47F93" w:rsidRPr="00D47F93">
        <w:rPr>
          <w:rFonts w:ascii="Times New Roman" w:hAnsi="Times New Roman" w:cs="Times New Roman"/>
          <w:b w:val="0"/>
          <w:bCs w:val="0"/>
          <w:szCs w:val="24"/>
        </w:rPr>
        <w:t xml:space="preserve">» </w:t>
      </w:r>
      <w:r w:rsidR="006658DC">
        <w:rPr>
          <w:rFonts w:ascii="Times New Roman" w:hAnsi="Times New Roman" w:cs="Times New Roman"/>
          <w:b w:val="0"/>
          <w:bCs w:val="0"/>
          <w:szCs w:val="24"/>
        </w:rPr>
        <w:t>сентября</w:t>
      </w:r>
      <w:r w:rsidR="00D47F93" w:rsidRPr="00D47F93">
        <w:rPr>
          <w:rFonts w:ascii="Times New Roman" w:hAnsi="Times New Roman" w:cs="Times New Roman"/>
          <w:b w:val="0"/>
          <w:bCs w:val="0"/>
          <w:szCs w:val="24"/>
        </w:rPr>
        <w:t xml:space="preserve"> </w:t>
      </w:r>
      <w:r w:rsidRPr="0054368C">
        <w:rPr>
          <w:rFonts w:ascii="Times New Roman" w:hAnsi="Times New Roman" w:cs="Times New Roman"/>
          <w:b w:val="0"/>
          <w:bCs w:val="0"/>
          <w:szCs w:val="24"/>
        </w:rPr>
        <w:t>202</w:t>
      </w:r>
      <w:r w:rsidR="000314E9">
        <w:rPr>
          <w:rFonts w:ascii="Times New Roman" w:hAnsi="Times New Roman" w:cs="Times New Roman"/>
          <w:b w:val="0"/>
          <w:bCs w:val="0"/>
          <w:szCs w:val="24"/>
        </w:rPr>
        <w:t>6</w:t>
      </w:r>
      <w:r w:rsidRPr="0054368C">
        <w:rPr>
          <w:rFonts w:ascii="Times New Roman" w:hAnsi="Times New Roman" w:cs="Times New Roman"/>
          <w:b w:val="0"/>
          <w:bCs w:val="0"/>
          <w:szCs w:val="24"/>
        </w:rPr>
        <w:t xml:space="preserve"> года</w:t>
      </w:r>
    </w:p>
    <w:p w14:paraId="2F6D6BFE" w14:textId="77777777" w:rsidR="00B41C7D" w:rsidRDefault="00B41C7D" w:rsidP="00152D9D">
      <w:pPr>
        <w:pStyle w:val="Heading"/>
        <w:spacing w:after="0" w:line="240" w:lineRule="auto"/>
        <w:jc w:val="center"/>
        <w:rPr>
          <w:rFonts w:ascii="Times New Roman" w:hAnsi="Times New Roman" w:cs="Times New Roman"/>
          <w:b w:val="0"/>
          <w:bCs w:val="0"/>
          <w:szCs w:val="24"/>
        </w:rPr>
      </w:pPr>
    </w:p>
    <w:p w14:paraId="5690AB8A" w14:textId="77777777" w:rsidR="00EA758C" w:rsidRPr="0054368C" w:rsidRDefault="00EA758C" w:rsidP="00152D9D">
      <w:pPr>
        <w:pStyle w:val="Heading"/>
        <w:spacing w:after="0" w:line="240" w:lineRule="auto"/>
        <w:jc w:val="center"/>
        <w:rPr>
          <w:rFonts w:ascii="Times New Roman" w:hAnsi="Times New Roman" w:cs="Times New Roman"/>
          <w:b w:val="0"/>
          <w:bCs w:val="0"/>
          <w:szCs w:val="24"/>
        </w:rPr>
      </w:pPr>
    </w:p>
    <w:p w14:paraId="2F220735" w14:textId="77777777" w:rsidR="00A13B94" w:rsidRDefault="00A13B94" w:rsidP="00A13B94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МБУ «Высоцкая городская библиотека», именуемое в дальнейшем «Заказчик», в лице директора Пчелинцевой Зои Андреевны, действующего на основании Устава, с одной стороны, и </w:t>
      </w:r>
      <w:r>
        <w:rPr>
          <w:rFonts w:ascii="Times New Roman" w:hAnsi="Times New Roman"/>
          <w:color w:val="000000" w:themeColor="text1"/>
        </w:rPr>
        <w:t xml:space="preserve">_____________________, действующий на основании _________, </w:t>
      </w:r>
      <w:r>
        <w:rPr>
          <w:rFonts w:ascii="Times New Roman" w:hAnsi="Times New Roman"/>
        </w:rPr>
        <w:t>именуемое в дальнейшем «Исполнитель», с другой стороны, далее совместно именуемые «Стороны» договорились о нижеследующем:</w:t>
      </w:r>
    </w:p>
    <w:p w14:paraId="4C844184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hAnsi="Times New Roman"/>
          <w:szCs w:val="24"/>
        </w:rPr>
      </w:pPr>
    </w:p>
    <w:p w14:paraId="08D23907" w14:textId="77777777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b/>
          <w:bCs/>
          <w:szCs w:val="24"/>
        </w:rPr>
        <w:t>1.    ПРЕДМЕТ ДОГОВОРА</w:t>
      </w:r>
    </w:p>
    <w:p w14:paraId="03E26D61" w14:textId="30420114" w:rsidR="00C079DE" w:rsidRPr="00EC27F9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54368C">
        <w:rPr>
          <w:rFonts w:ascii="Times New Roman" w:hAnsi="Times New Roman" w:cs="Times New Roman"/>
          <w:szCs w:val="24"/>
        </w:rPr>
        <w:t xml:space="preserve">1.1.  Заказчик поручает, а Исполнитель принимает на себя обязанности </w:t>
      </w:r>
      <w:bookmarkStart w:id="0" w:name="OLE_LINK1"/>
      <w:bookmarkStart w:id="1" w:name="OLE_LINK2"/>
      <w:bookmarkStart w:id="2" w:name="OLE_LINK3"/>
      <w:r w:rsidR="00971D2D">
        <w:rPr>
          <w:rFonts w:ascii="Times New Roman" w:hAnsi="Times New Roman" w:cs="Times New Roman"/>
          <w:szCs w:val="24"/>
        </w:rPr>
        <w:t xml:space="preserve">по </w:t>
      </w:r>
      <w:r w:rsidRPr="00EC27F9">
        <w:rPr>
          <w:rFonts w:ascii="Times New Roman" w:hAnsi="Times New Roman" w:cs="Times New Roman"/>
        </w:rPr>
        <w:t>оказани</w:t>
      </w:r>
      <w:r w:rsidR="00971D2D" w:rsidRPr="00EC27F9">
        <w:rPr>
          <w:rFonts w:ascii="Times New Roman" w:hAnsi="Times New Roman" w:cs="Times New Roman"/>
        </w:rPr>
        <w:t>ю</w:t>
      </w:r>
      <w:r w:rsidRPr="00EC27F9">
        <w:rPr>
          <w:rFonts w:ascii="Times New Roman" w:hAnsi="Times New Roman" w:cs="Times New Roman"/>
        </w:rPr>
        <w:t xml:space="preserve"> </w:t>
      </w:r>
      <w:r w:rsidRPr="00F639C1">
        <w:rPr>
          <w:rFonts w:ascii="Times New Roman" w:hAnsi="Times New Roman" w:cs="Times New Roman"/>
        </w:rPr>
        <w:t xml:space="preserve">услуг </w:t>
      </w:r>
      <w:r w:rsidR="00F639C1" w:rsidRPr="00F639C1">
        <w:rPr>
          <w:rFonts w:ascii="Times New Roman" w:hAnsi="Times New Roman" w:cs="Times New Roman"/>
        </w:rPr>
        <w:t xml:space="preserve">по </w:t>
      </w:r>
      <w:r w:rsidR="00FB20C4" w:rsidRPr="0054368C">
        <w:rPr>
          <w:rFonts w:ascii="Times New Roman" w:hAnsi="Times New Roman" w:cs="Times New Roman"/>
          <w:szCs w:val="24"/>
        </w:rPr>
        <w:t xml:space="preserve">проведению праздничного мероприятия </w:t>
      </w:r>
      <w:r w:rsidR="00FB20C4">
        <w:rPr>
          <w:rFonts w:ascii="Times New Roman" w:hAnsi="Times New Roman" w:cs="Times New Roman"/>
          <w:szCs w:val="24"/>
        </w:rPr>
        <w:t>«День пожилого человека»</w:t>
      </w:r>
      <w:r w:rsidRPr="00EC27F9">
        <w:rPr>
          <w:rFonts w:ascii="Times New Roman" w:hAnsi="Times New Roman" w:cs="Times New Roman"/>
        </w:rPr>
        <w:t xml:space="preserve"> в соответствии с </w:t>
      </w:r>
      <w:r w:rsidR="001A14DA">
        <w:rPr>
          <w:rFonts w:ascii="Times New Roman" w:hAnsi="Times New Roman" w:cs="Times New Roman"/>
        </w:rPr>
        <w:t>Техническим заданием</w:t>
      </w:r>
      <w:r w:rsidRPr="00EC27F9">
        <w:rPr>
          <w:rFonts w:ascii="Times New Roman" w:hAnsi="Times New Roman" w:cs="Times New Roman"/>
        </w:rPr>
        <w:t xml:space="preserve"> (Приложение 1).</w:t>
      </w:r>
    </w:p>
    <w:p w14:paraId="208ADFAF" w14:textId="668D23B9" w:rsidR="00C079DE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Malgun Gothic" w:hAnsi="Times New Roman" w:cs="Times New Roman"/>
          <w:szCs w:val="24"/>
        </w:rPr>
      </w:pPr>
      <w:r w:rsidRPr="0054368C">
        <w:rPr>
          <w:rFonts w:ascii="Times New Roman" w:eastAsia="Times New Roman" w:hAnsi="Times New Roman" w:cs="Times New Roman"/>
          <w:szCs w:val="24"/>
        </w:rPr>
        <w:t xml:space="preserve">1.2. Срок оказания услуг – </w:t>
      </w:r>
      <w:r w:rsidR="00F639C1">
        <w:rPr>
          <w:rFonts w:ascii="Times New Roman" w:eastAsia="Malgun Gothic" w:hAnsi="Times New Roman" w:cs="Times New Roman"/>
          <w:szCs w:val="24"/>
        </w:rPr>
        <w:t>0</w:t>
      </w:r>
      <w:r w:rsidR="001A14DA">
        <w:rPr>
          <w:rFonts w:ascii="Times New Roman" w:eastAsia="Malgun Gothic" w:hAnsi="Times New Roman" w:cs="Times New Roman"/>
          <w:szCs w:val="24"/>
        </w:rPr>
        <w:t>1</w:t>
      </w:r>
      <w:r w:rsidR="00F639C1">
        <w:rPr>
          <w:rFonts w:ascii="Times New Roman" w:eastAsia="Malgun Gothic" w:hAnsi="Times New Roman" w:cs="Times New Roman"/>
          <w:szCs w:val="24"/>
        </w:rPr>
        <w:t xml:space="preserve"> </w:t>
      </w:r>
      <w:r w:rsidR="00573F99">
        <w:rPr>
          <w:rFonts w:ascii="Times New Roman" w:eastAsia="Malgun Gothic" w:hAnsi="Times New Roman" w:cs="Times New Roman"/>
          <w:szCs w:val="24"/>
        </w:rPr>
        <w:t>октября</w:t>
      </w:r>
      <w:r w:rsidR="00C61F43" w:rsidRPr="0054368C">
        <w:rPr>
          <w:rFonts w:ascii="Times New Roman" w:eastAsia="Malgun Gothic" w:hAnsi="Times New Roman" w:cs="Times New Roman"/>
          <w:szCs w:val="24"/>
        </w:rPr>
        <w:t xml:space="preserve"> 202</w:t>
      </w:r>
      <w:r w:rsidR="00FF63B8">
        <w:rPr>
          <w:rFonts w:ascii="Times New Roman" w:eastAsia="Malgun Gothic" w:hAnsi="Times New Roman" w:cs="Times New Roman"/>
          <w:szCs w:val="24"/>
        </w:rPr>
        <w:t>6</w:t>
      </w:r>
      <w:r w:rsidR="00C61F43" w:rsidRPr="0054368C">
        <w:rPr>
          <w:rFonts w:ascii="Times New Roman" w:eastAsia="Malgun Gothic" w:hAnsi="Times New Roman" w:cs="Times New Roman"/>
          <w:szCs w:val="24"/>
        </w:rPr>
        <w:t xml:space="preserve"> года </w:t>
      </w:r>
      <w:r w:rsidR="00573F99">
        <w:rPr>
          <w:rFonts w:ascii="Times New Roman" w:eastAsia="Malgun Gothic" w:hAnsi="Times New Roman" w:cs="Times New Roman"/>
          <w:szCs w:val="24"/>
        </w:rPr>
        <w:t>с 16.00 до 20.00</w:t>
      </w:r>
    </w:p>
    <w:p w14:paraId="715A5B26" w14:textId="04682222" w:rsidR="003258AD" w:rsidRDefault="003258AD" w:rsidP="003258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1.3. Место оказания услуг: Ленинградская область, город Высоцк, </w:t>
      </w:r>
      <w:r w:rsidR="00573F99">
        <w:rPr>
          <w:rFonts w:ascii="Times New Roman" w:eastAsia="Malgun Gothic" w:hAnsi="Times New Roman" w:cs="Times New Roman"/>
          <w:color w:val="000000" w:themeColor="text1"/>
          <w:szCs w:val="24"/>
        </w:rPr>
        <w:t>ул.Ленинская, д.4 (МБОУ «Высоцкая ООШ»)</w:t>
      </w:r>
      <w:r>
        <w:rPr>
          <w:rFonts w:ascii="Times New Roman" w:eastAsia="Times New Roman" w:hAnsi="Times New Roman" w:cs="Times New Roman"/>
          <w:szCs w:val="24"/>
        </w:rPr>
        <w:t>.</w:t>
      </w:r>
    </w:p>
    <w:p w14:paraId="0AB3EDF5" w14:textId="77777777" w:rsidR="00C079DE" w:rsidRPr="0054368C" w:rsidRDefault="00C079DE" w:rsidP="00152D9D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54368C">
        <w:rPr>
          <w:rFonts w:ascii="Times New Roman" w:hAnsi="Times New Roman" w:cs="Times New Roman"/>
          <w:szCs w:val="24"/>
        </w:rPr>
        <w:t xml:space="preserve">1.4. Договор заключен </w:t>
      </w:r>
      <w:r w:rsidRPr="0054368C">
        <w:rPr>
          <w:rFonts w:ascii="Times New Roman" w:hAnsi="Times New Roman"/>
          <w:szCs w:val="24"/>
        </w:rPr>
        <w:t>в соответствии с пунктом 5 части 1 статьи 93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</w:t>
      </w:r>
    </w:p>
    <w:p w14:paraId="33BC7804" w14:textId="0DE8B7D1" w:rsidR="00C079DE" w:rsidRPr="0054368C" w:rsidRDefault="00C079DE" w:rsidP="00152D9D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54368C">
        <w:rPr>
          <w:rFonts w:ascii="Times New Roman" w:hAnsi="Times New Roman"/>
          <w:szCs w:val="24"/>
        </w:rPr>
        <w:t xml:space="preserve">Идентификационный код закупки (ИКЗ): </w:t>
      </w:r>
      <w:r w:rsidR="00FF63B8" w:rsidRPr="00EA0154">
        <w:rPr>
          <w:rFonts w:ascii="Times New Roman" w:hAnsi="Times New Roman" w:cs="Times New Roman"/>
        </w:rPr>
        <w:t>263470408578447040100100040000000000</w:t>
      </w:r>
    </w:p>
    <w:p w14:paraId="60550B24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</w:p>
    <w:bookmarkEnd w:id="0"/>
    <w:bookmarkEnd w:id="1"/>
    <w:bookmarkEnd w:id="2"/>
    <w:p w14:paraId="39994E2D" w14:textId="77777777" w:rsidR="00C079DE" w:rsidRPr="0054368C" w:rsidRDefault="00C079DE" w:rsidP="00152D9D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b/>
          <w:bCs/>
          <w:szCs w:val="24"/>
        </w:rPr>
        <w:t>2.    ПРАВА И ОБЯЗАННОСТИ СТОРОН</w:t>
      </w:r>
    </w:p>
    <w:p w14:paraId="4958F5FB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2.1.    Исполнитель обязуется</w:t>
      </w:r>
    </w:p>
    <w:p w14:paraId="74E16BA8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2.1.1. Оказать услуги, указанные в предмете настоящего договора с надлежащим качеством, в полном объеме и в сроки, предусмотренные договором.</w:t>
      </w:r>
    </w:p>
    <w:p w14:paraId="06EC0532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2.1.2. Безвозмездно исправить по требованию Заказчика в течение 1 (одного) часа все выявленные недостатки, если в процессе оказания услуг, предусмотренных предметом договора, Исполнитель допустил отступление от условий договора, ухудшившее качество услуг.</w:t>
      </w:r>
    </w:p>
    <w:p w14:paraId="278FF7B4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2.2.    Заказчик обязуется:</w:t>
      </w:r>
    </w:p>
    <w:p w14:paraId="591E7221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2.2.1. Оплатить оказанные услуги в порядке и сроки, предусмотренные настоящим договором.</w:t>
      </w:r>
    </w:p>
    <w:p w14:paraId="000D4F9B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2.3.    Заказчик в праве:</w:t>
      </w:r>
    </w:p>
    <w:p w14:paraId="19B3AB34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2.3.1. В любое время проверять ход и качество оказания услуг, выполняемых Исполнителем, не вмешиваясь в его деятельность.</w:t>
      </w:r>
    </w:p>
    <w:p w14:paraId="1CBB9EB8" w14:textId="77777777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</w:rPr>
      </w:pPr>
      <w:r w:rsidRPr="0054368C">
        <w:rPr>
          <w:rFonts w:ascii="Times New Roman" w:hAnsi="Times New Roman"/>
          <w:b/>
          <w:bCs/>
          <w:szCs w:val="24"/>
        </w:rPr>
        <w:t>3. ЦЕНА ДОГОВОРА И ПОРЯДОК РАСЧЕТОВ</w:t>
      </w:r>
    </w:p>
    <w:p w14:paraId="6CB599CC" w14:textId="77777777" w:rsidR="00A13B94" w:rsidRDefault="00A13B94" w:rsidP="00A13B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 Цена договора составляет </w:t>
      </w:r>
      <w:r>
        <w:rPr>
          <w:rFonts w:ascii="Times New Roman" w:eastAsia="Times New Roman" w:hAnsi="Times New Roman" w:cs="Times New Roman"/>
          <w:color w:val="auto"/>
          <w:bdr w:val="none" w:sz="0" w:space="0" w:color="auto" w:frame="1"/>
        </w:rPr>
        <w:t xml:space="preserve">___________ </w:t>
      </w:r>
      <w:r>
        <w:rPr>
          <w:rFonts w:ascii="Times New Roman" w:hAnsi="Times New Roman"/>
        </w:rPr>
        <w:t>(__________ рублей ___ копеек). НДС</w:t>
      </w:r>
      <w:r>
        <w:rPr>
          <w:rStyle w:val="af2"/>
          <w:rFonts w:ascii="Times New Roman" w:hAnsi="Times New Roman"/>
        </w:rPr>
        <w:footnoteReference w:id="1"/>
      </w:r>
      <w:r>
        <w:rPr>
          <w:rFonts w:ascii="Times New Roman" w:hAnsi="Times New Roman"/>
        </w:rPr>
        <w:t xml:space="preserve"> в размере___________</w:t>
      </w:r>
    </w:p>
    <w:p w14:paraId="6A72D41F" w14:textId="77777777" w:rsidR="00C079DE" w:rsidRPr="0054368C" w:rsidRDefault="00C079DE" w:rsidP="00152D9D">
      <w:pPr>
        <w:pStyle w:val="ConsPlusNormal"/>
        <w:widowControl/>
        <w:tabs>
          <w:tab w:val="left" w:pos="1134"/>
        </w:tabs>
        <w:ind w:firstLine="0"/>
        <w:jc w:val="both"/>
        <w:rPr>
          <w:rFonts w:ascii="Times New Roman" w:hAnsi="Times New Roman" w:cs="Times New Roman"/>
          <w:b/>
          <w:sz w:val="22"/>
          <w:szCs w:val="24"/>
        </w:rPr>
      </w:pPr>
      <w:r w:rsidRPr="004278BF">
        <w:rPr>
          <w:rFonts w:ascii="Times New Roman" w:hAnsi="Times New Roman" w:cs="Times New Roman"/>
          <w:sz w:val="22"/>
          <w:szCs w:val="24"/>
        </w:rPr>
        <w:t>3.2. Цена Договора является твердой, определена на весь период действия договора и включает в себя все расходы</w:t>
      </w:r>
      <w:r w:rsidRPr="0054368C">
        <w:rPr>
          <w:rFonts w:ascii="Times New Roman" w:hAnsi="Times New Roman" w:cs="Times New Roman"/>
          <w:sz w:val="22"/>
          <w:szCs w:val="24"/>
        </w:rPr>
        <w:t xml:space="preserve"> Исполнителя, на уплату налогов, сборов и других обязательных платежей, все затраты и расходы, связанные с выполнением обязательств Исполнителя по настоящему договору. </w:t>
      </w:r>
    </w:p>
    <w:p w14:paraId="4E6F1BE9" w14:textId="77777777" w:rsidR="00573F99" w:rsidRDefault="00573F99" w:rsidP="00573F9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54368C">
        <w:rPr>
          <w:rFonts w:ascii="Times New Roman" w:hAnsi="Times New Roman" w:cs="Times New Roman"/>
          <w:color w:val="000000" w:themeColor="text1"/>
          <w:szCs w:val="24"/>
        </w:rPr>
        <w:t>3.3. Оплата оказанных услуг по настоящему Договору производится Заказчиком путем перечисления денежных средств на расчетный счет Исполнителя</w:t>
      </w:r>
      <w:r>
        <w:rPr>
          <w:rFonts w:ascii="Times New Roman" w:hAnsi="Times New Roman" w:cs="Times New Roman"/>
          <w:color w:val="000000" w:themeColor="text1"/>
          <w:szCs w:val="24"/>
        </w:rPr>
        <w:t>,</w:t>
      </w:r>
      <w:r w:rsidRPr="0054368C">
        <w:rPr>
          <w:rFonts w:ascii="Times New Roman" w:hAnsi="Times New Roman" w:cs="Times New Roman"/>
          <w:color w:val="000000" w:themeColor="text1"/>
          <w:szCs w:val="24"/>
        </w:rPr>
        <w:t xml:space="preserve"> указанный в настоящем договоре на основании выставленного Исполнителем счета в течение 10 (десяти) банковских дней с даты подписания акта </w:t>
      </w:r>
      <w:r>
        <w:rPr>
          <w:rFonts w:ascii="Times New Roman" w:hAnsi="Times New Roman" w:cs="Times New Roman"/>
          <w:color w:val="000000" w:themeColor="text1"/>
        </w:rPr>
        <w:t xml:space="preserve">сдачи-приемки </w:t>
      </w:r>
      <w:r w:rsidRPr="00AB12FA">
        <w:rPr>
          <w:rFonts w:ascii="Times New Roman" w:hAnsi="Times New Roman" w:cs="Times New Roman"/>
          <w:color w:val="000000" w:themeColor="text1"/>
        </w:rPr>
        <w:t>работ</w:t>
      </w:r>
      <w:r>
        <w:rPr>
          <w:rFonts w:ascii="Times New Roman" w:hAnsi="Times New Roman" w:cs="Times New Roman"/>
          <w:color w:val="000000" w:themeColor="text1"/>
        </w:rPr>
        <w:t xml:space="preserve"> (услуг)</w:t>
      </w:r>
      <w:r w:rsidRPr="00AB12FA">
        <w:rPr>
          <w:rFonts w:ascii="Times New Roman" w:hAnsi="Times New Roman" w:cs="Times New Roman"/>
          <w:color w:val="000000" w:themeColor="text1"/>
        </w:rPr>
        <w:t>.</w:t>
      </w:r>
    </w:p>
    <w:p w14:paraId="11623D91" w14:textId="52903A65" w:rsidR="008C1086" w:rsidRPr="00EC3E4D" w:rsidRDefault="008C1086" w:rsidP="008C10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E30CD9">
        <w:rPr>
          <w:rFonts w:ascii="Times New Roman" w:hAnsi="Times New Roman"/>
          <w:color w:val="000000" w:themeColor="text1"/>
          <w:szCs w:val="24"/>
        </w:rPr>
        <w:t xml:space="preserve">3.4. Приемка услуг осуществляется путем подписания Заказчиком и Исполнителем акта </w:t>
      </w:r>
      <w:r w:rsidR="00051B85" w:rsidRPr="00E30CD9">
        <w:rPr>
          <w:rFonts w:ascii="Times New Roman" w:hAnsi="Times New Roman" w:cs="Times New Roman"/>
          <w:color w:val="000000" w:themeColor="text1"/>
        </w:rPr>
        <w:t xml:space="preserve">сдачи-приемки работ </w:t>
      </w:r>
      <w:r w:rsidR="00051B85">
        <w:rPr>
          <w:rFonts w:ascii="Times New Roman" w:hAnsi="Times New Roman" w:cs="Times New Roman"/>
          <w:color w:val="000000" w:themeColor="text1"/>
        </w:rPr>
        <w:t>(услуг)</w:t>
      </w:r>
      <w:r w:rsidR="00051B85" w:rsidRPr="00AB12FA">
        <w:rPr>
          <w:rFonts w:ascii="Times New Roman" w:hAnsi="Times New Roman" w:cs="Times New Roman"/>
          <w:color w:val="000000" w:themeColor="text1"/>
        </w:rPr>
        <w:t>.</w:t>
      </w:r>
    </w:p>
    <w:p w14:paraId="00E0A04C" w14:textId="77777777" w:rsidR="0054368C" w:rsidRPr="00EC3E4D" w:rsidRDefault="0054368C" w:rsidP="00152D9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Cs w:val="24"/>
        </w:rPr>
      </w:pPr>
    </w:p>
    <w:p w14:paraId="44723510" w14:textId="77777777" w:rsidR="00C079DE" w:rsidRPr="00EC3E4D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</w:rPr>
      </w:pPr>
      <w:r w:rsidRPr="00EC3E4D">
        <w:rPr>
          <w:rFonts w:ascii="Times New Roman" w:hAnsi="Times New Roman"/>
          <w:b/>
          <w:bCs/>
          <w:szCs w:val="24"/>
        </w:rPr>
        <w:t>4. ОТВЕТСТВЕННОСТЬ СТОРОН</w:t>
      </w:r>
    </w:p>
    <w:p w14:paraId="6C6A7C28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EC3E4D">
        <w:rPr>
          <w:rFonts w:ascii="Times New Roman" w:hAnsi="Times New Roman" w:cs="Times New Roman"/>
          <w:szCs w:val="24"/>
        </w:rPr>
        <w:t>4.1. Стороны несут ответственность по настоящему договору в случае неисполнения или ненадлежащего исполнения обязательств</w:t>
      </w:r>
      <w:r w:rsidRPr="0054368C">
        <w:rPr>
          <w:rFonts w:ascii="Times New Roman" w:hAnsi="Times New Roman" w:cs="Times New Roman"/>
          <w:szCs w:val="24"/>
        </w:rPr>
        <w:t>, возникших из договора, в соответствии с положениями действующего законодательства Российской Федерации.</w:t>
      </w:r>
    </w:p>
    <w:p w14:paraId="4C29EB90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 w:cs="Times New Roman"/>
          <w:szCs w:val="24"/>
        </w:rPr>
        <w:t>4.2. Стороны несут ответственность за соблюдение действующего законодательства, за точность, достоверность и своевременность предоставляемых документов, сведений, информации, а также за любые ограничения возможности осуществления Сторонами своих обязательств по договору.</w:t>
      </w:r>
    </w:p>
    <w:p w14:paraId="7F3ED5D7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 w:cs="Times New Roman"/>
          <w:szCs w:val="24"/>
        </w:rPr>
        <w:t>4.3. В случае неисполнения или ненадлежащего исполнения обязательств по настоящему Договору Исполнитель обязан в течение 3 (трех) рабочих дней с момента нарушения обязательства, перечислить на счет Заказчика в бесспорном порядке денежные средства, полученные по настоящему договору.</w:t>
      </w:r>
    </w:p>
    <w:p w14:paraId="289E93D7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 w:cs="Times New Roman"/>
          <w:szCs w:val="24"/>
        </w:rPr>
        <w:t>4.4.   В случае использования Исполнителем полученных от Заказчика денежных средств не по назначению, Исполнитель обязан в течение 5 (пяти) рабочих дней с момента ненадлежащего исполнения обязательства, перечислить на счет Заказчика, полученные по настоящему договору денежные средства.</w:t>
      </w:r>
    </w:p>
    <w:p w14:paraId="669A66F6" w14:textId="77777777" w:rsidR="00C079DE" w:rsidRPr="0054368C" w:rsidRDefault="00C079DE" w:rsidP="00152D9D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 w:cs="Times New Roman"/>
          <w:szCs w:val="24"/>
        </w:rPr>
        <w:t>4.5.  Стороны освобождаются от ответственности за неисполнение настоящего договора в случае наступления форс-мажорных обстоятельств. Под обстоятельствами форс-мажор Стороны понимают: стихийные бедствия (землетрясения, наводнения, пожар), войну, блокаду, восстание, действие органов власти и управления, в том числе принятия ими решений, препятствующих исполнению Сторонами обязательств по настоящему договору.</w:t>
      </w:r>
    </w:p>
    <w:p w14:paraId="4C6CCCA0" w14:textId="6A79B7C6" w:rsidR="001241C9" w:rsidRDefault="001241C9">
      <w:pPr>
        <w:spacing w:after="0" w:line="240" w:lineRule="auto"/>
        <w:rPr>
          <w:rFonts w:ascii="Times New Roman" w:hAnsi="Times New Roman"/>
          <w:b/>
          <w:bCs/>
          <w:szCs w:val="24"/>
        </w:rPr>
      </w:pPr>
    </w:p>
    <w:p w14:paraId="0C87A569" w14:textId="77777777" w:rsidR="0054368C" w:rsidRDefault="0054368C" w:rsidP="00152D9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Cs w:val="24"/>
        </w:rPr>
      </w:pPr>
    </w:p>
    <w:p w14:paraId="04F2E720" w14:textId="77777777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</w:rPr>
      </w:pPr>
      <w:r w:rsidRPr="0054368C">
        <w:rPr>
          <w:rFonts w:ascii="Times New Roman" w:hAnsi="Times New Roman"/>
          <w:b/>
          <w:bCs/>
          <w:szCs w:val="24"/>
        </w:rPr>
        <w:t>5. ПОРЯДОК РАСТОРЖЕНИЯ ДОГОВОРА</w:t>
      </w:r>
    </w:p>
    <w:p w14:paraId="759977A9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5.1.  Настоящий договор, может быть, расторгнут по общему согласию сторон.</w:t>
      </w:r>
    </w:p>
    <w:p w14:paraId="1B9081B6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54368C">
        <w:rPr>
          <w:rFonts w:ascii="Times New Roman" w:hAnsi="Times New Roman"/>
          <w:szCs w:val="24"/>
        </w:rPr>
        <w:t>5.2. Досрочно настоящий договор может быть расторгнут по требованию любой из Сторон, с письменным предупреждением другой стороны не менее, чем за 5 дней до предполагаемой даты его расторжения.</w:t>
      </w:r>
    </w:p>
    <w:p w14:paraId="11CCEB93" w14:textId="77777777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Cs w:val="24"/>
        </w:rPr>
      </w:pPr>
    </w:p>
    <w:p w14:paraId="7D7632AD" w14:textId="77777777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</w:rPr>
      </w:pPr>
      <w:r w:rsidRPr="0054368C">
        <w:rPr>
          <w:rFonts w:ascii="Times New Roman" w:hAnsi="Times New Roman"/>
          <w:b/>
          <w:bCs/>
          <w:szCs w:val="24"/>
        </w:rPr>
        <w:t>6.</w:t>
      </w:r>
      <w:r w:rsidRPr="0054368C">
        <w:rPr>
          <w:rFonts w:ascii="Times New Roman" w:hAnsi="Times New Roman"/>
          <w:b/>
          <w:bCs/>
          <w:i/>
          <w:iCs/>
          <w:szCs w:val="24"/>
        </w:rPr>
        <w:t xml:space="preserve"> </w:t>
      </w:r>
      <w:r w:rsidRPr="0054368C">
        <w:rPr>
          <w:rFonts w:ascii="Times New Roman" w:hAnsi="Times New Roman"/>
          <w:b/>
          <w:bCs/>
          <w:szCs w:val="24"/>
        </w:rPr>
        <w:t>СРОК ДЕЙСТВИЯ ДОГОВОРА</w:t>
      </w:r>
    </w:p>
    <w:p w14:paraId="3A83139B" w14:textId="10D9A158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6.1.  Договор вступает в силу со дня его подписания Сторонами и действует до "31" декабря 202</w:t>
      </w:r>
      <w:r w:rsidR="00C613CA">
        <w:rPr>
          <w:rFonts w:ascii="Times New Roman" w:hAnsi="Times New Roman"/>
          <w:szCs w:val="24"/>
        </w:rPr>
        <w:t>6</w:t>
      </w:r>
      <w:r w:rsidRPr="0054368C">
        <w:rPr>
          <w:rFonts w:ascii="Times New Roman" w:hAnsi="Times New Roman"/>
          <w:szCs w:val="24"/>
        </w:rPr>
        <w:t xml:space="preserve"> г., а в части оплаты, иных обязательств, в том числе гарантийных - до полного исполнения Сторонами своих обязательств.</w:t>
      </w:r>
    </w:p>
    <w:p w14:paraId="5193E56B" w14:textId="77777777" w:rsidR="008951FD" w:rsidRPr="001E187F" w:rsidRDefault="008951FD" w:rsidP="008951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1E187F">
        <w:rPr>
          <w:rFonts w:ascii="Times New Roman" w:eastAsia="Times New Roman" w:hAnsi="Times New Roman" w:cs="Times New Roman"/>
          <w:szCs w:val="24"/>
        </w:rPr>
        <w:t xml:space="preserve">6.2. Настоящий договор составлен в двух экземплярах, имеющих одинаковую юридическую силу. По одному экземпляру для каждой из </w:t>
      </w:r>
      <w:r>
        <w:rPr>
          <w:rFonts w:ascii="Times New Roman" w:eastAsia="Times New Roman" w:hAnsi="Times New Roman" w:cs="Times New Roman"/>
          <w:szCs w:val="24"/>
        </w:rPr>
        <w:t>С</w:t>
      </w:r>
      <w:r w:rsidRPr="001E187F">
        <w:rPr>
          <w:rFonts w:ascii="Times New Roman" w:eastAsia="Times New Roman" w:hAnsi="Times New Roman" w:cs="Times New Roman"/>
          <w:szCs w:val="24"/>
        </w:rPr>
        <w:t>торон.</w:t>
      </w:r>
    </w:p>
    <w:p w14:paraId="31D517FB" w14:textId="77777777" w:rsidR="0054368C" w:rsidRDefault="0054368C" w:rsidP="00152D9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Cs w:val="24"/>
        </w:rPr>
      </w:pPr>
    </w:p>
    <w:p w14:paraId="5705D76B" w14:textId="77777777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</w:rPr>
      </w:pPr>
      <w:r w:rsidRPr="0054368C">
        <w:rPr>
          <w:rFonts w:ascii="Times New Roman" w:hAnsi="Times New Roman"/>
          <w:b/>
          <w:bCs/>
          <w:szCs w:val="24"/>
        </w:rPr>
        <w:t>7.  ПОРЯДОК РАЗРЕШЕНИЯ СПОРОВ</w:t>
      </w:r>
    </w:p>
    <w:p w14:paraId="1625F88B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7.1. Споры и разногласия, которые могут возникнуть при исполнении настоящего договора, будут, по возможности, разрешаться путем переговоров между Сторонами.</w:t>
      </w:r>
    </w:p>
    <w:p w14:paraId="49BCA9B6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7.2.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Арбитражном суде Санкт-Петербурга и Ленинградской области.</w:t>
      </w:r>
    </w:p>
    <w:p w14:paraId="65C79451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</w:p>
    <w:p w14:paraId="3491C22A" w14:textId="77777777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</w:rPr>
      </w:pPr>
      <w:r w:rsidRPr="0054368C">
        <w:rPr>
          <w:rFonts w:ascii="Times New Roman" w:hAnsi="Times New Roman"/>
          <w:b/>
          <w:bCs/>
          <w:szCs w:val="24"/>
        </w:rPr>
        <w:t>8.    ЗАКЛЮЧИТЕЛЬНЫЕ ПОЛОЖЕНИЯ</w:t>
      </w:r>
    </w:p>
    <w:p w14:paraId="56D29DD2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8.1.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14:paraId="68FD75F3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8.2. Во всем остальном, что не предусмотрено настоящим договором, Стороны руководствуются   действующим законодательством.</w:t>
      </w:r>
    </w:p>
    <w:p w14:paraId="5EA2E45C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8.3. Настоящий договор составлен в двух экземплярах на русском языке. Все экземпляры идентичны и имеют одинаковую силу. У каждой из сторон находится один экземпляр настоящего договора.</w:t>
      </w:r>
    </w:p>
    <w:p w14:paraId="2A1F8BA5" w14:textId="77777777" w:rsidR="00C079DE" w:rsidRPr="00F82FD2" w:rsidRDefault="00C079DE" w:rsidP="00152D9D">
      <w:pPr>
        <w:widowControl w:val="0"/>
        <w:shd w:val="clear" w:color="auto" w:fill="FFFFFF"/>
        <w:spacing w:after="0" w:line="240" w:lineRule="auto"/>
        <w:ind w:left="108" w:hanging="1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73CF3D6" w14:textId="6C3C5B32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 w:rsidRPr="0054368C">
        <w:rPr>
          <w:rFonts w:ascii="Times New Roman" w:hAnsi="Times New Roman"/>
          <w:b/>
          <w:bCs/>
          <w:szCs w:val="24"/>
        </w:rPr>
        <w:t>9. РЕКВИЗИТЫ СТОРОН</w:t>
      </w:r>
    </w:p>
    <w:tbl>
      <w:tblPr>
        <w:tblStyle w:val="a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C079DE" w:rsidRPr="0054368C" w14:paraId="01282CAF" w14:textId="77777777" w:rsidTr="007B6F62">
        <w:trPr>
          <w:trHeight w:val="4094"/>
          <w:jc w:val="center"/>
        </w:trPr>
        <w:tc>
          <w:tcPr>
            <w:tcW w:w="4820" w:type="dxa"/>
          </w:tcPr>
          <w:p w14:paraId="186329BE" w14:textId="77777777" w:rsidR="00C079DE" w:rsidRPr="0054368C" w:rsidRDefault="00C079DE" w:rsidP="0015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u w:val="single"/>
              </w:rPr>
            </w:pPr>
            <w:r w:rsidRPr="0054368C">
              <w:rPr>
                <w:rFonts w:ascii="Times New Roman" w:hAnsi="Times New Roman" w:cs="Times New Roman"/>
                <w:b/>
                <w:bCs/>
                <w:szCs w:val="24"/>
                <w:u w:val="single"/>
              </w:rPr>
              <w:t>ЗАКАЗЧИК:</w:t>
            </w:r>
          </w:p>
          <w:p w14:paraId="3C188DBE" w14:textId="77777777" w:rsidR="00C613CA" w:rsidRDefault="00C613CA" w:rsidP="00C613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МБУ "Высоцкая городская библиотека" </w:t>
            </w:r>
          </w:p>
          <w:p w14:paraId="15028413" w14:textId="77777777" w:rsidR="00C613CA" w:rsidRDefault="00C613CA" w:rsidP="00C613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188909, Ленинградская область, Выборгский район, г. Высоцк, ул. Кировская, д. 1 </w:t>
            </w:r>
          </w:p>
          <w:p w14:paraId="1C917C69" w14:textId="77777777" w:rsidR="00C613CA" w:rsidRDefault="00C613CA" w:rsidP="00C613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ИНН/КПП: 4704085784 / 470401001 </w:t>
            </w:r>
          </w:p>
          <w:p w14:paraId="145E81C4" w14:textId="77777777" w:rsidR="00C613CA" w:rsidRDefault="00C613CA" w:rsidP="00C613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КФ ВМР ЛО (МБУ «Высоцкая городская библиотека», л/</w:t>
            </w:r>
            <w:proofErr w:type="spellStart"/>
            <w:r>
              <w:rPr>
                <w:rFonts w:ascii="Times New Roman" w:hAnsi="Times New Roman" w:cs="Times New Roman"/>
              </w:rPr>
              <w:t>сч</w:t>
            </w:r>
            <w:proofErr w:type="spellEnd"/>
            <w:r>
              <w:rPr>
                <w:rFonts w:ascii="Times New Roman" w:hAnsi="Times New Roman" w:cs="Times New Roman"/>
              </w:rPr>
              <w:t>. 40139925128)</w:t>
            </w:r>
          </w:p>
          <w:p w14:paraId="08A509D5" w14:textId="77777777" w:rsidR="00C613CA" w:rsidRDefault="00C613CA" w:rsidP="00C613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5"/>
                <w:lang w:eastAsia="en-US"/>
              </w:rPr>
              <w:t>Р/</w:t>
            </w:r>
            <w:proofErr w:type="spellStart"/>
            <w:r>
              <w:rPr>
                <w:rFonts w:ascii="Times New Roman" w:hAnsi="Times New Roman" w:cs="Times New Roman"/>
                <w:spacing w:val="-5"/>
                <w:lang w:eastAsia="en-US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pacing w:val="-5"/>
                <w:lang w:eastAsia="en-US"/>
              </w:rPr>
              <w:t>. 03234643416151044500</w:t>
            </w:r>
          </w:p>
          <w:p w14:paraId="3E76EAC0" w14:textId="77777777" w:rsidR="00C613CA" w:rsidRDefault="00C613CA" w:rsidP="00C613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Банк: </w:t>
            </w:r>
            <w:r>
              <w:rPr>
                <w:rFonts w:ascii="Times New Roman" w:hAnsi="Times New Roman" w:cs="Times New Roman"/>
                <w:bCs/>
              </w:rPr>
              <w:t>ОКЦ № 1 СЗГУ БАНКА РОССИИ//УФК по Ленинградской области г Санкт-Петербург</w:t>
            </w:r>
          </w:p>
          <w:p w14:paraId="73188E54" w14:textId="77777777" w:rsidR="00C613CA" w:rsidRDefault="00C613CA" w:rsidP="00C613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БИК: 044030098</w:t>
            </w:r>
          </w:p>
          <w:p w14:paraId="101930C4" w14:textId="77777777" w:rsidR="00C613CA" w:rsidRDefault="00C613CA" w:rsidP="00C613CA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К/счет: 40102810745370000098</w:t>
            </w:r>
          </w:p>
          <w:p w14:paraId="3170999C" w14:textId="77777777" w:rsidR="00C613CA" w:rsidRDefault="00C613CA" w:rsidP="00C613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тел: 8(81378) 41-480</w:t>
            </w:r>
          </w:p>
          <w:p w14:paraId="485A66FA" w14:textId="77777777" w:rsidR="00B96BE7" w:rsidRPr="0054368C" w:rsidRDefault="00B96BE7" w:rsidP="00152D9D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  <w:p w14:paraId="4F2D6C5F" w14:textId="77777777" w:rsidR="00B96BE7" w:rsidRPr="0054368C" w:rsidRDefault="00B96BE7" w:rsidP="00152D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5245" w:type="dxa"/>
          </w:tcPr>
          <w:p w14:paraId="1CA35367" w14:textId="77777777" w:rsidR="00C079DE" w:rsidRPr="0054368C" w:rsidRDefault="00C079DE" w:rsidP="0015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u w:val="single"/>
              </w:rPr>
            </w:pPr>
            <w:r w:rsidRPr="0054368C">
              <w:rPr>
                <w:rFonts w:ascii="Times New Roman" w:hAnsi="Times New Roman" w:cs="Times New Roman"/>
                <w:b/>
                <w:bCs/>
                <w:szCs w:val="24"/>
                <w:u w:val="single"/>
              </w:rPr>
              <w:t>ИСПОЛНИТЕЛЬ:</w:t>
            </w:r>
          </w:p>
          <w:p w14:paraId="20836813" w14:textId="77777777" w:rsidR="0029445A" w:rsidRPr="0054368C" w:rsidRDefault="0029445A" w:rsidP="0029445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14:paraId="1313FEF1" w14:textId="77777777" w:rsidR="00C079DE" w:rsidRPr="0054368C" w:rsidRDefault="00C079DE" w:rsidP="00152D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  <w:tr w:rsidR="00B96BE7" w:rsidRPr="0054368C" w14:paraId="6D6C85EB" w14:textId="77777777" w:rsidTr="00F24CA3">
        <w:trPr>
          <w:trHeight w:val="1309"/>
          <w:jc w:val="center"/>
        </w:trPr>
        <w:tc>
          <w:tcPr>
            <w:tcW w:w="4820" w:type="dxa"/>
          </w:tcPr>
          <w:p w14:paraId="7D46F3D6" w14:textId="62837324" w:rsidR="00B96BE7" w:rsidRPr="0054368C" w:rsidRDefault="00B96BE7" w:rsidP="00152D9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4368C">
              <w:rPr>
                <w:rFonts w:ascii="Times New Roman" w:hAnsi="Times New Roman" w:cs="Times New Roman"/>
                <w:szCs w:val="24"/>
              </w:rPr>
              <w:t>Директор</w:t>
            </w:r>
          </w:p>
          <w:p w14:paraId="260556C6" w14:textId="77777777" w:rsidR="00B96BE7" w:rsidRPr="0054368C" w:rsidRDefault="00B96BE7" w:rsidP="00152D9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14:paraId="35DEBCE0" w14:textId="77777777" w:rsidR="00B96BE7" w:rsidRPr="0054368C" w:rsidRDefault="00B96BE7" w:rsidP="00152D9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14:paraId="3D00BA23" w14:textId="77777777" w:rsidR="00B96BE7" w:rsidRPr="0054368C" w:rsidRDefault="00B96BE7" w:rsidP="00152D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54368C">
              <w:rPr>
                <w:rFonts w:ascii="Times New Roman" w:hAnsi="Times New Roman" w:cs="Times New Roman"/>
                <w:szCs w:val="24"/>
              </w:rPr>
              <w:t>_____________________ Пчелинцева З.А.</w:t>
            </w:r>
          </w:p>
          <w:p w14:paraId="5FF1A59B" w14:textId="77777777" w:rsidR="00D02E41" w:rsidRPr="0054368C" w:rsidRDefault="00D02E41" w:rsidP="00152D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b/>
                <w:bCs/>
                <w:szCs w:val="24"/>
                <w:u w:val="single"/>
              </w:rPr>
            </w:pPr>
            <w:r w:rsidRPr="0054368C">
              <w:rPr>
                <w:rFonts w:ascii="Times New Roman" w:hAnsi="Times New Roman" w:cs="Times New Roman"/>
                <w:szCs w:val="24"/>
              </w:rPr>
              <w:t>МП</w:t>
            </w:r>
          </w:p>
        </w:tc>
        <w:tc>
          <w:tcPr>
            <w:tcW w:w="5245" w:type="dxa"/>
          </w:tcPr>
          <w:p w14:paraId="6BF5FEB5" w14:textId="77777777" w:rsidR="00A13B94" w:rsidRDefault="00A13B94" w:rsidP="00A13B9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14:paraId="5739522D" w14:textId="77777777" w:rsidR="00A13B94" w:rsidRPr="0054368C" w:rsidRDefault="00A13B94" w:rsidP="00A13B9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14:paraId="4D125BE4" w14:textId="77777777" w:rsidR="00A13B94" w:rsidRPr="0054368C" w:rsidRDefault="00A13B94" w:rsidP="00A13B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14:paraId="545C27F9" w14:textId="77777777" w:rsidR="00A13B94" w:rsidRPr="0054368C" w:rsidRDefault="00A13B94" w:rsidP="00A13B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4368C">
              <w:rPr>
                <w:rFonts w:ascii="Times New Roman" w:hAnsi="Times New Roman" w:cs="Times New Roman"/>
                <w:szCs w:val="24"/>
              </w:rPr>
              <w:t xml:space="preserve">_____________________      </w:t>
            </w:r>
          </w:p>
          <w:p w14:paraId="797DE2A3" w14:textId="1E8EEBBA" w:rsidR="00D02E41" w:rsidRPr="0054368C" w:rsidRDefault="00D02E41" w:rsidP="00152D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b/>
                <w:bCs/>
                <w:szCs w:val="24"/>
                <w:u w:val="single"/>
              </w:rPr>
            </w:pPr>
          </w:p>
        </w:tc>
      </w:tr>
    </w:tbl>
    <w:p w14:paraId="775A6834" w14:textId="77777777" w:rsidR="00B96BE7" w:rsidRDefault="00B96BE7" w:rsidP="00152D9D">
      <w:pPr>
        <w:spacing w:after="0" w:line="240" w:lineRule="auto"/>
        <w:jc w:val="right"/>
        <w:rPr>
          <w:rFonts w:ascii="Arial Unicode MS" w:eastAsia="Arial Unicode MS" w:hAnsi="Arial Unicode MS" w:cs="Arial Unicode MS"/>
          <w:sz w:val="24"/>
          <w:szCs w:val="24"/>
        </w:rPr>
      </w:pPr>
    </w:p>
    <w:p w14:paraId="625C7904" w14:textId="77777777" w:rsidR="00C079DE" w:rsidRPr="00F82FD2" w:rsidRDefault="00C079DE" w:rsidP="00152D9D">
      <w:pPr>
        <w:spacing w:after="0" w:line="240" w:lineRule="auto"/>
        <w:jc w:val="right"/>
      </w:pPr>
      <w:r w:rsidRPr="00F82FD2"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14:paraId="109B7E79" w14:textId="77777777" w:rsidR="00C079DE" w:rsidRPr="0054368C" w:rsidRDefault="00C079DE" w:rsidP="00152D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0054368C">
        <w:rPr>
          <w:rFonts w:ascii="Times New Roman" w:hAnsi="Times New Roman" w:cs="Times New Roman"/>
          <w:color w:val="000000" w:themeColor="text1"/>
        </w:rPr>
        <w:lastRenderedPageBreak/>
        <w:t xml:space="preserve">Приложение 1 </w:t>
      </w:r>
    </w:p>
    <w:p w14:paraId="384FB0A3" w14:textId="4D325602" w:rsidR="00C079DE" w:rsidRPr="0054368C" w:rsidRDefault="00C079DE" w:rsidP="00152D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0054368C">
        <w:rPr>
          <w:rFonts w:ascii="Times New Roman" w:hAnsi="Times New Roman" w:cs="Times New Roman"/>
          <w:color w:val="000000" w:themeColor="text1"/>
        </w:rPr>
        <w:t xml:space="preserve">к договору № </w:t>
      </w:r>
      <w:r w:rsidR="00B41C7D">
        <w:rPr>
          <w:rFonts w:ascii="Times New Roman" w:hAnsi="Times New Roman" w:cs="Times New Roman"/>
          <w:color w:val="000000" w:themeColor="text1"/>
        </w:rPr>
        <w:t>30</w:t>
      </w:r>
      <w:r w:rsidR="0029445A" w:rsidRPr="0029445A">
        <w:rPr>
          <w:rFonts w:ascii="Times New Roman" w:hAnsi="Times New Roman" w:cs="Times New Roman"/>
          <w:color w:val="000000" w:themeColor="text1"/>
        </w:rPr>
        <w:t>/0</w:t>
      </w:r>
      <w:r w:rsidR="00B41C7D">
        <w:rPr>
          <w:rFonts w:ascii="Times New Roman" w:hAnsi="Times New Roman" w:cs="Times New Roman"/>
          <w:color w:val="000000" w:themeColor="text1"/>
        </w:rPr>
        <w:t>9</w:t>
      </w:r>
      <w:r w:rsidR="0029445A" w:rsidRPr="0029445A">
        <w:rPr>
          <w:rFonts w:ascii="Times New Roman" w:hAnsi="Times New Roman" w:cs="Times New Roman"/>
          <w:color w:val="000000" w:themeColor="text1"/>
        </w:rPr>
        <w:t>-</w:t>
      </w:r>
      <w:r w:rsidR="00C613CA">
        <w:rPr>
          <w:rFonts w:ascii="Times New Roman" w:hAnsi="Times New Roman" w:cs="Times New Roman"/>
          <w:color w:val="000000" w:themeColor="text1"/>
        </w:rPr>
        <w:t>26</w:t>
      </w:r>
    </w:p>
    <w:p w14:paraId="64383E65" w14:textId="44CEC176" w:rsidR="00C079DE" w:rsidRPr="0054368C" w:rsidRDefault="00C079DE" w:rsidP="00152D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0054368C">
        <w:rPr>
          <w:rFonts w:ascii="Times New Roman" w:hAnsi="Times New Roman" w:cs="Times New Roman"/>
          <w:color w:val="000000" w:themeColor="text1"/>
        </w:rPr>
        <w:t xml:space="preserve">от </w:t>
      </w:r>
      <w:r w:rsidR="00D47F93" w:rsidRPr="00D47F93">
        <w:rPr>
          <w:rFonts w:ascii="Times New Roman" w:hAnsi="Times New Roman" w:cs="Times New Roman"/>
          <w:color w:val="000000" w:themeColor="text1"/>
        </w:rPr>
        <w:t>«</w:t>
      </w:r>
      <w:r w:rsidR="001241C9">
        <w:rPr>
          <w:rFonts w:ascii="Times New Roman" w:hAnsi="Times New Roman" w:cs="Times New Roman"/>
          <w:color w:val="000000" w:themeColor="text1"/>
        </w:rPr>
        <w:t>___</w:t>
      </w:r>
      <w:r w:rsidR="00D47F93" w:rsidRPr="00D47F93">
        <w:rPr>
          <w:rFonts w:ascii="Times New Roman" w:hAnsi="Times New Roman" w:cs="Times New Roman"/>
          <w:color w:val="000000" w:themeColor="text1"/>
        </w:rPr>
        <w:t xml:space="preserve">» </w:t>
      </w:r>
      <w:r w:rsidR="00B41C7D">
        <w:rPr>
          <w:rFonts w:ascii="Times New Roman" w:hAnsi="Times New Roman" w:cs="Times New Roman"/>
          <w:color w:val="000000" w:themeColor="text1"/>
        </w:rPr>
        <w:t>сентября</w:t>
      </w:r>
      <w:r w:rsidR="00D47F93" w:rsidRPr="00D47F93">
        <w:rPr>
          <w:rFonts w:ascii="Times New Roman" w:hAnsi="Times New Roman" w:cs="Times New Roman"/>
          <w:color w:val="000000" w:themeColor="text1"/>
        </w:rPr>
        <w:t xml:space="preserve"> </w:t>
      </w:r>
      <w:r w:rsidRPr="0054368C">
        <w:rPr>
          <w:rFonts w:ascii="Times New Roman" w:hAnsi="Times New Roman" w:cs="Times New Roman"/>
          <w:color w:val="000000" w:themeColor="text1"/>
        </w:rPr>
        <w:t>202</w:t>
      </w:r>
      <w:r w:rsidR="00C613CA">
        <w:rPr>
          <w:rFonts w:ascii="Times New Roman" w:hAnsi="Times New Roman" w:cs="Times New Roman"/>
          <w:color w:val="000000" w:themeColor="text1"/>
        </w:rPr>
        <w:t>6</w:t>
      </w:r>
      <w:r w:rsidRPr="0054368C">
        <w:rPr>
          <w:rFonts w:ascii="Times New Roman" w:hAnsi="Times New Roman" w:cs="Times New Roman"/>
          <w:color w:val="000000" w:themeColor="text1"/>
        </w:rPr>
        <w:t xml:space="preserve"> г. </w:t>
      </w:r>
    </w:p>
    <w:p w14:paraId="5CBE9915" w14:textId="69E3BA84" w:rsidR="000A4077" w:rsidRDefault="004D31D0" w:rsidP="00152D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Техническое задание</w:t>
      </w:r>
    </w:p>
    <w:p w14:paraId="240C7519" w14:textId="30D4D337" w:rsidR="00B41C7D" w:rsidRPr="005A3F2F" w:rsidRDefault="004D31D0" w:rsidP="00B41C7D">
      <w:pPr>
        <w:pStyle w:val="ae"/>
        <w:kinsoku w:val="0"/>
        <w:overflowPunct w:val="0"/>
        <w:ind w:left="2267" w:right="2362"/>
        <w:jc w:val="center"/>
      </w:pPr>
      <w:r>
        <w:rPr>
          <w:color w:val="000000" w:themeColor="text1"/>
        </w:rPr>
        <w:t>на</w:t>
      </w:r>
      <w:r w:rsidRPr="004D31D0">
        <w:rPr>
          <w:color w:val="000000" w:themeColor="text1"/>
        </w:rPr>
        <w:t xml:space="preserve"> </w:t>
      </w:r>
      <w:r w:rsidR="00A2596F">
        <w:rPr>
          <w:color w:val="000000" w:themeColor="text1"/>
        </w:rPr>
        <w:t xml:space="preserve">проведение </w:t>
      </w:r>
      <w:r w:rsidR="00B41C7D" w:rsidRPr="005A3F2F">
        <w:t>празднично</w:t>
      </w:r>
      <w:r w:rsidR="00A2596F">
        <w:t>го</w:t>
      </w:r>
      <w:r w:rsidR="00B41C7D" w:rsidRPr="005A3F2F">
        <w:t xml:space="preserve"> мероприяти</w:t>
      </w:r>
      <w:r w:rsidR="00A2596F">
        <w:t>я</w:t>
      </w:r>
      <w:r w:rsidR="00B41C7D" w:rsidRPr="005A3F2F">
        <w:t xml:space="preserve"> </w:t>
      </w:r>
    </w:p>
    <w:p w14:paraId="5B383FD1" w14:textId="0CF4FBCE" w:rsidR="004D31D0" w:rsidRPr="004D31D0" w:rsidRDefault="00B41C7D" w:rsidP="00B41C7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szCs w:val="24"/>
        </w:rPr>
        <w:t>«День пожилого человека»</w:t>
      </w:r>
    </w:p>
    <w:p w14:paraId="1703A627" w14:textId="77777777" w:rsidR="000A4077" w:rsidRPr="0054368C" w:rsidRDefault="000A4077" w:rsidP="00152D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4A9CAEE6" w14:textId="77777777" w:rsidR="00B41C7D" w:rsidRPr="0054368C" w:rsidRDefault="00B41C7D" w:rsidP="00B41C7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tbl>
      <w:tblPr>
        <w:tblW w:w="507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9"/>
        <w:gridCol w:w="7088"/>
        <w:gridCol w:w="851"/>
        <w:gridCol w:w="707"/>
      </w:tblGrid>
      <w:tr w:rsidR="00B41C7D" w14:paraId="58E64BB0" w14:textId="77777777" w:rsidTr="00EC0C72"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E96FA" w14:textId="77777777" w:rsidR="00B41C7D" w:rsidRDefault="00B41C7D" w:rsidP="00EC0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3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2E477" w14:textId="77777777" w:rsidR="00B41C7D" w:rsidRDefault="00B41C7D" w:rsidP="00EC0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Примечания, характеристики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37595" w14:textId="77777777" w:rsidR="00B41C7D" w:rsidRDefault="00B41C7D" w:rsidP="00EC0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2B27E" w14:textId="77777777" w:rsidR="00B41C7D" w:rsidRDefault="00B41C7D" w:rsidP="00EC0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A2596F" w14:paraId="4049ABB1" w14:textId="77777777" w:rsidTr="00C44968"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6BCD" w14:textId="651C9ADA" w:rsidR="00A2596F" w:rsidRDefault="00A2596F" w:rsidP="00A259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 xml:space="preserve">Выступление вокалиста </w:t>
            </w:r>
          </w:p>
        </w:tc>
        <w:tc>
          <w:tcPr>
            <w:tcW w:w="3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D74D6" w14:textId="156D98FB" w:rsidR="00A2596F" w:rsidRDefault="00A2596F" w:rsidP="00A2596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Выступление вокалиста с концертно-патриотической программой. Репертуар согласовывается с Заказчиком.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7F5A8" w14:textId="28928B5C" w:rsidR="00A2596F" w:rsidRDefault="00A2596F" w:rsidP="00A259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час.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8058D" w14:textId="14DF5859" w:rsidR="00A2596F" w:rsidRDefault="00202031" w:rsidP="00A259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4</w:t>
            </w:r>
          </w:p>
        </w:tc>
      </w:tr>
      <w:tr w:rsidR="00A2596F" w14:paraId="0D1D76E8" w14:textId="77777777" w:rsidTr="00C44968"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80FB" w14:textId="24C482A2" w:rsidR="00A2596F" w:rsidRDefault="00A2596F" w:rsidP="00A259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Работа звуковой аппаратуры</w:t>
            </w:r>
          </w:p>
        </w:tc>
        <w:tc>
          <w:tcPr>
            <w:tcW w:w="3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DFA17" w14:textId="67C0DD07" w:rsidR="00A2596F" w:rsidRDefault="00A2596F" w:rsidP="00A2596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 xml:space="preserve">Доставка, подключение, настройка звукового оборудования, обеспечение работы звукового оборудования на протяжении всего мероприятия. Комплектность звукового оборудования: акустическая аппаратура мощностью не менее 2 кВт, микшерный пульт, мониторная линия, радиомикрофон, микрофонная стойка, удлинитель не менее </w:t>
            </w:r>
            <w:r w:rsidR="00202031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0 метров.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04D8D" w14:textId="653028F4" w:rsidR="00A2596F" w:rsidRDefault="00A2596F" w:rsidP="00A259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час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E42D" w14:textId="3F6DDDD4" w:rsidR="00A2596F" w:rsidRDefault="00202031" w:rsidP="00A259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4</w:t>
            </w:r>
          </w:p>
        </w:tc>
      </w:tr>
      <w:tr w:rsidR="00B41C7D" w14:paraId="70C6E5B9" w14:textId="77777777" w:rsidTr="00EC0C72">
        <w:trPr>
          <w:trHeight w:val="122"/>
        </w:trPr>
        <w:tc>
          <w:tcPr>
            <w:tcW w:w="10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27675" w14:textId="77777777" w:rsidR="00B41C7D" w:rsidRDefault="00B41C7D" w:rsidP="00EC0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Организация питания</w:t>
            </w:r>
          </w:p>
        </w:tc>
        <w:tc>
          <w:tcPr>
            <w:tcW w:w="3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71FFA" w14:textId="77777777" w:rsidR="00B41C7D" w:rsidRDefault="00B41C7D" w:rsidP="00EC0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 xml:space="preserve">Пироги с мясом и черникой, тарталетки с салатом, курица в беконе, шампиньоны запеченные, сырная и мясная нарезки, картофель по-деревенски, овощное ассорти, фруктовое ассорти, печенье – коса с маком и розаны, конфеты, вода, сахар чай, кофе, сливки, сок в ассортименте. </w:t>
            </w:r>
            <w:r>
              <w:rPr>
                <w:rFonts w:ascii="Times New Roman" w:hAnsi="Times New Roman" w:cs="Times New Roman"/>
                <w:color w:val="auto"/>
                <w:w w:val="105"/>
                <w:sz w:val="20"/>
                <w:szCs w:val="20"/>
              </w:rPr>
              <w:t>Все продукты питания должны быть свежими. Выпечка должна быть изготовлена в день проведения мероприятия.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27983" w14:textId="77777777" w:rsidR="00B41C7D" w:rsidRDefault="00B41C7D" w:rsidP="00EC0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  <w:t>порц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  <w:t>.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C5934" w14:textId="77777777" w:rsidR="00B41C7D" w:rsidRDefault="00B41C7D" w:rsidP="00EC0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  <w:t>30</w:t>
            </w:r>
          </w:p>
        </w:tc>
      </w:tr>
      <w:tr w:rsidR="00B41C7D" w14:paraId="1DB50350" w14:textId="77777777" w:rsidTr="00EC0C72">
        <w:trPr>
          <w:trHeight w:val="122"/>
        </w:trPr>
        <w:tc>
          <w:tcPr>
            <w:tcW w:w="10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7CF23" w14:textId="77777777" w:rsidR="00B41C7D" w:rsidRDefault="00B41C7D" w:rsidP="00EC0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3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23EF7" w14:textId="77777777" w:rsidR="00B41C7D" w:rsidRDefault="00B41C7D" w:rsidP="00EC0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Оформление зоны питания: раскладка еды по столам, нарезка и подача пирогов, расстановка посуды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66DFD" w14:textId="77777777" w:rsidR="00B41C7D" w:rsidRDefault="00B41C7D" w:rsidP="00EC0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  <w:t>ед</w:t>
            </w:r>
            <w:proofErr w:type="spellEnd"/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637BC" w14:textId="77777777" w:rsidR="00B41C7D" w:rsidRDefault="00B41C7D" w:rsidP="00EC0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  <w:t>1</w:t>
            </w:r>
          </w:p>
        </w:tc>
      </w:tr>
      <w:tr w:rsidR="00B41C7D" w14:paraId="27234AB2" w14:textId="77777777" w:rsidTr="00EC0C72">
        <w:trPr>
          <w:trHeight w:val="122"/>
        </w:trPr>
        <w:tc>
          <w:tcPr>
            <w:tcW w:w="10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CC9A3" w14:textId="77777777" w:rsidR="00B41C7D" w:rsidRDefault="00B41C7D" w:rsidP="00EC0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3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0472F" w14:textId="77777777" w:rsidR="00B41C7D" w:rsidRDefault="00B41C7D" w:rsidP="00EC0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Набор одноразовой посуды белого цвета (кружки, стаканы, тарелки, ложки чайные). Бумажные салфетки. 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7AF2A" w14:textId="77777777" w:rsidR="00B41C7D" w:rsidRDefault="00B41C7D" w:rsidP="00EC0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  <w:t>компл.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7B6F8" w14:textId="77777777" w:rsidR="00B41C7D" w:rsidRDefault="00B41C7D" w:rsidP="00EC0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  <w:t>30</w:t>
            </w:r>
          </w:p>
        </w:tc>
      </w:tr>
      <w:tr w:rsidR="00B41C7D" w14:paraId="052EE7BE" w14:textId="77777777" w:rsidTr="00AA1921">
        <w:trPr>
          <w:trHeight w:val="343"/>
        </w:trPr>
        <w:tc>
          <w:tcPr>
            <w:tcW w:w="10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55939" w14:textId="77777777" w:rsidR="00B41C7D" w:rsidRDefault="00B41C7D" w:rsidP="00EC0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3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88EB" w14:textId="77777777" w:rsidR="00B41C7D" w:rsidRDefault="00B41C7D" w:rsidP="00EC0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Скатерти одноразовые 140*110 см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D7577" w14:textId="77777777" w:rsidR="00B41C7D" w:rsidRDefault="00B41C7D" w:rsidP="00EC0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  <w:t>шт.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24C1" w14:textId="77777777" w:rsidR="00B41C7D" w:rsidRDefault="00B41C7D" w:rsidP="00EC0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  <w:t>15</w:t>
            </w:r>
          </w:p>
        </w:tc>
      </w:tr>
      <w:tr w:rsidR="00B41C7D" w14:paraId="1650ADFC" w14:textId="77777777" w:rsidTr="00AA1921">
        <w:trPr>
          <w:trHeight w:val="389"/>
        </w:trPr>
        <w:tc>
          <w:tcPr>
            <w:tcW w:w="10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7D1F97" w14:textId="77777777" w:rsidR="00B41C7D" w:rsidRDefault="00B41C7D" w:rsidP="00EC0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 xml:space="preserve">Изготовление и вручение сувениров участникам мероприятия </w:t>
            </w:r>
          </w:p>
        </w:tc>
        <w:tc>
          <w:tcPr>
            <w:tcW w:w="3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31CD35" w14:textId="10A16A59" w:rsidR="00B41C7D" w:rsidRDefault="008B2A85" w:rsidP="00EC0C72">
            <w:pPr>
              <w:spacing w:after="0" w:line="240" w:lineRule="auto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Плюшевый плед 100*150см.</w:t>
            </w:r>
            <w:r w:rsidR="00F1684A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 xml:space="preserve"> плотностью не менее 190 </w:t>
            </w:r>
            <w:proofErr w:type="spellStart"/>
            <w:r w:rsidR="00F1684A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гр</w:t>
            </w:r>
            <w:proofErr w:type="spellEnd"/>
            <w:r w:rsidR="00F1684A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/м2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A2CB7" w14:textId="5232B616" w:rsidR="00B41C7D" w:rsidRDefault="008B2A85" w:rsidP="00EC0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  <w:t>шт.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246BE" w14:textId="77777777" w:rsidR="00B41C7D" w:rsidRDefault="00B41C7D" w:rsidP="00EC0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  <w:t>30</w:t>
            </w:r>
          </w:p>
        </w:tc>
      </w:tr>
      <w:tr w:rsidR="00B41C7D" w14:paraId="424CF141" w14:textId="77777777" w:rsidTr="00AD1221">
        <w:trPr>
          <w:trHeight w:val="156"/>
        </w:trPr>
        <w:tc>
          <w:tcPr>
            <w:tcW w:w="10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F508C" w14:textId="77777777" w:rsidR="00B41C7D" w:rsidRDefault="00B41C7D" w:rsidP="00EC0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3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31E6F3" w14:textId="2A717DCD" w:rsidR="00B41C7D" w:rsidRDefault="00AA1921" w:rsidP="00EC0C72">
            <w:pPr>
              <w:spacing w:after="0" w:line="240" w:lineRule="auto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Подарочный пакет с гербом г.Высоцка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5B4D1" w14:textId="77777777" w:rsidR="00B41C7D" w:rsidRDefault="00B41C7D" w:rsidP="00EC0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  <w:t>шт.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6AD24" w14:textId="77777777" w:rsidR="00B41C7D" w:rsidRDefault="00B41C7D" w:rsidP="00EC0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</w:rPr>
              <w:t>30</w:t>
            </w:r>
          </w:p>
        </w:tc>
      </w:tr>
    </w:tbl>
    <w:p w14:paraId="0209F2C0" w14:textId="77777777" w:rsidR="00F24CA3" w:rsidRPr="0054368C" w:rsidRDefault="00F24CA3" w:rsidP="00152D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2910E2B9" w14:textId="77777777" w:rsidR="00F24CA3" w:rsidRDefault="00F24CA3" w:rsidP="00152D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1C0E300A" w14:textId="77777777" w:rsidR="00B41C7D" w:rsidRDefault="00B41C7D" w:rsidP="00152D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5ABB6237" w14:textId="77777777" w:rsidR="00B41C7D" w:rsidRDefault="00B41C7D" w:rsidP="00152D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465D6F97" w14:textId="77777777" w:rsidR="00B41C7D" w:rsidRPr="0054368C" w:rsidRDefault="00B41C7D" w:rsidP="00152D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07D6AE8C" w14:textId="445397FA" w:rsidR="00F24CA3" w:rsidRPr="0054368C" w:rsidRDefault="00F24CA3" w:rsidP="00152D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F24CA3" w:rsidRPr="0054368C" w14:paraId="01306B70" w14:textId="77777777" w:rsidTr="00113CA7">
        <w:trPr>
          <w:trHeight w:val="1309"/>
          <w:jc w:val="center"/>
        </w:trPr>
        <w:tc>
          <w:tcPr>
            <w:tcW w:w="4820" w:type="dxa"/>
          </w:tcPr>
          <w:p w14:paraId="51F2F472" w14:textId="39F698E0" w:rsidR="00F24CA3" w:rsidRPr="0054368C" w:rsidRDefault="00F24CA3" w:rsidP="00152D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368C">
              <w:rPr>
                <w:rFonts w:ascii="Times New Roman" w:hAnsi="Times New Roman" w:cs="Times New Roman"/>
              </w:rPr>
              <w:t>Директор</w:t>
            </w:r>
          </w:p>
          <w:p w14:paraId="70988D1B" w14:textId="77777777" w:rsidR="00F24CA3" w:rsidRPr="0054368C" w:rsidRDefault="00F24CA3" w:rsidP="00152D9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76A40E4" w14:textId="77777777" w:rsidR="00F24CA3" w:rsidRPr="0054368C" w:rsidRDefault="00F24CA3" w:rsidP="00152D9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2483CE0" w14:textId="77777777" w:rsidR="00F24CA3" w:rsidRPr="0054368C" w:rsidRDefault="00F24CA3" w:rsidP="00152D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368C">
              <w:rPr>
                <w:rFonts w:ascii="Times New Roman" w:hAnsi="Times New Roman" w:cs="Times New Roman"/>
              </w:rPr>
              <w:t>_____________________ Пчелинцева З.А.</w:t>
            </w:r>
          </w:p>
          <w:p w14:paraId="1854333F" w14:textId="77777777" w:rsidR="00F24CA3" w:rsidRPr="0054368C" w:rsidRDefault="00F24CA3" w:rsidP="00152D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54368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5245" w:type="dxa"/>
          </w:tcPr>
          <w:p w14:paraId="66941BCE" w14:textId="77777777" w:rsidR="00A13B94" w:rsidRDefault="00A13B94" w:rsidP="00A13B9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Исполнитель</w:t>
            </w:r>
          </w:p>
          <w:p w14:paraId="5AFBA891" w14:textId="77777777" w:rsidR="00A13B94" w:rsidRPr="0054368C" w:rsidRDefault="00A13B94" w:rsidP="00A13B9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14:paraId="037EB0C0" w14:textId="77777777" w:rsidR="00A13B94" w:rsidRDefault="00A13B94" w:rsidP="00A13B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14:paraId="2E4F62B5" w14:textId="77777777" w:rsidR="00A13B94" w:rsidRPr="0054368C" w:rsidRDefault="00A13B94" w:rsidP="00A13B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4368C">
              <w:rPr>
                <w:rFonts w:ascii="Times New Roman" w:hAnsi="Times New Roman" w:cs="Times New Roman"/>
                <w:szCs w:val="24"/>
              </w:rPr>
              <w:t xml:space="preserve">__________________      </w:t>
            </w:r>
          </w:p>
          <w:p w14:paraId="3D159CE2" w14:textId="61431BF3" w:rsidR="00F24CA3" w:rsidRPr="0054368C" w:rsidRDefault="00F24CA3" w:rsidP="00152D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</w:tr>
    </w:tbl>
    <w:p w14:paraId="3996594A" w14:textId="77777777" w:rsidR="00F24CA3" w:rsidRDefault="00F24CA3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57EC4F2A" w14:textId="77777777" w:rsidR="00EF39FD" w:rsidRDefault="00EF39FD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1FA5D70D" w14:textId="77777777" w:rsidR="00EF39FD" w:rsidRDefault="00EF39FD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3837CA91" w14:textId="77777777" w:rsidR="00EF39FD" w:rsidRDefault="00EF39FD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4F62E308" w14:textId="77777777" w:rsidR="00EF39FD" w:rsidRDefault="00EF39FD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1FAC9941" w14:textId="77777777" w:rsidR="00EF39FD" w:rsidRDefault="00EF39FD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3B8002F1" w14:textId="77777777" w:rsidR="00EF39FD" w:rsidRDefault="00EF39FD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38FDB776" w14:textId="77777777" w:rsidR="00EF39FD" w:rsidRDefault="00EF39FD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7873F085" w14:textId="77777777" w:rsidR="00EF39FD" w:rsidRDefault="00EF39FD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12DF2989" w14:textId="77777777" w:rsidR="00EF39FD" w:rsidRPr="0054368C" w:rsidRDefault="00EF39FD" w:rsidP="00EF39F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sectPr w:rsidR="00EF39FD" w:rsidRPr="0054368C" w:rsidSect="000A4077">
      <w:pgSz w:w="11900" w:h="16840"/>
      <w:pgMar w:top="567" w:right="567" w:bottom="567" w:left="567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ADF39" w14:textId="77777777" w:rsidR="00005437" w:rsidRDefault="00005437" w:rsidP="000A4077">
      <w:pPr>
        <w:spacing w:after="0" w:line="240" w:lineRule="auto"/>
      </w:pPr>
      <w:r>
        <w:separator/>
      </w:r>
    </w:p>
  </w:endnote>
  <w:endnote w:type="continuationSeparator" w:id="0">
    <w:p w14:paraId="5D29A149" w14:textId="77777777" w:rsidR="00005437" w:rsidRDefault="00005437" w:rsidP="000A4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2DFC3" w14:textId="77777777" w:rsidR="00005437" w:rsidRDefault="00005437" w:rsidP="000A4077">
      <w:pPr>
        <w:spacing w:after="0" w:line="240" w:lineRule="auto"/>
      </w:pPr>
      <w:r>
        <w:separator/>
      </w:r>
    </w:p>
  </w:footnote>
  <w:footnote w:type="continuationSeparator" w:id="0">
    <w:p w14:paraId="261AAA19" w14:textId="77777777" w:rsidR="00005437" w:rsidRDefault="00005437" w:rsidP="000A4077">
      <w:pPr>
        <w:spacing w:after="0" w:line="240" w:lineRule="auto"/>
      </w:pPr>
      <w:r>
        <w:continuationSeparator/>
      </w:r>
    </w:p>
  </w:footnote>
  <w:footnote w:id="1">
    <w:p w14:paraId="0DDA0A65" w14:textId="77777777" w:rsidR="00A13B94" w:rsidRDefault="00A13B94" w:rsidP="00A13B94">
      <w:pPr>
        <w:pStyle w:val="af0"/>
        <w:rPr>
          <w:rFonts w:ascii="Times New Roman" w:hAnsi="Times New Roman" w:cs="Times New Roman"/>
        </w:rPr>
      </w:pPr>
      <w:r>
        <w:rPr>
          <w:rStyle w:val="af2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 случаях, если Исполнитель освобожден от НДС, писать: НДС не облагается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94BD4"/>
    <w:multiLevelType w:val="hybridMultilevel"/>
    <w:tmpl w:val="75D262B0"/>
    <w:lvl w:ilvl="0" w:tplc="58A296A8">
      <w:start w:val="1"/>
      <w:numFmt w:val="bullet"/>
      <w:lvlText w:val="-"/>
      <w:lvlJc w:val="left"/>
      <w:pPr>
        <w:tabs>
          <w:tab w:val="left" w:pos="486"/>
          <w:tab w:val="left" w:pos="1759"/>
          <w:tab w:val="left" w:pos="3318"/>
          <w:tab w:val="left" w:pos="4516"/>
        </w:tabs>
        <w:ind w:left="452" w:hanging="41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764367C">
      <w:start w:val="1"/>
      <w:numFmt w:val="bullet"/>
      <w:lvlText w:val="•"/>
      <w:lvlJc w:val="left"/>
      <w:pPr>
        <w:tabs>
          <w:tab w:val="left" w:pos="1759"/>
          <w:tab w:val="left" w:pos="3318"/>
          <w:tab w:val="left" w:pos="4516"/>
        </w:tabs>
        <w:ind w:left="1148" w:hanging="111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E5E7742">
      <w:start w:val="1"/>
      <w:numFmt w:val="bullet"/>
      <w:lvlText w:val="•"/>
      <w:lvlJc w:val="left"/>
      <w:pPr>
        <w:tabs>
          <w:tab w:val="left" w:pos="486"/>
          <w:tab w:val="left" w:pos="1759"/>
          <w:tab w:val="left" w:pos="3318"/>
          <w:tab w:val="left" w:pos="4516"/>
        </w:tabs>
        <w:ind w:left="1162" w:hanging="53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17A63DC">
      <w:start w:val="1"/>
      <w:numFmt w:val="bullet"/>
      <w:lvlText w:val="•"/>
      <w:lvlJc w:val="left"/>
      <w:pPr>
        <w:tabs>
          <w:tab w:val="left" w:pos="1759"/>
          <w:tab w:val="left" w:pos="3318"/>
          <w:tab w:val="left" w:pos="4516"/>
        </w:tabs>
        <w:ind w:left="1745" w:hanging="150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8B0B346">
      <w:start w:val="1"/>
      <w:numFmt w:val="bullet"/>
      <w:lvlText w:val="•"/>
      <w:lvlJc w:val="left"/>
      <w:pPr>
        <w:tabs>
          <w:tab w:val="left" w:pos="486"/>
          <w:tab w:val="left" w:pos="3318"/>
          <w:tab w:val="left" w:pos="4516"/>
        </w:tabs>
        <w:ind w:left="2329" w:hanging="9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F005E22">
      <w:start w:val="1"/>
      <w:numFmt w:val="bullet"/>
      <w:lvlText w:val="•"/>
      <w:lvlJc w:val="left"/>
      <w:pPr>
        <w:tabs>
          <w:tab w:val="left" w:pos="486"/>
          <w:tab w:val="left" w:pos="1759"/>
          <w:tab w:val="left" w:pos="3318"/>
          <w:tab w:val="left" w:pos="4516"/>
        </w:tabs>
        <w:ind w:left="2913" w:hanging="33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AECF85E">
      <w:start w:val="1"/>
      <w:numFmt w:val="bullet"/>
      <w:lvlText w:val="•"/>
      <w:lvlJc w:val="left"/>
      <w:pPr>
        <w:tabs>
          <w:tab w:val="left" w:pos="486"/>
          <w:tab w:val="left" w:pos="1759"/>
          <w:tab w:val="left" w:pos="4516"/>
        </w:tabs>
        <w:ind w:left="3496" w:hanging="95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632FEE4">
      <w:start w:val="1"/>
      <w:numFmt w:val="bullet"/>
      <w:lvlText w:val="•"/>
      <w:lvlJc w:val="left"/>
      <w:pPr>
        <w:tabs>
          <w:tab w:val="left" w:pos="486"/>
          <w:tab w:val="left" w:pos="1759"/>
          <w:tab w:val="left" w:pos="3318"/>
          <w:tab w:val="left" w:pos="4516"/>
        </w:tabs>
        <w:ind w:left="4080" w:hanging="37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1A04FE0">
      <w:start w:val="1"/>
      <w:numFmt w:val="bullet"/>
      <w:lvlText w:val="•"/>
      <w:lvlJc w:val="left"/>
      <w:pPr>
        <w:tabs>
          <w:tab w:val="left" w:pos="486"/>
          <w:tab w:val="left" w:pos="1759"/>
          <w:tab w:val="left" w:pos="3318"/>
        </w:tabs>
        <w:ind w:left="4663" w:hanging="22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49C7405"/>
    <w:multiLevelType w:val="hybridMultilevel"/>
    <w:tmpl w:val="B34A8A28"/>
    <w:numStyleLink w:val="5"/>
  </w:abstractNum>
  <w:abstractNum w:abstractNumId="2" w15:restartNumberingAfterBreak="0">
    <w:nsid w:val="0C647AAF"/>
    <w:multiLevelType w:val="hybridMultilevel"/>
    <w:tmpl w:val="B34A8A28"/>
    <w:styleLink w:val="5"/>
    <w:lvl w:ilvl="0" w:tplc="939E7F62">
      <w:start w:val="1"/>
      <w:numFmt w:val="bullet"/>
      <w:lvlText w:val="·"/>
      <w:lvlJc w:val="left"/>
      <w:pPr>
        <w:tabs>
          <w:tab w:val="left" w:pos="902"/>
          <w:tab w:val="left" w:pos="903"/>
          <w:tab w:val="num" w:pos="1100"/>
        </w:tabs>
        <w:ind w:left="391" w:firstLine="53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64E1B82">
      <w:start w:val="1"/>
      <w:numFmt w:val="bullet"/>
      <w:lvlText w:val="·"/>
      <w:lvlJc w:val="left"/>
      <w:pPr>
        <w:tabs>
          <w:tab w:val="num" w:pos="902"/>
          <w:tab w:val="left" w:pos="903"/>
        </w:tabs>
        <w:ind w:left="193" w:firstLine="51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9D036CE">
      <w:start w:val="1"/>
      <w:numFmt w:val="bullet"/>
      <w:lvlText w:val="·"/>
      <w:lvlJc w:val="left"/>
      <w:pPr>
        <w:tabs>
          <w:tab w:val="left" w:pos="902"/>
          <w:tab w:val="left" w:pos="903"/>
          <w:tab w:val="num" w:pos="1829"/>
        </w:tabs>
        <w:ind w:left="1120" w:firstLine="41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1A66A2">
      <w:start w:val="1"/>
      <w:numFmt w:val="bullet"/>
      <w:lvlText w:val="·"/>
      <w:lvlJc w:val="left"/>
      <w:pPr>
        <w:tabs>
          <w:tab w:val="left" w:pos="902"/>
          <w:tab w:val="left" w:pos="903"/>
          <w:tab w:val="num" w:pos="2945"/>
        </w:tabs>
        <w:ind w:left="2236" w:firstLine="11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F09E1C">
      <w:start w:val="1"/>
      <w:numFmt w:val="bullet"/>
      <w:lvlText w:val="·"/>
      <w:lvlJc w:val="left"/>
      <w:pPr>
        <w:tabs>
          <w:tab w:val="left" w:pos="902"/>
          <w:tab w:val="left" w:pos="903"/>
          <w:tab w:val="num" w:pos="4061"/>
        </w:tabs>
        <w:ind w:left="3352" w:firstLine="52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7A87B5C">
      <w:start w:val="1"/>
      <w:numFmt w:val="bullet"/>
      <w:lvlText w:val="·"/>
      <w:lvlJc w:val="left"/>
      <w:pPr>
        <w:tabs>
          <w:tab w:val="left" w:pos="902"/>
          <w:tab w:val="left" w:pos="903"/>
          <w:tab w:val="num" w:pos="5176"/>
        </w:tabs>
        <w:ind w:left="4467" w:firstLine="22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B805470">
      <w:start w:val="1"/>
      <w:numFmt w:val="bullet"/>
      <w:lvlText w:val="·"/>
      <w:lvlJc w:val="left"/>
      <w:pPr>
        <w:tabs>
          <w:tab w:val="left" w:pos="902"/>
          <w:tab w:val="left" w:pos="903"/>
          <w:tab w:val="num" w:pos="6292"/>
        </w:tabs>
        <w:ind w:left="5583" w:hanging="7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96CC67E">
      <w:start w:val="1"/>
      <w:numFmt w:val="bullet"/>
      <w:lvlText w:val="·"/>
      <w:lvlJc w:val="left"/>
      <w:pPr>
        <w:tabs>
          <w:tab w:val="left" w:pos="902"/>
          <w:tab w:val="left" w:pos="903"/>
          <w:tab w:val="num" w:pos="7408"/>
        </w:tabs>
        <w:ind w:left="6699" w:firstLine="32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AC2441E">
      <w:start w:val="1"/>
      <w:numFmt w:val="bullet"/>
      <w:lvlText w:val="·"/>
      <w:lvlJc w:val="left"/>
      <w:pPr>
        <w:tabs>
          <w:tab w:val="left" w:pos="902"/>
          <w:tab w:val="left" w:pos="903"/>
          <w:tab w:val="num" w:pos="8524"/>
        </w:tabs>
        <w:ind w:left="7815" w:firstLine="2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A0A30B1"/>
    <w:multiLevelType w:val="multilevel"/>
    <w:tmpl w:val="B92E93C8"/>
    <w:styleLink w:val="30"/>
    <w:lvl w:ilvl="0">
      <w:start w:val="1"/>
      <w:numFmt w:val="decimal"/>
      <w:lvlText w:val="%1."/>
      <w:lvlJc w:val="left"/>
      <w:pPr>
        <w:tabs>
          <w:tab w:val="left" w:pos="644"/>
          <w:tab w:val="left" w:pos="786"/>
          <w:tab w:val="num" w:pos="1416"/>
        </w:tabs>
        <w:ind w:left="72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left" w:pos="644"/>
          <w:tab w:val="left" w:pos="786"/>
          <w:tab w:val="left" w:pos="1416"/>
          <w:tab w:val="num" w:pos="2040"/>
        </w:tabs>
        <w:ind w:left="1344" w:firstLine="1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644"/>
          <w:tab w:val="left" w:pos="786"/>
          <w:tab w:val="left" w:pos="1416"/>
        </w:tabs>
        <w:ind w:left="1416" w:firstLine="5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644"/>
          <w:tab w:val="left" w:pos="786"/>
          <w:tab w:val="left" w:pos="1416"/>
        </w:tabs>
        <w:ind w:left="1416" w:firstLine="5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644"/>
          <w:tab w:val="left" w:pos="786"/>
          <w:tab w:val="left" w:pos="1416"/>
        </w:tabs>
        <w:ind w:left="1416" w:firstLine="5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644"/>
          <w:tab w:val="left" w:pos="786"/>
          <w:tab w:val="left" w:pos="1416"/>
        </w:tabs>
        <w:ind w:left="1416" w:firstLine="5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644"/>
          <w:tab w:val="left" w:pos="786"/>
          <w:tab w:val="left" w:pos="1416"/>
        </w:tabs>
        <w:ind w:left="2124" w:firstLine="5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644"/>
          <w:tab w:val="left" w:pos="786"/>
          <w:tab w:val="left" w:pos="1416"/>
        </w:tabs>
        <w:ind w:left="2124" w:firstLine="5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644"/>
          <w:tab w:val="left" w:pos="786"/>
          <w:tab w:val="left" w:pos="1416"/>
        </w:tabs>
        <w:ind w:left="2124" w:firstLine="5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29333C44"/>
    <w:multiLevelType w:val="hybridMultilevel"/>
    <w:tmpl w:val="F5BA8778"/>
    <w:numStyleLink w:val="4"/>
  </w:abstractNum>
  <w:abstractNum w:abstractNumId="5" w15:restartNumberingAfterBreak="0">
    <w:nsid w:val="3FCA56CF"/>
    <w:multiLevelType w:val="hybridMultilevel"/>
    <w:tmpl w:val="213C6D1E"/>
    <w:styleLink w:val="3"/>
    <w:lvl w:ilvl="0" w:tplc="896A4B42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546C694">
      <w:start w:val="1"/>
      <w:numFmt w:val="bullet"/>
      <w:lvlText w:val="o"/>
      <w:lvlJc w:val="left"/>
      <w:pPr>
        <w:ind w:left="214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5506EBE">
      <w:start w:val="1"/>
      <w:numFmt w:val="bullet"/>
      <w:lvlText w:val="▪"/>
      <w:lvlJc w:val="left"/>
      <w:pPr>
        <w:ind w:left="286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5EADE6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79254A0">
      <w:start w:val="1"/>
      <w:numFmt w:val="bullet"/>
      <w:lvlText w:val="o"/>
      <w:lvlJc w:val="left"/>
      <w:pPr>
        <w:ind w:left="430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3A8AB6A">
      <w:start w:val="1"/>
      <w:numFmt w:val="bullet"/>
      <w:lvlText w:val="▪"/>
      <w:lvlJc w:val="left"/>
      <w:pPr>
        <w:ind w:left="502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16996C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802026E">
      <w:start w:val="1"/>
      <w:numFmt w:val="bullet"/>
      <w:lvlText w:val="o"/>
      <w:lvlJc w:val="left"/>
      <w:pPr>
        <w:ind w:left="646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C6A4520">
      <w:start w:val="1"/>
      <w:numFmt w:val="bullet"/>
      <w:lvlText w:val="▪"/>
      <w:lvlJc w:val="left"/>
      <w:pPr>
        <w:ind w:left="718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416C075B"/>
    <w:multiLevelType w:val="hybridMultilevel"/>
    <w:tmpl w:val="D964816C"/>
    <w:lvl w:ilvl="0" w:tplc="FFFFFFFF">
      <w:start w:val="1"/>
      <w:numFmt w:val="bullet"/>
      <w:lvlText w:val="–"/>
      <w:lvlJc w:val="left"/>
      <w:pPr>
        <w:ind w:left="1148" w:hanging="36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1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F388BFA">
      <w:start w:val="1"/>
      <w:numFmt w:val="bullet"/>
      <w:lvlText w:val="o"/>
      <w:lvlJc w:val="left"/>
      <w:pPr>
        <w:tabs>
          <w:tab w:val="left" w:pos="1148"/>
        </w:tabs>
        <w:ind w:left="186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FE2408E">
      <w:start w:val="1"/>
      <w:numFmt w:val="bullet"/>
      <w:lvlText w:val="▪"/>
      <w:lvlJc w:val="left"/>
      <w:pPr>
        <w:tabs>
          <w:tab w:val="left" w:pos="1148"/>
        </w:tabs>
        <w:ind w:left="25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203E66">
      <w:start w:val="1"/>
      <w:numFmt w:val="bullet"/>
      <w:lvlText w:val="·"/>
      <w:lvlJc w:val="left"/>
      <w:pPr>
        <w:tabs>
          <w:tab w:val="left" w:pos="1148"/>
        </w:tabs>
        <w:ind w:left="330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8BE9348">
      <w:start w:val="1"/>
      <w:numFmt w:val="bullet"/>
      <w:lvlText w:val="o"/>
      <w:lvlJc w:val="left"/>
      <w:pPr>
        <w:tabs>
          <w:tab w:val="left" w:pos="1148"/>
        </w:tabs>
        <w:ind w:left="402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28C61A">
      <w:start w:val="1"/>
      <w:numFmt w:val="bullet"/>
      <w:lvlText w:val="▪"/>
      <w:lvlJc w:val="left"/>
      <w:pPr>
        <w:tabs>
          <w:tab w:val="left" w:pos="1148"/>
        </w:tabs>
        <w:ind w:left="474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B2E308A">
      <w:start w:val="1"/>
      <w:numFmt w:val="bullet"/>
      <w:lvlText w:val="·"/>
      <w:lvlJc w:val="left"/>
      <w:pPr>
        <w:tabs>
          <w:tab w:val="left" w:pos="1148"/>
        </w:tabs>
        <w:ind w:left="546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A1293F8">
      <w:start w:val="1"/>
      <w:numFmt w:val="bullet"/>
      <w:lvlText w:val="o"/>
      <w:lvlJc w:val="left"/>
      <w:pPr>
        <w:tabs>
          <w:tab w:val="left" w:pos="1148"/>
        </w:tabs>
        <w:ind w:left="61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5CAFC2A">
      <w:start w:val="1"/>
      <w:numFmt w:val="bullet"/>
      <w:lvlText w:val="▪"/>
      <w:lvlJc w:val="left"/>
      <w:pPr>
        <w:tabs>
          <w:tab w:val="left" w:pos="1148"/>
        </w:tabs>
        <w:ind w:left="69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45493792"/>
    <w:multiLevelType w:val="hybridMultilevel"/>
    <w:tmpl w:val="169EF3DE"/>
    <w:numStyleLink w:val="1"/>
  </w:abstractNum>
  <w:abstractNum w:abstractNumId="8" w15:restartNumberingAfterBreak="0">
    <w:nsid w:val="4B9D1BC8"/>
    <w:multiLevelType w:val="hybridMultilevel"/>
    <w:tmpl w:val="F5BA8778"/>
    <w:styleLink w:val="4"/>
    <w:lvl w:ilvl="0" w:tplc="8162F460">
      <w:start w:val="1"/>
      <w:numFmt w:val="bullet"/>
      <w:lvlText w:val="·"/>
      <w:lvlJc w:val="left"/>
      <w:pPr>
        <w:tabs>
          <w:tab w:val="left" w:pos="644"/>
          <w:tab w:val="left" w:pos="786"/>
          <w:tab w:val="num" w:pos="1416"/>
        </w:tabs>
        <w:ind w:left="707" w:firstLine="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3766DF0">
      <w:start w:val="1"/>
      <w:numFmt w:val="bullet"/>
      <w:lvlText w:val="o"/>
      <w:lvlJc w:val="left"/>
      <w:pPr>
        <w:tabs>
          <w:tab w:val="left" w:pos="644"/>
          <w:tab w:val="left" w:pos="786"/>
          <w:tab w:val="num" w:pos="1566"/>
        </w:tabs>
        <w:ind w:left="857" w:firstLine="15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294135A">
      <w:start w:val="1"/>
      <w:numFmt w:val="bullet"/>
      <w:lvlText w:val="▪"/>
      <w:lvlJc w:val="left"/>
      <w:pPr>
        <w:tabs>
          <w:tab w:val="left" w:pos="644"/>
          <w:tab w:val="left" w:pos="786"/>
          <w:tab w:val="left" w:pos="1416"/>
          <w:tab w:val="num" w:pos="2286"/>
        </w:tabs>
        <w:ind w:left="1577" w:firstLine="16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0D672D6">
      <w:start w:val="1"/>
      <w:numFmt w:val="bullet"/>
      <w:lvlText w:val="·"/>
      <w:lvlJc w:val="left"/>
      <w:pPr>
        <w:tabs>
          <w:tab w:val="left" w:pos="644"/>
          <w:tab w:val="left" w:pos="786"/>
          <w:tab w:val="left" w:pos="1416"/>
          <w:tab w:val="num" w:pos="3006"/>
        </w:tabs>
        <w:ind w:left="2297" w:firstLine="17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AC29F70">
      <w:start w:val="1"/>
      <w:numFmt w:val="bullet"/>
      <w:lvlText w:val="o"/>
      <w:lvlJc w:val="left"/>
      <w:pPr>
        <w:tabs>
          <w:tab w:val="left" w:pos="644"/>
          <w:tab w:val="left" w:pos="786"/>
          <w:tab w:val="left" w:pos="1416"/>
          <w:tab w:val="num" w:pos="3726"/>
        </w:tabs>
        <w:ind w:left="3017" w:firstLine="1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45AF652">
      <w:start w:val="1"/>
      <w:numFmt w:val="bullet"/>
      <w:lvlText w:val="▪"/>
      <w:lvlJc w:val="left"/>
      <w:pPr>
        <w:tabs>
          <w:tab w:val="left" w:pos="644"/>
          <w:tab w:val="left" w:pos="786"/>
          <w:tab w:val="left" w:pos="1416"/>
          <w:tab w:val="num" w:pos="4446"/>
        </w:tabs>
        <w:ind w:left="3737" w:firstLine="20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8485770">
      <w:start w:val="1"/>
      <w:numFmt w:val="bullet"/>
      <w:lvlText w:val="·"/>
      <w:lvlJc w:val="left"/>
      <w:pPr>
        <w:tabs>
          <w:tab w:val="left" w:pos="644"/>
          <w:tab w:val="left" w:pos="786"/>
          <w:tab w:val="left" w:pos="1416"/>
          <w:tab w:val="num" w:pos="5166"/>
        </w:tabs>
        <w:ind w:left="4457" w:firstLine="21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F4C3612">
      <w:start w:val="1"/>
      <w:numFmt w:val="bullet"/>
      <w:lvlText w:val="o"/>
      <w:lvlJc w:val="left"/>
      <w:pPr>
        <w:tabs>
          <w:tab w:val="left" w:pos="644"/>
          <w:tab w:val="left" w:pos="786"/>
          <w:tab w:val="left" w:pos="1416"/>
          <w:tab w:val="num" w:pos="5886"/>
        </w:tabs>
        <w:ind w:left="5177" w:firstLine="2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226D512">
      <w:start w:val="1"/>
      <w:numFmt w:val="bullet"/>
      <w:lvlText w:val="▪"/>
      <w:lvlJc w:val="left"/>
      <w:pPr>
        <w:tabs>
          <w:tab w:val="left" w:pos="644"/>
          <w:tab w:val="left" w:pos="786"/>
          <w:tab w:val="left" w:pos="1416"/>
          <w:tab w:val="num" w:pos="6606"/>
        </w:tabs>
        <w:ind w:left="5897" w:firstLine="2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52246A78"/>
    <w:multiLevelType w:val="multilevel"/>
    <w:tmpl w:val="213C6D1E"/>
    <w:numStyleLink w:val="3"/>
  </w:abstractNum>
  <w:abstractNum w:abstractNumId="10" w15:restartNumberingAfterBreak="0">
    <w:nsid w:val="5468602D"/>
    <w:multiLevelType w:val="hybridMultilevel"/>
    <w:tmpl w:val="B6DE0CAC"/>
    <w:lvl w:ilvl="0" w:tplc="7FE27B3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700B12"/>
    <w:multiLevelType w:val="hybridMultilevel"/>
    <w:tmpl w:val="A0184B9E"/>
    <w:styleLink w:val="2"/>
    <w:lvl w:ilvl="0" w:tplc="40C2D9E0">
      <w:start w:val="1"/>
      <w:numFmt w:val="bullet"/>
      <w:lvlText w:val="·"/>
      <w:lvlJc w:val="left"/>
      <w:pPr>
        <w:tabs>
          <w:tab w:val="num" w:pos="1416"/>
        </w:tabs>
        <w:ind w:left="707" w:firstLine="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318726A">
      <w:start w:val="1"/>
      <w:numFmt w:val="bullet"/>
      <w:lvlText w:val="o"/>
      <w:lvlJc w:val="left"/>
      <w:pPr>
        <w:tabs>
          <w:tab w:val="num" w:pos="1429"/>
        </w:tabs>
        <w:ind w:left="720" w:firstLine="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5EEA1F6">
      <w:start w:val="1"/>
      <w:numFmt w:val="bullet"/>
      <w:lvlText w:val="▪"/>
      <w:lvlJc w:val="left"/>
      <w:pPr>
        <w:tabs>
          <w:tab w:val="left" w:pos="1416"/>
          <w:tab w:val="num" w:pos="2149"/>
        </w:tabs>
        <w:ind w:left="1440" w:firstLine="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31E916C">
      <w:start w:val="1"/>
      <w:numFmt w:val="bullet"/>
      <w:lvlText w:val="·"/>
      <w:lvlJc w:val="left"/>
      <w:pPr>
        <w:tabs>
          <w:tab w:val="left" w:pos="1416"/>
          <w:tab w:val="num" w:pos="2869"/>
        </w:tabs>
        <w:ind w:left="2160" w:firstLine="3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76298B8">
      <w:start w:val="1"/>
      <w:numFmt w:val="bullet"/>
      <w:lvlText w:val="o"/>
      <w:lvlJc w:val="left"/>
      <w:pPr>
        <w:tabs>
          <w:tab w:val="left" w:pos="1416"/>
          <w:tab w:val="num" w:pos="3589"/>
        </w:tabs>
        <w:ind w:left="2880" w:firstLine="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544782C">
      <w:start w:val="1"/>
      <w:numFmt w:val="bullet"/>
      <w:lvlText w:val="▪"/>
      <w:lvlJc w:val="left"/>
      <w:pPr>
        <w:tabs>
          <w:tab w:val="left" w:pos="1416"/>
          <w:tab w:val="num" w:pos="4309"/>
        </w:tabs>
        <w:ind w:left="3600" w:firstLine="6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14E65E8">
      <w:start w:val="1"/>
      <w:numFmt w:val="bullet"/>
      <w:lvlText w:val="·"/>
      <w:lvlJc w:val="left"/>
      <w:pPr>
        <w:tabs>
          <w:tab w:val="left" w:pos="1416"/>
          <w:tab w:val="num" w:pos="5029"/>
        </w:tabs>
        <w:ind w:left="4320" w:firstLine="7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F44E684">
      <w:start w:val="1"/>
      <w:numFmt w:val="bullet"/>
      <w:lvlText w:val="o"/>
      <w:lvlJc w:val="left"/>
      <w:pPr>
        <w:tabs>
          <w:tab w:val="left" w:pos="1416"/>
          <w:tab w:val="num" w:pos="5749"/>
        </w:tabs>
        <w:ind w:left="5040" w:firstLine="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9D42B5C">
      <w:start w:val="1"/>
      <w:numFmt w:val="bullet"/>
      <w:lvlText w:val="▪"/>
      <w:lvlJc w:val="left"/>
      <w:pPr>
        <w:tabs>
          <w:tab w:val="left" w:pos="1416"/>
          <w:tab w:val="num" w:pos="6469"/>
        </w:tabs>
        <w:ind w:left="5760" w:firstLine="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67975EFA"/>
    <w:multiLevelType w:val="multilevel"/>
    <w:tmpl w:val="4FACD420"/>
    <w:lvl w:ilvl="0">
      <w:start w:val="4"/>
      <w:numFmt w:val="decimal"/>
      <w:lvlText w:val="%1."/>
      <w:lvlJc w:val="left"/>
      <w:pPr>
        <w:ind w:left="720" w:firstLine="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1344" w:firstLine="186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ind w:left="1416" w:firstLine="596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ind w:left="1416" w:firstLine="596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1416" w:firstLine="596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1416" w:firstLine="596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2124" w:firstLine="596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2124" w:firstLine="596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2124" w:firstLine="596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69B10BB7"/>
    <w:multiLevelType w:val="hybridMultilevel"/>
    <w:tmpl w:val="A0184B9E"/>
    <w:numStyleLink w:val="2"/>
  </w:abstractNum>
  <w:abstractNum w:abstractNumId="14" w15:restartNumberingAfterBreak="0">
    <w:nsid w:val="70357E23"/>
    <w:multiLevelType w:val="hybridMultilevel"/>
    <w:tmpl w:val="213C6D1E"/>
    <w:numStyleLink w:val="3"/>
  </w:abstractNum>
  <w:abstractNum w:abstractNumId="15" w15:restartNumberingAfterBreak="0">
    <w:nsid w:val="77EA1485"/>
    <w:multiLevelType w:val="hybridMultilevel"/>
    <w:tmpl w:val="A0184B9E"/>
    <w:numStyleLink w:val="2"/>
  </w:abstractNum>
  <w:abstractNum w:abstractNumId="16" w15:restartNumberingAfterBreak="0">
    <w:nsid w:val="7B66413D"/>
    <w:multiLevelType w:val="hybridMultilevel"/>
    <w:tmpl w:val="169EF3DE"/>
    <w:styleLink w:val="1"/>
    <w:lvl w:ilvl="0" w:tplc="17FC8CE0">
      <w:start w:val="1"/>
      <w:numFmt w:val="decimal"/>
      <w:lvlText w:val="%1."/>
      <w:lvlJc w:val="left"/>
      <w:pPr>
        <w:tabs>
          <w:tab w:val="left" w:pos="284"/>
          <w:tab w:val="left" w:pos="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szCs w:val="2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1C289CA">
      <w:start w:val="1"/>
      <w:numFmt w:val="lowerLetter"/>
      <w:lvlText w:val="%2."/>
      <w:lvlJc w:val="left"/>
      <w:pPr>
        <w:tabs>
          <w:tab w:val="left" w:pos="284"/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718EE8E">
      <w:start w:val="1"/>
      <w:numFmt w:val="lowerRoman"/>
      <w:lvlText w:val="%3."/>
      <w:lvlJc w:val="left"/>
      <w:pPr>
        <w:tabs>
          <w:tab w:val="left" w:pos="284"/>
          <w:tab w:val="left" w:pos="360"/>
        </w:tabs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94FD9C">
      <w:start w:val="1"/>
      <w:numFmt w:val="decimal"/>
      <w:lvlText w:val="%4."/>
      <w:lvlJc w:val="left"/>
      <w:pPr>
        <w:tabs>
          <w:tab w:val="left" w:pos="284"/>
          <w:tab w:val="left" w:pos="3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A0A4AD6">
      <w:start w:val="1"/>
      <w:numFmt w:val="lowerLetter"/>
      <w:lvlText w:val="%5."/>
      <w:lvlJc w:val="left"/>
      <w:pPr>
        <w:tabs>
          <w:tab w:val="left" w:pos="284"/>
          <w:tab w:val="left" w:pos="36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BC044B6">
      <w:start w:val="1"/>
      <w:numFmt w:val="lowerRoman"/>
      <w:lvlText w:val="%6."/>
      <w:lvlJc w:val="left"/>
      <w:pPr>
        <w:tabs>
          <w:tab w:val="left" w:pos="284"/>
          <w:tab w:val="left" w:pos="360"/>
        </w:tabs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89A4A46">
      <w:start w:val="1"/>
      <w:numFmt w:val="decimal"/>
      <w:lvlText w:val="%7."/>
      <w:lvlJc w:val="left"/>
      <w:pPr>
        <w:tabs>
          <w:tab w:val="left" w:pos="284"/>
          <w:tab w:val="left" w:pos="36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2C6A758">
      <w:start w:val="1"/>
      <w:numFmt w:val="lowerLetter"/>
      <w:lvlText w:val="%8."/>
      <w:lvlJc w:val="left"/>
      <w:pPr>
        <w:tabs>
          <w:tab w:val="left" w:pos="284"/>
          <w:tab w:val="left" w:pos="36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B924B12">
      <w:start w:val="1"/>
      <w:numFmt w:val="lowerRoman"/>
      <w:lvlText w:val="%9."/>
      <w:lvlJc w:val="left"/>
      <w:pPr>
        <w:tabs>
          <w:tab w:val="left" w:pos="284"/>
          <w:tab w:val="left" w:pos="360"/>
        </w:tabs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508565823">
    <w:abstractNumId w:val="0"/>
  </w:num>
  <w:num w:numId="2" w16cid:durableId="1357926480">
    <w:abstractNumId w:val="0"/>
    <w:lvlOverride w:ilvl="0">
      <w:lvl w:ilvl="0" w:tplc="58A296A8">
        <w:start w:val="1"/>
        <w:numFmt w:val="bullet"/>
        <w:lvlText w:val="-"/>
        <w:lvlJc w:val="left"/>
        <w:pPr>
          <w:ind w:left="464" w:hanging="42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764367C">
        <w:start w:val="1"/>
        <w:numFmt w:val="bullet"/>
        <w:lvlText w:val="•"/>
        <w:lvlJc w:val="left"/>
        <w:pPr>
          <w:ind w:left="801" w:hanging="76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E5E7742">
        <w:start w:val="1"/>
        <w:numFmt w:val="bullet"/>
        <w:lvlText w:val="•"/>
        <w:lvlJc w:val="left"/>
        <w:pPr>
          <w:ind w:left="1162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17A63DC">
        <w:start w:val="1"/>
        <w:numFmt w:val="bullet"/>
        <w:lvlText w:val="•"/>
        <w:lvlJc w:val="left"/>
        <w:pPr>
          <w:ind w:left="1745" w:hanging="30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8B0B346">
        <w:start w:val="1"/>
        <w:numFmt w:val="bullet"/>
        <w:lvlText w:val="•"/>
        <w:lvlJc w:val="left"/>
        <w:pPr>
          <w:ind w:left="2329" w:hanging="429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F005E22">
        <w:start w:val="1"/>
        <w:numFmt w:val="bullet"/>
        <w:lvlText w:val="•"/>
        <w:lvlJc w:val="left"/>
        <w:pPr>
          <w:ind w:left="2913" w:hanging="55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AECF85E">
        <w:start w:val="1"/>
        <w:numFmt w:val="bullet"/>
        <w:lvlText w:val="•"/>
        <w:lvlJc w:val="left"/>
        <w:pPr>
          <w:ind w:left="3496" w:hanging="67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632FEE4">
        <w:start w:val="1"/>
        <w:numFmt w:val="bullet"/>
        <w:lvlText w:val="•"/>
        <w:lvlJc w:val="left"/>
        <w:pPr>
          <w:ind w:left="4080" w:hanging="26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1A04FE0">
        <w:start w:val="1"/>
        <w:numFmt w:val="bullet"/>
        <w:lvlText w:val="•"/>
        <w:lvlJc w:val="left"/>
        <w:pPr>
          <w:ind w:left="4663" w:hanging="219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568079960">
    <w:abstractNumId w:val="0"/>
    <w:lvlOverride w:ilvl="0">
      <w:lvl w:ilvl="0" w:tplc="58A296A8">
        <w:start w:val="1"/>
        <w:numFmt w:val="bullet"/>
        <w:lvlText w:val="-"/>
        <w:lvlJc w:val="left"/>
        <w:pPr>
          <w:ind w:left="292" w:hanging="25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764367C">
        <w:start w:val="1"/>
        <w:numFmt w:val="bullet"/>
        <w:lvlText w:val="•"/>
        <w:lvlJc w:val="left"/>
        <w:pPr>
          <w:ind w:left="804" w:hanging="77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E5E7742">
        <w:start w:val="1"/>
        <w:numFmt w:val="bullet"/>
        <w:lvlText w:val="•"/>
        <w:lvlJc w:val="left"/>
        <w:pPr>
          <w:ind w:left="1162" w:hanging="18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17A63DC">
        <w:start w:val="1"/>
        <w:numFmt w:val="bullet"/>
        <w:lvlText w:val="•"/>
        <w:lvlJc w:val="left"/>
        <w:pPr>
          <w:ind w:left="1745" w:hanging="31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8B0B346">
        <w:start w:val="1"/>
        <w:numFmt w:val="bullet"/>
        <w:lvlText w:val="•"/>
        <w:lvlJc w:val="left"/>
        <w:pPr>
          <w:ind w:left="2329" w:hanging="43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F005E22">
        <w:start w:val="1"/>
        <w:numFmt w:val="bullet"/>
        <w:lvlText w:val="•"/>
        <w:lvlJc w:val="left"/>
        <w:pPr>
          <w:ind w:left="2913" w:hanging="559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AECF85E">
        <w:start w:val="1"/>
        <w:numFmt w:val="bullet"/>
        <w:lvlText w:val="•"/>
        <w:lvlJc w:val="left"/>
        <w:pPr>
          <w:ind w:left="3496" w:hanging="68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632FEE4">
        <w:start w:val="1"/>
        <w:numFmt w:val="bullet"/>
        <w:lvlText w:val="•"/>
        <w:lvlJc w:val="left"/>
        <w:pPr>
          <w:ind w:left="4080" w:hanging="26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1A04FE0">
        <w:start w:val="1"/>
        <w:numFmt w:val="bullet"/>
        <w:lvlText w:val="•"/>
        <w:lvlJc w:val="left"/>
        <w:pPr>
          <w:ind w:left="4663" w:hanging="22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1078945922">
    <w:abstractNumId w:val="0"/>
    <w:lvlOverride w:ilvl="0">
      <w:lvl w:ilvl="0" w:tplc="58A296A8">
        <w:start w:val="1"/>
        <w:numFmt w:val="bullet"/>
        <w:lvlText w:val="-"/>
        <w:lvlJc w:val="left"/>
        <w:pPr>
          <w:ind w:left="293" w:hanging="2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764367C">
        <w:start w:val="1"/>
        <w:numFmt w:val="bullet"/>
        <w:lvlText w:val="•"/>
        <w:lvlJc w:val="left"/>
        <w:pPr>
          <w:ind w:left="805" w:hanging="77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E5E7742">
        <w:start w:val="1"/>
        <w:numFmt w:val="bullet"/>
        <w:lvlText w:val="•"/>
        <w:lvlJc w:val="left"/>
        <w:pPr>
          <w:ind w:left="1162" w:hanging="18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17A63DC">
        <w:start w:val="1"/>
        <w:numFmt w:val="bullet"/>
        <w:lvlText w:val="•"/>
        <w:lvlJc w:val="left"/>
        <w:pPr>
          <w:ind w:left="1745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8B0B346">
        <w:start w:val="1"/>
        <w:numFmt w:val="bullet"/>
        <w:lvlText w:val="•"/>
        <w:lvlJc w:val="left"/>
        <w:pPr>
          <w:ind w:left="2329" w:hanging="43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F005E22">
        <w:start w:val="1"/>
        <w:numFmt w:val="bullet"/>
        <w:lvlText w:val="•"/>
        <w:lvlJc w:val="left"/>
        <w:pPr>
          <w:ind w:left="2913" w:hanging="56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AECF85E">
        <w:start w:val="1"/>
        <w:numFmt w:val="bullet"/>
        <w:lvlText w:val="•"/>
        <w:lvlJc w:val="left"/>
        <w:pPr>
          <w:ind w:left="3496" w:hanging="68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632FEE4">
        <w:start w:val="1"/>
        <w:numFmt w:val="bullet"/>
        <w:lvlText w:val="•"/>
        <w:lvlJc w:val="left"/>
        <w:pPr>
          <w:ind w:left="4080" w:hanging="10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1A04FE0">
        <w:start w:val="1"/>
        <w:numFmt w:val="bullet"/>
        <w:lvlText w:val="•"/>
        <w:lvlJc w:val="left"/>
        <w:pPr>
          <w:ind w:left="4663" w:hanging="22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 w16cid:durableId="2146505374">
    <w:abstractNumId w:val="0"/>
    <w:lvlOverride w:ilvl="0">
      <w:lvl w:ilvl="0" w:tplc="58A296A8">
        <w:start w:val="1"/>
        <w:numFmt w:val="bullet"/>
        <w:lvlText w:val="-"/>
        <w:lvlJc w:val="left"/>
        <w:pPr>
          <w:ind w:left="327" w:hanging="29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764367C">
        <w:start w:val="1"/>
        <w:numFmt w:val="bullet"/>
        <w:lvlText w:val="•"/>
        <w:lvlJc w:val="left"/>
        <w:pPr>
          <w:ind w:left="805" w:hanging="77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E5E7742">
        <w:start w:val="1"/>
        <w:numFmt w:val="bullet"/>
        <w:lvlText w:val="•"/>
        <w:lvlJc w:val="left"/>
        <w:pPr>
          <w:ind w:left="1162" w:hanging="18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17A63DC">
        <w:start w:val="1"/>
        <w:numFmt w:val="bullet"/>
        <w:lvlText w:val="•"/>
        <w:lvlJc w:val="left"/>
        <w:pPr>
          <w:ind w:left="1745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8B0B346">
        <w:start w:val="1"/>
        <w:numFmt w:val="bullet"/>
        <w:lvlText w:val="•"/>
        <w:lvlJc w:val="left"/>
        <w:pPr>
          <w:ind w:left="2329" w:hanging="43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F005E22">
        <w:start w:val="1"/>
        <w:numFmt w:val="bullet"/>
        <w:lvlText w:val="•"/>
        <w:lvlJc w:val="left"/>
        <w:pPr>
          <w:ind w:left="2913" w:hanging="56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AECF85E">
        <w:start w:val="1"/>
        <w:numFmt w:val="bullet"/>
        <w:lvlText w:val="•"/>
        <w:lvlJc w:val="left"/>
        <w:pPr>
          <w:ind w:left="3496" w:hanging="68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632FEE4">
        <w:start w:val="1"/>
        <w:numFmt w:val="bullet"/>
        <w:lvlText w:val="•"/>
        <w:lvlJc w:val="left"/>
        <w:pPr>
          <w:ind w:left="4080" w:hanging="10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1A04FE0">
        <w:start w:val="1"/>
        <w:numFmt w:val="bullet"/>
        <w:lvlText w:val="•"/>
        <w:lvlJc w:val="left"/>
        <w:pPr>
          <w:ind w:left="4663" w:hanging="22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 w16cid:durableId="831873960">
    <w:abstractNumId w:val="0"/>
    <w:lvlOverride w:ilvl="0">
      <w:lvl w:ilvl="0" w:tplc="58A296A8">
        <w:start w:val="1"/>
        <w:numFmt w:val="bullet"/>
        <w:lvlText w:val="-"/>
        <w:lvlJc w:val="left"/>
        <w:pPr>
          <w:tabs>
            <w:tab w:val="left" w:pos="4905"/>
          </w:tabs>
          <w:ind w:left="405" w:hanging="40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764367C">
        <w:start w:val="1"/>
        <w:numFmt w:val="bullet"/>
        <w:lvlText w:val="•"/>
        <w:lvlJc w:val="left"/>
        <w:pPr>
          <w:tabs>
            <w:tab w:val="left" w:pos="4905"/>
          </w:tabs>
          <w:ind w:left="4323" w:hanging="4319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E5E7742">
        <w:start w:val="1"/>
        <w:numFmt w:val="bullet"/>
        <w:lvlText w:val="•"/>
        <w:lvlJc w:val="left"/>
        <w:pPr>
          <w:tabs>
            <w:tab w:val="left" w:pos="4905"/>
          </w:tabs>
          <w:ind w:left="3739" w:hanging="373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17A63DC">
        <w:start w:val="1"/>
        <w:numFmt w:val="bullet"/>
        <w:lvlText w:val="•"/>
        <w:lvlJc w:val="left"/>
        <w:pPr>
          <w:tabs>
            <w:tab w:val="left" w:pos="4905"/>
          </w:tabs>
          <w:ind w:left="3156" w:hanging="315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8B0B346">
        <w:start w:val="1"/>
        <w:numFmt w:val="bullet"/>
        <w:lvlText w:val="•"/>
        <w:lvlJc w:val="left"/>
        <w:pPr>
          <w:tabs>
            <w:tab w:val="left" w:pos="4905"/>
          </w:tabs>
          <w:ind w:left="2572" w:hanging="256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F005E22">
        <w:start w:val="1"/>
        <w:numFmt w:val="bullet"/>
        <w:lvlText w:val="•"/>
        <w:lvlJc w:val="left"/>
        <w:pPr>
          <w:tabs>
            <w:tab w:val="left" w:pos="4905"/>
          </w:tabs>
          <w:ind w:left="2913" w:hanging="198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AECF85E">
        <w:start w:val="1"/>
        <w:numFmt w:val="bullet"/>
        <w:lvlText w:val="•"/>
        <w:lvlJc w:val="left"/>
        <w:pPr>
          <w:tabs>
            <w:tab w:val="left" w:pos="4905"/>
          </w:tabs>
          <w:ind w:left="3496" w:hanging="140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632FEE4">
        <w:start w:val="1"/>
        <w:numFmt w:val="bullet"/>
        <w:lvlText w:val="•"/>
        <w:lvlJc w:val="left"/>
        <w:pPr>
          <w:tabs>
            <w:tab w:val="left" w:pos="4905"/>
          </w:tabs>
          <w:ind w:left="4080" w:hanging="81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1A04FE0">
        <w:start w:val="1"/>
        <w:numFmt w:val="bullet"/>
        <w:lvlText w:val="•"/>
        <w:lvlJc w:val="left"/>
        <w:pPr>
          <w:tabs>
            <w:tab w:val="left" w:pos="4905"/>
          </w:tabs>
          <w:ind w:left="4663" w:hanging="23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1744915823">
    <w:abstractNumId w:val="11"/>
  </w:num>
  <w:num w:numId="8" w16cid:durableId="1059935637">
    <w:abstractNumId w:val="13"/>
  </w:num>
  <w:num w:numId="9" w16cid:durableId="2066491399">
    <w:abstractNumId w:val="5"/>
  </w:num>
  <w:num w:numId="10" w16cid:durableId="1733305036">
    <w:abstractNumId w:val="14"/>
  </w:num>
  <w:num w:numId="11" w16cid:durableId="1278442611">
    <w:abstractNumId w:val="8"/>
  </w:num>
  <w:num w:numId="12" w16cid:durableId="1526824259">
    <w:abstractNumId w:val="4"/>
  </w:num>
  <w:num w:numId="13" w16cid:durableId="2032143266">
    <w:abstractNumId w:val="3"/>
  </w:num>
  <w:num w:numId="14" w16cid:durableId="733892706">
    <w:abstractNumId w:val="12"/>
  </w:num>
  <w:num w:numId="15" w16cid:durableId="1052733413">
    <w:abstractNumId w:val="2"/>
  </w:num>
  <w:num w:numId="16" w16cid:durableId="449711838">
    <w:abstractNumId w:val="1"/>
  </w:num>
  <w:num w:numId="17" w16cid:durableId="61486802">
    <w:abstractNumId w:val="1"/>
    <w:lvlOverride w:ilvl="0">
      <w:lvl w:ilvl="0" w:tplc="DC66BFB4">
        <w:start w:val="1"/>
        <w:numFmt w:val="bullet"/>
        <w:lvlText w:val="·"/>
        <w:lvlJc w:val="left"/>
        <w:pPr>
          <w:tabs>
            <w:tab w:val="num" w:pos="1100"/>
          </w:tabs>
          <w:ind w:left="391" w:firstLine="538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EFC29D4">
        <w:start w:val="1"/>
        <w:numFmt w:val="bullet"/>
        <w:lvlText w:val="·"/>
        <w:lvlJc w:val="left"/>
        <w:pPr>
          <w:tabs>
            <w:tab w:val="num" w:pos="913"/>
            <w:tab w:val="left" w:pos="914"/>
          </w:tabs>
          <w:ind w:left="204" w:firstLine="505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FCAAC0A">
        <w:start w:val="1"/>
        <w:numFmt w:val="bullet"/>
        <w:lvlText w:val="·"/>
        <w:lvlJc w:val="left"/>
        <w:pPr>
          <w:tabs>
            <w:tab w:val="left" w:pos="913"/>
            <w:tab w:val="left" w:pos="914"/>
            <w:tab w:val="num" w:pos="1829"/>
          </w:tabs>
          <w:ind w:left="1120" w:firstLine="41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B18FB14">
        <w:start w:val="1"/>
        <w:numFmt w:val="bullet"/>
        <w:lvlText w:val="·"/>
        <w:lvlJc w:val="left"/>
        <w:pPr>
          <w:tabs>
            <w:tab w:val="left" w:pos="913"/>
            <w:tab w:val="left" w:pos="914"/>
            <w:tab w:val="num" w:pos="2945"/>
          </w:tabs>
          <w:ind w:left="2236" w:firstLine="11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39A22A6">
        <w:start w:val="1"/>
        <w:numFmt w:val="bullet"/>
        <w:lvlText w:val="·"/>
        <w:lvlJc w:val="left"/>
        <w:pPr>
          <w:tabs>
            <w:tab w:val="left" w:pos="913"/>
            <w:tab w:val="left" w:pos="914"/>
            <w:tab w:val="num" w:pos="4061"/>
          </w:tabs>
          <w:ind w:left="3352" w:firstLine="52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87CF8D4">
        <w:start w:val="1"/>
        <w:numFmt w:val="bullet"/>
        <w:lvlText w:val="·"/>
        <w:lvlJc w:val="left"/>
        <w:pPr>
          <w:tabs>
            <w:tab w:val="left" w:pos="913"/>
            <w:tab w:val="left" w:pos="914"/>
            <w:tab w:val="num" w:pos="5176"/>
          </w:tabs>
          <w:ind w:left="4467" w:firstLine="221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1E478F8">
        <w:start w:val="1"/>
        <w:numFmt w:val="bullet"/>
        <w:lvlText w:val="·"/>
        <w:lvlJc w:val="left"/>
        <w:pPr>
          <w:tabs>
            <w:tab w:val="left" w:pos="913"/>
            <w:tab w:val="left" w:pos="914"/>
            <w:tab w:val="num" w:pos="6292"/>
          </w:tabs>
          <w:ind w:left="5583" w:hanging="7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67E995C">
        <w:start w:val="1"/>
        <w:numFmt w:val="bullet"/>
        <w:lvlText w:val="·"/>
        <w:lvlJc w:val="left"/>
        <w:pPr>
          <w:tabs>
            <w:tab w:val="left" w:pos="913"/>
            <w:tab w:val="left" w:pos="914"/>
            <w:tab w:val="num" w:pos="7408"/>
          </w:tabs>
          <w:ind w:left="6699" w:firstLine="32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10E4656">
        <w:start w:val="1"/>
        <w:numFmt w:val="bullet"/>
        <w:lvlText w:val="·"/>
        <w:lvlJc w:val="left"/>
        <w:pPr>
          <w:tabs>
            <w:tab w:val="left" w:pos="913"/>
            <w:tab w:val="left" w:pos="914"/>
            <w:tab w:val="num" w:pos="8524"/>
          </w:tabs>
          <w:ind w:left="7815" w:firstLine="2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 w16cid:durableId="79721149">
    <w:abstractNumId w:val="1"/>
    <w:lvlOverride w:ilvl="0">
      <w:lvl w:ilvl="0" w:tplc="DC66BFB4">
        <w:start w:val="1"/>
        <w:numFmt w:val="bullet"/>
        <w:lvlText w:val="·"/>
        <w:lvlJc w:val="left"/>
        <w:pPr>
          <w:tabs>
            <w:tab w:val="num" w:pos="1100"/>
          </w:tabs>
          <w:ind w:left="391" w:firstLine="538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EFC29D4">
        <w:start w:val="1"/>
        <w:numFmt w:val="bullet"/>
        <w:lvlText w:val="·"/>
        <w:lvlJc w:val="left"/>
        <w:pPr>
          <w:tabs>
            <w:tab w:val="num" w:pos="912"/>
            <w:tab w:val="left" w:pos="913"/>
            <w:tab w:val="left" w:pos="2452"/>
            <w:tab w:val="left" w:pos="5558"/>
            <w:tab w:val="left" w:pos="6989"/>
            <w:tab w:val="left" w:pos="9121"/>
          </w:tabs>
          <w:ind w:left="203" w:firstLine="506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FCAAC0A">
        <w:start w:val="1"/>
        <w:numFmt w:val="bullet"/>
        <w:lvlText w:val="·"/>
        <w:lvlJc w:val="left"/>
        <w:pPr>
          <w:tabs>
            <w:tab w:val="left" w:pos="912"/>
            <w:tab w:val="left" w:pos="913"/>
            <w:tab w:val="num" w:pos="1829"/>
            <w:tab w:val="left" w:pos="2452"/>
            <w:tab w:val="left" w:pos="5558"/>
            <w:tab w:val="left" w:pos="6989"/>
            <w:tab w:val="left" w:pos="9121"/>
          </w:tabs>
          <w:ind w:left="1120" w:firstLine="86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B18FB14">
        <w:start w:val="1"/>
        <w:numFmt w:val="bullet"/>
        <w:lvlText w:val="·"/>
        <w:lvlJc w:val="left"/>
        <w:pPr>
          <w:tabs>
            <w:tab w:val="left" w:pos="912"/>
            <w:tab w:val="left" w:pos="913"/>
            <w:tab w:val="left" w:pos="5558"/>
            <w:tab w:val="left" w:pos="6989"/>
            <w:tab w:val="left" w:pos="9121"/>
          </w:tabs>
          <w:ind w:left="2613" w:hanging="1195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39A22A6">
        <w:start w:val="1"/>
        <w:numFmt w:val="bullet"/>
        <w:lvlText w:val="·"/>
        <w:lvlJc w:val="left"/>
        <w:pPr>
          <w:tabs>
            <w:tab w:val="left" w:pos="912"/>
            <w:tab w:val="left" w:pos="913"/>
            <w:tab w:val="left" w:pos="2452"/>
            <w:tab w:val="num" w:pos="4061"/>
            <w:tab w:val="left" w:pos="5558"/>
            <w:tab w:val="left" w:pos="6989"/>
            <w:tab w:val="left" w:pos="9121"/>
          </w:tabs>
          <w:ind w:left="3352" w:hanging="7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87CF8D4">
        <w:start w:val="1"/>
        <w:numFmt w:val="bullet"/>
        <w:lvlText w:val="·"/>
        <w:lvlJc w:val="left"/>
        <w:pPr>
          <w:tabs>
            <w:tab w:val="left" w:pos="912"/>
            <w:tab w:val="left" w:pos="913"/>
            <w:tab w:val="left" w:pos="2452"/>
            <w:tab w:val="num" w:pos="5176"/>
            <w:tab w:val="left" w:pos="5558"/>
            <w:tab w:val="left" w:pos="6989"/>
            <w:tab w:val="left" w:pos="9121"/>
          </w:tabs>
          <w:ind w:left="4467" w:firstLine="32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1E478F8">
        <w:start w:val="1"/>
        <w:numFmt w:val="bullet"/>
        <w:lvlText w:val="·"/>
        <w:lvlJc w:val="left"/>
        <w:pPr>
          <w:tabs>
            <w:tab w:val="left" w:pos="912"/>
            <w:tab w:val="left" w:pos="913"/>
            <w:tab w:val="left" w:pos="2452"/>
            <w:tab w:val="left" w:pos="5558"/>
            <w:tab w:val="num" w:pos="6292"/>
            <w:tab w:val="left" w:pos="6989"/>
            <w:tab w:val="left" w:pos="9121"/>
          </w:tabs>
          <w:ind w:left="5583" w:firstLine="1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67E995C">
        <w:start w:val="1"/>
        <w:numFmt w:val="bullet"/>
        <w:lvlText w:val="·"/>
        <w:lvlJc w:val="left"/>
        <w:pPr>
          <w:tabs>
            <w:tab w:val="left" w:pos="912"/>
            <w:tab w:val="left" w:pos="913"/>
            <w:tab w:val="left" w:pos="2452"/>
            <w:tab w:val="left" w:pos="5558"/>
            <w:tab w:val="left" w:pos="9121"/>
          </w:tabs>
          <w:ind w:left="6699" w:hanging="295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10E4656">
        <w:start w:val="1"/>
        <w:numFmt w:val="bullet"/>
        <w:lvlText w:val="·"/>
        <w:lvlJc w:val="left"/>
        <w:pPr>
          <w:tabs>
            <w:tab w:val="left" w:pos="912"/>
            <w:tab w:val="left" w:pos="913"/>
            <w:tab w:val="left" w:pos="2452"/>
            <w:tab w:val="left" w:pos="5558"/>
            <w:tab w:val="left" w:pos="6989"/>
            <w:tab w:val="num" w:pos="8524"/>
            <w:tab w:val="left" w:pos="9121"/>
          </w:tabs>
          <w:ind w:left="7815" w:firstLine="11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 w16cid:durableId="1423646107">
    <w:abstractNumId w:val="1"/>
    <w:lvlOverride w:ilvl="0">
      <w:lvl w:ilvl="0" w:tplc="DC66BFB4">
        <w:start w:val="1"/>
        <w:numFmt w:val="bullet"/>
        <w:lvlText w:val="·"/>
        <w:lvlJc w:val="left"/>
        <w:pPr>
          <w:tabs>
            <w:tab w:val="num" w:pos="1100"/>
          </w:tabs>
          <w:ind w:left="391" w:firstLine="538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EFC29D4">
        <w:start w:val="1"/>
        <w:numFmt w:val="bullet"/>
        <w:lvlText w:val="·"/>
        <w:lvlJc w:val="left"/>
        <w:pPr>
          <w:tabs>
            <w:tab w:val="num" w:pos="919"/>
            <w:tab w:val="left" w:pos="920"/>
          </w:tabs>
          <w:ind w:left="210" w:firstLine="49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FCAAC0A">
        <w:start w:val="1"/>
        <w:numFmt w:val="bullet"/>
        <w:lvlText w:val="·"/>
        <w:lvlJc w:val="left"/>
        <w:pPr>
          <w:tabs>
            <w:tab w:val="left" w:pos="919"/>
            <w:tab w:val="left" w:pos="920"/>
            <w:tab w:val="num" w:pos="1829"/>
          </w:tabs>
          <w:ind w:left="1120" w:firstLine="41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B18FB14">
        <w:start w:val="1"/>
        <w:numFmt w:val="bullet"/>
        <w:lvlText w:val="·"/>
        <w:lvlJc w:val="left"/>
        <w:pPr>
          <w:tabs>
            <w:tab w:val="left" w:pos="919"/>
            <w:tab w:val="left" w:pos="920"/>
            <w:tab w:val="num" w:pos="2945"/>
          </w:tabs>
          <w:ind w:left="2236" w:firstLine="11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39A22A6">
        <w:start w:val="1"/>
        <w:numFmt w:val="bullet"/>
        <w:lvlText w:val="·"/>
        <w:lvlJc w:val="left"/>
        <w:pPr>
          <w:tabs>
            <w:tab w:val="left" w:pos="919"/>
            <w:tab w:val="left" w:pos="920"/>
            <w:tab w:val="num" w:pos="4061"/>
          </w:tabs>
          <w:ind w:left="3352" w:firstLine="52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87CF8D4">
        <w:start w:val="1"/>
        <w:numFmt w:val="bullet"/>
        <w:lvlText w:val="·"/>
        <w:lvlJc w:val="left"/>
        <w:pPr>
          <w:tabs>
            <w:tab w:val="left" w:pos="919"/>
            <w:tab w:val="left" w:pos="920"/>
            <w:tab w:val="num" w:pos="5176"/>
          </w:tabs>
          <w:ind w:left="4467" w:firstLine="221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1E478F8">
        <w:start w:val="1"/>
        <w:numFmt w:val="bullet"/>
        <w:lvlText w:val="·"/>
        <w:lvlJc w:val="left"/>
        <w:pPr>
          <w:tabs>
            <w:tab w:val="left" w:pos="919"/>
            <w:tab w:val="left" w:pos="920"/>
            <w:tab w:val="num" w:pos="6292"/>
          </w:tabs>
          <w:ind w:left="5583" w:hanging="7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67E995C">
        <w:start w:val="1"/>
        <w:numFmt w:val="bullet"/>
        <w:lvlText w:val="·"/>
        <w:lvlJc w:val="left"/>
        <w:pPr>
          <w:tabs>
            <w:tab w:val="left" w:pos="919"/>
            <w:tab w:val="left" w:pos="920"/>
            <w:tab w:val="num" w:pos="7408"/>
          </w:tabs>
          <w:ind w:left="6699" w:firstLine="32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10E4656">
        <w:start w:val="1"/>
        <w:numFmt w:val="bullet"/>
        <w:lvlText w:val="·"/>
        <w:lvlJc w:val="left"/>
        <w:pPr>
          <w:tabs>
            <w:tab w:val="left" w:pos="919"/>
            <w:tab w:val="left" w:pos="920"/>
            <w:tab w:val="num" w:pos="8524"/>
          </w:tabs>
          <w:ind w:left="7815" w:firstLine="2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 w16cid:durableId="225072185">
    <w:abstractNumId w:val="16"/>
  </w:num>
  <w:num w:numId="21" w16cid:durableId="907036746">
    <w:abstractNumId w:val="7"/>
  </w:num>
  <w:num w:numId="22" w16cid:durableId="1390884055">
    <w:abstractNumId w:val="10"/>
  </w:num>
  <w:num w:numId="23" w16cid:durableId="1338267580">
    <w:abstractNumId w:val="15"/>
  </w:num>
  <w:num w:numId="24" w16cid:durableId="1082532807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left" w:pos="426"/>
            <w:tab w:val="num" w:pos="1416"/>
          </w:tabs>
          <w:ind w:left="720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left" w:pos="426"/>
            <w:tab w:val="num" w:pos="2040"/>
          </w:tabs>
          <w:ind w:left="1344" w:firstLine="1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426"/>
          </w:tabs>
          <w:ind w:left="1416" w:firstLine="22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426"/>
          </w:tabs>
          <w:ind w:left="1416" w:firstLine="3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tabs>
            <w:tab w:val="left" w:pos="426"/>
          </w:tabs>
          <w:ind w:left="1416" w:firstLine="4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tabs>
            <w:tab w:val="left" w:pos="426"/>
          </w:tabs>
          <w:ind w:left="1416" w:firstLine="5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tabs>
            <w:tab w:val="left" w:pos="426"/>
          </w:tabs>
          <w:ind w:left="2124" w:hanging="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tabs>
            <w:tab w:val="left" w:pos="426"/>
          </w:tabs>
          <w:ind w:left="2124" w:firstLine="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tabs>
            <w:tab w:val="left" w:pos="426"/>
          </w:tabs>
          <w:ind w:left="2124" w:firstLine="20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 w16cid:durableId="1466343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ru-RU" w:vendorID="64" w:dllVersion="4096" w:nlCheck="1" w:checkStyle="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077"/>
    <w:rsid w:val="00003439"/>
    <w:rsid w:val="00005437"/>
    <w:rsid w:val="00017BE1"/>
    <w:rsid w:val="000207B6"/>
    <w:rsid w:val="00026B23"/>
    <w:rsid w:val="000314E9"/>
    <w:rsid w:val="00031F6D"/>
    <w:rsid w:val="000351A5"/>
    <w:rsid w:val="00040D2F"/>
    <w:rsid w:val="00043220"/>
    <w:rsid w:val="00046B16"/>
    <w:rsid w:val="00051B85"/>
    <w:rsid w:val="00057228"/>
    <w:rsid w:val="0008221B"/>
    <w:rsid w:val="00091BAA"/>
    <w:rsid w:val="000945E9"/>
    <w:rsid w:val="000A4077"/>
    <w:rsid w:val="000A6824"/>
    <w:rsid w:val="000B0CF2"/>
    <w:rsid w:val="000D046F"/>
    <w:rsid w:val="000D24EE"/>
    <w:rsid w:val="000D6FD3"/>
    <w:rsid w:val="000E47B1"/>
    <w:rsid w:val="00113CA7"/>
    <w:rsid w:val="001241C9"/>
    <w:rsid w:val="00125897"/>
    <w:rsid w:val="001347A4"/>
    <w:rsid w:val="00146723"/>
    <w:rsid w:val="00152D9D"/>
    <w:rsid w:val="00190238"/>
    <w:rsid w:val="001A14DA"/>
    <w:rsid w:val="001B0FF3"/>
    <w:rsid w:val="001B75CE"/>
    <w:rsid w:val="001C20A6"/>
    <w:rsid w:val="001C3359"/>
    <w:rsid w:val="001C606A"/>
    <w:rsid w:val="001C6BD2"/>
    <w:rsid w:val="001D1CF4"/>
    <w:rsid w:val="001F3966"/>
    <w:rsid w:val="00202031"/>
    <w:rsid w:val="00207C71"/>
    <w:rsid w:val="0021787D"/>
    <w:rsid w:val="00220A05"/>
    <w:rsid w:val="00224340"/>
    <w:rsid w:val="00224478"/>
    <w:rsid w:val="0022765A"/>
    <w:rsid w:val="0022776D"/>
    <w:rsid w:val="002323B7"/>
    <w:rsid w:val="00244980"/>
    <w:rsid w:val="002506A0"/>
    <w:rsid w:val="00250F29"/>
    <w:rsid w:val="00250FA1"/>
    <w:rsid w:val="002527FC"/>
    <w:rsid w:val="00255975"/>
    <w:rsid w:val="00257A3B"/>
    <w:rsid w:val="00276945"/>
    <w:rsid w:val="002822B9"/>
    <w:rsid w:val="00283425"/>
    <w:rsid w:val="0029022E"/>
    <w:rsid w:val="002906B6"/>
    <w:rsid w:val="00291D4A"/>
    <w:rsid w:val="00293D85"/>
    <w:rsid w:val="0029445A"/>
    <w:rsid w:val="00294A55"/>
    <w:rsid w:val="002B4F2B"/>
    <w:rsid w:val="002C49A7"/>
    <w:rsid w:val="002C6BED"/>
    <w:rsid w:val="002E4DDD"/>
    <w:rsid w:val="003258AD"/>
    <w:rsid w:val="00347340"/>
    <w:rsid w:val="00353415"/>
    <w:rsid w:val="0035528C"/>
    <w:rsid w:val="00361722"/>
    <w:rsid w:val="00362FAD"/>
    <w:rsid w:val="00363331"/>
    <w:rsid w:val="00375511"/>
    <w:rsid w:val="00377653"/>
    <w:rsid w:val="003B1564"/>
    <w:rsid w:val="003B7F82"/>
    <w:rsid w:val="003C1ED7"/>
    <w:rsid w:val="003C7225"/>
    <w:rsid w:val="003D313C"/>
    <w:rsid w:val="003D7378"/>
    <w:rsid w:val="003E71AA"/>
    <w:rsid w:val="003F7C6F"/>
    <w:rsid w:val="0040233F"/>
    <w:rsid w:val="00404902"/>
    <w:rsid w:val="004278BF"/>
    <w:rsid w:val="00436BCC"/>
    <w:rsid w:val="00441D41"/>
    <w:rsid w:val="00443C49"/>
    <w:rsid w:val="00473B45"/>
    <w:rsid w:val="00481D76"/>
    <w:rsid w:val="004825F0"/>
    <w:rsid w:val="00494919"/>
    <w:rsid w:val="004B2C99"/>
    <w:rsid w:val="004C5419"/>
    <w:rsid w:val="004D31D0"/>
    <w:rsid w:val="004D489B"/>
    <w:rsid w:val="004E3883"/>
    <w:rsid w:val="0051212D"/>
    <w:rsid w:val="005225D4"/>
    <w:rsid w:val="00536293"/>
    <w:rsid w:val="005401E5"/>
    <w:rsid w:val="0054368C"/>
    <w:rsid w:val="00545168"/>
    <w:rsid w:val="00567083"/>
    <w:rsid w:val="00573F99"/>
    <w:rsid w:val="00585B03"/>
    <w:rsid w:val="00591191"/>
    <w:rsid w:val="00594704"/>
    <w:rsid w:val="005A3F21"/>
    <w:rsid w:val="005A5103"/>
    <w:rsid w:val="005B2DA9"/>
    <w:rsid w:val="005B65E4"/>
    <w:rsid w:val="005C7171"/>
    <w:rsid w:val="005D7837"/>
    <w:rsid w:val="00611854"/>
    <w:rsid w:val="00625BF3"/>
    <w:rsid w:val="00636709"/>
    <w:rsid w:val="006416AD"/>
    <w:rsid w:val="00646A89"/>
    <w:rsid w:val="00653FD2"/>
    <w:rsid w:val="00655AE3"/>
    <w:rsid w:val="006658DC"/>
    <w:rsid w:val="00670454"/>
    <w:rsid w:val="0067488F"/>
    <w:rsid w:val="0068098E"/>
    <w:rsid w:val="006B1B17"/>
    <w:rsid w:val="006C09BC"/>
    <w:rsid w:val="007064F7"/>
    <w:rsid w:val="00707440"/>
    <w:rsid w:val="007106E6"/>
    <w:rsid w:val="00711051"/>
    <w:rsid w:val="00716199"/>
    <w:rsid w:val="0071625D"/>
    <w:rsid w:val="0072133D"/>
    <w:rsid w:val="0073046B"/>
    <w:rsid w:val="007344B9"/>
    <w:rsid w:val="00746103"/>
    <w:rsid w:val="0074653A"/>
    <w:rsid w:val="00752FB0"/>
    <w:rsid w:val="007538C5"/>
    <w:rsid w:val="0076515F"/>
    <w:rsid w:val="00766BE3"/>
    <w:rsid w:val="007848EA"/>
    <w:rsid w:val="007A7047"/>
    <w:rsid w:val="007B1014"/>
    <w:rsid w:val="007B4ED1"/>
    <w:rsid w:val="007B6F62"/>
    <w:rsid w:val="007C6B0C"/>
    <w:rsid w:val="007F0E46"/>
    <w:rsid w:val="007F4BBF"/>
    <w:rsid w:val="00812657"/>
    <w:rsid w:val="00862CCC"/>
    <w:rsid w:val="0086507C"/>
    <w:rsid w:val="00881C8A"/>
    <w:rsid w:val="008951FD"/>
    <w:rsid w:val="008A009C"/>
    <w:rsid w:val="008A0E78"/>
    <w:rsid w:val="008A5E5B"/>
    <w:rsid w:val="008B2A85"/>
    <w:rsid w:val="008C1086"/>
    <w:rsid w:val="008C2865"/>
    <w:rsid w:val="008C5E56"/>
    <w:rsid w:val="008D128B"/>
    <w:rsid w:val="008E3753"/>
    <w:rsid w:val="009032CA"/>
    <w:rsid w:val="00913593"/>
    <w:rsid w:val="00923F96"/>
    <w:rsid w:val="00932915"/>
    <w:rsid w:val="0095247E"/>
    <w:rsid w:val="009577B2"/>
    <w:rsid w:val="009630B2"/>
    <w:rsid w:val="00964A76"/>
    <w:rsid w:val="00967473"/>
    <w:rsid w:val="00971D2D"/>
    <w:rsid w:val="009779E0"/>
    <w:rsid w:val="0099271A"/>
    <w:rsid w:val="00996DC4"/>
    <w:rsid w:val="009A324E"/>
    <w:rsid w:val="009B2C8D"/>
    <w:rsid w:val="009C1CAC"/>
    <w:rsid w:val="009D2594"/>
    <w:rsid w:val="00A0629F"/>
    <w:rsid w:val="00A079B0"/>
    <w:rsid w:val="00A13105"/>
    <w:rsid w:val="00A13B94"/>
    <w:rsid w:val="00A23376"/>
    <w:rsid w:val="00A2596F"/>
    <w:rsid w:val="00A37C77"/>
    <w:rsid w:val="00A41C4A"/>
    <w:rsid w:val="00A42D5E"/>
    <w:rsid w:val="00A44A69"/>
    <w:rsid w:val="00A554F4"/>
    <w:rsid w:val="00A86EA1"/>
    <w:rsid w:val="00A91F57"/>
    <w:rsid w:val="00A92FC7"/>
    <w:rsid w:val="00A942FE"/>
    <w:rsid w:val="00AA1921"/>
    <w:rsid w:val="00AA2519"/>
    <w:rsid w:val="00AD1221"/>
    <w:rsid w:val="00AD3FD9"/>
    <w:rsid w:val="00AD51D9"/>
    <w:rsid w:val="00AD670B"/>
    <w:rsid w:val="00AF729F"/>
    <w:rsid w:val="00B0408A"/>
    <w:rsid w:val="00B2772D"/>
    <w:rsid w:val="00B32DDB"/>
    <w:rsid w:val="00B347CD"/>
    <w:rsid w:val="00B41C7D"/>
    <w:rsid w:val="00B428D4"/>
    <w:rsid w:val="00B46EC1"/>
    <w:rsid w:val="00B475EC"/>
    <w:rsid w:val="00B544C9"/>
    <w:rsid w:val="00B6107A"/>
    <w:rsid w:val="00B75101"/>
    <w:rsid w:val="00B77768"/>
    <w:rsid w:val="00B811E5"/>
    <w:rsid w:val="00B811F4"/>
    <w:rsid w:val="00B92E8F"/>
    <w:rsid w:val="00B94CF3"/>
    <w:rsid w:val="00B96BE7"/>
    <w:rsid w:val="00BA1FA1"/>
    <w:rsid w:val="00BA6C65"/>
    <w:rsid w:val="00BB7517"/>
    <w:rsid w:val="00BE3300"/>
    <w:rsid w:val="00C079DE"/>
    <w:rsid w:val="00C131ED"/>
    <w:rsid w:val="00C35B25"/>
    <w:rsid w:val="00C50FA9"/>
    <w:rsid w:val="00C517C2"/>
    <w:rsid w:val="00C613CA"/>
    <w:rsid w:val="00C61F43"/>
    <w:rsid w:val="00C82175"/>
    <w:rsid w:val="00C8300C"/>
    <w:rsid w:val="00CA0118"/>
    <w:rsid w:val="00CA2928"/>
    <w:rsid w:val="00CC2123"/>
    <w:rsid w:val="00CD2231"/>
    <w:rsid w:val="00CE5635"/>
    <w:rsid w:val="00CF1A08"/>
    <w:rsid w:val="00CF631F"/>
    <w:rsid w:val="00D02B97"/>
    <w:rsid w:val="00D02E41"/>
    <w:rsid w:val="00D06E71"/>
    <w:rsid w:val="00D075E9"/>
    <w:rsid w:val="00D134DC"/>
    <w:rsid w:val="00D21615"/>
    <w:rsid w:val="00D22980"/>
    <w:rsid w:val="00D26135"/>
    <w:rsid w:val="00D47F93"/>
    <w:rsid w:val="00D613D1"/>
    <w:rsid w:val="00D705D8"/>
    <w:rsid w:val="00D7172A"/>
    <w:rsid w:val="00D73470"/>
    <w:rsid w:val="00D82424"/>
    <w:rsid w:val="00D84867"/>
    <w:rsid w:val="00D917DD"/>
    <w:rsid w:val="00DC082E"/>
    <w:rsid w:val="00DC2806"/>
    <w:rsid w:val="00DC540F"/>
    <w:rsid w:val="00DD022A"/>
    <w:rsid w:val="00DE3424"/>
    <w:rsid w:val="00DF0F04"/>
    <w:rsid w:val="00E13128"/>
    <w:rsid w:val="00E14C99"/>
    <w:rsid w:val="00E30CD9"/>
    <w:rsid w:val="00E37CC8"/>
    <w:rsid w:val="00E41DB2"/>
    <w:rsid w:val="00E46AE0"/>
    <w:rsid w:val="00E47D80"/>
    <w:rsid w:val="00E542D1"/>
    <w:rsid w:val="00E577BD"/>
    <w:rsid w:val="00E62196"/>
    <w:rsid w:val="00E636CF"/>
    <w:rsid w:val="00E725B1"/>
    <w:rsid w:val="00E936E2"/>
    <w:rsid w:val="00EA758C"/>
    <w:rsid w:val="00EA77F7"/>
    <w:rsid w:val="00EB1A73"/>
    <w:rsid w:val="00EB645E"/>
    <w:rsid w:val="00EC27F9"/>
    <w:rsid w:val="00EC3E4D"/>
    <w:rsid w:val="00EC6B1E"/>
    <w:rsid w:val="00ED621F"/>
    <w:rsid w:val="00EE30F3"/>
    <w:rsid w:val="00EF39FD"/>
    <w:rsid w:val="00F13EF6"/>
    <w:rsid w:val="00F1684A"/>
    <w:rsid w:val="00F17BF0"/>
    <w:rsid w:val="00F237C0"/>
    <w:rsid w:val="00F24CA3"/>
    <w:rsid w:val="00F41112"/>
    <w:rsid w:val="00F42737"/>
    <w:rsid w:val="00F45458"/>
    <w:rsid w:val="00F45A59"/>
    <w:rsid w:val="00F46B25"/>
    <w:rsid w:val="00F639C1"/>
    <w:rsid w:val="00F710E4"/>
    <w:rsid w:val="00F76157"/>
    <w:rsid w:val="00F82FD2"/>
    <w:rsid w:val="00F92274"/>
    <w:rsid w:val="00FA0EA4"/>
    <w:rsid w:val="00FA24C0"/>
    <w:rsid w:val="00FA586C"/>
    <w:rsid w:val="00FB20C4"/>
    <w:rsid w:val="00FB39AB"/>
    <w:rsid w:val="00FB3AAF"/>
    <w:rsid w:val="00FB47FC"/>
    <w:rsid w:val="00FB5B1A"/>
    <w:rsid w:val="00FC4F0F"/>
    <w:rsid w:val="00FD3A78"/>
    <w:rsid w:val="00FE4A00"/>
    <w:rsid w:val="00FE5248"/>
    <w:rsid w:val="00FF63B8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44AFA"/>
  <w15:docId w15:val="{10DAB499-7996-47B5-9AA3-FD5462EC0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41C7D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10">
    <w:name w:val="heading 1"/>
    <w:basedOn w:val="a"/>
    <w:next w:val="a"/>
    <w:link w:val="11"/>
    <w:uiPriority w:val="9"/>
    <w:qFormat/>
    <w:rsid w:val="00EF39FD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bdr w:val="none" w:sz="0" w:space="0" w:color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A4077"/>
    <w:rPr>
      <w:u w:val="single"/>
    </w:rPr>
  </w:style>
  <w:style w:type="table" w:customStyle="1" w:styleId="TableNormal">
    <w:name w:val="Table Normal"/>
    <w:rsid w:val="000A40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0A4077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Heading">
    <w:name w:val="Heading"/>
    <w:rsid w:val="000A4077"/>
    <w:pPr>
      <w:suppressAutoHyphens/>
      <w:spacing w:after="200" w:line="276" w:lineRule="auto"/>
    </w:pPr>
    <w:rPr>
      <w:rFonts w:ascii="Arial" w:hAnsi="Arial" w:cs="Arial Unicode MS"/>
      <w:b/>
      <w:bCs/>
      <w:color w:val="000000"/>
      <w:sz w:val="22"/>
      <w:szCs w:val="22"/>
      <w:u w:color="000000"/>
    </w:rPr>
  </w:style>
  <w:style w:type="paragraph" w:customStyle="1" w:styleId="TableParagraph">
    <w:name w:val="Table Paragraph"/>
    <w:rsid w:val="000A4077"/>
    <w:pPr>
      <w:widowControl w:val="0"/>
    </w:pPr>
    <w:rPr>
      <w:rFonts w:eastAsia="Times New Roman"/>
      <w:color w:val="000000"/>
      <w:sz w:val="22"/>
      <w:szCs w:val="22"/>
      <w:u w:color="000000"/>
      <w:lang w:val="en-US"/>
    </w:rPr>
  </w:style>
  <w:style w:type="paragraph" w:styleId="a5">
    <w:name w:val="List Paragraph"/>
    <w:uiPriority w:val="34"/>
    <w:qFormat/>
    <w:rsid w:val="000A4077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2">
    <w:name w:val="Импортированный стиль 2"/>
    <w:rsid w:val="000A4077"/>
    <w:pPr>
      <w:numPr>
        <w:numId w:val="7"/>
      </w:numPr>
    </w:pPr>
  </w:style>
  <w:style w:type="numbering" w:customStyle="1" w:styleId="3">
    <w:name w:val="Импортированный стиль 3"/>
    <w:rsid w:val="000A4077"/>
    <w:pPr>
      <w:numPr>
        <w:numId w:val="9"/>
      </w:numPr>
    </w:pPr>
  </w:style>
  <w:style w:type="numbering" w:customStyle="1" w:styleId="4">
    <w:name w:val="Импортированный стиль 4"/>
    <w:rsid w:val="000A4077"/>
    <w:pPr>
      <w:numPr>
        <w:numId w:val="11"/>
      </w:numPr>
    </w:pPr>
  </w:style>
  <w:style w:type="numbering" w:customStyle="1" w:styleId="30">
    <w:name w:val="Импортированный стиль 3.0"/>
    <w:rsid w:val="000A4077"/>
    <w:pPr>
      <w:numPr>
        <w:numId w:val="13"/>
      </w:numPr>
    </w:pPr>
  </w:style>
  <w:style w:type="numbering" w:customStyle="1" w:styleId="5">
    <w:name w:val="Импортированный стиль 5"/>
    <w:rsid w:val="000A4077"/>
    <w:pPr>
      <w:numPr>
        <w:numId w:val="15"/>
      </w:numPr>
    </w:pPr>
  </w:style>
  <w:style w:type="paragraph" w:customStyle="1" w:styleId="a6">
    <w:name w:val="По умолчанию"/>
    <w:rsid w:val="000A4077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1">
    <w:name w:val="Импортированный стиль 1"/>
    <w:rsid w:val="000A4077"/>
    <w:pPr>
      <w:numPr>
        <w:numId w:val="20"/>
      </w:numPr>
    </w:pPr>
  </w:style>
  <w:style w:type="paragraph" w:styleId="a7">
    <w:name w:val="header"/>
    <w:basedOn w:val="a"/>
    <w:link w:val="a8"/>
    <w:uiPriority w:val="99"/>
    <w:semiHidden/>
    <w:unhideWhenUsed/>
    <w:rsid w:val="00A079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079B0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a9">
    <w:name w:val="footer"/>
    <w:basedOn w:val="a"/>
    <w:link w:val="aa"/>
    <w:uiPriority w:val="99"/>
    <w:semiHidden/>
    <w:unhideWhenUsed/>
    <w:rsid w:val="00A079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079B0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ab">
    <w:name w:val="Balloon Text"/>
    <w:basedOn w:val="a"/>
    <w:link w:val="ac"/>
    <w:uiPriority w:val="99"/>
    <w:semiHidden/>
    <w:unhideWhenUsed/>
    <w:rsid w:val="00F761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76157"/>
    <w:rPr>
      <w:rFonts w:ascii="Segoe UI" w:eastAsia="Calibri" w:hAnsi="Segoe UI" w:cs="Segoe UI"/>
      <w:color w:val="000000"/>
      <w:sz w:val="18"/>
      <w:szCs w:val="18"/>
      <w:u w:color="000000"/>
    </w:rPr>
  </w:style>
  <w:style w:type="table" w:styleId="ad">
    <w:name w:val="Table Grid"/>
    <w:basedOn w:val="a1"/>
    <w:uiPriority w:val="59"/>
    <w:rsid w:val="00C079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C079D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ind w:firstLine="720"/>
    </w:pPr>
    <w:rPr>
      <w:rFonts w:ascii="Arial" w:eastAsia="Times New Roman" w:hAnsi="Arial" w:cs="Arial"/>
      <w:bdr w:val="none" w:sz="0" w:space="0" w:color="auto"/>
    </w:rPr>
  </w:style>
  <w:style w:type="character" w:customStyle="1" w:styleId="11">
    <w:name w:val="Заголовок 1 Знак"/>
    <w:basedOn w:val="a0"/>
    <w:link w:val="10"/>
    <w:uiPriority w:val="9"/>
    <w:rsid w:val="00EF39FD"/>
    <w:rPr>
      <w:rFonts w:asciiTheme="majorHAnsi" w:eastAsiaTheme="majorEastAsia" w:hAnsiTheme="majorHAnsi" w:cstheme="majorBidi"/>
      <w:color w:val="365F91" w:themeColor="accent1" w:themeShade="BF"/>
      <w:sz w:val="32"/>
      <w:szCs w:val="32"/>
      <w:bdr w:val="none" w:sz="0" w:space="0" w:color="auto"/>
    </w:rPr>
  </w:style>
  <w:style w:type="paragraph" w:styleId="ae">
    <w:name w:val="Body Text"/>
    <w:basedOn w:val="a"/>
    <w:link w:val="af"/>
    <w:uiPriority w:val="1"/>
    <w:qFormat/>
    <w:rsid w:val="00B41C7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after="0" w:line="240" w:lineRule="auto"/>
      <w:ind w:left="108"/>
    </w:pPr>
    <w:rPr>
      <w:rFonts w:ascii="Times New Roman" w:eastAsiaTheme="minorEastAsia" w:hAnsi="Times New Roman" w:cs="Times New Roman"/>
      <w:color w:val="auto"/>
      <w:bdr w:val="none" w:sz="0" w:space="0" w:color="auto"/>
    </w:rPr>
  </w:style>
  <w:style w:type="character" w:customStyle="1" w:styleId="af">
    <w:name w:val="Основной текст Знак"/>
    <w:basedOn w:val="a0"/>
    <w:link w:val="ae"/>
    <w:uiPriority w:val="1"/>
    <w:rsid w:val="00B41C7D"/>
    <w:rPr>
      <w:rFonts w:eastAsiaTheme="minorEastAsia"/>
      <w:sz w:val="22"/>
      <w:szCs w:val="22"/>
      <w:u w:color="000000"/>
      <w:bdr w:val="none" w:sz="0" w:space="0" w:color="auto"/>
    </w:rPr>
  </w:style>
  <w:style w:type="paragraph" w:styleId="af0">
    <w:name w:val="footnote text"/>
    <w:basedOn w:val="a"/>
    <w:link w:val="af1"/>
    <w:uiPriority w:val="99"/>
    <w:semiHidden/>
    <w:unhideWhenUsed/>
    <w:rsid w:val="00A13B9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sz w:val="20"/>
      <w:szCs w:val="20"/>
      <w:bdr w:val="none" w:sz="0" w:space="0" w:color="auto"/>
    </w:rPr>
  </w:style>
  <w:style w:type="character" w:customStyle="1" w:styleId="af1">
    <w:name w:val="Текст сноски Знак"/>
    <w:basedOn w:val="a0"/>
    <w:link w:val="af0"/>
    <w:uiPriority w:val="99"/>
    <w:semiHidden/>
    <w:rsid w:val="00A13B94"/>
    <w:rPr>
      <w:rFonts w:ascii="Calibri" w:eastAsia="Calibri" w:hAnsi="Calibri" w:cs="Calibri"/>
      <w:color w:val="000000"/>
      <w:u w:color="000000"/>
      <w:bdr w:val="none" w:sz="0" w:space="0" w:color="auto"/>
    </w:rPr>
  </w:style>
  <w:style w:type="character" w:styleId="af2">
    <w:name w:val="footnote reference"/>
    <w:basedOn w:val="a0"/>
    <w:uiPriority w:val="99"/>
    <w:semiHidden/>
    <w:unhideWhenUsed/>
    <w:rsid w:val="00A13B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Директор</dc:creator>
  <cp:lastModifiedBy>библиотека Высоцкая</cp:lastModifiedBy>
  <cp:revision>3</cp:revision>
  <cp:lastPrinted>2023-07-11T11:19:00Z</cp:lastPrinted>
  <dcterms:created xsi:type="dcterms:W3CDTF">2026-09-25T15:15:00Z</dcterms:created>
  <dcterms:modified xsi:type="dcterms:W3CDTF">2026-09-25T15:16:00Z</dcterms:modified>
</cp:coreProperties>
</file>