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650BF" w14:textId="27C11A1D" w:rsidR="0040716D" w:rsidRPr="00644B55" w:rsidRDefault="0040716D" w:rsidP="00F5625F">
      <w:pPr>
        <w:tabs>
          <w:tab w:val="left" w:pos="993"/>
        </w:tabs>
        <w:autoSpaceDE w:val="0"/>
        <w:autoSpaceDN w:val="0"/>
        <w:adjustRightInd w:val="0"/>
        <w:ind w:right="-284" w:firstLine="567"/>
        <w:jc w:val="center"/>
        <w:rPr>
          <w:b/>
          <w:bCs/>
          <w:caps/>
        </w:rPr>
      </w:pPr>
      <w:r w:rsidRPr="00644B55">
        <w:rPr>
          <w:b/>
          <w:bCs/>
          <w:caps/>
        </w:rPr>
        <w:t>КОНТРАКТ</w:t>
      </w:r>
      <w:r w:rsidR="00863ACA" w:rsidRPr="00644B55">
        <w:rPr>
          <w:b/>
          <w:bCs/>
          <w:caps/>
        </w:rPr>
        <w:t xml:space="preserve"> №</w:t>
      </w:r>
      <w:r w:rsidR="00DF6B15" w:rsidRPr="00644B55">
        <w:rPr>
          <w:b/>
          <w:bCs/>
          <w:caps/>
        </w:rPr>
        <w:t xml:space="preserve"> </w:t>
      </w:r>
      <w:r w:rsidR="00913D7A" w:rsidRPr="00644B55">
        <w:rPr>
          <w:b/>
          <w:bCs/>
          <w:caps/>
        </w:rPr>
        <w:t>__________</w:t>
      </w:r>
    </w:p>
    <w:p w14:paraId="13D47333" w14:textId="77777777" w:rsidR="0040716D" w:rsidRPr="00644B55" w:rsidRDefault="0040716D" w:rsidP="00F5625F">
      <w:pPr>
        <w:ind w:right="-284"/>
        <w:jc w:val="both"/>
        <w:rPr>
          <w:b/>
        </w:rPr>
      </w:pPr>
    </w:p>
    <w:p w14:paraId="58542DC3" w14:textId="288870CC" w:rsidR="0040716D" w:rsidRPr="00644B55" w:rsidRDefault="00DF5748" w:rsidP="00DF5748">
      <w:pPr>
        <w:ind w:right="-284"/>
        <w:jc w:val="both"/>
      </w:pPr>
      <w:r w:rsidRPr="00644B55">
        <w:t xml:space="preserve">д. Заневка </w:t>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FF4947" w:rsidRPr="00644B55">
        <w:t>«</w:t>
      </w:r>
      <w:r w:rsidR="00913D7A" w:rsidRPr="00644B55">
        <w:t>____</w:t>
      </w:r>
      <w:r w:rsidR="00F54C14" w:rsidRPr="00644B55">
        <w:t xml:space="preserve">» </w:t>
      </w:r>
      <w:r w:rsidR="00913D7A" w:rsidRPr="00644B55">
        <w:t>___________</w:t>
      </w:r>
      <w:r w:rsidR="00F54C14" w:rsidRPr="00644B55">
        <w:t xml:space="preserve"> </w:t>
      </w:r>
      <w:r w:rsidR="001433EA" w:rsidRPr="00644B55">
        <w:t>202</w:t>
      </w:r>
      <w:r w:rsidR="0041746A" w:rsidRPr="00644B55">
        <w:t>6</w:t>
      </w:r>
      <w:r w:rsidR="0040716D" w:rsidRPr="00644B55">
        <w:t xml:space="preserve"> г.</w:t>
      </w:r>
    </w:p>
    <w:p w14:paraId="306C818F" w14:textId="77777777" w:rsidR="0040716D" w:rsidRPr="00644B55" w:rsidRDefault="0040716D" w:rsidP="00F5625F">
      <w:pPr>
        <w:shd w:val="clear" w:color="auto" w:fill="FFFFFF"/>
        <w:tabs>
          <w:tab w:val="left" w:pos="-284"/>
        </w:tabs>
        <w:ind w:right="-284" w:firstLine="567"/>
        <w:jc w:val="both"/>
      </w:pPr>
    </w:p>
    <w:p w14:paraId="4DB31E1E" w14:textId="53E2D76D" w:rsidR="007E4463" w:rsidRPr="00644B55" w:rsidRDefault="000045CE" w:rsidP="001E1D21">
      <w:pPr>
        <w:autoSpaceDE w:val="0"/>
        <w:autoSpaceDN w:val="0"/>
        <w:adjustRightInd w:val="0"/>
        <w:contextualSpacing/>
        <w:jc w:val="both"/>
      </w:pPr>
      <w:r w:rsidRPr="00644B55">
        <w:t>Администрация Заневского городского поселения Всеволожского муниципального района Ленинградской области (далее – Администрация)</w:t>
      </w:r>
      <w:r w:rsidR="00023747" w:rsidRPr="00644B55">
        <w:t>,</w:t>
      </w:r>
      <w:r w:rsidR="00CE057E" w:rsidRPr="00644B55">
        <w:t xml:space="preserve"> в лице</w:t>
      </w:r>
      <w:r w:rsidR="00DF5748" w:rsidRPr="00644B55">
        <w:t xml:space="preserve"> </w:t>
      </w:r>
      <w:r w:rsidRPr="00644B55">
        <w:t>главы администрации Гердий А.В.</w:t>
      </w:r>
      <w:r w:rsidR="00CE057E" w:rsidRPr="00644B55">
        <w:t xml:space="preserve">, </w:t>
      </w:r>
      <w:r w:rsidR="007E4463" w:rsidRPr="00644B55">
        <w:t>действующего</w:t>
      </w:r>
      <w:r w:rsidR="00DF6B15" w:rsidRPr="00644B55">
        <w:t xml:space="preserve"> на основании</w:t>
      </w:r>
      <w:r w:rsidRPr="00644B55">
        <w:t xml:space="preserve"> Устава и Положения</w:t>
      </w:r>
      <w:r w:rsidR="00CE057E" w:rsidRPr="00644B55">
        <w:t xml:space="preserve">, именуемый в </w:t>
      </w:r>
      <w:r w:rsidR="00023747" w:rsidRPr="00644B55">
        <w:t xml:space="preserve">дальнейшем </w:t>
      </w:r>
      <w:r w:rsidR="00023747" w:rsidRPr="00644B55">
        <w:rPr>
          <w:b/>
        </w:rPr>
        <w:t>«Заказчик»</w:t>
      </w:r>
      <w:r w:rsidR="00023747" w:rsidRPr="00644B55">
        <w:t>, с</w:t>
      </w:r>
      <w:r w:rsidR="00B81582">
        <w:t> </w:t>
      </w:r>
      <w:r w:rsidR="00023747" w:rsidRPr="00644B55">
        <w:t xml:space="preserve">одной </w:t>
      </w:r>
      <w:r w:rsidR="00023747" w:rsidRPr="00047F4D">
        <w:t>стороны,</w:t>
      </w:r>
      <w:r w:rsidR="00DF5748" w:rsidRPr="00047F4D">
        <w:t xml:space="preserve"> </w:t>
      </w:r>
      <w:r w:rsidR="00023747" w:rsidRPr="00047F4D">
        <w:t xml:space="preserve">и </w:t>
      </w:r>
      <w:r w:rsidR="00913D7A" w:rsidRPr="00047F4D">
        <w:t>_______________________________________</w:t>
      </w:r>
      <w:r w:rsidR="00DF6B15" w:rsidRPr="00047F4D">
        <w:t>, именуемое</w:t>
      </w:r>
      <w:r w:rsidR="00DF6B15" w:rsidRPr="00644B55">
        <w:t xml:space="preserve"> в дальнейшем </w:t>
      </w:r>
      <w:r w:rsidR="00DF6B15" w:rsidRPr="00644B55">
        <w:rPr>
          <w:b/>
        </w:rPr>
        <w:t>«Исполнитель»</w:t>
      </w:r>
      <w:r w:rsidR="00913D7A" w:rsidRPr="00644B55">
        <w:rPr>
          <w:b/>
        </w:rPr>
        <w:br/>
      </w:r>
      <w:r w:rsidR="00DF6B15" w:rsidRPr="00644B55">
        <w:t xml:space="preserve">в лице </w:t>
      </w:r>
      <w:r w:rsidR="00913D7A" w:rsidRPr="00644B55">
        <w:t>_________________________________</w:t>
      </w:r>
      <w:r w:rsidR="00DF6B15" w:rsidRPr="00644B55">
        <w:t xml:space="preserve">, действующего на основании </w:t>
      </w:r>
      <w:r w:rsidR="00913D7A" w:rsidRPr="00644B55">
        <w:t>____________</w:t>
      </w:r>
      <w:r w:rsidR="007E4463" w:rsidRPr="00644B55">
        <w:t xml:space="preserve">, </w:t>
      </w:r>
      <w:r w:rsidR="00913D7A" w:rsidRPr="00644B55">
        <w:br/>
      </w:r>
      <w:r w:rsidR="007E4463" w:rsidRPr="00644B55">
        <w:t>с другой стороны, вместе именуемые «Стороны» и каждый в отдельности «Сторона»,</w:t>
      </w:r>
      <w:r w:rsidR="00913D7A" w:rsidRPr="00644B55">
        <w:br/>
      </w:r>
      <w:r w:rsidR="007E4463" w:rsidRPr="00644B55">
        <w:t>в соответствии с пунктом 4</w:t>
      </w:r>
      <w:r w:rsidR="007E4463" w:rsidRPr="00644B55">
        <w:rPr>
          <w:i/>
        </w:rPr>
        <w:t xml:space="preserve"> </w:t>
      </w:r>
      <w:r w:rsidR="007E4463" w:rsidRPr="00644B55">
        <w:t>части 1</w:t>
      </w:r>
      <w:r w:rsidR="007E4463" w:rsidRPr="00644B55">
        <w:rPr>
          <w:i/>
        </w:rPr>
        <w:t xml:space="preserve"> </w:t>
      </w:r>
      <w:r w:rsidR="007E4463" w:rsidRPr="00644B55">
        <w:t>статьи 93 Федерального закона от 05.04.2013 № 44-ФЗ</w:t>
      </w:r>
      <w:r w:rsidR="006C71FC" w:rsidRPr="00644B55">
        <w:br/>
      </w:r>
      <w:r w:rsidR="007E4463" w:rsidRPr="00644B55">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B975690" w14:textId="77777777" w:rsidR="0040716D" w:rsidRPr="00644B55" w:rsidRDefault="0040716D" w:rsidP="00F5625F">
      <w:pPr>
        <w:shd w:val="clear" w:color="auto" w:fill="FFFFFF"/>
        <w:tabs>
          <w:tab w:val="left" w:pos="-284"/>
        </w:tabs>
        <w:ind w:right="-284" w:firstLine="567"/>
        <w:jc w:val="both"/>
      </w:pPr>
    </w:p>
    <w:p w14:paraId="27E0C135" w14:textId="77777777" w:rsidR="00863ACA" w:rsidRPr="00644B55" w:rsidRDefault="0040716D" w:rsidP="00DF5748">
      <w:pPr>
        <w:numPr>
          <w:ilvl w:val="0"/>
          <w:numId w:val="2"/>
        </w:numPr>
        <w:ind w:left="0" w:right="-284" w:firstLine="1134"/>
        <w:jc w:val="center"/>
        <w:rPr>
          <w:b/>
        </w:rPr>
      </w:pPr>
      <w:r w:rsidRPr="00644B55">
        <w:rPr>
          <w:b/>
        </w:rPr>
        <w:t xml:space="preserve"> </w:t>
      </w:r>
      <w:r w:rsidR="001433EA" w:rsidRPr="00644B55">
        <w:rPr>
          <w:b/>
        </w:rPr>
        <w:t>Предмет контракта</w:t>
      </w:r>
    </w:p>
    <w:p w14:paraId="7460E17F" w14:textId="77777777" w:rsidR="00913D7A" w:rsidRPr="00644B55" w:rsidRDefault="00913D7A" w:rsidP="00913D7A">
      <w:pPr>
        <w:ind w:left="567" w:right="-284"/>
        <w:rPr>
          <w:b/>
        </w:rPr>
      </w:pPr>
    </w:p>
    <w:p w14:paraId="43B7BDC5" w14:textId="1662465C" w:rsidR="002F679C" w:rsidRPr="00284226" w:rsidRDefault="00284226" w:rsidP="005E3DFA">
      <w:pPr>
        <w:pStyle w:val="Default"/>
        <w:tabs>
          <w:tab w:val="left" w:pos="709"/>
          <w:tab w:val="left" w:pos="2896"/>
        </w:tabs>
        <w:spacing w:line="23" w:lineRule="atLeast"/>
        <w:jc w:val="both"/>
        <w:rPr>
          <w:rFonts w:eastAsia="Times New Roman"/>
          <w:color w:val="auto"/>
          <w:lang w:eastAsia="ru-RU"/>
        </w:rPr>
      </w:pPr>
      <w:r>
        <w:tab/>
      </w:r>
      <w:r w:rsidR="002F679C" w:rsidRPr="00644B55">
        <w:t>1.1.</w:t>
      </w:r>
      <w:r w:rsidR="00861B20">
        <w:t xml:space="preserve"> </w:t>
      </w:r>
      <w:r w:rsidR="002507A0" w:rsidRPr="00644B55">
        <w:t>Исполнитель</w:t>
      </w:r>
      <w:r w:rsidR="002F679C" w:rsidRPr="00644B55">
        <w:t xml:space="preserve"> обязуется </w:t>
      </w:r>
      <w:r w:rsidR="005232FC" w:rsidRPr="00284226">
        <w:rPr>
          <w:rFonts w:eastAsia="Times New Roman"/>
          <w:color w:val="auto"/>
          <w:lang w:eastAsia="ru-RU"/>
        </w:rPr>
        <w:t>оказать</w:t>
      </w:r>
      <w:r w:rsidR="002F679C" w:rsidRPr="00284226">
        <w:rPr>
          <w:rFonts w:eastAsia="Times New Roman"/>
          <w:color w:val="auto"/>
          <w:lang w:eastAsia="ru-RU"/>
        </w:rPr>
        <w:t xml:space="preserve"> </w:t>
      </w:r>
      <w:r w:rsidRPr="00284226">
        <w:rPr>
          <w:rFonts w:eastAsia="Times New Roman"/>
          <w:color w:val="auto"/>
          <w:lang w:eastAsia="ru-RU"/>
        </w:rPr>
        <w:t>услуги по консервации дел постоянного хранения за 2010-2023 годы и временных (свыше 10 лет) сроков хранения (по личному составу) за 2022-2023 годы</w:t>
      </w:r>
      <w:r w:rsidRPr="00644B55">
        <w:t xml:space="preserve"> (</w:t>
      </w:r>
      <w:r w:rsidR="007E4463" w:rsidRPr="00644B55">
        <w:t xml:space="preserve">далее – </w:t>
      </w:r>
      <w:r w:rsidR="003A07B4" w:rsidRPr="00644B55">
        <w:t>Услуги</w:t>
      </w:r>
      <w:r w:rsidR="007E4463" w:rsidRPr="00644B55">
        <w:t>), а Заказчик обязуется принять</w:t>
      </w:r>
      <w:r w:rsidR="008E2B25" w:rsidRPr="00644B55">
        <w:t xml:space="preserve"> </w:t>
      </w:r>
      <w:r w:rsidR="007E4463" w:rsidRPr="00644B55">
        <w:t>и</w:t>
      </w:r>
      <w:r w:rsidR="00A54654">
        <w:t xml:space="preserve"> </w:t>
      </w:r>
      <w:r w:rsidR="007E4463" w:rsidRPr="00644B55">
        <w:t xml:space="preserve">оплатить оказанные </w:t>
      </w:r>
      <w:r w:rsidR="00CE663B">
        <w:t>У</w:t>
      </w:r>
      <w:r w:rsidR="007E4463" w:rsidRPr="00644B55">
        <w:t>слуги.</w:t>
      </w:r>
      <w:r w:rsidR="002F679C" w:rsidRPr="00644B55">
        <w:t xml:space="preserve"> </w:t>
      </w:r>
    </w:p>
    <w:p w14:paraId="68CCCFC8" w14:textId="6F258BED" w:rsidR="00C2666B" w:rsidRDefault="007E4463" w:rsidP="00284226">
      <w:pPr>
        <w:shd w:val="clear" w:color="auto" w:fill="FFFFFF"/>
        <w:suppressAutoHyphens/>
        <w:ind w:firstLine="709"/>
        <w:contextualSpacing/>
        <w:jc w:val="both"/>
      </w:pPr>
      <w:r w:rsidRPr="00284226">
        <w:t>1.2.</w:t>
      </w:r>
      <w:r w:rsidR="00C2666B">
        <w:t xml:space="preserve"> </w:t>
      </w:r>
      <w:r w:rsidR="00C2666B" w:rsidRPr="00C2666B">
        <w:t>Исполнитель выполняет услуги в соответствии с</w:t>
      </w:r>
      <w:r w:rsidR="001F514A">
        <w:t xml:space="preserve"> Описанием объекта закупки </w:t>
      </w:r>
      <w:r w:rsidR="00C2666B" w:rsidRPr="00C2666B">
        <w:t>(Приложение №1 к договору), определяющими объем, содержание услуг и другие, предъявляемые к ним требования, а также условиями настоящего Договора, определяющими стоимость услуг, сроки их выполнения и другие требования.</w:t>
      </w:r>
    </w:p>
    <w:p w14:paraId="05163DC1" w14:textId="21927432" w:rsidR="007E4463" w:rsidRPr="00644B55" w:rsidRDefault="007E4463" w:rsidP="00C2666B">
      <w:pPr>
        <w:shd w:val="clear" w:color="auto" w:fill="FFFFFF"/>
        <w:suppressAutoHyphens/>
        <w:ind w:firstLine="709"/>
        <w:contextualSpacing/>
        <w:jc w:val="both"/>
        <w:rPr>
          <w:lang w:eastAsia="ar-SA"/>
        </w:rPr>
      </w:pPr>
      <w:r w:rsidRPr="00644B55">
        <w:rPr>
          <w:lang w:eastAsia="ar-SA"/>
        </w:rPr>
        <w:t>1.</w:t>
      </w:r>
      <w:r w:rsidR="00C2666B">
        <w:rPr>
          <w:lang w:eastAsia="ar-SA"/>
        </w:rPr>
        <w:t>3</w:t>
      </w:r>
      <w:r w:rsidRPr="00644B55">
        <w:rPr>
          <w:lang w:eastAsia="ar-SA"/>
        </w:rPr>
        <w:t>. Иденти</w:t>
      </w:r>
      <w:r w:rsidR="00DF6B15" w:rsidRPr="00644B55">
        <w:rPr>
          <w:lang w:eastAsia="ar-SA"/>
        </w:rPr>
        <w:t xml:space="preserve">фикационный код закупки </w:t>
      </w:r>
      <w:r w:rsidR="00BF061E" w:rsidRPr="00BF061E">
        <w:rPr>
          <w:lang w:eastAsia="ar-SA"/>
        </w:rPr>
        <w:t>263470308374547030100100270000000244</w:t>
      </w:r>
      <w:bookmarkStart w:id="0" w:name="_GoBack"/>
      <w:bookmarkEnd w:id="0"/>
    </w:p>
    <w:p w14:paraId="414BD39B" w14:textId="77777777" w:rsidR="0040716D" w:rsidRPr="00644B55" w:rsidRDefault="0040716D" w:rsidP="00646DA9">
      <w:pPr>
        <w:jc w:val="both"/>
        <w:rPr>
          <w:b/>
          <w:color w:val="000000"/>
        </w:rPr>
      </w:pPr>
    </w:p>
    <w:p w14:paraId="1501A785" w14:textId="77777777" w:rsidR="007E4463" w:rsidRPr="00644B55" w:rsidRDefault="007E4463" w:rsidP="00913D7A">
      <w:pPr>
        <w:pStyle w:val="ab"/>
        <w:numPr>
          <w:ilvl w:val="0"/>
          <w:numId w:val="2"/>
        </w:numPr>
        <w:jc w:val="center"/>
        <w:rPr>
          <w:b/>
        </w:rPr>
      </w:pPr>
      <w:r w:rsidRPr="00644B55">
        <w:rPr>
          <w:b/>
        </w:rPr>
        <w:t>Цена Контракта и порядок расчетов</w:t>
      </w:r>
    </w:p>
    <w:p w14:paraId="7B84545B" w14:textId="77777777" w:rsidR="00913D7A" w:rsidRPr="00646DA9" w:rsidRDefault="00913D7A" w:rsidP="00646DA9">
      <w:pPr>
        <w:rPr>
          <w:b/>
        </w:rPr>
      </w:pPr>
    </w:p>
    <w:p w14:paraId="1EA52C5C" w14:textId="30E738F9" w:rsidR="007E4463" w:rsidRPr="00644B55" w:rsidRDefault="007E4463" w:rsidP="00FE059A">
      <w:pPr>
        <w:ind w:firstLine="709"/>
        <w:contextualSpacing/>
        <w:jc w:val="both"/>
      </w:pPr>
      <w:r w:rsidRPr="00644B55">
        <w:t>2.1. Цен</w:t>
      </w:r>
      <w:r w:rsidR="00DF6B15" w:rsidRPr="00644B55">
        <w:t xml:space="preserve">а контракта составляет </w:t>
      </w:r>
      <w:r w:rsidR="00913D7A" w:rsidRPr="00644B55">
        <w:rPr>
          <w:b/>
        </w:rPr>
        <w:t>_______________________</w:t>
      </w:r>
      <w:r w:rsidR="00DF6B15" w:rsidRPr="00644B55">
        <w:rPr>
          <w:b/>
        </w:rPr>
        <w:t xml:space="preserve"> рублей </w:t>
      </w:r>
      <w:r w:rsidR="00913D7A" w:rsidRPr="00644B55">
        <w:rPr>
          <w:b/>
        </w:rPr>
        <w:t>____________</w:t>
      </w:r>
      <w:r w:rsidRPr="00644B55">
        <w:rPr>
          <w:b/>
        </w:rPr>
        <w:t xml:space="preserve"> копеек</w:t>
      </w:r>
      <w:r w:rsidRPr="00644B55">
        <w:t xml:space="preserve">, в том числе </w:t>
      </w:r>
      <w:r w:rsidR="00722707" w:rsidRPr="00644B55">
        <w:t xml:space="preserve">НДС </w:t>
      </w:r>
      <w:r w:rsidR="00913D7A" w:rsidRPr="00644B55">
        <w:t>______________</w:t>
      </w:r>
      <w:r w:rsidR="00DF6B15" w:rsidRPr="00644B55">
        <w:t xml:space="preserve"> рублей</w:t>
      </w:r>
      <w:r w:rsidRPr="00644B55">
        <w:t xml:space="preserve">, </w:t>
      </w:r>
      <w:r w:rsidRPr="005C4C8A">
        <w:t>и указана</w:t>
      </w:r>
      <w:r w:rsidR="00CF1EA9">
        <w:t xml:space="preserve"> </w:t>
      </w:r>
      <w:r w:rsidRPr="005C4C8A">
        <w:t>в</w:t>
      </w:r>
      <w:r w:rsidR="00CF1EA9">
        <w:t xml:space="preserve"> </w:t>
      </w:r>
      <w:r w:rsidR="00FE7BDD">
        <w:t>Описание объекта закупки</w:t>
      </w:r>
      <w:r w:rsidRPr="005C4C8A">
        <w:t xml:space="preserve"> (Приложение</w:t>
      </w:r>
      <w:r w:rsidR="00CF1EA9">
        <w:t xml:space="preserve"> </w:t>
      </w:r>
      <w:r w:rsidRPr="005C4C8A">
        <w:t>№</w:t>
      </w:r>
      <w:r w:rsidR="00CF1EA9">
        <w:t xml:space="preserve"> </w:t>
      </w:r>
      <w:r w:rsidRPr="005C4C8A">
        <w:t>1</w:t>
      </w:r>
      <w:r w:rsidR="00CF1EA9">
        <w:t xml:space="preserve"> </w:t>
      </w:r>
      <w:r w:rsidRPr="005C4C8A">
        <w:t>к Контракту).</w:t>
      </w:r>
    </w:p>
    <w:p w14:paraId="734FA6D1" w14:textId="6BB26613" w:rsidR="000C3266" w:rsidRDefault="007E4463" w:rsidP="000C3266">
      <w:pPr>
        <w:ind w:firstLine="709"/>
        <w:contextualSpacing/>
        <w:jc w:val="both"/>
      </w:pPr>
      <w:r w:rsidRPr="00644B55">
        <w:t>Источник финансирования:</w:t>
      </w:r>
      <w:r w:rsidR="008E2B25" w:rsidRPr="00644B55">
        <w:t xml:space="preserve"> Бюджет Заневского городского поселения </w:t>
      </w:r>
      <w:r w:rsidR="009A475F">
        <w:t>на 2026</w:t>
      </w:r>
      <w:r w:rsidR="008E2B25" w:rsidRPr="00644B55">
        <w:t xml:space="preserve"> год</w:t>
      </w:r>
      <w:r w:rsidR="00913D7A" w:rsidRPr="00644B55">
        <w:t>.</w:t>
      </w:r>
    </w:p>
    <w:p w14:paraId="14C8EFE6" w14:textId="191761BD" w:rsidR="007F7EF4" w:rsidRDefault="007E4463" w:rsidP="00FE059A">
      <w:pPr>
        <w:ind w:firstLine="709"/>
        <w:contextualSpacing/>
        <w:jc w:val="both"/>
      </w:pPr>
      <w:r w:rsidRPr="00644B55">
        <w:t>2.2.</w:t>
      </w:r>
      <w:r w:rsidR="007F7EF4">
        <w:t xml:space="preserve"> Оплата </w:t>
      </w:r>
      <w:r w:rsidR="00B821F6">
        <w:t>У</w:t>
      </w:r>
      <w:r w:rsidR="007F7EF4">
        <w:t xml:space="preserve">слуг </w:t>
      </w:r>
      <w:r w:rsidR="004363D9">
        <w:t xml:space="preserve">производится в соответствии со сроками оказания </w:t>
      </w:r>
      <w:r w:rsidR="00B821F6">
        <w:t>У</w:t>
      </w:r>
      <w:r w:rsidR="004363D9">
        <w:t>слуг</w:t>
      </w:r>
      <w:r w:rsidR="00150C8E">
        <w:t xml:space="preserve">, </w:t>
      </w:r>
      <w:r w:rsidR="007F7EF4">
        <w:t>на основании документа, подтверждающего оказание услуг.</w:t>
      </w:r>
    </w:p>
    <w:p w14:paraId="4CF88D1A" w14:textId="77777777" w:rsidR="007F7EF4" w:rsidRDefault="007F7EF4" w:rsidP="007F7EF4">
      <w:pPr>
        <w:ind w:firstLine="709"/>
        <w:contextualSpacing/>
        <w:jc w:val="both"/>
      </w:pPr>
      <w:r>
        <w:t>2.3. </w:t>
      </w:r>
      <w:r w:rsidR="007E4463" w:rsidRPr="00644B55">
        <w:t>Цена Контракта является твердой и определяется на весь срок исполнения Контракта. Цена Контракта включает в себя стоимость услуг</w:t>
      </w:r>
      <w:r w:rsidR="00D62021" w:rsidRPr="00644B55">
        <w:t>,</w:t>
      </w:r>
      <w:r w:rsidR="002F637F" w:rsidRPr="00644B55">
        <w:t xml:space="preserve"> </w:t>
      </w:r>
      <w:r w:rsidR="007E4463" w:rsidRPr="00644B55">
        <w:t>а также страхование, НДС (при наличии), другие установленные налоги, сборы и иные расходы, связанные с исполнением настоящего Контракта.</w:t>
      </w:r>
    </w:p>
    <w:p w14:paraId="2FDAD6B1" w14:textId="491BDCF5" w:rsidR="007E4463" w:rsidRPr="00644B55" w:rsidRDefault="007E4463" w:rsidP="007F7EF4">
      <w:pPr>
        <w:ind w:firstLine="709"/>
        <w:contextualSpacing/>
        <w:jc w:val="both"/>
      </w:pPr>
      <w:r w:rsidRPr="00644B55">
        <w:t>2.4. Цена Контракта может быть снижена по соглашению Сторон без изменения объема</w:t>
      </w:r>
      <w:r w:rsidR="006C71FC" w:rsidRPr="00644B55">
        <w:br/>
      </w:r>
      <w:r w:rsidRPr="00644B55">
        <w:t>и качества услуг, а также иных предусмотренных Контрактом условий.</w:t>
      </w:r>
    </w:p>
    <w:p w14:paraId="1D929B33" w14:textId="34F203F3" w:rsidR="007E4463" w:rsidRPr="00644B55" w:rsidRDefault="001162C7" w:rsidP="00FE059A">
      <w:pPr>
        <w:ind w:firstLine="709"/>
        <w:contextualSpacing/>
        <w:jc w:val="both"/>
      </w:pPr>
      <w:r>
        <w:t xml:space="preserve">2.5. </w:t>
      </w:r>
      <w:r w:rsidR="007E4463" w:rsidRPr="00644B55">
        <w:t>Цена настоящего Контракта может быть изменена, в случаях, предусмотренных</w:t>
      </w:r>
      <w:r w:rsidR="006C71FC" w:rsidRPr="00644B55">
        <w:br/>
      </w:r>
      <w:r w:rsidR="007E4463" w:rsidRPr="00644B55">
        <w:t xml:space="preserve"> п. 6 ст. 161 Бюджетного кодекса Российской Федерации, при уменьшении ранее доведенных</w:t>
      </w:r>
      <w:r w:rsidR="006C71FC" w:rsidRPr="00644B55">
        <w:br/>
      </w:r>
      <w:r w:rsidR="007E4463" w:rsidRPr="00644B55">
        <w:t>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w:t>
      </w:r>
      <w:r w:rsidR="006C71FC" w:rsidRPr="00644B55">
        <w:br/>
      </w:r>
      <w:r w:rsidR="007E4463" w:rsidRPr="00644B55">
        <w:t>в том числе цены и (или) сроков исполнения Контракта и (или) объема оказываемых услуг, предусмотренного Контрактом.</w:t>
      </w:r>
    </w:p>
    <w:p w14:paraId="24D3D1BD" w14:textId="19394B68" w:rsidR="000C3266" w:rsidRPr="00644B55" w:rsidRDefault="007E4463" w:rsidP="000C3266">
      <w:pPr>
        <w:ind w:firstLine="709"/>
        <w:contextualSpacing/>
        <w:jc w:val="both"/>
      </w:pPr>
      <w:r w:rsidRPr="00644B55">
        <w:t>2.6. Оплата оказанных услуг осуществляется по безналичному расчету путем перечисления Заказчиком денежных средств на расчетный счет Исполнителя, указанный</w:t>
      </w:r>
      <w:r w:rsidR="006C71FC" w:rsidRPr="00644B55">
        <w:br/>
      </w:r>
      <w:r w:rsidRPr="00644B55">
        <w:t>в Контракте в тече</w:t>
      </w:r>
      <w:r w:rsidRPr="001162C7">
        <w:t xml:space="preserve">ние </w:t>
      </w:r>
      <w:r w:rsidR="006358BB" w:rsidRPr="001162C7">
        <w:t xml:space="preserve">10 </w:t>
      </w:r>
      <w:r w:rsidRPr="001162C7">
        <w:t>(</w:t>
      </w:r>
      <w:r w:rsidR="006358BB" w:rsidRPr="001162C7">
        <w:t>десяти</w:t>
      </w:r>
      <w:r w:rsidRPr="001162C7">
        <w:t>)</w:t>
      </w:r>
      <w:r w:rsidRPr="00644B55">
        <w:t xml:space="preserve"> рабочих дней</w:t>
      </w:r>
      <w:r w:rsidR="00C55431">
        <w:t xml:space="preserve"> </w:t>
      </w:r>
      <w:r w:rsidRPr="00644B55">
        <w:t>на основании представленного универсального передаточного документа по форме, рекомендованной для применения письмом ФНС России от</w:t>
      </w:r>
      <w:r w:rsidR="00B652FA">
        <w:t> </w:t>
      </w:r>
      <w:r w:rsidRPr="00644B55">
        <w:t xml:space="preserve">21.10.2013 № ММВ-20-3/96@ (далее – УПД) и счета на оплату. </w:t>
      </w:r>
      <w:r w:rsidR="00913D7A" w:rsidRPr="00644B55">
        <w:t xml:space="preserve">Стороны </w:t>
      </w:r>
      <w:r w:rsidR="000E1350">
        <w:t>Контракта</w:t>
      </w:r>
      <w:r w:rsidR="00913D7A" w:rsidRPr="00644B55">
        <w:t xml:space="preserve"> обязуются (при</w:t>
      </w:r>
      <w:r w:rsidR="00B652FA">
        <w:t> </w:t>
      </w:r>
      <w:r w:rsidR="00913D7A" w:rsidRPr="00644B55">
        <w:t>технической возможности) использовать систему электронного документооборота (далее</w:t>
      </w:r>
      <w:r w:rsidR="00AF1772">
        <w:t> </w:t>
      </w:r>
      <w:r w:rsidR="00913D7A" w:rsidRPr="00644B55">
        <w:t>–</w:t>
      </w:r>
      <w:r w:rsidR="00AF1772">
        <w:t> </w:t>
      </w:r>
      <w:r w:rsidR="00913D7A" w:rsidRPr="00644B55">
        <w:t xml:space="preserve">ЭДО) для обмена следующими документами: счета-фактуры, акты выполненных работ. </w:t>
      </w:r>
      <w:r w:rsidR="00913D7A" w:rsidRPr="00644B55">
        <w:lastRenderedPageBreak/>
        <w:t>Документы, отправленные через систему ЭДО, считаются юридически значимыми и имеют</w:t>
      </w:r>
      <w:r w:rsidR="00944F07">
        <w:br/>
      </w:r>
      <w:r w:rsidR="00913D7A" w:rsidRPr="00644B55">
        <w:t>ту же силу, что и документы, подписанные на бумаге. Каждая</w:t>
      </w:r>
      <w:r w:rsidR="00223F69" w:rsidRPr="00644B55">
        <w:t xml:space="preserve"> </w:t>
      </w:r>
      <w:r w:rsidR="00913D7A" w:rsidRPr="00644B55">
        <w:t xml:space="preserve">из сторон обязуется обеспечить защиту информации и соблюдение конфиденциальности при использовании системы ЭДО. </w:t>
      </w:r>
      <w:r w:rsidRPr="00644B55">
        <w:t xml:space="preserve">Днем оплаты считается день списания денежных средств со счета Заказчика. </w:t>
      </w:r>
    </w:p>
    <w:p w14:paraId="3C7F524C" w14:textId="0F1EBC99" w:rsidR="007E4463" w:rsidRPr="00644B55" w:rsidRDefault="007E4463" w:rsidP="00FE059A">
      <w:pPr>
        <w:autoSpaceDE w:val="0"/>
        <w:autoSpaceDN w:val="0"/>
        <w:adjustRightInd w:val="0"/>
        <w:ind w:firstLine="709"/>
        <w:contextualSpacing/>
        <w:jc w:val="both"/>
      </w:pPr>
      <w:r w:rsidRPr="00644B55">
        <w:t>2.7. Сумма, подлежащая уплате Заказчиком Исполнителю (как юридическому лицу,</w:t>
      </w:r>
      <w:r w:rsidR="00944F07">
        <w:br/>
      </w:r>
      <w:r w:rsidRPr="00644B55">
        <w:t>так</w:t>
      </w:r>
      <w:r w:rsidR="00944F07">
        <w:t xml:space="preserve"> </w:t>
      </w:r>
      <w:r w:rsidRPr="00644B55">
        <w:t>и физическому лицу) уменьшается на размер налогов, сборов и иных обязательных платежей</w:t>
      </w:r>
      <w:r w:rsidR="006C71FC" w:rsidRPr="00644B55">
        <w:br/>
      </w:r>
      <w:r w:rsidRPr="00644B55">
        <w:t>в бюджеты бюджетной системы Российской Федерации, связанных с оплатой Контракта,</w:t>
      </w:r>
      <w:r w:rsidR="00944F07">
        <w:br/>
      </w:r>
      <w:r w:rsidRPr="00644B55">
        <w:t>если</w:t>
      </w:r>
      <w:r w:rsidR="00856DA0" w:rsidRPr="00644B55">
        <w:t xml:space="preserve"> </w:t>
      </w:r>
      <w:r w:rsidRPr="00644B55">
        <w:t>в</w:t>
      </w:r>
      <w:r w:rsidR="00944F07">
        <w:t xml:space="preserve"> </w:t>
      </w:r>
      <w:r w:rsidRPr="00644B55">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850F9D" w14:textId="77777777" w:rsidR="007E4463" w:rsidRPr="00644B55" w:rsidRDefault="007E4463" w:rsidP="00F5625F">
      <w:pPr>
        <w:ind w:right="-284" w:firstLine="567"/>
        <w:jc w:val="both"/>
        <w:rPr>
          <w:b/>
          <w:color w:val="000000"/>
        </w:rPr>
      </w:pPr>
    </w:p>
    <w:p w14:paraId="3AB4EA5A" w14:textId="77777777" w:rsidR="007E4463" w:rsidRPr="00644B55" w:rsidRDefault="007E4463" w:rsidP="00913D7A">
      <w:pPr>
        <w:pStyle w:val="ab"/>
        <w:numPr>
          <w:ilvl w:val="0"/>
          <w:numId w:val="2"/>
        </w:numPr>
        <w:tabs>
          <w:tab w:val="left" w:pos="567"/>
          <w:tab w:val="left" w:pos="709"/>
        </w:tabs>
        <w:jc w:val="center"/>
        <w:rPr>
          <w:b/>
        </w:rPr>
      </w:pPr>
      <w:r w:rsidRPr="00644B55">
        <w:rPr>
          <w:b/>
        </w:rPr>
        <w:t>Сроки Контракта</w:t>
      </w:r>
    </w:p>
    <w:p w14:paraId="498F6353" w14:textId="77777777" w:rsidR="00913D7A" w:rsidRPr="00E33D57" w:rsidRDefault="00913D7A" w:rsidP="00913D7A">
      <w:pPr>
        <w:pStyle w:val="ab"/>
        <w:tabs>
          <w:tab w:val="left" w:pos="567"/>
          <w:tab w:val="left" w:pos="709"/>
        </w:tabs>
        <w:ind w:left="900"/>
      </w:pPr>
    </w:p>
    <w:p w14:paraId="1CE23ED2" w14:textId="50CF457E" w:rsidR="007E4463" w:rsidRPr="00E33D57" w:rsidRDefault="007E4463" w:rsidP="00A3671C">
      <w:pPr>
        <w:tabs>
          <w:tab w:val="left" w:pos="567"/>
        </w:tabs>
        <w:ind w:firstLine="709"/>
        <w:contextualSpacing/>
        <w:jc w:val="both"/>
      </w:pPr>
      <w:r w:rsidRPr="00644B55">
        <w:t xml:space="preserve">3.1. </w:t>
      </w:r>
      <w:r w:rsidRPr="00E33D57">
        <w:t>Настоящий Контракт вступает в силу с момента его подписания Сторонами</w:t>
      </w:r>
      <w:r w:rsidR="00944F07" w:rsidRPr="00E33D57">
        <w:br/>
      </w:r>
      <w:r w:rsidRPr="00E33D57">
        <w:t>и</w:t>
      </w:r>
      <w:r w:rsidR="00944F07" w:rsidRPr="00E33D57">
        <w:t xml:space="preserve"> </w:t>
      </w:r>
      <w:r w:rsidRPr="00E33D57">
        <w:t xml:space="preserve">действует до момента исполнения сторонами своих финансовых обязательств, но </w:t>
      </w:r>
      <w:r w:rsidR="00740C0A" w:rsidRPr="00E33D57">
        <w:t xml:space="preserve">не позднее </w:t>
      </w:r>
      <w:r w:rsidR="00410A5B" w:rsidRPr="00E33D57">
        <w:t>3</w:t>
      </w:r>
      <w:r w:rsidR="00223F69" w:rsidRPr="00E33D57">
        <w:t>1</w:t>
      </w:r>
      <w:r w:rsidR="00410A5B" w:rsidRPr="00E33D57">
        <w:t>.</w:t>
      </w:r>
      <w:r w:rsidR="00223F69" w:rsidRPr="00E33D57">
        <w:t>12</w:t>
      </w:r>
      <w:r w:rsidR="00740C0A" w:rsidRPr="00E33D57">
        <w:t>.</w:t>
      </w:r>
      <w:r w:rsidRPr="00E33D57">
        <w:t>202</w:t>
      </w:r>
      <w:r w:rsidR="0041746A" w:rsidRPr="00E33D57">
        <w:t>6</w:t>
      </w:r>
      <w:r w:rsidRPr="00E33D57">
        <w:t>.</w:t>
      </w:r>
    </w:p>
    <w:p w14:paraId="739F9A61" w14:textId="784860E1" w:rsidR="0060638A" w:rsidRPr="00E33D57" w:rsidRDefault="0060638A" w:rsidP="0060638A">
      <w:pPr>
        <w:pStyle w:val="Default"/>
        <w:tabs>
          <w:tab w:val="left" w:pos="1134"/>
          <w:tab w:val="left" w:pos="2896"/>
        </w:tabs>
        <w:spacing w:line="23" w:lineRule="atLeast"/>
        <w:jc w:val="both"/>
        <w:rPr>
          <w:rFonts w:eastAsia="Times New Roman"/>
          <w:color w:val="auto"/>
          <w:lang w:eastAsia="ru-RU"/>
        </w:rPr>
      </w:pPr>
      <w:r w:rsidRPr="00E33D57">
        <w:rPr>
          <w:rFonts w:eastAsia="Times New Roman"/>
          <w:color w:val="auto"/>
          <w:lang w:eastAsia="ru-RU"/>
        </w:rPr>
        <w:t xml:space="preserve">           </w:t>
      </w:r>
      <w:r w:rsidR="007E4463" w:rsidRPr="00E33D57">
        <w:rPr>
          <w:rFonts w:eastAsia="Times New Roman"/>
          <w:color w:val="auto"/>
          <w:lang w:eastAsia="ru-RU"/>
        </w:rPr>
        <w:t>3.2.</w:t>
      </w:r>
      <w:r w:rsidR="00CE663B" w:rsidRPr="00E33D57">
        <w:rPr>
          <w:rFonts w:eastAsia="Times New Roman"/>
          <w:color w:val="auto"/>
          <w:lang w:eastAsia="ru-RU"/>
        </w:rPr>
        <w:t xml:space="preserve"> </w:t>
      </w:r>
      <w:r w:rsidR="001F514A" w:rsidRPr="00E33D57">
        <w:rPr>
          <w:rFonts w:eastAsia="Times New Roman"/>
          <w:color w:val="auto"/>
          <w:lang w:eastAsia="ru-RU"/>
        </w:rPr>
        <w:t>Срок оказания Услуг</w:t>
      </w:r>
      <w:r w:rsidR="00CE663B" w:rsidRPr="00E33D57">
        <w:rPr>
          <w:rFonts w:eastAsia="Times New Roman"/>
          <w:color w:val="auto"/>
          <w:lang w:eastAsia="ru-RU"/>
        </w:rPr>
        <w:t xml:space="preserve">: </w:t>
      </w:r>
      <w:r w:rsidRPr="00E33D57">
        <w:rPr>
          <w:rFonts w:eastAsia="Times New Roman"/>
          <w:color w:val="auto"/>
          <w:lang w:eastAsia="ru-RU"/>
        </w:rPr>
        <w:t>в течение 60 (шестидесяти) календарных дней с даты заключения Договора, но не позднее 30 ноября 2026 года. Исполнитель по согласованию с Заказчиком вправе оказать услуги и сдать результат оказанных услуг досрочно.</w:t>
      </w:r>
    </w:p>
    <w:p w14:paraId="6BB92A5D" w14:textId="4CF279DE" w:rsidR="007E4463" w:rsidRPr="00644B55" w:rsidRDefault="007E4463" w:rsidP="0060638A">
      <w:pPr>
        <w:widowControl w:val="0"/>
        <w:tabs>
          <w:tab w:val="left" w:pos="567"/>
        </w:tabs>
        <w:ind w:firstLine="709"/>
        <w:contextualSpacing/>
        <w:jc w:val="both"/>
      </w:pPr>
      <w:r w:rsidRPr="00E33D57">
        <w:t xml:space="preserve">3.3. </w:t>
      </w:r>
      <w:r w:rsidRPr="00644B55">
        <w:t>Истечение срока действия Контракта не освобождает Стороны от ответственности</w:t>
      </w:r>
      <w:r w:rsidR="00944F07">
        <w:br/>
      </w:r>
      <w:r w:rsidRPr="00644B55">
        <w:t>за</w:t>
      </w:r>
      <w:r w:rsidR="00944F07">
        <w:t xml:space="preserve"> </w:t>
      </w:r>
      <w:r w:rsidRPr="00644B55">
        <w:t xml:space="preserve">его нарушение. </w:t>
      </w:r>
    </w:p>
    <w:p w14:paraId="2CFF56FC" w14:textId="77777777" w:rsidR="0060638A" w:rsidRPr="00E33D57" w:rsidRDefault="007E4463" w:rsidP="0060638A">
      <w:pPr>
        <w:pStyle w:val="Default"/>
        <w:tabs>
          <w:tab w:val="left" w:pos="1134"/>
          <w:tab w:val="left" w:pos="2896"/>
        </w:tabs>
        <w:spacing w:after="120" w:line="23" w:lineRule="atLeast"/>
        <w:ind w:firstLine="709"/>
        <w:jc w:val="both"/>
        <w:rPr>
          <w:rFonts w:eastAsia="Times New Roman"/>
          <w:color w:val="auto"/>
          <w:lang w:eastAsia="ru-RU"/>
        </w:rPr>
      </w:pPr>
      <w:r w:rsidRPr="00E33D57">
        <w:rPr>
          <w:rFonts w:eastAsia="Times New Roman"/>
          <w:color w:val="auto"/>
          <w:lang w:eastAsia="ru-RU"/>
        </w:rPr>
        <w:t>3.4. Адрес оказания услуг</w:t>
      </w:r>
      <w:r w:rsidR="00EE39E7" w:rsidRPr="00E33D57">
        <w:rPr>
          <w:rFonts w:eastAsia="Times New Roman"/>
          <w:color w:val="auto"/>
          <w:lang w:eastAsia="ru-RU"/>
        </w:rPr>
        <w:t xml:space="preserve">: </w:t>
      </w:r>
      <w:r w:rsidR="0060638A" w:rsidRPr="00E33D57">
        <w:rPr>
          <w:rFonts w:eastAsia="Times New Roman"/>
          <w:color w:val="auto"/>
          <w:lang w:eastAsia="ru-RU"/>
        </w:rPr>
        <w:t xml:space="preserve">Исполнитель забирает и возвращает документы с офиса Заказчика, расположенного по адресу: Ленинградская область, Всеволожский район, городской поселок Янино-1, ул. Голландская, дом 18 корп. 1, кабинет 3. </w:t>
      </w:r>
    </w:p>
    <w:p w14:paraId="3886934C" w14:textId="5AB8DB03" w:rsidR="001F514A" w:rsidRPr="00644B55" w:rsidRDefault="001F514A" w:rsidP="0027003F">
      <w:pPr>
        <w:tabs>
          <w:tab w:val="left" w:pos="567"/>
        </w:tabs>
        <w:ind w:firstLine="709"/>
        <w:contextualSpacing/>
        <w:jc w:val="both"/>
      </w:pPr>
    </w:p>
    <w:p w14:paraId="753849E7" w14:textId="77777777" w:rsidR="00DB3787" w:rsidRPr="00644B55" w:rsidRDefault="00DB3787" w:rsidP="00DB3787">
      <w:pPr>
        <w:pStyle w:val="ab"/>
        <w:ind w:left="900"/>
        <w:jc w:val="center"/>
        <w:rPr>
          <w:b/>
        </w:rPr>
      </w:pPr>
      <w:r w:rsidRPr="00644B55">
        <w:rPr>
          <w:b/>
        </w:rPr>
        <w:t xml:space="preserve">4. Порядок и сроки приемки оказанных услуг. </w:t>
      </w:r>
      <w:r w:rsidRPr="00644B55">
        <w:rPr>
          <w:b/>
        </w:rPr>
        <w:br/>
        <w:t>Порядок и сроки оформления результатов приемки оказанных услуг</w:t>
      </w:r>
    </w:p>
    <w:p w14:paraId="0B781A48" w14:textId="77777777" w:rsidR="00DB3787" w:rsidRPr="00644B55" w:rsidRDefault="00DB3787" w:rsidP="00DB3787">
      <w:pPr>
        <w:autoSpaceDE w:val="0"/>
        <w:jc w:val="center"/>
        <w:rPr>
          <w:b/>
          <w:caps/>
        </w:rPr>
      </w:pPr>
    </w:p>
    <w:p w14:paraId="1994FD46" w14:textId="51D37236" w:rsidR="00DB3787" w:rsidRPr="00644B55" w:rsidRDefault="00DB3787" w:rsidP="00A3671C">
      <w:pPr>
        <w:shd w:val="clear" w:color="auto" w:fill="FFFFFF"/>
        <w:ind w:firstLine="709"/>
        <w:jc w:val="both"/>
        <w:rPr>
          <w:i/>
        </w:rPr>
      </w:pPr>
      <w:r w:rsidRPr="00644B55">
        <w:t xml:space="preserve">4.1. Приемка оказанных Услуг и оформление результатов приемки оказанных Услуг осуществляется в течение 5 </w:t>
      </w:r>
      <w:r w:rsidR="00B578A3">
        <w:t xml:space="preserve">(пяти) </w:t>
      </w:r>
      <w:r w:rsidRPr="00644B55">
        <w:t>дней по окончании оказания Услуг по Контракту</w:t>
      </w:r>
      <w:r w:rsidRPr="00644B55">
        <w:rPr>
          <w:i/>
        </w:rPr>
        <w:t>.</w:t>
      </w:r>
    </w:p>
    <w:p w14:paraId="03C513FD" w14:textId="77777777" w:rsidR="00DB3787" w:rsidRPr="00644B55" w:rsidRDefault="00DB3787" w:rsidP="00A3671C">
      <w:pPr>
        <w:tabs>
          <w:tab w:val="left" w:pos="851"/>
        </w:tabs>
        <w:autoSpaceDE w:val="0"/>
        <w:ind w:firstLine="709"/>
        <w:jc w:val="both"/>
      </w:pPr>
      <w:r w:rsidRPr="00644B55">
        <w:t>4.2. При приемке оказанных Услуг Заказчик:</w:t>
      </w:r>
    </w:p>
    <w:p w14:paraId="3A9C952C" w14:textId="722A1EB3" w:rsidR="00DB3787" w:rsidRPr="00644B55" w:rsidRDefault="00DB3787" w:rsidP="00A3671C">
      <w:pPr>
        <w:tabs>
          <w:tab w:val="left" w:pos="851"/>
        </w:tabs>
        <w:autoSpaceDE w:val="0"/>
        <w:ind w:firstLine="709"/>
        <w:jc w:val="both"/>
      </w:pPr>
      <w:r w:rsidRPr="00644B55">
        <w:t xml:space="preserve">а) осуществляет проверку результатов Услуг на соответствие их объема и качества </w:t>
      </w:r>
      <w:r w:rsidR="0060638A">
        <w:t xml:space="preserve">в соответствии с </w:t>
      </w:r>
      <w:r w:rsidRPr="00E94419">
        <w:t xml:space="preserve"> </w:t>
      </w:r>
      <w:r w:rsidR="0060638A">
        <w:t xml:space="preserve">описанием объекта закупки </w:t>
      </w:r>
      <w:r w:rsidR="0060638A" w:rsidRPr="00C8366B">
        <w:t>(</w:t>
      </w:r>
      <w:r w:rsidRPr="00C8366B">
        <w:t>Приложение №</w:t>
      </w:r>
      <w:r w:rsidR="00222097" w:rsidRPr="00C8366B">
        <w:t xml:space="preserve"> </w:t>
      </w:r>
      <w:r w:rsidR="00C8366B" w:rsidRPr="00C8366B">
        <w:t>1</w:t>
      </w:r>
      <w:r w:rsidRPr="00C8366B">
        <w:t xml:space="preserve"> к </w:t>
      </w:r>
      <w:r w:rsidR="004E1F80" w:rsidRPr="00C8366B">
        <w:t>К</w:t>
      </w:r>
      <w:r w:rsidRPr="00C8366B">
        <w:t>онтракту);</w:t>
      </w:r>
    </w:p>
    <w:p w14:paraId="24137EAB" w14:textId="77777777" w:rsidR="00DB3787" w:rsidRPr="00644B55" w:rsidRDefault="00DB3787" w:rsidP="00A3671C">
      <w:pPr>
        <w:tabs>
          <w:tab w:val="left" w:pos="851"/>
        </w:tabs>
        <w:autoSpaceDE w:val="0"/>
        <w:ind w:firstLine="709"/>
        <w:jc w:val="both"/>
      </w:pPr>
      <w:r w:rsidRPr="00644B55">
        <w:t>б) проводит анализ отчетных документов и материалов, представленных Исполнителем</w:t>
      </w:r>
      <w:r w:rsidR="00217F23" w:rsidRPr="00644B55">
        <w:br/>
      </w:r>
      <w:r w:rsidRPr="00644B55">
        <w:t xml:space="preserve">на предмет соответствия их оформления требованиям законодательства Российской Федерации и условиям Контракта; </w:t>
      </w:r>
    </w:p>
    <w:p w14:paraId="1AEF3D1E" w14:textId="563895B5" w:rsidR="00DB3787" w:rsidRPr="00644B55" w:rsidRDefault="00DB3787" w:rsidP="00A3671C">
      <w:pPr>
        <w:tabs>
          <w:tab w:val="left" w:pos="851"/>
        </w:tabs>
        <w:autoSpaceDE w:val="0"/>
        <w:ind w:firstLine="709"/>
        <w:jc w:val="both"/>
      </w:pPr>
      <w:r w:rsidRPr="00644B55">
        <w:t>в)</w:t>
      </w:r>
      <w:r w:rsidR="007558BF" w:rsidRPr="00644B55">
        <w:t> </w:t>
      </w:r>
      <w:r w:rsidRPr="00644B55">
        <w:t>при необходимости запрашивает от Исполнителя недостающие документы</w:t>
      </w:r>
      <w:r w:rsidR="00944F07">
        <w:br/>
      </w:r>
      <w:r w:rsidRPr="00644B55">
        <w:t>и материалы,</w:t>
      </w:r>
      <w:r w:rsidR="00284F0F" w:rsidRPr="00644B55">
        <w:t xml:space="preserve"> </w:t>
      </w:r>
      <w:r w:rsidRPr="00644B55">
        <w:t>а также получает разъяснения по представленным документам и материалам;</w:t>
      </w:r>
    </w:p>
    <w:p w14:paraId="670856F4" w14:textId="7C180FC8" w:rsidR="00DB3787" w:rsidRPr="00644B55" w:rsidRDefault="00DB3787" w:rsidP="00A3671C">
      <w:pPr>
        <w:tabs>
          <w:tab w:val="left" w:pos="851"/>
        </w:tabs>
        <w:autoSpaceDE w:val="0"/>
        <w:ind w:firstLine="709"/>
        <w:jc w:val="both"/>
      </w:pPr>
      <w:r w:rsidRPr="00644B55">
        <w:t>г) при выявлении несоответствий или недостатков</w:t>
      </w:r>
      <w:r w:rsidR="000E1350">
        <w:t>,</w:t>
      </w:r>
      <w:r w:rsidRPr="00644B55">
        <w:t xml:space="preserve"> препятствующих приемке оказанных Услуг, незамедлительно оформляет акт, в котором указывает недостатки и устанавливает сроки их устранения;</w:t>
      </w:r>
    </w:p>
    <w:p w14:paraId="45FCAB2D" w14:textId="77777777" w:rsidR="00DB3787" w:rsidRPr="00644B55" w:rsidRDefault="00DB3787" w:rsidP="00A3671C">
      <w:pPr>
        <w:tabs>
          <w:tab w:val="left" w:pos="851"/>
        </w:tabs>
        <w:autoSpaceDE w:val="0"/>
        <w:ind w:firstLine="709"/>
        <w:jc w:val="both"/>
      </w:pPr>
      <w:r w:rsidRPr="00644B55">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093FC3B4" w14:textId="0C8879D3" w:rsidR="00DB3787" w:rsidRPr="00644B55" w:rsidRDefault="00DB3787" w:rsidP="00A3671C">
      <w:pPr>
        <w:autoSpaceDE w:val="0"/>
        <w:ind w:firstLine="709"/>
        <w:jc w:val="both"/>
      </w:pPr>
      <w:r w:rsidRPr="00644B55">
        <w:t>4.3.</w:t>
      </w:r>
      <w:r w:rsidR="00944F07">
        <w:t xml:space="preserve"> </w:t>
      </w:r>
      <w:r w:rsidRPr="00644B55">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r w:rsidRPr="00644B55">
        <w:rPr>
          <w:rStyle w:val="InternetLink"/>
          <w:color w:val="auto"/>
          <w:u w:val="none"/>
        </w:rPr>
        <w:t>статьей 94</w:t>
      </w:r>
      <w:r w:rsidRPr="00644B55">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6E438882" w14:textId="77777777" w:rsidR="00DB3787" w:rsidRPr="00644B55" w:rsidRDefault="00DB3787" w:rsidP="00A3671C">
      <w:pPr>
        <w:autoSpaceDE w:val="0"/>
        <w:ind w:firstLine="709"/>
        <w:jc w:val="both"/>
      </w:pPr>
      <w:r w:rsidRPr="00644B55">
        <w:t>4.4. Приемка оказанных Услуг осуществляется уполномоченным представителем Заказчика</w:t>
      </w:r>
      <w:r w:rsidR="006119F8" w:rsidRPr="00644B55">
        <w:t>.</w:t>
      </w:r>
    </w:p>
    <w:p w14:paraId="2FD8E54E" w14:textId="1FD77E03" w:rsidR="00DB3787" w:rsidRPr="00644B55" w:rsidRDefault="00DB3787" w:rsidP="00A3671C">
      <w:pPr>
        <w:autoSpaceDE w:val="0"/>
        <w:ind w:firstLine="709"/>
        <w:jc w:val="both"/>
      </w:pPr>
      <w:r w:rsidRPr="00644B55">
        <w:t xml:space="preserve">4.5. 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w:t>
      </w:r>
      <w:r w:rsidR="00C55431">
        <w:t xml:space="preserve">УПД, </w:t>
      </w:r>
      <w:r w:rsidR="00B1336B" w:rsidRPr="00644B55">
        <w:t>а также комплект отчетных материалов, иных необходимых документов (счет, счет-фактура)</w:t>
      </w:r>
      <w:r w:rsidR="00B1336B" w:rsidRPr="00644B55">
        <w:rPr>
          <w:i/>
        </w:rPr>
        <w:t>.</w:t>
      </w:r>
      <w:r w:rsidRPr="00644B55">
        <w:rPr>
          <w:i/>
        </w:rPr>
        <w:t xml:space="preserve"> </w:t>
      </w:r>
    </w:p>
    <w:p w14:paraId="2EE1A167" w14:textId="352B1FC3" w:rsidR="00DB3787" w:rsidRPr="00644B55" w:rsidRDefault="00DB3787" w:rsidP="00A3671C">
      <w:pPr>
        <w:autoSpaceDE w:val="0"/>
        <w:ind w:firstLine="709"/>
        <w:jc w:val="both"/>
      </w:pPr>
      <w:r w:rsidRPr="00644B55">
        <w:lastRenderedPageBreak/>
        <w:t>4.6. По факту приемки оказан</w:t>
      </w:r>
      <w:r w:rsidR="00B1336B" w:rsidRPr="00644B55">
        <w:t xml:space="preserve">ных Услуг Заказчик в течение 5 </w:t>
      </w:r>
      <w:r w:rsidRPr="00644B55">
        <w:t xml:space="preserve">дней направляет Исполнителю один экземпляр подписанного сторонами </w:t>
      </w:r>
      <w:r w:rsidR="00C55431">
        <w:t>УПД</w:t>
      </w:r>
      <w:r w:rsidR="00B1336B" w:rsidRPr="00644B55">
        <w:t xml:space="preserve"> </w:t>
      </w:r>
      <w:r w:rsidRPr="00644B55">
        <w:t>или в те же сроки направляет Исполнителю мотивированный отказ от подписания такого документа в письменной форме,</w:t>
      </w:r>
      <w:r w:rsidR="00732A0A" w:rsidRPr="00644B55">
        <w:br/>
      </w:r>
      <w:r w:rsidRPr="00644B55">
        <w:t xml:space="preserve">в котором указываются недостатки и сроки их устранения. </w:t>
      </w:r>
    </w:p>
    <w:p w14:paraId="20F9AB83" w14:textId="3AF4F03A" w:rsidR="00DB3787" w:rsidRPr="00644B55" w:rsidRDefault="00DB3787" w:rsidP="00A3671C">
      <w:pPr>
        <w:autoSpaceDE w:val="0"/>
        <w:ind w:firstLine="709"/>
        <w:jc w:val="both"/>
      </w:pPr>
      <w:r w:rsidRPr="00644B55">
        <w:t>4.7.</w:t>
      </w:r>
      <w:r w:rsidR="0052181C" w:rsidRPr="00644B55">
        <w:t> </w:t>
      </w:r>
      <w:r w:rsidRPr="00644B55">
        <w:t>После устранения недостатков, послуживших основанием для не подписания</w:t>
      </w:r>
      <w:r w:rsidR="00C55431">
        <w:t xml:space="preserve"> УПД</w:t>
      </w:r>
      <w:r w:rsidRPr="00644B55">
        <w:t xml:space="preserve">, Заказчик подписывает </w:t>
      </w:r>
      <w:r w:rsidR="00C55431">
        <w:t xml:space="preserve">УПД </w:t>
      </w:r>
      <w:r w:rsidRPr="00644B55">
        <w:t>и направляет его Исполнителю</w:t>
      </w:r>
      <w:r w:rsidR="00931C22" w:rsidRPr="00644B55">
        <w:t xml:space="preserve"> </w:t>
      </w:r>
      <w:r w:rsidRPr="00644B55">
        <w:t>в порядке</w:t>
      </w:r>
      <w:r w:rsidR="0078199D" w:rsidRPr="00644B55">
        <w:t xml:space="preserve"> </w:t>
      </w:r>
      <w:r w:rsidRPr="00644B55">
        <w:t>и сроки, предусмотренные пунктами 4.1, 4.3 и 4.6 настоящего Контракта.</w:t>
      </w:r>
    </w:p>
    <w:p w14:paraId="253571D2" w14:textId="77777777" w:rsidR="00DB3787" w:rsidRPr="00644B55" w:rsidRDefault="00DB3787" w:rsidP="00A3671C">
      <w:pPr>
        <w:pStyle w:val="afc"/>
        <w:ind w:firstLine="709"/>
      </w:pPr>
      <w:r w:rsidRPr="00644B55">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14:paraId="0E5C45BB" w14:textId="6260AD36" w:rsidR="00DB3787" w:rsidRPr="00644B55" w:rsidRDefault="00DB3787" w:rsidP="00A3671C">
      <w:pPr>
        <w:pStyle w:val="afc"/>
        <w:ind w:firstLine="709"/>
      </w:pPr>
      <w:r w:rsidRPr="00644B55">
        <w:t xml:space="preserve">4.9. По итогам приемки оказанных услуг заказчик оформляет </w:t>
      </w:r>
      <w:r w:rsidR="00C55431">
        <w:t>УПД</w:t>
      </w:r>
      <w:r w:rsidR="0084644D" w:rsidRPr="00644B55">
        <w:t>, который</w:t>
      </w:r>
      <w:r w:rsidRPr="00644B55">
        <w:t xml:space="preserve"> формируется</w:t>
      </w:r>
      <w:r w:rsidR="00931C22" w:rsidRPr="00644B55">
        <w:t xml:space="preserve"> </w:t>
      </w:r>
      <w:r w:rsidRPr="00644B55">
        <w:t xml:space="preserve">на основании данных документов, предоставленных </w:t>
      </w:r>
      <w:r w:rsidR="006119F8" w:rsidRPr="00644B55">
        <w:t>Исполнителем</w:t>
      </w:r>
      <w:r w:rsidR="0078199D" w:rsidRPr="00644B55">
        <w:t xml:space="preserve"> </w:t>
      </w:r>
      <w:r w:rsidRPr="00644B55">
        <w:t>и</w:t>
      </w:r>
      <w:r w:rsidR="0078199D" w:rsidRPr="00644B55">
        <w:t> </w:t>
      </w:r>
      <w:r w:rsidRPr="00644B55">
        <w:t xml:space="preserve">подтверждающих </w:t>
      </w:r>
      <w:r w:rsidR="00B1336B" w:rsidRPr="00644B55">
        <w:t>оказание услуг</w:t>
      </w:r>
      <w:r w:rsidRPr="00644B55">
        <w:t xml:space="preserve">. В случае наличия качественного расхождения, а также несоответствия принятых </w:t>
      </w:r>
      <w:r w:rsidR="006119F8" w:rsidRPr="00644B55">
        <w:t>Услуг</w:t>
      </w:r>
      <w:r w:rsidRPr="00644B55">
        <w:t xml:space="preserve"> сопроводительным документам Исполнителя, </w:t>
      </w:r>
      <w:r w:rsidR="00C55431">
        <w:t xml:space="preserve">УПД </w:t>
      </w:r>
      <w:r w:rsidRPr="00644B55">
        <w:t>с приложением документов (накладных</w:t>
      </w:r>
      <w:r w:rsidR="0078199D" w:rsidRPr="00644B55">
        <w:t> </w:t>
      </w:r>
      <w:r w:rsidRPr="00644B55">
        <w:t>и</w:t>
      </w:r>
      <w:r w:rsidR="0078199D" w:rsidRPr="00644B55">
        <w:t> </w:t>
      </w:r>
      <w:r w:rsidRPr="00644B55">
        <w:t>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4EBD281" w14:textId="0EBC53E9" w:rsidR="00DB3787" w:rsidRPr="00644B55" w:rsidRDefault="00DB3787" w:rsidP="00A3671C">
      <w:pPr>
        <w:ind w:firstLine="709"/>
        <w:contextualSpacing/>
        <w:jc w:val="both"/>
      </w:pPr>
      <w:r w:rsidRPr="00644B55">
        <w:t>4.10.</w:t>
      </w:r>
      <w:r w:rsidR="0052181C" w:rsidRPr="00644B55">
        <w:t> </w:t>
      </w:r>
      <w:r w:rsidRPr="00644B55">
        <w:t>Подписанный</w:t>
      </w:r>
      <w:r w:rsidR="00FE6B8F" w:rsidRPr="00644B55">
        <w:t xml:space="preserve"> Заказчиком и Исполнителем</w:t>
      </w:r>
      <w:r w:rsidRPr="00644B55">
        <w:t xml:space="preserve"> </w:t>
      </w:r>
      <w:r w:rsidR="00C55431">
        <w:t>УПД</w:t>
      </w:r>
      <w:r w:rsidR="00931C22" w:rsidRPr="00644B55">
        <w:t xml:space="preserve"> </w:t>
      </w:r>
      <w:r w:rsidRPr="00644B55">
        <w:t>и предъявленный Исполнителем Заказчику счет</w:t>
      </w:r>
      <w:r w:rsidR="002F637F" w:rsidRPr="00644B55">
        <w:t xml:space="preserve"> </w:t>
      </w:r>
      <w:r w:rsidRPr="00644B55">
        <w:t>на оплату являются основанием для оплаты Исполнителю оказанной услуги.</w:t>
      </w:r>
    </w:p>
    <w:p w14:paraId="65F761D9" w14:textId="77777777" w:rsidR="007E4463" w:rsidRPr="00644B55" w:rsidRDefault="007E4463" w:rsidP="00F5625F">
      <w:pPr>
        <w:ind w:right="-284" w:firstLine="567"/>
        <w:jc w:val="both"/>
        <w:rPr>
          <w:b/>
          <w:color w:val="000000"/>
        </w:rPr>
      </w:pPr>
    </w:p>
    <w:p w14:paraId="5E71AA81" w14:textId="2DCC0817" w:rsidR="003A07B4" w:rsidRDefault="00DB3787" w:rsidP="00DB3787">
      <w:pPr>
        <w:ind w:left="540"/>
        <w:jc w:val="center"/>
        <w:rPr>
          <w:b/>
          <w:lang w:eastAsia="ar-SA"/>
        </w:rPr>
      </w:pPr>
      <w:r w:rsidRPr="00644B55">
        <w:rPr>
          <w:b/>
          <w:lang w:eastAsia="ar-SA"/>
        </w:rPr>
        <w:t>5</w:t>
      </w:r>
      <w:r w:rsidR="003A07B4" w:rsidRPr="00644B55">
        <w:rPr>
          <w:b/>
          <w:lang w:eastAsia="ar-SA"/>
        </w:rPr>
        <w:t>. Права и обязанности сторон</w:t>
      </w:r>
    </w:p>
    <w:p w14:paraId="075F33D3" w14:textId="77777777" w:rsidR="00220077" w:rsidRPr="00644B55" w:rsidRDefault="00220077" w:rsidP="00DB3787">
      <w:pPr>
        <w:ind w:left="540"/>
        <w:jc w:val="center"/>
        <w:rPr>
          <w:b/>
          <w:lang w:eastAsia="ar-SA"/>
        </w:rPr>
      </w:pPr>
    </w:p>
    <w:p w14:paraId="49A70D8D" w14:textId="77777777" w:rsidR="003A07B4" w:rsidRPr="00644B55" w:rsidRDefault="00DB3787" w:rsidP="00A3671C">
      <w:pPr>
        <w:ind w:firstLine="709"/>
        <w:jc w:val="both"/>
      </w:pPr>
      <w:r w:rsidRPr="00644B55">
        <w:rPr>
          <w:b/>
        </w:rPr>
        <w:t>5</w:t>
      </w:r>
      <w:r w:rsidR="003A07B4" w:rsidRPr="00644B55">
        <w:rPr>
          <w:b/>
        </w:rPr>
        <w:t xml:space="preserve">.1. Заказчик имеет право: </w:t>
      </w:r>
    </w:p>
    <w:p w14:paraId="28BFA946" w14:textId="77777777" w:rsidR="003A07B4" w:rsidRPr="00644B55" w:rsidRDefault="00DB3787" w:rsidP="00A3671C">
      <w:pPr>
        <w:widowControl w:val="0"/>
        <w:autoSpaceDE w:val="0"/>
        <w:ind w:firstLine="709"/>
        <w:jc w:val="both"/>
      </w:pPr>
      <w:r w:rsidRPr="00644B55">
        <w:t>5</w:t>
      </w:r>
      <w:r w:rsidR="003A07B4" w:rsidRPr="00644B55">
        <w:t>.1.1. требовать от Исполнителя надлежащего исполнения обязательств, установленных Контрактом;</w:t>
      </w:r>
    </w:p>
    <w:p w14:paraId="5BCDAE1B" w14:textId="4D3B120E" w:rsidR="003A07B4" w:rsidRPr="00644B55" w:rsidRDefault="00DB3787" w:rsidP="00A3671C">
      <w:pPr>
        <w:ind w:firstLine="709"/>
        <w:jc w:val="both"/>
      </w:pPr>
      <w:r w:rsidRPr="00644B55">
        <w:t>5</w:t>
      </w:r>
      <w:r w:rsidR="003A07B4" w:rsidRPr="00644B55">
        <w:t>.1.2. привлекать экспертов, экспертные организации для проверки соответствия качества оказанных Услуг требованиям, установленным Контрактом</w:t>
      </w:r>
      <w:r w:rsidR="00DA5B27" w:rsidRPr="00644B55">
        <w:t>;</w:t>
      </w:r>
    </w:p>
    <w:p w14:paraId="7C9D2D2D" w14:textId="77777777" w:rsidR="003A07B4" w:rsidRPr="00644B55" w:rsidRDefault="00DB3787" w:rsidP="00A3671C">
      <w:pPr>
        <w:ind w:firstLine="709"/>
        <w:jc w:val="both"/>
      </w:pPr>
      <w:r w:rsidRPr="00644B55">
        <w:t>5</w:t>
      </w:r>
      <w:r w:rsidR="003A07B4" w:rsidRPr="00644B55">
        <w:t>.1.3. требовать возмещения неустойки (штрафа, пени) и (или) убытков, причиненных</w:t>
      </w:r>
      <w:r w:rsidR="00217F23" w:rsidRPr="00644B55">
        <w:br/>
      </w:r>
      <w:r w:rsidR="003A07B4" w:rsidRPr="00644B55">
        <w:t>по вине Исполнителя;</w:t>
      </w:r>
    </w:p>
    <w:p w14:paraId="34DB22B7" w14:textId="77777777" w:rsidR="003A07B4" w:rsidRPr="00644B55" w:rsidRDefault="00DB3787" w:rsidP="00A3671C">
      <w:pPr>
        <w:ind w:firstLine="709"/>
        <w:jc w:val="both"/>
      </w:pPr>
      <w:r w:rsidRPr="00644B55">
        <w:t>5</w:t>
      </w:r>
      <w:r w:rsidR="003A07B4" w:rsidRPr="00644B55">
        <w:t xml:space="preserve">.1.4. отказаться от приема результатов оказанных Услуг, не соответствующих условиям Контракта, </w:t>
      </w:r>
      <w:r w:rsidR="003A07B4" w:rsidRPr="00644B55">
        <w:rPr>
          <w:spacing w:val="1"/>
        </w:rPr>
        <w:t>в том числе в случае обнаружения неустранимых недостатков</w:t>
      </w:r>
      <w:r w:rsidR="003A07B4" w:rsidRPr="00644B55">
        <w:t>;</w:t>
      </w:r>
    </w:p>
    <w:p w14:paraId="55CF9AA0" w14:textId="1B1619B2" w:rsidR="003A07B4" w:rsidRPr="00644B55" w:rsidRDefault="00DB3787" w:rsidP="00A3671C">
      <w:pPr>
        <w:ind w:firstLine="709"/>
        <w:jc w:val="both"/>
      </w:pPr>
      <w:r w:rsidRPr="00644B55">
        <w:t>5</w:t>
      </w:r>
      <w:r w:rsidR="003A07B4" w:rsidRPr="00644B55">
        <w:t>.1.5.</w:t>
      </w:r>
      <w:r w:rsidR="004E435A" w:rsidRPr="00644B55">
        <w:t> </w:t>
      </w:r>
      <w:r w:rsidR="003A07B4" w:rsidRPr="00644B55">
        <w:t>запрашивать у Исполнителя информацию об исполнении им обязательств</w:t>
      </w:r>
      <w:r w:rsidR="00217F23" w:rsidRPr="00644B55">
        <w:br/>
      </w:r>
      <w:r w:rsidR="003A07B4" w:rsidRPr="00644B55">
        <w:t>по Контракту;</w:t>
      </w:r>
    </w:p>
    <w:p w14:paraId="186BC54B" w14:textId="77777777" w:rsidR="003A07B4" w:rsidRPr="00644B55" w:rsidRDefault="00DB3787" w:rsidP="00A3671C">
      <w:pPr>
        <w:ind w:firstLine="709"/>
        <w:jc w:val="both"/>
      </w:pPr>
      <w:r w:rsidRPr="00644B55">
        <w:t>5</w:t>
      </w:r>
      <w:r w:rsidR="003A07B4" w:rsidRPr="00644B55">
        <w:t>.1.6.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3A07B4" w:rsidRPr="00644B55">
        <w:rPr>
          <w:spacing w:val="1"/>
        </w:rPr>
        <w:t xml:space="preserve">; </w:t>
      </w:r>
    </w:p>
    <w:p w14:paraId="797C8790" w14:textId="77777777" w:rsidR="003A07B4" w:rsidRPr="00644B55" w:rsidRDefault="00DB3787" w:rsidP="00A3671C">
      <w:pPr>
        <w:ind w:firstLine="709"/>
        <w:jc w:val="both"/>
      </w:pPr>
      <w:r w:rsidRPr="00644B55">
        <w:t>5</w:t>
      </w:r>
      <w:r w:rsidR="003A07B4" w:rsidRPr="00644B55">
        <w:t>.1.7. требовать от Исполнителя своевременного устранения недостатков, допущенных при исполнении Контракта;</w:t>
      </w:r>
    </w:p>
    <w:p w14:paraId="39699DCB" w14:textId="7EF7D704" w:rsidR="003A07B4" w:rsidRPr="00644B55" w:rsidRDefault="00DB3787" w:rsidP="00A3671C">
      <w:pPr>
        <w:ind w:firstLine="709"/>
        <w:jc w:val="both"/>
        <w:rPr>
          <w:i/>
          <w:color w:val="000000"/>
        </w:rPr>
      </w:pPr>
      <w:r w:rsidRPr="00644B55">
        <w:t>5</w:t>
      </w:r>
      <w:r w:rsidR="003A07B4" w:rsidRPr="00644B55">
        <w:t>.1.8. предложить снизить цену контракта без изменения предусмотренных контрактом объема, качества оказываемых Услуг и иных условий контракта в соответствии</w:t>
      </w:r>
      <w:r w:rsidR="00217F23" w:rsidRPr="00644B55">
        <w:br/>
      </w:r>
      <w:r w:rsidR="003A07B4" w:rsidRPr="00644B55">
        <w:t>с п.п. «а» п.</w:t>
      </w:r>
      <w:r w:rsidR="00944F07">
        <w:t xml:space="preserve"> </w:t>
      </w:r>
      <w:r w:rsidR="003A07B4" w:rsidRPr="00644B55">
        <w:t>1 ст.</w:t>
      </w:r>
      <w:r w:rsidR="00944F07">
        <w:t xml:space="preserve"> </w:t>
      </w:r>
      <w:r w:rsidR="003A07B4" w:rsidRPr="00644B55">
        <w:t>95 Федерального закона № 44-ФЗ</w:t>
      </w:r>
      <w:r w:rsidR="00DA5B27" w:rsidRPr="00644B55">
        <w:t>;</w:t>
      </w:r>
    </w:p>
    <w:p w14:paraId="13AFBC08" w14:textId="5043D815" w:rsidR="003A07B4" w:rsidRPr="00644B55" w:rsidRDefault="00DB3787" w:rsidP="00A3671C">
      <w:pPr>
        <w:ind w:firstLine="709"/>
        <w:jc w:val="both"/>
        <w:rPr>
          <w:color w:val="000000"/>
        </w:rPr>
      </w:pPr>
      <w:r w:rsidRPr="00644B55">
        <w:t>5</w:t>
      </w:r>
      <w:r w:rsidR="003A07B4" w:rsidRPr="00644B55">
        <w:t>.1.</w:t>
      </w:r>
      <w:r w:rsidR="001162C7">
        <w:t>9.</w:t>
      </w:r>
      <w:r w:rsidR="004E435A" w:rsidRPr="00644B55">
        <w:t> </w:t>
      </w:r>
      <w:r w:rsidR="003A07B4" w:rsidRPr="00644B55">
        <w:rPr>
          <w:color w:val="000000"/>
        </w:rPr>
        <w:t>принять решение об одностороннем отказе от исполнения Контракта в соответствии с Федеральным законом №44-ФЗ.</w:t>
      </w:r>
    </w:p>
    <w:p w14:paraId="57CD4483" w14:textId="77777777" w:rsidR="003A07B4" w:rsidRPr="00644B55" w:rsidRDefault="00DB3787" w:rsidP="00A3671C">
      <w:pPr>
        <w:ind w:firstLine="709"/>
        <w:jc w:val="both"/>
        <w:rPr>
          <w:b/>
        </w:rPr>
      </w:pPr>
      <w:r w:rsidRPr="00644B55">
        <w:rPr>
          <w:b/>
        </w:rPr>
        <w:t>5</w:t>
      </w:r>
      <w:r w:rsidR="003A07B4" w:rsidRPr="00644B55">
        <w:rPr>
          <w:b/>
        </w:rPr>
        <w:t xml:space="preserve">.2. Заказчик обязан: </w:t>
      </w:r>
    </w:p>
    <w:p w14:paraId="78CA4BF9" w14:textId="3C4AB373" w:rsidR="003A07B4" w:rsidRPr="00644B55" w:rsidRDefault="00DB3787" w:rsidP="00A3671C">
      <w:pPr>
        <w:ind w:firstLine="709"/>
        <w:jc w:val="both"/>
      </w:pPr>
      <w:r w:rsidRPr="00644B55">
        <w:t>5</w:t>
      </w:r>
      <w:r w:rsidR="003A07B4" w:rsidRPr="00644B55">
        <w:t>.2.1.</w:t>
      </w:r>
      <w:r w:rsidR="00944F07">
        <w:t xml:space="preserve"> </w:t>
      </w:r>
      <w:r w:rsidR="003A07B4" w:rsidRPr="00644B55">
        <w:t>своевременно принять и оплатить результаты оказанных Услуг в порядке, предусмотренном Контрактом;</w:t>
      </w:r>
    </w:p>
    <w:p w14:paraId="03D18F5D" w14:textId="77777777" w:rsidR="003A07B4" w:rsidRPr="00644B55" w:rsidRDefault="00DB3787" w:rsidP="00A3671C">
      <w:pPr>
        <w:widowControl w:val="0"/>
        <w:autoSpaceDE w:val="0"/>
        <w:ind w:firstLine="709"/>
        <w:jc w:val="both"/>
      </w:pPr>
      <w:r w:rsidRPr="00644B55">
        <w:t>5</w:t>
      </w:r>
      <w:r w:rsidR="003A07B4" w:rsidRPr="00644B55">
        <w:t>.2.2. обеспечить контроль за исполнением Контракта;</w:t>
      </w:r>
    </w:p>
    <w:p w14:paraId="197598A9" w14:textId="77777777" w:rsidR="003A07B4" w:rsidRPr="00644B55" w:rsidRDefault="00DB3787" w:rsidP="00A3671C">
      <w:pPr>
        <w:widowControl w:val="0"/>
        <w:autoSpaceDE w:val="0"/>
        <w:ind w:firstLine="709"/>
        <w:jc w:val="both"/>
      </w:pPr>
      <w:r w:rsidRPr="00644B55">
        <w:t>5</w:t>
      </w:r>
      <w:r w:rsidR="003A07B4" w:rsidRPr="00644B55">
        <w:t>.2.3.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4F6E55DF" w14:textId="04762182" w:rsidR="003A07B4" w:rsidRPr="00644B55" w:rsidRDefault="00DB3787" w:rsidP="00A3671C">
      <w:pPr>
        <w:ind w:firstLine="709"/>
        <w:jc w:val="both"/>
      </w:pPr>
      <w:r w:rsidRPr="00644B55">
        <w:t>5</w:t>
      </w:r>
      <w:r w:rsidR="003A07B4" w:rsidRPr="00644B55">
        <w:t>.2.4.</w:t>
      </w:r>
      <w:r w:rsidR="00944F07">
        <w:t xml:space="preserve"> </w:t>
      </w:r>
      <w:r w:rsidR="003A07B4" w:rsidRPr="00644B55">
        <w:t>исполнять иные обязанности, предусмотренные законодательством Российской Федерации и настоящим Контрактом.</w:t>
      </w:r>
    </w:p>
    <w:p w14:paraId="56E13AFB" w14:textId="77777777" w:rsidR="003A07B4" w:rsidRPr="00644B55" w:rsidRDefault="00DB3787" w:rsidP="00A3671C">
      <w:pPr>
        <w:ind w:firstLine="709"/>
        <w:jc w:val="both"/>
      </w:pPr>
      <w:r w:rsidRPr="00644B55">
        <w:rPr>
          <w:b/>
        </w:rPr>
        <w:t>5</w:t>
      </w:r>
      <w:r w:rsidR="003A07B4" w:rsidRPr="00644B55">
        <w:rPr>
          <w:b/>
        </w:rPr>
        <w:t xml:space="preserve">.3. Исполнитель вправе: </w:t>
      </w:r>
    </w:p>
    <w:p w14:paraId="19A08966" w14:textId="11B2969C" w:rsidR="003A07B4" w:rsidRPr="00644B55" w:rsidRDefault="00DB3787" w:rsidP="00A3671C">
      <w:pPr>
        <w:ind w:firstLine="709"/>
        <w:jc w:val="both"/>
      </w:pPr>
      <w:r w:rsidRPr="00644B55">
        <w:lastRenderedPageBreak/>
        <w:t>5</w:t>
      </w:r>
      <w:r w:rsidR="003A07B4" w:rsidRPr="00644B55">
        <w:t>.3.1.</w:t>
      </w:r>
      <w:r w:rsidR="00944F07">
        <w:t xml:space="preserve"> </w:t>
      </w:r>
      <w:r w:rsidR="003A07B4" w:rsidRPr="00644B55">
        <w:t xml:space="preserve">требовать приема результатов оказанных Услуг, в соответствии с условиями Контракта; </w:t>
      </w:r>
    </w:p>
    <w:p w14:paraId="3EC3DC35" w14:textId="7C745272" w:rsidR="003A07B4" w:rsidRPr="00644B55" w:rsidRDefault="00DB3787" w:rsidP="00A3671C">
      <w:pPr>
        <w:ind w:firstLine="709"/>
        <w:jc w:val="both"/>
      </w:pPr>
      <w:r w:rsidRPr="00644B55">
        <w:t>5</w:t>
      </w:r>
      <w:r w:rsidR="003A07B4" w:rsidRPr="00644B55">
        <w:t>.3.2.</w:t>
      </w:r>
      <w:r w:rsidR="00944F07">
        <w:t xml:space="preserve"> </w:t>
      </w:r>
      <w:r w:rsidR="003A07B4" w:rsidRPr="00644B55">
        <w:t>требовать своевременной оплаты на условиях, установленных Контрактом, надлежащим образом оказанных и принятых Заказчиком Услуг;</w:t>
      </w:r>
    </w:p>
    <w:p w14:paraId="7AE3A209" w14:textId="2F6540DF" w:rsidR="003A07B4" w:rsidRPr="00644B55" w:rsidRDefault="00DB3787" w:rsidP="00A3671C">
      <w:pPr>
        <w:ind w:firstLine="709"/>
        <w:jc w:val="both"/>
      </w:pPr>
      <w:r w:rsidRPr="00644B55">
        <w:t>5</w:t>
      </w:r>
      <w:r w:rsidR="003A07B4" w:rsidRPr="00644B55">
        <w:t>.3.3.</w:t>
      </w:r>
      <w:r w:rsidR="00944F07">
        <w:t xml:space="preserve"> </w:t>
      </w:r>
      <w:r w:rsidR="003A07B4" w:rsidRPr="00644B55">
        <w:t>запрашивать у Заказчика разъяснения и уточнения относительно оказания Услуг в рамках Контракта;</w:t>
      </w:r>
    </w:p>
    <w:p w14:paraId="09CC29BC" w14:textId="2A0BC031" w:rsidR="003A07B4" w:rsidRPr="00644B55" w:rsidRDefault="00DB3787" w:rsidP="00A3671C">
      <w:pPr>
        <w:ind w:firstLine="709"/>
        <w:jc w:val="both"/>
      </w:pPr>
      <w:r w:rsidRPr="00644B55">
        <w:t>5</w:t>
      </w:r>
      <w:r w:rsidR="003A07B4" w:rsidRPr="00644B55">
        <w:t>.3.4.</w:t>
      </w:r>
      <w:r w:rsidR="00944F07">
        <w:t xml:space="preserve"> </w:t>
      </w:r>
      <w:r w:rsidR="006A4485" w:rsidRPr="00644B55">
        <w:t>по</w:t>
      </w:r>
      <w:r w:rsidR="003A07B4" w:rsidRPr="00644B55">
        <w:t>лучать от Заказчика содействие при оказании Услуг в соответствии с условиями Контракта;</w:t>
      </w:r>
    </w:p>
    <w:p w14:paraId="7869CB83" w14:textId="0EBC9D6A" w:rsidR="003A07B4" w:rsidRPr="00644B55" w:rsidRDefault="00DB3787" w:rsidP="00A3671C">
      <w:pPr>
        <w:ind w:firstLine="709"/>
        <w:jc w:val="both"/>
      </w:pPr>
      <w:r w:rsidRPr="00644B55">
        <w:t>5</w:t>
      </w:r>
      <w:r w:rsidR="003A07B4" w:rsidRPr="00644B55">
        <w:t>.3.5.</w:t>
      </w:r>
      <w:r w:rsidR="00944F07">
        <w:t xml:space="preserve"> </w:t>
      </w:r>
      <w:r w:rsidR="006A4485" w:rsidRPr="00644B55">
        <w:t>д</w:t>
      </w:r>
      <w:r w:rsidR="003A07B4" w:rsidRPr="00644B55">
        <w:t>осрочно исполнить обязательства по Контракту с согласия Заказчика.</w:t>
      </w:r>
    </w:p>
    <w:p w14:paraId="0DB165F7" w14:textId="36E9F062" w:rsidR="003A07B4" w:rsidRPr="00644B55" w:rsidRDefault="0043510F" w:rsidP="00A3671C">
      <w:pPr>
        <w:ind w:firstLine="709"/>
        <w:jc w:val="both"/>
        <w:rPr>
          <w:b/>
        </w:rPr>
      </w:pPr>
      <w:r w:rsidRPr="00644B55">
        <w:rPr>
          <w:b/>
        </w:rPr>
        <w:t>5</w:t>
      </w:r>
      <w:r w:rsidR="003A07B4" w:rsidRPr="00644B55">
        <w:rPr>
          <w:b/>
        </w:rPr>
        <w:t xml:space="preserve">.4. Исполнитель обязан: </w:t>
      </w:r>
    </w:p>
    <w:p w14:paraId="69A1747E" w14:textId="07199C6C" w:rsidR="003A07B4" w:rsidRPr="00644B55" w:rsidRDefault="00DB3787" w:rsidP="00A3671C">
      <w:pPr>
        <w:autoSpaceDE w:val="0"/>
        <w:ind w:firstLine="709"/>
        <w:jc w:val="both"/>
      </w:pPr>
      <w:r w:rsidRPr="00644B55">
        <w:t>5</w:t>
      </w:r>
      <w:r w:rsidR="003A07B4" w:rsidRPr="00644B55">
        <w:t xml:space="preserve">.4.1. </w:t>
      </w:r>
      <w:r w:rsidR="006A4485" w:rsidRPr="00644B55">
        <w:t>с</w:t>
      </w:r>
      <w:r w:rsidR="003A07B4" w:rsidRPr="00644B55">
        <w:t>амостоятельно оказать услуги в соответствии с условиями Контракта</w:t>
      </w:r>
      <w:r w:rsidR="00713C7F" w:rsidRPr="00644B55">
        <w:t xml:space="preserve"> </w:t>
      </w:r>
      <w:r w:rsidR="003A07B4" w:rsidRPr="00644B55">
        <w:t>в полном объеме, надлежащего качества</w:t>
      </w:r>
      <w:r w:rsidR="007C6536">
        <w:t xml:space="preserve"> </w:t>
      </w:r>
      <w:r w:rsidR="003A07B4" w:rsidRPr="00644B55">
        <w:t>и в установленные сроки;</w:t>
      </w:r>
    </w:p>
    <w:p w14:paraId="71FEF5B7" w14:textId="7210B3D2" w:rsidR="003A07B4" w:rsidRPr="00644B55" w:rsidRDefault="00DB3787" w:rsidP="00A3671C">
      <w:pPr>
        <w:autoSpaceDE w:val="0"/>
        <w:ind w:firstLine="709"/>
        <w:jc w:val="both"/>
      </w:pPr>
      <w:r w:rsidRPr="00644B55">
        <w:t>5</w:t>
      </w:r>
      <w:r w:rsidR="003A07B4" w:rsidRPr="00644B55">
        <w:t>.4.2.</w:t>
      </w:r>
      <w:r w:rsidR="0052181C" w:rsidRPr="00644B55">
        <w:t> </w:t>
      </w:r>
      <w:r w:rsidR="003A07B4" w:rsidRPr="00644B55">
        <w:t>предоставлять Заказчику документы, относящиеся к предмету настоящего Контракта;</w:t>
      </w:r>
    </w:p>
    <w:p w14:paraId="5D25558E" w14:textId="6A3D2BB7" w:rsidR="003A07B4" w:rsidRPr="00644B55" w:rsidRDefault="00DB3787" w:rsidP="00A3671C">
      <w:pPr>
        <w:widowControl w:val="0"/>
        <w:shd w:val="clear" w:color="auto" w:fill="FFFFFF"/>
        <w:tabs>
          <w:tab w:val="left" w:pos="1276"/>
        </w:tabs>
        <w:autoSpaceDE w:val="0"/>
        <w:ind w:firstLine="709"/>
        <w:jc w:val="both"/>
      </w:pPr>
      <w:r w:rsidRPr="00644B55">
        <w:t>5</w:t>
      </w:r>
      <w:r w:rsidR="003A07B4" w:rsidRPr="00644B55">
        <w:t>.4.3.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w:t>
      </w:r>
      <w:r w:rsidR="006F0B60" w:rsidRPr="00644B55">
        <w:t xml:space="preserve"> Заказчику в течение 1 </w:t>
      </w:r>
      <w:r w:rsidR="00785EB5">
        <w:t>(</w:t>
      </w:r>
      <w:r w:rsidR="006F0B60" w:rsidRPr="00644B55">
        <w:t>одного</w:t>
      </w:r>
      <w:r w:rsidR="00785EB5">
        <w:t>)</w:t>
      </w:r>
      <w:r w:rsidR="003A07B4" w:rsidRPr="00644B55">
        <w:t xml:space="preserve"> рабочего дня после приостановления оказания Услуг;</w:t>
      </w:r>
    </w:p>
    <w:p w14:paraId="7C500DF6" w14:textId="77777777" w:rsidR="003A07B4" w:rsidRPr="00644B55" w:rsidRDefault="00DB3787" w:rsidP="00A3671C">
      <w:pPr>
        <w:widowControl w:val="0"/>
        <w:shd w:val="clear" w:color="auto" w:fill="FFFFFF"/>
        <w:tabs>
          <w:tab w:val="left" w:pos="1276"/>
        </w:tabs>
        <w:autoSpaceDE w:val="0"/>
        <w:ind w:firstLine="709"/>
        <w:jc w:val="both"/>
      </w:pPr>
      <w:r w:rsidRPr="00644B55">
        <w:t>5</w:t>
      </w:r>
      <w:r w:rsidR="003A07B4" w:rsidRPr="00644B55">
        <w:t>.4.4. представить Заказчику отчетную документацию по итогам исполнения настоящего Контракта</w:t>
      </w:r>
      <w:r w:rsidR="006F0B60" w:rsidRPr="00644B55">
        <w:t>;</w:t>
      </w:r>
    </w:p>
    <w:p w14:paraId="26348D5B" w14:textId="77777777" w:rsidR="003A07B4" w:rsidRPr="00644B55" w:rsidRDefault="00DB3787" w:rsidP="00A3671C">
      <w:pPr>
        <w:ind w:firstLine="709"/>
        <w:jc w:val="both"/>
      </w:pPr>
      <w:r w:rsidRPr="00644B55">
        <w:t>5</w:t>
      </w:r>
      <w:r w:rsidR="003A07B4" w:rsidRPr="00644B55">
        <w:t>.4.5.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91FA09E" w14:textId="5E1490C5" w:rsidR="003A07B4" w:rsidRPr="00644B55" w:rsidRDefault="00DB3787" w:rsidP="00A3671C">
      <w:pPr>
        <w:ind w:firstLine="709"/>
        <w:jc w:val="both"/>
      </w:pPr>
      <w:r w:rsidRPr="00644B55">
        <w:t>5</w:t>
      </w:r>
      <w:r w:rsidR="003A07B4" w:rsidRPr="00644B55">
        <w:t>.4.6.</w:t>
      </w:r>
      <w:r w:rsidR="00944F07">
        <w:t xml:space="preserve"> </w:t>
      </w:r>
      <w:r w:rsidR="003A07B4" w:rsidRPr="00644B55">
        <w:t>сво</w:t>
      </w:r>
      <w:r w:rsidR="003A07B4" w:rsidRPr="00644B55">
        <w:rPr>
          <w:rFonts w:eastAsia="Arial Unicode MS;Yu Gothic"/>
          <w:bCs/>
          <w:color w:val="000000"/>
        </w:rPr>
        <w:t>ими</w:t>
      </w:r>
      <w:r w:rsidR="003A07B4" w:rsidRPr="00644B55">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5D61AEF4" w14:textId="420423F3" w:rsidR="009E3E95" w:rsidRPr="00644B55" w:rsidRDefault="00DB3787" w:rsidP="00A3671C">
      <w:pPr>
        <w:ind w:firstLine="709"/>
        <w:contextualSpacing/>
        <w:jc w:val="both"/>
      </w:pPr>
      <w:r w:rsidRPr="00644B55">
        <w:rPr>
          <w:color w:val="000000"/>
        </w:rPr>
        <w:t>5</w:t>
      </w:r>
      <w:r w:rsidR="003A07B4" w:rsidRPr="00644B55">
        <w:rPr>
          <w:color w:val="000000"/>
        </w:rPr>
        <w:t>.4.7.</w:t>
      </w:r>
      <w:r w:rsidR="00944F07">
        <w:rPr>
          <w:color w:val="000000"/>
        </w:rPr>
        <w:t xml:space="preserve"> </w:t>
      </w:r>
      <w:r w:rsidR="003A07B4" w:rsidRPr="00644B55">
        <w:t>исполнять иные обязанности, предусмотренные законодательством Российской Федерации и настоящим Контрактом.</w:t>
      </w:r>
    </w:p>
    <w:p w14:paraId="102E0982" w14:textId="77777777" w:rsidR="00720C48" w:rsidRPr="00644B55" w:rsidRDefault="00720C48" w:rsidP="0072659D">
      <w:pPr>
        <w:rPr>
          <w:b/>
          <w:lang w:eastAsia="ar-SA"/>
        </w:rPr>
      </w:pPr>
    </w:p>
    <w:p w14:paraId="512F7FFD" w14:textId="77777777" w:rsidR="00637EF4" w:rsidRPr="00644B55" w:rsidRDefault="00DB3787" w:rsidP="00DB3787">
      <w:pPr>
        <w:ind w:left="540"/>
        <w:jc w:val="center"/>
        <w:rPr>
          <w:b/>
          <w:lang w:eastAsia="ar-SA"/>
        </w:rPr>
      </w:pPr>
      <w:r w:rsidRPr="00644B55">
        <w:rPr>
          <w:b/>
          <w:lang w:eastAsia="ar-SA"/>
        </w:rPr>
        <w:t xml:space="preserve">6. </w:t>
      </w:r>
      <w:r w:rsidR="00637EF4" w:rsidRPr="00644B55">
        <w:rPr>
          <w:b/>
          <w:lang w:eastAsia="ar-SA"/>
        </w:rPr>
        <w:t>Ответственность сторон и иные последствия нарушения обязательств</w:t>
      </w:r>
    </w:p>
    <w:p w14:paraId="264DFCDB" w14:textId="77777777" w:rsidR="00913D7A" w:rsidRPr="00644B55" w:rsidRDefault="00913D7A" w:rsidP="00913D7A">
      <w:pPr>
        <w:rPr>
          <w:b/>
          <w:lang w:eastAsia="ar-SA"/>
        </w:rPr>
      </w:pPr>
    </w:p>
    <w:p w14:paraId="18EA1F46" w14:textId="628B6731" w:rsidR="00637EF4" w:rsidRPr="00644B55" w:rsidRDefault="00637EF4" w:rsidP="00637EF4">
      <w:pPr>
        <w:suppressAutoHyphens/>
        <w:ind w:firstLine="709"/>
        <w:contextualSpacing/>
        <w:jc w:val="both"/>
        <w:rPr>
          <w:lang w:eastAsia="ar-SA"/>
        </w:rPr>
      </w:pPr>
      <w:r w:rsidRPr="00644B55">
        <w:rPr>
          <w:lang w:eastAsia="ar-SA"/>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03C9B" w:rsidRPr="00644B55">
        <w:rPr>
          <w:lang w:eastAsia="ar-SA"/>
        </w:rPr>
        <w:t>Российской Федерации</w:t>
      </w:r>
      <w:r w:rsidRPr="00644B55">
        <w:rPr>
          <w:lang w:eastAsia="ar-SA"/>
        </w:rPr>
        <w:t xml:space="preserve">. </w:t>
      </w:r>
    </w:p>
    <w:p w14:paraId="68BE7F5E" w14:textId="77777777" w:rsidR="00637EF4" w:rsidRPr="00644B55" w:rsidRDefault="00637EF4" w:rsidP="00637EF4">
      <w:pPr>
        <w:suppressAutoHyphens/>
        <w:ind w:firstLine="709"/>
        <w:contextualSpacing/>
        <w:jc w:val="both"/>
        <w:rPr>
          <w:lang w:eastAsia="ar-SA"/>
        </w:rPr>
      </w:pPr>
      <w:r w:rsidRPr="00644B55">
        <w:rPr>
          <w:lang w:eastAsia="ar-SA"/>
        </w:rPr>
        <w:t>6.2. Исполнитель несет ответственность перед Заказчиком за допущенные отступления</w:t>
      </w:r>
      <w:r w:rsidR="006F0B60" w:rsidRPr="00644B55">
        <w:rPr>
          <w:lang w:eastAsia="ar-SA"/>
        </w:rPr>
        <w:br/>
      </w:r>
      <w:r w:rsidRPr="00644B55">
        <w:rPr>
          <w:lang w:eastAsia="ar-SA"/>
        </w:rPr>
        <w:t>от требований, предусмотренных Контрактом.</w:t>
      </w:r>
    </w:p>
    <w:p w14:paraId="6F29292A" w14:textId="390C57C2" w:rsidR="00637EF4" w:rsidRPr="00644B55" w:rsidRDefault="00637EF4" w:rsidP="00637EF4">
      <w:pPr>
        <w:suppressAutoHyphens/>
        <w:ind w:firstLine="709"/>
        <w:contextualSpacing/>
        <w:jc w:val="both"/>
        <w:rPr>
          <w:lang w:eastAsia="ar-SA"/>
        </w:rPr>
      </w:pPr>
      <w:r w:rsidRPr="00644B55">
        <w:rPr>
          <w:lang w:eastAsia="ar-SA"/>
        </w:rPr>
        <w:t>6.3.</w:t>
      </w:r>
      <w:r w:rsidR="004E435A" w:rsidRPr="00644B55">
        <w:rPr>
          <w:lang w:eastAsia="ar-SA"/>
        </w:rPr>
        <w:t> </w:t>
      </w:r>
      <w:r w:rsidRPr="00644B55">
        <w:rPr>
          <w:lang w:eastAsia="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91D1F4E" w14:textId="1CF1318F" w:rsidR="00637EF4" w:rsidRPr="00644B55" w:rsidRDefault="00637EF4" w:rsidP="00637EF4">
      <w:pPr>
        <w:suppressAutoHyphens/>
        <w:ind w:firstLine="709"/>
        <w:contextualSpacing/>
        <w:jc w:val="both"/>
        <w:rPr>
          <w:lang w:eastAsia="ar-SA"/>
        </w:rPr>
      </w:pPr>
      <w:r w:rsidRPr="00644B55">
        <w:rPr>
          <w:lang w:eastAsia="ar-SA"/>
        </w:rPr>
        <w:t>6.4.</w:t>
      </w:r>
      <w:r w:rsidR="00944F07">
        <w:rPr>
          <w:lang w:eastAsia="ar-SA"/>
        </w:rPr>
        <w:t xml:space="preserve"> </w:t>
      </w:r>
      <w:r w:rsidRPr="00644B55">
        <w:rPr>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0D46AE4F" w14:textId="4DDA6BEA" w:rsidR="00637EF4" w:rsidRPr="00644B55" w:rsidRDefault="00637EF4" w:rsidP="00637EF4">
      <w:pPr>
        <w:suppressAutoHyphens/>
        <w:ind w:firstLine="709"/>
        <w:contextualSpacing/>
        <w:jc w:val="both"/>
        <w:rPr>
          <w:lang w:eastAsia="ar-SA"/>
        </w:rPr>
      </w:pPr>
      <w:r w:rsidRPr="00644B55">
        <w:rPr>
          <w:lang w:eastAsia="ar-SA"/>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w:t>
      </w:r>
      <w:r w:rsidR="00944F07">
        <w:rPr>
          <w:lang w:eastAsia="ar-SA"/>
        </w:rPr>
        <w:br/>
      </w:r>
      <w:r w:rsidRPr="00644B55">
        <w:rPr>
          <w:lang w:eastAsia="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процентов цены контракта </w:t>
      </w:r>
      <w:r w:rsidR="00DF6B15" w:rsidRPr="00644B55">
        <w:rPr>
          <w:lang w:eastAsia="ar-SA"/>
        </w:rPr>
        <w:t xml:space="preserve">– </w:t>
      </w:r>
      <w:r w:rsidR="00913D7A" w:rsidRPr="00644B55">
        <w:rPr>
          <w:lang w:eastAsia="ar-SA"/>
        </w:rPr>
        <w:t>______</w:t>
      </w:r>
      <w:r w:rsidR="00DF6B15" w:rsidRPr="00644B55">
        <w:rPr>
          <w:lang w:eastAsia="ar-SA"/>
        </w:rPr>
        <w:t>(</w:t>
      </w:r>
      <w:r w:rsidR="00913D7A" w:rsidRPr="00644B55">
        <w:rPr>
          <w:lang w:eastAsia="ar-SA"/>
        </w:rPr>
        <w:t>________</w:t>
      </w:r>
      <w:r w:rsidR="00DF6B15" w:rsidRPr="00644B55">
        <w:rPr>
          <w:lang w:eastAsia="ar-SA"/>
        </w:rPr>
        <w:t>)</w:t>
      </w:r>
      <w:r w:rsidRPr="00644B55">
        <w:rPr>
          <w:lang w:eastAsia="ar-SA"/>
        </w:rPr>
        <w:t xml:space="preserve"> рублей </w:t>
      </w:r>
      <w:r w:rsidR="00913D7A" w:rsidRPr="00644B55">
        <w:rPr>
          <w:lang w:eastAsia="ar-SA"/>
        </w:rPr>
        <w:t>______</w:t>
      </w:r>
      <w:r w:rsidRPr="00644B55">
        <w:rPr>
          <w:lang w:eastAsia="ar-SA"/>
        </w:rPr>
        <w:t xml:space="preserve"> копеек.</w:t>
      </w:r>
    </w:p>
    <w:p w14:paraId="6B99BE4D" w14:textId="4CDA3202" w:rsidR="00637EF4" w:rsidRPr="00644B55" w:rsidRDefault="00637EF4" w:rsidP="00637EF4">
      <w:pPr>
        <w:suppressAutoHyphens/>
        <w:ind w:firstLine="709"/>
        <w:contextualSpacing/>
        <w:jc w:val="both"/>
        <w:rPr>
          <w:lang w:eastAsia="ar-SA"/>
        </w:rPr>
      </w:pPr>
      <w:r w:rsidRPr="00644B55">
        <w:rPr>
          <w:lang w:eastAsia="ar-SA"/>
        </w:rPr>
        <w:t>6.5.</w:t>
      </w:r>
      <w:r w:rsidR="00944F07">
        <w:rPr>
          <w:lang w:eastAsia="ar-SA"/>
        </w:rPr>
        <w:t xml:space="preserve"> </w:t>
      </w:r>
      <w:r w:rsidRPr="00644B55">
        <w:rPr>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w:t>
      </w:r>
      <w:r w:rsidR="00785EB5">
        <w:rPr>
          <w:lang w:eastAsia="ar-SA"/>
        </w:rPr>
        <w:t> </w:t>
      </w:r>
      <w:r w:rsidRPr="00644B55">
        <w:rPr>
          <w:lang w:eastAsia="ar-SA"/>
        </w:rPr>
        <w:t>000</w:t>
      </w:r>
      <w:r w:rsidR="00785EB5">
        <w:rPr>
          <w:lang w:eastAsia="ar-SA"/>
        </w:rPr>
        <w:t xml:space="preserve"> (одна тысяча)</w:t>
      </w:r>
      <w:r w:rsidRPr="00644B55">
        <w:rPr>
          <w:lang w:eastAsia="ar-SA"/>
        </w:rPr>
        <w:t xml:space="preserve"> рублей.</w:t>
      </w:r>
    </w:p>
    <w:p w14:paraId="04267342" w14:textId="7AD52A95" w:rsidR="00637EF4" w:rsidRPr="00644B55" w:rsidRDefault="00637EF4" w:rsidP="00637EF4">
      <w:pPr>
        <w:suppressAutoHyphens/>
        <w:ind w:firstLine="709"/>
        <w:contextualSpacing/>
        <w:jc w:val="both"/>
        <w:rPr>
          <w:lang w:eastAsia="ar-SA"/>
        </w:rPr>
      </w:pPr>
      <w:bookmarkStart w:id="1" w:name="Par67"/>
      <w:bookmarkEnd w:id="1"/>
      <w:r w:rsidRPr="00644B55">
        <w:rPr>
          <w:lang w:eastAsia="ar-SA"/>
        </w:rPr>
        <w:lastRenderedPageBreak/>
        <w:t>6.6.</w:t>
      </w:r>
      <w:r w:rsidR="00944F07">
        <w:rPr>
          <w:lang w:eastAsia="ar-SA"/>
        </w:rPr>
        <w:t xml:space="preserve"> </w:t>
      </w:r>
      <w:r w:rsidRPr="00644B55">
        <w:rPr>
          <w:lang w:eastAsia="ar-SA"/>
        </w:rPr>
        <w:t>В случае просрочки исполнения Исполнителем обязательств по Контракту</w:t>
      </w:r>
      <w:r w:rsidR="00944F07">
        <w:rPr>
          <w:lang w:eastAsia="ar-SA"/>
        </w:rPr>
        <w:br/>
      </w:r>
      <w:r w:rsidRPr="00644B55">
        <w:rPr>
          <w:lang w:eastAsia="ar-SA"/>
        </w:rPr>
        <w:t>(в том числе гарантийного обязательства), Исполнитель выплачивает Заказчику пени.</w:t>
      </w:r>
    </w:p>
    <w:p w14:paraId="52205203" w14:textId="77777777" w:rsidR="00637EF4" w:rsidRPr="00644B55" w:rsidRDefault="00637EF4" w:rsidP="00637EF4">
      <w:pPr>
        <w:suppressAutoHyphens/>
        <w:ind w:firstLine="709"/>
        <w:contextualSpacing/>
        <w:jc w:val="both"/>
        <w:rPr>
          <w:lang w:eastAsia="ar-SA"/>
        </w:rPr>
      </w:pPr>
      <w:r w:rsidRPr="00644B55">
        <w:rPr>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6F0B60" w:rsidRPr="00644B55">
        <w:rPr>
          <w:lang w:eastAsia="ar-SA"/>
        </w:rPr>
        <w:br/>
      </w:r>
      <w:r w:rsidRPr="00644B55">
        <w:rPr>
          <w:lang w:eastAsia="ar-SA"/>
        </w:rPr>
        <w:t>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CF72F48" w14:textId="77777777" w:rsidR="00637EF4" w:rsidRPr="00644B55" w:rsidRDefault="00637EF4" w:rsidP="00637EF4">
      <w:pPr>
        <w:suppressAutoHyphens/>
        <w:ind w:firstLine="709"/>
        <w:contextualSpacing/>
        <w:jc w:val="both"/>
        <w:rPr>
          <w:lang w:eastAsia="ar-SA"/>
        </w:rPr>
      </w:pPr>
      <w:r w:rsidRPr="00644B55">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1DDB019" w14:textId="7E75C99A" w:rsidR="00637EF4" w:rsidRPr="00644B55" w:rsidRDefault="00637EF4" w:rsidP="00637EF4">
      <w:pPr>
        <w:suppressAutoHyphens/>
        <w:ind w:firstLine="709"/>
        <w:contextualSpacing/>
        <w:jc w:val="both"/>
        <w:rPr>
          <w:lang w:eastAsia="ar-SA"/>
        </w:rPr>
      </w:pPr>
      <w:r w:rsidRPr="00644B55">
        <w:rPr>
          <w:lang w:eastAsia="ar-SA"/>
        </w:rPr>
        <w:t>6.8</w:t>
      </w:r>
      <w:r w:rsidR="0015212F" w:rsidRPr="00644B55">
        <w:rPr>
          <w:lang w:eastAsia="ar-SA"/>
        </w:rPr>
        <w:t>. </w:t>
      </w:r>
      <w:r w:rsidRPr="00644B55">
        <w:rPr>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0B9B234" w14:textId="77777777" w:rsidR="00637EF4" w:rsidRPr="00644B55" w:rsidRDefault="00637EF4" w:rsidP="00637EF4">
      <w:pPr>
        <w:suppressAutoHyphens/>
        <w:ind w:firstLine="709"/>
        <w:contextualSpacing/>
        <w:jc w:val="both"/>
        <w:rPr>
          <w:lang w:eastAsia="ar-SA"/>
        </w:rPr>
      </w:pPr>
      <w:r w:rsidRPr="00644B55">
        <w:rPr>
          <w:lang w:eastAsia="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F6704C" w14:textId="77777777" w:rsidR="00637EF4" w:rsidRPr="00644B55" w:rsidRDefault="00637EF4" w:rsidP="00637EF4">
      <w:pPr>
        <w:suppressAutoHyphens/>
        <w:ind w:firstLine="709"/>
        <w:contextualSpacing/>
        <w:jc w:val="both"/>
        <w:rPr>
          <w:lang w:eastAsia="ar-SA"/>
        </w:rPr>
      </w:pPr>
      <w:r w:rsidRPr="00644B55">
        <w:rPr>
          <w:lang w:eastAsia="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3EF3AA" w14:textId="5453CE19" w:rsidR="00637EF4" w:rsidRPr="00644B55" w:rsidRDefault="00637EF4" w:rsidP="00637EF4">
      <w:pPr>
        <w:suppressAutoHyphens/>
        <w:ind w:firstLine="709"/>
        <w:contextualSpacing/>
        <w:jc w:val="both"/>
        <w:rPr>
          <w:lang w:eastAsia="ar-SA"/>
        </w:rPr>
      </w:pPr>
      <w:r w:rsidRPr="00644B55">
        <w:rPr>
          <w:lang w:eastAsia="ar-SA"/>
        </w:rPr>
        <w:t>6.9.</w:t>
      </w:r>
      <w:bookmarkStart w:id="2" w:name="Par82"/>
      <w:bookmarkEnd w:id="2"/>
      <w:r w:rsidR="0015212F" w:rsidRPr="00644B55">
        <w:rPr>
          <w:lang w:eastAsia="ar-SA"/>
        </w:rPr>
        <w:t> </w:t>
      </w:r>
      <w:r w:rsidRPr="00644B55">
        <w:rPr>
          <w:lang w:eastAsia="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1 000 </w:t>
      </w:r>
      <w:r w:rsidR="00785EB5">
        <w:rPr>
          <w:lang w:eastAsia="ar-SA"/>
        </w:rPr>
        <w:t xml:space="preserve">(одна тысяча) </w:t>
      </w:r>
      <w:r w:rsidRPr="00644B55">
        <w:rPr>
          <w:lang w:eastAsia="ar-SA"/>
        </w:rPr>
        <w:t>рублей.</w:t>
      </w:r>
    </w:p>
    <w:p w14:paraId="0D16BBB8" w14:textId="07EE1E0C" w:rsidR="00637EF4" w:rsidRPr="00644B55" w:rsidRDefault="00637EF4" w:rsidP="00637EF4">
      <w:pPr>
        <w:suppressAutoHyphens/>
        <w:ind w:firstLine="709"/>
        <w:contextualSpacing/>
        <w:jc w:val="both"/>
        <w:rPr>
          <w:lang w:eastAsia="ar-SA"/>
        </w:rPr>
      </w:pPr>
      <w:r w:rsidRPr="00644B55">
        <w:rPr>
          <w:lang w:eastAsia="ar-SA"/>
        </w:rPr>
        <w:t>6.10.</w:t>
      </w:r>
      <w:r w:rsidR="0015212F" w:rsidRPr="00644B55">
        <w:rPr>
          <w:lang w:eastAsia="ar-SA"/>
        </w:rPr>
        <w:t> </w:t>
      </w:r>
      <w:r w:rsidRPr="00644B55">
        <w:rPr>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2C3818" w14:textId="77777777" w:rsidR="00637EF4" w:rsidRPr="00644B55" w:rsidRDefault="00637EF4" w:rsidP="00637EF4">
      <w:pPr>
        <w:suppressAutoHyphens/>
        <w:ind w:firstLine="709"/>
        <w:contextualSpacing/>
        <w:jc w:val="both"/>
        <w:rPr>
          <w:lang w:eastAsia="ar-SA"/>
        </w:rPr>
      </w:pPr>
      <w:r w:rsidRPr="00644B55">
        <w:rPr>
          <w:lang w:eastAsia="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770B7AE" w14:textId="77777777" w:rsidR="00637EF4" w:rsidRPr="00644B55" w:rsidRDefault="00637EF4" w:rsidP="00637EF4">
      <w:pPr>
        <w:suppressAutoHyphens/>
        <w:ind w:firstLine="709"/>
        <w:contextualSpacing/>
        <w:jc w:val="both"/>
        <w:rPr>
          <w:lang w:eastAsia="ar-SA"/>
        </w:rPr>
      </w:pPr>
      <w:r w:rsidRPr="00644B55">
        <w:rPr>
          <w:lang w:eastAsia="ar-SA"/>
        </w:rPr>
        <w:t>6.12. В случае неисполнения или ненадлежащего исполнения Исполнителем обязательств, предусмотренных Контрактом, а также при неисполнении требования Заказчика об оплате неустойки, Заказчик, в соответствии со статьями 308, 410 ГК РФ вправе произвести оплату</w:t>
      </w:r>
      <w:r w:rsidR="006F0B60" w:rsidRPr="00644B55">
        <w:rPr>
          <w:lang w:eastAsia="ar-SA"/>
        </w:rPr>
        <w:br/>
      </w:r>
      <w:r w:rsidRPr="00644B55">
        <w:rPr>
          <w:lang w:eastAsia="ar-SA"/>
        </w:rPr>
        <w:t xml:space="preserve">по контракту за вычетом соответствующего размера неустойки, рассчитанного по завершении оказания услуг. </w:t>
      </w:r>
    </w:p>
    <w:p w14:paraId="0A434237" w14:textId="77777777" w:rsidR="00637EF4" w:rsidRPr="00644B55" w:rsidRDefault="00637EF4" w:rsidP="00637EF4">
      <w:pPr>
        <w:suppressAutoHyphens/>
        <w:ind w:firstLine="709"/>
        <w:contextualSpacing/>
        <w:jc w:val="both"/>
        <w:rPr>
          <w:lang w:eastAsia="ar-SA"/>
        </w:rPr>
      </w:pPr>
      <w:r w:rsidRPr="00644B55">
        <w:rPr>
          <w:lang w:eastAsia="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w:t>
      </w:r>
      <w:r w:rsidR="006F0B60" w:rsidRPr="00644B55">
        <w:rPr>
          <w:lang w:eastAsia="ar-SA"/>
        </w:rPr>
        <w:br/>
      </w:r>
      <w:r w:rsidRPr="00644B55">
        <w:rPr>
          <w:lang w:eastAsia="ar-SA"/>
        </w:rPr>
        <w:t>по Контракту.</w:t>
      </w:r>
    </w:p>
    <w:p w14:paraId="514FEDB4" w14:textId="1DD474C4" w:rsidR="00637EF4" w:rsidRPr="00644B55" w:rsidRDefault="00637EF4" w:rsidP="00637EF4">
      <w:pPr>
        <w:suppressAutoHyphens/>
        <w:ind w:firstLine="709"/>
        <w:contextualSpacing/>
        <w:jc w:val="both"/>
        <w:rPr>
          <w:lang w:eastAsia="ar-SA"/>
        </w:rPr>
      </w:pPr>
      <w:r w:rsidRPr="00644B55">
        <w:rPr>
          <w:lang w:eastAsia="ar-SA"/>
        </w:rPr>
        <w:t>6.14.</w:t>
      </w:r>
      <w:r w:rsidR="00E82A94" w:rsidRPr="00644B55">
        <w:rPr>
          <w:lang w:eastAsia="ar-SA"/>
        </w:rPr>
        <w:t> </w:t>
      </w:r>
      <w:r w:rsidRPr="00644B55">
        <w:rPr>
          <w:lang w:eastAsia="ar-SA"/>
        </w:rPr>
        <w:t>Указанная в настоящем разделе Контракта неустойка (пени, штраф) взимается</w:t>
      </w:r>
      <w:r w:rsidR="006F0B60" w:rsidRPr="00644B55">
        <w:rPr>
          <w:lang w:eastAsia="ar-SA"/>
        </w:rPr>
        <w:br/>
      </w:r>
      <w:r w:rsidRPr="00644B55">
        <w:rPr>
          <w:lang w:eastAsia="ar-SA"/>
        </w:rPr>
        <w:t>за каждое нарушение в отдельности.</w:t>
      </w:r>
    </w:p>
    <w:p w14:paraId="025EF54D" w14:textId="0C268503" w:rsidR="00637EF4" w:rsidRPr="00644B55" w:rsidRDefault="00637EF4" w:rsidP="00637EF4">
      <w:pPr>
        <w:suppressAutoHyphens/>
        <w:ind w:firstLine="709"/>
        <w:contextualSpacing/>
        <w:jc w:val="both"/>
        <w:rPr>
          <w:lang w:eastAsia="ar-SA"/>
        </w:rPr>
      </w:pPr>
      <w:r w:rsidRPr="00644B55">
        <w:rPr>
          <w:lang w:eastAsia="ar-SA"/>
        </w:rPr>
        <w:t>6.15.</w:t>
      </w:r>
      <w:r w:rsidR="00E82A94" w:rsidRPr="00644B55">
        <w:rPr>
          <w:lang w:eastAsia="ar-SA"/>
        </w:rPr>
        <w:t> </w:t>
      </w:r>
      <w:r w:rsidRPr="00644B55">
        <w:rPr>
          <w:lang w:eastAsia="ar-SA"/>
        </w:rPr>
        <w:t>Сторона освобождается от уплаты неустойки (пени, штрафа) если докажет,</w:t>
      </w:r>
      <w:r w:rsidR="006F0B60" w:rsidRPr="00644B55">
        <w:rPr>
          <w:lang w:eastAsia="ar-SA"/>
        </w:rPr>
        <w:br/>
      </w:r>
      <w:r w:rsidRPr="00644B55">
        <w:rPr>
          <w:lang w:eastAsia="ar-SA"/>
        </w:rPr>
        <w:t>что просрочка исполнения указанного обязательства произошла вследствие непреодолимой силы или по вине другой стороны.</w:t>
      </w:r>
    </w:p>
    <w:p w14:paraId="1384572B" w14:textId="50E743B7" w:rsidR="001162C7" w:rsidRDefault="00637EF4" w:rsidP="00637EF4">
      <w:pPr>
        <w:suppressAutoHyphens/>
        <w:ind w:firstLine="709"/>
        <w:contextualSpacing/>
        <w:jc w:val="both"/>
        <w:rPr>
          <w:lang w:eastAsia="ar-SA"/>
        </w:rPr>
      </w:pPr>
      <w:r w:rsidRPr="00644B55">
        <w:rPr>
          <w:lang w:eastAsia="ar-SA"/>
        </w:rPr>
        <w:t>6.16.</w:t>
      </w:r>
      <w:r w:rsidR="00E82A94" w:rsidRPr="00644B55">
        <w:rPr>
          <w:lang w:eastAsia="ar-SA"/>
        </w:rPr>
        <w:t> </w:t>
      </w:r>
      <w:r w:rsidRPr="00644B55">
        <w:rPr>
          <w:lang w:eastAsia="ar-SA"/>
        </w:rPr>
        <w:t>Заказчик по своему усмотрению может взыскать убытки, понесенные</w:t>
      </w:r>
      <w:r w:rsidR="006F0B60" w:rsidRPr="00644B55">
        <w:rPr>
          <w:lang w:eastAsia="ar-SA"/>
        </w:rPr>
        <w:br/>
      </w:r>
      <w:r w:rsidRPr="00644B55">
        <w:rPr>
          <w:lang w:eastAsia="ar-SA"/>
        </w:rPr>
        <w:t>от ненадлежащего исполнения Исполнителем обязательств по настоящему контракту, в полной мере сверх неустойки.</w:t>
      </w:r>
    </w:p>
    <w:p w14:paraId="384D34C4" w14:textId="77777777" w:rsidR="001162C7" w:rsidRPr="00644B55" w:rsidRDefault="001162C7" w:rsidP="00637EF4">
      <w:pPr>
        <w:suppressAutoHyphens/>
        <w:ind w:firstLine="709"/>
        <w:contextualSpacing/>
        <w:jc w:val="both"/>
        <w:rPr>
          <w:lang w:eastAsia="ar-SA"/>
        </w:rPr>
      </w:pPr>
    </w:p>
    <w:p w14:paraId="1248F04B" w14:textId="77777777" w:rsidR="00637EF4" w:rsidRPr="00644B55" w:rsidRDefault="00637EF4" w:rsidP="00DB3787">
      <w:pPr>
        <w:pStyle w:val="ab"/>
        <w:numPr>
          <w:ilvl w:val="0"/>
          <w:numId w:val="6"/>
        </w:numPr>
        <w:shd w:val="clear" w:color="auto" w:fill="FFFFFF"/>
        <w:suppressAutoHyphens/>
        <w:jc w:val="center"/>
        <w:rPr>
          <w:b/>
          <w:lang w:eastAsia="ar-SA"/>
        </w:rPr>
      </w:pPr>
      <w:r w:rsidRPr="00644B55">
        <w:rPr>
          <w:b/>
          <w:lang w:eastAsia="ar-SA"/>
        </w:rPr>
        <w:t>Порядок изменения и расторжения Контракта</w:t>
      </w:r>
    </w:p>
    <w:p w14:paraId="13372BD0" w14:textId="77777777" w:rsidR="00913D7A" w:rsidRPr="00644B55" w:rsidRDefault="00913D7A" w:rsidP="00913D7A">
      <w:pPr>
        <w:pStyle w:val="ab"/>
        <w:shd w:val="clear" w:color="auto" w:fill="FFFFFF"/>
        <w:suppressAutoHyphens/>
        <w:ind w:left="900"/>
        <w:rPr>
          <w:b/>
          <w:lang w:eastAsia="ar-SA"/>
        </w:rPr>
      </w:pPr>
    </w:p>
    <w:p w14:paraId="469897BD" w14:textId="39E32A92" w:rsidR="00637EF4" w:rsidRPr="00644B55" w:rsidRDefault="00637EF4" w:rsidP="00637EF4">
      <w:pPr>
        <w:suppressAutoHyphens/>
        <w:ind w:firstLine="709"/>
        <w:contextualSpacing/>
        <w:jc w:val="both"/>
        <w:rPr>
          <w:lang w:eastAsia="ar-SA"/>
        </w:rPr>
      </w:pPr>
      <w:r w:rsidRPr="00644B55">
        <w:rPr>
          <w:lang w:eastAsia="ar-SA"/>
        </w:rPr>
        <w:lastRenderedPageBreak/>
        <w:t>7.1.</w:t>
      </w:r>
      <w:r w:rsidR="00E82A94" w:rsidRPr="00644B55">
        <w:rPr>
          <w:lang w:eastAsia="ar-SA"/>
        </w:rPr>
        <w:t> </w:t>
      </w:r>
      <w:r w:rsidRPr="00644B55">
        <w:rPr>
          <w:lang w:eastAsia="ar-SA"/>
        </w:rPr>
        <w:t>В случае расторжения Контракта, возмещение расходов, понесенных Сторонами</w:t>
      </w:r>
      <w:r w:rsidR="006F0B60" w:rsidRPr="00644B55">
        <w:rPr>
          <w:lang w:eastAsia="ar-SA"/>
        </w:rPr>
        <w:br/>
      </w:r>
      <w:r w:rsidRPr="00644B55">
        <w:rPr>
          <w:lang w:eastAsia="ar-SA"/>
        </w:rPr>
        <w:t>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7020AF2" w14:textId="77777777" w:rsidR="00637EF4" w:rsidRPr="00644B55" w:rsidRDefault="00637EF4" w:rsidP="00637EF4">
      <w:pPr>
        <w:suppressAutoHyphens/>
        <w:ind w:firstLine="709"/>
        <w:contextualSpacing/>
        <w:jc w:val="both"/>
        <w:rPr>
          <w:lang w:eastAsia="ar-SA"/>
        </w:rPr>
      </w:pPr>
      <w:r w:rsidRPr="00644B55">
        <w:rPr>
          <w:lang w:eastAsia="ar-SA"/>
        </w:rPr>
        <w:t>7.2. Настоящий Контракт расторгается на основании:</w:t>
      </w:r>
    </w:p>
    <w:p w14:paraId="546AC539" w14:textId="77777777" w:rsidR="00637EF4" w:rsidRPr="00644B55" w:rsidRDefault="00637EF4" w:rsidP="00637EF4">
      <w:pPr>
        <w:suppressAutoHyphens/>
        <w:ind w:firstLine="709"/>
        <w:contextualSpacing/>
        <w:jc w:val="both"/>
        <w:rPr>
          <w:lang w:eastAsia="ar-SA"/>
        </w:rPr>
      </w:pPr>
      <w:r w:rsidRPr="00644B55">
        <w:rPr>
          <w:lang w:eastAsia="ar-SA"/>
        </w:rPr>
        <w:t>- письменного соглашения сторон;</w:t>
      </w:r>
    </w:p>
    <w:p w14:paraId="1F1CF759" w14:textId="77777777" w:rsidR="00637EF4" w:rsidRPr="00644B55" w:rsidRDefault="00637EF4" w:rsidP="00637EF4">
      <w:pPr>
        <w:suppressAutoHyphens/>
        <w:ind w:firstLine="709"/>
        <w:contextualSpacing/>
        <w:jc w:val="both"/>
        <w:rPr>
          <w:lang w:eastAsia="ar-SA"/>
        </w:rPr>
      </w:pPr>
      <w:r w:rsidRPr="00644B55">
        <w:rPr>
          <w:lang w:eastAsia="ar-SA"/>
        </w:rPr>
        <w:t>- вынесенного в установленном порядке решения судебного органа;</w:t>
      </w:r>
    </w:p>
    <w:p w14:paraId="3549CA6E" w14:textId="77777777" w:rsidR="00637EF4" w:rsidRPr="00644B55" w:rsidRDefault="00637EF4" w:rsidP="00637EF4">
      <w:pPr>
        <w:suppressAutoHyphens/>
        <w:ind w:firstLine="709"/>
        <w:contextualSpacing/>
        <w:jc w:val="both"/>
        <w:rPr>
          <w:lang w:eastAsia="ar-SA"/>
        </w:rPr>
      </w:pPr>
      <w:r w:rsidRPr="00644B55">
        <w:rPr>
          <w:lang w:eastAsia="ar-SA"/>
        </w:rPr>
        <w:t>- одностороннего отказа стороны от исполнения Контракта;</w:t>
      </w:r>
    </w:p>
    <w:p w14:paraId="6AE7A12B" w14:textId="0FB87E1F" w:rsidR="00637EF4" w:rsidRPr="00644B55" w:rsidRDefault="00637EF4" w:rsidP="00637EF4">
      <w:pPr>
        <w:tabs>
          <w:tab w:val="left" w:pos="120"/>
        </w:tabs>
        <w:suppressAutoHyphens/>
        <w:ind w:firstLine="709"/>
        <w:contextualSpacing/>
        <w:jc w:val="both"/>
        <w:rPr>
          <w:lang w:eastAsia="ar-SA"/>
        </w:rPr>
      </w:pPr>
      <w:r w:rsidRPr="00644B55">
        <w:rPr>
          <w:lang w:eastAsia="ar-SA"/>
        </w:rPr>
        <w:t>-</w:t>
      </w:r>
      <w:r w:rsidR="00AF1772">
        <w:rPr>
          <w:lang w:eastAsia="ar-SA"/>
        </w:rPr>
        <w:t> </w:t>
      </w:r>
      <w:r w:rsidRPr="00644B55">
        <w:rPr>
          <w:lang w:eastAsia="ar-SA"/>
        </w:rPr>
        <w:t>в иных случаях, предусмотренных настоящим Контрактом и действующим законодательством.</w:t>
      </w:r>
    </w:p>
    <w:p w14:paraId="531EEC33" w14:textId="64950B07" w:rsidR="00637EF4" w:rsidRPr="00644B55" w:rsidRDefault="00637EF4" w:rsidP="00637EF4">
      <w:pPr>
        <w:suppressAutoHyphens/>
        <w:ind w:firstLine="709"/>
        <w:contextualSpacing/>
        <w:jc w:val="both"/>
        <w:rPr>
          <w:lang w:eastAsia="ar-SA"/>
        </w:rPr>
      </w:pPr>
      <w:r w:rsidRPr="00644B55">
        <w:rPr>
          <w:lang w:eastAsia="ar-SA"/>
        </w:rPr>
        <w:t>7.3.</w:t>
      </w:r>
      <w:r w:rsidR="00E82A94" w:rsidRPr="00644B55">
        <w:rPr>
          <w:lang w:eastAsia="ar-SA"/>
        </w:rPr>
        <w:t> </w:t>
      </w:r>
      <w:r w:rsidRPr="00644B55">
        <w:rPr>
          <w:lang w:eastAsia="ar-SA"/>
        </w:rPr>
        <w:t>Заказчик вправе в одностороннем порядке отказаться от исполнения Контракта</w:t>
      </w:r>
      <w:r w:rsidR="006F0B60" w:rsidRPr="00644B55">
        <w:rPr>
          <w:lang w:eastAsia="ar-SA"/>
        </w:rPr>
        <w:br/>
      </w:r>
      <w:r w:rsidRPr="00644B55">
        <w:rPr>
          <w:lang w:eastAsia="ar-SA"/>
        </w:rPr>
        <w:t>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64584AD9" w14:textId="77777777" w:rsidR="00637EF4" w:rsidRPr="00644B55" w:rsidRDefault="00637EF4" w:rsidP="00637EF4">
      <w:pPr>
        <w:suppressAutoHyphens/>
        <w:ind w:firstLine="709"/>
        <w:contextualSpacing/>
        <w:jc w:val="both"/>
        <w:rPr>
          <w:lang w:eastAsia="ar-SA"/>
        </w:rPr>
      </w:pPr>
      <w:r w:rsidRPr="00644B55">
        <w:rPr>
          <w:lang w:eastAsia="ar-SA"/>
        </w:rPr>
        <w:t>- в случае нарушения срока оказания услуг, определенного в п. 3.2 настоящего Контракта;</w:t>
      </w:r>
    </w:p>
    <w:p w14:paraId="2A3C5D5F" w14:textId="77777777" w:rsidR="00637EF4" w:rsidRPr="00644B55" w:rsidRDefault="00637EF4" w:rsidP="00637EF4">
      <w:pPr>
        <w:suppressAutoHyphens/>
        <w:ind w:firstLine="709"/>
        <w:contextualSpacing/>
        <w:jc w:val="both"/>
        <w:rPr>
          <w:lang w:eastAsia="ar-SA"/>
        </w:rPr>
      </w:pPr>
      <w:r w:rsidRPr="00644B55">
        <w:rPr>
          <w:lang w:eastAsia="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68D6C69F" w14:textId="77777777" w:rsidR="00637EF4" w:rsidRPr="00644B55" w:rsidRDefault="00637EF4" w:rsidP="00637EF4">
      <w:pPr>
        <w:suppressAutoHyphens/>
        <w:ind w:firstLine="709"/>
        <w:contextualSpacing/>
        <w:jc w:val="both"/>
        <w:rPr>
          <w:lang w:eastAsia="ar-SA"/>
        </w:rPr>
      </w:pPr>
      <w:r w:rsidRPr="00644B55">
        <w:rPr>
          <w:lang w:eastAsia="ar-SA"/>
        </w:rPr>
        <w:t>- в случае установления факта, проведения ликвидации Исполнителя или проведения</w:t>
      </w:r>
      <w:r w:rsidR="006F0B60" w:rsidRPr="00644B55">
        <w:rPr>
          <w:lang w:eastAsia="ar-SA"/>
        </w:rPr>
        <w:br/>
      </w:r>
      <w:r w:rsidRPr="00644B55">
        <w:rPr>
          <w:lang w:eastAsia="ar-SA"/>
        </w:rPr>
        <w:t>в отношении него процедуры банкротства;</w:t>
      </w:r>
    </w:p>
    <w:p w14:paraId="128EBC0C" w14:textId="77777777" w:rsidR="00637EF4" w:rsidRPr="00644B55" w:rsidRDefault="00637EF4" w:rsidP="00637EF4">
      <w:pPr>
        <w:suppressAutoHyphens/>
        <w:ind w:firstLine="709"/>
        <w:contextualSpacing/>
        <w:jc w:val="both"/>
        <w:rPr>
          <w:lang w:eastAsia="ar-SA"/>
        </w:rPr>
      </w:pPr>
      <w:r w:rsidRPr="00644B55">
        <w:rPr>
          <w:lang w:eastAsia="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08D0DC9F" w14:textId="77777777" w:rsidR="00637EF4" w:rsidRPr="00644B55" w:rsidRDefault="00637EF4" w:rsidP="00637EF4">
      <w:pPr>
        <w:suppressAutoHyphens/>
        <w:ind w:firstLine="709"/>
        <w:contextualSpacing/>
        <w:jc w:val="both"/>
        <w:rPr>
          <w:lang w:eastAsia="ar-SA"/>
        </w:rPr>
      </w:pPr>
      <w:r w:rsidRPr="00644B55">
        <w:rPr>
          <w:lang w:eastAsia="ar-SA"/>
        </w:rPr>
        <w:t>7.4. Заказчик, принявший решение отказаться в одностороннем порядке от исполнения Контракта, руководствуется требованиями статьи 95 Закона.</w:t>
      </w:r>
    </w:p>
    <w:p w14:paraId="4FAC8572" w14:textId="5435BE16" w:rsidR="00637EF4" w:rsidRPr="00644B55" w:rsidRDefault="00637EF4" w:rsidP="00637EF4">
      <w:pPr>
        <w:suppressAutoHyphens/>
        <w:ind w:firstLine="709"/>
        <w:contextualSpacing/>
        <w:jc w:val="both"/>
        <w:rPr>
          <w:lang w:eastAsia="ar-SA"/>
        </w:rPr>
      </w:pPr>
      <w:r w:rsidRPr="00644B55">
        <w:rPr>
          <w:lang w:eastAsia="ar-SA"/>
        </w:rPr>
        <w:t>7.5.</w:t>
      </w:r>
      <w:r w:rsidR="004E435A" w:rsidRPr="00644B55">
        <w:rPr>
          <w:lang w:eastAsia="ar-SA"/>
        </w:rPr>
        <w:t> </w:t>
      </w:r>
      <w:r w:rsidRPr="00644B55">
        <w:rPr>
          <w:lang w:eastAsia="ar-SA"/>
        </w:rPr>
        <w:t>В случае расторжения настоящего Контракта по решению суда, в связи</w:t>
      </w:r>
      <w:r w:rsidR="006F0B60" w:rsidRPr="00644B55">
        <w:rPr>
          <w:lang w:eastAsia="ar-SA"/>
        </w:rPr>
        <w:br/>
      </w:r>
      <w:r w:rsidRPr="00644B55">
        <w:rPr>
          <w:lang w:eastAsia="ar-SA"/>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w:t>
      </w:r>
      <w:r w:rsidR="00751165">
        <w:rPr>
          <w:lang w:eastAsia="ar-SA"/>
        </w:rPr>
        <w:t>поставщиков</w:t>
      </w:r>
      <w:r w:rsidRPr="00644B55">
        <w:rPr>
          <w:lang w:eastAsia="ar-SA"/>
        </w:rPr>
        <w:t>.</w:t>
      </w:r>
    </w:p>
    <w:p w14:paraId="28883D68" w14:textId="77777777" w:rsidR="00637EF4" w:rsidRPr="00644B55" w:rsidRDefault="00637EF4" w:rsidP="00637EF4">
      <w:pPr>
        <w:tabs>
          <w:tab w:val="num" w:pos="-27"/>
          <w:tab w:val="left" w:pos="426"/>
          <w:tab w:val="num" w:pos="540"/>
          <w:tab w:val="left" w:pos="720"/>
          <w:tab w:val="left" w:pos="900"/>
        </w:tabs>
        <w:suppressAutoHyphens/>
        <w:contextualSpacing/>
        <w:jc w:val="center"/>
        <w:rPr>
          <w:lang w:eastAsia="ar-SA"/>
        </w:rPr>
      </w:pPr>
    </w:p>
    <w:p w14:paraId="0DA89434" w14:textId="77777777" w:rsidR="00637EF4" w:rsidRPr="00644B55" w:rsidRDefault="00913D7A" w:rsidP="00913D7A">
      <w:pPr>
        <w:pStyle w:val="ab"/>
        <w:numPr>
          <w:ilvl w:val="0"/>
          <w:numId w:val="5"/>
        </w:numPr>
        <w:tabs>
          <w:tab w:val="num" w:pos="-27"/>
          <w:tab w:val="left" w:pos="426"/>
          <w:tab w:val="num" w:pos="540"/>
          <w:tab w:val="left" w:pos="567"/>
          <w:tab w:val="left" w:pos="900"/>
        </w:tabs>
        <w:suppressAutoHyphens/>
        <w:jc w:val="center"/>
        <w:rPr>
          <w:b/>
          <w:lang w:eastAsia="ar-SA"/>
        </w:rPr>
      </w:pPr>
      <w:r w:rsidRPr="00644B55">
        <w:rPr>
          <w:b/>
          <w:lang w:eastAsia="ar-SA"/>
        </w:rPr>
        <w:t xml:space="preserve"> </w:t>
      </w:r>
      <w:r w:rsidR="00637EF4" w:rsidRPr="00644B55">
        <w:rPr>
          <w:b/>
          <w:lang w:eastAsia="ar-SA"/>
        </w:rPr>
        <w:t>Порядок рассмотрения споров</w:t>
      </w:r>
    </w:p>
    <w:p w14:paraId="174A4511" w14:textId="77777777" w:rsidR="00913D7A" w:rsidRPr="00644B55" w:rsidRDefault="00913D7A" w:rsidP="00913D7A">
      <w:pPr>
        <w:pStyle w:val="ab"/>
        <w:tabs>
          <w:tab w:val="num" w:pos="-27"/>
          <w:tab w:val="left" w:pos="426"/>
          <w:tab w:val="num" w:pos="540"/>
          <w:tab w:val="left" w:pos="720"/>
          <w:tab w:val="left" w:pos="900"/>
        </w:tabs>
        <w:suppressAutoHyphens/>
        <w:ind w:left="900"/>
        <w:rPr>
          <w:b/>
          <w:lang w:eastAsia="ar-SA"/>
        </w:rPr>
      </w:pPr>
    </w:p>
    <w:p w14:paraId="17485D2B" w14:textId="77777777" w:rsidR="00637EF4" w:rsidRPr="00644B55" w:rsidRDefault="00637EF4" w:rsidP="00637EF4">
      <w:pPr>
        <w:tabs>
          <w:tab w:val="num" w:pos="-27"/>
          <w:tab w:val="left" w:pos="426"/>
          <w:tab w:val="num" w:pos="540"/>
          <w:tab w:val="left" w:pos="720"/>
          <w:tab w:val="left" w:pos="900"/>
        </w:tabs>
        <w:suppressAutoHyphens/>
        <w:ind w:firstLine="709"/>
        <w:contextualSpacing/>
        <w:jc w:val="both"/>
        <w:rPr>
          <w:lang w:eastAsia="ar-SA"/>
        </w:rPr>
      </w:pPr>
      <w:r w:rsidRPr="00644B55">
        <w:rPr>
          <w:lang w:eastAsia="ar-SA"/>
        </w:rPr>
        <w:t xml:space="preserve">8.1. </w:t>
      </w:r>
      <w:r w:rsidRPr="00644B55">
        <w:rPr>
          <w:spacing w:val="-1"/>
          <w:lang w:eastAsia="ar-SA"/>
        </w:rPr>
        <w:t xml:space="preserve">Стороны принимают все меры к тому, чтобы любые спорные вопросы, разногласия либо </w:t>
      </w:r>
      <w:r w:rsidRPr="00644B55">
        <w:rPr>
          <w:lang w:eastAsia="ar-SA"/>
        </w:rPr>
        <w:t xml:space="preserve">претензии, касающиеся исполнения настоящего Контракта, были урегулированы путем </w:t>
      </w:r>
      <w:r w:rsidRPr="00644B55">
        <w:rPr>
          <w:spacing w:val="-4"/>
          <w:lang w:eastAsia="ar-SA"/>
        </w:rPr>
        <w:t>переговоров.</w:t>
      </w:r>
    </w:p>
    <w:p w14:paraId="4E2AF2BE" w14:textId="77777777" w:rsidR="00637EF4" w:rsidRPr="00644B55" w:rsidRDefault="00637EF4" w:rsidP="00637EF4">
      <w:pPr>
        <w:tabs>
          <w:tab w:val="left" w:pos="426"/>
          <w:tab w:val="num" w:pos="540"/>
        </w:tabs>
        <w:suppressAutoHyphens/>
        <w:ind w:firstLine="709"/>
        <w:contextualSpacing/>
        <w:jc w:val="both"/>
        <w:rPr>
          <w:lang w:eastAsia="ar-SA"/>
        </w:rPr>
      </w:pPr>
      <w:r w:rsidRPr="00644B55">
        <w:rPr>
          <w:lang w:eastAsia="ar-SA"/>
        </w:rPr>
        <w:t xml:space="preserve">8.2. </w:t>
      </w:r>
      <w:r w:rsidRPr="00644B55">
        <w:rPr>
          <w:spacing w:val="4"/>
          <w:lang w:eastAsia="ar-SA"/>
        </w:rPr>
        <w:t xml:space="preserve">В случае невозможности разрешения разногласий путем переговоров они подлежат </w:t>
      </w:r>
      <w:r w:rsidRPr="00644B55">
        <w:rPr>
          <w:spacing w:val="-1"/>
          <w:lang w:eastAsia="ar-SA"/>
        </w:rPr>
        <w:t>рассмотрению в Арбитражном суде города Санкт-Петербурга и Ленинградской области.</w:t>
      </w:r>
    </w:p>
    <w:p w14:paraId="60AF3EBC" w14:textId="77777777" w:rsidR="00637EF4" w:rsidRPr="00644B55" w:rsidRDefault="00637EF4" w:rsidP="00637EF4">
      <w:pPr>
        <w:tabs>
          <w:tab w:val="left" w:pos="426"/>
        </w:tabs>
        <w:suppressAutoHyphens/>
        <w:contextualSpacing/>
        <w:jc w:val="both"/>
        <w:rPr>
          <w:b/>
          <w:lang w:eastAsia="ar-SA"/>
        </w:rPr>
      </w:pPr>
    </w:p>
    <w:p w14:paraId="3E0698B9" w14:textId="77777777" w:rsidR="00637EF4" w:rsidRPr="00644B55" w:rsidRDefault="00637EF4" w:rsidP="00913D7A">
      <w:pPr>
        <w:pStyle w:val="ab"/>
        <w:numPr>
          <w:ilvl w:val="0"/>
          <w:numId w:val="5"/>
        </w:numPr>
        <w:suppressAutoHyphens/>
        <w:ind w:left="567" w:hanging="27"/>
        <w:jc w:val="center"/>
        <w:rPr>
          <w:b/>
          <w:bCs/>
          <w:lang w:eastAsia="ar-SA"/>
        </w:rPr>
      </w:pPr>
      <w:r w:rsidRPr="00644B55">
        <w:rPr>
          <w:b/>
          <w:bCs/>
          <w:lang w:eastAsia="ar-SA"/>
        </w:rPr>
        <w:t>Обстоятельства непреодолимой силы</w:t>
      </w:r>
    </w:p>
    <w:p w14:paraId="1E1DD6AA" w14:textId="77777777" w:rsidR="00913D7A" w:rsidRPr="00644B55" w:rsidRDefault="00913D7A" w:rsidP="00913D7A">
      <w:pPr>
        <w:pStyle w:val="ab"/>
        <w:suppressAutoHyphens/>
        <w:ind w:left="900"/>
        <w:rPr>
          <w:b/>
          <w:bCs/>
          <w:lang w:eastAsia="ar-SA"/>
        </w:rPr>
      </w:pPr>
    </w:p>
    <w:p w14:paraId="79C0E8FC" w14:textId="77777777" w:rsidR="00637EF4" w:rsidRPr="00644B55" w:rsidRDefault="00637EF4" w:rsidP="00637EF4">
      <w:pPr>
        <w:suppressAutoHyphens/>
        <w:ind w:firstLine="709"/>
        <w:contextualSpacing/>
        <w:jc w:val="both"/>
        <w:rPr>
          <w:lang w:eastAsia="ar-SA"/>
        </w:rPr>
      </w:pPr>
      <w:r w:rsidRPr="00644B55">
        <w:rPr>
          <w:lang w:eastAsia="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6F0B60" w:rsidRPr="00644B55">
        <w:rPr>
          <w:lang w:eastAsia="ar-SA"/>
        </w:rPr>
        <w:br/>
      </w:r>
      <w:r w:rsidRPr="00644B55">
        <w:rPr>
          <w:lang w:eastAsia="ar-SA"/>
        </w:rPr>
        <w:t>не в состоянии предвидеть и предотвратить.</w:t>
      </w:r>
    </w:p>
    <w:p w14:paraId="78B6F258"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D7C2244"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 xml:space="preserve">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644B55">
        <w:rPr>
          <w:lang w:eastAsia="ar-SA"/>
        </w:rPr>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E3B4DC4"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6F0B60" w:rsidRPr="00644B55">
        <w:rPr>
          <w:lang w:eastAsia="ar-SA"/>
        </w:rPr>
        <w:br/>
      </w:r>
      <w:r w:rsidRPr="00644B55">
        <w:rPr>
          <w:lang w:eastAsia="ar-SA"/>
        </w:rPr>
        <w:t>с наступлением таких обстоятельств.</w:t>
      </w:r>
    </w:p>
    <w:p w14:paraId="0423217D" w14:textId="77777777" w:rsidR="00913D7A" w:rsidRPr="00644B55" w:rsidRDefault="00913D7A" w:rsidP="00DB3787">
      <w:pPr>
        <w:tabs>
          <w:tab w:val="left" w:pos="567"/>
        </w:tabs>
        <w:suppressAutoHyphens/>
        <w:contextualSpacing/>
        <w:jc w:val="both"/>
        <w:rPr>
          <w:lang w:eastAsia="ar-SA"/>
        </w:rPr>
      </w:pPr>
    </w:p>
    <w:p w14:paraId="52C85E40" w14:textId="77777777" w:rsidR="00637EF4" w:rsidRPr="00644B55" w:rsidRDefault="00637EF4" w:rsidP="00913D7A">
      <w:pPr>
        <w:pStyle w:val="ab"/>
        <w:numPr>
          <w:ilvl w:val="0"/>
          <w:numId w:val="5"/>
        </w:numPr>
        <w:suppressAutoHyphens/>
        <w:jc w:val="center"/>
        <w:rPr>
          <w:b/>
          <w:lang w:eastAsia="ar-SA"/>
        </w:rPr>
      </w:pPr>
      <w:r w:rsidRPr="00644B55">
        <w:rPr>
          <w:b/>
          <w:lang w:eastAsia="ar-SA"/>
        </w:rPr>
        <w:t>Антикоррупционная оговорка</w:t>
      </w:r>
    </w:p>
    <w:p w14:paraId="6BD48CAC" w14:textId="77777777" w:rsidR="00913D7A" w:rsidRPr="00644B55" w:rsidRDefault="00913D7A" w:rsidP="00913D7A">
      <w:pPr>
        <w:pStyle w:val="ab"/>
        <w:suppressAutoHyphens/>
        <w:ind w:left="900"/>
        <w:rPr>
          <w:b/>
          <w:lang w:eastAsia="ar-SA"/>
        </w:rPr>
      </w:pPr>
    </w:p>
    <w:p w14:paraId="54259101" w14:textId="5EA9876C" w:rsidR="00637EF4" w:rsidRPr="00644B55" w:rsidRDefault="00637EF4" w:rsidP="00637EF4">
      <w:pPr>
        <w:suppressAutoHyphens/>
        <w:ind w:firstLine="709"/>
        <w:contextualSpacing/>
        <w:jc w:val="both"/>
        <w:rPr>
          <w:lang w:eastAsia="ar-SA"/>
        </w:rPr>
      </w:pPr>
      <w:r w:rsidRPr="00644B55">
        <w:rPr>
          <w:lang w:eastAsia="ar-SA"/>
        </w:rPr>
        <w:t>10.1.</w:t>
      </w:r>
      <w:r w:rsidR="004E435A" w:rsidRPr="00644B55">
        <w:rPr>
          <w:lang w:eastAsia="ar-SA"/>
        </w:rPr>
        <w:t> </w:t>
      </w:r>
      <w:r w:rsidRPr="00644B55">
        <w:rPr>
          <w:lang w:eastAsia="ar-SA"/>
        </w:rPr>
        <w:t xml:space="preserve">При исполнении своих обязательств по Контракту стороны обязуются </w:t>
      </w:r>
      <w:r w:rsidRPr="00644B55">
        <w:rPr>
          <w:lang w:eastAsia="ar-SA"/>
        </w:rPr>
        <w:br/>
        <w:t>не совершать, а также обязуются обеспечивать, чтобы их аффилированные лица, сотрудники</w:t>
      </w:r>
      <w:r w:rsidR="006F0B60" w:rsidRPr="00644B55">
        <w:rPr>
          <w:lang w:eastAsia="ar-SA"/>
        </w:rPr>
        <w:br/>
      </w:r>
      <w:r w:rsidRPr="00644B55">
        <w:rPr>
          <w:lang w:eastAsia="ar-SA"/>
        </w:rPr>
        <w:t xml:space="preserve">и посредники прямо или косвенно </w:t>
      </w:r>
      <w:r w:rsidR="00955462">
        <w:rPr>
          <w:lang w:eastAsia="ar-SA"/>
        </w:rPr>
        <w:t xml:space="preserve">не совершали </w:t>
      </w:r>
      <w:r w:rsidRPr="00644B55">
        <w:rPr>
          <w:lang w:eastAsia="ar-SA"/>
        </w:rPr>
        <w:t>следующих действий:</w:t>
      </w:r>
    </w:p>
    <w:p w14:paraId="4038AA35" w14:textId="77777777" w:rsidR="00637EF4" w:rsidRPr="00644B55" w:rsidRDefault="00637EF4" w:rsidP="00637EF4">
      <w:pPr>
        <w:suppressAutoHyphens/>
        <w:ind w:firstLine="709"/>
        <w:contextualSpacing/>
        <w:jc w:val="both"/>
        <w:rPr>
          <w:lang w:eastAsia="ar-SA"/>
        </w:rPr>
      </w:pPr>
      <w:r w:rsidRPr="00644B55">
        <w:rPr>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E67ABC" w14:textId="77777777" w:rsidR="00637EF4" w:rsidRPr="00644B55" w:rsidRDefault="00637EF4" w:rsidP="00637EF4">
      <w:pPr>
        <w:suppressAutoHyphens/>
        <w:ind w:firstLine="709"/>
        <w:contextualSpacing/>
        <w:jc w:val="both"/>
        <w:rPr>
          <w:lang w:eastAsia="ar-SA"/>
        </w:rPr>
      </w:pPr>
      <w:r w:rsidRPr="00644B55">
        <w:rPr>
          <w:lang w:eastAsia="ar-SA"/>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w:t>
      </w:r>
      <w:r w:rsidR="006F0B60" w:rsidRPr="00644B55">
        <w:rPr>
          <w:lang w:eastAsia="ar-SA"/>
        </w:rPr>
        <w:br/>
      </w:r>
      <w:r w:rsidRPr="00644B55">
        <w:rPr>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FF6314" w14:textId="7419696A" w:rsidR="00637EF4" w:rsidRPr="00644B55" w:rsidRDefault="00637EF4" w:rsidP="00637EF4">
      <w:pPr>
        <w:suppressAutoHyphens/>
        <w:ind w:firstLine="709"/>
        <w:contextualSpacing/>
        <w:jc w:val="both"/>
        <w:rPr>
          <w:lang w:eastAsia="ar-SA"/>
        </w:rPr>
      </w:pPr>
      <w:r w:rsidRPr="00644B55">
        <w:rPr>
          <w:lang w:eastAsia="ar-SA"/>
        </w:rPr>
        <w:t>-</w:t>
      </w:r>
      <w:r w:rsidR="004E435A" w:rsidRPr="00644B55">
        <w:rPr>
          <w:lang w:eastAsia="ar-SA"/>
        </w:rPr>
        <w:t> </w:t>
      </w:r>
      <w:r w:rsidRPr="00644B55">
        <w:rPr>
          <w:lang w:eastAsia="ar-SA"/>
        </w:rPr>
        <w:t>не совершать иных действий, нарушающих антикоррупционное законодательство Российской Федерации.</w:t>
      </w:r>
    </w:p>
    <w:p w14:paraId="34F07DFF" w14:textId="77777777" w:rsidR="00720C48" w:rsidRPr="00644B55" w:rsidRDefault="00720C48" w:rsidP="00637EF4">
      <w:pPr>
        <w:suppressAutoHyphens/>
        <w:ind w:firstLine="709"/>
        <w:contextualSpacing/>
        <w:jc w:val="both"/>
        <w:rPr>
          <w:lang w:eastAsia="ar-SA"/>
        </w:rPr>
      </w:pPr>
    </w:p>
    <w:p w14:paraId="091E7476" w14:textId="77777777" w:rsidR="00637EF4" w:rsidRPr="00644B55" w:rsidRDefault="00637EF4" w:rsidP="00720C48">
      <w:pPr>
        <w:pStyle w:val="ab"/>
        <w:numPr>
          <w:ilvl w:val="0"/>
          <w:numId w:val="5"/>
        </w:numPr>
        <w:tabs>
          <w:tab w:val="left" w:pos="426"/>
          <w:tab w:val="num" w:pos="540"/>
          <w:tab w:val="left" w:pos="567"/>
        </w:tabs>
        <w:suppressAutoHyphens/>
        <w:jc w:val="center"/>
        <w:rPr>
          <w:b/>
          <w:lang w:eastAsia="ar-SA"/>
        </w:rPr>
      </w:pPr>
      <w:r w:rsidRPr="00644B55">
        <w:rPr>
          <w:b/>
          <w:lang w:eastAsia="ar-SA"/>
        </w:rPr>
        <w:t>Прочие условия</w:t>
      </w:r>
    </w:p>
    <w:p w14:paraId="706677A8" w14:textId="77777777" w:rsidR="00913D7A" w:rsidRPr="00644B55" w:rsidRDefault="00913D7A" w:rsidP="00913D7A">
      <w:pPr>
        <w:pStyle w:val="ab"/>
        <w:tabs>
          <w:tab w:val="left" w:pos="426"/>
          <w:tab w:val="num" w:pos="540"/>
          <w:tab w:val="left" w:pos="567"/>
        </w:tabs>
        <w:suppressAutoHyphens/>
        <w:ind w:left="900"/>
        <w:rPr>
          <w:b/>
          <w:lang w:eastAsia="ar-SA"/>
        </w:rPr>
      </w:pPr>
    </w:p>
    <w:p w14:paraId="260948FE" w14:textId="415AB4F2" w:rsidR="00637EF4" w:rsidRPr="00644B55" w:rsidRDefault="00637EF4" w:rsidP="00637EF4">
      <w:pPr>
        <w:tabs>
          <w:tab w:val="left" w:pos="426"/>
        </w:tabs>
        <w:suppressAutoHyphens/>
        <w:ind w:firstLine="709"/>
        <w:contextualSpacing/>
        <w:jc w:val="both"/>
        <w:rPr>
          <w:lang w:eastAsia="ar-SA"/>
        </w:rPr>
      </w:pPr>
      <w:r w:rsidRPr="00644B55">
        <w:rPr>
          <w:lang w:eastAsia="ar-SA"/>
        </w:rPr>
        <w:t>11.1. Все изменения и дополнения к настоящему Контракту действительны лишь в том случае, если они совершены в письменной форме и подписаны сторонами</w:t>
      </w:r>
      <w:r w:rsidR="00751165">
        <w:rPr>
          <w:lang w:eastAsia="ar-SA"/>
        </w:rPr>
        <w:t>, в случаях, предусмотренных ст. 95 Федерального закона № 44-ФЗ</w:t>
      </w:r>
      <w:r w:rsidRPr="00644B55">
        <w:rPr>
          <w:lang w:eastAsia="ar-SA"/>
        </w:rPr>
        <w:t>. Дополнительные соглашения являются неотъемлемой частью Контракта.</w:t>
      </w:r>
    </w:p>
    <w:p w14:paraId="4D41ED8C" w14:textId="77777777" w:rsidR="00637EF4" w:rsidRPr="00644B55" w:rsidRDefault="00637EF4" w:rsidP="00637EF4">
      <w:pPr>
        <w:tabs>
          <w:tab w:val="left" w:pos="426"/>
        </w:tabs>
        <w:suppressAutoHyphens/>
        <w:ind w:firstLine="709"/>
        <w:contextualSpacing/>
        <w:jc w:val="both"/>
        <w:rPr>
          <w:lang w:eastAsia="ar-SA"/>
        </w:rPr>
      </w:pPr>
      <w:r w:rsidRPr="00644B55">
        <w:rPr>
          <w:lang w:eastAsia="ar-SA"/>
        </w:rPr>
        <w:t>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w:t>
      </w:r>
      <w:r w:rsidR="006F0B60" w:rsidRPr="00644B55">
        <w:rPr>
          <w:lang w:eastAsia="ar-SA"/>
        </w:rPr>
        <w:br/>
      </w:r>
      <w:r w:rsidRPr="00644B55">
        <w:rPr>
          <w:lang w:eastAsia="ar-SA"/>
        </w:rPr>
        <w:t>на бумажном носителе, заверенном печатью.</w:t>
      </w:r>
    </w:p>
    <w:p w14:paraId="7542F351" w14:textId="00B8D6B6" w:rsidR="00637EF4" w:rsidRPr="00644B55" w:rsidRDefault="00637EF4" w:rsidP="00637EF4">
      <w:pPr>
        <w:tabs>
          <w:tab w:val="left" w:pos="567"/>
        </w:tabs>
        <w:suppressAutoHyphens/>
        <w:ind w:firstLine="709"/>
        <w:contextualSpacing/>
        <w:jc w:val="both"/>
        <w:rPr>
          <w:lang w:eastAsia="ar-SA"/>
        </w:rPr>
      </w:pPr>
      <w:r w:rsidRPr="00644B55">
        <w:rPr>
          <w:lang w:eastAsia="ar-SA"/>
        </w:rPr>
        <w:t>11.3.</w:t>
      </w:r>
      <w:r w:rsidR="004E435A" w:rsidRPr="00644B55">
        <w:rPr>
          <w:lang w:eastAsia="ar-SA"/>
        </w:rPr>
        <w:t> </w:t>
      </w:r>
      <w:r w:rsidRPr="00644B55">
        <w:rPr>
          <w:lang w:eastAsia="ar-SA"/>
        </w:rPr>
        <w:t>По вопросам, не предусмотренным Контрактом, стороны руководствуются действующим законодательством Российской Федерации.</w:t>
      </w:r>
    </w:p>
    <w:p w14:paraId="247D5400" w14:textId="534AEAA5" w:rsidR="00FD58D6" w:rsidRDefault="00FD58D6" w:rsidP="00637EF4">
      <w:pPr>
        <w:suppressAutoHyphens/>
        <w:contextualSpacing/>
        <w:jc w:val="center"/>
        <w:rPr>
          <w:lang w:eastAsia="ar-SA"/>
        </w:rPr>
      </w:pPr>
      <w:r>
        <w:rPr>
          <w:lang w:eastAsia="ar-SA"/>
        </w:rPr>
        <w:br w:type="page"/>
      </w:r>
    </w:p>
    <w:p w14:paraId="770C5B4A" w14:textId="44A5C568" w:rsidR="00637EF4" w:rsidRPr="00644B55" w:rsidRDefault="00637EF4" w:rsidP="00913D7A">
      <w:pPr>
        <w:pStyle w:val="ab"/>
        <w:numPr>
          <w:ilvl w:val="0"/>
          <w:numId w:val="5"/>
        </w:numPr>
        <w:suppressAutoHyphens/>
        <w:jc w:val="center"/>
        <w:rPr>
          <w:b/>
          <w:lang w:eastAsia="ar-SA"/>
        </w:rPr>
      </w:pPr>
      <w:r w:rsidRPr="00644B55">
        <w:rPr>
          <w:b/>
          <w:lang w:eastAsia="ar-SA"/>
        </w:rPr>
        <w:lastRenderedPageBreak/>
        <w:t>Приложения к Контракту</w:t>
      </w:r>
    </w:p>
    <w:p w14:paraId="2692F023" w14:textId="77777777" w:rsidR="00A3671C" w:rsidRPr="00644B55" w:rsidRDefault="00A3671C" w:rsidP="00A3671C">
      <w:pPr>
        <w:suppressAutoHyphens/>
        <w:rPr>
          <w:b/>
          <w:lang w:eastAsia="ar-SA"/>
        </w:rPr>
      </w:pPr>
    </w:p>
    <w:p w14:paraId="00E0E567" w14:textId="52DCD148" w:rsidR="00637EF4" w:rsidRPr="00644B55" w:rsidRDefault="00637EF4" w:rsidP="00637EF4">
      <w:pPr>
        <w:shd w:val="clear" w:color="auto" w:fill="FFFFFF"/>
        <w:suppressAutoHyphens/>
        <w:ind w:firstLine="709"/>
        <w:contextualSpacing/>
        <w:jc w:val="both"/>
        <w:rPr>
          <w:spacing w:val="-2"/>
          <w:lang w:eastAsia="ar-SA"/>
        </w:rPr>
      </w:pPr>
      <w:r w:rsidRPr="00644B55">
        <w:t>1</w:t>
      </w:r>
      <w:r w:rsidR="005C065C" w:rsidRPr="00644B55">
        <w:t>2</w:t>
      </w:r>
      <w:r w:rsidRPr="00644B55">
        <w:t>.1. Неотъемлемой частью Контракта являются</w:t>
      </w:r>
      <w:r w:rsidRPr="00644B55">
        <w:rPr>
          <w:spacing w:val="-2"/>
          <w:lang w:eastAsia="ar-SA"/>
        </w:rPr>
        <w:t>:</w:t>
      </w:r>
    </w:p>
    <w:p w14:paraId="6A8C0E0C" w14:textId="002C6EC7" w:rsidR="001162C7" w:rsidRDefault="00637EF4" w:rsidP="00E35E52">
      <w:pPr>
        <w:suppressAutoHyphens/>
        <w:ind w:firstLine="708"/>
        <w:contextualSpacing/>
      </w:pPr>
      <w:r w:rsidRPr="00644B55">
        <w:t>Приложение № 1 «</w:t>
      </w:r>
      <w:r w:rsidR="001F514A">
        <w:rPr>
          <w:lang w:eastAsia="ar-SA"/>
        </w:rPr>
        <w:t>Описание объекта закупки</w:t>
      </w:r>
      <w:r w:rsidRPr="00644B55">
        <w:t>»</w:t>
      </w:r>
      <w:r w:rsidR="00E35E52">
        <w:t>.</w:t>
      </w:r>
    </w:p>
    <w:p w14:paraId="6F8BDCE5" w14:textId="77777777" w:rsidR="00E35E52" w:rsidRPr="00E35E52" w:rsidRDefault="00E35E52" w:rsidP="00E35E52">
      <w:pPr>
        <w:suppressAutoHyphens/>
        <w:ind w:firstLine="708"/>
        <w:contextualSpacing/>
      </w:pPr>
    </w:p>
    <w:p w14:paraId="39698AEE" w14:textId="77777777" w:rsidR="00637EF4" w:rsidRPr="00644B55" w:rsidRDefault="00637EF4" w:rsidP="00637EF4">
      <w:pPr>
        <w:suppressAutoHyphens/>
        <w:ind w:firstLine="567"/>
        <w:contextualSpacing/>
        <w:jc w:val="center"/>
        <w:rPr>
          <w:b/>
          <w:caps/>
          <w:lang w:eastAsia="ar-SA"/>
        </w:rPr>
      </w:pPr>
      <w:r w:rsidRPr="00644B55">
        <w:rPr>
          <w:b/>
          <w:lang w:eastAsia="ar-SA"/>
        </w:rPr>
        <w:t>13. Адреса, банковские реквизиты, подписи Сторон</w:t>
      </w:r>
    </w:p>
    <w:p w14:paraId="21039A8A" w14:textId="77777777" w:rsidR="00637EF4" w:rsidRPr="00644B55" w:rsidRDefault="00637EF4" w:rsidP="00637EF4">
      <w:pPr>
        <w:suppressAutoHyphens/>
        <w:contextualSpacing/>
        <w:rPr>
          <w:lang w:eastAsia="ar-SA"/>
        </w:rPr>
      </w:pPr>
    </w:p>
    <w:tbl>
      <w:tblPr>
        <w:tblW w:w="5000" w:type="pct"/>
        <w:tblLook w:val="04A0" w:firstRow="1" w:lastRow="0" w:firstColumn="1" w:lastColumn="0" w:noHBand="0" w:noVBand="1"/>
      </w:tblPr>
      <w:tblGrid>
        <w:gridCol w:w="4962"/>
        <w:gridCol w:w="4959"/>
      </w:tblGrid>
      <w:tr w:rsidR="00637EF4" w:rsidRPr="00644B55" w14:paraId="7C001763" w14:textId="77777777" w:rsidTr="00AC0B7D">
        <w:trPr>
          <w:trHeight w:val="6531"/>
        </w:trPr>
        <w:tc>
          <w:tcPr>
            <w:tcW w:w="2501" w:type="pct"/>
            <w:shd w:val="clear" w:color="auto" w:fill="auto"/>
            <w:hideMark/>
          </w:tcPr>
          <w:p w14:paraId="224C5DF3" w14:textId="77777777" w:rsidR="00637EF4" w:rsidRPr="00644B55" w:rsidRDefault="00637EF4" w:rsidP="00637EF4">
            <w:pPr>
              <w:suppressAutoHyphens/>
              <w:autoSpaceDE w:val="0"/>
              <w:autoSpaceDN w:val="0"/>
              <w:adjustRightInd w:val="0"/>
              <w:ind w:right="180"/>
              <w:contextualSpacing/>
            </w:pPr>
            <w:r w:rsidRPr="00644B55">
              <w:rPr>
                <w:b/>
              </w:rPr>
              <w:t>Заказчик:</w:t>
            </w:r>
          </w:p>
          <w:p w14:paraId="1C1176FE" w14:textId="77777777" w:rsidR="00751165" w:rsidRDefault="00751165" w:rsidP="00637EF4">
            <w:pPr>
              <w:suppressAutoHyphens/>
              <w:autoSpaceDE w:val="0"/>
              <w:autoSpaceDN w:val="0"/>
              <w:adjustRightInd w:val="0"/>
              <w:ind w:right="180"/>
              <w:contextualSpacing/>
            </w:pPr>
          </w:p>
          <w:p w14:paraId="115D40ED" w14:textId="71F340FF" w:rsidR="00637EF4" w:rsidRPr="00644B55" w:rsidRDefault="00B02037" w:rsidP="00637EF4">
            <w:pPr>
              <w:suppressAutoHyphens/>
              <w:autoSpaceDE w:val="0"/>
              <w:autoSpaceDN w:val="0"/>
              <w:adjustRightInd w:val="0"/>
              <w:ind w:right="180"/>
              <w:contextualSpacing/>
            </w:pPr>
            <w:r w:rsidRPr="00644B55">
              <w:t>Администрация Заневского городского поселения Всеволожского района Ленинградской области</w:t>
            </w:r>
          </w:p>
          <w:p w14:paraId="4F7FE156" w14:textId="77F4835F" w:rsidR="00B02037" w:rsidRPr="00644B55" w:rsidRDefault="00B02037" w:rsidP="00637EF4">
            <w:pPr>
              <w:suppressAutoHyphens/>
              <w:autoSpaceDE w:val="0"/>
              <w:autoSpaceDN w:val="0"/>
              <w:adjustRightInd w:val="0"/>
              <w:ind w:right="180"/>
              <w:contextualSpacing/>
            </w:pPr>
          </w:p>
          <w:p w14:paraId="7A60B943" w14:textId="7F48F512" w:rsidR="00B02037" w:rsidRPr="00644B55" w:rsidRDefault="00B02037" w:rsidP="00637EF4">
            <w:pPr>
              <w:suppressAutoHyphens/>
              <w:autoSpaceDE w:val="0"/>
              <w:autoSpaceDN w:val="0"/>
              <w:adjustRightInd w:val="0"/>
              <w:ind w:right="180"/>
              <w:contextualSpacing/>
            </w:pPr>
            <w:r w:rsidRPr="00644B55">
              <w:t>Адрес: 195298, Ленинградская обл., Всеволожский район, дер. Заневка, д. 48</w:t>
            </w:r>
          </w:p>
          <w:p w14:paraId="0942C387" w14:textId="77777777" w:rsidR="001902B8" w:rsidRDefault="001902B8" w:rsidP="00637EF4">
            <w:pPr>
              <w:suppressAutoHyphens/>
              <w:autoSpaceDE w:val="0"/>
              <w:autoSpaceDN w:val="0"/>
              <w:adjustRightInd w:val="0"/>
              <w:ind w:right="180"/>
              <w:contextualSpacing/>
            </w:pPr>
          </w:p>
          <w:p w14:paraId="2CEEB1DF" w14:textId="0DE4D94E" w:rsidR="00B02037" w:rsidRPr="00644B55" w:rsidRDefault="00B02037" w:rsidP="00637EF4">
            <w:pPr>
              <w:suppressAutoHyphens/>
              <w:autoSpaceDE w:val="0"/>
              <w:autoSpaceDN w:val="0"/>
              <w:adjustRightInd w:val="0"/>
              <w:ind w:right="180"/>
              <w:contextualSpacing/>
            </w:pPr>
            <w:r w:rsidRPr="00644B55">
              <w:t>ИНН 47030837</w:t>
            </w:r>
            <w:r w:rsidR="00AC6D66">
              <w:t>4</w:t>
            </w:r>
            <w:r w:rsidRPr="00644B55">
              <w:t>5</w:t>
            </w:r>
          </w:p>
          <w:p w14:paraId="20F72C82" w14:textId="57EE0ACC" w:rsidR="00B02037" w:rsidRPr="00644B55" w:rsidRDefault="00B02037" w:rsidP="00637EF4">
            <w:pPr>
              <w:suppressAutoHyphens/>
              <w:autoSpaceDE w:val="0"/>
              <w:autoSpaceDN w:val="0"/>
              <w:adjustRightInd w:val="0"/>
              <w:ind w:right="180"/>
              <w:contextualSpacing/>
            </w:pPr>
            <w:r w:rsidRPr="00644B55">
              <w:t>КПП 470301001</w:t>
            </w:r>
          </w:p>
          <w:p w14:paraId="622108DA" w14:textId="597107E2" w:rsidR="00B02037" w:rsidRPr="00644B55" w:rsidRDefault="00B02037" w:rsidP="00637EF4">
            <w:pPr>
              <w:suppressAutoHyphens/>
              <w:autoSpaceDE w:val="0"/>
              <w:autoSpaceDN w:val="0"/>
              <w:adjustRightInd w:val="0"/>
              <w:ind w:right="180"/>
              <w:contextualSpacing/>
            </w:pPr>
            <w:r w:rsidRPr="00644B55">
              <w:t>Единый казначейский счет 40102810745370000098</w:t>
            </w:r>
          </w:p>
          <w:p w14:paraId="60484650" w14:textId="016E893A" w:rsidR="00B02037" w:rsidRPr="00644B55" w:rsidRDefault="00B02037" w:rsidP="00637EF4">
            <w:pPr>
              <w:suppressAutoHyphens/>
              <w:autoSpaceDE w:val="0"/>
              <w:autoSpaceDN w:val="0"/>
              <w:adjustRightInd w:val="0"/>
              <w:ind w:right="180"/>
              <w:contextualSpacing/>
            </w:pPr>
            <w:r w:rsidRPr="00644B55">
              <w:t>Казначейский счет 03231643416121554500</w:t>
            </w:r>
          </w:p>
          <w:p w14:paraId="08932FFE" w14:textId="5D30F636" w:rsidR="00B02037" w:rsidRPr="00644B55" w:rsidRDefault="00B02037" w:rsidP="00637EF4">
            <w:pPr>
              <w:suppressAutoHyphens/>
              <w:autoSpaceDE w:val="0"/>
              <w:autoSpaceDN w:val="0"/>
              <w:adjustRightInd w:val="0"/>
              <w:ind w:right="180"/>
              <w:contextualSpacing/>
            </w:pPr>
            <w:r w:rsidRPr="00644B55">
              <w:t>БИК 044030098</w:t>
            </w:r>
          </w:p>
          <w:p w14:paraId="3A626E07" w14:textId="1054D43E" w:rsidR="00B02037" w:rsidRPr="00644B55" w:rsidRDefault="00116F9F" w:rsidP="00637EF4">
            <w:pPr>
              <w:suppressAutoHyphens/>
              <w:autoSpaceDE w:val="0"/>
              <w:autoSpaceDN w:val="0"/>
              <w:adjustRightInd w:val="0"/>
              <w:ind w:right="180"/>
              <w:contextualSpacing/>
            </w:pPr>
            <w:r w:rsidRPr="00644B55">
              <w:t>Операционно-кассовый центр № 1 Северо</w:t>
            </w:r>
            <w:r w:rsidR="00751165">
              <w:noBreakHyphen/>
            </w:r>
            <w:r w:rsidRPr="00644B55">
              <w:t>Западного главного управления Центрального банка Российской Федерации</w:t>
            </w:r>
          </w:p>
          <w:p w14:paraId="4B34F837" w14:textId="7BFC53E2" w:rsidR="00B81582" w:rsidRDefault="00B81582" w:rsidP="00B81582">
            <w:pPr>
              <w:suppressAutoHyphens/>
              <w:autoSpaceDE w:val="0"/>
              <w:autoSpaceDN w:val="0"/>
              <w:adjustRightInd w:val="0"/>
              <w:ind w:right="180"/>
              <w:contextualSpacing/>
            </w:pPr>
            <w:r>
              <w:t>(Л/СЧ 0</w:t>
            </w:r>
            <w:r w:rsidR="00B578A3">
              <w:t>2010401101</w:t>
            </w:r>
            <w:r>
              <w:t>)</w:t>
            </w:r>
          </w:p>
          <w:p w14:paraId="4A232E3F" w14:textId="77777777" w:rsidR="00B81582" w:rsidRDefault="00B81582" w:rsidP="00B81582">
            <w:pPr>
              <w:suppressAutoHyphens/>
              <w:autoSpaceDE w:val="0"/>
              <w:autoSpaceDN w:val="0"/>
              <w:adjustRightInd w:val="0"/>
              <w:ind w:right="180"/>
              <w:contextualSpacing/>
            </w:pPr>
            <w:r>
              <w:t>ОКТМО 41612155</w:t>
            </w:r>
          </w:p>
          <w:p w14:paraId="42B1FFAD" w14:textId="77777777" w:rsidR="00B81582" w:rsidRDefault="00B81582" w:rsidP="00B81582">
            <w:pPr>
              <w:suppressAutoHyphens/>
              <w:autoSpaceDE w:val="0"/>
              <w:autoSpaceDN w:val="0"/>
              <w:adjustRightInd w:val="0"/>
              <w:ind w:right="180"/>
              <w:contextualSpacing/>
            </w:pPr>
            <w:r>
              <w:t>ОКПО 04184184</w:t>
            </w:r>
          </w:p>
          <w:p w14:paraId="41AA730E" w14:textId="77777777" w:rsidR="00B81582" w:rsidRDefault="00B81582" w:rsidP="00B81582">
            <w:pPr>
              <w:suppressAutoHyphens/>
              <w:autoSpaceDE w:val="0"/>
              <w:autoSpaceDN w:val="0"/>
              <w:adjustRightInd w:val="0"/>
              <w:ind w:right="180"/>
              <w:contextualSpacing/>
            </w:pPr>
            <w:r>
              <w:t>ОГРН 1064703001021</w:t>
            </w:r>
          </w:p>
          <w:p w14:paraId="7E404A55" w14:textId="575A2C65" w:rsidR="00751165" w:rsidRDefault="00B81582" w:rsidP="00B81582">
            <w:pPr>
              <w:suppressAutoHyphens/>
              <w:autoSpaceDE w:val="0"/>
              <w:autoSpaceDN w:val="0"/>
              <w:adjustRightInd w:val="0"/>
              <w:ind w:right="180"/>
              <w:contextualSpacing/>
            </w:pPr>
            <w:r>
              <w:t>ОКВЭД 84.11.34</w:t>
            </w:r>
          </w:p>
          <w:p w14:paraId="3965F562" w14:textId="77777777" w:rsidR="00B81582" w:rsidRDefault="00B81582" w:rsidP="00B81582">
            <w:pPr>
              <w:suppressAutoHyphens/>
              <w:autoSpaceDE w:val="0"/>
              <w:autoSpaceDN w:val="0"/>
              <w:adjustRightInd w:val="0"/>
              <w:ind w:right="180"/>
              <w:contextualSpacing/>
            </w:pPr>
          </w:p>
          <w:p w14:paraId="0EC4AD55" w14:textId="650EA797" w:rsidR="00637EF4" w:rsidRPr="00644B55" w:rsidRDefault="00086AB6" w:rsidP="00FE5953">
            <w:pPr>
              <w:suppressAutoHyphens/>
              <w:autoSpaceDE w:val="0"/>
              <w:autoSpaceDN w:val="0"/>
              <w:adjustRightInd w:val="0"/>
              <w:ind w:right="180"/>
              <w:contextualSpacing/>
            </w:pPr>
            <w:r w:rsidRPr="00644B55">
              <w:t>Телефон: 8 (812) 521-80-03</w:t>
            </w:r>
          </w:p>
          <w:p w14:paraId="6381E00C" w14:textId="609D44E5" w:rsidR="00086AB6" w:rsidRPr="00C55431" w:rsidRDefault="00086AB6" w:rsidP="00FE5953">
            <w:pPr>
              <w:suppressAutoHyphens/>
              <w:autoSpaceDE w:val="0"/>
              <w:autoSpaceDN w:val="0"/>
              <w:adjustRightInd w:val="0"/>
              <w:ind w:right="180"/>
              <w:contextualSpacing/>
            </w:pPr>
            <w:r w:rsidRPr="00644B55">
              <w:rPr>
                <w:lang w:val="en-US"/>
              </w:rPr>
              <w:t>E</w:t>
            </w:r>
            <w:r w:rsidRPr="00C55431">
              <w:t>-</w:t>
            </w:r>
            <w:r w:rsidRPr="00644B55">
              <w:rPr>
                <w:lang w:val="en-US"/>
              </w:rPr>
              <w:t>mail</w:t>
            </w:r>
            <w:r w:rsidRPr="00C55431">
              <w:t xml:space="preserve">: </w:t>
            </w:r>
            <w:r w:rsidRPr="003C3245">
              <w:rPr>
                <w:lang w:val="en-US"/>
              </w:rPr>
              <w:t>info</w:t>
            </w:r>
            <w:r w:rsidRPr="003C3245">
              <w:t>@</w:t>
            </w:r>
            <w:r w:rsidRPr="003C3245">
              <w:rPr>
                <w:lang w:val="en-US"/>
              </w:rPr>
              <w:t>zanevkaorg</w:t>
            </w:r>
            <w:r w:rsidRPr="003C3245">
              <w:t>.</w:t>
            </w:r>
            <w:r w:rsidRPr="003C3245">
              <w:rPr>
                <w:lang w:val="en-US"/>
              </w:rPr>
              <w:t>ru</w:t>
            </w:r>
            <w:r w:rsidRPr="00C55431">
              <w:t xml:space="preserve"> </w:t>
            </w:r>
          </w:p>
          <w:p w14:paraId="426321AB" w14:textId="518E34AE" w:rsidR="00086AB6" w:rsidRDefault="00086AB6" w:rsidP="00FE5953">
            <w:pPr>
              <w:suppressAutoHyphens/>
              <w:autoSpaceDE w:val="0"/>
              <w:autoSpaceDN w:val="0"/>
              <w:adjustRightInd w:val="0"/>
              <w:ind w:right="180"/>
              <w:contextualSpacing/>
            </w:pPr>
          </w:p>
          <w:p w14:paraId="5787DB64" w14:textId="6E0D04B9" w:rsidR="00B847D6" w:rsidRPr="00B847D6" w:rsidRDefault="00B847D6" w:rsidP="00FE5953">
            <w:pPr>
              <w:suppressAutoHyphens/>
              <w:autoSpaceDE w:val="0"/>
              <w:autoSpaceDN w:val="0"/>
              <w:adjustRightInd w:val="0"/>
              <w:ind w:right="180"/>
              <w:contextualSpacing/>
            </w:pPr>
            <w:r w:rsidRPr="00B847D6">
              <w:t>ЗАКАЗЧИК</w:t>
            </w:r>
          </w:p>
          <w:p w14:paraId="15FA93CF" w14:textId="4421E17A" w:rsidR="00086AB6" w:rsidRPr="00B847D6" w:rsidRDefault="00086AB6" w:rsidP="00086AB6">
            <w:pPr>
              <w:jc w:val="both"/>
            </w:pPr>
            <w:r w:rsidRPr="00B847D6">
              <w:t>Глава администрации</w:t>
            </w:r>
          </w:p>
          <w:p w14:paraId="49052C0A" w14:textId="77777777" w:rsidR="00086AB6" w:rsidRPr="00644B55" w:rsidRDefault="00086AB6" w:rsidP="00086AB6">
            <w:pPr>
              <w:jc w:val="both"/>
              <w:rPr>
                <w:bCs/>
              </w:rPr>
            </w:pPr>
          </w:p>
          <w:p w14:paraId="66774C2E" w14:textId="3ED40A3C" w:rsidR="00086AB6" w:rsidRPr="00644B55" w:rsidRDefault="00086AB6" w:rsidP="00086AB6">
            <w:pPr>
              <w:jc w:val="both"/>
              <w:rPr>
                <w:bCs/>
              </w:rPr>
            </w:pPr>
            <w:r w:rsidRPr="00644B55">
              <w:rPr>
                <w:bCs/>
              </w:rPr>
              <w:t>__________________/ А.В. Гердий /</w:t>
            </w:r>
          </w:p>
          <w:p w14:paraId="09B264AB" w14:textId="5C1A260A" w:rsidR="00086AB6" w:rsidRPr="00B847D6" w:rsidRDefault="00AC0B7D" w:rsidP="00086AB6">
            <w:pPr>
              <w:jc w:val="both"/>
              <w:rPr>
                <w:bCs/>
              </w:rPr>
            </w:pPr>
            <w:r w:rsidRPr="00B847D6">
              <w:rPr>
                <w:bCs/>
              </w:rPr>
              <w:t>(</w:t>
            </w:r>
            <w:r w:rsidR="00086AB6" w:rsidRPr="00B847D6">
              <w:rPr>
                <w:bCs/>
              </w:rPr>
              <w:t>Подписано эцп</w:t>
            </w:r>
            <w:r w:rsidRPr="00B847D6">
              <w:rPr>
                <w:bCs/>
              </w:rPr>
              <w:t>)</w:t>
            </w:r>
          </w:p>
          <w:p w14:paraId="3E2696D1" w14:textId="087D1A35" w:rsidR="00086AB6" w:rsidRPr="00644B55" w:rsidRDefault="00086AB6" w:rsidP="00FE5953">
            <w:pPr>
              <w:suppressAutoHyphens/>
              <w:autoSpaceDE w:val="0"/>
              <w:autoSpaceDN w:val="0"/>
              <w:adjustRightInd w:val="0"/>
              <w:ind w:right="180"/>
              <w:contextualSpacing/>
            </w:pPr>
          </w:p>
        </w:tc>
        <w:tc>
          <w:tcPr>
            <w:tcW w:w="2499" w:type="pct"/>
            <w:shd w:val="clear" w:color="auto" w:fill="auto"/>
            <w:hideMark/>
          </w:tcPr>
          <w:p w14:paraId="6974ACC2" w14:textId="77777777" w:rsidR="00637EF4" w:rsidRPr="00644B55" w:rsidRDefault="00637EF4" w:rsidP="00637EF4">
            <w:pPr>
              <w:suppressAutoHyphens/>
              <w:autoSpaceDE w:val="0"/>
              <w:autoSpaceDN w:val="0"/>
              <w:adjustRightInd w:val="0"/>
              <w:ind w:right="180"/>
              <w:contextualSpacing/>
              <w:rPr>
                <w:b/>
              </w:rPr>
            </w:pPr>
            <w:r w:rsidRPr="00644B55">
              <w:rPr>
                <w:b/>
              </w:rPr>
              <w:t>Исполнитель:</w:t>
            </w:r>
          </w:p>
          <w:p w14:paraId="2ABBF3B1" w14:textId="77777777" w:rsidR="00FF4947" w:rsidRDefault="00FF4947" w:rsidP="00FF4947">
            <w:pPr>
              <w:suppressAutoHyphens/>
              <w:autoSpaceDE w:val="0"/>
              <w:autoSpaceDN w:val="0"/>
              <w:adjustRightInd w:val="0"/>
              <w:ind w:right="180"/>
              <w:contextualSpacing/>
            </w:pPr>
          </w:p>
          <w:p w14:paraId="6CAA4C7B" w14:textId="77777777" w:rsidR="003C3245" w:rsidRDefault="003C3245" w:rsidP="00FF4947">
            <w:pPr>
              <w:suppressAutoHyphens/>
              <w:autoSpaceDE w:val="0"/>
              <w:autoSpaceDN w:val="0"/>
              <w:adjustRightInd w:val="0"/>
              <w:ind w:right="180"/>
              <w:contextualSpacing/>
            </w:pPr>
          </w:p>
          <w:p w14:paraId="5F329E9F" w14:textId="77777777" w:rsidR="003C3245" w:rsidRDefault="003C3245" w:rsidP="00FF4947">
            <w:pPr>
              <w:suppressAutoHyphens/>
              <w:autoSpaceDE w:val="0"/>
              <w:autoSpaceDN w:val="0"/>
              <w:adjustRightInd w:val="0"/>
              <w:ind w:right="180"/>
              <w:contextualSpacing/>
            </w:pPr>
          </w:p>
          <w:p w14:paraId="6C1243E1" w14:textId="77777777" w:rsidR="003C3245" w:rsidRDefault="003C3245" w:rsidP="00FF4947">
            <w:pPr>
              <w:suppressAutoHyphens/>
              <w:autoSpaceDE w:val="0"/>
              <w:autoSpaceDN w:val="0"/>
              <w:adjustRightInd w:val="0"/>
              <w:ind w:right="180"/>
              <w:contextualSpacing/>
            </w:pPr>
          </w:p>
          <w:p w14:paraId="383E9D7B" w14:textId="77777777" w:rsidR="003C3245" w:rsidRDefault="003C3245" w:rsidP="00FF4947">
            <w:pPr>
              <w:suppressAutoHyphens/>
              <w:autoSpaceDE w:val="0"/>
              <w:autoSpaceDN w:val="0"/>
              <w:adjustRightInd w:val="0"/>
              <w:ind w:right="180"/>
              <w:contextualSpacing/>
            </w:pPr>
          </w:p>
          <w:p w14:paraId="1E9F861B" w14:textId="77777777" w:rsidR="003C3245" w:rsidRDefault="003C3245" w:rsidP="00FF4947">
            <w:pPr>
              <w:suppressAutoHyphens/>
              <w:autoSpaceDE w:val="0"/>
              <w:autoSpaceDN w:val="0"/>
              <w:adjustRightInd w:val="0"/>
              <w:ind w:right="180"/>
              <w:contextualSpacing/>
            </w:pPr>
          </w:p>
          <w:p w14:paraId="3AF415D1" w14:textId="77777777" w:rsidR="003C3245" w:rsidRDefault="003C3245" w:rsidP="00FF4947">
            <w:pPr>
              <w:suppressAutoHyphens/>
              <w:autoSpaceDE w:val="0"/>
              <w:autoSpaceDN w:val="0"/>
              <w:adjustRightInd w:val="0"/>
              <w:ind w:right="180"/>
              <w:contextualSpacing/>
            </w:pPr>
          </w:p>
          <w:p w14:paraId="3069F0A0" w14:textId="77777777" w:rsidR="003C3245" w:rsidRDefault="003C3245" w:rsidP="00FF4947">
            <w:pPr>
              <w:suppressAutoHyphens/>
              <w:autoSpaceDE w:val="0"/>
              <w:autoSpaceDN w:val="0"/>
              <w:adjustRightInd w:val="0"/>
              <w:ind w:right="180"/>
              <w:contextualSpacing/>
            </w:pPr>
          </w:p>
          <w:p w14:paraId="38DA458C" w14:textId="77777777" w:rsidR="003C3245" w:rsidRDefault="003C3245" w:rsidP="00FF4947">
            <w:pPr>
              <w:suppressAutoHyphens/>
              <w:autoSpaceDE w:val="0"/>
              <w:autoSpaceDN w:val="0"/>
              <w:adjustRightInd w:val="0"/>
              <w:ind w:right="180"/>
              <w:contextualSpacing/>
            </w:pPr>
          </w:p>
          <w:p w14:paraId="40EFC20B" w14:textId="77777777" w:rsidR="003C3245" w:rsidRDefault="003C3245" w:rsidP="00FF4947">
            <w:pPr>
              <w:suppressAutoHyphens/>
              <w:autoSpaceDE w:val="0"/>
              <w:autoSpaceDN w:val="0"/>
              <w:adjustRightInd w:val="0"/>
              <w:ind w:right="180"/>
              <w:contextualSpacing/>
            </w:pPr>
          </w:p>
          <w:p w14:paraId="50D02EEB" w14:textId="77777777" w:rsidR="003C3245" w:rsidRDefault="003C3245" w:rsidP="00FF4947">
            <w:pPr>
              <w:suppressAutoHyphens/>
              <w:autoSpaceDE w:val="0"/>
              <w:autoSpaceDN w:val="0"/>
              <w:adjustRightInd w:val="0"/>
              <w:ind w:right="180"/>
              <w:contextualSpacing/>
            </w:pPr>
          </w:p>
          <w:p w14:paraId="13A3C980" w14:textId="77777777" w:rsidR="003C3245" w:rsidRDefault="003C3245" w:rsidP="00FF4947">
            <w:pPr>
              <w:suppressAutoHyphens/>
              <w:autoSpaceDE w:val="0"/>
              <w:autoSpaceDN w:val="0"/>
              <w:adjustRightInd w:val="0"/>
              <w:ind w:right="180"/>
              <w:contextualSpacing/>
            </w:pPr>
          </w:p>
          <w:p w14:paraId="02A5EE68" w14:textId="77777777" w:rsidR="003C3245" w:rsidRDefault="003C3245" w:rsidP="00FF4947">
            <w:pPr>
              <w:suppressAutoHyphens/>
              <w:autoSpaceDE w:val="0"/>
              <w:autoSpaceDN w:val="0"/>
              <w:adjustRightInd w:val="0"/>
              <w:ind w:right="180"/>
              <w:contextualSpacing/>
            </w:pPr>
          </w:p>
          <w:p w14:paraId="4C652D58" w14:textId="77777777" w:rsidR="003C3245" w:rsidRDefault="003C3245" w:rsidP="00FF4947">
            <w:pPr>
              <w:suppressAutoHyphens/>
              <w:autoSpaceDE w:val="0"/>
              <w:autoSpaceDN w:val="0"/>
              <w:adjustRightInd w:val="0"/>
              <w:ind w:right="180"/>
              <w:contextualSpacing/>
            </w:pPr>
          </w:p>
          <w:p w14:paraId="1055DFBF" w14:textId="77777777" w:rsidR="003C3245" w:rsidRDefault="003C3245" w:rsidP="00FF4947">
            <w:pPr>
              <w:suppressAutoHyphens/>
              <w:autoSpaceDE w:val="0"/>
              <w:autoSpaceDN w:val="0"/>
              <w:adjustRightInd w:val="0"/>
              <w:ind w:right="180"/>
              <w:contextualSpacing/>
            </w:pPr>
          </w:p>
          <w:p w14:paraId="01287B3C" w14:textId="77777777" w:rsidR="003C3245" w:rsidRDefault="003C3245" w:rsidP="00FF4947">
            <w:pPr>
              <w:suppressAutoHyphens/>
              <w:autoSpaceDE w:val="0"/>
              <w:autoSpaceDN w:val="0"/>
              <w:adjustRightInd w:val="0"/>
              <w:ind w:right="180"/>
              <w:contextualSpacing/>
            </w:pPr>
          </w:p>
          <w:p w14:paraId="3946A114" w14:textId="77777777" w:rsidR="003C3245" w:rsidRDefault="003C3245" w:rsidP="00FF4947">
            <w:pPr>
              <w:suppressAutoHyphens/>
              <w:autoSpaceDE w:val="0"/>
              <w:autoSpaceDN w:val="0"/>
              <w:adjustRightInd w:val="0"/>
              <w:ind w:right="180"/>
              <w:contextualSpacing/>
            </w:pPr>
          </w:p>
          <w:p w14:paraId="079D7CE6" w14:textId="77777777" w:rsidR="003C3245" w:rsidRDefault="003C3245" w:rsidP="00FF4947">
            <w:pPr>
              <w:suppressAutoHyphens/>
              <w:autoSpaceDE w:val="0"/>
              <w:autoSpaceDN w:val="0"/>
              <w:adjustRightInd w:val="0"/>
              <w:ind w:right="180"/>
              <w:contextualSpacing/>
            </w:pPr>
          </w:p>
          <w:p w14:paraId="3DB10BFE" w14:textId="77777777" w:rsidR="003C3245" w:rsidRDefault="003C3245" w:rsidP="00FF4947">
            <w:pPr>
              <w:suppressAutoHyphens/>
              <w:autoSpaceDE w:val="0"/>
              <w:autoSpaceDN w:val="0"/>
              <w:adjustRightInd w:val="0"/>
              <w:ind w:right="180"/>
              <w:contextualSpacing/>
            </w:pPr>
          </w:p>
          <w:p w14:paraId="67277B4A" w14:textId="77777777" w:rsidR="003C3245" w:rsidRDefault="003C3245" w:rsidP="00FF4947">
            <w:pPr>
              <w:suppressAutoHyphens/>
              <w:autoSpaceDE w:val="0"/>
              <w:autoSpaceDN w:val="0"/>
              <w:adjustRightInd w:val="0"/>
              <w:ind w:right="180"/>
              <w:contextualSpacing/>
            </w:pPr>
          </w:p>
          <w:p w14:paraId="6BD8B064" w14:textId="77777777" w:rsidR="003C3245" w:rsidRDefault="003C3245" w:rsidP="00FF4947">
            <w:pPr>
              <w:suppressAutoHyphens/>
              <w:autoSpaceDE w:val="0"/>
              <w:autoSpaceDN w:val="0"/>
              <w:adjustRightInd w:val="0"/>
              <w:ind w:right="180"/>
              <w:contextualSpacing/>
            </w:pPr>
          </w:p>
          <w:p w14:paraId="0FE61044" w14:textId="77777777" w:rsidR="003C3245" w:rsidRDefault="003C3245" w:rsidP="00FF4947">
            <w:pPr>
              <w:suppressAutoHyphens/>
              <w:autoSpaceDE w:val="0"/>
              <w:autoSpaceDN w:val="0"/>
              <w:adjustRightInd w:val="0"/>
              <w:ind w:right="180"/>
              <w:contextualSpacing/>
            </w:pPr>
          </w:p>
          <w:p w14:paraId="1BCC301D" w14:textId="77777777" w:rsidR="003C3245" w:rsidRDefault="003C3245" w:rsidP="00FF4947">
            <w:pPr>
              <w:suppressAutoHyphens/>
              <w:autoSpaceDE w:val="0"/>
              <w:autoSpaceDN w:val="0"/>
              <w:adjustRightInd w:val="0"/>
              <w:ind w:right="180"/>
              <w:contextualSpacing/>
            </w:pPr>
          </w:p>
          <w:p w14:paraId="5AFC0E6F" w14:textId="77777777" w:rsidR="003C3245" w:rsidRDefault="003C3245" w:rsidP="00FF4947">
            <w:pPr>
              <w:suppressAutoHyphens/>
              <w:autoSpaceDE w:val="0"/>
              <w:autoSpaceDN w:val="0"/>
              <w:adjustRightInd w:val="0"/>
              <w:ind w:right="180"/>
              <w:contextualSpacing/>
            </w:pPr>
          </w:p>
          <w:p w14:paraId="4DBEA34F" w14:textId="77777777" w:rsidR="003C3245" w:rsidRDefault="003C3245" w:rsidP="00FF4947">
            <w:pPr>
              <w:suppressAutoHyphens/>
              <w:autoSpaceDE w:val="0"/>
              <w:autoSpaceDN w:val="0"/>
              <w:adjustRightInd w:val="0"/>
              <w:ind w:right="180"/>
              <w:contextualSpacing/>
            </w:pPr>
          </w:p>
          <w:p w14:paraId="0321AC1A" w14:textId="77777777" w:rsidR="003C3245" w:rsidRDefault="003C3245" w:rsidP="00FF4947">
            <w:pPr>
              <w:suppressAutoHyphens/>
              <w:autoSpaceDE w:val="0"/>
              <w:autoSpaceDN w:val="0"/>
              <w:adjustRightInd w:val="0"/>
              <w:ind w:right="180"/>
              <w:contextualSpacing/>
            </w:pPr>
          </w:p>
          <w:p w14:paraId="3DD41752" w14:textId="77777777" w:rsidR="003C3245" w:rsidRDefault="003C3245" w:rsidP="003C3245">
            <w:pPr>
              <w:widowControl w:val="0"/>
              <w:autoSpaceDE w:val="0"/>
              <w:autoSpaceDN w:val="0"/>
              <w:contextualSpacing/>
              <w:rPr>
                <w:bCs/>
              </w:rPr>
            </w:pPr>
            <w:r w:rsidRPr="003C3245">
              <w:rPr>
                <w:bCs/>
              </w:rPr>
              <w:t>ИСПОЛНИТЕЛЬ</w:t>
            </w:r>
          </w:p>
          <w:p w14:paraId="0C8F6F46" w14:textId="77777777" w:rsidR="003C3245" w:rsidRDefault="003C3245" w:rsidP="003C3245">
            <w:pPr>
              <w:widowControl w:val="0"/>
              <w:autoSpaceDE w:val="0"/>
              <w:autoSpaceDN w:val="0"/>
              <w:contextualSpacing/>
              <w:rPr>
                <w:bCs/>
              </w:rPr>
            </w:pPr>
          </w:p>
          <w:p w14:paraId="19168893" w14:textId="77777777" w:rsidR="003C3245" w:rsidRDefault="003C3245" w:rsidP="003C3245">
            <w:pPr>
              <w:jc w:val="both"/>
              <w:rPr>
                <w:bCs/>
              </w:rPr>
            </w:pPr>
          </w:p>
          <w:p w14:paraId="75AC89AC" w14:textId="4B911D1C" w:rsidR="003C3245" w:rsidRPr="00644B55" w:rsidRDefault="003C3245" w:rsidP="003C3245">
            <w:pPr>
              <w:jc w:val="both"/>
              <w:rPr>
                <w:bCs/>
              </w:rPr>
            </w:pPr>
            <w:r w:rsidRPr="00644B55">
              <w:rPr>
                <w:bCs/>
              </w:rPr>
              <w:t xml:space="preserve">_______________/ </w:t>
            </w:r>
            <w:r>
              <w:rPr>
                <w:bCs/>
              </w:rPr>
              <w:t>____________</w:t>
            </w:r>
            <w:r w:rsidRPr="00644B55">
              <w:rPr>
                <w:bCs/>
              </w:rPr>
              <w:t xml:space="preserve"> /</w:t>
            </w:r>
          </w:p>
          <w:p w14:paraId="772A82FE" w14:textId="77777777" w:rsidR="003C3245" w:rsidRPr="00B847D6" w:rsidRDefault="003C3245" w:rsidP="003C3245">
            <w:pPr>
              <w:jc w:val="both"/>
              <w:rPr>
                <w:bCs/>
              </w:rPr>
            </w:pPr>
            <w:r w:rsidRPr="00B847D6">
              <w:rPr>
                <w:bCs/>
              </w:rPr>
              <w:t>(Подписано эцп)</w:t>
            </w:r>
          </w:p>
          <w:p w14:paraId="3C1490B4" w14:textId="258BE6CA" w:rsidR="003C3245" w:rsidRPr="00644B55" w:rsidRDefault="003C3245" w:rsidP="00FF4947">
            <w:pPr>
              <w:suppressAutoHyphens/>
              <w:autoSpaceDE w:val="0"/>
              <w:autoSpaceDN w:val="0"/>
              <w:adjustRightInd w:val="0"/>
              <w:ind w:right="180"/>
              <w:contextualSpacing/>
            </w:pPr>
          </w:p>
        </w:tc>
      </w:tr>
    </w:tbl>
    <w:p w14:paraId="2A8E348A" w14:textId="77777777" w:rsidR="00667857" w:rsidRPr="00644B55" w:rsidRDefault="00667857" w:rsidP="006E7FD1">
      <w:pPr>
        <w:pageBreakBefore/>
        <w:shd w:val="clear" w:color="auto" w:fill="FFFFFF"/>
        <w:suppressAutoHyphens/>
        <w:ind w:left="6237"/>
        <w:contextualSpacing/>
        <w:jc w:val="right"/>
        <w:rPr>
          <w:b/>
          <w:color w:val="000000"/>
          <w:spacing w:val="1"/>
          <w:lang w:eastAsia="ar-SA"/>
        </w:rPr>
      </w:pPr>
      <w:r w:rsidRPr="00644B55">
        <w:rPr>
          <w:b/>
          <w:color w:val="000000"/>
          <w:spacing w:val="3"/>
          <w:lang w:eastAsia="ar-SA"/>
        </w:rPr>
        <w:lastRenderedPageBreak/>
        <w:t>Приложение № 1</w:t>
      </w:r>
    </w:p>
    <w:p w14:paraId="2C826A7A" w14:textId="77777777" w:rsidR="00667857" w:rsidRPr="00644B55" w:rsidRDefault="006E7FD1" w:rsidP="006E7FD1">
      <w:pPr>
        <w:shd w:val="clear" w:color="auto" w:fill="FFFFFF"/>
        <w:suppressAutoHyphens/>
        <w:ind w:left="6237"/>
        <w:contextualSpacing/>
        <w:jc w:val="right"/>
        <w:rPr>
          <w:b/>
          <w:color w:val="000000"/>
          <w:lang w:eastAsia="ar-SA"/>
        </w:rPr>
      </w:pPr>
      <w:bookmarkStart w:id="3" w:name="_Hlk129795010"/>
      <w:r w:rsidRPr="00644B55">
        <w:rPr>
          <w:b/>
          <w:color w:val="000000"/>
          <w:spacing w:val="1"/>
          <w:lang w:eastAsia="ar-SA"/>
        </w:rPr>
        <w:t xml:space="preserve">к Контракту № </w:t>
      </w:r>
      <w:r w:rsidR="00913D7A" w:rsidRPr="00644B55">
        <w:rPr>
          <w:b/>
          <w:color w:val="000000"/>
          <w:spacing w:val="1"/>
          <w:lang w:eastAsia="ar-SA"/>
        </w:rPr>
        <w:t>_________</w:t>
      </w:r>
    </w:p>
    <w:p w14:paraId="223B83B8" w14:textId="6CB845B0" w:rsidR="00667857" w:rsidRDefault="00FF4947" w:rsidP="006E7FD1">
      <w:pPr>
        <w:shd w:val="clear" w:color="auto" w:fill="FFFFFF"/>
        <w:tabs>
          <w:tab w:val="left" w:leader="underscore" w:pos="13968"/>
        </w:tabs>
        <w:suppressAutoHyphens/>
        <w:ind w:left="6237"/>
        <w:contextualSpacing/>
        <w:jc w:val="right"/>
        <w:rPr>
          <w:b/>
          <w:color w:val="000000"/>
          <w:lang w:eastAsia="ar-SA"/>
        </w:rPr>
      </w:pPr>
      <w:r w:rsidRPr="00644B55">
        <w:rPr>
          <w:b/>
          <w:color w:val="000000"/>
          <w:lang w:eastAsia="ar-SA"/>
        </w:rPr>
        <w:t>от «</w:t>
      </w:r>
      <w:r w:rsidR="00913D7A" w:rsidRPr="00644B55">
        <w:rPr>
          <w:b/>
          <w:color w:val="000000"/>
          <w:lang w:eastAsia="ar-SA"/>
        </w:rPr>
        <w:t>_____</w:t>
      </w:r>
      <w:r w:rsidRPr="00644B55">
        <w:rPr>
          <w:b/>
          <w:color w:val="000000"/>
          <w:lang w:eastAsia="ar-SA"/>
        </w:rPr>
        <w:t xml:space="preserve">» </w:t>
      </w:r>
      <w:r w:rsidR="00913D7A" w:rsidRPr="00644B55">
        <w:rPr>
          <w:b/>
          <w:color w:val="000000"/>
          <w:lang w:eastAsia="ar-SA"/>
        </w:rPr>
        <w:t>________</w:t>
      </w:r>
      <w:r w:rsidR="00667857" w:rsidRPr="00644B55">
        <w:rPr>
          <w:b/>
          <w:color w:val="000000"/>
          <w:lang w:eastAsia="ar-SA"/>
        </w:rPr>
        <w:t xml:space="preserve"> 202</w:t>
      </w:r>
      <w:r w:rsidR="0041746A" w:rsidRPr="00644B55">
        <w:rPr>
          <w:b/>
          <w:color w:val="000000"/>
          <w:lang w:eastAsia="ar-SA"/>
        </w:rPr>
        <w:t>6</w:t>
      </w:r>
      <w:r w:rsidR="00667857" w:rsidRPr="00644B55">
        <w:rPr>
          <w:b/>
          <w:color w:val="000000"/>
          <w:lang w:eastAsia="ar-SA"/>
        </w:rPr>
        <w:t xml:space="preserve"> г.</w:t>
      </w:r>
    </w:p>
    <w:p w14:paraId="7456550A" w14:textId="3197179B" w:rsidR="001F514A" w:rsidRDefault="001F514A" w:rsidP="006E7FD1">
      <w:pPr>
        <w:shd w:val="clear" w:color="auto" w:fill="FFFFFF"/>
        <w:tabs>
          <w:tab w:val="left" w:leader="underscore" w:pos="13968"/>
        </w:tabs>
        <w:suppressAutoHyphens/>
        <w:ind w:left="6237"/>
        <w:contextualSpacing/>
        <w:jc w:val="right"/>
        <w:rPr>
          <w:b/>
          <w:color w:val="000000"/>
          <w:lang w:eastAsia="ar-SA"/>
        </w:rPr>
      </w:pPr>
    </w:p>
    <w:bookmarkEnd w:id="3"/>
    <w:p w14:paraId="6336BDDD" w14:textId="77777777" w:rsidR="001F514A" w:rsidRDefault="001F514A" w:rsidP="001F514A">
      <w:pPr>
        <w:ind w:firstLine="709"/>
        <w:jc w:val="center"/>
        <w:rPr>
          <w:b/>
        </w:rPr>
      </w:pPr>
    </w:p>
    <w:p w14:paraId="29262FDA" w14:textId="6EF90B63" w:rsidR="001F514A" w:rsidRPr="001F514A" w:rsidRDefault="001F514A" w:rsidP="001F514A">
      <w:pPr>
        <w:ind w:firstLine="709"/>
        <w:jc w:val="center"/>
      </w:pPr>
      <w:r w:rsidRPr="001F514A">
        <w:rPr>
          <w:b/>
        </w:rPr>
        <w:t>Описание объекта закупки</w:t>
      </w:r>
    </w:p>
    <w:p w14:paraId="06CE2342" w14:textId="77777777" w:rsidR="00421B27" w:rsidRPr="00421B27" w:rsidRDefault="00421B27" w:rsidP="00421B27">
      <w:pPr>
        <w:pStyle w:val="Default"/>
        <w:tabs>
          <w:tab w:val="left" w:pos="1134"/>
          <w:tab w:val="left" w:pos="2896"/>
        </w:tabs>
        <w:spacing w:line="23" w:lineRule="atLeast"/>
        <w:jc w:val="center"/>
        <w:rPr>
          <w:color w:val="000000" w:themeColor="text1"/>
        </w:rPr>
      </w:pPr>
      <w:r w:rsidRPr="00421B27">
        <w:rPr>
          <w:color w:val="000000" w:themeColor="text1"/>
        </w:rPr>
        <w:t xml:space="preserve">Техническое задание на оказание услуг по консервации дел постоянного хранения за 2010-2023 годы и временных (свыше 10 лет) сроков хранения </w:t>
      </w:r>
      <w:r w:rsidRPr="00421B27">
        <w:rPr>
          <w:color w:val="000000" w:themeColor="text1"/>
        </w:rPr>
        <w:br/>
        <w:t>(по личному составу) за 2022-2023 годы</w:t>
      </w:r>
    </w:p>
    <w:p w14:paraId="2D2B4430" w14:textId="77777777" w:rsidR="00421B27" w:rsidRPr="00EF2F10" w:rsidRDefault="00421B27" w:rsidP="00421B27">
      <w:pPr>
        <w:pStyle w:val="Default"/>
        <w:tabs>
          <w:tab w:val="left" w:pos="1134"/>
          <w:tab w:val="left" w:pos="2896"/>
        </w:tabs>
        <w:spacing w:line="23" w:lineRule="atLeast"/>
        <w:jc w:val="center"/>
        <w:rPr>
          <w:color w:val="000000" w:themeColor="text1"/>
          <w:sz w:val="28"/>
          <w:szCs w:val="28"/>
        </w:rPr>
      </w:pPr>
    </w:p>
    <w:p w14:paraId="6FE3BB87" w14:textId="77777777" w:rsidR="00421B27" w:rsidRPr="00EF2F10" w:rsidRDefault="00421B27" w:rsidP="00421B27">
      <w:pPr>
        <w:jc w:val="center"/>
        <w:rPr>
          <w:b/>
          <w:bCs/>
          <w:color w:val="000000" w:themeColor="text1"/>
        </w:rPr>
      </w:pPr>
      <w:r w:rsidRPr="00EF2F10">
        <w:rPr>
          <w:b/>
          <w:bCs/>
          <w:color w:val="000000" w:themeColor="text1"/>
        </w:rPr>
        <w:t>1. Общая информация об объекте закупки</w:t>
      </w:r>
    </w:p>
    <w:p w14:paraId="0E9E1EEF" w14:textId="77777777" w:rsidR="00421B27" w:rsidRPr="00EF2F10" w:rsidRDefault="00421B27" w:rsidP="00421B27">
      <w:pPr>
        <w:jc w:val="both"/>
        <w:rPr>
          <w:color w:val="000000" w:themeColor="text1"/>
        </w:rPr>
      </w:pPr>
      <w:r w:rsidRPr="00EF2F10">
        <w:rPr>
          <w:color w:val="000000" w:themeColor="text1"/>
        </w:rPr>
        <w:t xml:space="preserve">1.1. Наименование закупки: </w:t>
      </w:r>
      <w:bookmarkStart w:id="4" w:name="_Hlk191491110"/>
      <w:r w:rsidRPr="00EF2F10">
        <w:rPr>
          <w:color w:val="000000" w:themeColor="text1"/>
        </w:rPr>
        <w:t xml:space="preserve">оказание услуг по консервации дел постоянного и </w:t>
      </w:r>
      <w:r w:rsidRPr="00EF2F10">
        <w:rPr>
          <w:color w:val="000000" w:themeColor="text1"/>
          <w:sz w:val="28"/>
          <w:szCs w:val="28"/>
        </w:rPr>
        <w:t xml:space="preserve">временных </w:t>
      </w:r>
      <w:r w:rsidRPr="00EF2F10">
        <w:rPr>
          <w:color w:val="000000" w:themeColor="text1"/>
        </w:rPr>
        <w:t xml:space="preserve">(свыше 10 лет) сроков хранения (в том числе по личному составу). </w:t>
      </w:r>
    </w:p>
    <w:p w14:paraId="63157816" w14:textId="77777777" w:rsidR="00421B27" w:rsidRPr="00EF2F10" w:rsidRDefault="00421B27" w:rsidP="00421B27">
      <w:pPr>
        <w:jc w:val="both"/>
        <w:rPr>
          <w:color w:val="000000" w:themeColor="text1"/>
        </w:rPr>
      </w:pPr>
      <w:r w:rsidRPr="00EF2F10">
        <w:rPr>
          <w:color w:val="000000" w:themeColor="text1"/>
        </w:rPr>
        <w:t xml:space="preserve">1.2. Код ОКПД: 82.19.13.000 Услуги по подготовке документов и прочие услуги п обеспечению деятельности офиса. </w:t>
      </w:r>
    </w:p>
    <w:bookmarkEnd w:id="4"/>
    <w:p w14:paraId="49ACC5D9" w14:textId="77777777" w:rsidR="00421B27" w:rsidRPr="00EF2F10" w:rsidRDefault="00421B27" w:rsidP="00421B27">
      <w:pPr>
        <w:jc w:val="both"/>
        <w:rPr>
          <w:color w:val="000000" w:themeColor="text1"/>
        </w:rPr>
      </w:pPr>
      <w:r w:rsidRPr="00EF2F10">
        <w:rPr>
          <w:color w:val="000000" w:themeColor="text1"/>
        </w:rPr>
        <w:t>1.3. Объем услуг:</w:t>
      </w:r>
    </w:p>
    <w:p w14:paraId="042EF838" w14:textId="77777777" w:rsidR="00421B27" w:rsidRPr="00EF2F10" w:rsidRDefault="00421B27" w:rsidP="00421B27">
      <w:pPr>
        <w:jc w:val="both"/>
        <w:rPr>
          <w:color w:val="000000" w:themeColor="text1"/>
          <w:sz w:val="28"/>
          <w:szCs w:val="28"/>
        </w:rPr>
      </w:pPr>
    </w:p>
    <w:tbl>
      <w:tblPr>
        <w:tblW w:w="9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2801"/>
        <w:gridCol w:w="4253"/>
        <w:gridCol w:w="1292"/>
        <w:gridCol w:w="849"/>
      </w:tblGrid>
      <w:tr w:rsidR="00421B27" w:rsidRPr="00EF2F10" w14:paraId="1ABDC1A7" w14:textId="77777777" w:rsidTr="00B0288B">
        <w:trPr>
          <w:trHeight w:val="496"/>
        </w:trPr>
        <w:tc>
          <w:tcPr>
            <w:tcW w:w="601" w:type="dxa"/>
            <w:noWrap/>
            <w:vAlign w:val="center"/>
            <w:hideMark/>
          </w:tcPr>
          <w:p w14:paraId="18F51C6A" w14:textId="77777777" w:rsidR="00421B27" w:rsidRPr="00EF2F10" w:rsidRDefault="00421B27" w:rsidP="00B0288B">
            <w:pPr>
              <w:ind w:left="34"/>
              <w:jc w:val="center"/>
              <w:rPr>
                <w:bCs/>
                <w:color w:val="000000" w:themeColor="text1"/>
              </w:rPr>
            </w:pPr>
            <w:r w:rsidRPr="00EF2F10">
              <w:rPr>
                <w:bCs/>
                <w:color w:val="000000" w:themeColor="text1"/>
              </w:rPr>
              <w:t>№ п/п</w:t>
            </w:r>
          </w:p>
        </w:tc>
        <w:tc>
          <w:tcPr>
            <w:tcW w:w="2801" w:type="dxa"/>
            <w:noWrap/>
            <w:vAlign w:val="center"/>
            <w:hideMark/>
          </w:tcPr>
          <w:p w14:paraId="0E4FDE76" w14:textId="77777777" w:rsidR="00421B27" w:rsidRPr="00EF2F10" w:rsidRDefault="00421B27" w:rsidP="00B0288B">
            <w:pPr>
              <w:jc w:val="center"/>
              <w:rPr>
                <w:bCs/>
                <w:color w:val="000000" w:themeColor="text1"/>
              </w:rPr>
            </w:pPr>
            <w:r w:rsidRPr="00EF2F10">
              <w:rPr>
                <w:bCs/>
                <w:color w:val="000000" w:themeColor="text1"/>
              </w:rPr>
              <w:t>Наименование услуг</w:t>
            </w:r>
          </w:p>
        </w:tc>
        <w:tc>
          <w:tcPr>
            <w:tcW w:w="4253" w:type="dxa"/>
            <w:vAlign w:val="center"/>
          </w:tcPr>
          <w:p w14:paraId="29160114" w14:textId="77777777" w:rsidR="00421B27" w:rsidRPr="00EF2F10" w:rsidRDefault="00421B27" w:rsidP="00B0288B">
            <w:pPr>
              <w:jc w:val="center"/>
              <w:rPr>
                <w:bCs/>
                <w:color w:val="000000" w:themeColor="text1"/>
              </w:rPr>
            </w:pPr>
            <w:r w:rsidRPr="00EF2F10">
              <w:rPr>
                <w:bCs/>
                <w:color w:val="000000" w:themeColor="text1"/>
              </w:rPr>
              <w:t>Описание услуг</w:t>
            </w:r>
          </w:p>
        </w:tc>
        <w:tc>
          <w:tcPr>
            <w:tcW w:w="1292" w:type="dxa"/>
            <w:noWrap/>
            <w:vAlign w:val="center"/>
            <w:hideMark/>
          </w:tcPr>
          <w:p w14:paraId="4C34162F" w14:textId="77777777" w:rsidR="00421B27" w:rsidRPr="00EF2F10" w:rsidRDefault="00421B27" w:rsidP="00B0288B">
            <w:pPr>
              <w:jc w:val="center"/>
              <w:rPr>
                <w:bCs/>
                <w:color w:val="000000" w:themeColor="text1"/>
              </w:rPr>
            </w:pPr>
            <w:r w:rsidRPr="00EF2F10">
              <w:rPr>
                <w:bCs/>
                <w:color w:val="000000" w:themeColor="text1"/>
              </w:rPr>
              <w:t>Единица измерения</w:t>
            </w:r>
          </w:p>
        </w:tc>
        <w:tc>
          <w:tcPr>
            <w:tcW w:w="849" w:type="dxa"/>
            <w:vAlign w:val="center"/>
          </w:tcPr>
          <w:p w14:paraId="0543F294" w14:textId="77777777" w:rsidR="00421B27" w:rsidRPr="00EF2F10" w:rsidRDefault="00421B27" w:rsidP="00B0288B">
            <w:pPr>
              <w:jc w:val="center"/>
              <w:rPr>
                <w:bCs/>
                <w:color w:val="000000" w:themeColor="text1"/>
              </w:rPr>
            </w:pPr>
            <w:r w:rsidRPr="00EF2F10">
              <w:rPr>
                <w:bCs/>
                <w:color w:val="000000" w:themeColor="text1"/>
              </w:rPr>
              <w:t>Кол-во</w:t>
            </w:r>
          </w:p>
        </w:tc>
      </w:tr>
      <w:tr w:rsidR="00421B27" w:rsidRPr="00EF2F10" w14:paraId="75A07DBB" w14:textId="77777777" w:rsidTr="00B0288B">
        <w:trPr>
          <w:trHeight w:val="648"/>
        </w:trPr>
        <w:tc>
          <w:tcPr>
            <w:tcW w:w="601" w:type="dxa"/>
            <w:noWrap/>
          </w:tcPr>
          <w:p w14:paraId="7CBAEBBF" w14:textId="77777777" w:rsidR="00421B27" w:rsidRPr="00EF2F10" w:rsidRDefault="00421B27" w:rsidP="00421B27">
            <w:pPr>
              <w:numPr>
                <w:ilvl w:val="0"/>
                <w:numId w:val="36"/>
              </w:numPr>
              <w:ind w:left="34" w:firstLine="0"/>
              <w:jc w:val="center"/>
              <w:rPr>
                <w:color w:val="000000" w:themeColor="text1"/>
              </w:rPr>
            </w:pPr>
          </w:p>
        </w:tc>
        <w:tc>
          <w:tcPr>
            <w:tcW w:w="2801" w:type="dxa"/>
          </w:tcPr>
          <w:p w14:paraId="29F2F48D" w14:textId="77777777" w:rsidR="00421B27" w:rsidRPr="00EF2F10" w:rsidRDefault="00421B27" w:rsidP="00B0288B">
            <w:pPr>
              <w:rPr>
                <w:color w:val="000000" w:themeColor="text1"/>
              </w:rPr>
            </w:pPr>
            <w:r w:rsidRPr="00EF2F10">
              <w:rPr>
                <w:color w:val="000000" w:themeColor="text1"/>
              </w:rPr>
              <w:t>Консервация дел постоянного хранения и временных (свыше 10 лет) сроков хранения (по личному составу) за 2022-2023 годы с наклеиванием титульного листа</w:t>
            </w:r>
          </w:p>
        </w:tc>
        <w:tc>
          <w:tcPr>
            <w:tcW w:w="4253" w:type="dxa"/>
          </w:tcPr>
          <w:p w14:paraId="689C89EE" w14:textId="77777777" w:rsidR="00421B27" w:rsidRPr="00EF2F10" w:rsidRDefault="00421B27" w:rsidP="00B0288B">
            <w:pPr>
              <w:rPr>
                <w:color w:val="000000" w:themeColor="text1"/>
              </w:rPr>
            </w:pPr>
            <w:r w:rsidRPr="00EF2F10">
              <w:rPr>
                <w:color w:val="000000" w:themeColor="text1"/>
                <w:lang w:eastAsia="en-US"/>
              </w:rPr>
              <w:t>Сшивка документов с вклейкой в твердую картонную обложку. Книжный блок дела должен быть с четырьмя отверстиями, прошитый нитью. Документ должен быть вставлен в картонные крышки на жесткий корешок. Корешок книги должен быть оклеен покрывным материалом</w:t>
            </w:r>
          </w:p>
        </w:tc>
        <w:tc>
          <w:tcPr>
            <w:tcW w:w="1292" w:type="dxa"/>
          </w:tcPr>
          <w:p w14:paraId="58645EF4" w14:textId="77777777" w:rsidR="00421B27" w:rsidRPr="00EF2F10" w:rsidRDefault="00421B27" w:rsidP="00B0288B">
            <w:pPr>
              <w:jc w:val="center"/>
              <w:rPr>
                <w:color w:val="000000" w:themeColor="text1"/>
              </w:rPr>
            </w:pPr>
            <w:r w:rsidRPr="00EF2F10">
              <w:rPr>
                <w:color w:val="000000" w:themeColor="text1"/>
              </w:rPr>
              <w:t>Ед. хранения</w:t>
            </w:r>
          </w:p>
        </w:tc>
        <w:tc>
          <w:tcPr>
            <w:tcW w:w="849" w:type="dxa"/>
          </w:tcPr>
          <w:p w14:paraId="1D9B9B46" w14:textId="77777777" w:rsidR="00421B27" w:rsidRPr="00EF2F10" w:rsidRDefault="00421B27" w:rsidP="00B0288B">
            <w:pPr>
              <w:jc w:val="center"/>
              <w:rPr>
                <w:color w:val="000000" w:themeColor="text1"/>
              </w:rPr>
            </w:pPr>
            <w:r w:rsidRPr="00EF2F10">
              <w:rPr>
                <w:color w:val="000000" w:themeColor="text1"/>
              </w:rPr>
              <w:t>99</w:t>
            </w:r>
          </w:p>
        </w:tc>
      </w:tr>
      <w:tr w:rsidR="00421B27" w:rsidRPr="00EF2F10" w14:paraId="59795977" w14:textId="77777777" w:rsidTr="00B0288B">
        <w:trPr>
          <w:trHeight w:val="648"/>
        </w:trPr>
        <w:tc>
          <w:tcPr>
            <w:tcW w:w="601" w:type="dxa"/>
            <w:noWrap/>
          </w:tcPr>
          <w:p w14:paraId="29045CB5" w14:textId="77777777" w:rsidR="00421B27" w:rsidRPr="00EF2F10" w:rsidRDefault="00421B27" w:rsidP="00421B27">
            <w:pPr>
              <w:numPr>
                <w:ilvl w:val="0"/>
                <w:numId w:val="36"/>
              </w:numPr>
              <w:ind w:left="34" w:firstLine="0"/>
              <w:jc w:val="center"/>
              <w:rPr>
                <w:color w:val="000000" w:themeColor="text1"/>
              </w:rPr>
            </w:pPr>
          </w:p>
        </w:tc>
        <w:tc>
          <w:tcPr>
            <w:tcW w:w="2801" w:type="dxa"/>
          </w:tcPr>
          <w:p w14:paraId="27654347" w14:textId="77777777" w:rsidR="00421B27" w:rsidRPr="00EF2F10" w:rsidRDefault="00421B27" w:rsidP="00B0288B">
            <w:pPr>
              <w:pStyle w:val="Default"/>
              <w:tabs>
                <w:tab w:val="left" w:pos="1134"/>
                <w:tab w:val="left" w:pos="2896"/>
              </w:tabs>
              <w:rPr>
                <w:color w:val="000000" w:themeColor="text1"/>
              </w:rPr>
            </w:pPr>
            <w:r w:rsidRPr="00EF2F10">
              <w:rPr>
                <w:color w:val="000000" w:themeColor="text1"/>
              </w:rPr>
              <w:t>Консервация дел постоянного хранения «Книги захоронений 2019-2021 годы» в типографской бумвиниловой обложке с наклеиванием титульного листа</w:t>
            </w:r>
          </w:p>
        </w:tc>
        <w:tc>
          <w:tcPr>
            <w:tcW w:w="4253" w:type="dxa"/>
          </w:tcPr>
          <w:p w14:paraId="72D2C51E" w14:textId="77777777" w:rsidR="00421B27" w:rsidRPr="00EF2F10" w:rsidRDefault="00421B27" w:rsidP="00B0288B">
            <w:pPr>
              <w:rPr>
                <w:color w:val="000000" w:themeColor="text1"/>
              </w:rPr>
            </w:pPr>
            <w:r w:rsidRPr="00EF2F10">
              <w:rPr>
                <w:color w:val="000000" w:themeColor="text1"/>
              </w:rPr>
              <w:t>Консервация книг регистрации в соответствии с требованиями архива</w:t>
            </w:r>
            <w:r w:rsidRPr="00EF2F10">
              <w:rPr>
                <w:color w:val="000000" w:themeColor="text1"/>
              </w:rPr>
              <w:noBreakHyphen/>
              <w:t xml:space="preserve">приёмщика: </w:t>
            </w:r>
          </w:p>
          <w:p w14:paraId="1AE1174C" w14:textId="77777777" w:rsidR="00421B27" w:rsidRPr="00EF2F10" w:rsidRDefault="00421B27" w:rsidP="00B0288B">
            <w:pPr>
              <w:rPr>
                <w:color w:val="000000" w:themeColor="text1"/>
              </w:rPr>
            </w:pPr>
            <w:r w:rsidRPr="00EF2F10">
              <w:rPr>
                <w:color w:val="000000" w:themeColor="text1"/>
              </w:rPr>
              <w:t>разброшюровка блока с удалением типографской бумвиниловой обложки с последующим переплетом блока либо комплектование бумажного блока в специализированную архивную папку, наклеивание титульного листа в установленном порядке</w:t>
            </w:r>
          </w:p>
        </w:tc>
        <w:tc>
          <w:tcPr>
            <w:tcW w:w="1292" w:type="dxa"/>
          </w:tcPr>
          <w:p w14:paraId="48477AC7" w14:textId="77777777" w:rsidR="00421B27" w:rsidRPr="00EF2F10" w:rsidRDefault="00421B27" w:rsidP="00B0288B">
            <w:pPr>
              <w:jc w:val="center"/>
              <w:rPr>
                <w:color w:val="000000" w:themeColor="text1"/>
              </w:rPr>
            </w:pPr>
            <w:r w:rsidRPr="00EF2F10">
              <w:rPr>
                <w:color w:val="000000" w:themeColor="text1"/>
              </w:rPr>
              <w:t>Ед. хранения</w:t>
            </w:r>
          </w:p>
        </w:tc>
        <w:tc>
          <w:tcPr>
            <w:tcW w:w="849" w:type="dxa"/>
          </w:tcPr>
          <w:p w14:paraId="793DF8A9" w14:textId="77777777" w:rsidR="00421B27" w:rsidRPr="00EF2F10" w:rsidRDefault="00421B27" w:rsidP="00B0288B">
            <w:pPr>
              <w:jc w:val="center"/>
              <w:rPr>
                <w:color w:val="000000" w:themeColor="text1"/>
              </w:rPr>
            </w:pPr>
            <w:r w:rsidRPr="00EF2F10">
              <w:rPr>
                <w:color w:val="000000" w:themeColor="text1"/>
              </w:rPr>
              <w:t>2</w:t>
            </w:r>
          </w:p>
        </w:tc>
      </w:tr>
      <w:tr w:rsidR="00421B27" w:rsidRPr="00EF2F10" w14:paraId="516077B7" w14:textId="77777777" w:rsidTr="00B0288B">
        <w:trPr>
          <w:trHeight w:val="648"/>
        </w:trPr>
        <w:tc>
          <w:tcPr>
            <w:tcW w:w="601" w:type="dxa"/>
            <w:noWrap/>
          </w:tcPr>
          <w:p w14:paraId="1F69FDA1" w14:textId="77777777" w:rsidR="00421B27" w:rsidRPr="00EF2F10" w:rsidRDefault="00421B27" w:rsidP="00421B27">
            <w:pPr>
              <w:numPr>
                <w:ilvl w:val="0"/>
                <w:numId w:val="36"/>
              </w:numPr>
              <w:ind w:left="34" w:firstLine="0"/>
              <w:jc w:val="center"/>
              <w:rPr>
                <w:color w:val="000000" w:themeColor="text1"/>
              </w:rPr>
            </w:pPr>
          </w:p>
        </w:tc>
        <w:tc>
          <w:tcPr>
            <w:tcW w:w="2801" w:type="dxa"/>
          </w:tcPr>
          <w:p w14:paraId="4033C355" w14:textId="77777777" w:rsidR="00421B27" w:rsidRPr="00EF2F10" w:rsidRDefault="00421B27" w:rsidP="00B0288B">
            <w:pPr>
              <w:rPr>
                <w:color w:val="000000" w:themeColor="text1"/>
              </w:rPr>
            </w:pPr>
            <w:r w:rsidRPr="00EF2F10">
              <w:rPr>
                <w:color w:val="000000" w:themeColor="text1"/>
              </w:rPr>
              <w:t>Наращивание разрушенных полей листов в четырех журналах постоянного хранения за 2010-2019 годы</w:t>
            </w:r>
          </w:p>
        </w:tc>
        <w:tc>
          <w:tcPr>
            <w:tcW w:w="4253" w:type="dxa"/>
          </w:tcPr>
          <w:p w14:paraId="1CD97669" w14:textId="77777777" w:rsidR="00421B27" w:rsidRPr="00EF2F10" w:rsidRDefault="00421B27" w:rsidP="00B0288B">
            <w:pPr>
              <w:rPr>
                <w:color w:val="000000" w:themeColor="text1"/>
              </w:rPr>
            </w:pPr>
            <w:r w:rsidRPr="00EF2F10">
              <w:rPr>
                <w:color w:val="000000" w:themeColor="text1"/>
              </w:rPr>
              <w:t>Наращивание разрушенного левого (внутреннего) поля листа, повреждённого в результате предыдущей брошюровки на пружину (гребёнку), до размера не менее 15 мм методом наклейки полосы бумаги внахлёст либо иным технологически обоснованным способом, с обеспечением сохранности текста и реквизитов, а также возможности последующего архивного переплета без утраты читаемости документа.</w:t>
            </w:r>
          </w:p>
        </w:tc>
        <w:tc>
          <w:tcPr>
            <w:tcW w:w="1292" w:type="dxa"/>
          </w:tcPr>
          <w:p w14:paraId="5DA06E83" w14:textId="77777777" w:rsidR="00421B27" w:rsidRPr="00EF2F10" w:rsidRDefault="00421B27" w:rsidP="00B0288B">
            <w:pPr>
              <w:jc w:val="center"/>
              <w:rPr>
                <w:color w:val="000000" w:themeColor="text1"/>
              </w:rPr>
            </w:pPr>
            <w:r w:rsidRPr="00EF2F10">
              <w:rPr>
                <w:color w:val="000000" w:themeColor="text1"/>
              </w:rPr>
              <w:t>Лист</w:t>
            </w:r>
          </w:p>
        </w:tc>
        <w:tc>
          <w:tcPr>
            <w:tcW w:w="849" w:type="dxa"/>
          </w:tcPr>
          <w:p w14:paraId="6EBC85A8" w14:textId="77777777" w:rsidR="00421B27" w:rsidRPr="00EF2F10" w:rsidRDefault="00421B27" w:rsidP="00B0288B">
            <w:pPr>
              <w:jc w:val="center"/>
              <w:rPr>
                <w:color w:val="000000" w:themeColor="text1"/>
              </w:rPr>
            </w:pPr>
            <w:r w:rsidRPr="00EF2F10">
              <w:rPr>
                <w:color w:val="000000" w:themeColor="text1"/>
              </w:rPr>
              <w:t>122</w:t>
            </w:r>
          </w:p>
        </w:tc>
      </w:tr>
      <w:tr w:rsidR="00421B27" w:rsidRPr="00EF2F10" w14:paraId="1C876F13" w14:textId="77777777" w:rsidTr="00B0288B">
        <w:trPr>
          <w:trHeight w:val="78"/>
        </w:trPr>
        <w:tc>
          <w:tcPr>
            <w:tcW w:w="601" w:type="dxa"/>
            <w:noWrap/>
          </w:tcPr>
          <w:p w14:paraId="7CDD80B7" w14:textId="77777777" w:rsidR="00421B27" w:rsidRPr="00EF2F10" w:rsidRDefault="00421B27" w:rsidP="00B0288B">
            <w:pPr>
              <w:jc w:val="center"/>
              <w:rPr>
                <w:color w:val="000000" w:themeColor="text1"/>
              </w:rPr>
            </w:pPr>
          </w:p>
        </w:tc>
        <w:tc>
          <w:tcPr>
            <w:tcW w:w="2801" w:type="dxa"/>
          </w:tcPr>
          <w:p w14:paraId="589FF97F" w14:textId="77777777" w:rsidR="00421B27" w:rsidRPr="00EF2F10" w:rsidRDefault="00421B27" w:rsidP="00B0288B">
            <w:pPr>
              <w:rPr>
                <w:color w:val="000000" w:themeColor="text1"/>
              </w:rPr>
            </w:pPr>
            <w:r w:rsidRPr="00EF2F10">
              <w:rPr>
                <w:color w:val="000000" w:themeColor="text1"/>
              </w:rPr>
              <w:t xml:space="preserve">Накладные расходы (доставка документов </w:t>
            </w:r>
            <w:r w:rsidRPr="00EF2F10">
              <w:rPr>
                <w:color w:val="000000" w:themeColor="text1"/>
              </w:rPr>
              <w:lastRenderedPageBreak/>
              <w:t>Заказчик – Исполнитель – Заказчик)</w:t>
            </w:r>
          </w:p>
        </w:tc>
        <w:tc>
          <w:tcPr>
            <w:tcW w:w="4253" w:type="dxa"/>
          </w:tcPr>
          <w:p w14:paraId="0C335149" w14:textId="77777777" w:rsidR="00421B27" w:rsidRPr="00EF2F10" w:rsidRDefault="00421B27" w:rsidP="00B0288B">
            <w:pPr>
              <w:rPr>
                <w:color w:val="000000" w:themeColor="text1"/>
              </w:rPr>
            </w:pPr>
            <w:r w:rsidRPr="00EF2F10">
              <w:rPr>
                <w:color w:val="000000" w:themeColor="text1"/>
              </w:rPr>
              <w:lastRenderedPageBreak/>
              <w:t xml:space="preserve">При разборке, переноске дел должна соблюдаться осторожность с целью </w:t>
            </w:r>
            <w:r w:rsidRPr="00EF2F10">
              <w:rPr>
                <w:color w:val="000000" w:themeColor="text1"/>
              </w:rPr>
              <w:lastRenderedPageBreak/>
              <w:t>недопущения разрыва дел, их падения, рассыпания и связанной с этим порчей.</w:t>
            </w:r>
          </w:p>
        </w:tc>
        <w:tc>
          <w:tcPr>
            <w:tcW w:w="1292" w:type="dxa"/>
          </w:tcPr>
          <w:p w14:paraId="27C21053" w14:textId="77777777" w:rsidR="00421B27" w:rsidRPr="00EF2F10" w:rsidRDefault="00421B27" w:rsidP="00B0288B">
            <w:pPr>
              <w:jc w:val="center"/>
              <w:rPr>
                <w:color w:val="000000" w:themeColor="text1"/>
              </w:rPr>
            </w:pPr>
            <w:r w:rsidRPr="00EF2F10">
              <w:rPr>
                <w:color w:val="000000" w:themeColor="text1"/>
              </w:rPr>
              <w:lastRenderedPageBreak/>
              <w:t>Услуга</w:t>
            </w:r>
          </w:p>
        </w:tc>
        <w:tc>
          <w:tcPr>
            <w:tcW w:w="849" w:type="dxa"/>
          </w:tcPr>
          <w:p w14:paraId="5AF8F979" w14:textId="77777777" w:rsidR="00421B27" w:rsidRPr="00EF2F10" w:rsidRDefault="00421B27" w:rsidP="00B0288B">
            <w:pPr>
              <w:jc w:val="center"/>
              <w:rPr>
                <w:color w:val="000000" w:themeColor="text1"/>
              </w:rPr>
            </w:pPr>
            <w:r w:rsidRPr="00EF2F10">
              <w:rPr>
                <w:color w:val="000000" w:themeColor="text1"/>
              </w:rPr>
              <w:t>1</w:t>
            </w:r>
          </w:p>
        </w:tc>
      </w:tr>
    </w:tbl>
    <w:p w14:paraId="12BCF6C2" w14:textId="77777777" w:rsidR="00421B27" w:rsidRPr="00EF2F10" w:rsidRDefault="00421B27" w:rsidP="00421B27">
      <w:pPr>
        <w:jc w:val="both"/>
        <w:rPr>
          <w:color w:val="000000" w:themeColor="text1"/>
          <w:sz w:val="28"/>
          <w:szCs w:val="28"/>
        </w:rPr>
      </w:pPr>
    </w:p>
    <w:p w14:paraId="7653358F" w14:textId="77777777" w:rsidR="00421B27" w:rsidRPr="00EF2F10" w:rsidRDefault="00421B27" w:rsidP="00421B27">
      <w:pPr>
        <w:jc w:val="both"/>
        <w:rPr>
          <w:color w:val="000000" w:themeColor="text1"/>
        </w:rPr>
      </w:pPr>
      <w:r w:rsidRPr="00EF2F10">
        <w:rPr>
          <w:color w:val="000000" w:themeColor="text1"/>
        </w:rPr>
        <w:t>1.4. Требования к оказываемым услугам.</w:t>
      </w:r>
    </w:p>
    <w:p w14:paraId="713A9AEB" w14:textId="77777777" w:rsidR="00421B27" w:rsidRPr="00EF2F10" w:rsidRDefault="00421B27" w:rsidP="00421B27">
      <w:pPr>
        <w:jc w:val="both"/>
        <w:rPr>
          <w:color w:val="000000" w:themeColor="text1"/>
        </w:rPr>
      </w:pPr>
      <w:r w:rsidRPr="00EF2F10">
        <w:rPr>
          <w:color w:val="000000" w:themeColor="text1"/>
        </w:rPr>
        <w:t>Исполнитель должен оказать следующие услуги:</w:t>
      </w:r>
    </w:p>
    <w:p w14:paraId="70561FD5" w14:textId="77777777" w:rsidR="00421B27" w:rsidRPr="00EF2F10" w:rsidRDefault="00421B27" w:rsidP="00421B27">
      <w:pPr>
        <w:jc w:val="both"/>
        <w:rPr>
          <w:color w:val="000000" w:themeColor="text1"/>
        </w:rPr>
      </w:pPr>
    </w:p>
    <w:p w14:paraId="33100EF6" w14:textId="77777777" w:rsidR="00421B27" w:rsidRPr="00EF2F10" w:rsidRDefault="00421B27" w:rsidP="00421B27">
      <w:pPr>
        <w:suppressAutoHyphens/>
        <w:autoSpaceDE w:val="0"/>
        <w:autoSpaceDN w:val="0"/>
        <w:adjustRightInd w:val="0"/>
        <w:jc w:val="both"/>
        <w:rPr>
          <w:color w:val="000000" w:themeColor="text1"/>
          <w:lang w:eastAsia="zh-CN"/>
        </w:rPr>
      </w:pPr>
      <w:r w:rsidRPr="00EF2F10">
        <w:rPr>
          <w:color w:val="000000" w:themeColor="text1"/>
        </w:rPr>
        <w:t xml:space="preserve">1.4.1. </w:t>
      </w:r>
      <w:r w:rsidRPr="00EF2F10">
        <w:rPr>
          <w:color w:val="000000" w:themeColor="text1"/>
          <w:lang w:eastAsia="zh-CN"/>
        </w:rPr>
        <w:t>Переплет документов с наращиванием толщины корешка в картонные крышки (в т.ч. нестандартный формат, альбомная ориентация; жесткая картонная обложка с тканевой оклейкой корешка).</w:t>
      </w:r>
    </w:p>
    <w:p w14:paraId="0A1AD274"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color w:val="000000" w:themeColor="text1"/>
          <w:lang w:eastAsia="zh-CN"/>
        </w:rPr>
        <w:t xml:space="preserve">- документы, в том числе размером А4, скрепляются прочной ниткой, и вклеиваются в твёрдую обложку из картона, при этом не должен закрываться текст всех документов, дат, виз и резолюций на них. </w:t>
      </w:r>
    </w:p>
    <w:p w14:paraId="420872E0"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color w:val="000000" w:themeColor="text1"/>
          <w:lang w:eastAsia="zh-CN"/>
        </w:rPr>
        <w:t>- прошивка блока листов и вклейка происходит вручную в жесткие картонные крышки с тканевой оклейкой корешка.  Ручная технология, не ведет к потере информации в корешке дела, что делает работу с документами удобной, позволяет сканировать и копировать документы;</w:t>
      </w:r>
    </w:p>
    <w:p w14:paraId="592BC0D5"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color w:val="000000" w:themeColor="text1"/>
          <w:lang w:eastAsia="zh-CN"/>
        </w:rPr>
        <w:t>- в блоке листов при помощи электродрели делаются 4 (четыре) сквозных прокола (2-3 мм) по краю листа (0,5-1,5 см от края листа). Расстояние между проколами составляет не менее 3-х сантиметров, проколы располагаются строго по вертикали (по центру левого поля листа);</w:t>
      </w:r>
    </w:p>
    <w:p w14:paraId="7E9193D3"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color w:val="000000" w:themeColor="text1"/>
          <w:lang w:eastAsia="zh-CN"/>
        </w:rPr>
        <w:t>- технология прошивки: методом шитья втачку, т.е. вдоль корешковой части блока скрученной нитью из синтетического волокна по четырем проколам, концы нити завязывают внатяжку;</w:t>
      </w:r>
    </w:p>
    <w:p w14:paraId="31E10DCC"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color w:val="000000" w:themeColor="text1"/>
          <w:lang w:eastAsia="zh-CN"/>
        </w:rPr>
        <w:t>- картонная обложка должна быть двухсторонняя из твёрдого картона. Поверхность лицевой части картонной обложки дела должна быть гладкой, светлых тонов для возможности написания на ней необходимой информации чернилами или шариковой ручкой. Корешок должен быть изготовлен с использованием покрывного корешкового материала;</w:t>
      </w:r>
    </w:p>
    <w:p w14:paraId="21DB2699"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color w:val="000000" w:themeColor="text1"/>
          <w:lang w:eastAsia="zh-CN"/>
        </w:rPr>
        <w:t>- размеры картонной обложки должны превышать не менее чем на 5мм размеры документа.</w:t>
      </w:r>
    </w:p>
    <w:p w14:paraId="6F648D1A"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color w:val="000000" w:themeColor="text1"/>
          <w:lang w:eastAsia="zh-CN"/>
        </w:rPr>
        <w:t xml:space="preserve">- в конце каждого дела подшивается заполненный лист-заверитель; </w:t>
      </w:r>
    </w:p>
    <w:p w14:paraId="7F861042" w14:textId="77777777" w:rsidR="00421B27" w:rsidRPr="00EF2F10" w:rsidRDefault="00421B27" w:rsidP="00421B27">
      <w:pPr>
        <w:suppressAutoHyphens/>
        <w:autoSpaceDE w:val="0"/>
        <w:autoSpaceDN w:val="0"/>
        <w:adjustRightInd w:val="0"/>
        <w:ind w:firstLine="567"/>
        <w:jc w:val="both"/>
        <w:rPr>
          <w:color w:val="000000" w:themeColor="text1"/>
        </w:rPr>
      </w:pPr>
      <w:r w:rsidRPr="00EF2F10">
        <w:rPr>
          <w:color w:val="000000" w:themeColor="text1"/>
          <w:lang w:eastAsia="zh-CN"/>
        </w:rPr>
        <w:t>- л</w:t>
      </w:r>
      <w:r w:rsidRPr="00EF2F10">
        <w:rPr>
          <w:color w:val="000000" w:themeColor="text1"/>
        </w:rPr>
        <w:t xml:space="preserve">ицевые этикетки клеятся на верхней крышке переплета (текст слева направо). </w:t>
      </w:r>
    </w:p>
    <w:p w14:paraId="552AB0E2" w14:textId="77777777" w:rsidR="00421B27" w:rsidRPr="00EF2F10" w:rsidRDefault="00421B27" w:rsidP="00421B27">
      <w:pPr>
        <w:suppressAutoHyphens/>
        <w:autoSpaceDE w:val="0"/>
        <w:autoSpaceDN w:val="0"/>
        <w:adjustRightInd w:val="0"/>
        <w:ind w:firstLine="567"/>
        <w:jc w:val="both"/>
        <w:rPr>
          <w:color w:val="000000" w:themeColor="text1"/>
        </w:rPr>
      </w:pPr>
    </w:p>
    <w:p w14:paraId="61D0A025" w14:textId="77777777" w:rsidR="00421B27" w:rsidRPr="00EF2F10" w:rsidRDefault="00421B27" w:rsidP="00421B27">
      <w:pPr>
        <w:suppressAutoHyphens/>
        <w:autoSpaceDE w:val="0"/>
        <w:autoSpaceDN w:val="0"/>
        <w:adjustRightInd w:val="0"/>
        <w:jc w:val="both"/>
        <w:rPr>
          <w:color w:val="000000" w:themeColor="text1"/>
        </w:rPr>
      </w:pPr>
      <w:r w:rsidRPr="00EF2F10">
        <w:rPr>
          <w:color w:val="000000" w:themeColor="text1"/>
        </w:rPr>
        <w:t xml:space="preserve">1.4.2.. Консервация дел постоянного хранения «Книги захоронений 2019-2021 годы» в типографской бумвиниловой обложке с наклеиванием титульного листа: </w:t>
      </w:r>
    </w:p>
    <w:p w14:paraId="1B9CA7AD" w14:textId="77777777" w:rsidR="00421B27" w:rsidRPr="00EF2F10" w:rsidRDefault="00421B27" w:rsidP="00421B27">
      <w:pPr>
        <w:rPr>
          <w:color w:val="000000" w:themeColor="text1"/>
        </w:rPr>
      </w:pPr>
      <w:r w:rsidRPr="00EF2F10">
        <w:rPr>
          <w:color w:val="000000" w:themeColor="text1"/>
        </w:rPr>
        <w:t>консервация книг регистрации в соответствии с требованиями архива</w:t>
      </w:r>
      <w:r w:rsidRPr="00EF2F10">
        <w:rPr>
          <w:color w:val="000000" w:themeColor="text1"/>
        </w:rPr>
        <w:noBreakHyphen/>
        <w:t xml:space="preserve">приёмщика: </w:t>
      </w:r>
    </w:p>
    <w:p w14:paraId="63D95177" w14:textId="77777777" w:rsidR="00421B27" w:rsidRPr="00EF2F10" w:rsidRDefault="00421B27" w:rsidP="00421B27">
      <w:pPr>
        <w:suppressAutoHyphens/>
        <w:autoSpaceDE w:val="0"/>
        <w:autoSpaceDN w:val="0"/>
        <w:adjustRightInd w:val="0"/>
        <w:jc w:val="both"/>
        <w:rPr>
          <w:color w:val="000000" w:themeColor="text1"/>
        </w:rPr>
      </w:pPr>
      <w:r w:rsidRPr="00EF2F10">
        <w:rPr>
          <w:color w:val="000000" w:themeColor="text1"/>
        </w:rPr>
        <w:t>разброшюровка блока с удалением типографской бумвиниловой обложки с последующим переплетом блока либо комплектование бумажного блока в специализированную архивную папку, наклеивание титульного листа в установленном порядке.</w:t>
      </w:r>
    </w:p>
    <w:p w14:paraId="23173639" w14:textId="77777777" w:rsidR="00421B27" w:rsidRPr="00EF2F10" w:rsidRDefault="00421B27" w:rsidP="00421B27">
      <w:pPr>
        <w:suppressAutoHyphens/>
        <w:autoSpaceDE w:val="0"/>
        <w:autoSpaceDN w:val="0"/>
        <w:adjustRightInd w:val="0"/>
        <w:jc w:val="both"/>
        <w:rPr>
          <w:color w:val="000000" w:themeColor="text1"/>
        </w:rPr>
      </w:pPr>
    </w:p>
    <w:p w14:paraId="4C87E313" w14:textId="77777777" w:rsidR="00421B27" w:rsidRPr="00EF2F10" w:rsidRDefault="00421B27" w:rsidP="00421B27">
      <w:pPr>
        <w:jc w:val="both"/>
        <w:rPr>
          <w:color w:val="000000" w:themeColor="text1"/>
        </w:rPr>
      </w:pPr>
      <w:r w:rsidRPr="00EF2F10">
        <w:rPr>
          <w:color w:val="000000" w:themeColor="text1"/>
        </w:rPr>
        <w:t>1.4.3. Наращивание разрушенного левого (внутреннего) поля листа, повреждённого в результате предыдущей брошюровки на пружину (гребёнку), до размера не менее 15 мм методом наклейки полосы бумаги внахлёст либо иным технологически обоснованным способом, с обеспечением сохранности текста и реквизитов, а также возможности последующего архивного переплета без утраты читаемости документа (не более пятидесяти листов в журнале).</w:t>
      </w:r>
    </w:p>
    <w:p w14:paraId="141F3CDA" w14:textId="77777777" w:rsidR="00421B27" w:rsidRPr="00EF2F10" w:rsidRDefault="00421B27" w:rsidP="00421B27">
      <w:pPr>
        <w:jc w:val="both"/>
        <w:rPr>
          <w:color w:val="000000" w:themeColor="text1"/>
        </w:rPr>
      </w:pPr>
    </w:p>
    <w:p w14:paraId="0D6E2EB8" w14:textId="77777777" w:rsidR="00421B27" w:rsidRPr="00EF2F10" w:rsidRDefault="00421B27" w:rsidP="00421B27">
      <w:pPr>
        <w:suppressAutoHyphens/>
        <w:autoSpaceDE w:val="0"/>
        <w:autoSpaceDN w:val="0"/>
        <w:adjustRightInd w:val="0"/>
        <w:jc w:val="both"/>
        <w:rPr>
          <w:color w:val="000000" w:themeColor="text1"/>
        </w:rPr>
      </w:pPr>
      <w:r w:rsidRPr="00EF2F10">
        <w:rPr>
          <w:color w:val="000000" w:themeColor="text1"/>
          <w:lang w:eastAsia="zh-CN"/>
        </w:rPr>
        <w:t xml:space="preserve">1.4.4. </w:t>
      </w:r>
      <w:r w:rsidRPr="00EF2F10">
        <w:rPr>
          <w:color w:val="000000" w:themeColor="text1"/>
        </w:rPr>
        <w:t>Доставка документов Заказчик – Исполнитель – Заказчик:</w:t>
      </w:r>
    </w:p>
    <w:p w14:paraId="5703132C" w14:textId="77777777" w:rsidR="00421B27" w:rsidRPr="00EF2F10" w:rsidRDefault="00421B27" w:rsidP="00421B27">
      <w:pPr>
        <w:suppressAutoHyphens/>
        <w:autoSpaceDE w:val="0"/>
        <w:autoSpaceDN w:val="0"/>
        <w:adjustRightInd w:val="0"/>
        <w:ind w:firstLine="567"/>
        <w:jc w:val="both"/>
        <w:rPr>
          <w:bCs/>
          <w:color w:val="000000" w:themeColor="text1"/>
          <w:kern w:val="32"/>
        </w:rPr>
      </w:pPr>
      <w:r w:rsidRPr="00EF2F10">
        <w:rPr>
          <w:bCs/>
          <w:color w:val="000000" w:themeColor="text1"/>
          <w:kern w:val="32"/>
        </w:rPr>
        <w:t xml:space="preserve">- исполнитель осуществляет транспортные услуги; </w:t>
      </w:r>
    </w:p>
    <w:p w14:paraId="2C036005" w14:textId="77777777" w:rsidR="00421B27" w:rsidRPr="00EF2F10" w:rsidRDefault="00421B27" w:rsidP="00421B27">
      <w:pPr>
        <w:suppressAutoHyphens/>
        <w:autoSpaceDE w:val="0"/>
        <w:autoSpaceDN w:val="0"/>
        <w:adjustRightInd w:val="0"/>
        <w:ind w:firstLine="567"/>
        <w:jc w:val="both"/>
        <w:rPr>
          <w:bCs/>
          <w:color w:val="000000" w:themeColor="text1"/>
          <w:kern w:val="32"/>
        </w:rPr>
      </w:pPr>
      <w:r w:rsidRPr="00EF2F10">
        <w:rPr>
          <w:bCs/>
          <w:color w:val="000000" w:themeColor="text1"/>
          <w:kern w:val="32"/>
        </w:rPr>
        <w:t xml:space="preserve">- исполнитель осуществляет погрузо-разгрузочные услуги; </w:t>
      </w:r>
    </w:p>
    <w:p w14:paraId="18875BE9" w14:textId="77777777" w:rsidR="00421B27" w:rsidRPr="00EF2F10" w:rsidRDefault="00421B27" w:rsidP="00421B27">
      <w:pPr>
        <w:suppressAutoHyphens/>
        <w:autoSpaceDE w:val="0"/>
        <w:autoSpaceDN w:val="0"/>
        <w:adjustRightInd w:val="0"/>
        <w:ind w:firstLine="567"/>
        <w:jc w:val="both"/>
        <w:rPr>
          <w:color w:val="000000" w:themeColor="text1"/>
          <w:lang w:eastAsia="zh-CN"/>
        </w:rPr>
      </w:pPr>
      <w:r w:rsidRPr="00EF2F10">
        <w:rPr>
          <w:bCs/>
          <w:color w:val="000000" w:themeColor="text1"/>
          <w:kern w:val="32"/>
        </w:rPr>
        <w:t>- исполнитель осуществляет распаковку и упаковку дел в архивные короба и их маркировку.</w:t>
      </w:r>
    </w:p>
    <w:p w14:paraId="1BDDC70C" w14:textId="77777777" w:rsidR="00421B27" w:rsidRPr="00EF2F10" w:rsidRDefault="00421B27" w:rsidP="00421B27">
      <w:pPr>
        <w:ind w:firstLine="709"/>
        <w:jc w:val="both"/>
        <w:rPr>
          <w:color w:val="000000" w:themeColor="text1"/>
          <w:sz w:val="28"/>
          <w:szCs w:val="28"/>
        </w:rPr>
      </w:pPr>
      <w:r w:rsidRPr="00EF2F10">
        <w:rPr>
          <w:color w:val="000000" w:themeColor="text1"/>
        </w:rPr>
        <w:t xml:space="preserve">При разборке, переноске дел должна соблюдаться осторожность с целью недопущения разрыва дел, их падения, рассыпания и связанной с этим порчей. </w:t>
      </w:r>
    </w:p>
    <w:p w14:paraId="2629E330" w14:textId="77777777" w:rsidR="00421B27" w:rsidRPr="00EF2F10" w:rsidRDefault="00421B27" w:rsidP="00421B27">
      <w:pPr>
        <w:pStyle w:val="Default"/>
        <w:tabs>
          <w:tab w:val="left" w:pos="1134"/>
          <w:tab w:val="left" w:pos="2896"/>
        </w:tabs>
        <w:spacing w:after="120" w:line="23" w:lineRule="atLeast"/>
        <w:ind w:firstLine="709"/>
        <w:jc w:val="both"/>
        <w:rPr>
          <w:b/>
          <w:color w:val="000000" w:themeColor="text1"/>
        </w:rPr>
      </w:pPr>
      <w:r w:rsidRPr="00EF2F10">
        <w:rPr>
          <w:color w:val="000000" w:themeColor="text1"/>
        </w:rPr>
        <w:t xml:space="preserve">Исполнитель забирает и возвращает документы с офиса Заказчика, расположенного по адресу: Ленинградская область, Всеволожский район, городской поселок Янино-1, ул. Голландская, дом 18 корп. 1, кабинет 3. </w:t>
      </w:r>
    </w:p>
    <w:p w14:paraId="2FFD7B62" w14:textId="5F083A8D" w:rsidR="00421B27" w:rsidRPr="00EF2F10" w:rsidRDefault="00421B27" w:rsidP="00421B27">
      <w:pPr>
        <w:pStyle w:val="Default"/>
        <w:tabs>
          <w:tab w:val="left" w:pos="1134"/>
          <w:tab w:val="left" w:pos="2896"/>
        </w:tabs>
        <w:spacing w:line="23" w:lineRule="atLeast"/>
        <w:jc w:val="center"/>
        <w:rPr>
          <w:b/>
          <w:color w:val="000000" w:themeColor="text1"/>
        </w:rPr>
      </w:pPr>
      <w:r w:rsidRPr="00EF2F10">
        <w:rPr>
          <w:b/>
          <w:color w:val="000000" w:themeColor="text1"/>
        </w:rPr>
        <w:t>2. Срок оказания услуги (период оказания услуг):</w:t>
      </w:r>
    </w:p>
    <w:p w14:paraId="2A733B5D" w14:textId="77777777" w:rsidR="00421B27" w:rsidRPr="00EF2F10" w:rsidRDefault="00421B27" w:rsidP="00421B27">
      <w:pPr>
        <w:pStyle w:val="Default"/>
        <w:tabs>
          <w:tab w:val="left" w:pos="1134"/>
          <w:tab w:val="left" w:pos="2896"/>
        </w:tabs>
        <w:spacing w:line="23" w:lineRule="atLeast"/>
        <w:jc w:val="both"/>
        <w:rPr>
          <w:color w:val="000000" w:themeColor="text1"/>
        </w:rPr>
      </w:pPr>
      <w:r w:rsidRPr="00EF2F10">
        <w:rPr>
          <w:color w:val="000000" w:themeColor="text1"/>
        </w:rPr>
        <w:lastRenderedPageBreak/>
        <w:t>в течение 60 (шестидесяти) календарных дней с даты заключения Договора, но не позднее 30 ноября 2026 года. Исполнитель по согласованию с Заказчиком вправе оказать услуги и сдать результат оказанных услуг досрочно.</w:t>
      </w:r>
    </w:p>
    <w:p w14:paraId="21B933AE" w14:textId="77777777" w:rsidR="00421B27" w:rsidRPr="00EF2F10" w:rsidRDefault="00421B27" w:rsidP="00421B27">
      <w:pPr>
        <w:pStyle w:val="Default"/>
        <w:tabs>
          <w:tab w:val="left" w:pos="1134"/>
          <w:tab w:val="left" w:pos="2896"/>
        </w:tabs>
        <w:spacing w:line="23" w:lineRule="atLeast"/>
        <w:jc w:val="both"/>
        <w:rPr>
          <w:color w:val="000000" w:themeColor="text1"/>
        </w:rPr>
      </w:pPr>
    </w:p>
    <w:p w14:paraId="59006C55" w14:textId="5DCBFBE1" w:rsidR="00421B27" w:rsidRPr="00EF2F10" w:rsidRDefault="00421B27" w:rsidP="00421B27">
      <w:pPr>
        <w:tabs>
          <w:tab w:val="num" w:pos="-284"/>
          <w:tab w:val="left" w:pos="709"/>
        </w:tabs>
        <w:jc w:val="center"/>
        <w:rPr>
          <w:rFonts w:eastAsia="Calibri"/>
          <w:b/>
          <w:color w:val="000000" w:themeColor="text1"/>
          <w:lang w:eastAsia="en-US"/>
        </w:rPr>
      </w:pPr>
      <w:r w:rsidRPr="00EF2F10">
        <w:rPr>
          <w:rFonts w:eastAsia="Calibri"/>
          <w:b/>
          <w:color w:val="000000" w:themeColor="text1"/>
          <w:lang w:eastAsia="en-US"/>
        </w:rPr>
        <w:t>3. Гарантийный срок:</w:t>
      </w:r>
    </w:p>
    <w:p w14:paraId="0048D5B8" w14:textId="77777777" w:rsidR="00421B27" w:rsidRPr="00EF2F10" w:rsidRDefault="00421B27" w:rsidP="00421B27">
      <w:pPr>
        <w:tabs>
          <w:tab w:val="num" w:pos="-284"/>
          <w:tab w:val="left" w:pos="709"/>
        </w:tabs>
        <w:ind w:firstLine="709"/>
        <w:jc w:val="both"/>
        <w:rPr>
          <w:color w:val="000000" w:themeColor="text1"/>
        </w:rPr>
      </w:pPr>
      <w:r w:rsidRPr="00EF2F10">
        <w:rPr>
          <w:color w:val="000000" w:themeColor="text1"/>
        </w:rPr>
        <w:t xml:space="preserve">Гарантийный срок оказанных услуг 12 месяцев. </w:t>
      </w:r>
    </w:p>
    <w:p w14:paraId="053BA959" w14:textId="77777777" w:rsidR="00421B27" w:rsidRPr="00EF2F10" w:rsidRDefault="00421B27" w:rsidP="00421B27">
      <w:pPr>
        <w:ind w:firstLine="709"/>
        <w:jc w:val="both"/>
        <w:rPr>
          <w:color w:val="000000" w:themeColor="text1"/>
        </w:rPr>
      </w:pPr>
      <w:r w:rsidRPr="00EF2F10">
        <w:rPr>
          <w:color w:val="000000" w:themeColor="text1"/>
        </w:rPr>
        <w:t xml:space="preserve">В течении гарантийного срока, при обнаружении недостатков, Заказчик направляет Исполнителю письменное уведомление по электронной почте с описанием дефектов и приложением фотофиксации. </w:t>
      </w:r>
    </w:p>
    <w:p w14:paraId="5CDC62F8" w14:textId="77777777" w:rsidR="00421B27" w:rsidRPr="00EF2F10" w:rsidRDefault="00421B27" w:rsidP="00421B27">
      <w:pPr>
        <w:ind w:firstLine="709"/>
        <w:jc w:val="both"/>
        <w:rPr>
          <w:color w:val="000000" w:themeColor="text1"/>
        </w:rPr>
      </w:pPr>
      <w:r w:rsidRPr="00EF2F10">
        <w:rPr>
          <w:color w:val="000000" w:themeColor="text1"/>
        </w:rPr>
        <w:t>Исполнитель обязан рассмотреть уведомление и направить своего представителя для составления Акта о выявленных недостатках в течение 5 (пяти) рабочих дней с момента получения уведомления.</w:t>
      </w:r>
    </w:p>
    <w:p w14:paraId="0DCDAFAE" w14:textId="77777777" w:rsidR="00421B27" w:rsidRPr="00EF2F10" w:rsidRDefault="00421B27" w:rsidP="00421B27">
      <w:pPr>
        <w:ind w:firstLine="709"/>
        <w:jc w:val="both"/>
        <w:rPr>
          <w:color w:val="000000" w:themeColor="text1"/>
        </w:rPr>
      </w:pPr>
      <w:r w:rsidRPr="00EF2F10">
        <w:rPr>
          <w:color w:val="000000" w:themeColor="text1"/>
        </w:rPr>
        <w:t xml:space="preserve">После составления Акта Исполнитель обязан устранить выявленные дефекты в течение 7 (семи) рабочих дней. Накладные расходы по выезду специалиста Исполнителя и доставка дел для устранения дефектов (заказчик – исполнитель - заказчик) проводятся за счет Исполнителя. </w:t>
      </w:r>
    </w:p>
    <w:p w14:paraId="26D962E8" w14:textId="77777777" w:rsidR="00421B27" w:rsidRPr="00EF2F10" w:rsidRDefault="00421B27" w:rsidP="00421B27">
      <w:pPr>
        <w:ind w:firstLine="709"/>
        <w:jc w:val="both"/>
        <w:rPr>
          <w:color w:val="000000" w:themeColor="text1"/>
        </w:rPr>
      </w:pPr>
      <w:r w:rsidRPr="00EF2F10">
        <w:rPr>
          <w:color w:val="000000" w:themeColor="text1"/>
        </w:rPr>
        <w:t xml:space="preserve">По факту устранения недостатков Стороны подписывают Акт об устранении дефектов, который является основанием для закрытия гарантийного случая. </w:t>
      </w:r>
    </w:p>
    <w:p w14:paraId="7CB416B3" w14:textId="77777777" w:rsidR="00421B27" w:rsidRPr="00EF2F10" w:rsidRDefault="00421B27" w:rsidP="00421B27">
      <w:pPr>
        <w:spacing w:line="259" w:lineRule="auto"/>
        <w:ind w:firstLine="709"/>
        <w:jc w:val="both"/>
        <w:rPr>
          <w:color w:val="000000" w:themeColor="text1"/>
        </w:rPr>
      </w:pPr>
      <w:r w:rsidRPr="00EF2F10">
        <w:rPr>
          <w:color w:val="000000" w:themeColor="text1"/>
        </w:rPr>
        <w:t xml:space="preserve">Гарантия не распространяется на дефекты, возникшие вследствие неправильной эксплуатации, механического воздействия, вмешательства третьих лиц, возникшие после подписания акта сдачи-приемки оказанных услуг. </w:t>
      </w:r>
    </w:p>
    <w:p w14:paraId="23D7C89D" w14:textId="77777777" w:rsidR="00421B27" w:rsidRPr="00EF2F10" w:rsidRDefault="00421B27" w:rsidP="00421B27">
      <w:pPr>
        <w:spacing w:line="259" w:lineRule="auto"/>
        <w:ind w:firstLine="709"/>
        <w:jc w:val="both"/>
        <w:rPr>
          <w:rFonts w:eastAsia="Calibri"/>
          <w:color w:val="000000" w:themeColor="text1"/>
          <w:lang w:eastAsia="en-US"/>
        </w:rPr>
      </w:pPr>
    </w:p>
    <w:p w14:paraId="35FD542D" w14:textId="52930602" w:rsidR="00421B27" w:rsidRPr="00421B27" w:rsidRDefault="00421B27" w:rsidP="00421B27">
      <w:pPr>
        <w:pStyle w:val="ab"/>
        <w:numPr>
          <w:ilvl w:val="0"/>
          <w:numId w:val="36"/>
        </w:numPr>
        <w:spacing w:line="259" w:lineRule="auto"/>
        <w:jc w:val="center"/>
        <w:rPr>
          <w:b/>
          <w:color w:val="000000" w:themeColor="text1"/>
          <w:lang w:eastAsia="ar-SA"/>
        </w:rPr>
      </w:pPr>
      <w:r w:rsidRPr="00421B27">
        <w:rPr>
          <w:b/>
          <w:color w:val="000000" w:themeColor="text1"/>
          <w:lang w:eastAsia="ar-SA"/>
        </w:rPr>
        <w:t xml:space="preserve">Требования к техническим и функциональным характеристикам товаров, </w:t>
      </w:r>
    </w:p>
    <w:p w14:paraId="283804FB" w14:textId="768A62CD" w:rsidR="00421B27" w:rsidRPr="00421B27" w:rsidRDefault="00421B27" w:rsidP="00421B27">
      <w:pPr>
        <w:pStyle w:val="ab"/>
        <w:spacing w:line="259" w:lineRule="auto"/>
        <w:jc w:val="center"/>
        <w:rPr>
          <w:b/>
          <w:color w:val="000000" w:themeColor="text1"/>
        </w:rPr>
      </w:pPr>
      <w:r w:rsidRPr="00421B27">
        <w:rPr>
          <w:b/>
          <w:color w:val="000000" w:themeColor="text1"/>
          <w:lang w:eastAsia="ar-SA"/>
        </w:rPr>
        <w:t>материалов, применяемых при оказании услуг:</w:t>
      </w:r>
    </w:p>
    <w:tbl>
      <w:tblPr>
        <w:tblW w:w="10190" w:type="dxa"/>
        <w:tblLayout w:type="fixed"/>
        <w:tblLook w:val="0000" w:firstRow="0" w:lastRow="0" w:firstColumn="0" w:lastColumn="0" w:noHBand="0" w:noVBand="0"/>
      </w:tblPr>
      <w:tblGrid>
        <w:gridCol w:w="533"/>
        <w:gridCol w:w="2547"/>
        <w:gridCol w:w="3821"/>
        <w:gridCol w:w="3289"/>
      </w:tblGrid>
      <w:tr w:rsidR="00421B27" w:rsidRPr="00EF2F10" w14:paraId="733B153E" w14:textId="77777777" w:rsidTr="00B0288B">
        <w:trPr>
          <w:trHeight w:val="274"/>
        </w:trPr>
        <w:tc>
          <w:tcPr>
            <w:tcW w:w="533" w:type="dxa"/>
            <w:vMerge w:val="restart"/>
            <w:tcBorders>
              <w:top w:val="single" w:sz="4" w:space="0" w:color="000000"/>
              <w:left w:val="single" w:sz="4" w:space="0" w:color="000000"/>
              <w:bottom w:val="single" w:sz="4" w:space="0" w:color="000000"/>
            </w:tcBorders>
          </w:tcPr>
          <w:p w14:paraId="0823D1C7" w14:textId="77777777" w:rsidR="00421B27" w:rsidRPr="00EF2F10" w:rsidRDefault="00421B27" w:rsidP="00B0288B">
            <w:pPr>
              <w:suppressAutoHyphens/>
              <w:jc w:val="center"/>
              <w:rPr>
                <w:b/>
                <w:bCs/>
                <w:color w:val="000000" w:themeColor="text1"/>
                <w:sz w:val="20"/>
                <w:szCs w:val="20"/>
                <w:lang w:eastAsia="ar-SA"/>
              </w:rPr>
            </w:pPr>
            <w:r w:rsidRPr="00EF2F10">
              <w:rPr>
                <w:b/>
                <w:bCs/>
                <w:color w:val="000000" w:themeColor="text1"/>
                <w:sz w:val="20"/>
                <w:szCs w:val="20"/>
                <w:lang w:eastAsia="ar-SA"/>
              </w:rPr>
              <w:t>№ п/п</w:t>
            </w:r>
          </w:p>
        </w:tc>
        <w:tc>
          <w:tcPr>
            <w:tcW w:w="2547" w:type="dxa"/>
            <w:vMerge w:val="restart"/>
            <w:tcBorders>
              <w:top w:val="single" w:sz="4" w:space="0" w:color="000000"/>
              <w:left w:val="single" w:sz="4" w:space="0" w:color="000000"/>
              <w:bottom w:val="single" w:sz="4" w:space="0" w:color="000000"/>
            </w:tcBorders>
          </w:tcPr>
          <w:p w14:paraId="6133626F" w14:textId="77777777" w:rsidR="00421B27" w:rsidRPr="00EF2F10" w:rsidRDefault="00421B27" w:rsidP="00B0288B">
            <w:pPr>
              <w:suppressAutoHyphens/>
              <w:jc w:val="center"/>
              <w:rPr>
                <w:b/>
                <w:bCs/>
                <w:color w:val="000000" w:themeColor="text1"/>
                <w:sz w:val="20"/>
                <w:szCs w:val="20"/>
                <w:lang w:eastAsia="ar-SA"/>
              </w:rPr>
            </w:pPr>
            <w:r w:rsidRPr="00EF2F10">
              <w:rPr>
                <w:b/>
                <w:bCs/>
                <w:color w:val="000000" w:themeColor="text1"/>
                <w:sz w:val="20"/>
                <w:szCs w:val="20"/>
                <w:lang w:eastAsia="ar-SA"/>
              </w:rPr>
              <w:t>Наименование</w:t>
            </w:r>
          </w:p>
          <w:p w14:paraId="0B541D6F" w14:textId="77777777" w:rsidR="00421B27" w:rsidRPr="00EF2F10" w:rsidRDefault="00421B27" w:rsidP="00B0288B">
            <w:pPr>
              <w:suppressAutoHyphens/>
              <w:jc w:val="center"/>
              <w:rPr>
                <w:b/>
                <w:bCs/>
                <w:color w:val="000000" w:themeColor="text1"/>
                <w:sz w:val="20"/>
                <w:szCs w:val="20"/>
                <w:lang w:eastAsia="ar-SA"/>
              </w:rPr>
            </w:pPr>
            <w:r w:rsidRPr="00EF2F10">
              <w:rPr>
                <w:b/>
                <w:bCs/>
                <w:color w:val="000000" w:themeColor="text1"/>
                <w:sz w:val="20"/>
                <w:szCs w:val="20"/>
                <w:lang w:eastAsia="ar-SA"/>
              </w:rPr>
              <w:t>товара</w:t>
            </w:r>
          </w:p>
        </w:tc>
        <w:tc>
          <w:tcPr>
            <w:tcW w:w="7110" w:type="dxa"/>
            <w:gridSpan w:val="2"/>
            <w:tcBorders>
              <w:top w:val="single" w:sz="4" w:space="0" w:color="000000"/>
              <w:left w:val="single" w:sz="4" w:space="0" w:color="000000"/>
              <w:bottom w:val="single" w:sz="4" w:space="0" w:color="000000"/>
              <w:right w:val="single" w:sz="4" w:space="0" w:color="auto"/>
            </w:tcBorders>
          </w:tcPr>
          <w:p w14:paraId="34F9EE63" w14:textId="77777777" w:rsidR="00421B27" w:rsidRPr="00EF2F10" w:rsidRDefault="00421B27" w:rsidP="00B0288B">
            <w:pPr>
              <w:suppressAutoHyphens/>
              <w:jc w:val="center"/>
              <w:rPr>
                <w:b/>
                <w:bCs/>
                <w:color w:val="000000" w:themeColor="text1"/>
                <w:sz w:val="20"/>
                <w:szCs w:val="20"/>
                <w:lang w:eastAsia="ar-SA"/>
              </w:rPr>
            </w:pPr>
            <w:r w:rsidRPr="00EF2F10">
              <w:rPr>
                <w:b/>
                <w:bCs/>
                <w:color w:val="000000" w:themeColor="text1"/>
                <w:sz w:val="20"/>
                <w:szCs w:val="20"/>
                <w:lang w:eastAsia="ar-SA"/>
              </w:rPr>
              <w:t>Технические и функциональные характеристики товара</w:t>
            </w:r>
          </w:p>
        </w:tc>
      </w:tr>
      <w:tr w:rsidR="00421B27" w:rsidRPr="00EF2F10" w14:paraId="7DE9E198" w14:textId="77777777" w:rsidTr="00B0288B">
        <w:trPr>
          <w:trHeight w:val="691"/>
        </w:trPr>
        <w:tc>
          <w:tcPr>
            <w:tcW w:w="533" w:type="dxa"/>
            <w:vMerge/>
            <w:tcBorders>
              <w:top w:val="single" w:sz="4" w:space="0" w:color="000000"/>
              <w:left w:val="single" w:sz="4" w:space="0" w:color="000000"/>
              <w:bottom w:val="single" w:sz="4" w:space="0" w:color="000000"/>
            </w:tcBorders>
          </w:tcPr>
          <w:p w14:paraId="3CAADE17" w14:textId="77777777" w:rsidR="00421B27" w:rsidRPr="00EF2F10" w:rsidRDefault="00421B27" w:rsidP="00B0288B">
            <w:pPr>
              <w:suppressAutoHyphens/>
              <w:snapToGrid w:val="0"/>
              <w:jc w:val="center"/>
              <w:rPr>
                <w:b/>
                <w:bCs/>
                <w:color w:val="000000" w:themeColor="text1"/>
                <w:sz w:val="20"/>
                <w:szCs w:val="20"/>
                <w:lang w:eastAsia="ar-SA"/>
              </w:rPr>
            </w:pPr>
          </w:p>
        </w:tc>
        <w:tc>
          <w:tcPr>
            <w:tcW w:w="2547" w:type="dxa"/>
            <w:vMerge/>
            <w:tcBorders>
              <w:top w:val="single" w:sz="4" w:space="0" w:color="000000"/>
              <w:left w:val="single" w:sz="4" w:space="0" w:color="000000"/>
              <w:bottom w:val="single" w:sz="4" w:space="0" w:color="000000"/>
            </w:tcBorders>
          </w:tcPr>
          <w:p w14:paraId="0216E7DC" w14:textId="77777777" w:rsidR="00421B27" w:rsidRPr="00EF2F10" w:rsidRDefault="00421B27" w:rsidP="00B0288B">
            <w:pPr>
              <w:suppressAutoHyphens/>
              <w:snapToGrid w:val="0"/>
              <w:jc w:val="center"/>
              <w:rPr>
                <w:b/>
                <w:bCs/>
                <w:color w:val="000000" w:themeColor="text1"/>
                <w:sz w:val="20"/>
                <w:szCs w:val="20"/>
                <w:lang w:eastAsia="ar-SA"/>
              </w:rPr>
            </w:pPr>
          </w:p>
        </w:tc>
        <w:tc>
          <w:tcPr>
            <w:tcW w:w="3821" w:type="dxa"/>
            <w:tcBorders>
              <w:left w:val="single" w:sz="4" w:space="0" w:color="000000"/>
              <w:bottom w:val="single" w:sz="4" w:space="0" w:color="000000"/>
            </w:tcBorders>
          </w:tcPr>
          <w:p w14:paraId="43C98BAF" w14:textId="77777777" w:rsidR="00421B27" w:rsidRPr="00EF2F10" w:rsidRDefault="00421B27" w:rsidP="00B0288B">
            <w:pPr>
              <w:suppressAutoHyphens/>
              <w:jc w:val="center"/>
              <w:rPr>
                <w:b/>
                <w:bCs/>
                <w:color w:val="000000" w:themeColor="text1"/>
                <w:sz w:val="20"/>
                <w:szCs w:val="20"/>
                <w:lang w:eastAsia="ar-SA"/>
              </w:rPr>
            </w:pPr>
            <w:r w:rsidRPr="00EF2F10">
              <w:rPr>
                <w:b/>
                <w:bCs/>
                <w:color w:val="000000" w:themeColor="text1"/>
                <w:sz w:val="20"/>
                <w:szCs w:val="20"/>
                <w:lang w:eastAsia="ar-SA"/>
              </w:rPr>
              <w:t>Показатели, значения которых не могут изменяться</w:t>
            </w:r>
          </w:p>
        </w:tc>
        <w:tc>
          <w:tcPr>
            <w:tcW w:w="3289" w:type="dxa"/>
            <w:tcBorders>
              <w:left w:val="single" w:sz="4" w:space="0" w:color="000000"/>
              <w:bottom w:val="single" w:sz="4" w:space="0" w:color="000000"/>
              <w:right w:val="single" w:sz="4" w:space="0" w:color="auto"/>
            </w:tcBorders>
          </w:tcPr>
          <w:p w14:paraId="26008B39" w14:textId="77777777" w:rsidR="00421B27" w:rsidRPr="00EF2F10" w:rsidRDefault="00421B27" w:rsidP="00B0288B">
            <w:pPr>
              <w:suppressAutoHyphens/>
              <w:jc w:val="center"/>
              <w:rPr>
                <w:b/>
                <w:bCs/>
                <w:color w:val="000000" w:themeColor="text1"/>
                <w:sz w:val="20"/>
                <w:szCs w:val="20"/>
                <w:lang w:eastAsia="ar-SA"/>
              </w:rPr>
            </w:pPr>
            <w:r w:rsidRPr="00EF2F10">
              <w:rPr>
                <w:b/>
                <w:bCs/>
                <w:color w:val="000000" w:themeColor="text1"/>
                <w:sz w:val="20"/>
                <w:szCs w:val="20"/>
                <w:lang w:eastAsia="ar-SA"/>
              </w:rPr>
              <w:t>Максимальные и (или) минимальные значения показателей, показатели, для которых указаны варианты значений</w:t>
            </w:r>
          </w:p>
        </w:tc>
      </w:tr>
      <w:tr w:rsidR="00421B27" w:rsidRPr="00EF2F10" w14:paraId="482C7CE7" w14:textId="77777777" w:rsidTr="00B0288B">
        <w:trPr>
          <w:trHeight w:val="1189"/>
        </w:trPr>
        <w:tc>
          <w:tcPr>
            <w:tcW w:w="533" w:type="dxa"/>
            <w:tcBorders>
              <w:left w:val="single" w:sz="4" w:space="0" w:color="000000"/>
              <w:bottom w:val="single" w:sz="4" w:space="0" w:color="000000"/>
            </w:tcBorders>
            <w:vAlign w:val="center"/>
          </w:tcPr>
          <w:p w14:paraId="108086E6" w14:textId="77777777" w:rsidR="00421B27" w:rsidRPr="00EF2F10" w:rsidRDefault="00421B27" w:rsidP="00B0288B">
            <w:pPr>
              <w:suppressAutoHyphens/>
              <w:jc w:val="center"/>
              <w:rPr>
                <w:color w:val="000000" w:themeColor="text1"/>
                <w:sz w:val="20"/>
                <w:szCs w:val="20"/>
                <w:lang w:eastAsia="ar-SA"/>
              </w:rPr>
            </w:pPr>
            <w:r w:rsidRPr="00EF2F10">
              <w:rPr>
                <w:color w:val="000000" w:themeColor="text1"/>
                <w:sz w:val="20"/>
                <w:szCs w:val="20"/>
                <w:lang w:eastAsia="ar-SA"/>
              </w:rPr>
              <w:t>1</w:t>
            </w:r>
          </w:p>
        </w:tc>
        <w:tc>
          <w:tcPr>
            <w:tcW w:w="2547" w:type="dxa"/>
            <w:tcBorders>
              <w:left w:val="single" w:sz="4" w:space="0" w:color="000000"/>
              <w:bottom w:val="single" w:sz="4" w:space="0" w:color="000000"/>
            </w:tcBorders>
            <w:shd w:val="clear" w:color="auto" w:fill="FFFFFF"/>
          </w:tcPr>
          <w:p w14:paraId="2DC3D0A4"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Картон</w:t>
            </w:r>
          </w:p>
        </w:tc>
        <w:tc>
          <w:tcPr>
            <w:tcW w:w="3821" w:type="dxa"/>
            <w:tcBorders>
              <w:left w:val="single" w:sz="4" w:space="0" w:color="000000"/>
              <w:bottom w:val="single" w:sz="4" w:space="0" w:color="000000"/>
            </w:tcBorders>
            <w:shd w:val="clear" w:color="auto" w:fill="FFFFFF"/>
          </w:tcPr>
          <w:p w14:paraId="4C27E810"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Поверхность лицевой части картонной обложки переплетённого дела должна быть гладкой, светлых тонов для возможности написания на ней необходимой информации чернилами или шариковой ручкой.</w:t>
            </w:r>
          </w:p>
        </w:tc>
        <w:tc>
          <w:tcPr>
            <w:tcW w:w="3289" w:type="dxa"/>
            <w:tcBorders>
              <w:left w:val="single" w:sz="4" w:space="0" w:color="000000"/>
              <w:bottom w:val="single" w:sz="4" w:space="0" w:color="000000"/>
              <w:right w:val="single" w:sz="4" w:space="0" w:color="auto"/>
            </w:tcBorders>
          </w:tcPr>
          <w:p w14:paraId="31FE8867" w14:textId="77777777" w:rsidR="00421B27" w:rsidRPr="00EF2F10" w:rsidRDefault="00421B27" w:rsidP="00B0288B">
            <w:pPr>
              <w:rPr>
                <w:color w:val="000000" w:themeColor="text1"/>
                <w:sz w:val="20"/>
                <w:szCs w:val="20"/>
              </w:rPr>
            </w:pPr>
            <w:r w:rsidRPr="00EF2F10">
              <w:rPr>
                <w:color w:val="000000" w:themeColor="text1"/>
                <w:sz w:val="20"/>
                <w:szCs w:val="20"/>
              </w:rPr>
              <w:t xml:space="preserve">толщина не менее 1,4 мм и не более 1,5 мм, </w:t>
            </w:r>
          </w:p>
          <w:p w14:paraId="0CC3A20D"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rPr>
              <w:t>сопротивление расслаиванию по кромке не менее 131 КПа</w:t>
            </w:r>
          </w:p>
        </w:tc>
      </w:tr>
      <w:tr w:rsidR="00421B27" w:rsidRPr="00EF2F10" w14:paraId="6F11023A" w14:textId="77777777" w:rsidTr="00B0288B">
        <w:trPr>
          <w:trHeight w:val="1189"/>
        </w:trPr>
        <w:tc>
          <w:tcPr>
            <w:tcW w:w="533" w:type="dxa"/>
            <w:tcBorders>
              <w:left w:val="single" w:sz="4" w:space="0" w:color="000000"/>
              <w:bottom w:val="single" w:sz="4" w:space="0" w:color="000000"/>
            </w:tcBorders>
            <w:vAlign w:val="center"/>
          </w:tcPr>
          <w:p w14:paraId="6DC07BE3" w14:textId="77777777" w:rsidR="00421B27" w:rsidRPr="00EF2F10" w:rsidRDefault="00421B27" w:rsidP="00B0288B">
            <w:pPr>
              <w:suppressAutoHyphens/>
              <w:jc w:val="center"/>
              <w:rPr>
                <w:color w:val="000000" w:themeColor="text1"/>
                <w:sz w:val="20"/>
                <w:szCs w:val="20"/>
                <w:lang w:eastAsia="ar-SA"/>
              </w:rPr>
            </w:pPr>
            <w:r w:rsidRPr="00EF2F10">
              <w:rPr>
                <w:color w:val="000000" w:themeColor="text1"/>
                <w:sz w:val="20"/>
                <w:szCs w:val="20"/>
                <w:lang w:eastAsia="ar-SA"/>
              </w:rPr>
              <w:t>2</w:t>
            </w:r>
          </w:p>
        </w:tc>
        <w:tc>
          <w:tcPr>
            <w:tcW w:w="2547" w:type="dxa"/>
            <w:tcBorders>
              <w:left w:val="single" w:sz="4" w:space="0" w:color="000000"/>
              <w:bottom w:val="single" w:sz="4" w:space="0" w:color="000000"/>
            </w:tcBorders>
            <w:shd w:val="clear" w:color="auto" w:fill="FFFFFF"/>
          </w:tcPr>
          <w:p w14:paraId="0C5DA8BB"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Материал для наращивания поля листа</w:t>
            </w:r>
          </w:p>
        </w:tc>
        <w:tc>
          <w:tcPr>
            <w:tcW w:w="3821" w:type="dxa"/>
            <w:tcBorders>
              <w:left w:val="single" w:sz="4" w:space="0" w:color="000000"/>
              <w:bottom w:val="single" w:sz="4" w:space="0" w:color="000000"/>
            </w:tcBorders>
            <w:shd w:val="clear" w:color="auto" w:fill="FFFFFF"/>
          </w:tcPr>
          <w:p w14:paraId="001ECBC1"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Материал светлых тонов. Подклейка должна обеспечивать механическую прочность зоны прокола при архивном переплете (прошивка на 4 прокола)</w:t>
            </w:r>
          </w:p>
        </w:tc>
        <w:tc>
          <w:tcPr>
            <w:tcW w:w="3289" w:type="dxa"/>
            <w:tcBorders>
              <w:left w:val="single" w:sz="4" w:space="0" w:color="000000"/>
              <w:bottom w:val="single" w:sz="4" w:space="0" w:color="000000"/>
              <w:right w:val="single" w:sz="4" w:space="0" w:color="auto"/>
            </w:tcBorders>
          </w:tcPr>
          <w:p w14:paraId="387B58F8"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бумага плотностью не менее 80 г/м²</w:t>
            </w:r>
          </w:p>
        </w:tc>
      </w:tr>
      <w:tr w:rsidR="00421B27" w:rsidRPr="00EF2F10" w14:paraId="68680C8A" w14:textId="77777777" w:rsidTr="00B0288B">
        <w:trPr>
          <w:trHeight w:val="991"/>
        </w:trPr>
        <w:tc>
          <w:tcPr>
            <w:tcW w:w="533" w:type="dxa"/>
            <w:tcBorders>
              <w:left w:val="single" w:sz="4" w:space="0" w:color="000000"/>
              <w:bottom w:val="single" w:sz="4" w:space="0" w:color="000000"/>
            </w:tcBorders>
            <w:vAlign w:val="center"/>
          </w:tcPr>
          <w:p w14:paraId="7A8F5504" w14:textId="77777777" w:rsidR="00421B27" w:rsidRPr="00EF2F10" w:rsidRDefault="00421B27" w:rsidP="00B0288B">
            <w:pPr>
              <w:suppressAutoHyphens/>
              <w:jc w:val="center"/>
              <w:rPr>
                <w:color w:val="000000" w:themeColor="text1"/>
                <w:sz w:val="20"/>
                <w:szCs w:val="20"/>
                <w:lang w:eastAsia="ar-SA"/>
              </w:rPr>
            </w:pPr>
            <w:r w:rsidRPr="00EF2F10">
              <w:rPr>
                <w:color w:val="000000" w:themeColor="text1"/>
                <w:sz w:val="20"/>
                <w:szCs w:val="20"/>
                <w:lang w:eastAsia="ar-SA"/>
              </w:rPr>
              <w:t>3</w:t>
            </w:r>
          </w:p>
        </w:tc>
        <w:tc>
          <w:tcPr>
            <w:tcW w:w="2547" w:type="dxa"/>
            <w:tcBorders>
              <w:left w:val="single" w:sz="4" w:space="0" w:color="000000"/>
              <w:bottom w:val="single" w:sz="4" w:space="0" w:color="000000"/>
            </w:tcBorders>
            <w:shd w:val="clear" w:color="auto" w:fill="FFFFFF"/>
          </w:tcPr>
          <w:p w14:paraId="67BD74A9"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Покрывной корешковый материал</w:t>
            </w:r>
          </w:p>
          <w:p w14:paraId="6A315B1F" w14:textId="77777777" w:rsidR="00421B27" w:rsidRPr="00EF2F10" w:rsidRDefault="00421B27" w:rsidP="00B0288B">
            <w:pPr>
              <w:suppressAutoHyphens/>
              <w:rPr>
                <w:color w:val="000000" w:themeColor="text1"/>
                <w:sz w:val="20"/>
                <w:szCs w:val="20"/>
                <w:lang w:eastAsia="ar-SA"/>
              </w:rPr>
            </w:pPr>
          </w:p>
        </w:tc>
        <w:tc>
          <w:tcPr>
            <w:tcW w:w="3821" w:type="dxa"/>
            <w:tcBorders>
              <w:left w:val="single" w:sz="4" w:space="0" w:color="000000"/>
              <w:bottom w:val="single" w:sz="4" w:space="0" w:color="000000"/>
            </w:tcBorders>
            <w:shd w:val="clear" w:color="auto" w:fill="FFFFFF"/>
          </w:tcPr>
          <w:p w14:paraId="0281AB67"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хлопчатобумажная ткань с двусторонним крахмально-каолиновым покрытием (на основе ткани миткаль). Отсутствует пробивание клея на лицевую сторону.</w:t>
            </w:r>
          </w:p>
        </w:tc>
        <w:tc>
          <w:tcPr>
            <w:tcW w:w="3289" w:type="dxa"/>
            <w:tcBorders>
              <w:left w:val="single" w:sz="4" w:space="0" w:color="000000"/>
              <w:bottom w:val="single" w:sz="4" w:space="0" w:color="000000"/>
              <w:right w:val="single" w:sz="4" w:space="0" w:color="auto"/>
            </w:tcBorders>
          </w:tcPr>
          <w:p w14:paraId="43993A8D"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 xml:space="preserve">поверхностная плотность (масса 1 м) не менее 195 г/м 2 </w:t>
            </w:r>
          </w:p>
        </w:tc>
      </w:tr>
      <w:tr w:rsidR="00421B27" w:rsidRPr="00EF2F10" w14:paraId="7EB8D533" w14:textId="77777777" w:rsidTr="00B0288B">
        <w:trPr>
          <w:trHeight w:val="744"/>
        </w:trPr>
        <w:tc>
          <w:tcPr>
            <w:tcW w:w="533" w:type="dxa"/>
            <w:tcBorders>
              <w:left w:val="single" w:sz="4" w:space="0" w:color="000000"/>
              <w:bottom w:val="single" w:sz="4" w:space="0" w:color="000000"/>
            </w:tcBorders>
            <w:vAlign w:val="center"/>
          </w:tcPr>
          <w:p w14:paraId="7AB5E864" w14:textId="77777777" w:rsidR="00421B27" w:rsidRPr="00EF2F10" w:rsidRDefault="00421B27" w:rsidP="00B0288B">
            <w:pPr>
              <w:suppressAutoHyphens/>
              <w:jc w:val="center"/>
              <w:rPr>
                <w:color w:val="000000" w:themeColor="text1"/>
                <w:sz w:val="20"/>
                <w:szCs w:val="20"/>
                <w:lang w:eastAsia="ar-SA"/>
              </w:rPr>
            </w:pPr>
            <w:r w:rsidRPr="00EF2F10">
              <w:rPr>
                <w:color w:val="000000" w:themeColor="text1"/>
                <w:sz w:val="20"/>
                <w:szCs w:val="20"/>
                <w:lang w:eastAsia="ar-SA"/>
              </w:rPr>
              <w:t>4</w:t>
            </w:r>
          </w:p>
        </w:tc>
        <w:tc>
          <w:tcPr>
            <w:tcW w:w="2547" w:type="dxa"/>
            <w:tcBorders>
              <w:left w:val="single" w:sz="4" w:space="0" w:color="000000"/>
              <w:bottom w:val="single" w:sz="4" w:space="0" w:color="000000"/>
            </w:tcBorders>
            <w:shd w:val="clear" w:color="auto" w:fill="FFFFFF"/>
          </w:tcPr>
          <w:p w14:paraId="2FA13180"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Клей</w:t>
            </w:r>
          </w:p>
          <w:p w14:paraId="55F4C800" w14:textId="77777777" w:rsidR="00421B27" w:rsidRPr="00EF2F10" w:rsidRDefault="00421B27" w:rsidP="00B0288B">
            <w:pPr>
              <w:suppressAutoHyphens/>
              <w:rPr>
                <w:color w:val="000000" w:themeColor="text1"/>
                <w:sz w:val="20"/>
                <w:szCs w:val="20"/>
                <w:lang w:eastAsia="ar-SA"/>
              </w:rPr>
            </w:pPr>
          </w:p>
        </w:tc>
        <w:tc>
          <w:tcPr>
            <w:tcW w:w="3821" w:type="dxa"/>
            <w:tcBorders>
              <w:left w:val="single" w:sz="4" w:space="0" w:color="000000"/>
              <w:bottom w:val="single" w:sz="4" w:space="0" w:color="000000"/>
            </w:tcBorders>
            <w:shd w:val="clear" w:color="auto" w:fill="FFFFFF"/>
          </w:tcPr>
          <w:p w14:paraId="2AA9934D"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 xml:space="preserve">дисперсия поливинилацетатная, применяемая в полиграфии, цвет </w:t>
            </w:r>
            <w:r w:rsidRPr="00EF2F10">
              <w:rPr>
                <w:color w:val="000000" w:themeColor="text1"/>
                <w:sz w:val="20"/>
                <w:szCs w:val="20"/>
              </w:rPr>
              <w:t>бежевый</w:t>
            </w:r>
          </w:p>
          <w:p w14:paraId="4684A8A5"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соответствует ГОСТ 18992-80</w:t>
            </w:r>
          </w:p>
        </w:tc>
        <w:tc>
          <w:tcPr>
            <w:tcW w:w="3289" w:type="dxa"/>
            <w:tcBorders>
              <w:left w:val="single" w:sz="4" w:space="0" w:color="000000"/>
              <w:bottom w:val="single" w:sz="4" w:space="0" w:color="000000"/>
              <w:right w:val="single" w:sz="4" w:space="0" w:color="auto"/>
            </w:tcBorders>
          </w:tcPr>
          <w:p w14:paraId="6A469A34"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 xml:space="preserve">клеящая способность                      не менее 700 Н/м   </w:t>
            </w:r>
          </w:p>
          <w:p w14:paraId="3196BC0C" w14:textId="77777777" w:rsidR="00421B27" w:rsidRPr="00EF2F10" w:rsidRDefault="00421B27" w:rsidP="00B0288B">
            <w:pPr>
              <w:suppressAutoHyphens/>
              <w:rPr>
                <w:color w:val="000000" w:themeColor="text1"/>
                <w:sz w:val="20"/>
                <w:szCs w:val="20"/>
                <w:lang w:eastAsia="ar-SA"/>
              </w:rPr>
            </w:pPr>
          </w:p>
        </w:tc>
      </w:tr>
      <w:tr w:rsidR="00421B27" w:rsidRPr="00EF2F10" w14:paraId="660DA241" w14:textId="77777777" w:rsidTr="00B0288B">
        <w:trPr>
          <w:trHeight w:val="854"/>
        </w:trPr>
        <w:tc>
          <w:tcPr>
            <w:tcW w:w="533" w:type="dxa"/>
            <w:tcBorders>
              <w:left w:val="single" w:sz="4" w:space="0" w:color="000000"/>
              <w:bottom w:val="single" w:sz="4" w:space="0" w:color="auto"/>
            </w:tcBorders>
            <w:vAlign w:val="center"/>
          </w:tcPr>
          <w:p w14:paraId="13D7F240" w14:textId="77777777" w:rsidR="00421B27" w:rsidRPr="00EF2F10" w:rsidRDefault="00421B27" w:rsidP="00B0288B">
            <w:pPr>
              <w:suppressAutoHyphens/>
              <w:jc w:val="center"/>
              <w:rPr>
                <w:color w:val="000000" w:themeColor="text1"/>
                <w:sz w:val="20"/>
                <w:szCs w:val="20"/>
                <w:lang w:eastAsia="ar-SA"/>
              </w:rPr>
            </w:pPr>
            <w:r w:rsidRPr="00EF2F10">
              <w:rPr>
                <w:color w:val="000000" w:themeColor="text1"/>
                <w:sz w:val="20"/>
                <w:szCs w:val="20"/>
                <w:lang w:eastAsia="ar-SA"/>
              </w:rPr>
              <w:t>5</w:t>
            </w:r>
          </w:p>
        </w:tc>
        <w:tc>
          <w:tcPr>
            <w:tcW w:w="2547" w:type="dxa"/>
            <w:tcBorders>
              <w:left w:val="single" w:sz="4" w:space="0" w:color="000000"/>
              <w:bottom w:val="single" w:sz="4" w:space="0" w:color="auto"/>
            </w:tcBorders>
            <w:shd w:val="clear" w:color="auto" w:fill="FFFFFF"/>
          </w:tcPr>
          <w:p w14:paraId="5E754A4E"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 xml:space="preserve">Нитки </w:t>
            </w:r>
          </w:p>
        </w:tc>
        <w:tc>
          <w:tcPr>
            <w:tcW w:w="3821" w:type="dxa"/>
            <w:tcBorders>
              <w:left w:val="single" w:sz="4" w:space="0" w:color="000000"/>
              <w:bottom w:val="single" w:sz="4" w:space="0" w:color="auto"/>
            </w:tcBorders>
            <w:shd w:val="clear" w:color="auto" w:fill="FFFFFF"/>
          </w:tcPr>
          <w:p w14:paraId="54B06FFF" w14:textId="77777777" w:rsidR="00421B27" w:rsidRPr="00EF2F10" w:rsidRDefault="00421B27" w:rsidP="00B0288B">
            <w:pPr>
              <w:suppressAutoHyphens/>
              <w:rPr>
                <w:color w:val="000000" w:themeColor="text1"/>
                <w:sz w:val="20"/>
                <w:szCs w:val="20"/>
                <w:lang w:eastAsia="ar-SA"/>
              </w:rPr>
            </w:pPr>
            <w:r w:rsidRPr="00EF2F10">
              <w:rPr>
                <w:color w:val="000000" w:themeColor="text1"/>
                <w:sz w:val="20"/>
                <w:szCs w:val="20"/>
                <w:lang w:eastAsia="ar-SA"/>
              </w:rPr>
              <w:t xml:space="preserve">из </w:t>
            </w:r>
            <w:r w:rsidRPr="00EF2F10">
              <w:rPr>
                <w:color w:val="000000" w:themeColor="text1"/>
                <w:sz w:val="20"/>
                <w:szCs w:val="20"/>
              </w:rPr>
              <w:t>лавсана</w:t>
            </w:r>
            <w:r w:rsidRPr="00EF2F10">
              <w:rPr>
                <w:color w:val="000000" w:themeColor="text1"/>
                <w:sz w:val="20"/>
                <w:szCs w:val="20"/>
                <w:lang w:eastAsia="ar-SA"/>
              </w:rPr>
              <w:t xml:space="preserve"> </w:t>
            </w:r>
          </w:p>
          <w:p w14:paraId="0FC5656D" w14:textId="77777777" w:rsidR="00421B27" w:rsidRPr="00EF2F10" w:rsidRDefault="00421B27" w:rsidP="00B0288B">
            <w:pPr>
              <w:suppressAutoHyphens/>
              <w:ind w:firstLine="709"/>
              <w:rPr>
                <w:color w:val="000000" w:themeColor="text1"/>
                <w:sz w:val="20"/>
                <w:szCs w:val="20"/>
                <w:lang w:eastAsia="ar-SA"/>
              </w:rPr>
            </w:pPr>
          </w:p>
        </w:tc>
        <w:tc>
          <w:tcPr>
            <w:tcW w:w="3289" w:type="dxa"/>
            <w:tcBorders>
              <w:left w:val="single" w:sz="4" w:space="0" w:color="000000"/>
              <w:bottom w:val="single" w:sz="4" w:space="0" w:color="auto"/>
              <w:right w:val="single" w:sz="4" w:space="0" w:color="auto"/>
            </w:tcBorders>
          </w:tcPr>
          <w:p w14:paraId="22D0CDA2" w14:textId="77777777" w:rsidR="00421B27" w:rsidRPr="00EF2F10" w:rsidRDefault="00421B27" w:rsidP="00B0288B">
            <w:pPr>
              <w:rPr>
                <w:color w:val="000000" w:themeColor="text1"/>
                <w:sz w:val="20"/>
                <w:szCs w:val="20"/>
              </w:rPr>
            </w:pPr>
            <w:r w:rsidRPr="00EF2F10">
              <w:rPr>
                <w:color w:val="000000" w:themeColor="text1"/>
                <w:sz w:val="20"/>
                <w:szCs w:val="20"/>
              </w:rPr>
              <w:t xml:space="preserve">разрывная нагрузка ниток при испытании методом разрыва должна быть не мене 9500 гс </w:t>
            </w:r>
          </w:p>
          <w:p w14:paraId="3F6D7AD2" w14:textId="77777777" w:rsidR="00421B27" w:rsidRPr="00EF2F10" w:rsidRDefault="00421B27" w:rsidP="00B0288B">
            <w:pPr>
              <w:suppressAutoHyphens/>
              <w:ind w:right="115"/>
              <w:rPr>
                <w:color w:val="000000" w:themeColor="text1"/>
                <w:sz w:val="20"/>
                <w:szCs w:val="20"/>
                <w:lang w:eastAsia="ar-SA"/>
              </w:rPr>
            </w:pPr>
            <w:r w:rsidRPr="00EF2F10">
              <w:rPr>
                <w:color w:val="000000" w:themeColor="text1"/>
                <w:sz w:val="20"/>
                <w:szCs w:val="20"/>
              </w:rPr>
              <w:t>удлинение при разрыве не более 16,5%.</w:t>
            </w:r>
          </w:p>
        </w:tc>
      </w:tr>
    </w:tbl>
    <w:p w14:paraId="34167AE5" w14:textId="77777777" w:rsidR="00421B27" w:rsidRPr="00EF2F10" w:rsidRDefault="00421B27" w:rsidP="00421B27">
      <w:pPr>
        <w:jc w:val="both"/>
        <w:rPr>
          <w:color w:val="000000" w:themeColor="text1"/>
        </w:rPr>
      </w:pPr>
    </w:p>
    <w:p w14:paraId="5D757084" w14:textId="77777777" w:rsidR="00421B27" w:rsidRPr="00EF2F10" w:rsidRDefault="00421B27" w:rsidP="00421B27">
      <w:pPr>
        <w:spacing w:line="259" w:lineRule="auto"/>
        <w:ind w:firstLine="709"/>
        <w:jc w:val="both"/>
        <w:rPr>
          <w:rFonts w:eastAsia="Calibri"/>
          <w:color w:val="000000" w:themeColor="text1"/>
          <w:lang w:eastAsia="en-US"/>
        </w:rPr>
      </w:pPr>
      <w:r w:rsidRPr="00EF2F10">
        <w:rPr>
          <w:color w:val="000000" w:themeColor="text1"/>
          <w:lang w:eastAsia="en-US"/>
        </w:rPr>
        <w:t xml:space="preserve">4.1. </w:t>
      </w:r>
      <w:r w:rsidRPr="00EF2F10">
        <w:rPr>
          <w:rFonts w:eastAsia="Calibri"/>
          <w:color w:val="000000" w:themeColor="text1"/>
          <w:lang w:eastAsia="en-US"/>
        </w:rPr>
        <w:t>Требования к безопасности товара:</w:t>
      </w:r>
      <w:r w:rsidRPr="00EF2F10">
        <w:rPr>
          <w:rFonts w:eastAsia="Calibri"/>
          <w:b/>
          <w:color w:val="000000" w:themeColor="text1"/>
          <w:lang w:eastAsia="en-US"/>
        </w:rPr>
        <w:t xml:space="preserve"> </w:t>
      </w:r>
      <w:r w:rsidRPr="00EF2F10">
        <w:rPr>
          <w:rFonts w:eastAsia="Calibri"/>
          <w:color w:val="000000" w:themeColor="text1"/>
          <w:lang w:eastAsia="en-US"/>
        </w:rPr>
        <w:t>Согласно ГОСТ. Общие технические требования.</w:t>
      </w:r>
    </w:p>
    <w:p w14:paraId="7D6A632C" w14:textId="77777777" w:rsidR="00421B27" w:rsidRPr="00EF2F10" w:rsidRDefault="00421B27" w:rsidP="00421B27">
      <w:pPr>
        <w:tabs>
          <w:tab w:val="left" w:pos="993"/>
        </w:tabs>
        <w:spacing w:after="200" w:line="276" w:lineRule="auto"/>
        <w:ind w:firstLine="709"/>
        <w:contextualSpacing/>
        <w:jc w:val="both"/>
        <w:rPr>
          <w:rFonts w:ascii="Calibri" w:hAnsi="Calibri"/>
          <w:color w:val="000000" w:themeColor="text1"/>
          <w:lang w:eastAsia="en-US"/>
        </w:rPr>
      </w:pPr>
      <w:r w:rsidRPr="00EF2F10">
        <w:rPr>
          <w:color w:val="000000" w:themeColor="text1"/>
          <w:lang w:eastAsia="en-US"/>
        </w:rPr>
        <w:lastRenderedPageBreak/>
        <w:t>4.2. При оказании услуг необходимо использовать товары, соответствующие современным требованиям и обеспечивающие сохранность документов на протяжении всего времени хранения при соблюдении температурно-влажностного и светового режимов хранения.</w:t>
      </w:r>
    </w:p>
    <w:p w14:paraId="756B8C69" w14:textId="77777777" w:rsidR="00421B27" w:rsidRPr="00EF2F10" w:rsidRDefault="00421B27" w:rsidP="00421B27">
      <w:pPr>
        <w:tabs>
          <w:tab w:val="left" w:pos="993"/>
        </w:tabs>
        <w:spacing w:after="200" w:line="276" w:lineRule="auto"/>
        <w:ind w:firstLine="709"/>
        <w:contextualSpacing/>
        <w:jc w:val="both"/>
        <w:rPr>
          <w:color w:val="000000" w:themeColor="text1"/>
          <w:lang w:eastAsia="en-US"/>
        </w:rPr>
      </w:pPr>
      <w:r w:rsidRPr="00EF2F10">
        <w:rPr>
          <w:color w:val="000000" w:themeColor="text1"/>
          <w:lang w:eastAsia="en-US"/>
        </w:rPr>
        <w:t>4.3. Применяемые товары должны быть новыми, не бывшими в употреблении.</w:t>
      </w:r>
    </w:p>
    <w:p w14:paraId="39F69B0C" w14:textId="77777777" w:rsidR="00421B27" w:rsidRPr="00EF2F10" w:rsidRDefault="00421B27" w:rsidP="00421B27">
      <w:pPr>
        <w:tabs>
          <w:tab w:val="left" w:pos="993"/>
        </w:tabs>
        <w:spacing w:after="200" w:line="276" w:lineRule="auto"/>
        <w:ind w:firstLine="709"/>
        <w:contextualSpacing/>
        <w:jc w:val="both"/>
        <w:rPr>
          <w:color w:val="000000" w:themeColor="text1"/>
          <w:lang w:eastAsia="en-US"/>
        </w:rPr>
      </w:pPr>
      <w:r w:rsidRPr="00EF2F10">
        <w:rPr>
          <w:color w:val="000000" w:themeColor="text1"/>
          <w:lang w:eastAsia="en-US"/>
        </w:rPr>
        <w:t>4.4. Товары, подлежащие обязательной сертификации, должны быть сертифицированы в соответствии с законодательством Российской Федерации, иметь действующие сертификаты или декларации о соответствии, подтверждающие их качество и безопасность.</w:t>
      </w:r>
    </w:p>
    <w:p w14:paraId="44A6DB6C" w14:textId="77777777" w:rsidR="00421B27" w:rsidRPr="00EF2F10" w:rsidRDefault="00421B27" w:rsidP="00421B27">
      <w:pPr>
        <w:spacing w:line="259" w:lineRule="auto"/>
        <w:jc w:val="both"/>
        <w:rPr>
          <w:rFonts w:eastAsia="Calibri"/>
          <w:b/>
          <w:color w:val="000000" w:themeColor="text1"/>
          <w:lang w:eastAsia="en-US"/>
        </w:rPr>
      </w:pPr>
    </w:p>
    <w:p w14:paraId="503CA3B0" w14:textId="77777777" w:rsidR="00421B27" w:rsidRPr="00EF2F10" w:rsidRDefault="00421B27" w:rsidP="00421B27">
      <w:pPr>
        <w:tabs>
          <w:tab w:val="left" w:pos="2256"/>
        </w:tabs>
        <w:autoSpaceDE w:val="0"/>
        <w:autoSpaceDN w:val="0"/>
        <w:adjustRightInd w:val="0"/>
        <w:jc w:val="center"/>
        <w:rPr>
          <w:b/>
          <w:color w:val="000000" w:themeColor="text1"/>
        </w:rPr>
      </w:pPr>
      <w:r w:rsidRPr="00EF2F10">
        <w:rPr>
          <w:b/>
          <w:color w:val="000000" w:themeColor="text1"/>
        </w:rPr>
        <w:t>5. Требования к исполнителю</w:t>
      </w:r>
    </w:p>
    <w:p w14:paraId="41606E87" w14:textId="77777777" w:rsidR="00421B27" w:rsidRPr="00EF2F10" w:rsidRDefault="00421B27" w:rsidP="00421B27">
      <w:pPr>
        <w:tabs>
          <w:tab w:val="num" w:pos="-284"/>
        </w:tabs>
        <w:ind w:firstLine="709"/>
        <w:jc w:val="both"/>
        <w:rPr>
          <w:color w:val="000000" w:themeColor="text1"/>
        </w:rPr>
      </w:pPr>
      <w:r w:rsidRPr="00EF2F10">
        <w:rPr>
          <w:color w:val="000000" w:themeColor="text1"/>
        </w:rPr>
        <w:t xml:space="preserve">Исполнитель обязан соблюдать конфиденциальность информации, содержащейся </w:t>
      </w:r>
      <w:r w:rsidRPr="00EF2F10">
        <w:rPr>
          <w:color w:val="000000" w:themeColor="text1"/>
        </w:rPr>
        <w:br/>
        <w:t>в документах архивного фонда Заказчика. Все расходы, связанные с оказанием услуг осуществляется Исполнителем за свой счет.</w:t>
      </w:r>
    </w:p>
    <w:p w14:paraId="2B7D17D9" w14:textId="77777777" w:rsidR="00421B27" w:rsidRPr="00EF2F10" w:rsidRDefault="00421B27" w:rsidP="00421B27">
      <w:pPr>
        <w:tabs>
          <w:tab w:val="num" w:pos="-284"/>
          <w:tab w:val="left" w:pos="709"/>
        </w:tabs>
        <w:ind w:firstLine="709"/>
        <w:jc w:val="both"/>
        <w:rPr>
          <w:color w:val="000000" w:themeColor="text1"/>
        </w:rPr>
      </w:pPr>
      <w:r w:rsidRPr="00EF2F10">
        <w:rPr>
          <w:color w:val="000000" w:themeColor="text1"/>
        </w:rPr>
        <w:t xml:space="preserve">Работа с оригиналами документов должна осуществляться с обеспечением мер </w:t>
      </w:r>
      <w:r w:rsidRPr="00EF2F10">
        <w:rPr>
          <w:color w:val="000000" w:themeColor="text1"/>
        </w:rPr>
        <w:br/>
        <w:t xml:space="preserve">по предотвращению утраты бумажных носителей и защите информации </w:t>
      </w:r>
      <w:r w:rsidRPr="00EF2F10">
        <w:rPr>
          <w:color w:val="000000" w:themeColor="text1"/>
        </w:rPr>
        <w:br/>
        <w:t>от несанкционированного доступа, утечки по техническим каналам, программно-технических воздействий с целью нарушения целостности (модификации, уничтожения) информации в процессе ее обработки, передачи и сохранения, а также работоспособности технических средств.</w:t>
      </w:r>
    </w:p>
    <w:p w14:paraId="79089B66" w14:textId="77777777" w:rsidR="00421B27" w:rsidRPr="00EF2F10" w:rsidRDefault="00421B27" w:rsidP="00421B27">
      <w:pPr>
        <w:tabs>
          <w:tab w:val="num" w:pos="-284"/>
          <w:tab w:val="left" w:pos="709"/>
        </w:tabs>
        <w:ind w:firstLine="709"/>
        <w:jc w:val="both"/>
        <w:rPr>
          <w:color w:val="000000" w:themeColor="text1"/>
        </w:rPr>
      </w:pPr>
      <w:r w:rsidRPr="00EF2F10">
        <w:rPr>
          <w:color w:val="000000" w:themeColor="text1"/>
        </w:rPr>
        <w:t>Исполнителем должны быть предприняты меры по обеспечению безопасности информации архивного фонда, обеспечивающие:</w:t>
      </w:r>
    </w:p>
    <w:p w14:paraId="5A3E8167" w14:textId="77777777" w:rsidR="00421B27" w:rsidRPr="00EF2F10" w:rsidRDefault="00421B27" w:rsidP="00421B27">
      <w:pPr>
        <w:tabs>
          <w:tab w:val="num" w:pos="-284"/>
          <w:tab w:val="left" w:pos="709"/>
        </w:tabs>
        <w:ind w:firstLine="709"/>
        <w:jc w:val="both"/>
        <w:rPr>
          <w:color w:val="000000" w:themeColor="text1"/>
        </w:rPr>
      </w:pPr>
      <w:r w:rsidRPr="00EF2F10">
        <w:rPr>
          <w:color w:val="000000" w:themeColor="text1"/>
        </w:rPr>
        <w:t xml:space="preserve">неразглашение сведений конфиденциального характера должностными лицами </w:t>
      </w:r>
      <w:r w:rsidRPr="00EF2F10">
        <w:rPr>
          <w:color w:val="000000" w:themeColor="text1"/>
        </w:rPr>
        <w:br/>
        <w:t>и сотрудниками, участвующими в формировании архивного фонда;</w:t>
      </w:r>
    </w:p>
    <w:p w14:paraId="2AF7353F" w14:textId="77777777" w:rsidR="00421B27" w:rsidRPr="00EF2F10" w:rsidRDefault="00421B27" w:rsidP="00421B27">
      <w:pPr>
        <w:tabs>
          <w:tab w:val="num" w:pos="-284"/>
          <w:tab w:val="left" w:pos="709"/>
        </w:tabs>
        <w:ind w:firstLine="709"/>
        <w:jc w:val="both"/>
        <w:rPr>
          <w:color w:val="000000" w:themeColor="text1"/>
        </w:rPr>
      </w:pPr>
      <w:r w:rsidRPr="00EF2F10">
        <w:rPr>
          <w:color w:val="000000" w:themeColor="text1"/>
        </w:rPr>
        <w:t xml:space="preserve">контроль выполнения соответствующих инструкций для должностных лиц </w:t>
      </w:r>
      <w:r w:rsidRPr="00EF2F10">
        <w:rPr>
          <w:color w:val="000000" w:themeColor="text1"/>
        </w:rPr>
        <w:br/>
        <w:t>и сотрудников, выполняющих работы по формированию архивного фонда;</w:t>
      </w:r>
    </w:p>
    <w:p w14:paraId="68C269C8" w14:textId="77777777" w:rsidR="00421B27" w:rsidRPr="00EF2F10" w:rsidRDefault="00421B27" w:rsidP="00421B27">
      <w:pPr>
        <w:tabs>
          <w:tab w:val="num" w:pos="-284"/>
          <w:tab w:val="left" w:pos="709"/>
        </w:tabs>
        <w:ind w:firstLine="709"/>
        <w:jc w:val="both"/>
        <w:rPr>
          <w:color w:val="000000" w:themeColor="text1"/>
        </w:rPr>
      </w:pPr>
      <w:r w:rsidRPr="00EF2F10">
        <w:rPr>
          <w:color w:val="000000" w:themeColor="text1"/>
        </w:rPr>
        <w:t xml:space="preserve">предотвращение несанкционированного копирования информации с носителей </w:t>
      </w:r>
      <w:r w:rsidRPr="00EF2F10">
        <w:rPr>
          <w:color w:val="000000" w:themeColor="text1"/>
        </w:rPr>
        <w:br/>
        <w:t>и технических средств исполнителя в процессе проведения работ;</w:t>
      </w:r>
    </w:p>
    <w:p w14:paraId="05610AD5" w14:textId="77777777" w:rsidR="00421B27" w:rsidRPr="00EF2F10" w:rsidRDefault="00421B27" w:rsidP="00421B27">
      <w:pPr>
        <w:ind w:firstLine="709"/>
        <w:jc w:val="both"/>
        <w:rPr>
          <w:color w:val="000000" w:themeColor="text1"/>
        </w:rPr>
      </w:pPr>
      <w:r w:rsidRPr="00EF2F10">
        <w:rPr>
          <w:color w:val="000000" w:themeColor="text1"/>
        </w:rPr>
        <w:t xml:space="preserve">Исполнитель обязан за свой счёт в согласованные сроки исправить по требованию Заказчика все выявленные недостатки или дефекты в результатах оказанных услуг, если в процессе оказания услуг исполнитель допустил отступление </w:t>
      </w:r>
      <w:r w:rsidRPr="00EF2F10">
        <w:rPr>
          <w:color w:val="000000" w:themeColor="text1"/>
        </w:rPr>
        <w:br/>
        <w:t>от условий контракта, ухудшившее качество оказанной услуги. Услуги должны быть выполнены с соблюдением норм и правил, а также требований пожарной и технической безопасности, принятых в помещениях архива.</w:t>
      </w:r>
    </w:p>
    <w:p w14:paraId="76E93371" w14:textId="77777777" w:rsidR="00421B27" w:rsidRPr="00EF2F10" w:rsidRDefault="00421B27" w:rsidP="00421B27">
      <w:pPr>
        <w:tabs>
          <w:tab w:val="num" w:pos="-284"/>
          <w:tab w:val="left" w:pos="709"/>
        </w:tabs>
        <w:ind w:firstLine="709"/>
        <w:jc w:val="both"/>
        <w:rPr>
          <w:color w:val="000000" w:themeColor="text1"/>
        </w:rPr>
      </w:pPr>
      <w:r w:rsidRPr="00EF2F10">
        <w:rPr>
          <w:color w:val="000000" w:themeColor="text1"/>
        </w:rPr>
        <w:t>Для обеспечения надежной и безопасной работы Исполнитель обязан обеспечить услуги согласно Федеральному закону от 27.07.2006 № 152-ФЗ «О персональных данных».</w:t>
      </w:r>
    </w:p>
    <w:p w14:paraId="6B675A61" w14:textId="77777777" w:rsidR="00421B27" w:rsidRPr="00EF2F10" w:rsidRDefault="00421B27" w:rsidP="00421B27">
      <w:pPr>
        <w:spacing w:after="160" w:line="256" w:lineRule="auto"/>
        <w:jc w:val="both"/>
        <w:rPr>
          <w:rFonts w:eastAsia="Calibri"/>
          <w:color w:val="000000" w:themeColor="text1"/>
          <w:lang w:eastAsia="en-US"/>
        </w:rPr>
      </w:pPr>
    </w:p>
    <w:p w14:paraId="77031D77" w14:textId="199F562D" w:rsidR="00421B27" w:rsidRPr="00EF2F10" w:rsidRDefault="00421B27" w:rsidP="00421B27">
      <w:pPr>
        <w:spacing w:after="160" w:line="256" w:lineRule="auto"/>
        <w:jc w:val="center"/>
        <w:rPr>
          <w:rFonts w:eastAsia="Calibri"/>
          <w:color w:val="000000" w:themeColor="text1"/>
          <w:lang w:eastAsia="en-US"/>
        </w:rPr>
      </w:pPr>
      <w:r w:rsidRPr="00EF2F10">
        <w:rPr>
          <w:rFonts w:eastAsia="Calibri"/>
          <w:b/>
          <w:color w:val="000000" w:themeColor="text1"/>
          <w:lang w:eastAsia="en-US"/>
        </w:rPr>
        <w:t>6. Исполнитель предоставляет заказчику после оказания услуг</w:t>
      </w:r>
      <w:r w:rsidRPr="00EF2F10">
        <w:rPr>
          <w:rFonts w:eastAsia="Calibri"/>
          <w:color w:val="000000" w:themeColor="text1"/>
          <w:lang w:eastAsia="en-US"/>
        </w:rPr>
        <w:t>:</w:t>
      </w:r>
    </w:p>
    <w:p w14:paraId="4D8E6387" w14:textId="77777777" w:rsidR="00421B27" w:rsidRPr="00EF2F10" w:rsidRDefault="00421B27" w:rsidP="00421B27">
      <w:pPr>
        <w:spacing w:after="160" w:line="256" w:lineRule="auto"/>
        <w:jc w:val="both"/>
        <w:rPr>
          <w:rFonts w:eastAsia="Calibri"/>
          <w:color w:val="000000" w:themeColor="text1"/>
          <w:lang w:eastAsia="en-US"/>
        </w:rPr>
      </w:pPr>
      <w:r w:rsidRPr="00EF2F10">
        <w:rPr>
          <w:rFonts w:eastAsia="Calibri"/>
          <w:color w:val="000000" w:themeColor="text1"/>
          <w:lang w:eastAsia="en-US"/>
        </w:rPr>
        <w:t>не позднее 5 (пяти) рабочих дней Исполнитель представляет Заказчику Акт сдачи-приемки оказанных услуг, с приложением счета, документов, подтверждающих исполнение обязательств)</w:t>
      </w:r>
    </w:p>
    <w:p w14:paraId="6A8D1146" w14:textId="77777777" w:rsidR="00421B27" w:rsidRPr="00EF2F10" w:rsidRDefault="00421B27" w:rsidP="00421B27">
      <w:pPr>
        <w:spacing w:line="259" w:lineRule="auto"/>
        <w:jc w:val="center"/>
        <w:rPr>
          <w:rFonts w:eastAsia="Calibri"/>
          <w:b/>
          <w:color w:val="000000" w:themeColor="text1"/>
          <w:lang w:eastAsia="en-US"/>
        </w:rPr>
      </w:pPr>
      <w:r w:rsidRPr="00EF2F10">
        <w:rPr>
          <w:rFonts w:eastAsia="Calibri"/>
          <w:b/>
          <w:color w:val="000000" w:themeColor="text1"/>
          <w:lang w:eastAsia="en-US"/>
        </w:rPr>
        <w:t>7. Условия оплаты</w:t>
      </w:r>
    </w:p>
    <w:p w14:paraId="40DCA576" w14:textId="77777777" w:rsidR="00421B27" w:rsidRPr="00EF2F10" w:rsidRDefault="00421B27" w:rsidP="00421B27">
      <w:pPr>
        <w:jc w:val="both"/>
        <w:rPr>
          <w:rFonts w:eastAsia="Calibri"/>
          <w:color w:val="000000" w:themeColor="text1"/>
          <w:lang w:eastAsia="en-US"/>
        </w:rPr>
      </w:pPr>
      <w:r w:rsidRPr="00EF2F10">
        <w:rPr>
          <w:rFonts w:eastAsia="Calibri"/>
          <w:color w:val="000000" w:themeColor="text1"/>
          <w:lang w:eastAsia="en-US"/>
        </w:rPr>
        <w:t xml:space="preserve">Авансирование: не предусмотрено. </w:t>
      </w:r>
    </w:p>
    <w:p w14:paraId="6BC48372" w14:textId="77777777" w:rsidR="00421B27" w:rsidRPr="00EF2F10" w:rsidRDefault="00421B27" w:rsidP="00421B27">
      <w:pPr>
        <w:spacing w:after="160" w:line="256" w:lineRule="auto"/>
        <w:jc w:val="both"/>
        <w:rPr>
          <w:rFonts w:eastAsia="Calibri"/>
          <w:color w:val="000000" w:themeColor="text1"/>
          <w:lang w:eastAsia="en-US"/>
        </w:rPr>
      </w:pPr>
      <w:r w:rsidRPr="00EF2F10">
        <w:rPr>
          <w:rFonts w:eastAsia="Calibri"/>
          <w:color w:val="000000" w:themeColor="text1"/>
          <w:lang w:eastAsia="en-US"/>
        </w:rPr>
        <w:t xml:space="preserve">Оплата в течение 10 рабочих дней после подписания Акта </w:t>
      </w:r>
      <w:r w:rsidRPr="00EF2F10">
        <w:rPr>
          <w:color w:val="000000" w:themeColor="text1"/>
        </w:rPr>
        <w:t>сдачи-приемки выполненных</w:t>
      </w:r>
      <w:r w:rsidRPr="00EF2F10">
        <w:rPr>
          <w:rFonts w:eastAsia="Calibri"/>
          <w:color w:val="000000" w:themeColor="text1"/>
          <w:lang w:eastAsia="en-US"/>
        </w:rPr>
        <w:t xml:space="preserve"> услуг.</w:t>
      </w:r>
    </w:p>
    <w:p w14:paraId="6CF3959C" w14:textId="77777777" w:rsidR="00421B27" w:rsidRPr="00EF2F10" w:rsidRDefault="00421B27" w:rsidP="00421B27">
      <w:pPr>
        <w:spacing w:after="120"/>
        <w:jc w:val="both"/>
        <w:rPr>
          <w:color w:val="000000" w:themeColor="text1"/>
        </w:rPr>
      </w:pPr>
      <w:r w:rsidRPr="00EF2F10">
        <w:rPr>
          <w:b/>
          <w:color w:val="000000" w:themeColor="text1"/>
        </w:rPr>
        <w:t>8. Место оказания услуг</w:t>
      </w:r>
      <w:r w:rsidRPr="00EF2F10">
        <w:rPr>
          <w:color w:val="000000" w:themeColor="text1"/>
        </w:rPr>
        <w:t xml:space="preserve">: по месту нахождения Исполнителя. </w:t>
      </w:r>
    </w:p>
    <w:p w14:paraId="0C7171A0" w14:textId="681F2024" w:rsidR="001F514A" w:rsidRPr="00644B55" w:rsidRDefault="001F514A" w:rsidP="006E7FD1">
      <w:pPr>
        <w:shd w:val="clear" w:color="auto" w:fill="FFFFFF"/>
        <w:tabs>
          <w:tab w:val="left" w:leader="underscore" w:pos="13968"/>
        </w:tabs>
        <w:suppressAutoHyphens/>
        <w:ind w:left="6237"/>
        <w:contextualSpacing/>
        <w:jc w:val="right"/>
        <w:rPr>
          <w:b/>
          <w:color w:val="000000"/>
          <w:spacing w:val="3"/>
          <w:lang w:eastAsia="ar-SA"/>
        </w:rPr>
      </w:pPr>
    </w:p>
    <w:sectPr w:rsidR="001F514A" w:rsidRPr="00644B55" w:rsidSect="00E504A3">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60D662" w14:textId="77777777" w:rsidR="00D67793" w:rsidRDefault="00D67793" w:rsidP="0040716D">
      <w:r>
        <w:separator/>
      </w:r>
    </w:p>
  </w:endnote>
  <w:endnote w:type="continuationSeparator" w:id="0">
    <w:p w14:paraId="4224A69F" w14:textId="77777777" w:rsidR="00D67793" w:rsidRDefault="00D67793" w:rsidP="0040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Yu Gothic">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5B15A" w14:textId="77777777" w:rsidR="00D67793" w:rsidRDefault="00D67793" w:rsidP="0040716D">
      <w:r>
        <w:separator/>
      </w:r>
    </w:p>
  </w:footnote>
  <w:footnote w:type="continuationSeparator" w:id="0">
    <w:p w14:paraId="4EAA4CF7" w14:textId="77777777" w:rsidR="00D67793" w:rsidRDefault="00D67793" w:rsidP="00407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FE40A6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40738B4"/>
    <w:multiLevelType w:val="multilevel"/>
    <w:tmpl w:val="26E6AA58"/>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B3337"/>
    <w:multiLevelType w:val="multilevel"/>
    <w:tmpl w:val="A6128B1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D8E298D"/>
    <w:multiLevelType w:val="hybridMultilevel"/>
    <w:tmpl w:val="54E2B990"/>
    <w:lvl w:ilvl="0" w:tplc="468E35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EB142A0"/>
    <w:multiLevelType w:val="multilevel"/>
    <w:tmpl w:val="D87A8310"/>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87077"/>
    <w:multiLevelType w:val="hybridMultilevel"/>
    <w:tmpl w:val="DE9227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897A90"/>
    <w:multiLevelType w:val="multilevel"/>
    <w:tmpl w:val="FB3E288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7AF5CFA"/>
    <w:multiLevelType w:val="multilevel"/>
    <w:tmpl w:val="3D30A97C"/>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90E6927"/>
    <w:multiLevelType w:val="multilevel"/>
    <w:tmpl w:val="28245F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CE15D3"/>
    <w:multiLevelType w:val="multilevel"/>
    <w:tmpl w:val="25AA4F4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FD6EDA"/>
    <w:multiLevelType w:val="hybridMultilevel"/>
    <w:tmpl w:val="713EF48A"/>
    <w:lvl w:ilvl="0" w:tplc="04190001">
      <w:start w:val="8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48365DA"/>
    <w:multiLevelType w:val="multilevel"/>
    <w:tmpl w:val="F568435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9D20A4"/>
    <w:multiLevelType w:val="multilevel"/>
    <w:tmpl w:val="67AEEBD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7647D"/>
    <w:multiLevelType w:val="multilevel"/>
    <w:tmpl w:val="41AA871E"/>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74F65"/>
    <w:multiLevelType w:val="multilevel"/>
    <w:tmpl w:val="F028BCFE"/>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F925D6"/>
    <w:multiLevelType w:val="multilevel"/>
    <w:tmpl w:val="A9C21EB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D37328"/>
    <w:multiLevelType w:val="multilevel"/>
    <w:tmpl w:val="6ADE3950"/>
    <w:lvl w:ilvl="0">
      <w:start w:val="6"/>
      <w:numFmt w:val="decimal"/>
      <w:lvlText w:val="%1."/>
      <w:lvlJc w:val="left"/>
      <w:pPr>
        <w:ind w:left="540" w:hanging="540"/>
      </w:pPr>
      <w:rPr>
        <w:rFonts w:hint="default"/>
        <w:b/>
        <w:bCs/>
      </w:rPr>
    </w:lvl>
    <w:lvl w:ilvl="1">
      <w:start w:val="1"/>
      <w:numFmt w:val="decimal"/>
      <w:lvlText w:val="%1.%2."/>
      <w:lvlJc w:val="left"/>
      <w:pPr>
        <w:ind w:left="718"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3224" w:hanging="1800"/>
      </w:pPr>
      <w:rPr>
        <w:rFonts w:hint="default"/>
      </w:rPr>
    </w:lvl>
  </w:abstractNum>
  <w:abstractNum w:abstractNumId="18" w15:restartNumberingAfterBreak="0">
    <w:nsid w:val="3AEF1414"/>
    <w:multiLevelType w:val="multilevel"/>
    <w:tmpl w:val="F7868FD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183508"/>
    <w:multiLevelType w:val="hybridMultilevel"/>
    <w:tmpl w:val="47DE8F0E"/>
    <w:lvl w:ilvl="0" w:tplc="86C6D606">
      <w:start w:val="8"/>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3DB51009"/>
    <w:multiLevelType w:val="multilevel"/>
    <w:tmpl w:val="B458155A"/>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64F48"/>
    <w:multiLevelType w:val="multilevel"/>
    <w:tmpl w:val="2EBA115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F37351"/>
    <w:multiLevelType w:val="multilevel"/>
    <w:tmpl w:val="B0EAB4B2"/>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74073"/>
    <w:multiLevelType w:val="hybridMultilevel"/>
    <w:tmpl w:val="B126A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ED0F71"/>
    <w:multiLevelType w:val="hybridMultilevel"/>
    <w:tmpl w:val="A0B6DECA"/>
    <w:lvl w:ilvl="0" w:tplc="676E44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577F6F4D"/>
    <w:multiLevelType w:val="multilevel"/>
    <w:tmpl w:val="5134A2C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BC59A7"/>
    <w:multiLevelType w:val="multilevel"/>
    <w:tmpl w:val="B398780A"/>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EE3CE0"/>
    <w:multiLevelType w:val="hybridMultilevel"/>
    <w:tmpl w:val="EE5AA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DF1CBE"/>
    <w:multiLevelType w:val="multilevel"/>
    <w:tmpl w:val="58C60EC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22671C"/>
    <w:multiLevelType w:val="hybridMultilevel"/>
    <w:tmpl w:val="AD840DD4"/>
    <w:lvl w:ilvl="0" w:tplc="C172D958">
      <w:start w:val="1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693C6B52"/>
    <w:multiLevelType w:val="hybridMultilevel"/>
    <w:tmpl w:val="A09AA31E"/>
    <w:lvl w:ilvl="0" w:tplc="52CCE5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C9557D4"/>
    <w:multiLevelType w:val="multilevel"/>
    <w:tmpl w:val="C0062DA6"/>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B75ADE"/>
    <w:multiLevelType w:val="multilevel"/>
    <w:tmpl w:val="878EF39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0A3AF3"/>
    <w:multiLevelType w:val="multilevel"/>
    <w:tmpl w:val="7C42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666720"/>
    <w:multiLevelType w:val="multilevel"/>
    <w:tmpl w:val="939C3D1C"/>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5A308C"/>
    <w:multiLevelType w:val="multilevel"/>
    <w:tmpl w:val="4F386E92"/>
    <w:lvl w:ilvl="0">
      <w:start w:val="1"/>
      <w:numFmt w:val="bullet"/>
      <w:lvlText w:val=""/>
      <w:lvlJc w:val="left"/>
      <w:pPr>
        <w:ind w:left="720" w:hanging="360"/>
      </w:pPr>
      <w:rPr>
        <w:rFonts w:ascii="Symbol" w:hAnsi="Symbol" w:hint="default"/>
        <w:color w:val="auto"/>
        <w:sz w:val="24"/>
      </w:rPr>
    </w:lvl>
    <w:lvl w:ilvl="1">
      <w:start w:val="1"/>
      <w:numFmt w:val="decimal"/>
      <w:isLgl/>
      <w:lvlText w:val="%1.%2."/>
      <w:lvlJc w:val="left"/>
      <w:pPr>
        <w:ind w:left="10120" w:hanging="48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abstractNumId w:val="3"/>
  </w:num>
  <w:num w:numId="2">
    <w:abstractNumId w:val="30"/>
  </w:num>
  <w:num w:numId="3">
    <w:abstractNumId w:val="11"/>
  </w:num>
  <w:num w:numId="4">
    <w:abstractNumId w:val="4"/>
  </w:num>
  <w:num w:numId="5">
    <w:abstractNumId w:val="19"/>
  </w:num>
  <w:num w:numId="6">
    <w:abstractNumId w:val="24"/>
  </w:num>
  <w:num w:numId="7">
    <w:abstractNumId w:val="2"/>
  </w:num>
  <w:num w:numId="8">
    <w:abstractNumId w:val="13"/>
  </w:num>
  <w:num w:numId="9">
    <w:abstractNumId w:val="34"/>
  </w:num>
  <w:num w:numId="10">
    <w:abstractNumId w:val="14"/>
  </w:num>
  <w:num w:numId="11">
    <w:abstractNumId w:val="16"/>
  </w:num>
  <w:num w:numId="12">
    <w:abstractNumId w:val="26"/>
  </w:num>
  <w:num w:numId="13">
    <w:abstractNumId w:val="31"/>
  </w:num>
  <w:num w:numId="14">
    <w:abstractNumId w:val="22"/>
  </w:num>
  <w:num w:numId="15">
    <w:abstractNumId w:val="20"/>
  </w:num>
  <w:num w:numId="16">
    <w:abstractNumId w:val="21"/>
  </w:num>
  <w:num w:numId="17">
    <w:abstractNumId w:val="9"/>
  </w:num>
  <w:num w:numId="18">
    <w:abstractNumId w:val="15"/>
  </w:num>
  <w:num w:numId="19">
    <w:abstractNumId w:val="12"/>
  </w:num>
  <w:num w:numId="20">
    <w:abstractNumId w:val="28"/>
  </w:num>
  <w:num w:numId="21">
    <w:abstractNumId w:val="32"/>
  </w:num>
  <w:num w:numId="22">
    <w:abstractNumId w:val="18"/>
  </w:num>
  <w:num w:numId="23">
    <w:abstractNumId w:val="33"/>
  </w:num>
  <w:num w:numId="24">
    <w:abstractNumId w:val="10"/>
  </w:num>
  <w:num w:numId="25">
    <w:abstractNumId w:val="8"/>
  </w:num>
  <w:num w:numId="26">
    <w:abstractNumId w:val="1"/>
  </w:num>
  <w:num w:numId="27">
    <w:abstractNumId w:val="7"/>
  </w:num>
  <w:num w:numId="28">
    <w:abstractNumId w:val="25"/>
  </w:num>
  <w:num w:numId="29">
    <w:abstractNumId w:val="5"/>
  </w:num>
  <w:num w:numId="30">
    <w:abstractNumId w:val="17"/>
  </w:num>
  <w:num w:numId="3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9"/>
  </w:num>
  <w:num w:numId="34">
    <w:abstractNumId w:val="23"/>
  </w:num>
  <w:num w:numId="35">
    <w:abstractNumId w:val="0"/>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CC"/>
    <w:rsid w:val="000005C6"/>
    <w:rsid w:val="00003C9B"/>
    <w:rsid w:val="000045CE"/>
    <w:rsid w:val="00014BE5"/>
    <w:rsid w:val="00015687"/>
    <w:rsid w:val="000157D3"/>
    <w:rsid w:val="00023747"/>
    <w:rsid w:val="00023893"/>
    <w:rsid w:val="000247A7"/>
    <w:rsid w:val="00030B5E"/>
    <w:rsid w:val="00030D05"/>
    <w:rsid w:val="00047F4D"/>
    <w:rsid w:val="00055D6E"/>
    <w:rsid w:val="00057EA0"/>
    <w:rsid w:val="000616AB"/>
    <w:rsid w:val="00077961"/>
    <w:rsid w:val="00086AB6"/>
    <w:rsid w:val="000906E3"/>
    <w:rsid w:val="000934D6"/>
    <w:rsid w:val="000A3545"/>
    <w:rsid w:val="000A598B"/>
    <w:rsid w:val="000B2B85"/>
    <w:rsid w:val="000C3266"/>
    <w:rsid w:val="000C7B6D"/>
    <w:rsid w:val="000D28DF"/>
    <w:rsid w:val="000D3248"/>
    <w:rsid w:val="000E1350"/>
    <w:rsid w:val="000E65F6"/>
    <w:rsid w:val="000F1F8B"/>
    <w:rsid w:val="000F41E9"/>
    <w:rsid w:val="00103AEF"/>
    <w:rsid w:val="00103F9C"/>
    <w:rsid w:val="00106019"/>
    <w:rsid w:val="00107AFE"/>
    <w:rsid w:val="0011026D"/>
    <w:rsid w:val="00113067"/>
    <w:rsid w:val="00114BAA"/>
    <w:rsid w:val="001162C7"/>
    <w:rsid w:val="001163AB"/>
    <w:rsid w:val="00116F9F"/>
    <w:rsid w:val="00117DC7"/>
    <w:rsid w:val="0012236C"/>
    <w:rsid w:val="0012478D"/>
    <w:rsid w:val="00124FA7"/>
    <w:rsid w:val="001433EA"/>
    <w:rsid w:val="00144C2A"/>
    <w:rsid w:val="001466B3"/>
    <w:rsid w:val="00150C8E"/>
    <w:rsid w:val="0015212F"/>
    <w:rsid w:val="00163A5B"/>
    <w:rsid w:val="00173E40"/>
    <w:rsid w:val="00186C21"/>
    <w:rsid w:val="001902B8"/>
    <w:rsid w:val="001C0FE8"/>
    <w:rsid w:val="001C2775"/>
    <w:rsid w:val="001C6D61"/>
    <w:rsid w:val="001D447E"/>
    <w:rsid w:val="001E1D21"/>
    <w:rsid w:val="001F514A"/>
    <w:rsid w:val="00201CAD"/>
    <w:rsid w:val="00203131"/>
    <w:rsid w:val="00204F66"/>
    <w:rsid w:val="00205B5F"/>
    <w:rsid w:val="00210C6A"/>
    <w:rsid w:val="00212F5D"/>
    <w:rsid w:val="00217F23"/>
    <w:rsid w:val="00220077"/>
    <w:rsid w:val="00222097"/>
    <w:rsid w:val="00223F69"/>
    <w:rsid w:val="00225329"/>
    <w:rsid w:val="00230678"/>
    <w:rsid w:val="002507A0"/>
    <w:rsid w:val="00252596"/>
    <w:rsid w:val="00253538"/>
    <w:rsid w:val="00255EC0"/>
    <w:rsid w:val="00267A81"/>
    <w:rsid w:val="0027003F"/>
    <w:rsid w:val="0027062B"/>
    <w:rsid w:val="002768B2"/>
    <w:rsid w:val="00280DAC"/>
    <w:rsid w:val="00283AA7"/>
    <w:rsid w:val="00284226"/>
    <w:rsid w:val="00284F0F"/>
    <w:rsid w:val="00292EE4"/>
    <w:rsid w:val="002A3578"/>
    <w:rsid w:val="002A6BF7"/>
    <w:rsid w:val="002B420D"/>
    <w:rsid w:val="002D263F"/>
    <w:rsid w:val="002D4798"/>
    <w:rsid w:val="002D687E"/>
    <w:rsid w:val="002F617D"/>
    <w:rsid w:val="002F637F"/>
    <w:rsid w:val="002F679C"/>
    <w:rsid w:val="00303190"/>
    <w:rsid w:val="00303A37"/>
    <w:rsid w:val="00311560"/>
    <w:rsid w:val="00312FA6"/>
    <w:rsid w:val="0031744B"/>
    <w:rsid w:val="00325D5C"/>
    <w:rsid w:val="00326B40"/>
    <w:rsid w:val="00332CFD"/>
    <w:rsid w:val="00347843"/>
    <w:rsid w:val="003503CA"/>
    <w:rsid w:val="0035224E"/>
    <w:rsid w:val="00354743"/>
    <w:rsid w:val="0037240E"/>
    <w:rsid w:val="00374CF6"/>
    <w:rsid w:val="00375B12"/>
    <w:rsid w:val="00382EA2"/>
    <w:rsid w:val="00394FAC"/>
    <w:rsid w:val="00397C88"/>
    <w:rsid w:val="003A07B4"/>
    <w:rsid w:val="003A3687"/>
    <w:rsid w:val="003B2F16"/>
    <w:rsid w:val="003B7D07"/>
    <w:rsid w:val="003C06D6"/>
    <w:rsid w:val="003C3245"/>
    <w:rsid w:val="003E6970"/>
    <w:rsid w:val="00405B25"/>
    <w:rsid w:val="0040716D"/>
    <w:rsid w:val="00410A5B"/>
    <w:rsid w:val="00412B36"/>
    <w:rsid w:val="0041396B"/>
    <w:rsid w:val="0041746A"/>
    <w:rsid w:val="004214E9"/>
    <w:rsid w:val="00421B27"/>
    <w:rsid w:val="00435030"/>
    <w:rsid w:val="0043510F"/>
    <w:rsid w:val="004363D9"/>
    <w:rsid w:val="00437940"/>
    <w:rsid w:val="00456D1B"/>
    <w:rsid w:val="004758A5"/>
    <w:rsid w:val="004843C3"/>
    <w:rsid w:val="00492343"/>
    <w:rsid w:val="004928C2"/>
    <w:rsid w:val="004950FF"/>
    <w:rsid w:val="004B10B3"/>
    <w:rsid w:val="004B5861"/>
    <w:rsid w:val="004B79AC"/>
    <w:rsid w:val="004C0D88"/>
    <w:rsid w:val="004C3F63"/>
    <w:rsid w:val="004E1395"/>
    <w:rsid w:val="004E1F80"/>
    <w:rsid w:val="004E435A"/>
    <w:rsid w:val="005037D5"/>
    <w:rsid w:val="00507FA2"/>
    <w:rsid w:val="0052066F"/>
    <w:rsid w:val="0052181C"/>
    <w:rsid w:val="005232FC"/>
    <w:rsid w:val="00524C9C"/>
    <w:rsid w:val="00525F73"/>
    <w:rsid w:val="00532D92"/>
    <w:rsid w:val="00535C08"/>
    <w:rsid w:val="0054010A"/>
    <w:rsid w:val="00541ACC"/>
    <w:rsid w:val="00550F1E"/>
    <w:rsid w:val="00560034"/>
    <w:rsid w:val="005866AA"/>
    <w:rsid w:val="005B13E1"/>
    <w:rsid w:val="005B3BB9"/>
    <w:rsid w:val="005C065C"/>
    <w:rsid w:val="005C4C8A"/>
    <w:rsid w:val="005D24E8"/>
    <w:rsid w:val="005D2E0B"/>
    <w:rsid w:val="005E2DEB"/>
    <w:rsid w:val="005E3254"/>
    <w:rsid w:val="005E3DFA"/>
    <w:rsid w:val="0060638A"/>
    <w:rsid w:val="006107CB"/>
    <w:rsid w:val="006119F8"/>
    <w:rsid w:val="006139AE"/>
    <w:rsid w:val="006254FC"/>
    <w:rsid w:val="00627C61"/>
    <w:rsid w:val="0063084B"/>
    <w:rsid w:val="006358BB"/>
    <w:rsid w:val="00637EF4"/>
    <w:rsid w:val="00644B55"/>
    <w:rsid w:val="00646DA9"/>
    <w:rsid w:val="00654701"/>
    <w:rsid w:val="00660CB6"/>
    <w:rsid w:val="006676E5"/>
    <w:rsid w:val="00667857"/>
    <w:rsid w:val="006802EA"/>
    <w:rsid w:val="006849A8"/>
    <w:rsid w:val="006860D3"/>
    <w:rsid w:val="006920E6"/>
    <w:rsid w:val="00692BD3"/>
    <w:rsid w:val="00695D24"/>
    <w:rsid w:val="006A019C"/>
    <w:rsid w:val="006A1EAA"/>
    <w:rsid w:val="006A2FDA"/>
    <w:rsid w:val="006A4485"/>
    <w:rsid w:val="006A4E1E"/>
    <w:rsid w:val="006A6789"/>
    <w:rsid w:val="006C020D"/>
    <w:rsid w:val="006C71FC"/>
    <w:rsid w:val="006D41F8"/>
    <w:rsid w:val="006D640C"/>
    <w:rsid w:val="006E7FD1"/>
    <w:rsid w:val="006F0B60"/>
    <w:rsid w:val="00704581"/>
    <w:rsid w:val="00712C2F"/>
    <w:rsid w:val="007137F1"/>
    <w:rsid w:val="00713C7F"/>
    <w:rsid w:val="00720C48"/>
    <w:rsid w:val="00722707"/>
    <w:rsid w:val="0072659D"/>
    <w:rsid w:val="00727C38"/>
    <w:rsid w:val="00732A0A"/>
    <w:rsid w:val="00734344"/>
    <w:rsid w:val="00737979"/>
    <w:rsid w:val="00740C0A"/>
    <w:rsid w:val="007450D8"/>
    <w:rsid w:val="00751165"/>
    <w:rsid w:val="00754E2D"/>
    <w:rsid w:val="007558BF"/>
    <w:rsid w:val="00757A85"/>
    <w:rsid w:val="0076230B"/>
    <w:rsid w:val="00780C4B"/>
    <w:rsid w:val="00780EB7"/>
    <w:rsid w:val="0078199D"/>
    <w:rsid w:val="00785EB5"/>
    <w:rsid w:val="007926FD"/>
    <w:rsid w:val="0079681E"/>
    <w:rsid w:val="00797E89"/>
    <w:rsid w:val="007B142B"/>
    <w:rsid w:val="007B5D54"/>
    <w:rsid w:val="007C38D0"/>
    <w:rsid w:val="007C6536"/>
    <w:rsid w:val="007E4463"/>
    <w:rsid w:val="007F0018"/>
    <w:rsid w:val="007F04B1"/>
    <w:rsid w:val="007F3F52"/>
    <w:rsid w:val="007F6D38"/>
    <w:rsid w:val="007F700E"/>
    <w:rsid w:val="007F7EF4"/>
    <w:rsid w:val="00803E4A"/>
    <w:rsid w:val="00804FC6"/>
    <w:rsid w:val="0082635F"/>
    <w:rsid w:val="0084439E"/>
    <w:rsid w:val="00845673"/>
    <w:rsid w:val="0084644D"/>
    <w:rsid w:val="00850DFB"/>
    <w:rsid w:val="00856B15"/>
    <w:rsid w:val="00856DA0"/>
    <w:rsid w:val="00857901"/>
    <w:rsid w:val="00861B20"/>
    <w:rsid w:val="00863ACA"/>
    <w:rsid w:val="00872D4B"/>
    <w:rsid w:val="008738FD"/>
    <w:rsid w:val="008906BB"/>
    <w:rsid w:val="008A4103"/>
    <w:rsid w:val="008B3D85"/>
    <w:rsid w:val="008B4E9B"/>
    <w:rsid w:val="008B6482"/>
    <w:rsid w:val="008C3BCA"/>
    <w:rsid w:val="008C780D"/>
    <w:rsid w:val="008D5AA0"/>
    <w:rsid w:val="008E0C0D"/>
    <w:rsid w:val="008E2B25"/>
    <w:rsid w:val="008F33DE"/>
    <w:rsid w:val="008F6629"/>
    <w:rsid w:val="00902F9D"/>
    <w:rsid w:val="009054D3"/>
    <w:rsid w:val="00913D7A"/>
    <w:rsid w:val="00931C22"/>
    <w:rsid w:val="00940A81"/>
    <w:rsid w:val="00941AD8"/>
    <w:rsid w:val="00944F07"/>
    <w:rsid w:val="00955462"/>
    <w:rsid w:val="00963C97"/>
    <w:rsid w:val="00966AB0"/>
    <w:rsid w:val="00971226"/>
    <w:rsid w:val="00973E97"/>
    <w:rsid w:val="009809B8"/>
    <w:rsid w:val="009A1817"/>
    <w:rsid w:val="009A475F"/>
    <w:rsid w:val="009B3380"/>
    <w:rsid w:val="009B52ED"/>
    <w:rsid w:val="009B7D80"/>
    <w:rsid w:val="009C1788"/>
    <w:rsid w:val="009C6B14"/>
    <w:rsid w:val="009D4DA3"/>
    <w:rsid w:val="009E0DF8"/>
    <w:rsid w:val="009E3E95"/>
    <w:rsid w:val="009E6D81"/>
    <w:rsid w:val="009F086B"/>
    <w:rsid w:val="00A0155A"/>
    <w:rsid w:val="00A04AD9"/>
    <w:rsid w:val="00A15FE4"/>
    <w:rsid w:val="00A225D5"/>
    <w:rsid w:val="00A3671C"/>
    <w:rsid w:val="00A5342E"/>
    <w:rsid w:val="00A54654"/>
    <w:rsid w:val="00A6423D"/>
    <w:rsid w:val="00A84661"/>
    <w:rsid w:val="00A97EC1"/>
    <w:rsid w:val="00AA65F8"/>
    <w:rsid w:val="00AC0B7D"/>
    <w:rsid w:val="00AC44E1"/>
    <w:rsid w:val="00AC63EE"/>
    <w:rsid w:val="00AC6D66"/>
    <w:rsid w:val="00AD1F26"/>
    <w:rsid w:val="00AD27C4"/>
    <w:rsid w:val="00AD553E"/>
    <w:rsid w:val="00AE6ECC"/>
    <w:rsid w:val="00AF1772"/>
    <w:rsid w:val="00AF69E5"/>
    <w:rsid w:val="00B00E97"/>
    <w:rsid w:val="00B02037"/>
    <w:rsid w:val="00B1336B"/>
    <w:rsid w:val="00B15874"/>
    <w:rsid w:val="00B17D3E"/>
    <w:rsid w:val="00B23CFD"/>
    <w:rsid w:val="00B34F93"/>
    <w:rsid w:val="00B463E9"/>
    <w:rsid w:val="00B4758E"/>
    <w:rsid w:val="00B47B18"/>
    <w:rsid w:val="00B51911"/>
    <w:rsid w:val="00B578A3"/>
    <w:rsid w:val="00B652FA"/>
    <w:rsid w:val="00B66B06"/>
    <w:rsid w:val="00B66CE4"/>
    <w:rsid w:val="00B66D07"/>
    <w:rsid w:val="00B81582"/>
    <w:rsid w:val="00B821F6"/>
    <w:rsid w:val="00B847D6"/>
    <w:rsid w:val="00B87BC2"/>
    <w:rsid w:val="00B96C22"/>
    <w:rsid w:val="00BA4473"/>
    <w:rsid w:val="00BB6F94"/>
    <w:rsid w:val="00BB72E4"/>
    <w:rsid w:val="00BC4BCD"/>
    <w:rsid w:val="00BE1712"/>
    <w:rsid w:val="00BF061E"/>
    <w:rsid w:val="00BF1732"/>
    <w:rsid w:val="00C01A83"/>
    <w:rsid w:val="00C036DF"/>
    <w:rsid w:val="00C03E2E"/>
    <w:rsid w:val="00C04925"/>
    <w:rsid w:val="00C2666B"/>
    <w:rsid w:val="00C26D70"/>
    <w:rsid w:val="00C27C16"/>
    <w:rsid w:val="00C35437"/>
    <w:rsid w:val="00C52483"/>
    <w:rsid w:val="00C533AD"/>
    <w:rsid w:val="00C538BA"/>
    <w:rsid w:val="00C55431"/>
    <w:rsid w:val="00C56459"/>
    <w:rsid w:val="00C56934"/>
    <w:rsid w:val="00C632CC"/>
    <w:rsid w:val="00C7570A"/>
    <w:rsid w:val="00C80886"/>
    <w:rsid w:val="00C8311D"/>
    <w:rsid w:val="00C8366B"/>
    <w:rsid w:val="00C87F91"/>
    <w:rsid w:val="00C938B2"/>
    <w:rsid w:val="00C97498"/>
    <w:rsid w:val="00CA2820"/>
    <w:rsid w:val="00CA73CE"/>
    <w:rsid w:val="00CB0437"/>
    <w:rsid w:val="00CD0D6B"/>
    <w:rsid w:val="00CD3EC4"/>
    <w:rsid w:val="00CD7EA4"/>
    <w:rsid w:val="00CE057E"/>
    <w:rsid w:val="00CE2B23"/>
    <w:rsid w:val="00CE432E"/>
    <w:rsid w:val="00CE4E42"/>
    <w:rsid w:val="00CE663B"/>
    <w:rsid w:val="00CF1EA9"/>
    <w:rsid w:val="00CF3369"/>
    <w:rsid w:val="00D13BDD"/>
    <w:rsid w:val="00D27011"/>
    <w:rsid w:val="00D5372B"/>
    <w:rsid w:val="00D62021"/>
    <w:rsid w:val="00D64D68"/>
    <w:rsid w:val="00D67793"/>
    <w:rsid w:val="00D8108F"/>
    <w:rsid w:val="00D82065"/>
    <w:rsid w:val="00D83566"/>
    <w:rsid w:val="00DA5B27"/>
    <w:rsid w:val="00DB1789"/>
    <w:rsid w:val="00DB2388"/>
    <w:rsid w:val="00DB3787"/>
    <w:rsid w:val="00DB4AE1"/>
    <w:rsid w:val="00DC3E18"/>
    <w:rsid w:val="00DC695A"/>
    <w:rsid w:val="00DC7E2F"/>
    <w:rsid w:val="00DC7E35"/>
    <w:rsid w:val="00DD164B"/>
    <w:rsid w:val="00DE0680"/>
    <w:rsid w:val="00DE24EC"/>
    <w:rsid w:val="00DE6591"/>
    <w:rsid w:val="00DF2366"/>
    <w:rsid w:val="00DF5748"/>
    <w:rsid w:val="00DF6B15"/>
    <w:rsid w:val="00DF7D6A"/>
    <w:rsid w:val="00DF7D8D"/>
    <w:rsid w:val="00E016F9"/>
    <w:rsid w:val="00E06599"/>
    <w:rsid w:val="00E112A7"/>
    <w:rsid w:val="00E16AE8"/>
    <w:rsid w:val="00E2265F"/>
    <w:rsid w:val="00E24B59"/>
    <w:rsid w:val="00E263E4"/>
    <w:rsid w:val="00E271CE"/>
    <w:rsid w:val="00E310C3"/>
    <w:rsid w:val="00E33D57"/>
    <w:rsid w:val="00E35E52"/>
    <w:rsid w:val="00E504A3"/>
    <w:rsid w:val="00E55BF3"/>
    <w:rsid w:val="00E731C7"/>
    <w:rsid w:val="00E76EEB"/>
    <w:rsid w:val="00E82A94"/>
    <w:rsid w:val="00E93DAB"/>
    <w:rsid w:val="00E94419"/>
    <w:rsid w:val="00E94FF5"/>
    <w:rsid w:val="00EA3739"/>
    <w:rsid w:val="00EB2586"/>
    <w:rsid w:val="00EB4FFB"/>
    <w:rsid w:val="00EC355A"/>
    <w:rsid w:val="00ED275D"/>
    <w:rsid w:val="00ED44AF"/>
    <w:rsid w:val="00EE39E7"/>
    <w:rsid w:val="00EE52A4"/>
    <w:rsid w:val="00EF411F"/>
    <w:rsid w:val="00EF7072"/>
    <w:rsid w:val="00F0294D"/>
    <w:rsid w:val="00F1496E"/>
    <w:rsid w:val="00F16439"/>
    <w:rsid w:val="00F25795"/>
    <w:rsid w:val="00F36658"/>
    <w:rsid w:val="00F42BB1"/>
    <w:rsid w:val="00F44097"/>
    <w:rsid w:val="00F54C14"/>
    <w:rsid w:val="00F55D2E"/>
    <w:rsid w:val="00F5625F"/>
    <w:rsid w:val="00F6129E"/>
    <w:rsid w:val="00F6237F"/>
    <w:rsid w:val="00F6499A"/>
    <w:rsid w:val="00F72376"/>
    <w:rsid w:val="00F90315"/>
    <w:rsid w:val="00F92B4F"/>
    <w:rsid w:val="00F97EA9"/>
    <w:rsid w:val="00FB6F05"/>
    <w:rsid w:val="00FD2BAC"/>
    <w:rsid w:val="00FD32E5"/>
    <w:rsid w:val="00FD58D6"/>
    <w:rsid w:val="00FD5BDF"/>
    <w:rsid w:val="00FE059A"/>
    <w:rsid w:val="00FE5953"/>
    <w:rsid w:val="00FE6B8F"/>
    <w:rsid w:val="00FE7BDD"/>
    <w:rsid w:val="00FF4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3983"/>
  <w15:docId w15:val="{38741B22-ADE0-4B40-8891-10FAC14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92B4F"/>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aliases w:val="Основной текст с отступом Знак1,Основной текст с отступом Знак Знак,текст Знак Знак,Body Text Indent Знак Знак,текст Знак1 Знак,Основной текст с отступом Знак1 Знак,текст Знак Знак1 Знак Знак,текст Знак Знак Знак,текст Знак"/>
    <w:basedOn w:val="a0"/>
    <w:link w:val="a5"/>
    <w:rsid w:val="0040716D"/>
    <w:pPr>
      <w:numPr>
        <w:ilvl w:val="2"/>
      </w:numPr>
      <w:tabs>
        <w:tab w:val="num" w:pos="0"/>
        <w:tab w:val="num" w:pos="1080"/>
      </w:tabs>
      <w:ind w:firstLine="709"/>
      <w:jc w:val="both"/>
    </w:pPr>
  </w:style>
  <w:style w:type="character" w:customStyle="1" w:styleId="a5">
    <w:name w:val="Основной текст с отступом Знак"/>
    <w:aliases w:val="Основной текст с отступом Знак1 Знак1,Основной текст с отступом Знак Знак Знак,текст Знак Знак Знак1,Body Text Indent Знак Знак Знак,текст Знак1 Знак Знак,Основной текст с отступом Знак1 Знак Знак,текст Знак Знак Знак Знак"/>
    <w:basedOn w:val="a1"/>
    <w:link w:val="a4"/>
    <w:rsid w:val="0040716D"/>
    <w:rPr>
      <w:rFonts w:ascii="Times New Roman" w:eastAsia="Times New Roman" w:hAnsi="Times New Roman" w:cs="Times New Roman"/>
      <w:sz w:val="24"/>
      <w:szCs w:val="24"/>
      <w:lang w:eastAsia="ru-RU"/>
    </w:rPr>
  </w:style>
  <w:style w:type="paragraph" w:styleId="a6">
    <w:name w:val="footnote text"/>
    <w:aliases w:val="Текст сноски Знак1 Знак1,Текст сноски Знак Знак Знак,Знак15 Знак Знак Знак,Текст сноски Знак1 Знак Знак,Текст сноски Знак1 Знак1 Знак Знак Знак,Текст сноски Знак Знак Знак1 Знак Знак Знак,Знак15 Знак, Знак8 Знак Знак,Char"/>
    <w:basedOn w:val="a0"/>
    <w:link w:val="1"/>
    <w:qFormat/>
    <w:rsid w:val="0040716D"/>
    <w:pPr>
      <w:spacing w:after="60"/>
      <w:jc w:val="both"/>
    </w:pPr>
    <w:rPr>
      <w:sz w:val="20"/>
      <w:szCs w:val="20"/>
    </w:rPr>
  </w:style>
  <w:style w:type="character" w:customStyle="1" w:styleId="a7">
    <w:name w:val="Текст сноски Знак"/>
    <w:basedOn w:val="a1"/>
    <w:uiPriority w:val="99"/>
    <w:semiHidden/>
    <w:rsid w:val="0040716D"/>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1 Знак1 Знак,Текст сноски Знак Знак Знак Знак,Знак15 Знак Знак Знак Знак,Текст сноски Знак1 Знак Знак Знак,Текст сноски Знак1 Знак1 Знак Знак Знак Знак,Текст сноски Знак Знак Знак1 Знак Знак Знак Знак,Знак15 Знак Знак"/>
    <w:link w:val="a6"/>
    <w:locked/>
    <w:rsid w:val="0040716D"/>
    <w:rPr>
      <w:rFonts w:ascii="Times New Roman" w:eastAsia="Times New Roman" w:hAnsi="Times New Roman" w:cs="Times New Roman"/>
      <w:sz w:val="20"/>
      <w:szCs w:val="20"/>
      <w:lang w:eastAsia="ru-RU"/>
    </w:rPr>
  </w:style>
  <w:style w:type="paragraph" w:styleId="a8">
    <w:name w:val="No Spacing"/>
    <w:aliases w:val="МОЙ,Без интервала Trebuchet 10,Жирный"/>
    <w:link w:val="a9"/>
    <w:uiPriority w:val="1"/>
    <w:qFormat/>
    <w:rsid w:val="0040716D"/>
    <w:pPr>
      <w:spacing w:after="0" w:line="240" w:lineRule="auto"/>
    </w:pPr>
    <w:rPr>
      <w:rFonts w:ascii="Calibri" w:eastAsia="Times New Roman" w:hAnsi="Calibri" w:cs="Times New Roman"/>
      <w:lang w:eastAsia="ru-RU"/>
    </w:rPr>
  </w:style>
  <w:style w:type="character" w:styleId="aa">
    <w:name w:val="footnote reference"/>
    <w:uiPriority w:val="99"/>
    <w:rsid w:val="0040716D"/>
    <w:rPr>
      <w:vertAlign w:val="superscript"/>
    </w:rPr>
  </w:style>
  <w:style w:type="paragraph" w:customStyle="1" w:styleId="ConsNormal">
    <w:name w:val="ConsNormal"/>
    <w:link w:val="ConsNormal0"/>
    <w:qFormat/>
    <w:rsid w:val="004071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0716D"/>
    <w:rPr>
      <w:rFonts w:ascii="Arial" w:eastAsia="Times New Roman" w:hAnsi="Arial" w:cs="Arial"/>
      <w:sz w:val="20"/>
      <w:szCs w:val="20"/>
      <w:lang w:eastAsia="ru-RU"/>
    </w:rPr>
  </w:style>
  <w:style w:type="paragraph" w:customStyle="1" w:styleId="ConsPlusNormal">
    <w:name w:val="ConsPlusNormal"/>
    <w:link w:val="ConsPlusNormal0"/>
    <w:qFormat/>
    <w:rsid w:val="0040716D"/>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0716D"/>
    <w:rPr>
      <w:rFonts w:ascii="Arial" w:eastAsia="Calibri" w:hAnsi="Arial" w:cs="Arial"/>
      <w:sz w:val="20"/>
      <w:szCs w:val="20"/>
      <w:lang w:eastAsia="ru-RU"/>
    </w:rPr>
  </w:style>
  <w:style w:type="paragraph" w:customStyle="1" w:styleId="10">
    <w:name w:val="1. Текст"/>
    <w:basedOn w:val="ab"/>
    <w:qFormat/>
    <w:rsid w:val="0040716D"/>
    <w:pPr>
      <w:widowControl w:val="0"/>
      <w:autoSpaceDE w:val="0"/>
      <w:autoSpaceDN w:val="0"/>
      <w:adjustRightInd w:val="0"/>
      <w:ind w:left="0" w:firstLine="567"/>
      <w:contextualSpacing w:val="0"/>
      <w:jc w:val="both"/>
    </w:pPr>
    <w:rPr>
      <w:color w:val="000000"/>
      <w:lang w:val="en-US" w:eastAsia="en-US"/>
    </w:rPr>
  </w:style>
  <w:style w:type="character" w:customStyle="1" w:styleId="a9">
    <w:name w:val="Без интервала Знак"/>
    <w:aliases w:val="МОЙ Знак,Без интервала Trebuchet 10 Знак,Жирный Знак"/>
    <w:link w:val="a8"/>
    <w:uiPriority w:val="1"/>
    <w:qFormat/>
    <w:locked/>
    <w:rsid w:val="0040716D"/>
    <w:rPr>
      <w:rFonts w:ascii="Calibri" w:eastAsia="Times New Roman" w:hAnsi="Calibri" w:cs="Times New Roman"/>
      <w:lang w:eastAsia="ru-RU"/>
    </w:rPr>
  </w:style>
  <w:style w:type="paragraph" w:styleId="ab">
    <w:name w:val="List Paragraph"/>
    <w:aliases w:val="Standart,Bullet List,FooterText,numbered,it_List1,Ненумерованный список,основной диплом,Абзац списка для документа,Citation List,본문(내용),List Paragraph (numbered (a)),Colorful List - Accent 11,Маркер,Bullet Number,Нумерованый список"/>
    <w:basedOn w:val="a0"/>
    <w:link w:val="ac"/>
    <w:uiPriority w:val="34"/>
    <w:qFormat/>
    <w:rsid w:val="0040716D"/>
    <w:pPr>
      <w:ind w:left="720"/>
      <w:contextualSpacing/>
    </w:pPr>
  </w:style>
  <w:style w:type="character" w:customStyle="1" w:styleId="ac">
    <w:name w:val="Абзац списка Знак"/>
    <w:aliases w:val="Standart Знак,Bullet List Знак,FooterText Знак,numbered Знак,it_List1 Знак,Ненумерованный список Знак,основной диплом Знак,Абзац списка для документа Знак,Citation List Знак,본문(내용) Знак,List Paragraph (numbered (a)) Знак,Маркер Знак"/>
    <w:link w:val="ab"/>
    <w:uiPriority w:val="34"/>
    <w:qFormat/>
    <w:locked/>
    <w:rsid w:val="00023747"/>
    <w:rPr>
      <w:rFonts w:ascii="Times New Roman" w:eastAsia="Times New Roman" w:hAnsi="Times New Roman" w:cs="Times New Roman"/>
      <w:sz w:val="24"/>
      <w:szCs w:val="24"/>
      <w:lang w:eastAsia="ru-RU"/>
    </w:rPr>
  </w:style>
  <w:style w:type="paragraph" w:styleId="ad">
    <w:name w:val="Body Text"/>
    <w:basedOn w:val="a0"/>
    <w:link w:val="ae"/>
    <w:uiPriority w:val="99"/>
    <w:unhideWhenUsed/>
    <w:rsid w:val="001C2775"/>
    <w:pPr>
      <w:spacing w:after="120"/>
    </w:pPr>
  </w:style>
  <w:style w:type="character" w:customStyle="1" w:styleId="ae">
    <w:name w:val="Основной текст Знак"/>
    <w:basedOn w:val="a1"/>
    <w:link w:val="ad"/>
    <w:uiPriority w:val="99"/>
    <w:rsid w:val="001C2775"/>
    <w:rPr>
      <w:rFonts w:ascii="Times New Roman" w:eastAsia="Times New Roman" w:hAnsi="Times New Roman" w:cs="Times New Roman"/>
      <w:sz w:val="24"/>
      <w:szCs w:val="24"/>
      <w:lang w:eastAsia="ru-RU"/>
    </w:rPr>
  </w:style>
  <w:style w:type="table" w:styleId="af">
    <w:name w:val="Table Grid"/>
    <w:basedOn w:val="a2"/>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f"/>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semiHidden/>
    <w:unhideWhenUsed/>
    <w:rsid w:val="0037240E"/>
    <w:rPr>
      <w:rFonts w:ascii="Segoe UI" w:hAnsi="Segoe UI" w:cs="Segoe UI"/>
      <w:sz w:val="18"/>
      <w:szCs w:val="18"/>
    </w:rPr>
  </w:style>
  <w:style w:type="character" w:customStyle="1" w:styleId="af1">
    <w:name w:val="Текст выноски Знак"/>
    <w:basedOn w:val="a1"/>
    <w:link w:val="af0"/>
    <w:uiPriority w:val="99"/>
    <w:semiHidden/>
    <w:rsid w:val="0037240E"/>
    <w:rPr>
      <w:rFonts w:ascii="Segoe UI" w:eastAsia="Times New Roman" w:hAnsi="Segoe UI" w:cs="Segoe UI"/>
      <w:sz w:val="18"/>
      <w:szCs w:val="18"/>
      <w:lang w:eastAsia="ru-RU"/>
    </w:rPr>
  </w:style>
  <w:style w:type="paragraph" w:styleId="af2">
    <w:name w:val="header"/>
    <w:basedOn w:val="a0"/>
    <w:link w:val="af3"/>
    <w:uiPriority w:val="99"/>
    <w:unhideWhenUsed/>
    <w:rsid w:val="00AF69E5"/>
    <w:pPr>
      <w:tabs>
        <w:tab w:val="center" w:pos="4677"/>
        <w:tab w:val="right" w:pos="9355"/>
      </w:tabs>
    </w:pPr>
  </w:style>
  <w:style w:type="character" w:customStyle="1" w:styleId="af3">
    <w:name w:val="Верхний колонтитул Знак"/>
    <w:basedOn w:val="a1"/>
    <w:link w:val="af2"/>
    <w:uiPriority w:val="99"/>
    <w:rsid w:val="00AF69E5"/>
    <w:rPr>
      <w:rFonts w:ascii="Times New Roman" w:eastAsia="Times New Roman" w:hAnsi="Times New Roman" w:cs="Times New Roman"/>
      <w:sz w:val="24"/>
      <w:szCs w:val="24"/>
      <w:lang w:eastAsia="ru-RU"/>
    </w:rPr>
  </w:style>
  <w:style w:type="paragraph" w:styleId="af4">
    <w:name w:val="footer"/>
    <w:basedOn w:val="a0"/>
    <w:link w:val="af5"/>
    <w:uiPriority w:val="99"/>
    <w:unhideWhenUsed/>
    <w:rsid w:val="00AF69E5"/>
    <w:pPr>
      <w:tabs>
        <w:tab w:val="center" w:pos="4677"/>
        <w:tab w:val="right" w:pos="9355"/>
      </w:tabs>
    </w:pPr>
  </w:style>
  <w:style w:type="character" w:customStyle="1" w:styleId="af5">
    <w:name w:val="Нижний колонтитул Знак"/>
    <w:basedOn w:val="a1"/>
    <w:link w:val="af4"/>
    <w:uiPriority w:val="99"/>
    <w:rsid w:val="00AF69E5"/>
    <w:rPr>
      <w:rFonts w:ascii="Times New Roman" w:eastAsia="Times New Roman" w:hAnsi="Times New Roman" w:cs="Times New Roman"/>
      <w:sz w:val="24"/>
      <w:szCs w:val="24"/>
      <w:lang w:eastAsia="ru-RU"/>
    </w:rPr>
  </w:style>
  <w:style w:type="character" w:styleId="af6">
    <w:name w:val="annotation reference"/>
    <w:basedOn w:val="a1"/>
    <w:uiPriority w:val="99"/>
    <w:semiHidden/>
    <w:unhideWhenUsed/>
    <w:rsid w:val="00AF69E5"/>
    <w:rPr>
      <w:sz w:val="16"/>
      <w:szCs w:val="16"/>
    </w:rPr>
  </w:style>
  <w:style w:type="paragraph" w:styleId="af7">
    <w:name w:val="annotation text"/>
    <w:basedOn w:val="a0"/>
    <w:link w:val="af8"/>
    <w:uiPriority w:val="99"/>
    <w:semiHidden/>
    <w:unhideWhenUsed/>
    <w:rsid w:val="00AF69E5"/>
    <w:rPr>
      <w:sz w:val="20"/>
      <w:szCs w:val="20"/>
    </w:rPr>
  </w:style>
  <w:style w:type="character" w:customStyle="1" w:styleId="af8">
    <w:name w:val="Текст примечания Знак"/>
    <w:basedOn w:val="a1"/>
    <w:link w:val="af7"/>
    <w:uiPriority w:val="99"/>
    <w:semiHidden/>
    <w:rsid w:val="00AF69E5"/>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semiHidden/>
    <w:unhideWhenUsed/>
    <w:rsid w:val="00AF69E5"/>
    <w:rPr>
      <w:b/>
      <w:bCs/>
    </w:rPr>
  </w:style>
  <w:style w:type="character" w:customStyle="1" w:styleId="afa">
    <w:name w:val="Тема примечания Знак"/>
    <w:basedOn w:val="af8"/>
    <w:link w:val="af9"/>
    <w:uiPriority w:val="99"/>
    <w:semiHidden/>
    <w:rsid w:val="00AF69E5"/>
    <w:rPr>
      <w:rFonts w:ascii="Times New Roman" w:eastAsia="Times New Roman" w:hAnsi="Times New Roman" w:cs="Times New Roman"/>
      <w:b/>
      <w:bCs/>
      <w:sz w:val="20"/>
      <w:szCs w:val="20"/>
      <w:lang w:eastAsia="ru-RU"/>
    </w:rPr>
  </w:style>
  <w:style w:type="character" w:styleId="afb">
    <w:name w:val="Hyperlink"/>
    <w:basedOn w:val="a1"/>
    <w:uiPriority w:val="99"/>
    <w:unhideWhenUsed/>
    <w:rsid w:val="00F5625F"/>
    <w:rPr>
      <w:color w:val="0000FF" w:themeColor="hyperlink"/>
      <w:u w:val="single"/>
    </w:rPr>
  </w:style>
  <w:style w:type="table" w:customStyle="1" w:styleId="2">
    <w:name w:val="Сетка таблицы2"/>
    <w:basedOn w:val="a2"/>
    <w:next w:val="af"/>
    <w:uiPriority w:val="39"/>
    <w:rsid w:val="00C6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DB3787"/>
    <w:rPr>
      <w:color w:val="0000FF"/>
      <w:u w:val="single"/>
    </w:rPr>
  </w:style>
  <w:style w:type="paragraph" w:customStyle="1" w:styleId="afc">
    <w:name w:val="Обычный + по ширине"/>
    <w:basedOn w:val="a0"/>
    <w:qFormat/>
    <w:rsid w:val="00DB3787"/>
    <w:pPr>
      <w:jc w:val="both"/>
    </w:pPr>
    <w:rPr>
      <w:lang w:eastAsia="zh-CN"/>
    </w:rPr>
  </w:style>
  <w:style w:type="character" w:styleId="afd">
    <w:name w:val="Unresolved Mention"/>
    <w:basedOn w:val="a1"/>
    <w:uiPriority w:val="99"/>
    <w:semiHidden/>
    <w:unhideWhenUsed/>
    <w:rsid w:val="00086AB6"/>
    <w:rPr>
      <w:color w:val="605E5C"/>
      <w:shd w:val="clear" w:color="auto" w:fill="E1DFDD"/>
    </w:rPr>
  </w:style>
  <w:style w:type="paragraph" w:styleId="20">
    <w:name w:val="Body Text 2"/>
    <w:basedOn w:val="a0"/>
    <w:link w:val="21"/>
    <w:unhideWhenUsed/>
    <w:rsid w:val="00F92B4F"/>
    <w:pPr>
      <w:spacing w:after="120" w:line="480" w:lineRule="auto"/>
    </w:pPr>
  </w:style>
  <w:style w:type="character" w:customStyle="1" w:styleId="21">
    <w:name w:val="Основной текст 2 Знак"/>
    <w:basedOn w:val="a1"/>
    <w:link w:val="20"/>
    <w:rsid w:val="00F92B4F"/>
    <w:rPr>
      <w:rFonts w:ascii="Times New Roman" w:eastAsia="Times New Roman" w:hAnsi="Times New Roman" w:cs="Times New Roman"/>
      <w:sz w:val="24"/>
      <w:szCs w:val="24"/>
      <w:lang w:eastAsia="ru-RU"/>
    </w:rPr>
  </w:style>
  <w:style w:type="character" w:customStyle="1" w:styleId="afe">
    <w:name w:val="Другое_"/>
    <w:link w:val="aff"/>
    <w:rsid w:val="009809B8"/>
    <w:rPr>
      <w:rFonts w:ascii="Times New Roman" w:eastAsia="Times New Roman" w:hAnsi="Times New Roman" w:cs="Times New Roman"/>
    </w:rPr>
  </w:style>
  <w:style w:type="paragraph" w:customStyle="1" w:styleId="aff">
    <w:name w:val="Другое"/>
    <w:basedOn w:val="a0"/>
    <w:link w:val="afe"/>
    <w:rsid w:val="009809B8"/>
    <w:pPr>
      <w:widowControl w:val="0"/>
      <w:ind w:firstLine="400"/>
    </w:pPr>
    <w:rPr>
      <w:sz w:val="22"/>
      <w:szCs w:val="22"/>
      <w:lang w:eastAsia="en-US"/>
    </w:rPr>
  </w:style>
  <w:style w:type="character" w:customStyle="1" w:styleId="aff0">
    <w:name w:val="Основной текст_"/>
    <w:link w:val="12"/>
    <w:rsid w:val="009809B8"/>
    <w:rPr>
      <w:rFonts w:ascii="Times New Roman" w:eastAsia="Times New Roman" w:hAnsi="Times New Roman" w:cs="Times New Roman"/>
    </w:rPr>
  </w:style>
  <w:style w:type="paragraph" w:customStyle="1" w:styleId="12">
    <w:name w:val="Основной текст1"/>
    <w:basedOn w:val="a0"/>
    <w:link w:val="aff0"/>
    <w:rsid w:val="009809B8"/>
    <w:pPr>
      <w:widowControl w:val="0"/>
      <w:ind w:firstLine="400"/>
    </w:pPr>
    <w:rPr>
      <w:sz w:val="22"/>
      <w:szCs w:val="22"/>
      <w:lang w:eastAsia="en-US"/>
    </w:rPr>
  </w:style>
  <w:style w:type="paragraph" w:styleId="a">
    <w:name w:val="List Bullet"/>
    <w:basedOn w:val="a0"/>
    <w:uiPriority w:val="99"/>
    <w:unhideWhenUsed/>
    <w:rsid w:val="001F514A"/>
    <w:pPr>
      <w:numPr>
        <w:numId w:val="35"/>
      </w:numPr>
      <w:spacing w:after="60"/>
      <w:contextualSpacing/>
    </w:pPr>
    <w:rPr>
      <w:rFonts w:eastAsiaTheme="minorEastAsia" w:cstheme="minorBidi"/>
      <w:szCs w:val="22"/>
      <w:lang w:val="en-US" w:eastAsia="en-US"/>
    </w:rPr>
  </w:style>
  <w:style w:type="paragraph" w:customStyle="1" w:styleId="Default">
    <w:name w:val="Default"/>
    <w:rsid w:val="00284226"/>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43296">
      <w:bodyDiv w:val="1"/>
      <w:marLeft w:val="0"/>
      <w:marRight w:val="0"/>
      <w:marTop w:val="0"/>
      <w:marBottom w:val="0"/>
      <w:divBdr>
        <w:top w:val="none" w:sz="0" w:space="0" w:color="auto"/>
        <w:left w:val="none" w:sz="0" w:space="0" w:color="auto"/>
        <w:bottom w:val="none" w:sz="0" w:space="0" w:color="auto"/>
        <w:right w:val="none" w:sz="0" w:space="0" w:color="auto"/>
      </w:divBdr>
    </w:div>
    <w:div w:id="132988668">
      <w:bodyDiv w:val="1"/>
      <w:marLeft w:val="0"/>
      <w:marRight w:val="0"/>
      <w:marTop w:val="0"/>
      <w:marBottom w:val="0"/>
      <w:divBdr>
        <w:top w:val="none" w:sz="0" w:space="0" w:color="auto"/>
        <w:left w:val="none" w:sz="0" w:space="0" w:color="auto"/>
        <w:bottom w:val="none" w:sz="0" w:space="0" w:color="auto"/>
        <w:right w:val="none" w:sz="0" w:space="0" w:color="auto"/>
      </w:divBdr>
    </w:div>
    <w:div w:id="184289729">
      <w:bodyDiv w:val="1"/>
      <w:marLeft w:val="0"/>
      <w:marRight w:val="0"/>
      <w:marTop w:val="0"/>
      <w:marBottom w:val="0"/>
      <w:divBdr>
        <w:top w:val="none" w:sz="0" w:space="0" w:color="auto"/>
        <w:left w:val="none" w:sz="0" w:space="0" w:color="auto"/>
        <w:bottom w:val="none" w:sz="0" w:space="0" w:color="auto"/>
        <w:right w:val="none" w:sz="0" w:space="0" w:color="auto"/>
      </w:divBdr>
    </w:div>
    <w:div w:id="400293926">
      <w:bodyDiv w:val="1"/>
      <w:marLeft w:val="0"/>
      <w:marRight w:val="0"/>
      <w:marTop w:val="0"/>
      <w:marBottom w:val="0"/>
      <w:divBdr>
        <w:top w:val="none" w:sz="0" w:space="0" w:color="auto"/>
        <w:left w:val="none" w:sz="0" w:space="0" w:color="auto"/>
        <w:bottom w:val="none" w:sz="0" w:space="0" w:color="auto"/>
        <w:right w:val="none" w:sz="0" w:space="0" w:color="auto"/>
      </w:divBdr>
    </w:div>
    <w:div w:id="414672517">
      <w:bodyDiv w:val="1"/>
      <w:marLeft w:val="0"/>
      <w:marRight w:val="0"/>
      <w:marTop w:val="0"/>
      <w:marBottom w:val="0"/>
      <w:divBdr>
        <w:top w:val="none" w:sz="0" w:space="0" w:color="auto"/>
        <w:left w:val="none" w:sz="0" w:space="0" w:color="auto"/>
        <w:bottom w:val="none" w:sz="0" w:space="0" w:color="auto"/>
        <w:right w:val="none" w:sz="0" w:space="0" w:color="auto"/>
      </w:divBdr>
      <w:divsChild>
        <w:div w:id="694690820">
          <w:marLeft w:val="-225"/>
          <w:marRight w:val="-225"/>
          <w:marTop w:val="0"/>
          <w:marBottom w:val="75"/>
          <w:divBdr>
            <w:top w:val="none" w:sz="0" w:space="0" w:color="auto"/>
            <w:left w:val="none" w:sz="0" w:space="0" w:color="auto"/>
            <w:bottom w:val="none" w:sz="0" w:space="0" w:color="auto"/>
            <w:right w:val="none" w:sz="0" w:space="0" w:color="auto"/>
          </w:divBdr>
          <w:divsChild>
            <w:div w:id="368800747">
              <w:marLeft w:val="0"/>
              <w:marRight w:val="0"/>
              <w:marTop w:val="0"/>
              <w:marBottom w:val="0"/>
              <w:divBdr>
                <w:top w:val="none" w:sz="0" w:space="0" w:color="auto"/>
                <w:left w:val="none" w:sz="0" w:space="0" w:color="auto"/>
                <w:bottom w:val="none" w:sz="0" w:space="0" w:color="auto"/>
                <w:right w:val="none" w:sz="0" w:space="0" w:color="auto"/>
              </w:divBdr>
              <w:divsChild>
                <w:div w:id="1368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4733">
          <w:marLeft w:val="-225"/>
          <w:marRight w:val="-225"/>
          <w:marTop w:val="0"/>
          <w:marBottom w:val="75"/>
          <w:divBdr>
            <w:top w:val="none" w:sz="0" w:space="0" w:color="auto"/>
            <w:left w:val="none" w:sz="0" w:space="0" w:color="auto"/>
            <w:bottom w:val="none" w:sz="0" w:space="0" w:color="auto"/>
            <w:right w:val="none" w:sz="0" w:space="0" w:color="auto"/>
          </w:divBdr>
          <w:divsChild>
            <w:div w:id="1741438195">
              <w:marLeft w:val="0"/>
              <w:marRight w:val="0"/>
              <w:marTop w:val="0"/>
              <w:marBottom w:val="0"/>
              <w:divBdr>
                <w:top w:val="none" w:sz="0" w:space="0" w:color="auto"/>
                <w:left w:val="none" w:sz="0" w:space="0" w:color="auto"/>
                <w:bottom w:val="none" w:sz="0" w:space="0" w:color="auto"/>
                <w:right w:val="none" w:sz="0" w:space="0" w:color="auto"/>
              </w:divBdr>
              <w:divsChild>
                <w:div w:id="9441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2651">
          <w:marLeft w:val="-225"/>
          <w:marRight w:val="-225"/>
          <w:marTop w:val="0"/>
          <w:marBottom w:val="75"/>
          <w:divBdr>
            <w:top w:val="none" w:sz="0" w:space="0" w:color="auto"/>
            <w:left w:val="none" w:sz="0" w:space="0" w:color="auto"/>
            <w:bottom w:val="none" w:sz="0" w:space="0" w:color="auto"/>
            <w:right w:val="none" w:sz="0" w:space="0" w:color="auto"/>
          </w:divBdr>
          <w:divsChild>
            <w:div w:id="732702818">
              <w:marLeft w:val="0"/>
              <w:marRight w:val="0"/>
              <w:marTop w:val="0"/>
              <w:marBottom w:val="0"/>
              <w:divBdr>
                <w:top w:val="none" w:sz="0" w:space="0" w:color="auto"/>
                <w:left w:val="none" w:sz="0" w:space="0" w:color="auto"/>
                <w:bottom w:val="none" w:sz="0" w:space="0" w:color="auto"/>
                <w:right w:val="none" w:sz="0" w:space="0" w:color="auto"/>
              </w:divBdr>
              <w:divsChild>
                <w:div w:id="1836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90081">
      <w:bodyDiv w:val="1"/>
      <w:marLeft w:val="0"/>
      <w:marRight w:val="0"/>
      <w:marTop w:val="0"/>
      <w:marBottom w:val="0"/>
      <w:divBdr>
        <w:top w:val="none" w:sz="0" w:space="0" w:color="auto"/>
        <w:left w:val="none" w:sz="0" w:space="0" w:color="auto"/>
        <w:bottom w:val="none" w:sz="0" w:space="0" w:color="auto"/>
        <w:right w:val="none" w:sz="0" w:space="0" w:color="auto"/>
      </w:divBdr>
    </w:div>
    <w:div w:id="877279119">
      <w:bodyDiv w:val="1"/>
      <w:marLeft w:val="0"/>
      <w:marRight w:val="0"/>
      <w:marTop w:val="0"/>
      <w:marBottom w:val="0"/>
      <w:divBdr>
        <w:top w:val="none" w:sz="0" w:space="0" w:color="auto"/>
        <w:left w:val="none" w:sz="0" w:space="0" w:color="auto"/>
        <w:bottom w:val="none" w:sz="0" w:space="0" w:color="auto"/>
        <w:right w:val="none" w:sz="0" w:space="0" w:color="auto"/>
      </w:divBdr>
    </w:div>
    <w:div w:id="1048261191">
      <w:bodyDiv w:val="1"/>
      <w:marLeft w:val="0"/>
      <w:marRight w:val="0"/>
      <w:marTop w:val="0"/>
      <w:marBottom w:val="0"/>
      <w:divBdr>
        <w:top w:val="none" w:sz="0" w:space="0" w:color="auto"/>
        <w:left w:val="none" w:sz="0" w:space="0" w:color="auto"/>
        <w:bottom w:val="none" w:sz="0" w:space="0" w:color="auto"/>
        <w:right w:val="none" w:sz="0" w:space="0" w:color="auto"/>
      </w:divBdr>
    </w:div>
    <w:div w:id="1196697476">
      <w:bodyDiv w:val="1"/>
      <w:marLeft w:val="0"/>
      <w:marRight w:val="0"/>
      <w:marTop w:val="0"/>
      <w:marBottom w:val="0"/>
      <w:divBdr>
        <w:top w:val="none" w:sz="0" w:space="0" w:color="auto"/>
        <w:left w:val="none" w:sz="0" w:space="0" w:color="auto"/>
        <w:bottom w:val="none" w:sz="0" w:space="0" w:color="auto"/>
        <w:right w:val="none" w:sz="0" w:space="0" w:color="auto"/>
      </w:divBdr>
    </w:div>
    <w:div w:id="1434932840">
      <w:bodyDiv w:val="1"/>
      <w:marLeft w:val="0"/>
      <w:marRight w:val="0"/>
      <w:marTop w:val="0"/>
      <w:marBottom w:val="0"/>
      <w:divBdr>
        <w:top w:val="none" w:sz="0" w:space="0" w:color="auto"/>
        <w:left w:val="none" w:sz="0" w:space="0" w:color="auto"/>
        <w:bottom w:val="none" w:sz="0" w:space="0" w:color="auto"/>
        <w:right w:val="none" w:sz="0" w:space="0" w:color="auto"/>
      </w:divBdr>
    </w:div>
    <w:div w:id="1618683418">
      <w:bodyDiv w:val="1"/>
      <w:marLeft w:val="0"/>
      <w:marRight w:val="0"/>
      <w:marTop w:val="0"/>
      <w:marBottom w:val="0"/>
      <w:divBdr>
        <w:top w:val="none" w:sz="0" w:space="0" w:color="auto"/>
        <w:left w:val="none" w:sz="0" w:space="0" w:color="auto"/>
        <w:bottom w:val="none" w:sz="0" w:space="0" w:color="auto"/>
        <w:right w:val="none" w:sz="0" w:space="0" w:color="auto"/>
      </w:divBdr>
    </w:div>
    <w:div w:id="1651251273">
      <w:bodyDiv w:val="1"/>
      <w:marLeft w:val="0"/>
      <w:marRight w:val="0"/>
      <w:marTop w:val="0"/>
      <w:marBottom w:val="0"/>
      <w:divBdr>
        <w:top w:val="none" w:sz="0" w:space="0" w:color="auto"/>
        <w:left w:val="none" w:sz="0" w:space="0" w:color="auto"/>
        <w:bottom w:val="none" w:sz="0" w:space="0" w:color="auto"/>
        <w:right w:val="none" w:sz="0" w:space="0" w:color="auto"/>
      </w:divBdr>
    </w:div>
    <w:div w:id="1896428927">
      <w:bodyDiv w:val="1"/>
      <w:marLeft w:val="0"/>
      <w:marRight w:val="0"/>
      <w:marTop w:val="0"/>
      <w:marBottom w:val="0"/>
      <w:divBdr>
        <w:top w:val="none" w:sz="0" w:space="0" w:color="auto"/>
        <w:left w:val="none" w:sz="0" w:space="0" w:color="auto"/>
        <w:bottom w:val="none" w:sz="0" w:space="0" w:color="auto"/>
        <w:right w:val="none" w:sz="0" w:space="0" w:color="auto"/>
      </w:divBdr>
    </w:div>
    <w:div w:id="20068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504</TotalTime>
  <Pages>12</Pages>
  <Words>5199</Words>
  <Characters>29636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Просто Юзер</cp:lastModifiedBy>
  <cp:revision>186</cp:revision>
  <cp:lastPrinted>2025-07-09T09:19:00Z</cp:lastPrinted>
  <dcterms:created xsi:type="dcterms:W3CDTF">2025-09-18T12:06:00Z</dcterms:created>
  <dcterms:modified xsi:type="dcterms:W3CDTF">2026-09-15T13:01:00Z</dcterms:modified>
</cp:coreProperties>
</file>