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AC02B14" w14:textId="0D071E21" w:rsidR="00B46DDE" w:rsidRPr="00CE2707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654023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654023" w:rsidRPr="00654023">
        <w:rPr>
          <w:rFonts w:ascii="Times New Roman" w:hAnsi="Times New Roman" w:cs="Times New Roman"/>
          <w:b/>
          <w:sz w:val="24"/>
          <w:szCs w:val="24"/>
        </w:rPr>
        <w:t xml:space="preserve"> частичному ремонту крыши в многоквартирном жилом доме по адресу пос. </w:t>
      </w:r>
      <w:proofErr w:type="gramStart"/>
      <w:r w:rsidR="00654023" w:rsidRPr="00654023">
        <w:rPr>
          <w:rFonts w:ascii="Times New Roman" w:hAnsi="Times New Roman" w:cs="Times New Roman"/>
          <w:b/>
          <w:sz w:val="24"/>
          <w:szCs w:val="24"/>
        </w:rPr>
        <w:t>Совхозный</w:t>
      </w:r>
      <w:proofErr w:type="gramEnd"/>
      <w:r w:rsidR="00654023" w:rsidRPr="00654023">
        <w:rPr>
          <w:rFonts w:ascii="Times New Roman" w:hAnsi="Times New Roman" w:cs="Times New Roman"/>
          <w:b/>
          <w:sz w:val="24"/>
          <w:szCs w:val="24"/>
        </w:rPr>
        <w:t>, д.4 (над муниципальной квартирой № 5)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3F4C21"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71E4B108" w:rsidR="00B46DDE" w:rsidRPr="003F4C21" w:rsidRDefault="00654023" w:rsidP="000C667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Работы </w:t>
            </w:r>
            <w:r w:rsidRPr="00654023">
              <w:rPr>
                <w:rFonts w:ascii="Times New Roman" w:hAnsi="Times New Roman" w:cs="Times New Roman"/>
                <w:sz w:val="22"/>
                <w:szCs w:val="22"/>
              </w:rPr>
              <w:t xml:space="preserve">по частичному ремонту крыши в многоквартирном жилом доме по адресу пос. </w:t>
            </w:r>
            <w:proofErr w:type="gramStart"/>
            <w:r w:rsidRPr="00654023">
              <w:rPr>
                <w:rFonts w:ascii="Times New Roman" w:hAnsi="Times New Roman" w:cs="Times New Roman"/>
                <w:sz w:val="22"/>
                <w:szCs w:val="22"/>
              </w:rPr>
              <w:t>Совхозный</w:t>
            </w:r>
            <w:proofErr w:type="gramEnd"/>
            <w:r w:rsidRPr="00654023">
              <w:rPr>
                <w:rFonts w:ascii="Times New Roman" w:hAnsi="Times New Roman" w:cs="Times New Roman"/>
                <w:sz w:val="22"/>
                <w:szCs w:val="22"/>
              </w:rPr>
              <w:t>, д.4 (над муниципальной квартирой № 5)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0" w:name="_Hlk50025913"/>
          </w:p>
          <w:bookmarkEnd w:id="0"/>
          <w:p w14:paraId="3C6F7593" w14:textId="6E08A221" w:rsidR="00B46DDE" w:rsidRPr="003F4C21" w:rsidRDefault="00654023" w:rsidP="00654023">
            <w:pPr>
              <w:pStyle w:val="ConsPlusNonformat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54023">
              <w:rPr>
                <w:rFonts w:ascii="Times New Roman" w:hAnsi="Times New Roman" w:cs="Times New Roman"/>
                <w:b/>
                <w:sz w:val="22"/>
                <w:szCs w:val="22"/>
              </w:rPr>
              <w:t>171 129,16 рублей (Сто семьдесят одна тысяча сто двадцать девять рублей 16 копеек)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bookmarkStart w:id="1" w:name="_GoBack"/>
            <w:bookmarkEnd w:id="1"/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 предельные цены товаров, работа, услуг) и (или) нормативные затраты на обеспечение функций муниципальных органов;</w:t>
      </w:r>
      <w:proofErr w:type="gramEnd"/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16A4"/>
    <w:rsid w:val="00292158"/>
    <w:rsid w:val="002A35E7"/>
    <w:rsid w:val="002B475A"/>
    <w:rsid w:val="002E451F"/>
    <w:rsid w:val="003151D5"/>
    <w:rsid w:val="0032631D"/>
    <w:rsid w:val="00326CFC"/>
    <w:rsid w:val="003303DF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023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D38AA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E2707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097AB-A28E-4152-9D0D-C6035127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7</cp:revision>
  <cp:lastPrinted>2022-04-07T08:57:00Z</cp:lastPrinted>
  <dcterms:created xsi:type="dcterms:W3CDTF">2026-05-18T08:34:00Z</dcterms:created>
  <dcterms:modified xsi:type="dcterms:W3CDTF">2026-10-12T09:50:00Z</dcterms:modified>
</cp:coreProperties>
</file>