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6694D">
      <w:pPr>
        <w:rPr>
          <w:szCs w:val="24"/>
        </w:rPr>
      </w:pPr>
    </w:p>
    <w:tbl>
      <w:tblPr>
        <w:tblStyle w:val="4"/>
        <w:tblW w:w="5609" w:type="pct"/>
        <w:tblInd w:w="-113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4041"/>
        <w:gridCol w:w="672"/>
        <w:gridCol w:w="1082"/>
        <w:gridCol w:w="1205"/>
        <w:gridCol w:w="1587"/>
        <w:gridCol w:w="1203"/>
      </w:tblGrid>
      <w:tr w14:paraId="210CC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4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DE81B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№ расчета</w:t>
            </w:r>
          </w:p>
        </w:tc>
        <w:tc>
          <w:tcPr>
            <w:tcW w:w="188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DE2CF9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Название исследования</w:t>
            </w:r>
          </w:p>
        </w:tc>
        <w:tc>
          <w:tcPr>
            <w:tcW w:w="3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702C2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Кол-во </w:t>
            </w:r>
          </w:p>
        </w:tc>
        <w:tc>
          <w:tcPr>
            <w:tcW w:w="5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5A3946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Цена без НДС, 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br w:type="textWrapping"/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руб.</w:t>
            </w:r>
          </w:p>
        </w:tc>
        <w:tc>
          <w:tcPr>
            <w:tcW w:w="56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53DDF6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Сумма без НДС, 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br w:type="textWrapping"/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руб.</w:t>
            </w:r>
          </w:p>
        </w:tc>
        <w:tc>
          <w:tcPr>
            <w:tcW w:w="73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7714AA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Сумма НДС 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br w:type="textWrapping"/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22%, руб.</w:t>
            </w:r>
          </w:p>
        </w:tc>
        <w:tc>
          <w:tcPr>
            <w:tcW w:w="56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07F9E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ВСЕГО, 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br w:type="textWrapping"/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руб.</w:t>
            </w:r>
          </w:p>
        </w:tc>
      </w:tr>
      <w:tr w14:paraId="0B1F3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A3775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>2068</w:t>
            </w:r>
          </w:p>
        </w:tc>
        <w:tc>
          <w:tcPr>
            <w:tcW w:w="188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E44EA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>
              <w:t>Клинико-бактериологическое исследование материала из зева и носа на наличие золотистого стафилококка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6B4CD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>3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E30D9E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 xml:space="preserve">425,00  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8E2483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 xml:space="preserve">1 275,00  </w:t>
            </w:r>
          </w:p>
        </w:tc>
        <w:tc>
          <w:tcPr>
            <w:tcW w:w="7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1BA5AF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 xml:space="preserve">0,00  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AFFA39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 xml:space="preserve">1 275,00  </w:t>
            </w:r>
          </w:p>
        </w:tc>
      </w:tr>
      <w:tr w14:paraId="6495EF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5E656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>321</w:t>
            </w:r>
          </w:p>
        </w:tc>
        <w:tc>
          <w:tcPr>
            <w:tcW w:w="188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326B61">
            <w:pPr>
              <w:jc w:val="both"/>
              <w:rPr>
                <w:rFonts w:eastAsia="Times New Roman" w:cs="Times New Roman"/>
                <w:sz w:val="22"/>
                <w:lang w:eastAsia="ru-RU"/>
              </w:rPr>
            </w:pPr>
            <w:r>
              <w:t>Выявление и дифференцировка РНК(ДНК) ротавирусов группы А, норовирусов 2 генотипа, астровирусов, аденовирусов в клиническом материале методом ПЦР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4E1E8F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>3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F7483D">
            <w:pPr>
              <w:jc w:val="center"/>
              <w:rPr>
                <w:sz w:val="22"/>
              </w:rPr>
            </w:pPr>
            <w:r>
              <w:t xml:space="preserve">2 840,00  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9B2267">
            <w:pPr>
              <w:jc w:val="center"/>
              <w:rPr>
                <w:sz w:val="22"/>
              </w:rPr>
            </w:pPr>
            <w:r>
              <w:t xml:space="preserve">8 520,00  </w:t>
            </w:r>
          </w:p>
        </w:tc>
        <w:tc>
          <w:tcPr>
            <w:tcW w:w="7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83A5E1">
            <w:pPr>
              <w:jc w:val="center"/>
              <w:rPr>
                <w:sz w:val="22"/>
              </w:rPr>
            </w:pPr>
            <w:r>
              <w:t xml:space="preserve">0,00  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7F8820">
            <w:pPr>
              <w:jc w:val="center"/>
              <w:rPr>
                <w:sz w:val="22"/>
              </w:rPr>
            </w:pPr>
            <w:r>
              <w:t xml:space="preserve">8 520,00  </w:t>
            </w:r>
          </w:p>
        </w:tc>
      </w:tr>
      <w:tr w14:paraId="3100A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502133">
            <w:pPr>
              <w:jc w:val="center"/>
            </w:pPr>
            <w:r>
              <w:t>9070</w:t>
            </w:r>
          </w:p>
        </w:tc>
        <w:tc>
          <w:tcPr>
            <w:tcW w:w="188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16943F">
            <w:pPr>
              <w:jc w:val="both"/>
            </w:pPr>
            <w:r>
              <w:t>Дезинфекция профилактическая, разовая (за 1 м2)</w:t>
            </w:r>
          </w:p>
        </w:tc>
        <w:tc>
          <w:tcPr>
            <w:tcW w:w="3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41EBE3">
            <w:pPr>
              <w:jc w:val="center"/>
            </w:pPr>
            <w:r>
              <w:t>60</w:t>
            </w:r>
          </w:p>
        </w:tc>
        <w:tc>
          <w:tcPr>
            <w:tcW w:w="5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032362">
            <w:pPr>
              <w:jc w:val="center"/>
            </w:pPr>
            <w:r>
              <w:t xml:space="preserve">41,67  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7117C1">
            <w:pPr>
              <w:jc w:val="center"/>
            </w:pPr>
            <w:r>
              <w:t xml:space="preserve">2 500,20  </w:t>
            </w:r>
          </w:p>
        </w:tc>
        <w:tc>
          <w:tcPr>
            <w:tcW w:w="7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A926F2">
            <w:pPr>
              <w:jc w:val="center"/>
            </w:pPr>
            <w:r>
              <w:t xml:space="preserve">550,04  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47F7F8">
            <w:pPr>
              <w:jc w:val="center"/>
            </w:pPr>
            <w:r>
              <w:t xml:space="preserve">3 050,24  </w:t>
            </w:r>
          </w:p>
        </w:tc>
      </w:tr>
      <w:tr w14:paraId="4AA26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439" w:type="pct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30AEE">
            <w:pPr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.: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570735A9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t>12 845,24</w:t>
            </w:r>
          </w:p>
        </w:tc>
      </w:tr>
      <w:tr w14:paraId="266B7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439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658DF5">
            <w:pPr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:</w:t>
            </w:r>
          </w:p>
        </w:tc>
        <w:tc>
          <w:tcPr>
            <w:tcW w:w="5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5803D767">
            <w:pPr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</w:tc>
      </w:tr>
    </w:tbl>
    <w:p w14:paraId="4D97F165">
      <w:pPr>
        <w:rPr>
          <w:szCs w:val="24"/>
        </w:rPr>
      </w:pPr>
      <w:bookmarkStart w:id="0" w:name="_GoBack"/>
      <w:bookmarkEnd w:id="0"/>
    </w:p>
    <w:p w14:paraId="01F02EF9">
      <w:pPr>
        <w:rPr>
          <w:szCs w:val="24"/>
        </w:rPr>
      </w:pPr>
    </w:p>
    <w:p w14:paraId="629854B2">
      <w:pPr>
        <w:rPr>
          <w:szCs w:val="24"/>
        </w:rPr>
      </w:pPr>
    </w:p>
    <w:sectPr>
      <w:headerReference r:id="rId5" w:type="default"/>
      <w:pgSz w:w="11906" w:h="16838"/>
      <w:pgMar w:top="1134" w:right="850" w:bottom="851" w:left="1701" w:header="340" w:footer="283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6E8957">
    <w:pPr>
      <w:pStyle w:val="7"/>
      <w:jc w:val="right"/>
    </w:pPr>
    <w:r>
      <w:t>Приложение № 1</w:t>
    </w:r>
  </w:p>
  <w:p w14:paraId="3097AD9E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351"/>
    <w:rsid w:val="00001551"/>
    <w:rsid w:val="00005E60"/>
    <w:rsid w:val="00011AF6"/>
    <w:rsid w:val="00020206"/>
    <w:rsid w:val="0002059D"/>
    <w:rsid w:val="000241B5"/>
    <w:rsid w:val="00024BFB"/>
    <w:rsid w:val="0003042B"/>
    <w:rsid w:val="00036E4E"/>
    <w:rsid w:val="00037A0D"/>
    <w:rsid w:val="0004144C"/>
    <w:rsid w:val="0004194F"/>
    <w:rsid w:val="000426E9"/>
    <w:rsid w:val="00044EFE"/>
    <w:rsid w:val="00046AD5"/>
    <w:rsid w:val="00051BD8"/>
    <w:rsid w:val="00052644"/>
    <w:rsid w:val="0005324E"/>
    <w:rsid w:val="00057F12"/>
    <w:rsid w:val="00063143"/>
    <w:rsid w:val="000668ED"/>
    <w:rsid w:val="000674CF"/>
    <w:rsid w:val="00075C17"/>
    <w:rsid w:val="00077525"/>
    <w:rsid w:val="000825D5"/>
    <w:rsid w:val="000902CF"/>
    <w:rsid w:val="000921B2"/>
    <w:rsid w:val="000960A9"/>
    <w:rsid w:val="000A6FDB"/>
    <w:rsid w:val="000C2C83"/>
    <w:rsid w:val="000C465D"/>
    <w:rsid w:val="000C7EB0"/>
    <w:rsid w:val="000D20B9"/>
    <w:rsid w:val="000D20D2"/>
    <w:rsid w:val="000E5C67"/>
    <w:rsid w:val="00107651"/>
    <w:rsid w:val="0011254F"/>
    <w:rsid w:val="00122DAF"/>
    <w:rsid w:val="0012697D"/>
    <w:rsid w:val="00131CB5"/>
    <w:rsid w:val="00135DEE"/>
    <w:rsid w:val="00136302"/>
    <w:rsid w:val="00136C5D"/>
    <w:rsid w:val="00147C72"/>
    <w:rsid w:val="001552A4"/>
    <w:rsid w:val="00166525"/>
    <w:rsid w:val="00172812"/>
    <w:rsid w:val="00182EC5"/>
    <w:rsid w:val="00185F9B"/>
    <w:rsid w:val="00190C51"/>
    <w:rsid w:val="001963FE"/>
    <w:rsid w:val="001A1012"/>
    <w:rsid w:val="001A33B2"/>
    <w:rsid w:val="001A3DB1"/>
    <w:rsid w:val="001A4ED5"/>
    <w:rsid w:val="001A58BA"/>
    <w:rsid w:val="001A785E"/>
    <w:rsid w:val="001B277E"/>
    <w:rsid w:val="001B7D4A"/>
    <w:rsid w:val="001C05D6"/>
    <w:rsid w:val="001C2F33"/>
    <w:rsid w:val="001D4843"/>
    <w:rsid w:val="001D7FFD"/>
    <w:rsid w:val="001E045A"/>
    <w:rsid w:val="001F039C"/>
    <w:rsid w:val="001F03F2"/>
    <w:rsid w:val="001F2C0C"/>
    <w:rsid w:val="001F4EAE"/>
    <w:rsid w:val="001F7C1D"/>
    <w:rsid w:val="00200A63"/>
    <w:rsid w:val="002020FA"/>
    <w:rsid w:val="002033C6"/>
    <w:rsid w:val="00210C39"/>
    <w:rsid w:val="00211FC8"/>
    <w:rsid w:val="00214A11"/>
    <w:rsid w:val="00214D48"/>
    <w:rsid w:val="0021711C"/>
    <w:rsid w:val="00217DFA"/>
    <w:rsid w:val="002218B4"/>
    <w:rsid w:val="002337D3"/>
    <w:rsid w:val="00235309"/>
    <w:rsid w:val="00237754"/>
    <w:rsid w:val="002445A8"/>
    <w:rsid w:val="00244FC8"/>
    <w:rsid w:val="00245FED"/>
    <w:rsid w:val="002479D5"/>
    <w:rsid w:val="0025751C"/>
    <w:rsid w:val="00257645"/>
    <w:rsid w:val="00260349"/>
    <w:rsid w:val="002606CE"/>
    <w:rsid w:val="0026437A"/>
    <w:rsid w:val="00264DD5"/>
    <w:rsid w:val="002666E8"/>
    <w:rsid w:val="00266912"/>
    <w:rsid w:val="002776E2"/>
    <w:rsid w:val="0029654D"/>
    <w:rsid w:val="002972C2"/>
    <w:rsid w:val="002A14F7"/>
    <w:rsid w:val="002A2B96"/>
    <w:rsid w:val="002A4FB5"/>
    <w:rsid w:val="002A54E8"/>
    <w:rsid w:val="002A55ED"/>
    <w:rsid w:val="002B0B4F"/>
    <w:rsid w:val="002B29FE"/>
    <w:rsid w:val="002B4E53"/>
    <w:rsid w:val="002C0CE3"/>
    <w:rsid w:val="002E1471"/>
    <w:rsid w:val="002E37EA"/>
    <w:rsid w:val="002E4442"/>
    <w:rsid w:val="002E7326"/>
    <w:rsid w:val="002F44DE"/>
    <w:rsid w:val="0031095B"/>
    <w:rsid w:val="00322361"/>
    <w:rsid w:val="003226ED"/>
    <w:rsid w:val="00323AFB"/>
    <w:rsid w:val="00323C52"/>
    <w:rsid w:val="00324674"/>
    <w:rsid w:val="003321E1"/>
    <w:rsid w:val="00334AFB"/>
    <w:rsid w:val="00350430"/>
    <w:rsid w:val="00351CC2"/>
    <w:rsid w:val="00352B33"/>
    <w:rsid w:val="00353E72"/>
    <w:rsid w:val="003626EE"/>
    <w:rsid w:val="00371FD5"/>
    <w:rsid w:val="00372B26"/>
    <w:rsid w:val="00383CCF"/>
    <w:rsid w:val="003842FC"/>
    <w:rsid w:val="00391BC2"/>
    <w:rsid w:val="003943FC"/>
    <w:rsid w:val="00395301"/>
    <w:rsid w:val="00395732"/>
    <w:rsid w:val="00396809"/>
    <w:rsid w:val="003A1C46"/>
    <w:rsid w:val="003A2A14"/>
    <w:rsid w:val="003A4659"/>
    <w:rsid w:val="003A5571"/>
    <w:rsid w:val="003B4B73"/>
    <w:rsid w:val="003C5564"/>
    <w:rsid w:val="003D1095"/>
    <w:rsid w:val="003D50E4"/>
    <w:rsid w:val="003D7A24"/>
    <w:rsid w:val="003F105B"/>
    <w:rsid w:val="003F5057"/>
    <w:rsid w:val="003F76C2"/>
    <w:rsid w:val="004033B7"/>
    <w:rsid w:val="004040CE"/>
    <w:rsid w:val="004148F2"/>
    <w:rsid w:val="00423ED5"/>
    <w:rsid w:val="00425B5F"/>
    <w:rsid w:val="0043041F"/>
    <w:rsid w:val="00436702"/>
    <w:rsid w:val="00436B5E"/>
    <w:rsid w:val="0044068F"/>
    <w:rsid w:val="0045552C"/>
    <w:rsid w:val="00457903"/>
    <w:rsid w:val="00465307"/>
    <w:rsid w:val="004706E4"/>
    <w:rsid w:val="00474B2A"/>
    <w:rsid w:val="00482639"/>
    <w:rsid w:val="00483EE9"/>
    <w:rsid w:val="00491E41"/>
    <w:rsid w:val="00493051"/>
    <w:rsid w:val="00495C0E"/>
    <w:rsid w:val="004969ED"/>
    <w:rsid w:val="004A21EE"/>
    <w:rsid w:val="004A2A8C"/>
    <w:rsid w:val="004A3DDE"/>
    <w:rsid w:val="004B1A03"/>
    <w:rsid w:val="004B7787"/>
    <w:rsid w:val="004B7E9B"/>
    <w:rsid w:val="004C1DDF"/>
    <w:rsid w:val="004C50F9"/>
    <w:rsid w:val="004E7B18"/>
    <w:rsid w:val="004F02DC"/>
    <w:rsid w:val="004F0609"/>
    <w:rsid w:val="00502E23"/>
    <w:rsid w:val="005033CD"/>
    <w:rsid w:val="00504750"/>
    <w:rsid w:val="005079A9"/>
    <w:rsid w:val="0052235B"/>
    <w:rsid w:val="0052433A"/>
    <w:rsid w:val="00530C65"/>
    <w:rsid w:val="00530CB9"/>
    <w:rsid w:val="0053404D"/>
    <w:rsid w:val="00534EC8"/>
    <w:rsid w:val="00536B70"/>
    <w:rsid w:val="005371D8"/>
    <w:rsid w:val="005411E6"/>
    <w:rsid w:val="00542BE7"/>
    <w:rsid w:val="005445F4"/>
    <w:rsid w:val="00544BFB"/>
    <w:rsid w:val="00562576"/>
    <w:rsid w:val="0056605B"/>
    <w:rsid w:val="00570EEC"/>
    <w:rsid w:val="00571CDD"/>
    <w:rsid w:val="005817E6"/>
    <w:rsid w:val="00583157"/>
    <w:rsid w:val="005874BC"/>
    <w:rsid w:val="0058792D"/>
    <w:rsid w:val="005901FE"/>
    <w:rsid w:val="00590297"/>
    <w:rsid w:val="00591595"/>
    <w:rsid w:val="00592091"/>
    <w:rsid w:val="00592240"/>
    <w:rsid w:val="00592977"/>
    <w:rsid w:val="005963F7"/>
    <w:rsid w:val="005C37B6"/>
    <w:rsid w:val="005E2843"/>
    <w:rsid w:val="005E34E6"/>
    <w:rsid w:val="005E5CCB"/>
    <w:rsid w:val="005F4E18"/>
    <w:rsid w:val="005F4E39"/>
    <w:rsid w:val="00605838"/>
    <w:rsid w:val="00615A73"/>
    <w:rsid w:val="00617A6E"/>
    <w:rsid w:val="00617FFE"/>
    <w:rsid w:val="006216FA"/>
    <w:rsid w:val="00623B4A"/>
    <w:rsid w:val="00632823"/>
    <w:rsid w:val="00633359"/>
    <w:rsid w:val="00642128"/>
    <w:rsid w:val="00645D3E"/>
    <w:rsid w:val="00650B43"/>
    <w:rsid w:val="00652E92"/>
    <w:rsid w:val="00666307"/>
    <w:rsid w:val="00676359"/>
    <w:rsid w:val="00680D7D"/>
    <w:rsid w:val="0068687F"/>
    <w:rsid w:val="006A049F"/>
    <w:rsid w:val="006A1EA6"/>
    <w:rsid w:val="006A4BE8"/>
    <w:rsid w:val="006A798A"/>
    <w:rsid w:val="006B0CB2"/>
    <w:rsid w:val="006B227A"/>
    <w:rsid w:val="006C4FEF"/>
    <w:rsid w:val="006C68ED"/>
    <w:rsid w:val="006D05FF"/>
    <w:rsid w:val="006D4155"/>
    <w:rsid w:val="006E5E4E"/>
    <w:rsid w:val="006E63B0"/>
    <w:rsid w:val="006E77B5"/>
    <w:rsid w:val="006F011C"/>
    <w:rsid w:val="007030F0"/>
    <w:rsid w:val="00712142"/>
    <w:rsid w:val="00713554"/>
    <w:rsid w:val="00713D5C"/>
    <w:rsid w:val="007166EC"/>
    <w:rsid w:val="00717F88"/>
    <w:rsid w:val="0072449A"/>
    <w:rsid w:val="007250B2"/>
    <w:rsid w:val="0073628B"/>
    <w:rsid w:val="00740B5D"/>
    <w:rsid w:val="00740EB1"/>
    <w:rsid w:val="00741826"/>
    <w:rsid w:val="00745896"/>
    <w:rsid w:val="00746965"/>
    <w:rsid w:val="00746C91"/>
    <w:rsid w:val="00747B45"/>
    <w:rsid w:val="00751C14"/>
    <w:rsid w:val="007657E8"/>
    <w:rsid w:val="0077134D"/>
    <w:rsid w:val="00774871"/>
    <w:rsid w:val="00775E83"/>
    <w:rsid w:val="007773C0"/>
    <w:rsid w:val="00782249"/>
    <w:rsid w:val="007841C9"/>
    <w:rsid w:val="00793119"/>
    <w:rsid w:val="007945A6"/>
    <w:rsid w:val="007A32F9"/>
    <w:rsid w:val="007A6344"/>
    <w:rsid w:val="007B2907"/>
    <w:rsid w:val="007B4410"/>
    <w:rsid w:val="007B6ACE"/>
    <w:rsid w:val="007C072F"/>
    <w:rsid w:val="007C3254"/>
    <w:rsid w:val="007D0B18"/>
    <w:rsid w:val="007D0C6D"/>
    <w:rsid w:val="007D19F0"/>
    <w:rsid w:val="007D2311"/>
    <w:rsid w:val="007D2B2A"/>
    <w:rsid w:val="007D4AB6"/>
    <w:rsid w:val="007D4D80"/>
    <w:rsid w:val="007D78AA"/>
    <w:rsid w:val="007D7D6B"/>
    <w:rsid w:val="007E3001"/>
    <w:rsid w:val="007F5B7C"/>
    <w:rsid w:val="00800FA2"/>
    <w:rsid w:val="00801854"/>
    <w:rsid w:val="00810C96"/>
    <w:rsid w:val="008111D3"/>
    <w:rsid w:val="00812761"/>
    <w:rsid w:val="00815476"/>
    <w:rsid w:val="00815C45"/>
    <w:rsid w:val="00822704"/>
    <w:rsid w:val="008302FF"/>
    <w:rsid w:val="00833680"/>
    <w:rsid w:val="008371C1"/>
    <w:rsid w:val="008427A8"/>
    <w:rsid w:val="00845F6B"/>
    <w:rsid w:val="00850766"/>
    <w:rsid w:val="008535AE"/>
    <w:rsid w:val="0085463D"/>
    <w:rsid w:val="008618D8"/>
    <w:rsid w:val="0086348F"/>
    <w:rsid w:val="00865775"/>
    <w:rsid w:val="008660CA"/>
    <w:rsid w:val="00875786"/>
    <w:rsid w:val="008762AA"/>
    <w:rsid w:val="008773AC"/>
    <w:rsid w:val="00877A0E"/>
    <w:rsid w:val="0088463E"/>
    <w:rsid w:val="008917B6"/>
    <w:rsid w:val="00895928"/>
    <w:rsid w:val="008B797E"/>
    <w:rsid w:val="008E3886"/>
    <w:rsid w:val="008E7A17"/>
    <w:rsid w:val="008F0F57"/>
    <w:rsid w:val="009002B7"/>
    <w:rsid w:val="00900397"/>
    <w:rsid w:val="00901C5B"/>
    <w:rsid w:val="00901C96"/>
    <w:rsid w:val="00902044"/>
    <w:rsid w:val="0090391C"/>
    <w:rsid w:val="009041B3"/>
    <w:rsid w:val="00915CC9"/>
    <w:rsid w:val="00923351"/>
    <w:rsid w:val="009247D3"/>
    <w:rsid w:val="009259CB"/>
    <w:rsid w:val="00925C38"/>
    <w:rsid w:val="00931FB3"/>
    <w:rsid w:val="00933DC7"/>
    <w:rsid w:val="00934B0E"/>
    <w:rsid w:val="009351C8"/>
    <w:rsid w:val="009600B4"/>
    <w:rsid w:val="009633A6"/>
    <w:rsid w:val="009638FB"/>
    <w:rsid w:val="00963EB7"/>
    <w:rsid w:val="0096522A"/>
    <w:rsid w:val="00965FE6"/>
    <w:rsid w:val="0096693C"/>
    <w:rsid w:val="00971B29"/>
    <w:rsid w:val="00973032"/>
    <w:rsid w:val="0097695E"/>
    <w:rsid w:val="00977D33"/>
    <w:rsid w:val="00981390"/>
    <w:rsid w:val="00984109"/>
    <w:rsid w:val="009927E7"/>
    <w:rsid w:val="009A0B1D"/>
    <w:rsid w:val="009A5D2E"/>
    <w:rsid w:val="009C5849"/>
    <w:rsid w:val="009D23A6"/>
    <w:rsid w:val="009D4C4E"/>
    <w:rsid w:val="009E30EB"/>
    <w:rsid w:val="009E3D72"/>
    <w:rsid w:val="009E4A46"/>
    <w:rsid w:val="009E52C8"/>
    <w:rsid w:val="009F291B"/>
    <w:rsid w:val="009F3E3D"/>
    <w:rsid w:val="00A040BD"/>
    <w:rsid w:val="00A0624A"/>
    <w:rsid w:val="00A11274"/>
    <w:rsid w:val="00A17566"/>
    <w:rsid w:val="00A2221A"/>
    <w:rsid w:val="00A2349A"/>
    <w:rsid w:val="00A23B91"/>
    <w:rsid w:val="00A24334"/>
    <w:rsid w:val="00A269C6"/>
    <w:rsid w:val="00A33639"/>
    <w:rsid w:val="00A3669F"/>
    <w:rsid w:val="00A45CD2"/>
    <w:rsid w:val="00A51B5C"/>
    <w:rsid w:val="00A51C55"/>
    <w:rsid w:val="00A53B70"/>
    <w:rsid w:val="00A5732F"/>
    <w:rsid w:val="00A624B0"/>
    <w:rsid w:val="00A63F6D"/>
    <w:rsid w:val="00A6583C"/>
    <w:rsid w:val="00A67EC1"/>
    <w:rsid w:val="00A77E62"/>
    <w:rsid w:val="00A8081B"/>
    <w:rsid w:val="00A90FD7"/>
    <w:rsid w:val="00A93BC9"/>
    <w:rsid w:val="00A94808"/>
    <w:rsid w:val="00A94E49"/>
    <w:rsid w:val="00AA043D"/>
    <w:rsid w:val="00AA5135"/>
    <w:rsid w:val="00AA7BAB"/>
    <w:rsid w:val="00AB46EA"/>
    <w:rsid w:val="00AB68EC"/>
    <w:rsid w:val="00AC5B0E"/>
    <w:rsid w:val="00AD5F97"/>
    <w:rsid w:val="00AD7E53"/>
    <w:rsid w:val="00AE62D3"/>
    <w:rsid w:val="00AE7CB1"/>
    <w:rsid w:val="00AF0758"/>
    <w:rsid w:val="00AF28FB"/>
    <w:rsid w:val="00AF2954"/>
    <w:rsid w:val="00AF6A2B"/>
    <w:rsid w:val="00AF6E6E"/>
    <w:rsid w:val="00AF733A"/>
    <w:rsid w:val="00B06F6F"/>
    <w:rsid w:val="00B074FA"/>
    <w:rsid w:val="00B10DBA"/>
    <w:rsid w:val="00B14BEA"/>
    <w:rsid w:val="00B269D0"/>
    <w:rsid w:val="00B31E03"/>
    <w:rsid w:val="00B40A1A"/>
    <w:rsid w:val="00B41070"/>
    <w:rsid w:val="00B43CD2"/>
    <w:rsid w:val="00B46363"/>
    <w:rsid w:val="00B5256B"/>
    <w:rsid w:val="00B52CE4"/>
    <w:rsid w:val="00B54066"/>
    <w:rsid w:val="00B60186"/>
    <w:rsid w:val="00B6081F"/>
    <w:rsid w:val="00B6287D"/>
    <w:rsid w:val="00B6567F"/>
    <w:rsid w:val="00B67FBF"/>
    <w:rsid w:val="00B71AC4"/>
    <w:rsid w:val="00B72414"/>
    <w:rsid w:val="00B82DA5"/>
    <w:rsid w:val="00B86F49"/>
    <w:rsid w:val="00B91648"/>
    <w:rsid w:val="00B93DC6"/>
    <w:rsid w:val="00B96BB8"/>
    <w:rsid w:val="00BA1B30"/>
    <w:rsid w:val="00BA44C5"/>
    <w:rsid w:val="00BA7B55"/>
    <w:rsid w:val="00BB0126"/>
    <w:rsid w:val="00BB12F7"/>
    <w:rsid w:val="00BB1F02"/>
    <w:rsid w:val="00BD2009"/>
    <w:rsid w:val="00BD46E7"/>
    <w:rsid w:val="00BD60D4"/>
    <w:rsid w:val="00BE05DF"/>
    <w:rsid w:val="00BE0C39"/>
    <w:rsid w:val="00BE0D46"/>
    <w:rsid w:val="00BE0E9F"/>
    <w:rsid w:val="00BE7725"/>
    <w:rsid w:val="00BF0CAB"/>
    <w:rsid w:val="00BF12C0"/>
    <w:rsid w:val="00BF2171"/>
    <w:rsid w:val="00BF3293"/>
    <w:rsid w:val="00BF37D3"/>
    <w:rsid w:val="00BF5954"/>
    <w:rsid w:val="00BF65B2"/>
    <w:rsid w:val="00BF681F"/>
    <w:rsid w:val="00C161E4"/>
    <w:rsid w:val="00C22BC6"/>
    <w:rsid w:val="00C233F7"/>
    <w:rsid w:val="00C2727D"/>
    <w:rsid w:val="00C304E2"/>
    <w:rsid w:val="00C406B3"/>
    <w:rsid w:val="00C410F3"/>
    <w:rsid w:val="00C440EA"/>
    <w:rsid w:val="00C446AA"/>
    <w:rsid w:val="00C625C7"/>
    <w:rsid w:val="00C722B0"/>
    <w:rsid w:val="00C76EDD"/>
    <w:rsid w:val="00C81805"/>
    <w:rsid w:val="00C923A8"/>
    <w:rsid w:val="00C95B0D"/>
    <w:rsid w:val="00CA138E"/>
    <w:rsid w:val="00CA31EC"/>
    <w:rsid w:val="00CA57FA"/>
    <w:rsid w:val="00CB0B8B"/>
    <w:rsid w:val="00CB2846"/>
    <w:rsid w:val="00CB3640"/>
    <w:rsid w:val="00CB392C"/>
    <w:rsid w:val="00CB6DFC"/>
    <w:rsid w:val="00CD0EA3"/>
    <w:rsid w:val="00CD1351"/>
    <w:rsid w:val="00CD5E74"/>
    <w:rsid w:val="00CD7ED0"/>
    <w:rsid w:val="00CE13C5"/>
    <w:rsid w:val="00CE1999"/>
    <w:rsid w:val="00CE46FD"/>
    <w:rsid w:val="00CE72A9"/>
    <w:rsid w:val="00CE7302"/>
    <w:rsid w:val="00CF2B50"/>
    <w:rsid w:val="00CF5B26"/>
    <w:rsid w:val="00D00940"/>
    <w:rsid w:val="00D018A8"/>
    <w:rsid w:val="00D01E9C"/>
    <w:rsid w:val="00D07C69"/>
    <w:rsid w:val="00D137C2"/>
    <w:rsid w:val="00D14758"/>
    <w:rsid w:val="00D21CEE"/>
    <w:rsid w:val="00D21EA3"/>
    <w:rsid w:val="00D22CE0"/>
    <w:rsid w:val="00D25557"/>
    <w:rsid w:val="00D31353"/>
    <w:rsid w:val="00D3212F"/>
    <w:rsid w:val="00D3220C"/>
    <w:rsid w:val="00D322A3"/>
    <w:rsid w:val="00D3269D"/>
    <w:rsid w:val="00D32F46"/>
    <w:rsid w:val="00D3423E"/>
    <w:rsid w:val="00D34F92"/>
    <w:rsid w:val="00D354A3"/>
    <w:rsid w:val="00D354B7"/>
    <w:rsid w:val="00D401A6"/>
    <w:rsid w:val="00D45B87"/>
    <w:rsid w:val="00D52EFE"/>
    <w:rsid w:val="00D539A1"/>
    <w:rsid w:val="00D5403C"/>
    <w:rsid w:val="00D562C9"/>
    <w:rsid w:val="00D573BB"/>
    <w:rsid w:val="00D626FE"/>
    <w:rsid w:val="00D63DB6"/>
    <w:rsid w:val="00D773B4"/>
    <w:rsid w:val="00D81135"/>
    <w:rsid w:val="00D8277E"/>
    <w:rsid w:val="00D83759"/>
    <w:rsid w:val="00D857AE"/>
    <w:rsid w:val="00D85CFD"/>
    <w:rsid w:val="00D92377"/>
    <w:rsid w:val="00D95044"/>
    <w:rsid w:val="00D96736"/>
    <w:rsid w:val="00DB4485"/>
    <w:rsid w:val="00DC1AE2"/>
    <w:rsid w:val="00DC3BE8"/>
    <w:rsid w:val="00DC6B4D"/>
    <w:rsid w:val="00DC76F2"/>
    <w:rsid w:val="00DD39BE"/>
    <w:rsid w:val="00DD3D12"/>
    <w:rsid w:val="00DD4488"/>
    <w:rsid w:val="00DD4B14"/>
    <w:rsid w:val="00DD6C32"/>
    <w:rsid w:val="00DE1DB0"/>
    <w:rsid w:val="00DE1DFF"/>
    <w:rsid w:val="00DE3B05"/>
    <w:rsid w:val="00DE6D28"/>
    <w:rsid w:val="00DF3C5D"/>
    <w:rsid w:val="00DF5830"/>
    <w:rsid w:val="00DF64A9"/>
    <w:rsid w:val="00E031E6"/>
    <w:rsid w:val="00E04D8A"/>
    <w:rsid w:val="00E109D6"/>
    <w:rsid w:val="00E1178C"/>
    <w:rsid w:val="00E23C60"/>
    <w:rsid w:val="00E300E7"/>
    <w:rsid w:val="00E30F9C"/>
    <w:rsid w:val="00E42E30"/>
    <w:rsid w:val="00E44585"/>
    <w:rsid w:val="00E46A10"/>
    <w:rsid w:val="00E61FF8"/>
    <w:rsid w:val="00E67780"/>
    <w:rsid w:val="00E71E8C"/>
    <w:rsid w:val="00E74085"/>
    <w:rsid w:val="00E75719"/>
    <w:rsid w:val="00E75D08"/>
    <w:rsid w:val="00E77DE6"/>
    <w:rsid w:val="00E93F1F"/>
    <w:rsid w:val="00EA5C1A"/>
    <w:rsid w:val="00EC32D6"/>
    <w:rsid w:val="00ED5D5F"/>
    <w:rsid w:val="00ED7697"/>
    <w:rsid w:val="00EE4D53"/>
    <w:rsid w:val="00EE69AB"/>
    <w:rsid w:val="00EF1EDD"/>
    <w:rsid w:val="00F01767"/>
    <w:rsid w:val="00F04680"/>
    <w:rsid w:val="00F10410"/>
    <w:rsid w:val="00F204FE"/>
    <w:rsid w:val="00F23336"/>
    <w:rsid w:val="00F2633C"/>
    <w:rsid w:val="00F27918"/>
    <w:rsid w:val="00F27D8F"/>
    <w:rsid w:val="00F34DDD"/>
    <w:rsid w:val="00F5648A"/>
    <w:rsid w:val="00F70878"/>
    <w:rsid w:val="00F72A9B"/>
    <w:rsid w:val="00F92E93"/>
    <w:rsid w:val="00FA2802"/>
    <w:rsid w:val="00FA3468"/>
    <w:rsid w:val="00FA358E"/>
    <w:rsid w:val="00FA541D"/>
    <w:rsid w:val="00FB04AA"/>
    <w:rsid w:val="00FC0449"/>
    <w:rsid w:val="00FC4F9F"/>
    <w:rsid w:val="00FD01FC"/>
    <w:rsid w:val="00FE21A3"/>
    <w:rsid w:val="00FF0128"/>
    <w:rsid w:val="00FF0E17"/>
    <w:rsid w:val="00FF46CD"/>
    <w:rsid w:val="00FF4888"/>
    <w:rsid w:val="5E7503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Theme="minorHAnsi" w:cstheme="minorBidi"/>
      <w:sz w:val="24"/>
      <w:szCs w:val="22"/>
      <w:lang w:val="ru-RU" w:eastAsia="en-US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jc w:val="center"/>
      <w:outlineLvl w:val="0"/>
    </w:pPr>
    <w:rPr>
      <w:rFonts w:eastAsia="Times New Roman" w:cs="Times New Roman"/>
      <w:b/>
      <w:bCs/>
      <w:sz w:val="28"/>
      <w:szCs w:val="24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99"/>
    <w:rPr>
      <w:color w:val="0000FF"/>
      <w:u w:val="single"/>
    </w:rPr>
  </w:style>
  <w:style w:type="paragraph" w:styleId="6">
    <w:name w:val="Balloon Text"/>
    <w:basedOn w:val="1"/>
    <w:link w:val="1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</w:pPr>
  </w:style>
  <w:style w:type="paragraph" w:styleId="8">
    <w:name w:val="Body Text"/>
    <w:basedOn w:val="1"/>
    <w:link w:val="13"/>
    <w:qFormat/>
    <w:uiPriority w:val="0"/>
    <w:rPr>
      <w:rFonts w:eastAsia="Times New Roman" w:cs="Times New Roman"/>
      <w:sz w:val="28"/>
      <w:szCs w:val="20"/>
      <w:lang w:eastAsia="ru-RU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677"/>
        <w:tab w:val="right" w:pos="9355"/>
      </w:tabs>
    </w:p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table" w:styleId="11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Основной текст Знак"/>
    <w:basedOn w:val="3"/>
    <w:semiHidden/>
    <w:qFormat/>
    <w:uiPriority w:val="0"/>
    <w:rPr>
      <w:rFonts w:ascii="Times New Roman" w:hAnsi="Times New Roman"/>
      <w:sz w:val="24"/>
    </w:rPr>
  </w:style>
  <w:style w:type="character" w:customStyle="1" w:styleId="13">
    <w:name w:val="Основной текст Знак1"/>
    <w:basedOn w:val="3"/>
    <w:link w:val="8"/>
    <w:qFormat/>
    <w:uiPriority w:val="0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customStyle="1" w:styleId="14">
    <w:name w:val="Верхний колонтитул Знак"/>
    <w:basedOn w:val="3"/>
    <w:link w:val="7"/>
    <w:qFormat/>
    <w:uiPriority w:val="99"/>
    <w:rPr>
      <w:rFonts w:ascii="Times New Roman" w:hAnsi="Times New Roman"/>
      <w:sz w:val="24"/>
    </w:rPr>
  </w:style>
  <w:style w:type="character" w:customStyle="1" w:styleId="15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customStyle="1" w:styleId="16">
    <w:name w:val="Текст выноски Знак"/>
    <w:basedOn w:val="3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7">
    <w:name w:val="Нижний колонтитул Знак"/>
    <w:basedOn w:val="3"/>
    <w:link w:val="9"/>
    <w:qFormat/>
    <w:uiPriority w:val="99"/>
    <w:rPr>
      <w:rFonts w:ascii="Times New Roman" w:hAnsi="Times New Roman"/>
      <w:sz w:val="24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B6541-4AB5-4516-8C99-303DC952AB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490</Characters>
  <Lines>4</Lines>
  <Paragraphs>1</Paragraphs>
  <TotalTime>0</TotalTime>
  <ScaleCrop>false</ScaleCrop>
  <LinksUpToDate>false</LinksUpToDate>
  <CharactersWithSpaces>574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2026-08-24T09:15:00Z</dcterms:created>
  <dc:creator>Семенова Ирина Игоревна</dc:creator>
  <cp:lastModifiedBy>WPS_1709811372</cp:lastModifiedBy>
  <cp:lastPrinted>2025-12-25T13:38:00Z</cp:lastPrinted>
  <dcterms:modified xsi:type="dcterms:W3CDTF">2026-09-01T10:48:52Z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eyJoZGlkIjoiZWMwNTU3OThlNGI1YjVjMDk0Y2U3ZjVhNzZmMWI0ZTIiLCJ1c2VySWQiOiI4NDIzMzE4MDA4MjgifQ==</vt:lpwstr>
  </property>
  <property fmtid="{D5CDD505-2E9C-101B-9397-08002B2CF9AE}" pid="3" name="KSOProductBuildVer">
    <vt:lpwstr>1049-12.1.0.28032</vt:lpwstr>
  </property>
  <property fmtid="{D5CDD505-2E9C-101B-9397-08002B2CF9AE}" pid="4" name="ICV">
    <vt:lpwstr>C194504D0E914C389496354E71FE0431_12</vt:lpwstr>
  </property>
</Properties>
</file>