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D44" w:rsidRDefault="00157D44" w:rsidP="00731F34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63BB9" w:rsidRPr="00F64DDD" w:rsidRDefault="00563BB9" w:rsidP="00563BB9">
      <w:pPr>
        <w:widowControl w:val="0"/>
        <w:ind w:left="-426"/>
        <w:jc w:val="center"/>
        <w:rPr>
          <w:rFonts w:eastAsia="SimSun"/>
          <w:b/>
          <w:kern w:val="1"/>
          <w:sz w:val="23"/>
          <w:szCs w:val="23"/>
          <w:lang w:eastAsia="hi-IN" w:bidi="hi-IN"/>
        </w:rPr>
      </w:pP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 xml:space="preserve">ТЕХНИЧЕСКОЕ ЗАДАНИЕ </w:t>
      </w:r>
    </w:p>
    <w:p w:rsidR="00563BB9" w:rsidRPr="00F64DDD" w:rsidRDefault="00F64DDD" w:rsidP="006E7A83">
      <w:pPr>
        <w:widowControl w:val="0"/>
        <w:ind w:left="-426"/>
        <w:jc w:val="center"/>
        <w:rPr>
          <w:rFonts w:eastAsia="SimSun"/>
          <w:kern w:val="1"/>
          <w:sz w:val="23"/>
          <w:szCs w:val="23"/>
          <w:lang w:eastAsia="hi-IN" w:bidi="hi-IN"/>
        </w:rPr>
      </w:pPr>
      <w:r w:rsidRPr="00F64DDD">
        <w:rPr>
          <w:rFonts w:eastAsia="SimSun"/>
          <w:kern w:val="1"/>
          <w:sz w:val="23"/>
          <w:szCs w:val="23"/>
          <w:lang w:eastAsia="hi-IN" w:bidi="hi-IN"/>
        </w:rPr>
        <w:t>на</w:t>
      </w:r>
      <w:r w:rsidR="006E7A83" w:rsidRPr="00F64DDD">
        <w:rPr>
          <w:rFonts w:eastAsia="SimSun"/>
          <w:kern w:val="1"/>
          <w:sz w:val="23"/>
          <w:szCs w:val="23"/>
          <w:lang w:eastAsia="hi-IN" w:bidi="hi-IN"/>
        </w:rPr>
        <w:t xml:space="preserve"> </w:t>
      </w:r>
      <w:r w:rsidR="00A6503E" w:rsidRPr="00F64DDD">
        <w:rPr>
          <w:rFonts w:eastAsia="SimSun"/>
          <w:kern w:val="1"/>
          <w:sz w:val="23"/>
          <w:szCs w:val="23"/>
          <w:lang w:eastAsia="hi-IN" w:bidi="hi-IN"/>
        </w:rPr>
        <w:t xml:space="preserve">поставку </w:t>
      </w:r>
      <w:r w:rsidR="001F4175">
        <w:rPr>
          <w:rFonts w:eastAsia="SimSun"/>
          <w:kern w:val="1"/>
          <w:sz w:val="23"/>
          <w:szCs w:val="23"/>
          <w:lang w:eastAsia="hi-IN" w:bidi="hi-IN"/>
        </w:rPr>
        <w:t xml:space="preserve">строительных </w:t>
      </w:r>
      <w:r w:rsidRPr="00F64DDD">
        <w:rPr>
          <w:rFonts w:eastAsia="SimSun"/>
          <w:kern w:val="1"/>
          <w:sz w:val="23"/>
          <w:szCs w:val="23"/>
          <w:lang w:eastAsia="hi-IN" w:bidi="hi-IN"/>
        </w:rPr>
        <w:t>товаров для системы развески картин в выставочном зале по адресу: Ленинградская область, Гатчинский муниципальный округ, г. Гатчина, ул. Соборная д. 3, пом. 1</w:t>
      </w:r>
    </w:p>
    <w:p w:rsidR="00563BB9" w:rsidRPr="00F64DDD" w:rsidRDefault="00563BB9" w:rsidP="00563BB9">
      <w:pPr>
        <w:widowControl w:val="0"/>
        <w:ind w:left="-426"/>
        <w:jc w:val="center"/>
        <w:rPr>
          <w:rFonts w:eastAsia="SimSun"/>
          <w:b/>
          <w:kern w:val="1"/>
          <w:sz w:val="23"/>
          <w:szCs w:val="23"/>
          <w:lang w:eastAsia="hi-IN" w:bidi="hi-IN"/>
        </w:rPr>
      </w:pPr>
    </w:p>
    <w:p w:rsidR="00563BB9" w:rsidRPr="00F64DDD" w:rsidRDefault="00563BB9" w:rsidP="00563BB9">
      <w:pPr>
        <w:widowControl w:val="0"/>
        <w:numPr>
          <w:ilvl w:val="0"/>
          <w:numId w:val="8"/>
        </w:numPr>
        <w:jc w:val="both"/>
        <w:rPr>
          <w:rFonts w:eastAsia="SimSun"/>
          <w:kern w:val="1"/>
          <w:sz w:val="23"/>
          <w:szCs w:val="23"/>
          <w:lang w:eastAsia="hi-IN" w:bidi="hi-IN"/>
        </w:rPr>
      </w:pP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 xml:space="preserve">Заказчик: </w:t>
      </w:r>
      <w:r w:rsidR="006E7A83" w:rsidRPr="00F64DDD">
        <w:rPr>
          <w:rFonts w:eastAsia="SimSun"/>
          <w:kern w:val="1"/>
          <w:sz w:val="23"/>
          <w:szCs w:val="23"/>
          <w:lang w:eastAsia="hi-IN" w:bidi="hi-IN"/>
        </w:rPr>
        <w:t>Муниципальное бюджетное учреждение «Музейный центр Гатчинского муниципального округа»</w:t>
      </w:r>
      <w:r w:rsidR="00A6503E" w:rsidRPr="00F64DDD">
        <w:rPr>
          <w:rFonts w:eastAsia="SimSun"/>
          <w:kern w:val="1"/>
          <w:sz w:val="23"/>
          <w:szCs w:val="23"/>
          <w:lang w:eastAsia="hi-IN" w:bidi="hi-IN"/>
        </w:rPr>
        <w:t>.</w:t>
      </w:r>
    </w:p>
    <w:p w:rsidR="00A6503E" w:rsidRPr="00F64DDD" w:rsidRDefault="00563BB9" w:rsidP="00A6503E">
      <w:pPr>
        <w:widowControl w:val="0"/>
        <w:numPr>
          <w:ilvl w:val="0"/>
          <w:numId w:val="8"/>
        </w:numPr>
        <w:jc w:val="both"/>
        <w:rPr>
          <w:rFonts w:eastAsia="SimSun"/>
          <w:kern w:val="1"/>
          <w:sz w:val="23"/>
          <w:szCs w:val="23"/>
          <w:lang w:eastAsia="hi-IN" w:bidi="hi-IN"/>
        </w:rPr>
      </w:pP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 xml:space="preserve">Сроки </w:t>
      </w:r>
      <w:r w:rsidR="00A6503E" w:rsidRPr="00F64DDD">
        <w:rPr>
          <w:rFonts w:eastAsia="SimSun"/>
          <w:b/>
          <w:kern w:val="1"/>
          <w:sz w:val="23"/>
          <w:szCs w:val="23"/>
          <w:lang w:eastAsia="hi-IN" w:bidi="hi-IN"/>
        </w:rPr>
        <w:t>поставки товара</w:t>
      </w: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>:</w:t>
      </w:r>
      <w:r w:rsidRPr="00F64DDD">
        <w:rPr>
          <w:rFonts w:eastAsia="SimSun"/>
          <w:kern w:val="1"/>
          <w:sz w:val="23"/>
          <w:szCs w:val="23"/>
          <w:lang w:eastAsia="hi-IN" w:bidi="hi-IN"/>
        </w:rPr>
        <w:t xml:space="preserve"> с момента заключения договора до</w:t>
      </w:r>
      <w:r w:rsidR="000E4C10" w:rsidRPr="00F64DDD">
        <w:rPr>
          <w:rFonts w:eastAsia="SimSun"/>
          <w:kern w:val="1"/>
          <w:sz w:val="23"/>
          <w:szCs w:val="23"/>
          <w:lang w:eastAsia="hi-IN" w:bidi="hi-IN"/>
        </w:rPr>
        <w:t xml:space="preserve"> </w:t>
      </w:r>
      <w:r w:rsidR="009B73E9" w:rsidRPr="00F64DDD">
        <w:rPr>
          <w:rFonts w:eastAsia="SimSun"/>
          <w:kern w:val="1"/>
          <w:sz w:val="23"/>
          <w:szCs w:val="23"/>
          <w:lang w:eastAsia="hi-IN" w:bidi="hi-IN"/>
        </w:rPr>
        <w:t>1</w:t>
      </w:r>
      <w:r w:rsidR="00F64DDD" w:rsidRPr="00F64DDD">
        <w:rPr>
          <w:rFonts w:eastAsia="SimSun"/>
          <w:kern w:val="1"/>
          <w:sz w:val="23"/>
          <w:szCs w:val="23"/>
          <w:lang w:eastAsia="hi-IN" w:bidi="hi-IN"/>
        </w:rPr>
        <w:t>0 октября</w:t>
      </w:r>
      <w:r w:rsidRPr="00F64DDD">
        <w:rPr>
          <w:rFonts w:eastAsia="SimSun"/>
          <w:kern w:val="1"/>
          <w:sz w:val="23"/>
          <w:szCs w:val="23"/>
          <w:lang w:eastAsia="hi-IN" w:bidi="hi-IN"/>
        </w:rPr>
        <w:t xml:space="preserve"> 2026 года.</w:t>
      </w:r>
    </w:p>
    <w:p w:rsidR="00563BB9" w:rsidRPr="00F64DDD" w:rsidRDefault="00563BB9" w:rsidP="00A6503E">
      <w:pPr>
        <w:widowControl w:val="0"/>
        <w:numPr>
          <w:ilvl w:val="0"/>
          <w:numId w:val="8"/>
        </w:numPr>
        <w:jc w:val="both"/>
        <w:rPr>
          <w:rFonts w:eastAsia="SimSun"/>
          <w:kern w:val="1"/>
          <w:sz w:val="23"/>
          <w:szCs w:val="23"/>
          <w:lang w:eastAsia="hi-IN" w:bidi="hi-IN"/>
        </w:rPr>
      </w:pP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 xml:space="preserve">Объем </w:t>
      </w:r>
      <w:r w:rsidR="00A6503E" w:rsidRPr="00F64DDD">
        <w:rPr>
          <w:rFonts w:eastAsia="SimSun"/>
          <w:b/>
          <w:kern w:val="1"/>
          <w:sz w:val="23"/>
          <w:szCs w:val="23"/>
          <w:lang w:eastAsia="hi-IN" w:bidi="hi-IN"/>
        </w:rPr>
        <w:t>поставляемого товара</w:t>
      </w: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>:</w:t>
      </w:r>
      <w:r w:rsidR="00A6503E" w:rsidRPr="00F64DDD">
        <w:rPr>
          <w:rFonts w:eastAsia="SimSun"/>
          <w:b/>
          <w:kern w:val="1"/>
          <w:sz w:val="23"/>
          <w:szCs w:val="23"/>
          <w:lang w:eastAsia="hi-IN" w:bidi="hi-IN"/>
        </w:rPr>
        <w:t xml:space="preserve"> </w:t>
      </w:r>
      <w:r w:rsidR="00F64DDD" w:rsidRPr="00F64DDD">
        <w:rPr>
          <w:rFonts w:eastAsia="SimSun"/>
          <w:bCs/>
          <w:kern w:val="1"/>
          <w:sz w:val="23"/>
          <w:szCs w:val="23"/>
          <w:lang w:eastAsia="hi-IN" w:bidi="hi-IN"/>
        </w:rPr>
        <w:t>в соответствии с перечнем</w:t>
      </w:r>
      <w:r w:rsidR="009B73E9" w:rsidRPr="00F64DDD">
        <w:rPr>
          <w:rFonts w:eastAsia="SimSun"/>
          <w:kern w:val="1"/>
          <w:sz w:val="23"/>
          <w:szCs w:val="23"/>
          <w:lang w:eastAsia="hi-IN" w:bidi="hi-IN"/>
        </w:rPr>
        <w:t>. Поставка не позднее 1</w:t>
      </w:r>
      <w:r w:rsidR="00F64DDD" w:rsidRPr="00F64DDD">
        <w:rPr>
          <w:rFonts w:eastAsia="SimSun"/>
          <w:kern w:val="1"/>
          <w:sz w:val="23"/>
          <w:szCs w:val="23"/>
          <w:lang w:eastAsia="hi-IN" w:bidi="hi-IN"/>
        </w:rPr>
        <w:t xml:space="preserve">0 октября </w:t>
      </w:r>
      <w:r w:rsidR="009B73E9" w:rsidRPr="00F64DDD">
        <w:rPr>
          <w:rFonts w:eastAsia="SimSun"/>
          <w:kern w:val="1"/>
          <w:sz w:val="23"/>
          <w:szCs w:val="23"/>
          <w:lang w:eastAsia="hi-IN" w:bidi="hi-IN"/>
        </w:rPr>
        <w:t>.2026 г.</w:t>
      </w:r>
    </w:p>
    <w:p w:rsidR="00A6503E" w:rsidRPr="00F64DDD" w:rsidRDefault="00A6503E" w:rsidP="00A6503E">
      <w:pPr>
        <w:widowControl w:val="0"/>
        <w:numPr>
          <w:ilvl w:val="0"/>
          <w:numId w:val="8"/>
        </w:numPr>
        <w:jc w:val="both"/>
        <w:rPr>
          <w:rFonts w:eastAsia="SimSun"/>
          <w:kern w:val="1"/>
          <w:sz w:val="23"/>
          <w:szCs w:val="23"/>
          <w:lang w:eastAsia="hi-IN" w:bidi="hi-IN"/>
        </w:rPr>
      </w:pPr>
      <w:r w:rsidRPr="00F64DDD">
        <w:rPr>
          <w:rFonts w:eastAsia="SimSun"/>
          <w:b/>
          <w:kern w:val="1"/>
          <w:sz w:val="23"/>
          <w:szCs w:val="23"/>
          <w:lang w:eastAsia="hi-IN" w:bidi="hi-IN"/>
        </w:rPr>
        <w:t>Адрес поставки товара:</w:t>
      </w:r>
      <w:r w:rsidRPr="00F64DDD">
        <w:rPr>
          <w:rFonts w:eastAsia="SimSun"/>
          <w:kern w:val="1"/>
          <w:sz w:val="23"/>
          <w:szCs w:val="23"/>
          <w:lang w:eastAsia="hi-IN" w:bidi="hi-IN"/>
        </w:rPr>
        <w:t xml:space="preserve"> 188300, Ленинградская область, Гатчинский муниципальный округ, </w:t>
      </w:r>
      <w:r w:rsidR="009B73E9" w:rsidRPr="00F64DDD">
        <w:rPr>
          <w:rFonts w:eastAsia="SimSun"/>
          <w:kern w:val="1"/>
          <w:sz w:val="23"/>
          <w:szCs w:val="23"/>
          <w:lang w:eastAsia="hi-IN" w:bidi="hi-IN"/>
        </w:rPr>
        <w:t>г.</w:t>
      </w:r>
      <w:r w:rsidR="00F64DDD" w:rsidRPr="00F64DDD">
        <w:rPr>
          <w:rFonts w:eastAsia="SimSun"/>
          <w:kern w:val="1"/>
          <w:sz w:val="23"/>
          <w:szCs w:val="23"/>
          <w:lang w:eastAsia="hi-IN" w:bidi="hi-IN"/>
        </w:rPr>
        <w:t xml:space="preserve"> Гатчина, ул. Соборная д. 3, пом. 1</w:t>
      </w:r>
      <w:r w:rsidR="009B73E9" w:rsidRPr="00F64DDD">
        <w:rPr>
          <w:rFonts w:eastAsia="SimSun"/>
          <w:kern w:val="1"/>
          <w:sz w:val="23"/>
          <w:szCs w:val="23"/>
          <w:lang w:eastAsia="hi-IN" w:bidi="hi-IN"/>
        </w:rPr>
        <w:t>.</w:t>
      </w:r>
      <w:r w:rsidR="00F64DDD" w:rsidRPr="00F64DDD">
        <w:rPr>
          <w:rFonts w:eastAsia="SimSun"/>
          <w:kern w:val="1"/>
          <w:sz w:val="23"/>
          <w:szCs w:val="23"/>
          <w:lang w:eastAsia="hi-IN" w:bidi="hi-IN"/>
        </w:rPr>
        <w:t xml:space="preserve"> </w:t>
      </w:r>
      <w:r w:rsidR="009B73E9" w:rsidRPr="00F64DDD">
        <w:rPr>
          <w:rFonts w:eastAsia="SimSun"/>
          <w:kern w:val="1"/>
          <w:sz w:val="23"/>
          <w:szCs w:val="23"/>
          <w:lang w:eastAsia="hi-IN" w:bidi="hi-IN"/>
        </w:rPr>
        <w:t>Поставка и разгрузка осуществляется силами и за счет Поставщика по указанному адресу.</w:t>
      </w:r>
    </w:p>
    <w:p w:rsidR="00563BB9" w:rsidRPr="00F64DDD" w:rsidRDefault="00563BB9" w:rsidP="00BD229D">
      <w:pPr>
        <w:suppressAutoHyphens w:val="0"/>
        <w:jc w:val="center"/>
        <w:rPr>
          <w:rFonts w:eastAsia="Calibri"/>
          <w:b/>
          <w:sz w:val="23"/>
          <w:szCs w:val="23"/>
          <w:lang w:eastAsia="ru-RU"/>
        </w:rPr>
      </w:pPr>
    </w:p>
    <w:tbl>
      <w:tblPr>
        <w:tblW w:w="5332" w:type="pct"/>
        <w:tblInd w:w="-601" w:type="dxa"/>
        <w:tblLayout w:type="fixed"/>
        <w:tblLook w:val="04A0"/>
      </w:tblPr>
      <w:tblGrid>
        <w:gridCol w:w="567"/>
        <w:gridCol w:w="5104"/>
        <w:gridCol w:w="992"/>
        <w:gridCol w:w="709"/>
        <w:gridCol w:w="1134"/>
        <w:gridCol w:w="1701"/>
      </w:tblGrid>
      <w:tr w:rsidR="005B7789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№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Наименование, страна происхождения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7789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7789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Цена за ед. изм.,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Стоимость, руб.</w:t>
            </w: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Скрытый рельс АТ-3, белый 200см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Шайба крепления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Прямой соединитель АТ, пластик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Дюбель PND 6х30 Россия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Шуруп 4*40 универсальный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Заглушка для АТ-3, белая (правая, левая)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Леска "Perlon" с наконечником "Кобра", 120 см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F64DDD" w:rsidRPr="00F64DDD" w:rsidTr="00F64DDD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DDD" w:rsidRPr="00F64DDD" w:rsidRDefault="00F64DDD" w:rsidP="00F64DDD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EC48F3">
            <w:pPr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Крючок "Рэтчет" до 15 кг на трос, до 10 кг на леску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DD" w:rsidRPr="00F64DDD" w:rsidRDefault="00F64DDD" w:rsidP="00F64DDD">
            <w:pPr>
              <w:jc w:val="center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DDD" w:rsidRPr="00F64DDD" w:rsidRDefault="00F64DDD" w:rsidP="005B77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</w:tr>
      <w:tr w:rsidR="005B7789" w:rsidRPr="00F64DDD" w:rsidTr="005B7789">
        <w:trPr>
          <w:trHeight w:val="315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F64DDD">
              <w:rPr>
                <w:sz w:val="23"/>
                <w:szCs w:val="23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</w:tr>
      <w:tr w:rsidR="005B7789" w:rsidRPr="00F64DDD" w:rsidTr="005B7789">
        <w:trPr>
          <w:trHeight w:val="315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iCs/>
                <w:sz w:val="23"/>
                <w:szCs w:val="23"/>
              </w:rPr>
            </w:pPr>
            <w:r w:rsidRPr="00F64DDD">
              <w:rPr>
                <w:i/>
                <w:iCs/>
                <w:sz w:val="23"/>
                <w:szCs w:val="23"/>
              </w:rPr>
              <w:t>В том числе НДС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89" w:rsidRPr="00F64DDD" w:rsidRDefault="005B7789" w:rsidP="005B77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</w:tc>
      </w:tr>
    </w:tbl>
    <w:p w:rsidR="00731F34" w:rsidRPr="00F64DDD" w:rsidRDefault="00731F34" w:rsidP="00731F34">
      <w:pPr>
        <w:widowControl w:val="0"/>
        <w:autoSpaceDE w:val="0"/>
        <w:autoSpaceDN w:val="0"/>
        <w:adjustRightInd w:val="0"/>
        <w:jc w:val="both"/>
        <w:rPr>
          <w:sz w:val="23"/>
          <w:szCs w:val="23"/>
        </w:rPr>
      </w:pPr>
    </w:p>
    <w:p w:rsidR="00E23F3B" w:rsidRPr="00F64DDD" w:rsidRDefault="00E23F3B" w:rsidP="005B7789">
      <w:pPr>
        <w:widowControl w:val="0"/>
        <w:autoSpaceDE w:val="0"/>
        <w:autoSpaceDN w:val="0"/>
        <w:adjustRightInd w:val="0"/>
        <w:ind w:left="-567" w:firstLine="567"/>
        <w:jc w:val="both"/>
        <w:rPr>
          <w:b/>
          <w:bCs/>
          <w:i/>
          <w:iCs/>
          <w:sz w:val="23"/>
          <w:szCs w:val="23"/>
        </w:rPr>
      </w:pPr>
    </w:p>
    <w:p w:rsidR="005B7789" w:rsidRPr="00F64DDD" w:rsidRDefault="005B7789" w:rsidP="005B7789">
      <w:pPr>
        <w:widowControl w:val="0"/>
        <w:autoSpaceDE w:val="0"/>
        <w:autoSpaceDN w:val="0"/>
        <w:adjustRightInd w:val="0"/>
        <w:ind w:left="-567" w:firstLine="567"/>
        <w:jc w:val="both"/>
        <w:rPr>
          <w:b/>
          <w:bCs/>
          <w:i/>
          <w:iCs/>
          <w:sz w:val="23"/>
          <w:szCs w:val="23"/>
        </w:rPr>
      </w:pPr>
      <w:r w:rsidRPr="00F64DDD">
        <w:rPr>
          <w:b/>
          <w:bCs/>
          <w:i/>
          <w:iCs/>
          <w:sz w:val="23"/>
          <w:szCs w:val="23"/>
        </w:rPr>
        <w:t xml:space="preserve">Стоимость поставки </w:t>
      </w:r>
      <w:r w:rsidR="00F64DDD" w:rsidRPr="00F64DDD">
        <w:rPr>
          <w:rFonts w:eastAsia="SimSun"/>
          <w:b/>
          <w:bCs/>
          <w:i/>
          <w:iCs/>
          <w:kern w:val="1"/>
          <w:sz w:val="23"/>
          <w:szCs w:val="23"/>
          <w:lang w:eastAsia="hi-IN" w:bidi="hi-IN"/>
        </w:rPr>
        <w:t>товаров</w:t>
      </w:r>
      <w:r w:rsidR="009B73E9" w:rsidRPr="00F64DDD">
        <w:rPr>
          <w:rFonts w:eastAsia="SimSun"/>
          <w:b/>
          <w:bCs/>
          <w:i/>
          <w:iCs/>
          <w:kern w:val="1"/>
          <w:sz w:val="23"/>
          <w:szCs w:val="23"/>
          <w:lang w:eastAsia="hi-IN" w:bidi="hi-IN"/>
        </w:rPr>
        <w:t xml:space="preserve"> </w:t>
      </w:r>
      <w:r w:rsidRPr="00F64DDD">
        <w:rPr>
          <w:rFonts w:eastAsia="SimSun"/>
          <w:b/>
          <w:bCs/>
          <w:i/>
          <w:iCs/>
          <w:kern w:val="1"/>
          <w:sz w:val="23"/>
          <w:szCs w:val="23"/>
          <w:lang w:eastAsia="hi-IN" w:bidi="hi-IN"/>
        </w:rPr>
        <w:t>составит ______________руб. ___________ коп. в том числе НДС/без НДС.</w:t>
      </w:r>
    </w:p>
    <w:sectPr w:rsidR="005B7789" w:rsidRPr="00F64DDD" w:rsidSect="00AC72AE">
      <w:footerReference w:type="default" r:id="rId7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220" w:rsidRDefault="00317220" w:rsidP="00D676A2">
      <w:r>
        <w:separator/>
      </w:r>
    </w:p>
  </w:endnote>
  <w:endnote w:type="continuationSeparator" w:id="1">
    <w:p w:rsidR="00317220" w:rsidRDefault="00317220" w:rsidP="00D67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593" w:rsidRDefault="00552593">
    <w:pPr>
      <w:pStyle w:val="ac"/>
      <w:jc w:val="right"/>
    </w:pPr>
    <w:fldSimple w:instr="PAGE   \* MERGEFORMAT">
      <w:r w:rsidR="00350A0C">
        <w:rPr>
          <w:noProof/>
        </w:rPr>
        <w:t>2</w:t>
      </w:r>
    </w:fldSimple>
  </w:p>
  <w:p w:rsidR="00552593" w:rsidRDefault="0055259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220" w:rsidRDefault="00317220" w:rsidP="00D676A2">
      <w:r>
        <w:separator/>
      </w:r>
    </w:p>
  </w:footnote>
  <w:footnote w:type="continuationSeparator" w:id="1">
    <w:p w:rsidR="00317220" w:rsidRDefault="00317220" w:rsidP="00D676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3293C"/>
    <w:multiLevelType w:val="multilevel"/>
    <w:tmpl w:val="2C76EF04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0C973969"/>
    <w:multiLevelType w:val="hybridMultilevel"/>
    <w:tmpl w:val="60D2BE14"/>
    <w:lvl w:ilvl="0" w:tplc="ADB4713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A345F"/>
    <w:multiLevelType w:val="hybridMultilevel"/>
    <w:tmpl w:val="DAF446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B7039D"/>
    <w:multiLevelType w:val="hybridMultilevel"/>
    <w:tmpl w:val="928A4CEE"/>
    <w:lvl w:ilvl="0" w:tplc="A97A42CA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25491BBF"/>
    <w:multiLevelType w:val="multilevel"/>
    <w:tmpl w:val="5A56EE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536A54"/>
    <w:multiLevelType w:val="multilevel"/>
    <w:tmpl w:val="7668CE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E6B70F9"/>
    <w:multiLevelType w:val="multilevel"/>
    <w:tmpl w:val="BCB8553E"/>
    <w:lvl w:ilvl="0">
      <w:start w:val="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7">
    <w:nsid w:val="3B2B110F"/>
    <w:multiLevelType w:val="hybridMultilevel"/>
    <w:tmpl w:val="8598A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2133BA"/>
    <w:multiLevelType w:val="hybridMultilevel"/>
    <w:tmpl w:val="D28CE4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FC5C96"/>
    <w:multiLevelType w:val="hybridMultilevel"/>
    <w:tmpl w:val="6FB0277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CE7F1A"/>
    <w:multiLevelType w:val="multilevel"/>
    <w:tmpl w:val="F0D831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54D4F2F"/>
    <w:multiLevelType w:val="hybridMultilevel"/>
    <w:tmpl w:val="0D8E3FFC"/>
    <w:lvl w:ilvl="0" w:tplc="041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>
    <w:nsid w:val="79D415AB"/>
    <w:multiLevelType w:val="hybridMultilevel"/>
    <w:tmpl w:val="9D5A2944"/>
    <w:lvl w:ilvl="0" w:tplc="72C6A334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9"/>
  </w:num>
  <w:num w:numId="5">
    <w:abstractNumId w:val="5"/>
  </w:num>
  <w:num w:numId="6">
    <w:abstractNumId w:val="12"/>
  </w:num>
  <w:num w:numId="7">
    <w:abstractNumId w:val="1"/>
  </w:num>
  <w:num w:numId="8">
    <w:abstractNumId w:val="3"/>
  </w:num>
  <w:num w:numId="9">
    <w:abstractNumId w:val="8"/>
  </w:num>
  <w:num w:numId="10">
    <w:abstractNumId w:val="6"/>
  </w:num>
  <w:num w:numId="11">
    <w:abstractNumId w:val="4"/>
  </w:num>
  <w:num w:numId="12">
    <w:abstractNumId w:val="1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676E7"/>
    <w:rsid w:val="0001080C"/>
    <w:rsid w:val="00020485"/>
    <w:rsid w:val="000517F7"/>
    <w:rsid w:val="000602BE"/>
    <w:rsid w:val="0006212D"/>
    <w:rsid w:val="000829DF"/>
    <w:rsid w:val="00083C4F"/>
    <w:rsid w:val="00086FDE"/>
    <w:rsid w:val="000C075D"/>
    <w:rsid w:val="000E4C10"/>
    <w:rsid w:val="000F567F"/>
    <w:rsid w:val="000F5C41"/>
    <w:rsid w:val="00100C97"/>
    <w:rsid w:val="001062DD"/>
    <w:rsid w:val="001267D9"/>
    <w:rsid w:val="00135355"/>
    <w:rsid w:val="001363F1"/>
    <w:rsid w:val="001368E7"/>
    <w:rsid w:val="00157D44"/>
    <w:rsid w:val="00161D11"/>
    <w:rsid w:val="00161DA6"/>
    <w:rsid w:val="00164AA2"/>
    <w:rsid w:val="001676E7"/>
    <w:rsid w:val="0017420E"/>
    <w:rsid w:val="001856F5"/>
    <w:rsid w:val="001873CD"/>
    <w:rsid w:val="001920A4"/>
    <w:rsid w:val="001A2647"/>
    <w:rsid w:val="001B644C"/>
    <w:rsid w:val="001C2A1C"/>
    <w:rsid w:val="001C453A"/>
    <w:rsid w:val="001C6025"/>
    <w:rsid w:val="001D5BF0"/>
    <w:rsid w:val="001D5E87"/>
    <w:rsid w:val="001E30C4"/>
    <w:rsid w:val="001E35B5"/>
    <w:rsid w:val="001E462C"/>
    <w:rsid w:val="001F0881"/>
    <w:rsid w:val="001F4175"/>
    <w:rsid w:val="001F71DD"/>
    <w:rsid w:val="0020260E"/>
    <w:rsid w:val="00202F87"/>
    <w:rsid w:val="00205028"/>
    <w:rsid w:val="002104B5"/>
    <w:rsid w:val="002119E8"/>
    <w:rsid w:val="0022242E"/>
    <w:rsid w:val="002264C3"/>
    <w:rsid w:val="002269FB"/>
    <w:rsid w:val="00243EED"/>
    <w:rsid w:val="00245BF5"/>
    <w:rsid w:val="00246EE1"/>
    <w:rsid w:val="002475BD"/>
    <w:rsid w:val="00262C2E"/>
    <w:rsid w:val="00267869"/>
    <w:rsid w:val="00287778"/>
    <w:rsid w:val="00292BCA"/>
    <w:rsid w:val="002A232B"/>
    <w:rsid w:val="002A4DBC"/>
    <w:rsid w:val="002D3D54"/>
    <w:rsid w:val="002D44A3"/>
    <w:rsid w:val="002D4838"/>
    <w:rsid w:val="002D52EB"/>
    <w:rsid w:val="002F0939"/>
    <w:rsid w:val="003040E5"/>
    <w:rsid w:val="00311EA8"/>
    <w:rsid w:val="003167BC"/>
    <w:rsid w:val="00317220"/>
    <w:rsid w:val="00323537"/>
    <w:rsid w:val="00327A44"/>
    <w:rsid w:val="00340BE5"/>
    <w:rsid w:val="00340F4D"/>
    <w:rsid w:val="00347482"/>
    <w:rsid w:val="00350260"/>
    <w:rsid w:val="00350A0C"/>
    <w:rsid w:val="00352339"/>
    <w:rsid w:val="0035342E"/>
    <w:rsid w:val="00376574"/>
    <w:rsid w:val="003B5052"/>
    <w:rsid w:val="003B5072"/>
    <w:rsid w:val="003C0385"/>
    <w:rsid w:val="003C178C"/>
    <w:rsid w:val="003C6A5F"/>
    <w:rsid w:val="003D1687"/>
    <w:rsid w:val="003D1CCB"/>
    <w:rsid w:val="003D2996"/>
    <w:rsid w:val="003D6F6F"/>
    <w:rsid w:val="003E30F9"/>
    <w:rsid w:val="003E55A5"/>
    <w:rsid w:val="003E76CB"/>
    <w:rsid w:val="0042443C"/>
    <w:rsid w:val="00427180"/>
    <w:rsid w:val="00432B63"/>
    <w:rsid w:val="00443FD8"/>
    <w:rsid w:val="00447363"/>
    <w:rsid w:val="00457107"/>
    <w:rsid w:val="004661E2"/>
    <w:rsid w:val="00476A0D"/>
    <w:rsid w:val="0048228D"/>
    <w:rsid w:val="00486CDE"/>
    <w:rsid w:val="004A34C7"/>
    <w:rsid w:val="004B1957"/>
    <w:rsid w:val="004B2DA7"/>
    <w:rsid w:val="004B5E43"/>
    <w:rsid w:val="004D3B1E"/>
    <w:rsid w:val="004F46E0"/>
    <w:rsid w:val="005116A3"/>
    <w:rsid w:val="005116AF"/>
    <w:rsid w:val="00515E9A"/>
    <w:rsid w:val="0052169B"/>
    <w:rsid w:val="00523173"/>
    <w:rsid w:val="00523CCE"/>
    <w:rsid w:val="005249F0"/>
    <w:rsid w:val="00536D61"/>
    <w:rsid w:val="005459EF"/>
    <w:rsid w:val="005504FE"/>
    <w:rsid w:val="00552593"/>
    <w:rsid w:val="00553F36"/>
    <w:rsid w:val="005545DF"/>
    <w:rsid w:val="00560170"/>
    <w:rsid w:val="00560B1E"/>
    <w:rsid w:val="00563BB9"/>
    <w:rsid w:val="0057407F"/>
    <w:rsid w:val="00581C60"/>
    <w:rsid w:val="00594EA4"/>
    <w:rsid w:val="005959A2"/>
    <w:rsid w:val="005A57E9"/>
    <w:rsid w:val="005B7789"/>
    <w:rsid w:val="005E76AD"/>
    <w:rsid w:val="005F5345"/>
    <w:rsid w:val="006024E0"/>
    <w:rsid w:val="0060393D"/>
    <w:rsid w:val="0060482C"/>
    <w:rsid w:val="00610A00"/>
    <w:rsid w:val="00612914"/>
    <w:rsid w:val="00625738"/>
    <w:rsid w:val="00634B94"/>
    <w:rsid w:val="00640C1F"/>
    <w:rsid w:val="006429B7"/>
    <w:rsid w:val="00642E62"/>
    <w:rsid w:val="006519DC"/>
    <w:rsid w:val="00652699"/>
    <w:rsid w:val="006571BB"/>
    <w:rsid w:val="0066335E"/>
    <w:rsid w:val="00663DA4"/>
    <w:rsid w:val="00674B4A"/>
    <w:rsid w:val="006822D5"/>
    <w:rsid w:val="00684C02"/>
    <w:rsid w:val="00696F82"/>
    <w:rsid w:val="006A2739"/>
    <w:rsid w:val="006C3C4E"/>
    <w:rsid w:val="006E6D22"/>
    <w:rsid w:val="006E7A83"/>
    <w:rsid w:val="006F1DDE"/>
    <w:rsid w:val="006F7553"/>
    <w:rsid w:val="0071191A"/>
    <w:rsid w:val="00711C44"/>
    <w:rsid w:val="00724BBB"/>
    <w:rsid w:val="00731F34"/>
    <w:rsid w:val="007339B0"/>
    <w:rsid w:val="007371FB"/>
    <w:rsid w:val="00742842"/>
    <w:rsid w:val="00742AD2"/>
    <w:rsid w:val="00744939"/>
    <w:rsid w:val="00750BB3"/>
    <w:rsid w:val="00751361"/>
    <w:rsid w:val="00765FEE"/>
    <w:rsid w:val="00794E2D"/>
    <w:rsid w:val="007A3295"/>
    <w:rsid w:val="007C32C1"/>
    <w:rsid w:val="007D299F"/>
    <w:rsid w:val="007D5581"/>
    <w:rsid w:val="007E3D85"/>
    <w:rsid w:val="007F03F4"/>
    <w:rsid w:val="007F2EA8"/>
    <w:rsid w:val="00802EE3"/>
    <w:rsid w:val="008034FF"/>
    <w:rsid w:val="00810A54"/>
    <w:rsid w:val="008128D4"/>
    <w:rsid w:val="00832308"/>
    <w:rsid w:val="00840D55"/>
    <w:rsid w:val="00845C1B"/>
    <w:rsid w:val="008550CD"/>
    <w:rsid w:val="00855638"/>
    <w:rsid w:val="00884014"/>
    <w:rsid w:val="0089718C"/>
    <w:rsid w:val="008A53DD"/>
    <w:rsid w:val="008C06DC"/>
    <w:rsid w:val="008C6986"/>
    <w:rsid w:val="008D5976"/>
    <w:rsid w:val="008D775B"/>
    <w:rsid w:val="008E7794"/>
    <w:rsid w:val="008F4AD1"/>
    <w:rsid w:val="009061EE"/>
    <w:rsid w:val="00906C81"/>
    <w:rsid w:val="00906F1C"/>
    <w:rsid w:val="00916897"/>
    <w:rsid w:val="00926AD1"/>
    <w:rsid w:val="00936CC9"/>
    <w:rsid w:val="009545D2"/>
    <w:rsid w:val="009613AC"/>
    <w:rsid w:val="00972D9C"/>
    <w:rsid w:val="00973B69"/>
    <w:rsid w:val="0097450B"/>
    <w:rsid w:val="00975BED"/>
    <w:rsid w:val="00995603"/>
    <w:rsid w:val="00997914"/>
    <w:rsid w:val="009B2EE8"/>
    <w:rsid w:val="009B367C"/>
    <w:rsid w:val="009B5ABA"/>
    <w:rsid w:val="009B73E9"/>
    <w:rsid w:val="009C4B11"/>
    <w:rsid w:val="009D5CB4"/>
    <w:rsid w:val="009D5E7E"/>
    <w:rsid w:val="009D79C5"/>
    <w:rsid w:val="009D7D02"/>
    <w:rsid w:val="009E315E"/>
    <w:rsid w:val="009E6AEB"/>
    <w:rsid w:val="009F6F10"/>
    <w:rsid w:val="00A022AA"/>
    <w:rsid w:val="00A04123"/>
    <w:rsid w:val="00A20956"/>
    <w:rsid w:val="00A21847"/>
    <w:rsid w:val="00A21B91"/>
    <w:rsid w:val="00A27294"/>
    <w:rsid w:val="00A35FEB"/>
    <w:rsid w:val="00A3786C"/>
    <w:rsid w:val="00A37BFB"/>
    <w:rsid w:val="00A424CD"/>
    <w:rsid w:val="00A425AE"/>
    <w:rsid w:val="00A428F5"/>
    <w:rsid w:val="00A530F3"/>
    <w:rsid w:val="00A6503E"/>
    <w:rsid w:val="00A711BD"/>
    <w:rsid w:val="00A755BE"/>
    <w:rsid w:val="00A75BEC"/>
    <w:rsid w:val="00A76AFA"/>
    <w:rsid w:val="00A82686"/>
    <w:rsid w:val="00A94144"/>
    <w:rsid w:val="00AA00CB"/>
    <w:rsid w:val="00AA503C"/>
    <w:rsid w:val="00AA5CEE"/>
    <w:rsid w:val="00AB0D95"/>
    <w:rsid w:val="00AC0F0E"/>
    <w:rsid w:val="00AC72AE"/>
    <w:rsid w:val="00AD0876"/>
    <w:rsid w:val="00AD0B7D"/>
    <w:rsid w:val="00AD555C"/>
    <w:rsid w:val="00AD5AF8"/>
    <w:rsid w:val="00AE633D"/>
    <w:rsid w:val="00AE66A6"/>
    <w:rsid w:val="00AF1E44"/>
    <w:rsid w:val="00AF4084"/>
    <w:rsid w:val="00B14704"/>
    <w:rsid w:val="00B334B2"/>
    <w:rsid w:val="00B346AE"/>
    <w:rsid w:val="00B54076"/>
    <w:rsid w:val="00B54A6D"/>
    <w:rsid w:val="00B5640E"/>
    <w:rsid w:val="00B64267"/>
    <w:rsid w:val="00B901B0"/>
    <w:rsid w:val="00BA1ED0"/>
    <w:rsid w:val="00BA2930"/>
    <w:rsid w:val="00BA3E6A"/>
    <w:rsid w:val="00BA7AC1"/>
    <w:rsid w:val="00BC69ED"/>
    <w:rsid w:val="00BD229D"/>
    <w:rsid w:val="00BD24FB"/>
    <w:rsid w:val="00BE093C"/>
    <w:rsid w:val="00BE3936"/>
    <w:rsid w:val="00BE7D3C"/>
    <w:rsid w:val="00BF2378"/>
    <w:rsid w:val="00BF285E"/>
    <w:rsid w:val="00BF34A7"/>
    <w:rsid w:val="00C00A4A"/>
    <w:rsid w:val="00C07D55"/>
    <w:rsid w:val="00C11AC6"/>
    <w:rsid w:val="00C17047"/>
    <w:rsid w:val="00C2546B"/>
    <w:rsid w:val="00C26433"/>
    <w:rsid w:val="00C4535B"/>
    <w:rsid w:val="00C45725"/>
    <w:rsid w:val="00C5296D"/>
    <w:rsid w:val="00C56663"/>
    <w:rsid w:val="00C56795"/>
    <w:rsid w:val="00C56CE8"/>
    <w:rsid w:val="00C627EE"/>
    <w:rsid w:val="00C62DA3"/>
    <w:rsid w:val="00C65142"/>
    <w:rsid w:val="00C72B46"/>
    <w:rsid w:val="00C77F09"/>
    <w:rsid w:val="00C77FBD"/>
    <w:rsid w:val="00C81127"/>
    <w:rsid w:val="00C819CF"/>
    <w:rsid w:val="00C85AFE"/>
    <w:rsid w:val="00C9613E"/>
    <w:rsid w:val="00C97B2D"/>
    <w:rsid w:val="00CA0E3E"/>
    <w:rsid w:val="00CA1AD5"/>
    <w:rsid w:val="00CA2B11"/>
    <w:rsid w:val="00CB0F32"/>
    <w:rsid w:val="00CB2F69"/>
    <w:rsid w:val="00CC078B"/>
    <w:rsid w:val="00CD314A"/>
    <w:rsid w:val="00CD4BC9"/>
    <w:rsid w:val="00CE5AF5"/>
    <w:rsid w:val="00D01ECE"/>
    <w:rsid w:val="00D1191A"/>
    <w:rsid w:val="00D23EC1"/>
    <w:rsid w:val="00D47982"/>
    <w:rsid w:val="00D53B43"/>
    <w:rsid w:val="00D676A2"/>
    <w:rsid w:val="00D742C6"/>
    <w:rsid w:val="00D750C4"/>
    <w:rsid w:val="00D84DFA"/>
    <w:rsid w:val="00D84FAF"/>
    <w:rsid w:val="00D91408"/>
    <w:rsid w:val="00DA0FB2"/>
    <w:rsid w:val="00DA31CC"/>
    <w:rsid w:val="00DB10F9"/>
    <w:rsid w:val="00DC1F66"/>
    <w:rsid w:val="00DC23D1"/>
    <w:rsid w:val="00DD5414"/>
    <w:rsid w:val="00DD6CC0"/>
    <w:rsid w:val="00DE3CA7"/>
    <w:rsid w:val="00DE5CCE"/>
    <w:rsid w:val="00DF1D15"/>
    <w:rsid w:val="00DF3F0A"/>
    <w:rsid w:val="00DF55BD"/>
    <w:rsid w:val="00E068F1"/>
    <w:rsid w:val="00E07A14"/>
    <w:rsid w:val="00E10AC3"/>
    <w:rsid w:val="00E11BDF"/>
    <w:rsid w:val="00E206E8"/>
    <w:rsid w:val="00E23F3B"/>
    <w:rsid w:val="00E321F3"/>
    <w:rsid w:val="00E815FA"/>
    <w:rsid w:val="00E81BA0"/>
    <w:rsid w:val="00E9299A"/>
    <w:rsid w:val="00E95E3C"/>
    <w:rsid w:val="00EA2092"/>
    <w:rsid w:val="00ED4FDF"/>
    <w:rsid w:val="00EE1906"/>
    <w:rsid w:val="00EE7CCF"/>
    <w:rsid w:val="00EF343B"/>
    <w:rsid w:val="00F01574"/>
    <w:rsid w:val="00F07DF1"/>
    <w:rsid w:val="00F21E03"/>
    <w:rsid w:val="00F2299C"/>
    <w:rsid w:val="00F3207B"/>
    <w:rsid w:val="00F422AE"/>
    <w:rsid w:val="00F43E31"/>
    <w:rsid w:val="00F45D6D"/>
    <w:rsid w:val="00F64DDD"/>
    <w:rsid w:val="00F83BCB"/>
    <w:rsid w:val="00F83E00"/>
    <w:rsid w:val="00F87E33"/>
    <w:rsid w:val="00F95E9A"/>
    <w:rsid w:val="00FA68A0"/>
    <w:rsid w:val="00FB3EA0"/>
    <w:rsid w:val="00FC4AB9"/>
    <w:rsid w:val="00FC4BE0"/>
    <w:rsid w:val="00FE2976"/>
    <w:rsid w:val="00FE4313"/>
    <w:rsid w:val="00FE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3F1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76E7"/>
    <w:rPr>
      <w:color w:val="0000FF"/>
      <w:u w:val="single"/>
    </w:rPr>
  </w:style>
  <w:style w:type="paragraph" w:customStyle="1" w:styleId="ConsPlusNonformat">
    <w:name w:val="ConsPlusNonformat"/>
    <w:uiPriority w:val="99"/>
    <w:rsid w:val="001676E7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1">
    <w:name w:val="Знак1 Знак Знак Знак Знак Знак Знак"/>
    <w:basedOn w:val="a"/>
    <w:uiPriority w:val="99"/>
    <w:rsid w:val="00C81127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802EE3"/>
    <w:rPr>
      <w:rFonts w:ascii="Tahoma" w:eastAsia="Calibri" w:hAnsi="Tahoma" w:cs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802EE3"/>
    <w:rPr>
      <w:rFonts w:ascii="Tahoma" w:hAnsi="Tahoma" w:cs="Tahoma"/>
      <w:sz w:val="16"/>
      <w:szCs w:val="16"/>
      <w:lang w:eastAsia="ar-SA" w:bidi="ar-SA"/>
    </w:rPr>
  </w:style>
  <w:style w:type="paragraph" w:styleId="a6">
    <w:name w:val="Normal (Web)"/>
    <w:basedOn w:val="a"/>
    <w:uiPriority w:val="99"/>
    <w:rsid w:val="00E95E3C"/>
    <w:pPr>
      <w:spacing w:before="100" w:after="100"/>
    </w:pPr>
    <w:rPr>
      <w:sz w:val="24"/>
      <w:szCs w:val="24"/>
    </w:rPr>
  </w:style>
  <w:style w:type="table" w:styleId="a7">
    <w:name w:val="Table Grid"/>
    <w:basedOn w:val="a1"/>
    <w:locked/>
    <w:rsid w:val="007F03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с отступом Знак"/>
    <w:aliases w:val="Знак Знак"/>
    <w:link w:val="a9"/>
    <w:locked/>
    <w:rsid w:val="00AA503C"/>
    <w:rPr>
      <w:sz w:val="28"/>
    </w:rPr>
  </w:style>
  <w:style w:type="paragraph" w:styleId="a9">
    <w:name w:val="Body Text Indent"/>
    <w:aliases w:val="Знак"/>
    <w:basedOn w:val="a"/>
    <w:link w:val="a8"/>
    <w:rsid w:val="00AA503C"/>
    <w:pPr>
      <w:suppressAutoHyphens w:val="0"/>
      <w:ind w:firstLine="720"/>
      <w:jc w:val="both"/>
    </w:pPr>
    <w:rPr>
      <w:rFonts w:ascii="Calibri" w:eastAsia="Calibri" w:hAnsi="Calibri"/>
      <w:sz w:val="28"/>
      <w:lang/>
    </w:rPr>
  </w:style>
  <w:style w:type="character" w:customStyle="1" w:styleId="10">
    <w:name w:val="Основной текст с отступом Знак1"/>
    <w:uiPriority w:val="99"/>
    <w:semiHidden/>
    <w:rsid w:val="00AA503C"/>
    <w:rPr>
      <w:rFonts w:ascii="Times New Roman" w:eastAsia="Times New Roman" w:hAnsi="Times New Roman"/>
      <w:lang w:eastAsia="ar-SA"/>
    </w:rPr>
  </w:style>
  <w:style w:type="paragraph" w:styleId="aa">
    <w:name w:val="header"/>
    <w:basedOn w:val="a"/>
    <w:link w:val="ab"/>
    <w:uiPriority w:val="99"/>
    <w:unhideWhenUsed/>
    <w:rsid w:val="00D676A2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D676A2"/>
    <w:rPr>
      <w:rFonts w:ascii="Times New Roman" w:eastAsia="Times New Roman" w:hAnsi="Times New Roman"/>
      <w:lang w:eastAsia="ar-SA"/>
    </w:rPr>
  </w:style>
  <w:style w:type="paragraph" w:styleId="ac">
    <w:name w:val="footer"/>
    <w:basedOn w:val="a"/>
    <w:link w:val="ad"/>
    <w:uiPriority w:val="99"/>
    <w:unhideWhenUsed/>
    <w:rsid w:val="00D676A2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D676A2"/>
    <w:rPr>
      <w:rFonts w:ascii="Times New Roman" w:eastAsia="Times New Roman" w:hAnsi="Times New Roman"/>
      <w:lang w:eastAsia="ar-SA"/>
    </w:rPr>
  </w:style>
  <w:style w:type="paragraph" w:customStyle="1" w:styleId="ConsPlusNormal">
    <w:name w:val="ConsPlusNormal"/>
    <w:rsid w:val="006F1DDE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Normal">
    <w:name w:val="ConsNormal"/>
    <w:link w:val="ConsNormal0"/>
    <w:uiPriority w:val="99"/>
    <w:rsid w:val="006F1DD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uiPriority w:val="99"/>
    <w:locked/>
    <w:rsid w:val="006F1DDE"/>
    <w:rPr>
      <w:rFonts w:ascii="Arial" w:eastAsia="Times New Roman" w:hAnsi="Arial" w:cs="Arial"/>
      <w:lang w:val="ru-RU" w:eastAsia="ru-RU" w:bidi="ar-SA"/>
    </w:rPr>
  </w:style>
  <w:style w:type="paragraph" w:styleId="ae">
    <w:name w:val="Body Text"/>
    <w:basedOn w:val="a"/>
    <w:link w:val="af"/>
    <w:semiHidden/>
    <w:unhideWhenUsed/>
    <w:rsid w:val="00C77FBD"/>
    <w:pPr>
      <w:suppressAutoHyphens w:val="0"/>
      <w:spacing w:after="120"/>
    </w:pPr>
    <w:rPr>
      <w:sz w:val="24"/>
      <w:szCs w:val="24"/>
      <w:lang/>
    </w:rPr>
  </w:style>
  <w:style w:type="character" w:customStyle="1" w:styleId="af">
    <w:name w:val="Основной текст Знак"/>
    <w:link w:val="ae"/>
    <w:semiHidden/>
    <w:rsid w:val="00C77FBD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7"/>
    <w:uiPriority w:val="59"/>
    <w:rsid w:val="00731F34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D47982"/>
    <w:pPr>
      <w:suppressAutoHyphens/>
    </w:pPr>
    <w:rPr>
      <w:rFonts w:ascii="Times New Roman" w:eastAsia="Times New Roman" w:hAnsi="Times New Roman"/>
      <w:lang w:eastAsia="ar-SA"/>
    </w:rPr>
  </w:style>
  <w:style w:type="paragraph" w:styleId="af1">
    <w:name w:val="List Paragraph"/>
    <w:basedOn w:val="a"/>
    <w:uiPriority w:val="34"/>
    <w:qFormat/>
    <w:rsid w:val="00D47982"/>
    <w:pPr>
      <w:ind w:left="708"/>
    </w:pPr>
  </w:style>
  <w:style w:type="character" w:customStyle="1" w:styleId="af2">
    <w:name w:val="Неразрешенное упоминание"/>
    <w:uiPriority w:val="99"/>
    <w:semiHidden/>
    <w:unhideWhenUsed/>
    <w:rsid w:val="003167B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6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94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9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180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262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70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04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718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41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8540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843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570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648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030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618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0121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984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300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2747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3369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9359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8301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1331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09315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46625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____</vt:lpstr>
    </vt:vector>
  </TitlesOfParts>
  <Company>ЛОГБУЗ ДКБ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____</dc:title>
  <dc:creator>Ира</dc:creator>
  <cp:lastModifiedBy>Артем Запорожец</cp:lastModifiedBy>
  <cp:revision>3</cp:revision>
  <cp:lastPrinted>2020-02-28T09:04:00Z</cp:lastPrinted>
  <dcterms:created xsi:type="dcterms:W3CDTF">2026-09-15T13:08:00Z</dcterms:created>
  <dcterms:modified xsi:type="dcterms:W3CDTF">2026-09-15T13:08:00Z</dcterms:modified>
</cp:coreProperties>
</file>