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X="-572" w:tblpY="1441"/>
        <w:tblW w:w="9967" w:type="dxa"/>
        <w:tblLook w:val="04A0" w:firstRow="1" w:lastRow="0" w:firstColumn="1" w:lastColumn="0" w:noHBand="0" w:noVBand="1"/>
      </w:tblPr>
      <w:tblGrid>
        <w:gridCol w:w="3018"/>
        <w:gridCol w:w="6949"/>
      </w:tblGrid>
      <w:tr w:rsidR="00B75AA4" w:rsidRPr="00B63320" w14:paraId="20516E28" w14:textId="77777777" w:rsidTr="001A62B4">
        <w:trPr>
          <w:trHeight w:val="415"/>
        </w:trPr>
        <w:tc>
          <w:tcPr>
            <w:tcW w:w="3018" w:type="dxa"/>
          </w:tcPr>
          <w:p w14:paraId="2CB00570" w14:textId="1E66C542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bookmarkStart w:id="0" w:name="_Hlk102568041"/>
            <w:r w:rsidRPr="00B63320">
              <w:rPr>
                <w:rFonts w:ascii="Courier New" w:hAnsi="Courier New" w:cs="Courier New"/>
                <w:b/>
                <w:bCs/>
              </w:rPr>
              <w:t>Наименовани</w:t>
            </w:r>
            <w:r w:rsidR="00B63320">
              <w:rPr>
                <w:rFonts w:ascii="Courier New" w:hAnsi="Courier New" w:cs="Courier New"/>
                <w:b/>
                <w:bCs/>
              </w:rPr>
              <w:t>е</w:t>
            </w:r>
          </w:p>
        </w:tc>
        <w:tc>
          <w:tcPr>
            <w:tcW w:w="6949" w:type="dxa"/>
          </w:tcPr>
          <w:p w14:paraId="77CD76BF" w14:textId="77362423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ГБУДО «ЛО ППМС-центр»</w:t>
            </w:r>
          </w:p>
        </w:tc>
      </w:tr>
      <w:tr w:rsidR="00B75AA4" w:rsidRPr="00B63320" w14:paraId="003587AD" w14:textId="77777777" w:rsidTr="001A62B4">
        <w:trPr>
          <w:trHeight w:val="548"/>
        </w:trPr>
        <w:tc>
          <w:tcPr>
            <w:tcW w:w="3018" w:type="dxa"/>
          </w:tcPr>
          <w:p w14:paraId="6EFBB63E" w14:textId="1AF8E02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Место нахождения</w:t>
            </w:r>
          </w:p>
        </w:tc>
        <w:tc>
          <w:tcPr>
            <w:tcW w:w="6949" w:type="dxa"/>
          </w:tcPr>
          <w:p w14:paraId="498B4DD4" w14:textId="68ADDFD2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5AF9AD77" w14:textId="77777777" w:rsidTr="001A62B4">
        <w:trPr>
          <w:trHeight w:val="556"/>
        </w:trPr>
        <w:tc>
          <w:tcPr>
            <w:tcW w:w="3018" w:type="dxa"/>
          </w:tcPr>
          <w:p w14:paraId="20A29A2B" w14:textId="723B4F6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Почтовый адрес</w:t>
            </w:r>
          </w:p>
        </w:tc>
        <w:tc>
          <w:tcPr>
            <w:tcW w:w="6949" w:type="dxa"/>
          </w:tcPr>
          <w:p w14:paraId="19011E72" w14:textId="7EEE941A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188652, Ленинградская область, Всеволожский р-н, д. Юкки, ул. Школьная дом 14</w:t>
            </w:r>
          </w:p>
        </w:tc>
      </w:tr>
      <w:tr w:rsidR="00B75AA4" w:rsidRPr="00B63320" w14:paraId="44F1D233" w14:textId="77777777" w:rsidTr="001A62B4">
        <w:trPr>
          <w:trHeight w:val="846"/>
        </w:trPr>
        <w:tc>
          <w:tcPr>
            <w:tcW w:w="3018" w:type="dxa"/>
          </w:tcPr>
          <w:p w14:paraId="378094F5" w14:textId="0B2CF9A1" w:rsidR="00B75AA4" w:rsidRPr="00B63320" w:rsidRDefault="00B63320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Адрес электронной почты</w:t>
            </w:r>
            <w:r w:rsidR="00B75AA4" w:rsidRPr="00B63320">
              <w:rPr>
                <w:rFonts w:ascii="Courier New" w:hAnsi="Courier New" w:cs="Courier New"/>
                <w:b/>
                <w:bCs/>
              </w:rPr>
              <w:t>, контактный номер телефона</w:t>
            </w:r>
          </w:p>
        </w:tc>
        <w:tc>
          <w:tcPr>
            <w:tcW w:w="6949" w:type="dxa"/>
          </w:tcPr>
          <w:p w14:paraId="751994C8" w14:textId="33D682A5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hyperlink r:id="rId7" w:history="1"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gou</w:t>
              </w:r>
              <w:r w:rsidRPr="00B63320">
                <w:rPr>
                  <w:rStyle w:val="a4"/>
                  <w:rFonts w:ascii="Courier New" w:hAnsi="Courier New" w:cs="Courier New"/>
                </w:rPr>
                <w:t>_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locdk</w:t>
              </w:r>
              <w:r w:rsidRPr="00B63320">
                <w:rPr>
                  <w:rStyle w:val="a4"/>
                  <w:rFonts w:ascii="Courier New" w:hAnsi="Courier New" w:cs="Courier New"/>
                </w:rPr>
                <w:t>@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mail</w:t>
              </w:r>
              <w:r w:rsidRPr="00B63320">
                <w:rPr>
                  <w:rStyle w:val="a4"/>
                  <w:rFonts w:ascii="Courier New" w:hAnsi="Courier New" w:cs="Courier New"/>
                </w:rPr>
                <w:t>.</w:t>
              </w:r>
              <w:r w:rsidRPr="00B63320">
                <w:rPr>
                  <w:rStyle w:val="a4"/>
                  <w:rFonts w:ascii="Courier New" w:hAnsi="Courier New" w:cs="Courier New"/>
                  <w:lang w:val="en-US"/>
                </w:rPr>
                <w:t>ru</w:t>
              </w:r>
            </w:hyperlink>
          </w:p>
          <w:p w14:paraId="46050429" w14:textId="77777777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8-81370-52-210</w:t>
            </w:r>
          </w:p>
          <w:p w14:paraId="5ADF55F7" w14:textId="28836E3B" w:rsidR="00B75AA4" w:rsidRPr="00B63320" w:rsidRDefault="00B75AA4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8-81370-38-138 (бухгалтерия)</w:t>
            </w:r>
          </w:p>
        </w:tc>
      </w:tr>
      <w:tr w:rsidR="00B75AA4" w:rsidRPr="00B63320" w14:paraId="56381993" w14:textId="77777777" w:rsidTr="001A62B4">
        <w:trPr>
          <w:trHeight w:val="420"/>
        </w:trPr>
        <w:tc>
          <w:tcPr>
            <w:tcW w:w="3018" w:type="dxa"/>
          </w:tcPr>
          <w:p w14:paraId="0C19D6D5" w14:textId="411406A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ИКЗ</w:t>
            </w:r>
          </w:p>
        </w:tc>
        <w:tc>
          <w:tcPr>
            <w:tcW w:w="6949" w:type="dxa"/>
          </w:tcPr>
          <w:p w14:paraId="32569D3B" w14:textId="697DE830" w:rsidR="00344C85" w:rsidRPr="00666650" w:rsidRDefault="00344C85" w:rsidP="00335EBF">
            <w:pPr>
              <w:pStyle w:val="aa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2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6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24703010930470301001 000</w:t>
            </w:r>
            <w:r w:rsidR="00580A0B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>1</w:t>
            </w:r>
            <w:r w:rsidRPr="00666650">
              <w:rPr>
                <w:rStyle w:val="a6"/>
                <w:rFonts w:ascii="Courier New" w:hAnsi="Courier New" w:cs="Courier New"/>
                <w:b w:val="0"/>
                <w:bCs w:val="0"/>
                <w:sz w:val="22"/>
                <w:szCs w:val="22"/>
              </w:rPr>
              <w:t xml:space="preserve"> 000 0000 244</w:t>
            </w:r>
          </w:p>
          <w:p w14:paraId="565356DC" w14:textId="486052D5" w:rsidR="00B75AA4" w:rsidRPr="00B63320" w:rsidRDefault="00B75AA4" w:rsidP="00335EBF">
            <w:pPr>
              <w:rPr>
                <w:rFonts w:ascii="Courier New" w:hAnsi="Courier New" w:cs="Courier New"/>
              </w:rPr>
            </w:pPr>
          </w:p>
        </w:tc>
      </w:tr>
      <w:tr w:rsidR="00B75AA4" w:rsidRPr="00B63320" w14:paraId="235BECF9" w14:textId="77777777" w:rsidTr="001A62B4">
        <w:tc>
          <w:tcPr>
            <w:tcW w:w="3018" w:type="dxa"/>
          </w:tcPr>
          <w:p w14:paraId="413A0C92" w14:textId="14D0C47E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Ответственное должностное лицо</w:t>
            </w:r>
            <w:r w:rsidR="00B63320">
              <w:rPr>
                <w:rFonts w:ascii="Courier New" w:hAnsi="Courier New" w:cs="Courier New"/>
                <w:b/>
                <w:bCs/>
              </w:rPr>
              <w:t xml:space="preserve"> Заказчика</w:t>
            </w:r>
          </w:p>
        </w:tc>
        <w:tc>
          <w:tcPr>
            <w:tcW w:w="6949" w:type="dxa"/>
          </w:tcPr>
          <w:p w14:paraId="2003AC24" w14:textId="77777777" w:rsidR="00B75AA4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Токарева Татьяна Николаевна</w:t>
            </w:r>
          </w:p>
          <w:p w14:paraId="6B0113A7" w14:textId="517A0ECF" w:rsidR="00666650" w:rsidRPr="00B63320" w:rsidRDefault="00666650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sym w:font="Wingdings" w:char="F028"/>
            </w:r>
            <w:r>
              <w:rPr>
                <w:rFonts w:ascii="Courier New" w:hAnsi="Courier New" w:cs="Courier New"/>
              </w:rPr>
              <w:t xml:space="preserve"> 8-921-646-98-03</w:t>
            </w:r>
          </w:p>
        </w:tc>
      </w:tr>
      <w:tr w:rsidR="00B75AA4" w:rsidRPr="00B63320" w14:paraId="224EC06A" w14:textId="77777777" w:rsidTr="001A62B4">
        <w:trPr>
          <w:trHeight w:val="365"/>
        </w:trPr>
        <w:tc>
          <w:tcPr>
            <w:tcW w:w="3018" w:type="dxa"/>
          </w:tcPr>
          <w:p w14:paraId="189ED750" w14:textId="09CDFC79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 xml:space="preserve">Предмет </w:t>
            </w:r>
            <w:r w:rsidR="00580A0B">
              <w:rPr>
                <w:rFonts w:ascii="Courier New" w:hAnsi="Courier New" w:cs="Courier New"/>
                <w:b/>
                <w:bCs/>
              </w:rPr>
              <w:t>Договор</w:t>
            </w:r>
            <w:r w:rsidRPr="00B63320">
              <w:rPr>
                <w:rFonts w:ascii="Courier New" w:hAnsi="Courier New" w:cs="Courier New"/>
                <w:b/>
                <w:bCs/>
              </w:rPr>
              <w:t>а</w:t>
            </w:r>
          </w:p>
        </w:tc>
        <w:tc>
          <w:tcPr>
            <w:tcW w:w="6949" w:type="dxa"/>
          </w:tcPr>
          <w:p w14:paraId="20B6DD26" w14:textId="43EDC261" w:rsidR="00B75AA4" w:rsidRPr="00187C64" w:rsidRDefault="00187C64" w:rsidP="00A2772A">
            <w:pPr>
              <w:ind w:right="690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Нулевое ТО на автомобиль T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ENET</w:t>
            </w:r>
            <w:r w:rsidRPr="00187C64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T</w:t>
            </w:r>
            <w:r w:rsidRPr="00187C64">
              <w:rPr>
                <w:rFonts w:ascii="Courier New" w:hAnsi="Courier New" w:cs="Courier New"/>
                <w:sz w:val="24"/>
                <w:szCs w:val="24"/>
              </w:rPr>
              <w:t xml:space="preserve">8 </w:t>
            </w:r>
            <w:r>
              <w:rPr>
                <w:rFonts w:ascii="Courier New" w:hAnsi="Courier New" w:cs="Courier New"/>
                <w:sz w:val="24"/>
                <w:szCs w:val="24"/>
              </w:rPr>
              <w:t>у официального дилера</w:t>
            </w:r>
          </w:p>
        </w:tc>
      </w:tr>
      <w:tr w:rsidR="00B75AA4" w:rsidRPr="00B63320" w14:paraId="1D5AB414" w14:textId="77777777" w:rsidTr="001A62B4">
        <w:trPr>
          <w:trHeight w:val="555"/>
        </w:trPr>
        <w:tc>
          <w:tcPr>
            <w:tcW w:w="3018" w:type="dxa"/>
          </w:tcPr>
          <w:p w14:paraId="42387288" w14:textId="1367EA90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Способ закупки</w:t>
            </w:r>
          </w:p>
        </w:tc>
        <w:tc>
          <w:tcPr>
            <w:tcW w:w="6949" w:type="dxa"/>
          </w:tcPr>
          <w:p w14:paraId="0A8EA4F3" w14:textId="2043FF68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 xml:space="preserve">Закупка у единственного поставщика на основании п. </w:t>
            </w:r>
            <w:r w:rsidR="00014778">
              <w:rPr>
                <w:rFonts w:ascii="Courier New" w:hAnsi="Courier New" w:cs="Courier New"/>
              </w:rPr>
              <w:t>4</w:t>
            </w:r>
            <w:r w:rsidRPr="00B63320">
              <w:rPr>
                <w:rFonts w:ascii="Courier New" w:hAnsi="Courier New" w:cs="Courier New"/>
              </w:rPr>
              <w:t xml:space="preserve"> ч. 1 ст. 93 Закона №44-ФЗ</w:t>
            </w:r>
          </w:p>
        </w:tc>
      </w:tr>
      <w:bookmarkEnd w:id="0"/>
      <w:tr w:rsidR="00B75AA4" w:rsidRPr="00B63320" w14:paraId="3EC8FBDD" w14:textId="77777777" w:rsidTr="001A62B4">
        <w:trPr>
          <w:trHeight w:val="421"/>
        </w:trPr>
        <w:tc>
          <w:tcPr>
            <w:tcW w:w="3018" w:type="dxa"/>
          </w:tcPr>
          <w:p w14:paraId="7D70D029" w14:textId="73868534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Цена контракта</w:t>
            </w:r>
          </w:p>
        </w:tc>
        <w:tc>
          <w:tcPr>
            <w:tcW w:w="6949" w:type="dxa"/>
          </w:tcPr>
          <w:p w14:paraId="6BEEAF53" w14:textId="49342EF7" w:rsidR="00666650" w:rsidRPr="00666650" w:rsidRDefault="00187C64" w:rsidP="00335EBF">
            <w:pPr>
              <w:rPr>
                <w:rFonts w:ascii="Courier New" w:hAnsi="Courier New" w:cs="Courier New"/>
                <w:b/>
                <w:bCs/>
                <w:color w:val="FF0000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</w:rPr>
              <w:t>15 000</w:t>
            </w:r>
            <w:r w:rsidR="0014175E">
              <w:rPr>
                <w:rFonts w:ascii="Courier New" w:hAnsi="Courier New" w:cs="Courier New"/>
                <w:b/>
                <w:bCs/>
                <w:color w:val="FF0000"/>
              </w:rPr>
              <w:t>,00</w:t>
            </w:r>
          </w:p>
        </w:tc>
      </w:tr>
      <w:tr w:rsidR="00B75AA4" w:rsidRPr="00B63320" w14:paraId="473179FE" w14:textId="77777777" w:rsidTr="001A62B4">
        <w:trPr>
          <w:trHeight w:val="1122"/>
        </w:trPr>
        <w:tc>
          <w:tcPr>
            <w:tcW w:w="3018" w:type="dxa"/>
          </w:tcPr>
          <w:p w14:paraId="3F7318BD" w14:textId="20BC35F7" w:rsidR="00B75AA4" w:rsidRPr="00B63320" w:rsidRDefault="00B75AA4" w:rsidP="00335EBF">
            <w:pPr>
              <w:rPr>
                <w:rFonts w:ascii="Courier New" w:hAnsi="Courier New" w:cs="Courier New"/>
                <w:b/>
                <w:bCs/>
              </w:rPr>
            </w:pPr>
            <w:r w:rsidRPr="00B63320">
              <w:rPr>
                <w:rFonts w:ascii="Courier New" w:hAnsi="Courier New" w:cs="Courier New"/>
                <w:b/>
                <w:bCs/>
              </w:rPr>
              <w:t>Обоснование цены контракта</w:t>
            </w:r>
          </w:p>
        </w:tc>
        <w:tc>
          <w:tcPr>
            <w:tcW w:w="6949" w:type="dxa"/>
          </w:tcPr>
          <w:p w14:paraId="3D88E121" w14:textId="0C138B23" w:rsidR="00B75AA4" w:rsidRPr="00B63320" w:rsidRDefault="00B63320" w:rsidP="00335EBF">
            <w:pPr>
              <w:rPr>
                <w:rFonts w:ascii="Courier New" w:hAnsi="Courier New" w:cs="Courier New"/>
              </w:rPr>
            </w:pPr>
            <w:r w:rsidRPr="00B63320">
              <w:rPr>
                <w:rFonts w:ascii="Courier New" w:hAnsi="Courier New" w:cs="Courier New"/>
              </w:rPr>
              <w:t>Начальная (максимальная) цена контракта определена в соответствии со ст. 22 Закона №44-ФЗ, Методических рекомендаций по приказу Минэкономразвития от 01.10.2013 № 567</w:t>
            </w:r>
          </w:p>
        </w:tc>
      </w:tr>
      <w:tr w:rsidR="00666650" w:rsidRPr="00B63320" w14:paraId="0A0256D0" w14:textId="77777777" w:rsidTr="001A62B4">
        <w:trPr>
          <w:trHeight w:val="618"/>
        </w:trPr>
        <w:tc>
          <w:tcPr>
            <w:tcW w:w="3018" w:type="dxa"/>
          </w:tcPr>
          <w:p w14:paraId="00AF1D22" w14:textId="696CA281" w:rsidR="00666650" w:rsidRPr="00666650" w:rsidRDefault="00666650" w:rsidP="00335EBF">
            <w:pPr>
              <w:rPr>
                <w:rFonts w:ascii="Courier New" w:hAnsi="Courier New" w:cs="Courier New"/>
                <w:b/>
                <w:bCs/>
              </w:rPr>
            </w:pPr>
            <w:r w:rsidRPr="00666650">
              <w:rPr>
                <w:rFonts w:ascii="Courier New" w:hAnsi="Courier New" w:cs="Courier New"/>
                <w:b/>
                <w:bCs/>
              </w:rPr>
              <w:t xml:space="preserve">Оплата </w:t>
            </w:r>
          </w:p>
        </w:tc>
        <w:tc>
          <w:tcPr>
            <w:tcW w:w="6949" w:type="dxa"/>
          </w:tcPr>
          <w:p w14:paraId="58FD5713" w14:textId="6D798EEB" w:rsidR="00666650" w:rsidRPr="00666650" w:rsidRDefault="006D3C42" w:rsidP="00335EBF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Постоплата</w:t>
            </w:r>
          </w:p>
        </w:tc>
      </w:tr>
      <w:tr w:rsidR="00666650" w:rsidRPr="00B63320" w14:paraId="5686536C" w14:textId="77777777" w:rsidTr="001A62B4">
        <w:trPr>
          <w:trHeight w:val="414"/>
        </w:trPr>
        <w:tc>
          <w:tcPr>
            <w:tcW w:w="3018" w:type="dxa"/>
          </w:tcPr>
          <w:p w14:paraId="6838DE2E" w14:textId="6A690A5F" w:rsidR="00666650" w:rsidRPr="00325595" w:rsidRDefault="00187C64" w:rsidP="00335EBF">
            <w:pPr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Оказание услуг</w:t>
            </w:r>
          </w:p>
        </w:tc>
        <w:tc>
          <w:tcPr>
            <w:tcW w:w="6949" w:type="dxa"/>
          </w:tcPr>
          <w:p w14:paraId="68B0825F" w14:textId="5A51E8F8" w:rsidR="00666650" w:rsidRPr="00666650" w:rsidRDefault="00666650" w:rsidP="00335EBF">
            <w:pP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</w:pP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Не позднее </w:t>
            </w:r>
            <w:r w:rsidR="00187C64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30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</w:t>
            </w:r>
            <w:r w:rsidR="000B5C23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09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.202</w:t>
            </w:r>
            <w:r w:rsidR="00580A0B"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>6</w:t>
            </w:r>
            <w:r>
              <w:rPr>
                <w:rFonts w:ascii="Courier New" w:hAnsi="Courier New" w:cs="Courier New"/>
                <w:color w:val="000000" w:themeColor="text1"/>
                <w:shd w:val="clear" w:color="auto" w:fill="FFFFFF"/>
              </w:rPr>
              <w:t xml:space="preserve"> г.</w:t>
            </w:r>
          </w:p>
        </w:tc>
      </w:tr>
      <w:tr w:rsidR="006D3C42" w:rsidRPr="00B63320" w14:paraId="7E6384AB" w14:textId="77777777" w:rsidTr="001A62B4">
        <w:trPr>
          <w:trHeight w:val="414"/>
        </w:trPr>
        <w:tc>
          <w:tcPr>
            <w:tcW w:w="9967" w:type="dxa"/>
            <w:gridSpan w:val="2"/>
          </w:tcPr>
          <w:p w14:paraId="40650452" w14:textId="0E25351A" w:rsidR="0014175E" w:rsidRPr="00A5271A" w:rsidRDefault="0014175E" w:rsidP="00187C64">
            <w:pPr>
              <w:rPr>
                <w:rFonts w:ascii="Courier New" w:hAnsi="Courier New" w:cs="Courier New"/>
                <w:b/>
                <w:bCs/>
                <w:color w:val="000000" w:themeColor="text1"/>
                <w:shd w:val="clear" w:color="auto" w:fill="FFFFFF"/>
              </w:rPr>
            </w:pPr>
          </w:p>
        </w:tc>
      </w:tr>
    </w:tbl>
    <w:p w14:paraId="29F460A6" w14:textId="39228AF4" w:rsidR="00CB127E" w:rsidRDefault="00CB127E" w:rsidP="00836FF1">
      <w:pPr>
        <w:rPr>
          <w:rFonts w:ascii="Courier New" w:hAnsi="Courier New" w:cs="Courier New"/>
          <w:sz w:val="28"/>
          <w:szCs w:val="28"/>
        </w:rPr>
      </w:pPr>
    </w:p>
    <w:p w14:paraId="2079327A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p w14:paraId="4B47F56E" w14:textId="77777777" w:rsidR="00E42B64" w:rsidRDefault="00E42B64" w:rsidP="00836FF1">
      <w:pPr>
        <w:rPr>
          <w:rFonts w:ascii="Courier New" w:hAnsi="Courier New" w:cs="Courier New"/>
          <w:sz w:val="28"/>
          <w:szCs w:val="28"/>
        </w:rPr>
      </w:pPr>
    </w:p>
    <w:sectPr w:rsidR="00E42B64" w:rsidSect="00E407B1">
      <w:headerReference w:type="default" r:id="rId8"/>
      <w:pgSz w:w="11906" w:h="16838"/>
      <w:pgMar w:top="567" w:right="850" w:bottom="1134" w:left="1701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42A49" w14:textId="77777777" w:rsidR="00330F46" w:rsidRDefault="00330F46" w:rsidP="004052BF">
      <w:pPr>
        <w:spacing w:after="0" w:line="240" w:lineRule="auto"/>
      </w:pPr>
      <w:r>
        <w:separator/>
      </w:r>
    </w:p>
  </w:endnote>
  <w:endnote w:type="continuationSeparator" w:id="0">
    <w:p w14:paraId="5D280DDB" w14:textId="77777777" w:rsidR="00330F46" w:rsidRDefault="00330F46" w:rsidP="00405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A0CA4" w14:textId="77777777" w:rsidR="00330F46" w:rsidRDefault="00330F46" w:rsidP="004052BF">
      <w:pPr>
        <w:spacing w:after="0" w:line="240" w:lineRule="auto"/>
      </w:pPr>
      <w:r>
        <w:separator/>
      </w:r>
    </w:p>
  </w:footnote>
  <w:footnote w:type="continuationSeparator" w:id="0">
    <w:p w14:paraId="0F3D97EF" w14:textId="77777777" w:rsidR="00330F46" w:rsidRDefault="00330F46" w:rsidP="00405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0EF6" w14:textId="35655FDF" w:rsidR="004052BF" w:rsidRDefault="004052BF" w:rsidP="00EB6DC6">
    <w:pPr>
      <w:spacing w:after="0"/>
      <w:jc w:val="center"/>
    </w:pPr>
    <w:r>
      <w:rPr>
        <w:rFonts w:ascii="Courier New" w:hAnsi="Courier New" w:cs="Courier New"/>
        <w:b/>
        <w:bCs/>
        <w:sz w:val="28"/>
        <w:szCs w:val="28"/>
      </w:rPr>
      <w:t xml:space="preserve">Заявка на закупку </w:t>
    </w:r>
    <w:r w:rsidR="00577A90">
      <w:rPr>
        <w:rFonts w:ascii="Courier New" w:hAnsi="Courier New" w:cs="Courier New"/>
        <w:b/>
        <w:bCs/>
        <w:sz w:val="28"/>
        <w:szCs w:val="28"/>
      </w:rPr>
      <w:t xml:space="preserve">№ </w:t>
    </w:r>
    <w:r w:rsidR="00EB6DC6">
      <w:rPr>
        <w:rFonts w:ascii="Courier New" w:hAnsi="Courier New" w:cs="Courier New"/>
        <w:b/>
        <w:bCs/>
        <w:sz w:val="28"/>
        <w:szCs w:val="28"/>
      </w:rPr>
      <w:t>5</w:t>
    </w:r>
    <w:r w:rsidR="00187C64">
      <w:rPr>
        <w:rFonts w:ascii="Courier New" w:hAnsi="Courier New" w:cs="Courier New"/>
        <w:b/>
        <w:bCs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4245"/>
    <w:multiLevelType w:val="multilevel"/>
    <w:tmpl w:val="4A5E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E2FB2"/>
    <w:multiLevelType w:val="hybridMultilevel"/>
    <w:tmpl w:val="13E80894"/>
    <w:lvl w:ilvl="0" w:tplc="908027B4">
      <w:numFmt w:val="bullet"/>
      <w:lvlText w:val=""/>
      <w:lvlJc w:val="left"/>
      <w:pPr>
        <w:ind w:left="820" w:hanging="219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320EDDA">
      <w:numFmt w:val="bullet"/>
      <w:lvlText w:val="-"/>
      <w:lvlJc w:val="left"/>
      <w:pPr>
        <w:ind w:left="82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8DAED6E0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06A8BA10">
      <w:numFmt w:val="bullet"/>
      <w:lvlText w:val="•"/>
      <w:lvlJc w:val="left"/>
      <w:pPr>
        <w:ind w:left="3791" w:hanging="140"/>
      </w:pPr>
      <w:rPr>
        <w:rFonts w:hint="default"/>
        <w:lang w:val="ru-RU" w:eastAsia="en-US" w:bidi="ar-SA"/>
      </w:rPr>
    </w:lvl>
    <w:lvl w:ilvl="4" w:tplc="797C06FC">
      <w:numFmt w:val="bullet"/>
      <w:lvlText w:val="•"/>
      <w:lvlJc w:val="left"/>
      <w:pPr>
        <w:ind w:left="4782" w:hanging="140"/>
      </w:pPr>
      <w:rPr>
        <w:rFonts w:hint="default"/>
        <w:lang w:val="ru-RU" w:eastAsia="en-US" w:bidi="ar-SA"/>
      </w:rPr>
    </w:lvl>
    <w:lvl w:ilvl="5" w:tplc="5BEE2632">
      <w:numFmt w:val="bullet"/>
      <w:lvlText w:val="•"/>
      <w:lvlJc w:val="left"/>
      <w:pPr>
        <w:ind w:left="5773" w:hanging="140"/>
      </w:pPr>
      <w:rPr>
        <w:rFonts w:hint="default"/>
        <w:lang w:val="ru-RU" w:eastAsia="en-US" w:bidi="ar-SA"/>
      </w:rPr>
    </w:lvl>
    <w:lvl w:ilvl="6" w:tplc="D0C0059A">
      <w:numFmt w:val="bullet"/>
      <w:lvlText w:val="•"/>
      <w:lvlJc w:val="left"/>
      <w:pPr>
        <w:ind w:left="6763" w:hanging="140"/>
      </w:pPr>
      <w:rPr>
        <w:rFonts w:hint="default"/>
        <w:lang w:val="ru-RU" w:eastAsia="en-US" w:bidi="ar-SA"/>
      </w:rPr>
    </w:lvl>
    <w:lvl w:ilvl="7" w:tplc="30268618">
      <w:numFmt w:val="bullet"/>
      <w:lvlText w:val="•"/>
      <w:lvlJc w:val="left"/>
      <w:pPr>
        <w:ind w:left="7754" w:hanging="140"/>
      </w:pPr>
      <w:rPr>
        <w:rFonts w:hint="default"/>
        <w:lang w:val="ru-RU" w:eastAsia="en-US" w:bidi="ar-SA"/>
      </w:rPr>
    </w:lvl>
    <w:lvl w:ilvl="8" w:tplc="D5D62E66">
      <w:numFmt w:val="bullet"/>
      <w:lvlText w:val="•"/>
      <w:lvlJc w:val="left"/>
      <w:pPr>
        <w:ind w:left="8745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CA5366D"/>
    <w:multiLevelType w:val="multilevel"/>
    <w:tmpl w:val="4BDC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F00C3"/>
    <w:multiLevelType w:val="multilevel"/>
    <w:tmpl w:val="C64C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2008251">
    <w:abstractNumId w:val="1"/>
  </w:num>
  <w:num w:numId="2" w16cid:durableId="1204559816">
    <w:abstractNumId w:val="3"/>
  </w:num>
  <w:num w:numId="3" w16cid:durableId="1297954893">
    <w:abstractNumId w:val="2"/>
  </w:num>
  <w:num w:numId="4" w16cid:durableId="713312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DA"/>
    <w:rsid w:val="00012E19"/>
    <w:rsid w:val="00014778"/>
    <w:rsid w:val="00062197"/>
    <w:rsid w:val="00064E46"/>
    <w:rsid w:val="000B5C23"/>
    <w:rsid w:val="000E43AC"/>
    <w:rsid w:val="00126EC6"/>
    <w:rsid w:val="0014175E"/>
    <w:rsid w:val="00143390"/>
    <w:rsid w:val="00150791"/>
    <w:rsid w:val="00154EB4"/>
    <w:rsid w:val="00175868"/>
    <w:rsid w:val="00187C64"/>
    <w:rsid w:val="00195A99"/>
    <w:rsid w:val="001A3DD1"/>
    <w:rsid w:val="001A62B4"/>
    <w:rsid w:val="001C6F98"/>
    <w:rsid w:val="001D4CF3"/>
    <w:rsid w:val="002021A0"/>
    <w:rsid w:val="00214B11"/>
    <w:rsid w:val="0022724B"/>
    <w:rsid w:val="00236E16"/>
    <w:rsid w:val="00240E32"/>
    <w:rsid w:val="002754D3"/>
    <w:rsid w:val="00281E9C"/>
    <w:rsid w:val="002A1A23"/>
    <w:rsid w:val="002A2DD5"/>
    <w:rsid w:val="002B61E5"/>
    <w:rsid w:val="002F34BD"/>
    <w:rsid w:val="00314E4B"/>
    <w:rsid w:val="00325595"/>
    <w:rsid w:val="00330F46"/>
    <w:rsid w:val="00335EBF"/>
    <w:rsid w:val="00344C85"/>
    <w:rsid w:val="00354D08"/>
    <w:rsid w:val="003606D6"/>
    <w:rsid w:val="003808D1"/>
    <w:rsid w:val="00402E8E"/>
    <w:rsid w:val="004052BF"/>
    <w:rsid w:val="0046404A"/>
    <w:rsid w:val="00477D49"/>
    <w:rsid w:val="00485303"/>
    <w:rsid w:val="00503340"/>
    <w:rsid w:val="00507703"/>
    <w:rsid w:val="005155D2"/>
    <w:rsid w:val="00577A90"/>
    <w:rsid w:val="00580A0B"/>
    <w:rsid w:val="005B0AC2"/>
    <w:rsid w:val="005B6A89"/>
    <w:rsid w:val="0063757B"/>
    <w:rsid w:val="00652329"/>
    <w:rsid w:val="00653027"/>
    <w:rsid w:val="00666650"/>
    <w:rsid w:val="006711CF"/>
    <w:rsid w:val="00677B94"/>
    <w:rsid w:val="0068327C"/>
    <w:rsid w:val="006B560C"/>
    <w:rsid w:val="006D3C42"/>
    <w:rsid w:val="006F2180"/>
    <w:rsid w:val="006F5BEB"/>
    <w:rsid w:val="00734D41"/>
    <w:rsid w:val="00761D87"/>
    <w:rsid w:val="00771442"/>
    <w:rsid w:val="007737A2"/>
    <w:rsid w:val="00786B28"/>
    <w:rsid w:val="007A7B08"/>
    <w:rsid w:val="007C6C91"/>
    <w:rsid w:val="007C7177"/>
    <w:rsid w:val="007E7875"/>
    <w:rsid w:val="008004A6"/>
    <w:rsid w:val="00801AC1"/>
    <w:rsid w:val="00803391"/>
    <w:rsid w:val="00836FF1"/>
    <w:rsid w:val="008500E9"/>
    <w:rsid w:val="00854F65"/>
    <w:rsid w:val="008607E9"/>
    <w:rsid w:val="00882D94"/>
    <w:rsid w:val="008C4423"/>
    <w:rsid w:val="008D3D84"/>
    <w:rsid w:val="008D7567"/>
    <w:rsid w:val="00917218"/>
    <w:rsid w:val="00927763"/>
    <w:rsid w:val="00940D30"/>
    <w:rsid w:val="00942828"/>
    <w:rsid w:val="0094630A"/>
    <w:rsid w:val="0097453C"/>
    <w:rsid w:val="009824DC"/>
    <w:rsid w:val="009A4DEC"/>
    <w:rsid w:val="009B765F"/>
    <w:rsid w:val="009C228D"/>
    <w:rsid w:val="009E3B32"/>
    <w:rsid w:val="00A2772A"/>
    <w:rsid w:val="00A5271A"/>
    <w:rsid w:val="00A64BD5"/>
    <w:rsid w:val="00A811DA"/>
    <w:rsid w:val="00AA0455"/>
    <w:rsid w:val="00AD4975"/>
    <w:rsid w:val="00AE285C"/>
    <w:rsid w:val="00AE674B"/>
    <w:rsid w:val="00B0493F"/>
    <w:rsid w:val="00B2120C"/>
    <w:rsid w:val="00B51120"/>
    <w:rsid w:val="00B516E9"/>
    <w:rsid w:val="00B529FD"/>
    <w:rsid w:val="00B63320"/>
    <w:rsid w:val="00B75AA4"/>
    <w:rsid w:val="00B93C16"/>
    <w:rsid w:val="00BB16B9"/>
    <w:rsid w:val="00BB1ED6"/>
    <w:rsid w:val="00BC60F7"/>
    <w:rsid w:val="00BE5D00"/>
    <w:rsid w:val="00C75F2E"/>
    <w:rsid w:val="00C943DC"/>
    <w:rsid w:val="00C976B4"/>
    <w:rsid w:val="00CB127E"/>
    <w:rsid w:val="00CB61E7"/>
    <w:rsid w:val="00CC1618"/>
    <w:rsid w:val="00CD34D0"/>
    <w:rsid w:val="00CE5841"/>
    <w:rsid w:val="00D34CB0"/>
    <w:rsid w:val="00D57C22"/>
    <w:rsid w:val="00D645C8"/>
    <w:rsid w:val="00D84D3F"/>
    <w:rsid w:val="00DA2066"/>
    <w:rsid w:val="00DA3728"/>
    <w:rsid w:val="00DA6A95"/>
    <w:rsid w:val="00DF5BED"/>
    <w:rsid w:val="00E1238E"/>
    <w:rsid w:val="00E407B1"/>
    <w:rsid w:val="00E42B64"/>
    <w:rsid w:val="00E60C38"/>
    <w:rsid w:val="00EA3E84"/>
    <w:rsid w:val="00EA70CF"/>
    <w:rsid w:val="00EB3AAD"/>
    <w:rsid w:val="00EB6DC6"/>
    <w:rsid w:val="00EC3A98"/>
    <w:rsid w:val="00F01E52"/>
    <w:rsid w:val="00F13522"/>
    <w:rsid w:val="00F3532F"/>
    <w:rsid w:val="00F42C65"/>
    <w:rsid w:val="00F51029"/>
    <w:rsid w:val="00F5208B"/>
    <w:rsid w:val="00F7189C"/>
    <w:rsid w:val="00F95587"/>
    <w:rsid w:val="00FA748D"/>
    <w:rsid w:val="00FE562F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BA60A"/>
  <w15:chartTrackingRefBased/>
  <w15:docId w15:val="{794D1303-C12F-4D21-893A-AF43B796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23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4B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75AA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75AA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523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Strong"/>
    <w:basedOn w:val="a0"/>
    <w:uiPriority w:val="22"/>
    <w:qFormat/>
    <w:rsid w:val="0065232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F4B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Body Text"/>
    <w:basedOn w:val="a"/>
    <w:link w:val="a8"/>
    <w:uiPriority w:val="1"/>
    <w:qFormat/>
    <w:rsid w:val="00FF4B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FF4BE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FF4BEF"/>
    <w:pPr>
      <w:widowControl w:val="0"/>
      <w:autoSpaceDE w:val="0"/>
      <w:autoSpaceDN w:val="0"/>
      <w:spacing w:after="0" w:line="240" w:lineRule="auto"/>
      <w:ind w:left="820" w:hanging="140"/>
    </w:pPr>
    <w:rPr>
      <w:rFonts w:ascii="Times New Roman" w:eastAsia="Times New Roman" w:hAnsi="Times New Roman" w:cs="Times New Roman"/>
    </w:rPr>
  </w:style>
  <w:style w:type="paragraph" w:styleId="aa">
    <w:name w:val="Normal (Web)"/>
    <w:basedOn w:val="a"/>
    <w:uiPriority w:val="99"/>
    <w:unhideWhenUsed/>
    <w:rsid w:val="00503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52BF"/>
  </w:style>
  <w:style w:type="paragraph" w:styleId="ad">
    <w:name w:val="footer"/>
    <w:basedOn w:val="a"/>
    <w:link w:val="ae"/>
    <w:uiPriority w:val="99"/>
    <w:unhideWhenUsed/>
    <w:rsid w:val="00405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52BF"/>
  </w:style>
  <w:style w:type="character" w:customStyle="1" w:styleId="e1ys5m360">
    <w:name w:val="e1ys5m360"/>
    <w:basedOn w:val="a0"/>
    <w:rsid w:val="008D3D84"/>
  </w:style>
  <w:style w:type="character" w:customStyle="1" w:styleId="product-paramscell-decor">
    <w:name w:val="product-params__cell-decor"/>
    <w:basedOn w:val="a0"/>
    <w:rsid w:val="009A4DEC"/>
  </w:style>
  <w:style w:type="paragraph" w:styleId="af">
    <w:name w:val="No Spacing"/>
    <w:uiPriority w:val="99"/>
    <w:qFormat/>
    <w:rsid w:val="00580A0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317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15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46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26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0719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3990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16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534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18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66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911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63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242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4542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08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56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661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69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8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980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36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35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505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4046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7963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728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922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815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349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878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113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27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086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001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5343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00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69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503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8271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25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2044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38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88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6600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5152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966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1081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130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64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239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0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42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405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55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88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615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1299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630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499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809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0869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75106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945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27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1990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2479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5029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706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886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1712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878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118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52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66643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9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ou_loc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2022-05-04T11:46:00Z</dcterms:created>
  <dcterms:modified xsi:type="dcterms:W3CDTF">2026-09-18T11:22:00Z</dcterms:modified>
</cp:coreProperties>
</file>