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CDDDC" w14:textId="1E02E255" w:rsidR="00B018D4" w:rsidRDefault="00000000">
      <w:pPr>
        <w:ind w:right="-1"/>
        <w:jc w:val="center"/>
        <w:rPr>
          <w:b/>
          <w:sz w:val="20"/>
          <w:szCs w:val="20"/>
          <w:lang w:val="ru-RU"/>
        </w:rPr>
      </w:pPr>
      <w:r>
        <w:rPr>
          <w:b/>
          <w:sz w:val="20"/>
          <w:szCs w:val="20"/>
          <w:lang w:val="ru-RU"/>
        </w:rPr>
        <w:t xml:space="preserve">КОНТРАКТ № </w:t>
      </w:r>
      <w:r w:rsidR="007C0593">
        <w:rPr>
          <w:b/>
          <w:sz w:val="20"/>
          <w:szCs w:val="20"/>
          <w:lang w:val="ru-RU"/>
        </w:rPr>
        <w:t>183/09/2026</w:t>
      </w:r>
    </w:p>
    <w:p w14:paraId="27F7FB38" w14:textId="77777777" w:rsidR="00B018D4" w:rsidRDefault="00000000">
      <w:pPr>
        <w:ind w:right="-1"/>
        <w:jc w:val="center"/>
        <w:rPr>
          <w:b/>
          <w:sz w:val="20"/>
          <w:szCs w:val="20"/>
          <w:lang w:val="ru-RU"/>
        </w:rPr>
      </w:pPr>
      <w:r>
        <w:rPr>
          <w:b/>
          <w:sz w:val="20"/>
          <w:szCs w:val="20"/>
          <w:lang w:val="ru-RU"/>
        </w:rPr>
        <w:t>на оказание телематических услуг связи</w:t>
      </w:r>
    </w:p>
    <w:p w14:paraId="6F6D52F5" w14:textId="77777777" w:rsidR="00B018D4" w:rsidRDefault="00B018D4">
      <w:pPr>
        <w:ind w:right="-1"/>
        <w:jc w:val="both"/>
        <w:rPr>
          <w:b/>
          <w:sz w:val="20"/>
          <w:szCs w:val="20"/>
          <w:lang w:val="ru-RU"/>
        </w:rPr>
      </w:pPr>
    </w:p>
    <w:p w14:paraId="50146302" w14:textId="5C57A028" w:rsidR="00B018D4" w:rsidRDefault="00000000">
      <w:pPr>
        <w:ind w:right="-1"/>
        <w:jc w:val="both"/>
        <w:rPr>
          <w:sz w:val="20"/>
          <w:szCs w:val="20"/>
          <w:lang w:val="ru-RU"/>
        </w:rPr>
      </w:pPr>
      <w:r>
        <w:rPr>
          <w:sz w:val="20"/>
          <w:szCs w:val="20"/>
          <w:lang w:val="ru-RU"/>
        </w:rPr>
        <w:t xml:space="preserve">г. </w:t>
      </w:r>
      <w:r w:rsidR="005C560D">
        <w:rPr>
          <w:sz w:val="20"/>
          <w:szCs w:val="20"/>
          <w:lang w:val="ru-RU"/>
        </w:rPr>
        <w:t>Санкт-Петербург</w:t>
      </w:r>
      <w:r>
        <w:rPr>
          <w:sz w:val="20"/>
          <w:szCs w:val="20"/>
          <w:lang w:val="ru-RU"/>
        </w:rPr>
        <w:t xml:space="preserve">                                                                                                                       </w:t>
      </w:r>
      <w:r w:rsidR="007C0593">
        <w:rPr>
          <w:sz w:val="20"/>
          <w:szCs w:val="20"/>
          <w:lang w:val="ru-RU"/>
        </w:rPr>
        <w:t xml:space="preserve">  </w:t>
      </w:r>
      <w:r>
        <w:rPr>
          <w:sz w:val="20"/>
          <w:szCs w:val="20"/>
          <w:lang w:val="ru-RU"/>
        </w:rPr>
        <w:t xml:space="preserve">  «___» </w:t>
      </w:r>
      <w:r w:rsidR="007C0593">
        <w:rPr>
          <w:sz w:val="20"/>
          <w:szCs w:val="20"/>
          <w:lang w:val="ru-RU"/>
        </w:rPr>
        <w:t>сентября 2026</w:t>
      </w:r>
      <w:r>
        <w:rPr>
          <w:sz w:val="20"/>
          <w:szCs w:val="20"/>
          <w:lang w:val="ru-RU"/>
        </w:rPr>
        <w:t xml:space="preserve"> года</w:t>
      </w:r>
    </w:p>
    <w:p w14:paraId="3927340B" w14:textId="77777777" w:rsidR="00B018D4" w:rsidRDefault="00B018D4">
      <w:pPr>
        <w:ind w:right="-1"/>
        <w:jc w:val="both"/>
        <w:rPr>
          <w:sz w:val="16"/>
          <w:szCs w:val="20"/>
          <w:lang w:val="ru-RU"/>
        </w:rPr>
      </w:pPr>
    </w:p>
    <w:p w14:paraId="30046E8D" w14:textId="77777777" w:rsidR="00B018D4" w:rsidRDefault="00B018D4">
      <w:pPr>
        <w:ind w:right="-1"/>
        <w:jc w:val="both"/>
        <w:rPr>
          <w:vanish/>
          <w:sz w:val="20"/>
          <w:szCs w:val="20"/>
          <w:lang w:val="ru-RU"/>
        </w:rPr>
      </w:pPr>
    </w:p>
    <w:p w14:paraId="3511E7EC" w14:textId="1236659F" w:rsidR="00B018D4" w:rsidRDefault="00000000">
      <w:pPr>
        <w:tabs>
          <w:tab w:val="left" w:pos="1215"/>
        </w:tabs>
        <w:ind w:right="-1" w:firstLine="567"/>
        <w:jc w:val="both"/>
        <w:rPr>
          <w:sz w:val="20"/>
          <w:szCs w:val="20"/>
          <w:lang w:val="ru-RU"/>
        </w:rPr>
      </w:pPr>
      <w:r>
        <w:rPr>
          <w:b/>
          <w:sz w:val="20"/>
          <w:szCs w:val="20"/>
          <w:lang w:val="ru-RU"/>
        </w:rPr>
        <w:t xml:space="preserve">_________________, </w:t>
      </w:r>
      <w:r>
        <w:rPr>
          <w:sz w:val="20"/>
          <w:szCs w:val="20"/>
          <w:lang w:val="ru-RU"/>
        </w:rPr>
        <w:t xml:space="preserve">в лице ________________, действующего на основании _________, именуемое в дальнейшем </w:t>
      </w:r>
      <w:r>
        <w:rPr>
          <w:i/>
          <w:sz w:val="20"/>
          <w:szCs w:val="20"/>
          <w:lang w:val="ru-RU"/>
        </w:rPr>
        <w:t>Оператор</w:t>
      </w:r>
      <w:r>
        <w:rPr>
          <w:sz w:val="20"/>
          <w:szCs w:val="20"/>
          <w:lang w:val="ru-RU"/>
        </w:rPr>
        <w:t>, с одной стороны</w:t>
      </w:r>
      <w:r w:rsidRPr="007C0593">
        <w:rPr>
          <w:sz w:val="20"/>
          <w:szCs w:val="20"/>
          <w:lang w:val="ru-RU"/>
        </w:rPr>
        <w:t>,</w:t>
      </w:r>
      <w:r w:rsidR="007C0593" w:rsidRPr="007C0593">
        <w:rPr>
          <w:sz w:val="20"/>
          <w:szCs w:val="20"/>
          <w:lang w:val="ru-RU"/>
        </w:rPr>
        <w:t xml:space="preserve"> и</w:t>
      </w:r>
      <w:r>
        <w:rPr>
          <w:sz w:val="20"/>
          <w:szCs w:val="20"/>
          <w:lang w:val="ru-RU"/>
        </w:rPr>
        <w:t xml:space="preserve"> </w:t>
      </w:r>
      <w:r>
        <w:rPr>
          <w:b/>
          <w:sz w:val="20"/>
          <w:szCs w:val="20"/>
          <w:lang w:val="ru-RU"/>
        </w:rPr>
        <w:t>Государственное бюджетное учреждение культуры Ленинградской области «Музейное агентство» (ГБУК ЛО «Музейное агентство»)</w:t>
      </w:r>
      <w:r>
        <w:rPr>
          <w:sz w:val="20"/>
          <w:szCs w:val="20"/>
          <w:lang w:val="ru-RU"/>
        </w:rPr>
        <w:t xml:space="preserve">, в лице директора </w:t>
      </w:r>
      <w:proofErr w:type="spellStart"/>
      <w:r>
        <w:rPr>
          <w:sz w:val="20"/>
          <w:szCs w:val="20"/>
          <w:lang w:val="ru-RU"/>
        </w:rPr>
        <w:t>Юруть</w:t>
      </w:r>
      <w:proofErr w:type="spellEnd"/>
      <w:r>
        <w:rPr>
          <w:sz w:val="20"/>
          <w:szCs w:val="20"/>
          <w:lang w:val="ru-RU"/>
        </w:rPr>
        <w:t xml:space="preserve"> Юрия Игоревича, действующего на основании Устава, именуемое в дальнейшем </w:t>
      </w:r>
      <w:r>
        <w:rPr>
          <w:i/>
          <w:sz w:val="20"/>
          <w:szCs w:val="20"/>
          <w:lang w:val="ru-RU"/>
        </w:rPr>
        <w:t>Абонент</w:t>
      </w:r>
      <w:r>
        <w:rPr>
          <w:sz w:val="20"/>
          <w:szCs w:val="20"/>
          <w:lang w:val="ru-RU"/>
        </w:rPr>
        <w:t>, с другой стороны, и каждый в отдельности «Сторона»,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п. 4 ч. 1 ст. 93 Закона о контрактной системе заключили настоящий Контракт (далее – Контракт) о нижеследующем:</w:t>
      </w:r>
    </w:p>
    <w:p w14:paraId="0AFB1444" w14:textId="77777777" w:rsidR="00B018D4" w:rsidRDefault="00B018D4">
      <w:pPr>
        <w:tabs>
          <w:tab w:val="left" w:pos="1215"/>
        </w:tabs>
        <w:ind w:right="-252"/>
        <w:jc w:val="both"/>
        <w:rPr>
          <w:sz w:val="16"/>
          <w:szCs w:val="20"/>
          <w:lang w:val="ru-RU"/>
        </w:rPr>
      </w:pPr>
    </w:p>
    <w:p w14:paraId="5D452BC6" w14:textId="77777777" w:rsidR="00B018D4" w:rsidRDefault="00000000">
      <w:pPr>
        <w:tabs>
          <w:tab w:val="left" w:pos="1215"/>
        </w:tabs>
        <w:ind w:right="-252"/>
        <w:jc w:val="center"/>
        <w:rPr>
          <w:rStyle w:val="a8"/>
          <w:sz w:val="20"/>
          <w:szCs w:val="20"/>
          <w:lang w:val="ru-RU"/>
        </w:rPr>
      </w:pPr>
      <w:r>
        <w:rPr>
          <w:rStyle w:val="a8"/>
          <w:sz w:val="20"/>
          <w:szCs w:val="20"/>
        </w:rPr>
        <w:t>I</w:t>
      </w:r>
      <w:r>
        <w:rPr>
          <w:rStyle w:val="a8"/>
          <w:sz w:val="20"/>
          <w:szCs w:val="20"/>
          <w:lang w:val="ru-RU"/>
        </w:rPr>
        <w:t>. Предмет Контракта</w:t>
      </w:r>
    </w:p>
    <w:p w14:paraId="41AD382D" w14:textId="1A4B3064" w:rsidR="00B018D4" w:rsidRDefault="00000000">
      <w:pPr>
        <w:ind w:right="-1" w:firstLine="567"/>
        <w:jc w:val="both"/>
        <w:rPr>
          <w:sz w:val="20"/>
          <w:szCs w:val="20"/>
          <w:lang w:val="ru-RU"/>
        </w:rPr>
      </w:pPr>
      <w:r>
        <w:rPr>
          <w:sz w:val="20"/>
          <w:szCs w:val="20"/>
          <w:lang w:val="ru-RU"/>
        </w:rPr>
        <w:t xml:space="preserve">1.1. </w:t>
      </w:r>
      <w:r>
        <w:rPr>
          <w:rFonts w:eastAsia="Arial Unicode MS"/>
          <w:sz w:val="20"/>
          <w:szCs w:val="20"/>
          <w:lang w:val="ru-RU"/>
        </w:rPr>
        <w:t>Оператор</w:t>
      </w:r>
      <w:r>
        <w:rPr>
          <w:sz w:val="20"/>
          <w:szCs w:val="20"/>
          <w:lang w:val="ru-RU"/>
        </w:rPr>
        <w:t xml:space="preserve"> предоставляет Абоненту телематические услуги связи согласно лицензии, выданной Федеральной службой по надзору в сфере связи, информационных технологий и массовых коммуникаций </w:t>
      </w:r>
      <w:r>
        <w:rPr>
          <w:sz w:val="20"/>
          <w:szCs w:val="20"/>
          <w:lang w:val="ru-RU"/>
        </w:rPr>
        <w:br/>
        <w:t xml:space="preserve">№ ___________ на оказание  телематических услуг связи (срок действия с ____________) (далее – Лицензия) в соответствии с </w:t>
      </w:r>
      <w:r w:rsidR="007C0593">
        <w:rPr>
          <w:sz w:val="20"/>
          <w:szCs w:val="20"/>
          <w:lang w:val="ru-RU"/>
        </w:rPr>
        <w:t>Тарифами на услуги связи</w:t>
      </w:r>
      <w:r>
        <w:rPr>
          <w:sz w:val="20"/>
          <w:szCs w:val="20"/>
          <w:lang w:val="ru-RU"/>
        </w:rPr>
        <w:t xml:space="preserve"> (Приложение № 1 к настоящему Контракту)</w:t>
      </w:r>
      <w:r w:rsidR="00380D48">
        <w:rPr>
          <w:sz w:val="20"/>
          <w:szCs w:val="20"/>
          <w:lang w:val="ru-RU"/>
        </w:rPr>
        <w:t xml:space="preserve"> (далее – Тарифы)</w:t>
      </w:r>
      <w:r>
        <w:rPr>
          <w:sz w:val="20"/>
          <w:szCs w:val="20"/>
          <w:lang w:val="ru-RU"/>
        </w:rPr>
        <w:t xml:space="preserve"> по следующему адресу: </w:t>
      </w:r>
    </w:p>
    <w:p w14:paraId="2D50E9BF" w14:textId="6EF97EB8" w:rsidR="00B018D4" w:rsidRDefault="00000000">
      <w:pPr>
        <w:ind w:right="-1" w:firstLine="567"/>
        <w:jc w:val="both"/>
        <w:rPr>
          <w:b/>
          <w:i/>
          <w:sz w:val="20"/>
          <w:szCs w:val="20"/>
          <w:lang w:val="ru-RU"/>
        </w:rPr>
      </w:pPr>
      <w:r w:rsidRPr="007C0593">
        <w:rPr>
          <w:b/>
          <w:i/>
          <w:sz w:val="20"/>
          <w:szCs w:val="20"/>
          <w:lang w:val="ru-RU"/>
        </w:rPr>
        <w:t>Ленинградская обл</w:t>
      </w:r>
      <w:r w:rsidR="00380D48">
        <w:rPr>
          <w:b/>
          <w:i/>
          <w:sz w:val="20"/>
          <w:szCs w:val="20"/>
          <w:lang w:val="ru-RU"/>
        </w:rPr>
        <w:t>асть</w:t>
      </w:r>
      <w:r w:rsidRPr="007C0593">
        <w:rPr>
          <w:b/>
          <w:i/>
          <w:sz w:val="20"/>
          <w:szCs w:val="20"/>
          <w:lang w:val="ru-RU"/>
        </w:rPr>
        <w:t xml:space="preserve">, </w:t>
      </w:r>
      <w:r w:rsidR="007C0593" w:rsidRPr="007C0593">
        <w:rPr>
          <w:b/>
          <w:i/>
          <w:sz w:val="20"/>
          <w:szCs w:val="20"/>
          <w:lang w:val="ru-RU"/>
        </w:rPr>
        <w:t>Волосовский</w:t>
      </w:r>
      <w:r w:rsidR="007C0593">
        <w:rPr>
          <w:b/>
          <w:i/>
          <w:sz w:val="20"/>
          <w:szCs w:val="20"/>
          <w:lang w:val="ru-RU"/>
        </w:rPr>
        <w:t xml:space="preserve"> р</w:t>
      </w:r>
      <w:r w:rsidR="00380D48">
        <w:rPr>
          <w:b/>
          <w:i/>
          <w:sz w:val="20"/>
          <w:szCs w:val="20"/>
          <w:lang w:val="ru-RU"/>
        </w:rPr>
        <w:t>айо</w:t>
      </w:r>
      <w:r w:rsidR="007C0593">
        <w:rPr>
          <w:b/>
          <w:i/>
          <w:sz w:val="20"/>
          <w:szCs w:val="20"/>
          <w:lang w:val="ru-RU"/>
        </w:rPr>
        <w:t>н</w:t>
      </w:r>
      <w:r w:rsidR="007C0593" w:rsidRPr="007C0593">
        <w:rPr>
          <w:b/>
          <w:i/>
          <w:sz w:val="20"/>
          <w:szCs w:val="20"/>
          <w:lang w:val="ru-RU"/>
        </w:rPr>
        <w:t>,</w:t>
      </w:r>
      <w:r w:rsidR="007C0593">
        <w:rPr>
          <w:b/>
          <w:i/>
          <w:sz w:val="20"/>
          <w:szCs w:val="20"/>
          <w:lang w:val="ru-RU"/>
        </w:rPr>
        <w:t xml:space="preserve"> </w:t>
      </w:r>
      <w:proofErr w:type="spellStart"/>
      <w:r w:rsidR="007C0593">
        <w:rPr>
          <w:b/>
          <w:i/>
          <w:sz w:val="20"/>
          <w:szCs w:val="20"/>
          <w:lang w:val="ru-RU"/>
        </w:rPr>
        <w:t>Рабитицкое</w:t>
      </w:r>
      <w:proofErr w:type="spellEnd"/>
      <w:r w:rsidR="007C0593">
        <w:rPr>
          <w:b/>
          <w:i/>
          <w:sz w:val="20"/>
          <w:szCs w:val="20"/>
          <w:lang w:val="ru-RU"/>
        </w:rPr>
        <w:t xml:space="preserve"> сельское поселение,</w:t>
      </w:r>
      <w:r w:rsidR="007C0593" w:rsidRPr="007C0593">
        <w:rPr>
          <w:b/>
          <w:i/>
          <w:sz w:val="20"/>
          <w:szCs w:val="20"/>
          <w:lang w:val="ru-RU"/>
        </w:rPr>
        <w:t xml:space="preserve"> д</w:t>
      </w:r>
      <w:r w:rsidR="007C0593">
        <w:rPr>
          <w:b/>
          <w:i/>
          <w:sz w:val="20"/>
          <w:szCs w:val="20"/>
          <w:lang w:val="ru-RU"/>
        </w:rPr>
        <w:t>еревня</w:t>
      </w:r>
      <w:r w:rsidR="007C0593" w:rsidRPr="007C0593">
        <w:rPr>
          <w:b/>
          <w:i/>
          <w:sz w:val="20"/>
          <w:szCs w:val="20"/>
          <w:lang w:val="ru-RU"/>
        </w:rPr>
        <w:t xml:space="preserve"> </w:t>
      </w:r>
      <w:proofErr w:type="spellStart"/>
      <w:r w:rsidR="007C0593" w:rsidRPr="007C0593">
        <w:rPr>
          <w:b/>
          <w:i/>
          <w:sz w:val="20"/>
          <w:szCs w:val="20"/>
          <w:lang w:val="ru-RU"/>
        </w:rPr>
        <w:t>Извара</w:t>
      </w:r>
      <w:proofErr w:type="spellEnd"/>
      <w:r>
        <w:rPr>
          <w:b/>
          <w:i/>
          <w:sz w:val="20"/>
          <w:szCs w:val="20"/>
          <w:lang w:val="ru-RU"/>
        </w:rPr>
        <w:t>.</w:t>
      </w:r>
    </w:p>
    <w:p w14:paraId="1423FE3C" w14:textId="77777777" w:rsidR="00B018D4" w:rsidRDefault="00B018D4">
      <w:pPr>
        <w:ind w:right="-1" w:firstLine="567"/>
        <w:jc w:val="both"/>
        <w:rPr>
          <w:sz w:val="20"/>
          <w:szCs w:val="20"/>
          <w:lang w:val="ru-RU"/>
        </w:rPr>
      </w:pPr>
    </w:p>
    <w:p w14:paraId="43DCFFF7" w14:textId="518C2EF0" w:rsidR="00B018D4" w:rsidRDefault="00000000">
      <w:pPr>
        <w:ind w:right="-1" w:firstLine="567"/>
        <w:jc w:val="both"/>
        <w:rPr>
          <w:rFonts w:eastAsia="Arial Unicode MS"/>
          <w:sz w:val="20"/>
          <w:szCs w:val="20"/>
          <w:lang w:val="ru-RU"/>
        </w:rPr>
      </w:pPr>
      <w:r>
        <w:rPr>
          <w:sz w:val="20"/>
          <w:szCs w:val="20"/>
          <w:lang w:val="ru-RU"/>
        </w:rPr>
        <w:t>1.2.</w:t>
      </w:r>
      <w:r>
        <w:rPr>
          <w:rFonts w:eastAsia="Arial Unicode MS"/>
          <w:sz w:val="20"/>
          <w:szCs w:val="20"/>
          <w:lang w:val="ru-RU"/>
        </w:rPr>
        <w:t xml:space="preserve"> Контракт</w:t>
      </w:r>
      <w:r>
        <w:rPr>
          <w:sz w:val="20"/>
          <w:szCs w:val="20"/>
          <w:lang w:val="ru-RU"/>
        </w:rPr>
        <w:t xml:space="preserve"> и </w:t>
      </w:r>
      <w:r w:rsidR="00380D48">
        <w:rPr>
          <w:sz w:val="20"/>
          <w:szCs w:val="20"/>
          <w:lang w:val="ru-RU"/>
        </w:rPr>
        <w:t xml:space="preserve">Тарифы </w:t>
      </w:r>
      <w:r>
        <w:rPr>
          <w:sz w:val="20"/>
          <w:szCs w:val="20"/>
          <w:lang w:val="ru-RU"/>
        </w:rPr>
        <w:t>являются официальными документами Оператора и обязательны для исполнения Абонентом.</w:t>
      </w:r>
    </w:p>
    <w:p w14:paraId="10547B1A" w14:textId="2E13CF50" w:rsidR="00B018D4" w:rsidRDefault="00000000">
      <w:pPr>
        <w:ind w:right="-1" w:firstLine="567"/>
        <w:jc w:val="both"/>
        <w:rPr>
          <w:spacing w:val="-2"/>
          <w:sz w:val="20"/>
          <w:szCs w:val="20"/>
          <w:lang w:val="ru-RU"/>
        </w:rPr>
      </w:pPr>
      <w:r>
        <w:rPr>
          <w:spacing w:val="-2"/>
          <w:sz w:val="20"/>
          <w:szCs w:val="20"/>
          <w:lang w:val="ru-RU"/>
        </w:rPr>
        <w:t xml:space="preserve">1.3. Услуги, не перечисленные в </w:t>
      </w:r>
      <w:r w:rsidR="00380D48">
        <w:rPr>
          <w:spacing w:val="-2"/>
          <w:sz w:val="20"/>
          <w:szCs w:val="20"/>
          <w:lang w:val="ru-RU"/>
        </w:rPr>
        <w:t>Тарифах</w:t>
      </w:r>
      <w:r>
        <w:rPr>
          <w:spacing w:val="-2"/>
          <w:sz w:val="20"/>
          <w:szCs w:val="20"/>
          <w:lang w:val="ru-RU"/>
        </w:rPr>
        <w:t>, оказываются на основании подписанного сторонами настоящего Контракта и дополнительно составленных, и подписанных обеими Сторонами дополнительных соглашений к нему.</w:t>
      </w:r>
    </w:p>
    <w:p w14:paraId="14035C28" w14:textId="5DCD070F" w:rsidR="00B018D4" w:rsidRDefault="00000000">
      <w:pPr>
        <w:ind w:right="-1" w:firstLine="567"/>
        <w:jc w:val="both"/>
        <w:rPr>
          <w:spacing w:val="-2"/>
          <w:sz w:val="20"/>
          <w:szCs w:val="20"/>
          <w:lang w:val="ru-RU"/>
        </w:rPr>
      </w:pPr>
      <w:r>
        <w:rPr>
          <w:spacing w:val="-2"/>
          <w:sz w:val="20"/>
          <w:szCs w:val="20"/>
          <w:lang w:val="ru-RU"/>
        </w:rPr>
        <w:t>1.4. Срок оказания услуг: с 01.</w:t>
      </w:r>
      <w:r w:rsidR="00380D48">
        <w:rPr>
          <w:spacing w:val="-2"/>
          <w:sz w:val="20"/>
          <w:szCs w:val="20"/>
          <w:lang w:val="ru-RU"/>
        </w:rPr>
        <w:t>10</w:t>
      </w:r>
      <w:r>
        <w:rPr>
          <w:spacing w:val="-2"/>
          <w:sz w:val="20"/>
          <w:szCs w:val="20"/>
          <w:lang w:val="ru-RU"/>
        </w:rPr>
        <w:t>.2026 года по 31.12.2026 года.</w:t>
      </w:r>
    </w:p>
    <w:p w14:paraId="5FF3177D" w14:textId="10F16CCA" w:rsidR="00B018D4" w:rsidRPr="00380D48" w:rsidRDefault="00000000">
      <w:pPr>
        <w:ind w:right="-1" w:firstLine="567"/>
        <w:jc w:val="both"/>
        <w:rPr>
          <w:spacing w:val="-2"/>
          <w:sz w:val="20"/>
          <w:szCs w:val="20"/>
          <w:lang w:val="ru-RU"/>
        </w:rPr>
      </w:pPr>
      <w:r w:rsidRPr="00380D48">
        <w:rPr>
          <w:spacing w:val="-2"/>
          <w:sz w:val="20"/>
          <w:szCs w:val="20"/>
          <w:lang w:val="ru-RU"/>
        </w:rPr>
        <w:t xml:space="preserve">1.5. ИКЗ: </w:t>
      </w:r>
      <w:r w:rsidR="00380D48" w:rsidRPr="005C560D">
        <w:rPr>
          <w:sz w:val="20"/>
          <w:szCs w:val="20"/>
          <w:lang w:val="ru-RU"/>
        </w:rPr>
        <w:t>26 27825414608470501001 0001 000 0000 244</w:t>
      </w:r>
      <w:r w:rsidRPr="00380D48">
        <w:rPr>
          <w:spacing w:val="-2"/>
          <w:sz w:val="20"/>
          <w:szCs w:val="20"/>
          <w:lang w:val="ru-RU"/>
        </w:rPr>
        <w:t>.</w:t>
      </w:r>
    </w:p>
    <w:p w14:paraId="0BD8EFA7" w14:textId="77777777" w:rsidR="00B018D4" w:rsidRPr="007C0593" w:rsidRDefault="00000000">
      <w:pPr>
        <w:jc w:val="center"/>
        <w:rPr>
          <w:rStyle w:val="a8"/>
          <w:sz w:val="20"/>
          <w:szCs w:val="20"/>
          <w:lang w:val="ru-RU"/>
        </w:rPr>
      </w:pPr>
      <w:r>
        <w:rPr>
          <w:b/>
          <w:bCs/>
          <w:sz w:val="16"/>
          <w:szCs w:val="20"/>
          <w:lang w:val="ru-RU"/>
        </w:rPr>
        <w:br/>
      </w:r>
      <w:r>
        <w:rPr>
          <w:rStyle w:val="a8"/>
          <w:sz w:val="20"/>
          <w:szCs w:val="20"/>
        </w:rPr>
        <w:t>II</w:t>
      </w:r>
      <w:r w:rsidRPr="007C0593">
        <w:rPr>
          <w:rStyle w:val="a8"/>
          <w:sz w:val="20"/>
          <w:szCs w:val="20"/>
          <w:lang w:val="ru-RU"/>
        </w:rPr>
        <w:t>. Права и обязанности Сторон</w:t>
      </w:r>
    </w:p>
    <w:p w14:paraId="1C6E99F5" w14:textId="77777777" w:rsidR="00B018D4" w:rsidRDefault="00000000">
      <w:pPr>
        <w:ind w:right="-1" w:firstLine="567"/>
        <w:jc w:val="both"/>
        <w:rPr>
          <w:rFonts w:eastAsia="Arial Unicode MS"/>
          <w:sz w:val="20"/>
          <w:szCs w:val="20"/>
          <w:lang w:val="ru-RU"/>
        </w:rPr>
      </w:pPr>
      <w:r>
        <w:rPr>
          <w:sz w:val="20"/>
          <w:szCs w:val="20"/>
          <w:lang w:val="ru-RU"/>
        </w:rPr>
        <w:t>2.1. Оператор обязан:</w:t>
      </w:r>
    </w:p>
    <w:p w14:paraId="5A151FFF" w14:textId="5B7D4D42" w:rsidR="00B018D4" w:rsidRDefault="00000000">
      <w:pPr>
        <w:ind w:right="-1" w:firstLine="567"/>
        <w:jc w:val="both"/>
        <w:rPr>
          <w:rFonts w:eastAsia="Arial Unicode MS"/>
          <w:sz w:val="20"/>
          <w:szCs w:val="20"/>
          <w:lang w:val="ru-RU"/>
        </w:rPr>
      </w:pPr>
      <w:r>
        <w:rPr>
          <w:sz w:val="20"/>
          <w:szCs w:val="20"/>
          <w:lang w:val="ru-RU"/>
        </w:rPr>
        <w:t xml:space="preserve">2.1.1. Предоставлять выбранные Абонентом по </w:t>
      </w:r>
      <w:r w:rsidR="00380D48">
        <w:rPr>
          <w:sz w:val="20"/>
          <w:szCs w:val="20"/>
          <w:lang w:val="ru-RU"/>
        </w:rPr>
        <w:t>Тариф</w:t>
      </w:r>
      <w:r>
        <w:rPr>
          <w:sz w:val="20"/>
          <w:szCs w:val="20"/>
          <w:lang w:val="ru-RU"/>
        </w:rPr>
        <w:t xml:space="preserve">у услуги (далее – Услуги) в соответствии с законодательством РФ, Контрактом, Лицензией и </w:t>
      </w:r>
      <w:r w:rsidR="00380D48">
        <w:rPr>
          <w:sz w:val="20"/>
          <w:szCs w:val="20"/>
          <w:lang w:val="ru-RU"/>
        </w:rPr>
        <w:t>Тарифа</w:t>
      </w:r>
      <w:r>
        <w:rPr>
          <w:sz w:val="20"/>
          <w:szCs w:val="20"/>
          <w:lang w:val="ru-RU"/>
        </w:rPr>
        <w:t>ми ежедневно, 24 часа в сутки, без перерывов, за исключением проведения необходимых профилактических и ремонтных работ.</w:t>
      </w:r>
    </w:p>
    <w:p w14:paraId="77796B3A" w14:textId="77777777" w:rsidR="00B018D4" w:rsidRDefault="00000000">
      <w:pPr>
        <w:ind w:right="-1" w:firstLine="567"/>
        <w:jc w:val="both"/>
        <w:rPr>
          <w:rFonts w:eastAsia="Arial Unicode MS"/>
          <w:sz w:val="20"/>
          <w:szCs w:val="20"/>
          <w:lang w:val="ru-RU"/>
        </w:rPr>
      </w:pPr>
      <w:r>
        <w:rPr>
          <w:sz w:val="20"/>
          <w:szCs w:val="20"/>
          <w:lang w:val="ru-RU"/>
        </w:rPr>
        <w:t>2.1.2. Извещать Абонента о планируемых профилактических и ремонтных работах не менее чем за 4 часа, путем публикации объявления на официальном сайте Оператора _________.</w:t>
      </w:r>
    </w:p>
    <w:p w14:paraId="08137800" w14:textId="77777777" w:rsidR="00B018D4" w:rsidRDefault="00000000">
      <w:pPr>
        <w:ind w:right="-1" w:firstLine="567"/>
        <w:jc w:val="both"/>
        <w:rPr>
          <w:rFonts w:eastAsia="Arial Unicode MS"/>
          <w:sz w:val="20"/>
          <w:szCs w:val="20"/>
          <w:lang w:val="ru-RU"/>
        </w:rPr>
      </w:pPr>
      <w:r>
        <w:rPr>
          <w:sz w:val="20"/>
          <w:szCs w:val="20"/>
          <w:lang w:val="ru-RU"/>
        </w:rPr>
        <w:t>2.1.3. В случае прекращения предоставления Услуг по вине Оператора, провести ремонтные работы и восстановить доступ Абонента к Услугам не позже, чем до конца пятого рабочего дня с момента обращения Абонента в техническую службу Оператора.</w:t>
      </w:r>
    </w:p>
    <w:p w14:paraId="6DEF4913" w14:textId="77777777" w:rsidR="00B018D4" w:rsidRDefault="00000000">
      <w:pPr>
        <w:ind w:right="-1" w:firstLine="567"/>
        <w:jc w:val="both"/>
        <w:rPr>
          <w:rFonts w:eastAsia="Arial Unicode MS"/>
          <w:sz w:val="20"/>
          <w:szCs w:val="20"/>
          <w:lang w:val="ru-RU"/>
        </w:rPr>
      </w:pPr>
      <w:r>
        <w:rPr>
          <w:sz w:val="20"/>
          <w:szCs w:val="20"/>
          <w:lang w:val="ru-RU"/>
        </w:rPr>
        <w:t>2.2. Оператор вправе:</w:t>
      </w:r>
    </w:p>
    <w:p w14:paraId="0FD35D22" w14:textId="77777777" w:rsidR="00B018D4" w:rsidRDefault="00000000">
      <w:pPr>
        <w:ind w:right="-1" w:firstLine="567"/>
        <w:jc w:val="both"/>
        <w:rPr>
          <w:rFonts w:eastAsia="Arial Unicode MS"/>
          <w:sz w:val="20"/>
          <w:szCs w:val="20"/>
          <w:lang w:val="ru-RU"/>
        </w:rPr>
      </w:pPr>
      <w:r>
        <w:rPr>
          <w:sz w:val="20"/>
          <w:szCs w:val="20"/>
          <w:lang w:val="ru-RU"/>
        </w:rPr>
        <w:t>2.2.1. Производить плановые и внеплановые проверки, осмотры и мониторинги своей кабельной сети, а также оконечного оборудования Абонента с целью выявления добросовестного и/или недобросовестного пользования Услугами Оператора, а также с целью проверки соблюдения Абонентом всех условий настоящего Контракта.</w:t>
      </w:r>
    </w:p>
    <w:p w14:paraId="3AA8A550" w14:textId="77777777" w:rsidR="00B018D4" w:rsidRDefault="00000000">
      <w:pPr>
        <w:ind w:right="-1" w:firstLine="567"/>
        <w:jc w:val="both"/>
        <w:rPr>
          <w:rFonts w:eastAsia="Arial Unicode MS"/>
          <w:sz w:val="20"/>
          <w:szCs w:val="20"/>
          <w:lang w:val="ru-RU"/>
        </w:rPr>
      </w:pPr>
      <w:r>
        <w:rPr>
          <w:sz w:val="20"/>
          <w:szCs w:val="20"/>
          <w:lang w:val="ru-RU"/>
        </w:rPr>
        <w:t>2.3. Абонент обязан:</w:t>
      </w:r>
    </w:p>
    <w:p w14:paraId="72DABE3C" w14:textId="77777777" w:rsidR="00B018D4" w:rsidRDefault="00000000">
      <w:pPr>
        <w:ind w:right="-1" w:firstLine="567"/>
        <w:jc w:val="both"/>
        <w:rPr>
          <w:rFonts w:eastAsia="Arial Unicode MS"/>
          <w:sz w:val="20"/>
          <w:szCs w:val="20"/>
          <w:lang w:val="ru-RU"/>
        </w:rPr>
      </w:pPr>
      <w:r>
        <w:rPr>
          <w:sz w:val="20"/>
          <w:szCs w:val="20"/>
          <w:lang w:val="ru-RU"/>
        </w:rPr>
        <w:t xml:space="preserve">2.3.1. Производить оплату услуг Оператора в объеме и сроки, указанные в разделе </w:t>
      </w:r>
      <w:r>
        <w:rPr>
          <w:sz w:val="20"/>
          <w:szCs w:val="20"/>
        </w:rPr>
        <w:t>III</w:t>
      </w:r>
      <w:r>
        <w:rPr>
          <w:sz w:val="20"/>
          <w:szCs w:val="20"/>
          <w:lang w:val="ru-RU"/>
        </w:rPr>
        <w:t xml:space="preserve"> настоящего Контракта.</w:t>
      </w:r>
    </w:p>
    <w:p w14:paraId="4CC0EB46" w14:textId="77777777" w:rsidR="00B018D4" w:rsidRDefault="00000000">
      <w:pPr>
        <w:ind w:right="-1" w:firstLine="567"/>
        <w:jc w:val="both"/>
        <w:rPr>
          <w:rFonts w:eastAsia="Arial Unicode MS"/>
          <w:sz w:val="20"/>
          <w:szCs w:val="20"/>
          <w:lang w:val="ru-RU"/>
        </w:rPr>
      </w:pPr>
      <w:r>
        <w:rPr>
          <w:sz w:val="20"/>
          <w:szCs w:val="20"/>
          <w:lang w:val="ru-RU"/>
        </w:rPr>
        <w:t>2.3.2. Своевременно извещать Оператора об изменении своих реквизитов и/или контактных данных.</w:t>
      </w:r>
    </w:p>
    <w:p w14:paraId="200EB06D" w14:textId="77777777" w:rsidR="00B018D4" w:rsidRDefault="00000000">
      <w:pPr>
        <w:ind w:right="-1" w:firstLine="567"/>
        <w:jc w:val="both"/>
        <w:rPr>
          <w:rFonts w:eastAsia="Arial Unicode MS"/>
          <w:sz w:val="20"/>
          <w:szCs w:val="20"/>
          <w:lang w:val="ru-RU"/>
        </w:rPr>
      </w:pPr>
      <w:r>
        <w:rPr>
          <w:sz w:val="20"/>
          <w:szCs w:val="20"/>
          <w:lang w:val="ru-RU"/>
        </w:rPr>
        <w:t>2.3.3. Абонент обязуется внимательно изучить Условия и действовать строго в соответствии с ними.</w:t>
      </w:r>
    </w:p>
    <w:p w14:paraId="6E9310D3" w14:textId="77777777" w:rsidR="00B018D4" w:rsidRDefault="00000000">
      <w:pPr>
        <w:ind w:right="-1" w:firstLine="567"/>
        <w:jc w:val="both"/>
        <w:rPr>
          <w:rFonts w:eastAsia="Arial Unicode MS"/>
          <w:sz w:val="20"/>
          <w:szCs w:val="20"/>
          <w:lang w:val="ru-RU"/>
        </w:rPr>
      </w:pPr>
      <w:r>
        <w:rPr>
          <w:sz w:val="20"/>
          <w:szCs w:val="20"/>
          <w:lang w:val="ru-RU"/>
        </w:rPr>
        <w:t>2.4. Абонент вправе:</w:t>
      </w:r>
    </w:p>
    <w:p w14:paraId="1AF95695" w14:textId="77777777" w:rsidR="00B018D4" w:rsidRDefault="00000000">
      <w:pPr>
        <w:ind w:right="-1" w:firstLine="567"/>
        <w:jc w:val="both"/>
        <w:rPr>
          <w:sz w:val="20"/>
          <w:szCs w:val="20"/>
          <w:lang w:val="ru-RU"/>
        </w:rPr>
      </w:pPr>
      <w:r>
        <w:rPr>
          <w:sz w:val="20"/>
          <w:szCs w:val="20"/>
          <w:lang w:val="ru-RU"/>
        </w:rPr>
        <w:t>2.4.1. Требовать от Оператора надлежащего исполнения обязательств в соответствии с Контрактом, а также требовать своевременного устранения выявленных недостатков.</w:t>
      </w:r>
    </w:p>
    <w:p w14:paraId="6A7B4334" w14:textId="77777777" w:rsidR="00B018D4" w:rsidRDefault="00000000">
      <w:pPr>
        <w:ind w:right="-1" w:firstLine="567"/>
        <w:jc w:val="both"/>
        <w:rPr>
          <w:sz w:val="20"/>
          <w:szCs w:val="20"/>
          <w:lang w:val="ru-RU"/>
        </w:rPr>
      </w:pPr>
      <w:r>
        <w:rPr>
          <w:sz w:val="20"/>
          <w:szCs w:val="20"/>
          <w:lang w:val="ru-RU"/>
        </w:rPr>
        <w:t>2.4.2. Требовать от Оператора представления надлежащим образом оформленных отчетных документов, указанных в Контракте.</w:t>
      </w:r>
    </w:p>
    <w:p w14:paraId="15CE211F" w14:textId="77777777" w:rsidR="00B018D4" w:rsidRDefault="00000000">
      <w:pPr>
        <w:ind w:right="-1" w:firstLine="567"/>
        <w:jc w:val="both"/>
        <w:rPr>
          <w:sz w:val="20"/>
          <w:szCs w:val="20"/>
          <w:lang w:val="ru-RU"/>
        </w:rPr>
      </w:pPr>
      <w:r>
        <w:rPr>
          <w:sz w:val="20"/>
          <w:szCs w:val="20"/>
          <w:lang w:val="ru-RU"/>
        </w:rPr>
        <w:t>2.4.3. Запрашивать у Оператора информацию о ходе оказываемых Услуг.</w:t>
      </w:r>
    </w:p>
    <w:p w14:paraId="1FD96613" w14:textId="77777777" w:rsidR="00B018D4" w:rsidRDefault="00000000">
      <w:pPr>
        <w:ind w:right="-1" w:firstLine="567"/>
        <w:jc w:val="both"/>
        <w:rPr>
          <w:sz w:val="20"/>
          <w:szCs w:val="20"/>
          <w:lang w:val="ru-RU"/>
        </w:rPr>
      </w:pPr>
      <w:r>
        <w:rPr>
          <w:sz w:val="20"/>
          <w:szCs w:val="20"/>
          <w:lang w:val="ru-RU"/>
        </w:rPr>
        <w:t>2.4.4.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Оператора.</w:t>
      </w:r>
    </w:p>
    <w:p w14:paraId="722DA923" w14:textId="77777777" w:rsidR="00B018D4" w:rsidRDefault="00000000">
      <w:pPr>
        <w:ind w:right="-1" w:firstLine="567"/>
        <w:jc w:val="both"/>
        <w:rPr>
          <w:sz w:val="20"/>
          <w:szCs w:val="20"/>
          <w:lang w:val="ru-RU"/>
        </w:rPr>
      </w:pPr>
      <w:r>
        <w:rPr>
          <w:sz w:val="20"/>
          <w:szCs w:val="20"/>
          <w:lang w:val="ru-RU"/>
        </w:rPr>
        <w:t>2.4.5. Принять решение об одностороннем отказе от исполнения Контракта в соответствии с Законом о договорной системе.</w:t>
      </w:r>
    </w:p>
    <w:p w14:paraId="5CBE936E" w14:textId="77777777" w:rsidR="00B018D4" w:rsidRDefault="00000000">
      <w:pPr>
        <w:ind w:right="-1" w:firstLine="567"/>
        <w:jc w:val="both"/>
        <w:rPr>
          <w:sz w:val="20"/>
          <w:szCs w:val="20"/>
          <w:lang w:val="ru-RU"/>
        </w:rPr>
      </w:pPr>
      <w:r>
        <w:rPr>
          <w:sz w:val="20"/>
          <w:szCs w:val="20"/>
          <w:lang w:val="ru-RU"/>
        </w:rPr>
        <w:t>2.4.6. По соглашению с Оператором изменить существенные условия Контракта в случаях, установленных Законом о договорной системе.</w:t>
      </w:r>
    </w:p>
    <w:p w14:paraId="162ADC93" w14:textId="77777777" w:rsidR="00B018D4" w:rsidRDefault="00000000">
      <w:pPr>
        <w:ind w:right="-1" w:firstLine="567"/>
        <w:jc w:val="both"/>
        <w:rPr>
          <w:sz w:val="20"/>
          <w:szCs w:val="20"/>
          <w:lang w:val="ru-RU"/>
        </w:rPr>
      </w:pPr>
      <w:r>
        <w:rPr>
          <w:sz w:val="20"/>
          <w:szCs w:val="20"/>
          <w:lang w:val="ru-RU"/>
        </w:rPr>
        <w:t>2.4.7. Пользоваться иными правами, установленными Контрактом и действующим законодательством Российской Федерации.</w:t>
      </w:r>
    </w:p>
    <w:p w14:paraId="055C9F50" w14:textId="77777777" w:rsidR="00B018D4" w:rsidRDefault="00B018D4">
      <w:pPr>
        <w:jc w:val="center"/>
        <w:rPr>
          <w:rStyle w:val="a8"/>
          <w:sz w:val="16"/>
          <w:szCs w:val="20"/>
          <w:lang w:val="ru-RU"/>
        </w:rPr>
      </w:pPr>
    </w:p>
    <w:p w14:paraId="4D588479" w14:textId="77777777" w:rsidR="00B018D4" w:rsidRDefault="00000000">
      <w:pPr>
        <w:jc w:val="center"/>
        <w:rPr>
          <w:rStyle w:val="a8"/>
          <w:sz w:val="20"/>
          <w:szCs w:val="20"/>
          <w:lang w:val="ru-RU"/>
        </w:rPr>
      </w:pPr>
      <w:r>
        <w:rPr>
          <w:rStyle w:val="a8"/>
          <w:sz w:val="20"/>
          <w:szCs w:val="20"/>
        </w:rPr>
        <w:t>III</w:t>
      </w:r>
      <w:r>
        <w:rPr>
          <w:rStyle w:val="a8"/>
          <w:sz w:val="20"/>
          <w:szCs w:val="20"/>
          <w:lang w:val="ru-RU"/>
        </w:rPr>
        <w:t>. Размер и порядок оплаты</w:t>
      </w:r>
    </w:p>
    <w:p w14:paraId="57DEE993" w14:textId="476795CC" w:rsidR="00B018D4" w:rsidRDefault="00000000">
      <w:pPr>
        <w:ind w:right="-1" w:firstLine="567"/>
        <w:jc w:val="both"/>
        <w:rPr>
          <w:sz w:val="20"/>
          <w:szCs w:val="20"/>
          <w:lang w:val="ru-RU"/>
        </w:rPr>
      </w:pPr>
      <w:r>
        <w:rPr>
          <w:sz w:val="20"/>
          <w:szCs w:val="20"/>
          <w:lang w:val="ru-RU"/>
        </w:rPr>
        <w:t xml:space="preserve">3.1. </w:t>
      </w:r>
      <w:r w:rsidR="00453DFF">
        <w:rPr>
          <w:color w:val="000000"/>
          <w:spacing w:val="2"/>
          <w:sz w:val="20"/>
          <w:szCs w:val="20"/>
          <w:lang w:val="ru-RU"/>
        </w:rPr>
        <w:t>Цена</w:t>
      </w:r>
      <w:r w:rsidRPr="007C0593">
        <w:rPr>
          <w:color w:val="000000"/>
          <w:spacing w:val="2"/>
          <w:sz w:val="20"/>
          <w:szCs w:val="20"/>
          <w:lang w:val="ru-RU"/>
        </w:rPr>
        <w:t xml:space="preserve"> Контракт</w:t>
      </w:r>
      <w:r w:rsidR="00453DFF">
        <w:rPr>
          <w:color w:val="000000"/>
          <w:spacing w:val="2"/>
          <w:sz w:val="20"/>
          <w:szCs w:val="20"/>
          <w:lang w:val="ru-RU"/>
        </w:rPr>
        <w:t>а</w:t>
      </w:r>
      <w:r w:rsidRPr="007C0593">
        <w:rPr>
          <w:color w:val="000000"/>
          <w:spacing w:val="2"/>
          <w:sz w:val="20"/>
          <w:szCs w:val="20"/>
          <w:lang w:val="ru-RU"/>
        </w:rPr>
        <w:t xml:space="preserve"> составляет </w:t>
      </w:r>
      <w:r w:rsidRPr="007C0593">
        <w:rPr>
          <w:b/>
          <w:bCs/>
          <w:i/>
          <w:iCs/>
          <w:color w:val="000000"/>
          <w:spacing w:val="2"/>
          <w:sz w:val="20"/>
          <w:szCs w:val="20"/>
          <w:lang w:val="ru-RU"/>
        </w:rPr>
        <w:t>______________</w:t>
      </w:r>
      <w:r w:rsidRPr="007C0593">
        <w:rPr>
          <w:color w:val="000000"/>
          <w:spacing w:val="2"/>
          <w:sz w:val="20"/>
          <w:szCs w:val="20"/>
          <w:lang w:val="ru-RU"/>
        </w:rPr>
        <w:t xml:space="preserve">(_____________) </w:t>
      </w:r>
      <w:r w:rsidRPr="007C0593">
        <w:rPr>
          <w:b/>
          <w:bCs/>
          <w:i/>
          <w:iCs/>
          <w:color w:val="000000"/>
          <w:spacing w:val="2"/>
          <w:sz w:val="20"/>
          <w:szCs w:val="20"/>
          <w:lang w:val="ru-RU"/>
        </w:rPr>
        <w:t>рублей ___ коп</w:t>
      </w:r>
      <w:r w:rsidR="00453DFF">
        <w:rPr>
          <w:b/>
          <w:bCs/>
          <w:i/>
          <w:iCs/>
          <w:color w:val="000000"/>
          <w:spacing w:val="2"/>
          <w:sz w:val="20"/>
          <w:szCs w:val="20"/>
          <w:lang w:val="ru-RU"/>
        </w:rPr>
        <w:t>еек</w:t>
      </w:r>
      <w:r w:rsidRPr="007C0593">
        <w:rPr>
          <w:b/>
          <w:bCs/>
          <w:i/>
          <w:iCs/>
          <w:color w:val="000000"/>
          <w:spacing w:val="2"/>
          <w:sz w:val="20"/>
          <w:szCs w:val="20"/>
          <w:lang w:val="ru-RU"/>
        </w:rPr>
        <w:t>,</w:t>
      </w:r>
      <w:r w:rsidRPr="007C0593">
        <w:rPr>
          <w:color w:val="000000"/>
          <w:spacing w:val="2"/>
          <w:sz w:val="20"/>
          <w:szCs w:val="20"/>
          <w:lang w:val="ru-RU"/>
        </w:rPr>
        <w:t xml:space="preserve"> в том числе НДС (</w:t>
      </w:r>
      <w:r w:rsidRPr="007C0593">
        <w:rPr>
          <w:b/>
          <w:bCs/>
          <w:i/>
          <w:iCs/>
          <w:color w:val="000000"/>
          <w:spacing w:val="2"/>
          <w:sz w:val="20"/>
          <w:szCs w:val="20"/>
          <w:lang w:val="ru-RU"/>
        </w:rPr>
        <w:t>либо НДС не облагается)</w:t>
      </w:r>
      <w:r w:rsidRPr="007C0593">
        <w:rPr>
          <w:color w:val="000000"/>
          <w:spacing w:val="2"/>
          <w:sz w:val="20"/>
          <w:szCs w:val="20"/>
          <w:lang w:val="ru-RU"/>
        </w:rPr>
        <w:t xml:space="preserve"> </w:t>
      </w:r>
      <w:r w:rsidRPr="007C0593">
        <w:rPr>
          <w:sz w:val="20"/>
          <w:szCs w:val="20"/>
          <w:lang w:val="ru-RU"/>
        </w:rPr>
        <w:t>и включает в себя полную стоимость услуг, оказываемых Исполнителем, все затраты, издержки и иные расходы Исполнителя, в том числе сопутствующие, связанные с исполнением Контракта, включая налоги, сборы, таможенные пошлины, страхование и другие обязательные платежи</w:t>
      </w:r>
      <w:r>
        <w:rPr>
          <w:sz w:val="20"/>
          <w:szCs w:val="20"/>
          <w:lang w:val="ru-RU"/>
        </w:rPr>
        <w:t>.</w:t>
      </w:r>
    </w:p>
    <w:p w14:paraId="1DB3A185" w14:textId="77777777" w:rsidR="00B018D4" w:rsidRPr="007C0593" w:rsidRDefault="00000000">
      <w:pPr>
        <w:ind w:right="-1" w:firstLine="567"/>
        <w:jc w:val="both"/>
        <w:rPr>
          <w:spacing w:val="-4"/>
          <w:sz w:val="20"/>
          <w:szCs w:val="20"/>
          <w:lang w:val="ru-RU"/>
        </w:rPr>
      </w:pPr>
      <w:r w:rsidRPr="007C0593">
        <w:rPr>
          <w:spacing w:val="-4"/>
          <w:sz w:val="20"/>
          <w:szCs w:val="20"/>
          <w:lang w:val="ru-RU"/>
        </w:rPr>
        <w:lastRenderedPageBreak/>
        <w:t xml:space="preserve">Цена </w:t>
      </w:r>
      <w:r>
        <w:rPr>
          <w:spacing w:val="-4"/>
          <w:sz w:val="20"/>
          <w:szCs w:val="20"/>
          <w:lang w:val="ru-RU"/>
        </w:rPr>
        <w:t>Контракта</w:t>
      </w:r>
      <w:r w:rsidRPr="007C0593">
        <w:rPr>
          <w:spacing w:val="-4"/>
          <w:sz w:val="20"/>
          <w:szCs w:val="20"/>
          <w:lang w:val="ru-RU"/>
        </w:rPr>
        <w:t xml:space="preserve"> включает в себя все расходы </w:t>
      </w:r>
      <w:r>
        <w:rPr>
          <w:spacing w:val="-4"/>
          <w:sz w:val="20"/>
          <w:szCs w:val="20"/>
          <w:lang w:val="ru-RU"/>
        </w:rPr>
        <w:t>Оператора</w:t>
      </w:r>
      <w:r w:rsidRPr="007C0593">
        <w:rPr>
          <w:spacing w:val="-4"/>
          <w:sz w:val="20"/>
          <w:szCs w:val="20"/>
          <w:lang w:val="ru-RU"/>
        </w:rPr>
        <w:t xml:space="preserve"> по оказанию Услуг, а также все уплачиваемые </w:t>
      </w:r>
      <w:r>
        <w:rPr>
          <w:spacing w:val="-4"/>
          <w:sz w:val="20"/>
          <w:szCs w:val="20"/>
          <w:lang w:val="ru-RU"/>
        </w:rPr>
        <w:t>Оператором</w:t>
      </w:r>
      <w:r w:rsidRPr="007C0593">
        <w:rPr>
          <w:spacing w:val="-4"/>
          <w:sz w:val="20"/>
          <w:szCs w:val="20"/>
          <w:lang w:val="ru-RU"/>
        </w:rPr>
        <w:t xml:space="preserve"> налоги, сборы, и иные обязательные платежи, предусмотренные действующим законодательством Российской Федерации.</w:t>
      </w:r>
    </w:p>
    <w:p w14:paraId="0F481B20" w14:textId="1DDFD5FE" w:rsidR="00B018D4" w:rsidRDefault="00000000">
      <w:pPr>
        <w:ind w:right="-1" w:firstLine="567"/>
        <w:jc w:val="both"/>
        <w:rPr>
          <w:sz w:val="20"/>
          <w:szCs w:val="20"/>
          <w:lang w:val="ru-RU"/>
        </w:rPr>
      </w:pPr>
      <w:r>
        <w:rPr>
          <w:sz w:val="20"/>
          <w:szCs w:val="20"/>
          <w:lang w:val="ru-RU"/>
        </w:rPr>
        <w:t xml:space="preserve">3.2. Источник финансирования: средства бюджетных учреждений: </w:t>
      </w:r>
    </w:p>
    <w:p w14:paraId="5C4549C1" w14:textId="77777777" w:rsidR="00B018D4" w:rsidRPr="00453DFF" w:rsidRDefault="00000000">
      <w:pPr>
        <w:ind w:right="-1" w:firstLine="567"/>
        <w:jc w:val="both"/>
        <w:rPr>
          <w:sz w:val="20"/>
          <w:szCs w:val="20"/>
          <w:lang w:val="ru-RU"/>
        </w:rPr>
      </w:pPr>
      <w:r w:rsidRPr="00453DFF">
        <w:rPr>
          <w:sz w:val="20"/>
          <w:szCs w:val="20"/>
          <w:lang w:val="ru-RU"/>
        </w:rPr>
        <w:t>средства от предпринимательской и иной приносящей доход деятельности на 2026 год.</w:t>
      </w:r>
    </w:p>
    <w:p w14:paraId="692B549E" w14:textId="77777777" w:rsidR="00B018D4" w:rsidRPr="00453DFF" w:rsidRDefault="00000000">
      <w:pPr>
        <w:ind w:right="-1" w:firstLine="567"/>
        <w:jc w:val="both"/>
        <w:rPr>
          <w:sz w:val="20"/>
          <w:szCs w:val="20"/>
          <w:lang w:val="ru-RU"/>
        </w:rPr>
      </w:pPr>
      <w:r w:rsidRPr="00453DFF">
        <w:rPr>
          <w:sz w:val="20"/>
          <w:szCs w:val="20"/>
          <w:lang w:val="ru-RU"/>
        </w:rPr>
        <w:t>3.3. Авансирование не предусмотрено.</w:t>
      </w:r>
    </w:p>
    <w:p w14:paraId="51D42E60" w14:textId="0E3DF0F9" w:rsidR="00453DFF" w:rsidRPr="00453DFF" w:rsidRDefault="00453DFF" w:rsidP="00453DFF">
      <w:pPr>
        <w:pStyle w:val="20"/>
        <w:widowControl w:val="0"/>
        <w:numPr>
          <w:ilvl w:val="1"/>
          <w:numId w:val="6"/>
        </w:numPr>
        <w:spacing w:after="0" w:line="240" w:lineRule="auto"/>
        <w:jc w:val="both"/>
        <w:rPr>
          <w:sz w:val="20"/>
          <w:szCs w:val="20"/>
          <w:lang w:eastAsia="en-US"/>
        </w:rPr>
      </w:pPr>
      <w:r w:rsidRPr="00453DFF">
        <w:rPr>
          <w:sz w:val="20"/>
          <w:szCs w:val="20"/>
          <w:lang w:eastAsia="en-US"/>
        </w:rPr>
        <w:t xml:space="preserve">Стоимость Услуги связи, предоставляемой Оператором Абоненту, </w:t>
      </w:r>
      <w:r w:rsidRPr="00453DFF">
        <w:rPr>
          <w:color w:val="000000" w:themeColor="text1"/>
          <w:sz w:val="20"/>
          <w:szCs w:val="20"/>
        </w:rPr>
        <w:t>определяется согласно Тарифам</w:t>
      </w:r>
      <w:r w:rsidRPr="00453DFF">
        <w:rPr>
          <w:sz w:val="20"/>
          <w:szCs w:val="20"/>
          <w:lang w:eastAsia="en-US"/>
        </w:rPr>
        <w:t xml:space="preserve"> </w:t>
      </w:r>
      <w:r w:rsidRPr="00453DFF">
        <w:rPr>
          <w:color w:val="000000" w:themeColor="text1"/>
          <w:sz w:val="20"/>
          <w:szCs w:val="20"/>
        </w:rPr>
        <w:t xml:space="preserve">(Приложение № 1 к Договору) и </w:t>
      </w:r>
      <w:r w:rsidRPr="00453DFF">
        <w:rPr>
          <w:sz w:val="20"/>
          <w:szCs w:val="20"/>
          <w:lang w:eastAsia="en-US"/>
        </w:rPr>
        <w:t>состоит из:</w:t>
      </w:r>
    </w:p>
    <w:p w14:paraId="5404096B" w14:textId="181A08CC" w:rsidR="00453DFF" w:rsidRPr="00453DFF" w:rsidRDefault="00453DFF" w:rsidP="00453DFF">
      <w:pPr>
        <w:pStyle w:val="af1"/>
        <w:numPr>
          <w:ilvl w:val="2"/>
          <w:numId w:val="6"/>
        </w:numPr>
        <w:tabs>
          <w:tab w:val="left" w:pos="567"/>
        </w:tabs>
        <w:jc w:val="both"/>
        <w:rPr>
          <w:color w:val="000000" w:themeColor="text1"/>
          <w:sz w:val="20"/>
          <w:szCs w:val="20"/>
        </w:rPr>
      </w:pPr>
      <w:proofErr w:type="spellStart"/>
      <w:r w:rsidRPr="00453DFF">
        <w:rPr>
          <w:color w:val="000000" w:themeColor="text1"/>
          <w:sz w:val="20"/>
          <w:szCs w:val="20"/>
        </w:rPr>
        <w:t>Ежемесячной</w:t>
      </w:r>
      <w:proofErr w:type="spellEnd"/>
      <w:r w:rsidRPr="00453DFF">
        <w:rPr>
          <w:color w:val="000000" w:themeColor="text1"/>
          <w:sz w:val="20"/>
          <w:szCs w:val="20"/>
        </w:rPr>
        <w:t xml:space="preserve"> (</w:t>
      </w:r>
      <w:proofErr w:type="spellStart"/>
      <w:r w:rsidRPr="00453DFF">
        <w:rPr>
          <w:color w:val="000000" w:themeColor="text1"/>
          <w:sz w:val="20"/>
          <w:szCs w:val="20"/>
        </w:rPr>
        <w:t>абонентской</w:t>
      </w:r>
      <w:proofErr w:type="spellEnd"/>
      <w:r w:rsidRPr="00453DFF">
        <w:rPr>
          <w:color w:val="000000" w:themeColor="text1"/>
          <w:sz w:val="20"/>
          <w:szCs w:val="20"/>
        </w:rPr>
        <w:t xml:space="preserve">) </w:t>
      </w:r>
      <w:proofErr w:type="spellStart"/>
      <w:r w:rsidRPr="00453DFF">
        <w:rPr>
          <w:color w:val="000000" w:themeColor="text1"/>
          <w:sz w:val="20"/>
          <w:szCs w:val="20"/>
        </w:rPr>
        <w:t>платы</w:t>
      </w:r>
      <w:proofErr w:type="spellEnd"/>
      <w:r w:rsidRPr="00453DFF">
        <w:rPr>
          <w:color w:val="000000" w:themeColor="text1"/>
          <w:sz w:val="20"/>
          <w:szCs w:val="20"/>
        </w:rPr>
        <w:t>,</w:t>
      </w:r>
    </w:p>
    <w:p w14:paraId="39EA20F8" w14:textId="544AF350" w:rsidR="00453DFF" w:rsidRPr="00453DFF" w:rsidRDefault="00453DFF" w:rsidP="00453DFF">
      <w:pPr>
        <w:tabs>
          <w:tab w:val="left" w:pos="567"/>
        </w:tabs>
        <w:jc w:val="both"/>
        <w:rPr>
          <w:b/>
          <w:bCs/>
          <w:color w:val="000000" w:themeColor="text1"/>
          <w:sz w:val="20"/>
          <w:szCs w:val="20"/>
          <w:lang w:val="ru-RU"/>
        </w:rPr>
      </w:pPr>
      <w:r>
        <w:rPr>
          <w:color w:val="000000" w:themeColor="text1"/>
          <w:sz w:val="20"/>
          <w:szCs w:val="20"/>
          <w:lang w:val="ru-RU"/>
        </w:rPr>
        <w:t xml:space="preserve">3.4.2. </w:t>
      </w:r>
      <w:r w:rsidRPr="00453DFF">
        <w:rPr>
          <w:b/>
          <w:bCs/>
          <w:color w:val="000000" w:themeColor="text1"/>
          <w:sz w:val="20"/>
          <w:szCs w:val="20"/>
          <w:lang w:val="ru-RU"/>
        </w:rPr>
        <w:t xml:space="preserve">Единоразового инсталляционного платежа, составляющего </w:t>
      </w:r>
      <w:r w:rsidRPr="007C0593">
        <w:rPr>
          <w:b/>
          <w:bCs/>
          <w:i/>
          <w:iCs/>
          <w:color w:val="000000"/>
          <w:spacing w:val="2"/>
          <w:sz w:val="20"/>
          <w:szCs w:val="20"/>
          <w:lang w:val="ru-RU"/>
        </w:rPr>
        <w:t>______________</w:t>
      </w:r>
      <w:r w:rsidRPr="007C0593">
        <w:rPr>
          <w:color w:val="000000"/>
          <w:spacing w:val="2"/>
          <w:sz w:val="20"/>
          <w:szCs w:val="20"/>
          <w:lang w:val="ru-RU"/>
        </w:rPr>
        <w:t xml:space="preserve">(_____________) </w:t>
      </w:r>
      <w:r w:rsidRPr="007C0593">
        <w:rPr>
          <w:b/>
          <w:bCs/>
          <w:i/>
          <w:iCs/>
          <w:color w:val="000000"/>
          <w:spacing w:val="2"/>
          <w:sz w:val="20"/>
          <w:szCs w:val="20"/>
          <w:lang w:val="ru-RU"/>
        </w:rPr>
        <w:t>рублей ___ коп</w:t>
      </w:r>
      <w:r>
        <w:rPr>
          <w:b/>
          <w:bCs/>
          <w:i/>
          <w:iCs/>
          <w:color w:val="000000"/>
          <w:spacing w:val="2"/>
          <w:sz w:val="20"/>
          <w:szCs w:val="20"/>
          <w:lang w:val="ru-RU"/>
        </w:rPr>
        <w:t>еек</w:t>
      </w:r>
      <w:r w:rsidRPr="007C0593">
        <w:rPr>
          <w:b/>
          <w:bCs/>
          <w:i/>
          <w:iCs/>
          <w:color w:val="000000"/>
          <w:spacing w:val="2"/>
          <w:sz w:val="20"/>
          <w:szCs w:val="20"/>
          <w:lang w:val="ru-RU"/>
        </w:rPr>
        <w:t>,</w:t>
      </w:r>
      <w:r w:rsidRPr="007C0593">
        <w:rPr>
          <w:color w:val="000000"/>
          <w:spacing w:val="2"/>
          <w:sz w:val="20"/>
          <w:szCs w:val="20"/>
          <w:lang w:val="ru-RU"/>
        </w:rPr>
        <w:t xml:space="preserve"> в том числе НДС (</w:t>
      </w:r>
      <w:r w:rsidRPr="007C0593">
        <w:rPr>
          <w:b/>
          <w:bCs/>
          <w:i/>
          <w:iCs/>
          <w:color w:val="000000"/>
          <w:spacing w:val="2"/>
          <w:sz w:val="20"/>
          <w:szCs w:val="20"/>
          <w:lang w:val="ru-RU"/>
        </w:rPr>
        <w:t>либо НДС не облагается)</w:t>
      </w:r>
      <w:r w:rsidRPr="00453DFF">
        <w:rPr>
          <w:b/>
          <w:bCs/>
          <w:color w:val="000000" w:themeColor="text1"/>
          <w:sz w:val="20"/>
          <w:szCs w:val="20"/>
          <w:lang w:val="ru-RU"/>
        </w:rPr>
        <w:t>.</w:t>
      </w:r>
    </w:p>
    <w:p w14:paraId="65FF8E6D" w14:textId="77777777" w:rsidR="00453DFF" w:rsidRPr="00453DFF" w:rsidRDefault="00453DFF" w:rsidP="00453DFF">
      <w:pPr>
        <w:tabs>
          <w:tab w:val="left" w:pos="567"/>
        </w:tabs>
        <w:ind w:left="357" w:hanging="357"/>
        <w:jc w:val="both"/>
        <w:rPr>
          <w:color w:val="000000" w:themeColor="text1"/>
          <w:sz w:val="20"/>
          <w:szCs w:val="20"/>
          <w:lang w:val="ru-RU"/>
        </w:rPr>
      </w:pPr>
      <w:r w:rsidRPr="00453DFF">
        <w:rPr>
          <w:color w:val="000000" w:themeColor="text1"/>
          <w:sz w:val="20"/>
          <w:szCs w:val="20"/>
          <w:lang w:val="ru-RU"/>
        </w:rPr>
        <w:t>Абонентская плата начинает начисляться Абоненту с 01.10.2026 г.</w:t>
      </w:r>
    </w:p>
    <w:p w14:paraId="1807DE9E" w14:textId="77777777" w:rsidR="00453DFF" w:rsidRPr="00453DFF" w:rsidRDefault="00453DFF" w:rsidP="00453DFF">
      <w:pPr>
        <w:tabs>
          <w:tab w:val="left" w:pos="567"/>
        </w:tabs>
        <w:ind w:left="357" w:hanging="357"/>
        <w:jc w:val="both"/>
        <w:rPr>
          <w:color w:val="000000" w:themeColor="text1"/>
          <w:sz w:val="20"/>
          <w:szCs w:val="20"/>
          <w:lang w:val="ru-RU"/>
        </w:rPr>
      </w:pPr>
      <w:r w:rsidRPr="00453DFF">
        <w:rPr>
          <w:color w:val="000000" w:themeColor="text1"/>
          <w:sz w:val="20"/>
          <w:szCs w:val="20"/>
          <w:lang w:val="ru-RU"/>
        </w:rPr>
        <w:t xml:space="preserve">Объем оказанных услуг связи определяется на основании показаний оборудования Оператора при тарифе с ограниченным трафиком либо в ином случае, согласно условиям Приложения №1 Договора. </w:t>
      </w:r>
    </w:p>
    <w:p w14:paraId="3E5A13A1" w14:textId="771BB75A" w:rsidR="00B018D4" w:rsidRDefault="00000000">
      <w:pPr>
        <w:ind w:right="-1" w:firstLine="567"/>
        <w:jc w:val="both"/>
        <w:rPr>
          <w:sz w:val="20"/>
          <w:szCs w:val="20"/>
          <w:lang w:val="ru-RU"/>
        </w:rPr>
      </w:pPr>
      <w:r w:rsidRPr="00453DFF">
        <w:rPr>
          <w:sz w:val="20"/>
          <w:szCs w:val="20"/>
          <w:lang w:val="ru-RU"/>
        </w:rPr>
        <w:t>3.</w:t>
      </w:r>
      <w:r w:rsidR="00453DFF">
        <w:rPr>
          <w:sz w:val="20"/>
          <w:szCs w:val="20"/>
          <w:lang w:val="ru-RU"/>
        </w:rPr>
        <w:t>5</w:t>
      </w:r>
      <w:r w:rsidRPr="00453DFF">
        <w:rPr>
          <w:sz w:val="20"/>
          <w:szCs w:val="20"/>
          <w:lang w:val="ru-RU"/>
        </w:rPr>
        <w:t>. Цена Контракта устанавливается</w:t>
      </w:r>
      <w:r>
        <w:rPr>
          <w:sz w:val="20"/>
          <w:szCs w:val="20"/>
          <w:lang w:val="ru-RU"/>
        </w:rPr>
        <w:t xml:space="preserve"> в рублях Российской Федерации, является твердой, индексации не подлежит, определяется на весь срок исполнения Контракта, и не может изменяться, за исключением случаев, предусмотренных Контрактом и действующим законодательством Российской Федерации.</w:t>
      </w:r>
    </w:p>
    <w:p w14:paraId="20AFE65A" w14:textId="6284CD5F" w:rsidR="00B018D4" w:rsidRPr="007C0593" w:rsidRDefault="00000000">
      <w:pPr>
        <w:ind w:right="-1" w:firstLine="567"/>
        <w:jc w:val="both"/>
        <w:rPr>
          <w:sz w:val="20"/>
          <w:szCs w:val="20"/>
          <w:lang w:val="ru-RU"/>
        </w:rPr>
      </w:pPr>
      <w:r>
        <w:rPr>
          <w:sz w:val="20"/>
          <w:szCs w:val="20"/>
          <w:lang w:val="ru-RU"/>
        </w:rPr>
        <w:t>3.</w:t>
      </w:r>
      <w:r w:rsidR="00453DFF">
        <w:rPr>
          <w:sz w:val="20"/>
          <w:szCs w:val="20"/>
          <w:lang w:val="ru-RU"/>
        </w:rPr>
        <w:t>6</w:t>
      </w:r>
      <w:r>
        <w:rPr>
          <w:sz w:val="20"/>
          <w:szCs w:val="20"/>
          <w:lang w:val="ru-RU"/>
        </w:rPr>
        <w:t>. Оплата фактически оказанных услуг производится в месяце</w:t>
      </w:r>
      <w:r w:rsidR="00880682">
        <w:rPr>
          <w:sz w:val="20"/>
          <w:szCs w:val="20"/>
          <w:lang w:val="ru-RU"/>
        </w:rPr>
        <w:t>,</w:t>
      </w:r>
      <w:r>
        <w:rPr>
          <w:sz w:val="20"/>
          <w:szCs w:val="20"/>
          <w:lang w:val="ru-RU"/>
        </w:rPr>
        <w:t xml:space="preserve"> следующ</w:t>
      </w:r>
      <w:r w:rsidR="006B1A2E">
        <w:rPr>
          <w:sz w:val="20"/>
          <w:szCs w:val="20"/>
          <w:lang w:val="ru-RU"/>
        </w:rPr>
        <w:t>е</w:t>
      </w:r>
      <w:r>
        <w:rPr>
          <w:sz w:val="20"/>
          <w:szCs w:val="20"/>
          <w:lang w:val="ru-RU"/>
        </w:rPr>
        <w:t>м за расчетным</w:t>
      </w:r>
      <w:r w:rsidR="00880682">
        <w:rPr>
          <w:sz w:val="20"/>
          <w:szCs w:val="20"/>
          <w:lang w:val="ru-RU"/>
        </w:rPr>
        <w:t>,</w:t>
      </w:r>
      <w:r>
        <w:rPr>
          <w:sz w:val="20"/>
          <w:szCs w:val="20"/>
          <w:lang w:val="ru-RU"/>
        </w:rPr>
        <w:t xml:space="preserve"> с лицевого счета Абонента путем перечисления денежных средств на расчетный счет Оператора не позднее 10 (десяти) рабочих дней с даты подписания Сторонами Акта сдачи-приемки оказанных услуг или универсального передаточного документа, согласно выставленному счету.</w:t>
      </w:r>
    </w:p>
    <w:p w14:paraId="1724BC87" w14:textId="54292677" w:rsidR="00B018D4" w:rsidRPr="007C0593" w:rsidRDefault="00000000">
      <w:pPr>
        <w:ind w:right="-1" w:firstLine="567"/>
        <w:jc w:val="both"/>
        <w:rPr>
          <w:sz w:val="20"/>
          <w:szCs w:val="20"/>
          <w:lang w:val="ru-RU"/>
        </w:rPr>
      </w:pPr>
      <w:r>
        <w:rPr>
          <w:sz w:val="20"/>
          <w:szCs w:val="20"/>
          <w:lang w:val="ru-RU"/>
        </w:rPr>
        <w:t>3.</w:t>
      </w:r>
      <w:r w:rsidR="00453DFF">
        <w:rPr>
          <w:sz w:val="20"/>
          <w:szCs w:val="20"/>
          <w:lang w:val="ru-RU"/>
        </w:rPr>
        <w:t>7</w:t>
      </w:r>
      <w:r>
        <w:rPr>
          <w:sz w:val="20"/>
          <w:szCs w:val="20"/>
          <w:lang w:val="ru-RU"/>
        </w:rPr>
        <w:t>. Основанием для оплаты оказанных Оператором Услуг являются следующие документы: оригинал счета на оплату оказанных услуг, подписанный Сторонами Акт сдачи-приемки оказанных услуг или УПД, счет-фактура за соответствующий месяц.</w:t>
      </w:r>
    </w:p>
    <w:p w14:paraId="77613280" w14:textId="56408288" w:rsidR="00B018D4" w:rsidRDefault="00000000">
      <w:pPr>
        <w:ind w:right="-1" w:firstLine="567"/>
        <w:jc w:val="both"/>
        <w:rPr>
          <w:sz w:val="20"/>
          <w:szCs w:val="20"/>
          <w:lang w:val="ru-RU"/>
        </w:rPr>
      </w:pPr>
      <w:r>
        <w:rPr>
          <w:sz w:val="20"/>
          <w:szCs w:val="20"/>
          <w:lang w:val="ru-RU"/>
        </w:rPr>
        <w:t>3.</w:t>
      </w:r>
      <w:r w:rsidR="00453DFF">
        <w:rPr>
          <w:sz w:val="20"/>
          <w:szCs w:val="20"/>
          <w:lang w:val="ru-RU"/>
        </w:rPr>
        <w:t>8</w:t>
      </w:r>
      <w:r>
        <w:rPr>
          <w:sz w:val="20"/>
          <w:szCs w:val="20"/>
          <w:lang w:val="ru-RU"/>
        </w:rPr>
        <w:t>. Счет, акт приема-передачи товара/универсальный передаточный документ, указанные в Контракте (далее – Документы) за оказанные услуги составляются Оператором в электронной форме и направляются Абоненту через информационно-телекоммуникационные сети посредством системы электронного документооборота с использованием электронной подписи через оператора электронного документооборота. На момент заключения настоящего Контракта оператором электронного документооборота, через которого Абонент может принимать Документы, является Общество с ограниченной ответственностью «Компания «Тензор» (ИНН: 7605016030, ОГРН 1027600787994), программа «СБИС».</w:t>
      </w:r>
    </w:p>
    <w:p w14:paraId="66DB3FD3" w14:textId="77777777" w:rsidR="00B018D4" w:rsidRDefault="00000000">
      <w:pPr>
        <w:ind w:right="-1" w:firstLine="567"/>
        <w:jc w:val="both"/>
        <w:rPr>
          <w:sz w:val="20"/>
          <w:szCs w:val="20"/>
          <w:lang w:val="ru-RU"/>
        </w:rPr>
      </w:pPr>
      <w:r>
        <w:rPr>
          <w:sz w:val="20"/>
          <w:szCs w:val="20"/>
          <w:lang w:val="ru-RU"/>
        </w:rPr>
        <w:t>Датой выставления Оператором Документов Абоненту посредством информационно-телекоммуникационных сетей считается дата подтверждения оператором электронного документооборота выставления Абоненту Документов от Оператора.</w:t>
      </w:r>
    </w:p>
    <w:p w14:paraId="042C6E14" w14:textId="77777777" w:rsidR="00B018D4" w:rsidRDefault="00000000">
      <w:pPr>
        <w:ind w:right="-1" w:firstLine="567"/>
        <w:jc w:val="both"/>
        <w:rPr>
          <w:sz w:val="20"/>
          <w:szCs w:val="20"/>
          <w:lang w:val="ru-RU"/>
        </w:rPr>
      </w:pPr>
      <w:r>
        <w:rPr>
          <w:sz w:val="20"/>
          <w:szCs w:val="20"/>
          <w:lang w:val="ru-RU"/>
        </w:rPr>
        <w:t>В случае неполучения Абонентом подтверждения оператором электронного документооборота о выставлении Оператором Документов Абоненту, расчеты по настоящему Контракту производятся после направления Документов на бумажном носителе, подписанных уполномоченным представителем Оператора по адресу Абонента в соответствии с п. 3.7.1 настоящего Контракта. Настоящим пунктом Стороны признают, что электронные Документы, подписанные электронной подписью уполномоченного представителя Оператора в порядке, установленном требованиями действующего законодательства, равнозначны Документам на бумажных носителях. Абонент обеспечивает конфиденциальность ключа электронной подписи.</w:t>
      </w:r>
    </w:p>
    <w:p w14:paraId="3787A260" w14:textId="77777777" w:rsidR="00B018D4" w:rsidRDefault="00000000">
      <w:pPr>
        <w:ind w:right="-1" w:firstLine="567"/>
        <w:jc w:val="both"/>
        <w:rPr>
          <w:sz w:val="20"/>
          <w:szCs w:val="20"/>
          <w:lang w:val="ru-RU"/>
        </w:rPr>
      </w:pPr>
      <w:r>
        <w:rPr>
          <w:sz w:val="20"/>
          <w:szCs w:val="20"/>
          <w:lang w:val="ru-RU"/>
        </w:rPr>
        <w:t>Стороны договорились, что Сторона по требованию другой Стороны обязана в течение 3 (трех) рабочих дней предъявить сертификат ключа проверки электронной подписи или квалифицированный сертификат.</w:t>
      </w:r>
    </w:p>
    <w:p w14:paraId="696CFDB0" w14:textId="77777777" w:rsidR="00B018D4" w:rsidRDefault="00000000">
      <w:pPr>
        <w:ind w:right="-1" w:firstLine="567"/>
        <w:jc w:val="both"/>
        <w:rPr>
          <w:sz w:val="20"/>
          <w:szCs w:val="20"/>
          <w:lang w:val="ru-RU"/>
        </w:rPr>
      </w:pPr>
      <w:r>
        <w:rPr>
          <w:sz w:val="20"/>
          <w:szCs w:val="20"/>
          <w:lang w:val="ru-RU"/>
        </w:rPr>
        <w:t>Разные экземпляры одного и того же документа могут быть оформлены Сторонами, как в электронной форме, так и на бумажном носителе.</w:t>
      </w:r>
    </w:p>
    <w:p w14:paraId="154D275A" w14:textId="77777777" w:rsidR="00B018D4" w:rsidRDefault="00000000">
      <w:pPr>
        <w:ind w:right="-1" w:firstLine="567"/>
        <w:jc w:val="both"/>
        <w:rPr>
          <w:sz w:val="20"/>
          <w:szCs w:val="20"/>
          <w:lang w:val="ru-RU"/>
        </w:rPr>
      </w:pPr>
      <w:r>
        <w:rPr>
          <w:sz w:val="20"/>
          <w:szCs w:val="20"/>
          <w:lang w:val="ru-RU"/>
        </w:rPr>
        <w:t>В случае изменения оператора электронного документооборота Абонент направляет Оператору уведомление за 30 (тридцать) календарных дней до его изменения посредством электронного документооборота или на бумажном носителе по адресу, указанному в разделе 13 Контракта, с последующим составлением дополнительного соглашения к Контракту.</w:t>
      </w:r>
    </w:p>
    <w:p w14:paraId="4BEB5613" w14:textId="77777777" w:rsidR="00B018D4" w:rsidRPr="007C0593" w:rsidRDefault="00000000">
      <w:pPr>
        <w:ind w:right="-1" w:firstLine="567"/>
        <w:jc w:val="both"/>
        <w:rPr>
          <w:sz w:val="20"/>
          <w:szCs w:val="20"/>
          <w:lang w:val="ru-RU"/>
        </w:rPr>
      </w:pPr>
      <w:r>
        <w:rPr>
          <w:sz w:val="20"/>
          <w:szCs w:val="20"/>
          <w:lang w:val="ru-RU"/>
        </w:rPr>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 нормативными правовыми актами Российской Федерации.</w:t>
      </w:r>
    </w:p>
    <w:p w14:paraId="1E520174" w14:textId="3EA41FDD" w:rsidR="00B018D4" w:rsidRPr="007C0593" w:rsidRDefault="00000000">
      <w:pPr>
        <w:ind w:right="-1" w:firstLine="567"/>
        <w:jc w:val="both"/>
        <w:rPr>
          <w:sz w:val="20"/>
          <w:szCs w:val="20"/>
          <w:lang w:val="ru-RU"/>
        </w:rPr>
      </w:pPr>
      <w:r w:rsidRPr="007C0593">
        <w:rPr>
          <w:sz w:val="20"/>
          <w:szCs w:val="20"/>
          <w:lang w:val="ru-RU"/>
        </w:rPr>
        <w:t>3.</w:t>
      </w:r>
      <w:r w:rsidR="00453DFF">
        <w:rPr>
          <w:sz w:val="20"/>
          <w:szCs w:val="20"/>
          <w:lang w:val="ru-RU"/>
        </w:rPr>
        <w:t>8</w:t>
      </w:r>
      <w:r w:rsidRPr="007C0593">
        <w:rPr>
          <w:sz w:val="20"/>
          <w:szCs w:val="20"/>
          <w:lang w:val="ru-RU"/>
        </w:rPr>
        <w:t xml:space="preserve">.1. </w:t>
      </w:r>
      <w:r>
        <w:rPr>
          <w:sz w:val="20"/>
          <w:szCs w:val="20"/>
          <w:lang w:val="ru-RU"/>
        </w:rPr>
        <w:t>Оригиналы</w:t>
      </w:r>
      <w:r w:rsidRPr="007C0593">
        <w:rPr>
          <w:sz w:val="20"/>
          <w:szCs w:val="20"/>
          <w:lang w:val="ru-RU"/>
        </w:rPr>
        <w:t xml:space="preserve"> документов предоставляются </w:t>
      </w:r>
      <w:r>
        <w:rPr>
          <w:sz w:val="20"/>
          <w:szCs w:val="20"/>
          <w:lang w:val="ru-RU"/>
        </w:rPr>
        <w:t>Оператором</w:t>
      </w:r>
      <w:r w:rsidRPr="007C0593">
        <w:rPr>
          <w:sz w:val="20"/>
          <w:szCs w:val="20"/>
          <w:lang w:val="ru-RU"/>
        </w:rPr>
        <w:t xml:space="preserve"> не позднее 5-го числа месяца, следующего за месяцем предоставления услуг по адресу: 191311, Санкт-Петербург, ул. Смольного, д. 3, лит. А, и подлежат рассмотрению </w:t>
      </w:r>
      <w:r>
        <w:rPr>
          <w:sz w:val="20"/>
          <w:szCs w:val="20"/>
          <w:lang w:val="ru-RU"/>
        </w:rPr>
        <w:t>Абонентом</w:t>
      </w:r>
      <w:r w:rsidRPr="007C0593">
        <w:rPr>
          <w:sz w:val="20"/>
          <w:szCs w:val="20"/>
          <w:lang w:val="ru-RU"/>
        </w:rPr>
        <w:t xml:space="preserve"> в течение </w:t>
      </w:r>
      <w:r>
        <w:rPr>
          <w:sz w:val="20"/>
          <w:szCs w:val="20"/>
          <w:lang w:val="ru-RU"/>
        </w:rPr>
        <w:t>5</w:t>
      </w:r>
      <w:r w:rsidRPr="007C0593">
        <w:rPr>
          <w:sz w:val="20"/>
          <w:szCs w:val="20"/>
          <w:lang w:val="ru-RU"/>
        </w:rPr>
        <w:t xml:space="preserve"> (</w:t>
      </w:r>
      <w:r>
        <w:rPr>
          <w:sz w:val="20"/>
          <w:szCs w:val="20"/>
          <w:lang w:val="ru-RU"/>
        </w:rPr>
        <w:t>пяти)</w:t>
      </w:r>
      <w:r w:rsidRPr="007C0593">
        <w:rPr>
          <w:sz w:val="20"/>
          <w:szCs w:val="20"/>
          <w:lang w:val="ru-RU"/>
        </w:rPr>
        <w:t xml:space="preserve"> рабочих дней.</w:t>
      </w:r>
    </w:p>
    <w:p w14:paraId="4B0E7DDB" w14:textId="455F6A5E" w:rsidR="00B018D4" w:rsidRPr="007C0593" w:rsidRDefault="00000000">
      <w:pPr>
        <w:ind w:right="-1" w:firstLine="567"/>
        <w:jc w:val="both"/>
        <w:rPr>
          <w:sz w:val="20"/>
          <w:szCs w:val="20"/>
          <w:lang w:val="ru-RU"/>
        </w:rPr>
      </w:pPr>
      <w:r>
        <w:rPr>
          <w:sz w:val="20"/>
          <w:szCs w:val="20"/>
          <w:lang w:val="ru-RU"/>
        </w:rPr>
        <w:t>Абонент</w:t>
      </w:r>
      <w:r w:rsidRPr="007C0593">
        <w:rPr>
          <w:sz w:val="20"/>
          <w:szCs w:val="20"/>
          <w:lang w:val="ru-RU"/>
        </w:rPr>
        <w:t xml:space="preserve"> вправе осуществить оплату оказанны</w:t>
      </w:r>
      <w:r w:rsidR="006B1A2E">
        <w:rPr>
          <w:sz w:val="20"/>
          <w:szCs w:val="20"/>
          <w:lang w:val="ru-RU"/>
        </w:rPr>
        <w:t>х</w:t>
      </w:r>
      <w:r w:rsidRPr="007C0593">
        <w:rPr>
          <w:sz w:val="20"/>
          <w:szCs w:val="20"/>
          <w:lang w:val="ru-RU"/>
        </w:rPr>
        <w:t xml:space="preserve"> услуг за вычетом сумм, подлежащих взысканию с </w:t>
      </w:r>
      <w:r>
        <w:rPr>
          <w:sz w:val="20"/>
          <w:szCs w:val="20"/>
          <w:lang w:val="ru-RU"/>
        </w:rPr>
        <w:t>Оператора</w:t>
      </w:r>
      <w:r w:rsidRPr="007C0593">
        <w:rPr>
          <w:sz w:val="20"/>
          <w:szCs w:val="20"/>
          <w:lang w:val="ru-RU"/>
        </w:rPr>
        <w:t xml:space="preserve"> в качестве неустойки (штрафа, пеней) в случае нарушения им условий настоящего Контракта.</w:t>
      </w:r>
    </w:p>
    <w:p w14:paraId="05FF15AD" w14:textId="4A4835CB" w:rsidR="00B018D4" w:rsidRDefault="00000000">
      <w:pPr>
        <w:ind w:right="-1" w:firstLine="567"/>
        <w:jc w:val="both"/>
        <w:rPr>
          <w:sz w:val="20"/>
          <w:szCs w:val="20"/>
          <w:lang w:val="ru-RU"/>
        </w:rPr>
      </w:pPr>
      <w:r>
        <w:rPr>
          <w:sz w:val="20"/>
          <w:szCs w:val="20"/>
          <w:lang w:val="ru-RU"/>
        </w:rPr>
        <w:t>3.</w:t>
      </w:r>
      <w:r w:rsidR="00453DFF">
        <w:rPr>
          <w:sz w:val="20"/>
          <w:szCs w:val="20"/>
          <w:lang w:val="ru-RU"/>
        </w:rPr>
        <w:t>9</w:t>
      </w:r>
      <w:r>
        <w:rPr>
          <w:sz w:val="20"/>
          <w:szCs w:val="20"/>
          <w:lang w:val="ru-RU"/>
        </w:rPr>
        <w:t>. Под датой оплаты Стороны понимают дату списания денежных средств с лицевого счета Абонента, которое осуществляется в соответствии с правилами казначейского исполнения бюджета Ленинградской области.</w:t>
      </w:r>
    </w:p>
    <w:p w14:paraId="25EF3C88" w14:textId="7BB7D606" w:rsidR="00B018D4" w:rsidRDefault="00000000">
      <w:pPr>
        <w:ind w:right="-1" w:firstLine="567"/>
        <w:jc w:val="both"/>
        <w:rPr>
          <w:sz w:val="20"/>
          <w:szCs w:val="20"/>
          <w:lang w:val="ru-RU"/>
        </w:rPr>
      </w:pPr>
      <w:r>
        <w:rPr>
          <w:sz w:val="20"/>
          <w:szCs w:val="20"/>
          <w:lang w:val="ru-RU"/>
        </w:rPr>
        <w:t>3.</w:t>
      </w:r>
      <w:r w:rsidR="00453DFF">
        <w:rPr>
          <w:sz w:val="20"/>
          <w:szCs w:val="20"/>
          <w:lang w:val="ru-RU"/>
        </w:rPr>
        <w:t>10</w:t>
      </w:r>
      <w:r>
        <w:rPr>
          <w:sz w:val="20"/>
          <w:szCs w:val="20"/>
          <w:lang w:val="ru-RU"/>
        </w:rPr>
        <w:t>. Абонент самостоятельно несет ответственность за правильность производимых им платежей.</w:t>
      </w:r>
    </w:p>
    <w:p w14:paraId="65F1E719" w14:textId="06AC6940" w:rsidR="00B018D4" w:rsidRDefault="00000000">
      <w:pPr>
        <w:ind w:right="-1" w:firstLine="567"/>
        <w:jc w:val="both"/>
        <w:rPr>
          <w:sz w:val="20"/>
          <w:szCs w:val="20"/>
          <w:lang w:val="ru-RU"/>
        </w:rPr>
      </w:pPr>
      <w:r>
        <w:rPr>
          <w:sz w:val="20"/>
          <w:szCs w:val="20"/>
          <w:lang w:val="ru-RU"/>
        </w:rPr>
        <w:t>3.1</w:t>
      </w:r>
      <w:r w:rsidR="00453DFF">
        <w:rPr>
          <w:sz w:val="20"/>
          <w:szCs w:val="20"/>
          <w:lang w:val="ru-RU"/>
        </w:rPr>
        <w:t>1</w:t>
      </w:r>
      <w:r>
        <w:rPr>
          <w:sz w:val="20"/>
          <w:szCs w:val="20"/>
          <w:lang w:val="ru-RU"/>
        </w:rPr>
        <w:t>. Оплата Услуг по настоящему Контракту за декабрь 2026 года производится в порядке авансирования до 20 декабря 2026 г. путем перечисления Абонентом денежных средств на расчетный счет Оператора на основании выставленного Оператором счета.</w:t>
      </w:r>
    </w:p>
    <w:p w14:paraId="0C3BA50B" w14:textId="77777777" w:rsidR="00B018D4" w:rsidRDefault="00000000">
      <w:pPr>
        <w:ind w:right="-1" w:firstLine="567"/>
        <w:jc w:val="both"/>
        <w:rPr>
          <w:sz w:val="20"/>
          <w:szCs w:val="20"/>
          <w:lang w:val="ru-RU"/>
        </w:rPr>
      </w:pPr>
      <w:r>
        <w:rPr>
          <w:sz w:val="20"/>
          <w:szCs w:val="20"/>
          <w:lang w:val="ru-RU"/>
        </w:rPr>
        <w:t>Счет и универсальный передаточный документ за декабрь 2026 года направляются Оператором Абоненту: до 05.12.2026 – счет; до 31.12.2026 – универсальный передаточный документ.</w:t>
      </w:r>
    </w:p>
    <w:p w14:paraId="67374D3E" w14:textId="1F1E2460" w:rsidR="00B018D4" w:rsidRDefault="00000000">
      <w:pPr>
        <w:ind w:right="-1" w:firstLine="567"/>
        <w:jc w:val="both"/>
        <w:rPr>
          <w:rFonts w:eastAsia="Arial Unicode MS"/>
          <w:sz w:val="20"/>
          <w:szCs w:val="20"/>
          <w:lang w:val="ru-RU"/>
        </w:rPr>
      </w:pPr>
      <w:r w:rsidRPr="006B1A2E">
        <w:rPr>
          <w:sz w:val="20"/>
          <w:szCs w:val="20"/>
          <w:highlight w:val="green"/>
          <w:lang w:val="ru-RU"/>
        </w:rPr>
        <w:t>3.1</w:t>
      </w:r>
      <w:r w:rsidR="00453DFF">
        <w:rPr>
          <w:sz w:val="20"/>
          <w:szCs w:val="20"/>
          <w:highlight w:val="green"/>
          <w:lang w:val="ru-RU"/>
        </w:rPr>
        <w:t>2</w:t>
      </w:r>
      <w:r w:rsidRPr="006B1A2E">
        <w:rPr>
          <w:sz w:val="20"/>
          <w:szCs w:val="20"/>
          <w:highlight w:val="green"/>
          <w:lang w:val="ru-RU"/>
        </w:rPr>
        <w:t xml:space="preserve">. При оплате Услуг по настоящему Контракту </w:t>
      </w:r>
      <w:r w:rsidRPr="006B1A2E">
        <w:rPr>
          <w:b/>
          <w:sz w:val="20"/>
          <w:szCs w:val="20"/>
          <w:highlight w:val="green"/>
          <w:lang w:val="ru-RU"/>
        </w:rPr>
        <w:t>Абонент указывает номер настоящего Контракта</w:t>
      </w:r>
      <w:r w:rsidRPr="006B1A2E">
        <w:rPr>
          <w:sz w:val="20"/>
          <w:szCs w:val="20"/>
          <w:highlight w:val="green"/>
          <w:lang w:val="ru-RU"/>
        </w:rPr>
        <w:t xml:space="preserve">, который присваивается </w:t>
      </w:r>
      <w:r w:rsidR="006B1A2E" w:rsidRPr="006B1A2E">
        <w:rPr>
          <w:sz w:val="20"/>
          <w:szCs w:val="20"/>
          <w:highlight w:val="green"/>
          <w:lang w:val="ru-RU"/>
        </w:rPr>
        <w:t xml:space="preserve">ему </w:t>
      </w:r>
      <w:r w:rsidRPr="006B1A2E">
        <w:rPr>
          <w:sz w:val="20"/>
          <w:szCs w:val="20"/>
          <w:highlight w:val="green"/>
          <w:lang w:val="ru-RU"/>
        </w:rPr>
        <w:t>в системе учета после прохождения процедуры регистрации.</w:t>
      </w:r>
    </w:p>
    <w:p w14:paraId="4F9B30D8" w14:textId="05006A09" w:rsidR="00B018D4" w:rsidRDefault="00000000">
      <w:pPr>
        <w:ind w:right="-1" w:firstLine="567"/>
        <w:jc w:val="both"/>
        <w:rPr>
          <w:sz w:val="20"/>
          <w:szCs w:val="20"/>
          <w:lang w:val="ru-RU"/>
        </w:rPr>
      </w:pPr>
      <w:r>
        <w:rPr>
          <w:sz w:val="20"/>
          <w:szCs w:val="20"/>
          <w:lang w:val="ru-RU"/>
        </w:rPr>
        <w:lastRenderedPageBreak/>
        <w:t>3.1</w:t>
      </w:r>
      <w:r w:rsidR="00453DFF">
        <w:rPr>
          <w:sz w:val="20"/>
          <w:szCs w:val="20"/>
          <w:lang w:val="ru-RU"/>
        </w:rPr>
        <w:t>3</w:t>
      </w:r>
      <w:r>
        <w:rPr>
          <w:sz w:val="20"/>
          <w:szCs w:val="20"/>
          <w:lang w:val="ru-RU"/>
        </w:rPr>
        <w:t>. Один месяц в системе учета Оператора равен одному календарному месяцу.</w:t>
      </w:r>
    </w:p>
    <w:p w14:paraId="0FADA8D6" w14:textId="77777777" w:rsidR="00B018D4" w:rsidRDefault="00000000">
      <w:pPr>
        <w:ind w:right="-1" w:firstLine="567"/>
        <w:jc w:val="both"/>
        <w:rPr>
          <w:sz w:val="20"/>
          <w:szCs w:val="20"/>
          <w:lang w:val="ru-RU"/>
        </w:rPr>
      </w:pPr>
      <w:r>
        <w:rPr>
          <w:sz w:val="20"/>
          <w:szCs w:val="20"/>
          <w:lang w:val="ru-RU"/>
        </w:rPr>
        <w:t>Взаимодействие Сторон по электронному документообороту с использованием электронной подписи регулируются Федеральным законом от 06.04.2011 № 63-ФЗ «Об электронной подписи», иным нормативными правовыми актами Российской Федерации.</w:t>
      </w:r>
    </w:p>
    <w:p w14:paraId="1432CF78" w14:textId="1643511A" w:rsidR="00B018D4" w:rsidRDefault="00000000">
      <w:pPr>
        <w:ind w:right="-1" w:firstLine="567"/>
        <w:jc w:val="both"/>
        <w:rPr>
          <w:sz w:val="20"/>
          <w:szCs w:val="20"/>
          <w:lang w:val="ru-RU"/>
        </w:rPr>
      </w:pPr>
      <w:r>
        <w:rPr>
          <w:sz w:val="20"/>
          <w:szCs w:val="20"/>
          <w:lang w:val="ru-RU"/>
        </w:rPr>
        <w:t>3.1</w:t>
      </w:r>
      <w:r w:rsidR="00453DFF">
        <w:rPr>
          <w:sz w:val="20"/>
          <w:szCs w:val="20"/>
          <w:lang w:val="ru-RU"/>
        </w:rPr>
        <w:t>4</w:t>
      </w:r>
      <w:r>
        <w:rPr>
          <w:sz w:val="20"/>
          <w:szCs w:val="20"/>
          <w:lang w:val="ru-RU"/>
        </w:rPr>
        <w:t xml:space="preserve">. Датой оплаты считается дата списания денежных средств с </w:t>
      </w:r>
      <w:r w:rsidR="00453DFF">
        <w:rPr>
          <w:sz w:val="20"/>
          <w:szCs w:val="20"/>
          <w:lang w:val="ru-RU"/>
        </w:rPr>
        <w:t>лицев</w:t>
      </w:r>
      <w:r>
        <w:rPr>
          <w:sz w:val="20"/>
          <w:szCs w:val="20"/>
          <w:lang w:val="ru-RU"/>
        </w:rPr>
        <w:t>ого счета Абонента.</w:t>
      </w:r>
    </w:p>
    <w:p w14:paraId="7C4DEB22" w14:textId="77777777" w:rsidR="00B018D4" w:rsidRDefault="00B018D4">
      <w:pPr>
        <w:ind w:right="-1"/>
        <w:jc w:val="both"/>
        <w:rPr>
          <w:rFonts w:eastAsia="Arial Unicode MS"/>
          <w:sz w:val="16"/>
          <w:szCs w:val="20"/>
          <w:lang w:val="ru-RU"/>
        </w:rPr>
      </w:pPr>
    </w:p>
    <w:p w14:paraId="54426E90" w14:textId="77777777" w:rsidR="00B018D4" w:rsidRDefault="00000000">
      <w:pPr>
        <w:jc w:val="center"/>
        <w:rPr>
          <w:rStyle w:val="a8"/>
          <w:lang w:val="ru-RU"/>
        </w:rPr>
      </w:pPr>
      <w:r>
        <w:rPr>
          <w:rStyle w:val="a8"/>
          <w:sz w:val="20"/>
          <w:szCs w:val="20"/>
        </w:rPr>
        <w:t>IV</w:t>
      </w:r>
      <w:r>
        <w:rPr>
          <w:rStyle w:val="a8"/>
          <w:sz w:val="20"/>
          <w:szCs w:val="20"/>
          <w:lang w:val="ru-RU"/>
        </w:rPr>
        <w:t>. Ответственность Сторон</w:t>
      </w:r>
    </w:p>
    <w:p w14:paraId="139863DB" w14:textId="77777777" w:rsidR="00B018D4" w:rsidRDefault="00000000">
      <w:pPr>
        <w:ind w:right="-1" w:firstLine="567"/>
        <w:jc w:val="both"/>
        <w:rPr>
          <w:rFonts w:eastAsia="Arial Unicode MS"/>
          <w:sz w:val="20"/>
          <w:szCs w:val="20"/>
          <w:lang w:val="ru-RU"/>
        </w:rPr>
      </w:pPr>
      <w:r>
        <w:rPr>
          <w:sz w:val="20"/>
          <w:szCs w:val="20"/>
          <w:lang w:val="ru-RU"/>
        </w:rPr>
        <w:t>4.1.</w:t>
      </w:r>
      <w:r>
        <w:rPr>
          <w:rFonts w:eastAsia="Arial Unicode MS"/>
          <w:sz w:val="20"/>
          <w:szCs w:val="20"/>
          <w:lang w:val="ru-RU"/>
        </w:rPr>
        <w:t xml:space="preserve"> </w:t>
      </w:r>
      <w:r>
        <w:rPr>
          <w:sz w:val="20"/>
          <w:szCs w:val="20"/>
          <w:lang w:val="ru-RU"/>
        </w:rPr>
        <w:t>За неисполнение или ненадлежащее исполнение настоящего Контракта Стороны несут ответственность в соответствии с действующим законодательством РФ и Контрактом.</w:t>
      </w:r>
    </w:p>
    <w:p w14:paraId="583B7E5B" w14:textId="77777777" w:rsidR="00B018D4" w:rsidRDefault="00000000">
      <w:pPr>
        <w:ind w:right="-1" w:firstLine="567"/>
        <w:jc w:val="both"/>
        <w:rPr>
          <w:rFonts w:eastAsia="Arial Unicode MS"/>
          <w:sz w:val="20"/>
          <w:szCs w:val="20"/>
          <w:lang w:val="ru-RU"/>
        </w:rPr>
      </w:pPr>
      <w:r>
        <w:rPr>
          <w:sz w:val="20"/>
          <w:szCs w:val="20"/>
          <w:lang w:val="ru-RU"/>
        </w:rPr>
        <w:t>4.2. Абонент самостоятельно обеспечивает и несет всю ответственность за сохранность и защиту своей информации (включая пароли Абонента), своего программного и аппаратного обеспечения при использовании им Услуг Оператора.</w:t>
      </w:r>
    </w:p>
    <w:p w14:paraId="7D6B52EE" w14:textId="30B8DFD9" w:rsidR="00B018D4" w:rsidRDefault="00000000">
      <w:pPr>
        <w:ind w:right="-1" w:firstLine="567"/>
        <w:jc w:val="both"/>
        <w:rPr>
          <w:rFonts w:eastAsia="Arial Unicode MS"/>
          <w:sz w:val="20"/>
          <w:szCs w:val="20"/>
          <w:lang w:val="ru-RU"/>
        </w:rPr>
      </w:pPr>
      <w:r>
        <w:rPr>
          <w:sz w:val="20"/>
          <w:szCs w:val="20"/>
          <w:lang w:val="ru-RU"/>
        </w:rPr>
        <w:t xml:space="preserve">4.3. В случае если Абонент не соблюдает </w:t>
      </w:r>
      <w:r w:rsidR="002518F5">
        <w:rPr>
          <w:sz w:val="20"/>
          <w:szCs w:val="20"/>
          <w:lang w:val="ru-RU"/>
        </w:rPr>
        <w:t xml:space="preserve">условия </w:t>
      </w:r>
      <w:r>
        <w:rPr>
          <w:sz w:val="20"/>
          <w:szCs w:val="20"/>
          <w:lang w:val="ru-RU"/>
        </w:rPr>
        <w:t>Контракт</w:t>
      </w:r>
      <w:r w:rsidR="002518F5">
        <w:rPr>
          <w:sz w:val="20"/>
          <w:szCs w:val="20"/>
          <w:lang w:val="ru-RU"/>
        </w:rPr>
        <w:t>а</w:t>
      </w:r>
      <w:r>
        <w:rPr>
          <w:sz w:val="20"/>
          <w:szCs w:val="20"/>
          <w:lang w:val="ru-RU"/>
        </w:rPr>
        <w:t>, Оператор имеет право приостановить предоставление всех или части Услуг Абоненту при условии письменного уведомления не менее чем за 24 часа. При этом непредоставленные Услуги Абонентом не оплачиваются.</w:t>
      </w:r>
    </w:p>
    <w:p w14:paraId="1959678E" w14:textId="77777777" w:rsidR="00B018D4" w:rsidRDefault="00000000">
      <w:pPr>
        <w:ind w:right="-1" w:firstLine="567"/>
        <w:jc w:val="both"/>
        <w:rPr>
          <w:rFonts w:eastAsia="Arial Unicode MS"/>
          <w:sz w:val="20"/>
          <w:szCs w:val="20"/>
          <w:lang w:val="ru-RU"/>
        </w:rPr>
      </w:pPr>
      <w:r>
        <w:rPr>
          <w:sz w:val="20"/>
          <w:szCs w:val="20"/>
          <w:lang w:val="ru-RU"/>
        </w:rPr>
        <w:t>4.4. Оператор не несет ответственности:</w:t>
      </w:r>
    </w:p>
    <w:p w14:paraId="15E66611" w14:textId="77777777" w:rsidR="00B018D4" w:rsidRDefault="00000000">
      <w:pPr>
        <w:numPr>
          <w:ilvl w:val="0"/>
          <w:numId w:val="1"/>
        </w:numPr>
        <w:tabs>
          <w:tab w:val="clear" w:pos="720"/>
          <w:tab w:val="left" w:pos="360"/>
        </w:tabs>
        <w:ind w:left="0" w:firstLine="567"/>
        <w:jc w:val="both"/>
        <w:rPr>
          <w:sz w:val="20"/>
          <w:szCs w:val="20"/>
          <w:lang w:val="ru-RU"/>
        </w:rPr>
      </w:pPr>
      <w:r>
        <w:rPr>
          <w:sz w:val="20"/>
          <w:szCs w:val="20"/>
          <w:lang w:val="ru-RU"/>
        </w:rPr>
        <w:t xml:space="preserve">за качество, содержание, соответствие действующему законодательству информации, передаваемой и принимаемой Абонентом с помощью Услуг Оператора; </w:t>
      </w:r>
    </w:p>
    <w:p w14:paraId="42E6457C" w14:textId="77777777" w:rsidR="00B018D4" w:rsidRDefault="00000000">
      <w:pPr>
        <w:numPr>
          <w:ilvl w:val="0"/>
          <w:numId w:val="1"/>
        </w:numPr>
        <w:tabs>
          <w:tab w:val="clear" w:pos="720"/>
          <w:tab w:val="left" w:pos="360"/>
        </w:tabs>
        <w:ind w:left="0" w:firstLine="567"/>
        <w:jc w:val="both"/>
        <w:rPr>
          <w:sz w:val="20"/>
          <w:szCs w:val="20"/>
          <w:lang w:val="ru-RU"/>
        </w:rPr>
      </w:pPr>
      <w:r>
        <w:rPr>
          <w:sz w:val="20"/>
          <w:szCs w:val="20"/>
          <w:lang w:val="ru-RU"/>
        </w:rPr>
        <w:t xml:space="preserve">за любые убытки, в том числе и упущенную выгоду, которые могут возникнуть вследствие прямого или косвенного использования Услуг Оператора; </w:t>
      </w:r>
    </w:p>
    <w:p w14:paraId="17047F70" w14:textId="77777777" w:rsidR="00B018D4" w:rsidRDefault="00000000">
      <w:pPr>
        <w:numPr>
          <w:ilvl w:val="0"/>
          <w:numId w:val="1"/>
        </w:numPr>
        <w:tabs>
          <w:tab w:val="clear" w:pos="720"/>
          <w:tab w:val="left" w:pos="360"/>
        </w:tabs>
        <w:ind w:left="0" w:firstLine="567"/>
        <w:jc w:val="both"/>
        <w:rPr>
          <w:sz w:val="20"/>
          <w:szCs w:val="20"/>
          <w:lang w:val="ru-RU"/>
        </w:rPr>
      </w:pPr>
      <w:r>
        <w:rPr>
          <w:sz w:val="20"/>
          <w:szCs w:val="20"/>
          <w:lang w:val="ru-RU"/>
        </w:rPr>
        <w:t xml:space="preserve">за использование Абонентом товаров или услуг других организаций или третьих лиц, к которым Абонент получил доступ посредством Услуг Оператора; </w:t>
      </w:r>
    </w:p>
    <w:p w14:paraId="2299B9EA" w14:textId="77777777" w:rsidR="00B018D4" w:rsidRDefault="00000000">
      <w:pPr>
        <w:numPr>
          <w:ilvl w:val="0"/>
          <w:numId w:val="1"/>
        </w:numPr>
        <w:tabs>
          <w:tab w:val="clear" w:pos="720"/>
          <w:tab w:val="left" w:pos="360"/>
        </w:tabs>
        <w:ind w:left="0" w:firstLine="567"/>
        <w:jc w:val="both"/>
        <w:rPr>
          <w:sz w:val="20"/>
          <w:szCs w:val="20"/>
          <w:lang w:val="ru-RU"/>
        </w:rPr>
      </w:pPr>
      <w:r>
        <w:rPr>
          <w:sz w:val="20"/>
          <w:szCs w:val="20"/>
          <w:lang w:val="ru-RU"/>
        </w:rPr>
        <w:t xml:space="preserve">за прекращение предоставления или ухудшение качества Услуг, произошедших не по вине Оператора; </w:t>
      </w:r>
    </w:p>
    <w:p w14:paraId="7E7E11C2" w14:textId="77777777" w:rsidR="00B018D4" w:rsidRDefault="00000000">
      <w:pPr>
        <w:numPr>
          <w:ilvl w:val="0"/>
          <w:numId w:val="1"/>
        </w:numPr>
        <w:tabs>
          <w:tab w:val="clear" w:pos="720"/>
          <w:tab w:val="left" w:pos="360"/>
        </w:tabs>
        <w:ind w:left="0" w:firstLine="567"/>
        <w:jc w:val="both"/>
        <w:rPr>
          <w:sz w:val="20"/>
          <w:szCs w:val="20"/>
          <w:lang w:val="ru-RU"/>
        </w:rPr>
      </w:pPr>
      <w:r>
        <w:rPr>
          <w:sz w:val="20"/>
          <w:szCs w:val="20"/>
          <w:lang w:val="ru-RU"/>
        </w:rPr>
        <w:t xml:space="preserve">за прекращение предоставления или ухудшение качества Услуг, произошедших во время профилактических или ремонтных работ, проводимых Оператором, если Абонент был предупрежден о них не менее чем за 4 часа; </w:t>
      </w:r>
    </w:p>
    <w:p w14:paraId="457C31D1" w14:textId="77777777" w:rsidR="00B018D4" w:rsidRDefault="00000000">
      <w:pPr>
        <w:numPr>
          <w:ilvl w:val="0"/>
          <w:numId w:val="1"/>
        </w:numPr>
        <w:tabs>
          <w:tab w:val="clear" w:pos="720"/>
          <w:tab w:val="left" w:pos="360"/>
        </w:tabs>
        <w:ind w:left="0" w:firstLine="567"/>
        <w:jc w:val="both"/>
        <w:rPr>
          <w:rFonts w:eastAsia="Arial Unicode MS"/>
          <w:sz w:val="20"/>
          <w:szCs w:val="20"/>
          <w:lang w:val="ru-RU"/>
        </w:rPr>
      </w:pPr>
      <w:r>
        <w:rPr>
          <w:sz w:val="20"/>
          <w:szCs w:val="20"/>
          <w:lang w:val="ru-RU"/>
        </w:rPr>
        <w:t xml:space="preserve">за любые убытки, в том числе и упущенную выгоду, возникшие вследствие использования информации (включая пароли Абонента) или оборудования Абонента третьими лицами или организациями с санкции или без санкции Абонента. </w:t>
      </w:r>
    </w:p>
    <w:p w14:paraId="488FFFF5" w14:textId="77777777" w:rsidR="00B018D4" w:rsidRDefault="00000000">
      <w:pPr>
        <w:ind w:right="-1" w:firstLine="567"/>
        <w:jc w:val="both"/>
        <w:rPr>
          <w:sz w:val="20"/>
          <w:szCs w:val="20"/>
          <w:lang w:val="ru-RU"/>
        </w:rPr>
      </w:pPr>
      <w:r>
        <w:rPr>
          <w:sz w:val="20"/>
          <w:szCs w:val="20"/>
          <w:lang w:val="ru-RU"/>
        </w:rPr>
        <w:t>4.5. За каждый факт неисполнения или ненадлежащего исполнения Оператором обязательства, предусмотренного Контрактом, которое не имеет стоимостного выражения, штраф устанавливается в размере: 100,00 рублей (сто рублей 00 копеек).</w:t>
      </w:r>
    </w:p>
    <w:p w14:paraId="575B3C75" w14:textId="77777777" w:rsidR="00B018D4" w:rsidRDefault="00000000">
      <w:pPr>
        <w:ind w:right="-1" w:firstLine="567"/>
        <w:jc w:val="both"/>
        <w:rPr>
          <w:sz w:val="20"/>
          <w:szCs w:val="20"/>
          <w:lang w:val="ru-RU"/>
        </w:rPr>
      </w:pPr>
      <w:r>
        <w:rPr>
          <w:sz w:val="20"/>
          <w:szCs w:val="20"/>
          <w:lang w:val="ru-RU"/>
        </w:rPr>
        <w:t>4.6. За каждый факт неисполнения Абонентом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100,00 рублей (сто рублей 00 копеек).</w:t>
      </w:r>
    </w:p>
    <w:p w14:paraId="622B4844" w14:textId="77777777" w:rsidR="00B018D4" w:rsidRDefault="00000000">
      <w:pPr>
        <w:ind w:right="-1" w:firstLine="567"/>
        <w:jc w:val="both"/>
        <w:rPr>
          <w:sz w:val="20"/>
          <w:szCs w:val="20"/>
          <w:lang w:val="ru-RU"/>
        </w:rPr>
      </w:pPr>
      <w:r>
        <w:rPr>
          <w:sz w:val="20"/>
          <w:szCs w:val="20"/>
          <w:lang w:val="ru-RU"/>
        </w:rPr>
        <w:t>4.7. В случае просрочки исполнения Оператором обязательств, предусмотренных Контрактом, а также в иных случаях неисполнения или ненадлежащего исполнения Оператором обязательств, предусмотренных Контрактом, Абонент вправе потребовать уплаты неустоек (штрафов, пеней). Пеня начисляется за каждый день просрочки исполнения Оператором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Оператором.</w:t>
      </w:r>
    </w:p>
    <w:p w14:paraId="31804AE5" w14:textId="77777777" w:rsidR="00B018D4" w:rsidRDefault="00000000">
      <w:pPr>
        <w:ind w:right="-1" w:firstLine="567"/>
        <w:jc w:val="both"/>
        <w:rPr>
          <w:sz w:val="20"/>
          <w:szCs w:val="20"/>
          <w:lang w:val="ru-RU"/>
        </w:rPr>
      </w:pPr>
      <w:r>
        <w:rPr>
          <w:sz w:val="20"/>
          <w:szCs w:val="20"/>
          <w:lang w:val="ru-RU"/>
        </w:rPr>
        <w:t>4.8. Общая сумма начисленных штрафов за неисполнение или ненадлежащее исполнение Оператором обязательств, предусмотренных Контрактом, не может превышать цену Контракта.</w:t>
      </w:r>
    </w:p>
    <w:p w14:paraId="21C60624" w14:textId="77777777" w:rsidR="00B018D4" w:rsidRDefault="00000000">
      <w:pPr>
        <w:ind w:right="-1" w:firstLine="567"/>
        <w:jc w:val="both"/>
        <w:rPr>
          <w:sz w:val="20"/>
          <w:szCs w:val="20"/>
          <w:lang w:val="ru-RU"/>
        </w:rPr>
      </w:pPr>
      <w:r>
        <w:rPr>
          <w:sz w:val="20"/>
          <w:szCs w:val="20"/>
          <w:lang w:val="ru-RU"/>
        </w:rPr>
        <w:t>4.9. В случае просрочки исполнения Абонентом обязательств, предусмотренных Контрактом, а также в иных случаях неисполнения или ненадлежащего исполнения Абонентом обязательств, предусмотренных Контрактом, Оператор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E6497A" w14:textId="77777777" w:rsidR="00B018D4" w:rsidRDefault="00000000">
      <w:pPr>
        <w:ind w:right="-1" w:firstLine="567"/>
        <w:jc w:val="both"/>
        <w:rPr>
          <w:sz w:val="20"/>
          <w:szCs w:val="20"/>
          <w:lang w:val="ru-RU"/>
        </w:rPr>
      </w:pPr>
      <w:r>
        <w:rPr>
          <w:sz w:val="20"/>
          <w:szCs w:val="20"/>
          <w:lang w:val="ru-RU"/>
        </w:rPr>
        <w:t>4.10. Общая сумма начисленных штрафов за ненадлежащее исполнение Абонентом обязательств, предусмотренных Контрактом, не может превышать цену Контракта.</w:t>
      </w:r>
    </w:p>
    <w:p w14:paraId="519DA237" w14:textId="77777777" w:rsidR="00B018D4" w:rsidRDefault="00000000">
      <w:pPr>
        <w:ind w:right="-1" w:firstLine="567"/>
        <w:jc w:val="both"/>
        <w:rPr>
          <w:sz w:val="20"/>
          <w:szCs w:val="20"/>
          <w:lang w:val="ru-RU"/>
        </w:rPr>
      </w:pPr>
      <w:r>
        <w:rPr>
          <w:sz w:val="20"/>
          <w:szCs w:val="20"/>
          <w:lang w:val="ru-RU"/>
        </w:rPr>
        <w:t>4.11. В случае неисполнения или ненадлежащего исполнения Оператором обязательств, предусмотренных Контрактом, Абонент вправе произвести оплату по Контракту за вычетом соответствующего размера неустойки (штрафа, пени).</w:t>
      </w:r>
    </w:p>
    <w:p w14:paraId="2764EA1B" w14:textId="77777777" w:rsidR="00B018D4" w:rsidRDefault="00000000">
      <w:pPr>
        <w:ind w:right="-1" w:firstLine="567"/>
        <w:jc w:val="both"/>
        <w:rPr>
          <w:sz w:val="20"/>
          <w:szCs w:val="20"/>
          <w:lang w:val="ru-RU"/>
        </w:rPr>
      </w:pPr>
      <w:r>
        <w:rPr>
          <w:sz w:val="20"/>
          <w:szCs w:val="20"/>
          <w:lang w:val="ru-RU"/>
        </w:rPr>
        <w:t>4.12. Уплата Стороной неустойки (штрафа, пени) не освобождает ее от исполнения обязательств по Контракту.</w:t>
      </w:r>
    </w:p>
    <w:p w14:paraId="6575C448" w14:textId="77777777" w:rsidR="00B018D4" w:rsidRDefault="00000000">
      <w:pPr>
        <w:ind w:right="-1" w:firstLine="567"/>
        <w:jc w:val="both"/>
        <w:rPr>
          <w:sz w:val="20"/>
          <w:szCs w:val="20"/>
          <w:lang w:val="ru-RU"/>
        </w:rPr>
      </w:pPr>
      <w:r>
        <w:rPr>
          <w:sz w:val="20"/>
          <w:szCs w:val="20"/>
          <w:lang w:val="ru-RU"/>
        </w:rPr>
        <w:t>4.13.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71F7DA04" w14:textId="77777777" w:rsidR="00B018D4" w:rsidRDefault="00000000">
      <w:pPr>
        <w:ind w:right="-1" w:firstLine="567"/>
        <w:jc w:val="both"/>
        <w:rPr>
          <w:sz w:val="20"/>
          <w:szCs w:val="20"/>
          <w:lang w:val="ru-RU"/>
        </w:rPr>
      </w:pPr>
      <w:r>
        <w:rPr>
          <w:sz w:val="20"/>
          <w:szCs w:val="20"/>
          <w:lang w:val="ru-RU"/>
        </w:rPr>
        <w:lastRenderedPageBreak/>
        <w:t>4.14. В случаях, когда услуга оказана Оператором с отступлениями от Контракта, ухудшившими результат, или с иными недостатками, которые делают его не пригодным для использования, Абонент вправе, если иное не установлено законодательством Российской Федерации или Контрактом, по своему выбору потребовать от Оператора:</w:t>
      </w:r>
    </w:p>
    <w:p w14:paraId="4C73BFD1" w14:textId="77777777" w:rsidR="00B018D4" w:rsidRDefault="00000000">
      <w:pPr>
        <w:ind w:right="-1" w:firstLine="567"/>
        <w:jc w:val="both"/>
        <w:rPr>
          <w:sz w:val="20"/>
          <w:szCs w:val="20"/>
          <w:lang w:val="ru-RU"/>
        </w:rPr>
      </w:pPr>
      <w:r>
        <w:rPr>
          <w:sz w:val="20"/>
          <w:szCs w:val="20"/>
          <w:lang w:val="ru-RU"/>
        </w:rPr>
        <w:t>- безвозмездного устранения недостатков в разумный срок;</w:t>
      </w:r>
    </w:p>
    <w:p w14:paraId="0F929237" w14:textId="77777777" w:rsidR="00B018D4" w:rsidRDefault="00000000">
      <w:pPr>
        <w:ind w:right="-1" w:firstLine="567"/>
        <w:jc w:val="both"/>
        <w:rPr>
          <w:sz w:val="20"/>
          <w:szCs w:val="20"/>
          <w:lang w:val="ru-RU"/>
        </w:rPr>
      </w:pPr>
      <w:r>
        <w:rPr>
          <w:sz w:val="20"/>
          <w:szCs w:val="20"/>
          <w:lang w:val="ru-RU"/>
        </w:rPr>
        <w:t>- соразмерного уменьшения установленной за услуги цены;</w:t>
      </w:r>
    </w:p>
    <w:p w14:paraId="050000EE" w14:textId="77777777" w:rsidR="00B018D4" w:rsidRDefault="00000000">
      <w:pPr>
        <w:ind w:right="-1" w:firstLine="567"/>
        <w:jc w:val="both"/>
        <w:rPr>
          <w:sz w:val="20"/>
          <w:szCs w:val="20"/>
          <w:lang w:val="ru-RU"/>
        </w:rPr>
      </w:pPr>
      <w:r>
        <w:rPr>
          <w:sz w:val="20"/>
          <w:szCs w:val="20"/>
          <w:lang w:val="ru-RU"/>
        </w:rPr>
        <w:t>- возмещение своих расходов на устранение недостатков.</w:t>
      </w:r>
    </w:p>
    <w:p w14:paraId="6C305FBC" w14:textId="77777777" w:rsidR="00B018D4" w:rsidRDefault="00000000">
      <w:pPr>
        <w:ind w:right="-1" w:firstLine="567"/>
        <w:jc w:val="both"/>
        <w:rPr>
          <w:sz w:val="20"/>
          <w:szCs w:val="20"/>
          <w:lang w:val="ru-RU"/>
        </w:rPr>
      </w:pPr>
      <w:r>
        <w:rPr>
          <w:sz w:val="20"/>
          <w:szCs w:val="20"/>
          <w:lang w:val="ru-RU"/>
        </w:rPr>
        <w:t>Если отступления в оказании услуг от условий Контракта или иные недостатки результата оказанных услуг в установленный Абонентом разумный срок не были устранены, либо являются существенными и неустранимыми, Абонент вправе отказаться от исполнения Контракта.</w:t>
      </w:r>
    </w:p>
    <w:p w14:paraId="16D58EC2" w14:textId="77777777" w:rsidR="00B018D4" w:rsidRDefault="00000000">
      <w:pPr>
        <w:jc w:val="center"/>
        <w:rPr>
          <w:rStyle w:val="a8"/>
          <w:sz w:val="20"/>
          <w:szCs w:val="20"/>
          <w:lang w:val="ru-RU"/>
        </w:rPr>
      </w:pPr>
      <w:r>
        <w:rPr>
          <w:rStyle w:val="a8"/>
          <w:sz w:val="20"/>
          <w:szCs w:val="20"/>
        </w:rPr>
        <w:t>V</w:t>
      </w:r>
      <w:r>
        <w:rPr>
          <w:rStyle w:val="a8"/>
          <w:sz w:val="20"/>
          <w:szCs w:val="20"/>
          <w:lang w:val="ru-RU"/>
        </w:rPr>
        <w:t>. Конфиденциальность</w:t>
      </w:r>
    </w:p>
    <w:p w14:paraId="19D26BD7" w14:textId="77777777" w:rsidR="00B018D4" w:rsidRDefault="00000000">
      <w:pPr>
        <w:ind w:firstLine="567"/>
        <w:jc w:val="both"/>
        <w:rPr>
          <w:sz w:val="20"/>
          <w:szCs w:val="20"/>
          <w:lang w:val="ru-RU"/>
        </w:rPr>
      </w:pPr>
      <w:r>
        <w:rPr>
          <w:sz w:val="20"/>
          <w:szCs w:val="20"/>
          <w:lang w:val="ru-RU"/>
        </w:rPr>
        <w:t>5.1. Вся информация, полученная в ходе реализации Контракта,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Контракта, так и по окончании его действия в течение 3 (трех) лет. Иные условия конфиденциальности могут быть установлены по требованию любой из сторон.</w:t>
      </w:r>
    </w:p>
    <w:p w14:paraId="387FD5E5" w14:textId="77777777" w:rsidR="00B018D4" w:rsidRDefault="00000000">
      <w:pPr>
        <w:ind w:firstLine="567"/>
        <w:jc w:val="both"/>
        <w:rPr>
          <w:sz w:val="20"/>
          <w:szCs w:val="20"/>
          <w:lang w:val="ru-RU"/>
        </w:rPr>
      </w:pPr>
      <w:r>
        <w:rPr>
          <w:sz w:val="20"/>
          <w:szCs w:val="20"/>
          <w:lang w:val="ru-RU"/>
        </w:rPr>
        <w:t>5.2. Стороны обязуются не разглашать конфиденциальную информацию.</w:t>
      </w:r>
    </w:p>
    <w:p w14:paraId="1B3D9446" w14:textId="77777777" w:rsidR="00B018D4" w:rsidRDefault="00000000">
      <w:pPr>
        <w:ind w:firstLine="567"/>
        <w:jc w:val="both"/>
        <w:rPr>
          <w:sz w:val="20"/>
          <w:szCs w:val="20"/>
          <w:lang w:val="ru-RU"/>
        </w:rPr>
      </w:pPr>
      <w:r>
        <w:rPr>
          <w:sz w:val="20"/>
          <w:szCs w:val="20"/>
          <w:lang w:val="ru-RU"/>
        </w:rPr>
        <w:t>5.3. В соответствии с Федеральным законом от 27.07.2006 г. №152-ФЗ «О персональных данных» Абонент выражает свое Согласие на осуществление со всеми персональными данными, указанными Абонентом в настоящем Контракте, а так же в предоставленных Абонентом документах, следующих действий: сбор, систематизация, накопление, хранение, уточнение (обновление, изменение), использование, распространение, обезличивание, блокирование, уничтожение (далее - обработка), а так же их обработку в целях продвижения на рынке услуг Оператора путем осуществления с Абонентом прямых контактов с помощью средств связи, на весь срок действия настоящего согласия. Обработка персональных данных осуществляется Оператором на бумажном и электронном носителях с использованием и без использования средств автоматизации.</w:t>
      </w:r>
    </w:p>
    <w:p w14:paraId="246E125B" w14:textId="77777777" w:rsidR="00B018D4" w:rsidRDefault="00000000">
      <w:pPr>
        <w:spacing w:after="240"/>
        <w:ind w:right="-1" w:firstLine="567"/>
        <w:jc w:val="both"/>
        <w:rPr>
          <w:b/>
          <w:bCs/>
          <w:lang w:val="ru-RU"/>
        </w:rPr>
      </w:pPr>
      <w:r>
        <w:rPr>
          <w:sz w:val="20"/>
          <w:szCs w:val="20"/>
          <w:lang w:val="ru-RU"/>
        </w:rPr>
        <w:t>Настоящее согласие действует до момента прекращения Контракта, а также последующие 5(пять) лет при условии отсутствия у Оператора сведений о его отзыве. По истечении срока действия настоящего согласия или в случае его отзыва Абонент уполномочивает Оператора уничтожить только те персональные данные, дальнейшая обработка которых не предусмотрена законодательством Российской Федерации.</w:t>
      </w:r>
    </w:p>
    <w:p w14:paraId="2DC2E721" w14:textId="77777777" w:rsidR="00B018D4" w:rsidRPr="007C0593" w:rsidRDefault="00000000">
      <w:pPr>
        <w:jc w:val="center"/>
        <w:rPr>
          <w:rStyle w:val="a8"/>
          <w:lang w:val="ru-RU"/>
        </w:rPr>
      </w:pPr>
      <w:r>
        <w:rPr>
          <w:rStyle w:val="a8"/>
          <w:sz w:val="20"/>
          <w:szCs w:val="20"/>
        </w:rPr>
        <w:t>VI</w:t>
      </w:r>
      <w:r w:rsidRPr="007C0593">
        <w:rPr>
          <w:rStyle w:val="a8"/>
          <w:sz w:val="20"/>
          <w:szCs w:val="20"/>
          <w:lang w:val="ru-RU"/>
        </w:rPr>
        <w:t>. Обстоятельства непреодолимой силы</w:t>
      </w:r>
    </w:p>
    <w:p w14:paraId="2929AE10" w14:textId="77777777" w:rsidR="00B018D4" w:rsidRDefault="00000000">
      <w:pPr>
        <w:ind w:right="-1" w:firstLine="567"/>
        <w:jc w:val="both"/>
        <w:rPr>
          <w:rFonts w:eastAsia="Arial Unicode MS"/>
          <w:sz w:val="20"/>
          <w:szCs w:val="20"/>
          <w:lang w:val="ru-RU"/>
        </w:rPr>
      </w:pPr>
      <w:r>
        <w:rPr>
          <w:sz w:val="20"/>
          <w:szCs w:val="20"/>
          <w:lang w:val="ru-RU"/>
        </w:rPr>
        <w:t>6.1. Стороны освобождаются от ответственности за неисполнение обязательств по настоящему Контракту в случае возникновения обстоятельств непреодолимой силы или иных обстоятельств, не зависящих от волеизъявления Сторон, и влияющих на исполнение обязательств Сторон по настоящему Контракту, если в течение 10 (Десяти) дней с момента возникновения таких обстоятельств и при наличии связи, Сторона, пострадавшая от их влияния, известит другую Сторону об их наступлении.</w:t>
      </w:r>
    </w:p>
    <w:p w14:paraId="3F0763D2" w14:textId="77777777" w:rsidR="00B018D4" w:rsidRDefault="00000000">
      <w:pPr>
        <w:ind w:right="-1" w:firstLine="567"/>
        <w:jc w:val="both"/>
        <w:rPr>
          <w:sz w:val="20"/>
          <w:szCs w:val="20"/>
          <w:lang w:val="ru-RU"/>
        </w:rPr>
      </w:pPr>
      <w:r>
        <w:rPr>
          <w:sz w:val="20"/>
          <w:szCs w:val="20"/>
          <w:lang w:val="ru-RU"/>
        </w:rPr>
        <w:t>6.2. Обстоятельствами непреодолимой силы признаются: стихийные бедствия, массовые беспорядки, забастовки, военные действия, вступление в действие законодательных актов, правительственных постановлений и распоряжений государственных органов, прямо или косвенно запрещающих указанные в настоящем Контракте виды деятельности и препятствующие выполнению обязательств по настоящему Контракту.</w:t>
      </w:r>
    </w:p>
    <w:p w14:paraId="198D381F" w14:textId="77777777" w:rsidR="00B018D4" w:rsidRDefault="00000000">
      <w:pPr>
        <w:ind w:right="-1" w:firstLine="567"/>
        <w:jc w:val="both"/>
        <w:rPr>
          <w:rFonts w:eastAsia="Arial Unicode MS"/>
          <w:sz w:val="20"/>
          <w:szCs w:val="20"/>
          <w:lang w:val="ru-RU"/>
        </w:rPr>
      </w:pPr>
      <w:r>
        <w:rPr>
          <w:rFonts w:eastAsia="Arial Unicode MS"/>
          <w:sz w:val="20"/>
          <w:szCs w:val="20"/>
          <w:lang w:val="ru-RU"/>
        </w:rPr>
        <w:t>6.3. Сторона, которая не исполняет своего обязательства вследствие непреодолимой силы, должна дать письменное извещение другой Стороне о препятствии и его влиянии на исполнение обязательств по Контракту.</w:t>
      </w:r>
    </w:p>
    <w:p w14:paraId="59AEC604" w14:textId="77777777" w:rsidR="00B018D4" w:rsidRDefault="00000000">
      <w:pPr>
        <w:ind w:right="-1" w:firstLine="567"/>
        <w:jc w:val="both"/>
        <w:rPr>
          <w:rFonts w:eastAsia="Arial Unicode MS"/>
          <w:sz w:val="20"/>
          <w:szCs w:val="20"/>
          <w:lang w:val="ru-RU"/>
        </w:rPr>
      </w:pPr>
      <w:r>
        <w:rPr>
          <w:rFonts w:eastAsia="Arial Unicode MS"/>
          <w:sz w:val="20"/>
          <w:szCs w:val="20"/>
          <w:lang w:val="ru-RU"/>
        </w:rPr>
        <w:t>6.4.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Абонентом и Оператором в порядке, установленном действующим законодательством Российской Федерации.</w:t>
      </w:r>
    </w:p>
    <w:p w14:paraId="20EF6F9B" w14:textId="77777777" w:rsidR="00B018D4" w:rsidRDefault="00B018D4">
      <w:pPr>
        <w:jc w:val="center"/>
        <w:rPr>
          <w:b/>
          <w:bCs/>
          <w:sz w:val="16"/>
          <w:szCs w:val="20"/>
          <w:lang w:val="ru-RU"/>
        </w:rPr>
      </w:pPr>
    </w:p>
    <w:p w14:paraId="1C995338" w14:textId="77777777" w:rsidR="00B018D4" w:rsidRDefault="00000000">
      <w:pPr>
        <w:jc w:val="center"/>
        <w:rPr>
          <w:rFonts w:eastAsia="Arial Unicode MS"/>
          <w:sz w:val="20"/>
          <w:szCs w:val="20"/>
          <w:lang w:val="ru-RU"/>
        </w:rPr>
      </w:pPr>
      <w:r>
        <w:rPr>
          <w:rStyle w:val="a8"/>
          <w:sz w:val="20"/>
          <w:szCs w:val="20"/>
        </w:rPr>
        <w:t>VII</w:t>
      </w:r>
      <w:r>
        <w:rPr>
          <w:rStyle w:val="a8"/>
          <w:sz w:val="20"/>
          <w:szCs w:val="20"/>
          <w:lang w:val="ru-RU"/>
        </w:rPr>
        <w:t>. Порядок заключения, срок действия и порядок расторжения Контракта</w:t>
      </w:r>
    </w:p>
    <w:p w14:paraId="411A50E1" w14:textId="63B9C2C0" w:rsidR="00B018D4" w:rsidRDefault="00000000">
      <w:pPr>
        <w:ind w:right="-1" w:firstLine="567"/>
        <w:jc w:val="both"/>
        <w:rPr>
          <w:sz w:val="20"/>
          <w:szCs w:val="20"/>
          <w:lang w:val="ru-RU"/>
        </w:rPr>
      </w:pPr>
      <w:r>
        <w:rPr>
          <w:sz w:val="20"/>
          <w:szCs w:val="20"/>
          <w:lang w:val="ru-RU"/>
        </w:rPr>
        <w:t xml:space="preserve">7.1. Контракт вступает в силу с </w:t>
      </w:r>
      <w:r w:rsidR="002518F5">
        <w:rPr>
          <w:sz w:val="20"/>
          <w:szCs w:val="20"/>
          <w:lang w:val="ru-RU"/>
        </w:rPr>
        <w:t>01 октября</w:t>
      </w:r>
      <w:r>
        <w:rPr>
          <w:sz w:val="20"/>
          <w:szCs w:val="20"/>
          <w:lang w:val="ru-RU"/>
        </w:rPr>
        <w:t xml:space="preserve"> 2026 года и действует до момента надлежащего исполнения принятых Сторонами обязательств. Окончание срока действия Контракта не освобождает Стороны от ответственности за нарушение условий Контракта.</w:t>
      </w:r>
    </w:p>
    <w:p w14:paraId="299D90CC" w14:textId="77777777" w:rsidR="00B018D4" w:rsidRDefault="00000000">
      <w:pPr>
        <w:autoSpaceDN w:val="0"/>
        <w:ind w:firstLine="567"/>
        <w:contextualSpacing/>
        <w:jc w:val="both"/>
        <w:rPr>
          <w:sz w:val="20"/>
          <w:szCs w:val="20"/>
          <w:lang w:val="ru-RU"/>
        </w:rPr>
      </w:pPr>
      <w:r>
        <w:rPr>
          <w:sz w:val="20"/>
          <w:szCs w:val="20"/>
          <w:lang w:val="ru-RU"/>
        </w:rPr>
        <w:t>7.2. Контракт может быть изменен или дополнен в случае изменения действующего законодательства Российской Федерации, влияющего на условия Контракта, или по обоюдному согласию Сторон, оформленному в виде дополнительного соглашения к Контракту и подписанному Сторонами, в том числе в следующих случаях:</w:t>
      </w:r>
    </w:p>
    <w:p w14:paraId="1CC89969" w14:textId="77777777" w:rsidR="00B018D4" w:rsidRDefault="00000000" w:rsidP="00DC4320">
      <w:pPr>
        <w:autoSpaceDE w:val="0"/>
        <w:autoSpaceDN w:val="0"/>
        <w:ind w:left="851" w:hanging="284"/>
        <w:jc w:val="both"/>
        <w:rPr>
          <w:sz w:val="20"/>
          <w:szCs w:val="20"/>
          <w:lang w:val="ru-RU"/>
        </w:rPr>
      </w:pPr>
      <w:r>
        <w:rPr>
          <w:sz w:val="20"/>
          <w:szCs w:val="20"/>
          <w:lang w:val="ru-RU"/>
        </w:rPr>
        <w:t>1) при снижении цены Контракта без изменения предусмотренных Контрактом объема услуг, качества оказанных Услуг и иных условий Контракта;</w:t>
      </w:r>
    </w:p>
    <w:p w14:paraId="56B20691" w14:textId="77777777" w:rsidR="00B018D4" w:rsidRDefault="00000000" w:rsidP="00DC4320">
      <w:pPr>
        <w:autoSpaceDE w:val="0"/>
        <w:autoSpaceDN w:val="0"/>
        <w:ind w:left="851" w:hanging="284"/>
        <w:jc w:val="both"/>
        <w:rPr>
          <w:sz w:val="20"/>
          <w:szCs w:val="20"/>
          <w:lang w:val="ru-RU"/>
        </w:rPr>
      </w:pPr>
      <w:r>
        <w:rPr>
          <w:sz w:val="20"/>
          <w:szCs w:val="20"/>
          <w:lang w:val="ru-RU"/>
        </w:rPr>
        <w:t>2) по предложению Абонента по увеличению предусмотренных Контрактом объемов услуг не более чем на 10 (десять) процентов или уменьшению предусмотренных Контрактом, объемов оказываемых услуг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10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w:t>
      </w:r>
    </w:p>
    <w:p w14:paraId="06B2D613" w14:textId="77777777" w:rsidR="00B018D4" w:rsidRDefault="00000000" w:rsidP="00DC4320">
      <w:pPr>
        <w:autoSpaceDN w:val="0"/>
        <w:ind w:left="851" w:hanging="284"/>
        <w:contextualSpacing/>
        <w:jc w:val="both"/>
        <w:rPr>
          <w:sz w:val="20"/>
          <w:szCs w:val="20"/>
          <w:lang w:val="ru-RU"/>
        </w:rPr>
      </w:pPr>
      <w:r>
        <w:rPr>
          <w:sz w:val="20"/>
          <w:szCs w:val="20"/>
          <w:lang w:val="ru-RU"/>
        </w:rPr>
        <w:t>3) в иных случаях, предусмотренных ст. 95 Закона о контрактной системе.</w:t>
      </w:r>
    </w:p>
    <w:p w14:paraId="15CB51E0" w14:textId="77777777" w:rsidR="00B018D4" w:rsidRDefault="00000000" w:rsidP="00DC4320">
      <w:pPr>
        <w:autoSpaceDN w:val="0"/>
        <w:ind w:left="851" w:hanging="284"/>
        <w:contextualSpacing/>
        <w:jc w:val="both"/>
        <w:rPr>
          <w:sz w:val="20"/>
          <w:szCs w:val="20"/>
          <w:lang w:val="ru-RU"/>
        </w:rPr>
      </w:pPr>
      <w:r>
        <w:rPr>
          <w:sz w:val="20"/>
          <w:szCs w:val="20"/>
          <w:lang w:val="ru-RU"/>
        </w:rPr>
        <w:t>7.3.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При изменении действующего законодательства Стороны обязаны заключить дополнительное соглашение.</w:t>
      </w:r>
    </w:p>
    <w:p w14:paraId="3410AFFB" w14:textId="77777777" w:rsidR="00B018D4" w:rsidRDefault="00000000">
      <w:pPr>
        <w:ind w:firstLine="567"/>
        <w:jc w:val="both"/>
        <w:rPr>
          <w:sz w:val="20"/>
          <w:szCs w:val="20"/>
          <w:lang w:val="ru-RU"/>
        </w:rPr>
      </w:pPr>
      <w:r>
        <w:rPr>
          <w:sz w:val="20"/>
          <w:szCs w:val="20"/>
          <w:lang w:val="ru-RU"/>
        </w:rPr>
        <w:t>7.4. Контракт может быть расторгнут: по соглашению Сторон; по решению суда; в случае одностороннего отказа Стороны от исполнения Контракта.</w:t>
      </w:r>
    </w:p>
    <w:p w14:paraId="7F3BED19" w14:textId="77777777" w:rsidR="00B018D4" w:rsidRDefault="00000000">
      <w:pPr>
        <w:ind w:right="-1" w:firstLine="567"/>
        <w:jc w:val="both"/>
        <w:rPr>
          <w:rFonts w:eastAsia="Arial Unicode MS"/>
          <w:sz w:val="20"/>
          <w:szCs w:val="20"/>
          <w:lang w:val="ru-RU"/>
        </w:rPr>
      </w:pPr>
      <w:r>
        <w:rPr>
          <w:sz w:val="20"/>
          <w:szCs w:val="20"/>
          <w:lang w:val="ru-RU"/>
        </w:rPr>
        <w:lastRenderedPageBreak/>
        <w:t>7.3. При расторжении Контракта средства Абонента возвращаются Оператором за вычетом оказанных услуг на дату последнего платежа Абонента Оператору.</w:t>
      </w:r>
    </w:p>
    <w:p w14:paraId="3903CBC6" w14:textId="77777777" w:rsidR="00B018D4" w:rsidRDefault="00000000">
      <w:pPr>
        <w:ind w:right="-1" w:firstLine="567"/>
        <w:jc w:val="both"/>
        <w:rPr>
          <w:sz w:val="20"/>
          <w:szCs w:val="20"/>
          <w:lang w:val="ru-RU"/>
        </w:rPr>
      </w:pPr>
      <w:r>
        <w:rPr>
          <w:sz w:val="20"/>
          <w:szCs w:val="20"/>
          <w:lang w:val="ru-RU"/>
        </w:rPr>
        <w:t>7.4. Расторжение Контракта не освобождает стороны от проведения взаиморасчетов.</w:t>
      </w:r>
    </w:p>
    <w:p w14:paraId="61AD2FC9" w14:textId="77777777" w:rsidR="00B018D4" w:rsidRDefault="00000000">
      <w:pPr>
        <w:ind w:right="-1" w:firstLine="567"/>
        <w:jc w:val="both"/>
        <w:rPr>
          <w:sz w:val="20"/>
          <w:szCs w:val="20"/>
          <w:lang w:val="ru-RU"/>
        </w:rPr>
      </w:pPr>
      <w:r>
        <w:rPr>
          <w:sz w:val="20"/>
          <w:szCs w:val="20"/>
          <w:lang w:val="ru-RU"/>
        </w:rPr>
        <w:t>7.5. Абонент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и ст. 95 Закона о контрактной системе., в том числе в следующих случаях:</w:t>
      </w:r>
    </w:p>
    <w:p w14:paraId="4C0F2F73" w14:textId="77777777" w:rsidR="00B018D4" w:rsidRDefault="00000000">
      <w:pPr>
        <w:ind w:right="-1" w:firstLine="567"/>
        <w:jc w:val="both"/>
        <w:rPr>
          <w:sz w:val="20"/>
          <w:szCs w:val="20"/>
          <w:lang w:val="ru-RU"/>
        </w:rPr>
      </w:pPr>
      <w:r>
        <w:rPr>
          <w:sz w:val="20"/>
          <w:szCs w:val="20"/>
          <w:lang w:val="ru-RU"/>
        </w:rPr>
        <w:t>7.5.1. Если Оператор не приступает своевременно (задержка более чем на 3 (три) календарных дня) к исполнению Контракта или оказывает услуги настолько медленно, что окончание их к сроку становится явно невозможным.</w:t>
      </w:r>
    </w:p>
    <w:p w14:paraId="7D9C2B29" w14:textId="77777777" w:rsidR="00B018D4" w:rsidRDefault="00000000">
      <w:pPr>
        <w:ind w:right="-1" w:firstLine="567"/>
        <w:jc w:val="both"/>
        <w:rPr>
          <w:sz w:val="20"/>
          <w:szCs w:val="20"/>
          <w:lang w:val="ru-RU"/>
        </w:rPr>
      </w:pPr>
      <w:r>
        <w:rPr>
          <w:sz w:val="20"/>
          <w:szCs w:val="20"/>
          <w:lang w:val="ru-RU"/>
        </w:rPr>
        <w:t>7.5.3. Если во время оказания услуг станет очевидным, что они не будут оказаны надлежащим образом, Абонент вправе назначить Оператору разумный срок для устранения недостатков и при неисполнении Оператором в назначенный срок этого требования отказаться от исполнения Контракта.</w:t>
      </w:r>
    </w:p>
    <w:p w14:paraId="6B30C2AC" w14:textId="77777777" w:rsidR="00B018D4" w:rsidRDefault="00000000">
      <w:pPr>
        <w:ind w:right="-1" w:firstLine="567"/>
        <w:jc w:val="both"/>
        <w:rPr>
          <w:sz w:val="20"/>
          <w:szCs w:val="20"/>
          <w:lang w:val="ru-RU"/>
        </w:rPr>
      </w:pPr>
      <w:r>
        <w:rPr>
          <w:sz w:val="20"/>
          <w:szCs w:val="20"/>
          <w:lang w:val="ru-RU"/>
        </w:rPr>
        <w:t>7.5.4. Если отступления от условий Контракта или иные недостатки оказанных услуг в установленный Абонентом разумный срок не были устранены Оператором либо являются существенными и неустранимыми.</w:t>
      </w:r>
    </w:p>
    <w:p w14:paraId="48A92736" w14:textId="77777777" w:rsidR="00B018D4" w:rsidRDefault="00000000">
      <w:pPr>
        <w:ind w:right="-1" w:firstLine="567"/>
        <w:jc w:val="both"/>
        <w:rPr>
          <w:sz w:val="20"/>
          <w:szCs w:val="20"/>
          <w:lang w:val="ru-RU"/>
        </w:rPr>
      </w:pPr>
      <w:r>
        <w:rPr>
          <w:sz w:val="20"/>
          <w:szCs w:val="20"/>
          <w:lang w:val="ru-RU"/>
        </w:rPr>
        <w:t>7.5.5. Если при нарушении Оператором конечного срока оказания услуг, указанного в Контракте, оказание Оператором Контракта утратило для Абонента интерес.</w:t>
      </w:r>
    </w:p>
    <w:p w14:paraId="1C521DA8" w14:textId="77777777" w:rsidR="00B018D4" w:rsidRDefault="00000000">
      <w:pPr>
        <w:ind w:right="-1" w:firstLine="567"/>
        <w:jc w:val="both"/>
        <w:rPr>
          <w:sz w:val="20"/>
          <w:szCs w:val="20"/>
          <w:lang w:val="ru-RU"/>
        </w:rPr>
      </w:pPr>
      <w:r>
        <w:rPr>
          <w:sz w:val="20"/>
          <w:szCs w:val="20"/>
          <w:lang w:val="ru-RU"/>
        </w:rPr>
        <w:t>7.5.7. Услуги, предусмотренные Контрактом, Оператором не оказаны, либо оказаны с недостатками, не позволяющими Абоненту осуществить их приемку.</w:t>
      </w:r>
    </w:p>
    <w:p w14:paraId="1548841C" w14:textId="77777777" w:rsidR="00B018D4" w:rsidRDefault="00000000">
      <w:pPr>
        <w:ind w:right="-1" w:firstLine="567"/>
        <w:jc w:val="both"/>
        <w:rPr>
          <w:sz w:val="20"/>
          <w:szCs w:val="20"/>
          <w:lang w:val="ru-RU"/>
        </w:rPr>
      </w:pPr>
      <w:r>
        <w:rPr>
          <w:sz w:val="20"/>
          <w:szCs w:val="20"/>
          <w:lang w:val="ru-RU"/>
        </w:rPr>
        <w:t>7.5.8. Проводится ликвидация Оператора или арбитражным судом принято решение о признании Оператора банкротом и об открытии конкурсного производства; деятельность Оператора приостановлена в порядке, предусмотренном Кодексом Российской Федерации об административных правонарушениях.</w:t>
      </w:r>
    </w:p>
    <w:p w14:paraId="1A00E3FE" w14:textId="77777777" w:rsidR="00B018D4" w:rsidRDefault="00000000">
      <w:pPr>
        <w:ind w:right="-1" w:firstLine="567"/>
        <w:jc w:val="both"/>
        <w:rPr>
          <w:sz w:val="20"/>
          <w:szCs w:val="20"/>
          <w:lang w:val="ru-RU"/>
        </w:rPr>
      </w:pPr>
      <w:r>
        <w:rPr>
          <w:sz w:val="20"/>
          <w:szCs w:val="20"/>
          <w:lang w:val="ru-RU"/>
        </w:rPr>
        <w:t>7.6. Оператор вправе принять решение об одностороннем отказе от исполнения Контракта в соответствии с законодательством Российской Федерации.</w:t>
      </w:r>
    </w:p>
    <w:p w14:paraId="2F373522" w14:textId="77777777" w:rsidR="00B018D4" w:rsidRDefault="00000000">
      <w:pPr>
        <w:ind w:right="-1" w:firstLine="567"/>
        <w:jc w:val="both"/>
        <w:rPr>
          <w:sz w:val="20"/>
          <w:szCs w:val="20"/>
          <w:lang w:val="ru-RU"/>
        </w:rPr>
      </w:pPr>
      <w:r>
        <w:rPr>
          <w:sz w:val="20"/>
          <w:szCs w:val="20"/>
          <w:lang w:val="ru-RU"/>
        </w:rPr>
        <w:t>7.7. Порядок одностороннего отказа Сторонами от исполнения Контракта предусмотрен и осуществляется в соответствии со ст. 95 Закона о контрактной системе.</w:t>
      </w:r>
    </w:p>
    <w:p w14:paraId="73FE131E" w14:textId="77777777" w:rsidR="00B018D4" w:rsidRDefault="00B018D4">
      <w:pPr>
        <w:ind w:right="-1" w:firstLine="567"/>
        <w:jc w:val="both"/>
        <w:rPr>
          <w:rFonts w:eastAsia="Arial Unicode MS"/>
          <w:sz w:val="16"/>
          <w:szCs w:val="20"/>
          <w:lang w:val="ru-RU"/>
        </w:rPr>
      </w:pPr>
    </w:p>
    <w:p w14:paraId="753067D2" w14:textId="77777777" w:rsidR="00B018D4" w:rsidRPr="007C0593" w:rsidRDefault="00000000">
      <w:pPr>
        <w:jc w:val="center"/>
        <w:rPr>
          <w:rStyle w:val="a8"/>
          <w:bCs w:val="0"/>
          <w:sz w:val="20"/>
          <w:szCs w:val="20"/>
          <w:lang w:val="ru-RU"/>
        </w:rPr>
      </w:pPr>
      <w:r>
        <w:rPr>
          <w:rStyle w:val="a8"/>
          <w:bCs w:val="0"/>
          <w:sz w:val="20"/>
          <w:szCs w:val="20"/>
        </w:rPr>
        <w:t>VIII</w:t>
      </w:r>
      <w:r w:rsidRPr="007C0593">
        <w:rPr>
          <w:rStyle w:val="a8"/>
          <w:bCs w:val="0"/>
          <w:sz w:val="20"/>
          <w:szCs w:val="20"/>
          <w:lang w:val="ru-RU"/>
        </w:rPr>
        <w:t>. Уведомления и извещения</w:t>
      </w:r>
    </w:p>
    <w:p w14:paraId="5D0BE24B" w14:textId="77777777" w:rsidR="00B018D4" w:rsidRDefault="00000000">
      <w:pPr>
        <w:ind w:right="-1" w:firstLine="567"/>
        <w:jc w:val="both"/>
        <w:rPr>
          <w:sz w:val="20"/>
          <w:szCs w:val="20"/>
          <w:lang w:val="ru-RU"/>
        </w:rPr>
      </w:pPr>
      <w:r>
        <w:rPr>
          <w:sz w:val="20"/>
          <w:szCs w:val="20"/>
          <w:lang w:val="ru-RU"/>
        </w:rPr>
        <w:t>Все уведомления, извещения и требования (претензии), необходимые в соответствии с Контрактом, совершаются в письменной форме и должны быть переданы лично или направлены заказной почтой, с дублированием по электронной почте, телефаксу, иным средствам связи, с последующим предоставлением оригинала или курьером по месту нахождения Сторон, иным адресам, указанным Сторонами в разделе 13 Контракта.</w:t>
      </w:r>
    </w:p>
    <w:p w14:paraId="2BF52C97" w14:textId="77777777" w:rsidR="00B018D4" w:rsidRDefault="00000000">
      <w:pPr>
        <w:ind w:right="-1" w:firstLine="567"/>
        <w:jc w:val="both"/>
        <w:rPr>
          <w:sz w:val="20"/>
          <w:szCs w:val="20"/>
          <w:lang w:val="ru-RU"/>
        </w:rPr>
      </w:pPr>
      <w:r>
        <w:rPr>
          <w:sz w:val="20"/>
          <w:szCs w:val="20"/>
          <w:lang w:val="ru-RU"/>
        </w:rPr>
        <w:t>Уведомления, извещения и требования (претензии), направленные по техническим средствам связи (факс, телекс, электронная почта и т.п.) имеют юридическую силу в случае их последующей замены на подлинник.</w:t>
      </w:r>
    </w:p>
    <w:p w14:paraId="77BC726C" w14:textId="77777777" w:rsidR="00B018D4" w:rsidRDefault="00000000">
      <w:pPr>
        <w:ind w:right="-1" w:firstLine="567"/>
        <w:jc w:val="both"/>
        <w:rPr>
          <w:sz w:val="20"/>
          <w:szCs w:val="20"/>
          <w:lang w:val="ru-RU"/>
        </w:rPr>
      </w:pPr>
      <w:r>
        <w:rPr>
          <w:sz w:val="20"/>
          <w:szCs w:val="20"/>
          <w:lang w:val="ru-RU"/>
        </w:rPr>
        <w:t>Уведомления, извещения и требования (претензии) направляются за счет уведомляющей Стороны.</w:t>
      </w:r>
    </w:p>
    <w:p w14:paraId="137E83B6" w14:textId="77777777" w:rsidR="00B018D4" w:rsidRDefault="00000000">
      <w:pPr>
        <w:ind w:right="-1" w:firstLine="567"/>
        <w:jc w:val="both"/>
        <w:rPr>
          <w:sz w:val="20"/>
          <w:szCs w:val="20"/>
          <w:lang w:val="ru-RU"/>
        </w:rPr>
      </w:pPr>
      <w:r>
        <w:rPr>
          <w:sz w:val="20"/>
          <w:szCs w:val="20"/>
          <w:lang w:val="ru-RU"/>
        </w:rPr>
        <w:t>Уведомление, извещение и требование (претензия),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78F94F0" w14:textId="1F9C4316" w:rsidR="00B018D4" w:rsidRDefault="00000000">
      <w:pPr>
        <w:ind w:right="-1" w:firstLine="567"/>
        <w:jc w:val="both"/>
        <w:rPr>
          <w:sz w:val="20"/>
          <w:szCs w:val="20"/>
          <w:lang w:val="ru-RU"/>
        </w:rPr>
      </w:pPr>
      <w:r>
        <w:rPr>
          <w:sz w:val="20"/>
          <w:szCs w:val="20"/>
          <w:lang w:val="ru-RU"/>
        </w:rPr>
        <w:t>Уведомление, извещение и требование (претензия),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5A51A163" w14:textId="77777777" w:rsidR="00B018D4" w:rsidRDefault="00000000">
      <w:pPr>
        <w:ind w:right="-1" w:firstLine="567"/>
        <w:jc w:val="both"/>
        <w:rPr>
          <w:sz w:val="20"/>
          <w:szCs w:val="20"/>
          <w:lang w:val="ru-RU"/>
        </w:rPr>
      </w:pPr>
      <w:r>
        <w:rPr>
          <w:sz w:val="20"/>
          <w:szCs w:val="20"/>
          <w:lang w:val="ru-RU"/>
        </w:rPr>
        <w:t>Уклонение Стороны от получения почтового отправления, равно как и отсутствие Стороны по адресу, указанному в разделе 13 Контракта,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14:paraId="08A949E1" w14:textId="77777777" w:rsidR="00B018D4" w:rsidRDefault="00B018D4">
      <w:pPr>
        <w:jc w:val="center"/>
        <w:rPr>
          <w:rStyle w:val="a8"/>
          <w:sz w:val="20"/>
          <w:szCs w:val="20"/>
          <w:lang w:val="ru-RU"/>
        </w:rPr>
      </w:pPr>
    </w:p>
    <w:p w14:paraId="6183FA54" w14:textId="77777777" w:rsidR="00B018D4" w:rsidRPr="007C0593" w:rsidRDefault="00000000">
      <w:pPr>
        <w:jc w:val="center"/>
        <w:rPr>
          <w:rStyle w:val="a8"/>
          <w:lang w:val="ru-RU"/>
        </w:rPr>
      </w:pPr>
      <w:r>
        <w:rPr>
          <w:rStyle w:val="a8"/>
          <w:sz w:val="20"/>
          <w:szCs w:val="20"/>
        </w:rPr>
        <w:t>IX</w:t>
      </w:r>
      <w:r w:rsidRPr="007C0593">
        <w:rPr>
          <w:rStyle w:val="a8"/>
          <w:sz w:val="20"/>
          <w:szCs w:val="20"/>
          <w:lang w:val="ru-RU"/>
        </w:rPr>
        <w:t>. Порядок решения споров</w:t>
      </w:r>
    </w:p>
    <w:p w14:paraId="1F274E32" w14:textId="77777777" w:rsidR="00B018D4" w:rsidRDefault="00000000">
      <w:pPr>
        <w:autoSpaceDN w:val="0"/>
        <w:adjustRightInd w:val="0"/>
        <w:ind w:firstLine="567"/>
        <w:contextualSpacing/>
        <w:jc w:val="both"/>
        <w:rPr>
          <w:sz w:val="20"/>
          <w:szCs w:val="20"/>
          <w:lang w:val="ru-RU"/>
        </w:rPr>
      </w:pPr>
      <w:r>
        <w:rPr>
          <w:sz w:val="20"/>
          <w:szCs w:val="20"/>
          <w:lang w:val="ru-RU"/>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в добровольном порядке с оформлением совместного протокола урегулирования споров.</w:t>
      </w:r>
    </w:p>
    <w:p w14:paraId="41EF9A4C" w14:textId="48C6618F" w:rsidR="00B018D4" w:rsidRDefault="00000000">
      <w:pPr>
        <w:tabs>
          <w:tab w:val="left" w:pos="1418"/>
        </w:tabs>
        <w:autoSpaceDN w:val="0"/>
        <w:adjustRightInd w:val="0"/>
        <w:ind w:firstLine="567"/>
        <w:contextualSpacing/>
        <w:jc w:val="both"/>
        <w:rPr>
          <w:sz w:val="20"/>
          <w:szCs w:val="20"/>
          <w:lang w:val="ru-RU"/>
        </w:rPr>
      </w:pPr>
      <w:r>
        <w:rPr>
          <w:sz w:val="20"/>
          <w:szCs w:val="20"/>
          <w:lang w:val="ru-RU"/>
        </w:rPr>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1FFF300D" w14:textId="77777777" w:rsidR="00B018D4" w:rsidRDefault="00000000">
      <w:pPr>
        <w:tabs>
          <w:tab w:val="left" w:pos="1418"/>
        </w:tabs>
        <w:autoSpaceDN w:val="0"/>
        <w:adjustRightInd w:val="0"/>
        <w:ind w:firstLine="567"/>
        <w:contextualSpacing/>
        <w:jc w:val="both"/>
        <w:rPr>
          <w:sz w:val="20"/>
          <w:szCs w:val="20"/>
          <w:lang w:val="ru-RU"/>
        </w:rPr>
      </w:pPr>
      <w:r>
        <w:rPr>
          <w:sz w:val="20"/>
          <w:szCs w:val="20"/>
          <w:lang w:val="ru-RU"/>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1BE31F6B" w14:textId="77777777" w:rsidR="00B018D4" w:rsidRDefault="00000000">
      <w:pPr>
        <w:pStyle w:val="af1"/>
        <w:autoSpaceDN w:val="0"/>
        <w:adjustRightInd w:val="0"/>
        <w:ind w:left="0" w:firstLine="567"/>
        <w:jc w:val="both"/>
        <w:rPr>
          <w:sz w:val="20"/>
          <w:szCs w:val="20"/>
          <w:lang w:val="ru-RU"/>
        </w:rPr>
      </w:pPr>
      <w:r>
        <w:rPr>
          <w:sz w:val="20"/>
          <w:szCs w:val="20"/>
          <w:lang w:val="ru-RU"/>
        </w:rPr>
        <w:t>9.1.1. В претензии должны быть указаны предмет и основание претензии, а также конкретное требование, предъявляемое заинтересованной Стороной в соответствии с положениями Контракта. Претензия должна быть подтверждена актами или иными документами (в случаи их наличия).</w:t>
      </w:r>
    </w:p>
    <w:p w14:paraId="7339044A" w14:textId="77777777" w:rsidR="00B018D4" w:rsidRDefault="00000000">
      <w:pPr>
        <w:pStyle w:val="af1"/>
        <w:autoSpaceDN w:val="0"/>
        <w:adjustRightInd w:val="0"/>
        <w:ind w:left="0" w:firstLine="567"/>
        <w:jc w:val="both"/>
        <w:rPr>
          <w:sz w:val="20"/>
          <w:szCs w:val="20"/>
          <w:lang w:val="ru-RU"/>
        </w:rPr>
      </w:pPr>
      <w:r>
        <w:rPr>
          <w:sz w:val="20"/>
          <w:szCs w:val="20"/>
          <w:lang w:val="ru-RU"/>
        </w:rPr>
        <w:t>9.1.2.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w:t>
      </w:r>
    </w:p>
    <w:p w14:paraId="6D668277" w14:textId="77777777" w:rsidR="00B018D4" w:rsidRDefault="00000000">
      <w:pPr>
        <w:pStyle w:val="af1"/>
        <w:autoSpaceDN w:val="0"/>
        <w:adjustRightInd w:val="0"/>
        <w:ind w:left="0" w:firstLine="567"/>
        <w:jc w:val="both"/>
        <w:rPr>
          <w:sz w:val="20"/>
          <w:szCs w:val="20"/>
          <w:lang w:val="ru-RU"/>
        </w:rPr>
      </w:pPr>
      <w:r>
        <w:rPr>
          <w:sz w:val="20"/>
          <w:szCs w:val="20"/>
          <w:lang w:val="ru-RU"/>
        </w:rPr>
        <w:t>9.1.3. По полученной претензии Сторона обязана направить письменный ответ по существу в срок не позднее 30 (тридцати) календарных дней с даты ее получения направившей Стороне.</w:t>
      </w:r>
    </w:p>
    <w:p w14:paraId="10A80B8A" w14:textId="77777777" w:rsidR="00B018D4" w:rsidRDefault="00B018D4">
      <w:pPr>
        <w:pStyle w:val="af1"/>
        <w:autoSpaceDN w:val="0"/>
        <w:adjustRightInd w:val="0"/>
        <w:ind w:left="0" w:firstLine="567"/>
        <w:jc w:val="both"/>
        <w:rPr>
          <w:sz w:val="20"/>
          <w:szCs w:val="20"/>
          <w:lang w:val="ru-RU"/>
        </w:rPr>
      </w:pPr>
    </w:p>
    <w:p w14:paraId="19CF6DCC" w14:textId="77777777" w:rsidR="00B018D4" w:rsidRPr="007C0593" w:rsidRDefault="00000000">
      <w:pPr>
        <w:jc w:val="center"/>
        <w:rPr>
          <w:rStyle w:val="a8"/>
          <w:sz w:val="20"/>
          <w:szCs w:val="20"/>
          <w:lang w:val="ru-RU"/>
        </w:rPr>
      </w:pPr>
      <w:r>
        <w:rPr>
          <w:rStyle w:val="a8"/>
          <w:sz w:val="20"/>
          <w:szCs w:val="20"/>
        </w:rPr>
        <w:t>X</w:t>
      </w:r>
      <w:r w:rsidRPr="007C0593">
        <w:rPr>
          <w:rStyle w:val="a8"/>
          <w:sz w:val="20"/>
          <w:szCs w:val="20"/>
          <w:lang w:val="ru-RU"/>
        </w:rPr>
        <w:t>. Антикоррупционная оговорка</w:t>
      </w:r>
    </w:p>
    <w:p w14:paraId="45B3FB95" w14:textId="77777777" w:rsidR="00B018D4" w:rsidRDefault="00000000">
      <w:pPr>
        <w:pStyle w:val="af1"/>
        <w:autoSpaceDN w:val="0"/>
        <w:adjustRightInd w:val="0"/>
        <w:ind w:left="0" w:firstLine="567"/>
        <w:jc w:val="both"/>
        <w:rPr>
          <w:sz w:val="20"/>
          <w:szCs w:val="20"/>
          <w:lang w:val="ru-RU"/>
        </w:rPr>
      </w:pPr>
      <w:r>
        <w:rPr>
          <w:sz w:val="20"/>
          <w:szCs w:val="20"/>
          <w:lang w:val="ru-RU"/>
        </w:rPr>
        <w:t xml:space="preserve">10.1.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w:t>
      </w:r>
      <w:r>
        <w:rPr>
          <w:sz w:val="20"/>
          <w:szCs w:val="20"/>
          <w:lang w:val="ru-RU"/>
        </w:rPr>
        <w:lastRenderedPageBreak/>
        <w:t>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4C7601E" w14:textId="77777777" w:rsidR="00B018D4" w:rsidRDefault="00000000">
      <w:pPr>
        <w:pStyle w:val="af1"/>
        <w:autoSpaceDN w:val="0"/>
        <w:adjustRightInd w:val="0"/>
        <w:ind w:left="0" w:firstLine="567"/>
        <w:jc w:val="both"/>
        <w:rPr>
          <w:sz w:val="20"/>
          <w:szCs w:val="20"/>
          <w:lang w:val="ru-RU"/>
        </w:rPr>
      </w:pPr>
      <w:r>
        <w:rPr>
          <w:sz w:val="20"/>
          <w:szCs w:val="20"/>
          <w:lang w:val="ru-RU"/>
        </w:rPr>
        <w:t>10.2.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BF2256" w14:textId="77777777" w:rsidR="00B018D4" w:rsidRDefault="00000000">
      <w:pPr>
        <w:pStyle w:val="af1"/>
        <w:autoSpaceDN w:val="0"/>
        <w:adjustRightInd w:val="0"/>
        <w:ind w:left="0" w:firstLine="567"/>
        <w:jc w:val="both"/>
        <w:rPr>
          <w:sz w:val="20"/>
          <w:szCs w:val="20"/>
          <w:lang w:val="ru-RU"/>
        </w:rPr>
      </w:pPr>
      <w:r>
        <w:rPr>
          <w:sz w:val="20"/>
          <w:szCs w:val="20"/>
          <w:lang w:val="ru-RU"/>
        </w:rPr>
        <w:t>10.3.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32950300" w14:textId="77777777" w:rsidR="00B018D4" w:rsidRDefault="00000000">
      <w:pPr>
        <w:pStyle w:val="af1"/>
        <w:autoSpaceDN w:val="0"/>
        <w:adjustRightInd w:val="0"/>
        <w:ind w:left="0" w:firstLine="567"/>
        <w:jc w:val="both"/>
        <w:rPr>
          <w:sz w:val="20"/>
          <w:szCs w:val="20"/>
          <w:lang w:val="ru-RU"/>
        </w:rPr>
      </w:pPr>
      <w:r>
        <w:rPr>
          <w:sz w:val="20"/>
          <w:szCs w:val="20"/>
          <w:lang w:val="ru-RU"/>
        </w:rPr>
        <w:t>10.4.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19A0F4F6" w14:textId="77777777" w:rsidR="00B018D4" w:rsidRDefault="00B018D4">
      <w:pPr>
        <w:tabs>
          <w:tab w:val="left" w:pos="1843"/>
        </w:tabs>
        <w:ind w:right="181" w:firstLine="567"/>
        <w:jc w:val="both"/>
        <w:rPr>
          <w:lang w:val="ru-RU"/>
        </w:rPr>
      </w:pPr>
    </w:p>
    <w:p w14:paraId="4EE252AA" w14:textId="77777777" w:rsidR="00B018D4" w:rsidRDefault="00000000">
      <w:pPr>
        <w:jc w:val="center"/>
        <w:rPr>
          <w:rStyle w:val="a8"/>
          <w:sz w:val="20"/>
          <w:szCs w:val="20"/>
          <w:lang w:val="ru-RU"/>
        </w:rPr>
      </w:pPr>
      <w:r>
        <w:rPr>
          <w:rStyle w:val="a8"/>
          <w:sz w:val="20"/>
          <w:szCs w:val="20"/>
        </w:rPr>
        <w:t>XI</w:t>
      </w:r>
      <w:r>
        <w:rPr>
          <w:rStyle w:val="a8"/>
          <w:sz w:val="20"/>
          <w:szCs w:val="20"/>
          <w:lang w:val="ru-RU"/>
        </w:rPr>
        <w:t>. Прочие условия</w:t>
      </w:r>
    </w:p>
    <w:p w14:paraId="5B8A20AB" w14:textId="77777777" w:rsidR="00B018D4" w:rsidRDefault="00000000">
      <w:pPr>
        <w:ind w:right="-1" w:firstLine="567"/>
        <w:jc w:val="both"/>
        <w:rPr>
          <w:bCs/>
          <w:sz w:val="20"/>
          <w:szCs w:val="20"/>
          <w:lang w:val="ru-RU"/>
        </w:rPr>
      </w:pPr>
      <w:r>
        <w:rPr>
          <w:bCs/>
          <w:sz w:val="20"/>
          <w:szCs w:val="20"/>
          <w:lang w:val="ru-RU"/>
        </w:rPr>
        <w:t>11.1. При исполнении Контракта не допускается перемена Оператора, за исключением случаев, если новый Оператор является правопреемником Оператора по такому Контракту вследствие реорганизации юридического лица в форме преобразования, слияния или присоединения.</w:t>
      </w:r>
    </w:p>
    <w:p w14:paraId="5D1422F3" w14:textId="77777777" w:rsidR="00B018D4" w:rsidRDefault="00000000">
      <w:pPr>
        <w:ind w:right="-1" w:firstLine="567"/>
        <w:jc w:val="both"/>
        <w:rPr>
          <w:bCs/>
          <w:sz w:val="20"/>
          <w:szCs w:val="20"/>
          <w:lang w:val="ru-RU"/>
        </w:rPr>
      </w:pPr>
      <w:r w:rsidRPr="007C0593">
        <w:rPr>
          <w:bCs/>
          <w:sz w:val="20"/>
          <w:szCs w:val="20"/>
          <w:lang w:val="ru-RU"/>
        </w:rPr>
        <w:t>11</w:t>
      </w:r>
      <w:r>
        <w:rPr>
          <w:bCs/>
          <w:sz w:val="20"/>
          <w:szCs w:val="20"/>
          <w:lang w:val="ru-RU"/>
        </w:rPr>
        <w:t xml:space="preserve">.2. </w:t>
      </w:r>
      <w:r w:rsidRPr="007C0593">
        <w:rPr>
          <w:bCs/>
          <w:sz w:val="20"/>
          <w:szCs w:val="20"/>
          <w:lang w:val="ru-RU"/>
        </w:rPr>
        <w:t>В случае изменения у какой-либо из Сторон адреса фактического местонахождения, наименования и банковских реквизитов, а также в случае реорганизации она обязана не позднее 5 (пять) рабочих дней со дня соответствующего изменения письменно известить об этом другую Сторону.</w:t>
      </w:r>
    </w:p>
    <w:p w14:paraId="688DB485" w14:textId="77777777" w:rsidR="00B018D4" w:rsidRDefault="00000000">
      <w:pPr>
        <w:ind w:right="-1" w:firstLine="567"/>
        <w:jc w:val="both"/>
        <w:rPr>
          <w:bCs/>
          <w:sz w:val="20"/>
          <w:szCs w:val="20"/>
          <w:lang w:val="ru-RU"/>
        </w:rPr>
      </w:pPr>
      <w:r>
        <w:rPr>
          <w:bCs/>
          <w:sz w:val="20"/>
          <w:szCs w:val="20"/>
          <w:lang w:val="ru-RU"/>
        </w:rPr>
        <w:t>11.3. При изменении у одной из Сторон местонахождения, наименования, банковских и других реквизитов она обязана в течение 10 (десяти) дней письменно известить об этом другую Сторону. Письмо является неотъемлемой частью Контракта, если в нем прямо на это указано.</w:t>
      </w:r>
    </w:p>
    <w:p w14:paraId="1F532FE7" w14:textId="77777777" w:rsidR="00B018D4" w:rsidRDefault="00000000">
      <w:pPr>
        <w:ind w:right="-1" w:firstLine="567"/>
        <w:jc w:val="both"/>
        <w:rPr>
          <w:bCs/>
          <w:sz w:val="20"/>
          <w:szCs w:val="20"/>
          <w:lang w:val="ru-RU"/>
        </w:rPr>
      </w:pPr>
      <w:r>
        <w:rPr>
          <w:bCs/>
          <w:sz w:val="20"/>
          <w:szCs w:val="20"/>
          <w:lang w:val="ru-RU"/>
        </w:rPr>
        <w:t>11.4. Корреспонденция, включая претензии, уведомления, предписания и иные документы, считается надлежаще направленной в случае направления по почтовым адресам, указанным в Контракте.</w:t>
      </w:r>
    </w:p>
    <w:p w14:paraId="556185BC" w14:textId="77777777" w:rsidR="00B018D4" w:rsidRDefault="00000000">
      <w:pPr>
        <w:ind w:firstLine="567"/>
        <w:contextualSpacing/>
        <w:jc w:val="both"/>
        <w:rPr>
          <w:bCs/>
          <w:sz w:val="20"/>
          <w:szCs w:val="20"/>
          <w:lang w:val="ru-RU"/>
        </w:rPr>
      </w:pPr>
      <w:r>
        <w:rPr>
          <w:bCs/>
          <w:sz w:val="20"/>
          <w:szCs w:val="20"/>
          <w:lang w:val="ru-RU"/>
        </w:rPr>
        <w:t>11.5. Если какое-либо из положений Контракта становится недействительным, это не затрагивает действительности остальных его положений.</w:t>
      </w:r>
    </w:p>
    <w:p w14:paraId="19546ED1" w14:textId="77777777" w:rsidR="00B018D4" w:rsidRDefault="00000000">
      <w:pPr>
        <w:ind w:firstLine="567"/>
        <w:contextualSpacing/>
        <w:jc w:val="both"/>
        <w:rPr>
          <w:bCs/>
          <w:sz w:val="20"/>
          <w:szCs w:val="20"/>
          <w:lang w:val="ru-RU"/>
        </w:rPr>
      </w:pPr>
      <w:r>
        <w:rPr>
          <w:bCs/>
          <w:sz w:val="20"/>
          <w:szCs w:val="20"/>
          <w:lang w:val="ru-RU"/>
        </w:rPr>
        <w:t>11.6. Настоящий Контракт составлен в форме электронного документа, подписанного сторонами усиленными электронными подписями в соответствии с законодательством Российской Федерации.</w:t>
      </w:r>
    </w:p>
    <w:p w14:paraId="572C0285" w14:textId="77777777" w:rsidR="00B018D4" w:rsidRDefault="00000000">
      <w:pPr>
        <w:ind w:right="-1" w:firstLine="567"/>
        <w:jc w:val="both"/>
        <w:rPr>
          <w:bCs/>
          <w:sz w:val="20"/>
          <w:szCs w:val="20"/>
          <w:lang w:val="ru-RU"/>
        </w:rPr>
      </w:pPr>
      <w:r>
        <w:rPr>
          <w:bCs/>
          <w:sz w:val="20"/>
          <w:szCs w:val="20"/>
          <w:lang w:val="ru-RU"/>
        </w:rPr>
        <w:t>11.7. Вопросы, не урегулированные Контрактом, разрешаются в соответствии с действующим законодательством Российской Федерации.</w:t>
      </w:r>
    </w:p>
    <w:p w14:paraId="4E6983CE" w14:textId="77777777" w:rsidR="00B018D4" w:rsidRDefault="00B018D4">
      <w:pPr>
        <w:ind w:right="-1" w:firstLine="567"/>
        <w:jc w:val="both"/>
        <w:rPr>
          <w:bCs/>
          <w:sz w:val="20"/>
          <w:szCs w:val="20"/>
          <w:lang w:val="ru-RU"/>
        </w:rPr>
      </w:pPr>
    </w:p>
    <w:p w14:paraId="40F2475C" w14:textId="77777777" w:rsidR="00B018D4" w:rsidRPr="007C0593" w:rsidRDefault="00000000">
      <w:pPr>
        <w:jc w:val="center"/>
        <w:rPr>
          <w:rStyle w:val="a8"/>
          <w:bCs w:val="0"/>
          <w:sz w:val="20"/>
          <w:lang w:val="ru-RU"/>
        </w:rPr>
      </w:pPr>
      <w:r>
        <w:rPr>
          <w:rStyle w:val="a8"/>
          <w:bCs w:val="0"/>
          <w:sz w:val="20"/>
        </w:rPr>
        <w:t>XII</w:t>
      </w:r>
      <w:r w:rsidRPr="007C0593">
        <w:rPr>
          <w:rStyle w:val="a8"/>
          <w:bCs w:val="0"/>
          <w:sz w:val="20"/>
          <w:lang w:val="ru-RU"/>
        </w:rPr>
        <w:t>. Приложения</w:t>
      </w:r>
    </w:p>
    <w:p w14:paraId="29A85FE0" w14:textId="77777777" w:rsidR="00B018D4" w:rsidRDefault="00000000">
      <w:pPr>
        <w:ind w:right="-1" w:firstLine="567"/>
        <w:jc w:val="both"/>
        <w:rPr>
          <w:bCs/>
          <w:sz w:val="20"/>
          <w:szCs w:val="20"/>
          <w:lang w:val="ru-RU"/>
        </w:rPr>
      </w:pPr>
      <w:r>
        <w:rPr>
          <w:bCs/>
          <w:sz w:val="20"/>
          <w:szCs w:val="20"/>
          <w:lang w:val="ru-RU"/>
        </w:rPr>
        <w:t>12.1. Неотъемлемыми частями Контракта являются следующие приложения:</w:t>
      </w:r>
    </w:p>
    <w:p w14:paraId="42A82B79" w14:textId="13F375B0" w:rsidR="00B018D4" w:rsidRDefault="00000000">
      <w:pPr>
        <w:ind w:right="-1" w:firstLine="567"/>
        <w:jc w:val="both"/>
        <w:rPr>
          <w:bCs/>
          <w:sz w:val="20"/>
          <w:szCs w:val="20"/>
          <w:lang w:val="ru-RU"/>
        </w:rPr>
      </w:pPr>
      <w:r>
        <w:rPr>
          <w:bCs/>
          <w:sz w:val="20"/>
          <w:szCs w:val="20"/>
          <w:lang w:val="ru-RU"/>
        </w:rPr>
        <w:t>12.1.1. Приложение № 1 –</w:t>
      </w:r>
      <w:r w:rsidR="002578B7">
        <w:rPr>
          <w:bCs/>
          <w:sz w:val="20"/>
          <w:szCs w:val="20"/>
          <w:lang w:val="ru-RU"/>
        </w:rPr>
        <w:t xml:space="preserve"> </w:t>
      </w:r>
      <w:r w:rsidR="00380D48">
        <w:rPr>
          <w:bCs/>
          <w:sz w:val="20"/>
          <w:szCs w:val="20"/>
          <w:lang w:val="ru-RU"/>
        </w:rPr>
        <w:t>Тарифы на услуги связи</w:t>
      </w:r>
      <w:r>
        <w:rPr>
          <w:bCs/>
          <w:sz w:val="20"/>
          <w:szCs w:val="20"/>
          <w:lang w:val="ru-RU"/>
        </w:rPr>
        <w:t>;</w:t>
      </w:r>
    </w:p>
    <w:p w14:paraId="471B0EFF" w14:textId="2AFBAB9D" w:rsidR="00B018D4" w:rsidRDefault="00000000" w:rsidP="00DC4320">
      <w:pPr>
        <w:ind w:right="-1" w:firstLine="567"/>
        <w:jc w:val="both"/>
        <w:rPr>
          <w:bCs/>
          <w:sz w:val="20"/>
          <w:szCs w:val="20"/>
          <w:lang w:val="ru-RU"/>
        </w:rPr>
      </w:pPr>
      <w:r>
        <w:rPr>
          <w:bCs/>
          <w:sz w:val="20"/>
          <w:szCs w:val="20"/>
          <w:lang w:val="ru-RU"/>
        </w:rPr>
        <w:t xml:space="preserve">12.1.3. Приложение № </w:t>
      </w:r>
      <w:r w:rsidR="00DC4320">
        <w:rPr>
          <w:bCs/>
          <w:sz w:val="20"/>
          <w:szCs w:val="20"/>
          <w:lang w:val="ru-RU"/>
        </w:rPr>
        <w:t xml:space="preserve">2 – </w:t>
      </w:r>
      <w:r>
        <w:rPr>
          <w:bCs/>
          <w:sz w:val="20"/>
          <w:szCs w:val="20"/>
          <w:lang w:val="ru-RU"/>
        </w:rPr>
        <w:t xml:space="preserve">Акт </w:t>
      </w:r>
      <w:r w:rsidR="002578B7">
        <w:rPr>
          <w:bCs/>
          <w:sz w:val="20"/>
          <w:szCs w:val="20"/>
          <w:lang w:val="ru-RU"/>
        </w:rPr>
        <w:t xml:space="preserve">об оказании </w:t>
      </w:r>
      <w:r>
        <w:rPr>
          <w:bCs/>
          <w:sz w:val="20"/>
          <w:szCs w:val="20"/>
          <w:lang w:val="ru-RU"/>
        </w:rPr>
        <w:t>услуг.</w:t>
      </w:r>
    </w:p>
    <w:p w14:paraId="741B1F21" w14:textId="77777777" w:rsidR="00B018D4" w:rsidRDefault="00B018D4">
      <w:pPr>
        <w:ind w:right="-1" w:firstLine="567"/>
        <w:jc w:val="both"/>
        <w:rPr>
          <w:b/>
          <w:sz w:val="20"/>
          <w:lang w:val="ru-RU"/>
        </w:rPr>
      </w:pPr>
    </w:p>
    <w:p w14:paraId="4F8634AA" w14:textId="77777777" w:rsidR="00B018D4" w:rsidRPr="007C0593" w:rsidRDefault="00000000">
      <w:pPr>
        <w:jc w:val="center"/>
        <w:rPr>
          <w:rStyle w:val="a8"/>
          <w:sz w:val="20"/>
          <w:szCs w:val="20"/>
          <w:lang w:val="ru-RU"/>
        </w:rPr>
      </w:pPr>
      <w:r>
        <w:rPr>
          <w:rStyle w:val="a8"/>
          <w:sz w:val="20"/>
          <w:szCs w:val="20"/>
        </w:rPr>
        <w:t>XIII</w:t>
      </w:r>
      <w:r w:rsidRPr="007C0593">
        <w:rPr>
          <w:rStyle w:val="a8"/>
          <w:sz w:val="20"/>
          <w:szCs w:val="20"/>
          <w:lang w:val="ru-RU"/>
        </w:rPr>
        <w:t>. Адреса, реквизиты и подписи Сторон</w:t>
      </w:r>
    </w:p>
    <w:p w14:paraId="6A9F4B60" w14:textId="77777777" w:rsidR="00B018D4" w:rsidRDefault="00000000">
      <w:pPr>
        <w:pStyle w:val="tx"/>
        <w:spacing w:before="0" w:after="0"/>
        <w:ind w:right="-1"/>
        <w:jc w:val="both"/>
        <w:rPr>
          <w:rFonts w:ascii="Times New Roman" w:hAnsi="Times New Roman" w:cs="Times New Roman"/>
          <w:b/>
          <w:bCs/>
          <w:color w:val="auto"/>
          <w:sz w:val="20"/>
          <w:szCs w:val="20"/>
        </w:rPr>
      </w:pPr>
      <w:r>
        <w:rPr>
          <w:rFonts w:ascii="Times New Roman" w:hAnsi="Times New Roman" w:cs="Times New Roman"/>
          <w:b/>
          <w:bCs/>
          <w:color w:val="auto"/>
          <w:sz w:val="20"/>
          <w:szCs w:val="20"/>
        </w:rPr>
        <w:t xml:space="preserve">   Оператор:</w:t>
      </w:r>
    </w:p>
    <w:p w14:paraId="7C1B981C" w14:textId="77777777" w:rsidR="00B018D4" w:rsidRDefault="00B018D4">
      <w:pPr>
        <w:ind w:right="-1"/>
        <w:jc w:val="both"/>
        <w:rPr>
          <w:sz w:val="14"/>
          <w:szCs w:val="20"/>
          <w:lang w:val="ru-RU"/>
        </w:rPr>
      </w:pPr>
    </w:p>
    <w:p w14:paraId="49A75C23" w14:textId="77777777" w:rsidR="00B018D4" w:rsidRDefault="00B018D4">
      <w:pPr>
        <w:ind w:right="-1"/>
        <w:jc w:val="both"/>
        <w:rPr>
          <w:sz w:val="14"/>
          <w:szCs w:val="20"/>
          <w:lang w:val="ru-RU"/>
        </w:rPr>
      </w:pPr>
    </w:p>
    <w:p w14:paraId="34868F32" w14:textId="77777777" w:rsidR="00B018D4" w:rsidRDefault="00000000">
      <w:pPr>
        <w:ind w:right="-1"/>
        <w:jc w:val="both"/>
        <w:rPr>
          <w:sz w:val="20"/>
          <w:szCs w:val="20"/>
          <w:lang w:val="ru-RU"/>
        </w:rPr>
      </w:pPr>
      <w:r>
        <w:rPr>
          <w:sz w:val="20"/>
          <w:szCs w:val="20"/>
          <w:lang w:val="ru-RU"/>
        </w:rPr>
        <w:t xml:space="preserve">____________________     ____________________________ </w:t>
      </w:r>
    </w:p>
    <w:p w14:paraId="29303AE5" w14:textId="77777777" w:rsidR="00B018D4" w:rsidRDefault="00000000">
      <w:pPr>
        <w:ind w:right="-1"/>
        <w:jc w:val="both"/>
        <w:rPr>
          <w:sz w:val="12"/>
          <w:szCs w:val="12"/>
          <w:lang w:val="ru-RU"/>
        </w:rPr>
      </w:pPr>
      <w:r>
        <w:rPr>
          <w:sz w:val="12"/>
          <w:szCs w:val="12"/>
          <w:lang w:val="ru-RU"/>
        </w:rPr>
        <w:t xml:space="preserve">                                                                   </w:t>
      </w:r>
    </w:p>
    <w:p w14:paraId="3A5032D7" w14:textId="77777777" w:rsidR="00B018D4" w:rsidRDefault="00000000">
      <w:pPr>
        <w:ind w:right="-1"/>
        <w:jc w:val="both"/>
        <w:rPr>
          <w:sz w:val="12"/>
          <w:szCs w:val="12"/>
          <w:lang w:val="ru-RU"/>
        </w:rPr>
      </w:pPr>
      <w:r>
        <w:rPr>
          <w:sz w:val="12"/>
          <w:szCs w:val="12"/>
          <w:lang w:val="ru-RU"/>
        </w:rPr>
        <w:t xml:space="preserve">                                                                                                М.П.</w:t>
      </w:r>
    </w:p>
    <w:p w14:paraId="31BB3F2B" w14:textId="77777777" w:rsidR="00B018D4" w:rsidRDefault="00B018D4">
      <w:pPr>
        <w:ind w:right="-1"/>
        <w:jc w:val="both"/>
        <w:rPr>
          <w:sz w:val="12"/>
          <w:szCs w:val="12"/>
          <w:lang w:val="ru-RU"/>
        </w:rPr>
      </w:pPr>
    </w:p>
    <w:p w14:paraId="77731F06" w14:textId="77777777" w:rsidR="00B018D4" w:rsidRDefault="00000000">
      <w:pPr>
        <w:pStyle w:val="tx"/>
        <w:spacing w:before="0" w:after="0"/>
        <w:ind w:right="-1"/>
        <w:jc w:val="both"/>
        <w:rPr>
          <w:rFonts w:ascii="Times New Roman" w:hAnsi="Times New Roman" w:cs="Times New Roman"/>
          <w:b/>
          <w:bCs/>
          <w:color w:val="auto"/>
          <w:sz w:val="20"/>
          <w:szCs w:val="20"/>
        </w:rPr>
      </w:pPr>
      <w:r>
        <w:rPr>
          <w:rFonts w:ascii="Times New Roman" w:hAnsi="Times New Roman" w:cs="Times New Roman"/>
          <w:b/>
          <w:bCs/>
          <w:color w:val="auto"/>
          <w:sz w:val="20"/>
          <w:szCs w:val="20"/>
        </w:rPr>
        <w:t xml:space="preserve">   Абонент:</w:t>
      </w:r>
    </w:p>
    <w:p w14:paraId="167A112F" w14:textId="77777777" w:rsidR="00B018D4" w:rsidRDefault="00000000">
      <w:pPr>
        <w:pStyle w:val="ConsNormal"/>
        <w:widowControl/>
        <w:ind w:right="0" w:firstLine="0"/>
        <w:jc w:val="both"/>
        <w:rPr>
          <w:rFonts w:ascii="Times New Roman" w:hAnsi="Times New Roman" w:cs="Times New Roman"/>
          <w:b/>
        </w:rPr>
      </w:pPr>
      <w:r>
        <w:rPr>
          <w:rFonts w:ascii="Times New Roman" w:hAnsi="Times New Roman" w:cs="Times New Roman"/>
          <w:b/>
        </w:rPr>
        <w:t xml:space="preserve">Государственное бюджетное учреждение культуры Ленинградской области «Музейное агентство» </w:t>
      </w:r>
    </w:p>
    <w:p w14:paraId="63F1F00B" w14:textId="77777777" w:rsidR="00B018D4" w:rsidRDefault="00000000">
      <w:pPr>
        <w:pStyle w:val="ConsNormal"/>
        <w:widowControl/>
        <w:ind w:right="0" w:firstLine="0"/>
        <w:jc w:val="both"/>
        <w:rPr>
          <w:rFonts w:ascii="Times New Roman" w:hAnsi="Times New Roman" w:cs="Times New Roman"/>
          <w:b/>
        </w:rPr>
      </w:pPr>
      <w:r>
        <w:rPr>
          <w:rFonts w:ascii="Times New Roman" w:hAnsi="Times New Roman" w:cs="Times New Roman"/>
          <w:b/>
        </w:rPr>
        <w:t>(ГБУК ЛО «Музейное агентство»)</w:t>
      </w:r>
    </w:p>
    <w:p w14:paraId="5392CA22"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Адрес юридический: 188356, Ленинградская область, с. Рождествено, ул. Музейная, д. 1</w:t>
      </w:r>
    </w:p>
    <w:p w14:paraId="41616905" w14:textId="77777777" w:rsidR="00B018D4" w:rsidRPr="007C0593" w:rsidRDefault="00000000">
      <w:pPr>
        <w:widowControl w:val="0"/>
        <w:rPr>
          <w:color w:val="000000"/>
          <w:sz w:val="20"/>
          <w:szCs w:val="20"/>
          <w:lang w:val="ru-RU" w:bidi="ru-RU"/>
        </w:rPr>
      </w:pPr>
      <w:r w:rsidRPr="007C0593">
        <w:rPr>
          <w:color w:val="000000"/>
          <w:sz w:val="20"/>
          <w:szCs w:val="20"/>
          <w:lang w:val="ru-RU" w:bidi="ru-RU"/>
        </w:rPr>
        <w:t xml:space="preserve">Адрес почтовый: 191311, г. Санкт-Петербург, </w:t>
      </w:r>
    </w:p>
    <w:p w14:paraId="5106C985" w14:textId="77777777" w:rsidR="00B018D4" w:rsidRPr="007C0593" w:rsidRDefault="00000000">
      <w:pPr>
        <w:widowControl w:val="0"/>
        <w:rPr>
          <w:color w:val="000000"/>
          <w:sz w:val="20"/>
          <w:szCs w:val="20"/>
          <w:lang w:val="ru-RU" w:bidi="ru-RU"/>
        </w:rPr>
      </w:pPr>
      <w:r w:rsidRPr="007C0593">
        <w:rPr>
          <w:color w:val="000000"/>
          <w:sz w:val="20"/>
          <w:szCs w:val="20"/>
          <w:lang w:val="ru-RU" w:bidi="ru-RU"/>
        </w:rPr>
        <w:t>ул. Смольного, д.3, лит. А</w:t>
      </w:r>
    </w:p>
    <w:p w14:paraId="0C6DD1F4"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ИНН/КПП 7825414608/470501001</w:t>
      </w:r>
    </w:p>
    <w:p w14:paraId="6C1C40ED"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ОГРН 1037843064533</w:t>
      </w:r>
    </w:p>
    <w:p w14:paraId="12F3A249"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Комитет финансов Ленинградской области (ГБУК ЛО «Музейное агентство», л/с 20975932006)</w:t>
      </w:r>
    </w:p>
    <w:p w14:paraId="27A58A6F" w14:textId="77777777" w:rsidR="00B018D4" w:rsidRPr="007C0593" w:rsidRDefault="00000000">
      <w:pPr>
        <w:widowControl w:val="0"/>
        <w:rPr>
          <w:color w:val="000000"/>
          <w:sz w:val="20"/>
          <w:szCs w:val="20"/>
          <w:lang w:val="ru-RU" w:bidi="ru-RU"/>
        </w:rPr>
      </w:pPr>
      <w:r w:rsidRPr="007C0593">
        <w:rPr>
          <w:color w:val="000000"/>
          <w:sz w:val="20"/>
          <w:szCs w:val="20"/>
          <w:lang w:val="ru-RU" w:bidi="ru-RU"/>
        </w:rPr>
        <w:t>Р/с 03224643410000004500 в ОКЦ № 1 Северо-Западного ГУ Банка России//УФК по Ленинградской области г. Санкт-Петербург</w:t>
      </w:r>
    </w:p>
    <w:p w14:paraId="14BC9BD8"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БИК: 044030098</w:t>
      </w:r>
    </w:p>
    <w:p w14:paraId="22B366F1" w14:textId="77777777" w:rsidR="00B018D4" w:rsidRPr="007C0593" w:rsidRDefault="00000000">
      <w:pPr>
        <w:widowControl w:val="0"/>
        <w:rPr>
          <w:color w:val="000000"/>
          <w:sz w:val="20"/>
          <w:szCs w:val="20"/>
          <w:lang w:val="ru-RU" w:bidi="ru-RU"/>
        </w:rPr>
      </w:pPr>
      <w:r w:rsidRPr="007C0593">
        <w:rPr>
          <w:color w:val="000000"/>
          <w:sz w:val="20"/>
          <w:szCs w:val="20"/>
          <w:lang w:val="ru-RU" w:bidi="ru-RU"/>
        </w:rPr>
        <w:t xml:space="preserve">К/с 40102810745370000098 </w:t>
      </w:r>
    </w:p>
    <w:p w14:paraId="5780EB3D" w14:textId="77777777" w:rsidR="00B018D4" w:rsidRPr="007C0593" w:rsidRDefault="00000000">
      <w:pPr>
        <w:widowControl w:val="0"/>
        <w:rPr>
          <w:color w:val="000000"/>
          <w:sz w:val="20"/>
          <w:szCs w:val="20"/>
          <w:lang w:val="ru-RU" w:bidi="ru-RU"/>
        </w:rPr>
      </w:pPr>
      <w:r w:rsidRPr="007C0593">
        <w:rPr>
          <w:color w:val="000000"/>
          <w:sz w:val="20"/>
          <w:szCs w:val="20"/>
          <w:lang w:val="ru-RU" w:bidi="ru-RU"/>
        </w:rPr>
        <w:t>Телефон: 7-812-5795722</w:t>
      </w:r>
    </w:p>
    <w:p w14:paraId="07CD6C23" w14:textId="77777777" w:rsidR="00B018D4" w:rsidRPr="007C0593" w:rsidRDefault="00000000">
      <w:pPr>
        <w:widowControl w:val="0"/>
        <w:rPr>
          <w:color w:val="000000"/>
          <w:sz w:val="20"/>
          <w:szCs w:val="20"/>
          <w:lang w:val="ru-RU" w:bidi="ru-RU"/>
        </w:rPr>
      </w:pPr>
      <w:r>
        <w:rPr>
          <w:color w:val="000000"/>
          <w:sz w:val="20"/>
          <w:szCs w:val="20"/>
          <w:lang w:bidi="ru-RU"/>
        </w:rPr>
        <w:t>E</w:t>
      </w:r>
      <w:r w:rsidRPr="007C0593">
        <w:rPr>
          <w:color w:val="000000"/>
          <w:sz w:val="20"/>
          <w:szCs w:val="20"/>
          <w:lang w:val="ru-RU" w:bidi="ru-RU"/>
        </w:rPr>
        <w:t>-</w:t>
      </w:r>
      <w:r>
        <w:rPr>
          <w:color w:val="000000"/>
          <w:sz w:val="20"/>
          <w:szCs w:val="20"/>
          <w:lang w:bidi="ru-RU"/>
        </w:rPr>
        <w:t>mail</w:t>
      </w:r>
      <w:r w:rsidRPr="007C0593">
        <w:rPr>
          <w:color w:val="000000"/>
          <w:sz w:val="20"/>
          <w:szCs w:val="20"/>
          <w:lang w:val="ru-RU" w:bidi="ru-RU"/>
        </w:rPr>
        <w:t xml:space="preserve">: </w:t>
      </w:r>
      <w:proofErr w:type="spellStart"/>
      <w:r>
        <w:rPr>
          <w:color w:val="000000"/>
          <w:sz w:val="20"/>
          <w:szCs w:val="20"/>
          <w:lang w:bidi="ru-RU"/>
        </w:rPr>
        <w:t>mus</w:t>
      </w:r>
      <w:proofErr w:type="spellEnd"/>
      <w:r w:rsidRPr="007C0593">
        <w:rPr>
          <w:color w:val="000000"/>
          <w:sz w:val="20"/>
          <w:szCs w:val="20"/>
          <w:lang w:val="ru-RU" w:bidi="ru-RU"/>
        </w:rPr>
        <w:t>_</w:t>
      </w:r>
      <w:r>
        <w:rPr>
          <w:color w:val="000000"/>
          <w:sz w:val="20"/>
          <w:szCs w:val="20"/>
          <w:lang w:bidi="ru-RU"/>
        </w:rPr>
        <w:t>agency</w:t>
      </w:r>
      <w:r w:rsidRPr="007C0593">
        <w:rPr>
          <w:color w:val="000000"/>
          <w:sz w:val="20"/>
          <w:szCs w:val="20"/>
          <w:lang w:val="ru-RU" w:bidi="ru-RU"/>
        </w:rPr>
        <w:t>_</w:t>
      </w:r>
      <w:proofErr w:type="spellStart"/>
      <w:r>
        <w:rPr>
          <w:color w:val="000000"/>
          <w:sz w:val="20"/>
          <w:szCs w:val="20"/>
          <w:lang w:bidi="ru-RU"/>
        </w:rPr>
        <w:t>obl</w:t>
      </w:r>
      <w:proofErr w:type="spellEnd"/>
      <w:r w:rsidRPr="007C0593">
        <w:rPr>
          <w:color w:val="000000"/>
          <w:sz w:val="20"/>
          <w:szCs w:val="20"/>
          <w:lang w:val="ru-RU" w:bidi="ru-RU"/>
        </w:rPr>
        <w:t>@</w:t>
      </w:r>
      <w:proofErr w:type="spellStart"/>
      <w:r>
        <w:rPr>
          <w:color w:val="000000"/>
          <w:sz w:val="20"/>
          <w:szCs w:val="20"/>
          <w:lang w:bidi="ru-RU"/>
        </w:rPr>
        <w:t>lenoblmus</w:t>
      </w:r>
      <w:proofErr w:type="spellEnd"/>
      <w:r w:rsidRPr="007C0593">
        <w:rPr>
          <w:color w:val="000000"/>
          <w:sz w:val="20"/>
          <w:szCs w:val="20"/>
          <w:lang w:val="ru-RU" w:bidi="ru-RU"/>
        </w:rPr>
        <w:t>.</w:t>
      </w:r>
      <w:proofErr w:type="spellStart"/>
      <w:r>
        <w:rPr>
          <w:color w:val="000000"/>
          <w:sz w:val="20"/>
          <w:szCs w:val="20"/>
          <w:lang w:bidi="ru-RU"/>
        </w:rPr>
        <w:t>ru</w:t>
      </w:r>
      <w:proofErr w:type="spellEnd"/>
    </w:p>
    <w:p w14:paraId="6EBA408C" w14:textId="77777777" w:rsidR="00B018D4" w:rsidRDefault="00B018D4">
      <w:pPr>
        <w:spacing w:line="276" w:lineRule="auto"/>
        <w:rPr>
          <w:sz w:val="14"/>
          <w:szCs w:val="20"/>
          <w:lang w:val="ru-RU"/>
        </w:rPr>
      </w:pPr>
    </w:p>
    <w:p w14:paraId="7A4B1FC9" w14:textId="77777777" w:rsidR="00B018D4" w:rsidRDefault="00B018D4">
      <w:pPr>
        <w:pStyle w:val="ConsNormal"/>
        <w:widowControl/>
        <w:ind w:right="0" w:firstLine="0"/>
        <w:rPr>
          <w:rFonts w:ascii="Times New Roman" w:hAnsi="Times New Roman" w:cs="Times New Roman"/>
          <w:sz w:val="14"/>
        </w:rPr>
      </w:pPr>
    </w:p>
    <w:p w14:paraId="2F0F55A3" w14:textId="77777777" w:rsidR="00B018D4" w:rsidRDefault="00000000">
      <w:pPr>
        <w:pStyle w:val="ConsNormal"/>
        <w:widowControl/>
        <w:ind w:right="0" w:firstLine="0"/>
        <w:rPr>
          <w:rFonts w:ascii="Times New Roman" w:hAnsi="Times New Roman" w:cs="Times New Roman"/>
        </w:rPr>
      </w:pPr>
      <w:r>
        <w:rPr>
          <w:rFonts w:ascii="Times New Roman" w:hAnsi="Times New Roman" w:cs="Times New Roman"/>
        </w:rPr>
        <w:t xml:space="preserve">Директор ГБУК ЛО «Музейное агентство» ___________________ Ю. И. </w:t>
      </w:r>
      <w:proofErr w:type="spellStart"/>
      <w:r>
        <w:rPr>
          <w:rFonts w:ascii="Times New Roman" w:hAnsi="Times New Roman" w:cs="Times New Roman"/>
        </w:rPr>
        <w:t>Юруть</w:t>
      </w:r>
      <w:proofErr w:type="spellEnd"/>
    </w:p>
    <w:p w14:paraId="7A550C2D" w14:textId="77777777" w:rsidR="00B018D4" w:rsidRDefault="00000000">
      <w:pPr>
        <w:ind w:right="-1"/>
        <w:jc w:val="both"/>
        <w:rPr>
          <w:sz w:val="12"/>
          <w:szCs w:val="12"/>
          <w:lang w:val="ru-RU"/>
        </w:rPr>
      </w:pPr>
      <w:r>
        <w:rPr>
          <w:sz w:val="12"/>
          <w:szCs w:val="12"/>
          <w:lang w:val="ru-RU"/>
        </w:rPr>
        <w:t xml:space="preserve">                                                                   </w:t>
      </w:r>
    </w:p>
    <w:p w14:paraId="2BC122DE" w14:textId="77777777" w:rsidR="00B018D4" w:rsidRPr="007C0593" w:rsidRDefault="00000000">
      <w:pPr>
        <w:ind w:right="-1"/>
        <w:jc w:val="both"/>
        <w:rPr>
          <w:sz w:val="12"/>
          <w:szCs w:val="12"/>
          <w:lang w:val="ru-RU"/>
        </w:rPr>
      </w:pPr>
      <w:r>
        <w:rPr>
          <w:sz w:val="12"/>
          <w:szCs w:val="12"/>
          <w:lang w:val="ru-RU"/>
        </w:rPr>
        <w:t xml:space="preserve">                                                                                                           </w:t>
      </w:r>
      <w:r w:rsidRPr="007C0593">
        <w:rPr>
          <w:sz w:val="12"/>
          <w:szCs w:val="12"/>
          <w:lang w:val="ru-RU"/>
        </w:rPr>
        <w:t>М.П.</w:t>
      </w:r>
    </w:p>
    <w:p w14:paraId="2B6376B1" w14:textId="77777777" w:rsidR="00B018D4" w:rsidRDefault="00B018D4">
      <w:pPr>
        <w:ind w:right="-1" w:firstLine="567"/>
        <w:jc w:val="both"/>
        <w:rPr>
          <w:bCs/>
          <w:sz w:val="20"/>
          <w:szCs w:val="20"/>
          <w:lang w:val="ru-RU"/>
        </w:rPr>
      </w:pPr>
    </w:p>
    <w:p w14:paraId="21CD2830" w14:textId="77777777" w:rsidR="00B018D4" w:rsidRDefault="00B018D4">
      <w:pPr>
        <w:ind w:right="-1" w:firstLine="567"/>
        <w:jc w:val="both"/>
        <w:rPr>
          <w:bCs/>
          <w:sz w:val="20"/>
          <w:szCs w:val="20"/>
          <w:lang w:val="ru-RU"/>
        </w:rPr>
      </w:pPr>
    </w:p>
    <w:p w14:paraId="568B82A4" w14:textId="77777777" w:rsidR="00B018D4" w:rsidRDefault="00B018D4">
      <w:pPr>
        <w:ind w:right="-1" w:firstLine="567"/>
        <w:jc w:val="both"/>
        <w:rPr>
          <w:bCs/>
          <w:sz w:val="20"/>
          <w:szCs w:val="20"/>
          <w:lang w:val="ru-RU"/>
        </w:rPr>
      </w:pPr>
    </w:p>
    <w:p w14:paraId="790FC6E4" w14:textId="77777777" w:rsidR="00B018D4" w:rsidRDefault="00000000" w:rsidP="00DC4320">
      <w:pPr>
        <w:ind w:left="6237"/>
        <w:rPr>
          <w:sz w:val="20"/>
          <w:szCs w:val="20"/>
          <w:lang w:val="ru-RU"/>
        </w:rPr>
      </w:pPr>
      <w:r>
        <w:rPr>
          <w:sz w:val="20"/>
          <w:szCs w:val="20"/>
          <w:lang w:val="ru-RU"/>
        </w:rPr>
        <w:t>Приложение № 1</w:t>
      </w:r>
    </w:p>
    <w:p w14:paraId="6D4E06F8" w14:textId="72D9AFE3" w:rsidR="00B018D4" w:rsidRDefault="00000000" w:rsidP="00DC4320">
      <w:pPr>
        <w:ind w:left="6237"/>
        <w:rPr>
          <w:sz w:val="20"/>
          <w:szCs w:val="20"/>
          <w:lang w:val="ru-RU"/>
        </w:rPr>
      </w:pPr>
      <w:r>
        <w:rPr>
          <w:sz w:val="20"/>
          <w:szCs w:val="20"/>
          <w:lang w:val="ru-RU"/>
        </w:rPr>
        <w:t xml:space="preserve">к Контракту </w:t>
      </w:r>
      <w:r>
        <w:rPr>
          <w:sz w:val="20"/>
          <w:szCs w:val="20"/>
          <w:lang w:val="ru-RU"/>
        </w:rPr>
        <w:br/>
        <w:t xml:space="preserve">на оказание телематических услуг связи </w:t>
      </w:r>
      <w:r>
        <w:rPr>
          <w:sz w:val="20"/>
          <w:szCs w:val="20"/>
          <w:lang w:val="ru-RU"/>
        </w:rPr>
        <w:br/>
        <w:t xml:space="preserve">№ </w:t>
      </w:r>
      <w:r w:rsidR="00DC4320">
        <w:rPr>
          <w:sz w:val="20"/>
          <w:szCs w:val="20"/>
          <w:lang w:val="ru-RU"/>
        </w:rPr>
        <w:t>183/09/2026</w:t>
      </w:r>
      <w:r>
        <w:rPr>
          <w:sz w:val="20"/>
          <w:szCs w:val="20"/>
          <w:lang w:val="ru-RU"/>
        </w:rPr>
        <w:t xml:space="preserve"> от «___» </w:t>
      </w:r>
      <w:r w:rsidR="00DC4320">
        <w:rPr>
          <w:sz w:val="20"/>
          <w:szCs w:val="20"/>
          <w:lang w:val="ru-RU"/>
        </w:rPr>
        <w:t>сентября 2026</w:t>
      </w:r>
      <w:r>
        <w:rPr>
          <w:sz w:val="20"/>
          <w:szCs w:val="20"/>
          <w:lang w:val="ru-RU"/>
        </w:rPr>
        <w:t xml:space="preserve"> г.</w:t>
      </w:r>
    </w:p>
    <w:p w14:paraId="656E58E5" w14:textId="77777777" w:rsidR="00B018D4" w:rsidRDefault="00B018D4">
      <w:pPr>
        <w:jc w:val="right"/>
        <w:rPr>
          <w:sz w:val="20"/>
          <w:szCs w:val="20"/>
          <w:lang w:val="ru-RU"/>
        </w:rPr>
      </w:pPr>
    </w:p>
    <w:p w14:paraId="55552C52" w14:textId="77777777" w:rsidR="00B018D4" w:rsidRDefault="00B018D4">
      <w:pPr>
        <w:jc w:val="right"/>
        <w:rPr>
          <w:sz w:val="20"/>
          <w:szCs w:val="20"/>
          <w:lang w:val="ru-RU"/>
        </w:rPr>
      </w:pPr>
    </w:p>
    <w:p w14:paraId="3F922B8B" w14:textId="77777777" w:rsidR="00B018D4" w:rsidRDefault="00B018D4">
      <w:pPr>
        <w:jc w:val="right"/>
        <w:rPr>
          <w:sz w:val="20"/>
          <w:szCs w:val="20"/>
          <w:lang w:val="ru-RU"/>
        </w:rPr>
      </w:pPr>
    </w:p>
    <w:p w14:paraId="3AE3A86D" w14:textId="77777777" w:rsidR="00B018D4" w:rsidRDefault="00B018D4">
      <w:pPr>
        <w:rPr>
          <w:lang w:val="ru-RU"/>
        </w:rPr>
      </w:pPr>
    </w:p>
    <w:p w14:paraId="4AC13BC8" w14:textId="264FA051" w:rsidR="00B018D4" w:rsidRDefault="00380D48">
      <w:pPr>
        <w:spacing w:after="240"/>
        <w:ind w:right="-1"/>
        <w:jc w:val="center"/>
        <w:rPr>
          <w:rStyle w:val="a8"/>
          <w:sz w:val="20"/>
          <w:szCs w:val="20"/>
          <w:lang w:val="ru-RU"/>
        </w:rPr>
      </w:pPr>
      <w:r>
        <w:rPr>
          <w:rStyle w:val="a8"/>
          <w:sz w:val="20"/>
          <w:szCs w:val="20"/>
          <w:lang w:val="ru-RU"/>
        </w:rPr>
        <w:t>ТАРИФЫ НА УСЛУГИ СВЯЗИ</w:t>
      </w:r>
    </w:p>
    <w:p w14:paraId="721F4DDB" w14:textId="77777777" w:rsidR="00B018D4" w:rsidRDefault="00B018D4">
      <w:pPr>
        <w:ind w:firstLine="426"/>
        <w:rPr>
          <w:rStyle w:val="a8"/>
          <w:sz w:val="20"/>
          <w:szCs w:val="20"/>
          <w:lang w:val="ru-RU"/>
        </w:rPr>
      </w:pPr>
    </w:p>
    <w:p w14:paraId="2430AA01" w14:textId="77777777" w:rsidR="006C1769" w:rsidRPr="006C1769" w:rsidRDefault="006C1769" w:rsidP="006C1769">
      <w:pPr>
        <w:spacing w:before="100" w:beforeAutospacing="1" w:after="100" w:afterAutospacing="1"/>
        <w:rPr>
          <w:b/>
          <w:sz w:val="22"/>
          <w:szCs w:val="22"/>
          <w:lang w:val="ru-RU"/>
        </w:rPr>
      </w:pPr>
      <w:r w:rsidRPr="006C1769">
        <w:rPr>
          <w:b/>
          <w:sz w:val="22"/>
          <w:szCs w:val="22"/>
          <w:lang w:val="ru-RU"/>
        </w:rPr>
        <w:t xml:space="preserve">Доступ в Интернет: </w:t>
      </w:r>
    </w:p>
    <w:p w14:paraId="79F6BD41" w14:textId="77777777" w:rsidR="006C1769" w:rsidRPr="006C1769" w:rsidRDefault="006C1769" w:rsidP="006C1769">
      <w:pPr>
        <w:spacing w:line="360" w:lineRule="auto"/>
        <w:rPr>
          <w:sz w:val="22"/>
          <w:szCs w:val="22"/>
          <w:lang w:val="ru-RU"/>
        </w:rPr>
      </w:pPr>
      <w:r w:rsidRPr="006C1769">
        <w:rPr>
          <w:sz w:val="22"/>
          <w:szCs w:val="22"/>
          <w:lang w:val="ru-RU"/>
        </w:rPr>
        <w:t>Порог отключения услуг — отрицательное состояние баланса лицевого счета.</w:t>
      </w:r>
    </w:p>
    <w:p w14:paraId="40981EEB" w14:textId="77777777" w:rsidR="006C1769" w:rsidRPr="006C1769" w:rsidRDefault="006C1769" w:rsidP="006C1769">
      <w:pPr>
        <w:spacing w:line="360" w:lineRule="auto"/>
        <w:rPr>
          <w:b/>
          <w:bCs/>
          <w:color w:val="000000" w:themeColor="text1"/>
          <w:sz w:val="22"/>
          <w:szCs w:val="22"/>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4"/>
        <w:gridCol w:w="1515"/>
        <w:gridCol w:w="1620"/>
        <w:gridCol w:w="2380"/>
      </w:tblGrid>
      <w:tr w:rsidR="006C1769" w:rsidRPr="00A35632" w14:paraId="151192C0" w14:textId="77777777" w:rsidTr="006C1769">
        <w:trPr>
          <w:trHeight w:val="1124"/>
          <w:jc w:val="center"/>
        </w:trPr>
        <w:tc>
          <w:tcPr>
            <w:tcW w:w="2464" w:type="dxa"/>
            <w:vAlign w:val="center"/>
          </w:tcPr>
          <w:p w14:paraId="26E6F93C" w14:textId="77777777" w:rsidR="006C1769" w:rsidRPr="00A35632" w:rsidRDefault="006C1769" w:rsidP="004C6B7E">
            <w:pPr>
              <w:jc w:val="center"/>
              <w:rPr>
                <w:color w:val="000000" w:themeColor="text1"/>
              </w:rPr>
            </w:pPr>
            <w:proofErr w:type="spellStart"/>
            <w:r w:rsidRPr="00A35632">
              <w:rPr>
                <w:color w:val="000000" w:themeColor="text1"/>
                <w:sz w:val="22"/>
                <w:szCs w:val="22"/>
              </w:rPr>
              <w:t>Название</w:t>
            </w:r>
            <w:proofErr w:type="spellEnd"/>
            <w:r w:rsidRPr="00A35632">
              <w:rPr>
                <w:color w:val="000000" w:themeColor="text1"/>
                <w:sz w:val="22"/>
                <w:szCs w:val="22"/>
              </w:rPr>
              <w:t xml:space="preserve"> </w:t>
            </w:r>
            <w:proofErr w:type="spellStart"/>
            <w:r w:rsidRPr="00A35632">
              <w:rPr>
                <w:color w:val="000000" w:themeColor="text1"/>
                <w:sz w:val="22"/>
                <w:szCs w:val="22"/>
              </w:rPr>
              <w:t>тарифа</w:t>
            </w:r>
            <w:proofErr w:type="spellEnd"/>
          </w:p>
        </w:tc>
        <w:tc>
          <w:tcPr>
            <w:tcW w:w="1515" w:type="dxa"/>
            <w:vAlign w:val="center"/>
          </w:tcPr>
          <w:p w14:paraId="05F440CD" w14:textId="77777777" w:rsidR="006C1769" w:rsidRPr="00A35632" w:rsidRDefault="006C1769" w:rsidP="004C6B7E">
            <w:pPr>
              <w:jc w:val="center"/>
              <w:rPr>
                <w:color w:val="000000" w:themeColor="text1"/>
              </w:rPr>
            </w:pPr>
            <w:proofErr w:type="spellStart"/>
            <w:r w:rsidRPr="00A35632">
              <w:rPr>
                <w:color w:val="000000" w:themeColor="text1"/>
                <w:sz w:val="22"/>
                <w:szCs w:val="22"/>
              </w:rPr>
              <w:t>Скорость</w:t>
            </w:r>
            <w:proofErr w:type="spellEnd"/>
            <w:r w:rsidRPr="00A35632">
              <w:rPr>
                <w:color w:val="000000" w:themeColor="text1"/>
                <w:sz w:val="22"/>
                <w:szCs w:val="22"/>
              </w:rPr>
              <w:t xml:space="preserve"> (</w:t>
            </w:r>
            <w:proofErr w:type="spellStart"/>
            <w:r w:rsidRPr="00A35632">
              <w:rPr>
                <w:color w:val="000000" w:themeColor="text1"/>
                <w:sz w:val="22"/>
                <w:szCs w:val="22"/>
              </w:rPr>
              <w:t>Мбит</w:t>
            </w:r>
            <w:proofErr w:type="spellEnd"/>
            <w:r w:rsidRPr="00A35632">
              <w:rPr>
                <w:color w:val="000000" w:themeColor="text1"/>
                <w:sz w:val="22"/>
                <w:szCs w:val="22"/>
              </w:rPr>
              <w:t>/с)</w:t>
            </w:r>
          </w:p>
        </w:tc>
        <w:tc>
          <w:tcPr>
            <w:tcW w:w="1620" w:type="dxa"/>
            <w:vAlign w:val="center"/>
          </w:tcPr>
          <w:p w14:paraId="0666AF53" w14:textId="77777777" w:rsidR="006C1769" w:rsidRPr="00A35632" w:rsidRDefault="006C1769" w:rsidP="004C6B7E">
            <w:pPr>
              <w:jc w:val="center"/>
              <w:rPr>
                <w:color w:val="000000" w:themeColor="text1"/>
              </w:rPr>
            </w:pPr>
            <w:proofErr w:type="spellStart"/>
            <w:r w:rsidRPr="00A35632">
              <w:rPr>
                <w:color w:val="000000" w:themeColor="text1"/>
                <w:sz w:val="22"/>
                <w:szCs w:val="22"/>
              </w:rPr>
              <w:t>Абонентская</w:t>
            </w:r>
            <w:proofErr w:type="spellEnd"/>
            <w:r w:rsidRPr="00A35632">
              <w:rPr>
                <w:color w:val="000000" w:themeColor="text1"/>
                <w:sz w:val="22"/>
                <w:szCs w:val="22"/>
              </w:rPr>
              <w:t xml:space="preserve"> </w:t>
            </w:r>
            <w:proofErr w:type="spellStart"/>
            <w:r w:rsidRPr="00A35632">
              <w:rPr>
                <w:color w:val="000000" w:themeColor="text1"/>
                <w:sz w:val="22"/>
                <w:szCs w:val="22"/>
              </w:rPr>
              <w:t>плата</w:t>
            </w:r>
            <w:proofErr w:type="spellEnd"/>
            <w:r w:rsidRPr="00A35632">
              <w:rPr>
                <w:color w:val="000000" w:themeColor="text1"/>
                <w:sz w:val="22"/>
                <w:szCs w:val="22"/>
              </w:rPr>
              <w:t xml:space="preserve"> (</w:t>
            </w:r>
            <w:proofErr w:type="spellStart"/>
            <w:r w:rsidRPr="00A35632">
              <w:rPr>
                <w:color w:val="000000" w:themeColor="text1"/>
                <w:sz w:val="22"/>
                <w:szCs w:val="22"/>
              </w:rPr>
              <w:t>руб</w:t>
            </w:r>
            <w:proofErr w:type="spellEnd"/>
            <w:r w:rsidRPr="00A35632">
              <w:rPr>
                <w:color w:val="000000" w:themeColor="text1"/>
                <w:sz w:val="22"/>
                <w:szCs w:val="22"/>
              </w:rPr>
              <w:t>./</w:t>
            </w:r>
            <w:proofErr w:type="spellStart"/>
            <w:r w:rsidRPr="00A35632">
              <w:rPr>
                <w:color w:val="000000" w:themeColor="text1"/>
                <w:sz w:val="22"/>
                <w:szCs w:val="22"/>
              </w:rPr>
              <w:t>мес</w:t>
            </w:r>
            <w:proofErr w:type="spellEnd"/>
            <w:r w:rsidRPr="00A35632">
              <w:rPr>
                <w:color w:val="000000" w:themeColor="text1"/>
                <w:sz w:val="22"/>
                <w:szCs w:val="22"/>
              </w:rPr>
              <w:t>.)</w:t>
            </w:r>
          </w:p>
        </w:tc>
        <w:tc>
          <w:tcPr>
            <w:tcW w:w="2380" w:type="dxa"/>
            <w:vAlign w:val="center"/>
          </w:tcPr>
          <w:p w14:paraId="2C60B522" w14:textId="77777777" w:rsidR="006C1769" w:rsidRPr="00A35632" w:rsidRDefault="006C1769" w:rsidP="004C6B7E">
            <w:pPr>
              <w:jc w:val="center"/>
              <w:rPr>
                <w:color w:val="000000" w:themeColor="text1"/>
              </w:rPr>
            </w:pPr>
            <w:proofErr w:type="spellStart"/>
            <w:r w:rsidRPr="00A35632">
              <w:rPr>
                <w:color w:val="000000" w:themeColor="text1"/>
                <w:sz w:val="22"/>
                <w:szCs w:val="22"/>
              </w:rPr>
              <w:t>Включенный</w:t>
            </w:r>
            <w:proofErr w:type="spellEnd"/>
            <w:r w:rsidRPr="00A35632">
              <w:rPr>
                <w:color w:val="000000" w:themeColor="text1"/>
                <w:sz w:val="22"/>
                <w:szCs w:val="22"/>
              </w:rPr>
              <w:t xml:space="preserve"> </w:t>
            </w:r>
            <w:proofErr w:type="spellStart"/>
            <w:r w:rsidRPr="00A35632">
              <w:rPr>
                <w:color w:val="000000" w:themeColor="text1"/>
                <w:sz w:val="22"/>
                <w:szCs w:val="22"/>
              </w:rPr>
              <w:t>трафик</w:t>
            </w:r>
            <w:proofErr w:type="spellEnd"/>
            <w:r w:rsidRPr="00A35632">
              <w:rPr>
                <w:color w:val="000000" w:themeColor="text1"/>
                <w:sz w:val="22"/>
                <w:szCs w:val="22"/>
              </w:rPr>
              <w:t xml:space="preserve"> (</w:t>
            </w:r>
            <w:proofErr w:type="spellStart"/>
            <w:r w:rsidRPr="00A35632">
              <w:rPr>
                <w:color w:val="000000" w:themeColor="text1"/>
                <w:sz w:val="22"/>
                <w:szCs w:val="22"/>
              </w:rPr>
              <w:t>Мб</w:t>
            </w:r>
            <w:proofErr w:type="spellEnd"/>
            <w:r w:rsidRPr="00A35632">
              <w:rPr>
                <w:color w:val="000000" w:themeColor="text1"/>
                <w:sz w:val="22"/>
                <w:szCs w:val="22"/>
              </w:rPr>
              <w:t>)</w:t>
            </w:r>
          </w:p>
        </w:tc>
      </w:tr>
      <w:tr w:rsidR="006C1769" w:rsidRPr="00A35632" w14:paraId="25ADAB08" w14:textId="77777777" w:rsidTr="006C1769">
        <w:trPr>
          <w:trHeight w:val="700"/>
          <w:jc w:val="center"/>
        </w:trPr>
        <w:tc>
          <w:tcPr>
            <w:tcW w:w="2464" w:type="dxa"/>
            <w:vAlign w:val="center"/>
          </w:tcPr>
          <w:p w14:paraId="5E378878" w14:textId="34A4BD85" w:rsidR="006C1769" w:rsidRPr="00A35632" w:rsidRDefault="006C1769" w:rsidP="004C6B7E">
            <w:pPr>
              <w:jc w:val="center"/>
              <w:rPr>
                <w:color w:val="000000" w:themeColor="text1"/>
              </w:rPr>
            </w:pPr>
          </w:p>
        </w:tc>
        <w:tc>
          <w:tcPr>
            <w:tcW w:w="1515" w:type="dxa"/>
            <w:vAlign w:val="center"/>
          </w:tcPr>
          <w:p w14:paraId="137B50B1" w14:textId="4AC68620" w:rsidR="006C1769" w:rsidRPr="00A35632" w:rsidRDefault="006C1769" w:rsidP="004C6B7E">
            <w:pPr>
              <w:jc w:val="center"/>
              <w:rPr>
                <w:color w:val="000000" w:themeColor="text1"/>
              </w:rPr>
            </w:pPr>
            <w:r>
              <w:rPr>
                <w:color w:val="000000" w:themeColor="text1"/>
                <w:lang w:val="ru-RU"/>
              </w:rPr>
              <w:t>2</w:t>
            </w:r>
            <w:r w:rsidRPr="00A35632">
              <w:rPr>
                <w:color w:val="000000" w:themeColor="text1"/>
              </w:rPr>
              <w:t xml:space="preserve">0 </w:t>
            </w:r>
            <w:proofErr w:type="spellStart"/>
            <w:r w:rsidRPr="00A35632">
              <w:rPr>
                <w:color w:val="000000" w:themeColor="text1"/>
              </w:rPr>
              <w:t>Мбит</w:t>
            </w:r>
            <w:proofErr w:type="spellEnd"/>
            <w:r w:rsidRPr="00A35632">
              <w:rPr>
                <w:color w:val="000000" w:themeColor="text1"/>
              </w:rPr>
              <w:t>/с</w:t>
            </w:r>
          </w:p>
        </w:tc>
        <w:tc>
          <w:tcPr>
            <w:tcW w:w="1620" w:type="dxa"/>
            <w:vAlign w:val="center"/>
          </w:tcPr>
          <w:p w14:paraId="7CD35BC2" w14:textId="3D1462D3" w:rsidR="006C1769" w:rsidRPr="00A35632" w:rsidRDefault="006C1769" w:rsidP="004C6B7E">
            <w:pPr>
              <w:jc w:val="center"/>
              <w:rPr>
                <w:color w:val="000000" w:themeColor="text1"/>
              </w:rPr>
            </w:pPr>
          </w:p>
        </w:tc>
        <w:tc>
          <w:tcPr>
            <w:tcW w:w="2380" w:type="dxa"/>
            <w:vAlign w:val="center"/>
          </w:tcPr>
          <w:p w14:paraId="537409ED" w14:textId="5C0D6BFF" w:rsidR="006C1769" w:rsidRPr="006C1769" w:rsidRDefault="006C1769" w:rsidP="004C6B7E">
            <w:pPr>
              <w:jc w:val="center"/>
              <w:rPr>
                <w:color w:val="000000" w:themeColor="text1"/>
                <w:lang w:val="ru-RU"/>
              </w:rPr>
            </w:pPr>
            <w:r>
              <w:rPr>
                <w:color w:val="000000" w:themeColor="text1"/>
                <w:sz w:val="22"/>
                <w:szCs w:val="22"/>
                <w:lang w:val="ru-RU"/>
              </w:rPr>
              <w:t>н</w:t>
            </w:r>
            <w:proofErr w:type="spellStart"/>
            <w:r w:rsidRPr="00A35632">
              <w:rPr>
                <w:color w:val="000000" w:themeColor="text1"/>
                <w:sz w:val="22"/>
                <w:szCs w:val="22"/>
              </w:rPr>
              <w:t>еограничен</w:t>
            </w:r>
            <w:r>
              <w:rPr>
                <w:color w:val="000000" w:themeColor="text1"/>
                <w:sz w:val="22"/>
                <w:szCs w:val="22"/>
                <w:lang w:val="ru-RU"/>
              </w:rPr>
              <w:t>ный</w:t>
            </w:r>
            <w:proofErr w:type="spellEnd"/>
          </w:p>
        </w:tc>
      </w:tr>
    </w:tbl>
    <w:p w14:paraId="128714E5" w14:textId="77777777" w:rsidR="006C1769" w:rsidRPr="00A35632" w:rsidRDefault="006C1769" w:rsidP="006C1769">
      <w:pPr>
        <w:pStyle w:val="3"/>
        <w:numPr>
          <w:ilvl w:val="0"/>
          <w:numId w:val="0"/>
        </w:numPr>
        <w:jc w:val="both"/>
        <w:rPr>
          <w:rFonts w:ascii="Times New Roman" w:hAnsi="Times New Roman"/>
          <w:b/>
          <w:color w:val="000000" w:themeColor="text1"/>
          <w:sz w:val="22"/>
          <w:szCs w:val="22"/>
        </w:rPr>
      </w:pPr>
    </w:p>
    <w:p w14:paraId="5983F501" w14:textId="77777777" w:rsidR="00B018D4" w:rsidRPr="00CA0504" w:rsidRDefault="00B018D4">
      <w:pPr>
        <w:ind w:firstLine="567"/>
        <w:rPr>
          <w:sz w:val="22"/>
          <w:szCs w:val="22"/>
          <w:lang w:val="ru-RU"/>
        </w:rPr>
      </w:pPr>
    </w:p>
    <w:p w14:paraId="38002118" w14:textId="77777777" w:rsidR="00FD3BEB" w:rsidRPr="00CA0504" w:rsidRDefault="00FD3BEB">
      <w:pPr>
        <w:ind w:firstLine="567"/>
        <w:rPr>
          <w:sz w:val="22"/>
          <w:szCs w:val="22"/>
          <w:lang w:val="ru-RU"/>
        </w:rPr>
      </w:pPr>
    </w:p>
    <w:p w14:paraId="365AFC2F" w14:textId="1A69BB35" w:rsidR="00B018D4" w:rsidRPr="00CA0504" w:rsidRDefault="00000000">
      <w:pPr>
        <w:pStyle w:val="ConsPlusNormal"/>
        <w:jc w:val="both"/>
        <w:outlineLvl w:val="1"/>
        <w:rPr>
          <w:rFonts w:ascii="Times New Roman" w:hAnsi="Times New Roman" w:cs="Times New Roman"/>
          <w:bCs/>
          <w:i/>
          <w:sz w:val="22"/>
          <w:szCs w:val="22"/>
        </w:rPr>
      </w:pPr>
      <w:bookmarkStart w:id="0" w:name="_Hlk240984142"/>
      <w:r w:rsidRPr="00CA0504">
        <w:rPr>
          <w:rFonts w:ascii="Times New Roman" w:hAnsi="Times New Roman" w:cs="Times New Roman"/>
          <w:b/>
          <w:sz w:val="22"/>
          <w:szCs w:val="22"/>
        </w:rPr>
        <w:t xml:space="preserve">Общая сумма по Контракту составляет  </w:t>
      </w:r>
      <w:r w:rsidR="00FD3BEB" w:rsidRPr="00CA0504">
        <w:rPr>
          <w:rFonts w:ascii="Times New Roman" w:hAnsi="Times New Roman" w:cs="Times New Roman"/>
          <w:bCs/>
          <w:sz w:val="22"/>
          <w:szCs w:val="22"/>
        </w:rPr>
        <w:t>___________</w:t>
      </w:r>
      <w:r w:rsidRPr="00CA0504">
        <w:rPr>
          <w:rFonts w:ascii="Times New Roman" w:hAnsi="Times New Roman" w:cs="Times New Roman"/>
          <w:bCs/>
          <w:sz w:val="22"/>
          <w:szCs w:val="22"/>
        </w:rPr>
        <w:t xml:space="preserve"> (                   ) рубл</w:t>
      </w:r>
      <w:r w:rsidR="006C1769" w:rsidRPr="00CA0504">
        <w:rPr>
          <w:rFonts w:ascii="Times New Roman" w:hAnsi="Times New Roman" w:cs="Times New Roman"/>
          <w:bCs/>
          <w:sz w:val="22"/>
          <w:szCs w:val="22"/>
        </w:rPr>
        <w:t>ей</w:t>
      </w:r>
      <w:r w:rsidRPr="00CA0504">
        <w:rPr>
          <w:rFonts w:ascii="Times New Roman" w:hAnsi="Times New Roman" w:cs="Times New Roman"/>
          <w:bCs/>
          <w:sz w:val="22"/>
          <w:szCs w:val="22"/>
        </w:rPr>
        <w:t xml:space="preserve">        коп</w:t>
      </w:r>
      <w:r w:rsidR="006C1769" w:rsidRPr="00CA0504">
        <w:rPr>
          <w:rFonts w:ascii="Times New Roman" w:hAnsi="Times New Roman" w:cs="Times New Roman"/>
          <w:bCs/>
          <w:sz w:val="22"/>
          <w:szCs w:val="22"/>
        </w:rPr>
        <w:t>еек</w:t>
      </w:r>
      <w:r w:rsidRPr="00CA0504">
        <w:rPr>
          <w:rFonts w:ascii="Times New Roman" w:hAnsi="Times New Roman" w:cs="Times New Roman"/>
          <w:bCs/>
          <w:sz w:val="22"/>
          <w:szCs w:val="22"/>
        </w:rPr>
        <w:t xml:space="preserve">, </w:t>
      </w:r>
      <w:r w:rsidRPr="00CA0504">
        <w:rPr>
          <w:rFonts w:ascii="Times New Roman" w:hAnsi="Times New Roman" w:cs="Times New Roman"/>
          <w:bCs/>
          <w:i/>
          <w:sz w:val="22"/>
          <w:szCs w:val="22"/>
        </w:rPr>
        <w:t xml:space="preserve">НДС облагается/не облагается. </w:t>
      </w:r>
    </w:p>
    <w:p w14:paraId="5B89623A" w14:textId="77777777" w:rsidR="00B018D4" w:rsidRPr="00CA0504" w:rsidRDefault="00B018D4">
      <w:pPr>
        <w:ind w:firstLine="567"/>
        <w:rPr>
          <w:sz w:val="22"/>
          <w:szCs w:val="22"/>
          <w:lang w:val="ru-RU"/>
        </w:rPr>
      </w:pPr>
    </w:p>
    <w:p w14:paraId="30C74CF7" w14:textId="188EE9FF" w:rsidR="00FD3BEB" w:rsidRPr="00CA0504" w:rsidRDefault="00FD3BEB" w:rsidP="00FD3BEB">
      <w:pPr>
        <w:tabs>
          <w:tab w:val="left" w:pos="567"/>
        </w:tabs>
        <w:jc w:val="both"/>
        <w:rPr>
          <w:bCs/>
          <w:color w:val="000000" w:themeColor="text1"/>
          <w:sz w:val="22"/>
          <w:szCs w:val="22"/>
          <w:lang w:val="ru-RU"/>
        </w:rPr>
      </w:pPr>
      <w:r w:rsidRPr="00CA0504">
        <w:rPr>
          <w:b/>
          <w:bCs/>
          <w:color w:val="000000" w:themeColor="text1"/>
          <w:sz w:val="22"/>
          <w:szCs w:val="22"/>
          <w:lang w:val="ru-RU"/>
        </w:rPr>
        <w:t xml:space="preserve">Единоразовый инсталляционный платеж составляет: </w:t>
      </w:r>
      <w:r w:rsidRPr="00CA0504">
        <w:rPr>
          <w:bCs/>
          <w:sz w:val="22"/>
          <w:szCs w:val="22"/>
          <w:lang w:val="ru-RU"/>
        </w:rPr>
        <w:t xml:space="preserve">___________ (                   ) рублей        копеек, </w:t>
      </w:r>
      <w:r w:rsidRPr="00CA0504">
        <w:rPr>
          <w:bCs/>
          <w:i/>
          <w:sz w:val="22"/>
          <w:szCs w:val="22"/>
          <w:lang w:val="ru-RU"/>
        </w:rPr>
        <w:t>НДС облагается/не облагается.</w:t>
      </w:r>
    </w:p>
    <w:p w14:paraId="68E07705" w14:textId="77777777" w:rsidR="00FD3BEB" w:rsidRPr="00CA0504" w:rsidRDefault="00FD3BEB" w:rsidP="00FD3BEB">
      <w:pPr>
        <w:tabs>
          <w:tab w:val="left" w:pos="567"/>
        </w:tabs>
        <w:jc w:val="both"/>
        <w:rPr>
          <w:b/>
          <w:bCs/>
          <w:color w:val="000000" w:themeColor="text1"/>
          <w:sz w:val="22"/>
          <w:szCs w:val="22"/>
          <w:lang w:val="ru-RU"/>
        </w:rPr>
      </w:pPr>
    </w:p>
    <w:p w14:paraId="0642EC1D" w14:textId="77777777" w:rsidR="00FD3BEB" w:rsidRPr="00CA0504" w:rsidRDefault="00FD3BEB" w:rsidP="00FD3BEB">
      <w:pPr>
        <w:tabs>
          <w:tab w:val="left" w:pos="567"/>
        </w:tabs>
        <w:jc w:val="both"/>
        <w:rPr>
          <w:b/>
          <w:color w:val="000000" w:themeColor="text1"/>
          <w:sz w:val="22"/>
          <w:szCs w:val="22"/>
          <w:lang w:val="ru-RU"/>
        </w:rPr>
      </w:pPr>
    </w:p>
    <w:p w14:paraId="31A6B815" w14:textId="77777777" w:rsidR="00FD3BEB" w:rsidRPr="00CA0504" w:rsidRDefault="00FD3BEB" w:rsidP="00FD3BEB">
      <w:pPr>
        <w:tabs>
          <w:tab w:val="left" w:pos="567"/>
        </w:tabs>
        <w:jc w:val="both"/>
        <w:rPr>
          <w:bCs/>
          <w:color w:val="000000" w:themeColor="text1"/>
          <w:sz w:val="22"/>
          <w:szCs w:val="22"/>
          <w:lang w:val="ru-RU"/>
        </w:rPr>
      </w:pPr>
      <w:r w:rsidRPr="00CA0504">
        <w:rPr>
          <w:b/>
          <w:color w:val="000000" w:themeColor="text1"/>
          <w:sz w:val="22"/>
          <w:szCs w:val="22"/>
          <w:lang w:val="ru-RU"/>
        </w:rPr>
        <w:t xml:space="preserve">Стоимость услуг в месяц (абонентская плата) составляет: </w:t>
      </w:r>
      <w:r w:rsidRPr="00CA0504">
        <w:rPr>
          <w:bCs/>
          <w:sz w:val="22"/>
          <w:szCs w:val="22"/>
          <w:lang w:val="ru-RU"/>
        </w:rPr>
        <w:t xml:space="preserve">___________ (                   ) рублей        копеек, </w:t>
      </w:r>
      <w:r w:rsidRPr="00CA0504">
        <w:rPr>
          <w:bCs/>
          <w:i/>
          <w:sz w:val="22"/>
          <w:szCs w:val="22"/>
          <w:lang w:val="ru-RU"/>
        </w:rPr>
        <w:t>НДС облагается/не облагается.</w:t>
      </w:r>
    </w:p>
    <w:p w14:paraId="5CBD048E" w14:textId="77777777" w:rsidR="00FD3BEB" w:rsidRPr="00CA0504" w:rsidRDefault="00FD3BEB" w:rsidP="00FD3BEB">
      <w:pPr>
        <w:pStyle w:val="3"/>
        <w:numPr>
          <w:ilvl w:val="0"/>
          <w:numId w:val="0"/>
        </w:numPr>
        <w:jc w:val="both"/>
        <w:rPr>
          <w:rFonts w:ascii="Times New Roman" w:hAnsi="Times New Roman"/>
          <w:b/>
          <w:sz w:val="22"/>
          <w:szCs w:val="22"/>
        </w:rPr>
      </w:pPr>
    </w:p>
    <w:p w14:paraId="5A64B259" w14:textId="77777777" w:rsidR="00FD3BEB" w:rsidRPr="00CA0504" w:rsidRDefault="00FD3BEB" w:rsidP="00FD3BEB">
      <w:pPr>
        <w:pStyle w:val="3"/>
        <w:numPr>
          <w:ilvl w:val="0"/>
          <w:numId w:val="0"/>
        </w:numPr>
        <w:jc w:val="both"/>
        <w:rPr>
          <w:rFonts w:ascii="Times New Roman" w:hAnsi="Times New Roman"/>
          <w:b/>
          <w:sz w:val="22"/>
          <w:szCs w:val="22"/>
        </w:rPr>
      </w:pPr>
      <w:r w:rsidRPr="00CA0504">
        <w:rPr>
          <w:rFonts w:ascii="Times New Roman" w:hAnsi="Times New Roman"/>
          <w:b/>
          <w:sz w:val="22"/>
          <w:szCs w:val="22"/>
        </w:rPr>
        <w:t xml:space="preserve">В абонентскую плату входит стоимость внешнего </w:t>
      </w:r>
      <w:r w:rsidRPr="00CA0504">
        <w:rPr>
          <w:rFonts w:ascii="Times New Roman" w:hAnsi="Times New Roman"/>
          <w:b/>
          <w:sz w:val="22"/>
          <w:szCs w:val="22"/>
          <w:lang w:val="en-US"/>
        </w:rPr>
        <w:t>IP</w:t>
      </w:r>
      <w:r w:rsidRPr="00CA0504">
        <w:rPr>
          <w:rFonts w:ascii="Times New Roman" w:hAnsi="Times New Roman"/>
          <w:b/>
          <w:sz w:val="22"/>
          <w:szCs w:val="22"/>
        </w:rPr>
        <w:t>-адреса.</w:t>
      </w:r>
    </w:p>
    <w:bookmarkEnd w:id="0"/>
    <w:p w14:paraId="408A2C07" w14:textId="77777777" w:rsidR="00B018D4" w:rsidRDefault="00B018D4">
      <w:pPr>
        <w:ind w:firstLine="567"/>
        <w:rPr>
          <w:lang w:val="ru-RU"/>
        </w:rPr>
      </w:pPr>
    </w:p>
    <w:p w14:paraId="0FC7E409" w14:textId="77777777" w:rsidR="00B018D4" w:rsidRDefault="00B018D4">
      <w:pPr>
        <w:ind w:firstLine="567"/>
        <w:rPr>
          <w:lang w:val="ru-RU"/>
        </w:rPr>
      </w:pPr>
    </w:p>
    <w:p w14:paraId="1712BF6B" w14:textId="77777777" w:rsidR="00B018D4" w:rsidRDefault="00B018D4">
      <w:pPr>
        <w:ind w:firstLine="567"/>
        <w:rPr>
          <w:lang w:val="ru-RU"/>
        </w:rPr>
      </w:pPr>
    </w:p>
    <w:p w14:paraId="45461BFA" w14:textId="77777777" w:rsidR="00B018D4" w:rsidRDefault="00B018D4">
      <w:pPr>
        <w:ind w:firstLine="567"/>
        <w:rPr>
          <w:lang w:val="ru-RU"/>
        </w:rPr>
      </w:pPr>
    </w:p>
    <w:p w14:paraId="2DAC27D4" w14:textId="77777777" w:rsidR="00B018D4" w:rsidRDefault="00000000">
      <w:pPr>
        <w:pStyle w:val="tx"/>
        <w:spacing w:before="0" w:beforeAutospacing="0" w:after="0" w:afterAutospacing="0"/>
        <w:jc w:val="both"/>
        <w:rPr>
          <w:rFonts w:ascii="Times New Roman" w:hAnsi="Times New Roman" w:cs="Times New Roman"/>
          <w:b/>
          <w:bCs/>
          <w:color w:val="auto"/>
          <w:sz w:val="20"/>
          <w:szCs w:val="20"/>
        </w:rPr>
      </w:pPr>
      <w:r>
        <w:rPr>
          <w:rFonts w:ascii="Times New Roman" w:hAnsi="Times New Roman" w:cs="Times New Roman"/>
          <w:b/>
          <w:bCs/>
          <w:color w:val="auto"/>
          <w:sz w:val="20"/>
          <w:szCs w:val="20"/>
        </w:rPr>
        <w:t xml:space="preserve">   Оператор:</w:t>
      </w:r>
    </w:p>
    <w:p w14:paraId="4080B9F8" w14:textId="77777777" w:rsidR="00B018D4" w:rsidRDefault="00B018D4">
      <w:pPr>
        <w:ind w:firstLine="567"/>
        <w:rPr>
          <w:lang w:val="ru-RU"/>
        </w:rPr>
      </w:pPr>
    </w:p>
    <w:p w14:paraId="256B43A6" w14:textId="77777777" w:rsidR="00B018D4" w:rsidRDefault="00000000">
      <w:pPr>
        <w:ind w:right="-1"/>
        <w:jc w:val="both"/>
        <w:rPr>
          <w:sz w:val="20"/>
          <w:szCs w:val="20"/>
          <w:lang w:val="ru-RU"/>
        </w:rPr>
      </w:pPr>
      <w:r>
        <w:rPr>
          <w:sz w:val="20"/>
          <w:szCs w:val="20"/>
          <w:lang w:val="ru-RU"/>
        </w:rPr>
        <w:t xml:space="preserve">__________________ ____________________________ </w:t>
      </w:r>
    </w:p>
    <w:p w14:paraId="1F0F0801" w14:textId="77777777" w:rsidR="00B018D4" w:rsidRDefault="00000000">
      <w:pPr>
        <w:ind w:right="-1"/>
        <w:jc w:val="both"/>
        <w:rPr>
          <w:sz w:val="12"/>
          <w:szCs w:val="12"/>
          <w:lang w:val="ru-RU"/>
        </w:rPr>
      </w:pPr>
      <w:r>
        <w:rPr>
          <w:sz w:val="12"/>
          <w:szCs w:val="12"/>
          <w:lang w:val="ru-RU"/>
        </w:rPr>
        <w:t xml:space="preserve">                                                                   </w:t>
      </w:r>
    </w:p>
    <w:p w14:paraId="1EB2D9E5" w14:textId="77777777" w:rsidR="00B018D4" w:rsidRDefault="00000000">
      <w:pPr>
        <w:ind w:right="-1"/>
        <w:jc w:val="both"/>
        <w:rPr>
          <w:sz w:val="12"/>
          <w:szCs w:val="12"/>
          <w:lang w:val="ru-RU"/>
        </w:rPr>
      </w:pPr>
      <w:r>
        <w:rPr>
          <w:sz w:val="12"/>
          <w:szCs w:val="12"/>
          <w:lang w:val="ru-RU"/>
        </w:rPr>
        <w:t xml:space="preserve">                                                                                                М.П.</w:t>
      </w:r>
    </w:p>
    <w:p w14:paraId="4E5DDD43" w14:textId="77777777" w:rsidR="00B018D4" w:rsidRDefault="00B018D4">
      <w:pPr>
        <w:ind w:right="-1"/>
        <w:jc w:val="both"/>
        <w:rPr>
          <w:sz w:val="12"/>
          <w:szCs w:val="12"/>
          <w:lang w:val="ru-RU"/>
        </w:rPr>
      </w:pPr>
    </w:p>
    <w:p w14:paraId="01FE4097" w14:textId="77777777" w:rsidR="00B018D4" w:rsidRDefault="00B018D4">
      <w:pPr>
        <w:ind w:right="-1"/>
        <w:jc w:val="both"/>
        <w:rPr>
          <w:sz w:val="12"/>
          <w:szCs w:val="12"/>
          <w:lang w:val="ru-RU"/>
        </w:rPr>
      </w:pPr>
    </w:p>
    <w:p w14:paraId="12008DE4" w14:textId="77777777" w:rsidR="00B018D4" w:rsidRDefault="00000000">
      <w:pPr>
        <w:pStyle w:val="tx"/>
        <w:spacing w:before="0" w:beforeAutospacing="0" w:after="0" w:afterAutospacing="0"/>
        <w:jc w:val="both"/>
        <w:rPr>
          <w:rFonts w:ascii="Times New Roman" w:hAnsi="Times New Roman" w:cs="Times New Roman"/>
          <w:b/>
          <w:bCs/>
          <w:color w:val="auto"/>
          <w:sz w:val="20"/>
          <w:szCs w:val="20"/>
        </w:rPr>
      </w:pPr>
      <w:r>
        <w:rPr>
          <w:rFonts w:ascii="Times New Roman" w:hAnsi="Times New Roman" w:cs="Times New Roman"/>
          <w:b/>
          <w:bCs/>
          <w:color w:val="auto"/>
          <w:sz w:val="20"/>
          <w:szCs w:val="20"/>
        </w:rPr>
        <w:t xml:space="preserve">   Абонент:</w:t>
      </w:r>
    </w:p>
    <w:p w14:paraId="3A501DAD" w14:textId="77777777" w:rsidR="00B018D4" w:rsidRDefault="00B018D4">
      <w:pPr>
        <w:ind w:firstLine="567"/>
        <w:rPr>
          <w:lang w:val="ru-RU"/>
        </w:rPr>
      </w:pPr>
    </w:p>
    <w:p w14:paraId="2E8F4905" w14:textId="77777777" w:rsidR="00B018D4" w:rsidRDefault="00000000">
      <w:pPr>
        <w:ind w:right="-1"/>
        <w:rPr>
          <w:rFonts w:eastAsia="Arial Unicode MS"/>
          <w:sz w:val="20"/>
          <w:szCs w:val="20"/>
          <w:lang w:val="ru-RU"/>
        </w:rPr>
      </w:pPr>
      <w:r>
        <w:rPr>
          <w:sz w:val="20"/>
          <w:szCs w:val="20"/>
          <w:lang w:val="ru-RU"/>
        </w:rPr>
        <w:t>Директор ГБУК ЛО «Музейное агентство</w:t>
      </w:r>
      <w:r>
        <w:rPr>
          <w:b/>
          <w:sz w:val="20"/>
          <w:szCs w:val="20"/>
          <w:lang w:val="ru-RU"/>
        </w:rPr>
        <w:t>» ___________________</w:t>
      </w:r>
      <w:r>
        <w:rPr>
          <w:sz w:val="20"/>
          <w:szCs w:val="20"/>
          <w:lang w:val="ru-RU"/>
        </w:rPr>
        <w:t xml:space="preserve"> Ю. И. </w:t>
      </w:r>
      <w:proofErr w:type="spellStart"/>
      <w:r>
        <w:rPr>
          <w:sz w:val="20"/>
          <w:szCs w:val="20"/>
          <w:lang w:val="ru-RU"/>
        </w:rPr>
        <w:t>Юруть</w:t>
      </w:r>
      <w:proofErr w:type="spellEnd"/>
    </w:p>
    <w:p w14:paraId="49F1101E" w14:textId="77777777" w:rsidR="00B018D4" w:rsidRDefault="00000000">
      <w:pPr>
        <w:ind w:right="-1"/>
        <w:jc w:val="both"/>
        <w:rPr>
          <w:sz w:val="12"/>
          <w:szCs w:val="12"/>
          <w:lang w:val="ru-RU"/>
        </w:rPr>
      </w:pPr>
      <w:r>
        <w:rPr>
          <w:sz w:val="12"/>
          <w:szCs w:val="12"/>
          <w:lang w:val="ru-RU"/>
        </w:rPr>
        <w:t xml:space="preserve">                                                                   </w:t>
      </w:r>
    </w:p>
    <w:p w14:paraId="40043DCB" w14:textId="77777777" w:rsidR="00B018D4" w:rsidRPr="007C0593" w:rsidRDefault="00000000">
      <w:pPr>
        <w:ind w:right="-1"/>
        <w:jc w:val="both"/>
        <w:rPr>
          <w:sz w:val="16"/>
          <w:szCs w:val="16"/>
          <w:lang w:val="ru-RU"/>
        </w:rPr>
      </w:pPr>
      <w:r>
        <w:rPr>
          <w:sz w:val="12"/>
          <w:szCs w:val="12"/>
          <w:lang w:val="ru-RU"/>
        </w:rPr>
        <w:t xml:space="preserve">                                                                                                           </w:t>
      </w:r>
      <w:r w:rsidRPr="007C0593">
        <w:rPr>
          <w:sz w:val="12"/>
          <w:szCs w:val="12"/>
          <w:lang w:val="ru-RU"/>
        </w:rPr>
        <w:t>М.П.</w:t>
      </w:r>
    </w:p>
    <w:p w14:paraId="7DC367FD" w14:textId="77777777" w:rsidR="00B018D4" w:rsidRDefault="00B018D4">
      <w:pPr>
        <w:ind w:firstLine="567"/>
        <w:rPr>
          <w:lang w:val="ru-RU"/>
        </w:rPr>
      </w:pPr>
    </w:p>
    <w:p w14:paraId="4C794D8B" w14:textId="77777777" w:rsidR="00B018D4" w:rsidRDefault="00B018D4">
      <w:pPr>
        <w:ind w:firstLine="567"/>
        <w:rPr>
          <w:lang w:val="ru-RU"/>
        </w:rPr>
      </w:pPr>
    </w:p>
    <w:p w14:paraId="64A0B86B" w14:textId="77777777" w:rsidR="00B018D4" w:rsidRDefault="00B018D4">
      <w:pPr>
        <w:ind w:firstLine="567"/>
        <w:rPr>
          <w:lang w:val="ru-RU"/>
        </w:rPr>
      </w:pPr>
    </w:p>
    <w:p w14:paraId="04CFC26F" w14:textId="77777777" w:rsidR="00B018D4" w:rsidRDefault="00B018D4">
      <w:pPr>
        <w:ind w:firstLine="567"/>
        <w:rPr>
          <w:lang w:val="ru-RU"/>
        </w:rPr>
      </w:pPr>
    </w:p>
    <w:p w14:paraId="3162BC78" w14:textId="77777777" w:rsidR="00B018D4" w:rsidRDefault="00B018D4">
      <w:pPr>
        <w:ind w:firstLine="567"/>
        <w:rPr>
          <w:lang w:val="ru-RU"/>
        </w:rPr>
      </w:pPr>
    </w:p>
    <w:p w14:paraId="33E51E83" w14:textId="77777777" w:rsidR="00B018D4" w:rsidRDefault="00B018D4">
      <w:pPr>
        <w:ind w:firstLine="567"/>
        <w:rPr>
          <w:lang w:val="ru-RU"/>
        </w:rPr>
      </w:pPr>
    </w:p>
    <w:p w14:paraId="745A1D52" w14:textId="77777777" w:rsidR="00B018D4" w:rsidRDefault="00B018D4">
      <w:pPr>
        <w:rPr>
          <w:sz w:val="20"/>
          <w:szCs w:val="20"/>
          <w:lang w:val="ru-RU"/>
        </w:rPr>
      </w:pPr>
    </w:p>
    <w:p w14:paraId="625AA36D" w14:textId="0C898DB5" w:rsidR="00FD3BEB" w:rsidRDefault="00FD3BEB" w:rsidP="00FD3BEB">
      <w:pPr>
        <w:ind w:left="6237"/>
        <w:rPr>
          <w:sz w:val="20"/>
          <w:szCs w:val="20"/>
          <w:lang w:val="ru-RU"/>
        </w:rPr>
      </w:pPr>
      <w:r>
        <w:rPr>
          <w:sz w:val="20"/>
          <w:szCs w:val="20"/>
          <w:lang w:val="ru-RU"/>
        </w:rPr>
        <w:t xml:space="preserve">Приложение № </w:t>
      </w:r>
      <w:r w:rsidR="002578B7">
        <w:rPr>
          <w:sz w:val="20"/>
          <w:szCs w:val="20"/>
          <w:lang w:val="ru-RU"/>
        </w:rPr>
        <w:t>2</w:t>
      </w:r>
    </w:p>
    <w:p w14:paraId="4A3C6A8F" w14:textId="77777777" w:rsidR="00FD3BEB" w:rsidRDefault="00FD3BEB" w:rsidP="00FD3BEB">
      <w:pPr>
        <w:ind w:left="6237"/>
        <w:rPr>
          <w:sz w:val="20"/>
          <w:szCs w:val="20"/>
          <w:lang w:val="ru-RU"/>
        </w:rPr>
      </w:pPr>
      <w:r>
        <w:rPr>
          <w:sz w:val="20"/>
          <w:szCs w:val="20"/>
          <w:lang w:val="ru-RU"/>
        </w:rPr>
        <w:t xml:space="preserve">к Контракту </w:t>
      </w:r>
      <w:r>
        <w:rPr>
          <w:sz w:val="20"/>
          <w:szCs w:val="20"/>
          <w:lang w:val="ru-RU"/>
        </w:rPr>
        <w:br/>
        <w:t xml:space="preserve">на оказание телематических услуг связи </w:t>
      </w:r>
      <w:r>
        <w:rPr>
          <w:sz w:val="20"/>
          <w:szCs w:val="20"/>
          <w:lang w:val="ru-RU"/>
        </w:rPr>
        <w:br/>
        <w:t>№ 183/09/2026 от «___» сентября 2026 г.</w:t>
      </w:r>
    </w:p>
    <w:p w14:paraId="0AD0C140" w14:textId="77777777" w:rsidR="00FD3BEB" w:rsidRDefault="00FD3BEB" w:rsidP="00FD3BEB">
      <w:pPr>
        <w:jc w:val="right"/>
        <w:rPr>
          <w:sz w:val="20"/>
          <w:szCs w:val="20"/>
          <w:lang w:val="ru-RU"/>
        </w:rPr>
      </w:pPr>
    </w:p>
    <w:p w14:paraId="5D17F6F0" w14:textId="2C0B626F" w:rsidR="00FD3BEB" w:rsidRPr="00FD3BEB" w:rsidRDefault="00FD3BEB">
      <w:pPr>
        <w:pStyle w:val="ConsNonformat"/>
        <w:widowControl/>
        <w:ind w:right="-1"/>
        <w:jc w:val="center"/>
        <w:rPr>
          <w:rFonts w:ascii="Times New Roman" w:hAnsi="Times New Roman" w:cs="Times New Roman"/>
          <w:b/>
          <w:bCs/>
          <w:i/>
          <w:iCs/>
          <w:sz w:val="22"/>
        </w:rPr>
      </w:pPr>
      <w:r>
        <w:rPr>
          <w:rFonts w:ascii="Times New Roman" w:hAnsi="Times New Roman" w:cs="Times New Roman"/>
          <w:b/>
          <w:bCs/>
          <w:i/>
          <w:iCs/>
          <w:sz w:val="22"/>
        </w:rPr>
        <w:t xml:space="preserve">Образец </w:t>
      </w:r>
    </w:p>
    <w:p w14:paraId="709920D4" w14:textId="03FF9E55" w:rsidR="00B018D4" w:rsidRDefault="00000000">
      <w:pPr>
        <w:pStyle w:val="ConsNonformat"/>
        <w:widowControl/>
        <w:ind w:right="-1"/>
        <w:jc w:val="center"/>
        <w:rPr>
          <w:rFonts w:ascii="Times New Roman" w:hAnsi="Times New Roman" w:cs="Times New Roman"/>
          <w:b/>
          <w:bCs/>
          <w:sz w:val="22"/>
        </w:rPr>
      </w:pPr>
      <w:r>
        <w:rPr>
          <w:rFonts w:ascii="Times New Roman" w:hAnsi="Times New Roman" w:cs="Times New Roman"/>
          <w:b/>
          <w:bCs/>
          <w:sz w:val="22"/>
        </w:rPr>
        <w:t xml:space="preserve">Акт </w:t>
      </w:r>
      <w:r w:rsidR="002578B7">
        <w:rPr>
          <w:rFonts w:ascii="Times New Roman" w:hAnsi="Times New Roman" w:cs="Times New Roman"/>
          <w:b/>
          <w:bCs/>
          <w:sz w:val="22"/>
        </w:rPr>
        <w:t xml:space="preserve">об оказании </w:t>
      </w:r>
      <w:r>
        <w:rPr>
          <w:rFonts w:ascii="Times New Roman" w:hAnsi="Times New Roman" w:cs="Times New Roman"/>
          <w:b/>
          <w:bCs/>
          <w:sz w:val="22"/>
        </w:rPr>
        <w:t>услуг</w:t>
      </w:r>
    </w:p>
    <w:p w14:paraId="3D8D533C" w14:textId="77777777" w:rsidR="00B018D4" w:rsidRDefault="00B018D4">
      <w:pPr>
        <w:pStyle w:val="ConsNonformat"/>
        <w:widowControl/>
        <w:ind w:right="-1"/>
      </w:pPr>
    </w:p>
    <w:p w14:paraId="71BF0620" w14:textId="77777777" w:rsidR="00B018D4" w:rsidRDefault="00000000">
      <w:pPr>
        <w:autoSpaceDE w:val="0"/>
        <w:autoSpaceDN w:val="0"/>
        <w:adjustRightInd w:val="0"/>
        <w:ind w:right="-1"/>
        <w:jc w:val="center"/>
        <w:rPr>
          <w:color w:val="000000"/>
          <w:sz w:val="20"/>
          <w:szCs w:val="20"/>
          <w:lang w:val="ru-RU"/>
        </w:rPr>
      </w:pPr>
      <w:r w:rsidRPr="007C0593">
        <w:rPr>
          <w:color w:val="000000"/>
          <w:sz w:val="20"/>
          <w:szCs w:val="20"/>
          <w:lang w:val="ru-RU"/>
        </w:rPr>
        <w:t xml:space="preserve">г. </w:t>
      </w:r>
      <w:r>
        <w:rPr>
          <w:color w:val="000000"/>
          <w:sz w:val="20"/>
          <w:szCs w:val="20"/>
          <w:lang w:val="ru-RU"/>
        </w:rPr>
        <w:t>Кингисепп</w:t>
      </w:r>
      <w:r w:rsidRPr="007C0593">
        <w:rPr>
          <w:color w:val="000000"/>
          <w:sz w:val="20"/>
          <w:szCs w:val="20"/>
          <w:lang w:val="ru-RU"/>
        </w:rPr>
        <w:t xml:space="preserve">                                                                                                                                  «</w:t>
      </w:r>
      <w:r>
        <w:rPr>
          <w:color w:val="000000"/>
          <w:sz w:val="20"/>
          <w:szCs w:val="20"/>
          <w:lang w:val="ru-RU"/>
        </w:rPr>
        <w:t>___</w:t>
      </w:r>
      <w:r w:rsidRPr="007C0593">
        <w:rPr>
          <w:color w:val="000000"/>
          <w:sz w:val="20"/>
          <w:szCs w:val="20"/>
          <w:lang w:val="ru-RU"/>
        </w:rPr>
        <w:t xml:space="preserve">» </w:t>
      </w:r>
      <w:r>
        <w:rPr>
          <w:color w:val="000000"/>
          <w:sz w:val="20"/>
          <w:szCs w:val="20"/>
          <w:lang w:val="ru-RU"/>
        </w:rPr>
        <w:t>_________</w:t>
      </w:r>
      <w:r w:rsidRPr="007C0593">
        <w:rPr>
          <w:color w:val="000000"/>
          <w:sz w:val="20"/>
          <w:szCs w:val="20"/>
          <w:lang w:val="ru-RU"/>
        </w:rPr>
        <w:t xml:space="preserve"> 202</w:t>
      </w:r>
      <w:r>
        <w:rPr>
          <w:color w:val="000000"/>
          <w:sz w:val="20"/>
          <w:szCs w:val="20"/>
          <w:lang w:val="ru-RU"/>
        </w:rPr>
        <w:t>6</w:t>
      </w:r>
      <w:r w:rsidRPr="007C0593">
        <w:rPr>
          <w:color w:val="000000"/>
          <w:sz w:val="20"/>
          <w:szCs w:val="20"/>
          <w:lang w:val="ru-RU"/>
        </w:rPr>
        <w:t xml:space="preserve"> </w:t>
      </w:r>
      <w:r>
        <w:rPr>
          <w:color w:val="000000"/>
          <w:sz w:val="20"/>
          <w:szCs w:val="20"/>
          <w:lang w:val="ru-RU"/>
        </w:rPr>
        <w:t>года</w:t>
      </w:r>
    </w:p>
    <w:p w14:paraId="64E72F12" w14:textId="77777777" w:rsidR="00B018D4" w:rsidRPr="007C0593" w:rsidRDefault="00B018D4">
      <w:pPr>
        <w:autoSpaceDE w:val="0"/>
        <w:autoSpaceDN w:val="0"/>
        <w:adjustRightInd w:val="0"/>
        <w:ind w:right="-1" w:firstLine="708"/>
        <w:jc w:val="both"/>
        <w:rPr>
          <w:color w:val="000000"/>
          <w:lang w:val="ru-RU"/>
        </w:rPr>
      </w:pPr>
    </w:p>
    <w:p w14:paraId="1405A0CE" w14:textId="77777777" w:rsidR="00B018D4" w:rsidRDefault="00000000">
      <w:pPr>
        <w:ind w:right="-1" w:firstLine="567"/>
        <w:jc w:val="both"/>
        <w:rPr>
          <w:sz w:val="20"/>
          <w:szCs w:val="20"/>
          <w:lang w:val="ru-RU"/>
        </w:rPr>
      </w:pPr>
      <w:r>
        <w:rPr>
          <w:b/>
          <w:sz w:val="20"/>
          <w:szCs w:val="20"/>
          <w:lang w:val="ru-RU"/>
        </w:rPr>
        <w:t>______________</w:t>
      </w:r>
      <w:r>
        <w:rPr>
          <w:sz w:val="20"/>
          <w:szCs w:val="20"/>
          <w:lang w:val="ru-RU"/>
        </w:rPr>
        <w:t>,</w:t>
      </w:r>
      <w:r>
        <w:rPr>
          <w:b/>
          <w:sz w:val="20"/>
          <w:szCs w:val="20"/>
          <w:lang w:val="ru-RU"/>
        </w:rPr>
        <w:t xml:space="preserve"> </w:t>
      </w:r>
      <w:r>
        <w:rPr>
          <w:sz w:val="20"/>
          <w:szCs w:val="20"/>
          <w:lang w:val="ru-RU"/>
        </w:rPr>
        <w:t xml:space="preserve">в лице ______________, действующего на основании ________, именуемое в дальнейшем </w:t>
      </w:r>
      <w:r>
        <w:rPr>
          <w:i/>
          <w:sz w:val="20"/>
          <w:szCs w:val="20"/>
          <w:lang w:val="ru-RU"/>
        </w:rPr>
        <w:t>Оператор</w:t>
      </w:r>
      <w:r>
        <w:rPr>
          <w:sz w:val="20"/>
          <w:szCs w:val="20"/>
          <w:lang w:val="ru-RU"/>
        </w:rPr>
        <w:t xml:space="preserve">, с одной стороны, и </w:t>
      </w:r>
      <w:r>
        <w:rPr>
          <w:b/>
          <w:sz w:val="20"/>
          <w:szCs w:val="20"/>
          <w:lang w:val="ru-RU"/>
        </w:rPr>
        <w:t>Государственное бюджетное учреждение культуры Ленинградской области «Музейное агентство» (ГБУК ЛО «Музейное агентство»)</w:t>
      </w:r>
      <w:r>
        <w:rPr>
          <w:sz w:val="20"/>
          <w:szCs w:val="20"/>
          <w:lang w:val="ru-RU"/>
        </w:rPr>
        <w:t xml:space="preserve">, в лице директора </w:t>
      </w:r>
      <w:proofErr w:type="spellStart"/>
      <w:r>
        <w:rPr>
          <w:sz w:val="20"/>
          <w:szCs w:val="20"/>
          <w:lang w:val="ru-RU"/>
        </w:rPr>
        <w:t>Юруть</w:t>
      </w:r>
      <w:proofErr w:type="spellEnd"/>
      <w:r>
        <w:rPr>
          <w:sz w:val="20"/>
          <w:szCs w:val="20"/>
          <w:lang w:val="ru-RU"/>
        </w:rPr>
        <w:t xml:space="preserve"> Юрия Игоревича, действующего на основании Устава, именуемое в дальнейшем </w:t>
      </w:r>
      <w:r>
        <w:rPr>
          <w:i/>
          <w:sz w:val="20"/>
          <w:szCs w:val="20"/>
          <w:lang w:val="ru-RU"/>
        </w:rPr>
        <w:t>Абонент</w:t>
      </w:r>
      <w:r>
        <w:rPr>
          <w:sz w:val="20"/>
          <w:szCs w:val="20"/>
          <w:lang w:val="ru-RU"/>
        </w:rPr>
        <w:t xml:space="preserve">, с другой стороны, и в дальнейшем при совместно упоминании именуемые </w:t>
      </w:r>
      <w:r>
        <w:rPr>
          <w:i/>
          <w:sz w:val="20"/>
          <w:szCs w:val="20"/>
          <w:lang w:val="ru-RU"/>
        </w:rPr>
        <w:t>Стороны</w:t>
      </w:r>
      <w:r>
        <w:rPr>
          <w:sz w:val="20"/>
          <w:szCs w:val="20"/>
          <w:lang w:val="ru-RU"/>
        </w:rPr>
        <w:t>, заключили настоящий Акт сдачи-приемки работ (услуг) о нижеследующем:</w:t>
      </w:r>
    </w:p>
    <w:p w14:paraId="36F6BB74" w14:textId="77777777" w:rsidR="00B018D4" w:rsidRDefault="00000000">
      <w:pPr>
        <w:pStyle w:val="ConsNormal"/>
        <w:widowControl/>
        <w:tabs>
          <w:tab w:val="left" w:pos="6540"/>
        </w:tabs>
        <w:ind w:right="-1" w:firstLine="567"/>
        <w:jc w:val="both"/>
        <w:rPr>
          <w:rFonts w:ascii="Times New Roman" w:hAnsi="Times New Roman" w:cs="Times New Roman"/>
        </w:rPr>
      </w:pPr>
      <w:r>
        <w:rPr>
          <w:rFonts w:ascii="Times New Roman" w:hAnsi="Times New Roman" w:cs="Times New Roman"/>
        </w:rPr>
        <w:tab/>
      </w:r>
    </w:p>
    <w:p w14:paraId="328228F5" w14:textId="03C9679B" w:rsidR="00B018D4" w:rsidRDefault="00000000">
      <w:pPr>
        <w:pStyle w:val="ConsNormal"/>
        <w:widowControl/>
        <w:ind w:right="-1" w:firstLine="567"/>
        <w:jc w:val="both"/>
        <w:rPr>
          <w:rFonts w:ascii="Times New Roman" w:hAnsi="Times New Roman" w:cs="Times New Roman"/>
        </w:rPr>
      </w:pPr>
      <w:r>
        <w:rPr>
          <w:rFonts w:ascii="Times New Roman" w:hAnsi="Times New Roman" w:cs="Times New Roman"/>
        </w:rPr>
        <w:t>1. Оператор предоставляет Абоненту, а Абонент, в свою очередь, принимает от Оператора Услугу «</w:t>
      </w:r>
      <w:r w:rsidR="00FD3BEB">
        <w:rPr>
          <w:rFonts w:ascii="Times New Roman" w:hAnsi="Times New Roman" w:cs="Times New Roman"/>
        </w:rPr>
        <w:t>_______</w:t>
      </w:r>
      <w:r>
        <w:rPr>
          <w:rFonts w:ascii="Times New Roman" w:hAnsi="Times New Roman" w:cs="Times New Roman"/>
        </w:rPr>
        <w:t xml:space="preserve">», далее по тексту – Услуга, указанную в Контракте на оказание телематических услуг связи </w:t>
      </w:r>
      <w:r w:rsidR="002578B7">
        <w:rPr>
          <w:rFonts w:ascii="Times New Roman" w:hAnsi="Times New Roman" w:cs="Times New Roman"/>
        </w:rPr>
        <w:t xml:space="preserve">№ 183/09/2026 </w:t>
      </w:r>
      <w:r>
        <w:rPr>
          <w:rFonts w:ascii="Times New Roman" w:hAnsi="Times New Roman" w:cs="Times New Roman"/>
        </w:rPr>
        <w:t xml:space="preserve">от «___» </w:t>
      </w:r>
      <w:r w:rsidR="002578B7">
        <w:rPr>
          <w:rFonts w:ascii="Times New Roman" w:hAnsi="Times New Roman" w:cs="Times New Roman"/>
        </w:rPr>
        <w:t>сентября</w:t>
      </w:r>
      <w:r>
        <w:rPr>
          <w:rFonts w:ascii="Times New Roman" w:hAnsi="Times New Roman" w:cs="Times New Roman"/>
        </w:rPr>
        <w:t xml:space="preserve"> 2026 года </w:t>
      </w:r>
      <w:r w:rsidR="002578B7">
        <w:rPr>
          <w:rFonts w:ascii="Times New Roman" w:hAnsi="Times New Roman" w:cs="Times New Roman"/>
        </w:rPr>
        <w:t>(</w:t>
      </w:r>
      <w:r>
        <w:rPr>
          <w:rFonts w:ascii="Times New Roman" w:hAnsi="Times New Roman" w:cs="Times New Roman"/>
        </w:rPr>
        <w:t>далее</w:t>
      </w:r>
      <w:r w:rsidR="002578B7">
        <w:rPr>
          <w:rFonts w:ascii="Times New Roman" w:hAnsi="Times New Roman" w:cs="Times New Roman"/>
        </w:rPr>
        <w:t xml:space="preserve"> </w:t>
      </w:r>
      <w:r>
        <w:rPr>
          <w:rFonts w:ascii="Times New Roman" w:hAnsi="Times New Roman" w:cs="Times New Roman"/>
        </w:rPr>
        <w:t>– Контрак</w:t>
      </w:r>
      <w:r w:rsidR="002578B7">
        <w:rPr>
          <w:rFonts w:ascii="Times New Roman" w:hAnsi="Times New Roman" w:cs="Times New Roman"/>
        </w:rPr>
        <w:t>т),</w:t>
      </w:r>
      <w:r>
        <w:rPr>
          <w:rFonts w:ascii="Times New Roman" w:hAnsi="Times New Roman" w:cs="Times New Roman"/>
        </w:rPr>
        <w:t xml:space="preserve"> по следующему адресу:</w:t>
      </w:r>
    </w:p>
    <w:p w14:paraId="466A1459" w14:textId="0373BF00" w:rsidR="00B018D4" w:rsidRDefault="00000000">
      <w:pPr>
        <w:ind w:right="-1" w:firstLine="567"/>
        <w:jc w:val="both"/>
        <w:rPr>
          <w:b/>
          <w:i/>
          <w:sz w:val="20"/>
          <w:szCs w:val="20"/>
          <w:lang w:val="ru-RU"/>
        </w:rPr>
      </w:pPr>
      <w:r>
        <w:rPr>
          <w:b/>
          <w:i/>
          <w:sz w:val="20"/>
          <w:szCs w:val="20"/>
          <w:lang w:val="ru-RU"/>
        </w:rPr>
        <w:t xml:space="preserve">Ленинградская обл., </w:t>
      </w:r>
      <w:r w:rsidR="002578B7" w:rsidRPr="007C0593">
        <w:rPr>
          <w:b/>
          <w:i/>
          <w:sz w:val="20"/>
          <w:szCs w:val="20"/>
          <w:lang w:val="ru-RU"/>
        </w:rPr>
        <w:t>Волосовский</w:t>
      </w:r>
      <w:r w:rsidR="002578B7">
        <w:rPr>
          <w:b/>
          <w:i/>
          <w:sz w:val="20"/>
          <w:szCs w:val="20"/>
          <w:lang w:val="ru-RU"/>
        </w:rPr>
        <w:t xml:space="preserve"> район</w:t>
      </w:r>
      <w:r w:rsidR="002578B7" w:rsidRPr="007C0593">
        <w:rPr>
          <w:b/>
          <w:i/>
          <w:sz w:val="20"/>
          <w:szCs w:val="20"/>
          <w:lang w:val="ru-RU"/>
        </w:rPr>
        <w:t>,</w:t>
      </w:r>
      <w:r w:rsidR="002578B7">
        <w:rPr>
          <w:b/>
          <w:i/>
          <w:sz w:val="20"/>
          <w:szCs w:val="20"/>
          <w:lang w:val="ru-RU"/>
        </w:rPr>
        <w:t xml:space="preserve"> </w:t>
      </w:r>
      <w:proofErr w:type="spellStart"/>
      <w:r w:rsidR="002578B7">
        <w:rPr>
          <w:b/>
          <w:i/>
          <w:sz w:val="20"/>
          <w:szCs w:val="20"/>
          <w:lang w:val="ru-RU"/>
        </w:rPr>
        <w:t>Рабитицкое</w:t>
      </w:r>
      <w:proofErr w:type="spellEnd"/>
      <w:r w:rsidR="002578B7">
        <w:rPr>
          <w:b/>
          <w:i/>
          <w:sz w:val="20"/>
          <w:szCs w:val="20"/>
          <w:lang w:val="ru-RU"/>
        </w:rPr>
        <w:t xml:space="preserve"> сельское поселение,</w:t>
      </w:r>
      <w:r w:rsidR="002578B7" w:rsidRPr="007C0593">
        <w:rPr>
          <w:b/>
          <w:i/>
          <w:sz w:val="20"/>
          <w:szCs w:val="20"/>
          <w:lang w:val="ru-RU"/>
        </w:rPr>
        <w:t xml:space="preserve"> д</w:t>
      </w:r>
      <w:r w:rsidR="002578B7">
        <w:rPr>
          <w:b/>
          <w:i/>
          <w:sz w:val="20"/>
          <w:szCs w:val="20"/>
          <w:lang w:val="ru-RU"/>
        </w:rPr>
        <w:t>еревня</w:t>
      </w:r>
      <w:r w:rsidR="002578B7" w:rsidRPr="007C0593">
        <w:rPr>
          <w:b/>
          <w:i/>
          <w:sz w:val="20"/>
          <w:szCs w:val="20"/>
          <w:lang w:val="ru-RU"/>
        </w:rPr>
        <w:t xml:space="preserve"> </w:t>
      </w:r>
      <w:proofErr w:type="spellStart"/>
      <w:r w:rsidR="002578B7" w:rsidRPr="007C0593">
        <w:rPr>
          <w:b/>
          <w:i/>
          <w:sz w:val="20"/>
          <w:szCs w:val="20"/>
          <w:lang w:val="ru-RU"/>
        </w:rPr>
        <w:t>Извара</w:t>
      </w:r>
      <w:proofErr w:type="spellEnd"/>
      <w:r>
        <w:rPr>
          <w:b/>
          <w:i/>
          <w:sz w:val="20"/>
          <w:szCs w:val="20"/>
          <w:lang w:val="ru-RU"/>
        </w:rPr>
        <w:t>.</w:t>
      </w:r>
    </w:p>
    <w:p w14:paraId="6E9B6FE6" w14:textId="77777777" w:rsidR="00B018D4" w:rsidRDefault="00B018D4">
      <w:pPr>
        <w:pStyle w:val="ConsNormal"/>
        <w:widowControl/>
        <w:ind w:right="-1" w:firstLine="567"/>
        <w:jc w:val="both"/>
        <w:rPr>
          <w:rFonts w:ascii="Times New Roman" w:hAnsi="Times New Roman" w:cs="Times New Roman"/>
        </w:rPr>
      </w:pPr>
    </w:p>
    <w:p w14:paraId="5C20B507" w14:textId="77777777" w:rsidR="00B018D4" w:rsidRDefault="00000000">
      <w:pPr>
        <w:pStyle w:val="ConsNormal"/>
        <w:widowControl/>
        <w:ind w:right="-1" w:firstLine="567"/>
        <w:jc w:val="both"/>
        <w:rPr>
          <w:rFonts w:ascii="Times New Roman" w:hAnsi="Times New Roman" w:cs="Times New Roman"/>
        </w:rPr>
      </w:pPr>
      <w:r>
        <w:rPr>
          <w:rFonts w:ascii="Times New Roman" w:hAnsi="Times New Roman" w:cs="Times New Roman"/>
        </w:rPr>
        <w:t xml:space="preserve">2. С условиями Контракта и необходимыми приложениями к нему, порядком, правилами и условиями пользования Услугой Абонент полностью ознакомлен, согласен и никаких претензий не имеет.  </w:t>
      </w:r>
    </w:p>
    <w:p w14:paraId="6DCDABBA" w14:textId="77777777" w:rsidR="00B018D4" w:rsidRDefault="00B018D4">
      <w:pPr>
        <w:pStyle w:val="ConsNormal"/>
        <w:widowControl/>
        <w:ind w:right="-1" w:firstLine="567"/>
        <w:jc w:val="both"/>
        <w:rPr>
          <w:rFonts w:ascii="Times New Roman" w:hAnsi="Times New Roman" w:cs="Times New Roman"/>
        </w:rPr>
      </w:pPr>
    </w:p>
    <w:p w14:paraId="0641E4C7" w14:textId="66025D2B" w:rsidR="00B018D4" w:rsidRDefault="00000000">
      <w:pPr>
        <w:pStyle w:val="ConsNormal"/>
        <w:widowControl/>
        <w:ind w:right="0" w:firstLine="567"/>
        <w:jc w:val="both"/>
        <w:rPr>
          <w:rFonts w:ascii="Times New Roman" w:hAnsi="Times New Roman" w:cs="Times New Roman"/>
        </w:rPr>
      </w:pPr>
      <w:r>
        <w:rPr>
          <w:rFonts w:ascii="Times New Roman" w:hAnsi="Times New Roman" w:cs="Times New Roman"/>
        </w:rPr>
        <w:t>3. Дата начала предоставления Услуг</w:t>
      </w:r>
      <w:r w:rsidR="002578B7">
        <w:rPr>
          <w:rFonts w:ascii="Times New Roman" w:hAnsi="Times New Roman" w:cs="Times New Roman"/>
        </w:rPr>
        <w:t>:</w:t>
      </w:r>
      <w:r>
        <w:rPr>
          <w:rFonts w:ascii="Times New Roman" w:hAnsi="Times New Roman" w:cs="Times New Roman"/>
        </w:rPr>
        <w:t xml:space="preserve"> 01.</w:t>
      </w:r>
      <w:r w:rsidR="002578B7">
        <w:rPr>
          <w:rFonts w:ascii="Times New Roman" w:hAnsi="Times New Roman" w:cs="Times New Roman"/>
        </w:rPr>
        <w:t>1</w:t>
      </w:r>
      <w:r>
        <w:rPr>
          <w:rFonts w:ascii="Times New Roman" w:hAnsi="Times New Roman" w:cs="Times New Roman"/>
        </w:rPr>
        <w:t xml:space="preserve">0.2026 года. </w:t>
      </w:r>
    </w:p>
    <w:p w14:paraId="28F2507B" w14:textId="77777777" w:rsidR="00B018D4" w:rsidRDefault="00B018D4">
      <w:pPr>
        <w:pStyle w:val="ConsNormal"/>
        <w:widowControl/>
        <w:ind w:right="-1" w:firstLine="567"/>
        <w:jc w:val="both"/>
        <w:rPr>
          <w:rFonts w:ascii="Times New Roman" w:hAnsi="Times New Roman" w:cs="Times New Roman"/>
        </w:rPr>
      </w:pPr>
    </w:p>
    <w:p w14:paraId="73063C46" w14:textId="77777777" w:rsidR="00B018D4" w:rsidRDefault="00000000">
      <w:pPr>
        <w:pStyle w:val="ConsNormal"/>
        <w:widowControl/>
        <w:ind w:right="-1" w:firstLine="567"/>
        <w:jc w:val="both"/>
        <w:rPr>
          <w:rFonts w:ascii="Times New Roman" w:hAnsi="Times New Roman" w:cs="Times New Roman"/>
        </w:rPr>
      </w:pPr>
      <w:r>
        <w:rPr>
          <w:rFonts w:ascii="Times New Roman" w:hAnsi="Times New Roman" w:cs="Times New Roman"/>
        </w:rPr>
        <w:t>4. Настоящий Акт составлен в 2 (двух) экземплярах на русском языке, находящихся по одному у каждой Стороны и имеющих одинаковую юридическую силу.</w:t>
      </w:r>
    </w:p>
    <w:p w14:paraId="51432F1B" w14:textId="77777777" w:rsidR="00B018D4" w:rsidRDefault="00B018D4">
      <w:pPr>
        <w:pStyle w:val="ConsNonformat"/>
        <w:widowControl/>
        <w:ind w:right="-1" w:firstLine="567"/>
      </w:pPr>
    </w:p>
    <w:p w14:paraId="19730B62" w14:textId="77777777" w:rsidR="00B018D4" w:rsidRDefault="00B018D4">
      <w:pPr>
        <w:pStyle w:val="ConsNonformat"/>
        <w:widowControl/>
        <w:ind w:right="0" w:firstLine="567"/>
      </w:pPr>
    </w:p>
    <w:p w14:paraId="6D8869A5" w14:textId="77777777" w:rsidR="00B018D4" w:rsidRDefault="00000000">
      <w:pPr>
        <w:pStyle w:val="ConsNormal"/>
        <w:widowControl/>
        <w:ind w:right="-1" w:firstLine="0"/>
        <w:jc w:val="center"/>
        <w:rPr>
          <w:b/>
          <w:bCs/>
          <w:color w:val="000000"/>
          <w:sz w:val="18"/>
          <w:szCs w:val="18"/>
        </w:rPr>
      </w:pPr>
      <w:r>
        <w:rPr>
          <w:rFonts w:ascii="Times New Roman" w:hAnsi="Times New Roman" w:cs="Times New Roman"/>
          <w:sz w:val="18"/>
          <w:szCs w:val="18"/>
        </w:rPr>
        <w:t>АДРЕСА, РЕКВИЗИТЫ И ПОДПИСИ СТОРОН</w:t>
      </w:r>
      <w:r>
        <w:rPr>
          <w:b/>
          <w:bCs/>
          <w:color w:val="000000"/>
          <w:sz w:val="18"/>
          <w:szCs w:val="18"/>
        </w:rPr>
        <w:t xml:space="preserve"> </w:t>
      </w:r>
    </w:p>
    <w:p w14:paraId="2549BDE1" w14:textId="77777777" w:rsidR="00B018D4" w:rsidRDefault="00B018D4">
      <w:pPr>
        <w:pStyle w:val="ConsNormal"/>
        <w:widowControl/>
        <w:ind w:right="-1" w:firstLine="0"/>
        <w:jc w:val="center"/>
        <w:rPr>
          <w:b/>
          <w:bCs/>
          <w:color w:val="000000"/>
        </w:rPr>
      </w:pPr>
    </w:p>
    <w:p w14:paraId="1906199D" w14:textId="77777777" w:rsidR="00B018D4" w:rsidRDefault="00000000">
      <w:pPr>
        <w:pStyle w:val="tx"/>
        <w:spacing w:before="0" w:beforeAutospacing="0" w:after="0" w:afterAutospacing="0"/>
        <w:jc w:val="both"/>
        <w:rPr>
          <w:rFonts w:ascii="Times New Roman" w:hAnsi="Times New Roman" w:cs="Times New Roman"/>
          <w:b/>
          <w:bCs/>
          <w:color w:val="auto"/>
          <w:sz w:val="20"/>
          <w:szCs w:val="20"/>
        </w:rPr>
      </w:pPr>
      <w:r>
        <w:rPr>
          <w:rFonts w:ascii="Times New Roman" w:hAnsi="Times New Roman" w:cs="Times New Roman"/>
          <w:b/>
          <w:bCs/>
          <w:color w:val="auto"/>
          <w:sz w:val="20"/>
          <w:szCs w:val="20"/>
        </w:rPr>
        <w:t xml:space="preserve">   Оператор:</w:t>
      </w:r>
    </w:p>
    <w:p w14:paraId="1A114A58" w14:textId="77777777" w:rsidR="00B018D4" w:rsidRDefault="00B018D4">
      <w:pPr>
        <w:jc w:val="both"/>
        <w:rPr>
          <w:sz w:val="20"/>
          <w:szCs w:val="20"/>
          <w:lang w:val="ru-RU"/>
        </w:rPr>
      </w:pPr>
    </w:p>
    <w:p w14:paraId="245DCF30" w14:textId="77777777" w:rsidR="00B018D4" w:rsidRDefault="00B018D4">
      <w:pPr>
        <w:jc w:val="both"/>
        <w:rPr>
          <w:sz w:val="20"/>
          <w:szCs w:val="20"/>
          <w:lang w:val="ru-RU"/>
        </w:rPr>
      </w:pPr>
    </w:p>
    <w:p w14:paraId="3DE22746" w14:textId="77777777" w:rsidR="00B018D4" w:rsidRDefault="00000000">
      <w:pPr>
        <w:jc w:val="both"/>
        <w:rPr>
          <w:sz w:val="12"/>
          <w:szCs w:val="12"/>
          <w:lang w:val="ru-RU"/>
        </w:rPr>
      </w:pPr>
      <w:r>
        <w:rPr>
          <w:sz w:val="20"/>
          <w:szCs w:val="20"/>
          <w:lang w:val="ru-RU"/>
        </w:rPr>
        <w:t xml:space="preserve">__________________  ____________________________ </w:t>
      </w:r>
      <w:r>
        <w:rPr>
          <w:sz w:val="12"/>
          <w:szCs w:val="12"/>
          <w:lang w:val="ru-RU"/>
        </w:rPr>
        <w:t xml:space="preserve">                                                                   </w:t>
      </w:r>
    </w:p>
    <w:p w14:paraId="2809832B" w14:textId="77777777" w:rsidR="00B018D4" w:rsidRDefault="00000000">
      <w:pPr>
        <w:jc w:val="both"/>
        <w:rPr>
          <w:sz w:val="12"/>
          <w:szCs w:val="12"/>
          <w:lang w:val="ru-RU"/>
        </w:rPr>
      </w:pPr>
      <w:r>
        <w:rPr>
          <w:sz w:val="12"/>
          <w:szCs w:val="12"/>
          <w:lang w:val="ru-RU"/>
        </w:rPr>
        <w:t xml:space="preserve">                                                                                                М.П.</w:t>
      </w:r>
    </w:p>
    <w:p w14:paraId="0FF9E131" w14:textId="77777777" w:rsidR="00B018D4" w:rsidRDefault="00B018D4">
      <w:pPr>
        <w:ind w:right="-1"/>
        <w:jc w:val="both"/>
        <w:rPr>
          <w:sz w:val="12"/>
          <w:szCs w:val="12"/>
          <w:lang w:val="ru-RU"/>
        </w:rPr>
      </w:pPr>
    </w:p>
    <w:p w14:paraId="0040BCBE" w14:textId="77777777" w:rsidR="00B018D4" w:rsidRDefault="00000000">
      <w:pPr>
        <w:pStyle w:val="tx"/>
        <w:spacing w:before="0" w:beforeAutospacing="0" w:after="0" w:afterAutospacing="0"/>
        <w:jc w:val="both"/>
        <w:rPr>
          <w:rFonts w:ascii="Times New Roman" w:hAnsi="Times New Roman" w:cs="Times New Roman"/>
          <w:b/>
          <w:bCs/>
          <w:color w:val="auto"/>
          <w:sz w:val="20"/>
          <w:szCs w:val="20"/>
        </w:rPr>
      </w:pPr>
      <w:r>
        <w:rPr>
          <w:rFonts w:ascii="Times New Roman" w:hAnsi="Times New Roman" w:cs="Times New Roman"/>
          <w:b/>
          <w:bCs/>
          <w:color w:val="auto"/>
          <w:sz w:val="20"/>
          <w:szCs w:val="20"/>
        </w:rPr>
        <w:t xml:space="preserve">   Абонент:</w:t>
      </w:r>
    </w:p>
    <w:p w14:paraId="4E957161" w14:textId="77777777" w:rsidR="00B018D4" w:rsidRDefault="00000000">
      <w:pPr>
        <w:pStyle w:val="ConsNormal"/>
        <w:widowControl/>
        <w:ind w:right="0" w:firstLine="0"/>
        <w:jc w:val="both"/>
        <w:rPr>
          <w:rFonts w:ascii="Times New Roman" w:hAnsi="Times New Roman" w:cs="Times New Roman"/>
          <w:b/>
        </w:rPr>
      </w:pPr>
      <w:r>
        <w:rPr>
          <w:rFonts w:ascii="Times New Roman" w:hAnsi="Times New Roman" w:cs="Times New Roman"/>
          <w:b/>
        </w:rPr>
        <w:t xml:space="preserve">Государственное бюджетное учреждение культуры Ленинградской области «Музейное агентство» </w:t>
      </w:r>
    </w:p>
    <w:p w14:paraId="562B8475" w14:textId="77777777" w:rsidR="00B018D4" w:rsidRDefault="00000000">
      <w:pPr>
        <w:pStyle w:val="ConsNormal"/>
        <w:widowControl/>
        <w:ind w:right="0" w:firstLine="0"/>
        <w:jc w:val="both"/>
        <w:rPr>
          <w:rFonts w:ascii="Times New Roman" w:hAnsi="Times New Roman" w:cs="Times New Roman"/>
          <w:b/>
        </w:rPr>
      </w:pPr>
      <w:r>
        <w:rPr>
          <w:rFonts w:ascii="Times New Roman" w:hAnsi="Times New Roman" w:cs="Times New Roman"/>
          <w:b/>
        </w:rPr>
        <w:t>(ГБУК ЛО «Музейное агентство»)</w:t>
      </w:r>
    </w:p>
    <w:p w14:paraId="5E856C25"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Адрес юридический: 188356, Ленинградская область, с. Рождествено, ул. Музейная, д. 1</w:t>
      </w:r>
    </w:p>
    <w:p w14:paraId="3F92BA02" w14:textId="77777777" w:rsidR="00B018D4" w:rsidRPr="007C0593" w:rsidRDefault="00000000">
      <w:pPr>
        <w:widowControl w:val="0"/>
        <w:rPr>
          <w:color w:val="000000"/>
          <w:sz w:val="20"/>
          <w:szCs w:val="20"/>
          <w:lang w:val="ru-RU" w:bidi="ru-RU"/>
        </w:rPr>
      </w:pPr>
      <w:r w:rsidRPr="007C0593">
        <w:rPr>
          <w:color w:val="000000"/>
          <w:sz w:val="20"/>
          <w:szCs w:val="20"/>
          <w:lang w:val="ru-RU" w:bidi="ru-RU"/>
        </w:rPr>
        <w:t xml:space="preserve">Адрес почтовый: 191311, г. Санкт-Петербург, </w:t>
      </w:r>
    </w:p>
    <w:p w14:paraId="7AF6AE26" w14:textId="77777777" w:rsidR="00B018D4" w:rsidRPr="007C0593" w:rsidRDefault="00000000">
      <w:pPr>
        <w:widowControl w:val="0"/>
        <w:rPr>
          <w:color w:val="000000"/>
          <w:sz w:val="20"/>
          <w:szCs w:val="20"/>
          <w:lang w:val="ru-RU" w:bidi="ru-RU"/>
        </w:rPr>
      </w:pPr>
      <w:r w:rsidRPr="007C0593">
        <w:rPr>
          <w:color w:val="000000"/>
          <w:sz w:val="20"/>
          <w:szCs w:val="20"/>
          <w:lang w:val="ru-RU" w:bidi="ru-RU"/>
        </w:rPr>
        <w:t>ул. Смольного, д.3, лит. А</w:t>
      </w:r>
    </w:p>
    <w:p w14:paraId="6483D652"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ИНН/КПП 7825414608/470501001</w:t>
      </w:r>
    </w:p>
    <w:p w14:paraId="30C204FF"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ОГРН 1037843064533</w:t>
      </w:r>
    </w:p>
    <w:p w14:paraId="1E46721F"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Комитет финансов Ленинградской области (ГБУК ЛО «Музейное агентство», л/с 20975932006)</w:t>
      </w:r>
    </w:p>
    <w:p w14:paraId="0F94CDAE" w14:textId="77777777" w:rsidR="00B018D4" w:rsidRPr="007C0593" w:rsidRDefault="00000000">
      <w:pPr>
        <w:widowControl w:val="0"/>
        <w:rPr>
          <w:color w:val="000000"/>
          <w:sz w:val="20"/>
          <w:szCs w:val="20"/>
          <w:lang w:val="ru-RU" w:bidi="ru-RU"/>
        </w:rPr>
      </w:pPr>
      <w:r w:rsidRPr="007C0593">
        <w:rPr>
          <w:color w:val="000000"/>
          <w:sz w:val="20"/>
          <w:szCs w:val="20"/>
          <w:lang w:val="ru-RU" w:bidi="ru-RU"/>
        </w:rPr>
        <w:t>Р/с 03224643410000004500 в ОКЦ № 1 Северо-Западного ГУ Банка России//УФК по Ленинградской области г. Санкт-Петербург</w:t>
      </w:r>
    </w:p>
    <w:p w14:paraId="5AA34B73" w14:textId="77777777" w:rsidR="00B018D4" w:rsidRPr="007C0593" w:rsidRDefault="00000000">
      <w:pPr>
        <w:widowControl w:val="0"/>
        <w:rPr>
          <w:color w:val="000000"/>
          <w:sz w:val="20"/>
          <w:szCs w:val="20"/>
          <w:lang w:val="ru-RU" w:bidi="ru-RU"/>
        </w:rPr>
      </w:pPr>
      <w:r w:rsidRPr="007C0593">
        <w:rPr>
          <w:color w:val="000000"/>
          <w:sz w:val="20"/>
          <w:szCs w:val="20"/>
          <w:lang w:val="ru-RU" w:bidi="ru-RU"/>
        </w:rPr>
        <w:t>БИК: 044030098</w:t>
      </w:r>
    </w:p>
    <w:p w14:paraId="4592604E" w14:textId="77777777" w:rsidR="00B018D4" w:rsidRPr="007C0593" w:rsidRDefault="00000000">
      <w:pPr>
        <w:widowControl w:val="0"/>
        <w:rPr>
          <w:color w:val="000000"/>
          <w:sz w:val="20"/>
          <w:szCs w:val="20"/>
          <w:lang w:val="ru-RU" w:bidi="ru-RU"/>
        </w:rPr>
      </w:pPr>
      <w:r w:rsidRPr="007C0593">
        <w:rPr>
          <w:color w:val="000000"/>
          <w:sz w:val="20"/>
          <w:szCs w:val="20"/>
          <w:lang w:val="ru-RU" w:bidi="ru-RU"/>
        </w:rPr>
        <w:t xml:space="preserve">К/с 40102810745370000098 </w:t>
      </w:r>
    </w:p>
    <w:p w14:paraId="1B856EE6" w14:textId="77777777" w:rsidR="00B018D4" w:rsidRPr="007C0593" w:rsidRDefault="00000000">
      <w:pPr>
        <w:widowControl w:val="0"/>
        <w:rPr>
          <w:color w:val="000000"/>
          <w:sz w:val="20"/>
          <w:szCs w:val="20"/>
          <w:lang w:val="ru-RU" w:bidi="ru-RU"/>
        </w:rPr>
      </w:pPr>
      <w:r w:rsidRPr="007C0593">
        <w:rPr>
          <w:color w:val="000000"/>
          <w:sz w:val="20"/>
          <w:szCs w:val="20"/>
          <w:lang w:val="ru-RU" w:bidi="ru-RU"/>
        </w:rPr>
        <w:t>Телефон: 7-812-5795722</w:t>
      </w:r>
    </w:p>
    <w:p w14:paraId="68FC29DF" w14:textId="77777777" w:rsidR="00B018D4" w:rsidRPr="007C0593" w:rsidRDefault="00000000">
      <w:pPr>
        <w:widowControl w:val="0"/>
        <w:rPr>
          <w:color w:val="000000"/>
          <w:sz w:val="20"/>
          <w:szCs w:val="20"/>
          <w:lang w:val="ru-RU" w:bidi="ru-RU"/>
        </w:rPr>
      </w:pPr>
      <w:r>
        <w:rPr>
          <w:color w:val="000000"/>
          <w:sz w:val="20"/>
          <w:szCs w:val="20"/>
          <w:lang w:bidi="ru-RU"/>
        </w:rPr>
        <w:t>E</w:t>
      </w:r>
      <w:r w:rsidRPr="007C0593">
        <w:rPr>
          <w:color w:val="000000"/>
          <w:sz w:val="20"/>
          <w:szCs w:val="20"/>
          <w:lang w:val="ru-RU" w:bidi="ru-RU"/>
        </w:rPr>
        <w:t>-</w:t>
      </w:r>
      <w:r>
        <w:rPr>
          <w:color w:val="000000"/>
          <w:sz w:val="20"/>
          <w:szCs w:val="20"/>
          <w:lang w:bidi="ru-RU"/>
        </w:rPr>
        <w:t>mail</w:t>
      </w:r>
      <w:r w:rsidRPr="007C0593">
        <w:rPr>
          <w:color w:val="000000"/>
          <w:sz w:val="20"/>
          <w:szCs w:val="20"/>
          <w:lang w:val="ru-RU" w:bidi="ru-RU"/>
        </w:rPr>
        <w:t xml:space="preserve">: </w:t>
      </w:r>
      <w:proofErr w:type="spellStart"/>
      <w:r>
        <w:rPr>
          <w:color w:val="000000"/>
          <w:sz w:val="20"/>
          <w:szCs w:val="20"/>
          <w:lang w:bidi="ru-RU"/>
        </w:rPr>
        <w:t>mus</w:t>
      </w:r>
      <w:proofErr w:type="spellEnd"/>
      <w:r w:rsidRPr="007C0593">
        <w:rPr>
          <w:color w:val="000000"/>
          <w:sz w:val="20"/>
          <w:szCs w:val="20"/>
          <w:lang w:val="ru-RU" w:bidi="ru-RU"/>
        </w:rPr>
        <w:t>_</w:t>
      </w:r>
      <w:r>
        <w:rPr>
          <w:color w:val="000000"/>
          <w:sz w:val="20"/>
          <w:szCs w:val="20"/>
          <w:lang w:bidi="ru-RU"/>
        </w:rPr>
        <w:t>agency</w:t>
      </w:r>
      <w:r w:rsidRPr="007C0593">
        <w:rPr>
          <w:color w:val="000000"/>
          <w:sz w:val="20"/>
          <w:szCs w:val="20"/>
          <w:lang w:val="ru-RU" w:bidi="ru-RU"/>
        </w:rPr>
        <w:t>_</w:t>
      </w:r>
      <w:proofErr w:type="spellStart"/>
      <w:r>
        <w:rPr>
          <w:color w:val="000000"/>
          <w:sz w:val="20"/>
          <w:szCs w:val="20"/>
          <w:lang w:bidi="ru-RU"/>
        </w:rPr>
        <w:t>obl</w:t>
      </w:r>
      <w:proofErr w:type="spellEnd"/>
      <w:r w:rsidRPr="007C0593">
        <w:rPr>
          <w:color w:val="000000"/>
          <w:sz w:val="20"/>
          <w:szCs w:val="20"/>
          <w:lang w:val="ru-RU" w:bidi="ru-RU"/>
        </w:rPr>
        <w:t>@</w:t>
      </w:r>
      <w:proofErr w:type="spellStart"/>
      <w:r>
        <w:rPr>
          <w:color w:val="000000"/>
          <w:sz w:val="20"/>
          <w:szCs w:val="20"/>
          <w:lang w:bidi="ru-RU"/>
        </w:rPr>
        <w:t>lenoblmus</w:t>
      </w:r>
      <w:proofErr w:type="spellEnd"/>
      <w:r w:rsidRPr="007C0593">
        <w:rPr>
          <w:color w:val="000000"/>
          <w:sz w:val="20"/>
          <w:szCs w:val="20"/>
          <w:lang w:val="ru-RU" w:bidi="ru-RU"/>
        </w:rPr>
        <w:t>.</w:t>
      </w:r>
      <w:proofErr w:type="spellStart"/>
      <w:r>
        <w:rPr>
          <w:color w:val="000000"/>
          <w:sz w:val="20"/>
          <w:szCs w:val="20"/>
          <w:lang w:bidi="ru-RU"/>
        </w:rPr>
        <w:t>ru</w:t>
      </w:r>
      <w:proofErr w:type="spellEnd"/>
    </w:p>
    <w:p w14:paraId="2CDF3252" w14:textId="77777777" w:rsidR="00B018D4" w:rsidRDefault="00B018D4">
      <w:pPr>
        <w:spacing w:line="276" w:lineRule="auto"/>
        <w:rPr>
          <w:sz w:val="14"/>
          <w:szCs w:val="20"/>
          <w:lang w:val="ru-RU"/>
        </w:rPr>
      </w:pPr>
    </w:p>
    <w:p w14:paraId="099A3342" w14:textId="77777777" w:rsidR="00B018D4" w:rsidRDefault="00B018D4">
      <w:pPr>
        <w:pStyle w:val="ConsNormal"/>
        <w:widowControl/>
        <w:ind w:right="0" w:firstLine="0"/>
        <w:rPr>
          <w:rFonts w:ascii="Times New Roman" w:hAnsi="Times New Roman" w:cs="Times New Roman"/>
          <w:sz w:val="14"/>
        </w:rPr>
      </w:pPr>
    </w:p>
    <w:p w14:paraId="7BAD18AE" w14:textId="77777777" w:rsidR="00B018D4" w:rsidRDefault="00000000">
      <w:pPr>
        <w:pStyle w:val="ConsNormal"/>
        <w:widowControl/>
        <w:ind w:right="0" w:firstLine="0"/>
        <w:rPr>
          <w:rFonts w:ascii="Times New Roman" w:hAnsi="Times New Roman" w:cs="Times New Roman"/>
        </w:rPr>
      </w:pPr>
      <w:r>
        <w:rPr>
          <w:rFonts w:ascii="Times New Roman" w:hAnsi="Times New Roman" w:cs="Times New Roman"/>
        </w:rPr>
        <w:t xml:space="preserve">Директор ГБУК ЛО «Музейное агентство» ___________________ Ю. И. </w:t>
      </w:r>
      <w:proofErr w:type="spellStart"/>
      <w:r>
        <w:rPr>
          <w:rFonts w:ascii="Times New Roman" w:hAnsi="Times New Roman" w:cs="Times New Roman"/>
        </w:rPr>
        <w:t>Юруть</w:t>
      </w:r>
      <w:proofErr w:type="spellEnd"/>
    </w:p>
    <w:p w14:paraId="3A98C3C5" w14:textId="77777777" w:rsidR="00B018D4" w:rsidRDefault="00000000">
      <w:pPr>
        <w:jc w:val="both"/>
        <w:rPr>
          <w:sz w:val="12"/>
          <w:szCs w:val="12"/>
          <w:lang w:val="ru-RU"/>
        </w:rPr>
      </w:pPr>
      <w:r>
        <w:rPr>
          <w:sz w:val="16"/>
          <w:szCs w:val="16"/>
          <w:lang w:val="ru-RU"/>
        </w:rPr>
        <w:t xml:space="preserve">                                    </w:t>
      </w:r>
      <w:r>
        <w:rPr>
          <w:sz w:val="12"/>
          <w:szCs w:val="12"/>
          <w:lang w:val="ru-RU"/>
        </w:rPr>
        <w:t xml:space="preserve">              </w:t>
      </w:r>
    </w:p>
    <w:p w14:paraId="119B4073" w14:textId="77777777" w:rsidR="00B018D4" w:rsidRDefault="00000000">
      <w:pPr>
        <w:jc w:val="both"/>
        <w:rPr>
          <w:sz w:val="12"/>
          <w:szCs w:val="12"/>
        </w:rPr>
      </w:pPr>
      <w:r>
        <w:rPr>
          <w:sz w:val="12"/>
          <w:szCs w:val="12"/>
          <w:lang w:val="ru-RU"/>
        </w:rPr>
        <w:t xml:space="preserve">                                                                                                                   </w:t>
      </w:r>
      <w:r>
        <w:rPr>
          <w:sz w:val="12"/>
          <w:szCs w:val="12"/>
        </w:rPr>
        <w:t>М.П.</w:t>
      </w:r>
    </w:p>
    <w:p w14:paraId="0C043420" w14:textId="77777777" w:rsidR="00B018D4" w:rsidRDefault="00B018D4">
      <w:pPr>
        <w:rPr>
          <w:sz w:val="20"/>
          <w:szCs w:val="20"/>
          <w:lang w:val="ru-RU"/>
        </w:rPr>
      </w:pPr>
    </w:p>
    <w:sectPr w:rsidR="00B018D4">
      <w:footerReference w:type="even" r:id="rId7"/>
      <w:footerReference w:type="default" r:id="rId8"/>
      <w:type w:val="continuous"/>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F5CF6" w14:textId="77777777" w:rsidR="0001365E" w:rsidRDefault="0001365E">
      <w:r>
        <w:separator/>
      </w:r>
    </w:p>
  </w:endnote>
  <w:endnote w:type="continuationSeparator" w:id="0">
    <w:p w14:paraId="6D5D73A9" w14:textId="77777777" w:rsidR="0001365E" w:rsidRDefault="00013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CC1C3" w14:textId="0097EB75" w:rsidR="00B018D4" w:rsidRDefault="00000000">
    <w:pPr>
      <w:pStyle w:val="ae"/>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FD3BEB">
      <w:rPr>
        <w:rStyle w:val="a7"/>
        <w:noProof/>
      </w:rPr>
      <w:t>8</w:t>
    </w:r>
    <w:r>
      <w:rPr>
        <w:rStyle w:val="a7"/>
      </w:rPr>
      <w:fldChar w:fldCharType="end"/>
    </w:r>
  </w:p>
  <w:p w14:paraId="270240EA" w14:textId="77777777" w:rsidR="00B018D4" w:rsidRDefault="00B018D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49559" w14:textId="77777777" w:rsidR="00B018D4" w:rsidRPr="007C0593" w:rsidRDefault="00000000">
    <w:pPr>
      <w:pStyle w:val="ae"/>
      <w:framePr w:wrap="around" w:vAnchor="text" w:hAnchor="page" w:x="10873" w:y="51"/>
      <w:rPr>
        <w:rStyle w:val="a7"/>
        <w:sz w:val="20"/>
        <w:szCs w:val="20"/>
        <w:lang w:val="ru-RU"/>
      </w:rPr>
    </w:pPr>
    <w:r>
      <w:rPr>
        <w:rStyle w:val="a7"/>
        <w:sz w:val="20"/>
        <w:szCs w:val="20"/>
      </w:rPr>
      <w:fldChar w:fldCharType="begin"/>
    </w:r>
    <w:r>
      <w:rPr>
        <w:rStyle w:val="a7"/>
        <w:sz w:val="20"/>
        <w:szCs w:val="20"/>
      </w:rPr>
      <w:instrText>PAGE</w:instrText>
    </w:r>
    <w:r w:rsidRPr="007C0593">
      <w:rPr>
        <w:rStyle w:val="a7"/>
        <w:sz w:val="20"/>
        <w:szCs w:val="20"/>
        <w:lang w:val="ru-RU"/>
      </w:rPr>
      <w:instrText xml:space="preserve">  </w:instrText>
    </w:r>
    <w:r>
      <w:rPr>
        <w:rStyle w:val="a7"/>
        <w:sz w:val="20"/>
        <w:szCs w:val="20"/>
      </w:rPr>
      <w:fldChar w:fldCharType="separate"/>
    </w:r>
    <w:r w:rsidRPr="007C0593">
      <w:rPr>
        <w:rStyle w:val="a7"/>
        <w:sz w:val="20"/>
        <w:szCs w:val="20"/>
        <w:lang w:val="ru-RU"/>
      </w:rPr>
      <w:t>13</w:t>
    </w:r>
    <w:r>
      <w:rPr>
        <w:rStyle w:val="a7"/>
        <w:sz w:val="20"/>
        <w:szCs w:val="20"/>
      </w:rPr>
      <w:fldChar w:fldCharType="end"/>
    </w:r>
  </w:p>
  <w:p w14:paraId="397228A3" w14:textId="012D1400" w:rsidR="00B018D4" w:rsidRDefault="00B018D4" w:rsidP="00FD3BEB">
    <w:pPr>
      <w:pStyle w:val="ae"/>
      <w:jc w:val="center"/>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8E5AB" w14:textId="77777777" w:rsidR="0001365E" w:rsidRDefault="0001365E">
      <w:r>
        <w:separator/>
      </w:r>
    </w:p>
  </w:footnote>
  <w:footnote w:type="continuationSeparator" w:id="0">
    <w:p w14:paraId="33105214" w14:textId="77777777" w:rsidR="0001365E" w:rsidRDefault="000136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72AA1"/>
    <w:multiLevelType w:val="multilevel"/>
    <w:tmpl w:val="14972AA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2A4E22B7"/>
    <w:multiLevelType w:val="multilevel"/>
    <w:tmpl w:val="DB363D6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D7E1ACA"/>
    <w:multiLevelType w:val="multilevel"/>
    <w:tmpl w:val="4D7E1A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546571B7"/>
    <w:multiLevelType w:val="multilevel"/>
    <w:tmpl w:val="546571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19305B1"/>
    <w:multiLevelType w:val="multilevel"/>
    <w:tmpl w:val="EA2C1AA0"/>
    <w:lvl w:ilvl="0">
      <w:start w:val="1"/>
      <w:numFmt w:val="decimal"/>
      <w:pStyle w:val="a"/>
      <w:lvlText w:val="%1."/>
      <w:lvlJc w:val="left"/>
      <w:pPr>
        <w:tabs>
          <w:tab w:val="num" w:pos="454"/>
        </w:tabs>
        <w:ind w:left="454" w:hanging="454"/>
      </w:pPr>
      <w:rPr>
        <w:rFonts w:ascii="Verdana" w:hAnsi="Verdana" w:hint="default"/>
        <w:b/>
        <w:i w:val="0"/>
        <w:sz w:val="16"/>
      </w:rPr>
    </w:lvl>
    <w:lvl w:ilvl="1">
      <w:start w:val="1"/>
      <w:numFmt w:val="decimal"/>
      <w:pStyle w:val="2"/>
      <w:lvlText w:val="%1.%2."/>
      <w:lvlJc w:val="left"/>
      <w:pPr>
        <w:tabs>
          <w:tab w:val="num" w:pos="680"/>
        </w:tabs>
        <w:ind w:left="680" w:hanging="680"/>
      </w:pPr>
      <w:rPr>
        <w:rFonts w:ascii="Verdana" w:hAnsi="Verdana" w:hint="default"/>
        <w:b w:val="0"/>
        <w:i w:val="0"/>
        <w:color w:val="auto"/>
        <w:sz w:val="16"/>
      </w:rPr>
    </w:lvl>
    <w:lvl w:ilvl="2">
      <w:start w:val="1"/>
      <w:numFmt w:val="decimal"/>
      <w:pStyle w:val="3"/>
      <w:lvlText w:val="%1.%2.%3."/>
      <w:lvlJc w:val="left"/>
      <w:pPr>
        <w:tabs>
          <w:tab w:val="num" w:pos="1154"/>
        </w:tabs>
        <w:ind w:left="1154" w:hanging="794"/>
      </w:pPr>
      <w:rPr>
        <w:rFonts w:ascii="Verdana" w:hAnsi="Verdana" w:hint="default"/>
        <w:b w:val="0"/>
        <w:i w:val="0"/>
        <w:sz w:val="16"/>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5" w15:restartNumberingAfterBreak="0">
    <w:nsid w:val="74996402"/>
    <w:multiLevelType w:val="multilevel"/>
    <w:tmpl w:val="C2D8882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668552267">
    <w:abstractNumId w:val="2"/>
  </w:num>
  <w:num w:numId="2" w16cid:durableId="671178607">
    <w:abstractNumId w:val="0"/>
  </w:num>
  <w:num w:numId="3" w16cid:durableId="1472944682">
    <w:abstractNumId w:val="3"/>
  </w:num>
  <w:num w:numId="4" w16cid:durableId="524830858">
    <w:abstractNumId w:val="4"/>
  </w:num>
  <w:num w:numId="5" w16cid:durableId="207766221">
    <w:abstractNumId w:val="5"/>
  </w:num>
  <w:num w:numId="6" w16cid:durableId="1176650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6CD9"/>
    <w:rsid w:val="000025FD"/>
    <w:rsid w:val="000102A2"/>
    <w:rsid w:val="0001365E"/>
    <w:rsid w:val="0002196C"/>
    <w:rsid w:val="00031ED8"/>
    <w:rsid w:val="00046162"/>
    <w:rsid w:val="00061DA5"/>
    <w:rsid w:val="00062D8E"/>
    <w:rsid w:val="00063974"/>
    <w:rsid w:val="00070A72"/>
    <w:rsid w:val="00076D7F"/>
    <w:rsid w:val="00086117"/>
    <w:rsid w:val="000A4156"/>
    <w:rsid w:val="000A6E81"/>
    <w:rsid w:val="000A797E"/>
    <w:rsid w:val="000B1A6D"/>
    <w:rsid w:val="000B2136"/>
    <w:rsid w:val="000B5802"/>
    <w:rsid w:val="000C79D4"/>
    <w:rsid w:val="000E1F9E"/>
    <w:rsid w:val="000E209E"/>
    <w:rsid w:val="000E6605"/>
    <w:rsid w:val="000E7BDA"/>
    <w:rsid w:val="000F69B6"/>
    <w:rsid w:val="001008E8"/>
    <w:rsid w:val="001031EC"/>
    <w:rsid w:val="001077BD"/>
    <w:rsid w:val="00122CAF"/>
    <w:rsid w:val="001276F2"/>
    <w:rsid w:val="00132285"/>
    <w:rsid w:val="001365C2"/>
    <w:rsid w:val="00136E43"/>
    <w:rsid w:val="00141F35"/>
    <w:rsid w:val="00144105"/>
    <w:rsid w:val="0014573C"/>
    <w:rsid w:val="00146185"/>
    <w:rsid w:val="00161804"/>
    <w:rsid w:val="001640C3"/>
    <w:rsid w:val="00172809"/>
    <w:rsid w:val="00177E8B"/>
    <w:rsid w:val="00193D26"/>
    <w:rsid w:val="001A0EDE"/>
    <w:rsid w:val="001B4480"/>
    <w:rsid w:val="001B5BE5"/>
    <w:rsid w:val="001C239A"/>
    <w:rsid w:val="001C72CE"/>
    <w:rsid w:val="001D0327"/>
    <w:rsid w:val="001D3234"/>
    <w:rsid w:val="001D5AB4"/>
    <w:rsid w:val="001D6658"/>
    <w:rsid w:val="001F72D6"/>
    <w:rsid w:val="00205F3C"/>
    <w:rsid w:val="002453D4"/>
    <w:rsid w:val="002518F5"/>
    <w:rsid w:val="002522E7"/>
    <w:rsid w:val="00256ADA"/>
    <w:rsid w:val="002576F7"/>
    <w:rsid w:val="002578B7"/>
    <w:rsid w:val="002620C1"/>
    <w:rsid w:val="0029257A"/>
    <w:rsid w:val="002A47EF"/>
    <w:rsid w:val="002A72BB"/>
    <w:rsid w:val="002B2A7E"/>
    <w:rsid w:val="002C6DE9"/>
    <w:rsid w:val="002D35DC"/>
    <w:rsid w:val="002F1194"/>
    <w:rsid w:val="002F1963"/>
    <w:rsid w:val="0030266A"/>
    <w:rsid w:val="003060C6"/>
    <w:rsid w:val="00313670"/>
    <w:rsid w:val="003138A1"/>
    <w:rsid w:val="003167DC"/>
    <w:rsid w:val="00321722"/>
    <w:rsid w:val="00324EFB"/>
    <w:rsid w:val="00330C64"/>
    <w:rsid w:val="003310D2"/>
    <w:rsid w:val="00342BBC"/>
    <w:rsid w:val="0034546B"/>
    <w:rsid w:val="00346167"/>
    <w:rsid w:val="003530DD"/>
    <w:rsid w:val="00354184"/>
    <w:rsid w:val="00354DAD"/>
    <w:rsid w:val="00370623"/>
    <w:rsid w:val="003709F2"/>
    <w:rsid w:val="00375257"/>
    <w:rsid w:val="00380D48"/>
    <w:rsid w:val="003815D6"/>
    <w:rsid w:val="0038400B"/>
    <w:rsid w:val="00384561"/>
    <w:rsid w:val="00385BAB"/>
    <w:rsid w:val="00396A15"/>
    <w:rsid w:val="003A120E"/>
    <w:rsid w:val="003B3184"/>
    <w:rsid w:val="003C3E00"/>
    <w:rsid w:val="003C5CAB"/>
    <w:rsid w:val="003D0C50"/>
    <w:rsid w:val="003D3167"/>
    <w:rsid w:val="003E1C5B"/>
    <w:rsid w:val="003E329E"/>
    <w:rsid w:val="003E587E"/>
    <w:rsid w:val="003F1498"/>
    <w:rsid w:val="003F6C07"/>
    <w:rsid w:val="00420A5A"/>
    <w:rsid w:val="00422106"/>
    <w:rsid w:val="004228F4"/>
    <w:rsid w:val="00424CDF"/>
    <w:rsid w:val="00425715"/>
    <w:rsid w:val="00436453"/>
    <w:rsid w:val="00437A77"/>
    <w:rsid w:val="00453DFF"/>
    <w:rsid w:val="00470F4C"/>
    <w:rsid w:val="00472E6C"/>
    <w:rsid w:val="004842F3"/>
    <w:rsid w:val="0049253F"/>
    <w:rsid w:val="004B6A27"/>
    <w:rsid w:val="004B754F"/>
    <w:rsid w:val="004C7BCB"/>
    <w:rsid w:val="004D6911"/>
    <w:rsid w:val="004D6C6B"/>
    <w:rsid w:val="004E5F83"/>
    <w:rsid w:val="004F7510"/>
    <w:rsid w:val="00504737"/>
    <w:rsid w:val="0051087F"/>
    <w:rsid w:val="00524C0E"/>
    <w:rsid w:val="005354E0"/>
    <w:rsid w:val="00537F16"/>
    <w:rsid w:val="00542405"/>
    <w:rsid w:val="00547A51"/>
    <w:rsid w:val="0055577E"/>
    <w:rsid w:val="00561FB4"/>
    <w:rsid w:val="00566DB1"/>
    <w:rsid w:val="00577CEE"/>
    <w:rsid w:val="005959FC"/>
    <w:rsid w:val="00596486"/>
    <w:rsid w:val="005A0828"/>
    <w:rsid w:val="005A77A7"/>
    <w:rsid w:val="005C560D"/>
    <w:rsid w:val="005D7E8E"/>
    <w:rsid w:val="005E4D16"/>
    <w:rsid w:val="005F7946"/>
    <w:rsid w:val="005F7DD1"/>
    <w:rsid w:val="006206E6"/>
    <w:rsid w:val="006207D5"/>
    <w:rsid w:val="0062337F"/>
    <w:rsid w:val="006258C3"/>
    <w:rsid w:val="00631BFF"/>
    <w:rsid w:val="00633980"/>
    <w:rsid w:val="00635852"/>
    <w:rsid w:val="006425BD"/>
    <w:rsid w:val="00644C35"/>
    <w:rsid w:val="006553F7"/>
    <w:rsid w:val="0066067F"/>
    <w:rsid w:val="00661D1F"/>
    <w:rsid w:val="006626FC"/>
    <w:rsid w:val="00663BE1"/>
    <w:rsid w:val="0066494B"/>
    <w:rsid w:val="00671139"/>
    <w:rsid w:val="006759EF"/>
    <w:rsid w:val="00683A5B"/>
    <w:rsid w:val="00684A06"/>
    <w:rsid w:val="006906DD"/>
    <w:rsid w:val="006B0035"/>
    <w:rsid w:val="006B1A2E"/>
    <w:rsid w:val="006B24C4"/>
    <w:rsid w:val="006C1769"/>
    <w:rsid w:val="006C5BA8"/>
    <w:rsid w:val="006C6FE3"/>
    <w:rsid w:val="006D3EE1"/>
    <w:rsid w:val="006E18BB"/>
    <w:rsid w:val="007011DD"/>
    <w:rsid w:val="007046BA"/>
    <w:rsid w:val="00705291"/>
    <w:rsid w:val="00710044"/>
    <w:rsid w:val="00712E61"/>
    <w:rsid w:val="007164DA"/>
    <w:rsid w:val="007311D4"/>
    <w:rsid w:val="00734029"/>
    <w:rsid w:val="0073647C"/>
    <w:rsid w:val="00737131"/>
    <w:rsid w:val="007431E1"/>
    <w:rsid w:val="007432EB"/>
    <w:rsid w:val="00754F11"/>
    <w:rsid w:val="0076783E"/>
    <w:rsid w:val="007712A6"/>
    <w:rsid w:val="00780679"/>
    <w:rsid w:val="00782D2F"/>
    <w:rsid w:val="007931C5"/>
    <w:rsid w:val="0079361B"/>
    <w:rsid w:val="007A2F68"/>
    <w:rsid w:val="007B51CA"/>
    <w:rsid w:val="007C0593"/>
    <w:rsid w:val="007E0582"/>
    <w:rsid w:val="007F5D23"/>
    <w:rsid w:val="007F5E0D"/>
    <w:rsid w:val="00815A42"/>
    <w:rsid w:val="00815B0C"/>
    <w:rsid w:val="0081670D"/>
    <w:rsid w:val="00816AAD"/>
    <w:rsid w:val="00821959"/>
    <w:rsid w:val="00830B16"/>
    <w:rsid w:val="00831069"/>
    <w:rsid w:val="008571B1"/>
    <w:rsid w:val="008729D1"/>
    <w:rsid w:val="00873EF6"/>
    <w:rsid w:val="00880682"/>
    <w:rsid w:val="008873B5"/>
    <w:rsid w:val="008A28B8"/>
    <w:rsid w:val="008B236E"/>
    <w:rsid w:val="008B48BE"/>
    <w:rsid w:val="008B5860"/>
    <w:rsid w:val="008D422C"/>
    <w:rsid w:val="008D5A3D"/>
    <w:rsid w:val="008D7D9F"/>
    <w:rsid w:val="008E21C4"/>
    <w:rsid w:val="008F73EF"/>
    <w:rsid w:val="00910D2D"/>
    <w:rsid w:val="009279F0"/>
    <w:rsid w:val="00935134"/>
    <w:rsid w:val="009362C6"/>
    <w:rsid w:val="00944879"/>
    <w:rsid w:val="0095257B"/>
    <w:rsid w:val="00952662"/>
    <w:rsid w:val="00963C1A"/>
    <w:rsid w:val="009672FA"/>
    <w:rsid w:val="00982881"/>
    <w:rsid w:val="009977EA"/>
    <w:rsid w:val="009A1A7F"/>
    <w:rsid w:val="009A5B58"/>
    <w:rsid w:val="009B616B"/>
    <w:rsid w:val="009C2D99"/>
    <w:rsid w:val="009C41E1"/>
    <w:rsid w:val="009E0666"/>
    <w:rsid w:val="009F03DC"/>
    <w:rsid w:val="00A006B4"/>
    <w:rsid w:val="00A02A67"/>
    <w:rsid w:val="00A05328"/>
    <w:rsid w:val="00A058D5"/>
    <w:rsid w:val="00A159C2"/>
    <w:rsid w:val="00A16AB5"/>
    <w:rsid w:val="00A21431"/>
    <w:rsid w:val="00A273AE"/>
    <w:rsid w:val="00A2780E"/>
    <w:rsid w:val="00A37FD5"/>
    <w:rsid w:val="00A446EB"/>
    <w:rsid w:val="00A54409"/>
    <w:rsid w:val="00A616E8"/>
    <w:rsid w:val="00A653B9"/>
    <w:rsid w:val="00A65D78"/>
    <w:rsid w:val="00A774C8"/>
    <w:rsid w:val="00A7771A"/>
    <w:rsid w:val="00A83C8B"/>
    <w:rsid w:val="00A83F9D"/>
    <w:rsid w:val="00A84260"/>
    <w:rsid w:val="00A86EDD"/>
    <w:rsid w:val="00A97B90"/>
    <w:rsid w:val="00A97EED"/>
    <w:rsid w:val="00AB1B00"/>
    <w:rsid w:val="00AB34A8"/>
    <w:rsid w:val="00AC3A79"/>
    <w:rsid w:val="00AC3AAC"/>
    <w:rsid w:val="00AC4C97"/>
    <w:rsid w:val="00AD71BE"/>
    <w:rsid w:val="00AE7D5E"/>
    <w:rsid w:val="00B00BBC"/>
    <w:rsid w:val="00B018D4"/>
    <w:rsid w:val="00B140A1"/>
    <w:rsid w:val="00B21B1E"/>
    <w:rsid w:val="00B24E67"/>
    <w:rsid w:val="00B30C64"/>
    <w:rsid w:val="00B36D2A"/>
    <w:rsid w:val="00B418D5"/>
    <w:rsid w:val="00B4311F"/>
    <w:rsid w:val="00B449EB"/>
    <w:rsid w:val="00B51E9A"/>
    <w:rsid w:val="00B54190"/>
    <w:rsid w:val="00B54D8C"/>
    <w:rsid w:val="00B5516A"/>
    <w:rsid w:val="00B627FA"/>
    <w:rsid w:val="00B676E3"/>
    <w:rsid w:val="00B8243B"/>
    <w:rsid w:val="00B8621E"/>
    <w:rsid w:val="00BC59CE"/>
    <w:rsid w:val="00BC6E7D"/>
    <w:rsid w:val="00BD73AB"/>
    <w:rsid w:val="00BE6A7F"/>
    <w:rsid w:val="00BE748E"/>
    <w:rsid w:val="00BF3496"/>
    <w:rsid w:val="00C134A7"/>
    <w:rsid w:val="00C151B4"/>
    <w:rsid w:val="00C216A4"/>
    <w:rsid w:val="00C304E2"/>
    <w:rsid w:val="00C357D3"/>
    <w:rsid w:val="00C363B8"/>
    <w:rsid w:val="00C37138"/>
    <w:rsid w:val="00C460B0"/>
    <w:rsid w:val="00C47257"/>
    <w:rsid w:val="00C57EFE"/>
    <w:rsid w:val="00C61E07"/>
    <w:rsid w:val="00CA0504"/>
    <w:rsid w:val="00CB1BF2"/>
    <w:rsid w:val="00CB7EAE"/>
    <w:rsid w:val="00CC032C"/>
    <w:rsid w:val="00CD3885"/>
    <w:rsid w:val="00CD3DD2"/>
    <w:rsid w:val="00CD497F"/>
    <w:rsid w:val="00CD4A5F"/>
    <w:rsid w:val="00CE04E4"/>
    <w:rsid w:val="00CE6AB0"/>
    <w:rsid w:val="00CE718B"/>
    <w:rsid w:val="00CF5D0D"/>
    <w:rsid w:val="00D024F1"/>
    <w:rsid w:val="00D130B6"/>
    <w:rsid w:val="00D272CC"/>
    <w:rsid w:val="00D40330"/>
    <w:rsid w:val="00D41491"/>
    <w:rsid w:val="00D41FDD"/>
    <w:rsid w:val="00D5074A"/>
    <w:rsid w:val="00D55361"/>
    <w:rsid w:val="00D601F2"/>
    <w:rsid w:val="00D611C8"/>
    <w:rsid w:val="00D6733D"/>
    <w:rsid w:val="00D93A95"/>
    <w:rsid w:val="00D96CD9"/>
    <w:rsid w:val="00DB693E"/>
    <w:rsid w:val="00DC3D27"/>
    <w:rsid w:val="00DC42FE"/>
    <w:rsid w:val="00DC4320"/>
    <w:rsid w:val="00DC5CAB"/>
    <w:rsid w:val="00DE400B"/>
    <w:rsid w:val="00DF36D2"/>
    <w:rsid w:val="00E13068"/>
    <w:rsid w:val="00E14EE3"/>
    <w:rsid w:val="00E20C88"/>
    <w:rsid w:val="00E3202C"/>
    <w:rsid w:val="00E33A50"/>
    <w:rsid w:val="00E35FAA"/>
    <w:rsid w:val="00E37A12"/>
    <w:rsid w:val="00E44B12"/>
    <w:rsid w:val="00E464CE"/>
    <w:rsid w:val="00E46DE0"/>
    <w:rsid w:val="00E47ACB"/>
    <w:rsid w:val="00E541D7"/>
    <w:rsid w:val="00E603F6"/>
    <w:rsid w:val="00E617A9"/>
    <w:rsid w:val="00E703C6"/>
    <w:rsid w:val="00E74A73"/>
    <w:rsid w:val="00E76416"/>
    <w:rsid w:val="00E904E3"/>
    <w:rsid w:val="00E95106"/>
    <w:rsid w:val="00EA385C"/>
    <w:rsid w:val="00EA3D88"/>
    <w:rsid w:val="00EB3A40"/>
    <w:rsid w:val="00EC2CB6"/>
    <w:rsid w:val="00EC3AF3"/>
    <w:rsid w:val="00EC79F9"/>
    <w:rsid w:val="00ED0AAC"/>
    <w:rsid w:val="00EE299B"/>
    <w:rsid w:val="00EE7FE6"/>
    <w:rsid w:val="00EF5D58"/>
    <w:rsid w:val="00F07A43"/>
    <w:rsid w:val="00F14B3D"/>
    <w:rsid w:val="00F25788"/>
    <w:rsid w:val="00F443CA"/>
    <w:rsid w:val="00F4648C"/>
    <w:rsid w:val="00F57376"/>
    <w:rsid w:val="00F576D8"/>
    <w:rsid w:val="00F61081"/>
    <w:rsid w:val="00F63102"/>
    <w:rsid w:val="00F733BC"/>
    <w:rsid w:val="00F83FEF"/>
    <w:rsid w:val="00F84BCC"/>
    <w:rsid w:val="00F85ED4"/>
    <w:rsid w:val="00F878E6"/>
    <w:rsid w:val="00FA624E"/>
    <w:rsid w:val="00FB2008"/>
    <w:rsid w:val="00FB2BE4"/>
    <w:rsid w:val="00FB5300"/>
    <w:rsid w:val="00FC2911"/>
    <w:rsid w:val="00FD3BEB"/>
    <w:rsid w:val="00FF7D84"/>
    <w:rsid w:val="2074119E"/>
    <w:rsid w:val="22134A83"/>
    <w:rsid w:val="306B69FA"/>
    <w:rsid w:val="61871B4D"/>
    <w:rsid w:val="734C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04190"/>
  <w15:docId w15:val="{ECB389DB-7871-4039-9C50-BADCF1BA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uiPriority="99" w:qFormat="1"/>
    <w:lsdException w:name="caption" w:semiHidden="1" w:unhideWhenUsed="1" w:qFormat="1"/>
    <w:lsdException w:name="footnote reference" w:qFormat="1"/>
    <w:lsdException w:name="page number" w:qFormat="1"/>
    <w:lsdException w:name="Title" w:qFormat="1"/>
    <w:lsdException w:name="Default Paragraph Font" w:semiHidden="1"/>
    <w:lsdException w:name="Subtitle" w:qFormat="1"/>
    <w:lsdException w:name="Body Text 2" w:uiPriority="99"/>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rFonts w:eastAsia="Times New Roman"/>
      <w:sz w:val="24"/>
      <w:szCs w:val="24"/>
      <w:lang w:val="en-US" w:eastAsia="en-US"/>
    </w:rPr>
  </w:style>
  <w:style w:type="paragraph" w:styleId="4">
    <w:name w:val="heading 4"/>
    <w:basedOn w:val="a0"/>
    <w:next w:val="a0"/>
    <w:link w:val="40"/>
    <w:qFormat/>
    <w:rsid w:val="006C1769"/>
    <w:pPr>
      <w:keepNext/>
      <w:numPr>
        <w:ilvl w:val="3"/>
        <w:numId w:val="4"/>
      </w:numPr>
      <w:tabs>
        <w:tab w:val="clear" w:pos="864"/>
      </w:tabs>
      <w:spacing w:before="240" w:after="60"/>
      <w:ind w:left="0" w:firstLine="0"/>
      <w:outlineLvl w:val="3"/>
    </w:pPr>
    <w:rPr>
      <w:rFonts w:ascii="Verdana" w:hAnsi="Verdana"/>
      <w:b/>
      <w:bCs/>
      <w:sz w:val="28"/>
      <w:szCs w:val="28"/>
      <w:lang w:val="ru-RU" w:eastAsia="ru-RU"/>
    </w:rPr>
  </w:style>
  <w:style w:type="paragraph" w:styleId="5">
    <w:name w:val="heading 5"/>
    <w:basedOn w:val="a0"/>
    <w:next w:val="a0"/>
    <w:link w:val="50"/>
    <w:qFormat/>
    <w:rsid w:val="006C1769"/>
    <w:pPr>
      <w:numPr>
        <w:ilvl w:val="4"/>
        <w:numId w:val="4"/>
      </w:numPr>
      <w:tabs>
        <w:tab w:val="clear" w:pos="1008"/>
      </w:tabs>
      <w:spacing w:before="240" w:after="60"/>
      <w:ind w:left="0" w:firstLine="0"/>
      <w:outlineLvl w:val="4"/>
    </w:pPr>
    <w:rPr>
      <w:rFonts w:ascii="Verdana" w:hAnsi="Verdana"/>
      <w:b/>
      <w:bCs/>
      <w:i/>
      <w:iCs/>
      <w:sz w:val="26"/>
      <w:szCs w:val="26"/>
      <w:lang w:val="ru-RU" w:eastAsia="ru-RU"/>
    </w:rPr>
  </w:style>
  <w:style w:type="paragraph" w:styleId="6">
    <w:name w:val="heading 6"/>
    <w:basedOn w:val="a0"/>
    <w:next w:val="a0"/>
    <w:link w:val="60"/>
    <w:qFormat/>
    <w:rsid w:val="006C1769"/>
    <w:pPr>
      <w:numPr>
        <w:ilvl w:val="5"/>
        <w:numId w:val="4"/>
      </w:numPr>
      <w:tabs>
        <w:tab w:val="clear" w:pos="1152"/>
      </w:tabs>
      <w:spacing w:before="240" w:after="60"/>
      <w:ind w:left="0" w:firstLine="0"/>
      <w:outlineLvl w:val="5"/>
    </w:pPr>
    <w:rPr>
      <w:rFonts w:ascii="Verdana" w:hAnsi="Verdana"/>
      <w:b/>
      <w:bCs/>
      <w:sz w:val="22"/>
      <w:szCs w:val="22"/>
      <w:lang w:val="ru-RU" w:eastAsia="ru-RU"/>
    </w:rPr>
  </w:style>
  <w:style w:type="paragraph" w:styleId="7">
    <w:name w:val="heading 7"/>
    <w:basedOn w:val="a0"/>
    <w:next w:val="a0"/>
    <w:link w:val="70"/>
    <w:qFormat/>
    <w:rsid w:val="006C1769"/>
    <w:pPr>
      <w:numPr>
        <w:ilvl w:val="6"/>
        <w:numId w:val="4"/>
      </w:numPr>
      <w:tabs>
        <w:tab w:val="clear" w:pos="1296"/>
      </w:tabs>
      <w:spacing w:before="240" w:after="60"/>
      <w:ind w:left="0" w:firstLine="0"/>
      <w:outlineLvl w:val="6"/>
    </w:pPr>
    <w:rPr>
      <w:rFonts w:ascii="Verdana" w:hAnsi="Verdana"/>
      <w:szCs w:val="20"/>
      <w:lang w:val="ru-RU" w:eastAsia="ru-RU"/>
    </w:rPr>
  </w:style>
  <w:style w:type="paragraph" w:styleId="8">
    <w:name w:val="heading 8"/>
    <w:basedOn w:val="a0"/>
    <w:next w:val="a0"/>
    <w:link w:val="80"/>
    <w:qFormat/>
    <w:rsid w:val="006C1769"/>
    <w:pPr>
      <w:numPr>
        <w:ilvl w:val="7"/>
        <w:numId w:val="4"/>
      </w:numPr>
      <w:tabs>
        <w:tab w:val="clear" w:pos="1440"/>
      </w:tabs>
      <w:spacing w:before="240" w:after="60"/>
      <w:ind w:left="0" w:firstLine="0"/>
      <w:outlineLvl w:val="7"/>
    </w:pPr>
    <w:rPr>
      <w:rFonts w:ascii="Verdana" w:hAnsi="Verdana"/>
      <w:i/>
      <w:iCs/>
      <w:szCs w:val="20"/>
      <w:lang w:val="ru-RU" w:eastAsia="ru-RU"/>
    </w:rPr>
  </w:style>
  <w:style w:type="paragraph" w:styleId="9">
    <w:name w:val="heading 9"/>
    <w:basedOn w:val="a0"/>
    <w:next w:val="a0"/>
    <w:link w:val="90"/>
    <w:qFormat/>
    <w:rsid w:val="006C1769"/>
    <w:pPr>
      <w:numPr>
        <w:ilvl w:val="8"/>
        <w:numId w:val="4"/>
      </w:numPr>
      <w:tabs>
        <w:tab w:val="clear" w:pos="1584"/>
      </w:tabs>
      <w:spacing w:before="240" w:after="60"/>
      <w:ind w:left="0" w:firstLine="0"/>
      <w:outlineLvl w:val="8"/>
    </w:pPr>
    <w:rPr>
      <w:rFonts w:ascii="Arial" w:hAnsi="Arial" w:cs="Arial"/>
      <w:sz w:val="22"/>
      <w:szCs w:val="22"/>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qFormat/>
    <w:rPr>
      <w:color w:val="800080"/>
      <w:u w:val="single"/>
    </w:rPr>
  </w:style>
  <w:style w:type="character" w:styleId="a5">
    <w:name w:val="footnote reference"/>
    <w:qFormat/>
    <w:rPr>
      <w:vertAlign w:val="superscript"/>
    </w:rPr>
  </w:style>
  <w:style w:type="character" w:styleId="a6">
    <w:name w:val="Hyperlink"/>
    <w:qFormat/>
    <w:rPr>
      <w:color w:val="0000FF"/>
      <w:u w:val="single"/>
    </w:rPr>
  </w:style>
  <w:style w:type="character" w:styleId="a7">
    <w:name w:val="page number"/>
    <w:basedOn w:val="a1"/>
    <w:qFormat/>
  </w:style>
  <w:style w:type="character" w:styleId="a8">
    <w:name w:val="Strong"/>
    <w:qFormat/>
    <w:rPr>
      <w:b/>
      <w:bCs/>
    </w:rPr>
  </w:style>
  <w:style w:type="paragraph" w:styleId="a9">
    <w:name w:val="Balloon Text"/>
    <w:basedOn w:val="a0"/>
    <w:semiHidden/>
    <w:qFormat/>
    <w:rPr>
      <w:rFonts w:ascii="Tahoma" w:hAnsi="Tahoma" w:cs="Tahoma"/>
      <w:sz w:val="16"/>
      <w:szCs w:val="16"/>
    </w:rPr>
  </w:style>
  <w:style w:type="paragraph" w:styleId="aa">
    <w:name w:val="Plain Text"/>
    <w:basedOn w:val="a0"/>
    <w:qFormat/>
    <w:rPr>
      <w:rFonts w:ascii="Courier New" w:hAnsi="Courier New"/>
      <w:sz w:val="20"/>
      <w:szCs w:val="20"/>
    </w:rPr>
  </w:style>
  <w:style w:type="paragraph" w:styleId="ab">
    <w:name w:val="footnote text"/>
    <w:basedOn w:val="a0"/>
    <w:link w:val="ac"/>
    <w:qFormat/>
    <w:pPr>
      <w:widowControl w:val="0"/>
      <w:suppressAutoHyphens/>
      <w:autoSpaceDE w:val="0"/>
    </w:pPr>
    <w:rPr>
      <w:sz w:val="20"/>
      <w:szCs w:val="20"/>
      <w:lang w:val="ru-RU" w:eastAsia="ar-SA"/>
    </w:rPr>
  </w:style>
  <w:style w:type="paragraph" w:styleId="ad">
    <w:name w:val="header"/>
    <w:basedOn w:val="a0"/>
    <w:qFormat/>
    <w:pPr>
      <w:tabs>
        <w:tab w:val="center" w:pos="4320"/>
        <w:tab w:val="right" w:pos="8640"/>
      </w:tabs>
      <w:autoSpaceDE w:val="0"/>
      <w:autoSpaceDN w:val="0"/>
    </w:pPr>
    <w:rPr>
      <w:sz w:val="20"/>
      <w:szCs w:val="20"/>
    </w:rPr>
  </w:style>
  <w:style w:type="paragraph" w:styleId="ae">
    <w:name w:val="footer"/>
    <w:basedOn w:val="a0"/>
    <w:link w:val="af"/>
    <w:uiPriority w:val="99"/>
    <w:qFormat/>
    <w:pPr>
      <w:tabs>
        <w:tab w:val="center" w:pos="4677"/>
        <w:tab w:val="right" w:pos="9355"/>
      </w:tabs>
    </w:pPr>
  </w:style>
  <w:style w:type="paragraph" w:styleId="af0">
    <w:name w:val="Normal (Web)"/>
    <w:basedOn w:val="a0"/>
    <w:uiPriority w:val="99"/>
    <w:qFormat/>
    <w:pPr>
      <w:spacing w:before="100" w:beforeAutospacing="1" w:after="100" w:afterAutospacing="1"/>
      <w:jc w:val="both"/>
    </w:pPr>
    <w:rPr>
      <w:sz w:val="15"/>
      <w:szCs w:val="15"/>
    </w:rPr>
  </w:style>
  <w:style w:type="paragraph" w:customStyle="1" w:styleId="1">
    <w:name w:val="Обычный1"/>
    <w:qFormat/>
    <w:pPr>
      <w:widowControl w:val="0"/>
      <w:autoSpaceDE w:val="0"/>
      <w:autoSpaceDN w:val="0"/>
    </w:pPr>
    <w:rPr>
      <w:rFonts w:ascii="Courier New" w:eastAsia="Times New Roman" w:hAnsi="Courier New" w:cs="Courier New"/>
      <w:lang w:val="en-US"/>
    </w:rPr>
  </w:style>
  <w:style w:type="paragraph" w:customStyle="1" w:styleId="tx">
    <w:name w:val="tx"/>
    <w:basedOn w:val="a0"/>
    <w:qFormat/>
    <w:pPr>
      <w:spacing w:before="100" w:beforeAutospacing="1" w:after="100" w:afterAutospacing="1"/>
    </w:pPr>
    <w:rPr>
      <w:rFonts w:ascii="Arial" w:eastAsia="Arial Unicode MS" w:hAnsi="Arial" w:cs="Arial"/>
      <w:color w:val="354261"/>
      <w:sz w:val="17"/>
      <w:szCs w:val="17"/>
      <w:lang w:val="ru-RU" w:eastAsia="ru-RU"/>
    </w:rPr>
  </w:style>
  <w:style w:type="character" w:customStyle="1" w:styleId="tx1">
    <w:name w:val="tx1"/>
    <w:qFormat/>
    <w:rPr>
      <w:rFonts w:ascii="Arial" w:hAnsi="Arial" w:cs="Arial" w:hint="default"/>
      <w:color w:val="354261"/>
      <w:sz w:val="17"/>
      <w:szCs w:val="17"/>
    </w:rPr>
  </w:style>
  <w:style w:type="character" w:customStyle="1" w:styleId="af">
    <w:name w:val="Нижний колонтитул Знак"/>
    <w:link w:val="ae"/>
    <w:uiPriority w:val="99"/>
    <w:qFormat/>
    <w:rPr>
      <w:sz w:val="24"/>
      <w:szCs w:val="24"/>
      <w:lang w:val="en-US" w:eastAsia="en-US"/>
    </w:rPr>
  </w:style>
  <w:style w:type="paragraph" w:customStyle="1" w:styleId="ConsNormal">
    <w:name w:val="ConsNormal"/>
    <w:qFormat/>
    <w:pPr>
      <w:widowControl w:val="0"/>
      <w:autoSpaceDE w:val="0"/>
      <w:autoSpaceDN w:val="0"/>
      <w:adjustRightInd w:val="0"/>
      <w:ind w:right="19772" w:firstLine="720"/>
    </w:pPr>
    <w:rPr>
      <w:rFonts w:ascii="Arial" w:eastAsia="Times New Roman" w:hAnsi="Arial" w:cs="Arial"/>
    </w:rPr>
  </w:style>
  <w:style w:type="paragraph" w:styleId="af1">
    <w:name w:val="List Paragraph"/>
    <w:aliases w:val="Bullet List,FooterText,numbered,Цветной список - Акцент 11,Список нумерованный цифры,Варианты ответов,Булет 1,Bullet Number,Нумерованый список,List Paragraph1,lp1,lp11,List Paragraph11,Bullet 1,Use Case List Paragraph,ТЗ список"/>
    <w:basedOn w:val="a0"/>
    <w:link w:val="af2"/>
    <w:uiPriority w:val="34"/>
    <w:qFormat/>
    <w:pPr>
      <w:ind w:left="720"/>
      <w:contextualSpacing/>
    </w:pPr>
  </w:style>
  <w:style w:type="character" w:customStyle="1" w:styleId="af2">
    <w:name w:val="Абзац списка Знак"/>
    <w:aliases w:val="Bullet List Знак,FooterText Знак,numbered Знак,Цветной список - Акцент 11 Знак,Список нумерованный цифры Знак,Варианты ответов Знак,Булет 1 Знак,Bullet Number Знак,Нумерованый список Знак,List Paragraph1 Знак,lp1 Знак,lp11 Знак"/>
    <w:link w:val="af1"/>
    <w:uiPriority w:val="34"/>
    <w:qFormat/>
    <w:rPr>
      <w:sz w:val="24"/>
      <w:szCs w:val="24"/>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Pr>
      <w:rFonts w:ascii="Arial" w:hAnsi="Arial" w:cs="Arial"/>
    </w:rPr>
  </w:style>
  <w:style w:type="character" w:customStyle="1" w:styleId="ac">
    <w:name w:val="Текст сноски Знак"/>
    <w:link w:val="ab"/>
    <w:qFormat/>
    <w:rPr>
      <w:lang w:eastAsia="ar-SA"/>
    </w:rPr>
  </w:style>
  <w:style w:type="paragraph" w:customStyle="1" w:styleId="ConsNonformat">
    <w:name w:val="ConsNonformat"/>
    <w:qFormat/>
    <w:pPr>
      <w:widowControl w:val="0"/>
      <w:autoSpaceDE w:val="0"/>
      <w:autoSpaceDN w:val="0"/>
      <w:adjustRightInd w:val="0"/>
      <w:ind w:right="19772"/>
    </w:pPr>
    <w:rPr>
      <w:rFonts w:ascii="Courier New" w:eastAsia="Times New Roman" w:hAnsi="Courier New" w:cs="Courier New"/>
    </w:rPr>
  </w:style>
  <w:style w:type="character" w:customStyle="1" w:styleId="40">
    <w:name w:val="Заголовок 4 Знак"/>
    <w:basedOn w:val="a1"/>
    <w:link w:val="4"/>
    <w:rsid w:val="006C1769"/>
    <w:rPr>
      <w:rFonts w:ascii="Verdana" w:eastAsia="Times New Roman" w:hAnsi="Verdana"/>
      <w:b/>
      <w:bCs/>
      <w:sz w:val="28"/>
      <w:szCs w:val="28"/>
    </w:rPr>
  </w:style>
  <w:style w:type="character" w:customStyle="1" w:styleId="50">
    <w:name w:val="Заголовок 5 Знак"/>
    <w:basedOn w:val="a1"/>
    <w:link w:val="5"/>
    <w:rsid w:val="006C1769"/>
    <w:rPr>
      <w:rFonts w:ascii="Verdana" w:eastAsia="Times New Roman" w:hAnsi="Verdana"/>
      <w:b/>
      <w:bCs/>
      <w:i/>
      <w:iCs/>
      <w:sz w:val="26"/>
      <w:szCs w:val="26"/>
    </w:rPr>
  </w:style>
  <w:style w:type="character" w:customStyle="1" w:styleId="60">
    <w:name w:val="Заголовок 6 Знак"/>
    <w:basedOn w:val="a1"/>
    <w:link w:val="6"/>
    <w:rsid w:val="006C1769"/>
    <w:rPr>
      <w:rFonts w:ascii="Verdana" w:eastAsia="Times New Roman" w:hAnsi="Verdana"/>
      <w:b/>
      <w:bCs/>
      <w:sz w:val="22"/>
      <w:szCs w:val="22"/>
    </w:rPr>
  </w:style>
  <w:style w:type="character" w:customStyle="1" w:styleId="70">
    <w:name w:val="Заголовок 7 Знак"/>
    <w:basedOn w:val="a1"/>
    <w:link w:val="7"/>
    <w:rsid w:val="006C1769"/>
    <w:rPr>
      <w:rFonts w:ascii="Verdana" w:eastAsia="Times New Roman" w:hAnsi="Verdana"/>
      <w:sz w:val="24"/>
    </w:rPr>
  </w:style>
  <w:style w:type="character" w:customStyle="1" w:styleId="80">
    <w:name w:val="Заголовок 8 Знак"/>
    <w:basedOn w:val="a1"/>
    <w:link w:val="8"/>
    <w:rsid w:val="006C1769"/>
    <w:rPr>
      <w:rFonts w:ascii="Verdana" w:eastAsia="Times New Roman" w:hAnsi="Verdana"/>
      <w:i/>
      <w:iCs/>
      <w:sz w:val="24"/>
    </w:rPr>
  </w:style>
  <w:style w:type="character" w:customStyle="1" w:styleId="90">
    <w:name w:val="Заголовок 9 Знак"/>
    <w:basedOn w:val="a1"/>
    <w:link w:val="9"/>
    <w:rsid w:val="006C1769"/>
    <w:rPr>
      <w:rFonts w:ascii="Arial" w:eastAsia="Times New Roman" w:hAnsi="Arial" w:cs="Arial"/>
      <w:sz w:val="22"/>
      <w:szCs w:val="22"/>
    </w:rPr>
  </w:style>
  <w:style w:type="paragraph" w:styleId="a">
    <w:name w:val="List Number"/>
    <w:basedOn w:val="a0"/>
    <w:rsid w:val="006C1769"/>
    <w:pPr>
      <w:numPr>
        <w:numId w:val="4"/>
      </w:numPr>
      <w:tabs>
        <w:tab w:val="clear" w:pos="454"/>
      </w:tabs>
      <w:ind w:left="0" w:firstLine="0"/>
    </w:pPr>
    <w:rPr>
      <w:rFonts w:ascii="Verdana" w:hAnsi="Verdana"/>
      <w:sz w:val="20"/>
      <w:szCs w:val="20"/>
      <w:lang w:val="ru-RU" w:eastAsia="ru-RU"/>
    </w:rPr>
  </w:style>
  <w:style w:type="paragraph" w:styleId="2">
    <w:name w:val="List Number 2"/>
    <w:basedOn w:val="a0"/>
    <w:next w:val="a"/>
    <w:rsid w:val="006C1769"/>
    <w:pPr>
      <w:numPr>
        <w:ilvl w:val="1"/>
        <w:numId w:val="4"/>
      </w:numPr>
      <w:tabs>
        <w:tab w:val="clear" w:pos="680"/>
      </w:tabs>
      <w:ind w:left="0" w:firstLine="0"/>
    </w:pPr>
    <w:rPr>
      <w:rFonts w:ascii="Verdana" w:hAnsi="Verdana"/>
      <w:sz w:val="16"/>
      <w:szCs w:val="20"/>
      <w:lang w:val="ru-RU" w:eastAsia="ru-RU"/>
    </w:rPr>
  </w:style>
  <w:style w:type="paragraph" w:styleId="3">
    <w:name w:val="List Number 3"/>
    <w:basedOn w:val="a0"/>
    <w:rsid w:val="006C1769"/>
    <w:pPr>
      <w:numPr>
        <w:ilvl w:val="2"/>
        <w:numId w:val="4"/>
      </w:numPr>
      <w:tabs>
        <w:tab w:val="clear" w:pos="1154"/>
      </w:tabs>
      <w:ind w:left="0" w:firstLine="0"/>
    </w:pPr>
    <w:rPr>
      <w:rFonts w:ascii="Verdana" w:hAnsi="Verdana"/>
      <w:sz w:val="20"/>
      <w:szCs w:val="20"/>
      <w:lang w:val="ru-RU" w:eastAsia="ru-RU"/>
    </w:rPr>
  </w:style>
  <w:style w:type="paragraph" w:styleId="20">
    <w:name w:val="Body Text 2"/>
    <w:basedOn w:val="a0"/>
    <w:link w:val="21"/>
    <w:uiPriority w:val="99"/>
    <w:unhideWhenUsed/>
    <w:rsid w:val="00453DFF"/>
    <w:pPr>
      <w:spacing w:after="120" w:line="480" w:lineRule="auto"/>
    </w:pPr>
    <w:rPr>
      <w:lang w:val="ru-RU" w:eastAsia="ru-RU"/>
    </w:rPr>
  </w:style>
  <w:style w:type="character" w:customStyle="1" w:styleId="21">
    <w:name w:val="Основной текст 2 Знак"/>
    <w:basedOn w:val="a1"/>
    <w:link w:val="20"/>
    <w:uiPriority w:val="99"/>
    <w:rsid w:val="00453DFF"/>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5182</Words>
  <Characters>29539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ДОГОВОР №_______</vt:lpstr>
    </vt:vector>
  </TitlesOfParts>
  <Company>Corbina Telecom</Company>
  <LinksUpToDate>false</LinksUpToDate>
  <CharactersWithSpaces>34652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dc:title>
  <dc:creator>Dima Maloff</dc:creator>
  <cp:lastModifiedBy>Анна Чальцева</cp:lastModifiedBy>
  <cp:revision>71</cp:revision>
  <cp:lastPrinted>2016-02-10T08:45:00Z</cp:lastPrinted>
  <dcterms:created xsi:type="dcterms:W3CDTF">2022-12-01T19:29:00Z</dcterms:created>
  <dcterms:modified xsi:type="dcterms:W3CDTF">2026-09-23T13:29:00Z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E5521320A1C8483B95AD71C8B263888F_13</vt:lpwstr>
  </property>
</Properties>
</file>