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22A890" w14:textId="51FD254C" w:rsidR="0021092B" w:rsidRPr="00E37719" w:rsidRDefault="0021092B" w:rsidP="00502A55">
      <w:pPr>
        <w:pStyle w:val="NameoftheContract"/>
        <w:rPr>
          <w:b w:val="0"/>
          <w:bCs/>
          <w:sz w:val="24"/>
          <w:szCs w:val="24"/>
        </w:rPr>
      </w:pPr>
      <w:bookmarkStart w:id="0" w:name="_Hlk189492811"/>
      <w:r w:rsidRPr="00E37719">
        <w:rPr>
          <w:b w:val="0"/>
          <w:bCs/>
          <w:sz w:val="24"/>
          <w:szCs w:val="24"/>
        </w:rPr>
        <w:t>ПРОЕКТ КОНТРАКТА</w:t>
      </w:r>
    </w:p>
    <w:p w14:paraId="5EB7DD15" w14:textId="702DC6F5" w:rsidR="00872F45" w:rsidRPr="00E37719" w:rsidRDefault="00872F45" w:rsidP="00872F45">
      <w:pPr>
        <w:pStyle w:val="NameoftheContract"/>
        <w:rPr>
          <w:b w:val="0"/>
          <w:bCs/>
          <w:sz w:val="24"/>
          <w:szCs w:val="24"/>
        </w:rPr>
      </w:pPr>
      <w:r w:rsidRPr="00E37719">
        <w:rPr>
          <w:b w:val="0"/>
          <w:bCs/>
          <w:sz w:val="24"/>
          <w:szCs w:val="24"/>
        </w:rPr>
        <w:t xml:space="preserve">Контракт </w:t>
      </w:r>
      <w:r w:rsidR="001638E8" w:rsidRPr="00E37719">
        <w:rPr>
          <w:b w:val="0"/>
          <w:bCs/>
          <w:sz w:val="24"/>
          <w:szCs w:val="24"/>
        </w:rPr>
        <w:t>№</w:t>
      </w:r>
      <w:r w:rsidR="0021092B" w:rsidRPr="00E37719">
        <w:rPr>
          <w:b w:val="0"/>
          <w:bCs/>
          <w:sz w:val="24"/>
          <w:szCs w:val="24"/>
        </w:rPr>
        <w:t>________________</w:t>
      </w:r>
    </w:p>
    <w:p w14:paraId="4EA96072" w14:textId="6118EEDC" w:rsidR="00872F45" w:rsidRDefault="00671C63" w:rsidP="00872F45">
      <w:pPr>
        <w:pStyle w:val="LBScheduleSubheading"/>
        <w:rPr>
          <w:b w:val="0"/>
          <w:bCs/>
          <w:sz w:val="24"/>
          <w:szCs w:val="24"/>
        </w:rPr>
      </w:pPr>
      <w:r w:rsidRPr="00E37719">
        <w:rPr>
          <w:b w:val="0"/>
          <w:bCs/>
          <w:sz w:val="24"/>
          <w:szCs w:val="24"/>
        </w:rPr>
        <w:t>на оказание услуг по обязательному страхованию гражданской ответственности владельцев транспортных средств (ОСАГО)</w:t>
      </w:r>
    </w:p>
    <w:p w14:paraId="36B0EE96" w14:textId="77777777" w:rsidR="00DD42D8" w:rsidRPr="00DD42D8" w:rsidRDefault="00DD42D8" w:rsidP="00DD42D8">
      <w:pPr>
        <w:rPr>
          <w:lang w:eastAsia="en-US"/>
        </w:rPr>
      </w:pPr>
    </w:p>
    <w:p w14:paraId="1369391B" w14:textId="26111A26" w:rsidR="00671C63" w:rsidRDefault="00671C63" w:rsidP="00671C63">
      <w:pPr>
        <w:jc w:val="center"/>
        <w:rPr>
          <w:rFonts w:eastAsia="MS Mincho"/>
          <w:bCs/>
          <w:sz w:val="24"/>
          <w:szCs w:val="24"/>
          <w:lang w:eastAsia="en-US"/>
        </w:rPr>
      </w:pPr>
      <w:r w:rsidRPr="00E37719">
        <w:rPr>
          <w:rFonts w:eastAsia="MS Mincho"/>
          <w:bCs/>
          <w:sz w:val="24"/>
          <w:szCs w:val="24"/>
          <w:lang w:eastAsia="en-US"/>
        </w:rPr>
        <w:t xml:space="preserve">ИКЗ: </w:t>
      </w:r>
      <w:r w:rsidR="008E07AC" w:rsidRPr="008E07AC">
        <w:rPr>
          <w:rFonts w:eastAsia="MS Mincho"/>
          <w:bCs/>
          <w:sz w:val="24"/>
          <w:szCs w:val="24"/>
          <w:lang w:eastAsia="en-US"/>
        </w:rPr>
        <w:t>262470608273247060100100060000000000</w:t>
      </w:r>
    </w:p>
    <w:p w14:paraId="5897AA15" w14:textId="77777777" w:rsidR="00DD42D8" w:rsidRPr="00E37719" w:rsidRDefault="00DD42D8" w:rsidP="00671C63">
      <w:pPr>
        <w:jc w:val="center"/>
        <w:rPr>
          <w:rFonts w:eastAsia="MS Mincho"/>
          <w:bCs/>
          <w:sz w:val="24"/>
          <w:szCs w:val="24"/>
          <w:lang w:eastAsia="en-US"/>
        </w:rPr>
      </w:pPr>
    </w:p>
    <w:tbl>
      <w:tblPr>
        <w:tblW w:w="9606" w:type="dxa"/>
        <w:tblInd w:w="485" w:type="dxa"/>
        <w:tblCellMar>
          <w:left w:w="10" w:type="dxa"/>
          <w:right w:w="10" w:type="dxa"/>
        </w:tblCellMar>
        <w:tblLook w:val="0000" w:firstRow="0" w:lastRow="0" w:firstColumn="0" w:lastColumn="0" w:noHBand="0" w:noVBand="0"/>
      </w:tblPr>
      <w:tblGrid>
        <w:gridCol w:w="4785"/>
        <w:gridCol w:w="4821"/>
      </w:tblGrid>
      <w:tr w:rsidR="00872F45" w:rsidRPr="00CD756D" w14:paraId="1A65A6D5" w14:textId="77777777" w:rsidTr="00872F45">
        <w:tc>
          <w:tcPr>
            <w:tcW w:w="4785" w:type="dxa"/>
            <w:tcMar>
              <w:top w:w="0" w:type="dxa"/>
              <w:left w:w="108" w:type="dxa"/>
              <w:bottom w:w="0" w:type="dxa"/>
              <w:right w:w="108" w:type="dxa"/>
            </w:tcMar>
          </w:tcPr>
          <w:p w14:paraId="52E5CBE1" w14:textId="77777777" w:rsidR="00872F45" w:rsidRPr="00CD756D" w:rsidRDefault="00872F45" w:rsidP="002B554E">
            <w:pPr>
              <w:pStyle w:val="LBBodyText1"/>
              <w:rPr>
                <w:sz w:val="24"/>
                <w:szCs w:val="24"/>
              </w:rPr>
            </w:pPr>
            <w:r w:rsidRPr="00CD756D">
              <w:rPr>
                <w:sz w:val="24"/>
                <w:szCs w:val="24"/>
              </w:rPr>
              <w:t>г. Санкт-Петербург</w:t>
            </w:r>
          </w:p>
        </w:tc>
        <w:tc>
          <w:tcPr>
            <w:tcW w:w="4821" w:type="dxa"/>
            <w:tcMar>
              <w:top w:w="0" w:type="dxa"/>
              <w:left w:w="108" w:type="dxa"/>
              <w:bottom w:w="0" w:type="dxa"/>
              <w:right w:w="108" w:type="dxa"/>
            </w:tcMar>
          </w:tcPr>
          <w:p w14:paraId="54CB681B" w14:textId="5669E145" w:rsidR="00872F45" w:rsidRPr="00CD756D" w:rsidRDefault="00872F45" w:rsidP="002B554E">
            <w:pPr>
              <w:pStyle w:val="LBBodyText1"/>
              <w:jc w:val="right"/>
              <w:rPr>
                <w:sz w:val="24"/>
                <w:szCs w:val="24"/>
              </w:rPr>
            </w:pPr>
            <w:r w:rsidRPr="00CD756D">
              <w:rPr>
                <w:color w:val="000000"/>
                <w:sz w:val="24"/>
                <w:szCs w:val="24"/>
                <w:lang w:eastAsia="ru-RU"/>
              </w:rPr>
              <w:t xml:space="preserve">      «____»</w:t>
            </w:r>
            <w:r w:rsidR="00EE6A5D" w:rsidRPr="00CD756D">
              <w:rPr>
                <w:color w:val="000000"/>
                <w:sz w:val="24"/>
                <w:szCs w:val="24"/>
                <w:lang w:eastAsia="ru-RU"/>
              </w:rPr>
              <w:t xml:space="preserve"> </w:t>
            </w:r>
            <w:r w:rsidRPr="00CD756D">
              <w:rPr>
                <w:color w:val="000000"/>
                <w:sz w:val="24"/>
                <w:szCs w:val="24"/>
                <w:lang w:eastAsia="ru-RU"/>
              </w:rPr>
              <w:t xml:space="preserve">_________ </w:t>
            </w:r>
            <w:r w:rsidR="000B6DD0">
              <w:rPr>
                <w:color w:val="000000"/>
                <w:sz w:val="24"/>
                <w:szCs w:val="24"/>
                <w:lang w:eastAsia="ru-RU"/>
              </w:rPr>
              <w:t>202</w:t>
            </w:r>
            <w:r w:rsidR="00272331">
              <w:rPr>
                <w:color w:val="000000"/>
                <w:sz w:val="24"/>
                <w:szCs w:val="24"/>
                <w:lang w:eastAsia="ru-RU"/>
              </w:rPr>
              <w:t>6</w:t>
            </w:r>
            <w:r w:rsidRPr="00CD756D">
              <w:rPr>
                <w:sz w:val="24"/>
                <w:szCs w:val="24"/>
              </w:rPr>
              <w:t xml:space="preserve"> г.</w:t>
            </w:r>
          </w:p>
        </w:tc>
      </w:tr>
    </w:tbl>
    <w:p w14:paraId="6925E444" w14:textId="77777777" w:rsidR="00EC4EFA" w:rsidRPr="00CD756D" w:rsidRDefault="00EC4EFA" w:rsidP="00324775">
      <w:pPr>
        <w:tabs>
          <w:tab w:val="left" w:pos="1134"/>
        </w:tabs>
        <w:ind w:firstLine="567"/>
        <w:jc w:val="both"/>
        <w:rPr>
          <w:sz w:val="24"/>
          <w:szCs w:val="24"/>
        </w:rPr>
      </w:pPr>
    </w:p>
    <w:p w14:paraId="7E48AF1C" w14:textId="4CD2EC6D" w:rsidR="00DD42D8" w:rsidRDefault="00872F45" w:rsidP="00DD42D8">
      <w:pPr>
        <w:keepNext/>
        <w:keepLines/>
        <w:ind w:firstLine="540"/>
        <w:jc w:val="both"/>
        <w:rPr>
          <w:bCs/>
          <w:sz w:val="24"/>
          <w:szCs w:val="24"/>
        </w:rPr>
      </w:pPr>
      <w:bookmarkStart w:id="1" w:name="_Hlk182920460"/>
      <w:r w:rsidRPr="00CD756D">
        <w:rPr>
          <w:bCs/>
          <w:sz w:val="24"/>
          <w:szCs w:val="24"/>
        </w:rPr>
        <w:t>Ленинградское областное государственное бюджетное учреждение «Недвижимость»,</w:t>
      </w:r>
      <w:r w:rsidR="00685F3D">
        <w:rPr>
          <w:bCs/>
          <w:sz w:val="24"/>
          <w:szCs w:val="24"/>
        </w:rPr>
        <w:br/>
      </w:r>
      <w:r w:rsidRPr="00CD756D">
        <w:rPr>
          <w:bCs/>
          <w:sz w:val="24"/>
          <w:szCs w:val="24"/>
        </w:rPr>
        <w:t xml:space="preserve"> в лице </w:t>
      </w:r>
      <w:r w:rsidR="0021092B">
        <w:rPr>
          <w:bCs/>
          <w:sz w:val="24"/>
          <w:szCs w:val="24"/>
        </w:rPr>
        <w:t>__________________</w:t>
      </w:r>
      <w:r w:rsidRPr="00CD756D">
        <w:rPr>
          <w:bCs/>
          <w:sz w:val="24"/>
          <w:szCs w:val="24"/>
        </w:rPr>
        <w:t xml:space="preserve">, действующего на основании </w:t>
      </w:r>
      <w:bookmarkEnd w:id="1"/>
      <w:r w:rsidR="0021092B">
        <w:rPr>
          <w:bCs/>
          <w:sz w:val="24"/>
          <w:szCs w:val="24"/>
        </w:rPr>
        <w:t>___________________</w:t>
      </w:r>
      <w:r w:rsidRPr="00CD756D">
        <w:rPr>
          <w:bCs/>
          <w:sz w:val="24"/>
          <w:szCs w:val="24"/>
        </w:rPr>
        <w:t>, именуемое в дальнейшем «</w:t>
      </w:r>
      <w:r w:rsidR="003B659A">
        <w:rPr>
          <w:bCs/>
          <w:sz w:val="24"/>
          <w:szCs w:val="24"/>
        </w:rPr>
        <w:t>Страхователь</w:t>
      </w:r>
      <w:r w:rsidRPr="00CD756D">
        <w:rPr>
          <w:bCs/>
          <w:sz w:val="24"/>
          <w:szCs w:val="24"/>
        </w:rPr>
        <w:t xml:space="preserve">», с одной стороны, и </w:t>
      </w:r>
    </w:p>
    <w:p w14:paraId="6925E446" w14:textId="1A155123" w:rsidR="00EC4EFA" w:rsidRPr="00CD756D" w:rsidRDefault="00872F45" w:rsidP="00DD42D8">
      <w:pPr>
        <w:keepNext/>
        <w:keepLines/>
        <w:ind w:firstLine="540"/>
        <w:jc w:val="both"/>
        <w:rPr>
          <w:bCs/>
          <w:sz w:val="24"/>
          <w:szCs w:val="24"/>
        </w:rPr>
      </w:pPr>
      <w:r w:rsidRPr="00CD756D">
        <w:rPr>
          <w:bCs/>
          <w:sz w:val="24"/>
          <w:szCs w:val="24"/>
        </w:rPr>
        <w:t>___________________, именуемое в дальнейшем «</w:t>
      </w:r>
      <w:r w:rsidR="003B659A">
        <w:rPr>
          <w:bCs/>
          <w:sz w:val="24"/>
          <w:szCs w:val="24"/>
        </w:rPr>
        <w:t>Страховщик</w:t>
      </w:r>
      <w:r w:rsidRPr="00CD756D">
        <w:rPr>
          <w:bCs/>
          <w:sz w:val="24"/>
          <w:szCs w:val="24"/>
        </w:rPr>
        <w:t>», в лице _____________, действующего на основании _______, с другой стороны, именуемые совместно в дальнейшем Стороны, заключили настоящий контракт (далее – Контракт) на основании п.</w:t>
      </w:r>
      <w:r w:rsidR="00DD42D8">
        <w:rPr>
          <w:bCs/>
          <w:sz w:val="24"/>
          <w:szCs w:val="24"/>
        </w:rPr>
        <w:t xml:space="preserve"> </w:t>
      </w:r>
      <w:r w:rsidRPr="00CD756D">
        <w:rPr>
          <w:bCs/>
          <w:sz w:val="24"/>
          <w:szCs w:val="24"/>
        </w:rPr>
        <w:t>4 ч.</w:t>
      </w:r>
      <w:r w:rsidR="00DD42D8">
        <w:rPr>
          <w:bCs/>
          <w:sz w:val="24"/>
          <w:szCs w:val="24"/>
        </w:rPr>
        <w:t xml:space="preserve"> </w:t>
      </w:r>
      <w:r w:rsidRPr="00CD756D">
        <w:rPr>
          <w:bCs/>
          <w:sz w:val="24"/>
          <w:szCs w:val="24"/>
        </w:rPr>
        <w:t>1 ст.</w:t>
      </w:r>
      <w:r w:rsidR="00DD42D8">
        <w:rPr>
          <w:bCs/>
          <w:sz w:val="24"/>
          <w:szCs w:val="24"/>
        </w:rPr>
        <w:t xml:space="preserve"> </w:t>
      </w:r>
      <w:r w:rsidRPr="00CD756D">
        <w:rPr>
          <w:bCs/>
          <w:sz w:val="24"/>
          <w:szCs w:val="24"/>
        </w:rPr>
        <w:t xml:space="preserve">93 Федерального закона </w:t>
      </w:r>
      <w:r w:rsidR="001025DF" w:rsidRPr="00CD756D">
        <w:rPr>
          <w:bCs/>
          <w:sz w:val="24"/>
          <w:szCs w:val="24"/>
        </w:rPr>
        <w:t xml:space="preserve">от 05.04.2013 № 44-ФЗ </w:t>
      </w:r>
      <w:r w:rsidRPr="00CD756D">
        <w:rPr>
          <w:bCs/>
          <w:sz w:val="24"/>
          <w:szCs w:val="24"/>
        </w:rPr>
        <w:t>"О контрактной системе в сфере закупок товаров, работ, услу</w:t>
      </w:r>
      <w:r w:rsidR="00102336" w:rsidRPr="00CD756D">
        <w:rPr>
          <w:bCs/>
          <w:sz w:val="24"/>
          <w:szCs w:val="24"/>
        </w:rPr>
        <w:t xml:space="preserve">г </w:t>
      </w:r>
      <w:r w:rsidRPr="00CD756D">
        <w:rPr>
          <w:bCs/>
          <w:sz w:val="24"/>
          <w:szCs w:val="24"/>
        </w:rPr>
        <w:t xml:space="preserve">для обеспечения государственных и муниципальных нужд" (далее </w:t>
      </w:r>
      <w:r w:rsidR="00651F72">
        <w:rPr>
          <w:bCs/>
          <w:sz w:val="24"/>
          <w:szCs w:val="24"/>
        </w:rPr>
        <w:t>– Федеральный закон</w:t>
      </w:r>
      <w:r w:rsidRPr="00CD756D">
        <w:rPr>
          <w:bCs/>
          <w:sz w:val="24"/>
          <w:szCs w:val="24"/>
        </w:rPr>
        <w:t>):</w:t>
      </w:r>
    </w:p>
    <w:p w14:paraId="2AD368DD" w14:textId="77777777" w:rsidR="006E298B" w:rsidRPr="00CD756D" w:rsidRDefault="006E298B" w:rsidP="006E298B">
      <w:pPr>
        <w:keepNext/>
        <w:keepLines/>
        <w:ind w:firstLine="540"/>
        <w:jc w:val="both"/>
        <w:rPr>
          <w:bCs/>
          <w:sz w:val="24"/>
          <w:szCs w:val="24"/>
        </w:rPr>
      </w:pPr>
    </w:p>
    <w:p w14:paraId="2B083932" w14:textId="77777777" w:rsidR="00DB7829" w:rsidRDefault="00B04559" w:rsidP="00DB7829">
      <w:pPr>
        <w:pStyle w:val="a3"/>
        <w:numPr>
          <w:ilvl w:val="0"/>
          <w:numId w:val="23"/>
        </w:numPr>
        <w:tabs>
          <w:tab w:val="left" w:pos="567"/>
        </w:tabs>
        <w:ind w:left="0" w:firstLine="0"/>
        <w:jc w:val="center"/>
        <w:rPr>
          <w:b/>
          <w:bCs/>
          <w:sz w:val="24"/>
          <w:szCs w:val="24"/>
        </w:rPr>
      </w:pPr>
      <w:r w:rsidRPr="00671C63">
        <w:rPr>
          <w:b/>
          <w:bCs/>
          <w:sz w:val="24"/>
          <w:szCs w:val="24"/>
        </w:rPr>
        <w:t xml:space="preserve">ПРЕДМЕТ </w:t>
      </w:r>
      <w:r w:rsidR="00872F45" w:rsidRPr="00671C63">
        <w:rPr>
          <w:b/>
          <w:bCs/>
          <w:sz w:val="24"/>
          <w:szCs w:val="24"/>
        </w:rPr>
        <w:t>КОНТРАКТА</w:t>
      </w:r>
    </w:p>
    <w:p w14:paraId="2310BB04" w14:textId="43CC0CEB" w:rsidR="004404C5" w:rsidRDefault="003B659A" w:rsidP="003B659A">
      <w:pPr>
        <w:pStyle w:val="a3"/>
        <w:numPr>
          <w:ilvl w:val="1"/>
          <w:numId w:val="42"/>
        </w:numPr>
        <w:ind w:left="0" w:firstLine="851"/>
        <w:jc w:val="both"/>
        <w:rPr>
          <w:sz w:val="24"/>
          <w:szCs w:val="24"/>
        </w:rPr>
      </w:pPr>
      <w:r>
        <w:rPr>
          <w:sz w:val="24"/>
          <w:szCs w:val="24"/>
        </w:rPr>
        <w:t>Страховщик</w:t>
      </w:r>
      <w:r w:rsidR="002F4E59" w:rsidRPr="002F4E59">
        <w:rPr>
          <w:sz w:val="24"/>
          <w:szCs w:val="24"/>
        </w:rPr>
        <w:t xml:space="preserve"> обязуется предоставить </w:t>
      </w:r>
      <w:r>
        <w:rPr>
          <w:sz w:val="24"/>
          <w:szCs w:val="24"/>
        </w:rPr>
        <w:t>Страхователю</w:t>
      </w:r>
      <w:r w:rsidR="002F4E59" w:rsidRPr="002F4E59">
        <w:rPr>
          <w:sz w:val="24"/>
          <w:szCs w:val="24"/>
        </w:rPr>
        <w:t xml:space="preserve"> услуги обязательного страхования гражданской ответственности владельцев транспортных средств (ОСАГО), (далее – </w:t>
      </w:r>
      <w:r w:rsidR="00DD42D8">
        <w:rPr>
          <w:sz w:val="24"/>
          <w:szCs w:val="24"/>
        </w:rPr>
        <w:t>У</w:t>
      </w:r>
      <w:r w:rsidR="002F4E59" w:rsidRPr="002F4E59">
        <w:rPr>
          <w:sz w:val="24"/>
          <w:szCs w:val="24"/>
        </w:rPr>
        <w:t xml:space="preserve">слуги), указанных в </w:t>
      </w:r>
      <w:r w:rsidR="00074C10">
        <w:rPr>
          <w:sz w:val="24"/>
          <w:szCs w:val="24"/>
        </w:rPr>
        <w:t>Спецификации (</w:t>
      </w:r>
      <w:r w:rsidR="002F4E59" w:rsidRPr="002F4E59">
        <w:rPr>
          <w:sz w:val="24"/>
          <w:szCs w:val="24"/>
        </w:rPr>
        <w:t>Приложени</w:t>
      </w:r>
      <w:r w:rsidR="00074C10">
        <w:rPr>
          <w:sz w:val="24"/>
          <w:szCs w:val="24"/>
        </w:rPr>
        <w:t>е</w:t>
      </w:r>
      <w:r w:rsidR="002F4E59" w:rsidRPr="002F4E59">
        <w:rPr>
          <w:sz w:val="24"/>
          <w:szCs w:val="24"/>
        </w:rPr>
        <w:t xml:space="preserve"> № 1 к Контракту</w:t>
      </w:r>
      <w:r w:rsidR="00074C10">
        <w:rPr>
          <w:sz w:val="24"/>
          <w:szCs w:val="24"/>
        </w:rPr>
        <w:t>)</w:t>
      </w:r>
      <w:r w:rsidR="002F4E59" w:rsidRPr="002F4E59">
        <w:rPr>
          <w:sz w:val="24"/>
          <w:szCs w:val="24"/>
        </w:rPr>
        <w:t xml:space="preserve">, на условиях, предусмотренных настоящим Контрактом и законодательством РФ, а </w:t>
      </w:r>
      <w:r>
        <w:rPr>
          <w:sz w:val="24"/>
          <w:szCs w:val="24"/>
        </w:rPr>
        <w:t>Страхователь</w:t>
      </w:r>
      <w:r w:rsidR="002F4E59" w:rsidRPr="002F4E59">
        <w:rPr>
          <w:sz w:val="24"/>
          <w:szCs w:val="24"/>
        </w:rPr>
        <w:t xml:space="preserve"> обязуется принять и оплатить результат оказанных услуг на условиях, предусмотренных настоящим Контрактом. </w:t>
      </w:r>
    </w:p>
    <w:p w14:paraId="7DE75B6D" w14:textId="70DAD108" w:rsidR="004404C5" w:rsidRDefault="003B659A" w:rsidP="003B659A">
      <w:pPr>
        <w:pStyle w:val="a3"/>
        <w:numPr>
          <w:ilvl w:val="1"/>
          <w:numId w:val="42"/>
        </w:numPr>
        <w:ind w:left="0" w:firstLine="851"/>
        <w:jc w:val="both"/>
        <w:rPr>
          <w:sz w:val="24"/>
          <w:szCs w:val="24"/>
        </w:rPr>
      </w:pPr>
      <w:r>
        <w:rPr>
          <w:sz w:val="24"/>
          <w:szCs w:val="24"/>
        </w:rPr>
        <w:t>Страховщик</w:t>
      </w:r>
      <w:r w:rsidR="002F4E59" w:rsidRPr="004404C5">
        <w:rPr>
          <w:sz w:val="24"/>
          <w:szCs w:val="24"/>
        </w:rPr>
        <w:t xml:space="preserve"> обязуется за обусловленную Контрактом плату (страховую премию) при наступлении предусмотренного в Контракте события (страхового случая) возместить потерпевшим причиненный вследствие этого события вред их жизни, здоровью или имуществу (осуществить страховое возмещение в форме страховой выплаты или путем организации и (или) оплаты восстановительного ремонта поврежденного транспортного средства) в пределах определенной договором суммы (страховой суммы). </w:t>
      </w:r>
    </w:p>
    <w:p w14:paraId="24DFBB4A" w14:textId="4EDAA3A8" w:rsidR="004404C5" w:rsidRDefault="002F4E59" w:rsidP="003B659A">
      <w:pPr>
        <w:pStyle w:val="a3"/>
        <w:numPr>
          <w:ilvl w:val="1"/>
          <w:numId w:val="42"/>
        </w:numPr>
        <w:ind w:left="0" w:firstLine="851"/>
        <w:jc w:val="both"/>
        <w:rPr>
          <w:sz w:val="24"/>
          <w:szCs w:val="24"/>
        </w:rPr>
      </w:pPr>
      <w:r w:rsidRPr="004404C5">
        <w:rPr>
          <w:sz w:val="24"/>
          <w:szCs w:val="24"/>
        </w:rPr>
        <w:t xml:space="preserve">Страховой случай - наступление гражданской ответственности </w:t>
      </w:r>
      <w:r w:rsidR="003B659A">
        <w:rPr>
          <w:sz w:val="24"/>
          <w:szCs w:val="24"/>
        </w:rPr>
        <w:t>Страхователя</w:t>
      </w:r>
      <w:r w:rsidRPr="004404C5">
        <w:rPr>
          <w:sz w:val="24"/>
          <w:szCs w:val="24"/>
        </w:rPr>
        <w:t xml:space="preserve"> - владельца транспортных средств, указанных в Приложении № 2 к Контракту, за причинение вреда жизни, здоровью или имуществу потерпевших при использовании указанных транспортных средств, влекущее за собой в соответствии с настоящим Контрактом обязанность страховщика осуществить страховое возмещение. </w:t>
      </w:r>
    </w:p>
    <w:p w14:paraId="3A1033E6" w14:textId="1D7FD69E" w:rsidR="002F4E59" w:rsidRPr="004404C5" w:rsidRDefault="002F4E59" w:rsidP="003B659A">
      <w:pPr>
        <w:pStyle w:val="a3"/>
        <w:numPr>
          <w:ilvl w:val="1"/>
          <w:numId w:val="42"/>
        </w:numPr>
        <w:ind w:left="0" w:firstLine="851"/>
        <w:jc w:val="both"/>
        <w:rPr>
          <w:sz w:val="24"/>
          <w:szCs w:val="24"/>
        </w:rPr>
      </w:pPr>
      <w:r w:rsidRPr="004404C5">
        <w:rPr>
          <w:sz w:val="24"/>
          <w:szCs w:val="24"/>
        </w:rPr>
        <w:t xml:space="preserve">Страховая сумма, в пределах которой </w:t>
      </w:r>
      <w:r w:rsidR="003B659A">
        <w:rPr>
          <w:sz w:val="24"/>
          <w:szCs w:val="24"/>
        </w:rPr>
        <w:t>Страховщик</w:t>
      </w:r>
      <w:r w:rsidRPr="004404C5">
        <w:rPr>
          <w:sz w:val="24"/>
          <w:szCs w:val="24"/>
        </w:rPr>
        <w:t xml:space="preserve"> при наступлении каждого страхового случая (независимо от их числа в течение срока действия договора обязательного страхования) обязуется возместить потерпевшим причиненный вред: </w:t>
      </w:r>
    </w:p>
    <w:p w14:paraId="70D031FB" w14:textId="06A7C56E" w:rsidR="004404C5" w:rsidRDefault="00074C10" w:rsidP="003B659A">
      <w:pPr>
        <w:pStyle w:val="a3"/>
        <w:numPr>
          <w:ilvl w:val="2"/>
          <w:numId w:val="42"/>
        </w:numPr>
        <w:ind w:left="0" w:firstLine="567"/>
        <w:jc w:val="both"/>
        <w:rPr>
          <w:sz w:val="24"/>
          <w:szCs w:val="24"/>
        </w:rPr>
      </w:pPr>
      <w:r>
        <w:rPr>
          <w:sz w:val="24"/>
          <w:szCs w:val="24"/>
        </w:rPr>
        <w:t xml:space="preserve"> </w:t>
      </w:r>
      <w:r w:rsidR="004404C5">
        <w:rPr>
          <w:sz w:val="24"/>
          <w:szCs w:val="24"/>
        </w:rPr>
        <w:t>В</w:t>
      </w:r>
      <w:r w:rsidR="002F4E59" w:rsidRPr="002F4E59">
        <w:rPr>
          <w:sz w:val="24"/>
          <w:szCs w:val="24"/>
        </w:rPr>
        <w:t xml:space="preserve"> части возмещения вреда, причиненного жизни или здоровью каждого потерпевшего, в размере, определенном Федеральным законом от 25.04.2002 N 40-ФЗ "Об обязательном страховании гражданской ответственности владельцев транспортных средств"; </w:t>
      </w:r>
    </w:p>
    <w:p w14:paraId="1B5824DD" w14:textId="6D4DCF92" w:rsidR="002F4E59" w:rsidRPr="002F4E59" w:rsidRDefault="00074C10" w:rsidP="003B659A">
      <w:pPr>
        <w:pStyle w:val="a3"/>
        <w:numPr>
          <w:ilvl w:val="2"/>
          <w:numId w:val="42"/>
        </w:numPr>
        <w:ind w:left="0" w:firstLine="567"/>
        <w:jc w:val="both"/>
        <w:rPr>
          <w:sz w:val="24"/>
          <w:szCs w:val="24"/>
        </w:rPr>
      </w:pPr>
      <w:r>
        <w:rPr>
          <w:sz w:val="24"/>
          <w:szCs w:val="24"/>
        </w:rPr>
        <w:t xml:space="preserve"> </w:t>
      </w:r>
      <w:r w:rsidR="004404C5">
        <w:rPr>
          <w:sz w:val="24"/>
          <w:szCs w:val="24"/>
        </w:rPr>
        <w:t>В</w:t>
      </w:r>
      <w:r w:rsidR="002F4E59" w:rsidRPr="002F4E59">
        <w:rPr>
          <w:sz w:val="24"/>
          <w:szCs w:val="24"/>
        </w:rPr>
        <w:t xml:space="preserve"> части возмещения вреда, причиненного имуществу каждого потерпевшего, в размере, определенном Федеральным законом от 25.04.2002 N 40-ФЗ "Об обязательном страховании гражданской ответственности владельцев транспортных средств". </w:t>
      </w:r>
    </w:p>
    <w:p w14:paraId="6925E44D" w14:textId="139D568E" w:rsidR="00EC4EFA" w:rsidRDefault="002F4E59" w:rsidP="003B659A">
      <w:pPr>
        <w:pStyle w:val="a3"/>
        <w:numPr>
          <w:ilvl w:val="1"/>
          <w:numId w:val="42"/>
        </w:numPr>
        <w:ind w:left="0" w:firstLine="851"/>
        <w:jc w:val="both"/>
        <w:rPr>
          <w:sz w:val="24"/>
          <w:szCs w:val="24"/>
        </w:rPr>
      </w:pPr>
      <w:r w:rsidRPr="002F4E59">
        <w:rPr>
          <w:sz w:val="24"/>
          <w:szCs w:val="24"/>
        </w:rPr>
        <w:t xml:space="preserve">При исполнении Контракта </w:t>
      </w:r>
      <w:r w:rsidR="003B659A">
        <w:rPr>
          <w:sz w:val="24"/>
          <w:szCs w:val="24"/>
        </w:rPr>
        <w:t>Страховщик</w:t>
      </w:r>
      <w:r w:rsidRPr="002F4E59">
        <w:rPr>
          <w:sz w:val="24"/>
          <w:szCs w:val="24"/>
        </w:rPr>
        <w:t>, являющийся Страховщиком в понимании Федерального закона от 25.04.2002 N 40-ФЗ "Об обязательном страховании гражданской ответственности владельцев транспортных средств", оказывает услуги на основании действующей лицензии _________________ от _________ г., выданной Центральным банком Российской Федерации (</w:t>
      </w:r>
      <w:r w:rsidRPr="002F4E59">
        <w:rPr>
          <w:bCs/>
          <w:i/>
          <w:sz w:val="24"/>
          <w:szCs w:val="24"/>
        </w:rPr>
        <w:t>Заполняется при заключении Контракта</w:t>
      </w:r>
      <w:r w:rsidRPr="002F4E59">
        <w:rPr>
          <w:sz w:val="24"/>
          <w:szCs w:val="24"/>
        </w:rPr>
        <w:t xml:space="preserve">) в соответствии с Законом РФ от 27.11.1992 </w:t>
      </w:r>
      <w:r w:rsidRPr="002F4E59">
        <w:rPr>
          <w:sz w:val="24"/>
          <w:szCs w:val="24"/>
        </w:rPr>
        <w:lastRenderedPageBreak/>
        <w:t>года N 4015-1 «Об организации страхового дела в Российской Федерации».</w:t>
      </w:r>
    </w:p>
    <w:p w14:paraId="7C83739E" w14:textId="77777777" w:rsidR="003B659A" w:rsidRPr="00502A55" w:rsidRDefault="003B659A" w:rsidP="003B659A">
      <w:pPr>
        <w:pStyle w:val="a3"/>
        <w:ind w:left="851"/>
        <w:jc w:val="both"/>
        <w:rPr>
          <w:sz w:val="24"/>
          <w:szCs w:val="24"/>
        </w:rPr>
      </w:pPr>
    </w:p>
    <w:p w14:paraId="6925E44F" w14:textId="1761DFD6" w:rsidR="00EC4EFA" w:rsidRPr="00E001EA" w:rsidRDefault="00B04559" w:rsidP="00E001EA">
      <w:pPr>
        <w:pStyle w:val="a3"/>
        <w:numPr>
          <w:ilvl w:val="0"/>
          <w:numId w:val="39"/>
        </w:numPr>
        <w:tabs>
          <w:tab w:val="left" w:pos="567"/>
        </w:tabs>
        <w:jc w:val="center"/>
        <w:rPr>
          <w:rFonts w:eastAsia="Times New Roman"/>
          <w:b/>
          <w:bCs/>
          <w:sz w:val="24"/>
          <w:szCs w:val="24"/>
        </w:rPr>
      </w:pPr>
      <w:r w:rsidRPr="00E001EA">
        <w:rPr>
          <w:rFonts w:eastAsia="Times New Roman"/>
          <w:b/>
          <w:bCs/>
          <w:sz w:val="24"/>
          <w:szCs w:val="24"/>
        </w:rPr>
        <w:t xml:space="preserve">УСЛОВИЯ </w:t>
      </w:r>
      <w:r w:rsidR="00872F45" w:rsidRPr="00E001EA">
        <w:rPr>
          <w:rFonts w:eastAsia="Times New Roman"/>
          <w:b/>
          <w:bCs/>
          <w:sz w:val="24"/>
          <w:szCs w:val="24"/>
        </w:rPr>
        <w:t>КОНТРАКТА</w:t>
      </w:r>
    </w:p>
    <w:p w14:paraId="6925E450" w14:textId="5333853F" w:rsidR="00EC4EFA" w:rsidRPr="00502A55" w:rsidRDefault="00FB69A6" w:rsidP="00875AF6">
      <w:pPr>
        <w:pStyle w:val="a3"/>
        <w:widowControl/>
        <w:numPr>
          <w:ilvl w:val="1"/>
          <w:numId w:val="39"/>
        </w:numPr>
        <w:tabs>
          <w:tab w:val="left" w:pos="1134"/>
        </w:tabs>
        <w:autoSpaceDE/>
        <w:autoSpaceDN/>
        <w:adjustRightInd/>
        <w:ind w:left="0" w:firstLine="567"/>
        <w:jc w:val="both"/>
        <w:rPr>
          <w:rFonts w:eastAsia="Times New Roman"/>
          <w:b/>
          <w:sz w:val="24"/>
          <w:szCs w:val="24"/>
        </w:rPr>
      </w:pPr>
      <w:r w:rsidRPr="00CD756D">
        <w:rPr>
          <w:rFonts w:eastAsia="Times New Roman"/>
          <w:sz w:val="24"/>
          <w:szCs w:val="24"/>
        </w:rPr>
        <w:t xml:space="preserve">Документом, удостоверяющим осуществление страхования, является страховой полис, оформляемый </w:t>
      </w:r>
      <w:r w:rsidR="001A0B8C">
        <w:rPr>
          <w:rFonts w:eastAsia="Times New Roman"/>
          <w:sz w:val="24"/>
          <w:szCs w:val="24"/>
        </w:rPr>
        <w:t>Страховщиком</w:t>
      </w:r>
      <w:r w:rsidRPr="00CD756D">
        <w:rPr>
          <w:rFonts w:eastAsia="Times New Roman"/>
          <w:sz w:val="24"/>
          <w:szCs w:val="24"/>
        </w:rPr>
        <w:t xml:space="preserve"> по форме</w:t>
      </w:r>
      <w:r w:rsidR="00862FA1" w:rsidRPr="00CD756D">
        <w:rPr>
          <w:rFonts w:eastAsia="Times New Roman"/>
          <w:sz w:val="24"/>
          <w:szCs w:val="24"/>
        </w:rPr>
        <w:t>,</w:t>
      </w:r>
      <w:r w:rsidRPr="00CD756D">
        <w:rPr>
          <w:rFonts w:eastAsia="Times New Roman"/>
          <w:sz w:val="24"/>
          <w:szCs w:val="24"/>
        </w:rPr>
        <w:t xml:space="preserve"> </w:t>
      </w:r>
      <w:r w:rsidR="00E43E1E" w:rsidRPr="00CD756D">
        <w:rPr>
          <w:spacing w:val="-3"/>
          <w:sz w:val="24"/>
          <w:szCs w:val="24"/>
        </w:rPr>
        <w:t xml:space="preserve">установленной </w:t>
      </w:r>
      <w:r w:rsidR="004E741F" w:rsidRPr="00CD756D">
        <w:rPr>
          <w:rFonts w:eastAsia="Times New Roman"/>
          <w:sz w:val="24"/>
          <w:szCs w:val="24"/>
        </w:rPr>
        <w:t xml:space="preserve">Положением </w:t>
      </w:r>
      <w:r w:rsidR="005C465D" w:rsidRPr="00CD756D">
        <w:rPr>
          <w:rFonts w:eastAsia="Times New Roman"/>
          <w:sz w:val="24"/>
          <w:szCs w:val="24"/>
        </w:rPr>
        <w:t>ЦБ РФ от</w:t>
      </w:r>
      <w:r w:rsidR="005C465D" w:rsidRPr="00CD756D">
        <w:rPr>
          <w:sz w:val="24"/>
          <w:szCs w:val="24"/>
        </w:rPr>
        <w:t xml:space="preserve"> </w:t>
      </w:r>
      <w:r w:rsidR="005C465D" w:rsidRPr="00CD756D">
        <w:rPr>
          <w:rFonts w:eastAsia="Times New Roman"/>
          <w:sz w:val="24"/>
          <w:szCs w:val="24"/>
        </w:rPr>
        <w:t>01.04.2024 № 837</w:t>
      </w:r>
      <w:r w:rsidR="00074C10">
        <w:rPr>
          <w:rFonts w:eastAsia="Times New Roman"/>
          <w:sz w:val="24"/>
          <w:szCs w:val="24"/>
        </w:rPr>
        <w:t>-</w:t>
      </w:r>
      <w:r w:rsidR="005C465D" w:rsidRPr="00CD756D">
        <w:rPr>
          <w:rFonts w:eastAsia="Times New Roman"/>
          <w:sz w:val="24"/>
          <w:szCs w:val="24"/>
        </w:rPr>
        <w:t>П</w:t>
      </w:r>
      <w:r w:rsidR="00CD756D">
        <w:rPr>
          <w:rFonts w:eastAsia="Times New Roman"/>
          <w:sz w:val="24"/>
          <w:szCs w:val="24"/>
        </w:rPr>
        <w:t xml:space="preserve"> </w:t>
      </w:r>
      <w:r w:rsidR="000B7E14" w:rsidRPr="00CD756D">
        <w:rPr>
          <w:rFonts w:eastAsia="Times New Roman"/>
          <w:sz w:val="24"/>
          <w:szCs w:val="24"/>
        </w:rPr>
        <w:t>«О правилах обязательного страхования гражданской ответственности владельцев транспортных средств»</w:t>
      </w:r>
      <w:r w:rsidR="00BC2674" w:rsidRPr="00CD756D">
        <w:rPr>
          <w:sz w:val="24"/>
          <w:szCs w:val="24"/>
        </w:rPr>
        <w:t>.</w:t>
      </w:r>
    </w:p>
    <w:p w14:paraId="1801C920" w14:textId="059B4C87" w:rsidR="00502A55" w:rsidRPr="00CD756D" w:rsidRDefault="00502A55" w:rsidP="00875AF6">
      <w:pPr>
        <w:pStyle w:val="a3"/>
        <w:widowControl/>
        <w:numPr>
          <w:ilvl w:val="1"/>
          <w:numId w:val="39"/>
        </w:numPr>
        <w:tabs>
          <w:tab w:val="left" w:pos="1134"/>
        </w:tabs>
        <w:autoSpaceDE/>
        <w:autoSpaceDN/>
        <w:adjustRightInd/>
        <w:ind w:left="0" w:firstLine="567"/>
        <w:jc w:val="both"/>
        <w:rPr>
          <w:rFonts w:eastAsia="Times New Roman"/>
          <w:b/>
          <w:sz w:val="24"/>
          <w:szCs w:val="24"/>
        </w:rPr>
      </w:pPr>
      <w:r>
        <w:rPr>
          <w:sz w:val="24"/>
          <w:szCs w:val="24"/>
        </w:rPr>
        <w:t>Страховой полис выписывается на каждое транспортное средство.</w:t>
      </w:r>
    </w:p>
    <w:p w14:paraId="5A8C5BE0" w14:textId="6F7B0153" w:rsidR="00B70AD0" w:rsidRPr="00CD756D" w:rsidRDefault="00FB69A6" w:rsidP="006E4F29">
      <w:pPr>
        <w:pStyle w:val="a3"/>
        <w:widowControl/>
        <w:numPr>
          <w:ilvl w:val="1"/>
          <w:numId w:val="39"/>
        </w:numPr>
        <w:suppressLineNumbers/>
        <w:tabs>
          <w:tab w:val="left" w:pos="1134"/>
        </w:tabs>
        <w:autoSpaceDE/>
        <w:autoSpaceDN/>
        <w:adjustRightInd/>
        <w:ind w:left="0" w:firstLine="567"/>
        <w:jc w:val="both"/>
        <w:rPr>
          <w:rFonts w:eastAsia="Times New Roman"/>
          <w:sz w:val="24"/>
          <w:szCs w:val="24"/>
        </w:rPr>
      </w:pPr>
      <w:r w:rsidRPr="00CD756D">
        <w:rPr>
          <w:rFonts w:eastAsia="Times New Roman"/>
          <w:sz w:val="24"/>
          <w:szCs w:val="24"/>
        </w:rPr>
        <w:t xml:space="preserve">Страховым случаем </w:t>
      </w:r>
      <w:r w:rsidR="00F61F9A" w:rsidRPr="00CD756D">
        <w:rPr>
          <w:rFonts w:eastAsia="Times New Roman"/>
          <w:sz w:val="24"/>
          <w:szCs w:val="24"/>
        </w:rPr>
        <w:t>является</w:t>
      </w:r>
      <w:r w:rsidRPr="00CD756D">
        <w:rPr>
          <w:rFonts w:eastAsia="Times New Roman"/>
          <w:sz w:val="24"/>
          <w:szCs w:val="24"/>
        </w:rPr>
        <w:t xml:space="preserve"> наступление гражданской ответственности владельца транспортного средства за причинение вреда жизни, здоровью или имуществу потерпевших </w:t>
      </w:r>
      <w:r w:rsidR="006E4F29" w:rsidRPr="00CD756D">
        <w:rPr>
          <w:rFonts w:eastAsia="Times New Roman"/>
          <w:sz w:val="24"/>
          <w:szCs w:val="24"/>
        </w:rPr>
        <w:t xml:space="preserve">                                        </w:t>
      </w:r>
      <w:r w:rsidRPr="00CD756D">
        <w:rPr>
          <w:rFonts w:eastAsia="Times New Roman"/>
          <w:sz w:val="24"/>
          <w:szCs w:val="24"/>
        </w:rPr>
        <w:t xml:space="preserve">при использовании транспортного средства, влекущее за собой в соответствии с </w:t>
      </w:r>
      <w:r w:rsidR="00872F45" w:rsidRPr="00CD756D">
        <w:rPr>
          <w:rFonts w:eastAsia="Times New Roman"/>
          <w:sz w:val="24"/>
          <w:szCs w:val="24"/>
        </w:rPr>
        <w:t>Контрактом</w:t>
      </w:r>
      <w:r w:rsidRPr="00CD756D">
        <w:rPr>
          <w:rFonts w:eastAsia="Times New Roman"/>
          <w:sz w:val="24"/>
          <w:szCs w:val="24"/>
        </w:rPr>
        <w:t xml:space="preserve"> обязательн</w:t>
      </w:r>
      <w:r w:rsidR="0039079D" w:rsidRPr="00CD756D">
        <w:rPr>
          <w:rFonts w:eastAsia="Times New Roman"/>
          <w:sz w:val="24"/>
          <w:szCs w:val="24"/>
        </w:rPr>
        <w:t xml:space="preserve">ого страхования обязанность </w:t>
      </w:r>
      <w:r w:rsidR="003B659A">
        <w:rPr>
          <w:rFonts w:eastAsia="Times New Roman"/>
          <w:sz w:val="24"/>
          <w:szCs w:val="24"/>
        </w:rPr>
        <w:t>Страховщика</w:t>
      </w:r>
      <w:r w:rsidR="0039079D" w:rsidRPr="00CD756D">
        <w:rPr>
          <w:rFonts w:eastAsia="Times New Roman"/>
          <w:sz w:val="24"/>
          <w:szCs w:val="24"/>
        </w:rPr>
        <w:t xml:space="preserve"> осуществить страхо</w:t>
      </w:r>
      <w:r w:rsidR="00BC5AD4" w:rsidRPr="00CD756D">
        <w:rPr>
          <w:rFonts w:eastAsia="Times New Roman"/>
          <w:sz w:val="24"/>
          <w:szCs w:val="24"/>
        </w:rPr>
        <w:t>вое возмещение</w:t>
      </w:r>
      <w:r w:rsidR="0039079D" w:rsidRPr="00CD756D">
        <w:rPr>
          <w:rFonts w:eastAsia="Times New Roman"/>
          <w:sz w:val="24"/>
          <w:szCs w:val="24"/>
        </w:rPr>
        <w:t>.</w:t>
      </w:r>
    </w:p>
    <w:p w14:paraId="370A81C5" w14:textId="3600193B" w:rsidR="00850382" w:rsidRPr="00CD756D" w:rsidRDefault="00850382" w:rsidP="006E4F29">
      <w:pPr>
        <w:pStyle w:val="a3"/>
        <w:widowControl/>
        <w:shd w:val="clear" w:color="auto" w:fill="FFFFFF"/>
        <w:autoSpaceDE/>
        <w:autoSpaceDN/>
        <w:adjustRightInd/>
        <w:spacing w:before="210"/>
        <w:ind w:left="0" w:firstLine="567"/>
        <w:jc w:val="both"/>
        <w:rPr>
          <w:rFonts w:eastAsia="Times New Roman"/>
          <w:color w:val="000000"/>
          <w:sz w:val="24"/>
          <w:szCs w:val="24"/>
        </w:rPr>
      </w:pPr>
      <w:r w:rsidRPr="00CD756D">
        <w:rPr>
          <w:rFonts w:eastAsia="Times New Roman"/>
          <w:color w:val="000000"/>
          <w:sz w:val="24"/>
          <w:szCs w:val="24"/>
        </w:rPr>
        <w:t>2.3. Не относятся к страховому риску по обязательному страхованию случаи возникновения</w:t>
      </w:r>
      <w:r w:rsidR="006E4F29" w:rsidRPr="00CD756D">
        <w:rPr>
          <w:rFonts w:eastAsia="Times New Roman"/>
          <w:color w:val="000000"/>
          <w:sz w:val="24"/>
          <w:szCs w:val="24"/>
        </w:rPr>
        <w:t xml:space="preserve"> </w:t>
      </w:r>
      <w:r w:rsidRPr="00CD756D">
        <w:rPr>
          <w:rFonts w:eastAsia="Times New Roman"/>
          <w:color w:val="000000"/>
          <w:sz w:val="24"/>
          <w:szCs w:val="24"/>
        </w:rPr>
        <w:t>ответственности вследствие:</w:t>
      </w:r>
    </w:p>
    <w:p w14:paraId="7FB17704" w14:textId="77777777" w:rsidR="00850382" w:rsidRPr="00CD756D" w:rsidRDefault="00850382" w:rsidP="006E4F29">
      <w:pPr>
        <w:pStyle w:val="a3"/>
        <w:widowControl/>
        <w:shd w:val="clear" w:color="auto" w:fill="FFFFFF"/>
        <w:autoSpaceDE/>
        <w:autoSpaceDN/>
        <w:adjustRightInd/>
        <w:spacing w:before="210"/>
        <w:ind w:left="0" w:firstLine="567"/>
        <w:jc w:val="both"/>
        <w:rPr>
          <w:rFonts w:eastAsia="Times New Roman"/>
          <w:color w:val="000000"/>
          <w:sz w:val="24"/>
          <w:szCs w:val="24"/>
        </w:rPr>
      </w:pPr>
      <w:r w:rsidRPr="00CD756D">
        <w:rPr>
          <w:rFonts w:eastAsia="Times New Roman"/>
          <w:color w:val="000000"/>
          <w:sz w:val="24"/>
          <w:szCs w:val="24"/>
        </w:rPr>
        <w:t>2.3.1. Причинения вреда при использовании иного транспортного средства, чем то, которое указано в договоре обязательного страхования.</w:t>
      </w:r>
    </w:p>
    <w:p w14:paraId="16366818" w14:textId="77777777" w:rsidR="00850382" w:rsidRPr="00CD756D" w:rsidRDefault="00850382" w:rsidP="006E4F29">
      <w:pPr>
        <w:pStyle w:val="a3"/>
        <w:widowControl/>
        <w:shd w:val="clear" w:color="auto" w:fill="FFFFFF"/>
        <w:autoSpaceDE/>
        <w:autoSpaceDN/>
        <w:adjustRightInd/>
        <w:spacing w:before="210"/>
        <w:ind w:left="0" w:firstLine="567"/>
        <w:jc w:val="both"/>
        <w:rPr>
          <w:rFonts w:eastAsia="Times New Roman"/>
          <w:color w:val="000000"/>
          <w:sz w:val="24"/>
          <w:szCs w:val="24"/>
        </w:rPr>
      </w:pPr>
      <w:r w:rsidRPr="00CD756D">
        <w:rPr>
          <w:rFonts w:eastAsia="Times New Roman"/>
          <w:color w:val="000000"/>
          <w:sz w:val="24"/>
          <w:szCs w:val="24"/>
        </w:rPr>
        <w:t>2.3.2. Причинения морального вреда или возникновения обязанности по возмещению упущенной выгоды.</w:t>
      </w:r>
    </w:p>
    <w:p w14:paraId="525AF82D" w14:textId="77777777" w:rsidR="0014181A" w:rsidRPr="00CD756D" w:rsidRDefault="00850382" w:rsidP="0014181A">
      <w:pPr>
        <w:pStyle w:val="a3"/>
        <w:widowControl/>
        <w:shd w:val="clear" w:color="auto" w:fill="FFFFFF"/>
        <w:autoSpaceDE/>
        <w:autoSpaceDN/>
        <w:adjustRightInd/>
        <w:spacing w:before="210"/>
        <w:ind w:left="0" w:firstLine="567"/>
        <w:rPr>
          <w:rFonts w:eastAsia="Times New Roman"/>
          <w:color w:val="000000"/>
          <w:sz w:val="24"/>
          <w:szCs w:val="24"/>
        </w:rPr>
      </w:pPr>
      <w:r w:rsidRPr="00CD756D">
        <w:rPr>
          <w:rFonts w:eastAsia="Times New Roman"/>
          <w:color w:val="000000"/>
          <w:sz w:val="24"/>
          <w:szCs w:val="24"/>
        </w:rPr>
        <w:t>2.3.3. Причинения вреда при использовании транспортных средств в ходе соревнований, испытаний или учебной езды в специально отведенных для этого местах.</w:t>
      </w:r>
    </w:p>
    <w:p w14:paraId="6677AE14" w14:textId="2A4273A3" w:rsidR="00850382" w:rsidRPr="00CD756D" w:rsidRDefault="00850382" w:rsidP="0014181A">
      <w:pPr>
        <w:pStyle w:val="a3"/>
        <w:widowControl/>
        <w:shd w:val="clear" w:color="auto" w:fill="FFFFFF"/>
        <w:autoSpaceDE/>
        <w:autoSpaceDN/>
        <w:adjustRightInd/>
        <w:spacing w:before="210"/>
        <w:ind w:left="0" w:firstLine="567"/>
        <w:rPr>
          <w:rFonts w:eastAsia="Times New Roman"/>
          <w:color w:val="000000"/>
          <w:sz w:val="24"/>
          <w:szCs w:val="24"/>
        </w:rPr>
      </w:pPr>
      <w:r w:rsidRPr="00CD756D">
        <w:rPr>
          <w:rFonts w:eastAsia="Times New Roman"/>
          <w:color w:val="000000"/>
          <w:sz w:val="24"/>
          <w:szCs w:val="24"/>
        </w:rPr>
        <w:t>2.3.4. Загрязнения окружающей среды.</w:t>
      </w:r>
    </w:p>
    <w:p w14:paraId="22DEC249" w14:textId="0DC1FF9C" w:rsidR="00850382" w:rsidRPr="00CD756D" w:rsidRDefault="00850382" w:rsidP="0014181A">
      <w:pPr>
        <w:widowControl/>
        <w:shd w:val="clear" w:color="auto" w:fill="FFFFFF"/>
        <w:autoSpaceDE/>
        <w:autoSpaceDN/>
        <w:adjustRightInd/>
        <w:ind w:firstLine="567"/>
        <w:jc w:val="both"/>
        <w:rPr>
          <w:rFonts w:eastAsia="Times New Roman"/>
          <w:color w:val="000000"/>
          <w:sz w:val="24"/>
          <w:szCs w:val="24"/>
        </w:rPr>
      </w:pPr>
      <w:r w:rsidRPr="00CD756D">
        <w:rPr>
          <w:rFonts w:eastAsia="Times New Roman"/>
          <w:color w:val="000000"/>
          <w:sz w:val="24"/>
          <w:szCs w:val="24"/>
        </w:rPr>
        <w:t>2.3.5. Причинения вреда воздействием перевозимого груза, если риск такой ответственности подлежит обязательному страхованию в соответствии с законом о соответствующем виде обязательного страхования.</w:t>
      </w:r>
    </w:p>
    <w:p w14:paraId="56D02556" w14:textId="2A58AF51" w:rsidR="00850382" w:rsidRPr="00CD756D" w:rsidRDefault="00850382" w:rsidP="0014181A">
      <w:pPr>
        <w:widowControl/>
        <w:shd w:val="clear" w:color="auto" w:fill="FFFFFF"/>
        <w:autoSpaceDE/>
        <w:autoSpaceDN/>
        <w:adjustRightInd/>
        <w:ind w:firstLine="567"/>
        <w:jc w:val="both"/>
        <w:rPr>
          <w:rFonts w:eastAsia="Times New Roman"/>
          <w:color w:val="000000"/>
          <w:sz w:val="24"/>
          <w:szCs w:val="24"/>
        </w:rPr>
      </w:pPr>
      <w:r w:rsidRPr="00CD756D">
        <w:rPr>
          <w:rFonts w:eastAsia="Times New Roman"/>
          <w:color w:val="000000"/>
          <w:sz w:val="24"/>
          <w:szCs w:val="24"/>
        </w:rPr>
        <w:t>2.3.6. Причинения вреда жизни или здоровью работников при исполнении ими трудовых обязанностей,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w:t>
      </w:r>
    </w:p>
    <w:p w14:paraId="0A3544A3" w14:textId="71739F0C" w:rsidR="00850382" w:rsidRPr="00CD756D" w:rsidRDefault="00850382" w:rsidP="0014181A">
      <w:pPr>
        <w:widowControl/>
        <w:shd w:val="clear" w:color="auto" w:fill="FFFFFF"/>
        <w:autoSpaceDE/>
        <w:autoSpaceDN/>
        <w:adjustRightInd/>
        <w:ind w:firstLine="567"/>
        <w:jc w:val="both"/>
        <w:rPr>
          <w:rFonts w:eastAsia="Times New Roman"/>
          <w:color w:val="000000"/>
          <w:sz w:val="24"/>
          <w:szCs w:val="24"/>
        </w:rPr>
      </w:pPr>
      <w:r w:rsidRPr="00CD756D">
        <w:rPr>
          <w:rFonts w:eastAsia="Times New Roman"/>
          <w:color w:val="000000"/>
          <w:sz w:val="24"/>
          <w:szCs w:val="24"/>
        </w:rPr>
        <w:t>2.3.7. Возникновения обязанности по возмещению работодателю убытков, вызванных причинением вреда работнику.</w:t>
      </w:r>
    </w:p>
    <w:p w14:paraId="3896E660" w14:textId="302C7922" w:rsidR="00850382" w:rsidRPr="00CD756D" w:rsidRDefault="00850382" w:rsidP="0014181A">
      <w:pPr>
        <w:widowControl/>
        <w:shd w:val="clear" w:color="auto" w:fill="FFFFFF"/>
        <w:autoSpaceDE/>
        <w:autoSpaceDN/>
        <w:adjustRightInd/>
        <w:ind w:firstLine="567"/>
        <w:jc w:val="both"/>
        <w:rPr>
          <w:rFonts w:eastAsia="Times New Roman"/>
          <w:color w:val="000000"/>
          <w:sz w:val="24"/>
          <w:szCs w:val="24"/>
        </w:rPr>
      </w:pPr>
      <w:r w:rsidRPr="00CD756D">
        <w:rPr>
          <w:rFonts w:eastAsia="Times New Roman"/>
          <w:color w:val="000000"/>
          <w:sz w:val="24"/>
          <w:szCs w:val="24"/>
        </w:rPr>
        <w:t>2.3.8. Причинения водителем вреда управляемому им транспортному средству и прицепу к нему, перевозимому ими грузу, установленному на них оборудованию и иному имуществу.</w:t>
      </w:r>
    </w:p>
    <w:p w14:paraId="1010BD74" w14:textId="08B120E4" w:rsidR="00850382" w:rsidRPr="00CD756D" w:rsidRDefault="00850382" w:rsidP="0014181A">
      <w:pPr>
        <w:widowControl/>
        <w:shd w:val="clear" w:color="auto" w:fill="FFFFFF"/>
        <w:autoSpaceDE/>
        <w:autoSpaceDN/>
        <w:adjustRightInd/>
        <w:ind w:firstLine="567"/>
        <w:jc w:val="both"/>
        <w:rPr>
          <w:rFonts w:eastAsia="Times New Roman"/>
          <w:color w:val="000000"/>
          <w:sz w:val="24"/>
          <w:szCs w:val="24"/>
        </w:rPr>
      </w:pPr>
      <w:r w:rsidRPr="00CD756D">
        <w:rPr>
          <w:rFonts w:eastAsia="Times New Roman"/>
          <w:color w:val="000000"/>
          <w:sz w:val="24"/>
          <w:szCs w:val="24"/>
        </w:rPr>
        <w:t>2.3.9. Причинения вреда при погрузке груза на транспортное средство или его разгрузке.</w:t>
      </w:r>
    </w:p>
    <w:p w14:paraId="6D40D70A" w14:textId="697FF417" w:rsidR="00850382" w:rsidRPr="00CD756D" w:rsidRDefault="00850382" w:rsidP="0014181A">
      <w:pPr>
        <w:widowControl/>
        <w:shd w:val="clear" w:color="auto" w:fill="FFFFFF"/>
        <w:autoSpaceDE/>
        <w:autoSpaceDN/>
        <w:adjustRightInd/>
        <w:ind w:firstLine="567"/>
        <w:jc w:val="both"/>
        <w:rPr>
          <w:rFonts w:eastAsia="Times New Roman"/>
          <w:color w:val="000000"/>
          <w:sz w:val="24"/>
          <w:szCs w:val="24"/>
        </w:rPr>
      </w:pPr>
      <w:r w:rsidRPr="00CD756D">
        <w:rPr>
          <w:rFonts w:eastAsia="Times New Roman"/>
          <w:color w:val="000000"/>
          <w:sz w:val="24"/>
          <w:szCs w:val="24"/>
        </w:rPr>
        <w:t>2.3.10. Повреждения или уничтожения антикварных и других уникальных предметов, зданий и сооружений, имеющих историко-культурное значение, изделий из драгоценных металлов и драгоценных и полудрагоценных камней, наличных денег, ценных бумаг, предметов религиозного характера, а также произведений науки, литературы и искусства, других объектов интеллектуальной собственности.</w:t>
      </w:r>
    </w:p>
    <w:p w14:paraId="622D1EDB" w14:textId="0CB4892C" w:rsidR="00472B94" w:rsidRDefault="00850382" w:rsidP="00DB7829">
      <w:pPr>
        <w:widowControl/>
        <w:shd w:val="clear" w:color="auto" w:fill="FFFFFF"/>
        <w:autoSpaceDE/>
        <w:autoSpaceDN/>
        <w:adjustRightInd/>
        <w:ind w:firstLine="567"/>
        <w:jc w:val="both"/>
        <w:rPr>
          <w:rFonts w:eastAsia="Times New Roman"/>
          <w:sz w:val="24"/>
          <w:szCs w:val="24"/>
        </w:rPr>
      </w:pPr>
      <w:r w:rsidRPr="00CD756D">
        <w:rPr>
          <w:rFonts w:eastAsia="Times New Roman"/>
          <w:color w:val="000000"/>
          <w:sz w:val="24"/>
          <w:szCs w:val="24"/>
        </w:rPr>
        <w:t>2.3.11. Причинения вреда жизни, здоровью, имуществу пассажиров при их перевозке, если этот вред подлежит возмещению в соответствии с законодательством Российской Федерации об обязательном страховании гражданской ответственности перевозчика за причинение вреда жизни, здоровью, имуществу пассажиров.</w:t>
      </w:r>
    </w:p>
    <w:p w14:paraId="4A0FFA8E" w14:textId="77777777" w:rsidR="00DB7829" w:rsidRPr="00DB7829" w:rsidRDefault="00DB7829" w:rsidP="00DB7829">
      <w:pPr>
        <w:widowControl/>
        <w:shd w:val="clear" w:color="auto" w:fill="FFFFFF"/>
        <w:autoSpaceDE/>
        <w:autoSpaceDN/>
        <w:adjustRightInd/>
        <w:ind w:firstLine="567"/>
        <w:jc w:val="both"/>
        <w:rPr>
          <w:rFonts w:eastAsia="Times New Roman"/>
          <w:color w:val="000000"/>
          <w:sz w:val="24"/>
          <w:szCs w:val="24"/>
        </w:rPr>
      </w:pPr>
    </w:p>
    <w:p w14:paraId="6925E466" w14:textId="4122602A" w:rsidR="00EC4EFA" w:rsidRPr="00E1405F" w:rsidRDefault="00DB7829" w:rsidP="00E1405F">
      <w:pPr>
        <w:pStyle w:val="a3"/>
        <w:numPr>
          <w:ilvl w:val="0"/>
          <w:numId w:val="39"/>
        </w:numPr>
        <w:tabs>
          <w:tab w:val="left" w:pos="567"/>
        </w:tabs>
        <w:ind w:left="0" w:firstLine="0"/>
        <w:jc w:val="center"/>
        <w:rPr>
          <w:rFonts w:eastAsia="Times New Roman"/>
          <w:b/>
          <w:bCs/>
          <w:sz w:val="24"/>
          <w:szCs w:val="24"/>
        </w:rPr>
      </w:pPr>
      <w:r>
        <w:rPr>
          <w:rFonts w:eastAsia="Times New Roman"/>
          <w:b/>
          <w:bCs/>
          <w:sz w:val="24"/>
          <w:szCs w:val="24"/>
        </w:rPr>
        <w:t>ПОРЯДОК РАСЧЕТОВ</w:t>
      </w:r>
    </w:p>
    <w:p w14:paraId="1485A48E" w14:textId="77777777" w:rsidR="00DD42D8" w:rsidRDefault="00671C63" w:rsidP="004466E1">
      <w:pPr>
        <w:pStyle w:val="a3"/>
        <w:widowControl/>
        <w:numPr>
          <w:ilvl w:val="1"/>
          <w:numId w:val="39"/>
        </w:numPr>
        <w:tabs>
          <w:tab w:val="left" w:pos="1134"/>
        </w:tabs>
        <w:autoSpaceDE/>
        <w:autoSpaceDN/>
        <w:adjustRightInd/>
        <w:ind w:left="0" w:right="-1" w:firstLine="567"/>
        <w:jc w:val="both"/>
        <w:rPr>
          <w:rFonts w:eastAsia="Times New Roman"/>
          <w:sz w:val="24"/>
          <w:szCs w:val="24"/>
        </w:rPr>
      </w:pPr>
      <w:r w:rsidRPr="00DD42D8">
        <w:rPr>
          <w:rFonts w:eastAsia="Times New Roman"/>
          <w:sz w:val="24"/>
          <w:szCs w:val="24"/>
        </w:rPr>
        <w:t>Цена Контракта составляет __________</w:t>
      </w:r>
      <w:r w:rsidR="00074C10" w:rsidRPr="00DD42D8">
        <w:rPr>
          <w:rFonts w:eastAsia="Times New Roman"/>
          <w:sz w:val="24"/>
          <w:szCs w:val="24"/>
        </w:rPr>
        <w:t xml:space="preserve"> (_____________)</w:t>
      </w:r>
      <w:r w:rsidRPr="00DD42D8">
        <w:rPr>
          <w:rFonts w:eastAsia="Times New Roman"/>
          <w:sz w:val="24"/>
          <w:szCs w:val="24"/>
        </w:rPr>
        <w:t xml:space="preserve"> рублей</w:t>
      </w:r>
      <w:r w:rsidR="00074C10" w:rsidRPr="00DD42D8">
        <w:rPr>
          <w:rFonts w:eastAsia="Times New Roman"/>
          <w:sz w:val="24"/>
          <w:szCs w:val="24"/>
        </w:rPr>
        <w:t xml:space="preserve"> __ копеек</w:t>
      </w:r>
      <w:r w:rsidRPr="00DD42D8">
        <w:rPr>
          <w:rFonts w:eastAsia="Times New Roman"/>
          <w:sz w:val="24"/>
          <w:szCs w:val="24"/>
        </w:rPr>
        <w:t xml:space="preserve">, </w:t>
      </w:r>
      <w:r w:rsidR="00DD42D8" w:rsidRPr="00DD42D8">
        <w:rPr>
          <w:rFonts w:eastAsia="Times New Roman"/>
          <w:sz w:val="24"/>
          <w:szCs w:val="24"/>
        </w:rPr>
        <w:t>с учетом налога на добавленную стоимость по налоговой ставке __ процентов, а в случае, если Контракт заключается с лицами, не являющимися в соответствии с законодательством Российской Федерации о налогах и сборах плательщиками налога на добавленную стоимость, цена контракта налогом на добавленную стоимость не облагается.</w:t>
      </w:r>
    </w:p>
    <w:p w14:paraId="0FE40F3E" w14:textId="7F204861" w:rsidR="00D47EF4" w:rsidRPr="00DD42D8" w:rsidRDefault="00D47EF4" w:rsidP="004466E1">
      <w:pPr>
        <w:pStyle w:val="a3"/>
        <w:widowControl/>
        <w:numPr>
          <w:ilvl w:val="1"/>
          <w:numId w:val="39"/>
        </w:numPr>
        <w:tabs>
          <w:tab w:val="left" w:pos="1134"/>
        </w:tabs>
        <w:autoSpaceDE/>
        <w:autoSpaceDN/>
        <w:adjustRightInd/>
        <w:ind w:left="0" w:right="-1" w:firstLine="567"/>
        <w:jc w:val="both"/>
        <w:rPr>
          <w:rFonts w:eastAsia="Times New Roman"/>
          <w:sz w:val="24"/>
          <w:szCs w:val="24"/>
        </w:rPr>
      </w:pPr>
      <w:r w:rsidRPr="00DD42D8">
        <w:rPr>
          <w:rFonts w:eastAsia="Times New Roman"/>
          <w:sz w:val="24"/>
          <w:szCs w:val="24"/>
        </w:rPr>
        <w:t xml:space="preserve">Цена </w:t>
      </w:r>
      <w:r w:rsidR="00872F45" w:rsidRPr="00DD42D8">
        <w:rPr>
          <w:rFonts w:eastAsia="Times New Roman"/>
          <w:sz w:val="24"/>
          <w:szCs w:val="24"/>
        </w:rPr>
        <w:t>Контракта</w:t>
      </w:r>
      <w:r w:rsidRPr="00DD42D8">
        <w:rPr>
          <w:rFonts w:eastAsia="Times New Roman"/>
          <w:sz w:val="24"/>
          <w:szCs w:val="24"/>
        </w:rPr>
        <w:t xml:space="preserve"> является твердой, включает в себя все расходы, возникшие в процессе исполнения </w:t>
      </w:r>
      <w:r w:rsidR="00872F45" w:rsidRPr="00DD42D8">
        <w:rPr>
          <w:rFonts w:eastAsia="Times New Roman"/>
          <w:sz w:val="24"/>
          <w:szCs w:val="24"/>
        </w:rPr>
        <w:t>Контракта</w:t>
      </w:r>
      <w:r w:rsidRPr="00DD42D8">
        <w:rPr>
          <w:rFonts w:eastAsia="Times New Roman"/>
          <w:sz w:val="24"/>
          <w:szCs w:val="24"/>
        </w:rPr>
        <w:t xml:space="preserve"> в полном объеме, а также налоги, пошлины, сборы и другие обязательные платежи, выплаченные или подлежащие уплате, гарантийное обслуживание, другие расходы, связанные</w:t>
      </w:r>
      <w:r w:rsidR="00671C63" w:rsidRPr="00DD42D8">
        <w:rPr>
          <w:rFonts w:eastAsia="Times New Roman"/>
          <w:sz w:val="24"/>
          <w:szCs w:val="24"/>
        </w:rPr>
        <w:t xml:space="preserve"> </w:t>
      </w:r>
      <w:r w:rsidRPr="00DD42D8">
        <w:rPr>
          <w:rFonts w:eastAsia="Times New Roman"/>
          <w:sz w:val="24"/>
          <w:szCs w:val="24"/>
        </w:rPr>
        <w:t>с выполнение</w:t>
      </w:r>
      <w:r w:rsidR="00382EB8" w:rsidRPr="00DD42D8">
        <w:rPr>
          <w:rFonts w:eastAsia="Times New Roman"/>
          <w:sz w:val="24"/>
          <w:szCs w:val="24"/>
        </w:rPr>
        <w:t>м</w:t>
      </w:r>
      <w:r w:rsidRPr="00DD42D8">
        <w:rPr>
          <w:rFonts w:eastAsia="Times New Roman"/>
          <w:sz w:val="24"/>
          <w:szCs w:val="24"/>
        </w:rPr>
        <w:t xml:space="preserve"> </w:t>
      </w:r>
      <w:r w:rsidR="00872F45" w:rsidRPr="00DD42D8">
        <w:rPr>
          <w:rFonts w:eastAsia="Times New Roman"/>
          <w:sz w:val="24"/>
          <w:szCs w:val="24"/>
        </w:rPr>
        <w:t>Контракта</w:t>
      </w:r>
      <w:r w:rsidRPr="00DD42D8">
        <w:rPr>
          <w:rFonts w:eastAsia="Times New Roman"/>
          <w:sz w:val="24"/>
          <w:szCs w:val="24"/>
        </w:rPr>
        <w:t xml:space="preserve"> в полном объеме.</w:t>
      </w:r>
    </w:p>
    <w:p w14:paraId="6925E468" w14:textId="3E4AA2F9" w:rsidR="00EC4EFA" w:rsidRPr="00CD756D" w:rsidRDefault="00BC2674" w:rsidP="00875AF6">
      <w:pPr>
        <w:pStyle w:val="a3"/>
        <w:widowControl/>
        <w:numPr>
          <w:ilvl w:val="1"/>
          <w:numId w:val="39"/>
        </w:numPr>
        <w:tabs>
          <w:tab w:val="left" w:pos="1134"/>
        </w:tabs>
        <w:autoSpaceDE/>
        <w:autoSpaceDN/>
        <w:adjustRightInd/>
        <w:ind w:left="0" w:right="-1" w:firstLine="567"/>
        <w:jc w:val="both"/>
        <w:rPr>
          <w:rFonts w:eastAsia="Times New Roman"/>
          <w:sz w:val="24"/>
          <w:szCs w:val="24"/>
        </w:rPr>
      </w:pPr>
      <w:r w:rsidRPr="00CD756D">
        <w:rPr>
          <w:rFonts w:eastAsia="Times New Roman"/>
          <w:sz w:val="24"/>
          <w:szCs w:val="24"/>
        </w:rPr>
        <w:t xml:space="preserve">Страховая сумма, в пределах которой </w:t>
      </w:r>
      <w:r w:rsidR="003B659A">
        <w:rPr>
          <w:rFonts w:eastAsia="Times New Roman"/>
          <w:sz w:val="24"/>
          <w:szCs w:val="24"/>
        </w:rPr>
        <w:t>Страховщик</w:t>
      </w:r>
      <w:r w:rsidRPr="00CD756D">
        <w:rPr>
          <w:rFonts w:eastAsia="Times New Roman"/>
          <w:sz w:val="24"/>
          <w:szCs w:val="24"/>
        </w:rPr>
        <w:t xml:space="preserve"> при наступлении каждого страхового случая (независимо от их числа в течение срока действия </w:t>
      </w:r>
      <w:r w:rsidR="00872F45" w:rsidRPr="00CD756D">
        <w:rPr>
          <w:rFonts w:eastAsia="Times New Roman"/>
          <w:sz w:val="24"/>
          <w:szCs w:val="24"/>
        </w:rPr>
        <w:t>Контракта</w:t>
      </w:r>
      <w:r w:rsidRPr="00CD756D">
        <w:rPr>
          <w:rFonts w:eastAsia="Times New Roman"/>
          <w:sz w:val="24"/>
          <w:szCs w:val="24"/>
        </w:rPr>
        <w:t xml:space="preserve"> обязательного </w:t>
      </w:r>
      <w:r w:rsidRPr="00CD756D">
        <w:rPr>
          <w:rFonts w:eastAsia="Times New Roman"/>
          <w:sz w:val="24"/>
          <w:szCs w:val="24"/>
        </w:rPr>
        <w:lastRenderedPageBreak/>
        <w:t xml:space="preserve">страхования) </w:t>
      </w:r>
      <w:r w:rsidR="008A7BCD" w:rsidRPr="00CD756D">
        <w:rPr>
          <w:rFonts w:eastAsia="Times New Roman"/>
          <w:sz w:val="24"/>
          <w:szCs w:val="24"/>
        </w:rPr>
        <w:t xml:space="preserve">обязуется </w:t>
      </w:r>
      <w:r w:rsidRPr="00CD756D">
        <w:rPr>
          <w:rFonts w:eastAsia="Times New Roman"/>
          <w:sz w:val="24"/>
          <w:szCs w:val="24"/>
        </w:rPr>
        <w:t xml:space="preserve">возместить потерпевшим причиненный вред, </w:t>
      </w:r>
      <w:r w:rsidR="00772576" w:rsidRPr="00CD756D">
        <w:rPr>
          <w:rFonts w:eastAsia="Times New Roman"/>
          <w:sz w:val="24"/>
          <w:szCs w:val="24"/>
        </w:rPr>
        <w:t xml:space="preserve">определяется в соответствии с Федеральным законом </w:t>
      </w:r>
      <w:bookmarkStart w:id="2" w:name="_Hlk198133122"/>
      <w:r w:rsidR="00772576" w:rsidRPr="00CD756D">
        <w:rPr>
          <w:rFonts w:eastAsia="Times New Roman"/>
          <w:sz w:val="24"/>
          <w:szCs w:val="24"/>
        </w:rPr>
        <w:t>«Об обязательном страховании гражданской ответственности владельцев транспортных средств» № 40-ФЗ от 25.04.2002 в действующей редакции.</w:t>
      </w:r>
      <w:bookmarkEnd w:id="2"/>
    </w:p>
    <w:p w14:paraId="6925E46A" w14:textId="150054FC" w:rsidR="00EC4EFA" w:rsidRPr="00CD756D" w:rsidRDefault="00BC2674" w:rsidP="005C465D">
      <w:pPr>
        <w:pStyle w:val="a3"/>
        <w:numPr>
          <w:ilvl w:val="1"/>
          <w:numId w:val="39"/>
        </w:numPr>
        <w:tabs>
          <w:tab w:val="left" w:pos="1134"/>
        </w:tabs>
        <w:ind w:left="0" w:firstLine="567"/>
        <w:jc w:val="both"/>
        <w:rPr>
          <w:sz w:val="24"/>
          <w:szCs w:val="24"/>
        </w:rPr>
      </w:pPr>
      <w:r w:rsidRPr="00CD756D">
        <w:rPr>
          <w:rFonts w:eastAsia="Times New Roman"/>
          <w:sz w:val="24"/>
          <w:szCs w:val="24"/>
        </w:rPr>
        <w:t xml:space="preserve">Страховая премия определяется в соответствии со страховыми тарифами, </w:t>
      </w:r>
      <w:r w:rsidR="00E146CE" w:rsidRPr="00CD756D">
        <w:rPr>
          <w:rFonts w:eastAsia="Times New Roman"/>
          <w:sz w:val="24"/>
          <w:szCs w:val="24"/>
        </w:rPr>
        <w:t xml:space="preserve">установленными </w:t>
      </w:r>
      <w:r w:rsidR="003B659A">
        <w:rPr>
          <w:rFonts w:eastAsia="Times New Roman"/>
          <w:sz w:val="24"/>
          <w:szCs w:val="24"/>
        </w:rPr>
        <w:t>Страховщико</w:t>
      </w:r>
      <w:r w:rsidR="00667B8B" w:rsidRPr="00CD756D">
        <w:rPr>
          <w:rFonts w:eastAsia="Times New Roman"/>
          <w:sz w:val="24"/>
          <w:szCs w:val="24"/>
        </w:rPr>
        <w:t>м</w:t>
      </w:r>
      <w:r w:rsidR="00E146CE" w:rsidRPr="00CD756D">
        <w:rPr>
          <w:rFonts w:eastAsia="Times New Roman"/>
          <w:sz w:val="24"/>
          <w:szCs w:val="24"/>
        </w:rPr>
        <w:t xml:space="preserve">, на дату заключения настоящего </w:t>
      </w:r>
      <w:r w:rsidR="00872F45" w:rsidRPr="00CD756D">
        <w:rPr>
          <w:rFonts w:eastAsia="Times New Roman"/>
          <w:sz w:val="24"/>
          <w:szCs w:val="24"/>
        </w:rPr>
        <w:t>Контракта</w:t>
      </w:r>
      <w:r w:rsidR="00E146CE" w:rsidRPr="00CD756D">
        <w:rPr>
          <w:rFonts w:eastAsia="Times New Roman"/>
          <w:sz w:val="24"/>
          <w:szCs w:val="24"/>
        </w:rPr>
        <w:t xml:space="preserve">, </w:t>
      </w:r>
      <w:r w:rsidR="00A2322B" w:rsidRPr="00CD756D">
        <w:rPr>
          <w:sz w:val="24"/>
          <w:szCs w:val="24"/>
        </w:rPr>
        <w:t>установленными</w:t>
      </w:r>
      <w:r w:rsidR="00E146CE" w:rsidRPr="00CD756D">
        <w:rPr>
          <w:sz w:val="24"/>
          <w:szCs w:val="24"/>
        </w:rPr>
        <w:t xml:space="preserve"> в соответствии с </w:t>
      </w:r>
      <w:r w:rsidR="00461A5F" w:rsidRPr="00CD756D">
        <w:rPr>
          <w:sz w:val="24"/>
          <w:szCs w:val="24"/>
        </w:rPr>
        <w:t xml:space="preserve">Указанием </w:t>
      </w:r>
      <w:r w:rsidR="00DB7829">
        <w:rPr>
          <w:sz w:val="24"/>
          <w:szCs w:val="24"/>
        </w:rPr>
        <w:t xml:space="preserve">Центрального </w:t>
      </w:r>
      <w:r w:rsidR="00461A5F" w:rsidRPr="00CD756D">
        <w:rPr>
          <w:sz w:val="24"/>
          <w:szCs w:val="24"/>
        </w:rPr>
        <w:t>Банка России от 08.12.2021 №</w:t>
      </w:r>
      <w:r w:rsidR="00D47EF4" w:rsidRPr="00CD756D">
        <w:rPr>
          <w:sz w:val="24"/>
          <w:szCs w:val="24"/>
        </w:rPr>
        <w:t xml:space="preserve"> </w:t>
      </w:r>
      <w:r w:rsidR="00461A5F" w:rsidRPr="00CD756D">
        <w:rPr>
          <w:sz w:val="24"/>
          <w:szCs w:val="24"/>
        </w:rPr>
        <w:t>6007-У «О страховых тарифах по обязательному страхованию гражданской ответственности транспортных средств».</w:t>
      </w:r>
      <w:r w:rsidR="009F0BCC" w:rsidRPr="00CD756D">
        <w:rPr>
          <w:rFonts w:eastAsia="Times New Roman"/>
          <w:sz w:val="24"/>
          <w:szCs w:val="24"/>
        </w:rPr>
        <w:t xml:space="preserve"> </w:t>
      </w:r>
      <w:r w:rsidR="009F0BCC" w:rsidRPr="00CD756D">
        <w:rPr>
          <w:sz w:val="24"/>
          <w:szCs w:val="24"/>
        </w:rPr>
        <w:t xml:space="preserve">Изменение страховых тарифов в течение срока действия </w:t>
      </w:r>
      <w:r w:rsidR="00872F45" w:rsidRPr="00CD756D">
        <w:rPr>
          <w:sz w:val="24"/>
          <w:szCs w:val="24"/>
        </w:rPr>
        <w:t>Контрактов</w:t>
      </w:r>
      <w:r w:rsidR="009F0BCC" w:rsidRPr="00CD756D">
        <w:rPr>
          <w:sz w:val="24"/>
          <w:szCs w:val="24"/>
        </w:rPr>
        <w:t xml:space="preserve"> обязательного страхования не влечет за собой изменение страховых премий, оплаченных </w:t>
      </w:r>
      <w:r w:rsidR="003B659A">
        <w:rPr>
          <w:sz w:val="24"/>
          <w:szCs w:val="24"/>
        </w:rPr>
        <w:t>Страхователем</w:t>
      </w:r>
      <w:r w:rsidR="009F0BCC" w:rsidRPr="00CD756D">
        <w:rPr>
          <w:sz w:val="24"/>
          <w:szCs w:val="24"/>
        </w:rPr>
        <w:t xml:space="preserve"> по действовавшим на момент уплаты страховым тарифам.</w:t>
      </w:r>
    </w:p>
    <w:p w14:paraId="243A0259" w14:textId="169C04C3" w:rsidR="00CF1DF1" w:rsidRPr="009F6469" w:rsidRDefault="00A2322B" w:rsidP="00CF1DF1">
      <w:pPr>
        <w:pStyle w:val="a3"/>
        <w:widowControl/>
        <w:numPr>
          <w:ilvl w:val="1"/>
          <w:numId w:val="39"/>
        </w:numPr>
        <w:tabs>
          <w:tab w:val="left" w:pos="1134"/>
        </w:tabs>
        <w:autoSpaceDE/>
        <w:autoSpaceDN/>
        <w:adjustRightInd/>
        <w:ind w:left="0" w:right="-1" w:firstLine="567"/>
        <w:jc w:val="both"/>
        <w:rPr>
          <w:sz w:val="24"/>
          <w:szCs w:val="24"/>
        </w:rPr>
      </w:pPr>
      <w:r w:rsidRPr="009F6469">
        <w:rPr>
          <w:sz w:val="24"/>
          <w:szCs w:val="24"/>
        </w:rPr>
        <w:t xml:space="preserve">Страховая премия по </w:t>
      </w:r>
      <w:r w:rsidR="00872F45" w:rsidRPr="009F6469">
        <w:rPr>
          <w:sz w:val="24"/>
          <w:szCs w:val="24"/>
        </w:rPr>
        <w:t>Контракту</w:t>
      </w:r>
      <w:r w:rsidRPr="009F6469">
        <w:rPr>
          <w:sz w:val="24"/>
          <w:szCs w:val="24"/>
        </w:rPr>
        <w:t xml:space="preserve"> обязательного страхования уплачивается </w:t>
      </w:r>
      <w:r w:rsidR="003B659A">
        <w:rPr>
          <w:sz w:val="24"/>
          <w:szCs w:val="24"/>
        </w:rPr>
        <w:t>Страхователем</w:t>
      </w:r>
      <w:r w:rsidR="009F0BCC" w:rsidRPr="009F6469">
        <w:rPr>
          <w:sz w:val="24"/>
          <w:szCs w:val="24"/>
        </w:rPr>
        <w:t xml:space="preserve"> </w:t>
      </w:r>
      <w:r w:rsidR="003B659A">
        <w:rPr>
          <w:sz w:val="24"/>
          <w:szCs w:val="24"/>
        </w:rPr>
        <w:t>Страховщику</w:t>
      </w:r>
      <w:r w:rsidRPr="009F6469">
        <w:rPr>
          <w:sz w:val="24"/>
          <w:szCs w:val="24"/>
        </w:rPr>
        <w:t xml:space="preserve"> </w:t>
      </w:r>
      <w:r w:rsidR="00170B4A" w:rsidRPr="009F6469">
        <w:rPr>
          <w:sz w:val="24"/>
          <w:szCs w:val="24"/>
        </w:rPr>
        <w:t>единовременно в</w:t>
      </w:r>
      <w:r w:rsidRPr="009F6469">
        <w:rPr>
          <w:sz w:val="24"/>
          <w:szCs w:val="24"/>
        </w:rPr>
        <w:t xml:space="preserve"> безналичном </w:t>
      </w:r>
      <w:r w:rsidR="00170B4A" w:rsidRPr="009F6469">
        <w:rPr>
          <w:sz w:val="24"/>
          <w:szCs w:val="24"/>
        </w:rPr>
        <w:t>порядке</w:t>
      </w:r>
      <w:r w:rsidRPr="009F6469">
        <w:rPr>
          <w:sz w:val="24"/>
          <w:szCs w:val="24"/>
        </w:rPr>
        <w:t xml:space="preserve"> </w:t>
      </w:r>
      <w:r w:rsidR="00D1092D" w:rsidRPr="009F6469">
        <w:rPr>
          <w:sz w:val="24"/>
          <w:szCs w:val="24"/>
        </w:rPr>
        <w:t xml:space="preserve">при заключении </w:t>
      </w:r>
      <w:r w:rsidR="00872F45" w:rsidRPr="009F6469">
        <w:rPr>
          <w:sz w:val="24"/>
          <w:szCs w:val="24"/>
        </w:rPr>
        <w:t>Контракта</w:t>
      </w:r>
      <w:r w:rsidR="00D1092D" w:rsidRPr="009F6469">
        <w:rPr>
          <w:sz w:val="24"/>
          <w:szCs w:val="24"/>
        </w:rPr>
        <w:t xml:space="preserve"> обязательного страхования.</w:t>
      </w:r>
      <w:r w:rsidR="009F0BCC" w:rsidRPr="009F6469">
        <w:rPr>
          <w:sz w:val="24"/>
          <w:szCs w:val="24"/>
        </w:rPr>
        <w:t xml:space="preserve"> </w:t>
      </w:r>
      <w:r w:rsidRPr="009F6469">
        <w:rPr>
          <w:sz w:val="24"/>
          <w:szCs w:val="24"/>
        </w:rPr>
        <w:t xml:space="preserve">Датой уплаты страховой премии считается день перечисления страховой премии </w:t>
      </w:r>
      <w:r w:rsidR="00B446DE" w:rsidRPr="009F6469">
        <w:rPr>
          <w:sz w:val="24"/>
          <w:szCs w:val="24"/>
        </w:rPr>
        <w:t xml:space="preserve">  </w:t>
      </w:r>
      <w:r w:rsidRPr="009F6469">
        <w:rPr>
          <w:sz w:val="24"/>
          <w:szCs w:val="24"/>
        </w:rPr>
        <w:t xml:space="preserve">на расчетный счет </w:t>
      </w:r>
      <w:r w:rsidR="003B659A">
        <w:rPr>
          <w:sz w:val="24"/>
          <w:szCs w:val="24"/>
        </w:rPr>
        <w:t>Страховщика</w:t>
      </w:r>
      <w:r w:rsidRPr="009F6469">
        <w:rPr>
          <w:sz w:val="24"/>
          <w:szCs w:val="24"/>
        </w:rPr>
        <w:t>.</w:t>
      </w:r>
    </w:p>
    <w:p w14:paraId="5458DA1C" w14:textId="3CE6D26E" w:rsidR="00DB7829" w:rsidRPr="009F6469" w:rsidRDefault="00DB7829" w:rsidP="00CF1DF1">
      <w:pPr>
        <w:pStyle w:val="a3"/>
        <w:widowControl/>
        <w:numPr>
          <w:ilvl w:val="1"/>
          <w:numId w:val="39"/>
        </w:numPr>
        <w:tabs>
          <w:tab w:val="left" w:pos="1134"/>
        </w:tabs>
        <w:autoSpaceDE/>
        <w:autoSpaceDN/>
        <w:adjustRightInd/>
        <w:ind w:left="0" w:right="-1" w:firstLine="567"/>
        <w:jc w:val="both"/>
        <w:rPr>
          <w:sz w:val="24"/>
          <w:szCs w:val="24"/>
        </w:rPr>
      </w:pPr>
      <w:r w:rsidRPr="009F6469">
        <w:rPr>
          <w:sz w:val="24"/>
          <w:szCs w:val="24"/>
        </w:rPr>
        <w:t xml:space="preserve">Счет на оплату выставляется </w:t>
      </w:r>
      <w:r w:rsidR="003B659A">
        <w:rPr>
          <w:sz w:val="24"/>
          <w:szCs w:val="24"/>
        </w:rPr>
        <w:t>Страховщиком</w:t>
      </w:r>
      <w:r w:rsidRPr="009F6469">
        <w:rPr>
          <w:sz w:val="24"/>
          <w:szCs w:val="24"/>
        </w:rPr>
        <w:t xml:space="preserve"> в течение 2 (двух) рабочих дней со дня предоставления </w:t>
      </w:r>
      <w:r w:rsidR="003B659A">
        <w:rPr>
          <w:sz w:val="24"/>
          <w:szCs w:val="24"/>
        </w:rPr>
        <w:t>Страхователю</w:t>
      </w:r>
      <w:r w:rsidRPr="009F6469">
        <w:rPr>
          <w:sz w:val="24"/>
          <w:szCs w:val="24"/>
        </w:rPr>
        <w:t xml:space="preserve"> документов, предусмотренных ст. 15 </w:t>
      </w:r>
      <w:r w:rsidR="00CF1DF1" w:rsidRPr="009F6469">
        <w:rPr>
          <w:sz w:val="24"/>
          <w:szCs w:val="24"/>
        </w:rPr>
        <w:t xml:space="preserve">Федерального закона «Об обязательном страховании гражданской ответственности владельцев транспортных средств» </w:t>
      </w:r>
      <w:r w:rsidR="00F92432">
        <w:rPr>
          <w:sz w:val="24"/>
          <w:szCs w:val="24"/>
        </w:rPr>
        <w:t xml:space="preserve">                   </w:t>
      </w:r>
      <w:r w:rsidR="00CF1DF1" w:rsidRPr="009F6469">
        <w:rPr>
          <w:sz w:val="24"/>
          <w:szCs w:val="24"/>
        </w:rPr>
        <w:t xml:space="preserve">№ 40-ФЗ от 25.04.2002 в действующей редакции. Счет оплачивается </w:t>
      </w:r>
      <w:r w:rsidR="003B659A">
        <w:rPr>
          <w:sz w:val="24"/>
          <w:szCs w:val="24"/>
        </w:rPr>
        <w:t>Страхователем</w:t>
      </w:r>
      <w:r w:rsidR="00CF1DF1" w:rsidRPr="009F6469">
        <w:rPr>
          <w:sz w:val="24"/>
          <w:szCs w:val="24"/>
        </w:rPr>
        <w:t xml:space="preserve"> в течении 7 (семи) рабочих дней. </w:t>
      </w:r>
    </w:p>
    <w:p w14:paraId="3E4EF537" w14:textId="72FC8CD9" w:rsidR="002E0EF1" w:rsidRPr="009F6469" w:rsidRDefault="002E0EF1" w:rsidP="00875AF6">
      <w:pPr>
        <w:pStyle w:val="a3"/>
        <w:numPr>
          <w:ilvl w:val="1"/>
          <w:numId w:val="39"/>
        </w:numPr>
        <w:tabs>
          <w:tab w:val="left" w:pos="1134"/>
        </w:tabs>
        <w:ind w:left="0" w:firstLine="567"/>
        <w:jc w:val="both"/>
        <w:rPr>
          <w:sz w:val="24"/>
          <w:szCs w:val="24"/>
        </w:rPr>
      </w:pPr>
      <w:r w:rsidRPr="009F6469">
        <w:rPr>
          <w:sz w:val="24"/>
          <w:szCs w:val="24"/>
        </w:rPr>
        <w:t xml:space="preserve">Оплата по </w:t>
      </w:r>
      <w:r w:rsidR="00872F45" w:rsidRPr="009F6469">
        <w:rPr>
          <w:sz w:val="24"/>
          <w:szCs w:val="24"/>
        </w:rPr>
        <w:t>Контракту</w:t>
      </w:r>
      <w:r w:rsidRPr="009F6469">
        <w:rPr>
          <w:sz w:val="24"/>
          <w:szCs w:val="24"/>
        </w:rPr>
        <w:t xml:space="preserve"> производится авансом в размере полной стоимости страховых полисов на основании выставленн</w:t>
      </w:r>
      <w:r w:rsidR="00431FC5">
        <w:rPr>
          <w:sz w:val="24"/>
          <w:szCs w:val="24"/>
        </w:rPr>
        <w:t>ого</w:t>
      </w:r>
      <w:r w:rsidRPr="009F6469">
        <w:rPr>
          <w:sz w:val="24"/>
          <w:szCs w:val="24"/>
        </w:rPr>
        <w:t xml:space="preserve"> счет</w:t>
      </w:r>
      <w:r w:rsidR="00431FC5">
        <w:rPr>
          <w:sz w:val="24"/>
          <w:szCs w:val="24"/>
        </w:rPr>
        <w:t>а</w:t>
      </w:r>
      <w:r w:rsidR="00074C10" w:rsidRPr="009F6469">
        <w:rPr>
          <w:sz w:val="24"/>
          <w:szCs w:val="24"/>
        </w:rPr>
        <w:t>.</w:t>
      </w:r>
    </w:p>
    <w:p w14:paraId="76220B54" w14:textId="77777777" w:rsidR="002E0EF1" w:rsidRPr="009F6469" w:rsidRDefault="002E0EF1" w:rsidP="00875AF6">
      <w:pPr>
        <w:pStyle w:val="a3"/>
        <w:numPr>
          <w:ilvl w:val="1"/>
          <w:numId w:val="39"/>
        </w:numPr>
        <w:tabs>
          <w:tab w:val="left" w:pos="1134"/>
        </w:tabs>
        <w:ind w:left="0" w:firstLine="567"/>
        <w:jc w:val="both"/>
        <w:rPr>
          <w:sz w:val="24"/>
          <w:szCs w:val="24"/>
        </w:rPr>
      </w:pPr>
      <w:r w:rsidRPr="009F6469">
        <w:rPr>
          <w:sz w:val="24"/>
          <w:szCs w:val="24"/>
        </w:rPr>
        <w:t xml:space="preserve">Валютой платежа является Российский рубль. </w:t>
      </w:r>
    </w:p>
    <w:p w14:paraId="12AB99A6" w14:textId="77777777" w:rsidR="00324775" w:rsidRPr="009F6469" w:rsidRDefault="002E0EF1" w:rsidP="00324775">
      <w:pPr>
        <w:pStyle w:val="a3"/>
        <w:numPr>
          <w:ilvl w:val="1"/>
          <w:numId w:val="39"/>
        </w:numPr>
        <w:tabs>
          <w:tab w:val="left" w:pos="1134"/>
        </w:tabs>
        <w:ind w:left="0" w:firstLine="567"/>
        <w:jc w:val="both"/>
        <w:rPr>
          <w:sz w:val="24"/>
          <w:szCs w:val="24"/>
        </w:rPr>
      </w:pPr>
      <w:r w:rsidRPr="009F6469">
        <w:rPr>
          <w:sz w:val="24"/>
          <w:szCs w:val="24"/>
        </w:rPr>
        <w:t xml:space="preserve">Отчетные и финансовые документы должны содержать ссылку на номер и дату </w:t>
      </w:r>
      <w:r w:rsidR="00872F45" w:rsidRPr="009F6469">
        <w:rPr>
          <w:sz w:val="24"/>
          <w:szCs w:val="24"/>
        </w:rPr>
        <w:t>Контракта</w:t>
      </w:r>
      <w:r w:rsidRPr="009F6469">
        <w:rPr>
          <w:sz w:val="24"/>
          <w:szCs w:val="24"/>
        </w:rPr>
        <w:t>.</w:t>
      </w:r>
    </w:p>
    <w:p w14:paraId="73749D28" w14:textId="50212AF2" w:rsidR="00DD42D8" w:rsidRPr="009F6469" w:rsidRDefault="002E0EF1" w:rsidP="0099684C">
      <w:pPr>
        <w:pStyle w:val="a3"/>
        <w:numPr>
          <w:ilvl w:val="1"/>
          <w:numId w:val="39"/>
        </w:numPr>
        <w:tabs>
          <w:tab w:val="left" w:pos="1134"/>
        </w:tabs>
        <w:ind w:left="0" w:firstLine="567"/>
        <w:jc w:val="both"/>
        <w:rPr>
          <w:sz w:val="24"/>
          <w:szCs w:val="24"/>
        </w:rPr>
      </w:pPr>
      <w:r w:rsidRPr="009F6469">
        <w:rPr>
          <w:sz w:val="24"/>
          <w:szCs w:val="24"/>
        </w:rPr>
        <w:t xml:space="preserve">Источник финансирования </w:t>
      </w:r>
      <w:r w:rsidR="00872F45" w:rsidRPr="009F6469">
        <w:rPr>
          <w:sz w:val="24"/>
          <w:szCs w:val="24"/>
        </w:rPr>
        <w:t>Контракта</w:t>
      </w:r>
      <w:r w:rsidR="00F251D1" w:rsidRPr="009F6469">
        <w:rPr>
          <w:sz w:val="24"/>
          <w:szCs w:val="24"/>
        </w:rPr>
        <w:t>:</w:t>
      </w:r>
      <w:r w:rsidRPr="009F6469">
        <w:rPr>
          <w:sz w:val="24"/>
          <w:szCs w:val="24"/>
        </w:rPr>
        <w:t xml:space="preserve"> </w:t>
      </w:r>
      <w:r w:rsidR="000B6DD0" w:rsidRPr="009F6469">
        <w:rPr>
          <w:color w:val="0D0D0D"/>
          <w:sz w:val="24"/>
          <w:szCs w:val="24"/>
          <w:shd w:val="clear" w:color="auto" w:fill="FFFFFF"/>
        </w:rPr>
        <w:t xml:space="preserve">средства бюджетных учреждений </w:t>
      </w:r>
      <w:r w:rsidR="00DD42D8" w:rsidRPr="009F6469">
        <w:rPr>
          <w:color w:val="0D0D0D"/>
          <w:sz w:val="24"/>
          <w:szCs w:val="24"/>
          <w:shd w:val="clear" w:color="auto" w:fill="FFFFFF"/>
        </w:rPr>
        <w:t>(денежные средства на выполнение государственного задания, выделенные в форме субсидии за счет средств областного бюджета Ленинградской области на 202</w:t>
      </w:r>
      <w:r w:rsidR="00B014D1">
        <w:rPr>
          <w:color w:val="0D0D0D"/>
          <w:sz w:val="24"/>
          <w:szCs w:val="24"/>
          <w:shd w:val="clear" w:color="auto" w:fill="FFFFFF"/>
        </w:rPr>
        <w:t>6</w:t>
      </w:r>
      <w:r w:rsidR="00DD42D8" w:rsidRPr="009F6469">
        <w:rPr>
          <w:color w:val="0D0D0D"/>
          <w:sz w:val="24"/>
          <w:szCs w:val="24"/>
          <w:shd w:val="clear" w:color="auto" w:fill="FFFFFF"/>
        </w:rPr>
        <w:t xml:space="preserve"> г.).</w:t>
      </w:r>
    </w:p>
    <w:p w14:paraId="78482891" w14:textId="37953DE7" w:rsidR="005E099F" w:rsidRPr="009F6469" w:rsidRDefault="005E099F" w:rsidP="0099684C">
      <w:pPr>
        <w:pStyle w:val="a3"/>
        <w:numPr>
          <w:ilvl w:val="1"/>
          <w:numId w:val="39"/>
        </w:numPr>
        <w:tabs>
          <w:tab w:val="left" w:pos="1134"/>
        </w:tabs>
        <w:ind w:left="0" w:firstLine="567"/>
        <w:jc w:val="both"/>
        <w:rPr>
          <w:sz w:val="24"/>
          <w:szCs w:val="24"/>
        </w:rPr>
      </w:pPr>
      <w:r w:rsidRPr="009F6469">
        <w:rPr>
          <w:sz w:val="24"/>
          <w:szCs w:val="24"/>
        </w:rPr>
        <w:t xml:space="preserve">Изменение существенных условий </w:t>
      </w:r>
      <w:r w:rsidR="00872F45" w:rsidRPr="009F6469">
        <w:rPr>
          <w:sz w:val="24"/>
          <w:szCs w:val="24"/>
        </w:rPr>
        <w:t>Контракта</w:t>
      </w:r>
      <w:r w:rsidRPr="009F6469">
        <w:rPr>
          <w:sz w:val="24"/>
          <w:szCs w:val="24"/>
        </w:rPr>
        <w:t xml:space="preserve"> при его исполнении</w:t>
      </w:r>
      <w:r w:rsidR="007749CB" w:rsidRPr="009F6469">
        <w:rPr>
          <w:sz w:val="24"/>
          <w:szCs w:val="24"/>
        </w:rPr>
        <w:t xml:space="preserve"> не </w:t>
      </w:r>
      <w:r w:rsidR="00CD756D" w:rsidRPr="009F6469">
        <w:rPr>
          <w:sz w:val="24"/>
          <w:szCs w:val="24"/>
        </w:rPr>
        <w:t xml:space="preserve">допускается, </w:t>
      </w:r>
      <w:r w:rsidRPr="009F6469">
        <w:rPr>
          <w:sz w:val="24"/>
          <w:szCs w:val="24"/>
        </w:rPr>
        <w:t>исключением их изменения по соглашению сторон в следующих случаях:</w:t>
      </w:r>
    </w:p>
    <w:p w14:paraId="03494D13" w14:textId="4DD304B6" w:rsidR="005E099F" w:rsidRPr="009F6469" w:rsidRDefault="005E099F" w:rsidP="007749CB">
      <w:pPr>
        <w:pStyle w:val="a3"/>
        <w:tabs>
          <w:tab w:val="left" w:pos="1134"/>
        </w:tabs>
        <w:ind w:left="0" w:firstLine="567"/>
        <w:jc w:val="both"/>
        <w:rPr>
          <w:sz w:val="24"/>
          <w:szCs w:val="24"/>
        </w:rPr>
      </w:pPr>
      <w:r w:rsidRPr="009F6469">
        <w:rPr>
          <w:sz w:val="24"/>
          <w:szCs w:val="24"/>
        </w:rPr>
        <w:t xml:space="preserve">а) при снижении цены </w:t>
      </w:r>
      <w:r w:rsidR="007749CB" w:rsidRPr="009F6469">
        <w:rPr>
          <w:sz w:val="24"/>
          <w:szCs w:val="24"/>
        </w:rPr>
        <w:t>К</w:t>
      </w:r>
      <w:r w:rsidRPr="009F6469">
        <w:rPr>
          <w:sz w:val="24"/>
          <w:szCs w:val="24"/>
        </w:rPr>
        <w:t xml:space="preserve">онтракта без изменения предусмотренных </w:t>
      </w:r>
      <w:r w:rsidR="00872F45" w:rsidRPr="009F6469">
        <w:rPr>
          <w:sz w:val="24"/>
          <w:szCs w:val="24"/>
        </w:rPr>
        <w:t>Контракт</w:t>
      </w:r>
      <w:r w:rsidR="00B70AD0" w:rsidRPr="009F6469">
        <w:rPr>
          <w:sz w:val="24"/>
          <w:szCs w:val="24"/>
        </w:rPr>
        <w:t>ом</w:t>
      </w:r>
      <w:r w:rsidRPr="009F6469">
        <w:rPr>
          <w:sz w:val="24"/>
          <w:szCs w:val="24"/>
        </w:rPr>
        <w:t xml:space="preserve"> количества </w:t>
      </w:r>
      <w:r w:rsidR="00DF7E19" w:rsidRPr="009F6469">
        <w:rPr>
          <w:sz w:val="24"/>
          <w:szCs w:val="24"/>
        </w:rPr>
        <w:t>услуг</w:t>
      </w:r>
      <w:r w:rsidRPr="009F6469">
        <w:rPr>
          <w:sz w:val="24"/>
          <w:szCs w:val="24"/>
        </w:rPr>
        <w:t xml:space="preserve">, качества </w:t>
      </w:r>
      <w:r w:rsidR="00DF7E19" w:rsidRPr="009F6469">
        <w:rPr>
          <w:sz w:val="24"/>
          <w:szCs w:val="24"/>
        </w:rPr>
        <w:t>оказываемых услуг</w:t>
      </w:r>
      <w:r w:rsidRPr="009F6469">
        <w:rPr>
          <w:sz w:val="24"/>
          <w:szCs w:val="24"/>
        </w:rPr>
        <w:t xml:space="preserve"> и иных условий </w:t>
      </w:r>
      <w:r w:rsidR="00872F45" w:rsidRPr="009F6469">
        <w:rPr>
          <w:sz w:val="24"/>
          <w:szCs w:val="24"/>
        </w:rPr>
        <w:t>Контракта</w:t>
      </w:r>
      <w:r w:rsidRPr="009F6469">
        <w:rPr>
          <w:sz w:val="24"/>
          <w:szCs w:val="24"/>
        </w:rPr>
        <w:t>;</w:t>
      </w:r>
    </w:p>
    <w:p w14:paraId="7D1F6E76" w14:textId="40DA4849" w:rsidR="005E099F" w:rsidRPr="009F6469" w:rsidRDefault="00DB7829" w:rsidP="007749CB">
      <w:pPr>
        <w:pStyle w:val="a3"/>
        <w:tabs>
          <w:tab w:val="left" w:pos="1134"/>
        </w:tabs>
        <w:ind w:left="0" w:firstLine="567"/>
        <w:jc w:val="both"/>
        <w:rPr>
          <w:sz w:val="24"/>
          <w:szCs w:val="24"/>
        </w:rPr>
      </w:pPr>
      <w:r w:rsidRPr="009F6469">
        <w:rPr>
          <w:sz w:val="24"/>
          <w:szCs w:val="24"/>
        </w:rPr>
        <w:t>б</w:t>
      </w:r>
      <w:r w:rsidR="005E099F" w:rsidRPr="009F6469">
        <w:rPr>
          <w:sz w:val="24"/>
          <w:szCs w:val="24"/>
        </w:rPr>
        <w:t xml:space="preserve">) изменение иных условий </w:t>
      </w:r>
      <w:r w:rsidR="00872F45" w:rsidRPr="009F6469">
        <w:rPr>
          <w:sz w:val="24"/>
          <w:szCs w:val="24"/>
        </w:rPr>
        <w:t>Контракта</w:t>
      </w:r>
      <w:r w:rsidR="005E099F" w:rsidRPr="009F6469">
        <w:rPr>
          <w:sz w:val="24"/>
          <w:szCs w:val="24"/>
        </w:rPr>
        <w:t xml:space="preserve"> допускается по соглашению Сторон</w:t>
      </w:r>
      <w:r w:rsidR="00B70AD0" w:rsidRPr="009F6469">
        <w:rPr>
          <w:sz w:val="24"/>
          <w:szCs w:val="24"/>
        </w:rPr>
        <w:t xml:space="preserve"> в соответствии </w:t>
      </w:r>
      <w:r w:rsidR="007749CB" w:rsidRPr="009F6469">
        <w:rPr>
          <w:sz w:val="24"/>
          <w:szCs w:val="24"/>
        </w:rPr>
        <w:t xml:space="preserve">                                 </w:t>
      </w:r>
      <w:r w:rsidR="00B70AD0" w:rsidRPr="009F6469">
        <w:rPr>
          <w:sz w:val="24"/>
          <w:szCs w:val="24"/>
        </w:rPr>
        <w:t xml:space="preserve">с </w:t>
      </w:r>
      <w:r w:rsidR="00651F72" w:rsidRPr="009F6469">
        <w:rPr>
          <w:sz w:val="24"/>
          <w:szCs w:val="24"/>
        </w:rPr>
        <w:t xml:space="preserve">Федеральным </w:t>
      </w:r>
      <w:r w:rsidR="00B70AD0" w:rsidRPr="009F6469">
        <w:rPr>
          <w:bCs/>
          <w:sz w:val="24"/>
          <w:szCs w:val="24"/>
        </w:rPr>
        <w:t>Законом</w:t>
      </w:r>
      <w:r w:rsidR="005E099F" w:rsidRPr="009F6469">
        <w:rPr>
          <w:sz w:val="24"/>
          <w:szCs w:val="24"/>
        </w:rPr>
        <w:t xml:space="preserve">. </w:t>
      </w:r>
    </w:p>
    <w:p w14:paraId="52DC3A19" w14:textId="0D76C1FE" w:rsidR="00C93719" w:rsidRPr="009F6469" w:rsidRDefault="00C93719" w:rsidP="005E099F">
      <w:pPr>
        <w:pStyle w:val="a3"/>
        <w:numPr>
          <w:ilvl w:val="1"/>
          <w:numId w:val="39"/>
        </w:numPr>
        <w:tabs>
          <w:tab w:val="left" w:pos="1134"/>
        </w:tabs>
        <w:ind w:left="0" w:firstLine="567"/>
        <w:jc w:val="both"/>
        <w:rPr>
          <w:sz w:val="24"/>
          <w:szCs w:val="24"/>
        </w:rPr>
      </w:pPr>
      <w:r w:rsidRPr="009F6469">
        <w:rPr>
          <w:sz w:val="24"/>
          <w:szCs w:val="24"/>
        </w:rPr>
        <w:t xml:space="preserve">При изменении условий </w:t>
      </w:r>
      <w:r w:rsidR="00872F45" w:rsidRPr="009F6469">
        <w:rPr>
          <w:sz w:val="24"/>
          <w:szCs w:val="24"/>
        </w:rPr>
        <w:t>Контракта</w:t>
      </w:r>
      <w:r w:rsidRPr="009F6469">
        <w:rPr>
          <w:sz w:val="24"/>
          <w:szCs w:val="24"/>
        </w:rPr>
        <w:t xml:space="preserve"> обязательного страхования в течение срока его действия, страховая премия подлежит изменению после начала действия </w:t>
      </w:r>
      <w:r w:rsidR="00872F45" w:rsidRPr="009F6469">
        <w:rPr>
          <w:sz w:val="24"/>
          <w:szCs w:val="24"/>
        </w:rPr>
        <w:t>Контракта</w:t>
      </w:r>
      <w:r w:rsidRPr="009F6469">
        <w:rPr>
          <w:sz w:val="24"/>
          <w:szCs w:val="24"/>
        </w:rPr>
        <w:t xml:space="preserve"> обязательного страхования</w:t>
      </w:r>
      <w:r w:rsidR="00CD756D" w:rsidRPr="009F6469">
        <w:rPr>
          <w:sz w:val="24"/>
          <w:szCs w:val="24"/>
        </w:rPr>
        <w:t xml:space="preserve"> </w:t>
      </w:r>
      <w:r w:rsidRPr="009F6469">
        <w:rPr>
          <w:sz w:val="24"/>
          <w:szCs w:val="24"/>
        </w:rPr>
        <w:t xml:space="preserve">в сторону ее уменьшения или увеличения в зависимости от изменившихся сведений, сообщенных </w:t>
      </w:r>
      <w:r w:rsidR="003B659A">
        <w:rPr>
          <w:sz w:val="24"/>
          <w:szCs w:val="24"/>
        </w:rPr>
        <w:t>Страхователем Страховщику</w:t>
      </w:r>
      <w:r w:rsidRPr="009F6469">
        <w:rPr>
          <w:sz w:val="24"/>
          <w:szCs w:val="24"/>
        </w:rPr>
        <w:t>, влияющих на степень страхового риска.</w:t>
      </w:r>
    </w:p>
    <w:p w14:paraId="0DF76A8F" w14:textId="495E2EA2" w:rsidR="00EC4EFA" w:rsidRPr="009F6469" w:rsidRDefault="003B659A" w:rsidP="00CF1DF1">
      <w:pPr>
        <w:pStyle w:val="a3"/>
        <w:tabs>
          <w:tab w:val="left" w:pos="1134"/>
        </w:tabs>
        <w:ind w:left="0" w:firstLine="567"/>
        <w:jc w:val="both"/>
        <w:rPr>
          <w:sz w:val="24"/>
          <w:szCs w:val="24"/>
        </w:rPr>
      </w:pPr>
      <w:r>
        <w:rPr>
          <w:sz w:val="24"/>
          <w:szCs w:val="24"/>
        </w:rPr>
        <w:t>Страховщик</w:t>
      </w:r>
      <w:r w:rsidR="00B70AD0" w:rsidRPr="009F6469">
        <w:rPr>
          <w:sz w:val="24"/>
          <w:szCs w:val="24"/>
        </w:rPr>
        <w:t xml:space="preserve"> обязан предоставить</w:t>
      </w:r>
      <w:r w:rsidR="00C93719" w:rsidRPr="009F6469">
        <w:rPr>
          <w:sz w:val="24"/>
          <w:szCs w:val="24"/>
        </w:rPr>
        <w:t xml:space="preserve"> </w:t>
      </w:r>
      <w:r>
        <w:rPr>
          <w:sz w:val="24"/>
          <w:szCs w:val="24"/>
        </w:rPr>
        <w:t>Страхователю</w:t>
      </w:r>
      <w:r w:rsidR="00B70AD0" w:rsidRPr="009F6469">
        <w:rPr>
          <w:sz w:val="24"/>
          <w:szCs w:val="24"/>
        </w:rPr>
        <w:t xml:space="preserve"> </w:t>
      </w:r>
      <w:r w:rsidR="00C93719" w:rsidRPr="009F6469">
        <w:rPr>
          <w:sz w:val="24"/>
          <w:szCs w:val="24"/>
        </w:rPr>
        <w:t>письменный расчет страховой премии, подлежащей уплате</w:t>
      </w:r>
      <w:r w:rsidR="00B70AD0" w:rsidRPr="009F6469">
        <w:rPr>
          <w:sz w:val="24"/>
          <w:szCs w:val="24"/>
        </w:rPr>
        <w:t xml:space="preserve"> до выдачи страхового полиса</w:t>
      </w:r>
      <w:r w:rsidR="00C93719" w:rsidRPr="009F6469">
        <w:rPr>
          <w:sz w:val="24"/>
          <w:szCs w:val="24"/>
        </w:rPr>
        <w:t>.</w:t>
      </w:r>
    </w:p>
    <w:p w14:paraId="62BD64F8" w14:textId="77777777" w:rsidR="00CF1DF1" w:rsidRPr="009F6469" w:rsidRDefault="00CF1DF1" w:rsidP="00CF1DF1">
      <w:pPr>
        <w:pStyle w:val="a3"/>
        <w:tabs>
          <w:tab w:val="left" w:pos="1134"/>
        </w:tabs>
        <w:ind w:left="0" w:firstLine="567"/>
        <w:jc w:val="both"/>
        <w:rPr>
          <w:sz w:val="24"/>
          <w:szCs w:val="24"/>
        </w:rPr>
      </w:pPr>
    </w:p>
    <w:p w14:paraId="6925E470" w14:textId="7E32492A" w:rsidR="00EC4EFA" w:rsidRPr="009F6469" w:rsidRDefault="009F0BCC" w:rsidP="00E1405F">
      <w:pPr>
        <w:pStyle w:val="a3"/>
        <w:numPr>
          <w:ilvl w:val="0"/>
          <w:numId w:val="39"/>
        </w:numPr>
        <w:tabs>
          <w:tab w:val="left" w:pos="567"/>
        </w:tabs>
        <w:ind w:left="0" w:firstLine="0"/>
        <w:jc w:val="center"/>
        <w:rPr>
          <w:b/>
          <w:bCs/>
          <w:sz w:val="24"/>
          <w:szCs w:val="24"/>
        </w:rPr>
      </w:pPr>
      <w:r w:rsidRPr="009F6469">
        <w:rPr>
          <w:b/>
          <w:bCs/>
          <w:sz w:val="24"/>
          <w:szCs w:val="24"/>
        </w:rPr>
        <w:t>ОБЯЗАННОСТИ СТОРОН</w:t>
      </w:r>
    </w:p>
    <w:p w14:paraId="6925E471" w14:textId="5B886DC9" w:rsidR="00EC4EFA" w:rsidRPr="009F6469" w:rsidRDefault="00035517" w:rsidP="00875AF6">
      <w:pPr>
        <w:pStyle w:val="a3"/>
        <w:numPr>
          <w:ilvl w:val="1"/>
          <w:numId w:val="39"/>
        </w:numPr>
        <w:tabs>
          <w:tab w:val="left" w:pos="1134"/>
        </w:tabs>
        <w:ind w:left="0" w:firstLine="567"/>
        <w:jc w:val="both"/>
        <w:rPr>
          <w:sz w:val="24"/>
          <w:szCs w:val="24"/>
        </w:rPr>
      </w:pPr>
      <w:r w:rsidRPr="009F6469">
        <w:rPr>
          <w:sz w:val="24"/>
          <w:szCs w:val="24"/>
        </w:rPr>
        <w:t xml:space="preserve">В период действия </w:t>
      </w:r>
      <w:r w:rsidR="00872F45" w:rsidRPr="009F6469">
        <w:rPr>
          <w:sz w:val="24"/>
          <w:szCs w:val="24"/>
        </w:rPr>
        <w:t>Контракта</w:t>
      </w:r>
      <w:r w:rsidRPr="009F6469">
        <w:rPr>
          <w:sz w:val="24"/>
          <w:szCs w:val="24"/>
        </w:rPr>
        <w:t xml:space="preserve"> </w:t>
      </w:r>
      <w:r w:rsidR="003B659A">
        <w:rPr>
          <w:sz w:val="24"/>
          <w:szCs w:val="24"/>
        </w:rPr>
        <w:t>Страховщик</w:t>
      </w:r>
      <w:r w:rsidR="00E2292F" w:rsidRPr="009F6469">
        <w:rPr>
          <w:sz w:val="24"/>
          <w:szCs w:val="24"/>
        </w:rPr>
        <w:t xml:space="preserve"> обязан:</w:t>
      </w:r>
    </w:p>
    <w:p w14:paraId="6925E472" w14:textId="6CD6924B" w:rsidR="00EC4EFA" w:rsidRPr="009F6469" w:rsidRDefault="009F0BCC" w:rsidP="00875AF6">
      <w:pPr>
        <w:pStyle w:val="a3"/>
        <w:tabs>
          <w:tab w:val="left" w:pos="1134"/>
        </w:tabs>
        <w:ind w:left="0" w:firstLine="567"/>
        <w:jc w:val="both"/>
        <w:rPr>
          <w:sz w:val="24"/>
          <w:szCs w:val="24"/>
        </w:rPr>
      </w:pPr>
      <w:r w:rsidRPr="009F6469">
        <w:rPr>
          <w:sz w:val="24"/>
          <w:szCs w:val="24"/>
        </w:rPr>
        <w:t xml:space="preserve">а) </w:t>
      </w:r>
      <w:r w:rsidR="00E2292F" w:rsidRPr="009F6469">
        <w:rPr>
          <w:sz w:val="24"/>
          <w:szCs w:val="24"/>
        </w:rPr>
        <w:t xml:space="preserve">осуществить </w:t>
      </w:r>
      <w:r w:rsidR="00537E80" w:rsidRPr="009F6469">
        <w:rPr>
          <w:sz w:val="24"/>
          <w:szCs w:val="24"/>
        </w:rPr>
        <w:t>оформление полис</w:t>
      </w:r>
      <w:r w:rsidR="00B70AD0" w:rsidRPr="009F6469">
        <w:rPr>
          <w:sz w:val="24"/>
          <w:szCs w:val="24"/>
        </w:rPr>
        <w:t>а</w:t>
      </w:r>
      <w:r w:rsidR="00537E80" w:rsidRPr="009F6469">
        <w:rPr>
          <w:sz w:val="24"/>
          <w:szCs w:val="24"/>
        </w:rPr>
        <w:t xml:space="preserve"> </w:t>
      </w:r>
      <w:r w:rsidR="00E2292F" w:rsidRPr="009F6469">
        <w:rPr>
          <w:sz w:val="24"/>
          <w:szCs w:val="24"/>
        </w:rPr>
        <w:t>обязательного страхования по транспортн</w:t>
      </w:r>
      <w:r w:rsidR="00B70AD0" w:rsidRPr="009F6469">
        <w:rPr>
          <w:sz w:val="24"/>
          <w:szCs w:val="24"/>
        </w:rPr>
        <w:t>ому</w:t>
      </w:r>
      <w:r w:rsidR="00E2292F" w:rsidRPr="009F6469">
        <w:rPr>
          <w:sz w:val="24"/>
          <w:szCs w:val="24"/>
        </w:rPr>
        <w:t xml:space="preserve"> средств</w:t>
      </w:r>
      <w:r w:rsidR="00B70AD0" w:rsidRPr="009F6469">
        <w:rPr>
          <w:sz w:val="24"/>
          <w:szCs w:val="24"/>
        </w:rPr>
        <w:t>у</w:t>
      </w:r>
      <w:r w:rsidR="00E2292F" w:rsidRPr="009F6469">
        <w:rPr>
          <w:sz w:val="24"/>
          <w:szCs w:val="24"/>
        </w:rPr>
        <w:t xml:space="preserve"> </w:t>
      </w:r>
      <w:r w:rsidR="002C02FF" w:rsidRPr="009F6469">
        <w:rPr>
          <w:sz w:val="24"/>
          <w:szCs w:val="24"/>
        </w:rPr>
        <w:t xml:space="preserve">                                 </w:t>
      </w:r>
      <w:r w:rsidR="00E2292F" w:rsidRPr="009F6469">
        <w:rPr>
          <w:sz w:val="24"/>
          <w:szCs w:val="24"/>
        </w:rPr>
        <w:t xml:space="preserve">в течение 1 (одного) рабочего дня после поступления соответствующего заявления от представителя </w:t>
      </w:r>
      <w:r w:rsidR="003B659A">
        <w:rPr>
          <w:sz w:val="24"/>
          <w:szCs w:val="24"/>
        </w:rPr>
        <w:t>Страхователя</w:t>
      </w:r>
      <w:r w:rsidR="00E2292F" w:rsidRPr="009F6469">
        <w:rPr>
          <w:sz w:val="24"/>
          <w:szCs w:val="24"/>
        </w:rPr>
        <w:t>;</w:t>
      </w:r>
    </w:p>
    <w:p w14:paraId="6925E473" w14:textId="2CC879FD" w:rsidR="00EC4EFA" w:rsidRPr="009F6469" w:rsidRDefault="00537E80" w:rsidP="00875AF6">
      <w:pPr>
        <w:pStyle w:val="a3"/>
        <w:tabs>
          <w:tab w:val="left" w:pos="1134"/>
        </w:tabs>
        <w:ind w:left="0" w:firstLine="567"/>
        <w:jc w:val="both"/>
        <w:rPr>
          <w:sz w:val="24"/>
          <w:szCs w:val="24"/>
        </w:rPr>
      </w:pPr>
      <w:r w:rsidRPr="009F6469">
        <w:rPr>
          <w:sz w:val="24"/>
          <w:szCs w:val="24"/>
        </w:rPr>
        <w:t xml:space="preserve">б) </w:t>
      </w:r>
      <w:r w:rsidR="00867411" w:rsidRPr="009F6469">
        <w:rPr>
          <w:sz w:val="24"/>
          <w:szCs w:val="24"/>
        </w:rPr>
        <w:t>выда</w:t>
      </w:r>
      <w:r w:rsidRPr="009F6469">
        <w:rPr>
          <w:sz w:val="24"/>
          <w:szCs w:val="24"/>
        </w:rPr>
        <w:t>ть</w:t>
      </w:r>
      <w:r w:rsidR="00867411" w:rsidRPr="009F6469">
        <w:rPr>
          <w:sz w:val="24"/>
          <w:szCs w:val="24"/>
        </w:rPr>
        <w:t xml:space="preserve"> </w:t>
      </w:r>
      <w:r w:rsidR="003B659A">
        <w:rPr>
          <w:sz w:val="24"/>
          <w:szCs w:val="24"/>
        </w:rPr>
        <w:t>Страхователю</w:t>
      </w:r>
      <w:r w:rsidRPr="009F6469">
        <w:rPr>
          <w:sz w:val="24"/>
          <w:szCs w:val="24"/>
        </w:rPr>
        <w:t xml:space="preserve"> полис обязательного страхования </w:t>
      </w:r>
      <w:r w:rsidR="00867411" w:rsidRPr="009F6469">
        <w:rPr>
          <w:sz w:val="24"/>
          <w:szCs w:val="24"/>
        </w:rPr>
        <w:t xml:space="preserve">не позднее рабочего дня, следующего за днем перечисления </w:t>
      </w:r>
      <w:r w:rsidR="00F30B3C" w:rsidRPr="009F6469">
        <w:rPr>
          <w:sz w:val="24"/>
          <w:szCs w:val="24"/>
        </w:rPr>
        <w:t>страховой премии</w:t>
      </w:r>
      <w:r w:rsidR="00867411" w:rsidRPr="009F6469">
        <w:rPr>
          <w:sz w:val="24"/>
          <w:szCs w:val="24"/>
        </w:rPr>
        <w:t xml:space="preserve"> на расчетный счет </w:t>
      </w:r>
      <w:r w:rsidR="003B659A">
        <w:rPr>
          <w:sz w:val="24"/>
          <w:szCs w:val="24"/>
        </w:rPr>
        <w:t>Страховщика</w:t>
      </w:r>
      <w:r w:rsidRPr="009F6469">
        <w:rPr>
          <w:sz w:val="24"/>
          <w:szCs w:val="24"/>
        </w:rPr>
        <w:t>;</w:t>
      </w:r>
    </w:p>
    <w:p w14:paraId="6925E474" w14:textId="7506A96A" w:rsidR="00EC4EFA" w:rsidRPr="009F6469" w:rsidRDefault="00537E80" w:rsidP="00875AF6">
      <w:pPr>
        <w:pStyle w:val="a3"/>
        <w:tabs>
          <w:tab w:val="left" w:pos="1134"/>
        </w:tabs>
        <w:ind w:left="0" w:firstLine="567"/>
        <w:jc w:val="both"/>
        <w:rPr>
          <w:sz w:val="24"/>
          <w:szCs w:val="24"/>
        </w:rPr>
      </w:pPr>
      <w:r w:rsidRPr="009F6469">
        <w:rPr>
          <w:sz w:val="24"/>
          <w:szCs w:val="24"/>
        </w:rPr>
        <w:t>в</w:t>
      </w:r>
      <w:r w:rsidR="009F0BCC" w:rsidRPr="009F6469">
        <w:rPr>
          <w:sz w:val="24"/>
          <w:szCs w:val="24"/>
        </w:rPr>
        <w:t xml:space="preserve">) </w:t>
      </w:r>
      <w:r w:rsidR="00E2292F" w:rsidRPr="009F6469">
        <w:rPr>
          <w:sz w:val="24"/>
          <w:szCs w:val="24"/>
        </w:rPr>
        <w:t xml:space="preserve">одновременно с полисом выдать </w:t>
      </w:r>
      <w:r w:rsidR="003B659A">
        <w:rPr>
          <w:sz w:val="24"/>
          <w:szCs w:val="24"/>
        </w:rPr>
        <w:t>Страхователю</w:t>
      </w:r>
      <w:r w:rsidR="00E2292F" w:rsidRPr="009F6469">
        <w:rPr>
          <w:sz w:val="24"/>
          <w:szCs w:val="24"/>
        </w:rPr>
        <w:t xml:space="preserve"> перечень представителей </w:t>
      </w:r>
      <w:r w:rsidR="003B659A">
        <w:rPr>
          <w:sz w:val="24"/>
          <w:szCs w:val="24"/>
        </w:rPr>
        <w:t>Страховщика</w:t>
      </w:r>
      <w:r w:rsidRPr="009F6469">
        <w:rPr>
          <w:sz w:val="24"/>
          <w:szCs w:val="24"/>
        </w:rPr>
        <w:t xml:space="preserve"> в субъектах Российской Федерации</w:t>
      </w:r>
      <w:r w:rsidR="00E2292F" w:rsidRPr="009F6469">
        <w:rPr>
          <w:sz w:val="24"/>
          <w:szCs w:val="24"/>
        </w:rPr>
        <w:t xml:space="preserve"> и </w:t>
      </w:r>
      <w:r w:rsidRPr="009F6469">
        <w:rPr>
          <w:sz w:val="24"/>
          <w:szCs w:val="24"/>
        </w:rPr>
        <w:t>два бланка извещения о дорожно-транспортном происшествии</w:t>
      </w:r>
      <w:r w:rsidR="00E2292F" w:rsidRPr="009F6469">
        <w:rPr>
          <w:sz w:val="24"/>
          <w:szCs w:val="24"/>
        </w:rPr>
        <w:t>;</w:t>
      </w:r>
    </w:p>
    <w:p w14:paraId="6925E475" w14:textId="189A3261" w:rsidR="00EC4EFA" w:rsidRPr="009F6469" w:rsidRDefault="00537E80" w:rsidP="00875AF6">
      <w:pPr>
        <w:pStyle w:val="a3"/>
        <w:tabs>
          <w:tab w:val="left" w:pos="1134"/>
        </w:tabs>
        <w:ind w:left="0" w:firstLine="567"/>
        <w:jc w:val="both"/>
        <w:rPr>
          <w:sz w:val="24"/>
          <w:szCs w:val="24"/>
        </w:rPr>
      </w:pPr>
      <w:r w:rsidRPr="009F6469">
        <w:rPr>
          <w:spacing w:val="-2"/>
          <w:sz w:val="24"/>
          <w:szCs w:val="24"/>
        </w:rPr>
        <w:t>г</w:t>
      </w:r>
      <w:r w:rsidR="009F0BCC" w:rsidRPr="009F6469">
        <w:rPr>
          <w:spacing w:val="-2"/>
          <w:sz w:val="24"/>
          <w:szCs w:val="24"/>
        </w:rPr>
        <w:t xml:space="preserve">) </w:t>
      </w:r>
      <w:r w:rsidR="00E2292F" w:rsidRPr="009F6469">
        <w:rPr>
          <w:spacing w:val="-2"/>
          <w:sz w:val="24"/>
          <w:szCs w:val="24"/>
        </w:rPr>
        <w:t>осуществлять</w:t>
      </w:r>
      <w:r w:rsidRPr="009F6469">
        <w:rPr>
          <w:sz w:val="24"/>
          <w:szCs w:val="24"/>
        </w:rPr>
        <w:t xml:space="preserve"> </w:t>
      </w:r>
      <w:r w:rsidR="00E2292F" w:rsidRPr="009F6469">
        <w:rPr>
          <w:spacing w:val="-2"/>
          <w:sz w:val="24"/>
          <w:szCs w:val="24"/>
        </w:rPr>
        <w:t>выполнение</w:t>
      </w:r>
      <w:r w:rsidRPr="009F6469">
        <w:rPr>
          <w:spacing w:val="-2"/>
          <w:sz w:val="24"/>
          <w:szCs w:val="24"/>
        </w:rPr>
        <w:t xml:space="preserve"> </w:t>
      </w:r>
      <w:r w:rsidR="00E2292F" w:rsidRPr="009F6469">
        <w:rPr>
          <w:spacing w:val="-3"/>
          <w:sz w:val="24"/>
          <w:szCs w:val="24"/>
        </w:rPr>
        <w:t>условий</w:t>
      </w:r>
      <w:r w:rsidRPr="009F6469">
        <w:rPr>
          <w:sz w:val="24"/>
          <w:szCs w:val="24"/>
        </w:rPr>
        <w:t xml:space="preserve"> </w:t>
      </w:r>
      <w:r w:rsidR="00CD756D" w:rsidRPr="009F6469">
        <w:rPr>
          <w:spacing w:val="-2"/>
          <w:sz w:val="24"/>
          <w:szCs w:val="24"/>
        </w:rPr>
        <w:t xml:space="preserve">настоящего </w:t>
      </w:r>
      <w:r w:rsidR="00CD756D" w:rsidRPr="009F6469">
        <w:rPr>
          <w:spacing w:val="-11"/>
          <w:sz w:val="24"/>
          <w:szCs w:val="24"/>
        </w:rPr>
        <w:t>Контракта с</w:t>
      </w:r>
      <w:r w:rsidR="00CD756D" w:rsidRPr="009F6469">
        <w:rPr>
          <w:sz w:val="24"/>
          <w:szCs w:val="24"/>
        </w:rPr>
        <w:t xml:space="preserve"> </w:t>
      </w:r>
      <w:r w:rsidR="00CD756D" w:rsidRPr="009F6469">
        <w:rPr>
          <w:spacing w:val="-2"/>
          <w:sz w:val="24"/>
          <w:szCs w:val="24"/>
        </w:rPr>
        <w:t>соблюдением,</w:t>
      </w:r>
      <w:r w:rsidRPr="009F6469">
        <w:rPr>
          <w:spacing w:val="-2"/>
          <w:sz w:val="24"/>
          <w:szCs w:val="24"/>
        </w:rPr>
        <w:t xml:space="preserve"> </w:t>
      </w:r>
      <w:r w:rsidR="00E2292F" w:rsidRPr="009F6469">
        <w:rPr>
          <w:sz w:val="24"/>
          <w:szCs w:val="24"/>
        </w:rPr>
        <w:t>установленных законодательством Российской Федерации режима защиты, режима обработки получаемой конфиденциальной информации и порядка ее использования;</w:t>
      </w:r>
    </w:p>
    <w:p w14:paraId="6925E476" w14:textId="2EBAE6A7" w:rsidR="00EC4EFA" w:rsidRPr="009F6469" w:rsidRDefault="00537E80" w:rsidP="00875AF6">
      <w:pPr>
        <w:pStyle w:val="a3"/>
        <w:tabs>
          <w:tab w:val="left" w:pos="1134"/>
        </w:tabs>
        <w:ind w:left="0" w:firstLine="567"/>
        <w:jc w:val="both"/>
        <w:rPr>
          <w:sz w:val="24"/>
          <w:szCs w:val="24"/>
        </w:rPr>
      </w:pPr>
      <w:r w:rsidRPr="009F6469">
        <w:rPr>
          <w:sz w:val="24"/>
          <w:szCs w:val="24"/>
        </w:rPr>
        <w:t>д</w:t>
      </w:r>
      <w:r w:rsidR="009F0BCC" w:rsidRPr="009F6469">
        <w:rPr>
          <w:sz w:val="24"/>
          <w:szCs w:val="24"/>
        </w:rPr>
        <w:t xml:space="preserve">) </w:t>
      </w:r>
      <w:r w:rsidR="00E2292F" w:rsidRPr="009F6469">
        <w:rPr>
          <w:sz w:val="24"/>
          <w:szCs w:val="24"/>
        </w:rPr>
        <w:t xml:space="preserve">ежемесячно </w:t>
      </w:r>
      <w:r w:rsidR="0000493B" w:rsidRPr="009F6469">
        <w:rPr>
          <w:sz w:val="24"/>
          <w:szCs w:val="24"/>
        </w:rPr>
        <w:t xml:space="preserve">по запросу </w:t>
      </w:r>
      <w:r w:rsidR="003B659A">
        <w:rPr>
          <w:sz w:val="24"/>
          <w:szCs w:val="24"/>
        </w:rPr>
        <w:t>Страхователя</w:t>
      </w:r>
      <w:r w:rsidR="0000493B" w:rsidRPr="009F6469">
        <w:rPr>
          <w:sz w:val="24"/>
          <w:szCs w:val="24"/>
        </w:rPr>
        <w:t xml:space="preserve"> </w:t>
      </w:r>
      <w:r w:rsidR="00E2292F" w:rsidRPr="009F6469">
        <w:rPr>
          <w:sz w:val="24"/>
          <w:szCs w:val="24"/>
        </w:rPr>
        <w:t xml:space="preserve">представлять </w:t>
      </w:r>
      <w:r w:rsidR="003B659A">
        <w:rPr>
          <w:sz w:val="24"/>
          <w:szCs w:val="24"/>
        </w:rPr>
        <w:t>Страхователю</w:t>
      </w:r>
      <w:r w:rsidR="00E2292F" w:rsidRPr="009F6469">
        <w:rPr>
          <w:sz w:val="24"/>
          <w:szCs w:val="24"/>
        </w:rPr>
        <w:t xml:space="preserve"> сведения о страховых </w:t>
      </w:r>
      <w:r w:rsidR="00E2292F" w:rsidRPr="009F6469">
        <w:rPr>
          <w:sz w:val="24"/>
          <w:szCs w:val="24"/>
        </w:rPr>
        <w:lastRenderedPageBreak/>
        <w:t xml:space="preserve">выплатах и количестве выданных полисов представителям </w:t>
      </w:r>
      <w:r w:rsidR="003B659A">
        <w:rPr>
          <w:sz w:val="24"/>
          <w:szCs w:val="24"/>
        </w:rPr>
        <w:t>Страхователя</w:t>
      </w:r>
      <w:r w:rsidR="00E2292F" w:rsidRPr="009F6469">
        <w:rPr>
          <w:sz w:val="24"/>
          <w:szCs w:val="24"/>
        </w:rPr>
        <w:t>.</w:t>
      </w:r>
    </w:p>
    <w:p w14:paraId="6925E477" w14:textId="6EA1C873" w:rsidR="00EC4EFA" w:rsidRPr="009F6469" w:rsidRDefault="003B659A" w:rsidP="00875AF6">
      <w:pPr>
        <w:pStyle w:val="a3"/>
        <w:numPr>
          <w:ilvl w:val="1"/>
          <w:numId w:val="39"/>
        </w:numPr>
        <w:tabs>
          <w:tab w:val="left" w:pos="1134"/>
        </w:tabs>
        <w:ind w:left="0" w:firstLine="567"/>
        <w:jc w:val="both"/>
        <w:rPr>
          <w:sz w:val="24"/>
          <w:szCs w:val="24"/>
        </w:rPr>
      </w:pPr>
      <w:r>
        <w:rPr>
          <w:sz w:val="24"/>
          <w:szCs w:val="24"/>
        </w:rPr>
        <w:t>Страхователь</w:t>
      </w:r>
      <w:r w:rsidR="00E2292F" w:rsidRPr="009F6469">
        <w:rPr>
          <w:sz w:val="24"/>
          <w:szCs w:val="24"/>
        </w:rPr>
        <w:t xml:space="preserve"> обязан:</w:t>
      </w:r>
    </w:p>
    <w:p w14:paraId="6925E478" w14:textId="012483AE" w:rsidR="00EC4EFA" w:rsidRPr="009F6469" w:rsidRDefault="009F0BCC" w:rsidP="00875AF6">
      <w:pPr>
        <w:pStyle w:val="a3"/>
        <w:tabs>
          <w:tab w:val="left" w:pos="1134"/>
        </w:tabs>
        <w:ind w:left="0" w:firstLine="567"/>
        <w:jc w:val="both"/>
        <w:rPr>
          <w:sz w:val="24"/>
          <w:szCs w:val="24"/>
        </w:rPr>
      </w:pPr>
      <w:r w:rsidRPr="009F6469">
        <w:rPr>
          <w:sz w:val="24"/>
          <w:szCs w:val="24"/>
        </w:rPr>
        <w:t xml:space="preserve">а) </w:t>
      </w:r>
      <w:r w:rsidR="00E2292F" w:rsidRPr="009F6469">
        <w:rPr>
          <w:sz w:val="24"/>
          <w:szCs w:val="24"/>
        </w:rPr>
        <w:t xml:space="preserve">своевременно передавать </w:t>
      </w:r>
      <w:r w:rsidR="001A0B8C">
        <w:rPr>
          <w:sz w:val="24"/>
          <w:szCs w:val="24"/>
        </w:rPr>
        <w:t>Страховщику</w:t>
      </w:r>
      <w:r w:rsidR="00E2292F" w:rsidRPr="009F6469">
        <w:rPr>
          <w:sz w:val="24"/>
          <w:szCs w:val="24"/>
        </w:rPr>
        <w:t xml:space="preserve"> информацию о транспортн</w:t>
      </w:r>
      <w:r w:rsidR="00B70AD0" w:rsidRPr="009F6469">
        <w:rPr>
          <w:sz w:val="24"/>
          <w:szCs w:val="24"/>
        </w:rPr>
        <w:t>ом</w:t>
      </w:r>
      <w:r w:rsidR="00E2292F" w:rsidRPr="009F6469">
        <w:rPr>
          <w:sz w:val="24"/>
          <w:szCs w:val="24"/>
        </w:rPr>
        <w:t xml:space="preserve"> средства</w:t>
      </w:r>
      <w:r w:rsidR="00D514D7" w:rsidRPr="009F6469">
        <w:rPr>
          <w:sz w:val="24"/>
          <w:szCs w:val="24"/>
        </w:rPr>
        <w:t>х</w:t>
      </w:r>
      <w:r w:rsidR="00E2292F" w:rsidRPr="009F6469">
        <w:rPr>
          <w:sz w:val="24"/>
          <w:szCs w:val="24"/>
        </w:rPr>
        <w:t xml:space="preserve">, необходимую для заключения, изменения и досрочного прекращения </w:t>
      </w:r>
      <w:r w:rsidR="00872F45" w:rsidRPr="009F6469">
        <w:rPr>
          <w:sz w:val="24"/>
          <w:szCs w:val="24"/>
        </w:rPr>
        <w:t>Контрактов</w:t>
      </w:r>
      <w:r w:rsidR="00E2292F" w:rsidRPr="009F6469">
        <w:rPr>
          <w:sz w:val="24"/>
          <w:szCs w:val="24"/>
        </w:rPr>
        <w:t xml:space="preserve"> обязательного страхования;</w:t>
      </w:r>
    </w:p>
    <w:p w14:paraId="6925E47A" w14:textId="77777777" w:rsidR="00EC4EFA" w:rsidRPr="009F6469" w:rsidRDefault="00EC4EFA" w:rsidP="00875AF6">
      <w:pPr>
        <w:tabs>
          <w:tab w:val="left" w:pos="1134"/>
        </w:tabs>
        <w:ind w:firstLine="567"/>
        <w:jc w:val="both"/>
        <w:rPr>
          <w:b/>
          <w:bCs/>
          <w:sz w:val="24"/>
          <w:szCs w:val="24"/>
        </w:rPr>
      </w:pPr>
    </w:p>
    <w:p w14:paraId="6925E47C" w14:textId="5D22693C" w:rsidR="00EC4EFA" w:rsidRPr="009F6469" w:rsidRDefault="00DC5FF9" w:rsidP="00E1405F">
      <w:pPr>
        <w:pStyle w:val="a3"/>
        <w:numPr>
          <w:ilvl w:val="0"/>
          <w:numId w:val="39"/>
        </w:numPr>
        <w:tabs>
          <w:tab w:val="left" w:pos="567"/>
          <w:tab w:val="left" w:pos="1134"/>
        </w:tabs>
        <w:ind w:left="0" w:firstLine="0"/>
        <w:jc w:val="center"/>
        <w:rPr>
          <w:b/>
          <w:bCs/>
          <w:sz w:val="24"/>
          <w:szCs w:val="24"/>
        </w:rPr>
      </w:pPr>
      <w:r w:rsidRPr="009F6469">
        <w:rPr>
          <w:b/>
          <w:bCs/>
          <w:sz w:val="24"/>
          <w:szCs w:val="24"/>
        </w:rPr>
        <w:t xml:space="preserve">ПОРЯДОК ЗАКЛЮЧЕНИЯ </w:t>
      </w:r>
      <w:r w:rsidR="00872F45" w:rsidRPr="009F6469">
        <w:rPr>
          <w:b/>
          <w:bCs/>
          <w:sz w:val="24"/>
          <w:szCs w:val="24"/>
        </w:rPr>
        <w:t>КОНТРАКТОВ</w:t>
      </w:r>
      <w:r w:rsidRPr="009F6469">
        <w:rPr>
          <w:b/>
          <w:bCs/>
          <w:sz w:val="24"/>
          <w:szCs w:val="24"/>
        </w:rPr>
        <w:t xml:space="preserve"> ОБЯЗАТЕЛЬНОГО СТРАХОВАНИЯ И ПЕРЕДАЧИ СТРАХОВЫХ ПОЛИСОВ </w:t>
      </w:r>
      <w:r w:rsidR="003B659A">
        <w:rPr>
          <w:b/>
          <w:bCs/>
          <w:sz w:val="24"/>
          <w:szCs w:val="24"/>
        </w:rPr>
        <w:t>СТРАХОВАТЕЛЮ</w:t>
      </w:r>
    </w:p>
    <w:p w14:paraId="6925E47D" w14:textId="5B492491" w:rsidR="00EC4EFA" w:rsidRPr="009F6469" w:rsidRDefault="00035517" w:rsidP="00875AF6">
      <w:pPr>
        <w:pStyle w:val="a3"/>
        <w:numPr>
          <w:ilvl w:val="1"/>
          <w:numId w:val="39"/>
        </w:numPr>
        <w:tabs>
          <w:tab w:val="left" w:pos="1134"/>
        </w:tabs>
        <w:ind w:left="0" w:firstLine="567"/>
        <w:jc w:val="both"/>
        <w:rPr>
          <w:sz w:val="24"/>
          <w:szCs w:val="24"/>
        </w:rPr>
      </w:pPr>
      <w:r w:rsidRPr="009F6469">
        <w:rPr>
          <w:sz w:val="24"/>
          <w:szCs w:val="24"/>
        </w:rPr>
        <w:t xml:space="preserve">Заключение </w:t>
      </w:r>
      <w:r w:rsidR="00872F45" w:rsidRPr="009F6469">
        <w:rPr>
          <w:sz w:val="24"/>
          <w:szCs w:val="24"/>
        </w:rPr>
        <w:t>Контрактов</w:t>
      </w:r>
      <w:r w:rsidRPr="009F6469">
        <w:rPr>
          <w:sz w:val="24"/>
          <w:szCs w:val="24"/>
        </w:rPr>
        <w:t xml:space="preserve"> обязательного страхования, внесение в них изменений, а также досрочное прекращение осуществляется </w:t>
      </w:r>
      <w:r w:rsidR="001A0B8C">
        <w:rPr>
          <w:sz w:val="24"/>
          <w:szCs w:val="24"/>
        </w:rPr>
        <w:t>Страховщиком</w:t>
      </w:r>
      <w:r w:rsidRPr="009F6469">
        <w:rPr>
          <w:sz w:val="24"/>
          <w:szCs w:val="24"/>
        </w:rPr>
        <w:t xml:space="preserve"> на основании заявлений </w:t>
      </w:r>
      <w:r w:rsidR="003B659A">
        <w:rPr>
          <w:sz w:val="24"/>
          <w:szCs w:val="24"/>
        </w:rPr>
        <w:t>Страхователя</w:t>
      </w:r>
      <w:r w:rsidRPr="009F6469">
        <w:rPr>
          <w:sz w:val="24"/>
          <w:szCs w:val="24"/>
        </w:rPr>
        <w:t>.</w:t>
      </w:r>
    </w:p>
    <w:p w14:paraId="6925E47E" w14:textId="504DE2C2" w:rsidR="00EC4EFA" w:rsidRPr="009F6469" w:rsidRDefault="003B659A" w:rsidP="00875AF6">
      <w:pPr>
        <w:pStyle w:val="a3"/>
        <w:numPr>
          <w:ilvl w:val="1"/>
          <w:numId w:val="39"/>
        </w:numPr>
        <w:tabs>
          <w:tab w:val="left" w:pos="1134"/>
        </w:tabs>
        <w:ind w:left="0" w:firstLine="567"/>
        <w:jc w:val="both"/>
        <w:rPr>
          <w:sz w:val="24"/>
          <w:szCs w:val="24"/>
        </w:rPr>
      </w:pPr>
      <w:r>
        <w:rPr>
          <w:sz w:val="24"/>
          <w:szCs w:val="24"/>
        </w:rPr>
        <w:t>Страхователь</w:t>
      </w:r>
      <w:r w:rsidR="00035517" w:rsidRPr="009F6469">
        <w:rPr>
          <w:sz w:val="24"/>
          <w:szCs w:val="24"/>
        </w:rPr>
        <w:t xml:space="preserve"> несет ответственность за полноту и достоверность сведений и документов, представляемых </w:t>
      </w:r>
      <w:r w:rsidR="001A0B8C">
        <w:rPr>
          <w:sz w:val="24"/>
          <w:szCs w:val="24"/>
        </w:rPr>
        <w:t>Страховщику</w:t>
      </w:r>
      <w:r w:rsidR="00035517" w:rsidRPr="009F6469">
        <w:rPr>
          <w:sz w:val="24"/>
          <w:szCs w:val="24"/>
        </w:rPr>
        <w:t>.</w:t>
      </w:r>
    </w:p>
    <w:p w14:paraId="7D0655E0" w14:textId="77777777" w:rsidR="00627C40" w:rsidRPr="009F6469" w:rsidRDefault="00627C40" w:rsidP="00875AF6">
      <w:pPr>
        <w:pStyle w:val="a3"/>
        <w:numPr>
          <w:ilvl w:val="1"/>
          <w:numId w:val="39"/>
        </w:numPr>
        <w:tabs>
          <w:tab w:val="left" w:pos="1134"/>
        </w:tabs>
        <w:ind w:left="0" w:firstLine="567"/>
        <w:jc w:val="both"/>
        <w:rPr>
          <w:sz w:val="24"/>
          <w:szCs w:val="24"/>
        </w:rPr>
      </w:pPr>
      <w:r w:rsidRPr="009F6469">
        <w:rPr>
          <w:sz w:val="24"/>
          <w:szCs w:val="24"/>
        </w:rPr>
        <w:t>Сроки оказания услуг по обязательному страхованию гражданской ответственности владельцев транспортных средств (ОСАГО):</w:t>
      </w:r>
    </w:p>
    <w:p w14:paraId="771976C5" w14:textId="1AD7A30B" w:rsidR="00627C40" w:rsidRPr="009F6469" w:rsidRDefault="00627C40" w:rsidP="00875AF6">
      <w:pPr>
        <w:pStyle w:val="a3"/>
        <w:tabs>
          <w:tab w:val="left" w:pos="1134"/>
        </w:tabs>
        <w:ind w:left="0" w:firstLine="567"/>
        <w:jc w:val="both"/>
        <w:rPr>
          <w:sz w:val="24"/>
          <w:szCs w:val="24"/>
        </w:rPr>
      </w:pPr>
      <w:r w:rsidRPr="009F6469">
        <w:rPr>
          <w:sz w:val="24"/>
          <w:szCs w:val="24"/>
        </w:rPr>
        <w:t>-</w:t>
      </w:r>
      <w:r w:rsidRPr="009F6469">
        <w:rPr>
          <w:sz w:val="24"/>
          <w:szCs w:val="24"/>
        </w:rPr>
        <w:tab/>
        <w:t>оформление страховых полисов осуществляется с момента заключения</w:t>
      </w:r>
      <w:r w:rsidR="001025DF" w:rsidRPr="009F6469">
        <w:rPr>
          <w:sz w:val="24"/>
          <w:szCs w:val="24"/>
        </w:rPr>
        <w:t xml:space="preserve"> контракта</w:t>
      </w:r>
      <w:r w:rsidRPr="009F6469">
        <w:rPr>
          <w:sz w:val="24"/>
          <w:szCs w:val="24"/>
        </w:rPr>
        <w:t>;</w:t>
      </w:r>
    </w:p>
    <w:p w14:paraId="26EE6246" w14:textId="62EA9917" w:rsidR="00627C40" w:rsidRPr="009F6469" w:rsidRDefault="00627C40" w:rsidP="00875AF6">
      <w:pPr>
        <w:pStyle w:val="a3"/>
        <w:tabs>
          <w:tab w:val="left" w:pos="1134"/>
        </w:tabs>
        <w:ind w:left="0" w:firstLine="567"/>
        <w:jc w:val="both"/>
        <w:rPr>
          <w:sz w:val="24"/>
          <w:szCs w:val="24"/>
        </w:rPr>
      </w:pPr>
      <w:r w:rsidRPr="009F6469">
        <w:rPr>
          <w:sz w:val="24"/>
          <w:szCs w:val="24"/>
        </w:rPr>
        <w:t>-</w:t>
      </w:r>
      <w:r w:rsidRPr="009F6469">
        <w:rPr>
          <w:sz w:val="24"/>
          <w:szCs w:val="24"/>
        </w:rPr>
        <w:tab/>
        <w:t xml:space="preserve">условия исполнения </w:t>
      </w:r>
      <w:r w:rsidR="00872F45" w:rsidRPr="009F6469">
        <w:rPr>
          <w:sz w:val="24"/>
          <w:szCs w:val="24"/>
        </w:rPr>
        <w:t>Контракта</w:t>
      </w:r>
      <w:r w:rsidRPr="009F6469">
        <w:rPr>
          <w:sz w:val="24"/>
          <w:szCs w:val="24"/>
        </w:rPr>
        <w:t xml:space="preserve"> действует один год со дня начала действия страховых документов (срок действия страхового полиса – 1 год).</w:t>
      </w:r>
    </w:p>
    <w:p w14:paraId="6925E480" w14:textId="74CAEE14" w:rsidR="00EC4EFA" w:rsidRPr="009F6469" w:rsidRDefault="00035517" w:rsidP="00875AF6">
      <w:pPr>
        <w:pStyle w:val="a3"/>
        <w:numPr>
          <w:ilvl w:val="1"/>
          <w:numId w:val="39"/>
        </w:numPr>
        <w:tabs>
          <w:tab w:val="left" w:pos="1134"/>
        </w:tabs>
        <w:ind w:left="0" w:firstLine="567"/>
        <w:jc w:val="both"/>
        <w:rPr>
          <w:sz w:val="24"/>
          <w:szCs w:val="24"/>
        </w:rPr>
      </w:pPr>
      <w:r w:rsidRPr="009F6469">
        <w:rPr>
          <w:sz w:val="24"/>
          <w:szCs w:val="24"/>
        </w:rPr>
        <w:t>Страхов</w:t>
      </w:r>
      <w:r w:rsidR="00B70AD0" w:rsidRPr="009F6469">
        <w:rPr>
          <w:sz w:val="24"/>
          <w:szCs w:val="24"/>
        </w:rPr>
        <w:t>ой</w:t>
      </w:r>
      <w:r w:rsidRPr="009F6469">
        <w:rPr>
          <w:sz w:val="24"/>
          <w:szCs w:val="24"/>
        </w:rPr>
        <w:t xml:space="preserve"> полис по заключенн</w:t>
      </w:r>
      <w:r w:rsidR="00B70AD0" w:rsidRPr="009F6469">
        <w:rPr>
          <w:sz w:val="24"/>
          <w:szCs w:val="24"/>
        </w:rPr>
        <w:t>ому</w:t>
      </w:r>
      <w:r w:rsidRPr="009F6469">
        <w:rPr>
          <w:sz w:val="24"/>
          <w:szCs w:val="24"/>
        </w:rPr>
        <w:t xml:space="preserve"> </w:t>
      </w:r>
      <w:r w:rsidR="00872F45" w:rsidRPr="009F6469">
        <w:rPr>
          <w:sz w:val="24"/>
          <w:szCs w:val="24"/>
        </w:rPr>
        <w:t>Контракт</w:t>
      </w:r>
      <w:r w:rsidR="00B70AD0" w:rsidRPr="009F6469">
        <w:rPr>
          <w:sz w:val="24"/>
          <w:szCs w:val="24"/>
        </w:rPr>
        <w:t>у</w:t>
      </w:r>
      <w:r w:rsidRPr="009F6469">
        <w:rPr>
          <w:sz w:val="24"/>
          <w:szCs w:val="24"/>
        </w:rPr>
        <w:t xml:space="preserve"> обязательного страхования переда</w:t>
      </w:r>
      <w:r w:rsidR="00B70AD0" w:rsidRPr="009F6469">
        <w:rPr>
          <w:sz w:val="24"/>
          <w:szCs w:val="24"/>
        </w:rPr>
        <w:t>е</w:t>
      </w:r>
      <w:r w:rsidRPr="009F6469">
        <w:rPr>
          <w:sz w:val="24"/>
          <w:szCs w:val="24"/>
        </w:rPr>
        <w:t xml:space="preserve">тся полномочному представителю </w:t>
      </w:r>
      <w:r w:rsidR="003B659A">
        <w:rPr>
          <w:sz w:val="24"/>
          <w:szCs w:val="24"/>
        </w:rPr>
        <w:t>Страхователя</w:t>
      </w:r>
      <w:r w:rsidRPr="009F6469">
        <w:rPr>
          <w:sz w:val="24"/>
          <w:szCs w:val="24"/>
        </w:rPr>
        <w:t xml:space="preserve"> по Акту </w:t>
      </w:r>
      <w:r w:rsidR="001025DF" w:rsidRPr="009F6469">
        <w:rPr>
          <w:sz w:val="24"/>
          <w:szCs w:val="24"/>
        </w:rPr>
        <w:t xml:space="preserve">приемки товаров, работ и услуг </w:t>
      </w:r>
      <w:r w:rsidR="00C76F59" w:rsidRPr="009F6469">
        <w:rPr>
          <w:sz w:val="24"/>
          <w:szCs w:val="24"/>
        </w:rPr>
        <w:t xml:space="preserve">после оплаты </w:t>
      </w:r>
      <w:r w:rsidR="001A0B8C">
        <w:rPr>
          <w:sz w:val="24"/>
          <w:szCs w:val="24"/>
        </w:rPr>
        <w:t>Страхователем</w:t>
      </w:r>
      <w:r w:rsidR="00C76F59" w:rsidRPr="009F6469">
        <w:rPr>
          <w:sz w:val="24"/>
          <w:szCs w:val="24"/>
        </w:rPr>
        <w:t xml:space="preserve"> страховой премии</w:t>
      </w:r>
      <w:r w:rsidRPr="009F6469">
        <w:rPr>
          <w:sz w:val="24"/>
          <w:szCs w:val="24"/>
        </w:rPr>
        <w:t>.</w:t>
      </w:r>
    </w:p>
    <w:p w14:paraId="300F3915" w14:textId="0234615C" w:rsidR="00627C40" w:rsidRPr="009F6469" w:rsidRDefault="00627C40" w:rsidP="00875AF6">
      <w:pPr>
        <w:pStyle w:val="a3"/>
        <w:numPr>
          <w:ilvl w:val="1"/>
          <w:numId w:val="39"/>
        </w:numPr>
        <w:tabs>
          <w:tab w:val="left" w:pos="1134"/>
        </w:tabs>
        <w:ind w:left="0" w:firstLine="567"/>
        <w:jc w:val="both"/>
        <w:rPr>
          <w:sz w:val="24"/>
          <w:szCs w:val="24"/>
        </w:rPr>
      </w:pPr>
      <w:r w:rsidRPr="009F6469">
        <w:rPr>
          <w:sz w:val="24"/>
          <w:szCs w:val="24"/>
        </w:rPr>
        <w:t xml:space="preserve">Окончание срока действия </w:t>
      </w:r>
      <w:r w:rsidR="00872F45" w:rsidRPr="009F6469">
        <w:rPr>
          <w:sz w:val="24"/>
          <w:szCs w:val="24"/>
        </w:rPr>
        <w:t>Контракта</w:t>
      </w:r>
      <w:r w:rsidRPr="009F6469">
        <w:rPr>
          <w:sz w:val="24"/>
          <w:szCs w:val="24"/>
        </w:rPr>
        <w:t xml:space="preserve"> влечет прекращение обязательств Сторон </w:t>
      </w:r>
      <w:r w:rsidR="009750AD" w:rsidRPr="009F6469">
        <w:rPr>
          <w:sz w:val="24"/>
          <w:szCs w:val="24"/>
        </w:rPr>
        <w:t xml:space="preserve">                                          </w:t>
      </w:r>
      <w:r w:rsidRPr="009F6469">
        <w:rPr>
          <w:sz w:val="24"/>
          <w:szCs w:val="24"/>
        </w:rPr>
        <w:t xml:space="preserve">по настоящему </w:t>
      </w:r>
      <w:r w:rsidR="00872F45" w:rsidRPr="009F6469">
        <w:rPr>
          <w:sz w:val="24"/>
          <w:szCs w:val="24"/>
        </w:rPr>
        <w:t>Контракту</w:t>
      </w:r>
      <w:r w:rsidRPr="009F6469">
        <w:rPr>
          <w:sz w:val="24"/>
          <w:szCs w:val="24"/>
        </w:rPr>
        <w:t>, но не освобождает Стороны от ответственности за его нарушение.</w:t>
      </w:r>
    </w:p>
    <w:p w14:paraId="7A763C48" w14:textId="1FC7DE99" w:rsidR="00627C40" w:rsidRPr="009F6469" w:rsidRDefault="00627C40" w:rsidP="00875AF6">
      <w:pPr>
        <w:pStyle w:val="a3"/>
        <w:numPr>
          <w:ilvl w:val="1"/>
          <w:numId w:val="39"/>
        </w:numPr>
        <w:tabs>
          <w:tab w:val="left" w:pos="1134"/>
        </w:tabs>
        <w:ind w:left="0" w:firstLine="567"/>
        <w:jc w:val="both"/>
        <w:rPr>
          <w:sz w:val="24"/>
          <w:szCs w:val="24"/>
        </w:rPr>
      </w:pPr>
      <w:r w:rsidRPr="009F6469">
        <w:rPr>
          <w:sz w:val="24"/>
          <w:szCs w:val="24"/>
        </w:rPr>
        <w:t xml:space="preserve">Оказание услуг по обязательному страхованию гражданской ответственности владельцев транспортных средств (ОСАГО) (место доставки оформленных страховых полисов) должно быть обеспечено по адресу: </w:t>
      </w:r>
      <w:r w:rsidR="00671C63" w:rsidRPr="009F6469">
        <w:rPr>
          <w:sz w:val="24"/>
          <w:szCs w:val="24"/>
        </w:rPr>
        <w:t xml:space="preserve">нахождения </w:t>
      </w:r>
      <w:r w:rsidR="003B659A">
        <w:rPr>
          <w:sz w:val="24"/>
          <w:szCs w:val="24"/>
        </w:rPr>
        <w:t>Страховщика</w:t>
      </w:r>
      <w:r w:rsidR="00671C63" w:rsidRPr="009F6469">
        <w:rPr>
          <w:sz w:val="24"/>
          <w:szCs w:val="24"/>
        </w:rPr>
        <w:t xml:space="preserve"> в пределах города Санкт-Петербург.</w:t>
      </w:r>
    </w:p>
    <w:p w14:paraId="6925E481" w14:textId="77777777" w:rsidR="00EC4EFA" w:rsidRPr="009F6469" w:rsidRDefault="00EC4EFA" w:rsidP="00875AF6">
      <w:pPr>
        <w:tabs>
          <w:tab w:val="left" w:pos="1134"/>
        </w:tabs>
        <w:ind w:firstLine="567"/>
        <w:jc w:val="both"/>
        <w:rPr>
          <w:sz w:val="24"/>
          <w:szCs w:val="24"/>
        </w:rPr>
      </w:pPr>
    </w:p>
    <w:p w14:paraId="101562F4" w14:textId="4BBBC86B" w:rsidR="00C5012D" w:rsidRPr="009F6469" w:rsidRDefault="000651F6" w:rsidP="00E1405F">
      <w:pPr>
        <w:pStyle w:val="a3"/>
        <w:numPr>
          <w:ilvl w:val="0"/>
          <w:numId w:val="39"/>
        </w:numPr>
        <w:tabs>
          <w:tab w:val="left" w:pos="567"/>
        </w:tabs>
        <w:ind w:left="0" w:firstLine="0"/>
        <w:jc w:val="center"/>
        <w:rPr>
          <w:b/>
          <w:bCs/>
          <w:sz w:val="24"/>
          <w:szCs w:val="24"/>
        </w:rPr>
      </w:pPr>
      <w:r w:rsidRPr="009F6469">
        <w:rPr>
          <w:b/>
          <w:bCs/>
          <w:sz w:val="24"/>
          <w:szCs w:val="24"/>
        </w:rPr>
        <w:t>ПОРЯДОК СДАЧИ И ПРИЕМКИ ОКАЗАННЫХ УСЛУГ</w:t>
      </w:r>
    </w:p>
    <w:p w14:paraId="09016E36" w14:textId="24A02498" w:rsidR="00C5012D" w:rsidRPr="009F6469" w:rsidRDefault="00C5012D" w:rsidP="00875AF6">
      <w:pPr>
        <w:pStyle w:val="a3"/>
        <w:numPr>
          <w:ilvl w:val="1"/>
          <w:numId w:val="39"/>
        </w:numPr>
        <w:tabs>
          <w:tab w:val="left" w:pos="1134"/>
        </w:tabs>
        <w:ind w:left="0" w:firstLine="567"/>
        <w:jc w:val="both"/>
        <w:rPr>
          <w:sz w:val="24"/>
          <w:szCs w:val="24"/>
        </w:rPr>
      </w:pPr>
      <w:r w:rsidRPr="009F6469">
        <w:rPr>
          <w:sz w:val="24"/>
          <w:szCs w:val="24"/>
        </w:rPr>
        <w:t xml:space="preserve">Прием и сдача результатов оказанных услуг проводится в соответствии с законодательством Российской Федерации и оформляется </w:t>
      </w:r>
      <w:r w:rsidR="00DD42D8" w:rsidRPr="009F6469">
        <w:rPr>
          <w:sz w:val="24"/>
          <w:szCs w:val="24"/>
        </w:rPr>
        <w:t>А</w:t>
      </w:r>
      <w:r w:rsidRPr="009F6469">
        <w:rPr>
          <w:sz w:val="24"/>
          <w:szCs w:val="24"/>
        </w:rPr>
        <w:t xml:space="preserve">ктом </w:t>
      </w:r>
      <w:r w:rsidR="001025DF" w:rsidRPr="009F6469">
        <w:rPr>
          <w:sz w:val="24"/>
          <w:szCs w:val="24"/>
        </w:rPr>
        <w:t>приемки товаров, работ и услуг</w:t>
      </w:r>
      <w:r w:rsidR="0094599A" w:rsidRPr="009F6469">
        <w:rPr>
          <w:sz w:val="24"/>
          <w:szCs w:val="24"/>
        </w:rPr>
        <w:t>,</w:t>
      </w:r>
      <w:r w:rsidRPr="009F6469">
        <w:rPr>
          <w:sz w:val="24"/>
          <w:szCs w:val="24"/>
        </w:rPr>
        <w:t xml:space="preserve"> подписываемым Сторонами.</w:t>
      </w:r>
    </w:p>
    <w:p w14:paraId="1BEE8D27" w14:textId="77777777" w:rsidR="00817AB4" w:rsidRPr="002A0EF2" w:rsidRDefault="003B659A" w:rsidP="00817AB4">
      <w:pPr>
        <w:tabs>
          <w:tab w:val="left" w:pos="284"/>
          <w:tab w:val="left" w:pos="567"/>
        </w:tabs>
        <w:ind w:firstLine="720"/>
        <w:contextualSpacing/>
        <w:jc w:val="both"/>
        <w:rPr>
          <w:color w:val="000000" w:themeColor="text1"/>
          <w:sz w:val="24"/>
          <w:szCs w:val="24"/>
          <w:shd w:val="clear" w:color="auto" w:fill="FFFFFF"/>
        </w:rPr>
      </w:pPr>
      <w:r w:rsidRPr="00817AB4">
        <w:rPr>
          <w:sz w:val="24"/>
          <w:szCs w:val="24"/>
        </w:rPr>
        <w:t>Страховщик</w:t>
      </w:r>
      <w:r w:rsidR="00C5012D" w:rsidRPr="00817AB4">
        <w:rPr>
          <w:sz w:val="24"/>
          <w:szCs w:val="24"/>
        </w:rPr>
        <w:t xml:space="preserve"> в течение 3 (трех) рабочих дней </w:t>
      </w:r>
      <w:r w:rsidR="00817AB4">
        <w:rPr>
          <w:color w:val="000000" w:themeColor="text1"/>
          <w:sz w:val="24"/>
          <w:szCs w:val="24"/>
          <w:shd w:val="clear" w:color="auto" w:fill="FFFFFF"/>
        </w:rPr>
        <w:t>рабочих дней</w:t>
      </w:r>
      <w:r w:rsidR="00817AB4" w:rsidRPr="00136B6B">
        <w:rPr>
          <w:color w:val="000000" w:themeColor="text1"/>
          <w:sz w:val="24"/>
          <w:szCs w:val="24"/>
          <w:shd w:val="clear" w:color="auto" w:fill="FFFFFF"/>
        </w:rPr>
        <w:t xml:space="preserve"> </w:t>
      </w:r>
      <w:r w:rsidR="00817AB4" w:rsidRPr="002A0EF2">
        <w:rPr>
          <w:color w:val="000000" w:themeColor="text1"/>
          <w:sz w:val="24"/>
          <w:szCs w:val="24"/>
          <w:shd w:val="clear" w:color="auto" w:fill="FFFFFF"/>
        </w:rPr>
        <w:t>формирует, подписывает и направляет Заказчику следующие документы:</w:t>
      </w:r>
    </w:p>
    <w:p w14:paraId="29A9D92D" w14:textId="77777777" w:rsidR="00817AB4" w:rsidRDefault="00817AB4" w:rsidP="00817AB4">
      <w:pPr>
        <w:tabs>
          <w:tab w:val="left" w:pos="284"/>
          <w:tab w:val="left" w:pos="567"/>
        </w:tabs>
        <w:ind w:firstLine="720"/>
        <w:contextualSpacing/>
        <w:jc w:val="both"/>
        <w:rPr>
          <w:color w:val="000000" w:themeColor="text1"/>
          <w:sz w:val="24"/>
          <w:szCs w:val="24"/>
          <w:shd w:val="clear" w:color="auto" w:fill="FFFFFF"/>
        </w:rPr>
      </w:pPr>
      <w:r w:rsidRPr="002A0EF2">
        <w:rPr>
          <w:color w:val="000000" w:themeColor="text1"/>
          <w:sz w:val="24"/>
          <w:szCs w:val="24"/>
          <w:shd w:val="clear" w:color="auto" w:fill="FFFFFF"/>
        </w:rPr>
        <w:t>- акт приемки товаров, работ и услуг (далее – Акт);</w:t>
      </w:r>
    </w:p>
    <w:p w14:paraId="73FD67AD" w14:textId="60E88999" w:rsidR="00817AB4" w:rsidRPr="002A0EF2" w:rsidRDefault="00817AB4" w:rsidP="00866B70">
      <w:pPr>
        <w:tabs>
          <w:tab w:val="left" w:pos="284"/>
          <w:tab w:val="left" w:pos="567"/>
        </w:tabs>
        <w:ind w:firstLine="720"/>
        <w:contextualSpacing/>
        <w:jc w:val="both"/>
        <w:rPr>
          <w:color w:val="000000" w:themeColor="text1"/>
          <w:sz w:val="24"/>
          <w:szCs w:val="24"/>
          <w:shd w:val="clear" w:color="auto" w:fill="FFFFFF"/>
        </w:rPr>
      </w:pPr>
      <w:r>
        <w:rPr>
          <w:color w:val="000000" w:themeColor="text1"/>
          <w:sz w:val="24"/>
          <w:szCs w:val="24"/>
          <w:shd w:val="clear" w:color="auto" w:fill="FFFFFF"/>
        </w:rPr>
        <w:t>-</w:t>
      </w:r>
      <w:r w:rsidR="00866B70">
        <w:rPr>
          <w:color w:val="000000" w:themeColor="text1"/>
          <w:sz w:val="24"/>
          <w:szCs w:val="24"/>
          <w:shd w:val="clear" w:color="auto" w:fill="FFFFFF"/>
        </w:rPr>
        <w:t> </w:t>
      </w:r>
      <w:r>
        <w:rPr>
          <w:color w:val="000000" w:themeColor="text1"/>
          <w:sz w:val="24"/>
          <w:szCs w:val="24"/>
          <w:shd w:val="clear" w:color="auto" w:fill="FFFFFF"/>
        </w:rPr>
        <w:t xml:space="preserve">акт оказанных услуг, счет-фактура (при необходимости), </w:t>
      </w:r>
      <w:r w:rsidR="00866B70" w:rsidRPr="00866B70">
        <w:rPr>
          <w:color w:val="000000" w:themeColor="text1"/>
          <w:sz w:val="24"/>
          <w:szCs w:val="24"/>
          <w:shd w:val="clear" w:color="auto" w:fill="FFFFFF"/>
        </w:rPr>
        <w:t>В случае заключения соглашения об электронном документообороте, документом, оформляющим отгрузку товаров, будет являться универсальный передаточный документ (УПД).</w:t>
      </w:r>
    </w:p>
    <w:p w14:paraId="3F0450B6" w14:textId="77777777" w:rsidR="00817AB4" w:rsidRPr="00302A2C" w:rsidRDefault="00817AB4" w:rsidP="00817AB4">
      <w:pPr>
        <w:tabs>
          <w:tab w:val="left" w:pos="284"/>
          <w:tab w:val="left" w:pos="567"/>
        </w:tabs>
        <w:ind w:firstLine="720"/>
        <w:contextualSpacing/>
        <w:jc w:val="both"/>
        <w:rPr>
          <w:color w:val="000000" w:themeColor="text1"/>
          <w:sz w:val="24"/>
          <w:szCs w:val="24"/>
          <w:shd w:val="clear" w:color="auto" w:fill="FFFFFF"/>
        </w:rPr>
      </w:pPr>
      <w:r w:rsidRPr="002A0EF2">
        <w:rPr>
          <w:color w:val="000000" w:themeColor="text1"/>
          <w:sz w:val="24"/>
          <w:szCs w:val="24"/>
          <w:shd w:val="clear" w:color="auto" w:fill="FFFFFF"/>
        </w:rPr>
        <w:t>- иные документы, указанные в Описании объекта закупки.</w:t>
      </w:r>
    </w:p>
    <w:p w14:paraId="3BA7F549" w14:textId="23992671" w:rsidR="00C5012D" w:rsidRPr="00817AB4" w:rsidRDefault="003B659A" w:rsidP="00DE5059">
      <w:pPr>
        <w:pStyle w:val="a3"/>
        <w:numPr>
          <w:ilvl w:val="1"/>
          <w:numId w:val="39"/>
        </w:numPr>
        <w:tabs>
          <w:tab w:val="left" w:pos="1134"/>
        </w:tabs>
        <w:ind w:left="0" w:firstLine="567"/>
        <w:jc w:val="both"/>
        <w:rPr>
          <w:sz w:val="24"/>
          <w:szCs w:val="24"/>
        </w:rPr>
      </w:pPr>
      <w:r w:rsidRPr="00817AB4">
        <w:rPr>
          <w:sz w:val="24"/>
          <w:szCs w:val="24"/>
        </w:rPr>
        <w:t>Страхователь</w:t>
      </w:r>
      <w:r w:rsidR="00C5012D" w:rsidRPr="00817AB4">
        <w:rPr>
          <w:sz w:val="24"/>
          <w:szCs w:val="24"/>
        </w:rPr>
        <w:t xml:space="preserve"> в течение 3 (трех) рабочих дней с даты получения </w:t>
      </w:r>
      <w:r w:rsidR="00DD42D8" w:rsidRPr="00817AB4">
        <w:rPr>
          <w:sz w:val="24"/>
          <w:szCs w:val="24"/>
        </w:rPr>
        <w:t>А</w:t>
      </w:r>
      <w:r w:rsidR="00C5012D" w:rsidRPr="00817AB4">
        <w:rPr>
          <w:sz w:val="24"/>
          <w:szCs w:val="24"/>
        </w:rPr>
        <w:t xml:space="preserve">кта </w:t>
      </w:r>
      <w:r w:rsidR="001025DF" w:rsidRPr="00817AB4">
        <w:rPr>
          <w:sz w:val="24"/>
          <w:szCs w:val="24"/>
        </w:rPr>
        <w:t xml:space="preserve">приемки товаров, работ и услуг </w:t>
      </w:r>
      <w:r w:rsidR="00C5012D" w:rsidRPr="00817AB4">
        <w:rPr>
          <w:sz w:val="24"/>
          <w:szCs w:val="24"/>
        </w:rPr>
        <w:t xml:space="preserve">обязан представить </w:t>
      </w:r>
      <w:r w:rsidR="001A0B8C" w:rsidRPr="00817AB4">
        <w:rPr>
          <w:sz w:val="24"/>
          <w:szCs w:val="24"/>
        </w:rPr>
        <w:t>Страховщику</w:t>
      </w:r>
      <w:r w:rsidR="00C5012D" w:rsidRPr="00817AB4">
        <w:rPr>
          <w:sz w:val="24"/>
          <w:szCs w:val="24"/>
        </w:rPr>
        <w:t xml:space="preserve"> акт, подписанный со своей стороны. </w:t>
      </w:r>
    </w:p>
    <w:p w14:paraId="3579C969" w14:textId="39D60944" w:rsidR="00C5012D" w:rsidRPr="009F6469" w:rsidRDefault="00C5012D" w:rsidP="00875AF6">
      <w:pPr>
        <w:pStyle w:val="a3"/>
        <w:numPr>
          <w:ilvl w:val="1"/>
          <w:numId w:val="39"/>
        </w:numPr>
        <w:tabs>
          <w:tab w:val="left" w:pos="1134"/>
        </w:tabs>
        <w:ind w:left="0" w:firstLine="567"/>
        <w:jc w:val="both"/>
        <w:rPr>
          <w:sz w:val="24"/>
          <w:szCs w:val="24"/>
        </w:rPr>
      </w:pPr>
      <w:r w:rsidRPr="009F6469">
        <w:rPr>
          <w:sz w:val="24"/>
          <w:szCs w:val="24"/>
        </w:rPr>
        <w:t>В случае</w:t>
      </w:r>
      <w:r w:rsidR="0094599A" w:rsidRPr="009F6469">
        <w:rPr>
          <w:sz w:val="24"/>
          <w:szCs w:val="24"/>
        </w:rPr>
        <w:t>,</w:t>
      </w:r>
      <w:r w:rsidRPr="009F6469">
        <w:rPr>
          <w:sz w:val="24"/>
          <w:szCs w:val="24"/>
        </w:rPr>
        <w:t xml:space="preserve"> если </w:t>
      </w:r>
      <w:r w:rsidR="001A0B8C">
        <w:rPr>
          <w:sz w:val="24"/>
          <w:szCs w:val="24"/>
        </w:rPr>
        <w:t>Страхователем</w:t>
      </w:r>
      <w:r w:rsidRPr="009F6469">
        <w:rPr>
          <w:sz w:val="24"/>
          <w:szCs w:val="24"/>
        </w:rPr>
        <w:t xml:space="preserve"> выявлены несоответствия оказанных услуг условиям настоящего </w:t>
      </w:r>
      <w:r w:rsidR="00872F45" w:rsidRPr="009F6469">
        <w:rPr>
          <w:sz w:val="24"/>
          <w:szCs w:val="24"/>
        </w:rPr>
        <w:t>Контракта</w:t>
      </w:r>
      <w:r w:rsidRPr="009F6469">
        <w:rPr>
          <w:sz w:val="24"/>
          <w:szCs w:val="24"/>
        </w:rPr>
        <w:t xml:space="preserve">, </w:t>
      </w:r>
      <w:r w:rsidR="003B659A">
        <w:rPr>
          <w:sz w:val="24"/>
          <w:szCs w:val="24"/>
        </w:rPr>
        <w:t>Страхователь</w:t>
      </w:r>
      <w:r w:rsidRPr="009F6469">
        <w:rPr>
          <w:sz w:val="24"/>
          <w:szCs w:val="24"/>
        </w:rPr>
        <w:t xml:space="preserve"> в течение 3 (трех) рабочих дней направляет </w:t>
      </w:r>
      <w:r w:rsidR="001A0B8C">
        <w:rPr>
          <w:sz w:val="24"/>
          <w:szCs w:val="24"/>
        </w:rPr>
        <w:t>Страховщику</w:t>
      </w:r>
      <w:r w:rsidRPr="009F6469">
        <w:rPr>
          <w:sz w:val="24"/>
          <w:szCs w:val="24"/>
        </w:rPr>
        <w:t xml:space="preserve"> мотивированный отказ</w:t>
      </w:r>
      <w:r w:rsidR="00CD756D" w:rsidRPr="009F6469">
        <w:rPr>
          <w:sz w:val="24"/>
          <w:szCs w:val="24"/>
        </w:rPr>
        <w:t xml:space="preserve"> </w:t>
      </w:r>
      <w:r w:rsidRPr="009F6469">
        <w:rPr>
          <w:sz w:val="24"/>
          <w:szCs w:val="24"/>
        </w:rPr>
        <w:t xml:space="preserve">от подписания </w:t>
      </w:r>
      <w:r w:rsidR="00DD42D8" w:rsidRPr="009F6469">
        <w:rPr>
          <w:sz w:val="24"/>
          <w:szCs w:val="24"/>
        </w:rPr>
        <w:t>А</w:t>
      </w:r>
      <w:r w:rsidRPr="009F6469">
        <w:rPr>
          <w:sz w:val="24"/>
          <w:szCs w:val="24"/>
        </w:rPr>
        <w:t xml:space="preserve">кта </w:t>
      </w:r>
      <w:r w:rsidR="001025DF" w:rsidRPr="009F6469">
        <w:rPr>
          <w:sz w:val="24"/>
          <w:szCs w:val="24"/>
        </w:rPr>
        <w:t>приемки товаров, работ и услуг</w:t>
      </w:r>
      <w:r w:rsidRPr="009F6469">
        <w:rPr>
          <w:sz w:val="24"/>
          <w:szCs w:val="24"/>
        </w:rPr>
        <w:t xml:space="preserve">. </w:t>
      </w:r>
    </w:p>
    <w:p w14:paraId="1C309D75" w14:textId="05BA6536" w:rsidR="00C5012D" w:rsidRPr="009F6469" w:rsidRDefault="00C5012D" w:rsidP="00875AF6">
      <w:pPr>
        <w:pStyle w:val="a3"/>
        <w:numPr>
          <w:ilvl w:val="1"/>
          <w:numId w:val="39"/>
        </w:numPr>
        <w:tabs>
          <w:tab w:val="left" w:pos="1134"/>
        </w:tabs>
        <w:ind w:left="0" w:firstLine="567"/>
        <w:jc w:val="both"/>
        <w:rPr>
          <w:sz w:val="24"/>
          <w:szCs w:val="24"/>
        </w:rPr>
      </w:pPr>
      <w:r w:rsidRPr="009F6469">
        <w:rPr>
          <w:sz w:val="24"/>
          <w:szCs w:val="24"/>
        </w:rPr>
        <w:t>Некачественные услуги или услуги, оказанные не в полном объеме, считаются неоказанными.</w:t>
      </w:r>
    </w:p>
    <w:p w14:paraId="10BEAF9A" w14:textId="106FD61C" w:rsidR="006B4878" w:rsidRPr="009F6469" w:rsidRDefault="006B4878" w:rsidP="00875AF6">
      <w:pPr>
        <w:pStyle w:val="a3"/>
        <w:numPr>
          <w:ilvl w:val="1"/>
          <w:numId w:val="39"/>
        </w:numPr>
        <w:tabs>
          <w:tab w:val="left" w:pos="1134"/>
        </w:tabs>
        <w:ind w:left="0" w:firstLine="567"/>
        <w:jc w:val="both"/>
        <w:rPr>
          <w:sz w:val="24"/>
          <w:szCs w:val="24"/>
        </w:rPr>
      </w:pPr>
      <w:r w:rsidRPr="009F6469">
        <w:rPr>
          <w:sz w:val="24"/>
          <w:szCs w:val="24"/>
        </w:rPr>
        <w:t xml:space="preserve">Для проверки представленных </w:t>
      </w:r>
      <w:r w:rsidR="001A0B8C">
        <w:rPr>
          <w:sz w:val="24"/>
          <w:szCs w:val="24"/>
        </w:rPr>
        <w:t>Страховщиком</w:t>
      </w:r>
      <w:r w:rsidRPr="009F6469">
        <w:rPr>
          <w:sz w:val="24"/>
          <w:szCs w:val="24"/>
        </w:rPr>
        <w:t xml:space="preserve"> результатов на их соответствие условиям </w:t>
      </w:r>
      <w:r w:rsidR="00872F45" w:rsidRPr="009F6469">
        <w:rPr>
          <w:sz w:val="24"/>
          <w:szCs w:val="24"/>
        </w:rPr>
        <w:t>Контракта</w:t>
      </w:r>
      <w:r w:rsidRPr="009F6469">
        <w:rPr>
          <w:sz w:val="24"/>
          <w:szCs w:val="24"/>
        </w:rPr>
        <w:t xml:space="preserve"> </w:t>
      </w:r>
      <w:r w:rsidR="003B659A">
        <w:rPr>
          <w:sz w:val="24"/>
          <w:szCs w:val="24"/>
        </w:rPr>
        <w:t>Страхователь</w:t>
      </w:r>
      <w:r w:rsidRPr="009F6469">
        <w:rPr>
          <w:sz w:val="24"/>
          <w:szCs w:val="24"/>
        </w:rPr>
        <w:t xml:space="preserve"> проводит экспертизу. Экспертиза результатов может проводиться </w:t>
      </w:r>
      <w:r w:rsidR="001A0B8C">
        <w:rPr>
          <w:sz w:val="24"/>
          <w:szCs w:val="24"/>
        </w:rPr>
        <w:t>Страхователем</w:t>
      </w:r>
      <w:r w:rsidR="00CD756D" w:rsidRPr="009F6469">
        <w:rPr>
          <w:sz w:val="24"/>
          <w:szCs w:val="24"/>
        </w:rPr>
        <w:t xml:space="preserve"> </w:t>
      </w:r>
      <w:r w:rsidRPr="009F6469">
        <w:rPr>
          <w:sz w:val="24"/>
          <w:szCs w:val="24"/>
        </w:rPr>
        <w:t>своими силами или к ее проведению могут привлекаться эксперты, экспертные организации.</w:t>
      </w:r>
    </w:p>
    <w:p w14:paraId="637AA965" w14:textId="6EDFA62D" w:rsidR="006B4878" w:rsidRPr="009F6469" w:rsidRDefault="006B4878" w:rsidP="00875AF6">
      <w:pPr>
        <w:pStyle w:val="a3"/>
        <w:numPr>
          <w:ilvl w:val="1"/>
          <w:numId w:val="39"/>
        </w:numPr>
        <w:tabs>
          <w:tab w:val="left" w:pos="1134"/>
        </w:tabs>
        <w:ind w:left="0" w:firstLine="567"/>
        <w:jc w:val="both"/>
        <w:rPr>
          <w:sz w:val="24"/>
          <w:szCs w:val="24"/>
        </w:rPr>
      </w:pPr>
      <w:r w:rsidRPr="009F6469">
        <w:rPr>
          <w:sz w:val="24"/>
          <w:szCs w:val="24"/>
        </w:rPr>
        <w:t xml:space="preserve">В случае, если по результатам такой экспертизы установлены нарушения требований </w:t>
      </w:r>
      <w:r w:rsidR="00872F45" w:rsidRPr="009F6469">
        <w:rPr>
          <w:sz w:val="24"/>
          <w:szCs w:val="24"/>
        </w:rPr>
        <w:t>Контракта</w:t>
      </w:r>
      <w:r w:rsidRPr="009F6469">
        <w:rPr>
          <w:sz w:val="24"/>
          <w:szCs w:val="24"/>
        </w:rPr>
        <w:t xml:space="preserve">, не препятствующие приемке оказанных </w:t>
      </w:r>
      <w:r w:rsidR="0076326D" w:rsidRPr="009F6469">
        <w:rPr>
          <w:sz w:val="24"/>
          <w:szCs w:val="24"/>
        </w:rPr>
        <w:t>у</w:t>
      </w:r>
      <w:r w:rsidRPr="009F6469">
        <w:rPr>
          <w:sz w:val="24"/>
          <w:szCs w:val="24"/>
        </w:rPr>
        <w:t xml:space="preserve">слуг, в заключении могут содержаться предложения об устранении данных нарушений, в том числе с указанием срока их устранения. </w:t>
      </w:r>
      <w:r w:rsidR="003B659A">
        <w:rPr>
          <w:sz w:val="24"/>
          <w:szCs w:val="24"/>
        </w:rPr>
        <w:t>Страхователь</w:t>
      </w:r>
      <w:r w:rsidRPr="009F6469">
        <w:rPr>
          <w:sz w:val="24"/>
          <w:szCs w:val="24"/>
        </w:rPr>
        <w:t xml:space="preserve"> вправе не отказывать в приемке оказанных </w:t>
      </w:r>
      <w:r w:rsidR="0076326D" w:rsidRPr="009F6469">
        <w:rPr>
          <w:sz w:val="24"/>
          <w:szCs w:val="24"/>
        </w:rPr>
        <w:t>у</w:t>
      </w:r>
      <w:r w:rsidRPr="009F6469">
        <w:rPr>
          <w:sz w:val="24"/>
          <w:szCs w:val="24"/>
        </w:rPr>
        <w:t xml:space="preserve">слуг в случае выявления несоответствия таких услуг условиям </w:t>
      </w:r>
      <w:r w:rsidR="00872F45" w:rsidRPr="009F6469">
        <w:rPr>
          <w:sz w:val="24"/>
          <w:szCs w:val="24"/>
        </w:rPr>
        <w:t>Контракта</w:t>
      </w:r>
      <w:r w:rsidRPr="009F6469">
        <w:rPr>
          <w:sz w:val="24"/>
          <w:szCs w:val="24"/>
        </w:rPr>
        <w:t xml:space="preserve">, если выявленное несоответствие не препятствует приемке </w:t>
      </w:r>
      <w:r w:rsidR="0076326D" w:rsidRPr="009F6469">
        <w:rPr>
          <w:sz w:val="24"/>
          <w:szCs w:val="24"/>
        </w:rPr>
        <w:t>у</w:t>
      </w:r>
      <w:r w:rsidRPr="009F6469">
        <w:rPr>
          <w:sz w:val="24"/>
          <w:szCs w:val="24"/>
        </w:rPr>
        <w:t xml:space="preserve">слуг и устранено </w:t>
      </w:r>
      <w:r w:rsidR="001A0B8C">
        <w:rPr>
          <w:sz w:val="24"/>
          <w:szCs w:val="24"/>
        </w:rPr>
        <w:t>Страховщиком</w:t>
      </w:r>
      <w:r w:rsidRPr="009F6469">
        <w:rPr>
          <w:sz w:val="24"/>
          <w:szCs w:val="24"/>
        </w:rPr>
        <w:t>.</w:t>
      </w:r>
    </w:p>
    <w:p w14:paraId="73C167D2" w14:textId="01FC2131" w:rsidR="006B4878" w:rsidRPr="009F6469" w:rsidRDefault="006B4878" w:rsidP="00875AF6">
      <w:pPr>
        <w:pStyle w:val="a3"/>
        <w:numPr>
          <w:ilvl w:val="1"/>
          <w:numId w:val="39"/>
        </w:numPr>
        <w:tabs>
          <w:tab w:val="left" w:pos="1134"/>
        </w:tabs>
        <w:ind w:left="0" w:firstLine="567"/>
        <w:jc w:val="both"/>
        <w:rPr>
          <w:sz w:val="24"/>
          <w:szCs w:val="24"/>
        </w:rPr>
      </w:pPr>
      <w:r w:rsidRPr="009F6469">
        <w:rPr>
          <w:sz w:val="24"/>
          <w:szCs w:val="24"/>
        </w:rPr>
        <w:lastRenderedPageBreak/>
        <w:t xml:space="preserve">В случае отказа </w:t>
      </w:r>
      <w:r w:rsidR="003B659A">
        <w:rPr>
          <w:sz w:val="24"/>
          <w:szCs w:val="24"/>
        </w:rPr>
        <w:t>Страхователя</w:t>
      </w:r>
      <w:r w:rsidRPr="009F6469">
        <w:rPr>
          <w:sz w:val="24"/>
          <w:szCs w:val="24"/>
        </w:rPr>
        <w:t xml:space="preserve"> от приемки услуг составляется акт с перечнем выявленных недостатков и с указанием сроков их устранения. Указанный акт в течение </w:t>
      </w:r>
      <w:r w:rsidR="0076326D" w:rsidRPr="009F6469">
        <w:rPr>
          <w:sz w:val="24"/>
          <w:szCs w:val="24"/>
        </w:rPr>
        <w:t>1 (</w:t>
      </w:r>
      <w:r w:rsidRPr="009F6469">
        <w:rPr>
          <w:sz w:val="24"/>
          <w:szCs w:val="24"/>
        </w:rPr>
        <w:t>одного</w:t>
      </w:r>
      <w:r w:rsidR="0076326D" w:rsidRPr="009F6469">
        <w:rPr>
          <w:sz w:val="24"/>
          <w:szCs w:val="24"/>
        </w:rPr>
        <w:t>)</w:t>
      </w:r>
      <w:r w:rsidRPr="009F6469">
        <w:rPr>
          <w:sz w:val="24"/>
          <w:szCs w:val="24"/>
        </w:rPr>
        <w:t xml:space="preserve"> рабочего дня с даты его подписания направляется </w:t>
      </w:r>
      <w:r w:rsidR="001A0B8C">
        <w:rPr>
          <w:sz w:val="24"/>
          <w:szCs w:val="24"/>
        </w:rPr>
        <w:t>Страхователем</w:t>
      </w:r>
      <w:r w:rsidRPr="009F6469">
        <w:rPr>
          <w:sz w:val="24"/>
          <w:szCs w:val="24"/>
        </w:rPr>
        <w:t xml:space="preserve"> </w:t>
      </w:r>
      <w:r w:rsidR="001A0B8C">
        <w:rPr>
          <w:sz w:val="24"/>
          <w:szCs w:val="24"/>
        </w:rPr>
        <w:t>Страховщику</w:t>
      </w:r>
      <w:r w:rsidRPr="009F6469">
        <w:rPr>
          <w:sz w:val="24"/>
          <w:szCs w:val="24"/>
        </w:rPr>
        <w:t xml:space="preserve">. Исправление недостатков, допущенных </w:t>
      </w:r>
      <w:r w:rsidR="001A0B8C">
        <w:rPr>
          <w:sz w:val="24"/>
          <w:szCs w:val="24"/>
        </w:rPr>
        <w:t>Страховщиком</w:t>
      </w:r>
      <w:r w:rsidRPr="009F6469">
        <w:rPr>
          <w:sz w:val="24"/>
          <w:szCs w:val="24"/>
        </w:rPr>
        <w:t xml:space="preserve"> и выявленных при сдаче-приемке </w:t>
      </w:r>
      <w:r w:rsidR="0076326D" w:rsidRPr="009F6469">
        <w:rPr>
          <w:sz w:val="24"/>
          <w:szCs w:val="24"/>
        </w:rPr>
        <w:t>у</w:t>
      </w:r>
      <w:r w:rsidRPr="009F6469">
        <w:rPr>
          <w:sz w:val="24"/>
          <w:szCs w:val="24"/>
        </w:rPr>
        <w:t>слуг, осуществляется в течение 3 (трех) рабочих дней</w:t>
      </w:r>
      <w:r w:rsidR="00CD756D" w:rsidRPr="009F6469">
        <w:rPr>
          <w:sz w:val="24"/>
          <w:szCs w:val="24"/>
        </w:rPr>
        <w:t xml:space="preserve"> </w:t>
      </w:r>
      <w:r w:rsidRPr="009F6469">
        <w:rPr>
          <w:sz w:val="24"/>
          <w:szCs w:val="24"/>
        </w:rPr>
        <w:t xml:space="preserve">с момента их выявления и за счет </w:t>
      </w:r>
      <w:r w:rsidR="003B659A">
        <w:rPr>
          <w:sz w:val="24"/>
          <w:szCs w:val="24"/>
        </w:rPr>
        <w:t>Страховщика</w:t>
      </w:r>
      <w:r w:rsidRPr="009F6469">
        <w:rPr>
          <w:sz w:val="24"/>
          <w:szCs w:val="24"/>
        </w:rPr>
        <w:t>.</w:t>
      </w:r>
    </w:p>
    <w:p w14:paraId="5DB8E537" w14:textId="290510AA" w:rsidR="006B4878" w:rsidRPr="009F6469" w:rsidRDefault="006B4878" w:rsidP="00875AF6">
      <w:pPr>
        <w:pStyle w:val="a3"/>
        <w:numPr>
          <w:ilvl w:val="1"/>
          <w:numId w:val="39"/>
        </w:numPr>
        <w:tabs>
          <w:tab w:val="left" w:pos="1134"/>
        </w:tabs>
        <w:ind w:left="0" w:firstLine="567"/>
        <w:jc w:val="both"/>
        <w:rPr>
          <w:sz w:val="24"/>
          <w:szCs w:val="24"/>
        </w:rPr>
      </w:pPr>
      <w:r w:rsidRPr="009F6469">
        <w:rPr>
          <w:sz w:val="24"/>
          <w:szCs w:val="24"/>
        </w:rPr>
        <w:t xml:space="preserve">По решению </w:t>
      </w:r>
      <w:r w:rsidR="003B659A">
        <w:rPr>
          <w:sz w:val="24"/>
          <w:szCs w:val="24"/>
        </w:rPr>
        <w:t>Страхователя</w:t>
      </w:r>
      <w:r w:rsidRPr="009F6469">
        <w:rPr>
          <w:sz w:val="24"/>
          <w:szCs w:val="24"/>
        </w:rPr>
        <w:t xml:space="preserve"> для приемки оказанных Услуг может создаваться приемочная комиссия, которая состоит не менее чем из пяти человек.</w:t>
      </w:r>
    </w:p>
    <w:p w14:paraId="193E47A0" w14:textId="628CE748" w:rsidR="006B4878" w:rsidRPr="009F6469" w:rsidRDefault="006B4878" w:rsidP="00875AF6">
      <w:pPr>
        <w:pStyle w:val="a3"/>
        <w:numPr>
          <w:ilvl w:val="1"/>
          <w:numId w:val="39"/>
        </w:numPr>
        <w:tabs>
          <w:tab w:val="left" w:pos="1134"/>
        </w:tabs>
        <w:ind w:left="0" w:firstLine="567"/>
        <w:jc w:val="both"/>
        <w:rPr>
          <w:sz w:val="24"/>
          <w:szCs w:val="24"/>
        </w:rPr>
      </w:pPr>
      <w:r w:rsidRPr="009F6469">
        <w:rPr>
          <w:sz w:val="24"/>
          <w:szCs w:val="24"/>
        </w:rPr>
        <w:t xml:space="preserve">В случае привлечения </w:t>
      </w:r>
      <w:r w:rsidR="001A0B8C">
        <w:rPr>
          <w:sz w:val="24"/>
          <w:szCs w:val="24"/>
        </w:rPr>
        <w:t>Страхователем</w:t>
      </w:r>
      <w:r w:rsidRPr="009F6469">
        <w:rPr>
          <w:sz w:val="24"/>
          <w:szCs w:val="24"/>
        </w:rPr>
        <w:t xml:space="preserve"> для проведения экспертизы экспертов, экспертных организаций при принятии решения о приемке или об отказе в приемке оказанных </w:t>
      </w:r>
      <w:r w:rsidR="004F6AFF" w:rsidRPr="009F6469">
        <w:rPr>
          <w:sz w:val="24"/>
          <w:szCs w:val="24"/>
        </w:rPr>
        <w:t>у</w:t>
      </w:r>
      <w:r w:rsidRPr="009F6469">
        <w:rPr>
          <w:sz w:val="24"/>
          <w:szCs w:val="24"/>
        </w:rPr>
        <w:t>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054E7409" w14:textId="37412620" w:rsidR="006B4878" w:rsidRPr="009F6469" w:rsidRDefault="006B4878" w:rsidP="00875AF6">
      <w:pPr>
        <w:pStyle w:val="a3"/>
        <w:numPr>
          <w:ilvl w:val="1"/>
          <w:numId w:val="39"/>
        </w:numPr>
        <w:tabs>
          <w:tab w:val="left" w:pos="1134"/>
        </w:tabs>
        <w:ind w:left="0" w:firstLine="567"/>
        <w:jc w:val="both"/>
        <w:rPr>
          <w:sz w:val="24"/>
          <w:szCs w:val="24"/>
        </w:rPr>
      </w:pPr>
      <w:r w:rsidRPr="009F6469">
        <w:rPr>
          <w:sz w:val="24"/>
          <w:szCs w:val="24"/>
        </w:rPr>
        <w:t xml:space="preserve">Обязательства </w:t>
      </w:r>
      <w:r w:rsidR="003B659A">
        <w:rPr>
          <w:sz w:val="24"/>
          <w:szCs w:val="24"/>
        </w:rPr>
        <w:t>Страховщика</w:t>
      </w:r>
      <w:r w:rsidRPr="009F6469">
        <w:rPr>
          <w:sz w:val="24"/>
          <w:szCs w:val="24"/>
        </w:rPr>
        <w:t xml:space="preserve"> считаются выполненными только после полного оказания услуг по </w:t>
      </w:r>
      <w:r w:rsidR="00872F45" w:rsidRPr="009F6469">
        <w:rPr>
          <w:sz w:val="24"/>
          <w:szCs w:val="24"/>
        </w:rPr>
        <w:t>Контракту</w:t>
      </w:r>
      <w:r w:rsidRPr="009F6469">
        <w:rPr>
          <w:sz w:val="24"/>
          <w:szCs w:val="24"/>
        </w:rPr>
        <w:t>, предоставлени</w:t>
      </w:r>
      <w:r w:rsidR="004F6AFF" w:rsidRPr="009F6469">
        <w:rPr>
          <w:sz w:val="24"/>
          <w:szCs w:val="24"/>
        </w:rPr>
        <w:t>я</w:t>
      </w:r>
      <w:r w:rsidRPr="009F6469">
        <w:rPr>
          <w:sz w:val="24"/>
          <w:szCs w:val="24"/>
        </w:rPr>
        <w:t xml:space="preserve"> необходимых документов и подписания </w:t>
      </w:r>
      <w:r w:rsidR="001A0B8C">
        <w:rPr>
          <w:sz w:val="24"/>
          <w:szCs w:val="24"/>
        </w:rPr>
        <w:t>Страхователем</w:t>
      </w:r>
      <w:r w:rsidRPr="009F6469">
        <w:rPr>
          <w:sz w:val="24"/>
          <w:szCs w:val="24"/>
        </w:rPr>
        <w:t xml:space="preserve"> документа о приемке.</w:t>
      </w:r>
    </w:p>
    <w:p w14:paraId="48AB08E4" w14:textId="401B5845" w:rsidR="000651F6" w:rsidRPr="009F6469" w:rsidRDefault="000651F6" w:rsidP="00875AF6">
      <w:pPr>
        <w:tabs>
          <w:tab w:val="left" w:pos="1134"/>
        </w:tabs>
        <w:ind w:firstLine="567"/>
        <w:jc w:val="both"/>
        <w:rPr>
          <w:b/>
          <w:bCs/>
          <w:sz w:val="24"/>
          <w:szCs w:val="24"/>
        </w:rPr>
      </w:pPr>
    </w:p>
    <w:p w14:paraId="6925E483" w14:textId="34053FCC" w:rsidR="00EC4EFA" w:rsidRPr="009F6469" w:rsidRDefault="00DC5FF9" w:rsidP="00E1405F">
      <w:pPr>
        <w:pStyle w:val="a3"/>
        <w:numPr>
          <w:ilvl w:val="0"/>
          <w:numId w:val="39"/>
        </w:numPr>
        <w:tabs>
          <w:tab w:val="left" w:pos="567"/>
        </w:tabs>
        <w:ind w:left="0" w:firstLine="0"/>
        <w:jc w:val="center"/>
        <w:rPr>
          <w:b/>
          <w:bCs/>
          <w:sz w:val="24"/>
          <w:szCs w:val="24"/>
        </w:rPr>
      </w:pPr>
      <w:r w:rsidRPr="009F6469">
        <w:rPr>
          <w:b/>
          <w:bCs/>
          <w:sz w:val="24"/>
          <w:szCs w:val="24"/>
        </w:rPr>
        <w:t>ОТВЕТСТВЕННОСТЬ СТОРОН</w:t>
      </w:r>
    </w:p>
    <w:p w14:paraId="6925E484" w14:textId="4DFA91EF" w:rsidR="00EC4EFA" w:rsidRPr="009F6469" w:rsidRDefault="00DB06C3" w:rsidP="00875AF6">
      <w:pPr>
        <w:pStyle w:val="a3"/>
        <w:numPr>
          <w:ilvl w:val="1"/>
          <w:numId w:val="39"/>
        </w:numPr>
        <w:tabs>
          <w:tab w:val="left" w:pos="1134"/>
        </w:tabs>
        <w:ind w:left="0" w:firstLine="567"/>
        <w:jc w:val="both"/>
        <w:rPr>
          <w:spacing w:val="-5"/>
          <w:sz w:val="24"/>
          <w:szCs w:val="24"/>
        </w:rPr>
      </w:pPr>
      <w:r w:rsidRPr="009F6469">
        <w:rPr>
          <w:sz w:val="24"/>
          <w:szCs w:val="24"/>
        </w:rPr>
        <w:t xml:space="preserve">Стороны несут ответственность за нарушение условий настоящего </w:t>
      </w:r>
      <w:r w:rsidR="00872F45" w:rsidRPr="009F6469">
        <w:rPr>
          <w:sz w:val="24"/>
          <w:szCs w:val="24"/>
        </w:rPr>
        <w:t>Контракта</w:t>
      </w:r>
      <w:r w:rsidRPr="009F6469">
        <w:rPr>
          <w:sz w:val="24"/>
          <w:szCs w:val="24"/>
        </w:rPr>
        <w:t xml:space="preserve"> в соответствии с законодательством Российской Федерации.</w:t>
      </w:r>
    </w:p>
    <w:p w14:paraId="24126B62" w14:textId="222D662F" w:rsidR="0095288F" w:rsidRPr="009F6469" w:rsidRDefault="0095288F" w:rsidP="00875AF6">
      <w:pPr>
        <w:pStyle w:val="a3"/>
        <w:numPr>
          <w:ilvl w:val="1"/>
          <w:numId w:val="39"/>
        </w:numPr>
        <w:tabs>
          <w:tab w:val="left" w:pos="1134"/>
        </w:tabs>
        <w:ind w:left="0" w:firstLine="567"/>
        <w:jc w:val="both"/>
        <w:rPr>
          <w:spacing w:val="-5"/>
          <w:sz w:val="24"/>
          <w:szCs w:val="24"/>
        </w:rPr>
      </w:pPr>
      <w:r w:rsidRPr="009F6469">
        <w:rPr>
          <w:spacing w:val="-5"/>
          <w:sz w:val="24"/>
          <w:szCs w:val="24"/>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rsidR="00872F45" w:rsidRPr="009F6469">
        <w:rPr>
          <w:spacing w:val="-5"/>
          <w:sz w:val="24"/>
          <w:szCs w:val="24"/>
        </w:rPr>
        <w:t>Контрактом</w:t>
      </w:r>
      <w:r w:rsidRPr="009F6469">
        <w:rPr>
          <w:spacing w:val="-5"/>
          <w:sz w:val="24"/>
          <w:szCs w:val="24"/>
        </w:rPr>
        <w:t>, произошло вследствие непреодолимой силы или по вине другой Стороны.</w:t>
      </w:r>
    </w:p>
    <w:p w14:paraId="71AE4EF6" w14:textId="55E7B2B3" w:rsidR="0095288F" w:rsidRPr="009F6469" w:rsidRDefault="0095288F" w:rsidP="00875AF6">
      <w:pPr>
        <w:pStyle w:val="a3"/>
        <w:numPr>
          <w:ilvl w:val="1"/>
          <w:numId w:val="39"/>
        </w:numPr>
        <w:tabs>
          <w:tab w:val="left" w:pos="1134"/>
        </w:tabs>
        <w:ind w:left="0" w:firstLine="567"/>
        <w:jc w:val="both"/>
        <w:rPr>
          <w:spacing w:val="-5"/>
          <w:sz w:val="24"/>
          <w:szCs w:val="24"/>
        </w:rPr>
      </w:pPr>
      <w:r w:rsidRPr="009F6469">
        <w:rPr>
          <w:spacing w:val="-5"/>
          <w:sz w:val="24"/>
          <w:szCs w:val="24"/>
        </w:rPr>
        <w:t xml:space="preserve">Общая сумма начисленной неустойки (штрафов, пеней) за неисполнение или ненадлежащее исполнение Стороной обязательств, предусмотренных </w:t>
      </w:r>
      <w:r w:rsidR="00872F45" w:rsidRPr="009F6469">
        <w:rPr>
          <w:spacing w:val="-5"/>
          <w:sz w:val="24"/>
          <w:szCs w:val="24"/>
        </w:rPr>
        <w:t>Контрактом</w:t>
      </w:r>
      <w:r w:rsidRPr="009F6469">
        <w:rPr>
          <w:spacing w:val="-5"/>
          <w:sz w:val="24"/>
          <w:szCs w:val="24"/>
        </w:rPr>
        <w:t xml:space="preserve">, не может превышать цену </w:t>
      </w:r>
      <w:r w:rsidR="00872F45" w:rsidRPr="009F6469">
        <w:rPr>
          <w:spacing w:val="-5"/>
          <w:sz w:val="24"/>
          <w:szCs w:val="24"/>
        </w:rPr>
        <w:t>Контракта</w:t>
      </w:r>
      <w:r w:rsidRPr="009F6469">
        <w:rPr>
          <w:spacing w:val="-5"/>
          <w:sz w:val="24"/>
          <w:szCs w:val="24"/>
        </w:rPr>
        <w:t>.</w:t>
      </w:r>
    </w:p>
    <w:p w14:paraId="471834B1" w14:textId="06257A96" w:rsidR="0095288F" w:rsidRPr="009F6469" w:rsidRDefault="0095288F" w:rsidP="00875AF6">
      <w:pPr>
        <w:pStyle w:val="a3"/>
        <w:numPr>
          <w:ilvl w:val="1"/>
          <w:numId w:val="39"/>
        </w:numPr>
        <w:tabs>
          <w:tab w:val="left" w:pos="1134"/>
        </w:tabs>
        <w:ind w:left="0" w:firstLine="567"/>
        <w:jc w:val="both"/>
        <w:rPr>
          <w:spacing w:val="-5"/>
          <w:sz w:val="24"/>
          <w:szCs w:val="24"/>
        </w:rPr>
      </w:pPr>
      <w:r w:rsidRPr="009F6469">
        <w:rPr>
          <w:spacing w:val="-5"/>
          <w:sz w:val="24"/>
          <w:szCs w:val="24"/>
        </w:rPr>
        <w:t xml:space="preserve">В случае просрочки исполнения </w:t>
      </w:r>
      <w:r w:rsidR="001A0B8C">
        <w:rPr>
          <w:spacing w:val="-5"/>
          <w:sz w:val="24"/>
          <w:szCs w:val="24"/>
        </w:rPr>
        <w:t>Страхователем</w:t>
      </w:r>
      <w:r w:rsidRPr="009F6469">
        <w:rPr>
          <w:spacing w:val="-5"/>
          <w:sz w:val="24"/>
          <w:szCs w:val="24"/>
        </w:rPr>
        <w:t xml:space="preserve"> обязательств, предусмотренных </w:t>
      </w:r>
      <w:r w:rsidR="00872F45" w:rsidRPr="009F6469">
        <w:rPr>
          <w:spacing w:val="-5"/>
          <w:sz w:val="24"/>
          <w:szCs w:val="24"/>
        </w:rPr>
        <w:t>Контрактом</w:t>
      </w:r>
      <w:r w:rsidRPr="009F6469">
        <w:rPr>
          <w:spacing w:val="-5"/>
          <w:sz w:val="24"/>
          <w:szCs w:val="24"/>
        </w:rPr>
        <w:t xml:space="preserve">, а также в иных случаях неисполнения или ненадлежащего исполнения </w:t>
      </w:r>
      <w:r w:rsidR="001A0B8C">
        <w:rPr>
          <w:spacing w:val="-5"/>
          <w:sz w:val="24"/>
          <w:szCs w:val="24"/>
        </w:rPr>
        <w:t>Страхователем</w:t>
      </w:r>
      <w:r w:rsidRPr="009F6469">
        <w:rPr>
          <w:spacing w:val="-5"/>
          <w:sz w:val="24"/>
          <w:szCs w:val="24"/>
        </w:rPr>
        <w:t xml:space="preserve"> обязательств, предусмотренных </w:t>
      </w:r>
      <w:r w:rsidR="00872F45" w:rsidRPr="009F6469">
        <w:rPr>
          <w:spacing w:val="-5"/>
          <w:sz w:val="24"/>
          <w:szCs w:val="24"/>
        </w:rPr>
        <w:t>Контрактом</w:t>
      </w:r>
      <w:r w:rsidRPr="009F6469">
        <w:rPr>
          <w:spacing w:val="-5"/>
          <w:sz w:val="24"/>
          <w:szCs w:val="24"/>
        </w:rPr>
        <w:t xml:space="preserve">, </w:t>
      </w:r>
      <w:r w:rsidR="003B659A">
        <w:rPr>
          <w:spacing w:val="-5"/>
          <w:sz w:val="24"/>
          <w:szCs w:val="24"/>
        </w:rPr>
        <w:t>Страховщик</w:t>
      </w:r>
      <w:r w:rsidRPr="009F6469">
        <w:rPr>
          <w:spacing w:val="-5"/>
          <w:sz w:val="24"/>
          <w:szCs w:val="24"/>
        </w:rPr>
        <w:t xml:space="preserve"> вправе потребовать уплаты неустоек (штрафов, пеней).</w:t>
      </w:r>
    </w:p>
    <w:p w14:paraId="06AA57ED" w14:textId="35F4E9F2" w:rsidR="0095288F" w:rsidRPr="009F6469" w:rsidRDefault="0095288F" w:rsidP="00875AF6">
      <w:pPr>
        <w:pStyle w:val="a3"/>
        <w:numPr>
          <w:ilvl w:val="1"/>
          <w:numId w:val="39"/>
        </w:numPr>
        <w:tabs>
          <w:tab w:val="left" w:pos="1134"/>
        </w:tabs>
        <w:ind w:left="0" w:firstLine="567"/>
        <w:jc w:val="both"/>
        <w:rPr>
          <w:spacing w:val="-5"/>
          <w:sz w:val="24"/>
          <w:szCs w:val="24"/>
        </w:rPr>
      </w:pPr>
      <w:r w:rsidRPr="009F6469">
        <w:rPr>
          <w:spacing w:val="-5"/>
          <w:sz w:val="24"/>
          <w:szCs w:val="24"/>
        </w:rPr>
        <w:t xml:space="preserve">Пеня начисляется за каждый день просрочки исполнения </w:t>
      </w:r>
      <w:r w:rsidR="001A0B8C">
        <w:rPr>
          <w:spacing w:val="-5"/>
          <w:sz w:val="24"/>
          <w:szCs w:val="24"/>
        </w:rPr>
        <w:t>Страхователем</w:t>
      </w:r>
      <w:r w:rsidRPr="009F6469">
        <w:rPr>
          <w:spacing w:val="-5"/>
          <w:sz w:val="24"/>
          <w:szCs w:val="24"/>
        </w:rPr>
        <w:t xml:space="preserve"> обязательства, предусмотренного </w:t>
      </w:r>
      <w:r w:rsidR="00872F45" w:rsidRPr="009F6469">
        <w:rPr>
          <w:spacing w:val="-5"/>
          <w:sz w:val="24"/>
          <w:szCs w:val="24"/>
        </w:rPr>
        <w:t>Контрактом</w:t>
      </w:r>
      <w:r w:rsidRPr="009F6469">
        <w:rPr>
          <w:spacing w:val="-5"/>
          <w:sz w:val="24"/>
          <w:szCs w:val="24"/>
        </w:rPr>
        <w:t xml:space="preserve">, начиная со дня, следующего после дня истечения установленного </w:t>
      </w:r>
      <w:r w:rsidR="00872F45" w:rsidRPr="009F6469">
        <w:rPr>
          <w:spacing w:val="-5"/>
          <w:sz w:val="24"/>
          <w:szCs w:val="24"/>
        </w:rPr>
        <w:t>Контрактом</w:t>
      </w:r>
      <w:r w:rsidRPr="009F6469">
        <w:rPr>
          <w:spacing w:val="-5"/>
          <w:sz w:val="24"/>
          <w:szCs w:val="24"/>
        </w:rPr>
        <w:t xml:space="preserve"> срока исполнения обязательства. При этом размер пени устанавливается в размере одной трехсотой действующей на день уплаты пеней ключевой ставки Центрального банка Российской Федерации от не уплаченной в срок суммы.</w:t>
      </w:r>
    </w:p>
    <w:p w14:paraId="4FFBC89B" w14:textId="48DBEC17" w:rsidR="0095288F" w:rsidRPr="009F6469" w:rsidRDefault="0095288F" w:rsidP="00875AF6">
      <w:pPr>
        <w:pStyle w:val="a3"/>
        <w:numPr>
          <w:ilvl w:val="1"/>
          <w:numId w:val="39"/>
        </w:numPr>
        <w:tabs>
          <w:tab w:val="left" w:pos="1134"/>
        </w:tabs>
        <w:ind w:left="0" w:firstLine="567"/>
        <w:jc w:val="both"/>
        <w:rPr>
          <w:spacing w:val="-5"/>
          <w:sz w:val="24"/>
          <w:szCs w:val="24"/>
        </w:rPr>
      </w:pPr>
      <w:r w:rsidRPr="009F6469">
        <w:rPr>
          <w:spacing w:val="-5"/>
          <w:sz w:val="24"/>
          <w:szCs w:val="24"/>
        </w:rPr>
        <w:t xml:space="preserve">Штрафы начисляются за ненадлежащее исполнение </w:t>
      </w:r>
      <w:r w:rsidR="001A0B8C">
        <w:rPr>
          <w:spacing w:val="-5"/>
          <w:sz w:val="24"/>
          <w:szCs w:val="24"/>
        </w:rPr>
        <w:t>Страхователем</w:t>
      </w:r>
      <w:r w:rsidRPr="009F6469">
        <w:rPr>
          <w:spacing w:val="-5"/>
          <w:sz w:val="24"/>
          <w:szCs w:val="24"/>
        </w:rPr>
        <w:t xml:space="preserve"> обязательств, предусмотренных </w:t>
      </w:r>
      <w:r w:rsidR="00872F45" w:rsidRPr="009F6469">
        <w:rPr>
          <w:spacing w:val="-5"/>
          <w:sz w:val="24"/>
          <w:szCs w:val="24"/>
        </w:rPr>
        <w:t>Контрактом</w:t>
      </w:r>
      <w:r w:rsidRPr="009F6469">
        <w:rPr>
          <w:spacing w:val="-5"/>
          <w:sz w:val="24"/>
          <w:szCs w:val="24"/>
        </w:rPr>
        <w:t>,</w:t>
      </w:r>
      <w:r w:rsidR="00CD756D" w:rsidRPr="009F6469">
        <w:rPr>
          <w:spacing w:val="-5"/>
          <w:sz w:val="24"/>
          <w:szCs w:val="24"/>
        </w:rPr>
        <w:t xml:space="preserve"> </w:t>
      </w:r>
      <w:r w:rsidRPr="009F6469">
        <w:rPr>
          <w:spacing w:val="-5"/>
          <w:sz w:val="24"/>
          <w:szCs w:val="24"/>
        </w:rPr>
        <w:t xml:space="preserve">за исключением просрочки исполнения обязательств, предусмотренных </w:t>
      </w:r>
      <w:r w:rsidR="00872F45" w:rsidRPr="009F6469">
        <w:rPr>
          <w:spacing w:val="-5"/>
          <w:sz w:val="24"/>
          <w:szCs w:val="24"/>
        </w:rPr>
        <w:t>Контрактом</w:t>
      </w:r>
      <w:r w:rsidRPr="009F6469">
        <w:rPr>
          <w:spacing w:val="-5"/>
          <w:sz w:val="24"/>
          <w:szCs w:val="24"/>
        </w:rPr>
        <w:t xml:space="preserve">.  </w:t>
      </w:r>
    </w:p>
    <w:p w14:paraId="094BD447" w14:textId="14CF907C" w:rsidR="0095288F" w:rsidRPr="009F6469" w:rsidRDefault="0095288F" w:rsidP="00875AF6">
      <w:pPr>
        <w:pStyle w:val="a3"/>
        <w:numPr>
          <w:ilvl w:val="1"/>
          <w:numId w:val="39"/>
        </w:numPr>
        <w:tabs>
          <w:tab w:val="left" w:pos="1134"/>
        </w:tabs>
        <w:ind w:left="0" w:firstLine="567"/>
        <w:jc w:val="both"/>
        <w:rPr>
          <w:spacing w:val="-5"/>
          <w:sz w:val="24"/>
          <w:szCs w:val="24"/>
        </w:rPr>
      </w:pPr>
      <w:r w:rsidRPr="009F6469">
        <w:rPr>
          <w:spacing w:val="-5"/>
          <w:sz w:val="24"/>
          <w:szCs w:val="24"/>
        </w:rPr>
        <w:t xml:space="preserve">Размер штрафа по каждому факту ненадлежащего исполнения </w:t>
      </w:r>
      <w:r w:rsidR="001A0B8C">
        <w:rPr>
          <w:spacing w:val="-5"/>
          <w:sz w:val="24"/>
          <w:szCs w:val="24"/>
        </w:rPr>
        <w:t>Страхователем</w:t>
      </w:r>
      <w:r w:rsidRPr="009F6469">
        <w:rPr>
          <w:spacing w:val="-5"/>
          <w:sz w:val="24"/>
          <w:szCs w:val="24"/>
        </w:rPr>
        <w:t xml:space="preserve"> обязательств, предусмотренных </w:t>
      </w:r>
      <w:r w:rsidR="00872F45" w:rsidRPr="009F6469">
        <w:rPr>
          <w:spacing w:val="-5"/>
          <w:sz w:val="24"/>
          <w:szCs w:val="24"/>
        </w:rPr>
        <w:t>Контрактом</w:t>
      </w:r>
      <w:r w:rsidRPr="009F6469">
        <w:rPr>
          <w:spacing w:val="-5"/>
          <w:sz w:val="24"/>
          <w:szCs w:val="24"/>
        </w:rPr>
        <w:t xml:space="preserve">, за исключением просрочки исполнения обязательств, предусмотренных </w:t>
      </w:r>
      <w:r w:rsidR="00872F45" w:rsidRPr="009F6469">
        <w:rPr>
          <w:spacing w:val="-5"/>
          <w:sz w:val="24"/>
          <w:szCs w:val="24"/>
        </w:rPr>
        <w:t>Контрактом</w:t>
      </w:r>
      <w:r w:rsidRPr="009F6469">
        <w:rPr>
          <w:spacing w:val="-5"/>
          <w:sz w:val="24"/>
          <w:szCs w:val="24"/>
        </w:rPr>
        <w:t xml:space="preserve">, устанавливается в виде фиксированной суммы в размере 1000 (Одна тысяча) рублей, определяемой в соответствии с постановлением Правительства РФ от 30.08.2017 № 1042 «Об утверждении Правил определения размера штрафа, начисляемого в случае ненадлежащего исполнения </w:t>
      </w:r>
      <w:r w:rsidR="001A0B8C">
        <w:rPr>
          <w:spacing w:val="-5"/>
          <w:sz w:val="24"/>
          <w:szCs w:val="24"/>
        </w:rPr>
        <w:t>Страхователем</w:t>
      </w:r>
      <w:r w:rsidRPr="009F6469">
        <w:rPr>
          <w:spacing w:val="-5"/>
          <w:sz w:val="24"/>
          <w:szCs w:val="24"/>
        </w:rPr>
        <w:t xml:space="preserve">, неисполнения или ненадлежащего исполнения </w:t>
      </w:r>
      <w:r w:rsidR="001A0B8C">
        <w:rPr>
          <w:spacing w:val="-5"/>
          <w:sz w:val="24"/>
          <w:szCs w:val="24"/>
        </w:rPr>
        <w:t>Страховщиком</w:t>
      </w:r>
      <w:r w:rsidRPr="009F6469">
        <w:rPr>
          <w:spacing w:val="-5"/>
          <w:sz w:val="24"/>
          <w:szCs w:val="24"/>
        </w:rPr>
        <w:t xml:space="preserve"> обязательств, предусмотренных </w:t>
      </w:r>
      <w:r w:rsidR="00872F45" w:rsidRPr="009F6469">
        <w:rPr>
          <w:spacing w:val="-5"/>
          <w:sz w:val="24"/>
          <w:szCs w:val="24"/>
        </w:rPr>
        <w:t>Контрактом</w:t>
      </w:r>
      <w:r w:rsidR="00CD756D" w:rsidRPr="009F6469">
        <w:rPr>
          <w:spacing w:val="-5"/>
          <w:sz w:val="24"/>
          <w:szCs w:val="24"/>
        </w:rPr>
        <w:t xml:space="preserve"> </w:t>
      </w:r>
      <w:r w:rsidRPr="009F6469">
        <w:rPr>
          <w:spacing w:val="-5"/>
          <w:sz w:val="24"/>
          <w:szCs w:val="24"/>
        </w:rPr>
        <w:t xml:space="preserve">(за исключением просрочки исполнения обязательств </w:t>
      </w:r>
      <w:r w:rsidR="001A0B8C">
        <w:rPr>
          <w:spacing w:val="-5"/>
          <w:sz w:val="24"/>
          <w:szCs w:val="24"/>
        </w:rPr>
        <w:t>Страхователем</w:t>
      </w:r>
      <w:r w:rsidRPr="009F6469">
        <w:rPr>
          <w:spacing w:val="-5"/>
          <w:sz w:val="24"/>
          <w:szCs w:val="24"/>
        </w:rPr>
        <w:t xml:space="preserve">, </w:t>
      </w:r>
      <w:r w:rsidR="001A0B8C">
        <w:rPr>
          <w:spacing w:val="-5"/>
          <w:sz w:val="24"/>
          <w:szCs w:val="24"/>
        </w:rPr>
        <w:t>Страховщиком</w:t>
      </w:r>
      <w:r w:rsidRPr="009F6469">
        <w:rPr>
          <w:spacing w:val="-5"/>
          <w:sz w:val="24"/>
          <w:szCs w:val="24"/>
        </w:rPr>
        <w:t xml:space="preserve"> и размера пени, начисляемой за каждый день просрочки исполнения </w:t>
      </w:r>
      <w:r w:rsidR="001A0B8C">
        <w:rPr>
          <w:spacing w:val="-5"/>
          <w:sz w:val="24"/>
          <w:szCs w:val="24"/>
        </w:rPr>
        <w:t>Страховщиком</w:t>
      </w:r>
      <w:r w:rsidRPr="009F6469">
        <w:rPr>
          <w:spacing w:val="-5"/>
          <w:sz w:val="24"/>
          <w:szCs w:val="24"/>
        </w:rPr>
        <w:t xml:space="preserve"> обязательства, предусмотренного </w:t>
      </w:r>
      <w:r w:rsidR="00872F45" w:rsidRPr="009F6469">
        <w:rPr>
          <w:spacing w:val="-5"/>
          <w:sz w:val="24"/>
          <w:szCs w:val="24"/>
        </w:rPr>
        <w:t>Контрактом</w:t>
      </w:r>
      <w:r w:rsidRPr="009F6469">
        <w:rPr>
          <w:spacing w:val="-5"/>
          <w:sz w:val="24"/>
          <w:szCs w:val="24"/>
        </w:rPr>
        <w:t xml:space="preserve">,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по тексту – Постановление № 1042) в следующем порядке: </w:t>
      </w:r>
    </w:p>
    <w:p w14:paraId="3D1B65D6" w14:textId="33E4DB0C" w:rsidR="0095288F" w:rsidRPr="009F6469" w:rsidRDefault="0095288F" w:rsidP="00BC63DE">
      <w:pPr>
        <w:pStyle w:val="a3"/>
        <w:tabs>
          <w:tab w:val="left" w:pos="1134"/>
        </w:tabs>
        <w:ind w:left="567"/>
        <w:jc w:val="both"/>
        <w:rPr>
          <w:spacing w:val="-5"/>
          <w:sz w:val="24"/>
          <w:szCs w:val="24"/>
        </w:rPr>
      </w:pPr>
      <w:r w:rsidRPr="009F6469">
        <w:rPr>
          <w:spacing w:val="-5"/>
          <w:sz w:val="24"/>
          <w:szCs w:val="24"/>
        </w:rPr>
        <w:t xml:space="preserve">а) 1000 рублей, если цена </w:t>
      </w:r>
      <w:r w:rsidR="00872F45" w:rsidRPr="009F6469">
        <w:rPr>
          <w:spacing w:val="-5"/>
          <w:sz w:val="24"/>
          <w:szCs w:val="24"/>
        </w:rPr>
        <w:t>Контракта</w:t>
      </w:r>
      <w:r w:rsidRPr="009F6469">
        <w:rPr>
          <w:spacing w:val="-5"/>
          <w:sz w:val="24"/>
          <w:szCs w:val="24"/>
        </w:rPr>
        <w:t xml:space="preserve"> не превышает 3 млн. рублей (включительно);</w:t>
      </w:r>
    </w:p>
    <w:p w14:paraId="5F1E8580" w14:textId="328F980D" w:rsidR="0095288F" w:rsidRPr="009F6469" w:rsidRDefault="0095288F" w:rsidP="00BC63DE">
      <w:pPr>
        <w:pStyle w:val="a3"/>
        <w:tabs>
          <w:tab w:val="left" w:pos="1134"/>
        </w:tabs>
        <w:ind w:left="567"/>
        <w:jc w:val="both"/>
        <w:rPr>
          <w:spacing w:val="-5"/>
          <w:sz w:val="24"/>
          <w:szCs w:val="24"/>
        </w:rPr>
      </w:pPr>
      <w:r w:rsidRPr="009F6469">
        <w:rPr>
          <w:spacing w:val="-5"/>
          <w:sz w:val="24"/>
          <w:szCs w:val="24"/>
        </w:rPr>
        <w:t xml:space="preserve">б) 5000 рублей, если цена </w:t>
      </w:r>
      <w:r w:rsidR="00872F45" w:rsidRPr="009F6469">
        <w:rPr>
          <w:spacing w:val="-5"/>
          <w:sz w:val="24"/>
          <w:szCs w:val="24"/>
        </w:rPr>
        <w:t>Контракта</w:t>
      </w:r>
      <w:r w:rsidRPr="009F6469">
        <w:rPr>
          <w:spacing w:val="-5"/>
          <w:sz w:val="24"/>
          <w:szCs w:val="24"/>
        </w:rPr>
        <w:t xml:space="preserve"> составляет от 3 млн. рублей до 50 млн. рублей (включительно). </w:t>
      </w:r>
    </w:p>
    <w:p w14:paraId="2110EA3C" w14:textId="309B3350" w:rsidR="00850382" w:rsidRPr="009F6469" w:rsidRDefault="00850382" w:rsidP="00BC63DE">
      <w:pPr>
        <w:pStyle w:val="af"/>
        <w:shd w:val="clear" w:color="auto" w:fill="FFFFFF"/>
        <w:spacing w:after="0" w:line="240" w:lineRule="auto"/>
        <w:ind w:firstLine="540"/>
        <w:jc w:val="both"/>
        <w:rPr>
          <w:rFonts w:eastAsia="Times New Roman"/>
        </w:rPr>
      </w:pPr>
      <w:r w:rsidRPr="009F6469">
        <w:t>7.</w:t>
      </w:r>
      <w:r w:rsidR="00BC63DE" w:rsidRPr="009F6469">
        <w:t>8</w:t>
      </w:r>
      <w:r w:rsidRPr="009F6469">
        <w:t xml:space="preserve">. При несоблюдении срока осуществления страховой выплаты или срока выдачи потерпевшему направления на ремонт транспортного средства </w:t>
      </w:r>
      <w:r w:rsidR="003B659A">
        <w:t>Страховщик</w:t>
      </w:r>
      <w:r w:rsidRPr="009F6469">
        <w:t xml:space="preserve"> за каждый день </w:t>
      </w:r>
      <w:r w:rsidRPr="009F6469">
        <w:lastRenderedPageBreak/>
        <w:t>просрочки уплачивает потерпевшему </w:t>
      </w:r>
      <w:hyperlink r:id="rId12" w:anchor="dst100290" w:history="1">
        <w:r w:rsidRPr="009F6469">
          <w:rPr>
            <w:rStyle w:val="af1"/>
            <w:color w:val="auto"/>
            <w:u w:val="none"/>
          </w:rPr>
          <w:t>неустойку (пеню)</w:t>
        </w:r>
      </w:hyperlink>
      <w:r w:rsidRPr="009F6469">
        <w:t> в размере одного процента от определенного в соответствии</w:t>
      </w:r>
      <w:r w:rsidR="00CD756D" w:rsidRPr="009F6469">
        <w:t xml:space="preserve"> </w:t>
      </w:r>
      <w:r w:rsidRPr="009F6469">
        <w:t>с настоящим Федеральным законом </w:t>
      </w:r>
      <w:hyperlink r:id="rId13" w:anchor="dst100133" w:history="1">
        <w:r w:rsidRPr="009F6469">
          <w:rPr>
            <w:rStyle w:val="af1"/>
            <w:color w:val="auto"/>
            <w:u w:val="none"/>
          </w:rPr>
          <w:t>размера</w:t>
        </w:r>
      </w:hyperlink>
      <w:r w:rsidRPr="009F6469">
        <w:t> страхового возмещения по виду причиненного вреда каждому потерпевшему. При возмещении вреда на основании </w:t>
      </w:r>
      <w:hyperlink r:id="rId14" w:anchor="dst616" w:history="1">
        <w:r w:rsidRPr="009F6469">
          <w:rPr>
            <w:rStyle w:val="af1"/>
            <w:color w:val="auto"/>
            <w:u w:val="none"/>
          </w:rPr>
          <w:t>пунктов 15.1</w:t>
        </w:r>
      </w:hyperlink>
      <w:r w:rsidRPr="009F6469">
        <w:t> - </w:t>
      </w:r>
      <w:hyperlink r:id="rId15" w:anchor="dst628" w:history="1">
        <w:r w:rsidRPr="009F6469">
          <w:rPr>
            <w:rStyle w:val="af1"/>
            <w:color w:val="auto"/>
            <w:u w:val="none"/>
          </w:rPr>
          <w:t>15.3</w:t>
        </w:r>
      </w:hyperlink>
      <w:r w:rsidRPr="009F6469">
        <w:t> </w:t>
      </w:r>
      <w:r w:rsidR="006A6751" w:rsidRPr="009F6469">
        <w:t>ст.21 ФЗ №40</w:t>
      </w:r>
      <w:r w:rsidRPr="009F6469">
        <w:t xml:space="preserve"> в случае нарушения установленного </w:t>
      </w:r>
      <w:hyperlink r:id="rId16" w:anchor="dst623" w:history="1">
        <w:r w:rsidRPr="009F6469">
          <w:rPr>
            <w:rStyle w:val="af1"/>
            <w:color w:val="auto"/>
            <w:u w:val="none"/>
          </w:rPr>
          <w:t>абзацем вторым пункта 15.2</w:t>
        </w:r>
      </w:hyperlink>
      <w:r w:rsidRPr="009F6469">
        <w:t> </w:t>
      </w:r>
      <w:r w:rsidR="006A6751" w:rsidRPr="009F6469">
        <w:t xml:space="preserve">ст.21 ФЗ №40 </w:t>
      </w:r>
      <w:r w:rsidRPr="009F6469">
        <w:t xml:space="preserve">срока проведения восстановительного ремонта поврежденного транспортного средства или срока, согласованного </w:t>
      </w:r>
      <w:r w:rsidR="001A0B8C">
        <w:t>Страховщиком</w:t>
      </w:r>
      <w:r w:rsidRPr="009F6469">
        <w:t xml:space="preserve"> и потерпевшим и превышающего установленный </w:t>
      </w:r>
      <w:hyperlink r:id="rId17" w:anchor="dst623" w:history="1">
        <w:r w:rsidRPr="009F6469">
          <w:rPr>
            <w:rStyle w:val="af1"/>
            <w:color w:val="auto"/>
            <w:u w:val="none"/>
          </w:rPr>
          <w:t>абзацем вторым пункта 15.2</w:t>
        </w:r>
      </w:hyperlink>
      <w:r w:rsidRPr="009F6469">
        <w:t> </w:t>
      </w:r>
      <w:r w:rsidR="006A6751" w:rsidRPr="009F6469">
        <w:t>ст.21</w:t>
      </w:r>
      <w:r w:rsidR="00CD756D" w:rsidRPr="009F6469">
        <w:t xml:space="preserve"> </w:t>
      </w:r>
      <w:r w:rsidR="006A6751" w:rsidRPr="009F6469">
        <w:t>ФЗ</w:t>
      </w:r>
      <w:r w:rsidR="00E22F9F" w:rsidRPr="009F6469">
        <w:t xml:space="preserve"> </w:t>
      </w:r>
      <w:r w:rsidR="006A6751" w:rsidRPr="009F6469">
        <w:t xml:space="preserve">№40 </w:t>
      </w:r>
      <w:r w:rsidRPr="009F6469">
        <w:t xml:space="preserve">срок проведения восстановительного ремонта поврежденного транспортного средства, </w:t>
      </w:r>
      <w:r w:rsidR="003B659A">
        <w:t>Страховщик</w:t>
      </w:r>
      <w:r w:rsidRPr="009F6469">
        <w:t xml:space="preserve"> за каждый день просрочки уплачивает потерпевшему неустойку (пеню) в размере 0,5 процента от определенной в соответствии с настоящим Федеральным законом суммы страхового возмещения, но не более суммы такого возмещения.</w:t>
      </w:r>
    </w:p>
    <w:p w14:paraId="147B1B62" w14:textId="510EDE64" w:rsidR="00BC63DE" w:rsidRPr="009F6469" w:rsidRDefault="00850382" w:rsidP="00850382">
      <w:pPr>
        <w:jc w:val="both"/>
        <w:rPr>
          <w:sz w:val="24"/>
          <w:szCs w:val="24"/>
        </w:rPr>
      </w:pPr>
      <w:r w:rsidRPr="009F6469">
        <w:rPr>
          <w:sz w:val="24"/>
          <w:szCs w:val="24"/>
        </w:rPr>
        <w:t xml:space="preserve">При несоблюдении срока направления потерпевшему мотивированного отказа в страховом возмещении </w:t>
      </w:r>
      <w:r w:rsidR="003B659A">
        <w:rPr>
          <w:sz w:val="24"/>
          <w:szCs w:val="24"/>
        </w:rPr>
        <w:t>Страховщик</w:t>
      </w:r>
      <w:r w:rsidRPr="009F6469">
        <w:rPr>
          <w:sz w:val="24"/>
          <w:szCs w:val="24"/>
        </w:rPr>
        <w:t xml:space="preserve"> за каждый день просрочки уплачивает потерпевшему денежные средства в виде финансовой </w:t>
      </w:r>
      <w:hyperlink r:id="rId18" w:anchor="dst100196" w:history="1">
        <w:r w:rsidRPr="009F6469">
          <w:rPr>
            <w:rStyle w:val="af1"/>
            <w:color w:val="auto"/>
            <w:sz w:val="24"/>
            <w:szCs w:val="24"/>
            <w:u w:val="none"/>
          </w:rPr>
          <w:t>санкции</w:t>
        </w:r>
      </w:hyperlink>
      <w:r w:rsidRPr="009F6469">
        <w:rPr>
          <w:sz w:val="24"/>
          <w:szCs w:val="24"/>
        </w:rPr>
        <w:t> в размере 0,05 процента от установленной настоящим Федеральным законом страховой суммы по виду причиненного вреда каждому потерпевшему.</w:t>
      </w:r>
    </w:p>
    <w:p w14:paraId="2256A2EF" w14:textId="59970BFC" w:rsidR="00850382" w:rsidRPr="009F6469" w:rsidRDefault="00BC63DE" w:rsidP="00BC63DE">
      <w:pPr>
        <w:ind w:firstLine="709"/>
        <w:jc w:val="both"/>
        <w:rPr>
          <w:sz w:val="24"/>
          <w:szCs w:val="24"/>
        </w:rPr>
      </w:pPr>
      <w:r w:rsidRPr="009F6469">
        <w:rPr>
          <w:sz w:val="24"/>
          <w:szCs w:val="24"/>
        </w:rPr>
        <w:t xml:space="preserve">7.9. </w:t>
      </w:r>
      <w:r w:rsidR="00850382" w:rsidRPr="009F6469">
        <w:rPr>
          <w:sz w:val="24"/>
          <w:szCs w:val="24"/>
        </w:rPr>
        <w:t>Предусмотренные пунктом</w:t>
      </w:r>
      <w:r w:rsidRPr="009F6469">
        <w:rPr>
          <w:sz w:val="24"/>
          <w:szCs w:val="24"/>
        </w:rPr>
        <w:t xml:space="preserve"> 7.8</w:t>
      </w:r>
      <w:r w:rsidR="00850382" w:rsidRPr="009F6469">
        <w:rPr>
          <w:sz w:val="24"/>
          <w:szCs w:val="24"/>
        </w:rPr>
        <w:t xml:space="preserve"> </w:t>
      </w:r>
      <w:r w:rsidR="00031F4F" w:rsidRPr="009F6469">
        <w:rPr>
          <w:sz w:val="24"/>
          <w:szCs w:val="24"/>
        </w:rPr>
        <w:t xml:space="preserve">Контракта </w:t>
      </w:r>
      <w:r w:rsidR="00850382" w:rsidRPr="009F6469">
        <w:rPr>
          <w:sz w:val="24"/>
          <w:szCs w:val="24"/>
        </w:rPr>
        <w:t>неустойк</w:t>
      </w:r>
      <w:r w:rsidRPr="009F6469">
        <w:rPr>
          <w:sz w:val="24"/>
          <w:szCs w:val="24"/>
        </w:rPr>
        <w:t>и</w:t>
      </w:r>
      <w:r w:rsidR="00850382" w:rsidRPr="009F6469">
        <w:rPr>
          <w:sz w:val="24"/>
          <w:szCs w:val="24"/>
        </w:rPr>
        <w:t xml:space="preserve"> (пеня) или сумма финансовой санкции</w:t>
      </w:r>
      <w:r w:rsidR="00E22F9F" w:rsidRPr="009F6469">
        <w:rPr>
          <w:sz w:val="24"/>
          <w:szCs w:val="24"/>
        </w:rPr>
        <w:t xml:space="preserve"> </w:t>
      </w:r>
      <w:r w:rsidR="00850382" w:rsidRPr="009F6469">
        <w:rPr>
          <w:sz w:val="24"/>
          <w:szCs w:val="24"/>
        </w:rPr>
        <w:t xml:space="preserve">при несоблюдении срока осуществления страхового возмещения или срока направления потерпевшему мотивированного отказа в страховом возмещении уплачиваются потерпевшему на основании поданного им заявления о выплате такой неустойки (пени) или суммы такой финансовой санкции, в котором указывается форма расчета (почтовый перевод или перечисление такой неустойки (пени) или суммы такой финансовой санкции на банковский счет), а также банковские реквизиты, по которым такая неустойка (пеня) или сумма такой финансовой санкции должна быть уплачена в случае выбора потерпевшим перечисления такой неустойки (пени) или суммы такой финансовой санкции на банковский счет, при этом </w:t>
      </w:r>
      <w:r w:rsidR="003B659A">
        <w:rPr>
          <w:sz w:val="24"/>
          <w:szCs w:val="24"/>
        </w:rPr>
        <w:t>Страховщик</w:t>
      </w:r>
      <w:r w:rsidR="00850382" w:rsidRPr="009F6469">
        <w:rPr>
          <w:sz w:val="24"/>
          <w:szCs w:val="24"/>
        </w:rPr>
        <w:t xml:space="preserve"> не вправе требовать дополнительные документы для их уплаты.</w:t>
      </w:r>
    </w:p>
    <w:p w14:paraId="3507457A" w14:textId="1351C7CC" w:rsidR="00850382" w:rsidRPr="009F6469" w:rsidRDefault="00850382" w:rsidP="00850382">
      <w:pPr>
        <w:pStyle w:val="af"/>
        <w:shd w:val="clear" w:color="auto" w:fill="FFFFFF"/>
        <w:spacing w:after="0" w:line="240" w:lineRule="auto"/>
        <w:ind w:firstLine="540"/>
        <w:jc w:val="both"/>
      </w:pPr>
      <w:r w:rsidRPr="009F6469">
        <w:t xml:space="preserve">До полного определения размера подлежащего возмещению по договору обязательного страхования вреда </w:t>
      </w:r>
      <w:r w:rsidR="003B659A">
        <w:t>Страховщик</w:t>
      </w:r>
      <w:r w:rsidRPr="009F6469">
        <w:t xml:space="preserve"> по заявлению потерпевшего вправе осуществить часть страховой выплаты, соответствующую фактически определенной части указанного вреда.</w:t>
      </w:r>
    </w:p>
    <w:p w14:paraId="62D7570C" w14:textId="77777777" w:rsidR="00A47DFE" w:rsidRPr="009F6469" w:rsidRDefault="00850382" w:rsidP="00A47DFE">
      <w:pPr>
        <w:pStyle w:val="a3"/>
        <w:tabs>
          <w:tab w:val="left" w:pos="1134"/>
        </w:tabs>
        <w:ind w:left="0" w:firstLine="567"/>
        <w:jc w:val="both"/>
        <w:rPr>
          <w:sz w:val="24"/>
          <w:szCs w:val="24"/>
        </w:rPr>
      </w:pPr>
      <w:r w:rsidRPr="009F6469">
        <w:rPr>
          <w:sz w:val="24"/>
          <w:szCs w:val="24"/>
        </w:rPr>
        <w:t>7.1</w:t>
      </w:r>
      <w:r w:rsidR="00BC63DE" w:rsidRPr="009F6469">
        <w:rPr>
          <w:sz w:val="24"/>
          <w:szCs w:val="24"/>
        </w:rPr>
        <w:t>0</w:t>
      </w:r>
      <w:r w:rsidRPr="009F6469">
        <w:rPr>
          <w:sz w:val="24"/>
          <w:szCs w:val="24"/>
        </w:rPr>
        <w:t xml:space="preserve">. </w:t>
      </w:r>
      <w:r w:rsidR="00872F45" w:rsidRPr="009F6469">
        <w:rPr>
          <w:sz w:val="24"/>
          <w:szCs w:val="24"/>
        </w:rPr>
        <w:t xml:space="preserve">Предоставляемая Сторонами друг другу техническая, финансовая, коммерческая </w:t>
      </w:r>
      <w:r w:rsidR="00671C63" w:rsidRPr="009F6469">
        <w:rPr>
          <w:sz w:val="24"/>
          <w:szCs w:val="24"/>
        </w:rPr>
        <w:br/>
      </w:r>
      <w:r w:rsidR="00872F45" w:rsidRPr="009F6469">
        <w:rPr>
          <w:sz w:val="24"/>
          <w:szCs w:val="24"/>
        </w:rPr>
        <w:t>и иная информация, связанная с предметом настоящего Контракта, считается конфиденциальной.</w:t>
      </w:r>
    </w:p>
    <w:p w14:paraId="41B32CDE" w14:textId="5C4875AD" w:rsidR="00872F45" w:rsidRPr="009F6469" w:rsidRDefault="00850382" w:rsidP="00A47DFE">
      <w:pPr>
        <w:pStyle w:val="a3"/>
        <w:tabs>
          <w:tab w:val="left" w:pos="1134"/>
        </w:tabs>
        <w:ind w:left="0" w:firstLine="567"/>
        <w:jc w:val="both"/>
        <w:rPr>
          <w:sz w:val="24"/>
          <w:szCs w:val="24"/>
        </w:rPr>
      </w:pPr>
      <w:r w:rsidRPr="009F6469">
        <w:rPr>
          <w:sz w:val="24"/>
          <w:szCs w:val="24"/>
        </w:rPr>
        <w:t>7.1</w:t>
      </w:r>
      <w:r w:rsidR="00BC63DE" w:rsidRPr="009F6469">
        <w:rPr>
          <w:sz w:val="24"/>
          <w:szCs w:val="24"/>
        </w:rPr>
        <w:t>1</w:t>
      </w:r>
      <w:r w:rsidRPr="009F6469">
        <w:rPr>
          <w:sz w:val="24"/>
          <w:szCs w:val="24"/>
        </w:rPr>
        <w:t>.</w:t>
      </w:r>
      <w:r w:rsidR="00872F45" w:rsidRPr="009F6469">
        <w:rPr>
          <w:sz w:val="24"/>
          <w:szCs w:val="24"/>
        </w:rPr>
        <w:t xml:space="preserve">В случае разглашения указанной информации Стороны несут ответственность </w:t>
      </w:r>
      <w:r w:rsidR="00671C63" w:rsidRPr="009F6469">
        <w:rPr>
          <w:sz w:val="24"/>
          <w:szCs w:val="24"/>
        </w:rPr>
        <w:br/>
      </w:r>
      <w:r w:rsidR="00872F45" w:rsidRPr="009F6469">
        <w:rPr>
          <w:sz w:val="24"/>
          <w:szCs w:val="24"/>
        </w:rPr>
        <w:t>в соответствии</w:t>
      </w:r>
      <w:r w:rsidR="00671C63" w:rsidRPr="009F6469">
        <w:rPr>
          <w:sz w:val="24"/>
          <w:szCs w:val="24"/>
        </w:rPr>
        <w:t xml:space="preserve"> </w:t>
      </w:r>
      <w:r w:rsidR="00872F45" w:rsidRPr="009F6469">
        <w:rPr>
          <w:sz w:val="24"/>
          <w:szCs w:val="24"/>
        </w:rPr>
        <w:t>с законодательством Российской Федерации.</w:t>
      </w:r>
    </w:p>
    <w:p w14:paraId="4D5D35FA" w14:textId="77777777" w:rsidR="0095288F" w:rsidRPr="009F6469" w:rsidRDefault="0095288F" w:rsidP="00875AF6">
      <w:pPr>
        <w:pStyle w:val="a3"/>
        <w:tabs>
          <w:tab w:val="left" w:pos="1134"/>
        </w:tabs>
        <w:ind w:left="0" w:firstLine="567"/>
        <w:jc w:val="both"/>
        <w:rPr>
          <w:spacing w:val="-5"/>
          <w:sz w:val="24"/>
          <w:szCs w:val="24"/>
        </w:rPr>
      </w:pPr>
    </w:p>
    <w:p w14:paraId="7B4F59B6" w14:textId="179DD6B0" w:rsidR="0095288F" w:rsidRPr="009F6469" w:rsidRDefault="0095288F" w:rsidP="00E1405F">
      <w:pPr>
        <w:pStyle w:val="a3"/>
        <w:numPr>
          <w:ilvl w:val="0"/>
          <w:numId w:val="39"/>
        </w:numPr>
        <w:tabs>
          <w:tab w:val="left" w:pos="567"/>
        </w:tabs>
        <w:ind w:left="0" w:firstLine="0"/>
        <w:jc w:val="center"/>
        <w:rPr>
          <w:b/>
          <w:bCs/>
          <w:sz w:val="24"/>
          <w:szCs w:val="24"/>
        </w:rPr>
      </w:pPr>
      <w:r w:rsidRPr="009F6469">
        <w:rPr>
          <w:b/>
          <w:bCs/>
          <w:sz w:val="24"/>
          <w:szCs w:val="24"/>
        </w:rPr>
        <w:t>ПОРЯДОК УРЕГУЛИРОВАНИЯ СПОРОВ</w:t>
      </w:r>
    </w:p>
    <w:p w14:paraId="0B5385D9" w14:textId="6360FD1D" w:rsidR="0095288F" w:rsidRPr="009F6469" w:rsidRDefault="0095288F" w:rsidP="00875AF6">
      <w:pPr>
        <w:pStyle w:val="a3"/>
        <w:numPr>
          <w:ilvl w:val="1"/>
          <w:numId w:val="39"/>
        </w:numPr>
        <w:tabs>
          <w:tab w:val="left" w:pos="1134"/>
        </w:tabs>
        <w:ind w:left="0" w:firstLine="567"/>
        <w:jc w:val="both"/>
        <w:rPr>
          <w:sz w:val="24"/>
          <w:szCs w:val="24"/>
        </w:rPr>
      </w:pPr>
      <w:r w:rsidRPr="009F6469">
        <w:rPr>
          <w:sz w:val="24"/>
          <w:szCs w:val="24"/>
        </w:rPr>
        <w:t xml:space="preserve">Все споры и разногласия, возникшие при исполнении настоящего </w:t>
      </w:r>
      <w:r w:rsidR="00872F45" w:rsidRPr="009F6469">
        <w:rPr>
          <w:sz w:val="24"/>
          <w:szCs w:val="24"/>
        </w:rPr>
        <w:t>Контракта</w:t>
      </w:r>
      <w:r w:rsidRPr="009F6469">
        <w:rPr>
          <w:sz w:val="24"/>
          <w:szCs w:val="24"/>
        </w:rPr>
        <w:t>, Стороны обязуются урегулировать в досудебном (претензионном) порядке путем направления Стороне претензии в письменной форме. При этом по спорам по страховым случаям срок рассмотрения претензии – 5 (пять)</w:t>
      </w:r>
      <w:r w:rsidR="00D37589" w:rsidRPr="009F6469">
        <w:rPr>
          <w:sz w:val="24"/>
          <w:szCs w:val="24"/>
        </w:rPr>
        <w:t xml:space="preserve"> рабочих</w:t>
      </w:r>
      <w:r w:rsidRPr="009F6469">
        <w:rPr>
          <w:sz w:val="24"/>
          <w:szCs w:val="24"/>
        </w:rPr>
        <w:t xml:space="preserve"> дней с момента ее получения, по остальным</w:t>
      </w:r>
      <w:r w:rsidR="00D37589" w:rsidRPr="009F6469">
        <w:rPr>
          <w:sz w:val="24"/>
          <w:szCs w:val="24"/>
        </w:rPr>
        <w:t xml:space="preserve"> –</w:t>
      </w:r>
      <w:r w:rsidRPr="009F6469">
        <w:rPr>
          <w:sz w:val="24"/>
          <w:szCs w:val="24"/>
        </w:rPr>
        <w:t xml:space="preserve"> 20</w:t>
      </w:r>
      <w:r w:rsidR="00D37589" w:rsidRPr="009F6469">
        <w:rPr>
          <w:sz w:val="24"/>
          <w:szCs w:val="24"/>
        </w:rPr>
        <w:t xml:space="preserve"> (двадцать)</w:t>
      </w:r>
      <w:r w:rsidRPr="009F6469">
        <w:rPr>
          <w:sz w:val="24"/>
          <w:szCs w:val="24"/>
        </w:rPr>
        <w:t xml:space="preserve"> рабочих дней.</w:t>
      </w:r>
    </w:p>
    <w:p w14:paraId="1E4294B3" w14:textId="147B9BED" w:rsidR="0095288F" w:rsidRPr="009F6469" w:rsidRDefault="0095288F" w:rsidP="00875AF6">
      <w:pPr>
        <w:pStyle w:val="a3"/>
        <w:numPr>
          <w:ilvl w:val="1"/>
          <w:numId w:val="39"/>
        </w:numPr>
        <w:tabs>
          <w:tab w:val="left" w:pos="1134"/>
        </w:tabs>
        <w:ind w:left="0" w:firstLine="567"/>
        <w:jc w:val="both"/>
        <w:rPr>
          <w:sz w:val="24"/>
          <w:szCs w:val="24"/>
        </w:rPr>
      </w:pPr>
      <w:r w:rsidRPr="009F6469">
        <w:rPr>
          <w:sz w:val="24"/>
          <w:szCs w:val="24"/>
        </w:rPr>
        <w:t xml:space="preserve">В случае недостижения согласия, споры и разногласия разрешаются в соответствии </w:t>
      </w:r>
      <w:r w:rsidR="008C401A" w:rsidRPr="009F6469">
        <w:rPr>
          <w:sz w:val="24"/>
          <w:szCs w:val="24"/>
        </w:rPr>
        <w:t xml:space="preserve">                                                 </w:t>
      </w:r>
      <w:r w:rsidRPr="009F6469">
        <w:rPr>
          <w:sz w:val="24"/>
          <w:szCs w:val="24"/>
        </w:rPr>
        <w:t xml:space="preserve">с законодательством Российской Федерации в Арбитражном суде </w:t>
      </w:r>
      <w:r w:rsidR="00D37589" w:rsidRPr="009F6469">
        <w:rPr>
          <w:sz w:val="24"/>
          <w:szCs w:val="24"/>
        </w:rPr>
        <w:t>города Санкт-Петербурга и Ленинградской области.</w:t>
      </w:r>
    </w:p>
    <w:p w14:paraId="67EEA768" w14:textId="77777777" w:rsidR="00CD756D" w:rsidRPr="009F6469" w:rsidRDefault="00CD756D" w:rsidP="0054204F">
      <w:pPr>
        <w:tabs>
          <w:tab w:val="left" w:pos="1134"/>
        </w:tabs>
        <w:rPr>
          <w:sz w:val="24"/>
          <w:szCs w:val="24"/>
        </w:rPr>
      </w:pPr>
    </w:p>
    <w:p w14:paraId="6925E489" w14:textId="6CE2FEDE" w:rsidR="00EC4EFA" w:rsidRPr="009F6469" w:rsidRDefault="00DC5FF9" w:rsidP="00E1405F">
      <w:pPr>
        <w:pStyle w:val="a3"/>
        <w:numPr>
          <w:ilvl w:val="0"/>
          <w:numId w:val="39"/>
        </w:numPr>
        <w:tabs>
          <w:tab w:val="left" w:pos="567"/>
          <w:tab w:val="left" w:pos="1134"/>
        </w:tabs>
        <w:ind w:left="0" w:firstLine="0"/>
        <w:jc w:val="center"/>
        <w:rPr>
          <w:b/>
          <w:bCs/>
          <w:sz w:val="24"/>
          <w:szCs w:val="24"/>
        </w:rPr>
      </w:pPr>
      <w:r w:rsidRPr="009F6469">
        <w:rPr>
          <w:b/>
          <w:bCs/>
          <w:sz w:val="24"/>
          <w:szCs w:val="24"/>
        </w:rPr>
        <w:t xml:space="preserve">ПРАВО ПРЕДЪЯВЛЕНИЯ РЕГРЕССНОГО ТРЕБОВАНИЯ </w:t>
      </w:r>
      <w:r w:rsidR="003B659A">
        <w:rPr>
          <w:b/>
          <w:bCs/>
          <w:sz w:val="24"/>
          <w:szCs w:val="24"/>
        </w:rPr>
        <w:t>СТРАХОВЩИКА</w:t>
      </w:r>
    </w:p>
    <w:p w14:paraId="6925E48A" w14:textId="7B322867" w:rsidR="00EC4EFA" w:rsidRPr="009F6469" w:rsidRDefault="00155752" w:rsidP="00875AF6">
      <w:pPr>
        <w:pStyle w:val="a3"/>
        <w:numPr>
          <w:ilvl w:val="1"/>
          <w:numId w:val="39"/>
        </w:numPr>
        <w:tabs>
          <w:tab w:val="left" w:pos="1134"/>
        </w:tabs>
        <w:ind w:left="0" w:firstLine="567"/>
        <w:jc w:val="both"/>
        <w:rPr>
          <w:sz w:val="24"/>
          <w:szCs w:val="24"/>
        </w:rPr>
      </w:pPr>
      <w:r w:rsidRPr="009F6469">
        <w:rPr>
          <w:sz w:val="24"/>
          <w:szCs w:val="24"/>
        </w:rPr>
        <w:t xml:space="preserve">К </w:t>
      </w:r>
      <w:r w:rsidR="003B659A">
        <w:rPr>
          <w:sz w:val="24"/>
          <w:szCs w:val="24"/>
        </w:rPr>
        <w:t>Страховщик</w:t>
      </w:r>
      <w:r w:rsidR="001A0B8C">
        <w:rPr>
          <w:sz w:val="24"/>
          <w:szCs w:val="24"/>
        </w:rPr>
        <w:t>у</w:t>
      </w:r>
      <w:r w:rsidRPr="009F6469">
        <w:rPr>
          <w:sz w:val="24"/>
          <w:szCs w:val="24"/>
        </w:rPr>
        <w:t xml:space="preserve">, </w:t>
      </w:r>
      <w:r w:rsidR="00BC5AD4" w:rsidRPr="009F6469">
        <w:rPr>
          <w:sz w:val="24"/>
          <w:szCs w:val="24"/>
        </w:rPr>
        <w:t>возместившему потерпевшему вред</w:t>
      </w:r>
      <w:r w:rsidRPr="009F6469">
        <w:rPr>
          <w:sz w:val="24"/>
          <w:szCs w:val="24"/>
        </w:rPr>
        <w:t>, переходит право требования потерпевшего к лицу,</w:t>
      </w:r>
      <w:r w:rsidR="00DB06C3" w:rsidRPr="009F6469">
        <w:rPr>
          <w:sz w:val="24"/>
          <w:szCs w:val="24"/>
        </w:rPr>
        <w:t xml:space="preserve"> причинившему вред</w:t>
      </w:r>
      <w:r w:rsidRPr="009F6469">
        <w:rPr>
          <w:sz w:val="24"/>
          <w:szCs w:val="24"/>
        </w:rPr>
        <w:t>,</w:t>
      </w:r>
      <w:r w:rsidR="00DB06C3" w:rsidRPr="009F6469">
        <w:rPr>
          <w:sz w:val="24"/>
          <w:szCs w:val="24"/>
        </w:rPr>
        <w:t xml:space="preserve"> в размере </w:t>
      </w:r>
      <w:r w:rsidR="00BC5AD4" w:rsidRPr="009F6469">
        <w:rPr>
          <w:sz w:val="24"/>
          <w:szCs w:val="24"/>
        </w:rPr>
        <w:t xml:space="preserve">определенном в соответствии </w:t>
      </w:r>
      <w:r w:rsidR="00685F3D" w:rsidRPr="009F6469">
        <w:rPr>
          <w:sz w:val="24"/>
          <w:szCs w:val="24"/>
        </w:rPr>
        <w:br/>
      </w:r>
      <w:r w:rsidR="00BC5AD4" w:rsidRPr="009F6469">
        <w:rPr>
          <w:sz w:val="24"/>
          <w:szCs w:val="24"/>
        </w:rPr>
        <w:t>с Федеральным законом, в пределах выплаченной суммы</w:t>
      </w:r>
      <w:r w:rsidR="00DB06C3" w:rsidRPr="009F6469">
        <w:rPr>
          <w:sz w:val="24"/>
          <w:szCs w:val="24"/>
        </w:rPr>
        <w:t>, если:</w:t>
      </w:r>
    </w:p>
    <w:p w14:paraId="6925E48B" w14:textId="77777777" w:rsidR="00EC4EFA" w:rsidRPr="009F6469" w:rsidRDefault="00DB06C3" w:rsidP="00875AF6">
      <w:pPr>
        <w:pStyle w:val="a3"/>
        <w:tabs>
          <w:tab w:val="left" w:pos="1134"/>
        </w:tabs>
        <w:ind w:left="0" w:firstLine="567"/>
        <w:jc w:val="both"/>
        <w:rPr>
          <w:sz w:val="24"/>
          <w:szCs w:val="24"/>
        </w:rPr>
      </w:pPr>
      <w:r w:rsidRPr="009F6469">
        <w:rPr>
          <w:spacing w:val="-3"/>
          <w:sz w:val="24"/>
          <w:szCs w:val="24"/>
        </w:rPr>
        <w:t>а)</w:t>
      </w:r>
      <w:r w:rsidR="00E5317F" w:rsidRPr="009F6469">
        <w:rPr>
          <w:spacing w:val="-3"/>
          <w:sz w:val="24"/>
          <w:szCs w:val="24"/>
        </w:rPr>
        <w:t xml:space="preserve"> </w:t>
      </w:r>
      <w:r w:rsidR="00D231C5" w:rsidRPr="009F6469">
        <w:rPr>
          <w:spacing w:val="-3"/>
          <w:sz w:val="24"/>
          <w:szCs w:val="24"/>
        </w:rPr>
        <w:t xml:space="preserve">вследствие умысла указанного лица был причинен </w:t>
      </w:r>
      <w:r w:rsidRPr="009F6469">
        <w:rPr>
          <w:sz w:val="24"/>
          <w:szCs w:val="24"/>
        </w:rPr>
        <w:t>вред жизни или здоровью потерпевшего;</w:t>
      </w:r>
    </w:p>
    <w:p w14:paraId="6925E48C" w14:textId="35A87704" w:rsidR="00EC4EFA" w:rsidRPr="009F6469" w:rsidRDefault="00DB06C3" w:rsidP="00875AF6">
      <w:pPr>
        <w:pStyle w:val="a3"/>
        <w:tabs>
          <w:tab w:val="left" w:pos="1134"/>
        </w:tabs>
        <w:ind w:left="0" w:firstLine="567"/>
        <w:jc w:val="both"/>
        <w:rPr>
          <w:sz w:val="24"/>
          <w:szCs w:val="24"/>
        </w:rPr>
      </w:pPr>
      <w:r w:rsidRPr="009F6469">
        <w:rPr>
          <w:spacing w:val="-4"/>
          <w:sz w:val="24"/>
          <w:szCs w:val="24"/>
        </w:rPr>
        <w:t>б)</w:t>
      </w:r>
      <w:r w:rsidR="00E5317F" w:rsidRPr="009F6469">
        <w:rPr>
          <w:spacing w:val="-4"/>
          <w:sz w:val="24"/>
          <w:szCs w:val="24"/>
        </w:rPr>
        <w:t xml:space="preserve"> </w:t>
      </w:r>
      <w:r w:rsidRPr="009F6469">
        <w:rPr>
          <w:spacing w:val="-10"/>
          <w:sz w:val="24"/>
          <w:szCs w:val="24"/>
        </w:rPr>
        <w:t>вред был причинен указанным лицом при управлении транспортным средством в</w:t>
      </w:r>
      <w:r w:rsidR="00875AF6" w:rsidRPr="009F6469">
        <w:rPr>
          <w:sz w:val="24"/>
          <w:szCs w:val="24"/>
        </w:rPr>
        <w:t xml:space="preserve"> </w:t>
      </w:r>
      <w:r w:rsidRPr="009F6469">
        <w:rPr>
          <w:sz w:val="24"/>
          <w:szCs w:val="24"/>
        </w:rPr>
        <w:t>состоянии опьянения (алкогольного, наркотического или иного);</w:t>
      </w:r>
    </w:p>
    <w:p w14:paraId="6925E48D" w14:textId="77777777" w:rsidR="00EC4EFA" w:rsidRPr="009F6469" w:rsidRDefault="00DB06C3" w:rsidP="00875AF6">
      <w:pPr>
        <w:pStyle w:val="a3"/>
        <w:tabs>
          <w:tab w:val="left" w:pos="1134"/>
        </w:tabs>
        <w:ind w:left="0" w:firstLine="567"/>
        <w:jc w:val="both"/>
        <w:rPr>
          <w:sz w:val="24"/>
          <w:szCs w:val="24"/>
        </w:rPr>
      </w:pPr>
      <w:r w:rsidRPr="009F6469">
        <w:rPr>
          <w:spacing w:val="-4"/>
          <w:sz w:val="24"/>
          <w:szCs w:val="24"/>
        </w:rPr>
        <w:t>в)</w:t>
      </w:r>
      <w:r w:rsidR="00E5317F" w:rsidRPr="009F6469">
        <w:rPr>
          <w:spacing w:val="-4"/>
          <w:sz w:val="24"/>
          <w:szCs w:val="24"/>
        </w:rPr>
        <w:t xml:space="preserve"> </w:t>
      </w:r>
      <w:r w:rsidRPr="009F6469">
        <w:rPr>
          <w:sz w:val="24"/>
          <w:szCs w:val="24"/>
        </w:rPr>
        <w:t xml:space="preserve">указанное лицо не имело право </w:t>
      </w:r>
      <w:r w:rsidR="00D231C5" w:rsidRPr="009F6469">
        <w:rPr>
          <w:sz w:val="24"/>
          <w:szCs w:val="24"/>
        </w:rPr>
        <w:t xml:space="preserve">на </w:t>
      </w:r>
      <w:r w:rsidRPr="009F6469">
        <w:rPr>
          <w:sz w:val="24"/>
          <w:szCs w:val="24"/>
        </w:rPr>
        <w:t>управл</w:t>
      </w:r>
      <w:r w:rsidR="00D231C5" w:rsidRPr="009F6469">
        <w:rPr>
          <w:sz w:val="24"/>
          <w:szCs w:val="24"/>
        </w:rPr>
        <w:t>ение</w:t>
      </w:r>
      <w:r w:rsidRPr="009F6469">
        <w:rPr>
          <w:sz w:val="24"/>
          <w:szCs w:val="24"/>
        </w:rPr>
        <w:t xml:space="preserve"> транспортным средством, при использовании</w:t>
      </w:r>
      <w:r w:rsidR="00D231C5" w:rsidRPr="009F6469">
        <w:rPr>
          <w:sz w:val="24"/>
          <w:szCs w:val="24"/>
        </w:rPr>
        <w:t xml:space="preserve"> </w:t>
      </w:r>
      <w:r w:rsidRPr="009F6469">
        <w:rPr>
          <w:sz w:val="24"/>
          <w:szCs w:val="24"/>
        </w:rPr>
        <w:t>которого им был причинен вред;</w:t>
      </w:r>
    </w:p>
    <w:p w14:paraId="6925E48E" w14:textId="45F6B657" w:rsidR="00EC4EFA" w:rsidRPr="009F6469" w:rsidRDefault="00DB06C3" w:rsidP="00875AF6">
      <w:pPr>
        <w:pStyle w:val="a3"/>
        <w:tabs>
          <w:tab w:val="left" w:pos="1134"/>
        </w:tabs>
        <w:ind w:left="0" w:firstLine="567"/>
        <w:jc w:val="both"/>
        <w:rPr>
          <w:sz w:val="24"/>
          <w:szCs w:val="24"/>
        </w:rPr>
      </w:pPr>
      <w:r w:rsidRPr="009F6469">
        <w:rPr>
          <w:sz w:val="24"/>
          <w:szCs w:val="24"/>
        </w:rPr>
        <w:t>г)</w:t>
      </w:r>
      <w:r w:rsidR="00E5317F" w:rsidRPr="009F6469">
        <w:rPr>
          <w:sz w:val="24"/>
          <w:szCs w:val="24"/>
        </w:rPr>
        <w:t xml:space="preserve"> </w:t>
      </w:r>
      <w:r w:rsidRPr="009F6469">
        <w:rPr>
          <w:sz w:val="24"/>
          <w:szCs w:val="24"/>
        </w:rPr>
        <w:t>указанное лицо скрылось с места дорожно-транспортного происшествия;</w:t>
      </w:r>
    </w:p>
    <w:p w14:paraId="24BE13E1" w14:textId="507CD08D" w:rsidR="00265A00" w:rsidRPr="009F6469" w:rsidRDefault="00265A00" w:rsidP="00875AF6">
      <w:pPr>
        <w:pStyle w:val="a3"/>
        <w:tabs>
          <w:tab w:val="left" w:pos="1134"/>
        </w:tabs>
        <w:ind w:left="0" w:firstLine="567"/>
        <w:jc w:val="both"/>
        <w:rPr>
          <w:sz w:val="24"/>
          <w:szCs w:val="24"/>
        </w:rPr>
      </w:pPr>
      <w:r w:rsidRPr="009F6469">
        <w:rPr>
          <w:sz w:val="24"/>
          <w:szCs w:val="24"/>
        </w:rPr>
        <w:t xml:space="preserve">д) указанное лицо не включено в </w:t>
      </w:r>
      <w:r w:rsidR="00872F45" w:rsidRPr="009F6469">
        <w:rPr>
          <w:sz w:val="24"/>
          <w:szCs w:val="24"/>
        </w:rPr>
        <w:t>Контракт</w:t>
      </w:r>
      <w:r w:rsidRPr="009F6469">
        <w:rPr>
          <w:sz w:val="24"/>
          <w:szCs w:val="24"/>
        </w:rPr>
        <w:t xml:space="preserve"> обязательного страхования в качестве лица, </w:t>
      </w:r>
      <w:r w:rsidRPr="009F6469">
        <w:rPr>
          <w:sz w:val="24"/>
          <w:szCs w:val="24"/>
        </w:rPr>
        <w:lastRenderedPageBreak/>
        <w:t xml:space="preserve">допущенного к управлению транспортным средством (при заключении </w:t>
      </w:r>
      <w:r w:rsidR="00872F45" w:rsidRPr="009F6469">
        <w:rPr>
          <w:sz w:val="24"/>
          <w:szCs w:val="24"/>
        </w:rPr>
        <w:t>Контракта</w:t>
      </w:r>
      <w:r w:rsidRPr="009F6469">
        <w:rPr>
          <w:sz w:val="24"/>
          <w:szCs w:val="24"/>
        </w:rPr>
        <w:t xml:space="preserve"> обязательного страхования с условием использования транспортного средства только указанными в </w:t>
      </w:r>
      <w:r w:rsidR="00872F45" w:rsidRPr="009F6469">
        <w:rPr>
          <w:sz w:val="24"/>
          <w:szCs w:val="24"/>
        </w:rPr>
        <w:t>Контракте</w:t>
      </w:r>
      <w:r w:rsidRPr="009F6469">
        <w:rPr>
          <w:sz w:val="24"/>
          <w:szCs w:val="24"/>
        </w:rPr>
        <w:t xml:space="preserve"> обязательного страхования водителями)</w:t>
      </w:r>
      <w:r w:rsidR="00E56EC3" w:rsidRPr="009F6469">
        <w:rPr>
          <w:sz w:val="24"/>
          <w:szCs w:val="24"/>
        </w:rPr>
        <w:t>;</w:t>
      </w:r>
    </w:p>
    <w:p w14:paraId="6925E490" w14:textId="21A788C7" w:rsidR="00EC4EFA" w:rsidRPr="009F6469" w:rsidRDefault="00265A00" w:rsidP="00875AF6">
      <w:pPr>
        <w:pStyle w:val="a3"/>
        <w:tabs>
          <w:tab w:val="left" w:pos="1134"/>
        </w:tabs>
        <w:ind w:left="0" w:firstLine="567"/>
        <w:jc w:val="both"/>
        <w:rPr>
          <w:sz w:val="24"/>
          <w:szCs w:val="24"/>
        </w:rPr>
      </w:pPr>
      <w:r w:rsidRPr="009F6469">
        <w:rPr>
          <w:spacing w:val="-3"/>
          <w:sz w:val="24"/>
          <w:szCs w:val="24"/>
        </w:rPr>
        <w:t>е</w:t>
      </w:r>
      <w:r w:rsidR="00DB06C3" w:rsidRPr="009F6469">
        <w:rPr>
          <w:spacing w:val="-3"/>
          <w:sz w:val="24"/>
          <w:szCs w:val="24"/>
        </w:rPr>
        <w:t>)</w:t>
      </w:r>
      <w:r w:rsidR="00E5317F" w:rsidRPr="009F6469">
        <w:rPr>
          <w:spacing w:val="-3"/>
          <w:sz w:val="24"/>
          <w:szCs w:val="24"/>
        </w:rPr>
        <w:t xml:space="preserve"> </w:t>
      </w:r>
      <w:r w:rsidR="00DB06C3" w:rsidRPr="009F6469">
        <w:rPr>
          <w:sz w:val="24"/>
          <w:szCs w:val="24"/>
        </w:rPr>
        <w:t>страховой случай наступил при использовании указанным лицом транспортного</w:t>
      </w:r>
      <w:r w:rsidR="00875AF6" w:rsidRPr="009F6469">
        <w:rPr>
          <w:sz w:val="24"/>
          <w:szCs w:val="24"/>
        </w:rPr>
        <w:t xml:space="preserve"> </w:t>
      </w:r>
      <w:r w:rsidR="00DB06C3" w:rsidRPr="009F6469">
        <w:rPr>
          <w:sz w:val="24"/>
          <w:szCs w:val="24"/>
        </w:rPr>
        <w:t xml:space="preserve">средства период, не предусмотренный </w:t>
      </w:r>
      <w:r w:rsidR="00872F45" w:rsidRPr="009F6469">
        <w:rPr>
          <w:sz w:val="24"/>
          <w:szCs w:val="24"/>
        </w:rPr>
        <w:t>Контрактом</w:t>
      </w:r>
      <w:r w:rsidR="00DB06C3" w:rsidRPr="009F6469">
        <w:rPr>
          <w:sz w:val="24"/>
          <w:szCs w:val="24"/>
        </w:rPr>
        <w:t xml:space="preserve"> обязательного страхования</w:t>
      </w:r>
      <w:r w:rsidR="00A00C90" w:rsidRPr="009F6469">
        <w:rPr>
          <w:sz w:val="24"/>
          <w:szCs w:val="24"/>
        </w:rPr>
        <w:t xml:space="preserve"> (при заключении </w:t>
      </w:r>
      <w:r w:rsidR="00872F45" w:rsidRPr="009F6469">
        <w:rPr>
          <w:sz w:val="24"/>
          <w:szCs w:val="24"/>
        </w:rPr>
        <w:t>Контракта</w:t>
      </w:r>
      <w:r w:rsidR="00A00C90" w:rsidRPr="009F6469">
        <w:rPr>
          <w:sz w:val="24"/>
          <w:szCs w:val="24"/>
        </w:rPr>
        <w:t xml:space="preserve"> обязательного страхования с условием использования транспортного средства в период, предусмотренный </w:t>
      </w:r>
      <w:r w:rsidR="00872F45" w:rsidRPr="009F6469">
        <w:rPr>
          <w:sz w:val="24"/>
          <w:szCs w:val="24"/>
        </w:rPr>
        <w:t>Контрактом</w:t>
      </w:r>
      <w:r w:rsidR="00A00C90" w:rsidRPr="009F6469">
        <w:rPr>
          <w:sz w:val="24"/>
          <w:szCs w:val="24"/>
        </w:rPr>
        <w:t xml:space="preserve"> обязательного страхования)</w:t>
      </w:r>
      <w:r w:rsidR="00E62552" w:rsidRPr="009F6469">
        <w:rPr>
          <w:sz w:val="24"/>
          <w:szCs w:val="24"/>
        </w:rPr>
        <w:t>;</w:t>
      </w:r>
    </w:p>
    <w:p w14:paraId="6925E491" w14:textId="6AB4AE54" w:rsidR="00EC4EFA" w:rsidRPr="009F6469" w:rsidRDefault="00265A00" w:rsidP="00875AF6">
      <w:pPr>
        <w:pStyle w:val="a3"/>
        <w:tabs>
          <w:tab w:val="left" w:pos="1134"/>
        </w:tabs>
        <w:ind w:left="0" w:firstLine="567"/>
        <w:jc w:val="both"/>
        <w:rPr>
          <w:spacing w:val="-3"/>
          <w:sz w:val="24"/>
          <w:szCs w:val="24"/>
        </w:rPr>
      </w:pPr>
      <w:r w:rsidRPr="009F6469">
        <w:rPr>
          <w:spacing w:val="-3"/>
          <w:sz w:val="24"/>
          <w:szCs w:val="24"/>
        </w:rPr>
        <w:t>ж</w:t>
      </w:r>
      <w:r w:rsidR="00E62552" w:rsidRPr="009F6469">
        <w:rPr>
          <w:spacing w:val="-3"/>
          <w:sz w:val="24"/>
          <w:szCs w:val="24"/>
        </w:rPr>
        <w:t xml:space="preserve">) до истечения 15 </w:t>
      </w:r>
      <w:r w:rsidR="00B154DE" w:rsidRPr="009F6469">
        <w:rPr>
          <w:spacing w:val="-3"/>
          <w:sz w:val="24"/>
          <w:szCs w:val="24"/>
        </w:rPr>
        <w:t xml:space="preserve">(пятнадцати) </w:t>
      </w:r>
      <w:r w:rsidR="00E62552" w:rsidRPr="009F6469">
        <w:rPr>
          <w:spacing w:val="-3"/>
          <w:sz w:val="24"/>
          <w:szCs w:val="24"/>
        </w:rPr>
        <w:t>календарных дней, за исключением нерабочих праздничных дней,</w:t>
      </w:r>
      <w:r w:rsidR="00CD756D" w:rsidRPr="009F6469">
        <w:rPr>
          <w:spacing w:val="-3"/>
          <w:sz w:val="24"/>
          <w:szCs w:val="24"/>
        </w:rPr>
        <w:t xml:space="preserve"> </w:t>
      </w:r>
      <w:r w:rsidR="00E62552" w:rsidRPr="009F6469">
        <w:rPr>
          <w:spacing w:val="-3"/>
          <w:sz w:val="24"/>
          <w:szCs w:val="24"/>
        </w:rPr>
        <w:t>со дня дорожно-транспортного происшествия указанное лицо в случае оформления документов о дорожно-транспортном происшествии без участия уполномоченных на то сотрудников полиции приступило к ремонту или утилизации транспортного средства, при использовании которого им был причинен вред, и (или)</w:t>
      </w:r>
      <w:r w:rsidR="008C401A" w:rsidRPr="009F6469">
        <w:rPr>
          <w:spacing w:val="-3"/>
          <w:sz w:val="24"/>
          <w:szCs w:val="24"/>
        </w:rPr>
        <w:t xml:space="preserve"> </w:t>
      </w:r>
      <w:r w:rsidR="00E62552" w:rsidRPr="009F6469">
        <w:rPr>
          <w:spacing w:val="-3"/>
          <w:sz w:val="24"/>
          <w:szCs w:val="24"/>
        </w:rPr>
        <w:t xml:space="preserve">не представило по требованию </w:t>
      </w:r>
      <w:r w:rsidR="003B659A">
        <w:rPr>
          <w:spacing w:val="-3"/>
          <w:sz w:val="24"/>
          <w:szCs w:val="24"/>
        </w:rPr>
        <w:t>Страховщика</w:t>
      </w:r>
      <w:r w:rsidR="00E62552" w:rsidRPr="009F6469">
        <w:rPr>
          <w:spacing w:val="-3"/>
          <w:sz w:val="24"/>
          <w:szCs w:val="24"/>
        </w:rPr>
        <w:t xml:space="preserve"> данное транспортное средство для проведения осмотра и (или) независимой технической экспертизы;</w:t>
      </w:r>
    </w:p>
    <w:p w14:paraId="6925E492" w14:textId="70C25111" w:rsidR="00EC4EFA" w:rsidRPr="009F6469" w:rsidRDefault="00265A00" w:rsidP="00875AF6">
      <w:pPr>
        <w:pStyle w:val="a3"/>
        <w:tabs>
          <w:tab w:val="left" w:pos="1134"/>
        </w:tabs>
        <w:ind w:left="0" w:firstLine="567"/>
        <w:jc w:val="both"/>
        <w:rPr>
          <w:sz w:val="24"/>
          <w:szCs w:val="24"/>
        </w:rPr>
      </w:pPr>
      <w:r w:rsidRPr="009F6469">
        <w:rPr>
          <w:sz w:val="24"/>
          <w:szCs w:val="24"/>
        </w:rPr>
        <w:t>з</w:t>
      </w:r>
      <w:r w:rsidR="00E62552" w:rsidRPr="009F6469">
        <w:rPr>
          <w:sz w:val="24"/>
          <w:szCs w:val="24"/>
        </w:rPr>
        <w:t>) на момент наступления страхового случая истек срок действия диагностической карты, содержащей сведения о соответствии транспортного средства обязательным требованиям безопасности транспортных средств, легкового такси, автобуса или грузового автомобиля, предназначенного и оборудованного для перевозок пассажиров, с числом мест для сидения более чем восемь (кроме места для водителя), специализированного транспортного средства, предназначенного и оборудованного</w:t>
      </w:r>
      <w:r w:rsidR="00CD756D" w:rsidRPr="009F6469">
        <w:rPr>
          <w:sz w:val="24"/>
          <w:szCs w:val="24"/>
        </w:rPr>
        <w:t xml:space="preserve"> </w:t>
      </w:r>
      <w:r w:rsidR="00E62552" w:rsidRPr="009F6469">
        <w:rPr>
          <w:sz w:val="24"/>
          <w:szCs w:val="24"/>
        </w:rPr>
        <w:t>для перевозок опасных грузов.</w:t>
      </w:r>
    </w:p>
    <w:p w14:paraId="6925E493" w14:textId="77777777" w:rsidR="00EC4EFA" w:rsidRPr="009F6469" w:rsidRDefault="00EC4EFA" w:rsidP="00875AF6">
      <w:pPr>
        <w:tabs>
          <w:tab w:val="left" w:pos="1134"/>
        </w:tabs>
        <w:ind w:firstLine="567"/>
        <w:jc w:val="both"/>
        <w:rPr>
          <w:sz w:val="24"/>
          <w:szCs w:val="24"/>
        </w:rPr>
      </w:pPr>
    </w:p>
    <w:p w14:paraId="6925E495" w14:textId="43E1B173" w:rsidR="00EC4EFA" w:rsidRPr="009F6469" w:rsidRDefault="00DC5FF9" w:rsidP="00E1405F">
      <w:pPr>
        <w:pStyle w:val="a3"/>
        <w:numPr>
          <w:ilvl w:val="0"/>
          <w:numId w:val="39"/>
        </w:numPr>
        <w:tabs>
          <w:tab w:val="left" w:pos="567"/>
          <w:tab w:val="left" w:pos="1134"/>
        </w:tabs>
        <w:ind w:left="0" w:firstLine="0"/>
        <w:jc w:val="center"/>
        <w:rPr>
          <w:b/>
          <w:bCs/>
          <w:sz w:val="24"/>
          <w:szCs w:val="24"/>
        </w:rPr>
      </w:pPr>
      <w:r w:rsidRPr="009F6469">
        <w:rPr>
          <w:b/>
          <w:bCs/>
          <w:sz w:val="24"/>
          <w:szCs w:val="24"/>
        </w:rPr>
        <w:t>ФОРС-МАЖОР</w:t>
      </w:r>
    </w:p>
    <w:p w14:paraId="6925E496" w14:textId="7C078A5B" w:rsidR="00EC4EFA" w:rsidRPr="009F6469" w:rsidRDefault="00DB06C3" w:rsidP="00875AF6">
      <w:pPr>
        <w:pStyle w:val="a3"/>
        <w:numPr>
          <w:ilvl w:val="1"/>
          <w:numId w:val="39"/>
        </w:numPr>
        <w:tabs>
          <w:tab w:val="left" w:pos="1134"/>
        </w:tabs>
        <w:ind w:left="0" w:firstLine="567"/>
        <w:jc w:val="both"/>
        <w:rPr>
          <w:sz w:val="24"/>
          <w:szCs w:val="24"/>
        </w:rPr>
      </w:pPr>
      <w:r w:rsidRPr="009F6469">
        <w:rPr>
          <w:sz w:val="24"/>
          <w:szCs w:val="24"/>
        </w:rPr>
        <w:t xml:space="preserve">Стороны освобождаются от ответственности за частичное или полное неисполнение условий настоящего </w:t>
      </w:r>
      <w:r w:rsidR="00872F45" w:rsidRPr="009F6469">
        <w:rPr>
          <w:sz w:val="24"/>
          <w:szCs w:val="24"/>
        </w:rPr>
        <w:t>Контракта</w:t>
      </w:r>
      <w:r w:rsidRPr="009F6469">
        <w:rPr>
          <w:sz w:val="24"/>
          <w:szCs w:val="24"/>
        </w:rPr>
        <w:t xml:space="preserve"> в случае, если данное неисполнение явилось следствием обстоятельств непреодолимой силы, к которым относятся: стихийные бедствия, аварии, пожары, массовые беспорядки, военные действия, вступление в силу нормативных актов законодательной и </w:t>
      </w:r>
      <w:r w:rsidR="001A0B8C">
        <w:rPr>
          <w:sz w:val="24"/>
          <w:szCs w:val="24"/>
        </w:rPr>
        <w:t>Исполнитель</w:t>
      </w:r>
      <w:r w:rsidR="00E56EC3" w:rsidRPr="009F6469">
        <w:rPr>
          <w:sz w:val="24"/>
          <w:szCs w:val="24"/>
        </w:rPr>
        <w:t>н</w:t>
      </w:r>
      <w:r w:rsidRPr="009F6469">
        <w:rPr>
          <w:sz w:val="24"/>
          <w:szCs w:val="24"/>
        </w:rPr>
        <w:t xml:space="preserve">ой власти, препятствующих исполнению Сторонами своих обязательств по настоящему </w:t>
      </w:r>
      <w:r w:rsidR="00872F45" w:rsidRPr="009F6469">
        <w:rPr>
          <w:sz w:val="24"/>
          <w:szCs w:val="24"/>
        </w:rPr>
        <w:t>Контракту</w:t>
      </w:r>
      <w:r w:rsidRPr="009F6469">
        <w:rPr>
          <w:sz w:val="24"/>
          <w:szCs w:val="24"/>
        </w:rPr>
        <w:t xml:space="preserve">, не зависящие от волеизъявления Сторон и возникшие после подписания настоящего </w:t>
      </w:r>
      <w:r w:rsidR="00872F45" w:rsidRPr="009F6469">
        <w:rPr>
          <w:sz w:val="24"/>
          <w:szCs w:val="24"/>
        </w:rPr>
        <w:t>Контракта</w:t>
      </w:r>
      <w:r w:rsidRPr="009F6469">
        <w:rPr>
          <w:sz w:val="24"/>
          <w:szCs w:val="24"/>
        </w:rPr>
        <w:t>.</w:t>
      </w:r>
    </w:p>
    <w:p w14:paraId="0180C167" w14:textId="74C416B1" w:rsidR="00E56EC3" w:rsidRPr="009F6469" w:rsidRDefault="00E56EC3" w:rsidP="00875AF6">
      <w:pPr>
        <w:pStyle w:val="a3"/>
        <w:numPr>
          <w:ilvl w:val="1"/>
          <w:numId w:val="39"/>
        </w:numPr>
        <w:tabs>
          <w:tab w:val="left" w:pos="1134"/>
        </w:tabs>
        <w:ind w:left="0" w:firstLine="567"/>
        <w:jc w:val="both"/>
        <w:rPr>
          <w:sz w:val="24"/>
          <w:szCs w:val="24"/>
        </w:rPr>
      </w:pPr>
      <w:r w:rsidRPr="009F6469">
        <w:rPr>
          <w:sz w:val="24"/>
          <w:szCs w:val="24"/>
        </w:rPr>
        <w:t xml:space="preserve">При наступлении таких обстоятельств срок исполнения обязательств по </w:t>
      </w:r>
      <w:r w:rsidR="00872F45" w:rsidRPr="009F6469">
        <w:rPr>
          <w:sz w:val="24"/>
          <w:szCs w:val="24"/>
        </w:rPr>
        <w:t>Контракту</w:t>
      </w:r>
      <w:r w:rsidRPr="009F6469">
        <w:rPr>
          <w:sz w:val="24"/>
          <w:szCs w:val="24"/>
        </w:rPr>
        <w:t xml:space="preserve"> отодвигается соразмерно времени действия данных обстоятельств постольку, поскольку эти обстоятельства значительно влияют на исполнение </w:t>
      </w:r>
      <w:r w:rsidR="00872F45" w:rsidRPr="009F6469">
        <w:rPr>
          <w:sz w:val="24"/>
          <w:szCs w:val="24"/>
        </w:rPr>
        <w:t>Контракта</w:t>
      </w:r>
      <w:r w:rsidRPr="009F6469">
        <w:rPr>
          <w:sz w:val="24"/>
          <w:szCs w:val="24"/>
        </w:rPr>
        <w:t xml:space="preserve"> в срок.</w:t>
      </w:r>
    </w:p>
    <w:p w14:paraId="5388A702" w14:textId="3C7BDBE8" w:rsidR="00E56EC3" w:rsidRPr="009F6469" w:rsidRDefault="00DB06C3" w:rsidP="00875AF6">
      <w:pPr>
        <w:pStyle w:val="a3"/>
        <w:numPr>
          <w:ilvl w:val="1"/>
          <w:numId w:val="39"/>
        </w:numPr>
        <w:tabs>
          <w:tab w:val="left" w:pos="1134"/>
        </w:tabs>
        <w:ind w:left="0" w:firstLine="567"/>
        <w:jc w:val="both"/>
        <w:rPr>
          <w:sz w:val="24"/>
          <w:szCs w:val="24"/>
        </w:rPr>
      </w:pPr>
      <w:r w:rsidRPr="009F6469">
        <w:rPr>
          <w:sz w:val="24"/>
          <w:szCs w:val="24"/>
        </w:rPr>
        <w:t>Стороны обязуются немедленно информировать друг друга о начале и окончании действия непреодолимой силы.</w:t>
      </w:r>
      <w:r w:rsidR="00E56EC3" w:rsidRPr="009F6469">
        <w:rPr>
          <w:rFonts w:eastAsia="Calibri"/>
          <w:sz w:val="24"/>
          <w:szCs w:val="24"/>
        </w:rPr>
        <w:t xml:space="preserve"> </w:t>
      </w:r>
      <w:r w:rsidR="00E56EC3" w:rsidRPr="009F6469">
        <w:rPr>
          <w:sz w:val="24"/>
          <w:szCs w:val="24"/>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6925E497" w14:textId="1EF27208" w:rsidR="00EC4EFA" w:rsidRPr="009F6469" w:rsidRDefault="00E56EC3" w:rsidP="00875AF6">
      <w:pPr>
        <w:pStyle w:val="a3"/>
        <w:numPr>
          <w:ilvl w:val="1"/>
          <w:numId w:val="39"/>
        </w:numPr>
        <w:tabs>
          <w:tab w:val="left" w:pos="1134"/>
        </w:tabs>
        <w:ind w:left="0" w:firstLine="567"/>
        <w:jc w:val="both"/>
        <w:rPr>
          <w:sz w:val="24"/>
          <w:szCs w:val="24"/>
        </w:rPr>
      </w:pPr>
      <w:r w:rsidRPr="009F6469">
        <w:rPr>
          <w:sz w:val="24"/>
          <w:szCs w:val="24"/>
        </w:rPr>
        <w:t>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14:paraId="6925E498" w14:textId="76941B0C" w:rsidR="00EC4EFA" w:rsidRPr="009F6469" w:rsidRDefault="00DB06C3" w:rsidP="00875AF6">
      <w:pPr>
        <w:pStyle w:val="a3"/>
        <w:numPr>
          <w:ilvl w:val="1"/>
          <w:numId w:val="39"/>
        </w:numPr>
        <w:tabs>
          <w:tab w:val="left" w:pos="1134"/>
        </w:tabs>
        <w:ind w:left="0" w:firstLine="567"/>
        <w:jc w:val="both"/>
        <w:rPr>
          <w:sz w:val="24"/>
          <w:szCs w:val="24"/>
        </w:rPr>
      </w:pPr>
      <w:r w:rsidRPr="009F6469">
        <w:rPr>
          <w:sz w:val="24"/>
          <w:szCs w:val="24"/>
        </w:rPr>
        <w:t>Не</w:t>
      </w:r>
      <w:r w:rsidR="00031F4F" w:rsidRPr="009F6469">
        <w:rPr>
          <w:sz w:val="24"/>
          <w:szCs w:val="24"/>
        </w:rPr>
        <w:t xml:space="preserve"> </w:t>
      </w:r>
      <w:r w:rsidRPr="009F6469">
        <w:rPr>
          <w:sz w:val="24"/>
          <w:szCs w:val="24"/>
        </w:rPr>
        <w:t>извещение или несвоевременное извещение о наступлении таких обстоятельств лишает права любую из Сторон ссылаться на эти обстоятельства как на основание, освобождающее ее</w:t>
      </w:r>
      <w:r w:rsidR="00CD756D" w:rsidRPr="009F6469">
        <w:rPr>
          <w:sz w:val="24"/>
          <w:szCs w:val="24"/>
        </w:rPr>
        <w:t xml:space="preserve"> </w:t>
      </w:r>
      <w:r w:rsidRPr="009F6469">
        <w:rPr>
          <w:sz w:val="24"/>
          <w:szCs w:val="24"/>
        </w:rPr>
        <w:t>от ответственности за несвоевременное исполнение обязательств по отношению к другой Стороне.</w:t>
      </w:r>
    </w:p>
    <w:p w14:paraId="47C3ACF6" w14:textId="74FD26A8" w:rsidR="00E56EC3" w:rsidRPr="009F6469" w:rsidRDefault="00E56EC3" w:rsidP="00875AF6">
      <w:pPr>
        <w:pStyle w:val="a3"/>
        <w:numPr>
          <w:ilvl w:val="1"/>
          <w:numId w:val="39"/>
        </w:numPr>
        <w:tabs>
          <w:tab w:val="left" w:pos="1134"/>
        </w:tabs>
        <w:ind w:left="0" w:firstLine="567"/>
        <w:jc w:val="both"/>
        <w:rPr>
          <w:sz w:val="24"/>
          <w:szCs w:val="24"/>
        </w:rPr>
      </w:pPr>
      <w:r w:rsidRPr="009F6469">
        <w:rPr>
          <w:sz w:val="24"/>
          <w:szCs w:val="24"/>
        </w:rPr>
        <w:t xml:space="preserve">Если обстоятельства, указанные в пункте 9.1 </w:t>
      </w:r>
      <w:r w:rsidR="00872F45" w:rsidRPr="009F6469">
        <w:rPr>
          <w:sz w:val="24"/>
          <w:szCs w:val="24"/>
        </w:rPr>
        <w:t>Контракта</w:t>
      </w:r>
      <w:r w:rsidRPr="009F6469">
        <w:rPr>
          <w:sz w:val="24"/>
          <w:szCs w:val="24"/>
        </w:rPr>
        <w:t>, будут длиться более 2 (</w:t>
      </w:r>
      <w:r w:rsidR="004B0EB5" w:rsidRPr="009F6469">
        <w:rPr>
          <w:sz w:val="24"/>
          <w:szCs w:val="24"/>
        </w:rPr>
        <w:t>д</w:t>
      </w:r>
      <w:r w:rsidRPr="009F6469">
        <w:rPr>
          <w:sz w:val="24"/>
          <w:szCs w:val="24"/>
        </w:rPr>
        <w:t xml:space="preserve">вух) календарных месяцев с даты соответствующего уведомления, каждая из Сторон вправе требовать расторжения </w:t>
      </w:r>
      <w:r w:rsidR="00872F45" w:rsidRPr="009F6469">
        <w:rPr>
          <w:sz w:val="24"/>
          <w:szCs w:val="24"/>
        </w:rPr>
        <w:t>Контракта</w:t>
      </w:r>
      <w:r w:rsidRPr="009F6469">
        <w:rPr>
          <w:sz w:val="24"/>
          <w:szCs w:val="24"/>
        </w:rPr>
        <w:t xml:space="preserve"> без требования возмещения убытков, понесенных в связи </w:t>
      </w:r>
      <w:r w:rsidR="00685F3D" w:rsidRPr="009F6469">
        <w:rPr>
          <w:sz w:val="24"/>
          <w:szCs w:val="24"/>
        </w:rPr>
        <w:br/>
      </w:r>
      <w:r w:rsidRPr="009F6469">
        <w:rPr>
          <w:sz w:val="24"/>
          <w:szCs w:val="24"/>
        </w:rPr>
        <w:t>с наступлением таких обстоятельств.</w:t>
      </w:r>
    </w:p>
    <w:p w14:paraId="2EE949BA" w14:textId="163B8836" w:rsidR="00D903BF" w:rsidRPr="009F6469" w:rsidRDefault="00D903BF" w:rsidP="00875AF6">
      <w:pPr>
        <w:pStyle w:val="a3"/>
        <w:numPr>
          <w:ilvl w:val="1"/>
          <w:numId w:val="39"/>
        </w:numPr>
        <w:tabs>
          <w:tab w:val="left" w:pos="1134"/>
        </w:tabs>
        <w:ind w:left="0" w:firstLine="567"/>
        <w:jc w:val="both"/>
        <w:rPr>
          <w:sz w:val="24"/>
          <w:szCs w:val="24"/>
        </w:rPr>
      </w:pPr>
      <w:r w:rsidRPr="009F6469">
        <w:rPr>
          <w:sz w:val="24"/>
          <w:szCs w:val="24"/>
        </w:rPr>
        <w:t xml:space="preserve">Пеня начисляется за каждый день просрочки исполнения </w:t>
      </w:r>
      <w:r w:rsidR="001A0B8C">
        <w:rPr>
          <w:sz w:val="24"/>
          <w:szCs w:val="24"/>
        </w:rPr>
        <w:t>Страховщиком</w:t>
      </w:r>
      <w:r w:rsidRPr="009F6469">
        <w:rPr>
          <w:sz w:val="24"/>
          <w:szCs w:val="24"/>
        </w:rPr>
        <w:t xml:space="preserve"> обязательства, предусмотренного </w:t>
      </w:r>
      <w:r w:rsidR="004B0EB5" w:rsidRPr="009F6469">
        <w:rPr>
          <w:sz w:val="24"/>
          <w:szCs w:val="24"/>
        </w:rPr>
        <w:t>К</w:t>
      </w:r>
      <w:r w:rsidRPr="009F6469">
        <w:rPr>
          <w:sz w:val="24"/>
          <w:szCs w:val="24"/>
        </w:rPr>
        <w:t xml:space="preserve">онтрактом, начиная со дня, следующего после дня истечения установленного </w:t>
      </w:r>
      <w:r w:rsidR="004B0EB5" w:rsidRPr="009F6469">
        <w:rPr>
          <w:sz w:val="24"/>
          <w:szCs w:val="24"/>
        </w:rPr>
        <w:t>К</w:t>
      </w:r>
      <w:r w:rsidRPr="009F6469">
        <w:rPr>
          <w:sz w:val="24"/>
          <w:szCs w:val="24"/>
        </w:rPr>
        <w:t xml:space="preserve">онтрактом срока исполнения обязательства, и устанавливается </w:t>
      </w:r>
      <w:r w:rsidR="004B0EB5" w:rsidRPr="009F6469">
        <w:rPr>
          <w:sz w:val="24"/>
          <w:szCs w:val="24"/>
        </w:rPr>
        <w:t>К</w:t>
      </w:r>
      <w:r w:rsidRPr="009F6469">
        <w:rPr>
          <w:sz w:val="24"/>
          <w:szCs w:val="24"/>
        </w:rPr>
        <w:t xml:space="preserve">онтрактом в размере одной трехсотой действующей на дату уплаты пени ключевой ставки Центрального банка Российской Федерации от цены </w:t>
      </w:r>
      <w:r w:rsidR="004B0EB5" w:rsidRPr="009F6469">
        <w:rPr>
          <w:sz w:val="24"/>
          <w:szCs w:val="24"/>
        </w:rPr>
        <w:t>К</w:t>
      </w:r>
      <w:r w:rsidRPr="009F6469">
        <w:rPr>
          <w:sz w:val="24"/>
          <w:szCs w:val="24"/>
        </w:rPr>
        <w:t xml:space="preserve">онтракта (отдельного этапа исполнения контракта), уменьшенной на сумму, пропорциональную объему обязательств, предусмотренных </w:t>
      </w:r>
      <w:r w:rsidR="004B0EB5" w:rsidRPr="009F6469">
        <w:rPr>
          <w:sz w:val="24"/>
          <w:szCs w:val="24"/>
        </w:rPr>
        <w:t>К</w:t>
      </w:r>
      <w:r w:rsidRPr="009F6469">
        <w:rPr>
          <w:sz w:val="24"/>
          <w:szCs w:val="24"/>
        </w:rPr>
        <w:t xml:space="preserve">онтрактом (соответствующим отдельным этапом исполнения контракта) и фактически исполненных </w:t>
      </w:r>
      <w:r w:rsidR="001A0B8C">
        <w:rPr>
          <w:sz w:val="24"/>
          <w:szCs w:val="24"/>
        </w:rPr>
        <w:t>Страховщиком</w:t>
      </w:r>
      <w:r w:rsidRPr="009F6469">
        <w:rPr>
          <w:sz w:val="24"/>
          <w:szCs w:val="24"/>
        </w:rPr>
        <w:t xml:space="preserve">, за </w:t>
      </w:r>
      <w:r w:rsidRPr="009F6469">
        <w:rPr>
          <w:sz w:val="24"/>
          <w:szCs w:val="24"/>
        </w:rPr>
        <w:lastRenderedPageBreak/>
        <w:t>исключением случаев, если законодательством Российской Федерации установлен иной порядок начисления пени.</w:t>
      </w:r>
    </w:p>
    <w:p w14:paraId="66E5F6CA" w14:textId="77777777" w:rsidR="00CD3920" w:rsidRPr="009F6469" w:rsidRDefault="00CD3920" w:rsidP="0054204F">
      <w:pPr>
        <w:tabs>
          <w:tab w:val="left" w:pos="1134"/>
        </w:tabs>
        <w:jc w:val="both"/>
        <w:rPr>
          <w:sz w:val="24"/>
          <w:szCs w:val="24"/>
        </w:rPr>
      </w:pPr>
    </w:p>
    <w:p w14:paraId="6925E4A0" w14:textId="2D65125C" w:rsidR="00EC4EFA" w:rsidRPr="009F6469" w:rsidRDefault="00DC5FF9" w:rsidP="00E1405F">
      <w:pPr>
        <w:pStyle w:val="a3"/>
        <w:numPr>
          <w:ilvl w:val="0"/>
          <w:numId w:val="39"/>
        </w:numPr>
        <w:tabs>
          <w:tab w:val="left" w:pos="567"/>
        </w:tabs>
        <w:ind w:left="0" w:firstLine="0"/>
        <w:jc w:val="center"/>
        <w:rPr>
          <w:b/>
          <w:bCs/>
          <w:sz w:val="24"/>
          <w:szCs w:val="24"/>
        </w:rPr>
      </w:pPr>
      <w:r w:rsidRPr="009F6469">
        <w:rPr>
          <w:b/>
          <w:bCs/>
          <w:sz w:val="24"/>
          <w:szCs w:val="24"/>
        </w:rPr>
        <w:t xml:space="preserve">СРОК ДЕЙСТВИЯ </w:t>
      </w:r>
      <w:r w:rsidR="00872F45" w:rsidRPr="009F6469">
        <w:rPr>
          <w:b/>
          <w:bCs/>
          <w:sz w:val="24"/>
          <w:szCs w:val="24"/>
        </w:rPr>
        <w:t>КОНТРАКТА</w:t>
      </w:r>
    </w:p>
    <w:p w14:paraId="6925E4A2" w14:textId="1680E5D4" w:rsidR="00EC4EFA" w:rsidRPr="009F6469" w:rsidRDefault="00135D9A" w:rsidP="00135D9A">
      <w:pPr>
        <w:pStyle w:val="a3"/>
        <w:numPr>
          <w:ilvl w:val="1"/>
          <w:numId w:val="39"/>
        </w:numPr>
        <w:tabs>
          <w:tab w:val="left" w:pos="1134"/>
        </w:tabs>
        <w:ind w:left="0" w:firstLine="567"/>
        <w:jc w:val="both"/>
        <w:rPr>
          <w:sz w:val="24"/>
          <w:szCs w:val="24"/>
        </w:rPr>
      </w:pPr>
      <w:r w:rsidRPr="009F6469">
        <w:rPr>
          <w:sz w:val="24"/>
          <w:szCs w:val="24"/>
        </w:rPr>
        <w:t xml:space="preserve">Настоящий </w:t>
      </w:r>
      <w:r w:rsidR="00872F45" w:rsidRPr="009F6469">
        <w:rPr>
          <w:sz w:val="24"/>
          <w:szCs w:val="24"/>
        </w:rPr>
        <w:t>Контракт</w:t>
      </w:r>
      <w:r w:rsidRPr="009F6469">
        <w:rPr>
          <w:sz w:val="24"/>
          <w:szCs w:val="24"/>
        </w:rPr>
        <w:t xml:space="preserve"> вступает в силу с момента </w:t>
      </w:r>
      <w:r w:rsidR="00F251D1" w:rsidRPr="009F6469">
        <w:rPr>
          <w:sz w:val="24"/>
          <w:szCs w:val="24"/>
        </w:rPr>
        <w:t>заключения</w:t>
      </w:r>
      <w:r w:rsidR="00B70AD0" w:rsidRPr="009F6469">
        <w:rPr>
          <w:sz w:val="24"/>
          <w:szCs w:val="24"/>
        </w:rPr>
        <w:t xml:space="preserve"> </w:t>
      </w:r>
      <w:r w:rsidRPr="009F6469">
        <w:rPr>
          <w:sz w:val="24"/>
          <w:szCs w:val="24"/>
        </w:rPr>
        <w:t>и действует</w:t>
      </w:r>
      <w:r w:rsidR="00DB06C3" w:rsidRPr="009F6469">
        <w:rPr>
          <w:sz w:val="24"/>
          <w:szCs w:val="24"/>
        </w:rPr>
        <w:t xml:space="preserve"> </w:t>
      </w:r>
      <w:r w:rsidR="00A65D4E" w:rsidRPr="009F6469">
        <w:rPr>
          <w:sz w:val="24"/>
          <w:szCs w:val="24"/>
        </w:rPr>
        <w:t>по</w:t>
      </w:r>
      <w:r w:rsidR="00DB06C3" w:rsidRPr="009F6469">
        <w:rPr>
          <w:sz w:val="24"/>
          <w:szCs w:val="24"/>
        </w:rPr>
        <w:t xml:space="preserve"> </w:t>
      </w:r>
      <w:r w:rsidR="00131C76" w:rsidRPr="009F6469">
        <w:rPr>
          <w:sz w:val="24"/>
          <w:szCs w:val="24"/>
        </w:rPr>
        <w:t>«</w:t>
      </w:r>
      <w:r w:rsidR="001A0B8C">
        <w:rPr>
          <w:sz w:val="24"/>
          <w:szCs w:val="24"/>
        </w:rPr>
        <w:t>30</w:t>
      </w:r>
      <w:r w:rsidR="00131C76" w:rsidRPr="009F6469">
        <w:rPr>
          <w:sz w:val="24"/>
          <w:szCs w:val="24"/>
        </w:rPr>
        <w:t xml:space="preserve">» </w:t>
      </w:r>
      <w:r w:rsidR="003E58D0" w:rsidRPr="009F6469">
        <w:rPr>
          <w:sz w:val="24"/>
          <w:szCs w:val="24"/>
        </w:rPr>
        <w:t>декабря</w:t>
      </w:r>
      <w:r w:rsidR="00747165" w:rsidRPr="009F6469">
        <w:rPr>
          <w:sz w:val="24"/>
          <w:szCs w:val="24"/>
        </w:rPr>
        <w:t xml:space="preserve"> </w:t>
      </w:r>
      <w:r w:rsidR="00DB06C3" w:rsidRPr="009F6469">
        <w:rPr>
          <w:sz w:val="24"/>
          <w:szCs w:val="24"/>
        </w:rPr>
        <w:t>20</w:t>
      </w:r>
      <w:r w:rsidR="00C112D5" w:rsidRPr="009F6469">
        <w:rPr>
          <w:sz w:val="24"/>
          <w:szCs w:val="24"/>
        </w:rPr>
        <w:t>2</w:t>
      </w:r>
      <w:r w:rsidR="001A0B8C">
        <w:rPr>
          <w:sz w:val="24"/>
          <w:szCs w:val="24"/>
        </w:rPr>
        <w:t>6</w:t>
      </w:r>
      <w:r w:rsidR="001974BE" w:rsidRPr="009F6469">
        <w:rPr>
          <w:sz w:val="24"/>
          <w:szCs w:val="24"/>
        </w:rPr>
        <w:t xml:space="preserve"> </w:t>
      </w:r>
      <w:r w:rsidR="00DB06C3" w:rsidRPr="009F6469">
        <w:rPr>
          <w:sz w:val="24"/>
          <w:szCs w:val="24"/>
        </w:rPr>
        <w:t>г</w:t>
      </w:r>
      <w:r w:rsidR="001974BE" w:rsidRPr="009F6469">
        <w:rPr>
          <w:sz w:val="24"/>
          <w:szCs w:val="24"/>
        </w:rPr>
        <w:t>ода</w:t>
      </w:r>
      <w:r w:rsidR="00DB06C3" w:rsidRPr="009F6469">
        <w:rPr>
          <w:sz w:val="24"/>
          <w:szCs w:val="24"/>
        </w:rPr>
        <w:t>, в части действия полисов ОСАГО – в течение одного года с даты начала действия полиса, в части взаиморасчетов – до полного исполнения Сторонами своих обязательств.</w:t>
      </w:r>
    </w:p>
    <w:p w14:paraId="6925E4A3" w14:textId="77777777" w:rsidR="00EC4EFA" w:rsidRPr="009F6469" w:rsidRDefault="00EC4EFA" w:rsidP="00875AF6">
      <w:pPr>
        <w:tabs>
          <w:tab w:val="left" w:pos="1134"/>
        </w:tabs>
        <w:ind w:firstLine="567"/>
        <w:jc w:val="both"/>
        <w:rPr>
          <w:sz w:val="24"/>
          <w:szCs w:val="24"/>
        </w:rPr>
      </w:pPr>
    </w:p>
    <w:p w14:paraId="6249BA66" w14:textId="1F3072E8" w:rsidR="00643830" w:rsidRPr="009F6469" w:rsidRDefault="00643830" w:rsidP="00E1405F">
      <w:pPr>
        <w:pStyle w:val="a3"/>
        <w:widowControl/>
        <w:numPr>
          <w:ilvl w:val="0"/>
          <w:numId w:val="39"/>
        </w:numPr>
        <w:tabs>
          <w:tab w:val="left" w:pos="567"/>
        </w:tabs>
        <w:autoSpaceDE/>
        <w:autoSpaceDN/>
        <w:adjustRightInd/>
        <w:spacing w:before="1" w:after="1"/>
        <w:ind w:left="0" w:firstLine="0"/>
        <w:jc w:val="center"/>
        <w:rPr>
          <w:rFonts w:eastAsia="Times New Roman"/>
          <w:b/>
          <w:bCs/>
          <w:sz w:val="24"/>
          <w:szCs w:val="24"/>
        </w:rPr>
      </w:pPr>
      <w:r w:rsidRPr="009F6469">
        <w:rPr>
          <w:rFonts w:eastAsia="Times New Roman"/>
          <w:b/>
          <w:bCs/>
          <w:sz w:val="24"/>
          <w:szCs w:val="24"/>
        </w:rPr>
        <w:t>П</w:t>
      </w:r>
      <w:r w:rsidR="008803A0" w:rsidRPr="009F6469">
        <w:rPr>
          <w:rFonts w:eastAsia="Times New Roman"/>
          <w:b/>
          <w:bCs/>
          <w:sz w:val="24"/>
          <w:szCs w:val="24"/>
        </w:rPr>
        <w:t xml:space="preserve">ОРЯДОК ИЗМЕНЕНИЯ </w:t>
      </w:r>
      <w:r w:rsidR="00872F45" w:rsidRPr="009F6469">
        <w:rPr>
          <w:rFonts w:eastAsia="Times New Roman"/>
          <w:b/>
          <w:bCs/>
          <w:sz w:val="24"/>
          <w:szCs w:val="24"/>
        </w:rPr>
        <w:t>КОНТРАКТА</w:t>
      </w:r>
    </w:p>
    <w:p w14:paraId="4180C66D" w14:textId="7C8B179E" w:rsidR="00643830" w:rsidRPr="009F6469" w:rsidRDefault="00643830" w:rsidP="00E37719">
      <w:pPr>
        <w:pStyle w:val="a3"/>
        <w:widowControl/>
        <w:numPr>
          <w:ilvl w:val="1"/>
          <w:numId w:val="39"/>
        </w:numPr>
        <w:tabs>
          <w:tab w:val="left" w:pos="1134"/>
        </w:tabs>
        <w:autoSpaceDE/>
        <w:autoSpaceDN/>
        <w:adjustRightInd/>
        <w:spacing w:before="1" w:after="1"/>
        <w:ind w:left="0" w:firstLine="567"/>
        <w:jc w:val="both"/>
        <w:rPr>
          <w:rFonts w:eastAsia="Times New Roman"/>
          <w:sz w:val="24"/>
          <w:szCs w:val="24"/>
        </w:rPr>
      </w:pPr>
      <w:r w:rsidRPr="009F6469">
        <w:rPr>
          <w:rFonts w:eastAsia="Times New Roman"/>
          <w:sz w:val="24"/>
          <w:szCs w:val="24"/>
        </w:rPr>
        <w:t xml:space="preserve">Любые изменения и дополнения к настоящему </w:t>
      </w:r>
      <w:r w:rsidR="00872F45" w:rsidRPr="009F6469">
        <w:rPr>
          <w:rFonts w:eastAsia="Times New Roman"/>
          <w:sz w:val="24"/>
          <w:szCs w:val="24"/>
        </w:rPr>
        <w:t>Контракту</w:t>
      </w:r>
      <w:r w:rsidRPr="009F6469">
        <w:rPr>
          <w:rFonts w:eastAsia="Times New Roman"/>
          <w:sz w:val="24"/>
          <w:szCs w:val="24"/>
        </w:rPr>
        <w:t xml:space="preserve">, не противоречащие законодательству Российской Федерации, оформляются дополнительным соглашением Сторон </w:t>
      </w:r>
      <w:r w:rsidR="001974BE" w:rsidRPr="009F6469">
        <w:rPr>
          <w:rFonts w:eastAsia="Times New Roman"/>
          <w:sz w:val="24"/>
          <w:szCs w:val="24"/>
        </w:rPr>
        <w:t xml:space="preserve">                                    </w:t>
      </w:r>
      <w:r w:rsidRPr="009F6469">
        <w:rPr>
          <w:rFonts w:eastAsia="Times New Roman"/>
          <w:sz w:val="24"/>
          <w:szCs w:val="24"/>
        </w:rPr>
        <w:t>в письменной форме</w:t>
      </w:r>
      <w:r w:rsidR="00E37719" w:rsidRPr="009F6469">
        <w:rPr>
          <w:rFonts w:eastAsia="Times New Roman"/>
          <w:sz w:val="24"/>
          <w:szCs w:val="24"/>
        </w:rPr>
        <w:t>.</w:t>
      </w:r>
    </w:p>
    <w:p w14:paraId="30B52A50" w14:textId="3157F96C" w:rsidR="00643830" w:rsidRPr="009F6469" w:rsidRDefault="00643830" w:rsidP="00E1405F">
      <w:pPr>
        <w:pStyle w:val="a3"/>
        <w:widowControl/>
        <w:numPr>
          <w:ilvl w:val="0"/>
          <w:numId w:val="39"/>
        </w:numPr>
        <w:tabs>
          <w:tab w:val="left" w:pos="567"/>
        </w:tabs>
        <w:autoSpaceDE/>
        <w:autoSpaceDN/>
        <w:adjustRightInd/>
        <w:spacing w:before="1" w:after="1"/>
        <w:ind w:left="0" w:firstLine="0"/>
        <w:jc w:val="center"/>
        <w:rPr>
          <w:rFonts w:eastAsia="Times New Roman"/>
          <w:b/>
          <w:bCs/>
          <w:sz w:val="24"/>
          <w:szCs w:val="24"/>
        </w:rPr>
      </w:pPr>
      <w:r w:rsidRPr="009F6469">
        <w:rPr>
          <w:rFonts w:eastAsia="Times New Roman"/>
          <w:b/>
          <w:bCs/>
          <w:sz w:val="24"/>
          <w:szCs w:val="24"/>
        </w:rPr>
        <w:t>А</w:t>
      </w:r>
      <w:r w:rsidR="008803A0" w:rsidRPr="009F6469">
        <w:rPr>
          <w:rFonts w:eastAsia="Times New Roman"/>
          <w:b/>
          <w:bCs/>
          <w:sz w:val="24"/>
          <w:szCs w:val="24"/>
        </w:rPr>
        <w:t>НТИКОРРУПЦИОННАЯ ОГОВОРКА</w:t>
      </w:r>
    </w:p>
    <w:p w14:paraId="054F1C97" w14:textId="7E209609" w:rsidR="00643830" w:rsidRPr="009F6469" w:rsidRDefault="008803A0" w:rsidP="00875AF6">
      <w:pPr>
        <w:pStyle w:val="a3"/>
        <w:widowControl/>
        <w:numPr>
          <w:ilvl w:val="1"/>
          <w:numId w:val="39"/>
        </w:numPr>
        <w:tabs>
          <w:tab w:val="left" w:pos="1134"/>
        </w:tabs>
        <w:autoSpaceDE/>
        <w:autoSpaceDN/>
        <w:adjustRightInd/>
        <w:spacing w:before="1" w:after="1"/>
        <w:ind w:left="0" w:firstLine="567"/>
        <w:jc w:val="both"/>
        <w:rPr>
          <w:rFonts w:eastAsia="Times New Roman"/>
          <w:sz w:val="24"/>
          <w:szCs w:val="24"/>
        </w:rPr>
      </w:pPr>
      <w:r w:rsidRPr="009F6469">
        <w:rPr>
          <w:rFonts w:eastAsia="Times New Roman"/>
          <w:sz w:val="24"/>
          <w:szCs w:val="24"/>
        </w:rPr>
        <w:t>П</w:t>
      </w:r>
      <w:r w:rsidR="00643830" w:rsidRPr="009F6469">
        <w:rPr>
          <w:rFonts w:eastAsia="Times New Roman"/>
          <w:sz w:val="24"/>
          <w:szCs w:val="24"/>
        </w:rPr>
        <w:t xml:space="preserve">ри исполнении своих обязательств по </w:t>
      </w:r>
      <w:r w:rsidR="00872F45" w:rsidRPr="009F6469">
        <w:rPr>
          <w:rFonts w:eastAsia="Times New Roman"/>
          <w:sz w:val="24"/>
          <w:szCs w:val="24"/>
        </w:rPr>
        <w:t>Контракту</w:t>
      </w:r>
      <w:r w:rsidR="00643830" w:rsidRPr="009F6469">
        <w:rPr>
          <w:rFonts w:eastAsia="Times New Roman"/>
          <w:sz w:val="24"/>
          <w:szCs w:val="24"/>
        </w:rPr>
        <w:t xml:space="preserve">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w:t>
      </w:r>
      <w:r w:rsidR="00CD756D" w:rsidRPr="009F6469">
        <w:rPr>
          <w:rFonts w:eastAsia="Times New Roman"/>
          <w:sz w:val="24"/>
          <w:szCs w:val="24"/>
        </w:rPr>
        <w:t xml:space="preserve"> </w:t>
      </w:r>
      <w:r w:rsidR="00643830" w:rsidRPr="009F6469">
        <w:rPr>
          <w:rFonts w:eastAsia="Times New Roman"/>
          <w:sz w:val="24"/>
          <w:szCs w:val="24"/>
        </w:rPr>
        <w:t>их аффилированных лиц, работников или посредников с целью получить какие-либо неправомерные преимущества или с иной неправомерной целью.</w:t>
      </w:r>
    </w:p>
    <w:p w14:paraId="40E42135" w14:textId="24726C53" w:rsidR="00643830" w:rsidRPr="009F6469" w:rsidRDefault="00643830" w:rsidP="00875AF6">
      <w:pPr>
        <w:pStyle w:val="a3"/>
        <w:widowControl/>
        <w:numPr>
          <w:ilvl w:val="1"/>
          <w:numId w:val="39"/>
        </w:numPr>
        <w:tabs>
          <w:tab w:val="left" w:pos="1134"/>
        </w:tabs>
        <w:autoSpaceDE/>
        <w:autoSpaceDN/>
        <w:adjustRightInd/>
        <w:spacing w:before="1" w:after="1"/>
        <w:ind w:left="0" w:firstLine="567"/>
        <w:jc w:val="both"/>
        <w:rPr>
          <w:rFonts w:eastAsia="Times New Roman"/>
          <w:sz w:val="24"/>
          <w:szCs w:val="24"/>
        </w:rPr>
      </w:pPr>
      <w:r w:rsidRPr="009F6469">
        <w:rPr>
          <w:rFonts w:eastAsia="Times New Roman"/>
          <w:sz w:val="24"/>
          <w:szCs w:val="24"/>
        </w:rPr>
        <w:t xml:space="preserve">При исполнении своих обязательств по </w:t>
      </w:r>
      <w:r w:rsidR="00872F45" w:rsidRPr="009F6469">
        <w:rPr>
          <w:rFonts w:eastAsia="Times New Roman"/>
          <w:sz w:val="24"/>
          <w:szCs w:val="24"/>
        </w:rPr>
        <w:t>Контракту</w:t>
      </w:r>
      <w:r w:rsidRPr="009F6469">
        <w:rPr>
          <w:rFonts w:eastAsia="Times New Roman"/>
          <w:sz w:val="24"/>
          <w:szCs w:val="24"/>
        </w:rPr>
        <w:t xml:space="preserve">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w:t>
      </w:r>
      <w:r w:rsidR="00CD756D" w:rsidRPr="009F6469">
        <w:rPr>
          <w:rFonts w:eastAsia="Times New Roman"/>
          <w:sz w:val="24"/>
          <w:szCs w:val="24"/>
        </w:rPr>
        <w:t xml:space="preserve"> </w:t>
      </w:r>
      <w:r w:rsidRPr="009F6469">
        <w:rPr>
          <w:rFonts w:eastAsia="Times New Roman"/>
          <w:sz w:val="24"/>
          <w:szCs w:val="24"/>
        </w:rPr>
        <w:t>о противодействии легализации (отмыванию) доходов, полученных преступным путем.</w:t>
      </w:r>
    </w:p>
    <w:p w14:paraId="31251395" w14:textId="4BA99542" w:rsidR="00643830" w:rsidRPr="009F6469" w:rsidRDefault="00643830" w:rsidP="00875AF6">
      <w:pPr>
        <w:pStyle w:val="a3"/>
        <w:widowControl/>
        <w:numPr>
          <w:ilvl w:val="1"/>
          <w:numId w:val="39"/>
        </w:numPr>
        <w:tabs>
          <w:tab w:val="left" w:pos="1134"/>
        </w:tabs>
        <w:autoSpaceDE/>
        <w:autoSpaceDN/>
        <w:adjustRightInd/>
        <w:spacing w:before="1" w:after="1"/>
        <w:ind w:left="0" w:firstLine="567"/>
        <w:jc w:val="both"/>
        <w:rPr>
          <w:rFonts w:eastAsia="Times New Roman"/>
          <w:sz w:val="24"/>
          <w:szCs w:val="24"/>
        </w:rPr>
      </w:pPr>
      <w:r w:rsidRPr="009F6469">
        <w:rPr>
          <w:rFonts w:eastAsia="Times New Roman"/>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w:t>
      </w:r>
      <w:r w:rsidR="0040400C" w:rsidRPr="009F6469">
        <w:rPr>
          <w:rFonts w:eastAsia="Times New Roman"/>
          <w:sz w:val="24"/>
          <w:szCs w:val="24"/>
        </w:rPr>
        <w:t xml:space="preserve"> на электронную почту, указанную в разделе 1</w:t>
      </w:r>
      <w:r w:rsidR="00CF1DF1" w:rsidRPr="009F6469">
        <w:rPr>
          <w:rFonts w:eastAsia="Times New Roman"/>
          <w:sz w:val="24"/>
          <w:szCs w:val="24"/>
        </w:rPr>
        <w:t>7</w:t>
      </w:r>
      <w:r w:rsidR="0040400C" w:rsidRPr="009F6469">
        <w:rPr>
          <w:rFonts w:eastAsia="Times New Roman"/>
          <w:sz w:val="24"/>
          <w:szCs w:val="24"/>
        </w:rPr>
        <w:t xml:space="preserve"> настоящего Контракта</w:t>
      </w:r>
      <w:r w:rsidRPr="009F6469">
        <w:rPr>
          <w:rFonts w:eastAsia="Times New Roman"/>
          <w:sz w:val="24"/>
          <w:szCs w:val="24"/>
        </w:rPr>
        <w:t>,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r w:rsidR="008803A0" w:rsidRPr="009F6469">
        <w:rPr>
          <w:rFonts w:eastAsia="Times New Roman"/>
          <w:sz w:val="24"/>
          <w:szCs w:val="24"/>
        </w:rPr>
        <w:t xml:space="preserve"> </w:t>
      </w:r>
      <w:r w:rsidRPr="009F6469">
        <w:rPr>
          <w:rFonts w:eastAsia="Times New Roman"/>
          <w:sz w:val="24"/>
          <w:szCs w:val="24"/>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r w:rsidR="0040400C" w:rsidRPr="009F6469">
        <w:rPr>
          <w:rFonts w:eastAsia="Times New Roman"/>
          <w:sz w:val="24"/>
          <w:szCs w:val="24"/>
        </w:rPr>
        <w:t xml:space="preserve"> на электронную почту, указанную в разделе 1</w:t>
      </w:r>
      <w:r w:rsidR="00CF1DF1" w:rsidRPr="009F6469">
        <w:rPr>
          <w:rFonts w:eastAsia="Times New Roman"/>
          <w:sz w:val="24"/>
          <w:szCs w:val="24"/>
        </w:rPr>
        <w:t>7</w:t>
      </w:r>
      <w:r w:rsidR="0040400C" w:rsidRPr="009F6469">
        <w:rPr>
          <w:rFonts w:eastAsia="Times New Roman"/>
          <w:sz w:val="24"/>
          <w:szCs w:val="24"/>
        </w:rPr>
        <w:t xml:space="preserve"> настоящего Контракта</w:t>
      </w:r>
      <w:r w:rsidRPr="009F6469">
        <w:rPr>
          <w:rFonts w:eastAsia="Times New Roman"/>
          <w:sz w:val="24"/>
          <w:szCs w:val="24"/>
        </w:rPr>
        <w:t>.</w:t>
      </w:r>
    </w:p>
    <w:p w14:paraId="3D9558C2" w14:textId="77777777" w:rsidR="008803A0" w:rsidRPr="009F6469" w:rsidRDefault="008803A0" w:rsidP="00875AF6">
      <w:pPr>
        <w:pStyle w:val="a3"/>
        <w:widowControl/>
        <w:tabs>
          <w:tab w:val="left" w:pos="1134"/>
        </w:tabs>
        <w:autoSpaceDE/>
        <w:autoSpaceDN/>
        <w:adjustRightInd/>
        <w:spacing w:before="1" w:after="1"/>
        <w:ind w:left="0" w:firstLine="567"/>
        <w:jc w:val="both"/>
        <w:rPr>
          <w:rFonts w:eastAsia="Times New Roman"/>
          <w:sz w:val="24"/>
          <w:szCs w:val="24"/>
        </w:rPr>
      </w:pPr>
    </w:p>
    <w:p w14:paraId="6925E4A5" w14:textId="49CC0D82" w:rsidR="00EC4EFA" w:rsidRPr="009F6469" w:rsidRDefault="00DC5FF9" w:rsidP="00E1405F">
      <w:pPr>
        <w:pStyle w:val="a3"/>
        <w:widowControl/>
        <w:numPr>
          <w:ilvl w:val="0"/>
          <w:numId w:val="39"/>
        </w:numPr>
        <w:tabs>
          <w:tab w:val="left" w:pos="567"/>
        </w:tabs>
        <w:autoSpaceDE/>
        <w:autoSpaceDN/>
        <w:adjustRightInd/>
        <w:spacing w:before="1" w:after="1"/>
        <w:ind w:left="0" w:firstLine="0"/>
        <w:jc w:val="center"/>
        <w:rPr>
          <w:rFonts w:eastAsia="Times New Roman"/>
          <w:b/>
          <w:bCs/>
          <w:sz w:val="24"/>
          <w:szCs w:val="24"/>
        </w:rPr>
      </w:pPr>
      <w:r w:rsidRPr="009F6469">
        <w:rPr>
          <w:rFonts w:eastAsia="Times New Roman"/>
          <w:b/>
          <w:bCs/>
          <w:sz w:val="24"/>
          <w:szCs w:val="24"/>
        </w:rPr>
        <w:t xml:space="preserve">УСЛОВИЯ ДОСРОЧНОГО ПРЕКРАЩЕНИЯ </w:t>
      </w:r>
      <w:r w:rsidR="00872F45" w:rsidRPr="009F6469">
        <w:rPr>
          <w:rFonts w:eastAsia="Times New Roman"/>
          <w:b/>
          <w:bCs/>
          <w:sz w:val="24"/>
          <w:szCs w:val="24"/>
        </w:rPr>
        <w:t>КОНТРАКТА</w:t>
      </w:r>
    </w:p>
    <w:p w14:paraId="6925E4A6" w14:textId="496D2607" w:rsidR="00EC4EFA" w:rsidRPr="009F6469" w:rsidRDefault="00D75DB0" w:rsidP="00875AF6">
      <w:pPr>
        <w:pStyle w:val="a3"/>
        <w:numPr>
          <w:ilvl w:val="1"/>
          <w:numId w:val="39"/>
        </w:numPr>
        <w:tabs>
          <w:tab w:val="left" w:pos="1134"/>
        </w:tabs>
        <w:ind w:left="0" w:firstLine="567"/>
        <w:jc w:val="both"/>
        <w:rPr>
          <w:sz w:val="24"/>
          <w:szCs w:val="24"/>
        </w:rPr>
      </w:pPr>
      <w:r w:rsidRPr="009F6469">
        <w:rPr>
          <w:sz w:val="24"/>
          <w:szCs w:val="24"/>
        </w:rPr>
        <w:t xml:space="preserve">Настоящий </w:t>
      </w:r>
      <w:r w:rsidR="00872F45" w:rsidRPr="009F6469">
        <w:rPr>
          <w:sz w:val="24"/>
          <w:szCs w:val="24"/>
        </w:rPr>
        <w:t>Контракт</w:t>
      </w:r>
      <w:r w:rsidRPr="009F6469">
        <w:rPr>
          <w:sz w:val="24"/>
          <w:szCs w:val="24"/>
        </w:rPr>
        <w:t xml:space="preserve"> прекращается в случае:</w:t>
      </w:r>
    </w:p>
    <w:p w14:paraId="6925E4A7" w14:textId="77777777" w:rsidR="00EC4EFA" w:rsidRPr="009F6469" w:rsidRDefault="00E5317F" w:rsidP="00875AF6">
      <w:pPr>
        <w:pStyle w:val="a3"/>
        <w:tabs>
          <w:tab w:val="left" w:pos="1134"/>
        </w:tabs>
        <w:ind w:left="0" w:firstLine="567"/>
        <w:jc w:val="both"/>
        <w:rPr>
          <w:sz w:val="24"/>
          <w:szCs w:val="24"/>
        </w:rPr>
      </w:pPr>
      <w:r w:rsidRPr="009F6469">
        <w:rPr>
          <w:sz w:val="24"/>
          <w:szCs w:val="24"/>
        </w:rPr>
        <w:t xml:space="preserve">а) </w:t>
      </w:r>
      <w:r w:rsidR="00D75DB0" w:rsidRPr="009F6469">
        <w:rPr>
          <w:sz w:val="24"/>
          <w:szCs w:val="24"/>
        </w:rPr>
        <w:t>истечения срока его действия;</w:t>
      </w:r>
    </w:p>
    <w:p w14:paraId="6925E4A8" w14:textId="3AA94771" w:rsidR="00EC4EFA" w:rsidRPr="009F6469" w:rsidRDefault="00E5317F" w:rsidP="00875AF6">
      <w:pPr>
        <w:pStyle w:val="a3"/>
        <w:tabs>
          <w:tab w:val="left" w:pos="1134"/>
        </w:tabs>
        <w:ind w:left="0" w:firstLine="567"/>
        <w:jc w:val="both"/>
        <w:rPr>
          <w:sz w:val="24"/>
          <w:szCs w:val="24"/>
        </w:rPr>
      </w:pPr>
      <w:r w:rsidRPr="009F6469">
        <w:rPr>
          <w:spacing w:val="-4"/>
          <w:sz w:val="24"/>
          <w:szCs w:val="24"/>
        </w:rPr>
        <w:t xml:space="preserve">б) </w:t>
      </w:r>
      <w:r w:rsidR="00D75DB0" w:rsidRPr="009F6469">
        <w:rPr>
          <w:spacing w:val="-4"/>
          <w:sz w:val="24"/>
          <w:szCs w:val="24"/>
        </w:rPr>
        <w:t xml:space="preserve">ликвидации   </w:t>
      </w:r>
      <w:r w:rsidR="003B659A">
        <w:rPr>
          <w:spacing w:val="-4"/>
          <w:sz w:val="24"/>
          <w:szCs w:val="24"/>
        </w:rPr>
        <w:t>Страховщика</w:t>
      </w:r>
      <w:r w:rsidR="00D75DB0" w:rsidRPr="009F6469">
        <w:rPr>
          <w:spacing w:val="-4"/>
          <w:sz w:val="24"/>
          <w:szCs w:val="24"/>
        </w:rPr>
        <w:t xml:space="preserve"> в порядке, установленном   законодательством   Российской </w:t>
      </w:r>
      <w:r w:rsidR="00D75DB0" w:rsidRPr="009F6469">
        <w:rPr>
          <w:sz w:val="24"/>
          <w:szCs w:val="24"/>
        </w:rPr>
        <w:t>Федерации;</w:t>
      </w:r>
    </w:p>
    <w:p w14:paraId="6925E4A9" w14:textId="08B5C712" w:rsidR="00EC4EFA" w:rsidRPr="009F6469" w:rsidRDefault="00E5317F" w:rsidP="00875AF6">
      <w:pPr>
        <w:pStyle w:val="a3"/>
        <w:tabs>
          <w:tab w:val="left" w:pos="1134"/>
        </w:tabs>
        <w:ind w:left="0" w:firstLine="567"/>
        <w:jc w:val="both"/>
        <w:rPr>
          <w:sz w:val="24"/>
          <w:szCs w:val="24"/>
        </w:rPr>
      </w:pPr>
      <w:r w:rsidRPr="009F6469">
        <w:rPr>
          <w:sz w:val="24"/>
          <w:szCs w:val="24"/>
        </w:rPr>
        <w:t xml:space="preserve">в) </w:t>
      </w:r>
      <w:r w:rsidR="00D75DB0" w:rsidRPr="009F6469">
        <w:rPr>
          <w:sz w:val="24"/>
          <w:szCs w:val="24"/>
        </w:rPr>
        <w:t>ликвидаци</w:t>
      </w:r>
      <w:r w:rsidRPr="009F6469">
        <w:rPr>
          <w:sz w:val="24"/>
          <w:szCs w:val="24"/>
        </w:rPr>
        <w:t>и</w:t>
      </w:r>
      <w:r w:rsidR="00D75DB0" w:rsidRPr="009F6469">
        <w:rPr>
          <w:sz w:val="24"/>
          <w:szCs w:val="24"/>
        </w:rPr>
        <w:t xml:space="preserve"> юридического лица </w:t>
      </w:r>
      <w:r w:rsidRPr="009F6469">
        <w:rPr>
          <w:sz w:val="24"/>
          <w:szCs w:val="24"/>
        </w:rPr>
        <w:t>–</w:t>
      </w:r>
      <w:r w:rsidR="00D75DB0" w:rsidRPr="009F6469">
        <w:rPr>
          <w:sz w:val="24"/>
          <w:szCs w:val="24"/>
        </w:rPr>
        <w:t xml:space="preserve"> </w:t>
      </w:r>
      <w:r w:rsidR="003B659A">
        <w:rPr>
          <w:sz w:val="24"/>
          <w:szCs w:val="24"/>
        </w:rPr>
        <w:t>Страхователя</w:t>
      </w:r>
      <w:r w:rsidRPr="009F6469">
        <w:rPr>
          <w:sz w:val="24"/>
          <w:szCs w:val="24"/>
        </w:rPr>
        <w:t>;</w:t>
      </w:r>
    </w:p>
    <w:p w14:paraId="6925E4AA" w14:textId="63DEAE29" w:rsidR="00EC4EFA" w:rsidRPr="009F6469" w:rsidRDefault="00E5317F" w:rsidP="00875AF6">
      <w:pPr>
        <w:pStyle w:val="a3"/>
        <w:tabs>
          <w:tab w:val="left" w:pos="1134"/>
        </w:tabs>
        <w:ind w:left="0" w:firstLine="567"/>
        <w:jc w:val="both"/>
        <w:rPr>
          <w:sz w:val="24"/>
          <w:szCs w:val="24"/>
        </w:rPr>
      </w:pPr>
      <w:r w:rsidRPr="009F6469">
        <w:rPr>
          <w:sz w:val="24"/>
          <w:szCs w:val="24"/>
        </w:rPr>
        <w:t xml:space="preserve">г) </w:t>
      </w:r>
      <w:r w:rsidR="00D75DB0" w:rsidRPr="009F6469">
        <w:rPr>
          <w:sz w:val="24"/>
          <w:szCs w:val="24"/>
        </w:rPr>
        <w:t xml:space="preserve">отзыва лицензии </w:t>
      </w:r>
      <w:r w:rsidR="003B659A">
        <w:rPr>
          <w:sz w:val="24"/>
          <w:szCs w:val="24"/>
        </w:rPr>
        <w:t>Страховщика</w:t>
      </w:r>
      <w:r w:rsidR="00D75DB0" w:rsidRPr="009F6469">
        <w:rPr>
          <w:sz w:val="24"/>
          <w:szCs w:val="24"/>
        </w:rPr>
        <w:t xml:space="preserve"> на осуществление данного вида страхования;</w:t>
      </w:r>
    </w:p>
    <w:p w14:paraId="6925E4AB" w14:textId="14D142EF" w:rsidR="00EC4EFA" w:rsidRPr="009F6469" w:rsidRDefault="00E5317F" w:rsidP="00875AF6">
      <w:pPr>
        <w:pStyle w:val="a3"/>
        <w:tabs>
          <w:tab w:val="left" w:pos="1134"/>
        </w:tabs>
        <w:ind w:left="0" w:firstLine="567"/>
        <w:jc w:val="both"/>
        <w:rPr>
          <w:sz w:val="24"/>
          <w:szCs w:val="24"/>
        </w:rPr>
      </w:pPr>
      <w:r w:rsidRPr="009F6469">
        <w:rPr>
          <w:sz w:val="24"/>
          <w:szCs w:val="24"/>
        </w:rPr>
        <w:t xml:space="preserve">д) </w:t>
      </w:r>
      <w:r w:rsidR="00D75DB0" w:rsidRPr="009F6469">
        <w:rPr>
          <w:sz w:val="24"/>
          <w:szCs w:val="24"/>
        </w:rPr>
        <w:t xml:space="preserve">принятия судом решения о признании настоящего </w:t>
      </w:r>
      <w:r w:rsidR="00872F45" w:rsidRPr="009F6469">
        <w:rPr>
          <w:sz w:val="24"/>
          <w:szCs w:val="24"/>
        </w:rPr>
        <w:t>Контракта</w:t>
      </w:r>
      <w:r w:rsidRPr="009F6469">
        <w:rPr>
          <w:sz w:val="24"/>
          <w:szCs w:val="24"/>
        </w:rPr>
        <w:t xml:space="preserve"> недействительным;</w:t>
      </w:r>
    </w:p>
    <w:p w14:paraId="6925E4AC" w14:textId="77777777" w:rsidR="00EC4EFA" w:rsidRPr="009F6469" w:rsidRDefault="00E5317F" w:rsidP="00875AF6">
      <w:pPr>
        <w:pStyle w:val="a3"/>
        <w:tabs>
          <w:tab w:val="left" w:pos="1134"/>
        </w:tabs>
        <w:ind w:left="0" w:firstLine="567"/>
        <w:jc w:val="both"/>
        <w:rPr>
          <w:sz w:val="24"/>
          <w:szCs w:val="24"/>
        </w:rPr>
      </w:pPr>
      <w:r w:rsidRPr="009F6469">
        <w:rPr>
          <w:sz w:val="24"/>
          <w:szCs w:val="24"/>
        </w:rPr>
        <w:t>е) и</w:t>
      </w:r>
      <w:r w:rsidR="00D75DB0" w:rsidRPr="009F6469">
        <w:rPr>
          <w:sz w:val="24"/>
          <w:szCs w:val="24"/>
        </w:rPr>
        <w:t>ны</w:t>
      </w:r>
      <w:r w:rsidRPr="009F6469">
        <w:rPr>
          <w:sz w:val="24"/>
          <w:szCs w:val="24"/>
        </w:rPr>
        <w:t>х</w:t>
      </w:r>
      <w:r w:rsidR="00D75DB0" w:rsidRPr="009F6469">
        <w:rPr>
          <w:sz w:val="24"/>
          <w:szCs w:val="24"/>
        </w:rPr>
        <w:t xml:space="preserve"> </w:t>
      </w:r>
      <w:r w:rsidRPr="009F6469">
        <w:rPr>
          <w:sz w:val="24"/>
          <w:szCs w:val="24"/>
        </w:rPr>
        <w:t>условий</w:t>
      </w:r>
      <w:r w:rsidR="00975C48" w:rsidRPr="009F6469">
        <w:rPr>
          <w:sz w:val="24"/>
          <w:szCs w:val="24"/>
        </w:rPr>
        <w:t>,</w:t>
      </w:r>
      <w:r w:rsidR="00D75DB0" w:rsidRPr="009F6469">
        <w:rPr>
          <w:sz w:val="24"/>
          <w:szCs w:val="24"/>
        </w:rPr>
        <w:t xml:space="preserve"> предусмотренны</w:t>
      </w:r>
      <w:r w:rsidRPr="009F6469">
        <w:rPr>
          <w:sz w:val="24"/>
          <w:szCs w:val="24"/>
        </w:rPr>
        <w:t>х</w:t>
      </w:r>
      <w:r w:rsidR="00D75DB0" w:rsidRPr="009F6469">
        <w:rPr>
          <w:sz w:val="24"/>
          <w:szCs w:val="24"/>
        </w:rPr>
        <w:t xml:space="preserve"> законодательством Российской Федерации</w:t>
      </w:r>
      <w:r w:rsidRPr="009F6469">
        <w:rPr>
          <w:sz w:val="24"/>
          <w:szCs w:val="24"/>
        </w:rPr>
        <w:t>.</w:t>
      </w:r>
    </w:p>
    <w:p w14:paraId="6925E4AD" w14:textId="3C28BB3B" w:rsidR="00EC4EFA" w:rsidRPr="009F6469" w:rsidRDefault="00D75DB0" w:rsidP="00875AF6">
      <w:pPr>
        <w:pStyle w:val="a3"/>
        <w:numPr>
          <w:ilvl w:val="1"/>
          <w:numId w:val="39"/>
        </w:numPr>
        <w:tabs>
          <w:tab w:val="left" w:pos="1134"/>
        </w:tabs>
        <w:ind w:left="0" w:firstLine="567"/>
        <w:jc w:val="both"/>
        <w:rPr>
          <w:sz w:val="24"/>
          <w:szCs w:val="24"/>
        </w:rPr>
      </w:pPr>
      <w:r w:rsidRPr="009F6469">
        <w:rPr>
          <w:sz w:val="24"/>
          <w:szCs w:val="24"/>
        </w:rPr>
        <w:t xml:space="preserve">Расторжение настоящего </w:t>
      </w:r>
      <w:r w:rsidR="00872F45" w:rsidRPr="009F6469">
        <w:rPr>
          <w:sz w:val="24"/>
          <w:szCs w:val="24"/>
        </w:rPr>
        <w:t>Контракта</w:t>
      </w:r>
      <w:r w:rsidRPr="009F6469">
        <w:rPr>
          <w:sz w:val="24"/>
          <w:szCs w:val="24"/>
        </w:rPr>
        <w:t xml:space="preserve"> допускается по соглашению Сторон, решению суда или в связи с односторонним отказом </w:t>
      </w:r>
      <w:r w:rsidR="003B659A">
        <w:rPr>
          <w:sz w:val="24"/>
          <w:szCs w:val="24"/>
        </w:rPr>
        <w:t>Страхователя</w:t>
      </w:r>
      <w:r w:rsidR="00601D87" w:rsidRPr="009F6469">
        <w:rPr>
          <w:sz w:val="24"/>
          <w:szCs w:val="24"/>
        </w:rPr>
        <w:t xml:space="preserve"> </w:t>
      </w:r>
      <w:r w:rsidR="004C0980" w:rsidRPr="009F6469">
        <w:rPr>
          <w:sz w:val="24"/>
          <w:szCs w:val="24"/>
        </w:rPr>
        <w:t xml:space="preserve">от исполнения </w:t>
      </w:r>
      <w:r w:rsidRPr="009F6469">
        <w:rPr>
          <w:sz w:val="24"/>
          <w:szCs w:val="24"/>
        </w:rPr>
        <w:t xml:space="preserve">настоящего </w:t>
      </w:r>
      <w:r w:rsidR="00872F45" w:rsidRPr="009F6469">
        <w:rPr>
          <w:sz w:val="24"/>
          <w:szCs w:val="24"/>
        </w:rPr>
        <w:t>Контракта</w:t>
      </w:r>
      <w:r w:rsidRPr="009F6469">
        <w:rPr>
          <w:sz w:val="24"/>
          <w:szCs w:val="24"/>
        </w:rPr>
        <w:t xml:space="preserve">. </w:t>
      </w:r>
    </w:p>
    <w:p w14:paraId="0407A078" w14:textId="66F27AF4" w:rsidR="008803A0" w:rsidRPr="009F6469" w:rsidRDefault="008803A0" w:rsidP="00875AF6">
      <w:pPr>
        <w:pStyle w:val="a3"/>
        <w:numPr>
          <w:ilvl w:val="1"/>
          <w:numId w:val="39"/>
        </w:numPr>
        <w:tabs>
          <w:tab w:val="left" w:pos="1134"/>
        </w:tabs>
        <w:ind w:left="0" w:firstLine="567"/>
        <w:jc w:val="both"/>
        <w:rPr>
          <w:sz w:val="24"/>
          <w:szCs w:val="24"/>
        </w:rPr>
      </w:pPr>
      <w:r w:rsidRPr="009F6469">
        <w:rPr>
          <w:sz w:val="24"/>
          <w:szCs w:val="24"/>
        </w:rPr>
        <w:t xml:space="preserve">Расторжение </w:t>
      </w:r>
      <w:r w:rsidR="00872F45" w:rsidRPr="009F6469">
        <w:rPr>
          <w:sz w:val="24"/>
          <w:szCs w:val="24"/>
        </w:rPr>
        <w:t>Контракта</w:t>
      </w:r>
      <w:r w:rsidRPr="009F6469">
        <w:rPr>
          <w:sz w:val="24"/>
          <w:szCs w:val="24"/>
        </w:rPr>
        <w:t xml:space="preserve">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w:t>
      </w:r>
      <w:r w:rsidR="00872F45" w:rsidRPr="009F6469">
        <w:rPr>
          <w:sz w:val="24"/>
          <w:szCs w:val="24"/>
        </w:rPr>
        <w:t>Контракту</w:t>
      </w:r>
      <w:r w:rsidRPr="009F6469">
        <w:rPr>
          <w:sz w:val="24"/>
          <w:szCs w:val="24"/>
        </w:rPr>
        <w:t xml:space="preserve"> невозможно, либо возникает нецелесообразность исполнения </w:t>
      </w:r>
      <w:r w:rsidR="00872F45" w:rsidRPr="009F6469">
        <w:rPr>
          <w:sz w:val="24"/>
          <w:szCs w:val="24"/>
        </w:rPr>
        <w:t>Контракта</w:t>
      </w:r>
      <w:r w:rsidRPr="009F6469">
        <w:rPr>
          <w:sz w:val="24"/>
          <w:szCs w:val="24"/>
        </w:rPr>
        <w:t>.</w:t>
      </w:r>
    </w:p>
    <w:p w14:paraId="33A3CBB3" w14:textId="4EF8E24A" w:rsidR="008803A0" w:rsidRPr="009F6469" w:rsidRDefault="003B659A" w:rsidP="00875AF6">
      <w:pPr>
        <w:pStyle w:val="a3"/>
        <w:numPr>
          <w:ilvl w:val="1"/>
          <w:numId w:val="39"/>
        </w:numPr>
        <w:tabs>
          <w:tab w:val="left" w:pos="1134"/>
        </w:tabs>
        <w:ind w:left="0" w:firstLine="567"/>
        <w:jc w:val="both"/>
        <w:rPr>
          <w:sz w:val="24"/>
          <w:szCs w:val="24"/>
        </w:rPr>
      </w:pPr>
      <w:r>
        <w:rPr>
          <w:sz w:val="24"/>
          <w:szCs w:val="24"/>
        </w:rPr>
        <w:t>Страхователь</w:t>
      </w:r>
      <w:r w:rsidR="008803A0" w:rsidRPr="009F6469">
        <w:rPr>
          <w:sz w:val="24"/>
          <w:szCs w:val="24"/>
        </w:rPr>
        <w:t xml:space="preserve"> принимает решение об одностороннем отказе от исполнения </w:t>
      </w:r>
      <w:r w:rsidR="00872F45" w:rsidRPr="009F6469">
        <w:rPr>
          <w:sz w:val="24"/>
          <w:szCs w:val="24"/>
        </w:rPr>
        <w:t>Контракта</w:t>
      </w:r>
      <w:r w:rsidR="008803A0" w:rsidRPr="009F6469">
        <w:rPr>
          <w:sz w:val="24"/>
          <w:szCs w:val="24"/>
        </w:rPr>
        <w:t xml:space="preserve">, если в ходе исполнения </w:t>
      </w:r>
      <w:r w:rsidR="00872F45" w:rsidRPr="009F6469">
        <w:rPr>
          <w:sz w:val="24"/>
          <w:szCs w:val="24"/>
        </w:rPr>
        <w:t>Контракта</w:t>
      </w:r>
      <w:r w:rsidR="008803A0" w:rsidRPr="009F6469">
        <w:rPr>
          <w:sz w:val="24"/>
          <w:szCs w:val="24"/>
        </w:rPr>
        <w:t xml:space="preserve"> будет установлено:</w:t>
      </w:r>
    </w:p>
    <w:p w14:paraId="2DCA5D08" w14:textId="69644030" w:rsidR="008803A0" w:rsidRPr="009F6469" w:rsidRDefault="008803A0" w:rsidP="00AE3FB4">
      <w:pPr>
        <w:pStyle w:val="a3"/>
        <w:tabs>
          <w:tab w:val="left" w:pos="1134"/>
        </w:tabs>
        <w:ind w:left="0" w:firstLine="567"/>
        <w:jc w:val="both"/>
        <w:rPr>
          <w:sz w:val="24"/>
          <w:szCs w:val="24"/>
        </w:rPr>
      </w:pPr>
      <w:r w:rsidRPr="009F6469">
        <w:rPr>
          <w:sz w:val="24"/>
          <w:szCs w:val="24"/>
        </w:rPr>
        <w:t xml:space="preserve">- неоднократное (от двух и более раз) нарушение </w:t>
      </w:r>
      <w:r w:rsidR="001A0B8C">
        <w:rPr>
          <w:sz w:val="24"/>
          <w:szCs w:val="24"/>
        </w:rPr>
        <w:t>Страховщиком</w:t>
      </w:r>
      <w:r w:rsidRPr="009F6469">
        <w:rPr>
          <w:sz w:val="24"/>
          <w:szCs w:val="24"/>
        </w:rPr>
        <w:t xml:space="preserve"> сроков оказания </w:t>
      </w:r>
      <w:r w:rsidR="0001572C" w:rsidRPr="009F6469">
        <w:rPr>
          <w:sz w:val="24"/>
          <w:szCs w:val="24"/>
        </w:rPr>
        <w:t>у</w:t>
      </w:r>
      <w:r w:rsidRPr="009F6469">
        <w:rPr>
          <w:sz w:val="24"/>
          <w:szCs w:val="24"/>
        </w:rPr>
        <w:t xml:space="preserve">слуг, </w:t>
      </w:r>
      <w:r w:rsidRPr="009F6469">
        <w:rPr>
          <w:sz w:val="24"/>
          <w:szCs w:val="24"/>
        </w:rPr>
        <w:lastRenderedPageBreak/>
        <w:t xml:space="preserve">предусмотренных настоящим </w:t>
      </w:r>
      <w:r w:rsidR="00872F45" w:rsidRPr="009F6469">
        <w:rPr>
          <w:sz w:val="24"/>
          <w:szCs w:val="24"/>
        </w:rPr>
        <w:t>Контрактом</w:t>
      </w:r>
      <w:r w:rsidRPr="009F6469">
        <w:rPr>
          <w:sz w:val="24"/>
          <w:szCs w:val="24"/>
        </w:rPr>
        <w:t>;</w:t>
      </w:r>
    </w:p>
    <w:p w14:paraId="475FCEED" w14:textId="5F8BE2BB" w:rsidR="008803A0" w:rsidRPr="009F6469" w:rsidRDefault="008803A0" w:rsidP="00AE3FB4">
      <w:pPr>
        <w:pStyle w:val="a3"/>
        <w:tabs>
          <w:tab w:val="left" w:pos="1134"/>
        </w:tabs>
        <w:ind w:left="0" w:firstLine="567"/>
        <w:jc w:val="both"/>
        <w:rPr>
          <w:sz w:val="24"/>
          <w:szCs w:val="24"/>
        </w:rPr>
      </w:pPr>
      <w:r w:rsidRPr="009F6469">
        <w:rPr>
          <w:sz w:val="24"/>
          <w:szCs w:val="24"/>
        </w:rPr>
        <w:t xml:space="preserve">- нарушение условий </w:t>
      </w:r>
      <w:r w:rsidR="00872F45" w:rsidRPr="009F6469">
        <w:rPr>
          <w:sz w:val="24"/>
          <w:szCs w:val="24"/>
        </w:rPr>
        <w:t>Контракта</w:t>
      </w:r>
      <w:r w:rsidRPr="009F6469">
        <w:rPr>
          <w:sz w:val="24"/>
          <w:szCs w:val="24"/>
        </w:rPr>
        <w:t xml:space="preserve">, </w:t>
      </w:r>
      <w:r w:rsidR="0040400C" w:rsidRPr="009F6469">
        <w:rPr>
          <w:sz w:val="24"/>
          <w:szCs w:val="24"/>
        </w:rPr>
        <w:t>подтверждённых заключением</w:t>
      </w:r>
      <w:r w:rsidRPr="009F6469">
        <w:rPr>
          <w:sz w:val="24"/>
          <w:szCs w:val="24"/>
        </w:rPr>
        <w:t xml:space="preserve"> эксперта, экспертной организации.</w:t>
      </w:r>
    </w:p>
    <w:p w14:paraId="41923DD4" w14:textId="7024882E" w:rsidR="008803A0" w:rsidRPr="00CD756D" w:rsidRDefault="008803A0" w:rsidP="00875AF6">
      <w:pPr>
        <w:pStyle w:val="a3"/>
        <w:numPr>
          <w:ilvl w:val="1"/>
          <w:numId w:val="39"/>
        </w:numPr>
        <w:tabs>
          <w:tab w:val="left" w:pos="1134"/>
        </w:tabs>
        <w:ind w:left="0" w:firstLine="567"/>
        <w:jc w:val="both"/>
        <w:rPr>
          <w:sz w:val="24"/>
          <w:szCs w:val="24"/>
        </w:rPr>
      </w:pPr>
      <w:r w:rsidRPr="009F6469">
        <w:rPr>
          <w:sz w:val="24"/>
          <w:szCs w:val="24"/>
        </w:rPr>
        <w:t xml:space="preserve">Требование о расторжении </w:t>
      </w:r>
      <w:r w:rsidR="00872F45" w:rsidRPr="009F6469">
        <w:rPr>
          <w:sz w:val="24"/>
          <w:szCs w:val="24"/>
        </w:rPr>
        <w:t>Контракта</w:t>
      </w:r>
      <w:r w:rsidRPr="009F6469">
        <w:rPr>
          <w:sz w:val="24"/>
          <w:szCs w:val="24"/>
        </w:rPr>
        <w:t xml:space="preserve"> может быть заявлено Стороной в суд только после получения отказа другой Стороны на предложение расторгнуть </w:t>
      </w:r>
      <w:r w:rsidR="00872F45" w:rsidRPr="009F6469">
        <w:rPr>
          <w:sz w:val="24"/>
          <w:szCs w:val="24"/>
        </w:rPr>
        <w:t>Контракт</w:t>
      </w:r>
      <w:r w:rsidRPr="009F6469">
        <w:rPr>
          <w:sz w:val="24"/>
          <w:szCs w:val="24"/>
        </w:rPr>
        <w:t xml:space="preserve"> либо неполучения ответа в течение 10 (десяти) рабочих дней с даты получения предложения о расторжении </w:t>
      </w:r>
      <w:r w:rsidR="00872F45" w:rsidRPr="009F6469">
        <w:rPr>
          <w:sz w:val="24"/>
          <w:szCs w:val="24"/>
        </w:rPr>
        <w:t>Ко</w:t>
      </w:r>
      <w:r w:rsidR="00872F45" w:rsidRPr="00CD756D">
        <w:rPr>
          <w:sz w:val="24"/>
          <w:szCs w:val="24"/>
        </w:rPr>
        <w:t>нтракта</w:t>
      </w:r>
      <w:r w:rsidRPr="00CD756D">
        <w:rPr>
          <w:sz w:val="24"/>
          <w:szCs w:val="24"/>
        </w:rPr>
        <w:t>.</w:t>
      </w:r>
    </w:p>
    <w:p w14:paraId="225ABECA" w14:textId="4B7E1595" w:rsidR="008803A0" w:rsidRPr="00CD756D" w:rsidRDefault="003B659A" w:rsidP="00875AF6">
      <w:pPr>
        <w:pStyle w:val="a3"/>
        <w:numPr>
          <w:ilvl w:val="1"/>
          <w:numId w:val="39"/>
        </w:numPr>
        <w:tabs>
          <w:tab w:val="left" w:pos="1134"/>
        </w:tabs>
        <w:ind w:left="0" w:firstLine="567"/>
        <w:jc w:val="both"/>
        <w:rPr>
          <w:sz w:val="24"/>
          <w:szCs w:val="24"/>
        </w:rPr>
      </w:pPr>
      <w:r>
        <w:rPr>
          <w:sz w:val="24"/>
          <w:szCs w:val="24"/>
        </w:rPr>
        <w:t>Страхователь</w:t>
      </w:r>
      <w:r w:rsidR="008803A0" w:rsidRPr="00CD756D">
        <w:rPr>
          <w:sz w:val="24"/>
          <w:szCs w:val="24"/>
        </w:rPr>
        <w:t xml:space="preserve"> вправе принять решение об одностороннем отказе от исполнения </w:t>
      </w:r>
      <w:r w:rsidR="00872F45" w:rsidRPr="00CD756D">
        <w:rPr>
          <w:sz w:val="24"/>
          <w:szCs w:val="24"/>
        </w:rPr>
        <w:t>Контракта</w:t>
      </w:r>
      <w:r w:rsidR="008803A0" w:rsidRPr="00CD756D">
        <w:rPr>
          <w:sz w:val="24"/>
          <w:szCs w:val="24"/>
        </w:rPr>
        <w:t xml:space="preserve">. До принятия такого решения </w:t>
      </w:r>
      <w:r>
        <w:rPr>
          <w:sz w:val="24"/>
          <w:szCs w:val="24"/>
        </w:rPr>
        <w:t>Страхователь</w:t>
      </w:r>
      <w:r w:rsidR="008803A0" w:rsidRPr="00CD756D">
        <w:rPr>
          <w:sz w:val="24"/>
          <w:szCs w:val="24"/>
        </w:rPr>
        <w:t xml:space="preserve"> вправе провести экспертизу оказанных </w:t>
      </w:r>
      <w:r w:rsidR="0001572C" w:rsidRPr="00CD756D">
        <w:rPr>
          <w:sz w:val="24"/>
          <w:szCs w:val="24"/>
        </w:rPr>
        <w:t>у</w:t>
      </w:r>
      <w:r w:rsidR="008803A0" w:rsidRPr="00CD756D">
        <w:rPr>
          <w:sz w:val="24"/>
          <w:szCs w:val="24"/>
        </w:rPr>
        <w:t xml:space="preserve">слуг с привлечением экспертов, экспертных организаций. </w:t>
      </w:r>
    </w:p>
    <w:p w14:paraId="0E561DE2" w14:textId="6CED47E7" w:rsidR="008803A0" w:rsidRPr="00CD756D" w:rsidRDefault="008803A0" w:rsidP="00875AF6">
      <w:pPr>
        <w:pStyle w:val="a3"/>
        <w:numPr>
          <w:ilvl w:val="1"/>
          <w:numId w:val="39"/>
        </w:numPr>
        <w:tabs>
          <w:tab w:val="left" w:pos="1134"/>
        </w:tabs>
        <w:ind w:left="0" w:firstLine="567"/>
        <w:jc w:val="both"/>
        <w:rPr>
          <w:sz w:val="24"/>
          <w:szCs w:val="24"/>
        </w:rPr>
      </w:pPr>
      <w:r w:rsidRPr="00CD756D">
        <w:rPr>
          <w:sz w:val="24"/>
          <w:szCs w:val="24"/>
        </w:rPr>
        <w:t xml:space="preserve">Если </w:t>
      </w:r>
      <w:r w:rsidR="001A0B8C">
        <w:rPr>
          <w:sz w:val="24"/>
          <w:szCs w:val="24"/>
        </w:rPr>
        <w:t>Страхователем</w:t>
      </w:r>
      <w:r w:rsidRPr="00CD756D">
        <w:rPr>
          <w:sz w:val="24"/>
          <w:szCs w:val="24"/>
        </w:rPr>
        <w:t xml:space="preserve"> проведена экспертиза оказанных </w:t>
      </w:r>
      <w:r w:rsidR="0001572C" w:rsidRPr="00CD756D">
        <w:rPr>
          <w:sz w:val="24"/>
          <w:szCs w:val="24"/>
        </w:rPr>
        <w:t>у</w:t>
      </w:r>
      <w:r w:rsidRPr="00CD756D">
        <w:rPr>
          <w:sz w:val="24"/>
          <w:szCs w:val="24"/>
        </w:rPr>
        <w:t xml:space="preserve">слуг с привлечением экспертов, экспертных организаций, решение об одностороннем отказе от исполнения </w:t>
      </w:r>
      <w:r w:rsidR="00872F45" w:rsidRPr="00CD756D">
        <w:rPr>
          <w:sz w:val="24"/>
          <w:szCs w:val="24"/>
        </w:rPr>
        <w:t>Контракта</w:t>
      </w:r>
      <w:r w:rsidRPr="00CD756D">
        <w:rPr>
          <w:sz w:val="24"/>
          <w:szCs w:val="24"/>
        </w:rPr>
        <w:t xml:space="preserve"> может быть принято </w:t>
      </w:r>
      <w:r w:rsidR="001A0B8C">
        <w:rPr>
          <w:sz w:val="24"/>
          <w:szCs w:val="24"/>
        </w:rPr>
        <w:t>Страхователем</w:t>
      </w:r>
      <w:r w:rsidRPr="00CD756D">
        <w:rPr>
          <w:sz w:val="24"/>
          <w:szCs w:val="24"/>
        </w:rPr>
        <w:t xml:space="preserve"> только при условии, что по результатам экспертизы оказанных </w:t>
      </w:r>
      <w:r w:rsidR="0001572C" w:rsidRPr="00CD756D">
        <w:rPr>
          <w:sz w:val="24"/>
          <w:szCs w:val="24"/>
        </w:rPr>
        <w:t>у</w:t>
      </w:r>
      <w:r w:rsidRPr="00CD756D">
        <w:rPr>
          <w:sz w:val="24"/>
          <w:szCs w:val="24"/>
        </w:rPr>
        <w:t xml:space="preserve">слуг в заключение эксперта, экспертной организации будут подтверждены нарушения условий </w:t>
      </w:r>
      <w:r w:rsidR="00872F45" w:rsidRPr="00CD756D">
        <w:rPr>
          <w:sz w:val="24"/>
          <w:szCs w:val="24"/>
        </w:rPr>
        <w:t>Контракта</w:t>
      </w:r>
      <w:r w:rsidRPr="00CD756D">
        <w:rPr>
          <w:sz w:val="24"/>
          <w:szCs w:val="24"/>
        </w:rPr>
        <w:t xml:space="preserve">, послужившие основанием для одностороннего отказа </w:t>
      </w:r>
      <w:r w:rsidR="003B659A">
        <w:rPr>
          <w:sz w:val="24"/>
          <w:szCs w:val="24"/>
        </w:rPr>
        <w:t>Страхователя</w:t>
      </w:r>
      <w:r w:rsidRPr="00CD756D">
        <w:rPr>
          <w:sz w:val="24"/>
          <w:szCs w:val="24"/>
        </w:rPr>
        <w:t xml:space="preserve"> от исполнения </w:t>
      </w:r>
      <w:r w:rsidR="00872F45" w:rsidRPr="00CD756D">
        <w:rPr>
          <w:sz w:val="24"/>
          <w:szCs w:val="24"/>
        </w:rPr>
        <w:t>Контракта</w:t>
      </w:r>
      <w:r w:rsidRPr="00CD756D">
        <w:rPr>
          <w:sz w:val="24"/>
          <w:szCs w:val="24"/>
        </w:rPr>
        <w:t xml:space="preserve">. </w:t>
      </w:r>
    </w:p>
    <w:p w14:paraId="18C51A0E" w14:textId="5FE97962" w:rsidR="008803A0" w:rsidRPr="00CD756D" w:rsidRDefault="008803A0" w:rsidP="00875AF6">
      <w:pPr>
        <w:pStyle w:val="a3"/>
        <w:numPr>
          <w:ilvl w:val="1"/>
          <w:numId w:val="39"/>
        </w:numPr>
        <w:tabs>
          <w:tab w:val="left" w:pos="1134"/>
        </w:tabs>
        <w:ind w:left="0" w:firstLine="567"/>
        <w:jc w:val="both"/>
        <w:rPr>
          <w:sz w:val="24"/>
          <w:szCs w:val="24"/>
        </w:rPr>
      </w:pPr>
      <w:r w:rsidRPr="00CD756D">
        <w:rPr>
          <w:sz w:val="24"/>
          <w:szCs w:val="24"/>
        </w:rPr>
        <w:t xml:space="preserve">Решение </w:t>
      </w:r>
      <w:r w:rsidR="003B659A">
        <w:rPr>
          <w:sz w:val="24"/>
          <w:szCs w:val="24"/>
        </w:rPr>
        <w:t>Страхователя</w:t>
      </w:r>
      <w:r w:rsidRPr="00CD756D">
        <w:rPr>
          <w:sz w:val="24"/>
          <w:szCs w:val="24"/>
        </w:rPr>
        <w:t xml:space="preserve"> об одностороннем отказе от исполнения </w:t>
      </w:r>
      <w:r w:rsidR="00872F45" w:rsidRPr="00CD756D">
        <w:rPr>
          <w:sz w:val="24"/>
          <w:szCs w:val="24"/>
        </w:rPr>
        <w:t>Контракта</w:t>
      </w:r>
      <w:r w:rsidRPr="00CD756D">
        <w:rPr>
          <w:sz w:val="24"/>
          <w:szCs w:val="24"/>
        </w:rPr>
        <w:t xml:space="preserve"> в течение 3 (трех) рабочих дней, следующих за датой принятия указанного решения, направляется </w:t>
      </w:r>
      <w:r w:rsidR="001A0B8C">
        <w:rPr>
          <w:sz w:val="24"/>
          <w:szCs w:val="24"/>
        </w:rPr>
        <w:t>Страховщику</w:t>
      </w:r>
      <w:r w:rsidRPr="00CD756D">
        <w:rPr>
          <w:sz w:val="24"/>
          <w:szCs w:val="24"/>
        </w:rPr>
        <w:t xml:space="preserve"> по почте заказным письмом с уведомлением о вручении по адресу </w:t>
      </w:r>
      <w:r w:rsidR="003B659A">
        <w:rPr>
          <w:sz w:val="24"/>
          <w:szCs w:val="24"/>
        </w:rPr>
        <w:t>Страховщика</w:t>
      </w:r>
      <w:r w:rsidRPr="00CD756D">
        <w:rPr>
          <w:sz w:val="24"/>
          <w:szCs w:val="24"/>
        </w:rPr>
        <w:t>, указанному в разделе 1</w:t>
      </w:r>
      <w:r w:rsidR="00CF1DF1">
        <w:rPr>
          <w:sz w:val="24"/>
          <w:szCs w:val="24"/>
        </w:rPr>
        <w:t>7</w:t>
      </w:r>
      <w:r w:rsidRPr="00CD756D">
        <w:rPr>
          <w:sz w:val="24"/>
          <w:szCs w:val="24"/>
        </w:rPr>
        <w:t xml:space="preserve"> </w:t>
      </w:r>
      <w:r w:rsidR="00872F45" w:rsidRPr="00CD756D">
        <w:rPr>
          <w:sz w:val="24"/>
          <w:szCs w:val="24"/>
        </w:rPr>
        <w:t>Контракта</w:t>
      </w:r>
      <w:r w:rsidRPr="00CD756D">
        <w:rPr>
          <w:sz w:val="24"/>
          <w:szCs w:val="24"/>
        </w:rPr>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sidR="001A0B8C">
        <w:rPr>
          <w:sz w:val="24"/>
          <w:szCs w:val="24"/>
        </w:rPr>
        <w:t>Страхователем</w:t>
      </w:r>
      <w:r w:rsidRPr="00CD756D">
        <w:rPr>
          <w:sz w:val="24"/>
          <w:szCs w:val="24"/>
        </w:rPr>
        <w:t xml:space="preserve"> подтверждения о его вручении </w:t>
      </w:r>
      <w:r w:rsidR="001A0B8C">
        <w:rPr>
          <w:sz w:val="24"/>
          <w:szCs w:val="24"/>
        </w:rPr>
        <w:t>Страховщику</w:t>
      </w:r>
      <w:r w:rsidRPr="00CD756D">
        <w:rPr>
          <w:sz w:val="24"/>
          <w:szCs w:val="24"/>
        </w:rPr>
        <w:t xml:space="preserve">. Выполнение </w:t>
      </w:r>
      <w:r w:rsidR="001A0B8C">
        <w:rPr>
          <w:sz w:val="24"/>
          <w:szCs w:val="24"/>
        </w:rPr>
        <w:t>Страхователем</w:t>
      </w:r>
      <w:r w:rsidRPr="00CD756D">
        <w:rPr>
          <w:sz w:val="24"/>
          <w:szCs w:val="24"/>
        </w:rPr>
        <w:t xml:space="preserve"> вышеуказанных требований считается надлежащим уведомлением </w:t>
      </w:r>
      <w:r w:rsidR="003B659A">
        <w:rPr>
          <w:sz w:val="24"/>
          <w:szCs w:val="24"/>
        </w:rPr>
        <w:t>Страховщика</w:t>
      </w:r>
      <w:r w:rsidRPr="00CD756D">
        <w:rPr>
          <w:sz w:val="24"/>
          <w:szCs w:val="24"/>
        </w:rPr>
        <w:t xml:space="preserve"> об одностороннем отказе от исполнения </w:t>
      </w:r>
      <w:r w:rsidR="00872F45" w:rsidRPr="00CD756D">
        <w:rPr>
          <w:sz w:val="24"/>
          <w:szCs w:val="24"/>
        </w:rPr>
        <w:t>Контракта</w:t>
      </w:r>
      <w:r w:rsidRPr="00CD756D">
        <w:rPr>
          <w:sz w:val="24"/>
          <w:szCs w:val="24"/>
        </w:rPr>
        <w:t xml:space="preserve">. Датой такого надлежащего уведомления признается дата получения </w:t>
      </w:r>
      <w:r w:rsidR="001A0B8C">
        <w:rPr>
          <w:sz w:val="24"/>
          <w:szCs w:val="24"/>
        </w:rPr>
        <w:t>Страховщиком</w:t>
      </w:r>
      <w:r w:rsidRPr="00CD756D">
        <w:rPr>
          <w:sz w:val="24"/>
          <w:szCs w:val="24"/>
        </w:rPr>
        <w:t xml:space="preserve"> подтверждения о вручении </w:t>
      </w:r>
      <w:r w:rsidR="001A0B8C">
        <w:rPr>
          <w:sz w:val="24"/>
          <w:szCs w:val="24"/>
        </w:rPr>
        <w:t>Страховщику</w:t>
      </w:r>
      <w:r w:rsidRPr="00CD756D">
        <w:rPr>
          <w:sz w:val="24"/>
          <w:szCs w:val="24"/>
        </w:rPr>
        <w:t xml:space="preserve"> указанного уведомления либо дата получения </w:t>
      </w:r>
      <w:r w:rsidR="001A0B8C">
        <w:rPr>
          <w:sz w:val="24"/>
          <w:szCs w:val="24"/>
        </w:rPr>
        <w:t>Страхователем</w:t>
      </w:r>
      <w:r w:rsidRPr="00CD756D">
        <w:rPr>
          <w:sz w:val="24"/>
          <w:szCs w:val="24"/>
        </w:rPr>
        <w:t xml:space="preserve"> информации об отсутствии </w:t>
      </w:r>
      <w:r w:rsidR="003B659A">
        <w:rPr>
          <w:sz w:val="24"/>
          <w:szCs w:val="24"/>
        </w:rPr>
        <w:t>Страховщика</w:t>
      </w:r>
      <w:r w:rsidRPr="00CD756D">
        <w:rPr>
          <w:sz w:val="24"/>
          <w:szCs w:val="24"/>
        </w:rPr>
        <w:t xml:space="preserve"> по его</w:t>
      </w:r>
      <w:r w:rsidR="00356179" w:rsidRPr="00CD756D">
        <w:rPr>
          <w:sz w:val="24"/>
          <w:szCs w:val="24"/>
        </w:rPr>
        <w:t xml:space="preserve"> адресу, указанному в разделе 1</w:t>
      </w:r>
      <w:r w:rsidR="00CF1DF1">
        <w:rPr>
          <w:sz w:val="24"/>
          <w:szCs w:val="24"/>
        </w:rPr>
        <w:t>7</w:t>
      </w:r>
      <w:r w:rsidRPr="00CD756D">
        <w:rPr>
          <w:sz w:val="24"/>
          <w:szCs w:val="24"/>
        </w:rPr>
        <w:t xml:space="preserve"> </w:t>
      </w:r>
      <w:r w:rsidR="00872F45" w:rsidRPr="00CD756D">
        <w:rPr>
          <w:sz w:val="24"/>
          <w:szCs w:val="24"/>
        </w:rPr>
        <w:t>Контракта</w:t>
      </w:r>
      <w:r w:rsidRPr="00CD756D">
        <w:rPr>
          <w:sz w:val="24"/>
          <w:szCs w:val="24"/>
        </w:rPr>
        <w:t xml:space="preserve">.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w:t>
      </w:r>
      <w:r w:rsidR="00356179" w:rsidRPr="00CD756D">
        <w:rPr>
          <w:sz w:val="24"/>
          <w:szCs w:val="24"/>
        </w:rPr>
        <w:t xml:space="preserve">с даты надлежащего уведомления </w:t>
      </w:r>
      <w:r w:rsidR="001A0B8C">
        <w:rPr>
          <w:sz w:val="24"/>
          <w:szCs w:val="24"/>
        </w:rPr>
        <w:t>Страхователем</w:t>
      </w:r>
      <w:r w:rsidR="00356179" w:rsidRPr="00CD756D">
        <w:rPr>
          <w:sz w:val="24"/>
          <w:szCs w:val="24"/>
        </w:rPr>
        <w:t xml:space="preserve"> </w:t>
      </w:r>
      <w:r w:rsidR="003B659A">
        <w:rPr>
          <w:sz w:val="24"/>
          <w:szCs w:val="24"/>
        </w:rPr>
        <w:t>Страховщика</w:t>
      </w:r>
      <w:r w:rsidR="00356179" w:rsidRPr="00CD756D">
        <w:rPr>
          <w:sz w:val="24"/>
          <w:szCs w:val="24"/>
        </w:rPr>
        <w:t xml:space="preserve"> об одностороннем отказе от исполнения Контракта</w:t>
      </w:r>
      <w:r w:rsidRPr="00CD756D">
        <w:rPr>
          <w:sz w:val="24"/>
          <w:szCs w:val="24"/>
        </w:rPr>
        <w:t>.</w:t>
      </w:r>
    </w:p>
    <w:p w14:paraId="5C855257" w14:textId="0865E3F5" w:rsidR="008803A0" w:rsidRPr="00CD756D" w:rsidRDefault="008803A0" w:rsidP="00875AF6">
      <w:pPr>
        <w:pStyle w:val="a3"/>
        <w:numPr>
          <w:ilvl w:val="1"/>
          <w:numId w:val="39"/>
        </w:numPr>
        <w:tabs>
          <w:tab w:val="left" w:pos="1134"/>
        </w:tabs>
        <w:ind w:left="0" w:firstLine="567"/>
        <w:jc w:val="both"/>
        <w:rPr>
          <w:sz w:val="24"/>
          <w:szCs w:val="24"/>
        </w:rPr>
      </w:pPr>
      <w:r w:rsidRPr="00CD756D">
        <w:rPr>
          <w:sz w:val="24"/>
          <w:szCs w:val="24"/>
        </w:rPr>
        <w:t xml:space="preserve">Решение </w:t>
      </w:r>
      <w:r w:rsidR="003B659A">
        <w:rPr>
          <w:sz w:val="24"/>
          <w:szCs w:val="24"/>
        </w:rPr>
        <w:t>Страхователя</w:t>
      </w:r>
      <w:r w:rsidRPr="00CD756D">
        <w:rPr>
          <w:sz w:val="24"/>
          <w:szCs w:val="24"/>
        </w:rPr>
        <w:t xml:space="preserve"> об одностороннем отказе от исполнения </w:t>
      </w:r>
      <w:r w:rsidR="00872F45" w:rsidRPr="00CD756D">
        <w:rPr>
          <w:sz w:val="24"/>
          <w:szCs w:val="24"/>
        </w:rPr>
        <w:t>Контракта</w:t>
      </w:r>
      <w:r w:rsidRPr="00CD756D">
        <w:rPr>
          <w:sz w:val="24"/>
          <w:szCs w:val="24"/>
        </w:rPr>
        <w:t xml:space="preserve"> вступает в силу</w:t>
      </w:r>
      <w:r w:rsidR="0001572C" w:rsidRPr="00CD756D">
        <w:rPr>
          <w:sz w:val="24"/>
          <w:szCs w:val="24"/>
        </w:rPr>
        <w:t>,</w:t>
      </w:r>
      <w:r w:rsidRPr="00CD756D">
        <w:rPr>
          <w:sz w:val="24"/>
          <w:szCs w:val="24"/>
        </w:rPr>
        <w:t xml:space="preserve"> и </w:t>
      </w:r>
      <w:r w:rsidR="00872F45" w:rsidRPr="00CD756D">
        <w:rPr>
          <w:sz w:val="24"/>
          <w:szCs w:val="24"/>
        </w:rPr>
        <w:t>Контракт</w:t>
      </w:r>
      <w:r w:rsidRPr="00CD756D">
        <w:rPr>
          <w:sz w:val="24"/>
          <w:szCs w:val="24"/>
        </w:rPr>
        <w:t xml:space="preserve"> считается расторгнутым через 10 (десять) дней с даты надлежащего уведомления </w:t>
      </w:r>
      <w:r w:rsidR="001A0B8C">
        <w:rPr>
          <w:sz w:val="24"/>
          <w:szCs w:val="24"/>
        </w:rPr>
        <w:t>Страхователем</w:t>
      </w:r>
      <w:r w:rsidRPr="00CD756D">
        <w:rPr>
          <w:sz w:val="24"/>
          <w:szCs w:val="24"/>
        </w:rPr>
        <w:t xml:space="preserve"> </w:t>
      </w:r>
      <w:r w:rsidR="003B659A">
        <w:rPr>
          <w:sz w:val="24"/>
          <w:szCs w:val="24"/>
        </w:rPr>
        <w:t>Страховщика</w:t>
      </w:r>
      <w:r w:rsidRPr="00CD756D">
        <w:rPr>
          <w:sz w:val="24"/>
          <w:szCs w:val="24"/>
        </w:rPr>
        <w:t xml:space="preserve"> об одностороннем отказе от исполнения </w:t>
      </w:r>
      <w:r w:rsidR="00872F45" w:rsidRPr="00CD756D">
        <w:rPr>
          <w:sz w:val="24"/>
          <w:szCs w:val="24"/>
        </w:rPr>
        <w:t>Контракта</w:t>
      </w:r>
      <w:r w:rsidRPr="00CD756D">
        <w:rPr>
          <w:sz w:val="24"/>
          <w:szCs w:val="24"/>
        </w:rPr>
        <w:t>.</w:t>
      </w:r>
    </w:p>
    <w:p w14:paraId="01B4C9D9" w14:textId="2682A4C8" w:rsidR="008803A0" w:rsidRPr="00CD756D" w:rsidRDefault="003B659A" w:rsidP="00875AF6">
      <w:pPr>
        <w:pStyle w:val="a3"/>
        <w:numPr>
          <w:ilvl w:val="1"/>
          <w:numId w:val="39"/>
        </w:numPr>
        <w:tabs>
          <w:tab w:val="left" w:pos="1134"/>
        </w:tabs>
        <w:ind w:left="0" w:firstLine="567"/>
        <w:jc w:val="both"/>
        <w:rPr>
          <w:sz w:val="24"/>
          <w:szCs w:val="24"/>
        </w:rPr>
      </w:pPr>
      <w:r>
        <w:rPr>
          <w:sz w:val="24"/>
          <w:szCs w:val="24"/>
        </w:rPr>
        <w:t>Страхователь</w:t>
      </w:r>
      <w:r w:rsidR="008803A0" w:rsidRPr="00CD756D">
        <w:rPr>
          <w:sz w:val="24"/>
          <w:szCs w:val="24"/>
        </w:rPr>
        <w:t xml:space="preserve"> обязан отменить не вступившее в силу решение об одностороннем отказе от исполнения </w:t>
      </w:r>
      <w:r w:rsidR="00872F45" w:rsidRPr="00CD756D">
        <w:rPr>
          <w:sz w:val="24"/>
          <w:szCs w:val="24"/>
        </w:rPr>
        <w:t>Контракта</w:t>
      </w:r>
      <w:r w:rsidR="008803A0" w:rsidRPr="00CD756D">
        <w:rPr>
          <w:sz w:val="24"/>
          <w:szCs w:val="24"/>
        </w:rPr>
        <w:t>, если в течение 10</w:t>
      </w:r>
      <w:r w:rsidR="0001572C" w:rsidRPr="00CD756D">
        <w:rPr>
          <w:sz w:val="24"/>
          <w:szCs w:val="24"/>
        </w:rPr>
        <w:t xml:space="preserve"> </w:t>
      </w:r>
      <w:r w:rsidR="008803A0" w:rsidRPr="00CD756D">
        <w:rPr>
          <w:sz w:val="24"/>
          <w:szCs w:val="24"/>
        </w:rPr>
        <w:t xml:space="preserve">(десяти) дневного срока с даты надлежащего уведомления </w:t>
      </w:r>
      <w:r>
        <w:rPr>
          <w:sz w:val="24"/>
          <w:szCs w:val="24"/>
        </w:rPr>
        <w:t>Страховщика</w:t>
      </w:r>
      <w:r w:rsidR="008803A0" w:rsidRPr="00CD756D">
        <w:rPr>
          <w:sz w:val="24"/>
          <w:szCs w:val="24"/>
        </w:rPr>
        <w:t xml:space="preserve"> о принятом решении об одностороннем отказе от исполнения </w:t>
      </w:r>
      <w:r w:rsidR="00872F45" w:rsidRPr="00CD756D">
        <w:rPr>
          <w:sz w:val="24"/>
          <w:szCs w:val="24"/>
        </w:rPr>
        <w:t>Контракта</w:t>
      </w:r>
      <w:r w:rsidR="008803A0" w:rsidRPr="00CD756D">
        <w:rPr>
          <w:sz w:val="24"/>
          <w:szCs w:val="24"/>
        </w:rPr>
        <w:t xml:space="preserve"> устранено нарушение условий </w:t>
      </w:r>
      <w:r w:rsidR="00872F45" w:rsidRPr="00CD756D">
        <w:rPr>
          <w:sz w:val="24"/>
          <w:szCs w:val="24"/>
        </w:rPr>
        <w:t>Контракта</w:t>
      </w:r>
      <w:r w:rsidR="008803A0" w:rsidRPr="00CD756D">
        <w:rPr>
          <w:sz w:val="24"/>
          <w:szCs w:val="24"/>
        </w:rPr>
        <w:t xml:space="preserve">, послужившее основанием для принятия указанного решения, а также </w:t>
      </w:r>
      <w:r>
        <w:rPr>
          <w:sz w:val="24"/>
          <w:szCs w:val="24"/>
        </w:rPr>
        <w:t>Страхователю</w:t>
      </w:r>
      <w:r w:rsidR="008803A0" w:rsidRPr="00CD756D">
        <w:rPr>
          <w:sz w:val="24"/>
          <w:szCs w:val="24"/>
        </w:rPr>
        <w:t xml:space="preserve"> компенсированы затраты на проведение экспертизы. Данное правило не применяется в случае повторного нарушения </w:t>
      </w:r>
      <w:r w:rsidR="001A0B8C">
        <w:rPr>
          <w:sz w:val="24"/>
          <w:szCs w:val="24"/>
        </w:rPr>
        <w:t>Страховщиком</w:t>
      </w:r>
      <w:r w:rsidR="008803A0" w:rsidRPr="00CD756D">
        <w:rPr>
          <w:sz w:val="24"/>
          <w:szCs w:val="24"/>
        </w:rPr>
        <w:t xml:space="preserve"> условий </w:t>
      </w:r>
      <w:r w:rsidR="00872F45" w:rsidRPr="00CD756D">
        <w:rPr>
          <w:sz w:val="24"/>
          <w:szCs w:val="24"/>
        </w:rPr>
        <w:t>Контракта</w:t>
      </w:r>
      <w:r w:rsidR="008803A0" w:rsidRPr="00CD756D">
        <w:rPr>
          <w:sz w:val="24"/>
          <w:szCs w:val="24"/>
        </w:rPr>
        <w:t xml:space="preserve">, которые в соответствии с гражданским законодательством являются основанием для одностороннего отказа </w:t>
      </w:r>
      <w:r>
        <w:rPr>
          <w:sz w:val="24"/>
          <w:szCs w:val="24"/>
        </w:rPr>
        <w:t>Страхователя</w:t>
      </w:r>
      <w:r w:rsidR="008803A0" w:rsidRPr="00CD756D">
        <w:rPr>
          <w:sz w:val="24"/>
          <w:szCs w:val="24"/>
        </w:rPr>
        <w:t xml:space="preserve"> от исполнения </w:t>
      </w:r>
      <w:r w:rsidR="00872F45" w:rsidRPr="00CD756D">
        <w:rPr>
          <w:sz w:val="24"/>
          <w:szCs w:val="24"/>
        </w:rPr>
        <w:t>Контракта</w:t>
      </w:r>
      <w:r w:rsidR="008803A0" w:rsidRPr="00CD756D">
        <w:rPr>
          <w:sz w:val="24"/>
          <w:szCs w:val="24"/>
        </w:rPr>
        <w:t xml:space="preserve">. </w:t>
      </w:r>
    </w:p>
    <w:p w14:paraId="0FB02F13" w14:textId="015646FC" w:rsidR="008803A0" w:rsidRPr="00CD756D" w:rsidRDefault="003B659A" w:rsidP="00875AF6">
      <w:pPr>
        <w:pStyle w:val="a3"/>
        <w:numPr>
          <w:ilvl w:val="1"/>
          <w:numId w:val="39"/>
        </w:numPr>
        <w:tabs>
          <w:tab w:val="left" w:pos="1134"/>
        </w:tabs>
        <w:ind w:left="0" w:firstLine="567"/>
        <w:jc w:val="both"/>
        <w:rPr>
          <w:sz w:val="24"/>
          <w:szCs w:val="24"/>
        </w:rPr>
      </w:pPr>
      <w:r>
        <w:rPr>
          <w:sz w:val="24"/>
          <w:szCs w:val="24"/>
        </w:rPr>
        <w:t>Страховщик</w:t>
      </w:r>
      <w:r w:rsidR="008803A0" w:rsidRPr="00CD756D">
        <w:rPr>
          <w:sz w:val="24"/>
          <w:szCs w:val="24"/>
        </w:rPr>
        <w:t xml:space="preserve"> вправе принять решение об одностороннем отказе от исполнения </w:t>
      </w:r>
      <w:r w:rsidR="00872F45" w:rsidRPr="00CD756D">
        <w:rPr>
          <w:sz w:val="24"/>
          <w:szCs w:val="24"/>
        </w:rPr>
        <w:t>Контракта</w:t>
      </w:r>
      <w:r w:rsidR="008803A0" w:rsidRPr="00CD756D">
        <w:rPr>
          <w:sz w:val="24"/>
          <w:szCs w:val="24"/>
        </w:rPr>
        <w:t xml:space="preserve"> в соответствии с гражданским законодательством. Такое решение в течение 3 (тр</w:t>
      </w:r>
      <w:r w:rsidR="00CF1DF1">
        <w:rPr>
          <w:sz w:val="24"/>
          <w:szCs w:val="24"/>
        </w:rPr>
        <w:t>ё</w:t>
      </w:r>
      <w:r w:rsidR="008803A0" w:rsidRPr="00CD756D">
        <w:rPr>
          <w:sz w:val="24"/>
          <w:szCs w:val="24"/>
        </w:rPr>
        <w:t xml:space="preserve">х) рабочих дней, следующих за датой его принятия, направляется </w:t>
      </w:r>
      <w:r>
        <w:rPr>
          <w:sz w:val="24"/>
          <w:szCs w:val="24"/>
        </w:rPr>
        <w:t>Страхователю</w:t>
      </w:r>
      <w:r w:rsidR="008803A0" w:rsidRPr="00CD756D">
        <w:rPr>
          <w:sz w:val="24"/>
          <w:szCs w:val="24"/>
        </w:rPr>
        <w:t xml:space="preserve"> по почте заказным письмом с уведомлением о вручении по адресу </w:t>
      </w:r>
      <w:r>
        <w:rPr>
          <w:sz w:val="24"/>
          <w:szCs w:val="24"/>
        </w:rPr>
        <w:t>Страхователя</w:t>
      </w:r>
      <w:r w:rsidR="008803A0" w:rsidRPr="00CD756D">
        <w:rPr>
          <w:sz w:val="24"/>
          <w:szCs w:val="24"/>
        </w:rPr>
        <w:t>, указанному в разделе 1</w:t>
      </w:r>
      <w:r w:rsidR="00CF1DF1">
        <w:rPr>
          <w:sz w:val="24"/>
          <w:szCs w:val="24"/>
        </w:rPr>
        <w:t>7</w:t>
      </w:r>
      <w:r w:rsidR="008803A0" w:rsidRPr="00CD756D">
        <w:rPr>
          <w:sz w:val="24"/>
          <w:szCs w:val="24"/>
        </w:rPr>
        <w:t xml:space="preserve"> </w:t>
      </w:r>
      <w:r w:rsidR="00872F45" w:rsidRPr="00CD756D">
        <w:rPr>
          <w:sz w:val="24"/>
          <w:szCs w:val="24"/>
        </w:rPr>
        <w:t>Контракта</w:t>
      </w:r>
      <w:r w:rsidR="008803A0" w:rsidRPr="00CD756D">
        <w:rPr>
          <w:sz w:val="24"/>
          <w:szCs w:val="24"/>
        </w:rPr>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sidR="001A0B8C">
        <w:rPr>
          <w:sz w:val="24"/>
          <w:szCs w:val="24"/>
        </w:rPr>
        <w:t>Страхователем</w:t>
      </w:r>
      <w:r w:rsidR="008803A0" w:rsidRPr="00CD756D">
        <w:rPr>
          <w:sz w:val="24"/>
          <w:szCs w:val="24"/>
        </w:rPr>
        <w:t xml:space="preserve"> подтверждения о его вручении </w:t>
      </w:r>
      <w:r>
        <w:rPr>
          <w:sz w:val="24"/>
          <w:szCs w:val="24"/>
        </w:rPr>
        <w:t>Страхователю</w:t>
      </w:r>
      <w:r w:rsidR="008803A0" w:rsidRPr="00CD756D">
        <w:rPr>
          <w:sz w:val="24"/>
          <w:szCs w:val="24"/>
        </w:rPr>
        <w:t xml:space="preserve">. Выполнение </w:t>
      </w:r>
      <w:r w:rsidR="001A0B8C">
        <w:rPr>
          <w:sz w:val="24"/>
          <w:szCs w:val="24"/>
        </w:rPr>
        <w:t>Страховщиком</w:t>
      </w:r>
      <w:r w:rsidR="008803A0" w:rsidRPr="00CD756D">
        <w:rPr>
          <w:sz w:val="24"/>
          <w:szCs w:val="24"/>
        </w:rPr>
        <w:t xml:space="preserve"> вышеуказанных требований считается надлежащим уведомлением </w:t>
      </w:r>
      <w:r>
        <w:rPr>
          <w:sz w:val="24"/>
          <w:szCs w:val="24"/>
        </w:rPr>
        <w:t>Страхователя</w:t>
      </w:r>
      <w:r w:rsidR="008803A0" w:rsidRPr="00CD756D">
        <w:rPr>
          <w:sz w:val="24"/>
          <w:szCs w:val="24"/>
        </w:rPr>
        <w:t xml:space="preserve"> об одностороннем отказе от исполнения </w:t>
      </w:r>
      <w:r w:rsidR="00872F45" w:rsidRPr="00CD756D">
        <w:rPr>
          <w:sz w:val="24"/>
          <w:szCs w:val="24"/>
        </w:rPr>
        <w:t>Контракта</w:t>
      </w:r>
      <w:r w:rsidR="008803A0" w:rsidRPr="00CD756D">
        <w:rPr>
          <w:sz w:val="24"/>
          <w:szCs w:val="24"/>
        </w:rPr>
        <w:t xml:space="preserve">. Датой такого надлежащего уведомления признается дата получения </w:t>
      </w:r>
      <w:r w:rsidR="001A0B8C">
        <w:rPr>
          <w:sz w:val="24"/>
          <w:szCs w:val="24"/>
        </w:rPr>
        <w:t>Страховщиком</w:t>
      </w:r>
      <w:r w:rsidR="008803A0" w:rsidRPr="00CD756D">
        <w:rPr>
          <w:sz w:val="24"/>
          <w:szCs w:val="24"/>
        </w:rPr>
        <w:t xml:space="preserve"> подтверждения о вручении </w:t>
      </w:r>
      <w:r>
        <w:rPr>
          <w:sz w:val="24"/>
          <w:szCs w:val="24"/>
        </w:rPr>
        <w:t>Страхователю</w:t>
      </w:r>
      <w:r w:rsidR="008803A0" w:rsidRPr="00CD756D">
        <w:rPr>
          <w:sz w:val="24"/>
          <w:szCs w:val="24"/>
        </w:rPr>
        <w:t xml:space="preserve"> указанного уведомления.</w:t>
      </w:r>
    </w:p>
    <w:p w14:paraId="750AA9F1" w14:textId="08FFE055" w:rsidR="008803A0" w:rsidRPr="00CD756D" w:rsidRDefault="008803A0" w:rsidP="00875AF6">
      <w:pPr>
        <w:pStyle w:val="a3"/>
        <w:numPr>
          <w:ilvl w:val="1"/>
          <w:numId w:val="39"/>
        </w:numPr>
        <w:tabs>
          <w:tab w:val="left" w:pos="1134"/>
        </w:tabs>
        <w:ind w:left="0" w:firstLine="567"/>
        <w:jc w:val="both"/>
        <w:rPr>
          <w:sz w:val="24"/>
          <w:szCs w:val="24"/>
        </w:rPr>
      </w:pPr>
      <w:r w:rsidRPr="00CD756D">
        <w:rPr>
          <w:sz w:val="24"/>
          <w:szCs w:val="24"/>
        </w:rPr>
        <w:t xml:space="preserve">Решение </w:t>
      </w:r>
      <w:r w:rsidR="003B659A">
        <w:rPr>
          <w:sz w:val="24"/>
          <w:szCs w:val="24"/>
        </w:rPr>
        <w:t>Страховщика</w:t>
      </w:r>
      <w:r w:rsidRPr="00CD756D">
        <w:rPr>
          <w:sz w:val="24"/>
          <w:szCs w:val="24"/>
        </w:rPr>
        <w:t xml:space="preserve"> об одностороннем отказе от исполнения </w:t>
      </w:r>
      <w:r w:rsidR="00872F45" w:rsidRPr="00CD756D">
        <w:rPr>
          <w:sz w:val="24"/>
          <w:szCs w:val="24"/>
        </w:rPr>
        <w:t>Контракта</w:t>
      </w:r>
      <w:r w:rsidRPr="00CD756D">
        <w:rPr>
          <w:sz w:val="24"/>
          <w:szCs w:val="24"/>
        </w:rPr>
        <w:t xml:space="preserve"> вступает </w:t>
      </w:r>
      <w:r w:rsidRPr="00CD756D">
        <w:rPr>
          <w:sz w:val="24"/>
          <w:szCs w:val="24"/>
        </w:rPr>
        <w:lastRenderedPageBreak/>
        <w:t xml:space="preserve">в силу, и </w:t>
      </w:r>
      <w:r w:rsidR="00872F45" w:rsidRPr="00CD756D">
        <w:rPr>
          <w:sz w:val="24"/>
          <w:szCs w:val="24"/>
        </w:rPr>
        <w:t>Контракт</w:t>
      </w:r>
      <w:r w:rsidRPr="00CD756D">
        <w:rPr>
          <w:sz w:val="24"/>
          <w:szCs w:val="24"/>
        </w:rPr>
        <w:t xml:space="preserve"> считается расторгнутым через 10 (десять) дней с даты надлежащего уведомления </w:t>
      </w:r>
      <w:r w:rsidR="001A0B8C">
        <w:rPr>
          <w:sz w:val="24"/>
          <w:szCs w:val="24"/>
        </w:rPr>
        <w:t>Страховщиком</w:t>
      </w:r>
      <w:r w:rsidRPr="00CD756D">
        <w:rPr>
          <w:sz w:val="24"/>
          <w:szCs w:val="24"/>
        </w:rPr>
        <w:t xml:space="preserve"> </w:t>
      </w:r>
      <w:r w:rsidR="003B659A">
        <w:rPr>
          <w:sz w:val="24"/>
          <w:szCs w:val="24"/>
        </w:rPr>
        <w:t>Страхователя</w:t>
      </w:r>
      <w:r w:rsidRPr="00CD756D">
        <w:rPr>
          <w:sz w:val="24"/>
          <w:szCs w:val="24"/>
        </w:rPr>
        <w:t xml:space="preserve"> об одностороннем отказе от исполнения </w:t>
      </w:r>
      <w:r w:rsidR="00872F45" w:rsidRPr="00CD756D">
        <w:rPr>
          <w:sz w:val="24"/>
          <w:szCs w:val="24"/>
        </w:rPr>
        <w:t>Контракта</w:t>
      </w:r>
      <w:r w:rsidRPr="00CD756D">
        <w:rPr>
          <w:sz w:val="24"/>
          <w:szCs w:val="24"/>
        </w:rPr>
        <w:t xml:space="preserve">. </w:t>
      </w:r>
    </w:p>
    <w:p w14:paraId="352682AE" w14:textId="62DD3285" w:rsidR="008803A0" w:rsidRPr="00CD756D" w:rsidRDefault="003B659A" w:rsidP="00875AF6">
      <w:pPr>
        <w:pStyle w:val="a3"/>
        <w:numPr>
          <w:ilvl w:val="1"/>
          <w:numId w:val="39"/>
        </w:numPr>
        <w:tabs>
          <w:tab w:val="left" w:pos="1134"/>
        </w:tabs>
        <w:ind w:left="0" w:firstLine="567"/>
        <w:jc w:val="both"/>
        <w:rPr>
          <w:sz w:val="24"/>
          <w:szCs w:val="24"/>
        </w:rPr>
      </w:pPr>
      <w:r>
        <w:rPr>
          <w:sz w:val="24"/>
          <w:szCs w:val="24"/>
        </w:rPr>
        <w:t>Страховщик</w:t>
      </w:r>
      <w:r w:rsidR="008803A0" w:rsidRPr="00CD756D">
        <w:rPr>
          <w:sz w:val="24"/>
          <w:szCs w:val="24"/>
        </w:rPr>
        <w:t xml:space="preserve"> обязан отменить не вступившее в силу решение об одностороннем отказе от исполнения </w:t>
      </w:r>
      <w:r w:rsidR="00872F45" w:rsidRPr="00CD756D">
        <w:rPr>
          <w:sz w:val="24"/>
          <w:szCs w:val="24"/>
        </w:rPr>
        <w:t>Контракта</w:t>
      </w:r>
      <w:r w:rsidR="008803A0" w:rsidRPr="00CD756D">
        <w:rPr>
          <w:sz w:val="24"/>
          <w:szCs w:val="24"/>
        </w:rPr>
        <w:t xml:space="preserve">, если в течение 10-(десяти) дневного срока с даты надлежащего уведомления </w:t>
      </w:r>
      <w:r>
        <w:rPr>
          <w:sz w:val="24"/>
          <w:szCs w:val="24"/>
        </w:rPr>
        <w:t>Страхователя</w:t>
      </w:r>
      <w:r w:rsidR="008803A0" w:rsidRPr="00CD756D">
        <w:rPr>
          <w:sz w:val="24"/>
          <w:szCs w:val="24"/>
        </w:rPr>
        <w:t xml:space="preserve"> о принятом решении об одностороннем отказе от исполнения </w:t>
      </w:r>
      <w:r w:rsidR="00872F45" w:rsidRPr="00CD756D">
        <w:rPr>
          <w:sz w:val="24"/>
          <w:szCs w:val="24"/>
        </w:rPr>
        <w:t>Контракта</w:t>
      </w:r>
      <w:r w:rsidR="008803A0" w:rsidRPr="00CD756D">
        <w:rPr>
          <w:sz w:val="24"/>
          <w:szCs w:val="24"/>
        </w:rPr>
        <w:t xml:space="preserve"> устранены нарушения условий </w:t>
      </w:r>
      <w:r w:rsidR="00872F45" w:rsidRPr="00CD756D">
        <w:rPr>
          <w:sz w:val="24"/>
          <w:szCs w:val="24"/>
        </w:rPr>
        <w:t>Контракта</w:t>
      </w:r>
      <w:r w:rsidR="008803A0" w:rsidRPr="00CD756D">
        <w:rPr>
          <w:sz w:val="24"/>
          <w:szCs w:val="24"/>
        </w:rPr>
        <w:t>, послужившие основанием для принятия указанного решения.</w:t>
      </w:r>
    </w:p>
    <w:p w14:paraId="21701811" w14:textId="362E1AD5" w:rsidR="008803A0" w:rsidRPr="00CD756D" w:rsidRDefault="008803A0" w:rsidP="00875AF6">
      <w:pPr>
        <w:pStyle w:val="a3"/>
        <w:numPr>
          <w:ilvl w:val="1"/>
          <w:numId w:val="39"/>
        </w:numPr>
        <w:tabs>
          <w:tab w:val="left" w:pos="1134"/>
        </w:tabs>
        <w:ind w:left="0" w:firstLine="567"/>
        <w:jc w:val="both"/>
        <w:rPr>
          <w:sz w:val="24"/>
          <w:szCs w:val="24"/>
        </w:rPr>
      </w:pPr>
      <w:r w:rsidRPr="00CD756D">
        <w:rPr>
          <w:sz w:val="24"/>
          <w:szCs w:val="24"/>
        </w:rPr>
        <w:t xml:space="preserve">При расторжении </w:t>
      </w:r>
      <w:r w:rsidR="00872F45" w:rsidRPr="00CD756D">
        <w:rPr>
          <w:sz w:val="24"/>
          <w:szCs w:val="24"/>
        </w:rPr>
        <w:t>Контракта</w:t>
      </w:r>
      <w:r w:rsidRPr="00CD756D">
        <w:rPr>
          <w:sz w:val="24"/>
          <w:szCs w:val="24"/>
        </w:rPr>
        <w:t xml:space="preserve"> в связи с односторонним отказом Стороны </w:t>
      </w:r>
      <w:r w:rsidR="00872F45" w:rsidRPr="00CD756D">
        <w:rPr>
          <w:sz w:val="24"/>
          <w:szCs w:val="24"/>
        </w:rPr>
        <w:t>Контракта</w:t>
      </w:r>
      <w:r w:rsidR="00A47DFE">
        <w:rPr>
          <w:sz w:val="24"/>
          <w:szCs w:val="24"/>
        </w:rPr>
        <w:t xml:space="preserve"> </w:t>
      </w:r>
      <w:r w:rsidRPr="00CD756D">
        <w:rPr>
          <w:sz w:val="24"/>
          <w:szCs w:val="24"/>
        </w:rPr>
        <w:t xml:space="preserve">от исполнения </w:t>
      </w:r>
      <w:r w:rsidR="00872F45" w:rsidRPr="00CD756D">
        <w:rPr>
          <w:sz w:val="24"/>
          <w:szCs w:val="24"/>
        </w:rPr>
        <w:t>Контракта</w:t>
      </w:r>
      <w:r w:rsidRPr="00CD756D">
        <w:rPr>
          <w:sz w:val="24"/>
          <w:szCs w:val="24"/>
        </w:rPr>
        <w:t xml:space="preserve"> другая Сторона </w:t>
      </w:r>
      <w:r w:rsidR="00872F45" w:rsidRPr="00CD756D">
        <w:rPr>
          <w:sz w:val="24"/>
          <w:szCs w:val="24"/>
        </w:rPr>
        <w:t>Контракта</w:t>
      </w:r>
      <w:r w:rsidRPr="00CD756D">
        <w:rPr>
          <w:sz w:val="24"/>
          <w:szCs w:val="24"/>
        </w:rPr>
        <w:t xml:space="preserve"> вправе потребовать возмещения только фактически понесенного ущерба, непосредственно обусловленного обстоятельствами, являющимися основанием</w:t>
      </w:r>
      <w:r w:rsidR="00CD756D">
        <w:rPr>
          <w:sz w:val="24"/>
          <w:szCs w:val="24"/>
        </w:rPr>
        <w:t xml:space="preserve"> </w:t>
      </w:r>
      <w:r w:rsidRPr="00CD756D">
        <w:rPr>
          <w:sz w:val="24"/>
          <w:szCs w:val="24"/>
        </w:rPr>
        <w:t xml:space="preserve">для принятия решения об одностороннем отказе от исполнения </w:t>
      </w:r>
      <w:r w:rsidR="00872F45" w:rsidRPr="00CD756D">
        <w:rPr>
          <w:sz w:val="24"/>
          <w:szCs w:val="24"/>
        </w:rPr>
        <w:t>Контракта</w:t>
      </w:r>
      <w:r w:rsidRPr="00CD756D">
        <w:rPr>
          <w:sz w:val="24"/>
          <w:szCs w:val="24"/>
        </w:rPr>
        <w:t>.</w:t>
      </w:r>
    </w:p>
    <w:p w14:paraId="64580942" w14:textId="392A6204" w:rsidR="008803A0" w:rsidRPr="00CD756D" w:rsidRDefault="008803A0" w:rsidP="00875AF6">
      <w:pPr>
        <w:pStyle w:val="a3"/>
        <w:numPr>
          <w:ilvl w:val="1"/>
          <w:numId w:val="39"/>
        </w:numPr>
        <w:tabs>
          <w:tab w:val="left" w:pos="1134"/>
        </w:tabs>
        <w:ind w:left="0" w:firstLine="567"/>
        <w:jc w:val="both"/>
        <w:rPr>
          <w:sz w:val="24"/>
          <w:szCs w:val="24"/>
        </w:rPr>
      </w:pPr>
      <w:r w:rsidRPr="00CD756D">
        <w:rPr>
          <w:sz w:val="24"/>
          <w:szCs w:val="24"/>
        </w:rPr>
        <w:t xml:space="preserve">Представители Сторон, ответственные за координацию и исполнение </w:t>
      </w:r>
      <w:r w:rsidR="00872F45" w:rsidRPr="00CD756D">
        <w:rPr>
          <w:sz w:val="24"/>
          <w:szCs w:val="24"/>
        </w:rPr>
        <w:t>Контракта</w:t>
      </w:r>
      <w:r w:rsidRPr="00CD756D">
        <w:rPr>
          <w:sz w:val="24"/>
          <w:szCs w:val="24"/>
        </w:rPr>
        <w:t xml:space="preserve">: </w:t>
      </w:r>
    </w:p>
    <w:p w14:paraId="640445E1" w14:textId="0FB904E0" w:rsidR="0001572C" w:rsidRPr="00CD756D" w:rsidRDefault="005D0C75" w:rsidP="0001572C">
      <w:pPr>
        <w:tabs>
          <w:tab w:val="left" w:pos="1134"/>
        </w:tabs>
        <w:jc w:val="both"/>
        <w:rPr>
          <w:sz w:val="24"/>
          <w:szCs w:val="24"/>
        </w:rPr>
      </w:pPr>
      <w:r w:rsidRPr="00CD756D">
        <w:rPr>
          <w:sz w:val="24"/>
          <w:szCs w:val="24"/>
        </w:rPr>
        <w:t xml:space="preserve">от </w:t>
      </w:r>
      <w:r w:rsidR="003B659A">
        <w:rPr>
          <w:sz w:val="24"/>
          <w:szCs w:val="24"/>
        </w:rPr>
        <w:t>Страхователя</w:t>
      </w:r>
      <w:r w:rsidRPr="00CD756D">
        <w:rPr>
          <w:sz w:val="24"/>
          <w:szCs w:val="24"/>
        </w:rPr>
        <w:t xml:space="preserve"> </w:t>
      </w:r>
      <w:r w:rsidR="008803A0" w:rsidRPr="00CD756D">
        <w:rPr>
          <w:sz w:val="24"/>
          <w:szCs w:val="24"/>
        </w:rPr>
        <w:t xml:space="preserve">– </w:t>
      </w:r>
      <w:r w:rsidR="00CF1DF1">
        <w:rPr>
          <w:sz w:val="24"/>
          <w:szCs w:val="24"/>
        </w:rPr>
        <w:t>Сектор автохозяйства</w:t>
      </w:r>
      <w:r w:rsidR="008803A0" w:rsidRPr="00CD756D">
        <w:rPr>
          <w:sz w:val="24"/>
          <w:szCs w:val="24"/>
        </w:rPr>
        <w:t xml:space="preserve">, тел. </w:t>
      </w:r>
      <w:r w:rsidR="00CF1DF1">
        <w:rPr>
          <w:sz w:val="24"/>
          <w:szCs w:val="24"/>
        </w:rPr>
        <w:t>579-62-96</w:t>
      </w:r>
      <w:r w:rsidR="00C90653" w:rsidRPr="00CD756D">
        <w:rPr>
          <w:sz w:val="24"/>
          <w:szCs w:val="24"/>
        </w:rPr>
        <w:t xml:space="preserve">, </w:t>
      </w:r>
    </w:p>
    <w:p w14:paraId="53F87E4D" w14:textId="3069AEA0" w:rsidR="008803A0" w:rsidRPr="00CD756D" w:rsidRDefault="008803A0" w:rsidP="0001572C">
      <w:pPr>
        <w:tabs>
          <w:tab w:val="left" w:pos="1134"/>
        </w:tabs>
        <w:jc w:val="both"/>
        <w:rPr>
          <w:sz w:val="24"/>
          <w:szCs w:val="24"/>
        </w:rPr>
      </w:pPr>
      <w:r w:rsidRPr="00CD756D">
        <w:rPr>
          <w:sz w:val="24"/>
          <w:szCs w:val="24"/>
        </w:rPr>
        <w:t xml:space="preserve">от </w:t>
      </w:r>
      <w:r w:rsidR="003B659A">
        <w:rPr>
          <w:sz w:val="24"/>
          <w:szCs w:val="24"/>
        </w:rPr>
        <w:t>Страховщика</w:t>
      </w:r>
      <w:r w:rsidRPr="00CD756D">
        <w:rPr>
          <w:sz w:val="24"/>
          <w:szCs w:val="24"/>
        </w:rPr>
        <w:t xml:space="preserve"> –</w:t>
      </w:r>
      <w:r w:rsidR="005D0C75" w:rsidRPr="00CD756D">
        <w:rPr>
          <w:sz w:val="24"/>
          <w:szCs w:val="24"/>
        </w:rPr>
        <w:t xml:space="preserve"> </w:t>
      </w:r>
      <w:r w:rsidR="00C90653" w:rsidRPr="00CD756D">
        <w:rPr>
          <w:sz w:val="24"/>
          <w:szCs w:val="24"/>
        </w:rPr>
        <w:t>__________________</w:t>
      </w:r>
      <w:r w:rsidR="00D16534" w:rsidRPr="00CD756D">
        <w:rPr>
          <w:sz w:val="24"/>
          <w:szCs w:val="24"/>
        </w:rPr>
        <w:t xml:space="preserve">, </w:t>
      </w:r>
      <w:r w:rsidRPr="00CD756D">
        <w:rPr>
          <w:sz w:val="24"/>
          <w:szCs w:val="24"/>
        </w:rPr>
        <w:t>тел.</w:t>
      </w:r>
      <w:r w:rsidR="00D16534" w:rsidRPr="00CD756D">
        <w:rPr>
          <w:sz w:val="24"/>
          <w:szCs w:val="24"/>
        </w:rPr>
        <w:t xml:space="preserve"> </w:t>
      </w:r>
      <w:r w:rsidR="00C90653" w:rsidRPr="00CD756D">
        <w:rPr>
          <w:sz w:val="24"/>
          <w:szCs w:val="24"/>
        </w:rPr>
        <w:t>____________.</w:t>
      </w:r>
    </w:p>
    <w:p w14:paraId="7F122982" w14:textId="7A95DAFA" w:rsidR="008803A0" w:rsidRPr="00CD756D" w:rsidRDefault="008803A0" w:rsidP="00875AF6">
      <w:pPr>
        <w:pStyle w:val="a3"/>
        <w:numPr>
          <w:ilvl w:val="1"/>
          <w:numId w:val="39"/>
        </w:numPr>
        <w:tabs>
          <w:tab w:val="left" w:pos="1134"/>
        </w:tabs>
        <w:ind w:left="0" w:firstLine="567"/>
        <w:jc w:val="both"/>
        <w:rPr>
          <w:sz w:val="24"/>
          <w:szCs w:val="24"/>
        </w:rPr>
      </w:pPr>
      <w:r w:rsidRPr="00CD756D">
        <w:rPr>
          <w:sz w:val="24"/>
          <w:szCs w:val="24"/>
        </w:rPr>
        <w:t xml:space="preserve">Стороны согласны использовать адреса электронной почты, указанные в </w:t>
      </w:r>
      <w:r w:rsidR="00622C8A" w:rsidRPr="00CD756D">
        <w:rPr>
          <w:sz w:val="24"/>
          <w:szCs w:val="24"/>
        </w:rPr>
        <w:t>раздел</w:t>
      </w:r>
      <w:r w:rsidRPr="00CD756D">
        <w:rPr>
          <w:sz w:val="24"/>
          <w:szCs w:val="24"/>
        </w:rPr>
        <w:t>е</w:t>
      </w:r>
      <w:r w:rsidR="00622C8A" w:rsidRPr="00CD756D">
        <w:rPr>
          <w:sz w:val="24"/>
          <w:szCs w:val="24"/>
        </w:rPr>
        <w:t xml:space="preserve"> 1</w:t>
      </w:r>
      <w:r w:rsidR="00CF1DF1">
        <w:rPr>
          <w:sz w:val="24"/>
          <w:szCs w:val="24"/>
        </w:rPr>
        <w:t>7</w:t>
      </w:r>
      <w:r w:rsidR="00622C8A" w:rsidRPr="00CD756D">
        <w:rPr>
          <w:sz w:val="24"/>
          <w:szCs w:val="24"/>
        </w:rPr>
        <w:t xml:space="preserve"> Контракта</w:t>
      </w:r>
      <w:r w:rsidRPr="00CD756D">
        <w:rPr>
          <w:sz w:val="24"/>
          <w:szCs w:val="24"/>
        </w:rPr>
        <w:t xml:space="preserve">, для координации и исполнения </w:t>
      </w:r>
      <w:r w:rsidR="00872F45" w:rsidRPr="00CD756D">
        <w:rPr>
          <w:sz w:val="24"/>
          <w:szCs w:val="24"/>
        </w:rPr>
        <w:t>Контракта</w:t>
      </w:r>
      <w:r w:rsidRPr="00CD756D">
        <w:rPr>
          <w:sz w:val="24"/>
          <w:szCs w:val="24"/>
        </w:rPr>
        <w:t xml:space="preserve">. </w:t>
      </w:r>
    </w:p>
    <w:p w14:paraId="76CF62C0" w14:textId="6D9DC3CD" w:rsidR="008803A0" w:rsidRPr="00CD756D" w:rsidRDefault="008803A0" w:rsidP="00875AF6">
      <w:pPr>
        <w:pStyle w:val="a3"/>
        <w:numPr>
          <w:ilvl w:val="1"/>
          <w:numId w:val="39"/>
        </w:numPr>
        <w:tabs>
          <w:tab w:val="left" w:pos="1134"/>
        </w:tabs>
        <w:ind w:left="0" w:firstLine="567"/>
        <w:jc w:val="both"/>
        <w:rPr>
          <w:sz w:val="24"/>
          <w:szCs w:val="24"/>
        </w:rPr>
      </w:pPr>
      <w:r w:rsidRPr="00CD756D">
        <w:rPr>
          <w:sz w:val="24"/>
          <w:szCs w:val="24"/>
        </w:rPr>
        <w:t xml:space="preserve">Документы, связанные с исполнением обязательств по </w:t>
      </w:r>
      <w:r w:rsidR="00872F45" w:rsidRPr="00CD756D">
        <w:rPr>
          <w:sz w:val="24"/>
          <w:szCs w:val="24"/>
        </w:rPr>
        <w:t>Контракту</w:t>
      </w:r>
      <w:r w:rsidRPr="00CD756D">
        <w:rPr>
          <w:sz w:val="24"/>
          <w:szCs w:val="24"/>
        </w:rPr>
        <w:t xml:space="preserve"> и направленные по почтовым адресам, указанным в разделе 1</w:t>
      </w:r>
      <w:r w:rsidR="00CF1DF1">
        <w:rPr>
          <w:sz w:val="24"/>
          <w:szCs w:val="24"/>
        </w:rPr>
        <w:t>7</w:t>
      </w:r>
      <w:r w:rsidRPr="00CD756D">
        <w:rPr>
          <w:sz w:val="24"/>
          <w:szCs w:val="24"/>
        </w:rPr>
        <w:t xml:space="preserve"> настоящего </w:t>
      </w:r>
      <w:r w:rsidR="00872F45" w:rsidRPr="00CD756D">
        <w:rPr>
          <w:sz w:val="24"/>
          <w:szCs w:val="24"/>
        </w:rPr>
        <w:t>Контракта</w:t>
      </w:r>
      <w:r w:rsidR="00622C8A" w:rsidRPr="00CD756D">
        <w:rPr>
          <w:sz w:val="24"/>
          <w:szCs w:val="24"/>
        </w:rPr>
        <w:t>,</w:t>
      </w:r>
      <w:r w:rsidRPr="00CD756D">
        <w:rPr>
          <w:sz w:val="24"/>
          <w:szCs w:val="24"/>
        </w:rPr>
        <w:t xml:space="preserve"> считаются направленными надлежащим образом. Отказ Стороны от получения документов, направленных надлежащим образом, или отсутствие Стороны по почтовому адресу, указанному в разделе 1</w:t>
      </w:r>
      <w:r w:rsidR="005D0C75" w:rsidRPr="00CD756D">
        <w:rPr>
          <w:sz w:val="24"/>
          <w:szCs w:val="24"/>
        </w:rPr>
        <w:t>8</w:t>
      </w:r>
      <w:r w:rsidRPr="00CD756D">
        <w:rPr>
          <w:sz w:val="24"/>
          <w:szCs w:val="24"/>
        </w:rPr>
        <w:t xml:space="preserve"> настоящего </w:t>
      </w:r>
      <w:r w:rsidR="00872F45" w:rsidRPr="00CD756D">
        <w:rPr>
          <w:sz w:val="24"/>
          <w:szCs w:val="24"/>
        </w:rPr>
        <w:t>Контракта</w:t>
      </w:r>
      <w:r w:rsidRPr="00CD756D">
        <w:rPr>
          <w:sz w:val="24"/>
          <w:szCs w:val="24"/>
        </w:rPr>
        <w:t>, не является основанием для последующего заявления Стороной о неполучении вышеуказанных документов.</w:t>
      </w:r>
    </w:p>
    <w:p w14:paraId="1F0FD631" w14:textId="5631861F" w:rsidR="008803A0" w:rsidRPr="00CD756D" w:rsidRDefault="008803A0" w:rsidP="00875AF6">
      <w:pPr>
        <w:pStyle w:val="a3"/>
        <w:numPr>
          <w:ilvl w:val="1"/>
          <w:numId w:val="39"/>
        </w:numPr>
        <w:tabs>
          <w:tab w:val="left" w:pos="1134"/>
        </w:tabs>
        <w:ind w:left="0" w:firstLine="567"/>
        <w:jc w:val="both"/>
        <w:rPr>
          <w:sz w:val="24"/>
          <w:szCs w:val="24"/>
        </w:rPr>
      </w:pPr>
      <w:r w:rsidRPr="00CD756D">
        <w:rPr>
          <w:sz w:val="24"/>
          <w:szCs w:val="24"/>
        </w:rPr>
        <w:t xml:space="preserve">По всем вопросам, не урегулированным </w:t>
      </w:r>
      <w:r w:rsidR="00872F45" w:rsidRPr="00CD756D">
        <w:rPr>
          <w:sz w:val="24"/>
          <w:szCs w:val="24"/>
        </w:rPr>
        <w:t>Контрактом</w:t>
      </w:r>
      <w:r w:rsidRPr="00CD756D">
        <w:rPr>
          <w:sz w:val="24"/>
          <w:szCs w:val="24"/>
        </w:rPr>
        <w:t>, Стороны руководствуются законодательством Российской Федерации и Ленинградской области.</w:t>
      </w:r>
    </w:p>
    <w:p w14:paraId="1B9C7CDB" w14:textId="77777777" w:rsidR="00875AF6" w:rsidRPr="00CD756D" w:rsidRDefault="00875AF6" w:rsidP="00875AF6">
      <w:pPr>
        <w:pStyle w:val="a3"/>
        <w:tabs>
          <w:tab w:val="left" w:pos="1134"/>
        </w:tabs>
        <w:ind w:left="567"/>
        <w:jc w:val="both"/>
        <w:rPr>
          <w:sz w:val="24"/>
          <w:szCs w:val="24"/>
        </w:rPr>
      </w:pPr>
    </w:p>
    <w:p w14:paraId="6925E4B0" w14:textId="5A4027D7" w:rsidR="00EC4EFA" w:rsidRPr="00E1405F" w:rsidRDefault="00DC5FF9" w:rsidP="00E1405F">
      <w:pPr>
        <w:pStyle w:val="a3"/>
        <w:numPr>
          <w:ilvl w:val="0"/>
          <w:numId w:val="39"/>
        </w:numPr>
        <w:tabs>
          <w:tab w:val="left" w:pos="567"/>
        </w:tabs>
        <w:ind w:left="0" w:firstLine="0"/>
        <w:jc w:val="center"/>
        <w:rPr>
          <w:b/>
          <w:bCs/>
          <w:sz w:val="24"/>
          <w:szCs w:val="24"/>
        </w:rPr>
      </w:pPr>
      <w:r w:rsidRPr="0021092B">
        <w:rPr>
          <w:b/>
          <w:bCs/>
          <w:sz w:val="24"/>
          <w:szCs w:val="24"/>
        </w:rPr>
        <w:t>ПРОЧИЕ УСЛОВИЯ</w:t>
      </w:r>
    </w:p>
    <w:p w14:paraId="6925E4B3" w14:textId="7A9BFE46" w:rsidR="00EC4EFA" w:rsidRPr="00CD756D" w:rsidRDefault="003C4616" w:rsidP="00875AF6">
      <w:pPr>
        <w:pStyle w:val="a3"/>
        <w:numPr>
          <w:ilvl w:val="1"/>
          <w:numId w:val="39"/>
        </w:numPr>
        <w:tabs>
          <w:tab w:val="left" w:pos="1134"/>
        </w:tabs>
        <w:ind w:left="0" w:firstLine="567"/>
        <w:jc w:val="both"/>
        <w:rPr>
          <w:sz w:val="24"/>
          <w:szCs w:val="24"/>
        </w:rPr>
      </w:pPr>
      <w:r w:rsidRPr="00CD756D">
        <w:rPr>
          <w:sz w:val="24"/>
          <w:szCs w:val="24"/>
        </w:rPr>
        <w:t>При изменении юридического адреса, банковских</w:t>
      </w:r>
      <w:r w:rsidR="00CF1DF1">
        <w:rPr>
          <w:sz w:val="24"/>
          <w:szCs w:val="24"/>
        </w:rPr>
        <w:t xml:space="preserve"> </w:t>
      </w:r>
      <w:r w:rsidRPr="00CD756D">
        <w:rPr>
          <w:sz w:val="24"/>
          <w:szCs w:val="24"/>
        </w:rPr>
        <w:t>реквизитов, а также в случае реорганизации одной из Сторон, она обязана в течение 3 (трёх) рабочих дней письменно информировать об этом другую Сторону.</w:t>
      </w:r>
    </w:p>
    <w:p w14:paraId="6925E4B4" w14:textId="403B6E70" w:rsidR="00EC4EFA" w:rsidRPr="00CD756D" w:rsidRDefault="003C4616" w:rsidP="00875AF6">
      <w:pPr>
        <w:pStyle w:val="a3"/>
        <w:numPr>
          <w:ilvl w:val="1"/>
          <w:numId w:val="39"/>
        </w:numPr>
        <w:tabs>
          <w:tab w:val="left" w:pos="1134"/>
        </w:tabs>
        <w:ind w:left="0" w:firstLine="567"/>
        <w:jc w:val="both"/>
        <w:rPr>
          <w:sz w:val="24"/>
          <w:szCs w:val="24"/>
        </w:rPr>
      </w:pPr>
      <w:r w:rsidRPr="00CD756D">
        <w:rPr>
          <w:sz w:val="24"/>
          <w:szCs w:val="24"/>
        </w:rPr>
        <w:t xml:space="preserve">В случаях, не предусмотренных настоящим </w:t>
      </w:r>
      <w:r w:rsidR="00872F45" w:rsidRPr="00CD756D">
        <w:rPr>
          <w:sz w:val="24"/>
          <w:szCs w:val="24"/>
        </w:rPr>
        <w:t>Контрактом</w:t>
      </w:r>
      <w:r w:rsidRPr="00CD756D">
        <w:rPr>
          <w:sz w:val="24"/>
          <w:szCs w:val="24"/>
        </w:rPr>
        <w:t>, Стороны руководствуются действующим законодательством Российской Федерации.</w:t>
      </w:r>
    </w:p>
    <w:p w14:paraId="3AB195C2" w14:textId="3364285D" w:rsidR="00A65D4E" w:rsidRPr="00CD756D" w:rsidRDefault="003C4616" w:rsidP="00872F45">
      <w:pPr>
        <w:pStyle w:val="a3"/>
        <w:numPr>
          <w:ilvl w:val="1"/>
          <w:numId w:val="39"/>
        </w:numPr>
        <w:tabs>
          <w:tab w:val="left" w:pos="1134"/>
        </w:tabs>
        <w:ind w:left="0" w:firstLine="567"/>
        <w:jc w:val="both"/>
        <w:rPr>
          <w:sz w:val="24"/>
          <w:szCs w:val="24"/>
        </w:rPr>
      </w:pPr>
      <w:r w:rsidRPr="00CD756D">
        <w:rPr>
          <w:sz w:val="24"/>
          <w:szCs w:val="24"/>
        </w:rPr>
        <w:t xml:space="preserve">Настоящий </w:t>
      </w:r>
      <w:r w:rsidR="00872F45" w:rsidRPr="00CD756D">
        <w:rPr>
          <w:sz w:val="24"/>
          <w:szCs w:val="24"/>
        </w:rPr>
        <w:t>Контракт</w:t>
      </w:r>
      <w:r w:rsidR="000E527F" w:rsidRPr="00CD756D">
        <w:rPr>
          <w:sz w:val="24"/>
          <w:szCs w:val="24"/>
        </w:rPr>
        <w:t xml:space="preserve"> </w:t>
      </w:r>
      <w:r w:rsidRPr="00CD756D">
        <w:rPr>
          <w:sz w:val="24"/>
          <w:szCs w:val="24"/>
        </w:rPr>
        <w:t xml:space="preserve">составлен в двух экземплярах, по одному для каждой из </w:t>
      </w:r>
      <w:r w:rsidR="0096034E" w:rsidRPr="00CD756D">
        <w:rPr>
          <w:sz w:val="24"/>
          <w:szCs w:val="24"/>
        </w:rPr>
        <w:t>С</w:t>
      </w:r>
      <w:r w:rsidRPr="00CD756D">
        <w:rPr>
          <w:sz w:val="24"/>
          <w:szCs w:val="24"/>
        </w:rPr>
        <w:t xml:space="preserve">торон. </w:t>
      </w:r>
    </w:p>
    <w:p w14:paraId="49CAF770" w14:textId="77777777" w:rsidR="00A65D4E" w:rsidRPr="00CD756D" w:rsidRDefault="00A65D4E" w:rsidP="00875AF6">
      <w:pPr>
        <w:tabs>
          <w:tab w:val="left" w:pos="1134"/>
        </w:tabs>
        <w:ind w:firstLine="567"/>
        <w:jc w:val="both"/>
        <w:rPr>
          <w:sz w:val="24"/>
          <w:szCs w:val="24"/>
        </w:rPr>
      </w:pPr>
    </w:p>
    <w:p w14:paraId="6925E4B9" w14:textId="382FBF1F" w:rsidR="00EC4EFA" w:rsidRPr="00E1405F" w:rsidRDefault="000E527F" w:rsidP="00E1405F">
      <w:pPr>
        <w:pStyle w:val="a3"/>
        <w:numPr>
          <w:ilvl w:val="0"/>
          <w:numId w:val="39"/>
        </w:numPr>
        <w:tabs>
          <w:tab w:val="left" w:pos="567"/>
        </w:tabs>
        <w:ind w:left="0" w:firstLine="0"/>
        <w:jc w:val="center"/>
        <w:rPr>
          <w:b/>
          <w:bCs/>
          <w:sz w:val="24"/>
          <w:szCs w:val="24"/>
        </w:rPr>
      </w:pPr>
      <w:r w:rsidRPr="0021092B">
        <w:rPr>
          <w:b/>
          <w:bCs/>
          <w:sz w:val="24"/>
          <w:szCs w:val="24"/>
        </w:rPr>
        <w:t xml:space="preserve">ПРИЛОЖЕНИЯ, ЯВЛЯЮЩИЕСЯ НЕОТЪЕМЛЕМЫМИ ЧАСТЯМИ НАСТОЯЩЕГО </w:t>
      </w:r>
      <w:r w:rsidR="00872F45" w:rsidRPr="0021092B">
        <w:rPr>
          <w:b/>
          <w:bCs/>
          <w:sz w:val="24"/>
          <w:szCs w:val="24"/>
        </w:rPr>
        <w:t>КОНТРАКТА</w:t>
      </w:r>
    </w:p>
    <w:p w14:paraId="2DD2F2C7" w14:textId="77777777" w:rsidR="00671C63" w:rsidRDefault="00776467" w:rsidP="00671C63">
      <w:pPr>
        <w:pStyle w:val="a3"/>
        <w:tabs>
          <w:tab w:val="left" w:pos="1134"/>
        </w:tabs>
        <w:ind w:left="567"/>
        <w:jc w:val="both"/>
        <w:rPr>
          <w:spacing w:val="-3"/>
          <w:sz w:val="24"/>
          <w:szCs w:val="24"/>
        </w:rPr>
      </w:pPr>
      <w:r w:rsidRPr="00CD756D">
        <w:rPr>
          <w:spacing w:val="-3"/>
          <w:sz w:val="24"/>
          <w:szCs w:val="24"/>
        </w:rPr>
        <w:t>Приложение</w:t>
      </w:r>
      <w:r w:rsidR="00C32FAA" w:rsidRPr="00671C63">
        <w:rPr>
          <w:spacing w:val="-3"/>
          <w:sz w:val="24"/>
          <w:szCs w:val="24"/>
        </w:rPr>
        <w:t xml:space="preserve"> </w:t>
      </w:r>
      <w:r w:rsidR="00C32FAA" w:rsidRPr="00CD756D">
        <w:rPr>
          <w:spacing w:val="-3"/>
          <w:sz w:val="24"/>
          <w:szCs w:val="24"/>
        </w:rPr>
        <w:t>№</w:t>
      </w:r>
      <w:r w:rsidRPr="00CD756D">
        <w:rPr>
          <w:spacing w:val="-3"/>
          <w:sz w:val="24"/>
          <w:szCs w:val="24"/>
        </w:rPr>
        <w:t xml:space="preserve"> </w:t>
      </w:r>
      <w:r w:rsidR="0039079D" w:rsidRPr="00CD756D">
        <w:rPr>
          <w:spacing w:val="-3"/>
          <w:sz w:val="24"/>
          <w:szCs w:val="24"/>
        </w:rPr>
        <w:t>1</w:t>
      </w:r>
      <w:r w:rsidRPr="00CD756D">
        <w:rPr>
          <w:spacing w:val="-3"/>
          <w:sz w:val="24"/>
          <w:szCs w:val="24"/>
        </w:rPr>
        <w:t xml:space="preserve"> – </w:t>
      </w:r>
      <w:r w:rsidR="00671C63">
        <w:rPr>
          <w:spacing w:val="-3"/>
          <w:sz w:val="24"/>
          <w:szCs w:val="24"/>
        </w:rPr>
        <w:t>Спецификация</w:t>
      </w:r>
      <w:r w:rsidR="00671C63" w:rsidRPr="00671C63">
        <w:rPr>
          <w:spacing w:val="-3"/>
          <w:sz w:val="24"/>
          <w:szCs w:val="24"/>
        </w:rPr>
        <w:t>;</w:t>
      </w:r>
      <w:r w:rsidR="00671C63">
        <w:rPr>
          <w:spacing w:val="-3"/>
          <w:sz w:val="24"/>
          <w:szCs w:val="24"/>
        </w:rPr>
        <w:t xml:space="preserve"> </w:t>
      </w:r>
    </w:p>
    <w:p w14:paraId="133BBE61" w14:textId="01C2C4E6" w:rsidR="00C32FAA" w:rsidRPr="00CD756D" w:rsidRDefault="00671C63" w:rsidP="00671C63">
      <w:pPr>
        <w:pStyle w:val="a3"/>
        <w:tabs>
          <w:tab w:val="left" w:pos="1134"/>
        </w:tabs>
        <w:ind w:left="567"/>
        <w:jc w:val="both"/>
        <w:rPr>
          <w:spacing w:val="-3"/>
          <w:sz w:val="24"/>
          <w:szCs w:val="24"/>
        </w:rPr>
      </w:pPr>
      <w:r w:rsidRPr="00CD756D">
        <w:rPr>
          <w:spacing w:val="-3"/>
          <w:sz w:val="24"/>
          <w:szCs w:val="24"/>
        </w:rPr>
        <w:t>Приложение</w:t>
      </w:r>
      <w:r w:rsidRPr="00671C63">
        <w:rPr>
          <w:spacing w:val="-3"/>
          <w:sz w:val="24"/>
          <w:szCs w:val="24"/>
        </w:rPr>
        <w:t xml:space="preserve"> </w:t>
      </w:r>
      <w:r w:rsidRPr="00CD756D">
        <w:rPr>
          <w:spacing w:val="-3"/>
          <w:sz w:val="24"/>
          <w:szCs w:val="24"/>
        </w:rPr>
        <w:t xml:space="preserve">№ </w:t>
      </w:r>
      <w:r>
        <w:rPr>
          <w:spacing w:val="-3"/>
          <w:sz w:val="24"/>
          <w:szCs w:val="24"/>
        </w:rPr>
        <w:t>2</w:t>
      </w:r>
      <w:r w:rsidRPr="00CD756D">
        <w:rPr>
          <w:spacing w:val="-3"/>
          <w:sz w:val="24"/>
          <w:szCs w:val="24"/>
        </w:rPr>
        <w:t xml:space="preserve"> – </w:t>
      </w:r>
      <w:r w:rsidR="00157D60" w:rsidRPr="00CD756D">
        <w:rPr>
          <w:spacing w:val="-3"/>
          <w:sz w:val="24"/>
          <w:szCs w:val="24"/>
        </w:rPr>
        <w:t>Описание объекта закупки</w:t>
      </w:r>
      <w:r w:rsidR="00E41A56" w:rsidRPr="00CD756D">
        <w:rPr>
          <w:spacing w:val="-3"/>
          <w:sz w:val="24"/>
          <w:szCs w:val="24"/>
        </w:rPr>
        <w:t>.</w:t>
      </w:r>
    </w:p>
    <w:p w14:paraId="1DE48E1E" w14:textId="77777777" w:rsidR="003B6E8C" w:rsidRPr="00CD756D" w:rsidRDefault="003B6E8C" w:rsidP="00085BC8">
      <w:pPr>
        <w:tabs>
          <w:tab w:val="left" w:pos="1134"/>
        </w:tabs>
        <w:jc w:val="both"/>
        <w:rPr>
          <w:sz w:val="24"/>
          <w:szCs w:val="24"/>
        </w:rPr>
      </w:pPr>
    </w:p>
    <w:p w14:paraId="6925E4BE" w14:textId="375DC7CF" w:rsidR="00EC4EFA" w:rsidRPr="00E1405F" w:rsidRDefault="000E527F" w:rsidP="00E1405F">
      <w:pPr>
        <w:pStyle w:val="a3"/>
        <w:numPr>
          <w:ilvl w:val="0"/>
          <w:numId w:val="39"/>
        </w:numPr>
        <w:tabs>
          <w:tab w:val="left" w:pos="567"/>
        </w:tabs>
        <w:ind w:left="0" w:firstLine="0"/>
        <w:jc w:val="center"/>
        <w:rPr>
          <w:b/>
          <w:bCs/>
          <w:sz w:val="24"/>
          <w:szCs w:val="24"/>
        </w:rPr>
      </w:pPr>
      <w:r w:rsidRPr="0021092B">
        <w:rPr>
          <w:b/>
          <w:bCs/>
          <w:sz w:val="24"/>
          <w:szCs w:val="24"/>
        </w:rPr>
        <w:t>ЮРИДИЧЕСКИЕ АДРЕСА И РЕКВИЗИТЫ СТОРОН</w:t>
      </w:r>
    </w:p>
    <w:tbl>
      <w:tblPr>
        <w:tblW w:w="10437" w:type="dxa"/>
        <w:tblInd w:w="250" w:type="dxa"/>
        <w:tblLook w:val="01E0" w:firstRow="1" w:lastRow="1" w:firstColumn="1" w:lastColumn="1" w:noHBand="0" w:noVBand="0"/>
      </w:tblPr>
      <w:tblGrid>
        <w:gridCol w:w="5321"/>
        <w:gridCol w:w="5116"/>
      </w:tblGrid>
      <w:tr w:rsidR="00A75894" w:rsidRPr="00CD756D" w14:paraId="3FE4AE52" w14:textId="77777777" w:rsidTr="006E298B">
        <w:trPr>
          <w:trHeight w:val="330"/>
        </w:trPr>
        <w:tc>
          <w:tcPr>
            <w:tcW w:w="5321" w:type="dxa"/>
          </w:tcPr>
          <w:p w14:paraId="7C15EEE9" w14:textId="18D20878" w:rsidR="00A75894" w:rsidRPr="00CD756D" w:rsidRDefault="003B659A" w:rsidP="0054204F">
            <w:pPr>
              <w:widowControl/>
              <w:autoSpaceDE/>
              <w:autoSpaceDN/>
              <w:adjustRightInd/>
              <w:rPr>
                <w:rFonts w:eastAsia="Calibri"/>
                <w:b/>
                <w:bCs/>
                <w:sz w:val="24"/>
                <w:szCs w:val="24"/>
                <w:lang w:eastAsia="en-US"/>
              </w:rPr>
            </w:pPr>
            <w:r>
              <w:rPr>
                <w:rFonts w:eastAsia="Calibri"/>
                <w:b/>
                <w:bCs/>
                <w:sz w:val="24"/>
                <w:szCs w:val="24"/>
                <w:lang w:eastAsia="en-US"/>
              </w:rPr>
              <w:t>СТРАХОВАТЕЛЬ</w:t>
            </w:r>
            <w:r w:rsidR="00A75894" w:rsidRPr="00CD756D">
              <w:rPr>
                <w:rFonts w:eastAsia="Calibri"/>
                <w:b/>
                <w:bCs/>
                <w:sz w:val="24"/>
                <w:szCs w:val="24"/>
                <w:lang w:eastAsia="en-US"/>
              </w:rPr>
              <w:t>:</w:t>
            </w:r>
          </w:p>
          <w:p w14:paraId="4603303D" w14:textId="77777777" w:rsidR="00A75894" w:rsidRPr="00CD756D" w:rsidRDefault="00A75894" w:rsidP="00872F45">
            <w:pPr>
              <w:widowControl/>
              <w:autoSpaceDE/>
              <w:autoSpaceDN/>
              <w:adjustRightInd/>
              <w:ind w:left="34"/>
              <w:jc w:val="center"/>
              <w:rPr>
                <w:rFonts w:eastAsia="Calibri"/>
                <w:b/>
                <w:bCs/>
                <w:sz w:val="24"/>
                <w:szCs w:val="24"/>
                <w:lang w:eastAsia="en-US"/>
              </w:rPr>
            </w:pPr>
          </w:p>
        </w:tc>
        <w:tc>
          <w:tcPr>
            <w:tcW w:w="5116" w:type="dxa"/>
          </w:tcPr>
          <w:p w14:paraId="035E7C17" w14:textId="0ECB3D20" w:rsidR="00A75894" w:rsidRPr="00CD756D" w:rsidRDefault="003B659A" w:rsidP="003D3C78">
            <w:pPr>
              <w:widowControl/>
              <w:autoSpaceDE/>
              <w:autoSpaceDN/>
              <w:adjustRightInd/>
              <w:rPr>
                <w:rFonts w:eastAsia="Calibri"/>
                <w:b/>
                <w:bCs/>
                <w:sz w:val="24"/>
                <w:szCs w:val="24"/>
                <w:lang w:eastAsia="en-US"/>
              </w:rPr>
            </w:pPr>
            <w:r>
              <w:rPr>
                <w:rFonts w:eastAsia="Calibri"/>
                <w:b/>
                <w:bCs/>
                <w:sz w:val="24"/>
                <w:szCs w:val="24"/>
                <w:lang w:eastAsia="en-US"/>
              </w:rPr>
              <w:t>СТРАХОВЩИК</w:t>
            </w:r>
            <w:r w:rsidR="00A75894" w:rsidRPr="00CD756D">
              <w:rPr>
                <w:rFonts w:eastAsia="Calibri"/>
                <w:b/>
                <w:bCs/>
                <w:sz w:val="24"/>
                <w:szCs w:val="24"/>
                <w:lang w:eastAsia="en-US"/>
              </w:rPr>
              <w:t>:</w:t>
            </w:r>
          </w:p>
          <w:p w14:paraId="5ACB2F5B" w14:textId="1AC2D534" w:rsidR="00A75894" w:rsidRPr="00CD756D" w:rsidRDefault="00A75894" w:rsidP="00A0770C">
            <w:pPr>
              <w:widowControl/>
              <w:autoSpaceDE/>
              <w:autoSpaceDN/>
              <w:adjustRightInd/>
              <w:jc w:val="center"/>
              <w:rPr>
                <w:rFonts w:eastAsia="Calibri"/>
                <w:b/>
                <w:bCs/>
                <w:sz w:val="24"/>
                <w:szCs w:val="24"/>
                <w:lang w:eastAsia="en-US"/>
              </w:rPr>
            </w:pPr>
          </w:p>
        </w:tc>
      </w:tr>
      <w:tr w:rsidR="00A75894" w:rsidRPr="00CD756D" w14:paraId="4BE7BB6C" w14:textId="77777777" w:rsidTr="006E298B">
        <w:trPr>
          <w:trHeight w:val="330"/>
        </w:trPr>
        <w:tc>
          <w:tcPr>
            <w:tcW w:w="5321" w:type="dxa"/>
          </w:tcPr>
          <w:p w14:paraId="00501DAF" w14:textId="77777777" w:rsidR="00F92432" w:rsidRPr="00F92432" w:rsidRDefault="00F92432" w:rsidP="00F92432">
            <w:pPr>
              <w:rPr>
                <w:rFonts w:eastAsia="Calibri"/>
                <w:bCs/>
                <w:sz w:val="24"/>
                <w:szCs w:val="24"/>
                <w:lang w:eastAsia="en-US"/>
              </w:rPr>
            </w:pPr>
            <w:r w:rsidRPr="00F92432">
              <w:rPr>
                <w:rFonts w:eastAsia="Calibri"/>
                <w:b/>
                <w:bCs/>
                <w:sz w:val="24"/>
                <w:szCs w:val="24"/>
                <w:lang w:eastAsia="en-US"/>
              </w:rPr>
              <w:t>ЗАКАЗЧИК:</w:t>
            </w:r>
            <w:r w:rsidRPr="00F92432">
              <w:rPr>
                <w:rFonts w:eastAsia="Calibri"/>
                <w:bCs/>
                <w:sz w:val="24"/>
                <w:szCs w:val="24"/>
                <w:lang w:eastAsia="en-US"/>
              </w:rPr>
              <w:t xml:space="preserve"> </w:t>
            </w:r>
          </w:p>
          <w:p w14:paraId="1C8F651E" w14:textId="77777777" w:rsidR="00F92432" w:rsidRPr="00F92432" w:rsidRDefault="00F92432" w:rsidP="00F92432">
            <w:pPr>
              <w:rPr>
                <w:rFonts w:eastAsia="Calibri"/>
                <w:b/>
                <w:bCs/>
                <w:sz w:val="24"/>
                <w:szCs w:val="24"/>
                <w:lang w:eastAsia="en-US"/>
              </w:rPr>
            </w:pPr>
            <w:r w:rsidRPr="00F92432">
              <w:rPr>
                <w:rFonts w:eastAsia="Calibri"/>
                <w:b/>
                <w:bCs/>
                <w:sz w:val="24"/>
                <w:szCs w:val="24"/>
                <w:lang w:eastAsia="en-US"/>
              </w:rPr>
              <w:t>ЛО ГБУ «Недвижимость»</w:t>
            </w:r>
          </w:p>
          <w:p w14:paraId="4426FFA0" w14:textId="77777777" w:rsidR="00F92432" w:rsidRPr="00F92432" w:rsidRDefault="00F92432" w:rsidP="00F92432">
            <w:pPr>
              <w:rPr>
                <w:rFonts w:eastAsia="Calibri"/>
                <w:bCs/>
                <w:sz w:val="24"/>
                <w:szCs w:val="24"/>
                <w:lang w:eastAsia="en-US"/>
              </w:rPr>
            </w:pPr>
            <w:r w:rsidRPr="00F92432">
              <w:rPr>
                <w:rFonts w:eastAsia="Calibri"/>
                <w:bCs/>
                <w:sz w:val="24"/>
                <w:szCs w:val="24"/>
                <w:lang w:eastAsia="en-US"/>
              </w:rPr>
              <w:t>Юридический адрес: 188641, Ленинградская область, м. р-н Всеволожский, г.п. Всеволожское, г. Всеволожск ул. Приютинская, дом 13</w:t>
            </w:r>
          </w:p>
          <w:p w14:paraId="2729692E" w14:textId="77777777" w:rsidR="00F92432" w:rsidRPr="00F92432" w:rsidRDefault="00F92432" w:rsidP="00F92432">
            <w:pPr>
              <w:rPr>
                <w:rFonts w:eastAsia="Calibri"/>
                <w:bCs/>
                <w:sz w:val="24"/>
                <w:szCs w:val="24"/>
                <w:lang w:eastAsia="en-US"/>
              </w:rPr>
            </w:pPr>
            <w:r w:rsidRPr="00F92432">
              <w:rPr>
                <w:rFonts w:eastAsia="Calibri"/>
                <w:bCs/>
                <w:sz w:val="24"/>
                <w:szCs w:val="24"/>
                <w:lang w:eastAsia="en-US"/>
              </w:rPr>
              <w:t>Почтовый адрес: 191311, г. Санкт-Петербург, ул. Смольного, д.3</w:t>
            </w:r>
          </w:p>
          <w:p w14:paraId="7AB4CB32" w14:textId="77777777" w:rsidR="00F92432" w:rsidRPr="00F92432" w:rsidRDefault="00F92432" w:rsidP="00F92432">
            <w:pPr>
              <w:rPr>
                <w:rFonts w:eastAsia="Calibri"/>
                <w:bCs/>
                <w:sz w:val="24"/>
                <w:szCs w:val="24"/>
                <w:lang w:eastAsia="en-US"/>
              </w:rPr>
            </w:pPr>
            <w:r w:rsidRPr="00F92432">
              <w:rPr>
                <w:rFonts w:eastAsia="Calibri"/>
                <w:bCs/>
                <w:sz w:val="24"/>
                <w:szCs w:val="24"/>
                <w:lang w:eastAsia="en-US"/>
              </w:rPr>
              <w:t>Тел. 579-77-88, 579-75-47</w:t>
            </w:r>
          </w:p>
          <w:p w14:paraId="04E433EE" w14:textId="77777777" w:rsidR="00F92432" w:rsidRPr="00F92432" w:rsidRDefault="00F92432" w:rsidP="00F92432">
            <w:pPr>
              <w:rPr>
                <w:rFonts w:eastAsia="Calibri"/>
                <w:bCs/>
                <w:sz w:val="24"/>
                <w:szCs w:val="24"/>
                <w:lang w:eastAsia="en-US"/>
              </w:rPr>
            </w:pPr>
            <w:r w:rsidRPr="00F92432">
              <w:rPr>
                <w:rFonts w:eastAsia="Calibri"/>
                <w:bCs/>
                <w:sz w:val="24"/>
                <w:szCs w:val="24"/>
                <w:lang w:eastAsia="en-US"/>
              </w:rPr>
              <w:t xml:space="preserve">dponed@mail.ru – адрес электронной почты </w:t>
            </w:r>
          </w:p>
          <w:p w14:paraId="41A8E131" w14:textId="77777777" w:rsidR="00F92432" w:rsidRPr="00F92432" w:rsidRDefault="00F92432" w:rsidP="00F92432">
            <w:pPr>
              <w:rPr>
                <w:rFonts w:eastAsia="Calibri"/>
                <w:bCs/>
                <w:sz w:val="24"/>
                <w:szCs w:val="24"/>
                <w:lang w:eastAsia="en-US"/>
              </w:rPr>
            </w:pPr>
            <w:r w:rsidRPr="00F92432">
              <w:rPr>
                <w:rFonts w:eastAsia="Calibri"/>
                <w:bCs/>
                <w:sz w:val="24"/>
                <w:szCs w:val="24"/>
                <w:lang w:eastAsia="en-US"/>
              </w:rPr>
              <w:t xml:space="preserve">ИНН 4706082732   КПП 470601001 </w:t>
            </w:r>
          </w:p>
          <w:p w14:paraId="06D3E354" w14:textId="77777777" w:rsidR="00F92432" w:rsidRPr="00F92432" w:rsidRDefault="00F92432" w:rsidP="00F92432">
            <w:pPr>
              <w:rPr>
                <w:rFonts w:eastAsia="Calibri"/>
                <w:bCs/>
                <w:sz w:val="24"/>
                <w:szCs w:val="24"/>
                <w:lang w:eastAsia="en-US"/>
              </w:rPr>
            </w:pPr>
            <w:r w:rsidRPr="00F92432">
              <w:rPr>
                <w:rFonts w:eastAsia="Calibri"/>
                <w:bCs/>
                <w:sz w:val="24"/>
                <w:szCs w:val="24"/>
                <w:lang w:eastAsia="en-US"/>
              </w:rPr>
              <w:t xml:space="preserve">Комитет финансов ЛО (ЛО ГБУ </w:t>
            </w:r>
            <w:r w:rsidRPr="00F92432">
              <w:rPr>
                <w:rFonts w:eastAsia="Calibri"/>
                <w:bCs/>
                <w:sz w:val="24"/>
                <w:szCs w:val="24"/>
                <w:lang w:eastAsia="en-US"/>
              </w:rPr>
              <w:lastRenderedPageBreak/>
              <w:t>«Недвижимость», л/с 20U27133004)</w:t>
            </w:r>
          </w:p>
          <w:p w14:paraId="09C4CEC8" w14:textId="77777777" w:rsidR="00F92432" w:rsidRPr="00F92432" w:rsidRDefault="00F92432" w:rsidP="00F92432">
            <w:pPr>
              <w:rPr>
                <w:rFonts w:eastAsia="Calibri"/>
                <w:bCs/>
                <w:sz w:val="24"/>
                <w:szCs w:val="24"/>
                <w:lang w:eastAsia="en-US"/>
              </w:rPr>
            </w:pPr>
            <w:r w:rsidRPr="00F92432">
              <w:rPr>
                <w:rFonts w:eastAsia="Calibri"/>
                <w:bCs/>
                <w:sz w:val="24"/>
                <w:szCs w:val="24"/>
                <w:lang w:eastAsia="en-US"/>
              </w:rPr>
              <w:t>р/с 03224643410000004500</w:t>
            </w:r>
          </w:p>
          <w:p w14:paraId="5E3D8A26" w14:textId="77777777" w:rsidR="00F92432" w:rsidRPr="00F92432" w:rsidRDefault="00F92432" w:rsidP="00F92432">
            <w:pPr>
              <w:rPr>
                <w:rFonts w:eastAsia="Calibri"/>
                <w:bCs/>
                <w:sz w:val="24"/>
                <w:szCs w:val="24"/>
                <w:lang w:eastAsia="en-US"/>
              </w:rPr>
            </w:pPr>
            <w:r w:rsidRPr="00F92432">
              <w:rPr>
                <w:rFonts w:eastAsia="Calibri"/>
                <w:bCs/>
                <w:sz w:val="24"/>
                <w:szCs w:val="24"/>
                <w:lang w:eastAsia="en-US"/>
              </w:rPr>
              <w:t>к/с 40102810745370000098</w:t>
            </w:r>
          </w:p>
          <w:p w14:paraId="79E9B62F" w14:textId="77777777" w:rsidR="00F92432" w:rsidRPr="00F92432" w:rsidRDefault="00F92432" w:rsidP="00F92432">
            <w:pPr>
              <w:rPr>
                <w:rFonts w:eastAsia="Calibri"/>
                <w:bCs/>
                <w:sz w:val="24"/>
                <w:szCs w:val="24"/>
                <w:lang w:eastAsia="en-US"/>
              </w:rPr>
            </w:pPr>
            <w:r w:rsidRPr="00F92432">
              <w:rPr>
                <w:rFonts w:eastAsia="Calibri"/>
                <w:bCs/>
                <w:sz w:val="24"/>
                <w:szCs w:val="24"/>
                <w:lang w:eastAsia="en-US"/>
              </w:rPr>
              <w:t>БИК 044030098</w:t>
            </w:r>
          </w:p>
          <w:p w14:paraId="15FF15DF" w14:textId="77777777" w:rsidR="00F92432" w:rsidRPr="00F92432" w:rsidRDefault="00F92432" w:rsidP="00F92432">
            <w:pPr>
              <w:rPr>
                <w:rFonts w:eastAsia="Calibri"/>
                <w:bCs/>
                <w:sz w:val="24"/>
                <w:szCs w:val="24"/>
                <w:lang w:eastAsia="en-US"/>
              </w:rPr>
            </w:pPr>
            <w:r w:rsidRPr="00F92432">
              <w:rPr>
                <w:rFonts w:eastAsia="Calibri"/>
                <w:bCs/>
                <w:sz w:val="24"/>
                <w:szCs w:val="24"/>
                <w:lang w:eastAsia="en-US"/>
              </w:rPr>
              <w:t xml:space="preserve">Наименование банка: Операционно-кассовый </w:t>
            </w:r>
          </w:p>
          <w:p w14:paraId="75F6DBF5" w14:textId="77777777" w:rsidR="00F92432" w:rsidRPr="00F92432" w:rsidRDefault="00F92432" w:rsidP="00F92432">
            <w:pPr>
              <w:rPr>
                <w:rFonts w:eastAsia="Calibri"/>
                <w:bCs/>
                <w:sz w:val="24"/>
                <w:szCs w:val="24"/>
                <w:lang w:eastAsia="en-US"/>
              </w:rPr>
            </w:pPr>
            <w:r w:rsidRPr="00F92432">
              <w:rPr>
                <w:rFonts w:eastAsia="Calibri"/>
                <w:bCs/>
                <w:sz w:val="24"/>
                <w:szCs w:val="24"/>
                <w:lang w:eastAsia="en-US"/>
              </w:rPr>
              <w:t>центр № 1 Северо-Западного главного управления Центрального банка Российской Федерации (сокращенное наименование – ОКЦ № 1 Северо-Западного ГУ Банка России) //УФК по Ленинградской области г. Санкт-Петербург</w:t>
            </w:r>
          </w:p>
          <w:p w14:paraId="1A613EF1" w14:textId="77777777" w:rsidR="00F92432" w:rsidRPr="00F92432" w:rsidRDefault="00F92432" w:rsidP="00F92432">
            <w:pPr>
              <w:rPr>
                <w:rFonts w:eastAsia="Calibri"/>
                <w:bCs/>
                <w:sz w:val="24"/>
                <w:szCs w:val="24"/>
                <w:lang w:eastAsia="en-US"/>
              </w:rPr>
            </w:pPr>
            <w:r w:rsidRPr="00F92432">
              <w:rPr>
                <w:rFonts w:eastAsia="Calibri"/>
                <w:bCs/>
                <w:sz w:val="24"/>
                <w:szCs w:val="24"/>
                <w:lang w:eastAsia="en-US"/>
              </w:rPr>
              <w:t>ОКАТО 41212501000</w:t>
            </w:r>
          </w:p>
          <w:p w14:paraId="1FB85D9F" w14:textId="77777777" w:rsidR="00F92432" w:rsidRPr="00F92432" w:rsidRDefault="00F92432" w:rsidP="00F92432">
            <w:pPr>
              <w:rPr>
                <w:rFonts w:eastAsia="Calibri"/>
                <w:bCs/>
                <w:sz w:val="24"/>
                <w:szCs w:val="24"/>
                <w:lang w:eastAsia="en-US"/>
              </w:rPr>
            </w:pPr>
            <w:r w:rsidRPr="00F92432">
              <w:rPr>
                <w:rFonts w:eastAsia="Calibri"/>
                <w:bCs/>
                <w:sz w:val="24"/>
                <w:szCs w:val="24"/>
                <w:lang w:eastAsia="en-US"/>
              </w:rPr>
              <w:t>ОКТМО 41612101001</w:t>
            </w:r>
          </w:p>
          <w:p w14:paraId="7EEC6DD5" w14:textId="77777777" w:rsidR="00F92432" w:rsidRPr="00F92432" w:rsidRDefault="00F92432" w:rsidP="00F92432">
            <w:pPr>
              <w:rPr>
                <w:rFonts w:eastAsia="Calibri"/>
                <w:bCs/>
                <w:sz w:val="24"/>
                <w:szCs w:val="24"/>
                <w:lang w:eastAsia="en-US"/>
              </w:rPr>
            </w:pPr>
            <w:r w:rsidRPr="00F92432">
              <w:rPr>
                <w:rFonts w:eastAsia="Calibri"/>
                <w:bCs/>
                <w:sz w:val="24"/>
                <w:szCs w:val="24"/>
                <w:lang w:eastAsia="en-US"/>
              </w:rPr>
              <w:t>ОКОГУ 2300001</w:t>
            </w:r>
          </w:p>
          <w:p w14:paraId="4F3E72BF" w14:textId="77777777" w:rsidR="00F92432" w:rsidRPr="00F92432" w:rsidRDefault="00F92432" w:rsidP="00F92432">
            <w:pPr>
              <w:rPr>
                <w:rFonts w:eastAsia="Calibri"/>
                <w:bCs/>
                <w:sz w:val="24"/>
                <w:szCs w:val="24"/>
                <w:lang w:eastAsia="en-US"/>
              </w:rPr>
            </w:pPr>
            <w:r w:rsidRPr="00F92432">
              <w:rPr>
                <w:rFonts w:eastAsia="Calibri"/>
                <w:bCs/>
                <w:sz w:val="24"/>
                <w:szCs w:val="24"/>
                <w:lang w:eastAsia="en-US"/>
              </w:rPr>
              <w:t>ОКОПФ 75203</w:t>
            </w:r>
          </w:p>
          <w:p w14:paraId="29C4F8A8" w14:textId="77777777" w:rsidR="00F92432" w:rsidRPr="00F92432" w:rsidRDefault="00F92432" w:rsidP="00F92432">
            <w:pPr>
              <w:rPr>
                <w:rFonts w:eastAsia="Calibri"/>
                <w:bCs/>
                <w:sz w:val="24"/>
                <w:szCs w:val="24"/>
                <w:lang w:eastAsia="en-US"/>
              </w:rPr>
            </w:pPr>
            <w:r w:rsidRPr="00F92432">
              <w:rPr>
                <w:rFonts w:eastAsia="Calibri"/>
                <w:bCs/>
                <w:sz w:val="24"/>
                <w:szCs w:val="24"/>
                <w:lang w:eastAsia="en-US"/>
              </w:rPr>
              <w:t>ОКФС 13</w:t>
            </w:r>
          </w:p>
          <w:p w14:paraId="048414C2" w14:textId="77777777" w:rsidR="00F92432" w:rsidRPr="00F92432" w:rsidRDefault="00F92432" w:rsidP="00F92432">
            <w:pPr>
              <w:rPr>
                <w:rFonts w:eastAsia="Calibri"/>
                <w:bCs/>
                <w:sz w:val="24"/>
                <w:szCs w:val="24"/>
                <w:lang w:eastAsia="en-US"/>
              </w:rPr>
            </w:pPr>
            <w:r w:rsidRPr="00F92432">
              <w:rPr>
                <w:rFonts w:eastAsia="Calibri"/>
                <w:bCs/>
                <w:sz w:val="24"/>
                <w:szCs w:val="24"/>
                <w:lang w:eastAsia="en-US"/>
              </w:rPr>
              <w:t>ОКПО 83188633</w:t>
            </w:r>
          </w:p>
          <w:p w14:paraId="5A1D1424" w14:textId="77777777" w:rsidR="00F92432" w:rsidRPr="00F92432" w:rsidRDefault="00F92432" w:rsidP="00F92432">
            <w:pPr>
              <w:rPr>
                <w:rFonts w:eastAsia="Calibri"/>
                <w:bCs/>
                <w:sz w:val="24"/>
                <w:szCs w:val="24"/>
                <w:lang w:eastAsia="en-US"/>
              </w:rPr>
            </w:pPr>
            <w:r w:rsidRPr="00F92432">
              <w:rPr>
                <w:rFonts w:eastAsia="Calibri"/>
                <w:bCs/>
                <w:sz w:val="24"/>
                <w:szCs w:val="24"/>
                <w:lang w:eastAsia="en-US"/>
              </w:rPr>
              <w:t>ОКВЭД 68.32.2</w:t>
            </w:r>
          </w:p>
          <w:p w14:paraId="7C876DC9" w14:textId="289A95BA" w:rsidR="00A75894" w:rsidRPr="00CD756D" w:rsidRDefault="00F92432" w:rsidP="00F92432">
            <w:pPr>
              <w:rPr>
                <w:rFonts w:eastAsia="Calibri"/>
                <w:bCs/>
                <w:sz w:val="24"/>
                <w:szCs w:val="24"/>
                <w:lang w:eastAsia="en-US"/>
              </w:rPr>
            </w:pPr>
            <w:r w:rsidRPr="00F92432">
              <w:rPr>
                <w:rFonts w:eastAsia="Calibri"/>
                <w:bCs/>
                <w:sz w:val="24"/>
                <w:szCs w:val="24"/>
                <w:lang w:eastAsia="en-US"/>
              </w:rPr>
              <w:t>ОГРН 1244700031113</w:t>
            </w:r>
          </w:p>
        </w:tc>
        <w:tc>
          <w:tcPr>
            <w:tcW w:w="5116" w:type="dxa"/>
          </w:tcPr>
          <w:p w14:paraId="7A7093EC" w14:textId="77777777" w:rsidR="00A75894" w:rsidRPr="00CD756D" w:rsidRDefault="00A75894" w:rsidP="00872F45">
            <w:pPr>
              <w:widowControl/>
              <w:autoSpaceDE/>
              <w:autoSpaceDN/>
              <w:adjustRightInd/>
              <w:rPr>
                <w:rFonts w:eastAsia="Calibri"/>
                <w:bCs/>
                <w:sz w:val="24"/>
                <w:szCs w:val="24"/>
                <w:lang w:eastAsia="en-US"/>
              </w:rPr>
            </w:pPr>
          </w:p>
        </w:tc>
      </w:tr>
    </w:tbl>
    <w:p w14:paraId="00C02E39" w14:textId="3512C86E" w:rsidR="0021092B" w:rsidRPr="00D84127" w:rsidRDefault="003B659A" w:rsidP="0021092B">
      <w:pPr>
        <w:ind w:left="426" w:right="-143"/>
        <w:rPr>
          <w:sz w:val="24"/>
          <w:szCs w:val="24"/>
        </w:rPr>
      </w:pPr>
      <w:r>
        <w:rPr>
          <w:sz w:val="24"/>
          <w:szCs w:val="24"/>
        </w:rPr>
        <w:t>Страхователь</w:t>
      </w:r>
      <w:r w:rsidR="0021092B" w:rsidRPr="00D84127">
        <w:rPr>
          <w:sz w:val="24"/>
          <w:szCs w:val="24"/>
        </w:rPr>
        <w:tab/>
      </w:r>
      <w:r w:rsidR="0021092B" w:rsidRPr="00D84127">
        <w:rPr>
          <w:sz w:val="24"/>
          <w:szCs w:val="24"/>
        </w:rPr>
        <w:tab/>
      </w:r>
      <w:r w:rsidR="0021092B" w:rsidRPr="00D84127">
        <w:rPr>
          <w:sz w:val="24"/>
          <w:szCs w:val="24"/>
        </w:rPr>
        <w:tab/>
      </w:r>
      <w:r w:rsidR="0021092B" w:rsidRPr="00D84127">
        <w:rPr>
          <w:sz w:val="24"/>
          <w:szCs w:val="24"/>
        </w:rPr>
        <w:tab/>
      </w:r>
      <w:r w:rsidR="0021092B" w:rsidRPr="00D84127">
        <w:rPr>
          <w:sz w:val="24"/>
          <w:szCs w:val="24"/>
        </w:rPr>
        <w:tab/>
      </w:r>
      <w:r w:rsidR="0021092B" w:rsidRPr="00D84127">
        <w:rPr>
          <w:sz w:val="24"/>
          <w:szCs w:val="24"/>
        </w:rPr>
        <w:tab/>
        <w:t xml:space="preserve">         </w:t>
      </w:r>
      <w:r>
        <w:rPr>
          <w:sz w:val="24"/>
          <w:szCs w:val="24"/>
        </w:rPr>
        <w:t>Страховщик</w:t>
      </w:r>
    </w:p>
    <w:p w14:paraId="67BA02CB" w14:textId="77777777" w:rsidR="0021092B" w:rsidRPr="00D84127" w:rsidRDefault="0021092B" w:rsidP="0021092B">
      <w:pPr>
        <w:ind w:left="426" w:right="-143"/>
        <w:rPr>
          <w:sz w:val="24"/>
          <w:szCs w:val="24"/>
        </w:rPr>
      </w:pPr>
    </w:p>
    <w:p w14:paraId="660A1E86" w14:textId="79337CDC" w:rsidR="0021092B" w:rsidRPr="00D84127" w:rsidRDefault="0021092B" w:rsidP="0021092B">
      <w:pPr>
        <w:ind w:left="426" w:right="-143"/>
        <w:rPr>
          <w:sz w:val="24"/>
          <w:szCs w:val="24"/>
        </w:rPr>
      </w:pPr>
      <w:r w:rsidRPr="00D84127">
        <w:rPr>
          <w:sz w:val="24"/>
          <w:szCs w:val="24"/>
        </w:rPr>
        <w:t>______________/_____________/</w:t>
      </w:r>
      <w:r w:rsidRPr="00D84127">
        <w:rPr>
          <w:sz w:val="24"/>
          <w:szCs w:val="24"/>
        </w:rPr>
        <w:tab/>
      </w:r>
      <w:r w:rsidRPr="00D84127">
        <w:rPr>
          <w:sz w:val="24"/>
          <w:szCs w:val="24"/>
        </w:rPr>
        <w:tab/>
        <w:t xml:space="preserve">         _______________/______________/                                      </w:t>
      </w:r>
    </w:p>
    <w:p w14:paraId="2D41E049" w14:textId="324A00E8" w:rsidR="0021092B" w:rsidRPr="00D84127" w:rsidRDefault="0021092B" w:rsidP="0021092B">
      <w:pPr>
        <w:ind w:left="426" w:right="-143"/>
        <w:rPr>
          <w:sz w:val="24"/>
          <w:szCs w:val="24"/>
        </w:rPr>
      </w:pPr>
      <w:r w:rsidRPr="00D84127">
        <w:rPr>
          <w:sz w:val="24"/>
          <w:szCs w:val="24"/>
        </w:rPr>
        <w:t>М.П.</w:t>
      </w:r>
      <w:r w:rsidRPr="00D84127">
        <w:rPr>
          <w:sz w:val="24"/>
          <w:szCs w:val="24"/>
        </w:rPr>
        <w:tab/>
      </w:r>
      <w:r w:rsidRPr="00D84127">
        <w:rPr>
          <w:sz w:val="24"/>
          <w:szCs w:val="24"/>
        </w:rPr>
        <w:tab/>
      </w:r>
      <w:r w:rsidRPr="00D84127">
        <w:rPr>
          <w:sz w:val="24"/>
          <w:szCs w:val="24"/>
        </w:rPr>
        <w:tab/>
      </w:r>
      <w:r w:rsidRPr="00D84127">
        <w:rPr>
          <w:sz w:val="24"/>
          <w:szCs w:val="24"/>
        </w:rPr>
        <w:tab/>
      </w:r>
      <w:r w:rsidRPr="00D84127">
        <w:rPr>
          <w:sz w:val="24"/>
          <w:szCs w:val="24"/>
        </w:rPr>
        <w:tab/>
      </w:r>
      <w:r w:rsidR="00C7781C">
        <w:rPr>
          <w:sz w:val="24"/>
          <w:szCs w:val="24"/>
        </w:rPr>
        <w:t xml:space="preserve">                     </w:t>
      </w:r>
      <w:r w:rsidRPr="00D84127">
        <w:rPr>
          <w:sz w:val="24"/>
          <w:szCs w:val="24"/>
        </w:rPr>
        <w:t>М.П. (при наличии)</w:t>
      </w:r>
    </w:p>
    <w:p w14:paraId="2E1A3DE1" w14:textId="77777777" w:rsidR="006E298B" w:rsidRPr="00CD756D" w:rsidRDefault="006E298B">
      <w:pPr>
        <w:rPr>
          <w:sz w:val="24"/>
          <w:szCs w:val="24"/>
        </w:rPr>
      </w:pPr>
      <w:r w:rsidRPr="00CD756D">
        <w:rPr>
          <w:sz w:val="24"/>
          <w:szCs w:val="24"/>
        </w:rPr>
        <w:br w:type="page"/>
      </w:r>
    </w:p>
    <w:bookmarkEnd w:id="0"/>
    <w:p w14:paraId="41DC4FDF" w14:textId="77777777" w:rsidR="00AA3F5F" w:rsidRPr="00CD756D" w:rsidRDefault="00AA3F5F" w:rsidP="006E298B">
      <w:pPr>
        <w:tabs>
          <w:tab w:val="left" w:pos="1134"/>
        </w:tabs>
        <w:jc w:val="both"/>
        <w:rPr>
          <w:sz w:val="24"/>
          <w:szCs w:val="24"/>
        </w:rPr>
        <w:sectPr w:rsidR="00AA3F5F" w:rsidRPr="00CD756D" w:rsidSect="000B6DD0">
          <w:footerReference w:type="default" r:id="rId19"/>
          <w:pgSz w:w="11909" w:h="16834"/>
          <w:pgMar w:top="851" w:right="710" w:bottom="993" w:left="1128" w:header="720" w:footer="220" w:gutter="0"/>
          <w:cols w:space="60"/>
          <w:noEndnote/>
        </w:sectPr>
      </w:pPr>
    </w:p>
    <w:p w14:paraId="31C57299" w14:textId="50502C47" w:rsidR="004F00E4" w:rsidRPr="007B5ABB" w:rsidRDefault="004F00E4" w:rsidP="004F00E4">
      <w:pPr>
        <w:widowControl/>
        <w:numPr>
          <w:ilvl w:val="7"/>
          <w:numId w:val="45"/>
        </w:numPr>
        <w:shd w:val="clear" w:color="auto" w:fill="FFFFFF" w:themeFill="background1"/>
        <w:suppressAutoHyphens/>
        <w:autoSpaceDE/>
        <w:autoSpaceDN/>
        <w:adjustRightInd/>
        <w:jc w:val="right"/>
        <w:outlineLvl w:val="7"/>
        <w:rPr>
          <w:color w:val="000000" w:themeColor="text1"/>
          <w:sz w:val="24"/>
          <w:szCs w:val="24"/>
        </w:rPr>
      </w:pPr>
      <w:r w:rsidRPr="007B5ABB">
        <w:rPr>
          <w:color w:val="000000" w:themeColor="text1"/>
          <w:sz w:val="24"/>
          <w:szCs w:val="24"/>
        </w:rPr>
        <w:lastRenderedPageBreak/>
        <w:t>Приложение №</w:t>
      </w:r>
      <w:r>
        <w:rPr>
          <w:color w:val="000000" w:themeColor="text1"/>
          <w:sz w:val="24"/>
          <w:szCs w:val="24"/>
        </w:rPr>
        <w:t>1</w:t>
      </w:r>
      <w:r w:rsidRPr="007B5ABB">
        <w:rPr>
          <w:color w:val="000000" w:themeColor="text1"/>
          <w:sz w:val="24"/>
          <w:szCs w:val="24"/>
        </w:rPr>
        <w:t xml:space="preserve"> </w:t>
      </w:r>
      <w:r w:rsidRPr="007B5ABB">
        <w:rPr>
          <w:color w:val="000000" w:themeColor="text1"/>
          <w:sz w:val="24"/>
          <w:szCs w:val="24"/>
        </w:rPr>
        <w:br/>
        <w:t>к Контракту № ________ от ______ 202</w:t>
      </w:r>
      <w:r w:rsidR="00952FD6">
        <w:rPr>
          <w:color w:val="000000" w:themeColor="text1"/>
          <w:sz w:val="24"/>
          <w:szCs w:val="24"/>
        </w:rPr>
        <w:t>6</w:t>
      </w:r>
      <w:r w:rsidRPr="007B5ABB">
        <w:rPr>
          <w:color w:val="000000" w:themeColor="text1"/>
          <w:sz w:val="24"/>
          <w:szCs w:val="24"/>
        </w:rPr>
        <w:t>г.</w:t>
      </w:r>
    </w:p>
    <w:p w14:paraId="3A8D3294" w14:textId="77777777" w:rsidR="00D84127" w:rsidRPr="00D84127" w:rsidRDefault="00D84127" w:rsidP="00D84127">
      <w:pPr>
        <w:tabs>
          <w:tab w:val="left" w:pos="0"/>
        </w:tabs>
        <w:spacing w:line="276" w:lineRule="auto"/>
        <w:rPr>
          <w:b/>
          <w:sz w:val="24"/>
          <w:szCs w:val="24"/>
          <w:lang w:eastAsia="en-US"/>
        </w:rPr>
      </w:pPr>
    </w:p>
    <w:p w14:paraId="55DA33DA" w14:textId="77777777" w:rsidR="00D84127" w:rsidRPr="00D84127" w:rsidRDefault="00D84127" w:rsidP="00D84127">
      <w:pPr>
        <w:tabs>
          <w:tab w:val="left" w:pos="0"/>
        </w:tabs>
        <w:spacing w:line="276" w:lineRule="auto"/>
        <w:jc w:val="center"/>
        <w:rPr>
          <w:b/>
          <w:sz w:val="24"/>
          <w:szCs w:val="24"/>
          <w:lang w:eastAsia="en-US"/>
        </w:rPr>
      </w:pPr>
      <w:r w:rsidRPr="00D84127">
        <w:rPr>
          <w:b/>
          <w:sz w:val="24"/>
          <w:szCs w:val="24"/>
          <w:lang w:eastAsia="en-US"/>
        </w:rPr>
        <w:t>СПЕЦИФИКАЦИЯ</w:t>
      </w:r>
    </w:p>
    <w:p w14:paraId="2F04151A" w14:textId="1C84431D" w:rsidR="00D84127" w:rsidRPr="00D84127" w:rsidRDefault="00D84127" w:rsidP="00D84127">
      <w:pPr>
        <w:tabs>
          <w:tab w:val="left" w:pos="1980"/>
        </w:tabs>
        <w:spacing w:line="276" w:lineRule="auto"/>
        <w:jc w:val="center"/>
        <w:rPr>
          <w:sz w:val="24"/>
          <w:szCs w:val="24"/>
          <w:lang w:eastAsia="en-US"/>
        </w:rPr>
      </w:pPr>
      <w:r w:rsidRPr="00D84127">
        <w:rPr>
          <w:sz w:val="24"/>
          <w:szCs w:val="24"/>
          <w:lang w:eastAsia="en-US"/>
        </w:rPr>
        <w:t>на оказание услуг по обязательному страхованию гражданской ответственности владельцев транспортных средств (ОСАГО)</w:t>
      </w:r>
    </w:p>
    <w:p w14:paraId="6C7F6A48" w14:textId="77777777" w:rsidR="00556BF9" w:rsidRPr="00556BF9" w:rsidRDefault="00556BF9" w:rsidP="00556BF9">
      <w:pPr>
        <w:widowControl/>
        <w:autoSpaceDE/>
        <w:autoSpaceDN/>
        <w:adjustRightInd/>
        <w:spacing w:line="276" w:lineRule="auto"/>
        <w:ind w:right="-143"/>
        <w:jc w:val="center"/>
        <w:rPr>
          <w:rFonts w:eastAsia="Times New Roman"/>
          <w:sz w:val="24"/>
          <w:szCs w:val="24"/>
        </w:rPr>
      </w:pPr>
    </w:p>
    <w:tbl>
      <w:tblPr>
        <w:tblW w:w="10111" w:type="dxa"/>
        <w:tblInd w:w="279" w:type="dxa"/>
        <w:tblCellMar>
          <w:top w:w="102" w:type="dxa"/>
          <w:left w:w="62" w:type="dxa"/>
          <w:bottom w:w="102" w:type="dxa"/>
          <w:right w:w="62" w:type="dxa"/>
        </w:tblCellMar>
        <w:tblLook w:val="04A0" w:firstRow="1" w:lastRow="0" w:firstColumn="1" w:lastColumn="0" w:noHBand="0" w:noVBand="1"/>
      </w:tblPr>
      <w:tblGrid>
        <w:gridCol w:w="1461"/>
        <w:gridCol w:w="3500"/>
        <w:gridCol w:w="709"/>
        <w:gridCol w:w="850"/>
        <w:gridCol w:w="1701"/>
        <w:gridCol w:w="1890"/>
      </w:tblGrid>
      <w:tr w:rsidR="00556BF9" w:rsidRPr="00556BF9" w14:paraId="37F7B0AE" w14:textId="77777777" w:rsidTr="00556BF9">
        <w:trPr>
          <w:trHeight w:val="157"/>
        </w:trPr>
        <w:tc>
          <w:tcPr>
            <w:tcW w:w="146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6F1D3C06" w14:textId="77777777" w:rsidR="00556BF9" w:rsidRPr="00556BF9" w:rsidRDefault="00556BF9" w:rsidP="00556BF9">
            <w:pPr>
              <w:widowControl/>
              <w:autoSpaceDE/>
              <w:autoSpaceDN/>
              <w:adjustRightInd/>
              <w:spacing w:line="276" w:lineRule="auto"/>
              <w:ind w:left="-60" w:right="-23"/>
              <w:jc w:val="center"/>
              <w:rPr>
                <w:rFonts w:eastAsia="Times New Roman"/>
                <w:sz w:val="24"/>
                <w:szCs w:val="24"/>
              </w:rPr>
            </w:pPr>
            <w:r w:rsidRPr="00556BF9">
              <w:rPr>
                <w:rFonts w:eastAsia="Times New Roman"/>
                <w:sz w:val="24"/>
                <w:szCs w:val="24"/>
              </w:rPr>
              <w:t>№ п/п</w:t>
            </w:r>
          </w:p>
        </w:tc>
        <w:tc>
          <w:tcPr>
            <w:tcW w:w="350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F94935C" w14:textId="77777777" w:rsidR="00556BF9" w:rsidRPr="00556BF9" w:rsidRDefault="00556BF9" w:rsidP="00556BF9">
            <w:pPr>
              <w:widowControl/>
              <w:autoSpaceDE/>
              <w:autoSpaceDN/>
              <w:adjustRightInd/>
              <w:spacing w:line="276" w:lineRule="auto"/>
              <w:ind w:right="-65"/>
              <w:jc w:val="center"/>
              <w:rPr>
                <w:rFonts w:eastAsia="Times New Roman"/>
                <w:sz w:val="24"/>
                <w:szCs w:val="24"/>
              </w:rPr>
            </w:pPr>
            <w:r w:rsidRPr="00556BF9">
              <w:rPr>
                <w:rFonts w:eastAsia="Times New Roman"/>
                <w:sz w:val="24"/>
                <w:szCs w:val="24"/>
              </w:rPr>
              <w:t>Наименование</w:t>
            </w:r>
          </w:p>
        </w:tc>
        <w:tc>
          <w:tcPr>
            <w:tcW w:w="70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1E620E4" w14:textId="77777777" w:rsidR="00556BF9" w:rsidRPr="00556BF9" w:rsidRDefault="00556BF9" w:rsidP="00556BF9">
            <w:pPr>
              <w:widowControl/>
              <w:autoSpaceDE/>
              <w:autoSpaceDN/>
              <w:adjustRightInd/>
              <w:spacing w:line="276" w:lineRule="auto"/>
              <w:jc w:val="center"/>
              <w:rPr>
                <w:rFonts w:eastAsia="Times New Roman"/>
                <w:sz w:val="24"/>
                <w:szCs w:val="24"/>
              </w:rPr>
            </w:pPr>
            <w:r w:rsidRPr="00556BF9">
              <w:rPr>
                <w:rFonts w:eastAsia="Times New Roman"/>
                <w:sz w:val="24"/>
                <w:szCs w:val="24"/>
              </w:rPr>
              <w:t>Ед. изм.</w:t>
            </w: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48896F5" w14:textId="77777777" w:rsidR="00556BF9" w:rsidRPr="00556BF9" w:rsidRDefault="00556BF9" w:rsidP="00556BF9">
            <w:pPr>
              <w:widowControl/>
              <w:autoSpaceDE/>
              <w:autoSpaceDN/>
              <w:adjustRightInd/>
              <w:spacing w:line="276" w:lineRule="auto"/>
              <w:ind w:right="-99" w:hanging="15"/>
              <w:jc w:val="center"/>
              <w:rPr>
                <w:rFonts w:eastAsia="Times New Roman"/>
                <w:sz w:val="24"/>
                <w:szCs w:val="24"/>
              </w:rPr>
            </w:pPr>
            <w:r w:rsidRPr="00556BF9">
              <w:rPr>
                <w:rFonts w:eastAsia="Times New Roman"/>
                <w:sz w:val="24"/>
                <w:szCs w:val="24"/>
              </w:rPr>
              <w:t>Кол-во</w:t>
            </w: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713FD76" w14:textId="77777777" w:rsidR="00556BF9" w:rsidRPr="00556BF9" w:rsidRDefault="00556BF9" w:rsidP="00556BF9">
            <w:pPr>
              <w:widowControl/>
              <w:autoSpaceDE/>
              <w:autoSpaceDN/>
              <w:adjustRightInd/>
              <w:spacing w:line="276" w:lineRule="auto"/>
              <w:ind w:right="-143" w:hanging="62"/>
              <w:jc w:val="center"/>
              <w:rPr>
                <w:rFonts w:eastAsia="Times New Roman"/>
                <w:sz w:val="24"/>
                <w:szCs w:val="24"/>
              </w:rPr>
            </w:pPr>
            <w:r w:rsidRPr="00556BF9">
              <w:rPr>
                <w:rFonts w:eastAsia="Times New Roman"/>
                <w:sz w:val="24"/>
                <w:szCs w:val="24"/>
              </w:rPr>
              <w:t>Цена за единицу,</w:t>
            </w:r>
          </w:p>
          <w:p w14:paraId="64EF6424" w14:textId="77777777" w:rsidR="00556BF9" w:rsidRPr="00556BF9" w:rsidRDefault="00556BF9" w:rsidP="00556BF9">
            <w:pPr>
              <w:widowControl/>
              <w:autoSpaceDE/>
              <w:autoSpaceDN/>
              <w:adjustRightInd/>
              <w:spacing w:line="276" w:lineRule="auto"/>
              <w:jc w:val="center"/>
              <w:rPr>
                <w:rFonts w:eastAsia="Times New Roman"/>
                <w:sz w:val="24"/>
                <w:szCs w:val="24"/>
              </w:rPr>
            </w:pPr>
            <w:r w:rsidRPr="00556BF9">
              <w:rPr>
                <w:rFonts w:eastAsia="Times New Roman"/>
                <w:sz w:val="24"/>
                <w:szCs w:val="24"/>
              </w:rPr>
              <w:t>руб. (включая НДС/НДС не облагается) **</w:t>
            </w:r>
          </w:p>
        </w:tc>
        <w:tc>
          <w:tcPr>
            <w:tcW w:w="189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EE1B5D5" w14:textId="77777777" w:rsidR="00556BF9" w:rsidRPr="00556BF9" w:rsidRDefault="00556BF9" w:rsidP="00556BF9">
            <w:pPr>
              <w:widowControl/>
              <w:autoSpaceDE/>
              <w:autoSpaceDN/>
              <w:adjustRightInd/>
              <w:spacing w:line="276" w:lineRule="auto"/>
              <w:ind w:right="-12"/>
              <w:jc w:val="center"/>
              <w:rPr>
                <w:rFonts w:eastAsia="Times New Roman"/>
                <w:sz w:val="24"/>
                <w:szCs w:val="24"/>
              </w:rPr>
            </w:pPr>
            <w:r w:rsidRPr="00556BF9">
              <w:rPr>
                <w:rFonts w:eastAsia="Times New Roman"/>
                <w:sz w:val="24"/>
                <w:szCs w:val="24"/>
              </w:rPr>
              <w:t>Стоимость, руб.</w:t>
            </w:r>
          </w:p>
          <w:p w14:paraId="440996C7" w14:textId="77777777" w:rsidR="00556BF9" w:rsidRPr="00556BF9" w:rsidRDefault="00556BF9" w:rsidP="00556BF9">
            <w:pPr>
              <w:widowControl/>
              <w:autoSpaceDE/>
              <w:autoSpaceDN/>
              <w:adjustRightInd/>
              <w:spacing w:line="276" w:lineRule="auto"/>
              <w:ind w:right="-143" w:hanging="87"/>
              <w:jc w:val="center"/>
              <w:rPr>
                <w:rFonts w:eastAsia="Times New Roman"/>
                <w:sz w:val="24"/>
                <w:szCs w:val="24"/>
              </w:rPr>
            </w:pPr>
            <w:r w:rsidRPr="00556BF9">
              <w:rPr>
                <w:rFonts w:eastAsia="Times New Roman"/>
                <w:sz w:val="24"/>
                <w:szCs w:val="24"/>
              </w:rPr>
              <w:t>(включая НДС/НДС</w:t>
            </w:r>
          </w:p>
          <w:p w14:paraId="3EEA276F" w14:textId="77777777" w:rsidR="00556BF9" w:rsidRPr="00556BF9" w:rsidRDefault="00556BF9" w:rsidP="00556BF9">
            <w:pPr>
              <w:widowControl/>
              <w:autoSpaceDE/>
              <w:autoSpaceDN/>
              <w:adjustRightInd/>
              <w:spacing w:line="276" w:lineRule="auto"/>
              <w:ind w:right="-143" w:hanging="87"/>
              <w:jc w:val="center"/>
              <w:rPr>
                <w:rFonts w:eastAsia="Times New Roman"/>
                <w:sz w:val="24"/>
                <w:szCs w:val="24"/>
              </w:rPr>
            </w:pPr>
            <w:r w:rsidRPr="00556BF9">
              <w:rPr>
                <w:rFonts w:eastAsia="Times New Roman"/>
                <w:sz w:val="24"/>
                <w:szCs w:val="24"/>
              </w:rPr>
              <w:t>не облагается) **</w:t>
            </w:r>
          </w:p>
        </w:tc>
      </w:tr>
      <w:tr w:rsidR="00556BF9" w:rsidRPr="00556BF9" w14:paraId="699DA315" w14:textId="77777777" w:rsidTr="00556BF9">
        <w:trPr>
          <w:trHeight w:val="157"/>
        </w:trPr>
        <w:tc>
          <w:tcPr>
            <w:tcW w:w="146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441D782" w14:textId="77777777" w:rsidR="00556BF9" w:rsidRPr="00556BF9" w:rsidRDefault="00556BF9" w:rsidP="00556BF9">
            <w:pPr>
              <w:widowControl/>
              <w:autoSpaceDE/>
              <w:autoSpaceDN/>
              <w:adjustRightInd/>
              <w:spacing w:line="276" w:lineRule="auto"/>
              <w:ind w:right="-143" w:firstLine="720"/>
              <w:jc w:val="both"/>
              <w:rPr>
                <w:rFonts w:eastAsia="Times New Roman"/>
                <w:sz w:val="24"/>
                <w:szCs w:val="24"/>
              </w:rPr>
            </w:pPr>
            <w:r w:rsidRPr="00556BF9">
              <w:rPr>
                <w:rFonts w:eastAsia="Times New Roman"/>
                <w:sz w:val="24"/>
                <w:szCs w:val="24"/>
              </w:rPr>
              <w:t>1</w:t>
            </w:r>
          </w:p>
        </w:tc>
        <w:tc>
          <w:tcPr>
            <w:tcW w:w="3500" w:type="dxa"/>
            <w:tcBorders>
              <w:top w:val="single" w:sz="6" w:space="0" w:color="000000"/>
              <w:left w:val="single" w:sz="6" w:space="0" w:color="000000"/>
              <w:bottom w:val="single" w:sz="6" w:space="0" w:color="000000"/>
            </w:tcBorders>
            <w:shd w:val="clear" w:color="auto" w:fill="FFFFFF"/>
            <w:tcMar>
              <w:top w:w="102" w:type="dxa"/>
              <w:left w:w="62" w:type="dxa"/>
              <w:bottom w:w="102" w:type="dxa"/>
              <w:right w:w="62" w:type="dxa"/>
            </w:tcMar>
            <w:vAlign w:val="center"/>
          </w:tcPr>
          <w:p w14:paraId="5CF556F7" w14:textId="77777777" w:rsidR="00556BF9" w:rsidRPr="00556BF9" w:rsidRDefault="00556BF9" w:rsidP="00556BF9">
            <w:pPr>
              <w:widowControl/>
              <w:autoSpaceDE/>
              <w:autoSpaceDN/>
              <w:adjustRightInd/>
              <w:spacing w:line="276" w:lineRule="auto"/>
              <w:ind w:right="-143" w:firstLine="720"/>
              <w:jc w:val="both"/>
              <w:rPr>
                <w:rFonts w:eastAsia="Times New Roman"/>
                <w:sz w:val="24"/>
                <w:szCs w:val="24"/>
              </w:rPr>
            </w:pPr>
          </w:p>
        </w:tc>
        <w:tc>
          <w:tcPr>
            <w:tcW w:w="709" w:type="dxa"/>
            <w:tcBorders>
              <w:top w:val="single" w:sz="6" w:space="0" w:color="000000"/>
              <w:left w:val="single" w:sz="6" w:space="0" w:color="000000"/>
              <w:bottom w:val="single" w:sz="6" w:space="0" w:color="000000"/>
            </w:tcBorders>
            <w:shd w:val="clear" w:color="auto" w:fill="FFFFFF"/>
            <w:tcMar>
              <w:top w:w="102" w:type="dxa"/>
              <w:left w:w="62" w:type="dxa"/>
              <w:bottom w:w="102" w:type="dxa"/>
              <w:right w:w="62" w:type="dxa"/>
            </w:tcMar>
            <w:vAlign w:val="center"/>
          </w:tcPr>
          <w:p w14:paraId="4B16192C" w14:textId="77777777" w:rsidR="00556BF9" w:rsidRPr="00556BF9" w:rsidRDefault="00556BF9" w:rsidP="00556BF9">
            <w:pPr>
              <w:widowControl/>
              <w:autoSpaceDE/>
              <w:autoSpaceDN/>
              <w:adjustRightInd/>
              <w:spacing w:line="276" w:lineRule="auto"/>
              <w:ind w:right="-143" w:firstLine="720"/>
              <w:jc w:val="both"/>
              <w:rPr>
                <w:rFonts w:eastAsia="Times New Roman"/>
                <w:sz w:val="24"/>
                <w:szCs w:val="24"/>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9D085DA" w14:textId="77777777" w:rsidR="00556BF9" w:rsidRPr="00556BF9" w:rsidRDefault="00556BF9" w:rsidP="00556BF9">
            <w:pPr>
              <w:widowControl/>
              <w:autoSpaceDE/>
              <w:autoSpaceDN/>
              <w:adjustRightInd/>
              <w:spacing w:line="276" w:lineRule="auto"/>
              <w:ind w:right="-143" w:firstLine="720"/>
              <w:jc w:val="both"/>
              <w:rPr>
                <w:rFonts w:eastAsia="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FABC001" w14:textId="77777777" w:rsidR="00556BF9" w:rsidRPr="00556BF9" w:rsidRDefault="00556BF9" w:rsidP="00556BF9">
            <w:pPr>
              <w:widowControl/>
              <w:autoSpaceDE/>
              <w:autoSpaceDN/>
              <w:adjustRightInd/>
              <w:spacing w:line="276" w:lineRule="auto"/>
              <w:ind w:right="-143" w:firstLine="720"/>
              <w:jc w:val="both"/>
              <w:rPr>
                <w:rFonts w:eastAsia="Times New Roman"/>
                <w:sz w:val="24"/>
                <w:szCs w:val="24"/>
              </w:rPr>
            </w:pPr>
          </w:p>
        </w:tc>
        <w:tc>
          <w:tcPr>
            <w:tcW w:w="189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AF1CEF7" w14:textId="77777777" w:rsidR="00556BF9" w:rsidRPr="00556BF9" w:rsidRDefault="00556BF9" w:rsidP="00556BF9">
            <w:pPr>
              <w:widowControl/>
              <w:autoSpaceDE/>
              <w:autoSpaceDN/>
              <w:adjustRightInd/>
              <w:spacing w:line="276" w:lineRule="auto"/>
              <w:ind w:right="-143" w:firstLine="720"/>
              <w:jc w:val="both"/>
              <w:rPr>
                <w:rFonts w:eastAsia="Times New Roman"/>
                <w:sz w:val="24"/>
                <w:szCs w:val="24"/>
              </w:rPr>
            </w:pPr>
          </w:p>
        </w:tc>
      </w:tr>
      <w:tr w:rsidR="00556BF9" w:rsidRPr="00556BF9" w14:paraId="57D15B4C" w14:textId="77777777" w:rsidTr="00556BF9">
        <w:trPr>
          <w:trHeight w:val="157"/>
        </w:trPr>
        <w:tc>
          <w:tcPr>
            <w:tcW w:w="1461" w:type="dxa"/>
            <w:tcBorders>
              <w:top w:val="single" w:sz="4" w:space="0" w:color="000000"/>
              <w:left w:val="single" w:sz="4" w:space="0" w:color="000000"/>
              <w:bottom w:val="single" w:sz="4" w:space="0" w:color="auto"/>
            </w:tcBorders>
            <w:tcMar>
              <w:top w:w="102" w:type="dxa"/>
              <w:left w:w="62" w:type="dxa"/>
              <w:bottom w:w="102" w:type="dxa"/>
              <w:right w:w="62" w:type="dxa"/>
            </w:tcMar>
            <w:vAlign w:val="center"/>
          </w:tcPr>
          <w:p w14:paraId="5F865629" w14:textId="77777777" w:rsidR="00556BF9" w:rsidRPr="00556BF9" w:rsidRDefault="00556BF9" w:rsidP="00556BF9">
            <w:pPr>
              <w:widowControl/>
              <w:autoSpaceDE/>
              <w:autoSpaceDN/>
              <w:adjustRightInd/>
              <w:spacing w:line="276" w:lineRule="auto"/>
              <w:ind w:right="-143" w:firstLine="720"/>
              <w:jc w:val="both"/>
              <w:rPr>
                <w:rFonts w:eastAsia="Times New Roman"/>
                <w:sz w:val="24"/>
                <w:szCs w:val="24"/>
              </w:rPr>
            </w:pPr>
            <w:r w:rsidRPr="00556BF9">
              <w:rPr>
                <w:rFonts w:eastAsia="Times New Roman"/>
                <w:sz w:val="24"/>
                <w:szCs w:val="24"/>
              </w:rPr>
              <w:t>Итого</w:t>
            </w:r>
          </w:p>
        </w:tc>
        <w:tc>
          <w:tcPr>
            <w:tcW w:w="3500" w:type="dxa"/>
            <w:tcBorders>
              <w:top w:val="single" w:sz="6" w:space="0" w:color="000000"/>
              <w:left w:val="nil"/>
              <w:bottom w:val="single" w:sz="6" w:space="0" w:color="000000"/>
            </w:tcBorders>
            <w:shd w:val="clear" w:color="auto" w:fill="FFFFFF"/>
            <w:tcMar>
              <w:top w:w="102" w:type="dxa"/>
              <w:left w:w="62" w:type="dxa"/>
              <w:bottom w:w="102" w:type="dxa"/>
              <w:right w:w="62" w:type="dxa"/>
            </w:tcMar>
            <w:vAlign w:val="center"/>
          </w:tcPr>
          <w:p w14:paraId="3FA45490" w14:textId="77777777" w:rsidR="00556BF9" w:rsidRPr="00556BF9" w:rsidRDefault="00556BF9" w:rsidP="00556BF9">
            <w:pPr>
              <w:widowControl/>
              <w:autoSpaceDE/>
              <w:autoSpaceDN/>
              <w:adjustRightInd/>
              <w:spacing w:line="276" w:lineRule="auto"/>
              <w:ind w:right="-143" w:firstLine="720"/>
              <w:jc w:val="both"/>
              <w:rPr>
                <w:rFonts w:eastAsia="Times New Roman"/>
                <w:sz w:val="24"/>
                <w:szCs w:val="24"/>
              </w:rPr>
            </w:pPr>
          </w:p>
        </w:tc>
        <w:tc>
          <w:tcPr>
            <w:tcW w:w="709" w:type="dxa"/>
            <w:tcBorders>
              <w:top w:val="single" w:sz="4" w:space="0" w:color="000000"/>
              <w:bottom w:val="single" w:sz="4" w:space="0" w:color="000000"/>
            </w:tcBorders>
            <w:tcMar>
              <w:top w:w="102" w:type="dxa"/>
              <w:left w:w="62" w:type="dxa"/>
              <w:bottom w:w="102" w:type="dxa"/>
              <w:right w:w="62" w:type="dxa"/>
            </w:tcMar>
            <w:vAlign w:val="center"/>
          </w:tcPr>
          <w:p w14:paraId="1E4CE0D8" w14:textId="77777777" w:rsidR="00556BF9" w:rsidRPr="00556BF9" w:rsidRDefault="00556BF9" w:rsidP="00556BF9">
            <w:pPr>
              <w:widowControl/>
              <w:autoSpaceDE/>
              <w:autoSpaceDN/>
              <w:adjustRightInd/>
              <w:spacing w:line="276" w:lineRule="auto"/>
              <w:ind w:right="-143" w:firstLine="720"/>
              <w:jc w:val="both"/>
              <w:rPr>
                <w:rFonts w:eastAsia="Times New Roman"/>
                <w:sz w:val="24"/>
                <w:szCs w:val="24"/>
              </w:rPr>
            </w:pPr>
          </w:p>
        </w:tc>
        <w:tc>
          <w:tcPr>
            <w:tcW w:w="850" w:type="dxa"/>
            <w:tcBorders>
              <w:top w:val="single" w:sz="4" w:space="0" w:color="000000"/>
              <w:bottom w:val="single" w:sz="4" w:space="0" w:color="000000"/>
            </w:tcBorders>
            <w:tcMar>
              <w:top w:w="102" w:type="dxa"/>
              <w:left w:w="62" w:type="dxa"/>
              <w:bottom w:w="102" w:type="dxa"/>
              <w:right w:w="62" w:type="dxa"/>
            </w:tcMar>
            <w:vAlign w:val="center"/>
          </w:tcPr>
          <w:p w14:paraId="065A91B8" w14:textId="77777777" w:rsidR="00556BF9" w:rsidRPr="00556BF9" w:rsidRDefault="00556BF9" w:rsidP="00556BF9">
            <w:pPr>
              <w:widowControl/>
              <w:autoSpaceDE/>
              <w:autoSpaceDN/>
              <w:adjustRightInd/>
              <w:spacing w:line="276" w:lineRule="auto"/>
              <w:ind w:right="-143" w:firstLine="720"/>
              <w:jc w:val="both"/>
              <w:rPr>
                <w:rFonts w:eastAsia="Times New Roman"/>
                <w:sz w:val="24"/>
                <w:szCs w:val="24"/>
              </w:rPr>
            </w:pPr>
          </w:p>
        </w:tc>
        <w:tc>
          <w:tcPr>
            <w:tcW w:w="1701" w:type="dxa"/>
            <w:tcBorders>
              <w:top w:val="single" w:sz="4" w:space="0" w:color="000000"/>
              <w:bottom w:val="single" w:sz="4" w:space="0" w:color="000000"/>
              <w:right w:val="single" w:sz="4" w:space="0" w:color="000000"/>
            </w:tcBorders>
            <w:tcMar>
              <w:top w:w="102" w:type="dxa"/>
              <w:left w:w="62" w:type="dxa"/>
              <w:bottom w:w="102" w:type="dxa"/>
              <w:right w:w="62" w:type="dxa"/>
            </w:tcMar>
            <w:vAlign w:val="center"/>
          </w:tcPr>
          <w:p w14:paraId="5B94EBC0" w14:textId="77777777" w:rsidR="00556BF9" w:rsidRPr="00556BF9" w:rsidRDefault="00556BF9" w:rsidP="00556BF9">
            <w:pPr>
              <w:widowControl/>
              <w:autoSpaceDE/>
              <w:autoSpaceDN/>
              <w:adjustRightInd/>
              <w:spacing w:line="276" w:lineRule="auto"/>
              <w:ind w:right="-143" w:firstLine="720"/>
              <w:jc w:val="both"/>
              <w:rPr>
                <w:rFonts w:eastAsia="Times New Roman"/>
                <w:sz w:val="24"/>
                <w:szCs w:val="24"/>
              </w:rPr>
            </w:pPr>
          </w:p>
        </w:tc>
        <w:tc>
          <w:tcPr>
            <w:tcW w:w="189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7B250F85" w14:textId="77777777" w:rsidR="00556BF9" w:rsidRPr="00556BF9" w:rsidRDefault="00556BF9" w:rsidP="00556BF9">
            <w:pPr>
              <w:widowControl/>
              <w:autoSpaceDE/>
              <w:autoSpaceDN/>
              <w:adjustRightInd/>
              <w:spacing w:line="276" w:lineRule="auto"/>
              <w:ind w:right="-143" w:firstLine="720"/>
              <w:jc w:val="both"/>
              <w:rPr>
                <w:rFonts w:eastAsia="Times New Roman"/>
                <w:sz w:val="24"/>
                <w:szCs w:val="24"/>
              </w:rPr>
            </w:pPr>
          </w:p>
        </w:tc>
      </w:tr>
    </w:tbl>
    <w:p w14:paraId="479E80A7" w14:textId="54B4C242" w:rsidR="00D84127" w:rsidRPr="00D84127" w:rsidRDefault="00D84127" w:rsidP="00556BF9">
      <w:pPr>
        <w:ind w:right="-143"/>
        <w:rPr>
          <w:sz w:val="24"/>
          <w:szCs w:val="24"/>
        </w:rPr>
      </w:pPr>
    </w:p>
    <w:p w14:paraId="26BA6AB3" w14:textId="77777777" w:rsidR="00D84127" w:rsidRPr="00D84127" w:rsidRDefault="00D84127" w:rsidP="00D84127">
      <w:pPr>
        <w:ind w:left="426" w:right="-143"/>
        <w:rPr>
          <w:color w:val="000000"/>
          <w:sz w:val="24"/>
          <w:szCs w:val="24"/>
        </w:rPr>
      </w:pPr>
    </w:p>
    <w:p w14:paraId="77D08E12" w14:textId="33AFA957" w:rsidR="00D84127" w:rsidRDefault="00D84127" w:rsidP="00556BF9">
      <w:pPr>
        <w:ind w:left="426" w:right="-143"/>
        <w:rPr>
          <w:i/>
          <w:sz w:val="24"/>
          <w:szCs w:val="24"/>
        </w:rPr>
      </w:pPr>
      <w:r w:rsidRPr="00D84127">
        <w:rPr>
          <w:i/>
          <w:sz w:val="24"/>
          <w:szCs w:val="24"/>
        </w:rPr>
        <w:t>** При заключении Контракта указывается один из вариантов</w:t>
      </w:r>
    </w:p>
    <w:p w14:paraId="26191866" w14:textId="77777777" w:rsidR="00556BF9" w:rsidRDefault="00556BF9" w:rsidP="00556BF9">
      <w:pPr>
        <w:ind w:left="426" w:right="-143"/>
        <w:rPr>
          <w:i/>
          <w:sz w:val="24"/>
          <w:szCs w:val="24"/>
        </w:rPr>
      </w:pPr>
    </w:p>
    <w:p w14:paraId="31A0F7DA" w14:textId="18681042" w:rsidR="00556BF9" w:rsidRPr="00556BF9" w:rsidRDefault="003B659A" w:rsidP="00556BF9">
      <w:pPr>
        <w:ind w:left="426" w:right="-143"/>
        <w:rPr>
          <w:iCs/>
          <w:sz w:val="24"/>
          <w:szCs w:val="24"/>
        </w:rPr>
      </w:pPr>
      <w:r>
        <w:rPr>
          <w:iCs/>
          <w:sz w:val="24"/>
          <w:szCs w:val="24"/>
        </w:rPr>
        <w:t>Страхователь</w:t>
      </w:r>
      <w:r w:rsidR="00556BF9" w:rsidRPr="00556BF9">
        <w:rPr>
          <w:iCs/>
          <w:sz w:val="24"/>
          <w:szCs w:val="24"/>
        </w:rPr>
        <w:tab/>
      </w:r>
      <w:r w:rsidR="00556BF9" w:rsidRPr="00556BF9">
        <w:rPr>
          <w:iCs/>
          <w:sz w:val="24"/>
          <w:szCs w:val="24"/>
        </w:rPr>
        <w:tab/>
      </w:r>
      <w:r w:rsidR="00556BF9" w:rsidRPr="00556BF9">
        <w:rPr>
          <w:iCs/>
          <w:sz w:val="24"/>
          <w:szCs w:val="24"/>
        </w:rPr>
        <w:tab/>
      </w:r>
      <w:r w:rsidR="00556BF9" w:rsidRPr="00556BF9">
        <w:rPr>
          <w:iCs/>
          <w:sz w:val="24"/>
          <w:szCs w:val="24"/>
        </w:rPr>
        <w:tab/>
      </w:r>
      <w:r w:rsidR="00556BF9" w:rsidRPr="00556BF9">
        <w:rPr>
          <w:iCs/>
          <w:sz w:val="24"/>
          <w:szCs w:val="24"/>
        </w:rPr>
        <w:tab/>
      </w:r>
      <w:r w:rsidR="00556BF9" w:rsidRPr="00556BF9">
        <w:rPr>
          <w:iCs/>
          <w:sz w:val="24"/>
          <w:szCs w:val="24"/>
        </w:rPr>
        <w:tab/>
        <w:t xml:space="preserve">         </w:t>
      </w:r>
      <w:r>
        <w:rPr>
          <w:iCs/>
          <w:sz w:val="24"/>
          <w:szCs w:val="24"/>
        </w:rPr>
        <w:t>Страховщик</w:t>
      </w:r>
    </w:p>
    <w:p w14:paraId="07513A32" w14:textId="77777777" w:rsidR="00556BF9" w:rsidRPr="00556BF9" w:rsidRDefault="00556BF9" w:rsidP="00556BF9">
      <w:pPr>
        <w:ind w:left="426" w:right="-143"/>
        <w:rPr>
          <w:iCs/>
          <w:sz w:val="24"/>
          <w:szCs w:val="24"/>
        </w:rPr>
      </w:pPr>
    </w:p>
    <w:p w14:paraId="52323507" w14:textId="116E3CEE" w:rsidR="00556BF9" w:rsidRPr="00556BF9" w:rsidRDefault="00556BF9" w:rsidP="00556BF9">
      <w:pPr>
        <w:ind w:left="426" w:right="-143"/>
        <w:rPr>
          <w:iCs/>
          <w:sz w:val="24"/>
          <w:szCs w:val="24"/>
        </w:rPr>
      </w:pPr>
      <w:r w:rsidRPr="00556BF9">
        <w:rPr>
          <w:iCs/>
          <w:sz w:val="24"/>
          <w:szCs w:val="24"/>
        </w:rPr>
        <w:t>______________/_____________/</w:t>
      </w:r>
      <w:r w:rsidRPr="00556BF9">
        <w:rPr>
          <w:iCs/>
          <w:sz w:val="24"/>
          <w:szCs w:val="24"/>
        </w:rPr>
        <w:tab/>
      </w:r>
      <w:r w:rsidRPr="00556BF9">
        <w:rPr>
          <w:iCs/>
          <w:sz w:val="24"/>
          <w:szCs w:val="24"/>
        </w:rPr>
        <w:tab/>
        <w:t xml:space="preserve">         _______________/______________/                                      </w:t>
      </w:r>
    </w:p>
    <w:p w14:paraId="784CE6F7" w14:textId="47591BFD" w:rsidR="00556BF9" w:rsidRPr="00556BF9" w:rsidRDefault="00556BF9" w:rsidP="00556BF9">
      <w:pPr>
        <w:ind w:left="426" w:right="-143"/>
        <w:rPr>
          <w:iCs/>
          <w:sz w:val="24"/>
          <w:szCs w:val="24"/>
        </w:rPr>
      </w:pPr>
      <w:r w:rsidRPr="00556BF9">
        <w:rPr>
          <w:iCs/>
          <w:sz w:val="24"/>
          <w:szCs w:val="24"/>
        </w:rPr>
        <w:t>М.П.</w:t>
      </w:r>
      <w:r w:rsidRPr="00556BF9">
        <w:rPr>
          <w:iCs/>
          <w:sz w:val="24"/>
          <w:szCs w:val="24"/>
        </w:rPr>
        <w:tab/>
      </w:r>
      <w:r w:rsidRPr="00556BF9">
        <w:rPr>
          <w:iCs/>
          <w:sz w:val="24"/>
          <w:szCs w:val="24"/>
        </w:rPr>
        <w:tab/>
      </w:r>
      <w:r w:rsidRPr="00556BF9">
        <w:rPr>
          <w:iCs/>
          <w:sz w:val="24"/>
          <w:szCs w:val="24"/>
        </w:rPr>
        <w:tab/>
      </w:r>
      <w:r w:rsidRPr="00556BF9">
        <w:rPr>
          <w:iCs/>
          <w:sz w:val="24"/>
          <w:szCs w:val="24"/>
        </w:rPr>
        <w:tab/>
      </w:r>
      <w:r w:rsidRPr="00556BF9">
        <w:rPr>
          <w:iCs/>
          <w:sz w:val="24"/>
          <w:szCs w:val="24"/>
        </w:rPr>
        <w:tab/>
        <w:t xml:space="preserve">                    М.П. (при наличии)</w:t>
      </w:r>
    </w:p>
    <w:p w14:paraId="230B966A" w14:textId="77777777" w:rsidR="00556BF9" w:rsidRDefault="00556BF9" w:rsidP="00556BF9">
      <w:pPr>
        <w:ind w:left="426" w:right="-143"/>
        <w:rPr>
          <w:i/>
          <w:sz w:val="24"/>
          <w:szCs w:val="24"/>
        </w:rPr>
      </w:pPr>
    </w:p>
    <w:p w14:paraId="33B0E0DC" w14:textId="77777777" w:rsidR="00556BF9" w:rsidRDefault="00556BF9" w:rsidP="00556BF9">
      <w:pPr>
        <w:ind w:left="426" w:right="-143"/>
        <w:rPr>
          <w:i/>
          <w:sz w:val="24"/>
          <w:szCs w:val="24"/>
        </w:rPr>
      </w:pPr>
    </w:p>
    <w:p w14:paraId="11404C98" w14:textId="77777777" w:rsidR="00556BF9" w:rsidRDefault="00556BF9" w:rsidP="00556BF9">
      <w:pPr>
        <w:ind w:left="426" w:right="-143"/>
        <w:rPr>
          <w:i/>
          <w:sz w:val="24"/>
          <w:szCs w:val="24"/>
        </w:rPr>
      </w:pPr>
    </w:p>
    <w:p w14:paraId="759B7B5B" w14:textId="77777777" w:rsidR="00556BF9" w:rsidRDefault="00556BF9" w:rsidP="00556BF9">
      <w:pPr>
        <w:ind w:left="426" w:right="-143"/>
        <w:rPr>
          <w:i/>
          <w:sz w:val="24"/>
          <w:szCs w:val="24"/>
        </w:rPr>
      </w:pPr>
    </w:p>
    <w:p w14:paraId="4B8880BA" w14:textId="77777777" w:rsidR="00556BF9" w:rsidRDefault="00556BF9" w:rsidP="00556BF9">
      <w:pPr>
        <w:ind w:left="426" w:right="-143"/>
        <w:rPr>
          <w:i/>
          <w:sz w:val="24"/>
          <w:szCs w:val="24"/>
        </w:rPr>
      </w:pPr>
    </w:p>
    <w:p w14:paraId="1AC20F08" w14:textId="77777777" w:rsidR="00556BF9" w:rsidRDefault="00556BF9" w:rsidP="00556BF9">
      <w:pPr>
        <w:ind w:left="426" w:right="-143"/>
        <w:rPr>
          <w:i/>
          <w:sz w:val="24"/>
          <w:szCs w:val="24"/>
        </w:rPr>
      </w:pPr>
    </w:p>
    <w:p w14:paraId="7AEA51AC" w14:textId="77777777" w:rsidR="00556BF9" w:rsidRDefault="00556BF9" w:rsidP="00556BF9">
      <w:pPr>
        <w:ind w:left="426" w:right="-143"/>
        <w:rPr>
          <w:i/>
          <w:sz w:val="24"/>
          <w:szCs w:val="24"/>
        </w:rPr>
      </w:pPr>
    </w:p>
    <w:p w14:paraId="260933E6" w14:textId="77777777" w:rsidR="00556BF9" w:rsidRDefault="00556BF9" w:rsidP="00556BF9">
      <w:pPr>
        <w:ind w:left="426" w:right="-143"/>
        <w:rPr>
          <w:i/>
          <w:sz w:val="24"/>
          <w:szCs w:val="24"/>
        </w:rPr>
      </w:pPr>
    </w:p>
    <w:p w14:paraId="3435A341" w14:textId="77777777" w:rsidR="00556BF9" w:rsidRDefault="00556BF9" w:rsidP="00556BF9">
      <w:pPr>
        <w:ind w:left="426" w:right="-143"/>
        <w:rPr>
          <w:i/>
          <w:sz w:val="24"/>
          <w:szCs w:val="24"/>
        </w:rPr>
      </w:pPr>
    </w:p>
    <w:p w14:paraId="0133E9B0" w14:textId="77777777" w:rsidR="00556BF9" w:rsidRDefault="00556BF9" w:rsidP="00556BF9">
      <w:pPr>
        <w:ind w:left="426" w:right="-143"/>
        <w:rPr>
          <w:i/>
          <w:sz w:val="24"/>
          <w:szCs w:val="24"/>
        </w:rPr>
      </w:pPr>
    </w:p>
    <w:p w14:paraId="60383411" w14:textId="77777777" w:rsidR="00556BF9" w:rsidRDefault="00556BF9" w:rsidP="00556BF9">
      <w:pPr>
        <w:ind w:left="426" w:right="-143"/>
        <w:rPr>
          <w:i/>
          <w:sz w:val="24"/>
          <w:szCs w:val="24"/>
        </w:rPr>
      </w:pPr>
    </w:p>
    <w:p w14:paraId="14225585" w14:textId="77777777" w:rsidR="00556BF9" w:rsidRDefault="00556BF9" w:rsidP="00556BF9">
      <w:pPr>
        <w:ind w:left="426" w:right="-143"/>
        <w:rPr>
          <w:i/>
          <w:sz w:val="24"/>
          <w:szCs w:val="24"/>
        </w:rPr>
      </w:pPr>
    </w:p>
    <w:p w14:paraId="5F7684DE" w14:textId="77777777" w:rsidR="00556BF9" w:rsidRDefault="00556BF9" w:rsidP="00556BF9">
      <w:pPr>
        <w:ind w:left="426" w:right="-143"/>
        <w:rPr>
          <w:i/>
          <w:sz w:val="24"/>
          <w:szCs w:val="24"/>
        </w:rPr>
      </w:pPr>
    </w:p>
    <w:p w14:paraId="43C1CC7A" w14:textId="77777777" w:rsidR="00556BF9" w:rsidRDefault="00556BF9" w:rsidP="00556BF9">
      <w:pPr>
        <w:ind w:left="426" w:right="-143"/>
        <w:rPr>
          <w:i/>
          <w:sz w:val="24"/>
          <w:szCs w:val="24"/>
        </w:rPr>
      </w:pPr>
    </w:p>
    <w:p w14:paraId="103BF0AC" w14:textId="77777777" w:rsidR="00556BF9" w:rsidRDefault="00556BF9" w:rsidP="00556BF9">
      <w:pPr>
        <w:ind w:left="426" w:right="-143"/>
        <w:rPr>
          <w:i/>
          <w:sz w:val="24"/>
          <w:szCs w:val="24"/>
        </w:rPr>
      </w:pPr>
    </w:p>
    <w:p w14:paraId="3E020CCC" w14:textId="77777777" w:rsidR="00556BF9" w:rsidRDefault="00556BF9" w:rsidP="00556BF9">
      <w:pPr>
        <w:ind w:left="426" w:right="-143"/>
        <w:rPr>
          <w:i/>
          <w:sz w:val="24"/>
          <w:szCs w:val="24"/>
        </w:rPr>
      </w:pPr>
    </w:p>
    <w:p w14:paraId="122848C3" w14:textId="77777777" w:rsidR="00556BF9" w:rsidRDefault="00556BF9" w:rsidP="00556BF9">
      <w:pPr>
        <w:ind w:left="426" w:right="-143"/>
        <w:rPr>
          <w:i/>
          <w:sz w:val="24"/>
          <w:szCs w:val="24"/>
        </w:rPr>
      </w:pPr>
    </w:p>
    <w:p w14:paraId="6BF89881" w14:textId="77777777" w:rsidR="00556BF9" w:rsidRDefault="00556BF9" w:rsidP="00556BF9">
      <w:pPr>
        <w:ind w:left="426" w:right="-143"/>
        <w:rPr>
          <w:i/>
          <w:sz w:val="24"/>
          <w:szCs w:val="24"/>
        </w:rPr>
      </w:pPr>
    </w:p>
    <w:p w14:paraId="785ADC5A" w14:textId="77777777" w:rsidR="00556BF9" w:rsidRDefault="00556BF9" w:rsidP="00556BF9">
      <w:pPr>
        <w:ind w:left="426" w:right="-143"/>
        <w:rPr>
          <w:i/>
          <w:sz w:val="24"/>
          <w:szCs w:val="24"/>
        </w:rPr>
      </w:pPr>
    </w:p>
    <w:p w14:paraId="1824864F" w14:textId="77777777" w:rsidR="00556BF9" w:rsidRDefault="00556BF9" w:rsidP="00556BF9">
      <w:pPr>
        <w:ind w:left="426" w:right="-143"/>
        <w:rPr>
          <w:i/>
          <w:sz w:val="24"/>
          <w:szCs w:val="24"/>
        </w:rPr>
      </w:pPr>
    </w:p>
    <w:p w14:paraId="7FF1E70A" w14:textId="77777777" w:rsidR="00556BF9" w:rsidRDefault="00556BF9" w:rsidP="00556BF9">
      <w:pPr>
        <w:ind w:left="426" w:right="-143"/>
        <w:rPr>
          <w:i/>
          <w:sz w:val="24"/>
          <w:szCs w:val="24"/>
        </w:rPr>
      </w:pPr>
    </w:p>
    <w:p w14:paraId="7971602E" w14:textId="77777777" w:rsidR="00556BF9" w:rsidRDefault="00556BF9" w:rsidP="00556BF9">
      <w:pPr>
        <w:ind w:left="426" w:right="-143"/>
        <w:rPr>
          <w:i/>
          <w:sz w:val="24"/>
          <w:szCs w:val="24"/>
        </w:rPr>
      </w:pPr>
    </w:p>
    <w:p w14:paraId="147387C1" w14:textId="77777777" w:rsidR="00556BF9" w:rsidRDefault="00556BF9" w:rsidP="00556BF9">
      <w:pPr>
        <w:ind w:left="426" w:right="-143"/>
        <w:rPr>
          <w:i/>
          <w:sz w:val="24"/>
          <w:szCs w:val="24"/>
        </w:rPr>
      </w:pPr>
    </w:p>
    <w:p w14:paraId="3D4FA595" w14:textId="77777777" w:rsidR="00556BF9" w:rsidRDefault="00556BF9" w:rsidP="00556BF9">
      <w:pPr>
        <w:ind w:left="426" w:right="-143"/>
        <w:rPr>
          <w:i/>
          <w:sz w:val="24"/>
          <w:szCs w:val="24"/>
        </w:rPr>
      </w:pPr>
    </w:p>
    <w:p w14:paraId="3AF84227" w14:textId="77777777" w:rsidR="00556BF9" w:rsidRDefault="00556BF9" w:rsidP="00556BF9">
      <w:pPr>
        <w:ind w:left="426" w:right="-143"/>
        <w:rPr>
          <w:i/>
          <w:sz w:val="24"/>
          <w:szCs w:val="24"/>
        </w:rPr>
      </w:pPr>
    </w:p>
    <w:p w14:paraId="0CB2A5D7" w14:textId="77777777" w:rsidR="00556BF9" w:rsidRDefault="00556BF9" w:rsidP="00556BF9">
      <w:pPr>
        <w:ind w:left="426" w:right="-143"/>
        <w:rPr>
          <w:i/>
          <w:sz w:val="24"/>
          <w:szCs w:val="24"/>
        </w:rPr>
      </w:pPr>
    </w:p>
    <w:p w14:paraId="1BE3F7E2" w14:textId="77777777" w:rsidR="00556BF9" w:rsidRDefault="00556BF9" w:rsidP="00556BF9">
      <w:pPr>
        <w:ind w:left="426" w:right="-143"/>
        <w:rPr>
          <w:i/>
          <w:sz w:val="24"/>
          <w:szCs w:val="24"/>
        </w:rPr>
      </w:pPr>
    </w:p>
    <w:p w14:paraId="612238FB" w14:textId="77777777" w:rsidR="00556BF9" w:rsidRDefault="00556BF9" w:rsidP="00556BF9">
      <w:pPr>
        <w:ind w:left="426" w:right="-143"/>
        <w:rPr>
          <w:i/>
          <w:sz w:val="24"/>
          <w:szCs w:val="24"/>
        </w:rPr>
      </w:pPr>
    </w:p>
    <w:p w14:paraId="48F54E58" w14:textId="77777777" w:rsidR="00556BF9" w:rsidRDefault="00556BF9" w:rsidP="00556BF9">
      <w:pPr>
        <w:ind w:left="426" w:right="-143"/>
        <w:rPr>
          <w:i/>
          <w:sz w:val="24"/>
          <w:szCs w:val="24"/>
        </w:rPr>
      </w:pPr>
    </w:p>
    <w:p w14:paraId="6586611D" w14:textId="77777777" w:rsidR="00556BF9" w:rsidRDefault="00556BF9" w:rsidP="00556BF9">
      <w:pPr>
        <w:ind w:left="426" w:right="-143"/>
        <w:rPr>
          <w:i/>
          <w:sz w:val="24"/>
          <w:szCs w:val="24"/>
        </w:rPr>
      </w:pPr>
    </w:p>
    <w:p w14:paraId="48EB474A" w14:textId="77777777" w:rsidR="00556BF9" w:rsidRPr="00556BF9" w:rsidRDefault="00556BF9" w:rsidP="00556BF9">
      <w:pPr>
        <w:ind w:left="426" w:right="-143"/>
        <w:rPr>
          <w:i/>
          <w:sz w:val="24"/>
          <w:szCs w:val="24"/>
        </w:rPr>
      </w:pPr>
    </w:p>
    <w:p w14:paraId="685CC760" w14:textId="35E2A5EE" w:rsidR="004F00E4" w:rsidRPr="007B5ABB" w:rsidRDefault="004F00E4" w:rsidP="004F00E4">
      <w:pPr>
        <w:widowControl/>
        <w:numPr>
          <w:ilvl w:val="7"/>
          <w:numId w:val="45"/>
        </w:numPr>
        <w:shd w:val="clear" w:color="auto" w:fill="FFFFFF" w:themeFill="background1"/>
        <w:suppressAutoHyphens/>
        <w:autoSpaceDE/>
        <w:autoSpaceDN/>
        <w:adjustRightInd/>
        <w:jc w:val="right"/>
        <w:outlineLvl w:val="7"/>
        <w:rPr>
          <w:color w:val="000000" w:themeColor="text1"/>
          <w:sz w:val="24"/>
          <w:szCs w:val="24"/>
        </w:rPr>
      </w:pPr>
      <w:r w:rsidRPr="007B5ABB">
        <w:rPr>
          <w:color w:val="000000" w:themeColor="text1"/>
          <w:sz w:val="24"/>
          <w:szCs w:val="24"/>
        </w:rPr>
        <w:lastRenderedPageBreak/>
        <w:t>Приложение №</w:t>
      </w:r>
      <w:r>
        <w:rPr>
          <w:color w:val="000000" w:themeColor="text1"/>
          <w:sz w:val="24"/>
          <w:szCs w:val="24"/>
        </w:rPr>
        <w:t>2</w:t>
      </w:r>
      <w:r w:rsidRPr="007B5ABB">
        <w:rPr>
          <w:color w:val="000000" w:themeColor="text1"/>
          <w:sz w:val="24"/>
          <w:szCs w:val="24"/>
        </w:rPr>
        <w:t xml:space="preserve"> </w:t>
      </w:r>
      <w:r w:rsidRPr="007B5ABB">
        <w:rPr>
          <w:color w:val="000000" w:themeColor="text1"/>
          <w:sz w:val="24"/>
          <w:szCs w:val="24"/>
        </w:rPr>
        <w:br/>
        <w:t>к Контракту № ________ от ______ 202</w:t>
      </w:r>
      <w:r w:rsidR="00314E71">
        <w:rPr>
          <w:color w:val="000000" w:themeColor="text1"/>
          <w:sz w:val="24"/>
          <w:szCs w:val="24"/>
        </w:rPr>
        <w:t>6</w:t>
      </w:r>
      <w:r w:rsidRPr="007B5ABB">
        <w:rPr>
          <w:color w:val="000000" w:themeColor="text1"/>
          <w:sz w:val="24"/>
          <w:szCs w:val="24"/>
        </w:rPr>
        <w:t>г.</w:t>
      </w:r>
    </w:p>
    <w:p w14:paraId="45DEA9C8" w14:textId="77777777" w:rsidR="00F35D55" w:rsidRDefault="00F35D55" w:rsidP="00F35D55">
      <w:pPr>
        <w:jc w:val="center"/>
        <w:rPr>
          <w:b/>
          <w:sz w:val="28"/>
          <w:szCs w:val="28"/>
        </w:rPr>
      </w:pPr>
    </w:p>
    <w:p w14:paraId="2BFBA318" w14:textId="77777777" w:rsidR="00F35D55" w:rsidRDefault="00F35D55" w:rsidP="00F35D55">
      <w:pPr>
        <w:jc w:val="center"/>
        <w:rPr>
          <w:b/>
          <w:sz w:val="28"/>
          <w:szCs w:val="28"/>
        </w:rPr>
      </w:pPr>
    </w:p>
    <w:p w14:paraId="49C174DC" w14:textId="77777777" w:rsidR="00F35D55" w:rsidRDefault="00F35D55" w:rsidP="00F35D55">
      <w:pPr>
        <w:jc w:val="center"/>
        <w:rPr>
          <w:b/>
          <w:sz w:val="28"/>
          <w:szCs w:val="28"/>
        </w:rPr>
      </w:pPr>
    </w:p>
    <w:p w14:paraId="0FB347A3" w14:textId="77777777" w:rsidR="00F35D55" w:rsidRDefault="00F35D55" w:rsidP="00F35D55">
      <w:pPr>
        <w:jc w:val="center"/>
        <w:rPr>
          <w:b/>
          <w:sz w:val="28"/>
          <w:szCs w:val="28"/>
        </w:rPr>
      </w:pPr>
    </w:p>
    <w:p w14:paraId="235035DA" w14:textId="1DACF803" w:rsidR="00F35D55" w:rsidRDefault="00F35D55" w:rsidP="00F35D55">
      <w:pPr>
        <w:jc w:val="center"/>
        <w:rPr>
          <w:b/>
          <w:sz w:val="28"/>
          <w:szCs w:val="28"/>
        </w:rPr>
      </w:pPr>
      <w:r w:rsidRPr="003B6A95">
        <w:rPr>
          <w:b/>
          <w:sz w:val="28"/>
          <w:szCs w:val="28"/>
        </w:rPr>
        <w:t>Описание объекта закупки</w:t>
      </w:r>
    </w:p>
    <w:p w14:paraId="572EA54A" w14:textId="77777777" w:rsidR="00F35D55" w:rsidRPr="00AB219E" w:rsidRDefault="00F35D55" w:rsidP="00F35D55">
      <w:pPr>
        <w:jc w:val="center"/>
        <w:rPr>
          <w:sz w:val="28"/>
          <w:szCs w:val="28"/>
        </w:rPr>
      </w:pPr>
      <w:r w:rsidRPr="00A05231">
        <w:rPr>
          <w:sz w:val="28"/>
          <w:szCs w:val="28"/>
        </w:rPr>
        <w:t>на оказание услуг по обязательному страхованию гражданской ответственности владельцев транспортных средств (ОСАГО)</w:t>
      </w:r>
      <w:r>
        <w:rPr>
          <w:sz w:val="28"/>
          <w:szCs w:val="28"/>
        </w:rPr>
        <w:t>.</w:t>
      </w:r>
    </w:p>
    <w:p w14:paraId="3387F175" w14:textId="77777777" w:rsidR="00F35D55" w:rsidRDefault="00F35D55" w:rsidP="00F35D55">
      <w:pPr>
        <w:jc w:val="center"/>
        <w:rPr>
          <w:b/>
          <w:sz w:val="28"/>
          <w:szCs w:val="28"/>
        </w:rPr>
      </w:pPr>
    </w:p>
    <w:p w14:paraId="0146ECB9" w14:textId="77777777" w:rsidR="00F35D55" w:rsidRPr="009D4666" w:rsidRDefault="00F35D55" w:rsidP="00F35D55">
      <w:pPr>
        <w:widowControl/>
        <w:numPr>
          <w:ilvl w:val="0"/>
          <w:numId w:val="43"/>
        </w:numPr>
        <w:autoSpaceDE/>
        <w:autoSpaceDN/>
        <w:adjustRightInd/>
        <w:jc w:val="center"/>
        <w:rPr>
          <w:b/>
          <w:sz w:val="28"/>
          <w:szCs w:val="28"/>
        </w:rPr>
      </w:pPr>
      <w:r w:rsidRPr="009D4666">
        <w:rPr>
          <w:rFonts w:eastAsia="Calibri"/>
          <w:b/>
          <w:bCs/>
          <w:sz w:val="28"/>
          <w:szCs w:val="28"/>
          <w:lang w:eastAsia="en-US"/>
        </w:rPr>
        <w:t>Общие требования.</w:t>
      </w:r>
    </w:p>
    <w:p w14:paraId="18F4392B" w14:textId="77777777" w:rsidR="00F35D55" w:rsidRDefault="00F35D55" w:rsidP="00F35D55">
      <w:pPr>
        <w:keepNext/>
        <w:widowControl/>
        <w:numPr>
          <w:ilvl w:val="1"/>
          <w:numId w:val="44"/>
        </w:numPr>
        <w:autoSpaceDE/>
        <w:autoSpaceDN/>
        <w:adjustRightInd/>
        <w:ind w:left="0" w:firstLine="708"/>
        <w:jc w:val="both"/>
        <w:outlineLvl w:val="0"/>
        <w:rPr>
          <w:sz w:val="28"/>
          <w:szCs w:val="28"/>
        </w:rPr>
      </w:pPr>
      <w:r w:rsidRPr="00AD73B7">
        <w:rPr>
          <w:rFonts w:eastAsia="Calibri"/>
          <w:kern w:val="32"/>
          <w:sz w:val="28"/>
          <w:szCs w:val="28"/>
          <w:lang w:eastAsia="en-US"/>
        </w:rPr>
        <w:t xml:space="preserve">Код ОКПД 2 – 65.12.21.000 </w:t>
      </w:r>
      <w:r>
        <w:rPr>
          <w:rFonts w:eastAsia="Calibri"/>
          <w:kern w:val="32"/>
          <w:sz w:val="28"/>
          <w:szCs w:val="28"/>
          <w:lang w:eastAsia="en-US"/>
        </w:rPr>
        <w:t xml:space="preserve">- </w:t>
      </w:r>
      <w:r w:rsidRPr="00AD73B7">
        <w:rPr>
          <w:rFonts w:eastAsia="Calibri"/>
          <w:kern w:val="32"/>
          <w:sz w:val="28"/>
          <w:szCs w:val="28"/>
          <w:lang w:eastAsia="en-US"/>
        </w:rPr>
        <w:t>Услуги по страхованию гражданской ответственности владельцев автотранспортных средств</w:t>
      </w:r>
      <w:r>
        <w:rPr>
          <w:rFonts w:eastAsia="Calibri"/>
          <w:kern w:val="32"/>
          <w:sz w:val="28"/>
          <w:szCs w:val="28"/>
          <w:lang w:eastAsia="en-US"/>
        </w:rPr>
        <w:t>.</w:t>
      </w:r>
    </w:p>
    <w:p w14:paraId="6C41F6CB" w14:textId="77777777" w:rsidR="00F35D55" w:rsidRPr="009D4666" w:rsidRDefault="00F35D55" w:rsidP="00F35D55">
      <w:pPr>
        <w:keepNext/>
        <w:widowControl/>
        <w:numPr>
          <w:ilvl w:val="1"/>
          <w:numId w:val="44"/>
        </w:numPr>
        <w:autoSpaceDE/>
        <w:autoSpaceDN/>
        <w:adjustRightInd/>
        <w:ind w:left="0" w:firstLine="708"/>
        <w:jc w:val="both"/>
        <w:outlineLvl w:val="0"/>
        <w:rPr>
          <w:sz w:val="28"/>
          <w:szCs w:val="28"/>
        </w:rPr>
      </w:pPr>
      <w:r w:rsidRPr="009D4666">
        <w:rPr>
          <w:sz w:val="28"/>
          <w:szCs w:val="28"/>
        </w:rPr>
        <w:t>Объектом страхования являются не противоречащие законодательству Российской Федерации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 Оказание услуг должно осуществляться в соответствии с Федеральным законом от 25 апреля 2002 г.  № 40-ФЗ "Об обязательном страховании гражданской ответственности владельцев транспортных средств", Положением Банка России от 01.04.2024 N 837-П "О правилах обязательного страхования гражданской ответственности владельцев транспортных средств"; Указание</w:t>
      </w:r>
      <w:r>
        <w:rPr>
          <w:sz w:val="28"/>
          <w:szCs w:val="28"/>
        </w:rPr>
        <w:t>м</w:t>
      </w:r>
      <w:r w:rsidRPr="009D4666">
        <w:rPr>
          <w:sz w:val="28"/>
          <w:szCs w:val="28"/>
        </w:rPr>
        <w:t xml:space="preserve"> Банка России от 09.10.2025 N 7204-У "О страховых тарифах по обязательному страхованию гражданской ответственности владельцев транспортных средств" (вместе с "Требованиями к структуре страховых тарифов по обязательному страхованию гражданской ответственности владельцев транспортных средств", "Порядком применения страховых тарифов по обязательному страхованию гражданской ответственности владельцев транспортных средств страховщиками при определении страховой премии по договору обязательного страхования гражданской ответственности владельцев транспортных средств")</w:t>
      </w:r>
      <w:r>
        <w:rPr>
          <w:sz w:val="28"/>
          <w:szCs w:val="28"/>
        </w:rPr>
        <w:t>.</w:t>
      </w:r>
    </w:p>
    <w:p w14:paraId="39A5BCB9" w14:textId="77777777" w:rsidR="00F35D55" w:rsidRPr="009D4666" w:rsidRDefault="00F35D55" w:rsidP="00F35D55">
      <w:pPr>
        <w:ind w:firstLine="708"/>
        <w:jc w:val="both"/>
        <w:rPr>
          <w:sz w:val="28"/>
          <w:szCs w:val="28"/>
        </w:rPr>
      </w:pPr>
    </w:p>
    <w:p w14:paraId="2645E7E4" w14:textId="77777777" w:rsidR="00F35D55" w:rsidRPr="00A05231" w:rsidRDefault="00F35D55" w:rsidP="00F35D55">
      <w:pPr>
        <w:ind w:left="720"/>
        <w:jc w:val="center"/>
        <w:rPr>
          <w:b/>
          <w:sz w:val="28"/>
          <w:szCs w:val="28"/>
        </w:rPr>
      </w:pPr>
      <w:r>
        <w:rPr>
          <w:b/>
          <w:sz w:val="28"/>
          <w:szCs w:val="28"/>
        </w:rPr>
        <w:t xml:space="preserve">      </w:t>
      </w:r>
      <w:r w:rsidRPr="00A05231">
        <w:rPr>
          <w:b/>
          <w:sz w:val="28"/>
          <w:szCs w:val="28"/>
        </w:rPr>
        <w:t>2.</w:t>
      </w:r>
      <w:r w:rsidRPr="00A05231">
        <w:rPr>
          <w:b/>
          <w:sz w:val="28"/>
          <w:szCs w:val="28"/>
        </w:rPr>
        <w:tab/>
        <w:t>Требования к количественным характеристикам (объему) услуг:</w:t>
      </w:r>
    </w:p>
    <w:p w14:paraId="62DDD1C5" w14:textId="77777777" w:rsidR="00F35D55" w:rsidRPr="00A42928" w:rsidRDefault="00F35D55" w:rsidP="00F35D55">
      <w:pPr>
        <w:jc w:val="both"/>
        <w:rPr>
          <w:sz w:val="28"/>
          <w:szCs w:val="28"/>
        </w:rPr>
      </w:pPr>
      <w:r>
        <w:rPr>
          <w:sz w:val="28"/>
          <w:szCs w:val="28"/>
        </w:rPr>
        <w:t xml:space="preserve">2.1. </w:t>
      </w:r>
      <w:r w:rsidRPr="00A05231">
        <w:rPr>
          <w:sz w:val="28"/>
          <w:szCs w:val="28"/>
        </w:rPr>
        <w:t xml:space="preserve">Страхованию </w:t>
      </w:r>
      <w:r w:rsidRPr="00690855">
        <w:rPr>
          <w:sz w:val="28"/>
          <w:szCs w:val="28"/>
        </w:rPr>
        <w:t>подлежат следующие транспортные средства (далее – ТС):</w:t>
      </w:r>
    </w:p>
    <w:p w14:paraId="72C55864" w14:textId="77777777" w:rsidR="00F35D55" w:rsidRDefault="00F35D55" w:rsidP="00F35D55">
      <w:pPr>
        <w:ind w:firstLine="708"/>
        <w:jc w:val="both"/>
        <w:rP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5"/>
        <w:gridCol w:w="2252"/>
        <w:gridCol w:w="1071"/>
        <w:gridCol w:w="2369"/>
        <w:gridCol w:w="2298"/>
        <w:gridCol w:w="1276"/>
      </w:tblGrid>
      <w:tr w:rsidR="00F35D55" w:rsidRPr="00690855" w14:paraId="7D4C2371" w14:textId="77777777" w:rsidTr="001550B9">
        <w:trPr>
          <w:jc w:val="center"/>
        </w:trPr>
        <w:tc>
          <w:tcPr>
            <w:tcW w:w="516" w:type="dxa"/>
          </w:tcPr>
          <w:p w14:paraId="17DCEEC4" w14:textId="77777777" w:rsidR="00F35D55" w:rsidRPr="007E7461" w:rsidRDefault="00F35D55" w:rsidP="001550B9">
            <w:pPr>
              <w:ind w:firstLine="708"/>
              <w:jc w:val="both"/>
              <w:rPr>
                <w:b/>
              </w:rPr>
            </w:pPr>
            <w:r w:rsidRPr="007E7461">
              <w:rPr>
                <w:b/>
              </w:rPr>
              <w:t>№ п/п</w:t>
            </w:r>
          </w:p>
        </w:tc>
        <w:tc>
          <w:tcPr>
            <w:tcW w:w="2252" w:type="dxa"/>
          </w:tcPr>
          <w:p w14:paraId="11C08130" w14:textId="77777777" w:rsidR="00F35D55" w:rsidRPr="007E7461" w:rsidRDefault="00F35D55" w:rsidP="001550B9">
            <w:pPr>
              <w:jc w:val="both"/>
              <w:rPr>
                <w:b/>
              </w:rPr>
            </w:pPr>
            <w:r w:rsidRPr="007E7461">
              <w:rPr>
                <w:b/>
              </w:rPr>
              <w:t>Марка ТС</w:t>
            </w:r>
          </w:p>
        </w:tc>
        <w:tc>
          <w:tcPr>
            <w:tcW w:w="1071" w:type="dxa"/>
          </w:tcPr>
          <w:p w14:paraId="2128D9D1" w14:textId="77777777" w:rsidR="00F35D55" w:rsidRPr="007E7461" w:rsidRDefault="00F35D55" w:rsidP="001550B9">
            <w:pPr>
              <w:jc w:val="both"/>
              <w:rPr>
                <w:b/>
                <w:lang w:val="en-US"/>
              </w:rPr>
            </w:pPr>
            <w:r w:rsidRPr="007E7461">
              <w:rPr>
                <w:b/>
              </w:rPr>
              <w:t xml:space="preserve">Год выпуска </w:t>
            </w:r>
          </w:p>
        </w:tc>
        <w:tc>
          <w:tcPr>
            <w:tcW w:w="2369" w:type="dxa"/>
          </w:tcPr>
          <w:p w14:paraId="3738F66D" w14:textId="77777777" w:rsidR="00F35D55" w:rsidRPr="007E7461" w:rsidRDefault="00F35D55" w:rsidP="001550B9">
            <w:pPr>
              <w:ind w:firstLine="708"/>
              <w:jc w:val="both"/>
              <w:rPr>
                <w:b/>
                <w:lang w:val="en-US"/>
              </w:rPr>
            </w:pPr>
            <w:r w:rsidRPr="007E7461">
              <w:rPr>
                <w:b/>
                <w:lang w:val="en-US"/>
              </w:rPr>
              <w:t>VIN</w:t>
            </w:r>
          </w:p>
        </w:tc>
        <w:tc>
          <w:tcPr>
            <w:tcW w:w="2298" w:type="dxa"/>
          </w:tcPr>
          <w:p w14:paraId="1F5282B9" w14:textId="77777777" w:rsidR="00F35D55" w:rsidRPr="007E7461" w:rsidRDefault="00F35D55" w:rsidP="001550B9">
            <w:pPr>
              <w:jc w:val="both"/>
              <w:rPr>
                <w:b/>
              </w:rPr>
            </w:pPr>
            <w:r>
              <w:rPr>
                <w:b/>
              </w:rPr>
              <w:t>Срок действия полиса</w:t>
            </w:r>
          </w:p>
        </w:tc>
        <w:tc>
          <w:tcPr>
            <w:tcW w:w="1276" w:type="dxa"/>
          </w:tcPr>
          <w:p w14:paraId="3B6DC5DB" w14:textId="77777777" w:rsidR="00F35D55" w:rsidRPr="00B77794" w:rsidRDefault="00F35D55" w:rsidP="001550B9">
            <w:pPr>
              <w:jc w:val="both"/>
              <w:rPr>
                <w:b/>
              </w:rPr>
            </w:pPr>
            <w:r>
              <w:rPr>
                <w:b/>
              </w:rPr>
              <w:t>Прицеп</w:t>
            </w:r>
          </w:p>
        </w:tc>
      </w:tr>
      <w:tr w:rsidR="00F35D55" w:rsidRPr="00690855" w14:paraId="5C77C6A7" w14:textId="77777777" w:rsidTr="001550B9">
        <w:trPr>
          <w:jc w:val="center"/>
        </w:trPr>
        <w:tc>
          <w:tcPr>
            <w:tcW w:w="516" w:type="dxa"/>
          </w:tcPr>
          <w:p w14:paraId="6CF8B1CA" w14:textId="77777777" w:rsidR="00F35D55" w:rsidRPr="002C1172" w:rsidRDefault="00F35D55" w:rsidP="001550B9">
            <w:pPr>
              <w:ind w:firstLine="708"/>
              <w:jc w:val="center"/>
              <w:rPr>
                <w:b/>
              </w:rPr>
            </w:pPr>
            <w:r>
              <w:rPr>
                <w:b/>
              </w:rPr>
              <w:t>11</w:t>
            </w:r>
          </w:p>
        </w:tc>
        <w:tc>
          <w:tcPr>
            <w:tcW w:w="2252" w:type="dxa"/>
          </w:tcPr>
          <w:p w14:paraId="1BC98972" w14:textId="77777777" w:rsidR="00F35D55" w:rsidRPr="00A24D5A" w:rsidRDefault="00F35D55" w:rsidP="001550B9">
            <w:pPr>
              <w:jc w:val="both"/>
              <w:rPr>
                <w:b/>
              </w:rPr>
            </w:pPr>
            <w:r w:rsidRPr="00B50C96">
              <w:rPr>
                <w:b/>
              </w:rPr>
              <w:t>Погрузчик фронтальный МИТРАКС МП-749</w:t>
            </w:r>
            <w:r>
              <w:rPr>
                <w:b/>
                <w:lang w:val="en-US"/>
              </w:rPr>
              <w:t>M</w:t>
            </w:r>
          </w:p>
        </w:tc>
        <w:tc>
          <w:tcPr>
            <w:tcW w:w="1071" w:type="dxa"/>
          </w:tcPr>
          <w:p w14:paraId="1DAAA605" w14:textId="77777777" w:rsidR="00F35D55" w:rsidRDefault="00F35D55" w:rsidP="001550B9">
            <w:pPr>
              <w:jc w:val="both"/>
              <w:rPr>
                <w:b/>
              </w:rPr>
            </w:pPr>
            <w:r w:rsidRPr="00F32198">
              <w:rPr>
                <w:b/>
              </w:rPr>
              <w:t>202</w:t>
            </w:r>
            <w:r>
              <w:rPr>
                <w:b/>
              </w:rPr>
              <w:t>6</w:t>
            </w:r>
          </w:p>
        </w:tc>
        <w:tc>
          <w:tcPr>
            <w:tcW w:w="2369" w:type="dxa"/>
          </w:tcPr>
          <w:p w14:paraId="36AFCBDC" w14:textId="77777777" w:rsidR="00F35D55" w:rsidRPr="005E3FA3" w:rsidRDefault="00F35D55" w:rsidP="001550B9">
            <w:pPr>
              <w:jc w:val="both"/>
              <w:rPr>
                <w:b/>
              </w:rPr>
            </w:pPr>
            <w:r w:rsidRPr="00A24D5A">
              <w:rPr>
                <w:b/>
              </w:rPr>
              <w:t>MTRAKS-TFM2-A04</w:t>
            </w:r>
          </w:p>
        </w:tc>
        <w:tc>
          <w:tcPr>
            <w:tcW w:w="2298" w:type="dxa"/>
          </w:tcPr>
          <w:p w14:paraId="112C79B0" w14:textId="77777777" w:rsidR="00F35D55" w:rsidRPr="002C1172" w:rsidRDefault="00F35D55" w:rsidP="001550B9">
            <w:pPr>
              <w:rPr>
                <w:b/>
              </w:rPr>
            </w:pPr>
            <w:r w:rsidRPr="00395300">
              <w:rPr>
                <w:b/>
              </w:rPr>
              <w:t>С даты оформления сроком на один год.</w:t>
            </w:r>
          </w:p>
        </w:tc>
        <w:tc>
          <w:tcPr>
            <w:tcW w:w="1276" w:type="dxa"/>
          </w:tcPr>
          <w:p w14:paraId="72450257" w14:textId="77777777" w:rsidR="00F35D55" w:rsidRPr="00F32198" w:rsidRDefault="00F35D55" w:rsidP="001550B9">
            <w:pPr>
              <w:rPr>
                <w:b/>
              </w:rPr>
            </w:pPr>
            <w:r w:rsidRPr="0041004E">
              <w:rPr>
                <w:b/>
              </w:rPr>
              <w:t>Нет</w:t>
            </w:r>
          </w:p>
        </w:tc>
      </w:tr>
    </w:tbl>
    <w:p w14:paraId="7A0CE907" w14:textId="77777777" w:rsidR="00F35D55" w:rsidRDefault="00F35D55" w:rsidP="00F35D55">
      <w:pPr>
        <w:ind w:firstLine="708"/>
        <w:jc w:val="both"/>
        <w:rPr>
          <w:b/>
          <w:sz w:val="28"/>
          <w:szCs w:val="28"/>
        </w:rPr>
      </w:pPr>
    </w:p>
    <w:p w14:paraId="5C54B51E" w14:textId="77777777" w:rsidR="00F35D55" w:rsidRPr="00A918F1" w:rsidRDefault="00F35D55" w:rsidP="00F35D55">
      <w:pPr>
        <w:ind w:firstLine="720"/>
        <w:jc w:val="center"/>
        <w:rPr>
          <w:b/>
          <w:sz w:val="28"/>
          <w:szCs w:val="28"/>
        </w:rPr>
      </w:pPr>
      <w:r w:rsidRPr="00A918F1">
        <w:rPr>
          <w:b/>
          <w:sz w:val="28"/>
          <w:szCs w:val="28"/>
        </w:rPr>
        <w:t>3.Место и сроки оказания услуг:</w:t>
      </w:r>
    </w:p>
    <w:p w14:paraId="38B5183D" w14:textId="77777777" w:rsidR="00F35D55" w:rsidRDefault="00F35D55" w:rsidP="00F35D55">
      <w:pPr>
        <w:jc w:val="both"/>
        <w:rPr>
          <w:bCs/>
          <w:sz w:val="28"/>
          <w:szCs w:val="28"/>
        </w:rPr>
      </w:pPr>
      <w:r w:rsidRPr="00A42928">
        <w:rPr>
          <w:bCs/>
          <w:sz w:val="28"/>
          <w:szCs w:val="28"/>
        </w:rPr>
        <w:t xml:space="preserve">3.1. </w:t>
      </w:r>
      <w:r>
        <w:rPr>
          <w:bCs/>
          <w:sz w:val="28"/>
          <w:szCs w:val="28"/>
        </w:rPr>
        <w:t xml:space="preserve">  </w:t>
      </w:r>
      <w:r w:rsidRPr="00A42928">
        <w:rPr>
          <w:bCs/>
          <w:sz w:val="28"/>
          <w:szCs w:val="28"/>
        </w:rPr>
        <w:t>Оказание услуг осуществляется по адресу нахождения Исполнителя в пределах города Санкт-Петербург.</w:t>
      </w:r>
      <w:r w:rsidRPr="00A42928">
        <w:rPr>
          <w:bCs/>
          <w:sz w:val="28"/>
          <w:szCs w:val="28"/>
        </w:rPr>
        <w:tab/>
      </w:r>
    </w:p>
    <w:p w14:paraId="166FBBEC" w14:textId="77777777" w:rsidR="00F35D55" w:rsidRPr="0067601A" w:rsidRDefault="00F35D55" w:rsidP="00F35D55">
      <w:pPr>
        <w:jc w:val="both"/>
        <w:rPr>
          <w:bCs/>
          <w:sz w:val="28"/>
          <w:szCs w:val="28"/>
        </w:rPr>
      </w:pPr>
    </w:p>
    <w:p w14:paraId="57890574" w14:textId="77777777" w:rsidR="00F35D55" w:rsidRPr="0067601A" w:rsidRDefault="00F35D55" w:rsidP="00F35D55">
      <w:pPr>
        <w:ind w:left="-540"/>
        <w:jc w:val="center"/>
        <w:rPr>
          <w:b/>
          <w:sz w:val="28"/>
          <w:szCs w:val="28"/>
        </w:rPr>
      </w:pPr>
      <w:r w:rsidRPr="00A918F1">
        <w:rPr>
          <w:b/>
          <w:sz w:val="28"/>
          <w:szCs w:val="28"/>
        </w:rPr>
        <w:t>4.Требования к качеству и безопасности услуг:</w:t>
      </w:r>
    </w:p>
    <w:p w14:paraId="3EA3203D" w14:textId="77777777" w:rsidR="00F35D55" w:rsidRPr="00A918F1" w:rsidRDefault="00F35D55" w:rsidP="00F35D55">
      <w:pPr>
        <w:ind w:firstLine="720"/>
        <w:jc w:val="both"/>
        <w:rPr>
          <w:bCs/>
          <w:sz w:val="28"/>
          <w:szCs w:val="28"/>
        </w:rPr>
      </w:pPr>
      <w:r w:rsidRPr="00A918F1">
        <w:rPr>
          <w:bCs/>
          <w:sz w:val="28"/>
          <w:szCs w:val="28"/>
        </w:rPr>
        <w:t>4.1.</w:t>
      </w:r>
      <w:bookmarkStart w:id="3" w:name="_Hlk187761607"/>
      <w:r>
        <w:rPr>
          <w:bCs/>
          <w:sz w:val="28"/>
          <w:szCs w:val="28"/>
        </w:rPr>
        <w:t xml:space="preserve"> Наличие у Страховщика </w:t>
      </w:r>
      <w:bookmarkEnd w:id="3"/>
      <w:r w:rsidRPr="00A918F1">
        <w:rPr>
          <w:bCs/>
          <w:sz w:val="28"/>
          <w:szCs w:val="28"/>
        </w:rPr>
        <w:t>действующего свидетельства, подтверждающего членство в едином общероссийском профессиональном объединении страховщиков (ч.2 ст.21 Закона № 40-ФЗ);</w:t>
      </w:r>
    </w:p>
    <w:p w14:paraId="1318899F" w14:textId="77777777" w:rsidR="00F35D55" w:rsidRDefault="00F35D55" w:rsidP="00F35D55">
      <w:pPr>
        <w:ind w:firstLine="720"/>
        <w:jc w:val="both"/>
        <w:rPr>
          <w:bCs/>
          <w:sz w:val="28"/>
          <w:szCs w:val="28"/>
        </w:rPr>
      </w:pPr>
      <w:r w:rsidRPr="00A918F1">
        <w:rPr>
          <w:bCs/>
          <w:sz w:val="28"/>
          <w:szCs w:val="28"/>
        </w:rPr>
        <w:t xml:space="preserve">4.2. Наличие у Страховщика действующей лицензии на осуществление </w:t>
      </w:r>
      <w:r w:rsidRPr="00A918F1">
        <w:rPr>
          <w:bCs/>
          <w:sz w:val="28"/>
          <w:szCs w:val="28"/>
        </w:rPr>
        <w:lastRenderedPageBreak/>
        <w:t>страхования, выданной федеральным органом исполнительной власти по надзору за страховой деятельностью, с приложением по виду страхования - страхование гражданской ответственности владельцев транспортных средств (ст. 32 Закон РФ от 27.11.1992 № 4015-1 «Об организации страхового дела в Российской Федерации»).</w:t>
      </w:r>
    </w:p>
    <w:p w14:paraId="2F645ADA" w14:textId="77777777" w:rsidR="00F35D55" w:rsidRPr="00A918F1" w:rsidRDefault="00F35D55" w:rsidP="00F35D55">
      <w:pPr>
        <w:ind w:firstLine="720"/>
        <w:jc w:val="both"/>
        <w:rPr>
          <w:bCs/>
          <w:sz w:val="28"/>
          <w:szCs w:val="28"/>
        </w:rPr>
      </w:pPr>
    </w:p>
    <w:p w14:paraId="37FE189D" w14:textId="77777777" w:rsidR="00F35D55" w:rsidRPr="00A918F1" w:rsidRDefault="00F35D55" w:rsidP="00F35D55">
      <w:pPr>
        <w:ind w:left="-540"/>
        <w:jc w:val="center"/>
        <w:rPr>
          <w:b/>
          <w:sz w:val="28"/>
          <w:szCs w:val="28"/>
        </w:rPr>
      </w:pPr>
      <w:r w:rsidRPr="00A918F1">
        <w:rPr>
          <w:b/>
          <w:sz w:val="28"/>
          <w:szCs w:val="28"/>
        </w:rPr>
        <w:t>5.</w:t>
      </w:r>
      <w:r>
        <w:rPr>
          <w:b/>
          <w:sz w:val="28"/>
          <w:szCs w:val="28"/>
        </w:rPr>
        <w:t xml:space="preserve"> </w:t>
      </w:r>
      <w:r w:rsidRPr="00A918F1">
        <w:rPr>
          <w:b/>
          <w:sz w:val="28"/>
          <w:szCs w:val="28"/>
        </w:rPr>
        <w:t>Требования к предоставлению гарантии качества услуг</w:t>
      </w:r>
    </w:p>
    <w:p w14:paraId="2A031A73" w14:textId="77777777" w:rsidR="00F35D55" w:rsidRPr="00A918F1" w:rsidRDefault="00F35D55" w:rsidP="00F35D55">
      <w:pPr>
        <w:ind w:firstLine="720"/>
        <w:jc w:val="both"/>
        <w:rPr>
          <w:bCs/>
          <w:sz w:val="28"/>
          <w:szCs w:val="28"/>
        </w:rPr>
      </w:pPr>
      <w:r w:rsidRPr="00A918F1">
        <w:rPr>
          <w:bCs/>
          <w:sz w:val="28"/>
          <w:szCs w:val="28"/>
        </w:rPr>
        <w:t>5.1. Страховщик должен гарантировать качество услуг и надлежащее исполнение своих обязательств, предусмотренных действующим законодательством Российской Федерации для такого рода услуг в течение всего срока действия выданных полисов ОСАГО.</w:t>
      </w:r>
    </w:p>
    <w:p w14:paraId="541A7855" w14:textId="77777777" w:rsidR="00F35D55" w:rsidRPr="00A918F1" w:rsidRDefault="00F35D55" w:rsidP="00F35D55">
      <w:pPr>
        <w:ind w:left="-540"/>
        <w:jc w:val="center"/>
        <w:rPr>
          <w:b/>
          <w:sz w:val="28"/>
          <w:szCs w:val="28"/>
        </w:rPr>
      </w:pPr>
      <w:r w:rsidRPr="00A918F1">
        <w:rPr>
          <w:b/>
          <w:sz w:val="28"/>
          <w:szCs w:val="28"/>
        </w:rPr>
        <w:t>6.</w:t>
      </w:r>
      <w:r>
        <w:rPr>
          <w:b/>
          <w:sz w:val="28"/>
          <w:szCs w:val="28"/>
        </w:rPr>
        <w:t xml:space="preserve"> </w:t>
      </w:r>
      <w:r w:rsidRPr="00A918F1">
        <w:rPr>
          <w:b/>
          <w:sz w:val="28"/>
          <w:szCs w:val="28"/>
        </w:rPr>
        <w:t>Иные условия:</w:t>
      </w:r>
    </w:p>
    <w:p w14:paraId="16872475" w14:textId="77777777" w:rsidR="00F35D55" w:rsidRPr="00A918F1" w:rsidRDefault="00F35D55" w:rsidP="00F35D55">
      <w:pPr>
        <w:ind w:firstLine="720"/>
        <w:jc w:val="both"/>
        <w:rPr>
          <w:bCs/>
          <w:sz w:val="28"/>
          <w:szCs w:val="28"/>
        </w:rPr>
      </w:pPr>
      <w:r w:rsidRPr="00A918F1">
        <w:rPr>
          <w:bCs/>
          <w:sz w:val="28"/>
          <w:szCs w:val="28"/>
        </w:rPr>
        <w:t>6.1. Лица, допущенные к управлению транспортным средством – без ограничений.</w:t>
      </w:r>
    </w:p>
    <w:p w14:paraId="598E4C3B" w14:textId="77777777" w:rsidR="00F35D55" w:rsidRPr="00A918F1" w:rsidRDefault="00F35D55" w:rsidP="00F35D55">
      <w:pPr>
        <w:ind w:firstLine="720"/>
        <w:jc w:val="both"/>
        <w:rPr>
          <w:bCs/>
          <w:sz w:val="28"/>
          <w:szCs w:val="28"/>
        </w:rPr>
      </w:pPr>
      <w:r w:rsidRPr="00A918F1">
        <w:rPr>
          <w:bCs/>
          <w:sz w:val="28"/>
          <w:szCs w:val="28"/>
        </w:rPr>
        <w:t>6.2. Наличие филиалов (представительств) страховой компании на территории г. Санкт-Петербург.</w:t>
      </w:r>
    </w:p>
    <w:p w14:paraId="430F6852" w14:textId="77777777" w:rsidR="00F35D55" w:rsidRPr="00A918F1" w:rsidRDefault="00F35D55" w:rsidP="00F35D55">
      <w:pPr>
        <w:ind w:firstLine="720"/>
        <w:jc w:val="both"/>
        <w:rPr>
          <w:bCs/>
          <w:sz w:val="28"/>
          <w:szCs w:val="28"/>
        </w:rPr>
      </w:pPr>
      <w:r w:rsidRPr="00A918F1">
        <w:rPr>
          <w:bCs/>
          <w:sz w:val="28"/>
          <w:szCs w:val="28"/>
        </w:rPr>
        <w:t>6.3. Наличие круглосуточного телефона оператора Страховщика для информационно-диспетчерского обслуживания (услуги диспетчера) по сопровождению страховых случаев, получения консультаций.</w:t>
      </w:r>
    </w:p>
    <w:p w14:paraId="4121F96A" w14:textId="77777777" w:rsidR="00F35D55" w:rsidRPr="00A918F1" w:rsidRDefault="00F35D55" w:rsidP="00F35D55">
      <w:pPr>
        <w:ind w:firstLine="720"/>
        <w:jc w:val="both"/>
        <w:rPr>
          <w:bCs/>
          <w:sz w:val="28"/>
          <w:szCs w:val="28"/>
        </w:rPr>
      </w:pPr>
      <w:r w:rsidRPr="00A918F1">
        <w:rPr>
          <w:bCs/>
          <w:sz w:val="28"/>
          <w:szCs w:val="28"/>
        </w:rPr>
        <w:t xml:space="preserve">6.4. Предоставление представителя для оказания Страхователю юридической помощи, связанной с предоставлением документации, необходимой для осуществления страховой выплаты и сопровождения страховых случаев. </w:t>
      </w:r>
    </w:p>
    <w:p w14:paraId="4F6A395D" w14:textId="77777777" w:rsidR="00F35D55" w:rsidRDefault="00F35D55" w:rsidP="00F35D55">
      <w:pPr>
        <w:ind w:firstLine="720"/>
        <w:jc w:val="both"/>
        <w:rPr>
          <w:bCs/>
          <w:sz w:val="28"/>
          <w:szCs w:val="28"/>
        </w:rPr>
      </w:pPr>
      <w:r w:rsidRPr="00A918F1">
        <w:rPr>
          <w:bCs/>
          <w:sz w:val="28"/>
          <w:szCs w:val="28"/>
        </w:rPr>
        <w:t xml:space="preserve">6.5. Страховые полисы должны быть представлены в виде электронного документа. </w:t>
      </w:r>
    </w:p>
    <w:p w14:paraId="3927872B" w14:textId="77777777" w:rsidR="00F35D55" w:rsidRDefault="00F35D55" w:rsidP="00F35D55">
      <w:pPr>
        <w:ind w:firstLine="720"/>
        <w:jc w:val="both"/>
        <w:rPr>
          <w:bCs/>
          <w:sz w:val="28"/>
          <w:szCs w:val="28"/>
        </w:rPr>
      </w:pPr>
    </w:p>
    <w:tbl>
      <w:tblPr>
        <w:tblW w:w="9747" w:type="dxa"/>
        <w:tblInd w:w="108" w:type="dxa"/>
        <w:tblLook w:val="04A0" w:firstRow="1" w:lastRow="0" w:firstColumn="1" w:lastColumn="0" w:noHBand="0" w:noVBand="1"/>
      </w:tblPr>
      <w:tblGrid>
        <w:gridCol w:w="4395"/>
        <w:gridCol w:w="3402"/>
        <w:gridCol w:w="1950"/>
      </w:tblGrid>
      <w:tr w:rsidR="00F35D55" w:rsidRPr="00A00CCE" w14:paraId="4524F763" w14:textId="77777777" w:rsidTr="001550B9">
        <w:tc>
          <w:tcPr>
            <w:tcW w:w="4395" w:type="dxa"/>
          </w:tcPr>
          <w:p w14:paraId="3C79430E" w14:textId="77777777" w:rsidR="00F35D55" w:rsidRPr="00A00CCE" w:rsidRDefault="00F35D55" w:rsidP="001550B9">
            <w:pPr>
              <w:spacing w:line="276" w:lineRule="auto"/>
              <w:rPr>
                <w:sz w:val="28"/>
                <w:szCs w:val="28"/>
              </w:rPr>
            </w:pPr>
          </w:p>
        </w:tc>
        <w:tc>
          <w:tcPr>
            <w:tcW w:w="3402" w:type="dxa"/>
            <w:vAlign w:val="center"/>
          </w:tcPr>
          <w:p w14:paraId="130E400A" w14:textId="77777777" w:rsidR="00F35D55" w:rsidRPr="00A00CCE" w:rsidRDefault="00F35D55" w:rsidP="001550B9">
            <w:pPr>
              <w:spacing w:line="276" w:lineRule="auto"/>
              <w:jc w:val="center"/>
              <w:rPr>
                <w:sz w:val="28"/>
                <w:szCs w:val="28"/>
              </w:rPr>
            </w:pPr>
          </w:p>
        </w:tc>
        <w:tc>
          <w:tcPr>
            <w:tcW w:w="1950" w:type="dxa"/>
            <w:vAlign w:val="center"/>
          </w:tcPr>
          <w:p w14:paraId="24BB6BD8" w14:textId="77777777" w:rsidR="00F35D55" w:rsidRPr="00A00CCE" w:rsidRDefault="00F35D55" w:rsidP="001550B9">
            <w:pPr>
              <w:spacing w:line="276" w:lineRule="auto"/>
              <w:jc w:val="right"/>
              <w:rPr>
                <w:sz w:val="28"/>
                <w:szCs w:val="28"/>
              </w:rPr>
            </w:pPr>
          </w:p>
        </w:tc>
      </w:tr>
      <w:tr w:rsidR="00F35D55" w:rsidRPr="00A00CCE" w14:paraId="71B6BC26" w14:textId="77777777" w:rsidTr="001550B9">
        <w:tc>
          <w:tcPr>
            <w:tcW w:w="4395" w:type="dxa"/>
          </w:tcPr>
          <w:p w14:paraId="36337A77" w14:textId="77777777" w:rsidR="00F35D55" w:rsidRPr="00A00CCE" w:rsidRDefault="00F35D55" w:rsidP="001550B9">
            <w:pPr>
              <w:spacing w:line="276" w:lineRule="auto"/>
              <w:rPr>
                <w:sz w:val="28"/>
                <w:szCs w:val="28"/>
              </w:rPr>
            </w:pPr>
            <w:r>
              <w:rPr>
                <w:sz w:val="28"/>
                <w:szCs w:val="28"/>
              </w:rPr>
              <w:t>Начальник сектора автохозяйства</w:t>
            </w:r>
          </w:p>
        </w:tc>
        <w:tc>
          <w:tcPr>
            <w:tcW w:w="3402" w:type="dxa"/>
            <w:vAlign w:val="center"/>
          </w:tcPr>
          <w:p w14:paraId="6FEDF77A" w14:textId="77777777" w:rsidR="00F35D55" w:rsidRPr="00A00CCE" w:rsidRDefault="00F35D55" w:rsidP="001550B9">
            <w:pPr>
              <w:spacing w:line="276" w:lineRule="auto"/>
              <w:jc w:val="center"/>
              <w:rPr>
                <w:sz w:val="28"/>
                <w:szCs w:val="28"/>
              </w:rPr>
            </w:pPr>
            <w:r w:rsidRPr="00A00CCE">
              <w:rPr>
                <w:sz w:val="28"/>
                <w:szCs w:val="28"/>
              </w:rPr>
              <w:t>__________________</w:t>
            </w:r>
          </w:p>
        </w:tc>
        <w:tc>
          <w:tcPr>
            <w:tcW w:w="1950" w:type="dxa"/>
            <w:vAlign w:val="center"/>
          </w:tcPr>
          <w:p w14:paraId="173BF1C4" w14:textId="77777777" w:rsidR="00F35D55" w:rsidRPr="00A00CCE" w:rsidRDefault="00F35D55" w:rsidP="001550B9">
            <w:pPr>
              <w:spacing w:line="276" w:lineRule="auto"/>
              <w:rPr>
                <w:sz w:val="28"/>
                <w:szCs w:val="28"/>
              </w:rPr>
            </w:pPr>
            <w:r w:rsidRPr="00A00CCE">
              <w:rPr>
                <w:sz w:val="28"/>
                <w:szCs w:val="28"/>
              </w:rPr>
              <w:t>К</w:t>
            </w:r>
            <w:r>
              <w:rPr>
                <w:sz w:val="28"/>
                <w:szCs w:val="28"/>
              </w:rPr>
              <w:t>локов</w:t>
            </w:r>
            <w:r w:rsidRPr="00A00CCE">
              <w:rPr>
                <w:sz w:val="28"/>
                <w:szCs w:val="28"/>
              </w:rPr>
              <w:t xml:space="preserve"> </w:t>
            </w:r>
            <w:r>
              <w:rPr>
                <w:sz w:val="28"/>
                <w:szCs w:val="28"/>
              </w:rPr>
              <w:t>Ю</w:t>
            </w:r>
            <w:r w:rsidRPr="00A00CCE">
              <w:rPr>
                <w:sz w:val="28"/>
                <w:szCs w:val="28"/>
              </w:rPr>
              <w:t>.</w:t>
            </w:r>
            <w:r>
              <w:rPr>
                <w:sz w:val="28"/>
                <w:szCs w:val="28"/>
              </w:rPr>
              <w:t>В</w:t>
            </w:r>
            <w:r w:rsidRPr="00A00CCE">
              <w:rPr>
                <w:sz w:val="28"/>
                <w:szCs w:val="28"/>
              </w:rPr>
              <w:t>.</w:t>
            </w:r>
          </w:p>
        </w:tc>
      </w:tr>
    </w:tbl>
    <w:p w14:paraId="0A5CF6BE" w14:textId="77777777" w:rsidR="00F35D55" w:rsidRPr="00A918F1" w:rsidRDefault="00F35D55" w:rsidP="00F35D55">
      <w:pPr>
        <w:ind w:firstLine="720"/>
        <w:jc w:val="both"/>
        <w:rPr>
          <w:bCs/>
          <w:sz w:val="28"/>
          <w:szCs w:val="28"/>
        </w:rPr>
      </w:pPr>
    </w:p>
    <w:p w14:paraId="2B729118" w14:textId="77777777" w:rsidR="00F35D55" w:rsidRDefault="00F35D55" w:rsidP="00F35D55">
      <w:pPr>
        <w:ind w:left="-540"/>
        <w:jc w:val="both"/>
        <w:rPr>
          <w:bCs/>
          <w:sz w:val="28"/>
          <w:szCs w:val="28"/>
        </w:rPr>
      </w:pPr>
    </w:p>
    <w:p w14:paraId="4F9C7274" w14:textId="77777777" w:rsidR="0021092B" w:rsidRPr="0021092B" w:rsidRDefault="0021092B" w:rsidP="0021092B">
      <w:pPr>
        <w:widowControl/>
        <w:autoSpaceDE/>
        <w:autoSpaceDN/>
        <w:adjustRightInd/>
        <w:jc w:val="center"/>
        <w:rPr>
          <w:rFonts w:eastAsia="Times New Roman"/>
          <w:b/>
          <w:sz w:val="28"/>
          <w:szCs w:val="28"/>
        </w:rPr>
      </w:pPr>
    </w:p>
    <w:sectPr w:rsidR="0021092B" w:rsidRPr="0021092B" w:rsidSect="006E298B">
      <w:pgSz w:w="11909" w:h="16834"/>
      <w:pgMar w:top="709" w:right="710" w:bottom="567" w:left="567" w:header="720" w:footer="221" w:gutter="0"/>
      <w:cols w:space="6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CB384E" w14:textId="77777777" w:rsidR="00D8779F" w:rsidRDefault="00D8779F" w:rsidP="00AA21C2">
      <w:r>
        <w:separator/>
      </w:r>
    </w:p>
  </w:endnote>
  <w:endnote w:type="continuationSeparator" w:id="0">
    <w:p w14:paraId="01E5BDA0" w14:textId="77777777" w:rsidR="00D8779F" w:rsidRDefault="00D8779F" w:rsidP="00AA21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CC"/>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347987"/>
      <w:docPartObj>
        <w:docPartGallery w:val="Page Numbers (Bottom of Page)"/>
        <w:docPartUnique/>
      </w:docPartObj>
    </w:sdtPr>
    <w:sdtEndPr/>
    <w:sdtContent>
      <w:p w14:paraId="1C029870" w14:textId="07A403D9" w:rsidR="00431918" w:rsidRDefault="00431918" w:rsidP="006E298B">
        <w:pPr>
          <w:pStyle w:val="ad"/>
          <w:jc w:val="right"/>
        </w:pPr>
        <w:r>
          <w:fldChar w:fldCharType="begin"/>
        </w:r>
        <w:r>
          <w:instrText>PAGE   \* MERGEFORMAT</w:instrText>
        </w:r>
        <w:r>
          <w:fldChar w:fldCharType="separate"/>
        </w:r>
        <w:r w:rsidR="00F43A01">
          <w:rPr>
            <w:noProof/>
          </w:rPr>
          <w:t>10</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E76DCC" w14:textId="77777777" w:rsidR="00D8779F" w:rsidRDefault="00D8779F" w:rsidP="00AA21C2">
      <w:r>
        <w:separator/>
      </w:r>
    </w:p>
  </w:footnote>
  <w:footnote w:type="continuationSeparator" w:id="0">
    <w:p w14:paraId="2FE99A4C" w14:textId="77777777" w:rsidR="00D8779F" w:rsidRDefault="00D8779F" w:rsidP="00AA21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3C68F22C"/>
    <w:lvl w:ilvl="0">
      <w:numFmt w:val="bullet"/>
      <w:lvlText w:val="*"/>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70E4F1A"/>
    <w:multiLevelType w:val="hybridMultilevel"/>
    <w:tmpl w:val="BA46C00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07CF4500"/>
    <w:multiLevelType w:val="multilevel"/>
    <w:tmpl w:val="975C21C4"/>
    <w:lvl w:ilvl="0">
      <w:start w:val="8"/>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91E73BE"/>
    <w:multiLevelType w:val="multilevel"/>
    <w:tmpl w:val="A322D9F4"/>
    <w:lvl w:ilvl="0">
      <w:start w:val="3"/>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 w15:restartNumberingAfterBreak="0">
    <w:nsid w:val="0B876D4B"/>
    <w:multiLevelType w:val="singleLevel"/>
    <w:tmpl w:val="587AA9D2"/>
    <w:lvl w:ilvl="0">
      <w:start w:val="5"/>
      <w:numFmt w:val="decimal"/>
      <w:lvlText w:val="8.%1."/>
      <w:legacy w:legacy="1" w:legacySpace="0" w:legacyIndent="566"/>
      <w:lvlJc w:val="left"/>
      <w:rPr>
        <w:rFonts w:ascii="Times New Roman" w:hAnsi="Times New Roman" w:cs="Times New Roman" w:hint="default"/>
      </w:rPr>
    </w:lvl>
  </w:abstractNum>
  <w:abstractNum w:abstractNumId="6" w15:restartNumberingAfterBreak="0">
    <w:nsid w:val="0C8C0EEA"/>
    <w:multiLevelType w:val="multilevel"/>
    <w:tmpl w:val="EC9EFA0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1B292BE2"/>
    <w:multiLevelType w:val="multilevel"/>
    <w:tmpl w:val="9FB2F02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1FA07D08"/>
    <w:multiLevelType w:val="multilevel"/>
    <w:tmpl w:val="69BCB638"/>
    <w:lvl w:ilvl="0">
      <w:start w:val="4"/>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15:restartNumberingAfterBreak="0">
    <w:nsid w:val="1FAE7F30"/>
    <w:multiLevelType w:val="hybridMultilevel"/>
    <w:tmpl w:val="33EAF6AC"/>
    <w:lvl w:ilvl="0" w:tplc="48A8D800">
      <w:start w:val="1"/>
      <w:numFmt w:val="decimal"/>
      <w:lvlText w:val="1.%1."/>
      <w:legacy w:legacy="1" w:legacySpace="0" w:legacyIndent="566"/>
      <w:lvlJc w:val="left"/>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627636E"/>
    <w:multiLevelType w:val="singleLevel"/>
    <w:tmpl w:val="952A0B84"/>
    <w:lvl w:ilvl="0">
      <w:start w:val="1"/>
      <w:numFmt w:val="decimal"/>
      <w:lvlText w:val="8.%1."/>
      <w:legacy w:legacy="1" w:legacySpace="0" w:legacyIndent="566"/>
      <w:lvlJc w:val="left"/>
      <w:rPr>
        <w:rFonts w:ascii="Times New Roman" w:hAnsi="Times New Roman" w:cs="Times New Roman" w:hint="default"/>
      </w:rPr>
    </w:lvl>
  </w:abstractNum>
  <w:abstractNum w:abstractNumId="11" w15:restartNumberingAfterBreak="0">
    <w:nsid w:val="27EE1429"/>
    <w:multiLevelType w:val="singleLevel"/>
    <w:tmpl w:val="28E64402"/>
    <w:lvl w:ilvl="0">
      <w:start w:val="6"/>
      <w:numFmt w:val="decimal"/>
      <w:lvlText w:val="8.%1."/>
      <w:legacy w:legacy="1" w:legacySpace="0" w:legacyIndent="566"/>
      <w:lvlJc w:val="left"/>
      <w:rPr>
        <w:rFonts w:ascii="Times New Roman" w:hAnsi="Times New Roman" w:cs="Times New Roman" w:hint="default"/>
      </w:rPr>
    </w:lvl>
  </w:abstractNum>
  <w:abstractNum w:abstractNumId="12" w15:restartNumberingAfterBreak="0">
    <w:nsid w:val="2841027C"/>
    <w:multiLevelType w:val="singleLevel"/>
    <w:tmpl w:val="16E82DAC"/>
    <w:lvl w:ilvl="0">
      <w:start w:val="1"/>
      <w:numFmt w:val="decimal"/>
      <w:lvlText w:val="9.%1."/>
      <w:legacy w:legacy="1" w:legacySpace="0" w:legacyIndent="566"/>
      <w:lvlJc w:val="left"/>
      <w:rPr>
        <w:rFonts w:ascii="Times New Roman" w:hAnsi="Times New Roman" w:cs="Times New Roman" w:hint="default"/>
      </w:rPr>
    </w:lvl>
  </w:abstractNum>
  <w:abstractNum w:abstractNumId="13" w15:restartNumberingAfterBreak="0">
    <w:nsid w:val="28C8313D"/>
    <w:multiLevelType w:val="singleLevel"/>
    <w:tmpl w:val="727A4A4C"/>
    <w:lvl w:ilvl="0">
      <w:start w:val="1"/>
      <w:numFmt w:val="decimal"/>
      <w:lvlText w:val="3.%1."/>
      <w:legacy w:legacy="1" w:legacySpace="0" w:legacyIndent="566"/>
      <w:lvlJc w:val="left"/>
      <w:rPr>
        <w:rFonts w:ascii="Times New Roman" w:hAnsi="Times New Roman" w:cs="Times New Roman" w:hint="default"/>
      </w:rPr>
    </w:lvl>
  </w:abstractNum>
  <w:abstractNum w:abstractNumId="14" w15:restartNumberingAfterBreak="0">
    <w:nsid w:val="2B2D146D"/>
    <w:multiLevelType w:val="multilevel"/>
    <w:tmpl w:val="AEF4554E"/>
    <w:lvl w:ilvl="0">
      <w:start w:val="1"/>
      <w:numFmt w:val="decimal"/>
      <w:lvlText w:val="%1."/>
      <w:lvlJc w:val="left"/>
      <w:pPr>
        <w:ind w:left="495" w:hanging="495"/>
      </w:pPr>
      <w:rPr>
        <w:rFonts w:hint="default"/>
      </w:rPr>
    </w:lvl>
    <w:lvl w:ilvl="1">
      <w:start w:val="1"/>
      <w:numFmt w:val="decimal"/>
      <w:lvlText w:val="%1.%2."/>
      <w:lvlJc w:val="left"/>
      <w:pPr>
        <w:ind w:left="1062" w:hanging="49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2B8370A1"/>
    <w:multiLevelType w:val="multilevel"/>
    <w:tmpl w:val="AECEAEDC"/>
    <w:lvl w:ilvl="0">
      <w:start w:val="1"/>
      <w:numFmt w:val="decimal"/>
      <w:lvlText w:val="%1."/>
      <w:lvlJc w:val="left"/>
      <w:pPr>
        <w:ind w:left="450" w:hanging="450"/>
      </w:pPr>
      <w:rPr>
        <w:rFonts w:eastAsia="Calibri" w:hint="default"/>
      </w:rPr>
    </w:lvl>
    <w:lvl w:ilvl="1">
      <w:start w:val="1"/>
      <w:numFmt w:val="decimal"/>
      <w:lvlText w:val="%1.%2."/>
      <w:lvlJc w:val="left"/>
      <w:pPr>
        <w:ind w:left="720" w:hanging="7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800" w:hanging="180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abstractNum w:abstractNumId="16" w15:restartNumberingAfterBreak="0">
    <w:nsid w:val="2BF81392"/>
    <w:multiLevelType w:val="hybridMultilevel"/>
    <w:tmpl w:val="C6625474"/>
    <w:lvl w:ilvl="0" w:tplc="486E225E">
      <w:start w:val="1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E6101DF"/>
    <w:multiLevelType w:val="multilevel"/>
    <w:tmpl w:val="035E9AD6"/>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8" w15:restartNumberingAfterBreak="0">
    <w:nsid w:val="2F657D88"/>
    <w:multiLevelType w:val="singleLevel"/>
    <w:tmpl w:val="44CE1464"/>
    <w:lvl w:ilvl="0">
      <w:start w:val="3"/>
      <w:numFmt w:val="decimal"/>
      <w:lvlText w:val="%1."/>
      <w:legacy w:legacy="1" w:legacySpace="0" w:legacyIndent="566"/>
      <w:lvlJc w:val="left"/>
      <w:rPr>
        <w:rFonts w:ascii="Times New Roman" w:hAnsi="Times New Roman" w:cs="Times New Roman" w:hint="default"/>
      </w:rPr>
    </w:lvl>
  </w:abstractNum>
  <w:abstractNum w:abstractNumId="19" w15:restartNumberingAfterBreak="0">
    <w:nsid w:val="31496D10"/>
    <w:multiLevelType w:val="hybridMultilevel"/>
    <w:tmpl w:val="34343D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3AA3574"/>
    <w:multiLevelType w:val="multilevel"/>
    <w:tmpl w:val="C786ED18"/>
    <w:lvl w:ilvl="0">
      <w:start w:val="8"/>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3E33EB7"/>
    <w:multiLevelType w:val="multilevel"/>
    <w:tmpl w:val="D73E1FB0"/>
    <w:lvl w:ilvl="0">
      <w:start w:val="2"/>
      <w:numFmt w:val="decimal"/>
      <w:lvlText w:val="%1."/>
      <w:lvlJc w:val="left"/>
      <w:pPr>
        <w:ind w:left="360" w:hanging="360"/>
      </w:pPr>
      <w:rPr>
        <w:rFonts w:hint="default"/>
        <w:b/>
        <w:bCs w:val="0"/>
      </w:rPr>
    </w:lvl>
    <w:lvl w:ilvl="1">
      <w:start w:val="1"/>
      <w:numFmt w:val="decimal"/>
      <w:lvlText w:val="%1.%2."/>
      <w:lvlJc w:val="left"/>
      <w:pPr>
        <w:ind w:left="5322"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2" w15:restartNumberingAfterBreak="0">
    <w:nsid w:val="3BA273ED"/>
    <w:multiLevelType w:val="multilevel"/>
    <w:tmpl w:val="A2448D9C"/>
    <w:lvl w:ilvl="0">
      <w:start w:val="1"/>
      <w:numFmt w:val="decimal"/>
      <w:lvlText w:val="%1."/>
      <w:lvlJc w:val="left"/>
      <w:pPr>
        <w:ind w:left="450" w:hanging="450"/>
      </w:pPr>
      <w:rPr>
        <w:rFonts w:hint="default"/>
      </w:rPr>
    </w:lvl>
    <w:lvl w:ilvl="1">
      <w:start w:val="1"/>
      <w:numFmt w:val="decimal"/>
      <w:lvlText w:val="%2."/>
      <w:lvlJc w:val="left"/>
      <w:pPr>
        <w:ind w:left="4690" w:hanging="720"/>
      </w:pPr>
      <w:rPr>
        <w:rFonts w:ascii="Times New Roman" w:eastAsia="Calibri" w:hAnsi="Times New Roman" w:cs="Times New Roman"/>
      </w:rPr>
    </w:lvl>
    <w:lvl w:ilvl="2">
      <w:start w:val="1"/>
      <w:numFmt w:val="decimal"/>
      <w:lvlText w:val="%1.%2.%3."/>
      <w:lvlJc w:val="left"/>
      <w:pPr>
        <w:ind w:left="720" w:hanging="720"/>
      </w:pPr>
      <w:rPr>
        <w:rFonts w:hint="default"/>
        <w:b w:val="0"/>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3F456A44"/>
    <w:multiLevelType w:val="singleLevel"/>
    <w:tmpl w:val="E21CF442"/>
    <w:lvl w:ilvl="0">
      <w:start w:val="1"/>
      <w:numFmt w:val="decimal"/>
      <w:lvlText w:val="7.%1."/>
      <w:legacy w:legacy="1" w:legacySpace="0" w:legacyIndent="566"/>
      <w:lvlJc w:val="left"/>
      <w:rPr>
        <w:rFonts w:ascii="Times New Roman" w:hAnsi="Times New Roman" w:cs="Times New Roman" w:hint="default"/>
      </w:rPr>
    </w:lvl>
  </w:abstractNum>
  <w:abstractNum w:abstractNumId="24" w15:restartNumberingAfterBreak="0">
    <w:nsid w:val="47944D03"/>
    <w:multiLevelType w:val="multilevel"/>
    <w:tmpl w:val="EC9EFA0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15:restartNumberingAfterBreak="0">
    <w:nsid w:val="4BC87300"/>
    <w:multiLevelType w:val="singleLevel"/>
    <w:tmpl w:val="22F8E46C"/>
    <w:lvl w:ilvl="0">
      <w:start w:val="1"/>
      <w:numFmt w:val="decimal"/>
      <w:lvlText w:val="4.%1."/>
      <w:legacy w:legacy="1" w:legacySpace="0" w:legacyIndent="566"/>
      <w:lvlJc w:val="left"/>
      <w:rPr>
        <w:rFonts w:ascii="Times New Roman" w:hAnsi="Times New Roman" w:cs="Times New Roman" w:hint="default"/>
      </w:rPr>
    </w:lvl>
  </w:abstractNum>
  <w:abstractNum w:abstractNumId="26" w15:restartNumberingAfterBreak="0">
    <w:nsid w:val="4C180309"/>
    <w:multiLevelType w:val="multilevel"/>
    <w:tmpl w:val="69BCB638"/>
    <w:lvl w:ilvl="0">
      <w:start w:val="4"/>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7" w15:restartNumberingAfterBreak="0">
    <w:nsid w:val="4CAC2AF3"/>
    <w:multiLevelType w:val="multilevel"/>
    <w:tmpl w:val="EC9EFA0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8" w15:restartNumberingAfterBreak="0">
    <w:nsid w:val="4F00798C"/>
    <w:multiLevelType w:val="multilevel"/>
    <w:tmpl w:val="653E5778"/>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1BA0B8F"/>
    <w:multiLevelType w:val="singleLevel"/>
    <w:tmpl w:val="54605502"/>
    <w:lvl w:ilvl="0">
      <w:start w:val="1"/>
      <w:numFmt w:val="decimal"/>
      <w:lvlText w:val="10.%1."/>
      <w:legacy w:legacy="1" w:legacySpace="0" w:legacyIndent="566"/>
      <w:lvlJc w:val="left"/>
      <w:rPr>
        <w:rFonts w:ascii="Times New Roman" w:hAnsi="Times New Roman" w:cs="Times New Roman" w:hint="default"/>
      </w:rPr>
    </w:lvl>
  </w:abstractNum>
  <w:abstractNum w:abstractNumId="30" w15:restartNumberingAfterBreak="0">
    <w:nsid w:val="56930D54"/>
    <w:multiLevelType w:val="multilevel"/>
    <w:tmpl w:val="69BCB638"/>
    <w:lvl w:ilvl="0">
      <w:start w:val="4"/>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1" w15:restartNumberingAfterBreak="0">
    <w:nsid w:val="58C9688F"/>
    <w:multiLevelType w:val="singleLevel"/>
    <w:tmpl w:val="09C2A9F6"/>
    <w:lvl w:ilvl="0">
      <w:start w:val="1"/>
      <w:numFmt w:val="decimal"/>
      <w:lvlText w:val="13.%1."/>
      <w:legacy w:legacy="1" w:legacySpace="0" w:legacyIndent="566"/>
      <w:lvlJc w:val="left"/>
      <w:rPr>
        <w:rFonts w:ascii="Times New Roman" w:hAnsi="Times New Roman" w:cs="Times New Roman" w:hint="default"/>
      </w:rPr>
    </w:lvl>
  </w:abstractNum>
  <w:abstractNum w:abstractNumId="32" w15:restartNumberingAfterBreak="0">
    <w:nsid w:val="58F16F26"/>
    <w:multiLevelType w:val="multilevel"/>
    <w:tmpl w:val="69BCB638"/>
    <w:lvl w:ilvl="0">
      <w:start w:val="4"/>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3" w15:restartNumberingAfterBreak="0">
    <w:nsid w:val="58F90C7E"/>
    <w:multiLevelType w:val="multilevel"/>
    <w:tmpl w:val="E360813A"/>
    <w:lvl w:ilvl="0">
      <w:start w:val="1"/>
      <w:numFmt w:val="decimal"/>
      <w:lvlText w:val="%1."/>
      <w:lvlJc w:val="left"/>
      <w:pPr>
        <w:ind w:left="1065" w:hanging="1065"/>
      </w:pPr>
      <w:rPr>
        <w:rFonts w:hint="default"/>
      </w:rPr>
    </w:lvl>
    <w:lvl w:ilvl="1">
      <w:start w:val="1"/>
      <w:numFmt w:val="decimal"/>
      <w:lvlText w:val="%1.%2."/>
      <w:lvlJc w:val="left"/>
      <w:pPr>
        <w:ind w:left="1632" w:hanging="1065"/>
      </w:pPr>
      <w:rPr>
        <w:rFonts w:hint="default"/>
      </w:rPr>
    </w:lvl>
    <w:lvl w:ilvl="2">
      <w:start w:val="1"/>
      <w:numFmt w:val="decimal"/>
      <w:lvlText w:val="%1.%2.%3."/>
      <w:lvlJc w:val="left"/>
      <w:pPr>
        <w:ind w:left="2199" w:hanging="1065"/>
      </w:pPr>
      <w:rPr>
        <w:rFonts w:hint="default"/>
      </w:rPr>
    </w:lvl>
    <w:lvl w:ilvl="3">
      <w:start w:val="1"/>
      <w:numFmt w:val="decimal"/>
      <w:lvlText w:val="%1.%2.%3.%4."/>
      <w:lvlJc w:val="left"/>
      <w:pPr>
        <w:ind w:left="2766" w:hanging="1065"/>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5AD03938"/>
    <w:multiLevelType w:val="singleLevel"/>
    <w:tmpl w:val="AE9C30F0"/>
    <w:lvl w:ilvl="0">
      <w:start w:val="1"/>
      <w:numFmt w:val="decimal"/>
      <w:lvlText w:val="11.%1."/>
      <w:legacy w:legacy="1" w:legacySpace="0" w:legacyIndent="566"/>
      <w:lvlJc w:val="left"/>
      <w:rPr>
        <w:rFonts w:ascii="Times New Roman" w:hAnsi="Times New Roman" w:cs="Times New Roman" w:hint="default"/>
      </w:rPr>
    </w:lvl>
  </w:abstractNum>
  <w:abstractNum w:abstractNumId="35" w15:restartNumberingAfterBreak="0">
    <w:nsid w:val="65EE3A41"/>
    <w:multiLevelType w:val="hybridMultilevel"/>
    <w:tmpl w:val="A322D9F4"/>
    <w:lvl w:ilvl="0" w:tplc="2A86AFBE">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15:restartNumberingAfterBreak="0">
    <w:nsid w:val="673E1357"/>
    <w:multiLevelType w:val="multilevel"/>
    <w:tmpl w:val="69BCB638"/>
    <w:lvl w:ilvl="0">
      <w:start w:val="4"/>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7" w15:restartNumberingAfterBreak="0">
    <w:nsid w:val="69BB78E3"/>
    <w:multiLevelType w:val="multilevel"/>
    <w:tmpl w:val="69007DF2"/>
    <w:lvl w:ilvl="0">
      <w:start w:val="2"/>
      <w:numFmt w:val="decimal"/>
      <w:lvlText w:val="%1."/>
      <w:lvlJc w:val="left"/>
      <w:pPr>
        <w:ind w:left="360" w:hanging="360"/>
      </w:pPr>
      <w:rPr>
        <w:rFonts w:cs="Times New Roman" w:hint="default"/>
        <w:b/>
      </w:rPr>
    </w:lvl>
    <w:lvl w:ilvl="1">
      <w:start w:val="3"/>
      <w:numFmt w:val="decimal"/>
      <w:lvlText w:val="%1.%2."/>
      <w:lvlJc w:val="left"/>
      <w:pPr>
        <w:ind w:left="1211"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38" w15:restartNumberingAfterBreak="0">
    <w:nsid w:val="6ADE08D3"/>
    <w:multiLevelType w:val="hybridMultilevel"/>
    <w:tmpl w:val="BEE4C38A"/>
    <w:lvl w:ilvl="0" w:tplc="71C2A4E6">
      <w:start w:val="14"/>
      <w:numFmt w:val="decimal"/>
      <w:lvlText w:val="%1."/>
      <w:lvlJc w:val="left"/>
      <w:pPr>
        <w:ind w:left="1095" w:hanging="37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15:restartNumberingAfterBreak="0">
    <w:nsid w:val="6B5268FC"/>
    <w:multiLevelType w:val="multilevel"/>
    <w:tmpl w:val="AECEAEDC"/>
    <w:lvl w:ilvl="0">
      <w:start w:val="1"/>
      <w:numFmt w:val="decimal"/>
      <w:lvlText w:val="%1."/>
      <w:lvlJc w:val="left"/>
      <w:pPr>
        <w:ind w:left="450" w:hanging="450"/>
      </w:pPr>
      <w:rPr>
        <w:rFonts w:eastAsia="Calibri" w:hint="default"/>
      </w:rPr>
    </w:lvl>
    <w:lvl w:ilvl="1">
      <w:start w:val="1"/>
      <w:numFmt w:val="decimal"/>
      <w:lvlText w:val="%1.%2."/>
      <w:lvlJc w:val="left"/>
      <w:pPr>
        <w:ind w:left="720" w:hanging="7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800" w:hanging="180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abstractNum w:abstractNumId="40" w15:restartNumberingAfterBreak="0">
    <w:nsid w:val="71F21CE5"/>
    <w:multiLevelType w:val="singleLevel"/>
    <w:tmpl w:val="48A8D800"/>
    <w:lvl w:ilvl="0">
      <w:start w:val="1"/>
      <w:numFmt w:val="decimal"/>
      <w:lvlText w:val="1.%1."/>
      <w:legacy w:legacy="1" w:legacySpace="0" w:legacyIndent="566"/>
      <w:lvlJc w:val="left"/>
      <w:rPr>
        <w:rFonts w:ascii="Times New Roman" w:hAnsi="Times New Roman" w:cs="Times New Roman" w:hint="default"/>
      </w:rPr>
    </w:lvl>
  </w:abstractNum>
  <w:abstractNum w:abstractNumId="41" w15:restartNumberingAfterBreak="0">
    <w:nsid w:val="78372C18"/>
    <w:multiLevelType w:val="hybridMultilevel"/>
    <w:tmpl w:val="035C21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9BA36F5"/>
    <w:multiLevelType w:val="singleLevel"/>
    <w:tmpl w:val="19204CBC"/>
    <w:lvl w:ilvl="0">
      <w:start w:val="1"/>
      <w:numFmt w:val="decimal"/>
      <w:lvlText w:val="2.%1."/>
      <w:legacy w:legacy="1" w:legacySpace="0" w:legacyIndent="571"/>
      <w:lvlJc w:val="left"/>
      <w:rPr>
        <w:rFonts w:ascii="Times New Roman" w:hAnsi="Times New Roman" w:cs="Times New Roman" w:hint="default"/>
      </w:rPr>
    </w:lvl>
  </w:abstractNum>
  <w:abstractNum w:abstractNumId="43" w15:restartNumberingAfterBreak="0">
    <w:nsid w:val="7BBB1B5C"/>
    <w:multiLevelType w:val="singleLevel"/>
    <w:tmpl w:val="90941D0A"/>
    <w:lvl w:ilvl="0">
      <w:start w:val="1"/>
      <w:numFmt w:val="decimal"/>
      <w:lvlText w:val="%1."/>
      <w:legacy w:legacy="1" w:legacySpace="0" w:legacyIndent="566"/>
      <w:lvlJc w:val="left"/>
      <w:rPr>
        <w:rFonts w:ascii="Times New Roman" w:hAnsi="Times New Roman" w:cs="Times New Roman" w:hint="default"/>
      </w:rPr>
    </w:lvl>
  </w:abstractNum>
  <w:abstractNum w:abstractNumId="44" w15:restartNumberingAfterBreak="0">
    <w:nsid w:val="7D267A2F"/>
    <w:multiLevelType w:val="multilevel"/>
    <w:tmpl w:val="69BCB638"/>
    <w:lvl w:ilvl="0">
      <w:start w:val="4"/>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632829964">
    <w:abstractNumId w:val="40"/>
  </w:num>
  <w:num w:numId="2" w16cid:durableId="71859132">
    <w:abstractNumId w:val="0"/>
    <w:lvlOverride w:ilvl="0">
      <w:lvl w:ilvl="0">
        <w:start w:val="65535"/>
        <w:numFmt w:val="bullet"/>
        <w:lvlText w:val="•"/>
        <w:legacy w:legacy="1" w:legacySpace="0" w:legacyIndent="278"/>
        <w:lvlJc w:val="left"/>
        <w:rPr>
          <w:rFonts w:ascii="Times New Roman" w:hAnsi="Times New Roman" w:cs="Times New Roman" w:hint="default"/>
        </w:rPr>
      </w:lvl>
    </w:lvlOverride>
  </w:num>
  <w:num w:numId="3" w16cid:durableId="657921091">
    <w:abstractNumId w:val="42"/>
  </w:num>
  <w:num w:numId="4" w16cid:durableId="1761441112">
    <w:abstractNumId w:val="0"/>
    <w:lvlOverride w:ilvl="0">
      <w:lvl w:ilvl="0">
        <w:start w:val="65535"/>
        <w:numFmt w:val="bullet"/>
        <w:lvlText w:val="-"/>
        <w:legacy w:legacy="1" w:legacySpace="0" w:legacyIndent="283"/>
        <w:lvlJc w:val="left"/>
        <w:rPr>
          <w:rFonts w:ascii="Times New Roman" w:hAnsi="Times New Roman" w:cs="Times New Roman" w:hint="default"/>
        </w:rPr>
      </w:lvl>
    </w:lvlOverride>
  </w:num>
  <w:num w:numId="5" w16cid:durableId="1213230113">
    <w:abstractNumId w:val="13"/>
  </w:num>
  <w:num w:numId="6" w16cid:durableId="727846482">
    <w:abstractNumId w:val="25"/>
  </w:num>
  <w:num w:numId="7" w16cid:durableId="1485122749">
    <w:abstractNumId w:val="23"/>
  </w:num>
  <w:num w:numId="8" w16cid:durableId="1248346132">
    <w:abstractNumId w:val="10"/>
  </w:num>
  <w:num w:numId="9" w16cid:durableId="1886720747">
    <w:abstractNumId w:val="5"/>
  </w:num>
  <w:num w:numId="10" w16cid:durableId="575163254">
    <w:abstractNumId w:val="11"/>
  </w:num>
  <w:num w:numId="11" w16cid:durableId="1037319813">
    <w:abstractNumId w:val="12"/>
  </w:num>
  <w:num w:numId="12" w16cid:durableId="1064378353">
    <w:abstractNumId w:val="29"/>
  </w:num>
  <w:num w:numId="13" w16cid:durableId="182518101">
    <w:abstractNumId w:val="34"/>
  </w:num>
  <w:num w:numId="14" w16cid:durableId="1197158341">
    <w:abstractNumId w:val="31"/>
  </w:num>
  <w:num w:numId="15" w16cid:durableId="1145967656">
    <w:abstractNumId w:val="0"/>
    <w:lvlOverride w:ilvl="0">
      <w:lvl w:ilvl="0">
        <w:start w:val="65535"/>
        <w:numFmt w:val="bullet"/>
        <w:lvlText w:val="■"/>
        <w:legacy w:legacy="1" w:legacySpace="0" w:legacyIndent="350"/>
        <w:lvlJc w:val="left"/>
        <w:rPr>
          <w:rFonts w:ascii="Times New Roman" w:hAnsi="Times New Roman" w:cs="Times New Roman" w:hint="default"/>
        </w:rPr>
      </w:lvl>
    </w:lvlOverride>
  </w:num>
  <w:num w:numId="16" w16cid:durableId="1455514205">
    <w:abstractNumId w:val="43"/>
  </w:num>
  <w:num w:numId="17" w16cid:durableId="1312103310">
    <w:abstractNumId w:val="18"/>
  </w:num>
  <w:num w:numId="18" w16cid:durableId="1028531367">
    <w:abstractNumId w:val="3"/>
  </w:num>
  <w:num w:numId="19" w16cid:durableId="194390990">
    <w:abstractNumId w:val="20"/>
  </w:num>
  <w:num w:numId="20" w16cid:durableId="500854683">
    <w:abstractNumId w:val="16"/>
  </w:num>
  <w:num w:numId="21" w16cid:durableId="878274805">
    <w:abstractNumId w:val="9"/>
  </w:num>
  <w:num w:numId="22" w16cid:durableId="674383734">
    <w:abstractNumId w:val="41"/>
  </w:num>
  <w:num w:numId="23" w16cid:durableId="685519676">
    <w:abstractNumId w:val="7"/>
  </w:num>
  <w:num w:numId="24" w16cid:durableId="302732450">
    <w:abstractNumId w:val="6"/>
  </w:num>
  <w:num w:numId="25" w16cid:durableId="125054583">
    <w:abstractNumId w:val="27"/>
  </w:num>
  <w:num w:numId="26" w16cid:durableId="1632784564">
    <w:abstractNumId w:val="24"/>
  </w:num>
  <w:num w:numId="27" w16cid:durableId="1146702520">
    <w:abstractNumId w:val="19"/>
  </w:num>
  <w:num w:numId="28" w16cid:durableId="135756512">
    <w:abstractNumId w:val="44"/>
  </w:num>
  <w:num w:numId="29" w16cid:durableId="1364208161">
    <w:abstractNumId w:val="35"/>
  </w:num>
  <w:num w:numId="30" w16cid:durableId="456729101">
    <w:abstractNumId w:val="4"/>
  </w:num>
  <w:num w:numId="31" w16cid:durableId="317075582">
    <w:abstractNumId w:val="32"/>
  </w:num>
  <w:num w:numId="32" w16cid:durableId="1750079970">
    <w:abstractNumId w:val="26"/>
  </w:num>
  <w:num w:numId="33" w16cid:durableId="544373870">
    <w:abstractNumId w:val="8"/>
  </w:num>
  <w:num w:numId="34" w16cid:durableId="1106199029">
    <w:abstractNumId w:val="36"/>
  </w:num>
  <w:num w:numId="35" w16cid:durableId="32001359">
    <w:abstractNumId w:val="30"/>
  </w:num>
  <w:num w:numId="36" w16cid:durableId="1980576135">
    <w:abstractNumId w:val="38"/>
  </w:num>
  <w:num w:numId="37" w16cid:durableId="851652374">
    <w:abstractNumId w:val="2"/>
  </w:num>
  <w:num w:numId="38" w16cid:durableId="52002267">
    <w:abstractNumId w:val="33"/>
  </w:num>
  <w:num w:numId="39" w16cid:durableId="780227783">
    <w:abstractNumId w:val="21"/>
  </w:num>
  <w:num w:numId="40" w16cid:durableId="1836653564">
    <w:abstractNumId w:val="37"/>
  </w:num>
  <w:num w:numId="41" w16cid:durableId="1870528525">
    <w:abstractNumId w:val="17"/>
  </w:num>
  <w:num w:numId="42" w16cid:durableId="102379704">
    <w:abstractNumId w:val="14"/>
  </w:num>
  <w:num w:numId="43" w16cid:durableId="1540436361">
    <w:abstractNumId w:val="22"/>
  </w:num>
  <w:num w:numId="44" w16cid:durableId="370961789">
    <w:abstractNumId w:val="39"/>
  </w:num>
  <w:num w:numId="45" w16cid:durableId="17209769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22224727">
    <w:abstractNumId w:val="15"/>
  </w:num>
  <w:num w:numId="47" w16cid:durableId="24113833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616"/>
    <w:rsid w:val="00000864"/>
    <w:rsid w:val="00000E17"/>
    <w:rsid w:val="000034FB"/>
    <w:rsid w:val="0000493B"/>
    <w:rsid w:val="000053B6"/>
    <w:rsid w:val="00011585"/>
    <w:rsid w:val="0001572C"/>
    <w:rsid w:val="000172D2"/>
    <w:rsid w:val="000219A2"/>
    <w:rsid w:val="00026868"/>
    <w:rsid w:val="00030F3C"/>
    <w:rsid w:val="00031F4F"/>
    <w:rsid w:val="00032EC5"/>
    <w:rsid w:val="00035517"/>
    <w:rsid w:val="0003589D"/>
    <w:rsid w:val="00053FBE"/>
    <w:rsid w:val="0005540A"/>
    <w:rsid w:val="00055DD5"/>
    <w:rsid w:val="0005678C"/>
    <w:rsid w:val="000651F6"/>
    <w:rsid w:val="00074C10"/>
    <w:rsid w:val="00085BC8"/>
    <w:rsid w:val="00090996"/>
    <w:rsid w:val="000938E1"/>
    <w:rsid w:val="00095634"/>
    <w:rsid w:val="000977A9"/>
    <w:rsid w:val="000B4B09"/>
    <w:rsid w:val="000B67E4"/>
    <w:rsid w:val="000B6DD0"/>
    <w:rsid w:val="000B7E14"/>
    <w:rsid w:val="000C09C1"/>
    <w:rsid w:val="000C1BB9"/>
    <w:rsid w:val="000C3BFA"/>
    <w:rsid w:val="000C6EFB"/>
    <w:rsid w:val="000D13E8"/>
    <w:rsid w:val="000D783C"/>
    <w:rsid w:val="000E26D6"/>
    <w:rsid w:val="000E527F"/>
    <w:rsid w:val="000E55D7"/>
    <w:rsid w:val="000E7077"/>
    <w:rsid w:val="001004DB"/>
    <w:rsid w:val="00102336"/>
    <w:rsid w:val="001025DF"/>
    <w:rsid w:val="00103375"/>
    <w:rsid w:val="0011105D"/>
    <w:rsid w:val="00111E92"/>
    <w:rsid w:val="0011237A"/>
    <w:rsid w:val="001127A3"/>
    <w:rsid w:val="00113C09"/>
    <w:rsid w:val="001209CA"/>
    <w:rsid w:val="00131C76"/>
    <w:rsid w:val="00135D9A"/>
    <w:rsid w:val="0014181A"/>
    <w:rsid w:val="0014256B"/>
    <w:rsid w:val="00146599"/>
    <w:rsid w:val="00154508"/>
    <w:rsid w:val="00154968"/>
    <w:rsid w:val="00155752"/>
    <w:rsid w:val="00156641"/>
    <w:rsid w:val="00157D60"/>
    <w:rsid w:val="00161F62"/>
    <w:rsid w:val="00162D18"/>
    <w:rsid w:val="001638E8"/>
    <w:rsid w:val="001701E9"/>
    <w:rsid w:val="00170B4A"/>
    <w:rsid w:val="00171DBB"/>
    <w:rsid w:val="001727C3"/>
    <w:rsid w:val="001739E7"/>
    <w:rsid w:val="00177443"/>
    <w:rsid w:val="00181B05"/>
    <w:rsid w:val="00190C06"/>
    <w:rsid w:val="00191A7B"/>
    <w:rsid w:val="00194632"/>
    <w:rsid w:val="001956A9"/>
    <w:rsid w:val="001974BE"/>
    <w:rsid w:val="001978C8"/>
    <w:rsid w:val="001A056B"/>
    <w:rsid w:val="001A0B8C"/>
    <w:rsid w:val="001A220C"/>
    <w:rsid w:val="001E5B07"/>
    <w:rsid w:val="00203CD3"/>
    <w:rsid w:val="00206B4D"/>
    <w:rsid w:val="002070A3"/>
    <w:rsid w:val="0021092B"/>
    <w:rsid w:val="00210E67"/>
    <w:rsid w:val="00213138"/>
    <w:rsid w:val="002168EC"/>
    <w:rsid w:val="00225392"/>
    <w:rsid w:val="00240D1D"/>
    <w:rsid w:val="00252036"/>
    <w:rsid w:val="00252D45"/>
    <w:rsid w:val="002551AA"/>
    <w:rsid w:val="002559C8"/>
    <w:rsid w:val="00261C1F"/>
    <w:rsid w:val="00265A00"/>
    <w:rsid w:val="00272331"/>
    <w:rsid w:val="00277D0D"/>
    <w:rsid w:val="00280249"/>
    <w:rsid w:val="00282338"/>
    <w:rsid w:val="0028634D"/>
    <w:rsid w:val="00287DA8"/>
    <w:rsid w:val="002A7AD4"/>
    <w:rsid w:val="002B15D1"/>
    <w:rsid w:val="002B53B7"/>
    <w:rsid w:val="002C02FF"/>
    <w:rsid w:val="002D3579"/>
    <w:rsid w:val="002D60A9"/>
    <w:rsid w:val="002D6FE5"/>
    <w:rsid w:val="002E0EF1"/>
    <w:rsid w:val="002E6C23"/>
    <w:rsid w:val="002F4E59"/>
    <w:rsid w:val="00302102"/>
    <w:rsid w:val="003111F6"/>
    <w:rsid w:val="00313E5B"/>
    <w:rsid w:val="00314E71"/>
    <w:rsid w:val="00317CE6"/>
    <w:rsid w:val="00324775"/>
    <w:rsid w:val="00332B16"/>
    <w:rsid w:val="00336C0C"/>
    <w:rsid w:val="003370D5"/>
    <w:rsid w:val="00345E54"/>
    <w:rsid w:val="00346CA5"/>
    <w:rsid w:val="003477A4"/>
    <w:rsid w:val="00347B01"/>
    <w:rsid w:val="003524BD"/>
    <w:rsid w:val="00356179"/>
    <w:rsid w:val="00364325"/>
    <w:rsid w:val="00364D22"/>
    <w:rsid w:val="0036524A"/>
    <w:rsid w:val="00380497"/>
    <w:rsid w:val="00382EB8"/>
    <w:rsid w:val="00387692"/>
    <w:rsid w:val="0039079D"/>
    <w:rsid w:val="003A6029"/>
    <w:rsid w:val="003A7DEE"/>
    <w:rsid w:val="003B0056"/>
    <w:rsid w:val="003B2331"/>
    <w:rsid w:val="003B659A"/>
    <w:rsid w:val="003B6E8C"/>
    <w:rsid w:val="003C4616"/>
    <w:rsid w:val="003C53BD"/>
    <w:rsid w:val="003D3C78"/>
    <w:rsid w:val="003D5E4E"/>
    <w:rsid w:val="003E4CF8"/>
    <w:rsid w:val="003E58D0"/>
    <w:rsid w:val="003F6BBA"/>
    <w:rsid w:val="003F7C9D"/>
    <w:rsid w:val="004026F0"/>
    <w:rsid w:val="0040400C"/>
    <w:rsid w:val="00406FE2"/>
    <w:rsid w:val="00414540"/>
    <w:rsid w:val="00415CF4"/>
    <w:rsid w:val="00420DCF"/>
    <w:rsid w:val="0042392A"/>
    <w:rsid w:val="00423EF1"/>
    <w:rsid w:val="00424864"/>
    <w:rsid w:val="00427D27"/>
    <w:rsid w:val="00431918"/>
    <w:rsid w:val="00431FC5"/>
    <w:rsid w:val="004404C5"/>
    <w:rsid w:val="004431D3"/>
    <w:rsid w:val="00444479"/>
    <w:rsid w:val="00444E3D"/>
    <w:rsid w:val="00450330"/>
    <w:rsid w:val="00454042"/>
    <w:rsid w:val="00455AEE"/>
    <w:rsid w:val="00456797"/>
    <w:rsid w:val="00457D25"/>
    <w:rsid w:val="00461A5F"/>
    <w:rsid w:val="0047051B"/>
    <w:rsid w:val="00470CD8"/>
    <w:rsid w:val="00472B94"/>
    <w:rsid w:val="00482E9A"/>
    <w:rsid w:val="00485940"/>
    <w:rsid w:val="004934EA"/>
    <w:rsid w:val="004A5876"/>
    <w:rsid w:val="004A76E1"/>
    <w:rsid w:val="004B0EB5"/>
    <w:rsid w:val="004C0980"/>
    <w:rsid w:val="004C2F74"/>
    <w:rsid w:val="004E4F93"/>
    <w:rsid w:val="004E5FB7"/>
    <w:rsid w:val="004E741F"/>
    <w:rsid w:val="004F00E4"/>
    <w:rsid w:val="004F6AFF"/>
    <w:rsid w:val="00502A55"/>
    <w:rsid w:val="00512D17"/>
    <w:rsid w:val="00521C3F"/>
    <w:rsid w:val="00527229"/>
    <w:rsid w:val="00531033"/>
    <w:rsid w:val="00537E80"/>
    <w:rsid w:val="00541B5F"/>
    <w:rsid w:val="0054204F"/>
    <w:rsid w:val="005539FC"/>
    <w:rsid w:val="00556BF9"/>
    <w:rsid w:val="005577E9"/>
    <w:rsid w:val="00562B46"/>
    <w:rsid w:val="005704E3"/>
    <w:rsid w:val="005775E6"/>
    <w:rsid w:val="005825B0"/>
    <w:rsid w:val="00585B60"/>
    <w:rsid w:val="0059672B"/>
    <w:rsid w:val="00596E06"/>
    <w:rsid w:val="005A664E"/>
    <w:rsid w:val="005A7B08"/>
    <w:rsid w:val="005B0F7A"/>
    <w:rsid w:val="005B1C7D"/>
    <w:rsid w:val="005B50C6"/>
    <w:rsid w:val="005C465D"/>
    <w:rsid w:val="005D0C75"/>
    <w:rsid w:val="005D37B8"/>
    <w:rsid w:val="005E099F"/>
    <w:rsid w:val="005F76AA"/>
    <w:rsid w:val="00600DC5"/>
    <w:rsid w:val="00601B8F"/>
    <w:rsid w:val="00601D87"/>
    <w:rsid w:val="00605904"/>
    <w:rsid w:val="0060628E"/>
    <w:rsid w:val="00614FEC"/>
    <w:rsid w:val="00617B50"/>
    <w:rsid w:val="006205CE"/>
    <w:rsid w:val="00622C8A"/>
    <w:rsid w:val="00627C40"/>
    <w:rsid w:val="006434C9"/>
    <w:rsid w:val="00643830"/>
    <w:rsid w:val="00645322"/>
    <w:rsid w:val="006459DE"/>
    <w:rsid w:val="006479D3"/>
    <w:rsid w:val="00651F72"/>
    <w:rsid w:val="0065499B"/>
    <w:rsid w:val="006573D8"/>
    <w:rsid w:val="00657B64"/>
    <w:rsid w:val="00661AB0"/>
    <w:rsid w:val="0066552D"/>
    <w:rsid w:val="00667B8B"/>
    <w:rsid w:val="00671C63"/>
    <w:rsid w:val="00681ABC"/>
    <w:rsid w:val="00683EBB"/>
    <w:rsid w:val="00685F3D"/>
    <w:rsid w:val="00696E81"/>
    <w:rsid w:val="00697C8B"/>
    <w:rsid w:val="006A0204"/>
    <w:rsid w:val="006A12B4"/>
    <w:rsid w:val="006A21A4"/>
    <w:rsid w:val="006A3AFE"/>
    <w:rsid w:val="006A5365"/>
    <w:rsid w:val="006A6751"/>
    <w:rsid w:val="006B399C"/>
    <w:rsid w:val="006B4878"/>
    <w:rsid w:val="006C2403"/>
    <w:rsid w:val="006C4936"/>
    <w:rsid w:val="006C49DF"/>
    <w:rsid w:val="006E02BE"/>
    <w:rsid w:val="006E0F60"/>
    <w:rsid w:val="006E2949"/>
    <w:rsid w:val="006E298B"/>
    <w:rsid w:val="006E468C"/>
    <w:rsid w:val="006E4F29"/>
    <w:rsid w:val="006E5980"/>
    <w:rsid w:val="00707AD7"/>
    <w:rsid w:val="007153EE"/>
    <w:rsid w:val="0071595C"/>
    <w:rsid w:val="007166CD"/>
    <w:rsid w:val="00722EEA"/>
    <w:rsid w:val="00732CEC"/>
    <w:rsid w:val="0073373D"/>
    <w:rsid w:val="007419C6"/>
    <w:rsid w:val="00747165"/>
    <w:rsid w:val="0076326D"/>
    <w:rsid w:val="00770383"/>
    <w:rsid w:val="00771887"/>
    <w:rsid w:val="00772576"/>
    <w:rsid w:val="007749CB"/>
    <w:rsid w:val="0077524B"/>
    <w:rsid w:val="00776467"/>
    <w:rsid w:val="007776AB"/>
    <w:rsid w:val="00784948"/>
    <w:rsid w:val="00791944"/>
    <w:rsid w:val="00793577"/>
    <w:rsid w:val="007968D4"/>
    <w:rsid w:val="007A2898"/>
    <w:rsid w:val="007A771A"/>
    <w:rsid w:val="007B787B"/>
    <w:rsid w:val="007C403C"/>
    <w:rsid w:val="007C4385"/>
    <w:rsid w:val="007D10DA"/>
    <w:rsid w:val="007E02EF"/>
    <w:rsid w:val="007F0212"/>
    <w:rsid w:val="007F2B10"/>
    <w:rsid w:val="0080137B"/>
    <w:rsid w:val="0080154C"/>
    <w:rsid w:val="008060EF"/>
    <w:rsid w:val="00807042"/>
    <w:rsid w:val="00812522"/>
    <w:rsid w:val="00817AB4"/>
    <w:rsid w:val="00824016"/>
    <w:rsid w:val="00841CF3"/>
    <w:rsid w:val="008470D0"/>
    <w:rsid w:val="00850382"/>
    <w:rsid w:val="0085245F"/>
    <w:rsid w:val="00852F2A"/>
    <w:rsid w:val="008622D9"/>
    <w:rsid w:val="00862FA1"/>
    <w:rsid w:val="00864C8B"/>
    <w:rsid w:val="00866B70"/>
    <w:rsid w:val="00867411"/>
    <w:rsid w:val="00872F45"/>
    <w:rsid w:val="00875AF6"/>
    <w:rsid w:val="00876069"/>
    <w:rsid w:val="008803A0"/>
    <w:rsid w:val="00883C14"/>
    <w:rsid w:val="00884BE6"/>
    <w:rsid w:val="00884D7A"/>
    <w:rsid w:val="008969E5"/>
    <w:rsid w:val="008A09CA"/>
    <w:rsid w:val="008A286E"/>
    <w:rsid w:val="008A7BCD"/>
    <w:rsid w:val="008B79C8"/>
    <w:rsid w:val="008C21A1"/>
    <w:rsid w:val="008C401A"/>
    <w:rsid w:val="008D7288"/>
    <w:rsid w:val="008E07AC"/>
    <w:rsid w:val="00917CFE"/>
    <w:rsid w:val="00927CFF"/>
    <w:rsid w:val="00933BFB"/>
    <w:rsid w:val="0094393E"/>
    <w:rsid w:val="0094500B"/>
    <w:rsid w:val="0094599A"/>
    <w:rsid w:val="0094694E"/>
    <w:rsid w:val="00947E3C"/>
    <w:rsid w:val="0095288F"/>
    <w:rsid w:val="00952FD6"/>
    <w:rsid w:val="00956405"/>
    <w:rsid w:val="00956D9F"/>
    <w:rsid w:val="0096034E"/>
    <w:rsid w:val="00967B09"/>
    <w:rsid w:val="00971944"/>
    <w:rsid w:val="009750AD"/>
    <w:rsid w:val="00975C48"/>
    <w:rsid w:val="00975F1E"/>
    <w:rsid w:val="00977838"/>
    <w:rsid w:val="00981CA5"/>
    <w:rsid w:val="0098619B"/>
    <w:rsid w:val="009867C6"/>
    <w:rsid w:val="00987058"/>
    <w:rsid w:val="009A2CA0"/>
    <w:rsid w:val="009A3380"/>
    <w:rsid w:val="009B1221"/>
    <w:rsid w:val="009C4B9E"/>
    <w:rsid w:val="009C5FD0"/>
    <w:rsid w:val="009D07E5"/>
    <w:rsid w:val="009E2D81"/>
    <w:rsid w:val="009E476E"/>
    <w:rsid w:val="009F026C"/>
    <w:rsid w:val="009F0BCC"/>
    <w:rsid w:val="009F41FE"/>
    <w:rsid w:val="009F631C"/>
    <w:rsid w:val="009F6469"/>
    <w:rsid w:val="00A00C90"/>
    <w:rsid w:val="00A053CC"/>
    <w:rsid w:val="00A06DBC"/>
    <w:rsid w:val="00A0770C"/>
    <w:rsid w:val="00A15D39"/>
    <w:rsid w:val="00A17822"/>
    <w:rsid w:val="00A2322B"/>
    <w:rsid w:val="00A45622"/>
    <w:rsid w:val="00A461BB"/>
    <w:rsid w:val="00A47DFE"/>
    <w:rsid w:val="00A528CE"/>
    <w:rsid w:val="00A5551B"/>
    <w:rsid w:val="00A5621A"/>
    <w:rsid w:val="00A65D4E"/>
    <w:rsid w:val="00A75894"/>
    <w:rsid w:val="00A75DEC"/>
    <w:rsid w:val="00A840D5"/>
    <w:rsid w:val="00A87377"/>
    <w:rsid w:val="00A90430"/>
    <w:rsid w:val="00A950DD"/>
    <w:rsid w:val="00A970EE"/>
    <w:rsid w:val="00AA1401"/>
    <w:rsid w:val="00AA18B0"/>
    <w:rsid w:val="00AA21C2"/>
    <w:rsid w:val="00AA3F5F"/>
    <w:rsid w:val="00AA5C62"/>
    <w:rsid w:val="00AB17E9"/>
    <w:rsid w:val="00AB38BF"/>
    <w:rsid w:val="00AB3D14"/>
    <w:rsid w:val="00AB61A0"/>
    <w:rsid w:val="00AC0430"/>
    <w:rsid w:val="00AC483A"/>
    <w:rsid w:val="00AC7904"/>
    <w:rsid w:val="00AD6FBD"/>
    <w:rsid w:val="00AE189F"/>
    <w:rsid w:val="00AE27CE"/>
    <w:rsid w:val="00AE3FB4"/>
    <w:rsid w:val="00AF0234"/>
    <w:rsid w:val="00AF2495"/>
    <w:rsid w:val="00AF7436"/>
    <w:rsid w:val="00B014D1"/>
    <w:rsid w:val="00B028DB"/>
    <w:rsid w:val="00B04559"/>
    <w:rsid w:val="00B075AF"/>
    <w:rsid w:val="00B10A31"/>
    <w:rsid w:val="00B12FD7"/>
    <w:rsid w:val="00B154DE"/>
    <w:rsid w:val="00B2371F"/>
    <w:rsid w:val="00B23F8B"/>
    <w:rsid w:val="00B258E5"/>
    <w:rsid w:val="00B307A5"/>
    <w:rsid w:val="00B33761"/>
    <w:rsid w:val="00B37347"/>
    <w:rsid w:val="00B42E9E"/>
    <w:rsid w:val="00B446DE"/>
    <w:rsid w:val="00B50F9E"/>
    <w:rsid w:val="00B51184"/>
    <w:rsid w:val="00B55ABB"/>
    <w:rsid w:val="00B70AD0"/>
    <w:rsid w:val="00B71277"/>
    <w:rsid w:val="00B83BB2"/>
    <w:rsid w:val="00B91687"/>
    <w:rsid w:val="00B9185E"/>
    <w:rsid w:val="00BA5E36"/>
    <w:rsid w:val="00BB5E3D"/>
    <w:rsid w:val="00BB7A41"/>
    <w:rsid w:val="00BC2674"/>
    <w:rsid w:val="00BC5AD4"/>
    <w:rsid w:val="00BC63DE"/>
    <w:rsid w:val="00BD2073"/>
    <w:rsid w:val="00BD70C6"/>
    <w:rsid w:val="00BD73A9"/>
    <w:rsid w:val="00BE47D7"/>
    <w:rsid w:val="00BF280F"/>
    <w:rsid w:val="00BF397F"/>
    <w:rsid w:val="00BF3ADC"/>
    <w:rsid w:val="00C035DB"/>
    <w:rsid w:val="00C04268"/>
    <w:rsid w:val="00C06E69"/>
    <w:rsid w:val="00C07A40"/>
    <w:rsid w:val="00C112D5"/>
    <w:rsid w:val="00C1521F"/>
    <w:rsid w:val="00C15ECA"/>
    <w:rsid w:val="00C26385"/>
    <w:rsid w:val="00C30589"/>
    <w:rsid w:val="00C3173E"/>
    <w:rsid w:val="00C32FAA"/>
    <w:rsid w:val="00C37213"/>
    <w:rsid w:val="00C40BF2"/>
    <w:rsid w:val="00C4495B"/>
    <w:rsid w:val="00C44A25"/>
    <w:rsid w:val="00C4628A"/>
    <w:rsid w:val="00C5012D"/>
    <w:rsid w:val="00C50860"/>
    <w:rsid w:val="00C6007A"/>
    <w:rsid w:val="00C64FC4"/>
    <w:rsid w:val="00C655C0"/>
    <w:rsid w:val="00C679E7"/>
    <w:rsid w:val="00C70F60"/>
    <w:rsid w:val="00C743FB"/>
    <w:rsid w:val="00C76F59"/>
    <w:rsid w:val="00C7781C"/>
    <w:rsid w:val="00C8020A"/>
    <w:rsid w:val="00C8657F"/>
    <w:rsid w:val="00C90653"/>
    <w:rsid w:val="00C93719"/>
    <w:rsid w:val="00CB07DA"/>
    <w:rsid w:val="00CB348E"/>
    <w:rsid w:val="00CB392C"/>
    <w:rsid w:val="00CC01EE"/>
    <w:rsid w:val="00CC2E68"/>
    <w:rsid w:val="00CD0922"/>
    <w:rsid w:val="00CD09C9"/>
    <w:rsid w:val="00CD0A8F"/>
    <w:rsid w:val="00CD3920"/>
    <w:rsid w:val="00CD756D"/>
    <w:rsid w:val="00CE60EC"/>
    <w:rsid w:val="00CF1DF1"/>
    <w:rsid w:val="00D01E56"/>
    <w:rsid w:val="00D0789B"/>
    <w:rsid w:val="00D1092D"/>
    <w:rsid w:val="00D1332D"/>
    <w:rsid w:val="00D14405"/>
    <w:rsid w:val="00D16359"/>
    <w:rsid w:val="00D16534"/>
    <w:rsid w:val="00D231C5"/>
    <w:rsid w:val="00D37589"/>
    <w:rsid w:val="00D4070A"/>
    <w:rsid w:val="00D42210"/>
    <w:rsid w:val="00D436EB"/>
    <w:rsid w:val="00D47EF4"/>
    <w:rsid w:val="00D514D7"/>
    <w:rsid w:val="00D620DA"/>
    <w:rsid w:val="00D646F0"/>
    <w:rsid w:val="00D730D6"/>
    <w:rsid w:val="00D75DB0"/>
    <w:rsid w:val="00D813A2"/>
    <w:rsid w:val="00D83FD6"/>
    <w:rsid w:val="00D84127"/>
    <w:rsid w:val="00D8779F"/>
    <w:rsid w:val="00D903BF"/>
    <w:rsid w:val="00DA21FF"/>
    <w:rsid w:val="00DB06C3"/>
    <w:rsid w:val="00DB2FA8"/>
    <w:rsid w:val="00DB6C4D"/>
    <w:rsid w:val="00DB7829"/>
    <w:rsid w:val="00DB7D13"/>
    <w:rsid w:val="00DC5FF9"/>
    <w:rsid w:val="00DD0440"/>
    <w:rsid w:val="00DD42D8"/>
    <w:rsid w:val="00DD5C80"/>
    <w:rsid w:val="00DF14F6"/>
    <w:rsid w:val="00DF7E19"/>
    <w:rsid w:val="00E001EA"/>
    <w:rsid w:val="00E02C57"/>
    <w:rsid w:val="00E032A6"/>
    <w:rsid w:val="00E1405F"/>
    <w:rsid w:val="00E146CE"/>
    <w:rsid w:val="00E20F44"/>
    <w:rsid w:val="00E2292F"/>
    <w:rsid w:val="00E22F9F"/>
    <w:rsid w:val="00E24EB4"/>
    <w:rsid w:val="00E33644"/>
    <w:rsid w:val="00E35CE8"/>
    <w:rsid w:val="00E37719"/>
    <w:rsid w:val="00E41A56"/>
    <w:rsid w:val="00E43E1E"/>
    <w:rsid w:val="00E44F0E"/>
    <w:rsid w:val="00E461D1"/>
    <w:rsid w:val="00E5317F"/>
    <w:rsid w:val="00E53BE1"/>
    <w:rsid w:val="00E56EC3"/>
    <w:rsid w:val="00E62552"/>
    <w:rsid w:val="00E65FCB"/>
    <w:rsid w:val="00E6768A"/>
    <w:rsid w:val="00E72B26"/>
    <w:rsid w:val="00E72F84"/>
    <w:rsid w:val="00E73431"/>
    <w:rsid w:val="00E75141"/>
    <w:rsid w:val="00E7677E"/>
    <w:rsid w:val="00E80D9F"/>
    <w:rsid w:val="00E8446A"/>
    <w:rsid w:val="00E93ABF"/>
    <w:rsid w:val="00EB0B56"/>
    <w:rsid w:val="00EB58E8"/>
    <w:rsid w:val="00EC01AE"/>
    <w:rsid w:val="00EC0F16"/>
    <w:rsid w:val="00EC1C71"/>
    <w:rsid w:val="00EC2423"/>
    <w:rsid w:val="00EC4EFA"/>
    <w:rsid w:val="00EC70E2"/>
    <w:rsid w:val="00ED7998"/>
    <w:rsid w:val="00EE0E97"/>
    <w:rsid w:val="00EE25E3"/>
    <w:rsid w:val="00EE6A5D"/>
    <w:rsid w:val="00F1109F"/>
    <w:rsid w:val="00F20F6E"/>
    <w:rsid w:val="00F2218C"/>
    <w:rsid w:val="00F251D1"/>
    <w:rsid w:val="00F30B3C"/>
    <w:rsid w:val="00F31BC6"/>
    <w:rsid w:val="00F35309"/>
    <w:rsid w:val="00F35D55"/>
    <w:rsid w:val="00F43A01"/>
    <w:rsid w:val="00F57FCC"/>
    <w:rsid w:val="00F600F9"/>
    <w:rsid w:val="00F61F9A"/>
    <w:rsid w:val="00F655FF"/>
    <w:rsid w:val="00F65BCB"/>
    <w:rsid w:val="00F70230"/>
    <w:rsid w:val="00F7488C"/>
    <w:rsid w:val="00F8041B"/>
    <w:rsid w:val="00F92432"/>
    <w:rsid w:val="00F94C91"/>
    <w:rsid w:val="00FB57A2"/>
    <w:rsid w:val="00FB69A6"/>
    <w:rsid w:val="00FC7523"/>
    <w:rsid w:val="00FD3D5D"/>
    <w:rsid w:val="00FD40FE"/>
    <w:rsid w:val="00FE18CA"/>
    <w:rsid w:val="00FE76E7"/>
    <w:rsid w:val="00FF264A"/>
    <w:rsid w:val="00FF4202"/>
    <w:rsid w:val="00FF60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5E43E"/>
  <w15:docId w15:val="{3E8E3752-8371-4621-AD35-76D63AB01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C4616"/>
    <w:pPr>
      <w:widowControl w:val="0"/>
      <w:autoSpaceDE w:val="0"/>
      <w:autoSpaceDN w:val="0"/>
      <w:adjustRightInd w:val="0"/>
      <w:spacing w:after="0" w:line="240" w:lineRule="auto"/>
    </w:pPr>
    <w:rPr>
      <w:rFonts w:ascii="Times New Roman" w:eastAsiaTheme="minorEastAsia"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8020A"/>
    <w:pPr>
      <w:ind w:left="720"/>
      <w:contextualSpacing/>
    </w:pPr>
  </w:style>
  <w:style w:type="paragraph" w:styleId="a4">
    <w:name w:val="Balloon Text"/>
    <w:basedOn w:val="a"/>
    <w:link w:val="a5"/>
    <w:uiPriority w:val="99"/>
    <w:semiHidden/>
    <w:unhideWhenUsed/>
    <w:rsid w:val="00967B09"/>
    <w:rPr>
      <w:rFonts w:ascii="Tahoma" w:hAnsi="Tahoma" w:cs="Tahoma"/>
      <w:sz w:val="16"/>
      <w:szCs w:val="16"/>
    </w:rPr>
  </w:style>
  <w:style w:type="character" w:customStyle="1" w:styleId="a5">
    <w:name w:val="Текст выноски Знак"/>
    <w:basedOn w:val="a0"/>
    <w:link w:val="a4"/>
    <w:uiPriority w:val="99"/>
    <w:semiHidden/>
    <w:rsid w:val="00967B09"/>
    <w:rPr>
      <w:rFonts w:ascii="Tahoma" w:eastAsiaTheme="minorEastAsia" w:hAnsi="Tahoma" w:cs="Tahoma"/>
      <w:sz w:val="16"/>
      <w:szCs w:val="16"/>
      <w:lang w:eastAsia="ru-RU"/>
    </w:rPr>
  </w:style>
  <w:style w:type="character" w:styleId="a6">
    <w:name w:val="annotation reference"/>
    <w:basedOn w:val="a0"/>
    <w:uiPriority w:val="99"/>
    <w:semiHidden/>
    <w:unhideWhenUsed/>
    <w:rsid w:val="00AA5C62"/>
    <w:rPr>
      <w:sz w:val="16"/>
      <w:szCs w:val="16"/>
    </w:rPr>
  </w:style>
  <w:style w:type="paragraph" w:styleId="a7">
    <w:name w:val="annotation text"/>
    <w:basedOn w:val="a"/>
    <w:link w:val="a8"/>
    <w:uiPriority w:val="99"/>
    <w:semiHidden/>
    <w:unhideWhenUsed/>
    <w:rsid w:val="00AA5C62"/>
  </w:style>
  <w:style w:type="character" w:customStyle="1" w:styleId="a8">
    <w:name w:val="Текст примечания Знак"/>
    <w:basedOn w:val="a0"/>
    <w:link w:val="a7"/>
    <w:uiPriority w:val="99"/>
    <w:semiHidden/>
    <w:rsid w:val="00AA5C62"/>
    <w:rPr>
      <w:rFonts w:ascii="Times New Roman" w:eastAsiaTheme="minorEastAsia" w:hAnsi="Times New Roman" w:cs="Times New Roman"/>
      <w:sz w:val="20"/>
      <w:szCs w:val="20"/>
      <w:lang w:eastAsia="ru-RU"/>
    </w:rPr>
  </w:style>
  <w:style w:type="paragraph" w:styleId="a9">
    <w:name w:val="annotation subject"/>
    <w:basedOn w:val="a7"/>
    <w:next w:val="a7"/>
    <w:link w:val="aa"/>
    <w:uiPriority w:val="99"/>
    <w:semiHidden/>
    <w:unhideWhenUsed/>
    <w:rsid w:val="00AA5C62"/>
    <w:rPr>
      <w:b/>
      <w:bCs/>
    </w:rPr>
  </w:style>
  <w:style w:type="character" w:customStyle="1" w:styleId="aa">
    <w:name w:val="Тема примечания Знак"/>
    <w:basedOn w:val="a8"/>
    <w:link w:val="a9"/>
    <w:uiPriority w:val="99"/>
    <w:semiHidden/>
    <w:rsid w:val="00AA5C62"/>
    <w:rPr>
      <w:rFonts w:ascii="Times New Roman" w:eastAsiaTheme="minorEastAsia" w:hAnsi="Times New Roman" w:cs="Times New Roman"/>
      <w:b/>
      <w:bCs/>
      <w:sz w:val="20"/>
      <w:szCs w:val="20"/>
      <w:lang w:eastAsia="ru-RU"/>
    </w:rPr>
  </w:style>
  <w:style w:type="paragraph" w:styleId="ab">
    <w:name w:val="header"/>
    <w:basedOn w:val="a"/>
    <w:link w:val="ac"/>
    <w:uiPriority w:val="99"/>
    <w:unhideWhenUsed/>
    <w:rsid w:val="00AA21C2"/>
    <w:pPr>
      <w:tabs>
        <w:tab w:val="center" w:pos="4677"/>
        <w:tab w:val="right" w:pos="9355"/>
      </w:tabs>
    </w:pPr>
  </w:style>
  <w:style w:type="character" w:customStyle="1" w:styleId="ac">
    <w:name w:val="Верхний колонтитул Знак"/>
    <w:basedOn w:val="a0"/>
    <w:link w:val="ab"/>
    <w:uiPriority w:val="99"/>
    <w:rsid w:val="00AA21C2"/>
    <w:rPr>
      <w:rFonts w:ascii="Times New Roman" w:eastAsiaTheme="minorEastAsia" w:hAnsi="Times New Roman" w:cs="Times New Roman"/>
      <w:sz w:val="20"/>
      <w:szCs w:val="20"/>
      <w:lang w:eastAsia="ru-RU"/>
    </w:rPr>
  </w:style>
  <w:style w:type="paragraph" w:styleId="ad">
    <w:name w:val="footer"/>
    <w:basedOn w:val="a"/>
    <w:link w:val="ae"/>
    <w:uiPriority w:val="99"/>
    <w:unhideWhenUsed/>
    <w:rsid w:val="00AA21C2"/>
    <w:pPr>
      <w:tabs>
        <w:tab w:val="center" w:pos="4677"/>
        <w:tab w:val="right" w:pos="9355"/>
      </w:tabs>
    </w:pPr>
  </w:style>
  <w:style w:type="character" w:customStyle="1" w:styleId="ae">
    <w:name w:val="Нижний колонтитул Знак"/>
    <w:basedOn w:val="a0"/>
    <w:link w:val="ad"/>
    <w:uiPriority w:val="99"/>
    <w:rsid w:val="00AA21C2"/>
    <w:rPr>
      <w:rFonts w:ascii="Times New Roman" w:eastAsiaTheme="minorEastAsia" w:hAnsi="Times New Roman" w:cs="Times New Roman"/>
      <w:sz w:val="20"/>
      <w:szCs w:val="20"/>
      <w:lang w:eastAsia="ru-RU"/>
    </w:rPr>
  </w:style>
  <w:style w:type="paragraph" w:styleId="af">
    <w:name w:val="Normal (Web)"/>
    <w:basedOn w:val="a"/>
    <w:uiPriority w:val="99"/>
    <w:unhideWhenUsed/>
    <w:rsid w:val="005825B0"/>
    <w:pPr>
      <w:widowControl/>
      <w:autoSpaceDE/>
      <w:autoSpaceDN/>
      <w:adjustRightInd/>
      <w:spacing w:after="200" w:line="276" w:lineRule="auto"/>
    </w:pPr>
    <w:rPr>
      <w:rFonts w:eastAsia="Calibri"/>
      <w:sz w:val="24"/>
      <w:szCs w:val="24"/>
      <w:lang w:eastAsia="en-US"/>
    </w:rPr>
  </w:style>
  <w:style w:type="table" w:styleId="af0">
    <w:name w:val="Table Grid"/>
    <w:basedOn w:val="a1"/>
    <w:uiPriority w:val="59"/>
    <w:rsid w:val="005825B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Hyperlink"/>
    <w:basedOn w:val="a0"/>
    <w:uiPriority w:val="99"/>
    <w:unhideWhenUsed/>
    <w:rsid w:val="00D16534"/>
    <w:rPr>
      <w:color w:val="0563C1"/>
      <w:u w:val="single"/>
    </w:rPr>
  </w:style>
  <w:style w:type="character" w:customStyle="1" w:styleId="2">
    <w:name w:val="Основной текст (2)"/>
    <w:basedOn w:val="a0"/>
    <w:rsid w:val="00645322"/>
    <w:rPr>
      <w:rFonts w:ascii="Arial Unicode MS" w:eastAsia="Arial Unicode MS" w:hAnsi="Arial Unicode MS" w:cs="Arial Unicode MS"/>
      <w:b w:val="0"/>
      <w:bCs w:val="0"/>
      <w:i w:val="0"/>
      <w:iCs w:val="0"/>
      <w:smallCaps w:val="0"/>
      <w:strike w:val="0"/>
      <w:color w:val="000000"/>
      <w:spacing w:val="0"/>
      <w:w w:val="100"/>
      <w:position w:val="0"/>
      <w:sz w:val="18"/>
      <w:szCs w:val="18"/>
      <w:u w:val="none"/>
      <w:lang w:val="ru-RU" w:eastAsia="ru-RU" w:bidi="ru-RU"/>
    </w:rPr>
  </w:style>
  <w:style w:type="paragraph" w:styleId="af2">
    <w:name w:val="Revision"/>
    <w:hidden/>
    <w:uiPriority w:val="99"/>
    <w:semiHidden/>
    <w:rsid w:val="0059672B"/>
    <w:pPr>
      <w:spacing w:after="0" w:line="240" w:lineRule="auto"/>
    </w:pPr>
    <w:rPr>
      <w:rFonts w:ascii="Times New Roman" w:eastAsiaTheme="minorEastAsia" w:hAnsi="Times New Roman" w:cs="Times New Roman"/>
      <w:sz w:val="20"/>
      <w:szCs w:val="20"/>
      <w:lang w:eastAsia="ru-RU"/>
    </w:rPr>
  </w:style>
  <w:style w:type="character" w:customStyle="1" w:styleId="27pt">
    <w:name w:val="Основной текст (2) + 7 pt"/>
    <w:basedOn w:val="a0"/>
    <w:rsid w:val="00CD0A8F"/>
    <w:rPr>
      <w:rFonts w:ascii="Sylfaen" w:eastAsia="Sylfaen" w:hAnsi="Sylfaen" w:cs="Sylfaen"/>
      <w:b w:val="0"/>
      <w:bCs w:val="0"/>
      <w:i w:val="0"/>
      <w:iCs w:val="0"/>
      <w:smallCaps w:val="0"/>
      <w:strike w:val="0"/>
      <w:color w:val="000000"/>
      <w:spacing w:val="0"/>
      <w:w w:val="100"/>
      <w:position w:val="0"/>
      <w:sz w:val="14"/>
      <w:szCs w:val="14"/>
      <w:u w:val="none"/>
      <w:lang w:val="ru-RU" w:eastAsia="ru-RU" w:bidi="ru-RU"/>
    </w:rPr>
  </w:style>
  <w:style w:type="character" w:customStyle="1" w:styleId="275pt">
    <w:name w:val="Основной текст (2) + 7;5 pt"/>
    <w:basedOn w:val="a0"/>
    <w:rsid w:val="00D01E56"/>
    <w:rPr>
      <w:rFonts w:ascii="Sylfaen" w:eastAsia="Sylfaen" w:hAnsi="Sylfaen" w:cs="Sylfaen"/>
      <w:b w:val="0"/>
      <w:bCs w:val="0"/>
      <w:i w:val="0"/>
      <w:iCs w:val="0"/>
      <w:smallCaps w:val="0"/>
      <w:strike w:val="0"/>
      <w:color w:val="000000"/>
      <w:spacing w:val="0"/>
      <w:w w:val="100"/>
      <w:position w:val="0"/>
      <w:sz w:val="15"/>
      <w:szCs w:val="15"/>
      <w:u w:val="none"/>
      <w:lang w:val="ru-RU" w:eastAsia="ru-RU" w:bidi="ru-RU"/>
    </w:rPr>
  </w:style>
  <w:style w:type="character" w:customStyle="1" w:styleId="265pt">
    <w:name w:val="Основной текст (2) + 6;5 pt"/>
    <w:basedOn w:val="a0"/>
    <w:rsid w:val="003A7DEE"/>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character" w:customStyle="1" w:styleId="28pt">
    <w:name w:val="Основной текст (2) + 8 pt"/>
    <w:basedOn w:val="a0"/>
    <w:rsid w:val="00431918"/>
    <w:rPr>
      <w:rFonts w:ascii="Times New Roman" w:eastAsia="Times New Roman" w:hAnsi="Times New Roman" w:cs="Times New Roman"/>
      <w:color w:val="000000"/>
      <w:spacing w:val="0"/>
      <w:w w:val="100"/>
      <w:position w:val="0"/>
      <w:sz w:val="16"/>
      <w:szCs w:val="16"/>
      <w:shd w:val="clear" w:color="auto" w:fill="FFFFFF"/>
      <w:lang w:val="ru-RU" w:eastAsia="ru-RU" w:bidi="ru-RU"/>
    </w:rPr>
  </w:style>
  <w:style w:type="paragraph" w:customStyle="1" w:styleId="LBScheduleSubheading">
    <w:name w:val="LB Schedule Subheading"/>
    <w:basedOn w:val="af3"/>
    <w:next w:val="a"/>
    <w:rsid w:val="00872F45"/>
    <w:pPr>
      <w:keepNext/>
      <w:widowControl/>
      <w:suppressAutoHyphens/>
      <w:autoSpaceDE/>
      <w:adjustRightInd/>
      <w:spacing w:before="120"/>
      <w:jc w:val="center"/>
      <w:textAlignment w:val="baseline"/>
    </w:pPr>
    <w:rPr>
      <w:rFonts w:eastAsia="MS Mincho"/>
      <w:b/>
      <w:sz w:val="22"/>
      <w:lang w:eastAsia="en-US"/>
    </w:rPr>
  </w:style>
  <w:style w:type="paragraph" w:customStyle="1" w:styleId="NameoftheContract">
    <w:name w:val="Name of the Contract"/>
    <w:basedOn w:val="a"/>
    <w:rsid w:val="00872F45"/>
    <w:pPr>
      <w:widowControl/>
      <w:suppressAutoHyphens/>
      <w:autoSpaceDE/>
      <w:adjustRightInd/>
      <w:spacing w:before="120" w:after="120"/>
      <w:jc w:val="center"/>
      <w:textAlignment w:val="baseline"/>
    </w:pPr>
    <w:rPr>
      <w:rFonts w:eastAsia="Times New Roman"/>
      <w:b/>
      <w:caps/>
      <w:sz w:val="22"/>
      <w:lang w:eastAsia="en-US"/>
    </w:rPr>
  </w:style>
  <w:style w:type="paragraph" w:customStyle="1" w:styleId="LBBodyText1">
    <w:name w:val="LB Body Text 1"/>
    <w:basedOn w:val="a"/>
    <w:rsid w:val="00872F45"/>
    <w:pPr>
      <w:widowControl/>
      <w:suppressAutoHyphens/>
      <w:autoSpaceDE/>
      <w:adjustRightInd/>
      <w:spacing w:before="120" w:after="120"/>
      <w:jc w:val="both"/>
      <w:textAlignment w:val="baseline"/>
    </w:pPr>
    <w:rPr>
      <w:rFonts w:eastAsia="Times New Roman"/>
      <w:sz w:val="22"/>
      <w:lang w:eastAsia="en-US"/>
    </w:rPr>
  </w:style>
  <w:style w:type="paragraph" w:styleId="af3">
    <w:name w:val="Body Text"/>
    <w:basedOn w:val="a"/>
    <w:link w:val="af4"/>
    <w:uiPriority w:val="99"/>
    <w:semiHidden/>
    <w:unhideWhenUsed/>
    <w:rsid w:val="00872F45"/>
    <w:pPr>
      <w:spacing w:after="120"/>
    </w:pPr>
  </w:style>
  <w:style w:type="character" w:customStyle="1" w:styleId="af4">
    <w:name w:val="Основной текст Знак"/>
    <w:basedOn w:val="a0"/>
    <w:link w:val="af3"/>
    <w:uiPriority w:val="99"/>
    <w:semiHidden/>
    <w:rsid w:val="00872F45"/>
    <w:rPr>
      <w:rFonts w:ascii="Times New Roman" w:eastAsiaTheme="minorEastAsia" w:hAnsi="Times New Roman" w:cs="Times New Roman"/>
      <w:sz w:val="20"/>
      <w:szCs w:val="20"/>
      <w:lang w:eastAsia="ru-RU"/>
    </w:rPr>
  </w:style>
  <w:style w:type="paragraph" w:customStyle="1" w:styleId="LBGovstyle2">
    <w:name w:val="LB Gov style 2"/>
    <w:rsid w:val="00324775"/>
    <w:pPr>
      <w:suppressAutoHyphens/>
      <w:autoSpaceDN w:val="0"/>
      <w:spacing w:before="120" w:after="120" w:line="240" w:lineRule="auto"/>
      <w:jc w:val="both"/>
      <w:textAlignment w:val="baseline"/>
    </w:pPr>
    <w:rPr>
      <w:rFonts w:ascii="Times New Roman" w:eastAsia="Calibri" w:hAnsi="Times New Roman" w:cs="Times New Roman"/>
      <w:lang w:val="en-US"/>
    </w:rPr>
  </w:style>
  <w:style w:type="paragraph" w:customStyle="1" w:styleId="LBGovstyle6">
    <w:name w:val="LB Gov style 6"/>
    <w:basedOn w:val="a"/>
    <w:rsid w:val="00324775"/>
    <w:pPr>
      <w:widowControl/>
      <w:numPr>
        <w:numId w:val="41"/>
      </w:numPr>
      <w:suppressAutoHyphens/>
      <w:autoSpaceDE/>
      <w:adjustRightInd/>
      <w:spacing w:before="120" w:after="120"/>
      <w:jc w:val="both"/>
      <w:textAlignment w:val="baseline"/>
    </w:pPr>
    <w:rPr>
      <w:rFonts w:eastAsia="Calibri"/>
      <w:sz w:val="22"/>
      <w:szCs w:val="22"/>
      <w:lang w:val="en-US" w:eastAsia="en-US"/>
    </w:rPr>
  </w:style>
  <w:style w:type="numbering" w:customStyle="1" w:styleId="LFO49">
    <w:name w:val="LFO49"/>
    <w:basedOn w:val="a2"/>
    <w:rsid w:val="00324775"/>
    <w:pPr>
      <w:numPr>
        <w:numId w:val="41"/>
      </w:numPr>
    </w:pPr>
  </w:style>
  <w:style w:type="paragraph" w:customStyle="1" w:styleId="no-indent">
    <w:name w:val="no-indent"/>
    <w:basedOn w:val="a"/>
    <w:rsid w:val="00850382"/>
    <w:pPr>
      <w:widowControl/>
      <w:autoSpaceDE/>
      <w:autoSpaceDN/>
      <w:adjustRightInd/>
      <w:spacing w:before="100" w:beforeAutospacing="1" w:after="100" w:afterAutospacing="1"/>
    </w:pPr>
    <w:rPr>
      <w:rFonts w:eastAsia="Times New Roman"/>
      <w:sz w:val="24"/>
      <w:szCs w:val="24"/>
    </w:rPr>
  </w:style>
  <w:style w:type="character" w:styleId="af5">
    <w:name w:val="Unresolved Mention"/>
    <w:basedOn w:val="a0"/>
    <w:uiPriority w:val="99"/>
    <w:semiHidden/>
    <w:unhideWhenUsed/>
    <w:rsid w:val="006A6751"/>
    <w:rPr>
      <w:color w:val="605E5C"/>
      <w:shd w:val="clear" w:color="auto" w:fill="E1DFDD"/>
    </w:rPr>
  </w:style>
  <w:style w:type="paragraph" w:styleId="af6">
    <w:name w:val="No Spacing"/>
    <w:link w:val="af7"/>
    <w:uiPriority w:val="1"/>
    <w:qFormat/>
    <w:rsid w:val="00D84127"/>
    <w:pPr>
      <w:spacing w:after="0" w:line="240" w:lineRule="auto"/>
      <w:ind w:firstLine="11"/>
      <w:jc w:val="both"/>
    </w:pPr>
    <w:rPr>
      <w:rFonts w:ascii="Times New Roman" w:eastAsia="Times New Roman" w:hAnsi="Times New Roman" w:cs="Times New Roman"/>
      <w:sz w:val="24"/>
      <w:szCs w:val="24"/>
      <w:lang w:eastAsia="ru-RU"/>
    </w:rPr>
  </w:style>
  <w:style w:type="character" w:customStyle="1" w:styleId="af7">
    <w:name w:val="Без интервала Знак"/>
    <w:link w:val="af6"/>
    <w:uiPriority w:val="1"/>
    <w:locked/>
    <w:rsid w:val="00D84127"/>
    <w:rPr>
      <w:rFonts w:ascii="Times New Roman" w:eastAsia="Times New Roman" w:hAnsi="Times New Roman" w:cs="Times New Roman"/>
      <w:sz w:val="24"/>
      <w:szCs w:val="24"/>
      <w:lang w:eastAsia="ru-RU"/>
    </w:rPr>
  </w:style>
  <w:style w:type="table" w:customStyle="1" w:styleId="6">
    <w:name w:val="Сетка таблицы6"/>
    <w:basedOn w:val="a1"/>
    <w:next w:val="af0"/>
    <w:uiPriority w:val="59"/>
    <w:rsid w:val="00D841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541469">
      <w:bodyDiv w:val="1"/>
      <w:marLeft w:val="0"/>
      <w:marRight w:val="0"/>
      <w:marTop w:val="0"/>
      <w:marBottom w:val="0"/>
      <w:divBdr>
        <w:top w:val="none" w:sz="0" w:space="0" w:color="auto"/>
        <w:left w:val="none" w:sz="0" w:space="0" w:color="auto"/>
        <w:bottom w:val="none" w:sz="0" w:space="0" w:color="auto"/>
        <w:right w:val="none" w:sz="0" w:space="0" w:color="auto"/>
      </w:divBdr>
    </w:div>
    <w:div w:id="186407523">
      <w:bodyDiv w:val="1"/>
      <w:marLeft w:val="0"/>
      <w:marRight w:val="0"/>
      <w:marTop w:val="0"/>
      <w:marBottom w:val="0"/>
      <w:divBdr>
        <w:top w:val="none" w:sz="0" w:space="0" w:color="auto"/>
        <w:left w:val="none" w:sz="0" w:space="0" w:color="auto"/>
        <w:bottom w:val="none" w:sz="0" w:space="0" w:color="auto"/>
        <w:right w:val="none" w:sz="0" w:space="0" w:color="auto"/>
      </w:divBdr>
    </w:div>
    <w:div w:id="435565071">
      <w:bodyDiv w:val="1"/>
      <w:marLeft w:val="0"/>
      <w:marRight w:val="0"/>
      <w:marTop w:val="0"/>
      <w:marBottom w:val="0"/>
      <w:divBdr>
        <w:top w:val="none" w:sz="0" w:space="0" w:color="auto"/>
        <w:left w:val="none" w:sz="0" w:space="0" w:color="auto"/>
        <w:bottom w:val="none" w:sz="0" w:space="0" w:color="auto"/>
        <w:right w:val="none" w:sz="0" w:space="0" w:color="auto"/>
      </w:divBdr>
    </w:div>
    <w:div w:id="720713630">
      <w:bodyDiv w:val="1"/>
      <w:marLeft w:val="0"/>
      <w:marRight w:val="0"/>
      <w:marTop w:val="0"/>
      <w:marBottom w:val="0"/>
      <w:divBdr>
        <w:top w:val="none" w:sz="0" w:space="0" w:color="auto"/>
        <w:left w:val="none" w:sz="0" w:space="0" w:color="auto"/>
        <w:bottom w:val="none" w:sz="0" w:space="0" w:color="auto"/>
        <w:right w:val="none" w:sz="0" w:space="0" w:color="auto"/>
      </w:divBdr>
    </w:div>
    <w:div w:id="978993679">
      <w:bodyDiv w:val="1"/>
      <w:marLeft w:val="0"/>
      <w:marRight w:val="0"/>
      <w:marTop w:val="0"/>
      <w:marBottom w:val="0"/>
      <w:divBdr>
        <w:top w:val="none" w:sz="0" w:space="0" w:color="auto"/>
        <w:left w:val="none" w:sz="0" w:space="0" w:color="auto"/>
        <w:bottom w:val="none" w:sz="0" w:space="0" w:color="auto"/>
        <w:right w:val="none" w:sz="0" w:space="0" w:color="auto"/>
      </w:divBdr>
    </w:div>
    <w:div w:id="1139029494">
      <w:bodyDiv w:val="1"/>
      <w:marLeft w:val="0"/>
      <w:marRight w:val="0"/>
      <w:marTop w:val="0"/>
      <w:marBottom w:val="0"/>
      <w:divBdr>
        <w:top w:val="none" w:sz="0" w:space="0" w:color="auto"/>
        <w:left w:val="none" w:sz="0" w:space="0" w:color="auto"/>
        <w:bottom w:val="none" w:sz="0" w:space="0" w:color="auto"/>
        <w:right w:val="none" w:sz="0" w:space="0" w:color="auto"/>
      </w:divBdr>
    </w:div>
    <w:div w:id="1174295417">
      <w:bodyDiv w:val="1"/>
      <w:marLeft w:val="0"/>
      <w:marRight w:val="0"/>
      <w:marTop w:val="0"/>
      <w:marBottom w:val="0"/>
      <w:divBdr>
        <w:top w:val="none" w:sz="0" w:space="0" w:color="auto"/>
        <w:left w:val="none" w:sz="0" w:space="0" w:color="auto"/>
        <w:bottom w:val="none" w:sz="0" w:space="0" w:color="auto"/>
        <w:right w:val="none" w:sz="0" w:space="0" w:color="auto"/>
      </w:divBdr>
      <w:divsChild>
        <w:div w:id="1890417670">
          <w:marLeft w:val="0"/>
          <w:marRight w:val="0"/>
          <w:marTop w:val="0"/>
          <w:marBottom w:val="0"/>
          <w:divBdr>
            <w:top w:val="none" w:sz="0" w:space="0" w:color="auto"/>
            <w:left w:val="none" w:sz="0" w:space="0" w:color="auto"/>
            <w:bottom w:val="none" w:sz="0" w:space="0" w:color="auto"/>
            <w:right w:val="none" w:sz="0" w:space="0" w:color="auto"/>
          </w:divBdr>
        </w:div>
        <w:div w:id="274603404">
          <w:marLeft w:val="0"/>
          <w:marRight w:val="0"/>
          <w:marTop w:val="0"/>
          <w:marBottom w:val="0"/>
          <w:divBdr>
            <w:top w:val="none" w:sz="0" w:space="0" w:color="auto"/>
            <w:left w:val="none" w:sz="0" w:space="0" w:color="auto"/>
            <w:bottom w:val="none" w:sz="0" w:space="0" w:color="auto"/>
            <w:right w:val="none" w:sz="0" w:space="0" w:color="auto"/>
          </w:divBdr>
        </w:div>
        <w:div w:id="482357025">
          <w:marLeft w:val="0"/>
          <w:marRight w:val="0"/>
          <w:marTop w:val="0"/>
          <w:marBottom w:val="0"/>
          <w:divBdr>
            <w:top w:val="none" w:sz="0" w:space="0" w:color="auto"/>
            <w:left w:val="none" w:sz="0" w:space="0" w:color="auto"/>
            <w:bottom w:val="none" w:sz="0" w:space="0" w:color="auto"/>
            <w:right w:val="none" w:sz="0" w:space="0" w:color="auto"/>
          </w:divBdr>
          <w:divsChild>
            <w:div w:id="1627737377">
              <w:marLeft w:val="0"/>
              <w:marRight w:val="0"/>
              <w:marTop w:val="0"/>
              <w:marBottom w:val="0"/>
              <w:divBdr>
                <w:top w:val="single" w:sz="6" w:space="0" w:color="9F9FDA"/>
                <w:left w:val="single" w:sz="6" w:space="0" w:color="9F9FDA"/>
                <w:bottom w:val="single" w:sz="6" w:space="0" w:color="9F9FDA"/>
                <w:right w:val="single" w:sz="6" w:space="0" w:color="9F9FDA"/>
              </w:divBdr>
              <w:divsChild>
                <w:div w:id="1092900012">
                  <w:marLeft w:val="0"/>
                  <w:marRight w:val="0"/>
                  <w:marTop w:val="0"/>
                  <w:marBottom w:val="0"/>
                  <w:divBdr>
                    <w:top w:val="none" w:sz="0" w:space="0" w:color="auto"/>
                    <w:left w:val="none" w:sz="0" w:space="0" w:color="auto"/>
                    <w:bottom w:val="none" w:sz="0" w:space="0" w:color="auto"/>
                    <w:right w:val="none" w:sz="0" w:space="0" w:color="auto"/>
                  </w:divBdr>
                  <w:divsChild>
                    <w:div w:id="43077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789586">
          <w:marLeft w:val="0"/>
          <w:marRight w:val="0"/>
          <w:marTop w:val="0"/>
          <w:marBottom w:val="0"/>
          <w:divBdr>
            <w:top w:val="none" w:sz="0" w:space="0" w:color="auto"/>
            <w:left w:val="none" w:sz="0" w:space="0" w:color="auto"/>
            <w:bottom w:val="none" w:sz="0" w:space="0" w:color="auto"/>
            <w:right w:val="none" w:sz="0" w:space="0" w:color="auto"/>
          </w:divBdr>
        </w:div>
        <w:div w:id="949245920">
          <w:marLeft w:val="0"/>
          <w:marRight w:val="0"/>
          <w:marTop w:val="0"/>
          <w:marBottom w:val="0"/>
          <w:divBdr>
            <w:top w:val="none" w:sz="0" w:space="0" w:color="auto"/>
            <w:left w:val="none" w:sz="0" w:space="0" w:color="auto"/>
            <w:bottom w:val="none" w:sz="0" w:space="0" w:color="auto"/>
            <w:right w:val="none" w:sz="0" w:space="0" w:color="auto"/>
          </w:divBdr>
        </w:div>
        <w:div w:id="1216047353">
          <w:marLeft w:val="0"/>
          <w:marRight w:val="0"/>
          <w:marTop w:val="0"/>
          <w:marBottom w:val="0"/>
          <w:divBdr>
            <w:top w:val="none" w:sz="0" w:space="0" w:color="auto"/>
            <w:left w:val="none" w:sz="0" w:space="0" w:color="auto"/>
            <w:bottom w:val="none" w:sz="0" w:space="0" w:color="auto"/>
            <w:right w:val="none" w:sz="0" w:space="0" w:color="auto"/>
          </w:divBdr>
          <w:divsChild>
            <w:div w:id="629093468">
              <w:marLeft w:val="0"/>
              <w:marRight w:val="0"/>
              <w:marTop w:val="0"/>
              <w:marBottom w:val="0"/>
              <w:divBdr>
                <w:top w:val="single" w:sz="6" w:space="0" w:color="9F9FDA"/>
                <w:left w:val="single" w:sz="6" w:space="0" w:color="9F9FDA"/>
                <w:bottom w:val="single" w:sz="6" w:space="0" w:color="9F9FDA"/>
                <w:right w:val="single" w:sz="6" w:space="0" w:color="9F9FDA"/>
              </w:divBdr>
              <w:divsChild>
                <w:div w:id="1936134680">
                  <w:marLeft w:val="0"/>
                  <w:marRight w:val="0"/>
                  <w:marTop w:val="0"/>
                  <w:marBottom w:val="0"/>
                  <w:divBdr>
                    <w:top w:val="none" w:sz="0" w:space="0" w:color="auto"/>
                    <w:left w:val="none" w:sz="0" w:space="0" w:color="auto"/>
                    <w:bottom w:val="none" w:sz="0" w:space="0" w:color="auto"/>
                    <w:right w:val="none" w:sz="0" w:space="0" w:color="auto"/>
                  </w:divBdr>
                  <w:divsChild>
                    <w:div w:id="1325009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268344">
          <w:marLeft w:val="0"/>
          <w:marRight w:val="0"/>
          <w:marTop w:val="0"/>
          <w:marBottom w:val="0"/>
          <w:divBdr>
            <w:top w:val="none" w:sz="0" w:space="0" w:color="auto"/>
            <w:left w:val="none" w:sz="0" w:space="0" w:color="auto"/>
            <w:bottom w:val="none" w:sz="0" w:space="0" w:color="auto"/>
            <w:right w:val="none" w:sz="0" w:space="0" w:color="auto"/>
          </w:divBdr>
        </w:div>
        <w:div w:id="890187394">
          <w:marLeft w:val="0"/>
          <w:marRight w:val="0"/>
          <w:marTop w:val="0"/>
          <w:marBottom w:val="0"/>
          <w:divBdr>
            <w:top w:val="none" w:sz="0" w:space="0" w:color="auto"/>
            <w:left w:val="none" w:sz="0" w:space="0" w:color="auto"/>
            <w:bottom w:val="none" w:sz="0" w:space="0" w:color="auto"/>
            <w:right w:val="none" w:sz="0" w:space="0" w:color="auto"/>
          </w:divBdr>
        </w:div>
        <w:div w:id="1339652733">
          <w:marLeft w:val="0"/>
          <w:marRight w:val="0"/>
          <w:marTop w:val="0"/>
          <w:marBottom w:val="0"/>
          <w:divBdr>
            <w:top w:val="none" w:sz="0" w:space="0" w:color="auto"/>
            <w:left w:val="none" w:sz="0" w:space="0" w:color="auto"/>
            <w:bottom w:val="none" w:sz="0" w:space="0" w:color="auto"/>
            <w:right w:val="none" w:sz="0" w:space="0" w:color="auto"/>
          </w:divBdr>
          <w:divsChild>
            <w:div w:id="2065441213">
              <w:marLeft w:val="0"/>
              <w:marRight w:val="0"/>
              <w:marTop w:val="0"/>
              <w:marBottom w:val="0"/>
              <w:divBdr>
                <w:top w:val="single" w:sz="6" w:space="0" w:color="9F9FDA"/>
                <w:left w:val="single" w:sz="6" w:space="0" w:color="9F9FDA"/>
                <w:bottom w:val="single" w:sz="6" w:space="0" w:color="9F9FDA"/>
                <w:right w:val="single" w:sz="6" w:space="0" w:color="9F9FDA"/>
              </w:divBdr>
              <w:divsChild>
                <w:div w:id="809369850">
                  <w:marLeft w:val="0"/>
                  <w:marRight w:val="0"/>
                  <w:marTop w:val="0"/>
                  <w:marBottom w:val="0"/>
                  <w:divBdr>
                    <w:top w:val="none" w:sz="0" w:space="0" w:color="auto"/>
                    <w:left w:val="none" w:sz="0" w:space="0" w:color="auto"/>
                    <w:bottom w:val="none" w:sz="0" w:space="0" w:color="auto"/>
                    <w:right w:val="none" w:sz="0" w:space="0" w:color="auto"/>
                  </w:divBdr>
                  <w:divsChild>
                    <w:div w:id="1430078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9313366">
          <w:marLeft w:val="0"/>
          <w:marRight w:val="0"/>
          <w:marTop w:val="0"/>
          <w:marBottom w:val="0"/>
          <w:divBdr>
            <w:top w:val="none" w:sz="0" w:space="0" w:color="auto"/>
            <w:left w:val="none" w:sz="0" w:space="0" w:color="auto"/>
            <w:bottom w:val="none" w:sz="0" w:space="0" w:color="auto"/>
            <w:right w:val="none" w:sz="0" w:space="0" w:color="auto"/>
          </w:divBdr>
        </w:div>
        <w:div w:id="1518615157">
          <w:marLeft w:val="0"/>
          <w:marRight w:val="0"/>
          <w:marTop w:val="0"/>
          <w:marBottom w:val="0"/>
          <w:divBdr>
            <w:top w:val="none" w:sz="0" w:space="0" w:color="auto"/>
            <w:left w:val="none" w:sz="0" w:space="0" w:color="auto"/>
            <w:bottom w:val="none" w:sz="0" w:space="0" w:color="auto"/>
            <w:right w:val="none" w:sz="0" w:space="0" w:color="auto"/>
          </w:divBdr>
        </w:div>
        <w:div w:id="1185250447">
          <w:marLeft w:val="0"/>
          <w:marRight w:val="0"/>
          <w:marTop w:val="0"/>
          <w:marBottom w:val="0"/>
          <w:divBdr>
            <w:top w:val="none" w:sz="0" w:space="0" w:color="auto"/>
            <w:left w:val="none" w:sz="0" w:space="0" w:color="auto"/>
            <w:bottom w:val="none" w:sz="0" w:space="0" w:color="auto"/>
            <w:right w:val="none" w:sz="0" w:space="0" w:color="auto"/>
          </w:divBdr>
        </w:div>
        <w:div w:id="943271694">
          <w:marLeft w:val="0"/>
          <w:marRight w:val="0"/>
          <w:marTop w:val="0"/>
          <w:marBottom w:val="0"/>
          <w:divBdr>
            <w:top w:val="none" w:sz="0" w:space="0" w:color="auto"/>
            <w:left w:val="none" w:sz="0" w:space="0" w:color="auto"/>
            <w:bottom w:val="none" w:sz="0" w:space="0" w:color="auto"/>
            <w:right w:val="none" w:sz="0" w:space="0" w:color="auto"/>
          </w:divBdr>
        </w:div>
      </w:divsChild>
    </w:div>
    <w:div w:id="1207063727">
      <w:bodyDiv w:val="1"/>
      <w:marLeft w:val="0"/>
      <w:marRight w:val="0"/>
      <w:marTop w:val="0"/>
      <w:marBottom w:val="0"/>
      <w:divBdr>
        <w:top w:val="none" w:sz="0" w:space="0" w:color="auto"/>
        <w:left w:val="none" w:sz="0" w:space="0" w:color="auto"/>
        <w:bottom w:val="none" w:sz="0" w:space="0" w:color="auto"/>
        <w:right w:val="none" w:sz="0" w:space="0" w:color="auto"/>
      </w:divBdr>
      <w:divsChild>
        <w:div w:id="1837727117">
          <w:marLeft w:val="0"/>
          <w:marRight w:val="0"/>
          <w:marTop w:val="0"/>
          <w:marBottom w:val="0"/>
          <w:divBdr>
            <w:top w:val="none" w:sz="0" w:space="0" w:color="auto"/>
            <w:left w:val="none" w:sz="0" w:space="0" w:color="auto"/>
            <w:bottom w:val="none" w:sz="0" w:space="0" w:color="auto"/>
            <w:right w:val="none" w:sz="0" w:space="0" w:color="auto"/>
          </w:divBdr>
        </w:div>
        <w:div w:id="1045714379">
          <w:marLeft w:val="0"/>
          <w:marRight w:val="0"/>
          <w:marTop w:val="0"/>
          <w:marBottom w:val="0"/>
          <w:divBdr>
            <w:top w:val="none" w:sz="0" w:space="0" w:color="auto"/>
            <w:left w:val="none" w:sz="0" w:space="0" w:color="auto"/>
            <w:bottom w:val="none" w:sz="0" w:space="0" w:color="auto"/>
            <w:right w:val="none" w:sz="0" w:space="0" w:color="auto"/>
          </w:divBdr>
        </w:div>
        <w:div w:id="1640919924">
          <w:marLeft w:val="0"/>
          <w:marRight w:val="0"/>
          <w:marTop w:val="0"/>
          <w:marBottom w:val="0"/>
          <w:divBdr>
            <w:top w:val="none" w:sz="0" w:space="0" w:color="auto"/>
            <w:left w:val="none" w:sz="0" w:space="0" w:color="auto"/>
            <w:bottom w:val="none" w:sz="0" w:space="0" w:color="auto"/>
            <w:right w:val="none" w:sz="0" w:space="0" w:color="auto"/>
          </w:divBdr>
          <w:divsChild>
            <w:div w:id="564142598">
              <w:marLeft w:val="0"/>
              <w:marRight w:val="0"/>
              <w:marTop w:val="0"/>
              <w:marBottom w:val="0"/>
              <w:divBdr>
                <w:top w:val="single" w:sz="6" w:space="0" w:color="9F9FDA"/>
                <w:left w:val="single" w:sz="6" w:space="0" w:color="9F9FDA"/>
                <w:bottom w:val="single" w:sz="6" w:space="0" w:color="9F9FDA"/>
                <w:right w:val="single" w:sz="6" w:space="0" w:color="9F9FDA"/>
              </w:divBdr>
              <w:divsChild>
                <w:div w:id="1984043271">
                  <w:marLeft w:val="0"/>
                  <w:marRight w:val="0"/>
                  <w:marTop w:val="0"/>
                  <w:marBottom w:val="0"/>
                  <w:divBdr>
                    <w:top w:val="none" w:sz="0" w:space="0" w:color="auto"/>
                    <w:left w:val="none" w:sz="0" w:space="0" w:color="auto"/>
                    <w:bottom w:val="none" w:sz="0" w:space="0" w:color="auto"/>
                    <w:right w:val="none" w:sz="0" w:space="0" w:color="auto"/>
                  </w:divBdr>
                  <w:divsChild>
                    <w:div w:id="188247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012586">
          <w:marLeft w:val="0"/>
          <w:marRight w:val="0"/>
          <w:marTop w:val="0"/>
          <w:marBottom w:val="0"/>
          <w:divBdr>
            <w:top w:val="none" w:sz="0" w:space="0" w:color="auto"/>
            <w:left w:val="none" w:sz="0" w:space="0" w:color="auto"/>
            <w:bottom w:val="none" w:sz="0" w:space="0" w:color="auto"/>
            <w:right w:val="none" w:sz="0" w:space="0" w:color="auto"/>
          </w:divBdr>
        </w:div>
        <w:div w:id="227611551">
          <w:marLeft w:val="0"/>
          <w:marRight w:val="0"/>
          <w:marTop w:val="0"/>
          <w:marBottom w:val="0"/>
          <w:divBdr>
            <w:top w:val="none" w:sz="0" w:space="0" w:color="auto"/>
            <w:left w:val="none" w:sz="0" w:space="0" w:color="auto"/>
            <w:bottom w:val="none" w:sz="0" w:space="0" w:color="auto"/>
            <w:right w:val="none" w:sz="0" w:space="0" w:color="auto"/>
          </w:divBdr>
        </w:div>
        <w:div w:id="2084134783">
          <w:marLeft w:val="0"/>
          <w:marRight w:val="0"/>
          <w:marTop w:val="0"/>
          <w:marBottom w:val="0"/>
          <w:divBdr>
            <w:top w:val="none" w:sz="0" w:space="0" w:color="auto"/>
            <w:left w:val="none" w:sz="0" w:space="0" w:color="auto"/>
            <w:bottom w:val="none" w:sz="0" w:space="0" w:color="auto"/>
            <w:right w:val="none" w:sz="0" w:space="0" w:color="auto"/>
          </w:divBdr>
          <w:divsChild>
            <w:div w:id="1878883824">
              <w:marLeft w:val="0"/>
              <w:marRight w:val="0"/>
              <w:marTop w:val="0"/>
              <w:marBottom w:val="0"/>
              <w:divBdr>
                <w:top w:val="single" w:sz="6" w:space="0" w:color="9F9FDA"/>
                <w:left w:val="single" w:sz="6" w:space="0" w:color="9F9FDA"/>
                <w:bottom w:val="single" w:sz="6" w:space="0" w:color="9F9FDA"/>
                <w:right w:val="single" w:sz="6" w:space="0" w:color="9F9FDA"/>
              </w:divBdr>
              <w:divsChild>
                <w:div w:id="845293363">
                  <w:marLeft w:val="0"/>
                  <w:marRight w:val="0"/>
                  <w:marTop w:val="0"/>
                  <w:marBottom w:val="0"/>
                  <w:divBdr>
                    <w:top w:val="none" w:sz="0" w:space="0" w:color="auto"/>
                    <w:left w:val="none" w:sz="0" w:space="0" w:color="auto"/>
                    <w:bottom w:val="none" w:sz="0" w:space="0" w:color="auto"/>
                    <w:right w:val="none" w:sz="0" w:space="0" w:color="auto"/>
                  </w:divBdr>
                  <w:divsChild>
                    <w:div w:id="106256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035451">
          <w:marLeft w:val="0"/>
          <w:marRight w:val="0"/>
          <w:marTop w:val="0"/>
          <w:marBottom w:val="0"/>
          <w:divBdr>
            <w:top w:val="none" w:sz="0" w:space="0" w:color="auto"/>
            <w:left w:val="none" w:sz="0" w:space="0" w:color="auto"/>
            <w:bottom w:val="none" w:sz="0" w:space="0" w:color="auto"/>
            <w:right w:val="none" w:sz="0" w:space="0" w:color="auto"/>
          </w:divBdr>
        </w:div>
        <w:div w:id="2077582169">
          <w:marLeft w:val="0"/>
          <w:marRight w:val="0"/>
          <w:marTop w:val="0"/>
          <w:marBottom w:val="0"/>
          <w:divBdr>
            <w:top w:val="none" w:sz="0" w:space="0" w:color="auto"/>
            <w:left w:val="none" w:sz="0" w:space="0" w:color="auto"/>
            <w:bottom w:val="none" w:sz="0" w:space="0" w:color="auto"/>
            <w:right w:val="none" w:sz="0" w:space="0" w:color="auto"/>
          </w:divBdr>
        </w:div>
        <w:div w:id="2058626518">
          <w:marLeft w:val="0"/>
          <w:marRight w:val="0"/>
          <w:marTop w:val="0"/>
          <w:marBottom w:val="0"/>
          <w:divBdr>
            <w:top w:val="none" w:sz="0" w:space="0" w:color="auto"/>
            <w:left w:val="none" w:sz="0" w:space="0" w:color="auto"/>
            <w:bottom w:val="none" w:sz="0" w:space="0" w:color="auto"/>
            <w:right w:val="none" w:sz="0" w:space="0" w:color="auto"/>
          </w:divBdr>
          <w:divsChild>
            <w:div w:id="412363769">
              <w:marLeft w:val="0"/>
              <w:marRight w:val="0"/>
              <w:marTop w:val="0"/>
              <w:marBottom w:val="0"/>
              <w:divBdr>
                <w:top w:val="single" w:sz="6" w:space="0" w:color="9F9FDA"/>
                <w:left w:val="single" w:sz="6" w:space="0" w:color="9F9FDA"/>
                <w:bottom w:val="single" w:sz="6" w:space="0" w:color="9F9FDA"/>
                <w:right w:val="single" w:sz="6" w:space="0" w:color="9F9FDA"/>
              </w:divBdr>
              <w:divsChild>
                <w:div w:id="1885411834">
                  <w:marLeft w:val="0"/>
                  <w:marRight w:val="0"/>
                  <w:marTop w:val="0"/>
                  <w:marBottom w:val="0"/>
                  <w:divBdr>
                    <w:top w:val="none" w:sz="0" w:space="0" w:color="auto"/>
                    <w:left w:val="none" w:sz="0" w:space="0" w:color="auto"/>
                    <w:bottom w:val="none" w:sz="0" w:space="0" w:color="auto"/>
                    <w:right w:val="none" w:sz="0" w:space="0" w:color="auto"/>
                  </w:divBdr>
                  <w:divsChild>
                    <w:div w:id="187407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52367">
          <w:marLeft w:val="0"/>
          <w:marRight w:val="0"/>
          <w:marTop w:val="0"/>
          <w:marBottom w:val="0"/>
          <w:divBdr>
            <w:top w:val="none" w:sz="0" w:space="0" w:color="auto"/>
            <w:left w:val="none" w:sz="0" w:space="0" w:color="auto"/>
            <w:bottom w:val="none" w:sz="0" w:space="0" w:color="auto"/>
            <w:right w:val="none" w:sz="0" w:space="0" w:color="auto"/>
          </w:divBdr>
        </w:div>
        <w:div w:id="1818104329">
          <w:marLeft w:val="0"/>
          <w:marRight w:val="0"/>
          <w:marTop w:val="0"/>
          <w:marBottom w:val="0"/>
          <w:divBdr>
            <w:top w:val="none" w:sz="0" w:space="0" w:color="auto"/>
            <w:left w:val="none" w:sz="0" w:space="0" w:color="auto"/>
            <w:bottom w:val="none" w:sz="0" w:space="0" w:color="auto"/>
            <w:right w:val="none" w:sz="0" w:space="0" w:color="auto"/>
          </w:divBdr>
        </w:div>
        <w:div w:id="2143769822">
          <w:marLeft w:val="0"/>
          <w:marRight w:val="0"/>
          <w:marTop w:val="0"/>
          <w:marBottom w:val="0"/>
          <w:divBdr>
            <w:top w:val="none" w:sz="0" w:space="0" w:color="auto"/>
            <w:left w:val="none" w:sz="0" w:space="0" w:color="auto"/>
            <w:bottom w:val="none" w:sz="0" w:space="0" w:color="auto"/>
            <w:right w:val="none" w:sz="0" w:space="0" w:color="auto"/>
          </w:divBdr>
        </w:div>
        <w:div w:id="1823034865">
          <w:marLeft w:val="0"/>
          <w:marRight w:val="0"/>
          <w:marTop w:val="0"/>
          <w:marBottom w:val="0"/>
          <w:divBdr>
            <w:top w:val="none" w:sz="0" w:space="0" w:color="auto"/>
            <w:left w:val="none" w:sz="0" w:space="0" w:color="auto"/>
            <w:bottom w:val="none" w:sz="0" w:space="0" w:color="auto"/>
            <w:right w:val="none" w:sz="0" w:space="0" w:color="auto"/>
          </w:divBdr>
        </w:div>
      </w:divsChild>
    </w:div>
    <w:div w:id="1213231244">
      <w:bodyDiv w:val="1"/>
      <w:marLeft w:val="0"/>
      <w:marRight w:val="0"/>
      <w:marTop w:val="0"/>
      <w:marBottom w:val="0"/>
      <w:divBdr>
        <w:top w:val="none" w:sz="0" w:space="0" w:color="auto"/>
        <w:left w:val="none" w:sz="0" w:space="0" w:color="auto"/>
        <w:bottom w:val="none" w:sz="0" w:space="0" w:color="auto"/>
        <w:right w:val="none" w:sz="0" w:space="0" w:color="auto"/>
      </w:divBdr>
    </w:div>
    <w:div w:id="1444880148">
      <w:bodyDiv w:val="1"/>
      <w:marLeft w:val="0"/>
      <w:marRight w:val="0"/>
      <w:marTop w:val="0"/>
      <w:marBottom w:val="0"/>
      <w:divBdr>
        <w:top w:val="none" w:sz="0" w:space="0" w:color="auto"/>
        <w:left w:val="none" w:sz="0" w:space="0" w:color="auto"/>
        <w:bottom w:val="none" w:sz="0" w:space="0" w:color="auto"/>
        <w:right w:val="none" w:sz="0" w:space="0" w:color="auto"/>
      </w:divBdr>
    </w:div>
    <w:div w:id="1659379261">
      <w:bodyDiv w:val="1"/>
      <w:marLeft w:val="0"/>
      <w:marRight w:val="0"/>
      <w:marTop w:val="0"/>
      <w:marBottom w:val="0"/>
      <w:divBdr>
        <w:top w:val="none" w:sz="0" w:space="0" w:color="auto"/>
        <w:left w:val="none" w:sz="0" w:space="0" w:color="auto"/>
        <w:bottom w:val="none" w:sz="0" w:space="0" w:color="auto"/>
        <w:right w:val="none" w:sz="0" w:space="0" w:color="auto"/>
      </w:divBdr>
    </w:div>
    <w:div w:id="1769735240">
      <w:bodyDiv w:val="1"/>
      <w:marLeft w:val="0"/>
      <w:marRight w:val="0"/>
      <w:marTop w:val="0"/>
      <w:marBottom w:val="0"/>
      <w:divBdr>
        <w:top w:val="none" w:sz="0" w:space="0" w:color="auto"/>
        <w:left w:val="none" w:sz="0" w:space="0" w:color="auto"/>
        <w:bottom w:val="none" w:sz="0" w:space="0" w:color="auto"/>
        <w:right w:val="none" w:sz="0" w:space="0" w:color="auto"/>
      </w:divBdr>
    </w:div>
    <w:div w:id="1830975094">
      <w:bodyDiv w:val="1"/>
      <w:marLeft w:val="0"/>
      <w:marRight w:val="0"/>
      <w:marTop w:val="0"/>
      <w:marBottom w:val="0"/>
      <w:divBdr>
        <w:top w:val="none" w:sz="0" w:space="0" w:color="auto"/>
        <w:left w:val="none" w:sz="0" w:space="0" w:color="auto"/>
        <w:bottom w:val="none" w:sz="0" w:space="0" w:color="auto"/>
        <w:right w:val="none" w:sz="0" w:space="0" w:color="auto"/>
      </w:divBdr>
    </w:div>
    <w:div w:id="1989280292">
      <w:bodyDiv w:val="1"/>
      <w:marLeft w:val="0"/>
      <w:marRight w:val="0"/>
      <w:marTop w:val="0"/>
      <w:marBottom w:val="0"/>
      <w:divBdr>
        <w:top w:val="none" w:sz="0" w:space="0" w:color="auto"/>
        <w:left w:val="none" w:sz="0" w:space="0" w:color="auto"/>
        <w:bottom w:val="none" w:sz="0" w:space="0" w:color="auto"/>
        <w:right w:val="none" w:sz="0" w:space="0" w:color="auto"/>
      </w:divBdr>
    </w:div>
    <w:div w:id="2078553361">
      <w:bodyDiv w:val="1"/>
      <w:marLeft w:val="0"/>
      <w:marRight w:val="0"/>
      <w:marTop w:val="0"/>
      <w:marBottom w:val="0"/>
      <w:divBdr>
        <w:top w:val="none" w:sz="0" w:space="0" w:color="auto"/>
        <w:left w:val="none" w:sz="0" w:space="0" w:color="auto"/>
        <w:bottom w:val="none" w:sz="0" w:space="0" w:color="auto"/>
        <w:right w:val="none" w:sz="0" w:space="0" w:color="auto"/>
      </w:divBdr>
    </w:div>
    <w:div w:id="2139102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consultant.ru/document/cons_doc_LAW_368947/26bcabbb0b0432d22e78613e632384ff079937a3/" TargetMode="External"/><Relationship Id="rId18" Type="http://schemas.openxmlformats.org/officeDocument/2006/relationships/hyperlink" Target="https://www.consultant.ru/document/cons_doc_LAW_431215/1753dc015a124cb01e71930c1b2e502f6103d211/"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www.consultant.ru/document/cons_doc_LAW_216200/63350a09b6e6207783eb0d94c67dbbe4f4302b82/" TargetMode="External"/><Relationship Id="rId17" Type="http://schemas.openxmlformats.org/officeDocument/2006/relationships/hyperlink" Target="https://www.consultant.ru/document/cons_doc_LAW_479535/60bee7e4ad3be3f0b98febf9dd92c0b78e0525d5/" TargetMode="External"/><Relationship Id="rId2" Type="http://schemas.openxmlformats.org/officeDocument/2006/relationships/customXml" Target="../customXml/item2.xml"/><Relationship Id="rId16" Type="http://schemas.openxmlformats.org/officeDocument/2006/relationships/hyperlink" Target="https://www.consultant.ru/document/cons_doc_LAW_479535/60bee7e4ad3be3f0b98febf9dd92c0b78e0525d5/"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consultant.ru/document/cons_doc_LAW_479535/60bee7e4ad3be3f0b98febf9dd92c0b78e0525d5/"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consultant.ru/document/cons_doc_LAW_479535/60bee7e4ad3be3f0b98febf9dd92c0b78e0525d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FAFE1AEE8CA7D44DAF4E6D322A9741C9" ma:contentTypeVersion="1" ma:contentTypeDescription="Создание документа." ma:contentTypeScope="" ma:versionID="5c65e15cfbba0073ffc04f9a60695f82">
  <xsd:schema xmlns:xsd="http://www.w3.org/2001/XMLSchema" xmlns:xs="http://www.w3.org/2001/XMLSchema" xmlns:p="http://schemas.microsoft.com/office/2006/metadata/properties" xmlns:ns2="3eade46a-8475-46dd-946f-9ff2607d3557" xmlns:ns3="5599f490-7d26-4049-b445-3571080a7ba8" targetNamespace="http://schemas.microsoft.com/office/2006/metadata/properties" ma:root="true" ma:fieldsID="08dff29c8e8d87d189a016b1443908c8" ns2:_="" ns3:_="">
    <xsd:import namespace="3eade46a-8475-46dd-946f-9ff2607d3557"/>
    <xsd:import namespace="5599f490-7d26-4049-b445-3571080a7ba8"/>
    <xsd:element name="properties">
      <xsd:complexType>
        <xsd:sequence>
          <xsd:element name="documentManagement">
            <xsd:complexType>
              <xsd:all>
                <xsd:element ref="ns2:_x041d__x0430__x0438__x043c__x0435__x043d__x043e__x0432__x0430__x043d__x0438__x0435_"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ade46a-8475-46dd-946f-9ff2607d3557" elementFormDefault="qualified">
    <xsd:import namespace="http://schemas.microsoft.com/office/2006/documentManagement/types"/>
    <xsd:import namespace="http://schemas.microsoft.com/office/infopath/2007/PartnerControls"/>
    <xsd:element name="_x041d__x0430__x0438__x043c__x0435__x043d__x043e__x0432__x0430__x043d__x0438__x0435_" ma:index="8" nillable="true" ma:displayName="Наименование" ma:internalName="_x041d__x0430__x0438__x043c__x0435__x043d__x043e__x0432__x0430__x043d__x0438__x0435_">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599f490-7d26-4049-b445-3571080a7ba8" elementFormDefault="qualified">
    <xsd:import namespace="http://schemas.microsoft.com/office/2006/documentManagement/types"/>
    <xsd:import namespace="http://schemas.microsoft.com/office/infopath/2007/PartnerControls"/>
    <xsd:element name="_dlc_DocId" ma:index="9" nillable="true" ma:displayName="Значение идентификатора документа" ma:description="Значение идентификатора документа, присвоенного данному элементу." ma:internalName="_dlc_DocId" ma:readOnly="true">
      <xsd:simpleType>
        <xsd:restriction base="dms:Text"/>
      </xsd:simpleType>
    </xsd:element>
    <xsd:element name="_dlc_DocIdUrl" ma:index="10" nillable="true" ma:displayName="Идентификатор документа" ma:description="Постоянная ссылка на этот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1" nillable="true" ma:displayName="Сохранить идентификатор" ma:description="Сохранять идентификатор при добавлении."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5599f490-7d26-4049-b445-3571080a7ba8">VS2QX4TCUVMJ-136-8095</_dlc_DocId>
    <_dlc_DocIdUrl xmlns="5599f490-7d26-4049-b445-3571080a7ba8">
      <Url>http://vskportal3/SiteDirectory/auto_insurance/_layouts/DocIdRedir.aspx?ID=VS2QX4TCUVMJ-136-8095</Url>
      <Description>VS2QX4TCUVMJ-136-8095</Description>
    </_dlc_DocIdUrl>
    <_x041d__x0430__x0438__x043c__x0435__x043d__x043e__x0432__x0430__x043d__x0438__x0435_ xmlns="3eade46a-8475-46dd-946f-9ff2607d355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57FD9A-C9A1-4FC5-A1C5-EB1494588A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ade46a-8475-46dd-946f-9ff2607d3557"/>
    <ds:schemaRef ds:uri="5599f490-7d26-4049-b445-3571080a7b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DE47BB-B015-4E35-A189-9954C2A99836}">
  <ds:schemaRefs>
    <ds:schemaRef ds:uri="http://schemas.microsoft.com/office/2006/metadata/properties"/>
    <ds:schemaRef ds:uri="http://schemas.microsoft.com/office/infopath/2007/PartnerControls"/>
    <ds:schemaRef ds:uri="5599f490-7d26-4049-b445-3571080a7ba8"/>
    <ds:schemaRef ds:uri="3eade46a-8475-46dd-946f-9ff2607d3557"/>
  </ds:schemaRefs>
</ds:datastoreItem>
</file>

<file path=customXml/itemProps3.xml><?xml version="1.0" encoding="utf-8"?>
<ds:datastoreItem xmlns:ds="http://schemas.openxmlformats.org/officeDocument/2006/customXml" ds:itemID="{1D21E624-AA26-4157-BE96-04DC4BBDDF5E}">
  <ds:schemaRefs>
    <ds:schemaRef ds:uri="http://schemas.microsoft.com/sharepoint/v3/contenttype/forms"/>
  </ds:schemaRefs>
</ds:datastoreItem>
</file>

<file path=customXml/itemProps4.xml><?xml version="1.0" encoding="utf-8"?>
<ds:datastoreItem xmlns:ds="http://schemas.openxmlformats.org/officeDocument/2006/customXml" ds:itemID="{CF8E5741-5B66-4330-B74D-F988CDC109CB}">
  <ds:schemaRefs>
    <ds:schemaRef ds:uri="http://schemas.microsoft.com/sharepoint/events"/>
  </ds:schemaRefs>
</ds:datastoreItem>
</file>

<file path=customXml/itemProps5.xml><?xml version="1.0" encoding="utf-8"?>
<ds:datastoreItem xmlns:ds="http://schemas.openxmlformats.org/officeDocument/2006/customXml" ds:itemID="{85590E64-8419-45A8-951E-348C28A8A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14</Pages>
  <Words>6348</Words>
  <Characters>36184</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VSK</Company>
  <LinksUpToDate>false</LinksUpToDate>
  <CharactersWithSpaces>42448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Спанова Лариса Алексеевна</dc:creator>
  <cp:lastModifiedBy>p3066</cp:lastModifiedBy>
  <cp:revision>7</cp:revision>
  <cp:lastPrinted>2026-10-07T08:18:00Z</cp:lastPrinted>
  <dcterms:created xsi:type="dcterms:W3CDTF">2026-10-06T11:35:00Z</dcterms:created>
  <dcterms:modified xsi:type="dcterms:W3CDTF">2026-10-08T08:42:00Z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a23bac74-3588-486f-97bb-342c50989dde</vt:lpwstr>
  </property>
  <property fmtid="{D5CDD505-2E9C-101B-9397-08002B2CF9AE}" pid="3" name="ContentTypeId">
    <vt:lpwstr>0x010100FAFE1AEE8CA7D44DAF4E6D322A9741C9</vt:lpwstr>
  </property>
</Properties>
</file>