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7A30" w:rsidRDefault="00B018F5" w:rsidP="00367A30">
      <w:pPr>
        <w:shd w:val="clear" w:color="auto" w:fill="FFFFFF"/>
        <w:tabs>
          <w:tab w:val="left" w:leader="underscore" w:pos="5432"/>
        </w:tabs>
        <w:ind w:right="201"/>
        <w:jc w:val="center"/>
        <w:rPr>
          <w:b/>
          <w:bCs/>
          <w:color w:val="000000"/>
          <w:spacing w:val="-5"/>
          <w:sz w:val="24"/>
          <w:szCs w:val="24"/>
        </w:rPr>
      </w:pPr>
      <w:proofErr w:type="gramStart"/>
      <w:r>
        <w:rPr>
          <w:b/>
          <w:bCs/>
          <w:color w:val="000000"/>
          <w:spacing w:val="-5"/>
          <w:sz w:val="24"/>
          <w:szCs w:val="24"/>
        </w:rPr>
        <w:t>Договор  №</w:t>
      </w:r>
      <w:proofErr w:type="gramEnd"/>
    </w:p>
    <w:p w:rsidR="00367A30" w:rsidRDefault="00367A30" w:rsidP="00367A30">
      <w:pPr>
        <w:pStyle w:val="a4"/>
        <w:ind w:left="-5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 оказание услуг по уборке   прилегающей территории муниципального бюджетного общеобразовательного учреждения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МБОУ« ООШ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№2</w:t>
      </w:r>
    </w:p>
    <w:p w:rsidR="00367A30" w:rsidRDefault="00367A30" w:rsidP="00367A30">
      <w:pPr>
        <w:pStyle w:val="a4"/>
        <w:ind w:left="-5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г.Пикалёво</w:t>
      </w:r>
      <w:proofErr w:type="spellEnd"/>
    </w:p>
    <w:p w:rsidR="00B018F5" w:rsidRDefault="00B018F5" w:rsidP="00367A30">
      <w:pPr>
        <w:pStyle w:val="a4"/>
        <w:ind w:left="-5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ИКЗ</w:t>
      </w:r>
      <w:r w:rsidRPr="00B018F5">
        <w:t xml:space="preserve"> </w:t>
      </w:r>
      <w:r w:rsidRPr="00B018F5">
        <w:rPr>
          <w:rFonts w:ascii="Times New Roman" w:hAnsi="Times New Roman" w:cs="Times New Roman"/>
          <w:b/>
          <w:bCs/>
          <w:sz w:val="24"/>
          <w:szCs w:val="24"/>
        </w:rPr>
        <w:t>263472200212447150100100150000000244</w:t>
      </w:r>
    </w:p>
    <w:p w:rsidR="00367A30" w:rsidRDefault="00367A30" w:rsidP="00367A30">
      <w:pPr>
        <w:pStyle w:val="a4"/>
        <w:ind w:left="-5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67A30" w:rsidRDefault="00367A30" w:rsidP="00367A30">
      <w:pPr>
        <w:pStyle w:val="a4"/>
        <w:ind w:left="-57"/>
        <w:jc w:val="center"/>
        <w:rPr>
          <w:rFonts w:ascii="Times New Roman" w:hAnsi="Times New Roman" w:cs="Times New Roman"/>
          <w:b/>
          <w:bCs/>
          <w:color w:val="0070C0"/>
          <w:sz w:val="24"/>
          <w:szCs w:val="24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4785"/>
        <w:gridCol w:w="4786"/>
      </w:tblGrid>
      <w:tr w:rsidR="00367A30" w:rsidTr="00367A30">
        <w:tc>
          <w:tcPr>
            <w:tcW w:w="2500" w:type="pct"/>
            <w:hideMark/>
          </w:tcPr>
          <w:p w:rsidR="00367A30" w:rsidRDefault="00367A30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 xml:space="preserve">г. </w:t>
            </w:r>
            <w:proofErr w:type="spellStart"/>
            <w:r>
              <w:rPr>
                <w:b/>
                <w:bCs/>
                <w:sz w:val="24"/>
                <w:szCs w:val="24"/>
                <w:lang w:eastAsia="en-US"/>
              </w:rPr>
              <w:t>Пикалёво</w:t>
            </w:r>
            <w:proofErr w:type="spellEnd"/>
          </w:p>
        </w:tc>
        <w:tc>
          <w:tcPr>
            <w:tcW w:w="2500" w:type="pct"/>
          </w:tcPr>
          <w:p w:rsidR="00367A30" w:rsidRDefault="00367A30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 xml:space="preserve">                             </w:t>
            </w:r>
          </w:p>
          <w:p w:rsidR="00367A30" w:rsidRDefault="00367A30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367A30" w:rsidRDefault="00367A30" w:rsidP="00367A3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Муниципальное бюджетное общеобразовательное учреждение</w:t>
      </w:r>
      <w:r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«Основная общеобразовательная  школа № 2  города </w:t>
      </w:r>
      <w:proofErr w:type="spellStart"/>
      <w:r>
        <w:rPr>
          <w:sz w:val="24"/>
          <w:szCs w:val="24"/>
        </w:rPr>
        <w:t>Пикалёво</w:t>
      </w:r>
      <w:proofErr w:type="spellEnd"/>
      <w:r>
        <w:rPr>
          <w:sz w:val="24"/>
          <w:szCs w:val="24"/>
        </w:rPr>
        <w:t xml:space="preserve">» (далее – МБОУ «ООШ № 2 г. </w:t>
      </w:r>
      <w:proofErr w:type="spellStart"/>
      <w:r>
        <w:rPr>
          <w:sz w:val="24"/>
          <w:szCs w:val="24"/>
        </w:rPr>
        <w:t>Пикалёво</w:t>
      </w:r>
      <w:proofErr w:type="spellEnd"/>
      <w:r>
        <w:rPr>
          <w:sz w:val="24"/>
          <w:szCs w:val="24"/>
        </w:rPr>
        <w:t xml:space="preserve">»), в лице  директора школы Прокофьевой Веры Васильевны, действующего  на основании Устава, именуемое в дальнейшем «Заказчик», и </w:t>
      </w:r>
      <w:r w:rsidR="00B018F5">
        <w:rPr>
          <w:sz w:val="24"/>
          <w:szCs w:val="24"/>
        </w:rPr>
        <w:t>__________________</w:t>
      </w:r>
      <w:r>
        <w:rPr>
          <w:sz w:val="24"/>
          <w:szCs w:val="24"/>
        </w:rPr>
        <w:t xml:space="preserve">действующего на основании Устава, именуемое в дальнейшем «Исполнитель»  с  другой  стороны, именуемые  также «Стороны», на основании п. 5  ч. 1 статьи 93 Федерального закона от 05.04.2013 г. № 44-ФЗ «О контрактной системе в сфере закупок товаров, работ, услуг для обеспечения государственных муниципальных нужд», заключили настоящий </w:t>
      </w:r>
      <w:r>
        <w:rPr>
          <w:sz w:val="24"/>
          <w:szCs w:val="24"/>
          <w:lang w:eastAsia="ar-SA"/>
        </w:rPr>
        <w:t>договор</w:t>
      </w:r>
      <w:r>
        <w:rPr>
          <w:sz w:val="24"/>
          <w:szCs w:val="24"/>
        </w:rPr>
        <w:t xml:space="preserve">  о нижеследующем:</w:t>
      </w:r>
    </w:p>
    <w:p w:rsidR="00367A30" w:rsidRDefault="00367A30" w:rsidP="00367A30">
      <w:pPr>
        <w:suppressAutoHyphens/>
        <w:jc w:val="both"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ab/>
      </w:r>
      <w:r>
        <w:rPr>
          <w:b/>
          <w:bCs/>
          <w:sz w:val="24"/>
          <w:szCs w:val="24"/>
          <w:lang w:eastAsia="ar-SA"/>
        </w:rPr>
        <w:tab/>
      </w:r>
      <w:r>
        <w:rPr>
          <w:b/>
          <w:bCs/>
          <w:sz w:val="24"/>
          <w:szCs w:val="24"/>
          <w:lang w:eastAsia="ar-SA"/>
        </w:rPr>
        <w:tab/>
      </w:r>
      <w:r>
        <w:rPr>
          <w:b/>
          <w:bCs/>
          <w:sz w:val="24"/>
          <w:szCs w:val="24"/>
          <w:lang w:eastAsia="ar-SA"/>
        </w:rPr>
        <w:tab/>
        <w:t>1.Предмет договора</w:t>
      </w:r>
    </w:p>
    <w:p w:rsidR="00367A30" w:rsidRDefault="00367A30" w:rsidP="00367A30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1.1. </w:t>
      </w:r>
      <w:proofErr w:type="gramStart"/>
      <w:r>
        <w:rPr>
          <w:b/>
          <w:bCs/>
          <w:sz w:val="24"/>
          <w:szCs w:val="24"/>
          <w:lang w:eastAsia="ar-SA"/>
        </w:rPr>
        <w:t>Исполнитель</w:t>
      </w:r>
      <w:r>
        <w:rPr>
          <w:sz w:val="24"/>
          <w:szCs w:val="24"/>
          <w:lang w:eastAsia="ar-SA"/>
        </w:rPr>
        <w:t xml:space="preserve">  оказывает</w:t>
      </w:r>
      <w:proofErr w:type="gramEnd"/>
      <w:r>
        <w:rPr>
          <w:sz w:val="24"/>
          <w:szCs w:val="24"/>
          <w:lang w:eastAsia="ar-SA"/>
        </w:rPr>
        <w:t xml:space="preserve">  услуги по уборке прилегающих   территорий (далее Объекта),</w:t>
      </w:r>
      <w:r>
        <w:rPr>
          <w:b/>
          <w:bCs/>
          <w:color w:val="0070C0"/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в полном объеме, указанном в Техническом задании  (Приложении № 1 к договору), являющимися неотъемлемой частью настоящего договора, в сроки, предусмотренные  настоящим договором.</w:t>
      </w:r>
    </w:p>
    <w:p w:rsidR="00367A30" w:rsidRDefault="00367A30" w:rsidP="00367A30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1.2. </w:t>
      </w:r>
      <w:r>
        <w:rPr>
          <w:b/>
          <w:bCs/>
          <w:sz w:val="24"/>
          <w:szCs w:val="24"/>
          <w:lang w:eastAsia="ar-SA"/>
        </w:rPr>
        <w:t>Заказчик</w:t>
      </w:r>
      <w:r>
        <w:rPr>
          <w:sz w:val="24"/>
          <w:szCs w:val="24"/>
          <w:lang w:eastAsia="ar-SA"/>
        </w:rPr>
        <w:t xml:space="preserve"> оплачивает оказанные услуги в установленном настоящим  контрактом порядке, форме и размере.</w:t>
      </w:r>
    </w:p>
    <w:p w:rsidR="00367A30" w:rsidRDefault="00367A30" w:rsidP="00367A30">
      <w:pPr>
        <w:suppressAutoHyphens/>
        <w:jc w:val="center"/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2. Цена договора</w:t>
      </w:r>
    </w:p>
    <w:p w:rsidR="00367A30" w:rsidRDefault="00367A30" w:rsidP="00367A30">
      <w:pPr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2.1. Цена контракта включает </w:t>
      </w:r>
      <w:r>
        <w:rPr>
          <w:sz w:val="24"/>
          <w:szCs w:val="24"/>
        </w:rPr>
        <w:t xml:space="preserve">расходы на оплату труда работников, привлеченных к оказанию услуги, расходы на уплату обязательных платежей, доставку (перевозку) необходимого оборудования, инвентаря и трудовых ресурсов, страхование от несчастных случаев, а также иные расходы, </w:t>
      </w:r>
      <w:r>
        <w:rPr>
          <w:sz w:val="24"/>
          <w:szCs w:val="24"/>
          <w:lang w:eastAsia="ar-SA"/>
        </w:rPr>
        <w:t>и другие обязательные платежи, связанные с полным выполнением обязательств по контракту.</w:t>
      </w:r>
    </w:p>
    <w:p w:rsidR="00367A30" w:rsidRDefault="00367A30" w:rsidP="00367A30">
      <w:pPr>
        <w:jc w:val="both"/>
        <w:rPr>
          <w:rStyle w:val="iceouttxt1"/>
          <w:sz w:val="24"/>
        </w:rPr>
      </w:pPr>
      <w:r>
        <w:rPr>
          <w:sz w:val="24"/>
          <w:szCs w:val="24"/>
          <w:lang w:eastAsia="ar-SA"/>
        </w:rPr>
        <w:t xml:space="preserve">2.2. Цена контракта установлена на основании   технического задания (приложение №1) и </w:t>
      </w:r>
      <w:proofErr w:type="gramStart"/>
      <w:r>
        <w:rPr>
          <w:sz w:val="24"/>
          <w:szCs w:val="24"/>
          <w:lang w:eastAsia="ar-SA"/>
        </w:rPr>
        <w:t>составляет  Источник</w:t>
      </w:r>
      <w:proofErr w:type="gramEnd"/>
      <w:r>
        <w:rPr>
          <w:sz w:val="24"/>
          <w:szCs w:val="24"/>
          <w:lang w:eastAsia="ar-SA"/>
        </w:rPr>
        <w:t xml:space="preserve"> финансирования: субсидия на реализацию прав на получение общедоступного и бесплатного начального общего, основного общего, среднего общего образования в муниципальных ОО.</w:t>
      </w:r>
    </w:p>
    <w:p w:rsidR="00367A30" w:rsidRDefault="00367A30" w:rsidP="00367A30">
      <w:pPr>
        <w:suppressAutoHyphens/>
        <w:jc w:val="both"/>
      </w:pPr>
      <w:r>
        <w:rPr>
          <w:sz w:val="24"/>
          <w:szCs w:val="24"/>
          <w:lang w:eastAsia="ar-SA"/>
        </w:rPr>
        <w:t>2.3. Цена контракта является фиксированной и изменению не подлежит.</w:t>
      </w:r>
    </w:p>
    <w:p w:rsidR="00367A30" w:rsidRDefault="00367A30" w:rsidP="00367A30">
      <w:pPr>
        <w:suppressAutoHyphens/>
        <w:jc w:val="both"/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ab/>
      </w:r>
      <w:r>
        <w:rPr>
          <w:b/>
          <w:sz w:val="24"/>
          <w:szCs w:val="24"/>
          <w:lang w:eastAsia="ar-SA"/>
        </w:rPr>
        <w:tab/>
      </w:r>
      <w:r>
        <w:rPr>
          <w:b/>
          <w:sz w:val="24"/>
          <w:szCs w:val="24"/>
          <w:lang w:eastAsia="ar-SA"/>
        </w:rPr>
        <w:tab/>
      </w:r>
      <w:r>
        <w:rPr>
          <w:b/>
          <w:sz w:val="24"/>
          <w:szCs w:val="24"/>
          <w:lang w:eastAsia="ar-SA"/>
        </w:rPr>
        <w:tab/>
        <w:t>3. Сроки и порядок расчетов</w:t>
      </w:r>
    </w:p>
    <w:p w:rsidR="00367A30" w:rsidRDefault="00367A30" w:rsidP="00367A30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3.1. Оплата по контракту осуществляется по безналичному расчету путем перечисления</w:t>
      </w:r>
      <w:r>
        <w:rPr>
          <w:b/>
          <w:sz w:val="24"/>
          <w:szCs w:val="24"/>
          <w:lang w:eastAsia="ar-SA"/>
        </w:rPr>
        <w:t xml:space="preserve"> Заказчиком</w:t>
      </w:r>
      <w:r>
        <w:rPr>
          <w:sz w:val="24"/>
          <w:szCs w:val="24"/>
          <w:lang w:eastAsia="ar-SA"/>
        </w:rPr>
        <w:t xml:space="preserve"> денежных средств на расчетный счет </w:t>
      </w:r>
      <w:r>
        <w:rPr>
          <w:b/>
          <w:sz w:val="24"/>
          <w:szCs w:val="24"/>
          <w:lang w:eastAsia="ar-SA"/>
        </w:rPr>
        <w:t>Исполнителя</w:t>
      </w:r>
      <w:r>
        <w:rPr>
          <w:sz w:val="24"/>
          <w:szCs w:val="24"/>
          <w:lang w:eastAsia="ar-SA"/>
        </w:rPr>
        <w:t xml:space="preserve">, указанный в настоящем контракте. В случае изменения его расчетного счета Исполнитель обязан в однодневный срок в письменной форме сообщить об этом </w:t>
      </w:r>
      <w:r>
        <w:rPr>
          <w:b/>
          <w:sz w:val="24"/>
          <w:szCs w:val="24"/>
          <w:lang w:eastAsia="ar-SA"/>
        </w:rPr>
        <w:t>Заказчику</w:t>
      </w:r>
      <w:r>
        <w:rPr>
          <w:sz w:val="24"/>
          <w:szCs w:val="24"/>
          <w:lang w:eastAsia="ar-SA"/>
        </w:rPr>
        <w:t xml:space="preserve">, с указание новых реквизитов расчетного счета. В противном случае все риски, связанные с перечислением </w:t>
      </w:r>
      <w:r>
        <w:rPr>
          <w:b/>
          <w:sz w:val="24"/>
          <w:szCs w:val="24"/>
          <w:lang w:eastAsia="ar-SA"/>
        </w:rPr>
        <w:t>Заказчиком</w:t>
      </w:r>
      <w:r>
        <w:rPr>
          <w:sz w:val="24"/>
          <w:szCs w:val="24"/>
          <w:lang w:eastAsia="ar-SA"/>
        </w:rPr>
        <w:t xml:space="preserve"> денежных средств на указанный в настоящем контракте счет Исполнителя, несет Исполнитель.</w:t>
      </w:r>
    </w:p>
    <w:p w:rsidR="00367A30" w:rsidRDefault="00367A30" w:rsidP="00367A30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3.2. Оплата производится 2 раза в месяц на основании выставленного счета, акта сдачи-приемки выполненных работ в течение 7 рабочих дней с момента подписания акта обеими сторонами. </w:t>
      </w:r>
    </w:p>
    <w:p w:rsidR="00367A30" w:rsidRDefault="00367A30" w:rsidP="00367A30">
      <w:pPr>
        <w:suppressAutoHyphens/>
        <w:ind w:left="1416" w:firstLine="708"/>
        <w:jc w:val="both"/>
        <w:rPr>
          <w:sz w:val="24"/>
          <w:szCs w:val="24"/>
          <w:lang w:eastAsia="ar-SA"/>
        </w:rPr>
      </w:pPr>
    </w:p>
    <w:p w:rsidR="00367A30" w:rsidRDefault="00367A30" w:rsidP="00367A30">
      <w:pPr>
        <w:suppressAutoHyphens/>
        <w:ind w:left="1416" w:firstLine="708"/>
        <w:jc w:val="both"/>
        <w:rPr>
          <w:sz w:val="24"/>
          <w:szCs w:val="24"/>
          <w:lang w:eastAsia="ar-SA"/>
        </w:rPr>
      </w:pPr>
    </w:p>
    <w:p w:rsidR="00367A30" w:rsidRDefault="00367A30" w:rsidP="00367A30">
      <w:pPr>
        <w:suppressAutoHyphens/>
        <w:ind w:left="1416" w:firstLine="708"/>
        <w:jc w:val="both"/>
        <w:rPr>
          <w:b/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   </w:t>
      </w:r>
      <w:r>
        <w:rPr>
          <w:b/>
          <w:sz w:val="24"/>
          <w:szCs w:val="24"/>
          <w:lang w:eastAsia="ar-SA"/>
        </w:rPr>
        <w:t xml:space="preserve">4. Место и сроки оказания услуг </w:t>
      </w:r>
    </w:p>
    <w:p w:rsidR="00367A30" w:rsidRDefault="00367A30" w:rsidP="00367A30">
      <w:pPr>
        <w:rPr>
          <w:color w:val="0070C0"/>
          <w:sz w:val="24"/>
          <w:szCs w:val="24"/>
        </w:rPr>
      </w:pPr>
      <w:r>
        <w:rPr>
          <w:color w:val="000000"/>
          <w:sz w:val="24"/>
          <w:szCs w:val="24"/>
          <w:lang w:eastAsia="ar-SA"/>
        </w:rPr>
        <w:t xml:space="preserve">4.1. Услуги оказываются по адресу: </w:t>
      </w:r>
      <w:r>
        <w:rPr>
          <w:color w:val="0070C0"/>
          <w:sz w:val="24"/>
          <w:szCs w:val="24"/>
        </w:rPr>
        <w:t>г. Пикалево, ул. Заводская д.21,</w:t>
      </w:r>
    </w:p>
    <w:p w:rsidR="00367A30" w:rsidRDefault="00367A30" w:rsidP="00367A30">
      <w:pPr>
        <w:rPr>
          <w:color w:val="000000"/>
          <w:sz w:val="24"/>
          <w:szCs w:val="24"/>
          <w:lang w:eastAsia="ar-SA"/>
        </w:rPr>
      </w:pPr>
      <w:r>
        <w:rPr>
          <w:color w:val="000000"/>
          <w:sz w:val="24"/>
          <w:szCs w:val="24"/>
          <w:lang w:eastAsia="ar-SA"/>
        </w:rPr>
        <w:t xml:space="preserve"> 4.2. Период оказания услуг   с «01»  октября  2026г. по «31»  декабря 2026 года.</w:t>
      </w:r>
    </w:p>
    <w:p w:rsidR="00367A30" w:rsidRDefault="00367A30" w:rsidP="00367A30">
      <w:pPr>
        <w:rPr>
          <w:color w:val="000000"/>
          <w:sz w:val="24"/>
          <w:szCs w:val="24"/>
          <w:lang w:eastAsia="ar-SA"/>
        </w:rPr>
      </w:pPr>
    </w:p>
    <w:p w:rsidR="00367A30" w:rsidRDefault="00367A30" w:rsidP="00367A30">
      <w:pPr>
        <w:suppressAutoHyphens/>
        <w:ind w:left="1416" w:firstLine="708"/>
        <w:jc w:val="both"/>
        <w:rPr>
          <w:b/>
          <w:bCs/>
          <w:sz w:val="24"/>
          <w:szCs w:val="24"/>
          <w:lang w:eastAsia="ar-SA"/>
        </w:rPr>
      </w:pPr>
      <w:r>
        <w:rPr>
          <w:color w:val="000000"/>
          <w:sz w:val="24"/>
          <w:szCs w:val="24"/>
          <w:lang w:eastAsia="ar-SA"/>
        </w:rPr>
        <w:t xml:space="preserve"> </w:t>
      </w:r>
      <w:r>
        <w:rPr>
          <w:b/>
          <w:bCs/>
          <w:sz w:val="24"/>
          <w:szCs w:val="24"/>
          <w:lang w:eastAsia="ar-SA"/>
        </w:rPr>
        <w:t>5. Права и обязанности сторон</w:t>
      </w:r>
    </w:p>
    <w:p w:rsidR="00367A30" w:rsidRDefault="00367A30" w:rsidP="00367A30">
      <w:pPr>
        <w:suppressAutoHyphens/>
        <w:jc w:val="both"/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5.1. Заказчик:</w:t>
      </w:r>
    </w:p>
    <w:p w:rsidR="00367A30" w:rsidRDefault="00367A30" w:rsidP="00367A30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а) поручает </w:t>
      </w:r>
      <w:r>
        <w:rPr>
          <w:b/>
          <w:sz w:val="24"/>
          <w:szCs w:val="24"/>
          <w:lang w:eastAsia="ar-SA"/>
        </w:rPr>
        <w:t>Исполнителю</w:t>
      </w:r>
      <w:r>
        <w:rPr>
          <w:sz w:val="24"/>
          <w:szCs w:val="24"/>
          <w:lang w:eastAsia="ar-SA"/>
        </w:rPr>
        <w:t xml:space="preserve"> оказание услуг в порядке и на условиях, предусмотренных настоящим договором;</w:t>
      </w:r>
    </w:p>
    <w:p w:rsidR="00367A30" w:rsidRDefault="00367A30" w:rsidP="00367A30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б) контролирует ход выполнения Исполнителем работ, оказания услуг по договору, не вмешиваясь при этом в деятельность Исполнителя, проводя периодические проверки результатов оказанных услуг, согласованных с Исполнителем;</w:t>
      </w:r>
    </w:p>
    <w:p w:rsidR="00367A30" w:rsidRDefault="00367A30" w:rsidP="00367A30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в)  своевременно производить приемку оказанных услуг и их оплату в порядке, предусмотренном настоящим договором;</w:t>
      </w:r>
    </w:p>
    <w:p w:rsidR="00367A30" w:rsidRDefault="00367A30" w:rsidP="00367A30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г) обеспечивает доступ в помещения объекта(</w:t>
      </w:r>
      <w:proofErr w:type="spellStart"/>
      <w:r>
        <w:rPr>
          <w:sz w:val="24"/>
          <w:szCs w:val="24"/>
          <w:lang w:eastAsia="ar-SA"/>
        </w:rPr>
        <w:t>ов</w:t>
      </w:r>
      <w:proofErr w:type="spellEnd"/>
      <w:r>
        <w:rPr>
          <w:sz w:val="24"/>
          <w:szCs w:val="24"/>
          <w:lang w:eastAsia="ar-SA"/>
        </w:rPr>
        <w:t>);</w:t>
      </w:r>
    </w:p>
    <w:p w:rsidR="00367A30" w:rsidRDefault="00367A30" w:rsidP="00367A30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д) обязуется предоставить </w:t>
      </w:r>
      <w:r>
        <w:rPr>
          <w:b/>
          <w:sz w:val="24"/>
          <w:szCs w:val="24"/>
          <w:lang w:eastAsia="ar-SA"/>
        </w:rPr>
        <w:t>Исполнителю</w:t>
      </w:r>
      <w:r>
        <w:rPr>
          <w:sz w:val="24"/>
          <w:szCs w:val="24"/>
          <w:lang w:eastAsia="ar-SA"/>
        </w:rPr>
        <w:t xml:space="preserve"> документацию и информацию, необходимые для выполнения договора;</w:t>
      </w:r>
    </w:p>
    <w:p w:rsidR="00367A30" w:rsidRDefault="00367A30" w:rsidP="00367A30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е)   консультирует </w:t>
      </w:r>
      <w:r>
        <w:rPr>
          <w:b/>
          <w:sz w:val="24"/>
          <w:szCs w:val="24"/>
          <w:lang w:eastAsia="ar-SA"/>
        </w:rPr>
        <w:t>Исполнителя</w:t>
      </w:r>
      <w:r>
        <w:rPr>
          <w:sz w:val="24"/>
          <w:szCs w:val="24"/>
          <w:lang w:eastAsia="ar-SA"/>
        </w:rPr>
        <w:t xml:space="preserve"> по вопросам выполнения настоящего  договора;</w:t>
      </w:r>
    </w:p>
    <w:p w:rsidR="00367A30" w:rsidRDefault="00367A30" w:rsidP="00367A30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ж) при обнаружении в ходе оказания услуг отступлений от условий договора, которые могут ухудшить качество оказываемых услуг или иных недостатков, заявить об этом Исполнителю изложив их в письменной форме с указанием сроков для их устранения;</w:t>
      </w:r>
    </w:p>
    <w:p w:rsidR="00367A30" w:rsidRDefault="00367A30" w:rsidP="00367A30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з) требовать от Исполнителя замены лиц, непосредственно оказывающих услуги по договору, в случае некачественного оказания им услуг, нарушения правил (нахождения) в здании учреждения, совершения им действий, которые могут отрицательно сказаться на работе учреждения Потребителя.</w:t>
      </w:r>
    </w:p>
    <w:p w:rsidR="00367A30" w:rsidRDefault="00367A30" w:rsidP="00367A30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и)  в случае полного или частичного невыполнения условий настоящего договора по вине </w:t>
      </w:r>
      <w:r>
        <w:rPr>
          <w:b/>
          <w:sz w:val="24"/>
          <w:szCs w:val="24"/>
          <w:lang w:eastAsia="ar-SA"/>
        </w:rPr>
        <w:t>Исполнителя</w:t>
      </w:r>
      <w:r>
        <w:rPr>
          <w:sz w:val="24"/>
          <w:szCs w:val="24"/>
          <w:lang w:eastAsia="ar-SA"/>
        </w:rPr>
        <w:t xml:space="preserve"> вправе требовать у него соответствующего возмещения;</w:t>
      </w:r>
    </w:p>
    <w:p w:rsidR="00367A30" w:rsidRDefault="00367A30" w:rsidP="00367A30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к) предоставляет </w:t>
      </w:r>
      <w:r>
        <w:rPr>
          <w:b/>
          <w:sz w:val="24"/>
          <w:szCs w:val="24"/>
          <w:lang w:eastAsia="ar-SA"/>
        </w:rPr>
        <w:t>Исполнителю</w:t>
      </w:r>
      <w:r>
        <w:rPr>
          <w:sz w:val="24"/>
          <w:szCs w:val="24"/>
          <w:lang w:eastAsia="ar-SA"/>
        </w:rPr>
        <w:t xml:space="preserve"> помещение для хранения инвентаря и спецодежды, расходных материалов для уборки помещений и территории, обеспечивать условия для работы персонала Исполнителя, задействованного в оказании услуг (возможность пользоваться туалетом, помещением для умывания, переодевания и отдыха персонала);</w:t>
      </w:r>
    </w:p>
    <w:p w:rsidR="00367A30" w:rsidRDefault="00367A30" w:rsidP="00367A30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л) Заказчик не вправе требовать с Исполнителя плату за потребленные тепло-энергоресурсы, используемые для выполнения работ (воду, электроэнергию…).</w:t>
      </w:r>
    </w:p>
    <w:p w:rsidR="00367A30" w:rsidRDefault="00367A30" w:rsidP="00367A30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м) Заказчик не вправе требовать от Исполнителя выполнение услуг в объемах больше чем оговорено настоящим договором.</w:t>
      </w:r>
    </w:p>
    <w:p w:rsidR="00367A30" w:rsidRDefault="00367A30" w:rsidP="00367A30">
      <w:pPr>
        <w:suppressAutoHyphens/>
        <w:jc w:val="both"/>
        <w:rPr>
          <w:b/>
          <w:sz w:val="24"/>
          <w:szCs w:val="24"/>
          <w:lang w:eastAsia="ar-SA"/>
        </w:rPr>
      </w:pPr>
    </w:p>
    <w:p w:rsidR="00367A30" w:rsidRDefault="00367A30" w:rsidP="00367A30">
      <w:pPr>
        <w:suppressAutoHyphens/>
        <w:jc w:val="both"/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5.2. Исполнитель:</w:t>
      </w:r>
    </w:p>
    <w:p w:rsidR="00367A30" w:rsidRDefault="00367A30" w:rsidP="00367A30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а) оказывает услуги, предусмотренные настоящим договором, в </w:t>
      </w:r>
      <w:proofErr w:type="gramStart"/>
      <w:r>
        <w:rPr>
          <w:sz w:val="24"/>
          <w:szCs w:val="24"/>
          <w:lang w:eastAsia="ar-SA"/>
        </w:rPr>
        <w:t>соответствии  с</w:t>
      </w:r>
      <w:proofErr w:type="gramEnd"/>
      <w:r>
        <w:rPr>
          <w:sz w:val="24"/>
          <w:szCs w:val="24"/>
          <w:lang w:eastAsia="ar-SA"/>
        </w:rPr>
        <w:t xml:space="preserve"> требованиями нормативно-технической документации, санитарных норм и правил;</w:t>
      </w:r>
    </w:p>
    <w:p w:rsidR="00367A30" w:rsidRDefault="00367A30" w:rsidP="00367A30">
      <w:pPr>
        <w:jc w:val="both"/>
        <w:rPr>
          <w:sz w:val="24"/>
          <w:szCs w:val="24"/>
        </w:rPr>
      </w:pPr>
      <w:r>
        <w:rPr>
          <w:sz w:val="24"/>
          <w:szCs w:val="24"/>
          <w:lang w:eastAsia="ar-SA"/>
        </w:rPr>
        <w:t xml:space="preserve">б) осуществляет уборку внутренних помещений и территории </w:t>
      </w:r>
      <w:r>
        <w:rPr>
          <w:sz w:val="24"/>
          <w:szCs w:val="24"/>
        </w:rPr>
        <w:t xml:space="preserve">в соответствии с </w:t>
      </w:r>
      <w:proofErr w:type="spellStart"/>
      <w:r>
        <w:rPr>
          <w:sz w:val="24"/>
          <w:szCs w:val="24"/>
        </w:rPr>
        <w:t>СанПин</w:t>
      </w:r>
      <w:proofErr w:type="spellEnd"/>
      <w:r>
        <w:rPr>
          <w:sz w:val="24"/>
          <w:szCs w:val="24"/>
        </w:rPr>
        <w:t xml:space="preserve"> 2.4.2.2821-10 «Гигиенические требования к условиям обучения в общеобразовательных учреждениях», и в соответствии с требованиями  правил пожарной безопасности (ППБ 01-03).  Соблюдать правила организации труда и техники безопасности.</w:t>
      </w:r>
    </w:p>
    <w:p w:rsidR="00367A30" w:rsidRDefault="00367A30" w:rsidP="00367A30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в) обязуется оказать услуги в объеме, сроки и надлежащего качества, предусмотренные настоящим договором;</w:t>
      </w:r>
    </w:p>
    <w:p w:rsidR="00367A30" w:rsidRDefault="00367A30" w:rsidP="00367A30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г) обязуется  предоставить персонал для выполнения работ, обеспечить персонал необходимым инвентарём и моющими средствами, обеспечить соблюдение своим  персоналом,  режима работы, правил внутреннего распорядка, утвержденного на территории </w:t>
      </w:r>
      <w:r>
        <w:rPr>
          <w:b/>
          <w:sz w:val="24"/>
          <w:szCs w:val="24"/>
          <w:lang w:eastAsia="ar-SA"/>
        </w:rPr>
        <w:t xml:space="preserve">Заказчика. Исполнитель </w:t>
      </w:r>
      <w:r>
        <w:rPr>
          <w:sz w:val="24"/>
          <w:szCs w:val="24"/>
          <w:lang w:eastAsia="ar-SA"/>
        </w:rPr>
        <w:t xml:space="preserve">самостоятельно определяет должностные обязанности и время явки обслуживающего персонала; </w:t>
      </w:r>
    </w:p>
    <w:p w:rsidR="00367A30" w:rsidRDefault="00367A30" w:rsidP="00367A30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д) обеспечивает сохранность имущества </w:t>
      </w:r>
      <w:r>
        <w:rPr>
          <w:b/>
          <w:sz w:val="24"/>
          <w:szCs w:val="24"/>
          <w:lang w:eastAsia="ar-SA"/>
        </w:rPr>
        <w:t>Заказчика</w:t>
      </w:r>
      <w:r>
        <w:rPr>
          <w:sz w:val="24"/>
          <w:szCs w:val="24"/>
          <w:lang w:eastAsia="ar-SA"/>
        </w:rPr>
        <w:t xml:space="preserve"> в период проведения </w:t>
      </w:r>
      <w:proofErr w:type="gramStart"/>
      <w:r>
        <w:rPr>
          <w:sz w:val="24"/>
          <w:szCs w:val="24"/>
          <w:lang w:eastAsia="ar-SA"/>
        </w:rPr>
        <w:t>работ .</w:t>
      </w:r>
      <w:proofErr w:type="gramEnd"/>
    </w:p>
    <w:p w:rsidR="00367A30" w:rsidRDefault="00367A30" w:rsidP="00367A30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е) возмещает ущерб </w:t>
      </w:r>
      <w:r>
        <w:rPr>
          <w:b/>
          <w:sz w:val="24"/>
          <w:szCs w:val="24"/>
          <w:lang w:eastAsia="ar-SA"/>
        </w:rPr>
        <w:t>Заказчику</w:t>
      </w:r>
      <w:r>
        <w:rPr>
          <w:sz w:val="24"/>
          <w:szCs w:val="24"/>
          <w:lang w:eastAsia="ar-SA"/>
        </w:rPr>
        <w:t xml:space="preserve">, в случае порчи его имущества в период проведения работ персоналом </w:t>
      </w:r>
      <w:r>
        <w:rPr>
          <w:b/>
          <w:sz w:val="24"/>
          <w:szCs w:val="24"/>
          <w:lang w:eastAsia="ar-SA"/>
        </w:rPr>
        <w:t>Исполнителя</w:t>
      </w:r>
      <w:r>
        <w:rPr>
          <w:sz w:val="24"/>
          <w:szCs w:val="24"/>
          <w:lang w:eastAsia="ar-SA"/>
        </w:rPr>
        <w:t>.</w:t>
      </w:r>
    </w:p>
    <w:p w:rsidR="00367A30" w:rsidRDefault="00367A30" w:rsidP="00367A30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ж) составляет график уборки, с учетом условий работы Заказчика и согласовывает его с руководителем </w:t>
      </w:r>
      <w:proofErr w:type="gramStart"/>
      <w:r>
        <w:rPr>
          <w:sz w:val="24"/>
          <w:szCs w:val="24"/>
          <w:lang w:eastAsia="ar-SA"/>
        </w:rPr>
        <w:t>учреждения .</w:t>
      </w:r>
      <w:proofErr w:type="gramEnd"/>
      <w:r>
        <w:rPr>
          <w:sz w:val="24"/>
          <w:szCs w:val="24"/>
          <w:lang w:eastAsia="ar-SA"/>
        </w:rPr>
        <w:t xml:space="preserve"> Самостоятельно определяет очередность исполнения заявок </w:t>
      </w:r>
      <w:r>
        <w:rPr>
          <w:sz w:val="24"/>
          <w:szCs w:val="24"/>
          <w:lang w:eastAsia="ar-SA"/>
        </w:rPr>
        <w:lastRenderedPageBreak/>
        <w:t xml:space="preserve">Заказчика, назначает и письменно сообщает </w:t>
      </w:r>
      <w:r>
        <w:rPr>
          <w:b/>
          <w:sz w:val="24"/>
          <w:szCs w:val="24"/>
          <w:lang w:eastAsia="ar-SA"/>
        </w:rPr>
        <w:t>Заказчику</w:t>
      </w:r>
      <w:r>
        <w:rPr>
          <w:sz w:val="24"/>
          <w:szCs w:val="24"/>
          <w:lang w:eastAsia="ar-SA"/>
        </w:rPr>
        <w:t xml:space="preserve"> о назначении лиц, ответственных за организацию работ по договору; </w:t>
      </w:r>
    </w:p>
    <w:p w:rsidR="00367A30" w:rsidRDefault="00367A30" w:rsidP="00367A30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з) предоставляет </w:t>
      </w:r>
      <w:r>
        <w:rPr>
          <w:b/>
          <w:sz w:val="24"/>
          <w:szCs w:val="24"/>
          <w:lang w:eastAsia="ar-SA"/>
        </w:rPr>
        <w:t>Заказчику</w:t>
      </w:r>
      <w:r>
        <w:rPr>
          <w:sz w:val="24"/>
          <w:szCs w:val="24"/>
          <w:lang w:eastAsia="ar-SA"/>
        </w:rPr>
        <w:t xml:space="preserve"> или по его требованию третьим лицам необходимую документацию, относящуюся к услугам, оказываемым по настоящему </w:t>
      </w:r>
      <w:proofErr w:type="gramStart"/>
      <w:r>
        <w:rPr>
          <w:sz w:val="24"/>
          <w:szCs w:val="24"/>
          <w:lang w:eastAsia="ar-SA"/>
        </w:rPr>
        <w:t>договору,  и</w:t>
      </w:r>
      <w:proofErr w:type="gramEnd"/>
      <w:r>
        <w:rPr>
          <w:sz w:val="24"/>
          <w:szCs w:val="24"/>
          <w:lang w:eastAsia="ar-SA"/>
        </w:rPr>
        <w:t xml:space="preserve"> создает условия проверки оказания услуг по договору в порядке контроля за ходом оказания услуг, выполнения работ. </w:t>
      </w:r>
    </w:p>
    <w:p w:rsidR="00367A30" w:rsidRDefault="00367A30" w:rsidP="00367A30">
      <w:pPr>
        <w:tabs>
          <w:tab w:val="left" w:pos="1004"/>
        </w:tabs>
        <w:suppressAutoHyphens/>
        <w:autoSpaceDE w:val="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и) незамедлительно информирует </w:t>
      </w:r>
      <w:r>
        <w:rPr>
          <w:b/>
          <w:sz w:val="24"/>
          <w:szCs w:val="24"/>
          <w:lang w:eastAsia="ar-SA"/>
        </w:rPr>
        <w:t>Заказчика</w:t>
      </w:r>
      <w:r>
        <w:rPr>
          <w:sz w:val="24"/>
          <w:szCs w:val="24"/>
          <w:lang w:eastAsia="ar-SA"/>
        </w:rPr>
        <w:t xml:space="preserve"> об обнаруженной невозможности получить ожидаемые результаты или о нецелесообразности продолжения оказания услуг.</w:t>
      </w:r>
    </w:p>
    <w:p w:rsidR="00367A30" w:rsidRDefault="00367A30" w:rsidP="00367A30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к) вправе запрашивать и получать в установленном порядке у </w:t>
      </w:r>
      <w:r>
        <w:rPr>
          <w:b/>
          <w:sz w:val="24"/>
          <w:szCs w:val="24"/>
          <w:lang w:eastAsia="ar-SA"/>
        </w:rPr>
        <w:t xml:space="preserve">Заказчика </w:t>
      </w:r>
      <w:r>
        <w:rPr>
          <w:sz w:val="24"/>
          <w:szCs w:val="24"/>
          <w:lang w:eastAsia="ar-SA"/>
        </w:rPr>
        <w:t>документацию и информацию, необходимые для выполнения договора;</w:t>
      </w:r>
    </w:p>
    <w:p w:rsidR="00367A30" w:rsidRDefault="00367A30" w:rsidP="00367A30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л) консультирует </w:t>
      </w:r>
      <w:r>
        <w:rPr>
          <w:b/>
          <w:sz w:val="24"/>
          <w:szCs w:val="24"/>
          <w:lang w:eastAsia="ar-SA"/>
        </w:rPr>
        <w:t>Заказчика</w:t>
      </w:r>
      <w:r>
        <w:rPr>
          <w:sz w:val="24"/>
          <w:szCs w:val="24"/>
          <w:lang w:eastAsia="ar-SA"/>
        </w:rPr>
        <w:t xml:space="preserve"> по вопросам оказания услуг, предусмотренных настоящим договором, и при необходимости получает консультации у </w:t>
      </w:r>
      <w:r>
        <w:rPr>
          <w:b/>
          <w:sz w:val="24"/>
          <w:szCs w:val="24"/>
          <w:lang w:eastAsia="ar-SA"/>
        </w:rPr>
        <w:t>Заказчика</w:t>
      </w:r>
      <w:r>
        <w:rPr>
          <w:sz w:val="24"/>
          <w:szCs w:val="24"/>
          <w:lang w:eastAsia="ar-SA"/>
        </w:rPr>
        <w:t xml:space="preserve"> по вопросам оказания услуг, предусмотренных настоящим договором;</w:t>
      </w:r>
    </w:p>
    <w:p w:rsidR="00367A30" w:rsidRDefault="00367A30" w:rsidP="00367A30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м) получает оплату за оказанные услуги, в соответствии с пунктом 3 настоящего договора;</w:t>
      </w:r>
    </w:p>
    <w:p w:rsidR="00367A30" w:rsidRDefault="00367A30" w:rsidP="00367A30">
      <w:pPr>
        <w:suppressAutoHyphens/>
        <w:jc w:val="both"/>
        <w:rPr>
          <w:b/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н) без согласия Заказчика не вправе передавать свои права и обязанности по настоящему договору, полностью или частично, другому лицу.</w:t>
      </w:r>
    </w:p>
    <w:p w:rsidR="00367A30" w:rsidRDefault="00367A30" w:rsidP="00367A30">
      <w:pPr>
        <w:suppressAutoHyphens/>
        <w:jc w:val="both"/>
        <w:rPr>
          <w:sz w:val="24"/>
          <w:szCs w:val="24"/>
          <w:lang w:eastAsia="ar-SA"/>
        </w:rPr>
      </w:pPr>
    </w:p>
    <w:p w:rsidR="00367A30" w:rsidRDefault="00367A30" w:rsidP="00367A30">
      <w:pPr>
        <w:suppressAutoHyphens/>
        <w:jc w:val="both"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ab/>
      </w:r>
      <w:r>
        <w:rPr>
          <w:b/>
          <w:bCs/>
          <w:sz w:val="24"/>
          <w:szCs w:val="24"/>
          <w:lang w:eastAsia="ar-SA"/>
        </w:rPr>
        <w:tab/>
        <w:t xml:space="preserve">6. Порядок сдачи и приемки оказанных услуг. </w:t>
      </w:r>
    </w:p>
    <w:p w:rsidR="00367A30" w:rsidRDefault="00367A30" w:rsidP="00367A30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6.1. По окончании срока выполнения работ </w:t>
      </w:r>
      <w:r>
        <w:rPr>
          <w:b/>
          <w:sz w:val="24"/>
          <w:szCs w:val="24"/>
          <w:lang w:eastAsia="ar-SA"/>
        </w:rPr>
        <w:t xml:space="preserve">Исполнитель </w:t>
      </w:r>
      <w:r>
        <w:rPr>
          <w:sz w:val="24"/>
          <w:szCs w:val="24"/>
          <w:lang w:eastAsia="ar-SA"/>
        </w:rPr>
        <w:t xml:space="preserve">представляет </w:t>
      </w:r>
      <w:r>
        <w:rPr>
          <w:b/>
          <w:sz w:val="24"/>
          <w:szCs w:val="24"/>
          <w:lang w:eastAsia="ar-SA"/>
        </w:rPr>
        <w:t>Заказчику</w:t>
      </w:r>
      <w:r>
        <w:rPr>
          <w:sz w:val="24"/>
          <w:szCs w:val="24"/>
          <w:lang w:eastAsia="ar-SA"/>
        </w:rPr>
        <w:t xml:space="preserve"> по два экземпляра актов оказанных услуг, выполненных работ.  </w:t>
      </w:r>
    </w:p>
    <w:p w:rsidR="00367A30" w:rsidRDefault="00367A30" w:rsidP="00367A30">
      <w:pPr>
        <w:shd w:val="clear" w:color="auto" w:fill="FFFFFF"/>
        <w:suppressAutoHyphens/>
        <w:spacing w:line="274" w:lineRule="exact"/>
        <w:jc w:val="both"/>
        <w:rPr>
          <w:b/>
          <w:sz w:val="24"/>
          <w:szCs w:val="24"/>
          <w:lang w:eastAsia="ar-SA"/>
        </w:rPr>
      </w:pPr>
    </w:p>
    <w:p w:rsidR="00367A30" w:rsidRDefault="00367A30" w:rsidP="00367A30">
      <w:pPr>
        <w:shd w:val="clear" w:color="auto" w:fill="FFFFFF"/>
        <w:suppressAutoHyphens/>
        <w:spacing w:line="274" w:lineRule="exact"/>
        <w:jc w:val="both"/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ab/>
      </w:r>
      <w:r>
        <w:rPr>
          <w:b/>
          <w:sz w:val="24"/>
          <w:szCs w:val="24"/>
          <w:lang w:eastAsia="ar-SA"/>
        </w:rPr>
        <w:tab/>
      </w:r>
      <w:r>
        <w:rPr>
          <w:b/>
          <w:sz w:val="24"/>
          <w:szCs w:val="24"/>
          <w:lang w:eastAsia="ar-SA"/>
        </w:rPr>
        <w:tab/>
        <w:t>7</w:t>
      </w:r>
      <w:r>
        <w:rPr>
          <w:sz w:val="24"/>
          <w:szCs w:val="24"/>
          <w:lang w:eastAsia="ar-SA"/>
        </w:rPr>
        <w:t xml:space="preserve"> </w:t>
      </w:r>
      <w:r>
        <w:rPr>
          <w:b/>
          <w:sz w:val="24"/>
          <w:szCs w:val="24"/>
          <w:lang w:eastAsia="ar-SA"/>
        </w:rPr>
        <w:t xml:space="preserve"> Ответственность сторон</w:t>
      </w:r>
    </w:p>
    <w:p w:rsidR="00367A30" w:rsidRDefault="00367A30" w:rsidP="00367A30">
      <w:pPr>
        <w:shd w:val="clear" w:color="auto" w:fill="FFFFFF"/>
        <w:suppressAutoHyphens/>
        <w:spacing w:line="274" w:lineRule="exact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7.1. </w:t>
      </w:r>
      <w:r>
        <w:rPr>
          <w:b/>
          <w:sz w:val="24"/>
          <w:szCs w:val="24"/>
          <w:lang w:eastAsia="ar-SA"/>
        </w:rPr>
        <w:t>Заказчик</w:t>
      </w:r>
      <w:r>
        <w:rPr>
          <w:sz w:val="24"/>
          <w:szCs w:val="24"/>
          <w:lang w:eastAsia="ar-SA"/>
        </w:rPr>
        <w:t xml:space="preserve"> несет ответственность за сохранность инженерного оборудования, находящегося внутри зданий.</w:t>
      </w:r>
    </w:p>
    <w:p w:rsidR="00367A30" w:rsidRDefault="00367A30" w:rsidP="00367A30">
      <w:pPr>
        <w:shd w:val="clear" w:color="auto" w:fill="FFFFFF"/>
        <w:suppressAutoHyphens/>
        <w:spacing w:line="274" w:lineRule="exact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7.2. </w:t>
      </w:r>
      <w:r>
        <w:rPr>
          <w:b/>
          <w:sz w:val="24"/>
          <w:szCs w:val="24"/>
          <w:lang w:eastAsia="ar-SA"/>
        </w:rPr>
        <w:t>Исполнитель</w:t>
      </w:r>
      <w:r>
        <w:rPr>
          <w:sz w:val="24"/>
          <w:szCs w:val="24"/>
          <w:lang w:eastAsia="ar-SA"/>
        </w:rPr>
        <w:t xml:space="preserve"> несет ответственность за соблюдение при оказании услуг, выполнении работ правил по охране труда и технике безопасности.</w:t>
      </w:r>
    </w:p>
    <w:p w:rsidR="00367A30" w:rsidRDefault="00367A30" w:rsidP="00367A30">
      <w:pPr>
        <w:shd w:val="clear" w:color="auto" w:fill="FFFFFF"/>
        <w:suppressAutoHyphens/>
        <w:spacing w:line="274" w:lineRule="exact"/>
        <w:ind w:right="7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7.3. </w:t>
      </w:r>
      <w:r>
        <w:rPr>
          <w:b/>
          <w:sz w:val="24"/>
          <w:szCs w:val="24"/>
          <w:lang w:eastAsia="ar-SA"/>
        </w:rPr>
        <w:t>Исполнитель</w:t>
      </w:r>
      <w:r>
        <w:rPr>
          <w:sz w:val="24"/>
          <w:szCs w:val="24"/>
          <w:lang w:eastAsia="ar-SA"/>
        </w:rPr>
        <w:t xml:space="preserve"> несет ответственность за соблюдение и своевременное выполнение взятых на себя обязательств в соответствии с п. 1 настоящего договора.</w:t>
      </w:r>
    </w:p>
    <w:p w:rsidR="00367A30" w:rsidRDefault="00367A30" w:rsidP="00367A30">
      <w:pPr>
        <w:shd w:val="clear" w:color="auto" w:fill="FFFFFF"/>
        <w:suppressAutoHyphens/>
        <w:spacing w:line="274" w:lineRule="exact"/>
        <w:ind w:right="7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7.4. Уплата экономических санкций не освобождает Стороны от выполнения принятых по договору обязательств в установленный срок.</w:t>
      </w:r>
    </w:p>
    <w:p w:rsidR="00367A30" w:rsidRDefault="00367A30" w:rsidP="00367A30">
      <w:pPr>
        <w:shd w:val="clear" w:color="auto" w:fill="FFFFFF"/>
        <w:suppressAutoHyphens/>
        <w:spacing w:before="7" w:line="274" w:lineRule="exact"/>
        <w:ind w:left="3103"/>
        <w:jc w:val="both"/>
        <w:rPr>
          <w:sz w:val="24"/>
          <w:szCs w:val="24"/>
          <w:lang w:eastAsia="ar-SA"/>
        </w:rPr>
      </w:pPr>
    </w:p>
    <w:p w:rsidR="00367A30" w:rsidRDefault="00367A30" w:rsidP="00367A30">
      <w:pPr>
        <w:suppressAutoHyphens/>
        <w:jc w:val="both"/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ab/>
      </w:r>
      <w:r>
        <w:rPr>
          <w:b/>
          <w:sz w:val="24"/>
          <w:szCs w:val="24"/>
          <w:lang w:eastAsia="ar-SA"/>
        </w:rPr>
        <w:tab/>
      </w:r>
      <w:r>
        <w:rPr>
          <w:b/>
          <w:sz w:val="24"/>
          <w:szCs w:val="24"/>
          <w:lang w:eastAsia="ar-SA"/>
        </w:rPr>
        <w:tab/>
        <w:t>8. Порядок разрешения споров</w:t>
      </w:r>
    </w:p>
    <w:p w:rsidR="00367A30" w:rsidRDefault="00367A30" w:rsidP="00367A30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8.1. В случае возникновения споров </w:t>
      </w:r>
      <w:r>
        <w:rPr>
          <w:b/>
          <w:sz w:val="24"/>
          <w:szCs w:val="24"/>
          <w:lang w:eastAsia="ar-SA"/>
        </w:rPr>
        <w:t>Стороны</w:t>
      </w:r>
      <w:r>
        <w:rPr>
          <w:sz w:val="24"/>
          <w:szCs w:val="24"/>
          <w:lang w:eastAsia="ar-SA"/>
        </w:rPr>
        <w:t xml:space="preserve"> обязуются принять все меры для их разрешения путем договоренности.</w:t>
      </w:r>
    </w:p>
    <w:p w:rsidR="00367A30" w:rsidRDefault="00367A30" w:rsidP="00367A30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8.2. В случае если споры и разногласия не будут урегулированы путем  переговоров между сторонами, они подлежат разрешению в судебном порядке в соответствии с действующим законодательством РФ. </w:t>
      </w:r>
    </w:p>
    <w:p w:rsidR="00367A30" w:rsidRDefault="00367A30" w:rsidP="00367A30">
      <w:pPr>
        <w:suppressAutoHyphens/>
        <w:jc w:val="both"/>
        <w:rPr>
          <w:sz w:val="24"/>
          <w:szCs w:val="24"/>
          <w:lang w:eastAsia="ar-SA"/>
        </w:rPr>
      </w:pPr>
    </w:p>
    <w:p w:rsidR="00367A30" w:rsidRDefault="00367A30" w:rsidP="00367A30">
      <w:pPr>
        <w:suppressAutoHyphens/>
        <w:jc w:val="both"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>9. Срок действия договора и порядок внесения в него изменений и дополнений</w:t>
      </w:r>
    </w:p>
    <w:p w:rsidR="00367A30" w:rsidRDefault="00367A30" w:rsidP="00367A30">
      <w:pPr>
        <w:suppressAutoHyphens/>
        <w:jc w:val="both"/>
        <w:rPr>
          <w:b/>
          <w:bCs/>
          <w:sz w:val="24"/>
          <w:szCs w:val="24"/>
          <w:lang w:eastAsia="ar-SA"/>
        </w:rPr>
      </w:pPr>
    </w:p>
    <w:p w:rsidR="00367A30" w:rsidRDefault="00367A30" w:rsidP="00367A30">
      <w:pPr>
        <w:rPr>
          <w:color w:val="000000"/>
          <w:sz w:val="22"/>
          <w:szCs w:val="22"/>
          <w:lang w:eastAsia="ar-SA"/>
        </w:rPr>
      </w:pPr>
      <w:r>
        <w:rPr>
          <w:sz w:val="24"/>
          <w:szCs w:val="24"/>
          <w:lang w:eastAsia="ar-SA"/>
        </w:rPr>
        <w:t>9.1.</w:t>
      </w:r>
      <w:r>
        <w:rPr>
          <w:color w:val="000000"/>
          <w:sz w:val="24"/>
          <w:szCs w:val="24"/>
          <w:lang w:eastAsia="ar-SA"/>
        </w:rPr>
        <w:t xml:space="preserve"> Настоящий договор вступает в силу с момента его издания и распространяется на правоотношения, возникшие   с «01»   октября  2026 года и действует  по « 31»  декабря 2026 года.</w:t>
      </w:r>
    </w:p>
    <w:p w:rsidR="00367A30" w:rsidRDefault="00367A30" w:rsidP="00367A30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9.2. По мере необходимости Стороны могут вносить изменения и дополнения, которые оформляются дополнительным соглашением к договору и надлежащим образом подписываются, после чего являются неотъемлемой частью договора. Изменение предмета договора основных условий исполнения договора  (цена, объемы оказания услуги, сроки оказания услуг, порядок расчетов, ответственность сторон) не допускается.</w:t>
      </w:r>
    </w:p>
    <w:p w:rsidR="00367A30" w:rsidRDefault="00367A30" w:rsidP="00367A30">
      <w:pPr>
        <w:suppressAutoHyphens/>
        <w:jc w:val="both"/>
        <w:rPr>
          <w:sz w:val="24"/>
          <w:szCs w:val="24"/>
          <w:lang w:eastAsia="ar-SA"/>
        </w:rPr>
      </w:pPr>
    </w:p>
    <w:p w:rsidR="00367A30" w:rsidRDefault="00367A30" w:rsidP="00367A30">
      <w:pPr>
        <w:suppressAutoHyphens/>
        <w:jc w:val="both"/>
        <w:rPr>
          <w:sz w:val="24"/>
          <w:szCs w:val="24"/>
          <w:lang w:eastAsia="ar-SA"/>
        </w:rPr>
      </w:pPr>
    </w:p>
    <w:p w:rsidR="00367A30" w:rsidRDefault="00367A30" w:rsidP="00367A30">
      <w:pPr>
        <w:suppressAutoHyphens/>
        <w:ind w:left="2832" w:firstLine="708"/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10. Форс-мажор</w:t>
      </w:r>
    </w:p>
    <w:p w:rsidR="00367A30" w:rsidRDefault="00367A30" w:rsidP="00367A30">
      <w:pPr>
        <w:suppressAutoHyphens/>
        <w:ind w:firstLine="72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lastRenderedPageBreak/>
        <w:t>Стороны освобождаются от ответственности за полное или частичное неисполнение обязательств по настоящему контракту, если оно явилось следствием обстоятельств непреодолимой силы, а именно – пожара, наводнения, землетрясения, постановления правительства РФ и местных органов власти и если эти обстоятельства непосредственно повлияли на исполнения настоящего договора. Если эти обстоятельства будут продолжаться более месяца, то каждая сторона имеет право аннулировать настоящий контракт, и в этом случае ни одна из сторон не будет иметь право на возмещение убытков.</w:t>
      </w:r>
    </w:p>
    <w:p w:rsidR="00367A30" w:rsidRDefault="00367A30" w:rsidP="00367A30">
      <w:pPr>
        <w:suppressAutoHyphens/>
        <w:jc w:val="both"/>
        <w:rPr>
          <w:sz w:val="24"/>
          <w:szCs w:val="24"/>
          <w:lang w:eastAsia="ar-SA"/>
        </w:rPr>
      </w:pPr>
    </w:p>
    <w:p w:rsidR="00367A30" w:rsidRDefault="00367A30" w:rsidP="00367A30">
      <w:pPr>
        <w:suppressAutoHyphens/>
        <w:jc w:val="center"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>11. Заключительные положения</w:t>
      </w:r>
    </w:p>
    <w:p w:rsidR="00367A30" w:rsidRDefault="00367A30" w:rsidP="00367A30">
      <w:pPr>
        <w:suppressAutoHyphens/>
        <w:ind w:firstLine="72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Настоящий договор составлен в письменной форме  в двух экземплярах, имеющих одинаковую юридическую силу, по одному для каждой стороны.</w:t>
      </w:r>
    </w:p>
    <w:p w:rsidR="00367A30" w:rsidRDefault="00367A30" w:rsidP="00367A30">
      <w:pPr>
        <w:suppressAutoHyphens/>
        <w:ind w:firstLine="72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Во всем, что не предусмотрено настоящим договором, руководствоваться действующим законодательством РФ</w:t>
      </w:r>
    </w:p>
    <w:p w:rsidR="00367A30" w:rsidRDefault="00367A30" w:rsidP="00367A30">
      <w:pPr>
        <w:suppressAutoHyphens/>
        <w:ind w:firstLine="720"/>
        <w:jc w:val="both"/>
        <w:rPr>
          <w:sz w:val="24"/>
          <w:szCs w:val="24"/>
          <w:lang w:eastAsia="ar-SA"/>
        </w:rPr>
      </w:pPr>
    </w:p>
    <w:p w:rsidR="00367A30" w:rsidRDefault="00367A30" w:rsidP="00367A30">
      <w:pPr>
        <w:suppressAutoHyphens/>
        <w:ind w:left="1416" w:firstLine="708"/>
        <w:jc w:val="both"/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12. Юридические адреса, реквизиты сторон</w:t>
      </w:r>
    </w:p>
    <w:p w:rsidR="00367A30" w:rsidRDefault="00367A30" w:rsidP="00367A3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Заказчик:</w:t>
      </w:r>
    </w:p>
    <w:p w:rsidR="00367A30" w:rsidRDefault="00367A30" w:rsidP="00367A30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ЗАКАЗЧИК</w:t>
      </w:r>
    </w:p>
    <w:p w:rsidR="00367A30" w:rsidRDefault="00367A30" w:rsidP="00367A30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МБОУ «ООШ №2 г. Пикалево»</w:t>
      </w:r>
    </w:p>
    <w:p w:rsidR="00367A30" w:rsidRDefault="00367A30" w:rsidP="00367A30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Юридический адрес: 187600, Ленинградская область, </w:t>
      </w:r>
      <w:proofErr w:type="spellStart"/>
      <w:r>
        <w:rPr>
          <w:sz w:val="24"/>
          <w:szCs w:val="24"/>
          <w:u w:val="single"/>
        </w:rPr>
        <w:t>Бокситогорский</w:t>
      </w:r>
      <w:proofErr w:type="spellEnd"/>
      <w:r>
        <w:rPr>
          <w:sz w:val="24"/>
          <w:szCs w:val="24"/>
          <w:u w:val="single"/>
        </w:rPr>
        <w:t xml:space="preserve"> район, город </w:t>
      </w:r>
      <w:proofErr w:type="spellStart"/>
      <w:r>
        <w:rPr>
          <w:sz w:val="24"/>
          <w:szCs w:val="24"/>
          <w:u w:val="single"/>
        </w:rPr>
        <w:t>Пикалёво</w:t>
      </w:r>
      <w:proofErr w:type="spellEnd"/>
      <w:r>
        <w:rPr>
          <w:sz w:val="24"/>
          <w:szCs w:val="24"/>
          <w:u w:val="single"/>
        </w:rPr>
        <w:t>, улица Заводская, дом 21</w:t>
      </w:r>
    </w:p>
    <w:p w:rsidR="00367A30" w:rsidRDefault="00367A30" w:rsidP="00367A30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ИНН 4722002124</w:t>
      </w:r>
    </w:p>
    <w:p w:rsidR="00367A30" w:rsidRDefault="00367A30" w:rsidP="00367A30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КПП 471501001</w:t>
      </w:r>
    </w:p>
    <w:p w:rsidR="00367A30" w:rsidRDefault="00367A30" w:rsidP="00367A30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ОГРН 1024700509305</w:t>
      </w:r>
    </w:p>
    <w:p w:rsidR="00367A30" w:rsidRDefault="00367A30" w:rsidP="00367A30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к/с 40102810745370000098</w:t>
      </w:r>
    </w:p>
    <w:p w:rsidR="00367A30" w:rsidRDefault="00367A30" w:rsidP="00367A30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ОКЦ №1 СЕВЕРО-ЗАПАДНОГО ГУ БАНКА РОССИИ //УФК по Ленинградской области, </w:t>
      </w:r>
    </w:p>
    <w:p w:rsidR="00367A30" w:rsidRDefault="00367A30" w:rsidP="00367A30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г. Санкт-Петербург</w:t>
      </w:r>
    </w:p>
    <w:p w:rsidR="00367A30" w:rsidRDefault="00367A30" w:rsidP="00367A30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Лицевой счет: 20453032520, 21453032520</w:t>
      </w:r>
    </w:p>
    <w:p w:rsidR="00367A30" w:rsidRDefault="00367A30" w:rsidP="00367A30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БИК 044030098</w:t>
      </w:r>
    </w:p>
    <w:p w:rsidR="00367A30" w:rsidRDefault="00367A30" w:rsidP="00367A30">
      <w:pPr>
        <w:rPr>
          <w:sz w:val="24"/>
          <w:szCs w:val="24"/>
          <w:u w:val="single"/>
        </w:rPr>
      </w:pPr>
    </w:p>
    <w:p w:rsidR="00367A30" w:rsidRDefault="00367A30" w:rsidP="00367A30">
      <w:pPr>
        <w:rPr>
          <w:sz w:val="24"/>
          <w:szCs w:val="24"/>
          <w:u w:val="single"/>
        </w:rPr>
      </w:pPr>
    </w:p>
    <w:p w:rsidR="00367A30" w:rsidRDefault="00367A30" w:rsidP="00367A30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_____________/Прокофьева В.В.</w:t>
      </w:r>
    </w:p>
    <w:p w:rsidR="00367A30" w:rsidRDefault="00367A30" w:rsidP="00367A30">
      <w:pPr>
        <w:jc w:val="both"/>
        <w:rPr>
          <w:sz w:val="24"/>
          <w:szCs w:val="24"/>
        </w:rPr>
      </w:pPr>
    </w:p>
    <w:p w:rsidR="00367A30" w:rsidRDefault="00367A30" w:rsidP="00367A3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Исполнитель:</w:t>
      </w:r>
    </w:p>
    <w:p w:rsidR="00367A30" w:rsidRDefault="00367A30" w:rsidP="00367A30">
      <w:pPr>
        <w:jc w:val="both"/>
        <w:rPr>
          <w:sz w:val="24"/>
          <w:szCs w:val="24"/>
        </w:rPr>
      </w:pPr>
    </w:p>
    <w:p w:rsidR="00367A30" w:rsidRDefault="00367A30" w:rsidP="00367A30">
      <w:pPr>
        <w:jc w:val="both"/>
        <w:rPr>
          <w:sz w:val="24"/>
          <w:szCs w:val="24"/>
        </w:rPr>
      </w:pPr>
    </w:p>
    <w:p w:rsidR="00367A30" w:rsidRDefault="00367A30" w:rsidP="00367A30">
      <w:pPr>
        <w:jc w:val="both"/>
        <w:rPr>
          <w:rFonts w:cs="Calibri"/>
          <w:b/>
          <w:sz w:val="24"/>
          <w:szCs w:val="24"/>
          <w:lang w:eastAsia="ar-SA"/>
        </w:rPr>
      </w:pPr>
    </w:p>
    <w:p w:rsidR="00367A30" w:rsidRDefault="00367A30" w:rsidP="00367A30">
      <w:pPr>
        <w:jc w:val="both"/>
        <w:rPr>
          <w:sz w:val="24"/>
          <w:szCs w:val="24"/>
        </w:rPr>
      </w:pPr>
      <w:r>
        <w:rPr>
          <w:rFonts w:cs="Calibri"/>
          <w:b/>
          <w:sz w:val="24"/>
          <w:szCs w:val="24"/>
          <w:lang w:eastAsia="ar-SA"/>
        </w:rPr>
        <w:t xml:space="preserve">  </w:t>
      </w:r>
      <w:r>
        <w:rPr>
          <w:sz w:val="24"/>
          <w:szCs w:val="24"/>
        </w:rPr>
        <w:t>Директор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ab/>
        <w:t xml:space="preserve">  </w:t>
      </w:r>
      <w:proofErr w:type="spellStart"/>
      <w:r>
        <w:rPr>
          <w:sz w:val="24"/>
          <w:szCs w:val="24"/>
        </w:rPr>
        <w:t>Директор</w:t>
      </w:r>
      <w:proofErr w:type="spellEnd"/>
      <w:proofErr w:type="gramEnd"/>
    </w:p>
    <w:p w:rsidR="00367A30" w:rsidRDefault="00B018F5" w:rsidP="00367A30">
      <w:pPr>
        <w:tabs>
          <w:tab w:val="left" w:pos="916"/>
          <w:tab w:val="left" w:pos="1832"/>
          <w:tab w:val="left" w:pos="2748"/>
          <w:tab w:val="left" w:pos="3664"/>
          <w:tab w:val="num" w:pos="3888"/>
          <w:tab w:val="left" w:pos="5103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>
        <w:rPr>
          <w:sz w:val="24"/>
          <w:szCs w:val="24"/>
        </w:rPr>
        <w:t>_______________</w:t>
      </w:r>
      <w:proofErr w:type="gramStart"/>
      <w:r>
        <w:rPr>
          <w:sz w:val="24"/>
          <w:szCs w:val="24"/>
        </w:rPr>
        <w:t xml:space="preserve">_  </w:t>
      </w:r>
      <w:r w:rsidR="00367A30">
        <w:rPr>
          <w:sz w:val="24"/>
          <w:szCs w:val="24"/>
        </w:rPr>
        <w:tab/>
      </w:r>
      <w:proofErr w:type="gramEnd"/>
      <w:r w:rsidR="00367A30">
        <w:rPr>
          <w:sz w:val="24"/>
          <w:szCs w:val="24"/>
        </w:rPr>
        <w:tab/>
      </w:r>
      <w:r w:rsidR="00367A30">
        <w:rPr>
          <w:sz w:val="24"/>
          <w:szCs w:val="24"/>
        </w:rPr>
        <w:tab/>
        <w:t xml:space="preserve">_________________ </w:t>
      </w:r>
      <w:proofErr w:type="spellStart"/>
      <w:r w:rsidR="00367A30">
        <w:rPr>
          <w:sz w:val="24"/>
          <w:szCs w:val="24"/>
        </w:rPr>
        <w:t>В.В.Прокофьева</w:t>
      </w:r>
      <w:proofErr w:type="spellEnd"/>
    </w:p>
    <w:p w:rsidR="00367A30" w:rsidRDefault="00367A30" w:rsidP="00367A30">
      <w:pPr>
        <w:tabs>
          <w:tab w:val="left" w:pos="916"/>
          <w:tab w:val="left" w:pos="1832"/>
          <w:tab w:val="left" w:pos="2748"/>
          <w:tab w:val="left" w:pos="3664"/>
          <w:tab w:val="num" w:pos="3888"/>
          <w:tab w:val="left" w:pos="5103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</w:p>
    <w:p w:rsidR="00367A30" w:rsidRDefault="00367A30" w:rsidP="00367A30">
      <w:pPr>
        <w:tabs>
          <w:tab w:val="left" w:pos="916"/>
          <w:tab w:val="left" w:pos="1832"/>
          <w:tab w:val="left" w:pos="2748"/>
          <w:tab w:val="left" w:pos="3664"/>
          <w:tab w:val="num" w:pos="3888"/>
          <w:tab w:val="left" w:pos="5103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sz w:val="24"/>
          <w:szCs w:val="24"/>
        </w:rPr>
      </w:pPr>
      <w:r>
        <w:rPr>
          <w:rFonts w:cs="Calibri"/>
          <w:b/>
          <w:sz w:val="22"/>
          <w:szCs w:val="22"/>
          <w:u w:val="single"/>
          <w:lang w:eastAsia="ar-SA"/>
        </w:rPr>
        <w:t>Приложение 1</w:t>
      </w:r>
    </w:p>
    <w:p w:rsidR="00B018F5" w:rsidRDefault="00367A30" w:rsidP="00B018F5">
      <w:pPr>
        <w:tabs>
          <w:tab w:val="left" w:pos="1134"/>
        </w:tabs>
        <w:suppressAutoHyphens/>
        <w:jc w:val="right"/>
        <w:rPr>
          <w:rFonts w:cs="Calibri"/>
          <w:b/>
          <w:sz w:val="22"/>
          <w:szCs w:val="22"/>
          <w:lang w:eastAsia="ar-SA"/>
        </w:rPr>
      </w:pPr>
      <w:r>
        <w:rPr>
          <w:rFonts w:cs="Calibri"/>
          <w:b/>
          <w:sz w:val="22"/>
          <w:szCs w:val="22"/>
          <w:lang w:eastAsia="ar-SA"/>
        </w:rPr>
        <w:t>к договору  №</w:t>
      </w:r>
      <w:bookmarkStart w:id="0" w:name="_GoBack"/>
      <w:bookmarkEnd w:id="0"/>
    </w:p>
    <w:p w:rsidR="00367A30" w:rsidRDefault="00367A30" w:rsidP="00367A30">
      <w:pPr>
        <w:tabs>
          <w:tab w:val="left" w:pos="1134"/>
        </w:tabs>
        <w:suppressAutoHyphens/>
        <w:jc w:val="right"/>
        <w:rPr>
          <w:rFonts w:cs="Calibri"/>
          <w:b/>
          <w:sz w:val="22"/>
          <w:szCs w:val="22"/>
          <w:lang w:eastAsia="ar-SA"/>
        </w:rPr>
      </w:pPr>
      <w:r>
        <w:rPr>
          <w:rFonts w:cs="Calibri"/>
          <w:b/>
          <w:sz w:val="22"/>
          <w:szCs w:val="22"/>
          <w:lang w:eastAsia="ar-SA"/>
        </w:rPr>
        <w:t>.</w:t>
      </w:r>
    </w:p>
    <w:p w:rsidR="00367A30" w:rsidRDefault="00367A30" w:rsidP="00367A3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ТЕХНИЧЕСКОЕ ЗАДАНИЕ</w:t>
      </w:r>
    </w:p>
    <w:p w:rsidR="00367A30" w:rsidRDefault="00367A30" w:rsidP="00367A30">
      <w:pPr>
        <w:ind w:firstLine="709"/>
        <w:jc w:val="center"/>
        <w:rPr>
          <w:b/>
          <w:sz w:val="22"/>
          <w:szCs w:val="22"/>
        </w:rPr>
      </w:pPr>
    </w:p>
    <w:p w:rsidR="00367A30" w:rsidRDefault="00367A30" w:rsidP="00367A30">
      <w:pPr>
        <w:ind w:firstLine="709"/>
        <w:jc w:val="center"/>
        <w:rPr>
          <w:b/>
          <w:sz w:val="22"/>
          <w:szCs w:val="22"/>
        </w:rPr>
      </w:pPr>
    </w:p>
    <w:p w:rsidR="00367A30" w:rsidRDefault="00367A30" w:rsidP="00367A30">
      <w:pPr>
        <w:numPr>
          <w:ilvl w:val="0"/>
          <w:numId w:val="1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>Общие положения</w:t>
      </w:r>
    </w:p>
    <w:p w:rsidR="00367A30" w:rsidRDefault="00367A30" w:rsidP="00367A30">
      <w:pPr>
        <w:ind w:left="720"/>
        <w:rPr>
          <w:b/>
          <w:sz w:val="22"/>
          <w:szCs w:val="22"/>
        </w:rPr>
      </w:pPr>
    </w:p>
    <w:p w:rsidR="00367A30" w:rsidRDefault="00367A30" w:rsidP="00367A30">
      <w:pPr>
        <w:pStyle w:val="3"/>
        <w:ind w:firstLine="709"/>
        <w:jc w:val="both"/>
        <w:rPr>
          <w:rFonts w:ascii="Times New Roman" w:hAnsi="Times New Roman"/>
          <w:sz w:val="22"/>
          <w:szCs w:val="22"/>
          <w:u w:val="single"/>
        </w:rPr>
      </w:pPr>
      <w:r>
        <w:rPr>
          <w:rFonts w:ascii="Times New Roman" w:hAnsi="Times New Roman"/>
          <w:sz w:val="22"/>
          <w:szCs w:val="22"/>
        </w:rPr>
        <w:t xml:space="preserve">Настоящее техническое задание (далее – ТЗ) определяет перечень, объем и порядок оказание услуги по </w:t>
      </w:r>
      <w:r>
        <w:rPr>
          <w:rFonts w:ascii="Times New Roman" w:hAnsi="Times New Roman"/>
          <w:sz w:val="22"/>
          <w:szCs w:val="22"/>
          <w:u w:val="single"/>
        </w:rPr>
        <w:t xml:space="preserve">уборке  территорий земельных участков муниципального  бюджетного  общеобразовательного учреждения «ООШ №2  города </w:t>
      </w:r>
      <w:proofErr w:type="spellStart"/>
      <w:r>
        <w:rPr>
          <w:rFonts w:ascii="Times New Roman" w:hAnsi="Times New Roman"/>
          <w:sz w:val="22"/>
          <w:szCs w:val="22"/>
          <w:u w:val="single"/>
        </w:rPr>
        <w:t>Пикалёво</w:t>
      </w:r>
      <w:proofErr w:type="spellEnd"/>
      <w:r>
        <w:rPr>
          <w:rFonts w:ascii="Times New Roman" w:hAnsi="Times New Roman"/>
          <w:sz w:val="22"/>
          <w:szCs w:val="22"/>
          <w:u w:val="single"/>
        </w:rPr>
        <w:t xml:space="preserve"> »</w:t>
      </w:r>
      <w:r>
        <w:rPr>
          <w:rFonts w:ascii="Times New Roman" w:hAnsi="Times New Roman"/>
          <w:sz w:val="22"/>
          <w:szCs w:val="22"/>
        </w:rPr>
        <w:t>,  без привлечения субподрядчиков.</w:t>
      </w:r>
    </w:p>
    <w:p w:rsidR="00367A30" w:rsidRDefault="00367A30" w:rsidP="00367A30">
      <w:pPr>
        <w:pStyle w:val="3"/>
        <w:ind w:firstLine="709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Место оказания услуг: г. Пикалево ул. Заводская д.21, </w:t>
      </w:r>
    </w:p>
    <w:p w:rsidR="00367A30" w:rsidRDefault="00367A30" w:rsidP="00367A30">
      <w:pPr>
        <w:pStyle w:val="3"/>
        <w:ind w:firstLine="709"/>
        <w:jc w:val="both"/>
        <w:rPr>
          <w:rFonts w:ascii="Times New Roman" w:hAnsi="Times New Roman"/>
          <w:sz w:val="22"/>
          <w:szCs w:val="22"/>
          <w:u w:val="single"/>
        </w:rPr>
      </w:pPr>
      <w:r>
        <w:rPr>
          <w:rFonts w:ascii="Times New Roman" w:hAnsi="Times New Roman"/>
          <w:bCs/>
          <w:sz w:val="22"/>
          <w:szCs w:val="22"/>
        </w:rPr>
        <w:lastRenderedPageBreak/>
        <w:t>Срок оказания услуг с 01 октября по  31 декабря 2026 года.</w:t>
      </w:r>
    </w:p>
    <w:p w:rsidR="00367A30" w:rsidRDefault="00367A30" w:rsidP="00367A30">
      <w:pPr>
        <w:pStyle w:val="a5"/>
        <w:spacing w:before="0" w:after="0" w:line="240" w:lineRule="auto"/>
        <w:ind w:firstLine="0"/>
        <w:rPr>
          <w:bCs/>
          <w:sz w:val="22"/>
          <w:szCs w:val="22"/>
        </w:rPr>
      </w:pPr>
      <w:r>
        <w:rPr>
          <w:bCs/>
          <w:sz w:val="22"/>
          <w:szCs w:val="22"/>
        </w:rPr>
        <w:t>2. Условия оказания услуг</w:t>
      </w:r>
    </w:p>
    <w:p w:rsidR="00367A30" w:rsidRDefault="00367A30" w:rsidP="00367A30">
      <w:pPr>
        <w:rPr>
          <w:sz w:val="22"/>
          <w:szCs w:val="22"/>
        </w:rPr>
      </w:pPr>
    </w:p>
    <w:p w:rsidR="00367A30" w:rsidRDefault="00367A30" w:rsidP="00367A30">
      <w:pPr>
        <w:pStyle w:val="a5"/>
        <w:spacing w:before="0" w:after="0" w:line="240" w:lineRule="auto"/>
        <w:ind w:firstLine="709"/>
        <w:rPr>
          <w:b w:val="0"/>
          <w:sz w:val="22"/>
          <w:szCs w:val="22"/>
        </w:rPr>
      </w:pPr>
      <w:r>
        <w:rPr>
          <w:b w:val="0"/>
          <w:bCs/>
          <w:sz w:val="22"/>
          <w:szCs w:val="22"/>
        </w:rPr>
        <w:t xml:space="preserve">Услуга оказывается </w:t>
      </w:r>
      <w:r>
        <w:rPr>
          <w:b w:val="0"/>
          <w:sz w:val="22"/>
          <w:szCs w:val="22"/>
        </w:rPr>
        <w:t xml:space="preserve"> в условиях действующего учреждения, без остановки учебного процесса. Обслуживанию подлежат все площади  земельного участка общеобразовательного учреждения, определенные в соответствии с техническим паспортом школы.</w:t>
      </w:r>
    </w:p>
    <w:p w:rsidR="00367A30" w:rsidRDefault="00367A30" w:rsidP="00367A30">
      <w:pPr>
        <w:jc w:val="both"/>
        <w:rPr>
          <w:sz w:val="22"/>
          <w:szCs w:val="22"/>
        </w:rPr>
      </w:pPr>
    </w:p>
    <w:p w:rsidR="00367A30" w:rsidRDefault="00367A30" w:rsidP="00367A30">
      <w:pPr>
        <w:spacing w:line="240" w:lineRule="exact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3. Требования к организации процесса оказания услуги: </w:t>
      </w:r>
    </w:p>
    <w:p w:rsidR="00367A30" w:rsidRDefault="00367A30" w:rsidP="00367A30">
      <w:pPr>
        <w:pStyle w:val="Heading"/>
        <w:ind w:firstLine="540"/>
        <w:rPr>
          <w:rFonts w:ascii="Times New Roman" w:hAnsi="Times New Roman" w:cs="Times New Roman"/>
          <w:b w:val="0"/>
        </w:rPr>
      </w:pPr>
    </w:p>
    <w:p w:rsidR="00367A30" w:rsidRDefault="00367A30" w:rsidP="00367A30">
      <w:pPr>
        <w:pStyle w:val="Heading"/>
        <w:ind w:firstLine="540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Работы по санитарному содержанию помещений и территории.</w:t>
      </w:r>
    </w:p>
    <w:p w:rsidR="00367A30" w:rsidRDefault="00367A30" w:rsidP="00367A30">
      <w:pPr>
        <w:spacing w:line="240" w:lineRule="exact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В учебные дни, в течение дня в соответствии с расписанием общеобразовательного учреждения в учреждении должны постоянно находиться специалисты по обслуживанию помещений, в обязанности которых входит и уборка спонтанных загрязнений.</w:t>
      </w:r>
    </w:p>
    <w:p w:rsidR="00367A30" w:rsidRDefault="00367A30" w:rsidP="00367A30">
      <w:pPr>
        <w:spacing w:line="240" w:lineRule="exact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Спонтанные загрязнения – это загрязнения, появившиеся в результате попадания на уже убранные поверхности различных жидкостей, сыпучих и пищевых продуктов, бумажного мусора. </w:t>
      </w:r>
    </w:p>
    <w:p w:rsidR="00367A30" w:rsidRDefault="00367A30" w:rsidP="00367A30">
      <w:pPr>
        <w:autoSpaceDE w:val="0"/>
        <w:autoSpaceDN w:val="0"/>
        <w:spacing w:line="240" w:lineRule="exact"/>
        <w:ind w:firstLine="567"/>
        <w:jc w:val="both"/>
        <w:rPr>
          <w:rFonts w:cs="Calibri"/>
          <w:sz w:val="22"/>
          <w:szCs w:val="22"/>
          <w:lang w:eastAsia="ar-SA"/>
        </w:rPr>
      </w:pPr>
      <w:r>
        <w:rPr>
          <w:rFonts w:cs="Calibri"/>
          <w:sz w:val="22"/>
          <w:szCs w:val="22"/>
          <w:lang w:eastAsia="ar-SA"/>
        </w:rPr>
        <w:t>Весь комплекс работ и услуг производится в соответствии с действующими нормативными документами, соблюдением правил пожарной безопасности, правил техники безопасности и охраны труда, а также обеспечением санитарно-гигиенических требований</w:t>
      </w:r>
    </w:p>
    <w:p w:rsidR="00367A30" w:rsidRDefault="00367A30" w:rsidP="00367A30">
      <w:pPr>
        <w:spacing w:line="240" w:lineRule="exact"/>
        <w:jc w:val="both"/>
        <w:rPr>
          <w:b/>
          <w:sz w:val="22"/>
          <w:szCs w:val="22"/>
        </w:rPr>
      </w:pPr>
    </w:p>
    <w:p w:rsidR="00367A30" w:rsidRDefault="00367A30" w:rsidP="00367A30">
      <w:pPr>
        <w:spacing w:line="240" w:lineRule="exact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4.Требования к обслуживающему персоналу учреждения</w:t>
      </w:r>
    </w:p>
    <w:p w:rsidR="00367A30" w:rsidRDefault="00367A30" w:rsidP="00367A30">
      <w:pPr>
        <w:spacing w:line="240" w:lineRule="exact"/>
        <w:jc w:val="both"/>
        <w:rPr>
          <w:b/>
          <w:sz w:val="22"/>
          <w:szCs w:val="22"/>
        </w:rPr>
      </w:pPr>
    </w:p>
    <w:p w:rsidR="00367A30" w:rsidRDefault="00367A30" w:rsidP="00367A30">
      <w:pPr>
        <w:spacing w:line="2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Сотрудники учреждения, непосредственно оказывающие услуги должны иметь:</w:t>
      </w:r>
    </w:p>
    <w:p w:rsidR="00367A30" w:rsidRDefault="00367A30" w:rsidP="00367A30">
      <w:pPr>
        <w:numPr>
          <w:ilvl w:val="0"/>
          <w:numId w:val="2"/>
        </w:numPr>
        <w:autoSpaceDE w:val="0"/>
        <w:autoSpaceDN w:val="0"/>
        <w:spacing w:line="2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опрятный и аккуратный внешний вид;</w:t>
      </w:r>
    </w:p>
    <w:p w:rsidR="00367A30" w:rsidRDefault="00367A30" w:rsidP="00367A30">
      <w:pPr>
        <w:numPr>
          <w:ilvl w:val="0"/>
          <w:numId w:val="2"/>
        </w:numPr>
        <w:autoSpaceDE w:val="0"/>
        <w:autoSpaceDN w:val="0"/>
        <w:spacing w:line="2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униформу;</w:t>
      </w:r>
    </w:p>
    <w:p w:rsidR="00367A30" w:rsidRDefault="00367A30" w:rsidP="00367A30">
      <w:pPr>
        <w:numPr>
          <w:ilvl w:val="0"/>
          <w:numId w:val="2"/>
        </w:numPr>
        <w:autoSpaceDE w:val="0"/>
        <w:autoSpaceDN w:val="0"/>
        <w:spacing w:line="2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в случае привлечения лиц иностранных государств, наличие разрешений и допусков, оформленных в соответствии  с законодательством РФ</w:t>
      </w:r>
    </w:p>
    <w:p w:rsidR="00367A30" w:rsidRDefault="00367A30" w:rsidP="00367A30">
      <w:pPr>
        <w:spacing w:after="200" w:line="276" w:lineRule="auto"/>
        <w:rPr>
          <w:sz w:val="22"/>
          <w:szCs w:val="22"/>
        </w:rPr>
      </w:pPr>
    </w:p>
    <w:p w:rsidR="00367A30" w:rsidRDefault="00367A30" w:rsidP="00367A30">
      <w:pPr>
        <w:spacing w:after="200" w:line="276" w:lineRule="auto"/>
        <w:rPr>
          <w:rFonts w:cs="Calibri"/>
          <w:b/>
          <w:sz w:val="24"/>
          <w:szCs w:val="24"/>
          <w:lang w:eastAsia="ar-SA"/>
        </w:rPr>
      </w:pPr>
      <w:r>
        <w:rPr>
          <w:b/>
          <w:sz w:val="22"/>
          <w:szCs w:val="22"/>
        </w:rPr>
        <w:t>Требования к видам, составу, объему, содержанию и качеству услуг в общеобразовательном учреждении (Регламент выполняемых работ):</w:t>
      </w: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3"/>
        <w:gridCol w:w="1841"/>
        <w:gridCol w:w="4874"/>
        <w:gridCol w:w="2352"/>
      </w:tblGrid>
      <w:tr w:rsidR="00367A30" w:rsidTr="00367A3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A30" w:rsidRDefault="00367A30">
            <w:pPr>
              <w:spacing w:line="240" w:lineRule="exact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A30" w:rsidRDefault="00367A30">
            <w:pPr>
              <w:spacing w:line="240" w:lineRule="exact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Виды (подвиды) услуг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A30" w:rsidRDefault="00367A30">
            <w:pPr>
              <w:spacing w:line="240" w:lineRule="exact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Содержание услуг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A30" w:rsidRDefault="00367A30">
            <w:pPr>
              <w:spacing w:line="240" w:lineRule="exact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Периодичность оказания услуг</w:t>
            </w:r>
          </w:p>
        </w:tc>
      </w:tr>
      <w:tr w:rsidR="00367A30" w:rsidTr="00367A3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A30" w:rsidRDefault="00367A30">
            <w:pPr>
              <w:spacing w:line="240" w:lineRule="exact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6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A30" w:rsidRDefault="00367A30">
            <w:pPr>
              <w:spacing w:line="240" w:lineRule="exact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Поддержание надлежащего санитарного состояния и порядка </w:t>
            </w:r>
            <w:proofErr w:type="gramStart"/>
            <w:r>
              <w:rPr>
                <w:b/>
                <w:sz w:val="22"/>
                <w:szCs w:val="22"/>
                <w:lang w:eastAsia="en-US"/>
              </w:rPr>
              <w:t>на территорий</w:t>
            </w:r>
            <w:proofErr w:type="gramEnd"/>
            <w:r>
              <w:rPr>
                <w:b/>
                <w:sz w:val="22"/>
                <w:szCs w:val="22"/>
                <w:lang w:eastAsia="en-US"/>
              </w:rPr>
              <w:t xml:space="preserve"> общеобразовательного учреждения </w:t>
            </w:r>
          </w:p>
          <w:p w:rsidR="00367A30" w:rsidRDefault="00367A30">
            <w:pPr>
              <w:spacing w:line="240" w:lineRule="exact"/>
              <w:rPr>
                <w:b/>
                <w:sz w:val="22"/>
                <w:szCs w:val="22"/>
                <w:lang w:eastAsia="en-US"/>
              </w:rPr>
            </w:pPr>
          </w:p>
          <w:p w:rsidR="00367A30" w:rsidRDefault="00367A30">
            <w:pPr>
              <w:spacing w:line="240" w:lineRule="exact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Контроль за соблюдением правил санитарии </w:t>
            </w:r>
            <w:proofErr w:type="gramStart"/>
            <w:r>
              <w:rPr>
                <w:b/>
                <w:sz w:val="22"/>
                <w:szCs w:val="22"/>
                <w:lang w:eastAsia="en-US"/>
              </w:rPr>
              <w:t>и  гигиены</w:t>
            </w:r>
            <w:proofErr w:type="gramEnd"/>
            <w:r>
              <w:rPr>
                <w:b/>
                <w:sz w:val="22"/>
                <w:szCs w:val="22"/>
                <w:lang w:eastAsia="en-US"/>
              </w:rPr>
              <w:t xml:space="preserve"> в общеобразовательном учреждении </w:t>
            </w:r>
          </w:p>
          <w:p w:rsidR="00367A30" w:rsidRDefault="00367A30">
            <w:pPr>
              <w:spacing w:line="240" w:lineRule="exact"/>
              <w:rPr>
                <w:b/>
                <w:sz w:val="22"/>
                <w:szCs w:val="22"/>
                <w:lang w:eastAsia="en-US"/>
              </w:rPr>
            </w:pPr>
          </w:p>
          <w:p w:rsidR="00367A30" w:rsidRDefault="00367A30">
            <w:pPr>
              <w:spacing w:line="240" w:lineRule="exact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A30" w:rsidRDefault="00367A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Ежедневно в соответствии с продолжительностью рабочей недели:</w:t>
            </w:r>
          </w:p>
          <w:p w:rsidR="00367A30" w:rsidRDefault="00367A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- 5 дней в неделю кроме, субботы, воскресенья и праздничных дней</w:t>
            </w:r>
          </w:p>
        </w:tc>
      </w:tr>
      <w:tr w:rsidR="00367A30" w:rsidTr="00367A30">
        <w:trPr>
          <w:trHeight w:val="1246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A30" w:rsidRDefault="00367A30">
            <w:pPr>
              <w:spacing w:line="240" w:lineRule="exact"/>
              <w:rPr>
                <w:b/>
                <w:sz w:val="22"/>
                <w:szCs w:val="22"/>
                <w:lang w:eastAsia="en-US"/>
              </w:rPr>
            </w:pPr>
          </w:p>
          <w:p w:rsidR="00367A30" w:rsidRDefault="00367A30">
            <w:pPr>
              <w:spacing w:line="240" w:lineRule="exact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A30" w:rsidRDefault="00367A30">
            <w:pPr>
              <w:spacing w:line="240" w:lineRule="exact"/>
              <w:rPr>
                <w:b/>
                <w:sz w:val="22"/>
                <w:szCs w:val="22"/>
                <w:lang w:eastAsia="en-US"/>
              </w:rPr>
            </w:pPr>
          </w:p>
          <w:p w:rsidR="00367A30" w:rsidRDefault="00367A30">
            <w:pPr>
              <w:spacing w:line="240" w:lineRule="exact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Благоустройство и содержание в чистоте прилегающих территорий  земельных участков</w:t>
            </w:r>
          </w:p>
          <w:p w:rsidR="00367A30" w:rsidRDefault="00367A30">
            <w:pPr>
              <w:spacing w:line="240" w:lineRule="exac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Приобретение инвентаря и других хозяйственных принадлежностей для качественного выполнения </w:t>
            </w:r>
            <w:r>
              <w:rPr>
                <w:sz w:val="22"/>
                <w:szCs w:val="22"/>
                <w:lang w:eastAsia="en-US"/>
              </w:rPr>
              <w:lastRenderedPageBreak/>
              <w:t>услуги и работ осуществляется за счет Исполнителя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A30" w:rsidRDefault="00367A30">
            <w:pPr>
              <w:tabs>
                <w:tab w:val="left" w:pos="318"/>
              </w:tabs>
              <w:spacing w:line="240" w:lineRule="exact"/>
              <w:ind w:left="34"/>
              <w:rPr>
                <w:sz w:val="22"/>
                <w:szCs w:val="22"/>
                <w:u w:val="single"/>
                <w:lang w:eastAsia="en-US"/>
              </w:rPr>
            </w:pPr>
          </w:p>
          <w:p w:rsidR="00367A30" w:rsidRDefault="00367A30">
            <w:pPr>
              <w:tabs>
                <w:tab w:val="left" w:pos="318"/>
              </w:tabs>
              <w:spacing w:line="240" w:lineRule="exact"/>
              <w:ind w:left="34"/>
              <w:rPr>
                <w:sz w:val="22"/>
                <w:szCs w:val="22"/>
                <w:u w:val="single"/>
                <w:lang w:eastAsia="en-US"/>
              </w:rPr>
            </w:pPr>
            <w:r>
              <w:rPr>
                <w:sz w:val="22"/>
                <w:szCs w:val="22"/>
                <w:u w:val="single"/>
                <w:lang w:eastAsia="en-US"/>
              </w:rPr>
              <w:t>Постоянно:</w:t>
            </w:r>
          </w:p>
          <w:p w:rsidR="00367A30" w:rsidRDefault="00367A30">
            <w:pPr>
              <w:numPr>
                <w:ilvl w:val="0"/>
                <w:numId w:val="3"/>
              </w:numPr>
              <w:tabs>
                <w:tab w:val="left" w:pos="318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очистка территории от мусора</w:t>
            </w:r>
          </w:p>
          <w:p w:rsidR="00367A30" w:rsidRDefault="00367A30">
            <w:pPr>
              <w:numPr>
                <w:ilvl w:val="0"/>
                <w:numId w:val="3"/>
              </w:numPr>
              <w:tabs>
                <w:tab w:val="left" w:pos="318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очистка канализационных колодцев для свободного доступа;</w:t>
            </w:r>
          </w:p>
          <w:p w:rsidR="00367A30" w:rsidRDefault="00367A30">
            <w:pPr>
              <w:numPr>
                <w:ilvl w:val="0"/>
                <w:numId w:val="4"/>
              </w:numPr>
              <w:tabs>
                <w:tab w:val="left" w:pos="318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вынос собранного мусора к месту сбора мусора. Не допускается сжигание мусора на территории общеобразовательного учреждения, в том числе в мусоросборниках.</w:t>
            </w:r>
          </w:p>
          <w:p w:rsidR="00367A30" w:rsidRDefault="00367A30">
            <w:pPr>
              <w:numPr>
                <w:ilvl w:val="0"/>
                <w:numId w:val="4"/>
              </w:numPr>
              <w:spacing w:line="276" w:lineRule="auto"/>
              <w:ind w:left="375" w:hanging="284"/>
              <w:jc w:val="both"/>
              <w:rPr>
                <w:sz w:val="22"/>
                <w:szCs w:val="22"/>
                <w:u w:val="single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Загрузка крупногабаритного мусора в специализированный транспорт для вывоза отходов в соответствии с заключенными Заказчиком договорами на вывоз бытовых отходов.</w:t>
            </w:r>
          </w:p>
          <w:p w:rsidR="00367A30" w:rsidRDefault="00367A30">
            <w:pPr>
              <w:tabs>
                <w:tab w:val="left" w:pos="318"/>
              </w:tabs>
              <w:spacing w:line="276" w:lineRule="auto"/>
              <w:ind w:left="34"/>
              <w:rPr>
                <w:sz w:val="22"/>
                <w:szCs w:val="22"/>
                <w:u w:val="single"/>
                <w:lang w:eastAsia="en-US"/>
              </w:rPr>
            </w:pPr>
            <w:r>
              <w:rPr>
                <w:sz w:val="22"/>
                <w:szCs w:val="22"/>
                <w:u w:val="single"/>
                <w:lang w:eastAsia="en-US"/>
              </w:rPr>
              <w:t>В зимнее время:</w:t>
            </w:r>
          </w:p>
          <w:p w:rsidR="00367A30" w:rsidRDefault="00367A30">
            <w:pPr>
              <w:numPr>
                <w:ilvl w:val="0"/>
                <w:numId w:val="5"/>
              </w:numPr>
              <w:tabs>
                <w:tab w:val="left" w:pos="318"/>
              </w:tabs>
              <w:autoSpaceDE w:val="0"/>
              <w:autoSpaceDN w:val="0"/>
              <w:spacing w:line="276" w:lineRule="auto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очистка тротуаров, пешеходных зон, дорожек, крыльца, площадок перед входом в учреждение, столовую и эвакуационных выходов от снега и льда (в случае необходимости);</w:t>
            </w:r>
          </w:p>
          <w:p w:rsidR="00367A30" w:rsidRDefault="00367A30">
            <w:pPr>
              <w:numPr>
                <w:ilvl w:val="0"/>
                <w:numId w:val="3"/>
              </w:numPr>
              <w:tabs>
                <w:tab w:val="left" w:pos="318"/>
              </w:tabs>
              <w:autoSpaceDE w:val="0"/>
              <w:autoSpaceDN w:val="0"/>
              <w:spacing w:line="276" w:lineRule="auto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дополнительная обработка тротуаров, пешеходных зон, дорожек </w:t>
            </w:r>
            <w:proofErr w:type="spellStart"/>
            <w:r>
              <w:rPr>
                <w:sz w:val="22"/>
                <w:szCs w:val="22"/>
                <w:lang w:eastAsia="en-US"/>
              </w:rPr>
              <w:t>антискользящими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средствами или песком в гололед</w:t>
            </w:r>
          </w:p>
          <w:p w:rsidR="00367A30" w:rsidRDefault="00367A30">
            <w:pPr>
              <w:tabs>
                <w:tab w:val="left" w:pos="318"/>
              </w:tabs>
              <w:autoSpaceDE w:val="0"/>
              <w:autoSpaceDN w:val="0"/>
              <w:spacing w:line="276" w:lineRule="auto"/>
              <w:ind w:left="34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( антигололедные средства приобретаются за счет Заказчика).</w:t>
            </w:r>
          </w:p>
          <w:p w:rsidR="00367A30" w:rsidRDefault="00367A30">
            <w:pPr>
              <w:tabs>
                <w:tab w:val="left" w:pos="318"/>
              </w:tabs>
              <w:spacing w:line="276" w:lineRule="auto"/>
              <w:ind w:left="34"/>
              <w:rPr>
                <w:sz w:val="22"/>
                <w:szCs w:val="22"/>
                <w:u w:val="single"/>
                <w:lang w:eastAsia="en-US"/>
              </w:rPr>
            </w:pPr>
            <w:r>
              <w:rPr>
                <w:sz w:val="22"/>
                <w:szCs w:val="22"/>
                <w:u w:val="single"/>
                <w:lang w:eastAsia="en-US"/>
              </w:rPr>
              <w:t>В весеннее, летнее и осеннее время:</w:t>
            </w:r>
          </w:p>
          <w:p w:rsidR="00367A30" w:rsidRDefault="00367A30">
            <w:pPr>
              <w:numPr>
                <w:ilvl w:val="0"/>
                <w:numId w:val="4"/>
              </w:numPr>
              <w:tabs>
                <w:tab w:val="left" w:pos="318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очистка территории от листьев асфальтированных площадок и  территории стадиона;</w:t>
            </w:r>
          </w:p>
          <w:p w:rsidR="00367A30" w:rsidRDefault="00367A30">
            <w:pPr>
              <w:numPr>
                <w:ilvl w:val="0"/>
                <w:numId w:val="4"/>
              </w:numPr>
              <w:tabs>
                <w:tab w:val="left" w:pos="318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выкос травы на территории стадиона и газонах (по мере необходимости);</w:t>
            </w:r>
          </w:p>
          <w:p w:rsidR="00367A30" w:rsidRDefault="00367A30">
            <w:pPr>
              <w:numPr>
                <w:ilvl w:val="0"/>
                <w:numId w:val="4"/>
              </w:numPr>
              <w:tabs>
                <w:tab w:val="left" w:pos="318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обрезка кустарников, вырубка молодой поросли, сухих и низких веток (обязательно весной в остальное время по мере необходимости);</w:t>
            </w:r>
          </w:p>
          <w:p w:rsidR="00367A30" w:rsidRDefault="00367A30">
            <w:pPr>
              <w:numPr>
                <w:ilvl w:val="0"/>
                <w:numId w:val="4"/>
              </w:numPr>
              <w:tabs>
                <w:tab w:val="left" w:pos="318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побелка бордюров и деревьев (по мере необходимости из материалов заказчика).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A30" w:rsidRDefault="00367A30">
            <w:pPr>
              <w:spacing w:line="240" w:lineRule="exact"/>
              <w:rPr>
                <w:sz w:val="22"/>
                <w:szCs w:val="22"/>
                <w:lang w:eastAsia="en-US"/>
              </w:rPr>
            </w:pPr>
          </w:p>
          <w:p w:rsidR="00367A30" w:rsidRDefault="00367A30">
            <w:pPr>
              <w:spacing w:line="240" w:lineRule="exac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Ежедневно 5  дней в неделю до выхода обучающихся на пришкольные площадки (кроме  субботы, воскресенья и праздничных дней) и перед днем и в дни проведения мероприятий  в учреждении</w:t>
            </w:r>
          </w:p>
        </w:tc>
      </w:tr>
    </w:tbl>
    <w:p w:rsidR="00367A30" w:rsidRDefault="00367A30" w:rsidP="00367A30">
      <w:pPr>
        <w:ind w:firstLine="709"/>
        <w:jc w:val="center"/>
        <w:rPr>
          <w:b/>
          <w:sz w:val="22"/>
          <w:szCs w:val="22"/>
        </w:rPr>
      </w:pPr>
    </w:p>
    <w:p w:rsidR="00367A30" w:rsidRDefault="00367A30" w:rsidP="00367A30">
      <w:pPr>
        <w:rPr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6. Характеристики объекта.</w:t>
      </w:r>
      <w:r>
        <w:rPr>
          <w:caps/>
          <w:sz w:val="22"/>
          <w:szCs w:val="22"/>
        </w:rPr>
        <w:t xml:space="preserve">                                                        </w:t>
      </w:r>
    </w:p>
    <w:p w:rsidR="00367A30" w:rsidRDefault="00367A30" w:rsidP="00367A30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Таблица 1</w:t>
      </w:r>
    </w:p>
    <w:tbl>
      <w:tblPr>
        <w:tblW w:w="97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5552"/>
        <w:gridCol w:w="3191"/>
      </w:tblGrid>
      <w:tr w:rsidR="00367A30" w:rsidTr="00367A3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A30" w:rsidRDefault="00367A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367A30" w:rsidRDefault="00367A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A30" w:rsidRDefault="00367A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367A30" w:rsidRDefault="00367A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помещения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A30" w:rsidRDefault="00367A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367A30" w:rsidRDefault="00367A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Метраж, м2</w:t>
            </w:r>
          </w:p>
          <w:p w:rsidR="00367A30" w:rsidRDefault="00367A3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367A30" w:rsidTr="00367A3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A30" w:rsidRDefault="00367A3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A30" w:rsidRDefault="00367A3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Площадь, подлежащая обслуживанию и уборке и в здании всего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A30" w:rsidRDefault="00367A3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2249,49</w:t>
            </w:r>
          </w:p>
        </w:tc>
      </w:tr>
      <w:tr w:rsidR="00367A30" w:rsidTr="00367A3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A30" w:rsidRDefault="00367A3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A30" w:rsidRDefault="00367A3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Площадь территории земельного участка всего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A30" w:rsidRDefault="00367A3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9512,3</w:t>
            </w:r>
          </w:p>
        </w:tc>
      </w:tr>
      <w:tr w:rsidR="00367A30" w:rsidTr="00367A30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A30" w:rsidRDefault="00367A30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  <w:p w:rsidR="00367A30" w:rsidRDefault="00367A3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 том  числе</w:t>
            </w:r>
          </w:p>
          <w:p w:rsidR="00367A30" w:rsidRDefault="00367A30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A30" w:rsidRDefault="00367A3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 усовершенствованным покрытием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A30" w:rsidRDefault="00367A3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5948,5</w:t>
            </w:r>
          </w:p>
        </w:tc>
      </w:tr>
      <w:tr w:rsidR="00367A30" w:rsidTr="00367A3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A30" w:rsidRDefault="00367A30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A30" w:rsidRDefault="00367A3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 неусовершенствованным покрытием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A30" w:rsidRDefault="00367A3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3563,8</w:t>
            </w:r>
          </w:p>
        </w:tc>
      </w:tr>
      <w:tr w:rsidR="00367A30" w:rsidTr="00367A3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A30" w:rsidRDefault="00367A30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A30" w:rsidRDefault="00367A30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A30" w:rsidRDefault="00367A30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367A30" w:rsidTr="00367A3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A30" w:rsidRDefault="00367A30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A30" w:rsidRDefault="00367A30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A30" w:rsidRDefault="00367A30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</w:tbl>
    <w:p w:rsidR="00367A30" w:rsidRDefault="00367A30" w:rsidP="00367A30">
      <w:pPr>
        <w:spacing w:after="120"/>
        <w:ind w:left="5664" w:firstLine="708"/>
        <w:rPr>
          <w:rFonts w:eastAsia="Times New Roman"/>
          <w:sz w:val="24"/>
          <w:szCs w:val="24"/>
        </w:rPr>
      </w:pPr>
    </w:p>
    <w:p w:rsidR="00367A30" w:rsidRDefault="00367A30" w:rsidP="00367A30">
      <w:pPr>
        <w:jc w:val="both"/>
        <w:rPr>
          <w:rFonts w:eastAsia="Times New Roman"/>
          <w:sz w:val="24"/>
          <w:szCs w:val="24"/>
        </w:rPr>
      </w:pPr>
    </w:p>
    <w:p w:rsidR="00367A30" w:rsidRDefault="00367A30" w:rsidP="00367A30">
      <w:pPr>
        <w:tabs>
          <w:tab w:val="left" w:pos="288"/>
        </w:tabs>
        <w:spacing w:after="200" w:line="276" w:lineRule="auto"/>
        <w:rPr>
          <w:rFonts w:cs="Calibri"/>
          <w:b/>
          <w:sz w:val="24"/>
          <w:szCs w:val="24"/>
          <w:lang w:eastAsia="ar-SA"/>
        </w:rPr>
      </w:pPr>
    </w:p>
    <w:p w:rsidR="00367A30" w:rsidRDefault="00367A30" w:rsidP="00367A30">
      <w:pPr>
        <w:spacing w:after="200" w:line="276" w:lineRule="auto"/>
        <w:jc w:val="right"/>
        <w:rPr>
          <w:rFonts w:cs="Calibri"/>
          <w:b/>
          <w:sz w:val="24"/>
          <w:szCs w:val="24"/>
          <w:lang w:eastAsia="ar-SA"/>
        </w:rPr>
      </w:pPr>
    </w:p>
    <w:p w:rsidR="00367A30" w:rsidRDefault="00367A30" w:rsidP="00367A30">
      <w:pPr>
        <w:spacing w:after="200" w:line="276" w:lineRule="auto"/>
        <w:jc w:val="right"/>
        <w:rPr>
          <w:rFonts w:cs="Calibri"/>
          <w:b/>
          <w:sz w:val="24"/>
          <w:szCs w:val="24"/>
          <w:lang w:eastAsia="ar-SA"/>
        </w:rPr>
      </w:pPr>
    </w:p>
    <w:p w:rsidR="00367A30" w:rsidRDefault="00367A30" w:rsidP="00367A30">
      <w:pPr>
        <w:spacing w:after="200" w:line="276" w:lineRule="auto"/>
        <w:jc w:val="right"/>
        <w:rPr>
          <w:rFonts w:cs="Calibri"/>
          <w:b/>
          <w:sz w:val="24"/>
          <w:szCs w:val="24"/>
          <w:lang w:eastAsia="ar-SA"/>
        </w:rPr>
      </w:pPr>
    </w:p>
    <w:p w:rsidR="00367A30" w:rsidRDefault="00367A30" w:rsidP="00367A30">
      <w:pPr>
        <w:tabs>
          <w:tab w:val="left" w:pos="288"/>
        </w:tabs>
        <w:spacing w:after="200" w:line="276" w:lineRule="auto"/>
        <w:rPr>
          <w:rFonts w:cs="Calibri"/>
          <w:b/>
          <w:sz w:val="24"/>
          <w:szCs w:val="24"/>
          <w:lang w:eastAsia="ar-SA"/>
        </w:rPr>
      </w:pPr>
      <w:r>
        <w:rPr>
          <w:rFonts w:cs="Calibri"/>
          <w:b/>
          <w:sz w:val="24"/>
          <w:szCs w:val="24"/>
          <w:lang w:eastAsia="ar-SA"/>
        </w:rPr>
        <w:tab/>
      </w:r>
    </w:p>
    <w:p w:rsidR="00367A30" w:rsidRDefault="00367A30" w:rsidP="00367A30">
      <w:pPr>
        <w:spacing w:after="200" w:line="276" w:lineRule="auto"/>
        <w:jc w:val="right"/>
        <w:rPr>
          <w:rFonts w:cs="Calibri"/>
          <w:b/>
          <w:sz w:val="24"/>
          <w:szCs w:val="24"/>
          <w:lang w:eastAsia="ar-SA"/>
        </w:rPr>
      </w:pPr>
    </w:p>
    <w:p w:rsidR="00367A30" w:rsidRDefault="00367A30" w:rsidP="00367A30">
      <w:pPr>
        <w:spacing w:after="200" w:line="276" w:lineRule="auto"/>
        <w:jc w:val="right"/>
        <w:rPr>
          <w:rFonts w:cs="Calibri"/>
          <w:b/>
          <w:sz w:val="24"/>
          <w:szCs w:val="24"/>
          <w:lang w:eastAsia="ar-SA"/>
        </w:rPr>
      </w:pPr>
    </w:p>
    <w:p w:rsidR="00367A30" w:rsidRDefault="00367A30" w:rsidP="00367A30">
      <w:pPr>
        <w:spacing w:after="200" w:line="276" w:lineRule="auto"/>
        <w:jc w:val="right"/>
        <w:rPr>
          <w:rFonts w:cs="Calibri"/>
          <w:b/>
          <w:sz w:val="24"/>
          <w:szCs w:val="24"/>
          <w:lang w:eastAsia="ar-SA"/>
        </w:rPr>
      </w:pPr>
    </w:p>
    <w:p w:rsidR="00367A30" w:rsidRDefault="00367A30" w:rsidP="00367A30">
      <w:pPr>
        <w:jc w:val="both"/>
        <w:rPr>
          <w:sz w:val="22"/>
          <w:szCs w:val="22"/>
          <w:u w:val="single"/>
        </w:rPr>
      </w:pPr>
    </w:p>
    <w:p w:rsidR="00367A30" w:rsidRDefault="00367A30" w:rsidP="00367A30">
      <w:pPr>
        <w:widowControl w:val="0"/>
        <w:autoSpaceDE w:val="0"/>
        <w:autoSpaceDN w:val="0"/>
        <w:adjustRightInd w:val="0"/>
        <w:outlineLvl w:val="0"/>
        <w:rPr>
          <w:b/>
          <w:sz w:val="22"/>
          <w:szCs w:val="22"/>
        </w:rPr>
      </w:pPr>
    </w:p>
    <w:p w:rsidR="00367A30" w:rsidRDefault="00367A30" w:rsidP="00367A30">
      <w:pPr>
        <w:widowControl w:val="0"/>
        <w:autoSpaceDE w:val="0"/>
        <w:autoSpaceDN w:val="0"/>
        <w:adjustRightInd w:val="0"/>
        <w:ind w:left="5664"/>
        <w:outlineLvl w:val="0"/>
        <w:rPr>
          <w:rFonts w:eastAsia="Times New Roman"/>
          <w:sz w:val="24"/>
          <w:szCs w:val="24"/>
        </w:rPr>
      </w:pPr>
    </w:p>
    <w:p w:rsidR="00367A30" w:rsidRDefault="00367A30" w:rsidP="00367A30">
      <w:pPr>
        <w:widowControl w:val="0"/>
        <w:autoSpaceDE w:val="0"/>
        <w:autoSpaceDN w:val="0"/>
        <w:adjustRightInd w:val="0"/>
        <w:ind w:left="5664"/>
        <w:outlineLvl w:val="0"/>
        <w:rPr>
          <w:rFonts w:eastAsia="Times New Roman"/>
          <w:sz w:val="24"/>
          <w:szCs w:val="24"/>
        </w:rPr>
      </w:pPr>
    </w:p>
    <w:p w:rsidR="00367A30" w:rsidRDefault="00367A30" w:rsidP="00367A30">
      <w:pPr>
        <w:widowControl w:val="0"/>
        <w:autoSpaceDE w:val="0"/>
        <w:autoSpaceDN w:val="0"/>
        <w:adjustRightInd w:val="0"/>
        <w:ind w:left="5664"/>
        <w:outlineLvl w:val="0"/>
        <w:rPr>
          <w:rFonts w:eastAsia="Times New Roman"/>
          <w:sz w:val="24"/>
          <w:szCs w:val="24"/>
        </w:rPr>
      </w:pPr>
    </w:p>
    <w:p w:rsidR="00367A30" w:rsidRDefault="00367A30" w:rsidP="00367A30">
      <w:pPr>
        <w:widowControl w:val="0"/>
        <w:autoSpaceDE w:val="0"/>
        <w:autoSpaceDN w:val="0"/>
        <w:adjustRightInd w:val="0"/>
        <w:ind w:left="5664"/>
        <w:outlineLvl w:val="0"/>
        <w:rPr>
          <w:rFonts w:eastAsia="Times New Roman"/>
          <w:sz w:val="24"/>
          <w:szCs w:val="24"/>
        </w:rPr>
      </w:pPr>
    </w:p>
    <w:p w:rsidR="00367A30" w:rsidRDefault="00367A30" w:rsidP="00367A30">
      <w:pPr>
        <w:widowControl w:val="0"/>
        <w:autoSpaceDE w:val="0"/>
        <w:autoSpaceDN w:val="0"/>
        <w:adjustRightInd w:val="0"/>
        <w:ind w:left="5664"/>
        <w:outlineLvl w:val="0"/>
        <w:rPr>
          <w:rFonts w:eastAsia="Times New Roman"/>
          <w:sz w:val="24"/>
          <w:szCs w:val="24"/>
        </w:rPr>
      </w:pPr>
    </w:p>
    <w:p w:rsidR="00367A30" w:rsidRDefault="00367A30" w:rsidP="00367A30">
      <w:pPr>
        <w:widowControl w:val="0"/>
        <w:autoSpaceDE w:val="0"/>
        <w:autoSpaceDN w:val="0"/>
        <w:adjustRightInd w:val="0"/>
        <w:ind w:left="5664"/>
        <w:outlineLvl w:val="0"/>
        <w:rPr>
          <w:rFonts w:eastAsia="Times New Roman"/>
          <w:sz w:val="24"/>
          <w:szCs w:val="24"/>
        </w:rPr>
      </w:pPr>
    </w:p>
    <w:p w:rsidR="00367A30" w:rsidRDefault="00367A30" w:rsidP="00367A30">
      <w:pPr>
        <w:widowControl w:val="0"/>
        <w:autoSpaceDE w:val="0"/>
        <w:autoSpaceDN w:val="0"/>
        <w:adjustRightInd w:val="0"/>
        <w:ind w:left="5664"/>
        <w:outlineLvl w:val="0"/>
        <w:rPr>
          <w:rFonts w:eastAsia="Times New Roman"/>
          <w:sz w:val="24"/>
          <w:szCs w:val="24"/>
        </w:rPr>
      </w:pPr>
    </w:p>
    <w:p w:rsidR="00367A30" w:rsidRDefault="00367A30" w:rsidP="00367A30">
      <w:pPr>
        <w:widowControl w:val="0"/>
        <w:autoSpaceDE w:val="0"/>
        <w:autoSpaceDN w:val="0"/>
        <w:adjustRightInd w:val="0"/>
        <w:ind w:left="5664"/>
        <w:outlineLvl w:val="0"/>
        <w:rPr>
          <w:rFonts w:eastAsia="Times New Roman"/>
          <w:sz w:val="24"/>
          <w:szCs w:val="24"/>
        </w:rPr>
      </w:pPr>
    </w:p>
    <w:p w:rsidR="00367A30" w:rsidRDefault="00367A30" w:rsidP="00367A30">
      <w:pPr>
        <w:widowControl w:val="0"/>
        <w:autoSpaceDE w:val="0"/>
        <w:autoSpaceDN w:val="0"/>
        <w:adjustRightInd w:val="0"/>
        <w:ind w:left="5664"/>
        <w:outlineLvl w:val="0"/>
        <w:rPr>
          <w:rFonts w:eastAsia="Times New Roman"/>
          <w:sz w:val="24"/>
          <w:szCs w:val="24"/>
        </w:rPr>
      </w:pPr>
    </w:p>
    <w:p w:rsidR="00367A30" w:rsidRDefault="00367A30" w:rsidP="00367A30">
      <w:pPr>
        <w:widowControl w:val="0"/>
        <w:autoSpaceDE w:val="0"/>
        <w:autoSpaceDN w:val="0"/>
        <w:adjustRightInd w:val="0"/>
        <w:ind w:left="5664"/>
        <w:outlineLvl w:val="0"/>
        <w:rPr>
          <w:rFonts w:eastAsia="Times New Roman"/>
          <w:sz w:val="24"/>
          <w:szCs w:val="24"/>
        </w:rPr>
      </w:pPr>
    </w:p>
    <w:p w:rsidR="00367A30" w:rsidRDefault="00367A30" w:rsidP="00367A30">
      <w:pPr>
        <w:widowControl w:val="0"/>
        <w:autoSpaceDE w:val="0"/>
        <w:autoSpaceDN w:val="0"/>
        <w:adjustRightInd w:val="0"/>
        <w:ind w:left="5664"/>
        <w:outlineLvl w:val="0"/>
        <w:rPr>
          <w:rFonts w:eastAsia="Times New Roman"/>
          <w:sz w:val="24"/>
          <w:szCs w:val="24"/>
        </w:rPr>
      </w:pPr>
    </w:p>
    <w:p w:rsidR="00367A30" w:rsidRDefault="00367A30" w:rsidP="00367A30"/>
    <w:p w:rsidR="00367A30" w:rsidRDefault="00367A30" w:rsidP="00367A30"/>
    <w:p w:rsidR="00B30E31" w:rsidRDefault="00B018F5"/>
    <w:sectPr w:rsidR="00B30E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9645D"/>
    <w:multiLevelType w:val="hybridMultilevel"/>
    <w:tmpl w:val="F7225D8E"/>
    <w:lvl w:ilvl="0" w:tplc="04190001">
      <w:start w:val="14"/>
      <w:numFmt w:val="bullet"/>
      <w:lvlText w:val=""/>
      <w:lvlJc w:val="left"/>
      <w:pPr>
        <w:ind w:left="1287" w:hanging="360"/>
      </w:pPr>
      <w:rPr>
        <w:rFonts w:ascii="Symbol" w:eastAsia="Times New Roman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F670314"/>
    <w:multiLevelType w:val="hybridMultilevel"/>
    <w:tmpl w:val="7878F7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112E429A"/>
    <w:multiLevelType w:val="hybridMultilevel"/>
    <w:tmpl w:val="94A4CCD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2990464E"/>
    <w:multiLevelType w:val="hybridMultilevel"/>
    <w:tmpl w:val="7B1EBFD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A120BD8"/>
    <w:multiLevelType w:val="hybridMultilevel"/>
    <w:tmpl w:val="1C86C2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FB8"/>
    <w:rsid w:val="00367A30"/>
    <w:rsid w:val="00560E0B"/>
    <w:rsid w:val="00B018F5"/>
    <w:rsid w:val="00B064D2"/>
    <w:rsid w:val="00B16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10F12C-AA20-47E2-A2BA-FC4A50A6B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7A30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Основной текст Знак Знак Знак Знак1,Основной текст Знак Знак Знак Знак Знак,Знак1 Знак,body text Знак Знак Знак"/>
    <w:link w:val="a4"/>
    <w:semiHidden/>
    <w:locked/>
    <w:rsid w:val="00367A30"/>
    <w:rPr>
      <w:sz w:val="28"/>
    </w:rPr>
  </w:style>
  <w:style w:type="paragraph" w:styleId="a4">
    <w:name w:val="Body Text"/>
    <w:aliases w:val="Основной текст Знак Знак Знак,Основной текст Знак Знак Знак Знак,Знак1,body text Знак Знак"/>
    <w:basedOn w:val="a"/>
    <w:link w:val="a3"/>
    <w:semiHidden/>
    <w:unhideWhenUsed/>
    <w:rsid w:val="00367A30"/>
    <w:pPr>
      <w:ind w:right="975"/>
      <w:jc w:val="both"/>
    </w:pPr>
    <w:rPr>
      <w:rFonts w:asciiTheme="minorHAnsi" w:eastAsiaTheme="minorHAnsi" w:hAnsiTheme="minorHAnsi" w:cstheme="minorBidi"/>
      <w:sz w:val="28"/>
      <w:szCs w:val="22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367A3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367A30"/>
    <w:pPr>
      <w:spacing w:after="120"/>
    </w:pPr>
    <w:rPr>
      <w:rFonts w:ascii="Calibri" w:hAnsi="Calibri"/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367A30"/>
    <w:rPr>
      <w:rFonts w:ascii="Calibri" w:eastAsia="Calibri" w:hAnsi="Calibri" w:cs="Times New Roman"/>
      <w:sz w:val="16"/>
      <w:szCs w:val="16"/>
      <w:lang w:eastAsia="ru-RU"/>
    </w:rPr>
  </w:style>
  <w:style w:type="paragraph" w:customStyle="1" w:styleId="a5">
    <w:name w:val="Пункт"/>
    <w:basedOn w:val="a"/>
    <w:next w:val="a"/>
    <w:rsid w:val="00367A30"/>
    <w:pPr>
      <w:keepNext/>
      <w:keepLines/>
      <w:widowControl w:val="0"/>
      <w:spacing w:before="240" w:after="240" w:line="312" w:lineRule="auto"/>
      <w:ind w:firstLine="720"/>
      <w:jc w:val="both"/>
      <w:outlineLvl w:val="2"/>
    </w:pPr>
    <w:rPr>
      <w:b/>
      <w:sz w:val="28"/>
    </w:rPr>
  </w:style>
  <w:style w:type="paragraph" w:customStyle="1" w:styleId="Heading">
    <w:name w:val="Heading"/>
    <w:rsid w:val="00367A3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character" w:customStyle="1" w:styleId="iceouttxt1">
    <w:name w:val="iceouttxt1"/>
    <w:rsid w:val="00367A30"/>
    <w:rPr>
      <w:rFonts w:ascii="Arial" w:hAnsi="Arial" w:cs="Arial" w:hint="default"/>
      <w:color w:val="666666"/>
      <w:sz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088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2185</Words>
  <Characters>12457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3</cp:revision>
  <dcterms:created xsi:type="dcterms:W3CDTF">2026-09-27T09:46:00Z</dcterms:created>
  <dcterms:modified xsi:type="dcterms:W3CDTF">2026-09-27T09:46:00Z</dcterms:modified>
</cp:coreProperties>
</file>