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E93" w:rsidRPr="00261537" w:rsidRDefault="00344E93" w:rsidP="00344E93">
      <w:pPr>
        <w:pStyle w:val="ConsPlusNonformat"/>
        <w:ind w:firstLine="426"/>
        <w:jc w:val="right"/>
        <w:rPr>
          <w:rFonts w:ascii="Times New Roman" w:hAnsi="Times New Roman" w:cs="Times New Roman"/>
          <w:b/>
          <w:sz w:val="24"/>
          <w:szCs w:val="24"/>
        </w:rPr>
      </w:pPr>
      <w:r w:rsidRPr="00261537">
        <w:rPr>
          <w:rFonts w:ascii="Times New Roman" w:hAnsi="Times New Roman" w:cs="Times New Roman"/>
          <w:b/>
          <w:sz w:val="24"/>
          <w:szCs w:val="24"/>
        </w:rPr>
        <w:t>ПРОЕКТ</w:t>
      </w:r>
    </w:p>
    <w:p w:rsidR="00344E93" w:rsidRPr="00261537" w:rsidRDefault="00344E93" w:rsidP="00046CE9">
      <w:pPr>
        <w:pStyle w:val="ConsPlusNonformat"/>
        <w:ind w:firstLine="426"/>
        <w:jc w:val="center"/>
        <w:rPr>
          <w:rFonts w:ascii="Times New Roman" w:hAnsi="Times New Roman" w:cs="Times New Roman"/>
          <w:b/>
          <w:sz w:val="24"/>
          <w:szCs w:val="24"/>
        </w:rPr>
      </w:pPr>
    </w:p>
    <w:p w:rsidR="00D1520F" w:rsidRPr="00261537" w:rsidRDefault="00D1520F" w:rsidP="00046CE9">
      <w:pPr>
        <w:pStyle w:val="ConsPlusNonformat"/>
        <w:ind w:firstLine="426"/>
        <w:jc w:val="center"/>
        <w:rPr>
          <w:rFonts w:ascii="Times New Roman" w:hAnsi="Times New Roman" w:cs="Times New Roman"/>
          <w:b/>
          <w:sz w:val="24"/>
          <w:szCs w:val="24"/>
        </w:rPr>
      </w:pPr>
      <w:r w:rsidRPr="00261537">
        <w:rPr>
          <w:rFonts w:ascii="Times New Roman" w:hAnsi="Times New Roman" w:cs="Times New Roman"/>
          <w:b/>
          <w:sz w:val="24"/>
          <w:szCs w:val="24"/>
        </w:rPr>
        <w:t>Муниципальный контракт N ___________</w:t>
      </w:r>
    </w:p>
    <w:p w:rsidR="00344E93" w:rsidRPr="00261537" w:rsidRDefault="00344E93" w:rsidP="00046CE9">
      <w:pPr>
        <w:ind w:firstLine="426"/>
        <w:jc w:val="center"/>
        <w:rPr>
          <w:sz w:val="24"/>
          <w:szCs w:val="24"/>
        </w:rPr>
      </w:pPr>
    </w:p>
    <w:p w:rsidR="000C70CF" w:rsidRPr="00261537" w:rsidRDefault="000C70CF" w:rsidP="00046CE9">
      <w:pPr>
        <w:ind w:firstLine="426"/>
        <w:jc w:val="center"/>
        <w:rPr>
          <w:b/>
          <w:bCs/>
          <w:sz w:val="24"/>
          <w:szCs w:val="24"/>
        </w:rPr>
      </w:pPr>
      <w:r w:rsidRPr="00C60E56">
        <w:rPr>
          <w:b/>
          <w:bCs/>
          <w:sz w:val="24"/>
          <w:szCs w:val="24"/>
        </w:rPr>
        <w:t xml:space="preserve">ИКЗ </w:t>
      </w:r>
      <w:r w:rsidR="00C60E56" w:rsidRPr="00C60E56">
        <w:rPr>
          <w:b/>
          <w:bCs/>
          <w:sz w:val="24"/>
          <w:szCs w:val="24"/>
        </w:rPr>
        <w:t>263470200922747020100100330000000244</w:t>
      </w:r>
    </w:p>
    <w:p w:rsidR="0017346A" w:rsidRPr="00261537" w:rsidRDefault="0017346A" w:rsidP="00046CE9">
      <w:pPr>
        <w:pStyle w:val="ConsPlusNonformat"/>
        <w:ind w:firstLine="426"/>
        <w:jc w:val="both"/>
        <w:rPr>
          <w:rFonts w:ascii="Times New Roman" w:hAnsi="Times New Roman" w:cs="Times New Roman"/>
          <w:sz w:val="24"/>
          <w:szCs w:val="24"/>
        </w:rPr>
      </w:pPr>
    </w:p>
    <w:p w:rsidR="00D1520F" w:rsidRPr="00261537" w:rsidRDefault="00D1520F" w:rsidP="00046CE9">
      <w:pPr>
        <w:pStyle w:val="ConsPlusNonformat"/>
        <w:ind w:firstLine="426"/>
        <w:jc w:val="both"/>
        <w:rPr>
          <w:rFonts w:ascii="Times New Roman" w:hAnsi="Times New Roman" w:cs="Times New Roman"/>
          <w:sz w:val="24"/>
          <w:szCs w:val="24"/>
        </w:rPr>
      </w:pPr>
      <w:r w:rsidRPr="00261537">
        <w:rPr>
          <w:rFonts w:ascii="Times New Roman" w:hAnsi="Times New Roman" w:cs="Times New Roman"/>
          <w:sz w:val="24"/>
          <w:szCs w:val="24"/>
        </w:rPr>
        <w:t xml:space="preserve">г. Волхов                               </w:t>
      </w:r>
      <w:r w:rsidR="00F90273" w:rsidRPr="00261537">
        <w:rPr>
          <w:rFonts w:ascii="Times New Roman" w:hAnsi="Times New Roman" w:cs="Times New Roman"/>
          <w:sz w:val="24"/>
          <w:szCs w:val="24"/>
        </w:rPr>
        <w:t xml:space="preserve">                         </w:t>
      </w:r>
      <w:r w:rsidRPr="00261537">
        <w:rPr>
          <w:rFonts w:ascii="Times New Roman" w:hAnsi="Times New Roman" w:cs="Times New Roman"/>
          <w:sz w:val="24"/>
          <w:szCs w:val="24"/>
        </w:rPr>
        <w:t xml:space="preserve">                           "__" ____________________ 20</w:t>
      </w:r>
      <w:r w:rsidR="00F90273" w:rsidRPr="008507F2">
        <w:rPr>
          <w:rFonts w:ascii="Times New Roman" w:hAnsi="Times New Roman" w:cs="Times New Roman"/>
          <w:sz w:val="24"/>
          <w:szCs w:val="24"/>
        </w:rPr>
        <w:t>__</w:t>
      </w:r>
      <w:r w:rsidRPr="00261537">
        <w:rPr>
          <w:rFonts w:ascii="Times New Roman" w:hAnsi="Times New Roman" w:cs="Times New Roman"/>
          <w:sz w:val="24"/>
          <w:szCs w:val="24"/>
        </w:rPr>
        <w:t>_ г.</w:t>
      </w:r>
    </w:p>
    <w:p w:rsidR="00D1520F" w:rsidRPr="00261537" w:rsidRDefault="00D1520F" w:rsidP="00046CE9">
      <w:pPr>
        <w:pStyle w:val="ConsPlusNonformat"/>
        <w:ind w:firstLine="426"/>
        <w:jc w:val="both"/>
        <w:rPr>
          <w:rFonts w:ascii="Times New Roman" w:hAnsi="Times New Roman" w:cs="Times New Roman"/>
          <w:sz w:val="24"/>
          <w:szCs w:val="24"/>
        </w:rPr>
      </w:pPr>
    </w:p>
    <w:p w:rsidR="002B57ED" w:rsidRPr="00261537" w:rsidRDefault="002B57ED" w:rsidP="00046CE9">
      <w:pPr>
        <w:ind w:firstLine="426"/>
        <w:jc w:val="both"/>
        <w:rPr>
          <w:bCs/>
          <w:kern w:val="32"/>
          <w:sz w:val="24"/>
          <w:szCs w:val="24"/>
        </w:rPr>
      </w:pPr>
      <w:proofErr w:type="gramStart"/>
      <w:r w:rsidRPr="00261537">
        <w:rPr>
          <w:bCs/>
          <w:kern w:val="32"/>
          <w:sz w:val="24"/>
          <w:szCs w:val="24"/>
        </w:rPr>
        <w:t>Администрация Волховского муниципального района Ленинградской области, именуемая в дальнейшем «Заказчик», в лице__________________, действующего на основании ________, с одной стороны, и</w:t>
      </w:r>
      <w:bookmarkStart w:id="0" w:name="_GoBack"/>
      <w:bookmarkEnd w:id="0"/>
      <w:r w:rsidRPr="00261537">
        <w:rPr>
          <w:bCs/>
          <w:kern w:val="32"/>
          <w:sz w:val="24"/>
          <w:szCs w:val="24"/>
        </w:rPr>
        <w:t xml:space="preserve"> _______________________________________, именуем</w:t>
      </w:r>
      <w:r w:rsidR="0002157B">
        <w:rPr>
          <w:bCs/>
          <w:kern w:val="32"/>
          <w:sz w:val="24"/>
          <w:szCs w:val="24"/>
        </w:rPr>
        <w:t>__</w:t>
      </w:r>
      <w:r w:rsidRPr="00261537">
        <w:rPr>
          <w:bCs/>
          <w:kern w:val="32"/>
          <w:sz w:val="24"/>
          <w:szCs w:val="24"/>
        </w:rPr>
        <w:t xml:space="preserve"> в дальнейшем «Исполнитель», в лице _______________________________ </w:t>
      </w:r>
      <w:proofErr w:type="spellStart"/>
      <w:r w:rsidRPr="00261537">
        <w:rPr>
          <w:bCs/>
          <w:kern w:val="32"/>
          <w:sz w:val="24"/>
          <w:szCs w:val="24"/>
        </w:rPr>
        <w:t>действующ</w:t>
      </w:r>
      <w:proofErr w:type="spellEnd"/>
      <w:r w:rsidR="0002157B">
        <w:rPr>
          <w:bCs/>
          <w:kern w:val="32"/>
          <w:sz w:val="24"/>
          <w:szCs w:val="24"/>
        </w:rPr>
        <w:t>___</w:t>
      </w:r>
      <w:r w:rsidRPr="00261537">
        <w:rPr>
          <w:bCs/>
          <w:kern w:val="32"/>
          <w:sz w:val="24"/>
          <w:szCs w:val="24"/>
        </w:rPr>
        <w:t xml:space="preserve"> на основании ________, с другой стороны, (далее по тексту – Стороны)</w:t>
      </w:r>
      <w:r w:rsidR="00DA2328">
        <w:rPr>
          <w:bCs/>
          <w:kern w:val="32"/>
          <w:sz w:val="24"/>
          <w:szCs w:val="24"/>
        </w:rPr>
        <w:t>,</w:t>
      </w:r>
      <w:r w:rsidRPr="00261537">
        <w:rPr>
          <w:bCs/>
          <w:kern w:val="32"/>
          <w:sz w:val="24"/>
          <w:szCs w:val="24"/>
        </w:rPr>
        <w:t xml:space="preserve"> </w:t>
      </w:r>
      <w:r w:rsidR="0002157B">
        <w:rPr>
          <w:bCs/>
          <w:kern w:val="32"/>
          <w:sz w:val="24"/>
          <w:szCs w:val="24"/>
        </w:rPr>
        <w:t>руководствуясь</w:t>
      </w:r>
      <w:r w:rsidRPr="00261537">
        <w:rPr>
          <w:bCs/>
          <w:kern w:val="32"/>
          <w:sz w:val="24"/>
          <w:szCs w:val="24"/>
        </w:rPr>
        <w:t xml:space="preserve"> </w:t>
      </w:r>
      <w:r w:rsidR="00344E93" w:rsidRPr="00261537">
        <w:rPr>
          <w:bCs/>
          <w:kern w:val="32"/>
          <w:sz w:val="24"/>
          <w:szCs w:val="24"/>
        </w:rPr>
        <w:t>п. 4 ч. 1 ст. 93</w:t>
      </w:r>
      <w:r w:rsidR="00653176" w:rsidRPr="00261537">
        <w:rPr>
          <w:bCs/>
          <w:kern w:val="32"/>
          <w:sz w:val="24"/>
          <w:szCs w:val="24"/>
        </w:rPr>
        <w:t xml:space="preserve"> Федерального закона от 05.04.2013 N 44-ФЗ «О контрактной системе в сфере закупок товаров, работ, услуг для обеспечения государственных</w:t>
      </w:r>
      <w:proofErr w:type="gramEnd"/>
      <w:r w:rsidR="00653176" w:rsidRPr="00261537">
        <w:rPr>
          <w:bCs/>
          <w:kern w:val="32"/>
          <w:sz w:val="24"/>
          <w:szCs w:val="24"/>
        </w:rPr>
        <w:t xml:space="preserve"> и муниципальных нужд» (далее – Закон о контрактной системе)</w:t>
      </w:r>
      <w:r w:rsidR="0002157B">
        <w:rPr>
          <w:bCs/>
          <w:kern w:val="32"/>
          <w:sz w:val="24"/>
          <w:szCs w:val="24"/>
        </w:rPr>
        <w:t>,</w:t>
      </w:r>
      <w:r w:rsidR="00344E93" w:rsidRPr="00261537">
        <w:rPr>
          <w:bCs/>
          <w:kern w:val="32"/>
          <w:sz w:val="24"/>
          <w:szCs w:val="24"/>
        </w:rPr>
        <w:t xml:space="preserve"> </w:t>
      </w:r>
      <w:r w:rsidRPr="00261537">
        <w:rPr>
          <w:sz w:val="24"/>
          <w:szCs w:val="24"/>
        </w:rPr>
        <w:t>заключили настоящий  Муниципальный контракт (далее – Контракт) о нижеследующем:</w:t>
      </w:r>
    </w:p>
    <w:p w:rsidR="002B57ED" w:rsidRPr="00261537" w:rsidRDefault="002B57ED" w:rsidP="00046CE9">
      <w:pPr>
        <w:ind w:firstLine="426"/>
        <w:jc w:val="both"/>
        <w:rPr>
          <w:b/>
          <w:bCs/>
          <w:kern w:val="32"/>
          <w:sz w:val="24"/>
          <w:szCs w:val="24"/>
        </w:rPr>
      </w:pPr>
    </w:p>
    <w:p w:rsidR="002B57ED" w:rsidRPr="00261537" w:rsidRDefault="002B57ED" w:rsidP="00046CE9">
      <w:pPr>
        <w:tabs>
          <w:tab w:val="left" w:pos="720"/>
        </w:tabs>
        <w:ind w:firstLine="426"/>
        <w:jc w:val="center"/>
        <w:rPr>
          <w:b/>
          <w:bCs/>
          <w:color w:val="000000"/>
          <w:kern w:val="32"/>
          <w:sz w:val="24"/>
          <w:szCs w:val="24"/>
        </w:rPr>
      </w:pPr>
      <w:r w:rsidRPr="00261537">
        <w:rPr>
          <w:b/>
          <w:bCs/>
          <w:color w:val="000000"/>
          <w:kern w:val="32"/>
          <w:sz w:val="24"/>
          <w:szCs w:val="24"/>
        </w:rPr>
        <w:t>1. Предмет контракта</w:t>
      </w:r>
    </w:p>
    <w:p w:rsidR="002B57ED" w:rsidRPr="00261537" w:rsidRDefault="002B57ED" w:rsidP="00046CE9">
      <w:pPr>
        <w:tabs>
          <w:tab w:val="left" w:pos="360"/>
        </w:tabs>
        <w:ind w:firstLine="426"/>
        <w:jc w:val="both"/>
        <w:rPr>
          <w:color w:val="000000"/>
          <w:sz w:val="24"/>
          <w:szCs w:val="24"/>
        </w:rPr>
      </w:pPr>
      <w:r w:rsidRPr="00261537">
        <w:rPr>
          <w:color w:val="000000"/>
          <w:sz w:val="24"/>
          <w:szCs w:val="24"/>
        </w:rPr>
        <w:t xml:space="preserve">1.1. </w:t>
      </w:r>
      <w:r w:rsidR="00BD4E48">
        <w:rPr>
          <w:color w:val="000000"/>
          <w:sz w:val="24"/>
          <w:szCs w:val="24"/>
        </w:rPr>
        <w:t>З</w:t>
      </w:r>
      <w:r w:rsidRPr="00261537">
        <w:rPr>
          <w:color w:val="000000"/>
          <w:sz w:val="24"/>
          <w:szCs w:val="24"/>
        </w:rPr>
        <w:t xml:space="preserve">аказчик поручает, а Исполнитель принимает на себя обязательство по оказанию услуг </w:t>
      </w:r>
      <w:r w:rsidR="0017346A" w:rsidRPr="00261537">
        <w:rPr>
          <w:color w:val="000000"/>
          <w:sz w:val="24"/>
          <w:szCs w:val="24"/>
        </w:rPr>
        <w:t xml:space="preserve">по </w:t>
      </w:r>
      <w:r w:rsidR="00F90273" w:rsidRPr="00261537">
        <w:rPr>
          <w:color w:val="000000"/>
          <w:sz w:val="24"/>
          <w:szCs w:val="24"/>
        </w:rPr>
        <w:t>дистанционно</w:t>
      </w:r>
      <w:r w:rsidR="00261537">
        <w:rPr>
          <w:color w:val="000000"/>
          <w:sz w:val="24"/>
          <w:szCs w:val="24"/>
        </w:rPr>
        <w:t>му</w:t>
      </w:r>
      <w:r w:rsidR="00F90273" w:rsidRPr="00261537">
        <w:rPr>
          <w:color w:val="000000"/>
          <w:sz w:val="24"/>
          <w:szCs w:val="24"/>
        </w:rPr>
        <w:t xml:space="preserve"> </w:t>
      </w:r>
      <w:proofErr w:type="gramStart"/>
      <w:r w:rsidR="00F90273" w:rsidRPr="00261537">
        <w:rPr>
          <w:color w:val="000000"/>
          <w:sz w:val="24"/>
          <w:szCs w:val="24"/>
        </w:rPr>
        <w:t>обучени</w:t>
      </w:r>
      <w:r w:rsidR="00261537">
        <w:rPr>
          <w:color w:val="000000"/>
          <w:sz w:val="24"/>
          <w:szCs w:val="24"/>
        </w:rPr>
        <w:t>ю</w:t>
      </w:r>
      <w:r w:rsidR="00F90273" w:rsidRPr="00261537">
        <w:rPr>
          <w:color w:val="000000"/>
          <w:sz w:val="24"/>
          <w:szCs w:val="24"/>
        </w:rPr>
        <w:t xml:space="preserve"> по</w:t>
      </w:r>
      <w:proofErr w:type="gramEnd"/>
      <w:r w:rsidR="00F90273" w:rsidRPr="00261537">
        <w:rPr>
          <w:color w:val="000000"/>
          <w:sz w:val="24"/>
          <w:szCs w:val="24"/>
        </w:rPr>
        <w:t xml:space="preserve"> гражданской обороне и чрезвычайным ситуациям</w:t>
      </w:r>
      <w:r w:rsidR="00396A1B" w:rsidRPr="00261537">
        <w:rPr>
          <w:color w:val="000000"/>
          <w:sz w:val="24"/>
          <w:szCs w:val="24"/>
        </w:rPr>
        <w:t xml:space="preserve"> </w:t>
      </w:r>
      <w:r w:rsidRPr="00261537">
        <w:rPr>
          <w:color w:val="000000"/>
          <w:sz w:val="24"/>
          <w:szCs w:val="24"/>
        </w:rPr>
        <w:t xml:space="preserve">(далее – услуги), в соответствии с </w:t>
      </w:r>
      <w:r w:rsidR="00344E93" w:rsidRPr="00261537">
        <w:rPr>
          <w:color w:val="000000"/>
          <w:sz w:val="24"/>
          <w:szCs w:val="24"/>
        </w:rPr>
        <w:t>описанием объекта закупки</w:t>
      </w:r>
      <w:r w:rsidRPr="00261537">
        <w:rPr>
          <w:color w:val="000000"/>
          <w:sz w:val="24"/>
          <w:szCs w:val="24"/>
        </w:rPr>
        <w:t xml:space="preserve"> (Приложение №1 к настоящему Контракту).</w:t>
      </w:r>
    </w:p>
    <w:p w:rsidR="002B57ED" w:rsidRPr="00261537" w:rsidRDefault="002B57ED" w:rsidP="00046CE9">
      <w:pPr>
        <w:tabs>
          <w:tab w:val="left" w:pos="360"/>
        </w:tabs>
        <w:ind w:firstLine="426"/>
        <w:jc w:val="both"/>
        <w:rPr>
          <w:color w:val="000000"/>
          <w:sz w:val="24"/>
          <w:szCs w:val="24"/>
        </w:rPr>
      </w:pPr>
      <w:r w:rsidRPr="00261537">
        <w:rPr>
          <w:color w:val="000000"/>
          <w:sz w:val="24"/>
          <w:szCs w:val="24"/>
        </w:rPr>
        <w:t xml:space="preserve">1.2. Объем, порядок оказания услуг Исполнителем определяется в </w:t>
      </w:r>
      <w:r w:rsidR="00344E93" w:rsidRPr="00261537">
        <w:rPr>
          <w:color w:val="000000"/>
          <w:sz w:val="24"/>
          <w:szCs w:val="24"/>
        </w:rPr>
        <w:t>описании объекта закупки</w:t>
      </w:r>
      <w:r w:rsidRPr="00261537">
        <w:rPr>
          <w:color w:val="000000"/>
          <w:sz w:val="24"/>
          <w:szCs w:val="24"/>
        </w:rPr>
        <w:t xml:space="preserve"> (Приложение №1 к </w:t>
      </w:r>
      <w:r w:rsidR="00BD4E48">
        <w:rPr>
          <w:color w:val="000000"/>
          <w:sz w:val="24"/>
          <w:szCs w:val="24"/>
        </w:rPr>
        <w:t>К</w:t>
      </w:r>
      <w:r w:rsidRPr="00261537">
        <w:rPr>
          <w:color w:val="000000"/>
          <w:sz w:val="24"/>
          <w:szCs w:val="24"/>
        </w:rPr>
        <w:t>онтракту), являющимся неотъемлемой частью настоящего контракта.</w:t>
      </w:r>
    </w:p>
    <w:p w:rsidR="002B57ED" w:rsidRPr="00261537" w:rsidRDefault="002B57ED" w:rsidP="00046CE9">
      <w:pPr>
        <w:suppressAutoHyphens/>
        <w:ind w:firstLine="426"/>
        <w:jc w:val="center"/>
        <w:rPr>
          <w:b/>
          <w:bCs/>
          <w:color w:val="000000"/>
          <w:sz w:val="24"/>
          <w:szCs w:val="24"/>
        </w:rPr>
      </w:pPr>
    </w:p>
    <w:p w:rsidR="002B57ED" w:rsidRPr="00261537" w:rsidRDefault="002B57ED" w:rsidP="00046CE9">
      <w:pPr>
        <w:suppressAutoHyphens/>
        <w:ind w:firstLine="426"/>
        <w:jc w:val="center"/>
        <w:rPr>
          <w:b/>
          <w:bCs/>
          <w:color w:val="000000"/>
          <w:sz w:val="24"/>
          <w:szCs w:val="24"/>
        </w:rPr>
      </w:pPr>
      <w:r w:rsidRPr="00261537">
        <w:rPr>
          <w:b/>
          <w:bCs/>
          <w:color w:val="000000"/>
          <w:sz w:val="24"/>
          <w:szCs w:val="24"/>
        </w:rPr>
        <w:t>2. Права и обязанности сторон.</w:t>
      </w:r>
    </w:p>
    <w:p w:rsidR="002B57ED" w:rsidRPr="00261537" w:rsidRDefault="002B57ED" w:rsidP="00046CE9">
      <w:pPr>
        <w:ind w:firstLine="426"/>
        <w:jc w:val="both"/>
        <w:rPr>
          <w:b/>
          <w:sz w:val="24"/>
          <w:szCs w:val="24"/>
        </w:rPr>
      </w:pPr>
      <w:r w:rsidRPr="00261537">
        <w:rPr>
          <w:b/>
          <w:sz w:val="24"/>
          <w:szCs w:val="24"/>
        </w:rPr>
        <w:t>2.1. Заказчик вправе:</w:t>
      </w:r>
    </w:p>
    <w:p w:rsidR="002B57ED" w:rsidRPr="00261537" w:rsidRDefault="002B57ED" w:rsidP="00046CE9">
      <w:pPr>
        <w:ind w:firstLine="426"/>
        <w:jc w:val="both"/>
        <w:rPr>
          <w:sz w:val="24"/>
          <w:szCs w:val="24"/>
        </w:rPr>
      </w:pPr>
      <w:r w:rsidRPr="00261537">
        <w:rPr>
          <w:sz w:val="24"/>
          <w:szCs w:val="24"/>
        </w:rPr>
        <w:t>2.1.1. Требовать надлежащего исполнения обязательств в соответствии с Контрактом.</w:t>
      </w:r>
    </w:p>
    <w:p w:rsidR="002B57ED" w:rsidRPr="00261537" w:rsidRDefault="002B57ED" w:rsidP="00046CE9">
      <w:pPr>
        <w:ind w:firstLine="426"/>
        <w:jc w:val="both"/>
        <w:rPr>
          <w:sz w:val="24"/>
          <w:szCs w:val="24"/>
        </w:rPr>
      </w:pPr>
      <w:r w:rsidRPr="00261537">
        <w:rPr>
          <w:sz w:val="24"/>
          <w:szCs w:val="24"/>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B57ED" w:rsidRPr="00261537" w:rsidRDefault="002B57ED" w:rsidP="00046CE9">
      <w:pPr>
        <w:ind w:firstLine="426"/>
        <w:jc w:val="both"/>
        <w:rPr>
          <w:sz w:val="24"/>
          <w:szCs w:val="24"/>
        </w:rPr>
      </w:pPr>
      <w:r w:rsidRPr="00261537">
        <w:rPr>
          <w:sz w:val="24"/>
          <w:szCs w:val="24"/>
        </w:rPr>
        <w:t>2.1.3. Запрашивать информацию о ходе и состоянии исполнения обязательств по Контракту.</w:t>
      </w:r>
    </w:p>
    <w:p w:rsidR="002B57ED" w:rsidRPr="00261537" w:rsidRDefault="002B57ED" w:rsidP="00046CE9">
      <w:pPr>
        <w:ind w:firstLine="426"/>
        <w:jc w:val="both"/>
        <w:rPr>
          <w:sz w:val="24"/>
          <w:szCs w:val="24"/>
        </w:rPr>
      </w:pPr>
      <w:r w:rsidRPr="00261537">
        <w:rPr>
          <w:sz w:val="24"/>
          <w:szCs w:val="24"/>
        </w:rPr>
        <w:t>2.1.4. Отказаться от принятия и оплаты услуг, не соответствующих требованиям Контракта.</w:t>
      </w:r>
    </w:p>
    <w:p w:rsidR="002B57ED" w:rsidRPr="00261537" w:rsidRDefault="002B57ED" w:rsidP="00046CE9">
      <w:pPr>
        <w:ind w:firstLine="426"/>
        <w:jc w:val="both"/>
        <w:rPr>
          <w:sz w:val="24"/>
          <w:szCs w:val="24"/>
        </w:rPr>
      </w:pPr>
      <w:r w:rsidRPr="00261537">
        <w:rPr>
          <w:sz w:val="24"/>
          <w:szCs w:val="24"/>
        </w:rPr>
        <w:t>2.1.5.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2B57ED" w:rsidRPr="00261537" w:rsidRDefault="002B57ED" w:rsidP="00046CE9">
      <w:pPr>
        <w:ind w:firstLine="426"/>
        <w:jc w:val="both"/>
        <w:rPr>
          <w:sz w:val="24"/>
          <w:szCs w:val="24"/>
        </w:rPr>
      </w:pPr>
      <w:r w:rsidRPr="00261537">
        <w:rPr>
          <w:sz w:val="24"/>
          <w:szCs w:val="24"/>
        </w:rPr>
        <w:t xml:space="preserve">2.1.6. В случае оказания услуг ненадлежащего качества Заказчик вправе отказаться от принятия услуг и потребовать безвозмездного устранения недостатков в срок, установленный Заказчиком. </w:t>
      </w:r>
    </w:p>
    <w:p w:rsidR="002B57ED" w:rsidRPr="00261537" w:rsidRDefault="002B57ED" w:rsidP="00046CE9">
      <w:pPr>
        <w:autoSpaceDN w:val="0"/>
        <w:adjustRightInd w:val="0"/>
        <w:ind w:firstLine="426"/>
        <w:jc w:val="both"/>
        <w:rPr>
          <w:sz w:val="24"/>
          <w:szCs w:val="24"/>
        </w:rPr>
      </w:pPr>
      <w:r w:rsidRPr="00261537">
        <w:rPr>
          <w:sz w:val="24"/>
          <w:szCs w:val="24"/>
        </w:rPr>
        <w:t xml:space="preserve">2.1.7. Осуществлять </w:t>
      </w:r>
      <w:proofErr w:type="gramStart"/>
      <w:r w:rsidRPr="00261537">
        <w:rPr>
          <w:sz w:val="24"/>
          <w:szCs w:val="24"/>
        </w:rPr>
        <w:t>контроль за</w:t>
      </w:r>
      <w:proofErr w:type="gramEnd"/>
      <w:r w:rsidRPr="00261537">
        <w:rPr>
          <w:sz w:val="24"/>
          <w:szCs w:val="24"/>
        </w:rPr>
        <w:t xml:space="preserve"> порядком и сроками оказания услуг не вмешиваясь в оперативно-хозяйственную деятельность Исполнителя.</w:t>
      </w:r>
    </w:p>
    <w:p w:rsidR="002B57ED" w:rsidRPr="00261537" w:rsidRDefault="002B57ED" w:rsidP="00046CE9">
      <w:pPr>
        <w:ind w:firstLine="426"/>
        <w:jc w:val="both"/>
        <w:rPr>
          <w:b/>
          <w:sz w:val="24"/>
          <w:szCs w:val="24"/>
        </w:rPr>
      </w:pPr>
      <w:r w:rsidRPr="00261537">
        <w:rPr>
          <w:b/>
          <w:sz w:val="24"/>
          <w:szCs w:val="24"/>
        </w:rPr>
        <w:t>2.2. Заказчик обязан:</w:t>
      </w:r>
    </w:p>
    <w:p w:rsidR="002B57ED" w:rsidRPr="00261537" w:rsidRDefault="002B57ED" w:rsidP="00046CE9">
      <w:pPr>
        <w:ind w:firstLine="426"/>
        <w:jc w:val="both"/>
        <w:rPr>
          <w:sz w:val="24"/>
          <w:szCs w:val="24"/>
        </w:rPr>
      </w:pPr>
      <w:r w:rsidRPr="00261537">
        <w:rPr>
          <w:sz w:val="24"/>
          <w:szCs w:val="24"/>
        </w:rPr>
        <w:t>2.2.1. Принять оказанные услуги в порядке и сроки, предусмотренные Контрактом;</w:t>
      </w:r>
    </w:p>
    <w:p w:rsidR="002B57ED" w:rsidRPr="00261537" w:rsidRDefault="002B57ED" w:rsidP="00046CE9">
      <w:pPr>
        <w:ind w:firstLine="426"/>
        <w:jc w:val="both"/>
        <w:rPr>
          <w:sz w:val="24"/>
          <w:szCs w:val="24"/>
        </w:rPr>
      </w:pPr>
      <w:r w:rsidRPr="00261537">
        <w:rPr>
          <w:sz w:val="24"/>
          <w:szCs w:val="24"/>
        </w:rPr>
        <w:t>2.2.2. При обнаружении в ходе оказания услуг отступлений от условий контракта, которые могут ухудшить качество услуг, или иных недостатков, незамедлительно заявить об этом Исполнителю в письменной форме, назначив срок их устранения.</w:t>
      </w:r>
    </w:p>
    <w:p w:rsidR="002B57ED" w:rsidRPr="00261537" w:rsidRDefault="002B57ED" w:rsidP="00046CE9">
      <w:pPr>
        <w:ind w:firstLine="426"/>
        <w:jc w:val="both"/>
        <w:rPr>
          <w:sz w:val="24"/>
          <w:szCs w:val="24"/>
        </w:rPr>
      </w:pPr>
      <w:r w:rsidRPr="00261537">
        <w:rPr>
          <w:sz w:val="24"/>
          <w:szCs w:val="24"/>
        </w:rPr>
        <w:t>2.2.3. Оплатить оказанные Исполнителем услуги на условиях контракта.</w:t>
      </w:r>
    </w:p>
    <w:p w:rsidR="002B57ED" w:rsidRPr="00261537" w:rsidRDefault="002B57ED" w:rsidP="00046CE9">
      <w:pPr>
        <w:ind w:firstLine="426"/>
        <w:jc w:val="both"/>
        <w:rPr>
          <w:b/>
          <w:sz w:val="24"/>
          <w:szCs w:val="24"/>
        </w:rPr>
      </w:pPr>
      <w:r w:rsidRPr="00261537">
        <w:rPr>
          <w:b/>
          <w:sz w:val="24"/>
          <w:szCs w:val="24"/>
        </w:rPr>
        <w:t>2.3. Исполнитель вправе:</w:t>
      </w:r>
    </w:p>
    <w:p w:rsidR="002B57ED" w:rsidRPr="00261537" w:rsidRDefault="002B57ED" w:rsidP="00046CE9">
      <w:pPr>
        <w:ind w:firstLine="426"/>
        <w:jc w:val="both"/>
        <w:rPr>
          <w:sz w:val="24"/>
          <w:szCs w:val="24"/>
        </w:rPr>
      </w:pPr>
      <w:r w:rsidRPr="00261537">
        <w:rPr>
          <w:sz w:val="24"/>
          <w:szCs w:val="24"/>
        </w:rPr>
        <w:t>2.3.1. Требовать подписания документов об исполнении им обязательств по Контракту от Заказчика.</w:t>
      </w:r>
    </w:p>
    <w:p w:rsidR="002B57ED" w:rsidRPr="00261537" w:rsidRDefault="002B57ED" w:rsidP="00046CE9">
      <w:pPr>
        <w:ind w:firstLine="426"/>
        <w:jc w:val="both"/>
        <w:rPr>
          <w:sz w:val="24"/>
          <w:szCs w:val="24"/>
        </w:rPr>
      </w:pPr>
      <w:r w:rsidRPr="00261537">
        <w:rPr>
          <w:sz w:val="24"/>
          <w:szCs w:val="24"/>
        </w:rPr>
        <w:t>2.3.2. Требовать оплаты по Контракту в случае надлежащего исполнения своих обязательств по Контракту.</w:t>
      </w:r>
    </w:p>
    <w:p w:rsidR="002B57ED" w:rsidRPr="00261537" w:rsidRDefault="002B57ED" w:rsidP="00046CE9">
      <w:pPr>
        <w:ind w:firstLine="426"/>
        <w:jc w:val="both"/>
        <w:rPr>
          <w:sz w:val="24"/>
          <w:szCs w:val="24"/>
        </w:rPr>
      </w:pPr>
      <w:r w:rsidRPr="00261537">
        <w:rPr>
          <w:sz w:val="24"/>
          <w:szCs w:val="24"/>
        </w:rPr>
        <w:t xml:space="preserve">2.3.3. </w:t>
      </w:r>
      <w:r w:rsidR="00BD4E48" w:rsidRPr="00BD4E48">
        <w:rPr>
          <w:bCs/>
          <w:kern w:val="32"/>
          <w:sz w:val="24"/>
          <w:szCs w:val="24"/>
        </w:rPr>
        <w:t>Запрашивать у Заказчика информацию, необходимую для исполнения обязательств по настоящему Контракту</w:t>
      </w:r>
      <w:r w:rsidR="00BD4E48">
        <w:rPr>
          <w:bCs/>
          <w:kern w:val="32"/>
          <w:sz w:val="24"/>
          <w:szCs w:val="24"/>
        </w:rPr>
        <w:t>.</w:t>
      </w:r>
    </w:p>
    <w:p w:rsidR="002B57ED" w:rsidRPr="00261537" w:rsidRDefault="002B57ED" w:rsidP="00046CE9">
      <w:pPr>
        <w:ind w:firstLine="426"/>
        <w:jc w:val="both"/>
        <w:rPr>
          <w:b/>
          <w:sz w:val="24"/>
          <w:szCs w:val="24"/>
        </w:rPr>
      </w:pPr>
      <w:r w:rsidRPr="00261537">
        <w:rPr>
          <w:b/>
          <w:sz w:val="24"/>
          <w:szCs w:val="24"/>
        </w:rPr>
        <w:lastRenderedPageBreak/>
        <w:t>2.4. Исполнитель обязан:</w:t>
      </w:r>
    </w:p>
    <w:p w:rsidR="002B57ED" w:rsidRPr="00261537" w:rsidRDefault="002B57ED" w:rsidP="00046CE9">
      <w:pPr>
        <w:ind w:firstLine="426"/>
        <w:jc w:val="both"/>
        <w:rPr>
          <w:sz w:val="24"/>
          <w:szCs w:val="24"/>
        </w:rPr>
      </w:pPr>
      <w:r w:rsidRPr="00261537">
        <w:rPr>
          <w:sz w:val="24"/>
          <w:szCs w:val="24"/>
        </w:rPr>
        <w:t xml:space="preserve">2.4.1. </w:t>
      </w:r>
      <w:r w:rsidRPr="00261537">
        <w:rPr>
          <w:bCs/>
          <w:kern w:val="32"/>
          <w:sz w:val="24"/>
          <w:szCs w:val="24"/>
        </w:rPr>
        <w:t xml:space="preserve">Выполнять предусмотренные настоящим Контрактом услуги, обеспечив их надлежащее качество в соответствии с </w:t>
      </w:r>
      <w:r w:rsidR="00344E93" w:rsidRPr="00261537">
        <w:rPr>
          <w:bCs/>
          <w:kern w:val="32"/>
          <w:sz w:val="24"/>
          <w:szCs w:val="24"/>
        </w:rPr>
        <w:t>описанием объекта закупки</w:t>
      </w:r>
      <w:r w:rsidRPr="00261537">
        <w:rPr>
          <w:bCs/>
          <w:kern w:val="32"/>
          <w:sz w:val="24"/>
          <w:szCs w:val="24"/>
        </w:rPr>
        <w:t xml:space="preserve"> и действующим законодательством,</w:t>
      </w:r>
      <w:r w:rsidRPr="00261537">
        <w:rPr>
          <w:iCs/>
          <w:color w:val="000000"/>
          <w:spacing w:val="-6"/>
          <w:sz w:val="24"/>
          <w:szCs w:val="24"/>
        </w:rPr>
        <w:t xml:space="preserve"> применяем</w:t>
      </w:r>
      <w:r w:rsidR="005F100D">
        <w:rPr>
          <w:iCs/>
          <w:color w:val="000000"/>
          <w:spacing w:val="-6"/>
          <w:sz w:val="24"/>
          <w:szCs w:val="24"/>
        </w:rPr>
        <w:t>ым</w:t>
      </w:r>
      <w:r w:rsidRPr="00261537">
        <w:rPr>
          <w:iCs/>
          <w:color w:val="000000"/>
          <w:spacing w:val="-6"/>
          <w:sz w:val="24"/>
          <w:szCs w:val="24"/>
        </w:rPr>
        <w:t xml:space="preserve"> к данному виду услуг,</w:t>
      </w:r>
      <w:r w:rsidRPr="00261537">
        <w:rPr>
          <w:bCs/>
          <w:kern w:val="32"/>
          <w:sz w:val="24"/>
          <w:szCs w:val="24"/>
        </w:rPr>
        <w:t xml:space="preserve"> в сроки, установленные </w:t>
      </w:r>
      <w:r w:rsidR="00BD4E48">
        <w:rPr>
          <w:bCs/>
          <w:kern w:val="32"/>
          <w:sz w:val="24"/>
          <w:szCs w:val="24"/>
        </w:rPr>
        <w:t>Контрактом</w:t>
      </w:r>
      <w:r w:rsidRPr="00261537">
        <w:rPr>
          <w:sz w:val="24"/>
          <w:szCs w:val="24"/>
        </w:rPr>
        <w:t xml:space="preserve">. </w:t>
      </w:r>
    </w:p>
    <w:p w:rsidR="002B57ED" w:rsidRPr="00261537" w:rsidRDefault="002B57ED" w:rsidP="00046CE9">
      <w:pPr>
        <w:ind w:firstLine="426"/>
        <w:jc w:val="both"/>
        <w:rPr>
          <w:sz w:val="24"/>
          <w:szCs w:val="24"/>
        </w:rPr>
      </w:pPr>
      <w:r w:rsidRPr="00261537">
        <w:rPr>
          <w:sz w:val="24"/>
          <w:szCs w:val="24"/>
        </w:rPr>
        <w:t xml:space="preserve">2.4.2. </w:t>
      </w:r>
      <w:r w:rsidRPr="00261537">
        <w:rPr>
          <w:bCs/>
          <w:kern w:val="32"/>
          <w:sz w:val="24"/>
          <w:szCs w:val="24"/>
        </w:rPr>
        <w:t>Выполнять и обеспечивать оказание услуг с соблюдением норм техники безопасности, охраны труда, пожарной безопасности, охраны окружающей среды</w:t>
      </w:r>
      <w:r w:rsidRPr="00261537">
        <w:rPr>
          <w:sz w:val="24"/>
          <w:szCs w:val="24"/>
        </w:rPr>
        <w:t>.</w:t>
      </w:r>
    </w:p>
    <w:p w:rsidR="002B57ED" w:rsidRPr="00261537" w:rsidRDefault="002B57ED" w:rsidP="00046CE9">
      <w:pPr>
        <w:ind w:firstLine="426"/>
        <w:jc w:val="both"/>
        <w:rPr>
          <w:sz w:val="24"/>
          <w:szCs w:val="24"/>
        </w:rPr>
      </w:pPr>
      <w:r w:rsidRPr="00261537">
        <w:rPr>
          <w:sz w:val="24"/>
          <w:szCs w:val="24"/>
        </w:rPr>
        <w:t>2.4.3. Незамедлительно в письменном виде предупредить Заказчика при обнаружении не зависящих от Исполнителя обстоятельств, которые создают невозможность оказания услуг.</w:t>
      </w:r>
    </w:p>
    <w:p w:rsidR="002B57ED" w:rsidRPr="00261537" w:rsidRDefault="002B57ED" w:rsidP="00046CE9">
      <w:pPr>
        <w:ind w:firstLine="426"/>
        <w:jc w:val="both"/>
        <w:rPr>
          <w:sz w:val="24"/>
          <w:szCs w:val="24"/>
        </w:rPr>
      </w:pPr>
      <w:r w:rsidRPr="00261537">
        <w:rPr>
          <w:bCs/>
          <w:kern w:val="32"/>
          <w:sz w:val="24"/>
          <w:szCs w:val="24"/>
        </w:rPr>
        <w:t>2.4.4. Исполнитель обязан выполнять требования миграционного и трудового законодательства Российской Федерации</w:t>
      </w:r>
      <w:r w:rsidRPr="00261537">
        <w:rPr>
          <w:sz w:val="24"/>
          <w:szCs w:val="24"/>
        </w:rPr>
        <w:t>.</w:t>
      </w:r>
    </w:p>
    <w:p w:rsidR="002B57ED" w:rsidRPr="00261537" w:rsidRDefault="002B57ED" w:rsidP="00046CE9">
      <w:pPr>
        <w:ind w:firstLine="426"/>
        <w:jc w:val="both"/>
        <w:rPr>
          <w:sz w:val="24"/>
          <w:szCs w:val="24"/>
        </w:rPr>
      </w:pPr>
      <w:r w:rsidRPr="00261537">
        <w:rPr>
          <w:sz w:val="24"/>
          <w:szCs w:val="24"/>
        </w:rPr>
        <w:t>2.4.5. Исполнять иные обязательства, предусмотренные действующим законодательством и Контрактом.</w:t>
      </w:r>
    </w:p>
    <w:p w:rsidR="002B57ED" w:rsidRPr="00261537" w:rsidRDefault="002B57ED" w:rsidP="00046CE9">
      <w:pPr>
        <w:pStyle w:val="aff5"/>
        <w:ind w:firstLine="426"/>
        <w:jc w:val="both"/>
        <w:rPr>
          <w:rFonts w:ascii="Times New Roman" w:hAnsi="Times New Roman" w:cs="Times New Roman"/>
          <w:color w:val="000000"/>
          <w:sz w:val="24"/>
          <w:szCs w:val="24"/>
        </w:rPr>
      </w:pPr>
    </w:p>
    <w:p w:rsidR="002B57ED" w:rsidRPr="00261537" w:rsidRDefault="002B57ED" w:rsidP="001A0B47">
      <w:pPr>
        <w:pStyle w:val="23"/>
        <w:spacing w:after="0" w:line="276" w:lineRule="auto"/>
        <w:ind w:firstLine="426"/>
        <w:jc w:val="center"/>
        <w:rPr>
          <w:b/>
          <w:bCs/>
          <w:color w:val="000000"/>
          <w:kern w:val="32"/>
          <w:sz w:val="24"/>
          <w:szCs w:val="24"/>
        </w:rPr>
      </w:pPr>
      <w:r w:rsidRPr="00261537">
        <w:rPr>
          <w:b/>
          <w:bCs/>
          <w:color w:val="000000"/>
          <w:kern w:val="32"/>
          <w:sz w:val="24"/>
          <w:szCs w:val="24"/>
        </w:rPr>
        <w:t>3.Сроки оказания услуг</w:t>
      </w:r>
    </w:p>
    <w:p w:rsidR="002B57ED" w:rsidRPr="00261537" w:rsidRDefault="002B57ED" w:rsidP="003D13B0">
      <w:pPr>
        <w:pStyle w:val="23"/>
        <w:spacing w:after="0" w:line="276" w:lineRule="auto"/>
        <w:ind w:firstLine="426"/>
        <w:jc w:val="both"/>
        <w:rPr>
          <w:sz w:val="24"/>
          <w:szCs w:val="24"/>
        </w:rPr>
      </w:pPr>
      <w:r w:rsidRPr="00261537">
        <w:rPr>
          <w:sz w:val="24"/>
          <w:szCs w:val="24"/>
        </w:rPr>
        <w:t xml:space="preserve">Срок оказания услуг по настоящему </w:t>
      </w:r>
      <w:r w:rsidR="0017346A" w:rsidRPr="00261537">
        <w:rPr>
          <w:sz w:val="24"/>
          <w:szCs w:val="24"/>
        </w:rPr>
        <w:t>К</w:t>
      </w:r>
      <w:r w:rsidRPr="00261537">
        <w:rPr>
          <w:sz w:val="24"/>
          <w:szCs w:val="24"/>
        </w:rPr>
        <w:t xml:space="preserve">онтракту: </w:t>
      </w:r>
      <w:proofErr w:type="gramStart"/>
      <w:r w:rsidR="003D13B0" w:rsidRPr="00261537">
        <w:rPr>
          <w:sz w:val="24"/>
          <w:szCs w:val="24"/>
        </w:rPr>
        <w:t>с даты заключения</w:t>
      </w:r>
      <w:proofErr w:type="gramEnd"/>
      <w:r w:rsidR="003D13B0" w:rsidRPr="00261537">
        <w:rPr>
          <w:sz w:val="24"/>
          <w:szCs w:val="24"/>
        </w:rPr>
        <w:t xml:space="preserve"> </w:t>
      </w:r>
      <w:r w:rsidR="006907C0">
        <w:rPr>
          <w:sz w:val="24"/>
          <w:szCs w:val="24"/>
        </w:rPr>
        <w:t>К</w:t>
      </w:r>
      <w:r w:rsidR="003D13B0" w:rsidRPr="00261537">
        <w:rPr>
          <w:sz w:val="24"/>
          <w:szCs w:val="24"/>
        </w:rPr>
        <w:t xml:space="preserve">онтракта по </w:t>
      </w:r>
      <w:r w:rsidR="00F90273" w:rsidRPr="00261537">
        <w:rPr>
          <w:sz w:val="24"/>
          <w:szCs w:val="24"/>
        </w:rPr>
        <w:t>15</w:t>
      </w:r>
      <w:r w:rsidR="003D13B0" w:rsidRPr="00261537">
        <w:rPr>
          <w:sz w:val="24"/>
          <w:szCs w:val="24"/>
        </w:rPr>
        <w:t xml:space="preserve"> декабря 202</w:t>
      </w:r>
      <w:r w:rsidR="00B311F2">
        <w:rPr>
          <w:sz w:val="24"/>
          <w:szCs w:val="24"/>
        </w:rPr>
        <w:t>6</w:t>
      </w:r>
      <w:r w:rsidR="003D13B0" w:rsidRPr="00261537">
        <w:rPr>
          <w:sz w:val="24"/>
          <w:szCs w:val="24"/>
        </w:rPr>
        <w:t xml:space="preserve"> г. (включительно)</w:t>
      </w:r>
      <w:r w:rsidR="0017346A" w:rsidRPr="00261537">
        <w:rPr>
          <w:sz w:val="24"/>
          <w:szCs w:val="24"/>
        </w:rPr>
        <w:t>.</w:t>
      </w:r>
    </w:p>
    <w:p w:rsidR="00344E93" w:rsidRPr="00261537" w:rsidRDefault="00344E93" w:rsidP="00046CE9">
      <w:pPr>
        <w:pStyle w:val="23"/>
        <w:spacing w:after="0" w:line="240" w:lineRule="auto"/>
        <w:ind w:firstLine="426"/>
        <w:rPr>
          <w:sz w:val="24"/>
          <w:szCs w:val="24"/>
        </w:rPr>
      </w:pPr>
    </w:p>
    <w:p w:rsidR="002B57ED" w:rsidRPr="00261537" w:rsidRDefault="002B57ED" w:rsidP="00046CE9">
      <w:pPr>
        <w:pStyle w:val="23"/>
        <w:spacing w:after="0" w:line="240" w:lineRule="auto"/>
        <w:ind w:firstLine="426"/>
        <w:jc w:val="center"/>
        <w:rPr>
          <w:b/>
          <w:bCs/>
          <w:color w:val="000000"/>
          <w:kern w:val="32"/>
          <w:sz w:val="24"/>
          <w:szCs w:val="24"/>
        </w:rPr>
      </w:pPr>
      <w:r w:rsidRPr="00261537">
        <w:rPr>
          <w:b/>
          <w:bCs/>
          <w:color w:val="000000"/>
          <w:kern w:val="32"/>
          <w:sz w:val="24"/>
          <w:szCs w:val="24"/>
        </w:rPr>
        <w:t>4. Стоимость услуг и порядок расчетов.</w:t>
      </w:r>
    </w:p>
    <w:p w:rsidR="002B57ED" w:rsidRPr="00261537" w:rsidRDefault="002B57ED" w:rsidP="00046CE9">
      <w:pPr>
        <w:pStyle w:val="23"/>
        <w:spacing w:after="0" w:line="240" w:lineRule="auto"/>
        <w:ind w:firstLine="426"/>
        <w:rPr>
          <w:bCs/>
          <w:color w:val="000000"/>
          <w:kern w:val="32"/>
          <w:sz w:val="24"/>
          <w:szCs w:val="24"/>
        </w:rPr>
      </w:pPr>
      <w:r w:rsidRPr="00261537">
        <w:rPr>
          <w:bCs/>
          <w:color w:val="000000"/>
          <w:kern w:val="32"/>
          <w:sz w:val="24"/>
          <w:szCs w:val="24"/>
        </w:rPr>
        <w:t>4.1. Источник финансирования: бюджет Волховского муниципально</w:t>
      </w:r>
      <w:r w:rsidR="00396A1B" w:rsidRPr="00261537">
        <w:rPr>
          <w:bCs/>
          <w:color w:val="000000"/>
          <w:kern w:val="32"/>
          <w:sz w:val="24"/>
          <w:szCs w:val="24"/>
        </w:rPr>
        <w:t>го района Ленинградской области.</w:t>
      </w:r>
    </w:p>
    <w:p w:rsidR="002B57ED" w:rsidRPr="00261537" w:rsidRDefault="002B57ED" w:rsidP="00046CE9">
      <w:pPr>
        <w:ind w:firstLine="426"/>
        <w:jc w:val="both"/>
        <w:rPr>
          <w:bCs/>
          <w:kern w:val="32"/>
          <w:sz w:val="24"/>
          <w:szCs w:val="24"/>
        </w:rPr>
      </w:pPr>
      <w:r w:rsidRPr="00261537">
        <w:rPr>
          <w:bCs/>
          <w:color w:val="000000"/>
          <w:kern w:val="32"/>
          <w:sz w:val="24"/>
          <w:szCs w:val="24"/>
        </w:rPr>
        <w:t xml:space="preserve">4.2. </w:t>
      </w:r>
      <w:r w:rsidRPr="00261537">
        <w:rPr>
          <w:color w:val="000000"/>
          <w:sz w:val="24"/>
          <w:szCs w:val="24"/>
        </w:rPr>
        <w:t xml:space="preserve">Стоимость контракта устанавливается в пределах утвержденных лимитов бюджетных ассигнований на </w:t>
      </w:r>
      <w:r w:rsidR="00396A1B" w:rsidRPr="00261537">
        <w:rPr>
          <w:color w:val="000000"/>
          <w:sz w:val="24"/>
          <w:szCs w:val="24"/>
        </w:rPr>
        <w:t>20</w:t>
      </w:r>
      <w:r w:rsidR="00344E93" w:rsidRPr="00261537">
        <w:rPr>
          <w:color w:val="000000"/>
          <w:sz w:val="24"/>
          <w:szCs w:val="24"/>
        </w:rPr>
        <w:t>2</w:t>
      </w:r>
      <w:r w:rsidR="00B311F2">
        <w:rPr>
          <w:color w:val="000000"/>
          <w:sz w:val="24"/>
          <w:szCs w:val="24"/>
        </w:rPr>
        <w:t>6</w:t>
      </w:r>
      <w:r w:rsidRPr="00261537">
        <w:rPr>
          <w:color w:val="000000"/>
          <w:sz w:val="24"/>
          <w:szCs w:val="24"/>
        </w:rPr>
        <w:t xml:space="preserve"> год и по результатам проведения </w:t>
      </w:r>
      <w:r w:rsidR="001A0B47" w:rsidRPr="00261537">
        <w:rPr>
          <w:color w:val="000000"/>
          <w:sz w:val="24"/>
          <w:szCs w:val="24"/>
        </w:rPr>
        <w:t>закупки</w:t>
      </w:r>
      <w:r w:rsidRPr="00261537">
        <w:rPr>
          <w:color w:val="000000"/>
          <w:sz w:val="24"/>
          <w:szCs w:val="24"/>
        </w:rPr>
        <w:t xml:space="preserve"> и составляет ___________ (________________________________) рублей ____ коп., (далее - Цена Контракта) в т. ч. НДС / </w:t>
      </w:r>
      <w:proofErr w:type="gramStart"/>
      <w:r w:rsidRPr="00261537">
        <w:rPr>
          <w:color w:val="000000"/>
          <w:sz w:val="24"/>
          <w:szCs w:val="24"/>
        </w:rPr>
        <w:t>НДС</w:t>
      </w:r>
      <w:proofErr w:type="gramEnd"/>
      <w:r w:rsidRPr="00261537">
        <w:rPr>
          <w:color w:val="000000"/>
          <w:sz w:val="24"/>
          <w:szCs w:val="24"/>
        </w:rPr>
        <w:t xml:space="preserve"> не облагается.</w:t>
      </w:r>
      <w:r w:rsidRPr="00261537">
        <w:rPr>
          <w:bCs/>
          <w:kern w:val="32"/>
          <w:sz w:val="24"/>
          <w:szCs w:val="24"/>
        </w:rPr>
        <w:t xml:space="preserve"> </w:t>
      </w:r>
    </w:p>
    <w:p w:rsidR="002B57ED" w:rsidRPr="00261537" w:rsidRDefault="002B57ED" w:rsidP="00046CE9">
      <w:pPr>
        <w:ind w:firstLine="426"/>
        <w:jc w:val="both"/>
        <w:rPr>
          <w:bCs/>
          <w:color w:val="000000"/>
          <w:sz w:val="24"/>
          <w:szCs w:val="24"/>
        </w:rPr>
      </w:pPr>
      <w:r w:rsidRPr="00261537">
        <w:rPr>
          <w:bCs/>
          <w:color w:val="000000"/>
          <w:sz w:val="24"/>
          <w:szCs w:val="24"/>
        </w:rPr>
        <w:t xml:space="preserve">Стоимость контракта включает в себя все расходы, связанные с выполнением Исполнителем обязательств по </w:t>
      </w:r>
      <w:r w:rsidR="006907C0">
        <w:rPr>
          <w:bCs/>
          <w:color w:val="000000"/>
          <w:sz w:val="24"/>
          <w:szCs w:val="24"/>
        </w:rPr>
        <w:t>К</w:t>
      </w:r>
      <w:r w:rsidRPr="00261537">
        <w:rPr>
          <w:bCs/>
          <w:color w:val="000000"/>
          <w:sz w:val="24"/>
          <w:szCs w:val="24"/>
        </w:rPr>
        <w:t xml:space="preserve">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w:t>
      </w:r>
      <w:r w:rsidR="006907C0">
        <w:rPr>
          <w:bCs/>
          <w:color w:val="000000"/>
          <w:sz w:val="24"/>
          <w:szCs w:val="24"/>
        </w:rPr>
        <w:t>К</w:t>
      </w:r>
      <w:r w:rsidRPr="00261537">
        <w:rPr>
          <w:bCs/>
          <w:color w:val="000000"/>
          <w:sz w:val="24"/>
          <w:szCs w:val="24"/>
        </w:rPr>
        <w:t>онтракту в соответствии с законодательством Российской Федерации.</w:t>
      </w:r>
    </w:p>
    <w:p w:rsidR="002B57ED" w:rsidRPr="00261537" w:rsidRDefault="002B57ED" w:rsidP="00046CE9">
      <w:pPr>
        <w:ind w:firstLine="426"/>
        <w:jc w:val="both"/>
        <w:rPr>
          <w:bCs/>
          <w:color w:val="000000"/>
          <w:kern w:val="32"/>
          <w:sz w:val="24"/>
          <w:szCs w:val="24"/>
        </w:rPr>
      </w:pPr>
      <w:r w:rsidRPr="00261537">
        <w:rPr>
          <w:bCs/>
          <w:color w:val="000000"/>
          <w:kern w:val="32"/>
          <w:sz w:val="24"/>
          <w:szCs w:val="24"/>
        </w:rPr>
        <w:t xml:space="preserve">4.3. Цена Контракта является твердой и определяется на весь срок исполнения контракта, за исключением случаев, установленных законом. </w:t>
      </w:r>
    </w:p>
    <w:p w:rsidR="002B57ED" w:rsidRPr="00261537" w:rsidRDefault="002B57ED" w:rsidP="00046CE9">
      <w:pPr>
        <w:ind w:firstLine="426"/>
        <w:jc w:val="both"/>
        <w:rPr>
          <w:sz w:val="24"/>
          <w:szCs w:val="24"/>
        </w:rPr>
      </w:pPr>
      <w:r w:rsidRPr="00261537">
        <w:rPr>
          <w:bCs/>
          <w:color w:val="000000"/>
          <w:kern w:val="32"/>
          <w:sz w:val="24"/>
          <w:szCs w:val="24"/>
        </w:rPr>
        <w:t xml:space="preserve">4.4. </w:t>
      </w:r>
      <w:r w:rsidRPr="00261537">
        <w:rPr>
          <w:sz w:val="24"/>
          <w:szCs w:val="24"/>
        </w:rPr>
        <w:t xml:space="preserve">Оплата Услуг, оказанных Исполнителем, осуществляется Заказчиком по факту оказания Услуг (исходя из количества Обучающихся, прошедших обучение) в течение </w:t>
      </w:r>
      <w:r w:rsidR="007004AC" w:rsidRPr="00261537">
        <w:rPr>
          <w:sz w:val="24"/>
          <w:szCs w:val="24"/>
        </w:rPr>
        <w:t>7</w:t>
      </w:r>
      <w:r w:rsidR="00653176" w:rsidRPr="00261537">
        <w:rPr>
          <w:sz w:val="24"/>
          <w:szCs w:val="24"/>
        </w:rPr>
        <w:t xml:space="preserve"> (</w:t>
      </w:r>
      <w:r w:rsidR="007004AC" w:rsidRPr="00261537">
        <w:rPr>
          <w:sz w:val="24"/>
          <w:szCs w:val="24"/>
        </w:rPr>
        <w:t>семи</w:t>
      </w:r>
      <w:r w:rsidR="00653176" w:rsidRPr="00261537">
        <w:rPr>
          <w:sz w:val="24"/>
          <w:szCs w:val="24"/>
        </w:rPr>
        <w:t>)</w:t>
      </w:r>
      <w:r w:rsidRPr="00261537">
        <w:rPr>
          <w:sz w:val="24"/>
          <w:szCs w:val="24"/>
        </w:rPr>
        <w:t xml:space="preserve"> рабочих дней со дня подписания Сторонами акт</w:t>
      </w:r>
      <w:r w:rsidR="00A15474" w:rsidRPr="00261537">
        <w:rPr>
          <w:sz w:val="24"/>
          <w:szCs w:val="24"/>
        </w:rPr>
        <w:t>а сдачи-приемки оказанных Услуг</w:t>
      </w:r>
      <w:r w:rsidRPr="00261537">
        <w:rPr>
          <w:sz w:val="24"/>
          <w:szCs w:val="24"/>
        </w:rPr>
        <w:t xml:space="preserve"> и представления Исполнителем счета на оплату Услуг.</w:t>
      </w:r>
    </w:p>
    <w:p w:rsidR="002B57ED" w:rsidRPr="00261537" w:rsidRDefault="002B57ED" w:rsidP="00046CE9">
      <w:pPr>
        <w:ind w:firstLine="426"/>
        <w:jc w:val="both"/>
        <w:rPr>
          <w:sz w:val="24"/>
          <w:szCs w:val="24"/>
        </w:rPr>
      </w:pPr>
      <w:r w:rsidRPr="00261537">
        <w:rPr>
          <w:sz w:val="24"/>
          <w:szCs w:val="24"/>
        </w:rPr>
        <w:t xml:space="preserve">4.5. </w:t>
      </w:r>
      <w:proofErr w:type="gramStart"/>
      <w:r w:rsidRPr="00261537">
        <w:rPr>
          <w:sz w:val="24"/>
          <w:szCs w:val="24"/>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261537">
        <w:rPr>
          <w:sz w:val="24"/>
          <w:szCs w:val="24"/>
        </w:rPr>
        <w:t xml:space="preserve"> бюджетной системы Российской Федерации заказчиком. </w:t>
      </w:r>
    </w:p>
    <w:p w:rsidR="002B57ED" w:rsidRPr="00261537" w:rsidRDefault="002B57ED" w:rsidP="00046CE9">
      <w:pPr>
        <w:tabs>
          <w:tab w:val="num" w:pos="720"/>
        </w:tabs>
        <w:ind w:firstLine="426"/>
        <w:jc w:val="both"/>
        <w:rPr>
          <w:sz w:val="24"/>
          <w:szCs w:val="24"/>
        </w:rPr>
      </w:pPr>
    </w:p>
    <w:p w:rsidR="002B57ED" w:rsidRPr="00261537" w:rsidRDefault="002B57ED" w:rsidP="00046CE9">
      <w:pPr>
        <w:ind w:firstLine="426"/>
        <w:jc w:val="center"/>
        <w:rPr>
          <w:b/>
          <w:color w:val="000000"/>
          <w:sz w:val="24"/>
          <w:szCs w:val="24"/>
        </w:rPr>
      </w:pPr>
      <w:r w:rsidRPr="00261537">
        <w:rPr>
          <w:b/>
          <w:bCs/>
          <w:color w:val="000000"/>
          <w:kern w:val="32"/>
          <w:sz w:val="24"/>
          <w:szCs w:val="24"/>
        </w:rPr>
        <w:t>5.</w:t>
      </w:r>
      <w:r w:rsidRPr="00261537">
        <w:rPr>
          <w:b/>
          <w:color w:val="000000"/>
          <w:sz w:val="24"/>
          <w:szCs w:val="24"/>
        </w:rPr>
        <w:t xml:space="preserve"> Порядок сдачи и приемки результатов оказанных услуг.</w:t>
      </w:r>
    </w:p>
    <w:p w:rsidR="002B57ED" w:rsidRPr="00261537" w:rsidRDefault="002B57ED" w:rsidP="00046CE9">
      <w:pPr>
        <w:ind w:firstLine="426"/>
        <w:jc w:val="both"/>
        <w:rPr>
          <w:sz w:val="24"/>
          <w:szCs w:val="24"/>
        </w:rPr>
      </w:pPr>
      <w:r w:rsidRPr="00261537">
        <w:rPr>
          <w:sz w:val="24"/>
          <w:szCs w:val="24"/>
        </w:rPr>
        <w:t xml:space="preserve">5.1. Приемка услуг по настоящему Контракту обеспечивается Заказчиком и производится в установленном Контрактом порядке в соответствии с </w:t>
      </w:r>
      <w:r w:rsidR="00344E93" w:rsidRPr="00261537">
        <w:rPr>
          <w:sz w:val="24"/>
          <w:szCs w:val="24"/>
        </w:rPr>
        <w:t>описанием объекта закупки</w:t>
      </w:r>
      <w:r w:rsidRPr="00261537">
        <w:rPr>
          <w:sz w:val="24"/>
          <w:szCs w:val="24"/>
        </w:rPr>
        <w:t>.</w:t>
      </w:r>
    </w:p>
    <w:p w:rsidR="002B57ED" w:rsidRPr="00261537" w:rsidRDefault="002B57ED" w:rsidP="00046CE9">
      <w:pPr>
        <w:ind w:firstLine="426"/>
        <w:jc w:val="both"/>
        <w:rPr>
          <w:sz w:val="24"/>
          <w:szCs w:val="24"/>
        </w:rPr>
      </w:pPr>
      <w:r w:rsidRPr="00261537">
        <w:rPr>
          <w:sz w:val="24"/>
          <w:szCs w:val="24"/>
        </w:rPr>
        <w:t>5.2. Не позднее 1 (одного) рабочего дня после оказания услуг, предусмотренных Контрактом, Исполнитель письменно уведомляет Заказчика о факте оказания услуг и представляет Заказчику комплект отчетной документации, акт о приемке  оказанных услуг (Приложение № 2 к Контракту), подписанный Исполнителем в 3 (трех) экземплярах</w:t>
      </w:r>
    </w:p>
    <w:p w:rsidR="002B57ED" w:rsidRPr="00261537" w:rsidRDefault="002B57ED" w:rsidP="00046CE9">
      <w:pPr>
        <w:ind w:firstLine="426"/>
        <w:jc w:val="both"/>
        <w:rPr>
          <w:sz w:val="24"/>
          <w:szCs w:val="24"/>
        </w:rPr>
      </w:pPr>
      <w:bookmarkStart w:id="1" w:name="Par115"/>
      <w:bookmarkEnd w:id="1"/>
      <w:r w:rsidRPr="00261537">
        <w:rPr>
          <w:sz w:val="24"/>
          <w:szCs w:val="24"/>
        </w:rPr>
        <w:t xml:space="preserve">5.3. </w:t>
      </w:r>
      <w:proofErr w:type="gramStart"/>
      <w:r w:rsidRPr="00261537">
        <w:rPr>
          <w:sz w:val="24"/>
          <w:szCs w:val="24"/>
        </w:rPr>
        <w:t xml:space="preserve">В течение 5 (пяти) рабочих дней с момента сдачи Исполнителем, отчетной документации Заказчик осуществляет проверку результатов исполнения обязательств Исполнителем и представленной Исполнителем отчетной документации на предмет соответствия оказанных услуг, </w:t>
      </w:r>
      <w:r w:rsidRPr="00261537">
        <w:rPr>
          <w:sz w:val="24"/>
          <w:szCs w:val="24"/>
        </w:rPr>
        <w:lastRenderedPageBreak/>
        <w:t>их качества, объема требованиям, установленным Контрактом, и направляет Исполнителю подписанный со своей стороны акт о приемке оказанных услуг (Приложение №2 к настоящему Контракту), либо Исполнителю в те же сроки Заказчиком направляется</w:t>
      </w:r>
      <w:proofErr w:type="gramEnd"/>
      <w:r w:rsidRPr="00261537">
        <w:rPr>
          <w:sz w:val="24"/>
          <w:szCs w:val="24"/>
        </w:rPr>
        <w:t xml:space="preserve"> в письменной форме мотивированный отказ от подписания такого документа с указанием выявленных недостатков и требованием по своему выбору от Исполнителя:</w:t>
      </w:r>
    </w:p>
    <w:p w:rsidR="002B57ED" w:rsidRPr="00261537" w:rsidRDefault="002B57ED" w:rsidP="00046CE9">
      <w:pPr>
        <w:ind w:firstLine="426"/>
        <w:jc w:val="both"/>
        <w:rPr>
          <w:sz w:val="24"/>
          <w:szCs w:val="24"/>
        </w:rPr>
      </w:pPr>
      <w:r w:rsidRPr="00261537">
        <w:rPr>
          <w:sz w:val="24"/>
          <w:szCs w:val="24"/>
        </w:rPr>
        <w:t>- соразмерного уменьшения установленной цены Контракта;</w:t>
      </w:r>
    </w:p>
    <w:p w:rsidR="002B57ED" w:rsidRPr="00261537" w:rsidRDefault="002B57ED" w:rsidP="00046CE9">
      <w:pPr>
        <w:ind w:firstLine="426"/>
        <w:jc w:val="both"/>
        <w:rPr>
          <w:sz w:val="24"/>
          <w:szCs w:val="24"/>
        </w:rPr>
      </w:pPr>
      <w:r w:rsidRPr="00261537">
        <w:rPr>
          <w:sz w:val="24"/>
          <w:szCs w:val="24"/>
        </w:rPr>
        <w:t>- возмещения своих расходов на устранение недостатков.</w:t>
      </w:r>
    </w:p>
    <w:p w:rsidR="002B57ED" w:rsidRPr="00261537" w:rsidRDefault="002B57ED" w:rsidP="00046CE9">
      <w:pPr>
        <w:ind w:firstLine="426"/>
        <w:jc w:val="both"/>
        <w:rPr>
          <w:sz w:val="24"/>
          <w:szCs w:val="24"/>
        </w:rPr>
      </w:pPr>
      <w:r w:rsidRPr="00261537">
        <w:rPr>
          <w:sz w:val="24"/>
          <w:szCs w:val="24"/>
        </w:rPr>
        <w:t>В этом случае акт подписывается сторонами после урегулирования разногласий по вопросу недостатков результата услуг.</w:t>
      </w:r>
    </w:p>
    <w:p w:rsidR="002B57ED" w:rsidRPr="00261537" w:rsidRDefault="002B57ED" w:rsidP="00046CE9">
      <w:pPr>
        <w:autoSpaceDN w:val="0"/>
        <w:adjustRightInd w:val="0"/>
        <w:ind w:firstLine="426"/>
        <w:jc w:val="both"/>
        <w:rPr>
          <w:sz w:val="24"/>
          <w:szCs w:val="24"/>
        </w:rPr>
      </w:pPr>
      <w:r w:rsidRPr="00261537">
        <w:rPr>
          <w:sz w:val="24"/>
          <w:szCs w:val="24"/>
        </w:rPr>
        <w:t>В ходе приемки услуг Заказчик имеет право запрашивать Исполнителя о предоставлении разъяснений относительно результатов услуг.</w:t>
      </w:r>
    </w:p>
    <w:p w:rsidR="002B57ED" w:rsidRPr="00261537" w:rsidRDefault="002B57ED" w:rsidP="00046CE9">
      <w:pPr>
        <w:ind w:firstLine="426"/>
        <w:jc w:val="both"/>
        <w:rPr>
          <w:sz w:val="24"/>
          <w:szCs w:val="24"/>
        </w:rPr>
      </w:pPr>
      <w:r w:rsidRPr="00261537">
        <w:rPr>
          <w:sz w:val="24"/>
          <w:szCs w:val="24"/>
        </w:rPr>
        <w:t>5.4. Заказчик вправе отказаться от приемки оказанных услуг в случае обнаружения недостатков, которые  не могут быть устранены Исполнителем.</w:t>
      </w:r>
    </w:p>
    <w:p w:rsidR="002B57ED" w:rsidRPr="00261537" w:rsidRDefault="002B57ED" w:rsidP="00046CE9">
      <w:pPr>
        <w:ind w:firstLine="426"/>
        <w:jc w:val="both"/>
        <w:rPr>
          <w:sz w:val="24"/>
          <w:szCs w:val="24"/>
        </w:rPr>
      </w:pPr>
      <w:r w:rsidRPr="00261537">
        <w:rPr>
          <w:sz w:val="24"/>
          <w:szCs w:val="24"/>
        </w:rPr>
        <w:t>5.5. Заказчик, принявший услуги без проверки, не лишается права ссылаться на недостатки услуг, которые могли быть установлены при приемке.</w:t>
      </w:r>
    </w:p>
    <w:p w:rsidR="002B57ED" w:rsidRPr="00261537" w:rsidRDefault="002B57ED" w:rsidP="00046CE9">
      <w:pPr>
        <w:autoSpaceDN w:val="0"/>
        <w:adjustRightInd w:val="0"/>
        <w:ind w:firstLine="426"/>
        <w:jc w:val="both"/>
        <w:rPr>
          <w:sz w:val="24"/>
          <w:szCs w:val="24"/>
        </w:rPr>
      </w:pPr>
      <w:r w:rsidRPr="00261537">
        <w:rPr>
          <w:sz w:val="24"/>
          <w:szCs w:val="24"/>
        </w:rPr>
        <w:t xml:space="preserve">5.6. В установленных </w:t>
      </w:r>
      <w:r w:rsidR="00653176" w:rsidRPr="00261537">
        <w:rPr>
          <w:sz w:val="24"/>
          <w:szCs w:val="24"/>
        </w:rPr>
        <w:t>Законом о контрактной системе</w:t>
      </w:r>
      <w:r w:rsidRPr="00261537">
        <w:rPr>
          <w:sz w:val="24"/>
          <w:szCs w:val="24"/>
        </w:rPr>
        <w:t xml:space="preserve"> случаях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2B57ED" w:rsidRPr="00261537" w:rsidRDefault="002B57ED" w:rsidP="00046CE9">
      <w:pPr>
        <w:autoSpaceDN w:val="0"/>
        <w:adjustRightInd w:val="0"/>
        <w:ind w:firstLine="426"/>
        <w:jc w:val="both"/>
        <w:rPr>
          <w:sz w:val="24"/>
          <w:szCs w:val="24"/>
        </w:rPr>
      </w:pPr>
      <w:r w:rsidRPr="00261537">
        <w:rPr>
          <w:sz w:val="24"/>
          <w:szCs w:val="24"/>
        </w:rPr>
        <w:t xml:space="preserve">5.7. При проведении экспертизы заказчиком общий срок, указанный в </w:t>
      </w:r>
      <w:hyperlink w:anchor="Par115" w:history="1">
        <w:r w:rsidRPr="00261537">
          <w:rPr>
            <w:sz w:val="24"/>
            <w:szCs w:val="24"/>
          </w:rPr>
          <w:t>п. 5.3</w:t>
        </w:r>
      </w:hyperlink>
      <w:r w:rsidRPr="00261537">
        <w:rPr>
          <w:sz w:val="24"/>
          <w:szCs w:val="24"/>
        </w:rPr>
        <w:t xml:space="preserve"> Контракта, проверки результатов исполнения обязательств Исполнителем по контракту продлевается на срок, потребовавшийся для проведения экспертизы.</w:t>
      </w:r>
    </w:p>
    <w:p w:rsidR="002B57ED" w:rsidRPr="00261537" w:rsidRDefault="002B57ED" w:rsidP="00046CE9">
      <w:pPr>
        <w:autoSpaceDN w:val="0"/>
        <w:adjustRightInd w:val="0"/>
        <w:ind w:firstLine="426"/>
        <w:jc w:val="both"/>
        <w:rPr>
          <w:sz w:val="24"/>
          <w:szCs w:val="24"/>
        </w:rPr>
      </w:pPr>
      <w:r w:rsidRPr="00261537">
        <w:rPr>
          <w:sz w:val="24"/>
          <w:szCs w:val="24"/>
        </w:rPr>
        <w:t>5.8. Результаты оказанных услуг принимаются Заказчиком только при условии наличия положительного экспертного заключения на указанную отчетную документацию.</w:t>
      </w:r>
    </w:p>
    <w:p w:rsidR="00420040" w:rsidRPr="00261537" w:rsidRDefault="00420040" w:rsidP="00046CE9">
      <w:pPr>
        <w:ind w:firstLine="426"/>
        <w:jc w:val="both"/>
        <w:rPr>
          <w:sz w:val="24"/>
          <w:szCs w:val="24"/>
        </w:rPr>
      </w:pPr>
      <w:r w:rsidRPr="00261537">
        <w:rPr>
          <w:sz w:val="24"/>
          <w:szCs w:val="24"/>
        </w:rPr>
        <w:t>5.9. Документы о приемке оказанных услуг могут оформляться Сторонами в форме электронных документов, подписанных электронной подписью в Единой информационной системе в сфере закупок.</w:t>
      </w:r>
    </w:p>
    <w:p w:rsidR="00420040" w:rsidRPr="00261537" w:rsidRDefault="00420040" w:rsidP="00046CE9">
      <w:pPr>
        <w:ind w:firstLine="426"/>
        <w:jc w:val="both"/>
        <w:rPr>
          <w:sz w:val="24"/>
          <w:szCs w:val="24"/>
        </w:rPr>
      </w:pPr>
      <w:r w:rsidRPr="00261537">
        <w:rPr>
          <w:sz w:val="24"/>
          <w:szCs w:val="24"/>
        </w:rPr>
        <w:t xml:space="preserve">Факт оказания услуги Исполнителем и их получения </w:t>
      </w:r>
      <w:r w:rsidR="006907C0">
        <w:rPr>
          <w:sz w:val="24"/>
          <w:szCs w:val="24"/>
        </w:rPr>
        <w:t>З</w:t>
      </w:r>
      <w:r w:rsidRPr="00261537">
        <w:rPr>
          <w:sz w:val="24"/>
          <w:szCs w:val="24"/>
        </w:rPr>
        <w:t>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акта сдачи-приемки оказанных Услуг  и счета-фактуры (счета).</w:t>
      </w:r>
    </w:p>
    <w:p w:rsidR="002B57ED" w:rsidRPr="00261537" w:rsidRDefault="002B57ED" w:rsidP="00046CE9">
      <w:pPr>
        <w:ind w:firstLine="426"/>
        <w:jc w:val="center"/>
        <w:rPr>
          <w:b/>
          <w:sz w:val="24"/>
          <w:szCs w:val="24"/>
        </w:rPr>
      </w:pPr>
    </w:p>
    <w:p w:rsidR="002B57ED" w:rsidRPr="00261537" w:rsidRDefault="002B57ED" w:rsidP="00046CE9">
      <w:pPr>
        <w:ind w:firstLine="426"/>
        <w:jc w:val="center"/>
        <w:rPr>
          <w:b/>
          <w:sz w:val="24"/>
          <w:szCs w:val="24"/>
        </w:rPr>
      </w:pPr>
      <w:r w:rsidRPr="00261537">
        <w:rPr>
          <w:b/>
          <w:sz w:val="24"/>
          <w:szCs w:val="24"/>
        </w:rPr>
        <w:t>6.Ответственность сторон</w:t>
      </w:r>
    </w:p>
    <w:p w:rsidR="00240481" w:rsidRPr="00261537" w:rsidRDefault="002B57ED" w:rsidP="00240481">
      <w:pPr>
        <w:ind w:firstLine="426"/>
        <w:jc w:val="both"/>
        <w:rPr>
          <w:sz w:val="24"/>
          <w:szCs w:val="24"/>
        </w:rPr>
      </w:pPr>
      <w:r w:rsidRPr="00261537">
        <w:rPr>
          <w:sz w:val="24"/>
          <w:szCs w:val="24"/>
        </w:rPr>
        <w:t xml:space="preserve">6.1. </w:t>
      </w:r>
      <w:r w:rsidR="00240481" w:rsidRPr="00261537">
        <w:rPr>
          <w:sz w:val="24"/>
          <w:szCs w:val="24"/>
        </w:rPr>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240481" w:rsidRPr="00261537" w:rsidRDefault="00240481" w:rsidP="00240481">
      <w:pPr>
        <w:ind w:firstLine="426"/>
        <w:jc w:val="both"/>
        <w:rPr>
          <w:sz w:val="24"/>
          <w:szCs w:val="24"/>
        </w:rPr>
      </w:pPr>
      <w:r w:rsidRPr="00261537">
        <w:rPr>
          <w:sz w:val="24"/>
          <w:szCs w:val="24"/>
        </w:rPr>
        <w:t>6.2.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w:t>
      </w:r>
      <w:r w:rsidR="00653176" w:rsidRPr="00261537">
        <w:rPr>
          <w:sz w:val="24"/>
          <w:szCs w:val="24"/>
        </w:rPr>
        <w:t>0</w:t>
      </w:r>
      <w:r w:rsidRPr="00261537">
        <w:rPr>
          <w:sz w:val="24"/>
          <w:szCs w:val="24"/>
        </w:rPr>
        <w:t xml:space="preserve"> процент</w:t>
      </w:r>
      <w:r w:rsidR="00653176" w:rsidRPr="00261537">
        <w:rPr>
          <w:sz w:val="24"/>
          <w:szCs w:val="24"/>
        </w:rPr>
        <w:t>ов</w:t>
      </w:r>
      <w:r w:rsidRPr="00261537">
        <w:rPr>
          <w:sz w:val="24"/>
          <w:szCs w:val="24"/>
        </w:rPr>
        <w:t xml:space="preserve"> цены контракта.</w:t>
      </w:r>
    </w:p>
    <w:p w:rsidR="00240481" w:rsidRPr="00261537" w:rsidRDefault="00240481" w:rsidP="00240481">
      <w:pPr>
        <w:ind w:firstLine="426"/>
        <w:jc w:val="both"/>
        <w:rPr>
          <w:sz w:val="24"/>
          <w:szCs w:val="24"/>
        </w:rPr>
      </w:pPr>
      <w:r w:rsidRPr="00261537">
        <w:rPr>
          <w:sz w:val="24"/>
          <w:szCs w:val="24"/>
        </w:rPr>
        <w:t>6.3.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40481" w:rsidRPr="00261537" w:rsidRDefault="00240481" w:rsidP="00240481">
      <w:pPr>
        <w:ind w:firstLine="426"/>
        <w:jc w:val="both"/>
        <w:rPr>
          <w:sz w:val="24"/>
          <w:szCs w:val="24"/>
        </w:rPr>
      </w:pPr>
      <w:r w:rsidRPr="00261537">
        <w:rPr>
          <w:sz w:val="24"/>
          <w:szCs w:val="24"/>
        </w:rPr>
        <w:t>а) 1000 рублей, если цена контракта не превышает 3 млн. рублей;</w:t>
      </w:r>
    </w:p>
    <w:p w:rsidR="00240481" w:rsidRPr="00261537" w:rsidRDefault="00240481" w:rsidP="00240481">
      <w:pPr>
        <w:ind w:firstLine="426"/>
        <w:jc w:val="both"/>
        <w:rPr>
          <w:sz w:val="24"/>
          <w:szCs w:val="24"/>
        </w:rPr>
      </w:pPr>
      <w:r w:rsidRPr="00261537">
        <w:rPr>
          <w:sz w:val="24"/>
          <w:szCs w:val="24"/>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40481" w:rsidRPr="00261537" w:rsidRDefault="00240481" w:rsidP="00240481">
      <w:pPr>
        <w:ind w:firstLine="426"/>
        <w:jc w:val="both"/>
        <w:rPr>
          <w:sz w:val="24"/>
          <w:szCs w:val="24"/>
        </w:rPr>
      </w:pPr>
      <w:r w:rsidRPr="00261537">
        <w:rPr>
          <w:sz w:val="24"/>
          <w:szCs w:val="24"/>
        </w:rPr>
        <w:t>а) 1000 рублей, если цена контракта не превышает 3 млн. рублей (включительно);</w:t>
      </w:r>
    </w:p>
    <w:p w:rsidR="00240481" w:rsidRPr="00261537" w:rsidRDefault="00240481" w:rsidP="00240481">
      <w:pPr>
        <w:ind w:firstLine="426"/>
        <w:jc w:val="both"/>
        <w:rPr>
          <w:sz w:val="24"/>
          <w:szCs w:val="24"/>
        </w:rPr>
      </w:pPr>
      <w:r w:rsidRPr="00261537">
        <w:rPr>
          <w:sz w:val="24"/>
          <w:szCs w:val="24"/>
        </w:rPr>
        <w:t xml:space="preserve">6.5. 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w:t>
      </w:r>
      <w:r w:rsidRPr="00261537">
        <w:rPr>
          <w:sz w:val="24"/>
          <w:szCs w:val="24"/>
        </w:rPr>
        <w:lastRenderedPageBreak/>
        <w:t>штрафа и порядок его начисления устанавливается в соответствии с законодательством Российской Федерации.</w:t>
      </w:r>
    </w:p>
    <w:p w:rsidR="00240481" w:rsidRPr="00261537" w:rsidRDefault="00240481" w:rsidP="00240481">
      <w:pPr>
        <w:ind w:firstLine="426"/>
        <w:jc w:val="both"/>
        <w:rPr>
          <w:sz w:val="24"/>
          <w:szCs w:val="24"/>
        </w:rPr>
      </w:pPr>
      <w:r w:rsidRPr="00261537">
        <w:rPr>
          <w:sz w:val="24"/>
          <w:szCs w:val="24"/>
        </w:rPr>
        <w:t xml:space="preserve">6.6. </w:t>
      </w:r>
      <w:proofErr w:type="gramStart"/>
      <w:r w:rsidRPr="00261537">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261537">
        <w:rPr>
          <w:sz w:val="24"/>
          <w:szCs w:val="24"/>
        </w:rPr>
        <w:t xml:space="preserve"> </w:t>
      </w:r>
      <w:proofErr w:type="gramStart"/>
      <w:r w:rsidRPr="00261537">
        <w:rPr>
          <w:sz w:val="24"/>
          <w:szCs w:val="24"/>
        </w:rPr>
        <w:t xml:space="preserve">Контракта) и фактически исполненных </w:t>
      </w:r>
      <w:r w:rsidR="009E3AC9" w:rsidRPr="00261537">
        <w:rPr>
          <w:sz w:val="24"/>
          <w:szCs w:val="24"/>
        </w:rPr>
        <w:t>Исполнителем</w:t>
      </w:r>
      <w:r w:rsidRPr="00261537">
        <w:rPr>
          <w:sz w:val="24"/>
          <w:szCs w:val="24"/>
        </w:rPr>
        <w:t>, за исключением случаев, если законодательством Российской Федерации установлен иной порядок начисления пени.</w:t>
      </w:r>
      <w:proofErr w:type="gramEnd"/>
    </w:p>
    <w:p w:rsidR="00240481" w:rsidRPr="00261537" w:rsidRDefault="00240481" w:rsidP="00240481">
      <w:pPr>
        <w:ind w:firstLine="426"/>
        <w:jc w:val="both"/>
        <w:rPr>
          <w:sz w:val="24"/>
          <w:szCs w:val="24"/>
        </w:rPr>
      </w:pPr>
      <w:r w:rsidRPr="00261537">
        <w:rPr>
          <w:sz w:val="24"/>
          <w:szCs w:val="24"/>
        </w:rPr>
        <w:t xml:space="preserve">6.7. В случае просрочки исполнения Заказчиком обязательств, предусмотренных контрактом, </w:t>
      </w:r>
      <w:r w:rsidR="009E3AC9">
        <w:rPr>
          <w:sz w:val="24"/>
          <w:szCs w:val="24"/>
        </w:rPr>
        <w:t>Исполнитель</w:t>
      </w:r>
      <w:r w:rsidRPr="00261537">
        <w:rPr>
          <w:sz w:val="24"/>
          <w:szCs w:val="24"/>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0481" w:rsidRPr="00261537" w:rsidRDefault="00240481" w:rsidP="00240481">
      <w:pPr>
        <w:ind w:firstLine="426"/>
        <w:jc w:val="both"/>
        <w:rPr>
          <w:sz w:val="24"/>
          <w:szCs w:val="24"/>
        </w:rPr>
      </w:pPr>
      <w:r w:rsidRPr="00261537">
        <w:rPr>
          <w:sz w:val="24"/>
          <w:szCs w:val="24"/>
        </w:rPr>
        <w:t xml:space="preserve">6.8. Общая сумма начисленных штрафов за неисполнение или ненадлежащее исполнение </w:t>
      </w:r>
      <w:r w:rsidR="009E3AC9" w:rsidRPr="00261537">
        <w:rPr>
          <w:sz w:val="24"/>
          <w:szCs w:val="24"/>
        </w:rPr>
        <w:t>Исполнителем</w:t>
      </w:r>
      <w:r w:rsidRPr="00261537">
        <w:rPr>
          <w:sz w:val="24"/>
          <w:szCs w:val="24"/>
        </w:rPr>
        <w:t xml:space="preserve"> обязательств, предусмотренных контрактом, не может превышать цену контракта.</w:t>
      </w:r>
    </w:p>
    <w:p w:rsidR="00240481" w:rsidRPr="00261537" w:rsidRDefault="00240481" w:rsidP="00240481">
      <w:pPr>
        <w:ind w:firstLine="426"/>
        <w:jc w:val="both"/>
        <w:rPr>
          <w:sz w:val="24"/>
          <w:szCs w:val="24"/>
        </w:rPr>
      </w:pPr>
      <w:r w:rsidRPr="00261537">
        <w:rPr>
          <w:sz w:val="24"/>
          <w:szCs w:val="24"/>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481" w:rsidRPr="00261537" w:rsidRDefault="00240481" w:rsidP="00240481">
      <w:pPr>
        <w:ind w:firstLine="426"/>
        <w:jc w:val="both"/>
        <w:rPr>
          <w:sz w:val="24"/>
          <w:szCs w:val="24"/>
        </w:rPr>
      </w:pPr>
      <w:r w:rsidRPr="00261537">
        <w:rPr>
          <w:sz w:val="24"/>
          <w:szCs w:val="24"/>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B57ED" w:rsidRPr="00261537" w:rsidRDefault="00240481" w:rsidP="00240481">
      <w:pPr>
        <w:ind w:firstLine="426"/>
        <w:jc w:val="both"/>
        <w:rPr>
          <w:sz w:val="24"/>
          <w:szCs w:val="24"/>
        </w:rPr>
      </w:pPr>
      <w:r w:rsidRPr="00261537">
        <w:rPr>
          <w:sz w:val="24"/>
          <w:szCs w:val="24"/>
        </w:rPr>
        <w:t xml:space="preserve">6.11. В случае просрочки и/или ненадлежащего исполнения </w:t>
      </w:r>
      <w:r w:rsidR="009E3AC9" w:rsidRPr="00261537">
        <w:rPr>
          <w:sz w:val="24"/>
          <w:szCs w:val="24"/>
        </w:rPr>
        <w:t>Исполнителем</w:t>
      </w:r>
      <w:r w:rsidRPr="00261537">
        <w:rPr>
          <w:sz w:val="24"/>
          <w:szCs w:val="24"/>
        </w:rPr>
        <w:t xml:space="preserve">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rsidR="00240481" w:rsidRPr="00261537" w:rsidRDefault="00240481" w:rsidP="00240481">
      <w:pPr>
        <w:ind w:firstLine="426"/>
        <w:jc w:val="both"/>
        <w:rPr>
          <w:bCs/>
          <w:sz w:val="24"/>
          <w:szCs w:val="24"/>
        </w:rPr>
      </w:pPr>
    </w:p>
    <w:p w:rsidR="002B57ED" w:rsidRPr="00261537" w:rsidRDefault="002B57ED" w:rsidP="00046CE9">
      <w:pPr>
        <w:ind w:firstLine="426"/>
        <w:jc w:val="center"/>
        <w:rPr>
          <w:b/>
          <w:bCs/>
          <w:kern w:val="32"/>
          <w:sz w:val="24"/>
          <w:szCs w:val="24"/>
        </w:rPr>
      </w:pPr>
      <w:r w:rsidRPr="00261537">
        <w:rPr>
          <w:b/>
          <w:bCs/>
          <w:kern w:val="32"/>
          <w:sz w:val="24"/>
          <w:szCs w:val="24"/>
        </w:rPr>
        <w:t>7. Прочие условия</w:t>
      </w:r>
    </w:p>
    <w:p w:rsidR="00240481" w:rsidRPr="00261537" w:rsidRDefault="002B57ED" w:rsidP="00240481">
      <w:pPr>
        <w:ind w:firstLine="426"/>
        <w:jc w:val="both"/>
        <w:rPr>
          <w:bCs/>
          <w:kern w:val="32"/>
          <w:sz w:val="24"/>
          <w:szCs w:val="24"/>
        </w:rPr>
      </w:pPr>
      <w:r w:rsidRPr="00261537">
        <w:rPr>
          <w:bCs/>
          <w:kern w:val="32"/>
          <w:sz w:val="24"/>
          <w:szCs w:val="24"/>
        </w:rPr>
        <w:t xml:space="preserve">7.1. </w:t>
      </w:r>
      <w:r w:rsidR="00240481" w:rsidRPr="00261537">
        <w:rPr>
          <w:bCs/>
          <w:kern w:val="32"/>
          <w:sz w:val="24"/>
          <w:szCs w:val="24"/>
        </w:rPr>
        <w:t>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rsidR="00240481" w:rsidRPr="00261537" w:rsidRDefault="00240481" w:rsidP="00240481">
      <w:pPr>
        <w:ind w:firstLine="426"/>
        <w:jc w:val="both"/>
        <w:rPr>
          <w:bCs/>
          <w:kern w:val="32"/>
          <w:sz w:val="24"/>
          <w:szCs w:val="24"/>
        </w:rPr>
      </w:pPr>
      <w:r w:rsidRPr="00261537">
        <w:rPr>
          <w:bCs/>
          <w:kern w:val="32"/>
          <w:sz w:val="24"/>
          <w:szCs w:val="24"/>
        </w:rPr>
        <w:t>7.2. В случае изменения реквизитов: адреса, банковские реквизиты, номера счетов, должность и фамилия, имя, отчество, руководителя, подписавшего Контракт, Стороны обязаны извещать друг друга об их изменении не позднее 5-ти дней от  даты их изменений.</w:t>
      </w:r>
    </w:p>
    <w:p w:rsidR="00240481" w:rsidRPr="00261537" w:rsidRDefault="00240481" w:rsidP="00240481">
      <w:pPr>
        <w:ind w:firstLine="426"/>
        <w:jc w:val="both"/>
        <w:rPr>
          <w:bCs/>
          <w:kern w:val="32"/>
          <w:sz w:val="24"/>
          <w:szCs w:val="24"/>
        </w:rPr>
      </w:pPr>
      <w:r w:rsidRPr="00261537">
        <w:rPr>
          <w:bCs/>
          <w:kern w:val="32"/>
          <w:sz w:val="24"/>
          <w:szCs w:val="24"/>
        </w:rPr>
        <w:t>7.3. 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rsidR="00240481" w:rsidRPr="00261537" w:rsidRDefault="00240481" w:rsidP="00240481">
      <w:pPr>
        <w:ind w:firstLine="426"/>
        <w:jc w:val="both"/>
        <w:rPr>
          <w:bCs/>
          <w:kern w:val="32"/>
          <w:sz w:val="24"/>
          <w:szCs w:val="24"/>
        </w:rPr>
      </w:pPr>
      <w:r w:rsidRPr="00261537">
        <w:rPr>
          <w:bCs/>
          <w:kern w:val="32"/>
          <w:sz w:val="24"/>
          <w:szCs w:val="24"/>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240481" w:rsidRPr="00261537" w:rsidRDefault="00240481" w:rsidP="00240481">
      <w:pPr>
        <w:ind w:firstLine="426"/>
        <w:jc w:val="both"/>
        <w:rPr>
          <w:bCs/>
          <w:kern w:val="32"/>
          <w:sz w:val="24"/>
          <w:szCs w:val="24"/>
        </w:rPr>
      </w:pPr>
      <w:r w:rsidRPr="00261537">
        <w:rPr>
          <w:bCs/>
          <w:kern w:val="32"/>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240481" w:rsidRPr="00261537" w:rsidRDefault="00240481" w:rsidP="00240481">
      <w:pPr>
        <w:ind w:firstLine="426"/>
        <w:jc w:val="both"/>
        <w:rPr>
          <w:bCs/>
          <w:kern w:val="32"/>
          <w:sz w:val="24"/>
          <w:szCs w:val="24"/>
        </w:rPr>
      </w:pPr>
      <w:r w:rsidRPr="00261537">
        <w:rPr>
          <w:bCs/>
          <w:kern w:val="32"/>
          <w:sz w:val="24"/>
          <w:szCs w:val="24"/>
        </w:rPr>
        <w:t>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rsidR="00240481" w:rsidRPr="00261537" w:rsidRDefault="00240481" w:rsidP="00240481">
      <w:pPr>
        <w:ind w:firstLine="426"/>
        <w:jc w:val="both"/>
        <w:rPr>
          <w:bCs/>
          <w:kern w:val="32"/>
          <w:sz w:val="24"/>
          <w:szCs w:val="24"/>
        </w:rPr>
      </w:pPr>
      <w:r w:rsidRPr="00261537">
        <w:rPr>
          <w:bCs/>
          <w:kern w:val="32"/>
          <w:sz w:val="24"/>
          <w:szCs w:val="24"/>
        </w:rPr>
        <w:t>г) сервисов обмена мгновенными сообщениями (далее - мессенджер</w:t>
      </w:r>
      <w:r w:rsidR="00B311F2">
        <w:rPr>
          <w:bCs/>
          <w:kern w:val="32"/>
          <w:sz w:val="24"/>
          <w:szCs w:val="24"/>
        </w:rPr>
        <w:t>ы</w:t>
      </w:r>
      <w:r w:rsidRPr="00261537">
        <w:rPr>
          <w:bCs/>
          <w:kern w:val="32"/>
          <w:sz w:val="24"/>
          <w:szCs w:val="24"/>
        </w:rPr>
        <w:t>).</w:t>
      </w:r>
    </w:p>
    <w:p w:rsidR="00240481" w:rsidRPr="00261537" w:rsidRDefault="00240481" w:rsidP="00240481">
      <w:pPr>
        <w:ind w:firstLine="426"/>
        <w:jc w:val="both"/>
        <w:rPr>
          <w:bCs/>
          <w:kern w:val="32"/>
          <w:sz w:val="24"/>
          <w:szCs w:val="24"/>
        </w:rPr>
      </w:pPr>
      <w:r w:rsidRPr="00261537">
        <w:rPr>
          <w:bCs/>
          <w:kern w:val="32"/>
          <w:sz w:val="24"/>
          <w:szCs w:val="24"/>
        </w:rPr>
        <w:t>7.4. Сообщения направляются по следующим телефонам и электронным адресам:</w:t>
      </w:r>
    </w:p>
    <w:p w:rsidR="00240481" w:rsidRPr="00261537" w:rsidRDefault="00240481" w:rsidP="00240481">
      <w:pPr>
        <w:ind w:firstLine="426"/>
        <w:jc w:val="both"/>
        <w:rPr>
          <w:bCs/>
          <w:kern w:val="32"/>
          <w:sz w:val="24"/>
          <w:szCs w:val="24"/>
        </w:rPr>
      </w:pPr>
      <w:r w:rsidRPr="00261537">
        <w:rPr>
          <w:bCs/>
          <w:kern w:val="32"/>
          <w:sz w:val="24"/>
          <w:szCs w:val="24"/>
        </w:rPr>
        <w:lastRenderedPageBreak/>
        <w:t>а) в адрес заказчика по телефону/факсу _____________________ и/или по адресу электронной почты _____________________;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rsidR="00240481" w:rsidRPr="00261537" w:rsidRDefault="00240481" w:rsidP="00240481">
      <w:pPr>
        <w:ind w:firstLine="426"/>
        <w:jc w:val="both"/>
        <w:rPr>
          <w:bCs/>
          <w:kern w:val="32"/>
          <w:sz w:val="24"/>
          <w:szCs w:val="24"/>
        </w:rPr>
      </w:pPr>
      <w:r w:rsidRPr="00261537">
        <w:rPr>
          <w:bCs/>
          <w:kern w:val="32"/>
          <w:sz w:val="24"/>
          <w:szCs w:val="24"/>
        </w:rPr>
        <w:t>б) в адрес Исполнителя по телефону/факсу _____________________ и/или по адресу электронной почты _____________________;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Исполнителем в заявке на закупку.</w:t>
      </w:r>
    </w:p>
    <w:p w:rsidR="00240481" w:rsidRPr="00261537" w:rsidRDefault="00240481" w:rsidP="00240481">
      <w:pPr>
        <w:ind w:firstLine="426"/>
        <w:jc w:val="both"/>
        <w:rPr>
          <w:bCs/>
          <w:kern w:val="32"/>
          <w:sz w:val="24"/>
          <w:szCs w:val="24"/>
        </w:rPr>
      </w:pPr>
      <w:r w:rsidRPr="00261537">
        <w:rPr>
          <w:bCs/>
          <w:kern w:val="32"/>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и/или мессенджерам, признаются Сторонами официальной перепиской в рамках настоящего Контракта.</w:t>
      </w:r>
    </w:p>
    <w:p w:rsidR="00240481" w:rsidRPr="00261537" w:rsidRDefault="00240481" w:rsidP="00240481">
      <w:pPr>
        <w:ind w:firstLine="426"/>
        <w:jc w:val="both"/>
        <w:rPr>
          <w:bCs/>
          <w:kern w:val="32"/>
          <w:sz w:val="24"/>
          <w:szCs w:val="24"/>
        </w:rPr>
      </w:pPr>
      <w:r w:rsidRPr="00261537">
        <w:rPr>
          <w:bCs/>
          <w:kern w:val="32"/>
          <w:sz w:val="24"/>
          <w:szCs w:val="24"/>
        </w:rPr>
        <w:t>7.5. Датой передачи соответствующего сообщения считается день отправления факсимильного сообщения, или сообщения электронной почты, или сообщения в мессенджере.</w:t>
      </w:r>
    </w:p>
    <w:p w:rsidR="00240481" w:rsidRPr="00261537" w:rsidRDefault="00240481" w:rsidP="00240481">
      <w:pPr>
        <w:ind w:firstLine="426"/>
        <w:jc w:val="both"/>
        <w:rPr>
          <w:bCs/>
          <w:kern w:val="32"/>
          <w:sz w:val="24"/>
          <w:szCs w:val="24"/>
        </w:rPr>
      </w:pPr>
      <w:r w:rsidRPr="00261537">
        <w:rPr>
          <w:bCs/>
          <w:kern w:val="32"/>
          <w:sz w:val="24"/>
          <w:szCs w:val="24"/>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rsidR="002B57ED" w:rsidRPr="00261537" w:rsidRDefault="00240481" w:rsidP="0021178B">
      <w:pPr>
        <w:ind w:firstLine="426"/>
        <w:jc w:val="both"/>
        <w:rPr>
          <w:bCs/>
          <w:kern w:val="32"/>
          <w:sz w:val="24"/>
          <w:szCs w:val="24"/>
        </w:rPr>
      </w:pPr>
      <w:r w:rsidRPr="00261537">
        <w:rPr>
          <w:bCs/>
          <w:kern w:val="32"/>
          <w:sz w:val="24"/>
          <w:szCs w:val="24"/>
        </w:rPr>
        <w:t>7.6. Изменения существенных условий контракта при его исполнении допускается</w:t>
      </w:r>
      <w:r w:rsidR="0021178B" w:rsidRPr="00261537">
        <w:rPr>
          <w:bCs/>
          <w:kern w:val="32"/>
          <w:sz w:val="24"/>
          <w:szCs w:val="24"/>
        </w:rPr>
        <w:t xml:space="preserve"> в случаях, предусмотренных частью 1 статьи 95 Закона о контрактной системе</w:t>
      </w:r>
      <w:r w:rsidRPr="00261537">
        <w:rPr>
          <w:bCs/>
          <w:kern w:val="32"/>
          <w:sz w:val="24"/>
          <w:szCs w:val="24"/>
        </w:rPr>
        <w:t>.</w:t>
      </w:r>
    </w:p>
    <w:p w:rsidR="00240481" w:rsidRPr="00261537" w:rsidRDefault="00240481" w:rsidP="00240481">
      <w:pPr>
        <w:ind w:firstLine="426"/>
        <w:jc w:val="both"/>
        <w:rPr>
          <w:b/>
          <w:i/>
          <w:sz w:val="24"/>
          <w:szCs w:val="24"/>
          <w:u w:val="single"/>
        </w:rPr>
      </w:pPr>
    </w:p>
    <w:p w:rsidR="002B57ED" w:rsidRPr="00261537" w:rsidRDefault="002B57ED" w:rsidP="00046CE9">
      <w:pPr>
        <w:ind w:firstLine="426"/>
        <w:jc w:val="center"/>
        <w:rPr>
          <w:b/>
          <w:sz w:val="24"/>
          <w:szCs w:val="24"/>
        </w:rPr>
      </w:pPr>
      <w:r w:rsidRPr="00261537">
        <w:rPr>
          <w:b/>
          <w:sz w:val="24"/>
          <w:szCs w:val="24"/>
        </w:rPr>
        <w:t>8. Обеспечение исполнения контракта</w:t>
      </w:r>
    </w:p>
    <w:p w:rsidR="002B57ED" w:rsidRPr="00261537" w:rsidRDefault="002B57ED" w:rsidP="00653176">
      <w:pPr>
        <w:ind w:firstLine="426"/>
        <w:jc w:val="both"/>
        <w:rPr>
          <w:sz w:val="24"/>
          <w:szCs w:val="24"/>
        </w:rPr>
      </w:pPr>
      <w:r w:rsidRPr="00261537">
        <w:rPr>
          <w:sz w:val="24"/>
          <w:szCs w:val="24"/>
        </w:rPr>
        <w:t xml:space="preserve">8.1. </w:t>
      </w:r>
      <w:r w:rsidR="00653176" w:rsidRPr="00261537">
        <w:rPr>
          <w:sz w:val="24"/>
          <w:szCs w:val="24"/>
        </w:rPr>
        <w:t>Обеспечение исполнения контракта не установлено</w:t>
      </w:r>
      <w:r w:rsidR="00240481" w:rsidRPr="00261537">
        <w:rPr>
          <w:sz w:val="24"/>
          <w:szCs w:val="24"/>
        </w:rPr>
        <w:t>.</w:t>
      </w:r>
    </w:p>
    <w:p w:rsidR="00240481" w:rsidRPr="00261537" w:rsidRDefault="00240481" w:rsidP="00240481">
      <w:pPr>
        <w:ind w:firstLine="426"/>
        <w:jc w:val="both"/>
        <w:rPr>
          <w:sz w:val="24"/>
          <w:szCs w:val="24"/>
        </w:rPr>
      </w:pPr>
    </w:p>
    <w:p w:rsidR="002B57ED" w:rsidRPr="00261537" w:rsidRDefault="002B57ED" w:rsidP="00046CE9">
      <w:pPr>
        <w:ind w:firstLine="426"/>
        <w:jc w:val="center"/>
        <w:rPr>
          <w:b/>
          <w:bCs/>
          <w:kern w:val="32"/>
          <w:sz w:val="24"/>
          <w:szCs w:val="24"/>
        </w:rPr>
      </w:pPr>
      <w:r w:rsidRPr="00261537">
        <w:rPr>
          <w:b/>
          <w:bCs/>
          <w:kern w:val="32"/>
          <w:sz w:val="24"/>
          <w:szCs w:val="24"/>
        </w:rPr>
        <w:t>9. Форс-мажор</w:t>
      </w:r>
    </w:p>
    <w:p w:rsidR="002B57ED" w:rsidRPr="00261537" w:rsidRDefault="002B57ED" w:rsidP="00046CE9">
      <w:pPr>
        <w:ind w:firstLine="426"/>
        <w:jc w:val="both"/>
        <w:rPr>
          <w:sz w:val="24"/>
          <w:szCs w:val="24"/>
        </w:rPr>
      </w:pPr>
      <w:r w:rsidRPr="00261537">
        <w:rPr>
          <w:sz w:val="24"/>
          <w:szCs w:val="24"/>
        </w:rPr>
        <w:t>9.1. 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2B57ED" w:rsidRPr="00261537" w:rsidRDefault="002B57ED" w:rsidP="00046CE9">
      <w:pPr>
        <w:ind w:firstLine="426"/>
        <w:jc w:val="both"/>
        <w:rPr>
          <w:sz w:val="24"/>
          <w:szCs w:val="24"/>
        </w:rPr>
      </w:pPr>
      <w:r w:rsidRPr="00261537">
        <w:rPr>
          <w:sz w:val="24"/>
          <w:szCs w:val="24"/>
        </w:rPr>
        <w:t xml:space="preserve">9.2. </w:t>
      </w:r>
      <w:proofErr w:type="gramStart"/>
      <w:r w:rsidRPr="00261537">
        <w:rPr>
          <w:sz w:val="24"/>
          <w:szCs w:val="24"/>
        </w:rPr>
        <w:t>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 подтверждающих</w:t>
      </w:r>
      <w:proofErr w:type="gramEnd"/>
      <w:r w:rsidRPr="00261537">
        <w:rPr>
          <w:sz w:val="24"/>
          <w:szCs w:val="24"/>
        </w:rPr>
        <w:t xml:space="preserve"> действие обстоятельств непреодолимой силы.</w:t>
      </w:r>
    </w:p>
    <w:p w:rsidR="002B57ED" w:rsidRPr="00261537" w:rsidRDefault="002B57ED" w:rsidP="00046CE9">
      <w:pPr>
        <w:ind w:firstLine="426"/>
        <w:jc w:val="both"/>
        <w:rPr>
          <w:sz w:val="24"/>
          <w:szCs w:val="24"/>
        </w:rPr>
      </w:pPr>
    </w:p>
    <w:p w:rsidR="002B57ED" w:rsidRPr="00261537" w:rsidRDefault="002B57ED" w:rsidP="00046CE9">
      <w:pPr>
        <w:keepNext/>
        <w:tabs>
          <w:tab w:val="left" w:pos="2980"/>
        </w:tabs>
        <w:ind w:firstLine="426"/>
        <w:jc w:val="center"/>
        <w:outlineLvl w:val="2"/>
        <w:rPr>
          <w:b/>
          <w:bCs/>
          <w:sz w:val="24"/>
          <w:szCs w:val="24"/>
        </w:rPr>
      </w:pPr>
      <w:bookmarkStart w:id="2" w:name="_Toc186361852"/>
      <w:r w:rsidRPr="00261537">
        <w:rPr>
          <w:b/>
          <w:bCs/>
          <w:sz w:val="24"/>
          <w:szCs w:val="24"/>
        </w:rPr>
        <w:t>10. Срок действия контракта и условия его расторжения</w:t>
      </w:r>
      <w:bookmarkEnd w:id="2"/>
    </w:p>
    <w:p w:rsidR="002B57ED" w:rsidRPr="00261537" w:rsidRDefault="002B57ED" w:rsidP="00046CE9">
      <w:pPr>
        <w:ind w:firstLine="426"/>
        <w:jc w:val="both"/>
        <w:rPr>
          <w:sz w:val="24"/>
          <w:szCs w:val="24"/>
        </w:rPr>
      </w:pPr>
      <w:r w:rsidRPr="00261537">
        <w:rPr>
          <w:sz w:val="24"/>
          <w:szCs w:val="24"/>
        </w:rPr>
        <w:t>10.1. Настоящий контра</w:t>
      </w:r>
      <w:proofErr w:type="gramStart"/>
      <w:r w:rsidRPr="00261537">
        <w:rPr>
          <w:sz w:val="24"/>
          <w:szCs w:val="24"/>
        </w:rPr>
        <w:t>кт вст</w:t>
      </w:r>
      <w:proofErr w:type="gramEnd"/>
      <w:r w:rsidRPr="00261537">
        <w:rPr>
          <w:sz w:val="24"/>
          <w:szCs w:val="24"/>
        </w:rPr>
        <w:t xml:space="preserve">упает в силу со дня его подписания Сторонами и действует до </w:t>
      </w:r>
      <w:r w:rsidR="00484396" w:rsidRPr="00261537">
        <w:rPr>
          <w:sz w:val="24"/>
          <w:szCs w:val="24"/>
        </w:rPr>
        <w:t>31.12.202</w:t>
      </w:r>
      <w:r w:rsidR="00B311F2">
        <w:rPr>
          <w:sz w:val="24"/>
          <w:szCs w:val="24"/>
        </w:rPr>
        <w:t>6</w:t>
      </w:r>
      <w:r w:rsidRPr="00261537">
        <w:rPr>
          <w:sz w:val="24"/>
          <w:szCs w:val="24"/>
        </w:rPr>
        <w:t xml:space="preserve"> г.</w:t>
      </w:r>
    </w:p>
    <w:p w:rsidR="002B57ED" w:rsidRPr="00261537" w:rsidRDefault="002B57ED" w:rsidP="00046CE9">
      <w:pPr>
        <w:ind w:firstLine="426"/>
        <w:jc w:val="both"/>
        <w:rPr>
          <w:sz w:val="24"/>
          <w:szCs w:val="24"/>
        </w:rPr>
      </w:pPr>
      <w:r w:rsidRPr="00261537">
        <w:rPr>
          <w:sz w:val="24"/>
          <w:szCs w:val="24"/>
        </w:rPr>
        <w:t xml:space="preserve">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 положениями статьи 95 </w:t>
      </w:r>
      <w:r w:rsidR="00653176" w:rsidRPr="00261537">
        <w:rPr>
          <w:sz w:val="24"/>
          <w:szCs w:val="24"/>
        </w:rPr>
        <w:t>Закона о контрактной системе</w:t>
      </w:r>
      <w:r w:rsidRPr="00261537">
        <w:rPr>
          <w:sz w:val="24"/>
          <w:szCs w:val="24"/>
        </w:rPr>
        <w:t>.</w:t>
      </w:r>
    </w:p>
    <w:p w:rsidR="002B57ED" w:rsidRPr="00261537" w:rsidRDefault="002B57ED" w:rsidP="00046CE9">
      <w:pPr>
        <w:ind w:firstLine="426"/>
        <w:jc w:val="both"/>
        <w:rPr>
          <w:sz w:val="24"/>
          <w:szCs w:val="24"/>
        </w:rPr>
      </w:pPr>
    </w:p>
    <w:p w:rsidR="00484396" w:rsidRPr="00261537" w:rsidRDefault="00484396" w:rsidP="00484396">
      <w:pPr>
        <w:ind w:firstLine="426"/>
        <w:jc w:val="center"/>
        <w:rPr>
          <w:b/>
          <w:sz w:val="24"/>
          <w:szCs w:val="24"/>
        </w:rPr>
      </w:pPr>
      <w:r w:rsidRPr="00261537">
        <w:rPr>
          <w:b/>
          <w:sz w:val="24"/>
          <w:szCs w:val="24"/>
        </w:rPr>
        <w:t>11. Антикоррупционная оговорка</w:t>
      </w:r>
    </w:p>
    <w:p w:rsidR="00484396" w:rsidRPr="00261537" w:rsidRDefault="00484396" w:rsidP="00484396">
      <w:pPr>
        <w:ind w:firstLine="426"/>
        <w:jc w:val="both"/>
        <w:rPr>
          <w:sz w:val="24"/>
          <w:szCs w:val="24"/>
        </w:rPr>
      </w:pPr>
      <w:r w:rsidRPr="00261537">
        <w:rPr>
          <w:sz w:val="24"/>
          <w:szCs w:val="24"/>
        </w:rPr>
        <w:t xml:space="preserve">11.1. </w:t>
      </w:r>
      <w:proofErr w:type="gramStart"/>
      <w:r w:rsidRPr="00261537">
        <w:rPr>
          <w:sz w:val="24"/>
          <w:szCs w:val="24"/>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261537">
        <w:rPr>
          <w:sz w:val="24"/>
          <w:szCs w:val="24"/>
        </w:rPr>
        <w:t xml:space="preserve"> целей.</w:t>
      </w:r>
    </w:p>
    <w:p w:rsidR="00484396" w:rsidRPr="00261537" w:rsidRDefault="00484396" w:rsidP="00484396">
      <w:pPr>
        <w:ind w:firstLine="426"/>
        <w:jc w:val="both"/>
        <w:rPr>
          <w:sz w:val="24"/>
          <w:szCs w:val="24"/>
        </w:rPr>
      </w:pPr>
      <w:r w:rsidRPr="00261537">
        <w:rPr>
          <w:sz w:val="24"/>
          <w:szCs w:val="24"/>
        </w:rPr>
        <w:t xml:space="preserve">11.2. </w:t>
      </w:r>
      <w:proofErr w:type="gramStart"/>
      <w:r w:rsidRPr="00261537">
        <w:rPr>
          <w:sz w:val="24"/>
          <w:szCs w:val="24"/>
        </w:rPr>
        <w:t xml:space="preserve">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w:t>
      </w:r>
      <w:r w:rsidRPr="00261537">
        <w:rPr>
          <w:sz w:val="24"/>
          <w:szCs w:val="24"/>
        </w:rPr>
        <w:lastRenderedPageBreak/>
        <w:t>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261537">
        <w:rPr>
          <w:sz w:val="24"/>
          <w:szCs w:val="24"/>
        </w:rPr>
        <w:t xml:space="preserve"> исполнением условий настоящего контракта.</w:t>
      </w:r>
    </w:p>
    <w:p w:rsidR="00484396" w:rsidRPr="00261537" w:rsidRDefault="00484396" w:rsidP="00484396">
      <w:pPr>
        <w:ind w:firstLine="426"/>
        <w:jc w:val="both"/>
        <w:rPr>
          <w:sz w:val="24"/>
          <w:szCs w:val="24"/>
        </w:rPr>
      </w:pPr>
      <w:r w:rsidRPr="00261537">
        <w:rPr>
          <w:sz w:val="24"/>
          <w:szCs w:val="24"/>
        </w:rPr>
        <w:t>11.3. В случае возникновения у Стороны обоснованных подозрений,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484396" w:rsidRPr="00261537" w:rsidRDefault="00484396" w:rsidP="00484396">
      <w:pPr>
        <w:ind w:firstLine="426"/>
        <w:jc w:val="both"/>
        <w:rPr>
          <w:sz w:val="24"/>
          <w:szCs w:val="24"/>
        </w:rPr>
      </w:pPr>
      <w:r w:rsidRPr="00261537">
        <w:rPr>
          <w:sz w:val="24"/>
          <w:szCs w:val="24"/>
        </w:rPr>
        <w:t xml:space="preserve">11.4. Сторона, получившая письменное уведомление, указанное в п. 11.3 настоящего контракта, обязана рассмотреть уведомление и сообщить другой Стороне об итогах его рассмотрения в течение 10 (десяти) дней </w:t>
      </w:r>
      <w:proofErr w:type="gramStart"/>
      <w:r w:rsidRPr="00261537">
        <w:rPr>
          <w:sz w:val="24"/>
          <w:szCs w:val="24"/>
        </w:rPr>
        <w:t>с даты получения</w:t>
      </w:r>
      <w:proofErr w:type="gramEnd"/>
      <w:r w:rsidRPr="00261537">
        <w:rPr>
          <w:sz w:val="24"/>
          <w:szCs w:val="24"/>
        </w:rPr>
        <w:t>.</w:t>
      </w:r>
    </w:p>
    <w:p w:rsidR="00484396" w:rsidRPr="00261537" w:rsidRDefault="00484396" w:rsidP="00484396">
      <w:pPr>
        <w:ind w:firstLine="426"/>
        <w:jc w:val="both"/>
        <w:rPr>
          <w:sz w:val="24"/>
          <w:szCs w:val="24"/>
        </w:rPr>
      </w:pPr>
      <w:r w:rsidRPr="00261537">
        <w:rPr>
          <w:sz w:val="24"/>
          <w:szCs w:val="24"/>
        </w:rPr>
        <w:t>11.5. Стороны гарантируют осуществление надлежащего разбирательства по фактам нарушения положений п. п. 11.1 и 11.2 настоящего контракта и применение эффективных мер по предотвращению возможных конфликтных ситуаций.</w:t>
      </w:r>
    </w:p>
    <w:p w:rsidR="00484396" w:rsidRPr="00261537" w:rsidRDefault="00484396" w:rsidP="00484396">
      <w:pPr>
        <w:ind w:firstLine="426"/>
        <w:jc w:val="both"/>
        <w:rPr>
          <w:sz w:val="24"/>
          <w:szCs w:val="24"/>
        </w:rPr>
      </w:pPr>
      <w:r w:rsidRPr="00261537">
        <w:rPr>
          <w:sz w:val="24"/>
          <w:szCs w:val="24"/>
        </w:rPr>
        <w:t>11.6.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484396" w:rsidRPr="00261537" w:rsidRDefault="00484396" w:rsidP="00046CE9">
      <w:pPr>
        <w:ind w:firstLine="426"/>
        <w:jc w:val="both"/>
        <w:rPr>
          <w:sz w:val="24"/>
          <w:szCs w:val="24"/>
        </w:rPr>
      </w:pPr>
    </w:p>
    <w:p w:rsidR="002B57ED" w:rsidRPr="00261537" w:rsidRDefault="002B57ED" w:rsidP="00046CE9">
      <w:pPr>
        <w:autoSpaceDN w:val="0"/>
        <w:adjustRightInd w:val="0"/>
        <w:ind w:firstLine="426"/>
        <w:jc w:val="center"/>
        <w:rPr>
          <w:b/>
          <w:sz w:val="24"/>
          <w:szCs w:val="24"/>
        </w:rPr>
      </w:pPr>
      <w:r w:rsidRPr="00261537">
        <w:rPr>
          <w:b/>
          <w:sz w:val="24"/>
          <w:szCs w:val="24"/>
        </w:rPr>
        <w:t>1</w:t>
      </w:r>
      <w:r w:rsidR="00484396" w:rsidRPr="00261537">
        <w:rPr>
          <w:b/>
          <w:sz w:val="24"/>
          <w:szCs w:val="24"/>
        </w:rPr>
        <w:t>2</w:t>
      </w:r>
      <w:r w:rsidRPr="00261537">
        <w:rPr>
          <w:b/>
          <w:sz w:val="24"/>
          <w:szCs w:val="24"/>
        </w:rPr>
        <w:t>. Приложения к контракту</w:t>
      </w:r>
    </w:p>
    <w:p w:rsidR="002B57ED" w:rsidRPr="00261537" w:rsidRDefault="002B57ED" w:rsidP="00046CE9">
      <w:pPr>
        <w:ind w:firstLine="426"/>
        <w:jc w:val="both"/>
        <w:rPr>
          <w:sz w:val="24"/>
          <w:szCs w:val="24"/>
        </w:rPr>
      </w:pPr>
      <w:r w:rsidRPr="00261537">
        <w:rPr>
          <w:sz w:val="24"/>
          <w:szCs w:val="24"/>
        </w:rPr>
        <w:t xml:space="preserve">Приложения: </w:t>
      </w:r>
    </w:p>
    <w:p w:rsidR="002B57ED" w:rsidRPr="00261537" w:rsidRDefault="002B57ED" w:rsidP="00046CE9">
      <w:pPr>
        <w:ind w:firstLine="426"/>
        <w:jc w:val="both"/>
        <w:rPr>
          <w:sz w:val="24"/>
          <w:szCs w:val="24"/>
        </w:rPr>
      </w:pPr>
      <w:r w:rsidRPr="00261537">
        <w:rPr>
          <w:sz w:val="24"/>
          <w:szCs w:val="24"/>
        </w:rPr>
        <w:t xml:space="preserve">приложение №1 – </w:t>
      </w:r>
      <w:r w:rsidR="00344E93" w:rsidRPr="00261537">
        <w:rPr>
          <w:sz w:val="24"/>
          <w:szCs w:val="24"/>
        </w:rPr>
        <w:t>Описание объекта закупки</w:t>
      </w:r>
      <w:r w:rsidRPr="00261537">
        <w:rPr>
          <w:sz w:val="24"/>
          <w:szCs w:val="24"/>
        </w:rPr>
        <w:t xml:space="preserve">, </w:t>
      </w:r>
    </w:p>
    <w:p w:rsidR="002B57ED" w:rsidRPr="00261537" w:rsidRDefault="002B57ED" w:rsidP="00046CE9">
      <w:pPr>
        <w:ind w:firstLine="426"/>
        <w:jc w:val="both"/>
        <w:rPr>
          <w:sz w:val="24"/>
          <w:szCs w:val="24"/>
        </w:rPr>
      </w:pPr>
      <w:r w:rsidRPr="00261537">
        <w:rPr>
          <w:sz w:val="24"/>
          <w:szCs w:val="24"/>
        </w:rPr>
        <w:t xml:space="preserve">приложение №2 – Акт сдачи-приемки оказанных услуг </w:t>
      </w:r>
    </w:p>
    <w:p w:rsidR="002B57ED" w:rsidRPr="00261537" w:rsidRDefault="002B57ED" w:rsidP="00046CE9">
      <w:pPr>
        <w:ind w:firstLine="426"/>
        <w:jc w:val="center"/>
        <w:rPr>
          <w:b/>
          <w:bCs/>
          <w:kern w:val="32"/>
          <w:sz w:val="24"/>
          <w:szCs w:val="24"/>
        </w:rPr>
      </w:pPr>
    </w:p>
    <w:p w:rsidR="002B57ED" w:rsidRPr="00261537" w:rsidRDefault="002B57ED" w:rsidP="00046CE9">
      <w:pPr>
        <w:ind w:firstLine="426"/>
        <w:jc w:val="center"/>
        <w:rPr>
          <w:b/>
          <w:bCs/>
          <w:kern w:val="32"/>
          <w:sz w:val="24"/>
          <w:szCs w:val="24"/>
        </w:rPr>
      </w:pPr>
      <w:r w:rsidRPr="00261537">
        <w:rPr>
          <w:b/>
          <w:bCs/>
          <w:kern w:val="32"/>
          <w:sz w:val="24"/>
          <w:szCs w:val="24"/>
        </w:rPr>
        <w:t>1</w:t>
      </w:r>
      <w:r w:rsidR="00484396" w:rsidRPr="00261537">
        <w:rPr>
          <w:b/>
          <w:bCs/>
          <w:kern w:val="32"/>
          <w:sz w:val="24"/>
          <w:szCs w:val="24"/>
        </w:rPr>
        <w:t>3</w:t>
      </w:r>
      <w:r w:rsidRPr="00261537">
        <w:rPr>
          <w:b/>
          <w:bCs/>
          <w:kern w:val="32"/>
          <w:sz w:val="24"/>
          <w:szCs w:val="24"/>
        </w:rPr>
        <w:t>. Адреса, банковские реквизиты, подписи Сторон</w:t>
      </w:r>
    </w:p>
    <w:tbl>
      <w:tblPr>
        <w:tblW w:w="0" w:type="auto"/>
        <w:tblLook w:val="04A0" w:firstRow="1" w:lastRow="0" w:firstColumn="1" w:lastColumn="0" w:noHBand="0" w:noVBand="1"/>
      </w:tblPr>
      <w:tblGrid>
        <w:gridCol w:w="5210"/>
        <w:gridCol w:w="5211"/>
      </w:tblGrid>
      <w:tr w:rsidR="002B57ED" w:rsidRPr="00261537" w:rsidTr="007F09DB">
        <w:tc>
          <w:tcPr>
            <w:tcW w:w="5210" w:type="dxa"/>
            <w:shd w:val="clear" w:color="auto" w:fill="auto"/>
          </w:tcPr>
          <w:p w:rsidR="002B57ED" w:rsidRPr="00261537" w:rsidRDefault="00A91020" w:rsidP="007F09DB">
            <w:pPr>
              <w:jc w:val="both"/>
              <w:rPr>
                <w:bCs/>
                <w:kern w:val="32"/>
                <w:sz w:val="24"/>
                <w:szCs w:val="24"/>
              </w:rPr>
            </w:pPr>
            <w:r>
              <w:rPr>
                <w:bCs/>
                <w:kern w:val="32"/>
                <w:sz w:val="24"/>
                <w:szCs w:val="24"/>
              </w:rPr>
              <w:t>З</w:t>
            </w:r>
            <w:r w:rsidR="002B57ED" w:rsidRPr="00261537">
              <w:rPr>
                <w:bCs/>
                <w:kern w:val="32"/>
                <w:sz w:val="24"/>
                <w:szCs w:val="24"/>
              </w:rPr>
              <w:t>аказчик:</w:t>
            </w:r>
          </w:p>
        </w:tc>
        <w:tc>
          <w:tcPr>
            <w:tcW w:w="5211" w:type="dxa"/>
            <w:shd w:val="clear" w:color="auto" w:fill="auto"/>
          </w:tcPr>
          <w:p w:rsidR="002B57ED" w:rsidRPr="00261537" w:rsidRDefault="002B57ED" w:rsidP="007F09DB">
            <w:pPr>
              <w:jc w:val="both"/>
              <w:rPr>
                <w:bCs/>
                <w:kern w:val="32"/>
                <w:sz w:val="24"/>
                <w:szCs w:val="24"/>
              </w:rPr>
            </w:pPr>
            <w:r w:rsidRPr="00261537">
              <w:rPr>
                <w:bCs/>
                <w:kern w:val="32"/>
                <w:sz w:val="24"/>
                <w:szCs w:val="24"/>
              </w:rPr>
              <w:t>Исполнитель:</w:t>
            </w:r>
          </w:p>
        </w:tc>
      </w:tr>
    </w:tbl>
    <w:p w:rsidR="0021178B" w:rsidRPr="00261537" w:rsidRDefault="0021178B">
      <w:pPr>
        <w:widowControl/>
        <w:autoSpaceDE/>
        <w:spacing w:after="200" w:line="276" w:lineRule="auto"/>
        <w:rPr>
          <w:bCs/>
          <w:kern w:val="0"/>
          <w:sz w:val="24"/>
          <w:szCs w:val="24"/>
          <w:lang w:eastAsia="ru-RU"/>
        </w:rPr>
      </w:pPr>
      <w:r w:rsidRPr="00261537">
        <w:rPr>
          <w:bCs/>
          <w:sz w:val="24"/>
          <w:szCs w:val="24"/>
        </w:rPr>
        <w:br w:type="page"/>
      </w:r>
    </w:p>
    <w:p w:rsidR="002B57ED" w:rsidRPr="00261537" w:rsidRDefault="002B57ED" w:rsidP="002B57ED">
      <w:pPr>
        <w:jc w:val="right"/>
        <w:rPr>
          <w:bCs/>
          <w:sz w:val="24"/>
          <w:szCs w:val="24"/>
        </w:rPr>
      </w:pPr>
      <w:r w:rsidRPr="00261537">
        <w:rPr>
          <w:bCs/>
          <w:sz w:val="24"/>
          <w:szCs w:val="24"/>
        </w:rPr>
        <w:lastRenderedPageBreak/>
        <w:t>Приложение № 1</w:t>
      </w:r>
    </w:p>
    <w:p w:rsidR="002B57ED" w:rsidRPr="00261537" w:rsidRDefault="002B57ED" w:rsidP="002B57ED">
      <w:pPr>
        <w:jc w:val="right"/>
        <w:rPr>
          <w:bCs/>
          <w:sz w:val="24"/>
          <w:szCs w:val="24"/>
        </w:rPr>
      </w:pPr>
      <w:r w:rsidRPr="00261537">
        <w:rPr>
          <w:bCs/>
          <w:sz w:val="24"/>
          <w:szCs w:val="24"/>
        </w:rPr>
        <w:t xml:space="preserve">к </w:t>
      </w:r>
      <w:r w:rsidR="00A91020">
        <w:rPr>
          <w:bCs/>
          <w:sz w:val="24"/>
          <w:szCs w:val="24"/>
        </w:rPr>
        <w:t>К</w:t>
      </w:r>
      <w:r w:rsidRPr="00261537">
        <w:rPr>
          <w:bCs/>
          <w:sz w:val="24"/>
          <w:szCs w:val="24"/>
        </w:rPr>
        <w:t>онтракту</w:t>
      </w:r>
    </w:p>
    <w:p w:rsidR="002B57ED" w:rsidRPr="00261537" w:rsidRDefault="00393373" w:rsidP="002B57ED">
      <w:pPr>
        <w:jc w:val="right"/>
        <w:rPr>
          <w:bCs/>
          <w:sz w:val="24"/>
          <w:szCs w:val="24"/>
        </w:rPr>
      </w:pPr>
      <w:r w:rsidRPr="00261537">
        <w:rPr>
          <w:sz w:val="24"/>
          <w:szCs w:val="24"/>
        </w:rPr>
        <w:t>№ ____</w:t>
      </w:r>
      <w:r>
        <w:rPr>
          <w:sz w:val="24"/>
          <w:szCs w:val="24"/>
        </w:rPr>
        <w:t>_____</w:t>
      </w:r>
      <w:r w:rsidRPr="00261537">
        <w:rPr>
          <w:sz w:val="24"/>
          <w:szCs w:val="24"/>
        </w:rPr>
        <w:t>__ от «___» ____</w:t>
      </w:r>
      <w:r>
        <w:rPr>
          <w:sz w:val="24"/>
          <w:szCs w:val="24"/>
        </w:rPr>
        <w:t>_______</w:t>
      </w:r>
      <w:r w:rsidRPr="00261537">
        <w:rPr>
          <w:sz w:val="24"/>
          <w:szCs w:val="24"/>
        </w:rPr>
        <w:t>__ 202</w:t>
      </w:r>
      <w:r>
        <w:rPr>
          <w:sz w:val="24"/>
          <w:szCs w:val="24"/>
        </w:rPr>
        <w:t>6</w:t>
      </w:r>
      <w:r w:rsidRPr="00261537">
        <w:rPr>
          <w:sz w:val="24"/>
          <w:szCs w:val="24"/>
        </w:rPr>
        <w:t xml:space="preserve"> г.</w:t>
      </w:r>
    </w:p>
    <w:p w:rsidR="002B57ED" w:rsidRPr="00261537" w:rsidRDefault="002B57ED" w:rsidP="002B57ED">
      <w:pPr>
        <w:jc w:val="right"/>
        <w:rPr>
          <w:bCs/>
          <w:sz w:val="24"/>
          <w:szCs w:val="24"/>
        </w:rPr>
      </w:pPr>
    </w:p>
    <w:p w:rsidR="0017346A" w:rsidRPr="00261537" w:rsidRDefault="0017346A" w:rsidP="0017346A">
      <w:pPr>
        <w:autoSpaceDN w:val="0"/>
        <w:adjustRightInd w:val="0"/>
        <w:jc w:val="center"/>
        <w:rPr>
          <w:b/>
          <w:bCs/>
          <w:sz w:val="24"/>
          <w:szCs w:val="24"/>
        </w:rPr>
      </w:pPr>
      <w:r w:rsidRPr="00261537">
        <w:rPr>
          <w:b/>
          <w:bCs/>
          <w:sz w:val="24"/>
          <w:szCs w:val="24"/>
        </w:rPr>
        <w:t>Описание объекта закупки</w:t>
      </w:r>
    </w:p>
    <w:p w:rsidR="007004AC" w:rsidRPr="00261537" w:rsidRDefault="007004AC" w:rsidP="0017346A">
      <w:pPr>
        <w:autoSpaceDN w:val="0"/>
        <w:adjustRightInd w:val="0"/>
        <w:jc w:val="center"/>
        <w:rPr>
          <w:b/>
          <w:bCs/>
          <w:sz w:val="24"/>
          <w:szCs w:val="24"/>
        </w:rPr>
      </w:pPr>
    </w:p>
    <w:p w:rsidR="00A15474" w:rsidRDefault="00A15474" w:rsidP="00261537">
      <w:pPr>
        <w:autoSpaceDN w:val="0"/>
        <w:adjustRightInd w:val="0"/>
        <w:ind w:firstLine="426"/>
        <w:jc w:val="both"/>
        <w:rPr>
          <w:sz w:val="24"/>
          <w:szCs w:val="24"/>
        </w:rPr>
      </w:pPr>
    </w:p>
    <w:p w:rsidR="00B311F2" w:rsidRPr="00B311F2" w:rsidRDefault="00B311F2" w:rsidP="00393373">
      <w:pPr>
        <w:suppressAutoHyphens/>
        <w:ind w:firstLine="426"/>
        <w:jc w:val="both"/>
        <w:rPr>
          <w:sz w:val="24"/>
          <w:szCs w:val="24"/>
        </w:rPr>
      </w:pPr>
      <w:r w:rsidRPr="00393373">
        <w:rPr>
          <w:b/>
          <w:sz w:val="24"/>
          <w:szCs w:val="24"/>
        </w:rPr>
        <w:t>Назначение услуг:</w:t>
      </w:r>
      <w:r w:rsidRPr="00393373">
        <w:rPr>
          <w:sz w:val="24"/>
          <w:szCs w:val="24"/>
        </w:rPr>
        <w:t xml:space="preserve"> </w:t>
      </w:r>
      <w:r w:rsidRPr="00B311F2">
        <w:rPr>
          <w:sz w:val="24"/>
          <w:szCs w:val="24"/>
        </w:rPr>
        <w:t xml:space="preserve">Проведение дистанционного </w:t>
      </w:r>
      <w:proofErr w:type="gramStart"/>
      <w:r w:rsidRPr="00B311F2">
        <w:rPr>
          <w:sz w:val="24"/>
          <w:szCs w:val="24"/>
        </w:rPr>
        <w:t>обучения по</w:t>
      </w:r>
      <w:proofErr w:type="gramEnd"/>
      <w:r w:rsidRPr="00B311F2">
        <w:rPr>
          <w:sz w:val="24"/>
          <w:szCs w:val="24"/>
        </w:rPr>
        <w:t xml:space="preserve"> гражданской обороне и чрезвычайным ситуациям.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3439"/>
        <w:gridCol w:w="2972"/>
        <w:gridCol w:w="1290"/>
        <w:gridCol w:w="2147"/>
      </w:tblGrid>
      <w:tr w:rsidR="00B311F2" w:rsidRPr="003853B0" w:rsidTr="00751AAA">
        <w:trPr>
          <w:cantSplit/>
          <w:trHeight w:val="2344"/>
          <w:tblHeader/>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
                <w:sz w:val="18"/>
                <w:szCs w:val="18"/>
              </w:rPr>
            </w:pPr>
          </w:p>
          <w:p w:rsidR="00B311F2" w:rsidRPr="003853B0" w:rsidRDefault="00B311F2" w:rsidP="00751AAA">
            <w:pPr>
              <w:jc w:val="center"/>
              <w:rPr>
                <w:b/>
                <w:sz w:val="18"/>
                <w:szCs w:val="18"/>
              </w:rPr>
            </w:pPr>
            <w:r w:rsidRPr="003853B0">
              <w:rPr>
                <w:b/>
                <w:sz w:val="18"/>
                <w:szCs w:val="18"/>
              </w:rPr>
              <w:t xml:space="preserve">№ </w:t>
            </w:r>
            <w:proofErr w:type="gramStart"/>
            <w:r w:rsidRPr="003853B0">
              <w:rPr>
                <w:b/>
                <w:sz w:val="18"/>
                <w:szCs w:val="18"/>
              </w:rPr>
              <w:t>п</w:t>
            </w:r>
            <w:proofErr w:type="gramEnd"/>
            <w:r w:rsidRPr="003853B0">
              <w:rPr>
                <w:b/>
                <w:sz w:val="18"/>
                <w:szCs w:val="18"/>
              </w:rPr>
              <w:t>/п</w:t>
            </w:r>
          </w:p>
        </w:tc>
        <w:tc>
          <w:tcPr>
            <w:tcW w:w="1650"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
                <w:sz w:val="18"/>
                <w:szCs w:val="18"/>
              </w:rPr>
            </w:pPr>
            <w:r w:rsidRPr="003853B0">
              <w:rPr>
                <w:b/>
                <w:sz w:val="18"/>
                <w:szCs w:val="18"/>
              </w:rPr>
              <w:t>Наименование программы</w:t>
            </w:r>
          </w:p>
        </w:tc>
        <w:tc>
          <w:tcPr>
            <w:tcW w:w="1426" w:type="pct"/>
            <w:tcBorders>
              <w:top w:val="single" w:sz="4" w:space="0" w:color="auto"/>
              <w:left w:val="single" w:sz="4" w:space="0" w:color="auto"/>
              <w:right w:val="single" w:sz="4" w:space="0" w:color="auto"/>
            </w:tcBorders>
            <w:vAlign w:val="center"/>
          </w:tcPr>
          <w:p w:rsidR="00B311F2" w:rsidRPr="003853B0" w:rsidRDefault="00B311F2" w:rsidP="00751AAA">
            <w:pPr>
              <w:jc w:val="center"/>
              <w:rPr>
                <w:b/>
                <w:sz w:val="18"/>
                <w:szCs w:val="18"/>
              </w:rPr>
            </w:pPr>
            <w:r w:rsidRPr="003853B0">
              <w:rPr>
                <w:b/>
                <w:sz w:val="18"/>
                <w:szCs w:val="18"/>
              </w:rPr>
              <w:t>Категории слушателей</w:t>
            </w:r>
          </w:p>
        </w:tc>
        <w:tc>
          <w:tcPr>
            <w:tcW w:w="619" w:type="pct"/>
            <w:tcBorders>
              <w:top w:val="single" w:sz="4" w:space="0" w:color="auto"/>
              <w:left w:val="single" w:sz="4" w:space="0" w:color="auto"/>
              <w:right w:val="single" w:sz="4" w:space="0" w:color="auto"/>
            </w:tcBorders>
            <w:textDirection w:val="btLr"/>
            <w:vAlign w:val="center"/>
          </w:tcPr>
          <w:p w:rsidR="00B311F2" w:rsidRPr="003853B0" w:rsidRDefault="00B311F2" w:rsidP="00751AAA">
            <w:pPr>
              <w:jc w:val="center"/>
              <w:rPr>
                <w:b/>
                <w:sz w:val="18"/>
                <w:szCs w:val="18"/>
              </w:rPr>
            </w:pPr>
            <w:r w:rsidRPr="003853B0">
              <w:rPr>
                <w:b/>
                <w:sz w:val="18"/>
                <w:szCs w:val="18"/>
              </w:rPr>
              <w:t>Количество часов по учебной программе</w:t>
            </w:r>
          </w:p>
        </w:tc>
        <w:tc>
          <w:tcPr>
            <w:tcW w:w="1031" w:type="pct"/>
            <w:tcBorders>
              <w:top w:val="single" w:sz="4" w:space="0" w:color="auto"/>
              <w:left w:val="single" w:sz="4" w:space="0" w:color="auto"/>
              <w:right w:val="single" w:sz="4" w:space="0" w:color="auto"/>
            </w:tcBorders>
            <w:shd w:val="clear" w:color="auto" w:fill="auto"/>
            <w:textDirection w:val="btLr"/>
            <w:vAlign w:val="center"/>
          </w:tcPr>
          <w:p w:rsidR="00B311F2" w:rsidRPr="003853B0" w:rsidRDefault="00B311F2" w:rsidP="00751AAA">
            <w:pPr>
              <w:ind w:left="113" w:right="113"/>
              <w:jc w:val="center"/>
              <w:rPr>
                <w:b/>
                <w:sz w:val="18"/>
                <w:szCs w:val="18"/>
              </w:rPr>
            </w:pPr>
            <w:r w:rsidRPr="003853B0">
              <w:rPr>
                <w:b/>
                <w:sz w:val="18"/>
                <w:szCs w:val="18"/>
              </w:rPr>
              <w:t>Требуется обучить всего (чел.)</w:t>
            </w:r>
          </w:p>
        </w:tc>
      </w:tr>
      <w:tr w:rsidR="00B311F2" w:rsidRPr="003853B0" w:rsidTr="00751AAA">
        <w:trPr>
          <w:tblHeader/>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Cs/>
              </w:rPr>
            </w:pPr>
            <w:r w:rsidRPr="003853B0">
              <w:rPr>
                <w:bCs/>
              </w:rPr>
              <w:t>1</w:t>
            </w:r>
          </w:p>
        </w:tc>
        <w:tc>
          <w:tcPr>
            <w:tcW w:w="1650"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pPr>
            <w:r w:rsidRPr="003853B0">
              <w:t>2</w:t>
            </w:r>
          </w:p>
        </w:tc>
        <w:tc>
          <w:tcPr>
            <w:tcW w:w="1426" w:type="pct"/>
            <w:tcBorders>
              <w:top w:val="single" w:sz="4" w:space="0" w:color="auto"/>
              <w:left w:val="single" w:sz="4" w:space="0" w:color="auto"/>
              <w:bottom w:val="single" w:sz="4" w:space="0" w:color="auto"/>
              <w:right w:val="single" w:sz="4" w:space="0" w:color="auto"/>
            </w:tcBorders>
            <w:vAlign w:val="center"/>
          </w:tcPr>
          <w:p w:rsidR="00B311F2" w:rsidRPr="003853B0" w:rsidRDefault="00B311F2" w:rsidP="00751AAA">
            <w:pPr>
              <w:jc w:val="center"/>
            </w:pPr>
            <w:r>
              <w:t>3</w:t>
            </w:r>
          </w:p>
        </w:tc>
        <w:tc>
          <w:tcPr>
            <w:tcW w:w="619" w:type="pct"/>
            <w:tcBorders>
              <w:top w:val="single" w:sz="4" w:space="0" w:color="auto"/>
              <w:left w:val="single" w:sz="4" w:space="0" w:color="auto"/>
              <w:bottom w:val="single" w:sz="4" w:space="0" w:color="auto"/>
              <w:right w:val="single" w:sz="4" w:space="0" w:color="auto"/>
            </w:tcBorders>
            <w:vAlign w:val="center"/>
          </w:tcPr>
          <w:p w:rsidR="00B311F2" w:rsidRPr="003853B0" w:rsidRDefault="00B311F2" w:rsidP="00751AAA">
            <w:pPr>
              <w:jc w:val="center"/>
            </w:pPr>
            <w:r>
              <w:t>4</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Cs/>
              </w:rPr>
            </w:pPr>
            <w:r>
              <w:rPr>
                <w:bCs/>
              </w:rPr>
              <w:t>5</w:t>
            </w:r>
          </w:p>
        </w:tc>
      </w:tr>
      <w:tr w:rsidR="00B311F2" w:rsidRPr="003853B0" w:rsidTr="00751AAA">
        <w:trPr>
          <w:trHeight w:val="1016"/>
        </w:trPr>
        <w:tc>
          <w:tcPr>
            <w:tcW w:w="275" w:type="pct"/>
            <w:tcBorders>
              <w:left w:val="single" w:sz="4" w:space="0" w:color="auto"/>
              <w:right w:val="single" w:sz="4" w:space="0" w:color="auto"/>
            </w:tcBorders>
            <w:shd w:val="clear" w:color="auto" w:fill="auto"/>
            <w:vAlign w:val="center"/>
          </w:tcPr>
          <w:p w:rsidR="00B311F2" w:rsidRPr="003853B0" w:rsidRDefault="00B311F2" w:rsidP="00B311F2">
            <w:pPr>
              <w:widowControl/>
              <w:numPr>
                <w:ilvl w:val="0"/>
                <w:numId w:val="18"/>
              </w:numPr>
              <w:autoSpaceDE/>
              <w:ind w:left="113" w:firstLine="0"/>
              <w:jc w:val="center"/>
              <w:rPr>
                <w:bCs/>
              </w:rPr>
            </w:pPr>
          </w:p>
        </w:tc>
        <w:tc>
          <w:tcPr>
            <w:tcW w:w="1650" w:type="pct"/>
            <w:tcBorders>
              <w:left w:val="single" w:sz="4" w:space="0" w:color="auto"/>
              <w:right w:val="single" w:sz="4" w:space="0" w:color="auto"/>
            </w:tcBorders>
            <w:shd w:val="clear" w:color="auto" w:fill="auto"/>
            <w:vAlign w:val="center"/>
          </w:tcPr>
          <w:p w:rsidR="00B311F2" w:rsidRPr="009E30AF" w:rsidRDefault="00B311F2" w:rsidP="00751AAA">
            <w:pPr>
              <w:jc w:val="center"/>
              <w:rPr>
                <w:bCs/>
              </w:rPr>
            </w:pPr>
            <w:r w:rsidRPr="00193E7C">
              <w:t>Повышение квалификации «Организация и выполнение мероприятий по повышению устойчивости функционирования объектов экономики»</w:t>
            </w:r>
          </w:p>
        </w:tc>
        <w:tc>
          <w:tcPr>
            <w:tcW w:w="1426" w:type="pct"/>
            <w:tcBorders>
              <w:top w:val="single" w:sz="4" w:space="0" w:color="auto"/>
              <w:left w:val="single" w:sz="4" w:space="0" w:color="auto"/>
              <w:bottom w:val="single" w:sz="4" w:space="0" w:color="auto"/>
              <w:right w:val="single" w:sz="4" w:space="0" w:color="auto"/>
            </w:tcBorders>
            <w:vAlign w:val="center"/>
          </w:tcPr>
          <w:p w:rsidR="00B311F2" w:rsidRPr="009E30AF" w:rsidRDefault="00B311F2" w:rsidP="00751AAA">
            <w:pPr>
              <w:jc w:val="center"/>
            </w:pPr>
            <w:r w:rsidRPr="00193E7C">
              <w:t>Работники организаций, включённые в состав комиссий по вопросам повышения устойчивости функционирования</w:t>
            </w:r>
          </w:p>
        </w:tc>
        <w:tc>
          <w:tcPr>
            <w:tcW w:w="619" w:type="pct"/>
            <w:tcBorders>
              <w:top w:val="single" w:sz="4" w:space="0" w:color="auto"/>
              <w:left w:val="single" w:sz="4" w:space="0" w:color="auto"/>
              <w:bottom w:val="single" w:sz="4" w:space="0" w:color="auto"/>
              <w:right w:val="single" w:sz="4" w:space="0" w:color="auto"/>
            </w:tcBorders>
            <w:vAlign w:val="center"/>
          </w:tcPr>
          <w:p w:rsidR="00B311F2" w:rsidRPr="009E30AF" w:rsidRDefault="00B311F2" w:rsidP="00751AAA">
            <w:pPr>
              <w:jc w:val="center"/>
            </w:pPr>
            <w:r w:rsidRPr="009E30AF">
              <w:t>36</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Cs/>
              </w:rPr>
            </w:pPr>
            <w:r>
              <w:rPr>
                <w:bCs/>
              </w:rPr>
              <w:t>1</w:t>
            </w:r>
          </w:p>
        </w:tc>
      </w:tr>
      <w:tr w:rsidR="00B311F2" w:rsidRPr="003853B0" w:rsidTr="00751AAA">
        <w:trPr>
          <w:trHeight w:val="1526"/>
        </w:trPr>
        <w:tc>
          <w:tcPr>
            <w:tcW w:w="275" w:type="pct"/>
            <w:tcBorders>
              <w:top w:val="single" w:sz="4" w:space="0" w:color="auto"/>
              <w:left w:val="single" w:sz="4" w:space="0" w:color="auto"/>
              <w:right w:val="single" w:sz="4" w:space="0" w:color="auto"/>
            </w:tcBorders>
            <w:shd w:val="clear" w:color="auto" w:fill="auto"/>
            <w:vAlign w:val="center"/>
          </w:tcPr>
          <w:p w:rsidR="00B311F2" w:rsidRPr="003853B0" w:rsidRDefault="00B311F2" w:rsidP="00B311F2">
            <w:pPr>
              <w:widowControl/>
              <w:numPr>
                <w:ilvl w:val="0"/>
                <w:numId w:val="18"/>
              </w:numPr>
              <w:autoSpaceDE/>
              <w:ind w:left="113" w:firstLine="0"/>
              <w:jc w:val="center"/>
              <w:rPr>
                <w:bCs/>
              </w:rPr>
            </w:pPr>
          </w:p>
        </w:tc>
        <w:tc>
          <w:tcPr>
            <w:tcW w:w="1650" w:type="pct"/>
            <w:tcBorders>
              <w:top w:val="single" w:sz="4" w:space="0" w:color="auto"/>
              <w:left w:val="single" w:sz="4" w:space="0" w:color="auto"/>
              <w:right w:val="single" w:sz="4" w:space="0" w:color="auto"/>
            </w:tcBorders>
            <w:shd w:val="clear" w:color="auto" w:fill="auto"/>
            <w:vAlign w:val="center"/>
          </w:tcPr>
          <w:p w:rsidR="00B311F2" w:rsidRPr="009E30AF" w:rsidRDefault="00B311F2" w:rsidP="00751AAA">
            <w:pPr>
              <w:jc w:val="center"/>
              <w:rPr>
                <w:i/>
                <w:u w:val="single"/>
              </w:rPr>
            </w:pPr>
            <w:r w:rsidRPr="00193E7C">
              <w:t>Повышение квалификации «Организация планирования, подготовки и проведения эвакуационных мероприятий»</w:t>
            </w:r>
          </w:p>
        </w:tc>
        <w:tc>
          <w:tcPr>
            <w:tcW w:w="1426" w:type="pct"/>
            <w:tcBorders>
              <w:top w:val="single" w:sz="4" w:space="0" w:color="auto"/>
              <w:left w:val="single" w:sz="4" w:space="0" w:color="auto"/>
              <w:right w:val="single" w:sz="4" w:space="0" w:color="auto"/>
            </w:tcBorders>
            <w:vAlign w:val="center"/>
          </w:tcPr>
          <w:p w:rsidR="00B311F2" w:rsidRPr="009E30AF" w:rsidRDefault="00B311F2" w:rsidP="00751AAA">
            <w:pPr>
              <w:jc w:val="center"/>
            </w:pPr>
            <w:r w:rsidRPr="00193E7C">
              <w:t>Работники органов местного самоуправления, включённые в состав эвакуационных комиссий</w:t>
            </w:r>
          </w:p>
        </w:tc>
        <w:tc>
          <w:tcPr>
            <w:tcW w:w="619" w:type="pct"/>
            <w:tcBorders>
              <w:top w:val="single" w:sz="4" w:space="0" w:color="auto"/>
              <w:left w:val="single" w:sz="4" w:space="0" w:color="auto"/>
              <w:right w:val="single" w:sz="4" w:space="0" w:color="auto"/>
            </w:tcBorders>
            <w:vAlign w:val="center"/>
          </w:tcPr>
          <w:p w:rsidR="00B311F2" w:rsidRPr="009E30AF" w:rsidRDefault="00B311F2" w:rsidP="00751AAA">
            <w:pPr>
              <w:jc w:val="center"/>
            </w:pPr>
            <w:r w:rsidRPr="009E30AF">
              <w:t>36</w:t>
            </w:r>
          </w:p>
        </w:tc>
        <w:tc>
          <w:tcPr>
            <w:tcW w:w="1031" w:type="pct"/>
            <w:tcBorders>
              <w:top w:val="single" w:sz="4" w:space="0" w:color="auto"/>
              <w:left w:val="single" w:sz="4" w:space="0" w:color="auto"/>
              <w:right w:val="single" w:sz="4" w:space="0" w:color="auto"/>
            </w:tcBorders>
            <w:shd w:val="clear" w:color="auto" w:fill="auto"/>
            <w:vAlign w:val="center"/>
          </w:tcPr>
          <w:p w:rsidR="00B311F2" w:rsidRPr="003853B0" w:rsidRDefault="00B311F2" w:rsidP="00751AAA">
            <w:pPr>
              <w:jc w:val="center"/>
              <w:rPr>
                <w:bCs/>
              </w:rPr>
            </w:pPr>
            <w:r>
              <w:rPr>
                <w:bCs/>
              </w:rPr>
              <w:t>2</w:t>
            </w:r>
          </w:p>
        </w:tc>
      </w:tr>
      <w:tr w:rsidR="00B311F2" w:rsidRPr="003853B0" w:rsidTr="00751AAA">
        <w:trPr>
          <w:trHeight w:val="636"/>
        </w:trPr>
        <w:tc>
          <w:tcPr>
            <w:tcW w:w="275" w:type="pct"/>
            <w:vMerge w:val="restart"/>
            <w:tcBorders>
              <w:top w:val="single" w:sz="4" w:space="0" w:color="auto"/>
              <w:left w:val="single" w:sz="4" w:space="0" w:color="auto"/>
              <w:right w:val="single" w:sz="4" w:space="0" w:color="auto"/>
            </w:tcBorders>
            <w:shd w:val="clear" w:color="auto" w:fill="auto"/>
            <w:vAlign w:val="center"/>
          </w:tcPr>
          <w:p w:rsidR="00B311F2" w:rsidRPr="003853B0" w:rsidRDefault="00B311F2" w:rsidP="00B311F2">
            <w:pPr>
              <w:widowControl/>
              <w:numPr>
                <w:ilvl w:val="0"/>
                <w:numId w:val="18"/>
              </w:numPr>
              <w:autoSpaceDE/>
              <w:ind w:left="113" w:firstLine="0"/>
              <w:jc w:val="center"/>
              <w:rPr>
                <w:bCs/>
              </w:rPr>
            </w:pPr>
          </w:p>
        </w:tc>
        <w:tc>
          <w:tcPr>
            <w:tcW w:w="1650" w:type="pct"/>
            <w:vMerge w:val="restart"/>
            <w:tcBorders>
              <w:top w:val="single" w:sz="4" w:space="0" w:color="auto"/>
              <w:left w:val="single" w:sz="4" w:space="0" w:color="auto"/>
              <w:right w:val="single" w:sz="4" w:space="0" w:color="auto"/>
            </w:tcBorders>
            <w:shd w:val="clear" w:color="auto" w:fill="auto"/>
            <w:vAlign w:val="center"/>
          </w:tcPr>
          <w:p w:rsidR="00B311F2" w:rsidRPr="00CB22F7" w:rsidRDefault="00B311F2" w:rsidP="00751AAA">
            <w:pPr>
              <w:jc w:val="center"/>
              <w:rPr>
                <w:i/>
                <w:u w:val="single"/>
              </w:rPr>
            </w:pPr>
            <w:r w:rsidRPr="000D3DB5">
              <w:t>Повышение квалификации «Координация деятельности органов управления и сил единой государственной системы предупреждения и ликвидации чрезвычайных ситуаций»</w:t>
            </w:r>
          </w:p>
        </w:tc>
        <w:tc>
          <w:tcPr>
            <w:tcW w:w="1426" w:type="pct"/>
            <w:tcBorders>
              <w:top w:val="single" w:sz="4" w:space="0" w:color="auto"/>
              <w:left w:val="single" w:sz="4" w:space="0" w:color="auto"/>
              <w:bottom w:val="single" w:sz="4" w:space="0" w:color="auto"/>
              <w:right w:val="single" w:sz="4" w:space="0" w:color="auto"/>
            </w:tcBorders>
            <w:vAlign w:val="center"/>
          </w:tcPr>
          <w:p w:rsidR="00B311F2" w:rsidRPr="009E30AF" w:rsidRDefault="00B311F2" w:rsidP="00751AAA">
            <w:pPr>
              <w:jc w:val="center"/>
            </w:pPr>
            <w:r w:rsidRPr="000D3DB5">
              <w:t>Председатели комиссий по предупреждению и ликвидации чрезвычайных ситуаций и обеспечению пожарной безопасности муниципальных образований</w:t>
            </w:r>
          </w:p>
        </w:tc>
        <w:tc>
          <w:tcPr>
            <w:tcW w:w="619" w:type="pct"/>
            <w:tcBorders>
              <w:top w:val="single" w:sz="4" w:space="0" w:color="auto"/>
              <w:left w:val="single" w:sz="4" w:space="0" w:color="auto"/>
              <w:bottom w:val="single" w:sz="4" w:space="0" w:color="auto"/>
              <w:right w:val="single" w:sz="4" w:space="0" w:color="auto"/>
            </w:tcBorders>
            <w:vAlign w:val="center"/>
          </w:tcPr>
          <w:p w:rsidR="00B311F2" w:rsidRPr="003853B0" w:rsidRDefault="00B311F2" w:rsidP="00751AAA">
            <w:pPr>
              <w:jc w:val="center"/>
              <w:rPr>
                <w:bCs/>
              </w:rPr>
            </w:pPr>
            <w:r>
              <w:rPr>
                <w:bCs/>
              </w:rPr>
              <w:t>36</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Cs/>
              </w:rPr>
            </w:pPr>
            <w:r>
              <w:rPr>
                <w:bCs/>
              </w:rPr>
              <w:t>1</w:t>
            </w:r>
          </w:p>
        </w:tc>
      </w:tr>
      <w:tr w:rsidR="00B311F2" w:rsidRPr="003853B0" w:rsidTr="00751AAA">
        <w:trPr>
          <w:trHeight w:val="561"/>
        </w:trPr>
        <w:tc>
          <w:tcPr>
            <w:tcW w:w="275" w:type="pct"/>
            <w:vMerge/>
            <w:tcBorders>
              <w:left w:val="single" w:sz="4" w:space="0" w:color="auto"/>
              <w:right w:val="single" w:sz="4" w:space="0" w:color="auto"/>
            </w:tcBorders>
            <w:shd w:val="clear" w:color="auto" w:fill="auto"/>
            <w:vAlign w:val="center"/>
          </w:tcPr>
          <w:p w:rsidR="00B311F2" w:rsidRPr="003853B0" w:rsidRDefault="00B311F2" w:rsidP="00B311F2">
            <w:pPr>
              <w:widowControl/>
              <w:numPr>
                <w:ilvl w:val="0"/>
                <w:numId w:val="18"/>
              </w:numPr>
              <w:autoSpaceDE/>
              <w:ind w:left="113" w:firstLine="0"/>
              <w:jc w:val="center"/>
              <w:rPr>
                <w:bCs/>
              </w:rPr>
            </w:pPr>
          </w:p>
        </w:tc>
        <w:tc>
          <w:tcPr>
            <w:tcW w:w="1650" w:type="pct"/>
            <w:vMerge/>
            <w:tcBorders>
              <w:left w:val="single" w:sz="4" w:space="0" w:color="auto"/>
              <w:right w:val="single" w:sz="4" w:space="0" w:color="auto"/>
            </w:tcBorders>
            <w:shd w:val="clear" w:color="auto" w:fill="auto"/>
            <w:vAlign w:val="center"/>
          </w:tcPr>
          <w:p w:rsidR="00B311F2" w:rsidRPr="003853B0" w:rsidRDefault="00B311F2" w:rsidP="00751AAA">
            <w:pPr>
              <w:jc w:val="center"/>
              <w:rPr>
                <w:i/>
                <w:u w:val="single"/>
              </w:rPr>
            </w:pPr>
          </w:p>
        </w:tc>
        <w:tc>
          <w:tcPr>
            <w:tcW w:w="1426" w:type="pct"/>
            <w:tcBorders>
              <w:top w:val="single" w:sz="4" w:space="0" w:color="auto"/>
              <w:left w:val="single" w:sz="4" w:space="0" w:color="auto"/>
              <w:bottom w:val="single" w:sz="4" w:space="0" w:color="auto"/>
              <w:right w:val="single" w:sz="4" w:space="0" w:color="auto"/>
            </w:tcBorders>
            <w:vAlign w:val="center"/>
          </w:tcPr>
          <w:p w:rsidR="00B311F2" w:rsidRPr="009E30AF" w:rsidRDefault="00B311F2" w:rsidP="00751AAA">
            <w:pPr>
              <w:jc w:val="center"/>
            </w:pPr>
            <w:r w:rsidRPr="009E30AF">
              <w:t>Члены комиссий по предупреждению и ликвидации чрезвычайных ситуаций и обеспечению пожарной безопасности муниципальных образований</w:t>
            </w:r>
          </w:p>
        </w:tc>
        <w:tc>
          <w:tcPr>
            <w:tcW w:w="619" w:type="pct"/>
            <w:tcBorders>
              <w:top w:val="single" w:sz="4" w:space="0" w:color="auto"/>
              <w:left w:val="single" w:sz="4" w:space="0" w:color="auto"/>
              <w:bottom w:val="single" w:sz="4" w:space="0" w:color="auto"/>
              <w:right w:val="single" w:sz="4" w:space="0" w:color="auto"/>
            </w:tcBorders>
            <w:vAlign w:val="center"/>
          </w:tcPr>
          <w:p w:rsidR="00B311F2" w:rsidRPr="003853B0" w:rsidRDefault="00B311F2" w:rsidP="00751AAA">
            <w:pPr>
              <w:jc w:val="center"/>
            </w:pPr>
            <w:r>
              <w:t>36</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Cs/>
              </w:rPr>
            </w:pPr>
            <w:r>
              <w:rPr>
                <w:bCs/>
              </w:rPr>
              <w:t>1</w:t>
            </w:r>
          </w:p>
        </w:tc>
      </w:tr>
      <w:tr w:rsidR="00B311F2" w:rsidRPr="003853B0" w:rsidTr="00751AAA">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B311F2">
            <w:pPr>
              <w:widowControl/>
              <w:numPr>
                <w:ilvl w:val="0"/>
                <w:numId w:val="18"/>
              </w:numPr>
              <w:autoSpaceDE/>
              <w:ind w:left="113" w:firstLine="0"/>
              <w:jc w:val="center"/>
              <w:rPr>
                <w:bCs/>
              </w:rPr>
            </w:pPr>
          </w:p>
        </w:tc>
        <w:tc>
          <w:tcPr>
            <w:tcW w:w="1650"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244E13" w:rsidRDefault="00B311F2" w:rsidP="00751AAA">
            <w:pPr>
              <w:jc w:val="center"/>
            </w:pPr>
            <w:r w:rsidRPr="00EB191A">
              <w:t>Повышение квалификации</w:t>
            </w:r>
            <w:r w:rsidRPr="00754C55">
              <w:rPr>
                <w:u w:val="single"/>
              </w:rPr>
              <w:t xml:space="preserve"> </w:t>
            </w:r>
            <w:r w:rsidRPr="007321D6">
              <w:t>«Обеспечение деятельности органов местного самоуправления в области защиты населения и территорий от чрезвычайных ситуаций»</w:t>
            </w:r>
          </w:p>
        </w:tc>
        <w:tc>
          <w:tcPr>
            <w:tcW w:w="1426" w:type="pct"/>
            <w:tcBorders>
              <w:top w:val="single" w:sz="4" w:space="0" w:color="auto"/>
              <w:left w:val="single" w:sz="4" w:space="0" w:color="auto"/>
              <w:bottom w:val="single" w:sz="4" w:space="0" w:color="auto"/>
              <w:right w:val="single" w:sz="4" w:space="0" w:color="auto"/>
            </w:tcBorders>
            <w:vAlign w:val="center"/>
          </w:tcPr>
          <w:p w:rsidR="00B311F2" w:rsidRPr="00754C55" w:rsidRDefault="00B311F2" w:rsidP="00751AAA">
            <w:pPr>
              <w:jc w:val="center"/>
            </w:pPr>
            <w:r w:rsidRPr="00754C55">
              <w:t>Руководители и работники единых дежурно-диспетчерских служб, дежурных служб экстренных оперативных служб, подведомственных органам местного самоуправления, а также других организаций</w:t>
            </w:r>
          </w:p>
          <w:p w:rsidR="00B311F2" w:rsidRPr="009E30AF" w:rsidRDefault="00B311F2" w:rsidP="00751AAA">
            <w:pPr>
              <w:jc w:val="center"/>
            </w:pPr>
            <w:r w:rsidRPr="00754C55">
              <w:t xml:space="preserve">(подразделений), обеспечивающих деятельность органов местного самоуправления в области защиты населения и территорий от чрезвычайных ситуаций, управление силами и средствами, предназначенными и привлекаемыми для </w:t>
            </w:r>
            <w:r w:rsidRPr="00754C55">
              <w:lastRenderedPageBreak/>
              <w:t>предупреждения и ликвидации чрезвычайных ситуаций, осуществления обмена информацией и оповещения населения о чрезвычайных ситуациях</w:t>
            </w:r>
          </w:p>
        </w:tc>
        <w:tc>
          <w:tcPr>
            <w:tcW w:w="619" w:type="pct"/>
            <w:tcBorders>
              <w:top w:val="single" w:sz="4" w:space="0" w:color="auto"/>
              <w:left w:val="single" w:sz="4" w:space="0" w:color="auto"/>
              <w:bottom w:val="single" w:sz="4" w:space="0" w:color="auto"/>
              <w:right w:val="single" w:sz="4" w:space="0" w:color="auto"/>
            </w:tcBorders>
            <w:vAlign w:val="center"/>
          </w:tcPr>
          <w:p w:rsidR="00B311F2" w:rsidRPr="003853B0" w:rsidRDefault="00B311F2" w:rsidP="00751AAA">
            <w:pPr>
              <w:jc w:val="center"/>
              <w:rPr>
                <w:bCs/>
              </w:rPr>
            </w:pPr>
            <w:r>
              <w:rPr>
                <w:bCs/>
              </w:rPr>
              <w:lastRenderedPageBreak/>
              <w:t>72</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B311F2" w:rsidRPr="003853B0" w:rsidRDefault="00B311F2" w:rsidP="00751AAA">
            <w:pPr>
              <w:jc w:val="center"/>
              <w:rPr>
                <w:bCs/>
              </w:rPr>
            </w:pPr>
            <w:r>
              <w:rPr>
                <w:bCs/>
              </w:rPr>
              <w:t>1</w:t>
            </w:r>
          </w:p>
        </w:tc>
      </w:tr>
    </w:tbl>
    <w:p w:rsidR="00B311F2" w:rsidRDefault="00B311F2" w:rsidP="00B311F2">
      <w:pPr>
        <w:suppressAutoHyphens/>
        <w:ind w:firstLine="426"/>
        <w:jc w:val="both"/>
        <w:rPr>
          <w:sz w:val="24"/>
          <w:szCs w:val="24"/>
        </w:rPr>
      </w:pPr>
    </w:p>
    <w:p w:rsidR="00B311F2" w:rsidRPr="00244E13" w:rsidRDefault="00B311F2" w:rsidP="00B311F2">
      <w:pPr>
        <w:suppressAutoHyphens/>
        <w:ind w:firstLine="426"/>
        <w:jc w:val="both"/>
        <w:rPr>
          <w:sz w:val="24"/>
          <w:szCs w:val="24"/>
        </w:rPr>
      </w:pPr>
      <w:r w:rsidRPr="00244E13">
        <w:rPr>
          <w:sz w:val="24"/>
          <w:szCs w:val="24"/>
        </w:rPr>
        <w:t>2. Требования к оказанию услуг:</w:t>
      </w:r>
    </w:p>
    <w:p w:rsidR="00B311F2" w:rsidRPr="00244E13" w:rsidRDefault="00B311F2" w:rsidP="00B311F2">
      <w:pPr>
        <w:suppressAutoHyphens/>
        <w:ind w:firstLine="426"/>
        <w:jc w:val="both"/>
        <w:rPr>
          <w:sz w:val="24"/>
          <w:szCs w:val="24"/>
        </w:rPr>
      </w:pPr>
      <w:r w:rsidRPr="00244E13">
        <w:rPr>
          <w:sz w:val="24"/>
          <w:szCs w:val="24"/>
        </w:rPr>
        <w:t xml:space="preserve">2.1. </w:t>
      </w:r>
      <w:proofErr w:type="gramStart"/>
      <w:r w:rsidRPr="00244E13">
        <w:rPr>
          <w:sz w:val="24"/>
          <w:szCs w:val="24"/>
        </w:rPr>
        <w:t>Учебные программы должны быть составлены в  соответствии с «Примерной программой курсового обучения должностных лиц и работников гражданской обороны и единой государственной системы предупреждения и ликвидации чрезвычайных ситуаций», утвержденной Министром Российской Федерации по делам гражданской обороны, чрезвычайным ситуациям и ликвидации стихийных бедствий от 22.02.2017 г. №2-4-71-8-14.</w:t>
      </w:r>
      <w:proofErr w:type="gramEnd"/>
    </w:p>
    <w:p w:rsidR="00B311F2" w:rsidRPr="00244E13" w:rsidRDefault="00B311F2" w:rsidP="00B311F2">
      <w:pPr>
        <w:suppressAutoHyphens/>
        <w:ind w:firstLine="426"/>
        <w:jc w:val="both"/>
        <w:rPr>
          <w:sz w:val="24"/>
          <w:szCs w:val="24"/>
        </w:rPr>
      </w:pPr>
      <w:r w:rsidRPr="00244E13">
        <w:rPr>
          <w:sz w:val="24"/>
          <w:szCs w:val="24"/>
        </w:rPr>
        <w:t>Обучение организуется в соответствии с требованиями федеральных законов</w:t>
      </w:r>
      <w:r>
        <w:rPr>
          <w:sz w:val="24"/>
          <w:szCs w:val="24"/>
        </w:rPr>
        <w:t xml:space="preserve"> и подзаконных актов</w:t>
      </w:r>
      <w:r w:rsidRPr="00244E13">
        <w:rPr>
          <w:sz w:val="24"/>
          <w:szCs w:val="24"/>
        </w:rPr>
        <w:t>:</w:t>
      </w:r>
    </w:p>
    <w:p w:rsidR="00B311F2" w:rsidRPr="00244E13" w:rsidRDefault="00B311F2" w:rsidP="00B311F2">
      <w:pPr>
        <w:suppressAutoHyphens/>
        <w:ind w:firstLine="426"/>
        <w:jc w:val="both"/>
        <w:rPr>
          <w:sz w:val="24"/>
          <w:szCs w:val="24"/>
        </w:rPr>
      </w:pPr>
      <w:r w:rsidRPr="00244E13">
        <w:rPr>
          <w:sz w:val="24"/>
          <w:szCs w:val="24"/>
        </w:rPr>
        <w:t>- от 12.02.1998 № 28-ФЗ «О гражданской обороне»;</w:t>
      </w:r>
    </w:p>
    <w:p w:rsidR="00B311F2" w:rsidRPr="00244E13" w:rsidRDefault="00B311F2" w:rsidP="00B311F2">
      <w:pPr>
        <w:suppressAutoHyphens/>
        <w:ind w:firstLine="426"/>
        <w:jc w:val="both"/>
        <w:rPr>
          <w:sz w:val="24"/>
          <w:szCs w:val="24"/>
        </w:rPr>
      </w:pPr>
      <w:r w:rsidRPr="00244E13">
        <w:rPr>
          <w:sz w:val="24"/>
          <w:szCs w:val="24"/>
        </w:rPr>
        <w:t>- от 21.12.1994 № 68-ФЗ «О защите населения и территорий  от чрезвычайных ситуаций природного и техногенного характера»;</w:t>
      </w:r>
    </w:p>
    <w:p w:rsidR="00B311F2" w:rsidRPr="00244E13" w:rsidRDefault="00B311F2" w:rsidP="00B311F2">
      <w:pPr>
        <w:suppressAutoHyphens/>
        <w:ind w:firstLine="426"/>
        <w:jc w:val="both"/>
        <w:rPr>
          <w:sz w:val="24"/>
          <w:szCs w:val="24"/>
        </w:rPr>
      </w:pPr>
      <w:r w:rsidRPr="00244E13">
        <w:rPr>
          <w:sz w:val="24"/>
          <w:szCs w:val="24"/>
        </w:rPr>
        <w:t>- постановления Правительства Российской Федерации от 18.09.2020 № 1485 «Об утверждении Положения о подготовке граждан Российской Федерации, иностранных граждан и лиц без гражданства в области защиты от чрезвычайных ситуаций природного и техногенного характера"</w:t>
      </w:r>
    </w:p>
    <w:p w:rsidR="00B311F2" w:rsidRPr="00244E13" w:rsidRDefault="00B311F2" w:rsidP="00B311F2">
      <w:pPr>
        <w:suppressAutoHyphens/>
        <w:ind w:firstLine="426"/>
        <w:jc w:val="both"/>
        <w:rPr>
          <w:sz w:val="24"/>
          <w:szCs w:val="24"/>
        </w:rPr>
      </w:pPr>
      <w:r w:rsidRPr="00244E13">
        <w:rPr>
          <w:sz w:val="24"/>
          <w:szCs w:val="24"/>
        </w:rPr>
        <w:t xml:space="preserve"> - постановления Правительства Российской Федерации от 02.11.2000 № 841 «Об утверждении Положения об организации обучения населения в области гражданской обороны».</w:t>
      </w:r>
    </w:p>
    <w:p w:rsidR="00B311F2" w:rsidRPr="00244E13" w:rsidRDefault="00B311F2" w:rsidP="00B311F2">
      <w:pPr>
        <w:suppressAutoHyphens/>
        <w:ind w:firstLine="426"/>
        <w:jc w:val="both"/>
        <w:rPr>
          <w:sz w:val="24"/>
          <w:szCs w:val="24"/>
        </w:rPr>
      </w:pPr>
      <w:r>
        <w:rPr>
          <w:sz w:val="24"/>
          <w:szCs w:val="24"/>
        </w:rPr>
        <w:t xml:space="preserve">2.2. </w:t>
      </w:r>
      <w:r w:rsidRPr="00244E13">
        <w:rPr>
          <w:sz w:val="24"/>
          <w:szCs w:val="24"/>
        </w:rPr>
        <w:t>Численность слушателей  –  6 человек.</w:t>
      </w:r>
    </w:p>
    <w:p w:rsidR="00B311F2" w:rsidRPr="00244E13" w:rsidRDefault="00B311F2" w:rsidP="00B311F2">
      <w:pPr>
        <w:suppressAutoHyphens/>
        <w:ind w:firstLine="426"/>
        <w:jc w:val="both"/>
        <w:rPr>
          <w:sz w:val="24"/>
          <w:szCs w:val="24"/>
        </w:rPr>
      </w:pPr>
      <w:r>
        <w:rPr>
          <w:sz w:val="24"/>
          <w:szCs w:val="24"/>
        </w:rPr>
        <w:t>2.3.</w:t>
      </w:r>
      <w:r w:rsidRPr="00244E13">
        <w:rPr>
          <w:sz w:val="24"/>
          <w:szCs w:val="24"/>
        </w:rPr>
        <w:t xml:space="preserve"> Форма обучения – дистанционная, посредством </w:t>
      </w:r>
      <w:r>
        <w:rPr>
          <w:sz w:val="24"/>
          <w:szCs w:val="24"/>
        </w:rPr>
        <w:t xml:space="preserve">информационно-телекоммуникационной </w:t>
      </w:r>
      <w:r w:rsidRPr="00244E13">
        <w:rPr>
          <w:sz w:val="24"/>
          <w:szCs w:val="24"/>
        </w:rPr>
        <w:t>сети «Интернет».</w:t>
      </w:r>
    </w:p>
    <w:p w:rsidR="00B311F2" w:rsidRDefault="00B311F2" w:rsidP="00B311F2">
      <w:pPr>
        <w:suppressAutoHyphens/>
        <w:ind w:firstLine="426"/>
        <w:jc w:val="both"/>
        <w:rPr>
          <w:sz w:val="24"/>
          <w:szCs w:val="24"/>
        </w:rPr>
      </w:pPr>
      <w:r w:rsidRPr="00244E13">
        <w:rPr>
          <w:sz w:val="24"/>
          <w:szCs w:val="24"/>
        </w:rPr>
        <w:t xml:space="preserve">2.4. </w:t>
      </w:r>
      <w:proofErr w:type="gramStart"/>
      <w:r w:rsidRPr="00244E13">
        <w:rPr>
          <w:sz w:val="24"/>
          <w:szCs w:val="24"/>
        </w:rPr>
        <w:t>Исполнитель для проведения обучения должен иметь действующую лицензию на осуществление образовательной деятельности по программам дополнительного профессионального образования (повышение квалификации), выданной в соответствии с пунктом 40 части 1 статьи 12 Федерального закона от 04.05.2011 № 99 ФЗ «О лицензировании отдельных видов деятельности», Федеральный закон от 29.12.2012 N 273-ФЗ "Об образовании в Российской Федерации", Постановление Правительства РФ от 18.09.2020 N 1490 «О лицензировании</w:t>
      </w:r>
      <w:proofErr w:type="gramEnd"/>
      <w:r w:rsidRPr="00244E13">
        <w:rPr>
          <w:sz w:val="24"/>
          <w:szCs w:val="24"/>
        </w:rPr>
        <w:t xml:space="preserve"> </w:t>
      </w:r>
      <w:proofErr w:type="gramStart"/>
      <w:r w:rsidRPr="00244E13">
        <w:rPr>
          <w:sz w:val="24"/>
          <w:szCs w:val="24"/>
        </w:rPr>
        <w:t>образовательной деятельности " или выписк</w:t>
      </w:r>
      <w:r>
        <w:rPr>
          <w:sz w:val="24"/>
          <w:szCs w:val="24"/>
        </w:rPr>
        <w:t xml:space="preserve">у </w:t>
      </w:r>
      <w:r w:rsidRPr="00244E13">
        <w:rPr>
          <w:sz w:val="24"/>
          <w:szCs w:val="24"/>
        </w:rPr>
        <w:t>из реестра лицензий (или копи</w:t>
      </w:r>
      <w:r>
        <w:rPr>
          <w:sz w:val="24"/>
          <w:szCs w:val="24"/>
        </w:rPr>
        <w:t>ю</w:t>
      </w:r>
      <w:r w:rsidRPr="00244E13">
        <w:rPr>
          <w:sz w:val="24"/>
          <w:szCs w:val="24"/>
        </w:rPr>
        <w:t xml:space="preserve"> выписки из реестра лицензий), соответствующую типовой форме выписки, утвержденной в соответствии с п. 6 ч. 1 ст. 5 Федерального закона от 04.05.2011 № 99-ФЗ «О лицензировании отдельных видов деятельности», Постановлением Правительства РФ от 29.12.2020 № 2343 или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w:t>
      </w:r>
      <w:proofErr w:type="gramEnd"/>
      <w:r w:rsidRPr="00244E13">
        <w:rPr>
          <w:sz w:val="24"/>
          <w:szCs w:val="24"/>
        </w:rPr>
        <w:t xml:space="preserve"> вида деятельности (лицензии).</w:t>
      </w:r>
    </w:p>
    <w:p w:rsidR="00B311F2" w:rsidRPr="00244E13" w:rsidRDefault="00B311F2" w:rsidP="00B311F2">
      <w:pPr>
        <w:suppressAutoHyphens/>
        <w:ind w:firstLine="426"/>
        <w:jc w:val="both"/>
        <w:rPr>
          <w:sz w:val="24"/>
          <w:szCs w:val="24"/>
        </w:rPr>
      </w:pPr>
      <w:r w:rsidRPr="00244E13">
        <w:rPr>
          <w:sz w:val="24"/>
          <w:szCs w:val="24"/>
        </w:rPr>
        <w:t xml:space="preserve">2.5. Исполнитель не вправе привлекать для оказания услуг соисполнителей. </w:t>
      </w:r>
    </w:p>
    <w:p w:rsidR="00B311F2" w:rsidRPr="00244E13" w:rsidRDefault="00B311F2" w:rsidP="00B311F2">
      <w:pPr>
        <w:suppressAutoHyphens/>
        <w:ind w:firstLine="426"/>
        <w:jc w:val="both"/>
        <w:rPr>
          <w:sz w:val="24"/>
          <w:szCs w:val="24"/>
        </w:rPr>
      </w:pPr>
      <w:r w:rsidRPr="00244E13">
        <w:rPr>
          <w:sz w:val="24"/>
          <w:szCs w:val="24"/>
        </w:rPr>
        <w:t>2.6. Заказчик до начала обучения предоставляет Исполнителю список слушателей в соответствии с требованиями Положения Исполнителя об организации образовательного процесса.</w:t>
      </w:r>
    </w:p>
    <w:p w:rsidR="00B311F2" w:rsidRPr="00244E13" w:rsidRDefault="00B311F2" w:rsidP="00B311F2">
      <w:pPr>
        <w:suppressAutoHyphens/>
        <w:ind w:firstLine="426"/>
        <w:jc w:val="both"/>
        <w:rPr>
          <w:sz w:val="24"/>
          <w:szCs w:val="24"/>
        </w:rPr>
      </w:pPr>
      <w:r w:rsidRPr="00244E13">
        <w:rPr>
          <w:sz w:val="24"/>
          <w:szCs w:val="24"/>
        </w:rPr>
        <w:t>3. Требования к организации и методическому обеспечению учебного процесса</w:t>
      </w:r>
      <w:r>
        <w:rPr>
          <w:sz w:val="24"/>
          <w:szCs w:val="24"/>
        </w:rPr>
        <w:t>.</w:t>
      </w:r>
    </w:p>
    <w:p w:rsidR="00B311F2" w:rsidRPr="00244E13" w:rsidRDefault="00B311F2" w:rsidP="00B311F2">
      <w:pPr>
        <w:suppressAutoHyphens/>
        <w:ind w:firstLine="426"/>
        <w:jc w:val="both"/>
        <w:rPr>
          <w:sz w:val="24"/>
          <w:szCs w:val="24"/>
        </w:rPr>
      </w:pPr>
      <w:r w:rsidRPr="00244E13">
        <w:rPr>
          <w:sz w:val="24"/>
          <w:szCs w:val="24"/>
        </w:rPr>
        <w:t xml:space="preserve">3.1. Слушатели обеспечиваются информационными ресурсами на русском языке в объеме </w:t>
      </w:r>
      <w:r w:rsidRPr="00244E13">
        <w:rPr>
          <w:sz w:val="24"/>
          <w:szCs w:val="24"/>
        </w:rPr>
        <w:lastRenderedPageBreak/>
        <w:t>изучаемого курса.</w:t>
      </w:r>
    </w:p>
    <w:p w:rsidR="00B311F2" w:rsidRPr="00244E13" w:rsidRDefault="00B311F2" w:rsidP="00B311F2">
      <w:pPr>
        <w:suppressAutoHyphens/>
        <w:ind w:firstLine="426"/>
        <w:jc w:val="both"/>
        <w:rPr>
          <w:sz w:val="24"/>
          <w:szCs w:val="24"/>
        </w:rPr>
      </w:pPr>
      <w:r w:rsidRPr="00244E13">
        <w:rPr>
          <w:sz w:val="24"/>
          <w:szCs w:val="24"/>
        </w:rPr>
        <w:t xml:space="preserve">3.2. Исполнитель в процессе обучения слушателям предоставляет возможность ознакомления с документацией и методическими материалами в электронном виде на учебном портале Исполнителя. </w:t>
      </w:r>
    </w:p>
    <w:p w:rsidR="00B311F2" w:rsidRPr="00244E13" w:rsidRDefault="00B311F2" w:rsidP="00B311F2">
      <w:pPr>
        <w:suppressAutoHyphens/>
        <w:ind w:firstLine="426"/>
        <w:jc w:val="both"/>
        <w:rPr>
          <w:sz w:val="24"/>
          <w:szCs w:val="24"/>
        </w:rPr>
      </w:pPr>
      <w:r w:rsidRPr="00244E13">
        <w:rPr>
          <w:sz w:val="24"/>
          <w:szCs w:val="24"/>
        </w:rPr>
        <w:t>Каждый обучающийся в течение всего периода обучения обеспечивается индивидуальным неограниченным доступом к электронно-библиотечной системе (электронной библиотеке), с</w:t>
      </w:r>
      <w:r>
        <w:rPr>
          <w:sz w:val="24"/>
          <w:szCs w:val="24"/>
        </w:rPr>
        <w:t>одержащей</w:t>
      </w:r>
      <w:r w:rsidRPr="00244E13">
        <w:rPr>
          <w:sz w:val="24"/>
          <w:szCs w:val="24"/>
        </w:rPr>
        <w:t xml:space="preserve"> издания учебной, учебно-методической и иной литературы, перечисленные в рабочей программе.</w:t>
      </w:r>
    </w:p>
    <w:p w:rsidR="00B311F2" w:rsidRPr="00244E13" w:rsidRDefault="00B311F2" w:rsidP="00B311F2">
      <w:pPr>
        <w:suppressAutoHyphens/>
        <w:ind w:firstLine="426"/>
        <w:jc w:val="both"/>
        <w:rPr>
          <w:sz w:val="24"/>
          <w:szCs w:val="24"/>
        </w:rPr>
      </w:pPr>
      <w:r w:rsidRPr="00244E13">
        <w:rPr>
          <w:sz w:val="24"/>
          <w:szCs w:val="24"/>
        </w:rPr>
        <w:t>3.3. Обучение должно завершиться итогов</w:t>
      </w:r>
      <w:r>
        <w:rPr>
          <w:sz w:val="24"/>
          <w:szCs w:val="24"/>
        </w:rPr>
        <w:t xml:space="preserve">ой аттестацией </w:t>
      </w:r>
      <w:r w:rsidRPr="00244E13">
        <w:rPr>
          <w:sz w:val="24"/>
          <w:szCs w:val="24"/>
        </w:rPr>
        <w:t xml:space="preserve"> (тестом) с выдачей слушателю, успешно освоившим программу обучения и прошедшим итоговую аттестацию, документов установленного образца в соответствии с предъявляемыми к ним требованиями нормативно-правовых актов Российской Федерации в области образования.</w:t>
      </w:r>
    </w:p>
    <w:p w:rsidR="00B311F2" w:rsidRPr="00244E13" w:rsidRDefault="00B311F2" w:rsidP="00B311F2">
      <w:pPr>
        <w:suppressAutoHyphens/>
        <w:ind w:firstLine="426"/>
        <w:jc w:val="both"/>
        <w:rPr>
          <w:sz w:val="24"/>
          <w:szCs w:val="24"/>
        </w:rPr>
      </w:pPr>
      <w:r w:rsidRPr="00244E13">
        <w:rPr>
          <w:sz w:val="24"/>
          <w:szCs w:val="24"/>
        </w:rPr>
        <w:t>4. Общие требования к обучению</w:t>
      </w:r>
    </w:p>
    <w:p w:rsidR="00B311F2" w:rsidRPr="00244E13" w:rsidRDefault="00B311F2" w:rsidP="00B311F2">
      <w:pPr>
        <w:suppressAutoHyphens/>
        <w:ind w:firstLine="426"/>
        <w:jc w:val="both"/>
        <w:rPr>
          <w:sz w:val="24"/>
          <w:szCs w:val="24"/>
        </w:rPr>
      </w:pPr>
      <w:r w:rsidRPr="00244E13">
        <w:rPr>
          <w:sz w:val="24"/>
          <w:szCs w:val="24"/>
        </w:rPr>
        <w:t xml:space="preserve">4.1. </w:t>
      </w:r>
      <w:proofErr w:type="gramStart"/>
      <w:r w:rsidRPr="00244E13">
        <w:rPr>
          <w:sz w:val="24"/>
          <w:szCs w:val="24"/>
        </w:rPr>
        <w:t>Структура программы повышения квалификации включает цель, категории обучающихся, форму обучения, продолжительность обучения, режим занятий, план учебного процесса, сводные данные по бюджету времени, календарный учебный график, рабочую программу учебного курса программы (с описанием учебных модулей, разделов (тем), формы итоговой аттестации, учебно-методическое и информационное обеспечение учебного курса.</w:t>
      </w:r>
      <w:proofErr w:type="gramEnd"/>
    </w:p>
    <w:p w:rsidR="00B311F2" w:rsidRPr="00244E13" w:rsidRDefault="00B311F2" w:rsidP="00B311F2">
      <w:pPr>
        <w:suppressAutoHyphens/>
        <w:ind w:firstLine="426"/>
        <w:jc w:val="both"/>
        <w:rPr>
          <w:sz w:val="24"/>
          <w:szCs w:val="24"/>
        </w:rPr>
      </w:pPr>
      <w:r w:rsidRPr="00244E13">
        <w:rPr>
          <w:sz w:val="24"/>
          <w:szCs w:val="24"/>
        </w:rPr>
        <w:t>5. Требования к результатам услуг и форме их представления</w:t>
      </w:r>
    </w:p>
    <w:p w:rsidR="00B311F2" w:rsidRPr="00244E13" w:rsidRDefault="00B311F2" w:rsidP="00B311F2">
      <w:pPr>
        <w:suppressAutoHyphens/>
        <w:ind w:firstLine="426"/>
        <w:jc w:val="both"/>
        <w:rPr>
          <w:sz w:val="24"/>
          <w:szCs w:val="24"/>
        </w:rPr>
      </w:pPr>
      <w:r w:rsidRPr="00244E13">
        <w:rPr>
          <w:sz w:val="24"/>
          <w:szCs w:val="24"/>
        </w:rPr>
        <w:t xml:space="preserve">По итогам оказания услуг Исполнителем должны быть выданы документы: удостоверение (свидетельство) о пройденном обучении (повышение квалификации) соответствующего  образца, действующие на всей территории Российской Федерации, и выписки из протоколов, акт об оказании услуг. Документы о повышении квалификации предоставляются силами и средствами Исполнителя. </w:t>
      </w:r>
    </w:p>
    <w:p w:rsidR="00B311F2" w:rsidRDefault="00B311F2" w:rsidP="00261537">
      <w:pPr>
        <w:autoSpaceDN w:val="0"/>
        <w:adjustRightInd w:val="0"/>
        <w:ind w:firstLine="426"/>
        <w:jc w:val="both"/>
        <w:rPr>
          <w:sz w:val="24"/>
          <w:szCs w:val="24"/>
        </w:rPr>
      </w:pPr>
    </w:p>
    <w:p w:rsidR="00B311F2" w:rsidRDefault="00B311F2" w:rsidP="00261537">
      <w:pPr>
        <w:autoSpaceDN w:val="0"/>
        <w:adjustRightInd w:val="0"/>
        <w:ind w:firstLine="426"/>
        <w:jc w:val="both"/>
        <w:rPr>
          <w:sz w:val="24"/>
          <w:szCs w:val="24"/>
        </w:rPr>
      </w:pPr>
    </w:p>
    <w:p w:rsidR="00B311F2" w:rsidRPr="00261537" w:rsidRDefault="00B311F2" w:rsidP="00261537">
      <w:pPr>
        <w:autoSpaceDN w:val="0"/>
        <w:adjustRightInd w:val="0"/>
        <w:ind w:firstLine="426"/>
        <w:jc w:val="both"/>
        <w:rPr>
          <w:sz w:val="24"/>
          <w:szCs w:val="24"/>
        </w:rPr>
      </w:pPr>
    </w:p>
    <w:p w:rsidR="00A15474" w:rsidRPr="00261537" w:rsidRDefault="00A15474" w:rsidP="0017346A">
      <w:pPr>
        <w:autoSpaceDN w:val="0"/>
        <w:adjustRightInd w:val="0"/>
        <w:jc w:val="center"/>
        <w:rPr>
          <w:b/>
          <w:bCs/>
          <w:sz w:val="24"/>
          <w:szCs w:val="24"/>
        </w:rPr>
      </w:pPr>
    </w:p>
    <w:tbl>
      <w:tblPr>
        <w:tblW w:w="0" w:type="auto"/>
        <w:tblLook w:val="04A0" w:firstRow="1" w:lastRow="0" w:firstColumn="1" w:lastColumn="0" w:noHBand="0" w:noVBand="1"/>
      </w:tblPr>
      <w:tblGrid>
        <w:gridCol w:w="5210"/>
        <w:gridCol w:w="5211"/>
      </w:tblGrid>
      <w:tr w:rsidR="007004AC" w:rsidRPr="00261537" w:rsidTr="00A25526">
        <w:tc>
          <w:tcPr>
            <w:tcW w:w="5210" w:type="dxa"/>
            <w:shd w:val="clear" w:color="auto" w:fill="auto"/>
          </w:tcPr>
          <w:p w:rsidR="007004AC" w:rsidRPr="00261537" w:rsidRDefault="00A91020" w:rsidP="00A25526">
            <w:pPr>
              <w:jc w:val="both"/>
              <w:rPr>
                <w:bCs/>
                <w:kern w:val="32"/>
                <w:sz w:val="24"/>
                <w:szCs w:val="24"/>
              </w:rPr>
            </w:pPr>
            <w:r>
              <w:rPr>
                <w:bCs/>
                <w:kern w:val="32"/>
                <w:sz w:val="24"/>
                <w:szCs w:val="24"/>
              </w:rPr>
              <w:t>З</w:t>
            </w:r>
            <w:r w:rsidR="007004AC" w:rsidRPr="00261537">
              <w:rPr>
                <w:bCs/>
                <w:kern w:val="32"/>
                <w:sz w:val="24"/>
                <w:szCs w:val="24"/>
              </w:rPr>
              <w:t>аказчик:</w:t>
            </w:r>
          </w:p>
        </w:tc>
        <w:tc>
          <w:tcPr>
            <w:tcW w:w="5211" w:type="dxa"/>
            <w:shd w:val="clear" w:color="auto" w:fill="auto"/>
          </w:tcPr>
          <w:p w:rsidR="007004AC" w:rsidRPr="00261537" w:rsidRDefault="007004AC" w:rsidP="00A25526">
            <w:pPr>
              <w:jc w:val="both"/>
              <w:rPr>
                <w:bCs/>
                <w:kern w:val="32"/>
                <w:sz w:val="24"/>
                <w:szCs w:val="24"/>
              </w:rPr>
            </w:pPr>
            <w:r w:rsidRPr="00261537">
              <w:rPr>
                <w:bCs/>
                <w:kern w:val="32"/>
                <w:sz w:val="24"/>
                <w:szCs w:val="24"/>
              </w:rPr>
              <w:t>Исполнитель:</w:t>
            </w:r>
          </w:p>
        </w:tc>
      </w:tr>
    </w:tbl>
    <w:p w:rsidR="007004AC" w:rsidRPr="00261537" w:rsidRDefault="007004AC" w:rsidP="0017346A">
      <w:pPr>
        <w:autoSpaceDN w:val="0"/>
        <w:adjustRightInd w:val="0"/>
        <w:jc w:val="center"/>
        <w:rPr>
          <w:b/>
          <w:bCs/>
          <w:sz w:val="24"/>
          <w:szCs w:val="24"/>
        </w:rPr>
      </w:pPr>
    </w:p>
    <w:p w:rsidR="000819BC" w:rsidRPr="00261537" w:rsidRDefault="000819BC" w:rsidP="002B57ED">
      <w:pPr>
        <w:jc w:val="center"/>
        <w:rPr>
          <w:b/>
          <w:bCs/>
          <w:sz w:val="24"/>
          <w:szCs w:val="24"/>
        </w:rPr>
      </w:pPr>
    </w:p>
    <w:p w:rsidR="0021178B" w:rsidRPr="00261537" w:rsidRDefault="0021178B">
      <w:pPr>
        <w:widowControl/>
        <w:autoSpaceDE/>
        <w:spacing w:after="200" w:line="276" w:lineRule="auto"/>
        <w:rPr>
          <w:b/>
          <w:bCs/>
          <w:sz w:val="24"/>
          <w:szCs w:val="24"/>
        </w:rPr>
      </w:pPr>
      <w:r w:rsidRPr="00261537">
        <w:rPr>
          <w:b/>
          <w:bCs/>
          <w:sz w:val="24"/>
          <w:szCs w:val="24"/>
        </w:rPr>
        <w:br w:type="page"/>
      </w:r>
    </w:p>
    <w:p w:rsidR="002B57ED" w:rsidRPr="00261537" w:rsidRDefault="002B57ED" w:rsidP="002B57ED">
      <w:pPr>
        <w:adjustRightInd w:val="0"/>
        <w:ind w:firstLine="709"/>
        <w:jc w:val="right"/>
        <w:rPr>
          <w:sz w:val="24"/>
          <w:szCs w:val="24"/>
        </w:rPr>
      </w:pPr>
      <w:r w:rsidRPr="00261537">
        <w:rPr>
          <w:sz w:val="24"/>
          <w:szCs w:val="24"/>
        </w:rPr>
        <w:lastRenderedPageBreak/>
        <w:t>Приложение №2</w:t>
      </w:r>
    </w:p>
    <w:p w:rsidR="002B57ED" w:rsidRPr="00261537" w:rsidRDefault="002B57ED" w:rsidP="002B57ED">
      <w:pPr>
        <w:autoSpaceDN w:val="0"/>
        <w:adjustRightInd w:val="0"/>
        <w:jc w:val="right"/>
        <w:rPr>
          <w:sz w:val="24"/>
          <w:szCs w:val="24"/>
        </w:rPr>
      </w:pPr>
      <w:r w:rsidRPr="00261537">
        <w:rPr>
          <w:sz w:val="24"/>
          <w:szCs w:val="24"/>
        </w:rPr>
        <w:t xml:space="preserve">к </w:t>
      </w:r>
      <w:r w:rsidR="00A91020">
        <w:rPr>
          <w:sz w:val="24"/>
          <w:szCs w:val="24"/>
        </w:rPr>
        <w:t>К</w:t>
      </w:r>
      <w:r w:rsidRPr="00261537">
        <w:rPr>
          <w:sz w:val="24"/>
          <w:szCs w:val="24"/>
        </w:rPr>
        <w:t>онтракту</w:t>
      </w:r>
    </w:p>
    <w:p w:rsidR="002B57ED" w:rsidRPr="00261537" w:rsidRDefault="002B57ED" w:rsidP="002B57ED">
      <w:pPr>
        <w:autoSpaceDN w:val="0"/>
        <w:adjustRightInd w:val="0"/>
        <w:jc w:val="right"/>
        <w:rPr>
          <w:sz w:val="24"/>
          <w:szCs w:val="24"/>
        </w:rPr>
      </w:pPr>
      <w:r w:rsidRPr="00261537">
        <w:rPr>
          <w:sz w:val="24"/>
          <w:szCs w:val="24"/>
        </w:rPr>
        <w:t>№ __</w:t>
      </w:r>
      <w:r w:rsidR="00DB2981" w:rsidRPr="00261537">
        <w:rPr>
          <w:sz w:val="24"/>
          <w:szCs w:val="24"/>
        </w:rPr>
        <w:t>__</w:t>
      </w:r>
      <w:r w:rsidR="00393373">
        <w:rPr>
          <w:sz w:val="24"/>
          <w:szCs w:val="24"/>
        </w:rPr>
        <w:t>_____</w:t>
      </w:r>
      <w:r w:rsidR="00DB2981" w:rsidRPr="00261537">
        <w:rPr>
          <w:sz w:val="24"/>
          <w:szCs w:val="24"/>
        </w:rPr>
        <w:t>_</w:t>
      </w:r>
      <w:r w:rsidRPr="00261537">
        <w:rPr>
          <w:sz w:val="24"/>
          <w:szCs w:val="24"/>
        </w:rPr>
        <w:t>_ от «___» ____</w:t>
      </w:r>
      <w:r w:rsidR="00393373">
        <w:rPr>
          <w:sz w:val="24"/>
          <w:szCs w:val="24"/>
        </w:rPr>
        <w:t>_______</w:t>
      </w:r>
      <w:r w:rsidRPr="00261537">
        <w:rPr>
          <w:sz w:val="24"/>
          <w:szCs w:val="24"/>
        </w:rPr>
        <w:t>__ 20</w:t>
      </w:r>
      <w:r w:rsidR="00251DA5" w:rsidRPr="00261537">
        <w:rPr>
          <w:sz w:val="24"/>
          <w:szCs w:val="24"/>
        </w:rPr>
        <w:t>2</w:t>
      </w:r>
      <w:r w:rsidR="00B311F2">
        <w:rPr>
          <w:sz w:val="24"/>
          <w:szCs w:val="24"/>
        </w:rPr>
        <w:t>6</w:t>
      </w:r>
      <w:r w:rsidRPr="00261537">
        <w:rPr>
          <w:sz w:val="24"/>
          <w:szCs w:val="24"/>
        </w:rPr>
        <w:t xml:space="preserve"> г.</w:t>
      </w:r>
    </w:p>
    <w:p w:rsidR="002B57ED" w:rsidRPr="00261537" w:rsidRDefault="002B57ED" w:rsidP="002B57ED">
      <w:pPr>
        <w:pStyle w:val="ConsPlusNonformat"/>
        <w:rPr>
          <w:rFonts w:ascii="Times New Roman" w:hAnsi="Times New Roman" w:cs="Times New Roman"/>
          <w:sz w:val="24"/>
          <w:szCs w:val="24"/>
        </w:rPr>
      </w:pPr>
    </w:p>
    <w:p w:rsidR="003D13B0" w:rsidRPr="00261537" w:rsidRDefault="003D13B0" w:rsidP="003D13B0">
      <w:pPr>
        <w:pStyle w:val="ConsPlusNonformat"/>
        <w:jc w:val="right"/>
        <w:rPr>
          <w:rFonts w:ascii="Times New Roman" w:hAnsi="Times New Roman" w:cs="Times New Roman"/>
          <w:b/>
          <w:i/>
          <w:sz w:val="24"/>
          <w:szCs w:val="24"/>
        </w:rPr>
      </w:pPr>
      <w:r w:rsidRPr="00261537">
        <w:rPr>
          <w:rFonts w:ascii="Times New Roman" w:hAnsi="Times New Roman" w:cs="Times New Roman"/>
          <w:b/>
          <w:i/>
          <w:sz w:val="24"/>
          <w:szCs w:val="24"/>
        </w:rPr>
        <w:t>ФОРМА</w:t>
      </w:r>
    </w:p>
    <w:p w:rsidR="002B57ED" w:rsidRPr="00261537" w:rsidRDefault="002B57ED" w:rsidP="002B57ED">
      <w:pPr>
        <w:pStyle w:val="ConsPlusNonformat"/>
        <w:rPr>
          <w:rFonts w:ascii="Times New Roman" w:hAnsi="Times New Roman" w:cs="Times New Roman"/>
          <w:sz w:val="24"/>
          <w:szCs w:val="24"/>
        </w:rPr>
      </w:pPr>
    </w:p>
    <w:p w:rsidR="002B57ED" w:rsidRPr="00261537" w:rsidRDefault="002B57ED" w:rsidP="002B5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eastAsia="Calibri"/>
          <w:b/>
          <w:color w:val="000000"/>
          <w:sz w:val="24"/>
          <w:szCs w:val="24"/>
        </w:rPr>
      </w:pPr>
      <w:r w:rsidRPr="00261537">
        <w:rPr>
          <w:rFonts w:eastAsia="Calibri"/>
          <w:b/>
          <w:color w:val="000000"/>
          <w:sz w:val="24"/>
          <w:szCs w:val="24"/>
        </w:rPr>
        <w:t>АКТ</w:t>
      </w:r>
    </w:p>
    <w:p w:rsidR="002B57ED" w:rsidRPr="00261537" w:rsidRDefault="002B57ED" w:rsidP="002B5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eastAsia="Calibri"/>
          <w:b/>
          <w:color w:val="000000"/>
          <w:sz w:val="24"/>
          <w:szCs w:val="24"/>
        </w:rPr>
      </w:pPr>
      <w:r w:rsidRPr="00261537">
        <w:rPr>
          <w:rFonts w:eastAsia="Calibri"/>
          <w:b/>
          <w:color w:val="000000"/>
          <w:sz w:val="24"/>
          <w:szCs w:val="24"/>
        </w:rPr>
        <w:t xml:space="preserve">сдачи-приемки оказанных услуг </w:t>
      </w:r>
    </w:p>
    <w:p w:rsidR="002B57ED" w:rsidRPr="00261537" w:rsidRDefault="002B57ED" w:rsidP="002B5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b/>
          <w:color w:val="000000"/>
          <w:sz w:val="24"/>
          <w:szCs w:val="24"/>
        </w:rPr>
      </w:pPr>
    </w:p>
    <w:p w:rsidR="002B57ED" w:rsidRPr="00261537" w:rsidRDefault="002B57ED" w:rsidP="002B57ED">
      <w:pPr>
        <w:ind w:firstLine="426"/>
        <w:jc w:val="both"/>
        <w:rPr>
          <w:sz w:val="24"/>
          <w:szCs w:val="24"/>
        </w:rPr>
      </w:pPr>
      <w:r w:rsidRPr="00261537">
        <w:rPr>
          <w:sz w:val="24"/>
          <w:szCs w:val="24"/>
        </w:rPr>
        <w:t xml:space="preserve">г. Волхов              </w:t>
      </w:r>
      <w:r w:rsidR="001A0B47" w:rsidRPr="00261537">
        <w:rPr>
          <w:sz w:val="24"/>
          <w:szCs w:val="24"/>
        </w:rPr>
        <w:t xml:space="preserve">  </w:t>
      </w:r>
      <w:r w:rsidR="0021178B" w:rsidRPr="00261537">
        <w:rPr>
          <w:sz w:val="24"/>
          <w:szCs w:val="24"/>
        </w:rPr>
        <w:t xml:space="preserve">           </w:t>
      </w:r>
      <w:r w:rsidRPr="00261537">
        <w:rPr>
          <w:sz w:val="24"/>
          <w:szCs w:val="24"/>
        </w:rPr>
        <w:t xml:space="preserve">                                                                               «___» _________ </w:t>
      </w:r>
      <w:r w:rsidR="00484396" w:rsidRPr="00261537">
        <w:rPr>
          <w:sz w:val="24"/>
          <w:szCs w:val="24"/>
        </w:rPr>
        <w:t>20__</w:t>
      </w:r>
      <w:r w:rsidRPr="00261537">
        <w:rPr>
          <w:sz w:val="24"/>
          <w:szCs w:val="24"/>
        </w:rPr>
        <w:t xml:space="preserve"> г.</w:t>
      </w:r>
    </w:p>
    <w:p w:rsidR="002B57ED" w:rsidRPr="00261537" w:rsidRDefault="002B57ED" w:rsidP="002B57ED">
      <w:pPr>
        <w:ind w:firstLine="426"/>
        <w:jc w:val="both"/>
        <w:rPr>
          <w:color w:val="000000"/>
          <w:sz w:val="24"/>
          <w:szCs w:val="24"/>
        </w:rPr>
      </w:pPr>
    </w:p>
    <w:p w:rsidR="002B57ED" w:rsidRPr="00261537" w:rsidRDefault="002B57ED" w:rsidP="002B57ED">
      <w:pPr>
        <w:spacing w:before="100" w:beforeAutospacing="1" w:after="100" w:afterAutospacing="1"/>
        <w:ind w:firstLine="426"/>
        <w:jc w:val="both"/>
        <w:rPr>
          <w:sz w:val="24"/>
          <w:szCs w:val="24"/>
        </w:rPr>
      </w:pPr>
      <w:r w:rsidRPr="00261537">
        <w:rPr>
          <w:bCs/>
          <w:kern w:val="32"/>
          <w:sz w:val="24"/>
          <w:szCs w:val="24"/>
        </w:rPr>
        <w:t xml:space="preserve">Администрация Волховского муниципального района Ленинградской области в лице _________________, действующего на основании __________, именуемая в дальнейшем «Заказчик», и _____________________________________________, в лице ___________________________________, действующего на основании _______________, именуем в дальнейшем «Исполнитель» с другой стороны, вместе именуемые в дальнейшем Стороны, </w:t>
      </w:r>
      <w:r w:rsidRPr="00261537">
        <w:rPr>
          <w:sz w:val="24"/>
          <w:szCs w:val="24"/>
        </w:rPr>
        <w:t>составили настоящий акт о нижеследующем:</w:t>
      </w:r>
    </w:p>
    <w:p w:rsidR="002B57ED" w:rsidRPr="00261537" w:rsidRDefault="002B57ED" w:rsidP="002B57ED">
      <w:pPr>
        <w:spacing w:before="100" w:beforeAutospacing="1" w:after="100" w:afterAutospacing="1"/>
        <w:ind w:firstLine="426"/>
        <w:jc w:val="both"/>
        <w:rPr>
          <w:sz w:val="24"/>
          <w:szCs w:val="24"/>
        </w:rPr>
      </w:pPr>
      <w:r w:rsidRPr="00261537">
        <w:rPr>
          <w:sz w:val="24"/>
          <w:szCs w:val="24"/>
        </w:rPr>
        <w:t xml:space="preserve">1. В соответствии с </w:t>
      </w:r>
      <w:r w:rsidR="00A91020">
        <w:rPr>
          <w:sz w:val="24"/>
          <w:szCs w:val="24"/>
        </w:rPr>
        <w:t>К</w:t>
      </w:r>
      <w:r w:rsidRPr="00261537">
        <w:rPr>
          <w:sz w:val="24"/>
          <w:szCs w:val="24"/>
        </w:rPr>
        <w:t xml:space="preserve">онтрактом №_________ от «____» _________ </w:t>
      </w:r>
      <w:r w:rsidR="00484396" w:rsidRPr="00261537">
        <w:rPr>
          <w:sz w:val="24"/>
          <w:szCs w:val="24"/>
        </w:rPr>
        <w:t>20__</w:t>
      </w:r>
      <w:r w:rsidRPr="00261537">
        <w:rPr>
          <w:sz w:val="24"/>
          <w:szCs w:val="24"/>
        </w:rPr>
        <w:t xml:space="preserve"> г. (далее - К</w:t>
      </w:r>
      <w:r w:rsidR="0017346A" w:rsidRPr="00261537">
        <w:rPr>
          <w:sz w:val="24"/>
          <w:szCs w:val="24"/>
        </w:rPr>
        <w:t xml:space="preserve">онтракт) Исполнитель выполнил </w:t>
      </w:r>
      <w:r w:rsidRPr="00261537">
        <w:rPr>
          <w:sz w:val="24"/>
          <w:szCs w:val="24"/>
        </w:rPr>
        <w:t xml:space="preserve">обязательства </w:t>
      </w:r>
      <w:proofErr w:type="gramStart"/>
      <w:r w:rsidRPr="00261537">
        <w:rPr>
          <w:sz w:val="24"/>
          <w:szCs w:val="24"/>
        </w:rPr>
        <w:t>по</w:t>
      </w:r>
      <w:proofErr w:type="gramEnd"/>
      <w:r w:rsidRPr="00261537">
        <w:rPr>
          <w:sz w:val="24"/>
          <w:szCs w:val="24"/>
        </w:rPr>
        <w:t xml:space="preserve"> ___________________________________.</w:t>
      </w:r>
    </w:p>
    <w:p w:rsidR="002B57ED" w:rsidRPr="00261537" w:rsidRDefault="002B57ED" w:rsidP="002B57ED">
      <w:pPr>
        <w:spacing w:before="100" w:beforeAutospacing="1" w:after="100" w:afterAutospacing="1"/>
        <w:ind w:firstLine="426"/>
        <w:jc w:val="both"/>
        <w:rPr>
          <w:sz w:val="24"/>
          <w:szCs w:val="24"/>
        </w:rPr>
      </w:pPr>
      <w:r w:rsidRPr="00261537">
        <w:rPr>
          <w:sz w:val="24"/>
          <w:szCs w:val="24"/>
        </w:rPr>
        <w:t>2. Фактическое качество оказанных услуг соответствует (не соответствует) требованиям Контракта: _______________________________ (выбрать нужное)</w:t>
      </w:r>
    </w:p>
    <w:p w:rsidR="002B57ED" w:rsidRPr="00261537" w:rsidRDefault="002B57ED" w:rsidP="002B57ED">
      <w:pPr>
        <w:ind w:firstLine="426"/>
        <w:rPr>
          <w:sz w:val="24"/>
          <w:szCs w:val="24"/>
        </w:rPr>
      </w:pPr>
      <w:r w:rsidRPr="00261537">
        <w:rPr>
          <w:sz w:val="24"/>
          <w:szCs w:val="24"/>
        </w:rPr>
        <w:t xml:space="preserve">3. Вышеуказанные услуги согласно Контракту оказаны с "__" _________ </w:t>
      </w:r>
      <w:r w:rsidR="00484396" w:rsidRPr="00261537">
        <w:rPr>
          <w:sz w:val="24"/>
          <w:szCs w:val="24"/>
        </w:rPr>
        <w:t>20__</w:t>
      </w:r>
      <w:r w:rsidRPr="00261537">
        <w:rPr>
          <w:sz w:val="24"/>
          <w:szCs w:val="24"/>
        </w:rPr>
        <w:t xml:space="preserve"> г. по "__" __________ </w:t>
      </w:r>
      <w:r w:rsidR="00484396" w:rsidRPr="00261537">
        <w:rPr>
          <w:sz w:val="24"/>
          <w:szCs w:val="24"/>
        </w:rPr>
        <w:t>20__</w:t>
      </w:r>
      <w:r w:rsidRPr="00261537">
        <w:rPr>
          <w:sz w:val="24"/>
          <w:szCs w:val="24"/>
        </w:rPr>
        <w:t xml:space="preserve"> г.</w:t>
      </w:r>
    </w:p>
    <w:p w:rsidR="002B57ED" w:rsidRPr="00261537" w:rsidRDefault="002B57ED" w:rsidP="002B57ED">
      <w:pPr>
        <w:ind w:firstLine="426"/>
        <w:jc w:val="both"/>
        <w:rPr>
          <w:sz w:val="24"/>
          <w:szCs w:val="24"/>
        </w:rPr>
      </w:pPr>
      <w:r w:rsidRPr="00261537">
        <w:rPr>
          <w:sz w:val="24"/>
          <w:szCs w:val="24"/>
        </w:rPr>
        <w:t>4. Недостатки оказанных услуг (</w:t>
      </w:r>
      <w:proofErr w:type="gramStart"/>
      <w:r w:rsidRPr="00261537">
        <w:rPr>
          <w:sz w:val="24"/>
          <w:szCs w:val="24"/>
        </w:rPr>
        <w:t>выявлены</w:t>
      </w:r>
      <w:proofErr w:type="gramEnd"/>
      <w:r w:rsidRPr="00261537">
        <w:rPr>
          <w:sz w:val="24"/>
          <w:szCs w:val="24"/>
        </w:rPr>
        <w:t>/ не выявлены) _______________________________________________ (выбрать нужное, подробно отразить выявленные недостатки)</w:t>
      </w:r>
    </w:p>
    <w:p w:rsidR="002B57ED" w:rsidRPr="00261537" w:rsidRDefault="002B57ED" w:rsidP="002B57ED">
      <w:pPr>
        <w:ind w:firstLine="426"/>
        <w:jc w:val="both"/>
        <w:rPr>
          <w:sz w:val="24"/>
          <w:szCs w:val="24"/>
        </w:rPr>
      </w:pPr>
      <w:r w:rsidRPr="00261537">
        <w:rPr>
          <w:sz w:val="24"/>
          <w:szCs w:val="24"/>
        </w:rPr>
        <w:t xml:space="preserve">5. Стоимость оказанных услуг составляет ___________ (____________), включая НДС / </w:t>
      </w:r>
      <w:proofErr w:type="gramStart"/>
      <w:r w:rsidRPr="00261537">
        <w:rPr>
          <w:sz w:val="24"/>
          <w:szCs w:val="24"/>
        </w:rPr>
        <w:t>НДС</w:t>
      </w:r>
      <w:proofErr w:type="gramEnd"/>
      <w:r w:rsidRPr="00261537">
        <w:rPr>
          <w:sz w:val="24"/>
          <w:szCs w:val="24"/>
        </w:rPr>
        <w:t xml:space="preserve"> не облагается ______________ (___________ ).</w:t>
      </w:r>
    </w:p>
    <w:p w:rsidR="002B57ED" w:rsidRPr="00261537" w:rsidRDefault="002B57ED" w:rsidP="002B57ED">
      <w:pPr>
        <w:ind w:firstLine="426"/>
        <w:jc w:val="both"/>
        <w:rPr>
          <w:sz w:val="24"/>
          <w:szCs w:val="24"/>
        </w:rPr>
      </w:pPr>
      <w:r w:rsidRPr="00261537">
        <w:rPr>
          <w:sz w:val="24"/>
          <w:szCs w:val="24"/>
        </w:rPr>
        <w:t>6. Результаты  оказанных услуг по Контракту:</w:t>
      </w:r>
    </w:p>
    <w:p w:rsidR="002B57ED" w:rsidRPr="00261537" w:rsidRDefault="002B57ED" w:rsidP="002B57ED">
      <w:pPr>
        <w:ind w:firstLine="426"/>
        <w:jc w:val="both"/>
        <w:rPr>
          <w:sz w:val="24"/>
          <w:szCs w:val="24"/>
        </w:rPr>
      </w:pPr>
      <w:r w:rsidRPr="00261537">
        <w:rPr>
          <w:sz w:val="24"/>
          <w:szCs w:val="24"/>
        </w:rPr>
        <w:t xml:space="preserve">Претензий со стороны Заказчика к Исполнителю </w:t>
      </w:r>
      <w:proofErr w:type="gramStart"/>
      <w:r w:rsidRPr="00261537">
        <w:rPr>
          <w:sz w:val="24"/>
          <w:szCs w:val="24"/>
        </w:rPr>
        <w:t>нет</w:t>
      </w:r>
      <w:proofErr w:type="gramEnd"/>
      <w:r w:rsidRPr="00261537">
        <w:rPr>
          <w:sz w:val="24"/>
          <w:szCs w:val="24"/>
        </w:rPr>
        <w:t xml:space="preserve">/есть (выбрать нужное). Услуги оказаны в полном объеме и с надлежащим качеством / Услуги оказаны  не в полном объеме </w:t>
      </w:r>
      <w:proofErr w:type="gramStart"/>
      <w:r w:rsidRPr="00261537">
        <w:rPr>
          <w:sz w:val="24"/>
          <w:szCs w:val="24"/>
        </w:rPr>
        <w:t>и(</w:t>
      </w:r>
      <w:proofErr w:type="gramEnd"/>
      <w:r w:rsidRPr="00261537">
        <w:rPr>
          <w:sz w:val="24"/>
          <w:szCs w:val="24"/>
        </w:rPr>
        <w:t>или) с ненадлежащим качеством (выбрать нужное).</w:t>
      </w:r>
    </w:p>
    <w:p w:rsidR="002B57ED" w:rsidRPr="00261537" w:rsidRDefault="002B57ED" w:rsidP="002B57ED">
      <w:pPr>
        <w:ind w:firstLine="426"/>
        <w:jc w:val="both"/>
        <w:rPr>
          <w:sz w:val="24"/>
          <w:szCs w:val="24"/>
        </w:rPr>
      </w:pPr>
    </w:p>
    <w:tbl>
      <w:tblPr>
        <w:tblW w:w="0" w:type="auto"/>
        <w:tblLook w:val="04A0" w:firstRow="1" w:lastRow="0" w:firstColumn="1" w:lastColumn="0" w:noHBand="0" w:noVBand="1"/>
      </w:tblPr>
      <w:tblGrid>
        <w:gridCol w:w="5210"/>
        <w:gridCol w:w="5211"/>
      </w:tblGrid>
      <w:tr w:rsidR="002B57ED" w:rsidRPr="00261537" w:rsidTr="007F09DB">
        <w:tc>
          <w:tcPr>
            <w:tcW w:w="5210" w:type="dxa"/>
            <w:shd w:val="clear" w:color="auto" w:fill="auto"/>
          </w:tcPr>
          <w:p w:rsidR="002B57ED" w:rsidRPr="00261537" w:rsidRDefault="00A91020" w:rsidP="007F09DB">
            <w:pPr>
              <w:jc w:val="both"/>
              <w:rPr>
                <w:bCs/>
                <w:kern w:val="32"/>
                <w:sz w:val="24"/>
                <w:szCs w:val="24"/>
              </w:rPr>
            </w:pPr>
            <w:r>
              <w:rPr>
                <w:bCs/>
                <w:kern w:val="32"/>
                <w:sz w:val="24"/>
                <w:szCs w:val="24"/>
              </w:rPr>
              <w:t>З</w:t>
            </w:r>
            <w:r w:rsidR="002B57ED" w:rsidRPr="00261537">
              <w:rPr>
                <w:bCs/>
                <w:kern w:val="32"/>
                <w:sz w:val="24"/>
                <w:szCs w:val="24"/>
              </w:rPr>
              <w:t>аказчик:</w:t>
            </w:r>
          </w:p>
          <w:p w:rsidR="002B57ED" w:rsidRPr="00261537" w:rsidRDefault="002B57ED" w:rsidP="007F09DB">
            <w:pPr>
              <w:jc w:val="both"/>
              <w:rPr>
                <w:bCs/>
                <w:kern w:val="32"/>
                <w:sz w:val="24"/>
                <w:szCs w:val="24"/>
              </w:rPr>
            </w:pPr>
          </w:p>
          <w:p w:rsidR="002B57ED" w:rsidRPr="00261537" w:rsidRDefault="002B57ED" w:rsidP="007F09DB">
            <w:pPr>
              <w:jc w:val="both"/>
              <w:rPr>
                <w:rFonts w:eastAsia="Calibri"/>
                <w:bCs/>
                <w:color w:val="000000"/>
                <w:sz w:val="24"/>
                <w:szCs w:val="24"/>
              </w:rPr>
            </w:pPr>
            <w:r w:rsidRPr="00261537">
              <w:rPr>
                <w:rFonts w:eastAsia="Calibri"/>
                <w:bCs/>
                <w:color w:val="000000"/>
                <w:sz w:val="24"/>
                <w:szCs w:val="24"/>
              </w:rPr>
              <w:t>___________________ФИО</w:t>
            </w:r>
          </w:p>
          <w:p w:rsidR="002B57ED" w:rsidRPr="00261537" w:rsidRDefault="002B57ED" w:rsidP="007F09DB">
            <w:pPr>
              <w:jc w:val="both"/>
              <w:rPr>
                <w:bCs/>
                <w:kern w:val="32"/>
                <w:sz w:val="24"/>
                <w:szCs w:val="24"/>
              </w:rPr>
            </w:pPr>
          </w:p>
        </w:tc>
        <w:tc>
          <w:tcPr>
            <w:tcW w:w="5211" w:type="dxa"/>
            <w:shd w:val="clear" w:color="auto" w:fill="auto"/>
          </w:tcPr>
          <w:p w:rsidR="002B57ED" w:rsidRPr="00261537" w:rsidRDefault="002B57ED" w:rsidP="007F09DB">
            <w:pPr>
              <w:jc w:val="both"/>
              <w:rPr>
                <w:bCs/>
                <w:kern w:val="32"/>
                <w:sz w:val="24"/>
                <w:szCs w:val="24"/>
              </w:rPr>
            </w:pPr>
            <w:r w:rsidRPr="00261537">
              <w:rPr>
                <w:bCs/>
                <w:kern w:val="32"/>
                <w:sz w:val="24"/>
                <w:szCs w:val="24"/>
              </w:rPr>
              <w:t>Исполнитель:</w:t>
            </w:r>
          </w:p>
          <w:p w:rsidR="002B57ED" w:rsidRPr="00261537" w:rsidRDefault="002B57ED" w:rsidP="007F09DB">
            <w:pPr>
              <w:jc w:val="both"/>
              <w:rPr>
                <w:bCs/>
                <w:kern w:val="32"/>
                <w:sz w:val="24"/>
                <w:szCs w:val="24"/>
              </w:rPr>
            </w:pPr>
          </w:p>
          <w:p w:rsidR="002B57ED" w:rsidRPr="00261537" w:rsidRDefault="002B57ED" w:rsidP="007F09DB">
            <w:pPr>
              <w:jc w:val="both"/>
              <w:rPr>
                <w:rFonts w:eastAsia="Calibri"/>
                <w:bCs/>
                <w:color w:val="000000"/>
                <w:sz w:val="24"/>
                <w:szCs w:val="24"/>
              </w:rPr>
            </w:pPr>
            <w:r w:rsidRPr="00261537">
              <w:rPr>
                <w:rFonts w:eastAsia="Calibri"/>
                <w:bCs/>
                <w:color w:val="000000"/>
                <w:sz w:val="24"/>
                <w:szCs w:val="24"/>
              </w:rPr>
              <w:t>___________________ФИО</w:t>
            </w:r>
          </w:p>
          <w:p w:rsidR="002B57ED" w:rsidRPr="00261537" w:rsidRDefault="002B57ED" w:rsidP="007F09DB">
            <w:pPr>
              <w:jc w:val="both"/>
              <w:rPr>
                <w:bCs/>
                <w:kern w:val="32"/>
                <w:sz w:val="24"/>
                <w:szCs w:val="24"/>
              </w:rPr>
            </w:pPr>
          </w:p>
        </w:tc>
      </w:tr>
    </w:tbl>
    <w:p w:rsidR="002B57ED" w:rsidRPr="00261537" w:rsidRDefault="002B57ED" w:rsidP="002B57ED">
      <w:pPr>
        <w:ind w:firstLine="426"/>
        <w:jc w:val="both"/>
        <w:rPr>
          <w:sz w:val="24"/>
          <w:szCs w:val="24"/>
        </w:rPr>
      </w:pPr>
    </w:p>
    <w:p w:rsidR="002B57ED" w:rsidRPr="00261537" w:rsidRDefault="002B57ED" w:rsidP="002B57ED">
      <w:pPr>
        <w:jc w:val="both"/>
        <w:rPr>
          <w:sz w:val="24"/>
          <w:szCs w:val="24"/>
        </w:rPr>
      </w:pPr>
    </w:p>
    <w:p w:rsidR="00896B67" w:rsidRPr="00261537" w:rsidRDefault="00896B67" w:rsidP="00D1520F">
      <w:pPr>
        <w:jc w:val="center"/>
        <w:rPr>
          <w:sz w:val="24"/>
          <w:szCs w:val="24"/>
        </w:rPr>
      </w:pPr>
    </w:p>
    <w:sectPr w:rsidR="00896B67" w:rsidRPr="00261537" w:rsidSect="00484396">
      <w:footerReference w:type="even"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E8C" w:rsidRDefault="00E51E8C" w:rsidP="007671D3">
      <w:r>
        <w:separator/>
      </w:r>
    </w:p>
  </w:endnote>
  <w:endnote w:type="continuationSeparator" w:id="0">
    <w:p w:rsidR="00E51E8C" w:rsidRDefault="00E51E8C"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orbel">
    <w:panose1 w:val="020B0503020204020204"/>
    <w:charset w:val="CC"/>
    <w:family w:val="swiss"/>
    <w:pitch w:val="variable"/>
    <w:sig w:usb0="A00002EF" w:usb1="4000A44B" w:usb2="0000000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42" w:rsidRDefault="007F5742" w:rsidP="00A42F6F">
    <w:pPr>
      <w:pStyle w:val="ad"/>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30</w:t>
    </w:r>
    <w:r>
      <w:rPr>
        <w:rStyle w:val="a3"/>
      </w:rPr>
      <w:fldChar w:fldCharType="end"/>
    </w:r>
  </w:p>
  <w:p w:rsidR="007F5742" w:rsidRDefault="007F5742" w:rsidP="00A42F6F">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E8C" w:rsidRDefault="00E51E8C" w:rsidP="007671D3">
      <w:r>
        <w:separator/>
      </w:r>
    </w:p>
  </w:footnote>
  <w:footnote w:type="continuationSeparator" w:id="0">
    <w:p w:rsidR="00E51E8C" w:rsidRDefault="00E51E8C" w:rsidP="007671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2">
    <w:nsid w:val="0000000C"/>
    <w:multiLevelType w:val="multilevel"/>
    <w:tmpl w:val="24F6593C"/>
    <w:name w:val="WW8Num12"/>
    <w:lvl w:ilvl="0">
      <w:start w:val="1"/>
      <w:numFmt w:val="decimal"/>
      <w:lvlText w:val="%1."/>
      <w:lvlJc w:val="left"/>
      <w:pPr>
        <w:tabs>
          <w:tab w:val="num" w:pos="426"/>
        </w:tabs>
        <w:ind w:left="786" w:hanging="360"/>
      </w:pPr>
      <w:rPr>
        <w:rFonts w:eastAsia="Times New Roman" w:cs="Times New Roman"/>
        <w:b w:val="0"/>
        <w:sz w:val="24"/>
        <w:szCs w:val="24"/>
      </w:rPr>
    </w:lvl>
    <w:lvl w:ilvl="1">
      <w:start w:val="1"/>
      <w:numFmt w:val="decimal"/>
      <w:lvlText w:val="%1.%2."/>
      <w:lvlJc w:val="left"/>
      <w:pPr>
        <w:tabs>
          <w:tab w:val="num" w:pos="426"/>
        </w:tabs>
        <w:ind w:left="1218" w:hanging="432"/>
      </w:pPr>
      <w:rPr>
        <w:b w:val="0"/>
        <w:color w:val="auto"/>
        <w:sz w:val="22"/>
        <w:szCs w:val="22"/>
      </w:rPr>
    </w:lvl>
    <w:lvl w:ilvl="2">
      <w:start w:val="1"/>
      <w:numFmt w:val="decimal"/>
      <w:lvlText w:val="%1.%2.%3."/>
      <w:lvlJc w:val="left"/>
      <w:pPr>
        <w:tabs>
          <w:tab w:val="num" w:pos="426"/>
        </w:tabs>
        <w:ind w:left="2632" w:hanging="504"/>
      </w:pPr>
      <w:rPr>
        <w:sz w:val="22"/>
        <w:szCs w:val="22"/>
      </w:rPr>
    </w:lvl>
    <w:lvl w:ilvl="3">
      <w:start w:val="1"/>
      <w:numFmt w:val="decimal"/>
      <w:lvlText w:val="%1.%2.%3.%4."/>
      <w:lvlJc w:val="left"/>
      <w:pPr>
        <w:tabs>
          <w:tab w:val="num" w:pos="426"/>
        </w:tabs>
        <w:ind w:left="2154" w:hanging="648"/>
      </w:pPr>
    </w:lvl>
    <w:lvl w:ilvl="4">
      <w:start w:val="1"/>
      <w:numFmt w:val="decimal"/>
      <w:lvlText w:val="%1.%2.%3.%4.%5."/>
      <w:lvlJc w:val="left"/>
      <w:pPr>
        <w:tabs>
          <w:tab w:val="num" w:pos="426"/>
        </w:tabs>
        <w:ind w:left="2658" w:hanging="792"/>
      </w:pPr>
    </w:lvl>
    <w:lvl w:ilvl="5">
      <w:start w:val="1"/>
      <w:numFmt w:val="decimal"/>
      <w:lvlText w:val="%1.%2.%3.%4.%5.%6."/>
      <w:lvlJc w:val="left"/>
      <w:pPr>
        <w:tabs>
          <w:tab w:val="num" w:pos="426"/>
        </w:tabs>
        <w:ind w:left="3162" w:hanging="936"/>
      </w:pPr>
    </w:lvl>
    <w:lvl w:ilvl="6">
      <w:start w:val="1"/>
      <w:numFmt w:val="decimal"/>
      <w:lvlText w:val="%1.%2.%3.%4.%5.%6.%7."/>
      <w:lvlJc w:val="left"/>
      <w:pPr>
        <w:tabs>
          <w:tab w:val="num" w:pos="426"/>
        </w:tabs>
        <w:ind w:left="3666" w:hanging="1080"/>
      </w:pPr>
    </w:lvl>
    <w:lvl w:ilvl="7">
      <w:start w:val="1"/>
      <w:numFmt w:val="decimal"/>
      <w:lvlText w:val="%1.%2.%3.%4.%5.%6.%7.%8."/>
      <w:lvlJc w:val="left"/>
      <w:pPr>
        <w:tabs>
          <w:tab w:val="num" w:pos="426"/>
        </w:tabs>
        <w:ind w:left="4170" w:hanging="1224"/>
      </w:pPr>
    </w:lvl>
    <w:lvl w:ilvl="8">
      <w:start w:val="1"/>
      <w:numFmt w:val="decimal"/>
      <w:lvlText w:val="%1.%2.%3.%4.%5.%6.%7.%8.%9."/>
      <w:lvlJc w:val="left"/>
      <w:pPr>
        <w:tabs>
          <w:tab w:val="num" w:pos="426"/>
        </w:tabs>
        <w:ind w:left="4746" w:hanging="1440"/>
      </w:pPr>
    </w:lvl>
  </w:abstractNum>
  <w:abstractNum w:abstractNumId="3">
    <w:nsid w:val="02CF5EDB"/>
    <w:multiLevelType w:val="multilevel"/>
    <w:tmpl w:val="4EA2FB26"/>
    <w:lvl w:ilvl="0">
      <w:start w:val="1"/>
      <w:numFmt w:val="decimal"/>
      <w:lvlText w:val="%1."/>
      <w:lvlJc w:val="left"/>
      <w:pPr>
        <w:tabs>
          <w:tab w:val="num" w:pos="360"/>
        </w:tabs>
        <w:ind w:left="360" w:hanging="360"/>
      </w:pPr>
      <w:rPr>
        <w:rFonts w:hint="default"/>
        <w:i w:val="0"/>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144E3B4B"/>
    <w:multiLevelType w:val="hybridMultilevel"/>
    <w:tmpl w:val="F044FE9E"/>
    <w:lvl w:ilvl="0" w:tplc="1B8AF10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0081AED"/>
    <w:multiLevelType w:val="multilevel"/>
    <w:tmpl w:val="731A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D31175"/>
    <w:multiLevelType w:val="hybridMultilevel"/>
    <w:tmpl w:val="CFCEA544"/>
    <w:lvl w:ilvl="0" w:tplc="D4345968">
      <w:start w:val="1"/>
      <w:numFmt w:val="bullet"/>
      <w:lvlText w:val=""/>
      <w:lvlJc w:val="left"/>
      <w:pPr>
        <w:ind w:left="839" w:hanging="360"/>
      </w:pPr>
      <w:rPr>
        <w:rFonts w:ascii="Symbol" w:hAnsi="Symbol" w:hint="default"/>
      </w:rPr>
    </w:lvl>
    <w:lvl w:ilvl="1" w:tplc="04190003" w:tentative="1">
      <w:start w:val="1"/>
      <w:numFmt w:val="bullet"/>
      <w:lvlText w:val="o"/>
      <w:lvlJc w:val="left"/>
      <w:pPr>
        <w:ind w:left="1559" w:hanging="360"/>
      </w:pPr>
      <w:rPr>
        <w:rFonts w:ascii="Courier New" w:hAnsi="Courier New" w:cs="Courier New" w:hint="default"/>
      </w:rPr>
    </w:lvl>
    <w:lvl w:ilvl="2" w:tplc="04190005" w:tentative="1">
      <w:start w:val="1"/>
      <w:numFmt w:val="bullet"/>
      <w:lvlText w:val=""/>
      <w:lvlJc w:val="left"/>
      <w:pPr>
        <w:ind w:left="2279" w:hanging="360"/>
      </w:pPr>
      <w:rPr>
        <w:rFonts w:ascii="Wingdings" w:hAnsi="Wingdings" w:hint="default"/>
      </w:rPr>
    </w:lvl>
    <w:lvl w:ilvl="3" w:tplc="04190001" w:tentative="1">
      <w:start w:val="1"/>
      <w:numFmt w:val="bullet"/>
      <w:lvlText w:val=""/>
      <w:lvlJc w:val="left"/>
      <w:pPr>
        <w:ind w:left="2999" w:hanging="360"/>
      </w:pPr>
      <w:rPr>
        <w:rFonts w:ascii="Symbol" w:hAnsi="Symbol" w:hint="default"/>
      </w:rPr>
    </w:lvl>
    <w:lvl w:ilvl="4" w:tplc="04190003" w:tentative="1">
      <w:start w:val="1"/>
      <w:numFmt w:val="bullet"/>
      <w:lvlText w:val="o"/>
      <w:lvlJc w:val="left"/>
      <w:pPr>
        <w:ind w:left="3719" w:hanging="360"/>
      </w:pPr>
      <w:rPr>
        <w:rFonts w:ascii="Courier New" w:hAnsi="Courier New" w:cs="Courier New" w:hint="default"/>
      </w:rPr>
    </w:lvl>
    <w:lvl w:ilvl="5" w:tplc="04190005" w:tentative="1">
      <w:start w:val="1"/>
      <w:numFmt w:val="bullet"/>
      <w:lvlText w:val=""/>
      <w:lvlJc w:val="left"/>
      <w:pPr>
        <w:ind w:left="4439" w:hanging="360"/>
      </w:pPr>
      <w:rPr>
        <w:rFonts w:ascii="Wingdings" w:hAnsi="Wingdings" w:hint="default"/>
      </w:rPr>
    </w:lvl>
    <w:lvl w:ilvl="6" w:tplc="04190001" w:tentative="1">
      <w:start w:val="1"/>
      <w:numFmt w:val="bullet"/>
      <w:lvlText w:val=""/>
      <w:lvlJc w:val="left"/>
      <w:pPr>
        <w:ind w:left="5159" w:hanging="360"/>
      </w:pPr>
      <w:rPr>
        <w:rFonts w:ascii="Symbol" w:hAnsi="Symbol" w:hint="default"/>
      </w:rPr>
    </w:lvl>
    <w:lvl w:ilvl="7" w:tplc="04190003" w:tentative="1">
      <w:start w:val="1"/>
      <w:numFmt w:val="bullet"/>
      <w:lvlText w:val="o"/>
      <w:lvlJc w:val="left"/>
      <w:pPr>
        <w:ind w:left="5879" w:hanging="360"/>
      </w:pPr>
      <w:rPr>
        <w:rFonts w:ascii="Courier New" w:hAnsi="Courier New" w:cs="Courier New" w:hint="default"/>
      </w:rPr>
    </w:lvl>
    <w:lvl w:ilvl="8" w:tplc="04190005" w:tentative="1">
      <w:start w:val="1"/>
      <w:numFmt w:val="bullet"/>
      <w:lvlText w:val=""/>
      <w:lvlJc w:val="left"/>
      <w:pPr>
        <w:ind w:left="6599" w:hanging="360"/>
      </w:pPr>
      <w:rPr>
        <w:rFonts w:ascii="Wingdings" w:hAnsi="Wingdings" w:hint="default"/>
      </w:rPr>
    </w:lvl>
  </w:abstractNum>
  <w:abstractNum w:abstractNumId="7">
    <w:nsid w:val="379461FE"/>
    <w:multiLevelType w:val="hybridMultilevel"/>
    <w:tmpl w:val="305E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BF15CA"/>
    <w:multiLevelType w:val="hybridMultilevel"/>
    <w:tmpl w:val="15106D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1C590A"/>
    <w:multiLevelType w:val="hybridMultilevel"/>
    <w:tmpl w:val="EB5A8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316E44"/>
    <w:multiLevelType w:val="multilevel"/>
    <w:tmpl w:val="E364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2">
    <w:nsid w:val="496440DB"/>
    <w:multiLevelType w:val="hybridMultilevel"/>
    <w:tmpl w:val="46B26D18"/>
    <w:lvl w:ilvl="0" w:tplc="A2C26BAE">
      <w:start w:val="1"/>
      <w:numFmt w:val="decimal"/>
      <w:lvlText w:val="%1."/>
      <w:lvlJc w:val="left"/>
      <w:pPr>
        <w:ind w:left="644"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132313"/>
    <w:multiLevelType w:val="singleLevel"/>
    <w:tmpl w:val="AFE459AC"/>
    <w:lvl w:ilvl="0">
      <w:start w:val="1"/>
      <w:numFmt w:val="decimal"/>
      <w:lvlText w:val="%1."/>
      <w:legacy w:legacy="1" w:legacySpace="0" w:legacyIndent="374"/>
      <w:lvlJc w:val="left"/>
      <w:rPr>
        <w:rFonts w:ascii="Times New Roman" w:hAnsi="Times New Roman" w:cs="Times New Roman" w:hint="default"/>
      </w:rPr>
    </w:lvl>
  </w:abstractNum>
  <w:abstractNum w:abstractNumId="14">
    <w:nsid w:val="5670540F"/>
    <w:multiLevelType w:val="hybridMultilevel"/>
    <w:tmpl w:val="7E2E44CE"/>
    <w:lvl w:ilvl="0" w:tplc="E61EA80E">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9A04AA"/>
    <w:multiLevelType w:val="hybridMultilevel"/>
    <w:tmpl w:val="8A3A38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2FD28C9"/>
    <w:multiLevelType w:val="multilevel"/>
    <w:tmpl w:val="06FAF1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76613D77"/>
    <w:multiLevelType w:val="hybridMultilevel"/>
    <w:tmpl w:val="77EC3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E6C4761"/>
    <w:multiLevelType w:val="multilevel"/>
    <w:tmpl w:val="4068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7"/>
  </w:num>
  <w:num w:numId="3">
    <w:abstractNumId w:val="4"/>
  </w:num>
  <w:num w:numId="4">
    <w:abstractNumId w:val="14"/>
  </w:num>
  <w:num w:numId="5">
    <w:abstractNumId w:val="3"/>
  </w:num>
  <w:num w:numId="6">
    <w:abstractNumId w:val="15"/>
  </w:num>
  <w:num w:numId="7">
    <w:abstractNumId w:val="7"/>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8"/>
  </w:num>
  <w:num w:numId="12">
    <w:abstractNumId w:val="13"/>
  </w:num>
  <w:num w:numId="13">
    <w:abstractNumId w:val="6"/>
  </w:num>
  <w:num w:numId="14">
    <w:abstractNumId w:val="9"/>
  </w:num>
  <w:num w:numId="15">
    <w:abstractNumId w:val="16"/>
  </w:num>
  <w:num w:numId="16">
    <w:abstractNumId w:val="19"/>
  </w:num>
  <w:num w:numId="17">
    <w:abstractNumId w:val="8"/>
  </w:num>
  <w:num w:numId="1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111"/>
    <w:rsid w:val="00002AFE"/>
    <w:rsid w:val="00004662"/>
    <w:rsid w:val="0000589F"/>
    <w:rsid w:val="000065F1"/>
    <w:rsid w:val="00006DE4"/>
    <w:rsid w:val="000078D1"/>
    <w:rsid w:val="00007D05"/>
    <w:rsid w:val="0001148A"/>
    <w:rsid w:val="00011A6F"/>
    <w:rsid w:val="00012D2C"/>
    <w:rsid w:val="0001343C"/>
    <w:rsid w:val="00014637"/>
    <w:rsid w:val="00015A2F"/>
    <w:rsid w:val="00016278"/>
    <w:rsid w:val="0001670D"/>
    <w:rsid w:val="000203B2"/>
    <w:rsid w:val="0002157B"/>
    <w:rsid w:val="000235F8"/>
    <w:rsid w:val="00024595"/>
    <w:rsid w:val="000245B7"/>
    <w:rsid w:val="000257FF"/>
    <w:rsid w:val="0002587C"/>
    <w:rsid w:val="000260F1"/>
    <w:rsid w:val="00026A87"/>
    <w:rsid w:val="00026D65"/>
    <w:rsid w:val="00027323"/>
    <w:rsid w:val="00030658"/>
    <w:rsid w:val="00031557"/>
    <w:rsid w:val="00031817"/>
    <w:rsid w:val="00033C7B"/>
    <w:rsid w:val="00034323"/>
    <w:rsid w:val="000348B2"/>
    <w:rsid w:val="00035A3F"/>
    <w:rsid w:val="00035A57"/>
    <w:rsid w:val="00037361"/>
    <w:rsid w:val="00042161"/>
    <w:rsid w:val="00043699"/>
    <w:rsid w:val="00043DE9"/>
    <w:rsid w:val="000455A9"/>
    <w:rsid w:val="00046CE9"/>
    <w:rsid w:val="00050186"/>
    <w:rsid w:val="000508C1"/>
    <w:rsid w:val="00051D8D"/>
    <w:rsid w:val="00053532"/>
    <w:rsid w:val="00053FA5"/>
    <w:rsid w:val="00054389"/>
    <w:rsid w:val="00054639"/>
    <w:rsid w:val="000546AC"/>
    <w:rsid w:val="00055ECF"/>
    <w:rsid w:val="0005635C"/>
    <w:rsid w:val="0005717B"/>
    <w:rsid w:val="00057321"/>
    <w:rsid w:val="00057766"/>
    <w:rsid w:val="00060D7E"/>
    <w:rsid w:val="00062B34"/>
    <w:rsid w:val="000641C7"/>
    <w:rsid w:val="000664F0"/>
    <w:rsid w:val="00072FD5"/>
    <w:rsid w:val="00073427"/>
    <w:rsid w:val="00074CB6"/>
    <w:rsid w:val="00074D90"/>
    <w:rsid w:val="000756E2"/>
    <w:rsid w:val="00075B80"/>
    <w:rsid w:val="00076A2A"/>
    <w:rsid w:val="000802EC"/>
    <w:rsid w:val="0008098E"/>
    <w:rsid w:val="00080C7E"/>
    <w:rsid w:val="000819BC"/>
    <w:rsid w:val="000819EC"/>
    <w:rsid w:val="00082579"/>
    <w:rsid w:val="0008294F"/>
    <w:rsid w:val="00083135"/>
    <w:rsid w:val="000852DF"/>
    <w:rsid w:val="000856AD"/>
    <w:rsid w:val="00085E01"/>
    <w:rsid w:val="0008790C"/>
    <w:rsid w:val="00090669"/>
    <w:rsid w:val="00091505"/>
    <w:rsid w:val="000915F7"/>
    <w:rsid w:val="0009376B"/>
    <w:rsid w:val="000943AD"/>
    <w:rsid w:val="0009448C"/>
    <w:rsid w:val="00095BE2"/>
    <w:rsid w:val="0009604C"/>
    <w:rsid w:val="000961D9"/>
    <w:rsid w:val="00096DA0"/>
    <w:rsid w:val="000972C5"/>
    <w:rsid w:val="00097590"/>
    <w:rsid w:val="00097EAA"/>
    <w:rsid w:val="000A025E"/>
    <w:rsid w:val="000A06CD"/>
    <w:rsid w:val="000A0793"/>
    <w:rsid w:val="000A3FF6"/>
    <w:rsid w:val="000A4A57"/>
    <w:rsid w:val="000A4ACD"/>
    <w:rsid w:val="000A4D5A"/>
    <w:rsid w:val="000A5F11"/>
    <w:rsid w:val="000A72AE"/>
    <w:rsid w:val="000B0B68"/>
    <w:rsid w:val="000B22EB"/>
    <w:rsid w:val="000B2C9D"/>
    <w:rsid w:val="000B4A94"/>
    <w:rsid w:val="000B5846"/>
    <w:rsid w:val="000B6016"/>
    <w:rsid w:val="000B634F"/>
    <w:rsid w:val="000B6856"/>
    <w:rsid w:val="000B6963"/>
    <w:rsid w:val="000B6CAB"/>
    <w:rsid w:val="000B7F3B"/>
    <w:rsid w:val="000C129D"/>
    <w:rsid w:val="000C26B5"/>
    <w:rsid w:val="000C275C"/>
    <w:rsid w:val="000C501B"/>
    <w:rsid w:val="000C56CA"/>
    <w:rsid w:val="000C68F8"/>
    <w:rsid w:val="000C70CF"/>
    <w:rsid w:val="000C7628"/>
    <w:rsid w:val="000D07FA"/>
    <w:rsid w:val="000D13D3"/>
    <w:rsid w:val="000D3E0E"/>
    <w:rsid w:val="000D525C"/>
    <w:rsid w:val="000D53BB"/>
    <w:rsid w:val="000D7BE7"/>
    <w:rsid w:val="000D7D20"/>
    <w:rsid w:val="000D7D8A"/>
    <w:rsid w:val="000D7D92"/>
    <w:rsid w:val="000D7DEA"/>
    <w:rsid w:val="000E0B6B"/>
    <w:rsid w:val="000E1541"/>
    <w:rsid w:val="000E1665"/>
    <w:rsid w:val="000E17A5"/>
    <w:rsid w:val="000E3198"/>
    <w:rsid w:val="000E4B61"/>
    <w:rsid w:val="000E6F64"/>
    <w:rsid w:val="000E7768"/>
    <w:rsid w:val="000F0066"/>
    <w:rsid w:val="000F0AC1"/>
    <w:rsid w:val="000F1F10"/>
    <w:rsid w:val="000F2B55"/>
    <w:rsid w:val="000F3CA4"/>
    <w:rsid w:val="000F4419"/>
    <w:rsid w:val="000F458D"/>
    <w:rsid w:val="000F59A0"/>
    <w:rsid w:val="000F652D"/>
    <w:rsid w:val="001011CD"/>
    <w:rsid w:val="00101937"/>
    <w:rsid w:val="00102F67"/>
    <w:rsid w:val="00105500"/>
    <w:rsid w:val="00110BEA"/>
    <w:rsid w:val="0011141A"/>
    <w:rsid w:val="00111C12"/>
    <w:rsid w:val="00113D2C"/>
    <w:rsid w:val="0011404A"/>
    <w:rsid w:val="001144AF"/>
    <w:rsid w:val="00114CD2"/>
    <w:rsid w:val="00114F91"/>
    <w:rsid w:val="00115181"/>
    <w:rsid w:val="00115292"/>
    <w:rsid w:val="001156A5"/>
    <w:rsid w:val="001163AA"/>
    <w:rsid w:val="00116C3E"/>
    <w:rsid w:val="001170B8"/>
    <w:rsid w:val="00120337"/>
    <w:rsid w:val="00121D2E"/>
    <w:rsid w:val="00124786"/>
    <w:rsid w:val="00124934"/>
    <w:rsid w:val="00124BBB"/>
    <w:rsid w:val="00125B31"/>
    <w:rsid w:val="00125CC9"/>
    <w:rsid w:val="001260EF"/>
    <w:rsid w:val="00126340"/>
    <w:rsid w:val="00126880"/>
    <w:rsid w:val="0012728B"/>
    <w:rsid w:val="001272D2"/>
    <w:rsid w:val="00127780"/>
    <w:rsid w:val="00132596"/>
    <w:rsid w:val="001329B4"/>
    <w:rsid w:val="00132DE0"/>
    <w:rsid w:val="00132EBD"/>
    <w:rsid w:val="001336F7"/>
    <w:rsid w:val="00133794"/>
    <w:rsid w:val="00134BB9"/>
    <w:rsid w:val="00136A71"/>
    <w:rsid w:val="0013739D"/>
    <w:rsid w:val="00137BC2"/>
    <w:rsid w:val="00140D7B"/>
    <w:rsid w:val="001426E7"/>
    <w:rsid w:val="001428E3"/>
    <w:rsid w:val="00142B73"/>
    <w:rsid w:val="00142F07"/>
    <w:rsid w:val="0014322B"/>
    <w:rsid w:val="00145DF7"/>
    <w:rsid w:val="00147C1E"/>
    <w:rsid w:val="001506B6"/>
    <w:rsid w:val="00154B10"/>
    <w:rsid w:val="00154D25"/>
    <w:rsid w:val="0015525B"/>
    <w:rsid w:val="00157DCB"/>
    <w:rsid w:val="00157E59"/>
    <w:rsid w:val="0016018F"/>
    <w:rsid w:val="001636CF"/>
    <w:rsid w:val="00163734"/>
    <w:rsid w:val="0016389F"/>
    <w:rsid w:val="001638DA"/>
    <w:rsid w:val="0016392A"/>
    <w:rsid w:val="00163B89"/>
    <w:rsid w:val="001655DE"/>
    <w:rsid w:val="00166439"/>
    <w:rsid w:val="001668D0"/>
    <w:rsid w:val="0016700D"/>
    <w:rsid w:val="00167142"/>
    <w:rsid w:val="001677CF"/>
    <w:rsid w:val="00167F02"/>
    <w:rsid w:val="0017010E"/>
    <w:rsid w:val="00171DE9"/>
    <w:rsid w:val="001729EA"/>
    <w:rsid w:val="0017346A"/>
    <w:rsid w:val="0017539C"/>
    <w:rsid w:val="00176323"/>
    <w:rsid w:val="0017704A"/>
    <w:rsid w:val="00177764"/>
    <w:rsid w:val="0017779B"/>
    <w:rsid w:val="00180BED"/>
    <w:rsid w:val="0018181F"/>
    <w:rsid w:val="00183E58"/>
    <w:rsid w:val="00185293"/>
    <w:rsid w:val="0018559A"/>
    <w:rsid w:val="001856CF"/>
    <w:rsid w:val="00186EE7"/>
    <w:rsid w:val="00187CAD"/>
    <w:rsid w:val="00187E2F"/>
    <w:rsid w:val="0019048B"/>
    <w:rsid w:val="001917BF"/>
    <w:rsid w:val="00192270"/>
    <w:rsid w:val="00192E06"/>
    <w:rsid w:val="00192FB7"/>
    <w:rsid w:val="001958A3"/>
    <w:rsid w:val="001964CC"/>
    <w:rsid w:val="001968B8"/>
    <w:rsid w:val="00196B72"/>
    <w:rsid w:val="001978E8"/>
    <w:rsid w:val="001A0507"/>
    <w:rsid w:val="001A0B47"/>
    <w:rsid w:val="001A1A43"/>
    <w:rsid w:val="001A1F71"/>
    <w:rsid w:val="001A25D3"/>
    <w:rsid w:val="001A2B68"/>
    <w:rsid w:val="001A3FC7"/>
    <w:rsid w:val="001A4635"/>
    <w:rsid w:val="001A4F87"/>
    <w:rsid w:val="001A6019"/>
    <w:rsid w:val="001A6048"/>
    <w:rsid w:val="001A66EB"/>
    <w:rsid w:val="001A7EC9"/>
    <w:rsid w:val="001B2E9C"/>
    <w:rsid w:val="001B32BB"/>
    <w:rsid w:val="001B3392"/>
    <w:rsid w:val="001B3447"/>
    <w:rsid w:val="001B4BE9"/>
    <w:rsid w:val="001B4EAC"/>
    <w:rsid w:val="001B4FEA"/>
    <w:rsid w:val="001B671F"/>
    <w:rsid w:val="001B74D4"/>
    <w:rsid w:val="001B75EE"/>
    <w:rsid w:val="001C07CB"/>
    <w:rsid w:val="001C0C6B"/>
    <w:rsid w:val="001C2A83"/>
    <w:rsid w:val="001C3914"/>
    <w:rsid w:val="001C6AC3"/>
    <w:rsid w:val="001C7629"/>
    <w:rsid w:val="001D085A"/>
    <w:rsid w:val="001D28E0"/>
    <w:rsid w:val="001D4A2C"/>
    <w:rsid w:val="001D4FD6"/>
    <w:rsid w:val="001D554F"/>
    <w:rsid w:val="001E0249"/>
    <w:rsid w:val="001E2B42"/>
    <w:rsid w:val="001E2C72"/>
    <w:rsid w:val="001E3E3F"/>
    <w:rsid w:val="001E56C8"/>
    <w:rsid w:val="001F0288"/>
    <w:rsid w:val="001F1EF3"/>
    <w:rsid w:val="001F2883"/>
    <w:rsid w:val="001F4EB5"/>
    <w:rsid w:val="001F5F6C"/>
    <w:rsid w:val="001F6214"/>
    <w:rsid w:val="001F6E9F"/>
    <w:rsid w:val="00201DAB"/>
    <w:rsid w:val="0020359B"/>
    <w:rsid w:val="00203B62"/>
    <w:rsid w:val="00204625"/>
    <w:rsid w:val="00204C6A"/>
    <w:rsid w:val="00206F4F"/>
    <w:rsid w:val="0021122E"/>
    <w:rsid w:val="0021135D"/>
    <w:rsid w:val="0021178B"/>
    <w:rsid w:val="00212C11"/>
    <w:rsid w:val="00213836"/>
    <w:rsid w:val="00214A3F"/>
    <w:rsid w:val="00217940"/>
    <w:rsid w:val="002205F0"/>
    <w:rsid w:val="002218A5"/>
    <w:rsid w:val="00222169"/>
    <w:rsid w:val="00222374"/>
    <w:rsid w:val="0022355D"/>
    <w:rsid w:val="002238F5"/>
    <w:rsid w:val="0022438B"/>
    <w:rsid w:val="0023017B"/>
    <w:rsid w:val="00230771"/>
    <w:rsid w:val="0023117F"/>
    <w:rsid w:val="0023225E"/>
    <w:rsid w:val="00232333"/>
    <w:rsid w:val="00232D54"/>
    <w:rsid w:val="0023357D"/>
    <w:rsid w:val="002348D3"/>
    <w:rsid w:val="00235B6E"/>
    <w:rsid w:val="00236054"/>
    <w:rsid w:val="00236E1B"/>
    <w:rsid w:val="00240481"/>
    <w:rsid w:val="00240E4C"/>
    <w:rsid w:val="00241032"/>
    <w:rsid w:val="0024203C"/>
    <w:rsid w:val="00243EE1"/>
    <w:rsid w:val="00244528"/>
    <w:rsid w:val="00244BDD"/>
    <w:rsid w:val="00245446"/>
    <w:rsid w:val="002458B6"/>
    <w:rsid w:val="0024655F"/>
    <w:rsid w:val="002473C5"/>
    <w:rsid w:val="002476E4"/>
    <w:rsid w:val="0025093A"/>
    <w:rsid w:val="002509BD"/>
    <w:rsid w:val="002512FC"/>
    <w:rsid w:val="002513C0"/>
    <w:rsid w:val="00251DA5"/>
    <w:rsid w:val="00253555"/>
    <w:rsid w:val="00255027"/>
    <w:rsid w:val="0025533B"/>
    <w:rsid w:val="00255399"/>
    <w:rsid w:val="00255AC1"/>
    <w:rsid w:val="00255D52"/>
    <w:rsid w:val="00257077"/>
    <w:rsid w:val="00257B5C"/>
    <w:rsid w:val="00261537"/>
    <w:rsid w:val="0026177B"/>
    <w:rsid w:val="00263C94"/>
    <w:rsid w:val="00263E32"/>
    <w:rsid w:val="00263E7D"/>
    <w:rsid w:val="00264899"/>
    <w:rsid w:val="002651C2"/>
    <w:rsid w:val="002657E2"/>
    <w:rsid w:val="002659B3"/>
    <w:rsid w:val="00267394"/>
    <w:rsid w:val="0026752B"/>
    <w:rsid w:val="002706E1"/>
    <w:rsid w:val="002709D9"/>
    <w:rsid w:val="00270CA3"/>
    <w:rsid w:val="0027163F"/>
    <w:rsid w:val="00271906"/>
    <w:rsid w:val="00272BAC"/>
    <w:rsid w:val="00274265"/>
    <w:rsid w:val="00274385"/>
    <w:rsid w:val="00276531"/>
    <w:rsid w:val="00276A96"/>
    <w:rsid w:val="00277341"/>
    <w:rsid w:val="00277B35"/>
    <w:rsid w:val="0028235C"/>
    <w:rsid w:val="00282A0E"/>
    <w:rsid w:val="002833E2"/>
    <w:rsid w:val="002837C4"/>
    <w:rsid w:val="0028400B"/>
    <w:rsid w:val="0028409C"/>
    <w:rsid w:val="002853E6"/>
    <w:rsid w:val="00285949"/>
    <w:rsid w:val="002861F5"/>
    <w:rsid w:val="00286316"/>
    <w:rsid w:val="00292785"/>
    <w:rsid w:val="0029350C"/>
    <w:rsid w:val="002943B4"/>
    <w:rsid w:val="00295B35"/>
    <w:rsid w:val="00297428"/>
    <w:rsid w:val="002A07B4"/>
    <w:rsid w:val="002A0CE8"/>
    <w:rsid w:val="002A1808"/>
    <w:rsid w:val="002A1F78"/>
    <w:rsid w:val="002A37E9"/>
    <w:rsid w:val="002A4F24"/>
    <w:rsid w:val="002A4FC7"/>
    <w:rsid w:val="002A5E16"/>
    <w:rsid w:val="002A6FAE"/>
    <w:rsid w:val="002B1C5A"/>
    <w:rsid w:val="002B3A8B"/>
    <w:rsid w:val="002B5537"/>
    <w:rsid w:val="002B57ED"/>
    <w:rsid w:val="002B5E32"/>
    <w:rsid w:val="002B77E8"/>
    <w:rsid w:val="002C00F4"/>
    <w:rsid w:val="002C06E0"/>
    <w:rsid w:val="002C0BFF"/>
    <w:rsid w:val="002C17FA"/>
    <w:rsid w:val="002C292A"/>
    <w:rsid w:val="002C3148"/>
    <w:rsid w:val="002C3688"/>
    <w:rsid w:val="002C4BFA"/>
    <w:rsid w:val="002D2D9F"/>
    <w:rsid w:val="002D594E"/>
    <w:rsid w:val="002D6B6B"/>
    <w:rsid w:val="002D73C4"/>
    <w:rsid w:val="002E0401"/>
    <w:rsid w:val="002E10C0"/>
    <w:rsid w:val="002E1189"/>
    <w:rsid w:val="002E25E6"/>
    <w:rsid w:val="002E298D"/>
    <w:rsid w:val="002E2F47"/>
    <w:rsid w:val="002E395B"/>
    <w:rsid w:val="002E4A50"/>
    <w:rsid w:val="002E4B67"/>
    <w:rsid w:val="002F130A"/>
    <w:rsid w:val="002F396A"/>
    <w:rsid w:val="002F4326"/>
    <w:rsid w:val="002F48E6"/>
    <w:rsid w:val="002F5AF2"/>
    <w:rsid w:val="002F6BF4"/>
    <w:rsid w:val="002F6DCD"/>
    <w:rsid w:val="002F76E4"/>
    <w:rsid w:val="003035A3"/>
    <w:rsid w:val="00303F42"/>
    <w:rsid w:val="00304B3D"/>
    <w:rsid w:val="00305E18"/>
    <w:rsid w:val="00307A68"/>
    <w:rsid w:val="00307E12"/>
    <w:rsid w:val="003102B7"/>
    <w:rsid w:val="00311696"/>
    <w:rsid w:val="00312E49"/>
    <w:rsid w:val="0031328E"/>
    <w:rsid w:val="00313AF2"/>
    <w:rsid w:val="003140E4"/>
    <w:rsid w:val="00316A5B"/>
    <w:rsid w:val="00316B56"/>
    <w:rsid w:val="00316C42"/>
    <w:rsid w:val="00317531"/>
    <w:rsid w:val="003200B9"/>
    <w:rsid w:val="00321599"/>
    <w:rsid w:val="0032500D"/>
    <w:rsid w:val="0032576F"/>
    <w:rsid w:val="00326436"/>
    <w:rsid w:val="00326C35"/>
    <w:rsid w:val="00327627"/>
    <w:rsid w:val="00330777"/>
    <w:rsid w:val="00330DB8"/>
    <w:rsid w:val="00331382"/>
    <w:rsid w:val="00332B71"/>
    <w:rsid w:val="00332C7D"/>
    <w:rsid w:val="0033307A"/>
    <w:rsid w:val="00334554"/>
    <w:rsid w:val="00334A73"/>
    <w:rsid w:val="003357B8"/>
    <w:rsid w:val="00335F17"/>
    <w:rsid w:val="00336951"/>
    <w:rsid w:val="00336C11"/>
    <w:rsid w:val="0033714D"/>
    <w:rsid w:val="00337941"/>
    <w:rsid w:val="003403EE"/>
    <w:rsid w:val="00340FF0"/>
    <w:rsid w:val="00343540"/>
    <w:rsid w:val="00344396"/>
    <w:rsid w:val="00344D14"/>
    <w:rsid w:val="00344D64"/>
    <w:rsid w:val="00344E93"/>
    <w:rsid w:val="003455AD"/>
    <w:rsid w:val="00345DB2"/>
    <w:rsid w:val="003462D9"/>
    <w:rsid w:val="00350140"/>
    <w:rsid w:val="00350357"/>
    <w:rsid w:val="00351A5F"/>
    <w:rsid w:val="00351E5E"/>
    <w:rsid w:val="003526B3"/>
    <w:rsid w:val="003554BA"/>
    <w:rsid w:val="0036014C"/>
    <w:rsid w:val="0036037D"/>
    <w:rsid w:val="0036111B"/>
    <w:rsid w:val="003613D2"/>
    <w:rsid w:val="00361914"/>
    <w:rsid w:val="00361C55"/>
    <w:rsid w:val="003627C0"/>
    <w:rsid w:val="00363AC0"/>
    <w:rsid w:val="00363AF9"/>
    <w:rsid w:val="00363EB0"/>
    <w:rsid w:val="003645B7"/>
    <w:rsid w:val="00365BB9"/>
    <w:rsid w:val="00366395"/>
    <w:rsid w:val="0037047C"/>
    <w:rsid w:val="003706E2"/>
    <w:rsid w:val="00373D47"/>
    <w:rsid w:val="00375013"/>
    <w:rsid w:val="003754D2"/>
    <w:rsid w:val="003760DB"/>
    <w:rsid w:val="00376BEF"/>
    <w:rsid w:val="00377909"/>
    <w:rsid w:val="00381D09"/>
    <w:rsid w:val="00382B06"/>
    <w:rsid w:val="00383354"/>
    <w:rsid w:val="00385605"/>
    <w:rsid w:val="00385C13"/>
    <w:rsid w:val="00386FD2"/>
    <w:rsid w:val="003874C6"/>
    <w:rsid w:val="00387625"/>
    <w:rsid w:val="003878C4"/>
    <w:rsid w:val="00390FA0"/>
    <w:rsid w:val="0039175F"/>
    <w:rsid w:val="00392DA6"/>
    <w:rsid w:val="00393373"/>
    <w:rsid w:val="00394345"/>
    <w:rsid w:val="00396433"/>
    <w:rsid w:val="0039685E"/>
    <w:rsid w:val="00396A1B"/>
    <w:rsid w:val="00396CC0"/>
    <w:rsid w:val="00397348"/>
    <w:rsid w:val="003A0161"/>
    <w:rsid w:val="003A0755"/>
    <w:rsid w:val="003A099A"/>
    <w:rsid w:val="003A2E47"/>
    <w:rsid w:val="003B2EF1"/>
    <w:rsid w:val="003B323C"/>
    <w:rsid w:val="003B3A9D"/>
    <w:rsid w:val="003B4077"/>
    <w:rsid w:val="003B5FBE"/>
    <w:rsid w:val="003B6EF0"/>
    <w:rsid w:val="003C0366"/>
    <w:rsid w:val="003C05BD"/>
    <w:rsid w:val="003C0657"/>
    <w:rsid w:val="003C0926"/>
    <w:rsid w:val="003C2018"/>
    <w:rsid w:val="003C34E6"/>
    <w:rsid w:val="003C3593"/>
    <w:rsid w:val="003C40F4"/>
    <w:rsid w:val="003C4E8D"/>
    <w:rsid w:val="003C61FF"/>
    <w:rsid w:val="003C6C38"/>
    <w:rsid w:val="003D13B0"/>
    <w:rsid w:val="003D1BCA"/>
    <w:rsid w:val="003D21E0"/>
    <w:rsid w:val="003D2D0F"/>
    <w:rsid w:val="003D33B8"/>
    <w:rsid w:val="003D36E2"/>
    <w:rsid w:val="003D3EC8"/>
    <w:rsid w:val="003D45BF"/>
    <w:rsid w:val="003D5E82"/>
    <w:rsid w:val="003D5F76"/>
    <w:rsid w:val="003D70D8"/>
    <w:rsid w:val="003D7179"/>
    <w:rsid w:val="003E0F5C"/>
    <w:rsid w:val="003E1B48"/>
    <w:rsid w:val="003E335F"/>
    <w:rsid w:val="003E3ED7"/>
    <w:rsid w:val="003E44B6"/>
    <w:rsid w:val="003E47F8"/>
    <w:rsid w:val="003E5228"/>
    <w:rsid w:val="003E59CE"/>
    <w:rsid w:val="003F04E1"/>
    <w:rsid w:val="003F0B0E"/>
    <w:rsid w:val="003F14B7"/>
    <w:rsid w:val="003F199D"/>
    <w:rsid w:val="003F1D7F"/>
    <w:rsid w:val="003F1E73"/>
    <w:rsid w:val="003F3636"/>
    <w:rsid w:val="003F4ADD"/>
    <w:rsid w:val="003F4ECD"/>
    <w:rsid w:val="003F70C8"/>
    <w:rsid w:val="003F7C9A"/>
    <w:rsid w:val="00400610"/>
    <w:rsid w:val="00402E2B"/>
    <w:rsid w:val="004034E9"/>
    <w:rsid w:val="0040378B"/>
    <w:rsid w:val="0040547F"/>
    <w:rsid w:val="00405795"/>
    <w:rsid w:val="00405967"/>
    <w:rsid w:val="00407207"/>
    <w:rsid w:val="0041122A"/>
    <w:rsid w:val="004117CC"/>
    <w:rsid w:val="00412FFD"/>
    <w:rsid w:val="00413742"/>
    <w:rsid w:val="004160DB"/>
    <w:rsid w:val="00416CFD"/>
    <w:rsid w:val="004175F8"/>
    <w:rsid w:val="00417B21"/>
    <w:rsid w:val="00420040"/>
    <w:rsid w:val="00423E0E"/>
    <w:rsid w:val="0042538C"/>
    <w:rsid w:val="00426C69"/>
    <w:rsid w:val="00430643"/>
    <w:rsid w:val="004310D6"/>
    <w:rsid w:val="00432C79"/>
    <w:rsid w:val="004348FF"/>
    <w:rsid w:val="00435DC9"/>
    <w:rsid w:val="00435ED8"/>
    <w:rsid w:val="00435F99"/>
    <w:rsid w:val="00436C20"/>
    <w:rsid w:val="00436F89"/>
    <w:rsid w:val="00437178"/>
    <w:rsid w:val="0043720D"/>
    <w:rsid w:val="00441BA3"/>
    <w:rsid w:val="00443074"/>
    <w:rsid w:val="00445103"/>
    <w:rsid w:val="00445CEA"/>
    <w:rsid w:val="00451A9D"/>
    <w:rsid w:val="00452186"/>
    <w:rsid w:val="00454ECE"/>
    <w:rsid w:val="00455864"/>
    <w:rsid w:val="00456957"/>
    <w:rsid w:val="004607DD"/>
    <w:rsid w:val="00463B97"/>
    <w:rsid w:val="00464F66"/>
    <w:rsid w:val="00465524"/>
    <w:rsid w:val="00465675"/>
    <w:rsid w:val="00465B25"/>
    <w:rsid w:val="0046776E"/>
    <w:rsid w:val="004678A4"/>
    <w:rsid w:val="00470186"/>
    <w:rsid w:val="00470567"/>
    <w:rsid w:val="00470A30"/>
    <w:rsid w:val="004712E0"/>
    <w:rsid w:val="00472EDA"/>
    <w:rsid w:val="00475847"/>
    <w:rsid w:val="00484396"/>
    <w:rsid w:val="00484BE8"/>
    <w:rsid w:val="0048566E"/>
    <w:rsid w:val="00485B54"/>
    <w:rsid w:val="00491001"/>
    <w:rsid w:val="00491395"/>
    <w:rsid w:val="00491E40"/>
    <w:rsid w:val="00493962"/>
    <w:rsid w:val="0049637A"/>
    <w:rsid w:val="00496BF5"/>
    <w:rsid w:val="00497CA8"/>
    <w:rsid w:val="00497E8F"/>
    <w:rsid w:val="004A09D6"/>
    <w:rsid w:val="004A1479"/>
    <w:rsid w:val="004A25EB"/>
    <w:rsid w:val="004A2E23"/>
    <w:rsid w:val="004A4274"/>
    <w:rsid w:val="004A482E"/>
    <w:rsid w:val="004A7765"/>
    <w:rsid w:val="004A7D7F"/>
    <w:rsid w:val="004B0810"/>
    <w:rsid w:val="004B085D"/>
    <w:rsid w:val="004B130B"/>
    <w:rsid w:val="004B48A5"/>
    <w:rsid w:val="004B4F54"/>
    <w:rsid w:val="004B4FB9"/>
    <w:rsid w:val="004B7126"/>
    <w:rsid w:val="004B786B"/>
    <w:rsid w:val="004C0075"/>
    <w:rsid w:val="004C058D"/>
    <w:rsid w:val="004C089A"/>
    <w:rsid w:val="004C12D3"/>
    <w:rsid w:val="004C16F5"/>
    <w:rsid w:val="004C1F85"/>
    <w:rsid w:val="004C2EA0"/>
    <w:rsid w:val="004C3011"/>
    <w:rsid w:val="004C3653"/>
    <w:rsid w:val="004C41AC"/>
    <w:rsid w:val="004C44B3"/>
    <w:rsid w:val="004C607E"/>
    <w:rsid w:val="004C7639"/>
    <w:rsid w:val="004C7F20"/>
    <w:rsid w:val="004D2819"/>
    <w:rsid w:val="004D2B40"/>
    <w:rsid w:val="004D2FB3"/>
    <w:rsid w:val="004D3120"/>
    <w:rsid w:val="004D3F1F"/>
    <w:rsid w:val="004D529F"/>
    <w:rsid w:val="004D5A33"/>
    <w:rsid w:val="004D5BF6"/>
    <w:rsid w:val="004D6093"/>
    <w:rsid w:val="004D69F5"/>
    <w:rsid w:val="004D7046"/>
    <w:rsid w:val="004D76B2"/>
    <w:rsid w:val="004D7F2F"/>
    <w:rsid w:val="004E05D8"/>
    <w:rsid w:val="004E08AE"/>
    <w:rsid w:val="004E1097"/>
    <w:rsid w:val="004E24B4"/>
    <w:rsid w:val="004E2923"/>
    <w:rsid w:val="004E3B0F"/>
    <w:rsid w:val="004E5CCA"/>
    <w:rsid w:val="004E619E"/>
    <w:rsid w:val="004E62FF"/>
    <w:rsid w:val="004E7AF9"/>
    <w:rsid w:val="004F0493"/>
    <w:rsid w:val="004F0825"/>
    <w:rsid w:val="004F473A"/>
    <w:rsid w:val="004F48F5"/>
    <w:rsid w:val="004F59E6"/>
    <w:rsid w:val="004F67C2"/>
    <w:rsid w:val="004F7475"/>
    <w:rsid w:val="004F7691"/>
    <w:rsid w:val="004F7BD3"/>
    <w:rsid w:val="00500040"/>
    <w:rsid w:val="00500A7B"/>
    <w:rsid w:val="00500AA0"/>
    <w:rsid w:val="00500E7F"/>
    <w:rsid w:val="005011B9"/>
    <w:rsid w:val="005012ED"/>
    <w:rsid w:val="00501804"/>
    <w:rsid w:val="00502AB9"/>
    <w:rsid w:val="005041EF"/>
    <w:rsid w:val="00504CE2"/>
    <w:rsid w:val="00506009"/>
    <w:rsid w:val="00511417"/>
    <w:rsid w:val="00512284"/>
    <w:rsid w:val="0051356F"/>
    <w:rsid w:val="00513E8F"/>
    <w:rsid w:val="00514A9C"/>
    <w:rsid w:val="00515164"/>
    <w:rsid w:val="00515229"/>
    <w:rsid w:val="005154AF"/>
    <w:rsid w:val="00515A27"/>
    <w:rsid w:val="00515CFA"/>
    <w:rsid w:val="00515D59"/>
    <w:rsid w:val="00515E40"/>
    <w:rsid w:val="00517112"/>
    <w:rsid w:val="00521061"/>
    <w:rsid w:val="00521A73"/>
    <w:rsid w:val="00523BC0"/>
    <w:rsid w:val="00523F18"/>
    <w:rsid w:val="00524363"/>
    <w:rsid w:val="00525420"/>
    <w:rsid w:val="00527073"/>
    <w:rsid w:val="00527E25"/>
    <w:rsid w:val="00530CF7"/>
    <w:rsid w:val="00531F1C"/>
    <w:rsid w:val="0053276C"/>
    <w:rsid w:val="00532C70"/>
    <w:rsid w:val="00532D29"/>
    <w:rsid w:val="00533FB3"/>
    <w:rsid w:val="0053432F"/>
    <w:rsid w:val="00534855"/>
    <w:rsid w:val="00534AE1"/>
    <w:rsid w:val="005357A3"/>
    <w:rsid w:val="00536BC5"/>
    <w:rsid w:val="00536D5F"/>
    <w:rsid w:val="00537431"/>
    <w:rsid w:val="005407BE"/>
    <w:rsid w:val="00542544"/>
    <w:rsid w:val="0054289D"/>
    <w:rsid w:val="005435DC"/>
    <w:rsid w:val="00544705"/>
    <w:rsid w:val="00544784"/>
    <w:rsid w:val="005450DE"/>
    <w:rsid w:val="005472BE"/>
    <w:rsid w:val="00550A65"/>
    <w:rsid w:val="00551C0F"/>
    <w:rsid w:val="00552435"/>
    <w:rsid w:val="00552771"/>
    <w:rsid w:val="00553239"/>
    <w:rsid w:val="00553910"/>
    <w:rsid w:val="0055571F"/>
    <w:rsid w:val="00555E7E"/>
    <w:rsid w:val="00555EC2"/>
    <w:rsid w:val="00556D87"/>
    <w:rsid w:val="005603F8"/>
    <w:rsid w:val="00560516"/>
    <w:rsid w:val="0056099A"/>
    <w:rsid w:val="0056332D"/>
    <w:rsid w:val="00564B3E"/>
    <w:rsid w:val="00565125"/>
    <w:rsid w:val="00567060"/>
    <w:rsid w:val="005675DE"/>
    <w:rsid w:val="0057071F"/>
    <w:rsid w:val="00570919"/>
    <w:rsid w:val="00570962"/>
    <w:rsid w:val="005712AA"/>
    <w:rsid w:val="00572F4D"/>
    <w:rsid w:val="0057629B"/>
    <w:rsid w:val="0058240C"/>
    <w:rsid w:val="00582D9E"/>
    <w:rsid w:val="00583395"/>
    <w:rsid w:val="00584A30"/>
    <w:rsid w:val="00585569"/>
    <w:rsid w:val="00585906"/>
    <w:rsid w:val="00585933"/>
    <w:rsid w:val="00586153"/>
    <w:rsid w:val="005869F4"/>
    <w:rsid w:val="00586C7D"/>
    <w:rsid w:val="00587BA8"/>
    <w:rsid w:val="0059007C"/>
    <w:rsid w:val="0059057C"/>
    <w:rsid w:val="00590660"/>
    <w:rsid w:val="00592305"/>
    <w:rsid w:val="00592D12"/>
    <w:rsid w:val="0059308C"/>
    <w:rsid w:val="00594863"/>
    <w:rsid w:val="00596683"/>
    <w:rsid w:val="00597B0D"/>
    <w:rsid w:val="005A198A"/>
    <w:rsid w:val="005A268A"/>
    <w:rsid w:val="005A3A54"/>
    <w:rsid w:val="005A3F3D"/>
    <w:rsid w:val="005A4FD1"/>
    <w:rsid w:val="005A51A5"/>
    <w:rsid w:val="005A51D8"/>
    <w:rsid w:val="005A5774"/>
    <w:rsid w:val="005A5E33"/>
    <w:rsid w:val="005A607F"/>
    <w:rsid w:val="005A61B9"/>
    <w:rsid w:val="005A6D09"/>
    <w:rsid w:val="005B01FA"/>
    <w:rsid w:val="005B0784"/>
    <w:rsid w:val="005B0D25"/>
    <w:rsid w:val="005B1117"/>
    <w:rsid w:val="005B144C"/>
    <w:rsid w:val="005B1E8B"/>
    <w:rsid w:val="005B21BA"/>
    <w:rsid w:val="005B23E4"/>
    <w:rsid w:val="005B3D1E"/>
    <w:rsid w:val="005B4025"/>
    <w:rsid w:val="005B46E3"/>
    <w:rsid w:val="005B4E0D"/>
    <w:rsid w:val="005B57EF"/>
    <w:rsid w:val="005B6603"/>
    <w:rsid w:val="005C0092"/>
    <w:rsid w:val="005C035F"/>
    <w:rsid w:val="005C0DF3"/>
    <w:rsid w:val="005C10E4"/>
    <w:rsid w:val="005C1C2F"/>
    <w:rsid w:val="005C2E51"/>
    <w:rsid w:val="005C2EAC"/>
    <w:rsid w:val="005C311C"/>
    <w:rsid w:val="005C33C5"/>
    <w:rsid w:val="005C4890"/>
    <w:rsid w:val="005C586F"/>
    <w:rsid w:val="005C799F"/>
    <w:rsid w:val="005D0979"/>
    <w:rsid w:val="005D0DAE"/>
    <w:rsid w:val="005D0DB9"/>
    <w:rsid w:val="005D2CF8"/>
    <w:rsid w:val="005D3093"/>
    <w:rsid w:val="005D5543"/>
    <w:rsid w:val="005D593C"/>
    <w:rsid w:val="005D7C5E"/>
    <w:rsid w:val="005E01F2"/>
    <w:rsid w:val="005E09F9"/>
    <w:rsid w:val="005E157D"/>
    <w:rsid w:val="005E1880"/>
    <w:rsid w:val="005E3132"/>
    <w:rsid w:val="005E625D"/>
    <w:rsid w:val="005E6F81"/>
    <w:rsid w:val="005E7317"/>
    <w:rsid w:val="005E7B07"/>
    <w:rsid w:val="005F05C1"/>
    <w:rsid w:val="005F100D"/>
    <w:rsid w:val="005F279E"/>
    <w:rsid w:val="005F2BB4"/>
    <w:rsid w:val="005F38A3"/>
    <w:rsid w:val="005F38BA"/>
    <w:rsid w:val="005F4A36"/>
    <w:rsid w:val="005F6290"/>
    <w:rsid w:val="005F7408"/>
    <w:rsid w:val="006004C3"/>
    <w:rsid w:val="00600846"/>
    <w:rsid w:val="00600D86"/>
    <w:rsid w:val="006021A9"/>
    <w:rsid w:val="00603E99"/>
    <w:rsid w:val="006056B9"/>
    <w:rsid w:val="006058B8"/>
    <w:rsid w:val="00605E87"/>
    <w:rsid w:val="00605FA7"/>
    <w:rsid w:val="006063A9"/>
    <w:rsid w:val="00607346"/>
    <w:rsid w:val="00607426"/>
    <w:rsid w:val="00607592"/>
    <w:rsid w:val="006076CC"/>
    <w:rsid w:val="006077E0"/>
    <w:rsid w:val="00610DC1"/>
    <w:rsid w:val="006112DC"/>
    <w:rsid w:val="006114D8"/>
    <w:rsid w:val="00612144"/>
    <w:rsid w:val="006137DB"/>
    <w:rsid w:val="00613F8A"/>
    <w:rsid w:val="00614196"/>
    <w:rsid w:val="00616BED"/>
    <w:rsid w:val="00617B1B"/>
    <w:rsid w:val="0062137A"/>
    <w:rsid w:val="006234A1"/>
    <w:rsid w:val="00625C9E"/>
    <w:rsid w:val="00625FCE"/>
    <w:rsid w:val="00626049"/>
    <w:rsid w:val="006268E9"/>
    <w:rsid w:val="0062760C"/>
    <w:rsid w:val="00627EA3"/>
    <w:rsid w:val="00631396"/>
    <w:rsid w:val="00631F71"/>
    <w:rsid w:val="00632299"/>
    <w:rsid w:val="006339B5"/>
    <w:rsid w:val="0063448B"/>
    <w:rsid w:val="006346A6"/>
    <w:rsid w:val="00635453"/>
    <w:rsid w:val="00635CB0"/>
    <w:rsid w:val="0063607F"/>
    <w:rsid w:val="006378B3"/>
    <w:rsid w:val="00641696"/>
    <w:rsid w:val="00642282"/>
    <w:rsid w:val="00642E21"/>
    <w:rsid w:val="006433F8"/>
    <w:rsid w:val="00644682"/>
    <w:rsid w:val="0064513B"/>
    <w:rsid w:val="00647215"/>
    <w:rsid w:val="00647793"/>
    <w:rsid w:val="0065138A"/>
    <w:rsid w:val="006530F9"/>
    <w:rsid w:val="00653176"/>
    <w:rsid w:val="0065382B"/>
    <w:rsid w:val="00654F36"/>
    <w:rsid w:val="006602B8"/>
    <w:rsid w:val="00660311"/>
    <w:rsid w:val="00660AB6"/>
    <w:rsid w:val="00661337"/>
    <w:rsid w:val="0066141E"/>
    <w:rsid w:val="00662D0F"/>
    <w:rsid w:val="00663099"/>
    <w:rsid w:val="00663185"/>
    <w:rsid w:val="00665F33"/>
    <w:rsid w:val="006671AA"/>
    <w:rsid w:val="006675F8"/>
    <w:rsid w:val="0066765F"/>
    <w:rsid w:val="00670C6C"/>
    <w:rsid w:val="00671AC7"/>
    <w:rsid w:val="0067254F"/>
    <w:rsid w:val="00673096"/>
    <w:rsid w:val="006733E7"/>
    <w:rsid w:val="00673F12"/>
    <w:rsid w:val="00675008"/>
    <w:rsid w:val="00676634"/>
    <w:rsid w:val="00676714"/>
    <w:rsid w:val="006767B8"/>
    <w:rsid w:val="00676F9D"/>
    <w:rsid w:val="00680967"/>
    <w:rsid w:val="006810B8"/>
    <w:rsid w:val="00681172"/>
    <w:rsid w:val="006816E0"/>
    <w:rsid w:val="00682937"/>
    <w:rsid w:val="00684016"/>
    <w:rsid w:val="00685B58"/>
    <w:rsid w:val="00686172"/>
    <w:rsid w:val="00687977"/>
    <w:rsid w:val="006907C0"/>
    <w:rsid w:val="00690CC3"/>
    <w:rsid w:val="0069131D"/>
    <w:rsid w:val="00691C62"/>
    <w:rsid w:val="006935D3"/>
    <w:rsid w:val="006943FB"/>
    <w:rsid w:val="006956F0"/>
    <w:rsid w:val="006964B1"/>
    <w:rsid w:val="006A0607"/>
    <w:rsid w:val="006A1910"/>
    <w:rsid w:val="006A26E8"/>
    <w:rsid w:val="006A2907"/>
    <w:rsid w:val="006A3BDB"/>
    <w:rsid w:val="006A3CFF"/>
    <w:rsid w:val="006A3F2D"/>
    <w:rsid w:val="006A4482"/>
    <w:rsid w:val="006A5326"/>
    <w:rsid w:val="006A5600"/>
    <w:rsid w:val="006A745A"/>
    <w:rsid w:val="006A7D57"/>
    <w:rsid w:val="006B0334"/>
    <w:rsid w:val="006B07C7"/>
    <w:rsid w:val="006B08D5"/>
    <w:rsid w:val="006B1835"/>
    <w:rsid w:val="006B31D7"/>
    <w:rsid w:val="006B4A0A"/>
    <w:rsid w:val="006C12D2"/>
    <w:rsid w:val="006C1327"/>
    <w:rsid w:val="006C2184"/>
    <w:rsid w:val="006C2368"/>
    <w:rsid w:val="006C29A5"/>
    <w:rsid w:val="006C2CCF"/>
    <w:rsid w:val="006C2FB5"/>
    <w:rsid w:val="006C3B99"/>
    <w:rsid w:val="006C4288"/>
    <w:rsid w:val="006C54AD"/>
    <w:rsid w:val="006C5E8B"/>
    <w:rsid w:val="006C7097"/>
    <w:rsid w:val="006D00D5"/>
    <w:rsid w:val="006D0913"/>
    <w:rsid w:val="006D097A"/>
    <w:rsid w:val="006D0999"/>
    <w:rsid w:val="006D1245"/>
    <w:rsid w:val="006D2060"/>
    <w:rsid w:val="006D535E"/>
    <w:rsid w:val="006D5A1B"/>
    <w:rsid w:val="006D783A"/>
    <w:rsid w:val="006D7D1E"/>
    <w:rsid w:val="006E01D4"/>
    <w:rsid w:val="006E19CA"/>
    <w:rsid w:val="006E2F00"/>
    <w:rsid w:val="006E2F0D"/>
    <w:rsid w:val="006E40A0"/>
    <w:rsid w:val="006E4729"/>
    <w:rsid w:val="006E4BA6"/>
    <w:rsid w:val="006E5348"/>
    <w:rsid w:val="006E79DA"/>
    <w:rsid w:val="006F10FE"/>
    <w:rsid w:val="006F3251"/>
    <w:rsid w:val="006F327C"/>
    <w:rsid w:val="006F37EE"/>
    <w:rsid w:val="006F42B6"/>
    <w:rsid w:val="006F5240"/>
    <w:rsid w:val="006F54D5"/>
    <w:rsid w:val="006F7E9D"/>
    <w:rsid w:val="007004AC"/>
    <w:rsid w:val="00701A1A"/>
    <w:rsid w:val="00702754"/>
    <w:rsid w:val="00702D59"/>
    <w:rsid w:val="00705DF8"/>
    <w:rsid w:val="00705EEB"/>
    <w:rsid w:val="00706413"/>
    <w:rsid w:val="00706C20"/>
    <w:rsid w:val="007116AD"/>
    <w:rsid w:val="0071218A"/>
    <w:rsid w:val="007123C3"/>
    <w:rsid w:val="0071248B"/>
    <w:rsid w:val="007151E3"/>
    <w:rsid w:val="00715BFB"/>
    <w:rsid w:val="00717530"/>
    <w:rsid w:val="007202EC"/>
    <w:rsid w:val="00721F9B"/>
    <w:rsid w:val="00722B65"/>
    <w:rsid w:val="00722D5E"/>
    <w:rsid w:val="007231FA"/>
    <w:rsid w:val="00726D62"/>
    <w:rsid w:val="00731599"/>
    <w:rsid w:val="00733899"/>
    <w:rsid w:val="0073414D"/>
    <w:rsid w:val="007349AD"/>
    <w:rsid w:val="00734FBE"/>
    <w:rsid w:val="0073541D"/>
    <w:rsid w:val="007361E5"/>
    <w:rsid w:val="00737178"/>
    <w:rsid w:val="00737A26"/>
    <w:rsid w:val="00740A0A"/>
    <w:rsid w:val="00740CA4"/>
    <w:rsid w:val="00741012"/>
    <w:rsid w:val="00742512"/>
    <w:rsid w:val="007436C4"/>
    <w:rsid w:val="00744CC2"/>
    <w:rsid w:val="0074579E"/>
    <w:rsid w:val="00746C0C"/>
    <w:rsid w:val="00750826"/>
    <w:rsid w:val="007510C7"/>
    <w:rsid w:val="00751198"/>
    <w:rsid w:val="007518CA"/>
    <w:rsid w:val="007546B8"/>
    <w:rsid w:val="00754AA8"/>
    <w:rsid w:val="00756345"/>
    <w:rsid w:val="0075713D"/>
    <w:rsid w:val="0076025D"/>
    <w:rsid w:val="007614B1"/>
    <w:rsid w:val="00763E79"/>
    <w:rsid w:val="00766788"/>
    <w:rsid w:val="007669AE"/>
    <w:rsid w:val="00766BA7"/>
    <w:rsid w:val="007671D3"/>
    <w:rsid w:val="007702D7"/>
    <w:rsid w:val="00771266"/>
    <w:rsid w:val="00771286"/>
    <w:rsid w:val="007713C1"/>
    <w:rsid w:val="00773211"/>
    <w:rsid w:val="00774F54"/>
    <w:rsid w:val="00776E32"/>
    <w:rsid w:val="00777A57"/>
    <w:rsid w:val="00780BC6"/>
    <w:rsid w:val="00781116"/>
    <w:rsid w:val="0078158B"/>
    <w:rsid w:val="00783747"/>
    <w:rsid w:val="007843C0"/>
    <w:rsid w:val="00784D4D"/>
    <w:rsid w:val="00784E5F"/>
    <w:rsid w:val="00795D3F"/>
    <w:rsid w:val="00795E51"/>
    <w:rsid w:val="00795E94"/>
    <w:rsid w:val="00797DF3"/>
    <w:rsid w:val="007A04F1"/>
    <w:rsid w:val="007A1019"/>
    <w:rsid w:val="007A27D5"/>
    <w:rsid w:val="007A2927"/>
    <w:rsid w:val="007A3D67"/>
    <w:rsid w:val="007A49E2"/>
    <w:rsid w:val="007A5141"/>
    <w:rsid w:val="007A621B"/>
    <w:rsid w:val="007A6827"/>
    <w:rsid w:val="007A6835"/>
    <w:rsid w:val="007A6CEA"/>
    <w:rsid w:val="007A715E"/>
    <w:rsid w:val="007B000B"/>
    <w:rsid w:val="007B014B"/>
    <w:rsid w:val="007B0626"/>
    <w:rsid w:val="007B0D23"/>
    <w:rsid w:val="007B1728"/>
    <w:rsid w:val="007B1D4C"/>
    <w:rsid w:val="007B26D2"/>
    <w:rsid w:val="007B2FE4"/>
    <w:rsid w:val="007B3CA6"/>
    <w:rsid w:val="007B414F"/>
    <w:rsid w:val="007B41CF"/>
    <w:rsid w:val="007B5B60"/>
    <w:rsid w:val="007B5DA5"/>
    <w:rsid w:val="007B7B1E"/>
    <w:rsid w:val="007C06EA"/>
    <w:rsid w:val="007C253A"/>
    <w:rsid w:val="007C371A"/>
    <w:rsid w:val="007C3D41"/>
    <w:rsid w:val="007C5191"/>
    <w:rsid w:val="007C529D"/>
    <w:rsid w:val="007C5ED8"/>
    <w:rsid w:val="007C65B3"/>
    <w:rsid w:val="007D1378"/>
    <w:rsid w:val="007D1A42"/>
    <w:rsid w:val="007D227F"/>
    <w:rsid w:val="007D22A9"/>
    <w:rsid w:val="007D3574"/>
    <w:rsid w:val="007D372C"/>
    <w:rsid w:val="007D3B62"/>
    <w:rsid w:val="007D403E"/>
    <w:rsid w:val="007D435B"/>
    <w:rsid w:val="007D4C1C"/>
    <w:rsid w:val="007D4C83"/>
    <w:rsid w:val="007D678C"/>
    <w:rsid w:val="007D6E07"/>
    <w:rsid w:val="007D7189"/>
    <w:rsid w:val="007D7795"/>
    <w:rsid w:val="007D78A4"/>
    <w:rsid w:val="007D7C55"/>
    <w:rsid w:val="007E0351"/>
    <w:rsid w:val="007E1E86"/>
    <w:rsid w:val="007E4B15"/>
    <w:rsid w:val="007E4E4B"/>
    <w:rsid w:val="007E5DC5"/>
    <w:rsid w:val="007E69C7"/>
    <w:rsid w:val="007E6CB4"/>
    <w:rsid w:val="007E6DA6"/>
    <w:rsid w:val="007E7C1E"/>
    <w:rsid w:val="007F0916"/>
    <w:rsid w:val="007F09DB"/>
    <w:rsid w:val="007F09DE"/>
    <w:rsid w:val="007F1290"/>
    <w:rsid w:val="007F2763"/>
    <w:rsid w:val="007F4666"/>
    <w:rsid w:val="007F5742"/>
    <w:rsid w:val="00801244"/>
    <w:rsid w:val="00803523"/>
    <w:rsid w:val="00803F7C"/>
    <w:rsid w:val="00804097"/>
    <w:rsid w:val="00804810"/>
    <w:rsid w:val="00805C4C"/>
    <w:rsid w:val="00805CFD"/>
    <w:rsid w:val="00806EB9"/>
    <w:rsid w:val="00806F47"/>
    <w:rsid w:val="00807FC6"/>
    <w:rsid w:val="00810551"/>
    <w:rsid w:val="008117F8"/>
    <w:rsid w:val="00811DB1"/>
    <w:rsid w:val="00812F99"/>
    <w:rsid w:val="008130D2"/>
    <w:rsid w:val="00813470"/>
    <w:rsid w:val="00814C3B"/>
    <w:rsid w:val="00816D28"/>
    <w:rsid w:val="00820017"/>
    <w:rsid w:val="008203DF"/>
    <w:rsid w:val="00820B03"/>
    <w:rsid w:val="00820E01"/>
    <w:rsid w:val="00823F37"/>
    <w:rsid w:val="008251B2"/>
    <w:rsid w:val="00827024"/>
    <w:rsid w:val="008305F9"/>
    <w:rsid w:val="008315BF"/>
    <w:rsid w:val="00831C06"/>
    <w:rsid w:val="00833373"/>
    <w:rsid w:val="00835132"/>
    <w:rsid w:val="008351A8"/>
    <w:rsid w:val="008359F9"/>
    <w:rsid w:val="00835C50"/>
    <w:rsid w:val="00836809"/>
    <w:rsid w:val="0083707B"/>
    <w:rsid w:val="0084101E"/>
    <w:rsid w:val="008415E1"/>
    <w:rsid w:val="008419E6"/>
    <w:rsid w:val="00842380"/>
    <w:rsid w:val="00842EA6"/>
    <w:rsid w:val="008460E3"/>
    <w:rsid w:val="0084671F"/>
    <w:rsid w:val="00847045"/>
    <w:rsid w:val="00847C74"/>
    <w:rsid w:val="008507F2"/>
    <w:rsid w:val="00850A93"/>
    <w:rsid w:val="00850B48"/>
    <w:rsid w:val="008516B1"/>
    <w:rsid w:val="008519F1"/>
    <w:rsid w:val="00851C7A"/>
    <w:rsid w:val="00852628"/>
    <w:rsid w:val="0085274D"/>
    <w:rsid w:val="0085297B"/>
    <w:rsid w:val="00852EA8"/>
    <w:rsid w:val="008534AA"/>
    <w:rsid w:val="008549D2"/>
    <w:rsid w:val="0085510E"/>
    <w:rsid w:val="00856146"/>
    <w:rsid w:val="00856AD1"/>
    <w:rsid w:val="00861567"/>
    <w:rsid w:val="00862D94"/>
    <w:rsid w:val="00863E07"/>
    <w:rsid w:val="00866CE7"/>
    <w:rsid w:val="008670E3"/>
    <w:rsid w:val="00867E1D"/>
    <w:rsid w:val="00870CE0"/>
    <w:rsid w:val="00870DA7"/>
    <w:rsid w:val="0087339B"/>
    <w:rsid w:val="00873B6B"/>
    <w:rsid w:val="00873F68"/>
    <w:rsid w:val="00874506"/>
    <w:rsid w:val="008760D6"/>
    <w:rsid w:val="00876A13"/>
    <w:rsid w:val="008776C4"/>
    <w:rsid w:val="00880C82"/>
    <w:rsid w:val="00880D7D"/>
    <w:rsid w:val="00881942"/>
    <w:rsid w:val="008822FA"/>
    <w:rsid w:val="008835C6"/>
    <w:rsid w:val="008879A8"/>
    <w:rsid w:val="00887AAB"/>
    <w:rsid w:val="008901E7"/>
    <w:rsid w:val="00891BFB"/>
    <w:rsid w:val="008929BD"/>
    <w:rsid w:val="008929F5"/>
    <w:rsid w:val="008938B9"/>
    <w:rsid w:val="0089538A"/>
    <w:rsid w:val="008955F0"/>
    <w:rsid w:val="008966F9"/>
    <w:rsid w:val="00896B67"/>
    <w:rsid w:val="008A0B90"/>
    <w:rsid w:val="008A0C5D"/>
    <w:rsid w:val="008A10B9"/>
    <w:rsid w:val="008A142E"/>
    <w:rsid w:val="008A1AA5"/>
    <w:rsid w:val="008A2938"/>
    <w:rsid w:val="008A3791"/>
    <w:rsid w:val="008A40E4"/>
    <w:rsid w:val="008A5838"/>
    <w:rsid w:val="008A6B8A"/>
    <w:rsid w:val="008A70E6"/>
    <w:rsid w:val="008B0682"/>
    <w:rsid w:val="008B0E26"/>
    <w:rsid w:val="008B22A6"/>
    <w:rsid w:val="008B3664"/>
    <w:rsid w:val="008B3D68"/>
    <w:rsid w:val="008B3EE8"/>
    <w:rsid w:val="008B4263"/>
    <w:rsid w:val="008B45CC"/>
    <w:rsid w:val="008B568B"/>
    <w:rsid w:val="008B5695"/>
    <w:rsid w:val="008B7850"/>
    <w:rsid w:val="008C17C8"/>
    <w:rsid w:val="008C42F2"/>
    <w:rsid w:val="008C44AA"/>
    <w:rsid w:val="008C5B22"/>
    <w:rsid w:val="008C5CCB"/>
    <w:rsid w:val="008C618A"/>
    <w:rsid w:val="008C78BC"/>
    <w:rsid w:val="008D067E"/>
    <w:rsid w:val="008D2948"/>
    <w:rsid w:val="008D3B8F"/>
    <w:rsid w:val="008D40E2"/>
    <w:rsid w:val="008D4B1E"/>
    <w:rsid w:val="008D4DA4"/>
    <w:rsid w:val="008D5B64"/>
    <w:rsid w:val="008D5EF9"/>
    <w:rsid w:val="008D751F"/>
    <w:rsid w:val="008E084A"/>
    <w:rsid w:val="008E14E6"/>
    <w:rsid w:val="008E219A"/>
    <w:rsid w:val="008E258D"/>
    <w:rsid w:val="008E2855"/>
    <w:rsid w:val="008E2AFD"/>
    <w:rsid w:val="008E3D17"/>
    <w:rsid w:val="008E58CC"/>
    <w:rsid w:val="008E74AE"/>
    <w:rsid w:val="008F107C"/>
    <w:rsid w:val="008F108D"/>
    <w:rsid w:val="008F19B1"/>
    <w:rsid w:val="008F39B2"/>
    <w:rsid w:val="008F5C7B"/>
    <w:rsid w:val="008F5F4F"/>
    <w:rsid w:val="00901320"/>
    <w:rsid w:val="00902D35"/>
    <w:rsid w:val="00903099"/>
    <w:rsid w:val="0090344A"/>
    <w:rsid w:val="00904F07"/>
    <w:rsid w:val="009050B1"/>
    <w:rsid w:val="0090518B"/>
    <w:rsid w:val="009051FD"/>
    <w:rsid w:val="00905F56"/>
    <w:rsid w:val="009065BC"/>
    <w:rsid w:val="00906AEB"/>
    <w:rsid w:val="0090719C"/>
    <w:rsid w:val="00907AC2"/>
    <w:rsid w:val="00911FE8"/>
    <w:rsid w:val="00912F4E"/>
    <w:rsid w:val="00912FCF"/>
    <w:rsid w:val="009135A8"/>
    <w:rsid w:val="00914038"/>
    <w:rsid w:val="00917D78"/>
    <w:rsid w:val="00921023"/>
    <w:rsid w:val="0092113F"/>
    <w:rsid w:val="00921B81"/>
    <w:rsid w:val="00923660"/>
    <w:rsid w:val="00923DCA"/>
    <w:rsid w:val="009241B1"/>
    <w:rsid w:val="00926585"/>
    <w:rsid w:val="00926CCA"/>
    <w:rsid w:val="00926E78"/>
    <w:rsid w:val="00927E7B"/>
    <w:rsid w:val="00927F34"/>
    <w:rsid w:val="00930C93"/>
    <w:rsid w:val="009325EF"/>
    <w:rsid w:val="0093486F"/>
    <w:rsid w:val="00935C68"/>
    <w:rsid w:val="009406D0"/>
    <w:rsid w:val="00941C2E"/>
    <w:rsid w:val="00943228"/>
    <w:rsid w:val="009441CB"/>
    <w:rsid w:val="0094426C"/>
    <w:rsid w:val="00944C4C"/>
    <w:rsid w:val="009450F3"/>
    <w:rsid w:val="00945738"/>
    <w:rsid w:val="00945CDC"/>
    <w:rsid w:val="009465EA"/>
    <w:rsid w:val="00946D55"/>
    <w:rsid w:val="00947103"/>
    <w:rsid w:val="00947A72"/>
    <w:rsid w:val="00947AD5"/>
    <w:rsid w:val="009521F5"/>
    <w:rsid w:val="00953272"/>
    <w:rsid w:val="0095398E"/>
    <w:rsid w:val="0095511A"/>
    <w:rsid w:val="009551D6"/>
    <w:rsid w:val="00955A7F"/>
    <w:rsid w:val="00955DC0"/>
    <w:rsid w:val="009564B5"/>
    <w:rsid w:val="00956CD8"/>
    <w:rsid w:val="00957065"/>
    <w:rsid w:val="00957F39"/>
    <w:rsid w:val="00960340"/>
    <w:rsid w:val="009607A7"/>
    <w:rsid w:val="00960E40"/>
    <w:rsid w:val="009615C5"/>
    <w:rsid w:val="0096268E"/>
    <w:rsid w:val="00963093"/>
    <w:rsid w:val="00963A5E"/>
    <w:rsid w:val="00963EAC"/>
    <w:rsid w:val="009651AD"/>
    <w:rsid w:val="009662C0"/>
    <w:rsid w:val="009677D6"/>
    <w:rsid w:val="00967CFB"/>
    <w:rsid w:val="00970F13"/>
    <w:rsid w:val="00972C33"/>
    <w:rsid w:val="00972F27"/>
    <w:rsid w:val="009734B8"/>
    <w:rsid w:val="00976A04"/>
    <w:rsid w:val="00976C2D"/>
    <w:rsid w:val="009808BD"/>
    <w:rsid w:val="009816F5"/>
    <w:rsid w:val="00981BF3"/>
    <w:rsid w:val="009845F3"/>
    <w:rsid w:val="00984D07"/>
    <w:rsid w:val="00984E7D"/>
    <w:rsid w:val="00987A01"/>
    <w:rsid w:val="009907BD"/>
    <w:rsid w:val="00990FAA"/>
    <w:rsid w:val="00992433"/>
    <w:rsid w:val="009938F6"/>
    <w:rsid w:val="00994098"/>
    <w:rsid w:val="00994535"/>
    <w:rsid w:val="00996ABE"/>
    <w:rsid w:val="00996CA6"/>
    <w:rsid w:val="00996D06"/>
    <w:rsid w:val="00997C23"/>
    <w:rsid w:val="009A0174"/>
    <w:rsid w:val="009A2339"/>
    <w:rsid w:val="009A4385"/>
    <w:rsid w:val="009A5AAD"/>
    <w:rsid w:val="009A5CEA"/>
    <w:rsid w:val="009A6195"/>
    <w:rsid w:val="009B03D3"/>
    <w:rsid w:val="009B1B2C"/>
    <w:rsid w:val="009B1E65"/>
    <w:rsid w:val="009B24FC"/>
    <w:rsid w:val="009B25A4"/>
    <w:rsid w:val="009B4444"/>
    <w:rsid w:val="009B497F"/>
    <w:rsid w:val="009B4EB5"/>
    <w:rsid w:val="009B4F6B"/>
    <w:rsid w:val="009B5036"/>
    <w:rsid w:val="009B63BC"/>
    <w:rsid w:val="009B63D4"/>
    <w:rsid w:val="009B70D7"/>
    <w:rsid w:val="009B7B13"/>
    <w:rsid w:val="009C23E9"/>
    <w:rsid w:val="009C3050"/>
    <w:rsid w:val="009C31D8"/>
    <w:rsid w:val="009C3B4F"/>
    <w:rsid w:val="009C5C62"/>
    <w:rsid w:val="009C625C"/>
    <w:rsid w:val="009D0EE7"/>
    <w:rsid w:val="009D224C"/>
    <w:rsid w:val="009D2FBD"/>
    <w:rsid w:val="009D3CB6"/>
    <w:rsid w:val="009D58B4"/>
    <w:rsid w:val="009D69F0"/>
    <w:rsid w:val="009D712B"/>
    <w:rsid w:val="009D7206"/>
    <w:rsid w:val="009E045A"/>
    <w:rsid w:val="009E187F"/>
    <w:rsid w:val="009E20C3"/>
    <w:rsid w:val="009E25B8"/>
    <w:rsid w:val="009E2853"/>
    <w:rsid w:val="009E2E83"/>
    <w:rsid w:val="009E3892"/>
    <w:rsid w:val="009E3AC9"/>
    <w:rsid w:val="009E407A"/>
    <w:rsid w:val="009E4740"/>
    <w:rsid w:val="009E669E"/>
    <w:rsid w:val="009E751B"/>
    <w:rsid w:val="009F1D09"/>
    <w:rsid w:val="009F3321"/>
    <w:rsid w:val="009F342E"/>
    <w:rsid w:val="009F3978"/>
    <w:rsid w:val="009F7E3F"/>
    <w:rsid w:val="00A004B8"/>
    <w:rsid w:val="00A00723"/>
    <w:rsid w:val="00A01178"/>
    <w:rsid w:val="00A02828"/>
    <w:rsid w:val="00A02AD3"/>
    <w:rsid w:val="00A03BAD"/>
    <w:rsid w:val="00A03E0B"/>
    <w:rsid w:val="00A040DD"/>
    <w:rsid w:val="00A044CE"/>
    <w:rsid w:val="00A103EF"/>
    <w:rsid w:val="00A1073F"/>
    <w:rsid w:val="00A10DE5"/>
    <w:rsid w:val="00A11A68"/>
    <w:rsid w:val="00A12081"/>
    <w:rsid w:val="00A13960"/>
    <w:rsid w:val="00A13BB5"/>
    <w:rsid w:val="00A152A5"/>
    <w:rsid w:val="00A15474"/>
    <w:rsid w:val="00A2126C"/>
    <w:rsid w:val="00A21A4F"/>
    <w:rsid w:val="00A2577E"/>
    <w:rsid w:val="00A26103"/>
    <w:rsid w:val="00A3037B"/>
    <w:rsid w:val="00A320B3"/>
    <w:rsid w:val="00A32251"/>
    <w:rsid w:val="00A33D21"/>
    <w:rsid w:val="00A344E8"/>
    <w:rsid w:val="00A347CA"/>
    <w:rsid w:val="00A35C47"/>
    <w:rsid w:val="00A35C69"/>
    <w:rsid w:val="00A409A3"/>
    <w:rsid w:val="00A4151D"/>
    <w:rsid w:val="00A42461"/>
    <w:rsid w:val="00A42A8D"/>
    <w:rsid w:val="00A42BCE"/>
    <w:rsid w:val="00A42EFC"/>
    <w:rsid w:val="00A42F6F"/>
    <w:rsid w:val="00A43039"/>
    <w:rsid w:val="00A43E4D"/>
    <w:rsid w:val="00A445F9"/>
    <w:rsid w:val="00A44840"/>
    <w:rsid w:val="00A44A51"/>
    <w:rsid w:val="00A4709F"/>
    <w:rsid w:val="00A47560"/>
    <w:rsid w:val="00A50211"/>
    <w:rsid w:val="00A51C37"/>
    <w:rsid w:val="00A5335F"/>
    <w:rsid w:val="00A54226"/>
    <w:rsid w:val="00A54CEC"/>
    <w:rsid w:val="00A54ED6"/>
    <w:rsid w:val="00A54F3D"/>
    <w:rsid w:val="00A5531C"/>
    <w:rsid w:val="00A55C4A"/>
    <w:rsid w:val="00A6059F"/>
    <w:rsid w:val="00A61FB8"/>
    <w:rsid w:val="00A62EAC"/>
    <w:rsid w:val="00A64444"/>
    <w:rsid w:val="00A64829"/>
    <w:rsid w:val="00A67120"/>
    <w:rsid w:val="00A678BD"/>
    <w:rsid w:val="00A71AEE"/>
    <w:rsid w:val="00A73158"/>
    <w:rsid w:val="00A73666"/>
    <w:rsid w:val="00A73749"/>
    <w:rsid w:val="00A739AB"/>
    <w:rsid w:val="00A748A7"/>
    <w:rsid w:val="00A75285"/>
    <w:rsid w:val="00A80496"/>
    <w:rsid w:val="00A80FC1"/>
    <w:rsid w:val="00A812B4"/>
    <w:rsid w:val="00A81873"/>
    <w:rsid w:val="00A827D9"/>
    <w:rsid w:val="00A82889"/>
    <w:rsid w:val="00A82D9F"/>
    <w:rsid w:val="00A831D8"/>
    <w:rsid w:val="00A831DF"/>
    <w:rsid w:val="00A83661"/>
    <w:rsid w:val="00A84654"/>
    <w:rsid w:val="00A84E0C"/>
    <w:rsid w:val="00A861C6"/>
    <w:rsid w:val="00A861FD"/>
    <w:rsid w:val="00A874BF"/>
    <w:rsid w:val="00A91020"/>
    <w:rsid w:val="00A9165F"/>
    <w:rsid w:val="00A919F1"/>
    <w:rsid w:val="00A94D9A"/>
    <w:rsid w:val="00A97BE6"/>
    <w:rsid w:val="00AA012F"/>
    <w:rsid w:val="00AA0375"/>
    <w:rsid w:val="00AA2D0B"/>
    <w:rsid w:val="00AA2F40"/>
    <w:rsid w:val="00AA41A5"/>
    <w:rsid w:val="00AA50BB"/>
    <w:rsid w:val="00AA56BC"/>
    <w:rsid w:val="00AA644A"/>
    <w:rsid w:val="00AB1623"/>
    <w:rsid w:val="00AB2317"/>
    <w:rsid w:val="00AB3CFE"/>
    <w:rsid w:val="00AB44E1"/>
    <w:rsid w:val="00AB48F7"/>
    <w:rsid w:val="00AC06F6"/>
    <w:rsid w:val="00AC0903"/>
    <w:rsid w:val="00AC1A29"/>
    <w:rsid w:val="00AC1E84"/>
    <w:rsid w:val="00AC1F06"/>
    <w:rsid w:val="00AC2142"/>
    <w:rsid w:val="00AC39BD"/>
    <w:rsid w:val="00AC41BF"/>
    <w:rsid w:val="00AC4E2D"/>
    <w:rsid w:val="00AC6666"/>
    <w:rsid w:val="00AC6A7D"/>
    <w:rsid w:val="00AC75A6"/>
    <w:rsid w:val="00AC7D6A"/>
    <w:rsid w:val="00AD1487"/>
    <w:rsid w:val="00AD16B7"/>
    <w:rsid w:val="00AD1C12"/>
    <w:rsid w:val="00AD29DD"/>
    <w:rsid w:val="00AD33DD"/>
    <w:rsid w:val="00AD347F"/>
    <w:rsid w:val="00AD3510"/>
    <w:rsid w:val="00AD38C9"/>
    <w:rsid w:val="00AD3E55"/>
    <w:rsid w:val="00AD3FB7"/>
    <w:rsid w:val="00AD493A"/>
    <w:rsid w:val="00AD4A9E"/>
    <w:rsid w:val="00AD4F16"/>
    <w:rsid w:val="00AD55A1"/>
    <w:rsid w:val="00AD76F5"/>
    <w:rsid w:val="00AE00F1"/>
    <w:rsid w:val="00AE0B07"/>
    <w:rsid w:val="00AE1342"/>
    <w:rsid w:val="00AE3D43"/>
    <w:rsid w:val="00AE44A8"/>
    <w:rsid w:val="00AE46E2"/>
    <w:rsid w:val="00AE7FAD"/>
    <w:rsid w:val="00AF06D8"/>
    <w:rsid w:val="00AF1CFE"/>
    <w:rsid w:val="00AF2918"/>
    <w:rsid w:val="00AF37BA"/>
    <w:rsid w:val="00AF6C45"/>
    <w:rsid w:val="00B00D7C"/>
    <w:rsid w:val="00B010C0"/>
    <w:rsid w:val="00B0121C"/>
    <w:rsid w:val="00B03C01"/>
    <w:rsid w:val="00B05B26"/>
    <w:rsid w:val="00B05D37"/>
    <w:rsid w:val="00B06BCD"/>
    <w:rsid w:val="00B10523"/>
    <w:rsid w:val="00B10F8F"/>
    <w:rsid w:val="00B111E2"/>
    <w:rsid w:val="00B12B76"/>
    <w:rsid w:val="00B12D86"/>
    <w:rsid w:val="00B132D3"/>
    <w:rsid w:val="00B157AD"/>
    <w:rsid w:val="00B1590D"/>
    <w:rsid w:val="00B162D5"/>
    <w:rsid w:val="00B2023D"/>
    <w:rsid w:val="00B21320"/>
    <w:rsid w:val="00B214F9"/>
    <w:rsid w:val="00B21B42"/>
    <w:rsid w:val="00B226F0"/>
    <w:rsid w:val="00B231FD"/>
    <w:rsid w:val="00B24FBD"/>
    <w:rsid w:val="00B2589E"/>
    <w:rsid w:val="00B26E08"/>
    <w:rsid w:val="00B2769C"/>
    <w:rsid w:val="00B27D9E"/>
    <w:rsid w:val="00B3028B"/>
    <w:rsid w:val="00B311F2"/>
    <w:rsid w:val="00B321B6"/>
    <w:rsid w:val="00B35CEB"/>
    <w:rsid w:val="00B411E6"/>
    <w:rsid w:val="00B43BAD"/>
    <w:rsid w:val="00B4676A"/>
    <w:rsid w:val="00B46878"/>
    <w:rsid w:val="00B4710C"/>
    <w:rsid w:val="00B50380"/>
    <w:rsid w:val="00B524E4"/>
    <w:rsid w:val="00B52634"/>
    <w:rsid w:val="00B529B3"/>
    <w:rsid w:val="00B534E3"/>
    <w:rsid w:val="00B548A9"/>
    <w:rsid w:val="00B550F3"/>
    <w:rsid w:val="00B555F0"/>
    <w:rsid w:val="00B55BC7"/>
    <w:rsid w:val="00B55FF5"/>
    <w:rsid w:val="00B564DE"/>
    <w:rsid w:val="00B57A55"/>
    <w:rsid w:val="00B57B4A"/>
    <w:rsid w:val="00B57D9C"/>
    <w:rsid w:val="00B60669"/>
    <w:rsid w:val="00B61545"/>
    <w:rsid w:val="00B61E65"/>
    <w:rsid w:val="00B632ED"/>
    <w:rsid w:val="00B63BA6"/>
    <w:rsid w:val="00B645CE"/>
    <w:rsid w:val="00B6460F"/>
    <w:rsid w:val="00B65588"/>
    <w:rsid w:val="00B658CA"/>
    <w:rsid w:val="00B6647D"/>
    <w:rsid w:val="00B6691C"/>
    <w:rsid w:val="00B7015C"/>
    <w:rsid w:val="00B7054A"/>
    <w:rsid w:val="00B724D5"/>
    <w:rsid w:val="00B72D77"/>
    <w:rsid w:val="00B738F5"/>
    <w:rsid w:val="00B73C45"/>
    <w:rsid w:val="00B741EE"/>
    <w:rsid w:val="00B74E53"/>
    <w:rsid w:val="00B77940"/>
    <w:rsid w:val="00B779C9"/>
    <w:rsid w:val="00B802DB"/>
    <w:rsid w:val="00B80F88"/>
    <w:rsid w:val="00B81776"/>
    <w:rsid w:val="00B81F3D"/>
    <w:rsid w:val="00B83EA3"/>
    <w:rsid w:val="00B863E1"/>
    <w:rsid w:val="00B86CF8"/>
    <w:rsid w:val="00B86FB9"/>
    <w:rsid w:val="00B8709D"/>
    <w:rsid w:val="00B92640"/>
    <w:rsid w:val="00B92DA6"/>
    <w:rsid w:val="00B94703"/>
    <w:rsid w:val="00B95B02"/>
    <w:rsid w:val="00B95BC1"/>
    <w:rsid w:val="00B96B41"/>
    <w:rsid w:val="00B9702A"/>
    <w:rsid w:val="00B97D33"/>
    <w:rsid w:val="00BA0DBE"/>
    <w:rsid w:val="00BA70E1"/>
    <w:rsid w:val="00BA7F27"/>
    <w:rsid w:val="00BB0049"/>
    <w:rsid w:val="00BB1237"/>
    <w:rsid w:val="00BB1694"/>
    <w:rsid w:val="00BB29FC"/>
    <w:rsid w:val="00BB3C60"/>
    <w:rsid w:val="00BB6636"/>
    <w:rsid w:val="00BB67D5"/>
    <w:rsid w:val="00BC0839"/>
    <w:rsid w:val="00BC1514"/>
    <w:rsid w:val="00BC16C9"/>
    <w:rsid w:val="00BC1929"/>
    <w:rsid w:val="00BC275E"/>
    <w:rsid w:val="00BC3A2D"/>
    <w:rsid w:val="00BC463C"/>
    <w:rsid w:val="00BC4948"/>
    <w:rsid w:val="00BC4E34"/>
    <w:rsid w:val="00BC53C6"/>
    <w:rsid w:val="00BC54CE"/>
    <w:rsid w:val="00BC61AE"/>
    <w:rsid w:val="00BC6D51"/>
    <w:rsid w:val="00BC7162"/>
    <w:rsid w:val="00BD10EA"/>
    <w:rsid w:val="00BD20B4"/>
    <w:rsid w:val="00BD30B3"/>
    <w:rsid w:val="00BD31DF"/>
    <w:rsid w:val="00BD3502"/>
    <w:rsid w:val="00BD426C"/>
    <w:rsid w:val="00BD4E48"/>
    <w:rsid w:val="00BD52D5"/>
    <w:rsid w:val="00BD5B16"/>
    <w:rsid w:val="00BD5CF4"/>
    <w:rsid w:val="00BD6272"/>
    <w:rsid w:val="00BD6D71"/>
    <w:rsid w:val="00BD7A5D"/>
    <w:rsid w:val="00BD7EF2"/>
    <w:rsid w:val="00BE3854"/>
    <w:rsid w:val="00BE4689"/>
    <w:rsid w:val="00BE5A2F"/>
    <w:rsid w:val="00BE67FD"/>
    <w:rsid w:val="00BE70BB"/>
    <w:rsid w:val="00BE750E"/>
    <w:rsid w:val="00BE7681"/>
    <w:rsid w:val="00BF04A9"/>
    <w:rsid w:val="00BF07FC"/>
    <w:rsid w:val="00BF2E72"/>
    <w:rsid w:val="00BF305E"/>
    <w:rsid w:val="00BF3642"/>
    <w:rsid w:val="00BF39D7"/>
    <w:rsid w:val="00BF4E5C"/>
    <w:rsid w:val="00BF4F9E"/>
    <w:rsid w:val="00BF5667"/>
    <w:rsid w:val="00BF5D13"/>
    <w:rsid w:val="00BF6728"/>
    <w:rsid w:val="00BF6B63"/>
    <w:rsid w:val="00BF78CA"/>
    <w:rsid w:val="00C00AB1"/>
    <w:rsid w:val="00C00E5A"/>
    <w:rsid w:val="00C01BD0"/>
    <w:rsid w:val="00C024F3"/>
    <w:rsid w:val="00C03B3A"/>
    <w:rsid w:val="00C05455"/>
    <w:rsid w:val="00C06672"/>
    <w:rsid w:val="00C10BD3"/>
    <w:rsid w:val="00C11A39"/>
    <w:rsid w:val="00C132B9"/>
    <w:rsid w:val="00C13725"/>
    <w:rsid w:val="00C14715"/>
    <w:rsid w:val="00C1754E"/>
    <w:rsid w:val="00C17F75"/>
    <w:rsid w:val="00C20885"/>
    <w:rsid w:val="00C20B5A"/>
    <w:rsid w:val="00C21C28"/>
    <w:rsid w:val="00C21EA1"/>
    <w:rsid w:val="00C22B7D"/>
    <w:rsid w:val="00C23DD5"/>
    <w:rsid w:val="00C25DB8"/>
    <w:rsid w:val="00C269F0"/>
    <w:rsid w:val="00C26C11"/>
    <w:rsid w:val="00C2701F"/>
    <w:rsid w:val="00C277B5"/>
    <w:rsid w:val="00C279E8"/>
    <w:rsid w:val="00C27F05"/>
    <w:rsid w:val="00C324F2"/>
    <w:rsid w:val="00C32813"/>
    <w:rsid w:val="00C347FD"/>
    <w:rsid w:val="00C3490B"/>
    <w:rsid w:val="00C34A77"/>
    <w:rsid w:val="00C34B38"/>
    <w:rsid w:val="00C37E81"/>
    <w:rsid w:val="00C412D9"/>
    <w:rsid w:val="00C4157D"/>
    <w:rsid w:val="00C4250F"/>
    <w:rsid w:val="00C45F2B"/>
    <w:rsid w:val="00C4767B"/>
    <w:rsid w:val="00C476E6"/>
    <w:rsid w:val="00C47BBD"/>
    <w:rsid w:val="00C508E6"/>
    <w:rsid w:val="00C51D60"/>
    <w:rsid w:val="00C529F8"/>
    <w:rsid w:val="00C54C57"/>
    <w:rsid w:val="00C5624A"/>
    <w:rsid w:val="00C56A10"/>
    <w:rsid w:val="00C60E56"/>
    <w:rsid w:val="00C618CE"/>
    <w:rsid w:val="00C65748"/>
    <w:rsid w:val="00C65A8F"/>
    <w:rsid w:val="00C66120"/>
    <w:rsid w:val="00C67107"/>
    <w:rsid w:val="00C71222"/>
    <w:rsid w:val="00C72C8E"/>
    <w:rsid w:val="00C736F2"/>
    <w:rsid w:val="00C73714"/>
    <w:rsid w:val="00C74F3B"/>
    <w:rsid w:val="00C75F8D"/>
    <w:rsid w:val="00C763C2"/>
    <w:rsid w:val="00C76734"/>
    <w:rsid w:val="00C77025"/>
    <w:rsid w:val="00C771CB"/>
    <w:rsid w:val="00C77BEB"/>
    <w:rsid w:val="00C806FB"/>
    <w:rsid w:val="00C814E8"/>
    <w:rsid w:val="00C82F83"/>
    <w:rsid w:val="00C834CF"/>
    <w:rsid w:val="00C84BA4"/>
    <w:rsid w:val="00C8784E"/>
    <w:rsid w:val="00C87DEF"/>
    <w:rsid w:val="00C9174B"/>
    <w:rsid w:val="00C91B9B"/>
    <w:rsid w:val="00C928A9"/>
    <w:rsid w:val="00C9378D"/>
    <w:rsid w:val="00C93F31"/>
    <w:rsid w:val="00C94281"/>
    <w:rsid w:val="00C9466F"/>
    <w:rsid w:val="00C95359"/>
    <w:rsid w:val="00C953CC"/>
    <w:rsid w:val="00C954A7"/>
    <w:rsid w:val="00C97276"/>
    <w:rsid w:val="00CA1049"/>
    <w:rsid w:val="00CA14D6"/>
    <w:rsid w:val="00CA2B69"/>
    <w:rsid w:val="00CA30CF"/>
    <w:rsid w:val="00CA46D4"/>
    <w:rsid w:val="00CA579C"/>
    <w:rsid w:val="00CA62CE"/>
    <w:rsid w:val="00CA7255"/>
    <w:rsid w:val="00CA7DFD"/>
    <w:rsid w:val="00CB1011"/>
    <w:rsid w:val="00CB1883"/>
    <w:rsid w:val="00CB53AC"/>
    <w:rsid w:val="00CC1DE2"/>
    <w:rsid w:val="00CC3656"/>
    <w:rsid w:val="00CC4BC4"/>
    <w:rsid w:val="00CC5025"/>
    <w:rsid w:val="00CC6EFF"/>
    <w:rsid w:val="00CC7187"/>
    <w:rsid w:val="00CC7D40"/>
    <w:rsid w:val="00CD153B"/>
    <w:rsid w:val="00CD2499"/>
    <w:rsid w:val="00CD2689"/>
    <w:rsid w:val="00CD27FD"/>
    <w:rsid w:val="00CD3656"/>
    <w:rsid w:val="00CD38EA"/>
    <w:rsid w:val="00CD4751"/>
    <w:rsid w:val="00CD4A53"/>
    <w:rsid w:val="00CD6A92"/>
    <w:rsid w:val="00CD7B19"/>
    <w:rsid w:val="00CE137D"/>
    <w:rsid w:val="00CE15D5"/>
    <w:rsid w:val="00CE1882"/>
    <w:rsid w:val="00CE3514"/>
    <w:rsid w:val="00CE3618"/>
    <w:rsid w:val="00CE364B"/>
    <w:rsid w:val="00CE3B24"/>
    <w:rsid w:val="00CE41BD"/>
    <w:rsid w:val="00CE5DF1"/>
    <w:rsid w:val="00CE64D3"/>
    <w:rsid w:val="00CE655C"/>
    <w:rsid w:val="00CE66A4"/>
    <w:rsid w:val="00CE70A3"/>
    <w:rsid w:val="00CF0C1C"/>
    <w:rsid w:val="00CF4290"/>
    <w:rsid w:val="00CF6256"/>
    <w:rsid w:val="00CF69C0"/>
    <w:rsid w:val="00CF76F0"/>
    <w:rsid w:val="00CF7A4E"/>
    <w:rsid w:val="00D00C9B"/>
    <w:rsid w:val="00D029A5"/>
    <w:rsid w:val="00D033C5"/>
    <w:rsid w:val="00D043A1"/>
    <w:rsid w:val="00D0471E"/>
    <w:rsid w:val="00D04A58"/>
    <w:rsid w:val="00D052E7"/>
    <w:rsid w:val="00D05F11"/>
    <w:rsid w:val="00D06083"/>
    <w:rsid w:val="00D065E7"/>
    <w:rsid w:val="00D12EA2"/>
    <w:rsid w:val="00D14EAA"/>
    <w:rsid w:val="00D1520F"/>
    <w:rsid w:val="00D1557E"/>
    <w:rsid w:val="00D15C8C"/>
    <w:rsid w:val="00D16B23"/>
    <w:rsid w:val="00D170EE"/>
    <w:rsid w:val="00D170F3"/>
    <w:rsid w:val="00D17672"/>
    <w:rsid w:val="00D201A1"/>
    <w:rsid w:val="00D20CAE"/>
    <w:rsid w:val="00D213ED"/>
    <w:rsid w:val="00D24B42"/>
    <w:rsid w:val="00D26AAF"/>
    <w:rsid w:val="00D27172"/>
    <w:rsid w:val="00D274AF"/>
    <w:rsid w:val="00D276CA"/>
    <w:rsid w:val="00D30AD1"/>
    <w:rsid w:val="00D30D89"/>
    <w:rsid w:val="00D315DE"/>
    <w:rsid w:val="00D31687"/>
    <w:rsid w:val="00D360C6"/>
    <w:rsid w:val="00D42960"/>
    <w:rsid w:val="00D440CF"/>
    <w:rsid w:val="00D45977"/>
    <w:rsid w:val="00D45D87"/>
    <w:rsid w:val="00D45ED5"/>
    <w:rsid w:val="00D47BEA"/>
    <w:rsid w:val="00D47F5C"/>
    <w:rsid w:val="00D50129"/>
    <w:rsid w:val="00D53CA5"/>
    <w:rsid w:val="00D54669"/>
    <w:rsid w:val="00D547DC"/>
    <w:rsid w:val="00D54B25"/>
    <w:rsid w:val="00D554E7"/>
    <w:rsid w:val="00D558CF"/>
    <w:rsid w:val="00D5633F"/>
    <w:rsid w:val="00D564B3"/>
    <w:rsid w:val="00D56ABA"/>
    <w:rsid w:val="00D57879"/>
    <w:rsid w:val="00D57A12"/>
    <w:rsid w:val="00D57B46"/>
    <w:rsid w:val="00D57E2C"/>
    <w:rsid w:val="00D608A5"/>
    <w:rsid w:val="00D61867"/>
    <w:rsid w:val="00D63112"/>
    <w:rsid w:val="00D631C2"/>
    <w:rsid w:val="00D6626A"/>
    <w:rsid w:val="00D66FB3"/>
    <w:rsid w:val="00D671ED"/>
    <w:rsid w:val="00D6756F"/>
    <w:rsid w:val="00D6793A"/>
    <w:rsid w:val="00D67CA5"/>
    <w:rsid w:val="00D67E65"/>
    <w:rsid w:val="00D70D98"/>
    <w:rsid w:val="00D7107B"/>
    <w:rsid w:val="00D735E8"/>
    <w:rsid w:val="00D750C4"/>
    <w:rsid w:val="00D75EC4"/>
    <w:rsid w:val="00D77D77"/>
    <w:rsid w:val="00D8043C"/>
    <w:rsid w:val="00D81A0D"/>
    <w:rsid w:val="00D84586"/>
    <w:rsid w:val="00D84D6A"/>
    <w:rsid w:val="00D86F7A"/>
    <w:rsid w:val="00D912DB"/>
    <w:rsid w:val="00D9436E"/>
    <w:rsid w:val="00D958D1"/>
    <w:rsid w:val="00D969F4"/>
    <w:rsid w:val="00D97409"/>
    <w:rsid w:val="00D974A3"/>
    <w:rsid w:val="00D97EEC"/>
    <w:rsid w:val="00DA20A5"/>
    <w:rsid w:val="00DA2328"/>
    <w:rsid w:val="00DA4506"/>
    <w:rsid w:val="00DA56D1"/>
    <w:rsid w:val="00DB2981"/>
    <w:rsid w:val="00DB35DF"/>
    <w:rsid w:val="00DB3CA5"/>
    <w:rsid w:val="00DB4584"/>
    <w:rsid w:val="00DB567C"/>
    <w:rsid w:val="00DB60D6"/>
    <w:rsid w:val="00DB6133"/>
    <w:rsid w:val="00DB751B"/>
    <w:rsid w:val="00DC0523"/>
    <w:rsid w:val="00DC4AC1"/>
    <w:rsid w:val="00DC4FF9"/>
    <w:rsid w:val="00DC77E9"/>
    <w:rsid w:val="00DD0292"/>
    <w:rsid w:val="00DD0499"/>
    <w:rsid w:val="00DD2818"/>
    <w:rsid w:val="00DD48A6"/>
    <w:rsid w:val="00DE069E"/>
    <w:rsid w:val="00DE11CB"/>
    <w:rsid w:val="00DE2446"/>
    <w:rsid w:val="00DE40AB"/>
    <w:rsid w:val="00DE4189"/>
    <w:rsid w:val="00DE44A3"/>
    <w:rsid w:val="00DE469B"/>
    <w:rsid w:val="00DE59E2"/>
    <w:rsid w:val="00DE6C52"/>
    <w:rsid w:val="00DF27A5"/>
    <w:rsid w:val="00DF4503"/>
    <w:rsid w:val="00DF47A2"/>
    <w:rsid w:val="00DF4D28"/>
    <w:rsid w:val="00DF52BA"/>
    <w:rsid w:val="00DF52E6"/>
    <w:rsid w:val="00DF53BA"/>
    <w:rsid w:val="00DF56A7"/>
    <w:rsid w:val="00DF59AC"/>
    <w:rsid w:val="00DF5C3D"/>
    <w:rsid w:val="00DF66DC"/>
    <w:rsid w:val="00DF77A2"/>
    <w:rsid w:val="00E0160B"/>
    <w:rsid w:val="00E0161A"/>
    <w:rsid w:val="00E01E2A"/>
    <w:rsid w:val="00E02E17"/>
    <w:rsid w:val="00E02EE2"/>
    <w:rsid w:val="00E037B5"/>
    <w:rsid w:val="00E03ABF"/>
    <w:rsid w:val="00E03C74"/>
    <w:rsid w:val="00E04B91"/>
    <w:rsid w:val="00E06272"/>
    <w:rsid w:val="00E071D7"/>
    <w:rsid w:val="00E1020E"/>
    <w:rsid w:val="00E10A9B"/>
    <w:rsid w:val="00E127B3"/>
    <w:rsid w:val="00E12828"/>
    <w:rsid w:val="00E13316"/>
    <w:rsid w:val="00E15775"/>
    <w:rsid w:val="00E17396"/>
    <w:rsid w:val="00E173B0"/>
    <w:rsid w:val="00E20961"/>
    <w:rsid w:val="00E22A7C"/>
    <w:rsid w:val="00E22F2A"/>
    <w:rsid w:val="00E23119"/>
    <w:rsid w:val="00E23C2C"/>
    <w:rsid w:val="00E23EFB"/>
    <w:rsid w:val="00E245DA"/>
    <w:rsid w:val="00E24E26"/>
    <w:rsid w:val="00E30055"/>
    <w:rsid w:val="00E3048A"/>
    <w:rsid w:val="00E323BC"/>
    <w:rsid w:val="00E3261E"/>
    <w:rsid w:val="00E32DBD"/>
    <w:rsid w:val="00E33174"/>
    <w:rsid w:val="00E333E7"/>
    <w:rsid w:val="00E34368"/>
    <w:rsid w:val="00E34B74"/>
    <w:rsid w:val="00E35BB8"/>
    <w:rsid w:val="00E35E9F"/>
    <w:rsid w:val="00E35F19"/>
    <w:rsid w:val="00E36D2F"/>
    <w:rsid w:val="00E36D56"/>
    <w:rsid w:val="00E4018E"/>
    <w:rsid w:val="00E407DF"/>
    <w:rsid w:val="00E419EA"/>
    <w:rsid w:val="00E41BA0"/>
    <w:rsid w:val="00E425BB"/>
    <w:rsid w:val="00E43039"/>
    <w:rsid w:val="00E45740"/>
    <w:rsid w:val="00E46FBE"/>
    <w:rsid w:val="00E475BF"/>
    <w:rsid w:val="00E5062C"/>
    <w:rsid w:val="00E5078F"/>
    <w:rsid w:val="00E51D3B"/>
    <w:rsid w:val="00E51E8C"/>
    <w:rsid w:val="00E540FC"/>
    <w:rsid w:val="00E544CE"/>
    <w:rsid w:val="00E55568"/>
    <w:rsid w:val="00E56199"/>
    <w:rsid w:val="00E5639E"/>
    <w:rsid w:val="00E56639"/>
    <w:rsid w:val="00E57C47"/>
    <w:rsid w:val="00E61160"/>
    <w:rsid w:val="00E61FA7"/>
    <w:rsid w:val="00E62E1C"/>
    <w:rsid w:val="00E63950"/>
    <w:rsid w:val="00E64962"/>
    <w:rsid w:val="00E64986"/>
    <w:rsid w:val="00E659D7"/>
    <w:rsid w:val="00E662F9"/>
    <w:rsid w:val="00E663ED"/>
    <w:rsid w:val="00E66A2C"/>
    <w:rsid w:val="00E66B38"/>
    <w:rsid w:val="00E7011F"/>
    <w:rsid w:val="00E70E83"/>
    <w:rsid w:val="00E71B36"/>
    <w:rsid w:val="00E736A1"/>
    <w:rsid w:val="00E762A0"/>
    <w:rsid w:val="00E82534"/>
    <w:rsid w:val="00E8257B"/>
    <w:rsid w:val="00E83182"/>
    <w:rsid w:val="00E836B0"/>
    <w:rsid w:val="00E83B4E"/>
    <w:rsid w:val="00E848DB"/>
    <w:rsid w:val="00E8556F"/>
    <w:rsid w:val="00E863CB"/>
    <w:rsid w:val="00E90786"/>
    <w:rsid w:val="00E909B2"/>
    <w:rsid w:val="00E911D6"/>
    <w:rsid w:val="00E9145B"/>
    <w:rsid w:val="00E929B3"/>
    <w:rsid w:val="00E94DDB"/>
    <w:rsid w:val="00E95730"/>
    <w:rsid w:val="00E9577A"/>
    <w:rsid w:val="00E975AE"/>
    <w:rsid w:val="00E97965"/>
    <w:rsid w:val="00EA11DF"/>
    <w:rsid w:val="00EA3B58"/>
    <w:rsid w:val="00EA3F82"/>
    <w:rsid w:val="00EA7F04"/>
    <w:rsid w:val="00EB24DD"/>
    <w:rsid w:val="00EB2870"/>
    <w:rsid w:val="00EB3037"/>
    <w:rsid w:val="00EB340D"/>
    <w:rsid w:val="00EB36FC"/>
    <w:rsid w:val="00EB4BFA"/>
    <w:rsid w:val="00EB595D"/>
    <w:rsid w:val="00EB610C"/>
    <w:rsid w:val="00EC161C"/>
    <w:rsid w:val="00EC4BDA"/>
    <w:rsid w:val="00EC569D"/>
    <w:rsid w:val="00EC68E2"/>
    <w:rsid w:val="00EC72D9"/>
    <w:rsid w:val="00EC746E"/>
    <w:rsid w:val="00ED0B0C"/>
    <w:rsid w:val="00ED1FE1"/>
    <w:rsid w:val="00ED2E3C"/>
    <w:rsid w:val="00ED393B"/>
    <w:rsid w:val="00ED397C"/>
    <w:rsid w:val="00ED4A32"/>
    <w:rsid w:val="00ED4FB1"/>
    <w:rsid w:val="00ED7D59"/>
    <w:rsid w:val="00EE0EE2"/>
    <w:rsid w:val="00EE2609"/>
    <w:rsid w:val="00EE2AF3"/>
    <w:rsid w:val="00EE2D42"/>
    <w:rsid w:val="00EE4411"/>
    <w:rsid w:val="00EE4B5C"/>
    <w:rsid w:val="00EE4E3D"/>
    <w:rsid w:val="00EE5742"/>
    <w:rsid w:val="00EE6CF5"/>
    <w:rsid w:val="00EF0F86"/>
    <w:rsid w:val="00EF1A8A"/>
    <w:rsid w:val="00EF245F"/>
    <w:rsid w:val="00EF2D66"/>
    <w:rsid w:val="00EF3D1B"/>
    <w:rsid w:val="00EF520A"/>
    <w:rsid w:val="00EF6C8D"/>
    <w:rsid w:val="00F008B1"/>
    <w:rsid w:val="00F02F04"/>
    <w:rsid w:val="00F0643A"/>
    <w:rsid w:val="00F07FD1"/>
    <w:rsid w:val="00F10959"/>
    <w:rsid w:val="00F10CEB"/>
    <w:rsid w:val="00F10F51"/>
    <w:rsid w:val="00F12EB5"/>
    <w:rsid w:val="00F15F9B"/>
    <w:rsid w:val="00F16687"/>
    <w:rsid w:val="00F170DC"/>
    <w:rsid w:val="00F217B9"/>
    <w:rsid w:val="00F23650"/>
    <w:rsid w:val="00F23AD6"/>
    <w:rsid w:val="00F25310"/>
    <w:rsid w:val="00F273A6"/>
    <w:rsid w:val="00F278AC"/>
    <w:rsid w:val="00F31547"/>
    <w:rsid w:val="00F325A1"/>
    <w:rsid w:val="00F33A26"/>
    <w:rsid w:val="00F36115"/>
    <w:rsid w:val="00F377CD"/>
    <w:rsid w:val="00F41538"/>
    <w:rsid w:val="00F4196A"/>
    <w:rsid w:val="00F41CD2"/>
    <w:rsid w:val="00F421F4"/>
    <w:rsid w:val="00F441F8"/>
    <w:rsid w:val="00F44E48"/>
    <w:rsid w:val="00F45261"/>
    <w:rsid w:val="00F458A8"/>
    <w:rsid w:val="00F50425"/>
    <w:rsid w:val="00F512ED"/>
    <w:rsid w:val="00F51DBE"/>
    <w:rsid w:val="00F53ADA"/>
    <w:rsid w:val="00F54731"/>
    <w:rsid w:val="00F54F5B"/>
    <w:rsid w:val="00F55733"/>
    <w:rsid w:val="00F562B3"/>
    <w:rsid w:val="00F57EE5"/>
    <w:rsid w:val="00F60B57"/>
    <w:rsid w:val="00F61962"/>
    <w:rsid w:val="00F61CDA"/>
    <w:rsid w:val="00F6220D"/>
    <w:rsid w:val="00F64393"/>
    <w:rsid w:val="00F6461A"/>
    <w:rsid w:val="00F65ED2"/>
    <w:rsid w:val="00F70F2E"/>
    <w:rsid w:val="00F7118D"/>
    <w:rsid w:val="00F7270B"/>
    <w:rsid w:val="00F72F8A"/>
    <w:rsid w:val="00F73B48"/>
    <w:rsid w:val="00F73CA1"/>
    <w:rsid w:val="00F77531"/>
    <w:rsid w:val="00F80423"/>
    <w:rsid w:val="00F80C28"/>
    <w:rsid w:val="00F80F04"/>
    <w:rsid w:val="00F828F6"/>
    <w:rsid w:val="00F8290C"/>
    <w:rsid w:val="00F82D5A"/>
    <w:rsid w:val="00F8482F"/>
    <w:rsid w:val="00F8500A"/>
    <w:rsid w:val="00F865B0"/>
    <w:rsid w:val="00F87B33"/>
    <w:rsid w:val="00F90243"/>
    <w:rsid w:val="00F90273"/>
    <w:rsid w:val="00F90CC1"/>
    <w:rsid w:val="00F911EB"/>
    <w:rsid w:val="00F913B3"/>
    <w:rsid w:val="00F914FA"/>
    <w:rsid w:val="00F91E87"/>
    <w:rsid w:val="00F91E8B"/>
    <w:rsid w:val="00F92CFE"/>
    <w:rsid w:val="00F9430E"/>
    <w:rsid w:val="00F945C0"/>
    <w:rsid w:val="00F9779C"/>
    <w:rsid w:val="00F97EC5"/>
    <w:rsid w:val="00FA0C1E"/>
    <w:rsid w:val="00FA261C"/>
    <w:rsid w:val="00FA3AF2"/>
    <w:rsid w:val="00FA3D29"/>
    <w:rsid w:val="00FA43D3"/>
    <w:rsid w:val="00FA4AC5"/>
    <w:rsid w:val="00FA563B"/>
    <w:rsid w:val="00FA5A03"/>
    <w:rsid w:val="00FB14F4"/>
    <w:rsid w:val="00FB1A11"/>
    <w:rsid w:val="00FB1CA7"/>
    <w:rsid w:val="00FB2545"/>
    <w:rsid w:val="00FB3582"/>
    <w:rsid w:val="00FB4596"/>
    <w:rsid w:val="00FB5BA8"/>
    <w:rsid w:val="00FB6CB2"/>
    <w:rsid w:val="00FC0E83"/>
    <w:rsid w:val="00FC1738"/>
    <w:rsid w:val="00FC217C"/>
    <w:rsid w:val="00FC2FA7"/>
    <w:rsid w:val="00FC32C1"/>
    <w:rsid w:val="00FC4DA4"/>
    <w:rsid w:val="00FC5F73"/>
    <w:rsid w:val="00FC6481"/>
    <w:rsid w:val="00FC78DB"/>
    <w:rsid w:val="00FD03D1"/>
    <w:rsid w:val="00FD051F"/>
    <w:rsid w:val="00FD083D"/>
    <w:rsid w:val="00FD289C"/>
    <w:rsid w:val="00FD33B1"/>
    <w:rsid w:val="00FD360C"/>
    <w:rsid w:val="00FD3B7D"/>
    <w:rsid w:val="00FD52C9"/>
    <w:rsid w:val="00FD635C"/>
    <w:rsid w:val="00FD69FB"/>
    <w:rsid w:val="00FD6EAE"/>
    <w:rsid w:val="00FD70AB"/>
    <w:rsid w:val="00FD7CC7"/>
    <w:rsid w:val="00FD7F5E"/>
    <w:rsid w:val="00FE08AC"/>
    <w:rsid w:val="00FE0A9F"/>
    <w:rsid w:val="00FE0BB5"/>
    <w:rsid w:val="00FE1449"/>
    <w:rsid w:val="00FE1B5E"/>
    <w:rsid w:val="00FE27B3"/>
    <w:rsid w:val="00FE3CF8"/>
    <w:rsid w:val="00FE5D16"/>
    <w:rsid w:val="00FE6741"/>
    <w:rsid w:val="00FE7DC5"/>
    <w:rsid w:val="00FE7EB3"/>
    <w:rsid w:val="00FF1B40"/>
    <w:rsid w:val="00FF3189"/>
    <w:rsid w:val="00FF4470"/>
    <w:rsid w:val="00FF45B7"/>
    <w:rsid w:val="00FF51F0"/>
    <w:rsid w:val="00FF7E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
    <w:name w:val="heading 1"/>
    <w:aliases w:val="Заголовок 1 Знак Знак Знак Знак Знак Знак Знак Знак Знак,H1"/>
    <w:next w:val="a"/>
    <w:link w:val="10"/>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
    <w:name w:val="heading 2"/>
    <w:basedOn w:val="a"/>
    <w:next w:val="a"/>
    <w:link w:val="20"/>
    <w:qFormat/>
    <w:rsid w:val="00116C3E"/>
    <w:pPr>
      <w:keepNext/>
      <w:widowControl/>
      <w:autoSpaceDE/>
      <w:outlineLvl w:val="1"/>
    </w:pPr>
    <w:rPr>
      <w:b/>
      <w:bCs/>
      <w:kern w:val="0"/>
      <w:sz w:val="24"/>
      <w:szCs w:val="24"/>
      <w:lang w:eastAsia="ru-RU"/>
    </w:rPr>
  </w:style>
  <w:style w:type="paragraph" w:styleId="3">
    <w:name w:val="heading 3"/>
    <w:basedOn w:val="a"/>
    <w:next w:val="a"/>
    <w:link w:val="30"/>
    <w:qFormat/>
    <w:rsid w:val="00116C3E"/>
    <w:pPr>
      <w:keepNext/>
      <w:widowControl/>
      <w:tabs>
        <w:tab w:val="left" w:pos="2980"/>
      </w:tabs>
      <w:autoSpaceDE/>
      <w:jc w:val="center"/>
      <w:outlineLvl w:val="2"/>
    </w:pPr>
    <w:rPr>
      <w:b/>
      <w:bCs/>
      <w:kern w:val="0"/>
      <w:sz w:val="28"/>
      <w:szCs w:val="24"/>
      <w:lang w:eastAsia="ru-RU"/>
    </w:rPr>
  </w:style>
  <w:style w:type="paragraph" w:styleId="4">
    <w:name w:val="heading 4"/>
    <w:basedOn w:val="a"/>
    <w:next w:val="a"/>
    <w:link w:val="40"/>
    <w:qFormat/>
    <w:rsid w:val="00116C3E"/>
    <w:pPr>
      <w:keepNext/>
      <w:widowControl/>
      <w:autoSpaceDE/>
      <w:spacing w:before="240" w:after="60"/>
      <w:outlineLvl w:val="3"/>
    </w:pPr>
    <w:rPr>
      <w:b/>
      <w:bCs/>
      <w:kern w:val="0"/>
      <w:sz w:val="28"/>
      <w:szCs w:val="28"/>
      <w:lang w:eastAsia="ru-RU"/>
    </w:rPr>
  </w:style>
  <w:style w:type="paragraph" w:styleId="5">
    <w:name w:val="heading 5"/>
    <w:basedOn w:val="a"/>
    <w:next w:val="a"/>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
    <w:next w:val="a"/>
    <w:link w:val="60"/>
    <w:qFormat/>
    <w:rsid w:val="00116C3E"/>
    <w:pPr>
      <w:keepNext/>
      <w:widowControl/>
      <w:autoSpaceDE/>
      <w:jc w:val="right"/>
      <w:outlineLvl w:val="5"/>
    </w:pPr>
    <w:rPr>
      <w:kern w:val="0"/>
      <w:sz w:val="28"/>
      <w:lang w:val="en-US" w:eastAsia="ru-RU"/>
    </w:rPr>
  </w:style>
  <w:style w:type="paragraph" w:styleId="7">
    <w:name w:val="heading 7"/>
    <w:basedOn w:val="a"/>
    <w:next w:val="a"/>
    <w:link w:val="70"/>
    <w:qFormat/>
    <w:rsid w:val="00116C3E"/>
    <w:pPr>
      <w:widowControl/>
      <w:autoSpaceDE/>
      <w:spacing w:before="240" w:after="60"/>
      <w:outlineLvl w:val="6"/>
    </w:pPr>
    <w:rPr>
      <w:rFonts w:ascii="Calibri" w:hAnsi="Calibri"/>
      <w:kern w:val="0"/>
      <w:sz w:val="24"/>
      <w:szCs w:val="24"/>
      <w:lang w:eastAsia="ru-RU"/>
    </w:rPr>
  </w:style>
  <w:style w:type="paragraph" w:styleId="9">
    <w:name w:val="heading 9"/>
    <w:basedOn w:val="a"/>
    <w:next w:val="a"/>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basedOn w:val="a0"/>
    <w:link w:val="1"/>
    <w:rsid w:val="00116C3E"/>
    <w:rPr>
      <w:rFonts w:ascii="Times New Roman" w:eastAsia="Arial" w:hAnsi="Times New Roman" w:cs="Times New Roman"/>
      <w:b/>
      <w:i/>
      <w:iCs/>
      <w:smallCaps/>
      <w:kern w:val="1"/>
      <w:sz w:val="24"/>
      <w:szCs w:val="24"/>
      <w:lang w:val="en-US" w:eastAsia="ar-SA"/>
    </w:rPr>
  </w:style>
  <w:style w:type="character" w:customStyle="1" w:styleId="20">
    <w:name w:val="Заголовок 2 Знак"/>
    <w:basedOn w:val="a0"/>
    <w:link w:val="2"/>
    <w:rsid w:val="00116C3E"/>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116C3E"/>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0"/>
    <w:link w:val="7"/>
    <w:rsid w:val="00116C3E"/>
    <w:rPr>
      <w:rFonts w:ascii="Calibri" w:eastAsia="Times New Roman" w:hAnsi="Calibri" w:cs="Times New Roman"/>
      <w:sz w:val="24"/>
      <w:szCs w:val="24"/>
      <w:lang w:eastAsia="ru-RU"/>
    </w:rPr>
  </w:style>
  <w:style w:type="character" w:customStyle="1" w:styleId="90">
    <w:name w:val="Заголовок 9 Знак"/>
    <w:basedOn w:val="a0"/>
    <w:link w:val="9"/>
    <w:rsid w:val="00116C3E"/>
    <w:rPr>
      <w:rFonts w:ascii="Arial" w:eastAsia="Times New Roman" w:hAnsi="Arial" w:cs="Arial"/>
      <w:lang w:eastAsia="ru-RU"/>
    </w:rPr>
  </w:style>
  <w:style w:type="character" w:styleId="a3">
    <w:name w:val="page number"/>
    <w:basedOn w:val="a0"/>
    <w:rsid w:val="00116C3E"/>
  </w:style>
  <w:style w:type="character" w:styleId="a4">
    <w:name w:val="Hyperlink"/>
    <w:rsid w:val="00116C3E"/>
    <w:rPr>
      <w:rFonts w:ascii="Times New Roman" w:hAnsi="Times New Roman"/>
      <w:color w:val="0000FF"/>
      <w:spacing w:val="0"/>
      <w:sz w:val="24"/>
      <w:szCs w:val="24"/>
      <w:u w:val="single"/>
    </w:rPr>
  </w:style>
  <w:style w:type="paragraph" w:customStyle="1" w:styleId="a5">
    <w:name w:val="Заголовок"/>
    <w:basedOn w:val="a"/>
    <w:next w:val="a6"/>
    <w:link w:val="a7"/>
    <w:rsid w:val="00116C3E"/>
    <w:pPr>
      <w:keepNext/>
      <w:spacing w:before="240" w:after="120"/>
    </w:pPr>
    <w:rPr>
      <w:rFonts w:ascii="Arial" w:eastAsia="Lucida Sans Unicode" w:hAnsi="Arial" w:cs="Tahoma"/>
      <w:sz w:val="28"/>
      <w:szCs w:val="28"/>
    </w:rPr>
  </w:style>
  <w:style w:type="paragraph" w:styleId="a6">
    <w:name w:val="Body Text"/>
    <w:basedOn w:val="a"/>
    <w:link w:val="a8"/>
    <w:rsid w:val="00116C3E"/>
    <w:pPr>
      <w:widowControl/>
      <w:autoSpaceDE/>
      <w:spacing w:before="60" w:after="60"/>
      <w:jc w:val="both"/>
    </w:pPr>
    <w:rPr>
      <w:bCs/>
      <w:iCs/>
      <w:sz w:val="24"/>
      <w:szCs w:val="24"/>
    </w:rPr>
  </w:style>
  <w:style w:type="character" w:customStyle="1" w:styleId="a8">
    <w:name w:val="Основной текст Знак"/>
    <w:basedOn w:val="a0"/>
    <w:link w:val="a6"/>
    <w:rsid w:val="00116C3E"/>
    <w:rPr>
      <w:rFonts w:ascii="Times New Roman" w:eastAsia="Times New Roman" w:hAnsi="Times New Roman" w:cs="Times New Roman"/>
      <w:bCs/>
      <w:iCs/>
      <w:kern w:val="1"/>
      <w:sz w:val="24"/>
      <w:szCs w:val="24"/>
      <w:lang w:eastAsia="ar-SA"/>
    </w:rPr>
  </w:style>
  <w:style w:type="character" w:customStyle="1" w:styleId="a7">
    <w:name w:val="Заголовок Знак"/>
    <w:link w:val="a5"/>
    <w:rsid w:val="00116C3E"/>
    <w:rPr>
      <w:rFonts w:ascii="Arial" w:eastAsia="Lucida Sans Unicode" w:hAnsi="Arial" w:cs="Tahoma"/>
      <w:kern w:val="1"/>
      <w:sz w:val="28"/>
      <w:szCs w:val="28"/>
      <w:lang w:eastAsia="ar-SA"/>
    </w:rPr>
  </w:style>
  <w:style w:type="paragraph" w:styleId="a9">
    <w:name w:val="Title"/>
    <w:basedOn w:val="a"/>
    <w:next w:val="aa"/>
    <w:link w:val="ab"/>
    <w:qFormat/>
    <w:rsid w:val="00116C3E"/>
    <w:pPr>
      <w:spacing w:before="240" w:after="60"/>
      <w:jc w:val="center"/>
    </w:pPr>
    <w:rPr>
      <w:rFonts w:cs="Arial"/>
      <w:b/>
      <w:bCs/>
      <w:sz w:val="32"/>
      <w:szCs w:val="32"/>
    </w:rPr>
  </w:style>
  <w:style w:type="paragraph" w:styleId="aa">
    <w:name w:val="Subtitle"/>
    <w:basedOn w:val="a"/>
    <w:link w:val="ac"/>
    <w:qFormat/>
    <w:rsid w:val="00116C3E"/>
    <w:pPr>
      <w:spacing w:after="60"/>
      <w:jc w:val="center"/>
      <w:outlineLvl w:val="1"/>
    </w:pPr>
    <w:rPr>
      <w:rFonts w:ascii="Arial" w:hAnsi="Arial" w:cs="Arial"/>
      <w:sz w:val="24"/>
      <w:szCs w:val="24"/>
    </w:rPr>
  </w:style>
  <w:style w:type="character" w:customStyle="1" w:styleId="ac">
    <w:name w:val="Подзаголовок Знак"/>
    <w:basedOn w:val="a0"/>
    <w:link w:val="aa"/>
    <w:rsid w:val="00116C3E"/>
    <w:rPr>
      <w:rFonts w:ascii="Arial" w:eastAsia="Times New Roman" w:hAnsi="Arial" w:cs="Arial"/>
      <w:kern w:val="1"/>
      <w:sz w:val="24"/>
      <w:szCs w:val="24"/>
      <w:lang w:eastAsia="ar-SA"/>
    </w:rPr>
  </w:style>
  <w:style w:type="character" w:customStyle="1" w:styleId="ab">
    <w:name w:val="Название Знак"/>
    <w:basedOn w:val="a0"/>
    <w:link w:val="a9"/>
    <w:rsid w:val="00116C3E"/>
    <w:rPr>
      <w:rFonts w:ascii="Times New Roman" w:eastAsia="Times New Roman" w:hAnsi="Times New Roman" w:cs="Arial"/>
      <w:b/>
      <w:bCs/>
      <w:kern w:val="1"/>
      <w:sz w:val="32"/>
      <w:szCs w:val="32"/>
      <w:lang w:eastAsia="ar-SA"/>
    </w:rPr>
  </w:style>
  <w:style w:type="paragraph" w:styleId="ad">
    <w:name w:val="footer"/>
    <w:basedOn w:val="a"/>
    <w:link w:val="ae"/>
    <w:rsid w:val="00116C3E"/>
    <w:pPr>
      <w:tabs>
        <w:tab w:val="center" w:pos="4677"/>
        <w:tab w:val="right" w:pos="9355"/>
      </w:tabs>
    </w:pPr>
  </w:style>
  <w:style w:type="character" w:customStyle="1" w:styleId="ae">
    <w:name w:val="Нижний колонтитул Знак"/>
    <w:basedOn w:val="a0"/>
    <w:link w:val="ad"/>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character" w:customStyle="1" w:styleId="ConsPlusNormal0">
    <w:name w:val="ConsPlusNormal Знак"/>
    <w:link w:val="ConsPlusNormal"/>
    <w:locked/>
    <w:rsid w:val="007C371A"/>
    <w:rPr>
      <w:rFonts w:ascii="Arial" w:eastAsia="Arial" w:hAnsi="Arial" w:cs="Arial"/>
      <w:kern w:val="1"/>
      <w:sz w:val="20"/>
      <w:szCs w:val="20"/>
      <w:lang w:eastAsia="ar-SA"/>
    </w:rPr>
  </w:style>
  <w:style w:type="paragraph" w:customStyle="1" w:styleId="11">
    <w:name w:val="Обычный1"/>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
    <w:name w:val="Основной текст 21"/>
    <w:basedOn w:val="a"/>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uiPriority w:val="99"/>
    <w:rsid w:val="00116C3E"/>
    <w:rPr>
      <w:rFonts w:ascii="Arial" w:eastAsia="Arial" w:hAnsi="Arial" w:cs="Times New Roman"/>
      <w:kern w:val="1"/>
      <w:sz w:val="20"/>
      <w:szCs w:val="20"/>
      <w:lang w:eastAsia="ar-SA"/>
    </w:rPr>
  </w:style>
  <w:style w:type="paragraph" w:customStyle="1" w:styleId="22">
    <w:name w:val="Основной текст с отступом 22"/>
    <w:basedOn w:val="a"/>
    <w:rsid w:val="00116C3E"/>
    <w:pPr>
      <w:spacing w:after="120" w:line="480" w:lineRule="auto"/>
      <w:ind w:left="283"/>
    </w:pPr>
  </w:style>
  <w:style w:type="paragraph" w:styleId="23">
    <w:name w:val="Body Text 2"/>
    <w:basedOn w:val="a"/>
    <w:link w:val="24"/>
    <w:rsid w:val="00116C3E"/>
    <w:pPr>
      <w:spacing w:after="120" w:line="480" w:lineRule="auto"/>
    </w:pPr>
  </w:style>
  <w:style w:type="character" w:customStyle="1" w:styleId="24">
    <w:name w:val="Основной текст 2 Знак"/>
    <w:basedOn w:val="a0"/>
    <w:link w:val="23"/>
    <w:rsid w:val="00116C3E"/>
    <w:rPr>
      <w:rFonts w:ascii="Times New Roman" w:eastAsia="Times New Roman" w:hAnsi="Times New Roman" w:cs="Times New Roman"/>
      <w:kern w:val="1"/>
      <w:sz w:val="20"/>
      <w:szCs w:val="20"/>
      <w:lang w:eastAsia="ar-SA"/>
    </w:rPr>
  </w:style>
  <w:style w:type="paragraph" w:customStyle="1" w:styleId="Preformat">
    <w:name w:val="Preformat"/>
    <w:rsid w:val="00116C3E"/>
    <w:pPr>
      <w:widowControl w:val="0"/>
      <w:spacing w:after="0" w:line="240" w:lineRule="auto"/>
    </w:pPr>
    <w:rPr>
      <w:rFonts w:ascii="Courier New" w:eastAsia="Times New Roman" w:hAnsi="Courier New" w:cs="Times New Roman"/>
      <w:sz w:val="20"/>
      <w:szCs w:val="20"/>
      <w:lang w:eastAsia="ru-RU"/>
    </w:rPr>
  </w:style>
  <w:style w:type="paragraph" w:styleId="31">
    <w:name w:val="Body Text 3"/>
    <w:basedOn w:val="a"/>
    <w:link w:val="32"/>
    <w:rsid w:val="00116C3E"/>
    <w:pPr>
      <w:spacing w:after="120"/>
    </w:pPr>
    <w:rPr>
      <w:sz w:val="16"/>
      <w:szCs w:val="16"/>
    </w:rPr>
  </w:style>
  <w:style w:type="character" w:customStyle="1" w:styleId="32">
    <w:name w:val="Основной текст 3 Знак"/>
    <w:basedOn w:val="a0"/>
    <w:link w:val="31"/>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
    <w:name w:val="header"/>
    <w:basedOn w:val="a"/>
    <w:link w:val="af0"/>
    <w:rsid w:val="00116C3E"/>
    <w:pPr>
      <w:widowControl/>
      <w:tabs>
        <w:tab w:val="center" w:pos="4677"/>
        <w:tab w:val="right" w:pos="9355"/>
      </w:tabs>
      <w:autoSpaceDE/>
    </w:pPr>
    <w:rPr>
      <w:kern w:val="0"/>
      <w:sz w:val="24"/>
      <w:szCs w:val="24"/>
      <w:lang w:eastAsia="ru-RU"/>
    </w:rPr>
  </w:style>
  <w:style w:type="character" w:customStyle="1" w:styleId="af0">
    <w:name w:val="Верхний колонтитул Знак"/>
    <w:basedOn w:val="a0"/>
    <w:link w:val="af"/>
    <w:rsid w:val="00116C3E"/>
    <w:rPr>
      <w:rFonts w:ascii="Times New Roman" w:eastAsia="Times New Roman" w:hAnsi="Times New Roman" w:cs="Times New Roman"/>
      <w:sz w:val="24"/>
      <w:szCs w:val="24"/>
      <w:lang w:eastAsia="ru-RU"/>
    </w:rPr>
  </w:style>
  <w:style w:type="paragraph" w:styleId="af1">
    <w:name w:val="Body Text Indent"/>
    <w:basedOn w:val="a"/>
    <w:link w:val="af2"/>
    <w:rsid w:val="00116C3E"/>
    <w:pPr>
      <w:widowControl/>
      <w:autoSpaceDE/>
      <w:spacing w:after="120"/>
      <w:ind w:left="283"/>
    </w:pPr>
    <w:rPr>
      <w:kern w:val="0"/>
      <w:sz w:val="24"/>
      <w:szCs w:val="24"/>
      <w:lang w:eastAsia="ru-RU"/>
    </w:rPr>
  </w:style>
  <w:style w:type="character" w:customStyle="1" w:styleId="af2">
    <w:name w:val="Основной текст с отступом Знак"/>
    <w:basedOn w:val="a0"/>
    <w:link w:val="af1"/>
    <w:rsid w:val="00116C3E"/>
    <w:rPr>
      <w:rFonts w:ascii="Times New Roman" w:eastAsia="Times New Roman" w:hAnsi="Times New Roman" w:cs="Times New Roman"/>
      <w:sz w:val="24"/>
      <w:szCs w:val="24"/>
      <w:lang w:eastAsia="ru-RU"/>
    </w:rPr>
  </w:style>
  <w:style w:type="paragraph" w:styleId="25">
    <w:name w:val="Body Text Indent 2"/>
    <w:basedOn w:val="a"/>
    <w:link w:val="26"/>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basedOn w:val="a0"/>
    <w:link w:val="25"/>
    <w:rsid w:val="00116C3E"/>
    <w:rPr>
      <w:rFonts w:ascii="Times New Roman" w:eastAsia="Times New Roman" w:hAnsi="Times New Roman" w:cs="Times New Roman"/>
      <w:sz w:val="24"/>
      <w:szCs w:val="24"/>
      <w:lang w:eastAsia="ru-RU"/>
    </w:rPr>
  </w:style>
  <w:style w:type="paragraph" w:styleId="33">
    <w:name w:val="Body Text Indent 3"/>
    <w:basedOn w:val="a"/>
    <w:link w:val="34"/>
    <w:rsid w:val="00116C3E"/>
    <w:pPr>
      <w:widowControl/>
      <w:autoSpaceDE/>
      <w:spacing w:after="120"/>
      <w:ind w:left="283"/>
    </w:pPr>
    <w:rPr>
      <w:kern w:val="0"/>
      <w:sz w:val="16"/>
      <w:szCs w:val="16"/>
      <w:lang w:eastAsia="ru-RU"/>
    </w:rPr>
  </w:style>
  <w:style w:type="character" w:customStyle="1" w:styleId="34">
    <w:name w:val="Основной текст с отступом 3 Знак"/>
    <w:basedOn w:val="a0"/>
    <w:link w:val="33"/>
    <w:rsid w:val="00116C3E"/>
    <w:rPr>
      <w:rFonts w:ascii="Times New Roman" w:eastAsia="Times New Roman" w:hAnsi="Times New Roman" w:cs="Times New Roman"/>
      <w:sz w:val="16"/>
      <w:szCs w:val="16"/>
      <w:lang w:eastAsia="ru-RU"/>
    </w:rPr>
  </w:style>
  <w:style w:type="character" w:customStyle="1" w:styleId="postbody">
    <w:name w:val="postbody"/>
    <w:basedOn w:val="a0"/>
    <w:rsid w:val="00116C3E"/>
  </w:style>
  <w:style w:type="paragraph" w:customStyle="1" w:styleId="110">
    <w:name w:val="заголовок 11"/>
    <w:basedOn w:val="a"/>
    <w:next w:val="a"/>
    <w:rsid w:val="00116C3E"/>
    <w:pPr>
      <w:keepNext/>
      <w:widowControl/>
      <w:autoSpaceDE/>
      <w:jc w:val="center"/>
    </w:pPr>
    <w:rPr>
      <w:kern w:val="0"/>
      <w:sz w:val="24"/>
      <w:lang w:eastAsia="ru-RU"/>
    </w:rPr>
  </w:style>
  <w:style w:type="paragraph" w:customStyle="1" w:styleId="310">
    <w:name w:val="Основной текст 31"/>
    <w:basedOn w:val="a"/>
    <w:rsid w:val="00116C3E"/>
    <w:pPr>
      <w:widowControl/>
      <w:autoSpaceDE/>
      <w:spacing w:line="240" w:lineRule="atLeast"/>
      <w:jc w:val="both"/>
    </w:pPr>
    <w:rPr>
      <w:rFonts w:ascii="Arial" w:hAnsi="Arial"/>
      <w:kern w:val="0"/>
      <w:lang w:eastAsia="ru-RU"/>
    </w:rPr>
  </w:style>
  <w:style w:type="character" w:styleId="af3">
    <w:name w:val="FollowedHyperlink"/>
    <w:rsid w:val="00116C3E"/>
    <w:rPr>
      <w:color w:val="800080"/>
      <w:u w:val="single"/>
    </w:rPr>
  </w:style>
  <w:style w:type="paragraph" w:customStyle="1" w:styleId="xl24">
    <w:name w:val="xl24"/>
    <w:basedOn w:val="a"/>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
    <w:rsid w:val="00116C3E"/>
    <w:pPr>
      <w:widowControl/>
      <w:pBdr>
        <w:top w:val="single" w:sz="4" w:space="0" w:color="auto"/>
        <w:left w:val="single" w:sz="4" w:space="9"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43">
    <w:name w:val="xl43"/>
    <w:basedOn w:val="a"/>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f4">
    <w:name w:val="Перечисление"/>
    <w:basedOn w:val="a6"/>
    <w:rsid w:val="00116C3E"/>
    <w:pPr>
      <w:tabs>
        <w:tab w:val="num" w:pos="360"/>
      </w:tabs>
      <w:spacing w:before="0" w:after="0"/>
      <w:ind w:left="360" w:hanging="360"/>
    </w:pPr>
    <w:rPr>
      <w:bCs w:val="0"/>
      <w:iCs w:val="0"/>
      <w:kern w:val="0"/>
      <w:szCs w:val="20"/>
      <w:lang w:eastAsia="ru-RU"/>
    </w:rPr>
  </w:style>
  <w:style w:type="paragraph" w:customStyle="1" w:styleId="af5">
    <w:name w:val="Таблица"/>
    <w:basedOn w:val="a6"/>
    <w:rsid w:val="00116C3E"/>
    <w:pPr>
      <w:widowControl w:val="0"/>
      <w:spacing w:before="20" w:after="20"/>
      <w:jc w:val="left"/>
    </w:pPr>
    <w:rPr>
      <w:bCs w:val="0"/>
      <w:iCs w:val="0"/>
      <w:kern w:val="0"/>
      <w:szCs w:val="20"/>
      <w:lang w:eastAsia="ru-RU"/>
    </w:rPr>
  </w:style>
  <w:style w:type="paragraph" w:styleId="af6">
    <w:name w:val="List"/>
    <w:basedOn w:val="a"/>
    <w:rsid w:val="00116C3E"/>
    <w:pPr>
      <w:widowControl/>
      <w:tabs>
        <w:tab w:val="num" w:pos="360"/>
      </w:tabs>
      <w:autoSpaceDE/>
      <w:ind w:left="360" w:hanging="360"/>
    </w:pPr>
    <w:rPr>
      <w:kern w:val="0"/>
      <w:sz w:val="24"/>
      <w:szCs w:val="24"/>
      <w:lang w:eastAsia="ru-RU"/>
    </w:rPr>
  </w:style>
  <w:style w:type="paragraph" w:customStyle="1" w:styleId="af7">
    <w:name w:val="Выступ"/>
    <w:basedOn w:val="a6"/>
    <w:rsid w:val="00116C3E"/>
    <w:pPr>
      <w:spacing w:before="120" w:after="0"/>
      <w:ind w:left="709" w:hanging="709"/>
    </w:pPr>
    <w:rPr>
      <w:bCs w:val="0"/>
      <w:iCs w:val="0"/>
      <w:kern w:val="0"/>
      <w:lang w:eastAsia="ru-RU"/>
    </w:rPr>
  </w:style>
  <w:style w:type="paragraph" w:customStyle="1" w:styleId="af8">
    <w:name w:val="Отступ"/>
    <w:basedOn w:val="a6"/>
    <w:rsid w:val="00116C3E"/>
    <w:pPr>
      <w:spacing w:before="120" w:after="0"/>
      <w:ind w:left="709"/>
    </w:pPr>
    <w:rPr>
      <w:bCs w:val="0"/>
      <w:iCs w:val="0"/>
      <w:kern w:val="0"/>
      <w:lang w:eastAsia="ru-RU"/>
    </w:rPr>
  </w:style>
  <w:style w:type="paragraph" w:customStyle="1" w:styleId="27">
    <w:name w:val="Обычный2"/>
    <w:basedOn w:val="a"/>
    <w:rsid w:val="00116C3E"/>
    <w:pPr>
      <w:widowControl/>
      <w:autoSpaceDE/>
    </w:pPr>
    <w:rPr>
      <w:kern w:val="0"/>
      <w:sz w:val="24"/>
      <w:szCs w:val="24"/>
      <w:lang w:eastAsia="ru-RU"/>
    </w:rPr>
  </w:style>
  <w:style w:type="paragraph" w:customStyle="1" w:styleId="pbluezag2">
    <w:name w:val="p_blue_zag2"/>
    <w:basedOn w:val="a"/>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
    <w:next w:val="a"/>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2">
    <w:name w:val="Стиль1"/>
    <w:basedOn w:val="a"/>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
    <w:uiPriority w:val="99"/>
    <w:rsid w:val="00116C3E"/>
    <w:pPr>
      <w:widowControl/>
      <w:autoSpaceDE/>
      <w:spacing w:before="100" w:beforeAutospacing="1" w:after="100" w:afterAutospacing="1"/>
    </w:pPr>
    <w:rPr>
      <w:kern w:val="0"/>
      <w:sz w:val="24"/>
      <w:szCs w:val="24"/>
      <w:lang w:eastAsia="ru-RU"/>
    </w:rPr>
  </w:style>
  <w:style w:type="paragraph" w:customStyle="1" w:styleId="13">
    <w:name w:val="Знак Знак Знак Знак Знак1 Знак"/>
    <w:basedOn w:val="a"/>
    <w:rsid w:val="00116C3E"/>
    <w:pPr>
      <w:autoSpaceDE/>
      <w:adjustRightInd w:val="0"/>
      <w:spacing w:after="160" w:line="240" w:lineRule="exact"/>
      <w:jc w:val="right"/>
    </w:pPr>
    <w:rPr>
      <w:kern w:val="0"/>
      <w:lang w:val="en-GB" w:eastAsia="en-US"/>
    </w:rPr>
  </w:style>
  <w:style w:type="paragraph" w:styleId="14">
    <w:name w:val="toc 1"/>
    <w:basedOn w:val="a"/>
    <w:next w:val="a"/>
    <w:autoRedefine/>
    <w:rsid w:val="00116C3E"/>
    <w:pPr>
      <w:widowControl/>
      <w:tabs>
        <w:tab w:val="right" w:leader="dot" w:pos="10206"/>
      </w:tabs>
      <w:autoSpaceDE/>
      <w:spacing w:before="120" w:after="120"/>
      <w:ind w:left="284" w:right="567"/>
    </w:pPr>
    <w:rPr>
      <w:b/>
      <w:bCs/>
      <w:smallCaps/>
      <w:noProof/>
      <w:kern w:val="0"/>
      <w:lang w:eastAsia="ru-RU"/>
    </w:rPr>
  </w:style>
  <w:style w:type="paragraph" w:customStyle="1" w:styleId="afc">
    <w:name w:val="Стиль текста"/>
    <w:basedOn w:val="a6"/>
    <w:rsid w:val="00116C3E"/>
    <w:pPr>
      <w:keepLines/>
    </w:pPr>
    <w:rPr>
      <w:bCs w:val="0"/>
      <w:iCs w:val="0"/>
      <w:kern w:val="0"/>
      <w:szCs w:val="20"/>
      <w:lang w:eastAsia="ru-RU"/>
    </w:rPr>
  </w:style>
  <w:style w:type="paragraph" w:styleId="afd">
    <w:name w:val="footnote text"/>
    <w:basedOn w:val="a"/>
    <w:link w:val="afe"/>
    <w:rsid w:val="00116C3E"/>
    <w:pPr>
      <w:widowControl/>
      <w:autoSpaceDE/>
    </w:pPr>
    <w:rPr>
      <w:kern w:val="0"/>
      <w:lang w:eastAsia="ru-RU"/>
    </w:rPr>
  </w:style>
  <w:style w:type="character" w:customStyle="1" w:styleId="afe">
    <w:name w:val="Текст сноски Знак"/>
    <w:basedOn w:val="a0"/>
    <w:link w:val="afd"/>
    <w:rsid w:val="00116C3E"/>
    <w:rPr>
      <w:rFonts w:ascii="Times New Roman" w:eastAsia="Times New Roman" w:hAnsi="Times New Roman" w:cs="Times New Roman"/>
      <w:sz w:val="20"/>
      <w:szCs w:val="20"/>
      <w:lang w:eastAsia="ru-RU"/>
    </w:rPr>
  </w:style>
  <w:style w:type="paragraph" w:customStyle="1" w:styleId="28">
    <w:name w:val="Стиль2"/>
    <w:basedOn w:val="29"/>
    <w:rsid w:val="00116C3E"/>
    <w:pPr>
      <w:keepNext/>
      <w:keepLines/>
      <w:widowControl w:val="0"/>
      <w:suppressLineNumbers/>
      <w:tabs>
        <w:tab w:val="clear" w:pos="432"/>
        <w:tab w:val="num" w:pos="756"/>
      </w:tabs>
      <w:suppressAutoHyphens/>
      <w:spacing w:after="60"/>
      <w:ind w:left="756" w:hanging="576"/>
      <w:jc w:val="both"/>
    </w:pPr>
    <w:rPr>
      <w:b/>
      <w:sz w:val="24"/>
    </w:rPr>
  </w:style>
  <w:style w:type="paragraph" w:styleId="29">
    <w:name w:val="List Number 2"/>
    <w:basedOn w:val="a"/>
    <w:rsid w:val="00116C3E"/>
    <w:pPr>
      <w:widowControl/>
      <w:tabs>
        <w:tab w:val="num" w:pos="432"/>
      </w:tabs>
      <w:autoSpaceDE/>
      <w:ind w:left="432" w:hanging="432"/>
    </w:pPr>
    <w:rPr>
      <w:kern w:val="0"/>
      <w:lang w:eastAsia="ru-RU"/>
    </w:rPr>
  </w:style>
  <w:style w:type="paragraph" w:customStyle="1" w:styleId="35">
    <w:name w:val="Стиль3"/>
    <w:basedOn w:val="25"/>
    <w:rsid w:val="00116C3E"/>
    <w:pPr>
      <w:widowControl w:val="0"/>
      <w:tabs>
        <w:tab w:val="num" w:pos="227"/>
      </w:tabs>
      <w:adjustRightInd w:val="0"/>
      <w:spacing w:after="0" w:line="240" w:lineRule="auto"/>
      <w:ind w:left="0"/>
      <w:jc w:val="both"/>
      <w:textAlignment w:val="baseline"/>
    </w:pPr>
    <w:rPr>
      <w:szCs w:val="20"/>
    </w:rPr>
  </w:style>
  <w:style w:type="paragraph" w:customStyle="1" w:styleId="aff">
    <w:name w:val="Знак Знак Знак Знак Знак Знак"/>
    <w:basedOn w:val="a"/>
    <w:rsid w:val="00116C3E"/>
    <w:pPr>
      <w:autoSpaceDE/>
      <w:adjustRightInd w:val="0"/>
      <w:spacing w:after="160" w:line="240" w:lineRule="exact"/>
      <w:jc w:val="right"/>
    </w:pPr>
    <w:rPr>
      <w:kern w:val="0"/>
      <w:lang w:val="en-GB" w:eastAsia="en-US"/>
    </w:rPr>
  </w:style>
  <w:style w:type="paragraph" w:customStyle="1" w:styleId="15">
    <w:name w:val="Знак Знак1 Знак"/>
    <w:basedOn w:val="a"/>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
    <w:rsid w:val="00116C3E"/>
    <w:pPr>
      <w:autoSpaceDE/>
      <w:adjustRightInd w:val="0"/>
      <w:spacing w:after="160" w:line="240" w:lineRule="exact"/>
      <w:jc w:val="right"/>
    </w:pPr>
    <w:rPr>
      <w:kern w:val="0"/>
      <w:lang w:val="en-GB" w:eastAsia="en-US"/>
    </w:rPr>
  </w:style>
  <w:style w:type="paragraph" w:styleId="aff2">
    <w:name w:val="caption"/>
    <w:basedOn w:val="a"/>
    <w:qFormat/>
    <w:rsid w:val="00116C3E"/>
    <w:pPr>
      <w:widowControl/>
      <w:autoSpaceDE/>
      <w:jc w:val="center"/>
    </w:pPr>
    <w:rPr>
      <w:b/>
      <w:kern w:val="0"/>
      <w:sz w:val="28"/>
      <w:lang w:eastAsia="ru-RU"/>
    </w:rPr>
  </w:style>
  <w:style w:type="paragraph" w:customStyle="1" w:styleId="220">
    <w:name w:val="Основной текст 22"/>
    <w:basedOn w:val="a"/>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
    <w:autoRedefine/>
    <w:rsid w:val="00116C3E"/>
    <w:pPr>
      <w:widowControl/>
      <w:tabs>
        <w:tab w:val="num" w:pos="360"/>
      </w:tabs>
      <w:autoSpaceDE/>
      <w:ind w:left="924" w:right="567" w:hanging="357"/>
      <w:jc w:val="both"/>
    </w:pPr>
    <w:rPr>
      <w:kern w:val="0"/>
      <w:sz w:val="24"/>
      <w:lang w:eastAsia="ru-RU"/>
    </w:rPr>
  </w:style>
  <w:style w:type="paragraph" w:styleId="aff4">
    <w:name w:val="No Spacing"/>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aliases w:val="Знак2 Знак,Текст Знак Знак,Текст Знак Знак Знак,Текст Знак1 Знак,Знак2 Знак Знак Знак,Знак2 Знак1 Знак,Текст Знак2,Текст Знак Знак1,Знак2,Знак2 Зна"/>
    <w:basedOn w:val="a"/>
    <w:link w:val="aff6"/>
    <w:rsid w:val="00116C3E"/>
    <w:pPr>
      <w:widowControl/>
      <w:autoSpaceDE/>
    </w:pPr>
    <w:rPr>
      <w:rFonts w:ascii="Courier New" w:hAnsi="Courier New" w:cs="Courier New"/>
      <w:kern w:val="0"/>
      <w:lang w:eastAsia="ru-RU"/>
    </w:rPr>
  </w:style>
  <w:style w:type="character" w:customStyle="1" w:styleId="aff6">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1,Знак2 Зна Знак"/>
    <w:basedOn w:val="a0"/>
    <w:link w:val="aff5"/>
    <w:rsid w:val="00116C3E"/>
    <w:rPr>
      <w:rFonts w:ascii="Courier New" w:eastAsia="Times New Roman" w:hAnsi="Courier New" w:cs="Courier New"/>
      <w:sz w:val="20"/>
      <w:szCs w:val="20"/>
      <w:lang w:eastAsia="ru-RU"/>
    </w:rPr>
  </w:style>
  <w:style w:type="paragraph" w:customStyle="1" w:styleId="aff7">
    <w:name w:val="обычн БО"/>
    <w:basedOn w:val="a"/>
    <w:rsid w:val="00116C3E"/>
    <w:pPr>
      <w:autoSpaceDE/>
      <w:jc w:val="both"/>
    </w:pPr>
    <w:rPr>
      <w:rFonts w:ascii="Arial" w:hAnsi="Arial"/>
      <w:kern w:val="0"/>
      <w:sz w:val="24"/>
      <w:lang w:eastAsia="ru-RU"/>
    </w:rPr>
  </w:style>
  <w:style w:type="paragraph" w:customStyle="1" w:styleId="41">
    <w:name w:val="Основной текст 4"/>
    <w:basedOn w:val="220"/>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6">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7">
    <w:name w:val="заголовок 1"/>
    <w:basedOn w:val="a"/>
    <w:next w:val="a"/>
    <w:rsid w:val="00116C3E"/>
    <w:pPr>
      <w:keepNext/>
      <w:autoSpaceDE/>
      <w:jc w:val="center"/>
    </w:pPr>
    <w:rPr>
      <w:rFonts w:ascii="Arial" w:hAnsi="Arial"/>
      <w:b/>
      <w:kern w:val="0"/>
      <w:sz w:val="22"/>
      <w:lang w:eastAsia="ru-RU"/>
    </w:rPr>
  </w:style>
  <w:style w:type="character" w:customStyle="1" w:styleId="s3">
    <w:name w:val="s3"/>
    <w:basedOn w:val="a0"/>
    <w:rsid w:val="00116C3E"/>
  </w:style>
  <w:style w:type="paragraph" w:customStyle="1" w:styleId="p60">
    <w:name w:val="p60"/>
    <w:basedOn w:val="a"/>
    <w:rsid w:val="00116C3E"/>
    <w:pPr>
      <w:widowControl/>
      <w:autoSpaceDE/>
      <w:spacing w:before="100" w:beforeAutospacing="1" w:after="100" w:afterAutospacing="1"/>
    </w:pPr>
    <w:rPr>
      <w:kern w:val="0"/>
      <w:sz w:val="24"/>
      <w:szCs w:val="24"/>
      <w:lang w:eastAsia="ru-RU"/>
    </w:rPr>
  </w:style>
  <w:style w:type="paragraph" w:customStyle="1" w:styleId="p61">
    <w:name w:val="p61"/>
    <w:basedOn w:val="a"/>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6"/>
    <w:rsid w:val="00116C3E"/>
    <w:pPr>
      <w:widowControl w:val="0"/>
      <w:tabs>
        <w:tab w:val="left" w:pos="227"/>
      </w:tabs>
      <w:spacing w:before="0" w:after="0"/>
    </w:pPr>
  </w:style>
  <w:style w:type="character" w:styleId="aff8">
    <w:name w:val="Strong"/>
    <w:uiPriority w:val="22"/>
    <w:qFormat/>
    <w:rsid w:val="00116C3E"/>
    <w:rPr>
      <w:b/>
    </w:rPr>
  </w:style>
  <w:style w:type="character" w:customStyle="1" w:styleId="aff9">
    <w:name w:val="Основной текст_"/>
    <w:link w:val="18"/>
    <w:locked/>
    <w:rsid w:val="00116C3E"/>
    <w:rPr>
      <w:shd w:val="clear" w:color="auto" w:fill="FFFFFF"/>
    </w:rPr>
  </w:style>
  <w:style w:type="paragraph" w:customStyle="1" w:styleId="18">
    <w:name w:val="Основной текст1"/>
    <w:basedOn w:val="a"/>
    <w:link w:val="aff9"/>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9">
    <w:name w:val="Заголовок №1_"/>
    <w:link w:val="1a"/>
    <w:locked/>
    <w:rsid w:val="00116C3E"/>
    <w:rPr>
      <w:shd w:val="clear" w:color="auto" w:fill="FFFFFF"/>
    </w:rPr>
  </w:style>
  <w:style w:type="paragraph" w:customStyle="1" w:styleId="1a">
    <w:name w:val="Заголовок №1"/>
    <w:basedOn w:val="a"/>
    <w:link w:val="19"/>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a">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b">
    <w:name w:val="Balloon Text"/>
    <w:basedOn w:val="a"/>
    <w:link w:val="affc"/>
    <w:rsid w:val="00116C3E"/>
    <w:rPr>
      <w:rFonts w:ascii="Tahoma" w:hAnsi="Tahoma" w:cs="Tahoma"/>
      <w:sz w:val="16"/>
      <w:szCs w:val="16"/>
    </w:rPr>
  </w:style>
  <w:style w:type="character" w:customStyle="1" w:styleId="affc">
    <w:name w:val="Текст выноски Знак"/>
    <w:basedOn w:val="a0"/>
    <w:link w:val="affb"/>
    <w:rsid w:val="00116C3E"/>
    <w:rPr>
      <w:rFonts w:ascii="Tahoma" w:eastAsia="Times New Roman" w:hAnsi="Tahoma" w:cs="Tahoma"/>
      <w:kern w:val="1"/>
      <w:sz w:val="16"/>
      <w:szCs w:val="16"/>
      <w:lang w:eastAsia="ar-SA"/>
    </w:rPr>
  </w:style>
  <w:style w:type="character" w:styleId="affd">
    <w:name w:val="Emphasis"/>
    <w:uiPriority w:val="20"/>
    <w:qFormat/>
    <w:rsid w:val="00116C3E"/>
    <w:rPr>
      <w:i/>
      <w:iCs/>
    </w:rPr>
  </w:style>
  <w:style w:type="character" w:customStyle="1" w:styleId="affe">
    <w:name w:val="Цветовое выделение"/>
    <w:uiPriority w:val="99"/>
    <w:rsid w:val="00116C3E"/>
    <w:rPr>
      <w:b/>
      <w:bCs/>
      <w:color w:val="000080"/>
      <w:sz w:val="20"/>
      <w:szCs w:val="20"/>
    </w:rPr>
  </w:style>
  <w:style w:type="paragraph" w:customStyle="1" w:styleId="afff">
    <w:name w:val="Знак"/>
    <w:basedOn w:val="a"/>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f"/>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b">
    <w:name w:val="Строгий1"/>
    <w:basedOn w:val="a0"/>
    <w:rsid w:val="00116C3E"/>
  </w:style>
  <w:style w:type="character" w:styleId="afff0">
    <w:name w:val="footnote reference"/>
    <w:basedOn w:val="a0"/>
    <w:rsid w:val="00116C3E"/>
    <w:rPr>
      <w:vertAlign w:val="superscript"/>
    </w:rPr>
  </w:style>
  <w:style w:type="paragraph" w:styleId="afff1">
    <w:name w:val="List Paragraph"/>
    <w:basedOn w:val="a"/>
    <w:uiPriority w:val="34"/>
    <w:qFormat/>
    <w:rsid w:val="00116C3E"/>
    <w:pPr>
      <w:widowControl/>
      <w:autoSpaceDE/>
      <w:ind w:left="720"/>
      <w:contextualSpacing/>
    </w:pPr>
    <w:rPr>
      <w:kern w:val="0"/>
      <w:sz w:val="24"/>
      <w:szCs w:val="24"/>
      <w:lang w:eastAsia="ru-RU"/>
    </w:rPr>
  </w:style>
  <w:style w:type="table" w:styleId="afff2">
    <w:name w:val="Table Grid"/>
    <w:basedOn w:val="a1"/>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Пункт-3"/>
    <w:basedOn w:val="a"/>
    <w:rsid w:val="007C371A"/>
    <w:pPr>
      <w:widowControl/>
      <w:tabs>
        <w:tab w:val="left" w:pos="2694"/>
      </w:tabs>
      <w:suppressAutoHyphens/>
      <w:autoSpaceDE/>
      <w:spacing w:line="288" w:lineRule="auto"/>
      <w:ind w:left="993" w:firstLine="567"/>
      <w:jc w:val="both"/>
    </w:pPr>
    <w:rPr>
      <w:kern w:val="0"/>
      <w:sz w:val="28"/>
      <w:szCs w:val="24"/>
    </w:rPr>
  </w:style>
  <w:style w:type="paragraph" w:customStyle="1" w:styleId="-6">
    <w:name w:val="Пункт-6"/>
    <w:basedOn w:val="a"/>
    <w:rsid w:val="007C371A"/>
    <w:pPr>
      <w:widowControl/>
      <w:tabs>
        <w:tab w:val="left" w:pos="2574"/>
      </w:tabs>
      <w:suppressAutoHyphens/>
      <w:autoSpaceDE/>
      <w:spacing w:line="288" w:lineRule="auto"/>
      <w:ind w:left="873" w:firstLine="567"/>
      <w:jc w:val="both"/>
    </w:pPr>
    <w:rPr>
      <w:kern w:val="0"/>
      <w:sz w:val="28"/>
      <w:szCs w:val="24"/>
    </w:rPr>
  </w:style>
  <w:style w:type="paragraph" w:customStyle="1" w:styleId="Web">
    <w:name w:val="Обычный (Web)"/>
    <w:basedOn w:val="a"/>
    <w:rsid w:val="007C371A"/>
    <w:pPr>
      <w:widowControl/>
      <w:suppressAutoHyphens/>
      <w:autoSpaceDE/>
      <w:spacing w:before="100" w:after="100"/>
    </w:pPr>
    <w:rPr>
      <w:rFonts w:ascii="Arial Unicode MS" w:hAnsi="Arial Unicode MS"/>
      <w:kern w:val="0"/>
      <w:sz w:val="24"/>
    </w:rPr>
  </w:style>
  <w:style w:type="paragraph" w:customStyle="1" w:styleId="120">
    <w:name w:val="Обычный + 12 пт"/>
    <w:basedOn w:val="a"/>
    <w:rsid w:val="007C371A"/>
    <w:pPr>
      <w:tabs>
        <w:tab w:val="left" w:pos="-7020"/>
        <w:tab w:val="left" w:pos="-6840"/>
        <w:tab w:val="left" w:pos="-6660"/>
        <w:tab w:val="left" w:pos="-5220"/>
        <w:tab w:val="left" w:pos="-5040"/>
        <w:tab w:val="left" w:pos="-3780"/>
        <w:tab w:val="left" w:pos="-3240"/>
      </w:tabs>
      <w:autoSpaceDE/>
      <w:ind w:left="675" w:right="-6" w:hanging="675"/>
      <w:jc w:val="center"/>
      <w:textAlignment w:val="baseline"/>
    </w:pPr>
    <w:rPr>
      <w:rFonts w:eastAsia="Arial"/>
      <w:b/>
      <w:color w:val="000000"/>
      <w:kern w:val="0"/>
      <w:sz w:val="24"/>
      <w:szCs w:val="24"/>
    </w:rPr>
  </w:style>
  <w:style w:type="paragraph" w:customStyle="1" w:styleId="00Normal11">
    <w:name w:val="00_Normal11"/>
    <w:basedOn w:val="a"/>
    <w:rsid w:val="007C371A"/>
    <w:pPr>
      <w:widowControl/>
      <w:autoSpaceDN w:val="0"/>
      <w:adjustRightInd w:val="0"/>
      <w:spacing w:line="288" w:lineRule="auto"/>
      <w:ind w:firstLine="397"/>
      <w:jc w:val="both"/>
      <w:textAlignment w:val="baseline"/>
    </w:pPr>
    <w:rPr>
      <w:rFonts w:ascii="Times" w:hAnsi="Times" w:cs="Times"/>
      <w:color w:val="000000"/>
      <w:kern w:val="0"/>
      <w:sz w:val="22"/>
      <w:szCs w:val="22"/>
      <w:lang w:eastAsia="ru-RU"/>
    </w:rPr>
  </w:style>
  <w:style w:type="character" w:customStyle="1" w:styleId="Corbel65pt0pt">
    <w:name w:val="Основной текст + Corbel;6;5 pt;Полужирный;Курсив;Интервал 0 pt"/>
    <w:rsid w:val="007C371A"/>
    <w:rPr>
      <w:rFonts w:ascii="Corbel" w:eastAsia="Corbel" w:hAnsi="Corbel" w:cs="Corbel"/>
      <w:b/>
      <w:bCs/>
      <w:i/>
      <w:iCs/>
      <w:color w:val="000000"/>
      <w:spacing w:val="-10"/>
      <w:w w:val="100"/>
      <w:position w:val="0"/>
      <w:sz w:val="13"/>
      <w:szCs w:val="13"/>
      <w:shd w:val="clear" w:color="auto" w:fill="FFFFFF"/>
      <w:lang w:val="ru-RU" w:eastAsia="ru-RU" w:bidi="ru-RU"/>
    </w:rPr>
  </w:style>
  <w:style w:type="character" w:customStyle="1" w:styleId="111">
    <w:name w:val="Основной текст (11)_"/>
    <w:link w:val="112"/>
    <w:rsid w:val="007C371A"/>
    <w:rPr>
      <w:i/>
      <w:iCs/>
      <w:sz w:val="21"/>
      <w:szCs w:val="21"/>
      <w:shd w:val="clear" w:color="auto" w:fill="FFFFFF"/>
    </w:rPr>
  </w:style>
  <w:style w:type="paragraph" w:customStyle="1" w:styleId="112">
    <w:name w:val="Основной текст (11)"/>
    <w:basedOn w:val="a"/>
    <w:link w:val="111"/>
    <w:rsid w:val="007C371A"/>
    <w:pPr>
      <w:shd w:val="clear" w:color="auto" w:fill="FFFFFF"/>
      <w:autoSpaceDE/>
      <w:spacing w:before="180" w:after="180" w:line="0" w:lineRule="atLeast"/>
      <w:jc w:val="both"/>
    </w:pPr>
    <w:rPr>
      <w:rFonts w:asciiTheme="minorHAnsi" w:eastAsiaTheme="minorHAnsi" w:hAnsiTheme="minorHAnsi" w:cstheme="minorBidi"/>
      <w:i/>
      <w:iCs/>
      <w:kern w:val="0"/>
      <w:sz w:val="21"/>
      <w:szCs w:val="21"/>
      <w:lang w:eastAsia="en-US"/>
    </w:rPr>
  </w:style>
  <w:style w:type="character" w:customStyle="1" w:styleId="afff3">
    <w:name w:val="Оглавление_"/>
    <w:link w:val="afff4"/>
    <w:rsid w:val="007C371A"/>
    <w:rPr>
      <w:sz w:val="19"/>
      <w:szCs w:val="19"/>
      <w:shd w:val="clear" w:color="auto" w:fill="FFFFFF"/>
    </w:rPr>
  </w:style>
  <w:style w:type="paragraph" w:customStyle="1" w:styleId="afff4">
    <w:name w:val="Оглавление"/>
    <w:basedOn w:val="a"/>
    <w:link w:val="afff3"/>
    <w:rsid w:val="007C371A"/>
    <w:pPr>
      <w:shd w:val="clear" w:color="auto" w:fill="FFFFFF"/>
      <w:autoSpaceDE/>
      <w:spacing w:line="0" w:lineRule="atLeast"/>
      <w:jc w:val="both"/>
    </w:pPr>
    <w:rPr>
      <w:rFonts w:asciiTheme="minorHAnsi" w:eastAsiaTheme="minorHAnsi" w:hAnsiTheme="minorHAnsi" w:cstheme="minorBidi"/>
      <w:kern w:val="0"/>
      <w:sz w:val="19"/>
      <w:szCs w:val="19"/>
      <w:lang w:eastAsia="en-US"/>
    </w:rPr>
  </w:style>
  <w:style w:type="paragraph" w:customStyle="1" w:styleId="2a">
    <w:name w:val="Основной текст2"/>
    <w:basedOn w:val="a"/>
    <w:rsid w:val="007C371A"/>
    <w:pPr>
      <w:shd w:val="clear" w:color="auto" w:fill="FFFFFF"/>
      <w:autoSpaceDE/>
      <w:spacing w:before="120" w:after="120" w:line="307" w:lineRule="exact"/>
    </w:pPr>
    <w:rPr>
      <w:rFonts w:asciiTheme="minorHAnsi" w:eastAsiaTheme="minorHAnsi" w:hAnsiTheme="minorHAnsi" w:cstheme="minorBidi"/>
      <w:kern w:val="0"/>
      <w:sz w:val="19"/>
      <w:szCs w:val="19"/>
      <w:lang w:eastAsia="en-US"/>
    </w:rPr>
  </w:style>
  <w:style w:type="character" w:customStyle="1" w:styleId="HTML">
    <w:name w:val="Стандартный HTML Знак"/>
    <w:basedOn w:val="a0"/>
    <w:link w:val="HTML0"/>
    <w:rsid w:val="007C371A"/>
    <w:rPr>
      <w:rFonts w:ascii="Courier New" w:eastAsia="Calibri" w:hAnsi="Courier New" w:cs="Courier New"/>
      <w:sz w:val="20"/>
      <w:szCs w:val="20"/>
      <w:lang w:eastAsia="ru-RU"/>
    </w:rPr>
  </w:style>
  <w:style w:type="paragraph" w:styleId="HTML0">
    <w:name w:val="HTML Preformatted"/>
    <w:basedOn w:val="a"/>
    <w:link w:val="HTML"/>
    <w:rsid w:val="007C37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eastAsia="Calibri" w:hAnsi="Courier New" w:cs="Courier New"/>
      <w:kern w:val="0"/>
      <w:lang w:eastAsia="ru-RU"/>
    </w:rPr>
  </w:style>
  <w:style w:type="character" w:customStyle="1" w:styleId="afff5">
    <w:name w:val="Дата Знак"/>
    <w:basedOn w:val="a0"/>
    <w:link w:val="afff6"/>
    <w:rsid w:val="007C371A"/>
    <w:rPr>
      <w:rFonts w:ascii="Times New Roman" w:eastAsia="Calibri" w:hAnsi="Times New Roman" w:cs="Times New Roman"/>
      <w:sz w:val="24"/>
      <w:szCs w:val="24"/>
      <w:lang w:eastAsia="ru-RU"/>
    </w:rPr>
  </w:style>
  <w:style w:type="paragraph" w:styleId="afff6">
    <w:name w:val="Date"/>
    <w:basedOn w:val="a"/>
    <w:next w:val="a"/>
    <w:link w:val="afff5"/>
    <w:rsid w:val="007C371A"/>
    <w:pPr>
      <w:widowControl/>
      <w:autoSpaceDE/>
      <w:spacing w:after="60"/>
      <w:jc w:val="both"/>
    </w:pPr>
    <w:rPr>
      <w:rFonts w:eastAsia="Calibri"/>
      <w:kern w:val="0"/>
      <w:sz w:val="24"/>
      <w:szCs w:val="24"/>
      <w:lang w:eastAsia="ru-RU"/>
    </w:rPr>
  </w:style>
  <w:style w:type="character" w:customStyle="1" w:styleId="epm">
    <w:name w:val="epm"/>
    <w:basedOn w:val="a0"/>
    <w:rsid w:val="007C371A"/>
  </w:style>
  <w:style w:type="paragraph" w:customStyle="1" w:styleId="Standard">
    <w:name w:val="Standard"/>
    <w:rsid w:val="007C371A"/>
    <w:pPr>
      <w:widowControl w:val="0"/>
      <w:suppressAutoHyphens/>
      <w:spacing w:after="0" w:line="240" w:lineRule="auto"/>
      <w:textAlignment w:val="baseline"/>
    </w:pPr>
    <w:rPr>
      <w:rFonts w:ascii="Times New Roman" w:eastAsia="Lucida Sans Unicode" w:hAnsi="Times New Roman" w:cs="Tahoma"/>
      <w:kern w:val="1"/>
      <w:sz w:val="24"/>
      <w:szCs w:val="24"/>
      <w:lang w:eastAsia="ar-SA"/>
    </w:rPr>
  </w:style>
  <w:style w:type="character" w:customStyle="1" w:styleId="HTML1">
    <w:name w:val="Стандартный HTML Знак1"/>
    <w:basedOn w:val="a0"/>
    <w:uiPriority w:val="99"/>
    <w:rsid w:val="007C5ED8"/>
    <w:rPr>
      <w:rFonts w:ascii="Consolas" w:eastAsia="Times New Roman" w:hAnsi="Consolas" w:cs="Times New Roman"/>
      <w:kern w:val="1"/>
      <w:sz w:val="20"/>
      <w:szCs w:val="20"/>
      <w:lang w:eastAsia="ar-SA"/>
    </w:rPr>
  </w:style>
  <w:style w:type="character" w:customStyle="1" w:styleId="1c">
    <w:name w:val="Дата Знак1"/>
    <w:basedOn w:val="a0"/>
    <w:uiPriority w:val="99"/>
    <w:rsid w:val="007C5ED8"/>
    <w:rPr>
      <w:rFonts w:ascii="Times New Roman" w:eastAsia="Times New Roman" w:hAnsi="Times New Roman" w:cs="Times New Roman"/>
      <w:kern w:val="1"/>
      <w:sz w:val="20"/>
      <w:szCs w:val="20"/>
      <w:lang w:eastAsia="ar-SA"/>
    </w:rPr>
  </w:style>
  <w:style w:type="character" w:styleId="afff7">
    <w:name w:val="annotation reference"/>
    <w:basedOn w:val="a0"/>
    <w:unhideWhenUsed/>
    <w:rsid w:val="006675F8"/>
    <w:rPr>
      <w:sz w:val="16"/>
      <w:szCs w:val="16"/>
    </w:rPr>
  </w:style>
  <w:style w:type="paragraph" w:styleId="afff8">
    <w:name w:val="annotation text"/>
    <w:basedOn w:val="a"/>
    <w:link w:val="afff9"/>
    <w:unhideWhenUsed/>
    <w:rsid w:val="006675F8"/>
  </w:style>
  <w:style w:type="character" w:customStyle="1" w:styleId="afff9">
    <w:name w:val="Текст примечания Знак"/>
    <w:basedOn w:val="a0"/>
    <w:link w:val="afff8"/>
    <w:rsid w:val="006675F8"/>
    <w:rPr>
      <w:rFonts w:ascii="Times New Roman" w:eastAsia="Times New Roman" w:hAnsi="Times New Roman" w:cs="Times New Roman"/>
      <w:kern w:val="1"/>
      <w:sz w:val="20"/>
      <w:szCs w:val="20"/>
      <w:lang w:eastAsia="ar-SA"/>
    </w:rPr>
  </w:style>
  <w:style w:type="paragraph" w:styleId="afffa">
    <w:name w:val="annotation subject"/>
    <w:basedOn w:val="afff8"/>
    <w:next w:val="afff8"/>
    <w:link w:val="afffb"/>
    <w:uiPriority w:val="99"/>
    <w:unhideWhenUsed/>
    <w:rsid w:val="006675F8"/>
    <w:rPr>
      <w:b/>
      <w:bCs/>
    </w:rPr>
  </w:style>
  <w:style w:type="character" w:customStyle="1" w:styleId="afffb">
    <w:name w:val="Тема примечания Знак"/>
    <w:basedOn w:val="afff9"/>
    <w:link w:val="afffa"/>
    <w:uiPriority w:val="99"/>
    <w:rsid w:val="006675F8"/>
    <w:rPr>
      <w:rFonts w:ascii="Times New Roman" w:eastAsia="Times New Roman" w:hAnsi="Times New Roman" w:cs="Times New Roman"/>
      <w:b/>
      <w:bCs/>
      <w:kern w:val="1"/>
      <w:sz w:val="20"/>
      <w:szCs w:val="20"/>
      <w:lang w:eastAsia="ar-SA"/>
    </w:rPr>
  </w:style>
  <w:style w:type="paragraph" w:customStyle="1" w:styleId="1d">
    <w:name w:val="Абзац списка1"/>
    <w:basedOn w:val="a"/>
    <w:rsid w:val="00BC4948"/>
    <w:pPr>
      <w:widowControl/>
      <w:autoSpaceDE/>
      <w:spacing w:after="200" w:line="276" w:lineRule="auto"/>
      <w:ind w:left="720"/>
    </w:pPr>
    <w:rPr>
      <w:rFonts w:ascii="Calibri" w:eastAsia="Calibri" w:hAnsi="Calibri" w:cs="Calibri"/>
      <w:kern w:val="0"/>
      <w:sz w:val="22"/>
      <w:szCs w:val="22"/>
      <w:lang w:eastAsia="ru-RU"/>
    </w:rPr>
  </w:style>
  <w:style w:type="character" w:customStyle="1" w:styleId="113">
    <w:name w:val="Заголовок 1 Знак1"/>
    <w:aliases w:val="Заголовок 1 Знак Знак Знак Знак Знак Знак Знак Знак Знак Знак1,H1 Знак1"/>
    <w:basedOn w:val="a0"/>
    <w:rsid w:val="009677D6"/>
    <w:rPr>
      <w:rFonts w:asciiTheme="majorHAnsi" w:eastAsiaTheme="majorEastAsia" w:hAnsiTheme="majorHAnsi" w:cstheme="majorBidi"/>
      <w:b/>
      <w:bCs/>
      <w:color w:val="365F91" w:themeColor="accent1" w:themeShade="BF"/>
      <w:sz w:val="28"/>
      <w:szCs w:val="28"/>
    </w:rPr>
  </w:style>
  <w:style w:type="character" w:customStyle="1" w:styleId="Corbel">
    <w:name w:val="Основной текст + Corbel"/>
    <w:aliases w:val="6,5 pt,Полужирный,Курсив,Интервал 0 pt"/>
    <w:rsid w:val="009677D6"/>
    <w:rPr>
      <w:rFonts w:ascii="Corbel" w:eastAsia="Corbel" w:hAnsi="Corbel" w:cs="Corbel" w:hint="default"/>
      <w:b/>
      <w:bCs/>
      <w:i/>
      <w:iCs/>
      <w:color w:val="000000"/>
      <w:spacing w:val="-10"/>
      <w:w w:val="100"/>
      <w:position w:val="0"/>
      <w:sz w:val="13"/>
      <w:szCs w:val="13"/>
      <w:shd w:val="clear" w:color="auto" w:fill="FFFFFF"/>
      <w:lang w:val="ru-RU" w:eastAsia="ru-RU" w:bidi="ru-RU"/>
    </w:rPr>
  </w:style>
  <w:style w:type="numbering" w:customStyle="1" w:styleId="1e">
    <w:name w:val="Нет списка1"/>
    <w:next w:val="a2"/>
    <w:uiPriority w:val="99"/>
    <w:semiHidden/>
    <w:rsid w:val="005E157D"/>
  </w:style>
  <w:style w:type="table" w:customStyle="1" w:styleId="1f">
    <w:name w:val="Сетка таблицы1"/>
    <w:basedOn w:val="a1"/>
    <w:next w:val="afff2"/>
    <w:uiPriority w:val="99"/>
    <w:rsid w:val="005E15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rsid w:val="008117F8"/>
  </w:style>
  <w:style w:type="table" w:customStyle="1" w:styleId="2c">
    <w:name w:val="Сетка таблицы2"/>
    <w:basedOn w:val="a1"/>
    <w:next w:val="afff2"/>
    <w:uiPriority w:val="99"/>
    <w:rsid w:val="008117F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rsid w:val="000C70CF"/>
  </w:style>
  <w:style w:type="character" w:customStyle="1" w:styleId="cardmaininfocontent">
    <w:name w:val="cardmaininfo__content"/>
    <w:rsid w:val="000C70CF"/>
  </w:style>
  <w:style w:type="paragraph" w:customStyle="1" w:styleId="Style3">
    <w:name w:val="Style3"/>
    <w:basedOn w:val="a"/>
    <w:rsid w:val="00167142"/>
    <w:pPr>
      <w:autoSpaceDN w:val="0"/>
      <w:adjustRightInd w:val="0"/>
      <w:spacing w:line="319" w:lineRule="exact"/>
      <w:ind w:firstLine="698"/>
      <w:jc w:val="both"/>
    </w:pPr>
    <w:rPr>
      <w:rFonts w:eastAsia="MS Mincho"/>
      <w:kern w:val="0"/>
      <w:sz w:val="24"/>
      <w:szCs w:val="24"/>
      <w:lang w:eastAsia="ja-JP"/>
    </w:rPr>
  </w:style>
  <w:style w:type="paragraph" w:customStyle="1" w:styleId="Style21">
    <w:name w:val="Style21"/>
    <w:basedOn w:val="a"/>
    <w:rsid w:val="00167142"/>
    <w:pPr>
      <w:autoSpaceDN w:val="0"/>
      <w:adjustRightInd w:val="0"/>
    </w:pPr>
    <w:rPr>
      <w:rFonts w:eastAsia="MS Mincho"/>
      <w:kern w:val="0"/>
      <w:sz w:val="24"/>
      <w:szCs w:val="24"/>
      <w:lang w:eastAsia="ja-JP"/>
    </w:rPr>
  </w:style>
  <w:style w:type="character" w:customStyle="1" w:styleId="FontStyle56">
    <w:name w:val="Font Style56"/>
    <w:rsid w:val="00167142"/>
    <w:rPr>
      <w:rFonts w:ascii="Times New Roman" w:hAnsi="Times New Roman" w:cs="Times New Roman"/>
      <w:b/>
      <w:bCs/>
      <w:sz w:val="26"/>
      <w:szCs w:val="26"/>
    </w:rPr>
  </w:style>
  <w:style w:type="character" w:customStyle="1" w:styleId="FontStyle64">
    <w:name w:val="Font Style64"/>
    <w:rsid w:val="00167142"/>
    <w:rPr>
      <w:rFonts w:ascii="Times New Roman" w:hAnsi="Times New Roman" w:cs="Times New Roman"/>
      <w:sz w:val="26"/>
      <w:szCs w:val="26"/>
    </w:rPr>
  </w:style>
  <w:style w:type="paragraph" w:customStyle="1" w:styleId="Style1">
    <w:name w:val="Style1"/>
    <w:basedOn w:val="a"/>
    <w:rsid w:val="00167142"/>
    <w:pPr>
      <w:autoSpaceDN w:val="0"/>
      <w:adjustRightInd w:val="0"/>
      <w:spacing w:line="319" w:lineRule="exact"/>
      <w:jc w:val="center"/>
    </w:pPr>
    <w:rPr>
      <w:rFonts w:eastAsia="MS Mincho"/>
      <w:kern w:val="0"/>
      <w:sz w:val="24"/>
      <w:szCs w:val="24"/>
      <w:lang w:eastAsia="ja-JP"/>
    </w:rPr>
  </w:style>
  <w:style w:type="paragraph" w:customStyle="1" w:styleId="Style5">
    <w:name w:val="Style5"/>
    <w:basedOn w:val="a"/>
    <w:rsid w:val="00167142"/>
    <w:pPr>
      <w:autoSpaceDN w:val="0"/>
      <w:adjustRightInd w:val="0"/>
      <w:spacing w:line="318" w:lineRule="exact"/>
      <w:ind w:firstLine="742"/>
      <w:jc w:val="both"/>
    </w:pPr>
    <w:rPr>
      <w:rFonts w:eastAsia="MS Mincho"/>
      <w:kern w:val="0"/>
      <w:sz w:val="24"/>
      <w:szCs w:val="24"/>
      <w:lang w:eastAsia="ja-JP"/>
    </w:rPr>
  </w:style>
  <w:style w:type="paragraph" w:customStyle="1" w:styleId="Style31">
    <w:name w:val="Style31"/>
    <w:basedOn w:val="a"/>
    <w:rsid w:val="00167142"/>
    <w:pPr>
      <w:autoSpaceDN w:val="0"/>
      <w:adjustRightInd w:val="0"/>
      <w:spacing w:line="324" w:lineRule="exact"/>
      <w:ind w:firstLine="698"/>
    </w:pPr>
    <w:rPr>
      <w:rFonts w:eastAsia="MS Mincho"/>
      <w:kern w:val="0"/>
      <w:sz w:val="24"/>
      <w:szCs w:val="24"/>
      <w:lang w:eastAsia="ja-JP"/>
    </w:rPr>
  </w:style>
  <w:style w:type="character" w:customStyle="1" w:styleId="InternetLink">
    <w:name w:val="Internet Link"/>
    <w:rsid w:val="007F574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
    <w:name w:val="heading 1"/>
    <w:aliases w:val="Заголовок 1 Знак Знак Знак Знак Знак Знак Знак Знак Знак,H1"/>
    <w:next w:val="a"/>
    <w:link w:val="10"/>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
    <w:name w:val="heading 2"/>
    <w:basedOn w:val="a"/>
    <w:next w:val="a"/>
    <w:link w:val="20"/>
    <w:qFormat/>
    <w:rsid w:val="00116C3E"/>
    <w:pPr>
      <w:keepNext/>
      <w:widowControl/>
      <w:autoSpaceDE/>
      <w:outlineLvl w:val="1"/>
    </w:pPr>
    <w:rPr>
      <w:b/>
      <w:bCs/>
      <w:kern w:val="0"/>
      <w:sz w:val="24"/>
      <w:szCs w:val="24"/>
      <w:lang w:eastAsia="ru-RU"/>
    </w:rPr>
  </w:style>
  <w:style w:type="paragraph" w:styleId="3">
    <w:name w:val="heading 3"/>
    <w:basedOn w:val="a"/>
    <w:next w:val="a"/>
    <w:link w:val="30"/>
    <w:qFormat/>
    <w:rsid w:val="00116C3E"/>
    <w:pPr>
      <w:keepNext/>
      <w:widowControl/>
      <w:tabs>
        <w:tab w:val="left" w:pos="2980"/>
      </w:tabs>
      <w:autoSpaceDE/>
      <w:jc w:val="center"/>
      <w:outlineLvl w:val="2"/>
    </w:pPr>
    <w:rPr>
      <w:b/>
      <w:bCs/>
      <w:kern w:val="0"/>
      <w:sz w:val="28"/>
      <w:szCs w:val="24"/>
      <w:lang w:eastAsia="ru-RU"/>
    </w:rPr>
  </w:style>
  <w:style w:type="paragraph" w:styleId="4">
    <w:name w:val="heading 4"/>
    <w:basedOn w:val="a"/>
    <w:next w:val="a"/>
    <w:link w:val="40"/>
    <w:qFormat/>
    <w:rsid w:val="00116C3E"/>
    <w:pPr>
      <w:keepNext/>
      <w:widowControl/>
      <w:autoSpaceDE/>
      <w:spacing w:before="240" w:after="60"/>
      <w:outlineLvl w:val="3"/>
    </w:pPr>
    <w:rPr>
      <w:b/>
      <w:bCs/>
      <w:kern w:val="0"/>
      <w:sz w:val="28"/>
      <w:szCs w:val="28"/>
      <w:lang w:eastAsia="ru-RU"/>
    </w:rPr>
  </w:style>
  <w:style w:type="paragraph" w:styleId="5">
    <w:name w:val="heading 5"/>
    <w:basedOn w:val="a"/>
    <w:next w:val="a"/>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
    <w:next w:val="a"/>
    <w:link w:val="60"/>
    <w:qFormat/>
    <w:rsid w:val="00116C3E"/>
    <w:pPr>
      <w:keepNext/>
      <w:widowControl/>
      <w:autoSpaceDE/>
      <w:jc w:val="right"/>
      <w:outlineLvl w:val="5"/>
    </w:pPr>
    <w:rPr>
      <w:kern w:val="0"/>
      <w:sz w:val="28"/>
      <w:lang w:val="en-US" w:eastAsia="ru-RU"/>
    </w:rPr>
  </w:style>
  <w:style w:type="paragraph" w:styleId="7">
    <w:name w:val="heading 7"/>
    <w:basedOn w:val="a"/>
    <w:next w:val="a"/>
    <w:link w:val="70"/>
    <w:qFormat/>
    <w:rsid w:val="00116C3E"/>
    <w:pPr>
      <w:widowControl/>
      <w:autoSpaceDE/>
      <w:spacing w:before="240" w:after="60"/>
      <w:outlineLvl w:val="6"/>
    </w:pPr>
    <w:rPr>
      <w:rFonts w:ascii="Calibri" w:hAnsi="Calibri"/>
      <w:kern w:val="0"/>
      <w:sz w:val="24"/>
      <w:szCs w:val="24"/>
      <w:lang w:eastAsia="ru-RU"/>
    </w:rPr>
  </w:style>
  <w:style w:type="paragraph" w:styleId="9">
    <w:name w:val="heading 9"/>
    <w:basedOn w:val="a"/>
    <w:next w:val="a"/>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basedOn w:val="a0"/>
    <w:link w:val="1"/>
    <w:rsid w:val="00116C3E"/>
    <w:rPr>
      <w:rFonts w:ascii="Times New Roman" w:eastAsia="Arial" w:hAnsi="Times New Roman" w:cs="Times New Roman"/>
      <w:b/>
      <w:i/>
      <w:iCs/>
      <w:smallCaps/>
      <w:kern w:val="1"/>
      <w:sz w:val="24"/>
      <w:szCs w:val="24"/>
      <w:lang w:val="en-US" w:eastAsia="ar-SA"/>
    </w:rPr>
  </w:style>
  <w:style w:type="character" w:customStyle="1" w:styleId="20">
    <w:name w:val="Заголовок 2 Знак"/>
    <w:basedOn w:val="a0"/>
    <w:link w:val="2"/>
    <w:rsid w:val="00116C3E"/>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116C3E"/>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0"/>
    <w:link w:val="7"/>
    <w:rsid w:val="00116C3E"/>
    <w:rPr>
      <w:rFonts w:ascii="Calibri" w:eastAsia="Times New Roman" w:hAnsi="Calibri" w:cs="Times New Roman"/>
      <w:sz w:val="24"/>
      <w:szCs w:val="24"/>
      <w:lang w:eastAsia="ru-RU"/>
    </w:rPr>
  </w:style>
  <w:style w:type="character" w:customStyle="1" w:styleId="90">
    <w:name w:val="Заголовок 9 Знак"/>
    <w:basedOn w:val="a0"/>
    <w:link w:val="9"/>
    <w:rsid w:val="00116C3E"/>
    <w:rPr>
      <w:rFonts w:ascii="Arial" w:eastAsia="Times New Roman" w:hAnsi="Arial" w:cs="Arial"/>
      <w:lang w:eastAsia="ru-RU"/>
    </w:rPr>
  </w:style>
  <w:style w:type="character" w:styleId="a3">
    <w:name w:val="page number"/>
    <w:basedOn w:val="a0"/>
    <w:rsid w:val="00116C3E"/>
  </w:style>
  <w:style w:type="character" w:styleId="a4">
    <w:name w:val="Hyperlink"/>
    <w:rsid w:val="00116C3E"/>
    <w:rPr>
      <w:rFonts w:ascii="Times New Roman" w:hAnsi="Times New Roman"/>
      <w:color w:val="0000FF"/>
      <w:spacing w:val="0"/>
      <w:sz w:val="24"/>
      <w:szCs w:val="24"/>
      <w:u w:val="single"/>
    </w:rPr>
  </w:style>
  <w:style w:type="paragraph" w:customStyle="1" w:styleId="a5">
    <w:name w:val="Заголовок"/>
    <w:basedOn w:val="a"/>
    <w:next w:val="a6"/>
    <w:link w:val="a7"/>
    <w:rsid w:val="00116C3E"/>
    <w:pPr>
      <w:keepNext/>
      <w:spacing w:before="240" w:after="120"/>
    </w:pPr>
    <w:rPr>
      <w:rFonts w:ascii="Arial" w:eastAsia="Lucida Sans Unicode" w:hAnsi="Arial" w:cs="Tahoma"/>
      <w:sz w:val="28"/>
      <w:szCs w:val="28"/>
    </w:rPr>
  </w:style>
  <w:style w:type="paragraph" w:styleId="a6">
    <w:name w:val="Body Text"/>
    <w:basedOn w:val="a"/>
    <w:link w:val="a8"/>
    <w:rsid w:val="00116C3E"/>
    <w:pPr>
      <w:widowControl/>
      <w:autoSpaceDE/>
      <w:spacing w:before="60" w:after="60"/>
      <w:jc w:val="both"/>
    </w:pPr>
    <w:rPr>
      <w:bCs/>
      <w:iCs/>
      <w:sz w:val="24"/>
      <w:szCs w:val="24"/>
    </w:rPr>
  </w:style>
  <w:style w:type="character" w:customStyle="1" w:styleId="a8">
    <w:name w:val="Основной текст Знак"/>
    <w:basedOn w:val="a0"/>
    <w:link w:val="a6"/>
    <w:rsid w:val="00116C3E"/>
    <w:rPr>
      <w:rFonts w:ascii="Times New Roman" w:eastAsia="Times New Roman" w:hAnsi="Times New Roman" w:cs="Times New Roman"/>
      <w:bCs/>
      <w:iCs/>
      <w:kern w:val="1"/>
      <w:sz w:val="24"/>
      <w:szCs w:val="24"/>
      <w:lang w:eastAsia="ar-SA"/>
    </w:rPr>
  </w:style>
  <w:style w:type="character" w:customStyle="1" w:styleId="a7">
    <w:name w:val="Заголовок Знак"/>
    <w:link w:val="a5"/>
    <w:rsid w:val="00116C3E"/>
    <w:rPr>
      <w:rFonts w:ascii="Arial" w:eastAsia="Lucida Sans Unicode" w:hAnsi="Arial" w:cs="Tahoma"/>
      <w:kern w:val="1"/>
      <w:sz w:val="28"/>
      <w:szCs w:val="28"/>
      <w:lang w:eastAsia="ar-SA"/>
    </w:rPr>
  </w:style>
  <w:style w:type="paragraph" w:styleId="a9">
    <w:name w:val="Title"/>
    <w:basedOn w:val="a"/>
    <w:next w:val="aa"/>
    <w:link w:val="ab"/>
    <w:qFormat/>
    <w:rsid w:val="00116C3E"/>
    <w:pPr>
      <w:spacing w:before="240" w:after="60"/>
      <w:jc w:val="center"/>
    </w:pPr>
    <w:rPr>
      <w:rFonts w:cs="Arial"/>
      <w:b/>
      <w:bCs/>
      <w:sz w:val="32"/>
      <w:szCs w:val="32"/>
    </w:rPr>
  </w:style>
  <w:style w:type="paragraph" w:styleId="aa">
    <w:name w:val="Subtitle"/>
    <w:basedOn w:val="a"/>
    <w:link w:val="ac"/>
    <w:qFormat/>
    <w:rsid w:val="00116C3E"/>
    <w:pPr>
      <w:spacing w:after="60"/>
      <w:jc w:val="center"/>
      <w:outlineLvl w:val="1"/>
    </w:pPr>
    <w:rPr>
      <w:rFonts w:ascii="Arial" w:hAnsi="Arial" w:cs="Arial"/>
      <w:sz w:val="24"/>
      <w:szCs w:val="24"/>
    </w:rPr>
  </w:style>
  <w:style w:type="character" w:customStyle="1" w:styleId="ac">
    <w:name w:val="Подзаголовок Знак"/>
    <w:basedOn w:val="a0"/>
    <w:link w:val="aa"/>
    <w:rsid w:val="00116C3E"/>
    <w:rPr>
      <w:rFonts w:ascii="Arial" w:eastAsia="Times New Roman" w:hAnsi="Arial" w:cs="Arial"/>
      <w:kern w:val="1"/>
      <w:sz w:val="24"/>
      <w:szCs w:val="24"/>
      <w:lang w:eastAsia="ar-SA"/>
    </w:rPr>
  </w:style>
  <w:style w:type="character" w:customStyle="1" w:styleId="ab">
    <w:name w:val="Название Знак"/>
    <w:basedOn w:val="a0"/>
    <w:link w:val="a9"/>
    <w:rsid w:val="00116C3E"/>
    <w:rPr>
      <w:rFonts w:ascii="Times New Roman" w:eastAsia="Times New Roman" w:hAnsi="Times New Roman" w:cs="Arial"/>
      <w:b/>
      <w:bCs/>
      <w:kern w:val="1"/>
      <w:sz w:val="32"/>
      <w:szCs w:val="32"/>
      <w:lang w:eastAsia="ar-SA"/>
    </w:rPr>
  </w:style>
  <w:style w:type="paragraph" w:styleId="ad">
    <w:name w:val="footer"/>
    <w:basedOn w:val="a"/>
    <w:link w:val="ae"/>
    <w:rsid w:val="00116C3E"/>
    <w:pPr>
      <w:tabs>
        <w:tab w:val="center" w:pos="4677"/>
        <w:tab w:val="right" w:pos="9355"/>
      </w:tabs>
    </w:pPr>
  </w:style>
  <w:style w:type="character" w:customStyle="1" w:styleId="ae">
    <w:name w:val="Нижний колонтитул Знак"/>
    <w:basedOn w:val="a0"/>
    <w:link w:val="ad"/>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character" w:customStyle="1" w:styleId="ConsPlusNormal0">
    <w:name w:val="ConsPlusNormal Знак"/>
    <w:link w:val="ConsPlusNormal"/>
    <w:locked/>
    <w:rsid w:val="007C371A"/>
    <w:rPr>
      <w:rFonts w:ascii="Arial" w:eastAsia="Arial" w:hAnsi="Arial" w:cs="Arial"/>
      <w:kern w:val="1"/>
      <w:sz w:val="20"/>
      <w:szCs w:val="20"/>
      <w:lang w:eastAsia="ar-SA"/>
    </w:rPr>
  </w:style>
  <w:style w:type="paragraph" w:customStyle="1" w:styleId="11">
    <w:name w:val="Обычный1"/>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
    <w:name w:val="Основной текст 21"/>
    <w:basedOn w:val="a"/>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uiPriority w:val="99"/>
    <w:rsid w:val="00116C3E"/>
    <w:rPr>
      <w:rFonts w:ascii="Arial" w:eastAsia="Arial" w:hAnsi="Arial" w:cs="Times New Roman"/>
      <w:kern w:val="1"/>
      <w:sz w:val="20"/>
      <w:szCs w:val="20"/>
      <w:lang w:eastAsia="ar-SA"/>
    </w:rPr>
  </w:style>
  <w:style w:type="paragraph" w:customStyle="1" w:styleId="22">
    <w:name w:val="Основной текст с отступом 22"/>
    <w:basedOn w:val="a"/>
    <w:rsid w:val="00116C3E"/>
    <w:pPr>
      <w:spacing w:after="120" w:line="480" w:lineRule="auto"/>
      <w:ind w:left="283"/>
    </w:pPr>
  </w:style>
  <w:style w:type="paragraph" w:styleId="23">
    <w:name w:val="Body Text 2"/>
    <w:basedOn w:val="a"/>
    <w:link w:val="24"/>
    <w:rsid w:val="00116C3E"/>
    <w:pPr>
      <w:spacing w:after="120" w:line="480" w:lineRule="auto"/>
    </w:pPr>
  </w:style>
  <w:style w:type="character" w:customStyle="1" w:styleId="24">
    <w:name w:val="Основной текст 2 Знак"/>
    <w:basedOn w:val="a0"/>
    <w:link w:val="23"/>
    <w:rsid w:val="00116C3E"/>
    <w:rPr>
      <w:rFonts w:ascii="Times New Roman" w:eastAsia="Times New Roman" w:hAnsi="Times New Roman" w:cs="Times New Roman"/>
      <w:kern w:val="1"/>
      <w:sz w:val="20"/>
      <w:szCs w:val="20"/>
      <w:lang w:eastAsia="ar-SA"/>
    </w:rPr>
  </w:style>
  <w:style w:type="paragraph" w:customStyle="1" w:styleId="Preformat">
    <w:name w:val="Preformat"/>
    <w:rsid w:val="00116C3E"/>
    <w:pPr>
      <w:widowControl w:val="0"/>
      <w:spacing w:after="0" w:line="240" w:lineRule="auto"/>
    </w:pPr>
    <w:rPr>
      <w:rFonts w:ascii="Courier New" w:eastAsia="Times New Roman" w:hAnsi="Courier New" w:cs="Times New Roman"/>
      <w:sz w:val="20"/>
      <w:szCs w:val="20"/>
      <w:lang w:eastAsia="ru-RU"/>
    </w:rPr>
  </w:style>
  <w:style w:type="paragraph" w:styleId="31">
    <w:name w:val="Body Text 3"/>
    <w:basedOn w:val="a"/>
    <w:link w:val="32"/>
    <w:rsid w:val="00116C3E"/>
    <w:pPr>
      <w:spacing w:after="120"/>
    </w:pPr>
    <w:rPr>
      <w:sz w:val="16"/>
      <w:szCs w:val="16"/>
    </w:rPr>
  </w:style>
  <w:style w:type="character" w:customStyle="1" w:styleId="32">
    <w:name w:val="Основной текст 3 Знак"/>
    <w:basedOn w:val="a0"/>
    <w:link w:val="31"/>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
    <w:name w:val="header"/>
    <w:basedOn w:val="a"/>
    <w:link w:val="af0"/>
    <w:rsid w:val="00116C3E"/>
    <w:pPr>
      <w:widowControl/>
      <w:tabs>
        <w:tab w:val="center" w:pos="4677"/>
        <w:tab w:val="right" w:pos="9355"/>
      </w:tabs>
      <w:autoSpaceDE/>
    </w:pPr>
    <w:rPr>
      <w:kern w:val="0"/>
      <w:sz w:val="24"/>
      <w:szCs w:val="24"/>
      <w:lang w:eastAsia="ru-RU"/>
    </w:rPr>
  </w:style>
  <w:style w:type="character" w:customStyle="1" w:styleId="af0">
    <w:name w:val="Верхний колонтитул Знак"/>
    <w:basedOn w:val="a0"/>
    <w:link w:val="af"/>
    <w:rsid w:val="00116C3E"/>
    <w:rPr>
      <w:rFonts w:ascii="Times New Roman" w:eastAsia="Times New Roman" w:hAnsi="Times New Roman" w:cs="Times New Roman"/>
      <w:sz w:val="24"/>
      <w:szCs w:val="24"/>
      <w:lang w:eastAsia="ru-RU"/>
    </w:rPr>
  </w:style>
  <w:style w:type="paragraph" w:styleId="af1">
    <w:name w:val="Body Text Indent"/>
    <w:basedOn w:val="a"/>
    <w:link w:val="af2"/>
    <w:rsid w:val="00116C3E"/>
    <w:pPr>
      <w:widowControl/>
      <w:autoSpaceDE/>
      <w:spacing w:after="120"/>
      <w:ind w:left="283"/>
    </w:pPr>
    <w:rPr>
      <w:kern w:val="0"/>
      <w:sz w:val="24"/>
      <w:szCs w:val="24"/>
      <w:lang w:eastAsia="ru-RU"/>
    </w:rPr>
  </w:style>
  <w:style w:type="character" w:customStyle="1" w:styleId="af2">
    <w:name w:val="Основной текст с отступом Знак"/>
    <w:basedOn w:val="a0"/>
    <w:link w:val="af1"/>
    <w:rsid w:val="00116C3E"/>
    <w:rPr>
      <w:rFonts w:ascii="Times New Roman" w:eastAsia="Times New Roman" w:hAnsi="Times New Roman" w:cs="Times New Roman"/>
      <w:sz w:val="24"/>
      <w:szCs w:val="24"/>
      <w:lang w:eastAsia="ru-RU"/>
    </w:rPr>
  </w:style>
  <w:style w:type="paragraph" w:styleId="25">
    <w:name w:val="Body Text Indent 2"/>
    <w:basedOn w:val="a"/>
    <w:link w:val="26"/>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basedOn w:val="a0"/>
    <w:link w:val="25"/>
    <w:rsid w:val="00116C3E"/>
    <w:rPr>
      <w:rFonts w:ascii="Times New Roman" w:eastAsia="Times New Roman" w:hAnsi="Times New Roman" w:cs="Times New Roman"/>
      <w:sz w:val="24"/>
      <w:szCs w:val="24"/>
      <w:lang w:eastAsia="ru-RU"/>
    </w:rPr>
  </w:style>
  <w:style w:type="paragraph" w:styleId="33">
    <w:name w:val="Body Text Indent 3"/>
    <w:basedOn w:val="a"/>
    <w:link w:val="34"/>
    <w:rsid w:val="00116C3E"/>
    <w:pPr>
      <w:widowControl/>
      <w:autoSpaceDE/>
      <w:spacing w:after="120"/>
      <w:ind w:left="283"/>
    </w:pPr>
    <w:rPr>
      <w:kern w:val="0"/>
      <w:sz w:val="16"/>
      <w:szCs w:val="16"/>
      <w:lang w:eastAsia="ru-RU"/>
    </w:rPr>
  </w:style>
  <w:style w:type="character" w:customStyle="1" w:styleId="34">
    <w:name w:val="Основной текст с отступом 3 Знак"/>
    <w:basedOn w:val="a0"/>
    <w:link w:val="33"/>
    <w:rsid w:val="00116C3E"/>
    <w:rPr>
      <w:rFonts w:ascii="Times New Roman" w:eastAsia="Times New Roman" w:hAnsi="Times New Roman" w:cs="Times New Roman"/>
      <w:sz w:val="16"/>
      <w:szCs w:val="16"/>
      <w:lang w:eastAsia="ru-RU"/>
    </w:rPr>
  </w:style>
  <w:style w:type="character" w:customStyle="1" w:styleId="postbody">
    <w:name w:val="postbody"/>
    <w:basedOn w:val="a0"/>
    <w:rsid w:val="00116C3E"/>
  </w:style>
  <w:style w:type="paragraph" w:customStyle="1" w:styleId="110">
    <w:name w:val="заголовок 11"/>
    <w:basedOn w:val="a"/>
    <w:next w:val="a"/>
    <w:rsid w:val="00116C3E"/>
    <w:pPr>
      <w:keepNext/>
      <w:widowControl/>
      <w:autoSpaceDE/>
      <w:jc w:val="center"/>
    </w:pPr>
    <w:rPr>
      <w:kern w:val="0"/>
      <w:sz w:val="24"/>
      <w:lang w:eastAsia="ru-RU"/>
    </w:rPr>
  </w:style>
  <w:style w:type="paragraph" w:customStyle="1" w:styleId="310">
    <w:name w:val="Основной текст 31"/>
    <w:basedOn w:val="a"/>
    <w:rsid w:val="00116C3E"/>
    <w:pPr>
      <w:widowControl/>
      <w:autoSpaceDE/>
      <w:spacing w:line="240" w:lineRule="atLeast"/>
      <w:jc w:val="both"/>
    </w:pPr>
    <w:rPr>
      <w:rFonts w:ascii="Arial" w:hAnsi="Arial"/>
      <w:kern w:val="0"/>
      <w:lang w:eastAsia="ru-RU"/>
    </w:rPr>
  </w:style>
  <w:style w:type="character" w:styleId="af3">
    <w:name w:val="FollowedHyperlink"/>
    <w:rsid w:val="00116C3E"/>
    <w:rPr>
      <w:color w:val="800080"/>
      <w:u w:val="single"/>
    </w:rPr>
  </w:style>
  <w:style w:type="paragraph" w:customStyle="1" w:styleId="xl24">
    <w:name w:val="xl24"/>
    <w:basedOn w:val="a"/>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
    <w:rsid w:val="00116C3E"/>
    <w:pPr>
      <w:widowControl/>
      <w:pBdr>
        <w:top w:val="single" w:sz="4" w:space="0" w:color="auto"/>
        <w:left w:val="single" w:sz="4" w:space="9"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43">
    <w:name w:val="xl43"/>
    <w:basedOn w:val="a"/>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f4">
    <w:name w:val="Перечисление"/>
    <w:basedOn w:val="a6"/>
    <w:rsid w:val="00116C3E"/>
    <w:pPr>
      <w:tabs>
        <w:tab w:val="num" w:pos="360"/>
      </w:tabs>
      <w:spacing w:before="0" w:after="0"/>
      <w:ind w:left="360" w:hanging="360"/>
    </w:pPr>
    <w:rPr>
      <w:bCs w:val="0"/>
      <w:iCs w:val="0"/>
      <w:kern w:val="0"/>
      <w:szCs w:val="20"/>
      <w:lang w:eastAsia="ru-RU"/>
    </w:rPr>
  </w:style>
  <w:style w:type="paragraph" w:customStyle="1" w:styleId="af5">
    <w:name w:val="Таблица"/>
    <w:basedOn w:val="a6"/>
    <w:rsid w:val="00116C3E"/>
    <w:pPr>
      <w:widowControl w:val="0"/>
      <w:spacing w:before="20" w:after="20"/>
      <w:jc w:val="left"/>
    </w:pPr>
    <w:rPr>
      <w:bCs w:val="0"/>
      <w:iCs w:val="0"/>
      <w:kern w:val="0"/>
      <w:szCs w:val="20"/>
      <w:lang w:eastAsia="ru-RU"/>
    </w:rPr>
  </w:style>
  <w:style w:type="paragraph" w:styleId="af6">
    <w:name w:val="List"/>
    <w:basedOn w:val="a"/>
    <w:rsid w:val="00116C3E"/>
    <w:pPr>
      <w:widowControl/>
      <w:tabs>
        <w:tab w:val="num" w:pos="360"/>
      </w:tabs>
      <w:autoSpaceDE/>
      <w:ind w:left="360" w:hanging="360"/>
    </w:pPr>
    <w:rPr>
      <w:kern w:val="0"/>
      <w:sz w:val="24"/>
      <w:szCs w:val="24"/>
      <w:lang w:eastAsia="ru-RU"/>
    </w:rPr>
  </w:style>
  <w:style w:type="paragraph" w:customStyle="1" w:styleId="af7">
    <w:name w:val="Выступ"/>
    <w:basedOn w:val="a6"/>
    <w:rsid w:val="00116C3E"/>
    <w:pPr>
      <w:spacing w:before="120" w:after="0"/>
      <w:ind w:left="709" w:hanging="709"/>
    </w:pPr>
    <w:rPr>
      <w:bCs w:val="0"/>
      <w:iCs w:val="0"/>
      <w:kern w:val="0"/>
      <w:lang w:eastAsia="ru-RU"/>
    </w:rPr>
  </w:style>
  <w:style w:type="paragraph" w:customStyle="1" w:styleId="af8">
    <w:name w:val="Отступ"/>
    <w:basedOn w:val="a6"/>
    <w:rsid w:val="00116C3E"/>
    <w:pPr>
      <w:spacing w:before="120" w:after="0"/>
      <w:ind w:left="709"/>
    </w:pPr>
    <w:rPr>
      <w:bCs w:val="0"/>
      <w:iCs w:val="0"/>
      <w:kern w:val="0"/>
      <w:lang w:eastAsia="ru-RU"/>
    </w:rPr>
  </w:style>
  <w:style w:type="paragraph" w:customStyle="1" w:styleId="27">
    <w:name w:val="Обычный2"/>
    <w:basedOn w:val="a"/>
    <w:rsid w:val="00116C3E"/>
    <w:pPr>
      <w:widowControl/>
      <w:autoSpaceDE/>
    </w:pPr>
    <w:rPr>
      <w:kern w:val="0"/>
      <w:sz w:val="24"/>
      <w:szCs w:val="24"/>
      <w:lang w:eastAsia="ru-RU"/>
    </w:rPr>
  </w:style>
  <w:style w:type="paragraph" w:customStyle="1" w:styleId="pbluezag2">
    <w:name w:val="p_blue_zag2"/>
    <w:basedOn w:val="a"/>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
    <w:next w:val="a"/>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2">
    <w:name w:val="Стиль1"/>
    <w:basedOn w:val="a"/>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
    <w:uiPriority w:val="99"/>
    <w:rsid w:val="00116C3E"/>
    <w:pPr>
      <w:widowControl/>
      <w:autoSpaceDE/>
      <w:spacing w:before="100" w:beforeAutospacing="1" w:after="100" w:afterAutospacing="1"/>
    </w:pPr>
    <w:rPr>
      <w:kern w:val="0"/>
      <w:sz w:val="24"/>
      <w:szCs w:val="24"/>
      <w:lang w:eastAsia="ru-RU"/>
    </w:rPr>
  </w:style>
  <w:style w:type="paragraph" w:customStyle="1" w:styleId="13">
    <w:name w:val="Знак Знак Знак Знак Знак1 Знак"/>
    <w:basedOn w:val="a"/>
    <w:rsid w:val="00116C3E"/>
    <w:pPr>
      <w:autoSpaceDE/>
      <w:adjustRightInd w:val="0"/>
      <w:spacing w:after="160" w:line="240" w:lineRule="exact"/>
      <w:jc w:val="right"/>
    </w:pPr>
    <w:rPr>
      <w:kern w:val="0"/>
      <w:lang w:val="en-GB" w:eastAsia="en-US"/>
    </w:rPr>
  </w:style>
  <w:style w:type="paragraph" w:styleId="14">
    <w:name w:val="toc 1"/>
    <w:basedOn w:val="a"/>
    <w:next w:val="a"/>
    <w:autoRedefine/>
    <w:rsid w:val="00116C3E"/>
    <w:pPr>
      <w:widowControl/>
      <w:tabs>
        <w:tab w:val="right" w:leader="dot" w:pos="10206"/>
      </w:tabs>
      <w:autoSpaceDE/>
      <w:spacing w:before="120" w:after="120"/>
      <w:ind w:left="284" w:right="567"/>
    </w:pPr>
    <w:rPr>
      <w:b/>
      <w:bCs/>
      <w:smallCaps/>
      <w:noProof/>
      <w:kern w:val="0"/>
      <w:lang w:eastAsia="ru-RU"/>
    </w:rPr>
  </w:style>
  <w:style w:type="paragraph" w:customStyle="1" w:styleId="afc">
    <w:name w:val="Стиль текста"/>
    <w:basedOn w:val="a6"/>
    <w:rsid w:val="00116C3E"/>
    <w:pPr>
      <w:keepLines/>
    </w:pPr>
    <w:rPr>
      <w:bCs w:val="0"/>
      <w:iCs w:val="0"/>
      <w:kern w:val="0"/>
      <w:szCs w:val="20"/>
      <w:lang w:eastAsia="ru-RU"/>
    </w:rPr>
  </w:style>
  <w:style w:type="paragraph" w:styleId="afd">
    <w:name w:val="footnote text"/>
    <w:basedOn w:val="a"/>
    <w:link w:val="afe"/>
    <w:rsid w:val="00116C3E"/>
    <w:pPr>
      <w:widowControl/>
      <w:autoSpaceDE/>
    </w:pPr>
    <w:rPr>
      <w:kern w:val="0"/>
      <w:lang w:eastAsia="ru-RU"/>
    </w:rPr>
  </w:style>
  <w:style w:type="character" w:customStyle="1" w:styleId="afe">
    <w:name w:val="Текст сноски Знак"/>
    <w:basedOn w:val="a0"/>
    <w:link w:val="afd"/>
    <w:rsid w:val="00116C3E"/>
    <w:rPr>
      <w:rFonts w:ascii="Times New Roman" w:eastAsia="Times New Roman" w:hAnsi="Times New Roman" w:cs="Times New Roman"/>
      <w:sz w:val="20"/>
      <w:szCs w:val="20"/>
      <w:lang w:eastAsia="ru-RU"/>
    </w:rPr>
  </w:style>
  <w:style w:type="paragraph" w:customStyle="1" w:styleId="28">
    <w:name w:val="Стиль2"/>
    <w:basedOn w:val="29"/>
    <w:rsid w:val="00116C3E"/>
    <w:pPr>
      <w:keepNext/>
      <w:keepLines/>
      <w:widowControl w:val="0"/>
      <w:suppressLineNumbers/>
      <w:tabs>
        <w:tab w:val="clear" w:pos="432"/>
        <w:tab w:val="num" w:pos="756"/>
      </w:tabs>
      <w:suppressAutoHyphens/>
      <w:spacing w:after="60"/>
      <w:ind w:left="756" w:hanging="576"/>
      <w:jc w:val="both"/>
    </w:pPr>
    <w:rPr>
      <w:b/>
      <w:sz w:val="24"/>
    </w:rPr>
  </w:style>
  <w:style w:type="paragraph" w:styleId="29">
    <w:name w:val="List Number 2"/>
    <w:basedOn w:val="a"/>
    <w:rsid w:val="00116C3E"/>
    <w:pPr>
      <w:widowControl/>
      <w:tabs>
        <w:tab w:val="num" w:pos="432"/>
      </w:tabs>
      <w:autoSpaceDE/>
      <w:ind w:left="432" w:hanging="432"/>
    </w:pPr>
    <w:rPr>
      <w:kern w:val="0"/>
      <w:lang w:eastAsia="ru-RU"/>
    </w:rPr>
  </w:style>
  <w:style w:type="paragraph" w:customStyle="1" w:styleId="35">
    <w:name w:val="Стиль3"/>
    <w:basedOn w:val="25"/>
    <w:rsid w:val="00116C3E"/>
    <w:pPr>
      <w:widowControl w:val="0"/>
      <w:tabs>
        <w:tab w:val="num" w:pos="227"/>
      </w:tabs>
      <w:adjustRightInd w:val="0"/>
      <w:spacing w:after="0" w:line="240" w:lineRule="auto"/>
      <w:ind w:left="0"/>
      <w:jc w:val="both"/>
      <w:textAlignment w:val="baseline"/>
    </w:pPr>
    <w:rPr>
      <w:szCs w:val="20"/>
    </w:rPr>
  </w:style>
  <w:style w:type="paragraph" w:customStyle="1" w:styleId="aff">
    <w:name w:val="Знак Знак Знак Знак Знак Знак"/>
    <w:basedOn w:val="a"/>
    <w:rsid w:val="00116C3E"/>
    <w:pPr>
      <w:autoSpaceDE/>
      <w:adjustRightInd w:val="0"/>
      <w:spacing w:after="160" w:line="240" w:lineRule="exact"/>
      <w:jc w:val="right"/>
    </w:pPr>
    <w:rPr>
      <w:kern w:val="0"/>
      <w:lang w:val="en-GB" w:eastAsia="en-US"/>
    </w:rPr>
  </w:style>
  <w:style w:type="paragraph" w:customStyle="1" w:styleId="15">
    <w:name w:val="Знак Знак1 Знак"/>
    <w:basedOn w:val="a"/>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
    <w:rsid w:val="00116C3E"/>
    <w:pPr>
      <w:autoSpaceDE/>
      <w:adjustRightInd w:val="0"/>
      <w:spacing w:after="160" w:line="240" w:lineRule="exact"/>
      <w:jc w:val="right"/>
    </w:pPr>
    <w:rPr>
      <w:kern w:val="0"/>
      <w:lang w:val="en-GB" w:eastAsia="en-US"/>
    </w:rPr>
  </w:style>
  <w:style w:type="paragraph" w:styleId="aff2">
    <w:name w:val="caption"/>
    <w:basedOn w:val="a"/>
    <w:qFormat/>
    <w:rsid w:val="00116C3E"/>
    <w:pPr>
      <w:widowControl/>
      <w:autoSpaceDE/>
      <w:jc w:val="center"/>
    </w:pPr>
    <w:rPr>
      <w:b/>
      <w:kern w:val="0"/>
      <w:sz w:val="28"/>
      <w:lang w:eastAsia="ru-RU"/>
    </w:rPr>
  </w:style>
  <w:style w:type="paragraph" w:customStyle="1" w:styleId="220">
    <w:name w:val="Основной текст 22"/>
    <w:basedOn w:val="a"/>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
    <w:autoRedefine/>
    <w:rsid w:val="00116C3E"/>
    <w:pPr>
      <w:widowControl/>
      <w:tabs>
        <w:tab w:val="num" w:pos="360"/>
      </w:tabs>
      <w:autoSpaceDE/>
      <w:ind w:left="924" w:right="567" w:hanging="357"/>
      <w:jc w:val="both"/>
    </w:pPr>
    <w:rPr>
      <w:kern w:val="0"/>
      <w:sz w:val="24"/>
      <w:lang w:eastAsia="ru-RU"/>
    </w:rPr>
  </w:style>
  <w:style w:type="paragraph" w:styleId="aff4">
    <w:name w:val="No Spacing"/>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aliases w:val="Знак2 Знак,Текст Знак Знак,Текст Знак Знак Знак,Текст Знак1 Знак,Знак2 Знак Знак Знак,Знак2 Знак1 Знак,Текст Знак2,Текст Знак Знак1,Знак2,Знак2 Зна"/>
    <w:basedOn w:val="a"/>
    <w:link w:val="aff6"/>
    <w:rsid w:val="00116C3E"/>
    <w:pPr>
      <w:widowControl/>
      <w:autoSpaceDE/>
    </w:pPr>
    <w:rPr>
      <w:rFonts w:ascii="Courier New" w:hAnsi="Courier New" w:cs="Courier New"/>
      <w:kern w:val="0"/>
      <w:lang w:eastAsia="ru-RU"/>
    </w:rPr>
  </w:style>
  <w:style w:type="character" w:customStyle="1" w:styleId="aff6">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1,Знак2 Зна Знак"/>
    <w:basedOn w:val="a0"/>
    <w:link w:val="aff5"/>
    <w:rsid w:val="00116C3E"/>
    <w:rPr>
      <w:rFonts w:ascii="Courier New" w:eastAsia="Times New Roman" w:hAnsi="Courier New" w:cs="Courier New"/>
      <w:sz w:val="20"/>
      <w:szCs w:val="20"/>
      <w:lang w:eastAsia="ru-RU"/>
    </w:rPr>
  </w:style>
  <w:style w:type="paragraph" w:customStyle="1" w:styleId="aff7">
    <w:name w:val="обычн БО"/>
    <w:basedOn w:val="a"/>
    <w:rsid w:val="00116C3E"/>
    <w:pPr>
      <w:autoSpaceDE/>
      <w:jc w:val="both"/>
    </w:pPr>
    <w:rPr>
      <w:rFonts w:ascii="Arial" w:hAnsi="Arial"/>
      <w:kern w:val="0"/>
      <w:sz w:val="24"/>
      <w:lang w:eastAsia="ru-RU"/>
    </w:rPr>
  </w:style>
  <w:style w:type="paragraph" w:customStyle="1" w:styleId="41">
    <w:name w:val="Основной текст 4"/>
    <w:basedOn w:val="220"/>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6">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7">
    <w:name w:val="заголовок 1"/>
    <w:basedOn w:val="a"/>
    <w:next w:val="a"/>
    <w:rsid w:val="00116C3E"/>
    <w:pPr>
      <w:keepNext/>
      <w:autoSpaceDE/>
      <w:jc w:val="center"/>
    </w:pPr>
    <w:rPr>
      <w:rFonts w:ascii="Arial" w:hAnsi="Arial"/>
      <w:b/>
      <w:kern w:val="0"/>
      <w:sz w:val="22"/>
      <w:lang w:eastAsia="ru-RU"/>
    </w:rPr>
  </w:style>
  <w:style w:type="character" w:customStyle="1" w:styleId="s3">
    <w:name w:val="s3"/>
    <w:basedOn w:val="a0"/>
    <w:rsid w:val="00116C3E"/>
  </w:style>
  <w:style w:type="paragraph" w:customStyle="1" w:styleId="p60">
    <w:name w:val="p60"/>
    <w:basedOn w:val="a"/>
    <w:rsid w:val="00116C3E"/>
    <w:pPr>
      <w:widowControl/>
      <w:autoSpaceDE/>
      <w:spacing w:before="100" w:beforeAutospacing="1" w:after="100" w:afterAutospacing="1"/>
    </w:pPr>
    <w:rPr>
      <w:kern w:val="0"/>
      <w:sz w:val="24"/>
      <w:szCs w:val="24"/>
      <w:lang w:eastAsia="ru-RU"/>
    </w:rPr>
  </w:style>
  <w:style w:type="paragraph" w:customStyle="1" w:styleId="p61">
    <w:name w:val="p61"/>
    <w:basedOn w:val="a"/>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6"/>
    <w:rsid w:val="00116C3E"/>
    <w:pPr>
      <w:widowControl w:val="0"/>
      <w:tabs>
        <w:tab w:val="left" w:pos="227"/>
      </w:tabs>
      <w:spacing w:before="0" w:after="0"/>
    </w:pPr>
  </w:style>
  <w:style w:type="character" w:styleId="aff8">
    <w:name w:val="Strong"/>
    <w:uiPriority w:val="22"/>
    <w:qFormat/>
    <w:rsid w:val="00116C3E"/>
    <w:rPr>
      <w:b/>
    </w:rPr>
  </w:style>
  <w:style w:type="character" w:customStyle="1" w:styleId="aff9">
    <w:name w:val="Основной текст_"/>
    <w:link w:val="18"/>
    <w:locked/>
    <w:rsid w:val="00116C3E"/>
    <w:rPr>
      <w:shd w:val="clear" w:color="auto" w:fill="FFFFFF"/>
    </w:rPr>
  </w:style>
  <w:style w:type="paragraph" w:customStyle="1" w:styleId="18">
    <w:name w:val="Основной текст1"/>
    <w:basedOn w:val="a"/>
    <w:link w:val="aff9"/>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9">
    <w:name w:val="Заголовок №1_"/>
    <w:link w:val="1a"/>
    <w:locked/>
    <w:rsid w:val="00116C3E"/>
    <w:rPr>
      <w:shd w:val="clear" w:color="auto" w:fill="FFFFFF"/>
    </w:rPr>
  </w:style>
  <w:style w:type="paragraph" w:customStyle="1" w:styleId="1a">
    <w:name w:val="Заголовок №1"/>
    <w:basedOn w:val="a"/>
    <w:link w:val="19"/>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a">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b">
    <w:name w:val="Balloon Text"/>
    <w:basedOn w:val="a"/>
    <w:link w:val="affc"/>
    <w:rsid w:val="00116C3E"/>
    <w:rPr>
      <w:rFonts w:ascii="Tahoma" w:hAnsi="Tahoma" w:cs="Tahoma"/>
      <w:sz w:val="16"/>
      <w:szCs w:val="16"/>
    </w:rPr>
  </w:style>
  <w:style w:type="character" w:customStyle="1" w:styleId="affc">
    <w:name w:val="Текст выноски Знак"/>
    <w:basedOn w:val="a0"/>
    <w:link w:val="affb"/>
    <w:rsid w:val="00116C3E"/>
    <w:rPr>
      <w:rFonts w:ascii="Tahoma" w:eastAsia="Times New Roman" w:hAnsi="Tahoma" w:cs="Tahoma"/>
      <w:kern w:val="1"/>
      <w:sz w:val="16"/>
      <w:szCs w:val="16"/>
      <w:lang w:eastAsia="ar-SA"/>
    </w:rPr>
  </w:style>
  <w:style w:type="character" w:styleId="affd">
    <w:name w:val="Emphasis"/>
    <w:uiPriority w:val="20"/>
    <w:qFormat/>
    <w:rsid w:val="00116C3E"/>
    <w:rPr>
      <w:i/>
      <w:iCs/>
    </w:rPr>
  </w:style>
  <w:style w:type="character" w:customStyle="1" w:styleId="affe">
    <w:name w:val="Цветовое выделение"/>
    <w:uiPriority w:val="99"/>
    <w:rsid w:val="00116C3E"/>
    <w:rPr>
      <w:b/>
      <w:bCs/>
      <w:color w:val="000080"/>
      <w:sz w:val="20"/>
      <w:szCs w:val="20"/>
    </w:rPr>
  </w:style>
  <w:style w:type="paragraph" w:customStyle="1" w:styleId="afff">
    <w:name w:val="Знак"/>
    <w:basedOn w:val="a"/>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f"/>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b">
    <w:name w:val="Строгий1"/>
    <w:basedOn w:val="a0"/>
    <w:rsid w:val="00116C3E"/>
  </w:style>
  <w:style w:type="character" w:styleId="afff0">
    <w:name w:val="footnote reference"/>
    <w:basedOn w:val="a0"/>
    <w:rsid w:val="00116C3E"/>
    <w:rPr>
      <w:vertAlign w:val="superscript"/>
    </w:rPr>
  </w:style>
  <w:style w:type="paragraph" w:styleId="afff1">
    <w:name w:val="List Paragraph"/>
    <w:basedOn w:val="a"/>
    <w:uiPriority w:val="34"/>
    <w:qFormat/>
    <w:rsid w:val="00116C3E"/>
    <w:pPr>
      <w:widowControl/>
      <w:autoSpaceDE/>
      <w:ind w:left="720"/>
      <w:contextualSpacing/>
    </w:pPr>
    <w:rPr>
      <w:kern w:val="0"/>
      <w:sz w:val="24"/>
      <w:szCs w:val="24"/>
      <w:lang w:eastAsia="ru-RU"/>
    </w:rPr>
  </w:style>
  <w:style w:type="table" w:styleId="afff2">
    <w:name w:val="Table Grid"/>
    <w:basedOn w:val="a1"/>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Пункт-3"/>
    <w:basedOn w:val="a"/>
    <w:rsid w:val="007C371A"/>
    <w:pPr>
      <w:widowControl/>
      <w:tabs>
        <w:tab w:val="left" w:pos="2694"/>
      </w:tabs>
      <w:suppressAutoHyphens/>
      <w:autoSpaceDE/>
      <w:spacing w:line="288" w:lineRule="auto"/>
      <w:ind w:left="993" w:firstLine="567"/>
      <w:jc w:val="both"/>
    </w:pPr>
    <w:rPr>
      <w:kern w:val="0"/>
      <w:sz w:val="28"/>
      <w:szCs w:val="24"/>
    </w:rPr>
  </w:style>
  <w:style w:type="paragraph" w:customStyle="1" w:styleId="-6">
    <w:name w:val="Пункт-6"/>
    <w:basedOn w:val="a"/>
    <w:rsid w:val="007C371A"/>
    <w:pPr>
      <w:widowControl/>
      <w:tabs>
        <w:tab w:val="left" w:pos="2574"/>
      </w:tabs>
      <w:suppressAutoHyphens/>
      <w:autoSpaceDE/>
      <w:spacing w:line="288" w:lineRule="auto"/>
      <w:ind w:left="873" w:firstLine="567"/>
      <w:jc w:val="both"/>
    </w:pPr>
    <w:rPr>
      <w:kern w:val="0"/>
      <w:sz w:val="28"/>
      <w:szCs w:val="24"/>
    </w:rPr>
  </w:style>
  <w:style w:type="paragraph" w:customStyle="1" w:styleId="Web">
    <w:name w:val="Обычный (Web)"/>
    <w:basedOn w:val="a"/>
    <w:rsid w:val="007C371A"/>
    <w:pPr>
      <w:widowControl/>
      <w:suppressAutoHyphens/>
      <w:autoSpaceDE/>
      <w:spacing w:before="100" w:after="100"/>
    </w:pPr>
    <w:rPr>
      <w:rFonts w:ascii="Arial Unicode MS" w:hAnsi="Arial Unicode MS"/>
      <w:kern w:val="0"/>
      <w:sz w:val="24"/>
    </w:rPr>
  </w:style>
  <w:style w:type="paragraph" w:customStyle="1" w:styleId="120">
    <w:name w:val="Обычный + 12 пт"/>
    <w:basedOn w:val="a"/>
    <w:rsid w:val="007C371A"/>
    <w:pPr>
      <w:tabs>
        <w:tab w:val="left" w:pos="-7020"/>
        <w:tab w:val="left" w:pos="-6840"/>
        <w:tab w:val="left" w:pos="-6660"/>
        <w:tab w:val="left" w:pos="-5220"/>
        <w:tab w:val="left" w:pos="-5040"/>
        <w:tab w:val="left" w:pos="-3780"/>
        <w:tab w:val="left" w:pos="-3240"/>
      </w:tabs>
      <w:autoSpaceDE/>
      <w:ind w:left="675" w:right="-6" w:hanging="675"/>
      <w:jc w:val="center"/>
      <w:textAlignment w:val="baseline"/>
    </w:pPr>
    <w:rPr>
      <w:rFonts w:eastAsia="Arial"/>
      <w:b/>
      <w:color w:val="000000"/>
      <w:kern w:val="0"/>
      <w:sz w:val="24"/>
      <w:szCs w:val="24"/>
    </w:rPr>
  </w:style>
  <w:style w:type="paragraph" w:customStyle="1" w:styleId="00Normal11">
    <w:name w:val="00_Normal11"/>
    <w:basedOn w:val="a"/>
    <w:rsid w:val="007C371A"/>
    <w:pPr>
      <w:widowControl/>
      <w:autoSpaceDN w:val="0"/>
      <w:adjustRightInd w:val="0"/>
      <w:spacing w:line="288" w:lineRule="auto"/>
      <w:ind w:firstLine="397"/>
      <w:jc w:val="both"/>
      <w:textAlignment w:val="baseline"/>
    </w:pPr>
    <w:rPr>
      <w:rFonts w:ascii="Times" w:hAnsi="Times" w:cs="Times"/>
      <w:color w:val="000000"/>
      <w:kern w:val="0"/>
      <w:sz w:val="22"/>
      <w:szCs w:val="22"/>
      <w:lang w:eastAsia="ru-RU"/>
    </w:rPr>
  </w:style>
  <w:style w:type="character" w:customStyle="1" w:styleId="Corbel65pt0pt">
    <w:name w:val="Основной текст + Corbel;6;5 pt;Полужирный;Курсив;Интервал 0 pt"/>
    <w:rsid w:val="007C371A"/>
    <w:rPr>
      <w:rFonts w:ascii="Corbel" w:eastAsia="Corbel" w:hAnsi="Corbel" w:cs="Corbel"/>
      <w:b/>
      <w:bCs/>
      <w:i/>
      <w:iCs/>
      <w:color w:val="000000"/>
      <w:spacing w:val="-10"/>
      <w:w w:val="100"/>
      <w:position w:val="0"/>
      <w:sz w:val="13"/>
      <w:szCs w:val="13"/>
      <w:shd w:val="clear" w:color="auto" w:fill="FFFFFF"/>
      <w:lang w:val="ru-RU" w:eastAsia="ru-RU" w:bidi="ru-RU"/>
    </w:rPr>
  </w:style>
  <w:style w:type="character" w:customStyle="1" w:styleId="111">
    <w:name w:val="Основной текст (11)_"/>
    <w:link w:val="112"/>
    <w:rsid w:val="007C371A"/>
    <w:rPr>
      <w:i/>
      <w:iCs/>
      <w:sz w:val="21"/>
      <w:szCs w:val="21"/>
      <w:shd w:val="clear" w:color="auto" w:fill="FFFFFF"/>
    </w:rPr>
  </w:style>
  <w:style w:type="paragraph" w:customStyle="1" w:styleId="112">
    <w:name w:val="Основной текст (11)"/>
    <w:basedOn w:val="a"/>
    <w:link w:val="111"/>
    <w:rsid w:val="007C371A"/>
    <w:pPr>
      <w:shd w:val="clear" w:color="auto" w:fill="FFFFFF"/>
      <w:autoSpaceDE/>
      <w:spacing w:before="180" w:after="180" w:line="0" w:lineRule="atLeast"/>
      <w:jc w:val="both"/>
    </w:pPr>
    <w:rPr>
      <w:rFonts w:asciiTheme="minorHAnsi" w:eastAsiaTheme="minorHAnsi" w:hAnsiTheme="minorHAnsi" w:cstheme="minorBidi"/>
      <w:i/>
      <w:iCs/>
      <w:kern w:val="0"/>
      <w:sz w:val="21"/>
      <w:szCs w:val="21"/>
      <w:lang w:eastAsia="en-US"/>
    </w:rPr>
  </w:style>
  <w:style w:type="character" w:customStyle="1" w:styleId="afff3">
    <w:name w:val="Оглавление_"/>
    <w:link w:val="afff4"/>
    <w:rsid w:val="007C371A"/>
    <w:rPr>
      <w:sz w:val="19"/>
      <w:szCs w:val="19"/>
      <w:shd w:val="clear" w:color="auto" w:fill="FFFFFF"/>
    </w:rPr>
  </w:style>
  <w:style w:type="paragraph" w:customStyle="1" w:styleId="afff4">
    <w:name w:val="Оглавление"/>
    <w:basedOn w:val="a"/>
    <w:link w:val="afff3"/>
    <w:rsid w:val="007C371A"/>
    <w:pPr>
      <w:shd w:val="clear" w:color="auto" w:fill="FFFFFF"/>
      <w:autoSpaceDE/>
      <w:spacing w:line="0" w:lineRule="atLeast"/>
      <w:jc w:val="both"/>
    </w:pPr>
    <w:rPr>
      <w:rFonts w:asciiTheme="minorHAnsi" w:eastAsiaTheme="minorHAnsi" w:hAnsiTheme="minorHAnsi" w:cstheme="minorBidi"/>
      <w:kern w:val="0"/>
      <w:sz w:val="19"/>
      <w:szCs w:val="19"/>
      <w:lang w:eastAsia="en-US"/>
    </w:rPr>
  </w:style>
  <w:style w:type="paragraph" w:customStyle="1" w:styleId="2a">
    <w:name w:val="Основной текст2"/>
    <w:basedOn w:val="a"/>
    <w:rsid w:val="007C371A"/>
    <w:pPr>
      <w:shd w:val="clear" w:color="auto" w:fill="FFFFFF"/>
      <w:autoSpaceDE/>
      <w:spacing w:before="120" w:after="120" w:line="307" w:lineRule="exact"/>
    </w:pPr>
    <w:rPr>
      <w:rFonts w:asciiTheme="minorHAnsi" w:eastAsiaTheme="minorHAnsi" w:hAnsiTheme="minorHAnsi" w:cstheme="minorBidi"/>
      <w:kern w:val="0"/>
      <w:sz w:val="19"/>
      <w:szCs w:val="19"/>
      <w:lang w:eastAsia="en-US"/>
    </w:rPr>
  </w:style>
  <w:style w:type="character" w:customStyle="1" w:styleId="HTML">
    <w:name w:val="Стандартный HTML Знак"/>
    <w:basedOn w:val="a0"/>
    <w:link w:val="HTML0"/>
    <w:rsid w:val="007C371A"/>
    <w:rPr>
      <w:rFonts w:ascii="Courier New" w:eastAsia="Calibri" w:hAnsi="Courier New" w:cs="Courier New"/>
      <w:sz w:val="20"/>
      <w:szCs w:val="20"/>
      <w:lang w:eastAsia="ru-RU"/>
    </w:rPr>
  </w:style>
  <w:style w:type="paragraph" w:styleId="HTML0">
    <w:name w:val="HTML Preformatted"/>
    <w:basedOn w:val="a"/>
    <w:link w:val="HTML"/>
    <w:rsid w:val="007C37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eastAsia="Calibri" w:hAnsi="Courier New" w:cs="Courier New"/>
      <w:kern w:val="0"/>
      <w:lang w:eastAsia="ru-RU"/>
    </w:rPr>
  </w:style>
  <w:style w:type="character" w:customStyle="1" w:styleId="afff5">
    <w:name w:val="Дата Знак"/>
    <w:basedOn w:val="a0"/>
    <w:link w:val="afff6"/>
    <w:rsid w:val="007C371A"/>
    <w:rPr>
      <w:rFonts w:ascii="Times New Roman" w:eastAsia="Calibri" w:hAnsi="Times New Roman" w:cs="Times New Roman"/>
      <w:sz w:val="24"/>
      <w:szCs w:val="24"/>
      <w:lang w:eastAsia="ru-RU"/>
    </w:rPr>
  </w:style>
  <w:style w:type="paragraph" w:styleId="afff6">
    <w:name w:val="Date"/>
    <w:basedOn w:val="a"/>
    <w:next w:val="a"/>
    <w:link w:val="afff5"/>
    <w:rsid w:val="007C371A"/>
    <w:pPr>
      <w:widowControl/>
      <w:autoSpaceDE/>
      <w:spacing w:after="60"/>
      <w:jc w:val="both"/>
    </w:pPr>
    <w:rPr>
      <w:rFonts w:eastAsia="Calibri"/>
      <w:kern w:val="0"/>
      <w:sz w:val="24"/>
      <w:szCs w:val="24"/>
      <w:lang w:eastAsia="ru-RU"/>
    </w:rPr>
  </w:style>
  <w:style w:type="character" w:customStyle="1" w:styleId="epm">
    <w:name w:val="epm"/>
    <w:basedOn w:val="a0"/>
    <w:rsid w:val="007C371A"/>
  </w:style>
  <w:style w:type="paragraph" w:customStyle="1" w:styleId="Standard">
    <w:name w:val="Standard"/>
    <w:rsid w:val="007C371A"/>
    <w:pPr>
      <w:widowControl w:val="0"/>
      <w:suppressAutoHyphens/>
      <w:spacing w:after="0" w:line="240" w:lineRule="auto"/>
      <w:textAlignment w:val="baseline"/>
    </w:pPr>
    <w:rPr>
      <w:rFonts w:ascii="Times New Roman" w:eastAsia="Lucida Sans Unicode" w:hAnsi="Times New Roman" w:cs="Tahoma"/>
      <w:kern w:val="1"/>
      <w:sz w:val="24"/>
      <w:szCs w:val="24"/>
      <w:lang w:eastAsia="ar-SA"/>
    </w:rPr>
  </w:style>
  <w:style w:type="character" w:customStyle="1" w:styleId="HTML1">
    <w:name w:val="Стандартный HTML Знак1"/>
    <w:basedOn w:val="a0"/>
    <w:uiPriority w:val="99"/>
    <w:rsid w:val="007C5ED8"/>
    <w:rPr>
      <w:rFonts w:ascii="Consolas" w:eastAsia="Times New Roman" w:hAnsi="Consolas" w:cs="Times New Roman"/>
      <w:kern w:val="1"/>
      <w:sz w:val="20"/>
      <w:szCs w:val="20"/>
      <w:lang w:eastAsia="ar-SA"/>
    </w:rPr>
  </w:style>
  <w:style w:type="character" w:customStyle="1" w:styleId="1c">
    <w:name w:val="Дата Знак1"/>
    <w:basedOn w:val="a0"/>
    <w:uiPriority w:val="99"/>
    <w:rsid w:val="007C5ED8"/>
    <w:rPr>
      <w:rFonts w:ascii="Times New Roman" w:eastAsia="Times New Roman" w:hAnsi="Times New Roman" w:cs="Times New Roman"/>
      <w:kern w:val="1"/>
      <w:sz w:val="20"/>
      <w:szCs w:val="20"/>
      <w:lang w:eastAsia="ar-SA"/>
    </w:rPr>
  </w:style>
  <w:style w:type="character" w:styleId="afff7">
    <w:name w:val="annotation reference"/>
    <w:basedOn w:val="a0"/>
    <w:unhideWhenUsed/>
    <w:rsid w:val="006675F8"/>
    <w:rPr>
      <w:sz w:val="16"/>
      <w:szCs w:val="16"/>
    </w:rPr>
  </w:style>
  <w:style w:type="paragraph" w:styleId="afff8">
    <w:name w:val="annotation text"/>
    <w:basedOn w:val="a"/>
    <w:link w:val="afff9"/>
    <w:unhideWhenUsed/>
    <w:rsid w:val="006675F8"/>
  </w:style>
  <w:style w:type="character" w:customStyle="1" w:styleId="afff9">
    <w:name w:val="Текст примечания Знак"/>
    <w:basedOn w:val="a0"/>
    <w:link w:val="afff8"/>
    <w:rsid w:val="006675F8"/>
    <w:rPr>
      <w:rFonts w:ascii="Times New Roman" w:eastAsia="Times New Roman" w:hAnsi="Times New Roman" w:cs="Times New Roman"/>
      <w:kern w:val="1"/>
      <w:sz w:val="20"/>
      <w:szCs w:val="20"/>
      <w:lang w:eastAsia="ar-SA"/>
    </w:rPr>
  </w:style>
  <w:style w:type="paragraph" w:styleId="afffa">
    <w:name w:val="annotation subject"/>
    <w:basedOn w:val="afff8"/>
    <w:next w:val="afff8"/>
    <w:link w:val="afffb"/>
    <w:uiPriority w:val="99"/>
    <w:unhideWhenUsed/>
    <w:rsid w:val="006675F8"/>
    <w:rPr>
      <w:b/>
      <w:bCs/>
    </w:rPr>
  </w:style>
  <w:style w:type="character" w:customStyle="1" w:styleId="afffb">
    <w:name w:val="Тема примечания Знак"/>
    <w:basedOn w:val="afff9"/>
    <w:link w:val="afffa"/>
    <w:uiPriority w:val="99"/>
    <w:rsid w:val="006675F8"/>
    <w:rPr>
      <w:rFonts w:ascii="Times New Roman" w:eastAsia="Times New Roman" w:hAnsi="Times New Roman" w:cs="Times New Roman"/>
      <w:b/>
      <w:bCs/>
      <w:kern w:val="1"/>
      <w:sz w:val="20"/>
      <w:szCs w:val="20"/>
      <w:lang w:eastAsia="ar-SA"/>
    </w:rPr>
  </w:style>
  <w:style w:type="paragraph" w:customStyle="1" w:styleId="1d">
    <w:name w:val="Абзац списка1"/>
    <w:basedOn w:val="a"/>
    <w:rsid w:val="00BC4948"/>
    <w:pPr>
      <w:widowControl/>
      <w:autoSpaceDE/>
      <w:spacing w:after="200" w:line="276" w:lineRule="auto"/>
      <w:ind w:left="720"/>
    </w:pPr>
    <w:rPr>
      <w:rFonts w:ascii="Calibri" w:eastAsia="Calibri" w:hAnsi="Calibri" w:cs="Calibri"/>
      <w:kern w:val="0"/>
      <w:sz w:val="22"/>
      <w:szCs w:val="22"/>
      <w:lang w:eastAsia="ru-RU"/>
    </w:rPr>
  </w:style>
  <w:style w:type="character" w:customStyle="1" w:styleId="113">
    <w:name w:val="Заголовок 1 Знак1"/>
    <w:aliases w:val="Заголовок 1 Знак Знак Знак Знак Знак Знак Знак Знак Знак Знак1,H1 Знак1"/>
    <w:basedOn w:val="a0"/>
    <w:rsid w:val="009677D6"/>
    <w:rPr>
      <w:rFonts w:asciiTheme="majorHAnsi" w:eastAsiaTheme="majorEastAsia" w:hAnsiTheme="majorHAnsi" w:cstheme="majorBidi"/>
      <w:b/>
      <w:bCs/>
      <w:color w:val="365F91" w:themeColor="accent1" w:themeShade="BF"/>
      <w:sz w:val="28"/>
      <w:szCs w:val="28"/>
    </w:rPr>
  </w:style>
  <w:style w:type="character" w:customStyle="1" w:styleId="Corbel">
    <w:name w:val="Основной текст + Corbel"/>
    <w:aliases w:val="6,5 pt,Полужирный,Курсив,Интервал 0 pt"/>
    <w:rsid w:val="009677D6"/>
    <w:rPr>
      <w:rFonts w:ascii="Corbel" w:eastAsia="Corbel" w:hAnsi="Corbel" w:cs="Corbel" w:hint="default"/>
      <w:b/>
      <w:bCs/>
      <w:i/>
      <w:iCs/>
      <w:color w:val="000000"/>
      <w:spacing w:val="-10"/>
      <w:w w:val="100"/>
      <w:position w:val="0"/>
      <w:sz w:val="13"/>
      <w:szCs w:val="13"/>
      <w:shd w:val="clear" w:color="auto" w:fill="FFFFFF"/>
      <w:lang w:val="ru-RU" w:eastAsia="ru-RU" w:bidi="ru-RU"/>
    </w:rPr>
  </w:style>
  <w:style w:type="numbering" w:customStyle="1" w:styleId="1e">
    <w:name w:val="Нет списка1"/>
    <w:next w:val="a2"/>
    <w:uiPriority w:val="99"/>
    <w:semiHidden/>
    <w:rsid w:val="005E157D"/>
  </w:style>
  <w:style w:type="table" w:customStyle="1" w:styleId="1f">
    <w:name w:val="Сетка таблицы1"/>
    <w:basedOn w:val="a1"/>
    <w:next w:val="afff2"/>
    <w:uiPriority w:val="99"/>
    <w:rsid w:val="005E15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rsid w:val="008117F8"/>
  </w:style>
  <w:style w:type="table" w:customStyle="1" w:styleId="2c">
    <w:name w:val="Сетка таблицы2"/>
    <w:basedOn w:val="a1"/>
    <w:next w:val="afff2"/>
    <w:uiPriority w:val="99"/>
    <w:rsid w:val="008117F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rsid w:val="000C70CF"/>
  </w:style>
  <w:style w:type="character" w:customStyle="1" w:styleId="cardmaininfocontent">
    <w:name w:val="cardmaininfo__content"/>
    <w:rsid w:val="000C70CF"/>
  </w:style>
  <w:style w:type="paragraph" w:customStyle="1" w:styleId="Style3">
    <w:name w:val="Style3"/>
    <w:basedOn w:val="a"/>
    <w:rsid w:val="00167142"/>
    <w:pPr>
      <w:autoSpaceDN w:val="0"/>
      <w:adjustRightInd w:val="0"/>
      <w:spacing w:line="319" w:lineRule="exact"/>
      <w:ind w:firstLine="698"/>
      <w:jc w:val="both"/>
    </w:pPr>
    <w:rPr>
      <w:rFonts w:eastAsia="MS Mincho"/>
      <w:kern w:val="0"/>
      <w:sz w:val="24"/>
      <w:szCs w:val="24"/>
      <w:lang w:eastAsia="ja-JP"/>
    </w:rPr>
  </w:style>
  <w:style w:type="paragraph" w:customStyle="1" w:styleId="Style21">
    <w:name w:val="Style21"/>
    <w:basedOn w:val="a"/>
    <w:rsid w:val="00167142"/>
    <w:pPr>
      <w:autoSpaceDN w:val="0"/>
      <w:adjustRightInd w:val="0"/>
    </w:pPr>
    <w:rPr>
      <w:rFonts w:eastAsia="MS Mincho"/>
      <w:kern w:val="0"/>
      <w:sz w:val="24"/>
      <w:szCs w:val="24"/>
      <w:lang w:eastAsia="ja-JP"/>
    </w:rPr>
  </w:style>
  <w:style w:type="character" w:customStyle="1" w:styleId="FontStyle56">
    <w:name w:val="Font Style56"/>
    <w:rsid w:val="00167142"/>
    <w:rPr>
      <w:rFonts w:ascii="Times New Roman" w:hAnsi="Times New Roman" w:cs="Times New Roman"/>
      <w:b/>
      <w:bCs/>
      <w:sz w:val="26"/>
      <w:szCs w:val="26"/>
    </w:rPr>
  </w:style>
  <w:style w:type="character" w:customStyle="1" w:styleId="FontStyle64">
    <w:name w:val="Font Style64"/>
    <w:rsid w:val="00167142"/>
    <w:rPr>
      <w:rFonts w:ascii="Times New Roman" w:hAnsi="Times New Roman" w:cs="Times New Roman"/>
      <w:sz w:val="26"/>
      <w:szCs w:val="26"/>
    </w:rPr>
  </w:style>
  <w:style w:type="paragraph" w:customStyle="1" w:styleId="Style1">
    <w:name w:val="Style1"/>
    <w:basedOn w:val="a"/>
    <w:rsid w:val="00167142"/>
    <w:pPr>
      <w:autoSpaceDN w:val="0"/>
      <w:adjustRightInd w:val="0"/>
      <w:spacing w:line="319" w:lineRule="exact"/>
      <w:jc w:val="center"/>
    </w:pPr>
    <w:rPr>
      <w:rFonts w:eastAsia="MS Mincho"/>
      <w:kern w:val="0"/>
      <w:sz w:val="24"/>
      <w:szCs w:val="24"/>
      <w:lang w:eastAsia="ja-JP"/>
    </w:rPr>
  </w:style>
  <w:style w:type="paragraph" w:customStyle="1" w:styleId="Style5">
    <w:name w:val="Style5"/>
    <w:basedOn w:val="a"/>
    <w:rsid w:val="00167142"/>
    <w:pPr>
      <w:autoSpaceDN w:val="0"/>
      <w:adjustRightInd w:val="0"/>
      <w:spacing w:line="318" w:lineRule="exact"/>
      <w:ind w:firstLine="742"/>
      <w:jc w:val="both"/>
    </w:pPr>
    <w:rPr>
      <w:rFonts w:eastAsia="MS Mincho"/>
      <w:kern w:val="0"/>
      <w:sz w:val="24"/>
      <w:szCs w:val="24"/>
      <w:lang w:eastAsia="ja-JP"/>
    </w:rPr>
  </w:style>
  <w:style w:type="paragraph" w:customStyle="1" w:styleId="Style31">
    <w:name w:val="Style31"/>
    <w:basedOn w:val="a"/>
    <w:rsid w:val="00167142"/>
    <w:pPr>
      <w:autoSpaceDN w:val="0"/>
      <w:adjustRightInd w:val="0"/>
      <w:spacing w:line="324" w:lineRule="exact"/>
      <w:ind w:firstLine="698"/>
    </w:pPr>
    <w:rPr>
      <w:rFonts w:eastAsia="MS Mincho"/>
      <w:kern w:val="0"/>
      <w:sz w:val="24"/>
      <w:szCs w:val="24"/>
      <w:lang w:eastAsia="ja-JP"/>
    </w:rPr>
  </w:style>
  <w:style w:type="character" w:customStyle="1" w:styleId="InternetLink">
    <w:name w:val="Internet Link"/>
    <w:rsid w:val="007F57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96409970">
      <w:bodyDiv w:val="1"/>
      <w:marLeft w:val="0"/>
      <w:marRight w:val="0"/>
      <w:marTop w:val="0"/>
      <w:marBottom w:val="0"/>
      <w:divBdr>
        <w:top w:val="none" w:sz="0" w:space="0" w:color="auto"/>
        <w:left w:val="none" w:sz="0" w:space="0" w:color="auto"/>
        <w:bottom w:val="none" w:sz="0" w:space="0" w:color="auto"/>
        <w:right w:val="none" w:sz="0" w:space="0" w:color="auto"/>
      </w:divBdr>
    </w:div>
    <w:div w:id="126363774">
      <w:bodyDiv w:val="1"/>
      <w:marLeft w:val="0"/>
      <w:marRight w:val="0"/>
      <w:marTop w:val="0"/>
      <w:marBottom w:val="0"/>
      <w:divBdr>
        <w:top w:val="none" w:sz="0" w:space="0" w:color="auto"/>
        <w:left w:val="none" w:sz="0" w:space="0" w:color="auto"/>
        <w:bottom w:val="none" w:sz="0" w:space="0" w:color="auto"/>
        <w:right w:val="none" w:sz="0" w:space="0" w:color="auto"/>
      </w:divBdr>
    </w:div>
    <w:div w:id="136147532">
      <w:bodyDiv w:val="1"/>
      <w:marLeft w:val="0"/>
      <w:marRight w:val="0"/>
      <w:marTop w:val="0"/>
      <w:marBottom w:val="0"/>
      <w:divBdr>
        <w:top w:val="none" w:sz="0" w:space="0" w:color="auto"/>
        <w:left w:val="none" w:sz="0" w:space="0" w:color="auto"/>
        <w:bottom w:val="none" w:sz="0" w:space="0" w:color="auto"/>
        <w:right w:val="none" w:sz="0" w:space="0" w:color="auto"/>
      </w:divBdr>
    </w:div>
    <w:div w:id="149560545">
      <w:bodyDiv w:val="1"/>
      <w:marLeft w:val="0"/>
      <w:marRight w:val="0"/>
      <w:marTop w:val="0"/>
      <w:marBottom w:val="0"/>
      <w:divBdr>
        <w:top w:val="none" w:sz="0" w:space="0" w:color="auto"/>
        <w:left w:val="none" w:sz="0" w:space="0" w:color="auto"/>
        <w:bottom w:val="none" w:sz="0" w:space="0" w:color="auto"/>
        <w:right w:val="none" w:sz="0" w:space="0" w:color="auto"/>
      </w:divBdr>
    </w:div>
    <w:div w:id="428701572">
      <w:bodyDiv w:val="1"/>
      <w:marLeft w:val="0"/>
      <w:marRight w:val="0"/>
      <w:marTop w:val="0"/>
      <w:marBottom w:val="0"/>
      <w:divBdr>
        <w:top w:val="none" w:sz="0" w:space="0" w:color="auto"/>
        <w:left w:val="none" w:sz="0" w:space="0" w:color="auto"/>
        <w:bottom w:val="none" w:sz="0" w:space="0" w:color="auto"/>
        <w:right w:val="none" w:sz="0" w:space="0" w:color="auto"/>
      </w:divBdr>
    </w:div>
    <w:div w:id="580723274">
      <w:bodyDiv w:val="1"/>
      <w:marLeft w:val="0"/>
      <w:marRight w:val="0"/>
      <w:marTop w:val="0"/>
      <w:marBottom w:val="0"/>
      <w:divBdr>
        <w:top w:val="none" w:sz="0" w:space="0" w:color="auto"/>
        <w:left w:val="none" w:sz="0" w:space="0" w:color="auto"/>
        <w:bottom w:val="none" w:sz="0" w:space="0" w:color="auto"/>
        <w:right w:val="none" w:sz="0" w:space="0" w:color="auto"/>
      </w:divBdr>
    </w:div>
    <w:div w:id="862012178">
      <w:bodyDiv w:val="1"/>
      <w:marLeft w:val="0"/>
      <w:marRight w:val="0"/>
      <w:marTop w:val="0"/>
      <w:marBottom w:val="0"/>
      <w:divBdr>
        <w:top w:val="none" w:sz="0" w:space="0" w:color="auto"/>
        <w:left w:val="none" w:sz="0" w:space="0" w:color="auto"/>
        <w:bottom w:val="none" w:sz="0" w:space="0" w:color="auto"/>
        <w:right w:val="none" w:sz="0" w:space="0" w:color="auto"/>
      </w:divBdr>
    </w:div>
    <w:div w:id="953439904">
      <w:bodyDiv w:val="1"/>
      <w:marLeft w:val="0"/>
      <w:marRight w:val="0"/>
      <w:marTop w:val="0"/>
      <w:marBottom w:val="0"/>
      <w:divBdr>
        <w:top w:val="none" w:sz="0" w:space="0" w:color="auto"/>
        <w:left w:val="none" w:sz="0" w:space="0" w:color="auto"/>
        <w:bottom w:val="none" w:sz="0" w:space="0" w:color="auto"/>
        <w:right w:val="none" w:sz="0" w:space="0" w:color="auto"/>
      </w:divBdr>
    </w:div>
    <w:div w:id="1056856644">
      <w:bodyDiv w:val="1"/>
      <w:marLeft w:val="0"/>
      <w:marRight w:val="0"/>
      <w:marTop w:val="0"/>
      <w:marBottom w:val="0"/>
      <w:divBdr>
        <w:top w:val="none" w:sz="0" w:space="0" w:color="auto"/>
        <w:left w:val="none" w:sz="0" w:space="0" w:color="auto"/>
        <w:bottom w:val="none" w:sz="0" w:space="0" w:color="auto"/>
        <w:right w:val="none" w:sz="0" w:space="0" w:color="auto"/>
      </w:divBdr>
    </w:div>
    <w:div w:id="1077092552">
      <w:bodyDiv w:val="1"/>
      <w:marLeft w:val="0"/>
      <w:marRight w:val="0"/>
      <w:marTop w:val="0"/>
      <w:marBottom w:val="0"/>
      <w:divBdr>
        <w:top w:val="none" w:sz="0" w:space="0" w:color="auto"/>
        <w:left w:val="none" w:sz="0" w:space="0" w:color="auto"/>
        <w:bottom w:val="none" w:sz="0" w:space="0" w:color="auto"/>
        <w:right w:val="none" w:sz="0" w:space="0" w:color="auto"/>
      </w:divBdr>
    </w:div>
    <w:div w:id="1251280134">
      <w:bodyDiv w:val="1"/>
      <w:marLeft w:val="0"/>
      <w:marRight w:val="0"/>
      <w:marTop w:val="0"/>
      <w:marBottom w:val="0"/>
      <w:divBdr>
        <w:top w:val="none" w:sz="0" w:space="0" w:color="auto"/>
        <w:left w:val="none" w:sz="0" w:space="0" w:color="auto"/>
        <w:bottom w:val="none" w:sz="0" w:space="0" w:color="auto"/>
        <w:right w:val="none" w:sz="0" w:space="0" w:color="auto"/>
      </w:divBdr>
    </w:div>
    <w:div w:id="1308633129">
      <w:bodyDiv w:val="1"/>
      <w:marLeft w:val="0"/>
      <w:marRight w:val="0"/>
      <w:marTop w:val="0"/>
      <w:marBottom w:val="0"/>
      <w:divBdr>
        <w:top w:val="none" w:sz="0" w:space="0" w:color="auto"/>
        <w:left w:val="none" w:sz="0" w:space="0" w:color="auto"/>
        <w:bottom w:val="none" w:sz="0" w:space="0" w:color="auto"/>
        <w:right w:val="none" w:sz="0" w:space="0" w:color="auto"/>
      </w:divBdr>
    </w:div>
    <w:div w:id="1358045063">
      <w:bodyDiv w:val="1"/>
      <w:marLeft w:val="0"/>
      <w:marRight w:val="0"/>
      <w:marTop w:val="0"/>
      <w:marBottom w:val="0"/>
      <w:divBdr>
        <w:top w:val="none" w:sz="0" w:space="0" w:color="auto"/>
        <w:left w:val="none" w:sz="0" w:space="0" w:color="auto"/>
        <w:bottom w:val="none" w:sz="0" w:space="0" w:color="auto"/>
        <w:right w:val="none" w:sz="0" w:space="0" w:color="auto"/>
      </w:divBdr>
    </w:div>
    <w:div w:id="1814830277">
      <w:bodyDiv w:val="1"/>
      <w:marLeft w:val="0"/>
      <w:marRight w:val="0"/>
      <w:marTop w:val="0"/>
      <w:marBottom w:val="0"/>
      <w:divBdr>
        <w:top w:val="none" w:sz="0" w:space="0" w:color="auto"/>
        <w:left w:val="none" w:sz="0" w:space="0" w:color="auto"/>
        <w:bottom w:val="none" w:sz="0" w:space="0" w:color="auto"/>
        <w:right w:val="none" w:sz="0" w:space="0" w:color="auto"/>
      </w:divBdr>
    </w:div>
    <w:div w:id="1834878774">
      <w:bodyDiv w:val="1"/>
      <w:marLeft w:val="0"/>
      <w:marRight w:val="0"/>
      <w:marTop w:val="0"/>
      <w:marBottom w:val="0"/>
      <w:divBdr>
        <w:top w:val="none" w:sz="0" w:space="0" w:color="auto"/>
        <w:left w:val="none" w:sz="0" w:space="0" w:color="auto"/>
        <w:bottom w:val="none" w:sz="0" w:space="0" w:color="auto"/>
        <w:right w:val="none" w:sz="0" w:space="0" w:color="auto"/>
      </w:divBdr>
    </w:div>
    <w:div w:id="211493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34292-A9F1-43DE-9BB7-D091CED34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10</Pages>
  <Words>4152</Words>
  <Characters>23669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Timofeeva</cp:lastModifiedBy>
  <cp:revision>71</cp:revision>
  <cp:lastPrinted>2021-10-01T12:48:00Z</cp:lastPrinted>
  <dcterms:created xsi:type="dcterms:W3CDTF">2020-03-11T08:41:00Z</dcterms:created>
  <dcterms:modified xsi:type="dcterms:W3CDTF">2026-09-04T09:08:00Z</dcterms:modified>
</cp:coreProperties>
</file>