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1D74" w14:textId="313FCC0C" w:rsidR="00AD0EDC" w:rsidRPr="00EE1317" w:rsidRDefault="000B4361" w:rsidP="000B4361">
      <w:pPr>
        <w:widowControl w:val="0"/>
        <w:tabs>
          <w:tab w:val="left" w:pos="284"/>
        </w:tabs>
        <w:spacing w:after="0" w:line="240" w:lineRule="auto"/>
        <w:ind w:left="720"/>
        <w:jc w:val="center"/>
        <w:rPr>
          <w:rFonts w:ascii="Times New Roman" w:eastAsia="BatangChe" w:hAnsi="Times New Roman" w:cs="Times New Roman"/>
          <w:sz w:val="24"/>
          <w:szCs w:val="24"/>
        </w:rPr>
      </w:pPr>
      <w:r w:rsidRPr="00455048">
        <w:rPr>
          <w:rFonts w:ascii="Times New Roman" w:hAnsi="Times New Roman" w:cs="Times New Roman"/>
          <w:sz w:val="24"/>
          <w:szCs w:val="24"/>
        </w:rPr>
        <w:t>К</w:t>
      </w:r>
      <w:r w:rsidR="00AD0EDC" w:rsidRPr="00EE1317">
        <w:rPr>
          <w:rFonts w:ascii="Times New Roman" w:eastAsia="BatangChe" w:hAnsi="Times New Roman" w:cs="Times New Roman"/>
          <w:sz w:val="24"/>
          <w:szCs w:val="24"/>
        </w:rPr>
        <w:t>онтракт N</w:t>
      </w:r>
      <w:r w:rsidR="007C7CFF">
        <w:rPr>
          <w:rFonts w:ascii="Times New Roman" w:eastAsia="BatangChe" w:hAnsi="Times New Roman" w:cs="Times New Roman"/>
          <w:sz w:val="24"/>
          <w:szCs w:val="24"/>
        </w:rPr>
        <w:t xml:space="preserve"> </w:t>
      </w:r>
    </w:p>
    <w:p w14:paraId="158AC1C3" w14:textId="3165B20D" w:rsidR="00AD0EDC" w:rsidRPr="00EE1317" w:rsidRDefault="00AD0EDC" w:rsidP="000B4361">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на поставку</w:t>
      </w:r>
    </w:p>
    <w:p w14:paraId="0738086C"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BA7BBA7" w14:textId="35488AE4"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Идентификационный код закупки N </w:t>
      </w:r>
      <w:r w:rsidR="000B4361" w:rsidRPr="000B4361">
        <w:rPr>
          <w:rFonts w:ascii="Times New Roman" w:eastAsia="BatangChe" w:hAnsi="Times New Roman" w:cs="Times New Roman"/>
          <w:sz w:val="24"/>
          <w:szCs w:val="24"/>
        </w:rPr>
        <w:t>2</w:t>
      </w:r>
      <w:r w:rsidR="007D3802">
        <w:rPr>
          <w:rFonts w:ascii="Times New Roman" w:eastAsia="BatangChe" w:hAnsi="Times New Roman" w:cs="Times New Roman"/>
          <w:sz w:val="24"/>
          <w:szCs w:val="24"/>
        </w:rPr>
        <w:t>6</w:t>
      </w:r>
      <w:r w:rsidR="000B4361" w:rsidRPr="000B4361">
        <w:rPr>
          <w:rFonts w:ascii="Times New Roman" w:eastAsia="BatangChe" w:hAnsi="Times New Roman" w:cs="Times New Roman"/>
          <w:sz w:val="24"/>
          <w:szCs w:val="24"/>
        </w:rPr>
        <w:t xml:space="preserve"> 34707015591470701001 000</w:t>
      </w:r>
      <w:r w:rsidR="00CE5735">
        <w:rPr>
          <w:rFonts w:ascii="Times New Roman" w:eastAsia="BatangChe" w:hAnsi="Times New Roman" w:cs="Times New Roman"/>
          <w:sz w:val="24"/>
          <w:szCs w:val="24"/>
        </w:rPr>
        <w:t>2</w:t>
      </w:r>
      <w:r w:rsidR="000B4361" w:rsidRPr="000B4361">
        <w:rPr>
          <w:rFonts w:ascii="Times New Roman" w:eastAsia="BatangChe" w:hAnsi="Times New Roman" w:cs="Times New Roman"/>
          <w:sz w:val="24"/>
          <w:szCs w:val="24"/>
        </w:rPr>
        <w:t xml:space="preserve"> 000 0000 244</w:t>
      </w:r>
    </w:p>
    <w:p w14:paraId="3CD6B3C9" w14:textId="77777777" w:rsidR="00AD0EDC" w:rsidRPr="00EE1317" w:rsidRDefault="00AD0EDC" w:rsidP="00AD0EDC">
      <w:pPr>
        <w:widowControl w:val="0"/>
        <w:autoSpaceDE w:val="0"/>
        <w:autoSpaceDN w:val="0"/>
        <w:spacing w:after="0" w:line="240" w:lineRule="auto"/>
        <w:ind w:left="426" w:firstLine="425"/>
        <w:jc w:val="center"/>
        <w:rPr>
          <w:rFonts w:ascii="Times New Roman" w:eastAsia="BatangChe" w:hAnsi="Times New Roman" w:cs="Times New Roman"/>
          <w:sz w:val="24"/>
          <w:szCs w:val="24"/>
        </w:rPr>
      </w:pPr>
    </w:p>
    <w:p w14:paraId="13BBEFC1" w14:textId="02EDF612" w:rsidR="00AD0EDC" w:rsidRPr="00EE1317" w:rsidRDefault="00400B21" w:rsidP="00400B21">
      <w:pPr>
        <w:widowControl w:val="0"/>
        <w:autoSpaceDE w:val="0"/>
        <w:autoSpaceDN w:val="0"/>
        <w:spacing w:after="0" w:line="240" w:lineRule="auto"/>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w:t>
      </w:r>
      <w:r w:rsidR="007D3802">
        <w:rPr>
          <w:rFonts w:ascii="Times New Roman" w:eastAsia="BatangChe" w:hAnsi="Times New Roman" w:cs="Times New Roman"/>
          <w:sz w:val="24"/>
          <w:szCs w:val="24"/>
        </w:rPr>
        <w:t>___</w:t>
      </w:r>
      <w:r w:rsidRPr="00EE1317">
        <w:rPr>
          <w:rFonts w:ascii="Times New Roman" w:eastAsia="BatangChe" w:hAnsi="Times New Roman" w:cs="Times New Roman"/>
          <w:sz w:val="24"/>
          <w:szCs w:val="24"/>
        </w:rPr>
        <w:t>»</w:t>
      </w:r>
      <w:r w:rsidR="00AD0EDC" w:rsidRPr="00EE131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октябр</w:t>
      </w:r>
      <w:r w:rsidR="003E3BE9">
        <w:rPr>
          <w:rFonts w:ascii="Times New Roman" w:eastAsia="BatangChe" w:hAnsi="Times New Roman" w:cs="Times New Roman"/>
          <w:sz w:val="24"/>
          <w:szCs w:val="24"/>
        </w:rPr>
        <w:t>я</w:t>
      </w:r>
      <w:r w:rsidR="00AD0EDC" w:rsidRPr="00EE1317">
        <w:rPr>
          <w:rFonts w:ascii="Times New Roman" w:eastAsia="BatangChe" w:hAnsi="Times New Roman" w:cs="Times New Roman"/>
          <w:sz w:val="24"/>
          <w:szCs w:val="24"/>
        </w:rPr>
        <w:t xml:space="preserve"> 202</w:t>
      </w:r>
      <w:r w:rsidR="007D3802">
        <w:rPr>
          <w:rFonts w:ascii="Times New Roman" w:eastAsia="BatangChe" w:hAnsi="Times New Roman" w:cs="Times New Roman"/>
          <w:sz w:val="24"/>
          <w:szCs w:val="24"/>
        </w:rPr>
        <w:t>6</w:t>
      </w:r>
      <w:r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г.                    </w:t>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r>
      <w:r w:rsidR="00AD0EDC" w:rsidRPr="00EE1317">
        <w:rPr>
          <w:rFonts w:ascii="Times New Roman" w:eastAsia="BatangChe" w:hAnsi="Times New Roman" w:cs="Times New Roman"/>
          <w:sz w:val="24"/>
          <w:szCs w:val="24"/>
        </w:rPr>
        <w:tab/>
        <w:t xml:space="preserve">  </w:t>
      </w:r>
      <w:r w:rsidR="003E3BE9">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ab/>
        <w:t xml:space="preserve">г. Кингисепп </w:t>
      </w:r>
    </w:p>
    <w:p w14:paraId="2BE9686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5F9BF4E" w14:textId="4586569D" w:rsidR="00AD0EDC" w:rsidRPr="00EE1317" w:rsidRDefault="000B4361" w:rsidP="000B4361">
      <w:pPr>
        <w:widowControl w:val="0"/>
        <w:autoSpaceDE w:val="0"/>
        <w:autoSpaceDN w:val="0"/>
        <w:spacing w:after="0" w:line="240" w:lineRule="auto"/>
        <w:ind w:firstLine="567"/>
        <w:jc w:val="both"/>
        <w:rPr>
          <w:rFonts w:ascii="Times New Roman" w:eastAsia="BatangChe" w:hAnsi="Times New Roman" w:cs="Times New Roman"/>
          <w:sz w:val="24"/>
          <w:szCs w:val="24"/>
        </w:rPr>
      </w:pPr>
      <w:r w:rsidRPr="000B4361">
        <w:rPr>
          <w:rFonts w:ascii="Times New Roman" w:eastAsia="BatangChe" w:hAnsi="Times New Roman" w:cs="Times New Roman"/>
          <w:sz w:val="24"/>
          <w:szCs w:val="24"/>
        </w:rPr>
        <w:t>Муниципальное бюджетное учреждение дополнительного образования «Кингисеппская спортивная школа «Юность»</w:t>
      </w:r>
      <w:r w:rsidR="00AD0EDC" w:rsidRPr="00EE1317">
        <w:rPr>
          <w:rFonts w:ascii="Times New Roman" w:eastAsia="BatangChe" w:hAnsi="Times New Roman" w:cs="Times New Roman"/>
          <w:sz w:val="24"/>
          <w:szCs w:val="24"/>
        </w:rPr>
        <w:t>, именуем</w:t>
      </w:r>
      <w:r>
        <w:rPr>
          <w:rFonts w:ascii="Times New Roman" w:eastAsia="BatangChe" w:hAnsi="Times New Roman" w:cs="Times New Roman"/>
          <w:sz w:val="24"/>
          <w:szCs w:val="24"/>
        </w:rPr>
        <w:t>ое</w:t>
      </w:r>
      <w:r w:rsidR="00AD0EDC" w:rsidRPr="00EE1317">
        <w:rPr>
          <w:rFonts w:ascii="Times New Roman" w:eastAsia="BatangChe" w:hAnsi="Times New Roman" w:cs="Times New Roman"/>
          <w:sz w:val="24"/>
          <w:szCs w:val="24"/>
        </w:rPr>
        <w:t xml:space="preserve"> в дальнейшем "Заказчик", в </w:t>
      </w:r>
      <w:r w:rsidR="009F16E7">
        <w:rPr>
          <w:rFonts w:ascii="Times New Roman" w:eastAsia="BatangChe" w:hAnsi="Times New Roman" w:cs="Times New Roman"/>
          <w:sz w:val="24"/>
          <w:szCs w:val="24"/>
        </w:rPr>
        <w:t xml:space="preserve">лице </w:t>
      </w:r>
      <w:r>
        <w:rPr>
          <w:rFonts w:ascii="Times New Roman" w:eastAsia="BatangChe" w:hAnsi="Times New Roman" w:cs="Times New Roman"/>
          <w:sz w:val="24"/>
          <w:szCs w:val="24"/>
        </w:rPr>
        <w:t xml:space="preserve">директора </w:t>
      </w:r>
      <w:r w:rsidR="003E3BE9">
        <w:rPr>
          <w:rFonts w:ascii="Times New Roman" w:eastAsia="BatangChe" w:hAnsi="Times New Roman" w:cs="Times New Roman"/>
          <w:sz w:val="24"/>
          <w:szCs w:val="24"/>
        </w:rPr>
        <w:t>Гапоненко Ольги Ивановны</w:t>
      </w:r>
      <w:r w:rsidR="00AD0EDC" w:rsidRPr="00EE1317">
        <w:rPr>
          <w:rFonts w:ascii="Times New Roman" w:eastAsia="BatangChe" w:hAnsi="Times New Roman" w:cs="Times New Roman"/>
          <w:sz w:val="24"/>
          <w:szCs w:val="24"/>
        </w:rPr>
        <w:t xml:space="preserve">, действующего на основании </w:t>
      </w:r>
      <w:r>
        <w:rPr>
          <w:rFonts w:ascii="Times New Roman" w:eastAsia="BatangChe" w:hAnsi="Times New Roman" w:cs="Times New Roman"/>
          <w:sz w:val="24"/>
          <w:szCs w:val="24"/>
        </w:rPr>
        <w:t>Устава</w:t>
      </w:r>
      <w:r w:rsidR="00AD0EDC" w:rsidRPr="00EE1317">
        <w:rPr>
          <w:rFonts w:ascii="Times New Roman" w:eastAsia="BatangChe" w:hAnsi="Times New Roman" w:cs="Times New Roman"/>
          <w:sz w:val="24"/>
          <w:szCs w:val="24"/>
        </w:rPr>
        <w:t xml:space="preserve">, с одной стороны, и </w:t>
      </w:r>
      <w:r w:rsidR="00FA554E">
        <w:rPr>
          <w:rFonts w:ascii="Times New Roman" w:hAnsi="Times New Roman"/>
          <w:sz w:val="24"/>
          <w:szCs w:val="24"/>
          <w:shd w:val="clear" w:color="auto" w:fill="FFFFFF"/>
        </w:rPr>
        <w:t>________________________</w:t>
      </w:r>
      <w:r w:rsidR="00AD0EDC" w:rsidRPr="00EE1317">
        <w:rPr>
          <w:rFonts w:ascii="Times New Roman" w:eastAsia="BatangChe" w:hAnsi="Times New Roman" w:cs="Times New Roman"/>
          <w:sz w:val="24"/>
          <w:szCs w:val="24"/>
        </w:rPr>
        <w:t>, именуем</w:t>
      </w:r>
      <w:r w:rsidR="00A25CF0">
        <w:rPr>
          <w:rFonts w:ascii="Times New Roman" w:eastAsia="BatangChe" w:hAnsi="Times New Roman" w:cs="Times New Roman"/>
          <w:sz w:val="24"/>
          <w:szCs w:val="24"/>
        </w:rPr>
        <w:t>ый в дальнейшем "Поставщик</w:t>
      </w:r>
      <w:r w:rsidR="00A25CF0" w:rsidRPr="007D3802">
        <w:rPr>
          <w:rFonts w:ascii="Times New Roman" w:eastAsia="BatangChe" w:hAnsi="Times New Roman" w:cs="Times New Roman"/>
          <w:sz w:val="24"/>
          <w:szCs w:val="24"/>
        </w:rPr>
        <w:t>"</w:t>
      </w:r>
      <w:r w:rsidR="009F16E7" w:rsidRPr="007D3802">
        <w:rPr>
          <w:rFonts w:ascii="Times New Roman" w:eastAsia="BatangChe" w:hAnsi="Times New Roman" w:cs="Times New Roman"/>
          <w:sz w:val="24"/>
          <w:szCs w:val="24"/>
        </w:rPr>
        <w:t xml:space="preserve">, в лице </w:t>
      </w:r>
      <w:r w:rsidR="00FA554E">
        <w:rPr>
          <w:rFonts w:ascii="Times New Roman" w:eastAsia="BatangChe" w:hAnsi="Times New Roman" w:cs="Times New Roman"/>
          <w:sz w:val="24"/>
          <w:szCs w:val="24"/>
        </w:rPr>
        <w:t>_________________</w:t>
      </w:r>
      <w:r w:rsidR="009F16E7" w:rsidRPr="007D3802">
        <w:rPr>
          <w:rFonts w:ascii="Times New Roman" w:eastAsia="BatangChe" w:hAnsi="Times New Roman" w:cs="Times New Roman"/>
          <w:sz w:val="24"/>
          <w:szCs w:val="24"/>
        </w:rPr>
        <w:t>, действующего на основании</w:t>
      </w:r>
      <w:r w:rsidR="00C743D2" w:rsidRPr="007D3802">
        <w:rPr>
          <w:rFonts w:ascii="Times New Roman" w:hAnsi="Times New Roman" w:cs="Times New Roman"/>
          <w:sz w:val="24"/>
          <w:szCs w:val="24"/>
        </w:rPr>
        <w:t xml:space="preserve"> </w:t>
      </w:r>
      <w:r w:rsidR="00FA554E">
        <w:rPr>
          <w:rFonts w:ascii="Times New Roman" w:hAnsi="Times New Roman" w:cs="Times New Roman"/>
          <w:sz w:val="24"/>
          <w:szCs w:val="24"/>
        </w:rPr>
        <w:t>_________________</w:t>
      </w:r>
      <w:r w:rsidR="00CE5735" w:rsidRPr="007D3802">
        <w:rPr>
          <w:rFonts w:ascii="Times New Roman" w:eastAsia="BatangChe" w:hAnsi="Times New Roman" w:cs="Times New Roman"/>
          <w:sz w:val="24"/>
          <w:szCs w:val="24"/>
        </w:rPr>
        <w:t>,</w:t>
      </w:r>
      <w:r w:rsidR="00A25CF0">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с другой стороны, вместе именуемые в дальнейшем "Стороны", на основании</w:t>
      </w:r>
      <w:r w:rsidR="000D0881" w:rsidRPr="00EE1317">
        <w:rPr>
          <w:rFonts w:ascii="Times New Roman" w:eastAsia="BatangChe" w:hAnsi="Times New Roman" w:cs="Times New Roman"/>
          <w:sz w:val="24"/>
          <w:szCs w:val="24"/>
        </w:rPr>
        <w:t xml:space="preserve"> </w:t>
      </w:r>
      <w:r w:rsidR="000D0881" w:rsidRPr="00EE1317">
        <w:rPr>
          <w:rFonts w:ascii="Times New Roman" w:hAnsi="Times New Roman"/>
          <w:sz w:val="24"/>
          <w:szCs w:val="24"/>
        </w:rPr>
        <w:t xml:space="preserve">п. </w:t>
      </w:r>
      <w:r w:rsidR="00CE5735">
        <w:rPr>
          <w:rFonts w:ascii="Times New Roman" w:hAnsi="Times New Roman"/>
          <w:sz w:val="24"/>
          <w:szCs w:val="24"/>
        </w:rPr>
        <w:t>5</w:t>
      </w:r>
      <w:r w:rsidR="000D0881" w:rsidRPr="00EE1317">
        <w:rPr>
          <w:rFonts w:ascii="Times New Roman" w:hAnsi="Times New Roman"/>
          <w:sz w:val="24"/>
          <w:szCs w:val="24"/>
        </w:rPr>
        <w:t xml:space="preserve">  ч. 1 ст. 93 Федерального закона от </w:t>
      </w:r>
      <w:r w:rsidR="00FA554E">
        <w:rPr>
          <w:rFonts w:ascii="Times New Roman" w:hAnsi="Times New Roman"/>
          <w:sz w:val="24"/>
          <w:szCs w:val="24"/>
        </w:rPr>
        <w:t>0</w:t>
      </w:r>
      <w:r w:rsidR="00E97151" w:rsidRPr="00EE1317">
        <w:rPr>
          <w:rFonts w:ascii="Times New Roman" w:hAnsi="Times New Roman"/>
          <w:sz w:val="24"/>
          <w:szCs w:val="24"/>
        </w:rPr>
        <w:t xml:space="preserve">5 апреля </w:t>
      </w:r>
      <w:r w:rsidR="000D0881" w:rsidRPr="00EE1317">
        <w:rPr>
          <w:rFonts w:ascii="Times New Roman" w:hAnsi="Times New Roman"/>
          <w:sz w:val="24"/>
          <w:szCs w:val="24"/>
        </w:rPr>
        <w:t>2013 г. № 44-ФЗ «О контрактной системе в сфере закупок товаров, работ, услуг для обеспечения государственных и муниципальных нужд»</w:t>
      </w:r>
      <w:r w:rsidR="002A70C3" w:rsidRPr="00EE1317">
        <w:rPr>
          <w:rFonts w:ascii="Times New Roman" w:eastAsia="BatangChe" w:hAnsi="Times New Roman"/>
          <w:sz w:val="24"/>
          <w:szCs w:val="24"/>
        </w:rPr>
        <w:t>,</w:t>
      </w:r>
      <w:r w:rsidR="00AD0EDC" w:rsidRPr="00EE1317">
        <w:rPr>
          <w:rFonts w:ascii="Times New Roman" w:eastAsia="BatangChe" w:hAnsi="Times New Roman" w:cs="Times New Roman"/>
          <w:sz w:val="24"/>
          <w:szCs w:val="24"/>
        </w:rPr>
        <w:t xml:space="preserve"> заключили настоящий </w:t>
      </w:r>
      <w:r>
        <w:rPr>
          <w:rFonts w:ascii="Times New Roman" w:eastAsia="BatangChe" w:hAnsi="Times New Roman" w:cs="Times New Roman"/>
          <w:sz w:val="24"/>
          <w:szCs w:val="24"/>
        </w:rPr>
        <w:t>К</w:t>
      </w:r>
      <w:r w:rsidR="00AD0EDC" w:rsidRPr="00EE1317">
        <w:rPr>
          <w:rFonts w:ascii="Times New Roman" w:eastAsia="BatangChe" w:hAnsi="Times New Roman" w:cs="Times New Roman"/>
          <w:sz w:val="24"/>
          <w:szCs w:val="24"/>
        </w:rPr>
        <w:t xml:space="preserve">онтракт </w:t>
      </w:r>
      <w:hyperlink w:anchor="P37" w:history="1"/>
      <w:r w:rsidR="00AD0EDC" w:rsidRPr="00EE1317">
        <w:rPr>
          <w:rFonts w:ascii="Times New Roman" w:eastAsia="BatangChe" w:hAnsi="Times New Roman" w:cs="Times New Roman"/>
          <w:sz w:val="24"/>
          <w:szCs w:val="24"/>
        </w:rPr>
        <w:t xml:space="preserve"> о нижеследующем</w:t>
      </w:r>
      <w:r>
        <w:rPr>
          <w:rFonts w:ascii="Times New Roman" w:eastAsia="BatangChe" w:hAnsi="Times New Roman" w:cs="Times New Roman"/>
          <w:sz w:val="24"/>
          <w:szCs w:val="24"/>
        </w:rPr>
        <w:t>:</w:t>
      </w:r>
    </w:p>
    <w:p w14:paraId="592CD4F9"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I. Предмет Контракта </w:t>
      </w:r>
    </w:p>
    <w:p w14:paraId="27F332CB"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7F06386" w14:textId="0CBA17E6"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1.1. Поставщик обязуется поставить </w:t>
      </w:r>
      <w:r w:rsidR="002470A9">
        <w:rPr>
          <w:rFonts w:ascii="Times New Roman" w:eastAsia="BatangChe" w:hAnsi="Times New Roman" w:cs="Times New Roman"/>
          <w:sz w:val="24"/>
          <w:szCs w:val="24"/>
        </w:rPr>
        <w:t>спортивн</w:t>
      </w:r>
      <w:r w:rsidR="00FA554E">
        <w:rPr>
          <w:rFonts w:ascii="Times New Roman" w:eastAsia="BatangChe" w:hAnsi="Times New Roman" w:cs="Times New Roman"/>
          <w:sz w:val="24"/>
          <w:szCs w:val="24"/>
        </w:rPr>
        <w:t>ую</w:t>
      </w:r>
      <w:r w:rsidR="002470A9">
        <w:rPr>
          <w:rFonts w:ascii="Times New Roman" w:eastAsia="BatangChe" w:hAnsi="Times New Roman" w:cs="Times New Roman"/>
          <w:sz w:val="24"/>
          <w:szCs w:val="24"/>
        </w:rPr>
        <w:t xml:space="preserve"> </w:t>
      </w:r>
      <w:r w:rsidR="007D3802">
        <w:rPr>
          <w:rFonts w:ascii="Times New Roman" w:eastAsia="BatangChe" w:hAnsi="Times New Roman" w:cs="Times New Roman"/>
          <w:sz w:val="24"/>
          <w:szCs w:val="24"/>
        </w:rPr>
        <w:t>экипировку</w:t>
      </w:r>
      <w:r w:rsidR="00AD29A9">
        <w:rPr>
          <w:rFonts w:ascii="Times New Roman" w:eastAsia="BatangChe" w:hAnsi="Times New Roman" w:cs="Times New Roman"/>
          <w:sz w:val="24"/>
          <w:szCs w:val="24"/>
        </w:rPr>
        <w:t xml:space="preserve"> по виду спорта «</w:t>
      </w:r>
      <w:r w:rsidR="00FA554E">
        <w:rPr>
          <w:rFonts w:ascii="Times New Roman" w:eastAsia="BatangChe" w:hAnsi="Times New Roman" w:cs="Times New Roman"/>
          <w:sz w:val="24"/>
          <w:szCs w:val="24"/>
        </w:rPr>
        <w:t>Спортивная борьба</w:t>
      </w:r>
      <w:r w:rsidR="00AD29A9">
        <w:rPr>
          <w:rFonts w:ascii="Times New Roman" w:eastAsia="BatangChe" w:hAnsi="Times New Roman" w:cs="Times New Roman"/>
          <w:sz w:val="24"/>
          <w:szCs w:val="24"/>
        </w:rPr>
        <w:t>»</w:t>
      </w:r>
      <w:r w:rsidR="002470A9">
        <w:rPr>
          <w:rFonts w:ascii="Times New Roman" w:eastAsia="BatangChe" w:hAnsi="Times New Roman" w:cs="Times New Roman"/>
          <w:sz w:val="24"/>
          <w:szCs w:val="24"/>
        </w:rPr>
        <w:t xml:space="preserve"> </w:t>
      </w:r>
      <w:r w:rsidR="009F16E7">
        <w:rPr>
          <w:rFonts w:ascii="Times New Roman" w:eastAsia="BatangChe" w:hAnsi="Times New Roman" w:cs="Times New Roman"/>
          <w:sz w:val="24"/>
          <w:szCs w:val="24"/>
        </w:rPr>
        <w:t>согласно Спецификации (Приложение №1) к данному Контракту</w:t>
      </w:r>
      <w:r w:rsidRPr="00EE1317">
        <w:rPr>
          <w:rFonts w:ascii="Times New Roman" w:eastAsia="BatangChe" w:hAnsi="Times New Roman" w:cs="Times New Roman"/>
          <w:sz w:val="24"/>
          <w:szCs w:val="24"/>
        </w:rPr>
        <w:t xml:space="preserve"> (далее - Товар), а Заказчик обязуется принять и оплатить Товар в порядке и на условиях, предусмотренных Контрактом.</w:t>
      </w:r>
    </w:p>
    <w:p w14:paraId="1C26D3FD"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0" w:name="P42"/>
      <w:bookmarkEnd w:id="0"/>
      <w:r w:rsidRPr="00EE1317">
        <w:rPr>
          <w:rFonts w:ascii="Times New Roman" w:eastAsia="BatangChe" w:hAnsi="Times New Roman" w:cs="Times New Roman"/>
          <w:sz w:val="24"/>
          <w:szCs w:val="24"/>
        </w:rPr>
        <w:t xml:space="preserve">1.2. Наименование, количество и иные характеристики поставляемого Товара указаны в </w:t>
      </w:r>
      <w:r w:rsidR="00F73EFC" w:rsidRPr="00EE1317">
        <w:rPr>
          <w:rFonts w:ascii="Times New Roman" w:eastAsia="BatangChe" w:hAnsi="Times New Roman" w:cs="Times New Roman"/>
          <w:sz w:val="24"/>
          <w:szCs w:val="24"/>
        </w:rPr>
        <w:t xml:space="preserve">Спецификации </w:t>
      </w:r>
      <w:r w:rsidRPr="00EE1317">
        <w:rPr>
          <w:rFonts w:ascii="Times New Roman" w:eastAsia="BatangChe" w:hAnsi="Times New Roman" w:cs="Times New Roman"/>
          <w:sz w:val="24"/>
          <w:szCs w:val="24"/>
        </w:rPr>
        <w:t>(</w:t>
      </w:r>
      <w:hyperlink w:anchor="P456" w:history="1">
        <w:r w:rsidR="00AE6726" w:rsidRPr="00EE1317">
          <w:rPr>
            <w:rFonts w:ascii="Times New Roman" w:eastAsia="BatangChe" w:hAnsi="Times New Roman" w:cs="Times New Roman"/>
            <w:sz w:val="24"/>
            <w:szCs w:val="24"/>
          </w:rPr>
          <w:t>п</w:t>
        </w:r>
        <w:r w:rsidR="00E3218E" w:rsidRPr="00EE1317">
          <w:rPr>
            <w:rFonts w:ascii="Times New Roman" w:eastAsia="BatangChe" w:hAnsi="Times New Roman" w:cs="Times New Roman"/>
            <w:sz w:val="24"/>
            <w:szCs w:val="24"/>
          </w:rPr>
          <w:t>риложение</w:t>
        </w:r>
      </w:hyperlink>
      <w:r w:rsidR="00E3218E"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к настоящему Контракту), являющейся неотъемлемой частью Контракта.</w:t>
      </w:r>
    </w:p>
    <w:p w14:paraId="189F4F4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32B028E3" w14:textId="77777777" w:rsidR="00AD0EDC" w:rsidRPr="00EE1317" w:rsidRDefault="00AD0EDC" w:rsidP="00874156">
      <w:pPr>
        <w:widowControl w:val="0"/>
        <w:autoSpaceDE w:val="0"/>
        <w:autoSpaceDN w:val="0"/>
        <w:spacing w:after="0" w:line="240" w:lineRule="auto"/>
        <w:ind w:firstLine="851"/>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 Цена Контракта и порядок расчетов</w:t>
      </w:r>
    </w:p>
    <w:p w14:paraId="2B1D4FC1" w14:textId="77777777" w:rsidR="00AD0EDC" w:rsidRPr="00EE1317" w:rsidRDefault="00AD0EDC" w:rsidP="008741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E8956F0" w14:textId="472C27EB"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2.1. Цена Контракта составляет </w:t>
      </w:r>
      <w:r w:rsidR="00FA554E">
        <w:rPr>
          <w:rFonts w:ascii="Times New Roman" w:eastAsia="BatangChe" w:hAnsi="Times New Roman" w:cs="Times New Roman"/>
          <w:sz w:val="24"/>
          <w:szCs w:val="24"/>
        </w:rPr>
        <w:t>294300</w:t>
      </w:r>
      <w:r w:rsidRPr="00EE131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двести</w:t>
      </w:r>
      <w:r w:rsidR="007D3802">
        <w:rPr>
          <w:rFonts w:ascii="Times New Roman" w:eastAsia="BatangChe" w:hAnsi="Times New Roman" w:cs="Times New Roman"/>
          <w:sz w:val="24"/>
          <w:szCs w:val="24"/>
        </w:rPr>
        <w:t xml:space="preserve"> </w:t>
      </w:r>
      <w:r w:rsidR="005E05C7">
        <w:rPr>
          <w:rFonts w:ascii="Times New Roman" w:eastAsia="BatangChe" w:hAnsi="Times New Roman" w:cs="Times New Roman"/>
          <w:sz w:val="24"/>
          <w:szCs w:val="24"/>
        </w:rPr>
        <w:t xml:space="preserve">девяносто </w:t>
      </w:r>
      <w:r w:rsidR="00FA554E">
        <w:rPr>
          <w:rFonts w:ascii="Times New Roman" w:eastAsia="BatangChe" w:hAnsi="Times New Roman" w:cs="Times New Roman"/>
          <w:sz w:val="24"/>
          <w:szCs w:val="24"/>
        </w:rPr>
        <w:t>четыре</w:t>
      </w:r>
      <w:r w:rsidR="005E05C7">
        <w:rPr>
          <w:rFonts w:ascii="Times New Roman" w:eastAsia="BatangChe" w:hAnsi="Times New Roman" w:cs="Times New Roman"/>
          <w:sz w:val="24"/>
          <w:szCs w:val="24"/>
        </w:rPr>
        <w:t xml:space="preserve"> тысяч</w:t>
      </w:r>
      <w:r w:rsidR="00FA554E">
        <w:rPr>
          <w:rFonts w:ascii="Times New Roman" w:eastAsia="BatangChe" w:hAnsi="Times New Roman" w:cs="Times New Roman"/>
          <w:sz w:val="24"/>
          <w:szCs w:val="24"/>
        </w:rPr>
        <w:t>и</w:t>
      </w:r>
      <w:r w:rsidR="005E05C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триста)</w:t>
      </w:r>
      <w:r w:rsidRPr="00EE1317">
        <w:rPr>
          <w:rFonts w:ascii="Times New Roman" w:eastAsia="BatangChe" w:hAnsi="Times New Roman" w:cs="Times New Roman"/>
          <w:sz w:val="24"/>
          <w:szCs w:val="24"/>
        </w:rPr>
        <w:t xml:space="preserve"> рубл</w:t>
      </w:r>
      <w:r w:rsidR="000B4361">
        <w:rPr>
          <w:rFonts w:ascii="Times New Roman" w:eastAsia="BatangChe" w:hAnsi="Times New Roman" w:cs="Times New Roman"/>
          <w:sz w:val="24"/>
          <w:szCs w:val="24"/>
        </w:rPr>
        <w:t>ей</w:t>
      </w:r>
      <w:r w:rsidRPr="00EE1317">
        <w:rPr>
          <w:rFonts w:ascii="Times New Roman" w:eastAsia="BatangChe" w:hAnsi="Times New Roman" w:cs="Times New Roman"/>
          <w:sz w:val="24"/>
          <w:szCs w:val="24"/>
        </w:rPr>
        <w:t xml:space="preserve"> </w:t>
      </w:r>
      <w:r w:rsidR="007D3802">
        <w:rPr>
          <w:rFonts w:ascii="Times New Roman" w:eastAsia="BatangChe" w:hAnsi="Times New Roman" w:cs="Times New Roman"/>
          <w:sz w:val="24"/>
          <w:szCs w:val="24"/>
        </w:rPr>
        <w:t>0</w:t>
      </w:r>
      <w:r w:rsidR="000B2B7E">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 копеек</w:t>
      </w:r>
      <w:r w:rsidR="005E05C7">
        <w:rPr>
          <w:rFonts w:ascii="Times New Roman" w:eastAsia="BatangChe" w:hAnsi="Times New Roman" w:cs="Times New Roman"/>
          <w:sz w:val="24"/>
          <w:szCs w:val="24"/>
        </w:rPr>
        <w:t xml:space="preserve">, </w:t>
      </w:r>
      <w:r w:rsidR="00FA554E">
        <w:rPr>
          <w:rFonts w:ascii="Times New Roman" w:eastAsia="BatangChe" w:hAnsi="Times New Roman" w:cs="Times New Roman"/>
          <w:sz w:val="24"/>
          <w:szCs w:val="24"/>
        </w:rPr>
        <w:t>в том числе НДС/</w:t>
      </w:r>
      <w:r w:rsidRPr="00A25CF0">
        <w:rPr>
          <w:rFonts w:ascii="Times New Roman" w:eastAsia="BatangChe" w:hAnsi="Times New Roman" w:cs="Times New Roman"/>
          <w:sz w:val="24"/>
          <w:szCs w:val="24"/>
        </w:rPr>
        <w:t xml:space="preserve">НДС </w:t>
      </w:r>
      <w:r w:rsidR="000B2B7E">
        <w:rPr>
          <w:rFonts w:ascii="Times New Roman" w:eastAsia="BatangChe" w:hAnsi="Times New Roman" w:cs="Times New Roman"/>
          <w:sz w:val="24"/>
          <w:szCs w:val="24"/>
        </w:rPr>
        <w:t>не облагается</w:t>
      </w:r>
      <w:r w:rsidRPr="00A25CF0">
        <w:rPr>
          <w:rFonts w:ascii="Times New Roman" w:eastAsia="BatangChe" w:hAnsi="Times New Roman" w:cs="Times New Roman"/>
          <w:sz w:val="24"/>
          <w:szCs w:val="24"/>
        </w:rPr>
        <w:t>.</w:t>
      </w:r>
    </w:p>
    <w:p w14:paraId="15D8F508" w14:textId="77777777" w:rsidR="00CE5CF6" w:rsidRPr="00EE1317" w:rsidRDefault="00CE5CF6"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3CDE17"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3</w:t>
      </w:r>
      <w:r w:rsidRPr="00EE1317">
        <w:rPr>
          <w:rFonts w:ascii="Times New Roman" w:eastAsia="BatangChe" w:hAnsi="Times New Roman" w:cs="Times New Roman"/>
          <w:sz w:val="24"/>
          <w:szCs w:val="24"/>
        </w:rPr>
        <w:t>.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20FC50" w14:textId="77777777" w:rsidR="00AD0EDC" w:rsidRPr="00EE1317" w:rsidRDefault="00CE5CF6"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2.4. </w:t>
      </w:r>
      <w:r w:rsidR="00AD0EDC" w:rsidRPr="00EE1317">
        <w:rPr>
          <w:rFonts w:ascii="Times New Roman" w:eastAsia="BatangChe"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00AD0EDC" w:rsidRPr="00EE1317">
          <w:rPr>
            <w:rFonts w:ascii="Times New Roman" w:eastAsia="BatangChe" w:hAnsi="Times New Roman" w:cs="Times New Roman"/>
            <w:sz w:val="24"/>
            <w:szCs w:val="24"/>
          </w:rPr>
          <w:t>законом</w:t>
        </w:r>
      </w:hyperlink>
      <w:r w:rsidR="00AD0EDC"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157C486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w:t>
      </w:r>
      <w:r w:rsidR="00CE5CF6" w:rsidRPr="00EE1317">
        <w:rPr>
          <w:rFonts w:ascii="Times New Roman" w:eastAsia="BatangChe" w:hAnsi="Times New Roman" w:cs="Times New Roman"/>
          <w:sz w:val="24"/>
          <w:szCs w:val="24"/>
        </w:rPr>
        <w:t>условий Контракта.</w:t>
      </w:r>
    </w:p>
    <w:p w14:paraId="5BF1775F" w14:textId="2036AC3D" w:rsidR="00AD0EDC" w:rsidRPr="00EE1317" w:rsidRDefault="00AD0EDC" w:rsidP="00051C75">
      <w:pPr>
        <w:widowControl w:val="0"/>
        <w:autoSpaceDE w:val="0"/>
        <w:autoSpaceDN w:val="0"/>
        <w:spacing w:after="0" w:line="240" w:lineRule="auto"/>
        <w:ind w:firstLine="567"/>
        <w:jc w:val="both"/>
        <w:rPr>
          <w:rFonts w:ascii="Times New Roman" w:hAnsi="Times New Roman" w:cs="Times New Roman"/>
          <w:sz w:val="24"/>
          <w:szCs w:val="24"/>
        </w:rPr>
      </w:pPr>
      <w:r w:rsidRPr="00EE1317">
        <w:rPr>
          <w:rFonts w:ascii="Times New Roman" w:eastAsia="BatangChe" w:hAnsi="Times New Roman" w:cs="Times New Roman"/>
          <w:sz w:val="24"/>
          <w:szCs w:val="24"/>
        </w:rPr>
        <w:t>2.</w:t>
      </w:r>
      <w:r w:rsidR="00CE5CF6" w:rsidRPr="00EE1317">
        <w:rPr>
          <w:rFonts w:ascii="Times New Roman" w:eastAsia="BatangChe" w:hAnsi="Times New Roman" w:cs="Times New Roman"/>
          <w:sz w:val="24"/>
          <w:szCs w:val="24"/>
        </w:rPr>
        <w:t>5</w:t>
      </w:r>
      <w:r w:rsidRPr="00EE1317">
        <w:rPr>
          <w:rFonts w:ascii="Times New Roman" w:eastAsia="BatangChe" w:hAnsi="Times New Roman" w:cs="Times New Roman"/>
          <w:sz w:val="24"/>
          <w:szCs w:val="24"/>
        </w:rPr>
        <w:t xml:space="preserve">. Источник финансирования Контракта </w:t>
      </w:r>
      <w:r w:rsidR="00400B21" w:rsidRPr="00EE1317">
        <w:rPr>
          <w:rFonts w:ascii="Times New Roman" w:eastAsia="BatangChe" w:hAnsi="Times New Roman" w:cs="Times New Roman"/>
          <w:sz w:val="24"/>
          <w:szCs w:val="24"/>
        </w:rPr>
        <w:t>–</w:t>
      </w:r>
      <w:r w:rsidR="009A537F" w:rsidRPr="00EE1317">
        <w:rPr>
          <w:rFonts w:ascii="Times New Roman" w:eastAsia="BatangChe" w:hAnsi="Times New Roman" w:cs="Times New Roman"/>
          <w:sz w:val="24"/>
          <w:szCs w:val="24"/>
        </w:rPr>
        <w:t xml:space="preserve"> </w:t>
      </w:r>
      <w:r w:rsidR="000B4361">
        <w:rPr>
          <w:rFonts w:ascii="Times New Roman" w:hAnsi="Times New Roman" w:cs="Times New Roman"/>
          <w:sz w:val="24"/>
          <w:szCs w:val="24"/>
        </w:rPr>
        <w:t>субсидия на выполнение муниципального задания (средства местного бюджета)</w:t>
      </w:r>
      <w:r w:rsidR="000D0881" w:rsidRPr="00EE1317">
        <w:rPr>
          <w:rFonts w:ascii="Times New Roman" w:hAnsi="Times New Roman" w:cs="Times New Roman"/>
          <w:sz w:val="24"/>
          <w:szCs w:val="24"/>
        </w:rPr>
        <w:t>.</w:t>
      </w:r>
    </w:p>
    <w:p w14:paraId="597D51F3"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6</w:t>
      </w:r>
      <w:r w:rsidR="0097316D"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w:t>
      </w:r>
      <w:bookmarkStart w:id="1" w:name="P78"/>
      <w:bookmarkEnd w:id="1"/>
      <w:r w:rsidR="00164BE6" w:rsidRPr="00EE1317">
        <w:rPr>
          <w:rFonts w:ascii="Times New Roman" w:eastAsia="BatangChe" w:hAnsi="Times New Roman" w:cs="Times New Roman"/>
          <w:sz w:val="24"/>
          <w:szCs w:val="24"/>
        </w:rPr>
        <w:t xml:space="preserve">Расчеты между Заказчиком и Поставщиком производятся </w:t>
      </w:r>
      <w:r w:rsidR="00C171D1" w:rsidRPr="00EE1317">
        <w:rPr>
          <w:rFonts w:ascii="Times New Roman" w:eastAsia="BatangChe" w:hAnsi="Times New Roman" w:cs="Times New Roman"/>
          <w:sz w:val="24"/>
          <w:szCs w:val="24"/>
        </w:rPr>
        <w:t>в течение</w:t>
      </w:r>
      <w:r w:rsidR="00164BE6" w:rsidRPr="00EE1317">
        <w:rPr>
          <w:rFonts w:ascii="Times New Roman" w:eastAsia="BatangChe" w:hAnsi="Times New Roman" w:cs="Times New Roman"/>
          <w:sz w:val="24"/>
          <w:szCs w:val="24"/>
        </w:rPr>
        <w:t xml:space="preserve"> </w:t>
      </w:r>
      <w:r w:rsidR="00896836" w:rsidRPr="00EE1317">
        <w:rPr>
          <w:rFonts w:ascii="Times New Roman" w:hAnsi="Times New Roman" w:cs="Times New Roman"/>
          <w:sz w:val="24"/>
          <w:szCs w:val="24"/>
        </w:rPr>
        <w:t xml:space="preserve">7 (семи) рабочих дней с даты подписания Заказчиком </w:t>
      </w:r>
      <w:r w:rsidR="00063F4B" w:rsidRPr="00EE1317">
        <w:rPr>
          <w:rFonts w:ascii="Times New Roman" w:eastAsiaTheme="minorHAnsi" w:hAnsi="Times New Roman"/>
          <w:sz w:val="24"/>
          <w:szCs w:val="24"/>
        </w:rPr>
        <w:t>счета, (счет-фактуры при необходимости), товарно-транспортной накладной и иных необходимых документов</w:t>
      </w:r>
      <w:r w:rsidR="00896836" w:rsidRPr="00EE1317">
        <w:rPr>
          <w:rFonts w:ascii="Times New Roman" w:hAnsi="Times New Roman" w:cs="Times New Roman"/>
          <w:sz w:val="24"/>
          <w:szCs w:val="24"/>
        </w:rPr>
        <w:t>, путем перечисления денежных средств на расчетный счет Поставщика</w:t>
      </w:r>
      <w:r w:rsidRPr="00EE1317">
        <w:rPr>
          <w:rFonts w:ascii="Times New Roman" w:eastAsia="BatangChe" w:hAnsi="Times New Roman" w:cs="Times New Roman"/>
          <w:sz w:val="24"/>
          <w:szCs w:val="24"/>
        </w:rPr>
        <w:t>.</w:t>
      </w:r>
    </w:p>
    <w:p w14:paraId="37BDBA55" w14:textId="77777777" w:rsidR="00E97151" w:rsidRPr="00EE1317" w:rsidRDefault="00E97151" w:rsidP="00E97151">
      <w:pPr>
        <w:keepNext/>
        <w:spacing w:after="0" w:line="240" w:lineRule="auto"/>
        <w:ind w:firstLine="709"/>
        <w:jc w:val="both"/>
        <w:rPr>
          <w:rFonts w:ascii="Times New Roman" w:eastAsia="BatangChe" w:hAnsi="Times New Roman" w:cs="Times New Roman"/>
          <w:sz w:val="24"/>
          <w:szCs w:val="24"/>
        </w:rPr>
      </w:pPr>
      <w:r w:rsidRPr="00EE1317">
        <w:rPr>
          <w:rFonts w:ascii="Times New Roman" w:hAnsi="Times New Roman" w:cs="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14:paraId="04A22DA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2.</w:t>
      </w:r>
      <w:r w:rsidR="00032158" w:rsidRPr="00EE1317">
        <w:rPr>
          <w:rFonts w:ascii="Times New Roman" w:eastAsia="BatangChe" w:hAnsi="Times New Roman" w:cs="Times New Roman"/>
          <w:sz w:val="24"/>
          <w:szCs w:val="24"/>
        </w:rPr>
        <w:t>7</w:t>
      </w:r>
      <w:r w:rsidRPr="00EE1317">
        <w:rPr>
          <w:rFonts w:ascii="Times New Roman" w:eastAsia="BatangChe" w:hAnsi="Times New Roman" w:cs="Times New Roman"/>
          <w:sz w:val="24"/>
          <w:szCs w:val="24"/>
        </w:rPr>
        <w:t xml:space="preserve">. Оплата по Контракту осуществляется по безналичному расчету платежными </w:t>
      </w:r>
      <w:r w:rsidRPr="00EE1317">
        <w:rPr>
          <w:rFonts w:ascii="Times New Roman" w:eastAsia="BatangChe" w:hAnsi="Times New Roman" w:cs="Times New Roman"/>
          <w:sz w:val="24"/>
          <w:szCs w:val="24"/>
        </w:rPr>
        <w:lastRenderedPageBreak/>
        <w:t xml:space="preserve">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14:paraId="5CBEA3F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8A5AA21" w14:textId="77777777" w:rsidR="00AD0EDC" w:rsidRPr="00EE1317" w:rsidRDefault="00AD0EDC" w:rsidP="00185814">
      <w:pPr>
        <w:widowControl w:val="0"/>
        <w:autoSpaceDE w:val="0"/>
        <w:autoSpaceDN w:val="0"/>
        <w:spacing w:after="0" w:line="240" w:lineRule="auto"/>
        <w:ind w:left="426"/>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III. Порядок, сроки и условия поставки и приемки</w:t>
      </w:r>
      <w:r w:rsidR="00185814" w:rsidRPr="00EE1317">
        <w:rPr>
          <w:rFonts w:ascii="Times New Roman" w:eastAsia="BatangChe" w:hAnsi="Times New Roman" w:cs="Times New Roman"/>
          <w:sz w:val="24"/>
          <w:szCs w:val="24"/>
        </w:rPr>
        <w:t xml:space="preserve"> </w:t>
      </w:r>
      <w:r w:rsidRPr="00EE1317">
        <w:rPr>
          <w:rFonts w:ascii="Times New Roman" w:eastAsia="BatangChe" w:hAnsi="Times New Roman" w:cs="Times New Roman"/>
          <w:sz w:val="24"/>
          <w:szCs w:val="24"/>
        </w:rPr>
        <w:t xml:space="preserve">Товара </w:t>
      </w:r>
    </w:p>
    <w:p w14:paraId="267C7494"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F911B46" w14:textId="7EAFA803" w:rsidR="009A537F" w:rsidRPr="00EE1317" w:rsidRDefault="00E97151" w:rsidP="00943C70">
      <w:pPr>
        <w:pStyle w:val="a4"/>
        <w:ind w:firstLine="426"/>
        <w:rPr>
          <w:rFonts w:ascii="Times New Roman" w:hAnsi="Times New Roman"/>
          <w:sz w:val="24"/>
          <w:szCs w:val="24"/>
        </w:rPr>
      </w:pPr>
      <w:r w:rsidRPr="00EE1317">
        <w:rPr>
          <w:rFonts w:ascii="Times New Roman" w:eastAsia="BatangChe" w:hAnsi="Times New Roman"/>
          <w:sz w:val="24"/>
          <w:szCs w:val="24"/>
        </w:rPr>
        <w:tab/>
      </w:r>
      <w:r w:rsidR="00AD0EDC" w:rsidRPr="00EE1317">
        <w:rPr>
          <w:rFonts w:ascii="Times New Roman" w:eastAsia="BatangChe" w:hAnsi="Times New Roman"/>
          <w:sz w:val="24"/>
          <w:szCs w:val="24"/>
        </w:rPr>
        <w:t xml:space="preserve">3.1. Поставщик самостоятельно доставляет Товар Заказчику по адресу: </w:t>
      </w:r>
      <w:r w:rsidR="00400B21" w:rsidRPr="00EE1317">
        <w:rPr>
          <w:rFonts w:ascii="Times New Roman" w:hAnsi="Times New Roman"/>
          <w:sz w:val="24"/>
          <w:szCs w:val="24"/>
        </w:rPr>
        <w:t xml:space="preserve">188480, Ленинградская область, г. Кингисепп, пр. Карла Маркса, д. </w:t>
      </w:r>
      <w:r w:rsidR="0056034F">
        <w:rPr>
          <w:rFonts w:ascii="Times New Roman" w:hAnsi="Times New Roman"/>
          <w:sz w:val="24"/>
          <w:szCs w:val="24"/>
        </w:rPr>
        <w:t>3 Б</w:t>
      </w:r>
      <w:r w:rsidR="00400B21" w:rsidRPr="00EE1317">
        <w:rPr>
          <w:rFonts w:ascii="Times New Roman" w:hAnsi="Times New Roman"/>
          <w:sz w:val="24"/>
          <w:szCs w:val="24"/>
        </w:rPr>
        <w:t xml:space="preserve"> </w:t>
      </w:r>
      <w:r w:rsidR="002C4F16" w:rsidRPr="00EE1317">
        <w:rPr>
          <w:rFonts w:ascii="Times New Roman" w:hAnsi="Times New Roman"/>
          <w:sz w:val="24"/>
          <w:szCs w:val="24"/>
        </w:rPr>
        <w:t>(далее – место доставки)</w:t>
      </w:r>
      <w:r w:rsidR="0097316D" w:rsidRPr="00EE1317">
        <w:rPr>
          <w:rFonts w:ascii="Times New Roman" w:hAnsi="Times New Roman"/>
          <w:sz w:val="24"/>
          <w:szCs w:val="24"/>
        </w:rPr>
        <w:t xml:space="preserve"> </w:t>
      </w:r>
      <w:r w:rsidR="00FA554E" w:rsidRPr="00EE1317">
        <w:rPr>
          <w:rFonts w:ascii="Times New Roman" w:hAnsi="Times New Roman"/>
          <w:sz w:val="24"/>
          <w:szCs w:val="24"/>
        </w:rPr>
        <w:t xml:space="preserve">в </w:t>
      </w:r>
      <w:r w:rsidR="00FA554E" w:rsidRPr="0071067E">
        <w:rPr>
          <w:rFonts w:ascii="Times New Roman" w:hAnsi="Times New Roman"/>
          <w:sz w:val="24"/>
          <w:szCs w:val="24"/>
        </w:rPr>
        <w:t>течение</w:t>
      </w:r>
      <w:r w:rsidR="0071067E" w:rsidRPr="0071067E">
        <w:rPr>
          <w:rFonts w:ascii="Times New Roman" w:hAnsi="Times New Roman"/>
          <w:sz w:val="24"/>
          <w:szCs w:val="24"/>
        </w:rPr>
        <w:t xml:space="preserve"> </w:t>
      </w:r>
      <w:r w:rsidR="005E05C7">
        <w:rPr>
          <w:rFonts w:ascii="Times New Roman" w:hAnsi="Times New Roman"/>
          <w:sz w:val="24"/>
          <w:szCs w:val="24"/>
        </w:rPr>
        <w:t>10</w:t>
      </w:r>
      <w:r w:rsidR="0071067E" w:rsidRPr="0071067E">
        <w:rPr>
          <w:rFonts w:ascii="Times New Roman" w:hAnsi="Times New Roman"/>
          <w:sz w:val="24"/>
          <w:szCs w:val="24"/>
        </w:rPr>
        <w:t xml:space="preserve"> </w:t>
      </w:r>
      <w:r w:rsidR="00AD29A9">
        <w:rPr>
          <w:rFonts w:ascii="Times New Roman" w:hAnsi="Times New Roman"/>
          <w:sz w:val="24"/>
          <w:szCs w:val="24"/>
        </w:rPr>
        <w:t>рабочи</w:t>
      </w:r>
      <w:r w:rsidR="00CE5735">
        <w:rPr>
          <w:rFonts w:ascii="Times New Roman" w:hAnsi="Times New Roman"/>
          <w:sz w:val="24"/>
          <w:szCs w:val="24"/>
        </w:rPr>
        <w:t>х</w:t>
      </w:r>
      <w:r w:rsidR="0071067E" w:rsidRPr="0071067E">
        <w:rPr>
          <w:rFonts w:ascii="Times New Roman" w:hAnsi="Times New Roman"/>
          <w:sz w:val="24"/>
          <w:szCs w:val="24"/>
        </w:rPr>
        <w:t xml:space="preserve"> дней с даты подписания контракта</w:t>
      </w:r>
      <w:r w:rsidR="0071067E">
        <w:rPr>
          <w:rFonts w:ascii="Times New Roman" w:hAnsi="Times New Roman"/>
          <w:sz w:val="24"/>
          <w:szCs w:val="24"/>
        </w:rPr>
        <w:t>.</w:t>
      </w:r>
    </w:p>
    <w:p w14:paraId="4CD0072C" w14:textId="77777777" w:rsidR="0097316D" w:rsidRPr="00EE1317" w:rsidRDefault="00E97151" w:rsidP="00943C70">
      <w:pPr>
        <w:pStyle w:val="a4"/>
        <w:rPr>
          <w:rFonts w:ascii="Times New Roman" w:hAnsi="Times New Roman"/>
          <w:sz w:val="24"/>
          <w:szCs w:val="24"/>
        </w:rPr>
      </w:pPr>
      <w:r w:rsidRPr="00EE1317">
        <w:rPr>
          <w:rFonts w:ascii="Times New Roman" w:hAnsi="Times New Roman"/>
          <w:sz w:val="24"/>
          <w:szCs w:val="24"/>
        </w:rPr>
        <w:tab/>
      </w:r>
      <w:r w:rsidR="0097316D" w:rsidRPr="00EE1317">
        <w:rPr>
          <w:rFonts w:ascii="Times New Roman" w:hAnsi="Times New Roman"/>
          <w:sz w:val="24"/>
          <w:szCs w:val="24"/>
        </w:rPr>
        <w:t xml:space="preserve">Поставщик не менее чем за </w:t>
      </w:r>
      <w:r w:rsidR="00400B21" w:rsidRPr="00EE1317">
        <w:rPr>
          <w:rFonts w:ascii="Times New Roman" w:hAnsi="Times New Roman"/>
          <w:sz w:val="24"/>
          <w:szCs w:val="24"/>
        </w:rPr>
        <w:t>2 (два) рабочих</w:t>
      </w:r>
      <w:r w:rsidR="00297EC1" w:rsidRPr="00EE1317">
        <w:rPr>
          <w:rFonts w:ascii="Times New Roman" w:hAnsi="Times New Roman"/>
          <w:sz w:val="24"/>
          <w:szCs w:val="24"/>
        </w:rPr>
        <w:t xml:space="preserve"> </w:t>
      </w:r>
      <w:r w:rsidR="0097316D" w:rsidRPr="00EE1317">
        <w:rPr>
          <w:rFonts w:ascii="Times New Roman" w:hAnsi="Times New Roman"/>
          <w:sz w:val="24"/>
          <w:szCs w:val="24"/>
        </w:rPr>
        <w:t>дн</w:t>
      </w:r>
      <w:r w:rsidR="00297EC1" w:rsidRPr="00EE1317">
        <w:rPr>
          <w:rFonts w:ascii="Times New Roman" w:hAnsi="Times New Roman"/>
          <w:sz w:val="24"/>
          <w:szCs w:val="24"/>
        </w:rPr>
        <w:t>я</w:t>
      </w:r>
      <w:r w:rsidR="0097316D" w:rsidRPr="00EE1317">
        <w:rPr>
          <w:rFonts w:ascii="Times New Roman" w:hAnsi="Times New Roman"/>
          <w:sz w:val="24"/>
          <w:szCs w:val="24"/>
        </w:rPr>
        <w:t xml:space="preserve"> до осуществления поставки Товара направляет в адрес Заказчика уведомление о времени и дате доставки Товара в место доставки</w:t>
      </w:r>
      <w:r w:rsidR="00297EC1" w:rsidRPr="00EE1317">
        <w:rPr>
          <w:rFonts w:ascii="Times New Roman" w:hAnsi="Times New Roman"/>
          <w:sz w:val="24"/>
          <w:szCs w:val="24"/>
        </w:rPr>
        <w:t>.</w:t>
      </w:r>
    </w:p>
    <w:p w14:paraId="63B00C68"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3D8E16C" w14:textId="77777777" w:rsidR="00032158" w:rsidRPr="00EE1317" w:rsidRDefault="00943C70" w:rsidP="00943C70">
      <w:pPr>
        <w:pStyle w:val="a4"/>
        <w:ind w:firstLine="708"/>
        <w:rPr>
          <w:rFonts w:ascii="Times New Roman" w:hAnsi="Times New Roman"/>
          <w:sz w:val="24"/>
          <w:szCs w:val="24"/>
        </w:rPr>
      </w:pPr>
      <w:r w:rsidRPr="00EE1317">
        <w:rPr>
          <w:rFonts w:ascii="Times New Roman" w:hAnsi="Times New Roman"/>
          <w:sz w:val="24"/>
          <w:szCs w:val="24"/>
        </w:rPr>
        <w:t>3.3.</w:t>
      </w:r>
      <w:r w:rsidR="00032158" w:rsidRPr="00EE1317">
        <w:rPr>
          <w:rFonts w:ascii="Times New Roman" w:hAnsi="Times New Roman"/>
          <w:sz w:val="24"/>
          <w:szCs w:val="24"/>
        </w:rPr>
        <w:t xml:space="preserve"> Передаваемый </w:t>
      </w:r>
      <w:r w:rsidR="00E97151" w:rsidRPr="00EE1317">
        <w:rPr>
          <w:rFonts w:ascii="Times New Roman" w:hAnsi="Times New Roman"/>
          <w:sz w:val="24"/>
          <w:szCs w:val="24"/>
        </w:rPr>
        <w:t>Т</w:t>
      </w:r>
      <w:r w:rsidR="00032158" w:rsidRPr="00EE1317">
        <w:rPr>
          <w:rFonts w:ascii="Times New Roman" w:hAnsi="Times New Roman"/>
          <w:sz w:val="24"/>
          <w:szCs w:val="24"/>
        </w:rPr>
        <w:t>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4CDECC" w14:textId="77777777" w:rsidR="00032158" w:rsidRPr="00EE1317" w:rsidRDefault="00943C70" w:rsidP="00943C70">
      <w:pPr>
        <w:pStyle w:val="a4"/>
        <w:ind w:firstLine="708"/>
        <w:rPr>
          <w:rFonts w:ascii="Times New Roman" w:eastAsia="BatangChe" w:hAnsi="Times New Roman"/>
          <w:sz w:val="24"/>
          <w:szCs w:val="24"/>
        </w:rPr>
      </w:pPr>
      <w:r w:rsidRPr="00EE1317">
        <w:rPr>
          <w:rFonts w:ascii="Times New Roman" w:eastAsiaTheme="minorHAnsi" w:hAnsi="Times New Roman"/>
          <w:sz w:val="24"/>
          <w:szCs w:val="24"/>
        </w:rPr>
        <w:t>3.4.</w:t>
      </w:r>
      <w:r w:rsidR="00032158" w:rsidRPr="00EE1317">
        <w:rPr>
          <w:rFonts w:ascii="Times New Roman" w:eastAsiaTheme="minorHAnsi" w:hAnsi="Times New Roman"/>
          <w:sz w:val="24"/>
          <w:szCs w:val="24"/>
        </w:rPr>
        <w:t xml:space="preserve">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3A0C2DF9"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5</w:t>
      </w:r>
      <w:r w:rsidRPr="00EE1317">
        <w:rPr>
          <w:rFonts w:ascii="Times New Roman" w:eastAsia="BatangChe" w:hAnsi="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04C7896" w14:textId="77777777" w:rsidR="00CE5C92" w:rsidRPr="00EE1317" w:rsidRDefault="00943C70" w:rsidP="00943C70">
      <w:pPr>
        <w:pStyle w:val="a4"/>
        <w:ind w:firstLine="708"/>
        <w:rPr>
          <w:rFonts w:ascii="Times New Roman" w:hAnsi="Times New Roman"/>
          <w:sz w:val="24"/>
          <w:szCs w:val="24"/>
        </w:rPr>
      </w:pPr>
      <w:r w:rsidRPr="00EE1317">
        <w:rPr>
          <w:rFonts w:ascii="Times New Roman" w:eastAsia="BatangChe" w:hAnsi="Times New Roman"/>
          <w:sz w:val="24"/>
          <w:szCs w:val="24"/>
        </w:rPr>
        <w:t>3.6</w:t>
      </w:r>
      <w:r w:rsidR="00CE5C92" w:rsidRPr="00EE1317">
        <w:rPr>
          <w:rFonts w:ascii="Times New Roman" w:eastAsia="BatangChe" w:hAnsi="Times New Roman"/>
          <w:sz w:val="24"/>
          <w:szCs w:val="24"/>
        </w:rPr>
        <w:t xml:space="preserve">. </w:t>
      </w:r>
      <w:r w:rsidR="00CE5C92" w:rsidRPr="00EE1317">
        <w:rPr>
          <w:rFonts w:ascii="Times New Roman" w:hAnsi="Times New Roman"/>
          <w:sz w:val="24"/>
          <w:szCs w:val="24"/>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CE5C92" w:rsidRPr="00EE1317">
          <w:rPr>
            <w:rStyle w:val="ac"/>
            <w:rFonts w:ascii="Times New Roman" w:hAnsi="Times New Roman"/>
            <w:color w:val="auto"/>
            <w:sz w:val="24"/>
            <w:szCs w:val="24"/>
          </w:rPr>
          <w:t>законом</w:t>
        </w:r>
      </w:hyperlink>
      <w:r w:rsidR="00CE5C92"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0BABEC7" w14:textId="77777777" w:rsidR="00CE5C92" w:rsidRPr="00EE1317" w:rsidRDefault="00CE5C92" w:rsidP="00943C70">
      <w:pPr>
        <w:pStyle w:val="a4"/>
        <w:ind w:firstLine="708"/>
        <w:rPr>
          <w:rFonts w:ascii="Times New Roman" w:hAnsi="Times New Roman"/>
          <w:sz w:val="24"/>
          <w:szCs w:val="24"/>
        </w:rPr>
      </w:pPr>
      <w:bookmarkStart w:id="2" w:name="P101"/>
      <w:bookmarkEnd w:id="2"/>
      <w:r w:rsidRPr="00EE1317">
        <w:rPr>
          <w:rFonts w:ascii="Times New Roman" w:eastAsia="BatangChe" w:hAnsi="Times New Roman"/>
          <w:sz w:val="24"/>
          <w:szCs w:val="24"/>
        </w:rPr>
        <w:t xml:space="preserve">3.7. </w:t>
      </w:r>
      <w:r w:rsidRPr="00EE1317">
        <w:rPr>
          <w:rFonts w:ascii="Times New Roman" w:hAnsi="Times New Roman"/>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735992E" w14:textId="77777777" w:rsidR="00943C70" w:rsidRPr="00EE1317" w:rsidRDefault="00943C70" w:rsidP="00943C70">
      <w:pPr>
        <w:pStyle w:val="a4"/>
        <w:ind w:firstLine="708"/>
        <w:rPr>
          <w:rFonts w:ascii="Times New Roman" w:hAnsi="Times New Roman"/>
          <w:sz w:val="24"/>
          <w:szCs w:val="24"/>
        </w:rPr>
      </w:pPr>
      <w:r w:rsidRPr="00EE1317">
        <w:rPr>
          <w:rFonts w:ascii="Times New Roman" w:eastAsiaTheme="minorHAnsi" w:hAnsi="Times New Roman"/>
          <w:sz w:val="24"/>
          <w:szCs w:val="24"/>
        </w:rPr>
        <w:t>3.8.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14:paraId="0E426D76"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9</w:t>
      </w:r>
      <w:r w:rsidRPr="00EE1317">
        <w:rPr>
          <w:rFonts w:ascii="Times New Roman" w:eastAsia="BatangChe" w:hAnsi="Times New Roman"/>
          <w:sz w:val="24"/>
          <w:szCs w:val="24"/>
        </w:rPr>
        <w:t xml:space="preserve">. </w:t>
      </w:r>
      <w:r w:rsidRPr="00EE1317">
        <w:rPr>
          <w:rFonts w:ascii="Times New Roman" w:hAnsi="Times New Roman"/>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w:t>
      </w:r>
      <w:r w:rsidR="00943C70" w:rsidRPr="00EE1317">
        <w:rPr>
          <w:rFonts w:ascii="Times New Roman" w:hAnsi="Times New Roman"/>
          <w:sz w:val="24"/>
          <w:szCs w:val="24"/>
        </w:rPr>
        <w:t>ов</w:t>
      </w:r>
      <w:r w:rsidRPr="00EE1317">
        <w:rPr>
          <w:rFonts w:ascii="Times New Roman" w:hAnsi="Times New Roman"/>
          <w:sz w:val="24"/>
          <w:szCs w:val="24"/>
        </w:rPr>
        <w:t>, указанн</w:t>
      </w:r>
      <w:r w:rsidR="00943C70" w:rsidRPr="00EE1317">
        <w:rPr>
          <w:rFonts w:ascii="Times New Roman" w:hAnsi="Times New Roman"/>
          <w:sz w:val="24"/>
          <w:szCs w:val="24"/>
        </w:rPr>
        <w:t>ых</w:t>
      </w:r>
      <w:r w:rsidRPr="00EE1317">
        <w:rPr>
          <w:rFonts w:ascii="Times New Roman" w:hAnsi="Times New Roman"/>
          <w:sz w:val="24"/>
          <w:szCs w:val="24"/>
        </w:rPr>
        <w:t xml:space="preserve"> в </w:t>
      </w:r>
      <w:hyperlink r:id="rId10" w:anchor="P1489" w:history="1">
        <w:r w:rsidRPr="00EE1317">
          <w:rPr>
            <w:rStyle w:val="ac"/>
            <w:rFonts w:ascii="Times New Roman" w:hAnsi="Times New Roman"/>
            <w:color w:val="auto"/>
            <w:sz w:val="24"/>
            <w:szCs w:val="24"/>
            <w:u w:val="none"/>
          </w:rPr>
          <w:t>пункте 3.</w:t>
        </w:r>
      </w:hyperlink>
      <w:r w:rsidR="00943C70" w:rsidRPr="00EE1317">
        <w:rPr>
          <w:rFonts w:ascii="Times New Roman" w:hAnsi="Times New Roman"/>
          <w:sz w:val="24"/>
          <w:szCs w:val="24"/>
        </w:rPr>
        <w:t>8</w:t>
      </w:r>
      <w:r w:rsidRPr="00EE1317">
        <w:rPr>
          <w:rFonts w:ascii="Times New Roman" w:hAnsi="Times New Roman"/>
          <w:sz w:val="24"/>
          <w:szCs w:val="24"/>
        </w:rPr>
        <w:t xml:space="preserve"> Контракта</w:t>
      </w:r>
    </w:p>
    <w:p w14:paraId="256DF533" w14:textId="77777777" w:rsidR="00CE5C92" w:rsidRPr="00EE1317" w:rsidRDefault="00CE5C92" w:rsidP="00943C70">
      <w:pPr>
        <w:pStyle w:val="a4"/>
        <w:ind w:firstLine="708"/>
        <w:rPr>
          <w:rFonts w:ascii="Times New Roman" w:eastAsia="BatangChe" w:hAnsi="Times New Roman"/>
          <w:sz w:val="24"/>
          <w:szCs w:val="24"/>
        </w:rPr>
      </w:pPr>
      <w:r w:rsidRPr="00EE1317">
        <w:rPr>
          <w:rFonts w:ascii="Times New Roman" w:eastAsia="BatangChe" w:hAnsi="Times New Roman"/>
          <w:sz w:val="24"/>
          <w:szCs w:val="24"/>
        </w:rPr>
        <w:t>3.</w:t>
      </w:r>
      <w:r w:rsidR="00943C70" w:rsidRPr="00EE1317">
        <w:rPr>
          <w:rFonts w:ascii="Times New Roman" w:eastAsia="BatangChe" w:hAnsi="Times New Roman"/>
          <w:sz w:val="24"/>
          <w:szCs w:val="24"/>
        </w:rPr>
        <w:t>10</w:t>
      </w:r>
      <w:r w:rsidRPr="00EE1317">
        <w:rPr>
          <w:rFonts w:ascii="Times New Roman" w:eastAsia="BatangChe" w:hAnsi="Times New Roman"/>
          <w:sz w:val="24"/>
          <w:szCs w:val="24"/>
        </w:rPr>
        <w:t xml:space="preserve">. </w:t>
      </w:r>
      <w:r w:rsidRPr="00EE1317">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EE1317">
        <w:rPr>
          <w:rFonts w:ascii="Times New Roman" w:eastAsia="BatangChe" w:hAnsi="Times New Roman"/>
          <w:sz w:val="24"/>
          <w:szCs w:val="24"/>
        </w:rPr>
        <w:t>.</w:t>
      </w:r>
    </w:p>
    <w:p w14:paraId="06647B40" w14:textId="77777777" w:rsidR="00032158" w:rsidRPr="00EE1317" w:rsidRDefault="006E021D" w:rsidP="00943C70">
      <w:pPr>
        <w:pStyle w:val="a4"/>
        <w:ind w:firstLine="567"/>
      </w:pPr>
      <w:r w:rsidRPr="00EE1317">
        <w:rPr>
          <w:rFonts w:ascii="Times New Roman" w:eastAsiaTheme="minorHAnsi" w:hAnsi="Times New Roman"/>
          <w:sz w:val="24"/>
          <w:szCs w:val="24"/>
        </w:rPr>
        <w:tab/>
      </w:r>
      <w:r w:rsidR="00943C70" w:rsidRPr="00EE1317">
        <w:rPr>
          <w:rFonts w:ascii="Times New Roman" w:eastAsiaTheme="minorHAnsi" w:hAnsi="Times New Roman"/>
          <w:sz w:val="24"/>
          <w:szCs w:val="24"/>
        </w:rPr>
        <w:t>3.11</w:t>
      </w:r>
      <w:r w:rsidR="00032158" w:rsidRPr="00EE1317">
        <w:rPr>
          <w:rFonts w:ascii="Times New Roman" w:eastAsiaTheme="minorHAnsi" w:hAnsi="Times New Roman"/>
          <w:sz w:val="24"/>
          <w:szCs w:val="24"/>
        </w:rPr>
        <w:t xml:space="preserve">. </w:t>
      </w:r>
      <w:r w:rsidR="00032158" w:rsidRPr="00EE1317">
        <w:rPr>
          <w:rFonts w:ascii="Times New Roman" w:hAnsi="Times New Roman"/>
          <w:sz w:val="24"/>
          <w:szCs w:val="24"/>
        </w:rP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7D8F1EF" w14:textId="77777777" w:rsidR="00400B21" w:rsidRDefault="00400B21"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7ADE26B" w14:textId="77777777" w:rsidR="0056034F" w:rsidRPr="00EE1317" w:rsidRDefault="0056034F" w:rsidP="00CE5C92">
      <w:pPr>
        <w:widowControl w:val="0"/>
        <w:autoSpaceDE w:val="0"/>
        <w:autoSpaceDN w:val="0"/>
        <w:spacing w:after="0" w:line="240" w:lineRule="auto"/>
        <w:ind w:firstLine="709"/>
        <w:jc w:val="both"/>
        <w:rPr>
          <w:rFonts w:ascii="Times New Roman" w:eastAsia="BatangChe" w:hAnsi="Times New Roman" w:cs="Times New Roman"/>
          <w:sz w:val="24"/>
          <w:szCs w:val="24"/>
        </w:rPr>
      </w:pPr>
    </w:p>
    <w:p w14:paraId="1DC790B8" w14:textId="77777777" w:rsidR="00A25CF0" w:rsidRDefault="00A25CF0"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p>
    <w:p w14:paraId="38C633B1" w14:textId="77777777" w:rsidR="00AD0EDC" w:rsidRPr="00EE1317" w:rsidRDefault="00AD0EDC" w:rsidP="00107922">
      <w:pPr>
        <w:widowControl w:val="0"/>
        <w:autoSpaceDE w:val="0"/>
        <w:autoSpaceDN w:val="0"/>
        <w:spacing w:after="0" w:line="240" w:lineRule="auto"/>
        <w:ind w:firstLine="567"/>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IV. Взаимодействие Сторон</w:t>
      </w:r>
    </w:p>
    <w:p w14:paraId="26B9ED49" w14:textId="77777777" w:rsidR="006E021D" w:rsidRPr="00EE1317" w:rsidRDefault="006E021D"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5D0D72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 Поставщик обязан: </w:t>
      </w:r>
    </w:p>
    <w:p w14:paraId="77DA872C"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15808FE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01E7B8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C748F67" w14:textId="77777777" w:rsidR="00AD0EDC" w:rsidRPr="00EE1317" w:rsidRDefault="00AD0EDC" w:rsidP="00051C75">
      <w:pPr>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4.1.4. </w:t>
      </w:r>
      <w:r w:rsidR="00F31D42" w:rsidRPr="00EE1317">
        <w:rPr>
          <w:rFonts w:ascii="Times New Roman" w:hAnsi="Times New Roman" w:cs="Times New Roman"/>
          <w:sz w:val="24"/>
          <w:szCs w:val="24"/>
        </w:rPr>
        <w:t>в случае принятия Поставщиком решения об одностороннем отказе (далее - решение) от исполнения Контракта, Поставщик передает решение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w:t>
      </w:r>
      <w:r w:rsidRPr="00EE1317">
        <w:rPr>
          <w:rFonts w:ascii="Times New Roman" w:eastAsia="BatangChe" w:hAnsi="Times New Roman" w:cs="Times New Roman"/>
          <w:sz w:val="24"/>
          <w:szCs w:val="24"/>
        </w:rPr>
        <w:t xml:space="preserve">; </w:t>
      </w:r>
    </w:p>
    <w:p w14:paraId="0EAE3B36"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3" w:name="P128"/>
      <w:bookmarkStart w:id="4" w:name="P132"/>
      <w:bookmarkEnd w:id="3"/>
      <w:bookmarkEnd w:id="4"/>
      <w:r w:rsidRPr="00EE1317">
        <w:rPr>
          <w:rFonts w:ascii="Times New Roman" w:eastAsia="BatangChe"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D2251D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5" w:name="P133"/>
      <w:bookmarkEnd w:id="5"/>
    </w:p>
    <w:p w14:paraId="38AAB36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6" w:name="P138"/>
      <w:bookmarkStart w:id="7" w:name="P148"/>
      <w:bookmarkEnd w:id="6"/>
      <w:bookmarkEnd w:id="7"/>
      <w:r w:rsidRPr="00EE1317">
        <w:rPr>
          <w:rFonts w:ascii="Times New Roman" w:eastAsia="BatangChe" w:hAnsi="Times New Roman" w:cs="Times New Roman"/>
          <w:sz w:val="24"/>
          <w:szCs w:val="24"/>
        </w:rPr>
        <w:t>4.2. Поставщик вправе:</w:t>
      </w:r>
    </w:p>
    <w:p w14:paraId="07B1011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4.2.1. требовать от Заказчика произвести приемку Товара в порядке и в сроки, предусмотренные Контрактом;</w:t>
      </w:r>
    </w:p>
    <w:p w14:paraId="2C826E5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2D01444"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8" w:name="P161"/>
      <w:bookmarkEnd w:id="8"/>
      <w:r w:rsidRPr="00EE1317">
        <w:rPr>
          <w:rFonts w:ascii="Times New Roman" w:eastAsia="BatangChe"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23A63691"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4.2.4. требовать возмещения убытков,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3A88258E" w14:textId="77777777" w:rsidR="00063F4B" w:rsidRPr="00EE1317" w:rsidRDefault="00063F4B"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14157A0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 Заказчик обязуется:</w:t>
      </w:r>
    </w:p>
    <w:p w14:paraId="16F61B6F"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7A872519"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w:t>
      </w:r>
      <w:r w:rsidR="00943C70" w:rsidRPr="00EE1317">
        <w:rPr>
          <w:rFonts w:ascii="Times New Roman" w:eastAsia="BatangChe" w:hAnsi="Times New Roman" w:cs="Times New Roman"/>
          <w:sz w:val="24"/>
          <w:szCs w:val="24"/>
        </w:rPr>
        <w:t>Спецификацией</w:t>
      </w:r>
      <w:r w:rsidRPr="00EE1317">
        <w:rPr>
          <w:rFonts w:ascii="Times New Roman" w:eastAsia="BatangChe" w:hAnsi="Times New Roman" w:cs="Times New Roman"/>
          <w:sz w:val="24"/>
          <w:szCs w:val="24"/>
        </w:rPr>
        <w:t xml:space="preserve"> требованиям к поставляемому товару </w:t>
      </w:r>
      <w:r w:rsidR="00943C70" w:rsidRPr="00EE1317">
        <w:rPr>
          <w:rFonts w:ascii="Times New Roman" w:eastAsia="BatangChe" w:hAnsi="Times New Roman" w:cs="Times New Roman"/>
          <w:sz w:val="24"/>
          <w:szCs w:val="24"/>
        </w:rPr>
        <w:t>и (</w:t>
      </w:r>
      <w:r w:rsidRPr="00EE1317">
        <w:rPr>
          <w:rFonts w:ascii="Times New Roman" w:eastAsia="BatangChe" w:hAnsi="Times New Roman" w:cs="Times New Roman"/>
          <w:sz w:val="24"/>
          <w:szCs w:val="24"/>
        </w:rPr>
        <w:t>или</w:t>
      </w:r>
      <w:r w:rsidR="00943C70" w:rsidRPr="00EE1317">
        <w:rPr>
          <w:rFonts w:ascii="Times New Roman" w:eastAsia="BatangChe" w:hAnsi="Times New Roman" w:cs="Times New Roman"/>
          <w:sz w:val="24"/>
          <w:szCs w:val="24"/>
        </w:rPr>
        <w:t>)</w:t>
      </w:r>
      <w:r w:rsidRPr="00EE1317">
        <w:rPr>
          <w:rFonts w:ascii="Times New Roman" w:eastAsia="BatangChe" w:hAnsi="Times New Roman" w:cs="Times New Roman"/>
          <w:sz w:val="24"/>
          <w:szCs w:val="24"/>
        </w:rPr>
        <w:t xml:space="preserve"> представил недостоверную информацию о соответствии поставляемого Товара таким требованиям; </w:t>
      </w:r>
    </w:p>
    <w:p w14:paraId="2DA71DA1" w14:textId="77777777" w:rsidR="00AD0EDC" w:rsidRPr="00EE1317" w:rsidRDefault="00AD0EDC" w:rsidP="00051C75">
      <w:pPr>
        <w:widowControl w:val="0"/>
        <w:autoSpaceDE w:val="0"/>
        <w:autoSpaceDN w:val="0"/>
        <w:spacing w:after="0" w:line="240" w:lineRule="auto"/>
        <w:ind w:firstLine="567"/>
        <w:jc w:val="both"/>
        <w:rPr>
          <w:rStyle w:val="a5"/>
          <w:rFonts w:ascii="Times New Roman" w:hAnsi="Times New Roman"/>
          <w:sz w:val="24"/>
          <w:szCs w:val="24"/>
        </w:rPr>
      </w:pPr>
      <w:r w:rsidRPr="00EE1317">
        <w:rPr>
          <w:rFonts w:ascii="Times New Roman" w:eastAsia="BatangChe" w:hAnsi="Times New Roman" w:cs="Times New Roman"/>
          <w:sz w:val="24"/>
          <w:szCs w:val="24"/>
        </w:rPr>
        <w:t>4.3.3.</w:t>
      </w:r>
      <w:r w:rsidR="003379D1" w:rsidRPr="00EE1317">
        <w:rPr>
          <w:rFonts w:ascii="Times New Roman" w:hAnsi="Times New Roman" w:cs="Times New Roman"/>
          <w:sz w:val="24"/>
          <w:szCs w:val="24"/>
        </w:rPr>
        <w:t xml:space="preserve"> </w:t>
      </w:r>
      <w:r w:rsidR="003379D1" w:rsidRPr="00EE1317">
        <w:rPr>
          <w:rStyle w:val="a5"/>
          <w:rFonts w:ascii="Times New Roman" w:hAnsi="Times New Roman"/>
          <w:sz w:val="24"/>
          <w:szCs w:val="24"/>
        </w:rPr>
        <w:t xml:space="preserve">в случае принятия Заказчиком решения об одностороннем отказе от исполнения Контракта (далее – решение) Заказчик передает решение лицу, имеющему право действовать от имени Поставщика, лично под расписку или направляет по адресу Поставщика, указанному в контракте. </w:t>
      </w:r>
      <w:r w:rsidR="005A1CF7" w:rsidRPr="00EE1317">
        <w:rPr>
          <w:rStyle w:val="a5"/>
          <w:rFonts w:ascii="Times New Roman" w:hAnsi="Times New Roman"/>
          <w:sz w:val="24"/>
          <w:szCs w:val="24"/>
        </w:rPr>
        <w:t>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w:t>
      </w:r>
      <w:r w:rsidRPr="00EE1317">
        <w:rPr>
          <w:rStyle w:val="a5"/>
          <w:rFonts w:ascii="Times New Roman" w:hAnsi="Times New Roman"/>
          <w:sz w:val="24"/>
          <w:szCs w:val="24"/>
        </w:rPr>
        <w:t xml:space="preserve">; </w:t>
      </w:r>
    </w:p>
    <w:p w14:paraId="7F28728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4.3.4. требовать уплаты неустоек (штрафов, пеней)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w:t>
      </w:r>
    </w:p>
    <w:p w14:paraId="4DBF1C28" w14:textId="77777777" w:rsidR="00284E56"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7A80678" w14:textId="77777777" w:rsidR="00051C75" w:rsidRPr="00EE1317" w:rsidRDefault="00051C75"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440CFE9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 Заказчик вправе:</w:t>
      </w:r>
    </w:p>
    <w:p w14:paraId="418EB367"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4.4.1. требовать от Поставщика надлежащего исполнения обязательств по Контракту;</w:t>
      </w:r>
    </w:p>
    <w:p w14:paraId="1A854F23"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4.4.2. требовать от Поставщика своевременного устранения недостатков, выявленных ходе </w:t>
      </w:r>
      <w:r w:rsidRPr="00EE1317">
        <w:rPr>
          <w:rFonts w:ascii="Times New Roman" w:eastAsia="BatangChe" w:hAnsi="Times New Roman" w:cs="Times New Roman"/>
          <w:sz w:val="24"/>
          <w:szCs w:val="24"/>
        </w:rPr>
        <w:lastRenderedPageBreak/>
        <w:t>приемки;</w:t>
      </w:r>
    </w:p>
    <w:p w14:paraId="0739A798"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9DF1655"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4.4.4. требовать возмещения убытков в соответствии с </w:t>
      </w:r>
      <w:hyperlink w:anchor="P226" w:history="1">
        <w:r w:rsidRPr="00EE1317">
          <w:rPr>
            <w:rFonts w:ascii="Times New Roman" w:eastAsia="BatangChe" w:hAnsi="Times New Roman" w:cs="Times New Roman"/>
            <w:sz w:val="24"/>
            <w:szCs w:val="24"/>
          </w:rPr>
          <w:t>разделом VI</w:t>
        </w:r>
      </w:hyperlink>
      <w:r w:rsidRPr="00EE1317">
        <w:rPr>
          <w:rFonts w:ascii="Times New Roman" w:eastAsia="BatangChe" w:hAnsi="Times New Roman" w:cs="Times New Roman"/>
          <w:sz w:val="24"/>
          <w:szCs w:val="24"/>
        </w:rPr>
        <w:t xml:space="preserve"> Контракта, причиненных по вине Поставщика;</w:t>
      </w:r>
    </w:p>
    <w:p w14:paraId="0E68A9DA"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EE1317">
          <w:rPr>
            <w:rFonts w:ascii="Times New Roman" w:eastAsia="BatangChe" w:hAnsi="Times New Roman" w:cs="Times New Roman"/>
            <w:sz w:val="24"/>
            <w:szCs w:val="24"/>
          </w:rPr>
          <w:t>законом</w:t>
        </w:r>
      </w:hyperlink>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048C40B"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4.4.6. отказаться от приемки и оплаты Товара, не соответствующего условиям Контракта;</w:t>
      </w:r>
    </w:p>
    <w:p w14:paraId="6295CE82"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bookmarkStart w:id="9" w:name="P192"/>
      <w:bookmarkEnd w:id="9"/>
      <w:r w:rsidRPr="00EE1317">
        <w:rPr>
          <w:rFonts w:ascii="Times New Roman" w:eastAsia="BatangChe"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28203C60" w14:textId="77777777" w:rsidR="00AD0EDC" w:rsidRPr="00EE1317" w:rsidRDefault="00AD0EDC"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7B8FEF8" w14:textId="77777777" w:rsidR="00AD0EDC" w:rsidRPr="00EE1317" w:rsidRDefault="00AD0EDC" w:rsidP="00885E3B">
      <w:pPr>
        <w:widowControl w:val="0"/>
        <w:autoSpaceDE w:val="0"/>
        <w:autoSpaceDN w:val="0"/>
        <w:spacing w:after="0" w:line="240" w:lineRule="auto"/>
        <w:ind w:firstLine="567"/>
        <w:jc w:val="both"/>
        <w:rPr>
          <w:rFonts w:ascii="Times New Roman" w:eastAsia="BatangChe" w:hAnsi="Times New Roman" w:cs="Times New Roman"/>
          <w:sz w:val="24"/>
          <w:szCs w:val="24"/>
        </w:rPr>
      </w:pPr>
    </w:p>
    <w:p w14:paraId="0F1A76F8" w14:textId="77777777" w:rsidR="00AD0EDC" w:rsidRPr="00EE1317" w:rsidRDefault="00AD0EDC" w:rsidP="00885E3B">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V. Качество Товара.</w:t>
      </w:r>
    </w:p>
    <w:p w14:paraId="0552B9C6" w14:textId="77777777" w:rsidR="00AD0EDC" w:rsidRPr="00EE1317" w:rsidRDefault="00AD0EDC" w:rsidP="00885E3B">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51ADA4D0"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0D98AF22"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5837096"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E82FE0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2588D6A" w14:textId="77777777" w:rsidR="00FC1E00" w:rsidRPr="00EE1317" w:rsidRDefault="00FC1E00" w:rsidP="00051C75">
      <w:pPr>
        <w:autoSpaceDE w:val="0"/>
        <w:autoSpaceDN w:val="0"/>
        <w:adjustRightInd w:val="0"/>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A35F5CC" w14:textId="77777777" w:rsidR="0063316A" w:rsidRPr="00EE1317" w:rsidRDefault="0063316A" w:rsidP="00051C75">
      <w:pPr>
        <w:autoSpaceDE w:val="0"/>
        <w:autoSpaceDN w:val="0"/>
        <w:adjustRightInd w:val="0"/>
        <w:spacing w:after="0" w:line="240" w:lineRule="auto"/>
        <w:ind w:firstLine="567"/>
        <w:jc w:val="both"/>
        <w:rPr>
          <w:rFonts w:ascii="Times New Roman" w:hAnsi="Times New Roman" w:cs="Times New Roman"/>
          <w:sz w:val="24"/>
          <w:szCs w:val="24"/>
        </w:rPr>
      </w:pPr>
    </w:p>
    <w:p w14:paraId="7323683A" w14:textId="77777777" w:rsidR="001E50B3" w:rsidRPr="00EE1317" w:rsidRDefault="001E50B3" w:rsidP="00885E3B">
      <w:pPr>
        <w:spacing w:after="0" w:line="240" w:lineRule="auto"/>
        <w:jc w:val="center"/>
        <w:rPr>
          <w:rFonts w:ascii="Times New Roman" w:hAnsi="Times New Roman" w:cs="Times New Roman"/>
          <w:sz w:val="24"/>
          <w:szCs w:val="24"/>
        </w:rPr>
      </w:pPr>
      <w:bookmarkStart w:id="10" w:name="P218"/>
      <w:bookmarkStart w:id="11" w:name="P222"/>
      <w:bookmarkStart w:id="12" w:name="P226"/>
      <w:bookmarkEnd w:id="10"/>
      <w:bookmarkEnd w:id="11"/>
      <w:bookmarkEnd w:id="12"/>
      <w:r w:rsidRPr="00EE1317">
        <w:rPr>
          <w:rFonts w:ascii="Times New Roman" w:hAnsi="Times New Roman" w:cs="Times New Roman"/>
          <w:sz w:val="24"/>
          <w:szCs w:val="24"/>
        </w:rPr>
        <w:t>VI. Ответственность Сторон</w:t>
      </w:r>
    </w:p>
    <w:p w14:paraId="30626019" w14:textId="77777777" w:rsidR="001E50B3" w:rsidRPr="00EE1317" w:rsidRDefault="001E50B3" w:rsidP="00885E3B">
      <w:pPr>
        <w:spacing w:after="0" w:line="240" w:lineRule="auto"/>
        <w:rPr>
          <w:rFonts w:ascii="Times New Roman" w:hAnsi="Times New Roman" w:cs="Times New Roman"/>
          <w:sz w:val="24"/>
          <w:szCs w:val="24"/>
        </w:rPr>
      </w:pPr>
    </w:p>
    <w:p w14:paraId="490D6FA1"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3805772"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DA76FBB"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6.3. В случае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xml:space="preserve">, предусмотренных Контрактом, </w:t>
      </w:r>
      <w:r w:rsidR="000261C4" w:rsidRPr="0056034F">
        <w:rPr>
          <w:rFonts w:ascii="Times New Roman" w:hAnsi="Times New Roman"/>
          <w:sz w:val="24"/>
          <w:szCs w:val="24"/>
        </w:rPr>
        <w:t xml:space="preserve">а также в иных случаях неисполнения или ненадлежащего исполнения Поставщиком обязательств, предусмотренных Контрактом, Поставщик обязуется выплатить Заказчику неустойку (штраф, пеню). </w:t>
      </w:r>
      <w:r w:rsidRPr="00EE1317">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5AB1B20" w14:textId="77777777" w:rsidR="007D3802"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6.4. За каждый факт неисполнения или ненадлежащего исполнения Поставщиком обязательств, предусмотренных Контрактом, за исключением просрочки испо</w:t>
      </w:r>
      <w:r w:rsidR="003E1E9A" w:rsidRPr="00EE1317">
        <w:rPr>
          <w:rFonts w:ascii="Times New Roman" w:hAnsi="Times New Roman" w:cs="Times New Roman"/>
          <w:sz w:val="24"/>
          <w:szCs w:val="24"/>
        </w:rPr>
        <w:t>лнения Поставщиком обязательств</w:t>
      </w:r>
      <w:r w:rsidRPr="00EE1317">
        <w:rPr>
          <w:rFonts w:ascii="Times New Roman" w:hAnsi="Times New Roman" w:cs="Times New Roman"/>
          <w:sz w:val="24"/>
          <w:szCs w:val="24"/>
        </w:rPr>
        <w:t>, предусмотренных Контрактом, Поста</w:t>
      </w:r>
      <w:r w:rsidR="005A1CF7" w:rsidRPr="00EE1317">
        <w:rPr>
          <w:rFonts w:ascii="Times New Roman" w:hAnsi="Times New Roman" w:cs="Times New Roman"/>
          <w:sz w:val="24"/>
          <w:szCs w:val="24"/>
        </w:rPr>
        <w:t xml:space="preserve">вщик уплачивает Заказчику штраф в размере </w:t>
      </w:r>
      <w:r w:rsidR="00A93ED1">
        <w:rPr>
          <w:rFonts w:ascii="Times New Roman" w:hAnsi="Times New Roman" w:cs="Times New Roman"/>
          <w:sz w:val="24"/>
          <w:szCs w:val="24"/>
        </w:rPr>
        <w:t xml:space="preserve">10 </w:t>
      </w:r>
      <w:r w:rsidR="00A25CF0">
        <w:rPr>
          <w:rFonts w:ascii="Times New Roman" w:hAnsi="Times New Roman" w:cs="Times New Roman"/>
          <w:sz w:val="24"/>
          <w:szCs w:val="24"/>
        </w:rPr>
        <w:t>%</w:t>
      </w:r>
      <w:r w:rsidRPr="00EE1317">
        <w:rPr>
          <w:rFonts w:ascii="Times New Roman" w:hAnsi="Times New Roman" w:cs="Times New Roman"/>
          <w:sz w:val="24"/>
          <w:szCs w:val="24"/>
        </w:rPr>
        <w:t xml:space="preserve"> </w:t>
      </w:r>
      <w:r w:rsidR="00C71AF3" w:rsidRPr="00EE1317">
        <w:rPr>
          <w:rFonts w:ascii="Times New Roman" w:hAnsi="Times New Roman" w:cs="Times New Roman"/>
          <w:sz w:val="24"/>
          <w:szCs w:val="24"/>
        </w:rPr>
        <w:t xml:space="preserve">цены Контракта – </w:t>
      </w:r>
      <w:r w:rsidR="007D3802">
        <w:rPr>
          <w:rFonts w:ascii="Times New Roman" w:hAnsi="Times New Roman" w:cs="Times New Roman"/>
          <w:sz w:val="24"/>
          <w:szCs w:val="24"/>
        </w:rPr>
        <w:t>59883</w:t>
      </w:r>
      <w:r w:rsidR="007D3802" w:rsidRPr="00851FB6">
        <w:rPr>
          <w:rFonts w:ascii="Times New Roman" w:hAnsi="Times New Roman" w:cs="Times New Roman"/>
          <w:sz w:val="24"/>
          <w:szCs w:val="24"/>
        </w:rPr>
        <w:t xml:space="preserve"> (</w:t>
      </w:r>
      <w:r w:rsidR="007D3802">
        <w:rPr>
          <w:rFonts w:ascii="Times New Roman" w:hAnsi="Times New Roman" w:cs="Times New Roman"/>
          <w:sz w:val="24"/>
          <w:szCs w:val="24"/>
        </w:rPr>
        <w:t>пятьдесят девять тысяч восемьсот восемьдесят три</w:t>
      </w:r>
      <w:r w:rsidR="007D3802" w:rsidRPr="00851FB6">
        <w:rPr>
          <w:rFonts w:ascii="Times New Roman" w:hAnsi="Times New Roman" w:cs="Times New Roman"/>
          <w:sz w:val="24"/>
          <w:szCs w:val="24"/>
        </w:rPr>
        <w:t>) рубл</w:t>
      </w:r>
      <w:r w:rsidR="007D3802">
        <w:rPr>
          <w:rFonts w:ascii="Times New Roman" w:hAnsi="Times New Roman" w:cs="Times New Roman"/>
          <w:sz w:val="24"/>
          <w:szCs w:val="24"/>
        </w:rPr>
        <w:t>я</w:t>
      </w:r>
      <w:r w:rsidR="007D3802" w:rsidRPr="00851FB6">
        <w:rPr>
          <w:rFonts w:ascii="Times New Roman" w:hAnsi="Times New Roman" w:cs="Times New Roman"/>
          <w:sz w:val="24"/>
          <w:szCs w:val="24"/>
        </w:rPr>
        <w:t xml:space="preserve"> </w:t>
      </w:r>
      <w:r w:rsidR="007D3802">
        <w:rPr>
          <w:rFonts w:ascii="Times New Roman" w:hAnsi="Times New Roman" w:cs="Times New Roman"/>
          <w:sz w:val="24"/>
          <w:szCs w:val="24"/>
        </w:rPr>
        <w:t>00</w:t>
      </w:r>
      <w:r w:rsidR="007D3802" w:rsidRPr="00851FB6">
        <w:rPr>
          <w:rFonts w:ascii="Times New Roman" w:hAnsi="Times New Roman" w:cs="Times New Roman"/>
          <w:sz w:val="24"/>
          <w:szCs w:val="24"/>
        </w:rPr>
        <w:t xml:space="preserve"> копе</w:t>
      </w:r>
      <w:r w:rsidR="007D3802">
        <w:rPr>
          <w:rFonts w:ascii="Times New Roman" w:hAnsi="Times New Roman" w:cs="Times New Roman"/>
          <w:sz w:val="24"/>
          <w:szCs w:val="24"/>
        </w:rPr>
        <w:t>е</w:t>
      </w:r>
      <w:r w:rsidR="007D3802" w:rsidRPr="00851FB6">
        <w:rPr>
          <w:rFonts w:ascii="Times New Roman" w:hAnsi="Times New Roman" w:cs="Times New Roman"/>
          <w:sz w:val="24"/>
          <w:szCs w:val="24"/>
        </w:rPr>
        <w:t>к</w:t>
      </w:r>
      <w:r w:rsidR="007D3802">
        <w:rPr>
          <w:rFonts w:ascii="Times New Roman" w:hAnsi="Times New Roman" w:cs="Times New Roman"/>
          <w:sz w:val="24"/>
          <w:szCs w:val="24"/>
        </w:rPr>
        <w:t>.</w:t>
      </w:r>
    </w:p>
    <w:p w14:paraId="2D92A99E" w14:textId="3045ED3D"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составляет </w:t>
      </w:r>
      <w:r w:rsidR="002470A9">
        <w:rPr>
          <w:rFonts w:ascii="Times New Roman" w:hAnsi="Times New Roman" w:cs="Times New Roman"/>
          <w:sz w:val="24"/>
          <w:szCs w:val="24"/>
        </w:rPr>
        <w:t>1000</w:t>
      </w:r>
      <w:r w:rsidRPr="00EE1317">
        <w:rPr>
          <w:rFonts w:ascii="Times New Roman" w:hAnsi="Times New Roman" w:cs="Times New Roman"/>
          <w:sz w:val="24"/>
          <w:szCs w:val="24"/>
        </w:rPr>
        <w:t xml:space="preserve"> (</w:t>
      </w:r>
      <w:r w:rsidR="002470A9">
        <w:rPr>
          <w:rFonts w:ascii="Times New Roman" w:hAnsi="Times New Roman" w:cs="Times New Roman"/>
          <w:sz w:val="24"/>
          <w:szCs w:val="24"/>
        </w:rPr>
        <w:t>одна тысяча</w:t>
      </w:r>
      <w:r w:rsidRPr="00EE1317">
        <w:rPr>
          <w:rFonts w:ascii="Times New Roman" w:hAnsi="Times New Roman" w:cs="Times New Roman"/>
          <w:sz w:val="24"/>
          <w:szCs w:val="24"/>
        </w:rPr>
        <w:t>) рублей</w:t>
      </w:r>
      <w:r w:rsidR="00C71AF3" w:rsidRPr="00EE1317">
        <w:rPr>
          <w:rFonts w:ascii="Times New Roman" w:hAnsi="Times New Roman" w:cs="Times New Roman"/>
          <w:sz w:val="24"/>
          <w:szCs w:val="24"/>
        </w:rPr>
        <w:t xml:space="preserve"> </w:t>
      </w:r>
      <w:r w:rsidR="002470A9">
        <w:rPr>
          <w:rFonts w:ascii="Times New Roman" w:hAnsi="Times New Roman" w:cs="Times New Roman"/>
          <w:sz w:val="24"/>
          <w:szCs w:val="24"/>
        </w:rPr>
        <w:t>00</w:t>
      </w:r>
      <w:r w:rsidR="00C71AF3" w:rsidRPr="00EE1317">
        <w:rPr>
          <w:rFonts w:ascii="Times New Roman" w:hAnsi="Times New Roman" w:cs="Times New Roman"/>
          <w:sz w:val="24"/>
          <w:szCs w:val="24"/>
        </w:rPr>
        <w:t xml:space="preserve"> копеек</w:t>
      </w:r>
      <w:r w:rsidRPr="00EE1317">
        <w:rPr>
          <w:rFonts w:ascii="Times New Roman" w:hAnsi="Times New Roman" w:cs="Times New Roman"/>
          <w:sz w:val="24"/>
          <w:szCs w:val="24"/>
        </w:rPr>
        <w:t>.</w:t>
      </w:r>
    </w:p>
    <w:p w14:paraId="6E81CF2A"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 xml:space="preserve">6.6. В случае просрочки исполнения Заказчиком обязательств, предусмотренных Контрактом, </w:t>
      </w:r>
      <w:r w:rsidR="00357B58" w:rsidRPr="0056034F">
        <w:rPr>
          <w:rFonts w:ascii="Times New Roman" w:hAnsi="Times New Roman"/>
          <w:sz w:val="24"/>
          <w:szCs w:val="24"/>
        </w:rP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r w:rsidRPr="0056034F">
        <w:rPr>
          <w:rFonts w:ascii="Times New Roman" w:hAnsi="Times New Roman" w:cs="Times New Roman"/>
          <w:sz w:val="24"/>
          <w:szCs w:val="24"/>
        </w:rPr>
        <w:t xml:space="preserve">Поставщик </w:t>
      </w:r>
      <w:r w:rsidRPr="00EE1317">
        <w:rPr>
          <w:rFonts w:ascii="Times New Roman" w:hAnsi="Times New Roman" w:cs="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63D701E" w14:textId="71A9623C" w:rsidR="005E05C7" w:rsidRDefault="00F649C6" w:rsidP="005E05C7">
      <w:pPr>
        <w:spacing w:after="0" w:line="240" w:lineRule="auto"/>
        <w:ind w:firstLine="567"/>
        <w:jc w:val="both"/>
        <w:rPr>
          <w:rFonts w:ascii="Times New Roman" w:hAnsi="Times New Roman" w:cs="Times New Roman"/>
          <w:sz w:val="24"/>
          <w:szCs w:val="24"/>
        </w:rPr>
      </w:pPr>
      <w:r>
        <w:rPr>
          <w:rFonts w:ascii="Times New Roman" w:hAnsi="Times New Roman"/>
          <w:sz w:val="24"/>
        </w:rPr>
        <w:tab/>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w:t>
      </w:r>
      <w:r w:rsidRPr="0056034F">
        <w:rPr>
          <w:rFonts w:ascii="Times New Roman" w:hAnsi="Times New Roman"/>
          <w:sz w:val="24"/>
        </w:rPr>
        <w:t xml:space="preserve">штрафа. </w:t>
      </w:r>
      <w:r w:rsidRPr="00A25CF0">
        <w:rPr>
          <w:rFonts w:ascii="Times New Roman" w:hAnsi="Times New Roman"/>
          <w:sz w:val="24"/>
        </w:rPr>
        <w:t xml:space="preserve">Размер штрафа составляет </w:t>
      </w:r>
      <w:r w:rsidR="00A25CF0">
        <w:rPr>
          <w:rFonts w:ascii="Times New Roman" w:hAnsi="Times New Roman" w:cs="Times New Roman"/>
          <w:sz w:val="24"/>
          <w:szCs w:val="24"/>
        </w:rPr>
        <w:t>10 %</w:t>
      </w:r>
      <w:r w:rsidR="00A25CF0" w:rsidRPr="00EE1317">
        <w:rPr>
          <w:rFonts w:ascii="Times New Roman" w:hAnsi="Times New Roman" w:cs="Times New Roman"/>
          <w:sz w:val="24"/>
          <w:szCs w:val="24"/>
        </w:rPr>
        <w:t xml:space="preserve"> цены Контракта – </w:t>
      </w:r>
      <w:r w:rsidR="007D3802">
        <w:rPr>
          <w:rFonts w:ascii="Times New Roman" w:hAnsi="Times New Roman" w:cs="Times New Roman"/>
          <w:sz w:val="24"/>
          <w:szCs w:val="24"/>
        </w:rPr>
        <w:t>5</w:t>
      </w:r>
      <w:r w:rsidR="005E05C7">
        <w:rPr>
          <w:rFonts w:ascii="Times New Roman" w:hAnsi="Times New Roman" w:cs="Times New Roman"/>
          <w:sz w:val="24"/>
          <w:szCs w:val="24"/>
        </w:rPr>
        <w:t>98</w:t>
      </w:r>
      <w:r w:rsidR="007D3802">
        <w:rPr>
          <w:rFonts w:ascii="Times New Roman" w:hAnsi="Times New Roman" w:cs="Times New Roman"/>
          <w:sz w:val="24"/>
          <w:szCs w:val="24"/>
        </w:rPr>
        <w:t>8</w:t>
      </w:r>
      <w:r w:rsidR="005E05C7">
        <w:rPr>
          <w:rFonts w:ascii="Times New Roman" w:hAnsi="Times New Roman" w:cs="Times New Roman"/>
          <w:sz w:val="24"/>
          <w:szCs w:val="24"/>
        </w:rPr>
        <w:t>3</w:t>
      </w:r>
      <w:r w:rsidR="005E05C7" w:rsidRPr="00851FB6">
        <w:rPr>
          <w:rFonts w:ascii="Times New Roman" w:hAnsi="Times New Roman" w:cs="Times New Roman"/>
          <w:sz w:val="24"/>
          <w:szCs w:val="24"/>
        </w:rPr>
        <w:t xml:space="preserve"> (</w:t>
      </w:r>
      <w:r w:rsidR="007D3802">
        <w:rPr>
          <w:rFonts w:ascii="Times New Roman" w:hAnsi="Times New Roman" w:cs="Times New Roman"/>
          <w:sz w:val="24"/>
          <w:szCs w:val="24"/>
        </w:rPr>
        <w:t xml:space="preserve">пятьдесят </w:t>
      </w:r>
      <w:r w:rsidR="005E05C7">
        <w:rPr>
          <w:rFonts w:ascii="Times New Roman" w:hAnsi="Times New Roman" w:cs="Times New Roman"/>
          <w:sz w:val="24"/>
          <w:szCs w:val="24"/>
        </w:rPr>
        <w:t xml:space="preserve">девять тысяч восемьсот </w:t>
      </w:r>
      <w:r w:rsidR="007D3802">
        <w:rPr>
          <w:rFonts w:ascii="Times New Roman" w:hAnsi="Times New Roman" w:cs="Times New Roman"/>
          <w:sz w:val="24"/>
          <w:szCs w:val="24"/>
        </w:rPr>
        <w:t>восемьдесят три</w:t>
      </w:r>
      <w:r w:rsidR="005E05C7" w:rsidRPr="00851FB6">
        <w:rPr>
          <w:rFonts w:ascii="Times New Roman" w:hAnsi="Times New Roman" w:cs="Times New Roman"/>
          <w:sz w:val="24"/>
          <w:szCs w:val="24"/>
        </w:rPr>
        <w:t>) рубл</w:t>
      </w:r>
      <w:r w:rsidR="007D3802">
        <w:rPr>
          <w:rFonts w:ascii="Times New Roman" w:hAnsi="Times New Roman" w:cs="Times New Roman"/>
          <w:sz w:val="24"/>
          <w:szCs w:val="24"/>
        </w:rPr>
        <w:t>я</w:t>
      </w:r>
      <w:r w:rsidR="005E05C7" w:rsidRPr="00851FB6">
        <w:rPr>
          <w:rFonts w:ascii="Times New Roman" w:hAnsi="Times New Roman" w:cs="Times New Roman"/>
          <w:sz w:val="24"/>
          <w:szCs w:val="24"/>
        </w:rPr>
        <w:t xml:space="preserve"> </w:t>
      </w:r>
      <w:r w:rsidR="005E05C7">
        <w:rPr>
          <w:rFonts w:ascii="Times New Roman" w:hAnsi="Times New Roman" w:cs="Times New Roman"/>
          <w:sz w:val="24"/>
          <w:szCs w:val="24"/>
        </w:rPr>
        <w:t>0</w:t>
      </w:r>
      <w:r w:rsidR="007D3802">
        <w:rPr>
          <w:rFonts w:ascii="Times New Roman" w:hAnsi="Times New Roman" w:cs="Times New Roman"/>
          <w:sz w:val="24"/>
          <w:szCs w:val="24"/>
        </w:rPr>
        <w:t>0</w:t>
      </w:r>
      <w:r w:rsidR="005E05C7" w:rsidRPr="00851FB6">
        <w:rPr>
          <w:rFonts w:ascii="Times New Roman" w:hAnsi="Times New Roman" w:cs="Times New Roman"/>
          <w:sz w:val="24"/>
          <w:szCs w:val="24"/>
        </w:rPr>
        <w:t xml:space="preserve"> копе</w:t>
      </w:r>
      <w:r w:rsidR="007D3802">
        <w:rPr>
          <w:rFonts w:ascii="Times New Roman" w:hAnsi="Times New Roman" w:cs="Times New Roman"/>
          <w:sz w:val="24"/>
          <w:szCs w:val="24"/>
        </w:rPr>
        <w:t>е</w:t>
      </w:r>
      <w:r w:rsidR="005E05C7" w:rsidRPr="00851FB6">
        <w:rPr>
          <w:rFonts w:ascii="Times New Roman" w:hAnsi="Times New Roman" w:cs="Times New Roman"/>
          <w:sz w:val="24"/>
          <w:szCs w:val="24"/>
        </w:rPr>
        <w:t>к</w:t>
      </w:r>
      <w:r w:rsidR="005E05C7">
        <w:rPr>
          <w:rFonts w:ascii="Times New Roman" w:hAnsi="Times New Roman" w:cs="Times New Roman"/>
          <w:sz w:val="24"/>
          <w:szCs w:val="24"/>
        </w:rPr>
        <w:t>.</w:t>
      </w:r>
    </w:p>
    <w:p w14:paraId="550A9457"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56034F">
        <w:rPr>
          <w:rFonts w:ascii="Times New Roman" w:hAnsi="Times New Roman" w:cs="Times New Roman"/>
          <w:sz w:val="24"/>
          <w:szCs w:val="24"/>
        </w:rPr>
        <w:t>6.</w:t>
      </w:r>
      <w:r w:rsidR="00BA07BE" w:rsidRPr="0056034F">
        <w:rPr>
          <w:rFonts w:ascii="Times New Roman" w:hAnsi="Times New Roman" w:cs="Times New Roman"/>
          <w:sz w:val="24"/>
          <w:szCs w:val="24"/>
        </w:rPr>
        <w:t>8</w:t>
      </w:r>
      <w:r w:rsidRPr="0056034F">
        <w:rPr>
          <w:rFonts w:ascii="Times New Roman" w:hAnsi="Times New Roman" w:cs="Times New Roman"/>
          <w:sz w:val="24"/>
          <w:szCs w:val="24"/>
        </w:rPr>
        <w:t xml:space="preserve">. Применение неустойки (штрафа, пени) не освобождает Стороны </w:t>
      </w:r>
      <w:r w:rsidRPr="00EE1317">
        <w:rPr>
          <w:rFonts w:ascii="Times New Roman" w:hAnsi="Times New Roman" w:cs="Times New Roman"/>
          <w:sz w:val="24"/>
          <w:szCs w:val="24"/>
        </w:rPr>
        <w:t>от исполнения обязательств по Контракту.</w:t>
      </w:r>
    </w:p>
    <w:p w14:paraId="11E9B1DD" w14:textId="77777777" w:rsidR="001E50B3" w:rsidRPr="00EE1317" w:rsidRDefault="00BA07BE"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6.9</w:t>
      </w:r>
      <w:r w:rsidR="001E50B3" w:rsidRPr="00EE131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D59201C"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0</w:t>
      </w:r>
      <w:r w:rsidRPr="00EE131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31AE2E" w14:textId="77777777" w:rsidR="001E50B3" w:rsidRPr="00EE1317" w:rsidRDefault="001E50B3" w:rsidP="00051C75">
      <w:pPr>
        <w:spacing w:after="0" w:line="240" w:lineRule="auto"/>
        <w:ind w:firstLine="567"/>
        <w:jc w:val="both"/>
        <w:rPr>
          <w:rFonts w:ascii="Times New Roman" w:hAnsi="Times New Roman" w:cs="Times New Roman"/>
          <w:sz w:val="24"/>
          <w:szCs w:val="24"/>
        </w:rPr>
      </w:pPr>
      <w:r w:rsidRPr="00EE1317">
        <w:rPr>
          <w:rFonts w:ascii="Times New Roman" w:hAnsi="Times New Roman" w:cs="Times New Roman"/>
          <w:sz w:val="24"/>
          <w:szCs w:val="24"/>
        </w:rPr>
        <w:t>6.1</w:t>
      </w:r>
      <w:r w:rsidR="00BA07BE" w:rsidRPr="00EE1317">
        <w:rPr>
          <w:rFonts w:ascii="Times New Roman" w:hAnsi="Times New Roman" w:cs="Times New Roman"/>
          <w:sz w:val="24"/>
          <w:szCs w:val="24"/>
        </w:rPr>
        <w:t>1</w:t>
      </w:r>
      <w:r w:rsidRPr="00EE1317">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F41D02" w14:textId="77777777" w:rsidR="00284E56" w:rsidRPr="00EE1317" w:rsidRDefault="00284E56" w:rsidP="00284E56">
      <w:pPr>
        <w:spacing w:after="0" w:line="240" w:lineRule="auto"/>
        <w:ind w:firstLine="708"/>
        <w:jc w:val="both"/>
        <w:rPr>
          <w:rFonts w:ascii="Times New Roman" w:hAnsi="Times New Roman" w:cs="Times New Roman"/>
          <w:sz w:val="24"/>
          <w:szCs w:val="24"/>
        </w:rPr>
      </w:pPr>
    </w:p>
    <w:p w14:paraId="3309D122"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w:t>
      </w:r>
      <w:r w:rsidR="00AD0EDC" w:rsidRPr="00EE1317">
        <w:rPr>
          <w:rFonts w:ascii="Times New Roman" w:eastAsia="BatangChe" w:hAnsi="Times New Roman" w:cs="Times New Roman"/>
          <w:sz w:val="24"/>
          <w:szCs w:val="24"/>
        </w:rPr>
        <w:t>. Обстоятельства непреодолимой силы</w:t>
      </w:r>
    </w:p>
    <w:p w14:paraId="1AA8E56A"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5C75C1BD"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C964C46"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.2. Сторона, для которой создалась невозможность исполнения обязательств по Контракту вследствие обстоятельств непреодолимой силы,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CF8E06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2C5105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7</w:t>
      </w:r>
      <w:r w:rsidR="00AD0EDC" w:rsidRPr="00EE1317">
        <w:rPr>
          <w:rFonts w:ascii="Times New Roman" w:eastAsia="BatangChe"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10429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63D7F0D9" w14:textId="77777777" w:rsidR="00AD0EDC" w:rsidRPr="00EE1317" w:rsidRDefault="00BA07B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VIII</w:t>
      </w:r>
      <w:r w:rsidR="00AD0EDC" w:rsidRPr="00EE1317">
        <w:rPr>
          <w:rFonts w:ascii="Times New Roman" w:eastAsia="BatangChe" w:hAnsi="Times New Roman" w:cs="Times New Roman"/>
          <w:sz w:val="24"/>
          <w:szCs w:val="24"/>
        </w:rPr>
        <w:t>. Рассмотрение и разрешение споров</w:t>
      </w:r>
    </w:p>
    <w:p w14:paraId="6E3FAC0A"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1BB7FB77"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7C36B335"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985F42F"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.3. Срок рассмотрения претензии не может превышать 7 </w:t>
      </w:r>
      <w:r w:rsidR="004A7BCA" w:rsidRPr="00EE1317">
        <w:rPr>
          <w:rFonts w:ascii="Times New Roman" w:eastAsia="BatangChe" w:hAnsi="Times New Roman" w:cs="Times New Roman"/>
          <w:sz w:val="24"/>
          <w:szCs w:val="24"/>
        </w:rPr>
        <w:t>рабочих</w:t>
      </w:r>
      <w:r w:rsidR="00F77AA0" w:rsidRPr="00EE1317">
        <w:rPr>
          <w:rFonts w:ascii="Times New Roman" w:eastAsia="BatangChe" w:hAnsi="Times New Roman" w:cs="Times New Roman"/>
          <w:sz w:val="24"/>
          <w:szCs w:val="24"/>
        </w:rPr>
        <w:t xml:space="preserve"> </w:t>
      </w:r>
      <w:r w:rsidR="00AD0EDC" w:rsidRPr="00EE1317">
        <w:rPr>
          <w:rFonts w:ascii="Times New Roman" w:eastAsia="BatangChe"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2F599B4" w14:textId="77777777" w:rsidR="00AD0EDC" w:rsidRPr="00EE1317" w:rsidRDefault="00BA07BE" w:rsidP="00051C75">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8</w:t>
      </w:r>
      <w:r w:rsidR="00AD0EDC" w:rsidRPr="00EE1317">
        <w:rPr>
          <w:rFonts w:ascii="Times New Roman" w:eastAsia="BatangChe" w:hAnsi="Times New Roman" w:cs="Times New Roman"/>
          <w:sz w:val="24"/>
          <w:szCs w:val="24"/>
        </w:rPr>
        <w:t xml:space="preserve">.4. При неурегулировании Сторонами спора в досудебном порядке, спор разрешается в </w:t>
      </w:r>
      <w:r w:rsidR="00AD0EDC" w:rsidRPr="00EE1317">
        <w:rPr>
          <w:rFonts w:ascii="Times New Roman" w:eastAsia="BatangChe" w:hAnsi="Times New Roman" w:cs="Times New Roman"/>
          <w:sz w:val="24"/>
          <w:szCs w:val="24"/>
        </w:rPr>
        <w:lastRenderedPageBreak/>
        <w:t xml:space="preserve">судебном порядке </w:t>
      </w:r>
      <w:r w:rsidR="00AD0EDC" w:rsidRPr="00EE1317">
        <w:rPr>
          <w:rFonts w:ascii="Times New Roman" w:eastAsia="BatangChe" w:hAnsi="Times New Roman" w:cs="Times New Roman"/>
          <w:spacing w:val="-3"/>
          <w:sz w:val="24"/>
          <w:szCs w:val="24"/>
        </w:rPr>
        <w:t>в Арбитражном суде г. Санкт-Петербурга и Ленинградской области</w:t>
      </w:r>
      <w:r w:rsidR="00AD0EDC" w:rsidRPr="00EE1317">
        <w:rPr>
          <w:rFonts w:ascii="Times New Roman" w:eastAsia="BatangChe" w:hAnsi="Times New Roman" w:cs="Times New Roman"/>
          <w:sz w:val="24"/>
          <w:szCs w:val="24"/>
        </w:rPr>
        <w:t>.</w:t>
      </w:r>
    </w:p>
    <w:p w14:paraId="23162DB6"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4E4761D" w14:textId="77777777" w:rsidR="00AD0EDC" w:rsidRPr="00EE1317" w:rsidRDefault="00B40069"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lang w:val="en-US"/>
        </w:rPr>
        <w:t>I</w:t>
      </w:r>
      <w:r w:rsidR="00AD0EDC" w:rsidRPr="00EE1317">
        <w:rPr>
          <w:rFonts w:ascii="Times New Roman" w:eastAsia="BatangChe" w:hAnsi="Times New Roman" w:cs="Times New Roman"/>
          <w:sz w:val="24"/>
          <w:szCs w:val="24"/>
        </w:rPr>
        <w:t xml:space="preserve">X. Срок действия и порядок расторжения Контракта </w:t>
      </w:r>
    </w:p>
    <w:p w14:paraId="6B93FC97"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274E26B1" w14:textId="73455BDC" w:rsidR="00AD0EDC"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 xml:space="preserve">.1. Настоящий Контракт вступает в силу с момента его подписания обеими Сторонами и действует </w:t>
      </w:r>
      <w:r w:rsidR="00AD0EDC" w:rsidRPr="0056034F">
        <w:rPr>
          <w:rFonts w:ascii="Times New Roman" w:hAnsi="Times New Roman"/>
          <w:sz w:val="24"/>
          <w:szCs w:val="24"/>
        </w:rPr>
        <w:t xml:space="preserve">по </w:t>
      </w:r>
      <w:r w:rsidR="000B2B7E">
        <w:rPr>
          <w:rFonts w:ascii="Times New Roman" w:hAnsi="Times New Roman"/>
          <w:sz w:val="24"/>
          <w:szCs w:val="24"/>
        </w:rPr>
        <w:t>31 декабря 202</w:t>
      </w:r>
      <w:r w:rsidR="007D3802">
        <w:rPr>
          <w:rFonts w:ascii="Times New Roman" w:hAnsi="Times New Roman"/>
          <w:sz w:val="24"/>
          <w:szCs w:val="24"/>
        </w:rPr>
        <w:t>6</w:t>
      </w:r>
      <w:r w:rsidR="006A53EE" w:rsidRPr="00EE1317">
        <w:rPr>
          <w:rFonts w:ascii="Times New Roman" w:hAnsi="Times New Roman"/>
          <w:sz w:val="24"/>
          <w:szCs w:val="24"/>
        </w:rPr>
        <w:t xml:space="preserve"> </w:t>
      </w:r>
      <w:r w:rsidR="00AD0EDC" w:rsidRPr="00EE1317">
        <w:rPr>
          <w:rFonts w:ascii="Times New Roman" w:hAnsi="Times New Roman"/>
          <w:sz w:val="24"/>
          <w:szCs w:val="24"/>
        </w:rPr>
        <w:t>г. Окончание срока действия Контракта не влечет прекращения неисполненных обязательств Сторон по Контракту</w:t>
      </w:r>
      <w:r w:rsidR="00C65A8A" w:rsidRPr="00EE1317">
        <w:rPr>
          <w:rFonts w:ascii="Times New Roman" w:hAnsi="Times New Roman"/>
          <w:sz w:val="24"/>
          <w:szCs w:val="24"/>
        </w:rPr>
        <w:t>.</w:t>
      </w:r>
    </w:p>
    <w:p w14:paraId="7C2F1543"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9</w:t>
      </w:r>
      <w:r w:rsidR="00AD0EDC" w:rsidRPr="00EE1317">
        <w:rPr>
          <w:rFonts w:ascii="Times New Roman" w:hAnsi="Times New Roman"/>
          <w:sz w:val="24"/>
          <w:szCs w:val="24"/>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w:t>
      </w:r>
      <w:r w:rsidR="00814650" w:rsidRPr="00EE1317">
        <w:rPr>
          <w:rFonts w:ascii="Times New Roman" w:hAnsi="Times New Roman"/>
          <w:sz w:val="24"/>
          <w:szCs w:val="24"/>
        </w:rPr>
        <w:t>ым</w:t>
      </w:r>
      <w:r w:rsidR="00AD0EDC" w:rsidRPr="00EE1317">
        <w:rPr>
          <w:rFonts w:ascii="Times New Roman" w:hAnsi="Times New Roman"/>
          <w:sz w:val="24"/>
          <w:szCs w:val="24"/>
        </w:rPr>
        <w:t xml:space="preserve"> закон</w:t>
      </w:r>
      <w:r w:rsidR="00814650" w:rsidRPr="00EE1317">
        <w:rPr>
          <w:rFonts w:ascii="Times New Roman" w:hAnsi="Times New Roman"/>
          <w:sz w:val="24"/>
          <w:szCs w:val="24"/>
        </w:rPr>
        <w:t>ом</w:t>
      </w:r>
      <w:r w:rsidR="00AD0EDC" w:rsidRPr="00EE1317">
        <w:rPr>
          <w:rFonts w:ascii="Times New Roman" w:hAnsi="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284E56" w:rsidRPr="00EE1317">
        <w:rPr>
          <w:rFonts w:ascii="Times New Roman" w:hAnsi="Times New Roman"/>
          <w:sz w:val="24"/>
          <w:szCs w:val="24"/>
        </w:rPr>
        <w:t>.</w:t>
      </w:r>
    </w:p>
    <w:p w14:paraId="354F97B0"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bCs/>
          <w:sz w:val="24"/>
          <w:szCs w:val="24"/>
        </w:rPr>
        <w:t>9.</w:t>
      </w:r>
      <w:r w:rsidR="00947E9C" w:rsidRPr="00EE1317">
        <w:rPr>
          <w:rFonts w:ascii="Times New Roman" w:hAnsi="Times New Roman"/>
          <w:bCs/>
          <w:sz w:val="24"/>
          <w:szCs w:val="24"/>
        </w:rPr>
        <w:t>3</w:t>
      </w:r>
      <w:r w:rsidRPr="00EE1317">
        <w:rPr>
          <w:rFonts w:ascii="Times New Roman" w:hAnsi="Times New Roman"/>
          <w:bCs/>
          <w:sz w:val="24"/>
          <w:szCs w:val="24"/>
        </w:rPr>
        <w:t>. Заказчик вправе принять решение об одностороннем отказе от исполнения Контракта в случаях:</w:t>
      </w:r>
    </w:p>
    <w:p w14:paraId="497B0797"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9.3</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Поставщиком;</w:t>
      </w:r>
    </w:p>
    <w:p w14:paraId="0FDEFEBB"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.2. в случае просрочки исполнения обязательств по поставке Товара более чем на 3 (три) календарных дня;</w:t>
      </w:r>
    </w:p>
    <w:p w14:paraId="78DEFB5C"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.3. неоднократного нарушения сроков поставки Товара;</w:t>
      </w:r>
    </w:p>
    <w:p w14:paraId="1D5DF7CD"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38F84538"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278455B4"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AD8A47F"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.7. в случае подтверждения нарушения условий Контракта, по результатам экспертизы;</w:t>
      </w:r>
    </w:p>
    <w:p w14:paraId="042B6845"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sz w:val="24"/>
          <w:szCs w:val="24"/>
        </w:rPr>
        <w:t>9.3</w:t>
      </w:r>
      <w:r w:rsidR="00B40069" w:rsidRPr="00EE1317">
        <w:rPr>
          <w:rFonts w:ascii="Times New Roman" w:hAnsi="Times New Roman"/>
          <w:sz w:val="24"/>
          <w:szCs w:val="24"/>
        </w:rPr>
        <w:t>.8. в иных случаях, предусмотренных законодательством Российской Федерации.</w:t>
      </w:r>
    </w:p>
    <w:p w14:paraId="104BC129"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Поставщик вправе принять решение об одностороннем отказе от исполнения Контракта в случаях:</w:t>
      </w:r>
    </w:p>
    <w:p w14:paraId="453E0E2C"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9.4</w:t>
      </w:r>
      <w:r w:rsidR="00B40069" w:rsidRPr="00EE1317">
        <w:rPr>
          <w:rFonts w:ascii="Times New Roman" w:hAnsi="Times New Roman"/>
          <w:bCs/>
          <w:sz w:val="24"/>
          <w:szCs w:val="24"/>
        </w:rPr>
        <w:t xml:space="preserve">.1. </w:t>
      </w:r>
      <w:r w:rsidR="00B40069" w:rsidRPr="00EE1317">
        <w:rPr>
          <w:rFonts w:ascii="Times New Roman" w:hAnsi="Times New Roman"/>
          <w:sz w:val="24"/>
          <w:szCs w:val="24"/>
        </w:rPr>
        <w:t>при существенном нарушении Контракта Заказчиком.</w:t>
      </w:r>
    </w:p>
    <w:p w14:paraId="78B28460" w14:textId="77777777" w:rsidR="00B40069" w:rsidRPr="00EE1317" w:rsidRDefault="00947E9C" w:rsidP="00B40069">
      <w:pPr>
        <w:pStyle w:val="a4"/>
        <w:ind w:firstLine="426"/>
        <w:rPr>
          <w:rFonts w:ascii="Times New Roman" w:hAnsi="Times New Roman"/>
          <w:sz w:val="24"/>
          <w:szCs w:val="24"/>
        </w:rPr>
      </w:pPr>
      <w:r w:rsidRPr="00EE1317">
        <w:rPr>
          <w:rFonts w:ascii="Times New Roman" w:hAnsi="Times New Roman"/>
          <w:bCs/>
          <w:sz w:val="24"/>
          <w:szCs w:val="24"/>
        </w:rPr>
        <w:t>9.5</w:t>
      </w:r>
      <w:r w:rsidR="00B40069" w:rsidRPr="00EE1317">
        <w:rPr>
          <w:rFonts w:ascii="Times New Roman" w:hAnsi="Times New Roman"/>
          <w:bCs/>
          <w:sz w:val="24"/>
          <w:szCs w:val="24"/>
        </w:rPr>
        <w:t xml:space="preserve">. Решение Заказчика (Поставщика) об одностороннем отказе от исполнения Контракта </w:t>
      </w:r>
      <w:r w:rsidR="00B40069" w:rsidRPr="00EE1317">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14:paraId="738D4145" w14:textId="77777777" w:rsidR="00B40069" w:rsidRPr="00EE1317" w:rsidRDefault="00B40069" w:rsidP="00B40069">
      <w:pPr>
        <w:pStyle w:val="a4"/>
        <w:ind w:firstLine="426"/>
        <w:rPr>
          <w:rFonts w:ascii="Times New Roman" w:hAnsi="Times New Roman"/>
          <w:sz w:val="24"/>
          <w:szCs w:val="24"/>
        </w:rPr>
      </w:pPr>
      <w:r w:rsidRPr="00EE1317">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0D0DF193" w14:textId="77777777" w:rsidR="00B40069" w:rsidRPr="00EE1317" w:rsidRDefault="00B40069" w:rsidP="00B40069">
      <w:pPr>
        <w:pStyle w:val="a4"/>
        <w:ind w:firstLine="426"/>
        <w:rPr>
          <w:rFonts w:ascii="Times New Roman" w:hAnsi="Times New Roman"/>
          <w:bCs/>
          <w:sz w:val="24"/>
          <w:szCs w:val="24"/>
        </w:rPr>
      </w:pPr>
      <w:r w:rsidRPr="00EE1317">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F95177" w14:textId="77777777" w:rsidR="00B40069" w:rsidRPr="00EE1317" w:rsidRDefault="00947E9C" w:rsidP="00B40069">
      <w:pPr>
        <w:pStyle w:val="a4"/>
        <w:ind w:firstLine="426"/>
        <w:rPr>
          <w:rFonts w:ascii="Times New Roman" w:hAnsi="Times New Roman"/>
          <w:bCs/>
          <w:sz w:val="24"/>
          <w:szCs w:val="24"/>
        </w:rPr>
      </w:pPr>
      <w:r w:rsidRPr="00EE1317">
        <w:rPr>
          <w:rFonts w:ascii="Times New Roman" w:hAnsi="Times New Roman"/>
          <w:bCs/>
          <w:sz w:val="24"/>
          <w:szCs w:val="24"/>
        </w:rPr>
        <w:t>9.6</w:t>
      </w:r>
      <w:r w:rsidR="00B40069" w:rsidRPr="00EE1317">
        <w:rPr>
          <w:rFonts w:ascii="Times New Roman" w:hAnsi="Times New Roman"/>
          <w:bCs/>
          <w:sz w:val="24"/>
          <w:szCs w:val="24"/>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79B743DA" w14:textId="77777777" w:rsidR="00604125" w:rsidRPr="00EE1317" w:rsidRDefault="00947E9C" w:rsidP="00604125">
      <w:pPr>
        <w:pStyle w:val="a4"/>
        <w:ind w:firstLine="426"/>
        <w:rPr>
          <w:rFonts w:ascii="Times New Roman" w:hAnsi="Times New Roman"/>
          <w:sz w:val="24"/>
          <w:szCs w:val="24"/>
        </w:rPr>
      </w:pPr>
      <w:r w:rsidRPr="00EE1317">
        <w:rPr>
          <w:rFonts w:ascii="Times New Roman" w:hAnsi="Times New Roman"/>
          <w:bCs/>
          <w:sz w:val="24"/>
          <w:szCs w:val="24"/>
        </w:rPr>
        <w:t>9.7</w:t>
      </w:r>
      <w:r w:rsidR="00B40069" w:rsidRPr="00EE1317">
        <w:rPr>
          <w:rFonts w:ascii="Times New Roman" w:hAnsi="Times New Roman"/>
          <w:bCs/>
          <w:sz w:val="24"/>
          <w:szCs w:val="24"/>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r w:rsidR="00AD0EDC" w:rsidRPr="00EE1317">
        <w:rPr>
          <w:rFonts w:ascii="Times New Roman" w:hAnsi="Times New Roman"/>
          <w:sz w:val="24"/>
          <w:szCs w:val="24"/>
        </w:rPr>
        <w:t xml:space="preserve"> </w:t>
      </w:r>
    </w:p>
    <w:p w14:paraId="06B30BB1" w14:textId="77777777" w:rsidR="00604125" w:rsidRDefault="00604125" w:rsidP="00604125">
      <w:pPr>
        <w:pStyle w:val="a4"/>
        <w:ind w:firstLine="426"/>
        <w:rPr>
          <w:rFonts w:ascii="Times New Roman" w:hAnsi="Times New Roman"/>
          <w:sz w:val="24"/>
          <w:szCs w:val="24"/>
        </w:rPr>
      </w:pPr>
    </w:p>
    <w:p w14:paraId="0DF762A5" w14:textId="77777777" w:rsidR="00A25CF0" w:rsidRPr="00EE1317" w:rsidRDefault="00A25CF0" w:rsidP="00604125">
      <w:pPr>
        <w:pStyle w:val="a4"/>
        <w:ind w:firstLine="426"/>
        <w:rPr>
          <w:rFonts w:ascii="Times New Roman" w:hAnsi="Times New Roman"/>
          <w:sz w:val="24"/>
          <w:szCs w:val="24"/>
        </w:rPr>
      </w:pPr>
    </w:p>
    <w:p w14:paraId="1DD444C4" w14:textId="77777777" w:rsidR="00AD0EDC" w:rsidRPr="00EE1317" w:rsidRDefault="00947E9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w:t>
      </w:r>
      <w:r w:rsidR="00AD0EDC" w:rsidRPr="00EE1317">
        <w:rPr>
          <w:rFonts w:ascii="Times New Roman" w:eastAsia="BatangChe" w:hAnsi="Times New Roman" w:cs="Times New Roman"/>
          <w:sz w:val="24"/>
          <w:szCs w:val="24"/>
        </w:rPr>
        <w:t xml:space="preserve"> Прочие положения </w:t>
      </w:r>
    </w:p>
    <w:p w14:paraId="735EE745" w14:textId="77777777" w:rsidR="00AD0EDC" w:rsidRPr="00EE1317" w:rsidRDefault="00AD0EDC" w:rsidP="00284E56">
      <w:pPr>
        <w:widowControl w:val="0"/>
        <w:autoSpaceDE w:val="0"/>
        <w:autoSpaceDN w:val="0"/>
        <w:spacing w:after="0" w:line="240" w:lineRule="auto"/>
        <w:ind w:firstLine="851"/>
        <w:jc w:val="both"/>
        <w:rPr>
          <w:rFonts w:ascii="Times New Roman" w:eastAsia="BatangChe" w:hAnsi="Times New Roman" w:cs="Times New Roman"/>
          <w:sz w:val="24"/>
          <w:szCs w:val="24"/>
        </w:rPr>
      </w:pPr>
    </w:p>
    <w:p w14:paraId="1ADB3AA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6764F001"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658351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0F8E42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.4. Изменение </w:t>
      </w:r>
      <w:r w:rsidR="0034355C" w:rsidRPr="00EE1317">
        <w:rPr>
          <w:rFonts w:ascii="Times New Roman" w:eastAsia="BatangChe" w:hAnsi="Times New Roman" w:cs="Times New Roman"/>
          <w:sz w:val="24"/>
          <w:szCs w:val="24"/>
        </w:rPr>
        <w:t xml:space="preserve">существенных </w:t>
      </w:r>
      <w:r w:rsidRPr="00EE1317">
        <w:rPr>
          <w:rFonts w:ascii="Times New Roman" w:eastAsia="BatangChe" w:hAnsi="Times New Roman" w:cs="Times New Roman"/>
          <w:sz w:val="24"/>
          <w:szCs w:val="24"/>
        </w:rPr>
        <w:t xml:space="preserve">условий Контракта при его исполнении не допускается, за исключением </w:t>
      </w:r>
      <w:r w:rsidR="0034355C" w:rsidRPr="00EE1317">
        <w:rPr>
          <w:rFonts w:ascii="Times New Roman" w:eastAsia="BatangChe" w:hAnsi="Times New Roman" w:cs="Times New Roman"/>
          <w:sz w:val="24"/>
          <w:szCs w:val="24"/>
        </w:rPr>
        <w:t>их изменения в случаях,</w:t>
      </w:r>
      <w:r w:rsidRPr="00EE1317">
        <w:rPr>
          <w:rFonts w:ascii="Times New Roman" w:eastAsia="BatangChe" w:hAnsi="Times New Roman" w:cs="Times New Roman"/>
          <w:sz w:val="24"/>
          <w:szCs w:val="24"/>
        </w:rPr>
        <w:t xml:space="preserve"> предусмотренных </w:t>
      </w:r>
      <w:r w:rsidR="006A53EE" w:rsidRPr="00EE1317">
        <w:rPr>
          <w:rFonts w:ascii="Times New Roman" w:eastAsia="BatangChe" w:hAnsi="Times New Roman" w:cs="Times New Roman"/>
          <w:sz w:val="24"/>
          <w:szCs w:val="24"/>
        </w:rPr>
        <w:t>Ф</w:t>
      </w:r>
      <w:r w:rsidRPr="00EE1317">
        <w:rPr>
          <w:rFonts w:ascii="Times New Roman" w:eastAsia="BatangChe" w:hAnsi="Times New Roman" w:cs="Times New Roman"/>
          <w:sz w:val="24"/>
          <w:szCs w:val="24"/>
        </w:rPr>
        <w:t>едеральн</w:t>
      </w:r>
      <w:r w:rsidR="0034355C" w:rsidRPr="00EE1317">
        <w:rPr>
          <w:rFonts w:ascii="Times New Roman" w:eastAsia="BatangChe" w:hAnsi="Times New Roman" w:cs="Times New Roman"/>
          <w:sz w:val="24"/>
          <w:szCs w:val="24"/>
        </w:rPr>
        <w:t>ым законом</w:t>
      </w:r>
      <w:r w:rsidRPr="00EE1317">
        <w:rPr>
          <w:rFonts w:ascii="Times New Roman" w:eastAsia="BatangChe"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755AC99"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CCB29CB"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190F4423"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9B5C210" w14:textId="77777777" w:rsidR="00AD0EDC" w:rsidRPr="00EE1317" w:rsidRDefault="00AD0EDC"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947E9C" w:rsidRPr="00EE1317">
        <w:rPr>
          <w:rFonts w:ascii="Times New Roman" w:eastAsia="BatangChe" w:hAnsi="Times New Roman" w:cs="Times New Roman"/>
          <w:sz w:val="24"/>
          <w:szCs w:val="24"/>
        </w:rPr>
        <w:t>0</w:t>
      </w:r>
      <w:r w:rsidRPr="00EE1317">
        <w:rPr>
          <w:rFonts w:ascii="Times New Roman" w:eastAsia="BatangChe" w:hAnsi="Times New Roman" w:cs="Times New Roman"/>
          <w:sz w:val="24"/>
          <w:szCs w:val="24"/>
        </w:rPr>
        <w:t xml:space="preserve">.7. </w:t>
      </w:r>
      <w:r w:rsidR="00947E9C" w:rsidRPr="00EE1317">
        <w:rPr>
          <w:rFonts w:ascii="Times New Roman" w:hAnsi="Times New Roman"/>
          <w:sz w:val="24"/>
          <w:szCs w:val="24"/>
        </w:rPr>
        <w:t>Контракт составлен в двух подлинных экземплярах, имеющих одинаковую юридическую силу, один – Поставщику, второй – Заказчику</w:t>
      </w:r>
      <w:r w:rsidRPr="00EE1317">
        <w:rPr>
          <w:rFonts w:ascii="Times New Roman" w:eastAsia="BatangChe" w:hAnsi="Times New Roman" w:cs="Times New Roman"/>
          <w:sz w:val="24"/>
          <w:szCs w:val="24"/>
        </w:rPr>
        <w:t>.</w:t>
      </w:r>
    </w:p>
    <w:p w14:paraId="4CE2C75D"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330715D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XI. Перечень приложений</w:t>
      </w:r>
    </w:p>
    <w:p w14:paraId="31DD0DBB"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08647CC1" w14:textId="77777777" w:rsidR="00AD0EDC" w:rsidRPr="00EE1317" w:rsidRDefault="007553D8" w:rsidP="00BB0F5B">
      <w:pPr>
        <w:widowControl w:val="0"/>
        <w:autoSpaceDE w:val="0"/>
        <w:autoSpaceDN w:val="0"/>
        <w:spacing w:after="0" w:line="240" w:lineRule="auto"/>
        <w:ind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1</w:t>
      </w:r>
      <w:r w:rsidR="00604125" w:rsidRPr="00EE1317">
        <w:rPr>
          <w:rFonts w:ascii="Times New Roman" w:eastAsia="BatangChe" w:hAnsi="Times New Roman" w:cs="Times New Roman"/>
          <w:sz w:val="24"/>
          <w:szCs w:val="24"/>
        </w:rPr>
        <w:t>1</w:t>
      </w:r>
      <w:r w:rsidR="00AD0EDC" w:rsidRPr="00EE1317">
        <w:rPr>
          <w:rFonts w:ascii="Times New Roman" w:eastAsia="BatangChe" w:hAnsi="Times New Roman" w:cs="Times New Roman"/>
          <w:sz w:val="24"/>
          <w:szCs w:val="24"/>
        </w:rPr>
        <w:t xml:space="preserve">.1. Неотъемлемой частью Контракта является следующее </w:t>
      </w:r>
      <w:hyperlink w:anchor="P456" w:history="1">
        <w:r w:rsidR="00AD0EDC" w:rsidRPr="00EE1317">
          <w:rPr>
            <w:rFonts w:ascii="Times New Roman" w:eastAsia="BatangChe" w:hAnsi="Times New Roman" w:cs="Times New Roman"/>
            <w:sz w:val="24"/>
            <w:szCs w:val="24"/>
          </w:rPr>
          <w:t>приложение</w:t>
        </w:r>
      </w:hyperlink>
      <w:r w:rsidR="00AD0EDC" w:rsidRPr="00EE1317">
        <w:rPr>
          <w:rFonts w:ascii="Times New Roman" w:eastAsia="BatangChe" w:hAnsi="Times New Roman" w:cs="Times New Roman"/>
          <w:sz w:val="24"/>
          <w:szCs w:val="24"/>
        </w:rPr>
        <w:t>:</w:t>
      </w:r>
    </w:p>
    <w:p w14:paraId="1212A5F9" w14:textId="77777777" w:rsidR="00AD0EDC" w:rsidRPr="00EE1317" w:rsidRDefault="00AD0EDC" w:rsidP="00AD0EDC">
      <w:pPr>
        <w:widowControl w:val="0"/>
        <w:autoSpaceDE w:val="0"/>
        <w:autoSpaceDN w:val="0"/>
        <w:spacing w:after="0" w:line="240" w:lineRule="auto"/>
        <w:ind w:left="426" w:firstLine="425"/>
        <w:jc w:val="both"/>
        <w:rPr>
          <w:rFonts w:ascii="Times New Roman" w:eastAsia="BatangChe" w:hAnsi="Times New Roman" w:cs="Times New Roman"/>
          <w:sz w:val="24"/>
          <w:szCs w:val="24"/>
        </w:rPr>
      </w:pPr>
    </w:p>
    <w:p w14:paraId="7075FB39" w14:textId="77777777" w:rsidR="00AD0EDC" w:rsidRPr="00EE1317" w:rsidRDefault="00AD0EDC" w:rsidP="00BB0F5B">
      <w:pPr>
        <w:widowControl w:val="0"/>
        <w:numPr>
          <w:ilvl w:val="0"/>
          <w:numId w:val="2"/>
        </w:numPr>
        <w:autoSpaceDE w:val="0"/>
        <w:autoSpaceDN w:val="0"/>
        <w:spacing w:after="0" w:line="240" w:lineRule="auto"/>
        <w:ind w:left="0" w:firstLine="567"/>
        <w:jc w:val="both"/>
        <w:rPr>
          <w:rFonts w:ascii="Times New Roman" w:eastAsia="BatangChe" w:hAnsi="Times New Roman" w:cs="Times New Roman"/>
          <w:sz w:val="24"/>
          <w:szCs w:val="24"/>
        </w:rPr>
      </w:pPr>
      <w:r w:rsidRPr="00EE1317">
        <w:rPr>
          <w:rFonts w:ascii="Times New Roman" w:eastAsia="BatangChe" w:hAnsi="Times New Roman" w:cs="Times New Roman"/>
          <w:sz w:val="24"/>
          <w:szCs w:val="24"/>
        </w:rPr>
        <w:t>Спецификация.</w:t>
      </w:r>
    </w:p>
    <w:p w14:paraId="7933BBA1" w14:textId="77777777" w:rsidR="006A53EE" w:rsidRPr="00EE1317" w:rsidRDefault="006A53EE"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50B20E7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r w:rsidRPr="00EE1317">
        <w:rPr>
          <w:rFonts w:ascii="Times New Roman" w:eastAsia="BatangChe" w:hAnsi="Times New Roman" w:cs="Times New Roman"/>
          <w:sz w:val="24"/>
          <w:szCs w:val="24"/>
        </w:rPr>
        <w:t>X</w:t>
      </w:r>
      <w:r w:rsidR="007553D8" w:rsidRPr="00EE1317">
        <w:rPr>
          <w:rFonts w:ascii="Times New Roman" w:eastAsia="BatangChe" w:hAnsi="Times New Roman" w:cs="Times New Roman"/>
          <w:sz w:val="24"/>
          <w:szCs w:val="24"/>
          <w:lang w:val="en-US"/>
        </w:rPr>
        <w:t>I</w:t>
      </w:r>
      <w:r w:rsidR="00604125" w:rsidRPr="00EE1317">
        <w:rPr>
          <w:rFonts w:ascii="Times New Roman" w:eastAsia="BatangChe" w:hAnsi="Times New Roman" w:cs="Times New Roman"/>
          <w:sz w:val="24"/>
          <w:szCs w:val="24"/>
          <w:lang w:val="en-US"/>
        </w:rPr>
        <w:t>I</w:t>
      </w:r>
      <w:r w:rsidRPr="00EE1317">
        <w:rPr>
          <w:rFonts w:ascii="Times New Roman" w:eastAsia="BatangChe" w:hAnsi="Times New Roman" w:cs="Times New Roman"/>
          <w:sz w:val="24"/>
          <w:szCs w:val="24"/>
        </w:rPr>
        <w:t>. Адреса и банковские реквизиты Сторон</w:t>
      </w:r>
    </w:p>
    <w:p w14:paraId="59E2CD1E"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tbl>
      <w:tblPr>
        <w:tblW w:w="9572"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61"/>
        <w:gridCol w:w="4611"/>
      </w:tblGrid>
      <w:tr w:rsidR="00FB5E97" w:rsidRPr="00EE1317" w14:paraId="25E22F94" w14:textId="77777777" w:rsidTr="001A7C24">
        <w:tc>
          <w:tcPr>
            <w:tcW w:w="4961" w:type="dxa"/>
          </w:tcPr>
          <w:p w14:paraId="6CE3CD77"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ЗАКАЗЧИК:</w:t>
            </w:r>
          </w:p>
        </w:tc>
        <w:tc>
          <w:tcPr>
            <w:tcW w:w="4611" w:type="dxa"/>
          </w:tcPr>
          <w:p w14:paraId="7A4E38B3" w14:textId="77777777" w:rsidR="00FB5E97" w:rsidRPr="00EE1317" w:rsidRDefault="00FB5E97"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ПОСТАВЩИК:</w:t>
            </w:r>
          </w:p>
        </w:tc>
      </w:tr>
      <w:tr w:rsidR="00FB5E97" w:rsidRPr="00EE1317" w14:paraId="1DFB728C" w14:textId="77777777" w:rsidTr="001A7C24">
        <w:tc>
          <w:tcPr>
            <w:tcW w:w="4961" w:type="dxa"/>
          </w:tcPr>
          <w:p w14:paraId="714800AD" w14:textId="39059784" w:rsidR="00FB5E97" w:rsidRPr="00EE1317" w:rsidRDefault="0056034F" w:rsidP="001A7C24">
            <w:pPr>
              <w:widowControl w:val="0"/>
              <w:autoSpaceDE w:val="0"/>
              <w:autoSpaceDN w:val="0"/>
              <w:spacing w:after="0" w:line="240" w:lineRule="auto"/>
              <w:jc w:val="center"/>
              <w:rPr>
                <w:rFonts w:ascii="Times New Roman" w:hAnsi="Times New Roman" w:cs="Times New Roman"/>
                <w:sz w:val="24"/>
                <w:szCs w:val="24"/>
              </w:rPr>
            </w:pPr>
            <w:r w:rsidRPr="0056034F">
              <w:rPr>
                <w:rFonts w:ascii="Times New Roman" w:hAnsi="Times New Roman" w:cs="Times New Roman"/>
                <w:sz w:val="24"/>
                <w:szCs w:val="24"/>
              </w:rPr>
              <w:t>Муниципальное бюджетное учреждение дополнительного образования «Кингисеппская спортивная школа «Юность»</w:t>
            </w:r>
          </w:p>
        </w:tc>
        <w:tc>
          <w:tcPr>
            <w:tcW w:w="4611" w:type="dxa"/>
          </w:tcPr>
          <w:p w14:paraId="588FC167" w14:textId="33CD6E7B" w:rsidR="00FB5E97" w:rsidRPr="00EE1317" w:rsidRDefault="00FB5E97" w:rsidP="00FB5E97">
            <w:pPr>
              <w:widowControl w:val="0"/>
              <w:autoSpaceDE w:val="0"/>
              <w:autoSpaceDN w:val="0"/>
              <w:spacing w:after="0" w:line="240" w:lineRule="auto"/>
              <w:jc w:val="center"/>
              <w:rPr>
                <w:rFonts w:ascii="Times New Roman" w:hAnsi="Times New Roman" w:cs="Times New Roman"/>
                <w:sz w:val="24"/>
                <w:szCs w:val="24"/>
              </w:rPr>
            </w:pPr>
          </w:p>
        </w:tc>
      </w:tr>
      <w:tr w:rsidR="00FB5E97" w:rsidRPr="00851FB6" w14:paraId="4CE5E6EA" w14:textId="77777777" w:rsidTr="001A7C24">
        <w:tc>
          <w:tcPr>
            <w:tcW w:w="4961" w:type="dxa"/>
          </w:tcPr>
          <w:p w14:paraId="52662E70" w14:textId="669BF9D8"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Адрес местонахождения: 188480, Ленинградская область, г. Кингисепп, пр. Карла Маркса, д. </w:t>
            </w:r>
            <w:r w:rsidR="0056034F">
              <w:rPr>
                <w:rFonts w:ascii="Times New Roman" w:hAnsi="Times New Roman" w:cs="Times New Roman"/>
                <w:sz w:val="24"/>
                <w:szCs w:val="24"/>
              </w:rPr>
              <w:t>3 Б</w:t>
            </w:r>
          </w:p>
          <w:p w14:paraId="351066C4" w14:textId="2AB43478"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Почтовый адрес: 188480, Ленинградская область, г. Кингисепп, пр. Карла Маркса, д. </w:t>
            </w:r>
            <w:r w:rsidR="0056034F">
              <w:rPr>
                <w:rFonts w:ascii="Times New Roman" w:hAnsi="Times New Roman" w:cs="Times New Roman"/>
                <w:sz w:val="24"/>
                <w:szCs w:val="24"/>
              </w:rPr>
              <w:t>3 Б</w:t>
            </w:r>
          </w:p>
          <w:p w14:paraId="51432C24" w14:textId="093DBC85" w:rsidR="00FB5E97" w:rsidRPr="003E3BE9" w:rsidRDefault="00FB5E97" w:rsidP="001A7C24">
            <w:pPr>
              <w:pStyle w:val="a4"/>
              <w:jc w:val="left"/>
              <w:rPr>
                <w:rFonts w:ascii="Times New Roman" w:hAnsi="Times New Roman"/>
                <w:sz w:val="24"/>
                <w:szCs w:val="24"/>
              </w:rPr>
            </w:pPr>
            <w:r w:rsidRPr="00EE1317">
              <w:rPr>
                <w:rFonts w:ascii="Times New Roman" w:hAnsi="Times New Roman"/>
                <w:sz w:val="24"/>
                <w:szCs w:val="24"/>
                <w:u w:val="single"/>
              </w:rPr>
              <w:t>Е</w:t>
            </w:r>
            <w:r w:rsidRPr="003E3BE9">
              <w:rPr>
                <w:rFonts w:ascii="Times New Roman" w:hAnsi="Times New Roman"/>
                <w:sz w:val="24"/>
                <w:szCs w:val="24"/>
                <w:u w:val="single"/>
              </w:rPr>
              <w:t>-</w:t>
            </w:r>
            <w:r w:rsidRPr="00EE1317">
              <w:rPr>
                <w:rFonts w:ascii="Times New Roman" w:hAnsi="Times New Roman"/>
                <w:sz w:val="24"/>
                <w:szCs w:val="24"/>
                <w:u w:val="single"/>
                <w:lang w:val="en-US"/>
              </w:rPr>
              <w:t>mail</w:t>
            </w:r>
            <w:r w:rsidRPr="003E3BE9">
              <w:rPr>
                <w:rFonts w:ascii="Times New Roman" w:hAnsi="Times New Roman"/>
                <w:sz w:val="24"/>
                <w:szCs w:val="24"/>
                <w:u w:val="single"/>
              </w:rPr>
              <w:t>:</w:t>
            </w:r>
            <w:r w:rsidRPr="003E3BE9">
              <w:rPr>
                <w:rFonts w:ascii="Times New Roman" w:hAnsi="Times New Roman"/>
                <w:sz w:val="24"/>
                <w:szCs w:val="24"/>
              </w:rPr>
              <w:t xml:space="preserve"> </w:t>
            </w:r>
            <w:r w:rsidR="0056034F" w:rsidRPr="00A25CF0">
              <w:rPr>
                <w:rFonts w:ascii="Times New Roman" w:hAnsi="Times New Roman"/>
                <w:sz w:val="24"/>
                <w:szCs w:val="24"/>
                <w:lang w:val="en-US"/>
              </w:rPr>
              <w:t>jonost</w:t>
            </w:r>
            <w:r w:rsidR="0056034F" w:rsidRPr="003E3BE9">
              <w:rPr>
                <w:rFonts w:ascii="Times New Roman" w:hAnsi="Times New Roman"/>
                <w:sz w:val="24"/>
                <w:szCs w:val="24"/>
              </w:rPr>
              <w:t>2010@</w:t>
            </w:r>
            <w:r w:rsidR="0056034F" w:rsidRPr="00A25CF0">
              <w:rPr>
                <w:rFonts w:ascii="Times New Roman" w:hAnsi="Times New Roman"/>
                <w:sz w:val="24"/>
                <w:szCs w:val="24"/>
                <w:lang w:val="en-US"/>
              </w:rPr>
              <w:t>yandex</w:t>
            </w:r>
            <w:r w:rsidR="0056034F" w:rsidRPr="003E3BE9">
              <w:rPr>
                <w:rFonts w:ascii="Times New Roman" w:hAnsi="Times New Roman"/>
                <w:sz w:val="24"/>
                <w:szCs w:val="24"/>
              </w:rPr>
              <w:t>.</w:t>
            </w:r>
            <w:r w:rsidR="0056034F" w:rsidRPr="00A25CF0">
              <w:rPr>
                <w:rFonts w:ascii="Times New Roman" w:hAnsi="Times New Roman"/>
                <w:sz w:val="24"/>
                <w:szCs w:val="24"/>
                <w:lang w:val="en-US"/>
              </w:rPr>
              <w:t>ru</w:t>
            </w:r>
          </w:p>
          <w:p w14:paraId="19015119" w14:textId="08F583E8" w:rsidR="00FB5E97" w:rsidRPr="003E3BE9" w:rsidRDefault="00FB5E97" w:rsidP="001A7C24">
            <w:pPr>
              <w:pStyle w:val="a4"/>
              <w:jc w:val="left"/>
              <w:rPr>
                <w:rFonts w:ascii="Times New Roman" w:hAnsi="Times New Roman"/>
                <w:sz w:val="24"/>
                <w:szCs w:val="24"/>
              </w:rPr>
            </w:pPr>
            <w:r w:rsidRPr="00EE1317">
              <w:rPr>
                <w:rFonts w:ascii="Times New Roman" w:hAnsi="Times New Roman"/>
                <w:sz w:val="24"/>
                <w:szCs w:val="24"/>
                <w:u w:val="single"/>
              </w:rPr>
              <w:t>Телефон</w:t>
            </w:r>
            <w:r w:rsidRPr="003E3BE9">
              <w:rPr>
                <w:rFonts w:ascii="Times New Roman" w:hAnsi="Times New Roman"/>
                <w:sz w:val="24"/>
                <w:szCs w:val="24"/>
                <w:u w:val="single"/>
              </w:rPr>
              <w:t>:</w:t>
            </w:r>
            <w:r w:rsidRPr="003E3BE9">
              <w:rPr>
                <w:rFonts w:ascii="Times New Roman" w:hAnsi="Times New Roman"/>
                <w:sz w:val="24"/>
                <w:szCs w:val="24"/>
              </w:rPr>
              <w:t xml:space="preserve"> (81375) </w:t>
            </w:r>
            <w:r w:rsidR="0056034F" w:rsidRPr="003E3BE9">
              <w:rPr>
                <w:rFonts w:ascii="Times New Roman" w:hAnsi="Times New Roman"/>
                <w:sz w:val="24"/>
                <w:szCs w:val="24"/>
              </w:rPr>
              <w:t>2-07-05</w:t>
            </w:r>
          </w:p>
        </w:tc>
        <w:tc>
          <w:tcPr>
            <w:tcW w:w="4611" w:type="dxa"/>
          </w:tcPr>
          <w:p w14:paraId="6290F4C3" w14:textId="6B143408" w:rsidR="00FB5E97" w:rsidRPr="00CE5735" w:rsidRDefault="00FB5E97" w:rsidP="009F16E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Адрес местонахождения:</w:t>
            </w:r>
            <w:r w:rsidR="001459B6">
              <w:t xml:space="preserve"> </w:t>
            </w:r>
          </w:p>
          <w:p w14:paraId="6D8B4B0D" w14:textId="77777777" w:rsidR="001459B6" w:rsidRDefault="001459B6" w:rsidP="001A7C24">
            <w:pPr>
              <w:widowControl w:val="0"/>
              <w:autoSpaceDE w:val="0"/>
              <w:autoSpaceDN w:val="0"/>
              <w:spacing w:after="0" w:line="240" w:lineRule="auto"/>
              <w:rPr>
                <w:rFonts w:ascii="Times New Roman" w:hAnsi="Times New Roman" w:cs="Times New Roman"/>
                <w:sz w:val="24"/>
                <w:szCs w:val="24"/>
              </w:rPr>
            </w:pPr>
          </w:p>
          <w:p w14:paraId="2D28B636" w14:textId="5C2F16C3" w:rsidR="00FB5E97" w:rsidRPr="005E05C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lang w:val="en-US"/>
              </w:rPr>
              <w:t>E</w:t>
            </w:r>
            <w:r w:rsidRPr="005E05C7">
              <w:rPr>
                <w:rFonts w:ascii="Times New Roman" w:hAnsi="Times New Roman" w:cs="Times New Roman"/>
                <w:sz w:val="24"/>
                <w:szCs w:val="24"/>
              </w:rPr>
              <w:t>-</w:t>
            </w:r>
            <w:r w:rsidRPr="00EE1317">
              <w:rPr>
                <w:rFonts w:ascii="Times New Roman" w:hAnsi="Times New Roman" w:cs="Times New Roman"/>
                <w:sz w:val="24"/>
                <w:szCs w:val="24"/>
                <w:lang w:val="en-US"/>
              </w:rPr>
              <w:t>mail</w:t>
            </w:r>
            <w:r w:rsidRPr="005E05C7">
              <w:rPr>
                <w:rFonts w:ascii="Times New Roman" w:hAnsi="Times New Roman" w:cs="Times New Roman"/>
                <w:sz w:val="24"/>
                <w:szCs w:val="24"/>
              </w:rPr>
              <w:t xml:space="preserve">: </w:t>
            </w:r>
          </w:p>
          <w:p w14:paraId="57BB70DE" w14:textId="011CFE76" w:rsidR="00FB5E97" w:rsidRPr="005E05C7" w:rsidRDefault="00FB5E97" w:rsidP="00FA554E">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Телефон</w:t>
            </w:r>
            <w:r w:rsidRPr="005E05C7">
              <w:rPr>
                <w:rFonts w:ascii="Times New Roman" w:hAnsi="Times New Roman" w:cs="Times New Roman"/>
                <w:sz w:val="24"/>
                <w:szCs w:val="24"/>
              </w:rPr>
              <w:t xml:space="preserve">: </w:t>
            </w:r>
          </w:p>
        </w:tc>
      </w:tr>
      <w:tr w:rsidR="00FB5E97" w:rsidRPr="00EE1317" w14:paraId="20310E25" w14:textId="77777777" w:rsidTr="001A7C24">
        <w:tc>
          <w:tcPr>
            <w:tcW w:w="4961" w:type="dxa"/>
          </w:tcPr>
          <w:p w14:paraId="2AD878EC" w14:textId="257B7BA4"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ИНН </w:t>
            </w:r>
            <w:r w:rsidRPr="00EE1317">
              <w:rPr>
                <w:rFonts w:ascii="Times New Roman" w:hAnsi="Times New Roman"/>
                <w:sz w:val="24"/>
                <w:szCs w:val="24"/>
              </w:rPr>
              <w:t>470701</w:t>
            </w:r>
            <w:r w:rsidR="0056034F">
              <w:rPr>
                <w:rFonts w:ascii="Times New Roman" w:hAnsi="Times New Roman"/>
                <w:sz w:val="24"/>
                <w:szCs w:val="24"/>
              </w:rPr>
              <w:t>5</w:t>
            </w:r>
            <w:r w:rsidR="00847CCE">
              <w:rPr>
                <w:rFonts w:ascii="Times New Roman" w:hAnsi="Times New Roman"/>
                <w:sz w:val="24"/>
                <w:szCs w:val="24"/>
              </w:rPr>
              <w:t>591</w:t>
            </w:r>
          </w:p>
        </w:tc>
        <w:tc>
          <w:tcPr>
            <w:tcW w:w="4611" w:type="dxa"/>
          </w:tcPr>
          <w:p w14:paraId="4DA3CE60" w14:textId="505AA98B" w:rsidR="00FB5E97" w:rsidRPr="005E05C7" w:rsidRDefault="00FB5E97"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ИНН </w:t>
            </w:r>
          </w:p>
        </w:tc>
      </w:tr>
      <w:tr w:rsidR="00FB5E97" w:rsidRPr="00EE1317" w14:paraId="056774CF" w14:textId="77777777" w:rsidTr="001A7C24">
        <w:tc>
          <w:tcPr>
            <w:tcW w:w="4961" w:type="dxa"/>
          </w:tcPr>
          <w:p w14:paraId="14F8700B" w14:textId="77777777" w:rsidR="00FB5E97" w:rsidRPr="00EE1317" w:rsidRDefault="00FB5E97"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КПП </w:t>
            </w:r>
            <w:r w:rsidRPr="00EE1317">
              <w:rPr>
                <w:rFonts w:ascii="Times New Roman" w:hAnsi="Times New Roman"/>
                <w:sz w:val="24"/>
                <w:szCs w:val="24"/>
              </w:rPr>
              <w:t>470701001</w:t>
            </w:r>
          </w:p>
        </w:tc>
        <w:tc>
          <w:tcPr>
            <w:tcW w:w="4611" w:type="dxa"/>
          </w:tcPr>
          <w:p w14:paraId="19EF1E3B" w14:textId="7D35E5B7" w:rsidR="00FB5E97" w:rsidRPr="005E05C7" w:rsidRDefault="00FA554E" w:rsidP="00FB5E97">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КПП</w:t>
            </w:r>
          </w:p>
        </w:tc>
      </w:tr>
      <w:tr w:rsidR="00AC2FBA" w:rsidRPr="00CE5735" w14:paraId="5F7499BC" w14:textId="77777777" w:rsidTr="001A7C24">
        <w:tc>
          <w:tcPr>
            <w:tcW w:w="4961" w:type="dxa"/>
          </w:tcPr>
          <w:p w14:paraId="5C126EBC" w14:textId="77777777" w:rsidR="00AC2FBA" w:rsidRDefault="00AC2FBA" w:rsidP="00AC2FBA">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Банковские реквизиты</w:t>
            </w:r>
            <w:r>
              <w:rPr>
                <w:rFonts w:ascii="Times New Roman" w:hAnsi="Times New Roman" w:cs="Times New Roman"/>
                <w:sz w:val="24"/>
                <w:szCs w:val="24"/>
              </w:rPr>
              <w:t>:</w:t>
            </w:r>
          </w:p>
          <w:p w14:paraId="5BFDE1BD" w14:textId="77777777" w:rsidR="00AC2FBA" w:rsidRPr="00EE1317" w:rsidRDefault="00AC2FBA" w:rsidP="00AC2FBA">
            <w:pPr>
              <w:widowControl w:val="0"/>
              <w:autoSpaceDE w:val="0"/>
              <w:autoSpaceDN w:val="0"/>
              <w:spacing w:after="0" w:line="240" w:lineRule="auto"/>
              <w:jc w:val="center"/>
              <w:rPr>
                <w:rFonts w:ascii="Times New Roman" w:hAnsi="Times New Roman" w:cs="Times New Roman"/>
                <w:sz w:val="24"/>
                <w:szCs w:val="24"/>
              </w:rPr>
            </w:pPr>
          </w:p>
          <w:p w14:paraId="4A2F05A7" w14:textId="3D37B55E" w:rsidR="00AC2FBA" w:rsidRDefault="00AD29A9" w:rsidP="001A7C24">
            <w:pPr>
              <w:pStyle w:val="a4"/>
              <w:rPr>
                <w:rFonts w:ascii="Times New Roman" w:hAnsi="Times New Roman"/>
                <w:sz w:val="24"/>
                <w:szCs w:val="24"/>
              </w:rPr>
            </w:pPr>
            <w:r>
              <w:rPr>
                <w:rFonts w:ascii="Times New Roman" w:hAnsi="Times New Roman"/>
                <w:sz w:val="24"/>
                <w:szCs w:val="24"/>
              </w:rPr>
              <w:lastRenderedPageBreak/>
              <w:t xml:space="preserve">ОКЦ №1 </w:t>
            </w:r>
            <w:r w:rsidR="00AC2FBA" w:rsidRPr="00EE1317">
              <w:rPr>
                <w:rFonts w:ascii="Times New Roman" w:hAnsi="Times New Roman"/>
                <w:sz w:val="24"/>
                <w:szCs w:val="24"/>
              </w:rPr>
              <w:t>СЕВЕРО-ЗАПАДНО</w:t>
            </w:r>
            <w:r>
              <w:rPr>
                <w:rFonts w:ascii="Times New Roman" w:hAnsi="Times New Roman"/>
                <w:sz w:val="24"/>
                <w:szCs w:val="24"/>
              </w:rPr>
              <w:t>ГО</w:t>
            </w:r>
            <w:r w:rsidR="00AC2FBA" w:rsidRPr="00EE1317">
              <w:rPr>
                <w:rFonts w:ascii="Times New Roman" w:hAnsi="Times New Roman"/>
                <w:sz w:val="24"/>
                <w:szCs w:val="24"/>
              </w:rPr>
              <w:t xml:space="preserve"> ГУ БАНКА РОССИИ </w:t>
            </w:r>
          </w:p>
          <w:p w14:paraId="08F8ABF7" w14:textId="77777777" w:rsidR="00AC2FBA" w:rsidRPr="00EE1317" w:rsidRDefault="00AC2FBA" w:rsidP="001A7C24">
            <w:pPr>
              <w:pStyle w:val="a4"/>
              <w:rPr>
                <w:rFonts w:ascii="Times New Roman" w:hAnsi="Times New Roman"/>
                <w:sz w:val="24"/>
                <w:szCs w:val="24"/>
              </w:rPr>
            </w:pPr>
          </w:p>
          <w:p w14:paraId="46E9E378" w14:textId="77777777"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Единый казначейский счет</w:t>
            </w:r>
            <w:r>
              <w:rPr>
                <w:rFonts w:ascii="Times New Roman" w:hAnsi="Times New Roman"/>
                <w:sz w:val="24"/>
                <w:szCs w:val="24"/>
              </w:rPr>
              <w:t xml:space="preserve"> (к/с)</w:t>
            </w:r>
            <w:r w:rsidRPr="00EE1317">
              <w:rPr>
                <w:rFonts w:ascii="Times New Roman" w:hAnsi="Times New Roman"/>
                <w:sz w:val="24"/>
                <w:szCs w:val="24"/>
              </w:rPr>
              <w:t xml:space="preserve"> </w:t>
            </w:r>
            <w:r w:rsidRPr="00847CCE">
              <w:rPr>
                <w:rFonts w:ascii="Times New Roman" w:hAnsi="Times New Roman"/>
                <w:sz w:val="24"/>
                <w:szCs w:val="24"/>
              </w:rPr>
              <w:t>40102810745370000098</w:t>
            </w:r>
          </w:p>
          <w:p w14:paraId="238CBB22" w14:textId="15C84A0A"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r w:rsidRPr="00EE1317">
              <w:rPr>
                <w:rFonts w:ascii="Times New Roman" w:hAnsi="Times New Roman"/>
                <w:sz w:val="24"/>
                <w:szCs w:val="24"/>
              </w:rPr>
              <w:t>Единый счет бюджета</w:t>
            </w:r>
            <w:r>
              <w:rPr>
                <w:rFonts w:ascii="Times New Roman" w:hAnsi="Times New Roman"/>
                <w:sz w:val="24"/>
                <w:szCs w:val="24"/>
              </w:rPr>
              <w:t xml:space="preserve"> (р/с)</w:t>
            </w:r>
            <w:r w:rsidRPr="00EE1317">
              <w:rPr>
                <w:rFonts w:ascii="Times New Roman" w:hAnsi="Times New Roman"/>
                <w:sz w:val="24"/>
                <w:szCs w:val="24"/>
              </w:rPr>
              <w:t xml:space="preserve"> </w:t>
            </w:r>
            <w:r w:rsidRPr="00847CCE">
              <w:rPr>
                <w:rFonts w:ascii="Times New Roman" w:hAnsi="Times New Roman"/>
                <w:sz w:val="24"/>
                <w:szCs w:val="24"/>
              </w:rPr>
              <w:t>03234643416210004500</w:t>
            </w:r>
          </w:p>
        </w:tc>
        <w:tc>
          <w:tcPr>
            <w:tcW w:w="4611" w:type="dxa"/>
            <w:vMerge w:val="restart"/>
          </w:tcPr>
          <w:p w14:paraId="68F3C2C4" w14:textId="7777777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lastRenderedPageBreak/>
              <w:t>Банковские реквизиты:</w:t>
            </w:r>
          </w:p>
          <w:p w14:paraId="6A83DAFA" w14:textId="7E2A2740" w:rsidR="00C04F61" w:rsidRPr="00CE5735" w:rsidRDefault="00C04F61" w:rsidP="00FA554E">
            <w:pPr>
              <w:widowControl w:val="0"/>
              <w:autoSpaceDE w:val="0"/>
              <w:autoSpaceDN w:val="0"/>
              <w:spacing w:after="0" w:line="240" w:lineRule="auto"/>
              <w:rPr>
                <w:rFonts w:ascii="Times New Roman" w:hAnsi="Times New Roman" w:cs="Times New Roman"/>
                <w:sz w:val="24"/>
                <w:szCs w:val="24"/>
              </w:rPr>
            </w:pPr>
          </w:p>
        </w:tc>
      </w:tr>
      <w:tr w:rsidR="00AC2FBA" w:rsidRPr="00EE1317" w14:paraId="4B214A52" w14:textId="77777777" w:rsidTr="001A7C24">
        <w:tc>
          <w:tcPr>
            <w:tcW w:w="4961" w:type="dxa"/>
          </w:tcPr>
          <w:p w14:paraId="398A4687" w14:textId="7777777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lastRenderedPageBreak/>
              <w:t>Лицевой счет:</w:t>
            </w:r>
          </w:p>
          <w:p w14:paraId="08C06B49" w14:textId="77777777"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 xml:space="preserve">л/с </w:t>
            </w:r>
            <w:r w:rsidRPr="00847CCE">
              <w:rPr>
                <w:rFonts w:ascii="Times New Roman" w:hAnsi="Times New Roman"/>
                <w:sz w:val="24"/>
                <w:szCs w:val="24"/>
              </w:rPr>
              <w:t>05915008970</w:t>
            </w:r>
            <w:r w:rsidRPr="00EE1317">
              <w:rPr>
                <w:rFonts w:ascii="Times New Roman" w:hAnsi="Times New Roman"/>
                <w:sz w:val="24"/>
                <w:szCs w:val="24"/>
              </w:rPr>
              <w:t xml:space="preserve"> в Комитете финансов администрации Кингисеппского муниципального района (администрация МО «Кингисеппский муниципальный район»)</w:t>
            </w:r>
          </w:p>
          <w:p w14:paraId="6A281752" w14:textId="3FCD1423" w:rsidR="00AC2FBA" w:rsidRPr="00EE1317" w:rsidRDefault="00AC2FBA" w:rsidP="001A7C24">
            <w:pPr>
              <w:widowControl w:val="0"/>
              <w:autoSpaceDE w:val="0"/>
              <w:autoSpaceDN w:val="0"/>
              <w:spacing w:after="0" w:line="240" w:lineRule="auto"/>
              <w:jc w:val="both"/>
              <w:rPr>
                <w:rFonts w:ascii="Times New Roman" w:hAnsi="Times New Roman" w:cs="Times New Roman"/>
                <w:sz w:val="24"/>
                <w:szCs w:val="24"/>
              </w:rPr>
            </w:pPr>
          </w:p>
        </w:tc>
        <w:tc>
          <w:tcPr>
            <w:tcW w:w="4611" w:type="dxa"/>
            <w:vMerge/>
          </w:tcPr>
          <w:p w14:paraId="1F1386A6" w14:textId="77777777" w:rsidR="00AC2FBA" w:rsidRPr="00EE1317" w:rsidRDefault="00AC2FBA" w:rsidP="001A7C24">
            <w:pPr>
              <w:widowControl w:val="0"/>
              <w:spacing w:after="0" w:line="240" w:lineRule="auto"/>
              <w:rPr>
                <w:rFonts w:ascii="Times New Roman" w:eastAsia="Calibri" w:hAnsi="Times New Roman" w:cs="Times New Roman"/>
                <w:sz w:val="24"/>
                <w:szCs w:val="24"/>
                <w:lang w:eastAsia="en-US"/>
              </w:rPr>
            </w:pPr>
          </w:p>
        </w:tc>
      </w:tr>
      <w:tr w:rsidR="00AC2FBA" w:rsidRPr="00EE1317" w14:paraId="12F4463D" w14:textId="77777777" w:rsidTr="001A7C24">
        <w:tc>
          <w:tcPr>
            <w:tcW w:w="4961" w:type="dxa"/>
          </w:tcPr>
          <w:p w14:paraId="590B7B9F" w14:textId="46341F38"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c>
          <w:tcPr>
            <w:tcW w:w="4611" w:type="dxa"/>
          </w:tcPr>
          <w:p w14:paraId="28926332" w14:textId="6A99B2D7"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р/с </w:t>
            </w:r>
          </w:p>
        </w:tc>
      </w:tr>
      <w:tr w:rsidR="00AC2FBA" w:rsidRPr="00EE1317" w14:paraId="3A9DE6E6" w14:textId="77777777" w:rsidTr="001A7C24">
        <w:tc>
          <w:tcPr>
            <w:tcW w:w="4961" w:type="dxa"/>
          </w:tcPr>
          <w:p w14:paraId="40375A2B" w14:textId="58E0728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БИК </w:t>
            </w:r>
            <w:r w:rsidRPr="00EE1317">
              <w:t xml:space="preserve"> </w:t>
            </w:r>
            <w:r w:rsidRPr="00EE1317">
              <w:rPr>
                <w:rFonts w:ascii="Times New Roman" w:hAnsi="Times New Roman" w:cs="Times New Roman"/>
                <w:sz w:val="24"/>
                <w:szCs w:val="24"/>
              </w:rPr>
              <w:t>044030098</w:t>
            </w:r>
          </w:p>
        </w:tc>
        <w:tc>
          <w:tcPr>
            <w:tcW w:w="4611" w:type="dxa"/>
          </w:tcPr>
          <w:p w14:paraId="268AEC74" w14:textId="256ECFF4"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к/с </w:t>
            </w:r>
          </w:p>
        </w:tc>
      </w:tr>
      <w:tr w:rsidR="00AC2FBA" w:rsidRPr="00EE1317" w14:paraId="1CE8BD46" w14:textId="77777777" w:rsidTr="001A7C24">
        <w:tc>
          <w:tcPr>
            <w:tcW w:w="4961" w:type="dxa"/>
          </w:tcPr>
          <w:p w14:paraId="56AFC757" w14:textId="518FAA24" w:rsidR="00AC2FBA" w:rsidRPr="00EE1317" w:rsidRDefault="0081736B" w:rsidP="001A7C24">
            <w:pPr>
              <w:widowControl w:val="0"/>
              <w:autoSpaceDE w:val="0"/>
              <w:autoSpaceDN w:val="0"/>
              <w:spacing w:after="0" w:line="240" w:lineRule="auto"/>
              <w:rPr>
                <w:rFonts w:ascii="Times New Roman" w:hAnsi="Times New Roman" w:cs="Times New Roman"/>
                <w:sz w:val="24"/>
                <w:szCs w:val="24"/>
              </w:rPr>
            </w:pPr>
            <w:hyperlink r:id="rId13" w:history="1">
              <w:r w:rsidR="00AC2FBA" w:rsidRPr="00EE1317">
                <w:rPr>
                  <w:rFonts w:ascii="Times New Roman" w:hAnsi="Times New Roman" w:cs="Times New Roman"/>
                  <w:sz w:val="24"/>
                  <w:szCs w:val="24"/>
                </w:rPr>
                <w:t>ОКОПФ</w:t>
              </w:r>
            </w:hyperlink>
            <w:r w:rsidR="00AC2FBA" w:rsidRPr="00EE1317">
              <w:rPr>
                <w:rFonts w:ascii="Times New Roman" w:hAnsi="Times New Roman" w:cs="Times New Roman"/>
                <w:sz w:val="24"/>
                <w:szCs w:val="24"/>
              </w:rPr>
              <w:t xml:space="preserve"> </w:t>
            </w:r>
          </w:p>
        </w:tc>
        <w:tc>
          <w:tcPr>
            <w:tcW w:w="4611" w:type="dxa"/>
          </w:tcPr>
          <w:p w14:paraId="307F40E1" w14:textId="272C820F"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 xml:space="preserve">БИК </w:t>
            </w:r>
          </w:p>
        </w:tc>
      </w:tr>
      <w:tr w:rsidR="00AC2FBA" w:rsidRPr="00EE1317" w14:paraId="79A80C8A" w14:textId="77777777" w:rsidTr="001A7C24">
        <w:tc>
          <w:tcPr>
            <w:tcW w:w="4961" w:type="dxa"/>
          </w:tcPr>
          <w:p w14:paraId="27B1EF7D" w14:textId="197AC4B4" w:rsidR="00AC2FBA" w:rsidRPr="00EE1317" w:rsidRDefault="0081736B" w:rsidP="001A7C24">
            <w:pPr>
              <w:widowControl w:val="0"/>
              <w:autoSpaceDE w:val="0"/>
              <w:autoSpaceDN w:val="0"/>
              <w:spacing w:after="0" w:line="240" w:lineRule="auto"/>
              <w:rPr>
                <w:rFonts w:ascii="Times New Roman" w:hAnsi="Times New Roman" w:cs="Times New Roman"/>
                <w:sz w:val="24"/>
                <w:szCs w:val="24"/>
              </w:rPr>
            </w:pPr>
            <w:hyperlink r:id="rId14" w:history="1">
              <w:r w:rsidR="00AC2FBA" w:rsidRPr="00EE1317">
                <w:rPr>
                  <w:rFonts w:ascii="Times New Roman" w:hAnsi="Times New Roman" w:cs="Times New Roman"/>
                  <w:sz w:val="24"/>
                  <w:szCs w:val="24"/>
                </w:rPr>
                <w:t>ОКВЭД</w:t>
              </w:r>
            </w:hyperlink>
            <w:r w:rsidR="00AC2FBA" w:rsidRPr="00EE1317">
              <w:rPr>
                <w:rFonts w:ascii="Times New Roman" w:hAnsi="Times New Roman" w:cs="Times New Roman"/>
                <w:sz w:val="24"/>
                <w:szCs w:val="24"/>
              </w:rPr>
              <w:t xml:space="preserve"> </w:t>
            </w:r>
            <w:r w:rsidR="00AC2FBA">
              <w:rPr>
                <w:rFonts w:ascii="Times New Roman" w:hAnsi="Times New Roman" w:cs="Times New Roman"/>
                <w:sz w:val="24"/>
                <w:szCs w:val="24"/>
              </w:rPr>
              <w:t>85</w:t>
            </w:r>
            <w:r w:rsidR="00AC2FBA" w:rsidRPr="00EE1317">
              <w:rPr>
                <w:rFonts w:ascii="Times New Roman" w:hAnsi="Times New Roman"/>
                <w:sz w:val="24"/>
                <w:szCs w:val="24"/>
              </w:rPr>
              <w:t>.</w:t>
            </w:r>
            <w:r w:rsidR="00AC2FBA">
              <w:rPr>
                <w:rFonts w:ascii="Times New Roman" w:hAnsi="Times New Roman"/>
                <w:sz w:val="24"/>
                <w:szCs w:val="24"/>
              </w:rPr>
              <w:t>4</w:t>
            </w:r>
            <w:r w:rsidR="00AC2FBA" w:rsidRPr="00EE1317">
              <w:rPr>
                <w:rFonts w:ascii="Times New Roman" w:hAnsi="Times New Roman"/>
                <w:sz w:val="24"/>
                <w:szCs w:val="24"/>
              </w:rPr>
              <w:t>1</w:t>
            </w:r>
          </w:p>
        </w:tc>
        <w:tc>
          <w:tcPr>
            <w:tcW w:w="4611" w:type="dxa"/>
          </w:tcPr>
          <w:p w14:paraId="703D45B4" w14:textId="37A0F85A"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r>
      <w:tr w:rsidR="00AC2FBA" w:rsidRPr="00EE1317" w14:paraId="1E0D9F9B" w14:textId="77777777" w:rsidTr="001A7C24">
        <w:tc>
          <w:tcPr>
            <w:tcW w:w="4961" w:type="dxa"/>
          </w:tcPr>
          <w:p w14:paraId="3EF5F79A" w14:textId="40D4E12B"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sz w:val="24"/>
                <w:szCs w:val="24"/>
              </w:rPr>
              <w:t xml:space="preserve">ОГРН </w:t>
            </w:r>
            <w:r w:rsidRPr="00847CCE">
              <w:rPr>
                <w:rFonts w:ascii="Times New Roman" w:hAnsi="Times New Roman"/>
                <w:sz w:val="24"/>
                <w:szCs w:val="24"/>
              </w:rPr>
              <w:t>1024701425407</w:t>
            </w:r>
          </w:p>
        </w:tc>
        <w:tc>
          <w:tcPr>
            <w:tcW w:w="4611" w:type="dxa"/>
          </w:tcPr>
          <w:p w14:paraId="7D28B751" w14:textId="356469BD"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p>
        </w:tc>
      </w:tr>
      <w:tr w:rsidR="00AC2FBA" w:rsidRPr="00EE1317" w14:paraId="05F22F62" w14:textId="77777777" w:rsidTr="001A7C24">
        <w:tc>
          <w:tcPr>
            <w:tcW w:w="4961" w:type="dxa"/>
          </w:tcPr>
          <w:p w14:paraId="0BB0B67B" w14:textId="3D95D346" w:rsidR="00AC2FBA" w:rsidRPr="00EE1317" w:rsidRDefault="00AC2FBA" w:rsidP="001A7C24">
            <w:pPr>
              <w:pStyle w:val="a4"/>
              <w:rPr>
                <w:rFonts w:ascii="Times New Roman" w:hAnsi="Times New Roman"/>
                <w:sz w:val="24"/>
                <w:szCs w:val="24"/>
              </w:rPr>
            </w:pPr>
            <w:r w:rsidRPr="00EE1317">
              <w:rPr>
                <w:rFonts w:ascii="Times New Roman" w:hAnsi="Times New Roman"/>
                <w:sz w:val="24"/>
                <w:szCs w:val="24"/>
              </w:rPr>
              <w:t>ОКТМО</w:t>
            </w:r>
            <w:r>
              <w:rPr>
                <w:rFonts w:ascii="Times New Roman" w:hAnsi="Times New Roman"/>
                <w:sz w:val="24"/>
                <w:szCs w:val="24"/>
              </w:rPr>
              <w:t xml:space="preserve"> </w:t>
            </w:r>
            <w:r w:rsidRPr="00847CCE">
              <w:rPr>
                <w:rFonts w:ascii="Times New Roman" w:hAnsi="Times New Roman"/>
                <w:sz w:val="24"/>
                <w:szCs w:val="24"/>
              </w:rPr>
              <w:t>41621101</w:t>
            </w:r>
          </w:p>
        </w:tc>
        <w:tc>
          <w:tcPr>
            <w:tcW w:w="4611" w:type="dxa"/>
          </w:tcPr>
          <w:p w14:paraId="155556DE" w14:textId="683957B7"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p>
        </w:tc>
      </w:tr>
      <w:tr w:rsidR="00AC2FBA" w:rsidRPr="00EE1317" w14:paraId="21BD17FA" w14:textId="77777777" w:rsidTr="001A7C24">
        <w:tc>
          <w:tcPr>
            <w:tcW w:w="4961" w:type="dxa"/>
          </w:tcPr>
          <w:p w14:paraId="371086F0" w14:textId="4D589513"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ОКПО </w:t>
            </w:r>
            <w:r w:rsidRPr="00847CCE">
              <w:rPr>
                <w:rFonts w:ascii="Times New Roman" w:hAnsi="Times New Roman" w:cs="Times New Roman"/>
                <w:sz w:val="24"/>
                <w:szCs w:val="24"/>
              </w:rPr>
              <w:t>46283569</w:t>
            </w:r>
          </w:p>
        </w:tc>
        <w:tc>
          <w:tcPr>
            <w:tcW w:w="4611" w:type="dxa"/>
          </w:tcPr>
          <w:p w14:paraId="101571D8" w14:textId="7AE7026F" w:rsidR="00AC2FBA" w:rsidRPr="00EE1317" w:rsidRDefault="00AC2FBA" w:rsidP="00FB5E97">
            <w:pPr>
              <w:widowControl w:val="0"/>
              <w:autoSpaceDE w:val="0"/>
              <w:autoSpaceDN w:val="0"/>
              <w:spacing w:after="0" w:line="240" w:lineRule="auto"/>
              <w:rPr>
                <w:rFonts w:ascii="Times New Roman" w:hAnsi="Times New Roman" w:cs="Times New Roman"/>
                <w:sz w:val="24"/>
                <w:szCs w:val="24"/>
              </w:rPr>
            </w:pPr>
          </w:p>
        </w:tc>
      </w:tr>
      <w:tr w:rsidR="00AC2FBA" w:rsidRPr="00EE1317" w14:paraId="7A35D2D4" w14:textId="77777777" w:rsidTr="007712D0">
        <w:tc>
          <w:tcPr>
            <w:tcW w:w="4961" w:type="dxa"/>
            <w:vAlign w:val="center"/>
          </w:tcPr>
          <w:p w14:paraId="25591F81" w14:textId="1149C104" w:rsidR="00AC2FBA" w:rsidRPr="00EE1317" w:rsidRDefault="00AC2FBA"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ЗАКАЗЧИКА:</w:t>
            </w:r>
          </w:p>
        </w:tc>
        <w:tc>
          <w:tcPr>
            <w:tcW w:w="4611" w:type="dxa"/>
          </w:tcPr>
          <w:p w14:paraId="671A6231" w14:textId="750A6B96" w:rsidR="00AC2FBA" w:rsidRPr="00EE1317" w:rsidRDefault="00C45170" w:rsidP="001A7C24">
            <w:pPr>
              <w:widowControl w:val="0"/>
              <w:autoSpaceDE w:val="0"/>
              <w:autoSpaceDN w:val="0"/>
              <w:spacing w:after="0" w:line="240" w:lineRule="auto"/>
              <w:rPr>
                <w:rFonts w:ascii="Times New Roman" w:hAnsi="Times New Roman" w:cs="Times New Roman"/>
                <w:sz w:val="24"/>
                <w:szCs w:val="24"/>
              </w:rPr>
            </w:pPr>
            <w:r w:rsidRPr="00EE1317">
              <w:rPr>
                <w:rFonts w:ascii="Times New Roman" w:hAnsi="Times New Roman" w:cs="Times New Roman"/>
                <w:sz w:val="24"/>
                <w:szCs w:val="24"/>
              </w:rPr>
              <w:t>От ПОСТАВЩИКА:</w:t>
            </w:r>
          </w:p>
        </w:tc>
      </w:tr>
      <w:tr w:rsidR="00AC2FBA" w:rsidRPr="00EE1317" w14:paraId="05222917" w14:textId="77777777" w:rsidTr="001A7C24">
        <w:tc>
          <w:tcPr>
            <w:tcW w:w="4961" w:type="dxa"/>
            <w:vAlign w:val="center"/>
          </w:tcPr>
          <w:p w14:paraId="6E733877" w14:textId="041BCD21" w:rsidR="00AC2FBA" w:rsidRPr="00EE1317" w:rsidRDefault="0094064C" w:rsidP="001A7C24">
            <w:pPr>
              <w:widowControl w:val="0"/>
              <w:autoSpaceDE w:val="0"/>
              <w:autoSpaceDN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Д</w:t>
            </w:r>
            <w:r w:rsidR="00AC2FBA">
              <w:rPr>
                <w:rFonts w:ascii="Times New Roman" w:hAnsi="Times New Roman" w:cs="Times New Roman"/>
                <w:sz w:val="24"/>
                <w:szCs w:val="24"/>
              </w:rPr>
              <w:t>иректор МБУ ДО «КСШ «Юность»</w:t>
            </w:r>
          </w:p>
          <w:p w14:paraId="7DE617D5" w14:textId="554A256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(должность)</w:t>
            </w:r>
          </w:p>
        </w:tc>
        <w:tc>
          <w:tcPr>
            <w:tcW w:w="4611" w:type="dxa"/>
            <w:vAlign w:val="center"/>
          </w:tcPr>
          <w:p w14:paraId="7F2D3A4A" w14:textId="718638B0"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r w:rsidR="00AC2FBA" w:rsidRPr="00EE1317" w14:paraId="3DBCFDBE" w14:textId="77777777" w:rsidTr="001A7C24">
        <w:tc>
          <w:tcPr>
            <w:tcW w:w="4961" w:type="dxa"/>
            <w:vAlign w:val="center"/>
          </w:tcPr>
          <w:p w14:paraId="09FFE9BB" w14:textId="2E0AF537"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_____________</w:t>
            </w:r>
            <w:r w:rsidR="00AD29A9">
              <w:rPr>
                <w:rFonts w:ascii="Times New Roman" w:hAnsi="Times New Roman" w:cs="Times New Roman"/>
                <w:sz w:val="24"/>
                <w:szCs w:val="24"/>
              </w:rPr>
              <w:t>О.И.Гапоненко</w:t>
            </w:r>
          </w:p>
          <w:p w14:paraId="2B68ED05" w14:textId="39B65113"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c>
          <w:tcPr>
            <w:tcW w:w="4611" w:type="dxa"/>
            <w:vAlign w:val="center"/>
          </w:tcPr>
          <w:p w14:paraId="0A0C53F0" w14:textId="77777777" w:rsidR="00FA554E" w:rsidRDefault="00C45170" w:rsidP="00FA554E">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________</w:t>
            </w:r>
            <w:r>
              <w:rPr>
                <w:rFonts w:ascii="Times New Roman" w:hAnsi="Times New Roman" w:cs="Times New Roman"/>
                <w:sz w:val="24"/>
                <w:szCs w:val="24"/>
              </w:rPr>
              <w:t xml:space="preserve"> </w:t>
            </w:r>
          </w:p>
          <w:p w14:paraId="50CC03DC" w14:textId="4E5ABCDD" w:rsidR="00AC2FBA" w:rsidRPr="00EE1317" w:rsidRDefault="00C45170" w:rsidP="00FA554E">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(подпись, фамилия и инициалы)</w:t>
            </w:r>
          </w:p>
        </w:tc>
      </w:tr>
      <w:tr w:rsidR="00AC2FBA" w:rsidRPr="00EE1317" w14:paraId="2791D356" w14:textId="77777777" w:rsidTr="007712D0">
        <w:tc>
          <w:tcPr>
            <w:tcW w:w="4961" w:type="dxa"/>
          </w:tcPr>
          <w:p w14:paraId="5C80165D" w14:textId="1A1991C8"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c>
          <w:tcPr>
            <w:tcW w:w="4611" w:type="dxa"/>
            <w:vAlign w:val="center"/>
          </w:tcPr>
          <w:p w14:paraId="0B005A38" w14:textId="37E2CA82" w:rsidR="00AC2FBA" w:rsidRPr="00EE1317" w:rsidRDefault="00C45170" w:rsidP="001A7C24">
            <w:pPr>
              <w:widowControl w:val="0"/>
              <w:autoSpaceDE w:val="0"/>
              <w:autoSpaceDN w:val="0"/>
              <w:spacing w:after="0" w:line="240" w:lineRule="auto"/>
              <w:jc w:val="center"/>
              <w:rPr>
                <w:rFonts w:ascii="Times New Roman" w:hAnsi="Times New Roman" w:cs="Times New Roman"/>
                <w:sz w:val="24"/>
                <w:szCs w:val="24"/>
              </w:rPr>
            </w:pPr>
            <w:r w:rsidRPr="00EE1317">
              <w:rPr>
                <w:rFonts w:ascii="Times New Roman" w:hAnsi="Times New Roman" w:cs="Times New Roman"/>
                <w:sz w:val="24"/>
                <w:szCs w:val="24"/>
              </w:rPr>
              <w:t>__ _____________ 20__ г.</w:t>
            </w:r>
          </w:p>
        </w:tc>
      </w:tr>
      <w:tr w:rsidR="00AC2FBA" w:rsidRPr="00EE1317" w14:paraId="54A40674" w14:textId="77777777" w:rsidTr="001A7C24">
        <w:tc>
          <w:tcPr>
            <w:tcW w:w="4961" w:type="dxa"/>
          </w:tcPr>
          <w:p w14:paraId="20655E8A" w14:textId="6B17C65A"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c>
          <w:tcPr>
            <w:tcW w:w="4611" w:type="dxa"/>
          </w:tcPr>
          <w:p w14:paraId="6BE894DE" w14:textId="1820A83C" w:rsidR="00AC2FBA" w:rsidRPr="00EE1317" w:rsidRDefault="00AC2FBA" w:rsidP="001A7C24">
            <w:pPr>
              <w:widowControl w:val="0"/>
              <w:autoSpaceDE w:val="0"/>
              <w:autoSpaceDN w:val="0"/>
              <w:spacing w:after="0" w:line="240" w:lineRule="auto"/>
              <w:jc w:val="center"/>
              <w:rPr>
                <w:rFonts w:ascii="Times New Roman" w:hAnsi="Times New Roman" w:cs="Times New Roman"/>
                <w:sz w:val="24"/>
                <w:szCs w:val="24"/>
              </w:rPr>
            </w:pPr>
          </w:p>
        </w:tc>
      </w:tr>
    </w:tbl>
    <w:p w14:paraId="33986915"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79041567"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2CB61B43" w14:textId="77777777" w:rsidR="00AD0EDC" w:rsidRPr="00EE1317" w:rsidRDefault="00AD0EDC" w:rsidP="00AD0EDC">
      <w:pPr>
        <w:widowControl w:val="0"/>
        <w:autoSpaceDE w:val="0"/>
        <w:autoSpaceDN w:val="0"/>
        <w:spacing w:after="0" w:line="240" w:lineRule="auto"/>
        <w:ind w:left="426" w:firstLine="425"/>
        <w:jc w:val="center"/>
        <w:outlineLvl w:val="1"/>
        <w:rPr>
          <w:rFonts w:ascii="Times New Roman" w:eastAsia="BatangChe" w:hAnsi="Times New Roman" w:cs="Times New Roman"/>
          <w:sz w:val="24"/>
          <w:szCs w:val="24"/>
        </w:rPr>
      </w:pPr>
    </w:p>
    <w:p w14:paraId="6140A324" w14:textId="77777777" w:rsidR="00F3227D" w:rsidRPr="00EE1317" w:rsidRDefault="00F3227D" w:rsidP="00F3227D">
      <w:pPr>
        <w:pStyle w:val="a4"/>
        <w:rPr>
          <w:rFonts w:ascii="Times New Roman" w:hAnsi="Times New Roman"/>
          <w:sz w:val="24"/>
          <w:szCs w:val="24"/>
        </w:rPr>
        <w:sectPr w:rsidR="00F3227D" w:rsidRPr="00EE1317" w:rsidSect="00022588">
          <w:pgSz w:w="11906" w:h="16838" w:code="9"/>
          <w:pgMar w:top="567" w:right="567" w:bottom="567" w:left="1418" w:header="708" w:footer="708" w:gutter="0"/>
          <w:cols w:space="708"/>
          <w:docGrid w:linePitch="360"/>
        </w:sectPr>
      </w:pPr>
      <w:r w:rsidRPr="00EE1317">
        <w:rPr>
          <w:rFonts w:ascii="Times New Roman" w:hAnsi="Times New Roman"/>
          <w:sz w:val="24"/>
          <w:szCs w:val="24"/>
        </w:rPr>
        <w:t xml:space="preserve">                                                                                                                    </w:t>
      </w:r>
    </w:p>
    <w:p w14:paraId="07BF9910" w14:textId="703FDD56" w:rsidR="00F3227D" w:rsidRPr="00EE1317" w:rsidRDefault="00F3227D" w:rsidP="00F3227D">
      <w:pPr>
        <w:pStyle w:val="a4"/>
        <w:jc w:val="right"/>
        <w:rPr>
          <w:rFonts w:ascii="Times New Roman" w:hAnsi="Times New Roman"/>
          <w:strike/>
          <w:sz w:val="24"/>
          <w:szCs w:val="24"/>
        </w:rPr>
      </w:pPr>
      <w:r w:rsidRPr="00EE1317">
        <w:rPr>
          <w:rFonts w:ascii="Times New Roman" w:hAnsi="Times New Roman"/>
          <w:sz w:val="24"/>
          <w:szCs w:val="24"/>
        </w:rPr>
        <w:lastRenderedPageBreak/>
        <w:t>Приложение</w:t>
      </w:r>
      <w:r w:rsidR="009F16E7">
        <w:rPr>
          <w:rFonts w:ascii="Times New Roman" w:hAnsi="Times New Roman"/>
          <w:sz w:val="24"/>
          <w:szCs w:val="24"/>
        </w:rPr>
        <w:t xml:space="preserve"> №1</w:t>
      </w:r>
      <w:r w:rsidRPr="00EE1317">
        <w:rPr>
          <w:rFonts w:ascii="Times New Roman" w:hAnsi="Times New Roman"/>
          <w:sz w:val="24"/>
          <w:szCs w:val="24"/>
        </w:rPr>
        <w:t xml:space="preserve"> </w:t>
      </w:r>
      <w:r w:rsidRPr="00EE1317">
        <w:rPr>
          <w:rFonts w:ascii="Times New Roman" w:hAnsi="Times New Roman"/>
          <w:strike/>
          <w:sz w:val="24"/>
          <w:szCs w:val="24"/>
        </w:rPr>
        <w:t xml:space="preserve"> </w:t>
      </w:r>
    </w:p>
    <w:p w14:paraId="3B337335" w14:textId="77777777" w:rsidR="0056034F" w:rsidRDefault="0056034F" w:rsidP="0056034F">
      <w:pPr>
        <w:pStyle w:val="a4"/>
        <w:jc w:val="right"/>
        <w:rPr>
          <w:rFonts w:ascii="Times New Roman" w:hAnsi="Times New Roman"/>
          <w:sz w:val="24"/>
          <w:szCs w:val="24"/>
        </w:rPr>
      </w:pPr>
      <w:r>
        <w:rPr>
          <w:rFonts w:ascii="Times New Roman" w:hAnsi="Times New Roman"/>
          <w:sz w:val="24"/>
          <w:szCs w:val="24"/>
        </w:rPr>
        <w:t xml:space="preserve">     </w:t>
      </w:r>
      <w:r w:rsidR="00F3227D" w:rsidRPr="00EE1317">
        <w:rPr>
          <w:rFonts w:ascii="Times New Roman" w:hAnsi="Times New Roman"/>
          <w:sz w:val="24"/>
          <w:szCs w:val="24"/>
        </w:rPr>
        <w:t xml:space="preserve">к </w:t>
      </w:r>
      <w:r>
        <w:rPr>
          <w:rFonts w:ascii="Times New Roman" w:hAnsi="Times New Roman"/>
          <w:sz w:val="24"/>
          <w:szCs w:val="24"/>
        </w:rPr>
        <w:t>К</w:t>
      </w:r>
      <w:r w:rsidR="00F3227D" w:rsidRPr="00EE1317">
        <w:rPr>
          <w:rFonts w:ascii="Times New Roman" w:hAnsi="Times New Roman"/>
          <w:sz w:val="24"/>
          <w:szCs w:val="24"/>
        </w:rPr>
        <w:t xml:space="preserve">онтракту                                                                                                      </w:t>
      </w:r>
    </w:p>
    <w:p w14:paraId="5C5FAD63" w14:textId="2B16D4F1" w:rsidR="00F3227D" w:rsidRPr="00EE1317" w:rsidRDefault="00CD527C" w:rsidP="0056034F">
      <w:pPr>
        <w:pStyle w:val="a4"/>
        <w:jc w:val="right"/>
        <w:rPr>
          <w:rFonts w:ascii="Times New Roman" w:hAnsi="Times New Roman"/>
          <w:sz w:val="24"/>
          <w:szCs w:val="24"/>
        </w:rPr>
      </w:pPr>
      <w:r w:rsidRPr="00EE1317">
        <w:rPr>
          <w:rFonts w:ascii="Times New Roman" w:hAnsi="Times New Roman"/>
          <w:sz w:val="24"/>
          <w:szCs w:val="24"/>
        </w:rPr>
        <w:t xml:space="preserve"> </w:t>
      </w:r>
      <w:r w:rsidR="00F3227D" w:rsidRPr="00EE1317">
        <w:rPr>
          <w:rFonts w:ascii="Times New Roman" w:hAnsi="Times New Roman"/>
          <w:sz w:val="24"/>
          <w:szCs w:val="24"/>
        </w:rPr>
        <w:t>№</w:t>
      </w:r>
      <w:r w:rsidR="00FA554E">
        <w:rPr>
          <w:rFonts w:ascii="Times New Roman" w:hAnsi="Times New Roman"/>
          <w:sz w:val="24"/>
          <w:szCs w:val="24"/>
          <w:u w:val="single"/>
        </w:rPr>
        <w:t>_______________</w:t>
      </w:r>
    </w:p>
    <w:p w14:paraId="5D8BA01B" w14:textId="616B15E4" w:rsidR="00F3227D" w:rsidRPr="00EE1317" w:rsidRDefault="00F3227D" w:rsidP="00F3227D">
      <w:pPr>
        <w:pStyle w:val="5"/>
        <w:widowControl w:val="0"/>
        <w:spacing w:before="0" w:after="0"/>
        <w:jc w:val="right"/>
        <w:rPr>
          <w:b w:val="0"/>
          <w:i w:val="0"/>
          <w:sz w:val="24"/>
          <w:szCs w:val="24"/>
        </w:rPr>
      </w:pPr>
      <w:r w:rsidRPr="00EE1317">
        <w:rPr>
          <w:b w:val="0"/>
          <w:i w:val="0"/>
          <w:sz w:val="24"/>
          <w:szCs w:val="24"/>
        </w:rPr>
        <w:t xml:space="preserve">                                                                                                                                                                                          от «</w:t>
      </w:r>
      <w:r w:rsidR="007D3802">
        <w:rPr>
          <w:b w:val="0"/>
          <w:i w:val="0"/>
          <w:sz w:val="24"/>
          <w:szCs w:val="24"/>
        </w:rPr>
        <w:t>___</w:t>
      </w:r>
      <w:r w:rsidRPr="00EE1317">
        <w:rPr>
          <w:b w:val="0"/>
          <w:i w:val="0"/>
          <w:sz w:val="24"/>
          <w:szCs w:val="24"/>
        </w:rPr>
        <w:t xml:space="preserve">» </w:t>
      </w:r>
      <w:r w:rsidR="00FA554E">
        <w:rPr>
          <w:b w:val="0"/>
          <w:i w:val="0"/>
          <w:sz w:val="24"/>
          <w:szCs w:val="24"/>
        </w:rPr>
        <w:t>октябр</w:t>
      </w:r>
      <w:r w:rsidR="00AD29A9">
        <w:rPr>
          <w:b w:val="0"/>
          <w:i w:val="0"/>
          <w:sz w:val="24"/>
          <w:szCs w:val="24"/>
        </w:rPr>
        <w:t>я</w:t>
      </w:r>
      <w:r w:rsidR="0056034F">
        <w:rPr>
          <w:b w:val="0"/>
          <w:i w:val="0"/>
          <w:sz w:val="24"/>
          <w:szCs w:val="24"/>
        </w:rPr>
        <w:t xml:space="preserve"> </w:t>
      </w:r>
      <w:r w:rsidRPr="00EE1317">
        <w:rPr>
          <w:b w:val="0"/>
          <w:i w:val="0"/>
          <w:sz w:val="24"/>
          <w:szCs w:val="24"/>
        </w:rPr>
        <w:t>202</w:t>
      </w:r>
      <w:r w:rsidR="007D3802">
        <w:rPr>
          <w:b w:val="0"/>
          <w:i w:val="0"/>
          <w:sz w:val="24"/>
          <w:szCs w:val="24"/>
        </w:rPr>
        <w:t>6</w:t>
      </w:r>
      <w:r w:rsidRPr="00EE1317">
        <w:rPr>
          <w:b w:val="0"/>
          <w:i w:val="0"/>
          <w:sz w:val="24"/>
          <w:szCs w:val="24"/>
        </w:rPr>
        <w:t xml:space="preserve"> г.</w:t>
      </w:r>
    </w:p>
    <w:p w14:paraId="508A1049" w14:textId="77777777" w:rsidR="00F3227D" w:rsidRPr="00EE1317" w:rsidRDefault="00F3227D" w:rsidP="00F3227D">
      <w:pPr>
        <w:pStyle w:val="a4"/>
        <w:jc w:val="center"/>
        <w:rPr>
          <w:rFonts w:ascii="Times New Roman" w:hAnsi="Times New Roman"/>
          <w:b/>
          <w:sz w:val="24"/>
          <w:szCs w:val="24"/>
        </w:rPr>
      </w:pPr>
    </w:p>
    <w:p w14:paraId="5B9FB09C" w14:textId="77777777" w:rsidR="00F3227D" w:rsidRPr="00EE1317" w:rsidRDefault="00F3227D" w:rsidP="00F3227D">
      <w:pPr>
        <w:pStyle w:val="a4"/>
        <w:jc w:val="center"/>
        <w:rPr>
          <w:rFonts w:ascii="Times New Roman" w:hAnsi="Times New Roman"/>
          <w:b/>
          <w:sz w:val="24"/>
          <w:szCs w:val="24"/>
        </w:rPr>
      </w:pPr>
      <w:r w:rsidRPr="00EE1317">
        <w:rPr>
          <w:rFonts w:ascii="Times New Roman" w:hAnsi="Times New Roman"/>
          <w:b/>
          <w:sz w:val="24"/>
          <w:szCs w:val="24"/>
        </w:rPr>
        <w:t xml:space="preserve">СПЕЦИФИКАЦИЯ </w:t>
      </w:r>
    </w:p>
    <w:p w14:paraId="184746B0" w14:textId="6B5A3041" w:rsidR="00F3227D" w:rsidRPr="00EE1317" w:rsidRDefault="00F3227D" w:rsidP="00F3227D">
      <w:pPr>
        <w:keepNext/>
        <w:keepLines/>
        <w:widowControl w:val="0"/>
        <w:suppressAutoHyphens/>
        <w:jc w:val="center"/>
        <w:rPr>
          <w:rFonts w:ascii="Times New Roman" w:hAnsi="Times New Roman" w:cs="Times New Roman"/>
          <w:sz w:val="24"/>
          <w:szCs w:val="24"/>
        </w:rPr>
      </w:pPr>
      <w:r w:rsidRPr="00EE1317">
        <w:rPr>
          <w:rFonts w:ascii="Times New Roman" w:hAnsi="Times New Roman" w:cs="Times New Roman"/>
          <w:sz w:val="24"/>
          <w:szCs w:val="24"/>
        </w:rPr>
        <w:t xml:space="preserve">на поставку </w:t>
      </w:r>
      <w:r w:rsidR="002470A9">
        <w:rPr>
          <w:rFonts w:ascii="Times New Roman" w:hAnsi="Times New Roman" w:cs="Times New Roman"/>
          <w:sz w:val="24"/>
          <w:szCs w:val="24"/>
        </w:rPr>
        <w:t>спортивно</w:t>
      </w:r>
      <w:r w:rsidR="00FA554E">
        <w:rPr>
          <w:rFonts w:ascii="Times New Roman" w:hAnsi="Times New Roman" w:cs="Times New Roman"/>
          <w:sz w:val="24"/>
          <w:szCs w:val="24"/>
        </w:rPr>
        <w:t xml:space="preserve">й </w:t>
      </w:r>
      <w:r w:rsidR="007D3802">
        <w:rPr>
          <w:rFonts w:ascii="Times New Roman" w:hAnsi="Times New Roman" w:cs="Times New Roman"/>
          <w:sz w:val="24"/>
          <w:szCs w:val="24"/>
        </w:rPr>
        <w:t xml:space="preserve">экипировки </w:t>
      </w:r>
      <w:r w:rsidR="005E05C7">
        <w:rPr>
          <w:rFonts w:ascii="Times New Roman" w:hAnsi="Times New Roman" w:cs="Times New Roman"/>
          <w:sz w:val="24"/>
          <w:szCs w:val="24"/>
        </w:rPr>
        <w:t xml:space="preserve">по </w:t>
      </w:r>
      <w:r w:rsidR="00AD29A9">
        <w:rPr>
          <w:rFonts w:ascii="Times New Roman" w:hAnsi="Times New Roman" w:cs="Times New Roman"/>
          <w:sz w:val="24"/>
          <w:szCs w:val="24"/>
        </w:rPr>
        <w:t>виду спорта «</w:t>
      </w:r>
      <w:r w:rsidR="00FA554E">
        <w:rPr>
          <w:rFonts w:ascii="Times New Roman" w:hAnsi="Times New Roman" w:cs="Times New Roman"/>
          <w:sz w:val="24"/>
          <w:szCs w:val="24"/>
        </w:rPr>
        <w:t>Спортивная борьба</w:t>
      </w:r>
      <w:r w:rsidR="00AD29A9">
        <w:rPr>
          <w:rFonts w:ascii="Times New Roman" w:hAnsi="Times New Roman" w:cs="Times New Roman"/>
          <w:sz w:val="24"/>
          <w:szCs w:val="24"/>
        </w:rPr>
        <w:t>»</w:t>
      </w:r>
    </w:p>
    <w:tbl>
      <w:tblPr>
        <w:tblW w:w="15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
        <w:gridCol w:w="2412"/>
        <w:gridCol w:w="1560"/>
        <w:gridCol w:w="4404"/>
        <w:gridCol w:w="844"/>
        <w:gridCol w:w="994"/>
        <w:gridCol w:w="1702"/>
        <w:gridCol w:w="3121"/>
      </w:tblGrid>
      <w:tr w:rsidR="007A3902" w:rsidRPr="00027BDC" w14:paraId="3DBC0AB1" w14:textId="77777777" w:rsidTr="00027BDC">
        <w:trPr>
          <w:trHeight w:val="1212"/>
        </w:trPr>
        <w:tc>
          <w:tcPr>
            <w:tcW w:w="595" w:type="dxa"/>
            <w:shd w:val="clear" w:color="auto" w:fill="auto"/>
            <w:hideMark/>
          </w:tcPr>
          <w:p w14:paraId="016F84A4" w14:textId="77777777" w:rsidR="007A3902" w:rsidRPr="00027BDC" w:rsidRDefault="007A3902" w:rsidP="00924B46">
            <w:pPr>
              <w:jc w:val="center"/>
              <w:rPr>
                <w:rFonts w:ascii="Times New Roman" w:hAnsi="Times New Roman" w:cs="Times New Roman"/>
                <w:bCs/>
              </w:rPr>
            </w:pPr>
          </w:p>
          <w:p w14:paraId="2E402B9F"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w:t>
            </w:r>
          </w:p>
        </w:tc>
        <w:tc>
          <w:tcPr>
            <w:tcW w:w="2412" w:type="dxa"/>
            <w:shd w:val="clear" w:color="auto" w:fill="auto"/>
            <w:hideMark/>
          </w:tcPr>
          <w:p w14:paraId="6ED63466" w14:textId="77777777" w:rsidR="007A3902" w:rsidRPr="00027BDC" w:rsidRDefault="007A3902" w:rsidP="00924B46">
            <w:pPr>
              <w:jc w:val="center"/>
              <w:rPr>
                <w:rFonts w:ascii="Times New Roman" w:hAnsi="Times New Roman" w:cs="Times New Roman"/>
                <w:bCs/>
              </w:rPr>
            </w:pPr>
          </w:p>
          <w:p w14:paraId="2AA516E4"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Наименование товара</w:t>
            </w:r>
          </w:p>
        </w:tc>
        <w:tc>
          <w:tcPr>
            <w:tcW w:w="1560" w:type="dxa"/>
          </w:tcPr>
          <w:p w14:paraId="1A6C055E" w14:textId="77777777" w:rsidR="007A3902" w:rsidRPr="00027BDC" w:rsidRDefault="007A3902" w:rsidP="00924B46">
            <w:pPr>
              <w:jc w:val="center"/>
              <w:rPr>
                <w:rFonts w:ascii="Times New Roman" w:hAnsi="Times New Roman" w:cs="Times New Roman"/>
              </w:rPr>
            </w:pPr>
          </w:p>
          <w:p w14:paraId="3D16A723" w14:textId="0C85590E"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Код ОКДП2</w:t>
            </w:r>
          </w:p>
        </w:tc>
        <w:tc>
          <w:tcPr>
            <w:tcW w:w="4404" w:type="dxa"/>
          </w:tcPr>
          <w:p w14:paraId="00FBA9DC" w14:textId="45356E1E"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Характеристика товара</w:t>
            </w:r>
          </w:p>
        </w:tc>
        <w:tc>
          <w:tcPr>
            <w:tcW w:w="844" w:type="dxa"/>
            <w:shd w:val="clear" w:color="auto" w:fill="auto"/>
            <w:hideMark/>
          </w:tcPr>
          <w:p w14:paraId="49139296" w14:textId="7C55C1E0"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Ед. изм.</w:t>
            </w:r>
          </w:p>
        </w:tc>
        <w:tc>
          <w:tcPr>
            <w:tcW w:w="994" w:type="dxa"/>
            <w:shd w:val="clear" w:color="auto" w:fill="auto"/>
            <w:hideMark/>
          </w:tcPr>
          <w:p w14:paraId="0EEB69F3" w14:textId="77777777" w:rsidR="007A3902" w:rsidRPr="00027BDC" w:rsidRDefault="007A3902" w:rsidP="00C54DA1">
            <w:pPr>
              <w:jc w:val="center"/>
              <w:rPr>
                <w:rFonts w:ascii="Times New Roman" w:hAnsi="Times New Roman" w:cs="Times New Roman"/>
                <w:bCs/>
              </w:rPr>
            </w:pPr>
            <w:r w:rsidRPr="00027BDC">
              <w:rPr>
                <w:rFonts w:ascii="Times New Roman" w:hAnsi="Times New Roman" w:cs="Times New Roman"/>
                <w:bCs/>
              </w:rPr>
              <w:t>Кол-во</w:t>
            </w:r>
          </w:p>
        </w:tc>
        <w:tc>
          <w:tcPr>
            <w:tcW w:w="1702" w:type="dxa"/>
            <w:shd w:val="clear" w:color="auto" w:fill="auto"/>
            <w:hideMark/>
          </w:tcPr>
          <w:p w14:paraId="784C4081"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Цена за единицу товара, руб.</w:t>
            </w:r>
          </w:p>
        </w:tc>
        <w:tc>
          <w:tcPr>
            <w:tcW w:w="3121" w:type="dxa"/>
            <w:shd w:val="clear" w:color="auto" w:fill="auto"/>
            <w:hideMark/>
          </w:tcPr>
          <w:p w14:paraId="20537BAB" w14:textId="77777777" w:rsidR="007A3902" w:rsidRPr="00027BDC" w:rsidRDefault="007A3902" w:rsidP="00924B46">
            <w:pPr>
              <w:jc w:val="center"/>
              <w:rPr>
                <w:rFonts w:ascii="Times New Roman" w:hAnsi="Times New Roman" w:cs="Times New Roman"/>
                <w:bCs/>
              </w:rPr>
            </w:pPr>
            <w:r w:rsidRPr="00027BDC">
              <w:rPr>
                <w:rFonts w:ascii="Times New Roman" w:hAnsi="Times New Roman" w:cs="Times New Roman"/>
                <w:bCs/>
              </w:rPr>
              <w:t>Цена, руб.</w:t>
            </w:r>
          </w:p>
        </w:tc>
      </w:tr>
      <w:tr w:rsidR="007A3902" w:rsidRPr="00027BDC" w14:paraId="33E4C529" w14:textId="77777777" w:rsidTr="00027BDC">
        <w:trPr>
          <w:trHeight w:val="124"/>
        </w:trPr>
        <w:tc>
          <w:tcPr>
            <w:tcW w:w="595" w:type="dxa"/>
            <w:shd w:val="clear" w:color="auto" w:fill="auto"/>
            <w:vAlign w:val="center"/>
            <w:hideMark/>
          </w:tcPr>
          <w:p w14:paraId="71F2EB49"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1</w:t>
            </w:r>
          </w:p>
        </w:tc>
        <w:tc>
          <w:tcPr>
            <w:tcW w:w="2412" w:type="dxa"/>
            <w:shd w:val="clear" w:color="auto" w:fill="auto"/>
            <w:vAlign w:val="center"/>
            <w:hideMark/>
          </w:tcPr>
          <w:p w14:paraId="0F393833"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2</w:t>
            </w:r>
          </w:p>
        </w:tc>
        <w:tc>
          <w:tcPr>
            <w:tcW w:w="1560" w:type="dxa"/>
          </w:tcPr>
          <w:p w14:paraId="212DA690" w14:textId="77777777" w:rsidR="007A3902" w:rsidRPr="00027BDC" w:rsidRDefault="007A3902" w:rsidP="002A70C3">
            <w:pPr>
              <w:tabs>
                <w:tab w:val="center" w:pos="2160"/>
                <w:tab w:val="left" w:pos="2620"/>
              </w:tabs>
              <w:jc w:val="center"/>
              <w:rPr>
                <w:rFonts w:ascii="Times New Roman" w:hAnsi="Times New Roman" w:cs="Times New Roman"/>
                <w:sz w:val="16"/>
                <w:szCs w:val="16"/>
              </w:rPr>
            </w:pPr>
            <w:r w:rsidRPr="00027BDC">
              <w:rPr>
                <w:rFonts w:ascii="Times New Roman" w:hAnsi="Times New Roman" w:cs="Times New Roman"/>
                <w:sz w:val="16"/>
                <w:szCs w:val="16"/>
              </w:rPr>
              <w:t>3</w:t>
            </w:r>
          </w:p>
        </w:tc>
        <w:tc>
          <w:tcPr>
            <w:tcW w:w="4404" w:type="dxa"/>
          </w:tcPr>
          <w:p w14:paraId="6C6BD3F7" w14:textId="25D5C808" w:rsidR="007A3902" w:rsidRPr="00027BDC" w:rsidRDefault="00027BDC" w:rsidP="002A70C3">
            <w:pPr>
              <w:jc w:val="center"/>
              <w:rPr>
                <w:rFonts w:ascii="Times New Roman" w:hAnsi="Times New Roman" w:cs="Times New Roman"/>
                <w:sz w:val="16"/>
                <w:szCs w:val="16"/>
              </w:rPr>
            </w:pPr>
            <w:r w:rsidRPr="00027BDC">
              <w:rPr>
                <w:rFonts w:ascii="Times New Roman" w:hAnsi="Times New Roman" w:cs="Times New Roman"/>
                <w:sz w:val="16"/>
                <w:szCs w:val="16"/>
              </w:rPr>
              <w:t>4</w:t>
            </w:r>
          </w:p>
        </w:tc>
        <w:tc>
          <w:tcPr>
            <w:tcW w:w="844" w:type="dxa"/>
            <w:shd w:val="clear" w:color="auto" w:fill="auto"/>
            <w:vAlign w:val="center"/>
          </w:tcPr>
          <w:p w14:paraId="2CBB5C70" w14:textId="51B01D96"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5</w:t>
            </w:r>
          </w:p>
        </w:tc>
        <w:tc>
          <w:tcPr>
            <w:tcW w:w="994" w:type="dxa"/>
            <w:shd w:val="clear" w:color="auto" w:fill="auto"/>
            <w:vAlign w:val="center"/>
          </w:tcPr>
          <w:p w14:paraId="2AD5FA26" w14:textId="77777777" w:rsidR="007A3902" w:rsidRPr="00027BDC" w:rsidRDefault="007A3902" w:rsidP="00C54DA1">
            <w:pPr>
              <w:jc w:val="center"/>
              <w:rPr>
                <w:rFonts w:ascii="Times New Roman" w:hAnsi="Times New Roman" w:cs="Times New Roman"/>
                <w:sz w:val="16"/>
                <w:szCs w:val="16"/>
              </w:rPr>
            </w:pPr>
            <w:r w:rsidRPr="00027BDC">
              <w:rPr>
                <w:rFonts w:ascii="Times New Roman" w:hAnsi="Times New Roman" w:cs="Times New Roman"/>
                <w:sz w:val="16"/>
                <w:szCs w:val="16"/>
              </w:rPr>
              <w:t>6</w:t>
            </w:r>
          </w:p>
        </w:tc>
        <w:tc>
          <w:tcPr>
            <w:tcW w:w="1702" w:type="dxa"/>
            <w:shd w:val="clear" w:color="auto" w:fill="auto"/>
            <w:vAlign w:val="center"/>
          </w:tcPr>
          <w:p w14:paraId="6DEA45E4"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7</w:t>
            </w:r>
          </w:p>
        </w:tc>
        <w:tc>
          <w:tcPr>
            <w:tcW w:w="3121" w:type="dxa"/>
            <w:shd w:val="clear" w:color="auto" w:fill="auto"/>
            <w:vAlign w:val="center"/>
          </w:tcPr>
          <w:p w14:paraId="4F881D9C" w14:textId="77777777" w:rsidR="007A3902" w:rsidRPr="00027BDC" w:rsidRDefault="007A3902" w:rsidP="002A70C3">
            <w:pPr>
              <w:jc w:val="center"/>
              <w:rPr>
                <w:rFonts w:ascii="Times New Roman" w:hAnsi="Times New Roman" w:cs="Times New Roman"/>
                <w:sz w:val="16"/>
                <w:szCs w:val="16"/>
              </w:rPr>
            </w:pPr>
            <w:r w:rsidRPr="00027BDC">
              <w:rPr>
                <w:rFonts w:ascii="Times New Roman" w:hAnsi="Times New Roman" w:cs="Times New Roman"/>
                <w:sz w:val="16"/>
                <w:szCs w:val="16"/>
              </w:rPr>
              <w:t>8</w:t>
            </w:r>
          </w:p>
        </w:tc>
      </w:tr>
      <w:tr w:rsidR="00027BDC" w:rsidRPr="00027BDC" w14:paraId="08938CCB" w14:textId="77777777" w:rsidTr="00027BDC">
        <w:trPr>
          <w:trHeight w:val="475"/>
        </w:trPr>
        <w:tc>
          <w:tcPr>
            <w:tcW w:w="595" w:type="dxa"/>
            <w:shd w:val="clear" w:color="auto" w:fill="auto"/>
          </w:tcPr>
          <w:p w14:paraId="6A6C876A" w14:textId="77777777" w:rsidR="00027BDC" w:rsidRPr="00027BDC" w:rsidRDefault="00027BDC" w:rsidP="00027BDC">
            <w:pPr>
              <w:jc w:val="center"/>
              <w:rPr>
                <w:rFonts w:ascii="Times New Roman" w:hAnsi="Times New Roman" w:cs="Times New Roman"/>
              </w:rPr>
            </w:pPr>
            <w:r w:rsidRPr="00027BDC">
              <w:rPr>
                <w:rFonts w:ascii="Times New Roman" w:hAnsi="Times New Roman" w:cs="Times New Roman"/>
              </w:rPr>
              <w:t>1</w:t>
            </w:r>
          </w:p>
        </w:tc>
        <w:tc>
          <w:tcPr>
            <w:tcW w:w="2412" w:type="dxa"/>
            <w:tcBorders>
              <w:top w:val="single" w:sz="4" w:space="0" w:color="auto"/>
              <w:left w:val="single" w:sz="4" w:space="0" w:color="auto"/>
              <w:bottom w:val="single" w:sz="4" w:space="0" w:color="auto"/>
              <w:right w:val="single" w:sz="4" w:space="0" w:color="auto"/>
            </w:tcBorders>
            <w:shd w:val="clear" w:color="auto" w:fill="auto"/>
            <w:vAlign w:val="center"/>
          </w:tcPr>
          <w:p w14:paraId="6093DF52" w14:textId="1EF80E4A" w:rsidR="00FA554E" w:rsidRPr="00FA554E" w:rsidRDefault="00FA554E" w:rsidP="00FA554E">
            <w:pPr>
              <w:jc w:val="center"/>
              <w:rPr>
                <w:rFonts w:ascii="Times New Roman" w:hAnsi="Times New Roman" w:cs="Times New Roman"/>
              </w:rPr>
            </w:pPr>
            <w:r>
              <w:rPr>
                <w:rFonts w:ascii="Times New Roman" w:hAnsi="Times New Roman" w:cs="Times New Roman"/>
              </w:rPr>
              <w:t>Костюм тренировочный</w:t>
            </w:r>
          </w:p>
        </w:tc>
        <w:tc>
          <w:tcPr>
            <w:tcW w:w="1560" w:type="dxa"/>
            <w:shd w:val="clear" w:color="000000" w:fill="FFFFFF"/>
          </w:tcPr>
          <w:p w14:paraId="23EB499F" w14:textId="448E5D29" w:rsidR="00FA554E" w:rsidRPr="00027BDC" w:rsidRDefault="00FA554E" w:rsidP="00FA554E">
            <w:pPr>
              <w:jc w:val="center"/>
              <w:rPr>
                <w:rFonts w:ascii="Times New Roman" w:hAnsi="Times New Roman" w:cs="Times New Roman"/>
              </w:rPr>
            </w:pPr>
            <w:r>
              <w:rPr>
                <w:rFonts w:ascii="Times New Roman" w:hAnsi="Times New Roman" w:cs="Times New Roman"/>
              </w:rPr>
              <w:t>14.19.22.110</w:t>
            </w:r>
          </w:p>
        </w:tc>
        <w:tc>
          <w:tcPr>
            <w:tcW w:w="4404" w:type="dxa"/>
            <w:tcBorders>
              <w:top w:val="single" w:sz="4" w:space="0" w:color="auto"/>
              <w:left w:val="single" w:sz="4" w:space="0" w:color="auto"/>
              <w:bottom w:val="single" w:sz="4" w:space="0" w:color="auto"/>
              <w:right w:val="single" w:sz="4" w:space="0" w:color="auto"/>
            </w:tcBorders>
            <w:shd w:val="clear" w:color="auto" w:fill="auto"/>
            <w:vAlign w:val="center"/>
          </w:tcPr>
          <w:p w14:paraId="4F2829B9" w14:textId="77777777" w:rsidR="00027BDC" w:rsidRDefault="0023753D" w:rsidP="00027BDC">
            <w:pPr>
              <w:pStyle w:val="a4"/>
              <w:rPr>
                <w:rFonts w:ascii="Times New Roman" w:hAnsi="Times New Roman"/>
                <w:color w:val="000000"/>
              </w:rPr>
            </w:pPr>
            <w:r>
              <w:rPr>
                <w:rFonts w:ascii="Times New Roman" w:hAnsi="Times New Roman"/>
                <w:color w:val="000000"/>
              </w:rPr>
              <w:t>Материал: футер 2 нитка</w:t>
            </w:r>
          </w:p>
          <w:p w14:paraId="5AF815E7" w14:textId="60C51783" w:rsidR="0023753D" w:rsidRDefault="0023753D" w:rsidP="00027BDC">
            <w:pPr>
              <w:pStyle w:val="a4"/>
              <w:rPr>
                <w:rFonts w:ascii="Times New Roman" w:hAnsi="Times New Roman"/>
                <w:color w:val="000000"/>
              </w:rPr>
            </w:pPr>
            <w:r>
              <w:rPr>
                <w:rFonts w:ascii="Times New Roman" w:hAnsi="Times New Roman"/>
                <w:color w:val="000000"/>
              </w:rPr>
              <w:t>Цвет: черный с бордовой полоской</w:t>
            </w:r>
          </w:p>
          <w:p w14:paraId="0423EBB6" w14:textId="77113E14" w:rsidR="0023753D" w:rsidRDefault="0023753D" w:rsidP="00027BDC">
            <w:pPr>
              <w:pStyle w:val="a4"/>
              <w:rPr>
                <w:rFonts w:ascii="Times New Roman" w:hAnsi="Times New Roman"/>
                <w:color w:val="000000"/>
              </w:rPr>
            </w:pPr>
            <w:r>
              <w:rPr>
                <w:rFonts w:ascii="Times New Roman" w:hAnsi="Times New Roman"/>
                <w:color w:val="000000"/>
              </w:rPr>
              <w:t>Верх без капюшона</w:t>
            </w:r>
          </w:p>
          <w:p w14:paraId="6B87877D" w14:textId="311AF196" w:rsidR="0023753D" w:rsidRDefault="0023753D" w:rsidP="00027BDC">
            <w:pPr>
              <w:pStyle w:val="a4"/>
              <w:rPr>
                <w:rFonts w:ascii="Times New Roman" w:hAnsi="Times New Roman"/>
                <w:color w:val="000000"/>
              </w:rPr>
            </w:pPr>
            <w:r>
              <w:rPr>
                <w:rFonts w:ascii="Times New Roman" w:hAnsi="Times New Roman"/>
                <w:color w:val="000000"/>
              </w:rPr>
              <w:t>Штаны прямые на застежках</w:t>
            </w:r>
          </w:p>
          <w:p w14:paraId="0DAE2DA5" w14:textId="62FB3A4A" w:rsidR="0023753D" w:rsidRPr="00027BDC" w:rsidRDefault="0023753D" w:rsidP="00027BDC">
            <w:pPr>
              <w:pStyle w:val="a4"/>
              <w:rPr>
                <w:rFonts w:ascii="Times New Roman" w:hAnsi="Times New Roman"/>
                <w:color w:val="00000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BF61B44" w14:textId="7FAF932D" w:rsidR="00027BDC" w:rsidRPr="00027BDC" w:rsidRDefault="00027BDC" w:rsidP="00027BDC">
            <w:pPr>
              <w:pStyle w:val="a4"/>
              <w:jc w:val="center"/>
              <w:rPr>
                <w:rFonts w:ascii="Times New Roman" w:hAnsi="Times New Roman"/>
                <w:lang w:val="en-US"/>
              </w:rPr>
            </w:pPr>
            <w:r w:rsidRPr="00027BDC">
              <w:rPr>
                <w:rFonts w:ascii="Times New Roman" w:hAnsi="Times New Roman"/>
                <w:color w:val="000000"/>
              </w:rPr>
              <w:t>шт.</w:t>
            </w:r>
          </w:p>
        </w:tc>
        <w:tc>
          <w:tcPr>
            <w:tcW w:w="994" w:type="dxa"/>
            <w:tcBorders>
              <w:top w:val="single" w:sz="4" w:space="0" w:color="auto"/>
              <w:left w:val="nil"/>
              <w:bottom w:val="single" w:sz="4" w:space="0" w:color="auto"/>
              <w:right w:val="single" w:sz="4" w:space="0" w:color="auto"/>
            </w:tcBorders>
            <w:shd w:val="clear" w:color="auto" w:fill="auto"/>
            <w:vAlign w:val="center"/>
          </w:tcPr>
          <w:p w14:paraId="3B80CB4E" w14:textId="15ECC2E3" w:rsidR="00027BDC" w:rsidRPr="00FA554E" w:rsidRDefault="00FA554E" w:rsidP="00027BDC">
            <w:pPr>
              <w:pStyle w:val="a4"/>
              <w:jc w:val="center"/>
              <w:rPr>
                <w:rFonts w:ascii="Times New Roman" w:hAnsi="Times New Roman"/>
              </w:rPr>
            </w:pPr>
            <w:r>
              <w:rPr>
                <w:rFonts w:ascii="Times New Roman" w:hAnsi="Times New Roman"/>
              </w:rPr>
              <w:t>36</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14:paraId="570453BD" w14:textId="6F835814" w:rsidR="00FA554E" w:rsidRPr="00FA554E" w:rsidRDefault="00FA554E" w:rsidP="00FA554E">
            <w:pPr>
              <w:pStyle w:val="a4"/>
              <w:jc w:val="center"/>
              <w:rPr>
                <w:rFonts w:ascii="Times New Roman" w:hAnsi="Times New Roman"/>
                <w:color w:val="000000"/>
              </w:rPr>
            </w:pPr>
            <w:r>
              <w:rPr>
                <w:rFonts w:ascii="Times New Roman" w:hAnsi="Times New Roman"/>
                <w:color w:val="000000"/>
              </w:rPr>
              <w:t>6400,00</w:t>
            </w:r>
          </w:p>
        </w:tc>
        <w:tc>
          <w:tcPr>
            <w:tcW w:w="3121" w:type="dxa"/>
            <w:tcBorders>
              <w:top w:val="single" w:sz="4" w:space="0" w:color="auto"/>
              <w:left w:val="nil"/>
              <w:bottom w:val="single" w:sz="4" w:space="0" w:color="auto"/>
              <w:right w:val="single" w:sz="4" w:space="0" w:color="auto"/>
            </w:tcBorders>
            <w:shd w:val="clear" w:color="auto" w:fill="auto"/>
            <w:vAlign w:val="center"/>
          </w:tcPr>
          <w:p w14:paraId="5C0D62C8" w14:textId="783CA249" w:rsidR="00027BDC" w:rsidRPr="00027BDC" w:rsidRDefault="00FA554E" w:rsidP="00027BDC">
            <w:pPr>
              <w:jc w:val="center"/>
              <w:rPr>
                <w:rFonts w:ascii="Times New Roman" w:hAnsi="Times New Roman" w:cs="Times New Roman"/>
                <w:lang w:val="en-US"/>
              </w:rPr>
            </w:pPr>
            <w:r>
              <w:rPr>
                <w:rFonts w:ascii="Times New Roman" w:hAnsi="Times New Roman" w:cs="Times New Roman"/>
                <w:color w:val="000000"/>
              </w:rPr>
              <w:t>230400</w:t>
            </w:r>
            <w:r w:rsidR="00027BDC" w:rsidRPr="00027BDC">
              <w:rPr>
                <w:rFonts w:ascii="Times New Roman" w:hAnsi="Times New Roman" w:cs="Times New Roman"/>
                <w:color w:val="000000"/>
              </w:rPr>
              <w:t>,00</w:t>
            </w:r>
          </w:p>
        </w:tc>
      </w:tr>
      <w:tr w:rsidR="00027BDC" w:rsidRPr="00027BDC" w14:paraId="14225B59" w14:textId="77777777" w:rsidTr="00027BDC">
        <w:trPr>
          <w:trHeight w:val="383"/>
        </w:trPr>
        <w:tc>
          <w:tcPr>
            <w:tcW w:w="595" w:type="dxa"/>
            <w:shd w:val="clear" w:color="auto" w:fill="auto"/>
          </w:tcPr>
          <w:p w14:paraId="738CD3A9" w14:textId="77F14882" w:rsidR="00027BDC" w:rsidRPr="00027BDC" w:rsidRDefault="00027BDC" w:rsidP="00027BDC">
            <w:pPr>
              <w:jc w:val="center"/>
              <w:rPr>
                <w:rFonts w:ascii="Times New Roman" w:hAnsi="Times New Roman" w:cs="Times New Roman"/>
              </w:rPr>
            </w:pPr>
            <w:r w:rsidRPr="00027BDC">
              <w:rPr>
                <w:rFonts w:ascii="Times New Roman" w:hAnsi="Times New Roman" w:cs="Times New Roman"/>
              </w:rPr>
              <w:t>2</w:t>
            </w:r>
          </w:p>
        </w:tc>
        <w:tc>
          <w:tcPr>
            <w:tcW w:w="2412" w:type="dxa"/>
            <w:tcBorders>
              <w:top w:val="nil"/>
              <w:left w:val="single" w:sz="4" w:space="0" w:color="auto"/>
              <w:bottom w:val="single" w:sz="4" w:space="0" w:color="auto"/>
              <w:right w:val="single" w:sz="4" w:space="0" w:color="auto"/>
            </w:tcBorders>
            <w:shd w:val="clear" w:color="auto" w:fill="auto"/>
            <w:vAlign w:val="center"/>
          </w:tcPr>
          <w:p w14:paraId="7CA0F5CC" w14:textId="756F0828" w:rsidR="00027BDC" w:rsidRPr="00027BDC" w:rsidRDefault="00FA554E" w:rsidP="00027BDC">
            <w:pPr>
              <w:jc w:val="center"/>
              <w:rPr>
                <w:rFonts w:ascii="Times New Roman" w:hAnsi="Times New Roman" w:cs="Times New Roman"/>
              </w:rPr>
            </w:pPr>
            <w:r>
              <w:rPr>
                <w:rFonts w:ascii="Times New Roman" w:hAnsi="Times New Roman" w:cs="Times New Roman"/>
              </w:rPr>
              <w:t>Костюм плащевой</w:t>
            </w:r>
          </w:p>
        </w:tc>
        <w:tc>
          <w:tcPr>
            <w:tcW w:w="1560" w:type="dxa"/>
            <w:shd w:val="clear" w:color="000000" w:fill="FFFFFF"/>
          </w:tcPr>
          <w:p w14:paraId="4602999B" w14:textId="4AFCEDF5" w:rsidR="00027BDC" w:rsidRPr="00027BDC" w:rsidRDefault="00027BDC" w:rsidP="00027BDC">
            <w:pPr>
              <w:jc w:val="center"/>
              <w:rPr>
                <w:rFonts w:ascii="Times New Roman" w:hAnsi="Times New Roman" w:cs="Times New Roman"/>
              </w:rPr>
            </w:pPr>
          </w:p>
        </w:tc>
        <w:tc>
          <w:tcPr>
            <w:tcW w:w="4404" w:type="dxa"/>
            <w:tcBorders>
              <w:top w:val="nil"/>
              <w:left w:val="single" w:sz="4" w:space="0" w:color="auto"/>
              <w:bottom w:val="single" w:sz="4" w:space="0" w:color="auto"/>
              <w:right w:val="single" w:sz="4" w:space="0" w:color="auto"/>
            </w:tcBorders>
            <w:shd w:val="clear" w:color="auto" w:fill="auto"/>
            <w:vAlign w:val="center"/>
          </w:tcPr>
          <w:p w14:paraId="7D0482F8" w14:textId="71F4A03A" w:rsidR="00027BDC" w:rsidRDefault="0094064C" w:rsidP="00027BDC">
            <w:pPr>
              <w:pStyle w:val="a4"/>
              <w:rPr>
                <w:rFonts w:ascii="Times New Roman" w:hAnsi="Times New Roman"/>
                <w:color w:val="000000"/>
              </w:rPr>
            </w:pPr>
            <w:r>
              <w:rPr>
                <w:rFonts w:ascii="Times New Roman" w:hAnsi="Times New Roman"/>
                <w:color w:val="000000"/>
              </w:rPr>
              <w:t>Материал: плащевка</w:t>
            </w:r>
          </w:p>
          <w:p w14:paraId="5EF87ECB" w14:textId="50B3B77F" w:rsidR="0094064C" w:rsidRDefault="0094064C" w:rsidP="00027BDC">
            <w:pPr>
              <w:pStyle w:val="a4"/>
              <w:rPr>
                <w:rFonts w:ascii="Times New Roman" w:hAnsi="Times New Roman"/>
                <w:color w:val="000000"/>
              </w:rPr>
            </w:pPr>
            <w:r>
              <w:rPr>
                <w:rFonts w:ascii="Times New Roman" w:hAnsi="Times New Roman"/>
                <w:color w:val="000000"/>
              </w:rPr>
              <w:t>Цвет: черный однотонный</w:t>
            </w:r>
          </w:p>
          <w:p w14:paraId="199368AB" w14:textId="5DBB2401" w:rsidR="0094064C" w:rsidRDefault="0094064C" w:rsidP="00027BDC">
            <w:pPr>
              <w:pStyle w:val="a4"/>
              <w:rPr>
                <w:rFonts w:ascii="Times New Roman" w:hAnsi="Times New Roman"/>
                <w:color w:val="000000"/>
              </w:rPr>
            </w:pPr>
            <w:r>
              <w:rPr>
                <w:rFonts w:ascii="Times New Roman" w:hAnsi="Times New Roman"/>
                <w:color w:val="000000"/>
              </w:rPr>
              <w:t>Штаны прямые на застежках</w:t>
            </w:r>
          </w:p>
          <w:p w14:paraId="6F61244F" w14:textId="08C4847F" w:rsidR="0094064C" w:rsidRDefault="0094064C" w:rsidP="00027BDC">
            <w:pPr>
              <w:pStyle w:val="a4"/>
              <w:rPr>
                <w:rFonts w:ascii="Times New Roman" w:hAnsi="Times New Roman"/>
                <w:color w:val="000000"/>
              </w:rPr>
            </w:pPr>
            <w:r>
              <w:rPr>
                <w:rFonts w:ascii="Times New Roman" w:hAnsi="Times New Roman"/>
                <w:color w:val="000000"/>
              </w:rPr>
              <w:t>Верх с капюшоном</w:t>
            </w:r>
          </w:p>
          <w:p w14:paraId="7033ADA4" w14:textId="179F8D32" w:rsidR="0094064C" w:rsidRPr="00027BDC" w:rsidRDefault="0094064C" w:rsidP="00027BDC">
            <w:pPr>
              <w:pStyle w:val="a4"/>
              <w:rPr>
                <w:rFonts w:ascii="Times New Roman" w:hAnsi="Times New Roman"/>
                <w:color w:val="000000"/>
              </w:rPr>
            </w:pPr>
          </w:p>
        </w:tc>
        <w:tc>
          <w:tcPr>
            <w:tcW w:w="844" w:type="dxa"/>
            <w:tcBorders>
              <w:top w:val="nil"/>
              <w:left w:val="single" w:sz="4" w:space="0" w:color="auto"/>
              <w:bottom w:val="single" w:sz="4" w:space="0" w:color="auto"/>
              <w:right w:val="single" w:sz="4" w:space="0" w:color="auto"/>
            </w:tcBorders>
            <w:shd w:val="clear" w:color="auto" w:fill="auto"/>
            <w:vAlign w:val="center"/>
          </w:tcPr>
          <w:p w14:paraId="5C69E55F" w14:textId="6E19D600" w:rsidR="00027BDC" w:rsidRPr="00027BDC" w:rsidRDefault="00027BDC" w:rsidP="00027BDC">
            <w:pPr>
              <w:pStyle w:val="a4"/>
              <w:jc w:val="center"/>
              <w:rPr>
                <w:rFonts w:ascii="Times New Roman" w:hAnsi="Times New Roman"/>
              </w:rPr>
            </w:pPr>
            <w:r w:rsidRPr="00027BDC">
              <w:rPr>
                <w:rFonts w:ascii="Times New Roman" w:hAnsi="Times New Roman"/>
                <w:color w:val="000000"/>
              </w:rPr>
              <w:t>шт.</w:t>
            </w:r>
          </w:p>
        </w:tc>
        <w:tc>
          <w:tcPr>
            <w:tcW w:w="994" w:type="dxa"/>
            <w:tcBorders>
              <w:top w:val="nil"/>
              <w:left w:val="nil"/>
              <w:bottom w:val="single" w:sz="4" w:space="0" w:color="auto"/>
              <w:right w:val="single" w:sz="4" w:space="0" w:color="auto"/>
            </w:tcBorders>
            <w:shd w:val="clear" w:color="auto" w:fill="auto"/>
            <w:vAlign w:val="center"/>
          </w:tcPr>
          <w:p w14:paraId="6591573C" w14:textId="44B17610" w:rsidR="00027BDC" w:rsidRPr="00027BDC" w:rsidRDefault="00FA554E" w:rsidP="00027BDC">
            <w:pPr>
              <w:pStyle w:val="a4"/>
              <w:jc w:val="center"/>
              <w:rPr>
                <w:rFonts w:ascii="Times New Roman" w:hAnsi="Times New Roman"/>
              </w:rPr>
            </w:pPr>
            <w:r>
              <w:rPr>
                <w:rFonts w:ascii="Times New Roman" w:hAnsi="Times New Roman"/>
                <w:color w:val="000000"/>
              </w:rPr>
              <w:t>9</w:t>
            </w:r>
          </w:p>
        </w:tc>
        <w:tc>
          <w:tcPr>
            <w:tcW w:w="1702" w:type="dxa"/>
            <w:tcBorders>
              <w:top w:val="nil"/>
              <w:left w:val="single" w:sz="4" w:space="0" w:color="auto"/>
              <w:bottom w:val="single" w:sz="4" w:space="0" w:color="auto"/>
              <w:right w:val="single" w:sz="4" w:space="0" w:color="auto"/>
            </w:tcBorders>
            <w:shd w:val="clear" w:color="auto" w:fill="auto"/>
            <w:vAlign w:val="center"/>
          </w:tcPr>
          <w:p w14:paraId="13CC7DF4" w14:textId="1C41A1EA" w:rsidR="00027BDC" w:rsidRPr="00027BDC" w:rsidRDefault="00FA554E" w:rsidP="00027BDC">
            <w:pPr>
              <w:pStyle w:val="a4"/>
              <w:jc w:val="center"/>
              <w:rPr>
                <w:rFonts w:ascii="Times New Roman" w:hAnsi="Times New Roman"/>
              </w:rPr>
            </w:pPr>
            <w:r>
              <w:rPr>
                <w:rFonts w:ascii="Times New Roman" w:hAnsi="Times New Roman"/>
                <w:color w:val="000000"/>
              </w:rPr>
              <w:t>710</w:t>
            </w:r>
            <w:r w:rsidR="00027BDC" w:rsidRPr="00027BDC">
              <w:rPr>
                <w:rFonts w:ascii="Times New Roman" w:hAnsi="Times New Roman"/>
                <w:color w:val="000000"/>
              </w:rPr>
              <w:t>0,00</w:t>
            </w:r>
          </w:p>
        </w:tc>
        <w:tc>
          <w:tcPr>
            <w:tcW w:w="3121" w:type="dxa"/>
            <w:tcBorders>
              <w:top w:val="nil"/>
              <w:left w:val="nil"/>
              <w:bottom w:val="single" w:sz="4" w:space="0" w:color="auto"/>
              <w:right w:val="single" w:sz="4" w:space="0" w:color="auto"/>
            </w:tcBorders>
            <w:shd w:val="clear" w:color="auto" w:fill="auto"/>
            <w:vAlign w:val="center"/>
          </w:tcPr>
          <w:p w14:paraId="2708B55C" w14:textId="52D62012" w:rsidR="00027BDC" w:rsidRPr="00027BDC" w:rsidRDefault="00FA554E" w:rsidP="00027BDC">
            <w:pPr>
              <w:jc w:val="center"/>
              <w:rPr>
                <w:rFonts w:ascii="Times New Roman" w:hAnsi="Times New Roman" w:cs="Times New Roman"/>
              </w:rPr>
            </w:pPr>
            <w:r>
              <w:rPr>
                <w:rFonts w:ascii="Times New Roman" w:hAnsi="Times New Roman" w:cs="Times New Roman"/>
                <w:color w:val="000000"/>
              </w:rPr>
              <w:t>6390</w:t>
            </w:r>
            <w:r w:rsidR="00027BDC" w:rsidRPr="00027BDC">
              <w:rPr>
                <w:rFonts w:ascii="Times New Roman" w:hAnsi="Times New Roman" w:cs="Times New Roman"/>
                <w:color w:val="000000"/>
              </w:rPr>
              <w:t>0,00</w:t>
            </w:r>
          </w:p>
        </w:tc>
      </w:tr>
      <w:tr w:rsidR="00FA554E" w:rsidRPr="00027BDC" w14:paraId="4E2881F3" w14:textId="77777777" w:rsidTr="0061774D">
        <w:trPr>
          <w:trHeight w:val="383"/>
        </w:trPr>
        <w:tc>
          <w:tcPr>
            <w:tcW w:w="595" w:type="dxa"/>
          </w:tcPr>
          <w:p w14:paraId="6EE74F7B" w14:textId="6B58E209" w:rsidR="00FA554E" w:rsidRPr="00027BDC" w:rsidRDefault="00FA554E" w:rsidP="00027BDC">
            <w:pPr>
              <w:jc w:val="center"/>
              <w:rPr>
                <w:rFonts w:ascii="Times New Roman" w:hAnsi="Times New Roman" w:cs="Times New Roman"/>
              </w:rPr>
            </w:pPr>
          </w:p>
        </w:tc>
        <w:tc>
          <w:tcPr>
            <w:tcW w:w="2412" w:type="dxa"/>
            <w:shd w:val="clear" w:color="auto" w:fill="auto"/>
            <w:vAlign w:val="center"/>
          </w:tcPr>
          <w:p w14:paraId="3AE11C6B" w14:textId="15EC9D9B" w:rsidR="00FA554E" w:rsidRPr="00FA554E" w:rsidRDefault="00FA554E" w:rsidP="00027BDC">
            <w:pPr>
              <w:jc w:val="center"/>
              <w:rPr>
                <w:rFonts w:ascii="Times New Roman" w:hAnsi="Times New Roman" w:cs="Times New Roman"/>
                <w:lang w:val="en-US"/>
              </w:rPr>
            </w:pPr>
            <w:r w:rsidRPr="00027BDC">
              <w:rPr>
                <w:rFonts w:ascii="Times New Roman" w:hAnsi="Times New Roman" w:cs="Times New Roman"/>
                <w:b/>
              </w:rPr>
              <w:t>ИТОГО</w:t>
            </w:r>
          </w:p>
        </w:tc>
        <w:tc>
          <w:tcPr>
            <w:tcW w:w="12625" w:type="dxa"/>
            <w:gridSpan w:val="6"/>
            <w:tcBorders>
              <w:right w:val="single" w:sz="4" w:space="0" w:color="auto"/>
            </w:tcBorders>
            <w:shd w:val="clear" w:color="auto" w:fill="auto"/>
            <w:vAlign w:val="center"/>
          </w:tcPr>
          <w:p w14:paraId="480DA2BA" w14:textId="69F1E29B" w:rsidR="00FA554E" w:rsidRPr="00027BDC" w:rsidRDefault="00FA554E" w:rsidP="00027BDC">
            <w:pPr>
              <w:jc w:val="center"/>
              <w:rPr>
                <w:rFonts w:ascii="Times New Roman" w:hAnsi="Times New Roman" w:cs="Times New Roman"/>
              </w:rPr>
            </w:pPr>
            <w:r>
              <w:rPr>
                <w:rFonts w:ascii="Times New Roman" w:hAnsi="Times New Roman" w:cs="Times New Roman"/>
              </w:rPr>
              <w:t>29430</w:t>
            </w:r>
            <w:r w:rsidRPr="00027BDC">
              <w:rPr>
                <w:rFonts w:ascii="Times New Roman" w:hAnsi="Times New Roman" w:cs="Times New Roman"/>
              </w:rPr>
              <w:t>0 руб. 00 коп.,</w:t>
            </w:r>
            <w:r>
              <w:rPr>
                <w:rFonts w:ascii="Times New Roman" w:hAnsi="Times New Roman" w:cs="Times New Roman"/>
              </w:rPr>
              <w:t xml:space="preserve"> в том числе НДС/</w:t>
            </w:r>
            <w:r w:rsidRPr="00027BDC">
              <w:rPr>
                <w:rFonts w:ascii="Times New Roman" w:hAnsi="Times New Roman" w:cs="Times New Roman"/>
              </w:rPr>
              <w:t xml:space="preserve"> НДС не облагается.</w:t>
            </w:r>
          </w:p>
        </w:tc>
      </w:tr>
    </w:tbl>
    <w:p w14:paraId="0290BD1D" w14:textId="77777777" w:rsidR="00F3227D" w:rsidRPr="00EE1317" w:rsidRDefault="00F3227D" w:rsidP="00F3227D">
      <w:pPr>
        <w:pStyle w:val="a4"/>
        <w:rPr>
          <w:rFonts w:ascii="Times New Roman" w:hAnsi="Times New Roman"/>
          <w:b/>
          <w:sz w:val="24"/>
          <w:szCs w:val="24"/>
        </w:rPr>
      </w:pPr>
      <w:r w:rsidRPr="00EE1317">
        <w:rPr>
          <w:rFonts w:ascii="Times New Roman" w:hAnsi="Times New Roman"/>
          <w:b/>
          <w:sz w:val="24"/>
          <w:szCs w:val="24"/>
        </w:rPr>
        <w:t xml:space="preserve">               </w:t>
      </w:r>
    </w:p>
    <w:p w14:paraId="05B3B6F7" w14:textId="77777777" w:rsidR="009618F4" w:rsidRPr="00027BDC" w:rsidRDefault="009618F4" w:rsidP="009618F4">
      <w:pPr>
        <w:autoSpaceDE w:val="0"/>
        <w:autoSpaceDN w:val="0"/>
        <w:adjustRightInd w:val="0"/>
        <w:jc w:val="both"/>
        <w:rPr>
          <w:rFonts w:ascii="Times New Roman" w:hAnsi="Times New Roman" w:cs="Times New Roman"/>
        </w:rPr>
      </w:pPr>
      <w:r w:rsidRPr="009618F4">
        <w:rPr>
          <w:rFonts w:ascii="Times New Roman" w:hAnsi="Times New Roman" w:cs="Times New Roman"/>
          <w:bCs/>
          <w:color w:val="FF0000"/>
          <w:sz w:val="28"/>
          <w:szCs w:val="28"/>
        </w:rPr>
        <w:tab/>
      </w:r>
      <w:r w:rsidRPr="00027BDC">
        <w:rPr>
          <w:rFonts w:ascii="Times New Roman" w:hAnsi="Times New Roman" w:cs="Times New Roman"/>
          <w:bCs/>
        </w:rPr>
        <w:t xml:space="preserve">Поставщик подтверждает соответствие требованиям, установленным ч.1 ст.31 </w:t>
      </w:r>
      <w:r w:rsidRPr="00027BDC">
        <w:rPr>
          <w:rFonts w:ascii="Times New Roman" w:hAnsi="Times New Roman" w:cs="Times New Roman"/>
        </w:rPr>
        <w:t>Закона о контрактной системе и отсутствие информации о нем в реестре недобросовестных поставщиков (подрядчиков, исполнителей).</w:t>
      </w:r>
    </w:p>
    <w:tbl>
      <w:tblPr>
        <w:tblStyle w:val="af0"/>
        <w:tblW w:w="0" w:type="auto"/>
        <w:tblInd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2"/>
        <w:gridCol w:w="4764"/>
      </w:tblGrid>
      <w:tr w:rsidR="008D7151" w:rsidRPr="00EE1317" w14:paraId="6026AD75" w14:textId="77777777" w:rsidTr="00924B46">
        <w:tc>
          <w:tcPr>
            <w:tcW w:w="5442" w:type="dxa"/>
          </w:tcPr>
          <w:p w14:paraId="4BF4BB61"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Заказчика</w:t>
            </w:r>
          </w:p>
          <w:p w14:paraId="06C55E38" w14:textId="26353651" w:rsidR="008D7151" w:rsidRPr="00EE1317" w:rsidRDefault="0094064C" w:rsidP="00F3227D">
            <w:pPr>
              <w:pStyle w:val="a4"/>
              <w:rPr>
                <w:rFonts w:ascii="Times New Roman" w:hAnsi="Times New Roman"/>
                <w:sz w:val="24"/>
                <w:szCs w:val="24"/>
              </w:rPr>
            </w:pPr>
            <w:r>
              <w:rPr>
                <w:rFonts w:ascii="Times New Roman" w:hAnsi="Times New Roman"/>
                <w:sz w:val="24"/>
                <w:szCs w:val="24"/>
              </w:rPr>
              <w:t>Д</w:t>
            </w:r>
            <w:r w:rsidR="00AC2FBA">
              <w:rPr>
                <w:rFonts w:ascii="Times New Roman" w:hAnsi="Times New Roman"/>
                <w:sz w:val="24"/>
                <w:szCs w:val="24"/>
              </w:rPr>
              <w:t>иректор МБУ ДО «КСШ «Юность</w:t>
            </w:r>
            <w:r w:rsidR="008D7151" w:rsidRPr="00EE1317">
              <w:rPr>
                <w:rFonts w:ascii="Times New Roman" w:hAnsi="Times New Roman"/>
                <w:sz w:val="24"/>
                <w:szCs w:val="24"/>
              </w:rPr>
              <w:t>»</w:t>
            </w:r>
          </w:p>
          <w:p w14:paraId="5CBC45FC" w14:textId="77777777" w:rsidR="008D7151" w:rsidRPr="00EE1317" w:rsidRDefault="008D7151" w:rsidP="00F3227D">
            <w:pPr>
              <w:pStyle w:val="a4"/>
              <w:rPr>
                <w:rFonts w:ascii="Times New Roman" w:hAnsi="Times New Roman"/>
                <w:sz w:val="24"/>
                <w:szCs w:val="24"/>
              </w:rPr>
            </w:pPr>
          </w:p>
          <w:p w14:paraId="4CEE36D7" w14:textId="46404180" w:rsidR="008D7151" w:rsidRPr="00EE1317" w:rsidRDefault="008D7151" w:rsidP="00F3227D">
            <w:pPr>
              <w:pStyle w:val="a4"/>
              <w:rPr>
                <w:rFonts w:ascii="Times New Roman" w:hAnsi="Times New Roman"/>
                <w:sz w:val="24"/>
                <w:szCs w:val="24"/>
              </w:rPr>
            </w:pPr>
            <w:r w:rsidRPr="00EE1317">
              <w:rPr>
                <w:rFonts w:ascii="Times New Roman" w:hAnsi="Times New Roman"/>
                <w:sz w:val="24"/>
                <w:szCs w:val="24"/>
              </w:rPr>
              <w:t>______________</w:t>
            </w:r>
            <w:r w:rsidR="00AD29A9">
              <w:rPr>
                <w:rFonts w:ascii="Times New Roman" w:hAnsi="Times New Roman"/>
                <w:sz w:val="24"/>
                <w:szCs w:val="24"/>
              </w:rPr>
              <w:t>О.И.Гапоненко</w:t>
            </w:r>
          </w:p>
        </w:tc>
        <w:tc>
          <w:tcPr>
            <w:tcW w:w="4764" w:type="dxa"/>
          </w:tcPr>
          <w:p w14:paraId="69BAA6CD" w14:textId="77777777" w:rsidR="008D7151" w:rsidRPr="00EE1317" w:rsidRDefault="008D7151" w:rsidP="00F3227D">
            <w:pPr>
              <w:pStyle w:val="a4"/>
              <w:rPr>
                <w:rFonts w:ascii="Times New Roman" w:hAnsi="Times New Roman"/>
                <w:b/>
                <w:sz w:val="24"/>
                <w:szCs w:val="24"/>
              </w:rPr>
            </w:pPr>
            <w:r w:rsidRPr="00EE1317">
              <w:rPr>
                <w:rFonts w:ascii="Times New Roman" w:hAnsi="Times New Roman"/>
                <w:b/>
                <w:sz w:val="24"/>
                <w:szCs w:val="24"/>
              </w:rPr>
              <w:t>От Поставщика</w:t>
            </w:r>
          </w:p>
          <w:p w14:paraId="26EE374A" w14:textId="77777777" w:rsidR="00027BDC" w:rsidRDefault="008D7151" w:rsidP="00027BDC">
            <w:pPr>
              <w:pStyle w:val="a4"/>
              <w:rPr>
                <w:rFonts w:ascii="Times New Roman" w:hAnsi="Times New Roman"/>
                <w:sz w:val="24"/>
                <w:szCs w:val="24"/>
              </w:rPr>
            </w:pPr>
            <w:r w:rsidRPr="00EE1317">
              <w:rPr>
                <w:rFonts w:ascii="Times New Roman" w:hAnsi="Times New Roman"/>
                <w:sz w:val="24"/>
                <w:szCs w:val="24"/>
              </w:rPr>
              <w:t>_____________</w:t>
            </w:r>
            <w:r w:rsidR="00C066B7">
              <w:rPr>
                <w:rFonts w:ascii="Times New Roman" w:hAnsi="Times New Roman"/>
                <w:sz w:val="24"/>
                <w:szCs w:val="24"/>
              </w:rPr>
              <w:t xml:space="preserve"> </w:t>
            </w:r>
          </w:p>
          <w:p w14:paraId="0D21AE41" w14:textId="38B23028" w:rsidR="0094064C" w:rsidRPr="00EE1317" w:rsidRDefault="0094064C" w:rsidP="00027BDC">
            <w:pPr>
              <w:pStyle w:val="a4"/>
              <w:rPr>
                <w:rFonts w:ascii="Times New Roman" w:hAnsi="Times New Roman"/>
                <w:sz w:val="24"/>
                <w:szCs w:val="24"/>
              </w:rPr>
            </w:pPr>
          </w:p>
        </w:tc>
      </w:tr>
    </w:tbl>
    <w:p w14:paraId="46D94409" w14:textId="77777777" w:rsidR="008D7151" w:rsidRPr="00EE1317" w:rsidRDefault="008D7151" w:rsidP="00F3227D">
      <w:pPr>
        <w:pStyle w:val="a4"/>
        <w:rPr>
          <w:rFonts w:ascii="Times New Roman" w:hAnsi="Times New Roman"/>
          <w:b/>
          <w:sz w:val="24"/>
          <w:szCs w:val="24"/>
        </w:rPr>
      </w:pPr>
    </w:p>
    <w:sectPr w:rsidR="008D7151" w:rsidRPr="00EE1317" w:rsidSect="00924B46">
      <w:pgSz w:w="16838" w:h="11906" w:orient="landscape" w:code="9"/>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73CAC" w14:textId="77777777" w:rsidR="0081736B" w:rsidRDefault="0081736B" w:rsidP="00AD0EDC">
      <w:pPr>
        <w:spacing w:after="0" w:line="240" w:lineRule="auto"/>
      </w:pPr>
      <w:r>
        <w:separator/>
      </w:r>
    </w:p>
  </w:endnote>
  <w:endnote w:type="continuationSeparator" w:id="0">
    <w:p w14:paraId="2B8F0596" w14:textId="77777777" w:rsidR="0081736B" w:rsidRDefault="0081736B" w:rsidP="00AD0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5A4FC" w14:textId="77777777" w:rsidR="0081736B" w:rsidRDefault="0081736B" w:rsidP="00AD0EDC">
      <w:pPr>
        <w:spacing w:after="0" w:line="240" w:lineRule="auto"/>
      </w:pPr>
      <w:r>
        <w:separator/>
      </w:r>
    </w:p>
  </w:footnote>
  <w:footnote w:type="continuationSeparator" w:id="0">
    <w:p w14:paraId="410EA64C" w14:textId="77777777" w:rsidR="0081736B" w:rsidRDefault="0081736B" w:rsidP="00AD0E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E0065A"/>
    <w:multiLevelType w:val="hybridMultilevel"/>
    <w:tmpl w:val="E70E9EE8"/>
    <w:lvl w:ilvl="0" w:tplc="A51CAE5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4EFC4D2F"/>
    <w:multiLevelType w:val="hybridMultilevel"/>
    <w:tmpl w:val="2B98B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DC"/>
    <w:rsid w:val="00001504"/>
    <w:rsid w:val="00005D40"/>
    <w:rsid w:val="00022588"/>
    <w:rsid w:val="000261C4"/>
    <w:rsid w:val="00027BDC"/>
    <w:rsid w:val="00032158"/>
    <w:rsid w:val="00040C6C"/>
    <w:rsid w:val="00051C75"/>
    <w:rsid w:val="00055DCE"/>
    <w:rsid w:val="00056F12"/>
    <w:rsid w:val="00063F4B"/>
    <w:rsid w:val="00063F8E"/>
    <w:rsid w:val="00064FD6"/>
    <w:rsid w:val="00076ACB"/>
    <w:rsid w:val="000B2B7E"/>
    <w:rsid w:val="000B4091"/>
    <w:rsid w:val="000B4361"/>
    <w:rsid w:val="000B5686"/>
    <w:rsid w:val="000D0881"/>
    <w:rsid w:val="000E6C98"/>
    <w:rsid w:val="00101419"/>
    <w:rsid w:val="00107922"/>
    <w:rsid w:val="00110755"/>
    <w:rsid w:val="001134B4"/>
    <w:rsid w:val="00137CDC"/>
    <w:rsid w:val="001459B6"/>
    <w:rsid w:val="00164BE6"/>
    <w:rsid w:val="00185395"/>
    <w:rsid w:val="00185814"/>
    <w:rsid w:val="001A0FAE"/>
    <w:rsid w:val="001A7C24"/>
    <w:rsid w:val="001B15EF"/>
    <w:rsid w:val="001C31C7"/>
    <w:rsid w:val="001C4D26"/>
    <w:rsid w:val="001D0F7C"/>
    <w:rsid w:val="001D4D6C"/>
    <w:rsid w:val="001E50B3"/>
    <w:rsid w:val="00211792"/>
    <w:rsid w:val="0022605C"/>
    <w:rsid w:val="0023753D"/>
    <w:rsid w:val="002470A9"/>
    <w:rsid w:val="00265239"/>
    <w:rsid w:val="00273837"/>
    <w:rsid w:val="00281FA0"/>
    <w:rsid w:val="00284E56"/>
    <w:rsid w:val="00297EC1"/>
    <w:rsid w:val="002A70C3"/>
    <w:rsid w:val="002B0DCA"/>
    <w:rsid w:val="002B6A98"/>
    <w:rsid w:val="002C4F16"/>
    <w:rsid w:val="002E2148"/>
    <w:rsid w:val="002F5B6F"/>
    <w:rsid w:val="002F684A"/>
    <w:rsid w:val="0032012B"/>
    <w:rsid w:val="003323A6"/>
    <w:rsid w:val="003379D1"/>
    <w:rsid w:val="003423E1"/>
    <w:rsid w:val="0034355C"/>
    <w:rsid w:val="003445A2"/>
    <w:rsid w:val="003459DF"/>
    <w:rsid w:val="00353063"/>
    <w:rsid w:val="00354BFD"/>
    <w:rsid w:val="00356CBC"/>
    <w:rsid w:val="00357169"/>
    <w:rsid w:val="00357B58"/>
    <w:rsid w:val="00366152"/>
    <w:rsid w:val="0037476B"/>
    <w:rsid w:val="00387694"/>
    <w:rsid w:val="003A4A3F"/>
    <w:rsid w:val="003B64A7"/>
    <w:rsid w:val="003D3D8E"/>
    <w:rsid w:val="003D4B95"/>
    <w:rsid w:val="003E1E9A"/>
    <w:rsid w:val="003E3BE9"/>
    <w:rsid w:val="003E6441"/>
    <w:rsid w:val="004000BA"/>
    <w:rsid w:val="00400B21"/>
    <w:rsid w:val="00433679"/>
    <w:rsid w:val="00446727"/>
    <w:rsid w:val="004469D1"/>
    <w:rsid w:val="00455048"/>
    <w:rsid w:val="00464152"/>
    <w:rsid w:val="00483120"/>
    <w:rsid w:val="004A68BF"/>
    <w:rsid w:val="004A7BCA"/>
    <w:rsid w:val="004B5CA1"/>
    <w:rsid w:val="004E0997"/>
    <w:rsid w:val="00503AA5"/>
    <w:rsid w:val="005051F9"/>
    <w:rsid w:val="0052513E"/>
    <w:rsid w:val="005309F8"/>
    <w:rsid w:val="0053154C"/>
    <w:rsid w:val="0056034F"/>
    <w:rsid w:val="0058123C"/>
    <w:rsid w:val="005A1CF7"/>
    <w:rsid w:val="005A40B7"/>
    <w:rsid w:val="005C78F0"/>
    <w:rsid w:val="005E05C7"/>
    <w:rsid w:val="005F1CB8"/>
    <w:rsid w:val="005F2F15"/>
    <w:rsid w:val="005F3DB0"/>
    <w:rsid w:val="005F49B9"/>
    <w:rsid w:val="005F780D"/>
    <w:rsid w:val="00601BF1"/>
    <w:rsid w:val="00604125"/>
    <w:rsid w:val="006127C2"/>
    <w:rsid w:val="00622C24"/>
    <w:rsid w:val="00630CA8"/>
    <w:rsid w:val="0063316A"/>
    <w:rsid w:val="00640B01"/>
    <w:rsid w:val="00655594"/>
    <w:rsid w:val="0067424F"/>
    <w:rsid w:val="006A53EE"/>
    <w:rsid w:val="006B26EF"/>
    <w:rsid w:val="006C5609"/>
    <w:rsid w:val="006D1C13"/>
    <w:rsid w:val="006E021D"/>
    <w:rsid w:val="006F4A96"/>
    <w:rsid w:val="0071067E"/>
    <w:rsid w:val="00716BD9"/>
    <w:rsid w:val="007553D8"/>
    <w:rsid w:val="0076733C"/>
    <w:rsid w:val="007A3902"/>
    <w:rsid w:val="007C7CFF"/>
    <w:rsid w:val="007D1C51"/>
    <w:rsid w:val="007D3802"/>
    <w:rsid w:val="007E008C"/>
    <w:rsid w:val="007F7A20"/>
    <w:rsid w:val="0081287D"/>
    <w:rsid w:val="00814650"/>
    <w:rsid w:val="00814839"/>
    <w:rsid w:val="0081736B"/>
    <w:rsid w:val="00827F83"/>
    <w:rsid w:val="00847CCE"/>
    <w:rsid w:val="00851FB6"/>
    <w:rsid w:val="0087151B"/>
    <w:rsid w:val="00874156"/>
    <w:rsid w:val="00884BAC"/>
    <w:rsid w:val="00885E3B"/>
    <w:rsid w:val="00896836"/>
    <w:rsid w:val="008A0C17"/>
    <w:rsid w:val="008B0754"/>
    <w:rsid w:val="008D59AF"/>
    <w:rsid w:val="008D7151"/>
    <w:rsid w:val="008D7A18"/>
    <w:rsid w:val="008F2705"/>
    <w:rsid w:val="008F63FC"/>
    <w:rsid w:val="00915317"/>
    <w:rsid w:val="00922298"/>
    <w:rsid w:val="00924B46"/>
    <w:rsid w:val="0094064C"/>
    <w:rsid w:val="00943C70"/>
    <w:rsid w:val="00947E9C"/>
    <w:rsid w:val="009512F1"/>
    <w:rsid w:val="009618F4"/>
    <w:rsid w:val="0097316D"/>
    <w:rsid w:val="009837FE"/>
    <w:rsid w:val="00985EDE"/>
    <w:rsid w:val="009905F5"/>
    <w:rsid w:val="00993841"/>
    <w:rsid w:val="00994EB8"/>
    <w:rsid w:val="009A537F"/>
    <w:rsid w:val="009A7C5E"/>
    <w:rsid w:val="009C1DF9"/>
    <w:rsid w:val="009D2F42"/>
    <w:rsid w:val="009F16E7"/>
    <w:rsid w:val="009F34FB"/>
    <w:rsid w:val="00A177B9"/>
    <w:rsid w:val="00A25CF0"/>
    <w:rsid w:val="00A4260E"/>
    <w:rsid w:val="00A63B93"/>
    <w:rsid w:val="00A757E8"/>
    <w:rsid w:val="00A77E55"/>
    <w:rsid w:val="00A8657E"/>
    <w:rsid w:val="00A93ED1"/>
    <w:rsid w:val="00A957DB"/>
    <w:rsid w:val="00A96166"/>
    <w:rsid w:val="00AA635A"/>
    <w:rsid w:val="00AB2C4E"/>
    <w:rsid w:val="00AC14BE"/>
    <w:rsid w:val="00AC2FBA"/>
    <w:rsid w:val="00AC4286"/>
    <w:rsid w:val="00AD0EDC"/>
    <w:rsid w:val="00AD109F"/>
    <w:rsid w:val="00AD29A9"/>
    <w:rsid w:val="00AD3DF2"/>
    <w:rsid w:val="00AD55B4"/>
    <w:rsid w:val="00AE1D42"/>
    <w:rsid w:val="00AE6726"/>
    <w:rsid w:val="00AF0AF2"/>
    <w:rsid w:val="00B02DFB"/>
    <w:rsid w:val="00B14AFB"/>
    <w:rsid w:val="00B3170F"/>
    <w:rsid w:val="00B37350"/>
    <w:rsid w:val="00B40069"/>
    <w:rsid w:val="00B56559"/>
    <w:rsid w:val="00B6208B"/>
    <w:rsid w:val="00B641A2"/>
    <w:rsid w:val="00B70C61"/>
    <w:rsid w:val="00B80B25"/>
    <w:rsid w:val="00BA07BE"/>
    <w:rsid w:val="00BB0F5B"/>
    <w:rsid w:val="00C04F61"/>
    <w:rsid w:val="00C05769"/>
    <w:rsid w:val="00C066B7"/>
    <w:rsid w:val="00C108F1"/>
    <w:rsid w:val="00C13FB5"/>
    <w:rsid w:val="00C171D1"/>
    <w:rsid w:val="00C40316"/>
    <w:rsid w:val="00C45170"/>
    <w:rsid w:val="00C46C68"/>
    <w:rsid w:val="00C50167"/>
    <w:rsid w:val="00C54DA1"/>
    <w:rsid w:val="00C65A8A"/>
    <w:rsid w:val="00C71AF3"/>
    <w:rsid w:val="00C743D2"/>
    <w:rsid w:val="00C80F00"/>
    <w:rsid w:val="00CA611B"/>
    <w:rsid w:val="00CC0DB3"/>
    <w:rsid w:val="00CC0E61"/>
    <w:rsid w:val="00CD527C"/>
    <w:rsid w:val="00CE5735"/>
    <w:rsid w:val="00CE5C92"/>
    <w:rsid w:val="00CE5CF6"/>
    <w:rsid w:val="00CF21A7"/>
    <w:rsid w:val="00D27FC8"/>
    <w:rsid w:val="00D44F43"/>
    <w:rsid w:val="00D50CE6"/>
    <w:rsid w:val="00D525B5"/>
    <w:rsid w:val="00D63D1F"/>
    <w:rsid w:val="00D724CF"/>
    <w:rsid w:val="00D80BD5"/>
    <w:rsid w:val="00DA5DF5"/>
    <w:rsid w:val="00DC1909"/>
    <w:rsid w:val="00DC7840"/>
    <w:rsid w:val="00DE1ACF"/>
    <w:rsid w:val="00E03D36"/>
    <w:rsid w:val="00E211C0"/>
    <w:rsid w:val="00E22E69"/>
    <w:rsid w:val="00E3218E"/>
    <w:rsid w:val="00E370C4"/>
    <w:rsid w:val="00E41085"/>
    <w:rsid w:val="00E604A1"/>
    <w:rsid w:val="00E72492"/>
    <w:rsid w:val="00E902F2"/>
    <w:rsid w:val="00E97151"/>
    <w:rsid w:val="00EA39BE"/>
    <w:rsid w:val="00EA51E8"/>
    <w:rsid w:val="00EA5FAB"/>
    <w:rsid w:val="00EB3EEA"/>
    <w:rsid w:val="00EC7718"/>
    <w:rsid w:val="00EE1317"/>
    <w:rsid w:val="00EE49E7"/>
    <w:rsid w:val="00EE4F53"/>
    <w:rsid w:val="00F11B57"/>
    <w:rsid w:val="00F129D1"/>
    <w:rsid w:val="00F16156"/>
    <w:rsid w:val="00F310C7"/>
    <w:rsid w:val="00F31D42"/>
    <w:rsid w:val="00F3227D"/>
    <w:rsid w:val="00F649C6"/>
    <w:rsid w:val="00F67996"/>
    <w:rsid w:val="00F73EFC"/>
    <w:rsid w:val="00F77AA0"/>
    <w:rsid w:val="00F81C8E"/>
    <w:rsid w:val="00F9542F"/>
    <w:rsid w:val="00FA554E"/>
    <w:rsid w:val="00FA6AB9"/>
    <w:rsid w:val="00FB5E97"/>
    <w:rsid w:val="00FC1E00"/>
    <w:rsid w:val="00FC3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650F8"/>
  <w15:docId w15:val="{9562F5DE-F75C-4B27-B6C5-99B2D683D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4F43"/>
  </w:style>
  <w:style w:type="paragraph" w:styleId="5">
    <w:name w:val="heading 5"/>
    <w:basedOn w:val="a"/>
    <w:next w:val="a"/>
    <w:link w:val="50"/>
    <w:uiPriority w:val="99"/>
    <w:qFormat/>
    <w:rsid w:val="00AD0EDC"/>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AD0EDC"/>
    <w:rPr>
      <w:rFonts w:ascii="Times New Roman" w:eastAsia="Times New Roman" w:hAnsi="Times New Roman" w:cs="Times New Roman"/>
      <w:b/>
      <w:bCs/>
      <w:i/>
      <w:iCs/>
      <w:sz w:val="26"/>
      <w:szCs w:val="26"/>
    </w:rPr>
  </w:style>
  <w:style w:type="character" w:styleId="a3">
    <w:name w:val="footnote reference"/>
    <w:rsid w:val="00AD0EDC"/>
    <w:rPr>
      <w:vertAlign w:val="superscript"/>
    </w:rPr>
  </w:style>
  <w:style w:type="paragraph" w:styleId="a4">
    <w:name w:val="No Spacing"/>
    <w:aliases w:val="мой,МОЙ,Без интервала 111"/>
    <w:link w:val="a5"/>
    <w:uiPriority w:val="1"/>
    <w:qFormat/>
    <w:rsid w:val="00AD0EDC"/>
    <w:pPr>
      <w:spacing w:after="0" w:line="240" w:lineRule="auto"/>
      <w:jc w:val="both"/>
    </w:pPr>
    <w:rPr>
      <w:rFonts w:ascii="Calibri" w:eastAsia="Calibri" w:hAnsi="Calibri" w:cs="Times New Roman"/>
      <w:lang w:eastAsia="en-US"/>
    </w:rPr>
  </w:style>
  <w:style w:type="character" w:customStyle="1" w:styleId="a5">
    <w:name w:val="Без интервала Знак"/>
    <w:aliases w:val="мой Знак,МОЙ Знак,Без интервала 111 Знак"/>
    <w:link w:val="a4"/>
    <w:uiPriority w:val="1"/>
    <w:qFormat/>
    <w:rsid w:val="00AD0EDC"/>
    <w:rPr>
      <w:rFonts w:ascii="Calibri" w:eastAsia="Calibri" w:hAnsi="Calibri" w:cs="Times New Roman"/>
      <w:lang w:eastAsia="en-US"/>
    </w:rPr>
  </w:style>
  <w:style w:type="paragraph" w:styleId="a6">
    <w:name w:val="Normal (Web)"/>
    <w:aliases w:val="Обычный (Web)"/>
    <w:basedOn w:val="a"/>
    <w:link w:val="a7"/>
    <w:unhideWhenUsed/>
    <w:qFormat/>
    <w:rsid w:val="009A537F"/>
    <w:pPr>
      <w:suppressAutoHyphens/>
      <w:spacing w:after="60" w:line="240" w:lineRule="auto"/>
      <w:ind w:left="720"/>
      <w:contextualSpacing/>
      <w:jc w:val="both"/>
    </w:pPr>
    <w:rPr>
      <w:rFonts w:ascii="Times New Roman" w:eastAsia="Times New Roman" w:hAnsi="Times New Roman" w:cs="Times New Roman"/>
      <w:sz w:val="24"/>
      <w:szCs w:val="20"/>
      <w:lang w:eastAsia="ar-SA"/>
    </w:rPr>
  </w:style>
  <w:style w:type="character" w:customStyle="1" w:styleId="a7">
    <w:name w:val="Обычный (Интернет) Знак"/>
    <w:aliases w:val="Обычный (Web) Знак"/>
    <w:link w:val="a6"/>
    <w:rsid w:val="009A537F"/>
    <w:rPr>
      <w:rFonts w:ascii="Times New Roman" w:eastAsia="Times New Roman" w:hAnsi="Times New Roman" w:cs="Times New Roman"/>
      <w:sz w:val="24"/>
      <w:szCs w:val="20"/>
      <w:lang w:eastAsia="ar-SA"/>
    </w:rPr>
  </w:style>
  <w:style w:type="paragraph" w:styleId="a8">
    <w:name w:val="Plain Text"/>
    <w:basedOn w:val="a"/>
    <w:link w:val="a9"/>
    <w:rsid w:val="00CC0DB3"/>
    <w:pPr>
      <w:spacing w:after="0" w:line="240" w:lineRule="auto"/>
    </w:pPr>
    <w:rPr>
      <w:rFonts w:ascii="Courier New" w:eastAsia="Times New Roman" w:hAnsi="Courier New" w:cs="Times New Roman"/>
      <w:sz w:val="20"/>
      <w:szCs w:val="20"/>
    </w:rPr>
  </w:style>
  <w:style w:type="character" w:customStyle="1" w:styleId="a9">
    <w:name w:val="Текст Знак"/>
    <w:basedOn w:val="a0"/>
    <w:link w:val="a8"/>
    <w:rsid w:val="00CC0DB3"/>
    <w:rPr>
      <w:rFonts w:ascii="Courier New" w:eastAsia="Times New Roman" w:hAnsi="Courier New" w:cs="Times New Roman"/>
      <w:sz w:val="20"/>
      <w:szCs w:val="20"/>
    </w:rPr>
  </w:style>
  <w:style w:type="paragraph" w:styleId="aa">
    <w:name w:val="footnote text"/>
    <w:basedOn w:val="a"/>
    <w:link w:val="ab"/>
    <w:unhideWhenUsed/>
    <w:rsid w:val="00CC0DB3"/>
    <w:rPr>
      <w:rFonts w:ascii="Calibri" w:eastAsia="Times New Roman" w:hAnsi="Calibri" w:cs="Times New Roman"/>
      <w:sz w:val="20"/>
      <w:szCs w:val="20"/>
    </w:rPr>
  </w:style>
  <w:style w:type="character" w:customStyle="1" w:styleId="ab">
    <w:name w:val="Текст сноски Знак"/>
    <w:basedOn w:val="a0"/>
    <w:link w:val="aa"/>
    <w:uiPriority w:val="99"/>
    <w:semiHidden/>
    <w:rsid w:val="00CC0DB3"/>
    <w:rPr>
      <w:rFonts w:ascii="Calibri" w:eastAsia="Times New Roman" w:hAnsi="Calibri" w:cs="Times New Roman"/>
      <w:sz w:val="20"/>
      <w:szCs w:val="20"/>
    </w:rPr>
  </w:style>
  <w:style w:type="character" w:styleId="ac">
    <w:name w:val="Hyperlink"/>
    <w:uiPriority w:val="99"/>
    <w:unhideWhenUsed/>
    <w:rsid w:val="00CE5C92"/>
    <w:rPr>
      <w:color w:val="0000FF"/>
      <w:u w:val="single"/>
    </w:rPr>
  </w:style>
  <w:style w:type="character" w:customStyle="1" w:styleId="ad">
    <w:name w:val="Символ сноски"/>
    <w:rsid w:val="00814839"/>
    <w:rPr>
      <w:vertAlign w:val="superscript"/>
    </w:rPr>
  </w:style>
  <w:style w:type="paragraph" w:styleId="ae">
    <w:name w:val="Balloon Text"/>
    <w:basedOn w:val="a"/>
    <w:link w:val="af"/>
    <w:uiPriority w:val="99"/>
    <w:semiHidden/>
    <w:unhideWhenUsed/>
    <w:rsid w:val="0099384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993841"/>
    <w:rPr>
      <w:rFonts w:ascii="Segoe UI" w:hAnsi="Segoe UI" w:cs="Segoe UI"/>
      <w:sz w:val="18"/>
      <w:szCs w:val="18"/>
    </w:rPr>
  </w:style>
  <w:style w:type="character" w:customStyle="1" w:styleId="lots-wrap-contentbodyval">
    <w:name w:val="lots-wrap-content__body__val"/>
    <w:rsid w:val="00E41085"/>
  </w:style>
  <w:style w:type="table" w:styleId="af0">
    <w:name w:val="Table Grid"/>
    <w:basedOn w:val="a1"/>
    <w:uiPriority w:val="59"/>
    <w:rsid w:val="008D7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0963">
      <w:bodyDiv w:val="1"/>
      <w:marLeft w:val="0"/>
      <w:marRight w:val="0"/>
      <w:marTop w:val="0"/>
      <w:marBottom w:val="0"/>
      <w:divBdr>
        <w:top w:val="none" w:sz="0" w:space="0" w:color="auto"/>
        <w:left w:val="none" w:sz="0" w:space="0" w:color="auto"/>
        <w:bottom w:val="none" w:sz="0" w:space="0" w:color="auto"/>
        <w:right w:val="none" w:sz="0" w:space="0" w:color="auto"/>
      </w:divBdr>
    </w:div>
    <w:div w:id="232550569">
      <w:bodyDiv w:val="1"/>
      <w:marLeft w:val="0"/>
      <w:marRight w:val="0"/>
      <w:marTop w:val="0"/>
      <w:marBottom w:val="0"/>
      <w:divBdr>
        <w:top w:val="none" w:sz="0" w:space="0" w:color="auto"/>
        <w:left w:val="none" w:sz="0" w:space="0" w:color="auto"/>
        <w:bottom w:val="none" w:sz="0" w:space="0" w:color="auto"/>
        <w:right w:val="none" w:sz="0" w:space="0" w:color="auto"/>
      </w:divBdr>
    </w:div>
    <w:div w:id="1004674952">
      <w:bodyDiv w:val="1"/>
      <w:marLeft w:val="0"/>
      <w:marRight w:val="0"/>
      <w:marTop w:val="0"/>
      <w:marBottom w:val="0"/>
      <w:divBdr>
        <w:top w:val="none" w:sz="0" w:space="0" w:color="auto"/>
        <w:left w:val="none" w:sz="0" w:space="0" w:color="auto"/>
        <w:bottom w:val="none" w:sz="0" w:space="0" w:color="auto"/>
        <w:right w:val="none" w:sz="0" w:space="0" w:color="auto"/>
      </w:divBdr>
    </w:div>
    <w:div w:id="1499267629">
      <w:bodyDiv w:val="1"/>
      <w:marLeft w:val="0"/>
      <w:marRight w:val="0"/>
      <w:marTop w:val="0"/>
      <w:marBottom w:val="0"/>
      <w:divBdr>
        <w:top w:val="none" w:sz="0" w:space="0" w:color="auto"/>
        <w:left w:val="none" w:sz="0" w:space="0" w:color="auto"/>
        <w:bottom w:val="none" w:sz="0" w:space="0" w:color="auto"/>
        <w:right w:val="none" w:sz="0" w:space="0" w:color="auto"/>
      </w:divBdr>
    </w:div>
    <w:div w:id="1811097450">
      <w:bodyDiv w:val="1"/>
      <w:marLeft w:val="0"/>
      <w:marRight w:val="0"/>
      <w:marTop w:val="0"/>
      <w:marBottom w:val="0"/>
      <w:divBdr>
        <w:top w:val="none" w:sz="0" w:space="0" w:color="auto"/>
        <w:left w:val="none" w:sz="0" w:space="0" w:color="auto"/>
        <w:bottom w:val="none" w:sz="0" w:space="0" w:color="auto"/>
        <w:right w:val="none" w:sz="0" w:space="0" w:color="auto"/>
      </w:divBdr>
    </w:div>
    <w:div w:id="191407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consultantplus://offline/ref=B5FCB9E5094EC2B5C5F9F0AA003C98CBAFE2551D7626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5FCB9E5094EC2B5C5F9F0AA003C98CBAFE1521D7726EA2A4404314D102B15F85138F75A3DD5D69C73DB570EED23BA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5138F75A3DD5D69C73DB570EED23BA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C:\Users\ProkopchikNV\Downloads\&#1082;&#1086;&#1085;&#1090;&#1088;&#1072;&#1082;&#1090;%20&#1078;&#1077;&#1089;&#1090;&#1082;&#1080;&#1077;%20&#1076;&#1080;&#1089;&#1082;&#1080;%202022%20(2)%20(4)%20(1).docx" TargetMode="External"/><Relationship Id="rId4" Type="http://schemas.openxmlformats.org/officeDocument/2006/relationships/settings" Target="settings.xml"/><Relationship Id="rId9" Type="http://schemas.openxmlformats.org/officeDocument/2006/relationships/hyperlink" Target="consultantplus://offline/ref=5FC0C29D3ACB32B49018E72023B60F6F3D6AFC489F0965319529F421C417DDA17719CC477B9C929CA55918A1C8HAoAI" TargetMode="External"/><Relationship Id="rId14" Type="http://schemas.openxmlformats.org/officeDocument/2006/relationships/hyperlink" Target="consultantplus://offline/ref=B5FCB9E5094EC2B5C5F9F0AA003C98CBAFE0551A762CEA2A4404314D102B15F85138F75A3DD5D69C73DB570EED23B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50806-EEDE-4D2A-9453-31D766093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1</Pages>
  <Words>4027</Words>
  <Characters>22956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CherepanovaEN</dc:creator>
  <cp:lastModifiedBy>Ирина </cp:lastModifiedBy>
  <cp:revision>41</cp:revision>
  <cp:lastPrinted>2025-08-22T09:13:00Z</cp:lastPrinted>
  <dcterms:created xsi:type="dcterms:W3CDTF">2023-06-23T12:03:00Z</dcterms:created>
  <dcterms:modified xsi:type="dcterms:W3CDTF">2026-09-30T13:35:00Z</dcterms:modified>
</cp:coreProperties>
</file>