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D15" w:rsidRPr="00EB0D80" w:rsidRDefault="00B55D15" w:rsidP="00B55D15">
      <w:pPr>
        <w:jc w:val="center"/>
        <w:rPr>
          <w:rFonts w:ascii="Times New Roman" w:hAnsi="Times New Roman"/>
          <w:b/>
          <w:bCs/>
          <w:sz w:val="24"/>
        </w:rPr>
      </w:pPr>
      <w:r w:rsidRPr="00EB0D80">
        <w:rPr>
          <w:rFonts w:ascii="Times New Roman" w:hAnsi="Times New Roman"/>
          <w:b/>
          <w:bCs/>
          <w:sz w:val="24"/>
        </w:rPr>
        <w:t>МУНИЦИПАЛЬНЫЙ КОНТРАКТ №</w:t>
      </w:r>
      <w:r w:rsidR="00711DC9">
        <w:rPr>
          <w:rFonts w:ascii="Times New Roman" w:hAnsi="Times New Roman"/>
          <w:b/>
          <w:bCs/>
          <w:sz w:val="24"/>
        </w:rPr>
        <w:t xml:space="preserve"> 81</w:t>
      </w:r>
      <w:r w:rsidR="00126DBC">
        <w:rPr>
          <w:rFonts w:ascii="Times New Roman" w:hAnsi="Times New Roman"/>
          <w:b/>
          <w:bCs/>
          <w:sz w:val="24"/>
        </w:rPr>
        <w:t>-ЭМ/2026</w:t>
      </w:r>
    </w:p>
    <w:p w:rsidR="00E7162D" w:rsidRDefault="00B55D15" w:rsidP="00E7162D">
      <w:pPr>
        <w:jc w:val="center"/>
        <w:rPr>
          <w:rFonts w:ascii="Times New Roman" w:hAnsi="Times New Roman"/>
          <w:sz w:val="24"/>
          <w:lang w:bidi="ru-RU"/>
        </w:rPr>
      </w:pPr>
      <w:bookmarkStart w:id="0" w:name="_Hlk171346073"/>
      <w:r w:rsidRPr="00EB0D80">
        <w:rPr>
          <w:rFonts w:ascii="Times New Roman" w:hAnsi="Times New Roman"/>
          <w:sz w:val="24"/>
          <w:lang w:bidi="ru-RU"/>
        </w:rPr>
        <w:t xml:space="preserve">на оказание </w:t>
      </w:r>
      <w:r w:rsidR="00F83A1B">
        <w:rPr>
          <w:rFonts w:ascii="Times New Roman" w:hAnsi="Times New Roman"/>
          <w:sz w:val="24"/>
          <w:lang w:bidi="ru-RU"/>
        </w:rPr>
        <w:t>у</w:t>
      </w:r>
      <w:r w:rsidR="0062570F">
        <w:rPr>
          <w:rFonts w:ascii="Times New Roman" w:hAnsi="Times New Roman"/>
          <w:sz w:val="24"/>
          <w:lang w:bidi="ru-RU"/>
        </w:rPr>
        <w:t>слуг</w:t>
      </w:r>
      <w:r w:rsidRPr="00EB0D80">
        <w:rPr>
          <w:rFonts w:ascii="Times New Roman" w:hAnsi="Times New Roman"/>
          <w:sz w:val="24"/>
          <w:lang w:bidi="ru-RU"/>
        </w:rPr>
        <w:t xml:space="preserve"> по </w:t>
      </w:r>
      <w:r w:rsidR="00A53F34" w:rsidRPr="00EB0D80">
        <w:rPr>
          <w:rFonts w:ascii="Times New Roman" w:hAnsi="Times New Roman"/>
          <w:sz w:val="24"/>
          <w:lang w:bidi="ru-RU"/>
        </w:rPr>
        <w:t xml:space="preserve">ремонту </w:t>
      </w:r>
      <w:r w:rsidR="005620B8">
        <w:rPr>
          <w:rFonts w:ascii="Times New Roman" w:hAnsi="Times New Roman"/>
          <w:sz w:val="24"/>
          <w:lang w:bidi="ru-RU"/>
        </w:rPr>
        <w:t>автомобиля</w:t>
      </w:r>
    </w:p>
    <w:p w:rsidR="005620B8" w:rsidRPr="00EB0D80" w:rsidRDefault="005620B8" w:rsidP="00E7162D">
      <w:pPr>
        <w:jc w:val="center"/>
        <w:rPr>
          <w:rFonts w:ascii="Times New Roman" w:hAnsi="Times New Roman"/>
          <w:sz w:val="24"/>
          <w:lang w:bidi="ru-RU"/>
        </w:rPr>
      </w:pPr>
      <w:r>
        <w:rPr>
          <w:rFonts w:ascii="Times New Roman" w:hAnsi="Times New Roman"/>
          <w:sz w:val="24"/>
          <w:lang w:bidi="ru-RU"/>
        </w:rPr>
        <w:t>ИКЗ</w:t>
      </w:r>
      <w:r w:rsidR="00150F1E">
        <w:rPr>
          <w:rFonts w:ascii="Times New Roman" w:hAnsi="Times New Roman"/>
          <w:sz w:val="24"/>
          <w:lang w:bidi="ru-RU"/>
        </w:rPr>
        <w:t xml:space="preserve"> </w:t>
      </w:r>
      <w:r w:rsidR="00150F1E" w:rsidRPr="00150F1E">
        <w:rPr>
          <w:rFonts w:ascii="Times New Roman" w:hAnsi="Times New Roman"/>
          <w:sz w:val="24"/>
          <w:lang w:bidi="ru-RU"/>
        </w:rPr>
        <w:t>263470702336047070100100030000000244</w:t>
      </w:r>
    </w:p>
    <w:bookmarkEnd w:id="0"/>
    <w:p w:rsidR="00B55D15" w:rsidRPr="00EB0D80" w:rsidRDefault="00B55D15" w:rsidP="00B55D15">
      <w:pPr>
        <w:jc w:val="center"/>
        <w:rPr>
          <w:rFonts w:ascii="Times New Roman" w:hAnsi="Times New Roman"/>
          <w:b/>
          <w:bCs/>
          <w:sz w:val="24"/>
        </w:rPr>
      </w:pPr>
    </w:p>
    <w:p w:rsidR="00B55D15" w:rsidRPr="00EB0D80" w:rsidRDefault="005620B8" w:rsidP="00B55D15">
      <w:pPr>
        <w:rPr>
          <w:rFonts w:ascii="Times New Roman" w:hAnsi="Times New Roman"/>
          <w:sz w:val="24"/>
        </w:rPr>
      </w:pPr>
      <w:r>
        <w:rPr>
          <w:rFonts w:ascii="Times New Roman" w:hAnsi="Times New Roman"/>
          <w:sz w:val="24"/>
        </w:rPr>
        <w:t>д. Большая Пустомержа</w:t>
      </w:r>
      <w:r w:rsidR="00EB0D80">
        <w:rPr>
          <w:rFonts w:ascii="Times New Roman" w:hAnsi="Times New Roman"/>
          <w:sz w:val="24"/>
        </w:rPr>
        <w:tab/>
      </w:r>
      <w:r w:rsidR="00EB0D80">
        <w:rPr>
          <w:rFonts w:ascii="Times New Roman" w:hAnsi="Times New Roman"/>
          <w:sz w:val="24"/>
        </w:rPr>
        <w:tab/>
      </w:r>
      <w:r w:rsidR="00EB0D80">
        <w:rPr>
          <w:rFonts w:ascii="Times New Roman" w:hAnsi="Times New Roman"/>
          <w:sz w:val="24"/>
        </w:rPr>
        <w:tab/>
      </w:r>
      <w:r w:rsidR="009D1711">
        <w:rPr>
          <w:rFonts w:ascii="Times New Roman" w:hAnsi="Times New Roman"/>
          <w:sz w:val="24"/>
        </w:rPr>
        <w:tab/>
      </w:r>
      <w:r w:rsidR="00B55D15" w:rsidRPr="00EB0D80">
        <w:rPr>
          <w:rFonts w:ascii="Times New Roman" w:hAnsi="Times New Roman"/>
          <w:sz w:val="24"/>
        </w:rPr>
        <w:tab/>
      </w:r>
      <w:r w:rsidR="006A187F">
        <w:rPr>
          <w:rFonts w:ascii="Times New Roman" w:hAnsi="Times New Roman"/>
          <w:sz w:val="24"/>
        </w:rPr>
        <w:t>«</w:t>
      </w:r>
      <w:r w:rsidR="009D1711">
        <w:rPr>
          <w:rFonts w:ascii="Times New Roman" w:hAnsi="Times New Roman"/>
          <w:sz w:val="24"/>
        </w:rPr>
        <w:t>__</w:t>
      </w:r>
      <w:r>
        <w:rPr>
          <w:rFonts w:ascii="Times New Roman" w:hAnsi="Times New Roman"/>
          <w:sz w:val="24"/>
        </w:rPr>
        <w:t>» ___________</w:t>
      </w:r>
      <w:r w:rsidR="00BB000C" w:rsidRPr="00EB0D80">
        <w:rPr>
          <w:rFonts w:ascii="Times New Roman" w:hAnsi="Times New Roman"/>
          <w:sz w:val="24"/>
        </w:rPr>
        <w:t>202</w:t>
      </w:r>
      <w:r w:rsidR="006A187F">
        <w:rPr>
          <w:rFonts w:ascii="Times New Roman" w:hAnsi="Times New Roman"/>
          <w:sz w:val="24"/>
        </w:rPr>
        <w:t>6</w:t>
      </w:r>
      <w:r w:rsidR="00B55D15" w:rsidRPr="00EB0D80">
        <w:rPr>
          <w:rFonts w:ascii="Times New Roman" w:hAnsi="Times New Roman"/>
          <w:sz w:val="24"/>
        </w:rPr>
        <w:t xml:space="preserve"> г</w:t>
      </w:r>
      <w:r w:rsidR="00785786" w:rsidRPr="00EB0D80">
        <w:rPr>
          <w:rFonts w:ascii="Times New Roman" w:hAnsi="Times New Roman"/>
          <w:sz w:val="24"/>
        </w:rPr>
        <w:t>ода</w:t>
      </w:r>
    </w:p>
    <w:p w:rsidR="005620B8" w:rsidRDefault="005620B8" w:rsidP="005620B8">
      <w:pPr>
        <w:pStyle w:val="normal"/>
        <w:spacing w:before="120" w:after="120" w:line="276" w:lineRule="auto"/>
        <w:ind w:firstLine="482"/>
        <w:jc w:val="both"/>
        <w:rPr>
          <w:color w:val="000000"/>
          <w:sz w:val="24"/>
          <w:szCs w:val="24"/>
        </w:rPr>
      </w:pPr>
      <w:r w:rsidRPr="004458DD">
        <w:rPr>
          <w:szCs w:val="24"/>
        </w:rPr>
        <w:t xml:space="preserve">     </w:t>
      </w:r>
      <w:r>
        <w:rPr>
          <w:color w:val="000000"/>
          <w:sz w:val="24"/>
          <w:szCs w:val="24"/>
        </w:rPr>
        <w:t xml:space="preserve">Администрация Пустомержского сельского поселения Кингисеппского муниципального района Ленинградской области, далее именуемая "Заказчик", в лице  главы администрации Бобрецова Дмитрия Александровича, действующего на основании Устава, с одной стороны и  ________, далее именуемый  "Исполнитель", с другой стороны,  совместно именуемые «Стороны», в соответствии </w:t>
      </w:r>
      <w:r>
        <w:rPr>
          <w:sz w:val="24"/>
          <w:szCs w:val="24"/>
        </w:rPr>
        <w:t xml:space="preserve">с п.4 ч.1 ст.93 ФЗ от 05.04.2013года    N 44-ФЗ "О контрактной системе в сфере закупок товаров, работ, услуг для обеспечения государственных и муниципальных нужд", </w:t>
      </w:r>
      <w:r>
        <w:rPr>
          <w:color w:val="000000"/>
          <w:sz w:val="24"/>
          <w:szCs w:val="24"/>
        </w:rPr>
        <w:t>заключили настоящий Контракт (далее - Контракт) о нижеследующем:</w:t>
      </w:r>
    </w:p>
    <w:p w:rsidR="000D68E7" w:rsidRDefault="000D68E7" w:rsidP="00811C3B">
      <w:pPr>
        <w:ind w:firstLine="709"/>
        <w:jc w:val="both"/>
        <w:rPr>
          <w:rFonts w:ascii="Times New Roman" w:hAnsi="Times New Roman"/>
          <w:sz w:val="24"/>
          <w:lang w:bidi="ru-RU"/>
        </w:rPr>
      </w:pPr>
    </w:p>
    <w:p w:rsidR="00B55D15" w:rsidRDefault="00B55D15" w:rsidP="00EB0D80">
      <w:pPr>
        <w:pStyle w:val="a3"/>
        <w:numPr>
          <w:ilvl w:val="0"/>
          <w:numId w:val="1"/>
        </w:numPr>
        <w:jc w:val="center"/>
        <w:rPr>
          <w:rFonts w:ascii="Times New Roman" w:hAnsi="Times New Roman"/>
          <w:b/>
          <w:sz w:val="24"/>
        </w:rPr>
      </w:pPr>
      <w:r w:rsidRPr="00EB0D80">
        <w:rPr>
          <w:rFonts w:ascii="Times New Roman" w:hAnsi="Times New Roman"/>
          <w:b/>
          <w:sz w:val="24"/>
        </w:rPr>
        <w:t>Предмет контракта</w:t>
      </w:r>
    </w:p>
    <w:p w:rsidR="005D6341" w:rsidRPr="00EB0D80" w:rsidRDefault="005D6341" w:rsidP="005D6341">
      <w:pPr>
        <w:pStyle w:val="a3"/>
        <w:rPr>
          <w:rFonts w:ascii="Times New Roman" w:hAnsi="Times New Roman"/>
          <w:b/>
          <w:sz w:val="24"/>
        </w:rPr>
      </w:pPr>
    </w:p>
    <w:p w:rsidR="0017429B" w:rsidRPr="00EB0D80" w:rsidRDefault="00F43958" w:rsidP="0017429B">
      <w:pPr>
        <w:pStyle w:val="9"/>
        <w:numPr>
          <w:ilvl w:val="1"/>
          <w:numId w:val="2"/>
        </w:numPr>
        <w:shd w:val="clear" w:color="auto" w:fill="auto"/>
        <w:spacing w:before="0" w:line="240" w:lineRule="auto"/>
        <w:ind w:firstLine="709"/>
        <w:jc w:val="both"/>
        <w:rPr>
          <w:sz w:val="24"/>
          <w:szCs w:val="24"/>
        </w:rPr>
      </w:pPr>
      <w:r w:rsidRPr="00EB0D80">
        <w:rPr>
          <w:sz w:val="24"/>
          <w:szCs w:val="24"/>
        </w:rPr>
        <w:t xml:space="preserve">Предметом настоящего контракта являются </w:t>
      </w:r>
      <w:r w:rsidR="008F35C5" w:rsidRPr="008F35C5">
        <w:rPr>
          <w:sz w:val="24"/>
          <w:szCs w:val="24"/>
        </w:rPr>
        <w:t xml:space="preserve">оказание </w:t>
      </w:r>
      <w:r w:rsidR="0062570F">
        <w:rPr>
          <w:sz w:val="24"/>
          <w:szCs w:val="24"/>
        </w:rPr>
        <w:t>Услуг</w:t>
      </w:r>
      <w:r w:rsidR="005620B8">
        <w:rPr>
          <w:sz w:val="24"/>
          <w:szCs w:val="24"/>
        </w:rPr>
        <w:t xml:space="preserve"> </w:t>
      </w:r>
      <w:r w:rsidR="0062570F" w:rsidRPr="0062570F">
        <w:rPr>
          <w:sz w:val="24"/>
          <w:szCs w:val="24"/>
        </w:rPr>
        <w:t xml:space="preserve">(далее – </w:t>
      </w:r>
      <w:r w:rsidR="0062570F">
        <w:rPr>
          <w:sz w:val="24"/>
          <w:szCs w:val="24"/>
        </w:rPr>
        <w:t xml:space="preserve">Услуги) </w:t>
      </w:r>
      <w:r w:rsidRPr="00EB0D80">
        <w:rPr>
          <w:sz w:val="24"/>
          <w:szCs w:val="24"/>
        </w:rPr>
        <w:t xml:space="preserve">по </w:t>
      </w:r>
      <w:r w:rsidR="00B043B3" w:rsidRPr="00EB0D80">
        <w:rPr>
          <w:sz w:val="24"/>
          <w:szCs w:val="24"/>
        </w:rPr>
        <w:t>ремонту</w:t>
      </w:r>
      <w:r w:rsidR="005620B8">
        <w:rPr>
          <w:sz w:val="24"/>
          <w:szCs w:val="24"/>
        </w:rPr>
        <w:t xml:space="preserve"> автомобиля</w:t>
      </w:r>
      <w:r w:rsidR="00222C94">
        <w:rPr>
          <w:sz w:val="24"/>
          <w:szCs w:val="24"/>
        </w:rPr>
        <w:t xml:space="preserve">, которые </w:t>
      </w:r>
      <w:r w:rsidR="00222C94" w:rsidRPr="00302D04">
        <w:rPr>
          <w:color w:val="000000" w:themeColor="text1"/>
          <w:sz w:val="24"/>
          <w:szCs w:val="24"/>
        </w:rPr>
        <w:t>З</w:t>
      </w:r>
      <w:r w:rsidRPr="00EB0D80">
        <w:rPr>
          <w:sz w:val="24"/>
          <w:szCs w:val="24"/>
        </w:rPr>
        <w:t>аказчик поручает провести Исполнителю</w:t>
      </w:r>
      <w:r w:rsidR="00867FCF">
        <w:rPr>
          <w:sz w:val="24"/>
          <w:szCs w:val="24"/>
        </w:rPr>
        <w:t xml:space="preserve"> согласно Спецификации (</w:t>
      </w:r>
      <w:r w:rsidR="00426F9B" w:rsidRPr="00EB0D80">
        <w:rPr>
          <w:sz w:val="24"/>
          <w:szCs w:val="24"/>
        </w:rPr>
        <w:t xml:space="preserve">Приложении </w:t>
      </w:r>
      <w:r w:rsidR="003F27A2">
        <w:rPr>
          <w:sz w:val="24"/>
          <w:szCs w:val="24"/>
        </w:rPr>
        <w:t xml:space="preserve">№ </w:t>
      </w:r>
      <w:r w:rsidR="00426F9B" w:rsidRPr="00EB0D80">
        <w:rPr>
          <w:sz w:val="24"/>
          <w:szCs w:val="24"/>
        </w:rPr>
        <w:t>1 к Контракту</w:t>
      </w:r>
      <w:r w:rsidR="00867FCF">
        <w:rPr>
          <w:sz w:val="24"/>
          <w:szCs w:val="24"/>
        </w:rPr>
        <w:t>)</w:t>
      </w:r>
      <w:r w:rsidR="00B55D15" w:rsidRPr="00EB0D80">
        <w:rPr>
          <w:sz w:val="24"/>
          <w:szCs w:val="24"/>
        </w:rPr>
        <w:t>.</w:t>
      </w:r>
    </w:p>
    <w:p w:rsidR="005D6341" w:rsidRPr="00EB0D80" w:rsidRDefault="005D6341" w:rsidP="00811C3B">
      <w:pPr>
        <w:pStyle w:val="9"/>
        <w:shd w:val="clear" w:color="auto" w:fill="auto"/>
        <w:spacing w:before="0" w:line="240" w:lineRule="auto"/>
        <w:ind w:left="1418"/>
        <w:jc w:val="both"/>
        <w:rPr>
          <w:sz w:val="24"/>
          <w:szCs w:val="24"/>
        </w:rPr>
      </w:pPr>
    </w:p>
    <w:p w:rsidR="00B55D15" w:rsidRDefault="00D92ABC" w:rsidP="0017429B">
      <w:pPr>
        <w:pStyle w:val="9"/>
        <w:numPr>
          <w:ilvl w:val="0"/>
          <w:numId w:val="2"/>
        </w:numPr>
        <w:shd w:val="clear" w:color="auto" w:fill="auto"/>
        <w:spacing w:before="0" w:line="240" w:lineRule="auto"/>
        <w:ind w:left="720" w:hanging="360"/>
        <w:jc w:val="center"/>
        <w:rPr>
          <w:b/>
          <w:sz w:val="24"/>
          <w:szCs w:val="24"/>
        </w:rPr>
      </w:pPr>
      <w:r w:rsidRPr="00EB0D80">
        <w:rPr>
          <w:b/>
          <w:sz w:val="24"/>
          <w:szCs w:val="24"/>
        </w:rPr>
        <w:t>Цен</w:t>
      </w:r>
      <w:r w:rsidR="00B55D15" w:rsidRPr="00EB0D80">
        <w:rPr>
          <w:b/>
          <w:sz w:val="24"/>
          <w:szCs w:val="24"/>
        </w:rPr>
        <w:t>а контракта, условия и порядок расчетов</w:t>
      </w:r>
    </w:p>
    <w:p w:rsidR="005D6341" w:rsidRPr="00EB0D80" w:rsidRDefault="005D6341" w:rsidP="005D6341">
      <w:pPr>
        <w:pStyle w:val="9"/>
        <w:shd w:val="clear" w:color="auto" w:fill="auto"/>
        <w:spacing w:before="0" w:line="240" w:lineRule="auto"/>
        <w:ind w:left="720"/>
        <w:rPr>
          <w:b/>
          <w:sz w:val="24"/>
          <w:szCs w:val="24"/>
        </w:rPr>
      </w:pPr>
    </w:p>
    <w:p w:rsidR="00C57DAB" w:rsidRPr="00EB0D80" w:rsidRDefault="005620B8" w:rsidP="0017429B">
      <w:pPr>
        <w:pStyle w:val="9"/>
        <w:numPr>
          <w:ilvl w:val="1"/>
          <w:numId w:val="2"/>
        </w:numPr>
        <w:shd w:val="clear" w:color="auto" w:fill="auto"/>
        <w:spacing w:before="0" w:line="240" w:lineRule="auto"/>
        <w:ind w:firstLine="709"/>
        <w:jc w:val="both"/>
        <w:rPr>
          <w:sz w:val="24"/>
          <w:szCs w:val="24"/>
        </w:rPr>
      </w:pPr>
      <w:r>
        <w:rPr>
          <w:sz w:val="24"/>
          <w:szCs w:val="24"/>
        </w:rPr>
        <w:t xml:space="preserve">Стоимость </w:t>
      </w:r>
      <w:r w:rsidR="0062570F">
        <w:rPr>
          <w:sz w:val="24"/>
          <w:szCs w:val="24"/>
        </w:rPr>
        <w:t>Услуг</w:t>
      </w:r>
      <w:r w:rsidR="00B55D15" w:rsidRPr="00EB0D80">
        <w:rPr>
          <w:sz w:val="24"/>
          <w:szCs w:val="24"/>
        </w:rPr>
        <w:t>, оказанных и выполненных в рамках настоящего Контракта (цена Контракта) составляет:</w:t>
      </w:r>
      <w:r>
        <w:rPr>
          <w:sz w:val="24"/>
          <w:szCs w:val="24"/>
        </w:rPr>
        <w:t xml:space="preserve"> __________________ в т.ч</w:t>
      </w:r>
      <w:r w:rsidR="00A61E01" w:rsidRPr="00EB0D80">
        <w:rPr>
          <w:color w:val="000000"/>
          <w:spacing w:val="2"/>
          <w:sz w:val="24"/>
          <w:szCs w:val="24"/>
          <w:shd w:val="clear" w:color="auto" w:fill="FFFFFF"/>
          <w:lang w:eastAsia="ru-RU" w:bidi="ru-RU"/>
        </w:rPr>
        <w:t>.</w:t>
      </w:r>
      <w:r>
        <w:rPr>
          <w:color w:val="000000"/>
          <w:spacing w:val="2"/>
          <w:sz w:val="24"/>
          <w:szCs w:val="24"/>
          <w:shd w:val="clear" w:color="auto" w:fill="FFFFFF"/>
          <w:lang w:eastAsia="ru-RU" w:bidi="ru-RU"/>
        </w:rPr>
        <w:t xml:space="preserve"> НДС/ без НДС.</w:t>
      </w:r>
    </w:p>
    <w:p w:rsidR="00731FE6" w:rsidRPr="00EB0D80" w:rsidRDefault="00731FE6"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Оплата </w:t>
      </w:r>
      <w:r w:rsidR="0062570F">
        <w:rPr>
          <w:sz w:val="24"/>
          <w:szCs w:val="24"/>
        </w:rPr>
        <w:t>Услуг</w:t>
      </w:r>
      <w:r w:rsidRPr="00EB0D80">
        <w:rPr>
          <w:sz w:val="24"/>
          <w:szCs w:val="24"/>
        </w:rPr>
        <w:t xml:space="preserve"> осуществляется по цене единиц </w:t>
      </w:r>
      <w:r w:rsidR="0062570F">
        <w:rPr>
          <w:sz w:val="24"/>
          <w:szCs w:val="24"/>
        </w:rPr>
        <w:t>Услуг</w:t>
      </w:r>
      <w:r w:rsidRPr="00EB0D80">
        <w:rPr>
          <w:sz w:val="24"/>
          <w:szCs w:val="24"/>
        </w:rPr>
        <w:t>,</w:t>
      </w:r>
      <w:r w:rsidR="005620B8">
        <w:rPr>
          <w:sz w:val="24"/>
          <w:szCs w:val="24"/>
        </w:rPr>
        <w:t xml:space="preserve"> </w:t>
      </w:r>
      <w:r w:rsidRPr="00EB0D80">
        <w:rPr>
          <w:sz w:val="24"/>
          <w:szCs w:val="24"/>
        </w:rPr>
        <w:t xml:space="preserve">указанных в </w:t>
      </w:r>
      <w:r w:rsidR="00222C94" w:rsidRPr="00302D04">
        <w:rPr>
          <w:color w:val="000000" w:themeColor="text1"/>
          <w:sz w:val="24"/>
          <w:szCs w:val="24"/>
        </w:rPr>
        <w:t>Спецификации (</w:t>
      </w:r>
      <w:r w:rsidR="00222C94">
        <w:rPr>
          <w:sz w:val="24"/>
          <w:szCs w:val="24"/>
        </w:rPr>
        <w:t>Приложение</w:t>
      </w:r>
      <w:r w:rsidR="00BB0202">
        <w:rPr>
          <w:sz w:val="24"/>
          <w:szCs w:val="24"/>
        </w:rPr>
        <w:t xml:space="preserve"> </w:t>
      </w:r>
      <w:r w:rsidR="003F27A2">
        <w:rPr>
          <w:sz w:val="24"/>
          <w:szCs w:val="24"/>
        </w:rPr>
        <w:t xml:space="preserve">№ </w:t>
      </w:r>
      <w:r w:rsidRPr="00EB0D80">
        <w:rPr>
          <w:sz w:val="24"/>
          <w:szCs w:val="24"/>
        </w:rPr>
        <w:t>1 к Контракту</w:t>
      </w:r>
      <w:r w:rsidR="00222C94">
        <w:rPr>
          <w:sz w:val="24"/>
          <w:szCs w:val="24"/>
        </w:rPr>
        <w:t>)</w:t>
      </w:r>
      <w:r w:rsidRPr="00EB0D80">
        <w:rPr>
          <w:sz w:val="24"/>
          <w:szCs w:val="24"/>
        </w:rPr>
        <w:t>, исходя из объёма фактически оказанных Исполнителе</w:t>
      </w:r>
      <w:r w:rsidR="00190651">
        <w:rPr>
          <w:sz w:val="24"/>
          <w:szCs w:val="24"/>
        </w:rPr>
        <w:t>м по заявке З</w:t>
      </w:r>
      <w:r w:rsidRPr="00EB0D80">
        <w:rPr>
          <w:sz w:val="24"/>
          <w:szCs w:val="24"/>
        </w:rPr>
        <w:t xml:space="preserve">аказчика </w:t>
      </w:r>
      <w:r w:rsidR="0062570F">
        <w:rPr>
          <w:sz w:val="24"/>
          <w:szCs w:val="24"/>
        </w:rPr>
        <w:t>Услуг</w:t>
      </w:r>
      <w:r w:rsidRPr="00EB0D80">
        <w:rPr>
          <w:sz w:val="24"/>
          <w:szCs w:val="24"/>
        </w:rPr>
        <w:t xml:space="preserve"> в размере, не превышающем </w:t>
      </w:r>
      <w:r w:rsidR="005620B8">
        <w:rPr>
          <w:sz w:val="24"/>
          <w:szCs w:val="24"/>
        </w:rPr>
        <w:t>ц</w:t>
      </w:r>
      <w:r w:rsidRPr="00EB0D80">
        <w:rPr>
          <w:sz w:val="24"/>
          <w:szCs w:val="24"/>
        </w:rPr>
        <w:t>ен</w:t>
      </w:r>
      <w:r w:rsidR="005620B8">
        <w:rPr>
          <w:sz w:val="24"/>
          <w:szCs w:val="24"/>
        </w:rPr>
        <w:t>у Контракта, указанную</w:t>
      </w:r>
      <w:r w:rsidRPr="00EB0D80">
        <w:rPr>
          <w:sz w:val="24"/>
          <w:szCs w:val="24"/>
        </w:rPr>
        <w:t xml:space="preserve"> в пункте 2.1 Контракта.</w:t>
      </w:r>
    </w:p>
    <w:p w:rsidR="00C57DAB" w:rsidRPr="00EB0D80" w:rsidRDefault="00196969"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Стоимость оказания </w:t>
      </w:r>
      <w:r w:rsidR="0062570F">
        <w:rPr>
          <w:sz w:val="24"/>
          <w:szCs w:val="24"/>
        </w:rPr>
        <w:t>Услуг</w:t>
      </w:r>
      <w:r w:rsidRPr="00EB0D80">
        <w:rPr>
          <w:sz w:val="24"/>
          <w:szCs w:val="24"/>
        </w:rPr>
        <w:t xml:space="preserve"> включает в себя: стоимость запасных частей и расходных материалов, </w:t>
      </w:r>
      <w:r w:rsidRPr="00EB0D80">
        <w:rPr>
          <w:color w:val="000000"/>
          <w:sz w:val="24"/>
          <w:szCs w:val="24"/>
        </w:rPr>
        <w:t>стоимость</w:t>
      </w:r>
      <w:r w:rsidR="005620B8">
        <w:rPr>
          <w:color w:val="000000"/>
          <w:sz w:val="24"/>
          <w:szCs w:val="24"/>
        </w:rPr>
        <w:t xml:space="preserve"> </w:t>
      </w:r>
      <w:r w:rsidR="0062570F">
        <w:rPr>
          <w:color w:val="000000"/>
          <w:sz w:val="24"/>
          <w:szCs w:val="24"/>
        </w:rPr>
        <w:t>Услуг</w:t>
      </w:r>
      <w:r w:rsidR="005620B8">
        <w:rPr>
          <w:color w:val="000000"/>
          <w:sz w:val="24"/>
          <w:szCs w:val="24"/>
        </w:rPr>
        <w:t xml:space="preserve"> </w:t>
      </w:r>
      <w:r w:rsidRPr="00EB0D80">
        <w:rPr>
          <w:sz w:val="24"/>
          <w:szCs w:val="24"/>
        </w:rPr>
        <w:t xml:space="preserve">с применением основного (необходимого) технологического оборудования, приспособлений и инструмента, страхование, прочие расходы исполнителя, которые складываются из налогов, </w:t>
      </w:r>
      <w:r w:rsidR="00624095">
        <w:rPr>
          <w:sz w:val="24"/>
          <w:szCs w:val="24"/>
        </w:rPr>
        <w:t>уп</w:t>
      </w:r>
      <w:r w:rsidRPr="00EB0D80">
        <w:rPr>
          <w:sz w:val="24"/>
          <w:szCs w:val="24"/>
        </w:rPr>
        <w:t xml:space="preserve">лаченных или подлежащих </w:t>
      </w:r>
      <w:r w:rsidR="00624095">
        <w:rPr>
          <w:sz w:val="24"/>
          <w:szCs w:val="24"/>
        </w:rPr>
        <w:t>у</w:t>
      </w:r>
      <w:r w:rsidRPr="00EB0D80">
        <w:rPr>
          <w:sz w:val="24"/>
          <w:szCs w:val="24"/>
        </w:rPr>
        <w:t>плате, транспортных расходов, других расходов, определяемых в установленном порядке.</w:t>
      </w:r>
    </w:p>
    <w:p w:rsidR="00C57DAB" w:rsidRPr="00EB0D80" w:rsidRDefault="00196969" w:rsidP="00731FE6">
      <w:pPr>
        <w:pStyle w:val="9"/>
        <w:shd w:val="clear" w:color="auto" w:fill="auto"/>
        <w:spacing w:before="0" w:line="240" w:lineRule="auto"/>
        <w:ind w:firstLine="709"/>
        <w:jc w:val="both"/>
        <w:rPr>
          <w:b/>
          <w:sz w:val="24"/>
          <w:szCs w:val="24"/>
        </w:rPr>
      </w:pPr>
      <w:r w:rsidRPr="00EB0D80">
        <w:rPr>
          <w:sz w:val="24"/>
          <w:szCs w:val="24"/>
        </w:rPr>
        <w:t>Используемые запасные части и расходные материалы должны быть новыми, не бывшими в употреблении.</w:t>
      </w:r>
    </w:p>
    <w:p w:rsidR="00C57DAB" w:rsidRPr="00EB0D80" w:rsidRDefault="00EB0D80" w:rsidP="0017429B">
      <w:pPr>
        <w:pStyle w:val="9"/>
        <w:numPr>
          <w:ilvl w:val="1"/>
          <w:numId w:val="2"/>
        </w:numPr>
        <w:shd w:val="clear" w:color="auto" w:fill="auto"/>
        <w:spacing w:before="0" w:line="240" w:lineRule="auto"/>
        <w:ind w:firstLine="709"/>
        <w:jc w:val="both"/>
        <w:rPr>
          <w:b/>
          <w:sz w:val="24"/>
          <w:szCs w:val="24"/>
        </w:rPr>
      </w:pPr>
      <w:r>
        <w:rPr>
          <w:sz w:val="24"/>
          <w:szCs w:val="24"/>
        </w:rPr>
        <w:t>З</w:t>
      </w:r>
      <w:r w:rsidR="00B55D15" w:rsidRPr="00EB0D80">
        <w:rPr>
          <w:sz w:val="24"/>
          <w:szCs w:val="24"/>
        </w:rPr>
        <w:t xml:space="preserve">аказчик оплачивает оказанные </w:t>
      </w:r>
      <w:r w:rsidR="0062570F">
        <w:rPr>
          <w:sz w:val="24"/>
          <w:szCs w:val="24"/>
        </w:rPr>
        <w:t>Услуг</w:t>
      </w:r>
      <w:r w:rsidR="00B55D15" w:rsidRPr="00EB0D80">
        <w:rPr>
          <w:sz w:val="24"/>
          <w:szCs w:val="24"/>
        </w:rPr>
        <w:t xml:space="preserve">и в безналичном порядке путём перечисления денежных средств в российских рублях на расчетный счёт Исполнителя </w:t>
      </w:r>
      <w:r w:rsidR="00340E86" w:rsidRPr="00EB0D80">
        <w:rPr>
          <w:sz w:val="24"/>
          <w:szCs w:val="24"/>
        </w:rPr>
        <w:t>в течение</w:t>
      </w:r>
      <w:r w:rsidR="005620B8">
        <w:rPr>
          <w:sz w:val="24"/>
          <w:szCs w:val="24"/>
        </w:rPr>
        <w:t xml:space="preserve"> </w:t>
      </w:r>
      <w:r>
        <w:rPr>
          <w:sz w:val="24"/>
          <w:szCs w:val="24"/>
        </w:rPr>
        <w:t>10</w:t>
      </w:r>
      <w:r w:rsidR="00B55D15" w:rsidRPr="00EB0D80">
        <w:rPr>
          <w:sz w:val="24"/>
          <w:szCs w:val="24"/>
        </w:rPr>
        <w:t xml:space="preserve"> (</w:t>
      </w:r>
      <w:r w:rsidR="00624095">
        <w:rPr>
          <w:sz w:val="24"/>
          <w:szCs w:val="24"/>
        </w:rPr>
        <w:t>д</w:t>
      </w:r>
      <w:r>
        <w:rPr>
          <w:sz w:val="24"/>
          <w:szCs w:val="24"/>
        </w:rPr>
        <w:t>есяти</w:t>
      </w:r>
      <w:r w:rsidR="00B55D15" w:rsidRPr="00EB0D80">
        <w:rPr>
          <w:sz w:val="24"/>
          <w:szCs w:val="24"/>
        </w:rPr>
        <w:t xml:space="preserve">) </w:t>
      </w:r>
      <w:r w:rsidR="00450DA7" w:rsidRPr="00EB0D80">
        <w:rPr>
          <w:sz w:val="24"/>
          <w:szCs w:val="24"/>
        </w:rPr>
        <w:t>рабочих</w:t>
      </w:r>
      <w:r w:rsidR="005620B8">
        <w:rPr>
          <w:sz w:val="24"/>
          <w:szCs w:val="24"/>
        </w:rPr>
        <w:t xml:space="preserve"> </w:t>
      </w:r>
      <w:r w:rsidR="00B55D15" w:rsidRPr="00EB0D80">
        <w:rPr>
          <w:sz w:val="24"/>
          <w:szCs w:val="24"/>
        </w:rPr>
        <w:t xml:space="preserve">дней со дня приёмки оказанных </w:t>
      </w:r>
      <w:r w:rsidR="0062570F">
        <w:rPr>
          <w:sz w:val="24"/>
          <w:szCs w:val="24"/>
        </w:rPr>
        <w:t>Услуг</w:t>
      </w:r>
      <w:r w:rsidR="005620B8">
        <w:rPr>
          <w:sz w:val="24"/>
          <w:szCs w:val="24"/>
        </w:rPr>
        <w:t xml:space="preserve"> </w:t>
      </w:r>
      <w:r w:rsidR="00B55D15" w:rsidRPr="00EB0D80">
        <w:rPr>
          <w:sz w:val="24"/>
          <w:szCs w:val="24"/>
        </w:rPr>
        <w:t>и получения от Исполнителя счёта на основании подписанн</w:t>
      </w:r>
      <w:r w:rsidR="001810F1" w:rsidRPr="00EB0D80">
        <w:rPr>
          <w:sz w:val="24"/>
          <w:szCs w:val="24"/>
        </w:rPr>
        <w:t>ых</w:t>
      </w:r>
      <w:r w:rsidR="00B55D15" w:rsidRPr="00EB0D80">
        <w:rPr>
          <w:sz w:val="24"/>
          <w:szCs w:val="24"/>
        </w:rPr>
        <w:t xml:space="preserve"> сторонами </w:t>
      </w:r>
      <w:r w:rsidR="001810F1" w:rsidRPr="00EB0D80">
        <w:rPr>
          <w:sz w:val="24"/>
          <w:szCs w:val="24"/>
        </w:rPr>
        <w:t>документов</w:t>
      </w:r>
      <w:r w:rsidR="00B55D15" w:rsidRPr="00EB0D80">
        <w:rPr>
          <w:sz w:val="24"/>
          <w:szCs w:val="24"/>
        </w:rPr>
        <w:t xml:space="preserve"> о приёмке оказанных </w:t>
      </w:r>
      <w:r w:rsidR="0062570F">
        <w:rPr>
          <w:sz w:val="24"/>
          <w:szCs w:val="24"/>
        </w:rPr>
        <w:t>Услуг</w:t>
      </w:r>
      <w:r w:rsidR="00B55D15" w:rsidRPr="00EB0D80">
        <w:rPr>
          <w:sz w:val="24"/>
          <w:szCs w:val="24"/>
        </w:rPr>
        <w:t>. Предоплата (авансовый платёж) н</w:t>
      </w:r>
      <w:r w:rsidR="001508D1" w:rsidRPr="00EB0D80">
        <w:rPr>
          <w:sz w:val="24"/>
          <w:szCs w:val="24"/>
        </w:rPr>
        <w:t>е предусмотрена</w:t>
      </w:r>
      <w:r w:rsidR="00B55D15" w:rsidRPr="00EB0D80">
        <w:rPr>
          <w:sz w:val="24"/>
          <w:szCs w:val="24"/>
        </w:rPr>
        <w:t>.</w:t>
      </w:r>
    </w:p>
    <w:p w:rsidR="00C57DAB" w:rsidRPr="00EB0D80" w:rsidRDefault="00EB0D80"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Обязанность Заказчика по оплате оказанных </w:t>
      </w:r>
      <w:r w:rsidR="0062570F">
        <w:rPr>
          <w:sz w:val="24"/>
          <w:szCs w:val="24"/>
        </w:rPr>
        <w:t>Услуг</w:t>
      </w:r>
      <w:r w:rsidRPr="00EB0D80">
        <w:rPr>
          <w:sz w:val="24"/>
          <w:szCs w:val="24"/>
        </w:rPr>
        <w:t xml:space="preserve"> считаются исполненными с момента поступления денежных средств с его расчетного счета на лицевой счет Исполнителя</w:t>
      </w:r>
      <w:r w:rsidR="00B55D15" w:rsidRPr="00EB0D80">
        <w:rPr>
          <w:sz w:val="24"/>
          <w:szCs w:val="24"/>
        </w:rPr>
        <w:t>.</w:t>
      </w:r>
    </w:p>
    <w:p w:rsidR="00B55D15" w:rsidRPr="00EB0D80" w:rsidRDefault="00DF69DB" w:rsidP="0017429B">
      <w:pPr>
        <w:pStyle w:val="9"/>
        <w:numPr>
          <w:ilvl w:val="1"/>
          <w:numId w:val="2"/>
        </w:numPr>
        <w:shd w:val="clear" w:color="auto" w:fill="auto"/>
        <w:spacing w:before="0" w:line="240" w:lineRule="auto"/>
        <w:ind w:firstLine="709"/>
        <w:jc w:val="both"/>
        <w:rPr>
          <w:b/>
          <w:sz w:val="24"/>
          <w:szCs w:val="24"/>
        </w:rPr>
      </w:pPr>
      <w:r>
        <w:rPr>
          <w:sz w:val="24"/>
          <w:szCs w:val="24"/>
        </w:rPr>
        <w:t xml:space="preserve">Цена настоящего контракта является твердой и определяется на весь срок исполнения контракта. </w:t>
      </w:r>
      <w:r w:rsidR="00EB0D80" w:rsidRPr="00EB0D80">
        <w:rPr>
          <w:sz w:val="24"/>
          <w:szCs w:val="24"/>
        </w:rPr>
        <w:t xml:space="preserve">Финансирование настоящего Контракта осуществляется за счет средств бюджета </w:t>
      </w:r>
      <w:r w:rsidR="005620B8">
        <w:rPr>
          <w:sz w:val="24"/>
          <w:szCs w:val="24"/>
        </w:rPr>
        <w:t>Пустомержского сельского поселения</w:t>
      </w:r>
      <w:r w:rsidR="00EB0D80" w:rsidRPr="00EB0D80">
        <w:rPr>
          <w:sz w:val="24"/>
          <w:szCs w:val="24"/>
        </w:rPr>
        <w:t xml:space="preserve"> на 202</w:t>
      </w:r>
      <w:r w:rsidR="006B7429">
        <w:rPr>
          <w:sz w:val="24"/>
          <w:szCs w:val="24"/>
        </w:rPr>
        <w:t>6</w:t>
      </w:r>
      <w:r w:rsidR="00EB0D80" w:rsidRPr="00EB0D80">
        <w:rPr>
          <w:sz w:val="24"/>
          <w:szCs w:val="24"/>
        </w:rPr>
        <w:t xml:space="preserve"> год</w:t>
      </w:r>
      <w:r w:rsidR="001508D1" w:rsidRPr="00EB0D80">
        <w:rPr>
          <w:sz w:val="24"/>
          <w:szCs w:val="24"/>
        </w:rPr>
        <w:t>.</w:t>
      </w:r>
    </w:p>
    <w:p w:rsidR="005D6341" w:rsidRPr="00EB0D80" w:rsidRDefault="005D6341" w:rsidP="00811C3B">
      <w:pPr>
        <w:pStyle w:val="9"/>
        <w:shd w:val="clear" w:color="auto" w:fill="auto"/>
        <w:spacing w:before="0" w:line="240" w:lineRule="auto"/>
        <w:ind w:left="709"/>
        <w:jc w:val="both"/>
        <w:rPr>
          <w:b/>
          <w:sz w:val="24"/>
          <w:szCs w:val="24"/>
        </w:rPr>
      </w:pPr>
    </w:p>
    <w:p w:rsidR="00A53F34" w:rsidRPr="005D6341" w:rsidRDefault="00A53F34" w:rsidP="0017429B">
      <w:pPr>
        <w:pStyle w:val="9"/>
        <w:numPr>
          <w:ilvl w:val="0"/>
          <w:numId w:val="2"/>
        </w:numPr>
        <w:shd w:val="clear" w:color="auto" w:fill="auto"/>
        <w:spacing w:before="0" w:line="240" w:lineRule="auto"/>
        <w:jc w:val="center"/>
        <w:rPr>
          <w:color w:val="000000"/>
          <w:sz w:val="24"/>
          <w:szCs w:val="24"/>
        </w:rPr>
      </w:pPr>
      <w:r w:rsidRPr="00EB0D80">
        <w:rPr>
          <w:b/>
          <w:sz w:val="24"/>
          <w:szCs w:val="24"/>
        </w:rPr>
        <w:t xml:space="preserve">Порядок выполнения работ и </w:t>
      </w:r>
      <w:r w:rsidR="00196969" w:rsidRPr="00EB0D80">
        <w:rPr>
          <w:b/>
          <w:sz w:val="24"/>
          <w:szCs w:val="24"/>
        </w:rPr>
        <w:t>оказ</w:t>
      </w:r>
      <w:r w:rsidRPr="00EB0D80">
        <w:rPr>
          <w:b/>
          <w:sz w:val="24"/>
          <w:szCs w:val="24"/>
        </w:rPr>
        <w:t xml:space="preserve">ания </w:t>
      </w:r>
      <w:r w:rsidR="0062570F">
        <w:rPr>
          <w:b/>
          <w:sz w:val="24"/>
          <w:szCs w:val="24"/>
        </w:rPr>
        <w:t>Услуг</w:t>
      </w:r>
    </w:p>
    <w:p w:rsidR="005D6341" w:rsidRPr="00EB0D80" w:rsidRDefault="005D6341" w:rsidP="005D6341">
      <w:pPr>
        <w:pStyle w:val="9"/>
        <w:shd w:val="clear" w:color="auto" w:fill="auto"/>
        <w:spacing w:before="0" w:line="240" w:lineRule="auto"/>
        <w:rPr>
          <w:color w:val="000000"/>
          <w:sz w:val="24"/>
          <w:szCs w:val="24"/>
        </w:rPr>
      </w:pPr>
    </w:p>
    <w:p w:rsidR="00A53F34" w:rsidRPr="00EB0D80" w:rsidRDefault="00A53F34" w:rsidP="00811C3B">
      <w:pPr>
        <w:pStyle w:val="9"/>
        <w:numPr>
          <w:ilvl w:val="0"/>
          <w:numId w:val="4"/>
        </w:numPr>
        <w:shd w:val="clear" w:color="auto" w:fill="auto"/>
        <w:spacing w:before="0" w:line="240" w:lineRule="auto"/>
        <w:ind w:firstLine="709"/>
        <w:jc w:val="both"/>
        <w:rPr>
          <w:sz w:val="24"/>
          <w:szCs w:val="24"/>
        </w:rPr>
      </w:pPr>
      <w:r w:rsidRPr="00EB0D80">
        <w:rPr>
          <w:sz w:val="24"/>
          <w:szCs w:val="24"/>
        </w:rPr>
        <w:lastRenderedPageBreak/>
        <w:t xml:space="preserve">Исполнитель своими силами и на своей территории проводит оказание </w:t>
      </w:r>
      <w:r w:rsidR="0062570F">
        <w:rPr>
          <w:sz w:val="24"/>
          <w:szCs w:val="24"/>
        </w:rPr>
        <w:t>Услуг</w:t>
      </w:r>
      <w:r w:rsidRPr="00EB0D80">
        <w:rPr>
          <w:sz w:val="24"/>
          <w:szCs w:val="24"/>
        </w:rPr>
        <w:t xml:space="preserve"> </w:t>
      </w:r>
      <w:r w:rsidR="005620B8">
        <w:rPr>
          <w:sz w:val="24"/>
          <w:szCs w:val="24"/>
        </w:rPr>
        <w:t>ремонту автомобиля</w:t>
      </w:r>
      <w:r w:rsidRPr="00EB0D80">
        <w:rPr>
          <w:sz w:val="24"/>
          <w:szCs w:val="24"/>
        </w:rPr>
        <w:t xml:space="preserve"> Заказчика в соответствии со</w:t>
      </w:r>
      <w:r w:rsidR="00AF79EF">
        <w:rPr>
          <w:sz w:val="24"/>
          <w:szCs w:val="24"/>
        </w:rPr>
        <w:t xml:space="preserve"> С</w:t>
      </w:r>
      <w:r w:rsidR="00785786" w:rsidRPr="00EB0D80">
        <w:rPr>
          <w:sz w:val="24"/>
          <w:szCs w:val="24"/>
        </w:rPr>
        <w:t>пецификацией (</w:t>
      </w:r>
      <w:r w:rsidR="00EB0D80">
        <w:rPr>
          <w:sz w:val="24"/>
          <w:szCs w:val="24"/>
        </w:rPr>
        <w:t>П</w:t>
      </w:r>
      <w:r w:rsidR="00785786" w:rsidRPr="00EB0D80">
        <w:rPr>
          <w:sz w:val="24"/>
          <w:szCs w:val="24"/>
        </w:rPr>
        <w:t xml:space="preserve">риложение </w:t>
      </w:r>
      <w:r w:rsidR="003F27A2">
        <w:rPr>
          <w:sz w:val="24"/>
          <w:szCs w:val="24"/>
        </w:rPr>
        <w:t xml:space="preserve">№ </w:t>
      </w:r>
      <w:r w:rsidR="00785786" w:rsidRPr="00EB0D80">
        <w:rPr>
          <w:sz w:val="24"/>
          <w:szCs w:val="24"/>
        </w:rPr>
        <w:t>1 к К</w:t>
      </w:r>
      <w:r w:rsidRPr="00EB0D80">
        <w:rPr>
          <w:sz w:val="24"/>
          <w:szCs w:val="24"/>
        </w:rPr>
        <w:t>онтракту) с момента заключения контракта до полного исполнения сторонами условий контракта.</w:t>
      </w:r>
    </w:p>
    <w:p w:rsidR="00E56D95" w:rsidRPr="00EB0D80" w:rsidRDefault="00E56D95" w:rsidP="00E56D95">
      <w:pPr>
        <w:pStyle w:val="9"/>
        <w:shd w:val="clear" w:color="auto" w:fill="auto"/>
        <w:spacing w:before="0" w:line="240" w:lineRule="auto"/>
        <w:ind w:firstLine="709"/>
        <w:jc w:val="both"/>
        <w:rPr>
          <w:sz w:val="24"/>
          <w:szCs w:val="24"/>
        </w:rPr>
      </w:pPr>
      <w:r w:rsidRPr="00EB0D80">
        <w:rPr>
          <w:sz w:val="24"/>
          <w:szCs w:val="24"/>
        </w:rPr>
        <w:t xml:space="preserve">Срок </w:t>
      </w:r>
      <w:r w:rsidR="001734AE" w:rsidRPr="00EB0D80">
        <w:rPr>
          <w:sz w:val="24"/>
          <w:szCs w:val="24"/>
        </w:rPr>
        <w:t xml:space="preserve">оказания </w:t>
      </w:r>
      <w:r w:rsidR="0062570F">
        <w:rPr>
          <w:sz w:val="24"/>
          <w:szCs w:val="24"/>
        </w:rPr>
        <w:t>Услуг</w:t>
      </w:r>
      <w:r w:rsidR="005620B8">
        <w:rPr>
          <w:sz w:val="24"/>
          <w:szCs w:val="24"/>
        </w:rPr>
        <w:t xml:space="preserve">: </w:t>
      </w:r>
      <w:r w:rsidRPr="00EB0D80">
        <w:rPr>
          <w:sz w:val="24"/>
          <w:szCs w:val="24"/>
        </w:rPr>
        <w:t xml:space="preserve"> с момента заключения контракта</w:t>
      </w:r>
      <w:r w:rsidR="00711DC9">
        <w:rPr>
          <w:sz w:val="24"/>
          <w:szCs w:val="24"/>
        </w:rPr>
        <w:t xml:space="preserve"> по 30.10</w:t>
      </w:r>
      <w:r w:rsidR="006459A8">
        <w:rPr>
          <w:sz w:val="24"/>
          <w:szCs w:val="24"/>
        </w:rPr>
        <w:t>.2026г</w:t>
      </w:r>
      <w:r w:rsidRPr="00EB0D80">
        <w:rPr>
          <w:sz w:val="24"/>
          <w:szCs w:val="24"/>
        </w:rPr>
        <w:t>.</w:t>
      </w:r>
    </w:p>
    <w:p w:rsidR="00A53F34" w:rsidRPr="00EB0D80" w:rsidRDefault="00A53F34" w:rsidP="00811C3B">
      <w:pPr>
        <w:pStyle w:val="9"/>
        <w:numPr>
          <w:ilvl w:val="0"/>
          <w:numId w:val="4"/>
        </w:numPr>
        <w:shd w:val="clear" w:color="auto" w:fill="auto"/>
        <w:spacing w:before="0" w:line="240" w:lineRule="auto"/>
        <w:ind w:firstLine="709"/>
        <w:jc w:val="both"/>
        <w:rPr>
          <w:sz w:val="24"/>
          <w:szCs w:val="24"/>
        </w:rPr>
      </w:pPr>
      <w:r w:rsidRPr="00EB0D80">
        <w:rPr>
          <w:sz w:val="24"/>
          <w:szCs w:val="24"/>
        </w:rPr>
        <w:t xml:space="preserve">Оказание </w:t>
      </w:r>
      <w:r w:rsidR="0062570F">
        <w:rPr>
          <w:sz w:val="24"/>
          <w:szCs w:val="24"/>
        </w:rPr>
        <w:t>Услуг</w:t>
      </w:r>
      <w:r w:rsidRPr="00EB0D80">
        <w:rPr>
          <w:sz w:val="24"/>
          <w:szCs w:val="24"/>
        </w:rPr>
        <w:t>, производится на пункте технич</w:t>
      </w:r>
      <w:r w:rsidR="005620B8">
        <w:rPr>
          <w:sz w:val="24"/>
          <w:szCs w:val="24"/>
        </w:rPr>
        <w:t>еского обслуживания Исполнителя.</w:t>
      </w:r>
    </w:p>
    <w:p w:rsidR="00A53F34"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В случае выявления в ходе тех</w:t>
      </w:r>
      <w:r w:rsidR="00785786" w:rsidRPr="00EB0D80">
        <w:rPr>
          <w:color w:val="000000"/>
          <w:sz w:val="24"/>
          <w:szCs w:val="24"/>
        </w:rPr>
        <w:t xml:space="preserve">нического </w:t>
      </w:r>
      <w:r w:rsidRPr="00EB0D80">
        <w:rPr>
          <w:color w:val="000000"/>
          <w:sz w:val="24"/>
          <w:szCs w:val="24"/>
        </w:rPr>
        <w:t xml:space="preserve">обслуживания или ремонта по заявке Заказчика каких-либо дополнительных, не отмеченных в заявке неисправностей, влияющих на безопасность дорожного движения, Исполнитель незамедлительно информирует об этом Заказчика с указанием ориентировочной стоимости устранения неисправностей. Заказчик без промедления обязан принять решение о необходимости выполнения указанных </w:t>
      </w:r>
      <w:r w:rsidR="0062570F">
        <w:rPr>
          <w:color w:val="000000"/>
          <w:sz w:val="24"/>
          <w:szCs w:val="24"/>
        </w:rPr>
        <w:t>Услуг</w:t>
      </w:r>
      <w:r w:rsidRPr="00EB0D80">
        <w:rPr>
          <w:color w:val="000000"/>
          <w:sz w:val="24"/>
          <w:szCs w:val="24"/>
        </w:rPr>
        <w:t xml:space="preserve"> и сообщить об этом Исполнителю по </w:t>
      </w:r>
      <w:r w:rsidR="00E866D7" w:rsidRPr="00EB0D80">
        <w:rPr>
          <w:color w:val="000000"/>
          <w:sz w:val="24"/>
          <w:szCs w:val="24"/>
        </w:rPr>
        <w:t>телефону</w:t>
      </w:r>
      <w:r w:rsidRPr="00EB0D80">
        <w:rPr>
          <w:color w:val="000000"/>
          <w:sz w:val="24"/>
          <w:szCs w:val="24"/>
        </w:rPr>
        <w:t xml:space="preserve"> или письменно.</w:t>
      </w:r>
    </w:p>
    <w:p w:rsidR="00340E86"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 xml:space="preserve">Неисправность устраняется с составлением дополнительного заказ-наряда в ходе </w:t>
      </w:r>
      <w:r w:rsidR="008F35C5">
        <w:rPr>
          <w:color w:val="000000"/>
          <w:sz w:val="24"/>
          <w:szCs w:val="24"/>
        </w:rPr>
        <w:t xml:space="preserve">оказания </w:t>
      </w:r>
      <w:r w:rsidR="0062570F">
        <w:rPr>
          <w:color w:val="000000"/>
          <w:sz w:val="24"/>
          <w:szCs w:val="24"/>
        </w:rPr>
        <w:t>Услуг</w:t>
      </w:r>
      <w:r w:rsidRPr="00EB0D80">
        <w:rPr>
          <w:color w:val="000000"/>
          <w:sz w:val="24"/>
          <w:szCs w:val="24"/>
        </w:rPr>
        <w:t xml:space="preserve"> по выполнению основной заявки при наличии необходимых зап</w:t>
      </w:r>
      <w:r w:rsidR="00624095">
        <w:rPr>
          <w:color w:val="000000"/>
          <w:sz w:val="24"/>
          <w:szCs w:val="24"/>
        </w:rPr>
        <w:t xml:space="preserve">асных </w:t>
      </w:r>
      <w:r w:rsidRPr="00EB0D80">
        <w:rPr>
          <w:color w:val="000000"/>
          <w:sz w:val="24"/>
          <w:szCs w:val="24"/>
        </w:rPr>
        <w:t>частей и материалов на складе Исполнителя.</w:t>
      </w:r>
    </w:p>
    <w:p w:rsidR="00340E86" w:rsidRPr="00624095" w:rsidRDefault="00196969" w:rsidP="00624095">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 xml:space="preserve">В случае отказа Заказчика от проведения отдельных работ (оказания </w:t>
      </w:r>
      <w:r w:rsidR="0062570F">
        <w:rPr>
          <w:color w:val="000000"/>
          <w:sz w:val="24"/>
          <w:szCs w:val="24"/>
        </w:rPr>
        <w:t>Услуг</w:t>
      </w:r>
      <w:r w:rsidRPr="00EB0D80">
        <w:rPr>
          <w:color w:val="000000"/>
          <w:sz w:val="24"/>
          <w:szCs w:val="24"/>
        </w:rPr>
        <w:t>), которые</w:t>
      </w:r>
      <w:r w:rsidR="00624095">
        <w:rPr>
          <w:color w:val="000000"/>
          <w:sz w:val="24"/>
          <w:szCs w:val="24"/>
        </w:rPr>
        <w:t>,</w:t>
      </w:r>
      <w:r w:rsidRPr="00EB0D80">
        <w:rPr>
          <w:color w:val="000000"/>
          <w:sz w:val="24"/>
          <w:szCs w:val="24"/>
        </w:rPr>
        <w:t xml:space="preserve"> по мнению Исполнителя</w:t>
      </w:r>
      <w:r w:rsidR="00624095">
        <w:rPr>
          <w:sz w:val="24"/>
          <w:szCs w:val="24"/>
        </w:rPr>
        <w:t>,</w:t>
      </w:r>
      <w:r w:rsidRPr="00624095">
        <w:rPr>
          <w:color w:val="000000"/>
          <w:sz w:val="24"/>
          <w:szCs w:val="24"/>
        </w:rPr>
        <w:t xml:space="preserve"> необходимо произвести (оказать) на автомобиле Заказчика, Исполнитель делает отметку в заказ-наряде об отказе за подписью Заказчика.</w:t>
      </w:r>
    </w:p>
    <w:p w:rsidR="00340E86"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 xml:space="preserve">При получении автомобиля из ремонта Заказчик обязан проверить его комплектность, объем и качество выполненных </w:t>
      </w:r>
      <w:r w:rsidR="0062570F">
        <w:rPr>
          <w:color w:val="000000"/>
          <w:sz w:val="24"/>
          <w:szCs w:val="24"/>
        </w:rPr>
        <w:t>Услуг</w:t>
      </w:r>
      <w:r w:rsidRPr="00EB0D80">
        <w:rPr>
          <w:color w:val="000000"/>
          <w:sz w:val="24"/>
          <w:szCs w:val="24"/>
        </w:rPr>
        <w:t>, а также исправность узлов и агрегатов, подвергшихся ремонту. Одновременно Испол</w:t>
      </w:r>
      <w:r w:rsidR="0046671C">
        <w:rPr>
          <w:color w:val="000000"/>
          <w:sz w:val="24"/>
          <w:szCs w:val="24"/>
        </w:rPr>
        <w:t xml:space="preserve">нитель передает Заказчику счет и акт </w:t>
      </w:r>
      <w:r w:rsidRPr="00EB0D80">
        <w:rPr>
          <w:color w:val="000000"/>
          <w:sz w:val="24"/>
          <w:szCs w:val="24"/>
        </w:rPr>
        <w:t xml:space="preserve">на </w:t>
      </w:r>
      <w:r w:rsidR="009B02D1" w:rsidRPr="00EB0D80">
        <w:rPr>
          <w:color w:val="000000"/>
          <w:sz w:val="24"/>
          <w:szCs w:val="24"/>
        </w:rPr>
        <w:t xml:space="preserve">оказанные </w:t>
      </w:r>
      <w:r w:rsidR="0062570F">
        <w:rPr>
          <w:color w:val="000000"/>
          <w:sz w:val="24"/>
          <w:szCs w:val="24"/>
        </w:rPr>
        <w:t>Услуг</w:t>
      </w:r>
      <w:r w:rsidR="009B02D1" w:rsidRPr="00EB0D80">
        <w:rPr>
          <w:color w:val="000000"/>
          <w:sz w:val="24"/>
          <w:szCs w:val="24"/>
        </w:rPr>
        <w:t>и</w:t>
      </w:r>
      <w:r w:rsidRPr="00EB0D80">
        <w:rPr>
          <w:color w:val="000000"/>
          <w:sz w:val="24"/>
          <w:szCs w:val="24"/>
        </w:rPr>
        <w:t>.</w:t>
      </w:r>
    </w:p>
    <w:p w:rsidR="00196969"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bCs/>
          <w:sz w:val="24"/>
          <w:szCs w:val="24"/>
        </w:rPr>
        <w:t xml:space="preserve">Все </w:t>
      </w:r>
      <w:r w:rsidR="0062570F">
        <w:rPr>
          <w:bCs/>
          <w:sz w:val="24"/>
          <w:szCs w:val="24"/>
        </w:rPr>
        <w:t>Услуг</w:t>
      </w:r>
      <w:r w:rsidRPr="00EB0D80">
        <w:rPr>
          <w:bCs/>
          <w:sz w:val="24"/>
          <w:szCs w:val="24"/>
        </w:rPr>
        <w:t>и должны быть выполнены в соответствии с требованиями действующего законодательства Р</w:t>
      </w:r>
      <w:r w:rsidR="009F0AC6">
        <w:rPr>
          <w:bCs/>
          <w:sz w:val="24"/>
          <w:szCs w:val="24"/>
        </w:rPr>
        <w:t xml:space="preserve">оссийской </w:t>
      </w:r>
      <w:r w:rsidRPr="00EB0D80">
        <w:rPr>
          <w:bCs/>
          <w:sz w:val="24"/>
          <w:szCs w:val="24"/>
        </w:rPr>
        <w:t>Ф</w:t>
      </w:r>
      <w:r w:rsidR="009F0AC6">
        <w:rPr>
          <w:bCs/>
          <w:sz w:val="24"/>
          <w:szCs w:val="24"/>
        </w:rPr>
        <w:t>едерации</w:t>
      </w:r>
      <w:r w:rsidRPr="00EB0D80">
        <w:rPr>
          <w:bCs/>
          <w:sz w:val="24"/>
          <w:szCs w:val="24"/>
        </w:rPr>
        <w:t>.</w:t>
      </w:r>
    </w:p>
    <w:p w:rsidR="005D6341" w:rsidRPr="00EB0D80" w:rsidRDefault="005D6341" w:rsidP="00811C3B">
      <w:pPr>
        <w:pStyle w:val="9"/>
        <w:shd w:val="clear" w:color="auto" w:fill="auto"/>
        <w:spacing w:before="0" w:line="240" w:lineRule="auto"/>
        <w:ind w:left="709"/>
        <w:jc w:val="both"/>
        <w:rPr>
          <w:b/>
          <w:sz w:val="24"/>
          <w:szCs w:val="24"/>
        </w:rPr>
      </w:pPr>
    </w:p>
    <w:p w:rsidR="00340E86" w:rsidRDefault="00F43958" w:rsidP="0017429B">
      <w:pPr>
        <w:pStyle w:val="9"/>
        <w:numPr>
          <w:ilvl w:val="0"/>
          <w:numId w:val="2"/>
        </w:numPr>
        <w:shd w:val="clear" w:color="auto" w:fill="auto"/>
        <w:spacing w:before="0" w:line="240" w:lineRule="auto"/>
        <w:jc w:val="center"/>
        <w:rPr>
          <w:b/>
          <w:sz w:val="24"/>
          <w:szCs w:val="24"/>
        </w:rPr>
      </w:pPr>
      <w:r w:rsidRPr="00EB0D80">
        <w:rPr>
          <w:b/>
          <w:sz w:val="24"/>
          <w:szCs w:val="24"/>
        </w:rPr>
        <w:t>Обязательства сторон</w:t>
      </w:r>
    </w:p>
    <w:p w:rsidR="005D6341" w:rsidRPr="00EB0D80" w:rsidRDefault="005D6341" w:rsidP="005D6341">
      <w:pPr>
        <w:pStyle w:val="9"/>
        <w:shd w:val="clear" w:color="auto" w:fill="auto"/>
        <w:spacing w:before="0" w:line="240" w:lineRule="auto"/>
        <w:rPr>
          <w:b/>
          <w:sz w:val="24"/>
          <w:szCs w:val="24"/>
        </w:rPr>
      </w:pPr>
    </w:p>
    <w:p w:rsidR="00340E86" w:rsidRPr="00EB0D80" w:rsidRDefault="00340E86" w:rsidP="0017429B">
      <w:pPr>
        <w:pStyle w:val="9"/>
        <w:numPr>
          <w:ilvl w:val="1"/>
          <w:numId w:val="2"/>
        </w:numPr>
        <w:shd w:val="clear" w:color="auto" w:fill="auto"/>
        <w:spacing w:before="0" w:line="240" w:lineRule="auto"/>
        <w:ind w:firstLine="709"/>
        <w:rPr>
          <w:b/>
          <w:sz w:val="24"/>
          <w:szCs w:val="24"/>
        </w:rPr>
      </w:pPr>
      <w:r w:rsidRPr="00EB0D80">
        <w:rPr>
          <w:b/>
          <w:color w:val="000000"/>
          <w:sz w:val="24"/>
          <w:szCs w:val="24"/>
          <w:lang w:eastAsia="ar-SA"/>
        </w:rPr>
        <w:t>Исполнитель обязуется:</w:t>
      </w:r>
    </w:p>
    <w:p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Обеспечить качественное и своевременное проведение </w:t>
      </w:r>
      <w:r w:rsidR="0046671C">
        <w:rPr>
          <w:color w:val="000000"/>
          <w:sz w:val="24"/>
          <w:szCs w:val="24"/>
          <w:lang w:eastAsia="ar-SA"/>
        </w:rPr>
        <w:t>ремонта автомобиля</w:t>
      </w:r>
      <w:r w:rsidRPr="00EB0D80">
        <w:rPr>
          <w:color w:val="000000"/>
          <w:sz w:val="24"/>
          <w:szCs w:val="24"/>
          <w:lang w:eastAsia="ar-SA"/>
        </w:rPr>
        <w:t xml:space="preserve"> Заказчика.</w:t>
      </w:r>
    </w:p>
    <w:p w:rsidR="00D86616" w:rsidRPr="00EB0D80" w:rsidRDefault="008F35C5" w:rsidP="00811C3B">
      <w:pPr>
        <w:pStyle w:val="9"/>
        <w:numPr>
          <w:ilvl w:val="2"/>
          <w:numId w:val="36"/>
        </w:numPr>
        <w:shd w:val="clear" w:color="auto" w:fill="auto"/>
        <w:spacing w:before="0" w:line="240" w:lineRule="auto"/>
        <w:ind w:left="0" w:firstLine="709"/>
        <w:jc w:val="both"/>
        <w:rPr>
          <w:b/>
          <w:sz w:val="24"/>
          <w:szCs w:val="24"/>
        </w:rPr>
      </w:pPr>
      <w:r>
        <w:rPr>
          <w:color w:val="000000"/>
          <w:sz w:val="24"/>
          <w:szCs w:val="24"/>
          <w:lang w:eastAsia="ar-SA"/>
        </w:rPr>
        <w:t>О</w:t>
      </w:r>
      <w:r w:rsidR="00340E86" w:rsidRPr="00EB0D80">
        <w:rPr>
          <w:color w:val="000000"/>
          <w:sz w:val="24"/>
          <w:szCs w:val="24"/>
          <w:lang w:eastAsia="ar-SA"/>
        </w:rPr>
        <w:t xml:space="preserve">казывать </w:t>
      </w:r>
      <w:r w:rsidR="0062570F">
        <w:rPr>
          <w:color w:val="000000"/>
          <w:sz w:val="24"/>
          <w:szCs w:val="24"/>
          <w:lang w:eastAsia="ar-SA"/>
        </w:rPr>
        <w:t>Услуг</w:t>
      </w:r>
      <w:r w:rsidR="00340E86" w:rsidRPr="00EB0D80">
        <w:rPr>
          <w:color w:val="000000"/>
          <w:sz w:val="24"/>
          <w:szCs w:val="24"/>
          <w:lang w:eastAsia="ar-SA"/>
        </w:rPr>
        <w:t>и в объеме, установленном эксплуатационными и ремонтными нормами и рекоменда</w:t>
      </w:r>
      <w:r w:rsidR="00D86616" w:rsidRPr="00EB0D80">
        <w:rPr>
          <w:color w:val="000000"/>
          <w:sz w:val="24"/>
          <w:szCs w:val="24"/>
          <w:lang w:eastAsia="ar-SA"/>
        </w:rPr>
        <w:t>циями завода-изготовителем</w:t>
      </w:r>
      <w:r w:rsidR="00E866D7" w:rsidRPr="00EB0D80">
        <w:rPr>
          <w:color w:val="000000"/>
          <w:sz w:val="24"/>
          <w:szCs w:val="24"/>
          <w:lang w:eastAsia="ar-SA"/>
        </w:rPr>
        <w:t>.</w:t>
      </w:r>
    </w:p>
    <w:p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Допускать представителей Заказчика в основные производственные помещения в соответствии с Перечнем участков, определенных </w:t>
      </w:r>
      <w:r w:rsidR="00E866D7" w:rsidRPr="00EB0D80">
        <w:rPr>
          <w:color w:val="000000"/>
          <w:sz w:val="24"/>
          <w:szCs w:val="24"/>
          <w:lang w:eastAsia="ar-SA"/>
        </w:rPr>
        <w:t>Исполнителем</w:t>
      </w:r>
      <w:r w:rsidRPr="00EB0D80">
        <w:rPr>
          <w:color w:val="000000"/>
          <w:sz w:val="24"/>
          <w:szCs w:val="24"/>
          <w:lang w:eastAsia="ar-SA"/>
        </w:rPr>
        <w:t>.</w:t>
      </w:r>
    </w:p>
    <w:p w:rsidR="00D86616" w:rsidRPr="00EB0D80" w:rsidRDefault="00340E86" w:rsidP="00811C3B">
      <w:pPr>
        <w:pStyle w:val="9"/>
        <w:numPr>
          <w:ilvl w:val="1"/>
          <w:numId w:val="36"/>
        </w:numPr>
        <w:shd w:val="clear" w:color="auto" w:fill="auto"/>
        <w:spacing w:before="0" w:line="240" w:lineRule="auto"/>
        <w:ind w:left="0" w:firstLine="709"/>
        <w:jc w:val="both"/>
        <w:rPr>
          <w:b/>
          <w:sz w:val="24"/>
          <w:szCs w:val="24"/>
        </w:rPr>
      </w:pPr>
      <w:r w:rsidRPr="00EB0D80">
        <w:rPr>
          <w:b/>
          <w:color w:val="000000"/>
          <w:sz w:val="24"/>
          <w:szCs w:val="24"/>
          <w:lang w:eastAsia="ar-SA"/>
        </w:rPr>
        <w:t>Заказчик обязуется:</w:t>
      </w:r>
    </w:p>
    <w:p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Передавать автомобил</w:t>
      </w:r>
      <w:r w:rsidR="0046671C">
        <w:rPr>
          <w:color w:val="000000"/>
          <w:sz w:val="24"/>
          <w:szCs w:val="24"/>
          <w:lang w:eastAsia="ar-SA"/>
        </w:rPr>
        <w:t>ь</w:t>
      </w:r>
      <w:r w:rsidRPr="00EB0D80">
        <w:rPr>
          <w:color w:val="000000"/>
          <w:sz w:val="24"/>
          <w:szCs w:val="24"/>
          <w:lang w:eastAsia="ar-SA"/>
        </w:rPr>
        <w:t xml:space="preserve"> на ремонт в соответствии с графиком или в предварительно согласованное с Исполнителем время..</w:t>
      </w:r>
    </w:p>
    <w:p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Оказание дополнительных </w:t>
      </w:r>
      <w:r w:rsidR="0062570F">
        <w:rPr>
          <w:color w:val="000000"/>
          <w:sz w:val="24"/>
          <w:szCs w:val="24"/>
          <w:lang w:eastAsia="ar-SA"/>
        </w:rPr>
        <w:t>Услуг</w:t>
      </w:r>
      <w:r w:rsidRPr="00EB0D80">
        <w:rPr>
          <w:color w:val="000000"/>
          <w:sz w:val="24"/>
          <w:szCs w:val="24"/>
          <w:lang w:eastAsia="ar-SA"/>
        </w:rPr>
        <w:t xml:space="preserve"> (выполнение работ) проводится только по согласованию с Заказчиком.</w:t>
      </w:r>
    </w:p>
    <w:p w:rsidR="00D86616" w:rsidRPr="00EB0D80" w:rsidRDefault="000D68E7"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ru-RU" w:bidi="ru-RU"/>
        </w:rPr>
        <w:t>С</w:t>
      </w:r>
      <w:r w:rsidR="00F43958" w:rsidRPr="00EB0D80">
        <w:rPr>
          <w:color w:val="000000"/>
          <w:sz w:val="24"/>
          <w:szCs w:val="24"/>
          <w:lang w:eastAsia="ru-RU" w:bidi="ru-RU"/>
        </w:rPr>
        <w:t xml:space="preserve">воевременно производить оплату за выполненные </w:t>
      </w:r>
      <w:r w:rsidR="0062570F">
        <w:rPr>
          <w:color w:val="000000"/>
          <w:sz w:val="24"/>
          <w:szCs w:val="24"/>
          <w:lang w:eastAsia="ru-RU" w:bidi="ru-RU"/>
        </w:rPr>
        <w:t>Услуг</w:t>
      </w:r>
      <w:r w:rsidR="00F43958" w:rsidRPr="00EB0D80">
        <w:rPr>
          <w:color w:val="000000"/>
          <w:sz w:val="24"/>
          <w:szCs w:val="24"/>
          <w:lang w:eastAsia="ru-RU" w:bidi="ru-RU"/>
        </w:rPr>
        <w:t>и.</w:t>
      </w:r>
    </w:p>
    <w:p w:rsidR="001508D1" w:rsidRDefault="001508D1" w:rsidP="00811C3B">
      <w:pPr>
        <w:pStyle w:val="9"/>
        <w:shd w:val="clear" w:color="auto" w:fill="auto"/>
        <w:spacing w:before="0" w:line="240" w:lineRule="auto"/>
        <w:jc w:val="both"/>
        <w:rPr>
          <w:sz w:val="24"/>
          <w:szCs w:val="24"/>
        </w:rPr>
      </w:pPr>
    </w:p>
    <w:p w:rsidR="00F43958" w:rsidRDefault="00F43958" w:rsidP="0017429B">
      <w:pPr>
        <w:pStyle w:val="9"/>
        <w:numPr>
          <w:ilvl w:val="0"/>
          <w:numId w:val="2"/>
        </w:numPr>
        <w:shd w:val="clear" w:color="auto" w:fill="auto"/>
        <w:spacing w:before="0" w:line="240" w:lineRule="auto"/>
        <w:ind w:left="20" w:firstLine="580"/>
        <w:jc w:val="center"/>
        <w:rPr>
          <w:b/>
          <w:sz w:val="24"/>
          <w:szCs w:val="24"/>
        </w:rPr>
      </w:pPr>
      <w:r w:rsidRPr="00EB0D80">
        <w:rPr>
          <w:b/>
          <w:sz w:val="24"/>
          <w:szCs w:val="24"/>
        </w:rPr>
        <w:t>Срок действия контракта</w:t>
      </w:r>
    </w:p>
    <w:p w:rsidR="005D6341" w:rsidRPr="00EB0D80" w:rsidRDefault="005D6341" w:rsidP="005D6341">
      <w:pPr>
        <w:pStyle w:val="9"/>
        <w:shd w:val="clear" w:color="auto" w:fill="auto"/>
        <w:spacing w:before="0" w:line="240" w:lineRule="auto"/>
        <w:ind w:left="600"/>
        <w:rPr>
          <w:b/>
          <w:sz w:val="24"/>
          <w:szCs w:val="24"/>
        </w:rPr>
      </w:pPr>
    </w:p>
    <w:p w:rsidR="00F43958" w:rsidRPr="00EB0D80"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Настоящий Контракт вступает в силу с момента его подписания и действует до </w:t>
      </w:r>
      <w:r w:rsidR="00B75F73" w:rsidRPr="00EB0D80">
        <w:rPr>
          <w:color w:val="000000"/>
          <w:sz w:val="24"/>
          <w:szCs w:val="24"/>
          <w:lang w:eastAsia="ru-RU" w:bidi="ru-RU"/>
        </w:rPr>
        <w:t xml:space="preserve">31 </w:t>
      </w:r>
      <w:r w:rsidR="004B41CA" w:rsidRPr="00EB0D80">
        <w:rPr>
          <w:color w:val="000000"/>
          <w:sz w:val="24"/>
          <w:szCs w:val="24"/>
          <w:lang w:eastAsia="ru-RU" w:bidi="ru-RU"/>
        </w:rPr>
        <w:t>декабря</w:t>
      </w:r>
      <w:r w:rsidR="00B71EF3" w:rsidRPr="00EB0D80">
        <w:rPr>
          <w:color w:val="000000"/>
          <w:sz w:val="24"/>
          <w:szCs w:val="24"/>
          <w:lang w:eastAsia="ru-RU" w:bidi="ru-RU"/>
        </w:rPr>
        <w:t xml:space="preserve"> 202</w:t>
      </w:r>
      <w:r w:rsidR="006B7429">
        <w:rPr>
          <w:color w:val="000000"/>
          <w:sz w:val="24"/>
          <w:szCs w:val="24"/>
          <w:lang w:eastAsia="ru-RU" w:bidi="ru-RU"/>
        </w:rPr>
        <w:t>6</w:t>
      </w:r>
      <w:r w:rsidRPr="00EB0D80">
        <w:rPr>
          <w:color w:val="000000"/>
          <w:sz w:val="24"/>
          <w:szCs w:val="24"/>
          <w:lang w:eastAsia="ru-RU" w:bidi="ru-RU"/>
        </w:rPr>
        <w:t xml:space="preserve"> года.</w:t>
      </w:r>
      <w:r w:rsidR="00151BE0" w:rsidRPr="00EB0D80">
        <w:rPr>
          <w:sz w:val="24"/>
          <w:szCs w:val="24"/>
          <w:lang w:eastAsia="ru-RU" w:bidi="ru-RU"/>
        </w:rPr>
        <w:t>Окончание срока действия настоящего Контракта не влечет за собой прекращение обязательств Сторон по нему.</w:t>
      </w:r>
    </w:p>
    <w:p w:rsidR="00F43958" w:rsidRPr="00EB0D80"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Настоящий Контракт может быть расторгнут (прекращен) по соглашению сторон или по решению суда по основаниям, предусмотренным гражданским законодательством </w:t>
      </w:r>
      <w:r w:rsidR="001B391C">
        <w:rPr>
          <w:color w:val="000000"/>
          <w:sz w:val="24"/>
          <w:szCs w:val="24"/>
          <w:lang w:eastAsia="ru-RU" w:bidi="ru-RU"/>
        </w:rPr>
        <w:t>Российской Федерации</w:t>
      </w:r>
      <w:r w:rsidRPr="00EB0D80">
        <w:rPr>
          <w:color w:val="000000"/>
          <w:sz w:val="24"/>
          <w:szCs w:val="24"/>
          <w:lang w:eastAsia="ru-RU" w:bidi="ru-RU"/>
        </w:rPr>
        <w:t>.</w:t>
      </w:r>
    </w:p>
    <w:p w:rsidR="00F43958" w:rsidRPr="00E60B15"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lastRenderedPageBreak/>
        <w:t xml:space="preserve">В случае досрочного расторжения настоящего контракта стороны обязаны произвести сверку счетов, виновная сторона обязана возместить убытки не позднее, чем через 14 </w:t>
      </w:r>
      <w:r w:rsidR="003F27A2" w:rsidRPr="003F27A2">
        <w:rPr>
          <w:color w:val="000000"/>
          <w:sz w:val="24"/>
          <w:szCs w:val="24"/>
          <w:lang w:eastAsia="ru-RU" w:bidi="ru-RU"/>
        </w:rPr>
        <w:t xml:space="preserve">(Четырнадцать) рабочих </w:t>
      </w:r>
      <w:r w:rsidRPr="00EB0D80">
        <w:rPr>
          <w:color w:val="000000"/>
          <w:sz w:val="24"/>
          <w:szCs w:val="24"/>
          <w:lang w:eastAsia="ru-RU" w:bidi="ru-RU"/>
        </w:rPr>
        <w:t>дней со дня сверки счетов.</w:t>
      </w:r>
    </w:p>
    <w:p w:rsidR="00E60B15" w:rsidRPr="00EB0D80" w:rsidRDefault="00E60B15" w:rsidP="00E60B15">
      <w:pPr>
        <w:pStyle w:val="9"/>
        <w:shd w:val="clear" w:color="auto" w:fill="auto"/>
        <w:spacing w:before="0" w:line="240" w:lineRule="auto"/>
        <w:ind w:left="709"/>
        <w:jc w:val="both"/>
        <w:rPr>
          <w:b/>
          <w:sz w:val="24"/>
          <w:szCs w:val="24"/>
        </w:rPr>
      </w:pPr>
    </w:p>
    <w:p w:rsidR="00F712DC" w:rsidRDefault="001508D1" w:rsidP="0017429B">
      <w:pPr>
        <w:pStyle w:val="9"/>
        <w:numPr>
          <w:ilvl w:val="0"/>
          <w:numId w:val="2"/>
        </w:numPr>
        <w:shd w:val="clear" w:color="auto" w:fill="auto"/>
        <w:spacing w:before="0" w:line="240" w:lineRule="auto"/>
        <w:ind w:left="495" w:hanging="495"/>
        <w:jc w:val="center"/>
        <w:rPr>
          <w:b/>
          <w:sz w:val="24"/>
          <w:szCs w:val="24"/>
        </w:rPr>
      </w:pPr>
      <w:r w:rsidRPr="00EB0D80">
        <w:rPr>
          <w:b/>
          <w:sz w:val="24"/>
          <w:szCs w:val="24"/>
          <w:lang w:bidi="ru-RU"/>
        </w:rPr>
        <w:t>Ответственность сторон</w:t>
      </w:r>
    </w:p>
    <w:p w:rsidR="005D6341" w:rsidRPr="00EB0D80" w:rsidRDefault="005D6341" w:rsidP="005D6341">
      <w:pPr>
        <w:pStyle w:val="9"/>
        <w:shd w:val="clear" w:color="auto" w:fill="auto"/>
        <w:spacing w:before="0" w:line="240" w:lineRule="auto"/>
        <w:ind w:left="495"/>
        <w:rPr>
          <w:b/>
          <w:sz w:val="24"/>
          <w:szCs w:val="24"/>
        </w:rPr>
      </w:pPr>
    </w:p>
    <w:p w:rsidR="00F43958"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rsidR="00F43958"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w:t>
      </w:r>
      <w:r w:rsidR="003F27A2">
        <w:rPr>
          <w:rFonts w:ascii="Times New Roman" w:eastAsia="Times New Roman" w:hAnsi="Times New Roman"/>
          <w:color w:val="000000"/>
          <w:kern w:val="0"/>
          <w:sz w:val="24"/>
          <w:lang w:eastAsia="ru-RU" w:bidi="ru-RU"/>
        </w:rPr>
        <w:t xml:space="preserve">(Одна тысяча) </w:t>
      </w:r>
      <w:r w:rsidRPr="00EB0D80">
        <w:rPr>
          <w:rFonts w:ascii="Times New Roman" w:eastAsia="Times New Roman" w:hAnsi="Times New Roman"/>
          <w:color w:val="000000"/>
          <w:kern w:val="0"/>
          <w:sz w:val="24"/>
          <w:lang w:eastAsia="ru-RU" w:bidi="ru-RU"/>
        </w:rPr>
        <w:t>рублей</w:t>
      </w:r>
      <w:r w:rsidR="003F27A2">
        <w:rPr>
          <w:rFonts w:ascii="Times New Roman" w:eastAsia="Times New Roman" w:hAnsi="Times New Roman"/>
          <w:color w:val="000000"/>
          <w:kern w:val="0"/>
          <w:sz w:val="24"/>
          <w:lang w:eastAsia="ru-RU" w:bidi="ru-RU"/>
        </w:rPr>
        <w:t xml:space="preserve"> 00 копеек</w:t>
      </w:r>
      <w:r w:rsidRPr="00EB0D80">
        <w:rPr>
          <w:rFonts w:ascii="Times New Roman" w:eastAsia="Times New Roman" w:hAnsi="Times New Roman"/>
          <w:color w:val="000000"/>
          <w:kern w:val="0"/>
          <w:sz w:val="24"/>
          <w:lang w:eastAsia="ru-RU" w:bidi="ru-RU"/>
        </w:rPr>
        <w:t>.</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w:t>
      </w:r>
      <w:r w:rsidR="00785786" w:rsidRPr="00EB0D80">
        <w:rPr>
          <w:rFonts w:ascii="Times New Roman" w:eastAsia="Times New Roman" w:hAnsi="Times New Roman"/>
          <w:color w:val="000000"/>
          <w:kern w:val="0"/>
          <w:sz w:val="24"/>
          <w:lang w:eastAsia="ru-RU" w:bidi="ru-RU"/>
        </w:rPr>
        <w:t>Исполнителю,</w:t>
      </w:r>
      <w:r w:rsidRPr="00EB0D80">
        <w:rPr>
          <w:rFonts w:ascii="Times New Roman" w:eastAsia="Times New Roman" w:hAnsi="Times New Roman"/>
          <w:color w:val="000000"/>
          <w:kern w:val="0"/>
          <w:sz w:val="24"/>
          <w:lang w:eastAsia="ru-RU" w:bidi="ru-RU"/>
        </w:rPr>
        <w:t xml:space="preserve"> в том числе на адрес электронной почты, указанный в контракте.</w:t>
      </w:r>
    </w:p>
    <w:p w:rsidR="00F43958"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В случае неуплаты Исполнителем сумм штрафов и пеней Заказчик имеет право осуществить выплату Исполнителю суммы за </w:t>
      </w:r>
      <w:r w:rsidR="0062570F">
        <w:rPr>
          <w:rFonts w:ascii="Times New Roman" w:eastAsia="Times New Roman" w:hAnsi="Times New Roman"/>
          <w:color w:val="000000"/>
          <w:kern w:val="0"/>
          <w:sz w:val="24"/>
          <w:lang w:eastAsia="ru-RU" w:bidi="ru-RU"/>
        </w:rPr>
        <w:t>оказанные услуги</w:t>
      </w:r>
      <w:r w:rsidRPr="00EB0D80">
        <w:rPr>
          <w:rFonts w:ascii="Times New Roman" w:eastAsia="Times New Roman" w:hAnsi="Times New Roman"/>
          <w:color w:val="000000"/>
          <w:kern w:val="0"/>
          <w:sz w:val="24"/>
          <w:lang w:eastAsia="ru-RU" w:bidi="ru-RU"/>
        </w:rPr>
        <w:t>, уменьшенную на сумму пени и (или) штрафов.</w:t>
      </w:r>
    </w:p>
    <w:p w:rsidR="00FB6FF3" w:rsidRPr="00EB0D80" w:rsidRDefault="00F43958" w:rsidP="00811C3B">
      <w:pPr>
        <w:pStyle w:val="9"/>
        <w:shd w:val="clear" w:color="auto" w:fill="auto"/>
        <w:spacing w:before="0" w:line="240" w:lineRule="auto"/>
        <w:ind w:firstLine="709"/>
        <w:jc w:val="both"/>
        <w:rPr>
          <w:rFonts w:eastAsia="Courier New"/>
          <w:color w:val="000000"/>
          <w:spacing w:val="0"/>
          <w:sz w:val="24"/>
          <w:szCs w:val="24"/>
          <w:lang w:eastAsia="ru-RU" w:bidi="ru-RU"/>
        </w:rPr>
      </w:pPr>
      <w:r w:rsidRPr="00EB0D80">
        <w:rPr>
          <w:rFonts w:eastAsia="Courier New"/>
          <w:color w:val="000000"/>
          <w:spacing w:val="0"/>
          <w:sz w:val="24"/>
          <w:szCs w:val="24"/>
          <w:lang w:eastAsia="ru-RU" w:bidi="ru-RU"/>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5D6341" w:rsidRPr="00EB0D80" w:rsidRDefault="005D6341" w:rsidP="00811C3B">
      <w:pPr>
        <w:pStyle w:val="9"/>
        <w:shd w:val="clear" w:color="auto" w:fill="auto"/>
        <w:spacing w:before="0" w:line="240" w:lineRule="auto"/>
        <w:jc w:val="both"/>
        <w:rPr>
          <w:sz w:val="24"/>
          <w:szCs w:val="24"/>
        </w:rPr>
      </w:pPr>
    </w:p>
    <w:p w:rsidR="00F43958" w:rsidRDefault="00F712DC" w:rsidP="0017429B">
      <w:pPr>
        <w:pStyle w:val="9"/>
        <w:numPr>
          <w:ilvl w:val="0"/>
          <w:numId w:val="2"/>
        </w:numPr>
        <w:shd w:val="clear" w:color="auto" w:fill="auto"/>
        <w:spacing w:before="0" w:line="240" w:lineRule="auto"/>
        <w:ind w:left="495"/>
        <w:jc w:val="center"/>
        <w:rPr>
          <w:b/>
          <w:sz w:val="24"/>
          <w:szCs w:val="24"/>
        </w:rPr>
      </w:pPr>
      <w:r w:rsidRPr="00EB0D80">
        <w:rPr>
          <w:b/>
          <w:sz w:val="24"/>
          <w:szCs w:val="24"/>
        </w:rPr>
        <w:t>Форс-мажорные обстоятельства</w:t>
      </w:r>
    </w:p>
    <w:p w:rsidR="005D6341" w:rsidRPr="00EB0D80" w:rsidRDefault="005D6341" w:rsidP="005D6341">
      <w:pPr>
        <w:pStyle w:val="9"/>
        <w:shd w:val="clear" w:color="auto" w:fill="auto"/>
        <w:spacing w:before="0" w:line="240" w:lineRule="auto"/>
        <w:ind w:left="495"/>
        <w:rPr>
          <w:b/>
          <w:sz w:val="24"/>
          <w:szCs w:val="24"/>
        </w:rPr>
      </w:pP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lastRenderedPageBreak/>
        <w:t>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 следствии обстоятельств непреодолимой силы (стихийное бедствие, военные действия всех видов, замена текущего законодательства, забастовок)</w:t>
      </w:r>
      <w:bookmarkStart w:id="1" w:name="bookmark6"/>
    </w:p>
    <w:p w:rsidR="005D6341" w:rsidRPr="00EB0D80" w:rsidRDefault="005D6341" w:rsidP="00811C3B">
      <w:pPr>
        <w:pStyle w:val="9"/>
        <w:shd w:val="clear" w:color="auto" w:fill="auto"/>
        <w:spacing w:before="0" w:line="240" w:lineRule="auto"/>
        <w:rPr>
          <w:b/>
          <w:sz w:val="24"/>
          <w:szCs w:val="24"/>
        </w:rPr>
      </w:pPr>
    </w:p>
    <w:bookmarkEnd w:id="1"/>
    <w:p w:rsidR="00F712DC" w:rsidRPr="005D6341" w:rsidRDefault="00F712DC" w:rsidP="0017429B">
      <w:pPr>
        <w:pStyle w:val="9"/>
        <w:numPr>
          <w:ilvl w:val="0"/>
          <w:numId w:val="2"/>
        </w:numPr>
        <w:shd w:val="clear" w:color="auto" w:fill="auto"/>
        <w:spacing w:before="0" w:line="240" w:lineRule="auto"/>
        <w:jc w:val="center"/>
        <w:rPr>
          <w:b/>
          <w:sz w:val="24"/>
          <w:szCs w:val="24"/>
        </w:rPr>
      </w:pPr>
      <w:r w:rsidRPr="00EB0D80">
        <w:rPr>
          <w:b/>
          <w:bCs/>
          <w:color w:val="000000"/>
          <w:sz w:val="24"/>
          <w:szCs w:val="24"/>
          <w:lang w:eastAsia="ru-RU" w:bidi="ru-RU"/>
        </w:rPr>
        <w:t>Порядок разрешения споров</w:t>
      </w:r>
    </w:p>
    <w:p w:rsidR="005D6341" w:rsidRPr="00EB0D80" w:rsidRDefault="005D6341" w:rsidP="005D6341">
      <w:pPr>
        <w:pStyle w:val="9"/>
        <w:shd w:val="clear" w:color="auto" w:fill="auto"/>
        <w:spacing w:before="0" w:line="240" w:lineRule="auto"/>
        <w:rPr>
          <w:b/>
          <w:sz w:val="24"/>
          <w:szCs w:val="24"/>
        </w:rPr>
      </w:pP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возникновения споров по вопросам, являющимся предметом Контракта или связи с ним, стороны примут все меры к их разрешению путем переговоров.</w:t>
      </w: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Взаимоотношения сторон, не урегулированные настоящим контрактом, регулируются в порядке</w:t>
      </w:r>
      <w:r w:rsidR="003E3D30" w:rsidRPr="00EB0D80">
        <w:rPr>
          <w:color w:val="000000"/>
          <w:sz w:val="24"/>
          <w:szCs w:val="24"/>
          <w:lang w:eastAsia="ru-RU" w:bidi="ru-RU"/>
        </w:rPr>
        <w:t>,</w:t>
      </w:r>
      <w:r w:rsidRPr="00EB0D80">
        <w:rPr>
          <w:color w:val="000000"/>
          <w:sz w:val="24"/>
          <w:szCs w:val="24"/>
          <w:lang w:eastAsia="ru-RU" w:bidi="ru-RU"/>
        </w:rPr>
        <w:t xml:space="preserve"> установленном действующим законодательством Российской Федерации.</w:t>
      </w: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не достижения соглашения путем переговоров споры, по настоящему контракту, подлежат рассмотрению в Арбитражном суде г. Санкт - Петербурга и Ленинградской области.</w:t>
      </w:r>
    </w:p>
    <w:p w:rsidR="005D6341" w:rsidRPr="00EB0D80" w:rsidRDefault="005D6341" w:rsidP="00811C3B">
      <w:pPr>
        <w:pStyle w:val="9"/>
        <w:shd w:val="clear" w:color="auto" w:fill="auto"/>
        <w:spacing w:before="0" w:line="240" w:lineRule="auto"/>
        <w:rPr>
          <w:b/>
          <w:sz w:val="24"/>
          <w:szCs w:val="24"/>
        </w:rPr>
      </w:pPr>
    </w:p>
    <w:p w:rsidR="00F712DC" w:rsidRPr="005D6341" w:rsidRDefault="00F712DC" w:rsidP="0017429B">
      <w:pPr>
        <w:pStyle w:val="9"/>
        <w:numPr>
          <w:ilvl w:val="0"/>
          <w:numId w:val="2"/>
        </w:numPr>
        <w:shd w:val="clear" w:color="auto" w:fill="auto"/>
        <w:spacing w:before="0" w:line="240" w:lineRule="auto"/>
        <w:jc w:val="center"/>
        <w:rPr>
          <w:b/>
          <w:sz w:val="24"/>
          <w:szCs w:val="24"/>
        </w:rPr>
      </w:pPr>
      <w:r w:rsidRPr="00EB0D80">
        <w:rPr>
          <w:b/>
          <w:bCs/>
          <w:color w:val="000000"/>
          <w:sz w:val="24"/>
          <w:szCs w:val="24"/>
          <w:lang w:eastAsia="ru-RU" w:bidi="ru-RU"/>
        </w:rPr>
        <w:t>Прочие условия</w:t>
      </w:r>
    </w:p>
    <w:p w:rsidR="005D6341" w:rsidRPr="00EB0D80" w:rsidRDefault="005D6341" w:rsidP="005D6341">
      <w:pPr>
        <w:pStyle w:val="9"/>
        <w:shd w:val="clear" w:color="auto" w:fill="auto"/>
        <w:spacing w:before="0" w:line="240" w:lineRule="auto"/>
        <w:rPr>
          <w:b/>
          <w:sz w:val="24"/>
          <w:szCs w:val="24"/>
        </w:rPr>
      </w:pPr>
    </w:p>
    <w:p w:rsidR="00196969"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Настоящий Контракт составлен в двух подлинныхэкземплярах</w:t>
      </w:r>
      <w:r w:rsidR="006E7AD2" w:rsidRPr="00EB0D80">
        <w:rPr>
          <w:color w:val="000000"/>
          <w:sz w:val="24"/>
          <w:szCs w:val="24"/>
          <w:lang w:eastAsia="ru-RU" w:bidi="ru-RU"/>
        </w:rPr>
        <w:t>,</w:t>
      </w:r>
      <w:r w:rsidRPr="00EB0D80">
        <w:rPr>
          <w:color w:val="000000"/>
          <w:sz w:val="24"/>
          <w:szCs w:val="24"/>
          <w:lang w:eastAsia="ru-RU" w:bidi="ru-RU"/>
        </w:rPr>
        <w:t xml:space="preserve"> имеющих одинаковую юридическую силу, по одному для каждой из сторон.</w:t>
      </w:r>
    </w:p>
    <w:p w:rsidR="00F712DC" w:rsidRPr="00EB0D80" w:rsidRDefault="00F712DC" w:rsidP="00811C3B">
      <w:pPr>
        <w:pStyle w:val="9"/>
        <w:shd w:val="clear" w:color="auto" w:fill="auto"/>
        <w:spacing w:before="0" w:line="240" w:lineRule="auto"/>
        <w:ind w:firstLine="709"/>
        <w:jc w:val="both"/>
        <w:rPr>
          <w:b/>
          <w:sz w:val="24"/>
          <w:szCs w:val="24"/>
        </w:rPr>
      </w:pPr>
    </w:p>
    <w:p w:rsidR="009F0AC6" w:rsidRDefault="00F43958" w:rsidP="006E7AD2">
      <w:pPr>
        <w:suppressAutoHyphens w:val="0"/>
        <w:ind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Приложение №1</w:t>
      </w:r>
      <w:r w:rsidR="00B71EF3" w:rsidRPr="00EB0D80">
        <w:rPr>
          <w:rFonts w:ascii="Times New Roman" w:eastAsia="Times New Roman" w:hAnsi="Times New Roman"/>
          <w:color w:val="000000"/>
          <w:kern w:val="0"/>
          <w:sz w:val="24"/>
          <w:lang w:eastAsia="ru-RU" w:bidi="ru-RU"/>
        </w:rPr>
        <w:t>–</w:t>
      </w:r>
      <w:r w:rsidRPr="00EB0D80">
        <w:rPr>
          <w:rFonts w:ascii="Times New Roman" w:eastAsia="Times New Roman" w:hAnsi="Times New Roman"/>
          <w:color w:val="000000"/>
          <w:kern w:val="0"/>
          <w:sz w:val="24"/>
          <w:lang w:eastAsia="ru-RU" w:bidi="ru-RU"/>
        </w:rPr>
        <w:t xml:space="preserve"> Спецификация</w:t>
      </w:r>
      <w:r w:rsidR="00B54084">
        <w:rPr>
          <w:rFonts w:ascii="Times New Roman" w:eastAsia="Times New Roman" w:hAnsi="Times New Roman"/>
          <w:color w:val="000000"/>
          <w:kern w:val="0"/>
          <w:sz w:val="24"/>
          <w:lang w:eastAsia="ru-RU" w:bidi="ru-RU"/>
        </w:rPr>
        <w:t>.</w:t>
      </w:r>
    </w:p>
    <w:p w:rsidR="009F0AC6" w:rsidRDefault="009F0AC6">
      <w:pPr>
        <w:widowControl/>
        <w:suppressAutoHyphens w:val="0"/>
        <w:spacing w:after="200" w:line="276" w:lineRule="auto"/>
        <w:rPr>
          <w:rFonts w:ascii="Times New Roman" w:eastAsia="Times New Roman" w:hAnsi="Times New Roman"/>
          <w:color w:val="000000"/>
          <w:kern w:val="0"/>
          <w:sz w:val="24"/>
          <w:lang w:eastAsia="ru-RU" w:bidi="ru-RU"/>
        </w:rPr>
      </w:pPr>
      <w:r>
        <w:rPr>
          <w:rFonts w:ascii="Times New Roman" w:eastAsia="Times New Roman" w:hAnsi="Times New Roman"/>
          <w:color w:val="000000"/>
          <w:kern w:val="0"/>
          <w:sz w:val="24"/>
          <w:lang w:eastAsia="ru-RU" w:bidi="ru-RU"/>
        </w:rPr>
        <w:br w:type="page"/>
      </w:r>
    </w:p>
    <w:p w:rsidR="0060179F" w:rsidRDefault="0060179F" w:rsidP="0017429B">
      <w:pPr>
        <w:pStyle w:val="a3"/>
        <w:numPr>
          <w:ilvl w:val="0"/>
          <w:numId w:val="2"/>
        </w:numPr>
        <w:suppressAutoHyphens w:val="0"/>
        <w:jc w:val="center"/>
        <w:rPr>
          <w:rFonts w:ascii="Times New Roman" w:eastAsia="Times New Roman" w:hAnsi="Times New Roman"/>
          <w:b/>
          <w:spacing w:val="3"/>
          <w:kern w:val="0"/>
          <w:sz w:val="24"/>
        </w:rPr>
      </w:pPr>
      <w:bookmarkStart w:id="2" w:name="_Hlk189554282"/>
      <w:r w:rsidRPr="00EB0D80">
        <w:rPr>
          <w:rFonts w:ascii="Times New Roman" w:eastAsia="Times New Roman" w:hAnsi="Times New Roman"/>
          <w:b/>
          <w:spacing w:val="3"/>
          <w:kern w:val="0"/>
          <w:sz w:val="24"/>
        </w:rPr>
        <w:lastRenderedPageBreak/>
        <w:t>Адреса, реквизиты и подписи сторон</w:t>
      </w:r>
    </w:p>
    <w:p w:rsidR="005D6341" w:rsidRPr="005D6341" w:rsidRDefault="005D6341" w:rsidP="005D6341">
      <w:pPr>
        <w:suppressAutoHyphens w:val="0"/>
        <w:jc w:val="center"/>
        <w:rPr>
          <w:rFonts w:ascii="Times New Roman" w:eastAsia="Times New Roman" w:hAnsi="Times New Roman"/>
          <w:b/>
          <w:spacing w:val="3"/>
          <w:kern w:val="0"/>
          <w:sz w:val="24"/>
        </w:rPr>
      </w:pPr>
    </w:p>
    <w:tbl>
      <w:tblPr>
        <w:tblW w:w="9356" w:type="dxa"/>
        <w:tblLayout w:type="fixed"/>
        <w:tblLook w:val="00A0"/>
      </w:tblPr>
      <w:tblGrid>
        <w:gridCol w:w="4962"/>
        <w:gridCol w:w="4394"/>
      </w:tblGrid>
      <w:tr w:rsidR="003F27A2" w:rsidRPr="003F27A2" w:rsidTr="001F24CD">
        <w:tc>
          <w:tcPr>
            <w:tcW w:w="4962" w:type="dxa"/>
          </w:tcPr>
          <w:bookmarkEnd w:id="2"/>
          <w:p w:rsidR="003F27A2" w:rsidRPr="003F27A2" w:rsidRDefault="003F27A2" w:rsidP="003F27A2">
            <w:pPr>
              <w:widowControl/>
              <w:suppressAutoHyphens w:val="0"/>
              <w:jc w:val="both"/>
              <w:rPr>
                <w:rFonts w:ascii="Times New Roman" w:eastAsia="MS Mincho" w:hAnsi="Times New Roman"/>
                <w:b/>
                <w:color w:val="000000"/>
                <w:kern w:val="0"/>
                <w:sz w:val="24"/>
              </w:rPr>
            </w:pPr>
            <w:r w:rsidRPr="003F27A2">
              <w:rPr>
                <w:rFonts w:ascii="Times New Roman" w:eastAsia="MS Mincho" w:hAnsi="Times New Roman"/>
                <w:b/>
                <w:color w:val="000000"/>
                <w:kern w:val="0"/>
                <w:sz w:val="24"/>
              </w:rPr>
              <w:t xml:space="preserve">ЗАКАЗЧИК </w:t>
            </w:r>
          </w:p>
        </w:tc>
        <w:tc>
          <w:tcPr>
            <w:tcW w:w="4394" w:type="dxa"/>
          </w:tcPr>
          <w:p w:rsidR="003F27A2" w:rsidRPr="003F27A2" w:rsidRDefault="003F27A2" w:rsidP="003F27A2">
            <w:pPr>
              <w:widowControl/>
              <w:suppressAutoHyphens w:val="0"/>
              <w:ind w:left="171" w:firstLine="997"/>
              <w:rPr>
                <w:rFonts w:ascii="Times New Roman" w:eastAsia="MS Mincho" w:hAnsi="Times New Roman"/>
                <w:b/>
                <w:color w:val="000000"/>
                <w:kern w:val="0"/>
                <w:sz w:val="24"/>
              </w:rPr>
            </w:pPr>
            <w:r w:rsidRPr="003F27A2">
              <w:rPr>
                <w:rFonts w:ascii="Times New Roman" w:eastAsia="MS Mincho" w:hAnsi="Times New Roman"/>
                <w:b/>
                <w:color w:val="000000"/>
                <w:kern w:val="0"/>
                <w:sz w:val="24"/>
              </w:rPr>
              <w:t>ИСПОЛНИТЕЛЬ</w:t>
            </w:r>
          </w:p>
        </w:tc>
      </w:tr>
      <w:tr w:rsidR="003F27A2" w:rsidRPr="003F27A2" w:rsidTr="001F24CD">
        <w:trPr>
          <w:trHeight w:val="359"/>
        </w:trPr>
        <w:tc>
          <w:tcPr>
            <w:tcW w:w="4962" w:type="dxa"/>
          </w:tcPr>
          <w:p w:rsidR="00126DBC" w:rsidRPr="00126DBC" w:rsidRDefault="00126DBC" w:rsidP="00126DBC">
            <w:pPr>
              <w:pStyle w:val="ad"/>
              <w:keepNext/>
              <w:keepLines/>
            </w:pPr>
            <w:r w:rsidRPr="00126DBC">
              <w:t xml:space="preserve">Администрация Пустомержского сельского поселения Кингисеппского муниципального района Ленинградской области </w:t>
            </w:r>
          </w:p>
          <w:p w:rsidR="00126DBC" w:rsidRPr="00126DBC" w:rsidRDefault="00126DBC" w:rsidP="00126DBC">
            <w:pPr>
              <w:pStyle w:val="ad"/>
              <w:keepNext/>
              <w:keepLines/>
            </w:pPr>
            <w:r w:rsidRPr="00126DBC">
              <w:t xml:space="preserve">188479, д. Большая Пустомержа, Кингисеппского района, Ленинградской области </w:t>
            </w:r>
          </w:p>
          <w:p w:rsidR="00126DBC" w:rsidRPr="00126DBC" w:rsidRDefault="00126DBC" w:rsidP="00126DBC">
            <w:pPr>
              <w:pStyle w:val="ad"/>
              <w:keepNext/>
              <w:keepLines/>
              <w:spacing w:before="0" w:beforeAutospacing="0" w:after="0" w:afterAutospacing="0"/>
            </w:pPr>
            <w:r w:rsidRPr="00126DBC">
              <w:t xml:space="preserve">ИНН 4707023360, КПП 470701001, </w:t>
            </w:r>
          </w:p>
          <w:p w:rsidR="00126DBC" w:rsidRPr="00126DBC" w:rsidRDefault="00126DBC" w:rsidP="00126DBC">
            <w:pPr>
              <w:pStyle w:val="ad"/>
              <w:keepNext/>
              <w:keepLines/>
              <w:spacing w:before="0" w:beforeAutospacing="0" w:after="0" w:afterAutospacing="0"/>
            </w:pPr>
            <w:r w:rsidRPr="00126DBC">
              <w:t xml:space="preserve">ОКТМО 41621448, </w:t>
            </w:r>
          </w:p>
          <w:p w:rsidR="00126DBC" w:rsidRPr="00126DBC" w:rsidRDefault="00126DBC" w:rsidP="00126DBC">
            <w:pPr>
              <w:pStyle w:val="ad"/>
              <w:keepNext/>
              <w:keepLines/>
              <w:spacing w:before="0" w:beforeAutospacing="0" w:after="0" w:afterAutospacing="0"/>
            </w:pPr>
            <w:r w:rsidRPr="00126DBC">
              <w:t>ед. счет бюджета 03231643416214484500</w:t>
            </w:r>
          </w:p>
          <w:p w:rsidR="00126DBC" w:rsidRPr="00126DBC" w:rsidRDefault="00126DBC" w:rsidP="00126DBC">
            <w:pPr>
              <w:shd w:val="clear" w:color="auto" w:fill="FFFFFF"/>
              <w:tabs>
                <w:tab w:val="left" w:pos="6506"/>
              </w:tabs>
              <w:ind w:left="11" w:right="28" w:firstLine="11"/>
              <w:rPr>
                <w:rFonts w:ascii="Times New Roman" w:hAnsi="Times New Roman"/>
                <w:color w:val="000000"/>
                <w:spacing w:val="-5"/>
                <w:sz w:val="24"/>
              </w:rPr>
            </w:pPr>
            <w:r w:rsidRPr="00126DBC">
              <w:rPr>
                <w:rFonts w:ascii="Times New Roman" w:hAnsi="Times New Roman"/>
                <w:sz w:val="24"/>
              </w:rPr>
              <w:t xml:space="preserve">Банк плательщика: </w:t>
            </w:r>
            <w:r w:rsidRPr="00126DBC">
              <w:rPr>
                <w:rFonts w:ascii="Times New Roman" w:hAnsi="Times New Roman"/>
                <w:color w:val="000000"/>
                <w:spacing w:val="-5"/>
                <w:sz w:val="24"/>
              </w:rPr>
              <w:t>ОКЦ №1 Северо-Западного ГУ Банка России //УФК по Ленинградской области  г.Санкт Петербург</w:t>
            </w:r>
          </w:p>
          <w:p w:rsidR="00126DBC" w:rsidRPr="00126DBC" w:rsidRDefault="00126DBC" w:rsidP="00126DBC">
            <w:pPr>
              <w:pStyle w:val="ad"/>
              <w:keepNext/>
              <w:keepLines/>
              <w:spacing w:before="0" w:beforeAutospacing="0" w:after="0" w:afterAutospacing="0"/>
            </w:pPr>
            <w:r w:rsidRPr="00126DBC">
              <w:t>БИК 044030098</w:t>
            </w:r>
          </w:p>
          <w:p w:rsidR="00126DBC" w:rsidRPr="00126DBC" w:rsidRDefault="00126DBC" w:rsidP="00126DBC">
            <w:pPr>
              <w:pStyle w:val="ad"/>
              <w:keepNext/>
              <w:keepLines/>
              <w:spacing w:before="0" w:beforeAutospacing="0" w:after="0" w:afterAutospacing="0"/>
            </w:pPr>
            <w:r w:rsidRPr="00126DBC">
              <w:t>Единый казначейский счет 40102810745370000098</w:t>
            </w:r>
          </w:p>
          <w:p w:rsidR="00126DBC" w:rsidRPr="00126DBC" w:rsidRDefault="00126DBC" w:rsidP="00126DBC">
            <w:pPr>
              <w:pStyle w:val="ad"/>
              <w:keepNext/>
              <w:keepLines/>
              <w:spacing w:before="0" w:beforeAutospacing="0" w:after="0" w:afterAutospacing="0"/>
            </w:pPr>
            <w:r w:rsidRPr="00126DBC">
              <w:t>Тел. 8 (81375) 64-366</w:t>
            </w:r>
          </w:p>
          <w:p w:rsidR="003F27A2" w:rsidRPr="00126DBC" w:rsidRDefault="00126DBC" w:rsidP="00126DBC">
            <w:pPr>
              <w:widowControl/>
              <w:suppressAutoHyphens w:val="0"/>
              <w:rPr>
                <w:rFonts w:ascii="Times New Roman" w:hAnsi="Times New Roman"/>
                <w:sz w:val="24"/>
              </w:rPr>
            </w:pPr>
            <w:r w:rsidRPr="00126DBC">
              <w:rPr>
                <w:rFonts w:ascii="Times New Roman" w:hAnsi="Times New Roman"/>
                <w:sz w:val="24"/>
              </w:rPr>
              <w:t xml:space="preserve"> Тел./факс 8 (81375) 64-4354</w:t>
            </w:r>
          </w:p>
          <w:p w:rsidR="00126DBC" w:rsidRPr="00126DBC" w:rsidRDefault="00126DBC" w:rsidP="00126DBC">
            <w:pPr>
              <w:widowControl/>
              <w:suppressAutoHyphens w:val="0"/>
              <w:rPr>
                <w:rFonts w:ascii="Times New Roman" w:hAnsi="Times New Roman"/>
                <w:sz w:val="24"/>
              </w:rPr>
            </w:pPr>
          </w:p>
          <w:p w:rsidR="00126DBC" w:rsidRPr="00126DBC" w:rsidRDefault="00126DBC" w:rsidP="00126DBC">
            <w:pPr>
              <w:widowControl/>
              <w:suppressAutoHyphens w:val="0"/>
              <w:rPr>
                <w:rFonts w:ascii="Times New Roman" w:hAnsi="Times New Roman"/>
                <w:sz w:val="24"/>
              </w:rPr>
            </w:pPr>
            <w:r w:rsidRPr="00126DBC">
              <w:rPr>
                <w:rFonts w:ascii="Times New Roman" w:hAnsi="Times New Roman"/>
                <w:sz w:val="24"/>
              </w:rPr>
              <w:t>_______________</w:t>
            </w:r>
            <w:r>
              <w:rPr>
                <w:rFonts w:ascii="Times New Roman" w:hAnsi="Times New Roman"/>
                <w:sz w:val="24"/>
              </w:rPr>
              <w:t xml:space="preserve">   </w:t>
            </w:r>
            <w:r w:rsidRPr="00126DBC">
              <w:rPr>
                <w:rFonts w:ascii="Times New Roman" w:hAnsi="Times New Roman"/>
                <w:sz w:val="24"/>
              </w:rPr>
              <w:t xml:space="preserve"> /Д.А.Бобрецов/</w:t>
            </w:r>
          </w:p>
          <w:p w:rsidR="00126DBC" w:rsidRPr="009F0AC6" w:rsidRDefault="00126DBC" w:rsidP="00126DBC">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c>
          <w:tcPr>
            <w:tcW w:w="4394" w:type="dxa"/>
          </w:tcPr>
          <w:p w:rsidR="006B7429" w:rsidRDefault="006B7429" w:rsidP="009D1711">
            <w:pPr>
              <w:widowControl/>
              <w:suppressAutoHyphens w:val="0"/>
              <w:rPr>
                <w:rFonts w:ascii="Times New Roman" w:eastAsia="Times New Roman" w:hAnsi="Times New Roman"/>
                <w:b/>
                <w:color w:val="000000"/>
                <w:kern w:val="0"/>
                <w:sz w:val="24"/>
                <w:lang w:eastAsia="ru-RU"/>
              </w:rPr>
            </w:pPr>
            <w:r>
              <w:rPr>
                <w:rFonts w:ascii="Times New Roman" w:eastAsia="Times New Roman" w:hAnsi="Times New Roman"/>
                <w:b/>
                <w:color w:val="000000"/>
                <w:kern w:val="0"/>
                <w:sz w:val="24"/>
                <w:lang w:eastAsia="ru-RU"/>
              </w:rPr>
              <w:t>_________________________________</w:t>
            </w:r>
          </w:p>
          <w:p w:rsidR="001F24CD" w:rsidRPr="009F0AC6" w:rsidRDefault="001F24CD" w:rsidP="009D1711">
            <w:pPr>
              <w:widowControl/>
              <w:suppressAutoHyphens w:val="0"/>
              <w:rPr>
                <w:rFonts w:ascii="Times New Roman" w:eastAsia="Times New Roman" w:hAnsi="Times New Roman"/>
                <w:b/>
                <w:color w:val="000000"/>
                <w:kern w:val="0"/>
                <w:sz w:val="24"/>
                <w:lang w:eastAsia="ru-RU"/>
              </w:rPr>
            </w:pPr>
          </w:p>
          <w:p w:rsidR="003F27A2" w:rsidRPr="009F0AC6" w:rsidRDefault="003F27A2" w:rsidP="009D1711">
            <w:pPr>
              <w:widowControl/>
              <w:suppressAutoHyphens w:val="0"/>
              <w:contextualSpacing/>
              <w:rPr>
                <w:rFonts w:ascii="Times New Roman" w:eastAsia="Calibri" w:hAnsi="Times New Roman"/>
                <w:kern w:val="0"/>
                <w:sz w:val="24"/>
                <w:lang w:eastAsia="ru-RU"/>
              </w:rPr>
            </w:pPr>
          </w:p>
          <w:p w:rsidR="003F27A2" w:rsidRPr="009F0AC6" w:rsidRDefault="003F27A2" w:rsidP="009D1711">
            <w:pPr>
              <w:widowControl/>
              <w:suppressAutoHyphens w:val="0"/>
              <w:contextualSpacing/>
              <w:rPr>
                <w:rFonts w:ascii="Times New Roman" w:eastAsia="Calibri" w:hAnsi="Times New Roman"/>
                <w:kern w:val="0"/>
                <w:sz w:val="24"/>
                <w:lang w:eastAsia="ru-RU"/>
              </w:rPr>
            </w:pPr>
          </w:p>
          <w:p w:rsidR="003F27A2" w:rsidRPr="009F0AC6" w:rsidRDefault="003F27A2" w:rsidP="009D1711">
            <w:pPr>
              <w:widowControl/>
              <w:suppressAutoHyphens w:val="0"/>
              <w:rPr>
                <w:rFonts w:ascii="Times New Roman" w:eastAsia="Times New Roman" w:hAnsi="Times New Roman"/>
                <w:color w:val="000000"/>
                <w:kern w:val="0"/>
                <w:sz w:val="24"/>
                <w:lang w:eastAsia="ru-RU"/>
              </w:rPr>
            </w:pPr>
          </w:p>
          <w:p w:rsidR="00B54084" w:rsidRPr="009F0AC6" w:rsidRDefault="00B54084" w:rsidP="009D1711">
            <w:pPr>
              <w:widowControl/>
              <w:suppressAutoHyphens w:val="0"/>
              <w:rPr>
                <w:rFonts w:ascii="Times New Roman" w:eastAsia="Times New Roman" w:hAnsi="Times New Roman"/>
                <w:color w:val="000000"/>
                <w:kern w:val="0"/>
                <w:sz w:val="24"/>
                <w:lang w:eastAsia="ru-RU"/>
              </w:rPr>
            </w:pPr>
          </w:p>
          <w:p w:rsidR="00B54084" w:rsidRDefault="00B54084" w:rsidP="009D1711">
            <w:pPr>
              <w:widowControl/>
              <w:suppressAutoHyphens w:val="0"/>
              <w:rPr>
                <w:rFonts w:ascii="Times New Roman" w:eastAsia="Times New Roman" w:hAnsi="Times New Roman"/>
                <w:color w:val="000000"/>
                <w:kern w:val="0"/>
                <w:sz w:val="24"/>
                <w:lang w:eastAsia="ru-RU"/>
              </w:rPr>
            </w:pPr>
          </w:p>
          <w:p w:rsidR="001F24CD" w:rsidRDefault="001F24CD" w:rsidP="009D1711">
            <w:pPr>
              <w:widowControl/>
              <w:suppressAutoHyphens w:val="0"/>
              <w:rPr>
                <w:rFonts w:ascii="Times New Roman" w:eastAsia="Times New Roman" w:hAnsi="Times New Roman"/>
                <w:color w:val="000000"/>
                <w:kern w:val="0"/>
                <w:sz w:val="24"/>
                <w:lang w:eastAsia="ru-RU"/>
              </w:rPr>
            </w:pPr>
          </w:p>
          <w:p w:rsidR="009D1711" w:rsidRDefault="009D1711" w:rsidP="009D1711">
            <w:pPr>
              <w:widowControl/>
              <w:suppressAutoHyphens w:val="0"/>
              <w:rPr>
                <w:rFonts w:ascii="Times New Roman" w:eastAsia="Times New Roman" w:hAnsi="Times New Roman"/>
                <w:color w:val="000000"/>
                <w:kern w:val="0"/>
                <w:sz w:val="24"/>
                <w:lang w:eastAsia="ru-RU"/>
              </w:rPr>
            </w:pPr>
          </w:p>
          <w:p w:rsidR="009D1711" w:rsidRDefault="009D1711" w:rsidP="009D1711">
            <w:pPr>
              <w:widowControl/>
              <w:suppressAutoHyphens w:val="0"/>
              <w:rPr>
                <w:rFonts w:ascii="Times New Roman" w:eastAsia="Times New Roman" w:hAnsi="Times New Roman"/>
                <w:color w:val="000000"/>
                <w:kern w:val="0"/>
                <w:sz w:val="24"/>
                <w:lang w:eastAsia="ru-RU"/>
              </w:rPr>
            </w:pPr>
          </w:p>
          <w:p w:rsidR="009F0AC6" w:rsidRPr="009F0AC6" w:rsidRDefault="009F0AC6" w:rsidP="009D1711">
            <w:pPr>
              <w:widowControl/>
              <w:suppressAutoHyphens w:val="0"/>
              <w:rPr>
                <w:rFonts w:ascii="Times New Roman" w:eastAsia="Times New Roman" w:hAnsi="Times New Roman"/>
                <w:color w:val="000000"/>
                <w:kern w:val="0"/>
                <w:sz w:val="24"/>
                <w:lang w:eastAsia="ru-RU"/>
              </w:rPr>
            </w:pPr>
          </w:p>
          <w:p w:rsidR="009F0AC6" w:rsidRPr="009F0AC6" w:rsidRDefault="009F0AC6" w:rsidP="009D1711">
            <w:pPr>
              <w:widowControl/>
              <w:suppressAutoHyphens w:val="0"/>
              <w:rPr>
                <w:rFonts w:ascii="Times New Roman" w:eastAsia="Times New Roman" w:hAnsi="Times New Roman"/>
                <w:color w:val="000000"/>
                <w:kern w:val="0"/>
                <w:sz w:val="24"/>
                <w:lang w:eastAsia="ru-RU"/>
              </w:rPr>
            </w:pPr>
          </w:p>
          <w:p w:rsidR="003F27A2" w:rsidRPr="009F0AC6" w:rsidRDefault="006B7429" w:rsidP="009D1711">
            <w:pPr>
              <w:widowControl/>
              <w:suppressAutoHyphens w:val="0"/>
              <w:rPr>
                <w:rFonts w:ascii="Times New Roman" w:eastAsia="MS Mincho" w:hAnsi="Times New Roman"/>
                <w:bCs/>
                <w:color w:val="000000"/>
                <w:kern w:val="0"/>
                <w:sz w:val="24"/>
                <w:lang w:eastAsia="ru-RU"/>
              </w:rPr>
            </w:pPr>
            <w:r>
              <w:rPr>
                <w:rFonts w:ascii="Times New Roman" w:eastAsia="MS Mincho" w:hAnsi="Times New Roman"/>
                <w:bCs/>
                <w:color w:val="000000"/>
                <w:kern w:val="0"/>
                <w:sz w:val="24"/>
                <w:lang w:eastAsia="ru-RU"/>
              </w:rPr>
              <w:t>______________________</w:t>
            </w:r>
            <w:r w:rsidR="003F27A2" w:rsidRPr="009F0AC6">
              <w:rPr>
                <w:rFonts w:ascii="Times New Roman" w:eastAsia="MS Mincho" w:hAnsi="Times New Roman"/>
                <w:bCs/>
                <w:color w:val="000000"/>
                <w:kern w:val="0"/>
                <w:sz w:val="24"/>
                <w:lang w:eastAsia="ru-RU"/>
              </w:rPr>
              <w:t>:</w:t>
            </w:r>
          </w:p>
          <w:p w:rsidR="00B54084" w:rsidRPr="009F0AC6" w:rsidRDefault="00B54084" w:rsidP="009D1711">
            <w:pPr>
              <w:widowControl/>
              <w:suppressAutoHyphens w:val="0"/>
              <w:rPr>
                <w:rFonts w:ascii="Times New Roman" w:eastAsia="MS Mincho" w:hAnsi="Times New Roman"/>
                <w:bCs/>
                <w:color w:val="000000"/>
                <w:kern w:val="0"/>
                <w:sz w:val="24"/>
                <w:lang w:eastAsia="ru-RU"/>
              </w:rPr>
            </w:pPr>
          </w:p>
          <w:p w:rsidR="003F27A2" w:rsidRPr="009F0AC6" w:rsidRDefault="003F27A2" w:rsidP="009D1711">
            <w:pPr>
              <w:widowControl/>
              <w:suppressAutoHyphens w:val="0"/>
              <w:rPr>
                <w:rFonts w:ascii="Times New Roman" w:eastAsia="MS Mincho" w:hAnsi="Times New Roman"/>
                <w:color w:val="000000"/>
                <w:kern w:val="0"/>
                <w:sz w:val="24"/>
                <w:lang w:eastAsia="ru-RU"/>
              </w:rPr>
            </w:pPr>
            <w:r w:rsidRPr="009F0AC6">
              <w:rPr>
                <w:rFonts w:ascii="Times New Roman" w:eastAsia="MS Mincho" w:hAnsi="Times New Roman"/>
                <w:color w:val="000000"/>
                <w:kern w:val="0"/>
                <w:sz w:val="24"/>
                <w:lang w:eastAsia="ru-RU"/>
              </w:rPr>
              <w:t>_____________________</w:t>
            </w:r>
            <w:r w:rsidRPr="009F0AC6">
              <w:rPr>
                <w:rFonts w:ascii="Times New Roman" w:eastAsia="Times New Roman" w:hAnsi="Times New Roman"/>
                <w:bCs/>
                <w:color w:val="000000"/>
                <w:kern w:val="0"/>
                <w:sz w:val="24"/>
                <w:lang w:eastAsia="ru-RU"/>
              </w:rPr>
              <w:t>/</w:t>
            </w:r>
            <w:r w:rsidR="006B7429">
              <w:rPr>
                <w:rFonts w:ascii="Times New Roman" w:hAnsi="Times New Roman"/>
                <w:sz w:val="24"/>
              </w:rPr>
              <w:t>____________</w:t>
            </w:r>
            <w:r w:rsidRPr="009F0AC6">
              <w:rPr>
                <w:rFonts w:ascii="Times New Roman" w:eastAsia="Times New Roman" w:hAnsi="Times New Roman"/>
                <w:bCs/>
                <w:color w:val="000000"/>
                <w:kern w:val="0"/>
                <w:sz w:val="24"/>
                <w:lang w:eastAsia="ru-RU"/>
              </w:rPr>
              <w:t>/</w:t>
            </w:r>
          </w:p>
          <w:p w:rsidR="003F27A2" w:rsidRPr="009F0AC6" w:rsidRDefault="003F27A2" w:rsidP="009D1711">
            <w:pPr>
              <w:widowControl/>
              <w:suppressAutoHyphens w:val="0"/>
              <w:ind w:left="601" w:hanging="567"/>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r>
    </w:tbl>
    <w:p w:rsidR="001F24CD" w:rsidRDefault="001F24CD" w:rsidP="00A404ED">
      <w:pPr>
        <w:jc w:val="right"/>
        <w:rPr>
          <w:rFonts w:ascii="Times New Roman" w:hAnsi="Times New Roman"/>
          <w:sz w:val="24"/>
        </w:rPr>
      </w:pPr>
    </w:p>
    <w:p w:rsidR="001F24CD" w:rsidRDefault="001F24CD">
      <w:pPr>
        <w:widowControl/>
        <w:suppressAutoHyphens w:val="0"/>
        <w:spacing w:after="200" w:line="276" w:lineRule="auto"/>
        <w:rPr>
          <w:rFonts w:ascii="Times New Roman" w:hAnsi="Times New Roman"/>
          <w:sz w:val="24"/>
        </w:rPr>
      </w:pPr>
      <w:r>
        <w:rPr>
          <w:rFonts w:ascii="Times New Roman" w:hAnsi="Times New Roman"/>
          <w:sz w:val="24"/>
        </w:rPr>
        <w:br w:type="page"/>
      </w:r>
    </w:p>
    <w:tbl>
      <w:tblPr>
        <w:tblW w:w="9734" w:type="dxa"/>
        <w:tblLayout w:type="fixed"/>
        <w:tblLook w:val="04A0"/>
      </w:tblPr>
      <w:tblGrid>
        <w:gridCol w:w="768"/>
        <w:gridCol w:w="990"/>
        <w:gridCol w:w="987"/>
        <w:gridCol w:w="988"/>
        <w:gridCol w:w="1246"/>
        <w:gridCol w:w="862"/>
        <w:gridCol w:w="1213"/>
        <w:gridCol w:w="884"/>
        <w:gridCol w:w="1560"/>
        <w:gridCol w:w="236"/>
      </w:tblGrid>
      <w:tr w:rsidR="00375B7C" w:rsidRPr="009D1711" w:rsidTr="00203B2F">
        <w:trPr>
          <w:gridAfter w:val="1"/>
          <w:wAfter w:w="236" w:type="dxa"/>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4519" w:type="dxa"/>
            <w:gridSpan w:val="4"/>
            <w:tcBorders>
              <w:top w:val="nil"/>
              <w:left w:val="nil"/>
              <w:bottom w:val="nil"/>
              <w:right w:val="nil"/>
            </w:tcBorders>
            <w:shd w:val="clear" w:color="auto" w:fill="auto"/>
            <w:noWrap/>
            <w:vAlign w:val="bottom"/>
            <w:hideMark/>
          </w:tcPr>
          <w:p w:rsidR="00375B7C" w:rsidRPr="009D1711" w:rsidRDefault="00375B7C" w:rsidP="009D1711">
            <w:pPr>
              <w:jc w:val="right"/>
              <w:rPr>
                <w:rFonts w:ascii="Times New Roman" w:hAnsi="Times New Roman"/>
                <w:sz w:val="24"/>
              </w:rPr>
            </w:pPr>
            <w:r w:rsidRPr="009D1711">
              <w:rPr>
                <w:rFonts w:ascii="Times New Roman" w:hAnsi="Times New Roman"/>
                <w:sz w:val="24"/>
              </w:rPr>
              <w:t xml:space="preserve">Приложение № 1 к Контракту </w:t>
            </w:r>
          </w:p>
        </w:tc>
      </w:tr>
      <w:tr w:rsidR="00375B7C" w:rsidRPr="009D1711" w:rsidTr="00203B2F">
        <w:trPr>
          <w:gridAfter w:val="1"/>
          <w:wAfter w:w="236" w:type="dxa"/>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4519" w:type="dxa"/>
            <w:gridSpan w:val="4"/>
            <w:tcBorders>
              <w:top w:val="nil"/>
              <w:left w:val="nil"/>
              <w:bottom w:val="nil"/>
              <w:right w:val="nil"/>
            </w:tcBorders>
            <w:shd w:val="clear" w:color="auto" w:fill="auto"/>
            <w:noWrap/>
            <w:vAlign w:val="bottom"/>
            <w:hideMark/>
          </w:tcPr>
          <w:p w:rsidR="00375B7C" w:rsidRPr="009D1711" w:rsidRDefault="00375B7C" w:rsidP="009D1711">
            <w:pPr>
              <w:jc w:val="right"/>
              <w:rPr>
                <w:rFonts w:ascii="Times New Roman" w:hAnsi="Times New Roman"/>
                <w:sz w:val="24"/>
              </w:rPr>
            </w:pPr>
            <w:r w:rsidRPr="009D1711">
              <w:rPr>
                <w:rFonts w:ascii="Times New Roman" w:hAnsi="Times New Roman"/>
                <w:sz w:val="24"/>
              </w:rPr>
              <w:t xml:space="preserve">№ </w:t>
            </w:r>
            <w:r w:rsidR="00711DC9">
              <w:rPr>
                <w:rFonts w:ascii="Times New Roman" w:hAnsi="Times New Roman"/>
                <w:sz w:val="24"/>
              </w:rPr>
              <w:t>81</w:t>
            </w:r>
            <w:r w:rsidR="00126DBC">
              <w:rPr>
                <w:rFonts w:ascii="Times New Roman" w:hAnsi="Times New Roman"/>
                <w:sz w:val="24"/>
              </w:rPr>
              <w:t>-ЭМ/2026</w:t>
            </w:r>
            <w:r w:rsidRPr="009D1711">
              <w:rPr>
                <w:rFonts w:ascii="Times New Roman" w:hAnsi="Times New Roman"/>
                <w:sz w:val="24"/>
              </w:rPr>
              <w:t xml:space="preserve"> от</w:t>
            </w:r>
            <w:r w:rsidR="009D1711">
              <w:rPr>
                <w:rFonts w:ascii="Times New Roman" w:hAnsi="Times New Roman"/>
                <w:sz w:val="24"/>
              </w:rPr>
              <w:t xml:space="preserve"> «__»</w:t>
            </w:r>
            <w:r w:rsidR="00126DBC">
              <w:rPr>
                <w:rFonts w:ascii="Times New Roman" w:hAnsi="Times New Roman"/>
                <w:sz w:val="24"/>
              </w:rPr>
              <w:t>_________</w:t>
            </w:r>
            <w:r w:rsidRPr="009D1711">
              <w:rPr>
                <w:rFonts w:ascii="Times New Roman" w:hAnsi="Times New Roman"/>
                <w:sz w:val="24"/>
              </w:rPr>
              <w:t xml:space="preserve"> 202</w:t>
            </w:r>
            <w:r w:rsidR="006A187F" w:rsidRPr="009D1711">
              <w:rPr>
                <w:rFonts w:ascii="Times New Roman" w:hAnsi="Times New Roman"/>
                <w:sz w:val="24"/>
              </w:rPr>
              <w:t>6</w:t>
            </w:r>
            <w:r w:rsidRPr="009D1711">
              <w:rPr>
                <w:rFonts w:ascii="Times New Roman" w:hAnsi="Times New Roman"/>
                <w:sz w:val="24"/>
              </w:rPr>
              <w:t xml:space="preserve"> г.</w:t>
            </w:r>
          </w:p>
        </w:tc>
      </w:tr>
      <w:tr w:rsidR="00375B7C" w:rsidRPr="009D1711" w:rsidTr="006A187F">
        <w:trPr>
          <w:gridAfter w:val="1"/>
          <w:wAfter w:w="236" w:type="dxa"/>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62"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13" w:type="dxa"/>
            <w:tcBorders>
              <w:top w:val="nil"/>
              <w:left w:val="nil"/>
              <w:bottom w:val="nil"/>
              <w:right w:val="nil"/>
            </w:tcBorders>
            <w:shd w:val="clear" w:color="auto" w:fill="auto"/>
            <w:noWrap/>
            <w:vAlign w:val="center"/>
            <w:hideMark/>
          </w:tcPr>
          <w:p w:rsidR="00375B7C" w:rsidRPr="009D1711" w:rsidRDefault="00375B7C" w:rsidP="00203B2F">
            <w:pPr>
              <w:rPr>
                <w:rFonts w:ascii="Times New Roman" w:hAnsi="Times New Roman"/>
                <w:sz w:val="24"/>
              </w:rPr>
            </w:pPr>
          </w:p>
        </w:tc>
        <w:tc>
          <w:tcPr>
            <w:tcW w:w="884" w:type="dxa"/>
            <w:tcBorders>
              <w:top w:val="nil"/>
              <w:left w:val="nil"/>
              <w:bottom w:val="nil"/>
              <w:right w:val="nil"/>
            </w:tcBorders>
            <w:shd w:val="clear" w:color="auto" w:fill="auto"/>
            <w:noWrap/>
            <w:vAlign w:val="center"/>
            <w:hideMark/>
          </w:tcPr>
          <w:p w:rsidR="00375B7C" w:rsidRPr="009D1711" w:rsidRDefault="00375B7C" w:rsidP="00203B2F">
            <w:pPr>
              <w:jc w:val="center"/>
              <w:rPr>
                <w:rFonts w:ascii="Times New Roman" w:hAnsi="Times New Roman"/>
                <w:sz w:val="24"/>
              </w:rPr>
            </w:pPr>
          </w:p>
        </w:tc>
        <w:tc>
          <w:tcPr>
            <w:tcW w:w="1560" w:type="dxa"/>
            <w:tcBorders>
              <w:top w:val="nil"/>
              <w:left w:val="nil"/>
              <w:bottom w:val="nil"/>
              <w:right w:val="nil"/>
            </w:tcBorders>
            <w:shd w:val="clear" w:color="auto" w:fill="auto"/>
            <w:noWrap/>
            <w:vAlign w:val="center"/>
            <w:hideMark/>
          </w:tcPr>
          <w:p w:rsidR="00375B7C" w:rsidRPr="009D1711" w:rsidRDefault="00375B7C" w:rsidP="00203B2F">
            <w:pPr>
              <w:jc w:val="center"/>
              <w:rPr>
                <w:rFonts w:ascii="Times New Roman" w:hAnsi="Times New Roman"/>
                <w:sz w:val="24"/>
              </w:rPr>
            </w:pPr>
          </w:p>
        </w:tc>
      </w:tr>
      <w:tr w:rsidR="00375B7C" w:rsidRPr="009D1711" w:rsidTr="00203B2F">
        <w:trPr>
          <w:gridAfter w:val="1"/>
          <w:wAfter w:w="236" w:type="dxa"/>
          <w:trHeight w:val="298"/>
        </w:trPr>
        <w:tc>
          <w:tcPr>
            <w:tcW w:w="9498" w:type="dxa"/>
            <w:gridSpan w:val="9"/>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r w:rsidRPr="009D1711">
              <w:rPr>
                <w:rFonts w:ascii="Times New Roman" w:hAnsi="Times New Roman"/>
                <w:sz w:val="24"/>
              </w:rPr>
              <w:t>С</w:t>
            </w:r>
            <w:r w:rsidRPr="009D1711">
              <w:rPr>
                <w:rFonts w:ascii="Times New Roman" w:hAnsi="Times New Roman"/>
                <w:b/>
                <w:bCs/>
                <w:sz w:val="24"/>
              </w:rPr>
              <w:t>пецификация</w:t>
            </w:r>
          </w:p>
        </w:tc>
      </w:tr>
      <w:tr w:rsidR="00375B7C" w:rsidRPr="009D1711" w:rsidTr="006A187F">
        <w:trPr>
          <w:gridAfter w:val="1"/>
          <w:wAfter w:w="236" w:type="dxa"/>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62"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13"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84"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56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r>
      <w:tr w:rsidR="00375B7C" w:rsidRPr="009D1711" w:rsidTr="00203B2F">
        <w:trPr>
          <w:gridAfter w:val="1"/>
          <w:wAfter w:w="236" w:type="dxa"/>
          <w:trHeight w:val="517"/>
        </w:trPr>
        <w:tc>
          <w:tcPr>
            <w:tcW w:w="9498" w:type="dxa"/>
            <w:gridSpan w:val="9"/>
            <w:vMerge w:val="restart"/>
            <w:tcBorders>
              <w:top w:val="nil"/>
              <w:left w:val="nil"/>
              <w:bottom w:val="nil"/>
              <w:right w:val="nil"/>
            </w:tcBorders>
            <w:shd w:val="clear" w:color="auto" w:fill="auto"/>
            <w:vAlign w:val="bottom"/>
            <w:hideMark/>
          </w:tcPr>
          <w:p w:rsidR="00375B7C" w:rsidRPr="009D1711" w:rsidRDefault="00375B7C" w:rsidP="006739A4">
            <w:pPr>
              <w:jc w:val="center"/>
              <w:rPr>
                <w:rFonts w:ascii="Times New Roman" w:hAnsi="Times New Roman"/>
                <w:sz w:val="24"/>
              </w:rPr>
            </w:pPr>
            <w:r w:rsidRPr="009D1711">
              <w:rPr>
                <w:rFonts w:ascii="Times New Roman" w:hAnsi="Times New Roman"/>
                <w:sz w:val="24"/>
              </w:rPr>
              <w:t>на проведение ремонта автомобил</w:t>
            </w:r>
            <w:r w:rsidR="006739A4">
              <w:rPr>
                <w:rFonts w:ascii="Times New Roman" w:hAnsi="Times New Roman"/>
                <w:sz w:val="24"/>
              </w:rPr>
              <w:t>я</w:t>
            </w:r>
            <w:r w:rsidRPr="009D1711">
              <w:rPr>
                <w:rFonts w:ascii="Times New Roman" w:hAnsi="Times New Roman"/>
                <w:sz w:val="24"/>
              </w:rPr>
              <w:t xml:space="preserve"> </w:t>
            </w:r>
          </w:p>
        </w:tc>
      </w:tr>
      <w:tr w:rsidR="00375B7C" w:rsidRPr="009D1711" w:rsidTr="00203B2F">
        <w:trPr>
          <w:trHeight w:val="298"/>
        </w:trPr>
        <w:tc>
          <w:tcPr>
            <w:tcW w:w="9498" w:type="dxa"/>
            <w:gridSpan w:val="9"/>
            <w:vMerge/>
            <w:tcBorders>
              <w:top w:val="nil"/>
              <w:left w:val="nil"/>
              <w:bottom w:val="nil"/>
              <w:right w:val="nil"/>
            </w:tcBorders>
            <w:vAlign w:val="center"/>
            <w:hideMark/>
          </w:tcPr>
          <w:p w:rsidR="00375B7C" w:rsidRPr="009D1711" w:rsidRDefault="00375B7C" w:rsidP="00203B2F">
            <w:pPr>
              <w:rPr>
                <w:rFonts w:ascii="Times New Roman" w:hAnsi="Times New Roman"/>
                <w:sz w:val="24"/>
              </w:rPr>
            </w:pPr>
          </w:p>
        </w:tc>
        <w:tc>
          <w:tcPr>
            <w:tcW w:w="236"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r>
      <w:tr w:rsidR="00375B7C" w:rsidRPr="009D1711" w:rsidTr="006A187F">
        <w:trPr>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62"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13"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84"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56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236" w:type="dxa"/>
            <w:vAlign w:val="center"/>
            <w:hideMark/>
          </w:tcPr>
          <w:p w:rsidR="00375B7C" w:rsidRPr="009D1711" w:rsidRDefault="00375B7C" w:rsidP="00203B2F">
            <w:pPr>
              <w:rPr>
                <w:rFonts w:ascii="Times New Roman" w:hAnsi="Times New Roman"/>
                <w:sz w:val="24"/>
              </w:rPr>
            </w:pPr>
          </w:p>
        </w:tc>
      </w:tr>
      <w:tr w:rsidR="00375B7C" w:rsidRPr="009D1711" w:rsidTr="006A187F">
        <w:trPr>
          <w:trHeight w:val="298"/>
        </w:trPr>
        <w:tc>
          <w:tcPr>
            <w:tcW w:w="768" w:type="dxa"/>
            <w:tcBorders>
              <w:top w:val="nil"/>
              <w:left w:val="nil"/>
              <w:bottom w:val="nil"/>
              <w:right w:val="nil"/>
            </w:tcBorders>
            <w:shd w:val="clear" w:color="auto" w:fill="auto"/>
            <w:noWrap/>
            <w:vAlign w:val="bottom"/>
            <w:hideMark/>
          </w:tcPr>
          <w:p w:rsidR="00375B7C" w:rsidRPr="009D1711" w:rsidRDefault="00375B7C" w:rsidP="00037F88">
            <w:pPr>
              <w:rPr>
                <w:rFonts w:ascii="Times New Roman" w:hAnsi="Times New Roman"/>
                <w:b/>
                <w:bCs/>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62"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13"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84"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56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236" w:type="dxa"/>
            <w:vAlign w:val="center"/>
            <w:hideMark/>
          </w:tcPr>
          <w:p w:rsidR="00375B7C" w:rsidRPr="009D1711" w:rsidRDefault="00375B7C" w:rsidP="00203B2F">
            <w:pPr>
              <w:rPr>
                <w:rFonts w:ascii="Times New Roman" w:hAnsi="Times New Roman"/>
                <w:sz w:val="24"/>
              </w:rPr>
            </w:pPr>
          </w:p>
        </w:tc>
      </w:tr>
    </w:tbl>
    <w:tbl>
      <w:tblPr>
        <w:tblStyle w:val="a5"/>
        <w:tblW w:w="10083" w:type="dxa"/>
        <w:tblLook w:val="04A0"/>
      </w:tblPr>
      <w:tblGrid>
        <w:gridCol w:w="453"/>
        <w:gridCol w:w="5688"/>
        <w:gridCol w:w="897"/>
        <w:gridCol w:w="664"/>
        <w:gridCol w:w="1106"/>
        <w:gridCol w:w="1275"/>
      </w:tblGrid>
      <w:tr w:rsidR="00711DC9" w:rsidRPr="002B064F" w:rsidTr="00711DC9">
        <w:trPr>
          <w:trHeight w:val="349"/>
        </w:trPr>
        <w:tc>
          <w:tcPr>
            <w:tcW w:w="442" w:type="dxa"/>
            <w:noWrap/>
            <w:hideMark/>
          </w:tcPr>
          <w:p w:rsidR="00711DC9" w:rsidRPr="002B064F" w:rsidRDefault="00711DC9" w:rsidP="001C21DE">
            <w:pPr>
              <w:spacing w:line="276" w:lineRule="auto"/>
              <w:jc w:val="both"/>
              <w:rPr>
                <w:sz w:val="22"/>
              </w:rPr>
            </w:pPr>
            <w:r w:rsidRPr="002B064F">
              <w:rPr>
                <w:sz w:val="22"/>
              </w:rPr>
              <w:t>№</w:t>
            </w:r>
          </w:p>
        </w:tc>
        <w:tc>
          <w:tcPr>
            <w:tcW w:w="5688" w:type="dxa"/>
            <w:noWrap/>
            <w:hideMark/>
          </w:tcPr>
          <w:p w:rsidR="00711DC9" w:rsidRPr="002B064F" w:rsidRDefault="00711DC9" w:rsidP="001C21DE">
            <w:pPr>
              <w:spacing w:line="276" w:lineRule="auto"/>
              <w:jc w:val="center"/>
              <w:rPr>
                <w:sz w:val="22"/>
              </w:rPr>
            </w:pPr>
            <w:r w:rsidRPr="002B064F">
              <w:rPr>
                <w:sz w:val="22"/>
              </w:rPr>
              <w:t>Наименование</w:t>
            </w:r>
            <w:r>
              <w:rPr>
                <w:sz w:val="22"/>
              </w:rPr>
              <w:t xml:space="preserve"> запчастей и расходных материалов</w:t>
            </w:r>
          </w:p>
        </w:tc>
        <w:tc>
          <w:tcPr>
            <w:tcW w:w="876" w:type="dxa"/>
          </w:tcPr>
          <w:p w:rsidR="00711DC9" w:rsidRPr="002B064F" w:rsidRDefault="00711DC9" w:rsidP="001C21DE">
            <w:pPr>
              <w:spacing w:line="276" w:lineRule="auto"/>
              <w:jc w:val="center"/>
              <w:rPr>
                <w:sz w:val="22"/>
              </w:rPr>
            </w:pPr>
            <w:r w:rsidRPr="002B064F">
              <w:rPr>
                <w:sz w:val="22"/>
              </w:rPr>
              <w:t>Ед.</w:t>
            </w:r>
          </w:p>
          <w:p w:rsidR="00711DC9" w:rsidRPr="002B064F" w:rsidRDefault="00711DC9" w:rsidP="001C21DE">
            <w:pPr>
              <w:spacing w:line="276" w:lineRule="auto"/>
              <w:jc w:val="center"/>
              <w:rPr>
                <w:sz w:val="22"/>
              </w:rPr>
            </w:pPr>
            <w:r w:rsidRPr="002B064F">
              <w:rPr>
                <w:sz w:val="22"/>
              </w:rPr>
              <w:t>измер.</w:t>
            </w:r>
          </w:p>
        </w:tc>
        <w:tc>
          <w:tcPr>
            <w:tcW w:w="648" w:type="dxa"/>
          </w:tcPr>
          <w:p w:rsidR="00711DC9" w:rsidRPr="002B064F" w:rsidRDefault="00711DC9" w:rsidP="001C21DE">
            <w:pPr>
              <w:spacing w:line="276" w:lineRule="auto"/>
              <w:jc w:val="center"/>
              <w:rPr>
                <w:sz w:val="22"/>
              </w:rPr>
            </w:pPr>
            <w:r>
              <w:rPr>
                <w:sz w:val="22"/>
              </w:rPr>
              <w:t>Кол-во</w:t>
            </w:r>
          </w:p>
        </w:tc>
        <w:tc>
          <w:tcPr>
            <w:tcW w:w="1080" w:type="dxa"/>
          </w:tcPr>
          <w:p w:rsidR="00711DC9" w:rsidRPr="002B064F" w:rsidRDefault="00711DC9" w:rsidP="001C21DE">
            <w:pPr>
              <w:spacing w:line="276" w:lineRule="auto"/>
              <w:jc w:val="center"/>
              <w:rPr>
                <w:sz w:val="22"/>
              </w:rPr>
            </w:pPr>
            <w:r w:rsidRPr="002B064F">
              <w:rPr>
                <w:sz w:val="22"/>
              </w:rPr>
              <w:t>Цена</w:t>
            </w:r>
            <w:r>
              <w:rPr>
                <w:sz w:val="22"/>
              </w:rPr>
              <w:t>, руб.</w:t>
            </w:r>
          </w:p>
        </w:tc>
        <w:tc>
          <w:tcPr>
            <w:tcW w:w="1348" w:type="dxa"/>
          </w:tcPr>
          <w:p w:rsidR="00711DC9" w:rsidRPr="002B064F" w:rsidRDefault="00711DC9" w:rsidP="001C21DE">
            <w:pPr>
              <w:spacing w:line="276" w:lineRule="auto"/>
              <w:jc w:val="center"/>
              <w:rPr>
                <w:sz w:val="22"/>
              </w:rPr>
            </w:pPr>
            <w:r>
              <w:rPr>
                <w:sz w:val="22"/>
              </w:rPr>
              <w:t>Сумма, руб.</w:t>
            </w:r>
          </w:p>
        </w:tc>
      </w:tr>
      <w:tr w:rsidR="00711DC9" w:rsidRPr="002B064F" w:rsidTr="00711DC9">
        <w:trPr>
          <w:trHeight w:val="349"/>
        </w:trPr>
        <w:tc>
          <w:tcPr>
            <w:tcW w:w="442" w:type="dxa"/>
            <w:noWrap/>
          </w:tcPr>
          <w:p w:rsidR="00711DC9" w:rsidRDefault="00711DC9" w:rsidP="001C21DE">
            <w:pPr>
              <w:spacing w:line="276" w:lineRule="auto"/>
              <w:jc w:val="both"/>
              <w:rPr>
                <w:sz w:val="22"/>
              </w:rPr>
            </w:pPr>
            <w:r>
              <w:rPr>
                <w:sz w:val="22"/>
              </w:rPr>
              <w:t>1</w:t>
            </w:r>
          </w:p>
        </w:tc>
        <w:tc>
          <w:tcPr>
            <w:tcW w:w="5688" w:type="dxa"/>
            <w:noWrap/>
          </w:tcPr>
          <w:p w:rsidR="00711DC9" w:rsidRPr="00D70D77" w:rsidRDefault="00711DC9" w:rsidP="001C21DE">
            <w:pPr>
              <w:shd w:val="clear" w:color="auto" w:fill="FFFFFF"/>
              <w:rPr>
                <w:color w:val="000000" w:themeColor="text1"/>
              </w:rPr>
            </w:pPr>
            <w:r>
              <w:rPr>
                <w:color w:val="000000" w:themeColor="text1"/>
                <w:u w:val="single"/>
              </w:rPr>
              <w:t xml:space="preserve">Ремонт автомобиля </w:t>
            </w:r>
            <w:r>
              <w:rPr>
                <w:sz w:val="22"/>
              </w:rPr>
              <w:t xml:space="preserve">КИА </w:t>
            </w:r>
            <w:r>
              <w:rPr>
                <w:sz w:val="22"/>
                <w:lang w:val="en-US"/>
              </w:rPr>
              <w:t>SLS</w:t>
            </w:r>
            <w:r w:rsidRPr="002404EC">
              <w:rPr>
                <w:sz w:val="22"/>
              </w:rPr>
              <w:t xml:space="preserve"> (</w:t>
            </w:r>
            <w:r>
              <w:rPr>
                <w:sz w:val="22"/>
                <w:lang w:val="en-US"/>
              </w:rPr>
              <w:t>SPORTAGE</w:t>
            </w:r>
            <w:r w:rsidRPr="002404EC">
              <w:rPr>
                <w:sz w:val="22"/>
              </w:rPr>
              <w:t>)</w:t>
            </w:r>
            <w:r>
              <w:rPr>
                <w:sz w:val="22"/>
              </w:rPr>
              <w:t>гос.номер В 402 УЕ</w:t>
            </w:r>
            <w:r w:rsidRPr="00B84AFF">
              <w:rPr>
                <w:sz w:val="22"/>
              </w:rPr>
              <w:t xml:space="preserve"> 147</w:t>
            </w:r>
          </w:p>
        </w:tc>
        <w:tc>
          <w:tcPr>
            <w:tcW w:w="876" w:type="dxa"/>
            <w:vAlign w:val="center"/>
          </w:tcPr>
          <w:p w:rsidR="00711DC9" w:rsidRPr="001A2177" w:rsidRDefault="00711DC9" w:rsidP="001C21DE">
            <w:pPr>
              <w:spacing w:line="276" w:lineRule="auto"/>
              <w:jc w:val="center"/>
              <w:rPr>
                <w:color w:val="000000" w:themeColor="text1"/>
              </w:rPr>
            </w:pPr>
            <w:r w:rsidRPr="001A2177">
              <w:rPr>
                <w:color w:val="000000" w:themeColor="text1"/>
              </w:rPr>
              <w:t>шт</w:t>
            </w:r>
          </w:p>
        </w:tc>
        <w:tc>
          <w:tcPr>
            <w:tcW w:w="648" w:type="dxa"/>
            <w:vAlign w:val="center"/>
          </w:tcPr>
          <w:p w:rsidR="00711DC9" w:rsidRPr="001A2177" w:rsidRDefault="00711DC9" w:rsidP="001C21DE">
            <w:pPr>
              <w:spacing w:line="276" w:lineRule="auto"/>
              <w:jc w:val="center"/>
              <w:rPr>
                <w:color w:val="000000" w:themeColor="text1"/>
              </w:rPr>
            </w:pPr>
            <w:r>
              <w:rPr>
                <w:color w:val="000000" w:themeColor="text1"/>
              </w:rPr>
              <w:t>1</w:t>
            </w:r>
          </w:p>
        </w:tc>
        <w:tc>
          <w:tcPr>
            <w:tcW w:w="1080" w:type="dxa"/>
            <w:vAlign w:val="center"/>
          </w:tcPr>
          <w:p w:rsidR="00711DC9" w:rsidRPr="001A2177" w:rsidRDefault="00711DC9" w:rsidP="001C21DE">
            <w:pPr>
              <w:spacing w:line="276" w:lineRule="auto"/>
              <w:jc w:val="center"/>
              <w:rPr>
                <w:color w:val="000000" w:themeColor="text1"/>
              </w:rPr>
            </w:pPr>
            <w:r>
              <w:rPr>
                <w:b/>
                <w:bCs/>
                <w:color w:val="000000" w:themeColor="text1"/>
                <w:shd w:val="clear" w:color="auto" w:fill="FFFFFF"/>
              </w:rPr>
              <w:t>57 000,00</w:t>
            </w:r>
          </w:p>
        </w:tc>
        <w:tc>
          <w:tcPr>
            <w:tcW w:w="1348" w:type="dxa"/>
            <w:vAlign w:val="center"/>
          </w:tcPr>
          <w:p w:rsidR="00711DC9" w:rsidRPr="001A2177" w:rsidRDefault="00711DC9" w:rsidP="001C21DE">
            <w:pPr>
              <w:spacing w:line="276" w:lineRule="auto"/>
              <w:jc w:val="center"/>
              <w:rPr>
                <w:color w:val="000000" w:themeColor="text1"/>
              </w:rPr>
            </w:pPr>
            <w:r>
              <w:rPr>
                <w:b/>
                <w:bCs/>
                <w:color w:val="000000" w:themeColor="text1"/>
                <w:shd w:val="clear" w:color="auto" w:fill="FFFFFF"/>
              </w:rPr>
              <w:t>57 000,00</w:t>
            </w:r>
          </w:p>
        </w:tc>
      </w:tr>
      <w:tr w:rsidR="00711DC9" w:rsidRPr="00123719" w:rsidTr="00711DC9">
        <w:trPr>
          <w:trHeight w:val="247"/>
        </w:trPr>
        <w:tc>
          <w:tcPr>
            <w:tcW w:w="8735" w:type="dxa"/>
            <w:gridSpan w:val="5"/>
            <w:noWrap/>
          </w:tcPr>
          <w:p w:rsidR="00711DC9" w:rsidRPr="009D419D" w:rsidRDefault="00711DC9" w:rsidP="001C21DE">
            <w:pPr>
              <w:spacing w:line="276" w:lineRule="auto"/>
              <w:jc w:val="right"/>
              <w:rPr>
                <w:color w:val="000000" w:themeColor="text1"/>
              </w:rPr>
            </w:pPr>
            <w:r w:rsidRPr="009D419D">
              <w:rPr>
                <w:color w:val="000000" w:themeColor="text1"/>
              </w:rPr>
              <w:t>Итого</w:t>
            </w:r>
          </w:p>
        </w:tc>
        <w:tc>
          <w:tcPr>
            <w:tcW w:w="1348" w:type="dxa"/>
          </w:tcPr>
          <w:p w:rsidR="00711DC9" w:rsidRPr="009D419D" w:rsidRDefault="00711DC9" w:rsidP="001C21DE">
            <w:pPr>
              <w:spacing w:line="276" w:lineRule="auto"/>
              <w:jc w:val="center"/>
              <w:rPr>
                <w:color w:val="000000" w:themeColor="text1"/>
              </w:rPr>
            </w:pPr>
            <w:r>
              <w:rPr>
                <w:color w:val="000000" w:themeColor="text1"/>
              </w:rPr>
              <w:t>57 000,00</w:t>
            </w:r>
          </w:p>
        </w:tc>
      </w:tr>
    </w:tbl>
    <w:p w:rsidR="00BB0202" w:rsidRDefault="00BB0202">
      <w:pPr>
        <w:widowControl/>
        <w:suppressAutoHyphens w:val="0"/>
        <w:spacing w:after="200" w:line="276" w:lineRule="auto"/>
        <w:rPr>
          <w:rFonts w:ascii="Times New Roman" w:hAnsi="Times New Roman"/>
          <w:sz w:val="24"/>
        </w:rPr>
      </w:pPr>
    </w:p>
    <w:p w:rsidR="00375B7C" w:rsidRDefault="00375B7C" w:rsidP="00A404ED">
      <w:pPr>
        <w:jc w:val="right"/>
        <w:rPr>
          <w:rFonts w:ascii="Times New Roman" w:hAnsi="Times New Roman"/>
          <w:sz w:val="24"/>
        </w:rPr>
      </w:pPr>
    </w:p>
    <w:p w:rsidR="00BB0202" w:rsidRDefault="00BB0202" w:rsidP="00BB0202">
      <w:pPr>
        <w:rPr>
          <w:rFonts w:ascii="Times New Roman" w:hAnsi="Times New Roman"/>
          <w:b/>
          <w:sz w:val="24"/>
        </w:rPr>
      </w:pPr>
      <w:r w:rsidRPr="00BB0202">
        <w:rPr>
          <w:rFonts w:ascii="Times New Roman" w:hAnsi="Times New Roman"/>
          <w:b/>
          <w:sz w:val="24"/>
        </w:rPr>
        <w:t>ИТОГО:</w:t>
      </w:r>
      <w:r>
        <w:rPr>
          <w:rFonts w:ascii="Times New Roman" w:hAnsi="Times New Roman"/>
          <w:b/>
          <w:sz w:val="24"/>
        </w:rPr>
        <w:t>____________________________ (__________) в т.ч. НДС /без НДС</w:t>
      </w:r>
    </w:p>
    <w:p w:rsidR="00BB0202" w:rsidRDefault="00BB0202" w:rsidP="00BB0202">
      <w:pPr>
        <w:rPr>
          <w:rFonts w:ascii="Times New Roman" w:hAnsi="Times New Roman"/>
          <w:b/>
          <w:sz w:val="24"/>
        </w:rPr>
      </w:pPr>
    </w:p>
    <w:p w:rsidR="00BB0202" w:rsidRDefault="00BB0202" w:rsidP="00BB0202">
      <w:pPr>
        <w:rPr>
          <w:rFonts w:ascii="Times New Roman" w:hAnsi="Times New Roman"/>
          <w:b/>
          <w:sz w:val="24"/>
        </w:rPr>
      </w:pPr>
    </w:p>
    <w:p w:rsidR="00BB0202" w:rsidRDefault="00BB0202" w:rsidP="00BB0202">
      <w:pPr>
        <w:rPr>
          <w:rFonts w:ascii="Times New Roman" w:hAnsi="Times New Roman"/>
          <w:b/>
          <w:sz w:val="24"/>
        </w:rPr>
      </w:pPr>
    </w:p>
    <w:tbl>
      <w:tblPr>
        <w:tblW w:w="9356" w:type="dxa"/>
        <w:tblLayout w:type="fixed"/>
        <w:tblLook w:val="00A0"/>
      </w:tblPr>
      <w:tblGrid>
        <w:gridCol w:w="4962"/>
        <w:gridCol w:w="4394"/>
      </w:tblGrid>
      <w:tr w:rsidR="00BB0202" w:rsidRPr="003F27A2" w:rsidTr="00364534">
        <w:tc>
          <w:tcPr>
            <w:tcW w:w="4962" w:type="dxa"/>
          </w:tcPr>
          <w:p w:rsidR="00BB0202" w:rsidRPr="003F27A2" w:rsidRDefault="00BB0202" w:rsidP="00364534">
            <w:pPr>
              <w:widowControl/>
              <w:suppressAutoHyphens w:val="0"/>
              <w:jc w:val="both"/>
              <w:rPr>
                <w:rFonts w:ascii="Times New Roman" w:eastAsia="MS Mincho" w:hAnsi="Times New Roman"/>
                <w:b/>
                <w:color w:val="000000"/>
                <w:kern w:val="0"/>
                <w:sz w:val="24"/>
              </w:rPr>
            </w:pPr>
            <w:r w:rsidRPr="003F27A2">
              <w:rPr>
                <w:rFonts w:ascii="Times New Roman" w:eastAsia="MS Mincho" w:hAnsi="Times New Roman"/>
                <w:b/>
                <w:color w:val="000000"/>
                <w:kern w:val="0"/>
                <w:sz w:val="24"/>
              </w:rPr>
              <w:t xml:space="preserve">ЗАКАЗЧИК </w:t>
            </w:r>
          </w:p>
        </w:tc>
        <w:tc>
          <w:tcPr>
            <w:tcW w:w="4394" w:type="dxa"/>
          </w:tcPr>
          <w:p w:rsidR="00BB0202" w:rsidRPr="003F27A2" w:rsidRDefault="00BB0202" w:rsidP="00364534">
            <w:pPr>
              <w:widowControl/>
              <w:suppressAutoHyphens w:val="0"/>
              <w:ind w:left="171" w:firstLine="997"/>
              <w:rPr>
                <w:rFonts w:ascii="Times New Roman" w:eastAsia="MS Mincho" w:hAnsi="Times New Roman"/>
                <w:b/>
                <w:color w:val="000000"/>
                <w:kern w:val="0"/>
                <w:sz w:val="24"/>
              </w:rPr>
            </w:pPr>
            <w:r w:rsidRPr="003F27A2">
              <w:rPr>
                <w:rFonts w:ascii="Times New Roman" w:eastAsia="MS Mincho" w:hAnsi="Times New Roman"/>
                <w:b/>
                <w:color w:val="000000"/>
                <w:kern w:val="0"/>
                <w:sz w:val="24"/>
              </w:rPr>
              <w:t>ИСПОЛНИТЕЛЬ</w:t>
            </w:r>
          </w:p>
        </w:tc>
      </w:tr>
      <w:tr w:rsidR="00BB0202" w:rsidRPr="003F27A2" w:rsidTr="00364534">
        <w:trPr>
          <w:trHeight w:val="359"/>
        </w:trPr>
        <w:tc>
          <w:tcPr>
            <w:tcW w:w="4962" w:type="dxa"/>
          </w:tcPr>
          <w:p w:rsidR="00BB0202" w:rsidRPr="00126DBC" w:rsidRDefault="00BB0202" w:rsidP="00364534">
            <w:pPr>
              <w:widowControl/>
              <w:suppressAutoHyphens w:val="0"/>
              <w:rPr>
                <w:rFonts w:ascii="Times New Roman" w:hAnsi="Times New Roman"/>
                <w:sz w:val="24"/>
              </w:rPr>
            </w:pPr>
            <w:r>
              <w:rPr>
                <w:rFonts w:ascii="Times New Roman" w:hAnsi="Times New Roman"/>
                <w:sz w:val="24"/>
              </w:rPr>
              <w:t>Глава администрации</w:t>
            </w:r>
          </w:p>
          <w:p w:rsidR="00BB0202" w:rsidRPr="00126DBC" w:rsidRDefault="00BB0202" w:rsidP="00364534">
            <w:pPr>
              <w:widowControl/>
              <w:suppressAutoHyphens w:val="0"/>
              <w:rPr>
                <w:rFonts w:ascii="Times New Roman" w:hAnsi="Times New Roman"/>
                <w:sz w:val="24"/>
              </w:rPr>
            </w:pPr>
          </w:p>
          <w:p w:rsidR="00BB0202" w:rsidRPr="00126DBC" w:rsidRDefault="00BB0202" w:rsidP="00364534">
            <w:pPr>
              <w:widowControl/>
              <w:suppressAutoHyphens w:val="0"/>
              <w:rPr>
                <w:rFonts w:ascii="Times New Roman" w:hAnsi="Times New Roman"/>
                <w:sz w:val="24"/>
              </w:rPr>
            </w:pPr>
            <w:r w:rsidRPr="00126DBC">
              <w:rPr>
                <w:rFonts w:ascii="Times New Roman" w:hAnsi="Times New Roman"/>
                <w:sz w:val="24"/>
              </w:rPr>
              <w:t>_______________</w:t>
            </w:r>
            <w:r>
              <w:rPr>
                <w:rFonts w:ascii="Times New Roman" w:hAnsi="Times New Roman"/>
                <w:sz w:val="24"/>
              </w:rPr>
              <w:t xml:space="preserve">   </w:t>
            </w:r>
            <w:r w:rsidRPr="00126DBC">
              <w:rPr>
                <w:rFonts w:ascii="Times New Roman" w:hAnsi="Times New Roman"/>
                <w:sz w:val="24"/>
              </w:rPr>
              <w:t xml:space="preserve"> /Д.А.Бобрецов/</w:t>
            </w:r>
          </w:p>
          <w:p w:rsidR="00BB0202" w:rsidRPr="009F0AC6" w:rsidRDefault="00BB0202" w:rsidP="0036453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c>
          <w:tcPr>
            <w:tcW w:w="4394" w:type="dxa"/>
          </w:tcPr>
          <w:p w:rsidR="00BB0202" w:rsidRDefault="00BB0202" w:rsidP="00364534">
            <w:pPr>
              <w:widowControl/>
              <w:suppressAutoHyphens w:val="0"/>
              <w:rPr>
                <w:rFonts w:ascii="Times New Roman" w:eastAsia="Times New Roman" w:hAnsi="Times New Roman"/>
                <w:b/>
                <w:color w:val="000000"/>
                <w:kern w:val="0"/>
                <w:sz w:val="24"/>
                <w:lang w:eastAsia="ru-RU"/>
              </w:rPr>
            </w:pPr>
            <w:r>
              <w:rPr>
                <w:rFonts w:ascii="Times New Roman" w:eastAsia="Times New Roman" w:hAnsi="Times New Roman"/>
                <w:b/>
                <w:color w:val="000000"/>
                <w:kern w:val="0"/>
                <w:sz w:val="24"/>
                <w:lang w:eastAsia="ru-RU"/>
              </w:rPr>
              <w:t>_________________________________</w:t>
            </w:r>
          </w:p>
          <w:p w:rsidR="00BB0202" w:rsidRPr="009F0AC6" w:rsidRDefault="00BB0202" w:rsidP="00364534">
            <w:pPr>
              <w:widowControl/>
              <w:suppressAutoHyphens w:val="0"/>
              <w:rPr>
                <w:rFonts w:ascii="Times New Roman" w:eastAsia="Times New Roman" w:hAnsi="Times New Roman"/>
                <w:b/>
                <w:color w:val="000000"/>
                <w:kern w:val="0"/>
                <w:sz w:val="24"/>
                <w:lang w:eastAsia="ru-RU"/>
              </w:rPr>
            </w:pPr>
          </w:p>
          <w:p w:rsidR="00BB0202" w:rsidRPr="009F0AC6" w:rsidRDefault="00BB0202" w:rsidP="00364534">
            <w:pPr>
              <w:widowControl/>
              <w:suppressAutoHyphens w:val="0"/>
              <w:rPr>
                <w:rFonts w:ascii="Times New Roman" w:eastAsia="MS Mincho" w:hAnsi="Times New Roman"/>
                <w:bCs/>
                <w:color w:val="000000"/>
                <w:kern w:val="0"/>
                <w:sz w:val="24"/>
                <w:lang w:eastAsia="ru-RU"/>
              </w:rPr>
            </w:pPr>
            <w:r>
              <w:rPr>
                <w:rFonts w:ascii="Times New Roman" w:eastAsia="MS Mincho" w:hAnsi="Times New Roman"/>
                <w:bCs/>
                <w:color w:val="000000"/>
                <w:kern w:val="0"/>
                <w:sz w:val="24"/>
                <w:lang w:eastAsia="ru-RU"/>
              </w:rPr>
              <w:t>_____________________</w:t>
            </w:r>
            <w:r w:rsidRPr="009F0AC6">
              <w:rPr>
                <w:rFonts w:ascii="Times New Roman" w:eastAsia="MS Mincho" w:hAnsi="Times New Roman"/>
                <w:bCs/>
                <w:color w:val="000000"/>
                <w:kern w:val="0"/>
                <w:sz w:val="24"/>
                <w:lang w:eastAsia="ru-RU"/>
              </w:rPr>
              <w:t>:</w:t>
            </w:r>
          </w:p>
          <w:p w:rsidR="00BB0202" w:rsidRPr="009F0AC6" w:rsidRDefault="00BB0202" w:rsidP="00364534">
            <w:pPr>
              <w:widowControl/>
              <w:suppressAutoHyphens w:val="0"/>
              <w:rPr>
                <w:rFonts w:ascii="Times New Roman" w:eastAsia="MS Mincho" w:hAnsi="Times New Roman"/>
                <w:bCs/>
                <w:color w:val="000000"/>
                <w:kern w:val="0"/>
                <w:sz w:val="24"/>
                <w:lang w:eastAsia="ru-RU"/>
              </w:rPr>
            </w:pPr>
          </w:p>
          <w:p w:rsidR="00BB0202" w:rsidRPr="009F0AC6" w:rsidRDefault="00BB0202" w:rsidP="00364534">
            <w:pPr>
              <w:widowControl/>
              <w:suppressAutoHyphens w:val="0"/>
              <w:rPr>
                <w:rFonts w:ascii="Times New Roman" w:eastAsia="MS Mincho" w:hAnsi="Times New Roman"/>
                <w:color w:val="000000"/>
                <w:kern w:val="0"/>
                <w:sz w:val="24"/>
                <w:lang w:eastAsia="ru-RU"/>
              </w:rPr>
            </w:pPr>
            <w:r w:rsidRPr="009F0AC6">
              <w:rPr>
                <w:rFonts w:ascii="Times New Roman" w:eastAsia="MS Mincho" w:hAnsi="Times New Roman"/>
                <w:color w:val="000000"/>
                <w:kern w:val="0"/>
                <w:sz w:val="24"/>
                <w:lang w:eastAsia="ru-RU"/>
              </w:rPr>
              <w:t>_____________________</w:t>
            </w:r>
            <w:r w:rsidRPr="009F0AC6">
              <w:rPr>
                <w:rFonts w:ascii="Times New Roman" w:eastAsia="Times New Roman" w:hAnsi="Times New Roman"/>
                <w:bCs/>
                <w:color w:val="000000"/>
                <w:kern w:val="0"/>
                <w:sz w:val="24"/>
                <w:lang w:eastAsia="ru-RU"/>
              </w:rPr>
              <w:t>/</w:t>
            </w:r>
            <w:r>
              <w:rPr>
                <w:rFonts w:ascii="Times New Roman" w:hAnsi="Times New Roman"/>
                <w:sz w:val="24"/>
              </w:rPr>
              <w:t>____________</w:t>
            </w:r>
            <w:r w:rsidRPr="009F0AC6">
              <w:rPr>
                <w:rFonts w:ascii="Times New Roman" w:eastAsia="Times New Roman" w:hAnsi="Times New Roman"/>
                <w:bCs/>
                <w:color w:val="000000"/>
                <w:kern w:val="0"/>
                <w:sz w:val="24"/>
                <w:lang w:eastAsia="ru-RU"/>
              </w:rPr>
              <w:t>/</w:t>
            </w:r>
          </w:p>
          <w:p w:rsidR="00BB0202" w:rsidRPr="009F0AC6" w:rsidRDefault="00BB0202" w:rsidP="00364534">
            <w:pPr>
              <w:widowControl/>
              <w:suppressAutoHyphens w:val="0"/>
              <w:ind w:left="601" w:hanging="567"/>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r>
    </w:tbl>
    <w:p w:rsidR="00BB0202" w:rsidRPr="00BB0202" w:rsidRDefault="00BB0202" w:rsidP="00BB0202">
      <w:pPr>
        <w:rPr>
          <w:rFonts w:ascii="Times New Roman" w:hAnsi="Times New Roman"/>
          <w:b/>
          <w:sz w:val="24"/>
        </w:rPr>
      </w:pPr>
    </w:p>
    <w:sectPr w:rsidR="00BB0202" w:rsidRPr="00BB0202" w:rsidSect="00C349B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2F1" w:rsidRDefault="00B242F1" w:rsidP="00621BC8">
      <w:r>
        <w:separator/>
      </w:r>
    </w:p>
  </w:endnote>
  <w:endnote w:type="continuationSeparator" w:id="1">
    <w:p w:rsidR="00B242F1" w:rsidRDefault="00B242F1" w:rsidP="00621B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2F1" w:rsidRDefault="00B242F1" w:rsidP="00621BC8">
      <w:r>
        <w:separator/>
      </w:r>
    </w:p>
  </w:footnote>
  <w:footnote w:type="continuationSeparator" w:id="1">
    <w:p w:rsidR="00B242F1" w:rsidRDefault="00B242F1" w:rsidP="00621B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402D4"/>
    <w:multiLevelType w:val="multilevel"/>
    <w:tmpl w:val="17905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876DDB"/>
    <w:multiLevelType w:val="multilevel"/>
    <w:tmpl w:val="678282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C67E99"/>
    <w:multiLevelType w:val="multilevel"/>
    <w:tmpl w:val="EB466DF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0A6C1D"/>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47457B"/>
    <w:multiLevelType w:val="multilevel"/>
    <w:tmpl w:val="8DC657A8"/>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1772D3"/>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8B62B53"/>
    <w:multiLevelType w:val="multilevel"/>
    <w:tmpl w:val="A6A46B0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D4535F"/>
    <w:multiLevelType w:val="multilevel"/>
    <w:tmpl w:val="38D0DF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1B3C30"/>
    <w:multiLevelType w:val="multilevel"/>
    <w:tmpl w:val="3A62237C"/>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DC007A1"/>
    <w:multiLevelType w:val="hybridMultilevel"/>
    <w:tmpl w:val="D882A35C"/>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50455C"/>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54505C0"/>
    <w:multiLevelType w:val="hybridMultilevel"/>
    <w:tmpl w:val="9288D20A"/>
    <w:lvl w:ilvl="0" w:tplc="94DAE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7FC2DF9"/>
    <w:multiLevelType w:val="multilevel"/>
    <w:tmpl w:val="B7F838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9E02B74"/>
    <w:multiLevelType w:val="hybridMultilevel"/>
    <w:tmpl w:val="8564DF62"/>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1D518A"/>
    <w:multiLevelType w:val="hybridMultilevel"/>
    <w:tmpl w:val="E034C388"/>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246F05"/>
    <w:multiLevelType w:val="multilevel"/>
    <w:tmpl w:val="FCDE98B0"/>
    <w:lvl w:ilvl="0">
      <w:start w:val="4"/>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D636266"/>
    <w:multiLevelType w:val="multilevel"/>
    <w:tmpl w:val="5ED8E91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A9557A"/>
    <w:multiLevelType w:val="multilevel"/>
    <w:tmpl w:val="655E4D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26C117D"/>
    <w:multiLevelType w:val="multilevel"/>
    <w:tmpl w:val="45C88E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4A55F4E"/>
    <w:multiLevelType w:val="multilevel"/>
    <w:tmpl w:val="ED0807E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744831"/>
    <w:multiLevelType w:val="multilevel"/>
    <w:tmpl w:val="892491A4"/>
    <w:lvl w:ilvl="0">
      <w:start w:val="2"/>
      <w:numFmt w:val="decimal"/>
      <w:lvlText w:val="5.4.%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F76D7A"/>
    <w:multiLevelType w:val="multilevel"/>
    <w:tmpl w:val="62D63F54"/>
    <w:lvl w:ilvl="0">
      <w:start w:val="3"/>
      <w:numFmt w:val="decimal"/>
      <w:lvlText w:val="%1."/>
      <w:lvlJc w:val="left"/>
      <w:pPr>
        <w:ind w:left="540" w:hanging="540"/>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2">
    <w:nsid w:val="38B36F60"/>
    <w:multiLevelType w:val="multilevel"/>
    <w:tmpl w:val="F8D6BA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9814AE6"/>
    <w:multiLevelType w:val="multilevel"/>
    <w:tmpl w:val="540240E4"/>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F893598"/>
    <w:multiLevelType w:val="hybridMultilevel"/>
    <w:tmpl w:val="67B0497C"/>
    <w:lvl w:ilvl="0" w:tplc="94DAE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6C66996"/>
    <w:multiLevelType w:val="multilevel"/>
    <w:tmpl w:val="C8DC2C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9341F47"/>
    <w:multiLevelType w:val="multilevel"/>
    <w:tmpl w:val="36642D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D685F0D"/>
    <w:multiLevelType w:val="multilevel"/>
    <w:tmpl w:val="654EDAD2"/>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493B32"/>
    <w:multiLevelType w:val="hybridMultilevel"/>
    <w:tmpl w:val="3852316E"/>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FC0CA6"/>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0BD758C"/>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EF4986"/>
    <w:multiLevelType w:val="multilevel"/>
    <w:tmpl w:val="50D8E3D2"/>
    <w:lvl w:ilvl="0">
      <w:start w:val="4"/>
      <w:numFmt w:val="decimal"/>
      <w:lvlText w:val="%1."/>
      <w:lvlJc w:val="left"/>
      <w:pPr>
        <w:ind w:left="540" w:hanging="540"/>
      </w:pPr>
      <w:rPr>
        <w:rFonts w:hint="default"/>
        <w:color w:val="000000"/>
        <w:sz w:val="22"/>
      </w:rPr>
    </w:lvl>
    <w:lvl w:ilvl="1">
      <w:start w:val="1"/>
      <w:numFmt w:val="decimal"/>
      <w:lvlText w:val="%1.%2."/>
      <w:lvlJc w:val="left"/>
      <w:pPr>
        <w:ind w:left="720" w:hanging="720"/>
      </w:pPr>
      <w:rPr>
        <w:rFonts w:hint="default"/>
        <w:b w:val="0"/>
        <w:color w:val="000000"/>
        <w:sz w:val="22"/>
      </w:rPr>
    </w:lvl>
    <w:lvl w:ilvl="2">
      <w:start w:val="1"/>
      <w:numFmt w:val="decimal"/>
      <w:lvlText w:val="%1.%2.%3."/>
      <w:lvlJc w:val="left"/>
      <w:pPr>
        <w:ind w:left="1713" w:hanging="720"/>
      </w:pPr>
      <w:rPr>
        <w:rFonts w:hint="default"/>
        <w:b w:val="0"/>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32">
    <w:nsid w:val="6D1D4F63"/>
    <w:multiLevelType w:val="multilevel"/>
    <w:tmpl w:val="BB903774"/>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F990C3A"/>
    <w:multiLevelType w:val="multilevel"/>
    <w:tmpl w:val="886E644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FE56951"/>
    <w:multiLevelType w:val="multilevel"/>
    <w:tmpl w:val="EC366B1A"/>
    <w:lvl w:ilvl="0">
      <w:start w:val="6"/>
      <w:numFmt w:val="decimal"/>
      <w:lvlText w:val="%1."/>
      <w:lvlJc w:val="left"/>
      <w:rPr>
        <w:rFonts w:ascii="Times New Roman" w:eastAsia="Times New Roman" w:hAnsi="Times New Roman" w:cs="Times New Roman"/>
        <w:b/>
        <w:bCs/>
        <w:i w:val="0"/>
        <w:iCs w:val="0"/>
        <w:smallCaps w:val="0"/>
        <w:strike w:val="0"/>
        <w:color w:val="auto"/>
        <w:spacing w:val="2"/>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68776E1"/>
    <w:multiLevelType w:val="multilevel"/>
    <w:tmpl w:val="AE3A77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BB0646F"/>
    <w:multiLevelType w:val="multilevel"/>
    <w:tmpl w:val="17905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E846EC3"/>
    <w:multiLevelType w:val="multilevel"/>
    <w:tmpl w:val="1764B036"/>
    <w:lvl w:ilvl="0">
      <w:start w:val="2"/>
      <w:numFmt w:val="decimal"/>
      <w:lvlText w:val="4.%1."/>
      <w:lvlJc w:val="left"/>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FD568F3"/>
    <w:multiLevelType w:val="multilevel"/>
    <w:tmpl w:val="680059CA"/>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3"/>
  </w:num>
  <w:num w:numId="3">
    <w:abstractNumId w:val="6"/>
  </w:num>
  <w:num w:numId="4">
    <w:abstractNumId w:val="36"/>
  </w:num>
  <w:num w:numId="5">
    <w:abstractNumId w:val="23"/>
  </w:num>
  <w:num w:numId="6">
    <w:abstractNumId w:val="37"/>
  </w:num>
  <w:num w:numId="7">
    <w:abstractNumId w:val="27"/>
  </w:num>
  <w:num w:numId="8">
    <w:abstractNumId w:val="4"/>
  </w:num>
  <w:num w:numId="9">
    <w:abstractNumId w:val="15"/>
  </w:num>
  <w:num w:numId="10">
    <w:abstractNumId w:val="20"/>
  </w:num>
  <w:num w:numId="11">
    <w:abstractNumId w:val="34"/>
  </w:num>
  <w:num w:numId="12">
    <w:abstractNumId w:val="25"/>
  </w:num>
  <w:num w:numId="13">
    <w:abstractNumId w:val="11"/>
  </w:num>
  <w:num w:numId="14">
    <w:abstractNumId w:val="24"/>
  </w:num>
  <w:num w:numId="15">
    <w:abstractNumId w:val="35"/>
  </w:num>
  <w:num w:numId="16">
    <w:abstractNumId w:val="22"/>
  </w:num>
  <w:num w:numId="17">
    <w:abstractNumId w:val="9"/>
  </w:num>
  <w:num w:numId="18">
    <w:abstractNumId w:val="13"/>
  </w:num>
  <w:num w:numId="19">
    <w:abstractNumId w:val="26"/>
  </w:num>
  <w:num w:numId="20">
    <w:abstractNumId w:val="12"/>
  </w:num>
  <w:num w:numId="21">
    <w:abstractNumId w:val="28"/>
  </w:num>
  <w:num w:numId="22">
    <w:abstractNumId w:val="14"/>
  </w:num>
  <w:num w:numId="23">
    <w:abstractNumId w:val="19"/>
  </w:num>
  <w:num w:numId="24">
    <w:abstractNumId w:val="5"/>
  </w:num>
  <w:num w:numId="25">
    <w:abstractNumId w:val="18"/>
  </w:num>
  <w:num w:numId="26">
    <w:abstractNumId w:val="32"/>
  </w:num>
  <w:num w:numId="27">
    <w:abstractNumId w:val="21"/>
  </w:num>
  <w:num w:numId="28">
    <w:abstractNumId w:val="8"/>
  </w:num>
  <w:num w:numId="29">
    <w:abstractNumId w:val="38"/>
  </w:num>
  <w:num w:numId="30">
    <w:abstractNumId w:val="33"/>
  </w:num>
  <w:num w:numId="31">
    <w:abstractNumId w:val="7"/>
  </w:num>
  <w:num w:numId="32">
    <w:abstractNumId w:val="16"/>
  </w:num>
  <w:num w:numId="33">
    <w:abstractNumId w:val="2"/>
  </w:num>
  <w:num w:numId="3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35">
    <w:abstractNumId w:val="0"/>
  </w:num>
  <w:num w:numId="36">
    <w:abstractNumId w:val="31"/>
  </w:num>
  <w:num w:numId="37">
    <w:abstractNumId w:val="29"/>
  </w:num>
  <w:num w:numId="38">
    <w:abstractNumId w:val="30"/>
  </w:num>
  <w:num w:numId="39">
    <w:abstractNumId w:val="10"/>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B55D15"/>
    <w:rsid w:val="0001114A"/>
    <w:rsid w:val="00011415"/>
    <w:rsid w:val="00037F88"/>
    <w:rsid w:val="00051E88"/>
    <w:rsid w:val="000623F0"/>
    <w:rsid w:val="00062675"/>
    <w:rsid w:val="00070BC7"/>
    <w:rsid w:val="000918B0"/>
    <w:rsid w:val="000A294A"/>
    <w:rsid w:val="000A4198"/>
    <w:rsid w:val="000C31CB"/>
    <w:rsid w:val="000C77B6"/>
    <w:rsid w:val="000D164F"/>
    <w:rsid w:val="000D68E7"/>
    <w:rsid w:val="000F6BFC"/>
    <w:rsid w:val="00102885"/>
    <w:rsid w:val="001060CE"/>
    <w:rsid w:val="00111A5B"/>
    <w:rsid w:val="001145B4"/>
    <w:rsid w:val="00124B9B"/>
    <w:rsid w:val="00126DBC"/>
    <w:rsid w:val="00130761"/>
    <w:rsid w:val="001336B5"/>
    <w:rsid w:val="001371B0"/>
    <w:rsid w:val="001465BF"/>
    <w:rsid w:val="001508D1"/>
    <w:rsid w:val="00150F1E"/>
    <w:rsid w:val="00151BE0"/>
    <w:rsid w:val="00152517"/>
    <w:rsid w:val="00161C8B"/>
    <w:rsid w:val="001734AE"/>
    <w:rsid w:val="0017429B"/>
    <w:rsid w:val="00176CD0"/>
    <w:rsid w:val="001810F1"/>
    <w:rsid w:val="0018591C"/>
    <w:rsid w:val="00190651"/>
    <w:rsid w:val="00194006"/>
    <w:rsid w:val="00196969"/>
    <w:rsid w:val="001B0A41"/>
    <w:rsid w:val="001B0F83"/>
    <w:rsid w:val="001B2E88"/>
    <w:rsid w:val="001B391C"/>
    <w:rsid w:val="001C4C16"/>
    <w:rsid w:val="001E4B6D"/>
    <w:rsid w:val="001F1378"/>
    <w:rsid w:val="001F24CD"/>
    <w:rsid w:val="00204008"/>
    <w:rsid w:val="00222C94"/>
    <w:rsid w:val="002538AF"/>
    <w:rsid w:val="00266602"/>
    <w:rsid w:val="002700E9"/>
    <w:rsid w:val="002775D5"/>
    <w:rsid w:val="00290F78"/>
    <w:rsid w:val="00295EC8"/>
    <w:rsid w:val="002966D2"/>
    <w:rsid w:val="002D1DBC"/>
    <w:rsid w:val="002D5D7E"/>
    <w:rsid w:val="00302D04"/>
    <w:rsid w:val="00340E86"/>
    <w:rsid w:val="00343420"/>
    <w:rsid w:val="00343D83"/>
    <w:rsid w:val="00345D94"/>
    <w:rsid w:val="00350020"/>
    <w:rsid w:val="00354148"/>
    <w:rsid w:val="003544E9"/>
    <w:rsid w:val="003570DA"/>
    <w:rsid w:val="00375B7C"/>
    <w:rsid w:val="003D2BFE"/>
    <w:rsid w:val="003D5F21"/>
    <w:rsid w:val="003E3D30"/>
    <w:rsid w:val="003F27A2"/>
    <w:rsid w:val="0041252F"/>
    <w:rsid w:val="00412D63"/>
    <w:rsid w:val="00414BA1"/>
    <w:rsid w:val="00415666"/>
    <w:rsid w:val="00420BA4"/>
    <w:rsid w:val="00426F9B"/>
    <w:rsid w:val="004310B9"/>
    <w:rsid w:val="00450DA7"/>
    <w:rsid w:val="00461DCE"/>
    <w:rsid w:val="0046671C"/>
    <w:rsid w:val="004760F9"/>
    <w:rsid w:val="00476CF8"/>
    <w:rsid w:val="004B186E"/>
    <w:rsid w:val="004B41CA"/>
    <w:rsid w:val="004C2E10"/>
    <w:rsid w:val="004D4DC9"/>
    <w:rsid w:val="00507EDE"/>
    <w:rsid w:val="00523D15"/>
    <w:rsid w:val="00537680"/>
    <w:rsid w:val="00551A06"/>
    <w:rsid w:val="005620B8"/>
    <w:rsid w:val="00571E01"/>
    <w:rsid w:val="00576B06"/>
    <w:rsid w:val="00582CF2"/>
    <w:rsid w:val="005A2E7A"/>
    <w:rsid w:val="005C608F"/>
    <w:rsid w:val="005D6341"/>
    <w:rsid w:val="005E0A77"/>
    <w:rsid w:val="0060179F"/>
    <w:rsid w:val="00620F90"/>
    <w:rsid w:val="00621BC8"/>
    <w:rsid w:val="00624095"/>
    <w:rsid w:val="0062570F"/>
    <w:rsid w:val="006459A8"/>
    <w:rsid w:val="00660DD7"/>
    <w:rsid w:val="00666A24"/>
    <w:rsid w:val="00671ACD"/>
    <w:rsid w:val="006739A4"/>
    <w:rsid w:val="006A187F"/>
    <w:rsid w:val="006B7429"/>
    <w:rsid w:val="006E7AD2"/>
    <w:rsid w:val="006F1B9D"/>
    <w:rsid w:val="00711831"/>
    <w:rsid w:val="00711DC9"/>
    <w:rsid w:val="00731FE6"/>
    <w:rsid w:val="00736AAD"/>
    <w:rsid w:val="00741785"/>
    <w:rsid w:val="00746AF5"/>
    <w:rsid w:val="007473B2"/>
    <w:rsid w:val="007475B8"/>
    <w:rsid w:val="00762A45"/>
    <w:rsid w:val="00763509"/>
    <w:rsid w:val="00785786"/>
    <w:rsid w:val="00786741"/>
    <w:rsid w:val="007A2E4E"/>
    <w:rsid w:val="007B15E1"/>
    <w:rsid w:val="007C6075"/>
    <w:rsid w:val="007D35EF"/>
    <w:rsid w:val="007D6948"/>
    <w:rsid w:val="007E798A"/>
    <w:rsid w:val="007F79D2"/>
    <w:rsid w:val="00805997"/>
    <w:rsid w:val="00811C3B"/>
    <w:rsid w:val="00812FB4"/>
    <w:rsid w:val="008230EC"/>
    <w:rsid w:val="0082565F"/>
    <w:rsid w:val="00830924"/>
    <w:rsid w:val="008350B7"/>
    <w:rsid w:val="00840464"/>
    <w:rsid w:val="00851243"/>
    <w:rsid w:val="00853F02"/>
    <w:rsid w:val="00867FCF"/>
    <w:rsid w:val="008B6708"/>
    <w:rsid w:val="008D55F9"/>
    <w:rsid w:val="008E5D16"/>
    <w:rsid w:val="008F05C7"/>
    <w:rsid w:val="008F1830"/>
    <w:rsid w:val="008F35C5"/>
    <w:rsid w:val="009055F2"/>
    <w:rsid w:val="00905709"/>
    <w:rsid w:val="00913DA4"/>
    <w:rsid w:val="00915CBE"/>
    <w:rsid w:val="009374AD"/>
    <w:rsid w:val="00956147"/>
    <w:rsid w:val="0095765C"/>
    <w:rsid w:val="00964B2B"/>
    <w:rsid w:val="009653C8"/>
    <w:rsid w:val="0097013D"/>
    <w:rsid w:val="00980B0B"/>
    <w:rsid w:val="00987CE6"/>
    <w:rsid w:val="00993C1D"/>
    <w:rsid w:val="009B02D1"/>
    <w:rsid w:val="009B57B8"/>
    <w:rsid w:val="009D032E"/>
    <w:rsid w:val="009D1711"/>
    <w:rsid w:val="009E6005"/>
    <w:rsid w:val="009F0AC6"/>
    <w:rsid w:val="009F3D9A"/>
    <w:rsid w:val="00A04342"/>
    <w:rsid w:val="00A04B94"/>
    <w:rsid w:val="00A161A8"/>
    <w:rsid w:val="00A330C0"/>
    <w:rsid w:val="00A404ED"/>
    <w:rsid w:val="00A4206B"/>
    <w:rsid w:val="00A53F34"/>
    <w:rsid w:val="00A61E01"/>
    <w:rsid w:val="00A75472"/>
    <w:rsid w:val="00A84810"/>
    <w:rsid w:val="00AA1275"/>
    <w:rsid w:val="00AA3762"/>
    <w:rsid w:val="00AB62FF"/>
    <w:rsid w:val="00AB7870"/>
    <w:rsid w:val="00AC6A4F"/>
    <w:rsid w:val="00AC7E5A"/>
    <w:rsid w:val="00AE04B6"/>
    <w:rsid w:val="00AF6291"/>
    <w:rsid w:val="00AF79EF"/>
    <w:rsid w:val="00B043B3"/>
    <w:rsid w:val="00B07B20"/>
    <w:rsid w:val="00B13B54"/>
    <w:rsid w:val="00B23F3C"/>
    <w:rsid w:val="00B242F1"/>
    <w:rsid w:val="00B4328D"/>
    <w:rsid w:val="00B44B5D"/>
    <w:rsid w:val="00B466E4"/>
    <w:rsid w:val="00B528A3"/>
    <w:rsid w:val="00B54084"/>
    <w:rsid w:val="00B55D15"/>
    <w:rsid w:val="00B574F5"/>
    <w:rsid w:val="00B71EF3"/>
    <w:rsid w:val="00B73A89"/>
    <w:rsid w:val="00B75F73"/>
    <w:rsid w:val="00B83E15"/>
    <w:rsid w:val="00B85633"/>
    <w:rsid w:val="00B90E29"/>
    <w:rsid w:val="00B91062"/>
    <w:rsid w:val="00BA08DF"/>
    <w:rsid w:val="00BA0BAE"/>
    <w:rsid w:val="00BA257B"/>
    <w:rsid w:val="00BB000C"/>
    <w:rsid w:val="00BB0202"/>
    <w:rsid w:val="00BC6E06"/>
    <w:rsid w:val="00BD0902"/>
    <w:rsid w:val="00BD18EA"/>
    <w:rsid w:val="00BD778A"/>
    <w:rsid w:val="00C024D2"/>
    <w:rsid w:val="00C0539B"/>
    <w:rsid w:val="00C10425"/>
    <w:rsid w:val="00C20194"/>
    <w:rsid w:val="00C349B9"/>
    <w:rsid w:val="00C57767"/>
    <w:rsid w:val="00C57DAB"/>
    <w:rsid w:val="00C852F4"/>
    <w:rsid w:val="00C8796A"/>
    <w:rsid w:val="00CB10BC"/>
    <w:rsid w:val="00CB1E01"/>
    <w:rsid w:val="00CE1585"/>
    <w:rsid w:val="00CE3EB2"/>
    <w:rsid w:val="00D05D1C"/>
    <w:rsid w:val="00D16ADC"/>
    <w:rsid w:val="00D86616"/>
    <w:rsid w:val="00D87076"/>
    <w:rsid w:val="00D909E6"/>
    <w:rsid w:val="00D91E60"/>
    <w:rsid w:val="00D92ABC"/>
    <w:rsid w:val="00D941A2"/>
    <w:rsid w:val="00D97EE9"/>
    <w:rsid w:val="00DA4FFB"/>
    <w:rsid w:val="00DA7785"/>
    <w:rsid w:val="00DB7826"/>
    <w:rsid w:val="00DC5839"/>
    <w:rsid w:val="00DD7CF7"/>
    <w:rsid w:val="00DF69DB"/>
    <w:rsid w:val="00E02085"/>
    <w:rsid w:val="00E03AD8"/>
    <w:rsid w:val="00E455C0"/>
    <w:rsid w:val="00E56D95"/>
    <w:rsid w:val="00E60B15"/>
    <w:rsid w:val="00E712B0"/>
    <w:rsid w:val="00E7162D"/>
    <w:rsid w:val="00E866D7"/>
    <w:rsid w:val="00EA227B"/>
    <w:rsid w:val="00EA7A3D"/>
    <w:rsid w:val="00EB0D80"/>
    <w:rsid w:val="00EB5B84"/>
    <w:rsid w:val="00ED43B7"/>
    <w:rsid w:val="00ED4A72"/>
    <w:rsid w:val="00EE135B"/>
    <w:rsid w:val="00EF2FBC"/>
    <w:rsid w:val="00F12E70"/>
    <w:rsid w:val="00F43958"/>
    <w:rsid w:val="00F54C24"/>
    <w:rsid w:val="00F712DC"/>
    <w:rsid w:val="00F776FC"/>
    <w:rsid w:val="00F806ED"/>
    <w:rsid w:val="00F83A1B"/>
    <w:rsid w:val="00F864F7"/>
    <w:rsid w:val="00F963C0"/>
    <w:rsid w:val="00FA1966"/>
    <w:rsid w:val="00FA2D48"/>
    <w:rsid w:val="00FB6FF3"/>
    <w:rsid w:val="00FD0E37"/>
    <w:rsid w:val="00FD75F8"/>
    <w:rsid w:val="00FE0E53"/>
    <w:rsid w:val="00FF70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D15"/>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5D15"/>
    <w:pPr>
      <w:ind w:left="720"/>
      <w:contextualSpacing/>
    </w:pPr>
  </w:style>
  <w:style w:type="character" w:customStyle="1" w:styleId="a4">
    <w:name w:val="Основной текст_"/>
    <w:basedOn w:val="a0"/>
    <w:link w:val="9"/>
    <w:rsid w:val="00B55D15"/>
    <w:rPr>
      <w:rFonts w:ascii="Times New Roman" w:eastAsia="Times New Roman" w:hAnsi="Times New Roman" w:cs="Times New Roman"/>
      <w:spacing w:val="3"/>
      <w:sz w:val="21"/>
      <w:szCs w:val="21"/>
      <w:shd w:val="clear" w:color="auto" w:fill="FFFFFF"/>
    </w:rPr>
  </w:style>
  <w:style w:type="paragraph" w:customStyle="1" w:styleId="9">
    <w:name w:val="Основной текст9"/>
    <w:basedOn w:val="a"/>
    <w:link w:val="a4"/>
    <w:rsid w:val="00B55D15"/>
    <w:pPr>
      <w:shd w:val="clear" w:color="auto" w:fill="FFFFFF"/>
      <w:suppressAutoHyphens w:val="0"/>
      <w:spacing w:before="540" w:line="0" w:lineRule="atLeast"/>
    </w:pPr>
    <w:rPr>
      <w:rFonts w:ascii="Times New Roman" w:eastAsia="Times New Roman" w:hAnsi="Times New Roman"/>
      <w:spacing w:val="3"/>
      <w:kern w:val="0"/>
      <w:sz w:val="21"/>
      <w:szCs w:val="21"/>
    </w:rPr>
  </w:style>
  <w:style w:type="character" w:customStyle="1" w:styleId="0pt">
    <w:name w:val="Основной текст + Полужирный;Интервал 0 pt"/>
    <w:basedOn w:val="a4"/>
    <w:rsid w:val="00B55D15"/>
    <w:rPr>
      <w:rFonts w:ascii="Times New Roman" w:eastAsia="Times New Roman" w:hAnsi="Times New Roman" w:cs="Times New Roman"/>
      <w:b/>
      <w:bCs/>
      <w:color w:val="000000"/>
      <w:spacing w:val="2"/>
      <w:w w:val="100"/>
      <w:position w:val="0"/>
      <w:sz w:val="21"/>
      <w:szCs w:val="21"/>
      <w:shd w:val="clear" w:color="auto" w:fill="FFFFFF"/>
      <w:lang w:val="ru-RU" w:eastAsia="ru-RU" w:bidi="ru-RU"/>
    </w:rPr>
  </w:style>
  <w:style w:type="table" w:styleId="a5">
    <w:name w:val="Table Grid"/>
    <w:basedOn w:val="a1"/>
    <w:rsid w:val="006017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Основной текст3"/>
    <w:basedOn w:val="a"/>
    <w:rsid w:val="00F43958"/>
    <w:pPr>
      <w:shd w:val="clear" w:color="auto" w:fill="FFFFFF"/>
      <w:suppressAutoHyphens w:val="0"/>
      <w:spacing w:before="240" w:after="240" w:line="0" w:lineRule="atLeast"/>
      <w:jc w:val="both"/>
    </w:pPr>
    <w:rPr>
      <w:rFonts w:ascii="Times New Roman" w:eastAsia="Times New Roman" w:hAnsi="Times New Roman"/>
      <w:kern w:val="0"/>
      <w:szCs w:val="20"/>
      <w:lang w:eastAsia="ru-RU" w:bidi="ru-RU"/>
    </w:rPr>
  </w:style>
  <w:style w:type="character" w:customStyle="1" w:styleId="2">
    <w:name w:val="Основной текст (2)_"/>
    <w:basedOn w:val="a0"/>
    <w:link w:val="20"/>
    <w:rsid w:val="00F43958"/>
    <w:rPr>
      <w:rFonts w:ascii="Times New Roman" w:eastAsia="Times New Roman" w:hAnsi="Times New Roman" w:cs="Times New Roman"/>
      <w:b/>
      <w:bCs/>
      <w:sz w:val="20"/>
      <w:szCs w:val="20"/>
      <w:shd w:val="clear" w:color="auto" w:fill="FFFFFF"/>
    </w:rPr>
  </w:style>
  <w:style w:type="paragraph" w:customStyle="1" w:styleId="20">
    <w:name w:val="Основной текст (2)"/>
    <w:basedOn w:val="a"/>
    <w:link w:val="2"/>
    <w:rsid w:val="00F43958"/>
    <w:pPr>
      <w:shd w:val="clear" w:color="auto" w:fill="FFFFFF"/>
      <w:suppressAutoHyphens w:val="0"/>
      <w:spacing w:after="60" w:line="0" w:lineRule="atLeast"/>
      <w:jc w:val="both"/>
    </w:pPr>
    <w:rPr>
      <w:rFonts w:ascii="Times New Roman" w:eastAsia="Times New Roman" w:hAnsi="Times New Roman"/>
      <w:b/>
      <w:bCs/>
      <w:kern w:val="0"/>
      <w:szCs w:val="20"/>
    </w:rPr>
  </w:style>
  <w:style w:type="character" w:styleId="a6">
    <w:name w:val="Hyperlink"/>
    <w:basedOn w:val="a0"/>
    <w:uiPriority w:val="99"/>
    <w:unhideWhenUsed/>
    <w:rsid w:val="00620F90"/>
    <w:rPr>
      <w:color w:val="0000FF" w:themeColor="hyperlink"/>
      <w:u w:val="single"/>
    </w:rPr>
  </w:style>
  <w:style w:type="paragraph" w:styleId="30">
    <w:name w:val="Body Text 3"/>
    <w:basedOn w:val="a"/>
    <w:link w:val="31"/>
    <w:uiPriority w:val="99"/>
    <w:semiHidden/>
    <w:unhideWhenUsed/>
    <w:rsid w:val="000D68E7"/>
    <w:pPr>
      <w:spacing w:after="120"/>
    </w:pPr>
    <w:rPr>
      <w:sz w:val="16"/>
      <w:szCs w:val="16"/>
    </w:rPr>
  </w:style>
  <w:style w:type="character" w:customStyle="1" w:styleId="31">
    <w:name w:val="Основной текст 3 Знак"/>
    <w:basedOn w:val="a0"/>
    <w:link w:val="30"/>
    <w:uiPriority w:val="99"/>
    <w:semiHidden/>
    <w:rsid w:val="000D68E7"/>
    <w:rPr>
      <w:rFonts w:ascii="Arial" w:eastAsia="Lucida Sans Unicode" w:hAnsi="Arial" w:cs="Times New Roman"/>
      <w:kern w:val="1"/>
      <w:sz w:val="16"/>
      <w:szCs w:val="16"/>
    </w:rPr>
  </w:style>
  <w:style w:type="paragraph" w:styleId="a7">
    <w:name w:val="Balloon Text"/>
    <w:basedOn w:val="a"/>
    <w:link w:val="a8"/>
    <w:uiPriority w:val="99"/>
    <w:semiHidden/>
    <w:unhideWhenUsed/>
    <w:rsid w:val="00736AAD"/>
    <w:rPr>
      <w:rFonts w:ascii="Tahoma" w:hAnsi="Tahoma" w:cs="Tahoma"/>
      <w:sz w:val="16"/>
      <w:szCs w:val="16"/>
    </w:rPr>
  </w:style>
  <w:style w:type="character" w:customStyle="1" w:styleId="a8">
    <w:name w:val="Текст выноски Знак"/>
    <w:basedOn w:val="a0"/>
    <w:link w:val="a7"/>
    <w:uiPriority w:val="99"/>
    <w:semiHidden/>
    <w:rsid w:val="00736AAD"/>
    <w:rPr>
      <w:rFonts w:ascii="Tahoma" w:eastAsia="Lucida Sans Unicode" w:hAnsi="Tahoma" w:cs="Tahoma"/>
      <w:kern w:val="1"/>
      <w:sz w:val="16"/>
      <w:szCs w:val="16"/>
    </w:rPr>
  </w:style>
  <w:style w:type="paragraph" w:styleId="a9">
    <w:name w:val="header"/>
    <w:basedOn w:val="a"/>
    <w:link w:val="aa"/>
    <w:uiPriority w:val="99"/>
    <w:unhideWhenUsed/>
    <w:rsid w:val="00621BC8"/>
    <w:pPr>
      <w:tabs>
        <w:tab w:val="center" w:pos="4677"/>
        <w:tab w:val="right" w:pos="9355"/>
      </w:tabs>
    </w:pPr>
  </w:style>
  <w:style w:type="character" w:customStyle="1" w:styleId="aa">
    <w:name w:val="Верхний колонтитул Знак"/>
    <w:basedOn w:val="a0"/>
    <w:link w:val="a9"/>
    <w:uiPriority w:val="99"/>
    <w:rsid w:val="00621BC8"/>
    <w:rPr>
      <w:rFonts w:ascii="Arial" w:eastAsia="Lucida Sans Unicode" w:hAnsi="Arial" w:cs="Times New Roman"/>
      <w:kern w:val="1"/>
      <w:sz w:val="20"/>
      <w:szCs w:val="24"/>
    </w:rPr>
  </w:style>
  <w:style w:type="paragraph" w:styleId="ab">
    <w:name w:val="footer"/>
    <w:basedOn w:val="a"/>
    <w:link w:val="ac"/>
    <w:uiPriority w:val="99"/>
    <w:unhideWhenUsed/>
    <w:rsid w:val="00621BC8"/>
    <w:pPr>
      <w:tabs>
        <w:tab w:val="center" w:pos="4677"/>
        <w:tab w:val="right" w:pos="9355"/>
      </w:tabs>
    </w:pPr>
  </w:style>
  <w:style w:type="character" w:customStyle="1" w:styleId="ac">
    <w:name w:val="Нижний колонтитул Знак"/>
    <w:basedOn w:val="a0"/>
    <w:link w:val="ab"/>
    <w:uiPriority w:val="99"/>
    <w:rsid w:val="00621BC8"/>
    <w:rPr>
      <w:rFonts w:ascii="Arial" w:eastAsia="Lucida Sans Unicode" w:hAnsi="Arial" w:cs="Times New Roman"/>
      <w:kern w:val="1"/>
      <w:sz w:val="20"/>
      <w:szCs w:val="24"/>
    </w:rPr>
  </w:style>
  <w:style w:type="paragraph" w:customStyle="1" w:styleId="normal">
    <w:name w:val="normal"/>
    <w:rsid w:val="005620B8"/>
    <w:pPr>
      <w:spacing w:after="0" w:line="240" w:lineRule="auto"/>
    </w:pPr>
    <w:rPr>
      <w:rFonts w:ascii="Times New Roman" w:eastAsia="Times New Roman" w:hAnsi="Times New Roman" w:cs="Times New Roman"/>
      <w:sz w:val="20"/>
      <w:szCs w:val="20"/>
      <w:lang w:eastAsia="ru-RU"/>
    </w:rPr>
  </w:style>
  <w:style w:type="paragraph" w:styleId="ad">
    <w:name w:val="Normal (Web)"/>
    <w:basedOn w:val="a"/>
    <w:uiPriority w:val="99"/>
    <w:unhideWhenUsed/>
    <w:rsid w:val="00126DBC"/>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r="http://schemas.openxmlformats.org/officeDocument/2006/relationships" xmlns:w="http://schemas.openxmlformats.org/wordprocessingml/2006/main">
  <w:divs>
    <w:div w:id="22052260">
      <w:bodyDiv w:val="1"/>
      <w:marLeft w:val="0"/>
      <w:marRight w:val="0"/>
      <w:marTop w:val="0"/>
      <w:marBottom w:val="0"/>
      <w:divBdr>
        <w:top w:val="none" w:sz="0" w:space="0" w:color="auto"/>
        <w:left w:val="none" w:sz="0" w:space="0" w:color="auto"/>
        <w:bottom w:val="none" w:sz="0" w:space="0" w:color="auto"/>
        <w:right w:val="none" w:sz="0" w:space="0" w:color="auto"/>
      </w:divBdr>
    </w:div>
    <w:div w:id="384330163">
      <w:bodyDiv w:val="1"/>
      <w:marLeft w:val="0"/>
      <w:marRight w:val="0"/>
      <w:marTop w:val="0"/>
      <w:marBottom w:val="0"/>
      <w:divBdr>
        <w:top w:val="none" w:sz="0" w:space="0" w:color="auto"/>
        <w:left w:val="none" w:sz="0" w:space="0" w:color="auto"/>
        <w:bottom w:val="none" w:sz="0" w:space="0" w:color="auto"/>
        <w:right w:val="none" w:sz="0" w:space="0" w:color="auto"/>
      </w:divBdr>
    </w:div>
    <w:div w:id="416294072">
      <w:bodyDiv w:val="1"/>
      <w:marLeft w:val="0"/>
      <w:marRight w:val="0"/>
      <w:marTop w:val="0"/>
      <w:marBottom w:val="0"/>
      <w:divBdr>
        <w:top w:val="none" w:sz="0" w:space="0" w:color="auto"/>
        <w:left w:val="none" w:sz="0" w:space="0" w:color="auto"/>
        <w:bottom w:val="none" w:sz="0" w:space="0" w:color="auto"/>
        <w:right w:val="none" w:sz="0" w:space="0" w:color="auto"/>
      </w:divBdr>
    </w:div>
    <w:div w:id="475607896">
      <w:bodyDiv w:val="1"/>
      <w:marLeft w:val="0"/>
      <w:marRight w:val="0"/>
      <w:marTop w:val="0"/>
      <w:marBottom w:val="0"/>
      <w:divBdr>
        <w:top w:val="none" w:sz="0" w:space="0" w:color="auto"/>
        <w:left w:val="none" w:sz="0" w:space="0" w:color="auto"/>
        <w:bottom w:val="none" w:sz="0" w:space="0" w:color="auto"/>
        <w:right w:val="none" w:sz="0" w:space="0" w:color="auto"/>
      </w:divBdr>
    </w:div>
    <w:div w:id="490220712">
      <w:bodyDiv w:val="1"/>
      <w:marLeft w:val="0"/>
      <w:marRight w:val="0"/>
      <w:marTop w:val="0"/>
      <w:marBottom w:val="0"/>
      <w:divBdr>
        <w:top w:val="none" w:sz="0" w:space="0" w:color="auto"/>
        <w:left w:val="none" w:sz="0" w:space="0" w:color="auto"/>
        <w:bottom w:val="none" w:sz="0" w:space="0" w:color="auto"/>
        <w:right w:val="none" w:sz="0" w:space="0" w:color="auto"/>
      </w:divBdr>
    </w:div>
    <w:div w:id="840435036">
      <w:bodyDiv w:val="1"/>
      <w:marLeft w:val="0"/>
      <w:marRight w:val="0"/>
      <w:marTop w:val="0"/>
      <w:marBottom w:val="0"/>
      <w:divBdr>
        <w:top w:val="none" w:sz="0" w:space="0" w:color="auto"/>
        <w:left w:val="none" w:sz="0" w:space="0" w:color="auto"/>
        <w:bottom w:val="none" w:sz="0" w:space="0" w:color="auto"/>
        <w:right w:val="none" w:sz="0" w:space="0" w:color="auto"/>
      </w:divBdr>
    </w:div>
    <w:div w:id="1069763869">
      <w:bodyDiv w:val="1"/>
      <w:marLeft w:val="0"/>
      <w:marRight w:val="0"/>
      <w:marTop w:val="0"/>
      <w:marBottom w:val="0"/>
      <w:divBdr>
        <w:top w:val="none" w:sz="0" w:space="0" w:color="auto"/>
        <w:left w:val="none" w:sz="0" w:space="0" w:color="auto"/>
        <w:bottom w:val="none" w:sz="0" w:space="0" w:color="auto"/>
        <w:right w:val="none" w:sz="0" w:space="0" w:color="auto"/>
      </w:divBdr>
    </w:div>
    <w:div w:id="1721124647">
      <w:bodyDiv w:val="1"/>
      <w:marLeft w:val="0"/>
      <w:marRight w:val="0"/>
      <w:marTop w:val="0"/>
      <w:marBottom w:val="0"/>
      <w:divBdr>
        <w:top w:val="none" w:sz="0" w:space="0" w:color="auto"/>
        <w:left w:val="none" w:sz="0" w:space="0" w:color="auto"/>
        <w:bottom w:val="none" w:sz="0" w:space="0" w:color="auto"/>
        <w:right w:val="none" w:sz="0" w:space="0" w:color="auto"/>
      </w:divBdr>
    </w:div>
    <w:div w:id="205134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383E0-9FC8-478E-AE20-0B65A4988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1660</Words>
  <Characters>9464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Акопян Шушаник Михайловна</dc:creator>
  <cp:lastModifiedBy>Человек Разумный</cp:lastModifiedBy>
  <cp:revision>2</cp:revision>
  <cp:lastPrinted>2025-11-24T13:00:00Z</cp:lastPrinted>
  <dcterms:created xsi:type="dcterms:W3CDTF">2026-10-19T08:04:00Z</dcterms:created>
  <dcterms:modified xsi:type="dcterms:W3CDTF">2026-10-19T08:04:00Z</dcterms:modified>
</cp:coreProperties>
</file>