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C4778" w14:textId="308F7237" w:rsidR="00AA12A9" w:rsidRPr="001C6F32" w:rsidRDefault="00AA12A9" w:rsidP="00AA12A9">
      <w:pPr>
        <w:pStyle w:val="ConsPlusNormal"/>
        <w:jc w:val="center"/>
        <w:rPr>
          <w:rFonts w:ascii="Times New Roman" w:eastAsia="MS Mincho" w:hAnsi="Times New Roman"/>
          <w:b/>
          <w:bCs/>
          <w:szCs w:val="22"/>
        </w:rPr>
      </w:pPr>
      <w:r w:rsidRPr="001C6F32">
        <w:rPr>
          <w:rFonts w:ascii="Times New Roman" w:eastAsia="MS Mincho" w:hAnsi="Times New Roman"/>
          <w:b/>
          <w:bCs/>
          <w:szCs w:val="22"/>
        </w:rPr>
        <w:t xml:space="preserve">Муниципальный контракт № </w:t>
      </w:r>
      <w:r w:rsidR="0073795D">
        <w:rPr>
          <w:rFonts w:ascii="Times New Roman" w:eastAsia="MS Mincho" w:hAnsi="Times New Roman"/>
          <w:b/>
          <w:bCs/>
          <w:szCs w:val="22"/>
        </w:rPr>
        <w:t>____</w:t>
      </w:r>
    </w:p>
    <w:p w14:paraId="5121B317" w14:textId="77777777" w:rsidR="008B576A" w:rsidRPr="001C6F32" w:rsidRDefault="008B576A" w:rsidP="008B576A">
      <w:pPr>
        <w:pStyle w:val="ConsPlusNormal"/>
        <w:jc w:val="center"/>
        <w:rPr>
          <w:rFonts w:ascii="Times New Roman" w:hAnsi="Times New Roman" w:cs="Times New Roman"/>
          <w:szCs w:val="22"/>
        </w:rPr>
      </w:pPr>
    </w:p>
    <w:p w14:paraId="14E05C44" w14:textId="77777777" w:rsidR="008B576A" w:rsidRPr="001C6F32" w:rsidRDefault="008B576A" w:rsidP="008B576A">
      <w:pPr>
        <w:pStyle w:val="ConsPlusNormal"/>
        <w:jc w:val="both"/>
        <w:rPr>
          <w:rFonts w:ascii="Times New Roman" w:hAnsi="Times New Roman" w:cs="Times New Roman"/>
          <w:szCs w:val="22"/>
        </w:rPr>
      </w:pPr>
    </w:p>
    <w:p w14:paraId="7E40472F" w14:textId="67E2AF33" w:rsidR="008B576A" w:rsidRPr="001C6F32" w:rsidRDefault="0078481D" w:rsidP="00CC783C">
      <w:pPr>
        <w:pStyle w:val="ConsPlusNonformat"/>
        <w:tabs>
          <w:tab w:val="left" w:pos="7797"/>
        </w:tabs>
        <w:jc w:val="both"/>
        <w:rPr>
          <w:rFonts w:ascii="Times New Roman" w:hAnsi="Times New Roman" w:cs="Times New Roman"/>
          <w:sz w:val="22"/>
          <w:szCs w:val="22"/>
        </w:rPr>
      </w:pPr>
      <w:r>
        <w:rPr>
          <w:rFonts w:ascii="Times New Roman" w:hAnsi="Times New Roman" w:cs="Times New Roman"/>
          <w:sz w:val="22"/>
          <w:szCs w:val="22"/>
        </w:rPr>
        <w:t>_____________</w:t>
      </w:r>
      <w:r w:rsidR="007A7CB7" w:rsidRPr="001C6F32">
        <w:rPr>
          <w:rFonts w:ascii="Times New Roman" w:hAnsi="Times New Roman" w:cs="Times New Roman"/>
          <w:sz w:val="22"/>
          <w:szCs w:val="22"/>
        </w:rPr>
        <w:t xml:space="preserve">                                                                                                      </w:t>
      </w:r>
      <w:r w:rsidR="0073795D">
        <w:rPr>
          <w:rFonts w:ascii="Times New Roman" w:hAnsi="Times New Roman" w:cs="Times New Roman"/>
          <w:sz w:val="22"/>
          <w:szCs w:val="22"/>
        </w:rPr>
        <w:t xml:space="preserve">«___» ________ </w:t>
      </w:r>
      <w:r w:rsidR="003122E5" w:rsidRPr="001C6F32">
        <w:rPr>
          <w:rFonts w:ascii="Times New Roman" w:hAnsi="Times New Roman" w:cs="Times New Roman"/>
          <w:sz w:val="22"/>
          <w:szCs w:val="22"/>
        </w:rPr>
        <w:t>202</w:t>
      </w:r>
      <w:r w:rsidR="009E7DE1">
        <w:rPr>
          <w:rFonts w:ascii="Times New Roman" w:hAnsi="Times New Roman" w:cs="Times New Roman"/>
          <w:sz w:val="22"/>
          <w:szCs w:val="22"/>
        </w:rPr>
        <w:t>6</w:t>
      </w:r>
      <w:r w:rsidR="003122E5" w:rsidRPr="001C6F32">
        <w:rPr>
          <w:rFonts w:ascii="Times New Roman" w:hAnsi="Times New Roman" w:cs="Times New Roman"/>
          <w:sz w:val="22"/>
          <w:szCs w:val="22"/>
        </w:rPr>
        <w:t xml:space="preserve"> г</w:t>
      </w:r>
      <w:r w:rsidR="007B7B1D">
        <w:rPr>
          <w:rFonts w:ascii="Times New Roman" w:hAnsi="Times New Roman" w:cs="Times New Roman"/>
          <w:sz w:val="22"/>
          <w:szCs w:val="22"/>
        </w:rPr>
        <w:t>.</w:t>
      </w:r>
      <w:r w:rsidR="008B576A" w:rsidRPr="001C6F32">
        <w:rPr>
          <w:rFonts w:ascii="Times New Roman" w:hAnsi="Times New Roman" w:cs="Times New Roman"/>
          <w:sz w:val="22"/>
          <w:szCs w:val="22"/>
        </w:rPr>
        <w:t xml:space="preserve">                                   </w:t>
      </w:r>
      <w:r w:rsidR="00CC783C" w:rsidRPr="001C6F32">
        <w:rPr>
          <w:rFonts w:ascii="Times New Roman" w:hAnsi="Times New Roman" w:cs="Times New Roman"/>
          <w:sz w:val="22"/>
          <w:szCs w:val="22"/>
        </w:rPr>
        <w:tab/>
      </w:r>
      <w:r w:rsidR="008B576A" w:rsidRPr="001C6F32">
        <w:rPr>
          <w:rFonts w:ascii="Times New Roman" w:hAnsi="Times New Roman" w:cs="Times New Roman"/>
          <w:sz w:val="22"/>
          <w:szCs w:val="22"/>
        </w:rPr>
        <w:t xml:space="preserve"> </w:t>
      </w:r>
    </w:p>
    <w:p w14:paraId="02F7D5E8" w14:textId="3F6DFF6C" w:rsidR="003122E5" w:rsidRPr="001C6F32" w:rsidRDefault="00D46FA8" w:rsidP="009D00D4">
      <w:pPr>
        <w:ind w:firstLine="708"/>
        <w:jc w:val="both"/>
        <w:rPr>
          <w:rFonts w:ascii="Times New Roman" w:hAnsi="Times New Roman"/>
          <w:lang w:eastAsia="ar-SA"/>
        </w:rPr>
      </w:pPr>
      <w:r w:rsidRPr="001C6F32">
        <w:rPr>
          <w:rFonts w:ascii="Times New Roman" w:hAnsi="Times New Roman"/>
          <w:lang w:eastAsia="ar-SA"/>
        </w:rPr>
        <w:t xml:space="preserve">Муниципальное </w:t>
      </w:r>
      <w:r w:rsidR="00C41183">
        <w:rPr>
          <w:rFonts w:ascii="Times New Roman" w:hAnsi="Times New Roman"/>
          <w:lang w:eastAsia="ar-SA"/>
        </w:rPr>
        <w:t>бюджетное</w:t>
      </w:r>
      <w:r w:rsidRPr="001C6F32">
        <w:rPr>
          <w:rFonts w:ascii="Times New Roman" w:hAnsi="Times New Roman"/>
          <w:lang w:eastAsia="ar-SA"/>
        </w:rPr>
        <w:t xml:space="preserve"> учреждение </w:t>
      </w:r>
      <w:r w:rsidR="00C41183">
        <w:rPr>
          <w:rFonts w:ascii="Times New Roman" w:hAnsi="Times New Roman"/>
          <w:lang w:eastAsia="ar-SA"/>
        </w:rPr>
        <w:t xml:space="preserve">культуры </w:t>
      </w:r>
      <w:r w:rsidRPr="001C6F32">
        <w:rPr>
          <w:rFonts w:ascii="Times New Roman" w:hAnsi="Times New Roman"/>
          <w:lang w:eastAsia="ar-SA"/>
        </w:rPr>
        <w:t xml:space="preserve">«Никольский </w:t>
      </w:r>
      <w:r w:rsidR="00C41183">
        <w:rPr>
          <w:rFonts w:ascii="Times New Roman" w:hAnsi="Times New Roman"/>
          <w:lang w:eastAsia="ar-SA"/>
        </w:rPr>
        <w:t>культурно-досуговый центр</w:t>
      </w:r>
      <w:r w:rsidRPr="001C6F32">
        <w:rPr>
          <w:rFonts w:ascii="Times New Roman" w:hAnsi="Times New Roman"/>
          <w:lang w:eastAsia="ar-SA"/>
        </w:rPr>
        <w:t>»</w:t>
      </w:r>
      <w:r w:rsidR="00C41183">
        <w:rPr>
          <w:rFonts w:ascii="Times New Roman" w:hAnsi="Times New Roman"/>
          <w:lang w:eastAsia="ar-SA"/>
        </w:rPr>
        <w:t xml:space="preserve"> (МБУК «Никольский КДЦ»)</w:t>
      </w:r>
      <w:r w:rsidR="003122E5" w:rsidRPr="001C6F32">
        <w:rPr>
          <w:rFonts w:ascii="Times New Roman" w:hAnsi="Times New Roman"/>
          <w:lang w:eastAsia="ar-SA"/>
        </w:rPr>
        <w:t xml:space="preserve">, </w:t>
      </w:r>
      <w:r w:rsidR="009D00D4" w:rsidRPr="001C6F32">
        <w:rPr>
          <w:rFonts w:ascii="Times New Roman" w:hAnsi="Times New Roman"/>
          <w:lang w:eastAsia="ar-SA"/>
        </w:rPr>
        <w:t xml:space="preserve">в лице </w:t>
      </w:r>
      <w:r w:rsidRPr="001C6F32">
        <w:rPr>
          <w:rFonts w:ascii="Times New Roman" w:hAnsi="Times New Roman"/>
          <w:lang w:eastAsia="ar-SA"/>
        </w:rPr>
        <w:t xml:space="preserve">директора </w:t>
      </w:r>
      <w:proofErr w:type="spellStart"/>
      <w:r w:rsidRPr="001C6F32">
        <w:rPr>
          <w:rFonts w:ascii="Times New Roman" w:hAnsi="Times New Roman"/>
          <w:lang w:eastAsia="ar-SA"/>
        </w:rPr>
        <w:t>Старикович</w:t>
      </w:r>
      <w:proofErr w:type="spellEnd"/>
      <w:r w:rsidRPr="001C6F32">
        <w:rPr>
          <w:rFonts w:ascii="Times New Roman" w:hAnsi="Times New Roman"/>
          <w:lang w:eastAsia="ar-SA"/>
        </w:rPr>
        <w:t xml:space="preserve"> Екатерины Валерьевны</w:t>
      </w:r>
      <w:r w:rsidR="009D00D4" w:rsidRPr="001C6F32">
        <w:rPr>
          <w:rFonts w:ascii="Times New Roman" w:hAnsi="Times New Roman"/>
          <w:lang w:eastAsia="ar-SA"/>
        </w:rPr>
        <w:t xml:space="preserve">, действующего на основании </w:t>
      </w:r>
      <w:r w:rsidRPr="001C6F32">
        <w:rPr>
          <w:rFonts w:ascii="Times New Roman" w:hAnsi="Times New Roman"/>
          <w:lang w:eastAsia="ar-SA"/>
        </w:rPr>
        <w:t>Устава</w:t>
      </w:r>
      <w:r w:rsidR="003122E5" w:rsidRPr="001C6F32">
        <w:rPr>
          <w:rFonts w:ascii="Times New Roman" w:hAnsi="Times New Roman"/>
          <w:lang w:eastAsia="ar-SA"/>
        </w:rPr>
        <w:t>, именуем</w:t>
      </w:r>
      <w:r w:rsidRPr="001C6F32">
        <w:rPr>
          <w:rFonts w:ascii="Times New Roman" w:hAnsi="Times New Roman"/>
          <w:lang w:eastAsia="ar-SA"/>
        </w:rPr>
        <w:t>ое</w:t>
      </w:r>
      <w:r w:rsidR="003122E5" w:rsidRPr="001C6F32">
        <w:rPr>
          <w:rFonts w:ascii="Times New Roman" w:hAnsi="Times New Roman"/>
          <w:lang w:eastAsia="ar-SA"/>
        </w:rPr>
        <w:t xml:space="preserve"> в дальнейшем «Заказчик», с одной стороны, и </w:t>
      </w:r>
      <w:r w:rsidR="0078481D">
        <w:rPr>
          <w:rFonts w:ascii="Times New Roman" w:hAnsi="Times New Roman"/>
          <w:lang w:eastAsia="ar-SA"/>
        </w:rPr>
        <w:t>____________</w:t>
      </w:r>
      <w:r w:rsidR="003122E5" w:rsidRPr="001C6F32">
        <w:rPr>
          <w:rFonts w:ascii="Times New Roman" w:hAnsi="Times New Roman"/>
          <w:lang w:eastAsia="ar-SA"/>
        </w:rPr>
        <w:t>,</w:t>
      </w:r>
      <w:r w:rsidR="0078481D">
        <w:rPr>
          <w:rFonts w:ascii="Times New Roman" w:hAnsi="Times New Roman"/>
          <w:lang w:eastAsia="ar-SA"/>
        </w:rPr>
        <w:t xml:space="preserve"> </w:t>
      </w:r>
      <w:r w:rsidR="00DB05AD">
        <w:rPr>
          <w:rFonts w:ascii="Times New Roman" w:hAnsi="Times New Roman"/>
          <w:lang w:eastAsia="ar-SA"/>
        </w:rPr>
        <w:t xml:space="preserve">в лице </w:t>
      </w:r>
      <w:r w:rsidR="0078481D">
        <w:rPr>
          <w:rFonts w:ascii="Times New Roman" w:hAnsi="Times New Roman"/>
          <w:lang w:eastAsia="ar-SA"/>
        </w:rPr>
        <w:t>______________</w:t>
      </w:r>
      <w:r w:rsidR="00DB05AD">
        <w:rPr>
          <w:rFonts w:ascii="Times New Roman" w:hAnsi="Times New Roman"/>
          <w:lang w:eastAsia="ar-SA"/>
        </w:rPr>
        <w:t>,</w:t>
      </w:r>
      <w:r w:rsidR="007A7CB6">
        <w:rPr>
          <w:rFonts w:ascii="Times New Roman" w:hAnsi="Times New Roman"/>
          <w:lang w:eastAsia="ar-SA"/>
        </w:rPr>
        <w:t xml:space="preserve"> </w:t>
      </w:r>
      <w:r w:rsidR="003122E5" w:rsidRPr="001C6F32">
        <w:rPr>
          <w:rFonts w:ascii="Times New Roman" w:hAnsi="Times New Roman"/>
          <w:lang w:eastAsia="ar-SA"/>
        </w:rPr>
        <w:t xml:space="preserve">действующего на основании </w:t>
      </w:r>
      <w:r w:rsidR="002A4AD3">
        <w:rPr>
          <w:rFonts w:ascii="Times New Roman" w:hAnsi="Times New Roman"/>
          <w:lang w:eastAsia="ar-SA"/>
        </w:rPr>
        <w:t xml:space="preserve"> </w:t>
      </w:r>
      <w:r w:rsidR="0078481D">
        <w:rPr>
          <w:rFonts w:ascii="Times New Roman" w:hAnsi="Times New Roman"/>
          <w:lang w:eastAsia="ar-SA"/>
        </w:rPr>
        <w:t>________</w:t>
      </w:r>
      <w:r w:rsidR="003122E5" w:rsidRPr="001C6F32">
        <w:rPr>
          <w:rFonts w:ascii="Times New Roman" w:hAnsi="Times New Roman"/>
          <w:lang w:eastAsia="ar-SA"/>
        </w:rPr>
        <w:t>, именуем</w:t>
      </w:r>
      <w:r w:rsidR="007A7CB6">
        <w:rPr>
          <w:rFonts w:ascii="Times New Roman" w:hAnsi="Times New Roman"/>
          <w:lang w:eastAsia="ar-SA"/>
        </w:rPr>
        <w:t>ый</w:t>
      </w:r>
      <w:r w:rsidR="003122E5" w:rsidRPr="001C6F32">
        <w:rPr>
          <w:rFonts w:ascii="Times New Roman" w:hAnsi="Times New Roman"/>
          <w:lang w:eastAsia="ar-SA"/>
        </w:rPr>
        <w:t xml:space="preserve"> далее «Поставщик», с другой стороны, при совместном упоминании по тексту настоящего Контракта именуемые «Стороны», </w:t>
      </w:r>
      <w:r w:rsidR="00976547" w:rsidRPr="00976547">
        <w:rPr>
          <w:rFonts w:ascii="Times New Roman" w:hAnsi="Times New Roman"/>
          <w:lang w:eastAsia="ar-SA"/>
        </w:rPr>
        <w:t>на основании п.</w:t>
      </w:r>
      <w:r w:rsidR="00EF202C">
        <w:rPr>
          <w:rFonts w:ascii="Times New Roman" w:hAnsi="Times New Roman"/>
          <w:lang w:eastAsia="ar-SA"/>
        </w:rPr>
        <w:t>4</w:t>
      </w:r>
      <w:r w:rsidR="00976547" w:rsidRPr="00976547">
        <w:rPr>
          <w:rFonts w:ascii="Times New Roman" w:hAnsi="Times New Roman"/>
          <w:lang w:eastAsia="ar-SA"/>
        </w:rPr>
        <w:t xml:space="preserve"> ч.1 ст.93 Федерального закона от 05.04.2013 N 44-ФЗ «О контрактной системе в сфере закупок товаров, работ, услуг для обеспечения государственных и муниципальных нужд» </w:t>
      </w:r>
      <w:r w:rsidR="003122E5" w:rsidRPr="001C6F32">
        <w:rPr>
          <w:rFonts w:ascii="Times New Roman" w:hAnsi="Times New Roman"/>
          <w:lang w:eastAsia="ar-SA"/>
        </w:rPr>
        <w:t xml:space="preserve"> заключили настоящий муниципальный контракт (далее – Контракт) о нижеследующем:</w:t>
      </w:r>
    </w:p>
    <w:p w14:paraId="3E3CE3E9" w14:textId="51611939" w:rsidR="008B576A" w:rsidRPr="001C6F32" w:rsidRDefault="00502421" w:rsidP="008B576A">
      <w:pPr>
        <w:pStyle w:val="ConsPlusNormal"/>
        <w:jc w:val="center"/>
        <w:outlineLvl w:val="1"/>
        <w:rPr>
          <w:rFonts w:ascii="Times New Roman" w:hAnsi="Times New Roman" w:cs="Times New Roman"/>
          <w:b/>
          <w:szCs w:val="22"/>
        </w:rPr>
      </w:pPr>
      <w:r>
        <w:rPr>
          <w:rFonts w:ascii="Times New Roman" w:hAnsi="Times New Roman" w:cs="Times New Roman"/>
          <w:b/>
          <w:szCs w:val="22"/>
        </w:rPr>
        <w:t>1</w:t>
      </w:r>
      <w:r w:rsidR="008B576A" w:rsidRPr="001C6F32">
        <w:rPr>
          <w:rFonts w:ascii="Times New Roman" w:hAnsi="Times New Roman" w:cs="Times New Roman"/>
          <w:b/>
          <w:szCs w:val="22"/>
        </w:rPr>
        <w:t>. Предмет Контракта</w:t>
      </w:r>
    </w:p>
    <w:p w14:paraId="412A9364" w14:textId="0F174939" w:rsidR="008B576A" w:rsidRPr="001C6F32" w:rsidRDefault="008B576A" w:rsidP="007B7B1D">
      <w:pPr>
        <w:pStyle w:val="ConsPlusNormal"/>
        <w:ind w:firstLine="709"/>
        <w:jc w:val="both"/>
        <w:rPr>
          <w:rFonts w:ascii="Times New Roman" w:hAnsi="Times New Roman" w:cs="Times New Roman"/>
          <w:szCs w:val="22"/>
        </w:rPr>
      </w:pPr>
      <w:r w:rsidRPr="001C6F32">
        <w:rPr>
          <w:rFonts w:ascii="Times New Roman" w:hAnsi="Times New Roman" w:cs="Times New Roman"/>
          <w:szCs w:val="22"/>
        </w:rPr>
        <w:t>1.1. Поставщик обязует</w:t>
      </w:r>
      <w:r w:rsidR="005A63AF" w:rsidRPr="001C6F32">
        <w:rPr>
          <w:rFonts w:ascii="Times New Roman" w:hAnsi="Times New Roman" w:cs="Times New Roman"/>
          <w:szCs w:val="22"/>
        </w:rPr>
        <w:t xml:space="preserve">ся </w:t>
      </w:r>
      <w:r w:rsidR="004B2B3D">
        <w:rPr>
          <w:rFonts w:ascii="Times New Roman" w:hAnsi="Times New Roman" w:cs="Times New Roman"/>
          <w:szCs w:val="22"/>
        </w:rPr>
        <w:t xml:space="preserve">поставить </w:t>
      </w:r>
      <w:r w:rsidR="00727007">
        <w:rPr>
          <w:rFonts w:ascii="Times New Roman" w:hAnsi="Times New Roman" w:cs="Times New Roman"/>
          <w:b/>
          <w:bCs/>
          <w:szCs w:val="22"/>
        </w:rPr>
        <w:t>хозяйственные</w:t>
      </w:r>
      <w:r w:rsidR="0078481D">
        <w:rPr>
          <w:rFonts w:ascii="Times New Roman" w:hAnsi="Times New Roman" w:cs="Times New Roman"/>
          <w:b/>
          <w:bCs/>
          <w:szCs w:val="22"/>
        </w:rPr>
        <w:t xml:space="preserve"> товары</w:t>
      </w:r>
      <w:r w:rsidR="004B2B3D" w:rsidRPr="004B2B3D">
        <w:rPr>
          <w:rFonts w:ascii="Times New Roman" w:hAnsi="Times New Roman" w:cs="Times New Roman"/>
          <w:szCs w:val="22"/>
        </w:rPr>
        <w:t xml:space="preserve"> </w:t>
      </w:r>
      <w:r w:rsidRPr="001C6F32">
        <w:rPr>
          <w:rFonts w:ascii="Times New Roman" w:hAnsi="Times New Roman" w:cs="Times New Roman"/>
          <w:szCs w:val="22"/>
        </w:rPr>
        <w:t>(далее - Товар), а Заказч</w:t>
      </w:r>
      <w:r w:rsidR="005A63AF" w:rsidRPr="001C6F32">
        <w:rPr>
          <w:rFonts w:ascii="Times New Roman" w:hAnsi="Times New Roman" w:cs="Times New Roman"/>
          <w:szCs w:val="22"/>
        </w:rPr>
        <w:t>ик обязуется принять и оплатить</w:t>
      </w:r>
      <w:r w:rsidRPr="001C6F32">
        <w:rPr>
          <w:rFonts w:ascii="Times New Roman" w:hAnsi="Times New Roman" w:cs="Times New Roman"/>
          <w:szCs w:val="22"/>
        </w:rPr>
        <w:t xml:space="preserve"> Товар в порядке и на условиях, предусмотренных Контрактом.</w:t>
      </w:r>
    </w:p>
    <w:p w14:paraId="19653F45" w14:textId="643CE77E" w:rsidR="008B576A" w:rsidRPr="001C6F32" w:rsidRDefault="008B576A" w:rsidP="007B7B1D">
      <w:pPr>
        <w:pStyle w:val="ConsPlusNormal"/>
        <w:ind w:firstLine="709"/>
        <w:jc w:val="both"/>
        <w:rPr>
          <w:rFonts w:ascii="Times New Roman" w:hAnsi="Times New Roman" w:cs="Times New Roman"/>
          <w:szCs w:val="22"/>
        </w:rPr>
      </w:pPr>
      <w:r w:rsidRPr="001C6F32">
        <w:rPr>
          <w:rFonts w:ascii="Times New Roman" w:hAnsi="Times New Roman" w:cs="Times New Roman"/>
          <w:szCs w:val="22"/>
        </w:rPr>
        <w:t>1.2. Наименование, количество</w:t>
      </w:r>
      <w:r w:rsidR="001D62DA">
        <w:rPr>
          <w:rFonts w:ascii="Times New Roman" w:hAnsi="Times New Roman" w:cs="Times New Roman"/>
          <w:szCs w:val="22"/>
        </w:rPr>
        <w:t xml:space="preserve"> и</w:t>
      </w:r>
      <w:r w:rsidRPr="001C6F32">
        <w:rPr>
          <w:rFonts w:ascii="Times New Roman" w:hAnsi="Times New Roman" w:cs="Times New Roman"/>
          <w:szCs w:val="22"/>
        </w:rPr>
        <w:t xml:space="preserve"> характеристики поставляемого Товара указаны в </w:t>
      </w:r>
      <w:r w:rsidR="001D62DA">
        <w:rPr>
          <w:rFonts w:ascii="Times New Roman" w:hAnsi="Times New Roman" w:cs="Times New Roman"/>
          <w:szCs w:val="22"/>
        </w:rPr>
        <w:t xml:space="preserve">Описании Объекта закупки </w:t>
      </w:r>
      <w:r w:rsidRPr="001C6F32">
        <w:rPr>
          <w:rFonts w:ascii="Times New Roman" w:hAnsi="Times New Roman" w:cs="Times New Roman"/>
          <w:szCs w:val="22"/>
        </w:rPr>
        <w:t>(</w:t>
      </w:r>
      <w:hyperlink w:anchor="P1909" w:history="1">
        <w:r w:rsidRPr="001C6F32">
          <w:rPr>
            <w:rFonts w:ascii="Times New Roman" w:hAnsi="Times New Roman" w:cs="Times New Roman"/>
            <w:szCs w:val="22"/>
          </w:rPr>
          <w:t>приложение</w:t>
        </w:r>
      </w:hyperlink>
      <w:r w:rsidRPr="001C6F32">
        <w:rPr>
          <w:rFonts w:ascii="Times New Roman" w:hAnsi="Times New Roman" w:cs="Times New Roman"/>
          <w:szCs w:val="22"/>
        </w:rPr>
        <w:t xml:space="preserve"> </w:t>
      </w:r>
      <w:r w:rsidR="00741108" w:rsidRPr="001C6F32">
        <w:rPr>
          <w:rFonts w:ascii="Times New Roman" w:hAnsi="Times New Roman" w:cs="Times New Roman"/>
          <w:szCs w:val="22"/>
        </w:rPr>
        <w:t>№</w:t>
      </w:r>
      <w:r w:rsidR="0085534B" w:rsidRPr="001C6F32">
        <w:rPr>
          <w:rFonts w:ascii="Times New Roman" w:hAnsi="Times New Roman" w:cs="Times New Roman"/>
          <w:szCs w:val="22"/>
        </w:rPr>
        <w:t>1</w:t>
      </w:r>
      <w:r w:rsidR="00741108" w:rsidRPr="001C6F32">
        <w:rPr>
          <w:rFonts w:ascii="Times New Roman" w:hAnsi="Times New Roman" w:cs="Times New Roman"/>
          <w:szCs w:val="22"/>
        </w:rPr>
        <w:t xml:space="preserve"> </w:t>
      </w:r>
      <w:r w:rsidRPr="001C6F32">
        <w:rPr>
          <w:rFonts w:ascii="Times New Roman" w:hAnsi="Times New Roman" w:cs="Times New Roman"/>
          <w:szCs w:val="22"/>
        </w:rPr>
        <w:t>к Контракту), являющейся неотъемлемой частью Контракта.</w:t>
      </w:r>
    </w:p>
    <w:p w14:paraId="5C38E8AC" w14:textId="77777777" w:rsidR="008B576A" w:rsidRPr="001C6F32" w:rsidRDefault="008B576A" w:rsidP="00F35484">
      <w:pPr>
        <w:pStyle w:val="ConsPlusNormal"/>
        <w:ind w:firstLine="540"/>
        <w:jc w:val="both"/>
        <w:rPr>
          <w:rFonts w:ascii="Times New Roman" w:hAnsi="Times New Roman" w:cs="Times New Roman"/>
          <w:szCs w:val="22"/>
        </w:rPr>
      </w:pPr>
    </w:p>
    <w:p w14:paraId="0E42E794" w14:textId="5C08EF2A" w:rsidR="008B576A" w:rsidRPr="001C6F32" w:rsidRDefault="00502421" w:rsidP="008B576A">
      <w:pPr>
        <w:pStyle w:val="ConsPlusNormal"/>
        <w:jc w:val="center"/>
        <w:outlineLvl w:val="1"/>
        <w:rPr>
          <w:rFonts w:ascii="Times New Roman" w:hAnsi="Times New Roman" w:cs="Times New Roman"/>
          <w:b/>
          <w:szCs w:val="22"/>
        </w:rPr>
      </w:pPr>
      <w:r>
        <w:rPr>
          <w:rFonts w:ascii="Times New Roman" w:hAnsi="Times New Roman" w:cs="Times New Roman"/>
          <w:b/>
          <w:szCs w:val="22"/>
        </w:rPr>
        <w:t>2</w:t>
      </w:r>
      <w:r w:rsidR="008B576A" w:rsidRPr="001C6F32">
        <w:rPr>
          <w:rFonts w:ascii="Times New Roman" w:hAnsi="Times New Roman" w:cs="Times New Roman"/>
          <w:b/>
          <w:szCs w:val="22"/>
        </w:rPr>
        <w:t>. Цена Контракта и порядок расчетов</w:t>
      </w:r>
    </w:p>
    <w:p w14:paraId="140F1A23" w14:textId="294493EA" w:rsidR="00D97629" w:rsidRPr="004B2B3D" w:rsidRDefault="007E067E" w:rsidP="004B2B3D">
      <w:pPr>
        <w:pStyle w:val="ConsPlusNonformat"/>
        <w:ind w:firstLine="567"/>
        <w:jc w:val="both"/>
        <w:rPr>
          <w:rFonts w:ascii="Times New Roman" w:hAnsi="Times New Roman" w:cs="Times New Roman"/>
          <w:sz w:val="22"/>
          <w:szCs w:val="22"/>
        </w:rPr>
      </w:pPr>
      <w:bookmarkStart w:id="0" w:name="P28"/>
      <w:bookmarkStart w:id="1" w:name="P33"/>
      <w:bookmarkEnd w:id="0"/>
      <w:bookmarkEnd w:id="1"/>
      <w:r w:rsidRPr="004B2B3D">
        <w:rPr>
          <w:rFonts w:ascii="Times New Roman" w:hAnsi="Times New Roman" w:cs="Times New Roman"/>
          <w:sz w:val="22"/>
          <w:szCs w:val="22"/>
        </w:rPr>
        <w:t xml:space="preserve">   </w:t>
      </w:r>
      <w:bookmarkStart w:id="2" w:name="P40"/>
      <w:bookmarkEnd w:id="2"/>
      <w:r w:rsidRPr="004B2B3D">
        <w:rPr>
          <w:rFonts w:ascii="Times New Roman" w:hAnsi="Times New Roman" w:cs="Times New Roman"/>
          <w:sz w:val="22"/>
          <w:szCs w:val="22"/>
        </w:rPr>
        <w:t xml:space="preserve">2.1.  </w:t>
      </w:r>
      <w:r w:rsidR="00D97629" w:rsidRPr="004B2B3D">
        <w:rPr>
          <w:rFonts w:ascii="Times New Roman" w:hAnsi="Times New Roman" w:cs="Times New Roman"/>
          <w:sz w:val="22"/>
          <w:szCs w:val="22"/>
        </w:rPr>
        <w:t xml:space="preserve">Цена Контракта составляет </w:t>
      </w:r>
      <w:r w:rsidR="0078481D">
        <w:rPr>
          <w:rFonts w:ascii="Times New Roman" w:hAnsi="Times New Roman" w:cs="Times New Roman"/>
          <w:b/>
          <w:bCs/>
          <w:sz w:val="22"/>
          <w:szCs w:val="22"/>
        </w:rPr>
        <w:t>___________</w:t>
      </w:r>
      <w:r w:rsidR="00D97629" w:rsidRPr="004B2B3D">
        <w:rPr>
          <w:rFonts w:ascii="Times New Roman" w:hAnsi="Times New Roman" w:cs="Times New Roman"/>
          <w:b/>
          <w:bCs/>
          <w:sz w:val="22"/>
          <w:szCs w:val="22"/>
        </w:rPr>
        <w:t xml:space="preserve"> (</w:t>
      </w:r>
      <w:r w:rsidR="0078481D">
        <w:rPr>
          <w:rFonts w:ascii="Times New Roman" w:hAnsi="Times New Roman" w:cs="Times New Roman"/>
          <w:b/>
          <w:bCs/>
          <w:sz w:val="22"/>
          <w:szCs w:val="22"/>
        </w:rPr>
        <w:t>______________</w:t>
      </w:r>
      <w:r w:rsidR="00D97629" w:rsidRPr="004B2B3D">
        <w:rPr>
          <w:rFonts w:ascii="Times New Roman" w:hAnsi="Times New Roman" w:cs="Times New Roman"/>
          <w:b/>
          <w:bCs/>
          <w:sz w:val="22"/>
          <w:szCs w:val="22"/>
        </w:rPr>
        <w:t>)</w:t>
      </w:r>
      <w:r w:rsidR="007A7CB6" w:rsidRPr="004B2B3D">
        <w:rPr>
          <w:rFonts w:ascii="Times New Roman" w:hAnsi="Times New Roman" w:cs="Times New Roman"/>
          <w:b/>
          <w:bCs/>
          <w:sz w:val="22"/>
          <w:szCs w:val="22"/>
        </w:rPr>
        <w:t xml:space="preserve"> рублей </w:t>
      </w:r>
      <w:r w:rsidR="0078481D">
        <w:rPr>
          <w:rFonts w:ascii="Times New Roman" w:hAnsi="Times New Roman" w:cs="Times New Roman"/>
          <w:b/>
          <w:bCs/>
          <w:sz w:val="22"/>
          <w:szCs w:val="22"/>
        </w:rPr>
        <w:t>___</w:t>
      </w:r>
      <w:r w:rsidR="007A7CB6" w:rsidRPr="004B2B3D">
        <w:rPr>
          <w:rFonts w:ascii="Times New Roman" w:hAnsi="Times New Roman" w:cs="Times New Roman"/>
          <w:b/>
          <w:bCs/>
          <w:sz w:val="22"/>
          <w:szCs w:val="22"/>
        </w:rPr>
        <w:t xml:space="preserve"> копеек</w:t>
      </w:r>
      <w:r w:rsidR="00D97629" w:rsidRPr="004B2B3D">
        <w:rPr>
          <w:rFonts w:ascii="Times New Roman" w:hAnsi="Times New Roman" w:cs="Times New Roman"/>
          <w:sz w:val="22"/>
          <w:szCs w:val="22"/>
        </w:rPr>
        <w:t xml:space="preserve">, </w:t>
      </w:r>
      <w:r w:rsidR="00E50E53">
        <w:rPr>
          <w:rFonts w:ascii="Times New Roman" w:hAnsi="Times New Roman" w:cs="Times New Roman"/>
          <w:sz w:val="22"/>
          <w:szCs w:val="22"/>
        </w:rPr>
        <w:t xml:space="preserve">в том числе </w:t>
      </w:r>
      <w:r w:rsidR="005C6EFC" w:rsidRPr="004B2B3D">
        <w:rPr>
          <w:rFonts w:ascii="Times New Roman" w:hAnsi="Times New Roman" w:cs="Times New Roman"/>
          <w:sz w:val="22"/>
          <w:szCs w:val="22"/>
        </w:rPr>
        <w:t>НДС</w:t>
      </w:r>
      <w:r w:rsidR="00E50E53">
        <w:rPr>
          <w:rFonts w:ascii="Times New Roman" w:hAnsi="Times New Roman" w:cs="Times New Roman"/>
          <w:sz w:val="22"/>
          <w:szCs w:val="22"/>
        </w:rPr>
        <w:t xml:space="preserve"> </w:t>
      </w:r>
      <w:r w:rsidR="0078481D">
        <w:rPr>
          <w:rFonts w:ascii="Times New Roman" w:hAnsi="Times New Roman" w:cs="Times New Roman"/>
          <w:sz w:val="22"/>
          <w:szCs w:val="22"/>
        </w:rPr>
        <w:t>__</w:t>
      </w:r>
      <w:r w:rsidR="00E50E53">
        <w:rPr>
          <w:rFonts w:ascii="Times New Roman" w:hAnsi="Times New Roman" w:cs="Times New Roman"/>
          <w:sz w:val="22"/>
          <w:szCs w:val="22"/>
        </w:rPr>
        <w:t xml:space="preserve">% - </w:t>
      </w:r>
      <w:r w:rsidR="0078481D">
        <w:rPr>
          <w:rFonts w:ascii="Times New Roman" w:hAnsi="Times New Roman" w:cs="Times New Roman"/>
          <w:sz w:val="22"/>
          <w:szCs w:val="22"/>
        </w:rPr>
        <w:t>________</w:t>
      </w:r>
      <w:r w:rsidR="00E50E53">
        <w:rPr>
          <w:rFonts w:ascii="Times New Roman" w:hAnsi="Times New Roman" w:cs="Times New Roman"/>
          <w:sz w:val="22"/>
          <w:szCs w:val="22"/>
        </w:rPr>
        <w:t xml:space="preserve"> (</w:t>
      </w:r>
      <w:r w:rsidR="0078481D">
        <w:rPr>
          <w:rFonts w:ascii="Times New Roman" w:hAnsi="Times New Roman" w:cs="Times New Roman"/>
          <w:sz w:val="22"/>
          <w:szCs w:val="22"/>
        </w:rPr>
        <w:t>___________</w:t>
      </w:r>
      <w:r w:rsidR="00E50E53">
        <w:rPr>
          <w:rFonts w:ascii="Times New Roman" w:hAnsi="Times New Roman" w:cs="Times New Roman"/>
          <w:sz w:val="22"/>
          <w:szCs w:val="22"/>
        </w:rPr>
        <w:t xml:space="preserve">) рублей </w:t>
      </w:r>
      <w:r w:rsidR="0078481D">
        <w:rPr>
          <w:rFonts w:ascii="Times New Roman" w:hAnsi="Times New Roman" w:cs="Times New Roman"/>
          <w:sz w:val="22"/>
          <w:szCs w:val="22"/>
        </w:rPr>
        <w:t>___</w:t>
      </w:r>
      <w:r w:rsidR="00E50E53">
        <w:rPr>
          <w:rFonts w:ascii="Times New Roman" w:hAnsi="Times New Roman" w:cs="Times New Roman"/>
          <w:sz w:val="22"/>
          <w:szCs w:val="22"/>
        </w:rPr>
        <w:t xml:space="preserve"> копеек</w:t>
      </w:r>
      <w:r w:rsidR="0078481D">
        <w:rPr>
          <w:rFonts w:ascii="Times New Roman" w:hAnsi="Times New Roman" w:cs="Times New Roman"/>
          <w:sz w:val="22"/>
          <w:szCs w:val="22"/>
        </w:rPr>
        <w:t>/НДС не облагается</w:t>
      </w:r>
      <w:r w:rsidR="005C6EFC" w:rsidRPr="004B2B3D">
        <w:rPr>
          <w:rFonts w:ascii="Times New Roman" w:hAnsi="Times New Roman" w:cs="Times New Roman"/>
          <w:sz w:val="22"/>
          <w:szCs w:val="22"/>
        </w:rPr>
        <w:t>.</w:t>
      </w:r>
    </w:p>
    <w:p w14:paraId="226A7B32" w14:textId="77777777" w:rsidR="007E067E" w:rsidRPr="001C6F32" w:rsidRDefault="007E067E" w:rsidP="007B7B1D">
      <w:pPr>
        <w:pStyle w:val="ConsPlusNormal"/>
        <w:ind w:firstLine="709"/>
        <w:jc w:val="both"/>
        <w:rPr>
          <w:rFonts w:ascii="Times New Roman" w:hAnsi="Times New Roman" w:cs="Times New Roman"/>
          <w:szCs w:val="22"/>
        </w:rPr>
      </w:pPr>
      <w:bookmarkStart w:id="3" w:name="P45"/>
      <w:bookmarkEnd w:id="3"/>
      <w:r w:rsidRPr="001C6F32">
        <w:rPr>
          <w:rFonts w:ascii="Times New Roman" w:hAnsi="Times New Roman" w:cs="Times New Roman"/>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04F5C4" w14:textId="45C536A9" w:rsidR="00CE1959" w:rsidRPr="001C6F32" w:rsidRDefault="007E067E" w:rsidP="007B7B1D">
      <w:pPr>
        <w:pStyle w:val="ConsPlusNormal"/>
        <w:ind w:firstLine="709"/>
        <w:jc w:val="both"/>
        <w:rPr>
          <w:rFonts w:ascii="Times New Roman" w:hAnsi="Times New Roman" w:cs="Times New Roman"/>
          <w:szCs w:val="22"/>
        </w:rPr>
      </w:pPr>
      <w:bookmarkStart w:id="4" w:name="P46"/>
      <w:bookmarkEnd w:id="4"/>
      <w:r w:rsidRPr="001C6F32">
        <w:rPr>
          <w:rFonts w:ascii="Times New Roman" w:hAnsi="Times New Roman" w:cs="Times New Roman"/>
          <w:szCs w:val="22"/>
        </w:rPr>
        <w:t xml:space="preserve">2.3. Цена </w:t>
      </w:r>
      <w:r w:rsidR="00E03C9C" w:rsidRPr="001C6F32">
        <w:rPr>
          <w:rFonts w:ascii="Times New Roman" w:hAnsi="Times New Roman" w:cs="Times New Roman"/>
          <w:szCs w:val="22"/>
        </w:rPr>
        <w:t>Контракта</w:t>
      </w:r>
      <w:r w:rsidRPr="001C6F32">
        <w:rPr>
          <w:rFonts w:ascii="Times New Roman" w:hAnsi="Times New Roman" w:cs="Times New Roman"/>
          <w:szCs w:val="22"/>
        </w:rPr>
        <w:t xml:space="preserve">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w:t>
      </w:r>
      <w:r w:rsidR="00952946" w:rsidRPr="001C6F32">
        <w:rPr>
          <w:rFonts w:ascii="Times New Roman" w:hAnsi="Times New Roman" w:cs="Times New Roman"/>
          <w:szCs w:val="22"/>
        </w:rPr>
        <w:t>занные с исполнением Контракта.</w:t>
      </w:r>
      <w:r w:rsidR="00922BB6" w:rsidRPr="001C6F32">
        <w:rPr>
          <w:rFonts w:ascii="Times New Roman" w:hAnsi="Times New Roman" w:cs="Times New Roman"/>
          <w:szCs w:val="22"/>
        </w:rPr>
        <w:t xml:space="preserve"> </w:t>
      </w:r>
      <w:r w:rsidR="00C7518D" w:rsidRPr="001C6F32">
        <w:rPr>
          <w:rFonts w:ascii="Times New Roman" w:hAnsi="Times New Roman" w:cs="Times New Roman"/>
          <w:szCs w:val="22"/>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bookmarkStart w:id="5" w:name="P47"/>
      <w:bookmarkEnd w:id="5"/>
      <w:r w:rsidR="00922BB6" w:rsidRPr="001C6F32">
        <w:rPr>
          <w:rFonts w:ascii="Times New Roman" w:hAnsi="Times New Roman" w:cs="Times New Roman"/>
          <w:szCs w:val="22"/>
        </w:rPr>
        <w:t xml:space="preserve"> Ц</w:t>
      </w:r>
      <w:r w:rsidR="00922BB6" w:rsidRPr="001C6F32">
        <w:rPr>
          <w:rFonts w:ascii="Times New Roman" w:hAnsi="Times New Roman" w:cs="Times New Roman"/>
          <w:bCs/>
          <w:szCs w:val="22"/>
        </w:rPr>
        <w:t>ена контракта является твердой и определяется на весь срок исполнения контракта, за исключением случаев, предусмотренных Федеральным законом о контрактной системе и Контрактом</w:t>
      </w:r>
      <w:r w:rsidR="00A11A79">
        <w:rPr>
          <w:rFonts w:ascii="Times New Roman" w:hAnsi="Times New Roman" w:cs="Times New Roman"/>
          <w:bCs/>
          <w:szCs w:val="22"/>
        </w:rPr>
        <w:t>.</w:t>
      </w:r>
    </w:p>
    <w:p w14:paraId="499EE1E4" w14:textId="2630E3E2" w:rsidR="00B72974" w:rsidRPr="00D315E3" w:rsidRDefault="007E067E" w:rsidP="00B1473E">
      <w:pPr>
        <w:pStyle w:val="ConsPlusNormal"/>
        <w:ind w:firstLine="709"/>
        <w:jc w:val="both"/>
        <w:rPr>
          <w:rFonts w:ascii="Times New Roman" w:hAnsi="Times New Roman"/>
          <w:sz w:val="24"/>
          <w:szCs w:val="24"/>
        </w:rPr>
      </w:pPr>
      <w:r w:rsidRPr="001C6F32">
        <w:rPr>
          <w:rFonts w:ascii="Times New Roman" w:hAnsi="Times New Roman" w:cs="Times New Roman"/>
          <w:szCs w:val="22"/>
        </w:rPr>
        <w:t>2.</w:t>
      </w:r>
      <w:r w:rsidR="00DB41E0" w:rsidRPr="001C6F32">
        <w:rPr>
          <w:rFonts w:ascii="Times New Roman" w:hAnsi="Times New Roman" w:cs="Times New Roman"/>
          <w:szCs w:val="22"/>
        </w:rPr>
        <w:t>4</w:t>
      </w:r>
      <w:r w:rsidRPr="001C6F32">
        <w:rPr>
          <w:rFonts w:ascii="Times New Roman" w:hAnsi="Times New Roman" w:cs="Times New Roman"/>
          <w:szCs w:val="22"/>
        </w:rPr>
        <w:t>. Источник финансирования</w:t>
      </w:r>
      <w:r w:rsidR="007B7B1D">
        <w:rPr>
          <w:rFonts w:ascii="Times New Roman" w:hAnsi="Times New Roman" w:cs="Times New Roman"/>
          <w:szCs w:val="22"/>
        </w:rPr>
        <w:t>:</w:t>
      </w:r>
      <w:r w:rsidRPr="001C6F32">
        <w:rPr>
          <w:rFonts w:ascii="Times New Roman" w:hAnsi="Times New Roman" w:cs="Times New Roman"/>
          <w:szCs w:val="22"/>
        </w:rPr>
        <w:t xml:space="preserve"> </w:t>
      </w:r>
      <w:r w:rsidR="00B1473E" w:rsidRPr="00D315E3">
        <w:rPr>
          <w:rFonts w:ascii="Times New Roman" w:hAnsi="Times New Roman" w:cs="Times New Roman"/>
          <w:sz w:val="24"/>
          <w:szCs w:val="24"/>
        </w:rPr>
        <w:t>средства от приносящей доход деятельности.</w:t>
      </w:r>
    </w:p>
    <w:p w14:paraId="756EA6CE" w14:textId="3116EC32" w:rsidR="00CE1959" w:rsidRPr="00EE24D4" w:rsidRDefault="007745B3" w:rsidP="007B7B1D">
      <w:pPr>
        <w:autoSpaceDE w:val="0"/>
        <w:autoSpaceDN w:val="0"/>
        <w:adjustRightInd w:val="0"/>
        <w:spacing w:after="0" w:line="240" w:lineRule="auto"/>
        <w:ind w:firstLine="709"/>
        <w:jc w:val="both"/>
        <w:rPr>
          <w:rFonts w:ascii="Times New Roman" w:hAnsi="Times New Roman"/>
        </w:rPr>
      </w:pPr>
      <w:r w:rsidRPr="001C6F32">
        <w:rPr>
          <w:rFonts w:ascii="Times New Roman" w:hAnsi="Times New Roman"/>
          <w:lang w:eastAsia="ru-RU"/>
        </w:rPr>
        <w:t xml:space="preserve">2.5. </w:t>
      </w:r>
      <w:r w:rsidR="00315BF7" w:rsidRPr="001C6F32">
        <w:rPr>
          <w:rFonts w:ascii="Times New Roman" w:hAnsi="Times New Roman"/>
        </w:rPr>
        <w:t xml:space="preserve"> </w:t>
      </w:r>
      <w:r w:rsidR="00EB79CF" w:rsidRPr="001C6F32">
        <w:rPr>
          <w:rFonts w:ascii="Times New Roman" w:hAnsi="Times New Roman"/>
        </w:rPr>
        <w:t>Расч</w:t>
      </w:r>
      <w:r w:rsidR="003122E5" w:rsidRPr="001C6F32">
        <w:rPr>
          <w:rFonts w:ascii="Times New Roman" w:hAnsi="Times New Roman"/>
        </w:rPr>
        <w:t>е</w:t>
      </w:r>
      <w:r w:rsidR="00EB79CF" w:rsidRPr="001C6F32">
        <w:rPr>
          <w:rFonts w:ascii="Times New Roman" w:hAnsi="Times New Roman"/>
        </w:rPr>
        <w:t>ты</w:t>
      </w:r>
      <w:r w:rsidR="00EB79CF" w:rsidRPr="001C6F32">
        <w:rPr>
          <w:rFonts w:ascii="Times New Roman" w:hAnsi="Times New Roman"/>
          <w:color w:val="000000"/>
        </w:rPr>
        <w:t xml:space="preserve"> по Контракту осуществл</w:t>
      </w:r>
      <w:r w:rsidR="003A49BE">
        <w:rPr>
          <w:rFonts w:ascii="Times New Roman" w:hAnsi="Times New Roman"/>
          <w:color w:val="000000"/>
        </w:rPr>
        <w:t>яю</w:t>
      </w:r>
      <w:r w:rsidR="00EB79CF" w:rsidRPr="001C6F32">
        <w:rPr>
          <w:rFonts w:ascii="Times New Roman" w:hAnsi="Times New Roman"/>
          <w:color w:val="000000"/>
        </w:rPr>
        <w:t xml:space="preserve">тся по факту поставки Товара, предусмотренного Спецификацией (приложение № </w:t>
      </w:r>
      <w:r w:rsidR="001D62DA">
        <w:rPr>
          <w:rFonts w:ascii="Times New Roman" w:hAnsi="Times New Roman"/>
          <w:color w:val="000000"/>
        </w:rPr>
        <w:t>2</w:t>
      </w:r>
      <w:r w:rsidR="00EB79CF" w:rsidRPr="001C6F32">
        <w:rPr>
          <w:rFonts w:ascii="Times New Roman" w:hAnsi="Times New Roman"/>
          <w:color w:val="000000"/>
        </w:rPr>
        <w:t xml:space="preserve"> к Контракту), </w:t>
      </w:r>
      <w:r w:rsidR="00EB79CF" w:rsidRPr="001C6F32">
        <w:rPr>
          <w:rFonts w:ascii="Times New Roman" w:hAnsi="Times New Roman"/>
        </w:rPr>
        <w:t xml:space="preserve">в срок </w:t>
      </w:r>
      <w:r w:rsidR="00EB79CF" w:rsidRPr="00F22DCA">
        <w:rPr>
          <w:rFonts w:ascii="Times New Roman" w:hAnsi="Times New Roman"/>
        </w:rPr>
        <w:t xml:space="preserve">не позднее </w:t>
      </w:r>
      <w:r w:rsidR="006F0E21">
        <w:rPr>
          <w:rFonts w:ascii="Times New Roman" w:hAnsi="Times New Roman"/>
        </w:rPr>
        <w:t>7</w:t>
      </w:r>
      <w:r w:rsidR="00EB79CF" w:rsidRPr="00F22DCA">
        <w:rPr>
          <w:rFonts w:ascii="Times New Roman" w:hAnsi="Times New Roman"/>
        </w:rPr>
        <w:t xml:space="preserve"> (</w:t>
      </w:r>
      <w:r w:rsidR="006F0E21">
        <w:rPr>
          <w:rFonts w:ascii="Times New Roman" w:hAnsi="Times New Roman"/>
        </w:rPr>
        <w:t>семи</w:t>
      </w:r>
      <w:r w:rsidR="00EB79CF" w:rsidRPr="00F22DCA">
        <w:rPr>
          <w:rFonts w:ascii="Times New Roman" w:hAnsi="Times New Roman"/>
        </w:rPr>
        <w:t xml:space="preserve">) рабочих дней с даты подписания </w:t>
      </w:r>
      <w:r w:rsidR="00EB79CF" w:rsidRPr="00EE24D4">
        <w:rPr>
          <w:rFonts w:ascii="Times New Roman" w:hAnsi="Times New Roman"/>
        </w:rPr>
        <w:t xml:space="preserve">Заказчиком </w:t>
      </w:r>
      <w:r w:rsidR="005332F3" w:rsidRPr="00EE24D4">
        <w:rPr>
          <w:rFonts w:ascii="Times New Roman" w:hAnsi="Times New Roman"/>
        </w:rPr>
        <w:t>товарной накладной</w:t>
      </w:r>
      <w:r w:rsidR="005A5F44">
        <w:rPr>
          <w:rFonts w:ascii="Times New Roman" w:hAnsi="Times New Roman"/>
        </w:rPr>
        <w:t xml:space="preserve"> </w:t>
      </w:r>
      <w:r w:rsidR="0031683D">
        <w:rPr>
          <w:rFonts w:ascii="Times New Roman" w:hAnsi="Times New Roman"/>
        </w:rPr>
        <w:t xml:space="preserve">либо </w:t>
      </w:r>
      <w:r w:rsidR="005A5F44">
        <w:rPr>
          <w:rFonts w:ascii="Times New Roman" w:hAnsi="Times New Roman"/>
        </w:rPr>
        <w:t>УПД</w:t>
      </w:r>
      <w:r w:rsidR="005332F3" w:rsidRPr="00EE24D4">
        <w:rPr>
          <w:rFonts w:ascii="Times New Roman" w:hAnsi="Times New Roman"/>
        </w:rPr>
        <w:t>.</w:t>
      </w:r>
    </w:p>
    <w:p w14:paraId="310217FC" w14:textId="39045DB8" w:rsidR="00400B1C" w:rsidRPr="001C6F32" w:rsidRDefault="007E067E" w:rsidP="007B7B1D">
      <w:pPr>
        <w:autoSpaceDE w:val="0"/>
        <w:autoSpaceDN w:val="0"/>
        <w:adjustRightInd w:val="0"/>
        <w:spacing w:after="0" w:line="240" w:lineRule="auto"/>
        <w:ind w:firstLine="709"/>
        <w:jc w:val="both"/>
        <w:rPr>
          <w:rFonts w:ascii="Times New Roman" w:hAnsi="Times New Roman"/>
        </w:rPr>
      </w:pPr>
      <w:r w:rsidRPr="00EE24D4">
        <w:rPr>
          <w:rFonts w:ascii="Times New Roman" w:hAnsi="Times New Roman"/>
        </w:rPr>
        <w:t>2.</w:t>
      </w:r>
      <w:r w:rsidR="007B7B1D" w:rsidRPr="00EE24D4">
        <w:rPr>
          <w:rFonts w:ascii="Times New Roman" w:hAnsi="Times New Roman"/>
        </w:rPr>
        <w:t>6</w:t>
      </w:r>
      <w:r w:rsidR="00315BF7" w:rsidRPr="00EE24D4">
        <w:rPr>
          <w:rFonts w:ascii="Times New Roman" w:hAnsi="Times New Roman"/>
        </w:rPr>
        <w:t>.</w:t>
      </w:r>
      <w:r w:rsidR="00400B1C" w:rsidRPr="00EE24D4">
        <w:rPr>
          <w:rFonts w:ascii="Times New Roman" w:hAnsi="Times New Roman"/>
        </w:rPr>
        <w:t xml:space="preserve"> Оплата по Контракту осуществляется по безналичному расч</w:t>
      </w:r>
      <w:r w:rsidR="003122E5" w:rsidRPr="00EE24D4">
        <w:rPr>
          <w:rFonts w:ascii="Times New Roman" w:hAnsi="Times New Roman"/>
        </w:rPr>
        <w:t>е</w:t>
      </w:r>
      <w:r w:rsidR="00400B1C" w:rsidRPr="00EE24D4">
        <w:rPr>
          <w:rFonts w:ascii="Times New Roman" w:hAnsi="Times New Roman"/>
        </w:rPr>
        <w:t>ту плат</w:t>
      </w:r>
      <w:r w:rsidR="003122E5" w:rsidRPr="00EE24D4">
        <w:rPr>
          <w:rFonts w:ascii="Times New Roman" w:hAnsi="Times New Roman"/>
        </w:rPr>
        <w:t>е</w:t>
      </w:r>
      <w:r w:rsidR="00400B1C" w:rsidRPr="00EE24D4">
        <w:rPr>
          <w:rFonts w:ascii="Times New Roman" w:hAnsi="Times New Roman"/>
        </w:rPr>
        <w:t>жными поручениями пут</w:t>
      </w:r>
      <w:r w:rsidR="003122E5" w:rsidRPr="00EE24D4">
        <w:rPr>
          <w:rFonts w:ascii="Times New Roman" w:hAnsi="Times New Roman"/>
        </w:rPr>
        <w:t>е</w:t>
      </w:r>
      <w:r w:rsidR="00400B1C" w:rsidRPr="00EE24D4">
        <w:rPr>
          <w:rFonts w:ascii="Times New Roman" w:hAnsi="Times New Roman"/>
        </w:rPr>
        <w:t>м перечисления Заказчиком денежных средств на расчётный сч</w:t>
      </w:r>
      <w:r w:rsidR="003122E5" w:rsidRPr="00EE24D4">
        <w:rPr>
          <w:rFonts w:ascii="Times New Roman" w:hAnsi="Times New Roman"/>
        </w:rPr>
        <w:t>е</w:t>
      </w:r>
      <w:r w:rsidR="00400B1C" w:rsidRPr="00EE24D4">
        <w:rPr>
          <w:rFonts w:ascii="Times New Roman" w:hAnsi="Times New Roman"/>
        </w:rPr>
        <w:t xml:space="preserve">т </w:t>
      </w:r>
      <w:r w:rsidR="00400B1C" w:rsidRPr="001C6F32">
        <w:rPr>
          <w:rFonts w:ascii="Times New Roman" w:hAnsi="Times New Roman"/>
        </w:rPr>
        <w:t>Поставщика, указанный в Контракте. В случае изменения расч</w:t>
      </w:r>
      <w:r w:rsidR="003122E5" w:rsidRPr="001C6F32">
        <w:rPr>
          <w:rFonts w:ascii="Times New Roman" w:hAnsi="Times New Roman"/>
        </w:rPr>
        <w:t>е</w:t>
      </w:r>
      <w:r w:rsidR="00400B1C" w:rsidRPr="001C6F32">
        <w:rPr>
          <w:rFonts w:ascii="Times New Roman" w:hAnsi="Times New Roman"/>
        </w:rPr>
        <w:t>тного счета Поставщик обязан в тр</w:t>
      </w:r>
      <w:r w:rsidR="003122E5" w:rsidRPr="001C6F32">
        <w:rPr>
          <w:rFonts w:ascii="Times New Roman" w:hAnsi="Times New Roman"/>
        </w:rPr>
        <w:t>е</w:t>
      </w:r>
      <w:r w:rsidR="00400B1C" w:rsidRPr="001C6F32">
        <w:rPr>
          <w:rFonts w:ascii="Times New Roman" w:hAnsi="Times New Roman"/>
        </w:rPr>
        <w:t>хдневный срок с момента изменения расч</w:t>
      </w:r>
      <w:r w:rsidR="00CE1959" w:rsidRPr="001C6F32">
        <w:rPr>
          <w:rFonts w:ascii="Times New Roman" w:hAnsi="Times New Roman"/>
        </w:rPr>
        <w:t>е</w:t>
      </w:r>
      <w:r w:rsidR="00400B1C" w:rsidRPr="001C6F32">
        <w:rPr>
          <w:rFonts w:ascii="Times New Roman" w:hAnsi="Times New Roman"/>
        </w:rPr>
        <w:t>тного счета в письменной форме сообщить об этом Заказчику, указав новые реквизиты расч</w:t>
      </w:r>
      <w:r w:rsidR="00CE1959" w:rsidRPr="001C6F32">
        <w:rPr>
          <w:rFonts w:ascii="Times New Roman" w:hAnsi="Times New Roman"/>
        </w:rPr>
        <w:t>е</w:t>
      </w:r>
      <w:r w:rsidR="00400B1C" w:rsidRPr="001C6F32">
        <w:rPr>
          <w:rFonts w:ascii="Times New Roman" w:hAnsi="Times New Roman"/>
        </w:rPr>
        <w:t>тного счета. В противном случае все риски, связанные с перечислением Заказчиком денежных средств на указанный в Контракте сч</w:t>
      </w:r>
      <w:r w:rsidR="00CE1959" w:rsidRPr="001C6F32">
        <w:rPr>
          <w:rFonts w:ascii="Times New Roman" w:hAnsi="Times New Roman"/>
        </w:rPr>
        <w:t>е</w:t>
      </w:r>
      <w:r w:rsidR="00400B1C" w:rsidRPr="001C6F32">
        <w:rPr>
          <w:rFonts w:ascii="Times New Roman" w:hAnsi="Times New Roman"/>
        </w:rPr>
        <w:t>т Поставщика, нес</w:t>
      </w:r>
      <w:r w:rsidR="00CE1959" w:rsidRPr="001C6F32">
        <w:rPr>
          <w:rFonts w:ascii="Times New Roman" w:hAnsi="Times New Roman"/>
        </w:rPr>
        <w:t>е</w:t>
      </w:r>
      <w:r w:rsidR="00400B1C" w:rsidRPr="001C6F32">
        <w:rPr>
          <w:rFonts w:ascii="Times New Roman" w:hAnsi="Times New Roman"/>
        </w:rPr>
        <w:t>т Поставщик.</w:t>
      </w:r>
    </w:p>
    <w:p w14:paraId="385EEECC" w14:textId="77777777" w:rsidR="005A2E73" w:rsidRPr="001C6F32" w:rsidRDefault="005A2E73">
      <w:pPr>
        <w:pStyle w:val="ConsPlusNormal"/>
        <w:jc w:val="both"/>
        <w:rPr>
          <w:rFonts w:ascii="Times New Roman" w:hAnsi="Times New Roman" w:cs="Times New Roman"/>
          <w:szCs w:val="22"/>
        </w:rPr>
      </w:pPr>
    </w:p>
    <w:p w14:paraId="2CFBD031" w14:textId="79327820" w:rsidR="007E067E" w:rsidRPr="001C6F32" w:rsidRDefault="00502421" w:rsidP="00275E7F">
      <w:pPr>
        <w:pStyle w:val="ConsPlusNormal"/>
        <w:jc w:val="center"/>
        <w:outlineLvl w:val="1"/>
        <w:rPr>
          <w:rFonts w:ascii="Times New Roman" w:hAnsi="Times New Roman" w:cs="Times New Roman"/>
          <w:b/>
          <w:szCs w:val="22"/>
        </w:rPr>
      </w:pPr>
      <w:bookmarkStart w:id="6" w:name="P65"/>
      <w:bookmarkEnd w:id="6"/>
      <w:r>
        <w:rPr>
          <w:rFonts w:ascii="Times New Roman" w:hAnsi="Times New Roman" w:cs="Times New Roman"/>
          <w:b/>
          <w:szCs w:val="22"/>
        </w:rPr>
        <w:t>3</w:t>
      </w:r>
      <w:r w:rsidR="007E067E" w:rsidRPr="001C6F32">
        <w:rPr>
          <w:rFonts w:ascii="Times New Roman" w:hAnsi="Times New Roman" w:cs="Times New Roman"/>
          <w:b/>
          <w:szCs w:val="22"/>
        </w:rPr>
        <w:t>. Порядок, сроки</w:t>
      </w:r>
      <w:r w:rsidR="00275E7F" w:rsidRPr="001C6F32">
        <w:rPr>
          <w:rFonts w:ascii="Times New Roman" w:hAnsi="Times New Roman" w:cs="Times New Roman"/>
          <w:b/>
          <w:szCs w:val="22"/>
        </w:rPr>
        <w:t>,</w:t>
      </w:r>
      <w:r w:rsidR="007E067E" w:rsidRPr="001C6F32">
        <w:rPr>
          <w:rFonts w:ascii="Times New Roman" w:hAnsi="Times New Roman" w:cs="Times New Roman"/>
          <w:b/>
          <w:szCs w:val="22"/>
        </w:rPr>
        <w:t xml:space="preserve"> условия поставки</w:t>
      </w:r>
      <w:r w:rsidR="00275E7F" w:rsidRPr="001C6F32">
        <w:rPr>
          <w:rFonts w:ascii="Times New Roman" w:hAnsi="Times New Roman" w:cs="Times New Roman"/>
          <w:b/>
          <w:szCs w:val="22"/>
        </w:rPr>
        <w:t xml:space="preserve"> </w:t>
      </w:r>
      <w:r w:rsidR="007E067E" w:rsidRPr="001C6F32">
        <w:rPr>
          <w:rFonts w:ascii="Times New Roman" w:hAnsi="Times New Roman" w:cs="Times New Roman"/>
          <w:b/>
          <w:szCs w:val="22"/>
        </w:rPr>
        <w:t xml:space="preserve">и приемки Товара </w:t>
      </w:r>
    </w:p>
    <w:bookmarkStart w:id="7" w:name="P68"/>
    <w:bookmarkStart w:id="8" w:name="P70"/>
    <w:bookmarkEnd w:id="7"/>
    <w:bookmarkEnd w:id="8"/>
    <w:p w14:paraId="536EB799" w14:textId="17C99A28" w:rsidR="00CE1959" w:rsidRPr="001C6F32" w:rsidRDefault="007E067E" w:rsidP="003D2DCC">
      <w:pPr>
        <w:pStyle w:val="ConsPlusNormal"/>
        <w:ind w:firstLine="709"/>
        <w:jc w:val="both"/>
        <w:rPr>
          <w:rFonts w:ascii="Times New Roman" w:hAnsi="Times New Roman" w:cs="Times New Roman"/>
          <w:szCs w:val="22"/>
        </w:rPr>
      </w:pPr>
      <w:r w:rsidRPr="001C6F32">
        <w:rPr>
          <w:rFonts w:ascii="Times New Roman" w:hAnsi="Times New Roman" w:cs="Times New Roman"/>
          <w:szCs w:val="22"/>
        </w:rPr>
        <w:fldChar w:fldCharType="begin"/>
      </w:r>
      <w:r w:rsidRPr="001C6F32">
        <w:rPr>
          <w:rFonts w:ascii="Times New Roman" w:hAnsi="Times New Roman" w:cs="Times New Roman"/>
          <w:szCs w:val="22"/>
        </w:rPr>
        <w:instrText xml:space="preserve"> HYPERLINK \l "P374" </w:instrText>
      </w:r>
      <w:r w:rsidRPr="001C6F32">
        <w:rPr>
          <w:rFonts w:ascii="Times New Roman" w:hAnsi="Times New Roman" w:cs="Times New Roman"/>
          <w:szCs w:val="22"/>
        </w:rPr>
      </w:r>
      <w:r w:rsidRPr="001C6F32">
        <w:rPr>
          <w:rFonts w:ascii="Times New Roman" w:hAnsi="Times New Roman" w:cs="Times New Roman"/>
          <w:szCs w:val="22"/>
        </w:rPr>
        <w:fldChar w:fldCharType="end"/>
      </w:r>
      <w:r w:rsidRPr="001C6F32">
        <w:rPr>
          <w:rFonts w:ascii="Times New Roman" w:hAnsi="Times New Roman" w:cs="Times New Roman"/>
          <w:szCs w:val="22"/>
        </w:rPr>
        <w:t xml:space="preserve">3.1. </w:t>
      </w:r>
      <w:r w:rsidR="00577180" w:rsidRPr="001C6F32">
        <w:rPr>
          <w:rFonts w:ascii="Times New Roman" w:hAnsi="Times New Roman" w:cs="Times New Roman"/>
          <w:szCs w:val="22"/>
        </w:rPr>
        <w:t xml:space="preserve">Поставщик самостоятельно доставляет Товар Заказчику по адресу: </w:t>
      </w:r>
      <w:r w:rsidR="003122E5" w:rsidRPr="001C6F32">
        <w:rPr>
          <w:rFonts w:ascii="Times New Roman" w:hAnsi="Times New Roman" w:cs="Times New Roman"/>
          <w:szCs w:val="22"/>
        </w:rPr>
        <w:t>Ленинградская обл.</w:t>
      </w:r>
      <w:r w:rsidR="007A7CB7" w:rsidRPr="001C6F32">
        <w:rPr>
          <w:rFonts w:ascii="Times New Roman" w:hAnsi="Times New Roman" w:cs="Times New Roman"/>
          <w:szCs w:val="22"/>
        </w:rPr>
        <w:t xml:space="preserve">, </w:t>
      </w:r>
      <w:r w:rsidR="003122E5" w:rsidRPr="001C6F32">
        <w:rPr>
          <w:rFonts w:ascii="Times New Roman" w:hAnsi="Times New Roman" w:cs="Times New Roman"/>
          <w:szCs w:val="22"/>
        </w:rPr>
        <w:t>Тосне</w:t>
      </w:r>
      <w:r w:rsidR="00CE1959" w:rsidRPr="001C6F32">
        <w:rPr>
          <w:rFonts w:ascii="Times New Roman" w:hAnsi="Times New Roman" w:cs="Times New Roman"/>
          <w:szCs w:val="22"/>
        </w:rPr>
        <w:t>н</w:t>
      </w:r>
      <w:r w:rsidR="003122E5" w:rsidRPr="001C6F32">
        <w:rPr>
          <w:rFonts w:ascii="Times New Roman" w:hAnsi="Times New Roman" w:cs="Times New Roman"/>
          <w:szCs w:val="22"/>
        </w:rPr>
        <w:t xml:space="preserve">ский район, г. Никольское, </w:t>
      </w:r>
      <w:r w:rsidR="00955AA9" w:rsidRPr="001C6F32">
        <w:rPr>
          <w:rFonts w:ascii="Times New Roman" w:hAnsi="Times New Roman" w:cs="Times New Roman"/>
          <w:szCs w:val="22"/>
        </w:rPr>
        <w:t>Советский пр., д.166а</w:t>
      </w:r>
      <w:r w:rsidR="00FF0F22" w:rsidRPr="001C6F32">
        <w:rPr>
          <w:rFonts w:ascii="Times New Roman" w:hAnsi="Times New Roman" w:cs="Times New Roman"/>
          <w:szCs w:val="22"/>
        </w:rPr>
        <w:t xml:space="preserve"> (</w:t>
      </w:r>
      <w:r w:rsidR="00577180" w:rsidRPr="001C6F32">
        <w:rPr>
          <w:rFonts w:ascii="Times New Roman" w:hAnsi="Times New Roman" w:cs="Times New Roman"/>
          <w:szCs w:val="22"/>
        </w:rPr>
        <w:t xml:space="preserve">далее - </w:t>
      </w:r>
      <w:r w:rsidR="00CE1959" w:rsidRPr="001C6F32">
        <w:rPr>
          <w:rFonts w:ascii="Times New Roman" w:hAnsi="Times New Roman" w:cs="Times New Roman"/>
          <w:szCs w:val="22"/>
        </w:rPr>
        <w:t>М</w:t>
      </w:r>
      <w:r w:rsidR="00577180" w:rsidRPr="001C6F32">
        <w:rPr>
          <w:rFonts w:ascii="Times New Roman" w:hAnsi="Times New Roman" w:cs="Times New Roman"/>
          <w:szCs w:val="22"/>
        </w:rPr>
        <w:t xml:space="preserve">есто доставки) </w:t>
      </w:r>
      <w:r w:rsidR="003122E5" w:rsidRPr="001C6F32">
        <w:rPr>
          <w:rFonts w:ascii="Times New Roman" w:hAnsi="Times New Roman" w:cs="Times New Roman"/>
          <w:szCs w:val="22"/>
        </w:rPr>
        <w:t xml:space="preserve">в течение </w:t>
      </w:r>
      <w:r w:rsidR="003122E5" w:rsidRPr="00F22DCA">
        <w:rPr>
          <w:rFonts w:ascii="Times New Roman" w:hAnsi="Times New Roman" w:cs="Times New Roman"/>
          <w:szCs w:val="22"/>
        </w:rPr>
        <w:t>1</w:t>
      </w:r>
      <w:r w:rsidR="008E7A46">
        <w:rPr>
          <w:rFonts w:ascii="Times New Roman" w:hAnsi="Times New Roman" w:cs="Times New Roman"/>
          <w:szCs w:val="22"/>
        </w:rPr>
        <w:t>0</w:t>
      </w:r>
      <w:r w:rsidR="003122E5" w:rsidRPr="00F22DCA">
        <w:rPr>
          <w:rFonts w:ascii="Times New Roman" w:hAnsi="Times New Roman" w:cs="Times New Roman"/>
          <w:szCs w:val="22"/>
        </w:rPr>
        <w:t xml:space="preserve"> (</w:t>
      </w:r>
      <w:r w:rsidR="008E7A46">
        <w:rPr>
          <w:rFonts w:ascii="Times New Roman" w:hAnsi="Times New Roman" w:cs="Times New Roman"/>
          <w:szCs w:val="22"/>
        </w:rPr>
        <w:t>десяти</w:t>
      </w:r>
      <w:r w:rsidR="003122E5" w:rsidRPr="00F22DCA">
        <w:rPr>
          <w:rFonts w:ascii="Times New Roman" w:hAnsi="Times New Roman" w:cs="Times New Roman"/>
          <w:szCs w:val="22"/>
        </w:rPr>
        <w:t xml:space="preserve">) </w:t>
      </w:r>
      <w:r w:rsidR="00010A43">
        <w:rPr>
          <w:rFonts w:ascii="Times New Roman" w:hAnsi="Times New Roman" w:cs="Times New Roman"/>
          <w:szCs w:val="22"/>
        </w:rPr>
        <w:t>рабочих</w:t>
      </w:r>
      <w:r w:rsidR="003122E5" w:rsidRPr="00F22DCA">
        <w:rPr>
          <w:rFonts w:ascii="Times New Roman" w:hAnsi="Times New Roman" w:cs="Times New Roman"/>
          <w:szCs w:val="22"/>
        </w:rPr>
        <w:t xml:space="preserve"> дней со дня подписания Контракта.</w:t>
      </w:r>
      <w:r w:rsidR="00CE1959" w:rsidRPr="00F22DCA">
        <w:rPr>
          <w:rFonts w:ascii="Times New Roman" w:hAnsi="Times New Roman" w:cs="Times New Roman"/>
          <w:szCs w:val="22"/>
        </w:rPr>
        <w:t xml:space="preserve"> </w:t>
      </w:r>
      <w:r w:rsidR="00577180" w:rsidRPr="00F22DCA">
        <w:rPr>
          <w:rFonts w:ascii="Times New Roman" w:hAnsi="Times New Roman" w:cs="Times New Roman"/>
          <w:szCs w:val="22"/>
        </w:rPr>
        <w:t xml:space="preserve">Поставщик не менее чем за </w:t>
      </w:r>
      <w:r w:rsidR="003122E5" w:rsidRPr="00F22DCA">
        <w:rPr>
          <w:rFonts w:ascii="Times New Roman" w:hAnsi="Times New Roman" w:cs="Times New Roman"/>
          <w:szCs w:val="22"/>
        </w:rPr>
        <w:t>2 рабочих дня</w:t>
      </w:r>
      <w:r w:rsidR="00577180" w:rsidRPr="00F22DCA">
        <w:rPr>
          <w:rFonts w:ascii="Times New Roman" w:hAnsi="Times New Roman" w:cs="Times New Roman"/>
          <w:szCs w:val="22"/>
        </w:rPr>
        <w:t xml:space="preserve"> до </w:t>
      </w:r>
      <w:r w:rsidR="00CE1959" w:rsidRPr="001C6F32">
        <w:rPr>
          <w:rFonts w:ascii="Times New Roman" w:hAnsi="Times New Roman" w:cs="Times New Roman"/>
          <w:szCs w:val="22"/>
        </w:rPr>
        <w:t xml:space="preserve">дня </w:t>
      </w:r>
      <w:r w:rsidR="00577180" w:rsidRPr="001C6F32">
        <w:rPr>
          <w:rFonts w:ascii="Times New Roman" w:hAnsi="Times New Roman" w:cs="Times New Roman"/>
          <w:szCs w:val="22"/>
        </w:rPr>
        <w:t xml:space="preserve">осуществления поставки Товара направляет в адрес Заказчика </w:t>
      </w:r>
      <w:r w:rsidR="00EB79CF" w:rsidRPr="001C6F32">
        <w:rPr>
          <w:rFonts w:ascii="Times New Roman" w:hAnsi="Times New Roman" w:cs="Times New Roman"/>
          <w:szCs w:val="22"/>
        </w:rPr>
        <w:t xml:space="preserve">уведомление </w:t>
      </w:r>
      <w:r w:rsidR="00577180" w:rsidRPr="001C6F32">
        <w:rPr>
          <w:rFonts w:ascii="Times New Roman" w:hAnsi="Times New Roman" w:cs="Times New Roman"/>
          <w:szCs w:val="22"/>
        </w:rPr>
        <w:t xml:space="preserve">о времени и дате доставки Товара в </w:t>
      </w:r>
      <w:r w:rsidR="00EB79CF" w:rsidRPr="001C6F32">
        <w:rPr>
          <w:rFonts w:ascii="Times New Roman" w:hAnsi="Times New Roman" w:cs="Times New Roman"/>
          <w:szCs w:val="22"/>
        </w:rPr>
        <w:t>М</w:t>
      </w:r>
      <w:r w:rsidR="00577180" w:rsidRPr="001C6F32">
        <w:rPr>
          <w:rFonts w:ascii="Times New Roman" w:hAnsi="Times New Roman" w:cs="Times New Roman"/>
          <w:szCs w:val="22"/>
        </w:rPr>
        <w:t>есто доставки.</w:t>
      </w:r>
    </w:p>
    <w:p w14:paraId="27E4C89D" w14:textId="6AE86C9E" w:rsidR="00B61BF5" w:rsidRPr="00B61BF5" w:rsidRDefault="00B61BF5" w:rsidP="00B61BF5">
      <w:pPr>
        <w:autoSpaceDE w:val="0"/>
        <w:spacing w:after="0" w:line="240" w:lineRule="auto"/>
        <w:ind w:firstLine="708"/>
        <w:jc w:val="both"/>
        <w:rPr>
          <w:rFonts w:ascii="Times New Roman" w:hAnsi="Times New Roman"/>
        </w:rPr>
      </w:pPr>
      <w:r w:rsidRPr="00B61BF5">
        <w:rPr>
          <w:rFonts w:ascii="Times New Roman" w:hAnsi="Times New Roman"/>
          <w:color w:val="000000"/>
        </w:rPr>
        <w:t xml:space="preserve">3.2. </w:t>
      </w:r>
      <w:r w:rsidRPr="00B61BF5">
        <w:rPr>
          <w:rFonts w:ascii="Times New Roman" w:eastAsia="MS Mincho" w:hAnsi="Times New Roman"/>
          <w:color w:val="000000"/>
        </w:rPr>
        <w:t>Приемка товара осуществляется в ходе передачи</w:t>
      </w:r>
      <w:r w:rsidRPr="00B61BF5">
        <w:rPr>
          <w:rFonts w:ascii="Times New Roman" w:hAnsi="Times New Roman"/>
          <w:color w:val="000000"/>
        </w:rPr>
        <w:t xml:space="preserve"> товара</w:t>
      </w:r>
      <w:r w:rsidRPr="00B61BF5">
        <w:rPr>
          <w:rFonts w:ascii="Times New Roman" w:eastAsia="MS Mincho" w:hAnsi="Times New Roman"/>
          <w:color w:val="000000"/>
        </w:rPr>
        <w:t xml:space="preserve"> Заказчику в месте поставки и включает в себя следующие этапы:</w:t>
      </w:r>
    </w:p>
    <w:p w14:paraId="0EF0FE50" w14:textId="77777777"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проверка по товарно-сопроводительным документам номенклатуры поставленного товара на соответствие Спецификации (</w:t>
      </w:r>
      <w:r w:rsidRPr="00B61BF5">
        <w:rPr>
          <w:rFonts w:ascii="Times New Roman" w:hAnsi="Times New Roman"/>
          <w:color w:val="000000"/>
        </w:rPr>
        <w:t>Приложение № 1</w:t>
      </w:r>
      <w:r w:rsidRPr="00B61BF5">
        <w:rPr>
          <w:rFonts w:ascii="Times New Roman" w:eastAsia="MS Mincho" w:hAnsi="Times New Roman"/>
          <w:color w:val="000000"/>
        </w:rPr>
        <w:t>);</w:t>
      </w:r>
    </w:p>
    <w:p w14:paraId="4E58FD48" w14:textId="77777777"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lastRenderedPageBreak/>
        <w:tab/>
        <w:t>- проверка полноты и правильности оформления комплекта сопроводительных документов, в соответствии с условиями настоящего контракта;</w:t>
      </w:r>
    </w:p>
    <w:p w14:paraId="46F9922A" w14:textId="77777777"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контроль наличия/отсутствия внешних повреждений специализированной тары;</w:t>
      </w:r>
    </w:p>
    <w:p w14:paraId="6F693B62" w14:textId="77777777" w:rsidR="00B61BF5" w:rsidRPr="00B61BF5" w:rsidRDefault="00B61BF5" w:rsidP="00B61BF5">
      <w:pPr>
        <w:spacing w:after="0" w:line="240" w:lineRule="auto"/>
        <w:ind w:firstLine="709"/>
        <w:jc w:val="both"/>
        <w:rPr>
          <w:rFonts w:ascii="Times New Roman" w:hAnsi="Times New Roman"/>
        </w:rPr>
      </w:pPr>
      <w:r w:rsidRPr="00B61BF5">
        <w:rPr>
          <w:rFonts w:ascii="Times New Roman" w:eastAsia="MS Mincho" w:hAnsi="Times New Roman"/>
          <w:color w:val="000000"/>
        </w:rPr>
        <w:t>- контроль наличия/отсутствия внешних повреждений товара;</w:t>
      </w:r>
    </w:p>
    <w:p w14:paraId="33180E8C" w14:textId="6B7BAFC2" w:rsidR="00B61BF5" w:rsidRPr="00B61BF5" w:rsidRDefault="00B61BF5" w:rsidP="00B61BF5">
      <w:pPr>
        <w:spacing w:after="0" w:line="240" w:lineRule="auto"/>
        <w:jc w:val="both"/>
        <w:rPr>
          <w:rFonts w:ascii="Times New Roman" w:hAnsi="Times New Roman"/>
        </w:rPr>
      </w:pPr>
      <w:r w:rsidRPr="00B61BF5">
        <w:rPr>
          <w:rFonts w:ascii="Times New Roman" w:eastAsia="MS Mincho" w:hAnsi="Times New Roman"/>
          <w:color w:val="000000"/>
        </w:rPr>
        <w:tab/>
        <w:t>- проверка наличия необходимых сертификатов и деклараций (при необходимости).</w:t>
      </w:r>
    </w:p>
    <w:p w14:paraId="3CF2D2B9" w14:textId="34258EC4" w:rsidR="00B61BF5" w:rsidRPr="00B61BF5" w:rsidRDefault="00B61BF5" w:rsidP="00B61BF5">
      <w:pPr>
        <w:autoSpaceDE w:val="0"/>
        <w:spacing w:after="0" w:line="240" w:lineRule="auto"/>
        <w:jc w:val="both"/>
        <w:rPr>
          <w:rFonts w:ascii="Times New Roman" w:hAnsi="Times New Roman"/>
        </w:rPr>
      </w:pPr>
      <w:r w:rsidRPr="00B61BF5">
        <w:rPr>
          <w:rFonts w:ascii="Times New Roman" w:hAnsi="Times New Roman"/>
          <w:color w:val="000000"/>
        </w:rPr>
        <w:tab/>
      </w:r>
      <w:r>
        <w:rPr>
          <w:rFonts w:ascii="Times New Roman" w:hAnsi="Times New Roman"/>
          <w:color w:val="000000"/>
        </w:rPr>
        <w:t>3</w:t>
      </w:r>
      <w:r w:rsidRPr="00B61BF5">
        <w:rPr>
          <w:rFonts w:ascii="Times New Roman" w:hAnsi="Times New Roman"/>
          <w:color w:val="000000"/>
        </w:rPr>
        <w:t>.3.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4A8AD015" w14:textId="59CC1A93" w:rsidR="00B61BF5" w:rsidRPr="00B61BF5" w:rsidRDefault="00B61BF5" w:rsidP="00B61BF5">
      <w:pPr>
        <w:autoSpaceDE w:val="0"/>
        <w:spacing w:after="0" w:line="240" w:lineRule="auto"/>
        <w:jc w:val="both"/>
        <w:rPr>
          <w:rFonts w:ascii="Times New Roman" w:hAnsi="Times New Roman"/>
        </w:rPr>
      </w:pPr>
      <w:r w:rsidRPr="00B61BF5">
        <w:rPr>
          <w:rFonts w:ascii="Times New Roman" w:hAnsi="Times New Roman"/>
          <w:color w:val="000000"/>
        </w:rPr>
        <w:tab/>
      </w:r>
      <w:r>
        <w:rPr>
          <w:rFonts w:ascii="Times New Roman" w:hAnsi="Times New Roman"/>
          <w:color w:val="000000"/>
        </w:rPr>
        <w:t>3</w:t>
      </w:r>
      <w:r w:rsidRPr="00B61BF5">
        <w:rPr>
          <w:rFonts w:ascii="Times New Roman" w:hAnsi="Times New Roman"/>
          <w:color w:val="000000"/>
        </w:rPr>
        <w:t>.4. Приемка начинается непосредственно в день доставки товара. Срок приемки не должен превышать 3 (три) рабочих дня.</w:t>
      </w:r>
    </w:p>
    <w:p w14:paraId="4A5D9D67" w14:textId="768C003D" w:rsidR="00B61BF5" w:rsidRPr="00B61BF5" w:rsidRDefault="00B61BF5" w:rsidP="00B61BF5">
      <w:pPr>
        <w:pStyle w:val="ConsPlusNormal"/>
        <w:jc w:val="both"/>
        <w:rPr>
          <w:rFonts w:ascii="Times New Roman" w:hAnsi="Times New Roman" w:cs="Times New Roman"/>
          <w:szCs w:val="22"/>
        </w:rPr>
      </w:pPr>
      <w:r w:rsidRPr="00B61BF5">
        <w:rPr>
          <w:rFonts w:ascii="Times New Roman" w:hAnsi="Times New Roman" w:cs="Times New Roman"/>
          <w:color w:val="000000"/>
          <w:szCs w:val="22"/>
        </w:rPr>
        <w:tab/>
      </w:r>
      <w:r>
        <w:rPr>
          <w:rFonts w:ascii="Times New Roman" w:hAnsi="Times New Roman" w:cs="Times New Roman"/>
          <w:color w:val="000000"/>
          <w:szCs w:val="22"/>
        </w:rPr>
        <w:t>3</w:t>
      </w:r>
      <w:r w:rsidRPr="00B61BF5">
        <w:rPr>
          <w:rFonts w:ascii="Times New Roman" w:hAnsi="Times New Roman" w:cs="Times New Roman"/>
          <w:color w:val="000000"/>
          <w:szCs w:val="22"/>
        </w:rPr>
        <w:t>.5. Товар принимается Заказчиком по количеству мест, указанных в товарной/товарно-транспортной накладной</w:t>
      </w:r>
      <w:r w:rsidR="0031683D">
        <w:rPr>
          <w:rFonts w:ascii="Times New Roman" w:hAnsi="Times New Roman" w:cs="Times New Roman"/>
          <w:color w:val="000000"/>
          <w:szCs w:val="22"/>
        </w:rPr>
        <w:t>/УПД</w:t>
      </w:r>
      <w:r w:rsidRPr="00B61BF5">
        <w:rPr>
          <w:rFonts w:ascii="Times New Roman" w:hAnsi="Times New Roman" w:cs="Times New Roman"/>
          <w:color w:val="000000"/>
          <w:szCs w:val="22"/>
        </w:rPr>
        <w:t>, и в ненарушенной упаковке Поставщика (изготовителя), по качеству - согласно документам по качеству.</w:t>
      </w:r>
    </w:p>
    <w:p w14:paraId="046C6837" w14:textId="73F20D82" w:rsidR="00B61BF5" w:rsidRPr="00B61BF5" w:rsidRDefault="00B61BF5" w:rsidP="00B61BF5">
      <w:pPr>
        <w:autoSpaceDE w:val="0"/>
        <w:spacing w:after="0" w:line="240" w:lineRule="auto"/>
        <w:jc w:val="both"/>
        <w:rPr>
          <w:rFonts w:ascii="Times New Roman" w:hAnsi="Times New Roman"/>
          <w:color w:val="000000"/>
        </w:rPr>
      </w:pPr>
      <w:r w:rsidRPr="00B61BF5">
        <w:rPr>
          <w:rFonts w:ascii="Times New Roman" w:hAnsi="Times New Roman"/>
          <w:color w:val="000000"/>
        </w:rPr>
        <w:tab/>
      </w:r>
      <w:r>
        <w:rPr>
          <w:rFonts w:ascii="Times New Roman" w:hAnsi="Times New Roman"/>
          <w:color w:val="000000"/>
        </w:rPr>
        <w:t>3</w:t>
      </w:r>
      <w:r w:rsidRPr="00B61BF5">
        <w:rPr>
          <w:rFonts w:ascii="Times New Roman" w:hAnsi="Times New Roman"/>
          <w:color w:val="000000"/>
        </w:rPr>
        <w:t xml:space="preserve">.6. При обнаружении недостатков в момент доставки Товара Заказчик совместно с доставившим Товар представителем Поставщика составляет Акт об обнаруженных недостатках и делает отметки о составлении акта в УПД/накладной транспортной компании соответственно. Заказчик считается принявшим Товар по количеству, ассортименту и качеству (в части проверки целостности, отсутствия видимых повреждений упаковки и Товара) с момента- подписания товарной накладной, либо УПД. </w:t>
      </w:r>
    </w:p>
    <w:p w14:paraId="4DE6B9C1" w14:textId="64E0A690" w:rsidR="00B61BF5" w:rsidRPr="00B61BF5" w:rsidRDefault="00B61BF5" w:rsidP="00B61BF5">
      <w:pPr>
        <w:autoSpaceDE w:val="0"/>
        <w:spacing w:after="0" w:line="240" w:lineRule="auto"/>
        <w:ind w:firstLine="708"/>
        <w:jc w:val="both"/>
        <w:rPr>
          <w:rFonts w:ascii="Times New Roman" w:hAnsi="Times New Roman"/>
        </w:rPr>
      </w:pPr>
      <w:r>
        <w:rPr>
          <w:rFonts w:ascii="Times New Roman" w:hAnsi="Times New Roman"/>
          <w:color w:val="000000"/>
        </w:rPr>
        <w:t>3</w:t>
      </w:r>
      <w:r w:rsidRPr="00B61BF5">
        <w:rPr>
          <w:rFonts w:ascii="Times New Roman" w:hAnsi="Times New Roman"/>
          <w:color w:val="000000"/>
        </w:rPr>
        <w:t>.7. Заказчик подписывает товарную накладную</w:t>
      </w:r>
      <w:r w:rsidR="002E312A">
        <w:rPr>
          <w:rFonts w:ascii="Times New Roman" w:hAnsi="Times New Roman"/>
          <w:color w:val="000000"/>
        </w:rPr>
        <w:t xml:space="preserve"> либо </w:t>
      </w:r>
      <w:r w:rsidRPr="00B61BF5">
        <w:rPr>
          <w:rFonts w:ascii="Times New Roman" w:hAnsi="Times New Roman"/>
          <w:color w:val="000000"/>
        </w:rPr>
        <w:t>УПД после устранения недостатков, послуживших основанием для их не подписания и направляет 1 экземпляр документа в адрес Поставщик.</w:t>
      </w:r>
    </w:p>
    <w:p w14:paraId="27710EA9" w14:textId="74F24011" w:rsidR="00B61BF5" w:rsidRPr="00B61BF5" w:rsidRDefault="00B61BF5" w:rsidP="00B61BF5">
      <w:pPr>
        <w:autoSpaceDE w:val="0"/>
        <w:spacing w:after="0" w:line="240" w:lineRule="auto"/>
        <w:ind w:firstLine="708"/>
        <w:jc w:val="both"/>
        <w:rPr>
          <w:rFonts w:ascii="Times New Roman" w:hAnsi="Times New Roman"/>
        </w:rPr>
      </w:pPr>
      <w:r>
        <w:rPr>
          <w:rFonts w:ascii="Times New Roman" w:hAnsi="Times New Roman"/>
          <w:color w:val="000000"/>
        </w:rPr>
        <w:t>3</w:t>
      </w:r>
      <w:r w:rsidRPr="00B61BF5">
        <w:rPr>
          <w:rFonts w:ascii="Times New Roman" w:hAnsi="Times New Roman"/>
          <w:color w:val="000000"/>
        </w:rPr>
        <w:t>.8. Со дня подписания товарной накладной (УПД) подписью лица, имеющего право действовать от имени Заказчика, риск случайной гибели, утраты или повреждения Товара переходит к Заказчику.</w:t>
      </w:r>
    </w:p>
    <w:p w14:paraId="38D84127" w14:textId="7CE3EEC9" w:rsidR="00B61BF5" w:rsidRPr="00B61BF5" w:rsidRDefault="00B61BF5" w:rsidP="00B61BF5">
      <w:pPr>
        <w:pStyle w:val="af1"/>
        <w:ind w:left="0" w:firstLine="709"/>
        <w:rPr>
          <w:color w:val="000000"/>
        </w:rPr>
      </w:pPr>
      <w:r>
        <w:rPr>
          <w:color w:val="000000"/>
        </w:rPr>
        <w:t>3</w:t>
      </w:r>
      <w:r w:rsidRPr="00B61BF5">
        <w:rPr>
          <w:color w:val="000000"/>
        </w:rPr>
        <w:t xml:space="preserve">.9.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 </w:t>
      </w:r>
    </w:p>
    <w:p w14:paraId="44AEBE9A" w14:textId="6E416CA9" w:rsidR="00B61BF5" w:rsidRPr="00B61BF5" w:rsidRDefault="00B61BF5" w:rsidP="00B61BF5">
      <w:pPr>
        <w:pStyle w:val="af1"/>
        <w:ind w:left="0" w:firstLine="709"/>
        <w:rPr>
          <w:color w:val="000000"/>
        </w:rPr>
      </w:pPr>
      <w:r>
        <w:t>3</w:t>
      </w:r>
      <w:r w:rsidRPr="00B61BF5">
        <w:rPr>
          <w:color w:val="000000"/>
        </w:rPr>
        <w:t>.</w:t>
      </w:r>
      <w:r>
        <w:rPr>
          <w:color w:val="000000"/>
        </w:rPr>
        <w:t>10</w:t>
      </w:r>
      <w:r w:rsidRPr="00B61BF5">
        <w:rPr>
          <w:color w:val="000000"/>
        </w:rPr>
        <w:t xml:space="preserve">. </w:t>
      </w:r>
      <w:bookmarkStart w:id="9" w:name="P130"/>
      <w:bookmarkEnd w:id="9"/>
      <w:r w:rsidRPr="00B61BF5">
        <w:rPr>
          <w:color w:val="000000"/>
        </w:rPr>
        <w:t>Фактической датой поставки Товара считается дата, указанная в товарной накладной (УПД), подписанной подписью лица, имеющего право действовать от имени Заказчика.</w:t>
      </w:r>
    </w:p>
    <w:p w14:paraId="1AB38642" w14:textId="039C388A" w:rsidR="005A2E73" w:rsidRPr="001C6F32" w:rsidRDefault="00B61BF5" w:rsidP="00CA2639">
      <w:pPr>
        <w:autoSpaceDE w:val="0"/>
        <w:ind w:firstLine="708"/>
        <w:jc w:val="both"/>
        <w:rPr>
          <w:rFonts w:ascii="Times New Roman" w:hAnsi="Times New Roman"/>
        </w:rPr>
      </w:pPr>
      <w:r>
        <w:rPr>
          <w:rFonts w:ascii="Times New Roman" w:hAnsi="Times New Roman"/>
          <w:color w:val="000000"/>
          <w:sz w:val="24"/>
          <w:szCs w:val="24"/>
        </w:rPr>
        <w:tab/>
      </w:r>
    </w:p>
    <w:p w14:paraId="7432478C" w14:textId="05AD6868" w:rsidR="007E067E" w:rsidRPr="001C6F32" w:rsidRDefault="00502421">
      <w:pPr>
        <w:pStyle w:val="ConsPlusNormal"/>
        <w:jc w:val="center"/>
        <w:outlineLvl w:val="1"/>
        <w:rPr>
          <w:rFonts w:ascii="Times New Roman" w:hAnsi="Times New Roman" w:cs="Times New Roman"/>
          <w:b/>
          <w:szCs w:val="22"/>
        </w:rPr>
      </w:pPr>
      <w:r>
        <w:rPr>
          <w:rFonts w:ascii="Times New Roman" w:hAnsi="Times New Roman" w:cs="Times New Roman"/>
          <w:b/>
          <w:szCs w:val="22"/>
        </w:rPr>
        <w:t>4</w:t>
      </w:r>
      <w:r w:rsidR="007E067E" w:rsidRPr="001C6F32">
        <w:rPr>
          <w:rFonts w:ascii="Times New Roman" w:hAnsi="Times New Roman" w:cs="Times New Roman"/>
          <w:b/>
          <w:szCs w:val="22"/>
        </w:rPr>
        <w:t>. Взаимодействие Сторон</w:t>
      </w:r>
    </w:p>
    <w:p w14:paraId="53D34E0A" w14:textId="77777777" w:rsidR="007E067E" w:rsidRPr="00CA2639" w:rsidRDefault="007E067E" w:rsidP="007B7B1D">
      <w:pPr>
        <w:pStyle w:val="ConsPlusNormal"/>
        <w:ind w:firstLine="709"/>
        <w:jc w:val="both"/>
        <w:rPr>
          <w:rFonts w:ascii="Times New Roman" w:hAnsi="Times New Roman" w:cs="Times New Roman"/>
        </w:rPr>
      </w:pPr>
      <w:bookmarkStart w:id="10" w:name="P85"/>
      <w:bookmarkEnd w:id="10"/>
      <w:r w:rsidRPr="00CA2639">
        <w:rPr>
          <w:rFonts w:ascii="Times New Roman" w:hAnsi="Times New Roman" w:cs="Times New Roman"/>
        </w:rPr>
        <w:t xml:space="preserve">4.1. Поставщик обязан: </w:t>
      </w:r>
    </w:p>
    <w:p w14:paraId="6C65BC48" w14:textId="77777777" w:rsidR="007E067E" w:rsidRPr="00CA2639" w:rsidRDefault="00DD17E9" w:rsidP="007B7B1D">
      <w:pPr>
        <w:pStyle w:val="ConsPlusNormal"/>
        <w:ind w:firstLine="709"/>
        <w:jc w:val="both"/>
        <w:rPr>
          <w:rFonts w:ascii="Times New Roman" w:hAnsi="Times New Roman" w:cs="Times New Roman"/>
        </w:rPr>
      </w:pPr>
      <w:r w:rsidRPr="00CA2639">
        <w:rPr>
          <w:rFonts w:ascii="Times New Roman" w:hAnsi="Times New Roman" w:cs="Times New Roman"/>
        </w:rPr>
        <w:t>4.1.1. </w:t>
      </w:r>
      <w:r w:rsidR="00D8124F" w:rsidRPr="00CA2639">
        <w:rPr>
          <w:rFonts w:ascii="Times New Roman" w:hAnsi="Times New Roman" w:cs="Times New Roman"/>
        </w:rPr>
        <w:t>поставить Товар в порядке, количестве, в срок и на условиях, предусмотренных Контрактом, спецификацией и графиком поставки товара</w:t>
      </w:r>
      <w:r w:rsidR="007E067E" w:rsidRPr="00CA2639">
        <w:rPr>
          <w:rFonts w:ascii="Times New Roman" w:hAnsi="Times New Roman" w:cs="Times New Roman"/>
        </w:rPr>
        <w:t>;</w:t>
      </w:r>
    </w:p>
    <w:p w14:paraId="15F51084" w14:textId="77777777" w:rsidR="007E067E" w:rsidRPr="00CA2639" w:rsidRDefault="00DD17E9" w:rsidP="007B7B1D">
      <w:pPr>
        <w:pStyle w:val="ConsPlusNormal"/>
        <w:ind w:firstLine="709"/>
        <w:jc w:val="both"/>
        <w:rPr>
          <w:rFonts w:ascii="Times New Roman" w:hAnsi="Times New Roman" w:cs="Times New Roman"/>
        </w:rPr>
      </w:pPr>
      <w:bookmarkStart w:id="11" w:name="P87"/>
      <w:bookmarkEnd w:id="11"/>
      <w:r w:rsidRPr="00CA2639">
        <w:rPr>
          <w:rFonts w:ascii="Times New Roman" w:hAnsi="Times New Roman" w:cs="Times New Roman"/>
        </w:rPr>
        <w:t>4.1.2. </w:t>
      </w:r>
      <w:r w:rsidR="007E067E" w:rsidRPr="00CA2639">
        <w:rPr>
          <w:rFonts w:ascii="Times New Roman" w:hAnsi="Times New Roman" w:cs="Times New Roman"/>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5876341" w14:textId="77777777" w:rsidR="007E067E" w:rsidRPr="00CA2639" w:rsidRDefault="00DD17E9" w:rsidP="007B7B1D">
      <w:pPr>
        <w:pStyle w:val="ConsPlusNormal"/>
        <w:ind w:firstLine="709"/>
        <w:jc w:val="both"/>
        <w:rPr>
          <w:rFonts w:ascii="Times New Roman" w:hAnsi="Times New Roman" w:cs="Times New Roman"/>
        </w:rPr>
      </w:pPr>
      <w:r w:rsidRPr="00CA2639">
        <w:rPr>
          <w:rFonts w:ascii="Times New Roman" w:hAnsi="Times New Roman" w:cs="Times New Roman"/>
        </w:rPr>
        <w:t>4.1.3. </w:t>
      </w:r>
      <w:r w:rsidR="007E067E" w:rsidRPr="00CA2639">
        <w:rPr>
          <w:rFonts w:ascii="Times New Roman" w:hAnsi="Times New Roman" w:cs="Times New Roman"/>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5F7A381" w14:textId="77777777" w:rsidR="007E067E" w:rsidRPr="00CA2639" w:rsidRDefault="007E067E" w:rsidP="007B7B1D">
      <w:pPr>
        <w:pStyle w:val="ConsPlusNormal"/>
        <w:ind w:firstLine="709"/>
        <w:jc w:val="both"/>
        <w:rPr>
          <w:rFonts w:ascii="Times New Roman" w:hAnsi="Times New Roman" w:cs="Times New Roman"/>
        </w:rPr>
      </w:pPr>
      <w:bookmarkStart w:id="12" w:name="P90"/>
      <w:bookmarkStart w:id="13" w:name="P93"/>
      <w:bookmarkEnd w:id="12"/>
      <w:bookmarkEnd w:id="13"/>
      <w:r w:rsidRPr="00CA2639">
        <w:rPr>
          <w:rFonts w:ascii="Times New Roman" w:hAnsi="Times New Roman" w:cs="Times New Roman"/>
        </w:rPr>
        <w:t>4.1.</w:t>
      </w:r>
      <w:r w:rsidR="002937A8" w:rsidRPr="00CA2639">
        <w:rPr>
          <w:rFonts w:ascii="Times New Roman" w:hAnsi="Times New Roman" w:cs="Times New Roman"/>
        </w:rPr>
        <w:t>4</w:t>
      </w:r>
      <w:r w:rsidRPr="00CA2639">
        <w:rPr>
          <w:rFonts w:ascii="Times New Roman" w:hAnsi="Times New Roman" w:cs="Times New Roman"/>
        </w:rPr>
        <w:t>.</w:t>
      </w:r>
      <w:r w:rsidR="00DD17E9" w:rsidRPr="00CA2639">
        <w:rPr>
          <w:rFonts w:ascii="Times New Roman" w:hAnsi="Times New Roman" w:cs="Times New Roman"/>
        </w:rPr>
        <w:t> </w:t>
      </w:r>
      <w:r w:rsidRPr="00CA2639">
        <w:rPr>
          <w:rFonts w:ascii="Times New Roman" w:hAnsi="Times New Roman" w:cs="Times New Roman"/>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8488578" w14:textId="77777777" w:rsidR="007E067E" w:rsidRPr="00CA2639" w:rsidRDefault="007E067E" w:rsidP="007B7B1D">
      <w:pPr>
        <w:pStyle w:val="ConsPlusNormal"/>
        <w:ind w:firstLine="709"/>
        <w:jc w:val="both"/>
        <w:rPr>
          <w:rFonts w:ascii="Times New Roman" w:hAnsi="Times New Roman" w:cs="Times New Roman"/>
        </w:rPr>
      </w:pPr>
      <w:bookmarkStart w:id="14" w:name="P95"/>
      <w:bookmarkEnd w:id="14"/>
      <w:r w:rsidRPr="00CA2639">
        <w:rPr>
          <w:rFonts w:ascii="Times New Roman" w:hAnsi="Times New Roman" w:cs="Times New Roman"/>
        </w:rPr>
        <w:t>4.2. Поставщик вправе:</w:t>
      </w:r>
    </w:p>
    <w:p w14:paraId="4135453B"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4.2.1. требовать от Заказчика произвести приемку Товара в порядке и в сроки, предусмотренные Контрактом;</w:t>
      </w:r>
    </w:p>
    <w:p w14:paraId="33ADACD8" w14:textId="77777777" w:rsidR="00B250ED" w:rsidRPr="00CA2639" w:rsidRDefault="007E067E" w:rsidP="007B7B1D">
      <w:pPr>
        <w:pStyle w:val="ConsPlusNormal"/>
        <w:ind w:firstLine="709"/>
        <w:jc w:val="both"/>
        <w:rPr>
          <w:rFonts w:ascii="Times New Roman" w:hAnsi="Times New Roman" w:cs="Times New Roman"/>
        </w:rPr>
      </w:pPr>
      <w:bookmarkStart w:id="15" w:name="P106"/>
      <w:bookmarkEnd w:id="15"/>
      <w:r w:rsidRPr="00CA2639">
        <w:rPr>
          <w:rFonts w:ascii="Times New Roman" w:hAnsi="Times New Roman" w:cs="Times New Roman"/>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6" w:name="P107"/>
      <w:bookmarkEnd w:id="16"/>
    </w:p>
    <w:p w14:paraId="28CCAE17" w14:textId="5EAFC05C" w:rsidR="007E067E" w:rsidRPr="00CA2639" w:rsidRDefault="00E7288E" w:rsidP="007B7B1D">
      <w:pPr>
        <w:pStyle w:val="ConsPlusNormal"/>
        <w:ind w:firstLine="709"/>
        <w:jc w:val="both"/>
        <w:rPr>
          <w:rFonts w:ascii="Times New Roman" w:hAnsi="Times New Roman" w:cs="Times New Roman"/>
        </w:rPr>
      </w:pPr>
      <w:r w:rsidRPr="00CA2639">
        <w:rPr>
          <w:rFonts w:ascii="Times New Roman" w:hAnsi="Times New Roman" w:cs="Times New Roman"/>
        </w:rPr>
        <w:t>4.2.3</w:t>
      </w:r>
      <w:r w:rsidR="007E067E" w:rsidRPr="00CA2639">
        <w:rPr>
          <w:rFonts w:ascii="Times New Roman" w:hAnsi="Times New Roman" w:cs="Times New Roman"/>
        </w:rPr>
        <w:t>.</w:t>
      </w:r>
      <w:r w:rsidR="004335EE" w:rsidRPr="00CA2639">
        <w:rPr>
          <w:rFonts w:ascii="Times New Roman" w:hAnsi="Times New Roman" w:cs="Times New Roman"/>
        </w:rPr>
        <w:t xml:space="preserve"> </w:t>
      </w:r>
      <w:r w:rsidR="007E067E" w:rsidRPr="00CA2639">
        <w:rPr>
          <w:rFonts w:ascii="Times New Roman" w:hAnsi="Times New Roman" w:cs="Times New Roman"/>
        </w:rPr>
        <w:t xml:space="preserve">требовать возмещения убытков, уплаты неустоек (штрафов, пеней) в соответствии с разделом </w:t>
      </w:r>
      <w:r w:rsidR="000F35C7" w:rsidRPr="00CA2639">
        <w:rPr>
          <w:rFonts w:ascii="Times New Roman" w:hAnsi="Times New Roman" w:cs="Times New Roman"/>
        </w:rPr>
        <w:t>6</w:t>
      </w:r>
      <w:r w:rsidR="007E067E" w:rsidRPr="00CA2639">
        <w:rPr>
          <w:rFonts w:ascii="Times New Roman" w:hAnsi="Times New Roman" w:cs="Times New Roman"/>
        </w:rPr>
        <w:t xml:space="preserve"> Контракта;</w:t>
      </w:r>
    </w:p>
    <w:p w14:paraId="4F3F771B" w14:textId="77777777" w:rsidR="007E067E" w:rsidRPr="00CA2639" w:rsidRDefault="007E067E" w:rsidP="007B7B1D">
      <w:pPr>
        <w:pStyle w:val="ConsPlusNormal"/>
        <w:ind w:firstLine="709"/>
        <w:jc w:val="both"/>
        <w:rPr>
          <w:rFonts w:ascii="Times New Roman" w:hAnsi="Times New Roman" w:cs="Times New Roman"/>
        </w:rPr>
      </w:pPr>
      <w:bookmarkStart w:id="17" w:name="P109"/>
      <w:bookmarkEnd w:id="17"/>
      <w:r w:rsidRPr="00CA2639">
        <w:rPr>
          <w:rFonts w:ascii="Times New Roman" w:hAnsi="Times New Roman" w:cs="Times New Roman"/>
        </w:rPr>
        <w:t>4.2.</w:t>
      </w:r>
      <w:r w:rsidR="00CE71F2" w:rsidRPr="00CA2639">
        <w:rPr>
          <w:rFonts w:ascii="Times New Roman" w:hAnsi="Times New Roman" w:cs="Times New Roman"/>
        </w:rPr>
        <w:t>4</w:t>
      </w:r>
      <w:r w:rsidRPr="00CA2639">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w:t>
      </w:r>
      <w:r w:rsidR="00275E7F" w:rsidRPr="00CA2639">
        <w:rPr>
          <w:rFonts w:ascii="Times New Roman" w:hAnsi="Times New Roman" w:cs="Times New Roman"/>
        </w:rPr>
        <w:t>о контрактной системе).</w:t>
      </w:r>
    </w:p>
    <w:p w14:paraId="50C91CFA"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4.3. Заказчик обязуется:</w:t>
      </w:r>
    </w:p>
    <w:p w14:paraId="4E697850" w14:textId="77777777" w:rsidR="00C9293F"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4.3.1. обеспечить своевременную приемку и оплату поставленного Товара надлежащего качества </w:t>
      </w:r>
      <w:r w:rsidRPr="00CA2639">
        <w:rPr>
          <w:rFonts w:ascii="Times New Roman" w:hAnsi="Times New Roman" w:cs="Times New Roman"/>
        </w:rPr>
        <w:lastRenderedPageBreak/>
        <w:t>в порядке и сро</w:t>
      </w:r>
      <w:r w:rsidR="00C9293F" w:rsidRPr="00CA2639">
        <w:rPr>
          <w:rFonts w:ascii="Times New Roman" w:hAnsi="Times New Roman" w:cs="Times New Roman"/>
        </w:rPr>
        <w:t>ки, предусмотренные Контрактом;</w:t>
      </w:r>
      <w:bookmarkStart w:id="18" w:name="P113"/>
      <w:bookmarkEnd w:id="18"/>
    </w:p>
    <w:p w14:paraId="3F397891" w14:textId="1C29B7BF"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3C218C" w:rsidRPr="00CA2639">
        <w:rPr>
          <w:rFonts w:ascii="Times New Roman" w:hAnsi="Times New Roman" w:cs="Times New Roman"/>
        </w:rPr>
        <w:t>описанию объекта закупки</w:t>
      </w:r>
      <w:r w:rsidRPr="00CA2639">
        <w:rPr>
          <w:rFonts w:ascii="Times New Roman" w:hAnsi="Times New Roman" w:cs="Times New Roman"/>
        </w:rPr>
        <w:t xml:space="preserve">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r w:rsidR="003D2DCC" w:rsidRPr="00CA2639">
        <w:rPr>
          <w:rFonts w:ascii="Times New Roman" w:hAnsi="Times New Roman" w:cs="Times New Roman"/>
        </w:rPr>
        <w:t>при выборе</w:t>
      </w:r>
      <w:r w:rsidRPr="00CA2639">
        <w:rPr>
          <w:rFonts w:ascii="Times New Roman" w:hAnsi="Times New Roman" w:cs="Times New Roman"/>
        </w:rPr>
        <w:t xml:space="preserve"> поставщика; </w:t>
      </w:r>
    </w:p>
    <w:p w14:paraId="1AD334E9" w14:textId="5EDF0B49" w:rsidR="007E067E" w:rsidRPr="00CA2639" w:rsidRDefault="007E067E" w:rsidP="007B7B1D">
      <w:pPr>
        <w:pStyle w:val="ConsPlusNormal"/>
        <w:ind w:firstLine="709"/>
        <w:jc w:val="both"/>
        <w:rPr>
          <w:rFonts w:ascii="Times New Roman" w:hAnsi="Times New Roman" w:cs="Times New Roman"/>
        </w:rPr>
      </w:pPr>
      <w:bookmarkStart w:id="19" w:name="P114"/>
      <w:bookmarkEnd w:id="19"/>
      <w:r w:rsidRPr="00CA2639">
        <w:rPr>
          <w:rFonts w:ascii="Times New Roman"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33A18724" w14:textId="50CA898F"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4.3.4. требовать уплаты неустоек (штрафов, пеней) в соответствии с разделом </w:t>
      </w:r>
      <w:r w:rsidR="00B67224" w:rsidRPr="00CA2639">
        <w:rPr>
          <w:rFonts w:ascii="Times New Roman" w:hAnsi="Times New Roman" w:cs="Times New Roman"/>
        </w:rPr>
        <w:t>6</w:t>
      </w:r>
      <w:r w:rsidRPr="00CA2639">
        <w:rPr>
          <w:rFonts w:ascii="Times New Roman" w:hAnsi="Times New Roman" w:cs="Times New Roman"/>
        </w:rPr>
        <w:t xml:space="preserve"> Контракта;</w:t>
      </w:r>
    </w:p>
    <w:p w14:paraId="56CA4845"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законом </w:t>
      </w:r>
      <w:r w:rsidR="00275E7F" w:rsidRPr="00CA2639">
        <w:rPr>
          <w:rFonts w:ascii="Times New Roman" w:hAnsi="Times New Roman" w:cs="Times New Roman"/>
        </w:rPr>
        <w:t>о контрактной системе</w:t>
      </w:r>
      <w:r w:rsidRPr="00CA2639">
        <w:rPr>
          <w:rFonts w:ascii="Times New Roman" w:hAnsi="Times New Roman" w:cs="Times New Roman"/>
        </w:rPr>
        <w:t>.</w:t>
      </w:r>
    </w:p>
    <w:p w14:paraId="294350E4" w14:textId="77777777" w:rsidR="007E067E" w:rsidRPr="00CA2639" w:rsidRDefault="007E067E" w:rsidP="007B7B1D">
      <w:pPr>
        <w:pStyle w:val="ConsPlusNormal"/>
        <w:ind w:firstLine="709"/>
        <w:jc w:val="both"/>
        <w:rPr>
          <w:rFonts w:ascii="Times New Roman" w:hAnsi="Times New Roman" w:cs="Times New Roman"/>
        </w:rPr>
      </w:pPr>
      <w:bookmarkStart w:id="20" w:name="P117"/>
      <w:bookmarkEnd w:id="20"/>
      <w:r w:rsidRPr="00CA2639">
        <w:rPr>
          <w:rFonts w:ascii="Times New Roman" w:hAnsi="Times New Roman" w:cs="Times New Roman"/>
        </w:rPr>
        <w:t>4.4. Заказчик вправе:</w:t>
      </w:r>
    </w:p>
    <w:p w14:paraId="1682FBCB"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4.4.1. требовать от Поставщика надлежащего исполнения обязательств по Контракту;</w:t>
      </w:r>
    </w:p>
    <w:p w14:paraId="3A0260BB"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4.4.2. требовать от Поставщика своевременного устранения недостатков</w:t>
      </w:r>
      <w:r w:rsidR="00017C7D" w:rsidRPr="00CA2639">
        <w:rPr>
          <w:rFonts w:ascii="Times New Roman" w:hAnsi="Times New Roman" w:cs="Times New Roman"/>
        </w:rPr>
        <w:t>, выявленных как в ходе приемки</w:t>
      </w:r>
      <w:r w:rsidRPr="00CA2639">
        <w:rPr>
          <w:rFonts w:ascii="Times New Roman" w:hAnsi="Times New Roman" w:cs="Times New Roman"/>
        </w:rPr>
        <w:t xml:space="preserve">; </w:t>
      </w:r>
    </w:p>
    <w:p w14:paraId="0845B270" w14:textId="77777777"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4DB379E" w14:textId="7A5F7EC2" w:rsidR="007E067E" w:rsidRPr="00CA2639" w:rsidRDefault="007E067E"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4.4.4. требовать возмещения убытков в соответствии с </w:t>
      </w:r>
      <w:hyperlink w:anchor="P138" w:history="1">
        <w:r w:rsidRPr="00CA2639">
          <w:rPr>
            <w:rFonts w:ascii="Times New Roman" w:hAnsi="Times New Roman" w:cs="Times New Roman"/>
          </w:rPr>
          <w:t xml:space="preserve">разделом </w:t>
        </w:r>
        <w:r w:rsidR="00B67224" w:rsidRPr="00CA2639">
          <w:rPr>
            <w:rFonts w:ascii="Times New Roman" w:hAnsi="Times New Roman" w:cs="Times New Roman"/>
          </w:rPr>
          <w:t>6</w:t>
        </w:r>
      </w:hyperlink>
      <w:r w:rsidRPr="00CA2639">
        <w:rPr>
          <w:rFonts w:ascii="Times New Roman" w:hAnsi="Times New Roman" w:cs="Times New Roman"/>
        </w:rPr>
        <w:t xml:space="preserve"> Контракта, </w:t>
      </w:r>
      <w:r w:rsidR="00B2388E" w:rsidRPr="00CA2639">
        <w:rPr>
          <w:rFonts w:ascii="Times New Roman" w:hAnsi="Times New Roman" w:cs="Times New Roman"/>
        </w:rPr>
        <w:t>причинённых</w:t>
      </w:r>
      <w:r w:rsidRPr="00CA2639">
        <w:rPr>
          <w:rFonts w:ascii="Times New Roman" w:hAnsi="Times New Roman" w:cs="Times New Roman"/>
        </w:rPr>
        <w:t xml:space="preserve"> по вине Поставщика;</w:t>
      </w:r>
    </w:p>
    <w:p w14:paraId="18F1ACCD" w14:textId="77777777" w:rsidR="009E26CF" w:rsidRPr="00CA2639" w:rsidRDefault="007E067E" w:rsidP="007B7B1D">
      <w:pPr>
        <w:pStyle w:val="ConsPlusNormal"/>
        <w:ind w:firstLine="709"/>
        <w:jc w:val="both"/>
        <w:rPr>
          <w:rFonts w:ascii="Times New Roman" w:hAnsi="Times New Roman" w:cs="Times New Roman"/>
        </w:rPr>
      </w:pPr>
      <w:bookmarkStart w:id="21" w:name="P122"/>
      <w:bookmarkEnd w:id="21"/>
      <w:r w:rsidRPr="00CA2639">
        <w:rPr>
          <w:rFonts w:ascii="Times New Roman" w:hAnsi="Times New Roman" w:cs="Times New Roman"/>
        </w:rPr>
        <w:t xml:space="preserve">4.4.5. </w:t>
      </w:r>
      <w:r w:rsidR="009E26CF" w:rsidRPr="00CA2639">
        <w:rPr>
          <w:rFonts w:ascii="Times New Roman" w:hAnsi="Times New Roman" w:cs="Times New Roman"/>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w:t>
      </w:r>
      <w:r w:rsidR="00275E7F" w:rsidRPr="00CA2639">
        <w:rPr>
          <w:rFonts w:ascii="Times New Roman" w:hAnsi="Times New Roman" w:cs="Times New Roman"/>
        </w:rPr>
        <w:t>о контрактной системе</w:t>
      </w:r>
      <w:r w:rsidR="009E26CF" w:rsidRPr="00CA2639">
        <w:rPr>
          <w:rFonts w:ascii="Times New Roman" w:hAnsi="Times New Roman" w:cs="Times New Roman"/>
        </w:rPr>
        <w:t>;</w:t>
      </w:r>
    </w:p>
    <w:p w14:paraId="0A7EE674" w14:textId="77777777" w:rsidR="007E067E" w:rsidRPr="00CA2639" w:rsidRDefault="009E26CF" w:rsidP="007B7B1D">
      <w:pPr>
        <w:pStyle w:val="ConsPlusNormal"/>
        <w:ind w:firstLine="709"/>
        <w:jc w:val="both"/>
        <w:rPr>
          <w:rFonts w:ascii="Times New Roman" w:hAnsi="Times New Roman" w:cs="Times New Roman"/>
        </w:rPr>
      </w:pPr>
      <w:r w:rsidRPr="00CA2639">
        <w:rPr>
          <w:rFonts w:ascii="Times New Roman" w:hAnsi="Times New Roman" w:cs="Times New Roman"/>
        </w:rPr>
        <w:t xml:space="preserve">4.4.6. </w:t>
      </w:r>
      <w:r w:rsidR="007E067E" w:rsidRPr="00CA2639">
        <w:rPr>
          <w:rFonts w:ascii="Times New Roman" w:hAnsi="Times New Roman" w:cs="Times New Roman"/>
        </w:rPr>
        <w:t xml:space="preserve">отказаться от </w:t>
      </w:r>
      <w:r w:rsidRPr="00CA2639">
        <w:rPr>
          <w:rFonts w:ascii="Times New Roman" w:hAnsi="Times New Roman" w:cs="Times New Roman"/>
        </w:rPr>
        <w:t>при</w:t>
      </w:r>
      <w:r w:rsidR="00275E7F" w:rsidRPr="00CA2639">
        <w:rPr>
          <w:rFonts w:ascii="Times New Roman" w:hAnsi="Times New Roman" w:cs="Times New Roman"/>
        </w:rPr>
        <w:t>е</w:t>
      </w:r>
      <w:r w:rsidRPr="00CA2639">
        <w:rPr>
          <w:rFonts w:ascii="Times New Roman" w:hAnsi="Times New Roman" w:cs="Times New Roman"/>
        </w:rPr>
        <w:t>мки</w:t>
      </w:r>
      <w:r w:rsidR="007E067E" w:rsidRPr="00CA2639">
        <w:rPr>
          <w:rFonts w:ascii="Times New Roman" w:hAnsi="Times New Roman" w:cs="Times New Roman"/>
        </w:rPr>
        <w:t xml:space="preserve"> и оплаты Товара, не соот</w:t>
      </w:r>
      <w:r w:rsidRPr="00CA2639">
        <w:rPr>
          <w:rFonts w:ascii="Times New Roman" w:hAnsi="Times New Roman" w:cs="Times New Roman"/>
        </w:rPr>
        <w:t>ветствующего условиям Контракта.</w:t>
      </w:r>
    </w:p>
    <w:p w14:paraId="415BA989" w14:textId="77777777" w:rsidR="005A2E73" w:rsidRPr="001E380B" w:rsidRDefault="005A2E73">
      <w:pPr>
        <w:pStyle w:val="ConsPlusNormal"/>
        <w:jc w:val="both"/>
        <w:rPr>
          <w:rFonts w:ascii="Times New Roman" w:hAnsi="Times New Roman" w:cs="Times New Roman"/>
        </w:rPr>
      </w:pPr>
      <w:bookmarkStart w:id="22" w:name="P124"/>
      <w:bookmarkEnd w:id="22"/>
    </w:p>
    <w:p w14:paraId="7483CBDA" w14:textId="3BD9AEDD" w:rsidR="007E067E" w:rsidRPr="001E380B" w:rsidRDefault="00502421">
      <w:pPr>
        <w:pStyle w:val="ConsPlusNormal"/>
        <w:jc w:val="center"/>
        <w:outlineLvl w:val="1"/>
        <w:rPr>
          <w:rFonts w:ascii="Times New Roman" w:hAnsi="Times New Roman" w:cs="Times New Roman"/>
          <w:b/>
        </w:rPr>
      </w:pPr>
      <w:bookmarkStart w:id="23" w:name="P127"/>
      <w:bookmarkEnd w:id="23"/>
      <w:r>
        <w:rPr>
          <w:rFonts w:ascii="Times New Roman" w:hAnsi="Times New Roman" w:cs="Times New Roman"/>
          <w:b/>
        </w:rPr>
        <w:t>5</w:t>
      </w:r>
      <w:r w:rsidR="007E067E" w:rsidRPr="001E380B">
        <w:rPr>
          <w:rFonts w:ascii="Times New Roman" w:hAnsi="Times New Roman" w:cs="Times New Roman"/>
          <w:b/>
        </w:rPr>
        <w:t>. Качество Товара</w:t>
      </w:r>
    </w:p>
    <w:p w14:paraId="7C919DB4"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5.1. Поставщик гарантирует, что поставляемый Товар соответствует требованиям, установленным Контрактом.</w:t>
      </w:r>
    </w:p>
    <w:p w14:paraId="795BEAEA"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64FFBD5"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57CF8B6" w14:textId="77777777"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5.3. Товар должен быть упакован и замаркирован в соответствии с действующими стандартами.</w:t>
      </w:r>
    </w:p>
    <w:p w14:paraId="365E5242" w14:textId="77777777" w:rsidR="007E067E" w:rsidRPr="001E380B" w:rsidRDefault="007E067E" w:rsidP="003C18EE">
      <w:pPr>
        <w:pStyle w:val="ConsPlusNormal"/>
        <w:jc w:val="both"/>
        <w:rPr>
          <w:rFonts w:ascii="Times New Roman" w:hAnsi="Times New Roman" w:cs="Times New Roman"/>
        </w:rPr>
      </w:pPr>
      <w:r w:rsidRPr="001E380B">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80F1949" w14:textId="77777777" w:rsidR="001C756B" w:rsidRDefault="001C756B" w:rsidP="001C756B">
      <w:pPr>
        <w:pStyle w:val="ConsPlusNormal"/>
        <w:ind w:firstLine="709"/>
        <w:jc w:val="center"/>
        <w:rPr>
          <w:rFonts w:ascii="Times New Roman" w:hAnsi="Times New Roman" w:cs="Times New Roman"/>
        </w:rPr>
      </w:pPr>
      <w:bookmarkStart w:id="24" w:name="P134"/>
      <w:bookmarkStart w:id="25" w:name="P135"/>
      <w:bookmarkStart w:id="26" w:name="P136"/>
      <w:bookmarkStart w:id="27" w:name="P138"/>
      <w:bookmarkEnd w:id="24"/>
      <w:bookmarkEnd w:id="25"/>
      <w:bookmarkEnd w:id="26"/>
      <w:bookmarkEnd w:id="27"/>
    </w:p>
    <w:p w14:paraId="224CB28F" w14:textId="4A0B2173" w:rsidR="007E067E" w:rsidRPr="001E380B" w:rsidRDefault="00502421" w:rsidP="001C756B">
      <w:pPr>
        <w:pStyle w:val="ConsPlusNormal"/>
        <w:ind w:firstLine="709"/>
        <w:jc w:val="center"/>
        <w:rPr>
          <w:rFonts w:ascii="Times New Roman" w:hAnsi="Times New Roman" w:cs="Times New Roman"/>
          <w:b/>
        </w:rPr>
      </w:pPr>
      <w:r>
        <w:rPr>
          <w:rFonts w:ascii="Times New Roman" w:hAnsi="Times New Roman" w:cs="Times New Roman"/>
          <w:b/>
        </w:rPr>
        <w:t>6</w:t>
      </w:r>
      <w:r w:rsidR="007E067E" w:rsidRPr="001E380B">
        <w:rPr>
          <w:rFonts w:ascii="Times New Roman" w:hAnsi="Times New Roman" w:cs="Times New Roman"/>
          <w:b/>
        </w:rPr>
        <w:t>. Ответственность Сторон</w:t>
      </w:r>
    </w:p>
    <w:p w14:paraId="65696AFB" w14:textId="77777777" w:rsidR="007E067E" w:rsidRPr="001E380B" w:rsidRDefault="007E067E" w:rsidP="00907C09">
      <w:pPr>
        <w:pStyle w:val="ConsPlusNormal"/>
        <w:ind w:firstLine="540"/>
        <w:jc w:val="both"/>
        <w:rPr>
          <w:rFonts w:ascii="Times New Roman" w:hAnsi="Times New Roman" w:cs="Times New Roman"/>
        </w:rPr>
      </w:pPr>
      <w:r w:rsidRPr="001E380B">
        <w:rPr>
          <w:rFonts w:ascii="Times New Roman" w:hAnsi="Times New Roman" w:cs="Times New Roman"/>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83A0577" w14:textId="77777777" w:rsidR="007E067E" w:rsidRPr="001E380B" w:rsidRDefault="007E067E" w:rsidP="00907C09">
      <w:pPr>
        <w:pStyle w:val="ConsPlusNormal"/>
        <w:ind w:firstLine="540"/>
        <w:jc w:val="both"/>
        <w:rPr>
          <w:rFonts w:ascii="Times New Roman" w:hAnsi="Times New Roman" w:cs="Times New Roman"/>
        </w:rPr>
      </w:pPr>
      <w:r w:rsidRPr="001E380B">
        <w:rPr>
          <w:rFonts w:ascii="Times New Roman"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4F05763" w14:textId="77777777" w:rsidR="007E067E" w:rsidRPr="001E380B" w:rsidRDefault="007E067E" w:rsidP="00907C09">
      <w:pPr>
        <w:pStyle w:val="ConsPlusNormal"/>
        <w:ind w:firstLine="540"/>
        <w:jc w:val="both"/>
        <w:rPr>
          <w:rFonts w:ascii="Times New Roman" w:hAnsi="Times New Roman" w:cs="Times New Roman"/>
        </w:rPr>
      </w:pPr>
      <w:bookmarkStart w:id="28" w:name="P142"/>
      <w:bookmarkEnd w:id="28"/>
      <w:r w:rsidRPr="001E380B">
        <w:rPr>
          <w:rFonts w:ascii="Times New Roman" w:hAnsi="Times New Roman" w:cs="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3552A70" w14:textId="77777777" w:rsidR="00D16E7B" w:rsidRPr="000365B3" w:rsidRDefault="007E067E" w:rsidP="00907C09">
      <w:pPr>
        <w:pStyle w:val="ConsPlusNormal"/>
        <w:ind w:firstLine="540"/>
        <w:jc w:val="both"/>
        <w:rPr>
          <w:rFonts w:ascii="Times New Roman" w:hAnsi="Times New Roman" w:cs="Times New Roman"/>
        </w:rPr>
      </w:pPr>
      <w:r w:rsidRPr="001E380B">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w:t>
      </w:r>
      <w:r w:rsidRPr="001E380B">
        <w:rPr>
          <w:rFonts w:ascii="Times New Roman" w:hAnsi="Times New Roman" w:cs="Times New Roman"/>
        </w:rPr>
        <w:lastRenderedPageBreak/>
        <w:t xml:space="preserve">том числе </w:t>
      </w:r>
      <w:r w:rsidRPr="000365B3">
        <w:rPr>
          <w:rFonts w:ascii="Times New Roman" w:hAnsi="Times New Roman" w:cs="Times New Roman"/>
        </w:rPr>
        <w:t xml:space="preserve">гарантийного обязательства), предусмотренных Контрактом, Поставщик уплачивает Заказчику штраф. Размер штрафа определяется в соответствии с </w:t>
      </w:r>
      <w:hyperlink r:id="rId8" w:history="1">
        <w:r w:rsidRPr="000365B3">
          <w:rPr>
            <w:rFonts w:ascii="Times New Roman" w:hAnsi="Times New Roman" w:cs="Times New Roman"/>
          </w:rPr>
          <w:t>Правилами</w:t>
        </w:r>
      </w:hyperlink>
      <w:r w:rsidRPr="000365B3">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w:t>
      </w:r>
      <w:r w:rsidR="00564CA8" w:rsidRPr="000365B3">
        <w:rPr>
          <w:rFonts w:ascii="Times New Roman" w:hAnsi="Times New Roman" w:cs="Times New Roman"/>
        </w:rPr>
        <w:t>№</w:t>
      </w:r>
      <w:r w:rsidRPr="000365B3">
        <w:rPr>
          <w:rFonts w:ascii="Times New Roman" w:hAnsi="Times New Roman" w:cs="Times New Roman"/>
        </w:rPr>
        <w:t xml:space="preserve"> 1042 (Собрание законодательства Российской Федерации, 2017, </w:t>
      </w:r>
      <w:r w:rsidR="00564CA8" w:rsidRPr="000365B3">
        <w:rPr>
          <w:rFonts w:ascii="Times New Roman" w:hAnsi="Times New Roman" w:cs="Times New Roman"/>
        </w:rPr>
        <w:t>№</w:t>
      </w:r>
      <w:r w:rsidRPr="000365B3">
        <w:rPr>
          <w:rFonts w:ascii="Times New Roman" w:hAnsi="Times New Roman" w:cs="Times New Roman"/>
        </w:rPr>
        <w:t xml:space="preserve"> 36, ст. 5458; 2019, </w:t>
      </w:r>
      <w:r w:rsidR="00564CA8" w:rsidRPr="000365B3">
        <w:rPr>
          <w:rFonts w:ascii="Times New Roman" w:hAnsi="Times New Roman" w:cs="Times New Roman"/>
        </w:rPr>
        <w:t>№</w:t>
      </w:r>
      <w:r w:rsidRPr="000365B3">
        <w:rPr>
          <w:rFonts w:ascii="Times New Roman" w:hAnsi="Times New Roman" w:cs="Times New Roman"/>
        </w:rPr>
        <w:t xml:space="preserve"> 32, ст. 4721) </w:t>
      </w:r>
      <w:r w:rsidR="004A37B9" w:rsidRPr="000365B3">
        <w:rPr>
          <w:rFonts w:ascii="Times New Roman" w:hAnsi="Times New Roman" w:cs="Times New Roman"/>
        </w:rPr>
        <w:t>(далее - Правила), и составляет:</w:t>
      </w:r>
    </w:p>
    <w:p w14:paraId="4549CA60" w14:textId="3367F41A" w:rsidR="00D16E7B" w:rsidRPr="000365B3" w:rsidRDefault="007B7B1D" w:rsidP="007B7B1D">
      <w:pPr>
        <w:pStyle w:val="LBGovstyle5"/>
        <w:spacing w:before="0" w:after="0"/>
        <w:ind w:firstLine="709"/>
      </w:pPr>
      <w:r>
        <w:t xml:space="preserve">а) </w:t>
      </w:r>
      <w:r w:rsidR="00D16E7B" w:rsidRPr="000365B3">
        <w:t>10 % цены Контракта в случае, если цена Контракта не превышает 3 млн. рублей;</w:t>
      </w:r>
    </w:p>
    <w:p w14:paraId="3AE5ADDA" w14:textId="77777777" w:rsidR="004A37B9" w:rsidRPr="000365B3" w:rsidRDefault="00D16E7B" w:rsidP="00907C09">
      <w:pPr>
        <w:pStyle w:val="ConsPlusNormal"/>
        <w:ind w:firstLine="540"/>
        <w:jc w:val="both"/>
        <w:rPr>
          <w:rFonts w:ascii="Times New Roman" w:hAnsi="Times New Roman" w:cs="Times New Roman"/>
          <w:szCs w:val="22"/>
        </w:rPr>
      </w:pPr>
      <w:r w:rsidRPr="000365B3">
        <w:rPr>
          <w:rFonts w:ascii="Times New Roman" w:hAnsi="Times New Roman" w:cs="Times New Roman"/>
          <w:szCs w:val="22"/>
        </w:rPr>
        <w:t xml:space="preserve">   б)  5 % цены Контракта в случае, если цена Контракта составляет от 3 млн. рублей до 50 млн. рублей (включительно).</w:t>
      </w:r>
    </w:p>
    <w:p w14:paraId="184B4A08" w14:textId="77777777" w:rsidR="004A37B9" w:rsidRPr="000365B3" w:rsidRDefault="00D16E7B" w:rsidP="007B7B1D">
      <w:pPr>
        <w:pStyle w:val="ConsPlusNormal"/>
        <w:ind w:firstLine="709"/>
        <w:jc w:val="both"/>
        <w:rPr>
          <w:rFonts w:ascii="Times New Roman" w:hAnsi="Times New Roman" w:cs="Times New Roman"/>
        </w:rPr>
      </w:pPr>
      <w:r w:rsidRPr="000365B3">
        <w:rPr>
          <w:rFonts w:ascii="Times New Roman" w:hAnsi="Times New Roman" w:cs="Times New Roman"/>
        </w:rPr>
        <w:t xml:space="preserve">6.4.1. </w:t>
      </w:r>
      <w:r w:rsidR="004A37B9" w:rsidRPr="000365B3">
        <w:rPr>
          <w:rFonts w:ascii="Times New Roman" w:hAnsi="Times New Roman" w:cs="Times New Roman"/>
        </w:rPr>
        <w:t xml:space="preserve">В случае, если Контракт заключается с победителем закупки (или с иным участником закупки в случаях, установленных Федеральным </w:t>
      </w:r>
      <w:hyperlink r:id="rId9" w:history="1">
        <w:r w:rsidR="004A37B9" w:rsidRPr="000365B3">
          <w:rPr>
            <w:rFonts w:ascii="Times New Roman" w:hAnsi="Times New Roman" w:cs="Times New Roman"/>
          </w:rPr>
          <w:t>законом</w:t>
        </w:r>
      </w:hyperlink>
      <w:r w:rsidR="004A37B9" w:rsidRPr="000365B3">
        <w:rPr>
          <w:rFonts w:ascii="Times New Roman" w:hAnsi="Times New Roman" w:cs="Times New Roman"/>
        </w:rPr>
        <w:t xml:space="preserve"> </w:t>
      </w:r>
      <w:r w:rsidR="00907C09">
        <w:rPr>
          <w:rFonts w:ascii="Times New Roman" w:hAnsi="Times New Roman" w:cs="Times New Roman"/>
        </w:rPr>
        <w:t>о контрактной системе</w:t>
      </w:r>
      <w:r w:rsidR="004A37B9" w:rsidRPr="000365B3">
        <w:rPr>
          <w:rFonts w:ascii="Times New Roman" w:hAnsi="Times New Roman" w:cs="Times New Roman"/>
        </w:rPr>
        <w:t xml:space="preserve">,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w:t>
      </w:r>
      <w:hyperlink r:id="rId10" w:history="1">
        <w:r w:rsidR="004A37B9" w:rsidRPr="000365B3">
          <w:rPr>
            <w:rFonts w:ascii="Times New Roman" w:hAnsi="Times New Roman" w:cs="Times New Roman"/>
          </w:rPr>
          <w:t>пунктом 5</w:t>
        </w:r>
      </w:hyperlink>
      <w:r w:rsidR="004A37B9" w:rsidRPr="000365B3">
        <w:rPr>
          <w:rFonts w:ascii="Times New Roman" w:hAnsi="Times New Roman" w:cs="Times New Roman"/>
        </w:rPr>
        <w:t xml:space="preserve"> Правил:</w:t>
      </w:r>
    </w:p>
    <w:p w14:paraId="1B63D379" w14:textId="77777777" w:rsidR="00D16E7B" w:rsidRPr="000365B3" w:rsidRDefault="00D16E7B" w:rsidP="00907C09">
      <w:pPr>
        <w:pStyle w:val="LBBodyText2"/>
        <w:spacing w:before="0" w:after="0"/>
        <w:ind w:left="0" w:firstLine="709"/>
        <w:rPr>
          <w:szCs w:val="22"/>
        </w:rPr>
      </w:pPr>
      <w:r w:rsidRPr="000365B3">
        <w:rPr>
          <w:szCs w:val="22"/>
        </w:rPr>
        <w:t>- в случае, если цена Контракта не превышает начальную (максимальную) цену Контракта:</w:t>
      </w:r>
    </w:p>
    <w:p w14:paraId="5FB49622" w14:textId="77777777" w:rsidR="00D16E7B" w:rsidRPr="000365B3" w:rsidRDefault="00D16E7B" w:rsidP="00907C09">
      <w:pPr>
        <w:pStyle w:val="LBGovstyle5"/>
        <w:spacing w:before="0" w:after="0"/>
      </w:pPr>
      <w:r w:rsidRPr="000365B3">
        <w:t xml:space="preserve">             а) 10 % начальной (максимальной) цены Контракта в случае, если цена Контракта не превышает 3 млн. рублей;</w:t>
      </w:r>
    </w:p>
    <w:p w14:paraId="2DF073A4" w14:textId="7B843490" w:rsidR="00D16E7B" w:rsidRPr="000365B3" w:rsidRDefault="007B7B1D" w:rsidP="007B7B1D">
      <w:pPr>
        <w:pStyle w:val="LBGovstyle5"/>
        <w:spacing w:before="0" w:after="0"/>
        <w:ind w:firstLine="709"/>
      </w:pPr>
      <w:r>
        <w:t xml:space="preserve"> б) </w:t>
      </w:r>
      <w:r w:rsidR="00D16E7B" w:rsidRPr="000365B3">
        <w:t>5 % начальной (максимальной) цены Контракта в случае, если цена Контракта составляет от 3 млн. рублей до 50 млн. рублей (включительно);</w:t>
      </w:r>
    </w:p>
    <w:p w14:paraId="7C911385" w14:textId="0BD167B5" w:rsidR="00D16E7B" w:rsidRPr="000365B3" w:rsidRDefault="007B7B1D" w:rsidP="007B7B1D">
      <w:pPr>
        <w:pStyle w:val="LBBodyText2"/>
        <w:spacing w:before="0" w:after="0"/>
        <w:ind w:left="0" w:firstLine="709"/>
        <w:rPr>
          <w:szCs w:val="22"/>
        </w:rPr>
      </w:pPr>
      <w:r>
        <w:rPr>
          <w:szCs w:val="22"/>
        </w:rPr>
        <w:t xml:space="preserve"> </w:t>
      </w:r>
      <w:r w:rsidR="00D16E7B" w:rsidRPr="000365B3">
        <w:rPr>
          <w:szCs w:val="22"/>
        </w:rPr>
        <w:t>- в случае, если цена Контракта превышает начальную (максимальную) цену Контракта:</w:t>
      </w:r>
    </w:p>
    <w:p w14:paraId="64A6D751" w14:textId="3189BAD6" w:rsidR="00D16E7B" w:rsidRPr="000365B3" w:rsidRDefault="00D16E7B" w:rsidP="00907C09">
      <w:pPr>
        <w:pStyle w:val="LBGovstyle5"/>
        <w:spacing w:before="0" w:after="0"/>
      </w:pPr>
      <w:bookmarkStart w:id="29" w:name="_Hlk84457654"/>
      <w:r w:rsidRPr="000365B3">
        <w:t xml:space="preserve">            </w:t>
      </w:r>
      <w:r w:rsidR="007B7B1D">
        <w:t xml:space="preserve"> </w:t>
      </w:r>
      <w:r w:rsidRPr="000365B3">
        <w:t xml:space="preserve"> а)10 % цены Контракта в случае, если цена Контракта не превышает 3 млн. рублей;</w:t>
      </w:r>
    </w:p>
    <w:p w14:paraId="6F9F1DF5" w14:textId="77777777" w:rsidR="00D16E7B" w:rsidRDefault="00D16E7B" w:rsidP="007B7B1D">
      <w:pPr>
        <w:pStyle w:val="LBGovstyle5"/>
        <w:spacing w:before="0" w:after="0"/>
        <w:ind w:firstLine="709"/>
      </w:pPr>
      <w:r w:rsidRPr="000365B3">
        <w:t xml:space="preserve"> б) 5 % цены Контракта в случае, если цена Контракта составляет от 3 млн. рублей до 50 млн. рублей (включительно);</w:t>
      </w:r>
      <w:bookmarkEnd w:id="29"/>
    </w:p>
    <w:p w14:paraId="464D308C" w14:textId="77777777" w:rsidR="00907C09" w:rsidRPr="000365B3" w:rsidRDefault="00907C09" w:rsidP="00907C09">
      <w:pPr>
        <w:pStyle w:val="LBGovstyle5"/>
        <w:spacing w:before="0" w:after="0"/>
        <w:ind w:firstLine="709"/>
      </w:pPr>
      <w:r>
        <w:t xml:space="preserve">6.4.2. </w:t>
      </w:r>
      <w:r w:rsidRPr="00907C09">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w:t>
      </w:r>
      <w:r>
        <w:t>о контрактной системе</w:t>
      </w:r>
      <w:r w:rsidRPr="00907C09">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A4C3E1B" w14:textId="77777777" w:rsidR="002555CB" w:rsidRPr="000365B3" w:rsidRDefault="00D16E7B" w:rsidP="00907C09">
      <w:pPr>
        <w:pStyle w:val="LBGovstyle5"/>
        <w:spacing w:before="0" w:after="0"/>
      </w:pPr>
      <w:r w:rsidRPr="000365B3">
        <w:t xml:space="preserve">           </w:t>
      </w:r>
      <w:r w:rsidR="007E067E" w:rsidRPr="000365B3">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8A25BC" w:rsidRPr="000365B3">
        <w:t>:</w:t>
      </w:r>
    </w:p>
    <w:p w14:paraId="79F76414" w14:textId="77777777" w:rsidR="002555CB" w:rsidRPr="000365B3" w:rsidRDefault="00D97629" w:rsidP="00907C09">
      <w:pPr>
        <w:pStyle w:val="LBGovstyle5"/>
        <w:numPr>
          <w:ilvl w:val="4"/>
          <w:numId w:val="8"/>
        </w:numPr>
        <w:spacing w:before="0" w:after="0"/>
      </w:pPr>
      <w:r w:rsidRPr="000365B3">
        <w:t xml:space="preserve"> </w:t>
      </w:r>
      <w:r w:rsidR="002555CB" w:rsidRPr="000365B3">
        <w:t>1 000 рублей, если цена Контракта не превышает 3 млн. рублей;</w:t>
      </w:r>
    </w:p>
    <w:p w14:paraId="22C73E0A" w14:textId="77777777" w:rsidR="002555CB" w:rsidRPr="000365B3" w:rsidRDefault="002555CB" w:rsidP="00907C09">
      <w:pPr>
        <w:pStyle w:val="LBGovstyle5"/>
        <w:numPr>
          <w:ilvl w:val="4"/>
          <w:numId w:val="5"/>
        </w:numPr>
        <w:spacing w:before="0" w:after="0"/>
        <w:ind w:left="0" w:firstLine="709"/>
      </w:pPr>
      <w:r w:rsidRPr="000365B3">
        <w:t>5 000 рублей, если цена Контракта составляет от 3 млн. рублей до 50 млн. рублей (включительно);</w:t>
      </w:r>
    </w:p>
    <w:p w14:paraId="50A3D954" w14:textId="198F1CED" w:rsidR="007E067E" w:rsidRPr="000365B3" w:rsidRDefault="007B7B1D" w:rsidP="00907C09">
      <w:pPr>
        <w:pStyle w:val="ConsPlusNormal"/>
        <w:ind w:firstLine="540"/>
        <w:jc w:val="both"/>
        <w:rPr>
          <w:rFonts w:ascii="Times New Roman" w:hAnsi="Times New Roman" w:cs="Times New Roman"/>
        </w:rPr>
      </w:pPr>
      <w:bookmarkStart w:id="30" w:name="P145"/>
      <w:bookmarkEnd w:id="30"/>
      <w:r>
        <w:rPr>
          <w:rFonts w:ascii="Times New Roman" w:hAnsi="Times New Roman" w:cs="Times New Roman"/>
        </w:rPr>
        <w:t xml:space="preserve">   </w:t>
      </w:r>
      <w:r w:rsidR="002555CB" w:rsidRPr="000365B3">
        <w:rPr>
          <w:rFonts w:ascii="Times New Roman" w:hAnsi="Times New Roman" w:cs="Times New Roman"/>
        </w:rPr>
        <w:t>6</w:t>
      </w:r>
      <w:r w:rsidR="00FC3543" w:rsidRPr="000365B3">
        <w:rPr>
          <w:rFonts w:ascii="Times New Roman" w:hAnsi="Times New Roman" w:cs="Times New Roman"/>
        </w:rPr>
        <w:t>.6</w:t>
      </w:r>
      <w:r w:rsidR="007E067E" w:rsidRPr="000365B3">
        <w:rPr>
          <w:rFonts w:ascii="Times New Roman" w:hAnsi="Times New Roman" w:cs="Times New Roman"/>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8D5413C" w14:textId="1F3EFDF5" w:rsidR="002555CB" w:rsidRPr="000365B3"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0365B3">
        <w:rPr>
          <w:rFonts w:ascii="Times New Roman" w:hAnsi="Times New Roman" w:cs="Times New Roman"/>
        </w:rPr>
        <w:t>6.7</w:t>
      </w:r>
      <w:r w:rsidR="007E067E" w:rsidRPr="000365B3">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007E067E" w:rsidRPr="000365B3">
          <w:rPr>
            <w:rFonts w:ascii="Times New Roman" w:hAnsi="Times New Roman" w:cs="Times New Roman"/>
          </w:rPr>
          <w:t>Правилами</w:t>
        </w:r>
      </w:hyperlink>
      <w:r w:rsidR="007E067E" w:rsidRPr="000365B3">
        <w:rPr>
          <w:rFonts w:ascii="Times New Roman" w:hAnsi="Times New Roman" w:cs="Times New Roman"/>
        </w:rPr>
        <w:t xml:space="preserve"> и составляет</w:t>
      </w:r>
      <w:r w:rsidR="003B6D9C" w:rsidRPr="000365B3">
        <w:rPr>
          <w:rFonts w:ascii="Times New Roman" w:hAnsi="Times New Roman" w:cs="Times New Roman"/>
        </w:rPr>
        <w:t>:</w:t>
      </w:r>
      <w:r w:rsidR="00D97629" w:rsidRPr="000365B3">
        <w:rPr>
          <w:rFonts w:ascii="Times New Roman" w:hAnsi="Times New Roman" w:cs="Times New Roman"/>
        </w:rPr>
        <w:t xml:space="preserve"> </w:t>
      </w:r>
    </w:p>
    <w:p w14:paraId="68346CD7" w14:textId="77777777" w:rsidR="002555CB" w:rsidRPr="000365B3" w:rsidRDefault="002555CB" w:rsidP="00907C09">
      <w:pPr>
        <w:pStyle w:val="LBGovstyle5"/>
        <w:numPr>
          <w:ilvl w:val="4"/>
          <w:numId w:val="9"/>
        </w:numPr>
        <w:spacing w:before="0" w:after="0"/>
      </w:pPr>
      <w:r w:rsidRPr="000365B3">
        <w:t>1 000 рублей, если цена Контракта не превышает 3 млн. рублей (включительно);</w:t>
      </w:r>
    </w:p>
    <w:p w14:paraId="3E407056" w14:textId="77777777" w:rsidR="002555CB" w:rsidRPr="000365B3" w:rsidRDefault="002555CB" w:rsidP="00907C09">
      <w:pPr>
        <w:pStyle w:val="LBGovstyle5"/>
        <w:numPr>
          <w:ilvl w:val="4"/>
          <w:numId w:val="5"/>
        </w:numPr>
        <w:spacing w:before="0" w:after="0"/>
        <w:ind w:left="0" w:firstLine="709"/>
      </w:pPr>
      <w:r w:rsidRPr="000365B3">
        <w:t>5 000 рублей, если цена Контракта составляет от 3 млн. рублей до 50 млн. рублей (включительно);</w:t>
      </w:r>
    </w:p>
    <w:p w14:paraId="49AB45B2" w14:textId="64A01D5E" w:rsidR="007E067E" w:rsidRPr="001E380B" w:rsidRDefault="007B7B1D" w:rsidP="00907C09">
      <w:pPr>
        <w:pStyle w:val="ConsPlusNormal"/>
        <w:ind w:firstLine="540"/>
        <w:jc w:val="both"/>
        <w:rPr>
          <w:rFonts w:ascii="Times New Roman" w:hAnsi="Times New Roman" w:cs="Times New Roman"/>
        </w:rPr>
      </w:pPr>
      <w:bookmarkStart w:id="31" w:name="P149"/>
      <w:bookmarkEnd w:id="31"/>
      <w:r>
        <w:rPr>
          <w:rFonts w:ascii="Times New Roman" w:hAnsi="Times New Roman" w:cs="Times New Roman"/>
        </w:rPr>
        <w:t xml:space="preserve">   </w:t>
      </w:r>
      <w:r w:rsidR="00FC3543" w:rsidRPr="001E380B">
        <w:rPr>
          <w:rFonts w:ascii="Times New Roman" w:hAnsi="Times New Roman" w:cs="Times New Roman"/>
        </w:rPr>
        <w:t>6.8</w:t>
      </w:r>
      <w:r w:rsidR="007E067E" w:rsidRPr="001E380B">
        <w:rPr>
          <w:rFonts w:ascii="Times New Roman" w:hAnsi="Times New Roman" w:cs="Times New Roman"/>
        </w:rPr>
        <w:t>. Применение неустойки (штрафа, пени) не освобождает Стороны от исполнения обязательств по Контракту.</w:t>
      </w:r>
    </w:p>
    <w:p w14:paraId="4A9D9E65" w14:textId="16DC5F5E" w:rsidR="007E067E" w:rsidRPr="001E380B"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1E380B">
        <w:rPr>
          <w:rFonts w:ascii="Times New Roman" w:hAnsi="Times New Roman" w:cs="Times New Roman"/>
        </w:rPr>
        <w:t>6.</w:t>
      </w:r>
      <w:r w:rsidR="00B67224">
        <w:rPr>
          <w:rFonts w:ascii="Times New Roman" w:hAnsi="Times New Roman" w:cs="Times New Roman"/>
        </w:rPr>
        <w:t>9</w:t>
      </w:r>
      <w:r w:rsidR="007E067E" w:rsidRPr="001E380B">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BD275A4" w14:textId="76326D06" w:rsidR="007E067E" w:rsidRPr="001E380B"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1E380B">
        <w:rPr>
          <w:rFonts w:ascii="Times New Roman" w:hAnsi="Times New Roman" w:cs="Times New Roman"/>
        </w:rPr>
        <w:t>6.1</w:t>
      </w:r>
      <w:r w:rsidR="00B67224">
        <w:rPr>
          <w:rFonts w:ascii="Times New Roman" w:hAnsi="Times New Roman" w:cs="Times New Roman"/>
        </w:rPr>
        <w:t>0</w:t>
      </w:r>
      <w:r w:rsidR="007E067E" w:rsidRPr="001E380B">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3F7CC19" w14:textId="58EF94B2" w:rsidR="007E067E" w:rsidRDefault="007B7B1D" w:rsidP="00907C09">
      <w:pPr>
        <w:pStyle w:val="ConsPlusNormal"/>
        <w:ind w:firstLine="540"/>
        <w:jc w:val="both"/>
        <w:rPr>
          <w:rFonts w:ascii="Times New Roman" w:hAnsi="Times New Roman" w:cs="Times New Roman"/>
        </w:rPr>
      </w:pPr>
      <w:r>
        <w:rPr>
          <w:rFonts w:ascii="Times New Roman" w:hAnsi="Times New Roman" w:cs="Times New Roman"/>
        </w:rPr>
        <w:t xml:space="preserve">   </w:t>
      </w:r>
      <w:r w:rsidR="00FC3543" w:rsidRPr="001E380B">
        <w:rPr>
          <w:rFonts w:ascii="Times New Roman" w:hAnsi="Times New Roman" w:cs="Times New Roman"/>
        </w:rPr>
        <w:t>6.1</w:t>
      </w:r>
      <w:r w:rsidR="00B67224">
        <w:rPr>
          <w:rFonts w:ascii="Times New Roman" w:hAnsi="Times New Roman" w:cs="Times New Roman"/>
        </w:rPr>
        <w:t>1</w:t>
      </w:r>
      <w:r w:rsidR="007E067E" w:rsidRPr="001E380B">
        <w:rPr>
          <w:rFonts w:ascii="Times New Roman" w:hAnsi="Times New Roman" w:cs="Times New Roman"/>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45E592" w14:textId="77777777" w:rsidR="007622B8" w:rsidRPr="001E380B" w:rsidRDefault="007622B8" w:rsidP="00907C09">
      <w:pPr>
        <w:pStyle w:val="ConsPlusNormal"/>
        <w:ind w:firstLine="540"/>
        <w:jc w:val="both"/>
        <w:rPr>
          <w:rFonts w:ascii="Times New Roman" w:hAnsi="Times New Roman" w:cs="Times New Roman"/>
        </w:rPr>
      </w:pPr>
    </w:p>
    <w:p w14:paraId="1D5F4BF7" w14:textId="08C163CC" w:rsidR="007E067E" w:rsidRPr="001E380B" w:rsidRDefault="00502421">
      <w:pPr>
        <w:pStyle w:val="ConsPlusNormal"/>
        <w:jc w:val="center"/>
        <w:outlineLvl w:val="1"/>
        <w:rPr>
          <w:rFonts w:ascii="Times New Roman" w:hAnsi="Times New Roman" w:cs="Times New Roman"/>
          <w:b/>
        </w:rPr>
      </w:pPr>
      <w:r>
        <w:rPr>
          <w:rFonts w:ascii="Times New Roman" w:hAnsi="Times New Roman" w:cs="Times New Roman"/>
          <w:b/>
        </w:rPr>
        <w:lastRenderedPageBreak/>
        <w:t>7</w:t>
      </w:r>
      <w:r w:rsidR="007E067E" w:rsidRPr="001E380B">
        <w:rPr>
          <w:rFonts w:ascii="Times New Roman" w:hAnsi="Times New Roman" w:cs="Times New Roman"/>
          <w:b/>
        </w:rPr>
        <w:t>. Обеспечение исполнения Контракта</w:t>
      </w:r>
    </w:p>
    <w:p w14:paraId="21DF2967" w14:textId="03FD9B19" w:rsidR="00AA12A9" w:rsidRDefault="007E067E" w:rsidP="007622B8">
      <w:pPr>
        <w:pStyle w:val="ConsPlusNormal"/>
        <w:ind w:firstLine="540"/>
        <w:jc w:val="both"/>
        <w:rPr>
          <w:rFonts w:ascii="Times New Roman" w:hAnsi="Times New Roman" w:cs="Times New Roman"/>
        </w:rPr>
      </w:pPr>
      <w:bookmarkStart w:id="32" w:name="P158"/>
      <w:bookmarkEnd w:id="32"/>
      <w:r w:rsidRPr="001E380B">
        <w:rPr>
          <w:rFonts w:ascii="Times New Roman" w:hAnsi="Times New Roman" w:cs="Times New Roman"/>
        </w:rPr>
        <w:t xml:space="preserve">7.1. </w:t>
      </w:r>
      <w:r w:rsidR="007622B8">
        <w:rPr>
          <w:rFonts w:ascii="Times New Roman" w:hAnsi="Times New Roman" w:cs="Times New Roman"/>
        </w:rPr>
        <w:t>Обеспечение исполнения Контракта не предусмотрено.</w:t>
      </w:r>
    </w:p>
    <w:p w14:paraId="65EB41B8" w14:textId="77777777" w:rsidR="007622B8" w:rsidRPr="00D64CFB" w:rsidRDefault="007622B8" w:rsidP="007622B8">
      <w:pPr>
        <w:pStyle w:val="ConsPlusNormal"/>
        <w:ind w:firstLine="540"/>
        <w:jc w:val="both"/>
        <w:rPr>
          <w:rFonts w:ascii="Times New Roman" w:hAnsi="Times New Roman"/>
          <w:color w:val="000000"/>
        </w:rPr>
      </w:pPr>
    </w:p>
    <w:p w14:paraId="7190981B" w14:textId="670A4F0D" w:rsidR="007E067E" w:rsidRPr="001E380B" w:rsidRDefault="00502421">
      <w:pPr>
        <w:pStyle w:val="ConsPlusNormal"/>
        <w:jc w:val="center"/>
        <w:outlineLvl w:val="1"/>
        <w:rPr>
          <w:rFonts w:ascii="Times New Roman" w:hAnsi="Times New Roman" w:cs="Times New Roman"/>
        </w:rPr>
      </w:pPr>
      <w:bookmarkStart w:id="33" w:name="P175"/>
      <w:bookmarkEnd w:id="33"/>
      <w:r>
        <w:rPr>
          <w:rFonts w:ascii="Times New Roman" w:hAnsi="Times New Roman" w:cs="Times New Roman"/>
          <w:b/>
        </w:rPr>
        <w:t>8</w:t>
      </w:r>
      <w:r w:rsidR="007E067E" w:rsidRPr="001E380B">
        <w:rPr>
          <w:rFonts w:ascii="Times New Roman" w:hAnsi="Times New Roman" w:cs="Times New Roman"/>
          <w:b/>
        </w:rPr>
        <w:t xml:space="preserve">. </w:t>
      </w:r>
      <w:bookmarkStart w:id="34" w:name="P188"/>
      <w:bookmarkEnd w:id="34"/>
      <w:r w:rsidR="007E067E" w:rsidRPr="001E380B">
        <w:rPr>
          <w:rFonts w:ascii="Times New Roman" w:hAnsi="Times New Roman" w:cs="Times New Roman"/>
          <w:b/>
        </w:rPr>
        <w:t xml:space="preserve"> Исключительные права</w:t>
      </w:r>
      <w:r w:rsidR="007E067E" w:rsidRPr="001E380B">
        <w:rPr>
          <w:rFonts w:ascii="Times New Roman" w:hAnsi="Times New Roman" w:cs="Times New Roman"/>
        </w:rPr>
        <w:t xml:space="preserve"> </w:t>
      </w:r>
    </w:p>
    <w:p w14:paraId="4A391F40" w14:textId="0C6441A3"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8</w:t>
      </w:r>
      <w:r w:rsidR="007E067E" w:rsidRPr="001E380B">
        <w:rPr>
          <w:rFonts w:ascii="Times New Roman" w:hAnsi="Times New Roman" w:cs="Times New Roman"/>
        </w:rPr>
        <w:t>.1. Поставщик гарантирует отсутствие нарушения исключительных прав третьих лиц, связанных с поставкой и использованием Товара.</w:t>
      </w:r>
    </w:p>
    <w:p w14:paraId="0C70A555" w14:textId="3AAD233A"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8</w:t>
      </w:r>
      <w:r w:rsidR="007E067E" w:rsidRPr="001E380B">
        <w:rPr>
          <w:rFonts w:ascii="Times New Roman" w:hAnsi="Times New Roman" w:cs="Times New Roman"/>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8836181" w14:textId="77777777" w:rsidR="005A2E73" w:rsidRPr="001E380B" w:rsidRDefault="005A2E73">
      <w:pPr>
        <w:pStyle w:val="ConsPlusNormal"/>
        <w:jc w:val="both"/>
        <w:rPr>
          <w:rFonts w:ascii="Times New Roman" w:hAnsi="Times New Roman" w:cs="Times New Roman"/>
          <w:b/>
        </w:rPr>
      </w:pPr>
    </w:p>
    <w:p w14:paraId="43407179" w14:textId="1BFB0683" w:rsidR="007E067E" w:rsidRPr="001E380B" w:rsidRDefault="00502421">
      <w:pPr>
        <w:pStyle w:val="ConsPlusNormal"/>
        <w:jc w:val="center"/>
        <w:outlineLvl w:val="1"/>
        <w:rPr>
          <w:rFonts w:ascii="Times New Roman" w:hAnsi="Times New Roman" w:cs="Times New Roman"/>
          <w:b/>
        </w:rPr>
      </w:pPr>
      <w:r>
        <w:rPr>
          <w:rFonts w:ascii="Times New Roman" w:hAnsi="Times New Roman" w:cs="Times New Roman"/>
          <w:b/>
        </w:rPr>
        <w:t>9</w:t>
      </w:r>
      <w:r w:rsidR="007E067E" w:rsidRPr="001E380B">
        <w:rPr>
          <w:rFonts w:ascii="Times New Roman" w:hAnsi="Times New Roman" w:cs="Times New Roman"/>
          <w:b/>
        </w:rPr>
        <w:t>. Обстоятельства непреодолимой силы</w:t>
      </w:r>
    </w:p>
    <w:p w14:paraId="3D66DAC9" w14:textId="7B78E211"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DE415BB" w14:textId="0DE5020F"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AE5676" w:rsidRPr="001E380B">
        <w:rPr>
          <w:rFonts w:ascii="Times New Roman" w:hAnsi="Times New Roman" w:cs="Times New Roman"/>
        </w:rPr>
        <w:t>7</w:t>
      </w:r>
      <w:r w:rsidR="007E067E" w:rsidRPr="001E380B">
        <w:rPr>
          <w:rFonts w:ascii="Times New Roman" w:hAnsi="Times New Roman" w:cs="Times New Roman"/>
        </w:rPr>
        <w:t xml:space="preserve"> </w:t>
      </w:r>
      <w:r w:rsidR="00DB6F03" w:rsidRPr="001E380B">
        <w:rPr>
          <w:rFonts w:ascii="Times New Roman" w:hAnsi="Times New Roman" w:cs="Times New Roman"/>
        </w:rPr>
        <w:t xml:space="preserve">(семь) </w:t>
      </w:r>
      <w:r w:rsidR="007E067E" w:rsidRPr="001E380B">
        <w:rPr>
          <w:rFonts w:ascii="Times New Roman" w:hAnsi="Times New Roman" w:cs="Times New Roman"/>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2227011" w14:textId="2284DE3E"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31FA72" w14:textId="0E6012DA" w:rsidR="007E067E" w:rsidRPr="001E380B" w:rsidRDefault="00502421" w:rsidP="007B7B1D">
      <w:pPr>
        <w:pStyle w:val="ConsPlusNormal"/>
        <w:ind w:firstLine="709"/>
        <w:jc w:val="both"/>
        <w:rPr>
          <w:rFonts w:ascii="Times New Roman" w:hAnsi="Times New Roman" w:cs="Times New Roman"/>
        </w:rPr>
      </w:pPr>
      <w:r>
        <w:rPr>
          <w:rFonts w:ascii="Times New Roman" w:hAnsi="Times New Roman" w:cs="Times New Roman"/>
        </w:rPr>
        <w:t>9</w:t>
      </w:r>
      <w:r w:rsidR="007E067E" w:rsidRPr="001E380B">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6198B7" w14:textId="77777777" w:rsidR="005A2E73" w:rsidRPr="001E380B" w:rsidRDefault="005A2E73">
      <w:pPr>
        <w:pStyle w:val="ConsPlusNormal"/>
        <w:jc w:val="both"/>
        <w:rPr>
          <w:rFonts w:ascii="Times New Roman" w:hAnsi="Times New Roman" w:cs="Times New Roman"/>
        </w:rPr>
      </w:pPr>
    </w:p>
    <w:p w14:paraId="012C9241" w14:textId="6F6ED2B6" w:rsidR="007E067E" w:rsidRPr="001E380B" w:rsidRDefault="00502421">
      <w:pPr>
        <w:pStyle w:val="ConsPlusNormal"/>
        <w:jc w:val="center"/>
        <w:outlineLvl w:val="1"/>
        <w:rPr>
          <w:rFonts w:ascii="Times New Roman" w:hAnsi="Times New Roman" w:cs="Times New Roman"/>
          <w:b/>
        </w:rPr>
      </w:pPr>
      <w:r>
        <w:rPr>
          <w:rFonts w:ascii="Times New Roman" w:hAnsi="Times New Roman" w:cs="Times New Roman"/>
          <w:b/>
        </w:rPr>
        <w:t>10</w:t>
      </w:r>
      <w:r w:rsidR="007E067E" w:rsidRPr="001E380B">
        <w:rPr>
          <w:rFonts w:ascii="Times New Roman" w:hAnsi="Times New Roman" w:cs="Times New Roman"/>
          <w:b/>
        </w:rPr>
        <w:t>. Рассмотрение и разрешение споров</w:t>
      </w:r>
    </w:p>
    <w:p w14:paraId="09612C0C" w14:textId="6D9C0905"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FE38E87" w14:textId="70C31902"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7DFC227" w14:textId="2191DD8D"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 xml:space="preserve">.3. Срок рассмотрения претензии не может превышать </w:t>
      </w:r>
      <w:r w:rsidR="006C7C57" w:rsidRPr="001E380B">
        <w:rPr>
          <w:rFonts w:ascii="Times New Roman" w:hAnsi="Times New Roman" w:cs="Times New Roman"/>
        </w:rPr>
        <w:t xml:space="preserve">7 </w:t>
      </w:r>
      <w:r w:rsidR="00DB6F03" w:rsidRPr="001E380B">
        <w:rPr>
          <w:rFonts w:ascii="Times New Roman" w:hAnsi="Times New Roman" w:cs="Times New Roman"/>
        </w:rPr>
        <w:t xml:space="preserve">(семь) </w:t>
      </w:r>
      <w:r w:rsidR="006C7C57" w:rsidRPr="001E380B">
        <w:rPr>
          <w:rFonts w:ascii="Times New Roman" w:hAnsi="Times New Roman" w:cs="Times New Roman"/>
        </w:rPr>
        <w:t>рабочих</w:t>
      </w:r>
      <w:r w:rsidRPr="001E380B">
        <w:rPr>
          <w:rFonts w:ascii="Times New Roman" w:hAnsi="Times New Roman" w:cs="Times New Roman"/>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E27F9A8" w14:textId="6FC09256"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0</w:t>
      </w:r>
      <w:r w:rsidRPr="001E380B">
        <w:rPr>
          <w:rFonts w:ascii="Times New Roman" w:hAnsi="Times New Roman" w:cs="Times New Roman"/>
        </w:rPr>
        <w:t>.4. При неурегулировании Сторонами спора в досудебном порядке, спор разрешается в судебном порядк</w:t>
      </w:r>
      <w:r w:rsidR="00F937C0" w:rsidRPr="001E380B">
        <w:rPr>
          <w:rFonts w:ascii="Times New Roman" w:hAnsi="Times New Roman" w:cs="Times New Roman"/>
        </w:rPr>
        <w:t>е в Арбитражном суде города Санкт-Петербурга и Ленинградской области.</w:t>
      </w:r>
    </w:p>
    <w:p w14:paraId="4EA1714E" w14:textId="77777777" w:rsidR="007E067E" w:rsidRPr="001E380B" w:rsidRDefault="007E067E">
      <w:pPr>
        <w:pStyle w:val="ConsPlusNormal"/>
        <w:jc w:val="both"/>
        <w:rPr>
          <w:rFonts w:ascii="Times New Roman" w:hAnsi="Times New Roman" w:cs="Times New Roman"/>
        </w:rPr>
      </w:pPr>
    </w:p>
    <w:p w14:paraId="22849DEC" w14:textId="546802F7" w:rsidR="007E067E" w:rsidRDefault="00502421">
      <w:pPr>
        <w:pStyle w:val="ConsPlusNormal"/>
        <w:jc w:val="center"/>
        <w:outlineLvl w:val="1"/>
        <w:rPr>
          <w:rFonts w:ascii="Times New Roman" w:hAnsi="Times New Roman" w:cs="Times New Roman"/>
          <w:b/>
        </w:rPr>
      </w:pPr>
      <w:r>
        <w:rPr>
          <w:rFonts w:ascii="Times New Roman" w:hAnsi="Times New Roman" w:cs="Times New Roman"/>
          <w:b/>
        </w:rPr>
        <w:t>11</w:t>
      </w:r>
      <w:r w:rsidR="007E067E" w:rsidRPr="001E380B">
        <w:rPr>
          <w:rFonts w:ascii="Times New Roman" w:hAnsi="Times New Roman" w:cs="Times New Roman"/>
          <w:b/>
        </w:rPr>
        <w:t>. Срок действия и порядок расторжения Контракта</w:t>
      </w:r>
    </w:p>
    <w:p w14:paraId="43DFB25E" w14:textId="4C1E0136" w:rsidR="0080140F" w:rsidRPr="000365B3" w:rsidRDefault="007E067E" w:rsidP="007B7B1D">
      <w:pPr>
        <w:tabs>
          <w:tab w:val="num" w:pos="1260"/>
        </w:tabs>
        <w:spacing w:after="0" w:line="240" w:lineRule="auto"/>
        <w:ind w:right="-2" w:firstLine="709"/>
        <w:contextualSpacing/>
        <w:jc w:val="both"/>
        <w:rPr>
          <w:rFonts w:ascii="Times New Roman" w:hAnsi="Times New Roman"/>
          <w:color w:val="000000"/>
        </w:rPr>
      </w:pPr>
      <w:r w:rsidRPr="0080140F">
        <w:rPr>
          <w:rFonts w:ascii="Times New Roman" w:hAnsi="Times New Roman"/>
        </w:rPr>
        <w:t>1</w:t>
      </w:r>
      <w:r w:rsidR="00502421">
        <w:rPr>
          <w:rFonts w:ascii="Times New Roman" w:hAnsi="Times New Roman"/>
        </w:rPr>
        <w:t>1</w:t>
      </w:r>
      <w:r w:rsidRPr="0080140F">
        <w:rPr>
          <w:rFonts w:ascii="Times New Roman" w:hAnsi="Times New Roman"/>
        </w:rPr>
        <w:t>.1</w:t>
      </w:r>
      <w:r w:rsidR="0087256B" w:rsidRPr="0080140F">
        <w:rPr>
          <w:rFonts w:ascii="Times New Roman" w:hAnsi="Times New Roman"/>
        </w:rPr>
        <w:t>.</w:t>
      </w:r>
      <w:r w:rsidR="0080140F" w:rsidRPr="0080140F">
        <w:rPr>
          <w:rFonts w:ascii="Times New Roman" w:hAnsi="Times New Roman"/>
          <w:color w:val="000000"/>
        </w:rPr>
        <w:t xml:space="preserve"> </w:t>
      </w:r>
      <w:r w:rsidR="0080140F" w:rsidRPr="000365B3">
        <w:rPr>
          <w:rFonts w:ascii="Times New Roman" w:hAnsi="Times New Roman"/>
          <w:color w:val="000000"/>
        </w:rPr>
        <w:t xml:space="preserve">Настоящий Контракт вступает в силу с момента его </w:t>
      </w:r>
      <w:r w:rsidR="00106B8D">
        <w:rPr>
          <w:rFonts w:ascii="Times New Roman" w:hAnsi="Times New Roman"/>
          <w:color w:val="000000"/>
        </w:rPr>
        <w:t>подписания обеими Сторонами</w:t>
      </w:r>
      <w:r w:rsidR="0080140F" w:rsidRPr="000365B3">
        <w:rPr>
          <w:rFonts w:ascii="Times New Roman" w:hAnsi="Times New Roman"/>
          <w:color w:val="000000"/>
        </w:rPr>
        <w:t xml:space="preserve"> и действует до </w:t>
      </w:r>
      <w:r w:rsidR="0034092C">
        <w:rPr>
          <w:rFonts w:ascii="Times New Roman" w:hAnsi="Times New Roman"/>
          <w:color w:val="000000"/>
        </w:rPr>
        <w:t>25</w:t>
      </w:r>
      <w:r w:rsidR="008E7A46">
        <w:rPr>
          <w:rFonts w:ascii="Times New Roman" w:hAnsi="Times New Roman"/>
          <w:color w:val="000000"/>
        </w:rPr>
        <w:t xml:space="preserve"> </w:t>
      </w:r>
      <w:r w:rsidR="0034092C">
        <w:rPr>
          <w:rFonts w:ascii="Times New Roman" w:hAnsi="Times New Roman"/>
          <w:color w:val="000000"/>
        </w:rPr>
        <w:t>декабря</w:t>
      </w:r>
      <w:r w:rsidR="007622B8">
        <w:rPr>
          <w:rFonts w:ascii="Times New Roman" w:hAnsi="Times New Roman"/>
          <w:color w:val="000000"/>
        </w:rPr>
        <w:t xml:space="preserve"> 202</w:t>
      </w:r>
      <w:r w:rsidR="008E7A46">
        <w:rPr>
          <w:rFonts w:ascii="Times New Roman" w:hAnsi="Times New Roman"/>
          <w:color w:val="000000"/>
        </w:rPr>
        <w:t>6</w:t>
      </w:r>
      <w:r w:rsidR="0080140F" w:rsidRPr="000365B3">
        <w:rPr>
          <w:rFonts w:ascii="Times New Roman" w:hAnsi="Times New Roman"/>
          <w:color w:val="000000"/>
        </w:rPr>
        <w:t xml:space="preserve"> года включительно, а в части взаиморасчетов, ответственности сторон – до полного исполнения Сторонами своих обязательств.</w:t>
      </w:r>
    </w:p>
    <w:p w14:paraId="77CA89BA" w14:textId="597F8256"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 xml:space="preserve"> 1</w:t>
      </w:r>
      <w:r w:rsidR="00502421">
        <w:rPr>
          <w:rFonts w:ascii="Times New Roman" w:hAnsi="Times New Roman" w:cs="Times New Roman"/>
        </w:rPr>
        <w:t>1</w:t>
      </w:r>
      <w:r w:rsidRPr="001E380B">
        <w:rPr>
          <w:rFonts w:ascii="Times New Roman" w:hAnsi="Times New Roman" w:cs="Times New Roman"/>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C564A7">
        <w:rPr>
          <w:rFonts w:ascii="Times New Roman" w:hAnsi="Times New Roman" w:cs="Times New Roman"/>
        </w:rPr>
        <w:t xml:space="preserve"> стать</w:t>
      </w:r>
      <w:r w:rsidR="00AA12A9">
        <w:rPr>
          <w:rFonts w:ascii="Times New Roman" w:hAnsi="Times New Roman" w:cs="Times New Roman"/>
        </w:rPr>
        <w:t>е</w:t>
      </w:r>
      <w:r w:rsidR="00C564A7">
        <w:rPr>
          <w:rFonts w:ascii="Times New Roman" w:hAnsi="Times New Roman" w:cs="Times New Roman"/>
        </w:rPr>
        <w:t xml:space="preserve">й  95 </w:t>
      </w:r>
      <w:r w:rsidRPr="001E380B">
        <w:rPr>
          <w:rFonts w:ascii="Times New Roman" w:hAnsi="Times New Roman" w:cs="Times New Roman"/>
        </w:rPr>
        <w:t xml:space="preserve">Федерального закона от 5 апреля 2013 г. </w:t>
      </w:r>
      <w:r w:rsidR="00564CA8" w:rsidRPr="001E380B">
        <w:rPr>
          <w:rFonts w:ascii="Times New Roman" w:hAnsi="Times New Roman" w:cs="Times New Roman"/>
        </w:rPr>
        <w:t>№</w:t>
      </w:r>
      <w:r w:rsidRPr="001E380B">
        <w:rPr>
          <w:rFonts w:ascii="Times New Roman" w:hAnsi="Times New Roman" w:cs="Times New Roman"/>
        </w:rPr>
        <w:t xml:space="preserve"> 44-ФЗ "О контрактной системе в сфере закупок товаров, работ, услуг для обеспечения государственных и муниципальных нужд".</w:t>
      </w:r>
    </w:p>
    <w:p w14:paraId="7695C486" w14:textId="77777777" w:rsidR="00F22DCA" w:rsidRDefault="00F22DCA">
      <w:pPr>
        <w:pStyle w:val="ConsPlusNormal"/>
        <w:jc w:val="center"/>
        <w:outlineLvl w:val="1"/>
        <w:rPr>
          <w:rFonts w:ascii="Times New Roman" w:hAnsi="Times New Roman" w:cs="Times New Roman"/>
          <w:b/>
        </w:rPr>
      </w:pPr>
    </w:p>
    <w:p w14:paraId="52AA7B52" w14:textId="1D121E84" w:rsidR="007E067E" w:rsidRPr="001E380B" w:rsidRDefault="00A66827">
      <w:pPr>
        <w:pStyle w:val="ConsPlusNormal"/>
        <w:jc w:val="center"/>
        <w:outlineLvl w:val="1"/>
        <w:rPr>
          <w:rFonts w:ascii="Times New Roman" w:hAnsi="Times New Roman" w:cs="Times New Roman"/>
          <w:b/>
        </w:rPr>
      </w:pPr>
      <w:r>
        <w:rPr>
          <w:rFonts w:ascii="Times New Roman" w:hAnsi="Times New Roman" w:cs="Times New Roman"/>
          <w:b/>
        </w:rPr>
        <w:t>12</w:t>
      </w:r>
      <w:r w:rsidR="007E067E" w:rsidRPr="001E380B">
        <w:rPr>
          <w:rFonts w:ascii="Times New Roman" w:hAnsi="Times New Roman" w:cs="Times New Roman"/>
          <w:b/>
        </w:rPr>
        <w:t xml:space="preserve">. Прочие положения </w:t>
      </w:r>
    </w:p>
    <w:p w14:paraId="36C0AC11" w14:textId="2E23D48F" w:rsidR="007E067E" w:rsidRPr="001E380B" w:rsidRDefault="005C0C54"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.1. Во вс</w:t>
      </w:r>
      <w:r w:rsidR="00106B8D">
        <w:rPr>
          <w:rFonts w:ascii="Times New Roman" w:hAnsi="Times New Roman" w:cs="Times New Roman"/>
        </w:rPr>
        <w:t>е</w:t>
      </w:r>
      <w:r w:rsidR="007E067E" w:rsidRPr="001E380B">
        <w:rPr>
          <w:rFonts w:ascii="Times New Roman" w:hAnsi="Times New Roman" w:cs="Times New Roman"/>
        </w:rPr>
        <w:t>м, что не предусмотрено Контрактом, Стороны руководствуются законодательством Российской Федерации.</w:t>
      </w:r>
    </w:p>
    <w:p w14:paraId="1895E9CF" w14:textId="62AC85A5"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A3777AD" w14:textId="21453BEE"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CF6FAA5" w14:textId="6CDC4971" w:rsidR="007E067E" w:rsidRPr="001E380B" w:rsidRDefault="007E067E" w:rsidP="007B7B1D">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 xml:space="preserve">.4. Изменение условий Контракта при его исполнении не допускается, за исключением случаев, предусмотренных </w:t>
      </w:r>
      <w:hyperlink r:id="rId12" w:history="1">
        <w:r w:rsidRPr="001E380B">
          <w:rPr>
            <w:rFonts w:ascii="Times New Roman" w:hAnsi="Times New Roman" w:cs="Times New Roman"/>
          </w:rPr>
          <w:t>статьей 95</w:t>
        </w:r>
      </w:hyperlink>
      <w:r w:rsidRPr="001E380B">
        <w:rPr>
          <w:rFonts w:ascii="Times New Roman" w:hAnsi="Times New Roman" w:cs="Times New Roman"/>
        </w:rPr>
        <w:t xml:space="preserve"> Федерального закона </w:t>
      </w:r>
      <w:r w:rsidR="00106B8D">
        <w:rPr>
          <w:rFonts w:ascii="Times New Roman" w:hAnsi="Times New Roman" w:cs="Times New Roman"/>
        </w:rPr>
        <w:t>о контрактной системе</w:t>
      </w:r>
      <w:r w:rsidRPr="001E380B">
        <w:rPr>
          <w:rFonts w:ascii="Times New Roman" w:hAnsi="Times New Roman" w:cs="Times New Roman"/>
        </w:rPr>
        <w:t>.</w:t>
      </w:r>
    </w:p>
    <w:p w14:paraId="39FA5AC4" w14:textId="1A44051C" w:rsidR="007E067E" w:rsidRPr="00F03502" w:rsidRDefault="007E067E" w:rsidP="00F03502">
      <w:pPr>
        <w:pStyle w:val="ConsPlusNormal"/>
        <w:ind w:firstLine="709"/>
        <w:jc w:val="both"/>
        <w:rPr>
          <w:rFonts w:ascii="Times New Roman" w:hAnsi="Times New Roman" w:cs="Times New Roman"/>
        </w:rPr>
      </w:pPr>
      <w:r w:rsidRPr="001E380B">
        <w:rPr>
          <w:rFonts w:ascii="Times New Roman" w:hAnsi="Times New Roman" w:cs="Times New Roman"/>
        </w:rPr>
        <w:t>1</w:t>
      </w:r>
      <w:r w:rsidR="00502421">
        <w:rPr>
          <w:rFonts w:ascii="Times New Roman" w:hAnsi="Times New Roman" w:cs="Times New Roman"/>
        </w:rPr>
        <w:t>2</w:t>
      </w:r>
      <w:r w:rsidRPr="001E380B">
        <w:rPr>
          <w:rFonts w:ascii="Times New Roman" w:hAnsi="Times New Roman" w:cs="Times New Roman"/>
        </w:rPr>
        <w:t xml:space="preserve">.5.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w:t>
      </w:r>
      <w:r w:rsidRPr="00F03502">
        <w:rPr>
          <w:rFonts w:ascii="Times New Roman" w:hAnsi="Times New Roman" w:cs="Times New Roman"/>
        </w:rPr>
        <w:lastRenderedPageBreak/>
        <w:t>юридического лица в форме преобразования, слияния или присоединения.</w:t>
      </w:r>
    </w:p>
    <w:p w14:paraId="5478EE57" w14:textId="77777777" w:rsidR="007E067E" w:rsidRPr="00F03502" w:rsidRDefault="007E067E" w:rsidP="007B7B1D">
      <w:pPr>
        <w:pStyle w:val="ConsPlusNormal"/>
        <w:ind w:firstLine="709"/>
        <w:jc w:val="both"/>
        <w:rPr>
          <w:rFonts w:ascii="Times New Roman" w:hAnsi="Times New Roman" w:cs="Times New Roman"/>
        </w:rPr>
      </w:pPr>
      <w:r w:rsidRPr="00F03502">
        <w:rPr>
          <w:rFonts w:ascii="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E5C50FA" w14:textId="678061CD" w:rsidR="007E067E" w:rsidRPr="00F03502" w:rsidRDefault="007E067E" w:rsidP="007B7B1D">
      <w:pPr>
        <w:pStyle w:val="ConsPlusNormal"/>
        <w:ind w:firstLine="709"/>
        <w:jc w:val="both"/>
        <w:rPr>
          <w:rFonts w:ascii="Times New Roman" w:hAnsi="Times New Roman" w:cs="Times New Roman"/>
        </w:rPr>
      </w:pPr>
      <w:r w:rsidRPr="00F03502">
        <w:rPr>
          <w:rFonts w:ascii="Times New Roman" w:hAnsi="Times New Roman" w:cs="Times New Roman"/>
        </w:rPr>
        <w:t>1</w:t>
      </w:r>
      <w:r w:rsidR="00502421" w:rsidRPr="00F03502">
        <w:rPr>
          <w:rFonts w:ascii="Times New Roman" w:hAnsi="Times New Roman" w:cs="Times New Roman"/>
        </w:rPr>
        <w:t>2</w:t>
      </w:r>
      <w:r w:rsidRPr="00F03502">
        <w:rPr>
          <w:rFonts w:ascii="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69B6AB2" w14:textId="602C71C1" w:rsidR="007E067E" w:rsidRPr="00F03502" w:rsidRDefault="007E067E" w:rsidP="007B7B1D">
      <w:pPr>
        <w:pStyle w:val="ConsPlusNormal"/>
        <w:ind w:firstLine="709"/>
        <w:jc w:val="both"/>
        <w:rPr>
          <w:rFonts w:ascii="Times New Roman" w:hAnsi="Times New Roman" w:cs="Times New Roman"/>
          <w:i/>
          <w:szCs w:val="22"/>
        </w:rPr>
      </w:pPr>
      <w:bookmarkStart w:id="35" w:name="P221"/>
      <w:bookmarkEnd w:id="35"/>
      <w:r w:rsidRPr="00F03502">
        <w:rPr>
          <w:rFonts w:ascii="Times New Roman" w:hAnsi="Times New Roman" w:cs="Times New Roman"/>
          <w:szCs w:val="22"/>
        </w:rPr>
        <w:t>1</w:t>
      </w:r>
      <w:r w:rsidR="00502421" w:rsidRPr="00F03502">
        <w:rPr>
          <w:rFonts w:ascii="Times New Roman" w:hAnsi="Times New Roman" w:cs="Times New Roman"/>
          <w:szCs w:val="22"/>
        </w:rPr>
        <w:t>2</w:t>
      </w:r>
      <w:r w:rsidRPr="00F03502">
        <w:rPr>
          <w:rFonts w:ascii="Times New Roman" w:hAnsi="Times New Roman" w:cs="Times New Roman"/>
          <w:szCs w:val="22"/>
        </w:rPr>
        <w:t xml:space="preserve">.7. </w:t>
      </w:r>
      <w:r w:rsidR="004D0F5F" w:rsidRPr="00F03502">
        <w:rPr>
          <w:rFonts w:ascii="Times New Roman" w:hAnsi="Times New Roman" w:cs="Times New Roman"/>
          <w:szCs w:val="22"/>
        </w:rPr>
        <w:t>Контракт составлен в форме электронного документа, подписанного усиленными электронными подписями Сторон.</w:t>
      </w:r>
    </w:p>
    <w:p w14:paraId="14CF27F1" w14:textId="77777777" w:rsidR="00B36C88" w:rsidRPr="00F03502" w:rsidRDefault="00B36C88">
      <w:pPr>
        <w:pStyle w:val="ConsPlusNormal"/>
        <w:jc w:val="center"/>
        <w:outlineLvl w:val="1"/>
        <w:rPr>
          <w:rFonts w:ascii="Times New Roman" w:hAnsi="Times New Roman" w:cs="Times New Roman"/>
          <w:b/>
        </w:rPr>
      </w:pPr>
    </w:p>
    <w:p w14:paraId="5022A3EA" w14:textId="6AF2DCE8" w:rsidR="007E067E" w:rsidRPr="00F03502" w:rsidRDefault="00502421">
      <w:pPr>
        <w:pStyle w:val="ConsPlusNormal"/>
        <w:jc w:val="center"/>
        <w:outlineLvl w:val="1"/>
        <w:rPr>
          <w:rFonts w:ascii="Times New Roman" w:hAnsi="Times New Roman" w:cs="Times New Roman"/>
          <w:b/>
        </w:rPr>
      </w:pPr>
      <w:r w:rsidRPr="00F03502">
        <w:rPr>
          <w:rFonts w:ascii="Times New Roman" w:hAnsi="Times New Roman" w:cs="Times New Roman"/>
          <w:b/>
        </w:rPr>
        <w:t>13</w:t>
      </w:r>
      <w:r w:rsidR="007E067E" w:rsidRPr="00F03502">
        <w:rPr>
          <w:rFonts w:ascii="Times New Roman" w:hAnsi="Times New Roman" w:cs="Times New Roman"/>
          <w:b/>
        </w:rPr>
        <w:t>. Перечень приложений</w:t>
      </w:r>
    </w:p>
    <w:p w14:paraId="5BF72212" w14:textId="780EC06F" w:rsidR="007E067E" w:rsidRPr="00F03502" w:rsidRDefault="007E067E" w:rsidP="00B36C88">
      <w:pPr>
        <w:pStyle w:val="ConsPlusNormal"/>
        <w:ind w:firstLine="540"/>
        <w:jc w:val="both"/>
        <w:rPr>
          <w:rFonts w:ascii="Times New Roman" w:hAnsi="Times New Roman" w:cs="Times New Roman"/>
        </w:rPr>
      </w:pPr>
      <w:bookmarkStart w:id="36" w:name="P227"/>
      <w:bookmarkEnd w:id="36"/>
      <w:r w:rsidRPr="00F03502">
        <w:rPr>
          <w:rFonts w:ascii="Times New Roman" w:hAnsi="Times New Roman" w:cs="Times New Roman"/>
        </w:rPr>
        <w:t>1</w:t>
      </w:r>
      <w:r w:rsidR="00502421" w:rsidRPr="00F03502">
        <w:rPr>
          <w:rFonts w:ascii="Times New Roman" w:hAnsi="Times New Roman" w:cs="Times New Roman"/>
        </w:rPr>
        <w:t>3</w:t>
      </w:r>
      <w:r w:rsidRPr="00F03502">
        <w:rPr>
          <w:rFonts w:ascii="Times New Roman" w:hAnsi="Times New Roman" w:cs="Times New Roman"/>
        </w:rPr>
        <w:t>.1. Неотъемлемой частью Контракта явля</w:t>
      </w:r>
      <w:r w:rsidR="0062571C" w:rsidRPr="00F03502">
        <w:rPr>
          <w:rFonts w:ascii="Times New Roman" w:hAnsi="Times New Roman" w:cs="Times New Roman"/>
        </w:rPr>
        <w:t>ю</w:t>
      </w:r>
      <w:r w:rsidRPr="00F03502">
        <w:rPr>
          <w:rFonts w:ascii="Times New Roman" w:hAnsi="Times New Roman" w:cs="Times New Roman"/>
        </w:rPr>
        <w:t>тся следующ</w:t>
      </w:r>
      <w:r w:rsidR="0062571C" w:rsidRPr="00F03502">
        <w:rPr>
          <w:rFonts w:ascii="Times New Roman" w:hAnsi="Times New Roman" w:cs="Times New Roman"/>
        </w:rPr>
        <w:t>и</w:t>
      </w:r>
      <w:r w:rsidRPr="00F03502">
        <w:rPr>
          <w:rFonts w:ascii="Times New Roman" w:hAnsi="Times New Roman" w:cs="Times New Roman"/>
        </w:rPr>
        <w:t>е приложени</w:t>
      </w:r>
      <w:r w:rsidR="0062571C" w:rsidRPr="00F03502">
        <w:rPr>
          <w:rFonts w:ascii="Times New Roman" w:hAnsi="Times New Roman" w:cs="Times New Roman"/>
        </w:rPr>
        <w:t>я</w:t>
      </w:r>
      <w:r w:rsidRPr="00F03502">
        <w:rPr>
          <w:rFonts w:ascii="Times New Roman" w:hAnsi="Times New Roman" w:cs="Times New Roman"/>
        </w:rPr>
        <w:t>:</w:t>
      </w:r>
    </w:p>
    <w:p w14:paraId="32E2F31E" w14:textId="57AF32A2" w:rsidR="007E067E" w:rsidRPr="00F03502" w:rsidRDefault="00227111" w:rsidP="00B36C88">
      <w:pPr>
        <w:pStyle w:val="ConsPlusNormal"/>
        <w:ind w:firstLine="540"/>
        <w:jc w:val="both"/>
        <w:rPr>
          <w:rFonts w:ascii="Times New Roman" w:hAnsi="Times New Roman" w:cs="Times New Roman"/>
        </w:rPr>
      </w:pPr>
      <w:r w:rsidRPr="00F03502">
        <w:rPr>
          <w:rFonts w:ascii="Times New Roman" w:hAnsi="Times New Roman" w:cs="Times New Roman"/>
        </w:rPr>
        <w:t>- с</w:t>
      </w:r>
      <w:r w:rsidR="007E067E" w:rsidRPr="00F03502">
        <w:rPr>
          <w:rFonts w:ascii="Times New Roman" w:hAnsi="Times New Roman" w:cs="Times New Roman"/>
        </w:rPr>
        <w:t xml:space="preserve">пецификация </w:t>
      </w:r>
      <w:hyperlink w:anchor="P497" w:history="1">
        <w:r w:rsidR="007E067E" w:rsidRPr="00F03502">
          <w:rPr>
            <w:rFonts w:ascii="Times New Roman" w:hAnsi="Times New Roman" w:cs="Times New Roman"/>
          </w:rPr>
          <w:t xml:space="preserve">(приложение </w:t>
        </w:r>
        <w:r w:rsidR="00C929B7" w:rsidRPr="00F03502">
          <w:rPr>
            <w:rFonts w:ascii="Times New Roman" w:hAnsi="Times New Roman" w:cs="Times New Roman"/>
          </w:rPr>
          <w:t xml:space="preserve">№ </w:t>
        </w:r>
        <w:r w:rsidR="007E067E" w:rsidRPr="00F03502">
          <w:rPr>
            <w:rFonts w:ascii="Times New Roman" w:hAnsi="Times New Roman" w:cs="Times New Roman"/>
          </w:rPr>
          <w:t>1)</w:t>
        </w:r>
      </w:hyperlink>
      <w:r w:rsidR="00961D10" w:rsidRPr="00F03502">
        <w:rPr>
          <w:rFonts w:ascii="Times New Roman" w:hAnsi="Times New Roman" w:cs="Times New Roman"/>
        </w:rPr>
        <w:t>.</w:t>
      </w:r>
    </w:p>
    <w:p w14:paraId="479592ED" w14:textId="77777777" w:rsidR="005A2E73" w:rsidRPr="00F03502" w:rsidRDefault="005A2E73" w:rsidP="009C0934">
      <w:pPr>
        <w:pStyle w:val="ConsPlusNormal"/>
        <w:ind w:left="-709"/>
        <w:jc w:val="both"/>
        <w:rPr>
          <w:rFonts w:ascii="Times New Roman" w:hAnsi="Times New Roman" w:cs="Times New Roman"/>
        </w:rPr>
      </w:pPr>
      <w:bookmarkStart w:id="37" w:name="P230"/>
      <w:bookmarkEnd w:id="37"/>
    </w:p>
    <w:p w14:paraId="50325D72" w14:textId="7FDD71DC" w:rsidR="007E067E" w:rsidRPr="00F03502" w:rsidRDefault="00A66827">
      <w:pPr>
        <w:pStyle w:val="ConsPlusNormal"/>
        <w:jc w:val="center"/>
        <w:outlineLvl w:val="1"/>
        <w:rPr>
          <w:rFonts w:ascii="Times New Roman" w:hAnsi="Times New Roman" w:cs="Times New Roman"/>
          <w:b/>
        </w:rPr>
      </w:pPr>
      <w:r>
        <w:rPr>
          <w:rFonts w:ascii="Times New Roman" w:hAnsi="Times New Roman" w:cs="Times New Roman"/>
          <w:b/>
        </w:rPr>
        <w:t>14</w:t>
      </w:r>
      <w:r w:rsidR="007E067E" w:rsidRPr="00F03502">
        <w:rPr>
          <w:rFonts w:ascii="Times New Roman" w:hAnsi="Times New Roman" w:cs="Times New Roman"/>
          <w:b/>
        </w:rPr>
        <w:t>. Адреса и банковские реквизиты Сторон</w:t>
      </w:r>
    </w:p>
    <w:p w14:paraId="3737C5F7" w14:textId="77777777" w:rsidR="007E067E" w:rsidRPr="00F03502" w:rsidRDefault="007E067E">
      <w:pPr>
        <w:pStyle w:val="ConsPlusNormal"/>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82"/>
        <w:gridCol w:w="4678"/>
      </w:tblGrid>
      <w:tr w:rsidR="00F03502" w:rsidRPr="00F03502" w14:paraId="3756F1FA" w14:textId="77777777" w:rsidTr="00E54EE8">
        <w:trPr>
          <w:trHeight w:val="227"/>
        </w:trPr>
        <w:tc>
          <w:tcPr>
            <w:tcW w:w="4882" w:type="dxa"/>
          </w:tcPr>
          <w:p w14:paraId="71B26F9E" w14:textId="77777777" w:rsidR="00716569" w:rsidRPr="00F03502" w:rsidRDefault="00716569" w:rsidP="00235F8E">
            <w:pPr>
              <w:pStyle w:val="ConsPlusNormal"/>
              <w:spacing w:line="276" w:lineRule="auto"/>
              <w:jc w:val="center"/>
              <w:rPr>
                <w:rFonts w:ascii="Times New Roman" w:hAnsi="Times New Roman" w:cs="Times New Roman"/>
              </w:rPr>
            </w:pPr>
            <w:r w:rsidRPr="00F03502">
              <w:rPr>
                <w:rFonts w:ascii="Times New Roman" w:hAnsi="Times New Roman" w:cs="Times New Roman"/>
              </w:rPr>
              <w:t>ЗАКАЗЧИК:</w:t>
            </w:r>
          </w:p>
        </w:tc>
        <w:tc>
          <w:tcPr>
            <w:tcW w:w="4678" w:type="dxa"/>
          </w:tcPr>
          <w:p w14:paraId="6570E6E6" w14:textId="77777777" w:rsidR="00716569" w:rsidRPr="00F03502" w:rsidRDefault="00716569" w:rsidP="00235F8E">
            <w:pPr>
              <w:pStyle w:val="ConsPlusNormal"/>
              <w:spacing w:line="276" w:lineRule="auto"/>
              <w:jc w:val="center"/>
              <w:rPr>
                <w:rFonts w:ascii="Times New Roman" w:hAnsi="Times New Roman" w:cs="Times New Roman"/>
              </w:rPr>
            </w:pPr>
            <w:r w:rsidRPr="00F03502">
              <w:rPr>
                <w:rFonts w:ascii="Times New Roman" w:hAnsi="Times New Roman" w:cs="Times New Roman"/>
              </w:rPr>
              <w:t>ПОСТАВЩИК:</w:t>
            </w:r>
          </w:p>
        </w:tc>
      </w:tr>
      <w:tr w:rsidR="00F03502" w:rsidRPr="00F03502" w14:paraId="114F3D88" w14:textId="77777777" w:rsidTr="00E54EE8">
        <w:trPr>
          <w:trHeight w:val="227"/>
        </w:trPr>
        <w:tc>
          <w:tcPr>
            <w:tcW w:w="4882" w:type="dxa"/>
          </w:tcPr>
          <w:p w14:paraId="5DACAB8D" w14:textId="77777777" w:rsidR="00F261B2" w:rsidRPr="00F01397" w:rsidRDefault="00F261B2" w:rsidP="00F261B2">
            <w:pPr>
              <w:spacing w:after="0" w:line="240" w:lineRule="auto"/>
              <w:rPr>
                <w:rFonts w:ascii="Times New Roman" w:hAnsi="Times New Roman"/>
                <w:b/>
                <w:bCs/>
              </w:rPr>
            </w:pPr>
            <w:r w:rsidRPr="00F01397">
              <w:rPr>
                <w:rFonts w:ascii="Times New Roman" w:hAnsi="Times New Roman"/>
                <w:b/>
                <w:bCs/>
              </w:rPr>
              <w:t>Муниципальное бюджетное учреждение культуры «Никольский культурно-досуговый центр»</w:t>
            </w:r>
          </w:p>
          <w:p w14:paraId="1D2D0CFB" w14:textId="35E4D02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 xml:space="preserve">Адрес: 187026, Ленинградская область, Тосненский район, </w:t>
            </w:r>
            <w:proofErr w:type="spellStart"/>
            <w:r w:rsidRPr="00F261B2">
              <w:rPr>
                <w:rFonts w:ascii="Times New Roman" w:hAnsi="Times New Roman"/>
                <w:sz w:val="20"/>
                <w:szCs w:val="20"/>
              </w:rPr>
              <w:t>г.Никольское</w:t>
            </w:r>
            <w:proofErr w:type="spellEnd"/>
            <w:r w:rsidRPr="00F261B2">
              <w:rPr>
                <w:rFonts w:ascii="Times New Roman" w:hAnsi="Times New Roman"/>
                <w:sz w:val="20"/>
                <w:szCs w:val="20"/>
              </w:rPr>
              <w:t>, Советский пр., д.166А</w:t>
            </w:r>
          </w:p>
          <w:p w14:paraId="6457A863"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 xml:space="preserve">ИНН 4716014516  КПП 471601001 </w:t>
            </w:r>
          </w:p>
          <w:p w14:paraId="11E3C871"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Получатель: КФ администрации ТМРЛО (МБУК «Никольский КДЦ» л/с 20014ЩЩ7</w:t>
            </w:r>
            <w:r w:rsidRPr="00F261B2">
              <w:rPr>
                <w:rFonts w:ascii="Times New Roman" w:hAnsi="Times New Roman"/>
                <w:sz w:val="20"/>
                <w:szCs w:val="20"/>
                <w:lang w:val="en-US"/>
              </w:rPr>
              <w:t>L</w:t>
            </w:r>
            <w:r w:rsidRPr="00F261B2">
              <w:rPr>
                <w:rFonts w:ascii="Times New Roman" w:hAnsi="Times New Roman"/>
                <w:sz w:val="20"/>
                <w:szCs w:val="20"/>
              </w:rPr>
              <w:t>3)</w:t>
            </w:r>
          </w:p>
          <w:p w14:paraId="6A8D4ECC"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Номер счета плательщика средств (Казначейский счет для осуществления и распределения расходов): 03234643416481084500</w:t>
            </w:r>
          </w:p>
          <w:p w14:paraId="4A14C758"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Номер счета банка плательщика средств (Единый казначейский счет): 40102810745370000098</w:t>
            </w:r>
          </w:p>
          <w:p w14:paraId="1A304FA4"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БИК: 044030098</w:t>
            </w:r>
          </w:p>
          <w:p w14:paraId="4A6C03CB" w14:textId="453852EC"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Банк: О</w:t>
            </w:r>
            <w:r w:rsidR="00F10536">
              <w:rPr>
                <w:rFonts w:ascii="Times New Roman" w:hAnsi="Times New Roman"/>
                <w:sz w:val="20"/>
                <w:szCs w:val="20"/>
              </w:rPr>
              <w:t>КЦ</w:t>
            </w:r>
            <w:r w:rsidRPr="00F261B2">
              <w:rPr>
                <w:rFonts w:ascii="Times New Roman" w:hAnsi="Times New Roman"/>
                <w:sz w:val="20"/>
                <w:szCs w:val="20"/>
              </w:rPr>
              <w:t xml:space="preserve"> № 1 Северо-Западного ГУ Банка России // УФК по Ленинградской области, г. Санкт-Петербург</w:t>
            </w:r>
          </w:p>
          <w:p w14:paraId="2CDA6BF2"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ОКПО: 51558838</w:t>
            </w:r>
          </w:p>
          <w:p w14:paraId="526BFDA7" w14:textId="77777777" w:rsidR="00F261B2" w:rsidRPr="00F261B2" w:rsidRDefault="00F261B2" w:rsidP="00F261B2">
            <w:pPr>
              <w:spacing w:after="0" w:line="240" w:lineRule="auto"/>
              <w:rPr>
                <w:rFonts w:ascii="Times New Roman" w:hAnsi="Times New Roman"/>
                <w:sz w:val="20"/>
                <w:szCs w:val="20"/>
              </w:rPr>
            </w:pPr>
            <w:r w:rsidRPr="00F261B2">
              <w:rPr>
                <w:rFonts w:ascii="Times New Roman" w:hAnsi="Times New Roman"/>
                <w:sz w:val="20"/>
                <w:szCs w:val="20"/>
              </w:rPr>
              <w:t>Телефон: 8(813)61-53-432</w:t>
            </w:r>
          </w:p>
          <w:p w14:paraId="415A4DD4" w14:textId="13EEC83C" w:rsidR="00106B8D" w:rsidRPr="00F261B2" w:rsidRDefault="00F261B2" w:rsidP="00F261B2">
            <w:pPr>
              <w:pStyle w:val="ConsPlusNormal"/>
              <w:spacing w:line="276" w:lineRule="auto"/>
              <w:rPr>
                <w:rFonts w:ascii="Times New Roman" w:hAnsi="Times New Roman" w:cs="Times New Roman"/>
                <w:sz w:val="20"/>
              </w:rPr>
            </w:pPr>
            <w:r w:rsidRPr="00F261B2">
              <w:rPr>
                <w:rFonts w:ascii="Times New Roman" w:hAnsi="Times New Roman" w:cs="Times New Roman"/>
                <w:sz w:val="20"/>
              </w:rPr>
              <w:t xml:space="preserve">Электронная почта: </w:t>
            </w:r>
            <w:hyperlink r:id="rId13" w:history="1">
              <w:r w:rsidRPr="00F261B2">
                <w:rPr>
                  <w:rStyle w:val="ae"/>
                  <w:rFonts w:ascii="Times New Roman" w:hAnsi="Times New Roman" w:cs="Times New Roman"/>
                  <w:sz w:val="20"/>
                </w:rPr>
                <w:t>dk-nkl@yandex.ru</w:t>
              </w:r>
            </w:hyperlink>
          </w:p>
          <w:p w14:paraId="6526EAF9" w14:textId="77777777" w:rsidR="007B7B1D" w:rsidRPr="00F03502" w:rsidRDefault="007B7B1D" w:rsidP="00F261B2">
            <w:pPr>
              <w:pStyle w:val="ConsPlusNormal"/>
              <w:spacing w:line="276" w:lineRule="auto"/>
              <w:rPr>
                <w:rFonts w:ascii="Times New Roman" w:hAnsi="Times New Roman"/>
              </w:rPr>
            </w:pPr>
          </w:p>
          <w:p w14:paraId="4068A365" w14:textId="0A4A72E8" w:rsidR="00106B8D" w:rsidRPr="00F03502" w:rsidRDefault="00B159FA" w:rsidP="00106B8D">
            <w:pPr>
              <w:pStyle w:val="ConsPlusNormal"/>
              <w:spacing w:line="276" w:lineRule="auto"/>
              <w:rPr>
                <w:rFonts w:ascii="Times New Roman" w:hAnsi="Times New Roman"/>
              </w:rPr>
            </w:pPr>
            <w:r w:rsidRPr="00F03502">
              <w:rPr>
                <w:rFonts w:ascii="Times New Roman" w:hAnsi="Times New Roman"/>
              </w:rPr>
              <w:t>Директор</w:t>
            </w:r>
          </w:p>
          <w:p w14:paraId="2B9AE8BF" w14:textId="77777777" w:rsidR="007B7B1D" w:rsidRPr="00F03502" w:rsidRDefault="007B7B1D" w:rsidP="00106B8D">
            <w:pPr>
              <w:pStyle w:val="ConsPlusNormal"/>
              <w:spacing w:line="276" w:lineRule="auto"/>
              <w:rPr>
                <w:rFonts w:ascii="Times New Roman" w:hAnsi="Times New Roman"/>
              </w:rPr>
            </w:pPr>
          </w:p>
          <w:p w14:paraId="09512A51" w14:textId="77777777" w:rsidR="00106B8D" w:rsidRPr="00F03502" w:rsidRDefault="00106B8D" w:rsidP="00106B8D">
            <w:pPr>
              <w:pStyle w:val="ConsPlusNormal"/>
              <w:spacing w:line="276" w:lineRule="auto"/>
              <w:rPr>
                <w:rFonts w:ascii="Times New Roman" w:hAnsi="Times New Roman"/>
              </w:rPr>
            </w:pPr>
          </w:p>
          <w:p w14:paraId="526F2677" w14:textId="77777777" w:rsidR="00106B8D" w:rsidRPr="00F03502" w:rsidRDefault="00106B8D" w:rsidP="00106B8D">
            <w:pPr>
              <w:pStyle w:val="ConsPlusNormal"/>
              <w:spacing w:line="276" w:lineRule="auto"/>
              <w:rPr>
                <w:rFonts w:ascii="Times New Roman" w:hAnsi="Times New Roman" w:cs="Times New Roman"/>
              </w:rPr>
            </w:pPr>
            <w:r w:rsidRPr="00F03502">
              <w:rPr>
                <w:rFonts w:ascii="Times New Roman" w:hAnsi="Times New Roman" w:cs="Times New Roman"/>
              </w:rPr>
              <w:t xml:space="preserve">___________________ </w:t>
            </w:r>
            <w:proofErr w:type="spellStart"/>
            <w:r w:rsidR="00B159FA" w:rsidRPr="00F03502">
              <w:rPr>
                <w:rFonts w:ascii="Times New Roman" w:hAnsi="Times New Roman" w:cs="Times New Roman"/>
              </w:rPr>
              <w:t>Е.В.Старикович</w:t>
            </w:r>
            <w:proofErr w:type="spellEnd"/>
          </w:p>
          <w:p w14:paraId="2D139E58" w14:textId="0FA778F9" w:rsidR="007B7B1D" w:rsidRPr="00F03502" w:rsidRDefault="007B7B1D" w:rsidP="00106B8D">
            <w:pPr>
              <w:pStyle w:val="ConsPlusNormal"/>
              <w:spacing w:line="276" w:lineRule="auto"/>
              <w:rPr>
                <w:rFonts w:ascii="Times New Roman" w:hAnsi="Times New Roman" w:cs="Times New Roman"/>
              </w:rPr>
            </w:pPr>
            <w:r w:rsidRPr="00F03502">
              <w:rPr>
                <w:rFonts w:ascii="Times New Roman" w:hAnsi="Times New Roman" w:cs="Times New Roman"/>
              </w:rPr>
              <w:t>М.П.</w:t>
            </w:r>
          </w:p>
        </w:tc>
        <w:tc>
          <w:tcPr>
            <w:tcW w:w="4678" w:type="dxa"/>
          </w:tcPr>
          <w:p w14:paraId="6D3CEEDD" w14:textId="520CAE4C" w:rsidR="00F51472" w:rsidRDefault="00CA2639" w:rsidP="00F96136">
            <w:pPr>
              <w:pStyle w:val="ConsPlusNormal"/>
              <w:spacing w:line="276" w:lineRule="auto"/>
              <w:rPr>
                <w:rFonts w:ascii="Times New Roman" w:hAnsi="Times New Roman" w:cs="Times New Roman"/>
                <w:b/>
                <w:bCs/>
                <w:sz w:val="20"/>
              </w:rPr>
            </w:pPr>
            <w:r>
              <w:rPr>
                <w:rFonts w:ascii="Times New Roman" w:hAnsi="Times New Roman" w:cs="Times New Roman"/>
                <w:b/>
                <w:bCs/>
                <w:sz w:val="20"/>
              </w:rPr>
              <w:t>_____________________________</w:t>
            </w:r>
          </w:p>
          <w:p w14:paraId="250BE3F8" w14:textId="77777777" w:rsidR="00CA2639" w:rsidRPr="003D109A" w:rsidRDefault="00CA2639" w:rsidP="00F96136">
            <w:pPr>
              <w:pStyle w:val="ConsPlusNormal"/>
              <w:spacing w:line="276" w:lineRule="auto"/>
              <w:rPr>
                <w:rFonts w:ascii="Times New Roman" w:hAnsi="Times New Roman" w:cs="Times New Roman"/>
                <w:b/>
                <w:bCs/>
                <w:sz w:val="20"/>
              </w:rPr>
            </w:pPr>
          </w:p>
          <w:p w14:paraId="41F5C6E4" w14:textId="4E4A6578" w:rsidR="00131B74" w:rsidRDefault="00131B74" w:rsidP="003D109A">
            <w:pPr>
              <w:pStyle w:val="ConsPlusNormal"/>
              <w:rPr>
                <w:rFonts w:ascii="Times New Roman" w:hAnsi="Times New Roman" w:cs="Times New Roman"/>
                <w:sz w:val="20"/>
              </w:rPr>
            </w:pPr>
            <w:r>
              <w:rPr>
                <w:rFonts w:ascii="Times New Roman" w:hAnsi="Times New Roman" w:cs="Times New Roman"/>
                <w:sz w:val="20"/>
              </w:rPr>
              <w:t>Юридический адрес:</w:t>
            </w:r>
            <w:r>
              <w:t xml:space="preserve"> </w:t>
            </w:r>
          </w:p>
          <w:p w14:paraId="7D3FF360" w14:textId="77777777" w:rsidR="00CA2639" w:rsidRDefault="00CF2667" w:rsidP="003D109A">
            <w:pPr>
              <w:pStyle w:val="ConsPlusNormal"/>
              <w:rPr>
                <w:rFonts w:ascii="Times New Roman" w:hAnsi="Times New Roman" w:cs="Times New Roman"/>
                <w:sz w:val="20"/>
              </w:rPr>
            </w:pPr>
            <w:r>
              <w:rPr>
                <w:rFonts w:ascii="Times New Roman" w:hAnsi="Times New Roman" w:cs="Times New Roman"/>
                <w:sz w:val="20"/>
              </w:rPr>
              <w:t xml:space="preserve">ИНН </w:t>
            </w:r>
          </w:p>
          <w:p w14:paraId="6A62D724" w14:textId="6D886CFB" w:rsidR="00CF2667" w:rsidRDefault="00CF2667" w:rsidP="003D109A">
            <w:pPr>
              <w:pStyle w:val="ConsPlusNormal"/>
              <w:rPr>
                <w:rFonts w:ascii="Times New Roman" w:hAnsi="Times New Roman" w:cs="Times New Roman"/>
                <w:sz w:val="20"/>
              </w:rPr>
            </w:pPr>
            <w:r>
              <w:rPr>
                <w:rFonts w:ascii="Times New Roman" w:hAnsi="Times New Roman" w:cs="Times New Roman"/>
                <w:sz w:val="20"/>
              </w:rPr>
              <w:t xml:space="preserve">КПП </w:t>
            </w:r>
          </w:p>
          <w:p w14:paraId="5E8FCD24" w14:textId="590D2F6A" w:rsidR="00CF2667"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Расчетный счет</w:t>
            </w:r>
          </w:p>
          <w:p w14:paraId="7E4A97C7" w14:textId="4C9D6E9B" w:rsidR="00CF2667" w:rsidRDefault="00CF2667" w:rsidP="003D109A">
            <w:pPr>
              <w:pStyle w:val="ConsPlusNormal"/>
              <w:rPr>
                <w:rFonts w:ascii="Times New Roman" w:hAnsi="Times New Roman" w:cs="Times New Roman"/>
                <w:sz w:val="20"/>
              </w:rPr>
            </w:pPr>
            <w:proofErr w:type="spellStart"/>
            <w:r w:rsidRPr="00CF2667">
              <w:rPr>
                <w:rFonts w:ascii="Times New Roman" w:hAnsi="Times New Roman" w:cs="Times New Roman"/>
                <w:sz w:val="20"/>
              </w:rPr>
              <w:t>Кор</w:t>
            </w:r>
            <w:r>
              <w:rPr>
                <w:rFonts w:ascii="Times New Roman" w:hAnsi="Times New Roman" w:cs="Times New Roman"/>
                <w:sz w:val="20"/>
              </w:rPr>
              <w:t>.</w:t>
            </w:r>
            <w:r w:rsidRPr="00CF2667">
              <w:rPr>
                <w:rFonts w:ascii="Times New Roman" w:hAnsi="Times New Roman" w:cs="Times New Roman"/>
                <w:sz w:val="20"/>
              </w:rPr>
              <w:t>счет</w:t>
            </w:r>
            <w:proofErr w:type="spellEnd"/>
          </w:p>
          <w:p w14:paraId="535A123D" w14:textId="4EA8FE9C" w:rsidR="00131B74"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 xml:space="preserve">Наименование Банка: </w:t>
            </w:r>
          </w:p>
          <w:p w14:paraId="3D0E3B2E" w14:textId="443C7965" w:rsidR="00CF2667" w:rsidRPr="00DA0966" w:rsidRDefault="00CF2667" w:rsidP="003D109A">
            <w:pPr>
              <w:pStyle w:val="ConsPlusNormal"/>
              <w:rPr>
                <w:rFonts w:ascii="Times New Roman" w:hAnsi="Times New Roman" w:cs="Times New Roman"/>
                <w:sz w:val="20"/>
              </w:rPr>
            </w:pPr>
            <w:r w:rsidRPr="00CF2667">
              <w:rPr>
                <w:rFonts w:ascii="Times New Roman" w:hAnsi="Times New Roman" w:cs="Times New Roman"/>
                <w:sz w:val="20"/>
              </w:rPr>
              <w:t>Б</w:t>
            </w:r>
            <w:r>
              <w:rPr>
                <w:rFonts w:ascii="Times New Roman" w:hAnsi="Times New Roman" w:cs="Times New Roman"/>
                <w:sz w:val="20"/>
              </w:rPr>
              <w:t>ИК</w:t>
            </w:r>
            <w:r w:rsidRPr="00CF2667">
              <w:rPr>
                <w:rFonts w:ascii="Times New Roman" w:hAnsi="Times New Roman" w:cs="Times New Roman"/>
                <w:sz w:val="20"/>
              </w:rPr>
              <w:t xml:space="preserve">: </w:t>
            </w:r>
          </w:p>
          <w:p w14:paraId="468F00BB" w14:textId="04B0E0EF" w:rsidR="00123014" w:rsidRDefault="001807C1" w:rsidP="003D109A">
            <w:pPr>
              <w:pStyle w:val="ConsPlusNormal"/>
              <w:rPr>
                <w:rFonts w:ascii="Times New Roman" w:hAnsi="Times New Roman" w:cs="Times New Roman"/>
                <w:sz w:val="20"/>
              </w:rPr>
            </w:pPr>
            <w:r>
              <w:rPr>
                <w:rFonts w:ascii="Times New Roman" w:hAnsi="Times New Roman" w:cs="Times New Roman"/>
                <w:sz w:val="20"/>
              </w:rPr>
              <w:t xml:space="preserve">Телефон: </w:t>
            </w:r>
            <w:r w:rsidRPr="001807C1">
              <w:rPr>
                <w:rFonts w:ascii="Times New Roman" w:hAnsi="Times New Roman" w:cs="Times New Roman"/>
                <w:sz w:val="20"/>
              </w:rPr>
              <w:t>+7 (</w:t>
            </w:r>
            <w:r w:rsidR="00CA2639">
              <w:rPr>
                <w:rFonts w:ascii="Times New Roman" w:hAnsi="Times New Roman" w:cs="Times New Roman"/>
                <w:sz w:val="20"/>
              </w:rPr>
              <w:t>___</w:t>
            </w:r>
            <w:r w:rsidRPr="001807C1">
              <w:rPr>
                <w:rFonts w:ascii="Times New Roman" w:hAnsi="Times New Roman" w:cs="Times New Roman"/>
                <w:sz w:val="20"/>
              </w:rPr>
              <w:t xml:space="preserve">) </w:t>
            </w:r>
            <w:r w:rsidR="00CA2639">
              <w:rPr>
                <w:rFonts w:ascii="Times New Roman" w:hAnsi="Times New Roman" w:cs="Times New Roman"/>
                <w:sz w:val="20"/>
              </w:rPr>
              <w:t>____________</w:t>
            </w:r>
          </w:p>
          <w:p w14:paraId="0CB75B42" w14:textId="082A041D" w:rsidR="001807C1" w:rsidRPr="00DA0966" w:rsidRDefault="001807C1" w:rsidP="003D109A">
            <w:pPr>
              <w:pStyle w:val="ConsPlusNormal"/>
              <w:rPr>
                <w:rFonts w:ascii="Times New Roman" w:hAnsi="Times New Roman" w:cs="Times New Roman"/>
                <w:sz w:val="20"/>
              </w:rPr>
            </w:pPr>
            <w:r>
              <w:rPr>
                <w:rFonts w:ascii="Times New Roman" w:hAnsi="Times New Roman" w:cs="Times New Roman"/>
                <w:sz w:val="20"/>
              </w:rPr>
              <w:t xml:space="preserve">Электронная почта: </w:t>
            </w:r>
            <w:r w:rsidR="00CA2639">
              <w:rPr>
                <w:rFonts w:ascii="Times New Roman" w:hAnsi="Times New Roman" w:cs="Times New Roman"/>
                <w:sz w:val="20"/>
              </w:rPr>
              <w:t>_____________</w:t>
            </w:r>
          </w:p>
          <w:p w14:paraId="0586A809" w14:textId="77777777" w:rsidR="00123014" w:rsidRPr="00DA0966" w:rsidRDefault="00123014" w:rsidP="00F96136">
            <w:pPr>
              <w:pStyle w:val="ConsPlusNormal"/>
              <w:spacing w:line="276" w:lineRule="auto"/>
              <w:rPr>
                <w:rFonts w:ascii="Times New Roman" w:hAnsi="Times New Roman" w:cs="Times New Roman"/>
                <w:sz w:val="20"/>
              </w:rPr>
            </w:pPr>
          </w:p>
          <w:p w14:paraId="7CF75C30" w14:textId="77777777" w:rsidR="00123014" w:rsidRPr="00DA0966" w:rsidRDefault="00123014" w:rsidP="00F96136">
            <w:pPr>
              <w:pStyle w:val="ConsPlusNormal"/>
              <w:spacing w:line="276" w:lineRule="auto"/>
              <w:rPr>
                <w:rFonts w:ascii="Times New Roman" w:hAnsi="Times New Roman" w:cs="Times New Roman"/>
                <w:sz w:val="20"/>
              </w:rPr>
            </w:pPr>
          </w:p>
          <w:p w14:paraId="61862124" w14:textId="77777777" w:rsidR="00656065" w:rsidRPr="00DA0966" w:rsidRDefault="00656065" w:rsidP="00F96136">
            <w:pPr>
              <w:pStyle w:val="ConsPlusNormal"/>
              <w:spacing w:line="276" w:lineRule="auto"/>
              <w:rPr>
                <w:rFonts w:ascii="Times New Roman" w:hAnsi="Times New Roman" w:cs="Times New Roman"/>
                <w:szCs w:val="22"/>
              </w:rPr>
            </w:pPr>
          </w:p>
          <w:p w14:paraId="5F4F656B" w14:textId="77777777" w:rsidR="00656065" w:rsidRPr="00DA0966" w:rsidRDefault="00656065" w:rsidP="00F96136">
            <w:pPr>
              <w:pStyle w:val="ConsPlusNormal"/>
              <w:spacing w:line="276" w:lineRule="auto"/>
              <w:rPr>
                <w:rFonts w:ascii="Times New Roman" w:hAnsi="Times New Roman" w:cs="Times New Roman"/>
                <w:szCs w:val="22"/>
              </w:rPr>
            </w:pPr>
          </w:p>
          <w:p w14:paraId="5F817C86" w14:textId="77777777" w:rsidR="00F96136" w:rsidRDefault="00F96136" w:rsidP="00F96136">
            <w:pPr>
              <w:pStyle w:val="ConsPlusNormal"/>
              <w:spacing w:line="276" w:lineRule="auto"/>
              <w:rPr>
                <w:rFonts w:ascii="Times New Roman" w:hAnsi="Times New Roman" w:cs="Times New Roman"/>
                <w:szCs w:val="22"/>
              </w:rPr>
            </w:pPr>
          </w:p>
          <w:p w14:paraId="61CCA6B3" w14:textId="77777777" w:rsidR="00CA2639" w:rsidRDefault="00CA2639" w:rsidP="00F96136">
            <w:pPr>
              <w:pStyle w:val="ConsPlusNormal"/>
              <w:spacing w:line="276" w:lineRule="auto"/>
              <w:rPr>
                <w:rFonts w:ascii="Times New Roman" w:hAnsi="Times New Roman" w:cs="Times New Roman"/>
                <w:szCs w:val="22"/>
              </w:rPr>
            </w:pPr>
          </w:p>
          <w:p w14:paraId="19CE609F" w14:textId="77777777" w:rsidR="00CA2639" w:rsidRDefault="00CA2639" w:rsidP="00F96136">
            <w:pPr>
              <w:pStyle w:val="ConsPlusNormal"/>
              <w:spacing w:line="276" w:lineRule="auto"/>
              <w:rPr>
                <w:rFonts w:ascii="Times New Roman" w:hAnsi="Times New Roman" w:cs="Times New Roman"/>
                <w:szCs w:val="22"/>
              </w:rPr>
            </w:pPr>
          </w:p>
          <w:p w14:paraId="235CD731" w14:textId="77777777" w:rsidR="00CA2639" w:rsidRDefault="00CA2639" w:rsidP="00F96136">
            <w:pPr>
              <w:pStyle w:val="ConsPlusNormal"/>
              <w:spacing w:line="276" w:lineRule="auto"/>
              <w:rPr>
                <w:rFonts w:ascii="Times New Roman" w:hAnsi="Times New Roman" w:cs="Times New Roman"/>
                <w:szCs w:val="22"/>
              </w:rPr>
            </w:pPr>
          </w:p>
          <w:p w14:paraId="65C8F4FA" w14:textId="5721C1EB" w:rsidR="001807C1" w:rsidRDefault="00CA2639" w:rsidP="00F96136">
            <w:pPr>
              <w:pStyle w:val="ConsPlusNormal"/>
              <w:spacing w:line="276" w:lineRule="auto"/>
              <w:rPr>
                <w:rFonts w:ascii="Times New Roman" w:hAnsi="Times New Roman" w:cs="Times New Roman"/>
                <w:szCs w:val="22"/>
              </w:rPr>
            </w:pPr>
            <w:r>
              <w:rPr>
                <w:rFonts w:ascii="Times New Roman" w:hAnsi="Times New Roman" w:cs="Times New Roman"/>
                <w:szCs w:val="22"/>
              </w:rPr>
              <w:t>____________________</w:t>
            </w:r>
          </w:p>
          <w:p w14:paraId="6F16673A" w14:textId="77777777" w:rsidR="001807C1" w:rsidRPr="00F03502" w:rsidRDefault="001807C1" w:rsidP="00F96136">
            <w:pPr>
              <w:pStyle w:val="ConsPlusNormal"/>
              <w:spacing w:line="276" w:lineRule="auto"/>
              <w:rPr>
                <w:rFonts w:ascii="Times New Roman" w:hAnsi="Times New Roman" w:cs="Times New Roman"/>
                <w:szCs w:val="22"/>
              </w:rPr>
            </w:pPr>
          </w:p>
          <w:p w14:paraId="74BB19CD" w14:textId="18F25699" w:rsidR="00F96136" w:rsidRPr="00F03502" w:rsidRDefault="00F96136" w:rsidP="00F96136">
            <w:pPr>
              <w:pStyle w:val="ConsPlusNormal"/>
              <w:spacing w:line="276" w:lineRule="auto"/>
              <w:rPr>
                <w:rFonts w:ascii="Times New Roman" w:hAnsi="Times New Roman" w:cs="Times New Roman"/>
                <w:szCs w:val="22"/>
              </w:rPr>
            </w:pPr>
            <w:r w:rsidRPr="00F03502">
              <w:rPr>
                <w:rFonts w:ascii="Times New Roman" w:hAnsi="Times New Roman" w:cs="Times New Roman"/>
                <w:szCs w:val="22"/>
              </w:rPr>
              <w:t xml:space="preserve">__________________ </w:t>
            </w:r>
            <w:r w:rsidR="00CA2639">
              <w:rPr>
                <w:rFonts w:ascii="Times New Roman" w:hAnsi="Times New Roman" w:cs="Times New Roman"/>
                <w:szCs w:val="22"/>
              </w:rPr>
              <w:t>_____________</w:t>
            </w:r>
          </w:p>
          <w:p w14:paraId="0D1CE922" w14:textId="1691EF20" w:rsidR="00F96136" w:rsidRPr="00F03502" w:rsidRDefault="007B7B1D" w:rsidP="00F96136">
            <w:pPr>
              <w:pStyle w:val="ConsPlusNormal"/>
              <w:spacing w:line="276" w:lineRule="auto"/>
              <w:rPr>
                <w:rFonts w:ascii="Times New Roman" w:hAnsi="Times New Roman" w:cs="Times New Roman"/>
                <w:szCs w:val="22"/>
              </w:rPr>
            </w:pPr>
            <w:r w:rsidRPr="00F03502">
              <w:rPr>
                <w:rFonts w:ascii="Times New Roman" w:hAnsi="Times New Roman" w:cs="Times New Roman"/>
                <w:szCs w:val="22"/>
              </w:rPr>
              <w:t>М.П.</w:t>
            </w:r>
          </w:p>
          <w:p w14:paraId="302C06A7" w14:textId="77777777" w:rsidR="00F96136" w:rsidRPr="00F03502" w:rsidRDefault="00F96136" w:rsidP="00F96136">
            <w:pPr>
              <w:pStyle w:val="ConsPlusNormal"/>
              <w:spacing w:line="276" w:lineRule="auto"/>
              <w:rPr>
                <w:rFonts w:ascii="Times New Roman" w:hAnsi="Times New Roman" w:cs="Times New Roman"/>
                <w:sz w:val="20"/>
              </w:rPr>
            </w:pPr>
          </w:p>
          <w:p w14:paraId="64AE646B" w14:textId="3BF54C91" w:rsidR="00F96136" w:rsidRPr="00F03502" w:rsidRDefault="00F96136" w:rsidP="00235F8E">
            <w:pPr>
              <w:pStyle w:val="ConsPlusNormal"/>
              <w:spacing w:line="276" w:lineRule="auto"/>
              <w:jc w:val="center"/>
              <w:rPr>
                <w:rFonts w:ascii="Times New Roman" w:hAnsi="Times New Roman" w:cs="Times New Roman"/>
              </w:rPr>
            </w:pPr>
          </w:p>
        </w:tc>
      </w:tr>
    </w:tbl>
    <w:p w14:paraId="6C876BE1" w14:textId="7179D998" w:rsidR="00A602C8" w:rsidRPr="008F6A37" w:rsidRDefault="00A602C8" w:rsidP="00A602C8">
      <w:pPr>
        <w:tabs>
          <w:tab w:val="left" w:pos="1220"/>
        </w:tabs>
        <w:rPr>
          <w:rFonts w:ascii="Times New Roman" w:eastAsia="Times New Roman" w:hAnsi="Times New Roman"/>
          <w:szCs w:val="20"/>
          <w:lang w:eastAsia="ru-RU"/>
        </w:rPr>
      </w:pPr>
      <w:bookmarkStart w:id="38" w:name="P304"/>
      <w:bookmarkStart w:id="39" w:name="P404"/>
      <w:bookmarkStart w:id="40" w:name="P408"/>
      <w:bookmarkStart w:id="41" w:name="P409"/>
      <w:bookmarkStart w:id="42" w:name="P410"/>
      <w:bookmarkEnd w:id="38"/>
      <w:bookmarkEnd w:id="39"/>
      <w:bookmarkEnd w:id="40"/>
      <w:bookmarkEnd w:id="41"/>
      <w:bookmarkEnd w:id="42"/>
    </w:p>
    <w:p w14:paraId="49560DC3" w14:textId="77777777" w:rsidR="00F22DCA" w:rsidRPr="008F6A37" w:rsidRDefault="00F22DCA" w:rsidP="00E54EE8">
      <w:pPr>
        <w:spacing w:after="0" w:line="240" w:lineRule="atLeast"/>
        <w:ind w:left="5664"/>
        <w:jc w:val="both"/>
        <w:rPr>
          <w:rFonts w:ascii="Times New Roman" w:hAnsi="Times New Roman"/>
          <w:color w:val="000000"/>
        </w:rPr>
      </w:pPr>
    </w:p>
    <w:p w14:paraId="061111B9" w14:textId="77777777" w:rsidR="00F22DCA" w:rsidRPr="008F6A37" w:rsidRDefault="00F22DCA" w:rsidP="00E54EE8">
      <w:pPr>
        <w:spacing w:after="0" w:line="240" w:lineRule="atLeast"/>
        <w:ind w:left="5664"/>
        <w:jc w:val="both"/>
        <w:rPr>
          <w:rFonts w:ascii="Times New Roman" w:hAnsi="Times New Roman"/>
          <w:color w:val="000000"/>
        </w:rPr>
      </w:pPr>
    </w:p>
    <w:p w14:paraId="0797A04E" w14:textId="77777777" w:rsidR="00F22DCA" w:rsidRPr="008F6A37" w:rsidRDefault="00F22DCA" w:rsidP="00E54EE8">
      <w:pPr>
        <w:spacing w:after="0" w:line="240" w:lineRule="atLeast"/>
        <w:ind w:left="5664"/>
        <w:jc w:val="both"/>
        <w:rPr>
          <w:rFonts w:ascii="Times New Roman" w:hAnsi="Times New Roman"/>
          <w:color w:val="000000"/>
        </w:rPr>
      </w:pPr>
    </w:p>
    <w:p w14:paraId="5B84561A" w14:textId="77777777" w:rsidR="00F22DCA" w:rsidRDefault="00F22DCA" w:rsidP="00E54EE8">
      <w:pPr>
        <w:spacing w:after="0" w:line="240" w:lineRule="atLeast"/>
        <w:ind w:left="5664"/>
        <w:jc w:val="both"/>
        <w:rPr>
          <w:rFonts w:ascii="Times New Roman" w:hAnsi="Times New Roman"/>
          <w:color w:val="000000"/>
        </w:rPr>
      </w:pPr>
    </w:p>
    <w:p w14:paraId="6C33E267" w14:textId="77777777" w:rsidR="00CA2639" w:rsidRDefault="00CA2639" w:rsidP="00E54EE8">
      <w:pPr>
        <w:spacing w:after="0" w:line="240" w:lineRule="atLeast"/>
        <w:ind w:left="5664"/>
        <w:jc w:val="both"/>
        <w:rPr>
          <w:rFonts w:ascii="Times New Roman" w:hAnsi="Times New Roman"/>
          <w:color w:val="000000"/>
        </w:rPr>
      </w:pPr>
    </w:p>
    <w:p w14:paraId="09593AD3" w14:textId="77777777" w:rsidR="00CA2639" w:rsidRDefault="00CA2639" w:rsidP="00E54EE8">
      <w:pPr>
        <w:spacing w:after="0" w:line="240" w:lineRule="atLeast"/>
        <w:ind w:left="5664"/>
        <w:jc w:val="both"/>
        <w:rPr>
          <w:rFonts w:ascii="Times New Roman" w:hAnsi="Times New Roman"/>
          <w:color w:val="000000"/>
        </w:rPr>
      </w:pPr>
    </w:p>
    <w:p w14:paraId="0DA21BDC" w14:textId="77777777" w:rsidR="00CA2639" w:rsidRDefault="00CA2639" w:rsidP="00E54EE8">
      <w:pPr>
        <w:spacing w:after="0" w:line="240" w:lineRule="atLeast"/>
        <w:ind w:left="5664"/>
        <w:jc w:val="both"/>
        <w:rPr>
          <w:rFonts w:ascii="Times New Roman" w:hAnsi="Times New Roman"/>
          <w:color w:val="000000"/>
        </w:rPr>
      </w:pPr>
    </w:p>
    <w:p w14:paraId="48AD53D7" w14:textId="77777777" w:rsidR="00CA2639" w:rsidRDefault="00CA2639" w:rsidP="00E54EE8">
      <w:pPr>
        <w:spacing w:after="0" w:line="240" w:lineRule="atLeast"/>
        <w:ind w:left="5664"/>
        <w:jc w:val="both"/>
        <w:rPr>
          <w:rFonts w:ascii="Times New Roman" w:hAnsi="Times New Roman"/>
          <w:color w:val="000000"/>
        </w:rPr>
      </w:pPr>
    </w:p>
    <w:p w14:paraId="4606D9DA" w14:textId="77777777" w:rsidR="00A11A79" w:rsidRDefault="00A11A79" w:rsidP="00E54EE8">
      <w:pPr>
        <w:spacing w:after="0" w:line="240" w:lineRule="atLeast"/>
        <w:ind w:left="5664"/>
        <w:jc w:val="both"/>
        <w:rPr>
          <w:rFonts w:ascii="Times New Roman" w:hAnsi="Times New Roman"/>
          <w:color w:val="000000"/>
        </w:rPr>
        <w:sectPr w:rsidR="00A11A79" w:rsidSect="007B7B1D">
          <w:footerReference w:type="default" r:id="rId14"/>
          <w:pgSz w:w="11906" w:h="16838"/>
          <w:pgMar w:top="709" w:right="850" w:bottom="1134" w:left="1288" w:header="510" w:footer="0" w:gutter="0"/>
          <w:cols w:space="708"/>
          <w:docGrid w:linePitch="360"/>
        </w:sectPr>
      </w:pPr>
    </w:p>
    <w:p w14:paraId="74E4C894" w14:textId="5FCF9DAD" w:rsidR="009C0934" w:rsidRPr="009C0934" w:rsidRDefault="009C0934" w:rsidP="00C877D5">
      <w:pPr>
        <w:spacing w:after="0" w:line="240" w:lineRule="atLeast"/>
        <w:ind w:left="6372"/>
        <w:jc w:val="both"/>
        <w:rPr>
          <w:rFonts w:ascii="Times New Roman" w:hAnsi="Times New Roman"/>
          <w:color w:val="000000"/>
        </w:rPr>
      </w:pPr>
      <w:r w:rsidRPr="009C0934">
        <w:rPr>
          <w:rFonts w:ascii="Times New Roman" w:hAnsi="Times New Roman"/>
          <w:color w:val="000000"/>
        </w:rPr>
        <w:lastRenderedPageBreak/>
        <w:t xml:space="preserve">Приложение № 1 </w:t>
      </w:r>
    </w:p>
    <w:p w14:paraId="3A360084" w14:textId="77777777" w:rsidR="00C877D5" w:rsidRDefault="009C0934" w:rsidP="00C877D5">
      <w:pPr>
        <w:spacing w:after="0" w:line="240" w:lineRule="atLeast"/>
        <w:ind w:left="6372"/>
        <w:jc w:val="both"/>
        <w:rPr>
          <w:rFonts w:ascii="Times New Roman" w:hAnsi="Times New Roman"/>
          <w:color w:val="000000"/>
        </w:rPr>
      </w:pPr>
      <w:r w:rsidRPr="009C0934">
        <w:rPr>
          <w:rFonts w:ascii="Times New Roman" w:hAnsi="Times New Roman"/>
          <w:color w:val="000000"/>
        </w:rPr>
        <w:t xml:space="preserve">к Контракту № </w:t>
      </w:r>
      <w:r w:rsidR="00656065">
        <w:rPr>
          <w:rFonts w:ascii="Times New Roman" w:hAnsi="Times New Roman"/>
          <w:color w:val="000000"/>
        </w:rPr>
        <w:t>_____</w:t>
      </w:r>
      <w:r w:rsidR="00A11A79">
        <w:rPr>
          <w:rFonts w:ascii="Times New Roman" w:hAnsi="Times New Roman"/>
          <w:color w:val="000000"/>
        </w:rPr>
        <w:t xml:space="preserve">___ </w:t>
      </w:r>
    </w:p>
    <w:p w14:paraId="16CDDE65" w14:textId="7EB9D53A" w:rsidR="009C0934" w:rsidRPr="009C0934" w:rsidRDefault="009C0934" w:rsidP="00C877D5">
      <w:pPr>
        <w:spacing w:after="0" w:line="240" w:lineRule="atLeast"/>
        <w:ind w:left="6372"/>
        <w:jc w:val="both"/>
        <w:rPr>
          <w:rFonts w:ascii="Times New Roman" w:hAnsi="Times New Roman"/>
          <w:color w:val="000000"/>
        </w:rPr>
      </w:pPr>
      <w:r w:rsidRPr="009C0934">
        <w:rPr>
          <w:rFonts w:ascii="Times New Roman" w:hAnsi="Times New Roman"/>
          <w:color w:val="000000"/>
        </w:rPr>
        <w:t xml:space="preserve">от </w:t>
      </w:r>
      <w:r w:rsidR="00656065">
        <w:rPr>
          <w:rFonts w:ascii="Times New Roman" w:hAnsi="Times New Roman"/>
          <w:color w:val="000000"/>
        </w:rPr>
        <w:t xml:space="preserve">«___» _________ </w:t>
      </w:r>
      <w:r w:rsidR="00123014">
        <w:rPr>
          <w:rFonts w:ascii="Times New Roman" w:hAnsi="Times New Roman"/>
          <w:color w:val="000000"/>
        </w:rPr>
        <w:t>202</w:t>
      </w:r>
      <w:r w:rsidR="008E7A46">
        <w:rPr>
          <w:rFonts w:ascii="Times New Roman" w:hAnsi="Times New Roman"/>
          <w:color w:val="000000"/>
        </w:rPr>
        <w:t>6</w:t>
      </w:r>
      <w:r w:rsidR="00123014">
        <w:rPr>
          <w:rFonts w:ascii="Times New Roman" w:hAnsi="Times New Roman"/>
          <w:color w:val="000000"/>
        </w:rPr>
        <w:t xml:space="preserve"> г.</w:t>
      </w:r>
    </w:p>
    <w:p w14:paraId="7B957E28" w14:textId="77777777" w:rsidR="003D109A" w:rsidRDefault="003D109A" w:rsidP="003D109A">
      <w:pPr>
        <w:widowControl w:val="0"/>
        <w:autoSpaceDE w:val="0"/>
        <w:autoSpaceDN w:val="0"/>
        <w:adjustRightInd w:val="0"/>
        <w:jc w:val="both"/>
        <w:rPr>
          <w:rFonts w:ascii="Times New Roman" w:hAnsi="Times New Roman"/>
        </w:rPr>
      </w:pPr>
      <w:bookmarkStart w:id="43" w:name="_Hlk203643708"/>
    </w:p>
    <w:p w14:paraId="4F862A65" w14:textId="77777777" w:rsidR="00A11A79" w:rsidRPr="00D952B4" w:rsidRDefault="00A11A79" w:rsidP="00A11A79">
      <w:pPr>
        <w:autoSpaceDE w:val="0"/>
        <w:autoSpaceDN w:val="0"/>
        <w:adjustRightInd w:val="0"/>
        <w:spacing w:after="0" w:line="240" w:lineRule="auto"/>
        <w:jc w:val="center"/>
        <w:rPr>
          <w:rFonts w:ascii="Times New Roman" w:hAnsi="Times New Roman"/>
          <w:b/>
          <w:bCs/>
          <w:sz w:val="24"/>
          <w:szCs w:val="24"/>
        </w:rPr>
      </w:pPr>
      <w:r w:rsidRPr="00D952B4">
        <w:rPr>
          <w:rFonts w:ascii="Times New Roman" w:hAnsi="Times New Roman"/>
          <w:b/>
          <w:bCs/>
          <w:sz w:val="24"/>
          <w:szCs w:val="24"/>
        </w:rPr>
        <w:t>Описание объекта закупки</w:t>
      </w:r>
    </w:p>
    <w:p w14:paraId="69154CEA" w14:textId="0A9DBC0C" w:rsidR="00A11A79" w:rsidRDefault="00A11A79" w:rsidP="00C877D5">
      <w:pPr>
        <w:spacing w:after="0" w:line="240" w:lineRule="auto"/>
        <w:jc w:val="both"/>
        <w:rPr>
          <w:rFonts w:ascii="Times New Roman" w:eastAsia="Times New Roman" w:hAnsi="Times New Roman"/>
          <w:bCs/>
          <w:color w:val="000000"/>
          <w:sz w:val="24"/>
          <w:szCs w:val="24"/>
        </w:rPr>
      </w:pPr>
      <w:r w:rsidRPr="00D952B4">
        <w:rPr>
          <w:rFonts w:ascii="Times New Roman" w:hAnsi="Times New Roman"/>
          <w:b/>
          <w:bCs/>
          <w:sz w:val="24"/>
          <w:szCs w:val="24"/>
        </w:rPr>
        <w:t xml:space="preserve">Наименование </w:t>
      </w:r>
      <w:r>
        <w:rPr>
          <w:rFonts w:ascii="Times New Roman" w:hAnsi="Times New Roman"/>
          <w:b/>
          <w:bCs/>
          <w:sz w:val="24"/>
          <w:szCs w:val="24"/>
        </w:rPr>
        <w:t>закупки</w:t>
      </w:r>
      <w:r w:rsidRPr="001272B4">
        <w:rPr>
          <w:rFonts w:ascii="Times New Roman" w:hAnsi="Times New Roman"/>
          <w:b/>
          <w:bCs/>
          <w:sz w:val="24"/>
          <w:szCs w:val="24"/>
        </w:rPr>
        <w:t xml:space="preserve">: </w:t>
      </w:r>
      <w:r w:rsidRPr="001272B4">
        <w:rPr>
          <w:rFonts w:ascii="Times New Roman" w:eastAsia="Times New Roman" w:hAnsi="Times New Roman"/>
          <w:bCs/>
          <w:sz w:val="24"/>
          <w:szCs w:val="24"/>
        </w:rPr>
        <w:t xml:space="preserve">Поставка </w:t>
      </w:r>
      <w:r w:rsidR="001A2A00">
        <w:rPr>
          <w:rFonts w:ascii="Times New Roman" w:eastAsia="Times New Roman" w:hAnsi="Times New Roman"/>
          <w:bCs/>
          <w:sz w:val="24"/>
          <w:szCs w:val="24"/>
        </w:rPr>
        <w:t>хозяйственных</w:t>
      </w:r>
      <w:r w:rsidRPr="00D952B4">
        <w:rPr>
          <w:rFonts w:ascii="Times New Roman" w:eastAsia="Times New Roman" w:hAnsi="Times New Roman"/>
          <w:bCs/>
          <w:sz w:val="24"/>
          <w:szCs w:val="24"/>
        </w:rPr>
        <w:t xml:space="preserve"> товаров </w:t>
      </w:r>
    </w:p>
    <w:p w14:paraId="7134A03F" w14:textId="77777777" w:rsidR="00A11A79" w:rsidRPr="00D952B4" w:rsidRDefault="00A11A79" w:rsidP="00C877D5">
      <w:pPr>
        <w:spacing w:after="0" w:line="240" w:lineRule="auto"/>
        <w:jc w:val="both"/>
        <w:rPr>
          <w:rFonts w:ascii="Times New Roman" w:eastAsia="Times New Roman" w:hAnsi="Times New Roman"/>
          <w:sz w:val="24"/>
          <w:szCs w:val="24"/>
        </w:rPr>
      </w:pPr>
      <w:r w:rsidRPr="00D952B4">
        <w:rPr>
          <w:rFonts w:ascii="Times New Roman" w:hAnsi="Times New Roman"/>
          <w:b/>
          <w:bCs/>
          <w:sz w:val="24"/>
          <w:szCs w:val="24"/>
        </w:rPr>
        <w:t xml:space="preserve">Место поставки товара: </w:t>
      </w:r>
      <w:r w:rsidRPr="00D952B4">
        <w:rPr>
          <w:rFonts w:ascii="Times New Roman" w:hAnsi="Times New Roman"/>
          <w:bCs/>
          <w:sz w:val="24"/>
          <w:szCs w:val="24"/>
        </w:rPr>
        <w:t xml:space="preserve">Ленинградская область, Тосненский район, </w:t>
      </w:r>
      <w:r w:rsidRPr="00D952B4">
        <w:rPr>
          <w:rFonts w:ascii="Times New Roman" w:eastAsia="Times New Roman" w:hAnsi="Times New Roman"/>
          <w:sz w:val="24"/>
          <w:szCs w:val="24"/>
        </w:rPr>
        <w:t xml:space="preserve">г. Никольское, </w:t>
      </w:r>
      <w:r>
        <w:rPr>
          <w:rFonts w:ascii="Times New Roman" w:eastAsia="Times New Roman" w:hAnsi="Times New Roman"/>
          <w:sz w:val="24"/>
          <w:szCs w:val="24"/>
        </w:rPr>
        <w:t>Советский пр., д.166А</w:t>
      </w:r>
      <w:r w:rsidRPr="00D952B4">
        <w:rPr>
          <w:rFonts w:ascii="Times New Roman" w:eastAsia="Times New Roman" w:hAnsi="Times New Roman"/>
          <w:sz w:val="24"/>
          <w:szCs w:val="24"/>
        </w:rPr>
        <w:t xml:space="preserve">. </w:t>
      </w:r>
    </w:p>
    <w:p w14:paraId="4FBA3166" w14:textId="30EDD9AF" w:rsidR="00A11A79" w:rsidRDefault="00A11A79" w:rsidP="00C877D5">
      <w:pPr>
        <w:spacing w:after="0" w:line="240" w:lineRule="auto"/>
        <w:jc w:val="both"/>
        <w:rPr>
          <w:rFonts w:ascii="Times New Roman" w:hAnsi="Times New Roman"/>
          <w:bCs/>
          <w:sz w:val="24"/>
          <w:szCs w:val="24"/>
        </w:rPr>
      </w:pPr>
      <w:bookmarkStart w:id="44" w:name="_Hlk42598375"/>
      <w:r w:rsidRPr="00D952B4">
        <w:rPr>
          <w:rFonts w:ascii="Times New Roman" w:hAnsi="Times New Roman"/>
          <w:b/>
          <w:bCs/>
          <w:sz w:val="24"/>
          <w:szCs w:val="24"/>
        </w:rPr>
        <w:t xml:space="preserve">Срок поставки товара: </w:t>
      </w:r>
      <w:r w:rsidRPr="00D952B4">
        <w:rPr>
          <w:rFonts w:ascii="Times New Roman" w:hAnsi="Times New Roman"/>
          <w:bCs/>
          <w:sz w:val="24"/>
          <w:szCs w:val="24"/>
        </w:rPr>
        <w:t xml:space="preserve">с момента заключения контракта в течение 10 </w:t>
      </w:r>
      <w:r>
        <w:rPr>
          <w:rFonts w:ascii="Times New Roman" w:hAnsi="Times New Roman"/>
          <w:bCs/>
          <w:sz w:val="24"/>
          <w:szCs w:val="24"/>
        </w:rPr>
        <w:t xml:space="preserve">(десяти) </w:t>
      </w:r>
      <w:r w:rsidR="00126013">
        <w:rPr>
          <w:rFonts w:ascii="Times New Roman" w:hAnsi="Times New Roman"/>
          <w:bCs/>
          <w:sz w:val="24"/>
          <w:szCs w:val="24"/>
        </w:rPr>
        <w:t>рабочих</w:t>
      </w:r>
      <w:r>
        <w:rPr>
          <w:rFonts w:ascii="Times New Roman" w:hAnsi="Times New Roman"/>
          <w:bCs/>
          <w:sz w:val="24"/>
          <w:szCs w:val="24"/>
        </w:rPr>
        <w:t xml:space="preserve"> </w:t>
      </w:r>
      <w:r w:rsidRPr="00D952B4">
        <w:rPr>
          <w:rFonts w:ascii="Times New Roman" w:hAnsi="Times New Roman"/>
          <w:bCs/>
          <w:sz w:val="24"/>
          <w:szCs w:val="24"/>
        </w:rPr>
        <w:t>дней.</w:t>
      </w:r>
      <w:bookmarkEnd w:id="44"/>
    </w:p>
    <w:p w14:paraId="5FC5DB43" w14:textId="7744389B" w:rsidR="00A11A79" w:rsidRPr="00A11A79" w:rsidRDefault="00A11A79" w:rsidP="00C877D5">
      <w:pPr>
        <w:spacing w:after="0" w:line="240" w:lineRule="auto"/>
        <w:jc w:val="both"/>
        <w:rPr>
          <w:rFonts w:ascii="Times New Roman" w:hAnsi="Times New Roman"/>
          <w:bCs/>
          <w:sz w:val="24"/>
          <w:szCs w:val="24"/>
        </w:rPr>
      </w:pPr>
      <w:r w:rsidRPr="00D952B4">
        <w:rPr>
          <w:rFonts w:ascii="Times New Roman" w:hAnsi="Times New Roman"/>
          <w:b/>
          <w:sz w:val="24"/>
          <w:szCs w:val="24"/>
          <w:lang w:val="x-none" w:eastAsia="x-none"/>
        </w:rPr>
        <w:t>Требования к объему и качеству закупаемой продукции:</w:t>
      </w:r>
      <w:r w:rsidRPr="00D952B4">
        <w:rPr>
          <w:rFonts w:ascii="Times New Roman" w:hAnsi="Times New Roman"/>
          <w:b/>
          <w:sz w:val="24"/>
          <w:szCs w:val="24"/>
          <w:lang w:eastAsia="x-none"/>
        </w:rPr>
        <w:t xml:space="preserve"> </w:t>
      </w:r>
    </w:p>
    <w:p w14:paraId="44797A72" w14:textId="77777777" w:rsidR="00A11A79" w:rsidRDefault="00A11A79" w:rsidP="00A11A79">
      <w:pPr>
        <w:widowControl w:val="0"/>
        <w:autoSpaceDE w:val="0"/>
        <w:autoSpaceDN w:val="0"/>
        <w:adjustRightInd w:val="0"/>
        <w:spacing w:after="0" w:line="240" w:lineRule="auto"/>
        <w:jc w:val="both"/>
        <w:rPr>
          <w:rFonts w:ascii="Times New Roman" w:hAnsi="Times New Roman"/>
          <w:b/>
          <w:sz w:val="24"/>
          <w:szCs w:val="24"/>
          <w:lang w:eastAsia="x-none"/>
        </w:rPr>
      </w:pPr>
    </w:p>
    <w:tbl>
      <w:tblPr>
        <w:tblW w:w="48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960"/>
        <w:gridCol w:w="4341"/>
        <w:gridCol w:w="812"/>
        <w:gridCol w:w="609"/>
        <w:gridCol w:w="1266"/>
      </w:tblGrid>
      <w:tr w:rsidR="00C877D5" w:rsidRPr="00C877D5" w14:paraId="586257B8" w14:textId="77777777" w:rsidTr="00C818E4">
        <w:trPr>
          <w:trHeight w:val="503"/>
          <w:jc w:val="center"/>
        </w:trPr>
        <w:tc>
          <w:tcPr>
            <w:tcW w:w="222" w:type="pct"/>
            <w:vAlign w:val="center"/>
            <w:hideMark/>
          </w:tcPr>
          <w:p w14:paraId="035B50D8" w14:textId="77777777" w:rsidR="00A11A79" w:rsidRPr="00C877D5" w:rsidRDefault="00A11A79" w:rsidP="004F34D1">
            <w:pPr>
              <w:spacing w:after="0" w:line="240" w:lineRule="auto"/>
              <w:rPr>
                <w:rFonts w:ascii="Times New Roman" w:eastAsia="Times New Roman" w:hAnsi="Times New Roman"/>
                <w:b/>
                <w:bCs/>
                <w:color w:val="000000"/>
                <w:sz w:val="20"/>
                <w:szCs w:val="20"/>
                <w:lang w:eastAsia="ru-RU"/>
              </w:rPr>
            </w:pPr>
            <w:r w:rsidRPr="00C877D5">
              <w:rPr>
                <w:rFonts w:ascii="Times New Roman" w:eastAsia="Times New Roman" w:hAnsi="Times New Roman"/>
                <w:b/>
                <w:bCs/>
                <w:color w:val="000000"/>
                <w:sz w:val="20"/>
                <w:szCs w:val="20"/>
                <w:lang w:eastAsia="ru-RU"/>
              </w:rPr>
              <w:t>№</w:t>
            </w:r>
          </w:p>
        </w:tc>
        <w:tc>
          <w:tcPr>
            <w:tcW w:w="1071" w:type="pct"/>
            <w:vAlign w:val="center"/>
            <w:hideMark/>
          </w:tcPr>
          <w:p w14:paraId="61391162" w14:textId="77777777" w:rsidR="00A11A79" w:rsidRPr="00C877D5" w:rsidRDefault="00A11A79" w:rsidP="004F34D1">
            <w:pPr>
              <w:spacing w:after="0" w:line="240" w:lineRule="auto"/>
              <w:ind w:firstLineChars="100" w:firstLine="201"/>
              <w:jc w:val="center"/>
              <w:rPr>
                <w:rFonts w:ascii="Times New Roman" w:eastAsia="Times New Roman" w:hAnsi="Times New Roman"/>
                <w:color w:val="000000"/>
                <w:sz w:val="20"/>
                <w:szCs w:val="20"/>
                <w:lang w:eastAsia="ru-RU"/>
              </w:rPr>
            </w:pPr>
            <w:r w:rsidRPr="00C877D5">
              <w:rPr>
                <w:rFonts w:ascii="Times New Roman" w:eastAsia="Times New Roman" w:hAnsi="Times New Roman"/>
                <w:b/>
                <w:bCs/>
                <w:color w:val="000000"/>
                <w:sz w:val="20"/>
                <w:szCs w:val="20"/>
                <w:lang w:eastAsia="ru-RU"/>
              </w:rPr>
              <w:t>Наименование товара</w:t>
            </w:r>
            <w:r w:rsidRPr="00C877D5">
              <w:rPr>
                <w:rFonts w:ascii="Times New Roman" w:eastAsia="Times New Roman" w:hAnsi="Times New Roman"/>
                <w:color w:val="000000"/>
                <w:sz w:val="20"/>
                <w:szCs w:val="20"/>
                <w:lang w:eastAsia="ru-RU"/>
              </w:rPr>
              <w:t xml:space="preserve"> </w:t>
            </w:r>
          </w:p>
        </w:tc>
        <w:tc>
          <w:tcPr>
            <w:tcW w:w="2322" w:type="pct"/>
            <w:vAlign w:val="center"/>
          </w:tcPr>
          <w:p w14:paraId="655CCF2A" w14:textId="77777777" w:rsidR="00A11A79" w:rsidRPr="00C877D5" w:rsidRDefault="00A11A79" w:rsidP="004F34D1">
            <w:pPr>
              <w:spacing w:after="0" w:line="240" w:lineRule="auto"/>
              <w:jc w:val="center"/>
              <w:rPr>
                <w:rFonts w:ascii="Times New Roman" w:eastAsia="Times New Roman" w:hAnsi="Times New Roman"/>
                <w:b/>
                <w:bCs/>
                <w:color w:val="000000"/>
                <w:sz w:val="20"/>
                <w:szCs w:val="20"/>
                <w:lang w:eastAsia="ru-RU"/>
              </w:rPr>
            </w:pPr>
            <w:r w:rsidRPr="00C877D5">
              <w:rPr>
                <w:rFonts w:ascii="Times New Roman" w:eastAsia="Times New Roman" w:hAnsi="Times New Roman"/>
                <w:b/>
                <w:bCs/>
                <w:color w:val="000000"/>
                <w:sz w:val="20"/>
                <w:szCs w:val="20"/>
                <w:lang w:eastAsia="ru-RU"/>
              </w:rPr>
              <w:t>Визуализация</w:t>
            </w:r>
          </w:p>
        </w:tc>
        <w:tc>
          <w:tcPr>
            <w:tcW w:w="446" w:type="pct"/>
            <w:vAlign w:val="center"/>
            <w:hideMark/>
          </w:tcPr>
          <w:p w14:paraId="3484740C" w14:textId="77777777" w:rsidR="00A11A79" w:rsidRPr="00C877D5" w:rsidRDefault="00A11A79" w:rsidP="004F34D1">
            <w:pPr>
              <w:spacing w:after="0" w:line="240" w:lineRule="auto"/>
              <w:jc w:val="center"/>
              <w:rPr>
                <w:rFonts w:ascii="Times New Roman" w:eastAsia="Times New Roman" w:hAnsi="Times New Roman"/>
                <w:b/>
                <w:bCs/>
                <w:color w:val="000000"/>
                <w:sz w:val="20"/>
                <w:szCs w:val="20"/>
                <w:lang w:eastAsia="ru-RU"/>
              </w:rPr>
            </w:pPr>
            <w:r w:rsidRPr="00C877D5">
              <w:rPr>
                <w:rFonts w:ascii="Times New Roman" w:eastAsia="Times New Roman" w:hAnsi="Times New Roman"/>
                <w:b/>
                <w:bCs/>
                <w:color w:val="000000"/>
                <w:sz w:val="20"/>
                <w:szCs w:val="20"/>
                <w:lang w:eastAsia="ru-RU"/>
              </w:rPr>
              <w:t>Кол-во</w:t>
            </w:r>
          </w:p>
        </w:tc>
        <w:tc>
          <w:tcPr>
            <w:tcW w:w="266" w:type="pct"/>
            <w:vAlign w:val="center"/>
            <w:hideMark/>
          </w:tcPr>
          <w:p w14:paraId="5864B884" w14:textId="77777777" w:rsidR="00A11A79" w:rsidRPr="00C877D5" w:rsidRDefault="00A11A79" w:rsidP="004F34D1">
            <w:pPr>
              <w:spacing w:after="0" w:line="240" w:lineRule="auto"/>
              <w:jc w:val="center"/>
              <w:rPr>
                <w:rFonts w:ascii="Times New Roman" w:eastAsia="Times New Roman" w:hAnsi="Times New Roman"/>
                <w:b/>
                <w:bCs/>
                <w:color w:val="000000"/>
                <w:sz w:val="20"/>
                <w:szCs w:val="20"/>
                <w:lang w:eastAsia="ru-RU"/>
              </w:rPr>
            </w:pPr>
            <w:r w:rsidRPr="00C877D5">
              <w:rPr>
                <w:rFonts w:ascii="Times New Roman" w:eastAsia="Times New Roman" w:hAnsi="Times New Roman"/>
                <w:b/>
                <w:bCs/>
                <w:color w:val="000000"/>
                <w:sz w:val="20"/>
                <w:szCs w:val="20"/>
                <w:lang w:eastAsia="ru-RU"/>
              </w:rPr>
              <w:t>Ед.</w:t>
            </w:r>
          </w:p>
        </w:tc>
        <w:tc>
          <w:tcPr>
            <w:tcW w:w="673" w:type="pct"/>
            <w:vAlign w:val="center"/>
            <w:hideMark/>
          </w:tcPr>
          <w:p w14:paraId="2B0776B9" w14:textId="77777777" w:rsidR="00A11A79" w:rsidRPr="00C877D5" w:rsidRDefault="00A11A79" w:rsidP="004F34D1">
            <w:pPr>
              <w:spacing w:after="0" w:line="240" w:lineRule="auto"/>
              <w:jc w:val="center"/>
              <w:rPr>
                <w:rFonts w:ascii="Times New Roman" w:eastAsia="Times New Roman" w:hAnsi="Times New Roman"/>
                <w:b/>
                <w:bCs/>
                <w:color w:val="000000"/>
                <w:sz w:val="20"/>
                <w:szCs w:val="20"/>
                <w:lang w:eastAsia="ru-RU"/>
              </w:rPr>
            </w:pPr>
            <w:r w:rsidRPr="00C877D5">
              <w:rPr>
                <w:rFonts w:ascii="Times New Roman" w:eastAsia="Times New Roman" w:hAnsi="Times New Roman"/>
                <w:b/>
                <w:bCs/>
                <w:color w:val="000000"/>
                <w:sz w:val="20"/>
                <w:szCs w:val="20"/>
                <w:lang w:eastAsia="ru-RU"/>
              </w:rPr>
              <w:t>ОКПД 2</w:t>
            </w:r>
          </w:p>
        </w:tc>
      </w:tr>
      <w:tr w:rsidR="00C877D5" w:rsidRPr="00C877D5" w14:paraId="20AB1BDD" w14:textId="77777777" w:rsidTr="00C818E4">
        <w:trPr>
          <w:trHeight w:val="425"/>
          <w:jc w:val="center"/>
        </w:trPr>
        <w:tc>
          <w:tcPr>
            <w:tcW w:w="222" w:type="pct"/>
            <w:vAlign w:val="center"/>
            <w:hideMark/>
          </w:tcPr>
          <w:p w14:paraId="4FCC16BE"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w:t>
            </w:r>
          </w:p>
        </w:tc>
        <w:tc>
          <w:tcPr>
            <w:tcW w:w="1071" w:type="pct"/>
            <w:vAlign w:val="center"/>
          </w:tcPr>
          <w:p w14:paraId="419EAED9" w14:textId="2FD6CF85"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Бумага туалетная </w:t>
            </w:r>
          </w:p>
        </w:tc>
        <w:tc>
          <w:tcPr>
            <w:tcW w:w="2322" w:type="pct"/>
            <w:vAlign w:val="center"/>
          </w:tcPr>
          <w:p w14:paraId="7FA688AE" w14:textId="0D350973"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Сырье: макулатура.</w:t>
            </w:r>
            <w:r w:rsidRPr="00C877D5">
              <w:rPr>
                <w:rFonts w:ascii="Times New Roman" w:hAnsi="Times New Roman"/>
                <w:color w:val="000000"/>
                <w:sz w:val="20"/>
                <w:szCs w:val="20"/>
              </w:rPr>
              <w:br/>
              <w:t>Количество слоев: 1.</w:t>
            </w:r>
            <w:r w:rsidRPr="00C877D5">
              <w:rPr>
                <w:rFonts w:ascii="Times New Roman" w:hAnsi="Times New Roman"/>
                <w:color w:val="000000"/>
                <w:sz w:val="20"/>
                <w:szCs w:val="20"/>
              </w:rPr>
              <w:br/>
              <w:t>Перфорация: да.</w:t>
            </w:r>
            <w:r w:rsidRPr="00C877D5">
              <w:rPr>
                <w:rFonts w:ascii="Times New Roman" w:hAnsi="Times New Roman"/>
                <w:color w:val="000000"/>
                <w:sz w:val="20"/>
                <w:szCs w:val="20"/>
              </w:rPr>
              <w:br/>
              <w:t>Длина намотки: 70 м.</w:t>
            </w:r>
            <w:r w:rsidRPr="00C877D5">
              <w:rPr>
                <w:rFonts w:ascii="Times New Roman" w:hAnsi="Times New Roman"/>
                <w:color w:val="000000"/>
                <w:sz w:val="20"/>
                <w:szCs w:val="20"/>
              </w:rPr>
              <w:br/>
              <w:t>Доля вторичного сырья: 100 %.</w:t>
            </w:r>
            <w:r w:rsidRPr="00C877D5">
              <w:rPr>
                <w:rFonts w:ascii="Times New Roman" w:hAnsi="Times New Roman"/>
                <w:color w:val="000000"/>
                <w:sz w:val="20"/>
                <w:szCs w:val="20"/>
              </w:rPr>
              <w:br/>
              <w:t>Цвет: серый.</w:t>
            </w:r>
            <w:r w:rsidRPr="00C877D5">
              <w:rPr>
                <w:rFonts w:ascii="Times New Roman" w:hAnsi="Times New Roman"/>
                <w:color w:val="000000"/>
                <w:sz w:val="20"/>
                <w:szCs w:val="20"/>
              </w:rPr>
              <w:br/>
              <w:t>Аромат: нет.</w:t>
            </w:r>
            <w:r w:rsidRPr="00C877D5">
              <w:rPr>
                <w:rFonts w:ascii="Times New Roman" w:hAnsi="Times New Roman"/>
                <w:color w:val="000000"/>
                <w:sz w:val="20"/>
                <w:szCs w:val="20"/>
              </w:rPr>
              <w:br/>
              <w:t>Диаметр рулона: 120 мм.</w:t>
            </w:r>
            <w:r w:rsidRPr="00C877D5">
              <w:rPr>
                <w:rFonts w:ascii="Times New Roman" w:hAnsi="Times New Roman"/>
                <w:color w:val="000000"/>
                <w:sz w:val="20"/>
                <w:szCs w:val="20"/>
              </w:rPr>
              <w:br/>
              <w:t>Ширина рулона: 8.3 см.</w:t>
            </w:r>
            <w:r w:rsidRPr="00C877D5">
              <w:rPr>
                <w:rFonts w:ascii="Times New Roman" w:hAnsi="Times New Roman"/>
                <w:color w:val="000000"/>
                <w:sz w:val="20"/>
                <w:szCs w:val="20"/>
              </w:rPr>
              <w:br/>
              <w:t>Втулка: да.</w:t>
            </w:r>
            <w:r w:rsidRPr="00C877D5">
              <w:rPr>
                <w:rFonts w:ascii="Times New Roman" w:hAnsi="Times New Roman"/>
                <w:color w:val="000000"/>
                <w:sz w:val="20"/>
                <w:szCs w:val="20"/>
              </w:rPr>
              <w:br/>
              <w:t>Размер листа: 8,3х12,5 см.</w:t>
            </w:r>
          </w:p>
        </w:tc>
        <w:tc>
          <w:tcPr>
            <w:tcW w:w="446" w:type="pct"/>
            <w:vAlign w:val="center"/>
          </w:tcPr>
          <w:p w14:paraId="32D670D9" w14:textId="305B43AD"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160</w:t>
            </w:r>
          </w:p>
        </w:tc>
        <w:tc>
          <w:tcPr>
            <w:tcW w:w="266" w:type="pct"/>
            <w:vAlign w:val="center"/>
            <w:hideMark/>
          </w:tcPr>
          <w:p w14:paraId="67B41590"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02AC2243" w14:textId="244E624A"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17.22.11.110</w:t>
            </w:r>
          </w:p>
        </w:tc>
      </w:tr>
      <w:tr w:rsidR="00C877D5" w:rsidRPr="00C877D5" w14:paraId="234A328B" w14:textId="77777777" w:rsidTr="00C818E4">
        <w:trPr>
          <w:trHeight w:val="425"/>
          <w:jc w:val="center"/>
        </w:trPr>
        <w:tc>
          <w:tcPr>
            <w:tcW w:w="222" w:type="pct"/>
            <w:vAlign w:val="center"/>
          </w:tcPr>
          <w:p w14:paraId="5F58B79D"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2</w:t>
            </w:r>
          </w:p>
        </w:tc>
        <w:tc>
          <w:tcPr>
            <w:tcW w:w="1071" w:type="pct"/>
            <w:vAlign w:val="center"/>
          </w:tcPr>
          <w:p w14:paraId="37B18ECB" w14:textId="4CB95174"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Салфетки бумажные </w:t>
            </w:r>
          </w:p>
        </w:tc>
        <w:tc>
          <w:tcPr>
            <w:tcW w:w="2322" w:type="pct"/>
            <w:vAlign w:val="center"/>
          </w:tcPr>
          <w:p w14:paraId="31BFCCD3" w14:textId="7C769A5E"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Количество в комплекте: 100 шт..</w:t>
            </w:r>
            <w:r w:rsidRPr="00C877D5">
              <w:rPr>
                <w:rFonts w:ascii="Times New Roman" w:hAnsi="Times New Roman"/>
                <w:color w:val="000000"/>
                <w:sz w:val="20"/>
                <w:szCs w:val="20"/>
              </w:rPr>
              <w:br/>
              <w:t>Размер салфетки: 24х24 см.</w:t>
            </w:r>
            <w:r w:rsidRPr="00C877D5">
              <w:rPr>
                <w:rFonts w:ascii="Times New Roman" w:hAnsi="Times New Roman"/>
                <w:color w:val="000000"/>
                <w:sz w:val="20"/>
                <w:szCs w:val="20"/>
              </w:rPr>
              <w:br/>
              <w:t>Количество слоев: 1.</w:t>
            </w:r>
            <w:r w:rsidRPr="00C877D5">
              <w:rPr>
                <w:rFonts w:ascii="Times New Roman" w:hAnsi="Times New Roman"/>
                <w:color w:val="000000"/>
                <w:sz w:val="20"/>
                <w:szCs w:val="20"/>
              </w:rPr>
              <w:br/>
              <w:t>Форма салфетки: квадратная.</w:t>
            </w:r>
            <w:r w:rsidRPr="00C877D5">
              <w:rPr>
                <w:rFonts w:ascii="Times New Roman" w:hAnsi="Times New Roman"/>
                <w:color w:val="000000"/>
                <w:sz w:val="20"/>
                <w:szCs w:val="20"/>
              </w:rPr>
              <w:br/>
              <w:t>Сложение салфетки: 1/4.</w:t>
            </w:r>
            <w:r w:rsidRPr="00C877D5">
              <w:rPr>
                <w:rFonts w:ascii="Times New Roman" w:hAnsi="Times New Roman"/>
                <w:color w:val="000000"/>
                <w:sz w:val="20"/>
                <w:szCs w:val="20"/>
              </w:rPr>
              <w:br/>
              <w:t>Тиснение: да.</w:t>
            </w:r>
            <w:r w:rsidRPr="00C877D5">
              <w:rPr>
                <w:rFonts w:ascii="Times New Roman" w:hAnsi="Times New Roman"/>
                <w:color w:val="000000"/>
                <w:sz w:val="20"/>
                <w:szCs w:val="20"/>
              </w:rPr>
              <w:br/>
              <w:t>Материал: 100% целлюлоза.</w:t>
            </w:r>
            <w:r w:rsidRPr="00C877D5">
              <w:rPr>
                <w:rFonts w:ascii="Times New Roman" w:hAnsi="Times New Roman"/>
                <w:color w:val="000000"/>
                <w:sz w:val="20"/>
                <w:szCs w:val="20"/>
              </w:rPr>
              <w:br/>
              <w:t>Доля вторичного сырья: 0 %.</w:t>
            </w:r>
            <w:r w:rsidRPr="00C877D5">
              <w:rPr>
                <w:rFonts w:ascii="Times New Roman" w:hAnsi="Times New Roman"/>
                <w:color w:val="000000"/>
                <w:sz w:val="20"/>
                <w:szCs w:val="20"/>
              </w:rPr>
              <w:br/>
              <w:t>Цвет: белый.</w:t>
            </w:r>
          </w:p>
        </w:tc>
        <w:tc>
          <w:tcPr>
            <w:tcW w:w="446" w:type="pct"/>
            <w:vAlign w:val="center"/>
          </w:tcPr>
          <w:p w14:paraId="262194A5" w14:textId="0F2735F5"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266" w:type="pct"/>
            <w:vAlign w:val="center"/>
          </w:tcPr>
          <w:p w14:paraId="7150372F"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2D61FD96" w14:textId="6E1D700B"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17.22.11.140</w:t>
            </w:r>
          </w:p>
        </w:tc>
      </w:tr>
      <w:tr w:rsidR="00C877D5" w:rsidRPr="00C877D5" w14:paraId="1C175BD7" w14:textId="77777777" w:rsidTr="00C818E4">
        <w:trPr>
          <w:trHeight w:val="503"/>
          <w:jc w:val="center"/>
        </w:trPr>
        <w:tc>
          <w:tcPr>
            <w:tcW w:w="222" w:type="pct"/>
            <w:vAlign w:val="center"/>
          </w:tcPr>
          <w:p w14:paraId="7081CA2C"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3</w:t>
            </w:r>
          </w:p>
        </w:tc>
        <w:tc>
          <w:tcPr>
            <w:tcW w:w="1071" w:type="pct"/>
            <w:vAlign w:val="center"/>
          </w:tcPr>
          <w:p w14:paraId="589633DA" w14:textId="2462E058"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Клейкая лента упаковочная</w:t>
            </w:r>
            <w:r>
              <w:rPr>
                <w:rFonts w:ascii="Times New Roman" w:hAnsi="Times New Roman"/>
                <w:color w:val="000000"/>
                <w:sz w:val="20"/>
                <w:szCs w:val="20"/>
              </w:rPr>
              <w:t xml:space="preserve"> </w:t>
            </w:r>
          </w:p>
        </w:tc>
        <w:tc>
          <w:tcPr>
            <w:tcW w:w="2322" w:type="pct"/>
            <w:vAlign w:val="center"/>
          </w:tcPr>
          <w:p w14:paraId="1550134E" w14:textId="1C967CB8"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Ширина: 48 мм.</w:t>
            </w:r>
            <w:r w:rsidRPr="00C877D5">
              <w:rPr>
                <w:rFonts w:ascii="Times New Roman" w:hAnsi="Times New Roman"/>
                <w:color w:val="000000"/>
                <w:sz w:val="20"/>
                <w:szCs w:val="20"/>
              </w:rPr>
              <w:br/>
              <w:t>Длина намотки: 66 м.</w:t>
            </w:r>
            <w:r w:rsidRPr="00C877D5">
              <w:rPr>
                <w:rFonts w:ascii="Times New Roman" w:hAnsi="Times New Roman"/>
                <w:color w:val="000000"/>
                <w:sz w:val="20"/>
                <w:szCs w:val="20"/>
              </w:rPr>
              <w:br/>
              <w:t>Толщина: 45 мкм.</w:t>
            </w:r>
            <w:r w:rsidRPr="00C877D5">
              <w:rPr>
                <w:rFonts w:ascii="Times New Roman" w:hAnsi="Times New Roman"/>
                <w:color w:val="000000"/>
                <w:sz w:val="20"/>
                <w:szCs w:val="20"/>
              </w:rPr>
              <w:br/>
              <w:t xml:space="preserve">Дополнительные свойства: </w:t>
            </w:r>
            <w:proofErr w:type="spellStart"/>
            <w:r w:rsidRPr="00C877D5">
              <w:rPr>
                <w:rFonts w:ascii="Times New Roman" w:hAnsi="Times New Roman"/>
                <w:color w:val="000000"/>
                <w:sz w:val="20"/>
                <w:szCs w:val="20"/>
              </w:rPr>
              <w:t>суперклейкая</w:t>
            </w:r>
            <w:proofErr w:type="spellEnd"/>
            <w:r w:rsidRPr="00C877D5">
              <w:rPr>
                <w:rFonts w:ascii="Times New Roman" w:hAnsi="Times New Roman"/>
                <w:color w:val="000000"/>
                <w:sz w:val="20"/>
                <w:szCs w:val="20"/>
              </w:rPr>
              <w:t>.</w:t>
            </w:r>
            <w:r w:rsidRPr="00C877D5">
              <w:rPr>
                <w:rFonts w:ascii="Times New Roman" w:hAnsi="Times New Roman"/>
                <w:color w:val="000000"/>
                <w:sz w:val="20"/>
                <w:szCs w:val="20"/>
              </w:rPr>
              <w:br/>
              <w:t>Диаметр втулки: 76.2 мм.</w:t>
            </w:r>
            <w:r w:rsidRPr="00C877D5">
              <w:rPr>
                <w:rFonts w:ascii="Times New Roman" w:hAnsi="Times New Roman"/>
                <w:color w:val="000000"/>
                <w:sz w:val="20"/>
                <w:szCs w:val="20"/>
              </w:rPr>
              <w:br/>
              <w:t>Тип клейкой ленты: упаковочная.</w:t>
            </w:r>
            <w:r w:rsidRPr="00C877D5">
              <w:rPr>
                <w:rFonts w:ascii="Times New Roman" w:hAnsi="Times New Roman"/>
                <w:color w:val="000000"/>
                <w:sz w:val="20"/>
                <w:szCs w:val="20"/>
              </w:rPr>
              <w:br/>
              <w:t>Цвет: прозрачный.</w:t>
            </w:r>
          </w:p>
        </w:tc>
        <w:tc>
          <w:tcPr>
            <w:tcW w:w="446" w:type="pct"/>
            <w:vAlign w:val="center"/>
          </w:tcPr>
          <w:p w14:paraId="3C015A66" w14:textId="6E4DB01F"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c>
          <w:tcPr>
            <w:tcW w:w="266" w:type="pct"/>
            <w:vAlign w:val="center"/>
          </w:tcPr>
          <w:p w14:paraId="1AF5C456"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6179E371" w14:textId="7A605AEA"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22.29.21.000</w:t>
            </w:r>
          </w:p>
        </w:tc>
      </w:tr>
      <w:tr w:rsidR="00C877D5" w:rsidRPr="00C877D5" w14:paraId="67F376A5" w14:textId="77777777" w:rsidTr="00C818E4">
        <w:trPr>
          <w:trHeight w:val="503"/>
          <w:jc w:val="center"/>
        </w:trPr>
        <w:tc>
          <w:tcPr>
            <w:tcW w:w="222" w:type="pct"/>
            <w:vAlign w:val="center"/>
          </w:tcPr>
          <w:p w14:paraId="472B0F43"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4</w:t>
            </w:r>
          </w:p>
        </w:tc>
        <w:tc>
          <w:tcPr>
            <w:tcW w:w="1071" w:type="pct"/>
            <w:vAlign w:val="center"/>
          </w:tcPr>
          <w:p w14:paraId="04B17F21" w14:textId="543B5095"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Батарейки </w:t>
            </w:r>
          </w:p>
        </w:tc>
        <w:tc>
          <w:tcPr>
            <w:tcW w:w="2322" w:type="pct"/>
            <w:vAlign w:val="center"/>
          </w:tcPr>
          <w:p w14:paraId="2866BB6E" w14:textId="7FE2B4F5"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Форма батарейки: AA (пальчиковые).</w:t>
            </w:r>
            <w:r w:rsidRPr="00C877D5">
              <w:rPr>
                <w:rFonts w:ascii="Times New Roman" w:hAnsi="Times New Roman"/>
                <w:color w:val="000000"/>
                <w:sz w:val="20"/>
                <w:szCs w:val="20"/>
              </w:rPr>
              <w:br/>
              <w:t>Типоразмер: AA (пальчиковая, R6, LR6, 316, 15A, 15D).</w:t>
            </w:r>
            <w:r w:rsidRPr="00C877D5">
              <w:rPr>
                <w:rFonts w:ascii="Times New Roman" w:hAnsi="Times New Roman"/>
                <w:color w:val="000000"/>
                <w:sz w:val="20"/>
                <w:szCs w:val="20"/>
              </w:rPr>
              <w:br/>
              <w:t>Технология: алкалиновая.</w:t>
            </w:r>
            <w:r w:rsidRPr="00C877D5">
              <w:rPr>
                <w:rFonts w:ascii="Times New Roman" w:hAnsi="Times New Roman"/>
                <w:color w:val="000000"/>
                <w:sz w:val="20"/>
                <w:szCs w:val="20"/>
              </w:rPr>
              <w:br/>
              <w:t>Напряжение: 1.5 В.</w:t>
            </w:r>
            <w:r w:rsidRPr="00C877D5">
              <w:rPr>
                <w:rFonts w:ascii="Times New Roman" w:hAnsi="Times New Roman"/>
                <w:color w:val="000000"/>
                <w:sz w:val="20"/>
                <w:szCs w:val="20"/>
              </w:rPr>
              <w:br/>
              <w:t>Количество в упаковке: 24 шт.</w:t>
            </w:r>
          </w:p>
        </w:tc>
        <w:tc>
          <w:tcPr>
            <w:tcW w:w="446" w:type="pct"/>
            <w:vAlign w:val="center"/>
          </w:tcPr>
          <w:p w14:paraId="08312569" w14:textId="356A9757"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266" w:type="pct"/>
            <w:vAlign w:val="center"/>
          </w:tcPr>
          <w:p w14:paraId="6074D455" w14:textId="2C4ABAD9" w:rsidR="00C877D5" w:rsidRPr="00C877D5" w:rsidRDefault="00261B7E" w:rsidP="00C877D5">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7D029AA4" w14:textId="5D8CCC33"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27.20.11.000</w:t>
            </w:r>
          </w:p>
        </w:tc>
      </w:tr>
      <w:tr w:rsidR="00C877D5" w:rsidRPr="00C877D5" w14:paraId="0386C2CB" w14:textId="77777777" w:rsidTr="00C818E4">
        <w:trPr>
          <w:trHeight w:val="491"/>
          <w:jc w:val="center"/>
        </w:trPr>
        <w:tc>
          <w:tcPr>
            <w:tcW w:w="222" w:type="pct"/>
            <w:vAlign w:val="center"/>
          </w:tcPr>
          <w:p w14:paraId="021B7588"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5</w:t>
            </w:r>
          </w:p>
        </w:tc>
        <w:tc>
          <w:tcPr>
            <w:tcW w:w="1071" w:type="pct"/>
            <w:vAlign w:val="center"/>
          </w:tcPr>
          <w:p w14:paraId="3A08D64E" w14:textId="37450CBF"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Батарейки </w:t>
            </w:r>
          </w:p>
        </w:tc>
        <w:tc>
          <w:tcPr>
            <w:tcW w:w="2322" w:type="pct"/>
            <w:vAlign w:val="center"/>
          </w:tcPr>
          <w:p w14:paraId="00122FFA" w14:textId="12861994" w:rsidR="00C877D5" w:rsidRPr="00C877D5" w:rsidRDefault="00C877D5" w:rsidP="00CD6FED">
            <w:pPr>
              <w:rPr>
                <w:rFonts w:ascii="Times New Roman" w:eastAsia="Times New Roman" w:hAnsi="Times New Roman"/>
                <w:sz w:val="20"/>
                <w:szCs w:val="20"/>
                <w:lang w:eastAsia="ru-RU"/>
              </w:rPr>
            </w:pPr>
            <w:r w:rsidRPr="00C877D5">
              <w:rPr>
                <w:rFonts w:ascii="Times New Roman" w:hAnsi="Times New Roman"/>
                <w:color w:val="000000"/>
                <w:sz w:val="20"/>
                <w:szCs w:val="20"/>
              </w:rPr>
              <w:t>Форма батарейки: AAA (</w:t>
            </w:r>
            <w:proofErr w:type="spellStart"/>
            <w:r w:rsidRPr="00C877D5">
              <w:rPr>
                <w:rFonts w:ascii="Times New Roman" w:hAnsi="Times New Roman"/>
                <w:color w:val="000000"/>
                <w:sz w:val="20"/>
                <w:szCs w:val="20"/>
              </w:rPr>
              <w:t>мизинчиковые</w:t>
            </w:r>
            <w:proofErr w:type="spellEnd"/>
            <w:r w:rsidRPr="00C877D5">
              <w:rPr>
                <w:rFonts w:ascii="Times New Roman" w:hAnsi="Times New Roman"/>
                <w:color w:val="000000"/>
                <w:sz w:val="20"/>
                <w:szCs w:val="20"/>
              </w:rPr>
              <w:t>).</w:t>
            </w:r>
            <w:r w:rsidRPr="00C877D5">
              <w:rPr>
                <w:rFonts w:ascii="Times New Roman" w:hAnsi="Times New Roman"/>
                <w:color w:val="000000"/>
                <w:sz w:val="20"/>
                <w:szCs w:val="20"/>
              </w:rPr>
              <w:br/>
              <w:t>Типоразмер: AAA (</w:t>
            </w:r>
            <w:proofErr w:type="spellStart"/>
            <w:r w:rsidRPr="00C877D5">
              <w:rPr>
                <w:rFonts w:ascii="Times New Roman" w:hAnsi="Times New Roman"/>
                <w:color w:val="000000"/>
                <w:sz w:val="20"/>
                <w:szCs w:val="20"/>
              </w:rPr>
              <w:t>мизинчиковая</w:t>
            </w:r>
            <w:proofErr w:type="spellEnd"/>
            <w:r w:rsidRPr="00C877D5">
              <w:rPr>
                <w:rFonts w:ascii="Times New Roman" w:hAnsi="Times New Roman"/>
                <w:color w:val="000000"/>
                <w:sz w:val="20"/>
                <w:szCs w:val="20"/>
              </w:rPr>
              <w:t>, R03, LR03, 286, 24A, 24D).</w:t>
            </w:r>
            <w:r w:rsidRPr="00C877D5">
              <w:rPr>
                <w:rFonts w:ascii="Times New Roman" w:hAnsi="Times New Roman"/>
                <w:color w:val="000000"/>
                <w:sz w:val="20"/>
                <w:szCs w:val="20"/>
              </w:rPr>
              <w:br/>
              <w:t>Технология: алкалиновая.</w:t>
            </w:r>
            <w:r w:rsidRPr="00C877D5">
              <w:rPr>
                <w:rFonts w:ascii="Times New Roman" w:hAnsi="Times New Roman"/>
                <w:color w:val="000000"/>
                <w:sz w:val="20"/>
                <w:szCs w:val="20"/>
              </w:rPr>
              <w:br/>
              <w:t>Напряжение: 1.5 В.</w:t>
            </w:r>
            <w:r w:rsidRPr="00C877D5">
              <w:rPr>
                <w:rFonts w:ascii="Times New Roman" w:hAnsi="Times New Roman"/>
                <w:color w:val="000000"/>
                <w:sz w:val="20"/>
                <w:szCs w:val="20"/>
              </w:rPr>
              <w:br/>
              <w:t>Количество в упаковке: 24 шт.</w:t>
            </w:r>
            <w:r w:rsidRPr="00C877D5">
              <w:rPr>
                <w:rFonts w:ascii="Times New Roman" w:hAnsi="Times New Roman"/>
                <w:color w:val="000000"/>
                <w:sz w:val="20"/>
                <w:szCs w:val="20"/>
              </w:rPr>
              <w:br/>
              <w:t>Упаковка: картонный короб.</w:t>
            </w:r>
          </w:p>
        </w:tc>
        <w:tc>
          <w:tcPr>
            <w:tcW w:w="446" w:type="pct"/>
            <w:vAlign w:val="center"/>
          </w:tcPr>
          <w:p w14:paraId="54C741CA" w14:textId="553CA4AB"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266" w:type="pct"/>
            <w:vAlign w:val="center"/>
          </w:tcPr>
          <w:p w14:paraId="7B33D685" w14:textId="10F6436E" w:rsidR="00C877D5" w:rsidRPr="00C877D5" w:rsidRDefault="00261B7E" w:rsidP="00C877D5">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0EB9A8A0" w14:textId="7D82B0D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27.20.11.000</w:t>
            </w:r>
          </w:p>
        </w:tc>
      </w:tr>
      <w:tr w:rsidR="00C877D5" w:rsidRPr="00C877D5" w14:paraId="790D015B" w14:textId="77777777" w:rsidTr="00C818E4">
        <w:trPr>
          <w:trHeight w:val="503"/>
          <w:jc w:val="center"/>
        </w:trPr>
        <w:tc>
          <w:tcPr>
            <w:tcW w:w="222" w:type="pct"/>
            <w:vAlign w:val="center"/>
          </w:tcPr>
          <w:p w14:paraId="63EB8FDB"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6</w:t>
            </w:r>
          </w:p>
        </w:tc>
        <w:tc>
          <w:tcPr>
            <w:tcW w:w="1071" w:type="pct"/>
            <w:vAlign w:val="center"/>
          </w:tcPr>
          <w:p w14:paraId="54F3048B" w14:textId="72A7F554"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Нить капроновая </w:t>
            </w:r>
          </w:p>
        </w:tc>
        <w:tc>
          <w:tcPr>
            <w:tcW w:w="2322" w:type="pct"/>
            <w:vAlign w:val="center"/>
          </w:tcPr>
          <w:p w14:paraId="0A022616" w14:textId="0E2DD9FA"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Тип: нить прошивная.</w:t>
            </w:r>
            <w:r w:rsidRPr="00C877D5">
              <w:rPr>
                <w:rFonts w:ascii="Times New Roman" w:hAnsi="Times New Roman"/>
                <w:color w:val="000000"/>
                <w:sz w:val="20"/>
                <w:szCs w:val="20"/>
              </w:rPr>
              <w:br/>
              <w:t>Материал: полиамид.</w:t>
            </w:r>
            <w:r w:rsidRPr="00C877D5">
              <w:rPr>
                <w:rFonts w:ascii="Times New Roman" w:hAnsi="Times New Roman"/>
                <w:color w:val="000000"/>
                <w:sz w:val="20"/>
                <w:szCs w:val="20"/>
              </w:rPr>
              <w:br/>
              <w:t>Длина намотки: 2380 м.</w:t>
            </w:r>
            <w:r w:rsidRPr="00C877D5">
              <w:rPr>
                <w:rFonts w:ascii="Times New Roman" w:hAnsi="Times New Roman"/>
                <w:color w:val="000000"/>
                <w:sz w:val="20"/>
                <w:szCs w:val="20"/>
              </w:rPr>
              <w:br/>
              <w:t>Разрывная нагрузка: 21.5 кгс.</w:t>
            </w:r>
            <w:r w:rsidRPr="00C877D5">
              <w:rPr>
                <w:rFonts w:ascii="Times New Roman" w:hAnsi="Times New Roman"/>
                <w:color w:val="000000"/>
                <w:sz w:val="20"/>
                <w:szCs w:val="20"/>
              </w:rPr>
              <w:br/>
              <w:t>Цвет: белый.</w:t>
            </w:r>
            <w:r w:rsidRPr="00C877D5">
              <w:rPr>
                <w:rFonts w:ascii="Times New Roman" w:hAnsi="Times New Roman"/>
                <w:color w:val="000000"/>
                <w:sz w:val="20"/>
                <w:szCs w:val="20"/>
              </w:rPr>
              <w:br/>
              <w:t>Диаметр нити/Ширина ленты: 1 мм.</w:t>
            </w:r>
            <w:r w:rsidRPr="00C877D5">
              <w:rPr>
                <w:rFonts w:ascii="Times New Roman" w:hAnsi="Times New Roman"/>
                <w:color w:val="000000"/>
                <w:sz w:val="20"/>
                <w:szCs w:val="20"/>
              </w:rPr>
              <w:br/>
            </w:r>
            <w:r w:rsidRPr="00C877D5">
              <w:rPr>
                <w:rFonts w:ascii="Times New Roman" w:hAnsi="Times New Roman"/>
                <w:color w:val="000000"/>
                <w:sz w:val="20"/>
                <w:szCs w:val="20"/>
              </w:rPr>
              <w:lastRenderedPageBreak/>
              <w:t>Количество в комплекте: 1 шт..</w:t>
            </w:r>
            <w:r w:rsidRPr="00C877D5">
              <w:rPr>
                <w:rFonts w:ascii="Times New Roman" w:hAnsi="Times New Roman"/>
                <w:color w:val="000000"/>
                <w:sz w:val="20"/>
                <w:szCs w:val="20"/>
              </w:rPr>
              <w:br/>
              <w:t>Вес бухты: 0.75 кг.</w:t>
            </w:r>
          </w:p>
        </w:tc>
        <w:tc>
          <w:tcPr>
            <w:tcW w:w="446" w:type="pct"/>
            <w:vAlign w:val="center"/>
          </w:tcPr>
          <w:p w14:paraId="0F7BC873" w14:textId="3D8FF3FE"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1</w:t>
            </w:r>
          </w:p>
        </w:tc>
        <w:tc>
          <w:tcPr>
            <w:tcW w:w="266" w:type="pct"/>
            <w:vAlign w:val="center"/>
          </w:tcPr>
          <w:p w14:paraId="1AC5AEEF"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2CD4C16B" w14:textId="19C73306"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13.94.12.190</w:t>
            </w:r>
          </w:p>
        </w:tc>
      </w:tr>
      <w:tr w:rsidR="00C877D5" w:rsidRPr="00C877D5" w14:paraId="7C9D9FC9" w14:textId="77777777" w:rsidTr="00C818E4">
        <w:trPr>
          <w:trHeight w:val="350"/>
          <w:jc w:val="center"/>
        </w:trPr>
        <w:tc>
          <w:tcPr>
            <w:tcW w:w="222" w:type="pct"/>
            <w:vAlign w:val="center"/>
          </w:tcPr>
          <w:p w14:paraId="02F9F7F3"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7</w:t>
            </w:r>
          </w:p>
        </w:tc>
        <w:tc>
          <w:tcPr>
            <w:tcW w:w="1071" w:type="pct"/>
            <w:vAlign w:val="center"/>
          </w:tcPr>
          <w:p w14:paraId="021D2BB9" w14:textId="02D2564B"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Лопата снеговая 80х44см "СКРЕПЕР" </w:t>
            </w:r>
          </w:p>
        </w:tc>
        <w:tc>
          <w:tcPr>
            <w:tcW w:w="2322" w:type="pct"/>
            <w:vAlign w:val="center"/>
          </w:tcPr>
          <w:p w14:paraId="34230F48" w14:textId="187FBF83"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Тип инструмента: лопата снегоуборочная.</w:t>
            </w:r>
            <w:r w:rsidRPr="00C877D5">
              <w:rPr>
                <w:rFonts w:ascii="Times New Roman" w:hAnsi="Times New Roman"/>
                <w:color w:val="000000"/>
                <w:sz w:val="20"/>
                <w:szCs w:val="20"/>
              </w:rPr>
              <w:br/>
              <w:t>Материал рабочей части: пластик.</w:t>
            </w:r>
            <w:r w:rsidRPr="00C877D5">
              <w:rPr>
                <w:rFonts w:ascii="Times New Roman" w:hAnsi="Times New Roman"/>
                <w:color w:val="000000"/>
                <w:sz w:val="20"/>
                <w:szCs w:val="20"/>
              </w:rPr>
              <w:br/>
              <w:t>Наличие черенка: да.</w:t>
            </w:r>
            <w:r w:rsidRPr="00C877D5">
              <w:rPr>
                <w:rFonts w:ascii="Times New Roman" w:hAnsi="Times New Roman"/>
                <w:color w:val="000000"/>
                <w:sz w:val="20"/>
                <w:szCs w:val="20"/>
              </w:rPr>
              <w:br/>
              <w:t>Наличие планки: да.</w:t>
            </w:r>
            <w:r w:rsidRPr="00C877D5">
              <w:rPr>
                <w:rFonts w:ascii="Times New Roman" w:hAnsi="Times New Roman"/>
                <w:color w:val="000000"/>
                <w:sz w:val="20"/>
                <w:szCs w:val="20"/>
              </w:rPr>
              <w:br/>
              <w:t>Длина рабочей части: 44 см.</w:t>
            </w:r>
            <w:r w:rsidRPr="00C877D5">
              <w:rPr>
                <w:rFonts w:ascii="Times New Roman" w:hAnsi="Times New Roman"/>
                <w:color w:val="000000"/>
                <w:sz w:val="20"/>
                <w:szCs w:val="20"/>
              </w:rPr>
              <w:br/>
              <w:t>Ширина рабочей части: 80 см.</w:t>
            </w:r>
            <w:r w:rsidRPr="00C877D5">
              <w:rPr>
                <w:rFonts w:ascii="Times New Roman" w:hAnsi="Times New Roman"/>
                <w:color w:val="000000"/>
                <w:sz w:val="20"/>
                <w:szCs w:val="20"/>
              </w:rPr>
              <w:br/>
              <w:t>Толщина материала рабочей части: 6 мм.</w:t>
            </w:r>
            <w:r w:rsidRPr="00C877D5">
              <w:rPr>
                <w:rFonts w:ascii="Times New Roman" w:hAnsi="Times New Roman"/>
                <w:color w:val="000000"/>
                <w:sz w:val="20"/>
                <w:szCs w:val="20"/>
              </w:rPr>
              <w:br/>
              <w:t>Длина ручки/черенка: 120 см.</w:t>
            </w:r>
            <w:r w:rsidRPr="00C877D5">
              <w:rPr>
                <w:rFonts w:ascii="Times New Roman" w:hAnsi="Times New Roman"/>
                <w:color w:val="000000"/>
                <w:sz w:val="20"/>
                <w:szCs w:val="20"/>
              </w:rPr>
              <w:br/>
              <w:t>Диаметр черенка: 20 мм.</w:t>
            </w:r>
            <w:r w:rsidRPr="00C877D5">
              <w:rPr>
                <w:rFonts w:ascii="Times New Roman" w:hAnsi="Times New Roman"/>
                <w:color w:val="000000"/>
                <w:sz w:val="20"/>
                <w:szCs w:val="20"/>
              </w:rPr>
              <w:br/>
            </w:r>
            <w:r>
              <w:rPr>
                <w:rFonts w:ascii="Times New Roman" w:hAnsi="Times New Roman"/>
                <w:color w:val="000000"/>
                <w:sz w:val="20"/>
                <w:szCs w:val="20"/>
              </w:rPr>
              <w:t>Н</w:t>
            </w:r>
            <w:r w:rsidRPr="00C877D5">
              <w:rPr>
                <w:rFonts w:ascii="Times New Roman" w:hAnsi="Times New Roman"/>
                <w:color w:val="000000"/>
                <w:sz w:val="20"/>
                <w:szCs w:val="20"/>
              </w:rPr>
              <w:t>а колесах, пластиковая, высота 135см П-образная металлическая рукоятка, армирующая алюминиевая планка, №8</w:t>
            </w:r>
          </w:p>
        </w:tc>
        <w:tc>
          <w:tcPr>
            <w:tcW w:w="446" w:type="pct"/>
            <w:vAlign w:val="center"/>
          </w:tcPr>
          <w:p w14:paraId="400E040B" w14:textId="56903E13"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266" w:type="pct"/>
            <w:vAlign w:val="center"/>
          </w:tcPr>
          <w:p w14:paraId="74BDDE07"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32FBB00D" w14:textId="09FD3E08"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25.99.29.120</w:t>
            </w:r>
          </w:p>
        </w:tc>
      </w:tr>
      <w:tr w:rsidR="00C877D5" w:rsidRPr="00C877D5" w14:paraId="562DDD57" w14:textId="77777777" w:rsidTr="00C818E4">
        <w:trPr>
          <w:trHeight w:val="272"/>
          <w:jc w:val="center"/>
        </w:trPr>
        <w:tc>
          <w:tcPr>
            <w:tcW w:w="222" w:type="pct"/>
            <w:vAlign w:val="center"/>
          </w:tcPr>
          <w:p w14:paraId="4607E3A5"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8</w:t>
            </w:r>
          </w:p>
        </w:tc>
        <w:tc>
          <w:tcPr>
            <w:tcW w:w="1071" w:type="pct"/>
            <w:vAlign w:val="center"/>
          </w:tcPr>
          <w:p w14:paraId="4D38A8EE" w14:textId="3ED60C65"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Одноразовые тарелки плоские</w:t>
            </w:r>
          </w:p>
        </w:tc>
        <w:tc>
          <w:tcPr>
            <w:tcW w:w="2322" w:type="pct"/>
            <w:vAlign w:val="center"/>
          </w:tcPr>
          <w:p w14:paraId="11B58A48" w14:textId="7C8614BA"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Тип тарелки: плоская.</w:t>
            </w:r>
            <w:r w:rsidRPr="00C877D5">
              <w:rPr>
                <w:rFonts w:ascii="Times New Roman" w:hAnsi="Times New Roman"/>
                <w:color w:val="000000"/>
                <w:sz w:val="20"/>
                <w:szCs w:val="20"/>
              </w:rPr>
              <w:br/>
              <w:t>Количество секций: 1 шт..</w:t>
            </w:r>
            <w:r w:rsidRPr="00C877D5">
              <w:rPr>
                <w:rFonts w:ascii="Times New Roman" w:hAnsi="Times New Roman"/>
                <w:color w:val="000000"/>
                <w:sz w:val="20"/>
                <w:szCs w:val="20"/>
              </w:rPr>
              <w:br/>
              <w:t>Назначение: для холодного и горячего.</w:t>
            </w:r>
            <w:r w:rsidRPr="00C877D5">
              <w:rPr>
                <w:rFonts w:ascii="Times New Roman" w:hAnsi="Times New Roman"/>
                <w:color w:val="000000"/>
                <w:sz w:val="20"/>
                <w:szCs w:val="20"/>
              </w:rPr>
              <w:br/>
              <w:t>Диаметр: 220 мм.</w:t>
            </w:r>
            <w:r w:rsidRPr="00C877D5">
              <w:rPr>
                <w:rFonts w:ascii="Times New Roman" w:hAnsi="Times New Roman"/>
                <w:color w:val="000000"/>
                <w:sz w:val="20"/>
                <w:szCs w:val="20"/>
              </w:rPr>
              <w:br/>
              <w:t>Материал: полистирол.</w:t>
            </w:r>
            <w:r w:rsidRPr="00C877D5">
              <w:rPr>
                <w:rFonts w:ascii="Times New Roman" w:hAnsi="Times New Roman"/>
                <w:color w:val="000000"/>
                <w:sz w:val="20"/>
                <w:szCs w:val="20"/>
              </w:rPr>
              <w:br/>
              <w:t>Соответствует требованиям ГОСТа: ГОСТ Р 50962-96.</w:t>
            </w:r>
            <w:r w:rsidRPr="00C877D5">
              <w:rPr>
                <w:rFonts w:ascii="Times New Roman" w:hAnsi="Times New Roman"/>
                <w:color w:val="000000"/>
                <w:sz w:val="20"/>
                <w:szCs w:val="20"/>
              </w:rPr>
              <w:br/>
              <w:t>Количество в упаковке: 100 шт.</w:t>
            </w:r>
            <w:r w:rsidRPr="00C877D5">
              <w:rPr>
                <w:rFonts w:ascii="Times New Roman" w:hAnsi="Times New Roman"/>
                <w:color w:val="000000"/>
                <w:sz w:val="20"/>
                <w:szCs w:val="20"/>
              </w:rPr>
              <w:br/>
              <w:t>Цвет: белый.</w:t>
            </w:r>
          </w:p>
        </w:tc>
        <w:tc>
          <w:tcPr>
            <w:tcW w:w="446" w:type="pct"/>
            <w:vAlign w:val="center"/>
          </w:tcPr>
          <w:p w14:paraId="7C869B22" w14:textId="34A65D07"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266" w:type="pct"/>
            <w:vAlign w:val="center"/>
          </w:tcPr>
          <w:p w14:paraId="52FA6348" w14:textId="32EF9F01" w:rsidR="00C877D5" w:rsidRPr="00C877D5" w:rsidRDefault="00261B7E" w:rsidP="00C877D5">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6ABFABC7" w14:textId="53416C02"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22.29.23.110</w:t>
            </w:r>
          </w:p>
        </w:tc>
      </w:tr>
      <w:tr w:rsidR="00C877D5" w:rsidRPr="00C877D5" w14:paraId="3B0104CD" w14:textId="77777777" w:rsidTr="00C818E4">
        <w:trPr>
          <w:trHeight w:val="414"/>
          <w:jc w:val="center"/>
        </w:trPr>
        <w:tc>
          <w:tcPr>
            <w:tcW w:w="222" w:type="pct"/>
            <w:vAlign w:val="center"/>
          </w:tcPr>
          <w:p w14:paraId="38912999"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9</w:t>
            </w:r>
          </w:p>
        </w:tc>
        <w:tc>
          <w:tcPr>
            <w:tcW w:w="1071" w:type="pct"/>
            <w:vAlign w:val="center"/>
          </w:tcPr>
          <w:p w14:paraId="2FF17A8B" w14:textId="1A8172BC"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Вилка одноразовая пластиковая </w:t>
            </w:r>
          </w:p>
        </w:tc>
        <w:tc>
          <w:tcPr>
            <w:tcW w:w="2322" w:type="pct"/>
            <w:vAlign w:val="center"/>
          </w:tcPr>
          <w:p w14:paraId="5DF6E416" w14:textId="79E9D717"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Длина: 165 мм.</w:t>
            </w:r>
            <w:r w:rsidRPr="00C877D5">
              <w:rPr>
                <w:rFonts w:ascii="Times New Roman" w:hAnsi="Times New Roman"/>
                <w:color w:val="000000"/>
                <w:sz w:val="20"/>
                <w:szCs w:val="20"/>
              </w:rPr>
              <w:br/>
              <w:t>Количество в упаковке: 100 шт..</w:t>
            </w:r>
            <w:r w:rsidRPr="00C877D5">
              <w:rPr>
                <w:rFonts w:ascii="Times New Roman" w:hAnsi="Times New Roman"/>
                <w:color w:val="000000"/>
                <w:sz w:val="20"/>
                <w:szCs w:val="20"/>
              </w:rPr>
              <w:br/>
              <w:t>Соответствует требованиям ГОСТа: ГОСТ Р 50962-96.</w:t>
            </w:r>
            <w:r w:rsidRPr="00C877D5">
              <w:rPr>
                <w:rFonts w:ascii="Times New Roman" w:hAnsi="Times New Roman"/>
                <w:color w:val="000000"/>
                <w:sz w:val="20"/>
                <w:szCs w:val="20"/>
              </w:rPr>
              <w:br/>
              <w:t>Материал: полистирол.</w:t>
            </w:r>
            <w:r w:rsidRPr="00C877D5">
              <w:rPr>
                <w:rFonts w:ascii="Times New Roman" w:hAnsi="Times New Roman"/>
                <w:color w:val="000000"/>
                <w:sz w:val="20"/>
                <w:szCs w:val="20"/>
              </w:rPr>
              <w:br/>
              <w:t>Цвет: белый.</w:t>
            </w:r>
          </w:p>
        </w:tc>
        <w:tc>
          <w:tcPr>
            <w:tcW w:w="446" w:type="pct"/>
            <w:vAlign w:val="center"/>
          </w:tcPr>
          <w:p w14:paraId="639905AB" w14:textId="6D4BA351"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266" w:type="pct"/>
            <w:vAlign w:val="center"/>
          </w:tcPr>
          <w:p w14:paraId="007B5D9F" w14:textId="036D2EC9" w:rsidR="00C877D5" w:rsidRPr="00C877D5" w:rsidRDefault="00261B7E" w:rsidP="00C877D5">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17C350D7" w14:textId="0FD95DEC"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22.29.23.110</w:t>
            </w:r>
          </w:p>
        </w:tc>
      </w:tr>
      <w:tr w:rsidR="00C877D5" w:rsidRPr="00C877D5" w14:paraId="11E83284" w14:textId="77777777" w:rsidTr="00C818E4">
        <w:trPr>
          <w:trHeight w:val="503"/>
          <w:jc w:val="center"/>
        </w:trPr>
        <w:tc>
          <w:tcPr>
            <w:tcW w:w="222" w:type="pct"/>
            <w:vAlign w:val="center"/>
          </w:tcPr>
          <w:p w14:paraId="3121F065"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10</w:t>
            </w:r>
          </w:p>
        </w:tc>
        <w:tc>
          <w:tcPr>
            <w:tcW w:w="1071" w:type="pct"/>
            <w:vAlign w:val="center"/>
          </w:tcPr>
          <w:p w14:paraId="299DF083" w14:textId="1AED77AE"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Салфетки </w:t>
            </w:r>
          </w:p>
        </w:tc>
        <w:tc>
          <w:tcPr>
            <w:tcW w:w="2322" w:type="pct"/>
            <w:vAlign w:val="center"/>
          </w:tcPr>
          <w:p w14:paraId="2B208A89" w14:textId="7C3E5CF2"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Материал: микрофибра 180-200.</w:t>
            </w:r>
            <w:r w:rsidRPr="00C877D5">
              <w:rPr>
                <w:rFonts w:ascii="Times New Roman" w:hAnsi="Times New Roman"/>
                <w:color w:val="000000"/>
                <w:sz w:val="20"/>
                <w:szCs w:val="20"/>
              </w:rPr>
              <w:br/>
              <w:t>Применение: универсальное.</w:t>
            </w:r>
            <w:r w:rsidRPr="00C877D5">
              <w:rPr>
                <w:rFonts w:ascii="Times New Roman" w:hAnsi="Times New Roman"/>
                <w:color w:val="000000"/>
                <w:sz w:val="20"/>
                <w:szCs w:val="20"/>
              </w:rPr>
              <w:br/>
              <w:t>Количество салфеток: 3 шт..</w:t>
            </w:r>
            <w:r w:rsidRPr="00C877D5">
              <w:rPr>
                <w:rFonts w:ascii="Times New Roman" w:hAnsi="Times New Roman"/>
                <w:color w:val="000000"/>
                <w:sz w:val="20"/>
                <w:szCs w:val="20"/>
              </w:rPr>
              <w:br/>
              <w:t>Размер (</w:t>
            </w:r>
            <w:proofErr w:type="spellStart"/>
            <w:r w:rsidRPr="00C877D5">
              <w:rPr>
                <w:rFonts w:ascii="Times New Roman" w:hAnsi="Times New Roman"/>
                <w:color w:val="000000"/>
                <w:sz w:val="20"/>
                <w:szCs w:val="20"/>
              </w:rPr>
              <w:t>ДхШ</w:t>
            </w:r>
            <w:proofErr w:type="spellEnd"/>
            <w:r w:rsidRPr="00C877D5">
              <w:rPr>
                <w:rFonts w:ascii="Times New Roman" w:hAnsi="Times New Roman"/>
                <w:color w:val="000000"/>
                <w:sz w:val="20"/>
                <w:szCs w:val="20"/>
              </w:rPr>
              <w:t>): 25х25 см.</w:t>
            </w:r>
            <w:r w:rsidRPr="00C877D5">
              <w:rPr>
                <w:rFonts w:ascii="Times New Roman" w:hAnsi="Times New Roman"/>
                <w:color w:val="000000"/>
                <w:sz w:val="20"/>
                <w:szCs w:val="20"/>
              </w:rPr>
              <w:br/>
              <w:t>Цвет: ассорти.</w:t>
            </w:r>
            <w:r w:rsidRPr="00C877D5">
              <w:rPr>
                <w:rFonts w:ascii="Times New Roman" w:hAnsi="Times New Roman"/>
                <w:color w:val="000000"/>
                <w:sz w:val="20"/>
                <w:szCs w:val="20"/>
              </w:rPr>
              <w:br/>
              <w:t>Плотность: 200 г/м2.</w:t>
            </w:r>
          </w:p>
        </w:tc>
        <w:tc>
          <w:tcPr>
            <w:tcW w:w="446" w:type="pct"/>
            <w:vAlign w:val="center"/>
          </w:tcPr>
          <w:p w14:paraId="1A6F8569" w14:textId="7092027F"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266" w:type="pct"/>
            <w:vAlign w:val="center"/>
          </w:tcPr>
          <w:p w14:paraId="435DC63D" w14:textId="4DF4DCE9" w:rsidR="00C877D5" w:rsidRPr="00C877D5" w:rsidRDefault="00261B7E" w:rsidP="00C877D5">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7F8AFBBB" w14:textId="20F4EE5E"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13.95.10.111</w:t>
            </w:r>
          </w:p>
        </w:tc>
      </w:tr>
      <w:tr w:rsidR="00C877D5" w:rsidRPr="00C877D5" w14:paraId="47104AFD" w14:textId="77777777" w:rsidTr="00C818E4">
        <w:trPr>
          <w:trHeight w:val="503"/>
          <w:jc w:val="center"/>
        </w:trPr>
        <w:tc>
          <w:tcPr>
            <w:tcW w:w="222" w:type="pct"/>
            <w:vAlign w:val="center"/>
          </w:tcPr>
          <w:p w14:paraId="13E6B5EB"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11</w:t>
            </w:r>
          </w:p>
        </w:tc>
        <w:tc>
          <w:tcPr>
            <w:tcW w:w="1071" w:type="pct"/>
            <w:vAlign w:val="center"/>
          </w:tcPr>
          <w:p w14:paraId="7F614C82" w14:textId="7F80A613" w:rsidR="00C877D5" w:rsidRPr="00C877D5" w:rsidRDefault="00C877D5" w:rsidP="00CD6FED">
            <w:pPr>
              <w:shd w:val="clear" w:color="auto" w:fill="FFFFFF"/>
              <w:spacing w:after="0" w:line="240" w:lineRule="auto"/>
              <w:outlineLvl w:val="0"/>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Мешки для мусора </w:t>
            </w:r>
          </w:p>
        </w:tc>
        <w:tc>
          <w:tcPr>
            <w:tcW w:w="2322" w:type="pct"/>
            <w:vAlign w:val="center"/>
          </w:tcPr>
          <w:p w14:paraId="52C11A20" w14:textId="7400EBEE"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Объем: 30 л.</w:t>
            </w:r>
            <w:r w:rsidRPr="00C877D5">
              <w:rPr>
                <w:rFonts w:ascii="Times New Roman" w:hAnsi="Times New Roman"/>
                <w:color w:val="000000"/>
                <w:sz w:val="20"/>
                <w:szCs w:val="20"/>
              </w:rPr>
              <w:br/>
              <w:t>Цвет: черный.</w:t>
            </w:r>
            <w:r w:rsidRPr="00C877D5">
              <w:rPr>
                <w:rFonts w:ascii="Times New Roman" w:hAnsi="Times New Roman"/>
                <w:color w:val="000000"/>
                <w:sz w:val="20"/>
                <w:szCs w:val="20"/>
              </w:rPr>
              <w:br/>
              <w:t>Толщина полиэтилена: 8 мкм.</w:t>
            </w:r>
            <w:r w:rsidRPr="00C877D5">
              <w:rPr>
                <w:rFonts w:ascii="Times New Roman" w:hAnsi="Times New Roman"/>
                <w:color w:val="000000"/>
                <w:sz w:val="20"/>
                <w:szCs w:val="20"/>
              </w:rPr>
              <w:br/>
              <w:t xml:space="preserve">Серия: </w:t>
            </w:r>
            <w:proofErr w:type="spellStart"/>
            <w:r w:rsidRPr="00C877D5">
              <w:rPr>
                <w:rFonts w:ascii="Times New Roman" w:hAnsi="Times New Roman"/>
                <w:color w:val="000000"/>
                <w:sz w:val="20"/>
                <w:szCs w:val="20"/>
              </w:rPr>
              <w:t>Офисмаг</w:t>
            </w:r>
            <w:proofErr w:type="spellEnd"/>
            <w:r w:rsidRPr="00C877D5">
              <w:rPr>
                <w:rFonts w:ascii="Times New Roman" w:hAnsi="Times New Roman"/>
                <w:color w:val="000000"/>
                <w:sz w:val="20"/>
                <w:szCs w:val="20"/>
              </w:rPr>
              <w:t>.</w:t>
            </w:r>
            <w:r w:rsidRPr="00C877D5">
              <w:rPr>
                <w:rFonts w:ascii="Times New Roman" w:hAnsi="Times New Roman"/>
                <w:color w:val="000000"/>
                <w:sz w:val="20"/>
                <w:szCs w:val="20"/>
              </w:rPr>
              <w:br/>
              <w:t>Количество в комплекте: 30 шт..</w:t>
            </w:r>
            <w:r w:rsidRPr="00C877D5">
              <w:rPr>
                <w:rFonts w:ascii="Times New Roman" w:hAnsi="Times New Roman"/>
                <w:color w:val="000000"/>
                <w:sz w:val="20"/>
                <w:szCs w:val="20"/>
              </w:rPr>
              <w:br/>
              <w:t>Материал: ПНД.</w:t>
            </w:r>
            <w:r w:rsidRPr="00C877D5">
              <w:rPr>
                <w:rFonts w:ascii="Times New Roman" w:hAnsi="Times New Roman"/>
                <w:color w:val="000000"/>
                <w:sz w:val="20"/>
                <w:szCs w:val="20"/>
              </w:rPr>
              <w:br/>
              <w:t>Прочность: стандартная.</w:t>
            </w:r>
            <w:r w:rsidRPr="00C877D5">
              <w:rPr>
                <w:rFonts w:ascii="Times New Roman" w:hAnsi="Times New Roman"/>
                <w:color w:val="000000"/>
                <w:sz w:val="20"/>
                <w:szCs w:val="20"/>
              </w:rPr>
              <w:br/>
              <w:t>Тип дна: звезда.</w:t>
            </w:r>
            <w:r w:rsidRPr="00C877D5">
              <w:rPr>
                <w:rFonts w:ascii="Times New Roman" w:hAnsi="Times New Roman"/>
                <w:color w:val="000000"/>
                <w:sz w:val="20"/>
                <w:szCs w:val="20"/>
              </w:rPr>
              <w:br/>
              <w:t>Тип упаковки: рулон.</w:t>
            </w:r>
            <w:r w:rsidRPr="00C877D5">
              <w:rPr>
                <w:rFonts w:ascii="Times New Roman" w:hAnsi="Times New Roman"/>
                <w:color w:val="000000"/>
                <w:sz w:val="20"/>
                <w:szCs w:val="20"/>
              </w:rPr>
              <w:br/>
              <w:t>Соответствует требованиям ГОСТа: нет.</w:t>
            </w:r>
            <w:r w:rsidRPr="00C877D5">
              <w:rPr>
                <w:rFonts w:ascii="Times New Roman" w:hAnsi="Times New Roman"/>
                <w:color w:val="000000"/>
                <w:sz w:val="20"/>
                <w:szCs w:val="20"/>
              </w:rPr>
              <w:br/>
              <w:t>Ширина: 50 см.</w:t>
            </w:r>
            <w:r w:rsidRPr="00C877D5">
              <w:rPr>
                <w:rFonts w:ascii="Times New Roman" w:hAnsi="Times New Roman"/>
                <w:color w:val="000000"/>
                <w:sz w:val="20"/>
                <w:szCs w:val="20"/>
              </w:rPr>
              <w:br/>
              <w:t>Длина: 60 см.</w:t>
            </w:r>
          </w:p>
        </w:tc>
        <w:tc>
          <w:tcPr>
            <w:tcW w:w="446" w:type="pct"/>
            <w:vAlign w:val="center"/>
          </w:tcPr>
          <w:p w14:paraId="5514240D" w14:textId="5F0DE330"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30</w:t>
            </w:r>
          </w:p>
        </w:tc>
        <w:tc>
          <w:tcPr>
            <w:tcW w:w="266" w:type="pct"/>
            <w:vAlign w:val="center"/>
          </w:tcPr>
          <w:p w14:paraId="00B7EC2E" w14:textId="3BBA750C" w:rsidR="00C877D5" w:rsidRPr="00C877D5" w:rsidRDefault="00261B7E" w:rsidP="00C877D5">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2AEC51F1" w14:textId="6F69587F"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22.22.11.190</w:t>
            </w:r>
          </w:p>
        </w:tc>
      </w:tr>
      <w:tr w:rsidR="00C877D5" w:rsidRPr="00C877D5" w14:paraId="528EB092" w14:textId="77777777" w:rsidTr="00C818E4">
        <w:trPr>
          <w:trHeight w:val="503"/>
          <w:jc w:val="center"/>
        </w:trPr>
        <w:tc>
          <w:tcPr>
            <w:tcW w:w="222" w:type="pct"/>
            <w:vAlign w:val="center"/>
          </w:tcPr>
          <w:p w14:paraId="5719B958"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12</w:t>
            </w:r>
          </w:p>
        </w:tc>
        <w:tc>
          <w:tcPr>
            <w:tcW w:w="1071" w:type="pct"/>
            <w:vAlign w:val="center"/>
          </w:tcPr>
          <w:p w14:paraId="7EA5A1D6" w14:textId="057011FB"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Мешки для мусора </w:t>
            </w:r>
          </w:p>
        </w:tc>
        <w:tc>
          <w:tcPr>
            <w:tcW w:w="2322" w:type="pct"/>
            <w:vAlign w:val="center"/>
          </w:tcPr>
          <w:p w14:paraId="333E89A0" w14:textId="4D50049B"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Объем: 120 л.</w:t>
            </w:r>
            <w:r w:rsidRPr="00C877D5">
              <w:rPr>
                <w:rFonts w:ascii="Times New Roman" w:hAnsi="Times New Roman"/>
                <w:color w:val="000000"/>
                <w:sz w:val="20"/>
                <w:szCs w:val="20"/>
              </w:rPr>
              <w:br/>
              <w:t>Цвет: темно-синий.</w:t>
            </w:r>
            <w:r w:rsidRPr="00C877D5">
              <w:rPr>
                <w:rFonts w:ascii="Times New Roman" w:hAnsi="Times New Roman"/>
                <w:color w:val="000000"/>
                <w:sz w:val="20"/>
                <w:szCs w:val="20"/>
              </w:rPr>
              <w:br/>
              <w:t>Толщина полиэтилена: 40 мкм.</w:t>
            </w:r>
            <w:r w:rsidRPr="00C877D5">
              <w:rPr>
                <w:rFonts w:ascii="Times New Roman" w:hAnsi="Times New Roman"/>
                <w:color w:val="000000"/>
                <w:sz w:val="20"/>
                <w:szCs w:val="20"/>
              </w:rPr>
              <w:br/>
              <w:t>Количество в комплекте: 10 шт..</w:t>
            </w:r>
            <w:r w:rsidRPr="00C877D5">
              <w:rPr>
                <w:rFonts w:ascii="Times New Roman" w:hAnsi="Times New Roman"/>
                <w:color w:val="000000"/>
                <w:sz w:val="20"/>
                <w:szCs w:val="20"/>
              </w:rPr>
              <w:br/>
              <w:t>Материал: ПВД.</w:t>
            </w:r>
            <w:r w:rsidRPr="00C877D5">
              <w:rPr>
                <w:rFonts w:ascii="Times New Roman" w:hAnsi="Times New Roman"/>
                <w:color w:val="000000"/>
                <w:sz w:val="20"/>
                <w:szCs w:val="20"/>
              </w:rPr>
              <w:br/>
              <w:t>Прочность: особо прочные.</w:t>
            </w:r>
            <w:r w:rsidRPr="00C877D5">
              <w:rPr>
                <w:rFonts w:ascii="Times New Roman" w:hAnsi="Times New Roman"/>
                <w:color w:val="000000"/>
                <w:sz w:val="20"/>
                <w:szCs w:val="20"/>
              </w:rPr>
              <w:br/>
              <w:t>Тип дна: прямое.</w:t>
            </w:r>
            <w:r w:rsidRPr="00C877D5">
              <w:rPr>
                <w:rFonts w:ascii="Times New Roman" w:hAnsi="Times New Roman"/>
                <w:color w:val="000000"/>
                <w:sz w:val="20"/>
                <w:szCs w:val="20"/>
              </w:rPr>
              <w:br/>
              <w:t>Тип упаковки: рулон.</w:t>
            </w:r>
            <w:r w:rsidRPr="00C877D5">
              <w:rPr>
                <w:rFonts w:ascii="Times New Roman" w:hAnsi="Times New Roman"/>
                <w:color w:val="000000"/>
                <w:sz w:val="20"/>
                <w:szCs w:val="20"/>
              </w:rPr>
              <w:br/>
              <w:t>Соответствует требованиям ГОСТа: нет.</w:t>
            </w:r>
            <w:r w:rsidRPr="00C877D5">
              <w:rPr>
                <w:rFonts w:ascii="Times New Roman" w:hAnsi="Times New Roman"/>
                <w:color w:val="000000"/>
                <w:sz w:val="20"/>
                <w:szCs w:val="20"/>
              </w:rPr>
              <w:br/>
              <w:t>Ширина: 70 см.</w:t>
            </w:r>
            <w:r w:rsidRPr="00C877D5">
              <w:rPr>
                <w:rFonts w:ascii="Times New Roman" w:hAnsi="Times New Roman"/>
                <w:color w:val="000000"/>
                <w:sz w:val="20"/>
                <w:szCs w:val="20"/>
              </w:rPr>
              <w:br/>
              <w:t>Длина: 110 см.</w:t>
            </w:r>
          </w:p>
        </w:tc>
        <w:tc>
          <w:tcPr>
            <w:tcW w:w="446" w:type="pct"/>
            <w:vAlign w:val="center"/>
          </w:tcPr>
          <w:p w14:paraId="013294C6" w14:textId="2B34C752"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266" w:type="pct"/>
            <w:vAlign w:val="center"/>
          </w:tcPr>
          <w:p w14:paraId="0C8214A6" w14:textId="215782DC" w:rsidR="00C877D5" w:rsidRPr="00C877D5" w:rsidRDefault="00261B7E" w:rsidP="00C877D5">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755ED7EE" w14:textId="377503DD"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22.22.11.190</w:t>
            </w:r>
          </w:p>
        </w:tc>
      </w:tr>
      <w:tr w:rsidR="00C877D5" w:rsidRPr="00C877D5" w14:paraId="0BBB9241" w14:textId="77777777" w:rsidTr="00C818E4">
        <w:trPr>
          <w:trHeight w:val="503"/>
          <w:jc w:val="center"/>
        </w:trPr>
        <w:tc>
          <w:tcPr>
            <w:tcW w:w="222" w:type="pct"/>
            <w:vAlign w:val="center"/>
          </w:tcPr>
          <w:p w14:paraId="4718B0DF"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13</w:t>
            </w:r>
          </w:p>
        </w:tc>
        <w:tc>
          <w:tcPr>
            <w:tcW w:w="1071" w:type="pct"/>
            <w:vAlign w:val="center"/>
          </w:tcPr>
          <w:p w14:paraId="31739493" w14:textId="376E6D07"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Мешки для мусора </w:t>
            </w:r>
          </w:p>
        </w:tc>
        <w:tc>
          <w:tcPr>
            <w:tcW w:w="2322" w:type="pct"/>
            <w:vAlign w:val="center"/>
          </w:tcPr>
          <w:p w14:paraId="3A17AAB6" w14:textId="16937878"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Объем: 120 л.</w:t>
            </w:r>
            <w:r w:rsidRPr="00C877D5">
              <w:rPr>
                <w:rFonts w:ascii="Times New Roman" w:hAnsi="Times New Roman"/>
                <w:color w:val="000000"/>
                <w:sz w:val="20"/>
                <w:szCs w:val="20"/>
              </w:rPr>
              <w:br/>
              <w:t>Цвет: черный.</w:t>
            </w:r>
            <w:r w:rsidRPr="00C877D5">
              <w:rPr>
                <w:rFonts w:ascii="Times New Roman" w:hAnsi="Times New Roman"/>
                <w:color w:val="000000"/>
                <w:sz w:val="20"/>
                <w:szCs w:val="20"/>
              </w:rPr>
              <w:br/>
              <w:t>Толщина полиэтилена: 25 мкм.</w:t>
            </w:r>
            <w:r w:rsidRPr="00C877D5">
              <w:rPr>
                <w:rFonts w:ascii="Times New Roman" w:hAnsi="Times New Roman"/>
                <w:color w:val="000000"/>
                <w:sz w:val="20"/>
                <w:szCs w:val="20"/>
              </w:rPr>
              <w:br/>
              <w:t xml:space="preserve">Серия: </w:t>
            </w:r>
            <w:proofErr w:type="spellStart"/>
            <w:r w:rsidRPr="00C877D5">
              <w:rPr>
                <w:rFonts w:ascii="Times New Roman" w:hAnsi="Times New Roman"/>
                <w:color w:val="000000"/>
                <w:sz w:val="20"/>
                <w:szCs w:val="20"/>
              </w:rPr>
              <w:t>Офисмаг</w:t>
            </w:r>
            <w:proofErr w:type="spellEnd"/>
            <w:r w:rsidRPr="00C877D5">
              <w:rPr>
                <w:rFonts w:ascii="Times New Roman" w:hAnsi="Times New Roman"/>
                <w:color w:val="000000"/>
                <w:sz w:val="20"/>
                <w:szCs w:val="20"/>
              </w:rPr>
              <w:t>.</w:t>
            </w:r>
            <w:r w:rsidRPr="00C877D5">
              <w:rPr>
                <w:rFonts w:ascii="Times New Roman" w:hAnsi="Times New Roman"/>
                <w:color w:val="000000"/>
                <w:sz w:val="20"/>
                <w:szCs w:val="20"/>
              </w:rPr>
              <w:br/>
              <w:t>Количество в комплекте: 10 шт..</w:t>
            </w:r>
            <w:r w:rsidRPr="00C877D5">
              <w:rPr>
                <w:rFonts w:ascii="Times New Roman" w:hAnsi="Times New Roman"/>
                <w:color w:val="000000"/>
                <w:sz w:val="20"/>
                <w:szCs w:val="20"/>
              </w:rPr>
              <w:br/>
            </w:r>
            <w:r w:rsidRPr="00C877D5">
              <w:rPr>
                <w:rFonts w:ascii="Times New Roman" w:hAnsi="Times New Roman"/>
                <w:color w:val="000000"/>
                <w:sz w:val="20"/>
                <w:szCs w:val="20"/>
              </w:rPr>
              <w:lastRenderedPageBreak/>
              <w:t>Материал: ПНД.</w:t>
            </w:r>
            <w:r w:rsidRPr="00C877D5">
              <w:rPr>
                <w:rFonts w:ascii="Times New Roman" w:hAnsi="Times New Roman"/>
                <w:color w:val="000000"/>
                <w:sz w:val="20"/>
                <w:szCs w:val="20"/>
              </w:rPr>
              <w:br/>
              <w:t>Прочность: прочные.</w:t>
            </w:r>
            <w:r w:rsidRPr="00C877D5">
              <w:rPr>
                <w:rFonts w:ascii="Times New Roman" w:hAnsi="Times New Roman"/>
                <w:color w:val="000000"/>
                <w:sz w:val="20"/>
                <w:szCs w:val="20"/>
              </w:rPr>
              <w:br/>
              <w:t>Тип дна: звезда.</w:t>
            </w:r>
            <w:r w:rsidRPr="00C877D5">
              <w:rPr>
                <w:rFonts w:ascii="Times New Roman" w:hAnsi="Times New Roman"/>
                <w:color w:val="000000"/>
                <w:sz w:val="20"/>
                <w:szCs w:val="20"/>
              </w:rPr>
              <w:br/>
              <w:t>Тип упаковки: рулон.</w:t>
            </w:r>
            <w:r w:rsidRPr="00C877D5">
              <w:rPr>
                <w:rFonts w:ascii="Times New Roman" w:hAnsi="Times New Roman"/>
                <w:color w:val="000000"/>
                <w:sz w:val="20"/>
                <w:szCs w:val="20"/>
              </w:rPr>
              <w:br/>
              <w:t>Соответствует требованиям ГОСТа: ТУ 22.22.11-002-46463900-2021.</w:t>
            </w:r>
            <w:r w:rsidRPr="00C877D5">
              <w:rPr>
                <w:rFonts w:ascii="Times New Roman" w:hAnsi="Times New Roman"/>
                <w:color w:val="000000"/>
                <w:sz w:val="20"/>
                <w:szCs w:val="20"/>
              </w:rPr>
              <w:br/>
              <w:t>Ширина: 70 см.</w:t>
            </w:r>
            <w:r w:rsidRPr="00C877D5">
              <w:rPr>
                <w:rFonts w:ascii="Times New Roman" w:hAnsi="Times New Roman"/>
                <w:color w:val="000000"/>
                <w:sz w:val="20"/>
                <w:szCs w:val="20"/>
              </w:rPr>
              <w:br/>
              <w:t>Длина: 110 см.</w:t>
            </w:r>
          </w:p>
        </w:tc>
        <w:tc>
          <w:tcPr>
            <w:tcW w:w="446" w:type="pct"/>
            <w:vAlign w:val="center"/>
          </w:tcPr>
          <w:p w14:paraId="38FCE3C1" w14:textId="0658FBC4"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10</w:t>
            </w:r>
          </w:p>
        </w:tc>
        <w:tc>
          <w:tcPr>
            <w:tcW w:w="266" w:type="pct"/>
            <w:vAlign w:val="center"/>
          </w:tcPr>
          <w:p w14:paraId="58BA4292" w14:textId="2938B193" w:rsidR="00C877D5" w:rsidRPr="00C877D5" w:rsidRDefault="00261B7E" w:rsidP="00C877D5">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7C98C49C" w14:textId="1F21F55A"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22.22.11.000</w:t>
            </w:r>
          </w:p>
        </w:tc>
      </w:tr>
      <w:tr w:rsidR="00C877D5" w:rsidRPr="00C877D5" w14:paraId="0BA2C47A" w14:textId="77777777" w:rsidTr="00C818E4">
        <w:trPr>
          <w:trHeight w:val="503"/>
          <w:jc w:val="center"/>
        </w:trPr>
        <w:tc>
          <w:tcPr>
            <w:tcW w:w="222" w:type="pct"/>
            <w:vAlign w:val="center"/>
          </w:tcPr>
          <w:p w14:paraId="35E68B93"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14</w:t>
            </w:r>
          </w:p>
        </w:tc>
        <w:tc>
          <w:tcPr>
            <w:tcW w:w="1071" w:type="pct"/>
            <w:vAlign w:val="center"/>
          </w:tcPr>
          <w:p w14:paraId="401FDF79" w14:textId="22596AC7"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Средство для мытья пола </w:t>
            </w:r>
          </w:p>
        </w:tc>
        <w:tc>
          <w:tcPr>
            <w:tcW w:w="2322" w:type="pct"/>
            <w:vAlign w:val="center"/>
          </w:tcPr>
          <w:p w14:paraId="21CCFA61" w14:textId="25B2A227"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Объем/вес: 5000 мл/г.</w:t>
            </w:r>
            <w:r w:rsidRPr="00C877D5">
              <w:rPr>
                <w:rFonts w:ascii="Times New Roman" w:hAnsi="Times New Roman"/>
                <w:color w:val="000000"/>
                <w:sz w:val="20"/>
                <w:szCs w:val="20"/>
              </w:rPr>
              <w:br/>
              <w:t>Форма выпуска: концентрат.</w:t>
            </w:r>
            <w:r w:rsidRPr="00C877D5">
              <w:rPr>
                <w:rFonts w:ascii="Times New Roman" w:hAnsi="Times New Roman"/>
                <w:color w:val="000000"/>
                <w:sz w:val="20"/>
                <w:szCs w:val="20"/>
              </w:rPr>
              <w:br/>
              <w:t>Серия: Professional.</w:t>
            </w:r>
            <w:r w:rsidRPr="00C877D5">
              <w:rPr>
                <w:rFonts w:ascii="Times New Roman" w:hAnsi="Times New Roman"/>
                <w:color w:val="000000"/>
                <w:sz w:val="20"/>
                <w:szCs w:val="20"/>
              </w:rPr>
              <w:br/>
              <w:t>Эффект от использования: нейтрализация неприятного запаха, очистка поверхности.</w:t>
            </w:r>
            <w:r w:rsidRPr="00C877D5">
              <w:rPr>
                <w:rFonts w:ascii="Times New Roman" w:hAnsi="Times New Roman"/>
                <w:color w:val="000000"/>
                <w:sz w:val="20"/>
                <w:szCs w:val="20"/>
              </w:rPr>
              <w:br/>
              <w:t>Подходит для: пола.</w:t>
            </w:r>
            <w:r w:rsidRPr="00C877D5">
              <w:rPr>
                <w:rFonts w:ascii="Times New Roman" w:hAnsi="Times New Roman"/>
                <w:color w:val="000000"/>
                <w:sz w:val="20"/>
                <w:szCs w:val="20"/>
              </w:rPr>
              <w:br/>
              <w:t>Формула без смывания: да.</w:t>
            </w:r>
            <w:r w:rsidRPr="00C877D5">
              <w:rPr>
                <w:rFonts w:ascii="Times New Roman" w:hAnsi="Times New Roman"/>
                <w:color w:val="000000"/>
                <w:sz w:val="20"/>
                <w:szCs w:val="20"/>
              </w:rPr>
              <w:br/>
              <w:t>Отдушка: лимон.</w:t>
            </w:r>
            <w:r w:rsidRPr="00C877D5">
              <w:rPr>
                <w:rFonts w:ascii="Times New Roman" w:hAnsi="Times New Roman"/>
                <w:color w:val="000000"/>
                <w:sz w:val="20"/>
                <w:szCs w:val="20"/>
              </w:rPr>
              <w:br/>
              <w:t>Разрешено для детских учреждений: да.</w:t>
            </w:r>
            <w:r w:rsidRPr="00C877D5">
              <w:rPr>
                <w:rFonts w:ascii="Times New Roman" w:hAnsi="Times New Roman"/>
                <w:color w:val="000000"/>
                <w:sz w:val="20"/>
                <w:szCs w:val="20"/>
              </w:rPr>
              <w:br/>
              <w:t>Область применения: бытовое использование, государственные учреждения, пищевая промышленность, предприятия общественного питания, производственные компании, санаторно-курортные учреждения, сфера услуг, торговые учреждения, учреждения образования (школьные, дошкольные, средние, высшие).</w:t>
            </w:r>
            <w:r w:rsidRPr="00C877D5">
              <w:rPr>
                <w:rFonts w:ascii="Times New Roman" w:hAnsi="Times New Roman"/>
                <w:color w:val="000000"/>
                <w:sz w:val="20"/>
                <w:szCs w:val="20"/>
              </w:rPr>
              <w:br/>
              <w:t>Упаковка: канистра.</w:t>
            </w:r>
          </w:p>
        </w:tc>
        <w:tc>
          <w:tcPr>
            <w:tcW w:w="446" w:type="pct"/>
            <w:vAlign w:val="center"/>
          </w:tcPr>
          <w:p w14:paraId="4FAE1169" w14:textId="1EBF3BE9"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266" w:type="pct"/>
            <w:vAlign w:val="center"/>
          </w:tcPr>
          <w:p w14:paraId="63DECF7F"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75CB199E" w14:textId="74CE3CC8"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20.41.32.110</w:t>
            </w:r>
          </w:p>
        </w:tc>
      </w:tr>
      <w:tr w:rsidR="00C877D5" w:rsidRPr="00C877D5" w14:paraId="07C01617" w14:textId="77777777" w:rsidTr="00C818E4">
        <w:trPr>
          <w:trHeight w:val="503"/>
          <w:jc w:val="center"/>
        </w:trPr>
        <w:tc>
          <w:tcPr>
            <w:tcW w:w="222" w:type="pct"/>
            <w:vAlign w:val="center"/>
          </w:tcPr>
          <w:p w14:paraId="7E583C61"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15</w:t>
            </w:r>
          </w:p>
        </w:tc>
        <w:tc>
          <w:tcPr>
            <w:tcW w:w="1071" w:type="pct"/>
            <w:vAlign w:val="center"/>
          </w:tcPr>
          <w:p w14:paraId="61213BDA" w14:textId="5B6227D6"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Стиральный порошок-</w:t>
            </w:r>
          </w:p>
        </w:tc>
        <w:tc>
          <w:tcPr>
            <w:tcW w:w="2322" w:type="pct"/>
            <w:vAlign w:val="center"/>
          </w:tcPr>
          <w:p w14:paraId="53020E09" w14:textId="0B2B536F"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Тип: автомат.</w:t>
            </w:r>
            <w:r w:rsidRPr="00C877D5">
              <w:rPr>
                <w:rFonts w:ascii="Times New Roman" w:hAnsi="Times New Roman"/>
                <w:color w:val="000000"/>
                <w:sz w:val="20"/>
                <w:szCs w:val="20"/>
              </w:rPr>
              <w:br/>
              <w:t>Вес/Объем: 3000 г/мл.</w:t>
            </w:r>
            <w:r w:rsidRPr="00C877D5">
              <w:rPr>
                <w:rFonts w:ascii="Times New Roman" w:hAnsi="Times New Roman"/>
                <w:color w:val="000000"/>
                <w:sz w:val="20"/>
                <w:szCs w:val="20"/>
              </w:rPr>
              <w:br/>
              <w:t>Серия: 100 пятен.</w:t>
            </w:r>
            <w:r w:rsidRPr="00C877D5">
              <w:rPr>
                <w:rFonts w:ascii="Times New Roman" w:hAnsi="Times New Roman"/>
                <w:color w:val="000000"/>
                <w:sz w:val="20"/>
                <w:szCs w:val="20"/>
              </w:rPr>
              <w:br/>
              <w:t>Вид средства: порошок.</w:t>
            </w:r>
            <w:r w:rsidRPr="00C877D5">
              <w:rPr>
                <w:rFonts w:ascii="Times New Roman" w:hAnsi="Times New Roman"/>
                <w:color w:val="000000"/>
                <w:sz w:val="20"/>
                <w:szCs w:val="20"/>
              </w:rPr>
              <w:br/>
              <w:t>Назначение: для белого белья.</w:t>
            </w:r>
            <w:r w:rsidRPr="00C877D5">
              <w:rPr>
                <w:rFonts w:ascii="Times New Roman" w:hAnsi="Times New Roman"/>
                <w:color w:val="000000"/>
                <w:sz w:val="20"/>
                <w:szCs w:val="20"/>
              </w:rPr>
              <w:br/>
              <w:t>Отдушка: свежесть.</w:t>
            </w:r>
            <w:r w:rsidRPr="00C877D5">
              <w:rPr>
                <w:rFonts w:ascii="Times New Roman" w:hAnsi="Times New Roman"/>
                <w:color w:val="000000"/>
                <w:sz w:val="20"/>
                <w:szCs w:val="20"/>
              </w:rPr>
              <w:br/>
              <w:t>Вид упаковки: полиэтиленовый пакет.</w:t>
            </w:r>
          </w:p>
        </w:tc>
        <w:tc>
          <w:tcPr>
            <w:tcW w:w="446" w:type="pct"/>
            <w:vAlign w:val="center"/>
          </w:tcPr>
          <w:p w14:paraId="10E14212" w14:textId="296A2BD8"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266" w:type="pct"/>
            <w:vAlign w:val="center"/>
          </w:tcPr>
          <w:p w14:paraId="2CB05500"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03B9BE24" w14:textId="26FEC29D"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20.41.32.121</w:t>
            </w:r>
          </w:p>
        </w:tc>
      </w:tr>
      <w:tr w:rsidR="00C877D5" w:rsidRPr="00C877D5" w14:paraId="7774D0CE" w14:textId="77777777" w:rsidTr="00C818E4">
        <w:trPr>
          <w:trHeight w:val="503"/>
          <w:jc w:val="center"/>
        </w:trPr>
        <w:tc>
          <w:tcPr>
            <w:tcW w:w="222" w:type="pct"/>
            <w:vAlign w:val="center"/>
          </w:tcPr>
          <w:p w14:paraId="6F1C2DDE"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16</w:t>
            </w:r>
          </w:p>
        </w:tc>
        <w:tc>
          <w:tcPr>
            <w:tcW w:w="1071" w:type="pct"/>
            <w:vAlign w:val="center"/>
          </w:tcPr>
          <w:p w14:paraId="3C3951EE" w14:textId="5F9F2AE3"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Освежитель воздуха аэрозольный </w:t>
            </w:r>
          </w:p>
        </w:tc>
        <w:tc>
          <w:tcPr>
            <w:tcW w:w="2322" w:type="pct"/>
            <w:vAlign w:val="center"/>
          </w:tcPr>
          <w:p w14:paraId="7E08FE2F" w14:textId="783D20C0"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Тип товара: аэрозольный.</w:t>
            </w:r>
            <w:r w:rsidRPr="00C877D5">
              <w:rPr>
                <w:rFonts w:ascii="Times New Roman" w:hAnsi="Times New Roman"/>
                <w:color w:val="000000"/>
                <w:sz w:val="20"/>
                <w:szCs w:val="20"/>
              </w:rPr>
              <w:br/>
              <w:t>Отдушка: Горный.</w:t>
            </w:r>
            <w:r w:rsidRPr="00C877D5">
              <w:rPr>
                <w:rFonts w:ascii="Times New Roman" w:hAnsi="Times New Roman"/>
                <w:color w:val="000000"/>
                <w:sz w:val="20"/>
                <w:szCs w:val="20"/>
              </w:rPr>
              <w:br/>
              <w:t>Объем/вес: 300 мл/г.</w:t>
            </w:r>
          </w:p>
        </w:tc>
        <w:tc>
          <w:tcPr>
            <w:tcW w:w="446" w:type="pct"/>
            <w:vAlign w:val="center"/>
          </w:tcPr>
          <w:p w14:paraId="3A0C5267" w14:textId="27AF5463"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266" w:type="pct"/>
            <w:vAlign w:val="center"/>
          </w:tcPr>
          <w:p w14:paraId="05C200AE"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7EA0BCB8" w14:textId="167CC18D"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20.41.41.000</w:t>
            </w:r>
          </w:p>
        </w:tc>
      </w:tr>
      <w:tr w:rsidR="00C877D5" w:rsidRPr="00C877D5" w14:paraId="7287CDDD" w14:textId="77777777" w:rsidTr="00C818E4">
        <w:trPr>
          <w:trHeight w:val="503"/>
          <w:jc w:val="center"/>
        </w:trPr>
        <w:tc>
          <w:tcPr>
            <w:tcW w:w="222" w:type="pct"/>
            <w:vAlign w:val="center"/>
          </w:tcPr>
          <w:p w14:paraId="577B79AD"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17</w:t>
            </w:r>
          </w:p>
        </w:tc>
        <w:tc>
          <w:tcPr>
            <w:tcW w:w="1071" w:type="pct"/>
            <w:vAlign w:val="center"/>
          </w:tcPr>
          <w:p w14:paraId="3C8AC276" w14:textId="5C1E613B"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Средство для удаления ржавчины и известкового налета </w:t>
            </w:r>
          </w:p>
        </w:tc>
        <w:tc>
          <w:tcPr>
            <w:tcW w:w="2322" w:type="pct"/>
            <w:vAlign w:val="center"/>
          </w:tcPr>
          <w:p w14:paraId="32530D59" w14:textId="1484FB77"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Объем/Вес: 750 мл/г.</w:t>
            </w:r>
            <w:r w:rsidRPr="00C877D5">
              <w:rPr>
                <w:rFonts w:ascii="Times New Roman" w:hAnsi="Times New Roman"/>
                <w:color w:val="000000"/>
                <w:sz w:val="20"/>
                <w:szCs w:val="20"/>
              </w:rPr>
              <w:br/>
              <w:t>Эффективно удаляет: жировые загрязнения, известковый налет, неприятный запах, органические загрязнения, ржавчину.</w:t>
            </w:r>
            <w:r w:rsidRPr="00C877D5">
              <w:rPr>
                <w:rFonts w:ascii="Times New Roman" w:hAnsi="Times New Roman"/>
                <w:color w:val="000000"/>
                <w:sz w:val="20"/>
                <w:szCs w:val="20"/>
              </w:rPr>
              <w:br/>
              <w:t>Подходит для: фаянса.</w:t>
            </w:r>
            <w:r w:rsidRPr="00C877D5">
              <w:rPr>
                <w:rFonts w:ascii="Times New Roman" w:hAnsi="Times New Roman"/>
                <w:color w:val="000000"/>
                <w:sz w:val="20"/>
                <w:szCs w:val="20"/>
              </w:rPr>
              <w:br/>
              <w:t>Форма выпуска: гель.</w:t>
            </w:r>
            <w:r w:rsidRPr="00C877D5">
              <w:rPr>
                <w:rFonts w:ascii="Times New Roman" w:hAnsi="Times New Roman"/>
                <w:color w:val="000000"/>
                <w:sz w:val="20"/>
                <w:szCs w:val="20"/>
              </w:rPr>
              <w:br/>
              <w:t>Уничтожает возбудителей стафилококка и кишечных инфекций: да.</w:t>
            </w:r>
            <w:r w:rsidRPr="00C877D5">
              <w:rPr>
                <w:rFonts w:ascii="Times New Roman" w:hAnsi="Times New Roman"/>
                <w:color w:val="000000"/>
                <w:sz w:val="20"/>
                <w:szCs w:val="20"/>
              </w:rPr>
              <w:br/>
              <w:t xml:space="preserve">Содержит: </w:t>
            </w:r>
            <w:proofErr w:type="spellStart"/>
            <w:r w:rsidRPr="00C877D5">
              <w:rPr>
                <w:rFonts w:ascii="Times New Roman" w:hAnsi="Times New Roman"/>
                <w:color w:val="000000"/>
                <w:sz w:val="20"/>
                <w:szCs w:val="20"/>
              </w:rPr>
              <w:t>хлораргенол</w:t>
            </w:r>
            <w:proofErr w:type="spellEnd"/>
            <w:r w:rsidRPr="00C877D5">
              <w:rPr>
                <w:rFonts w:ascii="Times New Roman" w:hAnsi="Times New Roman"/>
                <w:color w:val="000000"/>
                <w:sz w:val="20"/>
                <w:szCs w:val="20"/>
              </w:rPr>
              <w:t>.</w:t>
            </w:r>
            <w:r w:rsidRPr="00C877D5">
              <w:rPr>
                <w:rFonts w:ascii="Times New Roman" w:hAnsi="Times New Roman"/>
                <w:color w:val="000000"/>
                <w:sz w:val="20"/>
                <w:szCs w:val="20"/>
              </w:rPr>
              <w:br/>
              <w:t>pH: 4.</w:t>
            </w:r>
            <w:r w:rsidRPr="00C877D5">
              <w:rPr>
                <w:rFonts w:ascii="Times New Roman" w:hAnsi="Times New Roman"/>
                <w:color w:val="000000"/>
                <w:sz w:val="20"/>
                <w:szCs w:val="20"/>
              </w:rPr>
              <w:br/>
              <w:t>Дозатор: отсутствует.</w:t>
            </w:r>
            <w:r w:rsidRPr="00C877D5">
              <w:rPr>
                <w:rFonts w:ascii="Times New Roman" w:hAnsi="Times New Roman"/>
                <w:color w:val="000000"/>
                <w:sz w:val="20"/>
                <w:szCs w:val="20"/>
              </w:rPr>
              <w:br/>
              <w:t>Упаковка: флакон.</w:t>
            </w:r>
          </w:p>
        </w:tc>
        <w:tc>
          <w:tcPr>
            <w:tcW w:w="446" w:type="pct"/>
            <w:vAlign w:val="center"/>
          </w:tcPr>
          <w:p w14:paraId="3733D910" w14:textId="54296B4B"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266" w:type="pct"/>
            <w:vAlign w:val="center"/>
          </w:tcPr>
          <w:p w14:paraId="5B1B0A76" w14:textId="11CB5BA8" w:rsidR="00C877D5" w:rsidRPr="00C877D5" w:rsidRDefault="0037528C" w:rsidP="00C877D5">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шт</w:t>
            </w:r>
            <w:proofErr w:type="spellEnd"/>
          </w:p>
        </w:tc>
        <w:tc>
          <w:tcPr>
            <w:tcW w:w="673" w:type="pct"/>
            <w:vAlign w:val="center"/>
          </w:tcPr>
          <w:p w14:paraId="376D2DEE" w14:textId="4B1A00C2"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20.41.44.190</w:t>
            </w:r>
          </w:p>
        </w:tc>
      </w:tr>
      <w:tr w:rsidR="00C877D5" w:rsidRPr="00C877D5" w14:paraId="2370B78F" w14:textId="77777777" w:rsidTr="00C818E4">
        <w:trPr>
          <w:trHeight w:val="230"/>
          <w:jc w:val="center"/>
        </w:trPr>
        <w:tc>
          <w:tcPr>
            <w:tcW w:w="222" w:type="pct"/>
            <w:vAlign w:val="center"/>
          </w:tcPr>
          <w:p w14:paraId="5EF17F49"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18</w:t>
            </w:r>
          </w:p>
        </w:tc>
        <w:tc>
          <w:tcPr>
            <w:tcW w:w="1071" w:type="pct"/>
            <w:vAlign w:val="center"/>
          </w:tcPr>
          <w:p w14:paraId="7DFCA7B2" w14:textId="4CAFAE57"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Насадка МОП плоская для швабры/держателя </w:t>
            </w:r>
          </w:p>
        </w:tc>
        <w:tc>
          <w:tcPr>
            <w:tcW w:w="2322" w:type="pct"/>
            <w:vAlign w:val="center"/>
          </w:tcPr>
          <w:p w14:paraId="60BA4A4D" w14:textId="78FE1835"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Тип насадки: плоская стандарт для складного держателя.</w:t>
            </w:r>
            <w:r w:rsidRPr="00C877D5">
              <w:rPr>
                <w:rFonts w:ascii="Times New Roman" w:hAnsi="Times New Roman"/>
                <w:color w:val="000000"/>
                <w:sz w:val="20"/>
                <w:szCs w:val="20"/>
              </w:rPr>
              <w:br/>
              <w:t>Материал: микрофибра букли/синель.</w:t>
            </w:r>
            <w:r w:rsidRPr="00C877D5">
              <w:rPr>
                <w:rFonts w:ascii="Times New Roman" w:hAnsi="Times New Roman"/>
                <w:color w:val="000000"/>
                <w:sz w:val="20"/>
                <w:szCs w:val="20"/>
              </w:rPr>
              <w:br/>
              <w:t>Количество в комплекте: 1 шт..</w:t>
            </w:r>
            <w:r w:rsidRPr="00C877D5">
              <w:rPr>
                <w:rFonts w:ascii="Times New Roman" w:hAnsi="Times New Roman"/>
                <w:color w:val="000000"/>
                <w:sz w:val="20"/>
                <w:szCs w:val="20"/>
              </w:rPr>
              <w:br/>
              <w:t>Крепление насадки: карманы (ТИП К).</w:t>
            </w:r>
            <w:r w:rsidRPr="00C877D5">
              <w:rPr>
                <w:rFonts w:ascii="Times New Roman" w:hAnsi="Times New Roman"/>
                <w:color w:val="000000"/>
                <w:sz w:val="20"/>
                <w:szCs w:val="20"/>
              </w:rPr>
              <w:br/>
              <w:t>Длина: 40 см.</w:t>
            </w:r>
            <w:r w:rsidRPr="00C877D5">
              <w:rPr>
                <w:rFonts w:ascii="Times New Roman" w:hAnsi="Times New Roman"/>
                <w:color w:val="000000"/>
                <w:sz w:val="20"/>
                <w:szCs w:val="20"/>
              </w:rPr>
              <w:br/>
              <w:t>Ширина: 10 см.</w:t>
            </w:r>
            <w:r w:rsidRPr="00C877D5">
              <w:rPr>
                <w:rFonts w:ascii="Times New Roman" w:hAnsi="Times New Roman"/>
                <w:color w:val="000000"/>
                <w:sz w:val="20"/>
                <w:szCs w:val="20"/>
              </w:rPr>
              <w:br/>
              <w:t>Максимальный объем впитывания: 405 мл.</w:t>
            </w:r>
            <w:r w:rsidRPr="00C877D5">
              <w:rPr>
                <w:rFonts w:ascii="Times New Roman" w:hAnsi="Times New Roman"/>
                <w:color w:val="000000"/>
                <w:sz w:val="20"/>
                <w:szCs w:val="20"/>
              </w:rPr>
              <w:br/>
              <w:t>Длина ворса: 2 см.</w:t>
            </w:r>
            <w:r w:rsidRPr="00C877D5">
              <w:rPr>
                <w:rFonts w:ascii="Times New Roman" w:hAnsi="Times New Roman"/>
                <w:color w:val="000000"/>
                <w:sz w:val="20"/>
                <w:szCs w:val="20"/>
              </w:rPr>
              <w:br/>
              <w:t>Цвет: оранжевый.</w:t>
            </w:r>
            <w:r w:rsidRPr="00C877D5">
              <w:rPr>
                <w:rFonts w:ascii="Times New Roman" w:hAnsi="Times New Roman"/>
                <w:color w:val="000000"/>
                <w:sz w:val="20"/>
                <w:szCs w:val="20"/>
              </w:rPr>
              <w:br/>
              <w:t>Вес: 100 г.</w:t>
            </w:r>
          </w:p>
        </w:tc>
        <w:tc>
          <w:tcPr>
            <w:tcW w:w="446" w:type="pct"/>
            <w:vAlign w:val="center"/>
          </w:tcPr>
          <w:p w14:paraId="65C168E0" w14:textId="54060658"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c>
          <w:tcPr>
            <w:tcW w:w="266" w:type="pct"/>
            <w:vAlign w:val="center"/>
          </w:tcPr>
          <w:p w14:paraId="47E151B6"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2A088205" w14:textId="3F9BF7B4"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13.92.29.110</w:t>
            </w:r>
          </w:p>
        </w:tc>
      </w:tr>
      <w:tr w:rsidR="00C877D5" w:rsidRPr="00C877D5" w14:paraId="5B8C142C" w14:textId="77777777" w:rsidTr="00C818E4">
        <w:trPr>
          <w:trHeight w:val="341"/>
          <w:jc w:val="center"/>
        </w:trPr>
        <w:tc>
          <w:tcPr>
            <w:tcW w:w="222" w:type="pct"/>
            <w:vAlign w:val="center"/>
          </w:tcPr>
          <w:p w14:paraId="363EB634" w14:textId="77777777" w:rsidR="00C877D5" w:rsidRPr="00C877D5" w:rsidRDefault="00C877D5" w:rsidP="00C877D5">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19</w:t>
            </w:r>
          </w:p>
        </w:tc>
        <w:tc>
          <w:tcPr>
            <w:tcW w:w="1071" w:type="pct"/>
            <w:vAlign w:val="center"/>
          </w:tcPr>
          <w:p w14:paraId="1EE0A6C9" w14:textId="2C88CA32"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Клей универсальный МОМЕНТ </w:t>
            </w:r>
          </w:p>
        </w:tc>
        <w:tc>
          <w:tcPr>
            <w:tcW w:w="2322" w:type="pct"/>
            <w:vAlign w:val="center"/>
          </w:tcPr>
          <w:p w14:paraId="2B6B21D8" w14:textId="08C20CFB" w:rsidR="00C877D5" w:rsidRPr="00C877D5" w:rsidRDefault="00C877D5" w:rsidP="00CD6FED">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Назначение: универсальный.</w:t>
            </w:r>
            <w:r w:rsidRPr="00C877D5">
              <w:rPr>
                <w:rFonts w:ascii="Times New Roman" w:hAnsi="Times New Roman"/>
                <w:color w:val="000000"/>
                <w:sz w:val="20"/>
                <w:szCs w:val="20"/>
              </w:rPr>
              <w:br/>
              <w:t>Вид: Момент.</w:t>
            </w:r>
            <w:r w:rsidRPr="00C877D5">
              <w:rPr>
                <w:rFonts w:ascii="Times New Roman" w:hAnsi="Times New Roman"/>
                <w:color w:val="000000"/>
                <w:sz w:val="20"/>
                <w:szCs w:val="20"/>
              </w:rPr>
              <w:br/>
              <w:t>Форма выпуска: клей.</w:t>
            </w:r>
            <w:r w:rsidRPr="00C877D5">
              <w:rPr>
                <w:rFonts w:ascii="Times New Roman" w:hAnsi="Times New Roman"/>
                <w:color w:val="000000"/>
                <w:sz w:val="20"/>
                <w:szCs w:val="20"/>
              </w:rPr>
              <w:br/>
              <w:t>Время схватывания: 16 минут.</w:t>
            </w:r>
            <w:r w:rsidRPr="00C877D5">
              <w:rPr>
                <w:rFonts w:ascii="Times New Roman" w:hAnsi="Times New Roman"/>
                <w:color w:val="000000"/>
                <w:sz w:val="20"/>
                <w:szCs w:val="20"/>
              </w:rPr>
              <w:br/>
              <w:t>Вес/объем: 125 г/мл.</w:t>
            </w:r>
            <w:r w:rsidRPr="00C877D5">
              <w:rPr>
                <w:rFonts w:ascii="Times New Roman" w:hAnsi="Times New Roman"/>
                <w:color w:val="000000"/>
                <w:sz w:val="20"/>
                <w:szCs w:val="20"/>
              </w:rPr>
              <w:br/>
              <w:t>Многоразовое применение: да.</w:t>
            </w:r>
            <w:r w:rsidRPr="00C877D5">
              <w:rPr>
                <w:rFonts w:ascii="Times New Roman" w:hAnsi="Times New Roman"/>
                <w:color w:val="000000"/>
                <w:sz w:val="20"/>
                <w:szCs w:val="20"/>
              </w:rPr>
              <w:br/>
            </w:r>
            <w:r w:rsidRPr="00C877D5">
              <w:rPr>
                <w:rFonts w:ascii="Times New Roman" w:hAnsi="Times New Roman"/>
                <w:color w:val="000000"/>
                <w:sz w:val="20"/>
                <w:szCs w:val="20"/>
              </w:rPr>
              <w:lastRenderedPageBreak/>
              <w:t xml:space="preserve">Склеивает: войлок, дерево, ДСП, картон, керамика, кожа, линолеум, металл, оргстекло, пластик, резина, стекло, ткань, фарфор, </w:t>
            </w:r>
            <w:proofErr w:type="spellStart"/>
            <w:r w:rsidRPr="00C877D5">
              <w:rPr>
                <w:rFonts w:ascii="Times New Roman" w:hAnsi="Times New Roman"/>
                <w:color w:val="000000"/>
                <w:sz w:val="20"/>
                <w:szCs w:val="20"/>
              </w:rPr>
              <w:t>фиберглас</w:t>
            </w:r>
            <w:proofErr w:type="spellEnd"/>
            <w:r w:rsidRPr="00C877D5">
              <w:rPr>
                <w:rFonts w:ascii="Times New Roman" w:hAnsi="Times New Roman"/>
                <w:color w:val="000000"/>
                <w:sz w:val="20"/>
                <w:szCs w:val="20"/>
              </w:rPr>
              <w:t>.</w:t>
            </w:r>
            <w:r w:rsidRPr="00C877D5">
              <w:rPr>
                <w:rFonts w:ascii="Times New Roman" w:hAnsi="Times New Roman"/>
                <w:color w:val="000000"/>
                <w:sz w:val="20"/>
                <w:szCs w:val="20"/>
              </w:rPr>
              <w:br/>
              <w:t>Специальный колпачок позволяет использовать клей многократно: да.</w:t>
            </w:r>
            <w:r w:rsidRPr="00C877D5">
              <w:rPr>
                <w:rFonts w:ascii="Times New Roman" w:hAnsi="Times New Roman"/>
                <w:color w:val="000000"/>
                <w:sz w:val="20"/>
                <w:szCs w:val="20"/>
              </w:rPr>
              <w:br/>
              <w:t>Цвет клея: прозрачный.</w:t>
            </w:r>
            <w:r w:rsidRPr="00C877D5">
              <w:rPr>
                <w:rFonts w:ascii="Times New Roman" w:hAnsi="Times New Roman"/>
                <w:color w:val="000000"/>
                <w:sz w:val="20"/>
                <w:szCs w:val="20"/>
              </w:rPr>
              <w:br/>
              <w:t>Упаковка: шоу-бокс.</w:t>
            </w:r>
          </w:p>
        </w:tc>
        <w:tc>
          <w:tcPr>
            <w:tcW w:w="446" w:type="pct"/>
            <w:vAlign w:val="center"/>
          </w:tcPr>
          <w:p w14:paraId="47FE377B" w14:textId="062E3F9B" w:rsidR="00C877D5" w:rsidRPr="00C877D5" w:rsidRDefault="00C818E4" w:rsidP="00C877D5">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6</w:t>
            </w:r>
          </w:p>
        </w:tc>
        <w:tc>
          <w:tcPr>
            <w:tcW w:w="266" w:type="pct"/>
            <w:vAlign w:val="center"/>
          </w:tcPr>
          <w:p w14:paraId="7EA3459E" w14:textId="77777777"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58B2B9BB" w14:textId="5D7A9D70" w:rsidR="00C877D5" w:rsidRPr="00C877D5" w:rsidRDefault="00C877D5" w:rsidP="00C877D5">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20.52.10.190</w:t>
            </w:r>
          </w:p>
        </w:tc>
      </w:tr>
      <w:tr w:rsidR="00C818E4" w:rsidRPr="00C877D5" w14:paraId="581BD3D4" w14:textId="77777777" w:rsidTr="00C818E4">
        <w:trPr>
          <w:trHeight w:val="341"/>
          <w:jc w:val="center"/>
        </w:trPr>
        <w:tc>
          <w:tcPr>
            <w:tcW w:w="222" w:type="pct"/>
            <w:vAlign w:val="center"/>
          </w:tcPr>
          <w:p w14:paraId="565C698E" w14:textId="141C4623"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20</w:t>
            </w:r>
          </w:p>
        </w:tc>
        <w:tc>
          <w:tcPr>
            <w:tcW w:w="1071" w:type="pct"/>
            <w:vAlign w:val="center"/>
          </w:tcPr>
          <w:p w14:paraId="324A48E6" w14:textId="1CA2BCBC"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Одноразовые тарелки десертные</w:t>
            </w:r>
            <w:r>
              <w:rPr>
                <w:rFonts w:ascii="Times New Roman" w:hAnsi="Times New Roman"/>
                <w:color w:val="000000"/>
                <w:sz w:val="20"/>
                <w:szCs w:val="20"/>
              </w:rPr>
              <w:t xml:space="preserve"> </w:t>
            </w:r>
          </w:p>
        </w:tc>
        <w:tc>
          <w:tcPr>
            <w:tcW w:w="2322" w:type="pct"/>
            <w:vAlign w:val="center"/>
          </w:tcPr>
          <w:p w14:paraId="66DB7100" w14:textId="2A2F2F85"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Тип тарелки: десертная.</w:t>
            </w:r>
            <w:r w:rsidRPr="00C877D5">
              <w:rPr>
                <w:rFonts w:ascii="Times New Roman" w:hAnsi="Times New Roman"/>
                <w:color w:val="000000"/>
                <w:sz w:val="20"/>
                <w:szCs w:val="20"/>
              </w:rPr>
              <w:br/>
              <w:t>Количество секций: 1 шт..</w:t>
            </w:r>
            <w:r w:rsidRPr="00C877D5">
              <w:rPr>
                <w:rFonts w:ascii="Times New Roman" w:hAnsi="Times New Roman"/>
                <w:color w:val="000000"/>
                <w:sz w:val="20"/>
                <w:szCs w:val="20"/>
              </w:rPr>
              <w:br/>
              <w:t>Назначение: для холодного и горячего.</w:t>
            </w:r>
            <w:r w:rsidRPr="00C877D5">
              <w:rPr>
                <w:rFonts w:ascii="Times New Roman" w:hAnsi="Times New Roman"/>
                <w:color w:val="000000"/>
                <w:sz w:val="20"/>
                <w:szCs w:val="20"/>
              </w:rPr>
              <w:br/>
              <w:t>Диаметр: 165 мм.</w:t>
            </w:r>
            <w:r w:rsidRPr="00C877D5">
              <w:rPr>
                <w:rFonts w:ascii="Times New Roman" w:hAnsi="Times New Roman"/>
                <w:color w:val="000000"/>
                <w:sz w:val="20"/>
                <w:szCs w:val="20"/>
              </w:rPr>
              <w:br/>
              <w:t>Материал: полипропилен (ПП).</w:t>
            </w:r>
            <w:r w:rsidRPr="00C877D5">
              <w:rPr>
                <w:rFonts w:ascii="Times New Roman" w:hAnsi="Times New Roman"/>
                <w:color w:val="000000"/>
                <w:sz w:val="20"/>
                <w:szCs w:val="20"/>
              </w:rPr>
              <w:br/>
              <w:t>Соответствует требованиям ГОСТа: ГОСТ Р 50962-96.</w:t>
            </w:r>
            <w:r w:rsidRPr="00C877D5">
              <w:rPr>
                <w:rFonts w:ascii="Times New Roman" w:hAnsi="Times New Roman"/>
                <w:color w:val="000000"/>
                <w:sz w:val="20"/>
                <w:szCs w:val="20"/>
              </w:rPr>
              <w:br/>
              <w:t>Количество в упаковке: 100 шт..</w:t>
            </w:r>
            <w:r w:rsidRPr="00C877D5">
              <w:rPr>
                <w:rFonts w:ascii="Times New Roman" w:hAnsi="Times New Roman"/>
                <w:color w:val="000000"/>
                <w:sz w:val="20"/>
                <w:szCs w:val="20"/>
              </w:rPr>
              <w:br/>
              <w:t>Цвет: белый.</w:t>
            </w:r>
          </w:p>
        </w:tc>
        <w:tc>
          <w:tcPr>
            <w:tcW w:w="446" w:type="pct"/>
            <w:vAlign w:val="center"/>
          </w:tcPr>
          <w:p w14:paraId="0B8AF7DA" w14:textId="374AC46C"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w:t>
            </w:r>
          </w:p>
        </w:tc>
        <w:tc>
          <w:tcPr>
            <w:tcW w:w="266" w:type="pct"/>
            <w:vAlign w:val="center"/>
          </w:tcPr>
          <w:p w14:paraId="6D531A6B" w14:textId="13440838" w:rsidR="00C818E4" w:rsidRPr="00C877D5" w:rsidRDefault="00261B7E" w:rsidP="00C818E4">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28296BDD" w14:textId="43F6C4DA"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22.29.23.110</w:t>
            </w:r>
          </w:p>
        </w:tc>
      </w:tr>
      <w:tr w:rsidR="00C818E4" w:rsidRPr="00C877D5" w14:paraId="0550D0FA" w14:textId="77777777" w:rsidTr="00C818E4">
        <w:trPr>
          <w:trHeight w:val="341"/>
          <w:jc w:val="center"/>
        </w:trPr>
        <w:tc>
          <w:tcPr>
            <w:tcW w:w="222" w:type="pct"/>
            <w:vAlign w:val="center"/>
          </w:tcPr>
          <w:p w14:paraId="74E9FA69" w14:textId="7F8E1C26"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21</w:t>
            </w:r>
          </w:p>
        </w:tc>
        <w:tc>
          <w:tcPr>
            <w:tcW w:w="1071" w:type="pct"/>
            <w:vAlign w:val="center"/>
          </w:tcPr>
          <w:p w14:paraId="4F389072" w14:textId="6F3ED622"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Стакан одноразовый бумажный </w:t>
            </w:r>
          </w:p>
        </w:tc>
        <w:tc>
          <w:tcPr>
            <w:tcW w:w="2322" w:type="pct"/>
            <w:vAlign w:val="center"/>
          </w:tcPr>
          <w:p w14:paraId="480A45FF" w14:textId="58A9C7DE"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Тип товара: стакан.</w:t>
            </w:r>
            <w:r w:rsidRPr="00C877D5">
              <w:rPr>
                <w:rFonts w:ascii="Times New Roman" w:hAnsi="Times New Roman"/>
                <w:color w:val="000000"/>
                <w:sz w:val="20"/>
                <w:szCs w:val="20"/>
              </w:rPr>
              <w:br/>
              <w:t>Объем: 250 мл.</w:t>
            </w:r>
            <w:r w:rsidRPr="00C877D5">
              <w:rPr>
                <w:rFonts w:ascii="Times New Roman" w:hAnsi="Times New Roman"/>
                <w:color w:val="000000"/>
                <w:sz w:val="20"/>
                <w:szCs w:val="20"/>
              </w:rPr>
              <w:br/>
              <w:t>Материал: ламинированный картон.</w:t>
            </w:r>
            <w:r w:rsidRPr="00C877D5">
              <w:rPr>
                <w:rFonts w:ascii="Times New Roman" w:hAnsi="Times New Roman"/>
                <w:color w:val="000000"/>
                <w:sz w:val="20"/>
                <w:szCs w:val="20"/>
              </w:rPr>
              <w:br/>
              <w:t>Количество в упаковке: 50 шт..</w:t>
            </w:r>
            <w:r w:rsidRPr="00C877D5">
              <w:rPr>
                <w:rFonts w:ascii="Times New Roman" w:hAnsi="Times New Roman"/>
                <w:color w:val="000000"/>
                <w:sz w:val="20"/>
                <w:szCs w:val="20"/>
              </w:rPr>
              <w:br/>
              <w:t>Диаметр: 80 мм.</w:t>
            </w:r>
            <w:r w:rsidRPr="00C877D5">
              <w:rPr>
                <w:rFonts w:ascii="Times New Roman" w:hAnsi="Times New Roman"/>
                <w:color w:val="000000"/>
                <w:sz w:val="20"/>
                <w:szCs w:val="20"/>
              </w:rPr>
              <w:br/>
              <w:t>Назначение: для горячих напитков, для холодных напитков.</w:t>
            </w:r>
            <w:r w:rsidRPr="00C877D5">
              <w:rPr>
                <w:rFonts w:ascii="Times New Roman" w:hAnsi="Times New Roman"/>
                <w:color w:val="000000"/>
                <w:sz w:val="20"/>
                <w:szCs w:val="20"/>
              </w:rPr>
              <w:br/>
              <w:t>Количество слоёв: 1.</w:t>
            </w:r>
            <w:r w:rsidRPr="00C877D5">
              <w:rPr>
                <w:rFonts w:ascii="Times New Roman" w:hAnsi="Times New Roman"/>
                <w:color w:val="000000"/>
                <w:sz w:val="20"/>
                <w:szCs w:val="20"/>
              </w:rPr>
              <w:br/>
              <w:t>Соответствует требованиям ГОСТа: нет.</w:t>
            </w:r>
            <w:r w:rsidRPr="00C877D5">
              <w:rPr>
                <w:rFonts w:ascii="Times New Roman" w:hAnsi="Times New Roman"/>
                <w:color w:val="000000"/>
                <w:sz w:val="20"/>
                <w:szCs w:val="20"/>
              </w:rPr>
              <w:br/>
              <w:t>Цвет: белый.</w:t>
            </w:r>
          </w:p>
        </w:tc>
        <w:tc>
          <w:tcPr>
            <w:tcW w:w="446" w:type="pct"/>
            <w:vAlign w:val="center"/>
          </w:tcPr>
          <w:p w14:paraId="4D2C26A5" w14:textId="4A5E3608"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266" w:type="pct"/>
            <w:vAlign w:val="center"/>
          </w:tcPr>
          <w:p w14:paraId="31D36E12" w14:textId="6217D384" w:rsidR="00C818E4" w:rsidRPr="00C877D5" w:rsidRDefault="00261B7E" w:rsidP="00C818E4">
            <w:pPr>
              <w:spacing w:after="0" w:line="240" w:lineRule="auto"/>
              <w:jc w:val="center"/>
              <w:rPr>
                <w:rFonts w:ascii="Times New Roman" w:eastAsia="Times New Roman" w:hAnsi="Times New Roman"/>
                <w:color w:val="000000"/>
                <w:sz w:val="20"/>
                <w:szCs w:val="20"/>
                <w:lang w:eastAsia="ru-RU"/>
              </w:rPr>
            </w:pPr>
            <w:proofErr w:type="spellStart"/>
            <w:r>
              <w:rPr>
                <w:rFonts w:ascii="Times New Roman" w:eastAsia="Times New Roman" w:hAnsi="Times New Roman"/>
                <w:color w:val="000000"/>
                <w:sz w:val="20"/>
                <w:szCs w:val="20"/>
                <w:lang w:eastAsia="ru-RU"/>
              </w:rPr>
              <w:t>упак</w:t>
            </w:r>
            <w:proofErr w:type="spellEnd"/>
          </w:p>
        </w:tc>
        <w:tc>
          <w:tcPr>
            <w:tcW w:w="673" w:type="pct"/>
            <w:vAlign w:val="center"/>
          </w:tcPr>
          <w:p w14:paraId="1732721F" w14:textId="6CEAC000"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17.22.13.192</w:t>
            </w:r>
          </w:p>
        </w:tc>
      </w:tr>
      <w:tr w:rsidR="00C818E4" w:rsidRPr="00C877D5" w14:paraId="01A68200" w14:textId="77777777" w:rsidTr="00C818E4">
        <w:trPr>
          <w:trHeight w:val="341"/>
          <w:jc w:val="center"/>
        </w:trPr>
        <w:tc>
          <w:tcPr>
            <w:tcW w:w="222" w:type="pct"/>
            <w:vAlign w:val="center"/>
          </w:tcPr>
          <w:p w14:paraId="156371B5" w14:textId="2C13A972"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22</w:t>
            </w:r>
          </w:p>
        </w:tc>
        <w:tc>
          <w:tcPr>
            <w:tcW w:w="1071" w:type="pct"/>
            <w:vAlign w:val="center"/>
          </w:tcPr>
          <w:p w14:paraId="230DF19D" w14:textId="046570AF"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Перчатки латексные медицинские смотровые сверхпрочные </w:t>
            </w:r>
          </w:p>
        </w:tc>
        <w:tc>
          <w:tcPr>
            <w:tcW w:w="2322" w:type="pct"/>
            <w:vAlign w:val="center"/>
          </w:tcPr>
          <w:p w14:paraId="68FAEB1A" w14:textId="110F795F"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Материал: латекс.</w:t>
            </w:r>
            <w:r w:rsidRPr="00C877D5">
              <w:rPr>
                <w:rFonts w:ascii="Times New Roman" w:hAnsi="Times New Roman"/>
                <w:color w:val="000000"/>
                <w:sz w:val="20"/>
                <w:szCs w:val="20"/>
              </w:rPr>
              <w:br/>
              <w:t>Размер перчаток: 8-9 (L).</w:t>
            </w:r>
            <w:r w:rsidRPr="00C877D5">
              <w:rPr>
                <w:rFonts w:ascii="Times New Roman" w:hAnsi="Times New Roman"/>
                <w:color w:val="000000"/>
                <w:sz w:val="20"/>
                <w:szCs w:val="20"/>
              </w:rPr>
              <w:br/>
              <w:t>Тип: смотровые.</w:t>
            </w:r>
            <w:r w:rsidRPr="00C877D5">
              <w:rPr>
                <w:rFonts w:ascii="Times New Roman" w:hAnsi="Times New Roman"/>
                <w:color w:val="000000"/>
                <w:sz w:val="20"/>
                <w:szCs w:val="20"/>
              </w:rPr>
              <w:br/>
            </w:r>
            <w:proofErr w:type="spellStart"/>
            <w:r w:rsidRPr="00C877D5">
              <w:rPr>
                <w:rFonts w:ascii="Times New Roman" w:hAnsi="Times New Roman"/>
                <w:color w:val="000000"/>
                <w:sz w:val="20"/>
                <w:szCs w:val="20"/>
              </w:rPr>
              <w:t>Неопудренные</w:t>
            </w:r>
            <w:proofErr w:type="spellEnd"/>
            <w:r w:rsidRPr="00C877D5">
              <w:rPr>
                <w:rFonts w:ascii="Times New Roman" w:hAnsi="Times New Roman"/>
                <w:color w:val="000000"/>
                <w:sz w:val="20"/>
                <w:szCs w:val="20"/>
              </w:rPr>
              <w:t>: да.</w:t>
            </w:r>
            <w:r w:rsidRPr="00C877D5">
              <w:rPr>
                <w:rFonts w:ascii="Times New Roman" w:hAnsi="Times New Roman"/>
                <w:color w:val="000000"/>
                <w:sz w:val="20"/>
                <w:szCs w:val="20"/>
              </w:rPr>
              <w:br/>
              <w:t>Тип поверхности: текстурированные.</w:t>
            </w:r>
            <w:r w:rsidRPr="00C877D5">
              <w:rPr>
                <w:rFonts w:ascii="Times New Roman" w:hAnsi="Times New Roman"/>
                <w:color w:val="000000"/>
                <w:sz w:val="20"/>
                <w:szCs w:val="20"/>
              </w:rPr>
              <w:br/>
              <w:t>Форма: универсальная.</w:t>
            </w:r>
            <w:r w:rsidRPr="00C877D5">
              <w:rPr>
                <w:rFonts w:ascii="Times New Roman" w:hAnsi="Times New Roman"/>
                <w:color w:val="000000"/>
                <w:sz w:val="20"/>
                <w:szCs w:val="20"/>
              </w:rPr>
              <w:br/>
              <w:t>Особенности: особо прочные, удлиненная манжета.</w:t>
            </w:r>
            <w:r w:rsidRPr="00C877D5">
              <w:rPr>
                <w:rFonts w:ascii="Times New Roman" w:hAnsi="Times New Roman"/>
                <w:color w:val="000000"/>
                <w:sz w:val="20"/>
                <w:szCs w:val="20"/>
              </w:rPr>
              <w:br/>
              <w:t>Соответствует требованиям ГОСТа: ГОСТ Р 52239-2004.</w:t>
            </w:r>
            <w:r w:rsidRPr="00C877D5">
              <w:rPr>
                <w:rFonts w:ascii="Times New Roman" w:hAnsi="Times New Roman"/>
                <w:color w:val="000000"/>
                <w:sz w:val="20"/>
                <w:szCs w:val="20"/>
              </w:rPr>
              <w:br/>
              <w:t>Ширина ладони: 106 мм.</w:t>
            </w:r>
            <w:r w:rsidRPr="00C877D5">
              <w:rPr>
                <w:rFonts w:ascii="Times New Roman" w:hAnsi="Times New Roman"/>
                <w:color w:val="000000"/>
                <w:sz w:val="20"/>
                <w:szCs w:val="20"/>
              </w:rPr>
              <w:br/>
              <w:t>Цвет: голубой.</w:t>
            </w:r>
            <w:r w:rsidRPr="00C877D5">
              <w:rPr>
                <w:rFonts w:ascii="Times New Roman" w:hAnsi="Times New Roman"/>
                <w:color w:val="000000"/>
                <w:sz w:val="20"/>
                <w:szCs w:val="20"/>
              </w:rPr>
              <w:br/>
              <w:t>Вид упаковки: картонная коробка.</w:t>
            </w:r>
          </w:p>
        </w:tc>
        <w:tc>
          <w:tcPr>
            <w:tcW w:w="446" w:type="pct"/>
            <w:vAlign w:val="center"/>
          </w:tcPr>
          <w:p w14:paraId="7D1A20D4" w14:textId="73AB635A" w:rsidR="00C818E4" w:rsidRPr="00C877D5" w:rsidRDefault="009B65A6" w:rsidP="00C818E4">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25</w:t>
            </w:r>
          </w:p>
        </w:tc>
        <w:tc>
          <w:tcPr>
            <w:tcW w:w="266" w:type="pct"/>
            <w:vAlign w:val="center"/>
          </w:tcPr>
          <w:p w14:paraId="6E6A63CB" w14:textId="0C3E2060" w:rsidR="00C818E4" w:rsidRPr="00C877D5" w:rsidRDefault="009B65A6" w:rsidP="00C818E4">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пара</w:t>
            </w:r>
          </w:p>
        </w:tc>
        <w:tc>
          <w:tcPr>
            <w:tcW w:w="673" w:type="pct"/>
            <w:vAlign w:val="center"/>
          </w:tcPr>
          <w:p w14:paraId="0283497A" w14:textId="04D4B3EB"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22.19.60.119</w:t>
            </w:r>
          </w:p>
        </w:tc>
      </w:tr>
      <w:tr w:rsidR="00C818E4" w:rsidRPr="00C877D5" w14:paraId="339EF943" w14:textId="77777777" w:rsidTr="00C818E4">
        <w:trPr>
          <w:trHeight w:val="341"/>
          <w:jc w:val="center"/>
        </w:trPr>
        <w:tc>
          <w:tcPr>
            <w:tcW w:w="222" w:type="pct"/>
            <w:vAlign w:val="center"/>
          </w:tcPr>
          <w:p w14:paraId="1EB0508A" w14:textId="17EAE9BC"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23</w:t>
            </w:r>
          </w:p>
        </w:tc>
        <w:tc>
          <w:tcPr>
            <w:tcW w:w="1071" w:type="pct"/>
            <w:vAlign w:val="center"/>
          </w:tcPr>
          <w:p w14:paraId="6D0E7E92" w14:textId="28005E86"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Перчатки латексные медицинские смотровые сверхпрочные </w:t>
            </w:r>
          </w:p>
        </w:tc>
        <w:tc>
          <w:tcPr>
            <w:tcW w:w="2322" w:type="pct"/>
            <w:vAlign w:val="center"/>
          </w:tcPr>
          <w:p w14:paraId="601A88F8" w14:textId="19AFE6CA"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Материал: латекс.</w:t>
            </w:r>
            <w:r w:rsidRPr="00C877D5">
              <w:rPr>
                <w:rFonts w:ascii="Times New Roman" w:hAnsi="Times New Roman"/>
                <w:color w:val="000000"/>
                <w:sz w:val="20"/>
                <w:szCs w:val="20"/>
              </w:rPr>
              <w:br/>
              <w:t>Размер перчаток: 9-10 (XL).</w:t>
            </w:r>
            <w:r w:rsidRPr="00C877D5">
              <w:rPr>
                <w:rFonts w:ascii="Times New Roman" w:hAnsi="Times New Roman"/>
                <w:color w:val="000000"/>
                <w:sz w:val="20"/>
                <w:szCs w:val="20"/>
              </w:rPr>
              <w:br/>
              <w:t>Тип: смотровые.</w:t>
            </w:r>
            <w:r w:rsidRPr="00C877D5">
              <w:rPr>
                <w:rFonts w:ascii="Times New Roman" w:hAnsi="Times New Roman"/>
                <w:color w:val="000000"/>
                <w:sz w:val="20"/>
                <w:szCs w:val="20"/>
              </w:rPr>
              <w:br/>
            </w:r>
            <w:proofErr w:type="spellStart"/>
            <w:r w:rsidRPr="00C877D5">
              <w:rPr>
                <w:rFonts w:ascii="Times New Roman" w:hAnsi="Times New Roman"/>
                <w:color w:val="000000"/>
                <w:sz w:val="20"/>
                <w:szCs w:val="20"/>
              </w:rPr>
              <w:t>Неопудренные</w:t>
            </w:r>
            <w:proofErr w:type="spellEnd"/>
            <w:r w:rsidRPr="00C877D5">
              <w:rPr>
                <w:rFonts w:ascii="Times New Roman" w:hAnsi="Times New Roman"/>
                <w:color w:val="000000"/>
                <w:sz w:val="20"/>
                <w:szCs w:val="20"/>
              </w:rPr>
              <w:t>: да.</w:t>
            </w:r>
            <w:r w:rsidRPr="00C877D5">
              <w:rPr>
                <w:rFonts w:ascii="Times New Roman" w:hAnsi="Times New Roman"/>
                <w:color w:val="000000"/>
                <w:sz w:val="20"/>
                <w:szCs w:val="20"/>
              </w:rPr>
              <w:br/>
              <w:t>Тип поверхности: текстурированные.</w:t>
            </w:r>
            <w:r w:rsidRPr="00C877D5">
              <w:rPr>
                <w:rFonts w:ascii="Times New Roman" w:hAnsi="Times New Roman"/>
                <w:color w:val="000000"/>
                <w:sz w:val="20"/>
                <w:szCs w:val="20"/>
              </w:rPr>
              <w:br/>
              <w:t>Форма: универсальная.</w:t>
            </w:r>
            <w:r w:rsidRPr="00C877D5">
              <w:rPr>
                <w:rFonts w:ascii="Times New Roman" w:hAnsi="Times New Roman"/>
                <w:color w:val="000000"/>
                <w:sz w:val="20"/>
                <w:szCs w:val="20"/>
              </w:rPr>
              <w:br/>
              <w:t>Особенности: особо прочные, удлиненная манжета.</w:t>
            </w:r>
            <w:r w:rsidRPr="00C877D5">
              <w:rPr>
                <w:rFonts w:ascii="Times New Roman" w:hAnsi="Times New Roman"/>
                <w:color w:val="000000"/>
                <w:sz w:val="20"/>
                <w:szCs w:val="20"/>
              </w:rPr>
              <w:br/>
              <w:t>Соответствует требованиям ГОСТа: ГОСТ Р 52239-2004.</w:t>
            </w:r>
            <w:r w:rsidRPr="00C877D5">
              <w:rPr>
                <w:rFonts w:ascii="Times New Roman" w:hAnsi="Times New Roman"/>
                <w:color w:val="000000"/>
                <w:sz w:val="20"/>
                <w:szCs w:val="20"/>
              </w:rPr>
              <w:br/>
              <w:t>Ширина ладони: 111 мм.</w:t>
            </w:r>
            <w:r w:rsidRPr="00C877D5">
              <w:rPr>
                <w:rFonts w:ascii="Times New Roman" w:hAnsi="Times New Roman"/>
                <w:color w:val="000000"/>
                <w:sz w:val="20"/>
                <w:szCs w:val="20"/>
              </w:rPr>
              <w:br/>
              <w:t>Цвет: голубой.</w:t>
            </w:r>
            <w:r w:rsidRPr="00C877D5">
              <w:rPr>
                <w:rFonts w:ascii="Times New Roman" w:hAnsi="Times New Roman"/>
                <w:color w:val="000000"/>
                <w:sz w:val="20"/>
                <w:szCs w:val="20"/>
              </w:rPr>
              <w:br/>
              <w:t>Вид упаковки: картонная коробка.</w:t>
            </w:r>
          </w:p>
        </w:tc>
        <w:tc>
          <w:tcPr>
            <w:tcW w:w="446" w:type="pct"/>
            <w:vAlign w:val="center"/>
          </w:tcPr>
          <w:p w14:paraId="75057B84" w14:textId="2930E169" w:rsidR="00C818E4" w:rsidRPr="00C877D5" w:rsidRDefault="009B65A6" w:rsidP="00C818E4">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25</w:t>
            </w:r>
          </w:p>
        </w:tc>
        <w:tc>
          <w:tcPr>
            <w:tcW w:w="266" w:type="pct"/>
            <w:vAlign w:val="center"/>
          </w:tcPr>
          <w:p w14:paraId="6E606698" w14:textId="068CAA8F" w:rsidR="00C818E4" w:rsidRPr="00C877D5" w:rsidRDefault="009B65A6" w:rsidP="00C818E4">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пара</w:t>
            </w:r>
          </w:p>
        </w:tc>
        <w:tc>
          <w:tcPr>
            <w:tcW w:w="673" w:type="pct"/>
            <w:vAlign w:val="center"/>
          </w:tcPr>
          <w:p w14:paraId="034CC7F0" w14:textId="6F06F1D8"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22.19.60.119</w:t>
            </w:r>
          </w:p>
        </w:tc>
      </w:tr>
      <w:tr w:rsidR="00C818E4" w:rsidRPr="00C877D5" w14:paraId="74CEA417" w14:textId="77777777" w:rsidTr="00C818E4">
        <w:trPr>
          <w:trHeight w:val="341"/>
          <w:jc w:val="center"/>
        </w:trPr>
        <w:tc>
          <w:tcPr>
            <w:tcW w:w="222" w:type="pct"/>
            <w:vAlign w:val="center"/>
          </w:tcPr>
          <w:p w14:paraId="56CD6F5F" w14:textId="17CCC382"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24</w:t>
            </w:r>
          </w:p>
        </w:tc>
        <w:tc>
          <w:tcPr>
            <w:tcW w:w="1071" w:type="pct"/>
            <w:vAlign w:val="center"/>
          </w:tcPr>
          <w:p w14:paraId="2236684E" w14:textId="7F0580BE"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Средство для мытья посуды</w:t>
            </w:r>
            <w:r>
              <w:rPr>
                <w:rFonts w:ascii="Times New Roman" w:hAnsi="Times New Roman"/>
                <w:color w:val="000000"/>
                <w:sz w:val="20"/>
                <w:szCs w:val="20"/>
              </w:rPr>
              <w:t xml:space="preserve"> </w:t>
            </w:r>
          </w:p>
        </w:tc>
        <w:tc>
          <w:tcPr>
            <w:tcW w:w="2322" w:type="pct"/>
            <w:vAlign w:val="center"/>
          </w:tcPr>
          <w:p w14:paraId="1C4C40A5" w14:textId="1128F449"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Объем: 1000 мл/г.</w:t>
            </w:r>
            <w:r w:rsidRPr="00C877D5">
              <w:rPr>
                <w:rFonts w:ascii="Times New Roman" w:hAnsi="Times New Roman"/>
                <w:color w:val="000000"/>
                <w:sz w:val="20"/>
                <w:szCs w:val="20"/>
              </w:rPr>
              <w:br/>
              <w:t>Отдушка: Алоэ.</w:t>
            </w:r>
            <w:r w:rsidRPr="00C877D5">
              <w:rPr>
                <w:rFonts w:ascii="Times New Roman" w:hAnsi="Times New Roman"/>
                <w:color w:val="000000"/>
                <w:sz w:val="20"/>
                <w:szCs w:val="20"/>
              </w:rPr>
              <w:br/>
              <w:t>Концентрат: да.</w:t>
            </w:r>
            <w:r w:rsidRPr="00C877D5">
              <w:rPr>
                <w:rFonts w:ascii="Times New Roman" w:hAnsi="Times New Roman"/>
                <w:color w:val="000000"/>
                <w:sz w:val="20"/>
                <w:szCs w:val="20"/>
              </w:rPr>
              <w:br/>
              <w:t>Разрешено для детских учреждений: да.</w:t>
            </w:r>
            <w:r w:rsidRPr="00C877D5">
              <w:rPr>
                <w:rFonts w:ascii="Times New Roman" w:hAnsi="Times New Roman"/>
                <w:color w:val="000000"/>
                <w:sz w:val="20"/>
                <w:szCs w:val="20"/>
              </w:rPr>
              <w:br/>
              <w:t>Область применения: бытовое использование, государственные учреждения, пищевая промышленность, предприятия общественного питания, производственные компании, санаторно-курортные учреждения, сфера услуг, торговые учреждения, учреждения образования (школьные, дошкольные, средние, высшие).</w:t>
            </w:r>
            <w:r w:rsidRPr="00C877D5">
              <w:rPr>
                <w:rFonts w:ascii="Times New Roman" w:hAnsi="Times New Roman"/>
                <w:color w:val="000000"/>
                <w:sz w:val="20"/>
                <w:szCs w:val="20"/>
              </w:rPr>
              <w:br/>
            </w:r>
            <w:r w:rsidRPr="00C877D5">
              <w:rPr>
                <w:rFonts w:ascii="Times New Roman" w:hAnsi="Times New Roman"/>
                <w:color w:val="000000"/>
                <w:sz w:val="20"/>
                <w:szCs w:val="20"/>
              </w:rPr>
              <w:lastRenderedPageBreak/>
              <w:t>pH: 8.</w:t>
            </w:r>
            <w:r w:rsidRPr="00C877D5">
              <w:rPr>
                <w:rFonts w:ascii="Times New Roman" w:hAnsi="Times New Roman"/>
                <w:color w:val="000000"/>
                <w:sz w:val="20"/>
                <w:szCs w:val="20"/>
              </w:rPr>
              <w:br/>
              <w:t>Тип дозатора: дозатор.</w:t>
            </w:r>
          </w:p>
        </w:tc>
        <w:tc>
          <w:tcPr>
            <w:tcW w:w="446" w:type="pct"/>
            <w:vAlign w:val="center"/>
          </w:tcPr>
          <w:p w14:paraId="3458B848" w14:textId="46A7BB86"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10</w:t>
            </w:r>
          </w:p>
        </w:tc>
        <w:tc>
          <w:tcPr>
            <w:tcW w:w="266" w:type="pct"/>
            <w:vAlign w:val="center"/>
          </w:tcPr>
          <w:p w14:paraId="4AA280CA" w14:textId="75647EA2"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5733AF08" w14:textId="7878E380"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20.41.32.111</w:t>
            </w:r>
          </w:p>
        </w:tc>
      </w:tr>
      <w:tr w:rsidR="00C818E4" w:rsidRPr="00C877D5" w14:paraId="16E19390" w14:textId="77777777" w:rsidTr="00C818E4">
        <w:trPr>
          <w:trHeight w:val="341"/>
          <w:jc w:val="center"/>
        </w:trPr>
        <w:tc>
          <w:tcPr>
            <w:tcW w:w="222" w:type="pct"/>
            <w:vAlign w:val="center"/>
          </w:tcPr>
          <w:p w14:paraId="30D50705" w14:textId="1703A992"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eastAsia="Times New Roman" w:hAnsi="Times New Roman"/>
                <w:color w:val="000000"/>
                <w:sz w:val="20"/>
                <w:szCs w:val="20"/>
                <w:lang w:eastAsia="ru-RU"/>
              </w:rPr>
              <w:t>25</w:t>
            </w:r>
          </w:p>
        </w:tc>
        <w:tc>
          <w:tcPr>
            <w:tcW w:w="1071" w:type="pct"/>
            <w:vAlign w:val="center"/>
          </w:tcPr>
          <w:p w14:paraId="777B228E" w14:textId="161111D8"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 xml:space="preserve">Мыло-крем жидкое </w:t>
            </w:r>
          </w:p>
        </w:tc>
        <w:tc>
          <w:tcPr>
            <w:tcW w:w="2322" w:type="pct"/>
            <w:vAlign w:val="center"/>
          </w:tcPr>
          <w:p w14:paraId="49E99653" w14:textId="6FC93C09" w:rsidR="00C818E4" w:rsidRPr="00C877D5" w:rsidRDefault="00C818E4" w:rsidP="00C818E4">
            <w:pPr>
              <w:spacing w:after="0" w:line="240" w:lineRule="auto"/>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Объем / Вес: 1000 мл/г.</w:t>
            </w:r>
            <w:r w:rsidRPr="00C877D5">
              <w:rPr>
                <w:rFonts w:ascii="Times New Roman" w:hAnsi="Times New Roman"/>
                <w:color w:val="000000"/>
                <w:sz w:val="20"/>
                <w:szCs w:val="20"/>
              </w:rPr>
              <w:br/>
              <w:t>Мыло-крем: да.</w:t>
            </w:r>
            <w:r w:rsidRPr="00C877D5">
              <w:rPr>
                <w:rFonts w:ascii="Times New Roman" w:hAnsi="Times New Roman"/>
                <w:color w:val="000000"/>
                <w:sz w:val="20"/>
                <w:szCs w:val="20"/>
              </w:rPr>
              <w:br/>
              <w:t>Подходящий тип кожи: для всех типов</w:t>
            </w:r>
            <w:r w:rsidR="00261B7E">
              <w:rPr>
                <w:rFonts w:ascii="Times New Roman" w:hAnsi="Times New Roman"/>
                <w:color w:val="000000"/>
                <w:sz w:val="20"/>
                <w:szCs w:val="20"/>
              </w:rPr>
              <w:t>, гипоаллергенное</w:t>
            </w:r>
            <w:r w:rsidRPr="00C877D5">
              <w:rPr>
                <w:rFonts w:ascii="Times New Roman" w:hAnsi="Times New Roman"/>
                <w:color w:val="000000"/>
                <w:sz w:val="20"/>
                <w:szCs w:val="20"/>
              </w:rPr>
              <w:br/>
              <w:t>Эффект от использования: очищение, питание, смягчение, увлажнение.</w:t>
            </w:r>
            <w:r w:rsidRPr="00C877D5">
              <w:rPr>
                <w:rFonts w:ascii="Times New Roman" w:hAnsi="Times New Roman"/>
                <w:color w:val="000000"/>
                <w:sz w:val="20"/>
                <w:szCs w:val="20"/>
              </w:rPr>
              <w:br/>
              <w:t>Отдушка: алоэ вера.</w:t>
            </w:r>
            <w:r w:rsidRPr="00C877D5">
              <w:rPr>
                <w:rFonts w:ascii="Times New Roman" w:hAnsi="Times New Roman"/>
                <w:color w:val="000000"/>
                <w:sz w:val="20"/>
                <w:szCs w:val="20"/>
              </w:rPr>
              <w:br/>
              <w:t>Сбалансированный уровень рН: да.</w:t>
            </w:r>
            <w:r w:rsidRPr="00C877D5">
              <w:rPr>
                <w:rFonts w:ascii="Times New Roman" w:hAnsi="Times New Roman"/>
                <w:color w:val="000000"/>
                <w:sz w:val="20"/>
                <w:szCs w:val="20"/>
              </w:rPr>
              <w:br/>
              <w:t>Тип дозирования: дозатор.</w:t>
            </w:r>
            <w:r w:rsidRPr="00C877D5">
              <w:rPr>
                <w:rFonts w:ascii="Times New Roman" w:hAnsi="Times New Roman"/>
                <w:color w:val="000000"/>
                <w:sz w:val="20"/>
                <w:szCs w:val="20"/>
              </w:rPr>
              <w:br/>
              <w:t>Вид упаковки: флакон.</w:t>
            </w:r>
            <w:r w:rsidRPr="00C877D5">
              <w:rPr>
                <w:rFonts w:ascii="Times New Roman" w:hAnsi="Times New Roman"/>
                <w:color w:val="000000"/>
                <w:sz w:val="20"/>
                <w:szCs w:val="20"/>
              </w:rPr>
              <w:br/>
              <w:t>Цвет: зелёный.</w:t>
            </w:r>
          </w:p>
        </w:tc>
        <w:tc>
          <w:tcPr>
            <w:tcW w:w="446" w:type="pct"/>
            <w:vAlign w:val="center"/>
          </w:tcPr>
          <w:p w14:paraId="2138C7FE" w14:textId="2DE9C074"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w:t>
            </w:r>
          </w:p>
        </w:tc>
        <w:tc>
          <w:tcPr>
            <w:tcW w:w="266" w:type="pct"/>
            <w:vAlign w:val="center"/>
          </w:tcPr>
          <w:p w14:paraId="1A5D2CF3" w14:textId="2B5B1140"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proofErr w:type="spellStart"/>
            <w:r w:rsidRPr="00C877D5">
              <w:rPr>
                <w:rFonts w:ascii="Times New Roman" w:eastAsia="Times New Roman" w:hAnsi="Times New Roman"/>
                <w:color w:val="000000"/>
                <w:sz w:val="20"/>
                <w:szCs w:val="20"/>
                <w:lang w:eastAsia="ru-RU"/>
              </w:rPr>
              <w:t>шт</w:t>
            </w:r>
            <w:proofErr w:type="spellEnd"/>
          </w:p>
        </w:tc>
        <w:tc>
          <w:tcPr>
            <w:tcW w:w="673" w:type="pct"/>
            <w:vAlign w:val="center"/>
          </w:tcPr>
          <w:p w14:paraId="0392194F" w14:textId="50BCA567" w:rsidR="00C818E4" w:rsidRPr="00C877D5" w:rsidRDefault="00C818E4" w:rsidP="00C818E4">
            <w:pPr>
              <w:spacing w:after="0" w:line="240" w:lineRule="auto"/>
              <w:jc w:val="center"/>
              <w:rPr>
                <w:rFonts w:ascii="Times New Roman" w:eastAsia="Times New Roman" w:hAnsi="Times New Roman"/>
                <w:color w:val="000000"/>
                <w:sz w:val="20"/>
                <w:szCs w:val="20"/>
                <w:lang w:eastAsia="ru-RU"/>
              </w:rPr>
            </w:pPr>
            <w:r w:rsidRPr="00C877D5">
              <w:rPr>
                <w:rFonts w:ascii="Times New Roman" w:hAnsi="Times New Roman"/>
                <w:color w:val="000000"/>
                <w:sz w:val="20"/>
                <w:szCs w:val="20"/>
              </w:rPr>
              <w:t>20.41.31.130</w:t>
            </w:r>
          </w:p>
        </w:tc>
      </w:tr>
    </w:tbl>
    <w:p w14:paraId="5D313962" w14:textId="77777777" w:rsidR="00F261B2" w:rsidRDefault="00F261B2" w:rsidP="003D109A">
      <w:pPr>
        <w:widowControl w:val="0"/>
        <w:autoSpaceDE w:val="0"/>
        <w:autoSpaceDN w:val="0"/>
        <w:adjustRightInd w:val="0"/>
        <w:jc w:val="both"/>
        <w:rPr>
          <w:rFonts w:ascii="Times New Roman" w:hAnsi="Times New Roman"/>
        </w:rPr>
      </w:pPr>
    </w:p>
    <w:p w14:paraId="64D1F0CA" w14:textId="10166452" w:rsidR="00766D09" w:rsidRPr="00766D09" w:rsidRDefault="00766D09" w:rsidP="00766D09">
      <w:pPr>
        <w:widowControl w:val="0"/>
        <w:autoSpaceDE w:val="0"/>
        <w:autoSpaceDN w:val="0"/>
        <w:adjustRightInd w:val="0"/>
        <w:jc w:val="center"/>
        <w:rPr>
          <w:rFonts w:ascii="Times New Roman" w:hAnsi="Times New Roman"/>
        </w:rPr>
      </w:pPr>
      <w:r w:rsidRPr="00766D09">
        <w:rPr>
          <w:rFonts w:ascii="Times New Roman" w:hAnsi="Times New Roman"/>
        </w:rPr>
        <w:t>Подписи сторон:</w:t>
      </w:r>
    </w:p>
    <w:tbl>
      <w:tblPr>
        <w:tblW w:w="4646" w:type="pct"/>
        <w:tblLook w:val="0000" w:firstRow="0" w:lastRow="0" w:firstColumn="0" w:lastColumn="0" w:noHBand="0" w:noVBand="0"/>
      </w:tblPr>
      <w:tblGrid>
        <w:gridCol w:w="4997"/>
        <w:gridCol w:w="4079"/>
      </w:tblGrid>
      <w:tr w:rsidR="009C0934" w:rsidRPr="009C0934" w14:paraId="2284D1E1" w14:textId="77777777" w:rsidTr="00AB3F98">
        <w:trPr>
          <w:trHeight w:val="1855"/>
        </w:trPr>
        <w:tc>
          <w:tcPr>
            <w:tcW w:w="2753" w:type="pct"/>
          </w:tcPr>
          <w:p w14:paraId="160B69E7" w14:textId="1EAC6E8A" w:rsidR="009C0934" w:rsidRDefault="009C0934" w:rsidP="00665953">
            <w:pPr>
              <w:pStyle w:val="2"/>
              <w:widowControl w:val="0"/>
              <w:spacing w:before="0" w:after="0"/>
              <w:jc w:val="both"/>
              <w:rPr>
                <w:rFonts w:ascii="Times New Roman" w:hAnsi="Times New Roman"/>
                <w:i w:val="0"/>
                <w:color w:val="000000"/>
                <w:sz w:val="24"/>
                <w:szCs w:val="24"/>
                <w:lang w:val="ru-RU" w:eastAsia="ru-RU"/>
              </w:rPr>
            </w:pPr>
            <w:bookmarkStart w:id="45" w:name="_Hlk41662301"/>
            <w:r w:rsidRPr="005928D6">
              <w:rPr>
                <w:rFonts w:ascii="Times New Roman" w:hAnsi="Times New Roman"/>
                <w:i w:val="0"/>
                <w:color w:val="000000"/>
                <w:sz w:val="24"/>
                <w:szCs w:val="24"/>
                <w:lang w:val="ru-RU" w:eastAsia="ru-RU"/>
              </w:rPr>
              <w:t>Заказчик</w:t>
            </w:r>
            <w:r w:rsidR="005928D6">
              <w:rPr>
                <w:rFonts w:ascii="Times New Roman" w:hAnsi="Times New Roman"/>
                <w:i w:val="0"/>
                <w:color w:val="000000"/>
                <w:sz w:val="24"/>
                <w:szCs w:val="24"/>
                <w:lang w:val="ru-RU" w:eastAsia="ru-RU"/>
              </w:rPr>
              <w:t>:</w:t>
            </w:r>
          </w:p>
          <w:p w14:paraId="6295A710" w14:textId="77777777" w:rsidR="005928D6" w:rsidRPr="005928D6" w:rsidRDefault="005928D6" w:rsidP="005928D6">
            <w:pPr>
              <w:rPr>
                <w:lang w:eastAsia="ru-RU"/>
              </w:rPr>
            </w:pPr>
          </w:p>
          <w:p w14:paraId="4ABD9E48" w14:textId="77777777" w:rsidR="005928D6" w:rsidRDefault="00B159FA" w:rsidP="00B159FA">
            <w:pPr>
              <w:spacing w:after="0" w:line="240" w:lineRule="auto"/>
              <w:rPr>
                <w:rFonts w:ascii="Times New Roman" w:hAnsi="Times New Roman"/>
              </w:rPr>
            </w:pPr>
            <w:r>
              <w:rPr>
                <w:rFonts w:ascii="Times New Roman" w:hAnsi="Times New Roman"/>
              </w:rPr>
              <w:t xml:space="preserve">Директор </w:t>
            </w:r>
          </w:p>
          <w:p w14:paraId="00FB705D" w14:textId="7C26610E" w:rsidR="00B159FA" w:rsidRPr="009C0934" w:rsidRDefault="00F261B2" w:rsidP="005928D6">
            <w:pPr>
              <w:spacing w:after="0" w:line="240" w:lineRule="auto"/>
              <w:rPr>
                <w:rFonts w:ascii="Times New Roman" w:hAnsi="Times New Roman"/>
              </w:rPr>
            </w:pPr>
            <w:r>
              <w:rPr>
                <w:rFonts w:ascii="Times New Roman" w:hAnsi="Times New Roman"/>
              </w:rPr>
              <w:t>МБУК «Никольский КДЦ»</w:t>
            </w:r>
          </w:p>
          <w:p w14:paraId="1317BA84" w14:textId="77777777" w:rsidR="009C0934" w:rsidRPr="009C0934" w:rsidRDefault="009C0934" w:rsidP="00665953">
            <w:pPr>
              <w:rPr>
                <w:rFonts w:ascii="Times New Roman" w:hAnsi="Times New Roman"/>
              </w:rPr>
            </w:pPr>
          </w:p>
          <w:p w14:paraId="0EB7B6CD" w14:textId="27417C6A" w:rsidR="009C0934" w:rsidRPr="009C0934" w:rsidRDefault="009C0934" w:rsidP="003A256C">
            <w:pPr>
              <w:widowControl w:val="0"/>
              <w:jc w:val="both"/>
              <w:rPr>
                <w:rFonts w:ascii="Times New Roman" w:hAnsi="Times New Roman"/>
                <w:snapToGrid w:val="0"/>
                <w:color w:val="000000"/>
              </w:rPr>
            </w:pPr>
            <w:r w:rsidRPr="009C0934">
              <w:rPr>
                <w:rFonts w:ascii="Times New Roman" w:hAnsi="Times New Roman"/>
              </w:rPr>
              <w:t xml:space="preserve">___________________ </w:t>
            </w:r>
            <w:proofErr w:type="spellStart"/>
            <w:r w:rsidR="00B159FA">
              <w:rPr>
                <w:rFonts w:ascii="Times New Roman" w:hAnsi="Times New Roman"/>
              </w:rPr>
              <w:t>Е.В.Старикович</w:t>
            </w:r>
            <w:proofErr w:type="spellEnd"/>
          </w:p>
        </w:tc>
        <w:tc>
          <w:tcPr>
            <w:tcW w:w="2247" w:type="pct"/>
          </w:tcPr>
          <w:p w14:paraId="38EC99E9" w14:textId="2236F1FF" w:rsidR="009C0934" w:rsidRPr="005928D6" w:rsidRDefault="009C0934" w:rsidP="00665953">
            <w:pPr>
              <w:pStyle w:val="2"/>
              <w:widowControl w:val="0"/>
              <w:spacing w:before="0" w:after="0"/>
              <w:jc w:val="both"/>
              <w:rPr>
                <w:rFonts w:ascii="Times New Roman" w:hAnsi="Times New Roman"/>
                <w:i w:val="0"/>
                <w:color w:val="000000"/>
                <w:sz w:val="24"/>
                <w:szCs w:val="24"/>
                <w:lang w:val="ru-RU" w:eastAsia="ru-RU"/>
              </w:rPr>
            </w:pPr>
            <w:r w:rsidRPr="005928D6">
              <w:rPr>
                <w:rFonts w:ascii="Times New Roman" w:hAnsi="Times New Roman"/>
                <w:i w:val="0"/>
                <w:color w:val="000000"/>
                <w:sz w:val="24"/>
                <w:szCs w:val="24"/>
                <w:lang w:val="ru-RU" w:eastAsia="ru-RU"/>
              </w:rPr>
              <w:t>Поставщик</w:t>
            </w:r>
            <w:r w:rsidR="005928D6" w:rsidRPr="005928D6">
              <w:rPr>
                <w:rFonts w:ascii="Times New Roman" w:hAnsi="Times New Roman"/>
                <w:i w:val="0"/>
                <w:color w:val="000000"/>
                <w:sz w:val="24"/>
                <w:szCs w:val="24"/>
                <w:lang w:val="ru-RU" w:eastAsia="ru-RU"/>
              </w:rPr>
              <w:t>:</w:t>
            </w:r>
          </w:p>
          <w:p w14:paraId="67D94567" w14:textId="77777777" w:rsidR="009C0934" w:rsidRPr="009C0934" w:rsidRDefault="009C0934" w:rsidP="00665953">
            <w:pPr>
              <w:rPr>
                <w:rFonts w:ascii="Times New Roman" w:hAnsi="Times New Roman"/>
              </w:rPr>
            </w:pPr>
          </w:p>
          <w:p w14:paraId="2AE51D00" w14:textId="56827951" w:rsidR="001807C1" w:rsidRDefault="00CA2639" w:rsidP="005928D6">
            <w:pPr>
              <w:pStyle w:val="ConsPlusNormal"/>
              <w:spacing w:line="276" w:lineRule="auto"/>
              <w:rPr>
                <w:rFonts w:ascii="Times New Roman" w:hAnsi="Times New Roman" w:cs="Times New Roman"/>
                <w:sz w:val="20"/>
              </w:rPr>
            </w:pPr>
            <w:r>
              <w:rPr>
                <w:rFonts w:ascii="Times New Roman" w:hAnsi="Times New Roman" w:cs="Times New Roman"/>
                <w:sz w:val="20"/>
              </w:rPr>
              <w:t>_______________</w:t>
            </w:r>
          </w:p>
          <w:p w14:paraId="76210270" w14:textId="77777777" w:rsidR="00AA2330" w:rsidRDefault="00AA2330" w:rsidP="005928D6">
            <w:pPr>
              <w:pStyle w:val="ConsPlusNormal"/>
              <w:spacing w:line="276" w:lineRule="auto"/>
              <w:rPr>
                <w:rFonts w:ascii="Times New Roman" w:hAnsi="Times New Roman" w:cs="Times New Roman"/>
                <w:sz w:val="20"/>
              </w:rPr>
            </w:pPr>
          </w:p>
          <w:p w14:paraId="3228008B" w14:textId="77777777" w:rsidR="005928D6" w:rsidRDefault="005928D6" w:rsidP="005928D6">
            <w:pPr>
              <w:pStyle w:val="ConsPlusNormal"/>
              <w:spacing w:line="276" w:lineRule="auto"/>
              <w:rPr>
                <w:rFonts w:ascii="Times New Roman" w:hAnsi="Times New Roman" w:cs="Times New Roman"/>
                <w:sz w:val="20"/>
              </w:rPr>
            </w:pPr>
          </w:p>
          <w:p w14:paraId="78E5CA0A" w14:textId="03566D55" w:rsidR="009C0934" w:rsidRPr="009C0934" w:rsidRDefault="005928D6" w:rsidP="003A256C">
            <w:pPr>
              <w:pStyle w:val="ConsPlusNormal"/>
              <w:spacing w:line="276" w:lineRule="auto"/>
              <w:rPr>
                <w:rFonts w:ascii="Times New Roman" w:hAnsi="Times New Roman"/>
                <w:b/>
                <w:bCs/>
                <w:color w:val="000000"/>
              </w:rPr>
            </w:pPr>
            <w:r>
              <w:rPr>
                <w:rFonts w:ascii="Times New Roman" w:hAnsi="Times New Roman" w:cs="Times New Roman"/>
                <w:sz w:val="20"/>
              </w:rPr>
              <w:t xml:space="preserve">__________________ </w:t>
            </w:r>
            <w:r w:rsidR="00CA2639">
              <w:rPr>
                <w:rFonts w:ascii="Times New Roman" w:hAnsi="Times New Roman" w:cs="Times New Roman"/>
                <w:sz w:val="20"/>
              </w:rPr>
              <w:t>______________</w:t>
            </w:r>
          </w:p>
        </w:tc>
      </w:tr>
      <w:bookmarkEnd w:id="43"/>
      <w:bookmarkEnd w:id="45"/>
    </w:tbl>
    <w:p w14:paraId="18D3AAF1" w14:textId="77777777" w:rsidR="00A11A79" w:rsidRDefault="00A11A79" w:rsidP="00A11A79">
      <w:pPr>
        <w:spacing w:after="0" w:line="240" w:lineRule="atLeast"/>
        <w:ind w:left="5664"/>
        <w:jc w:val="both"/>
        <w:rPr>
          <w:rFonts w:ascii="Times New Roman" w:hAnsi="Times New Roman"/>
          <w:color w:val="000000"/>
        </w:rPr>
      </w:pPr>
    </w:p>
    <w:p w14:paraId="5690220A" w14:textId="77777777" w:rsidR="00A11A79" w:rsidRDefault="00A11A79" w:rsidP="00A11A79">
      <w:pPr>
        <w:spacing w:after="0" w:line="240" w:lineRule="atLeast"/>
        <w:ind w:left="5664"/>
        <w:jc w:val="both"/>
        <w:rPr>
          <w:rFonts w:ascii="Times New Roman" w:hAnsi="Times New Roman"/>
          <w:color w:val="000000"/>
        </w:rPr>
      </w:pPr>
    </w:p>
    <w:p w14:paraId="4D7CC9E4" w14:textId="77777777" w:rsidR="00A11A79" w:rsidRDefault="00A11A79" w:rsidP="00A11A79">
      <w:pPr>
        <w:spacing w:after="0" w:line="240" w:lineRule="atLeast"/>
        <w:ind w:left="5664"/>
        <w:jc w:val="both"/>
        <w:rPr>
          <w:rFonts w:ascii="Times New Roman" w:hAnsi="Times New Roman"/>
          <w:color w:val="000000"/>
        </w:rPr>
      </w:pPr>
    </w:p>
    <w:p w14:paraId="62434D09" w14:textId="77777777" w:rsidR="00A11A79" w:rsidRDefault="00A11A79" w:rsidP="00A11A79">
      <w:pPr>
        <w:spacing w:after="0" w:line="240" w:lineRule="atLeast"/>
        <w:ind w:left="5664"/>
        <w:jc w:val="both"/>
        <w:rPr>
          <w:rFonts w:ascii="Times New Roman" w:hAnsi="Times New Roman"/>
          <w:color w:val="000000"/>
        </w:rPr>
      </w:pPr>
    </w:p>
    <w:p w14:paraId="57282110" w14:textId="77777777" w:rsidR="00A11A79" w:rsidRDefault="00A11A79" w:rsidP="00A11A79">
      <w:pPr>
        <w:spacing w:after="0" w:line="240" w:lineRule="atLeast"/>
        <w:ind w:left="5664"/>
        <w:jc w:val="both"/>
        <w:rPr>
          <w:rFonts w:ascii="Times New Roman" w:hAnsi="Times New Roman"/>
          <w:color w:val="000000"/>
        </w:rPr>
      </w:pPr>
    </w:p>
    <w:p w14:paraId="63558867" w14:textId="77777777" w:rsidR="00A11A79" w:rsidRDefault="00A11A79" w:rsidP="00A11A79">
      <w:pPr>
        <w:spacing w:after="0" w:line="240" w:lineRule="atLeast"/>
        <w:ind w:left="5664"/>
        <w:jc w:val="both"/>
        <w:rPr>
          <w:rFonts w:ascii="Times New Roman" w:hAnsi="Times New Roman"/>
          <w:color w:val="000000"/>
        </w:rPr>
      </w:pPr>
    </w:p>
    <w:p w14:paraId="47468EA9" w14:textId="77777777" w:rsidR="00A11A79" w:rsidRDefault="00A11A79" w:rsidP="00A11A79">
      <w:pPr>
        <w:spacing w:after="0" w:line="240" w:lineRule="atLeast"/>
        <w:ind w:left="5664"/>
        <w:jc w:val="both"/>
        <w:rPr>
          <w:rFonts w:ascii="Times New Roman" w:hAnsi="Times New Roman"/>
          <w:color w:val="000000"/>
        </w:rPr>
      </w:pPr>
    </w:p>
    <w:p w14:paraId="20BE3367" w14:textId="77777777" w:rsidR="00A11A79" w:rsidRDefault="00A11A79" w:rsidP="00A11A79">
      <w:pPr>
        <w:spacing w:after="0" w:line="240" w:lineRule="atLeast"/>
        <w:ind w:left="5664"/>
        <w:jc w:val="both"/>
        <w:rPr>
          <w:rFonts w:ascii="Times New Roman" w:hAnsi="Times New Roman"/>
          <w:color w:val="000000"/>
        </w:rPr>
      </w:pPr>
    </w:p>
    <w:p w14:paraId="53A9573C" w14:textId="77777777" w:rsidR="00A11A79" w:rsidRDefault="00A11A79" w:rsidP="00A11A79">
      <w:pPr>
        <w:spacing w:after="0" w:line="240" w:lineRule="atLeast"/>
        <w:ind w:left="5664"/>
        <w:jc w:val="both"/>
        <w:rPr>
          <w:rFonts w:ascii="Times New Roman" w:hAnsi="Times New Roman"/>
          <w:color w:val="000000"/>
        </w:rPr>
      </w:pPr>
    </w:p>
    <w:p w14:paraId="519E4150" w14:textId="77777777" w:rsidR="00A11A79" w:rsidRDefault="00A11A79" w:rsidP="00A11A79">
      <w:pPr>
        <w:spacing w:after="0" w:line="240" w:lineRule="atLeast"/>
        <w:ind w:left="5664"/>
        <w:jc w:val="both"/>
        <w:rPr>
          <w:rFonts w:ascii="Times New Roman" w:hAnsi="Times New Roman"/>
          <w:color w:val="000000"/>
        </w:rPr>
      </w:pPr>
    </w:p>
    <w:p w14:paraId="3963596E" w14:textId="77777777" w:rsidR="00A11A79" w:rsidRDefault="00A11A79" w:rsidP="00A11A79">
      <w:pPr>
        <w:spacing w:after="0" w:line="240" w:lineRule="atLeast"/>
        <w:ind w:left="5664"/>
        <w:jc w:val="both"/>
        <w:rPr>
          <w:rFonts w:ascii="Times New Roman" w:hAnsi="Times New Roman"/>
          <w:color w:val="000000"/>
        </w:rPr>
        <w:sectPr w:rsidR="00A11A79" w:rsidSect="00C877D5">
          <w:pgSz w:w="11906" w:h="16838"/>
          <w:pgMar w:top="709" w:right="850" w:bottom="1134" w:left="1288" w:header="510" w:footer="0" w:gutter="0"/>
          <w:cols w:space="708"/>
          <w:docGrid w:linePitch="360"/>
        </w:sectPr>
      </w:pPr>
    </w:p>
    <w:p w14:paraId="0F07AB2F" w14:textId="72B6E9AF" w:rsidR="00A11A79" w:rsidRPr="009C0934" w:rsidRDefault="00A11A79" w:rsidP="00A11A79">
      <w:pPr>
        <w:spacing w:after="0" w:line="240" w:lineRule="atLeast"/>
        <w:ind w:left="5664"/>
        <w:jc w:val="both"/>
        <w:rPr>
          <w:rFonts w:ascii="Times New Roman" w:hAnsi="Times New Roman"/>
          <w:color w:val="000000"/>
        </w:rPr>
      </w:pPr>
      <w:r w:rsidRPr="009C0934">
        <w:rPr>
          <w:rFonts w:ascii="Times New Roman" w:hAnsi="Times New Roman"/>
          <w:color w:val="000000"/>
        </w:rPr>
        <w:lastRenderedPageBreak/>
        <w:t xml:space="preserve">Приложение № </w:t>
      </w:r>
      <w:r>
        <w:rPr>
          <w:rFonts w:ascii="Times New Roman" w:hAnsi="Times New Roman"/>
          <w:color w:val="000000"/>
        </w:rPr>
        <w:t>2</w:t>
      </w:r>
      <w:r w:rsidRPr="009C0934">
        <w:rPr>
          <w:rFonts w:ascii="Times New Roman" w:hAnsi="Times New Roman"/>
          <w:color w:val="000000"/>
        </w:rPr>
        <w:t xml:space="preserve"> </w:t>
      </w:r>
    </w:p>
    <w:p w14:paraId="343EF00F" w14:textId="77777777" w:rsidR="00A11A79" w:rsidRPr="009C0934" w:rsidRDefault="00A11A79" w:rsidP="00A11A79">
      <w:pPr>
        <w:spacing w:after="0" w:line="240" w:lineRule="atLeast"/>
        <w:ind w:left="5664"/>
        <w:jc w:val="both"/>
        <w:rPr>
          <w:rFonts w:ascii="Times New Roman" w:hAnsi="Times New Roman"/>
          <w:color w:val="000000"/>
        </w:rPr>
      </w:pPr>
      <w:r w:rsidRPr="009C0934">
        <w:rPr>
          <w:rFonts w:ascii="Times New Roman" w:hAnsi="Times New Roman"/>
          <w:color w:val="000000"/>
        </w:rPr>
        <w:t xml:space="preserve">к Контракту № </w:t>
      </w:r>
      <w:r>
        <w:rPr>
          <w:rFonts w:ascii="Times New Roman" w:hAnsi="Times New Roman"/>
          <w:color w:val="000000"/>
        </w:rPr>
        <w:t>_____</w:t>
      </w:r>
    </w:p>
    <w:p w14:paraId="6D8C3BF3" w14:textId="77777777" w:rsidR="00A11A79" w:rsidRPr="009C0934" w:rsidRDefault="00A11A79" w:rsidP="00A11A79">
      <w:pPr>
        <w:spacing w:after="0" w:line="240" w:lineRule="atLeast"/>
        <w:ind w:left="5664"/>
        <w:rPr>
          <w:rFonts w:ascii="Times New Roman" w:hAnsi="Times New Roman"/>
          <w:color w:val="000000"/>
        </w:rPr>
      </w:pPr>
      <w:r w:rsidRPr="009C0934">
        <w:rPr>
          <w:rFonts w:ascii="Times New Roman" w:hAnsi="Times New Roman"/>
          <w:color w:val="000000"/>
        </w:rPr>
        <w:t xml:space="preserve">от </w:t>
      </w:r>
      <w:r>
        <w:rPr>
          <w:rFonts w:ascii="Times New Roman" w:hAnsi="Times New Roman"/>
          <w:color w:val="000000"/>
        </w:rPr>
        <w:t>«___» _________ 2026 г.</w:t>
      </w:r>
    </w:p>
    <w:p w14:paraId="5E561970" w14:textId="77777777" w:rsidR="00A11A79" w:rsidRPr="009C0934" w:rsidRDefault="00A11A79" w:rsidP="00A11A79">
      <w:pPr>
        <w:jc w:val="center"/>
        <w:rPr>
          <w:rFonts w:ascii="Times New Roman" w:hAnsi="Times New Roman"/>
          <w:color w:val="000000"/>
        </w:rPr>
      </w:pPr>
      <w:r w:rsidRPr="009C0934">
        <w:rPr>
          <w:rFonts w:ascii="Times New Roman" w:hAnsi="Times New Roman"/>
          <w:color w:val="000000"/>
        </w:rPr>
        <w:t>Спецификация</w:t>
      </w:r>
    </w:p>
    <w:tbl>
      <w:tblPr>
        <w:tblW w:w="10432" w:type="dxa"/>
        <w:tblInd w:w="-176" w:type="dxa"/>
        <w:tblLook w:val="04A0" w:firstRow="1" w:lastRow="0" w:firstColumn="1" w:lastColumn="0" w:noHBand="0" w:noVBand="1"/>
      </w:tblPr>
      <w:tblGrid>
        <w:gridCol w:w="523"/>
        <w:gridCol w:w="5429"/>
        <w:gridCol w:w="1022"/>
        <w:gridCol w:w="952"/>
        <w:gridCol w:w="1176"/>
        <w:gridCol w:w="1330"/>
      </w:tblGrid>
      <w:tr w:rsidR="00A11A79" w:rsidRPr="00E54EE8" w14:paraId="1FFBE143" w14:textId="77777777" w:rsidTr="00A11A79">
        <w:trPr>
          <w:trHeight w:val="61"/>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1AB5F4" w14:textId="77777777" w:rsidR="00A11A79" w:rsidRPr="00E54EE8" w:rsidRDefault="00A11A79" w:rsidP="004F34D1">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 xml:space="preserve">№ </w:t>
            </w:r>
          </w:p>
        </w:tc>
        <w:tc>
          <w:tcPr>
            <w:tcW w:w="5429" w:type="dxa"/>
            <w:tcBorders>
              <w:top w:val="single" w:sz="4" w:space="0" w:color="auto"/>
              <w:left w:val="nil"/>
              <w:bottom w:val="single" w:sz="4" w:space="0" w:color="auto"/>
              <w:right w:val="single" w:sz="4" w:space="0" w:color="auto"/>
            </w:tcBorders>
            <w:shd w:val="clear" w:color="000000" w:fill="FFFFFF"/>
            <w:vAlign w:val="center"/>
            <w:hideMark/>
          </w:tcPr>
          <w:p w14:paraId="23C32A6F" w14:textId="77777777" w:rsidR="00A11A79" w:rsidRPr="00E54EE8" w:rsidRDefault="00A11A79" w:rsidP="004F34D1">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Наименование</w:t>
            </w:r>
            <w:r>
              <w:rPr>
                <w:rFonts w:ascii="Times New Roman" w:eastAsia="Times New Roman" w:hAnsi="Times New Roman"/>
                <w:sz w:val="20"/>
                <w:szCs w:val="20"/>
                <w:lang w:eastAsia="ru-RU"/>
              </w:rPr>
              <w:t xml:space="preserve">, характеристики </w:t>
            </w:r>
            <w:r w:rsidRPr="00E54EE8">
              <w:rPr>
                <w:rFonts w:ascii="Times New Roman" w:eastAsia="Times New Roman" w:hAnsi="Times New Roman"/>
                <w:sz w:val="20"/>
                <w:szCs w:val="20"/>
                <w:lang w:eastAsia="ru-RU"/>
              </w:rPr>
              <w:t>товара, страна происхождения, товарный знак (при наличии)</w:t>
            </w:r>
          </w:p>
        </w:tc>
        <w:tc>
          <w:tcPr>
            <w:tcW w:w="1022" w:type="dxa"/>
            <w:tcBorders>
              <w:top w:val="single" w:sz="4" w:space="0" w:color="auto"/>
              <w:left w:val="nil"/>
              <w:bottom w:val="single" w:sz="4" w:space="0" w:color="auto"/>
              <w:right w:val="single" w:sz="4" w:space="0" w:color="auto"/>
            </w:tcBorders>
            <w:shd w:val="clear" w:color="000000" w:fill="FFFFFF"/>
            <w:vAlign w:val="center"/>
            <w:hideMark/>
          </w:tcPr>
          <w:p w14:paraId="113FA12B" w14:textId="77777777" w:rsidR="00A11A79" w:rsidRPr="00E54EE8" w:rsidRDefault="00A11A79" w:rsidP="004F34D1">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Кол-во</w:t>
            </w:r>
          </w:p>
        </w:tc>
        <w:tc>
          <w:tcPr>
            <w:tcW w:w="952" w:type="dxa"/>
            <w:tcBorders>
              <w:top w:val="single" w:sz="4" w:space="0" w:color="auto"/>
              <w:left w:val="nil"/>
              <w:bottom w:val="single" w:sz="4" w:space="0" w:color="auto"/>
              <w:right w:val="single" w:sz="4" w:space="0" w:color="auto"/>
            </w:tcBorders>
            <w:shd w:val="clear" w:color="000000" w:fill="FFFFFF"/>
            <w:vAlign w:val="center"/>
            <w:hideMark/>
          </w:tcPr>
          <w:p w14:paraId="5116B4FA" w14:textId="77777777" w:rsidR="00A11A79" w:rsidRPr="00E54EE8" w:rsidRDefault="00A11A79" w:rsidP="004F34D1">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Ед. изм.</w:t>
            </w:r>
          </w:p>
        </w:tc>
        <w:tc>
          <w:tcPr>
            <w:tcW w:w="1176" w:type="dxa"/>
            <w:tcBorders>
              <w:top w:val="single" w:sz="4" w:space="0" w:color="auto"/>
              <w:left w:val="nil"/>
              <w:bottom w:val="nil"/>
              <w:right w:val="nil"/>
            </w:tcBorders>
            <w:shd w:val="clear" w:color="000000" w:fill="FFFFFF"/>
            <w:vAlign w:val="center"/>
            <w:hideMark/>
          </w:tcPr>
          <w:p w14:paraId="6F29CA29" w14:textId="77777777" w:rsidR="00A11A79" w:rsidRPr="00E54EE8" w:rsidRDefault="00A11A79" w:rsidP="004F34D1">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Цена за ед. товара</w:t>
            </w:r>
            <w:r>
              <w:rPr>
                <w:rFonts w:ascii="Times New Roman" w:eastAsia="Times New Roman" w:hAnsi="Times New Roman"/>
                <w:sz w:val="20"/>
                <w:szCs w:val="20"/>
                <w:lang w:eastAsia="ru-RU"/>
              </w:rPr>
              <w:t>, руб.</w:t>
            </w:r>
          </w:p>
        </w:tc>
        <w:tc>
          <w:tcPr>
            <w:tcW w:w="1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D83F3" w14:textId="77777777" w:rsidR="00A11A79" w:rsidRPr="00E54EE8" w:rsidRDefault="00A11A79" w:rsidP="004F34D1">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Общая стоимость товара</w:t>
            </w:r>
            <w:r>
              <w:rPr>
                <w:rFonts w:ascii="Times New Roman" w:eastAsia="Times New Roman" w:hAnsi="Times New Roman"/>
                <w:sz w:val="20"/>
                <w:szCs w:val="20"/>
                <w:lang w:eastAsia="ru-RU"/>
              </w:rPr>
              <w:t>, руб.</w:t>
            </w:r>
          </w:p>
        </w:tc>
      </w:tr>
      <w:tr w:rsidR="00A11A79" w:rsidRPr="00E54EE8" w14:paraId="6DEF2248"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hideMark/>
          </w:tcPr>
          <w:p w14:paraId="1CFD94F8" w14:textId="77777777" w:rsidR="00A11A79" w:rsidRPr="00E54EE8" w:rsidRDefault="00A11A79" w:rsidP="004F34D1">
            <w:pPr>
              <w:spacing w:after="0" w:line="240" w:lineRule="auto"/>
              <w:jc w:val="center"/>
              <w:rPr>
                <w:rFonts w:ascii="Times New Roman" w:eastAsia="Times New Roman" w:hAnsi="Times New Roman"/>
                <w:sz w:val="20"/>
                <w:szCs w:val="20"/>
                <w:lang w:eastAsia="ru-RU"/>
              </w:rPr>
            </w:pPr>
            <w:r w:rsidRPr="00E54EE8">
              <w:rPr>
                <w:rFonts w:ascii="Times New Roman" w:eastAsia="Times New Roman" w:hAnsi="Times New Roman"/>
                <w:sz w:val="20"/>
                <w:szCs w:val="20"/>
                <w:lang w:eastAsia="ru-RU"/>
              </w:rPr>
              <w:t>1</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1A3CCC90" w14:textId="1F385418" w:rsidR="00A11A79" w:rsidRPr="001C6DD0" w:rsidRDefault="00A11A79" w:rsidP="004F34D1">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29807DB7" w14:textId="0AEF5DD8" w:rsidR="00A11A79" w:rsidRPr="00D745F5" w:rsidRDefault="00A11A79" w:rsidP="004F34D1">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4163A14F" w14:textId="62B84F54" w:rsidR="00A11A79" w:rsidRPr="00D745F5" w:rsidRDefault="008F04BE" w:rsidP="004F34D1">
            <w:pPr>
              <w:spacing w:after="0" w:line="240" w:lineRule="auto"/>
              <w:jc w:val="center"/>
              <w:rPr>
                <w:rFonts w:ascii="Times New Roman" w:eastAsia="Times New Roman" w:hAnsi="Times New Roman"/>
                <w:iCs/>
                <w:sz w:val="20"/>
                <w:szCs w:val="20"/>
                <w:lang w:eastAsia="ru-RU"/>
              </w:rPr>
            </w:pPr>
            <w:proofErr w:type="spellStart"/>
            <w:r>
              <w:rPr>
                <w:rFonts w:ascii="Times New Roman" w:eastAsia="Times New Roman" w:hAnsi="Times New Roman"/>
                <w:iCs/>
                <w:sz w:val="20"/>
                <w:szCs w:val="20"/>
                <w:lang w:eastAsia="ru-RU"/>
              </w:rPr>
              <w:t>ш</w:t>
            </w:r>
            <w:r w:rsidR="00A11A79">
              <w:rPr>
                <w:rFonts w:ascii="Times New Roman" w:eastAsia="Times New Roman" w:hAnsi="Times New Roman"/>
                <w:iCs/>
                <w:sz w:val="20"/>
                <w:szCs w:val="20"/>
                <w:lang w:eastAsia="ru-RU"/>
              </w:rPr>
              <w:t>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263026A6" w14:textId="77777777" w:rsidR="00A11A79" w:rsidRPr="00D745F5" w:rsidRDefault="00A11A79" w:rsidP="004F34D1">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204764B4" w14:textId="77777777" w:rsidR="00A11A79" w:rsidRPr="00D745F5" w:rsidRDefault="00A11A79" w:rsidP="004F34D1">
            <w:pPr>
              <w:spacing w:after="0" w:line="240" w:lineRule="auto"/>
              <w:jc w:val="center"/>
              <w:rPr>
                <w:rFonts w:ascii="Times New Roman" w:eastAsia="Times New Roman" w:hAnsi="Times New Roman"/>
                <w:iCs/>
                <w:sz w:val="20"/>
                <w:szCs w:val="20"/>
                <w:lang w:eastAsia="ru-RU"/>
              </w:rPr>
            </w:pPr>
          </w:p>
        </w:tc>
      </w:tr>
      <w:tr w:rsidR="00A11A79" w:rsidRPr="00E54EE8" w14:paraId="621F0552"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0A031CA5"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346E9C6A" w14:textId="4EFEE4E0"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12736A5F" w14:textId="1BEFD7A6"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70C48C82" w14:textId="30C80EF6"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3F4F5ACD"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625B42D0"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53A246C8"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5B1BF9DF"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5B4DCD1B" w14:textId="239F3C25"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52C270A1" w14:textId="5B30CD46"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0867B8F1" w14:textId="78C43C58"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0E2EB0F9"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3047F582"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3FD2AF7D"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1382363C"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05674B88" w14:textId="2ED317F5"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66C94891" w14:textId="77777777"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52F1CA4D" w14:textId="7686F51F"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20EACDD5"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6AE72065"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4F02E21B"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10A31E5D"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5CD081FE" w14:textId="734AD48A"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4617CD8E" w14:textId="7A3FEBB0"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1A35AA16" w14:textId="2876BEA3"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17CADE3E"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5CBCB89A"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1AD8C2E8"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3CA910CF"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3CF6975D" w14:textId="77777777"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5B198D2C" w14:textId="0141C969"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7E49A846" w14:textId="2EB7E94B"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6AC976B8"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4DDC6342"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6E867F2B"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08B9EF4A"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601D956A" w14:textId="18C8975D"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69F9F1CD" w14:textId="53D86808"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34BE2DB3" w14:textId="2696CFA7"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7EEBF8E6"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3DB89DB2"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6F6980C0"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38C975BB"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23B649FF" w14:textId="62638D8B"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234184EB" w14:textId="301BDF2A"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2394F793" w14:textId="6CB2072B"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24EA91D4"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55E93A2C"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72F015A9"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3D7D2CA1"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0625DF1A" w14:textId="203A07A2"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75ECAE47" w14:textId="384D0E8C"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13E6BEB9" w14:textId="1C6C6467"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162F8C76"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392C48C2"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29AEAAF8"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7F7BF6C4"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51B6BF81" w14:textId="6D43882C"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6ADD8CE8" w14:textId="7F33E4DA"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50738057" w14:textId="0BF4BB96"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7A0F5E59"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3AA366E1"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2619E69F"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2CE1AEC8" w14:textId="77777777" w:rsidR="00A11A79" w:rsidRPr="00E54EE8"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68FAFB75" w14:textId="52CBF446" w:rsidR="00A11A79" w:rsidRPr="0012230D" w:rsidRDefault="00A11A79" w:rsidP="00A11A79">
            <w:pPr>
              <w:shd w:val="clear" w:color="auto" w:fill="FFFFFF"/>
              <w:spacing w:after="0" w:line="240" w:lineRule="auto"/>
              <w:outlineLvl w:val="0"/>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7F8D984F" w14:textId="04DF70CA"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7619029C" w14:textId="2CFC9B06"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38861AE0"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0BC1D520"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2F8B59DA"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4AB12BDE" w14:textId="77777777" w:rsidR="00A11A79"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09ECAFC7" w14:textId="7566F7AB"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58202DBF" w14:textId="0AF6B6F3"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6587EB06" w14:textId="10BB55E6"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2A5041F0"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63FE5838"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65B9A7BB"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1002BD31" w14:textId="77777777" w:rsidR="00A11A79"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5420AEBB" w14:textId="0A385DF3"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04DC230A" w14:textId="35D53948"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0C38E7B7" w14:textId="329D423A"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7E1E09FB"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6171CC5B"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4F78710C"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1E64A79F" w14:textId="77777777" w:rsidR="00A11A79"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167F4DD0" w14:textId="2F78EC73"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2CD8F03E" w14:textId="5003510D"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19853F89" w14:textId="7D6569BC"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27E32969"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50B8754A"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63DC8446"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5A95B90B" w14:textId="77777777" w:rsidR="00A11A79"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3CE8B31D" w14:textId="4D13C1F5"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462C2A63" w14:textId="2A494E05"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2763036A" w14:textId="4BBECDB1"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1C86BF1E"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785EB1EB"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3B4956CC"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1DCB4DAB" w14:textId="77777777" w:rsidR="00A11A79"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1B6F639A" w14:textId="0A04A71A"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1B4CD38E" w14:textId="5942D7AD"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6D5CA26F" w14:textId="02AD4A21"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15D070D7"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7885ACF6"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217E168A"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0793ACA6" w14:textId="77777777" w:rsidR="00A11A79"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47531C4B" w14:textId="6F8B54C7"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5A7147BB" w14:textId="7458FB16"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46D9ACA5" w14:textId="5D222EDF"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27C11C5F"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366A279A"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2FC5A45A"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7D336C91" w14:textId="77777777" w:rsidR="00A11A79"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38D8FEF9" w14:textId="4F40494F"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77BA5984" w14:textId="14A562C5"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43090C99" w14:textId="2453FA70"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4D3515EF"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08974F30"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487764BA" w14:textId="77777777" w:rsidTr="00A11A79">
        <w:trPr>
          <w:trHeight w:val="61"/>
        </w:trPr>
        <w:tc>
          <w:tcPr>
            <w:tcW w:w="523" w:type="dxa"/>
            <w:tcBorders>
              <w:top w:val="nil"/>
              <w:left w:val="single" w:sz="4" w:space="0" w:color="auto"/>
              <w:bottom w:val="single" w:sz="4" w:space="0" w:color="auto"/>
              <w:right w:val="single" w:sz="4" w:space="0" w:color="auto"/>
            </w:tcBorders>
            <w:shd w:val="clear" w:color="000000" w:fill="FFFFFF"/>
            <w:vAlign w:val="center"/>
          </w:tcPr>
          <w:p w14:paraId="4C3EE836" w14:textId="77777777" w:rsidR="00A11A79" w:rsidRDefault="00A11A79" w:rsidP="00A11A7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19</w:t>
            </w:r>
          </w:p>
        </w:tc>
        <w:tc>
          <w:tcPr>
            <w:tcW w:w="5429" w:type="dxa"/>
            <w:tcBorders>
              <w:top w:val="single" w:sz="4" w:space="0" w:color="auto"/>
              <w:left w:val="single" w:sz="4" w:space="0" w:color="auto"/>
              <w:bottom w:val="single" w:sz="4" w:space="0" w:color="auto"/>
              <w:right w:val="single" w:sz="4" w:space="0" w:color="auto"/>
            </w:tcBorders>
            <w:shd w:val="clear" w:color="000000" w:fill="FFFFFF"/>
            <w:vAlign w:val="center"/>
          </w:tcPr>
          <w:p w14:paraId="245F3F74" w14:textId="70492EA4" w:rsidR="00A11A79" w:rsidRPr="0012230D" w:rsidRDefault="00A11A79" w:rsidP="00A11A79">
            <w:pPr>
              <w:spacing w:after="0" w:line="240" w:lineRule="auto"/>
              <w:rPr>
                <w:rFonts w:ascii="Times New Roman" w:eastAsia="Times New Roman" w:hAnsi="Times New Roman"/>
                <w:color w:val="000000"/>
                <w:sz w:val="20"/>
                <w:szCs w:val="20"/>
                <w:lang w:eastAsia="ru-RU"/>
              </w:rPr>
            </w:pPr>
          </w:p>
        </w:tc>
        <w:tc>
          <w:tcPr>
            <w:tcW w:w="1022" w:type="dxa"/>
            <w:tcBorders>
              <w:top w:val="nil"/>
              <w:left w:val="single" w:sz="4" w:space="0" w:color="auto"/>
              <w:bottom w:val="single" w:sz="4" w:space="0" w:color="auto"/>
              <w:right w:val="single" w:sz="4" w:space="0" w:color="auto"/>
            </w:tcBorders>
            <w:shd w:val="clear" w:color="000000" w:fill="FFFFFF"/>
            <w:vAlign w:val="center"/>
          </w:tcPr>
          <w:p w14:paraId="751204D4" w14:textId="27CAE913" w:rsidR="00A11A79" w:rsidRDefault="00A11A79" w:rsidP="00A11A79">
            <w:pPr>
              <w:spacing w:after="0" w:line="240" w:lineRule="auto"/>
              <w:jc w:val="center"/>
              <w:rPr>
                <w:rFonts w:ascii="Times New Roman" w:eastAsia="Times New Roman" w:hAnsi="Times New Roman"/>
                <w:iCs/>
                <w:color w:val="000000"/>
                <w:sz w:val="20"/>
                <w:szCs w:val="20"/>
                <w:lang w:eastAsia="ru-RU"/>
              </w:rPr>
            </w:pPr>
          </w:p>
        </w:tc>
        <w:tc>
          <w:tcPr>
            <w:tcW w:w="952" w:type="dxa"/>
            <w:tcBorders>
              <w:top w:val="nil"/>
              <w:left w:val="nil"/>
              <w:bottom w:val="single" w:sz="4" w:space="0" w:color="auto"/>
              <w:right w:val="single" w:sz="4" w:space="0" w:color="auto"/>
            </w:tcBorders>
            <w:shd w:val="clear" w:color="000000" w:fill="FFFFFF"/>
            <w:noWrap/>
            <w:vAlign w:val="center"/>
          </w:tcPr>
          <w:p w14:paraId="4F5021FD" w14:textId="339F0386" w:rsidR="00A11A79" w:rsidRDefault="008F04BE" w:rsidP="00A11A79">
            <w:pPr>
              <w:spacing w:after="0" w:line="240" w:lineRule="auto"/>
              <w:jc w:val="center"/>
              <w:rPr>
                <w:rFonts w:ascii="Times New Roman" w:eastAsia="Times New Roman" w:hAnsi="Times New Roman"/>
                <w:iCs/>
                <w:sz w:val="20"/>
                <w:szCs w:val="20"/>
                <w:lang w:eastAsia="ru-RU"/>
              </w:rPr>
            </w:pPr>
            <w:proofErr w:type="spellStart"/>
            <w:r w:rsidRPr="008F04BE">
              <w:rPr>
                <w:rFonts w:ascii="Times New Roman" w:eastAsia="Times New Roman" w:hAnsi="Times New Roman"/>
                <w:iCs/>
                <w:sz w:val="20"/>
                <w:szCs w:val="20"/>
                <w:lang w:eastAsia="ru-RU"/>
              </w:rPr>
              <w:t>шт</w:t>
            </w:r>
            <w:proofErr w:type="spellEnd"/>
          </w:p>
        </w:tc>
        <w:tc>
          <w:tcPr>
            <w:tcW w:w="1176" w:type="dxa"/>
            <w:tcBorders>
              <w:top w:val="single" w:sz="4" w:space="0" w:color="auto"/>
              <w:left w:val="nil"/>
              <w:bottom w:val="single" w:sz="4" w:space="0" w:color="auto"/>
              <w:right w:val="single" w:sz="4" w:space="0" w:color="auto"/>
            </w:tcBorders>
            <w:shd w:val="clear" w:color="000000" w:fill="FFFFFF"/>
            <w:vAlign w:val="center"/>
          </w:tcPr>
          <w:p w14:paraId="5034D32E"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c>
          <w:tcPr>
            <w:tcW w:w="1330" w:type="dxa"/>
            <w:tcBorders>
              <w:top w:val="nil"/>
              <w:left w:val="nil"/>
              <w:bottom w:val="single" w:sz="4" w:space="0" w:color="auto"/>
              <w:right w:val="single" w:sz="4" w:space="0" w:color="auto"/>
            </w:tcBorders>
            <w:shd w:val="clear" w:color="000000" w:fill="FFFFFF"/>
            <w:vAlign w:val="center"/>
          </w:tcPr>
          <w:p w14:paraId="1596779C" w14:textId="77777777" w:rsidR="00A11A79" w:rsidRPr="00D745F5" w:rsidRDefault="00A11A79" w:rsidP="00A11A79">
            <w:pPr>
              <w:spacing w:after="0" w:line="240" w:lineRule="auto"/>
              <w:jc w:val="center"/>
              <w:rPr>
                <w:rFonts w:ascii="Times New Roman" w:eastAsia="Times New Roman" w:hAnsi="Times New Roman"/>
                <w:iCs/>
                <w:sz w:val="20"/>
                <w:szCs w:val="20"/>
                <w:lang w:eastAsia="ru-RU"/>
              </w:rPr>
            </w:pPr>
          </w:p>
        </w:tc>
      </w:tr>
      <w:tr w:rsidR="00A11A79" w:rsidRPr="00E54EE8" w14:paraId="3083B1BE" w14:textId="77777777" w:rsidTr="00A11A79">
        <w:trPr>
          <w:trHeight w:val="217"/>
        </w:trPr>
        <w:tc>
          <w:tcPr>
            <w:tcW w:w="9102"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tcPr>
          <w:p w14:paraId="2760113C" w14:textId="77777777" w:rsidR="00A11A79" w:rsidRPr="00E54EE8" w:rsidRDefault="00A11A79" w:rsidP="00A11A79">
            <w:pPr>
              <w:spacing w:after="0" w:line="240" w:lineRule="auto"/>
              <w:jc w:val="right"/>
              <w:rPr>
                <w:rFonts w:ascii="Times New Roman" w:eastAsia="Times New Roman" w:hAnsi="Times New Roman"/>
                <w:b/>
                <w:bCs/>
                <w:sz w:val="20"/>
                <w:szCs w:val="20"/>
                <w:lang w:eastAsia="ru-RU"/>
              </w:rPr>
            </w:pPr>
            <w:r w:rsidRPr="00E54EE8">
              <w:rPr>
                <w:rFonts w:ascii="Times New Roman" w:eastAsia="Times New Roman" w:hAnsi="Times New Roman"/>
                <w:b/>
                <w:bCs/>
                <w:sz w:val="20"/>
                <w:szCs w:val="20"/>
                <w:lang w:eastAsia="ru-RU"/>
              </w:rPr>
              <w:t>ИТОГО:</w:t>
            </w:r>
          </w:p>
        </w:tc>
        <w:tc>
          <w:tcPr>
            <w:tcW w:w="1330" w:type="dxa"/>
            <w:tcBorders>
              <w:top w:val="single" w:sz="4" w:space="0" w:color="auto"/>
              <w:left w:val="single" w:sz="4" w:space="0" w:color="auto"/>
              <w:bottom w:val="single" w:sz="4" w:space="0" w:color="auto"/>
              <w:right w:val="single" w:sz="4" w:space="0" w:color="auto"/>
            </w:tcBorders>
            <w:shd w:val="clear" w:color="000000" w:fill="FFFFFF"/>
            <w:vAlign w:val="bottom"/>
          </w:tcPr>
          <w:p w14:paraId="2B81E039" w14:textId="77777777" w:rsidR="00A11A79" w:rsidRPr="00E54EE8" w:rsidRDefault="00A11A79" w:rsidP="00A11A79">
            <w:pPr>
              <w:spacing w:after="0" w:line="240" w:lineRule="auto"/>
              <w:jc w:val="right"/>
              <w:rPr>
                <w:rFonts w:ascii="Times New Roman" w:eastAsia="Times New Roman" w:hAnsi="Times New Roman"/>
                <w:b/>
                <w:bCs/>
                <w:sz w:val="20"/>
                <w:szCs w:val="20"/>
                <w:lang w:eastAsia="ru-RU"/>
              </w:rPr>
            </w:pPr>
          </w:p>
        </w:tc>
      </w:tr>
    </w:tbl>
    <w:p w14:paraId="474680FE" w14:textId="77777777" w:rsidR="00A11A79" w:rsidRDefault="00A11A79" w:rsidP="00A11A79">
      <w:pPr>
        <w:widowControl w:val="0"/>
        <w:autoSpaceDE w:val="0"/>
        <w:autoSpaceDN w:val="0"/>
        <w:adjustRightInd w:val="0"/>
        <w:jc w:val="both"/>
        <w:rPr>
          <w:rFonts w:ascii="Times New Roman" w:hAnsi="Times New Roman"/>
          <w:color w:val="000000"/>
        </w:rPr>
      </w:pPr>
    </w:p>
    <w:p w14:paraId="76CF683C" w14:textId="77777777" w:rsidR="00A11A79" w:rsidRDefault="00A11A79" w:rsidP="00A11A79">
      <w:pPr>
        <w:widowControl w:val="0"/>
        <w:autoSpaceDE w:val="0"/>
        <w:autoSpaceDN w:val="0"/>
        <w:adjustRightInd w:val="0"/>
        <w:jc w:val="both"/>
        <w:rPr>
          <w:rFonts w:ascii="Times New Roman" w:hAnsi="Times New Roman"/>
          <w:b/>
          <w:bCs/>
        </w:rPr>
      </w:pPr>
      <w:r w:rsidRPr="005928D6">
        <w:rPr>
          <w:rFonts w:ascii="Times New Roman" w:hAnsi="Times New Roman"/>
          <w:b/>
          <w:bCs/>
          <w:color w:val="000000"/>
        </w:rPr>
        <w:t xml:space="preserve">Итого: </w:t>
      </w:r>
      <w:r>
        <w:rPr>
          <w:rFonts w:ascii="Times New Roman" w:hAnsi="Times New Roman"/>
          <w:b/>
          <w:bCs/>
          <w:color w:val="000000"/>
        </w:rPr>
        <w:t>__________</w:t>
      </w:r>
      <w:r w:rsidRPr="005928D6">
        <w:rPr>
          <w:rFonts w:ascii="Times New Roman" w:hAnsi="Times New Roman"/>
          <w:b/>
          <w:bCs/>
          <w:color w:val="000000"/>
        </w:rPr>
        <w:t xml:space="preserve"> (</w:t>
      </w:r>
      <w:r>
        <w:rPr>
          <w:rFonts w:ascii="Times New Roman" w:hAnsi="Times New Roman"/>
          <w:b/>
          <w:bCs/>
          <w:color w:val="000000"/>
        </w:rPr>
        <w:t>_____________</w:t>
      </w:r>
      <w:r w:rsidRPr="005928D6">
        <w:rPr>
          <w:rFonts w:ascii="Times New Roman" w:hAnsi="Times New Roman"/>
          <w:b/>
          <w:bCs/>
          <w:color w:val="000000"/>
        </w:rPr>
        <w:t xml:space="preserve">) рублей </w:t>
      </w:r>
      <w:r>
        <w:rPr>
          <w:rFonts w:ascii="Times New Roman" w:hAnsi="Times New Roman"/>
          <w:b/>
          <w:bCs/>
          <w:color w:val="000000"/>
        </w:rPr>
        <w:t xml:space="preserve">___ </w:t>
      </w:r>
      <w:r w:rsidRPr="005928D6">
        <w:rPr>
          <w:rFonts w:ascii="Times New Roman" w:hAnsi="Times New Roman"/>
          <w:b/>
          <w:bCs/>
          <w:color w:val="000000"/>
        </w:rPr>
        <w:t>копеек</w:t>
      </w:r>
      <w:r>
        <w:rPr>
          <w:rFonts w:ascii="Times New Roman" w:hAnsi="Times New Roman"/>
          <w:b/>
          <w:bCs/>
          <w:color w:val="000000"/>
        </w:rPr>
        <w:t>,</w:t>
      </w:r>
      <w:r w:rsidRPr="005928D6">
        <w:rPr>
          <w:rFonts w:ascii="Times New Roman" w:hAnsi="Times New Roman"/>
          <w:b/>
          <w:bCs/>
          <w:color w:val="000000"/>
        </w:rPr>
        <w:t xml:space="preserve"> </w:t>
      </w:r>
      <w:r w:rsidRPr="003D109A">
        <w:rPr>
          <w:rFonts w:ascii="Times New Roman" w:hAnsi="Times New Roman"/>
          <w:b/>
          <w:bCs/>
        </w:rPr>
        <w:t xml:space="preserve">в том числе НДС </w:t>
      </w:r>
      <w:r>
        <w:rPr>
          <w:rFonts w:ascii="Times New Roman" w:hAnsi="Times New Roman"/>
          <w:b/>
          <w:bCs/>
        </w:rPr>
        <w:t>___</w:t>
      </w:r>
      <w:r w:rsidRPr="003D109A">
        <w:rPr>
          <w:rFonts w:ascii="Times New Roman" w:hAnsi="Times New Roman"/>
          <w:b/>
          <w:bCs/>
        </w:rPr>
        <w:t xml:space="preserve">% - </w:t>
      </w:r>
      <w:r>
        <w:rPr>
          <w:rFonts w:ascii="Times New Roman" w:hAnsi="Times New Roman"/>
          <w:b/>
          <w:bCs/>
        </w:rPr>
        <w:t>___</w:t>
      </w:r>
      <w:r w:rsidRPr="003D109A">
        <w:rPr>
          <w:rFonts w:ascii="Times New Roman" w:hAnsi="Times New Roman"/>
          <w:b/>
          <w:bCs/>
        </w:rPr>
        <w:t xml:space="preserve"> (</w:t>
      </w:r>
      <w:r>
        <w:rPr>
          <w:rFonts w:ascii="Times New Roman" w:hAnsi="Times New Roman"/>
          <w:b/>
          <w:bCs/>
        </w:rPr>
        <w:t>_________</w:t>
      </w:r>
      <w:r w:rsidRPr="003D109A">
        <w:rPr>
          <w:rFonts w:ascii="Times New Roman" w:hAnsi="Times New Roman"/>
          <w:b/>
          <w:bCs/>
        </w:rPr>
        <w:t xml:space="preserve">) рублей </w:t>
      </w:r>
      <w:r>
        <w:rPr>
          <w:rFonts w:ascii="Times New Roman" w:hAnsi="Times New Roman"/>
          <w:b/>
          <w:bCs/>
        </w:rPr>
        <w:t>___</w:t>
      </w:r>
      <w:r w:rsidRPr="003D109A">
        <w:rPr>
          <w:rFonts w:ascii="Times New Roman" w:hAnsi="Times New Roman"/>
          <w:b/>
          <w:bCs/>
        </w:rPr>
        <w:t xml:space="preserve"> копеек.</w:t>
      </w:r>
    </w:p>
    <w:p w14:paraId="329700F8" w14:textId="77777777" w:rsidR="00A11A79" w:rsidRDefault="00A11A79" w:rsidP="00A11A79">
      <w:pPr>
        <w:widowControl w:val="0"/>
        <w:autoSpaceDE w:val="0"/>
        <w:autoSpaceDN w:val="0"/>
        <w:adjustRightInd w:val="0"/>
        <w:jc w:val="center"/>
        <w:rPr>
          <w:rFonts w:ascii="Times New Roman" w:hAnsi="Times New Roman"/>
        </w:rPr>
      </w:pPr>
      <w:r w:rsidRPr="00766D09">
        <w:rPr>
          <w:rFonts w:ascii="Times New Roman" w:hAnsi="Times New Roman"/>
        </w:rPr>
        <w:t>Подписи сторон:</w:t>
      </w:r>
    </w:p>
    <w:tbl>
      <w:tblPr>
        <w:tblW w:w="4646" w:type="pct"/>
        <w:tblLook w:val="0000" w:firstRow="0" w:lastRow="0" w:firstColumn="0" w:lastColumn="0" w:noHBand="0" w:noVBand="0"/>
      </w:tblPr>
      <w:tblGrid>
        <w:gridCol w:w="4487"/>
        <w:gridCol w:w="4589"/>
      </w:tblGrid>
      <w:tr w:rsidR="00A11A79" w:rsidRPr="009C0934" w14:paraId="41C3F9A5" w14:textId="77777777" w:rsidTr="00A4233D">
        <w:trPr>
          <w:trHeight w:val="1855"/>
        </w:trPr>
        <w:tc>
          <w:tcPr>
            <w:tcW w:w="2472" w:type="pct"/>
          </w:tcPr>
          <w:p w14:paraId="660CFD0A" w14:textId="77777777" w:rsidR="00A11A79" w:rsidRDefault="00A11A79" w:rsidP="004F34D1">
            <w:pPr>
              <w:pStyle w:val="2"/>
              <w:widowControl w:val="0"/>
              <w:spacing w:before="0" w:after="0"/>
              <w:jc w:val="both"/>
              <w:rPr>
                <w:rFonts w:ascii="Times New Roman" w:hAnsi="Times New Roman"/>
                <w:i w:val="0"/>
                <w:color w:val="000000"/>
                <w:sz w:val="24"/>
                <w:szCs w:val="24"/>
                <w:lang w:val="ru-RU" w:eastAsia="ru-RU"/>
              </w:rPr>
            </w:pPr>
            <w:r w:rsidRPr="005928D6">
              <w:rPr>
                <w:rFonts w:ascii="Times New Roman" w:hAnsi="Times New Roman"/>
                <w:i w:val="0"/>
                <w:color w:val="000000"/>
                <w:sz w:val="24"/>
                <w:szCs w:val="24"/>
                <w:lang w:val="ru-RU" w:eastAsia="ru-RU"/>
              </w:rPr>
              <w:t>Заказчик</w:t>
            </w:r>
            <w:r>
              <w:rPr>
                <w:rFonts w:ascii="Times New Roman" w:hAnsi="Times New Roman"/>
                <w:i w:val="0"/>
                <w:color w:val="000000"/>
                <w:sz w:val="24"/>
                <w:szCs w:val="24"/>
                <w:lang w:val="ru-RU" w:eastAsia="ru-RU"/>
              </w:rPr>
              <w:t>:</w:t>
            </w:r>
          </w:p>
          <w:p w14:paraId="1B544566" w14:textId="77777777" w:rsidR="00A11A79" w:rsidRPr="005928D6" w:rsidRDefault="00A11A79" w:rsidP="004F34D1">
            <w:pPr>
              <w:rPr>
                <w:lang w:eastAsia="ru-RU"/>
              </w:rPr>
            </w:pPr>
          </w:p>
          <w:p w14:paraId="0AF70897" w14:textId="77777777" w:rsidR="00A11A79" w:rsidRDefault="00A11A79" w:rsidP="004F34D1">
            <w:pPr>
              <w:spacing w:after="0" w:line="240" w:lineRule="auto"/>
              <w:rPr>
                <w:rFonts w:ascii="Times New Roman" w:hAnsi="Times New Roman"/>
              </w:rPr>
            </w:pPr>
            <w:r>
              <w:rPr>
                <w:rFonts w:ascii="Times New Roman" w:hAnsi="Times New Roman"/>
              </w:rPr>
              <w:t xml:space="preserve">Директор </w:t>
            </w:r>
          </w:p>
          <w:p w14:paraId="4211349D" w14:textId="77777777" w:rsidR="00A11A79" w:rsidRPr="009C0934" w:rsidRDefault="00A11A79" w:rsidP="004F34D1">
            <w:pPr>
              <w:spacing w:after="0" w:line="240" w:lineRule="auto"/>
              <w:rPr>
                <w:rFonts w:ascii="Times New Roman" w:hAnsi="Times New Roman"/>
              </w:rPr>
            </w:pPr>
            <w:r>
              <w:rPr>
                <w:rFonts w:ascii="Times New Roman" w:hAnsi="Times New Roman"/>
              </w:rPr>
              <w:t>МБУК «Никольский КДЦ»</w:t>
            </w:r>
          </w:p>
          <w:p w14:paraId="291C47DF" w14:textId="77777777" w:rsidR="00A11A79" w:rsidRPr="009C0934" w:rsidRDefault="00A11A79" w:rsidP="004F34D1">
            <w:pPr>
              <w:rPr>
                <w:rFonts w:ascii="Times New Roman" w:hAnsi="Times New Roman"/>
              </w:rPr>
            </w:pPr>
          </w:p>
          <w:p w14:paraId="3CFE11E0" w14:textId="77777777" w:rsidR="00A11A79" w:rsidRPr="009C0934" w:rsidRDefault="00A11A79" w:rsidP="004F34D1">
            <w:pPr>
              <w:widowControl w:val="0"/>
              <w:jc w:val="both"/>
              <w:rPr>
                <w:rFonts w:ascii="Times New Roman" w:hAnsi="Times New Roman"/>
                <w:snapToGrid w:val="0"/>
                <w:color w:val="000000"/>
              </w:rPr>
            </w:pPr>
            <w:r w:rsidRPr="009C0934">
              <w:rPr>
                <w:rFonts w:ascii="Times New Roman" w:hAnsi="Times New Roman"/>
              </w:rPr>
              <w:t xml:space="preserve">___________________ </w:t>
            </w:r>
            <w:proofErr w:type="spellStart"/>
            <w:r>
              <w:rPr>
                <w:rFonts w:ascii="Times New Roman" w:hAnsi="Times New Roman"/>
              </w:rPr>
              <w:t>Е.В.Старикович</w:t>
            </w:r>
            <w:proofErr w:type="spellEnd"/>
          </w:p>
        </w:tc>
        <w:tc>
          <w:tcPr>
            <w:tcW w:w="2528" w:type="pct"/>
          </w:tcPr>
          <w:p w14:paraId="7A008C5F" w14:textId="77777777" w:rsidR="00A11A79" w:rsidRPr="005928D6" w:rsidRDefault="00A11A79" w:rsidP="004F34D1">
            <w:pPr>
              <w:pStyle w:val="2"/>
              <w:widowControl w:val="0"/>
              <w:spacing w:before="0" w:after="0"/>
              <w:jc w:val="both"/>
              <w:rPr>
                <w:rFonts w:ascii="Times New Roman" w:hAnsi="Times New Roman"/>
                <w:i w:val="0"/>
                <w:color w:val="000000"/>
                <w:sz w:val="24"/>
                <w:szCs w:val="24"/>
                <w:lang w:val="ru-RU" w:eastAsia="ru-RU"/>
              </w:rPr>
            </w:pPr>
            <w:r w:rsidRPr="005928D6">
              <w:rPr>
                <w:rFonts w:ascii="Times New Roman" w:hAnsi="Times New Roman"/>
                <w:i w:val="0"/>
                <w:color w:val="000000"/>
                <w:sz w:val="24"/>
                <w:szCs w:val="24"/>
                <w:lang w:val="ru-RU" w:eastAsia="ru-RU"/>
              </w:rPr>
              <w:t>Поставщик:</w:t>
            </w:r>
          </w:p>
          <w:p w14:paraId="02161C17" w14:textId="77777777" w:rsidR="00A11A79" w:rsidRPr="009C0934" w:rsidRDefault="00A11A79" w:rsidP="004F34D1">
            <w:pPr>
              <w:rPr>
                <w:rFonts w:ascii="Times New Roman" w:hAnsi="Times New Roman"/>
              </w:rPr>
            </w:pPr>
          </w:p>
          <w:p w14:paraId="25405056" w14:textId="77777777" w:rsidR="00A11A79" w:rsidRDefault="00A11A79" w:rsidP="004F34D1">
            <w:pPr>
              <w:pStyle w:val="ConsPlusNormal"/>
              <w:spacing w:line="276" w:lineRule="auto"/>
              <w:rPr>
                <w:rFonts w:ascii="Times New Roman" w:hAnsi="Times New Roman" w:cs="Times New Roman"/>
                <w:sz w:val="20"/>
              </w:rPr>
            </w:pPr>
            <w:r>
              <w:rPr>
                <w:rFonts w:ascii="Times New Roman" w:hAnsi="Times New Roman" w:cs="Times New Roman"/>
                <w:sz w:val="20"/>
              </w:rPr>
              <w:t>_______________</w:t>
            </w:r>
          </w:p>
          <w:p w14:paraId="2F56ACA4" w14:textId="77777777" w:rsidR="00A11A79" w:rsidRDefault="00A11A79" w:rsidP="004F34D1">
            <w:pPr>
              <w:pStyle w:val="ConsPlusNormal"/>
              <w:spacing w:line="276" w:lineRule="auto"/>
              <w:rPr>
                <w:rFonts w:ascii="Times New Roman" w:hAnsi="Times New Roman" w:cs="Times New Roman"/>
                <w:sz w:val="20"/>
              </w:rPr>
            </w:pPr>
          </w:p>
          <w:p w14:paraId="2B29DF4E" w14:textId="77777777" w:rsidR="00A11A79" w:rsidRDefault="00A11A79" w:rsidP="004F34D1">
            <w:pPr>
              <w:pStyle w:val="ConsPlusNormal"/>
              <w:spacing w:line="276" w:lineRule="auto"/>
              <w:rPr>
                <w:rFonts w:ascii="Times New Roman" w:hAnsi="Times New Roman" w:cs="Times New Roman"/>
                <w:sz w:val="20"/>
              </w:rPr>
            </w:pPr>
          </w:p>
          <w:p w14:paraId="00687102" w14:textId="77777777" w:rsidR="00A11A79" w:rsidRPr="009C0934" w:rsidRDefault="00A11A79" w:rsidP="004F34D1">
            <w:pPr>
              <w:pStyle w:val="ConsPlusNormal"/>
              <w:spacing w:line="276" w:lineRule="auto"/>
              <w:rPr>
                <w:rFonts w:ascii="Times New Roman" w:hAnsi="Times New Roman"/>
                <w:b/>
                <w:bCs/>
                <w:color w:val="000000"/>
              </w:rPr>
            </w:pPr>
            <w:r>
              <w:rPr>
                <w:rFonts w:ascii="Times New Roman" w:hAnsi="Times New Roman" w:cs="Times New Roman"/>
                <w:sz w:val="20"/>
              </w:rPr>
              <w:t>__________________ ______________</w:t>
            </w:r>
          </w:p>
        </w:tc>
      </w:tr>
    </w:tbl>
    <w:p w14:paraId="164D1752" w14:textId="77777777" w:rsidR="00A11A79" w:rsidRDefault="00A11A79" w:rsidP="00A11A79">
      <w:pPr>
        <w:keepNext/>
        <w:tabs>
          <w:tab w:val="left" w:pos="142"/>
        </w:tabs>
        <w:spacing w:after="0" w:line="240" w:lineRule="auto"/>
        <w:ind w:right="-285"/>
        <w:contextualSpacing/>
        <w:jc w:val="both"/>
        <w:rPr>
          <w:rFonts w:ascii="Times New Roman" w:eastAsia="Times New Roman" w:hAnsi="Times New Roman"/>
          <w:b/>
          <w:sz w:val="20"/>
          <w:szCs w:val="20"/>
          <w:vertAlign w:val="superscript"/>
          <w:lang w:eastAsia="ru-RU"/>
        </w:rPr>
      </w:pPr>
    </w:p>
    <w:p w14:paraId="07779968" w14:textId="77777777" w:rsidR="000D61DD" w:rsidRDefault="000D61DD" w:rsidP="003A256C">
      <w:pPr>
        <w:keepNext/>
        <w:tabs>
          <w:tab w:val="left" w:pos="142"/>
        </w:tabs>
        <w:spacing w:after="0" w:line="240" w:lineRule="auto"/>
        <w:ind w:right="-285"/>
        <w:contextualSpacing/>
        <w:jc w:val="both"/>
        <w:rPr>
          <w:rFonts w:ascii="Times New Roman" w:eastAsia="Times New Roman" w:hAnsi="Times New Roman"/>
          <w:b/>
          <w:sz w:val="20"/>
          <w:szCs w:val="20"/>
          <w:vertAlign w:val="superscript"/>
          <w:lang w:eastAsia="ru-RU"/>
        </w:rPr>
      </w:pPr>
    </w:p>
    <w:sectPr w:rsidR="000D61DD" w:rsidSect="00A4233D">
      <w:pgSz w:w="11906" w:h="16838"/>
      <w:pgMar w:top="851" w:right="1288" w:bottom="709" w:left="850"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4CC40" w14:textId="77777777" w:rsidR="00702AB9" w:rsidRDefault="00702AB9" w:rsidP="00DB14A9">
      <w:pPr>
        <w:spacing w:after="0" w:line="240" w:lineRule="auto"/>
      </w:pPr>
      <w:r>
        <w:separator/>
      </w:r>
    </w:p>
  </w:endnote>
  <w:endnote w:type="continuationSeparator" w:id="0">
    <w:p w14:paraId="601993D8" w14:textId="77777777" w:rsidR="00702AB9" w:rsidRDefault="00702AB9" w:rsidP="00DB1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3A072" w14:textId="2083BF13" w:rsidR="00DB14A9" w:rsidRPr="007B7B1D" w:rsidRDefault="009C0934" w:rsidP="009C0934">
    <w:pPr>
      <w:pStyle w:val="a5"/>
      <w:tabs>
        <w:tab w:val="center" w:pos="5102"/>
        <w:tab w:val="left" w:pos="5693"/>
      </w:tabs>
      <w:rPr>
        <w:sz w:val="18"/>
        <w:szCs w:val="18"/>
      </w:rPr>
    </w:pPr>
    <w:r>
      <w:tab/>
    </w:r>
    <w:r w:rsidRPr="008F6A37">
      <w:rPr>
        <w:color w:val="FFFFFF" w:themeColor="background1"/>
      </w:rPr>
      <w:tab/>
    </w:r>
    <w:r w:rsidR="00DB14A9" w:rsidRPr="008F6A37">
      <w:rPr>
        <w:color w:val="FFFFFF" w:themeColor="background1"/>
        <w:sz w:val="18"/>
        <w:szCs w:val="18"/>
      </w:rPr>
      <w:fldChar w:fldCharType="begin"/>
    </w:r>
    <w:r w:rsidR="00DB14A9" w:rsidRPr="008F6A37">
      <w:rPr>
        <w:color w:val="FFFFFF" w:themeColor="background1"/>
        <w:sz w:val="18"/>
        <w:szCs w:val="18"/>
      </w:rPr>
      <w:instrText>PAGE   \* MERGEFORMAT</w:instrText>
    </w:r>
    <w:r w:rsidR="00DB14A9" w:rsidRPr="008F6A37">
      <w:rPr>
        <w:color w:val="FFFFFF" w:themeColor="background1"/>
        <w:sz w:val="18"/>
        <w:szCs w:val="18"/>
      </w:rPr>
      <w:fldChar w:fldCharType="separate"/>
    </w:r>
    <w:r w:rsidR="00CC4FF2" w:rsidRPr="008F6A37">
      <w:rPr>
        <w:noProof/>
        <w:color w:val="FFFFFF" w:themeColor="background1"/>
        <w:sz w:val="18"/>
        <w:szCs w:val="18"/>
      </w:rPr>
      <w:t>8</w:t>
    </w:r>
    <w:r w:rsidR="00DB14A9" w:rsidRPr="008F6A37">
      <w:rPr>
        <w:color w:val="FFFFFF" w:themeColor="background1"/>
        <w:sz w:val="18"/>
        <w:szCs w:val="18"/>
      </w:rPr>
      <w:fldChar w:fldCharType="end"/>
    </w:r>
    <w:r w:rsidRPr="007B7B1D">
      <w:rPr>
        <w:sz w:val="18"/>
        <w:szCs w:val="18"/>
      </w:rPr>
      <w:tab/>
    </w:r>
  </w:p>
  <w:p w14:paraId="0E3BE88A" w14:textId="77777777" w:rsidR="009C0934" w:rsidRDefault="009C0934" w:rsidP="009C0934">
    <w:pPr>
      <w:pStyle w:val="a5"/>
      <w:tabs>
        <w:tab w:val="center" w:pos="5102"/>
        <w:tab w:val="left" w:pos="5693"/>
      </w:tabs>
    </w:pPr>
  </w:p>
  <w:p w14:paraId="0A3F0391" w14:textId="77777777" w:rsidR="00DB14A9" w:rsidRDefault="00DB14A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A4D96" w14:textId="77777777" w:rsidR="00702AB9" w:rsidRDefault="00702AB9" w:rsidP="00DB14A9">
      <w:pPr>
        <w:spacing w:after="0" w:line="240" w:lineRule="auto"/>
      </w:pPr>
      <w:r>
        <w:separator/>
      </w:r>
    </w:p>
  </w:footnote>
  <w:footnote w:type="continuationSeparator" w:id="0">
    <w:p w14:paraId="65CD56C1" w14:textId="77777777" w:rsidR="00702AB9" w:rsidRDefault="00702AB9" w:rsidP="00DB1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34BD"/>
    <w:multiLevelType w:val="hybridMultilevel"/>
    <w:tmpl w:val="DCB6D9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C5667F"/>
    <w:multiLevelType w:val="multilevel"/>
    <w:tmpl w:val="BA90AAD8"/>
    <w:styleLink w:val="LFO29"/>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1A142C22"/>
    <w:multiLevelType w:val="hybridMultilevel"/>
    <w:tmpl w:val="11368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4EB7E41"/>
    <w:multiLevelType w:val="hybridMultilevel"/>
    <w:tmpl w:val="11368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614863DF"/>
    <w:multiLevelType w:val="hybridMultilevel"/>
    <w:tmpl w:val="24C2A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85F5A1E"/>
    <w:multiLevelType w:val="multilevel"/>
    <w:tmpl w:val="3D44DEA8"/>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ind w:left="1080" w:hanging="36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15:restartNumberingAfterBreak="0">
    <w:nsid w:val="7C6A461D"/>
    <w:multiLevelType w:val="hybridMultilevel"/>
    <w:tmpl w:val="11368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761875354">
    <w:abstractNumId w:val="0"/>
  </w:num>
  <w:num w:numId="2" w16cid:durableId="381949199">
    <w:abstractNumId w:val="6"/>
  </w:num>
  <w:num w:numId="3" w16cid:durableId="5401468">
    <w:abstractNumId w:val="2"/>
  </w:num>
  <w:num w:numId="4" w16cid:durableId="1302660338">
    <w:abstractNumId w:val="3"/>
  </w:num>
  <w:num w:numId="5" w16cid:durableId="925921398">
    <w:abstractNumId w:val="1"/>
    <w:lvlOverride w:ilvl="0">
      <w:lvl w:ilvl="0">
        <w:numFmt w:val="decimal"/>
        <w:pStyle w:val="LBGovstyle6"/>
        <w:lvlText w:val=""/>
        <w:lvlJc w:val="left"/>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 w16cid:durableId="1433471286">
    <w:abstractNumId w:val="1"/>
  </w:num>
  <w:num w:numId="7" w16cid:durableId="670596943">
    <w:abstractNumId w:val="1"/>
    <w:lvlOverride w:ilvl="0">
      <w:lvl w:ilvl="0">
        <w:numFmt w:val="decimal"/>
        <w:pStyle w:val="LBGovstyle6"/>
        <w:lvlText w:val=""/>
        <w:lvlJc w:val="left"/>
      </w:lvl>
    </w:lvlOverride>
    <w:lvlOverride w:ilvl="1">
      <w:lvl w:ilvl="1">
        <w:start w:val="1"/>
        <w:numFmt w:val="decimal"/>
        <w:lvlText w:val="%1.%2."/>
        <w:lvlJc w:val="left"/>
        <w:pPr>
          <w:ind w:left="720" w:hanging="720"/>
        </w:p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8" w16cid:durableId="1433547954">
    <w:abstractNumId w:val="1"/>
    <w:lvlOverride w:ilvl="0">
      <w:startOverride w:val="1"/>
      <w:lvl w:ilvl="0">
        <w:start w:val="1"/>
        <w:numFmt w:val="decimal"/>
        <w:pStyle w:val="LBGovstyle6"/>
        <w:lvlText w:val=""/>
        <w:lvlJc w:val="left"/>
      </w:lvl>
    </w:lvlOverride>
    <w:lvlOverride w:ilvl="1">
      <w:startOverride w:val="1"/>
      <w:lvl w:ilvl="1">
        <w:start w:val="1"/>
        <w:numFmt w:val="decimal"/>
        <w:lvlText w:val="%1.%2."/>
        <w:lvlJc w:val="left"/>
        <w:pPr>
          <w:ind w:left="720" w:hanging="720"/>
        </w:pPr>
      </w:lvl>
    </w:lvlOverride>
    <w:lvlOverride w:ilvl="2">
      <w:startOverride w:val="1"/>
      <w:lvl w:ilvl="2">
        <w:start w:val="1"/>
        <w:numFmt w:val="decimal"/>
        <w:lvlText w:val="%1.%2.%3."/>
        <w:lvlJc w:val="left"/>
        <w:pPr>
          <w:ind w:left="720" w:hanging="720"/>
        </w:pPr>
        <w:rPr>
          <w:color w:val="auto"/>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9" w16cid:durableId="611980964">
    <w:abstractNumId w:val="1"/>
    <w:lvlOverride w:ilvl="0">
      <w:startOverride w:val="1"/>
      <w:lvl w:ilvl="0">
        <w:start w:val="1"/>
        <w:numFmt w:val="decimal"/>
        <w:pStyle w:val="LBGovstyle6"/>
        <w:lvlText w:val=""/>
        <w:lvlJc w:val="left"/>
      </w:lvl>
    </w:lvlOverride>
    <w:lvlOverride w:ilvl="1">
      <w:startOverride w:val="1"/>
      <w:lvl w:ilvl="1">
        <w:start w:val="1"/>
        <w:numFmt w:val="decimal"/>
        <w:lvlText w:val="%1.%2."/>
        <w:lvlJc w:val="left"/>
        <w:pPr>
          <w:ind w:left="720" w:hanging="720"/>
        </w:pPr>
      </w:lvl>
    </w:lvlOverride>
    <w:lvlOverride w:ilvl="2">
      <w:startOverride w:val="1"/>
      <w:lvl w:ilvl="2">
        <w:start w:val="1"/>
        <w:numFmt w:val="decimal"/>
        <w:lvlText w:val="%1.%2.%3."/>
        <w:lvlJc w:val="left"/>
        <w:pPr>
          <w:ind w:left="720" w:hanging="720"/>
        </w:pPr>
        <w:rPr>
          <w:color w:val="auto"/>
        </w:rPr>
      </w:lvl>
    </w:lvlOverride>
    <w:lvlOverride w:ilvl="3">
      <w:startOverride w:val="1"/>
      <w:lvl w:ilvl="3">
        <w:start w:val="1"/>
        <w:numFmt w:val="decimal"/>
        <w:lvlText w:val="%1.%2.%3.%4."/>
        <w:lvlJc w:val="left"/>
        <w:pPr>
          <w:ind w:left="720" w:hanging="720"/>
        </w:pPr>
      </w:lvl>
    </w:lvlOverride>
    <w:lvlOverride w:ilvl="4">
      <w:startOverride w:val="1"/>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startOverride w:val="1"/>
      <w:lvl w:ilvl="7">
        <w:start w:val="1"/>
        <w:numFmt w:val="lowerLetter"/>
        <w:lvlText w:val="%8."/>
        <w:lvlJc w:val="left"/>
        <w:pPr>
          <w:ind w:left="720" w:hanging="720"/>
        </w:pPr>
      </w:lvl>
    </w:lvlOverride>
    <w:lvlOverride w:ilvl="8">
      <w:startOverride w:val="1"/>
      <w:lvl w:ilvl="8">
        <w:start w:val="1"/>
        <w:numFmt w:val="lowerRoman"/>
        <w:lvlText w:val="%9."/>
        <w:lvlJc w:val="right"/>
        <w:pPr>
          <w:ind w:left="720" w:hanging="720"/>
        </w:pPr>
      </w:lvl>
    </w:lvlOverride>
  </w:num>
  <w:num w:numId="10" w16cid:durableId="1630429624">
    <w:abstractNumId w:val="5"/>
  </w:num>
  <w:num w:numId="11" w16cid:durableId="248270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67E"/>
    <w:rsid w:val="000012B0"/>
    <w:rsid w:val="000031F1"/>
    <w:rsid w:val="000058C7"/>
    <w:rsid w:val="00007F53"/>
    <w:rsid w:val="00010A43"/>
    <w:rsid w:val="00017681"/>
    <w:rsid w:val="00017C7D"/>
    <w:rsid w:val="00024733"/>
    <w:rsid w:val="0002751D"/>
    <w:rsid w:val="000365B3"/>
    <w:rsid w:val="00040850"/>
    <w:rsid w:val="00051E66"/>
    <w:rsid w:val="00064DB4"/>
    <w:rsid w:val="00070475"/>
    <w:rsid w:val="00073711"/>
    <w:rsid w:val="00080079"/>
    <w:rsid w:val="000835A9"/>
    <w:rsid w:val="0009483C"/>
    <w:rsid w:val="000D2A07"/>
    <w:rsid w:val="000D3F65"/>
    <w:rsid w:val="000D61DD"/>
    <w:rsid w:val="000E7FD4"/>
    <w:rsid w:val="000F35C7"/>
    <w:rsid w:val="000F6700"/>
    <w:rsid w:val="0010127E"/>
    <w:rsid w:val="00106B8D"/>
    <w:rsid w:val="00111A1F"/>
    <w:rsid w:val="00121179"/>
    <w:rsid w:val="0012230D"/>
    <w:rsid w:val="00123014"/>
    <w:rsid w:val="00124BEE"/>
    <w:rsid w:val="001254AA"/>
    <w:rsid w:val="00126013"/>
    <w:rsid w:val="001265AA"/>
    <w:rsid w:val="001276C6"/>
    <w:rsid w:val="00131B74"/>
    <w:rsid w:val="00143B04"/>
    <w:rsid w:val="00145BB1"/>
    <w:rsid w:val="00154216"/>
    <w:rsid w:val="00157F9F"/>
    <w:rsid w:val="00160C0E"/>
    <w:rsid w:val="0017134A"/>
    <w:rsid w:val="001807C1"/>
    <w:rsid w:val="001855B7"/>
    <w:rsid w:val="001920DF"/>
    <w:rsid w:val="00194ABF"/>
    <w:rsid w:val="0019722C"/>
    <w:rsid w:val="001A105C"/>
    <w:rsid w:val="001A2A00"/>
    <w:rsid w:val="001B08DC"/>
    <w:rsid w:val="001C08E8"/>
    <w:rsid w:val="001C3359"/>
    <w:rsid w:val="001C6DD0"/>
    <w:rsid w:val="001C6F32"/>
    <w:rsid w:val="001C756B"/>
    <w:rsid w:val="001D1F11"/>
    <w:rsid w:val="001D62DA"/>
    <w:rsid w:val="001E0776"/>
    <w:rsid w:val="001E380B"/>
    <w:rsid w:val="001F52E0"/>
    <w:rsid w:val="001F7C22"/>
    <w:rsid w:val="00202174"/>
    <w:rsid w:val="00205E33"/>
    <w:rsid w:val="002118EB"/>
    <w:rsid w:val="00217114"/>
    <w:rsid w:val="0022030F"/>
    <w:rsid w:val="00227111"/>
    <w:rsid w:val="00235F8E"/>
    <w:rsid w:val="00245C8B"/>
    <w:rsid w:val="002555CB"/>
    <w:rsid w:val="00257C76"/>
    <w:rsid w:val="00261B7E"/>
    <w:rsid w:val="00264738"/>
    <w:rsid w:val="002709D8"/>
    <w:rsid w:val="00275E7F"/>
    <w:rsid w:val="002863F7"/>
    <w:rsid w:val="00287CA3"/>
    <w:rsid w:val="0029043A"/>
    <w:rsid w:val="002937A8"/>
    <w:rsid w:val="00295434"/>
    <w:rsid w:val="002A1938"/>
    <w:rsid w:val="002A4AD3"/>
    <w:rsid w:val="002A6804"/>
    <w:rsid w:val="002B04CD"/>
    <w:rsid w:val="002B0789"/>
    <w:rsid w:val="002B2353"/>
    <w:rsid w:val="002C5CC6"/>
    <w:rsid w:val="002E0A2E"/>
    <w:rsid w:val="002E132E"/>
    <w:rsid w:val="002E312A"/>
    <w:rsid w:val="002F1D24"/>
    <w:rsid w:val="00300087"/>
    <w:rsid w:val="00302AB6"/>
    <w:rsid w:val="00305B61"/>
    <w:rsid w:val="003122E5"/>
    <w:rsid w:val="00315BF7"/>
    <w:rsid w:val="0031683D"/>
    <w:rsid w:val="00321924"/>
    <w:rsid w:val="0033054F"/>
    <w:rsid w:val="0034092C"/>
    <w:rsid w:val="00356BC3"/>
    <w:rsid w:val="00364226"/>
    <w:rsid w:val="00365466"/>
    <w:rsid w:val="0037528C"/>
    <w:rsid w:val="00383291"/>
    <w:rsid w:val="00384C6E"/>
    <w:rsid w:val="00391ECE"/>
    <w:rsid w:val="00391EF1"/>
    <w:rsid w:val="003A256C"/>
    <w:rsid w:val="003A2E7E"/>
    <w:rsid w:val="003A49BE"/>
    <w:rsid w:val="003A6853"/>
    <w:rsid w:val="003B182E"/>
    <w:rsid w:val="003B6D9C"/>
    <w:rsid w:val="003C18EE"/>
    <w:rsid w:val="003C218C"/>
    <w:rsid w:val="003D109A"/>
    <w:rsid w:val="003D2DCC"/>
    <w:rsid w:val="003D3CF4"/>
    <w:rsid w:val="003D5F78"/>
    <w:rsid w:val="003E3C56"/>
    <w:rsid w:val="003E40C7"/>
    <w:rsid w:val="00400B1C"/>
    <w:rsid w:val="00411551"/>
    <w:rsid w:val="0041278F"/>
    <w:rsid w:val="00412C5B"/>
    <w:rsid w:val="004133D8"/>
    <w:rsid w:val="004335EE"/>
    <w:rsid w:val="004358D8"/>
    <w:rsid w:val="004427FE"/>
    <w:rsid w:val="00442DB4"/>
    <w:rsid w:val="004546F7"/>
    <w:rsid w:val="00454798"/>
    <w:rsid w:val="00456739"/>
    <w:rsid w:val="0046301D"/>
    <w:rsid w:val="00467772"/>
    <w:rsid w:val="004852B0"/>
    <w:rsid w:val="00485EF5"/>
    <w:rsid w:val="00486F40"/>
    <w:rsid w:val="004A37B9"/>
    <w:rsid w:val="004A397E"/>
    <w:rsid w:val="004A74E2"/>
    <w:rsid w:val="004B2B3D"/>
    <w:rsid w:val="004B7A80"/>
    <w:rsid w:val="004C51A2"/>
    <w:rsid w:val="004C7379"/>
    <w:rsid w:val="004D0F5F"/>
    <w:rsid w:val="004E0989"/>
    <w:rsid w:val="00502421"/>
    <w:rsid w:val="0051298C"/>
    <w:rsid w:val="00515DB0"/>
    <w:rsid w:val="0052075B"/>
    <w:rsid w:val="00523004"/>
    <w:rsid w:val="005250AC"/>
    <w:rsid w:val="005332F3"/>
    <w:rsid w:val="005335DD"/>
    <w:rsid w:val="00550D8E"/>
    <w:rsid w:val="00551FA8"/>
    <w:rsid w:val="00552367"/>
    <w:rsid w:val="00556949"/>
    <w:rsid w:val="00560E7B"/>
    <w:rsid w:val="00560FD6"/>
    <w:rsid w:val="00563D34"/>
    <w:rsid w:val="00564CA8"/>
    <w:rsid w:val="005654A6"/>
    <w:rsid w:val="00577180"/>
    <w:rsid w:val="00581987"/>
    <w:rsid w:val="0058573E"/>
    <w:rsid w:val="00585987"/>
    <w:rsid w:val="005928D6"/>
    <w:rsid w:val="00596BE0"/>
    <w:rsid w:val="005A2E73"/>
    <w:rsid w:val="005A5F44"/>
    <w:rsid w:val="005A63AF"/>
    <w:rsid w:val="005A6A43"/>
    <w:rsid w:val="005C0C54"/>
    <w:rsid w:val="005C1AE6"/>
    <w:rsid w:val="005C6EFC"/>
    <w:rsid w:val="005F082B"/>
    <w:rsid w:val="006014CA"/>
    <w:rsid w:val="006059E5"/>
    <w:rsid w:val="006062CE"/>
    <w:rsid w:val="006127BC"/>
    <w:rsid w:val="00613B74"/>
    <w:rsid w:val="0062571C"/>
    <w:rsid w:val="00631441"/>
    <w:rsid w:val="0063619D"/>
    <w:rsid w:val="0065126E"/>
    <w:rsid w:val="00656065"/>
    <w:rsid w:val="006602AB"/>
    <w:rsid w:val="00665953"/>
    <w:rsid w:val="00675FD0"/>
    <w:rsid w:val="00683DF8"/>
    <w:rsid w:val="006919B6"/>
    <w:rsid w:val="006926CC"/>
    <w:rsid w:val="0069272B"/>
    <w:rsid w:val="006A6733"/>
    <w:rsid w:val="006B0A92"/>
    <w:rsid w:val="006B47E6"/>
    <w:rsid w:val="006B4B71"/>
    <w:rsid w:val="006C71F3"/>
    <w:rsid w:val="006C7C57"/>
    <w:rsid w:val="006D5A23"/>
    <w:rsid w:val="006D6940"/>
    <w:rsid w:val="006E18E3"/>
    <w:rsid w:val="006E2500"/>
    <w:rsid w:val="006E2915"/>
    <w:rsid w:val="006E3D84"/>
    <w:rsid w:val="006E4521"/>
    <w:rsid w:val="006F0E21"/>
    <w:rsid w:val="006F3E9A"/>
    <w:rsid w:val="006F7A3D"/>
    <w:rsid w:val="006F7E5D"/>
    <w:rsid w:val="00702AB9"/>
    <w:rsid w:val="007124DF"/>
    <w:rsid w:val="00712953"/>
    <w:rsid w:val="00716569"/>
    <w:rsid w:val="00720F74"/>
    <w:rsid w:val="00724919"/>
    <w:rsid w:val="00726B5C"/>
    <w:rsid w:val="00727007"/>
    <w:rsid w:val="0073795D"/>
    <w:rsid w:val="00741108"/>
    <w:rsid w:val="007479BD"/>
    <w:rsid w:val="0075085F"/>
    <w:rsid w:val="00751C5F"/>
    <w:rsid w:val="00753AA4"/>
    <w:rsid w:val="007622B8"/>
    <w:rsid w:val="00766D09"/>
    <w:rsid w:val="007673EC"/>
    <w:rsid w:val="007745B3"/>
    <w:rsid w:val="00774795"/>
    <w:rsid w:val="007759F9"/>
    <w:rsid w:val="007775A9"/>
    <w:rsid w:val="00783B1E"/>
    <w:rsid w:val="0078481D"/>
    <w:rsid w:val="00786377"/>
    <w:rsid w:val="00795C0E"/>
    <w:rsid w:val="007A30C8"/>
    <w:rsid w:val="007A7201"/>
    <w:rsid w:val="007A7CB6"/>
    <w:rsid w:val="007A7CB7"/>
    <w:rsid w:val="007B7B1D"/>
    <w:rsid w:val="007C63D7"/>
    <w:rsid w:val="007C6EB5"/>
    <w:rsid w:val="007C7628"/>
    <w:rsid w:val="007D3C02"/>
    <w:rsid w:val="007D67FC"/>
    <w:rsid w:val="007D7D76"/>
    <w:rsid w:val="007E067E"/>
    <w:rsid w:val="007E21C1"/>
    <w:rsid w:val="007E39D3"/>
    <w:rsid w:val="007E788E"/>
    <w:rsid w:val="007F4C43"/>
    <w:rsid w:val="0080140F"/>
    <w:rsid w:val="008014A2"/>
    <w:rsid w:val="00802377"/>
    <w:rsid w:val="00810FE2"/>
    <w:rsid w:val="00816B6E"/>
    <w:rsid w:val="00827161"/>
    <w:rsid w:val="00847CAB"/>
    <w:rsid w:val="00847EAB"/>
    <w:rsid w:val="00851CD3"/>
    <w:rsid w:val="0085534B"/>
    <w:rsid w:val="008565C9"/>
    <w:rsid w:val="00860876"/>
    <w:rsid w:val="008631EB"/>
    <w:rsid w:val="00863BCC"/>
    <w:rsid w:val="0087256B"/>
    <w:rsid w:val="00873F4B"/>
    <w:rsid w:val="00884FD5"/>
    <w:rsid w:val="00886BA2"/>
    <w:rsid w:val="00892DC4"/>
    <w:rsid w:val="00895E7C"/>
    <w:rsid w:val="008A25BC"/>
    <w:rsid w:val="008B03C2"/>
    <w:rsid w:val="008B063F"/>
    <w:rsid w:val="008B576A"/>
    <w:rsid w:val="008B6F7E"/>
    <w:rsid w:val="008B7FB1"/>
    <w:rsid w:val="008C2B0B"/>
    <w:rsid w:val="008D3987"/>
    <w:rsid w:val="008D710B"/>
    <w:rsid w:val="008E023B"/>
    <w:rsid w:val="008E1A8D"/>
    <w:rsid w:val="008E4E68"/>
    <w:rsid w:val="008E5251"/>
    <w:rsid w:val="008E7A46"/>
    <w:rsid w:val="008F04BE"/>
    <w:rsid w:val="008F249F"/>
    <w:rsid w:val="008F3B2D"/>
    <w:rsid w:val="008F6A37"/>
    <w:rsid w:val="008F6B30"/>
    <w:rsid w:val="00907C09"/>
    <w:rsid w:val="00913784"/>
    <w:rsid w:val="00917901"/>
    <w:rsid w:val="00922BB6"/>
    <w:rsid w:val="009442CE"/>
    <w:rsid w:val="00944DAF"/>
    <w:rsid w:val="00951394"/>
    <w:rsid w:val="009517CD"/>
    <w:rsid w:val="00952946"/>
    <w:rsid w:val="00955AA9"/>
    <w:rsid w:val="00961D10"/>
    <w:rsid w:val="00963E45"/>
    <w:rsid w:val="009747D6"/>
    <w:rsid w:val="00974BCA"/>
    <w:rsid w:val="00975350"/>
    <w:rsid w:val="00976547"/>
    <w:rsid w:val="009853B6"/>
    <w:rsid w:val="00993618"/>
    <w:rsid w:val="0099603F"/>
    <w:rsid w:val="009A311E"/>
    <w:rsid w:val="009B65A6"/>
    <w:rsid w:val="009C0934"/>
    <w:rsid w:val="009C1FDC"/>
    <w:rsid w:val="009C256E"/>
    <w:rsid w:val="009C2AF1"/>
    <w:rsid w:val="009D00D4"/>
    <w:rsid w:val="009D7D22"/>
    <w:rsid w:val="009E26CF"/>
    <w:rsid w:val="009E2B18"/>
    <w:rsid w:val="009E39D9"/>
    <w:rsid w:val="009E54E4"/>
    <w:rsid w:val="009E64DE"/>
    <w:rsid w:val="009E6F0A"/>
    <w:rsid w:val="009E7DE1"/>
    <w:rsid w:val="009F0E9C"/>
    <w:rsid w:val="009F40B6"/>
    <w:rsid w:val="00A02E99"/>
    <w:rsid w:val="00A05F21"/>
    <w:rsid w:val="00A06A01"/>
    <w:rsid w:val="00A11A79"/>
    <w:rsid w:val="00A12C18"/>
    <w:rsid w:val="00A4233D"/>
    <w:rsid w:val="00A602C8"/>
    <w:rsid w:val="00A66827"/>
    <w:rsid w:val="00A74016"/>
    <w:rsid w:val="00A76BDA"/>
    <w:rsid w:val="00A77A37"/>
    <w:rsid w:val="00A93361"/>
    <w:rsid w:val="00A9474D"/>
    <w:rsid w:val="00AA12A9"/>
    <w:rsid w:val="00AA2330"/>
    <w:rsid w:val="00AA64D1"/>
    <w:rsid w:val="00AA739A"/>
    <w:rsid w:val="00AB24A9"/>
    <w:rsid w:val="00AB3F98"/>
    <w:rsid w:val="00AB432B"/>
    <w:rsid w:val="00AC167D"/>
    <w:rsid w:val="00AC7835"/>
    <w:rsid w:val="00AD1979"/>
    <w:rsid w:val="00AD3F76"/>
    <w:rsid w:val="00AE5676"/>
    <w:rsid w:val="00AE5B46"/>
    <w:rsid w:val="00AE77A2"/>
    <w:rsid w:val="00AE7CBB"/>
    <w:rsid w:val="00AF0E7B"/>
    <w:rsid w:val="00AF2B6C"/>
    <w:rsid w:val="00AF662F"/>
    <w:rsid w:val="00B00927"/>
    <w:rsid w:val="00B02E1B"/>
    <w:rsid w:val="00B032EE"/>
    <w:rsid w:val="00B05BBD"/>
    <w:rsid w:val="00B1473E"/>
    <w:rsid w:val="00B159FA"/>
    <w:rsid w:val="00B20CED"/>
    <w:rsid w:val="00B22CFC"/>
    <w:rsid w:val="00B234BA"/>
    <w:rsid w:val="00B2388E"/>
    <w:rsid w:val="00B250ED"/>
    <w:rsid w:val="00B31BF1"/>
    <w:rsid w:val="00B36C88"/>
    <w:rsid w:val="00B41AEF"/>
    <w:rsid w:val="00B42135"/>
    <w:rsid w:val="00B42999"/>
    <w:rsid w:val="00B61BF5"/>
    <w:rsid w:val="00B67224"/>
    <w:rsid w:val="00B72974"/>
    <w:rsid w:val="00B77351"/>
    <w:rsid w:val="00B91E03"/>
    <w:rsid w:val="00B92DD1"/>
    <w:rsid w:val="00BA179C"/>
    <w:rsid w:val="00BB695F"/>
    <w:rsid w:val="00BB6F46"/>
    <w:rsid w:val="00BC0FAA"/>
    <w:rsid w:val="00BC56D0"/>
    <w:rsid w:val="00BC575D"/>
    <w:rsid w:val="00BD6637"/>
    <w:rsid w:val="00BE3BF3"/>
    <w:rsid w:val="00BF1E31"/>
    <w:rsid w:val="00C02CC6"/>
    <w:rsid w:val="00C039A5"/>
    <w:rsid w:val="00C20F83"/>
    <w:rsid w:val="00C24A24"/>
    <w:rsid w:val="00C27C48"/>
    <w:rsid w:val="00C32FD8"/>
    <w:rsid w:val="00C349C9"/>
    <w:rsid w:val="00C41183"/>
    <w:rsid w:val="00C55C80"/>
    <w:rsid w:val="00C564A7"/>
    <w:rsid w:val="00C576FD"/>
    <w:rsid w:val="00C6067A"/>
    <w:rsid w:val="00C7065B"/>
    <w:rsid w:val="00C72442"/>
    <w:rsid w:val="00C7518D"/>
    <w:rsid w:val="00C818E4"/>
    <w:rsid w:val="00C825EF"/>
    <w:rsid w:val="00C877D5"/>
    <w:rsid w:val="00C9293F"/>
    <w:rsid w:val="00C929B7"/>
    <w:rsid w:val="00CA0EB2"/>
    <w:rsid w:val="00CA2639"/>
    <w:rsid w:val="00CA51F8"/>
    <w:rsid w:val="00CA7F35"/>
    <w:rsid w:val="00CC4FF2"/>
    <w:rsid w:val="00CC783C"/>
    <w:rsid w:val="00CD0DCE"/>
    <w:rsid w:val="00CD6FED"/>
    <w:rsid w:val="00CE1959"/>
    <w:rsid w:val="00CE44C8"/>
    <w:rsid w:val="00CE4DCC"/>
    <w:rsid w:val="00CE71F2"/>
    <w:rsid w:val="00CF2667"/>
    <w:rsid w:val="00CF2E07"/>
    <w:rsid w:val="00D0002D"/>
    <w:rsid w:val="00D104B4"/>
    <w:rsid w:val="00D16E7B"/>
    <w:rsid w:val="00D176A7"/>
    <w:rsid w:val="00D21FC3"/>
    <w:rsid w:val="00D22688"/>
    <w:rsid w:val="00D315E3"/>
    <w:rsid w:val="00D325A3"/>
    <w:rsid w:val="00D46FA8"/>
    <w:rsid w:val="00D509CB"/>
    <w:rsid w:val="00D50D33"/>
    <w:rsid w:val="00D64CFB"/>
    <w:rsid w:val="00D745F5"/>
    <w:rsid w:val="00D8124F"/>
    <w:rsid w:val="00D81D41"/>
    <w:rsid w:val="00D91D04"/>
    <w:rsid w:val="00D92991"/>
    <w:rsid w:val="00D92B3A"/>
    <w:rsid w:val="00D94AA5"/>
    <w:rsid w:val="00D97629"/>
    <w:rsid w:val="00DA0966"/>
    <w:rsid w:val="00DA5A7A"/>
    <w:rsid w:val="00DB05AD"/>
    <w:rsid w:val="00DB14A9"/>
    <w:rsid w:val="00DB3908"/>
    <w:rsid w:val="00DB41E0"/>
    <w:rsid w:val="00DB6F03"/>
    <w:rsid w:val="00DC3A64"/>
    <w:rsid w:val="00DC4B13"/>
    <w:rsid w:val="00DC5D27"/>
    <w:rsid w:val="00DC66C1"/>
    <w:rsid w:val="00DD114A"/>
    <w:rsid w:val="00DD17E9"/>
    <w:rsid w:val="00DD19D4"/>
    <w:rsid w:val="00DE6544"/>
    <w:rsid w:val="00DE6A8F"/>
    <w:rsid w:val="00DE734B"/>
    <w:rsid w:val="00DF3926"/>
    <w:rsid w:val="00DF6B69"/>
    <w:rsid w:val="00E03C9C"/>
    <w:rsid w:val="00E0451C"/>
    <w:rsid w:val="00E051EB"/>
    <w:rsid w:val="00E06225"/>
    <w:rsid w:val="00E10BC6"/>
    <w:rsid w:val="00E12AE0"/>
    <w:rsid w:val="00E212B8"/>
    <w:rsid w:val="00E21C3A"/>
    <w:rsid w:val="00E3329F"/>
    <w:rsid w:val="00E33939"/>
    <w:rsid w:val="00E50E53"/>
    <w:rsid w:val="00E537E7"/>
    <w:rsid w:val="00E54EE8"/>
    <w:rsid w:val="00E6147F"/>
    <w:rsid w:val="00E7288E"/>
    <w:rsid w:val="00E77E33"/>
    <w:rsid w:val="00E93352"/>
    <w:rsid w:val="00E94A07"/>
    <w:rsid w:val="00EA134D"/>
    <w:rsid w:val="00EA7E82"/>
    <w:rsid w:val="00EB79CF"/>
    <w:rsid w:val="00EB7FE4"/>
    <w:rsid w:val="00EC2072"/>
    <w:rsid w:val="00EC4E53"/>
    <w:rsid w:val="00ED1E7F"/>
    <w:rsid w:val="00ED2121"/>
    <w:rsid w:val="00ED5A79"/>
    <w:rsid w:val="00EE24D4"/>
    <w:rsid w:val="00EE4666"/>
    <w:rsid w:val="00EF17F7"/>
    <w:rsid w:val="00EF202C"/>
    <w:rsid w:val="00EF3F61"/>
    <w:rsid w:val="00EF49B9"/>
    <w:rsid w:val="00F01397"/>
    <w:rsid w:val="00F01C01"/>
    <w:rsid w:val="00F03502"/>
    <w:rsid w:val="00F10536"/>
    <w:rsid w:val="00F10C7F"/>
    <w:rsid w:val="00F124CF"/>
    <w:rsid w:val="00F137A7"/>
    <w:rsid w:val="00F21423"/>
    <w:rsid w:val="00F22DCA"/>
    <w:rsid w:val="00F261B2"/>
    <w:rsid w:val="00F26701"/>
    <w:rsid w:val="00F26F55"/>
    <w:rsid w:val="00F26FEC"/>
    <w:rsid w:val="00F32A4F"/>
    <w:rsid w:val="00F35484"/>
    <w:rsid w:val="00F44AB3"/>
    <w:rsid w:val="00F505E1"/>
    <w:rsid w:val="00F51472"/>
    <w:rsid w:val="00F547AD"/>
    <w:rsid w:val="00F64BC5"/>
    <w:rsid w:val="00F838B1"/>
    <w:rsid w:val="00F87A0E"/>
    <w:rsid w:val="00F90EA3"/>
    <w:rsid w:val="00F937C0"/>
    <w:rsid w:val="00F9497B"/>
    <w:rsid w:val="00F96136"/>
    <w:rsid w:val="00FA3490"/>
    <w:rsid w:val="00FB0523"/>
    <w:rsid w:val="00FB2B7B"/>
    <w:rsid w:val="00FB5445"/>
    <w:rsid w:val="00FC1C3D"/>
    <w:rsid w:val="00FC3543"/>
    <w:rsid w:val="00FE3857"/>
    <w:rsid w:val="00FE6AE7"/>
    <w:rsid w:val="00FE6DC2"/>
    <w:rsid w:val="00FE76AC"/>
    <w:rsid w:val="00FF0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9DC79"/>
  <w15:docId w15:val="{0778215F-2853-47B5-BE3C-274B88560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1D24"/>
    <w:pPr>
      <w:spacing w:after="160" w:line="259" w:lineRule="auto"/>
    </w:pPr>
    <w:rPr>
      <w:sz w:val="22"/>
      <w:szCs w:val="22"/>
      <w:lang w:eastAsia="en-US"/>
    </w:rPr>
  </w:style>
  <w:style w:type="paragraph" w:styleId="2">
    <w:name w:val="heading 2"/>
    <w:basedOn w:val="a"/>
    <w:next w:val="a"/>
    <w:link w:val="20"/>
    <w:unhideWhenUsed/>
    <w:qFormat/>
    <w:rsid w:val="009C0934"/>
    <w:pPr>
      <w:keepNext/>
      <w:spacing w:before="240" w:after="60" w:line="240" w:lineRule="auto"/>
      <w:outlineLvl w:val="1"/>
    </w:pPr>
    <w:rPr>
      <w:rFonts w:ascii="Cambria" w:eastAsia="Times New Roman"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E067E"/>
    <w:pPr>
      <w:widowControl w:val="0"/>
      <w:autoSpaceDE w:val="0"/>
      <w:autoSpaceDN w:val="0"/>
    </w:pPr>
    <w:rPr>
      <w:rFonts w:eastAsia="Times New Roman" w:cs="Calibri"/>
      <w:sz w:val="22"/>
    </w:rPr>
  </w:style>
  <w:style w:type="paragraph" w:customStyle="1" w:styleId="ConsPlusNonformat">
    <w:name w:val="ConsPlusNonformat"/>
    <w:rsid w:val="007E067E"/>
    <w:pPr>
      <w:widowControl w:val="0"/>
      <w:autoSpaceDE w:val="0"/>
      <w:autoSpaceDN w:val="0"/>
    </w:pPr>
    <w:rPr>
      <w:rFonts w:ascii="Courier New" w:eastAsia="Times New Roman" w:hAnsi="Courier New" w:cs="Courier New"/>
    </w:rPr>
  </w:style>
  <w:style w:type="paragraph" w:customStyle="1" w:styleId="ConsPlusTitle">
    <w:name w:val="ConsPlusTitle"/>
    <w:rsid w:val="007E067E"/>
    <w:pPr>
      <w:widowControl w:val="0"/>
      <w:autoSpaceDE w:val="0"/>
      <w:autoSpaceDN w:val="0"/>
    </w:pPr>
    <w:rPr>
      <w:rFonts w:eastAsia="Times New Roman" w:cs="Calibri"/>
      <w:b/>
      <w:sz w:val="22"/>
    </w:rPr>
  </w:style>
  <w:style w:type="paragraph" w:customStyle="1" w:styleId="ConsPlusCell">
    <w:name w:val="ConsPlusCell"/>
    <w:rsid w:val="007E067E"/>
    <w:pPr>
      <w:widowControl w:val="0"/>
      <w:autoSpaceDE w:val="0"/>
      <w:autoSpaceDN w:val="0"/>
    </w:pPr>
    <w:rPr>
      <w:rFonts w:ascii="Courier New" w:eastAsia="Times New Roman" w:hAnsi="Courier New" w:cs="Courier New"/>
    </w:rPr>
  </w:style>
  <w:style w:type="paragraph" w:customStyle="1" w:styleId="ConsPlusDocList">
    <w:name w:val="ConsPlusDocList"/>
    <w:rsid w:val="007E067E"/>
    <w:pPr>
      <w:widowControl w:val="0"/>
      <w:autoSpaceDE w:val="0"/>
      <w:autoSpaceDN w:val="0"/>
    </w:pPr>
    <w:rPr>
      <w:rFonts w:eastAsia="Times New Roman" w:cs="Calibri"/>
      <w:sz w:val="22"/>
    </w:rPr>
  </w:style>
  <w:style w:type="paragraph" w:customStyle="1" w:styleId="ConsPlusTitlePage">
    <w:name w:val="ConsPlusTitlePage"/>
    <w:rsid w:val="007E067E"/>
    <w:pPr>
      <w:widowControl w:val="0"/>
      <w:autoSpaceDE w:val="0"/>
      <w:autoSpaceDN w:val="0"/>
    </w:pPr>
    <w:rPr>
      <w:rFonts w:ascii="Tahoma" w:eastAsia="Times New Roman" w:hAnsi="Tahoma" w:cs="Tahoma"/>
    </w:rPr>
  </w:style>
  <w:style w:type="paragraph" w:customStyle="1" w:styleId="ConsPlusJurTerm">
    <w:name w:val="ConsPlusJurTerm"/>
    <w:rsid w:val="007E067E"/>
    <w:pPr>
      <w:widowControl w:val="0"/>
      <w:autoSpaceDE w:val="0"/>
      <w:autoSpaceDN w:val="0"/>
    </w:pPr>
    <w:rPr>
      <w:rFonts w:ascii="Tahoma" w:eastAsia="Times New Roman" w:hAnsi="Tahoma" w:cs="Tahoma"/>
      <w:sz w:val="26"/>
    </w:rPr>
  </w:style>
  <w:style w:type="paragraph" w:customStyle="1" w:styleId="ConsPlusTextList">
    <w:name w:val="ConsPlusTextList"/>
    <w:rsid w:val="007E067E"/>
    <w:pPr>
      <w:widowControl w:val="0"/>
      <w:autoSpaceDE w:val="0"/>
      <w:autoSpaceDN w:val="0"/>
    </w:pPr>
    <w:rPr>
      <w:rFonts w:ascii="Arial" w:eastAsia="Times New Roman" w:hAnsi="Arial" w:cs="Arial"/>
    </w:rPr>
  </w:style>
  <w:style w:type="paragraph" w:styleId="a3">
    <w:name w:val="header"/>
    <w:basedOn w:val="a"/>
    <w:link w:val="a4"/>
    <w:uiPriority w:val="99"/>
    <w:unhideWhenUsed/>
    <w:rsid w:val="00DB14A9"/>
    <w:pPr>
      <w:tabs>
        <w:tab w:val="center" w:pos="4677"/>
        <w:tab w:val="right" w:pos="9355"/>
      </w:tabs>
    </w:pPr>
  </w:style>
  <w:style w:type="character" w:customStyle="1" w:styleId="a4">
    <w:name w:val="Верхний колонтитул Знак"/>
    <w:link w:val="a3"/>
    <w:uiPriority w:val="99"/>
    <w:rsid w:val="00DB14A9"/>
    <w:rPr>
      <w:sz w:val="22"/>
      <w:szCs w:val="22"/>
      <w:lang w:eastAsia="en-US"/>
    </w:rPr>
  </w:style>
  <w:style w:type="paragraph" w:styleId="a5">
    <w:name w:val="footer"/>
    <w:basedOn w:val="a"/>
    <w:link w:val="a6"/>
    <w:uiPriority w:val="99"/>
    <w:unhideWhenUsed/>
    <w:rsid w:val="00DB14A9"/>
    <w:pPr>
      <w:tabs>
        <w:tab w:val="center" w:pos="4677"/>
        <w:tab w:val="right" w:pos="9355"/>
      </w:tabs>
    </w:pPr>
  </w:style>
  <w:style w:type="character" w:customStyle="1" w:styleId="a6">
    <w:name w:val="Нижний колонтитул Знак"/>
    <w:link w:val="a5"/>
    <w:uiPriority w:val="99"/>
    <w:rsid w:val="00DB14A9"/>
    <w:rPr>
      <w:sz w:val="22"/>
      <w:szCs w:val="22"/>
      <w:lang w:eastAsia="en-US"/>
    </w:rPr>
  </w:style>
  <w:style w:type="paragraph" w:styleId="a7">
    <w:name w:val="Balloon Text"/>
    <w:basedOn w:val="a"/>
    <w:link w:val="a8"/>
    <w:uiPriority w:val="99"/>
    <w:semiHidden/>
    <w:unhideWhenUsed/>
    <w:rsid w:val="00726B5C"/>
    <w:pPr>
      <w:spacing w:after="0" w:line="240" w:lineRule="auto"/>
    </w:pPr>
    <w:rPr>
      <w:rFonts w:ascii="Segoe UI" w:hAnsi="Segoe UI" w:cs="Segoe UI"/>
      <w:sz w:val="18"/>
      <w:szCs w:val="18"/>
    </w:rPr>
  </w:style>
  <w:style w:type="character" w:customStyle="1" w:styleId="a8">
    <w:name w:val="Текст выноски Знак"/>
    <w:link w:val="a7"/>
    <w:uiPriority w:val="99"/>
    <w:semiHidden/>
    <w:rsid w:val="00726B5C"/>
    <w:rPr>
      <w:rFonts w:ascii="Segoe UI" w:hAnsi="Segoe UI" w:cs="Segoe UI"/>
      <w:sz w:val="18"/>
      <w:szCs w:val="18"/>
      <w:lang w:eastAsia="en-US"/>
    </w:rPr>
  </w:style>
  <w:style w:type="table" w:styleId="a9">
    <w:name w:val="Table Grid"/>
    <w:basedOn w:val="a1"/>
    <w:uiPriority w:val="39"/>
    <w:rsid w:val="00D325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uiPriority w:val="99"/>
    <w:semiHidden/>
    <w:unhideWhenUsed/>
    <w:rsid w:val="00751C5F"/>
    <w:rPr>
      <w:sz w:val="20"/>
      <w:szCs w:val="20"/>
    </w:rPr>
  </w:style>
  <w:style w:type="character" w:customStyle="1" w:styleId="ab">
    <w:name w:val="Текст сноски Знак"/>
    <w:link w:val="aa"/>
    <w:uiPriority w:val="99"/>
    <w:semiHidden/>
    <w:rsid w:val="00751C5F"/>
    <w:rPr>
      <w:lang w:eastAsia="en-US"/>
    </w:rPr>
  </w:style>
  <w:style w:type="character" w:styleId="ac">
    <w:name w:val="footnote reference"/>
    <w:uiPriority w:val="99"/>
    <w:semiHidden/>
    <w:unhideWhenUsed/>
    <w:rsid w:val="00751C5F"/>
    <w:rPr>
      <w:vertAlign w:val="superscript"/>
    </w:rPr>
  </w:style>
  <w:style w:type="paragraph" w:styleId="ad">
    <w:name w:val="No Spacing"/>
    <w:uiPriority w:val="1"/>
    <w:qFormat/>
    <w:rsid w:val="00963E45"/>
    <w:rPr>
      <w:sz w:val="22"/>
      <w:szCs w:val="22"/>
      <w:lang w:eastAsia="en-US"/>
    </w:rPr>
  </w:style>
  <w:style w:type="character" w:customStyle="1" w:styleId="apple-converted-space">
    <w:name w:val="apple-converted-space"/>
    <w:rsid w:val="008B03C2"/>
  </w:style>
  <w:style w:type="character" w:styleId="ae">
    <w:name w:val="Hyperlink"/>
    <w:uiPriority w:val="99"/>
    <w:unhideWhenUsed/>
    <w:rsid w:val="008B03C2"/>
    <w:rPr>
      <w:color w:val="0000FF"/>
      <w:u w:val="single"/>
    </w:rPr>
  </w:style>
  <w:style w:type="paragraph" w:styleId="af">
    <w:name w:val="Subtitle"/>
    <w:basedOn w:val="a"/>
    <w:next w:val="a"/>
    <w:link w:val="af0"/>
    <w:uiPriority w:val="11"/>
    <w:qFormat/>
    <w:rsid w:val="008B03C2"/>
    <w:pPr>
      <w:spacing w:after="60"/>
      <w:jc w:val="center"/>
      <w:outlineLvl w:val="1"/>
    </w:pPr>
    <w:rPr>
      <w:rFonts w:ascii="Cambria" w:eastAsia="Times New Roman" w:hAnsi="Cambria"/>
      <w:sz w:val="24"/>
      <w:szCs w:val="24"/>
    </w:rPr>
  </w:style>
  <w:style w:type="character" w:customStyle="1" w:styleId="af0">
    <w:name w:val="Подзаголовок Знак"/>
    <w:link w:val="af"/>
    <w:uiPriority w:val="11"/>
    <w:rsid w:val="008B03C2"/>
    <w:rPr>
      <w:rFonts w:ascii="Cambria" w:eastAsia="Times New Roman" w:hAnsi="Cambria" w:cs="Times New Roman"/>
      <w:sz w:val="24"/>
      <w:szCs w:val="24"/>
      <w:lang w:eastAsia="en-US"/>
    </w:rPr>
  </w:style>
  <w:style w:type="paragraph" w:customStyle="1" w:styleId="LBGovstyle6">
    <w:name w:val="LB Gov style 6"/>
    <w:basedOn w:val="a"/>
    <w:rsid w:val="00D16E7B"/>
    <w:pPr>
      <w:numPr>
        <w:numId w:val="5"/>
      </w:numPr>
      <w:suppressAutoHyphens/>
      <w:autoSpaceDN w:val="0"/>
      <w:spacing w:before="120" w:after="120" w:line="240" w:lineRule="auto"/>
      <w:jc w:val="both"/>
      <w:textAlignment w:val="baseline"/>
    </w:pPr>
    <w:rPr>
      <w:rFonts w:ascii="Times New Roman" w:hAnsi="Times New Roman"/>
      <w:lang w:val="en-US"/>
    </w:rPr>
  </w:style>
  <w:style w:type="numbering" w:customStyle="1" w:styleId="LFO29">
    <w:name w:val="LFO29"/>
    <w:basedOn w:val="a2"/>
    <w:rsid w:val="00D16E7B"/>
    <w:pPr>
      <w:numPr>
        <w:numId w:val="6"/>
      </w:numPr>
    </w:pPr>
  </w:style>
  <w:style w:type="paragraph" w:customStyle="1" w:styleId="LBGovstyle5">
    <w:name w:val="LB Gov style 5"/>
    <w:basedOn w:val="a"/>
    <w:rsid w:val="00D16E7B"/>
    <w:pPr>
      <w:suppressAutoHyphens/>
      <w:autoSpaceDN w:val="0"/>
      <w:spacing w:before="120" w:after="120" w:line="240" w:lineRule="auto"/>
      <w:jc w:val="both"/>
      <w:textAlignment w:val="baseline"/>
    </w:pPr>
    <w:rPr>
      <w:rFonts w:ascii="Times New Roman" w:hAnsi="Times New Roman"/>
    </w:rPr>
  </w:style>
  <w:style w:type="paragraph" w:customStyle="1" w:styleId="LBBodyText2">
    <w:name w:val="LB Body Text 2"/>
    <w:basedOn w:val="a"/>
    <w:rsid w:val="00D16E7B"/>
    <w:pPr>
      <w:suppressAutoHyphens/>
      <w:autoSpaceDN w:val="0"/>
      <w:spacing w:before="120" w:after="120" w:line="240" w:lineRule="auto"/>
      <w:ind w:left="720"/>
      <w:jc w:val="both"/>
      <w:textAlignment w:val="baseline"/>
    </w:pPr>
    <w:rPr>
      <w:rFonts w:ascii="Times New Roman" w:eastAsia="MS Mincho" w:hAnsi="Times New Roman"/>
      <w:szCs w:val="20"/>
    </w:rPr>
  </w:style>
  <w:style w:type="paragraph" w:styleId="af1">
    <w:name w:val="List Paragraph"/>
    <w:aliases w:val="Абзац списка нумерованный,Bullet List,FooterText,numbered"/>
    <w:basedOn w:val="a"/>
    <w:link w:val="af2"/>
    <w:uiPriority w:val="34"/>
    <w:qFormat/>
    <w:rsid w:val="00EB79CF"/>
    <w:pPr>
      <w:suppressAutoHyphens/>
      <w:autoSpaceDN w:val="0"/>
      <w:spacing w:after="0" w:line="240" w:lineRule="auto"/>
      <w:ind w:left="720"/>
      <w:jc w:val="both"/>
      <w:textAlignment w:val="baseline"/>
    </w:pPr>
    <w:rPr>
      <w:rFonts w:ascii="Times New Roman" w:hAnsi="Times New Roman"/>
    </w:rPr>
  </w:style>
  <w:style w:type="numbering" w:customStyle="1" w:styleId="LFO49">
    <w:name w:val="LFO49"/>
    <w:basedOn w:val="a2"/>
    <w:rsid w:val="00EB79CF"/>
    <w:pPr>
      <w:numPr>
        <w:numId w:val="10"/>
      </w:numPr>
    </w:pPr>
  </w:style>
  <w:style w:type="character" w:styleId="af3">
    <w:name w:val="annotation reference"/>
    <w:uiPriority w:val="99"/>
    <w:semiHidden/>
    <w:unhideWhenUsed/>
    <w:rsid w:val="00892DC4"/>
    <w:rPr>
      <w:sz w:val="16"/>
      <w:szCs w:val="16"/>
    </w:rPr>
  </w:style>
  <w:style w:type="paragraph" w:styleId="af4">
    <w:name w:val="annotation text"/>
    <w:basedOn w:val="a"/>
    <w:link w:val="af5"/>
    <w:uiPriority w:val="99"/>
    <w:semiHidden/>
    <w:unhideWhenUsed/>
    <w:rsid w:val="00892DC4"/>
    <w:rPr>
      <w:sz w:val="20"/>
      <w:szCs w:val="20"/>
    </w:rPr>
  </w:style>
  <w:style w:type="character" w:customStyle="1" w:styleId="af5">
    <w:name w:val="Текст примечания Знак"/>
    <w:link w:val="af4"/>
    <w:uiPriority w:val="99"/>
    <w:semiHidden/>
    <w:rsid w:val="00892DC4"/>
    <w:rPr>
      <w:lang w:eastAsia="en-US"/>
    </w:rPr>
  </w:style>
  <w:style w:type="paragraph" w:styleId="af6">
    <w:name w:val="annotation subject"/>
    <w:basedOn w:val="af4"/>
    <w:next w:val="af4"/>
    <w:link w:val="af7"/>
    <w:uiPriority w:val="99"/>
    <w:semiHidden/>
    <w:unhideWhenUsed/>
    <w:rsid w:val="00892DC4"/>
    <w:rPr>
      <w:b/>
      <w:bCs/>
    </w:rPr>
  </w:style>
  <w:style w:type="character" w:customStyle="1" w:styleId="af7">
    <w:name w:val="Тема примечания Знак"/>
    <w:link w:val="af6"/>
    <w:uiPriority w:val="99"/>
    <w:semiHidden/>
    <w:rsid w:val="00892DC4"/>
    <w:rPr>
      <w:b/>
      <w:bCs/>
      <w:lang w:eastAsia="en-US"/>
    </w:rPr>
  </w:style>
  <w:style w:type="character" w:customStyle="1" w:styleId="20">
    <w:name w:val="Заголовок 2 Знак"/>
    <w:basedOn w:val="a0"/>
    <w:link w:val="2"/>
    <w:rsid w:val="009C0934"/>
    <w:rPr>
      <w:rFonts w:ascii="Cambria" w:eastAsia="Times New Roman" w:hAnsi="Cambria"/>
      <w:b/>
      <w:bCs/>
      <w:i/>
      <w:iCs/>
      <w:sz w:val="28"/>
      <w:szCs w:val="28"/>
      <w:lang w:val="x-none" w:eastAsia="x-none"/>
    </w:rPr>
  </w:style>
  <w:style w:type="paragraph" w:styleId="HTML">
    <w:name w:val="HTML Preformatted"/>
    <w:basedOn w:val="a"/>
    <w:link w:val="HTML0"/>
    <w:rsid w:val="009C0934"/>
    <w:pPr>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9C0934"/>
    <w:rPr>
      <w:rFonts w:ascii="Courier New" w:eastAsia="Times New Roman" w:hAnsi="Courier New" w:cs="Courier New"/>
      <w:lang w:eastAsia="zh-CN"/>
    </w:rPr>
  </w:style>
  <w:style w:type="character" w:customStyle="1" w:styleId="af2">
    <w:name w:val="Абзац списка Знак"/>
    <w:aliases w:val="Абзац списка нумерованный Знак,Bullet List Знак,FooterText Знак,numbered Знак"/>
    <w:link w:val="af1"/>
    <w:uiPriority w:val="34"/>
    <w:locked/>
    <w:rsid w:val="00917901"/>
    <w:rPr>
      <w:rFonts w:ascii="Times New Roman" w:hAnsi="Times New Roman"/>
      <w:sz w:val="22"/>
      <w:szCs w:val="22"/>
      <w:lang w:eastAsia="en-US"/>
    </w:rPr>
  </w:style>
  <w:style w:type="character" w:styleId="af8">
    <w:name w:val="Unresolved Mention"/>
    <w:basedOn w:val="a0"/>
    <w:uiPriority w:val="99"/>
    <w:semiHidden/>
    <w:unhideWhenUsed/>
    <w:rsid w:val="008F6A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163474">
      <w:bodyDiv w:val="1"/>
      <w:marLeft w:val="0"/>
      <w:marRight w:val="0"/>
      <w:marTop w:val="0"/>
      <w:marBottom w:val="0"/>
      <w:divBdr>
        <w:top w:val="none" w:sz="0" w:space="0" w:color="auto"/>
        <w:left w:val="none" w:sz="0" w:space="0" w:color="auto"/>
        <w:bottom w:val="none" w:sz="0" w:space="0" w:color="auto"/>
        <w:right w:val="none" w:sz="0" w:space="0" w:color="auto"/>
      </w:divBdr>
    </w:div>
    <w:div w:id="1625696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330CBAA61B032571E115875DCBAC7630E2E044CD6B1D62242F422C02BC77C0289621999E18482A937307A36F1FE72F919B90TA3DM" TargetMode="External"/><Relationship Id="rId13" Type="http://schemas.openxmlformats.org/officeDocument/2006/relationships/hyperlink" Target="mailto:dk-nkl@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4330CBAA61B032571E115875DCBAC7630E4E040C36F1D62242F422C02BC77C02896219B954D1A6ECF7553FA354AE3319B8592A4B2C9E6D5T03A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4330CBAA61B032571E115875DCBAC7630E2E044CD6B1D62242F422C02BC77C0289621999E18482A937307A36F1FE72F919B90TA3D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FB23C0A067FE866A8FC1678DD873038E6EA242D7CE6A1890E03495F7F50E5F5A4AB5180515AF8140E6B48326401D915BEF97784FV8P" TargetMode="External"/><Relationship Id="rId4" Type="http://schemas.openxmlformats.org/officeDocument/2006/relationships/settings" Target="settings.xml"/><Relationship Id="rId9" Type="http://schemas.openxmlformats.org/officeDocument/2006/relationships/hyperlink" Target="consultantplus://offline/ref=FB23C0A067FE866A8FC1678DD873038E6EA541D3CA671890E03495F7F50E5F5A58B540001CFCCE04B4A783215C41VDP"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8661D-9899-4CD6-B179-9F65099AC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12</Pages>
  <Words>4826</Words>
  <Characters>27512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32274</CharactersWithSpaces>
  <SharedDoc>false</SharedDoc>
  <HLinks>
    <vt:vector size="144" baseType="variant">
      <vt:variant>
        <vt:i4>786519</vt:i4>
      </vt:variant>
      <vt:variant>
        <vt:i4>69</vt:i4>
      </vt:variant>
      <vt:variant>
        <vt:i4>0</vt:i4>
      </vt:variant>
      <vt:variant>
        <vt:i4>5</vt:i4>
      </vt:variant>
      <vt:variant>
        <vt:lpwstr>consultantplus://offline/ref=C4330CBAA61B032571E115875DCBAC7632E5E84DCB6E1D62242F422C02BC77C03A9679979544076ECF6005AB73T13FM</vt:lpwstr>
      </vt:variant>
      <vt:variant>
        <vt:lpwstr/>
      </vt:variant>
      <vt:variant>
        <vt:i4>786440</vt:i4>
      </vt:variant>
      <vt:variant>
        <vt:i4>66</vt:i4>
      </vt:variant>
      <vt:variant>
        <vt:i4>0</vt:i4>
      </vt:variant>
      <vt:variant>
        <vt:i4>5</vt:i4>
      </vt:variant>
      <vt:variant>
        <vt:lpwstr>consultantplus://offline/ref=C4330CBAA61B032571E115875DCBAC7630E4E94DCC691D62242F422C02BC77C03A9679979544076ECF6005AB73T13FM</vt:lpwstr>
      </vt:variant>
      <vt:variant>
        <vt:lpwstr/>
      </vt:variant>
      <vt:variant>
        <vt:i4>786524</vt:i4>
      </vt:variant>
      <vt:variant>
        <vt:i4>63</vt:i4>
      </vt:variant>
      <vt:variant>
        <vt:i4>0</vt:i4>
      </vt:variant>
      <vt:variant>
        <vt:i4>5</vt:i4>
      </vt:variant>
      <vt:variant>
        <vt:lpwstr>consultantplus://offline/ref=C4330CBAA61B032571E115875DCBAC7630E5E941CB681D62242F422C02BC77C03A9679979544076ECF6005AB73T13FM</vt:lpwstr>
      </vt:variant>
      <vt:variant>
        <vt:lpwstr/>
      </vt:variant>
      <vt:variant>
        <vt:i4>786526</vt:i4>
      </vt:variant>
      <vt:variant>
        <vt:i4>60</vt:i4>
      </vt:variant>
      <vt:variant>
        <vt:i4>0</vt:i4>
      </vt:variant>
      <vt:variant>
        <vt:i4>5</vt:i4>
      </vt:variant>
      <vt:variant>
        <vt:lpwstr>consultantplus://offline/ref=C4330CBAA61B032571E115875DCBAC7630E0E247CF661D62242F422C02BC77C03A9679979544076ECF6005AB73T13FM</vt:lpwstr>
      </vt:variant>
      <vt:variant>
        <vt:lpwstr/>
      </vt:variant>
      <vt:variant>
        <vt:i4>1441851</vt:i4>
      </vt:variant>
      <vt:variant>
        <vt:i4>57</vt:i4>
      </vt:variant>
      <vt:variant>
        <vt:i4>0</vt:i4>
      </vt:variant>
      <vt:variant>
        <vt:i4>5</vt:i4>
      </vt:variant>
      <vt:variant>
        <vt:lpwstr>v8doc:messagefinko.ea@47lokb.ru</vt:lpwstr>
      </vt:variant>
      <vt:variant>
        <vt:lpwstr/>
      </vt:variant>
      <vt:variant>
        <vt:i4>196681</vt:i4>
      </vt:variant>
      <vt:variant>
        <vt:i4>54</vt:i4>
      </vt:variant>
      <vt:variant>
        <vt:i4>0</vt:i4>
      </vt:variant>
      <vt:variant>
        <vt:i4>5</vt:i4>
      </vt:variant>
      <vt:variant>
        <vt:lpwstr/>
      </vt:variant>
      <vt:variant>
        <vt:lpwstr>P497</vt:lpwstr>
      </vt:variant>
      <vt:variant>
        <vt:i4>3473506</vt:i4>
      </vt:variant>
      <vt:variant>
        <vt:i4>51</vt:i4>
      </vt:variant>
      <vt:variant>
        <vt:i4>0</vt:i4>
      </vt:variant>
      <vt:variant>
        <vt:i4>5</vt:i4>
      </vt:variant>
      <vt:variant>
        <vt:lpwstr>consultantplus://offline/ref=C4330CBAA61B032571E115875DCBAC7630E4E040C36F1D62242F422C02BC77C02896219B954D1A6ECF7553FA354AE3319B8592A4B2C9E6D5T03AM</vt:lpwstr>
      </vt:variant>
      <vt:variant>
        <vt:lpwstr/>
      </vt:variant>
      <vt:variant>
        <vt:i4>2097256</vt:i4>
      </vt:variant>
      <vt:variant>
        <vt:i4>48</vt:i4>
      </vt:variant>
      <vt:variant>
        <vt:i4>0</vt:i4>
      </vt:variant>
      <vt:variant>
        <vt:i4>5</vt:i4>
      </vt:variant>
      <vt:variant>
        <vt:lpwstr>consultantplus://offline/ref=A0BE50831B2FB84570D9EC0C7D225F100E408E014CABA3CF09A8D9FDD6FE1A35DCEFBECB0A2F660B7C70A989CF850407D2E575AF1080L6MAI</vt:lpwstr>
      </vt:variant>
      <vt:variant>
        <vt:lpwstr/>
      </vt:variant>
      <vt:variant>
        <vt:i4>2097261</vt:i4>
      </vt:variant>
      <vt:variant>
        <vt:i4>45</vt:i4>
      </vt:variant>
      <vt:variant>
        <vt:i4>0</vt:i4>
      </vt:variant>
      <vt:variant>
        <vt:i4>5</vt:i4>
      </vt:variant>
      <vt:variant>
        <vt:lpwstr>consultantplus://offline/ref=A0BE50831B2FB84570D9EC0C7D225F100E408E014CABA3CF09A8D9FDD6FE1A35DCEFBECB0C2F610B7C70A989CF850407D2E575AF1080L6MAI</vt:lpwstr>
      </vt:variant>
      <vt:variant>
        <vt:lpwstr/>
      </vt:variant>
      <vt:variant>
        <vt:i4>7536740</vt:i4>
      </vt:variant>
      <vt:variant>
        <vt:i4>42</vt:i4>
      </vt:variant>
      <vt:variant>
        <vt:i4>0</vt:i4>
      </vt:variant>
      <vt:variant>
        <vt:i4>5</vt:i4>
      </vt:variant>
      <vt:variant>
        <vt:lpwstr>https://docs30.surp-spb.ru/cgi/online.cgi?req=doc&amp;base=LAW&amp;n=389509&amp;dst=1328&amp;field=134&amp;date=10.12.2021</vt:lpwstr>
      </vt:variant>
      <vt:variant>
        <vt:lpwstr/>
      </vt:variant>
      <vt:variant>
        <vt:i4>196676</vt:i4>
      </vt:variant>
      <vt:variant>
        <vt:i4>39</vt:i4>
      </vt:variant>
      <vt:variant>
        <vt:i4>0</vt:i4>
      </vt:variant>
      <vt:variant>
        <vt:i4>5</vt:i4>
      </vt:variant>
      <vt:variant>
        <vt:lpwstr/>
      </vt:variant>
      <vt:variant>
        <vt:lpwstr>P142</vt:lpwstr>
      </vt:variant>
      <vt:variant>
        <vt:i4>524358</vt:i4>
      </vt:variant>
      <vt:variant>
        <vt:i4>36</vt:i4>
      </vt:variant>
      <vt:variant>
        <vt:i4>0</vt:i4>
      </vt:variant>
      <vt:variant>
        <vt:i4>5</vt:i4>
      </vt:variant>
      <vt:variant>
        <vt:lpwstr/>
      </vt:variant>
      <vt:variant>
        <vt:lpwstr>P169</vt:lpwstr>
      </vt:variant>
      <vt:variant>
        <vt:i4>524373</vt:i4>
      </vt:variant>
      <vt:variant>
        <vt:i4>33</vt:i4>
      </vt:variant>
      <vt:variant>
        <vt:i4>0</vt:i4>
      </vt:variant>
      <vt:variant>
        <vt:i4>5</vt:i4>
      </vt:variant>
      <vt:variant>
        <vt:lpwstr>consultantplus://offline/ref=C4330CBAA61B032571E115875DCBAC7630E2E044CD6B1D62242F422C02BC77C0289621999E18482A937307A36F1FE72F919B90TA3DM</vt:lpwstr>
      </vt:variant>
      <vt:variant>
        <vt:lpwstr/>
      </vt:variant>
      <vt:variant>
        <vt:i4>1114207</vt:i4>
      </vt:variant>
      <vt:variant>
        <vt:i4>30</vt:i4>
      </vt:variant>
      <vt:variant>
        <vt:i4>0</vt:i4>
      </vt:variant>
      <vt:variant>
        <vt:i4>5</vt:i4>
      </vt:variant>
      <vt:variant>
        <vt:lpwstr>consultantplus://offline/ref=FB23C0A067FE866A8FC1678DD873038E6EA242D7CE6A1890E03495F7F50E5F5A4AB5180515AF8140E6B48326401D915BEF97784FV8P</vt:lpwstr>
      </vt:variant>
      <vt:variant>
        <vt:lpwstr/>
      </vt:variant>
      <vt:variant>
        <vt:i4>1966170</vt:i4>
      </vt:variant>
      <vt:variant>
        <vt:i4>27</vt:i4>
      </vt:variant>
      <vt:variant>
        <vt:i4>0</vt:i4>
      </vt:variant>
      <vt:variant>
        <vt:i4>5</vt:i4>
      </vt:variant>
      <vt:variant>
        <vt:lpwstr>consultantplus://offline/ref=FB23C0A067FE866A8FC1678DD873038E6EA541D3CA671890E03495F7F50E5F5A58B540001CFCCE04B4A783215C41VDP</vt:lpwstr>
      </vt:variant>
      <vt:variant>
        <vt:lpwstr/>
      </vt:variant>
      <vt:variant>
        <vt:i4>524373</vt:i4>
      </vt:variant>
      <vt:variant>
        <vt:i4>24</vt:i4>
      </vt:variant>
      <vt:variant>
        <vt:i4>0</vt:i4>
      </vt:variant>
      <vt:variant>
        <vt:i4>5</vt:i4>
      </vt:variant>
      <vt:variant>
        <vt:lpwstr>consultantplus://offline/ref=C4330CBAA61B032571E115875DCBAC7630E2E044CD6B1D62242F422C02BC77C0289621999E18482A937307A36F1FE72F919B90TA3DM</vt:lpwstr>
      </vt:variant>
      <vt:variant>
        <vt:lpwstr/>
      </vt:variant>
      <vt:variant>
        <vt:i4>589891</vt:i4>
      </vt:variant>
      <vt:variant>
        <vt:i4>21</vt:i4>
      </vt:variant>
      <vt:variant>
        <vt:i4>0</vt:i4>
      </vt:variant>
      <vt:variant>
        <vt:i4>5</vt:i4>
      </vt:variant>
      <vt:variant>
        <vt:lpwstr/>
      </vt:variant>
      <vt:variant>
        <vt:lpwstr>P138</vt:lpwstr>
      </vt:variant>
      <vt:variant>
        <vt:i4>8257587</vt:i4>
      </vt:variant>
      <vt:variant>
        <vt:i4>18</vt:i4>
      </vt:variant>
      <vt:variant>
        <vt:i4>0</vt:i4>
      </vt:variant>
      <vt:variant>
        <vt:i4>5</vt:i4>
      </vt:variant>
      <vt:variant>
        <vt:lpwstr>consultantplus://offline/ref=A6F03E935A7CB1D0A74F9713D069EF9B39B29E3B6BF0264832D3956158FE833FEE26E4C66F7B30F3ED262F961F5EAA8A7D47FCB45161s3MDS</vt:lpwstr>
      </vt:variant>
      <vt:variant>
        <vt:lpwstr/>
      </vt:variant>
      <vt:variant>
        <vt:i4>5242882</vt:i4>
      </vt:variant>
      <vt:variant>
        <vt:i4>15</vt:i4>
      </vt:variant>
      <vt:variant>
        <vt:i4>0</vt:i4>
      </vt:variant>
      <vt:variant>
        <vt:i4>5</vt:i4>
      </vt:variant>
      <vt:variant>
        <vt:lpwstr/>
      </vt:variant>
      <vt:variant>
        <vt:lpwstr>Par1</vt:lpwstr>
      </vt:variant>
      <vt:variant>
        <vt:i4>5242882</vt:i4>
      </vt:variant>
      <vt:variant>
        <vt:i4>12</vt:i4>
      </vt:variant>
      <vt:variant>
        <vt:i4>0</vt:i4>
      </vt:variant>
      <vt:variant>
        <vt:i4>5</vt:i4>
      </vt:variant>
      <vt:variant>
        <vt:lpwstr/>
      </vt:variant>
      <vt:variant>
        <vt:lpwstr>Par1</vt:lpwstr>
      </vt:variant>
      <vt:variant>
        <vt:i4>6553711</vt:i4>
      </vt:variant>
      <vt:variant>
        <vt:i4>9</vt:i4>
      </vt:variant>
      <vt:variant>
        <vt:i4>0</vt:i4>
      </vt:variant>
      <vt:variant>
        <vt:i4>5</vt:i4>
      </vt:variant>
      <vt:variant>
        <vt:lpwstr>consultantplus://offline/ref=1B690AE393402356CF8D3AEEEE71D4EE6F52C3CC224B89B6EC3EA9BC69BA932F17E9A620F27E6EED559F2BCCAD68B4AA9137C279FB5B538Cj6FFS</vt:lpwstr>
      </vt:variant>
      <vt:variant>
        <vt:lpwstr/>
      </vt:variant>
      <vt:variant>
        <vt:i4>458823</vt:i4>
      </vt:variant>
      <vt:variant>
        <vt:i4>6</vt:i4>
      </vt:variant>
      <vt:variant>
        <vt:i4>0</vt:i4>
      </vt:variant>
      <vt:variant>
        <vt:i4>5</vt:i4>
      </vt:variant>
      <vt:variant>
        <vt:lpwstr/>
      </vt:variant>
      <vt:variant>
        <vt:lpwstr>P374</vt:lpwstr>
      </vt:variant>
      <vt:variant>
        <vt:i4>65609</vt:i4>
      </vt:variant>
      <vt:variant>
        <vt:i4>3</vt:i4>
      </vt:variant>
      <vt:variant>
        <vt:i4>0</vt:i4>
      </vt:variant>
      <vt:variant>
        <vt:i4>5</vt:i4>
      </vt:variant>
      <vt:variant>
        <vt:lpwstr/>
      </vt:variant>
      <vt:variant>
        <vt:lpwstr>P1909</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Рулев Александр Сергеевич</dc:creator>
  <cp:keywords/>
  <dc:description/>
  <cp:lastModifiedBy>Дом Культуры</cp:lastModifiedBy>
  <cp:revision>55</cp:revision>
  <cp:lastPrinted>2026-10-16T12:11:00Z</cp:lastPrinted>
  <dcterms:created xsi:type="dcterms:W3CDTF">2026-03-05T09:03:00Z</dcterms:created>
  <dcterms:modified xsi:type="dcterms:W3CDTF">2026-10-19T07:43:00Z</dcterms:modified>
</cp:coreProperties>
</file>