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CAFED" w14:textId="77777777" w:rsidR="00481632" w:rsidRPr="00481632" w:rsidRDefault="00481632" w:rsidP="00481632">
      <w:pPr>
        <w:pStyle w:val="a3"/>
        <w:jc w:val="center"/>
        <w:rPr>
          <w:rFonts w:ascii="Times New Roman" w:hAnsi="Times New Roman" w:cs="Times New Roman"/>
          <w:b/>
          <w:bCs/>
          <w:sz w:val="24"/>
          <w:szCs w:val="24"/>
        </w:rPr>
      </w:pPr>
      <w:r w:rsidRPr="00481632">
        <w:rPr>
          <w:rFonts w:ascii="Times New Roman" w:hAnsi="Times New Roman" w:cs="Times New Roman"/>
          <w:b/>
          <w:bCs/>
          <w:sz w:val="24"/>
          <w:szCs w:val="24"/>
        </w:rPr>
        <w:t>Контракт</w:t>
      </w:r>
    </w:p>
    <w:p w14:paraId="6435F5A8" w14:textId="77777777" w:rsidR="00481632" w:rsidRPr="00481632" w:rsidRDefault="00481632" w:rsidP="00481632">
      <w:pPr>
        <w:pStyle w:val="a3"/>
        <w:jc w:val="center"/>
        <w:rPr>
          <w:rFonts w:ascii="Times New Roman" w:hAnsi="Times New Roman" w:cs="Times New Roman"/>
          <w:b/>
          <w:bCs/>
          <w:sz w:val="24"/>
          <w:szCs w:val="24"/>
        </w:rPr>
      </w:pPr>
      <w:r w:rsidRPr="00481632">
        <w:rPr>
          <w:rFonts w:ascii="Times New Roman" w:hAnsi="Times New Roman" w:cs="Times New Roman"/>
          <w:b/>
          <w:bCs/>
          <w:sz w:val="24"/>
          <w:szCs w:val="24"/>
        </w:rPr>
        <w:t>об обязательном страховании</w:t>
      </w:r>
    </w:p>
    <w:p w14:paraId="051E10B7" w14:textId="77777777" w:rsidR="00481632" w:rsidRPr="00481632" w:rsidRDefault="00481632" w:rsidP="00481632">
      <w:pPr>
        <w:pStyle w:val="a3"/>
        <w:jc w:val="center"/>
        <w:rPr>
          <w:rFonts w:ascii="Times New Roman" w:hAnsi="Times New Roman" w:cs="Times New Roman"/>
          <w:b/>
          <w:bCs/>
          <w:sz w:val="24"/>
          <w:szCs w:val="24"/>
        </w:rPr>
      </w:pPr>
      <w:r w:rsidRPr="00481632">
        <w:rPr>
          <w:rFonts w:ascii="Times New Roman" w:hAnsi="Times New Roman" w:cs="Times New Roman"/>
          <w:b/>
          <w:bCs/>
          <w:sz w:val="24"/>
          <w:szCs w:val="24"/>
        </w:rPr>
        <w:t>гражданской ответственности владельцев транспортных средств</w:t>
      </w:r>
    </w:p>
    <w:p w14:paraId="6D73F86C" w14:textId="77777777" w:rsidR="00481632" w:rsidRDefault="00481632" w:rsidP="00481632">
      <w:pPr>
        <w:pStyle w:val="a5"/>
        <w:jc w:val="center"/>
        <w:rPr>
          <w:rFonts w:ascii="Times New Roman" w:hAnsi="Times New Roman" w:cs="Times New Roman"/>
          <w:b/>
          <w:bCs/>
          <w:color w:val="auto"/>
          <w:sz w:val="24"/>
          <w:szCs w:val="24"/>
        </w:rPr>
      </w:pPr>
      <w:r w:rsidRPr="00481632">
        <w:rPr>
          <w:rFonts w:ascii="Times New Roman" w:hAnsi="Times New Roman" w:cs="Times New Roman"/>
          <w:b/>
          <w:bCs/>
          <w:color w:val="auto"/>
          <w:sz w:val="24"/>
          <w:szCs w:val="24"/>
        </w:rPr>
        <w:t>№</w:t>
      </w:r>
    </w:p>
    <w:p w14:paraId="150E2D11" w14:textId="77777777" w:rsidR="00481632" w:rsidRPr="00481632" w:rsidRDefault="00481632" w:rsidP="00481632">
      <w:pPr>
        <w:rPr>
          <w:rFonts w:ascii="Times New Roman" w:hAnsi="Times New Roman" w:cs="Times New Roman"/>
        </w:rPr>
      </w:pPr>
      <w:r>
        <w:rPr>
          <w:rFonts w:ascii="Times New Roman" w:hAnsi="Times New Roman" w:cs="Times New Roman"/>
        </w:rPr>
        <w:t>г.</w:t>
      </w:r>
      <w:r w:rsidRPr="00481632">
        <w:rPr>
          <w:rFonts w:ascii="Times New Roman" w:hAnsi="Times New Roman" w:cs="Times New Roman"/>
        </w:rPr>
        <w:t xml:space="preserve"> Тихвин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«____» _________ 202</w:t>
      </w:r>
      <w:r w:rsidR="00A62BBC">
        <w:rPr>
          <w:rFonts w:ascii="Times New Roman" w:hAnsi="Times New Roman" w:cs="Times New Roman"/>
        </w:rPr>
        <w:t>6</w:t>
      </w:r>
      <w:r>
        <w:rPr>
          <w:rFonts w:ascii="Times New Roman" w:hAnsi="Times New Roman" w:cs="Times New Roman"/>
        </w:rPr>
        <w:t>г.</w:t>
      </w:r>
    </w:p>
    <w:p w14:paraId="5BE392F5" w14:textId="77777777" w:rsidR="00481632" w:rsidRDefault="00481632" w:rsidP="00481632">
      <w:pPr>
        <w:pStyle w:val="ac"/>
        <w:ind w:firstLine="0"/>
        <w:rPr>
          <w:sz w:val="24"/>
          <w:szCs w:val="24"/>
        </w:rPr>
      </w:pPr>
    </w:p>
    <w:p w14:paraId="44899A2B" w14:textId="24632DE9" w:rsidR="00481632" w:rsidRDefault="001E58F6" w:rsidP="00481632">
      <w:pPr>
        <w:pStyle w:val="ac"/>
        <w:ind w:firstLine="708"/>
        <w:rPr>
          <w:sz w:val="24"/>
          <w:szCs w:val="24"/>
        </w:rPr>
      </w:pPr>
      <w:r>
        <w:rPr>
          <w:sz w:val="24"/>
          <w:szCs w:val="24"/>
        </w:rPr>
        <w:t>_______________________________</w:t>
      </w:r>
      <w:r w:rsidR="00481632" w:rsidRPr="002C06B4">
        <w:rPr>
          <w:sz w:val="24"/>
          <w:szCs w:val="24"/>
        </w:rPr>
        <w:t>, именуемое в дальнейшем «</w:t>
      </w:r>
      <w:r w:rsidR="00AB150B">
        <w:rPr>
          <w:sz w:val="24"/>
          <w:szCs w:val="24"/>
        </w:rPr>
        <w:t>Исполнитель</w:t>
      </w:r>
      <w:r w:rsidR="00481632" w:rsidRPr="002C06B4">
        <w:rPr>
          <w:sz w:val="24"/>
          <w:szCs w:val="24"/>
        </w:rPr>
        <w:t>»</w:t>
      </w:r>
      <w:r w:rsidR="00481632">
        <w:rPr>
          <w:sz w:val="24"/>
          <w:szCs w:val="24"/>
        </w:rPr>
        <w:t>, «</w:t>
      </w:r>
      <w:r w:rsidR="00AB150B" w:rsidRPr="002C06B4">
        <w:rPr>
          <w:sz w:val="24"/>
          <w:szCs w:val="24"/>
        </w:rPr>
        <w:t>Страховщик</w:t>
      </w:r>
      <w:r w:rsidR="00481632">
        <w:rPr>
          <w:sz w:val="24"/>
          <w:szCs w:val="24"/>
        </w:rPr>
        <w:t>»</w:t>
      </w:r>
      <w:r w:rsidR="00481632" w:rsidRPr="002C06B4">
        <w:rPr>
          <w:sz w:val="24"/>
          <w:szCs w:val="24"/>
        </w:rPr>
        <w:t>,</w:t>
      </w:r>
      <w:r w:rsidR="00481632">
        <w:rPr>
          <w:sz w:val="24"/>
          <w:szCs w:val="24"/>
        </w:rPr>
        <w:t xml:space="preserve"> </w:t>
      </w:r>
      <w:r w:rsidR="00481632" w:rsidRPr="002C06B4">
        <w:rPr>
          <w:sz w:val="24"/>
          <w:szCs w:val="24"/>
        </w:rPr>
        <w:t xml:space="preserve"> в лице</w:t>
      </w:r>
      <w:r>
        <w:rPr>
          <w:sz w:val="24"/>
          <w:szCs w:val="24"/>
        </w:rPr>
        <w:t xml:space="preserve"> _______________________________</w:t>
      </w:r>
      <w:r w:rsidR="00481632" w:rsidRPr="002C06B4">
        <w:rPr>
          <w:sz w:val="24"/>
          <w:szCs w:val="24"/>
        </w:rPr>
        <w:t>, действующего на основании</w:t>
      </w:r>
      <w:r>
        <w:rPr>
          <w:sz w:val="24"/>
          <w:szCs w:val="24"/>
        </w:rPr>
        <w:t xml:space="preserve"> ______________________________</w:t>
      </w:r>
      <w:r w:rsidR="00481632">
        <w:rPr>
          <w:sz w:val="24"/>
          <w:szCs w:val="24"/>
        </w:rPr>
        <w:t xml:space="preserve">, с одной стороны, и </w:t>
      </w:r>
      <w:r w:rsidR="00481632" w:rsidRPr="009F05FD">
        <w:rPr>
          <w:sz w:val="24"/>
          <w:szCs w:val="24"/>
        </w:rPr>
        <w:t>Государственное казенное учреждение здравоохранения Ленинградской области «ОБЛАСТНАЯ ТУБЕРКУЛЕЗНАЯ БОЛЬНИЦА в г. ТИХВИНЕ»</w:t>
      </w:r>
      <w:r w:rsidR="00481632">
        <w:rPr>
          <w:sz w:val="24"/>
          <w:szCs w:val="24"/>
        </w:rPr>
        <w:t xml:space="preserve">, именуемое в дальнейшем «Страхователь», «Заказчик», в лице </w:t>
      </w:r>
      <w:r w:rsidR="00481632" w:rsidRPr="009F05FD">
        <w:rPr>
          <w:sz w:val="24"/>
          <w:szCs w:val="24"/>
        </w:rPr>
        <w:t>Главного врача Шмелёвой Светланы Анатольевны</w:t>
      </w:r>
      <w:r w:rsidR="00481632" w:rsidRPr="00CF6F37">
        <w:rPr>
          <w:sz w:val="24"/>
          <w:szCs w:val="24"/>
        </w:rPr>
        <w:t>, действующе</w:t>
      </w:r>
      <w:r w:rsidR="00481632">
        <w:rPr>
          <w:sz w:val="24"/>
          <w:szCs w:val="24"/>
        </w:rPr>
        <w:t>й</w:t>
      </w:r>
      <w:r w:rsidR="00481632" w:rsidRPr="00CF6F37">
        <w:rPr>
          <w:sz w:val="24"/>
          <w:szCs w:val="24"/>
        </w:rPr>
        <w:t xml:space="preserve"> на основании </w:t>
      </w:r>
      <w:r w:rsidR="00481632">
        <w:rPr>
          <w:sz w:val="24"/>
          <w:szCs w:val="24"/>
        </w:rPr>
        <w:t xml:space="preserve">Устава, с другой стороны, на основании ч.1 п. </w:t>
      </w:r>
      <w:r w:rsidR="00A62BBC">
        <w:rPr>
          <w:sz w:val="24"/>
          <w:szCs w:val="24"/>
        </w:rPr>
        <w:t>4</w:t>
      </w:r>
      <w:r w:rsidR="00481632">
        <w:rPr>
          <w:sz w:val="24"/>
          <w:szCs w:val="24"/>
        </w:rPr>
        <w:t xml:space="preserve"> ст. 93 Федерального закона «О контрактной системе в сфере закупок товаров, работ, услуг для обеспечения государственных и муниципальных нужд» от 05.04.2013г. № 44-ФЗ,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r>
        <w:rPr>
          <w:sz w:val="24"/>
          <w:szCs w:val="24"/>
        </w:rPr>
        <w:t xml:space="preserve"> </w:t>
      </w:r>
      <w:r w:rsidR="00481632" w:rsidRPr="00CD44D2">
        <w:rPr>
          <w:sz w:val="24"/>
          <w:szCs w:val="24"/>
        </w:rPr>
        <w:t>(ИКЗ:</w:t>
      </w:r>
      <w:r w:rsidR="00481632">
        <w:rPr>
          <w:sz w:val="24"/>
          <w:szCs w:val="24"/>
        </w:rPr>
        <w:t>__________________________</w:t>
      </w:r>
      <w:r>
        <w:rPr>
          <w:sz w:val="24"/>
          <w:szCs w:val="24"/>
        </w:rPr>
        <w:t>____________</w:t>
      </w:r>
      <w:r w:rsidR="00481632" w:rsidRPr="00CD44D2">
        <w:rPr>
          <w:sz w:val="24"/>
          <w:szCs w:val="24"/>
        </w:rPr>
        <w:t>)</w:t>
      </w:r>
      <w:r w:rsidR="00481632">
        <w:rPr>
          <w:sz w:val="24"/>
          <w:szCs w:val="24"/>
        </w:rPr>
        <w:t>:</w:t>
      </w:r>
    </w:p>
    <w:p w14:paraId="6DEC434D" w14:textId="77777777" w:rsidR="00481632" w:rsidRDefault="00481632" w:rsidP="00481632">
      <w:pPr>
        <w:pStyle w:val="ac"/>
        <w:ind w:firstLine="708"/>
        <w:rPr>
          <w:sz w:val="24"/>
          <w:szCs w:val="24"/>
        </w:rPr>
      </w:pPr>
    </w:p>
    <w:p w14:paraId="1BDEDF74" w14:textId="77777777" w:rsidR="00481632" w:rsidRDefault="00481632" w:rsidP="00481632">
      <w:pPr>
        <w:numPr>
          <w:ilvl w:val="0"/>
          <w:numId w:val="1"/>
        </w:numPr>
        <w:tabs>
          <w:tab w:val="left" w:pos="360"/>
        </w:tabs>
        <w:suppressAutoHyphens/>
        <w:spacing w:after="0" w:line="240" w:lineRule="auto"/>
        <w:jc w:val="center"/>
        <w:rPr>
          <w:rFonts w:ascii="Times New Roman" w:hAnsi="Times New Roman" w:cs="Times New Roman"/>
          <w:b/>
        </w:rPr>
      </w:pPr>
      <w:r w:rsidRPr="00481632">
        <w:rPr>
          <w:rFonts w:ascii="Times New Roman" w:hAnsi="Times New Roman" w:cs="Times New Roman"/>
          <w:b/>
        </w:rPr>
        <w:t xml:space="preserve">Предмет </w:t>
      </w:r>
    </w:p>
    <w:p w14:paraId="502F2FFE" w14:textId="77777777" w:rsidR="00481632" w:rsidRPr="00481632" w:rsidRDefault="00481632" w:rsidP="00481632">
      <w:pPr>
        <w:numPr>
          <w:ilvl w:val="1"/>
          <w:numId w:val="1"/>
        </w:numPr>
        <w:tabs>
          <w:tab w:val="left" w:pos="426"/>
          <w:tab w:val="left" w:pos="2079"/>
        </w:tabs>
        <w:suppressAutoHyphens/>
        <w:spacing w:after="0" w:line="240" w:lineRule="auto"/>
        <w:ind w:left="426" w:hanging="426"/>
        <w:jc w:val="both"/>
        <w:rPr>
          <w:rFonts w:ascii="Times New Roman" w:hAnsi="Times New Roman" w:cs="Times New Roman"/>
        </w:rPr>
      </w:pPr>
      <w:r w:rsidRPr="00481632">
        <w:rPr>
          <w:rFonts w:ascii="Times New Roman" w:hAnsi="Times New Roman" w:cs="Times New Roman"/>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3D510EB9" w14:textId="77777777" w:rsidR="00481632" w:rsidRPr="00481632" w:rsidRDefault="00481632" w:rsidP="00481632">
      <w:pPr>
        <w:numPr>
          <w:ilvl w:val="1"/>
          <w:numId w:val="1"/>
        </w:numPr>
        <w:tabs>
          <w:tab w:val="left" w:pos="426"/>
          <w:tab w:val="left" w:pos="2079"/>
        </w:tabs>
        <w:suppressAutoHyphens/>
        <w:spacing w:after="0" w:line="240" w:lineRule="auto"/>
        <w:ind w:left="1083" w:hanging="1083"/>
        <w:jc w:val="both"/>
        <w:rPr>
          <w:rFonts w:ascii="Times New Roman" w:hAnsi="Times New Roman" w:cs="Times New Roman"/>
        </w:rPr>
      </w:pPr>
      <w:r w:rsidRPr="00481632">
        <w:rPr>
          <w:rFonts w:ascii="Times New Roman" w:hAnsi="Times New Roman" w:cs="Times New Roman"/>
        </w:rPr>
        <w:t>Деятельность по настоящему Контракту регламентируется:</w:t>
      </w:r>
    </w:p>
    <w:p w14:paraId="69AE94D0" w14:textId="77777777" w:rsidR="00481632" w:rsidRPr="00481632" w:rsidRDefault="00481632" w:rsidP="00481632">
      <w:pPr>
        <w:numPr>
          <w:ilvl w:val="0"/>
          <w:numId w:val="2"/>
        </w:numPr>
        <w:tabs>
          <w:tab w:val="clear" w:pos="1494"/>
          <w:tab w:val="left" w:pos="567"/>
        </w:tabs>
        <w:suppressAutoHyphens/>
        <w:spacing w:after="0" w:line="240" w:lineRule="auto"/>
        <w:ind w:left="567" w:hanging="298"/>
        <w:jc w:val="both"/>
        <w:rPr>
          <w:rFonts w:ascii="Times New Roman" w:hAnsi="Times New Roman" w:cs="Times New Roman"/>
        </w:rPr>
      </w:pPr>
      <w:r w:rsidRPr="00481632">
        <w:rPr>
          <w:rFonts w:ascii="Times New Roman" w:hAnsi="Times New Roman" w:cs="Times New Roman"/>
        </w:rPr>
        <w:t xml:space="preserve">Федеральным законом № 40-ФЗ от 25 апреля </w:t>
      </w:r>
      <w:smartTag w:uri="urn:schemas-microsoft-com:office:smarttags" w:element="metricconverter">
        <w:smartTagPr>
          <w:attr w:name="ProductID" w:val="2002 г"/>
        </w:smartTagPr>
        <w:r w:rsidRPr="00481632">
          <w:rPr>
            <w:rFonts w:ascii="Times New Roman" w:hAnsi="Times New Roman" w:cs="Times New Roman"/>
          </w:rPr>
          <w:t>2002 г</w:t>
        </w:r>
      </w:smartTag>
      <w:r w:rsidRPr="00481632">
        <w:rPr>
          <w:rFonts w:ascii="Times New Roman" w:hAnsi="Times New Roman" w:cs="Times New Roman"/>
        </w:rPr>
        <w:t xml:space="preserve">. «Об обязательном страховании гражданской ответственности владельцев транспортных средств» </w:t>
      </w:r>
    </w:p>
    <w:p w14:paraId="698FE5F2" w14:textId="77777777" w:rsidR="00481632" w:rsidRPr="00481632" w:rsidRDefault="00481632" w:rsidP="009F69C8">
      <w:pPr>
        <w:spacing w:after="0"/>
        <w:ind w:left="1494" w:hanging="1083"/>
        <w:jc w:val="both"/>
        <w:rPr>
          <w:rFonts w:ascii="Times New Roman" w:hAnsi="Times New Roman" w:cs="Times New Roman"/>
        </w:rPr>
      </w:pPr>
      <w:r>
        <w:rPr>
          <w:rFonts w:ascii="Times New Roman" w:hAnsi="Times New Roman" w:cs="Times New Roman"/>
        </w:rPr>
        <w:t xml:space="preserve">  </w:t>
      </w:r>
      <w:r w:rsidRPr="00481632">
        <w:rPr>
          <w:rFonts w:ascii="Times New Roman" w:hAnsi="Times New Roman" w:cs="Times New Roman"/>
        </w:rPr>
        <w:t>(далее по тексту – Закон Об ОСАГО);</w:t>
      </w:r>
    </w:p>
    <w:p w14:paraId="507574D1" w14:textId="77777777" w:rsidR="00481632" w:rsidRPr="00481632" w:rsidRDefault="00481632" w:rsidP="009F69C8">
      <w:pPr>
        <w:numPr>
          <w:ilvl w:val="0"/>
          <w:numId w:val="2"/>
        </w:numPr>
        <w:tabs>
          <w:tab w:val="clear" w:pos="1494"/>
          <w:tab w:val="left" w:pos="567"/>
        </w:tabs>
        <w:suppressAutoHyphens/>
        <w:spacing w:after="0" w:line="240" w:lineRule="auto"/>
        <w:ind w:left="567" w:hanging="156"/>
        <w:jc w:val="both"/>
        <w:rPr>
          <w:rFonts w:ascii="Times New Roman" w:hAnsi="Times New Roman" w:cs="Times New Roman"/>
        </w:rPr>
      </w:pPr>
      <w:r w:rsidRPr="00481632">
        <w:rPr>
          <w:rFonts w:ascii="Times New Roman" w:hAnsi="Times New Roman" w:cs="Times New Roman"/>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450F5216" w14:textId="77777777" w:rsidR="00481632" w:rsidRPr="00481632" w:rsidRDefault="00481632" w:rsidP="00481632">
      <w:pPr>
        <w:numPr>
          <w:ilvl w:val="0"/>
          <w:numId w:val="2"/>
        </w:numPr>
        <w:tabs>
          <w:tab w:val="clear" w:pos="1494"/>
          <w:tab w:val="left" w:pos="567"/>
        </w:tabs>
        <w:suppressAutoHyphens/>
        <w:spacing w:after="0" w:line="240" w:lineRule="auto"/>
        <w:ind w:left="567" w:hanging="141"/>
        <w:jc w:val="both"/>
        <w:rPr>
          <w:rFonts w:ascii="Times New Roman" w:hAnsi="Times New Roman" w:cs="Times New Roman"/>
          <w:lang w:eastAsia="ru-RU"/>
        </w:rPr>
      </w:pPr>
      <w:r w:rsidRPr="00481632">
        <w:rPr>
          <w:rFonts w:ascii="Times New Roman" w:hAnsi="Times New Roman" w:cs="Times New Roman"/>
        </w:rPr>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14:paraId="77CCFFDD" w14:textId="77777777" w:rsidR="00481632" w:rsidRPr="00481632" w:rsidRDefault="00481632" w:rsidP="00481632">
      <w:pPr>
        <w:numPr>
          <w:ilvl w:val="0"/>
          <w:numId w:val="2"/>
        </w:numPr>
        <w:tabs>
          <w:tab w:val="clear" w:pos="1494"/>
          <w:tab w:val="left" w:pos="567"/>
        </w:tabs>
        <w:suppressAutoHyphens/>
        <w:spacing w:after="0" w:line="240" w:lineRule="auto"/>
        <w:ind w:hanging="1083"/>
        <w:jc w:val="both"/>
        <w:rPr>
          <w:rFonts w:ascii="Times New Roman" w:hAnsi="Times New Roman" w:cs="Times New Roman"/>
        </w:rPr>
      </w:pPr>
      <w:r w:rsidRPr="00481632">
        <w:rPr>
          <w:rFonts w:ascii="Times New Roman" w:hAnsi="Times New Roman" w:cs="Times New Roman"/>
        </w:rPr>
        <w:t>Другими  нормативными правовыми актами РФ.</w:t>
      </w:r>
    </w:p>
    <w:p w14:paraId="0E80B461" w14:textId="77777777" w:rsidR="00481632" w:rsidRPr="00481632" w:rsidRDefault="00481632" w:rsidP="00481632">
      <w:pPr>
        <w:numPr>
          <w:ilvl w:val="1"/>
          <w:numId w:val="1"/>
        </w:numPr>
        <w:tabs>
          <w:tab w:val="left" w:pos="2079"/>
        </w:tabs>
        <w:suppressAutoHyphens/>
        <w:spacing w:after="0" w:line="240" w:lineRule="auto"/>
        <w:ind w:left="567" w:hanging="567"/>
        <w:jc w:val="both"/>
        <w:rPr>
          <w:rFonts w:ascii="Times New Roman" w:hAnsi="Times New Roman" w:cs="Times New Roman"/>
        </w:rPr>
      </w:pPr>
      <w:r w:rsidRPr="00481632">
        <w:rPr>
          <w:rFonts w:ascii="Times New Roman" w:hAnsi="Times New Roman" w:cs="Times New Roman"/>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7A94A0B6" w14:textId="77777777" w:rsidR="00481632" w:rsidRDefault="00481632" w:rsidP="009F69C8">
      <w:pPr>
        <w:numPr>
          <w:ilvl w:val="1"/>
          <w:numId w:val="1"/>
        </w:numPr>
        <w:tabs>
          <w:tab w:val="clear" w:pos="1236"/>
          <w:tab w:val="left" w:pos="709"/>
          <w:tab w:val="left" w:pos="2079"/>
        </w:tabs>
        <w:suppressAutoHyphens/>
        <w:spacing w:after="0" w:line="240" w:lineRule="auto"/>
        <w:ind w:left="567" w:hanging="567"/>
        <w:jc w:val="both"/>
        <w:rPr>
          <w:rFonts w:ascii="Times New Roman" w:hAnsi="Times New Roman" w:cs="Times New Roman"/>
        </w:rPr>
      </w:pPr>
      <w:r w:rsidRPr="00481632">
        <w:rPr>
          <w:rFonts w:ascii="Times New Roman" w:hAnsi="Times New Roman" w:cs="Times New Roman"/>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14:paraId="32E65E27" w14:textId="77777777" w:rsidR="009F69C8" w:rsidRPr="009F69C8" w:rsidRDefault="009F69C8" w:rsidP="009F69C8">
      <w:pPr>
        <w:tabs>
          <w:tab w:val="left" w:pos="709"/>
          <w:tab w:val="left" w:pos="2079"/>
        </w:tabs>
        <w:suppressAutoHyphens/>
        <w:spacing w:after="0" w:line="240" w:lineRule="auto"/>
        <w:ind w:left="567"/>
        <w:jc w:val="both"/>
        <w:rPr>
          <w:rFonts w:ascii="Times New Roman" w:hAnsi="Times New Roman" w:cs="Times New Roman"/>
        </w:rPr>
      </w:pPr>
    </w:p>
    <w:p w14:paraId="4AB6D7B5" w14:textId="77777777" w:rsidR="00481632" w:rsidRPr="00481632" w:rsidRDefault="00481632" w:rsidP="00481632">
      <w:pPr>
        <w:pStyle w:val="a7"/>
        <w:numPr>
          <w:ilvl w:val="0"/>
          <w:numId w:val="1"/>
        </w:numPr>
        <w:tabs>
          <w:tab w:val="left" w:pos="360"/>
        </w:tabs>
        <w:suppressAutoHyphens/>
        <w:spacing w:after="0" w:line="240" w:lineRule="auto"/>
        <w:jc w:val="center"/>
        <w:rPr>
          <w:rFonts w:ascii="Times New Roman" w:hAnsi="Times New Roman" w:cs="Times New Roman"/>
          <w:b/>
          <w:bCs/>
        </w:rPr>
      </w:pPr>
      <w:r w:rsidRPr="00481632">
        <w:rPr>
          <w:rFonts w:ascii="Times New Roman" w:hAnsi="Times New Roman" w:cs="Times New Roman"/>
          <w:b/>
          <w:bCs/>
        </w:rPr>
        <w:t>Объект обязательного страхования, страховой случай</w:t>
      </w:r>
    </w:p>
    <w:p w14:paraId="637E16EA" w14:textId="77777777" w:rsidR="00481632" w:rsidRPr="00481632" w:rsidRDefault="00481632" w:rsidP="009F69C8">
      <w:pPr>
        <w:tabs>
          <w:tab w:val="left" w:pos="360"/>
        </w:tabs>
        <w:suppressAutoHyphens/>
        <w:spacing w:after="0" w:line="240" w:lineRule="auto"/>
        <w:rPr>
          <w:rFonts w:ascii="Times New Roman" w:hAnsi="Times New Roman" w:cs="Times New Roman"/>
          <w:b/>
        </w:rPr>
      </w:pPr>
    </w:p>
    <w:p w14:paraId="7741F8E1" w14:textId="77777777" w:rsidR="009F69C8" w:rsidRPr="009F69C8" w:rsidRDefault="009F69C8" w:rsidP="009F69C8">
      <w:pPr>
        <w:numPr>
          <w:ilvl w:val="1"/>
          <w:numId w:val="1"/>
        </w:numPr>
        <w:tabs>
          <w:tab w:val="clear" w:pos="1236"/>
          <w:tab w:val="num" w:pos="426"/>
          <w:tab w:val="left" w:pos="2079"/>
        </w:tabs>
        <w:suppressAutoHyphens/>
        <w:spacing w:after="0" w:line="240" w:lineRule="auto"/>
        <w:ind w:left="426" w:hanging="426"/>
        <w:jc w:val="both"/>
        <w:rPr>
          <w:rFonts w:ascii="Times New Roman" w:hAnsi="Times New Roman" w:cs="Times New Roman"/>
        </w:rPr>
      </w:pPr>
      <w:r w:rsidRPr="009F69C8">
        <w:rPr>
          <w:rFonts w:ascii="Times New Roman" w:hAnsi="Times New Roman" w:cs="Times New Roman"/>
          <w:bCs/>
        </w:rPr>
        <w:t>Объектом обязательного страхования</w:t>
      </w:r>
      <w:r w:rsidRPr="009F69C8">
        <w:rPr>
          <w:rFonts w:ascii="Times New Roman" w:hAnsi="Times New Roman" w:cs="Times New Roman"/>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38F5C2D4" w14:textId="77777777" w:rsidR="009F69C8" w:rsidRPr="009F69C8" w:rsidRDefault="009F69C8" w:rsidP="009F69C8">
      <w:pPr>
        <w:numPr>
          <w:ilvl w:val="1"/>
          <w:numId w:val="1"/>
        </w:numPr>
        <w:tabs>
          <w:tab w:val="left" w:pos="2079"/>
        </w:tabs>
        <w:suppressAutoHyphens/>
        <w:spacing w:after="0" w:line="240" w:lineRule="auto"/>
        <w:ind w:left="426" w:hanging="426"/>
        <w:jc w:val="both"/>
        <w:rPr>
          <w:rFonts w:ascii="Times New Roman" w:hAnsi="Times New Roman" w:cs="Times New Roman"/>
        </w:rPr>
      </w:pPr>
      <w:bookmarkStart w:id="0" w:name="sub_1006"/>
      <w:r w:rsidRPr="009F69C8">
        <w:rPr>
          <w:rFonts w:ascii="Times New Roman" w:hAnsi="Times New Roman" w:cs="Times New Roman"/>
          <w:bCs/>
        </w:rPr>
        <w:lastRenderedPageBreak/>
        <w:t>Дорожно-транспортным происшествием</w:t>
      </w:r>
      <w:r w:rsidRPr="009F69C8">
        <w:rPr>
          <w:rFonts w:ascii="Times New Roman" w:hAnsi="Times New Roman" w:cs="Times New Roman"/>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474018DB" w14:textId="77777777" w:rsidR="009F69C8" w:rsidRPr="009F69C8" w:rsidRDefault="009F69C8" w:rsidP="009F69C8">
      <w:pPr>
        <w:numPr>
          <w:ilvl w:val="1"/>
          <w:numId w:val="1"/>
        </w:numPr>
        <w:tabs>
          <w:tab w:val="clear" w:pos="1236"/>
          <w:tab w:val="left" w:pos="426"/>
          <w:tab w:val="num" w:pos="567"/>
          <w:tab w:val="left" w:pos="2079"/>
        </w:tabs>
        <w:suppressAutoHyphens/>
        <w:spacing w:after="0" w:line="240" w:lineRule="auto"/>
        <w:ind w:left="426" w:hanging="426"/>
        <w:jc w:val="both"/>
        <w:rPr>
          <w:rFonts w:ascii="Times New Roman" w:hAnsi="Times New Roman" w:cs="Times New Roman"/>
        </w:rPr>
      </w:pPr>
      <w:r w:rsidRPr="009F69C8">
        <w:rPr>
          <w:rFonts w:ascii="Times New Roman" w:hAnsi="Times New Roman" w:cs="Times New Roman"/>
          <w:bCs/>
        </w:rPr>
        <w:t>Страховым случаем</w:t>
      </w:r>
      <w:r w:rsidRPr="009F69C8">
        <w:rPr>
          <w:rFonts w:ascii="Times New Roman" w:hAnsi="Times New Roman" w:cs="Times New Roman"/>
        </w:rPr>
        <w:t xml:space="preserve">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14:paraId="01065B3C" w14:textId="77777777" w:rsidR="009F69C8" w:rsidRPr="009F69C8" w:rsidRDefault="009F69C8" w:rsidP="009F69C8">
      <w:pPr>
        <w:numPr>
          <w:ilvl w:val="1"/>
          <w:numId w:val="1"/>
        </w:numPr>
        <w:tabs>
          <w:tab w:val="clear" w:pos="1236"/>
          <w:tab w:val="left" w:pos="2079"/>
        </w:tabs>
        <w:suppressAutoHyphens/>
        <w:spacing w:after="0" w:line="240" w:lineRule="auto"/>
        <w:ind w:left="567" w:hanging="567"/>
        <w:jc w:val="both"/>
        <w:rPr>
          <w:rFonts w:ascii="Times New Roman" w:hAnsi="Times New Roman" w:cs="Times New Roman"/>
        </w:rPr>
      </w:pPr>
      <w:r w:rsidRPr="009F69C8">
        <w:rPr>
          <w:rFonts w:ascii="Times New Roman" w:hAnsi="Times New Roman" w:cs="Times New Roman"/>
        </w:rPr>
        <w:t>В соответствии с Правилами страхования не возмещается вред, причиненный вследствие:</w:t>
      </w:r>
    </w:p>
    <w:p w14:paraId="6BE6BFD2" w14:textId="77777777" w:rsidR="009F69C8" w:rsidRPr="009F69C8" w:rsidRDefault="009F69C8" w:rsidP="009F69C8">
      <w:pPr>
        <w:spacing w:after="0"/>
        <w:ind w:left="1100" w:hanging="1083"/>
        <w:jc w:val="both"/>
        <w:rPr>
          <w:rFonts w:ascii="Times New Roman" w:hAnsi="Times New Roman" w:cs="Times New Roman"/>
        </w:rPr>
      </w:pPr>
      <w:bookmarkStart w:id="1" w:name="sub_10081"/>
      <w:r w:rsidRPr="009F69C8">
        <w:rPr>
          <w:rFonts w:ascii="Times New Roman" w:hAnsi="Times New Roman" w:cs="Times New Roman"/>
        </w:rPr>
        <w:t>а) непреодолимой силы либо умысла потерпевшего;</w:t>
      </w:r>
    </w:p>
    <w:p w14:paraId="0E59CFE2" w14:textId="77777777" w:rsidR="009F69C8" w:rsidRPr="009F69C8" w:rsidRDefault="009F69C8" w:rsidP="009F69C8">
      <w:pPr>
        <w:spacing w:after="0"/>
        <w:ind w:left="1100" w:hanging="1083"/>
        <w:jc w:val="both"/>
        <w:rPr>
          <w:rFonts w:ascii="Times New Roman" w:hAnsi="Times New Roman" w:cs="Times New Roman"/>
        </w:rPr>
      </w:pPr>
      <w:bookmarkStart w:id="2" w:name="sub_82"/>
      <w:bookmarkEnd w:id="1"/>
      <w:r w:rsidRPr="009F69C8">
        <w:rPr>
          <w:rFonts w:ascii="Times New Roman" w:hAnsi="Times New Roman" w:cs="Times New Roman"/>
        </w:rPr>
        <w:t>б) воздействия ядерного взрыва, радиации или радиоактивного заражения;</w:t>
      </w:r>
    </w:p>
    <w:p w14:paraId="2688C208" w14:textId="77777777" w:rsidR="009F69C8" w:rsidRPr="009F69C8" w:rsidRDefault="009F69C8" w:rsidP="009F69C8">
      <w:pPr>
        <w:spacing w:after="0"/>
        <w:ind w:left="1100" w:hanging="1083"/>
        <w:jc w:val="both"/>
        <w:rPr>
          <w:rFonts w:ascii="Times New Roman" w:hAnsi="Times New Roman" w:cs="Times New Roman"/>
        </w:rPr>
      </w:pPr>
      <w:bookmarkStart w:id="3" w:name="sub_83"/>
      <w:bookmarkEnd w:id="2"/>
      <w:r w:rsidRPr="009F69C8">
        <w:rPr>
          <w:rFonts w:ascii="Times New Roman" w:hAnsi="Times New Roman" w:cs="Times New Roman"/>
        </w:rPr>
        <w:t>в) военных действий, а также маневров или иных военных мероприятий;</w:t>
      </w:r>
    </w:p>
    <w:p w14:paraId="678877D5" w14:textId="77777777" w:rsidR="009F69C8" w:rsidRPr="009F69C8" w:rsidRDefault="009F69C8" w:rsidP="009F69C8">
      <w:pPr>
        <w:spacing w:after="0"/>
        <w:ind w:left="1100" w:hanging="1083"/>
        <w:jc w:val="both"/>
        <w:rPr>
          <w:rFonts w:ascii="Times New Roman" w:hAnsi="Times New Roman" w:cs="Times New Roman"/>
        </w:rPr>
      </w:pPr>
      <w:bookmarkStart w:id="4" w:name="sub_84"/>
      <w:bookmarkEnd w:id="3"/>
      <w:r w:rsidRPr="009F69C8">
        <w:rPr>
          <w:rFonts w:ascii="Times New Roman" w:hAnsi="Times New Roman" w:cs="Times New Roman"/>
        </w:rPr>
        <w:t>г) гражданской войны, народных волнений или забастовок.</w:t>
      </w:r>
    </w:p>
    <w:p w14:paraId="796A18CB" w14:textId="77777777" w:rsidR="009F69C8" w:rsidRPr="009F69C8" w:rsidRDefault="009F69C8" w:rsidP="009F69C8">
      <w:pPr>
        <w:spacing w:after="0"/>
        <w:ind w:firstLine="17"/>
        <w:jc w:val="both"/>
        <w:rPr>
          <w:rFonts w:ascii="Times New Roman" w:hAnsi="Times New Roman" w:cs="Times New Roman"/>
        </w:rPr>
      </w:pPr>
      <w:bookmarkStart w:id="5" w:name="sub_100081"/>
      <w:bookmarkEnd w:id="4"/>
      <w:r w:rsidRPr="009F69C8">
        <w:rPr>
          <w:rFonts w:ascii="Times New Roman" w:hAnsi="Times New Roman" w:cs="Times New Roman"/>
        </w:rPr>
        <w:t>Вред, причиненный имуществу, принадлежащему лицу, ответственному за причиненный вред, не возмещается.</w:t>
      </w:r>
    </w:p>
    <w:bookmarkEnd w:id="5"/>
    <w:p w14:paraId="76460B98" w14:textId="77777777" w:rsidR="009F69C8" w:rsidRPr="009F69C8" w:rsidRDefault="009F69C8" w:rsidP="009F69C8">
      <w:pPr>
        <w:numPr>
          <w:ilvl w:val="1"/>
          <w:numId w:val="1"/>
        </w:numPr>
        <w:tabs>
          <w:tab w:val="left" w:pos="2079"/>
        </w:tabs>
        <w:suppressAutoHyphens/>
        <w:spacing w:after="0" w:line="240" w:lineRule="auto"/>
        <w:ind w:left="426" w:hanging="567"/>
        <w:jc w:val="both"/>
        <w:rPr>
          <w:rFonts w:ascii="Times New Roman" w:hAnsi="Times New Roman" w:cs="Times New Roman"/>
        </w:rPr>
      </w:pPr>
      <w:r w:rsidRPr="009F69C8">
        <w:rPr>
          <w:rFonts w:ascii="Times New Roman" w:hAnsi="Times New Roman" w:cs="Times New Roman"/>
          <w:lang w:eastAsia="ru-RU"/>
        </w:rPr>
        <w:t>К страховому риску по обязательному страхованию</w:t>
      </w:r>
      <w:r w:rsidRPr="009F69C8">
        <w:rPr>
          <w:rFonts w:ascii="Times New Roman" w:hAnsi="Times New Roman" w:cs="Times New Roman"/>
        </w:rPr>
        <w:t xml:space="preserve"> не относятся случаи наступления гражданской ответственности владельцев транспортных средств вследствие:</w:t>
      </w:r>
      <w:bookmarkStart w:id="6" w:name="sub_10091"/>
    </w:p>
    <w:p w14:paraId="7837BD20" w14:textId="77777777" w:rsidR="009F69C8" w:rsidRPr="009F69C8" w:rsidRDefault="009F69C8" w:rsidP="009F69C8">
      <w:pPr>
        <w:spacing w:after="0"/>
        <w:ind w:left="284" w:hanging="284"/>
        <w:jc w:val="both"/>
        <w:rPr>
          <w:rFonts w:ascii="Times New Roman" w:hAnsi="Times New Roman" w:cs="Times New Roman"/>
        </w:rPr>
      </w:pPr>
      <w:r w:rsidRPr="009F69C8">
        <w:rPr>
          <w:rFonts w:ascii="Times New Roman" w:hAnsi="Times New Roman" w:cs="Times New Roman"/>
        </w:rPr>
        <w:t>а) причинения вреда при использовании иного транспортного средства, чем то, которое указано в договоре обязательного страхования;</w:t>
      </w:r>
    </w:p>
    <w:p w14:paraId="0D5F7F05" w14:textId="77777777" w:rsidR="009F69C8" w:rsidRPr="009F69C8" w:rsidRDefault="009F69C8" w:rsidP="009F69C8">
      <w:pPr>
        <w:spacing w:after="0"/>
        <w:ind w:left="284" w:hanging="284"/>
        <w:jc w:val="both"/>
        <w:rPr>
          <w:rFonts w:ascii="Times New Roman" w:hAnsi="Times New Roman" w:cs="Times New Roman"/>
        </w:rPr>
      </w:pPr>
      <w:bookmarkStart w:id="7" w:name="sub_92"/>
      <w:bookmarkEnd w:id="6"/>
      <w:r w:rsidRPr="009F69C8">
        <w:rPr>
          <w:rFonts w:ascii="Times New Roman" w:hAnsi="Times New Roman" w:cs="Times New Roman"/>
        </w:rPr>
        <w:t>б) причинения морального вреда или возникновения обязанности по возмещению упущенной выгоды;</w:t>
      </w:r>
    </w:p>
    <w:p w14:paraId="2398A92D" w14:textId="77777777" w:rsidR="009F69C8" w:rsidRPr="009F69C8" w:rsidRDefault="009F69C8" w:rsidP="009F69C8">
      <w:pPr>
        <w:spacing w:after="0"/>
        <w:ind w:left="284" w:hanging="284"/>
        <w:jc w:val="both"/>
        <w:rPr>
          <w:rFonts w:ascii="Times New Roman" w:hAnsi="Times New Roman" w:cs="Times New Roman"/>
        </w:rPr>
      </w:pPr>
      <w:bookmarkStart w:id="8" w:name="sub_93"/>
      <w:bookmarkEnd w:id="7"/>
      <w:r w:rsidRPr="009F69C8">
        <w:rPr>
          <w:rFonts w:ascii="Times New Roman" w:hAnsi="Times New Roman" w:cs="Times New Roman"/>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329EEC54" w14:textId="77777777" w:rsidR="009F69C8" w:rsidRPr="009F69C8" w:rsidRDefault="009F69C8" w:rsidP="009F69C8">
      <w:pPr>
        <w:spacing w:after="0"/>
        <w:ind w:left="1100" w:hanging="1083"/>
        <w:jc w:val="both"/>
        <w:rPr>
          <w:rFonts w:ascii="Times New Roman" w:hAnsi="Times New Roman" w:cs="Times New Roman"/>
        </w:rPr>
      </w:pPr>
      <w:bookmarkStart w:id="9" w:name="sub_94"/>
      <w:bookmarkEnd w:id="8"/>
      <w:r w:rsidRPr="009F69C8">
        <w:rPr>
          <w:rFonts w:ascii="Times New Roman" w:hAnsi="Times New Roman" w:cs="Times New Roman"/>
        </w:rPr>
        <w:t>г) загрязнения окружающей среды;</w:t>
      </w:r>
    </w:p>
    <w:p w14:paraId="15DD2936" w14:textId="77777777" w:rsidR="009F69C8" w:rsidRPr="009F69C8" w:rsidRDefault="009F69C8" w:rsidP="009F69C8">
      <w:pPr>
        <w:spacing w:after="0"/>
        <w:ind w:left="284" w:hanging="284"/>
        <w:jc w:val="both"/>
        <w:rPr>
          <w:rFonts w:ascii="Times New Roman" w:hAnsi="Times New Roman" w:cs="Times New Roman"/>
        </w:rPr>
      </w:pPr>
      <w:bookmarkStart w:id="10" w:name="sub_95"/>
      <w:bookmarkEnd w:id="9"/>
      <w:r w:rsidRPr="009F69C8">
        <w:rPr>
          <w:rFonts w:ascii="Times New Roman" w:hAnsi="Times New Roman" w:cs="Times New Roman"/>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6082B629" w14:textId="77777777" w:rsidR="009F69C8" w:rsidRPr="009F69C8" w:rsidRDefault="009F69C8" w:rsidP="009F69C8">
      <w:pPr>
        <w:spacing w:after="0"/>
        <w:ind w:left="284" w:hanging="284"/>
        <w:jc w:val="both"/>
        <w:rPr>
          <w:rFonts w:ascii="Times New Roman" w:hAnsi="Times New Roman" w:cs="Times New Roman"/>
        </w:rPr>
      </w:pPr>
      <w:bookmarkStart w:id="11" w:name="sub_96"/>
      <w:bookmarkEnd w:id="10"/>
      <w:r w:rsidRPr="009F69C8">
        <w:rPr>
          <w:rFonts w:ascii="Times New Roman" w:hAnsi="Times New Roman" w:cs="Times New Roman"/>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11932FEB" w14:textId="77777777" w:rsidR="009F69C8" w:rsidRPr="009F69C8" w:rsidRDefault="009F69C8" w:rsidP="009F69C8">
      <w:pPr>
        <w:spacing w:after="0"/>
        <w:ind w:left="284" w:hanging="284"/>
        <w:jc w:val="both"/>
        <w:rPr>
          <w:rFonts w:ascii="Times New Roman" w:hAnsi="Times New Roman" w:cs="Times New Roman"/>
        </w:rPr>
      </w:pPr>
      <w:bookmarkStart w:id="12" w:name="sub_97"/>
      <w:bookmarkEnd w:id="11"/>
      <w:r w:rsidRPr="009F69C8">
        <w:rPr>
          <w:rFonts w:ascii="Times New Roman" w:hAnsi="Times New Roman" w:cs="Times New Roman"/>
        </w:rPr>
        <w:t>ж) обязанности по возмещению работодателю убытков, вызванных причинением вреда работнику;</w:t>
      </w:r>
    </w:p>
    <w:p w14:paraId="56A208DC" w14:textId="77777777" w:rsidR="009F69C8" w:rsidRPr="009F69C8" w:rsidRDefault="009F69C8" w:rsidP="009F69C8">
      <w:pPr>
        <w:spacing w:after="0"/>
        <w:ind w:left="284" w:hanging="284"/>
        <w:jc w:val="both"/>
        <w:rPr>
          <w:rFonts w:ascii="Times New Roman" w:hAnsi="Times New Roman" w:cs="Times New Roman"/>
        </w:rPr>
      </w:pPr>
      <w:bookmarkStart w:id="13" w:name="sub_98"/>
      <w:bookmarkEnd w:id="12"/>
      <w:r w:rsidRPr="009F69C8">
        <w:rPr>
          <w:rFonts w:ascii="Times New Roman" w:hAnsi="Times New Roman" w:cs="Times New Roman"/>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213ACC7F" w14:textId="77777777" w:rsidR="009F69C8" w:rsidRPr="009F69C8" w:rsidRDefault="009F69C8" w:rsidP="009F69C8">
      <w:pPr>
        <w:spacing w:after="0"/>
        <w:ind w:left="1100" w:hanging="1083"/>
        <w:jc w:val="both"/>
        <w:rPr>
          <w:rFonts w:ascii="Times New Roman" w:hAnsi="Times New Roman" w:cs="Times New Roman"/>
        </w:rPr>
      </w:pPr>
      <w:bookmarkStart w:id="14" w:name="sub_99"/>
      <w:bookmarkEnd w:id="13"/>
      <w:r w:rsidRPr="009F69C8">
        <w:rPr>
          <w:rFonts w:ascii="Times New Roman" w:hAnsi="Times New Roman" w:cs="Times New Roman"/>
        </w:rPr>
        <w:t>и) причинения вреда при погрузке груза на транспортное средство или его разгрузке;</w:t>
      </w:r>
    </w:p>
    <w:p w14:paraId="67C3DF2E" w14:textId="77777777" w:rsidR="009F69C8" w:rsidRPr="009F69C8" w:rsidRDefault="009F69C8" w:rsidP="009F69C8">
      <w:pPr>
        <w:spacing w:after="0"/>
        <w:ind w:left="284" w:hanging="267"/>
        <w:jc w:val="both"/>
        <w:rPr>
          <w:rFonts w:ascii="Times New Roman" w:hAnsi="Times New Roman" w:cs="Times New Roman"/>
        </w:rPr>
      </w:pPr>
      <w:bookmarkStart w:id="15" w:name="sub_100910"/>
      <w:bookmarkEnd w:id="14"/>
      <w:r w:rsidRPr="009F69C8">
        <w:rPr>
          <w:rFonts w:ascii="Times New Roman" w:hAnsi="Times New Roman" w:cs="Times New Roman"/>
        </w:rPr>
        <w:t>к)</w:t>
      </w:r>
      <w:bookmarkStart w:id="16" w:name="sub_911"/>
      <w:bookmarkEnd w:id="15"/>
      <w:r w:rsidRPr="009F69C8">
        <w:rPr>
          <w:rFonts w:ascii="Times New Roman" w:hAnsi="Times New Roman" w:cs="Times New Roman"/>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6055C6A5" w14:textId="77777777" w:rsidR="009F69C8" w:rsidRPr="009F69C8" w:rsidRDefault="009F69C8" w:rsidP="009F69C8">
      <w:pPr>
        <w:spacing w:after="0"/>
        <w:ind w:left="284" w:hanging="233"/>
        <w:jc w:val="both"/>
        <w:rPr>
          <w:rFonts w:ascii="Times New Roman" w:hAnsi="Times New Roman" w:cs="Times New Roman"/>
        </w:rPr>
      </w:pPr>
      <w:bookmarkStart w:id="17" w:name="sub_913"/>
      <w:bookmarkEnd w:id="16"/>
      <w:r w:rsidRPr="009F69C8">
        <w:rPr>
          <w:rFonts w:ascii="Times New Roman" w:hAnsi="Times New Roman" w:cs="Times New Roman"/>
        </w:rPr>
        <w:lastRenderedPageBreak/>
        <w:t xml:space="preserve">л) причинения вреда жизни, здоровью и имуществу пассажиров при их перевозке,    если этот вред подлежит возмещению в соответствии с </w:t>
      </w:r>
      <w:hyperlink r:id="rId5" w:history="1">
        <w:r w:rsidRPr="001749CB">
          <w:rPr>
            <w:rStyle w:val="ad"/>
            <w:rFonts w:ascii="Times New Roman" w:hAnsi="Times New Roman" w:cs="Times New Roman"/>
            <w:b w:val="0"/>
            <w:color w:val="000000" w:themeColor="text1"/>
          </w:rPr>
          <w:t>законодательством</w:t>
        </w:r>
      </w:hyperlink>
      <w:r w:rsidRPr="001749CB">
        <w:rPr>
          <w:rFonts w:ascii="Times New Roman" w:hAnsi="Times New Roman" w:cs="Times New Roman"/>
          <w:b/>
          <w:color w:val="000000" w:themeColor="text1"/>
        </w:rPr>
        <w:t xml:space="preserve"> </w:t>
      </w:r>
      <w:r w:rsidRPr="009F69C8">
        <w:rPr>
          <w:rFonts w:ascii="Times New Roman" w:hAnsi="Times New Roman" w:cs="Times New Roman"/>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bookmarkEnd w:id="17"/>
    <w:p w14:paraId="55B28719" w14:textId="77777777" w:rsidR="00B62083" w:rsidRDefault="009F69C8" w:rsidP="009F69C8">
      <w:pPr>
        <w:spacing w:after="0"/>
        <w:ind w:hanging="142"/>
        <w:rPr>
          <w:lang w:eastAsia="ru-RU"/>
        </w:rPr>
      </w:pPr>
      <w:r w:rsidRPr="009F69C8">
        <w:rPr>
          <w:rFonts w:ascii="Times New Roman" w:hAnsi="Times New Roman" w:cs="Times New Roman"/>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sidRPr="001749CB">
          <w:rPr>
            <w:rFonts w:ascii="Times New Roman" w:hAnsi="Times New Roman" w:cs="Times New Roman"/>
            <w:color w:val="000000" w:themeColor="text1"/>
            <w:lang w:eastAsia="ru-RU"/>
          </w:rPr>
          <w:t>законодательством</w:t>
        </w:r>
      </w:hyperlink>
      <w:r w:rsidRPr="001749CB">
        <w:rPr>
          <w:color w:val="000000" w:themeColor="text1"/>
          <w:lang w:eastAsia="ru-RU"/>
        </w:rPr>
        <w:t xml:space="preserve"> </w:t>
      </w:r>
      <w:r w:rsidRPr="0057014E">
        <w:rPr>
          <w:rFonts w:ascii="Times New Roman" w:hAnsi="Times New Roman" w:cs="Times New Roman"/>
          <w:lang w:eastAsia="ru-RU"/>
        </w:rPr>
        <w:t>Российской Федерации</w:t>
      </w:r>
    </w:p>
    <w:p w14:paraId="3CF5BE25" w14:textId="77777777" w:rsidR="0057014E" w:rsidRPr="0057014E" w:rsidRDefault="0057014E" w:rsidP="0057014E">
      <w:pPr>
        <w:jc w:val="center"/>
        <w:rPr>
          <w:rFonts w:ascii="Times New Roman" w:hAnsi="Times New Roman" w:cs="Times New Roman"/>
          <w:b/>
          <w:bCs/>
        </w:rPr>
      </w:pPr>
      <w:r w:rsidRPr="0057014E">
        <w:rPr>
          <w:rFonts w:ascii="Times New Roman" w:hAnsi="Times New Roman" w:cs="Times New Roman"/>
          <w:b/>
          <w:bCs/>
        </w:rPr>
        <w:t>3. Страховая сумма, страховая премия и порядок ее уплаты</w:t>
      </w:r>
    </w:p>
    <w:p w14:paraId="3A8C7925" w14:textId="62B25FD9" w:rsidR="0057014E" w:rsidRDefault="0057014E" w:rsidP="0057014E">
      <w:pPr>
        <w:pStyle w:val="210"/>
        <w:spacing w:before="0"/>
        <w:ind w:left="0" w:hanging="142"/>
        <w:rPr>
          <w:sz w:val="24"/>
          <w:szCs w:val="24"/>
        </w:rPr>
      </w:pPr>
      <w:r w:rsidRPr="00465CC9">
        <w:rPr>
          <w:sz w:val="24"/>
          <w:szCs w:val="24"/>
        </w:rPr>
        <w:t xml:space="preserve"> </w:t>
      </w:r>
      <w:r w:rsidRPr="00974157">
        <w:rPr>
          <w:sz w:val="24"/>
          <w:szCs w:val="24"/>
        </w:rPr>
        <w:t xml:space="preserve">3.1. Страхователь уплачивает Страховщику страховую премию в размере </w:t>
      </w:r>
      <w:r w:rsidR="00AF50B9">
        <w:rPr>
          <w:sz w:val="24"/>
          <w:szCs w:val="24"/>
        </w:rPr>
        <w:t>______</w:t>
      </w:r>
      <w:r w:rsidRPr="00974157">
        <w:rPr>
          <w:sz w:val="24"/>
          <w:szCs w:val="24"/>
        </w:rPr>
        <w:t xml:space="preserve"> руб</w:t>
      </w:r>
      <w:r w:rsidR="00A62BBC">
        <w:rPr>
          <w:sz w:val="24"/>
          <w:szCs w:val="24"/>
        </w:rPr>
        <w:t>лей.</w:t>
      </w:r>
      <w:r w:rsidRPr="00974157">
        <w:rPr>
          <w:sz w:val="24"/>
          <w:szCs w:val="24"/>
        </w:rPr>
        <w:t xml:space="preserve"> </w:t>
      </w:r>
      <w:r>
        <w:rPr>
          <w:sz w:val="24"/>
          <w:szCs w:val="24"/>
        </w:rPr>
        <w:t xml:space="preserve">    </w:t>
      </w:r>
      <w:r w:rsidRPr="00974157">
        <w:rPr>
          <w:sz w:val="24"/>
          <w:szCs w:val="24"/>
        </w:rPr>
        <w:t>(</w:t>
      </w:r>
      <w:r w:rsidR="00AF50B9">
        <w:rPr>
          <w:sz w:val="24"/>
          <w:szCs w:val="24"/>
        </w:rPr>
        <w:t>____________________</w:t>
      </w:r>
      <w:r w:rsidRPr="00974157">
        <w:rPr>
          <w:sz w:val="24"/>
          <w:szCs w:val="24"/>
        </w:rPr>
        <w:t>)  руб</w:t>
      </w:r>
      <w:r w:rsidR="00A62BBC">
        <w:rPr>
          <w:sz w:val="24"/>
          <w:szCs w:val="24"/>
        </w:rPr>
        <w:t xml:space="preserve">лей </w:t>
      </w:r>
      <w:r w:rsidRPr="00974157">
        <w:rPr>
          <w:sz w:val="24"/>
          <w:szCs w:val="24"/>
        </w:rPr>
        <w:t xml:space="preserve"> </w:t>
      </w:r>
      <w:r w:rsidR="00AF50B9">
        <w:rPr>
          <w:sz w:val="24"/>
          <w:szCs w:val="24"/>
        </w:rPr>
        <w:t>_____</w:t>
      </w:r>
      <w:r w:rsidRPr="00974157">
        <w:rPr>
          <w:sz w:val="24"/>
          <w:szCs w:val="24"/>
        </w:rPr>
        <w:t xml:space="preserve"> коп. НДС </w:t>
      </w:r>
      <w:r w:rsidR="00AF50B9">
        <w:rPr>
          <w:sz w:val="24"/>
          <w:szCs w:val="24"/>
        </w:rPr>
        <w:t>______</w:t>
      </w:r>
      <w:r w:rsidRPr="00974157">
        <w:rPr>
          <w:sz w:val="24"/>
          <w:szCs w:val="24"/>
        </w:rPr>
        <w:t>.</w:t>
      </w:r>
      <w:r w:rsidR="00476F2F">
        <w:rPr>
          <w:sz w:val="24"/>
          <w:szCs w:val="24"/>
        </w:rPr>
        <w:t xml:space="preserve"> </w:t>
      </w:r>
      <w:r>
        <w:rPr>
          <w:sz w:val="24"/>
          <w:szCs w:val="24"/>
        </w:rPr>
        <w:t>Оплата производится за счет средств областного бюджета Ленинградской области на 202</w:t>
      </w:r>
      <w:r w:rsidR="00A62BBC">
        <w:rPr>
          <w:sz w:val="24"/>
          <w:szCs w:val="24"/>
        </w:rPr>
        <w:t>6</w:t>
      </w:r>
      <w:r>
        <w:rPr>
          <w:sz w:val="24"/>
          <w:szCs w:val="24"/>
        </w:rPr>
        <w:t xml:space="preserve"> год путем </w:t>
      </w:r>
      <w:r w:rsidR="00AF50B9">
        <w:rPr>
          <w:sz w:val="24"/>
          <w:szCs w:val="24"/>
        </w:rPr>
        <w:t xml:space="preserve">перечисления </w:t>
      </w:r>
      <w:r w:rsidR="000C636C">
        <w:rPr>
          <w:sz w:val="24"/>
          <w:szCs w:val="24"/>
        </w:rPr>
        <w:t xml:space="preserve">100% предоплаты </w:t>
      </w:r>
      <w:r>
        <w:rPr>
          <w:sz w:val="24"/>
          <w:szCs w:val="24"/>
        </w:rPr>
        <w:t xml:space="preserve"> на расчетный счет Страховщика в течении 15 (пятнадцати) рабочих дней на основании выставленного счета, но не позднее даты начала страхования.</w:t>
      </w:r>
    </w:p>
    <w:p w14:paraId="3A1042E7" w14:textId="77777777" w:rsidR="0057014E" w:rsidRDefault="0057014E" w:rsidP="0057014E">
      <w:pPr>
        <w:pStyle w:val="210"/>
        <w:spacing w:before="0"/>
        <w:ind w:left="-142" w:firstLine="34"/>
        <w:rPr>
          <w:sz w:val="24"/>
          <w:szCs w:val="24"/>
        </w:rPr>
      </w:pPr>
      <w:r>
        <w:rPr>
          <w:sz w:val="24"/>
          <w:szCs w:val="24"/>
        </w:rPr>
        <w:t xml:space="preserve">3.2. </w:t>
      </w:r>
      <w:r w:rsidRPr="00465CC9">
        <w:rPr>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1CE3762E" w14:textId="77777777" w:rsidR="0057014E" w:rsidRPr="0057014E" w:rsidRDefault="0057014E" w:rsidP="0057014E">
      <w:pPr>
        <w:spacing w:after="0"/>
        <w:jc w:val="both"/>
        <w:rPr>
          <w:rFonts w:ascii="Times New Roman" w:hAnsi="Times New Roman" w:cs="Times New Roman"/>
          <w:lang w:eastAsia="ru-RU"/>
        </w:rPr>
      </w:pPr>
      <w:r w:rsidRPr="0057014E">
        <w:rPr>
          <w:rFonts w:ascii="Times New Roman" w:hAnsi="Times New Roman" w:cs="Times New Roman"/>
        </w:rPr>
        <w:t xml:space="preserve">- </w:t>
      </w:r>
      <w:r w:rsidRPr="0057014E">
        <w:rPr>
          <w:rFonts w:ascii="Times New Roman" w:hAnsi="Times New Roman" w:cs="Times New Roman"/>
          <w:lang w:eastAsia="ru-RU"/>
        </w:rPr>
        <w:t>в части возмещения вреда, причиненного жизни или здоровью каждого потерпевшего -500 тысяч рублей;</w:t>
      </w:r>
    </w:p>
    <w:p w14:paraId="5D398984" w14:textId="77777777" w:rsidR="0057014E" w:rsidRPr="0057014E" w:rsidRDefault="0057014E" w:rsidP="0057014E">
      <w:pPr>
        <w:spacing w:after="0"/>
        <w:jc w:val="both"/>
        <w:rPr>
          <w:rFonts w:ascii="Times New Roman" w:hAnsi="Times New Roman" w:cs="Times New Roman"/>
        </w:rPr>
      </w:pPr>
      <w:r w:rsidRPr="0057014E">
        <w:rPr>
          <w:rFonts w:ascii="Times New Roman" w:hAnsi="Times New Roman" w:cs="Times New Roman"/>
        </w:rPr>
        <w:t>- в части возмещения вреда, причиненного имуществу каждого потерпевшего, - 400 тыс. рублей.</w:t>
      </w:r>
    </w:p>
    <w:p w14:paraId="035D7FBF" w14:textId="77777777" w:rsidR="0057014E" w:rsidRPr="0057014E" w:rsidRDefault="0057014E" w:rsidP="0057014E">
      <w:pPr>
        <w:spacing w:after="0"/>
        <w:jc w:val="both"/>
        <w:rPr>
          <w:rFonts w:ascii="Times New Roman" w:hAnsi="Times New Roman" w:cs="Times New Roman"/>
          <w:strike/>
        </w:rPr>
      </w:pPr>
      <w:r w:rsidRPr="0057014E">
        <w:rPr>
          <w:rFonts w:ascii="Times New Roman" w:hAnsi="Times New Roman" w:cs="Times New Roman"/>
        </w:rPr>
        <w:t xml:space="preserve">Страховая премия определяется в соответствии со страховыми тарифами, установленными в порядке, предусмотренном законодательством. </w:t>
      </w:r>
    </w:p>
    <w:p w14:paraId="34FA805A" w14:textId="77777777" w:rsidR="0057014E" w:rsidRPr="0057014E" w:rsidRDefault="0057014E" w:rsidP="0057014E">
      <w:pPr>
        <w:spacing w:after="0"/>
        <w:jc w:val="both"/>
        <w:rPr>
          <w:rFonts w:ascii="Times New Roman" w:hAnsi="Times New Roman" w:cs="Times New Roman"/>
        </w:rPr>
      </w:pPr>
      <w:r w:rsidRPr="0057014E">
        <w:rPr>
          <w:rFonts w:ascii="Times New Roman" w:hAnsi="Times New Roman" w:cs="Times New Roman"/>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091ADEDB" w14:textId="77777777" w:rsidR="0057014E" w:rsidRDefault="0057014E" w:rsidP="0057014E">
      <w:pPr>
        <w:autoSpaceDE w:val="0"/>
        <w:autoSpaceDN w:val="0"/>
        <w:adjustRightInd w:val="0"/>
        <w:spacing w:after="0"/>
        <w:jc w:val="both"/>
        <w:rPr>
          <w:rFonts w:ascii="Times New Roman" w:hAnsi="Times New Roman" w:cs="Times New Roman"/>
          <w:lang w:eastAsia="ru-RU"/>
        </w:rPr>
      </w:pPr>
      <w:r w:rsidRPr="0057014E">
        <w:rPr>
          <w:rFonts w:ascii="Times New Roman" w:hAnsi="Times New Roman" w:cs="Times New Roman"/>
        </w:rPr>
        <w:t xml:space="preserve">3.3.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sidRPr="0057014E">
        <w:rPr>
          <w:rFonts w:ascii="Times New Roman" w:hAnsi="Times New Roman" w:cs="Times New Roman"/>
          <w:lang w:eastAsia="ru-RU"/>
        </w:rPr>
        <w:t>а также с учетом информации, содержащейся в автоматизированной информационной системе страхования.</w:t>
      </w:r>
    </w:p>
    <w:p w14:paraId="66E42916" w14:textId="77777777" w:rsidR="00A4668E" w:rsidRPr="0057014E" w:rsidRDefault="00A4668E" w:rsidP="0057014E">
      <w:pPr>
        <w:autoSpaceDE w:val="0"/>
        <w:autoSpaceDN w:val="0"/>
        <w:adjustRightInd w:val="0"/>
        <w:spacing w:after="0"/>
        <w:jc w:val="both"/>
        <w:rPr>
          <w:rFonts w:ascii="Times New Roman" w:hAnsi="Times New Roman" w:cs="Times New Roman"/>
          <w:lang w:eastAsia="ru-RU"/>
        </w:rPr>
      </w:pPr>
    </w:p>
    <w:p w14:paraId="5A090D4D" w14:textId="77777777" w:rsidR="0057014E" w:rsidRDefault="0057014E" w:rsidP="0057014E">
      <w:pPr>
        <w:spacing w:after="0"/>
        <w:ind w:hanging="500"/>
        <w:jc w:val="both"/>
        <w:rPr>
          <w:rFonts w:ascii="Times New Roman" w:hAnsi="Times New Roman" w:cs="Times New Roman"/>
        </w:rPr>
      </w:pPr>
      <w:r w:rsidRPr="0057014E">
        <w:rPr>
          <w:rFonts w:ascii="Times New Roman" w:hAnsi="Times New Roman" w:cs="Times New Roman"/>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28503AC9" w14:textId="77777777" w:rsidR="00A4668E" w:rsidRPr="0057014E" w:rsidRDefault="00A4668E" w:rsidP="0057014E">
      <w:pPr>
        <w:spacing w:after="0"/>
        <w:ind w:hanging="500"/>
        <w:jc w:val="both"/>
        <w:rPr>
          <w:rFonts w:ascii="Times New Roman" w:hAnsi="Times New Roman" w:cs="Times New Roman"/>
        </w:rPr>
      </w:pPr>
    </w:p>
    <w:p w14:paraId="28EBF581" w14:textId="77777777" w:rsidR="0057014E" w:rsidRDefault="0057014E" w:rsidP="0057014E">
      <w:pPr>
        <w:spacing w:after="0"/>
        <w:jc w:val="both"/>
        <w:rPr>
          <w:rFonts w:ascii="Times New Roman" w:hAnsi="Times New Roman" w:cs="Times New Roman"/>
        </w:rPr>
      </w:pPr>
      <w:r w:rsidRPr="0057014E">
        <w:rPr>
          <w:rFonts w:ascii="Times New Roman" w:hAnsi="Times New Roman" w:cs="Times New Roman"/>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14:paraId="7F363073" w14:textId="77777777" w:rsidR="00A4668E" w:rsidRPr="0057014E" w:rsidRDefault="00A4668E" w:rsidP="0057014E">
      <w:pPr>
        <w:spacing w:after="0"/>
        <w:jc w:val="both"/>
        <w:rPr>
          <w:rFonts w:ascii="Times New Roman" w:hAnsi="Times New Roman" w:cs="Times New Roman"/>
        </w:rPr>
      </w:pPr>
    </w:p>
    <w:p w14:paraId="5CED9CC5" w14:textId="77777777" w:rsidR="0057014E" w:rsidRPr="0057014E" w:rsidRDefault="0057014E" w:rsidP="00926071">
      <w:pPr>
        <w:spacing w:after="0"/>
        <w:jc w:val="both"/>
        <w:rPr>
          <w:rFonts w:ascii="Times New Roman" w:hAnsi="Times New Roman" w:cs="Times New Roman"/>
        </w:rPr>
      </w:pPr>
      <w:r w:rsidRPr="0057014E">
        <w:rPr>
          <w:rFonts w:ascii="Times New Roman" w:hAnsi="Times New Roman" w:cs="Times New Roman"/>
        </w:rPr>
        <w:t>3.4.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14:paraId="22A4081C" w14:textId="77777777" w:rsidR="0057014E" w:rsidRPr="0057014E" w:rsidRDefault="0057014E" w:rsidP="00926071">
      <w:pPr>
        <w:jc w:val="both"/>
        <w:rPr>
          <w:rFonts w:ascii="Times New Roman" w:hAnsi="Times New Roman" w:cs="Times New Roman"/>
        </w:rPr>
      </w:pPr>
      <w:r w:rsidRPr="0057014E">
        <w:rPr>
          <w:rFonts w:ascii="Times New Roman" w:hAnsi="Times New Roman" w:cs="Times New Roman"/>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r>
        <w:rPr>
          <w:rFonts w:ascii="Times New Roman" w:hAnsi="Times New Roman" w:cs="Times New Roman"/>
        </w:rPr>
        <w:t>.</w:t>
      </w:r>
    </w:p>
    <w:p w14:paraId="09D7EC26" w14:textId="77777777" w:rsidR="0057014E" w:rsidRPr="0057014E" w:rsidRDefault="0057014E" w:rsidP="00926071">
      <w:pPr>
        <w:ind w:left="142"/>
        <w:jc w:val="both"/>
        <w:rPr>
          <w:rFonts w:ascii="Times New Roman" w:hAnsi="Times New Roman" w:cs="Times New Roman"/>
        </w:rPr>
      </w:pPr>
      <w:r w:rsidRPr="0057014E">
        <w:rPr>
          <w:rFonts w:ascii="Times New Roman" w:hAnsi="Times New Roman" w:cs="Times New Roman"/>
        </w:rPr>
        <w:lastRenderedPageBreak/>
        <w:t>3.5. Сдача результатов услуг оформляется актом приемки товаров, работ, услуг (форма 0510452), формируемым Заказчиком.</w:t>
      </w:r>
    </w:p>
    <w:p w14:paraId="3B8B1657" w14:textId="77777777" w:rsidR="00476F2F" w:rsidRPr="00476F2F" w:rsidRDefault="00476F2F" w:rsidP="00476F2F">
      <w:pPr>
        <w:jc w:val="center"/>
        <w:rPr>
          <w:rFonts w:ascii="Times New Roman" w:hAnsi="Times New Roman" w:cs="Times New Roman"/>
          <w:b/>
          <w:bCs/>
        </w:rPr>
      </w:pPr>
      <w:r w:rsidRPr="00476F2F">
        <w:rPr>
          <w:rFonts w:ascii="Times New Roman" w:hAnsi="Times New Roman" w:cs="Times New Roman"/>
          <w:b/>
          <w:bCs/>
        </w:rPr>
        <w:t>4. Право предъявления регрессного требования Страховщика</w:t>
      </w:r>
    </w:p>
    <w:p w14:paraId="2633725F" w14:textId="61E31AC7" w:rsidR="00A4668E" w:rsidRPr="00476F2F" w:rsidRDefault="00476F2F" w:rsidP="00DF7AD0">
      <w:pPr>
        <w:autoSpaceDE w:val="0"/>
        <w:autoSpaceDN w:val="0"/>
        <w:adjustRightInd w:val="0"/>
        <w:spacing w:after="0"/>
        <w:ind w:left="142"/>
        <w:jc w:val="both"/>
        <w:rPr>
          <w:rFonts w:ascii="Times New Roman" w:hAnsi="Times New Roman" w:cs="Times New Roman"/>
        </w:rPr>
      </w:pPr>
      <w:r w:rsidRPr="00476F2F">
        <w:rPr>
          <w:rFonts w:ascii="Times New Roman" w:hAnsi="Times New Roman" w:cs="Times New Roman"/>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476F2F">
        <w:rPr>
          <w:rFonts w:ascii="Times New Roman" w:hAnsi="Times New Roman" w:cs="Times New Roman"/>
        </w:rPr>
        <w:t>, а также расходов, понесенных при рассмотрении страхового случая, если:</w:t>
      </w:r>
    </w:p>
    <w:p w14:paraId="7C939E9A" w14:textId="60873668" w:rsidR="00A4668E" w:rsidRDefault="00476F2F" w:rsidP="00DF7AD0">
      <w:pPr>
        <w:autoSpaceDE w:val="0"/>
        <w:autoSpaceDN w:val="0"/>
        <w:adjustRightInd w:val="0"/>
        <w:spacing w:after="0"/>
        <w:ind w:left="142"/>
        <w:jc w:val="both"/>
        <w:rPr>
          <w:rFonts w:ascii="Times New Roman" w:hAnsi="Times New Roman" w:cs="Times New Roman"/>
          <w:lang w:eastAsia="ru-RU"/>
        </w:rPr>
      </w:pPr>
      <w:bookmarkStart w:id="18" w:name="sub_761"/>
      <w:r w:rsidRPr="00476F2F">
        <w:rPr>
          <w:rFonts w:ascii="Times New Roman" w:hAnsi="Times New Roman" w:cs="Times New Roman"/>
          <w:lang w:eastAsia="ru-RU"/>
        </w:rPr>
        <w:t>а) вследствие умысла указанного лица был причинен вред жизни или здоровью потерпевшего;</w:t>
      </w:r>
    </w:p>
    <w:p w14:paraId="000631BB" w14:textId="3E3F261F" w:rsidR="00A4668E" w:rsidRDefault="00476F2F" w:rsidP="00DF7AD0">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A4668E">
          <w:rPr>
            <w:rFonts w:ascii="Times New Roman" w:hAnsi="Times New Roman" w:cs="Times New Roman"/>
            <w:color w:val="000000" w:themeColor="text1"/>
            <w:lang w:eastAsia="ru-RU"/>
          </w:rPr>
          <w:t>Правил</w:t>
        </w:r>
      </w:hyperlink>
      <w:r w:rsidRPr="00476F2F">
        <w:rPr>
          <w:rFonts w:ascii="Times New Roman" w:hAnsi="Times New Roman" w:cs="Times New Roman"/>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29AC643A" w14:textId="17A65426" w:rsidR="00A4668E" w:rsidRDefault="00476F2F" w:rsidP="00DF7AD0">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в) указанное лицо не имело права на управление транспортным средством, при использовании которого им был причинен вред;</w:t>
      </w:r>
    </w:p>
    <w:p w14:paraId="3ACE66E2" w14:textId="62F6E3F5" w:rsidR="00A4668E" w:rsidRDefault="00476F2F" w:rsidP="00DF7AD0">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г) указанное лицо скрылось с места дорожно-транспортного происшествия;</w:t>
      </w:r>
    </w:p>
    <w:p w14:paraId="118D01C7" w14:textId="34942A03" w:rsidR="00A4668E" w:rsidRDefault="00476F2F" w:rsidP="00DF7AD0">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6B659EDF" w14:textId="331C802B" w:rsidR="00A4668E" w:rsidRDefault="00476F2F" w:rsidP="00DF7AD0">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348CC706" w14:textId="77777777" w:rsidR="00476F2F" w:rsidRDefault="00476F2F" w:rsidP="00476F2F">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17BC0E51" w14:textId="77777777" w:rsidR="00476F2F" w:rsidRDefault="00476F2F" w:rsidP="00476F2F">
      <w:pPr>
        <w:autoSpaceDE w:val="0"/>
        <w:autoSpaceDN w:val="0"/>
        <w:adjustRightInd w:val="0"/>
        <w:spacing w:after="0"/>
        <w:ind w:left="142"/>
        <w:jc w:val="both"/>
        <w:rPr>
          <w:rFonts w:ascii="Times New Roman" w:hAnsi="Times New Roman" w:cs="Times New Roman"/>
          <w:lang w:eastAsia="ru-RU"/>
        </w:rPr>
      </w:pPr>
      <w:r w:rsidRPr="00476F2F">
        <w:rPr>
          <w:rFonts w:ascii="Times New Roman" w:hAnsi="Times New Roman" w:cs="Times New Roman"/>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bookmarkStart w:id="19" w:name="sub_766"/>
      <w:bookmarkEnd w:id="18"/>
      <w:r>
        <w:rPr>
          <w:rFonts w:ascii="Times New Roman" w:hAnsi="Times New Roman" w:cs="Times New Roman"/>
          <w:lang w:eastAsia="ru-RU"/>
        </w:rPr>
        <w:t xml:space="preserve"> </w:t>
      </w:r>
    </w:p>
    <w:p w14:paraId="247E0ACD" w14:textId="77777777" w:rsidR="00476F2F" w:rsidRDefault="00476F2F" w:rsidP="00476F2F">
      <w:pPr>
        <w:autoSpaceDE w:val="0"/>
        <w:autoSpaceDN w:val="0"/>
        <w:adjustRightInd w:val="0"/>
        <w:spacing w:after="0"/>
        <w:ind w:left="142"/>
        <w:jc w:val="both"/>
        <w:rPr>
          <w:rFonts w:ascii="Times New Roman" w:hAnsi="Times New Roman" w:cs="Times New Roman"/>
        </w:rPr>
      </w:pPr>
      <w:r w:rsidRPr="00476F2F">
        <w:rPr>
          <w:rFonts w:ascii="Times New Roman" w:hAnsi="Times New Roman" w:cs="Times New Roman"/>
        </w:rPr>
        <w:t>а также в иных случаях, предусмотренных Законом Об ОСАГО.</w:t>
      </w:r>
    </w:p>
    <w:p w14:paraId="127117FE" w14:textId="77777777" w:rsidR="004A6334" w:rsidRPr="004A6334" w:rsidRDefault="004A6334" w:rsidP="004A6334">
      <w:pPr>
        <w:ind w:left="1100" w:hanging="500"/>
        <w:jc w:val="center"/>
        <w:rPr>
          <w:rFonts w:ascii="Times New Roman" w:hAnsi="Times New Roman" w:cs="Times New Roman"/>
          <w:b/>
          <w:bCs/>
        </w:rPr>
      </w:pPr>
      <w:r w:rsidRPr="004A6334">
        <w:rPr>
          <w:rFonts w:ascii="Times New Roman" w:hAnsi="Times New Roman" w:cs="Times New Roman"/>
          <w:b/>
          <w:bCs/>
        </w:rPr>
        <w:t>5. Порядок разрешения споров</w:t>
      </w:r>
    </w:p>
    <w:p w14:paraId="17B2239F" w14:textId="77777777" w:rsidR="004A6334" w:rsidRDefault="004A6334" w:rsidP="004A6334">
      <w:pPr>
        <w:pStyle w:val="ae"/>
        <w:spacing w:before="0" w:line="240" w:lineRule="auto"/>
        <w:ind w:firstLine="0"/>
        <w:rPr>
          <w:sz w:val="24"/>
          <w:szCs w:val="24"/>
        </w:rPr>
      </w:pPr>
      <w:r w:rsidRPr="004A6334">
        <w:rPr>
          <w:sz w:val="24"/>
          <w:szCs w:val="24"/>
        </w:rPr>
        <w:t>Споры, вытекающие из договора обязательного страхования, разрешаются в соответствии с законодательством</w:t>
      </w:r>
      <w:r>
        <w:rPr>
          <w:sz w:val="24"/>
          <w:szCs w:val="24"/>
        </w:rPr>
        <w:t xml:space="preserve"> РФ.</w:t>
      </w:r>
    </w:p>
    <w:p w14:paraId="280D5504" w14:textId="77777777" w:rsidR="004A6334" w:rsidRDefault="004A6334" w:rsidP="004A6334">
      <w:pPr>
        <w:pStyle w:val="ae"/>
        <w:spacing w:before="0" w:line="240" w:lineRule="auto"/>
        <w:ind w:left="1100" w:hanging="400"/>
        <w:rPr>
          <w:sz w:val="24"/>
          <w:szCs w:val="24"/>
        </w:rPr>
      </w:pPr>
    </w:p>
    <w:p w14:paraId="22835485" w14:textId="77777777" w:rsidR="004A6334" w:rsidRPr="004A6334" w:rsidRDefault="004A6334" w:rsidP="00C4281A">
      <w:pPr>
        <w:jc w:val="center"/>
        <w:rPr>
          <w:rFonts w:ascii="Times New Roman" w:hAnsi="Times New Roman" w:cs="Times New Roman"/>
          <w:b/>
          <w:bCs/>
        </w:rPr>
      </w:pPr>
      <w:r w:rsidRPr="004A6334">
        <w:rPr>
          <w:rFonts w:ascii="Times New Roman" w:hAnsi="Times New Roman" w:cs="Times New Roman"/>
          <w:b/>
          <w:bCs/>
        </w:rPr>
        <w:t>6. Срок действия Контракта</w:t>
      </w:r>
    </w:p>
    <w:p w14:paraId="234E3288" w14:textId="51807AAA" w:rsidR="004A6334" w:rsidRDefault="004A6334" w:rsidP="000E1C5F">
      <w:pPr>
        <w:pStyle w:val="ae"/>
        <w:spacing w:before="0" w:line="240" w:lineRule="auto"/>
        <w:ind w:left="142" w:firstLine="0"/>
        <w:rPr>
          <w:sz w:val="24"/>
          <w:szCs w:val="24"/>
        </w:rPr>
      </w:pPr>
      <w:r>
        <w:rPr>
          <w:sz w:val="24"/>
          <w:szCs w:val="24"/>
        </w:rPr>
        <w:t xml:space="preserve">6.1. Настоящий Контракт вступает в силу </w:t>
      </w:r>
      <w:r w:rsidRPr="004E5426">
        <w:rPr>
          <w:sz w:val="24"/>
        </w:rPr>
        <w:t xml:space="preserve">с </w:t>
      </w:r>
      <w:r w:rsidRPr="004E5426">
        <w:rPr>
          <w:sz w:val="24"/>
          <w:szCs w:val="24"/>
        </w:rPr>
        <w:t>«</w:t>
      </w:r>
      <w:r w:rsidR="00AB150B">
        <w:rPr>
          <w:sz w:val="24"/>
          <w:szCs w:val="24"/>
        </w:rPr>
        <w:t>28</w:t>
      </w:r>
      <w:r w:rsidRPr="004E5426">
        <w:rPr>
          <w:sz w:val="24"/>
          <w:szCs w:val="24"/>
        </w:rPr>
        <w:t xml:space="preserve">» </w:t>
      </w:r>
      <w:r w:rsidR="00AB150B">
        <w:rPr>
          <w:sz w:val="24"/>
          <w:szCs w:val="24"/>
        </w:rPr>
        <w:t>ноя</w:t>
      </w:r>
      <w:r w:rsidR="00B913B7">
        <w:rPr>
          <w:sz w:val="24"/>
          <w:szCs w:val="24"/>
        </w:rPr>
        <w:t>бря</w:t>
      </w:r>
      <w:r w:rsidRPr="004E5426">
        <w:rPr>
          <w:sz w:val="24"/>
          <w:szCs w:val="24"/>
        </w:rPr>
        <w:t xml:space="preserve"> 202</w:t>
      </w:r>
      <w:r w:rsidR="00A62BBC">
        <w:rPr>
          <w:sz w:val="24"/>
          <w:szCs w:val="24"/>
        </w:rPr>
        <w:t>6</w:t>
      </w:r>
      <w:r w:rsidRPr="004E5426">
        <w:rPr>
          <w:sz w:val="24"/>
        </w:rPr>
        <w:t xml:space="preserve"> года и действует по </w:t>
      </w:r>
      <w:r w:rsidRPr="004E5426">
        <w:rPr>
          <w:sz w:val="24"/>
          <w:szCs w:val="24"/>
        </w:rPr>
        <w:t>«</w:t>
      </w:r>
      <w:r w:rsidR="00B913B7">
        <w:rPr>
          <w:sz w:val="24"/>
          <w:szCs w:val="24"/>
        </w:rPr>
        <w:t>1</w:t>
      </w:r>
      <w:r w:rsidR="00AB150B">
        <w:rPr>
          <w:sz w:val="24"/>
          <w:szCs w:val="24"/>
        </w:rPr>
        <w:t>6</w:t>
      </w:r>
      <w:r w:rsidRPr="004E5426">
        <w:rPr>
          <w:sz w:val="24"/>
          <w:szCs w:val="24"/>
        </w:rPr>
        <w:t xml:space="preserve">» </w:t>
      </w:r>
      <w:r w:rsidR="00AB150B">
        <w:rPr>
          <w:sz w:val="24"/>
          <w:szCs w:val="24"/>
        </w:rPr>
        <w:lastRenderedPageBreak/>
        <w:t>дека</w:t>
      </w:r>
      <w:r w:rsidR="00B913B7">
        <w:rPr>
          <w:sz w:val="24"/>
          <w:szCs w:val="24"/>
        </w:rPr>
        <w:t>бря</w:t>
      </w:r>
      <w:r w:rsidRPr="004E5426">
        <w:rPr>
          <w:sz w:val="24"/>
          <w:szCs w:val="24"/>
        </w:rPr>
        <w:t xml:space="preserve"> 202</w:t>
      </w:r>
      <w:r w:rsidR="00A62BBC">
        <w:rPr>
          <w:sz w:val="24"/>
          <w:szCs w:val="24"/>
        </w:rPr>
        <w:t>7</w:t>
      </w:r>
      <w:r w:rsidRPr="004E5426">
        <w:rPr>
          <w:sz w:val="24"/>
        </w:rPr>
        <w:t xml:space="preserve"> года.</w:t>
      </w:r>
    </w:p>
    <w:p w14:paraId="09F55870" w14:textId="77777777" w:rsidR="004A6334" w:rsidRDefault="004A6334" w:rsidP="000E1C5F">
      <w:pPr>
        <w:pStyle w:val="ae"/>
        <w:spacing w:before="0" w:line="240" w:lineRule="auto"/>
        <w:ind w:left="142" w:firstLine="0"/>
        <w:rPr>
          <w:sz w:val="24"/>
          <w:szCs w:val="24"/>
        </w:rPr>
      </w:pPr>
      <w:r>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244E69AD" w14:textId="77777777" w:rsidR="004A6334" w:rsidRDefault="004A6334" w:rsidP="004A6334">
      <w:pPr>
        <w:pStyle w:val="ae"/>
        <w:spacing w:before="0" w:line="240" w:lineRule="auto"/>
        <w:ind w:left="1200" w:hanging="500"/>
        <w:rPr>
          <w:sz w:val="24"/>
          <w:szCs w:val="24"/>
        </w:rPr>
      </w:pPr>
    </w:p>
    <w:p w14:paraId="6F38D308" w14:textId="77777777" w:rsidR="004A6334" w:rsidRPr="00E775DB" w:rsidRDefault="004A6334" w:rsidP="004A6334">
      <w:pPr>
        <w:jc w:val="center"/>
        <w:rPr>
          <w:rFonts w:ascii="Times New Roman" w:hAnsi="Times New Roman" w:cs="Times New Roman"/>
          <w:b/>
          <w:bCs/>
        </w:rPr>
      </w:pPr>
      <w:r w:rsidRPr="00E775DB">
        <w:rPr>
          <w:rFonts w:ascii="Times New Roman" w:hAnsi="Times New Roman" w:cs="Times New Roman"/>
          <w:b/>
          <w:bCs/>
        </w:rPr>
        <w:t>7. Конфиденциальность</w:t>
      </w:r>
    </w:p>
    <w:p w14:paraId="7204DB28" w14:textId="77777777" w:rsidR="004A6334" w:rsidRDefault="004A6334" w:rsidP="00E6674C">
      <w:pPr>
        <w:pStyle w:val="ae"/>
        <w:spacing w:before="0" w:line="240" w:lineRule="auto"/>
        <w:ind w:left="142" w:firstLine="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3F58741C" w14:textId="77777777" w:rsidR="00E6674C" w:rsidRPr="00E6674C" w:rsidRDefault="00E6674C" w:rsidP="00E6674C">
      <w:pPr>
        <w:pStyle w:val="ae"/>
        <w:spacing w:before="0" w:line="240" w:lineRule="auto"/>
        <w:ind w:left="142" w:firstLine="0"/>
        <w:rPr>
          <w:sz w:val="24"/>
          <w:szCs w:val="24"/>
        </w:rPr>
      </w:pPr>
    </w:p>
    <w:p w14:paraId="3F6B2346" w14:textId="77777777" w:rsidR="004A6334" w:rsidRPr="00F53889" w:rsidRDefault="004A6334" w:rsidP="004A6334">
      <w:pPr>
        <w:jc w:val="center"/>
        <w:rPr>
          <w:rFonts w:ascii="Times New Roman" w:hAnsi="Times New Roman" w:cs="Times New Roman"/>
          <w:b/>
          <w:bCs/>
        </w:rPr>
      </w:pPr>
      <w:r w:rsidRPr="00F53889">
        <w:rPr>
          <w:rFonts w:ascii="Times New Roman" w:hAnsi="Times New Roman" w:cs="Times New Roman"/>
          <w:b/>
          <w:bCs/>
        </w:rPr>
        <w:t>8. Иные условия</w:t>
      </w:r>
    </w:p>
    <w:p w14:paraId="0C350AC0" w14:textId="77777777" w:rsidR="004A6334" w:rsidRPr="00E02953" w:rsidRDefault="004A6334" w:rsidP="00F53889">
      <w:pPr>
        <w:pStyle w:val="ae"/>
        <w:spacing w:before="0" w:line="240" w:lineRule="auto"/>
        <w:ind w:left="142" w:firstLine="0"/>
        <w:rPr>
          <w:sz w:val="24"/>
          <w:szCs w:val="24"/>
        </w:rPr>
      </w:pPr>
      <w:r w:rsidRPr="00E02953">
        <w:rPr>
          <w:sz w:val="24"/>
          <w:szCs w:val="24"/>
        </w:rPr>
        <w:t xml:space="preserve">8.1. Срок действия, порядок заключения, изменения, продления и прекращения </w:t>
      </w:r>
      <w:r>
        <w:rPr>
          <w:sz w:val="24"/>
          <w:szCs w:val="24"/>
        </w:rPr>
        <w:t>полисов обязательного страхования гражданской ответственности владельцев транспортных средств, оформленных Страховщиком в рамках настоящего К</w:t>
      </w:r>
      <w:r w:rsidRPr="00E02953">
        <w:rPr>
          <w:sz w:val="24"/>
          <w:szCs w:val="24"/>
        </w:rPr>
        <w:t>онтракта, а также порядок действий при наступлении страхового случая, определение размера и порядок осуществления страховой выплаты</w:t>
      </w:r>
      <w:r>
        <w:rPr>
          <w:sz w:val="24"/>
          <w:szCs w:val="24"/>
        </w:rPr>
        <w:t>,</w:t>
      </w:r>
      <w:r w:rsidRPr="00E02953">
        <w:rPr>
          <w:sz w:val="24"/>
          <w:szCs w:val="24"/>
        </w:rPr>
        <w:t xml:space="preserve">  определяются Правилами страхования.</w:t>
      </w:r>
    </w:p>
    <w:p w14:paraId="69EA24D0" w14:textId="77777777" w:rsidR="004A6334" w:rsidRPr="009F0FFC" w:rsidRDefault="004A6334" w:rsidP="00F53889">
      <w:pPr>
        <w:pStyle w:val="31"/>
        <w:spacing w:after="0"/>
        <w:ind w:left="142"/>
        <w:jc w:val="both"/>
        <w:rPr>
          <w:sz w:val="24"/>
          <w:szCs w:val="24"/>
        </w:rPr>
      </w:pPr>
      <w:r w:rsidRPr="009F0FFC">
        <w:rPr>
          <w:sz w:val="24"/>
          <w:szCs w:val="24"/>
        </w:rPr>
        <w:t xml:space="preserve">8.2. Страхование транспортных средств Страхователя, </w:t>
      </w:r>
      <w:r>
        <w:rPr>
          <w:sz w:val="24"/>
          <w:szCs w:val="24"/>
        </w:rPr>
        <w:t>в соответствии</w:t>
      </w:r>
      <w:r w:rsidRPr="009F0FFC">
        <w:rPr>
          <w:sz w:val="24"/>
          <w:szCs w:val="24"/>
        </w:rPr>
        <w:t xml:space="preserve"> </w:t>
      </w:r>
      <w:r>
        <w:rPr>
          <w:sz w:val="24"/>
          <w:szCs w:val="24"/>
        </w:rPr>
        <w:t>с</w:t>
      </w:r>
      <w:r w:rsidRPr="009F0FFC">
        <w:rPr>
          <w:sz w:val="24"/>
          <w:szCs w:val="24"/>
        </w:rPr>
        <w:t xml:space="preserve"> настоящ</w:t>
      </w:r>
      <w:r>
        <w:rPr>
          <w:sz w:val="24"/>
          <w:szCs w:val="24"/>
        </w:rPr>
        <w:t>им</w:t>
      </w:r>
      <w:r w:rsidRPr="009F0FFC">
        <w:rPr>
          <w:sz w:val="24"/>
          <w:szCs w:val="24"/>
        </w:rPr>
        <w:t xml:space="preserve"> </w:t>
      </w:r>
      <w:r>
        <w:rPr>
          <w:sz w:val="24"/>
          <w:szCs w:val="24"/>
        </w:rPr>
        <w:t>Контрактом,</w:t>
      </w:r>
      <w:r w:rsidRPr="009F0FFC">
        <w:rPr>
          <w:sz w:val="24"/>
          <w:szCs w:val="24"/>
        </w:rPr>
        <w:t xml:space="preserve"> осуществляется на основании заявления Страхователя путем оформления полисов </w:t>
      </w:r>
      <w:r>
        <w:rPr>
          <w:sz w:val="24"/>
          <w:szCs w:val="24"/>
        </w:rPr>
        <w:t xml:space="preserve">обязательного </w:t>
      </w:r>
      <w:r w:rsidRPr="009F0FFC">
        <w:rPr>
          <w:sz w:val="24"/>
          <w:szCs w:val="24"/>
        </w:rPr>
        <w:t xml:space="preserve">страхования </w:t>
      </w:r>
      <w:r>
        <w:rPr>
          <w:sz w:val="24"/>
          <w:szCs w:val="24"/>
        </w:rPr>
        <w:t>гражданской ответственности владельцев транспортных средств</w:t>
      </w:r>
      <w:r w:rsidRPr="009F0FFC">
        <w:rPr>
          <w:sz w:val="24"/>
          <w:szCs w:val="24"/>
        </w:rPr>
        <w:t xml:space="preserve"> на кажд</w:t>
      </w:r>
      <w:r>
        <w:rPr>
          <w:sz w:val="24"/>
          <w:szCs w:val="24"/>
        </w:rPr>
        <w:t>ое</w:t>
      </w:r>
      <w:r w:rsidRPr="009F0FFC">
        <w:rPr>
          <w:sz w:val="24"/>
          <w:szCs w:val="24"/>
        </w:rPr>
        <w:t xml:space="preserve"> </w:t>
      </w:r>
      <w:r>
        <w:rPr>
          <w:sz w:val="24"/>
          <w:szCs w:val="24"/>
        </w:rPr>
        <w:t>транспортное средство</w:t>
      </w:r>
      <w:r w:rsidRPr="009F0FFC">
        <w:rPr>
          <w:sz w:val="24"/>
          <w:szCs w:val="24"/>
        </w:rPr>
        <w:t>, которые будут являться неотъемлемой частью настоящего</w:t>
      </w:r>
      <w:r>
        <w:rPr>
          <w:sz w:val="24"/>
          <w:szCs w:val="24"/>
        </w:rPr>
        <w:t xml:space="preserve"> Контракта</w:t>
      </w:r>
      <w:r w:rsidRPr="009F0FFC">
        <w:rPr>
          <w:sz w:val="24"/>
          <w:szCs w:val="24"/>
        </w:rPr>
        <w:t>.</w:t>
      </w:r>
    </w:p>
    <w:p w14:paraId="56934130" w14:textId="77777777" w:rsidR="004A6334" w:rsidRDefault="004A6334" w:rsidP="00F53889">
      <w:pPr>
        <w:pStyle w:val="ae"/>
        <w:spacing w:before="0" w:line="240" w:lineRule="auto"/>
        <w:ind w:left="142" w:firstLine="0"/>
        <w:rPr>
          <w:sz w:val="24"/>
          <w:szCs w:val="24"/>
        </w:rPr>
      </w:pPr>
      <w:r>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14:paraId="6A38B16A" w14:textId="77777777" w:rsidR="00CB4EE8" w:rsidRDefault="00CB4EE8" w:rsidP="00F53889">
      <w:pPr>
        <w:pStyle w:val="ae"/>
        <w:spacing w:before="0" w:line="240" w:lineRule="auto"/>
        <w:ind w:left="142" w:firstLine="0"/>
        <w:rPr>
          <w:sz w:val="24"/>
          <w:szCs w:val="24"/>
        </w:rPr>
      </w:pPr>
    </w:p>
    <w:p w14:paraId="1BFB2DB1" w14:textId="77777777" w:rsidR="00CB4EE8" w:rsidRPr="00CB4EE8" w:rsidRDefault="00CB4EE8" w:rsidP="00CB4EE8">
      <w:pPr>
        <w:widowControl w:val="0"/>
        <w:autoSpaceDE w:val="0"/>
        <w:autoSpaceDN w:val="0"/>
        <w:adjustRightInd w:val="0"/>
        <w:spacing w:line="240" w:lineRule="auto"/>
        <w:ind w:firstLine="540"/>
        <w:jc w:val="center"/>
        <w:rPr>
          <w:rFonts w:ascii="Times New Roman" w:hAnsi="Times New Roman" w:cs="Times New Roman"/>
          <w:b/>
          <w:snapToGrid w:val="0"/>
          <w:lang w:eastAsia="ru-RU"/>
        </w:rPr>
      </w:pPr>
      <w:r w:rsidRPr="00CB4EE8">
        <w:rPr>
          <w:rFonts w:ascii="Times New Roman" w:hAnsi="Times New Roman" w:cs="Times New Roman"/>
          <w:b/>
        </w:rPr>
        <w:t xml:space="preserve">9. </w:t>
      </w:r>
      <w:r w:rsidRPr="00CB4EE8">
        <w:rPr>
          <w:rFonts w:ascii="Times New Roman" w:hAnsi="Times New Roman" w:cs="Times New Roman"/>
          <w:b/>
          <w:snapToGrid w:val="0"/>
          <w:lang w:eastAsia="ru-RU"/>
        </w:rPr>
        <w:t>АНТИКОРРУПЦИОННАЯ ОГОВОРКА</w:t>
      </w:r>
    </w:p>
    <w:p w14:paraId="0E148E49" w14:textId="77777777" w:rsidR="00CB4EE8" w:rsidRPr="00CB4EE8" w:rsidRDefault="00CB4EE8" w:rsidP="00CC5394">
      <w:pPr>
        <w:widowControl w:val="0"/>
        <w:autoSpaceDE w:val="0"/>
        <w:autoSpaceDN w:val="0"/>
        <w:adjustRightInd w:val="0"/>
        <w:spacing w:after="0"/>
        <w:ind w:left="142"/>
        <w:jc w:val="both"/>
        <w:rPr>
          <w:rFonts w:ascii="Times New Roman" w:hAnsi="Times New Roman" w:cs="Times New Roman"/>
          <w:lang w:eastAsia="ru-RU"/>
        </w:rPr>
      </w:pPr>
      <w:r w:rsidRPr="00CB4EE8">
        <w:rPr>
          <w:rFonts w:ascii="Times New Roman" w:hAnsi="Times New Roman" w:cs="Times New Roman"/>
          <w:lang w:eastAsia="ru-RU"/>
        </w:rPr>
        <w:t>9.1</w:t>
      </w:r>
      <w:r>
        <w:rPr>
          <w:rFonts w:ascii="Times New Roman" w:hAnsi="Times New Roman" w:cs="Times New Roman"/>
          <w:lang w:eastAsia="ru-RU"/>
        </w:rPr>
        <w:t>.</w:t>
      </w:r>
      <w:r w:rsidRPr="00CB4EE8">
        <w:rPr>
          <w:rFonts w:ascii="Times New Roman" w:hAnsi="Times New Roman" w:cs="Times New Roman"/>
          <w:lang w:eastAsia="ru-RU"/>
        </w:rPr>
        <w:tab/>
        <w:t>Во исполнение Федерального закона от 25.12.2008 года № 273-ФЗ «О противодействии коррупции»:</w:t>
      </w:r>
    </w:p>
    <w:p w14:paraId="45A335B9" w14:textId="77777777" w:rsidR="00CB4EE8" w:rsidRPr="00CB4EE8" w:rsidRDefault="00CB4EE8" w:rsidP="00CC5394">
      <w:pPr>
        <w:widowControl w:val="0"/>
        <w:autoSpaceDE w:val="0"/>
        <w:autoSpaceDN w:val="0"/>
        <w:adjustRightInd w:val="0"/>
        <w:spacing w:after="0"/>
        <w:ind w:left="142"/>
        <w:jc w:val="both"/>
        <w:rPr>
          <w:rFonts w:ascii="Times New Roman" w:hAnsi="Times New Roman" w:cs="Times New Roman"/>
          <w:lang w:eastAsia="ru-RU"/>
        </w:rPr>
      </w:pPr>
      <w:r w:rsidRPr="00CB4EE8">
        <w:rPr>
          <w:rFonts w:ascii="Times New Roman" w:hAnsi="Times New Roman" w:cs="Times New Roman"/>
          <w:lang w:eastAsia="ru-RU"/>
        </w:rPr>
        <w:t>9.2</w:t>
      </w:r>
      <w:r w:rsidR="00CC5394">
        <w:rPr>
          <w:rFonts w:ascii="Times New Roman" w:hAnsi="Times New Roman" w:cs="Times New Roman"/>
          <w:lang w:eastAsia="ru-RU"/>
        </w:rPr>
        <w:t>.</w:t>
      </w:r>
      <w:r w:rsidRPr="00CB4EE8">
        <w:rPr>
          <w:rFonts w:ascii="Times New Roman" w:hAnsi="Times New Roman" w:cs="Times New Roman"/>
          <w:lang w:eastAsia="ru-RU"/>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150E4AF" w14:textId="77777777" w:rsidR="00CB4EE8" w:rsidRPr="00CB4EE8" w:rsidRDefault="00CB4EE8" w:rsidP="00CC5394">
      <w:pPr>
        <w:widowControl w:val="0"/>
        <w:autoSpaceDE w:val="0"/>
        <w:autoSpaceDN w:val="0"/>
        <w:adjustRightInd w:val="0"/>
        <w:spacing w:after="0"/>
        <w:ind w:left="142"/>
        <w:jc w:val="both"/>
        <w:rPr>
          <w:rFonts w:ascii="Times New Roman" w:hAnsi="Times New Roman" w:cs="Times New Roman"/>
          <w:lang w:eastAsia="ru-RU"/>
        </w:rPr>
      </w:pPr>
      <w:r w:rsidRPr="00CB4EE8">
        <w:rPr>
          <w:rFonts w:ascii="Times New Roman" w:hAnsi="Times New Roman" w:cs="Times New Roman"/>
          <w:lang w:eastAsia="ru-RU"/>
        </w:rPr>
        <w:t>9.3</w:t>
      </w:r>
      <w:r w:rsidR="00CC5394">
        <w:rPr>
          <w:rFonts w:ascii="Times New Roman" w:hAnsi="Times New Roman" w:cs="Times New Roman"/>
          <w:lang w:eastAsia="ru-RU"/>
        </w:rPr>
        <w:t>.</w:t>
      </w:r>
      <w:r w:rsidRPr="00CB4EE8">
        <w:rPr>
          <w:rFonts w:ascii="Times New Roman" w:hAnsi="Times New Roman" w:cs="Times New Roman"/>
          <w:lang w:eastAsia="ru-RU"/>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761C552" w14:textId="77777777" w:rsidR="00CB4EE8" w:rsidRPr="00CB4EE8" w:rsidRDefault="00CB4EE8" w:rsidP="00CC5394">
      <w:pPr>
        <w:widowControl w:val="0"/>
        <w:autoSpaceDE w:val="0"/>
        <w:autoSpaceDN w:val="0"/>
        <w:adjustRightInd w:val="0"/>
        <w:spacing w:after="0"/>
        <w:ind w:left="142"/>
        <w:jc w:val="both"/>
        <w:rPr>
          <w:rFonts w:ascii="Times New Roman" w:hAnsi="Times New Roman" w:cs="Times New Roman"/>
          <w:lang w:eastAsia="ru-RU"/>
        </w:rPr>
      </w:pPr>
      <w:r w:rsidRPr="00CB4EE8">
        <w:rPr>
          <w:rFonts w:ascii="Times New Roman" w:hAnsi="Times New Roman" w:cs="Times New Roman"/>
          <w:lang w:eastAsia="ru-RU"/>
        </w:rPr>
        <w:t>9.4</w:t>
      </w:r>
      <w:r w:rsidR="00CC5394">
        <w:rPr>
          <w:rFonts w:ascii="Times New Roman" w:hAnsi="Times New Roman" w:cs="Times New Roman"/>
          <w:lang w:eastAsia="ru-RU"/>
        </w:rPr>
        <w:t>.</w:t>
      </w:r>
      <w:r w:rsidRPr="00CB4EE8">
        <w:rPr>
          <w:rFonts w:ascii="Times New Roman" w:hAnsi="Times New Roman" w:cs="Times New Roman"/>
          <w:lang w:eastAsia="ru-RU"/>
        </w:rPr>
        <w:tab/>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CDBBA06" w14:textId="77777777" w:rsidR="00CB4EE8" w:rsidRPr="00CB4EE8" w:rsidRDefault="00CB4EE8" w:rsidP="00CC5394">
      <w:pPr>
        <w:widowControl w:val="0"/>
        <w:autoSpaceDE w:val="0"/>
        <w:autoSpaceDN w:val="0"/>
        <w:adjustRightInd w:val="0"/>
        <w:spacing w:after="0"/>
        <w:ind w:left="142"/>
        <w:jc w:val="both"/>
        <w:rPr>
          <w:rFonts w:ascii="Times New Roman" w:hAnsi="Times New Roman" w:cs="Times New Roman"/>
          <w:lang w:eastAsia="ru-RU"/>
        </w:rPr>
      </w:pPr>
      <w:r w:rsidRPr="00CB4EE8">
        <w:rPr>
          <w:rFonts w:ascii="Times New Roman" w:hAnsi="Times New Roman" w:cs="Times New Roman"/>
          <w:lang w:eastAsia="ru-RU"/>
        </w:rPr>
        <w:lastRenderedPageBreak/>
        <w:t>9.5</w:t>
      </w:r>
      <w:r w:rsidR="00CC5394">
        <w:rPr>
          <w:rFonts w:ascii="Times New Roman" w:hAnsi="Times New Roman" w:cs="Times New Roman"/>
          <w:lang w:eastAsia="ru-RU"/>
        </w:rPr>
        <w:t>.</w:t>
      </w:r>
      <w:r w:rsidRPr="00CB4EE8">
        <w:rPr>
          <w:rFonts w:ascii="Times New Roman" w:hAnsi="Times New Roman" w:cs="Times New Roman"/>
          <w:lang w:eastAsia="ru-RU"/>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7C4CD9" w14:textId="77777777" w:rsidR="00CB4EE8" w:rsidRPr="00CB4EE8" w:rsidRDefault="00CB4EE8" w:rsidP="003413DC">
      <w:pPr>
        <w:widowControl w:val="0"/>
        <w:autoSpaceDE w:val="0"/>
        <w:autoSpaceDN w:val="0"/>
        <w:adjustRightInd w:val="0"/>
        <w:spacing w:after="0" w:line="276" w:lineRule="auto"/>
        <w:ind w:left="142"/>
        <w:jc w:val="both"/>
        <w:rPr>
          <w:rFonts w:ascii="Times New Roman" w:hAnsi="Times New Roman" w:cs="Times New Roman"/>
          <w:lang w:eastAsia="ru-RU"/>
        </w:rPr>
      </w:pPr>
      <w:r w:rsidRPr="00CB4EE8">
        <w:rPr>
          <w:rFonts w:ascii="Times New Roman" w:hAnsi="Times New Roman" w:cs="Times New Roman"/>
          <w:lang w:eastAsia="ru-RU"/>
        </w:rPr>
        <w:t>9.6</w:t>
      </w:r>
      <w:r w:rsidRPr="00CB4EE8">
        <w:rPr>
          <w:rFonts w:ascii="Times New Roman" w:hAnsi="Times New Roman" w:cs="Times New Roman"/>
          <w:lang w:eastAsia="ru-RU"/>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F9D0469" w14:textId="77777777" w:rsidR="00CB4EE8" w:rsidRPr="00CB4EE8" w:rsidRDefault="00CB4EE8" w:rsidP="003413DC">
      <w:pPr>
        <w:spacing w:line="276" w:lineRule="auto"/>
        <w:ind w:left="142"/>
        <w:jc w:val="both"/>
        <w:rPr>
          <w:rFonts w:ascii="Times New Roman" w:hAnsi="Times New Roman" w:cs="Times New Roman"/>
          <w:b/>
        </w:rPr>
      </w:pPr>
      <w:r w:rsidRPr="00CB4EE8">
        <w:rPr>
          <w:rFonts w:ascii="Times New Roman" w:hAnsi="Times New Roman" w:cs="Times New Roman"/>
          <w:lang w:eastAsia="ru-RU"/>
        </w:rPr>
        <w:t>9.7</w:t>
      </w:r>
      <w:r w:rsidRPr="00CB4EE8">
        <w:rPr>
          <w:rFonts w:ascii="Times New Roman" w:hAnsi="Times New Roman" w:cs="Times New Roman"/>
          <w:lang w:eastAsia="ru-RU"/>
        </w:rPr>
        <w:tab/>
        <w:t>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14:paraId="05BF1959" w14:textId="77777777" w:rsidR="00CB4EE8" w:rsidRPr="00CB4EE8" w:rsidRDefault="00CB4EE8" w:rsidP="00CB4EE8">
      <w:pPr>
        <w:spacing w:line="240" w:lineRule="exact"/>
        <w:jc w:val="center"/>
        <w:rPr>
          <w:rFonts w:ascii="Times New Roman" w:hAnsi="Times New Roman" w:cs="Times New Roman"/>
        </w:rPr>
      </w:pPr>
      <w:r w:rsidRPr="00CB4EE8">
        <w:rPr>
          <w:rFonts w:ascii="Times New Roman" w:hAnsi="Times New Roman" w:cs="Times New Roman"/>
          <w:b/>
        </w:rPr>
        <w:t>10. Приложения к контракту :</w:t>
      </w:r>
    </w:p>
    <w:p w14:paraId="10993B53" w14:textId="46E7CFB3" w:rsidR="00CB4EE8" w:rsidRPr="0069772A" w:rsidRDefault="00CB4EE8" w:rsidP="0069772A">
      <w:pPr>
        <w:rPr>
          <w:rFonts w:ascii="Times New Roman" w:hAnsi="Times New Roman" w:cs="Times New Roman"/>
        </w:rPr>
      </w:pPr>
      <w:r w:rsidRPr="00CB4EE8">
        <w:rPr>
          <w:rFonts w:ascii="Times New Roman" w:hAnsi="Times New Roman" w:cs="Times New Roman"/>
        </w:rPr>
        <w:t>9.1. Спецификация №1</w:t>
      </w:r>
    </w:p>
    <w:p w14:paraId="61858716" w14:textId="77777777" w:rsidR="00CB4EE8" w:rsidRPr="00CB4EE8" w:rsidRDefault="00CB4EE8" w:rsidP="003413DC">
      <w:pPr>
        <w:jc w:val="center"/>
        <w:rPr>
          <w:rFonts w:ascii="Times New Roman" w:hAnsi="Times New Roman" w:cs="Times New Roman"/>
          <w:b/>
          <w:bCs/>
        </w:rPr>
      </w:pPr>
      <w:r w:rsidRPr="00CB4EE8">
        <w:rPr>
          <w:rFonts w:ascii="Times New Roman" w:hAnsi="Times New Roman" w:cs="Times New Roman"/>
          <w:b/>
          <w:bCs/>
        </w:rPr>
        <w:t>11. Адреса и банковские реквизиты сторон</w:t>
      </w:r>
    </w:p>
    <w:p w14:paraId="5A9C5013" w14:textId="77777777" w:rsidR="00CB4EE8" w:rsidRPr="00CB4EE8" w:rsidRDefault="00CB4EE8" w:rsidP="00CB4EE8">
      <w:pPr>
        <w:rPr>
          <w:rFonts w:ascii="Times New Roman" w:hAnsi="Times New Roman" w:cs="Times New Roman"/>
          <w:b/>
          <w:bCs/>
        </w:rPr>
      </w:pPr>
      <w:r w:rsidRPr="00CB4EE8">
        <w:rPr>
          <w:rFonts w:ascii="Times New Roman" w:hAnsi="Times New Roman" w:cs="Times New Roman"/>
          <w:b/>
          <w:bCs/>
        </w:rPr>
        <w:t>11. Подписи сторон</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814"/>
      </w:tblGrid>
      <w:tr w:rsidR="003413DC" w14:paraId="70C4EEFB" w14:textId="77777777" w:rsidTr="003413DC">
        <w:tc>
          <w:tcPr>
            <w:tcW w:w="4531" w:type="dxa"/>
          </w:tcPr>
          <w:bookmarkEnd w:id="19"/>
          <w:p w14:paraId="39B8D71F" w14:textId="77777777" w:rsidR="003413DC" w:rsidRPr="003413DC" w:rsidRDefault="003413DC" w:rsidP="003413DC">
            <w:pPr>
              <w:rPr>
                <w:rFonts w:ascii="Times New Roman" w:hAnsi="Times New Roman" w:cs="Times New Roman"/>
                <w:b/>
                <w:lang w:eastAsia="ru-RU"/>
              </w:rPr>
            </w:pPr>
            <w:r w:rsidRPr="003413DC">
              <w:rPr>
                <w:rFonts w:ascii="Times New Roman" w:hAnsi="Times New Roman" w:cs="Times New Roman"/>
                <w:b/>
                <w:lang w:eastAsia="ru-RU"/>
              </w:rPr>
              <w:t xml:space="preserve">                             Заказчик</w:t>
            </w:r>
          </w:p>
          <w:p w14:paraId="0321A186"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ГКУЗ ЛО «ОБЛАСТНАЯ ТУБЕРКУЛЕЗНАЯ БОЛЬНИЦА в г. ТИХВИНЕ»</w:t>
            </w:r>
          </w:p>
          <w:p w14:paraId="3C3E3C50"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Адрес: </w:t>
            </w:r>
          </w:p>
          <w:p w14:paraId="3A9CB077"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187556, Ленинградская область, г.Тихвин, Шведский проезд, д.2, </w:t>
            </w:r>
          </w:p>
          <w:p w14:paraId="282AA930"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тел </w:t>
            </w:r>
            <w:r w:rsidR="00A62BBC">
              <w:rPr>
                <w:rFonts w:ascii="Times New Roman" w:hAnsi="Times New Roman" w:cs="Times New Roman"/>
                <w:lang w:eastAsia="ru-RU"/>
              </w:rPr>
              <w:t>8 (81367)</w:t>
            </w:r>
            <w:r w:rsidRPr="003413DC">
              <w:rPr>
                <w:rFonts w:ascii="Times New Roman" w:hAnsi="Times New Roman" w:cs="Times New Roman"/>
                <w:lang w:eastAsia="ru-RU"/>
              </w:rPr>
              <w:t>60 974</w:t>
            </w:r>
            <w:r w:rsidR="00A62BBC">
              <w:rPr>
                <w:rFonts w:ascii="Times New Roman" w:hAnsi="Times New Roman" w:cs="Times New Roman"/>
                <w:lang w:eastAsia="ru-RU"/>
              </w:rPr>
              <w:t>,</w:t>
            </w:r>
            <w:r w:rsidRPr="003413DC">
              <w:rPr>
                <w:rFonts w:ascii="Times New Roman" w:hAnsi="Times New Roman" w:cs="Times New Roman"/>
                <w:lang w:eastAsia="ru-RU"/>
              </w:rPr>
              <w:t xml:space="preserve">  60-796</w:t>
            </w:r>
          </w:p>
          <w:p w14:paraId="07A955C1"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ИНН 4715011262 </w:t>
            </w:r>
          </w:p>
          <w:p w14:paraId="064B9340"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КПП 471501001</w:t>
            </w:r>
          </w:p>
          <w:p w14:paraId="1C5CB254"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ОКПО 46278746</w:t>
            </w:r>
          </w:p>
          <w:p w14:paraId="2B31FD36"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ОКВЭД 86.10</w:t>
            </w:r>
          </w:p>
          <w:p w14:paraId="37CBB90A"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ОГРН 1024701851866</w:t>
            </w:r>
          </w:p>
          <w:p w14:paraId="1D8685DC"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л/с 02025986006 в Комитете финансов Ленинградской области</w:t>
            </w:r>
          </w:p>
          <w:p w14:paraId="4CC9F880"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lastRenderedPageBreak/>
              <w:t xml:space="preserve">Счет 03221643410000004500 </w:t>
            </w:r>
            <w:r w:rsidR="00A62BBC">
              <w:rPr>
                <w:rFonts w:ascii="Times New Roman" w:hAnsi="Times New Roman" w:cs="Times New Roman"/>
                <w:lang w:eastAsia="ru-RU"/>
              </w:rPr>
              <w:t>ОКЦ №1 СЗГУ Банка России</w:t>
            </w:r>
            <w:r w:rsidRPr="003413DC">
              <w:rPr>
                <w:rFonts w:ascii="Times New Roman" w:hAnsi="Times New Roman" w:cs="Times New Roman"/>
                <w:lang w:eastAsia="ru-RU"/>
              </w:rPr>
              <w:t>//УФК по Ленинградской области г. Санкт-Петербург</w:t>
            </w:r>
          </w:p>
          <w:p w14:paraId="7B4F2D73"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БИК 044030098</w:t>
            </w:r>
          </w:p>
          <w:p w14:paraId="278F84A6"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к/сч 40102810745370000098 </w:t>
            </w:r>
          </w:p>
          <w:p w14:paraId="47E08F20" w14:textId="77777777" w:rsidR="003413DC" w:rsidRPr="00A25251" w:rsidRDefault="003413DC" w:rsidP="003413DC">
            <w:pPr>
              <w:spacing w:line="0" w:lineRule="atLeast"/>
              <w:ind w:right="-57"/>
              <w:rPr>
                <w:sz w:val="16"/>
                <w:szCs w:val="16"/>
                <w:lang w:eastAsia="ru-RU"/>
              </w:rPr>
            </w:pPr>
          </w:p>
          <w:p w14:paraId="0CDF88A8" w14:textId="77777777" w:rsidR="003413DC" w:rsidRDefault="003413DC" w:rsidP="003413DC">
            <w:pPr>
              <w:jc w:val="center"/>
              <w:rPr>
                <w:rFonts w:ascii="Times New Roman" w:hAnsi="Times New Roman" w:cs="Times New Roman"/>
              </w:rPr>
            </w:pPr>
          </w:p>
          <w:p w14:paraId="768A5A30" w14:textId="77777777" w:rsidR="003413DC" w:rsidRDefault="003413DC" w:rsidP="003413DC">
            <w:pPr>
              <w:jc w:val="center"/>
              <w:rPr>
                <w:rFonts w:ascii="Times New Roman" w:hAnsi="Times New Roman" w:cs="Times New Roman"/>
              </w:rPr>
            </w:pPr>
          </w:p>
          <w:p w14:paraId="34B2D661" w14:textId="77777777" w:rsidR="003413DC" w:rsidRDefault="003413DC" w:rsidP="003413DC">
            <w:pPr>
              <w:jc w:val="center"/>
              <w:rPr>
                <w:rFonts w:ascii="Times New Roman" w:hAnsi="Times New Roman" w:cs="Times New Roman"/>
              </w:rPr>
            </w:pPr>
          </w:p>
          <w:p w14:paraId="4BD7134A" w14:textId="77777777" w:rsidR="003413DC" w:rsidRDefault="003413DC" w:rsidP="003413DC">
            <w:pPr>
              <w:jc w:val="center"/>
              <w:rPr>
                <w:rFonts w:ascii="Times New Roman" w:hAnsi="Times New Roman" w:cs="Times New Roman"/>
              </w:rPr>
            </w:pPr>
          </w:p>
          <w:p w14:paraId="150BE5BD" w14:textId="77777777" w:rsidR="003413DC" w:rsidRDefault="003413DC" w:rsidP="003413DC">
            <w:pPr>
              <w:jc w:val="center"/>
              <w:rPr>
                <w:rFonts w:ascii="Times New Roman" w:hAnsi="Times New Roman" w:cs="Times New Roman"/>
              </w:rPr>
            </w:pPr>
          </w:p>
          <w:p w14:paraId="04792DB3" w14:textId="77777777" w:rsidR="003413DC" w:rsidRDefault="003413DC" w:rsidP="003413DC">
            <w:pPr>
              <w:jc w:val="center"/>
              <w:rPr>
                <w:rFonts w:ascii="Times New Roman" w:hAnsi="Times New Roman" w:cs="Times New Roman"/>
              </w:rPr>
            </w:pPr>
          </w:p>
          <w:p w14:paraId="37DADBAF" w14:textId="77777777" w:rsidR="003413DC" w:rsidRDefault="003413DC" w:rsidP="003413DC">
            <w:pPr>
              <w:jc w:val="center"/>
              <w:rPr>
                <w:rFonts w:ascii="Times New Roman" w:hAnsi="Times New Roman" w:cs="Times New Roman"/>
              </w:rPr>
            </w:pPr>
          </w:p>
          <w:p w14:paraId="622A9021" w14:textId="77777777" w:rsidR="003413DC" w:rsidRDefault="003413DC" w:rsidP="003413DC">
            <w:pPr>
              <w:jc w:val="center"/>
              <w:rPr>
                <w:rFonts w:ascii="Times New Roman" w:hAnsi="Times New Roman" w:cs="Times New Roman"/>
              </w:rPr>
            </w:pPr>
          </w:p>
          <w:p w14:paraId="15E82DBD" w14:textId="77777777" w:rsidR="003413DC" w:rsidRDefault="003413DC" w:rsidP="003413DC">
            <w:pPr>
              <w:jc w:val="center"/>
              <w:rPr>
                <w:rFonts w:ascii="Times New Roman" w:hAnsi="Times New Roman" w:cs="Times New Roman"/>
              </w:rPr>
            </w:pPr>
          </w:p>
          <w:p w14:paraId="072F66C8" w14:textId="77777777" w:rsidR="003413DC" w:rsidRDefault="003413DC" w:rsidP="003413DC">
            <w:pPr>
              <w:jc w:val="center"/>
              <w:rPr>
                <w:rFonts w:ascii="Times New Roman" w:hAnsi="Times New Roman" w:cs="Times New Roman"/>
              </w:rPr>
            </w:pPr>
          </w:p>
          <w:p w14:paraId="4086C632" w14:textId="77777777" w:rsidR="003413DC" w:rsidRDefault="003413DC" w:rsidP="003413DC">
            <w:pPr>
              <w:jc w:val="center"/>
              <w:rPr>
                <w:rFonts w:ascii="Times New Roman" w:hAnsi="Times New Roman" w:cs="Times New Roman"/>
              </w:rPr>
            </w:pPr>
          </w:p>
          <w:p w14:paraId="0D6E4735" w14:textId="2477AE63"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Глав</w:t>
            </w:r>
            <w:r w:rsidR="00DF7AD0">
              <w:rPr>
                <w:rFonts w:ascii="Times New Roman" w:hAnsi="Times New Roman" w:cs="Times New Roman"/>
                <w:lang w:eastAsia="ru-RU"/>
              </w:rPr>
              <w:t>н</w:t>
            </w:r>
            <w:r w:rsidRPr="003413DC">
              <w:rPr>
                <w:rFonts w:ascii="Times New Roman" w:hAnsi="Times New Roman" w:cs="Times New Roman"/>
                <w:lang w:eastAsia="ru-RU"/>
              </w:rPr>
              <w:t xml:space="preserve">ый врач </w:t>
            </w:r>
          </w:p>
          <w:p w14:paraId="5AAE63F7"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 xml:space="preserve">                         </w:t>
            </w:r>
          </w:p>
          <w:p w14:paraId="6F3DDEE8" w14:textId="77777777" w:rsidR="003413DC" w:rsidRPr="003413DC" w:rsidRDefault="003413DC" w:rsidP="003413DC">
            <w:pPr>
              <w:spacing w:line="0" w:lineRule="atLeast"/>
              <w:ind w:right="-57"/>
              <w:rPr>
                <w:rFonts w:ascii="Times New Roman" w:hAnsi="Times New Roman" w:cs="Times New Roman"/>
                <w:lang w:eastAsia="ru-RU"/>
              </w:rPr>
            </w:pPr>
          </w:p>
          <w:p w14:paraId="339D64DD" w14:textId="77777777" w:rsidR="003413DC" w:rsidRPr="003413DC" w:rsidRDefault="003413DC" w:rsidP="003413DC">
            <w:pPr>
              <w:spacing w:line="0" w:lineRule="atLeast"/>
              <w:ind w:right="-57"/>
              <w:rPr>
                <w:rFonts w:ascii="Times New Roman" w:hAnsi="Times New Roman" w:cs="Times New Roman"/>
                <w:lang w:eastAsia="ru-RU"/>
              </w:rPr>
            </w:pPr>
            <w:r w:rsidRPr="003413DC">
              <w:rPr>
                <w:rFonts w:ascii="Times New Roman" w:hAnsi="Times New Roman" w:cs="Times New Roman"/>
                <w:lang w:eastAsia="ru-RU"/>
              </w:rPr>
              <w:t>______________________Шмел</w:t>
            </w:r>
            <w:r>
              <w:rPr>
                <w:rFonts w:ascii="Times New Roman" w:hAnsi="Times New Roman" w:cs="Times New Roman"/>
                <w:lang w:eastAsia="ru-RU"/>
              </w:rPr>
              <w:t>ё</w:t>
            </w:r>
            <w:r w:rsidRPr="003413DC">
              <w:rPr>
                <w:rFonts w:ascii="Times New Roman" w:hAnsi="Times New Roman" w:cs="Times New Roman"/>
                <w:lang w:eastAsia="ru-RU"/>
              </w:rPr>
              <w:t xml:space="preserve">ва С.А.                                            </w:t>
            </w:r>
          </w:p>
          <w:p w14:paraId="3833526B" w14:textId="77777777" w:rsidR="003413DC" w:rsidRDefault="003413DC" w:rsidP="003413DC">
            <w:pPr>
              <w:jc w:val="center"/>
              <w:rPr>
                <w:rFonts w:ascii="Times New Roman" w:hAnsi="Times New Roman" w:cs="Times New Roman"/>
              </w:rPr>
            </w:pPr>
            <w:r w:rsidRPr="003413DC">
              <w:rPr>
                <w:rFonts w:ascii="Times New Roman" w:hAnsi="Times New Roman" w:cs="Times New Roman"/>
                <w:lang w:eastAsia="ru-RU"/>
              </w:rPr>
              <w:t>М. П.</w:t>
            </w:r>
          </w:p>
        </w:tc>
        <w:tc>
          <w:tcPr>
            <w:tcW w:w="4814" w:type="dxa"/>
          </w:tcPr>
          <w:p w14:paraId="23EDAE6F" w14:textId="77777777" w:rsidR="003413DC" w:rsidRPr="003413DC" w:rsidRDefault="003413DC" w:rsidP="003413DC">
            <w:pPr>
              <w:keepNext/>
              <w:widowControl w:val="0"/>
              <w:autoSpaceDE w:val="0"/>
              <w:autoSpaceDN w:val="0"/>
              <w:adjustRightInd w:val="0"/>
              <w:spacing w:line="280" w:lineRule="auto"/>
              <w:outlineLvl w:val="2"/>
              <w:rPr>
                <w:rFonts w:ascii="Times New Roman" w:hAnsi="Times New Roman" w:cs="Times New Roman"/>
                <w:b/>
                <w:lang w:eastAsia="ru-RU"/>
              </w:rPr>
            </w:pPr>
            <w:r w:rsidRPr="003413DC">
              <w:rPr>
                <w:rFonts w:ascii="Times New Roman" w:hAnsi="Times New Roman" w:cs="Times New Roman"/>
                <w:b/>
                <w:lang w:eastAsia="ru-RU"/>
              </w:rPr>
              <w:lastRenderedPageBreak/>
              <w:t xml:space="preserve">                       Поставщик</w:t>
            </w:r>
          </w:p>
          <w:p w14:paraId="37874709" w14:textId="77777777" w:rsidR="003413DC" w:rsidRDefault="003413DC" w:rsidP="003413DC">
            <w:pPr>
              <w:tabs>
                <w:tab w:val="left" w:pos="922"/>
              </w:tabs>
              <w:rPr>
                <w:rFonts w:ascii="Times New Roman" w:hAnsi="Times New Roman" w:cs="Times New Roman"/>
                <w:lang w:eastAsia="ru-RU"/>
              </w:rPr>
            </w:pPr>
          </w:p>
          <w:p w14:paraId="147BAF93" w14:textId="77777777" w:rsidR="00DF7AD0" w:rsidRDefault="00DF7AD0" w:rsidP="003413DC">
            <w:pPr>
              <w:tabs>
                <w:tab w:val="left" w:pos="922"/>
              </w:tabs>
              <w:rPr>
                <w:rFonts w:ascii="Times New Roman" w:hAnsi="Times New Roman" w:cs="Times New Roman"/>
                <w:lang w:eastAsia="ru-RU"/>
              </w:rPr>
            </w:pPr>
          </w:p>
          <w:p w14:paraId="1452E6F1" w14:textId="77777777" w:rsidR="00DF7AD0" w:rsidRDefault="00DF7AD0" w:rsidP="003413DC">
            <w:pPr>
              <w:tabs>
                <w:tab w:val="left" w:pos="922"/>
              </w:tabs>
              <w:rPr>
                <w:rFonts w:ascii="Times New Roman" w:hAnsi="Times New Roman" w:cs="Times New Roman"/>
                <w:lang w:eastAsia="ru-RU"/>
              </w:rPr>
            </w:pPr>
          </w:p>
          <w:p w14:paraId="7C4191E5" w14:textId="77777777" w:rsidR="00DF7AD0" w:rsidRDefault="00DF7AD0" w:rsidP="003413DC">
            <w:pPr>
              <w:tabs>
                <w:tab w:val="left" w:pos="922"/>
              </w:tabs>
              <w:rPr>
                <w:rFonts w:ascii="Times New Roman" w:hAnsi="Times New Roman" w:cs="Times New Roman"/>
                <w:lang w:eastAsia="ru-RU"/>
              </w:rPr>
            </w:pPr>
          </w:p>
          <w:p w14:paraId="26F72495" w14:textId="77777777" w:rsidR="00DF7AD0" w:rsidRDefault="00DF7AD0" w:rsidP="003413DC">
            <w:pPr>
              <w:tabs>
                <w:tab w:val="left" w:pos="922"/>
              </w:tabs>
              <w:rPr>
                <w:rFonts w:ascii="Times New Roman" w:hAnsi="Times New Roman" w:cs="Times New Roman"/>
                <w:lang w:eastAsia="ru-RU"/>
              </w:rPr>
            </w:pPr>
          </w:p>
          <w:p w14:paraId="16443B6E" w14:textId="77777777" w:rsidR="00DF7AD0" w:rsidRDefault="00DF7AD0" w:rsidP="003413DC">
            <w:pPr>
              <w:tabs>
                <w:tab w:val="left" w:pos="922"/>
              </w:tabs>
              <w:rPr>
                <w:rFonts w:ascii="Times New Roman" w:hAnsi="Times New Roman" w:cs="Times New Roman"/>
                <w:lang w:eastAsia="ru-RU"/>
              </w:rPr>
            </w:pPr>
          </w:p>
          <w:p w14:paraId="28910ED8" w14:textId="77777777" w:rsidR="00DF7AD0" w:rsidRDefault="00DF7AD0" w:rsidP="003413DC">
            <w:pPr>
              <w:tabs>
                <w:tab w:val="left" w:pos="922"/>
              </w:tabs>
              <w:rPr>
                <w:rFonts w:ascii="Times New Roman" w:hAnsi="Times New Roman" w:cs="Times New Roman"/>
                <w:lang w:eastAsia="ru-RU"/>
              </w:rPr>
            </w:pPr>
          </w:p>
          <w:p w14:paraId="142CBD15" w14:textId="77777777" w:rsidR="00DF7AD0" w:rsidRDefault="00DF7AD0" w:rsidP="003413DC">
            <w:pPr>
              <w:tabs>
                <w:tab w:val="left" w:pos="922"/>
              </w:tabs>
              <w:rPr>
                <w:rFonts w:ascii="Times New Roman" w:hAnsi="Times New Roman" w:cs="Times New Roman"/>
                <w:lang w:eastAsia="ru-RU"/>
              </w:rPr>
            </w:pPr>
          </w:p>
          <w:p w14:paraId="2B339D2C" w14:textId="77777777" w:rsidR="00DF7AD0" w:rsidRDefault="00DF7AD0" w:rsidP="003413DC">
            <w:pPr>
              <w:tabs>
                <w:tab w:val="left" w:pos="922"/>
              </w:tabs>
              <w:rPr>
                <w:rFonts w:ascii="Times New Roman" w:hAnsi="Times New Roman" w:cs="Times New Roman"/>
                <w:lang w:eastAsia="ru-RU"/>
              </w:rPr>
            </w:pPr>
          </w:p>
          <w:p w14:paraId="7BCE1534" w14:textId="77777777" w:rsidR="00DF7AD0" w:rsidRDefault="00DF7AD0" w:rsidP="003413DC">
            <w:pPr>
              <w:tabs>
                <w:tab w:val="left" w:pos="922"/>
              </w:tabs>
              <w:rPr>
                <w:rFonts w:ascii="Times New Roman" w:hAnsi="Times New Roman" w:cs="Times New Roman"/>
                <w:lang w:eastAsia="ru-RU"/>
              </w:rPr>
            </w:pPr>
          </w:p>
          <w:p w14:paraId="0B2CBC32" w14:textId="77777777" w:rsidR="00DF7AD0" w:rsidRDefault="00DF7AD0" w:rsidP="003413DC">
            <w:pPr>
              <w:tabs>
                <w:tab w:val="left" w:pos="922"/>
              </w:tabs>
              <w:rPr>
                <w:rFonts w:ascii="Times New Roman" w:hAnsi="Times New Roman" w:cs="Times New Roman"/>
                <w:lang w:eastAsia="ru-RU"/>
              </w:rPr>
            </w:pPr>
          </w:p>
          <w:p w14:paraId="02EBDFE6" w14:textId="77777777" w:rsidR="00DF7AD0" w:rsidRDefault="00DF7AD0" w:rsidP="003413DC">
            <w:pPr>
              <w:tabs>
                <w:tab w:val="left" w:pos="922"/>
              </w:tabs>
              <w:rPr>
                <w:rFonts w:ascii="Times New Roman" w:hAnsi="Times New Roman" w:cs="Times New Roman"/>
                <w:lang w:eastAsia="ru-RU"/>
              </w:rPr>
            </w:pPr>
          </w:p>
          <w:p w14:paraId="4BC69650" w14:textId="77777777" w:rsidR="00DF7AD0" w:rsidRDefault="00DF7AD0" w:rsidP="003413DC">
            <w:pPr>
              <w:tabs>
                <w:tab w:val="left" w:pos="922"/>
              </w:tabs>
              <w:rPr>
                <w:rFonts w:ascii="Times New Roman" w:hAnsi="Times New Roman" w:cs="Times New Roman"/>
                <w:lang w:eastAsia="ru-RU"/>
              </w:rPr>
            </w:pPr>
          </w:p>
          <w:p w14:paraId="28E230BF" w14:textId="77777777" w:rsidR="00DF7AD0" w:rsidRDefault="00DF7AD0" w:rsidP="003413DC">
            <w:pPr>
              <w:tabs>
                <w:tab w:val="left" w:pos="922"/>
              </w:tabs>
              <w:rPr>
                <w:rFonts w:ascii="Times New Roman" w:hAnsi="Times New Roman" w:cs="Times New Roman"/>
                <w:lang w:eastAsia="ru-RU"/>
              </w:rPr>
            </w:pPr>
          </w:p>
          <w:p w14:paraId="05FC4094" w14:textId="77777777" w:rsidR="00DF7AD0" w:rsidRDefault="00DF7AD0" w:rsidP="003413DC">
            <w:pPr>
              <w:tabs>
                <w:tab w:val="left" w:pos="922"/>
              </w:tabs>
              <w:rPr>
                <w:rFonts w:ascii="Times New Roman" w:hAnsi="Times New Roman" w:cs="Times New Roman"/>
                <w:lang w:eastAsia="ru-RU"/>
              </w:rPr>
            </w:pPr>
          </w:p>
          <w:p w14:paraId="503CF2CD" w14:textId="77777777" w:rsidR="00DF7AD0" w:rsidRDefault="00DF7AD0" w:rsidP="003413DC">
            <w:pPr>
              <w:tabs>
                <w:tab w:val="left" w:pos="922"/>
              </w:tabs>
              <w:rPr>
                <w:rFonts w:ascii="Times New Roman" w:hAnsi="Times New Roman" w:cs="Times New Roman"/>
                <w:lang w:eastAsia="ru-RU"/>
              </w:rPr>
            </w:pPr>
          </w:p>
          <w:p w14:paraId="7F9849A9" w14:textId="77777777" w:rsidR="00DF7AD0" w:rsidRDefault="00DF7AD0" w:rsidP="003413DC">
            <w:pPr>
              <w:tabs>
                <w:tab w:val="left" w:pos="922"/>
              </w:tabs>
              <w:rPr>
                <w:rFonts w:ascii="Times New Roman" w:hAnsi="Times New Roman" w:cs="Times New Roman"/>
                <w:lang w:eastAsia="ru-RU"/>
              </w:rPr>
            </w:pPr>
          </w:p>
          <w:p w14:paraId="3ABE8401" w14:textId="77777777" w:rsidR="00DF7AD0" w:rsidRDefault="00DF7AD0" w:rsidP="003413DC">
            <w:pPr>
              <w:tabs>
                <w:tab w:val="left" w:pos="922"/>
              </w:tabs>
              <w:rPr>
                <w:rFonts w:ascii="Times New Roman" w:hAnsi="Times New Roman" w:cs="Times New Roman"/>
                <w:lang w:eastAsia="ru-RU"/>
              </w:rPr>
            </w:pPr>
          </w:p>
          <w:p w14:paraId="1E19B49C" w14:textId="77777777" w:rsidR="00DF7AD0" w:rsidRDefault="00DF7AD0" w:rsidP="003413DC">
            <w:pPr>
              <w:tabs>
                <w:tab w:val="left" w:pos="922"/>
              </w:tabs>
              <w:rPr>
                <w:rFonts w:ascii="Times New Roman" w:hAnsi="Times New Roman" w:cs="Times New Roman"/>
                <w:lang w:eastAsia="ru-RU"/>
              </w:rPr>
            </w:pPr>
          </w:p>
          <w:p w14:paraId="3DE41130" w14:textId="77777777" w:rsidR="00DF7AD0" w:rsidRDefault="00DF7AD0" w:rsidP="003413DC">
            <w:pPr>
              <w:tabs>
                <w:tab w:val="left" w:pos="922"/>
              </w:tabs>
              <w:rPr>
                <w:rFonts w:ascii="Times New Roman" w:hAnsi="Times New Roman" w:cs="Times New Roman"/>
                <w:lang w:eastAsia="ru-RU"/>
              </w:rPr>
            </w:pPr>
          </w:p>
          <w:p w14:paraId="11D3B6A6" w14:textId="77777777" w:rsidR="00DF7AD0" w:rsidRDefault="00DF7AD0" w:rsidP="003413DC">
            <w:pPr>
              <w:tabs>
                <w:tab w:val="left" w:pos="922"/>
              </w:tabs>
              <w:rPr>
                <w:rFonts w:ascii="Times New Roman" w:hAnsi="Times New Roman" w:cs="Times New Roman"/>
                <w:lang w:eastAsia="ru-RU"/>
              </w:rPr>
            </w:pPr>
          </w:p>
          <w:p w14:paraId="25C76E77" w14:textId="77777777" w:rsidR="00DF7AD0" w:rsidRDefault="00DF7AD0" w:rsidP="003413DC">
            <w:pPr>
              <w:tabs>
                <w:tab w:val="left" w:pos="922"/>
              </w:tabs>
              <w:rPr>
                <w:rFonts w:ascii="Times New Roman" w:hAnsi="Times New Roman" w:cs="Times New Roman"/>
                <w:lang w:eastAsia="ru-RU"/>
              </w:rPr>
            </w:pPr>
          </w:p>
          <w:p w14:paraId="757A0B95" w14:textId="77777777" w:rsidR="00DF7AD0" w:rsidRDefault="00DF7AD0" w:rsidP="003413DC">
            <w:pPr>
              <w:tabs>
                <w:tab w:val="left" w:pos="922"/>
              </w:tabs>
              <w:rPr>
                <w:rFonts w:ascii="Times New Roman" w:hAnsi="Times New Roman" w:cs="Times New Roman"/>
                <w:lang w:eastAsia="ru-RU"/>
              </w:rPr>
            </w:pPr>
          </w:p>
          <w:p w14:paraId="3DD7DDFA" w14:textId="77777777" w:rsidR="00DF7AD0" w:rsidRDefault="00DF7AD0" w:rsidP="003413DC">
            <w:pPr>
              <w:tabs>
                <w:tab w:val="left" w:pos="922"/>
              </w:tabs>
              <w:rPr>
                <w:rFonts w:ascii="Times New Roman" w:hAnsi="Times New Roman" w:cs="Times New Roman"/>
                <w:lang w:eastAsia="ru-RU"/>
              </w:rPr>
            </w:pPr>
          </w:p>
          <w:p w14:paraId="4223EEE3" w14:textId="77777777" w:rsidR="00DF7AD0" w:rsidRDefault="00DF7AD0" w:rsidP="003413DC">
            <w:pPr>
              <w:tabs>
                <w:tab w:val="left" w:pos="922"/>
              </w:tabs>
              <w:rPr>
                <w:rFonts w:ascii="Times New Roman" w:hAnsi="Times New Roman" w:cs="Times New Roman"/>
                <w:lang w:eastAsia="ru-RU"/>
              </w:rPr>
            </w:pPr>
          </w:p>
          <w:p w14:paraId="789FD341" w14:textId="77777777" w:rsidR="00DF7AD0" w:rsidRDefault="00DF7AD0" w:rsidP="003413DC">
            <w:pPr>
              <w:tabs>
                <w:tab w:val="left" w:pos="922"/>
              </w:tabs>
              <w:rPr>
                <w:rFonts w:ascii="Times New Roman" w:hAnsi="Times New Roman" w:cs="Times New Roman"/>
                <w:lang w:eastAsia="ru-RU"/>
              </w:rPr>
            </w:pPr>
          </w:p>
          <w:p w14:paraId="70621E78" w14:textId="77777777" w:rsidR="00DF7AD0" w:rsidRDefault="00DF7AD0" w:rsidP="003413DC">
            <w:pPr>
              <w:tabs>
                <w:tab w:val="left" w:pos="922"/>
              </w:tabs>
              <w:rPr>
                <w:rFonts w:ascii="Times New Roman" w:hAnsi="Times New Roman" w:cs="Times New Roman"/>
                <w:lang w:eastAsia="ru-RU"/>
              </w:rPr>
            </w:pPr>
          </w:p>
          <w:p w14:paraId="1A65E8E5" w14:textId="77777777" w:rsidR="00DF7AD0" w:rsidRDefault="00DF7AD0" w:rsidP="003413DC">
            <w:pPr>
              <w:tabs>
                <w:tab w:val="left" w:pos="922"/>
              </w:tabs>
              <w:rPr>
                <w:rFonts w:ascii="Times New Roman" w:hAnsi="Times New Roman" w:cs="Times New Roman"/>
                <w:lang w:eastAsia="ru-RU"/>
              </w:rPr>
            </w:pPr>
          </w:p>
          <w:p w14:paraId="0742E996" w14:textId="77777777" w:rsidR="00DF7AD0" w:rsidRDefault="00DF7AD0" w:rsidP="003413DC">
            <w:pPr>
              <w:tabs>
                <w:tab w:val="left" w:pos="922"/>
              </w:tabs>
              <w:rPr>
                <w:rFonts w:ascii="Times New Roman" w:hAnsi="Times New Roman" w:cs="Times New Roman"/>
                <w:lang w:eastAsia="ru-RU"/>
              </w:rPr>
            </w:pPr>
          </w:p>
          <w:p w14:paraId="1FB10BB8" w14:textId="77777777" w:rsidR="00DF7AD0" w:rsidRDefault="00DF7AD0" w:rsidP="003413DC">
            <w:pPr>
              <w:tabs>
                <w:tab w:val="left" w:pos="922"/>
              </w:tabs>
              <w:rPr>
                <w:rFonts w:ascii="Times New Roman" w:hAnsi="Times New Roman" w:cs="Times New Roman"/>
                <w:lang w:eastAsia="ru-RU"/>
              </w:rPr>
            </w:pPr>
          </w:p>
          <w:p w14:paraId="3ED7B11E" w14:textId="77777777" w:rsidR="00DF7AD0" w:rsidRDefault="00DF7AD0" w:rsidP="003413DC">
            <w:pPr>
              <w:tabs>
                <w:tab w:val="left" w:pos="922"/>
              </w:tabs>
              <w:rPr>
                <w:rFonts w:ascii="Times New Roman" w:hAnsi="Times New Roman" w:cs="Times New Roman"/>
                <w:lang w:eastAsia="ru-RU"/>
              </w:rPr>
            </w:pPr>
          </w:p>
          <w:p w14:paraId="26B85EE7" w14:textId="77777777" w:rsidR="00DF7AD0" w:rsidRDefault="00DF7AD0" w:rsidP="003413DC">
            <w:pPr>
              <w:tabs>
                <w:tab w:val="left" w:pos="922"/>
              </w:tabs>
              <w:rPr>
                <w:rFonts w:ascii="Times New Roman" w:hAnsi="Times New Roman" w:cs="Times New Roman"/>
                <w:lang w:eastAsia="ru-RU"/>
              </w:rPr>
            </w:pPr>
          </w:p>
          <w:p w14:paraId="2CDDF14A" w14:textId="77777777" w:rsidR="00DF7AD0" w:rsidRDefault="00DF7AD0" w:rsidP="003413DC">
            <w:pPr>
              <w:tabs>
                <w:tab w:val="left" w:pos="922"/>
              </w:tabs>
              <w:rPr>
                <w:rFonts w:ascii="Times New Roman" w:hAnsi="Times New Roman" w:cs="Times New Roman"/>
                <w:lang w:eastAsia="ru-RU"/>
              </w:rPr>
            </w:pPr>
          </w:p>
          <w:p w14:paraId="69B51C99" w14:textId="77777777" w:rsidR="00DF7AD0" w:rsidRDefault="00DF7AD0" w:rsidP="003413DC">
            <w:pPr>
              <w:tabs>
                <w:tab w:val="left" w:pos="922"/>
              </w:tabs>
              <w:rPr>
                <w:rFonts w:ascii="Times New Roman" w:hAnsi="Times New Roman" w:cs="Times New Roman"/>
                <w:lang w:eastAsia="ru-RU"/>
              </w:rPr>
            </w:pPr>
          </w:p>
          <w:p w14:paraId="5BBCE29C" w14:textId="77777777" w:rsidR="00C4281A" w:rsidRPr="003413DC" w:rsidRDefault="00C4281A" w:rsidP="003413DC">
            <w:pPr>
              <w:tabs>
                <w:tab w:val="left" w:pos="922"/>
              </w:tabs>
              <w:rPr>
                <w:rFonts w:ascii="Times New Roman" w:hAnsi="Times New Roman" w:cs="Times New Roman"/>
                <w:lang w:eastAsia="ru-RU"/>
              </w:rPr>
            </w:pPr>
          </w:p>
          <w:p w14:paraId="4451AFE2" w14:textId="77777777" w:rsidR="00DF7AD0" w:rsidRDefault="003413DC" w:rsidP="003413DC">
            <w:pPr>
              <w:jc w:val="center"/>
              <w:rPr>
                <w:lang w:eastAsia="ru-RU"/>
              </w:rPr>
            </w:pPr>
            <w:r w:rsidRPr="003413DC">
              <w:rPr>
                <w:rFonts w:ascii="Times New Roman" w:hAnsi="Times New Roman" w:cs="Times New Roman"/>
                <w:lang w:eastAsia="ru-RU"/>
              </w:rPr>
              <w:t>_______________________</w:t>
            </w:r>
            <w:r w:rsidRPr="002C06B4">
              <w:rPr>
                <w:lang w:eastAsia="ru-RU"/>
              </w:rPr>
              <w:t xml:space="preserve">    </w:t>
            </w:r>
          </w:p>
          <w:p w14:paraId="784E594E" w14:textId="0CD54F11" w:rsidR="003413DC" w:rsidRPr="003413DC" w:rsidRDefault="00DF7AD0" w:rsidP="003413DC">
            <w:pPr>
              <w:jc w:val="center"/>
              <w:rPr>
                <w:rFonts w:ascii="Times New Roman" w:hAnsi="Times New Roman" w:cs="Times New Roman"/>
              </w:rPr>
            </w:pPr>
            <w:r w:rsidRPr="003413DC">
              <w:rPr>
                <w:rFonts w:ascii="Times New Roman" w:hAnsi="Times New Roman" w:cs="Times New Roman"/>
                <w:lang w:eastAsia="ru-RU"/>
              </w:rPr>
              <w:t>М. П.</w:t>
            </w:r>
            <w:r w:rsidR="003413DC" w:rsidRPr="002C06B4">
              <w:rPr>
                <w:lang w:eastAsia="ru-RU"/>
              </w:rPr>
              <w:t xml:space="preserve">              </w:t>
            </w:r>
          </w:p>
        </w:tc>
      </w:tr>
    </w:tbl>
    <w:p w14:paraId="4E1117E2" w14:textId="77777777" w:rsidR="0057014E" w:rsidRDefault="0057014E" w:rsidP="003413DC">
      <w:pPr>
        <w:spacing w:after="0"/>
        <w:jc w:val="center"/>
        <w:rPr>
          <w:rFonts w:ascii="Times New Roman" w:hAnsi="Times New Roman" w:cs="Times New Roman"/>
        </w:rPr>
      </w:pPr>
    </w:p>
    <w:p w14:paraId="00CE06F5" w14:textId="77777777" w:rsidR="00D57542" w:rsidRDefault="00D57542" w:rsidP="003413DC">
      <w:pPr>
        <w:spacing w:after="0"/>
        <w:jc w:val="center"/>
        <w:rPr>
          <w:rFonts w:ascii="Times New Roman" w:hAnsi="Times New Roman" w:cs="Times New Roman"/>
        </w:rPr>
      </w:pPr>
    </w:p>
    <w:p w14:paraId="7AED8DE9" w14:textId="77777777" w:rsidR="00D57542" w:rsidRDefault="00D57542" w:rsidP="003413DC">
      <w:pPr>
        <w:spacing w:after="0"/>
        <w:jc w:val="center"/>
        <w:rPr>
          <w:rFonts w:ascii="Times New Roman" w:hAnsi="Times New Roman" w:cs="Times New Roman"/>
        </w:rPr>
      </w:pPr>
    </w:p>
    <w:p w14:paraId="066A2A98" w14:textId="77777777" w:rsidR="00D57542" w:rsidRDefault="00D57542" w:rsidP="003413DC">
      <w:pPr>
        <w:spacing w:after="0"/>
        <w:jc w:val="center"/>
        <w:rPr>
          <w:rFonts w:ascii="Times New Roman" w:hAnsi="Times New Roman" w:cs="Times New Roman"/>
        </w:rPr>
      </w:pPr>
    </w:p>
    <w:p w14:paraId="31F0CD7B" w14:textId="77777777" w:rsidR="00D57542" w:rsidRDefault="00D57542" w:rsidP="003413DC">
      <w:pPr>
        <w:spacing w:after="0"/>
        <w:jc w:val="center"/>
        <w:rPr>
          <w:rFonts w:ascii="Times New Roman" w:hAnsi="Times New Roman" w:cs="Times New Roman"/>
        </w:rPr>
      </w:pPr>
    </w:p>
    <w:p w14:paraId="7E07AD5D" w14:textId="77777777" w:rsidR="00D57542" w:rsidRDefault="00D57542" w:rsidP="003413DC">
      <w:pPr>
        <w:spacing w:after="0"/>
        <w:jc w:val="center"/>
        <w:rPr>
          <w:rFonts w:ascii="Times New Roman" w:hAnsi="Times New Roman" w:cs="Times New Roman"/>
        </w:rPr>
      </w:pPr>
    </w:p>
    <w:p w14:paraId="0792C625" w14:textId="77777777" w:rsidR="00D57542" w:rsidRDefault="00D57542" w:rsidP="003413DC">
      <w:pPr>
        <w:spacing w:after="0"/>
        <w:jc w:val="center"/>
        <w:rPr>
          <w:rFonts w:ascii="Times New Roman" w:hAnsi="Times New Roman" w:cs="Times New Roman"/>
        </w:rPr>
      </w:pPr>
    </w:p>
    <w:p w14:paraId="24C82893" w14:textId="77777777" w:rsidR="00D57542" w:rsidRDefault="00D57542" w:rsidP="003413DC">
      <w:pPr>
        <w:spacing w:after="0"/>
        <w:jc w:val="center"/>
        <w:rPr>
          <w:rFonts w:ascii="Times New Roman" w:hAnsi="Times New Roman" w:cs="Times New Roman"/>
        </w:rPr>
      </w:pPr>
    </w:p>
    <w:p w14:paraId="2DC94C8C" w14:textId="77777777" w:rsidR="00D57542" w:rsidRDefault="00D57542" w:rsidP="003413DC">
      <w:pPr>
        <w:spacing w:after="0"/>
        <w:jc w:val="center"/>
        <w:rPr>
          <w:rFonts w:ascii="Times New Roman" w:hAnsi="Times New Roman" w:cs="Times New Roman"/>
        </w:rPr>
      </w:pPr>
    </w:p>
    <w:p w14:paraId="1E8A52BB" w14:textId="77777777" w:rsidR="00D57542" w:rsidRDefault="00D57542" w:rsidP="003413DC">
      <w:pPr>
        <w:spacing w:after="0"/>
        <w:jc w:val="center"/>
        <w:rPr>
          <w:rFonts w:ascii="Times New Roman" w:hAnsi="Times New Roman" w:cs="Times New Roman"/>
        </w:rPr>
      </w:pPr>
    </w:p>
    <w:p w14:paraId="3B94886E" w14:textId="77777777" w:rsidR="00D57542" w:rsidRDefault="00D57542" w:rsidP="00627095">
      <w:pPr>
        <w:spacing w:after="0"/>
        <w:rPr>
          <w:rFonts w:ascii="Times New Roman" w:hAnsi="Times New Roman" w:cs="Times New Roman"/>
        </w:rPr>
      </w:pPr>
    </w:p>
    <w:p w14:paraId="4C42BC27" w14:textId="77777777" w:rsidR="00627095" w:rsidRDefault="00627095" w:rsidP="00627095">
      <w:pPr>
        <w:spacing w:after="0"/>
        <w:rPr>
          <w:rFonts w:ascii="Times New Roman" w:hAnsi="Times New Roman" w:cs="Times New Roman"/>
        </w:rPr>
      </w:pPr>
    </w:p>
    <w:p w14:paraId="31901116" w14:textId="77777777" w:rsidR="00DF7AD0" w:rsidRDefault="00DF7AD0" w:rsidP="00627095">
      <w:pPr>
        <w:spacing w:after="0"/>
        <w:rPr>
          <w:rFonts w:ascii="Times New Roman" w:hAnsi="Times New Roman" w:cs="Times New Roman"/>
        </w:rPr>
      </w:pPr>
    </w:p>
    <w:p w14:paraId="46CBB9BF" w14:textId="77777777" w:rsidR="00DF7AD0" w:rsidRDefault="00DF7AD0" w:rsidP="00627095">
      <w:pPr>
        <w:spacing w:after="0"/>
        <w:rPr>
          <w:rFonts w:ascii="Times New Roman" w:hAnsi="Times New Roman" w:cs="Times New Roman"/>
        </w:rPr>
      </w:pPr>
    </w:p>
    <w:p w14:paraId="263B3205" w14:textId="77777777" w:rsidR="00DF7AD0" w:rsidRDefault="00DF7AD0" w:rsidP="00627095">
      <w:pPr>
        <w:spacing w:after="0"/>
        <w:rPr>
          <w:rFonts w:ascii="Times New Roman" w:hAnsi="Times New Roman" w:cs="Times New Roman"/>
        </w:rPr>
      </w:pPr>
    </w:p>
    <w:p w14:paraId="76C13D46" w14:textId="77777777" w:rsidR="00DF7AD0" w:rsidRDefault="00DF7AD0" w:rsidP="00627095">
      <w:pPr>
        <w:spacing w:after="0"/>
        <w:rPr>
          <w:rFonts w:ascii="Times New Roman" w:hAnsi="Times New Roman" w:cs="Times New Roman"/>
        </w:rPr>
      </w:pPr>
    </w:p>
    <w:p w14:paraId="592E6FE9" w14:textId="77777777" w:rsidR="00DF7AD0" w:rsidRDefault="00DF7AD0" w:rsidP="00627095">
      <w:pPr>
        <w:spacing w:after="0"/>
        <w:rPr>
          <w:rFonts w:ascii="Times New Roman" w:hAnsi="Times New Roman" w:cs="Times New Roman"/>
        </w:rPr>
      </w:pPr>
    </w:p>
    <w:p w14:paraId="306FC7ED" w14:textId="77777777" w:rsidR="00DF7AD0" w:rsidRDefault="00DF7AD0" w:rsidP="00627095">
      <w:pPr>
        <w:spacing w:after="0"/>
        <w:rPr>
          <w:rFonts w:ascii="Times New Roman" w:hAnsi="Times New Roman" w:cs="Times New Roman"/>
        </w:rPr>
      </w:pPr>
    </w:p>
    <w:p w14:paraId="12820085" w14:textId="77777777" w:rsidR="000F0EF6" w:rsidRDefault="000F0EF6" w:rsidP="00627095">
      <w:pPr>
        <w:spacing w:after="0"/>
        <w:rPr>
          <w:rFonts w:ascii="Times New Roman" w:hAnsi="Times New Roman" w:cs="Times New Roman"/>
        </w:rPr>
      </w:pPr>
    </w:p>
    <w:p w14:paraId="522B6154" w14:textId="77777777" w:rsidR="000F0EF6" w:rsidRDefault="000F0EF6" w:rsidP="00627095">
      <w:pPr>
        <w:spacing w:after="0"/>
        <w:rPr>
          <w:rFonts w:ascii="Times New Roman" w:hAnsi="Times New Roman" w:cs="Times New Roman"/>
        </w:rPr>
      </w:pPr>
    </w:p>
    <w:p w14:paraId="3113874A" w14:textId="77777777" w:rsidR="00DF7AD0" w:rsidRDefault="00DF7AD0" w:rsidP="00627095">
      <w:pPr>
        <w:spacing w:after="0"/>
        <w:rPr>
          <w:rFonts w:ascii="Times New Roman" w:hAnsi="Times New Roman" w:cs="Times New Roman"/>
        </w:rPr>
      </w:pPr>
    </w:p>
    <w:p w14:paraId="2CB4374B" w14:textId="77777777" w:rsidR="00DF7AD0" w:rsidRDefault="00DF7AD0" w:rsidP="00627095">
      <w:pPr>
        <w:spacing w:after="0"/>
        <w:rPr>
          <w:rFonts w:ascii="Times New Roman" w:hAnsi="Times New Roman" w:cs="Times New Roman"/>
        </w:rPr>
      </w:pPr>
    </w:p>
    <w:p w14:paraId="3468F245" w14:textId="77777777" w:rsidR="00DF7AD0" w:rsidRDefault="00DF7AD0" w:rsidP="00627095">
      <w:pPr>
        <w:spacing w:after="0"/>
        <w:rPr>
          <w:rFonts w:ascii="Times New Roman" w:hAnsi="Times New Roman" w:cs="Times New Roman"/>
        </w:rPr>
      </w:pPr>
    </w:p>
    <w:p w14:paraId="11A11568" w14:textId="77777777" w:rsidR="00DF7AD0" w:rsidRDefault="00DF7AD0" w:rsidP="00627095">
      <w:pPr>
        <w:spacing w:after="0"/>
        <w:rPr>
          <w:rFonts w:ascii="Times New Roman" w:hAnsi="Times New Roman" w:cs="Times New Roman"/>
        </w:rPr>
      </w:pPr>
    </w:p>
    <w:p w14:paraId="3738F5FE" w14:textId="77777777" w:rsidR="00404DF7" w:rsidRDefault="00404DF7" w:rsidP="00627095">
      <w:pPr>
        <w:spacing w:after="0"/>
        <w:rPr>
          <w:rFonts w:ascii="Times New Roman" w:hAnsi="Times New Roman" w:cs="Times New Roman"/>
        </w:rPr>
      </w:pPr>
    </w:p>
    <w:p w14:paraId="1F41D23D" w14:textId="77777777" w:rsidR="00D57542" w:rsidRDefault="00D57542" w:rsidP="003413DC">
      <w:pPr>
        <w:spacing w:after="0"/>
        <w:jc w:val="center"/>
        <w:rPr>
          <w:rFonts w:ascii="Times New Roman" w:hAnsi="Times New Roman" w:cs="Times New Roman"/>
        </w:rPr>
      </w:pPr>
    </w:p>
    <w:p w14:paraId="3B2B3425" w14:textId="77777777" w:rsidR="00D57542" w:rsidRPr="00D57542" w:rsidRDefault="00D57542" w:rsidP="00D57542">
      <w:pPr>
        <w:pStyle w:val="a3"/>
        <w:jc w:val="right"/>
        <w:rPr>
          <w:rFonts w:ascii="Times New Roman" w:hAnsi="Times New Roman" w:cs="Times New Roman"/>
          <w:sz w:val="24"/>
          <w:szCs w:val="24"/>
        </w:rPr>
      </w:pPr>
      <w:r w:rsidRPr="00D57542">
        <w:rPr>
          <w:rFonts w:ascii="Times New Roman" w:hAnsi="Times New Roman" w:cs="Times New Roman"/>
          <w:sz w:val="24"/>
          <w:szCs w:val="24"/>
        </w:rPr>
        <w:lastRenderedPageBreak/>
        <w:t>Приложение №1</w:t>
      </w:r>
    </w:p>
    <w:p w14:paraId="037C3BF2" w14:textId="77777777" w:rsidR="00D57542" w:rsidRDefault="00D57542" w:rsidP="00D57542">
      <w:pPr>
        <w:jc w:val="right"/>
        <w:rPr>
          <w:rFonts w:ascii="Times New Roman" w:eastAsia="Calibri" w:hAnsi="Times New Roman" w:cs="Times New Roman"/>
          <w:b/>
        </w:rPr>
      </w:pPr>
      <w:r w:rsidRPr="00D57542">
        <w:rPr>
          <w:rFonts w:ascii="Times New Roman" w:eastAsia="Calibri" w:hAnsi="Times New Roman" w:cs="Times New Roman"/>
          <w:b/>
        </w:rPr>
        <w:t>к Контракту №</w:t>
      </w:r>
      <w:r w:rsidR="00814211">
        <w:rPr>
          <w:rFonts w:ascii="Times New Roman" w:eastAsia="Calibri" w:hAnsi="Times New Roman" w:cs="Times New Roman"/>
          <w:b/>
        </w:rPr>
        <w:t xml:space="preserve">        </w:t>
      </w:r>
      <w:r w:rsidRPr="00D57542">
        <w:rPr>
          <w:rFonts w:ascii="Times New Roman" w:eastAsia="Calibri" w:hAnsi="Times New Roman" w:cs="Times New Roman"/>
          <w:b/>
        </w:rPr>
        <w:t xml:space="preserve"> от «____»</w:t>
      </w:r>
      <w:r w:rsidR="00814211">
        <w:rPr>
          <w:rFonts w:ascii="Times New Roman" w:eastAsia="Calibri" w:hAnsi="Times New Roman" w:cs="Times New Roman"/>
          <w:b/>
        </w:rPr>
        <w:t xml:space="preserve"> </w:t>
      </w:r>
      <w:r w:rsidRPr="00D57542">
        <w:rPr>
          <w:rFonts w:ascii="Times New Roman" w:eastAsia="Calibri" w:hAnsi="Times New Roman" w:cs="Times New Roman"/>
          <w:b/>
        </w:rPr>
        <w:t xml:space="preserve"> </w:t>
      </w:r>
      <w:r w:rsidR="00BA4104">
        <w:rPr>
          <w:rFonts w:ascii="Times New Roman" w:eastAsia="Calibri" w:hAnsi="Times New Roman" w:cs="Times New Roman"/>
          <w:b/>
        </w:rPr>
        <w:t>_________</w:t>
      </w:r>
      <w:r w:rsidRPr="00D57542">
        <w:rPr>
          <w:rFonts w:ascii="Times New Roman" w:eastAsia="Calibri" w:hAnsi="Times New Roman" w:cs="Times New Roman"/>
          <w:b/>
        </w:rPr>
        <w:t xml:space="preserve"> 202</w:t>
      </w:r>
      <w:r w:rsidR="00BA4104">
        <w:rPr>
          <w:rFonts w:ascii="Times New Roman" w:eastAsia="Calibri" w:hAnsi="Times New Roman" w:cs="Times New Roman"/>
          <w:b/>
        </w:rPr>
        <w:t>6</w:t>
      </w:r>
      <w:r w:rsidRPr="00D57542">
        <w:rPr>
          <w:rFonts w:ascii="Times New Roman" w:eastAsia="Calibri" w:hAnsi="Times New Roman" w:cs="Times New Roman"/>
          <w:b/>
        </w:rPr>
        <w:t xml:space="preserve"> г.</w:t>
      </w:r>
    </w:p>
    <w:p w14:paraId="501477D9" w14:textId="77777777" w:rsidR="00D57542" w:rsidRPr="00D57542" w:rsidRDefault="00D57542" w:rsidP="00D57542">
      <w:pPr>
        <w:jc w:val="center"/>
        <w:rPr>
          <w:rFonts w:ascii="Times New Roman" w:eastAsia="Calibri" w:hAnsi="Times New Roman" w:cs="Times New Roman"/>
          <w:b/>
        </w:rPr>
      </w:pPr>
    </w:p>
    <w:p w14:paraId="3C469DDE" w14:textId="77777777" w:rsidR="00D57542" w:rsidRPr="00D57542" w:rsidRDefault="00D57542" w:rsidP="00D57542">
      <w:pPr>
        <w:jc w:val="center"/>
        <w:rPr>
          <w:rFonts w:ascii="Times New Roman" w:eastAsia="Calibri" w:hAnsi="Times New Roman" w:cs="Times New Roman"/>
          <w:b/>
        </w:rPr>
      </w:pPr>
      <w:r w:rsidRPr="00D57542">
        <w:rPr>
          <w:rFonts w:ascii="Times New Roman" w:eastAsia="Calibri" w:hAnsi="Times New Roman" w:cs="Times New Roman"/>
          <w:b/>
        </w:rPr>
        <w:t>Спецификация</w:t>
      </w:r>
    </w:p>
    <w:p w14:paraId="7C2325E9" w14:textId="77777777" w:rsidR="00D57542" w:rsidRPr="00627095" w:rsidRDefault="00D57542" w:rsidP="00D57542">
      <w:pPr>
        <w:jc w:val="both"/>
        <w:rPr>
          <w:rFonts w:ascii="Times New Roman" w:eastAsia="Calibri" w:hAnsi="Times New Roman" w:cs="Times New Roman"/>
        </w:rPr>
      </w:pPr>
      <w:r w:rsidRPr="00D57542">
        <w:rPr>
          <w:rFonts w:ascii="Times New Roman" w:eastAsia="Calibri" w:hAnsi="Times New Roman" w:cs="Times New Roman"/>
        </w:rPr>
        <w:t>на услуги по страхованию гражданской ответственности владельцев автотранспортных средств</w:t>
      </w:r>
    </w:p>
    <w:p w14:paraId="6B725ACC" w14:textId="77777777" w:rsidR="00627095" w:rsidRPr="003D23C7" w:rsidRDefault="00D57542" w:rsidP="00627095">
      <w:pPr>
        <w:jc w:val="both"/>
        <w:rPr>
          <w:rFonts w:ascii="Times New Roman" w:eastAsia="Calibri" w:hAnsi="Times New Roman" w:cs="Times New Roman"/>
          <w:b/>
          <w:bCs/>
        </w:rPr>
      </w:pPr>
      <w:r w:rsidRPr="00D57542">
        <w:rPr>
          <w:rFonts w:ascii="Times New Roman" w:eastAsia="Calibri" w:hAnsi="Times New Roman" w:cs="Times New Roman"/>
          <w:b/>
          <w:bCs/>
        </w:rPr>
        <w:t xml:space="preserve">     </w:t>
      </w:r>
      <w:r w:rsidR="00627095" w:rsidRPr="00627095">
        <w:rPr>
          <w:rFonts w:ascii="Times New Roman" w:eastAsia="Calibri" w:hAnsi="Times New Roman" w:cs="Times New Roman"/>
          <w:b/>
          <w:bCs/>
        </w:rPr>
        <w:t>Страховые полисы</w:t>
      </w:r>
      <w:r w:rsidR="00627095" w:rsidRPr="00627095">
        <w:rPr>
          <w:rFonts w:ascii="Times New Roman" w:eastAsia="Calibri" w:hAnsi="Times New Roman" w:cs="Times New Roman"/>
          <w:b/>
          <w:bCs/>
        </w:rPr>
        <w:tab/>
      </w:r>
      <w:r w:rsidR="00627095" w:rsidRPr="00627095">
        <w:rPr>
          <w:rFonts w:ascii="Times New Roman" w:eastAsia="Calibri" w:hAnsi="Times New Roman" w:cs="Times New Roman"/>
          <w:b/>
          <w:bCs/>
        </w:rPr>
        <w:tab/>
      </w:r>
      <w:r w:rsidR="00627095" w:rsidRPr="00627095">
        <w:rPr>
          <w:rFonts w:ascii="Times New Roman" w:eastAsia="Calibri" w:hAnsi="Times New Roman" w:cs="Times New Roman"/>
          <w:b/>
          <w:bCs/>
        </w:rPr>
        <w:tab/>
      </w:r>
      <w:r w:rsidR="00627095" w:rsidRPr="00627095">
        <w:rPr>
          <w:rFonts w:ascii="Times New Roman" w:eastAsia="Calibri" w:hAnsi="Times New Roman" w:cs="Times New Roman"/>
          <w:b/>
          <w:bCs/>
        </w:rPr>
        <w:tab/>
      </w:r>
      <w:r w:rsidR="00627095" w:rsidRPr="00627095">
        <w:rPr>
          <w:rFonts w:ascii="Times New Roman" w:eastAsia="Calibri" w:hAnsi="Times New Roman" w:cs="Times New Roman"/>
          <w:b/>
          <w:bCs/>
        </w:rPr>
        <w:tab/>
      </w:r>
      <w:r w:rsidR="00627095" w:rsidRPr="00627095">
        <w:rPr>
          <w:rFonts w:ascii="Times New Roman" w:eastAsia="Calibri" w:hAnsi="Times New Roman" w:cs="Times New Roman"/>
          <w:b/>
          <w:bCs/>
        </w:rPr>
        <w:tab/>
        <w:t>Страховая премия</w:t>
      </w:r>
    </w:p>
    <w:p w14:paraId="1D122764" w14:textId="2C1FB2D6" w:rsidR="00627095" w:rsidRPr="00627095" w:rsidRDefault="00AB150B" w:rsidP="00627095">
      <w:pPr>
        <w:numPr>
          <w:ilvl w:val="0"/>
          <w:numId w:val="3"/>
        </w:numPr>
        <w:spacing w:after="0" w:line="240" w:lineRule="auto"/>
        <w:jc w:val="both"/>
        <w:rPr>
          <w:rFonts w:ascii="Times New Roman" w:eastAsia="Calibri" w:hAnsi="Times New Roman" w:cs="Times New Roman"/>
        </w:rPr>
      </w:pPr>
      <w:r>
        <w:rPr>
          <w:rFonts w:ascii="Times New Roman" w:eastAsia="Calibri" w:hAnsi="Times New Roman" w:cs="Times New Roman"/>
        </w:rPr>
        <w:t>_____________</w:t>
      </w:r>
      <w:r w:rsidR="004E1C1A">
        <w:rPr>
          <w:rFonts w:ascii="Times New Roman" w:eastAsia="Calibri" w:hAnsi="Times New Roman" w:cs="Times New Roman"/>
        </w:rPr>
        <w:tab/>
      </w:r>
      <w:r w:rsidR="004E1C1A">
        <w:rPr>
          <w:rFonts w:ascii="Times New Roman" w:eastAsia="Calibri" w:hAnsi="Times New Roman" w:cs="Times New Roman"/>
        </w:rPr>
        <w:tab/>
      </w:r>
      <w:r w:rsidR="00627095" w:rsidRPr="00627095">
        <w:rPr>
          <w:rFonts w:ascii="Times New Roman" w:eastAsia="Calibri" w:hAnsi="Times New Roman" w:cs="Times New Roman"/>
        </w:rPr>
        <w:tab/>
      </w:r>
      <w:r w:rsidR="00627095" w:rsidRPr="00627095">
        <w:rPr>
          <w:rFonts w:ascii="Times New Roman" w:eastAsia="Calibri" w:hAnsi="Times New Roman" w:cs="Times New Roman"/>
        </w:rPr>
        <w:tab/>
      </w:r>
      <w:r>
        <w:rPr>
          <w:rFonts w:ascii="Times New Roman" w:eastAsia="Calibri" w:hAnsi="Times New Roman" w:cs="Times New Roman"/>
        </w:rPr>
        <w:t xml:space="preserve">             </w:t>
      </w:r>
      <w:r w:rsidR="00627095" w:rsidRPr="00627095">
        <w:rPr>
          <w:rFonts w:ascii="Times New Roman" w:eastAsia="Calibri" w:hAnsi="Times New Roman" w:cs="Times New Roman"/>
        </w:rPr>
        <w:tab/>
      </w:r>
      <w:r w:rsidR="00DF7AD0">
        <w:rPr>
          <w:rFonts w:ascii="Times New Roman" w:eastAsia="Calibri" w:hAnsi="Times New Roman" w:cs="Times New Roman"/>
        </w:rPr>
        <w:t>_____________</w:t>
      </w:r>
      <w:r w:rsidR="00BA4104">
        <w:rPr>
          <w:rFonts w:ascii="Times New Roman" w:eastAsia="Calibri" w:hAnsi="Times New Roman" w:cs="Times New Roman"/>
        </w:rPr>
        <w:t xml:space="preserve"> </w:t>
      </w:r>
      <w:r w:rsidR="00627095" w:rsidRPr="00627095">
        <w:rPr>
          <w:rFonts w:ascii="Times New Roman" w:eastAsia="Calibri" w:hAnsi="Times New Roman" w:cs="Times New Roman"/>
        </w:rPr>
        <w:t xml:space="preserve"> руб.</w:t>
      </w:r>
    </w:p>
    <w:p w14:paraId="09F702CD" w14:textId="77777777" w:rsidR="00AB150B" w:rsidRPr="00AB150B" w:rsidRDefault="00AB150B" w:rsidP="00AB150B">
      <w:pPr>
        <w:pStyle w:val="a7"/>
        <w:spacing w:after="0"/>
        <w:jc w:val="both"/>
        <w:rPr>
          <w:rFonts w:ascii="Times New Roman" w:eastAsia="Calibri" w:hAnsi="Times New Roman" w:cs="Times New Roman"/>
        </w:rPr>
      </w:pPr>
      <w:r w:rsidRPr="00AB150B">
        <w:rPr>
          <w:rFonts w:ascii="Times New Roman" w:eastAsia="Calibri" w:hAnsi="Times New Roman" w:cs="Times New Roman"/>
        </w:rPr>
        <w:t>VOLKSWAGEN POLO, 2022г.в., VIN: XW8ZZZCKZNG026422, Гос.номер B101PE47</w:t>
      </w:r>
    </w:p>
    <w:p w14:paraId="643316A9" w14:textId="77777777" w:rsidR="00AB150B" w:rsidRDefault="00AB150B" w:rsidP="00AB150B">
      <w:pPr>
        <w:spacing w:after="0"/>
        <w:jc w:val="both"/>
        <w:rPr>
          <w:rFonts w:ascii="Times New Roman" w:eastAsia="Calibri" w:hAnsi="Times New Roman" w:cs="Times New Roman"/>
          <w:b/>
          <w:bCs/>
        </w:rPr>
      </w:pPr>
      <w:r w:rsidRPr="00AB150B">
        <w:rPr>
          <w:rFonts w:ascii="Times New Roman" w:eastAsia="Calibri" w:hAnsi="Times New Roman" w:cs="Times New Roman"/>
          <w:b/>
          <w:bCs/>
        </w:rPr>
        <w:t>Срок действия страхового полиса с 28.11.2026г. по 27.11.2027 г.</w:t>
      </w:r>
    </w:p>
    <w:p w14:paraId="28A9AC94" w14:textId="77777777" w:rsidR="00AB150B" w:rsidRDefault="00AB150B" w:rsidP="00AB150B">
      <w:pPr>
        <w:spacing w:after="0"/>
        <w:jc w:val="both"/>
        <w:rPr>
          <w:rFonts w:ascii="Times New Roman" w:eastAsia="Calibri" w:hAnsi="Times New Roman" w:cs="Times New Roman"/>
          <w:b/>
          <w:bCs/>
        </w:rPr>
      </w:pPr>
    </w:p>
    <w:p w14:paraId="0C71035F" w14:textId="270BB550" w:rsidR="00AB150B" w:rsidRPr="00AB150B" w:rsidRDefault="00AB150B" w:rsidP="00AB150B">
      <w:pPr>
        <w:pStyle w:val="a7"/>
        <w:numPr>
          <w:ilvl w:val="0"/>
          <w:numId w:val="3"/>
        </w:numPr>
        <w:spacing w:after="0" w:line="240" w:lineRule="auto"/>
        <w:jc w:val="both"/>
        <w:rPr>
          <w:rFonts w:ascii="Times New Roman" w:eastAsia="Calibri" w:hAnsi="Times New Roman" w:cs="Times New Roman"/>
        </w:rPr>
      </w:pPr>
      <w:r>
        <w:rPr>
          <w:rFonts w:ascii="Times New Roman" w:eastAsia="Calibri" w:hAnsi="Times New Roman" w:cs="Times New Roman"/>
        </w:rPr>
        <w:t>______________</w:t>
      </w:r>
      <w:r w:rsidRPr="00AB150B">
        <w:rPr>
          <w:rFonts w:ascii="Times New Roman" w:eastAsia="Calibri" w:hAnsi="Times New Roman" w:cs="Times New Roman"/>
        </w:rPr>
        <w:tab/>
      </w:r>
      <w:r w:rsidRPr="00AB150B">
        <w:rPr>
          <w:rFonts w:ascii="Times New Roman" w:eastAsia="Calibri" w:hAnsi="Times New Roman" w:cs="Times New Roman"/>
        </w:rPr>
        <w:tab/>
      </w:r>
      <w:r w:rsidRPr="00AB150B">
        <w:rPr>
          <w:rFonts w:ascii="Times New Roman" w:eastAsia="Calibri" w:hAnsi="Times New Roman" w:cs="Times New Roman"/>
        </w:rPr>
        <w:tab/>
      </w:r>
      <w:r w:rsidRPr="00AB150B">
        <w:rPr>
          <w:rFonts w:ascii="Times New Roman" w:eastAsia="Calibri" w:hAnsi="Times New Roman" w:cs="Times New Roman"/>
        </w:rPr>
        <w:tab/>
      </w:r>
      <w:r w:rsidRPr="00AB150B">
        <w:rPr>
          <w:rFonts w:ascii="Times New Roman" w:eastAsia="Calibri" w:hAnsi="Times New Roman" w:cs="Times New Roman"/>
        </w:rPr>
        <w:tab/>
      </w:r>
      <w:r>
        <w:rPr>
          <w:rFonts w:ascii="Times New Roman" w:eastAsia="Calibri" w:hAnsi="Times New Roman" w:cs="Times New Roman"/>
        </w:rPr>
        <w:t xml:space="preserve">            ______________</w:t>
      </w:r>
      <w:r w:rsidRPr="00AB150B">
        <w:rPr>
          <w:rFonts w:ascii="Times New Roman" w:eastAsia="Calibri" w:hAnsi="Times New Roman" w:cs="Times New Roman"/>
        </w:rPr>
        <w:t xml:space="preserve"> руб.</w:t>
      </w:r>
    </w:p>
    <w:p w14:paraId="669B1A77" w14:textId="77777777" w:rsidR="00AB150B" w:rsidRPr="00D56D7E" w:rsidRDefault="00AB150B" w:rsidP="00AB150B">
      <w:pPr>
        <w:spacing w:after="0"/>
        <w:ind w:left="720"/>
        <w:jc w:val="both"/>
        <w:rPr>
          <w:rFonts w:ascii="Times New Roman" w:eastAsia="Calibri" w:hAnsi="Times New Roman" w:cs="Times New Roman"/>
        </w:rPr>
      </w:pPr>
      <w:r w:rsidRPr="00D56D7E">
        <w:rPr>
          <w:rFonts w:ascii="Times New Roman" w:eastAsia="Calibri" w:hAnsi="Times New Roman" w:cs="Times New Roman"/>
        </w:rPr>
        <w:t>VOLKSWAGEN POLO, 2014 г.в., VIN: XW8ZZZ61ZFG008945, Гос.номер B888HB47</w:t>
      </w:r>
    </w:p>
    <w:p w14:paraId="675347F5" w14:textId="77777777" w:rsidR="00AB150B" w:rsidRPr="00D56D7E" w:rsidRDefault="00AB150B" w:rsidP="00AB150B">
      <w:pPr>
        <w:spacing w:after="0"/>
        <w:jc w:val="both"/>
        <w:rPr>
          <w:rFonts w:ascii="Times New Roman" w:eastAsia="Calibri" w:hAnsi="Times New Roman" w:cs="Times New Roman"/>
          <w:b/>
          <w:bCs/>
        </w:rPr>
      </w:pPr>
      <w:r w:rsidRPr="00D56D7E">
        <w:rPr>
          <w:rFonts w:ascii="Times New Roman" w:eastAsia="Calibri" w:hAnsi="Times New Roman" w:cs="Times New Roman"/>
          <w:b/>
          <w:bCs/>
        </w:rPr>
        <w:t>Срок действия страхового полиса с 17.12.2026г. по 16.12.2027 г.</w:t>
      </w:r>
    </w:p>
    <w:p w14:paraId="2B0B11CC" w14:textId="77777777" w:rsidR="00AB150B" w:rsidRPr="00AB150B" w:rsidRDefault="00AB150B" w:rsidP="00AB150B">
      <w:pPr>
        <w:spacing w:after="0"/>
        <w:jc w:val="both"/>
        <w:rPr>
          <w:rFonts w:ascii="Times New Roman" w:eastAsia="Calibri" w:hAnsi="Times New Roman" w:cs="Times New Roman"/>
          <w:b/>
          <w:bCs/>
        </w:rPr>
      </w:pPr>
    </w:p>
    <w:p w14:paraId="300C8CC9" w14:textId="49567A72" w:rsidR="00627095" w:rsidRPr="00627095" w:rsidRDefault="00627095" w:rsidP="00627095">
      <w:pPr>
        <w:ind w:firstLine="709"/>
        <w:jc w:val="both"/>
        <w:rPr>
          <w:rFonts w:ascii="Times New Roman" w:eastAsia="Calibri" w:hAnsi="Times New Roman" w:cs="Times New Roman"/>
        </w:rPr>
      </w:pPr>
      <w:r w:rsidRPr="00627095">
        <w:rPr>
          <w:rFonts w:ascii="Times New Roman" w:eastAsia="Calibri" w:hAnsi="Times New Roman" w:cs="Times New Roman"/>
        </w:rPr>
        <w:t xml:space="preserve">Страхователь уплачивает Страховщику страховую премию в размере </w:t>
      </w:r>
      <w:r w:rsidR="00DF7AD0">
        <w:rPr>
          <w:rFonts w:ascii="Times New Roman" w:eastAsia="Calibri" w:hAnsi="Times New Roman" w:cs="Times New Roman"/>
        </w:rPr>
        <w:t>_________</w:t>
      </w:r>
      <w:r w:rsidR="006354BD">
        <w:rPr>
          <w:rFonts w:ascii="Times New Roman" w:eastAsia="Calibri" w:hAnsi="Times New Roman" w:cs="Times New Roman"/>
        </w:rPr>
        <w:t xml:space="preserve"> </w:t>
      </w:r>
      <w:r w:rsidRPr="00627095">
        <w:rPr>
          <w:rFonts w:ascii="Times New Roman" w:eastAsia="Calibri" w:hAnsi="Times New Roman" w:cs="Times New Roman"/>
        </w:rPr>
        <w:t>руб. (</w:t>
      </w:r>
      <w:r w:rsidR="00DF7AD0">
        <w:rPr>
          <w:rFonts w:ascii="Times New Roman" w:eastAsia="Calibri" w:hAnsi="Times New Roman" w:cs="Times New Roman"/>
        </w:rPr>
        <w:t>_________________</w:t>
      </w:r>
      <w:r w:rsidRPr="00627095">
        <w:rPr>
          <w:rFonts w:ascii="Times New Roman" w:eastAsia="Calibri" w:hAnsi="Times New Roman" w:cs="Times New Roman"/>
        </w:rPr>
        <w:t xml:space="preserve">)  руб. </w:t>
      </w:r>
      <w:r w:rsidR="00DF7AD0">
        <w:rPr>
          <w:rFonts w:ascii="Times New Roman" w:eastAsia="Calibri" w:hAnsi="Times New Roman" w:cs="Times New Roman"/>
        </w:rPr>
        <w:t>____</w:t>
      </w:r>
      <w:r w:rsidRPr="00627095">
        <w:rPr>
          <w:rFonts w:ascii="Times New Roman" w:eastAsia="Calibri" w:hAnsi="Times New Roman" w:cs="Times New Roman"/>
        </w:rPr>
        <w:t xml:space="preserve"> коп. НДС </w:t>
      </w:r>
      <w:r w:rsidR="00DF7AD0">
        <w:rPr>
          <w:rFonts w:ascii="Times New Roman" w:eastAsia="Calibri" w:hAnsi="Times New Roman" w:cs="Times New Roman"/>
        </w:rPr>
        <w:t>_________</w:t>
      </w:r>
      <w:r w:rsidRPr="00627095">
        <w:rPr>
          <w:rFonts w:ascii="Times New Roman" w:eastAsia="Calibri" w:hAnsi="Times New Roman" w:cs="Times New Roman"/>
        </w:rPr>
        <w:t>.</w:t>
      </w:r>
    </w:p>
    <w:p w14:paraId="6C81D7C7" w14:textId="77777777" w:rsidR="00D57542" w:rsidRPr="00D57542" w:rsidRDefault="00D57542" w:rsidP="00D57542">
      <w:pPr>
        <w:pStyle w:val="a5"/>
        <w:rPr>
          <w:rFonts w:ascii="Times New Roman" w:hAnsi="Times New Roman" w:cs="Times New Roman"/>
        </w:rPr>
      </w:pPr>
    </w:p>
    <w:tbl>
      <w:tblPr>
        <w:tblW w:w="11619" w:type="dxa"/>
        <w:tblLayout w:type="fixed"/>
        <w:tblLook w:val="04A0" w:firstRow="1" w:lastRow="0" w:firstColumn="1" w:lastColumn="0" w:noHBand="0" w:noVBand="1"/>
      </w:tblPr>
      <w:tblGrid>
        <w:gridCol w:w="4678"/>
        <w:gridCol w:w="6941"/>
      </w:tblGrid>
      <w:tr w:rsidR="00D57542" w:rsidRPr="00D57542" w14:paraId="1F5FD7D6" w14:textId="77777777" w:rsidTr="00D57542">
        <w:tc>
          <w:tcPr>
            <w:tcW w:w="4678" w:type="dxa"/>
          </w:tcPr>
          <w:p w14:paraId="4C3FE88D" w14:textId="77777777" w:rsidR="00D57542" w:rsidRPr="00D57542" w:rsidRDefault="00D57542" w:rsidP="00160A32">
            <w:pPr>
              <w:rPr>
                <w:rFonts w:ascii="Times New Roman" w:hAnsi="Times New Roman" w:cs="Times New Roman"/>
                <w:b/>
                <w:lang w:eastAsia="ru-RU"/>
              </w:rPr>
            </w:pPr>
            <w:r w:rsidRPr="00D57542">
              <w:rPr>
                <w:rFonts w:ascii="Times New Roman" w:hAnsi="Times New Roman" w:cs="Times New Roman"/>
                <w:b/>
                <w:lang w:eastAsia="ru-RU"/>
              </w:rPr>
              <w:t xml:space="preserve">                             Заказчик</w:t>
            </w:r>
          </w:p>
          <w:p w14:paraId="4AC93B6B" w14:textId="77777777" w:rsidR="00D57542" w:rsidRPr="00D57542" w:rsidRDefault="00D57542" w:rsidP="00160A32">
            <w:pPr>
              <w:spacing w:line="0" w:lineRule="atLeast"/>
              <w:ind w:right="-57"/>
              <w:rPr>
                <w:rFonts w:ascii="Times New Roman" w:hAnsi="Times New Roman" w:cs="Times New Roman"/>
                <w:lang w:eastAsia="ru-RU"/>
              </w:rPr>
            </w:pPr>
            <w:r w:rsidRPr="00D57542">
              <w:rPr>
                <w:rFonts w:ascii="Times New Roman" w:hAnsi="Times New Roman" w:cs="Times New Roman"/>
                <w:lang w:eastAsia="ru-RU"/>
              </w:rPr>
              <w:t>Глав</w:t>
            </w:r>
            <w:r>
              <w:rPr>
                <w:rFonts w:ascii="Times New Roman" w:hAnsi="Times New Roman" w:cs="Times New Roman"/>
                <w:lang w:eastAsia="ru-RU"/>
              </w:rPr>
              <w:t>н</w:t>
            </w:r>
            <w:r w:rsidRPr="00D57542">
              <w:rPr>
                <w:rFonts w:ascii="Times New Roman" w:hAnsi="Times New Roman" w:cs="Times New Roman"/>
                <w:lang w:eastAsia="ru-RU"/>
              </w:rPr>
              <w:t xml:space="preserve">ый врач </w:t>
            </w:r>
          </w:p>
          <w:p w14:paraId="24F95BAD" w14:textId="77777777" w:rsidR="00D57542" w:rsidRPr="00D57542" w:rsidRDefault="00D57542" w:rsidP="00160A32">
            <w:pPr>
              <w:spacing w:line="0" w:lineRule="atLeast"/>
              <w:ind w:right="-57"/>
              <w:rPr>
                <w:rFonts w:ascii="Times New Roman" w:hAnsi="Times New Roman" w:cs="Times New Roman"/>
                <w:lang w:eastAsia="ru-RU"/>
              </w:rPr>
            </w:pPr>
            <w:r w:rsidRPr="00D57542">
              <w:rPr>
                <w:rFonts w:ascii="Times New Roman" w:hAnsi="Times New Roman" w:cs="Times New Roman"/>
                <w:lang w:eastAsia="ru-RU"/>
              </w:rPr>
              <w:t xml:space="preserve">                         </w:t>
            </w:r>
          </w:p>
          <w:p w14:paraId="0D3ED398" w14:textId="77777777" w:rsidR="00D57542" w:rsidRPr="00D57542" w:rsidRDefault="00D57542" w:rsidP="00160A32">
            <w:pPr>
              <w:spacing w:line="0" w:lineRule="atLeast"/>
              <w:ind w:right="-57"/>
              <w:rPr>
                <w:rFonts w:ascii="Times New Roman" w:hAnsi="Times New Roman" w:cs="Times New Roman"/>
                <w:lang w:eastAsia="ru-RU"/>
              </w:rPr>
            </w:pPr>
          </w:p>
          <w:p w14:paraId="3E48163B" w14:textId="77777777" w:rsidR="00D57542" w:rsidRDefault="00D57542" w:rsidP="00160A32">
            <w:pPr>
              <w:spacing w:line="0" w:lineRule="atLeast"/>
              <w:ind w:right="-57"/>
              <w:rPr>
                <w:rFonts w:ascii="Times New Roman" w:hAnsi="Times New Roman" w:cs="Times New Roman"/>
                <w:lang w:eastAsia="ru-RU"/>
              </w:rPr>
            </w:pPr>
          </w:p>
          <w:p w14:paraId="6E89AF1F" w14:textId="77777777" w:rsidR="00D57542" w:rsidRPr="00D57542" w:rsidRDefault="00D57542" w:rsidP="00160A32">
            <w:pPr>
              <w:spacing w:line="0" w:lineRule="atLeast"/>
              <w:ind w:right="-57"/>
              <w:rPr>
                <w:rFonts w:ascii="Times New Roman" w:hAnsi="Times New Roman" w:cs="Times New Roman"/>
                <w:lang w:eastAsia="ru-RU"/>
              </w:rPr>
            </w:pPr>
          </w:p>
          <w:p w14:paraId="3310225C" w14:textId="77777777" w:rsidR="00D57542" w:rsidRPr="00D57542" w:rsidRDefault="00D57542" w:rsidP="00160A32">
            <w:pPr>
              <w:spacing w:line="0" w:lineRule="atLeast"/>
              <w:ind w:right="-57"/>
              <w:rPr>
                <w:rFonts w:ascii="Times New Roman" w:hAnsi="Times New Roman" w:cs="Times New Roman"/>
                <w:lang w:eastAsia="ru-RU"/>
              </w:rPr>
            </w:pPr>
            <w:r w:rsidRPr="00D57542">
              <w:rPr>
                <w:rFonts w:ascii="Times New Roman" w:hAnsi="Times New Roman" w:cs="Times New Roman"/>
                <w:lang w:eastAsia="ru-RU"/>
              </w:rPr>
              <w:t>______________________</w:t>
            </w:r>
            <w:r w:rsidRPr="00D57542" w:rsidDel="00CF6F37">
              <w:rPr>
                <w:rFonts w:ascii="Times New Roman" w:hAnsi="Times New Roman" w:cs="Times New Roman"/>
                <w:lang w:eastAsia="ru-RU"/>
              </w:rPr>
              <w:t xml:space="preserve"> </w:t>
            </w:r>
            <w:r w:rsidRPr="00D57542">
              <w:rPr>
                <w:rFonts w:ascii="Times New Roman" w:hAnsi="Times New Roman" w:cs="Times New Roman"/>
                <w:lang w:eastAsia="ru-RU"/>
              </w:rPr>
              <w:t>Шмел</w:t>
            </w:r>
            <w:r>
              <w:rPr>
                <w:rFonts w:ascii="Times New Roman" w:hAnsi="Times New Roman" w:cs="Times New Roman"/>
                <w:lang w:eastAsia="ru-RU"/>
              </w:rPr>
              <w:t>ё</w:t>
            </w:r>
            <w:r w:rsidRPr="00D57542">
              <w:rPr>
                <w:rFonts w:ascii="Times New Roman" w:hAnsi="Times New Roman" w:cs="Times New Roman"/>
                <w:lang w:eastAsia="ru-RU"/>
              </w:rPr>
              <w:t xml:space="preserve">ва С.А.                                           </w:t>
            </w:r>
          </w:p>
          <w:p w14:paraId="0D03050F" w14:textId="77777777" w:rsidR="00D57542" w:rsidRPr="00D57542" w:rsidRDefault="00D57542" w:rsidP="00160A32">
            <w:pPr>
              <w:spacing w:line="0" w:lineRule="atLeast"/>
              <w:ind w:right="-57"/>
              <w:rPr>
                <w:rFonts w:ascii="Times New Roman" w:hAnsi="Times New Roman" w:cs="Times New Roman"/>
                <w:lang w:eastAsia="ru-RU"/>
              </w:rPr>
            </w:pPr>
            <w:r w:rsidRPr="00D57542">
              <w:rPr>
                <w:rFonts w:ascii="Times New Roman" w:hAnsi="Times New Roman" w:cs="Times New Roman"/>
                <w:lang w:eastAsia="ru-RU"/>
              </w:rPr>
              <w:t>М. П.</w:t>
            </w:r>
          </w:p>
        </w:tc>
        <w:tc>
          <w:tcPr>
            <w:tcW w:w="6941" w:type="dxa"/>
          </w:tcPr>
          <w:p w14:paraId="47E5B790" w14:textId="77777777" w:rsidR="00D57542" w:rsidRPr="00D57542" w:rsidRDefault="00D57542" w:rsidP="00D57542">
            <w:pPr>
              <w:keepNext/>
              <w:widowControl w:val="0"/>
              <w:autoSpaceDE w:val="0"/>
              <w:autoSpaceDN w:val="0"/>
              <w:adjustRightInd w:val="0"/>
              <w:spacing w:line="280" w:lineRule="auto"/>
              <w:ind w:left="466" w:hanging="466"/>
              <w:outlineLvl w:val="2"/>
              <w:rPr>
                <w:rFonts w:ascii="Times New Roman" w:hAnsi="Times New Roman" w:cs="Times New Roman"/>
                <w:b/>
                <w:lang w:eastAsia="ru-RU"/>
              </w:rPr>
            </w:pPr>
            <w:r w:rsidRPr="00D57542">
              <w:rPr>
                <w:rFonts w:ascii="Times New Roman" w:hAnsi="Times New Roman" w:cs="Times New Roman"/>
                <w:b/>
                <w:lang w:eastAsia="ru-RU"/>
              </w:rPr>
              <w:t xml:space="preserve">                       Поставщик</w:t>
            </w:r>
          </w:p>
          <w:p w14:paraId="3234E0E8" w14:textId="77777777" w:rsidR="00D57542" w:rsidRDefault="00D57542" w:rsidP="00D57542">
            <w:pPr>
              <w:tabs>
                <w:tab w:val="left" w:pos="922"/>
              </w:tabs>
              <w:ind w:left="466" w:hanging="466"/>
              <w:rPr>
                <w:rFonts w:ascii="Times New Roman" w:hAnsi="Times New Roman" w:cs="Times New Roman"/>
                <w:lang w:eastAsia="ru-RU"/>
              </w:rPr>
            </w:pPr>
          </w:p>
          <w:p w14:paraId="58F25196" w14:textId="77777777" w:rsidR="00DF7AD0" w:rsidRDefault="00DF7AD0" w:rsidP="00D57542">
            <w:pPr>
              <w:tabs>
                <w:tab w:val="left" w:pos="922"/>
              </w:tabs>
              <w:ind w:left="466" w:hanging="466"/>
              <w:rPr>
                <w:rFonts w:ascii="Times New Roman" w:hAnsi="Times New Roman" w:cs="Times New Roman"/>
                <w:lang w:eastAsia="ru-RU"/>
              </w:rPr>
            </w:pPr>
          </w:p>
          <w:p w14:paraId="62B7718E" w14:textId="77777777" w:rsidR="00DF7AD0" w:rsidRDefault="00DF7AD0" w:rsidP="00D57542">
            <w:pPr>
              <w:tabs>
                <w:tab w:val="left" w:pos="922"/>
              </w:tabs>
              <w:ind w:left="466" w:hanging="466"/>
              <w:rPr>
                <w:rFonts w:ascii="Times New Roman" w:hAnsi="Times New Roman" w:cs="Times New Roman"/>
                <w:lang w:eastAsia="ru-RU"/>
              </w:rPr>
            </w:pPr>
          </w:p>
          <w:p w14:paraId="3F6809EC" w14:textId="77777777" w:rsidR="00DF7AD0" w:rsidRPr="00D57542" w:rsidRDefault="00DF7AD0" w:rsidP="00DF7AD0">
            <w:pPr>
              <w:tabs>
                <w:tab w:val="left" w:pos="922"/>
              </w:tabs>
              <w:rPr>
                <w:rFonts w:ascii="Times New Roman" w:hAnsi="Times New Roman" w:cs="Times New Roman"/>
                <w:lang w:eastAsia="ru-RU"/>
              </w:rPr>
            </w:pPr>
          </w:p>
          <w:p w14:paraId="1CDBDC8F" w14:textId="1742E794" w:rsidR="00DF7AD0" w:rsidRDefault="00D57542" w:rsidP="00D57542">
            <w:pPr>
              <w:tabs>
                <w:tab w:val="left" w:pos="922"/>
              </w:tabs>
              <w:ind w:left="466" w:hanging="466"/>
              <w:rPr>
                <w:rFonts w:ascii="Times New Roman" w:hAnsi="Times New Roman" w:cs="Times New Roman"/>
                <w:lang w:eastAsia="ru-RU"/>
              </w:rPr>
            </w:pPr>
            <w:r w:rsidRPr="00D57542">
              <w:rPr>
                <w:rFonts w:ascii="Times New Roman" w:hAnsi="Times New Roman" w:cs="Times New Roman"/>
                <w:lang w:eastAsia="ru-RU"/>
              </w:rPr>
              <w:t xml:space="preserve">_______________________ </w:t>
            </w:r>
          </w:p>
          <w:p w14:paraId="31A4EE89" w14:textId="39A92088" w:rsidR="00D57542" w:rsidRPr="00D57542" w:rsidRDefault="00DF7AD0" w:rsidP="00D57542">
            <w:pPr>
              <w:tabs>
                <w:tab w:val="left" w:pos="922"/>
              </w:tabs>
              <w:ind w:left="466" w:hanging="466"/>
              <w:rPr>
                <w:rFonts w:ascii="Times New Roman" w:hAnsi="Times New Roman" w:cs="Times New Roman"/>
                <w:lang w:eastAsia="ru-RU"/>
              </w:rPr>
            </w:pPr>
            <w:r w:rsidRPr="00D57542">
              <w:rPr>
                <w:rFonts w:ascii="Times New Roman" w:hAnsi="Times New Roman" w:cs="Times New Roman"/>
                <w:lang w:eastAsia="ru-RU"/>
              </w:rPr>
              <w:t>М. П.</w:t>
            </w:r>
            <w:r w:rsidR="00D57542" w:rsidRPr="00D57542">
              <w:rPr>
                <w:rFonts w:ascii="Times New Roman" w:hAnsi="Times New Roman" w:cs="Times New Roman"/>
                <w:lang w:eastAsia="ru-RU"/>
              </w:rPr>
              <w:t xml:space="preserve">                 </w:t>
            </w:r>
          </w:p>
        </w:tc>
      </w:tr>
    </w:tbl>
    <w:p w14:paraId="3AE7ECF5" w14:textId="77777777" w:rsidR="00D57542" w:rsidRPr="00D57542" w:rsidRDefault="00D57542" w:rsidP="00D57542">
      <w:pPr>
        <w:jc w:val="center"/>
        <w:rPr>
          <w:rFonts w:ascii="Times New Roman" w:eastAsia="Calibri" w:hAnsi="Times New Roman" w:cs="Times New Roman"/>
          <w:b/>
        </w:rPr>
      </w:pPr>
    </w:p>
    <w:p w14:paraId="6E7A4007" w14:textId="77777777" w:rsidR="00D57542" w:rsidRPr="00D57542" w:rsidRDefault="00D57542" w:rsidP="00D57542">
      <w:pPr>
        <w:jc w:val="center"/>
        <w:rPr>
          <w:rFonts w:ascii="Times New Roman" w:eastAsia="Calibri" w:hAnsi="Times New Roman" w:cs="Times New Roman"/>
          <w:b/>
        </w:rPr>
      </w:pPr>
    </w:p>
    <w:p w14:paraId="62F74241" w14:textId="77777777" w:rsidR="00D57542" w:rsidRPr="00D57542" w:rsidRDefault="00D57542" w:rsidP="003413DC">
      <w:pPr>
        <w:spacing w:after="0"/>
        <w:jc w:val="center"/>
        <w:rPr>
          <w:rFonts w:ascii="Times New Roman" w:hAnsi="Times New Roman" w:cs="Times New Roman"/>
        </w:rPr>
      </w:pPr>
    </w:p>
    <w:sectPr w:rsidR="00D57542" w:rsidRPr="00D57542" w:rsidSect="009965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Calibri"/>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1"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 w15:restartNumberingAfterBreak="0">
    <w:nsid w:val="4C0C3B94"/>
    <w:multiLevelType w:val="hybridMultilevel"/>
    <w:tmpl w:val="AACA7B5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2A56BC8"/>
    <w:multiLevelType w:val="hybridMultilevel"/>
    <w:tmpl w:val="AACA7B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769041584">
    <w:abstractNumId w:val="1"/>
  </w:num>
  <w:num w:numId="2" w16cid:durableId="873619131">
    <w:abstractNumId w:val="0"/>
  </w:num>
  <w:num w:numId="3" w16cid:durableId="247423460">
    <w:abstractNumId w:val="3"/>
  </w:num>
  <w:num w:numId="4" w16cid:durableId="17643746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083"/>
    <w:rsid w:val="000C636C"/>
    <w:rsid w:val="000D092B"/>
    <w:rsid w:val="000D1048"/>
    <w:rsid w:val="000E1C5F"/>
    <w:rsid w:val="000F0EF6"/>
    <w:rsid w:val="00160A93"/>
    <w:rsid w:val="001749CB"/>
    <w:rsid w:val="001D17DC"/>
    <w:rsid w:val="001E58F6"/>
    <w:rsid w:val="003413DC"/>
    <w:rsid w:val="00371993"/>
    <w:rsid w:val="003D23C7"/>
    <w:rsid w:val="00404DF7"/>
    <w:rsid w:val="00476F2F"/>
    <w:rsid w:val="00481632"/>
    <w:rsid w:val="004A6334"/>
    <w:rsid w:val="004E1C1A"/>
    <w:rsid w:val="004E6E6B"/>
    <w:rsid w:val="00517809"/>
    <w:rsid w:val="00564D79"/>
    <w:rsid w:val="0057014E"/>
    <w:rsid w:val="005A68F8"/>
    <w:rsid w:val="00602E9F"/>
    <w:rsid w:val="00627095"/>
    <w:rsid w:val="006354BD"/>
    <w:rsid w:val="006443F5"/>
    <w:rsid w:val="0069772A"/>
    <w:rsid w:val="00734135"/>
    <w:rsid w:val="00814211"/>
    <w:rsid w:val="00912DDD"/>
    <w:rsid w:val="00921AC3"/>
    <w:rsid w:val="00926071"/>
    <w:rsid w:val="00996558"/>
    <w:rsid w:val="009F69C8"/>
    <w:rsid w:val="00A21BF4"/>
    <w:rsid w:val="00A4668E"/>
    <w:rsid w:val="00A62BBC"/>
    <w:rsid w:val="00AB150B"/>
    <w:rsid w:val="00AF50B9"/>
    <w:rsid w:val="00B62083"/>
    <w:rsid w:val="00B913B7"/>
    <w:rsid w:val="00BA4104"/>
    <w:rsid w:val="00C21917"/>
    <w:rsid w:val="00C4281A"/>
    <w:rsid w:val="00CB4EE8"/>
    <w:rsid w:val="00CC5394"/>
    <w:rsid w:val="00D57542"/>
    <w:rsid w:val="00DF7AD0"/>
    <w:rsid w:val="00E6674C"/>
    <w:rsid w:val="00E775DB"/>
    <w:rsid w:val="00E80495"/>
    <w:rsid w:val="00F53889"/>
    <w:rsid w:val="00FA01B2"/>
    <w:rsid w:val="00FD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ED1582D"/>
  <w15:docId w15:val="{024CAA9C-C8FE-4DD6-A888-D5EF0E42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558"/>
  </w:style>
  <w:style w:type="paragraph" w:styleId="1">
    <w:name w:val="heading 1"/>
    <w:basedOn w:val="a"/>
    <w:next w:val="a"/>
    <w:link w:val="10"/>
    <w:uiPriority w:val="9"/>
    <w:qFormat/>
    <w:rsid w:val="00B620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620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6208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6208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6208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620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620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620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620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208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6208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6208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6208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6208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6208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62083"/>
    <w:rPr>
      <w:rFonts w:eastAsiaTheme="majorEastAsia" w:cstheme="majorBidi"/>
      <w:color w:val="595959" w:themeColor="text1" w:themeTint="A6"/>
    </w:rPr>
  </w:style>
  <w:style w:type="character" w:customStyle="1" w:styleId="80">
    <w:name w:val="Заголовок 8 Знак"/>
    <w:basedOn w:val="a0"/>
    <w:link w:val="8"/>
    <w:uiPriority w:val="9"/>
    <w:semiHidden/>
    <w:rsid w:val="00B6208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62083"/>
    <w:rPr>
      <w:rFonts w:eastAsiaTheme="majorEastAsia" w:cstheme="majorBidi"/>
      <w:color w:val="272727" w:themeColor="text1" w:themeTint="D8"/>
    </w:rPr>
  </w:style>
  <w:style w:type="paragraph" w:styleId="a3">
    <w:name w:val="Title"/>
    <w:basedOn w:val="a"/>
    <w:next w:val="a"/>
    <w:link w:val="a4"/>
    <w:qFormat/>
    <w:rsid w:val="00B62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6208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B6208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6208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62083"/>
    <w:pPr>
      <w:spacing w:before="160"/>
      <w:jc w:val="center"/>
    </w:pPr>
    <w:rPr>
      <w:i/>
      <w:iCs/>
      <w:color w:val="404040" w:themeColor="text1" w:themeTint="BF"/>
    </w:rPr>
  </w:style>
  <w:style w:type="character" w:customStyle="1" w:styleId="22">
    <w:name w:val="Цитата 2 Знак"/>
    <w:basedOn w:val="a0"/>
    <w:link w:val="21"/>
    <w:uiPriority w:val="29"/>
    <w:rsid w:val="00B62083"/>
    <w:rPr>
      <w:i/>
      <w:iCs/>
      <w:color w:val="404040" w:themeColor="text1" w:themeTint="BF"/>
    </w:rPr>
  </w:style>
  <w:style w:type="paragraph" w:styleId="a7">
    <w:name w:val="List Paragraph"/>
    <w:basedOn w:val="a"/>
    <w:uiPriority w:val="34"/>
    <w:qFormat/>
    <w:rsid w:val="00B62083"/>
    <w:pPr>
      <w:ind w:left="720"/>
      <w:contextualSpacing/>
    </w:pPr>
  </w:style>
  <w:style w:type="character" w:styleId="a8">
    <w:name w:val="Intense Emphasis"/>
    <w:basedOn w:val="a0"/>
    <w:uiPriority w:val="21"/>
    <w:qFormat/>
    <w:rsid w:val="00B62083"/>
    <w:rPr>
      <w:i/>
      <w:iCs/>
      <w:color w:val="2F5496" w:themeColor="accent1" w:themeShade="BF"/>
    </w:rPr>
  </w:style>
  <w:style w:type="paragraph" w:styleId="a9">
    <w:name w:val="Intense Quote"/>
    <w:basedOn w:val="a"/>
    <w:next w:val="a"/>
    <w:link w:val="aa"/>
    <w:uiPriority w:val="30"/>
    <w:qFormat/>
    <w:rsid w:val="00B620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62083"/>
    <w:rPr>
      <w:i/>
      <w:iCs/>
      <w:color w:val="2F5496" w:themeColor="accent1" w:themeShade="BF"/>
    </w:rPr>
  </w:style>
  <w:style w:type="character" w:styleId="ab">
    <w:name w:val="Intense Reference"/>
    <w:basedOn w:val="a0"/>
    <w:uiPriority w:val="32"/>
    <w:qFormat/>
    <w:rsid w:val="00B62083"/>
    <w:rPr>
      <w:b/>
      <w:bCs/>
      <w:smallCaps/>
      <w:color w:val="2F5496" w:themeColor="accent1" w:themeShade="BF"/>
      <w:spacing w:val="5"/>
    </w:rPr>
  </w:style>
  <w:style w:type="paragraph" w:customStyle="1" w:styleId="ac">
    <w:name w:val="абзац"/>
    <w:basedOn w:val="a"/>
    <w:rsid w:val="00481632"/>
    <w:pPr>
      <w:suppressAutoHyphens/>
      <w:spacing w:after="0" w:line="240" w:lineRule="auto"/>
      <w:ind w:firstLine="567"/>
      <w:jc w:val="both"/>
    </w:pPr>
    <w:rPr>
      <w:rFonts w:ascii="Times New Roman" w:eastAsia="Times New Roman" w:hAnsi="Times New Roman" w:cs="Times New Roman"/>
      <w:kern w:val="0"/>
      <w:sz w:val="22"/>
      <w:szCs w:val="20"/>
      <w:lang w:eastAsia="ar-SA"/>
    </w:rPr>
  </w:style>
  <w:style w:type="character" w:customStyle="1" w:styleId="ad">
    <w:name w:val="Гипертекстовая ссылка"/>
    <w:uiPriority w:val="99"/>
    <w:rsid w:val="009F69C8"/>
    <w:rPr>
      <w:b/>
      <w:bCs/>
      <w:color w:val="106BBE"/>
      <w:sz w:val="26"/>
      <w:szCs w:val="26"/>
    </w:rPr>
  </w:style>
  <w:style w:type="paragraph" w:customStyle="1" w:styleId="210">
    <w:name w:val="Основной текст с отступом 21"/>
    <w:basedOn w:val="a"/>
    <w:rsid w:val="0057014E"/>
    <w:pPr>
      <w:widowControl w:val="0"/>
      <w:suppressAutoHyphens/>
      <w:autoSpaceDE w:val="0"/>
      <w:spacing w:before="160" w:after="0" w:line="240" w:lineRule="auto"/>
      <w:ind w:left="280"/>
      <w:jc w:val="both"/>
    </w:pPr>
    <w:rPr>
      <w:rFonts w:ascii="Times New Roman" w:eastAsia="Times New Roman" w:hAnsi="Times New Roman" w:cs="Times New Roman"/>
      <w:kern w:val="0"/>
      <w:sz w:val="22"/>
      <w:szCs w:val="22"/>
      <w:lang w:eastAsia="ar-SA"/>
    </w:rPr>
  </w:style>
  <w:style w:type="paragraph" w:styleId="ae">
    <w:name w:val="Body Text Indent"/>
    <w:basedOn w:val="a"/>
    <w:link w:val="af"/>
    <w:rsid w:val="004A6334"/>
    <w:pPr>
      <w:widowControl w:val="0"/>
      <w:suppressAutoHyphens/>
      <w:autoSpaceDE w:val="0"/>
      <w:spacing w:before="180" w:after="0" w:line="254" w:lineRule="auto"/>
      <w:ind w:firstLine="700"/>
      <w:jc w:val="both"/>
    </w:pPr>
    <w:rPr>
      <w:rFonts w:ascii="Times New Roman" w:eastAsia="Times New Roman" w:hAnsi="Times New Roman" w:cs="Times New Roman"/>
      <w:kern w:val="0"/>
      <w:sz w:val="22"/>
      <w:szCs w:val="22"/>
      <w:lang w:eastAsia="ar-SA"/>
    </w:rPr>
  </w:style>
  <w:style w:type="character" w:customStyle="1" w:styleId="af">
    <w:name w:val="Основной текст с отступом Знак"/>
    <w:basedOn w:val="a0"/>
    <w:link w:val="ae"/>
    <w:rsid w:val="004A6334"/>
    <w:rPr>
      <w:rFonts w:ascii="Times New Roman" w:eastAsia="Times New Roman" w:hAnsi="Times New Roman" w:cs="Times New Roman"/>
      <w:kern w:val="0"/>
      <w:sz w:val="22"/>
      <w:szCs w:val="22"/>
      <w:lang w:eastAsia="ar-SA"/>
    </w:rPr>
  </w:style>
  <w:style w:type="paragraph" w:styleId="31">
    <w:name w:val="Body Text 3"/>
    <w:basedOn w:val="a"/>
    <w:link w:val="32"/>
    <w:rsid w:val="004A6334"/>
    <w:pPr>
      <w:suppressAutoHyphens/>
      <w:spacing w:after="120" w:line="240" w:lineRule="auto"/>
    </w:pPr>
    <w:rPr>
      <w:rFonts w:ascii="Times New Roman" w:eastAsia="Times New Roman" w:hAnsi="Times New Roman" w:cs="Times New Roman"/>
      <w:kern w:val="0"/>
      <w:sz w:val="16"/>
      <w:szCs w:val="16"/>
      <w:lang w:eastAsia="ar-SA"/>
    </w:rPr>
  </w:style>
  <w:style w:type="character" w:customStyle="1" w:styleId="32">
    <w:name w:val="Основной текст 3 Знак"/>
    <w:basedOn w:val="a0"/>
    <w:link w:val="31"/>
    <w:rsid w:val="004A6334"/>
    <w:rPr>
      <w:rFonts w:ascii="Times New Roman" w:eastAsia="Times New Roman" w:hAnsi="Times New Roman" w:cs="Times New Roman"/>
      <w:kern w:val="0"/>
      <w:sz w:val="16"/>
      <w:szCs w:val="16"/>
      <w:lang w:eastAsia="ar-SA"/>
    </w:rPr>
  </w:style>
  <w:style w:type="table" w:styleId="af0">
    <w:name w:val="Table Grid"/>
    <w:basedOn w:val="a1"/>
    <w:uiPriority w:val="39"/>
    <w:rsid w:val="00341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2765</Words>
  <Characters>15764</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2026-02-25T08:48:00Z</dcterms:created>
  <dcterms:modified xsi:type="dcterms:W3CDTF">2026-10-13T11:45:00Z</dcterms:modified>
</cp:coreProperties>
</file>