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6CAB0" w14:textId="5372319C" w:rsidR="00996BF2" w:rsidRPr="00111523" w:rsidRDefault="00996BF2" w:rsidP="00996BF2">
      <w:pPr>
        <w:shd w:val="clear" w:color="auto" w:fill="FFFFFF"/>
        <w:spacing w:after="0" w:line="240" w:lineRule="auto"/>
        <w:ind w:left="-360" w:right="90"/>
        <w:jc w:val="center"/>
        <w:rPr>
          <w:rFonts w:ascii="Times New Roman" w:eastAsia="Times New Roman" w:hAnsi="Times New Roman" w:cs="Times New Roman"/>
          <w:b/>
          <w:bCs/>
          <w:color w:val="000000"/>
          <w:sz w:val="28"/>
          <w:szCs w:val="28"/>
          <w:lang w:eastAsia="ru-RU"/>
        </w:rPr>
      </w:pPr>
      <w:r w:rsidRPr="00111523">
        <w:rPr>
          <w:rFonts w:ascii="Times New Roman" w:eastAsia="Times New Roman" w:hAnsi="Times New Roman" w:cs="Times New Roman"/>
          <w:b/>
          <w:bCs/>
          <w:color w:val="000000"/>
          <w:spacing w:val="-7"/>
          <w:sz w:val="28"/>
          <w:szCs w:val="28"/>
          <w:lang w:eastAsia="ru-RU"/>
        </w:rPr>
        <w:t xml:space="preserve">ДОГОВОР </w:t>
      </w:r>
      <w:r w:rsidR="0020670A">
        <w:rPr>
          <w:rFonts w:ascii="Times New Roman" w:eastAsia="Times New Roman" w:hAnsi="Times New Roman" w:cs="Times New Roman"/>
          <w:b/>
          <w:bCs/>
          <w:color w:val="000000"/>
          <w:sz w:val="28"/>
          <w:szCs w:val="28"/>
          <w:lang w:eastAsia="ru-RU"/>
        </w:rPr>
        <w:t xml:space="preserve">№ </w:t>
      </w:r>
    </w:p>
    <w:p w14:paraId="0B229D6C" w14:textId="4151E9B0" w:rsidR="005B2BA8" w:rsidRPr="00F56D51" w:rsidRDefault="009C1D9B" w:rsidP="00F56D51">
      <w:pPr>
        <w:shd w:val="clear" w:color="auto" w:fill="FFFFFF"/>
        <w:tabs>
          <w:tab w:val="left" w:pos="6480"/>
        </w:tabs>
        <w:spacing w:before="245" w:after="0" w:line="240" w:lineRule="auto"/>
        <w:jc w:val="center"/>
        <w:rPr>
          <w:rFonts w:ascii="Times New Roman" w:hAnsi="Times New Roman" w:cs="Times New Roman"/>
        </w:rPr>
      </w:pPr>
      <w:r w:rsidRPr="009C1D9B">
        <w:rPr>
          <w:rFonts w:ascii="Times New Roman" w:hAnsi="Times New Roman" w:cs="Times New Roman"/>
          <w:b/>
          <w:bCs/>
        </w:rPr>
        <w:t xml:space="preserve">ИКЗ </w:t>
      </w:r>
      <w:bookmarkStart w:id="0" w:name="_Hlk213668040"/>
      <w:bookmarkStart w:id="1" w:name="_Hlk219455985"/>
      <w:r w:rsidR="00B049C6" w:rsidRPr="00B049C6">
        <w:rPr>
          <w:rFonts w:ascii="Times New Roman" w:hAnsi="Times New Roman" w:cs="Times New Roman"/>
          <w:b/>
          <w:bCs/>
        </w:rPr>
        <w:t>26</w:t>
      </w:r>
      <w:bookmarkEnd w:id="0"/>
      <w:r w:rsidR="00B049C6" w:rsidRPr="00B049C6">
        <w:rPr>
          <w:rFonts w:ascii="Times New Roman" w:hAnsi="Times New Roman" w:cs="Times New Roman"/>
          <w:b/>
          <w:bCs/>
        </w:rPr>
        <w:t>3470200500747020100100020000000000</w:t>
      </w:r>
      <w:bookmarkEnd w:id="1"/>
    </w:p>
    <w:p w14:paraId="60A53BB0" w14:textId="49ABD003" w:rsidR="00996BF2" w:rsidRDefault="00996BF2" w:rsidP="00996BF2">
      <w:pPr>
        <w:shd w:val="clear" w:color="auto" w:fill="FFFFFF"/>
        <w:tabs>
          <w:tab w:val="left" w:pos="6480"/>
        </w:tabs>
        <w:spacing w:before="245" w:after="0" w:line="240" w:lineRule="auto"/>
        <w:rPr>
          <w:rFonts w:ascii="Times New Roman" w:eastAsia="Times New Roman" w:hAnsi="Times New Roman" w:cs="Times New Roman"/>
          <w:color w:val="000000"/>
          <w:sz w:val="24"/>
          <w:szCs w:val="24"/>
          <w:lang w:eastAsia="ru-RU"/>
        </w:rPr>
      </w:pPr>
      <w:r w:rsidRPr="008818DC">
        <w:rPr>
          <w:rFonts w:ascii="Times New Roman" w:eastAsia="Times New Roman" w:hAnsi="Times New Roman" w:cs="Times New Roman"/>
          <w:color w:val="000000"/>
          <w:sz w:val="24"/>
          <w:szCs w:val="24"/>
          <w:lang w:eastAsia="ru-RU"/>
        </w:rPr>
        <w:t>г. Волхов</w:t>
      </w:r>
      <w:r w:rsidRPr="008818DC">
        <w:rPr>
          <w:rFonts w:ascii="Times New Roman" w:eastAsia="Times New Roman" w:hAnsi="Times New Roman" w:cs="Times New Roman"/>
          <w:color w:val="000000"/>
          <w:sz w:val="24"/>
          <w:szCs w:val="24"/>
          <w:lang w:eastAsia="ru-RU"/>
        </w:rPr>
        <w:tab/>
      </w:r>
      <w:r w:rsidR="008818DC">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 xml:space="preserve">   «</w:t>
      </w:r>
      <w:proofErr w:type="gramEnd"/>
      <w:r w:rsidR="003A4806">
        <w:rPr>
          <w:rFonts w:ascii="Times New Roman" w:eastAsia="Times New Roman" w:hAnsi="Times New Roman" w:cs="Times New Roman"/>
          <w:color w:val="000000"/>
          <w:sz w:val="24"/>
          <w:szCs w:val="24"/>
          <w:lang w:eastAsia="ru-RU"/>
        </w:rPr>
        <w:t xml:space="preserve">   </w:t>
      </w:r>
      <w:proofErr w:type="gramStart"/>
      <w:r w:rsidR="003A4806">
        <w:rPr>
          <w:rFonts w:ascii="Times New Roman" w:eastAsia="Times New Roman" w:hAnsi="Times New Roman" w:cs="Times New Roman"/>
          <w:color w:val="000000"/>
          <w:sz w:val="24"/>
          <w:szCs w:val="24"/>
          <w:lang w:eastAsia="ru-RU"/>
        </w:rPr>
        <w:t xml:space="preserve">  </w:t>
      </w:r>
      <w:r w:rsidRPr="008D3C47">
        <w:rPr>
          <w:rFonts w:ascii="Times New Roman" w:eastAsia="Times New Roman" w:hAnsi="Times New Roman" w:cs="Times New Roman"/>
          <w:color w:val="000000"/>
          <w:sz w:val="24"/>
          <w:szCs w:val="24"/>
          <w:lang w:eastAsia="ru-RU"/>
        </w:rPr>
        <w:t>»</w:t>
      </w:r>
      <w:proofErr w:type="gramEnd"/>
      <w:r w:rsidRPr="008D3C47">
        <w:rPr>
          <w:rFonts w:ascii="Times New Roman" w:eastAsia="Times New Roman" w:hAnsi="Times New Roman" w:cs="Times New Roman"/>
          <w:color w:val="000000"/>
          <w:sz w:val="24"/>
          <w:szCs w:val="24"/>
          <w:lang w:eastAsia="ru-RU"/>
        </w:rPr>
        <w:t xml:space="preserve"> </w:t>
      </w:r>
      <w:r w:rsidR="003A4806">
        <w:rPr>
          <w:rFonts w:ascii="Times New Roman" w:eastAsia="Times New Roman" w:hAnsi="Times New Roman" w:cs="Times New Roman"/>
          <w:color w:val="000000"/>
          <w:sz w:val="24"/>
          <w:szCs w:val="24"/>
          <w:lang w:eastAsia="ru-RU"/>
        </w:rPr>
        <w:t>_________</w:t>
      </w:r>
      <w:r w:rsidR="0081669B">
        <w:rPr>
          <w:rFonts w:ascii="Times New Roman" w:eastAsia="Times New Roman" w:hAnsi="Times New Roman" w:cs="Times New Roman"/>
          <w:color w:val="000000"/>
          <w:sz w:val="24"/>
          <w:szCs w:val="24"/>
          <w:lang w:eastAsia="ru-RU"/>
        </w:rPr>
        <w:t xml:space="preserve"> 202</w:t>
      </w:r>
      <w:r w:rsidR="003A4806">
        <w:rPr>
          <w:rFonts w:ascii="Times New Roman" w:eastAsia="Times New Roman" w:hAnsi="Times New Roman" w:cs="Times New Roman"/>
          <w:color w:val="000000"/>
          <w:sz w:val="24"/>
          <w:szCs w:val="24"/>
          <w:lang w:eastAsia="ru-RU"/>
        </w:rPr>
        <w:t>6</w:t>
      </w:r>
      <w:r w:rsidRPr="008D3C47">
        <w:rPr>
          <w:rFonts w:ascii="Times New Roman" w:eastAsia="Times New Roman" w:hAnsi="Times New Roman" w:cs="Times New Roman"/>
          <w:color w:val="000000"/>
          <w:sz w:val="24"/>
          <w:szCs w:val="24"/>
          <w:lang w:eastAsia="ru-RU"/>
        </w:rPr>
        <w:t xml:space="preserve"> г.</w:t>
      </w:r>
    </w:p>
    <w:p w14:paraId="2EB5865E" w14:textId="77777777" w:rsidR="005B2BA8" w:rsidRPr="000E68C6" w:rsidRDefault="005B2BA8" w:rsidP="00996BF2">
      <w:pPr>
        <w:shd w:val="clear" w:color="auto" w:fill="FFFFFF"/>
        <w:tabs>
          <w:tab w:val="left" w:pos="6480"/>
        </w:tabs>
        <w:spacing w:before="245" w:after="0" w:line="240" w:lineRule="auto"/>
        <w:rPr>
          <w:rFonts w:ascii="Times New Roman" w:eastAsia="Times New Roman" w:hAnsi="Times New Roman" w:cs="Times New Roman"/>
          <w:color w:val="000000"/>
          <w:sz w:val="24"/>
          <w:szCs w:val="24"/>
          <w:lang w:eastAsia="ru-RU"/>
        </w:rPr>
      </w:pPr>
    </w:p>
    <w:p w14:paraId="3DEFB032" w14:textId="77777777" w:rsidR="00996BF2" w:rsidRPr="000E68C6" w:rsidRDefault="00996BF2" w:rsidP="00996BF2">
      <w:pPr>
        <w:tabs>
          <w:tab w:val="left" w:pos="851"/>
          <w:tab w:val="right" w:pos="9498"/>
        </w:tabs>
        <w:spacing w:after="0" w:line="240" w:lineRule="auto"/>
        <w:ind w:left="-360" w:firstLine="709"/>
        <w:jc w:val="both"/>
        <w:rPr>
          <w:rFonts w:ascii="Times New Roman" w:eastAsia="Times New Roman" w:hAnsi="Times New Roman" w:cs="Times New Roman"/>
          <w:sz w:val="24"/>
          <w:szCs w:val="24"/>
          <w:lang w:eastAsia="ru-RU"/>
        </w:rPr>
      </w:pPr>
    </w:p>
    <w:p w14:paraId="2F473F2A" w14:textId="77A6A707" w:rsidR="00996BF2" w:rsidRPr="000E68C6" w:rsidRDefault="009C1D9B" w:rsidP="00996BF2">
      <w:pPr>
        <w:widowControl w:val="0"/>
        <w:tabs>
          <w:tab w:val="left" w:pos="851"/>
        </w:tabs>
        <w:autoSpaceDE w:val="0"/>
        <w:autoSpaceDN w:val="0"/>
        <w:adjustRightInd w:val="0"/>
        <w:spacing w:after="0" w:line="240" w:lineRule="auto"/>
        <w:jc w:val="both"/>
        <w:rPr>
          <w:rFonts w:ascii="Times New Roman" w:hAnsi="Times New Roman" w:cs="Times New Roman"/>
          <w:sz w:val="24"/>
          <w:szCs w:val="24"/>
          <w:lang w:eastAsia="ru-RU"/>
        </w:rPr>
      </w:pPr>
      <w:r w:rsidRPr="000E68C6">
        <w:rPr>
          <w:rFonts w:ascii="Times New Roman" w:hAnsi="Times New Roman" w:cs="Times New Roman"/>
          <w:sz w:val="24"/>
          <w:szCs w:val="24"/>
        </w:rPr>
        <w:t xml:space="preserve">          Муниципальное дошкольное образовательное бюджетное учреждение» Детский сад № 10 «Светлячок» комбинированного вида» г. Волхов, в лице заведующего Сорокиной Светланы Ивановны, действующего на основании Устава</w:t>
      </w:r>
      <w:r w:rsidR="00996BF2" w:rsidRPr="000E68C6">
        <w:rPr>
          <w:rFonts w:ascii="Times New Roman" w:hAnsi="Times New Roman" w:cs="Times New Roman"/>
          <w:color w:val="000000"/>
          <w:sz w:val="24"/>
          <w:szCs w:val="24"/>
        </w:rPr>
        <w:t xml:space="preserve">, именуемое в дальнейшем </w:t>
      </w:r>
      <w:r w:rsidR="00CA01D0" w:rsidRPr="000E68C6">
        <w:rPr>
          <w:rFonts w:ascii="Times New Roman" w:hAnsi="Times New Roman" w:cs="Times New Roman"/>
          <w:color w:val="000000"/>
          <w:sz w:val="24"/>
          <w:szCs w:val="24"/>
        </w:rPr>
        <w:t>«</w:t>
      </w:r>
      <w:r w:rsidR="00996BF2" w:rsidRPr="000E68C6">
        <w:rPr>
          <w:rFonts w:ascii="Times New Roman" w:hAnsi="Times New Roman" w:cs="Times New Roman"/>
          <w:color w:val="000000"/>
          <w:sz w:val="24"/>
          <w:szCs w:val="24"/>
        </w:rPr>
        <w:t>Заказчик</w:t>
      </w:r>
      <w:r w:rsidR="00CA01D0" w:rsidRPr="000E68C6">
        <w:rPr>
          <w:rFonts w:ascii="Times New Roman" w:hAnsi="Times New Roman" w:cs="Times New Roman"/>
          <w:color w:val="000000"/>
          <w:sz w:val="24"/>
          <w:szCs w:val="24"/>
        </w:rPr>
        <w:t>»</w:t>
      </w:r>
      <w:r w:rsidR="00996BF2" w:rsidRPr="000E68C6">
        <w:rPr>
          <w:rFonts w:ascii="Times New Roman" w:eastAsia="Times New Roman" w:hAnsi="Times New Roman" w:cs="Times New Roman"/>
          <w:sz w:val="24"/>
          <w:szCs w:val="24"/>
          <w:lang w:eastAsia="ru-RU"/>
        </w:rPr>
        <w:t>, и</w:t>
      </w:r>
      <w:r w:rsidR="00CA01D0" w:rsidRPr="000E68C6">
        <w:rPr>
          <w:rFonts w:ascii="Times New Roman" w:eastAsia="Times New Roman" w:hAnsi="Times New Roman" w:cs="Times New Roman"/>
          <w:sz w:val="24"/>
          <w:szCs w:val="24"/>
          <w:lang w:eastAsia="ru-RU"/>
        </w:rPr>
        <w:t xml:space="preserve"> </w:t>
      </w:r>
      <w:r w:rsidR="003A4806" w:rsidRPr="000E68C6">
        <w:rPr>
          <w:rFonts w:ascii="Times New Roman" w:eastAsia="Times New Roman" w:hAnsi="Times New Roman" w:cs="Times New Roman"/>
          <w:b/>
          <w:bCs/>
          <w:sz w:val="24"/>
          <w:szCs w:val="24"/>
          <w:lang w:eastAsia="ru-RU"/>
        </w:rPr>
        <w:t>__________________________________</w:t>
      </w:r>
      <w:r w:rsidR="00CA01D0" w:rsidRPr="000E68C6">
        <w:rPr>
          <w:rFonts w:ascii="Times New Roman" w:eastAsia="Times New Roman" w:hAnsi="Times New Roman" w:cs="Times New Roman"/>
          <w:sz w:val="24"/>
          <w:szCs w:val="24"/>
          <w:lang w:eastAsia="ru-RU"/>
        </w:rPr>
        <w:t xml:space="preserve">, действующий на основании  </w:t>
      </w:r>
      <w:r w:rsidR="003A4806" w:rsidRPr="000E68C6">
        <w:rPr>
          <w:rFonts w:ascii="Times New Roman" w:eastAsia="Times New Roman" w:hAnsi="Times New Roman" w:cs="Times New Roman"/>
          <w:sz w:val="24"/>
          <w:szCs w:val="24"/>
          <w:lang w:eastAsia="ru-RU"/>
        </w:rPr>
        <w:t>___________________</w:t>
      </w:r>
      <w:r w:rsidR="00CA01D0" w:rsidRPr="000E68C6">
        <w:rPr>
          <w:rFonts w:ascii="Times New Roman" w:eastAsia="Times New Roman" w:hAnsi="Times New Roman" w:cs="Times New Roman"/>
          <w:sz w:val="24"/>
          <w:szCs w:val="24"/>
          <w:lang w:eastAsia="ru-RU"/>
        </w:rPr>
        <w:t xml:space="preserve">в лице </w:t>
      </w:r>
      <w:r w:rsidR="003A4806" w:rsidRPr="000E68C6">
        <w:rPr>
          <w:rFonts w:ascii="Times New Roman" w:eastAsia="Times New Roman" w:hAnsi="Times New Roman" w:cs="Times New Roman"/>
          <w:sz w:val="24"/>
          <w:szCs w:val="24"/>
          <w:lang w:eastAsia="ru-RU"/>
        </w:rPr>
        <w:t>_______________________________________</w:t>
      </w:r>
      <w:r w:rsidR="00CA01D0" w:rsidRPr="000E68C6">
        <w:rPr>
          <w:rFonts w:ascii="Times New Roman" w:eastAsia="Times New Roman" w:hAnsi="Times New Roman" w:cs="Times New Roman"/>
          <w:sz w:val="24"/>
          <w:szCs w:val="24"/>
          <w:lang w:eastAsia="ru-RU"/>
        </w:rPr>
        <w:t>именуемый</w:t>
      </w:r>
      <w:r w:rsidR="00996BF2" w:rsidRPr="000E68C6">
        <w:rPr>
          <w:rFonts w:ascii="Times New Roman" w:eastAsia="Times New Roman" w:hAnsi="Times New Roman" w:cs="Times New Roman"/>
          <w:sz w:val="24"/>
          <w:szCs w:val="24"/>
          <w:lang w:eastAsia="ru-RU"/>
        </w:rPr>
        <w:t xml:space="preserve"> в дальнейшем Поставщик (вместе далее - стороны), </w:t>
      </w:r>
      <w:r w:rsidR="00996BF2" w:rsidRPr="000E68C6">
        <w:rPr>
          <w:rFonts w:ascii="Times New Roman" w:hAnsi="Times New Roman" w:cs="Times New Roman"/>
          <w:sz w:val="24"/>
          <w:szCs w:val="24"/>
          <w:lang w:eastAsia="ru-RU"/>
        </w:rPr>
        <w:t>с соблюдением требований п.</w:t>
      </w:r>
      <w:r w:rsidR="0020670A" w:rsidRPr="000E68C6">
        <w:rPr>
          <w:rFonts w:ascii="Times New Roman" w:hAnsi="Times New Roman" w:cs="Times New Roman"/>
          <w:sz w:val="24"/>
          <w:szCs w:val="24"/>
          <w:lang w:eastAsia="ru-RU"/>
        </w:rPr>
        <w:t>5</w:t>
      </w:r>
      <w:r w:rsidR="00996BF2" w:rsidRPr="000E68C6">
        <w:rPr>
          <w:rFonts w:ascii="Times New Roman" w:hAnsi="Times New Roman" w:cs="Times New Roman"/>
          <w:sz w:val="24"/>
          <w:szCs w:val="24"/>
          <w:lang w:eastAsia="ru-RU"/>
        </w:rPr>
        <w:t xml:space="preserve"> ч.1 статьи 93 Федерального Закона от 05.04.2013г.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w:t>
      </w:r>
      <w:r w:rsidR="003A4806" w:rsidRPr="000E68C6">
        <w:rPr>
          <w:rFonts w:ascii="Times New Roman" w:hAnsi="Times New Roman" w:cs="Times New Roman"/>
          <w:sz w:val="24"/>
          <w:szCs w:val="24"/>
          <w:lang w:eastAsia="ru-RU"/>
        </w:rPr>
        <w:t>Договор</w:t>
      </w:r>
      <w:r w:rsidR="00996BF2" w:rsidRPr="000E68C6">
        <w:rPr>
          <w:rFonts w:ascii="Times New Roman" w:hAnsi="Times New Roman" w:cs="Times New Roman"/>
          <w:sz w:val="24"/>
          <w:szCs w:val="24"/>
          <w:lang w:eastAsia="ru-RU"/>
        </w:rPr>
        <w:t xml:space="preserve"> о нижеследующем:</w:t>
      </w:r>
    </w:p>
    <w:p w14:paraId="301A4FBB" w14:textId="77777777" w:rsidR="005B2BA8" w:rsidRPr="000E68C6" w:rsidRDefault="005B2BA8" w:rsidP="00996BF2">
      <w:pPr>
        <w:widowControl w:val="0"/>
        <w:tabs>
          <w:tab w:val="left" w:pos="851"/>
        </w:tabs>
        <w:autoSpaceDE w:val="0"/>
        <w:autoSpaceDN w:val="0"/>
        <w:adjustRightInd w:val="0"/>
        <w:spacing w:after="0" w:line="240" w:lineRule="auto"/>
        <w:jc w:val="both"/>
        <w:rPr>
          <w:rFonts w:ascii="Times New Roman" w:hAnsi="Times New Roman" w:cs="Times New Roman"/>
          <w:sz w:val="24"/>
          <w:szCs w:val="24"/>
          <w:lang w:eastAsia="ru-RU"/>
        </w:rPr>
      </w:pPr>
    </w:p>
    <w:p w14:paraId="5B4EEF4B" w14:textId="4A811115" w:rsidR="00996BF2" w:rsidRPr="000E68C6" w:rsidRDefault="005B2BA8" w:rsidP="005B2BA8">
      <w:pPr>
        <w:pStyle w:val="ae"/>
        <w:widowControl w:val="0"/>
        <w:numPr>
          <w:ilvl w:val="0"/>
          <w:numId w:val="3"/>
        </w:numPr>
        <w:tabs>
          <w:tab w:val="left" w:pos="851"/>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E68C6">
        <w:rPr>
          <w:rFonts w:ascii="Times New Roman" w:eastAsia="Times New Roman" w:hAnsi="Times New Roman" w:cs="Times New Roman"/>
          <w:b/>
          <w:sz w:val="24"/>
          <w:szCs w:val="24"/>
          <w:lang w:eastAsia="ru-RU"/>
        </w:rPr>
        <w:t>ПРЕДМЕТ ДОГОВОРА</w:t>
      </w:r>
    </w:p>
    <w:p w14:paraId="17C06220" w14:textId="77777777" w:rsidR="005B2BA8" w:rsidRPr="000E68C6" w:rsidRDefault="005B2BA8" w:rsidP="005B2BA8">
      <w:pPr>
        <w:pStyle w:val="ae"/>
        <w:widowControl w:val="0"/>
        <w:tabs>
          <w:tab w:val="left" w:pos="851"/>
        </w:tabs>
        <w:autoSpaceDE w:val="0"/>
        <w:autoSpaceDN w:val="0"/>
        <w:adjustRightInd w:val="0"/>
        <w:spacing w:after="0" w:line="240" w:lineRule="auto"/>
        <w:rPr>
          <w:rFonts w:ascii="Times New Roman" w:eastAsia="Times New Roman" w:hAnsi="Times New Roman" w:cs="Times New Roman"/>
          <w:b/>
          <w:sz w:val="24"/>
          <w:szCs w:val="24"/>
          <w:lang w:eastAsia="ru-RU"/>
        </w:rPr>
      </w:pPr>
    </w:p>
    <w:p w14:paraId="7D68F048" w14:textId="3F3741AC" w:rsidR="005B2BA8" w:rsidRPr="000E68C6" w:rsidRDefault="00996BF2" w:rsidP="003A4806">
      <w:pPr>
        <w:spacing w:after="0" w:line="240" w:lineRule="auto"/>
        <w:jc w:val="both"/>
        <w:rPr>
          <w:rFonts w:ascii="Times New Roman" w:eastAsia="Times New Roman" w:hAnsi="Times New Roman" w:cs="Times New Roman"/>
          <w:bCs/>
          <w:iCs/>
          <w:sz w:val="24"/>
          <w:szCs w:val="24"/>
          <w:lang w:eastAsia="ru-RU"/>
        </w:rPr>
      </w:pPr>
      <w:r w:rsidRPr="000E68C6">
        <w:rPr>
          <w:rFonts w:ascii="Times New Roman" w:eastAsia="MS Mincho" w:hAnsi="Times New Roman" w:cs="Times New Roman"/>
          <w:sz w:val="24"/>
          <w:szCs w:val="24"/>
          <w:lang w:eastAsia="ru-RU"/>
        </w:rPr>
        <w:t xml:space="preserve">1.1. </w:t>
      </w:r>
      <w:r w:rsidR="003A4806" w:rsidRPr="000E68C6">
        <w:rPr>
          <w:rFonts w:ascii="Times New Roman" w:eastAsia="MS Mincho" w:hAnsi="Times New Roman" w:cs="Times New Roman"/>
          <w:sz w:val="24"/>
          <w:szCs w:val="24"/>
          <w:lang w:eastAsia="ru-RU"/>
        </w:rPr>
        <w:t xml:space="preserve"> </w:t>
      </w:r>
      <w:r w:rsidRPr="000E68C6">
        <w:rPr>
          <w:rFonts w:ascii="Times New Roman" w:eastAsia="MS Mincho" w:hAnsi="Times New Roman" w:cs="Times New Roman"/>
          <w:sz w:val="24"/>
          <w:szCs w:val="24"/>
          <w:lang w:eastAsia="ru-RU"/>
        </w:rPr>
        <w:t>Предметом Договора является</w:t>
      </w:r>
      <w:r w:rsidR="003A4806" w:rsidRPr="000E68C6">
        <w:rPr>
          <w:rFonts w:ascii="Times New Roman" w:eastAsia="MS Mincho" w:hAnsi="Times New Roman" w:cs="Times New Roman"/>
          <w:sz w:val="24"/>
          <w:szCs w:val="24"/>
          <w:lang w:eastAsia="ru-RU"/>
        </w:rPr>
        <w:t>:</w:t>
      </w:r>
      <w:r w:rsidRPr="000E68C6">
        <w:rPr>
          <w:rFonts w:ascii="Times New Roman" w:eastAsia="MS Mincho" w:hAnsi="Times New Roman" w:cs="Times New Roman"/>
          <w:sz w:val="24"/>
          <w:szCs w:val="24"/>
          <w:lang w:eastAsia="ru-RU"/>
        </w:rPr>
        <w:t xml:space="preserve"> </w:t>
      </w:r>
      <w:r w:rsidR="003A4806" w:rsidRPr="000E68C6">
        <w:rPr>
          <w:rFonts w:ascii="Times New Roman" w:eastAsia="Times New Roman" w:hAnsi="Times New Roman" w:cs="Times New Roman"/>
          <w:b/>
          <w:sz w:val="24"/>
          <w:szCs w:val="24"/>
          <w:lang w:eastAsia="ru-RU"/>
        </w:rPr>
        <w:t>П</w:t>
      </w:r>
      <w:r w:rsidRPr="000E68C6">
        <w:rPr>
          <w:rFonts w:ascii="Times New Roman" w:eastAsia="Times New Roman" w:hAnsi="Times New Roman" w:cs="Times New Roman"/>
          <w:b/>
          <w:sz w:val="24"/>
          <w:szCs w:val="24"/>
          <w:lang w:eastAsia="ru-RU"/>
        </w:rPr>
        <w:t>оставк</w:t>
      </w:r>
      <w:r w:rsidR="0020670A" w:rsidRPr="000E68C6">
        <w:rPr>
          <w:rFonts w:ascii="Times New Roman" w:eastAsia="Times New Roman" w:hAnsi="Times New Roman" w:cs="Times New Roman"/>
          <w:b/>
          <w:sz w:val="24"/>
          <w:szCs w:val="24"/>
          <w:lang w:eastAsia="ru-RU"/>
        </w:rPr>
        <w:t xml:space="preserve">а </w:t>
      </w:r>
      <w:r w:rsidR="009C1D9B" w:rsidRPr="000E68C6">
        <w:rPr>
          <w:rFonts w:ascii="Times New Roman" w:eastAsia="Times New Roman" w:hAnsi="Times New Roman" w:cs="Times New Roman"/>
          <w:b/>
          <w:sz w:val="24"/>
          <w:szCs w:val="24"/>
          <w:lang w:eastAsia="ru-RU"/>
        </w:rPr>
        <w:t>продуктов питания</w:t>
      </w:r>
      <w:r w:rsidRPr="000E68C6">
        <w:rPr>
          <w:rFonts w:ascii="Times New Roman" w:eastAsia="Times New Roman" w:hAnsi="Times New Roman" w:cs="Times New Roman"/>
          <w:sz w:val="24"/>
          <w:szCs w:val="24"/>
          <w:lang w:eastAsia="ru-RU"/>
        </w:rPr>
        <w:t>.</w:t>
      </w:r>
    </w:p>
    <w:p w14:paraId="542935FF" w14:textId="21E9D7B0" w:rsidR="00652767" w:rsidRPr="000E68C6" w:rsidRDefault="00652767" w:rsidP="00727E90">
      <w:pPr>
        <w:spacing w:after="0"/>
        <w:ind w:left="567" w:hanging="567"/>
        <w:jc w:val="both"/>
        <w:rPr>
          <w:rFonts w:ascii="Times New Roman" w:hAnsi="Times New Roman" w:cs="Times New Roman"/>
          <w:sz w:val="24"/>
          <w:szCs w:val="24"/>
        </w:rPr>
      </w:pPr>
      <w:r w:rsidRPr="000E68C6">
        <w:rPr>
          <w:rFonts w:ascii="Times New Roman" w:hAnsi="Times New Roman" w:cs="Times New Roman"/>
          <w:sz w:val="24"/>
          <w:szCs w:val="24"/>
        </w:rPr>
        <w:t>1.</w:t>
      </w:r>
      <w:r w:rsidR="003A4806" w:rsidRPr="000E68C6">
        <w:rPr>
          <w:rFonts w:ascii="Times New Roman" w:hAnsi="Times New Roman" w:cs="Times New Roman"/>
          <w:sz w:val="24"/>
          <w:szCs w:val="24"/>
        </w:rPr>
        <w:t>2</w:t>
      </w:r>
      <w:r w:rsidRPr="000E68C6">
        <w:rPr>
          <w:rFonts w:ascii="Times New Roman" w:hAnsi="Times New Roman" w:cs="Times New Roman"/>
          <w:sz w:val="24"/>
          <w:szCs w:val="24"/>
        </w:rPr>
        <w:t>. Наименование, количество, качество, комплектность, цена за Товар определены в спецификации товара (приложение № 1,2 к настоящему Договору)</w:t>
      </w:r>
    </w:p>
    <w:p w14:paraId="1F1A1E94" w14:textId="6E1E4712" w:rsidR="005B2BA8" w:rsidRPr="000E68C6" w:rsidRDefault="00652767" w:rsidP="003A4806">
      <w:pPr>
        <w:spacing w:after="0"/>
        <w:ind w:left="567" w:hanging="567"/>
        <w:jc w:val="both"/>
        <w:rPr>
          <w:rFonts w:ascii="Times New Roman" w:hAnsi="Times New Roman" w:cs="Times New Roman"/>
          <w:sz w:val="24"/>
          <w:szCs w:val="24"/>
        </w:rPr>
      </w:pPr>
      <w:r w:rsidRPr="000E68C6">
        <w:rPr>
          <w:rFonts w:ascii="Times New Roman" w:hAnsi="Times New Roman" w:cs="Times New Roman"/>
          <w:sz w:val="24"/>
          <w:szCs w:val="24"/>
        </w:rPr>
        <w:t>1.</w:t>
      </w:r>
      <w:r w:rsidR="003A4806" w:rsidRPr="000E68C6">
        <w:rPr>
          <w:rFonts w:ascii="Times New Roman" w:hAnsi="Times New Roman" w:cs="Times New Roman"/>
          <w:sz w:val="24"/>
          <w:szCs w:val="24"/>
        </w:rPr>
        <w:t>3</w:t>
      </w:r>
      <w:r w:rsidRPr="000E68C6">
        <w:rPr>
          <w:rFonts w:ascii="Times New Roman" w:hAnsi="Times New Roman" w:cs="Times New Roman"/>
          <w:sz w:val="24"/>
          <w:szCs w:val="24"/>
        </w:rPr>
        <w:t xml:space="preserve">. Поставка Товара осуществляется по адресу: </w:t>
      </w:r>
    </w:p>
    <w:p w14:paraId="1CDDC31D" w14:textId="77777777" w:rsidR="00652767" w:rsidRPr="000E68C6" w:rsidRDefault="00652767" w:rsidP="00727E90">
      <w:pPr>
        <w:spacing w:after="0"/>
        <w:ind w:left="567" w:hanging="567"/>
        <w:jc w:val="both"/>
        <w:rPr>
          <w:rFonts w:ascii="Times New Roman" w:hAnsi="Times New Roman" w:cs="Times New Roman"/>
          <w:b/>
          <w:sz w:val="24"/>
          <w:szCs w:val="24"/>
        </w:rPr>
      </w:pPr>
      <w:r w:rsidRPr="000E68C6">
        <w:rPr>
          <w:rFonts w:ascii="Times New Roman" w:hAnsi="Times New Roman" w:cs="Times New Roman"/>
          <w:sz w:val="24"/>
          <w:szCs w:val="24"/>
        </w:rPr>
        <w:t xml:space="preserve">      - </w:t>
      </w:r>
      <w:r w:rsidRPr="000E68C6">
        <w:rPr>
          <w:rFonts w:ascii="Times New Roman" w:hAnsi="Times New Roman" w:cs="Times New Roman"/>
          <w:b/>
          <w:sz w:val="24"/>
          <w:szCs w:val="24"/>
        </w:rPr>
        <w:t>Ленинградская область, город Волхов, улица Вали Голубевой, дом 16.</w:t>
      </w:r>
    </w:p>
    <w:p w14:paraId="5C828911" w14:textId="309175FD" w:rsidR="00652767" w:rsidRPr="000E68C6" w:rsidRDefault="00652767" w:rsidP="003A4806">
      <w:pPr>
        <w:spacing w:after="0"/>
        <w:ind w:left="567" w:hanging="567"/>
        <w:jc w:val="both"/>
        <w:rPr>
          <w:rFonts w:ascii="Times New Roman" w:hAnsi="Times New Roman" w:cs="Times New Roman"/>
          <w:b/>
          <w:sz w:val="24"/>
          <w:szCs w:val="24"/>
        </w:rPr>
      </w:pPr>
      <w:r w:rsidRPr="000E68C6">
        <w:rPr>
          <w:rFonts w:ascii="Times New Roman" w:hAnsi="Times New Roman" w:cs="Times New Roman"/>
          <w:b/>
          <w:sz w:val="24"/>
          <w:szCs w:val="24"/>
        </w:rPr>
        <w:t xml:space="preserve">      - Ленинградская область, город Волхов, улица </w:t>
      </w:r>
      <w:proofErr w:type="spellStart"/>
      <w:r w:rsidRPr="000E68C6">
        <w:rPr>
          <w:rFonts w:ascii="Times New Roman" w:hAnsi="Times New Roman" w:cs="Times New Roman"/>
          <w:b/>
          <w:sz w:val="24"/>
          <w:szCs w:val="24"/>
        </w:rPr>
        <w:t>Расстанная</w:t>
      </w:r>
      <w:proofErr w:type="spellEnd"/>
      <w:r w:rsidRPr="000E68C6">
        <w:rPr>
          <w:rFonts w:ascii="Times New Roman" w:hAnsi="Times New Roman" w:cs="Times New Roman"/>
          <w:b/>
          <w:sz w:val="24"/>
          <w:szCs w:val="24"/>
        </w:rPr>
        <w:t>, дом 4а.</w:t>
      </w:r>
    </w:p>
    <w:p w14:paraId="532B6D90" w14:textId="77777777" w:rsidR="003A4806" w:rsidRPr="000E68C6" w:rsidRDefault="003A4806" w:rsidP="003A4806">
      <w:pPr>
        <w:spacing w:after="0"/>
        <w:ind w:left="567" w:hanging="567"/>
        <w:jc w:val="both"/>
        <w:rPr>
          <w:rFonts w:ascii="Times New Roman" w:hAnsi="Times New Roman" w:cs="Times New Roman"/>
          <w:b/>
          <w:sz w:val="24"/>
          <w:szCs w:val="24"/>
        </w:rPr>
      </w:pPr>
    </w:p>
    <w:p w14:paraId="16D12660" w14:textId="77777777" w:rsidR="00652767" w:rsidRPr="000E68C6" w:rsidRDefault="00652767" w:rsidP="00652767">
      <w:pPr>
        <w:numPr>
          <w:ilvl w:val="0"/>
          <w:numId w:val="2"/>
        </w:numPr>
        <w:tabs>
          <w:tab w:val="left" w:pos="120"/>
        </w:tabs>
        <w:spacing w:after="0" w:line="240" w:lineRule="auto"/>
        <w:jc w:val="center"/>
        <w:rPr>
          <w:rFonts w:ascii="Times New Roman" w:hAnsi="Times New Roman" w:cs="Times New Roman"/>
          <w:b/>
          <w:bCs/>
          <w:sz w:val="24"/>
          <w:szCs w:val="24"/>
        </w:rPr>
      </w:pPr>
      <w:r w:rsidRPr="000E68C6">
        <w:rPr>
          <w:rFonts w:ascii="Times New Roman" w:hAnsi="Times New Roman" w:cs="Times New Roman"/>
          <w:b/>
          <w:bCs/>
          <w:sz w:val="24"/>
          <w:szCs w:val="24"/>
        </w:rPr>
        <w:t>ПОРЯДОК ПОСТАВКИ</w:t>
      </w:r>
    </w:p>
    <w:p w14:paraId="13E30853" w14:textId="77777777" w:rsidR="005B2BA8" w:rsidRPr="000E68C6" w:rsidRDefault="005B2BA8" w:rsidP="005B2BA8">
      <w:pPr>
        <w:tabs>
          <w:tab w:val="left" w:pos="120"/>
        </w:tabs>
        <w:spacing w:after="0" w:line="240" w:lineRule="auto"/>
        <w:ind w:left="720"/>
        <w:rPr>
          <w:rFonts w:ascii="Times New Roman" w:hAnsi="Times New Roman" w:cs="Times New Roman"/>
          <w:b/>
          <w:bCs/>
          <w:sz w:val="24"/>
          <w:szCs w:val="24"/>
        </w:rPr>
      </w:pPr>
    </w:p>
    <w:p w14:paraId="70B9E925" w14:textId="7313BF96" w:rsidR="00652767" w:rsidRPr="000E68C6" w:rsidRDefault="00652767" w:rsidP="003A4806">
      <w:pPr>
        <w:tabs>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2.1. Поставка Товара осуществляется Поставщиком на основании заявок Заказчика отдельными партиями, сформированными согласно Спецификации Товара (Приложение № 1 к Договору), в течение 2 рабочих дней с момента получения поставщиком заявки Заказчика по телефону/факсу</w:t>
      </w:r>
      <w:r w:rsidR="007477A1">
        <w:rPr>
          <w:rFonts w:ascii="Times New Roman" w:hAnsi="Times New Roman" w:cs="Times New Roman"/>
          <w:sz w:val="24"/>
          <w:szCs w:val="24"/>
        </w:rPr>
        <w:t xml:space="preserve"> </w:t>
      </w:r>
      <w:r w:rsidRPr="000E68C6">
        <w:rPr>
          <w:rFonts w:ascii="Times New Roman" w:hAnsi="Times New Roman" w:cs="Times New Roman"/>
          <w:sz w:val="24"/>
          <w:szCs w:val="24"/>
        </w:rPr>
        <w:t>или по адресу электронной почты</w:t>
      </w:r>
      <w:r w:rsidR="007477A1">
        <w:rPr>
          <w:rFonts w:ascii="Times New Roman" w:hAnsi="Times New Roman" w:cs="Times New Roman"/>
          <w:sz w:val="24"/>
          <w:szCs w:val="24"/>
        </w:rPr>
        <w:t>.</w:t>
      </w:r>
      <w:r w:rsidRPr="000E68C6">
        <w:rPr>
          <w:rFonts w:ascii="Times New Roman" w:hAnsi="Times New Roman" w:cs="Times New Roman"/>
          <w:sz w:val="24"/>
          <w:szCs w:val="24"/>
        </w:rPr>
        <w:t xml:space="preserve">                                                                    </w:t>
      </w:r>
    </w:p>
    <w:p w14:paraId="27321A18" w14:textId="77777777" w:rsidR="00652767" w:rsidRPr="000E68C6" w:rsidRDefault="00652767" w:rsidP="003A4806">
      <w:pPr>
        <w:tabs>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Поставка продукции осуществляется в рабочее время с 8-00 до 15-00 часов.</w:t>
      </w:r>
    </w:p>
    <w:p w14:paraId="481FC2B1" w14:textId="77777777" w:rsidR="00652767" w:rsidRPr="000E68C6" w:rsidRDefault="00652767" w:rsidP="003A4806">
      <w:pPr>
        <w:tabs>
          <w:tab w:val="left" w:pos="9180"/>
        </w:tabs>
        <w:spacing w:after="0"/>
        <w:jc w:val="both"/>
        <w:rPr>
          <w:rFonts w:ascii="Times New Roman" w:hAnsi="Times New Roman" w:cs="Times New Roman"/>
          <w:bCs/>
          <w:sz w:val="24"/>
          <w:szCs w:val="24"/>
        </w:rPr>
      </w:pPr>
      <w:r w:rsidRPr="000E68C6">
        <w:rPr>
          <w:rFonts w:ascii="Times New Roman" w:hAnsi="Times New Roman" w:cs="Times New Roman"/>
          <w:bCs/>
          <w:sz w:val="24"/>
          <w:szCs w:val="24"/>
        </w:rPr>
        <w:t>Изменения заказа возможны не менее чем за 1 (один) рабочий день до предполагаемой даты поставки.</w:t>
      </w:r>
    </w:p>
    <w:p w14:paraId="057CCE15" w14:textId="77777777" w:rsidR="00652767" w:rsidRPr="000E68C6" w:rsidRDefault="00652767" w:rsidP="003A4806">
      <w:pPr>
        <w:tabs>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 xml:space="preserve">2.2. Датой поставки Товара признается дата подписания Заказчиком накладной (прием товара по количеству). </w:t>
      </w:r>
    </w:p>
    <w:p w14:paraId="6C7BCEBE" w14:textId="77777777" w:rsidR="00652767" w:rsidRPr="000E68C6" w:rsidRDefault="00652767" w:rsidP="00727E90">
      <w:pPr>
        <w:tabs>
          <w:tab w:val="left" w:pos="9180"/>
        </w:tabs>
        <w:spacing w:after="0"/>
        <w:ind w:firstLine="600"/>
        <w:jc w:val="both"/>
        <w:rPr>
          <w:rFonts w:ascii="Times New Roman" w:hAnsi="Times New Roman" w:cs="Times New Roman"/>
          <w:b/>
          <w:bCs/>
          <w:sz w:val="24"/>
          <w:szCs w:val="24"/>
        </w:rPr>
      </w:pPr>
    </w:p>
    <w:p w14:paraId="64B72DA8" w14:textId="77777777" w:rsidR="00652767" w:rsidRPr="000E68C6" w:rsidRDefault="00652767" w:rsidP="00652767">
      <w:pPr>
        <w:tabs>
          <w:tab w:val="left" w:pos="9180"/>
        </w:tabs>
        <w:jc w:val="center"/>
        <w:rPr>
          <w:rFonts w:ascii="Times New Roman" w:hAnsi="Times New Roman" w:cs="Times New Roman"/>
          <w:b/>
          <w:bCs/>
          <w:sz w:val="24"/>
          <w:szCs w:val="24"/>
        </w:rPr>
      </w:pPr>
      <w:r w:rsidRPr="000E68C6">
        <w:rPr>
          <w:rFonts w:ascii="Times New Roman" w:hAnsi="Times New Roman" w:cs="Times New Roman"/>
          <w:b/>
          <w:bCs/>
          <w:sz w:val="24"/>
          <w:szCs w:val="24"/>
        </w:rPr>
        <w:t>3.  УСЛОВИЯ ПОСТАВКИ</w:t>
      </w:r>
    </w:p>
    <w:p w14:paraId="3796F388" w14:textId="41061498" w:rsidR="005B2BA8" w:rsidRPr="000E68C6" w:rsidRDefault="00652767" w:rsidP="003A4806">
      <w:pPr>
        <w:tabs>
          <w:tab w:val="num" w:pos="540"/>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3.1. Поставщик производит доставку Товара и его выгрузку непосредственно по адресу, указанному в пункте 1.</w:t>
      </w:r>
      <w:r w:rsidR="003A4806" w:rsidRPr="000E68C6">
        <w:rPr>
          <w:rFonts w:ascii="Times New Roman" w:hAnsi="Times New Roman" w:cs="Times New Roman"/>
          <w:sz w:val="24"/>
          <w:szCs w:val="24"/>
        </w:rPr>
        <w:t>3</w:t>
      </w:r>
      <w:r w:rsidRPr="000E68C6">
        <w:rPr>
          <w:rFonts w:ascii="Times New Roman" w:hAnsi="Times New Roman" w:cs="Times New Roman"/>
          <w:sz w:val="24"/>
          <w:szCs w:val="24"/>
        </w:rPr>
        <w:t xml:space="preserve"> настоящего Договора.</w:t>
      </w:r>
    </w:p>
    <w:p w14:paraId="4621BBBA" w14:textId="2150F1CC" w:rsidR="005B2BA8" w:rsidRPr="000E68C6" w:rsidRDefault="00652767" w:rsidP="003A4806">
      <w:pPr>
        <w:tabs>
          <w:tab w:val="num" w:pos="540"/>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3.2. Право собственности на Товар переходит к Заказчику с момента доставки Товара по адресу, указанному в пункте 1.3 настоящего Договора, и оформления документов согласно пункту 8 настоящего Договора.</w:t>
      </w:r>
    </w:p>
    <w:p w14:paraId="5FBFAF5D" w14:textId="77777777" w:rsidR="003A4806" w:rsidRPr="000E68C6" w:rsidRDefault="00652767" w:rsidP="003A4806">
      <w:pPr>
        <w:tabs>
          <w:tab w:val="num" w:pos="540"/>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3.3. Поставщик осуществляет доставку Товара за свой счет. Погрузо-разгрузочные работы по доставке Товара осуществляются силами Поставщика.</w:t>
      </w:r>
    </w:p>
    <w:p w14:paraId="78EFBDF1" w14:textId="2367CA11" w:rsidR="00652767" w:rsidRPr="000E68C6" w:rsidRDefault="00652767" w:rsidP="003A4806">
      <w:pPr>
        <w:tabs>
          <w:tab w:val="num" w:pos="540"/>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lastRenderedPageBreak/>
        <w:t xml:space="preserve">3.4. Заказчик должен принять Товар и подписать документы на полученный Товар по количеству, качеству и другим характеристикам товара. </w:t>
      </w:r>
    </w:p>
    <w:p w14:paraId="3AC35B11" w14:textId="77777777" w:rsidR="00652767" w:rsidRPr="000E68C6" w:rsidRDefault="00652767" w:rsidP="00652767">
      <w:pPr>
        <w:tabs>
          <w:tab w:val="left" w:pos="9180"/>
        </w:tabs>
        <w:jc w:val="center"/>
        <w:rPr>
          <w:rFonts w:ascii="Times New Roman" w:hAnsi="Times New Roman" w:cs="Times New Roman"/>
          <w:b/>
          <w:bCs/>
          <w:sz w:val="24"/>
          <w:szCs w:val="24"/>
        </w:rPr>
      </w:pPr>
      <w:r w:rsidRPr="000E68C6">
        <w:rPr>
          <w:rFonts w:ascii="Times New Roman" w:hAnsi="Times New Roman" w:cs="Times New Roman"/>
          <w:b/>
          <w:bCs/>
          <w:sz w:val="24"/>
          <w:szCs w:val="24"/>
        </w:rPr>
        <w:t>4. ПРАВА И ОБЯЗАННОСТИ СТОРОН</w:t>
      </w:r>
    </w:p>
    <w:p w14:paraId="738971F1" w14:textId="01EE99F5" w:rsidR="00652767" w:rsidRPr="000E68C6" w:rsidRDefault="00652767" w:rsidP="003A4806">
      <w:pPr>
        <w:tabs>
          <w:tab w:val="left" w:pos="9180"/>
        </w:tabs>
        <w:spacing w:after="0"/>
        <w:jc w:val="both"/>
        <w:rPr>
          <w:rFonts w:ascii="Times New Roman" w:hAnsi="Times New Roman" w:cs="Times New Roman"/>
          <w:b/>
          <w:bCs/>
          <w:sz w:val="24"/>
          <w:szCs w:val="24"/>
        </w:rPr>
      </w:pPr>
      <w:r w:rsidRPr="000E68C6">
        <w:rPr>
          <w:rFonts w:ascii="Times New Roman" w:hAnsi="Times New Roman" w:cs="Times New Roman"/>
          <w:b/>
          <w:bCs/>
          <w:sz w:val="24"/>
          <w:szCs w:val="24"/>
        </w:rPr>
        <w:t>4.1.</w:t>
      </w:r>
      <w:r w:rsidR="003A4806" w:rsidRPr="000E68C6">
        <w:rPr>
          <w:rFonts w:ascii="Times New Roman" w:hAnsi="Times New Roman" w:cs="Times New Roman"/>
          <w:b/>
          <w:bCs/>
          <w:sz w:val="24"/>
          <w:szCs w:val="24"/>
        </w:rPr>
        <w:t xml:space="preserve"> </w:t>
      </w:r>
      <w:r w:rsidRPr="000E68C6">
        <w:rPr>
          <w:rFonts w:ascii="Times New Roman" w:hAnsi="Times New Roman" w:cs="Times New Roman"/>
          <w:b/>
          <w:bCs/>
          <w:sz w:val="24"/>
          <w:szCs w:val="24"/>
        </w:rPr>
        <w:t>Права и обязанности Поставщика:</w:t>
      </w:r>
    </w:p>
    <w:p w14:paraId="7AE5116D" w14:textId="77777777" w:rsidR="00652767" w:rsidRPr="000E68C6" w:rsidRDefault="00652767" w:rsidP="003A4806">
      <w:pPr>
        <w:tabs>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4.1.1. Поставщик обязан передать Заказчику качественный Товар в соответствии с условиями настоящего Договора.</w:t>
      </w:r>
    </w:p>
    <w:p w14:paraId="065DDE27" w14:textId="31115B76" w:rsidR="005B2BA8" w:rsidRPr="000E68C6" w:rsidRDefault="00652767" w:rsidP="003A4806">
      <w:pPr>
        <w:tabs>
          <w:tab w:val="num" w:pos="540"/>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4.1.2</w:t>
      </w:r>
      <w:r w:rsidR="003A4806" w:rsidRPr="000E68C6">
        <w:rPr>
          <w:rFonts w:ascii="Times New Roman" w:hAnsi="Times New Roman" w:cs="Times New Roman"/>
          <w:sz w:val="24"/>
          <w:szCs w:val="24"/>
        </w:rPr>
        <w:t>.</w:t>
      </w:r>
      <w:r w:rsidRPr="000E68C6">
        <w:rPr>
          <w:rFonts w:ascii="Times New Roman" w:hAnsi="Times New Roman" w:cs="Times New Roman"/>
          <w:sz w:val="24"/>
          <w:szCs w:val="24"/>
        </w:rPr>
        <w:t xml:space="preserve">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        </w:t>
      </w:r>
    </w:p>
    <w:p w14:paraId="07BB21EE" w14:textId="77777777" w:rsidR="003A4806" w:rsidRPr="000E68C6" w:rsidRDefault="00652767" w:rsidP="003A4806">
      <w:pPr>
        <w:tabs>
          <w:tab w:val="num" w:pos="540"/>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 xml:space="preserve">4.1.3. Поставщик обязан осуществить доставку Товара согласно Спецификации Товара. </w:t>
      </w:r>
    </w:p>
    <w:p w14:paraId="22A83E99" w14:textId="635D2757" w:rsidR="00652767" w:rsidRPr="000E68C6" w:rsidRDefault="00652767" w:rsidP="003A4806">
      <w:pPr>
        <w:tabs>
          <w:tab w:val="num" w:pos="540"/>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4.1.4. При выявлении недопоставки Товара, Поставщик обязуется восполнить недопоставленное количество Товара в течение 3 дней с момента обнаружения недопоставки или в иной согласованный с Заказчиком срок в пределах срока действия настоящего Договора.</w:t>
      </w:r>
    </w:p>
    <w:p w14:paraId="2B763CA4" w14:textId="2F7C1739" w:rsidR="00652767" w:rsidRPr="000E68C6" w:rsidRDefault="00652767" w:rsidP="003A4806">
      <w:pPr>
        <w:tabs>
          <w:tab w:val="num" w:pos="540"/>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4.1.5.</w:t>
      </w:r>
      <w:r w:rsidR="003A4806" w:rsidRPr="000E68C6">
        <w:rPr>
          <w:rFonts w:ascii="Times New Roman" w:hAnsi="Times New Roman" w:cs="Times New Roman"/>
          <w:sz w:val="24"/>
          <w:szCs w:val="24"/>
        </w:rPr>
        <w:t xml:space="preserve"> </w:t>
      </w:r>
      <w:r w:rsidRPr="000E68C6">
        <w:rPr>
          <w:rFonts w:ascii="Times New Roman" w:hAnsi="Times New Roman" w:cs="Times New Roman"/>
          <w:sz w:val="24"/>
          <w:szCs w:val="24"/>
        </w:rPr>
        <w:t>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720116DF" w14:textId="77777777" w:rsidR="00652767" w:rsidRPr="000E68C6" w:rsidRDefault="00652767" w:rsidP="003A4806">
      <w:pPr>
        <w:tabs>
          <w:tab w:val="num" w:pos="540"/>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4.1.6. Обеспечить устранение недостатков и дефектов, выявленных при приемке поставленного Товара и в течение срока годности товара (устранение в течение срока, установленного Заказчиком), за свой счет.</w:t>
      </w:r>
    </w:p>
    <w:p w14:paraId="2ED76B2A" w14:textId="77777777" w:rsidR="00652767" w:rsidRPr="000E68C6" w:rsidRDefault="00652767" w:rsidP="003A4806">
      <w:pPr>
        <w:tabs>
          <w:tab w:val="left" w:pos="9180"/>
        </w:tabs>
        <w:spacing w:after="0"/>
        <w:jc w:val="both"/>
        <w:rPr>
          <w:rFonts w:ascii="Times New Roman" w:hAnsi="Times New Roman" w:cs="Times New Roman"/>
          <w:b/>
          <w:bCs/>
          <w:sz w:val="24"/>
          <w:szCs w:val="24"/>
        </w:rPr>
      </w:pPr>
      <w:r w:rsidRPr="000E68C6">
        <w:rPr>
          <w:rFonts w:ascii="Times New Roman" w:hAnsi="Times New Roman" w:cs="Times New Roman"/>
          <w:b/>
          <w:bCs/>
          <w:sz w:val="24"/>
          <w:szCs w:val="24"/>
        </w:rPr>
        <w:t>4.2. Права и обязанности Заказчика:</w:t>
      </w:r>
    </w:p>
    <w:p w14:paraId="1936F15E" w14:textId="3995088C" w:rsidR="00652767" w:rsidRPr="000E68C6" w:rsidRDefault="00652767" w:rsidP="003A4806">
      <w:pPr>
        <w:tabs>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4.2.1.</w:t>
      </w:r>
      <w:r w:rsidR="003A4806" w:rsidRPr="000E68C6">
        <w:rPr>
          <w:rFonts w:ascii="Times New Roman" w:hAnsi="Times New Roman" w:cs="Times New Roman"/>
          <w:sz w:val="24"/>
          <w:szCs w:val="24"/>
        </w:rPr>
        <w:t xml:space="preserve"> </w:t>
      </w:r>
      <w:r w:rsidRPr="000E68C6">
        <w:rPr>
          <w:rFonts w:ascii="Times New Roman" w:hAnsi="Times New Roman" w:cs="Times New Roman"/>
          <w:sz w:val="24"/>
          <w:szCs w:val="24"/>
        </w:rPr>
        <w:t>Заказчик обязан принять Товар и оплатить принятый Товар в соответствии с условиями настоящего Договора.</w:t>
      </w:r>
    </w:p>
    <w:p w14:paraId="3703C9CF" w14:textId="4693B1D6" w:rsidR="005B2BA8" w:rsidRPr="000E68C6" w:rsidRDefault="00652767" w:rsidP="003A4806">
      <w:pPr>
        <w:tabs>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 xml:space="preserve">4.2.2. Заказчик вправе, уведомив Поставщика, отказаться от принятия Товара, не соответствующего требованиям Договора, а также Товара, поставка которого просрочена по вине Поставщика. </w:t>
      </w:r>
    </w:p>
    <w:p w14:paraId="255E9BCE" w14:textId="77777777" w:rsidR="003A4806" w:rsidRPr="000E68C6" w:rsidRDefault="003A4806" w:rsidP="003A4806">
      <w:pPr>
        <w:tabs>
          <w:tab w:val="left" w:pos="9180"/>
        </w:tabs>
        <w:spacing w:after="0"/>
        <w:jc w:val="both"/>
        <w:rPr>
          <w:rFonts w:ascii="Times New Roman" w:hAnsi="Times New Roman" w:cs="Times New Roman"/>
          <w:sz w:val="24"/>
          <w:szCs w:val="24"/>
        </w:rPr>
      </w:pPr>
    </w:p>
    <w:p w14:paraId="41EDC9F1" w14:textId="398C043B" w:rsidR="005B2BA8" w:rsidRPr="000E68C6" w:rsidRDefault="00652767" w:rsidP="003A4806">
      <w:pPr>
        <w:tabs>
          <w:tab w:val="left" w:pos="9180"/>
        </w:tabs>
        <w:jc w:val="center"/>
        <w:rPr>
          <w:rFonts w:ascii="Times New Roman" w:hAnsi="Times New Roman" w:cs="Times New Roman"/>
          <w:b/>
          <w:bCs/>
          <w:sz w:val="24"/>
          <w:szCs w:val="24"/>
        </w:rPr>
      </w:pPr>
      <w:r w:rsidRPr="000E68C6">
        <w:rPr>
          <w:rFonts w:ascii="Times New Roman" w:hAnsi="Times New Roman" w:cs="Times New Roman"/>
          <w:b/>
          <w:bCs/>
          <w:sz w:val="24"/>
          <w:szCs w:val="24"/>
        </w:rPr>
        <w:t>5. ЦЕНА ДОГОВОРА И ПОРЯДОК РАСЧЕТОВ</w:t>
      </w:r>
    </w:p>
    <w:p w14:paraId="477543BB" w14:textId="77777777" w:rsidR="00652767" w:rsidRPr="000E68C6" w:rsidRDefault="00652767" w:rsidP="003A4806">
      <w:pPr>
        <w:spacing w:after="0"/>
        <w:jc w:val="both"/>
        <w:rPr>
          <w:rFonts w:ascii="Times New Roman" w:hAnsi="Times New Roman" w:cs="Times New Roman"/>
          <w:sz w:val="24"/>
          <w:szCs w:val="24"/>
        </w:rPr>
      </w:pPr>
      <w:r w:rsidRPr="000E68C6">
        <w:rPr>
          <w:rFonts w:ascii="Times New Roman" w:hAnsi="Times New Roman" w:cs="Times New Roman"/>
          <w:sz w:val="24"/>
          <w:szCs w:val="24"/>
        </w:rPr>
        <w:t xml:space="preserve">5.1. Цена Договора является твердой и определяется на весь срок исполнения Договора. </w:t>
      </w:r>
    </w:p>
    <w:p w14:paraId="70B7227D" w14:textId="7DD3333A" w:rsidR="005B2BA8" w:rsidRPr="000E68C6" w:rsidRDefault="007477A1" w:rsidP="00727E90">
      <w:pPr>
        <w:spacing w:after="0" w:line="240" w:lineRule="atLeast"/>
        <w:ind w:right="32"/>
        <w:jc w:val="both"/>
        <w:rPr>
          <w:rFonts w:ascii="Times New Roman" w:hAnsi="Times New Roman" w:cs="Times New Roman"/>
          <w:color w:val="000000"/>
          <w:sz w:val="24"/>
          <w:szCs w:val="24"/>
        </w:rPr>
      </w:pPr>
      <w:bookmarkStart w:id="2" w:name="_Hlk210297530"/>
      <w:r>
        <w:rPr>
          <w:rFonts w:ascii="Times New Roman" w:eastAsia="Calibri" w:hAnsi="Times New Roman" w:cs="Times New Roman"/>
          <w:b/>
          <w:color w:val="000000"/>
          <w:sz w:val="24"/>
          <w:szCs w:val="24"/>
        </w:rPr>
        <w:t>386 495</w:t>
      </w:r>
      <w:r w:rsidR="00652767" w:rsidRPr="000E68C6">
        <w:rPr>
          <w:rFonts w:ascii="Times New Roman" w:eastAsia="Calibri" w:hAnsi="Times New Roman" w:cs="Times New Roman"/>
          <w:b/>
          <w:color w:val="000000"/>
          <w:sz w:val="24"/>
          <w:szCs w:val="24"/>
        </w:rPr>
        <w:t xml:space="preserve"> </w:t>
      </w:r>
      <w:r w:rsidR="00045813" w:rsidRPr="000E68C6">
        <w:rPr>
          <w:rFonts w:ascii="Times New Roman" w:hAnsi="Times New Roman" w:cs="Times New Roman"/>
          <w:b/>
          <w:sz w:val="24"/>
          <w:szCs w:val="24"/>
        </w:rPr>
        <w:t>(</w:t>
      </w:r>
      <w:r>
        <w:rPr>
          <w:rFonts w:ascii="Times New Roman" w:hAnsi="Times New Roman" w:cs="Times New Roman"/>
          <w:b/>
          <w:sz w:val="24"/>
          <w:szCs w:val="24"/>
        </w:rPr>
        <w:t>триста восемьдесят шесть тысяч четыреста девяносто пять</w:t>
      </w:r>
      <w:r w:rsidR="00045813" w:rsidRPr="000E68C6">
        <w:rPr>
          <w:rFonts w:ascii="Times New Roman" w:hAnsi="Times New Roman" w:cs="Times New Roman"/>
          <w:b/>
          <w:sz w:val="24"/>
          <w:szCs w:val="24"/>
        </w:rPr>
        <w:t xml:space="preserve">) рублей </w:t>
      </w:r>
      <w:r w:rsidR="000E68C6">
        <w:rPr>
          <w:rFonts w:ascii="Times New Roman" w:hAnsi="Times New Roman" w:cs="Times New Roman"/>
          <w:b/>
          <w:sz w:val="24"/>
          <w:szCs w:val="24"/>
        </w:rPr>
        <w:t>0</w:t>
      </w:r>
      <w:r w:rsidR="00652767" w:rsidRPr="000E68C6">
        <w:rPr>
          <w:rFonts w:ascii="Times New Roman" w:hAnsi="Times New Roman" w:cs="Times New Roman"/>
          <w:b/>
          <w:sz w:val="24"/>
          <w:szCs w:val="24"/>
        </w:rPr>
        <w:t xml:space="preserve">0 коп., в том числе НДС </w:t>
      </w:r>
      <w:bookmarkEnd w:id="2"/>
      <w:r w:rsidR="00652767" w:rsidRPr="000E68C6">
        <w:rPr>
          <w:rFonts w:ascii="Times New Roman" w:hAnsi="Times New Roman" w:cs="Times New Roman"/>
          <w:bCs/>
          <w:sz w:val="24"/>
          <w:szCs w:val="24"/>
        </w:rPr>
        <w:t>с</w:t>
      </w:r>
      <w:r w:rsidR="00652767" w:rsidRPr="000E68C6">
        <w:rPr>
          <w:rFonts w:ascii="Times New Roman" w:hAnsi="Times New Roman" w:cs="Times New Roman"/>
          <w:sz w:val="24"/>
          <w:szCs w:val="24"/>
        </w:rPr>
        <w:t xml:space="preserve"> учетом стоимости т</w:t>
      </w:r>
      <w:r w:rsidR="00652767" w:rsidRPr="000E68C6">
        <w:rPr>
          <w:rFonts w:ascii="Times New Roman" w:hAnsi="Times New Roman" w:cs="Times New Roman"/>
          <w:color w:val="000000"/>
          <w:sz w:val="24"/>
          <w:szCs w:val="24"/>
        </w:rPr>
        <w:t>овара, торговой надбавки Поставщика, транспортных расходов Поставщика по доставке товара до места назначения, включая погрузочно-разгрузочные работы, налогов, сборов и других обязательных платежей.</w:t>
      </w:r>
    </w:p>
    <w:p w14:paraId="338C6847" w14:textId="77777777" w:rsidR="00652767" w:rsidRPr="000E68C6" w:rsidRDefault="00652767" w:rsidP="00727E90">
      <w:pPr>
        <w:tabs>
          <w:tab w:val="num" w:pos="0"/>
          <w:tab w:val="left" w:pos="1080"/>
        </w:tabs>
        <w:spacing w:after="0"/>
        <w:jc w:val="both"/>
        <w:rPr>
          <w:rFonts w:ascii="Times New Roman" w:hAnsi="Times New Roman" w:cs="Times New Roman"/>
          <w:sz w:val="24"/>
          <w:szCs w:val="24"/>
        </w:rPr>
      </w:pPr>
      <w:r w:rsidRPr="000E68C6">
        <w:rPr>
          <w:rFonts w:ascii="Times New Roman" w:hAnsi="Times New Roman" w:cs="Times New Roman"/>
          <w:sz w:val="24"/>
          <w:szCs w:val="24"/>
        </w:rPr>
        <w:t>Источник финансирования: бюджет Волховского муниципального района.</w:t>
      </w:r>
    </w:p>
    <w:p w14:paraId="2C89330D" w14:textId="77777777" w:rsidR="00652767" w:rsidRPr="000E68C6" w:rsidRDefault="00652767" w:rsidP="003A4806">
      <w:pPr>
        <w:spacing w:after="0"/>
        <w:jc w:val="both"/>
        <w:rPr>
          <w:rFonts w:ascii="Times New Roman" w:hAnsi="Times New Roman" w:cs="Times New Roman"/>
          <w:sz w:val="24"/>
          <w:szCs w:val="24"/>
        </w:rPr>
      </w:pPr>
      <w:r w:rsidRPr="000E68C6">
        <w:rPr>
          <w:rFonts w:ascii="Times New Roman" w:hAnsi="Times New Roman" w:cs="Times New Roman"/>
          <w:sz w:val="24"/>
          <w:szCs w:val="24"/>
        </w:rPr>
        <w:t>5.2. Цена Договора включает все необходимые налоги, сборы, пошлины и иные обязательные платежи и складывается из цены Товара и транспортных расходов по доставке Товара (в т.ч. до места установки), погрузочно-разгрузочных работ, а также иных расходов Поставщика, связанных с выполнением условий настоящего Договора.</w:t>
      </w:r>
    </w:p>
    <w:p w14:paraId="26784999" w14:textId="66EC2B17" w:rsidR="00652767" w:rsidRPr="000E68C6" w:rsidRDefault="00652767" w:rsidP="003A4806">
      <w:pPr>
        <w:tabs>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5.3. Оплата осуществляется Заказчиком в течение 15</w:t>
      </w:r>
      <w:r w:rsidR="008B22F3" w:rsidRPr="000E68C6">
        <w:rPr>
          <w:rFonts w:ascii="Times New Roman" w:hAnsi="Times New Roman" w:cs="Times New Roman"/>
          <w:sz w:val="24"/>
          <w:szCs w:val="24"/>
        </w:rPr>
        <w:t xml:space="preserve"> (пятнадцати) рабочих</w:t>
      </w:r>
      <w:r w:rsidRPr="000E68C6">
        <w:rPr>
          <w:rFonts w:ascii="Times New Roman" w:hAnsi="Times New Roman" w:cs="Times New Roman"/>
          <w:sz w:val="24"/>
          <w:szCs w:val="24"/>
        </w:rPr>
        <w:t xml:space="preserve"> дней на основании накладной, счёта путём перечисления денежных средств на расчётный счёт Поставщика.</w:t>
      </w:r>
    </w:p>
    <w:p w14:paraId="3DDA757B" w14:textId="77777777" w:rsidR="00652767" w:rsidRPr="000E68C6" w:rsidRDefault="00652767" w:rsidP="00652767">
      <w:pPr>
        <w:tabs>
          <w:tab w:val="left" w:pos="9180"/>
        </w:tabs>
        <w:ind w:firstLine="600"/>
        <w:jc w:val="both"/>
        <w:rPr>
          <w:rFonts w:ascii="Times New Roman" w:hAnsi="Times New Roman" w:cs="Times New Roman"/>
          <w:sz w:val="24"/>
          <w:szCs w:val="24"/>
        </w:rPr>
      </w:pPr>
    </w:p>
    <w:p w14:paraId="00D9B273" w14:textId="77777777" w:rsidR="00652767" w:rsidRPr="000E68C6" w:rsidRDefault="00652767" w:rsidP="00652767">
      <w:pPr>
        <w:tabs>
          <w:tab w:val="left" w:pos="9180"/>
        </w:tabs>
        <w:jc w:val="center"/>
        <w:rPr>
          <w:rFonts w:ascii="Times New Roman" w:hAnsi="Times New Roman" w:cs="Times New Roman"/>
          <w:b/>
          <w:bCs/>
          <w:sz w:val="24"/>
          <w:szCs w:val="24"/>
        </w:rPr>
      </w:pPr>
      <w:r w:rsidRPr="000E68C6">
        <w:rPr>
          <w:rFonts w:ascii="Times New Roman" w:hAnsi="Times New Roman" w:cs="Times New Roman"/>
          <w:b/>
          <w:bCs/>
          <w:sz w:val="24"/>
          <w:szCs w:val="24"/>
        </w:rPr>
        <w:t>6. КАЧЕСТВО ТОВАРА</w:t>
      </w:r>
    </w:p>
    <w:p w14:paraId="6F0C211B" w14:textId="7FE6AD3B" w:rsidR="005B2BA8" w:rsidRPr="000E68C6" w:rsidRDefault="00652767" w:rsidP="003A4806">
      <w:pPr>
        <w:spacing w:after="0"/>
        <w:jc w:val="both"/>
        <w:rPr>
          <w:rFonts w:ascii="Times New Roman" w:hAnsi="Times New Roman" w:cs="Times New Roman"/>
          <w:sz w:val="24"/>
          <w:szCs w:val="24"/>
        </w:rPr>
      </w:pPr>
      <w:r w:rsidRPr="000E68C6">
        <w:rPr>
          <w:rFonts w:ascii="Times New Roman" w:hAnsi="Times New Roman" w:cs="Times New Roman"/>
          <w:sz w:val="24"/>
          <w:szCs w:val="24"/>
        </w:rPr>
        <w:t xml:space="preserve">6.1. Товар должен соответствовать по качеству, количеству, комплектности     требованиям действующего законодательства, настоящего Договора. </w:t>
      </w:r>
    </w:p>
    <w:p w14:paraId="16DE4EC4" w14:textId="77777777" w:rsidR="00652767" w:rsidRPr="000E68C6" w:rsidRDefault="00652767" w:rsidP="003A4806">
      <w:pPr>
        <w:spacing w:after="0"/>
        <w:jc w:val="both"/>
        <w:rPr>
          <w:rFonts w:ascii="Times New Roman" w:hAnsi="Times New Roman" w:cs="Times New Roman"/>
          <w:sz w:val="24"/>
          <w:szCs w:val="24"/>
        </w:rPr>
      </w:pPr>
      <w:r w:rsidRPr="000E68C6">
        <w:rPr>
          <w:rFonts w:ascii="Times New Roman" w:hAnsi="Times New Roman" w:cs="Times New Roman"/>
          <w:sz w:val="24"/>
          <w:szCs w:val="24"/>
        </w:rPr>
        <w:lastRenderedPageBreak/>
        <w:t>6.2. Поставщик подтверждает качество Товара соответствующим сертификатом (или декларацией) о соответствии, иными документами, предусмотренными нормативными правовыми актами.</w:t>
      </w:r>
    </w:p>
    <w:p w14:paraId="6980683A" w14:textId="77777777" w:rsidR="00652767" w:rsidRPr="000E68C6" w:rsidRDefault="00652767" w:rsidP="00652767">
      <w:pPr>
        <w:jc w:val="both"/>
        <w:rPr>
          <w:rFonts w:ascii="Times New Roman" w:hAnsi="Times New Roman" w:cs="Times New Roman"/>
          <w:color w:val="FF6600"/>
          <w:sz w:val="24"/>
          <w:szCs w:val="24"/>
        </w:rPr>
      </w:pPr>
    </w:p>
    <w:p w14:paraId="7E2B6DA8" w14:textId="77777777" w:rsidR="00652767" w:rsidRPr="000E68C6" w:rsidRDefault="00652767" w:rsidP="00652767">
      <w:pPr>
        <w:tabs>
          <w:tab w:val="left" w:pos="9180"/>
        </w:tabs>
        <w:jc w:val="center"/>
        <w:rPr>
          <w:rFonts w:ascii="Times New Roman" w:hAnsi="Times New Roman" w:cs="Times New Roman"/>
          <w:b/>
          <w:bCs/>
          <w:sz w:val="24"/>
          <w:szCs w:val="24"/>
        </w:rPr>
      </w:pPr>
      <w:r w:rsidRPr="000E68C6">
        <w:rPr>
          <w:rFonts w:ascii="Times New Roman" w:hAnsi="Times New Roman" w:cs="Times New Roman"/>
          <w:b/>
          <w:bCs/>
          <w:sz w:val="24"/>
          <w:szCs w:val="24"/>
        </w:rPr>
        <w:t>7. СДАЧА-ПРИЕМКА ТОВАРА</w:t>
      </w:r>
    </w:p>
    <w:p w14:paraId="3C65245A" w14:textId="4F90BAD3" w:rsidR="005B2BA8" w:rsidRPr="000E68C6" w:rsidRDefault="00652767" w:rsidP="003A4806">
      <w:pPr>
        <w:tabs>
          <w:tab w:val="left" w:pos="1258"/>
        </w:tabs>
        <w:spacing w:after="0"/>
        <w:jc w:val="both"/>
        <w:rPr>
          <w:rFonts w:ascii="Times New Roman" w:hAnsi="Times New Roman" w:cs="Times New Roman"/>
          <w:color w:val="000000"/>
          <w:sz w:val="24"/>
          <w:szCs w:val="24"/>
        </w:rPr>
      </w:pPr>
      <w:r w:rsidRPr="000E68C6">
        <w:rPr>
          <w:rFonts w:ascii="Times New Roman" w:hAnsi="Times New Roman" w:cs="Times New Roman"/>
          <w:color w:val="000000"/>
          <w:sz w:val="24"/>
          <w:szCs w:val="24"/>
        </w:rPr>
        <w:t>7.1. Поставка товара осуществляется Поставщиком по согласованию с Заказчиком в соответствии с условиями Договора.  Товар считается переданным по количеству с момента подписания сторонами Товарной накладной.</w:t>
      </w:r>
    </w:p>
    <w:p w14:paraId="66417E8A" w14:textId="7E5C1D5F" w:rsidR="00652767" w:rsidRPr="000E68C6" w:rsidRDefault="00652767" w:rsidP="003A4806">
      <w:pPr>
        <w:spacing w:after="0"/>
        <w:jc w:val="both"/>
        <w:rPr>
          <w:rFonts w:ascii="Times New Roman" w:hAnsi="Times New Roman" w:cs="Times New Roman"/>
          <w:sz w:val="24"/>
          <w:szCs w:val="24"/>
        </w:rPr>
      </w:pPr>
      <w:r w:rsidRPr="000E68C6">
        <w:rPr>
          <w:rFonts w:ascii="Times New Roman" w:hAnsi="Times New Roman" w:cs="Times New Roman"/>
          <w:sz w:val="24"/>
          <w:szCs w:val="24"/>
        </w:rPr>
        <w:t>7.</w:t>
      </w:r>
      <w:r w:rsidR="00727E90" w:rsidRPr="000E68C6">
        <w:rPr>
          <w:rFonts w:ascii="Times New Roman" w:hAnsi="Times New Roman" w:cs="Times New Roman"/>
          <w:sz w:val="24"/>
          <w:szCs w:val="24"/>
        </w:rPr>
        <w:t>2</w:t>
      </w:r>
      <w:r w:rsidRPr="000E68C6">
        <w:rPr>
          <w:rFonts w:ascii="Times New Roman" w:hAnsi="Times New Roman" w:cs="Times New Roman"/>
          <w:sz w:val="24"/>
          <w:szCs w:val="24"/>
        </w:rPr>
        <w:t>.</w:t>
      </w:r>
      <w:r w:rsidR="003A4806" w:rsidRPr="000E68C6">
        <w:rPr>
          <w:rFonts w:ascii="Times New Roman" w:hAnsi="Times New Roman" w:cs="Times New Roman"/>
          <w:sz w:val="24"/>
          <w:szCs w:val="24"/>
        </w:rPr>
        <w:t xml:space="preserve"> </w:t>
      </w:r>
      <w:r w:rsidRPr="000E68C6">
        <w:rPr>
          <w:rFonts w:ascii="Times New Roman" w:hAnsi="Times New Roman" w:cs="Times New Roman"/>
          <w:sz w:val="24"/>
          <w:szCs w:val="24"/>
        </w:rPr>
        <w:t xml:space="preserve">С момента получения товара на склад Заказчика </w:t>
      </w:r>
      <w:r w:rsidR="00727E90" w:rsidRPr="000E68C6">
        <w:rPr>
          <w:rFonts w:ascii="Times New Roman" w:hAnsi="Times New Roman" w:cs="Times New Roman"/>
          <w:sz w:val="24"/>
          <w:szCs w:val="24"/>
        </w:rPr>
        <w:t xml:space="preserve">ответственное лицо </w:t>
      </w:r>
      <w:r w:rsidRPr="000E68C6">
        <w:rPr>
          <w:rFonts w:ascii="Times New Roman" w:hAnsi="Times New Roman" w:cs="Times New Roman"/>
          <w:sz w:val="24"/>
          <w:szCs w:val="24"/>
        </w:rPr>
        <w:t>проверяет полученный товар на соответствие условиям Договора, качеству, ассортименту, срокам годности и другим характеристикам товара.</w:t>
      </w:r>
    </w:p>
    <w:p w14:paraId="1B094AFA" w14:textId="072E301F" w:rsidR="00652767" w:rsidRPr="000E68C6" w:rsidRDefault="00652767" w:rsidP="003A4806">
      <w:pPr>
        <w:spacing w:after="0"/>
        <w:jc w:val="both"/>
        <w:rPr>
          <w:rFonts w:ascii="Times New Roman" w:hAnsi="Times New Roman" w:cs="Times New Roman"/>
          <w:sz w:val="24"/>
          <w:szCs w:val="24"/>
        </w:rPr>
      </w:pPr>
      <w:r w:rsidRPr="000E68C6">
        <w:rPr>
          <w:rFonts w:ascii="Times New Roman" w:hAnsi="Times New Roman" w:cs="Times New Roman"/>
          <w:sz w:val="24"/>
          <w:szCs w:val="24"/>
        </w:rPr>
        <w:t>7.</w:t>
      </w:r>
      <w:r w:rsidR="00727E90" w:rsidRPr="000E68C6">
        <w:rPr>
          <w:rFonts w:ascii="Times New Roman" w:hAnsi="Times New Roman" w:cs="Times New Roman"/>
          <w:sz w:val="24"/>
          <w:szCs w:val="24"/>
        </w:rPr>
        <w:t>3.</w:t>
      </w:r>
      <w:r w:rsidRPr="000E68C6">
        <w:rPr>
          <w:rFonts w:ascii="Times New Roman" w:hAnsi="Times New Roman" w:cs="Times New Roman"/>
          <w:sz w:val="24"/>
          <w:szCs w:val="24"/>
        </w:rPr>
        <w:t xml:space="preserve"> В случае, если товар </w:t>
      </w:r>
      <w:r w:rsidRPr="000E68C6">
        <w:rPr>
          <w:rFonts w:ascii="Times New Roman" w:hAnsi="Times New Roman" w:cs="Times New Roman"/>
          <w:bCs/>
          <w:sz w:val="24"/>
          <w:szCs w:val="24"/>
        </w:rPr>
        <w:t>не</w:t>
      </w:r>
      <w:r w:rsidRPr="000E68C6">
        <w:rPr>
          <w:rFonts w:ascii="Times New Roman" w:hAnsi="Times New Roman" w:cs="Times New Roman"/>
          <w:sz w:val="24"/>
          <w:szCs w:val="24"/>
        </w:rPr>
        <w:t xml:space="preserve"> соответствуют всем требованиям и условиям Договора, составляет</w:t>
      </w:r>
      <w:r w:rsidR="00727E90" w:rsidRPr="000E68C6">
        <w:rPr>
          <w:rFonts w:ascii="Times New Roman" w:hAnsi="Times New Roman" w:cs="Times New Roman"/>
          <w:sz w:val="24"/>
          <w:szCs w:val="24"/>
        </w:rPr>
        <w:t>ся</w:t>
      </w:r>
      <w:r w:rsidRPr="000E68C6">
        <w:rPr>
          <w:rFonts w:ascii="Times New Roman" w:hAnsi="Times New Roman" w:cs="Times New Roman"/>
          <w:sz w:val="24"/>
          <w:szCs w:val="24"/>
        </w:rPr>
        <w:t xml:space="preserve">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Акт в тот же день направляется Поставщику. </w:t>
      </w:r>
    </w:p>
    <w:p w14:paraId="4E8E1630" w14:textId="572A0C66" w:rsidR="00652767" w:rsidRPr="000E68C6" w:rsidRDefault="00652767" w:rsidP="003A4806">
      <w:pPr>
        <w:spacing w:after="0"/>
        <w:jc w:val="both"/>
        <w:rPr>
          <w:rFonts w:ascii="Times New Roman" w:hAnsi="Times New Roman" w:cs="Times New Roman"/>
          <w:sz w:val="24"/>
          <w:szCs w:val="24"/>
        </w:rPr>
      </w:pPr>
      <w:r w:rsidRPr="000E68C6">
        <w:rPr>
          <w:rFonts w:ascii="Times New Roman" w:hAnsi="Times New Roman" w:cs="Times New Roman"/>
          <w:sz w:val="24"/>
          <w:szCs w:val="24"/>
        </w:rPr>
        <w:t>7.</w:t>
      </w:r>
      <w:r w:rsidR="003A4806" w:rsidRPr="000E68C6">
        <w:rPr>
          <w:rFonts w:ascii="Times New Roman" w:hAnsi="Times New Roman" w:cs="Times New Roman"/>
          <w:sz w:val="24"/>
          <w:szCs w:val="24"/>
        </w:rPr>
        <w:t>4</w:t>
      </w:r>
      <w:r w:rsidRPr="000E68C6">
        <w:rPr>
          <w:rFonts w:ascii="Times New Roman" w:hAnsi="Times New Roman" w:cs="Times New Roman"/>
          <w:sz w:val="24"/>
          <w:szCs w:val="24"/>
        </w:rPr>
        <w:t xml:space="preserve">. Поставщик обязан устранить все нарушения за свой счет, в срок, указанный в акте. </w:t>
      </w:r>
    </w:p>
    <w:p w14:paraId="3BF60036" w14:textId="5C7B5B37" w:rsidR="00652767" w:rsidRPr="000E68C6" w:rsidRDefault="00652767" w:rsidP="003A4806">
      <w:pPr>
        <w:spacing w:after="0"/>
        <w:jc w:val="both"/>
        <w:rPr>
          <w:rFonts w:ascii="Times New Roman" w:hAnsi="Times New Roman" w:cs="Times New Roman"/>
          <w:sz w:val="24"/>
          <w:szCs w:val="24"/>
        </w:rPr>
      </w:pPr>
      <w:r w:rsidRPr="000E68C6">
        <w:rPr>
          <w:rFonts w:ascii="Times New Roman" w:hAnsi="Times New Roman" w:cs="Times New Roman"/>
          <w:sz w:val="24"/>
          <w:szCs w:val="24"/>
        </w:rPr>
        <w:t>7.</w:t>
      </w:r>
      <w:r w:rsidR="003A4806" w:rsidRPr="000E68C6">
        <w:rPr>
          <w:rFonts w:ascii="Times New Roman" w:hAnsi="Times New Roman" w:cs="Times New Roman"/>
          <w:sz w:val="24"/>
          <w:szCs w:val="24"/>
        </w:rPr>
        <w:t>5</w:t>
      </w:r>
      <w:r w:rsidRPr="000E68C6">
        <w:rPr>
          <w:rFonts w:ascii="Times New Roman" w:hAnsi="Times New Roman" w:cs="Times New Roman"/>
          <w:sz w:val="24"/>
          <w:szCs w:val="24"/>
        </w:rPr>
        <w:t>.</w:t>
      </w:r>
      <w:r w:rsidR="003A4806" w:rsidRPr="000E68C6">
        <w:rPr>
          <w:rFonts w:ascii="Times New Roman" w:hAnsi="Times New Roman" w:cs="Times New Roman"/>
          <w:sz w:val="24"/>
          <w:szCs w:val="24"/>
        </w:rPr>
        <w:t xml:space="preserve"> </w:t>
      </w:r>
      <w:r w:rsidRPr="000E68C6">
        <w:rPr>
          <w:rFonts w:ascii="Times New Roman" w:hAnsi="Times New Roman" w:cs="Times New Roman"/>
          <w:sz w:val="24"/>
          <w:szCs w:val="24"/>
        </w:rPr>
        <w:t xml:space="preserve">После устранения нарушений (замены товара) </w:t>
      </w:r>
      <w:r w:rsidR="00727E90" w:rsidRPr="000E68C6">
        <w:rPr>
          <w:rFonts w:ascii="Times New Roman" w:hAnsi="Times New Roman" w:cs="Times New Roman"/>
          <w:sz w:val="24"/>
          <w:szCs w:val="24"/>
        </w:rPr>
        <w:t xml:space="preserve">ответственное лицо </w:t>
      </w:r>
      <w:r w:rsidRPr="000E68C6">
        <w:rPr>
          <w:rFonts w:ascii="Times New Roman" w:hAnsi="Times New Roman" w:cs="Times New Roman"/>
          <w:sz w:val="24"/>
          <w:szCs w:val="24"/>
        </w:rPr>
        <w:t>Заказчик</w:t>
      </w:r>
      <w:r w:rsidR="00727E90" w:rsidRPr="000E68C6">
        <w:rPr>
          <w:rFonts w:ascii="Times New Roman" w:hAnsi="Times New Roman" w:cs="Times New Roman"/>
          <w:sz w:val="24"/>
          <w:szCs w:val="24"/>
        </w:rPr>
        <w:t>а</w:t>
      </w:r>
      <w:r w:rsidRPr="000E68C6">
        <w:rPr>
          <w:rFonts w:ascii="Times New Roman" w:hAnsi="Times New Roman" w:cs="Times New Roman"/>
          <w:sz w:val="24"/>
          <w:szCs w:val="24"/>
        </w:rPr>
        <w:t xml:space="preserve"> повторно осуществляет приемку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w:t>
      </w:r>
      <w:r w:rsidR="00727E90" w:rsidRPr="000E68C6">
        <w:rPr>
          <w:rFonts w:ascii="Times New Roman" w:hAnsi="Times New Roman" w:cs="Times New Roman"/>
          <w:sz w:val="24"/>
          <w:szCs w:val="24"/>
        </w:rPr>
        <w:t>приемке товара</w:t>
      </w:r>
      <w:r w:rsidRPr="000E68C6">
        <w:rPr>
          <w:rFonts w:ascii="Times New Roman" w:hAnsi="Times New Roman" w:cs="Times New Roman"/>
          <w:sz w:val="24"/>
          <w:szCs w:val="24"/>
        </w:rPr>
        <w:t>.</w:t>
      </w:r>
    </w:p>
    <w:p w14:paraId="6772EA1C" w14:textId="26A25F77" w:rsidR="00652767" w:rsidRPr="000E68C6" w:rsidRDefault="00652767" w:rsidP="003A4806">
      <w:pPr>
        <w:spacing w:after="0"/>
        <w:jc w:val="both"/>
        <w:rPr>
          <w:rFonts w:ascii="Times New Roman" w:hAnsi="Times New Roman" w:cs="Times New Roman"/>
          <w:sz w:val="24"/>
          <w:szCs w:val="24"/>
        </w:rPr>
      </w:pPr>
      <w:r w:rsidRPr="000E68C6">
        <w:rPr>
          <w:rFonts w:ascii="Times New Roman" w:hAnsi="Times New Roman" w:cs="Times New Roman"/>
          <w:sz w:val="24"/>
          <w:szCs w:val="24"/>
        </w:rPr>
        <w:t>7.</w:t>
      </w:r>
      <w:r w:rsidR="003A4806" w:rsidRPr="000E68C6">
        <w:rPr>
          <w:rFonts w:ascii="Times New Roman" w:hAnsi="Times New Roman" w:cs="Times New Roman"/>
          <w:sz w:val="24"/>
          <w:szCs w:val="24"/>
        </w:rPr>
        <w:t>6</w:t>
      </w:r>
      <w:r w:rsidRPr="000E68C6">
        <w:rPr>
          <w:rFonts w:ascii="Times New Roman" w:hAnsi="Times New Roman" w:cs="Times New Roman"/>
          <w:sz w:val="24"/>
          <w:szCs w:val="24"/>
        </w:rPr>
        <w:t>.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w:t>
      </w:r>
      <w:r w:rsidR="00727E90" w:rsidRPr="000E68C6">
        <w:rPr>
          <w:rFonts w:ascii="Times New Roman" w:hAnsi="Times New Roman" w:cs="Times New Roman"/>
          <w:sz w:val="24"/>
          <w:szCs w:val="24"/>
        </w:rPr>
        <w:t>, Заказчик</w:t>
      </w:r>
      <w:r w:rsidRPr="000E68C6">
        <w:rPr>
          <w:rFonts w:ascii="Times New Roman" w:hAnsi="Times New Roman" w:cs="Times New Roman"/>
          <w:sz w:val="24"/>
          <w:szCs w:val="24"/>
        </w:rPr>
        <w:t xml:space="preserve">, готовит все необходимые документы для юридической службы Заказчика для дальнейшего решения возникшей ситуации в течение 5 рабочих дней с момента истечения срока устранения нарушений. </w:t>
      </w:r>
    </w:p>
    <w:p w14:paraId="3E8C33DA" w14:textId="5AF8B2BD" w:rsidR="00652767" w:rsidRPr="000E68C6" w:rsidRDefault="00652767" w:rsidP="003A4806">
      <w:pPr>
        <w:tabs>
          <w:tab w:val="left" w:pos="9180"/>
        </w:tabs>
        <w:spacing w:after="0"/>
        <w:jc w:val="both"/>
        <w:rPr>
          <w:rFonts w:ascii="Times New Roman" w:hAnsi="Times New Roman" w:cs="Times New Roman"/>
          <w:sz w:val="24"/>
          <w:szCs w:val="24"/>
        </w:rPr>
      </w:pPr>
      <w:r w:rsidRPr="000E68C6">
        <w:rPr>
          <w:rFonts w:ascii="Times New Roman" w:hAnsi="Times New Roman" w:cs="Times New Roman"/>
          <w:sz w:val="24"/>
          <w:szCs w:val="24"/>
        </w:rPr>
        <w:t>7.</w:t>
      </w:r>
      <w:r w:rsidR="003A4806" w:rsidRPr="000E68C6">
        <w:rPr>
          <w:rFonts w:ascii="Times New Roman" w:hAnsi="Times New Roman" w:cs="Times New Roman"/>
          <w:sz w:val="24"/>
          <w:szCs w:val="24"/>
        </w:rPr>
        <w:t>7</w:t>
      </w:r>
      <w:r w:rsidRPr="000E68C6">
        <w:rPr>
          <w:rFonts w:ascii="Times New Roman" w:hAnsi="Times New Roman" w:cs="Times New Roman"/>
          <w:sz w:val="24"/>
          <w:szCs w:val="24"/>
        </w:rPr>
        <w:t>. Товар, поставленный сверх количества, предусмотренного Договором, Товар, не соответствующий требованиям, установленным Договором по количеству, комплектности, а также Товар, поставленный после истечения срока действия Договора, не оплачивается.</w:t>
      </w:r>
    </w:p>
    <w:p w14:paraId="23ADF974" w14:textId="77777777" w:rsidR="00652767" w:rsidRPr="000E68C6" w:rsidRDefault="00652767" w:rsidP="00727E90">
      <w:pPr>
        <w:tabs>
          <w:tab w:val="left" w:pos="9180"/>
        </w:tabs>
        <w:spacing w:after="0"/>
        <w:jc w:val="both"/>
        <w:rPr>
          <w:rFonts w:ascii="Times New Roman" w:hAnsi="Times New Roman" w:cs="Times New Roman"/>
          <w:b/>
          <w:bCs/>
          <w:sz w:val="24"/>
          <w:szCs w:val="24"/>
        </w:rPr>
      </w:pPr>
    </w:p>
    <w:p w14:paraId="6447A703" w14:textId="77777777" w:rsidR="00652767" w:rsidRPr="000E68C6" w:rsidRDefault="00652767" w:rsidP="00652767">
      <w:pPr>
        <w:tabs>
          <w:tab w:val="left" w:pos="9180"/>
        </w:tabs>
        <w:jc w:val="center"/>
        <w:rPr>
          <w:rFonts w:ascii="Times New Roman" w:hAnsi="Times New Roman" w:cs="Times New Roman"/>
          <w:b/>
          <w:bCs/>
          <w:sz w:val="24"/>
          <w:szCs w:val="24"/>
        </w:rPr>
      </w:pPr>
      <w:r w:rsidRPr="000E68C6">
        <w:rPr>
          <w:rFonts w:ascii="Times New Roman" w:hAnsi="Times New Roman" w:cs="Times New Roman"/>
          <w:b/>
          <w:bCs/>
          <w:sz w:val="24"/>
          <w:szCs w:val="24"/>
        </w:rPr>
        <w:t>8. ТАРА И УПАКОВКА</w:t>
      </w:r>
    </w:p>
    <w:p w14:paraId="576A3DCE" w14:textId="77777777" w:rsidR="005346F2" w:rsidRPr="000E68C6" w:rsidRDefault="00652767" w:rsidP="005346F2">
      <w:pPr>
        <w:tabs>
          <w:tab w:val="left" w:pos="9180"/>
        </w:tabs>
        <w:spacing w:after="0"/>
        <w:jc w:val="both"/>
        <w:rPr>
          <w:rFonts w:ascii="Times New Roman" w:hAnsi="Times New Roman" w:cs="Times New Roman"/>
          <w:spacing w:val="-2"/>
          <w:w w:val="101"/>
          <w:sz w:val="24"/>
          <w:szCs w:val="24"/>
        </w:rPr>
      </w:pPr>
      <w:r w:rsidRPr="000E68C6">
        <w:rPr>
          <w:rFonts w:ascii="Times New Roman" w:hAnsi="Times New Roman" w:cs="Times New Roman"/>
          <w:sz w:val="24"/>
          <w:szCs w:val="24"/>
        </w:rPr>
        <w:t>8.1. Тара и упаковка должны обеспечивать сохранность Товара при его транспортировке и хранении.</w:t>
      </w:r>
      <w:r w:rsidRPr="000E68C6">
        <w:rPr>
          <w:rFonts w:ascii="Times New Roman" w:hAnsi="Times New Roman" w:cs="Times New Roman"/>
          <w:spacing w:val="-2"/>
          <w:w w:val="101"/>
          <w:sz w:val="24"/>
          <w:szCs w:val="24"/>
        </w:rPr>
        <w:t xml:space="preserve"> </w:t>
      </w:r>
    </w:p>
    <w:p w14:paraId="2777CD7E" w14:textId="626BAA1E" w:rsidR="00652767" w:rsidRPr="000E68C6" w:rsidRDefault="00652767" w:rsidP="005346F2">
      <w:pPr>
        <w:tabs>
          <w:tab w:val="left" w:pos="9180"/>
        </w:tabs>
        <w:spacing w:after="0"/>
        <w:jc w:val="both"/>
        <w:rPr>
          <w:rFonts w:ascii="Times New Roman" w:hAnsi="Times New Roman" w:cs="Times New Roman"/>
          <w:spacing w:val="-2"/>
          <w:w w:val="101"/>
          <w:sz w:val="24"/>
          <w:szCs w:val="24"/>
        </w:rPr>
      </w:pPr>
      <w:r w:rsidRPr="000E68C6">
        <w:rPr>
          <w:rFonts w:ascii="Times New Roman" w:hAnsi="Times New Roman" w:cs="Times New Roman"/>
          <w:spacing w:val="-2"/>
          <w:w w:val="101"/>
          <w:sz w:val="24"/>
          <w:szCs w:val="24"/>
        </w:rPr>
        <w:t>8.2.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14:paraId="3A131D89" w14:textId="77777777" w:rsidR="00652767" w:rsidRPr="000E68C6" w:rsidRDefault="00652767" w:rsidP="00652767">
      <w:pPr>
        <w:tabs>
          <w:tab w:val="left" w:pos="9180"/>
        </w:tabs>
        <w:ind w:firstLine="600"/>
        <w:jc w:val="both"/>
        <w:rPr>
          <w:rFonts w:ascii="Times New Roman" w:hAnsi="Times New Roman" w:cs="Times New Roman"/>
          <w:spacing w:val="-2"/>
          <w:w w:val="101"/>
          <w:sz w:val="24"/>
          <w:szCs w:val="24"/>
        </w:rPr>
      </w:pPr>
    </w:p>
    <w:p w14:paraId="0A60E48B" w14:textId="77777777" w:rsidR="00652767" w:rsidRPr="000E68C6" w:rsidRDefault="00652767" w:rsidP="00652767">
      <w:pPr>
        <w:tabs>
          <w:tab w:val="left" w:pos="9180"/>
        </w:tabs>
        <w:jc w:val="center"/>
        <w:rPr>
          <w:rFonts w:ascii="Times New Roman" w:hAnsi="Times New Roman" w:cs="Times New Roman"/>
          <w:b/>
          <w:bCs/>
          <w:sz w:val="24"/>
          <w:szCs w:val="24"/>
        </w:rPr>
      </w:pPr>
      <w:r w:rsidRPr="000E68C6">
        <w:rPr>
          <w:rFonts w:ascii="Times New Roman" w:hAnsi="Times New Roman" w:cs="Times New Roman"/>
          <w:b/>
          <w:bCs/>
          <w:sz w:val="24"/>
          <w:szCs w:val="24"/>
        </w:rPr>
        <w:t>9. ОТВЕТСТВЕННОСТЬ СТОРОН</w:t>
      </w:r>
    </w:p>
    <w:p w14:paraId="422C5ED2" w14:textId="77777777" w:rsidR="00652767" w:rsidRPr="000E68C6" w:rsidRDefault="00652767" w:rsidP="005346F2">
      <w:pPr>
        <w:pStyle w:val="ac"/>
        <w:tabs>
          <w:tab w:val="left" w:pos="0"/>
          <w:tab w:val="left" w:pos="284"/>
          <w:tab w:val="left" w:pos="6379"/>
        </w:tabs>
        <w:spacing w:after="0"/>
        <w:ind w:left="0" w:right="32"/>
        <w:jc w:val="both"/>
      </w:pPr>
      <w:r w:rsidRPr="000E68C6">
        <w:t xml:space="preserve">9.1. Сторона, нарушившая условия настоящего Договора, возмещает другой стороне реальный ущерб. </w:t>
      </w:r>
    </w:p>
    <w:p w14:paraId="3B3E6C37" w14:textId="77777777" w:rsidR="00652767" w:rsidRPr="000E68C6" w:rsidRDefault="00652767" w:rsidP="005346F2">
      <w:pPr>
        <w:pStyle w:val="ac"/>
        <w:tabs>
          <w:tab w:val="left" w:pos="0"/>
          <w:tab w:val="left" w:pos="709"/>
        </w:tabs>
        <w:spacing w:after="0"/>
        <w:ind w:left="0" w:right="32"/>
        <w:jc w:val="both"/>
        <w:rPr>
          <w:bCs/>
        </w:rPr>
      </w:pPr>
      <w:r w:rsidRPr="000E68C6">
        <w:rPr>
          <w:bCs/>
        </w:rPr>
        <w:t xml:space="preserve">9.2. </w:t>
      </w:r>
      <w:r w:rsidRPr="000E68C6">
        <w:rPr>
          <w:b/>
        </w:rPr>
        <w:t>Ответственность Заказчика.</w:t>
      </w:r>
    </w:p>
    <w:p w14:paraId="1963F263" w14:textId="77777777" w:rsidR="005B2BA8" w:rsidRPr="000E68C6" w:rsidRDefault="005B2BA8" w:rsidP="00652767">
      <w:pPr>
        <w:pStyle w:val="ac"/>
        <w:tabs>
          <w:tab w:val="left" w:pos="0"/>
          <w:tab w:val="left" w:pos="709"/>
        </w:tabs>
        <w:spacing w:after="0"/>
        <w:ind w:right="32" w:firstLine="601"/>
        <w:jc w:val="both"/>
        <w:rPr>
          <w:bCs/>
        </w:rPr>
      </w:pPr>
    </w:p>
    <w:p w14:paraId="666BAFA2" w14:textId="77777777" w:rsidR="00F56D51" w:rsidRPr="000E68C6" w:rsidRDefault="00F56D51" w:rsidP="00652767">
      <w:pPr>
        <w:pStyle w:val="ac"/>
        <w:tabs>
          <w:tab w:val="left" w:pos="0"/>
          <w:tab w:val="left" w:pos="709"/>
        </w:tabs>
        <w:spacing w:after="0"/>
        <w:ind w:right="32" w:firstLine="601"/>
        <w:jc w:val="both"/>
        <w:rPr>
          <w:bCs/>
        </w:rPr>
      </w:pPr>
    </w:p>
    <w:p w14:paraId="64CA5039" w14:textId="77777777" w:rsidR="00652767" w:rsidRPr="000E68C6" w:rsidRDefault="00652767" w:rsidP="005346F2">
      <w:pPr>
        <w:pStyle w:val="ac"/>
        <w:tabs>
          <w:tab w:val="left" w:pos="0"/>
          <w:tab w:val="left" w:pos="709"/>
        </w:tabs>
        <w:spacing w:after="0"/>
        <w:ind w:left="0" w:right="32"/>
        <w:jc w:val="both"/>
      </w:pPr>
      <w:r w:rsidRPr="000E68C6">
        <w:lastRenderedPageBreak/>
        <w:t xml:space="preserve">9.2.1. За нарушения срока оплаты Товара Поставщик вправе потребовать уплаты пени в размере одной трехсотой действующей на день уплаты пеней ставки рефинансирования Центрального банка Российской Федерации от неуплаченной в срок суммы за каждый день просрочки начиная со дня, следующего после дня истечения срока исполнения обязательства по оплате Товара. </w:t>
      </w:r>
    </w:p>
    <w:p w14:paraId="1EF02085" w14:textId="77777777" w:rsidR="005346F2" w:rsidRPr="000E68C6" w:rsidRDefault="00652767" w:rsidP="005346F2">
      <w:pPr>
        <w:autoSpaceDE w:val="0"/>
        <w:autoSpaceDN w:val="0"/>
        <w:spacing w:after="0"/>
        <w:jc w:val="both"/>
        <w:rPr>
          <w:rFonts w:ascii="Times New Roman" w:hAnsi="Times New Roman" w:cs="Times New Roman"/>
          <w:bCs/>
          <w:sz w:val="24"/>
          <w:szCs w:val="24"/>
        </w:rPr>
      </w:pPr>
      <w:r w:rsidRPr="000E68C6">
        <w:rPr>
          <w:rFonts w:ascii="Times New Roman" w:hAnsi="Times New Roman" w:cs="Times New Roman"/>
          <w:bCs/>
          <w:sz w:val="24"/>
          <w:szCs w:val="24"/>
        </w:rPr>
        <w:t xml:space="preserve">9.3. </w:t>
      </w:r>
      <w:r w:rsidRPr="000E68C6">
        <w:rPr>
          <w:rFonts w:ascii="Times New Roman" w:hAnsi="Times New Roman" w:cs="Times New Roman"/>
          <w:b/>
          <w:sz w:val="24"/>
          <w:szCs w:val="24"/>
        </w:rPr>
        <w:t>Ответственность Поставщика.</w:t>
      </w:r>
    </w:p>
    <w:p w14:paraId="4F0C8C01" w14:textId="788845F1" w:rsidR="00652767" w:rsidRPr="000E68C6" w:rsidRDefault="00652767" w:rsidP="005346F2">
      <w:pPr>
        <w:autoSpaceDE w:val="0"/>
        <w:autoSpaceDN w:val="0"/>
        <w:spacing w:after="0"/>
        <w:jc w:val="both"/>
        <w:rPr>
          <w:rFonts w:ascii="Times New Roman" w:hAnsi="Times New Roman" w:cs="Times New Roman"/>
          <w:bCs/>
          <w:sz w:val="24"/>
          <w:szCs w:val="24"/>
        </w:rPr>
      </w:pPr>
      <w:r w:rsidRPr="000E68C6">
        <w:rPr>
          <w:rFonts w:ascii="Times New Roman" w:hAnsi="Times New Roman" w:cs="Times New Roman"/>
          <w:sz w:val="24"/>
          <w:szCs w:val="24"/>
        </w:rPr>
        <w:t>9.3.1. За нарушение сроков поставки Товара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срока исполнения обязательств по поставке Товара и устанавливается в размере одной трехсотой действующей на день уплаты пеней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в порядке, установленном Правительством Российской Федерации:</w:t>
      </w:r>
    </w:p>
    <w:p w14:paraId="2F2245F1" w14:textId="77777777" w:rsidR="005346F2" w:rsidRPr="000E68C6" w:rsidRDefault="00652767" w:rsidP="005346F2">
      <w:pPr>
        <w:spacing w:after="0"/>
        <w:ind w:right="32"/>
        <w:jc w:val="both"/>
        <w:rPr>
          <w:rFonts w:ascii="Times New Roman" w:hAnsi="Times New Roman" w:cs="Times New Roman"/>
          <w:sz w:val="24"/>
          <w:szCs w:val="24"/>
        </w:rPr>
      </w:pPr>
      <w:r w:rsidRPr="000E68C6">
        <w:rPr>
          <w:rFonts w:ascii="Times New Roman" w:hAnsi="Times New Roman" w:cs="Times New Roman"/>
          <w:sz w:val="24"/>
          <w:szCs w:val="24"/>
        </w:rPr>
        <w:t xml:space="preserve"> 9.4. В случае неисполнения или ненадлежащего исполнения Поставщиком обязательств, предусмотренных настоящим Договором, Заказчик, в соответствии со 410 ГК РФ вправе произвести оплату по Договору за вычетом соответствующего размера неустойки (штрафа, пени), рассчитанной по завершении приемки Товара сторонами.</w:t>
      </w:r>
    </w:p>
    <w:p w14:paraId="2653D96F" w14:textId="159924B7" w:rsidR="00652767" w:rsidRPr="000E68C6" w:rsidRDefault="00652767" w:rsidP="005346F2">
      <w:pPr>
        <w:spacing w:after="0"/>
        <w:ind w:right="32"/>
        <w:jc w:val="both"/>
        <w:rPr>
          <w:rFonts w:ascii="Times New Roman" w:hAnsi="Times New Roman" w:cs="Times New Roman"/>
          <w:sz w:val="24"/>
          <w:szCs w:val="24"/>
        </w:rPr>
      </w:pPr>
      <w:r w:rsidRPr="000E68C6">
        <w:rPr>
          <w:rFonts w:ascii="Times New Roman" w:hAnsi="Times New Roman" w:cs="Times New Roman"/>
          <w:sz w:val="24"/>
          <w:szCs w:val="24"/>
        </w:rPr>
        <w:t xml:space="preserve"> 9.5. Стороны не несут ответственности за неисполнение, ненадлежащее исполнения обязательств по настоящему Договору,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0E68C6">
        <w:rPr>
          <w:rFonts w:ascii="Times New Roman" w:hAnsi="Times New Roman" w:cs="Times New Roman"/>
          <w:color w:val="000000"/>
          <w:sz w:val="24"/>
          <w:szCs w:val="24"/>
        </w:rPr>
        <w:t xml:space="preserve">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Договора, имевшие место после его заключения.</w:t>
      </w:r>
      <w:r w:rsidRPr="000E68C6">
        <w:rPr>
          <w:rFonts w:ascii="Times New Roman" w:hAnsi="Times New Roman" w:cs="Times New Roman"/>
          <w:sz w:val="24"/>
          <w:szCs w:val="24"/>
        </w:rPr>
        <w:t xml:space="preserve"> Сторона, ссылающаяся на обстоятельства непреодолимой силы, должна представить документы, подтверждающие их наступление и прекращение. </w:t>
      </w:r>
    </w:p>
    <w:p w14:paraId="79C93AE8" w14:textId="2510C8D9" w:rsidR="00652767" w:rsidRPr="000E68C6" w:rsidRDefault="00652767" w:rsidP="00652767">
      <w:pPr>
        <w:pStyle w:val="ac"/>
        <w:tabs>
          <w:tab w:val="left" w:pos="6379"/>
        </w:tabs>
        <w:spacing w:after="0"/>
        <w:ind w:left="0" w:right="34"/>
        <w:jc w:val="both"/>
        <w:rPr>
          <w:bCs/>
        </w:rPr>
      </w:pPr>
      <w:r w:rsidRPr="000E68C6">
        <w:t>9.6.</w:t>
      </w:r>
      <w:r w:rsidRPr="000E68C6">
        <w:rPr>
          <w:b/>
          <w:bCs/>
        </w:rPr>
        <w:t xml:space="preserve">  </w:t>
      </w:r>
      <w:r w:rsidRPr="000E68C6">
        <w:rPr>
          <w:bCs/>
        </w:rPr>
        <w:t>Ответственность за достоверность сведений о стране происхождения поставляемого товара, несет Поставщик на основании документов, подтверждающих страну происхождения товара и наличии такого документа. Страной происхождения товара считается страна, в которой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товара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товара.</w:t>
      </w:r>
    </w:p>
    <w:p w14:paraId="464BA144" w14:textId="77777777" w:rsidR="00727E90" w:rsidRPr="000E68C6" w:rsidRDefault="00727E90" w:rsidP="005B2BA8">
      <w:pPr>
        <w:rPr>
          <w:rFonts w:ascii="Times New Roman" w:hAnsi="Times New Roman" w:cs="Times New Roman"/>
          <w:b/>
          <w:bCs/>
          <w:color w:val="000000"/>
          <w:sz w:val="24"/>
          <w:szCs w:val="24"/>
        </w:rPr>
      </w:pPr>
    </w:p>
    <w:p w14:paraId="1A26CFE9" w14:textId="0FF5F42B" w:rsidR="005B2BA8" w:rsidRPr="000E68C6" w:rsidRDefault="00652767" w:rsidP="005346F2">
      <w:pPr>
        <w:jc w:val="center"/>
        <w:rPr>
          <w:rFonts w:ascii="Times New Roman" w:hAnsi="Times New Roman" w:cs="Times New Roman"/>
          <w:b/>
          <w:bCs/>
          <w:color w:val="000000"/>
          <w:sz w:val="24"/>
          <w:szCs w:val="24"/>
        </w:rPr>
      </w:pPr>
      <w:r w:rsidRPr="000E68C6">
        <w:rPr>
          <w:rFonts w:ascii="Times New Roman" w:hAnsi="Times New Roman" w:cs="Times New Roman"/>
          <w:b/>
          <w:bCs/>
          <w:color w:val="000000"/>
          <w:sz w:val="24"/>
          <w:szCs w:val="24"/>
        </w:rPr>
        <w:t>10. РАСТОРЖЕНИЕ И ИЗМЕНЕНИЕ ДОГОВОРА</w:t>
      </w:r>
    </w:p>
    <w:p w14:paraId="3C545AE0" w14:textId="77777777" w:rsidR="005346F2" w:rsidRPr="000E68C6" w:rsidRDefault="00652767" w:rsidP="005346F2">
      <w:pPr>
        <w:autoSpaceDE w:val="0"/>
        <w:autoSpaceDN w:val="0"/>
        <w:spacing w:after="0" w:line="240" w:lineRule="auto"/>
        <w:jc w:val="both"/>
        <w:rPr>
          <w:rFonts w:ascii="Times New Roman" w:hAnsi="Times New Roman" w:cs="Times New Roman"/>
          <w:sz w:val="24"/>
          <w:szCs w:val="24"/>
        </w:rPr>
      </w:pPr>
      <w:r w:rsidRPr="000E68C6">
        <w:rPr>
          <w:rFonts w:ascii="Times New Roman" w:hAnsi="Times New Roman" w:cs="Times New Roman"/>
          <w:sz w:val="24"/>
          <w:szCs w:val="24"/>
        </w:rPr>
        <w:t>10.1.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4E272C8" w14:textId="77777777" w:rsidR="005346F2" w:rsidRPr="000E68C6" w:rsidRDefault="00652767" w:rsidP="005346F2">
      <w:pPr>
        <w:autoSpaceDE w:val="0"/>
        <w:autoSpaceDN w:val="0"/>
        <w:spacing w:after="0" w:line="240" w:lineRule="auto"/>
        <w:jc w:val="both"/>
        <w:rPr>
          <w:rFonts w:ascii="Times New Roman" w:hAnsi="Times New Roman" w:cs="Times New Roman"/>
          <w:sz w:val="24"/>
          <w:szCs w:val="24"/>
        </w:rPr>
      </w:pPr>
      <w:r w:rsidRPr="000E68C6">
        <w:rPr>
          <w:rFonts w:ascii="Times New Roman" w:hAnsi="Times New Roman" w:cs="Times New Roman"/>
          <w:sz w:val="24"/>
          <w:szCs w:val="24"/>
        </w:rPr>
        <w:t>10.2. Заказчик вправе принять решение об одностороннем отказе от исполнения Договора в соответствии с гражданским законодательством, в порядке, установленном Законом № 44-ФЗ.</w:t>
      </w:r>
    </w:p>
    <w:p w14:paraId="4BA33CC6" w14:textId="77777777" w:rsidR="005346F2" w:rsidRPr="000E68C6" w:rsidRDefault="00652767" w:rsidP="005346F2">
      <w:pPr>
        <w:autoSpaceDE w:val="0"/>
        <w:autoSpaceDN w:val="0"/>
        <w:spacing w:after="0" w:line="240" w:lineRule="auto"/>
        <w:jc w:val="both"/>
        <w:rPr>
          <w:rFonts w:ascii="Times New Roman" w:hAnsi="Times New Roman" w:cs="Times New Roman"/>
          <w:sz w:val="24"/>
          <w:szCs w:val="24"/>
        </w:rPr>
      </w:pPr>
      <w:bookmarkStart w:id="3" w:name="Par1"/>
      <w:r w:rsidRPr="000E68C6">
        <w:rPr>
          <w:rFonts w:ascii="Times New Roman" w:hAnsi="Times New Roman" w:cs="Times New Roman"/>
          <w:sz w:val="24"/>
          <w:szCs w:val="24"/>
        </w:rPr>
        <w:t>10.3. Поставщик вправе принять решение об одностороннем отказе от исполнения Договора в соответствии с гражданским законодательством, в порядке, установленном Законом № 44-ФЗ.</w:t>
      </w:r>
      <w:bookmarkEnd w:id="3"/>
    </w:p>
    <w:p w14:paraId="3BAD46FE" w14:textId="77777777" w:rsidR="005346F2" w:rsidRPr="000E68C6" w:rsidRDefault="00652767" w:rsidP="005346F2">
      <w:pPr>
        <w:autoSpaceDE w:val="0"/>
        <w:autoSpaceDN w:val="0"/>
        <w:spacing w:after="0" w:line="240" w:lineRule="auto"/>
        <w:jc w:val="both"/>
        <w:rPr>
          <w:rFonts w:ascii="Times New Roman" w:hAnsi="Times New Roman" w:cs="Times New Roman"/>
          <w:sz w:val="24"/>
          <w:szCs w:val="24"/>
        </w:rPr>
      </w:pPr>
      <w:r w:rsidRPr="000E68C6">
        <w:rPr>
          <w:rFonts w:ascii="Times New Roman" w:hAnsi="Times New Roman" w:cs="Times New Roman"/>
          <w:sz w:val="24"/>
          <w:szCs w:val="24"/>
        </w:rPr>
        <w:t>10.4.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Договора.</w:t>
      </w:r>
    </w:p>
    <w:p w14:paraId="6E8FBB69" w14:textId="0CC870FD" w:rsidR="00652767" w:rsidRPr="000E68C6" w:rsidRDefault="00652767" w:rsidP="005346F2">
      <w:pPr>
        <w:autoSpaceDE w:val="0"/>
        <w:autoSpaceDN w:val="0"/>
        <w:spacing w:after="0" w:line="240" w:lineRule="auto"/>
        <w:jc w:val="both"/>
        <w:rPr>
          <w:rFonts w:ascii="Times New Roman" w:hAnsi="Times New Roman" w:cs="Times New Roman"/>
          <w:sz w:val="24"/>
          <w:szCs w:val="24"/>
        </w:rPr>
      </w:pPr>
      <w:r w:rsidRPr="000E68C6">
        <w:rPr>
          <w:rFonts w:ascii="Times New Roman" w:hAnsi="Times New Roman" w:cs="Times New Roman"/>
          <w:sz w:val="24"/>
          <w:szCs w:val="24"/>
        </w:rPr>
        <w:lastRenderedPageBreak/>
        <w:t>10.5.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Договора для целей исполнения Договора признается извещение стороны посредством телефонограммы либо почтовым отправлением по адресу, согласно реквизитам, указанным в разделе 13 Договора.</w:t>
      </w:r>
    </w:p>
    <w:p w14:paraId="27AEFA6D" w14:textId="16E4BDB9" w:rsidR="00652767" w:rsidRPr="000E68C6" w:rsidRDefault="00652767" w:rsidP="005346F2">
      <w:pPr>
        <w:jc w:val="both"/>
        <w:rPr>
          <w:rFonts w:ascii="Times New Roman" w:hAnsi="Times New Roman" w:cs="Times New Roman"/>
          <w:sz w:val="24"/>
          <w:szCs w:val="24"/>
        </w:rPr>
      </w:pPr>
      <w:r w:rsidRPr="000E68C6">
        <w:rPr>
          <w:rFonts w:ascii="Times New Roman" w:hAnsi="Times New Roman" w:cs="Times New Roman"/>
          <w:sz w:val="24"/>
          <w:szCs w:val="24"/>
        </w:rPr>
        <w:t>10.</w:t>
      </w:r>
      <w:r w:rsidR="005346F2" w:rsidRPr="000E68C6">
        <w:rPr>
          <w:rFonts w:ascii="Times New Roman" w:hAnsi="Times New Roman" w:cs="Times New Roman"/>
          <w:sz w:val="24"/>
          <w:szCs w:val="24"/>
        </w:rPr>
        <w:t>6</w:t>
      </w:r>
      <w:r w:rsidRPr="000E68C6">
        <w:rPr>
          <w:rFonts w:ascii="Times New Roman" w:hAnsi="Times New Roman" w:cs="Times New Roman"/>
          <w:sz w:val="24"/>
          <w:szCs w:val="24"/>
        </w:rPr>
        <w:t xml:space="preserve">. Спорные вопросы, возникающие в ходе исполнения настоящего Договора, разрешаются путем переговоров, а в случае </w:t>
      </w:r>
      <w:proofErr w:type="gramStart"/>
      <w:r w:rsidRPr="000E68C6">
        <w:rPr>
          <w:rFonts w:ascii="Times New Roman" w:hAnsi="Times New Roman" w:cs="Times New Roman"/>
          <w:sz w:val="24"/>
          <w:szCs w:val="24"/>
        </w:rPr>
        <w:t>не достижения</w:t>
      </w:r>
      <w:proofErr w:type="gramEnd"/>
      <w:r w:rsidRPr="000E68C6">
        <w:rPr>
          <w:rFonts w:ascii="Times New Roman" w:hAnsi="Times New Roman" w:cs="Times New Roman"/>
          <w:sz w:val="24"/>
          <w:szCs w:val="24"/>
        </w:rPr>
        <w:t xml:space="preserve"> согласия передаются на разрешение в Арбитражный суд города Санкт - Петербурга и Ленинградской области.</w:t>
      </w:r>
    </w:p>
    <w:p w14:paraId="276B5543" w14:textId="77777777" w:rsidR="00652767" w:rsidRPr="000E68C6" w:rsidRDefault="00652767" w:rsidP="00652767">
      <w:pPr>
        <w:jc w:val="center"/>
        <w:rPr>
          <w:rFonts w:ascii="Times New Roman" w:hAnsi="Times New Roman" w:cs="Times New Roman"/>
          <w:b/>
          <w:bCs/>
          <w:sz w:val="24"/>
          <w:szCs w:val="24"/>
        </w:rPr>
      </w:pPr>
      <w:r w:rsidRPr="000E68C6">
        <w:rPr>
          <w:rFonts w:ascii="Times New Roman" w:hAnsi="Times New Roman" w:cs="Times New Roman"/>
          <w:b/>
          <w:bCs/>
          <w:sz w:val="24"/>
          <w:szCs w:val="24"/>
        </w:rPr>
        <w:t>11. СРОК ДЕЙСТВИЯ ДОГОВОРА</w:t>
      </w:r>
    </w:p>
    <w:p w14:paraId="22E751D0" w14:textId="77777777" w:rsidR="005346F2" w:rsidRPr="000E68C6" w:rsidRDefault="00652767" w:rsidP="005346F2">
      <w:pPr>
        <w:spacing w:after="0"/>
        <w:jc w:val="both"/>
        <w:rPr>
          <w:rFonts w:ascii="Times New Roman" w:hAnsi="Times New Roman" w:cs="Times New Roman"/>
          <w:sz w:val="24"/>
          <w:szCs w:val="24"/>
        </w:rPr>
      </w:pPr>
      <w:r w:rsidRPr="000E68C6">
        <w:rPr>
          <w:rFonts w:ascii="Times New Roman" w:hAnsi="Times New Roman" w:cs="Times New Roman"/>
          <w:sz w:val="24"/>
          <w:szCs w:val="24"/>
        </w:rPr>
        <w:t xml:space="preserve">11.1. Настоящий Договор вступает в силу с момента заключения и действует </w:t>
      </w:r>
      <w:r w:rsidRPr="000E68C6">
        <w:rPr>
          <w:rFonts w:ascii="Times New Roman" w:hAnsi="Times New Roman" w:cs="Times New Roman"/>
          <w:b/>
          <w:sz w:val="24"/>
          <w:szCs w:val="24"/>
        </w:rPr>
        <w:t xml:space="preserve">по «31» декабря </w:t>
      </w:r>
      <w:r w:rsidR="005346F2" w:rsidRPr="000E68C6">
        <w:rPr>
          <w:rFonts w:ascii="Times New Roman" w:hAnsi="Times New Roman" w:cs="Times New Roman"/>
          <w:b/>
          <w:sz w:val="24"/>
          <w:szCs w:val="24"/>
        </w:rPr>
        <w:t xml:space="preserve">             </w:t>
      </w:r>
      <w:r w:rsidRPr="000E68C6">
        <w:rPr>
          <w:rFonts w:ascii="Times New Roman" w:hAnsi="Times New Roman" w:cs="Times New Roman"/>
          <w:b/>
          <w:sz w:val="24"/>
          <w:szCs w:val="24"/>
        </w:rPr>
        <w:t>202</w:t>
      </w:r>
      <w:r w:rsidR="005346F2" w:rsidRPr="000E68C6">
        <w:rPr>
          <w:rFonts w:ascii="Times New Roman" w:hAnsi="Times New Roman" w:cs="Times New Roman"/>
          <w:b/>
          <w:sz w:val="24"/>
          <w:szCs w:val="24"/>
        </w:rPr>
        <w:t>6</w:t>
      </w:r>
      <w:r w:rsidRPr="000E68C6">
        <w:rPr>
          <w:rFonts w:ascii="Times New Roman" w:hAnsi="Times New Roman" w:cs="Times New Roman"/>
          <w:b/>
          <w:sz w:val="24"/>
          <w:szCs w:val="24"/>
        </w:rPr>
        <w:t xml:space="preserve"> г</w:t>
      </w:r>
      <w:r w:rsidRPr="000E68C6">
        <w:rPr>
          <w:rFonts w:ascii="Times New Roman" w:hAnsi="Times New Roman" w:cs="Times New Roman"/>
          <w:sz w:val="24"/>
          <w:szCs w:val="24"/>
        </w:rPr>
        <w:t xml:space="preserve">.   </w:t>
      </w:r>
    </w:p>
    <w:p w14:paraId="70C82F79" w14:textId="735BC6D2" w:rsidR="00652767" w:rsidRPr="000E68C6" w:rsidRDefault="00652767" w:rsidP="005346F2">
      <w:pPr>
        <w:spacing w:after="0"/>
        <w:jc w:val="both"/>
        <w:rPr>
          <w:rFonts w:ascii="Times New Roman" w:hAnsi="Times New Roman" w:cs="Times New Roman"/>
          <w:sz w:val="24"/>
          <w:szCs w:val="24"/>
        </w:rPr>
      </w:pPr>
      <w:r w:rsidRPr="000E68C6">
        <w:rPr>
          <w:rFonts w:ascii="Times New Roman" w:hAnsi="Times New Roman" w:cs="Times New Roman"/>
          <w:sz w:val="24"/>
          <w:szCs w:val="24"/>
        </w:rPr>
        <w:t>11.2. Настоящий Договор составлен в 2-х экземплярах, имеющих одинаковую юридическую силу.</w:t>
      </w:r>
    </w:p>
    <w:p w14:paraId="74FB95CB" w14:textId="77777777" w:rsidR="006940EB" w:rsidRPr="000E68C6" w:rsidRDefault="006940EB" w:rsidP="00652767">
      <w:pPr>
        <w:jc w:val="center"/>
        <w:rPr>
          <w:rFonts w:ascii="Times New Roman" w:hAnsi="Times New Roman" w:cs="Times New Roman"/>
          <w:b/>
          <w:bCs/>
          <w:sz w:val="24"/>
          <w:szCs w:val="24"/>
        </w:rPr>
      </w:pPr>
    </w:p>
    <w:p w14:paraId="7937E6B6" w14:textId="49E518F7" w:rsidR="00652767" w:rsidRPr="000E68C6" w:rsidRDefault="00652767" w:rsidP="00652767">
      <w:pPr>
        <w:jc w:val="center"/>
        <w:rPr>
          <w:rFonts w:ascii="Times New Roman" w:hAnsi="Times New Roman" w:cs="Times New Roman"/>
          <w:b/>
          <w:bCs/>
          <w:sz w:val="24"/>
          <w:szCs w:val="24"/>
        </w:rPr>
      </w:pPr>
      <w:r w:rsidRPr="000E68C6">
        <w:rPr>
          <w:rFonts w:ascii="Times New Roman" w:hAnsi="Times New Roman" w:cs="Times New Roman"/>
          <w:b/>
          <w:bCs/>
          <w:sz w:val="24"/>
          <w:szCs w:val="24"/>
        </w:rPr>
        <w:t>12. ПРИЛОЖЕНИЯ</w:t>
      </w:r>
    </w:p>
    <w:p w14:paraId="709ADEBB" w14:textId="77777777" w:rsidR="00652767" w:rsidRPr="000E68C6" w:rsidRDefault="00652767" w:rsidP="005346F2">
      <w:pPr>
        <w:spacing w:after="0"/>
        <w:jc w:val="both"/>
        <w:rPr>
          <w:rFonts w:ascii="Times New Roman" w:hAnsi="Times New Roman" w:cs="Times New Roman"/>
          <w:sz w:val="24"/>
          <w:szCs w:val="24"/>
        </w:rPr>
      </w:pPr>
      <w:r w:rsidRPr="000E68C6">
        <w:rPr>
          <w:rFonts w:ascii="Times New Roman" w:hAnsi="Times New Roman" w:cs="Times New Roman"/>
          <w:sz w:val="24"/>
          <w:szCs w:val="24"/>
        </w:rPr>
        <w:t xml:space="preserve">12.1. Приложения к Договору: </w:t>
      </w:r>
    </w:p>
    <w:p w14:paraId="005FADA4" w14:textId="77777777" w:rsidR="00652767" w:rsidRPr="000E68C6" w:rsidRDefault="00652767" w:rsidP="00652767">
      <w:pPr>
        <w:spacing w:after="0"/>
        <w:ind w:firstLine="600"/>
        <w:jc w:val="both"/>
        <w:rPr>
          <w:rFonts w:ascii="Times New Roman" w:hAnsi="Times New Roman" w:cs="Times New Roman"/>
          <w:sz w:val="24"/>
          <w:szCs w:val="24"/>
        </w:rPr>
      </w:pPr>
      <w:r w:rsidRPr="000E68C6">
        <w:rPr>
          <w:rFonts w:ascii="Times New Roman" w:hAnsi="Times New Roman" w:cs="Times New Roman"/>
          <w:sz w:val="24"/>
          <w:szCs w:val="24"/>
        </w:rPr>
        <w:t xml:space="preserve">Приложение 1 – Спецификация на поставку </w:t>
      </w:r>
    </w:p>
    <w:p w14:paraId="719509DF" w14:textId="77777777" w:rsidR="00652767" w:rsidRPr="000E68C6" w:rsidRDefault="00652767" w:rsidP="00652767">
      <w:pPr>
        <w:spacing w:after="0"/>
        <w:rPr>
          <w:rFonts w:ascii="Times New Roman" w:hAnsi="Times New Roman" w:cs="Times New Roman"/>
          <w:bCs/>
          <w:sz w:val="24"/>
          <w:szCs w:val="24"/>
        </w:rPr>
      </w:pPr>
      <w:r w:rsidRPr="000E68C6">
        <w:rPr>
          <w:rFonts w:ascii="Times New Roman" w:hAnsi="Times New Roman" w:cs="Times New Roman"/>
          <w:sz w:val="24"/>
          <w:szCs w:val="24"/>
        </w:rPr>
        <w:t xml:space="preserve">           Приложение 2 - </w:t>
      </w:r>
      <w:r w:rsidRPr="000E68C6">
        <w:rPr>
          <w:rFonts w:ascii="Times New Roman" w:hAnsi="Times New Roman" w:cs="Times New Roman"/>
          <w:bCs/>
          <w:sz w:val="24"/>
          <w:szCs w:val="24"/>
        </w:rPr>
        <w:t xml:space="preserve">Сведения о качественных, характеристиках товара </w:t>
      </w:r>
    </w:p>
    <w:p w14:paraId="24449C74" w14:textId="77777777" w:rsidR="00652767" w:rsidRPr="000E68C6" w:rsidRDefault="00652767" w:rsidP="00652767">
      <w:pPr>
        <w:jc w:val="both"/>
        <w:rPr>
          <w:rFonts w:ascii="Times New Roman" w:hAnsi="Times New Roman" w:cs="Times New Roman"/>
          <w:sz w:val="24"/>
          <w:szCs w:val="24"/>
        </w:rPr>
      </w:pPr>
    </w:p>
    <w:p w14:paraId="0DA32B74" w14:textId="72AE7352" w:rsidR="00996BF2" w:rsidRPr="000E68C6" w:rsidRDefault="00996BF2" w:rsidP="00996BF2">
      <w:pPr>
        <w:spacing w:after="0" w:line="240" w:lineRule="auto"/>
        <w:ind w:firstLine="540"/>
        <w:jc w:val="center"/>
        <w:outlineLvl w:val="5"/>
        <w:rPr>
          <w:rFonts w:ascii="Times New Roman" w:eastAsia="Times New Roman" w:hAnsi="Times New Roman" w:cs="Times New Roman"/>
          <w:b/>
          <w:bCs/>
          <w:sz w:val="24"/>
          <w:szCs w:val="24"/>
          <w:lang w:eastAsia="ru-RU"/>
        </w:rPr>
      </w:pPr>
      <w:r w:rsidRPr="000E68C6">
        <w:rPr>
          <w:rFonts w:ascii="Times New Roman" w:eastAsia="Times New Roman" w:hAnsi="Times New Roman" w:cs="Times New Roman"/>
          <w:b/>
          <w:bCs/>
          <w:sz w:val="24"/>
          <w:szCs w:val="24"/>
          <w:lang w:eastAsia="ru-RU"/>
        </w:rPr>
        <w:t>1</w:t>
      </w:r>
      <w:r w:rsidR="00652767" w:rsidRPr="000E68C6">
        <w:rPr>
          <w:rFonts w:ascii="Times New Roman" w:eastAsia="Times New Roman" w:hAnsi="Times New Roman" w:cs="Times New Roman"/>
          <w:b/>
          <w:bCs/>
          <w:sz w:val="24"/>
          <w:szCs w:val="24"/>
          <w:lang w:eastAsia="ru-RU"/>
        </w:rPr>
        <w:t>3</w:t>
      </w:r>
      <w:r w:rsidRPr="000E68C6">
        <w:rPr>
          <w:rFonts w:ascii="Times New Roman" w:eastAsia="Times New Roman" w:hAnsi="Times New Roman" w:cs="Times New Roman"/>
          <w:b/>
          <w:bCs/>
          <w:sz w:val="24"/>
          <w:szCs w:val="24"/>
          <w:lang w:eastAsia="ru-RU"/>
        </w:rPr>
        <w:t>. Юридические адреса и реквизиты сторон</w:t>
      </w:r>
    </w:p>
    <w:p w14:paraId="0852F8C4" w14:textId="77777777" w:rsidR="006940EB" w:rsidRPr="000E68C6" w:rsidRDefault="006940EB" w:rsidP="00996BF2">
      <w:pPr>
        <w:spacing w:after="0" w:line="240" w:lineRule="auto"/>
        <w:ind w:firstLine="540"/>
        <w:jc w:val="center"/>
        <w:outlineLvl w:val="5"/>
        <w:rPr>
          <w:rFonts w:ascii="Times New Roman" w:eastAsia="Times New Roman" w:hAnsi="Times New Roman" w:cs="Times New Roman"/>
          <w:b/>
          <w:bCs/>
          <w:sz w:val="24"/>
          <w:szCs w:val="24"/>
          <w:lang w:eastAsia="ru-RU"/>
        </w:rPr>
      </w:pPr>
    </w:p>
    <w:p w14:paraId="47C6BDE8" w14:textId="04EC5B0F" w:rsidR="00996BF2" w:rsidRPr="000E68C6" w:rsidRDefault="00996BF2" w:rsidP="005346F2">
      <w:pPr>
        <w:contextualSpacing/>
        <w:jc w:val="both"/>
        <w:outlineLvl w:val="6"/>
        <w:rPr>
          <w:rFonts w:ascii="Times New Roman" w:eastAsia="Times New Roman" w:hAnsi="Times New Roman" w:cs="Times New Roman"/>
          <w:b/>
          <w:bCs/>
          <w:color w:val="000000"/>
          <w:sz w:val="24"/>
          <w:szCs w:val="24"/>
          <w:lang w:eastAsia="ru-RU"/>
        </w:rPr>
      </w:pPr>
      <w:r w:rsidRPr="000E68C6">
        <w:rPr>
          <w:rFonts w:ascii="Times New Roman" w:eastAsia="Times New Roman" w:hAnsi="Times New Roman" w:cs="Times New Roman"/>
          <w:b/>
          <w:sz w:val="24"/>
          <w:szCs w:val="24"/>
          <w:lang w:eastAsia="ru-RU"/>
        </w:rPr>
        <w:t>1</w:t>
      </w:r>
      <w:r w:rsidR="00652767" w:rsidRPr="000E68C6">
        <w:rPr>
          <w:rFonts w:ascii="Times New Roman" w:eastAsia="Times New Roman" w:hAnsi="Times New Roman" w:cs="Times New Roman"/>
          <w:b/>
          <w:sz w:val="24"/>
          <w:szCs w:val="24"/>
          <w:lang w:eastAsia="ru-RU"/>
        </w:rPr>
        <w:t>3</w:t>
      </w:r>
      <w:r w:rsidRPr="000E68C6">
        <w:rPr>
          <w:rFonts w:ascii="Times New Roman" w:eastAsia="Times New Roman" w:hAnsi="Times New Roman" w:cs="Times New Roman"/>
          <w:b/>
          <w:sz w:val="24"/>
          <w:szCs w:val="24"/>
          <w:lang w:eastAsia="ru-RU"/>
        </w:rPr>
        <w:t xml:space="preserve">.1. Заказчик: </w:t>
      </w:r>
      <w:r w:rsidR="00CD6E23" w:rsidRPr="000E68C6">
        <w:rPr>
          <w:rFonts w:ascii="Times New Roman" w:eastAsia="Times New Roman" w:hAnsi="Times New Roman" w:cs="Times New Roman"/>
          <w:b/>
          <w:bCs/>
          <w:color w:val="000000"/>
          <w:sz w:val="24"/>
          <w:szCs w:val="24"/>
          <w:lang w:eastAsia="ru-RU"/>
        </w:rPr>
        <w:t xml:space="preserve">МДОБУ «Детский сад № </w:t>
      </w:r>
      <w:r w:rsidR="009C1D9B" w:rsidRPr="000E68C6">
        <w:rPr>
          <w:rFonts w:ascii="Times New Roman" w:eastAsia="Times New Roman" w:hAnsi="Times New Roman" w:cs="Times New Roman"/>
          <w:b/>
          <w:bCs/>
          <w:color w:val="000000"/>
          <w:sz w:val="24"/>
          <w:szCs w:val="24"/>
          <w:lang w:eastAsia="ru-RU"/>
        </w:rPr>
        <w:t>10</w:t>
      </w:r>
      <w:r w:rsidR="00CD6E23" w:rsidRPr="000E68C6">
        <w:rPr>
          <w:rFonts w:ascii="Times New Roman" w:eastAsia="Times New Roman" w:hAnsi="Times New Roman" w:cs="Times New Roman"/>
          <w:b/>
          <w:bCs/>
          <w:color w:val="000000"/>
          <w:sz w:val="24"/>
          <w:szCs w:val="24"/>
          <w:lang w:eastAsia="ru-RU"/>
        </w:rPr>
        <w:t xml:space="preserve"> «</w:t>
      </w:r>
      <w:r w:rsidR="009C1D9B" w:rsidRPr="000E68C6">
        <w:rPr>
          <w:rFonts w:ascii="Times New Roman" w:eastAsia="Times New Roman" w:hAnsi="Times New Roman" w:cs="Times New Roman"/>
          <w:b/>
          <w:bCs/>
          <w:color w:val="000000"/>
          <w:sz w:val="24"/>
          <w:szCs w:val="24"/>
          <w:lang w:eastAsia="ru-RU"/>
        </w:rPr>
        <w:t>Светлячок</w:t>
      </w:r>
      <w:r w:rsidR="00CD6E23" w:rsidRPr="000E68C6">
        <w:rPr>
          <w:rFonts w:ascii="Times New Roman" w:eastAsia="Times New Roman" w:hAnsi="Times New Roman" w:cs="Times New Roman"/>
          <w:b/>
          <w:bCs/>
          <w:color w:val="000000"/>
          <w:sz w:val="24"/>
          <w:szCs w:val="24"/>
          <w:lang w:eastAsia="ru-RU"/>
        </w:rPr>
        <w:t>»</w:t>
      </w:r>
    </w:p>
    <w:p w14:paraId="463D4AB4" w14:textId="77777777" w:rsidR="005346F2" w:rsidRPr="000E68C6" w:rsidRDefault="005346F2" w:rsidP="005346F2">
      <w:pPr>
        <w:spacing w:after="0"/>
        <w:rPr>
          <w:rFonts w:ascii="Times New Roman" w:hAnsi="Times New Roman" w:cs="Times New Roman"/>
          <w:b/>
          <w:sz w:val="24"/>
          <w:szCs w:val="24"/>
        </w:rPr>
      </w:pPr>
      <w:bookmarkStart w:id="4" w:name="_Hlk62827320"/>
      <w:r w:rsidRPr="000E68C6">
        <w:rPr>
          <w:rFonts w:ascii="Times New Roman" w:hAnsi="Times New Roman" w:cs="Times New Roman"/>
          <w:b/>
          <w:sz w:val="24"/>
          <w:szCs w:val="24"/>
        </w:rPr>
        <w:t>Муниципальное дошкольное образовательное бюджетное учреждение</w:t>
      </w:r>
    </w:p>
    <w:p w14:paraId="3867BF32" w14:textId="77777777" w:rsidR="005346F2" w:rsidRPr="000E68C6" w:rsidRDefault="005346F2" w:rsidP="005346F2">
      <w:pPr>
        <w:spacing w:after="0"/>
        <w:rPr>
          <w:rFonts w:ascii="Times New Roman" w:hAnsi="Times New Roman" w:cs="Times New Roman"/>
          <w:b/>
          <w:sz w:val="24"/>
          <w:szCs w:val="24"/>
        </w:rPr>
      </w:pPr>
      <w:r w:rsidRPr="000E68C6">
        <w:rPr>
          <w:rFonts w:ascii="Times New Roman" w:hAnsi="Times New Roman" w:cs="Times New Roman"/>
          <w:b/>
          <w:sz w:val="24"/>
          <w:szCs w:val="24"/>
        </w:rPr>
        <w:t>«Детский сад № 10 «Светлячок» комбинированного вида» г. Волхов</w:t>
      </w:r>
    </w:p>
    <w:p w14:paraId="7F1EB8E7" w14:textId="77777777" w:rsidR="005346F2" w:rsidRPr="000E68C6" w:rsidRDefault="005346F2" w:rsidP="005346F2">
      <w:pPr>
        <w:spacing w:after="0"/>
        <w:rPr>
          <w:rFonts w:ascii="Times New Roman" w:hAnsi="Times New Roman" w:cs="Times New Roman"/>
          <w:sz w:val="24"/>
          <w:szCs w:val="24"/>
        </w:rPr>
      </w:pPr>
      <w:r w:rsidRPr="000E68C6">
        <w:rPr>
          <w:rFonts w:ascii="Times New Roman" w:hAnsi="Times New Roman" w:cs="Times New Roman"/>
          <w:sz w:val="24"/>
          <w:szCs w:val="24"/>
        </w:rPr>
        <w:t>Лицевой счет 2007602200, 2107602300 УФК по ЛО (ОФК03) Комитет финансов Волховского МР</w:t>
      </w:r>
    </w:p>
    <w:p w14:paraId="58A86AA8" w14:textId="77777777" w:rsidR="005346F2" w:rsidRPr="000E68C6" w:rsidRDefault="005346F2" w:rsidP="005346F2">
      <w:pPr>
        <w:spacing w:after="0"/>
        <w:rPr>
          <w:rFonts w:ascii="Times New Roman" w:hAnsi="Times New Roman" w:cs="Times New Roman"/>
          <w:sz w:val="24"/>
          <w:szCs w:val="24"/>
        </w:rPr>
      </w:pPr>
      <w:r w:rsidRPr="000E68C6">
        <w:rPr>
          <w:rFonts w:ascii="Times New Roman" w:hAnsi="Times New Roman" w:cs="Times New Roman"/>
          <w:sz w:val="24"/>
          <w:szCs w:val="24"/>
        </w:rPr>
        <w:t xml:space="preserve">187401, Ленинградская обл., Волховский р-н., </w:t>
      </w:r>
      <w:proofErr w:type="spellStart"/>
      <w:r w:rsidRPr="000E68C6">
        <w:rPr>
          <w:rFonts w:ascii="Times New Roman" w:hAnsi="Times New Roman" w:cs="Times New Roman"/>
          <w:sz w:val="24"/>
          <w:szCs w:val="24"/>
        </w:rPr>
        <w:t>г.Волхов</w:t>
      </w:r>
      <w:proofErr w:type="spellEnd"/>
      <w:r w:rsidRPr="000E68C6">
        <w:rPr>
          <w:rFonts w:ascii="Times New Roman" w:hAnsi="Times New Roman" w:cs="Times New Roman"/>
          <w:sz w:val="24"/>
          <w:szCs w:val="24"/>
        </w:rPr>
        <w:t>, ул. Вали Голубевой, дом 16</w:t>
      </w:r>
    </w:p>
    <w:p w14:paraId="501088DF" w14:textId="77777777" w:rsidR="005346F2" w:rsidRPr="000E68C6" w:rsidRDefault="005346F2" w:rsidP="005346F2">
      <w:pPr>
        <w:spacing w:after="0"/>
        <w:rPr>
          <w:rFonts w:ascii="Times New Roman" w:eastAsia="Times New Roman" w:hAnsi="Times New Roman" w:cs="Times New Roman"/>
          <w:sz w:val="24"/>
          <w:szCs w:val="24"/>
        </w:rPr>
      </w:pPr>
      <w:r w:rsidRPr="000E68C6">
        <w:rPr>
          <w:rFonts w:ascii="Times New Roman" w:eastAsia="Times New Roman" w:hAnsi="Times New Roman" w:cs="Times New Roman"/>
          <w:sz w:val="24"/>
          <w:szCs w:val="24"/>
        </w:rPr>
        <w:t>ИНН 4702005007 КПП 470201001</w:t>
      </w:r>
    </w:p>
    <w:p w14:paraId="255FA4AF" w14:textId="77777777" w:rsidR="005346F2" w:rsidRPr="000E68C6" w:rsidRDefault="005346F2" w:rsidP="005346F2">
      <w:pPr>
        <w:spacing w:after="0"/>
        <w:rPr>
          <w:rFonts w:ascii="Times New Roman" w:eastAsia="Times New Roman" w:hAnsi="Times New Roman" w:cs="Times New Roman"/>
          <w:color w:val="212529"/>
          <w:sz w:val="24"/>
          <w:szCs w:val="24"/>
        </w:rPr>
      </w:pPr>
      <w:r w:rsidRPr="000E68C6">
        <w:rPr>
          <w:rFonts w:ascii="Times New Roman" w:eastAsia="Times New Roman" w:hAnsi="Times New Roman" w:cs="Times New Roman"/>
          <w:sz w:val="24"/>
          <w:szCs w:val="24"/>
        </w:rPr>
        <w:t xml:space="preserve">ОКТМО </w:t>
      </w:r>
      <w:r w:rsidRPr="000E68C6">
        <w:rPr>
          <w:rFonts w:ascii="Times New Roman" w:eastAsia="Times New Roman" w:hAnsi="Times New Roman" w:cs="Times New Roman"/>
          <w:color w:val="212529"/>
          <w:sz w:val="24"/>
          <w:szCs w:val="24"/>
        </w:rPr>
        <w:t xml:space="preserve">41609101001 </w:t>
      </w:r>
    </w:p>
    <w:p w14:paraId="613DA6F6" w14:textId="77777777" w:rsidR="005346F2" w:rsidRPr="000E68C6" w:rsidRDefault="005346F2" w:rsidP="005346F2">
      <w:pPr>
        <w:spacing w:after="0"/>
        <w:rPr>
          <w:rFonts w:ascii="Times New Roman" w:eastAsia="Times New Roman" w:hAnsi="Times New Roman" w:cs="Times New Roman"/>
          <w:sz w:val="24"/>
          <w:szCs w:val="24"/>
        </w:rPr>
      </w:pPr>
      <w:r w:rsidRPr="000E68C6">
        <w:rPr>
          <w:rFonts w:ascii="Times New Roman" w:eastAsia="Times New Roman" w:hAnsi="Times New Roman" w:cs="Times New Roman"/>
          <w:sz w:val="24"/>
          <w:szCs w:val="24"/>
        </w:rPr>
        <w:t>ОКВЭД 85.11 ОКПО 41799021</w:t>
      </w:r>
    </w:p>
    <w:p w14:paraId="153B1FF5" w14:textId="77777777" w:rsidR="005346F2" w:rsidRPr="000E68C6" w:rsidRDefault="005346F2" w:rsidP="005346F2">
      <w:pPr>
        <w:spacing w:after="0"/>
        <w:rPr>
          <w:rFonts w:ascii="Times New Roman" w:eastAsia="Times New Roman" w:hAnsi="Times New Roman" w:cs="Times New Roman"/>
          <w:sz w:val="24"/>
          <w:szCs w:val="24"/>
        </w:rPr>
      </w:pPr>
      <w:r w:rsidRPr="000E68C6">
        <w:rPr>
          <w:rFonts w:ascii="Times New Roman" w:eastAsia="Times New Roman" w:hAnsi="Times New Roman" w:cs="Times New Roman"/>
          <w:sz w:val="24"/>
          <w:szCs w:val="24"/>
        </w:rPr>
        <w:t>ОГРН 1024700531635</w:t>
      </w:r>
    </w:p>
    <w:p w14:paraId="1845C5C2" w14:textId="77777777" w:rsidR="005346F2" w:rsidRPr="000E68C6" w:rsidRDefault="005346F2" w:rsidP="005346F2">
      <w:pPr>
        <w:spacing w:after="0"/>
        <w:rPr>
          <w:rFonts w:ascii="Times New Roman" w:eastAsia="Times New Roman" w:hAnsi="Times New Roman" w:cs="Times New Roman"/>
          <w:sz w:val="24"/>
          <w:szCs w:val="24"/>
        </w:rPr>
      </w:pPr>
      <w:r w:rsidRPr="000E68C6">
        <w:rPr>
          <w:rFonts w:ascii="Times New Roman" w:hAnsi="Times New Roman" w:cs="Times New Roman"/>
          <w:sz w:val="24"/>
          <w:szCs w:val="24"/>
        </w:rPr>
        <w:t>ОКЦ № 1 СЗГУ Банка РОССИИ</w:t>
      </w:r>
      <w:r w:rsidRPr="000E68C6">
        <w:rPr>
          <w:rFonts w:ascii="Times New Roman" w:eastAsia="Times New Roman" w:hAnsi="Times New Roman" w:cs="Times New Roman"/>
          <w:sz w:val="24"/>
          <w:szCs w:val="24"/>
        </w:rPr>
        <w:t>//УФК по Ленинградской области г. Санкт-Петербург</w:t>
      </w:r>
    </w:p>
    <w:p w14:paraId="47C06F74" w14:textId="77777777" w:rsidR="005346F2" w:rsidRPr="000E68C6" w:rsidRDefault="005346F2" w:rsidP="005346F2">
      <w:pPr>
        <w:spacing w:after="0"/>
        <w:rPr>
          <w:rFonts w:ascii="Times New Roman" w:eastAsia="Times New Roman" w:hAnsi="Times New Roman" w:cs="Times New Roman"/>
          <w:sz w:val="24"/>
          <w:szCs w:val="24"/>
        </w:rPr>
      </w:pPr>
      <w:r w:rsidRPr="000E68C6">
        <w:rPr>
          <w:rFonts w:ascii="Times New Roman" w:eastAsia="Times New Roman" w:hAnsi="Times New Roman" w:cs="Times New Roman"/>
          <w:sz w:val="24"/>
          <w:szCs w:val="24"/>
        </w:rPr>
        <w:t>Р/</w:t>
      </w:r>
      <w:proofErr w:type="spellStart"/>
      <w:r w:rsidRPr="000E68C6">
        <w:rPr>
          <w:rFonts w:ascii="Times New Roman" w:eastAsia="Times New Roman" w:hAnsi="Times New Roman" w:cs="Times New Roman"/>
          <w:sz w:val="24"/>
          <w:szCs w:val="24"/>
        </w:rPr>
        <w:t>сч</w:t>
      </w:r>
      <w:proofErr w:type="spellEnd"/>
      <w:r w:rsidRPr="000E68C6">
        <w:rPr>
          <w:rFonts w:ascii="Times New Roman" w:eastAsia="Times New Roman" w:hAnsi="Times New Roman" w:cs="Times New Roman"/>
          <w:sz w:val="24"/>
          <w:szCs w:val="24"/>
        </w:rPr>
        <w:t xml:space="preserve"> 03234643416090004500</w:t>
      </w:r>
    </w:p>
    <w:p w14:paraId="3C809606" w14:textId="77777777" w:rsidR="005346F2" w:rsidRPr="000E68C6" w:rsidRDefault="005346F2" w:rsidP="005346F2">
      <w:pPr>
        <w:spacing w:after="0"/>
        <w:rPr>
          <w:rFonts w:ascii="Times New Roman" w:eastAsia="Times New Roman" w:hAnsi="Times New Roman" w:cs="Times New Roman"/>
          <w:sz w:val="24"/>
          <w:szCs w:val="24"/>
        </w:rPr>
      </w:pPr>
      <w:r w:rsidRPr="000E68C6">
        <w:rPr>
          <w:rFonts w:ascii="Times New Roman" w:eastAsia="Times New Roman" w:hAnsi="Times New Roman" w:cs="Times New Roman"/>
          <w:sz w:val="24"/>
          <w:szCs w:val="24"/>
        </w:rPr>
        <w:t>БИК 044030098</w:t>
      </w:r>
    </w:p>
    <w:p w14:paraId="2C0838B3" w14:textId="77777777" w:rsidR="005346F2" w:rsidRPr="000E68C6" w:rsidRDefault="005346F2" w:rsidP="005346F2">
      <w:pPr>
        <w:spacing w:after="0"/>
        <w:rPr>
          <w:rFonts w:ascii="Times New Roman" w:eastAsia="Times New Roman" w:hAnsi="Times New Roman" w:cs="Times New Roman"/>
          <w:sz w:val="24"/>
          <w:szCs w:val="24"/>
        </w:rPr>
      </w:pPr>
      <w:proofErr w:type="spellStart"/>
      <w:r w:rsidRPr="000E68C6">
        <w:rPr>
          <w:rFonts w:ascii="Times New Roman" w:eastAsia="Times New Roman" w:hAnsi="Times New Roman" w:cs="Times New Roman"/>
          <w:sz w:val="24"/>
          <w:szCs w:val="24"/>
        </w:rPr>
        <w:t>Кор.сч</w:t>
      </w:r>
      <w:proofErr w:type="spellEnd"/>
      <w:r w:rsidRPr="000E68C6">
        <w:rPr>
          <w:rFonts w:ascii="Times New Roman" w:eastAsia="Times New Roman" w:hAnsi="Times New Roman" w:cs="Times New Roman"/>
          <w:sz w:val="24"/>
          <w:szCs w:val="24"/>
        </w:rPr>
        <w:t>. 40102810745370000098</w:t>
      </w:r>
    </w:p>
    <w:p w14:paraId="527400AB" w14:textId="77777777" w:rsidR="005346F2" w:rsidRPr="000E68C6" w:rsidRDefault="005346F2" w:rsidP="005346F2">
      <w:pPr>
        <w:spacing w:after="0"/>
        <w:rPr>
          <w:rFonts w:ascii="Times New Roman" w:eastAsia="Times New Roman" w:hAnsi="Times New Roman" w:cs="Times New Roman"/>
          <w:sz w:val="24"/>
          <w:szCs w:val="24"/>
        </w:rPr>
      </w:pPr>
      <w:r w:rsidRPr="000E68C6">
        <w:rPr>
          <w:rFonts w:ascii="Times New Roman" w:eastAsia="Times New Roman" w:hAnsi="Times New Roman" w:cs="Times New Roman"/>
          <w:sz w:val="24"/>
          <w:szCs w:val="24"/>
        </w:rPr>
        <w:t xml:space="preserve">Лицевой счет 2007602200, 2107602300 в Комитете финансов </w:t>
      </w:r>
    </w:p>
    <w:p w14:paraId="474A9190" w14:textId="77777777" w:rsidR="005346F2" w:rsidRPr="000E68C6" w:rsidRDefault="005346F2" w:rsidP="005346F2">
      <w:pPr>
        <w:spacing w:after="0"/>
        <w:rPr>
          <w:rFonts w:ascii="Times New Roman" w:eastAsia="Times New Roman" w:hAnsi="Times New Roman" w:cs="Times New Roman"/>
          <w:sz w:val="24"/>
          <w:szCs w:val="24"/>
        </w:rPr>
      </w:pPr>
      <w:r w:rsidRPr="000E68C6">
        <w:rPr>
          <w:rFonts w:ascii="Times New Roman" w:eastAsia="Times New Roman" w:hAnsi="Times New Roman" w:cs="Times New Roman"/>
          <w:sz w:val="24"/>
          <w:szCs w:val="24"/>
        </w:rPr>
        <w:t>Волховского МР</w:t>
      </w:r>
    </w:p>
    <w:p w14:paraId="479ED964" w14:textId="624BBDE0" w:rsidR="005346F2" w:rsidRPr="000E68C6" w:rsidRDefault="005346F2" w:rsidP="005346F2">
      <w:pPr>
        <w:spacing w:after="0"/>
        <w:rPr>
          <w:rFonts w:ascii="Times New Roman" w:eastAsia="Times New Roman" w:hAnsi="Times New Roman" w:cs="Times New Roman"/>
          <w:sz w:val="24"/>
          <w:szCs w:val="24"/>
          <w:lang w:val="en-US"/>
        </w:rPr>
      </w:pPr>
      <w:r w:rsidRPr="000E68C6">
        <w:rPr>
          <w:rFonts w:ascii="Times New Roman" w:eastAsia="Times New Roman" w:hAnsi="Times New Roman" w:cs="Times New Roman"/>
          <w:sz w:val="24"/>
          <w:szCs w:val="24"/>
          <w:lang w:val="en-US"/>
        </w:rPr>
        <w:t xml:space="preserve">E-mail:   </w:t>
      </w:r>
      <w:hyperlink r:id="rId8" w:history="1">
        <w:r w:rsidRPr="000E68C6">
          <w:rPr>
            <w:rStyle w:val="aa"/>
            <w:rFonts w:ascii="Times New Roman" w:eastAsia="Times New Roman" w:hAnsi="Times New Roman" w:cs="Times New Roman"/>
            <w:sz w:val="24"/>
            <w:szCs w:val="24"/>
            <w:lang w:val="en-US"/>
          </w:rPr>
          <w:t>detskiysad_10@mail.ru</w:t>
        </w:r>
      </w:hyperlink>
    </w:p>
    <w:p w14:paraId="70EF02DA" w14:textId="77777777" w:rsidR="005346F2" w:rsidRPr="000E68C6" w:rsidRDefault="005346F2" w:rsidP="005346F2">
      <w:pPr>
        <w:spacing w:after="0"/>
        <w:rPr>
          <w:rFonts w:ascii="Times New Roman" w:eastAsia="Times New Roman" w:hAnsi="Times New Roman" w:cs="Times New Roman"/>
          <w:sz w:val="24"/>
          <w:szCs w:val="24"/>
          <w:lang w:val="en-US"/>
        </w:rPr>
      </w:pPr>
    </w:p>
    <w:bookmarkEnd w:id="4"/>
    <w:p w14:paraId="04C2D86A" w14:textId="257A7528" w:rsidR="005346F2" w:rsidRPr="000E68C6" w:rsidRDefault="00996BF2" w:rsidP="005346F2">
      <w:pPr>
        <w:pStyle w:val="p4"/>
        <w:spacing w:before="0" w:beforeAutospacing="0" w:after="0" w:afterAutospacing="0"/>
        <w:rPr>
          <w:b/>
          <w:bCs/>
        </w:rPr>
      </w:pPr>
      <w:r w:rsidRPr="000E68C6">
        <w:rPr>
          <w:b/>
          <w:lang w:val="en-US"/>
        </w:rPr>
        <w:t>1</w:t>
      </w:r>
      <w:r w:rsidR="00652767" w:rsidRPr="000E68C6">
        <w:rPr>
          <w:b/>
          <w:lang w:val="en-US"/>
        </w:rPr>
        <w:t>3</w:t>
      </w:r>
      <w:r w:rsidRPr="000E68C6">
        <w:rPr>
          <w:b/>
          <w:lang w:val="en-US"/>
        </w:rPr>
        <w:t xml:space="preserve">.2. </w:t>
      </w:r>
      <w:r w:rsidR="00B5447E" w:rsidRPr="000E68C6">
        <w:rPr>
          <w:b/>
        </w:rPr>
        <w:t>Поставщик:</w:t>
      </w:r>
    </w:p>
    <w:p w14:paraId="5544482A" w14:textId="77777777" w:rsidR="00CA01D0" w:rsidRPr="000E68C6" w:rsidRDefault="00CA01D0"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p w14:paraId="4EE38E98" w14:textId="77777777" w:rsidR="001135FC" w:rsidRPr="000E68C6" w:rsidRDefault="001135FC"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p w14:paraId="26132D58" w14:textId="77777777" w:rsidR="001135FC" w:rsidRPr="000E68C6" w:rsidRDefault="001135FC"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p w14:paraId="6DEB9726" w14:textId="77777777" w:rsidR="001135FC" w:rsidRPr="000E68C6" w:rsidRDefault="001135FC"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p w14:paraId="09F0AB8B" w14:textId="77777777" w:rsidR="006940EB" w:rsidRPr="000E68C6" w:rsidRDefault="006940EB"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p w14:paraId="32E6CF50" w14:textId="4EEAA821" w:rsidR="00996BF2" w:rsidRPr="000E68C6"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r w:rsidRPr="000E68C6">
        <w:rPr>
          <w:rFonts w:ascii="Times New Roman" w:eastAsia="Times New Roman" w:hAnsi="Times New Roman" w:cs="Times New Roman"/>
          <w:b/>
          <w:color w:val="000000"/>
          <w:sz w:val="24"/>
          <w:szCs w:val="24"/>
          <w:lang w:eastAsia="ru-RU"/>
        </w:rPr>
        <w:t>1</w:t>
      </w:r>
      <w:r w:rsidR="00E51621" w:rsidRPr="000E68C6">
        <w:rPr>
          <w:rFonts w:ascii="Times New Roman" w:eastAsia="Times New Roman" w:hAnsi="Times New Roman" w:cs="Times New Roman"/>
          <w:b/>
          <w:color w:val="000000"/>
          <w:sz w:val="24"/>
          <w:szCs w:val="24"/>
          <w:lang w:eastAsia="ru-RU"/>
        </w:rPr>
        <w:t>4</w:t>
      </w:r>
      <w:r w:rsidRPr="000E68C6">
        <w:rPr>
          <w:rFonts w:ascii="Times New Roman" w:eastAsia="Times New Roman" w:hAnsi="Times New Roman" w:cs="Times New Roman"/>
          <w:b/>
          <w:color w:val="000000"/>
          <w:sz w:val="24"/>
          <w:szCs w:val="24"/>
          <w:lang w:eastAsia="ru-RU"/>
        </w:rPr>
        <w:t>. Подписи сторон</w:t>
      </w:r>
    </w:p>
    <w:tbl>
      <w:tblPr>
        <w:tblpPr w:leftFromText="180" w:rightFromText="180" w:vertAnchor="text" w:horzAnchor="margin" w:tblpY="1113"/>
        <w:tblW w:w="10072" w:type="dxa"/>
        <w:tblLayout w:type="fixed"/>
        <w:tblLook w:val="0000" w:firstRow="0" w:lastRow="0" w:firstColumn="0" w:lastColumn="0" w:noHBand="0" w:noVBand="0"/>
      </w:tblPr>
      <w:tblGrid>
        <w:gridCol w:w="5195"/>
        <w:gridCol w:w="4877"/>
      </w:tblGrid>
      <w:tr w:rsidR="00996BF2" w:rsidRPr="000E68C6" w14:paraId="432DDC0A" w14:textId="77777777" w:rsidTr="005346F2">
        <w:trPr>
          <w:cantSplit/>
          <w:trHeight w:val="12"/>
        </w:trPr>
        <w:tc>
          <w:tcPr>
            <w:tcW w:w="5195" w:type="dxa"/>
          </w:tcPr>
          <w:p w14:paraId="5BABFB10" w14:textId="77777777" w:rsidR="00996BF2" w:rsidRPr="000E68C6" w:rsidRDefault="00996BF2" w:rsidP="00A66A6A">
            <w:pPr>
              <w:spacing w:after="0" w:line="240" w:lineRule="auto"/>
              <w:rPr>
                <w:rFonts w:ascii="Times New Roman" w:eastAsia="Times New Roman" w:hAnsi="Times New Roman" w:cs="Times New Roman"/>
                <w:color w:val="000000"/>
                <w:sz w:val="24"/>
                <w:szCs w:val="24"/>
                <w:lang w:eastAsia="ru-RU"/>
              </w:rPr>
            </w:pPr>
            <w:r w:rsidRPr="000E68C6">
              <w:rPr>
                <w:rFonts w:ascii="Times New Roman" w:eastAsia="Times New Roman" w:hAnsi="Times New Roman" w:cs="Times New Roman"/>
                <w:color w:val="000000"/>
                <w:sz w:val="24"/>
                <w:szCs w:val="24"/>
                <w:lang w:eastAsia="ru-RU"/>
              </w:rPr>
              <w:lastRenderedPageBreak/>
              <w:t>Заказчик:</w:t>
            </w:r>
          </w:p>
          <w:p w14:paraId="6FCB8E32" w14:textId="77777777" w:rsidR="00C56ED0" w:rsidRPr="000E68C6" w:rsidRDefault="00996BF2" w:rsidP="00A66A6A">
            <w:pPr>
              <w:spacing w:after="0" w:line="240" w:lineRule="auto"/>
              <w:rPr>
                <w:rFonts w:ascii="Times New Roman" w:eastAsia="Times New Roman" w:hAnsi="Times New Roman" w:cs="Times New Roman"/>
                <w:sz w:val="24"/>
                <w:szCs w:val="24"/>
                <w:lang w:eastAsia="ru-RU"/>
              </w:rPr>
            </w:pPr>
            <w:r w:rsidRPr="000E68C6">
              <w:rPr>
                <w:rFonts w:ascii="Times New Roman" w:eastAsia="Times New Roman" w:hAnsi="Times New Roman" w:cs="Times New Roman"/>
                <w:sz w:val="24"/>
                <w:szCs w:val="24"/>
                <w:lang w:eastAsia="ru-RU"/>
              </w:rPr>
              <w:t>З</w:t>
            </w:r>
            <w:r w:rsidR="00C56ED0" w:rsidRPr="000E68C6">
              <w:rPr>
                <w:rFonts w:ascii="Times New Roman" w:eastAsia="Times New Roman" w:hAnsi="Times New Roman" w:cs="Times New Roman"/>
                <w:sz w:val="24"/>
                <w:szCs w:val="24"/>
                <w:lang w:eastAsia="ru-RU"/>
              </w:rPr>
              <w:t>аведующий</w:t>
            </w:r>
          </w:p>
          <w:p w14:paraId="78A4DD09" w14:textId="65ED4CC8" w:rsidR="00996BF2" w:rsidRPr="000E68C6" w:rsidRDefault="00C56ED0" w:rsidP="00A66A6A">
            <w:pPr>
              <w:spacing w:after="0" w:line="240" w:lineRule="auto"/>
              <w:rPr>
                <w:rFonts w:ascii="Times New Roman" w:eastAsia="Times New Roman" w:hAnsi="Times New Roman" w:cs="Times New Roman"/>
                <w:sz w:val="24"/>
                <w:szCs w:val="24"/>
                <w:lang w:eastAsia="ru-RU"/>
              </w:rPr>
            </w:pPr>
            <w:r w:rsidRPr="000E68C6">
              <w:rPr>
                <w:rFonts w:ascii="Times New Roman" w:eastAsia="Times New Roman" w:hAnsi="Times New Roman" w:cs="Times New Roman"/>
                <w:sz w:val="24"/>
                <w:szCs w:val="24"/>
                <w:lang w:eastAsia="ru-RU"/>
              </w:rPr>
              <w:t xml:space="preserve"> МДОБУ «Детский сад № </w:t>
            </w:r>
            <w:r w:rsidR="009C1D9B" w:rsidRPr="000E68C6">
              <w:rPr>
                <w:rFonts w:ascii="Times New Roman" w:eastAsia="Times New Roman" w:hAnsi="Times New Roman" w:cs="Times New Roman"/>
                <w:sz w:val="24"/>
                <w:szCs w:val="24"/>
                <w:lang w:eastAsia="ru-RU"/>
              </w:rPr>
              <w:t>10</w:t>
            </w:r>
            <w:r w:rsidRPr="000E68C6">
              <w:rPr>
                <w:rFonts w:ascii="Times New Roman" w:eastAsia="Times New Roman" w:hAnsi="Times New Roman" w:cs="Times New Roman"/>
                <w:sz w:val="24"/>
                <w:szCs w:val="24"/>
                <w:lang w:eastAsia="ru-RU"/>
              </w:rPr>
              <w:t xml:space="preserve"> «</w:t>
            </w:r>
            <w:r w:rsidR="009C1D9B" w:rsidRPr="000E68C6">
              <w:rPr>
                <w:rFonts w:ascii="Times New Roman" w:eastAsia="Times New Roman" w:hAnsi="Times New Roman" w:cs="Times New Roman"/>
                <w:sz w:val="24"/>
                <w:szCs w:val="24"/>
                <w:lang w:eastAsia="ru-RU"/>
              </w:rPr>
              <w:t>Светлячок</w:t>
            </w:r>
            <w:r w:rsidRPr="000E68C6">
              <w:rPr>
                <w:rFonts w:ascii="Times New Roman" w:eastAsia="Times New Roman" w:hAnsi="Times New Roman" w:cs="Times New Roman"/>
                <w:sz w:val="24"/>
                <w:szCs w:val="24"/>
                <w:lang w:eastAsia="ru-RU"/>
              </w:rPr>
              <w:t>»</w:t>
            </w:r>
          </w:p>
          <w:p w14:paraId="67C0A22C" w14:textId="3FBBA628" w:rsidR="00996BF2" w:rsidRPr="000E68C6" w:rsidRDefault="0090580D" w:rsidP="00A66A6A">
            <w:pPr>
              <w:spacing w:after="0" w:line="240" w:lineRule="auto"/>
              <w:rPr>
                <w:rFonts w:ascii="Times New Roman" w:eastAsia="Times New Roman" w:hAnsi="Times New Roman" w:cs="Times New Roman"/>
                <w:sz w:val="24"/>
                <w:szCs w:val="24"/>
                <w:lang w:eastAsia="ru-RU"/>
              </w:rPr>
            </w:pPr>
            <w:r w:rsidRPr="000E68C6">
              <w:rPr>
                <w:rFonts w:ascii="Times New Roman" w:eastAsia="Times New Roman" w:hAnsi="Times New Roman" w:cs="Times New Roman"/>
                <w:sz w:val="24"/>
                <w:szCs w:val="24"/>
                <w:lang w:eastAsia="ru-RU"/>
              </w:rPr>
              <w:t xml:space="preserve">_______________/ </w:t>
            </w:r>
            <w:r w:rsidR="009C1D9B" w:rsidRPr="000E68C6">
              <w:rPr>
                <w:rFonts w:ascii="Times New Roman" w:eastAsia="Times New Roman" w:hAnsi="Times New Roman" w:cs="Times New Roman"/>
                <w:sz w:val="24"/>
                <w:szCs w:val="24"/>
                <w:lang w:eastAsia="ru-RU"/>
              </w:rPr>
              <w:t>Сорокина С.И</w:t>
            </w:r>
            <w:r w:rsidRPr="000E68C6">
              <w:rPr>
                <w:rFonts w:ascii="Times New Roman" w:eastAsia="Times New Roman" w:hAnsi="Times New Roman" w:cs="Times New Roman"/>
                <w:sz w:val="24"/>
                <w:szCs w:val="24"/>
                <w:lang w:eastAsia="ru-RU"/>
              </w:rPr>
              <w:t>.</w:t>
            </w:r>
            <w:r w:rsidR="00996BF2" w:rsidRPr="000E68C6">
              <w:rPr>
                <w:rFonts w:ascii="Times New Roman" w:eastAsia="Times New Roman" w:hAnsi="Times New Roman" w:cs="Times New Roman"/>
                <w:sz w:val="24"/>
                <w:szCs w:val="24"/>
                <w:lang w:eastAsia="ru-RU"/>
              </w:rPr>
              <w:t>/</w:t>
            </w:r>
          </w:p>
          <w:p w14:paraId="641A4E38" w14:textId="77777777" w:rsidR="00996BF2" w:rsidRPr="000E68C6" w:rsidRDefault="00996BF2" w:rsidP="00A66A6A">
            <w:pPr>
              <w:spacing w:after="0" w:line="240" w:lineRule="auto"/>
              <w:jc w:val="center"/>
              <w:rPr>
                <w:rFonts w:ascii="Times New Roman" w:eastAsia="Times New Roman" w:hAnsi="Times New Roman" w:cs="Times New Roman"/>
                <w:sz w:val="24"/>
                <w:szCs w:val="24"/>
                <w:lang w:eastAsia="ru-RU"/>
              </w:rPr>
            </w:pPr>
          </w:p>
          <w:p w14:paraId="6037AB2F" w14:textId="77777777" w:rsidR="00996BF2" w:rsidRPr="000E68C6" w:rsidRDefault="00996BF2" w:rsidP="00A66A6A">
            <w:pPr>
              <w:spacing w:after="0" w:line="240" w:lineRule="auto"/>
              <w:jc w:val="center"/>
              <w:rPr>
                <w:rFonts w:ascii="Times New Roman" w:eastAsia="Times New Roman" w:hAnsi="Times New Roman" w:cs="Times New Roman"/>
                <w:color w:val="000000"/>
                <w:sz w:val="24"/>
                <w:szCs w:val="24"/>
                <w:lang w:eastAsia="ru-RU"/>
              </w:rPr>
            </w:pPr>
          </w:p>
          <w:p w14:paraId="52AF190B" w14:textId="77777777" w:rsidR="00996BF2" w:rsidRPr="000E68C6" w:rsidRDefault="00996BF2" w:rsidP="00A66A6A">
            <w:pPr>
              <w:spacing w:after="0" w:line="240" w:lineRule="auto"/>
              <w:jc w:val="center"/>
              <w:rPr>
                <w:rFonts w:ascii="Times New Roman" w:eastAsia="Times New Roman" w:hAnsi="Times New Roman" w:cs="Times New Roman"/>
                <w:color w:val="000000"/>
                <w:sz w:val="24"/>
                <w:szCs w:val="24"/>
                <w:lang w:eastAsia="ru-RU"/>
              </w:rPr>
            </w:pPr>
          </w:p>
          <w:p w14:paraId="22609536" w14:textId="77777777" w:rsidR="00996BF2" w:rsidRPr="000E68C6" w:rsidRDefault="00996BF2" w:rsidP="00A66A6A">
            <w:pPr>
              <w:spacing w:after="0" w:line="240" w:lineRule="auto"/>
              <w:jc w:val="center"/>
              <w:rPr>
                <w:rFonts w:ascii="Times New Roman" w:eastAsia="Times New Roman" w:hAnsi="Times New Roman" w:cs="Times New Roman"/>
                <w:color w:val="000000"/>
                <w:sz w:val="24"/>
                <w:szCs w:val="24"/>
                <w:lang w:eastAsia="ru-RU"/>
              </w:rPr>
            </w:pPr>
          </w:p>
          <w:p w14:paraId="6E4906C4" w14:textId="77777777" w:rsidR="00996BF2" w:rsidRPr="000E68C6" w:rsidRDefault="00996BF2" w:rsidP="00A66A6A">
            <w:pPr>
              <w:spacing w:after="0" w:line="240" w:lineRule="auto"/>
              <w:jc w:val="center"/>
              <w:rPr>
                <w:rFonts w:ascii="Times New Roman" w:eastAsia="Times New Roman" w:hAnsi="Times New Roman" w:cs="Times New Roman"/>
                <w:color w:val="000000"/>
                <w:sz w:val="24"/>
                <w:szCs w:val="24"/>
                <w:lang w:eastAsia="ru-RU"/>
              </w:rPr>
            </w:pPr>
          </w:p>
          <w:p w14:paraId="0295785B" w14:textId="77777777" w:rsidR="00996BF2" w:rsidRPr="000E68C6" w:rsidRDefault="00996BF2" w:rsidP="00A66A6A">
            <w:pPr>
              <w:spacing w:after="0" w:line="240" w:lineRule="auto"/>
              <w:jc w:val="center"/>
              <w:rPr>
                <w:rFonts w:ascii="Times New Roman" w:eastAsia="Times New Roman" w:hAnsi="Times New Roman" w:cs="Times New Roman"/>
                <w:color w:val="000000"/>
                <w:sz w:val="24"/>
                <w:szCs w:val="24"/>
                <w:lang w:eastAsia="ru-RU"/>
              </w:rPr>
            </w:pPr>
          </w:p>
          <w:p w14:paraId="3B36E4F2" w14:textId="77777777" w:rsidR="00996BF2" w:rsidRPr="000E68C6" w:rsidRDefault="00996BF2" w:rsidP="00A66A6A">
            <w:pPr>
              <w:spacing w:after="0" w:line="240" w:lineRule="auto"/>
              <w:rPr>
                <w:rFonts w:ascii="Times New Roman" w:eastAsia="Times New Roman" w:hAnsi="Times New Roman" w:cs="Times New Roman"/>
                <w:sz w:val="24"/>
                <w:szCs w:val="24"/>
                <w:lang w:eastAsia="ru-RU"/>
              </w:rPr>
            </w:pPr>
          </w:p>
        </w:tc>
        <w:tc>
          <w:tcPr>
            <w:tcW w:w="4877" w:type="dxa"/>
          </w:tcPr>
          <w:p w14:paraId="43F9DFFF" w14:textId="77777777" w:rsidR="00996BF2" w:rsidRPr="000E68C6" w:rsidRDefault="00E538FD" w:rsidP="00A66A6A">
            <w:pPr>
              <w:spacing w:after="0" w:line="240" w:lineRule="auto"/>
              <w:rPr>
                <w:rFonts w:ascii="Times New Roman" w:eastAsia="Times New Roman" w:hAnsi="Times New Roman" w:cs="Times New Roman"/>
                <w:color w:val="000000"/>
                <w:sz w:val="24"/>
                <w:szCs w:val="24"/>
                <w:lang w:eastAsia="ru-RU"/>
              </w:rPr>
            </w:pPr>
            <w:r w:rsidRPr="000E68C6">
              <w:rPr>
                <w:rFonts w:ascii="Times New Roman" w:eastAsia="Times New Roman" w:hAnsi="Times New Roman" w:cs="Times New Roman"/>
                <w:color w:val="000000"/>
                <w:sz w:val="24"/>
                <w:szCs w:val="24"/>
                <w:lang w:eastAsia="ru-RU"/>
              </w:rPr>
              <w:t xml:space="preserve">      </w:t>
            </w:r>
            <w:r w:rsidR="00996BF2" w:rsidRPr="000E68C6">
              <w:rPr>
                <w:rFonts w:ascii="Times New Roman" w:eastAsia="Times New Roman" w:hAnsi="Times New Roman" w:cs="Times New Roman"/>
                <w:color w:val="000000"/>
                <w:sz w:val="24"/>
                <w:szCs w:val="24"/>
                <w:lang w:eastAsia="ru-RU"/>
              </w:rPr>
              <w:t>Поставщик:</w:t>
            </w:r>
          </w:p>
          <w:p w14:paraId="22D88612" w14:textId="42BC1BA9" w:rsidR="005346F2" w:rsidRPr="000E68C6" w:rsidRDefault="00E538FD" w:rsidP="005346F2">
            <w:pPr>
              <w:spacing w:after="0" w:line="240" w:lineRule="auto"/>
              <w:rPr>
                <w:rFonts w:ascii="Times New Roman" w:eastAsia="Times New Roman" w:hAnsi="Times New Roman" w:cs="Times New Roman"/>
                <w:color w:val="000000"/>
                <w:sz w:val="24"/>
                <w:szCs w:val="24"/>
                <w:lang w:eastAsia="ru-RU"/>
              </w:rPr>
            </w:pPr>
            <w:r w:rsidRPr="000E68C6">
              <w:rPr>
                <w:rFonts w:ascii="Times New Roman" w:eastAsia="Times New Roman" w:hAnsi="Times New Roman" w:cs="Times New Roman"/>
                <w:color w:val="000000"/>
                <w:sz w:val="24"/>
                <w:szCs w:val="24"/>
                <w:lang w:eastAsia="ru-RU"/>
              </w:rPr>
              <w:t xml:space="preserve">      </w:t>
            </w:r>
          </w:p>
          <w:p w14:paraId="6DCB78BF" w14:textId="77777777" w:rsidR="00996BF2" w:rsidRPr="000E68C6" w:rsidRDefault="00996BF2" w:rsidP="00A66A6A">
            <w:pPr>
              <w:spacing w:after="0" w:line="240" w:lineRule="auto"/>
              <w:rPr>
                <w:rFonts w:ascii="Times New Roman" w:eastAsia="Times New Roman" w:hAnsi="Times New Roman" w:cs="Times New Roman"/>
                <w:color w:val="000000"/>
                <w:sz w:val="24"/>
                <w:szCs w:val="24"/>
                <w:lang w:eastAsia="ru-RU"/>
              </w:rPr>
            </w:pPr>
          </w:p>
          <w:p w14:paraId="31E42010" w14:textId="0331EE76" w:rsidR="00996BF2" w:rsidRPr="000E68C6" w:rsidRDefault="00E538FD" w:rsidP="00A66A6A">
            <w:pPr>
              <w:spacing w:after="0" w:line="240" w:lineRule="auto"/>
              <w:rPr>
                <w:rFonts w:ascii="Times New Roman" w:eastAsia="Times New Roman" w:hAnsi="Times New Roman" w:cs="Times New Roman"/>
                <w:sz w:val="24"/>
                <w:szCs w:val="24"/>
                <w:lang w:eastAsia="ru-RU"/>
              </w:rPr>
            </w:pPr>
            <w:r w:rsidRPr="000E68C6">
              <w:rPr>
                <w:rFonts w:ascii="Times New Roman" w:eastAsia="Times New Roman" w:hAnsi="Times New Roman" w:cs="Times New Roman"/>
                <w:sz w:val="24"/>
                <w:szCs w:val="24"/>
                <w:lang w:eastAsia="ru-RU"/>
              </w:rPr>
              <w:t xml:space="preserve">      </w:t>
            </w:r>
            <w:r w:rsidR="00996BF2" w:rsidRPr="000E68C6">
              <w:rPr>
                <w:rFonts w:ascii="Times New Roman" w:eastAsia="Times New Roman" w:hAnsi="Times New Roman" w:cs="Times New Roman"/>
                <w:sz w:val="24"/>
                <w:szCs w:val="24"/>
                <w:lang w:eastAsia="ru-RU"/>
              </w:rPr>
              <w:t>_________________/</w:t>
            </w:r>
            <w:r w:rsidR="005346F2" w:rsidRPr="000E68C6">
              <w:rPr>
                <w:rFonts w:ascii="Times New Roman" w:eastAsia="Times New Roman" w:hAnsi="Times New Roman" w:cs="Times New Roman"/>
                <w:sz w:val="24"/>
                <w:szCs w:val="24"/>
                <w:lang w:eastAsia="ru-RU"/>
              </w:rPr>
              <w:t>___________</w:t>
            </w:r>
            <w:r w:rsidR="00996BF2" w:rsidRPr="000E68C6">
              <w:rPr>
                <w:rFonts w:ascii="Times New Roman" w:eastAsia="Times New Roman" w:hAnsi="Times New Roman" w:cs="Times New Roman"/>
                <w:sz w:val="24"/>
                <w:szCs w:val="24"/>
                <w:lang w:eastAsia="ru-RU"/>
              </w:rPr>
              <w:t>/</w:t>
            </w:r>
          </w:p>
          <w:p w14:paraId="17AED637" w14:textId="77777777" w:rsidR="00996BF2" w:rsidRPr="000E68C6" w:rsidRDefault="00996BF2" w:rsidP="00A66A6A">
            <w:pPr>
              <w:spacing w:after="0" w:line="240" w:lineRule="auto"/>
              <w:jc w:val="center"/>
              <w:rPr>
                <w:rFonts w:ascii="Times New Roman" w:eastAsia="Times New Roman" w:hAnsi="Times New Roman" w:cs="Times New Roman"/>
                <w:sz w:val="24"/>
                <w:szCs w:val="24"/>
                <w:lang w:eastAsia="ru-RU"/>
              </w:rPr>
            </w:pPr>
          </w:p>
          <w:p w14:paraId="295CABA3" w14:textId="77777777" w:rsidR="00996BF2" w:rsidRPr="000E68C6" w:rsidRDefault="00996BF2" w:rsidP="00A66A6A">
            <w:pPr>
              <w:spacing w:after="0" w:line="240" w:lineRule="auto"/>
              <w:jc w:val="center"/>
              <w:rPr>
                <w:rFonts w:ascii="Times New Roman" w:eastAsia="Times New Roman" w:hAnsi="Times New Roman" w:cs="Times New Roman"/>
                <w:sz w:val="24"/>
                <w:szCs w:val="24"/>
                <w:lang w:eastAsia="ru-RU"/>
              </w:rPr>
            </w:pPr>
          </w:p>
          <w:p w14:paraId="633153C5" w14:textId="77777777" w:rsidR="00996BF2" w:rsidRPr="000E68C6" w:rsidRDefault="00996BF2" w:rsidP="00A66A6A">
            <w:pPr>
              <w:spacing w:after="0" w:line="240" w:lineRule="auto"/>
              <w:jc w:val="center"/>
              <w:rPr>
                <w:rFonts w:ascii="Times New Roman" w:eastAsia="Times New Roman" w:hAnsi="Times New Roman" w:cs="Times New Roman"/>
                <w:sz w:val="24"/>
                <w:szCs w:val="24"/>
                <w:lang w:eastAsia="ru-RU"/>
              </w:rPr>
            </w:pPr>
          </w:p>
          <w:p w14:paraId="7667984F" w14:textId="77777777" w:rsidR="00996BF2" w:rsidRPr="000E68C6" w:rsidRDefault="00996BF2" w:rsidP="00A66A6A">
            <w:pPr>
              <w:spacing w:after="0" w:line="240" w:lineRule="auto"/>
              <w:jc w:val="center"/>
              <w:rPr>
                <w:rFonts w:ascii="Times New Roman" w:eastAsia="Times New Roman" w:hAnsi="Times New Roman" w:cs="Times New Roman"/>
                <w:sz w:val="24"/>
                <w:szCs w:val="24"/>
                <w:lang w:eastAsia="ru-RU"/>
              </w:rPr>
            </w:pPr>
          </w:p>
          <w:p w14:paraId="7F4B168A" w14:textId="77777777" w:rsidR="00996BF2" w:rsidRPr="000E68C6" w:rsidRDefault="00996BF2" w:rsidP="00A66A6A">
            <w:pPr>
              <w:spacing w:after="0" w:line="240" w:lineRule="auto"/>
              <w:jc w:val="center"/>
              <w:rPr>
                <w:rFonts w:ascii="Times New Roman" w:eastAsia="Times New Roman" w:hAnsi="Times New Roman" w:cs="Times New Roman"/>
                <w:sz w:val="24"/>
                <w:szCs w:val="24"/>
                <w:lang w:eastAsia="ru-RU"/>
              </w:rPr>
            </w:pPr>
          </w:p>
          <w:p w14:paraId="0DF49374"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20A17559"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6DCC7C7D"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5C86A3C8"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7EE1338E"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7992E4B8"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7F3EC096"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35FDBE11"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322A5F92"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26BC415B"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46E87F64"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29009B45"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29887CC7"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315732F7"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4ECA3992"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517437AE"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0BFE2C95"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122FFDBD"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089EA007"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3B57648E"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4144D7FA"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6BF02846"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54B4A533"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79E3D86B"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52F02E72"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2B420609"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355BD708"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20DFBC31"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2D04EA21"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22CDC1ED"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5EA0B426"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71E55876"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66313DA3"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1D031629"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390F0542"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6EFBF07C" w14:textId="77777777" w:rsidR="006940EB" w:rsidRPr="000E68C6" w:rsidRDefault="006940EB" w:rsidP="00A66A6A">
            <w:pPr>
              <w:spacing w:after="0" w:line="240" w:lineRule="auto"/>
              <w:jc w:val="center"/>
              <w:rPr>
                <w:rFonts w:ascii="Times New Roman" w:eastAsia="Times New Roman" w:hAnsi="Times New Roman" w:cs="Times New Roman"/>
                <w:sz w:val="24"/>
                <w:szCs w:val="24"/>
                <w:lang w:eastAsia="ru-RU"/>
              </w:rPr>
            </w:pPr>
          </w:p>
          <w:p w14:paraId="02F5A634" w14:textId="77777777" w:rsidR="006940EB" w:rsidRPr="000E68C6" w:rsidRDefault="006940EB" w:rsidP="006940EB">
            <w:pPr>
              <w:spacing w:after="0" w:line="240" w:lineRule="auto"/>
              <w:rPr>
                <w:rFonts w:ascii="Times New Roman" w:eastAsia="Times New Roman" w:hAnsi="Times New Roman" w:cs="Times New Roman"/>
                <w:sz w:val="24"/>
                <w:szCs w:val="24"/>
                <w:lang w:eastAsia="ru-RU"/>
              </w:rPr>
            </w:pPr>
          </w:p>
          <w:p w14:paraId="7EACB878" w14:textId="77777777" w:rsidR="00996BF2" w:rsidRPr="000E68C6" w:rsidRDefault="00996BF2" w:rsidP="00A66A6A">
            <w:pPr>
              <w:spacing w:after="0" w:line="240" w:lineRule="auto"/>
              <w:jc w:val="center"/>
              <w:rPr>
                <w:rFonts w:ascii="Times New Roman" w:eastAsia="Times New Roman" w:hAnsi="Times New Roman" w:cs="Times New Roman"/>
                <w:sz w:val="24"/>
                <w:szCs w:val="24"/>
                <w:lang w:eastAsia="ru-RU"/>
              </w:rPr>
            </w:pPr>
          </w:p>
        </w:tc>
      </w:tr>
      <w:tr w:rsidR="00E538FD" w:rsidRPr="008D3C47" w14:paraId="6DBE9EC7" w14:textId="77777777" w:rsidTr="005346F2">
        <w:trPr>
          <w:cantSplit/>
          <w:trHeight w:val="12"/>
        </w:trPr>
        <w:tc>
          <w:tcPr>
            <w:tcW w:w="5195" w:type="dxa"/>
          </w:tcPr>
          <w:p w14:paraId="515F3CA1" w14:textId="77777777" w:rsidR="00E538FD" w:rsidRPr="0068524E" w:rsidRDefault="00E538FD" w:rsidP="00A66A6A">
            <w:pPr>
              <w:spacing w:after="0" w:line="240" w:lineRule="auto"/>
              <w:rPr>
                <w:rFonts w:ascii="Times New Roman" w:eastAsia="Times New Roman" w:hAnsi="Times New Roman" w:cs="Times New Roman"/>
                <w:color w:val="000000"/>
                <w:sz w:val="24"/>
                <w:szCs w:val="24"/>
                <w:lang w:eastAsia="ru-RU"/>
              </w:rPr>
            </w:pPr>
          </w:p>
        </w:tc>
        <w:tc>
          <w:tcPr>
            <w:tcW w:w="4877" w:type="dxa"/>
          </w:tcPr>
          <w:p w14:paraId="4DA5D3E4" w14:textId="77777777" w:rsidR="00E538FD" w:rsidRPr="0068524E" w:rsidRDefault="00E538FD" w:rsidP="00A66A6A">
            <w:pPr>
              <w:spacing w:after="0" w:line="240" w:lineRule="auto"/>
              <w:rPr>
                <w:rFonts w:ascii="Times New Roman" w:eastAsia="Times New Roman" w:hAnsi="Times New Roman" w:cs="Times New Roman"/>
                <w:color w:val="000000"/>
                <w:sz w:val="24"/>
                <w:szCs w:val="24"/>
                <w:lang w:eastAsia="ru-RU"/>
              </w:rPr>
            </w:pPr>
          </w:p>
        </w:tc>
      </w:tr>
    </w:tbl>
    <w:p w14:paraId="7C668B08" w14:textId="77777777" w:rsidR="00E95DF4" w:rsidRDefault="00E95DF4" w:rsidP="006940EB">
      <w:pPr>
        <w:spacing w:after="0" w:line="240" w:lineRule="auto"/>
        <w:contextualSpacing/>
        <w:outlineLvl w:val="6"/>
        <w:rPr>
          <w:rFonts w:ascii="Times New Roman" w:eastAsia="Times New Roman" w:hAnsi="Times New Roman" w:cs="Times New Roman"/>
          <w:b/>
          <w:color w:val="000000"/>
          <w:sz w:val="24"/>
          <w:szCs w:val="24"/>
          <w:lang w:eastAsia="ru-RU"/>
        </w:rPr>
      </w:pPr>
    </w:p>
    <w:p w14:paraId="3322379C" w14:textId="77777777" w:rsidR="006940EB" w:rsidRDefault="006940EB" w:rsidP="006940EB">
      <w:pPr>
        <w:spacing w:after="0" w:line="240" w:lineRule="auto"/>
        <w:contextualSpacing/>
        <w:outlineLvl w:val="6"/>
        <w:rPr>
          <w:rFonts w:ascii="Times New Roman" w:eastAsia="Times New Roman" w:hAnsi="Times New Roman" w:cs="Times New Roman"/>
          <w:b/>
          <w:color w:val="000000"/>
          <w:sz w:val="24"/>
          <w:szCs w:val="24"/>
          <w:lang w:eastAsia="ru-RU"/>
        </w:rPr>
      </w:pPr>
    </w:p>
    <w:p w14:paraId="318FCF7D" w14:textId="77777777" w:rsidR="00996BF2" w:rsidRPr="005E3995"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14:paraId="7399BDD1" w14:textId="77777777" w:rsidR="00CE3F5A" w:rsidRDefault="00CE3F5A" w:rsidP="00996BF2">
      <w:pPr>
        <w:spacing w:after="0" w:line="240" w:lineRule="auto"/>
        <w:ind w:left="-360"/>
        <w:jc w:val="right"/>
        <w:rPr>
          <w:rFonts w:ascii="Times New Roman" w:eastAsia="Times New Roman" w:hAnsi="Times New Roman" w:cs="Times New Roman"/>
          <w:lang w:eastAsia="ru-RU"/>
        </w:rPr>
      </w:pPr>
    </w:p>
    <w:p w14:paraId="7517BE95" w14:textId="10B4652A" w:rsidR="00996BF2" w:rsidRPr="00917E08" w:rsidRDefault="00996BF2" w:rsidP="00996BF2">
      <w:pPr>
        <w:spacing w:after="0" w:line="240" w:lineRule="auto"/>
        <w:ind w:left="-360"/>
        <w:jc w:val="right"/>
        <w:rPr>
          <w:rFonts w:ascii="Times New Roman" w:eastAsia="Times New Roman" w:hAnsi="Times New Roman" w:cs="Times New Roman"/>
          <w:lang w:eastAsia="ru-RU"/>
        </w:rPr>
      </w:pPr>
      <w:r w:rsidRPr="00917E08">
        <w:rPr>
          <w:rFonts w:ascii="Times New Roman" w:eastAsia="Times New Roman" w:hAnsi="Times New Roman" w:cs="Times New Roman"/>
          <w:lang w:eastAsia="ru-RU"/>
        </w:rPr>
        <w:lastRenderedPageBreak/>
        <w:t>Приложение №1</w:t>
      </w:r>
    </w:p>
    <w:p w14:paraId="6E2B163E" w14:textId="12D2C58E" w:rsidR="004628AB" w:rsidRPr="00917E08" w:rsidRDefault="008818DC" w:rsidP="004628AB">
      <w:pPr>
        <w:spacing w:after="0" w:line="240" w:lineRule="auto"/>
        <w:ind w:left="4596" w:firstLine="360"/>
        <w:jc w:val="right"/>
        <w:rPr>
          <w:rFonts w:ascii="Times New Roman" w:eastAsia="Times New Roman" w:hAnsi="Times New Roman" w:cs="Times New Roman"/>
          <w:lang w:eastAsia="ru-RU"/>
        </w:rPr>
      </w:pPr>
      <w:r w:rsidRPr="00917E08">
        <w:rPr>
          <w:rFonts w:ascii="Times New Roman" w:eastAsia="Times New Roman" w:hAnsi="Times New Roman" w:cs="Times New Roman"/>
          <w:lang w:eastAsia="ru-RU"/>
        </w:rPr>
        <w:t xml:space="preserve">        </w:t>
      </w:r>
      <w:r w:rsidR="00B5447E" w:rsidRPr="00917E08">
        <w:rPr>
          <w:rFonts w:ascii="Times New Roman" w:eastAsia="Times New Roman" w:hAnsi="Times New Roman" w:cs="Times New Roman"/>
          <w:lang w:eastAsia="ru-RU"/>
        </w:rPr>
        <w:tab/>
        <w:t xml:space="preserve">     </w:t>
      </w:r>
      <w:r w:rsidRPr="00917E08">
        <w:rPr>
          <w:rFonts w:ascii="Times New Roman" w:eastAsia="Times New Roman" w:hAnsi="Times New Roman" w:cs="Times New Roman"/>
          <w:lang w:eastAsia="ru-RU"/>
        </w:rPr>
        <w:t xml:space="preserve"> </w:t>
      </w:r>
      <w:r w:rsidR="00996BF2" w:rsidRPr="00917E08">
        <w:rPr>
          <w:rFonts w:ascii="Times New Roman" w:eastAsia="Times New Roman" w:hAnsi="Times New Roman" w:cs="Times New Roman"/>
          <w:lang w:eastAsia="ru-RU"/>
        </w:rPr>
        <w:t xml:space="preserve">к Договору </w:t>
      </w:r>
      <w:r w:rsidR="0020670A" w:rsidRPr="00917E08">
        <w:rPr>
          <w:rFonts w:ascii="Times New Roman" w:eastAsia="Times New Roman" w:hAnsi="Times New Roman" w:cs="Times New Roman"/>
          <w:lang w:eastAsia="ru-RU"/>
        </w:rPr>
        <w:t xml:space="preserve">№ </w:t>
      </w:r>
      <w:r w:rsidR="006940EB">
        <w:rPr>
          <w:rFonts w:ascii="Times New Roman" w:eastAsia="Times New Roman" w:hAnsi="Times New Roman" w:cs="Times New Roman"/>
          <w:lang w:eastAsia="ru-RU"/>
        </w:rPr>
        <w:t>_______</w:t>
      </w:r>
    </w:p>
    <w:p w14:paraId="2AF7419B" w14:textId="6BF1CD26" w:rsidR="00996BF2" w:rsidRPr="00917E08" w:rsidRDefault="00996BF2" w:rsidP="004628AB">
      <w:pPr>
        <w:spacing w:after="0" w:line="240" w:lineRule="auto"/>
        <w:ind w:left="4596" w:firstLine="360"/>
        <w:jc w:val="right"/>
        <w:rPr>
          <w:rFonts w:ascii="Times New Roman" w:eastAsia="Times New Roman" w:hAnsi="Times New Roman" w:cs="Times New Roman"/>
          <w:lang w:eastAsia="ru-RU"/>
        </w:rPr>
      </w:pPr>
      <w:proofErr w:type="gramStart"/>
      <w:r w:rsidRPr="00917E08">
        <w:rPr>
          <w:rFonts w:ascii="Times New Roman" w:eastAsia="Times New Roman" w:hAnsi="Times New Roman" w:cs="Times New Roman"/>
          <w:lang w:eastAsia="ru-RU"/>
        </w:rPr>
        <w:t>от  «</w:t>
      </w:r>
      <w:proofErr w:type="gramEnd"/>
      <w:r w:rsidR="006940EB">
        <w:rPr>
          <w:rFonts w:ascii="Times New Roman" w:eastAsia="Times New Roman" w:hAnsi="Times New Roman" w:cs="Times New Roman"/>
          <w:u w:val="single"/>
          <w:lang w:eastAsia="ru-RU"/>
        </w:rPr>
        <w:t>___</w:t>
      </w:r>
      <w:r w:rsidRPr="00917E08">
        <w:rPr>
          <w:rFonts w:ascii="Times New Roman" w:eastAsia="Times New Roman" w:hAnsi="Times New Roman" w:cs="Times New Roman"/>
          <w:lang w:eastAsia="ru-RU"/>
        </w:rPr>
        <w:t xml:space="preserve">» </w:t>
      </w:r>
      <w:r w:rsidR="006940EB">
        <w:rPr>
          <w:rFonts w:ascii="Times New Roman" w:eastAsia="Times New Roman" w:hAnsi="Times New Roman" w:cs="Times New Roman"/>
          <w:u w:val="single"/>
          <w:lang w:eastAsia="ru-RU"/>
        </w:rPr>
        <w:t>________</w:t>
      </w:r>
      <w:r w:rsidR="00DA1C3C">
        <w:rPr>
          <w:rFonts w:ascii="Times New Roman" w:eastAsia="Times New Roman" w:hAnsi="Times New Roman" w:cs="Times New Roman"/>
          <w:u w:val="single"/>
          <w:lang w:eastAsia="ru-RU"/>
        </w:rPr>
        <w:t xml:space="preserve"> </w:t>
      </w:r>
      <w:r w:rsidR="008818DC" w:rsidRPr="00917E08">
        <w:rPr>
          <w:rFonts w:ascii="Times New Roman" w:eastAsia="Times New Roman" w:hAnsi="Times New Roman" w:cs="Times New Roman"/>
          <w:lang w:eastAsia="ru-RU"/>
        </w:rPr>
        <w:t>202</w:t>
      </w:r>
      <w:r w:rsidR="006940EB">
        <w:rPr>
          <w:rFonts w:ascii="Times New Roman" w:eastAsia="Times New Roman" w:hAnsi="Times New Roman" w:cs="Times New Roman"/>
          <w:lang w:eastAsia="ru-RU"/>
        </w:rPr>
        <w:t>6</w:t>
      </w:r>
      <w:r w:rsidRPr="00917E08">
        <w:rPr>
          <w:rFonts w:ascii="Times New Roman" w:eastAsia="Times New Roman" w:hAnsi="Times New Roman" w:cs="Times New Roman"/>
          <w:lang w:eastAsia="ru-RU"/>
        </w:rPr>
        <w:t xml:space="preserve"> г.</w:t>
      </w:r>
    </w:p>
    <w:p w14:paraId="6A9CAB4D" w14:textId="77777777" w:rsidR="00996BF2" w:rsidRPr="00917E08" w:rsidRDefault="00996BF2" w:rsidP="00996BF2">
      <w:pPr>
        <w:spacing w:after="0" w:line="240" w:lineRule="auto"/>
        <w:ind w:left="-360"/>
        <w:jc w:val="right"/>
        <w:rPr>
          <w:rFonts w:ascii="Times New Roman" w:eastAsia="Times New Roman" w:hAnsi="Times New Roman" w:cs="Times New Roman"/>
          <w:lang w:eastAsia="ru-RU"/>
        </w:rPr>
      </w:pPr>
    </w:p>
    <w:p w14:paraId="17649A91" w14:textId="77777777" w:rsidR="00996BF2" w:rsidRPr="00917E08" w:rsidRDefault="00996BF2" w:rsidP="00996BF2">
      <w:pPr>
        <w:spacing w:after="0" w:line="240" w:lineRule="auto"/>
        <w:ind w:left="-360"/>
        <w:jc w:val="center"/>
        <w:rPr>
          <w:rFonts w:ascii="Times New Roman" w:eastAsia="Times New Roman" w:hAnsi="Times New Roman" w:cs="Times New Roman"/>
          <w:lang w:eastAsia="ru-RU"/>
        </w:rPr>
      </w:pPr>
      <w:r w:rsidRPr="00917E08">
        <w:rPr>
          <w:rFonts w:ascii="Times New Roman" w:eastAsia="Times New Roman" w:hAnsi="Times New Roman" w:cs="Times New Roman"/>
          <w:b/>
          <w:lang w:eastAsia="ru-RU"/>
        </w:rPr>
        <w:t>СПЕЦИФИКАЦИЯ</w:t>
      </w:r>
    </w:p>
    <w:p w14:paraId="098A6E3E" w14:textId="77777777" w:rsidR="00996BF2" w:rsidRPr="00917E08" w:rsidRDefault="00996BF2" w:rsidP="00996BF2">
      <w:pPr>
        <w:spacing w:after="0" w:line="240" w:lineRule="auto"/>
        <w:ind w:left="-360"/>
        <w:jc w:val="right"/>
        <w:rPr>
          <w:rFonts w:ascii="Times New Roman" w:eastAsia="Times New Roman" w:hAnsi="Times New Roman" w:cs="Times New Roman"/>
          <w:lang w:eastAsia="ru-RU"/>
        </w:rPr>
      </w:pPr>
    </w:p>
    <w:tbl>
      <w:tblPr>
        <w:tblW w:w="9165" w:type="dxa"/>
        <w:tblInd w:w="-527" w:type="dxa"/>
        <w:tblLayout w:type="fixed"/>
        <w:tblCellMar>
          <w:left w:w="40" w:type="dxa"/>
          <w:right w:w="40" w:type="dxa"/>
        </w:tblCellMar>
        <w:tblLook w:val="0000" w:firstRow="0" w:lastRow="0" w:firstColumn="0" w:lastColumn="0" w:noHBand="0" w:noVBand="0"/>
      </w:tblPr>
      <w:tblGrid>
        <w:gridCol w:w="519"/>
        <w:gridCol w:w="2268"/>
        <w:gridCol w:w="1276"/>
        <w:gridCol w:w="1134"/>
        <w:gridCol w:w="1701"/>
        <w:gridCol w:w="2267"/>
      </w:tblGrid>
      <w:tr w:rsidR="007477A1" w:rsidRPr="00917E08" w14:paraId="59D6B362" w14:textId="768FF2C5" w:rsidTr="006D5782">
        <w:trPr>
          <w:cantSplit/>
          <w:trHeight w:val="728"/>
        </w:trPr>
        <w:tc>
          <w:tcPr>
            <w:tcW w:w="519" w:type="dxa"/>
            <w:tcBorders>
              <w:top w:val="single" w:sz="6" w:space="0" w:color="auto"/>
              <w:left w:val="single" w:sz="6" w:space="0" w:color="auto"/>
              <w:right w:val="single" w:sz="6" w:space="0" w:color="auto"/>
            </w:tcBorders>
            <w:vAlign w:val="center"/>
          </w:tcPr>
          <w:p w14:paraId="1EB3F187" w14:textId="77777777" w:rsidR="007477A1" w:rsidRPr="00917E08" w:rsidRDefault="007477A1" w:rsidP="000510BD">
            <w:pPr>
              <w:spacing w:after="0" w:line="240" w:lineRule="auto"/>
              <w:ind w:left="-190" w:firstLine="190"/>
              <w:jc w:val="center"/>
              <w:rPr>
                <w:rFonts w:ascii="Times New Roman" w:eastAsia="Times New Roman" w:hAnsi="Times New Roman" w:cs="Times New Roman"/>
                <w:lang w:eastAsia="ru-RU"/>
              </w:rPr>
            </w:pPr>
            <w:r w:rsidRPr="00917E08">
              <w:rPr>
                <w:rFonts w:ascii="Times New Roman" w:eastAsia="Times New Roman" w:hAnsi="Times New Roman" w:cs="Times New Roman"/>
                <w:lang w:eastAsia="ru-RU"/>
              </w:rPr>
              <w:t>№</w:t>
            </w:r>
          </w:p>
        </w:tc>
        <w:tc>
          <w:tcPr>
            <w:tcW w:w="2268" w:type="dxa"/>
            <w:tcBorders>
              <w:top w:val="single" w:sz="6" w:space="0" w:color="auto"/>
              <w:left w:val="single" w:sz="6" w:space="0" w:color="auto"/>
              <w:right w:val="single" w:sz="6" w:space="0" w:color="auto"/>
            </w:tcBorders>
            <w:vAlign w:val="center"/>
          </w:tcPr>
          <w:p w14:paraId="6AD392F5" w14:textId="77777777" w:rsidR="007477A1" w:rsidRDefault="007477A1" w:rsidP="000510BD">
            <w:pPr>
              <w:spacing w:after="0" w:line="240" w:lineRule="auto"/>
              <w:ind w:left="-360"/>
              <w:jc w:val="center"/>
              <w:rPr>
                <w:rFonts w:ascii="Times New Roman" w:eastAsia="Times New Roman" w:hAnsi="Times New Roman" w:cs="Times New Roman"/>
                <w:lang w:eastAsia="ru-RU"/>
              </w:rPr>
            </w:pPr>
            <w:r w:rsidRPr="000510BD">
              <w:rPr>
                <w:rFonts w:ascii="Times New Roman" w:eastAsia="Times New Roman" w:hAnsi="Times New Roman" w:cs="Times New Roman"/>
                <w:lang w:eastAsia="ru-RU"/>
              </w:rPr>
              <w:t xml:space="preserve">Наименование  </w:t>
            </w:r>
          </w:p>
          <w:p w14:paraId="784599F0" w14:textId="36580C10" w:rsidR="007477A1" w:rsidRPr="000510BD" w:rsidRDefault="007477A1" w:rsidP="000510BD">
            <w:pPr>
              <w:spacing w:after="0" w:line="240" w:lineRule="auto"/>
              <w:ind w:left="-360"/>
              <w:jc w:val="center"/>
              <w:rPr>
                <w:rFonts w:ascii="Times New Roman" w:eastAsia="Times New Roman" w:hAnsi="Times New Roman" w:cs="Times New Roman"/>
                <w:lang w:eastAsia="ru-RU"/>
              </w:rPr>
            </w:pPr>
            <w:r w:rsidRPr="000510BD">
              <w:rPr>
                <w:rFonts w:ascii="Times New Roman" w:eastAsia="Times New Roman" w:hAnsi="Times New Roman" w:cs="Times New Roman"/>
                <w:lang w:eastAsia="ru-RU"/>
              </w:rPr>
              <w:t>товара</w:t>
            </w:r>
          </w:p>
        </w:tc>
        <w:tc>
          <w:tcPr>
            <w:tcW w:w="1276" w:type="dxa"/>
            <w:tcBorders>
              <w:top w:val="single" w:sz="6" w:space="0" w:color="auto"/>
              <w:left w:val="single" w:sz="6" w:space="0" w:color="auto"/>
              <w:right w:val="single" w:sz="6" w:space="0" w:color="auto"/>
            </w:tcBorders>
            <w:vAlign w:val="bottom"/>
          </w:tcPr>
          <w:p w14:paraId="73F63917" w14:textId="46C1D004" w:rsidR="007477A1" w:rsidRPr="000510BD" w:rsidRDefault="007477A1" w:rsidP="006940E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    </w:t>
            </w:r>
            <w:r w:rsidRPr="000510BD">
              <w:rPr>
                <w:rFonts w:ascii="Times New Roman" w:eastAsia="Times New Roman" w:hAnsi="Times New Roman" w:cs="Times New Roman"/>
                <w:color w:val="000000"/>
                <w:lang w:eastAsia="ru-RU"/>
              </w:rPr>
              <w:t>Кол-во</w:t>
            </w:r>
          </w:p>
        </w:tc>
        <w:tc>
          <w:tcPr>
            <w:tcW w:w="1134" w:type="dxa"/>
            <w:tcBorders>
              <w:top w:val="single" w:sz="6" w:space="0" w:color="auto"/>
              <w:left w:val="single" w:sz="6" w:space="0" w:color="auto"/>
              <w:right w:val="single" w:sz="6" w:space="0" w:color="auto"/>
            </w:tcBorders>
            <w:vAlign w:val="bottom"/>
          </w:tcPr>
          <w:p w14:paraId="55F6CE7D" w14:textId="77777777" w:rsidR="007477A1" w:rsidRPr="000510BD" w:rsidRDefault="007477A1" w:rsidP="000510BD">
            <w:pPr>
              <w:spacing w:after="0" w:line="240" w:lineRule="auto"/>
              <w:rPr>
                <w:rFonts w:ascii="Times New Roman" w:eastAsia="Times New Roman" w:hAnsi="Times New Roman" w:cs="Times New Roman"/>
                <w:color w:val="000000"/>
                <w:lang w:eastAsia="ru-RU"/>
              </w:rPr>
            </w:pPr>
            <w:r w:rsidRPr="000510BD">
              <w:rPr>
                <w:rFonts w:ascii="Times New Roman" w:eastAsia="Times New Roman" w:hAnsi="Times New Roman" w:cs="Times New Roman"/>
                <w:color w:val="000000"/>
                <w:lang w:eastAsia="ru-RU"/>
              </w:rPr>
              <w:t> Ед. изме</w:t>
            </w:r>
          </w:p>
          <w:p w14:paraId="39F9E6F2" w14:textId="785C658D" w:rsidR="007477A1" w:rsidRPr="000510BD" w:rsidRDefault="007477A1" w:rsidP="000510BD">
            <w:pPr>
              <w:spacing w:after="0" w:line="240" w:lineRule="auto"/>
              <w:ind w:left="-360"/>
              <w:jc w:val="center"/>
              <w:rPr>
                <w:rFonts w:ascii="Times New Roman" w:eastAsia="Times New Roman" w:hAnsi="Times New Roman" w:cs="Times New Roman"/>
                <w:lang w:eastAsia="ru-RU"/>
              </w:rPr>
            </w:pPr>
            <w:r w:rsidRPr="000510BD">
              <w:rPr>
                <w:rFonts w:ascii="Times New Roman" w:eastAsia="Times New Roman" w:hAnsi="Times New Roman" w:cs="Times New Roman"/>
                <w:color w:val="000000"/>
                <w:lang w:eastAsia="ru-RU"/>
              </w:rPr>
              <w:t>рения</w:t>
            </w:r>
          </w:p>
        </w:tc>
        <w:tc>
          <w:tcPr>
            <w:tcW w:w="1701" w:type="dxa"/>
            <w:tcBorders>
              <w:top w:val="single" w:sz="6" w:space="0" w:color="auto"/>
              <w:left w:val="single" w:sz="6" w:space="0" w:color="auto"/>
              <w:right w:val="single" w:sz="6" w:space="0" w:color="auto"/>
            </w:tcBorders>
            <w:vAlign w:val="bottom"/>
          </w:tcPr>
          <w:p w14:paraId="3AC95BE2" w14:textId="00E94776" w:rsidR="007477A1" w:rsidRPr="000510BD" w:rsidRDefault="007477A1" w:rsidP="000510BD">
            <w:pPr>
              <w:spacing w:after="0" w:line="240" w:lineRule="auto"/>
              <w:jc w:val="center"/>
              <w:rPr>
                <w:rFonts w:ascii="Times New Roman" w:eastAsia="Times New Roman" w:hAnsi="Times New Roman" w:cs="Times New Roman"/>
                <w:lang w:eastAsia="ru-RU"/>
              </w:rPr>
            </w:pPr>
            <w:r w:rsidRPr="000510BD">
              <w:rPr>
                <w:rFonts w:ascii="Times New Roman" w:eastAsia="Times New Roman" w:hAnsi="Times New Roman" w:cs="Times New Roman"/>
                <w:color w:val="000000"/>
                <w:lang w:eastAsia="ru-RU"/>
              </w:rPr>
              <w:t> </w:t>
            </w:r>
            <w:r>
              <w:rPr>
                <w:rFonts w:ascii="Times New Roman" w:eastAsia="Times New Roman" w:hAnsi="Times New Roman" w:cs="Times New Roman"/>
                <w:color w:val="000000"/>
                <w:lang w:eastAsia="ru-RU"/>
              </w:rPr>
              <w:t>Цена в</w:t>
            </w:r>
            <w:r w:rsidRPr="000510BD">
              <w:rPr>
                <w:rFonts w:ascii="Times New Roman" w:eastAsia="Times New Roman" w:hAnsi="Times New Roman" w:cs="Times New Roman"/>
                <w:color w:val="000000"/>
                <w:lang w:eastAsia="ru-RU"/>
              </w:rPr>
              <w:t xml:space="preserve"> т.ч. НДС 5%</w:t>
            </w:r>
          </w:p>
        </w:tc>
        <w:tc>
          <w:tcPr>
            <w:tcW w:w="2267" w:type="dxa"/>
            <w:tcBorders>
              <w:top w:val="single" w:sz="6" w:space="0" w:color="auto"/>
              <w:left w:val="single" w:sz="6" w:space="0" w:color="auto"/>
              <w:right w:val="single" w:sz="6" w:space="0" w:color="auto"/>
            </w:tcBorders>
            <w:vAlign w:val="bottom"/>
          </w:tcPr>
          <w:p w14:paraId="0B6179AA" w14:textId="1889E1E0" w:rsidR="007477A1" w:rsidRPr="000510BD" w:rsidRDefault="007477A1" w:rsidP="000510BD">
            <w:pPr>
              <w:spacing w:after="0" w:line="240" w:lineRule="auto"/>
              <w:jc w:val="center"/>
              <w:rPr>
                <w:rFonts w:ascii="Times New Roman" w:eastAsia="Times New Roman" w:hAnsi="Times New Roman" w:cs="Times New Roman"/>
                <w:lang w:eastAsia="ru-RU"/>
              </w:rPr>
            </w:pPr>
            <w:r w:rsidRPr="000510BD">
              <w:rPr>
                <w:rFonts w:ascii="Times New Roman" w:eastAsia="Times New Roman" w:hAnsi="Times New Roman" w:cs="Times New Roman"/>
                <w:color w:val="000000"/>
                <w:lang w:eastAsia="ru-RU"/>
              </w:rPr>
              <w:t>Стоимость товара</w:t>
            </w:r>
          </w:p>
        </w:tc>
      </w:tr>
      <w:tr w:rsidR="007477A1" w:rsidRPr="00917E08" w14:paraId="2C5C5600" w14:textId="77777777" w:rsidTr="006D5782">
        <w:trPr>
          <w:cantSplit/>
          <w:trHeight w:val="271"/>
        </w:trPr>
        <w:tc>
          <w:tcPr>
            <w:tcW w:w="519" w:type="dxa"/>
            <w:tcBorders>
              <w:top w:val="single" w:sz="6" w:space="0" w:color="auto"/>
              <w:left w:val="single" w:sz="6" w:space="0" w:color="auto"/>
              <w:right w:val="single" w:sz="6" w:space="0" w:color="auto"/>
            </w:tcBorders>
            <w:vAlign w:val="center"/>
          </w:tcPr>
          <w:p w14:paraId="3AA2F1E1" w14:textId="5E0B7713"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268" w:type="dxa"/>
            <w:tcBorders>
              <w:top w:val="single" w:sz="6" w:space="0" w:color="auto"/>
              <w:left w:val="single" w:sz="6" w:space="0" w:color="auto"/>
              <w:right w:val="single" w:sz="6" w:space="0" w:color="auto"/>
            </w:tcBorders>
            <w:vAlign w:val="bottom"/>
          </w:tcPr>
          <w:p w14:paraId="182626F9" w14:textId="33E1BC30" w:rsidR="007477A1" w:rsidRPr="000510BD" w:rsidRDefault="007477A1" w:rsidP="009C2069">
            <w:pPr>
              <w:spacing w:after="0" w:line="240" w:lineRule="auto"/>
              <w:ind w:left="-360"/>
              <w:jc w:val="cente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К</w:t>
            </w:r>
            <w:r w:rsidRPr="000510BD">
              <w:rPr>
                <w:rFonts w:ascii="Times New Roman" w:eastAsia="Times New Roman" w:hAnsi="Times New Roman" w:cs="Times New Roman"/>
                <w:color w:val="000000"/>
                <w:lang w:eastAsia="ru-RU"/>
              </w:rPr>
              <w:t>артофель</w:t>
            </w:r>
          </w:p>
        </w:tc>
        <w:tc>
          <w:tcPr>
            <w:tcW w:w="1276" w:type="dxa"/>
            <w:tcBorders>
              <w:top w:val="single" w:sz="6" w:space="0" w:color="auto"/>
              <w:left w:val="single" w:sz="6" w:space="0" w:color="auto"/>
              <w:right w:val="single" w:sz="6" w:space="0" w:color="auto"/>
            </w:tcBorders>
            <w:vAlign w:val="bottom"/>
          </w:tcPr>
          <w:p w14:paraId="0AB1D6F5" w14:textId="3F4B926E" w:rsidR="007477A1" w:rsidRDefault="007477A1"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900</w:t>
            </w:r>
          </w:p>
        </w:tc>
        <w:tc>
          <w:tcPr>
            <w:tcW w:w="1134" w:type="dxa"/>
            <w:tcBorders>
              <w:top w:val="single" w:sz="6" w:space="0" w:color="auto"/>
              <w:left w:val="single" w:sz="6" w:space="0" w:color="auto"/>
              <w:right w:val="single" w:sz="6" w:space="0" w:color="auto"/>
            </w:tcBorders>
          </w:tcPr>
          <w:p w14:paraId="639026D4" w14:textId="3D7205DB"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109F0ADB" w14:textId="2ACE83F7"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40,00</w:t>
            </w:r>
          </w:p>
        </w:tc>
        <w:tc>
          <w:tcPr>
            <w:tcW w:w="2267" w:type="dxa"/>
            <w:tcBorders>
              <w:top w:val="single" w:sz="6" w:space="0" w:color="auto"/>
              <w:left w:val="single" w:sz="6" w:space="0" w:color="auto"/>
              <w:right w:val="single" w:sz="6" w:space="0" w:color="auto"/>
            </w:tcBorders>
            <w:vAlign w:val="bottom"/>
          </w:tcPr>
          <w:p w14:paraId="4070398B" w14:textId="672BECE0"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36000,00</w:t>
            </w:r>
          </w:p>
        </w:tc>
      </w:tr>
      <w:tr w:rsidR="007477A1" w:rsidRPr="00917E08" w14:paraId="4EF0DD8F"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1C976FFA" w14:textId="78E40AA9"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268" w:type="dxa"/>
            <w:tcBorders>
              <w:top w:val="single" w:sz="6" w:space="0" w:color="auto"/>
              <w:left w:val="single" w:sz="6" w:space="0" w:color="auto"/>
              <w:right w:val="single" w:sz="6" w:space="0" w:color="auto"/>
            </w:tcBorders>
            <w:vAlign w:val="bottom"/>
          </w:tcPr>
          <w:p w14:paraId="78AF9379" w14:textId="3D9A321F" w:rsidR="007477A1" w:rsidRPr="000510BD" w:rsidRDefault="007477A1" w:rsidP="009C2069">
            <w:pPr>
              <w:spacing w:after="0" w:line="240" w:lineRule="auto"/>
              <w:ind w:left="-360"/>
              <w:jc w:val="cente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С</w:t>
            </w:r>
            <w:r w:rsidRPr="000510BD">
              <w:rPr>
                <w:rFonts w:ascii="Times New Roman" w:eastAsia="Times New Roman" w:hAnsi="Times New Roman" w:cs="Times New Roman"/>
                <w:color w:val="000000"/>
                <w:lang w:eastAsia="ru-RU"/>
              </w:rPr>
              <w:t>в</w:t>
            </w:r>
            <w:r>
              <w:rPr>
                <w:rFonts w:ascii="Times New Roman" w:eastAsia="Times New Roman" w:hAnsi="Times New Roman" w:cs="Times New Roman"/>
                <w:color w:val="000000"/>
                <w:lang w:eastAsia="ru-RU"/>
              </w:rPr>
              <w:t>ежая</w:t>
            </w:r>
            <w:r w:rsidRPr="000510BD">
              <w:rPr>
                <w:rFonts w:ascii="Times New Roman" w:eastAsia="Times New Roman" w:hAnsi="Times New Roman" w:cs="Times New Roman"/>
                <w:color w:val="000000"/>
                <w:lang w:eastAsia="ru-RU"/>
              </w:rPr>
              <w:t xml:space="preserve"> капуста</w:t>
            </w:r>
          </w:p>
        </w:tc>
        <w:tc>
          <w:tcPr>
            <w:tcW w:w="1276" w:type="dxa"/>
            <w:tcBorders>
              <w:top w:val="single" w:sz="6" w:space="0" w:color="auto"/>
              <w:left w:val="single" w:sz="6" w:space="0" w:color="auto"/>
              <w:right w:val="single" w:sz="6" w:space="0" w:color="auto"/>
            </w:tcBorders>
            <w:vAlign w:val="bottom"/>
          </w:tcPr>
          <w:p w14:paraId="02B97801" w14:textId="704C967E" w:rsidR="007477A1" w:rsidRDefault="007477A1"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500</w:t>
            </w:r>
          </w:p>
        </w:tc>
        <w:tc>
          <w:tcPr>
            <w:tcW w:w="1134" w:type="dxa"/>
            <w:tcBorders>
              <w:top w:val="single" w:sz="6" w:space="0" w:color="auto"/>
              <w:left w:val="single" w:sz="6" w:space="0" w:color="auto"/>
              <w:right w:val="single" w:sz="6" w:space="0" w:color="auto"/>
            </w:tcBorders>
          </w:tcPr>
          <w:p w14:paraId="203D7956" w14:textId="5A57670B"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39091DC1" w14:textId="248CE176"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42,00</w:t>
            </w:r>
          </w:p>
        </w:tc>
        <w:tc>
          <w:tcPr>
            <w:tcW w:w="2267" w:type="dxa"/>
            <w:tcBorders>
              <w:top w:val="single" w:sz="6" w:space="0" w:color="auto"/>
              <w:left w:val="single" w:sz="6" w:space="0" w:color="auto"/>
              <w:right w:val="single" w:sz="6" w:space="0" w:color="auto"/>
            </w:tcBorders>
            <w:vAlign w:val="bottom"/>
          </w:tcPr>
          <w:p w14:paraId="2DC73960" w14:textId="23524318"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21000,00</w:t>
            </w:r>
          </w:p>
        </w:tc>
      </w:tr>
      <w:tr w:rsidR="007477A1" w:rsidRPr="00917E08" w14:paraId="6932648C"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6F3EAE91" w14:textId="5F79F1C6"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2268" w:type="dxa"/>
            <w:tcBorders>
              <w:top w:val="single" w:sz="6" w:space="0" w:color="auto"/>
              <w:left w:val="single" w:sz="6" w:space="0" w:color="auto"/>
              <w:right w:val="single" w:sz="6" w:space="0" w:color="auto"/>
            </w:tcBorders>
            <w:vAlign w:val="bottom"/>
          </w:tcPr>
          <w:p w14:paraId="52BBDE25" w14:textId="08E2C2EB" w:rsidR="007477A1" w:rsidRPr="000510BD"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М</w:t>
            </w:r>
            <w:r w:rsidRPr="000510BD">
              <w:rPr>
                <w:rFonts w:ascii="Times New Roman" w:eastAsia="Times New Roman" w:hAnsi="Times New Roman" w:cs="Times New Roman"/>
                <w:color w:val="000000"/>
                <w:lang w:eastAsia="ru-RU"/>
              </w:rPr>
              <w:t>орковь</w:t>
            </w:r>
          </w:p>
        </w:tc>
        <w:tc>
          <w:tcPr>
            <w:tcW w:w="1276" w:type="dxa"/>
            <w:tcBorders>
              <w:top w:val="single" w:sz="6" w:space="0" w:color="auto"/>
              <w:left w:val="single" w:sz="6" w:space="0" w:color="auto"/>
              <w:right w:val="single" w:sz="6" w:space="0" w:color="auto"/>
            </w:tcBorders>
            <w:vAlign w:val="bottom"/>
          </w:tcPr>
          <w:p w14:paraId="0C4619D2" w14:textId="59097793" w:rsidR="007477A1" w:rsidRDefault="007477A1"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250</w:t>
            </w:r>
          </w:p>
        </w:tc>
        <w:tc>
          <w:tcPr>
            <w:tcW w:w="1134" w:type="dxa"/>
            <w:tcBorders>
              <w:top w:val="single" w:sz="6" w:space="0" w:color="auto"/>
              <w:left w:val="single" w:sz="6" w:space="0" w:color="auto"/>
              <w:right w:val="single" w:sz="6" w:space="0" w:color="auto"/>
            </w:tcBorders>
          </w:tcPr>
          <w:p w14:paraId="785941BC" w14:textId="6618EB95"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78887B6A" w14:textId="6F4F7B9F" w:rsidR="007477A1"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38,00</w:t>
            </w:r>
          </w:p>
        </w:tc>
        <w:tc>
          <w:tcPr>
            <w:tcW w:w="2267" w:type="dxa"/>
            <w:tcBorders>
              <w:top w:val="single" w:sz="6" w:space="0" w:color="auto"/>
              <w:left w:val="single" w:sz="6" w:space="0" w:color="auto"/>
              <w:right w:val="single" w:sz="6" w:space="0" w:color="auto"/>
            </w:tcBorders>
            <w:vAlign w:val="bottom"/>
          </w:tcPr>
          <w:p w14:paraId="26F391F0" w14:textId="3E255397"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9500,00</w:t>
            </w:r>
          </w:p>
        </w:tc>
      </w:tr>
      <w:tr w:rsidR="007477A1" w:rsidRPr="00917E08" w14:paraId="3E90BC45"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326EE70B" w14:textId="643D26D9"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2268" w:type="dxa"/>
            <w:tcBorders>
              <w:top w:val="single" w:sz="6" w:space="0" w:color="auto"/>
              <w:left w:val="single" w:sz="6" w:space="0" w:color="auto"/>
              <w:right w:val="single" w:sz="6" w:space="0" w:color="auto"/>
            </w:tcBorders>
            <w:vAlign w:val="bottom"/>
          </w:tcPr>
          <w:p w14:paraId="63A25DCC" w14:textId="3AD1DC47" w:rsidR="007477A1" w:rsidRPr="000510BD"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Л</w:t>
            </w:r>
            <w:r w:rsidRPr="000510BD">
              <w:rPr>
                <w:rFonts w:ascii="Times New Roman" w:eastAsia="Times New Roman" w:hAnsi="Times New Roman" w:cs="Times New Roman"/>
                <w:color w:val="000000"/>
                <w:lang w:eastAsia="ru-RU"/>
              </w:rPr>
              <w:t>ук</w:t>
            </w:r>
          </w:p>
        </w:tc>
        <w:tc>
          <w:tcPr>
            <w:tcW w:w="1276" w:type="dxa"/>
            <w:tcBorders>
              <w:top w:val="single" w:sz="6" w:space="0" w:color="auto"/>
              <w:left w:val="single" w:sz="6" w:space="0" w:color="auto"/>
              <w:right w:val="single" w:sz="6" w:space="0" w:color="auto"/>
            </w:tcBorders>
            <w:vAlign w:val="bottom"/>
          </w:tcPr>
          <w:p w14:paraId="66F53BEA" w14:textId="51E401EC" w:rsidR="007477A1" w:rsidRDefault="007477A1"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200</w:t>
            </w:r>
          </w:p>
        </w:tc>
        <w:tc>
          <w:tcPr>
            <w:tcW w:w="1134" w:type="dxa"/>
            <w:tcBorders>
              <w:top w:val="single" w:sz="6" w:space="0" w:color="auto"/>
              <w:left w:val="single" w:sz="6" w:space="0" w:color="auto"/>
              <w:right w:val="single" w:sz="6" w:space="0" w:color="auto"/>
            </w:tcBorders>
          </w:tcPr>
          <w:p w14:paraId="690873EB" w14:textId="6512A41E"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25573F35" w14:textId="0FF19010" w:rsidR="007477A1" w:rsidRDefault="007477A1" w:rsidP="007477A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45,00</w:t>
            </w:r>
          </w:p>
        </w:tc>
        <w:tc>
          <w:tcPr>
            <w:tcW w:w="2267" w:type="dxa"/>
            <w:tcBorders>
              <w:top w:val="single" w:sz="6" w:space="0" w:color="auto"/>
              <w:left w:val="single" w:sz="6" w:space="0" w:color="auto"/>
              <w:right w:val="single" w:sz="6" w:space="0" w:color="auto"/>
            </w:tcBorders>
            <w:vAlign w:val="bottom"/>
          </w:tcPr>
          <w:p w14:paraId="1F208B67" w14:textId="1A665255"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9000,00</w:t>
            </w:r>
          </w:p>
        </w:tc>
      </w:tr>
      <w:tr w:rsidR="007477A1" w:rsidRPr="00917E08" w14:paraId="4DEFAFEA"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5BBC8F58" w14:textId="19083E95"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68" w:type="dxa"/>
            <w:tcBorders>
              <w:top w:val="single" w:sz="6" w:space="0" w:color="auto"/>
              <w:left w:val="single" w:sz="6" w:space="0" w:color="auto"/>
              <w:right w:val="single" w:sz="6" w:space="0" w:color="auto"/>
            </w:tcBorders>
            <w:vAlign w:val="bottom"/>
          </w:tcPr>
          <w:p w14:paraId="6BD414DC" w14:textId="326A3225" w:rsidR="007477A1" w:rsidRPr="000510BD"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w:t>
            </w:r>
            <w:r w:rsidRPr="000510BD">
              <w:rPr>
                <w:rFonts w:ascii="Times New Roman" w:eastAsia="Times New Roman" w:hAnsi="Times New Roman" w:cs="Times New Roman"/>
                <w:color w:val="000000"/>
                <w:lang w:eastAsia="ru-RU"/>
              </w:rPr>
              <w:t>векла</w:t>
            </w:r>
          </w:p>
        </w:tc>
        <w:tc>
          <w:tcPr>
            <w:tcW w:w="1276" w:type="dxa"/>
            <w:tcBorders>
              <w:top w:val="single" w:sz="6" w:space="0" w:color="auto"/>
              <w:left w:val="single" w:sz="6" w:space="0" w:color="auto"/>
              <w:right w:val="single" w:sz="6" w:space="0" w:color="auto"/>
            </w:tcBorders>
            <w:vAlign w:val="bottom"/>
          </w:tcPr>
          <w:p w14:paraId="4231305C" w14:textId="588F8BD2" w:rsidR="007477A1" w:rsidRDefault="007477A1"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200</w:t>
            </w:r>
          </w:p>
        </w:tc>
        <w:tc>
          <w:tcPr>
            <w:tcW w:w="1134" w:type="dxa"/>
            <w:tcBorders>
              <w:top w:val="single" w:sz="6" w:space="0" w:color="auto"/>
              <w:left w:val="single" w:sz="6" w:space="0" w:color="auto"/>
              <w:right w:val="single" w:sz="6" w:space="0" w:color="auto"/>
            </w:tcBorders>
          </w:tcPr>
          <w:p w14:paraId="74191DBF" w14:textId="172F0FCF"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7D3C0C52" w14:textId="792B9625" w:rsidR="007477A1"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38,00</w:t>
            </w:r>
          </w:p>
        </w:tc>
        <w:tc>
          <w:tcPr>
            <w:tcW w:w="2267" w:type="dxa"/>
            <w:tcBorders>
              <w:top w:val="single" w:sz="6" w:space="0" w:color="auto"/>
              <w:left w:val="single" w:sz="6" w:space="0" w:color="auto"/>
              <w:right w:val="single" w:sz="6" w:space="0" w:color="auto"/>
            </w:tcBorders>
            <w:vAlign w:val="bottom"/>
          </w:tcPr>
          <w:p w14:paraId="03B1900B" w14:textId="016CBF9B"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7600,00</w:t>
            </w:r>
          </w:p>
        </w:tc>
      </w:tr>
      <w:tr w:rsidR="007477A1" w:rsidRPr="00917E08" w14:paraId="53D7D205"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2A15F407" w14:textId="6C55953F"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68" w:type="dxa"/>
            <w:tcBorders>
              <w:top w:val="single" w:sz="6" w:space="0" w:color="auto"/>
              <w:left w:val="single" w:sz="6" w:space="0" w:color="auto"/>
              <w:right w:val="single" w:sz="6" w:space="0" w:color="auto"/>
            </w:tcBorders>
            <w:vAlign w:val="bottom"/>
          </w:tcPr>
          <w:p w14:paraId="273F7DDF" w14:textId="73636D9B" w:rsidR="007477A1" w:rsidRPr="000510BD"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М</w:t>
            </w:r>
            <w:r w:rsidRPr="000510BD">
              <w:rPr>
                <w:rFonts w:ascii="Times New Roman" w:eastAsia="Times New Roman" w:hAnsi="Times New Roman" w:cs="Times New Roman"/>
                <w:color w:val="000000"/>
                <w:lang w:eastAsia="ru-RU"/>
              </w:rPr>
              <w:t>ука</w:t>
            </w:r>
          </w:p>
        </w:tc>
        <w:tc>
          <w:tcPr>
            <w:tcW w:w="1276" w:type="dxa"/>
            <w:tcBorders>
              <w:top w:val="single" w:sz="6" w:space="0" w:color="auto"/>
              <w:left w:val="single" w:sz="6" w:space="0" w:color="auto"/>
              <w:right w:val="single" w:sz="6" w:space="0" w:color="auto"/>
            </w:tcBorders>
            <w:vAlign w:val="bottom"/>
          </w:tcPr>
          <w:p w14:paraId="49CC98DF" w14:textId="47F7E7A4" w:rsidR="007477A1" w:rsidRDefault="007477A1"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120</w:t>
            </w:r>
          </w:p>
        </w:tc>
        <w:tc>
          <w:tcPr>
            <w:tcW w:w="1134" w:type="dxa"/>
            <w:tcBorders>
              <w:top w:val="single" w:sz="6" w:space="0" w:color="auto"/>
              <w:left w:val="single" w:sz="6" w:space="0" w:color="auto"/>
              <w:right w:val="single" w:sz="6" w:space="0" w:color="auto"/>
            </w:tcBorders>
          </w:tcPr>
          <w:p w14:paraId="49117A14" w14:textId="037E23D0"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16353816" w14:textId="43FE4180" w:rsidR="007477A1"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47,00</w:t>
            </w:r>
          </w:p>
        </w:tc>
        <w:tc>
          <w:tcPr>
            <w:tcW w:w="2267" w:type="dxa"/>
            <w:tcBorders>
              <w:top w:val="single" w:sz="6" w:space="0" w:color="auto"/>
              <w:left w:val="single" w:sz="6" w:space="0" w:color="auto"/>
              <w:right w:val="single" w:sz="6" w:space="0" w:color="auto"/>
            </w:tcBorders>
            <w:vAlign w:val="bottom"/>
          </w:tcPr>
          <w:p w14:paraId="12B5645C" w14:textId="4028ACEC"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5640,00</w:t>
            </w:r>
          </w:p>
        </w:tc>
      </w:tr>
      <w:tr w:rsidR="007477A1" w:rsidRPr="00917E08" w14:paraId="4048C1A7"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23892561" w14:textId="2A4B77CA"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68" w:type="dxa"/>
            <w:tcBorders>
              <w:top w:val="single" w:sz="6" w:space="0" w:color="auto"/>
              <w:left w:val="single" w:sz="6" w:space="0" w:color="auto"/>
              <w:right w:val="single" w:sz="6" w:space="0" w:color="auto"/>
            </w:tcBorders>
            <w:vAlign w:val="bottom"/>
          </w:tcPr>
          <w:p w14:paraId="3960A1BC" w14:textId="28DFB7D3" w:rsidR="007477A1"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Масло</w:t>
            </w:r>
          </w:p>
          <w:p w14:paraId="5F6BB6B4" w14:textId="3F603690" w:rsidR="007477A1" w:rsidRPr="000510BD"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подсолнечное</w:t>
            </w:r>
          </w:p>
        </w:tc>
        <w:tc>
          <w:tcPr>
            <w:tcW w:w="1276" w:type="dxa"/>
            <w:tcBorders>
              <w:top w:val="single" w:sz="6" w:space="0" w:color="auto"/>
              <w:left w:val="single" w:sz="6" w:space="0" w:color="auto"/>
              <w:right w:val="single" w:sz="6" w:space="0" w:color="auto"/>
            </w:tcBorders>
            <w:vAlign w:val="bottom"/>
          </w:tcPr>
          <w:p w14:paraId="424D07A2" w14:textId="6A38BC24" w:rsidR="007477A1" w:rsidRDefault="007477A1"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70</w:t>
            </w:r>
          </w:p>
        </w:tc>
        <w:tc>
          <w:tcPr>
            <w:tcW w:w="1134" w:type="dxa"/>
            <w:tcBorders>
              <w:top w:val="single" w:sz="6" w:space="0" w:color="auto"/>
              <w:left w:val="single" w:sz="6" w:space="0" w:color="auto"/>
              <w:right w:val="single" w:sz="6" w:space="0" w:color="auto"/>
            </w:tcBorders>
          </w:tcPr>
          <w:p w14:paraId="202AAF70" w14:textId="19308B1A"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2FE6B662" w14:textId="5D6629CB" w:rsidR="007477A1"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170,00</w:t>
            </w:r>
          </w:p>
        </w:tc>
        <w:tc>
          <w:tcPr>
            <w:tcW w:w="2267" w:type="dxa"/>
            <w:tcBorders>
              <w:top w:val="single" w:sz="6" w:space="0" w:color="auto"/>
              <w:left w:val="single" w:sz="6" w:space="0" w:color="auto"/>
              <w:right w:val="single" w:sz="6" w:space="0" w:color="auto"/>
            </w:tcBorders>
            <w:vAlign w:val="bottom"/>
          </w:tcPr>
          <w:p w14:paraId="40EF8832" w14:textId="25BC14F8"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11900,00</w:t>
            </w:r>
          </w:p>
        </w:tc>
      </w:tr>
      <w:tr w:rsidR="007477A1" w:rsidRPr="00917E08" w14:paraId="521A9B1E"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698158D5" w14:textId="2C3F5B6C"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2268" w:type="dxa"/>
            <w:tcBorders>
              <w:top w:val="single" w:sz="6" w:space="0" w:color="auto"/>
              <w:left w:val="single" w:sz="6" w:space="0" w:color="auto"/>
              <w:right w:val="single" w:sz="6" w:space="0" w:color="auto"/>
            </w:tcBorders>
            <w:vAlign w:val="bottom"/>
          </w:tcPr>
          <w:p w14:paraId="2239C90F" w14:textId="5CE7B0D1" w:rsidR="007477A1" w:rsidRPr="000510BD"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Чай</w:t>
            </w:r>
          </w:p>
        </w:tc>
        <w:tc>
          <w:tcPr>
            <w:tcW w:w="1276" w:type="dxa"/>
            <w:tcBorders>
              <w:top w:val="single" w:sz="6" w:space="0" w:color="auto"/>
              <w:left w:val="single" w:sz="6" w:space="0" w:color="auto"/>
              <w:right w:val="single" w:sz="6" w:space="0" w:color="auto"/>
            </w:tcBorders>
            <w:vAlign w:val="bottom"/>
          </w:tcPr>
          <w:p w14:paraId="1DE30A96" w14:textId="612C6CBF" w:rsidR="007477A1" w:rsidRDefault="007477A1"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p>
        </w:tc>
        <w:tc>
          <w:tcPr>
            <w:tcW w:w="1134" w:type="dxa"/>
            <w:tcBorders>
              <w:top w:val="single" w:sz="6" w:space="0" w:color="auto"/>
              <w:left w:val="single" w:sz="6" w:space="0" w:color="auto"/>
              <w:right w:val="single" w:sz="6" w:space="0" w:color="auto"/>
            </w:tcBorders>
          </w:tcPr>
          <w:p w14:paraId="2A19D092" w14:textId="7655222F"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66DE3DB7" w14:textId="136E72C5" w:rsidR="007477A1"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600,00</w:t>
            </w:r>
          </w:p>
        </w:tc>
        <w:tc>
          <w:tcPr>
            <w:tcW w:w="2267" w:type="dxa"/>
            <w:tcBorders>
              <w:top w:val="single" w:sz="6" w:space="0" w:color="auto"/>
              <w:left w:val="single" w:sz="6" w:space="0" w:color="auto"/>
              <w:right w:val="single" w:sz="6" w:space="0" w:color="auto"/>
            </w:tcBorders>
            <w:vAlign w:val="bottom"/>
          </w:tcPr>
          <w:p w14:paraId="76F28D10" w14:textId="4422C96F"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6000,00</w:t>
            </w:r>
          </w:p>
        </w:tc>
      </w:tr>
      <w:tr w:rsidR="007477A1" w:rsidRPr="00917E08" w14:paraId="14F1CFC0"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16B515EF" w14:textId="15A30C50"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2268" w:type="dxa"/>
            <w:tcBorders>
              <w:top w:val="single" w:sz="6" w:space="0" w:color="auto"/>
              <w:left w:val="single" w:sz="6" w:space="0" w:color="auto"/>
              <w:right w:val="single" w:sz="6" w:space="0" w:color="auto"/>
            </w:tcBorders>
            <w:vAlign w:val="bottom"/>
          </w:tcPr>
          <w:p w14:paraId="3C173051" w14:textId="5ABB39FB" w:rsidR="007477A1" w:rsidRPr="000510BD"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Крупа манная</w:t>
            </w:r>
          </w:p>
        </w:tc>
        <w:tc>
          <w:tcPr>
            <w:tcW w:w="1276" w:type="dxa"/>
            <w:tcBorders>
              <w:top w:val="single" w:sz="6" w:space="0" w:color="auto"/>
              <w:left w:val="single" w:sz="6" w:space="0" w:color="auto"/>
              <w:right w:val="single" w:sz="6" w:space="0" w:color="auto"/>
            </w:tcBorders>
            <w:vAlign w:val="bottom"/>
          </w:tcPr>
          <w:p w14:paraId="60A570A3" w14:textId="3EA9CEB9" w:rsidR="007477A1"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40</w:t>
            </w:r>
          </w:p>
        </w:tc>
        <w:tc>
          <w:tcPr>
            <w:tcW w:w="1134" w:type="dxa"/>
            <w:tcBorders>
              <w:top w:val="single" w:sz="6" w:space="0" w:color="auto"/>
              <w:left w:val="single" w:sz="6" w:space="0" w:color="auto"/>
              <w:right w:val="single" w:sz="6" w:space="0" w:color="auto"/>
            </w:tcBorders>
          </w:tcPr>
          <w:p w14:paraId="45DEF58E" w14:textId="3B0D58B0"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4A3B970D" w14:textId="6CC61081" w:rsidR="007477A1"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62,00</w:t>
            </w:r>
          </w:p>
        </w:tc>
        <w:tc>
          <w:tcPr>
            <w:tcW w:w="2267" w:type="dxa"/>
            <w:tcBorders>
              <w:top w:val="single" w:sz="6" w:space="0" w:color="auto"/>
              <w:left w:val="single" w:sz="6" w:space="0" w:color="auto"/>
              <w:right w:val="single" w:sz="6" w:space="0" w:color="auto"/>
            </w:tcBorders>
            <w:vAlign w:val="bottom"/>
          </w:tcPr>
          <w:p w14:paraId="6B1EBAD1" w14:textId="345215B9" w:rsidR="007477A1" w:rsidRPr="000510B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2480,00</w:t>
            </w:r>
          </w:p>
        </w:tc>
      </w:tr>
      <w:tr w:rsidR="007477A1" w:rsidRPr="00917E08" w14:paraId="1F90E138"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662FF6D9" w14:textId="6FA689F5"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2268" w:type="dxa"/>
            <w:tcBorders>
              <w:top w:val="single" w:sz="6" w:space="0" w:color="auto"/>
              <w:left w:val="single" w:sz="6" w:space="0" w:color="auto"/>
              <w:right w:val="single" w:sz="6" w:space="0" w:color="auto"/>
            </w:tcBorders>
            <w:vAlign w:val="bottom"/>
          </w:tcPr>
          <w:p w14:paraId="591DD219" w14:textId="7A15B1D6" w:rsidR="007477A1"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Крупа гречневая</w:t>
            </w:r>
          </w:p>
        </w:tc>
        <w:tc>
          <w:tcPr>
            <w:tcW w:w="1276" w:type="dxa"/>
            <w:tcBorders>
              <w:top w:val="single" w:sz="6" w:space="0" w:color="auto"/>
              <w:left w:val="single" w:sz="6" w:space="0" w:color="auto"/>
              <w:right w:val="single" w:sz="6" w:space="0" w:color="auto"/>
            </w:tcBorders>
            <w:vAlign w:val="bottom"/>
          </w:tcPr>
          <w:p w14:paraId="6811FF2B" w14:textId="5327D4DB" w:rsidR="007477A1" w:rsidRDefault="007477A1"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A748FD">
              <w:rPr>
                <w:rFonts w:ascii="Times New Roman" w:eastAsia="Times New Roman" w:hAnsi="Times New Roman" w:cs="Times New Roman"/>
                <w:color w:val="000000"/>
                <w:lang w:eastAsia="ru-RU"/>
              </w:rPr>
              <w:t>0</w:t>
            </w:r>
          </w:p>
        </w:tc>
        <w:tc>
          <w:tcPr>
            <w:tcW w:w="1134" w:type="dxa"/>
            <w:tcBorders>
              <w:top w:val="single" w:sz="6" w:space="0" w:color="auto"/>
              <w:left w:val="single" w:sz="6" w:space="0" w:color="auto"/>
              <w:right w:val="single" w:sz="6" w:space="0" w:color="auto"/>
            </w:tcBorders>
          </w:tcPr>
          <w:p w14:paraId="1576F8A7" w14:textId="0A103C45"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4BB526A7" w14:textId="46EE8F7B" w:rsidR="007477A1"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85,00</w:t>
            </w:r>
          </w:p>
        </w:tc>
        <w:tc>
          <w:tcPr>
            <w:tcW w:w="2267" w:type="dxa"/>
            <w:tcBorders>
              <w:top w:val="single" w:sz="6" w:space="0" w:color="auto"/>
              <w:left w:val="single" w:sz="6" w:space="0" w:color="auto"/>
              <w:right w:val="single" w:sz="6" w:space="0" w:color="auto"/>
            </w:tcBorders>
            <w:vAlign w:val="bottom"/>
          </w:tcPr>
          <w:p w14:paraId="7F98AF7A" w14:textId="7C39F329" w:rsidR="007477A1" w:rsidRPr="000510B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5100,00</w:t>
            </w:r>
          </w:p>
        </w:tc>
      </w:tr>
      <w:tr w:rsidR="007477A1" w:rsidRPr="00917E08" w14:paraId="5016C2A8"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17906FAE" w14:textId="2C66865B"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c>
          <w:tcPr>
            <w:tcW w:w="2268" w:type="dxa"/>
            <w:tcBorders>
              <w:top w:val="single" w:sz="6" w:space="0" w:color="auto"/>
              <w:left w:val="single" w:sz="6" w:space="0" w:color="auto"/>
              <w:right w:val="single" w:sz="6" w:space="0" w:color="auto"/>
            </w:tcBorders>
            <w:vAlign w:val="bottom"/>
          </w:tcPr>
          <w:p w14:paraId="1B1934F7" w14:textId="130126EB" w:rsidR="007477A1"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Крупа геркулес</w:t>
            </w:r>
          </w:p>
        </w:tc>
        <w:tc>
          <w:tcPr>
            <w:tcW w:w="1276" w:type="dxa"/>
            <w:tcBorders>
              <w:top w:val="single" w:sz="6" w:space="0" w:color="auto"/>
              <w:left w:val="single" w:sz="6" w:space="0" w:color="auto"/>
              <w:right w:val="single" w:sz="6" w:space="0" w:color="auto"/>
            </w:tcBorders>
            <w:vAlign w:val="bottom"/>
          </w:tcPr>
          <w:p w14:paraId="31119789" w14:textId="64842E31" w:rsidR="007477A1" w:rsidRDefault="007477A1"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r w:rsidR="00A748FD">
              <w:rPr>
                <w:rFonts w:ascii="Times New Roman" w:eastAsia="Times New Roman" w:hAnsi="Times New Roman" w:cs="Times New Roman"/>
                <w:color w:val="000000"/>
                <w:lang w:eastAsia="ru-RU"/>
              </w:rPr>
              <w:t>0</w:t>
            </w:r>
          </w:p>
        </w:tc>
        <w:tc>
          <w:tcPr>
            <w:tcW w:w="1134" w:type="dxa"/>
            <w:tcBorders>
              <w:top w:val="single" w:sz="6" w:space="0" w:color="auto"/>
              <w:left w:val="single" w:sz="6" w:space="0" w:color="auto"/>
              <w:right w:val="single" w:sz="6" w:space="0" w:color="auto"/>
            </w:tcBorders>
          </w:tcPr>
          <w:p w14:paraId="0AEF3844" w14:textId="2BE4DEDC"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53DA51B3" w14:textId="0816ED3C" w:rsidR="007477A1"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180,00</w:t>
            </w:r>
          </w:p>
        </w:tc>
        <w:tc>
          <w:tcPr>
            <w:tcW w:w="2267" w:type="dxa"/>
            <w:tcBorders>
              <w:top w:val="single" w:sz="6" w:space="0" w:color="auto"/>
              <w:left w:val="single" w:sz="6" w:space="0" w:color="auto"/>
              <w:right w:val="single" w:sz="6" w:space="0" w:color="auto"/>
            </w:tcBorders>
            <w:vAlign w:val="bottom"/>
          </w:tcPr>
          <w:p w14:paraId="797D1EE2" w14:textId="24F91B75" w:rsidR="007477A1" w:rsidRPr="000510B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7200,00</w:t>
            </w:r>
          </w:p>
        </w:tc>
      </w:tr>
      <w:tr w:rsidR="007477A1" w:rsidRPr="00917E08" w14:paraId="79B4401F"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37980FB6" w14:textId="64BB63BD"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c>
          <w:tcPr>
            <w:tcW w:w="2268" w:type="dxa"/>
            <w:tcBorders>
              <w:top w:val="single" w:sz="6" w:space="0" w:color="auto"/>
              <w:left w:val="single" w:sz="6" w:space="0" w:color="auto"/>
              <w:right w:val="single" w:sz="6" w:space="0" w:color="auto"/>
            </w:tcBorders>
            <w:vAlign w:val="bottom"/>
          </w:tcPr>
          <w:p w14:paraId="5F9F8A43" w14:textId="2BAD8CA9" w:rsidR="007477A1"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Крупа кукурузная</w:t>
            </w:r>
          </w:p>
        </w:tc>
        <w:tc>
          <w:tcPr>
            <w:tcW w:w="1276" w:type="dxa"/>
            <w:tcBorders>
              <w:top w:val="single" w:sz="6" w:space="0" w:color="auto"/>
              <w:left w:val="single" w:sz="6" w:space="0" w:color="auto"/>
              <w:right w:val="single" w:sz="6" w:space="0" w:color="auto"/>
            </w:tcBorders>
            <w:vAlign w:val="bottom"/>
          </w:tcPr>
          <w:p w14:paraId="068821AE" w14:textId="7D71455C" w:rsidR="007477A1"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35</w:t>
            </w:r>
          </w:p>
        </w:tc>
        <w:tc>
          <w:tcPr>
            <w:tcW w:w="1134" w:type="dxa"/>
            <w:tcBorders>
              <w:top w:val="single" w:sz="6" w:space="0" w:color="auto"/>
              <w:left w:val="single" w:sz="6" w:space="0" w:color="auto"/>
              <w:right w:val="single" w:sz="6" w:space="0" w:color="auto"/>
            </w:tcBorders>
          </w:tcPr>
          <w:p w14:paraId="2F80D4EC" w14:textId="064675D1"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35FA44EA" w14:textId="720F7FE9" w:rsidR="007477A1"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65,00</w:t>
            </w:r>
          </w:p>
        </w:tc>
        <w:tc>
          <w:tcPr>
            <w:tcW w:w="2267" w:type="dxa"/>
            <w:tcBorders>
              <w:top w:val="single" w:sz="6" w:space="0" w:color="auto"/>
              <w:left w:val="single" w:sz="6" w:space="0" w:color="auto"/>
              <w:right w:val="single" w:sz="6" w:space="0" w:color="auto"/>
            </w:tcBorders>
            <w:vAlign w:val="bottom"/>
          </w:tcPr>
          <w:p w14:paraId="5D329CBF" w14:textId="192EB9F0" w:rsidR="007477A1" w:rsidRPr="000510B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2275,00</w:t>
            </w:r>
          </w:p>
        </w:tc>
      </w:tr>
      <w:tr w:rsidR="007477A1" w:rsidRPr="00917E08" w14:paraId="583CA7AA"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697EADA6" w14:textId="6732B95A"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c>
          <w:tcPr>
            <w:tcW w:w="2268" w:type="dxa"/>
            <w:tcBorders>
              <w:top w:val="single" w:sz="6" w:space="0" w:color="auto"/>
              <w:left w:val="single" w:sz="6" w:space="0" w:color="auto"/>
              <w:right w:val="single" w:sz="6" w:space="0" w:color="auto"/>
            </w:tcBorders>
            <w:vAlign w:val="bottom"/>
          </w:tcPr>
          <w:p w14:paraId="3BD8BA68" w14:textId="0135C080" w:rsidR="007477A1"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Крупа пшеничка</w:t>
            </w:r>
          </w:p>
        </w:tc>
        <w:tc>
          <w:tcPr>
            <w:tcW w:w="1276" w:type="dxa"/>
            <w:tcBorders>
              <w:top w:val="single" w:sz="6" w:space="0" w:color="auto"/>
              <w:left w:val="single" w:sz="6" w:space="0" w:color="auto"/>
              <w:right w:val="single" w:sz="6" w:space="0" w:color="auto"/>
            </w:tcBorders>
            <w:vAlign w:val="bottom"/>
          </w:tcPr>
          <w:p w14:paraId="0474005A" w14:textId="626D816B" w:rsidR="007477A1"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w:t>
            </w:r>
          </w:p>
        </w:tc>
        <w:tc>
          <w:tcPr>
            <w:tcW w:w="1134" w:type="dxa"/>
            <w:tcBorders>
              <w:top w:val="single" w:sz="6" w:space="0" w:color="auto"/>
              <w:left w:val="single" w:sz="6" w:space="0" w:color="auto"/>
              <w:right w:val="single" w:sz="6" w:space="0" w:color="auto"/>
            </w:tcBorders>
          </w:tcPr>
          <w:p w14:paraId="713E24A1" w14:textId="582288DF"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1FB12843" w14:textId="4DCD5B77" w:rsidR="007477A1"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48,00</w:t>
            </w:r>
          </w:p>
        </w:tc>
        <w:tc>
          <w:tcPr>
            <w:tcW w:w="2267" w:type="dxa"/>
            <w:tcBorders>
              <w:top w:val="single" w:sz="6" w:space="0" w:color="auto"/>
              <w:left w:val="single" w:sz="6" w:space="0" w:color="auto"/>
              <w:right w:val="single" w:sz="6" w:space="0" w:color="auto"/>
            </w:tcBorders>
            <w:vAlign w:val="bottom"/>
          </w:tcPr>
          <w:p w14:paraId="6A624D4E" w14:textId="25778508" w:rsidR="007477A1" w:rsidRPr="000510B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960,00</w:t>
            </w:r>
          </w:p>
        </w:tc>
      </w:tr>
      <w:tr w:rsidR="007477A1" w:rsidRPr="00917E08" w14:paraId="403A5199"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39EB99A5" w14:textId="608DAE05"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c>
          <w:tcPr>
            <w:tcW w:w="2268" w:type="dxa"/>
            <w:tcBorders>
              <w:top w:val="single" w:sz="6" w:space="0" w:color="auto"/>
              <w:left w:val="single" w:sz="6" w:space="0" w:color="auto"/>
              <w:right w:val="single" w:sz="6" w:space="0" w:color="auto"/>
            </w:tcBorders>
            <w:vAlign w:val="bottom"/>
          </w:tcPr>
          <w:p w14:paraId="1E722F74" w14:textId="7149E2A4" w:rsidR="007477A1"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Крупа пшено</w:t>
            </w:r>
          </w:p>
        </w:tc>
        <w:tc>
          <w:tcPr>
            <w:tcW w:w="1276" w:type="dxa"/>
            <w:tcBorders>
              <w:top w:val="single" w:sz="6" w:space="0" w:color="auto"/>
              <w:left w:val="single" w:sz="6" w:space="0" w:color="auto"/>
              <w:right w:val="single" w:sz="6" w:space="0" w:color="auto"/>
            </w:tcBorders>
            <w:vAlign w:val="bottom"/>
          </w:tcPr>
          <w:p w14:paraId="1D9326D2" w14:textId="47CF38FC" w:rsidR="007477A1"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30</w:t>
            </w:r>
          </w:p>
        </w:tc>
        <w:tc>
          <w:tcPr>
            <w:tcW w:w="1134" w:type="dxa"/>
            <w:tcBorders>
              <w:top w:val="single" w:sz="6" w:space="0" w:color="auto"/>
              <w:left w:val="single" w:sz="6" w:space="0" w:color="auto"/>
              <w:right w:val="single" w:sz="6" w:space="0" w:color="auto"/>
            </w:tcBorders>
          </w:tcPr>
          <w:p w14:paraId="31450A2D" w14:textId="3FE9CAD3"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74DAF1D1" w14:textId="605FCBEF" w:rsidR="007477A1"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56,00</w:t>
            </w:r>
          </w:p>
        </w:tc>
        <w:tc>
          <w:tcPr>
            <w:tcW w:w="2267" w:type="dxa"/>
            <w:tcBorders>
              <w:top w:val="single" w:sz="6" w:space="0" w:color="auto"/>
              <w:left w:val="single" w:sz="6" w:space="0" w:color="auto"/>
              <w:right w:val="single" w:sz="6" w:space="0" w:color="auto"/>
            </w:tcBorders>
            <w:vAlign w:val="bottom"/>
          </w:tcPr>
          <w:p w14:paraId="0E7BD8D6" w14:textId="0CAA0219" w:rsidR="007477A1" w:rsidRPr="000510B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1680,00</w:t>
            </w:r>
          </w:p>
        </w:tc>
      </w:tr>
      <w:tr w:rsidR="007477A1" w:rsidRPr="00917E08" w14:paraId="22E63CB0"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61A2F79E" w14:textId="32D5BFC9"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c>
          <w:tcPr>
            <w:tcW w:w="2268" w:type="dxa"/>
            <w:tcBorders>
              <w:top w:val="single" w:sz="6" w:space="0" w:color="auto"/>
              <w:left w:val="single" w:sz="6" w:space="0" w:color="auto"/>
              <w:right w:val="single" w:sz="6" w:space="0" w:color="auto"/>
            </w:tcBorders>
            <w:vAlign w:val="bottom"/>
          </w:tcPr>
          <w:p w14:paraId="440257D1" w14:textId="7160F6C5" w:rsidR="007477A1"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Крупа ячневая</w:t>
            </w:r>
          </w:p>
        </w:tc>
        <w:tc>
          <w:tcPr>
            <w:tcW w:w="1276" w:type="dxa"/>
            <w:tcBorders>
              <w:top w:val="single" w:sz="6" w:space="0" w:color="auto"/>
              <w:left w:val="single" w:sz="6" w:space="0" w:color="auto"/>
              <w:right w:val="single" w:sz="6" w:space="0" w:color="auto"/>
            </w:tcBorders>
            <w:vAlign w:val="bottom"/>
          </w:tcPr>
          <w:p w14:paraId="28EFCA96" w14:textId="2756A57E" w:rsidR="007477A1"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w:t>
            </w:r>
          </w:p>
        </w:tc>
        <w:tc>
          <w:tcPr>
            <w:tcW w:w="1134" w:type="dxa"/>
            <w:tcBorders>
              <w:top w:val="single" w:sz="6" w:space="0" w:color="auto"/>
              <w:left w:val="single" w:sz="6" w:space="0" w:color="auto"/>
              <w:right w:val="single" w:sz="6" w:space="0" w:color="auto"/>
            </w:tcBorders>
          </w:tcPr>
          <w:p w14:paraId="123BB848" w14:textId="0716C524"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21E537C6" w14:textId="12AFEF2D" w:rsidR="007477A1"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48,00</w:t>
            </w:r>
          </w:p>
        </w:tc>
        <w:tc>
          <w:tcPr>
            <w:tcW w:w="2267" w:type="dxa"/>
            <w:tcBorders>
              <w:top w:val="single" w:sz="6" w:space="0" w:color="auto"/>
              <w:left w:val="single" w:sz="6" w:space="0" w:color="auto"/>
              <w:right w:val="single" w:sz="6" w:space="0" w:color="auto"/>
            </w:tcBorders>
            <w:vAlign w:val="bottom"/>
          </w:tcPr>
          <w:p w14:paraId="71995888" w14:textId="211D621F" w:rsidR="007477A1" w:rsidRPr="000510B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960,00</w:t>
            </w:r>
          </w:p>
        </w:tc>
      </w:tr>
      <w:tr w:rsidR="007477A1" w:rsidRPr="00917E08" w14:paraId="5FA0A04D"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380CEC90" w14:textId="10B27827" w:rsidR="007477A1" w:rsidRPr="00917E08" w:rsidRDefault="007477A1"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w:t>
            </w:r>
          </w:p>
        </w:tc>
        <w:tc>
          <w:tcPr>
            <w:tcW w:w="2268" w:type="dxa"/>
            <w:tcBorders>
              <w:top w:val="single" w:sz="6" w:space="0" w:color="auto"/>
              <w:left w:val="single" w:sz="6" w:space="0" w:color="auto"/>
              <w:right w:val="single" w:sz="6" w:space="0" w:color="auto"/>
            </w:tcBorders>
            <w:vAlign w:val="bottom"/>
          </w:tcPr>
          <w:p w14:paraId="62DC1013" w14:textId="79A68047" w:rsidR="007477A1" w:rsidRDefault="007477A1"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Крупа перловая</w:t>
            </w:r>
          </w:p>
        </w:tc>
        <w:tc>
          <w:tcPr>
            <w:tcW w:w="1276" w:type="dxa"/>
            <w:tcBorders>
              <w:top w:val="single" w:sz="6" w:space="0" w:color="auto"/>
              <w:left w:val="single" w:sz="6" w:space="0" w:color="auto"/>
              <w:right w:val="single" w:sz="6" w:space="0" w:color="auto"/>
            </w:tcBorders>
            <w:vAlign w:val="bottom"/>
          </w:tcPr>
          <w:p w14:paraId="2F6198D9" w14:textId="4AC24E20" w:rsidR="007477A1" w:rsidRDefault="006D5782"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18</w:t>
            </w:r>
          </w:p>
        </w:tc>
        <w:tc>
          <w:tcPr>
            <w:tcW w:w="1134" w:type="dxa"/>
            <w:tcBorders>
              <w:top w:val="single" w:sz="6" w:space="0" w:color="auto"/>
              <w:left w:val="single" w:sz="6" w:space="0" w:color="auto"/>
              <w:right w:val="single" w:sz="6" w:space="0" w:color="auto"/>
            </w:tcBorders>
          </w:tcPr>
          <w:p w14:paraId="4E317E8B" w14:textId="0F95AA4E" w:rsidR="007477A1" w:rsidRPr="000510BD" w:rsidRDefault="007477A1" w:rsidP="009C2069">
            <w:pPr>
              <w:spacing w:after="0" w:line="240" w:lineRule="auto"/>
              <w:jc w:val="center"/>
              <w:rPr>
                <w:rFonts w:ascii="Times New Roman" w:eastAsia="Times New Roman" w:hAnsi="Times New Roman" w:cs="Times New Roman"/>
                <w:color w:val="000000"/>
                <w:lang w:eastAsia="ru-RU"/>
              </w:rPr>
            </w:pPr>
            <w:r w:rsidRPr="00BE347B">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68C3A520" w14:textId="35A8C92B" w:rsidR="007477A1" w:rsidRDefault="006D5782"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60,00</w:t>
            </w:r>
          </w:p>
        </w:tc>
        <w:tc>
          <w:tcPr>
            <w:tcW w:w="2267" w:type="dxa"/>
            <w:tcBorders>
              <w:top w:val="single" w:sz="6" w:space="0" w:color="auto"/>
              <w:left w:val="single" w:sz="6" w:space="0" w:color="auto"/>
              <w:right w:val="single" w:sz="6" w:space="0" w:color="auto"/>
            </w:tcBorders>
            <w:vAlign w:val="bottom"/>
          </w:tcPr>
          <w:p w14:paraId="34A2ABAB" w14:textId="5E6A4EBE" w:rsidR="007477A1" w:rsidRPr="000510BD" w:rsidRDefault="006D5782"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1080,00</w:t>
            </w:r>
          </w:p>
        </w:tc>
      </w:tr>
      <w:tr w:rsidR="00A748FD" w:rsidRPr="00917E08" w14:paraId="7DF2EC03"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67CAB290" w14:textId="3522A0E7" w:rsidR="00A748FD" w:rsidRDefault="00A748FD"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w:t>
            </w:r>
          </w:p>
        </w:tc>
        <w:tc>
          <w:tcPr>
            <w:tcW w:w="2268" w:type="dxa"/>
            <w:tcBorders>
              <w:top w:val="single" w:sz="6" w:space="0" w:color="auto"/>
              <w:left w:val="single" w:sz="6" w:space="0" w:color="auto"/>
              <w:right w:val="single" w:sz="6" w:space="0" w:color="auto"/>
            </w:tcBorders>
            <w:vAlign w:val="bottom"/>
          </w:tcPr>
          <w:p w14:paraId="663126C3" w14:textId="050E780D" w:rsidR="00A748FD" w:rsidRDefault="00A748FD"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Яблоки</w:t>
            </w:r>
          </w:p>
        </w:tc>
        <w:tc>
          <w:tcPr>
            <w:tcW w:w="1276" w:type="dxa"/>
            <w:tcBorders>
              <w:top w:val="single" w:sz="6" w:space="0" w:color="auto"/>
              <w:left w:val="single" w:sz="6" w:space="0" w:color="auto"/>
              <w:right w:val="single" w:sz="6" w:space="0" w:color="auto"/>
            </w:tcBorders>
            <w:vAlign w:val="bottom"/>
          </w:tcPr>
          <w:p w14:paraId="06A8E8A0" w14:textId="0386D6AD" w:rsidR="00A748FD"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300</w:t>
            </w:r>
          </w:p>
        </w:tc>
        <w:tc>
          <w:tcPr>
            <w:tcW w:w="1134" w:type="dxa"/>
            <w:tcBorders>
              <w:top w:val="single" w:sz="6" w:space="0" w:color="auto"/>
              <w:left w:val="single" w:sz="6" w:space="0" w:color="auto"/>
              <w:right w:val="single" w:sz="6" w:space="0" w:color="auto"/>
            </w:tcBorders>
          </w:tcPr>
          <w:p w14:paraId="18F0F72D" w14:textId="6FCE2A2D" w:rsidR="00A748FD" w:rsidRPr="00BE347B"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6F4743E6" w14:textId="3A68C6CA"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115,00</w:t>
            </w:r>
          </w:p>
        </w:tc>
        <w:tc>
          <w:tcPr>
            <w:tcW w:w="2267" w:type="dxa"/>
            <w:tcBorders>
              <w:top w:val="single" w:sz="6" w:space="0" w:color="auto"/>
              <w:left w:val="single" w:sz="6" w:space="0" w:color="auto"/>
              <w:right w:val="single" w:sz="6" w:space="0" w:color="auto"/>
            </w:tcBorders>
            <w:vAlign w:val="bottom"/>
          </w:tcPr>
          <w:p w14:paraId="1C04C47F" w14:textId="0527D2B2"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34500,00</w:t>
            </w:r>
          </w:p>
        </w:tc>
      </w:tr>
      <w:tr w:rsidR="00A748FD" w:rsidRPr="00917E08" w14:paraId="35BF0808"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48B91753" w14:textId="6EBA9218" w:rsidR="00A748FD" w:rsidRDefault="00A748FD"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w:t>
            </w:r>
          </w:p>
        </w:tc>
        <w:tc>
          <w:tcPr>
            <w:tcW w:w="2268" w:type="dxa"/>
            <w:tcBorders>
              <w:top w:val="single" w:sz="6" w:space="0" w:color="auto"/>
              <w:left w:val="single" w:sz="6" w:space="0" w:color="auto"/>
              <w:right w:val="single" w:sz="6" w:space="0" w:color="auto"/>
            </w:tcBorders>
            <w:vAlign w:val="bottom"/>
          </w:tcPr>
          <w:p w14:paraId="7FC0A058" w14:textId="7941CA4E" w:rsidR="00A748FD" w:rsidRDefault="00A748FD"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Бананы</w:t>
            </w:r>
          </w:p>
        </w:tc>
        <w:tc>
          <w:tcPr>
            <w:tcW w:w="1276" w:type="dxa"/>
            <w:tcBorders>
              <w:top w:val="single" w:sz="6" w:space="0" w:color="auto"/>
              <w:left w:val="single" w:sz="6" w:space="0" w:color="auto"/>
              <w:right w:val="single" w:sz="6" w:space="0" w:color="auto"/>
            </w:tcBorders>
            <w:vAlign w:val="bottom"/>
          </w:tcPr>
          <w:p w14:paraId="1BD43DF7" w14:textId="0BDB53DE" w:rsidR="00A748FD"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150</w:t>
            </w:r>
          </w:p>
        </w:tc>
        <w:tc>
          <w:tcPr>
            <w:tcW w:w="1134" w:type="dxa"/>
            <w:tcBorders>
              <w:top w:val="single" w:sz="6" w:space="0" w:color="auto"/>
              <w:left w:val="single" w:sz="6" w:space="0" w:color="auto"/>
              <w:right w:val="single" w:sz="6" w:space="0" w:color="auto"/>
            </w:tcBorders>
          </w:tcPr>
          <w:p w14:paraId="3859F915" w14:textId="789F42CF" w:rsidR="00A748FD" w:rsidRPr="00BE347B"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6EB577FD" w14:textId="43A1FAAE"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160,00</w:t>
            </w:r>
          </w:p>
        </w:tc>
        <w:tc>
          <w:tcPr>
            <w:tcW w:w="2267" w:type="dxa"/>
            <w:tcBorders>
              <w:top w:val="single" w:sz="6" w:space="0" w:color="auto"/>
              <w:left w:val="single" w:sz="6" w:space="0" w:color="auto"/>
              <w:right w:val="single" w:sz="6" w:space="0" w:color="auto"/>
            </w:tcBorders>
            <w:vAlign w:val="bottom"/>
          </w:tcPr>
          <w:p w14:paraId="42C90B30" w14:textId="1FDF0A00"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24000,00</w:t>
            </w:r>
          </w:p>
        </w:tc>
      </w:tr>
      <w:tr w:rsidR="00A748FD" w:rsidRPr="00917E08" w14:paraId="27F72C22"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007C9561" w14:textId="1AC3A14B" w:rsidR="00A748FD" w:rsidRDefault="00A748FD"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w:t>
            </w:r>
          </w:p>
        </w:tc>
        <w:tc>
          <w:tcPr>
            <w:tcW w:w="2268" w:type="dxa"/>
            <w:tcBorders>
              <w:top w:val="single" w:sz="6" w:space="0" w:color="auto"/>
              <w:left w:val="single" w:sz="6" w:space="0" w:color="auto"/>
              <w:right w:val="single" w:sz="6" w:space="0" w:color="auto"/>
            </w:tcBorders>
            <w:vAlign w:val="bottom"/>
          </w:tcPr>
          <w:p w14:paraId="467B4AFB" w14:textId="0E9CC465" w:rsidR="00A748FD" w:rsidRDefault="00A748FD"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Лимоны</w:t>
            </w:r>
          </w:p>
        </w:tc>
        <w:tc>
          <w:tcPr>
            <w:tcW w:w="1276" w:type="dxa"/>
            <w:tcBorders>
              <w:top w:val="single" w:sz="6" w:space="0" w:color="auto"/>
              <w:left w:val="single" w:sz="6" w:space="0" w:color="auto"/>
              <w:right w:val="single" w:sz="6" w:space="0" w:color="auto"/>
            </w:tcBorders>
            <w:vAlign w:val="bottom"/>
          </w:tcPr>
          <w:p w14:paraId="02F8677D" w14:textId="0A13CA66" w:rsidR="00A748FD"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w:t>
            </w:r>
          </w:p>
        </w:tc>
        <w:tc>
          <w:tcPr>
            <w:tcW w:w="1134" w:type="dxa"/>
            <w:tcBorders>
              <w:top w:val="single" w:sz="6" w:space="0" w:color="auto"/>
              <w:left w:val="single" w:sz="6" w:space="0" w:color="auto"/>
              <w:right w:val="single" w:sz="6" w:space="0" w:color="auto"/>
            </w:tcBorders>
          </w:tcPr>
          <w:p w14:paraId="0EA6DF5C" w14:textId="5554309D" w:rsidR="00A748FD" w:rsidRPr="00BE347B"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32D381B3" w14:textId="27E6F68F"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200,00</w:t>
            </w:r>
          </w:p>
        </w:tc>
        <w:tc>
          <w:tcPr>
            <w:tcW w:w="2267" w:type="dxa"/>
            <w:tcBorders>
              <w:top w:val="single" w:sz="6" w:space="0" w:color="auto"/>
              <w:left w:val="single" w:sz="6" w:space="0" w:color="auto"/>
              <w:right w:val="single" w:sz="6" w:space="0" w:color="auto"/>
            </w:tcBorders>
            <w:vAlign w:val="bottom"/>
          </w:tcPr>
          <w:p w14:paraId="7723801F" w14:textId="45C67831"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2600,00</w:t>
            </w:r>
          </w:p>
        </w:tc>
      </w:tr>
      <w:tr w:rsidR="00A748FD" w:rsidRPr="00917E08" w14:paraId="60545078"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1F17A779" w14:textId="461F61EB" w:rsidR="00A748FD" w:rsidRDefault="00A748FD"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w:t>
            </w:r>
          </w:p>
        </w:tc>
        <w:tc>
          <w:tcPr>
            <w:tcW w:w="2268" w:type="dxa"/>
            <w:tcBorders>
              <w:top w:val="single" w:sz="6" w:space="0" w:color="auto"/>
              <w:left w:val="single" w:sz="6" w:space="0" w:color="auto"/>
              <w:right w:val="single" w:sz="6" w:space="0" w:color="auto"/>
            </w:tcBorders>
            <w:vAlign w:val="bottom"/>
          </w:tcPr>
          <w:p w14:paraId="698080F4" w14:textId="68FC4EF4" w:rsidR="00A748FD" w:rsidRDefault="00A748FD"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Макароны</w:t>
            </w:r>
          </w:p>
        </w:tc>
        <w:tc>
          <w:tcPr>
            <w:tcW w:w="1276" w:type="dxa"/>
            <w:tcBorders>
              <w:top w:val="single" w:sz="6" w:space="0" w:color="auto"/>
              <w:left w:val="single" w:sz="6" w:space="0" w:color="auto"/>
              <w:right w:val="single" w:sz="6" w:space="0" w:color="auto"/>
            </w:tcBorders>
            <w:vAlign w:val="bottom"/>
          </w:tcPr>
          <w:p w14:paraId="01E01318" w14:textId="2C337308" w:rsidR="00A748FD"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140</w:t>
            </w:r>
          </w:p>
        </w:tc>
        <w:tc>
          <w:tcPr>
            <w:tcW w:w="1134" w:type="dxa"/>
            <w:tcBorders>
              <w:top w:val="single" w:sz="6" w:space="0" w:color="auto"/>
              <w:left w:val="single" w:sz="6" w:space="0" w:color="auto"/>
              <w:right w:val="single" w:sz="6" w:space="0" w:color="auto"/>
            </w:tcBorders>
          </w:tcPr>
          <w:p w14:paraId="0C493C44" w14:textId="7D3C32E6" w:rsidR="00A748FD" w:rsidRPr="00BE347B"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7099A730" w14:textId="438C994E"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90,00</w:t>
            </w:r>
          </w:p>
        </w:tc>
        <w:tc>
          <w:tcPr>
            <w:tcW w:w="2267" w:type="dxa"/>
            <w:tcBorders>
              <w:top w:val="single" w:sz="6" w:space="0" w:color="auto"/>
              <w:left w:val="single" w:sz="6" w:space="0" w:color="auto"/>
              <w:right w:val="single" w:sz="6" w:space="0" w:color="auto"/>
            </w:tcBorders>
            <w:vAlign w:val="bottom"/>
          </w:tcPr>
          <w:p w14:paraId="51AFCCE5" w14:textId="347164A2"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12600,00</w:t>
            </w:r>
          </w:p>
        </w:tc>
      </w:tr>
      <w:tr w:rsidR="00A748FD" w:rsidRPr="00917E08" w14:paraId="358E4D8A"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373C49FC" w14:textId="76236B4E" w:rsidR="00A748FD" w:rsidRDefault="00A748FD"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21</w:t>
            </w:r>
          </w:p>
        </w:tc>
        <w:tc>
          <w:tcPr>
            <w:tcW w:w="2268" w:type="dxa"/>
            <w:tcBorders>
              <w:top w:val="single" w:sz="6" w:space="0" w:color="auto"/>
              <w:left w:val="single" w:sz="6" w:space="0" w:color="auto"/>
              <w:right w:val="single" w:sz="6" w:space="0" w:color="auto"/>
            </w:tcBorders>
            <w:vAlign w:val="bottom"/>
          </w:tcPr>
          <w:p w14:paraId="1EEF18DF" w14:textId="5BC2D533" w:rsidR="00A748FD" w:rsidRDefault="00A748FD"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Кефир</w:t>
            </w:r>
          </w:p>
        </w:tc>
        <w:tc>
          <w:tcPr>
            <w:tcW w:w="1276" w:type="dxa"/>
            <w:tcBorders>
              <w:top w:val="single" w:sz="6" w:space="0" w:color="auto"/>
              <w:left w:val="single" w:sz="6" w:space="0" w:color="auto"/>
              <w:right w:val="single" w:sz="6" w:space="0" w:color="auto"/>
            </w:tcBorders>
            <w:vAlign w:val="bottom"/>
          </w:tcPr>
          <w:p w14:paraId="5599F20F" w14:textId="4ED638A4" w:rsidR="00A748FD"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90</w:t>
            </w:r>
          </w:p>
        </w:tc>
        <w:tc>
          <w:tcPr>
            <w:tcW w:w="1134" w:type="dxa"/>
            <w:tcBorders>
              <w:top w:val="single" w:sz="6" w:space="0" w:color="auto"/>
              <w:left w:val="single" w:sz="6" w:space="0" w:color="auto"/>
              <w:right w:val="single" w:sz="6" w:space="0" w:color="auto"/>
            </w:tcBorders>
          </w:tcPr>
          <w:p w14:paraId="0DE81B7E" w14:textId="651A2EBA" w:rsidR="00A748FD" w:rsidRPr="00BE347B"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литр</w:t>
            </w:r>
          </w:p>
        </w:tc>
        <w:tc>
          <w:tcPr>
            <w:tcW w:w="1701" w:type="dxa"/>
            <w:tcBorders>
              <w:top w:val="single" w:sz="6" w:space="0" w:color="auto"/>
              <w:left w:val="single" w:sz="6" w:space="0" w:color="auto"/>
              <w:right w:val="single" w:sz="6" w:space="0" w:color="auto"/>
            </w:tcBorders>
            <w:vAlign w:val="bottom"/>
          </w:tcPr>
          <w:p w14:paraId="1C7375C9" w14:textId="4DE27509"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120,00</w:t>
            </w:r>
          </w:p>
        </w:tc>
        <w:tc>
          <w:tcPr>
            <w:tcW w:w="2267" w:type="dxa"/>
            <w:tcBorders>
              <w:top w:val="single" w:sz="6" w:space="0" w:color="auto"/>
              <w:left w:val="single" w:sz="6" w:space="0" w:color="auto"/>
              <w:right w:val="single" w:sz="6" w:space="0" w:color="auto"/>
            </w:tcBorders>
            <w:vAlign w:val="bottom"/>
          </w:tcPr>
          <w:p w14:paraId="147A5EAA" w14:textId="35C017B6"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10800,00</w:t>
            </w:r>
          </w:p>
        </w:tc>
      </w:tr>
      <w:tr w:rsidR="00A748FD" w:rsidRPr="00917E08" w14:paraId="53615A70"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5DADC270" w14:textId="04F56A8A" w:rsidR="00A748FD" w:rsidRDefault="00A748FD"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22</w:t>
            </w:r>
          </w:p>
        </w:tc>
        <w:tc>
          <w:tcPr>
            <w:tcW w:w="2268" w:type="dxa"/>
            <w:tcBorders>
              <w:top w:val="single" w:sz="6" w:space="0" w:color="auto"/>
              <w:left w:val="single" w:sz="6" w:space="0" w:color="auto"/>
              <w:right w:val="single" w:sz="6" w:space="0" w:color="auto"/>
            </w:tcBorders>
            <w:vAlign w:val="bottom"/>
          </w:tcPr>
          <w:p w14:paraId="6E091C13" w14:textId="63C8F634" w:rsidR="00A748FD" w:rsidRDefault="00A748FD"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Молоко</w:t>
            </w:r>
          </w:p>
        </w:tc>
        <w:tc>
          <w:tcPr>
            <w:tcW w:w="1276" w:type="dxa"/>
            <w:tcBorders>
              <w:top w:val="single" w:sz="6" w:space="0" w:color="auto"/>
              <w:left w:val="single" w:sz="6" w:space="0" w:color="auto"/>
              <w:right w:val="single" w:sz="6" w:space="0" w:color="auto"/>
            </w:tcBorders>
            <w:vAlign w:val="bottom"/>
          </w:tcPr>
          <w:p w14:paraId="6E86F97D" w14:textId="18DB801D" w:rsidR="00A748FD"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1700</w:t>
            </w:r>
          </w:p>
        </w:tc>
        <w:tc>
          <w:tcPr>
            <w:tcW w:w="1134" w:type="dxa"/>
            <w:tcBorders>
              <w:top w:val="single" w:sz="6" w:space="0" w:color="auto"/>
              <w:left w:val="single" w:sz="6" w:space="0" w:color="auto"/>
              <w:right w:val="single" w:sz="6" w:space="0" w:color="auto"/>
            </w:tcBorders>
          </w:tcPr>
          <w:p w14:paraId="4B1E2287" w14:textId="7DE581E7"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литр</w:t>
            </w:r>
          </w:p>
        </w:tc>
        <w:tc>
          <w:tcPr>
            <w:tcW w:w="1701" w:type="dxa"/>
            <w:tcBorders>
              <w:top w:val="single" w:sz="6" w:space="0" w:color="auto"/>
              <w:left w:val="single" w:sz="6" w:space="0" w:color="auto"/>
              <w:right w:val="single" w:sz="6" w:space="0" w:color="auto"/>
            </w:tcBorders>
            <w:vAlign w:val="bottom"/>
          </w:tcPr>
          <w:p w14:paraId="5E1F6118" w14:textId="7855230E"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92,00</w:t>
            </w:r>
          </w:p>
        </w:tc>
        <w:tc>
          <w:tcPr>
            <w:tcW w:w="2267" w:type="dxa"/>
            <w:tcBorders>
              <w:top w:val="single" w:sz="6" w:space="0" w:color="auto"/>
              <w:left w:val="single" w:sz="6" w:space="0" w:color="auto"/>
              <w:right w:val="single" w:sz="6" w:space="0" w:color="auto"/>
            </w:tcBorders>
            <w:vAlign w:val="bottom"/>
          </w:tcPr>
          <w:p w14:paraId="74DCBD91" w14:textId="1DFB3C17"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156400,00</w:t>
            </w:r>
          </w:p>
        </w:tc>
      </w:tr>
      <w:tr w:rsidR="00A748FD" w:rsidRPr="00917E08" w14:paraId="346D35AC"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419D71B5" w14:textId="1FBD028D" w:rsidR="00A748FD" w:rsidRDefault="00A748FD"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23</w:t>
            </w:r>
          </w:p>
        </w:tc>
        <w:tc>
          <w:tcPr>
            <w:tcW w:w="2268" w:type="dxa"/>
            <w:tcBorders>
              <w:top w:val="single" w:sz="6" w:space="0" w:color="auto"/>
              <w:left w:val="single" w:sz="6" w:space="0" w:color="auto"/>
              <w:right w:val="single" w:sz="6" w:space="0" w:color="auto"/>
            </w:tcBorders>
            <w:vAlign w:val="bottom"/>
          </w:tcPr>
          <w:p w14:paraId="501FFF53" w14:textId="70CFF3DB" w:rsidR="00A748FD" w:rsidRDefault="00A748FD"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Сметана</w:t>
            </w:r>
          </w:p>
        </w:tc>
        <w:tc>
          <w:tcPr>
            <w:tcW w:w="1276" w:type="dxa"/>
            <w:tcBorders>
              <w:top w:val="single" w:sz="6" w:space="0" w:color="auto"/>
              <w:left w:val="single" w:sz="6" w:space="0" w:color="auto"/>
              <w:right w:val="single" w:sz="6" w:space="0" w:color="auto"/>
            </w:tcBorders>
            <w:vAlign w:val="bottom"/>
          </w:tcPr>
          <w:p w14:paraId="7692F36F" w14:textId="2CB0178A" w:rsidR="00A748FD"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p>
        </w:tc>
        <w:tc>
          <w:tcPr>
            <w:tcW w:w="1134" w:type="dxa"/>
            <w:tcBorders>
              <w:top w:val="single" w:sz="6" w:space="0" w:color="auto"/>
              <w:left w:val="single" w:sz="6" w:space="0" w:color="auto"/>
              <w:right w:val="single" w:sz="6" w:space="0" w:color="auto"/>
            </w:tcBorders>
          </w:tcPr>
          <w:p w14:paraId="7E91D2D2" w14:textId="2E349853"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right w:val="single" w:sz="6" w:space="0" w:color="auto"/>
            </w:tcBorders>
            <w:vAlign w:val="bottom"/>
          </w:tcPr>
          <w:p w14:paraId="3B51B8E7" w14:textId="0BF361AC"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280,00</w:t>
            </w:r>
          </w:p>
        </w:tc>
        <w:tc>
          <w:tcPr>
            <w:tcW w:w="2267" w:type="dxa"/>
            <w:tcBorders>
              <w:top w:val="single" w:sz="6" w:space="0" w:color="auto"/>
              <w:left w:val="single" w:sz="6" w:space="0" w:color="auto"/>
              <w:right w:val="single" w:sz="6" w:space="0" w:color="auto"/>
            </w:tcBorders>
            <w:vAlign w:val="bottom"/>
          </w:tcPr>
          <w:p w14:paraId="492F3E13" w14:textId="6F052F82"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2800,00</w:t>
            </w:r>
          </w:p>
        </w:tc>
      </w:tr>
      <w:tr w:rsidR="00A748FD" w:rsidRPr="00917E08" w14:paraId="559D3062" w14:textId="77777777" w:rsidTr="006D5782">
        <w:trPr>
          <w:cantSplit/>
          <w:trHeight w:val="119"/>
        </w:trPr>
        <w:tc>
          <w:tcPr>
            <w:tcW w:w="519" w:type="dxa"/>
            <w:tcBorders>
              <w:top w:val="single" w:sz="6" w:space="0" w:color="auto"/>
              <w:left w:val="single" w:sz="6" w:space="0" w:color="auto"/>
              <w:right w:val="single" w:sz="6" w:space="0" w:color="auto"/>
            </w:tcBorders>
            <w:vAlign w:val="center"/>
          </w:tcPr>
          <w:p w14:paraId="3F3A5D87" w14:textId="1F6074F3" w:rsidR="00A748FD" w:rsidRDefault="00A748FD"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24</w:t>
            </w:r>
          </w:p>
        </w:tc>
        <w:tc>
          <w:tcPr>
            <w:tcW w:w="2268" w:type="dxa"/>
            <w:tcBorders>
              <w:top w:val="single" w:sz="6" w:space="0" w:color="auto"/>
              <w:left w:val="single" w:sz="6" w:space="0" w:color="auto"/>
              <w:right w:val="single" w:sz="6" w:space="0" w:color="auto"/>
            </w:tcBorders>
            <w:vAlign w:val="bottom"/>
          </w:tcPr>
          <w:p w14:paraId="3D22C9A7" w14:textId="00567010" w:rsidR="00A748FD" w:rsidRDefault="00A748FD"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Яйцо</w:t>
            </w:r>
          </w:p>
        </w:tc>
        <w:tc>
          <w:tcPr>
            <w:tcW w:w="1276" w:type="dxa"/>
            <w:tcBorders>
              <w:top w:val="single" w:sz="6" w:space="0" w:color="auto"/>
              <w:left w:val="single" w:sz="6" w:space="0" w:color="auto"/>
              <w:right w:val="single" w:sz="6" w:space="0" w:color="auto"/>
            </w:tcBorders>
            <w:vAlign w:val="bottom"/>
          </w:tcPr>
          <w:p w14:paraId="7A9EDBB0" w14:textId="151D32ED" w:rsidR="00A748FD" w:rsidRDefault="00A748FD"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1140</w:t>
            </w:r>
          </w:p>
        </w:tc>
        <w:tc>
          <w:tcPr>
            <w:tcW w:w="1134" w:type="dxa"/>
            <w:tcBorders>
              <w:top w:val="single" w:sz="6" w:space="0" w:color="auto"/>
              <w:left w:val="single" w:sz="6" w:space="0" w:color="auto"/>
              <w:right w:val="single" w:sz="6" w:space="0" w:color="auto"/>
            </w:tcBorders>
          </w:tcPr>
          <w:p w14:paraId="3B5EEED7" w14:textId="179528D0" w:rsidR="00A748FD" w:rsidRDefault="00A748FD" w:rsidP="009C2069">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1701" w:type="dxa"/>
            <w:tcBorders>
              <w:top w:val="single" w:sz="6" w:space="0" w:color="auto"/>
              <w:left w:val="single" w:sz="6" w:space="0" w:color="auto"/>
              <w:right w:val="single" w:sz="6" w:space="0" w:color="auto"/>
            </w:tcBorders>
            <w:vAlign w:val="bottom"/>
          </w:tcPr>
          <w:p w14:paraId="43FD8A58" w14:textId="08439589"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11,00</w:t>
            </w:r>
          </w:p>
        </w:tc>
        <w:tc>
          <w:tcPr>
            <w:tcW w:w="2267" w:type="dxa"/>
            <w:tcBorders>
              <w:top w:val="single" w:sz="6" w:space="0" w:color="auto"/>
              <w:left w:val="single" w:sz="6" w:space="0" w:color="auto"/>
              <w:right w:val="single" w:sz="6" w:space="0" w:color="auto"/>
            </w:tcBorders>
            <w:vAlign w:val="bottom"/>
          </w:tcPr>
          <w:p w14:paraId="70B11C72" w14:textId="06062AD8" w:rsidR="00A748FD" w:rsidRDefault="00A748F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12540,00</w:t>
            </w:r>
          </w:p>
        </w:tc>
      </w:tr>
      <w:tr w:rsidR="00A748FD" w:rsidRPr="00917E08" w14:paraId="3BCD33B7" w14:textId="77777777" w:rsidTr="000F471D">
        <w:trPr>
          <w:cantSplit/>
          <w:trHeight w:val="119"/>
        </w:trPr>
        <w:tc>
          <w:tcPr>
            <w:tcW w:w="519" w:type="dxa"/>
            <w:tcBorders>
              <w:top w:val="single" w:sz="6" w:space="0" w:color="auto"/>
              <w:left w:val="single" w:sz="6" w:space="0" w:color="auto"/>
              <w:bottom w:val="single" w:sz="6" w:space="0" w:color="auto"/>
              <w:right w:val="single" w:sz="6" w:space="0" w:color="auto"/>
            </w:tcBorders>
            <w:vAlign w:val="center"/>
          </w:tcPr>
          <w:p w14:paraId="7B96BE48" w14:textId="4831851F" w:rsidR="00A748FD" w:rsidRDefault="00A748FD" w:rsidP="009C2069">
            <w:pPr>
              <w:spacing w:after="0" w:line="240" w:lineRule="auto"/>
              <w:ind w:left="-190" w:firstLine="19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25</w:t>
            </w:r>
          </w:p>
        </w:tc>
        <w:tc>
          <w:tcPr>
            <w:tcW w:w="2268" w:type="dxa"/>
            <w:tcBorders>
              <w:top w:val="single" w:sz="6" w:space="0" w:color="auto"/>
              <w:left w:val="single" w:sz="6" w:space="0" w:color="auto"/>
              <w:bottom w:val="single" w:sz="6" w:space="0" w:color="auto"/>
              <w:right w:val="single" w:sz="6" w:space="0" w:color="auto"/>
            </w:tcBorders>
            <w:vAlign w:val="bottom"/>
          </w:tcPr>
          <w:p w14:paraId="610EBEE6" w14:textId="7F6B5DEF" w:rsidR="00A748FD" w:rsidRDefault="00A748FD" w:rsidP="009C2069">
            <w:pPr>
              <w:spacing w:after="0" w:line="240" w:lineRule="auto"/>
              <w:ind w:left="-36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Кофейный напиток</w:t>
            </w:r>
          </w:p>
        </w:tc>
        <w:tc>
          <w:tcPr>
            <w:tcW w:w="1276" w:type="dxa"/>
            <w:tcBorders>
              <w:top w:val="single" w:sz="6" w:space="0" w:color="auto"/>
              <w:left w:val="single" w:sz="6" w:space="0" w:color="auto"/>
              <w:bottom w:val="single" w:sz="6" w:space="0" w:color="auto"/>
              <w:right w:val="single" w:sz="6" w:space="0" w:color="auto"/>
            </w:tcBorders>
            <w:vAlign w:val="bottom"/>
          </w:tcPr>
          <w:p w14:paraId="0DBE6961" w14:textId="6327C5B2" w:rsidR="00A748FD" w:rsidRDefault="006D5782" w:rsidP="00E604EC">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1134" w:type="dxa"/>
            <w:tcBorders>
              <w:top w:val="single" w:sz="6" w:space="0" w:color="auto"/>
              <w:left w:val="single" w:sz="6" w:space="0" w:color="auto"/>
              <w:bottom w:val="single" w:sz="6" w:space="0" w:color="auto"/>
              <w:right w:val="single" w:sz="6" w:space="0" w:color="auto"/>
            </w:tcBorders>
          </w:tcPr>
          <w:p w14:paraId="5CDD7053" w14:textId="27205F3E" w:rsidR="00A748FD" w:rsidRPr="00BE347B" w:rsidRDefault="006D5782"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кг</w:t>
            </w:r>
          </w:p>
        </w:tc>
        <w:tc>
          <w:tcPr>
            <w:tcW w:w="1701" w:type="dxa"/>
            <w:tcBorders>
              <w:top w:val="single" w:sz="6" w:space="0" w:color="auto"/>
              <w:left w:val="single" w:sz="6" w:space="0" w:color="auto"/>
              <w:bottom w:val="single" w:sz="6" w:space="0" w:color="auto"/>
              <w:right w:val="single" w:sz="6" w:space="0" w:color="auto"/>
            </w:tcBorders>
            <w:vAlign w:val="bottom"/>
          </w:tcPr>
          <w:p w14:paraId="362B01EF" w14:textId="1A6573A6" w:rsidR="00A748FD" w:rsidRDefault="006D5782"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470,00</w:t>
            </w:r>
          </w:p>
        </w:tc>
        <w:tc>
          <w:tcPr>
            <w:tcW w:w="2267" w:type="dxa"/>
            <w:tcBorders>
              <w:top w:val="single" w:sz="6" w:space="0" w:color="auto"/>
              <w:left w:val="single" w:sz="6" w:space="0" w:color="auto"/>
              <w:bottom w:val="single" w:sz="6" w:space="0" w:color="auto"/>
              <w:right w:val="single" w:sz="6" w:space="0" w:color="auto"/>
            </w:tcBorders>
            <w:vAlign w:val="bottom"/>
          </w:tcPr>
          <w:p w14:paraId="2AF6093D" w14:textId="4DB09B1E" w:rsidR="00A748FD" w:rsidRDefault="006D5782"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1880,00</w:t>
            </w:r>
          </w:p>
        </w:tc>
      </w:tr>
      <w:tr w:rsidR="000F471D" w:rsidRPr="00917E08" w14:paraId="07D6EDCA" w14:textId="77777777" w:rsidTr="000F471D">
        <w:trPr>
          <w:cantSplit/>
          <w:trHeight w:val="119"/>
        </w:trPr>
        <w:tc>
          <w:tcPr>
            <w:tcW w:w="519" w:type="dxa"/>
            <w:tcBorders>
              <w:top w:val="single" w:sz="6" w:space="0" w:color="auto"/>
              <w:left w:val="single" w:sz="6" w:space="0" w:color="auto"/>
              <w:bottom w:val="single" w:sz="6" w:space="0" w:color="auto"/>
              <w:right w:val="single" w:sz="6" w:space="0" w:color="auto"/>
            </w:tcBorders>
            <w:vAlign w:val="center"/>
          </w:tcPr>
          <w:p w14:paraId="6969109B" w14:textId="77777777" w:rsidR="000F471D" w:rsidRDefault="000F471D" w:rsidP="009C2069">
            <w:pPr>
              <w:spacing w:after="0" w:line="240" w:lineRule="auto"/>
              <w:ind w:left="-190" w:firstLine="190"/>
              <w:jc w:val="center"/>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vAlign w:val="bottom"/>
          </w:tcPr>
          <w:p w14:paraId="7EAF0004" w14:textId="77777777" w:rsidR="000F471D" w:rsidRDefault="000F471D" w:rsidP="009C2069">
            <w:pPr>
              <w:spacing w:after="0" w:line="240" w:lineRule="auto"/>
              <w:ind w:left="-360"/>
              <w:jc w:val="center"/>
              <w:rPr>
                <w:rFonts w:ascii="Times New Roman" w:eastAsia="Times New Roman" w:hAnsi="Times New Roman" w:cs="Times New Roman"/>
                <w:color w:val="000000"/>
                <w:lang w:eastAsia="ru-RU"/>
              </w:rPr>
            </w:pPr>
          </w:p>
        </w:tc>
        <w:tc>
          <w:tcPr>
            <w:tcW w:w="1276" w:type="dxa"/>
            <w:tcBorders>
              <w:top w:val="single" w:sz="6" w:space="0" w:color="auto"/>
              <w:left w:val="single" w:sz="6" w:space="0" w:color="auto"/>
              <w:bottom w:val="single" w:sz="6" w:space="0" w:color="auto"/>
              <w:right w:val="single" w:sz="6" w:space="0" w:color="auto"/>
            </w:tcBorders>
            <w:vAlign w:val="bottom"/>
          </w:tcPr>
          <w:p w14:paraId="1AA0A75F" w14:textId="77777777" w:rsidR="000F471D" w:rsidRDefault="000F471D" w:rsidP="00E604EC">
            <w:pPr>
              <w:spacing w:after="0" w:line="240" w:lineRule="auto"/>
              <w:jc w:val="center"/>
              <w:rPr>
                <w:rFonts w:ascii="Times New Roman" w:eastAsia="Times New Roman" w:hAnsi="Times New Roman" w:cs="Times New Roman"/>
                <w:color w:val="000000"/>
                <w:lang w:eastAsia="ru-RU"/>
              </w:rPr>
            </w:pPr>
          </w:p>
        </w:tc>
        <w:tc>
          <w:tcPr>
            <w:tcW w:w="1134" w:type="dxa"/>
            <w:tcBorders>
              <w:top w:val="single" w:sz="6" w:space="0" w:color="auto"/>
              <w:left w:val="single" w:sz="6" w:space="0" w:color="auto"/>
              <w:bottom w:val="single" w:sz="6" w:space="0" w:color="auto"/>
              <w:right w:val="single" w:sz="6" w:space="0" w:color="auto"/>
            </w:tcBorders>
          </w:tcPr>
          <w:p w14:paraId="20419C30" w14:textId="77777777" w:rsidR="000F471D" w:rsidRDefault="000F471D" w:rsidP="009C2069">
            <w:pPr>
              <w:spacing w:after="0" w:line="240" w:lineRule="auto"/>
              <w:jc w:val="center"/>
              <w:rPr>
                <w:rFonts w:ascii="Times New Roman" w:eastAsia="Times New Roman" w:hAnsi="Times New Roman" w:cs="Times New Roman"/>
                <w:color w:val="000000"/>
                <w:lang w:eastAsia="ru-RU"/>
              </w:rPr>
            </w:pPr>
          </w:p>
        </w:tc>
        <w:tc>
          <w:tcPr>
            <w:tcW w:w="1701" w:type="dxa"/>
            <w:tcBorders>
              <w:top w:val="single" w:sz="6" w:space="0" w:color="auto"/>
              <w:left w:val="single" w:sz="6" w:space="0" w:color="auto"/>
              <w:bottom w:val="single" w:sz="6" w:space="0" w:color="auto"/>
              <w:right w:val="single" w:sz="6" w:space="0" w:color="auto"/>
            </w:tcBorders>
            <w:vAlign w:val="bottom"/>
          </w:tcPr>
          <w:p w14:paraId="1011AB84" w14:textId="1CD62962" w:rsidR="000F471D" w:rsidRDefault="000F471D" w:rsidP="009C20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Итого</w:t>
            </w:r>
          </w:p>
        </w:tc>
        <w:tc>
          <w:tcPr>
            <w:tcW w:w="2267" w:type="dxa"/>
            <w:tcBorders>
              <w:top w:val="single" w:sz="6" w:space="0" w:color="auto"/>
              <w:left w:val="single" w:sz="6" w:space="0" w:color="auto"/>
              <w:bottom w:val="single" w:sz="6" w:space="0" w:color="auto"/>
              <w:right w:val="single" w:sz="6" w:space="0" w:color="auto"/>
            </w:tcBorders>
            <w:vAlign w:val="bottom"/>
          </w:tcPr>
          <w:p w14:paraId="10EDA4C6" w14:textId="0AD5485B" w:rsidR="000F471D" w:rsidRPr="0074627C" w:rsidRDefault="000F471D" w:rsidP="009C2069">
            <w:pPr>
              <w:spacing w:after="0" w:line="240" w:lineRule="auto"/>
              <w:jc w:val="center"/>
              <w:rPr>
                <w:rFonts w:ascii="Times New Roman" w:eastAsia="Times New Roman" w:hAnsi="Times New Roman" w:cs="Times New Roman"/>
                <w:b/>
                <w:bCs/>
                <w:color w:val="000000"/>
                <w:lang w:eastAsia="ru-RU"/>
              </w:rPr>
            </w:pPr>
            <w:r w:rsidRPr="0074627C">
              <w:rPr>
                <w:rFonts w:ascii="Times New Roman" w:eastAsia="Times New Roman" w:hAnsi="Times New Roman" w:cs="Times New Roman"/>
                <w:b/>
                <w:bCs/>
                <w:color w:val="000000"/>
                <w:lang w:eastAsia="ru-RU"/>
              </w:rPr>
              <w:t>386495,00</w:t>
            </w:r>
          </w:p>
        </w:tc>
      </w:tr>
    </w:tbl>
    <w:p w14:paraId="197DAF60" w14:textId="77777777" w:rsidR="0026708A" w:rsidRDefault="0026708A" w:rsidP="0026708A">
      <w:pPr>
        <w:spacing w:after="0" w:line="240" w:lineRule="auto"/>
        <w:rPr>
          <w:rFonts w:ascii="Times New Roman" w:eastAsia="Times New Roman" w:hAnsi="Times New Roman" w:cs="Times New Roman"/>
          <w:sz w:val="24"/>
          <w:szCs w:val="24"/>
          <w:lang w:eastAsia="ru-RU"/>
        </w:rPr>
      </w:pPr>
    </w:p>
    <w:tbl>
      <w:tblPr>
        <w:tblpPr w:leftFromText="180" w:rightFromText="180" w:vertAnchor="text" w:horzAnchor="margin" w:tblpY="738"/>
        <w:tblW w:w="9828" w:type="dxa"/>
        <w:tblLayout w:type="fixed"/>
        <w:tblLook w:val="0000" w:firstRow="0" w:lastRow="0" w:firstColumn="0" w:lastColumn="0" w:noHBand="0" w:noVBand="0"/>
      </w:tblPr>
      <w:tblGrid>
        <w:gridCol w:w="5069"/>
        <w:gridCol w:w="4759"/>
      </w:tblGrid>
      <w:tr w:rsidR="0026708A" w:rsidRPr="008D3C47" w14:paraId="7ED75CC3" w14:textId="77777777" w:rsidTr="00CB5C58">
        <w:trPr>
          <w:cantSplit/>
          <w:trHeight w:val="2336"/>
        </w:trPr>
        <w:tc>
          <w:tcPr>
            <w:tcW w:w="5069" w:type="dxa"/>
          </w:tcPr>
          <w:p w14:paraId="16D8C390" w14:textId="77777777" w:rsidR="0026708A" w:rsidRPr="0068524E" w:rsidRDefault="0026708A" w:rsidP="00CB5C58">
            <w:pPr>
              <w:spacing w:after="0" w:line="240" w:lineRule="auto"/>
              <w:rPr>
                <w:rFonts w:ascii="Times New Roman" w:eastAsia="Times New Roman" w:hAnsi="Times New Roman" w:cs="Times New Roman"/>
                <w:color w:val="000000"/>
                <w:sz w:val="24"/>
                <w:szCs w:val="24"/>
                <w:lang w:eastAsia="ru-RU"/>
              </w:rPr>
            </w:pPr>
            <w:r w:rsidRPr="0068524E">
              <w:rPr>
                <w:rFonts w:ascii="Times New Roman" w:eastAsia="Times New Roman" w:hAnsi="Times New Roman" w:cs="Times New Roman"/>
                <w:color w:val="000000"/>
                <w:sz w:val="24"/>
                <w:szCs w:val="24"/>
                <w:lang w:eastAsia="ru-RU"/>
              </w:rPr>
              <w:t>Заказчик:</w:t>
            </w:r>
          </w:p>
          <w:p w14:paraId="14D31E7E" w14:textId="77777777" w:rsidR="0026708A" w:rsidRDefault="0026708A" w:rsidP="00CB5C58">
            <w:pPr>
              <w:spacing w:after="0" w:line="240" w:lineRule="auto"/>
              <w:rPr>
                <w:rFonts w:ascii="Times New Roman" w:eastAsia="Times New Roman" w:hAnsi="Times New Roman" w:cs="Times New Roman"/>
                <w:sz w:val="24"/>
                <w:szCs w:val="24"/>
                <w:lang w:eastAsia="ru-RU"/>
              </w:rPr>
            </w:pPr>
            <w:r w:rsidRPr="0068524E">
              <w:rPr>
                <w:rFonts w:ascii="Times New Roman" w:eastAsia="Times New Roman" w:hAnsi="Times New Roman" w:cs="Times New Roman"/>
                <w:sz w:val="24"/>
                <w:szCs w:val="24"/>
                <w:lang w:eastAsia="ru-RU"/>
              </w:rPr>
              <w:t>З</w:t>
            </w:r>
            <w:r>
              <w:rPr>
                <w:rFonts w:ascii="Times New Roman" w:eastAsia="Times New Roman" w:hAnsi="Times New Roman" w:cs="Times New Roman"/>
                <w:sz w:val="24"/>
                <w:szCs w:val="24"/>
                <w:lang w:eastAsia="ru-RU"/>
              </w:rPr>
              <w:t>аведующий</w:t>
            </w:r>
          </w:p>
          <w:p w14:paraId="02459494" w14:textId="77777777" w:rsidR="0026708A" w:rsidRPr="0068524E" w:rsidRDefault="0026708A" w:rsidP="00CB5C5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МДОБУ «Детский сад № 10 «Светлячок»</w:t>
            </w:r>
          </w:p>
          <w:p w14:paraId="4261AC36" w14:textId="77777777" w:rsidR="0026708A" w:rsidRPr="0068524E" w:rsidRDefault="0026708A" w:rsidP="00CB5C58">
            <w:pPr>
              <w:spacing w:after="0" w:line="240" w:lineRule="auto"/>
              <w:rPr>
                <w:rFonts w:ascii="Times New Roman" w:eastAsia="Times New Roman" w:hAnsi="Times New Roman" w:cs="Times New Roman"/>
                <w:sz w:val="24"/>
                <w:szCs w:val="24"/>
                <w:lang w:eastAsia="ru-RU"/>
              </w:rPr>
            </w:pPr>
          </w:p>
          <w:p w14:paraId="3818612C" w14:textId="77777777" w:rsidR="0026708A" w:rsidRPr="008D3C47" w:rsidRDefault="0026708A" w:rsidP="00CB5C5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 Сорокина С.И.</w:t>
            </w:r>
          </w:p>
        </w:tc>
        <w:tc>
          <w:tcPr>
            <w:tcW w:w="4759" w:type="dxa"/>
          </w:tcPr>
          <w:p w14:paraId="1A549F64" w14:textId="77777777" w:rsidR="0026708A" w:rsidRPr="0068524E" w:rsidRDefault="0026708A" w:rsidP="00CB5C58">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68524E">
              <w:rPr>
                <w:rFonts w:ascii="Times New Roman" w:eastAsia="Times New Roman" w:hAnsi="Times New Roman" w:cs="Times New Roman"/>
                <w:color w:val="000000"/>
                <w:sz w:val="24"/>
                <w:szCs w:val="24"/>
                <w:lang w:eastAsia="ru-RU"/>
              </w:rPr>
              <w:t>Поставщик:</w:t>
            </w:r>
          </w:p>
          <w:p w14:paraId="3B7380F7" w14:textId="77777777" w:rsidR="0026708A" w:rsidRPr="0068524E" w:rsidRDefault="0026708A" w:rsidP="00CB5C58">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59276210" w14:textId="77777777" w:rsidR="0026708A" w:rsidRPr="0068524E" w:rsidRDefault="0026708A" w:rsidP="00CB5C58">
            <w:pPr>
              <w:spacing w:after="0" w:line="240" w:lineRule="auto"/>
              <w:rPr>
                <w:rFonts w:ascii="Times New Roman" w:eastAsia="Times New Roman" w:hAnsi="Times New Roman" w:cs="Times New Roman"/>
                <w:color w:val="000000"/>
                <w:sz w:val="24"/>
                <w:szCs w:val="24"/>
                <w:lang w:eastAsia="ru-RU"/>
              </w:rPr>
            </w:pPr>
          </w:p>
          <w:p w14:paraId="56E9F3F3" w14:textId="77777777" w:rsidR="0026708A" w:rsidRDefault="0026708A" w:rsidP="00CB5C5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68409FF2" w14:textId="77777777" w:rsidR="0026708A" w:rsidRPr="0068524E" w:rsidRDefault="0026708A" w:rsidP="00CB5C58">
            <w:pPr>
              <w:spacing w:after="0" w:line="240" w:lineRule="auto"/>
              <w:rPr>
                <w:rFonts w:ascii="Times New Roman" w:eastAsia="Times New Roman" w:hAnsi="Times New Roman" w:cs="Times New Roman"/>
                <w:sz w:val="24"/>
                <w:szCs w:val="24"/>
                <w:lang w:eastAsia="ru-RU"/>
              </w:rPr>
            </w:pPr>
            <w:r w:rsidRPr="0068524E">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_____________</w:t>
            </w:r>
            <w:r w:rsidRPr="0068524E">
              <w:rPr>
                <w:rFonts w:ascii="Times New Roman" w:eastAsia="Times New Roman" w:hAnsi="Times New Roman" w:cs="Times New Roman"/>
                <w:sz w:val="24"/>
                <w:szCs w:val="24"/>
                <w:lang w:eastAsia="ru-RU"/>
              </w:rPr>
              <w:t>/</w:t>
            </w:r>
          </w:p>
          <w:p w14:paraId="1244EB9F" w14:textId="77777777" w:rsidR="0026708A" w:rsidRDefault="0026708A" w:rsidP="00CB5C58">
            <w:pPr>
              <w:spacing w:after="0" w:line="240" w:lineRule="auto"/>
              <w:rPr>
                <w:rFonts w:ascii="Times New Roman" w:eastAsia="Times New Roman" w:hAnsi="Times New Roman" w:cs="Times New Roman"/>
                <w:sz w:val="24"/>
                <w:szCs w:val="24"/>
                <w:lang w:eastAsia="ru-RU"/>
              </w:rPr>
            </w:pPr>
          </w:p>
          <w:p w14:paraId="790FEB08" w14:textId="77777777" w:rsidR="0026708A" w:rsidRDefault="0026708A" w:rsidP="00CB5C58">
            <w:pPr>
              <w:spacing w:after="0" w:line="240" w:lineRule="auto"/>
              <w:jc w:val="center"/>
              <w:rPr>
                <w:rFonts w:ascii="Times New Roman" w:eastAsia="Times New Roman" w:hAnsi="Times New Roman" w:cs="Times New Roman"/>
                <w:sz w:val="24"/>
                <w:szCs w:val="24"/>
                <w:lang w:eastAsia="ru-RU"/>
              </w:rPr>
            </w:pPr>
          </w:p>
          <w:p w14:paraId="72B87B8D" w14:textId="77777777" w:rsidR="0026708A" w:rsidRDefault="0026708A" w:rsidP="00CB5C58">
            <w:pPr>
              <w:spacing w:after="0" w:line="240" w:lineRule="auto"/>
              <w:jc w:val="center"/>
              <w:rPr>
                <w:rFonts w:ascii="Times New Roman" w:eastAsia="Times New Roman" w:hAnsi="Times New Roman" w:cs="Times New Roman"/>
                <w:sz w:val="24"/>
                <w:szCs w:val="24"/>
                <w:lang w:eastAsia="ru-RU"/>
              </w:rPr>
            </w:pPr>
          </w:p>
          <w:p w14:paraId="2A68D4EC" w14:textId="77777777" w:rsidR="0026708A" w:rsidRPr="0068524E" w:rsidRDefault="0026708A" w:rsidP="00CB5C58">
            <w:pPr>
              <w:spacing w:after="0" w:line="240" w:lineRule="auto"/>
              <w:jc w:val="center"/>
              <w:rPr>
                <w:rFonts w:ascii="Times New Roman" w:eastAsia="Times New Roman" w:hAnsi="Times New Roman" w:cs="Times New Roman"/>
                <w:sz w:val="24"/>
                <w:szCs w:val="24"/>
                <w:lang w:eastAsia="ru-RU"/>
              </w:rPr>
            </w:pPr>
          </w:p>
          <w:p w14:paraId="12BD2F97" w14:textId="77777777" w:rsidR="0026708A" w:rsidRPr="008D3C47" w:rsidRDefault="0026708A" w:rsidP="00CB5C58">
            <w:pPr>
              <w:spacing w:after="0" w:line="240" w:lineRule="auto"/>
              <w:jc w:val="center"/>
              <w:rPr>
                <w:rFonts w:ascii="Times New Roman" w:eastAsia="Times New Roman" w:hAnsi="Times New Roman" w:cs="Times New Roman"/>
                <w:sz w:val="24"/>
                <w:szCs w:val="24"/>
                <w:lang w:eastAsia="ru-RU"/>
              </w:rPr>
            </w:pPr>
          </w:p>
        </w:tc>
      </w:tr>
    </w:tbl>
    <w:p w14:paraId="75025B26" w14:textId="77777777" w:rsidR="0026708A" w:rsidRDefault="0026708A" w:rsidP="0026708A">
      <w:pPr>
        <w:spacing w:after="0" w:line="240" w:lineRule="auto"/>
        <w:rPr>
          <w:rFonts w:ascii="Times New Roman" w:eastAsia="Times New Roman" w:hAnsi="Times New Roman" w:cs="Times New Roman"/>
          <w:sz w:val="24"/>
          <w:szCs w:val="24"/>
          <w:lang w:eastAsia="ru-RU"/>
        </w:rPr>
      </w:pPr>
    </w:p>
    <w:p w14:paraId="35863B58" w14:textId="77777777" w:rsidR="0026708A" w:rsidRDefault="0026708A" w:rsidP="00E65218">
      <w:pPr>
        <w:spacing w:after="0" w:line="240" w:lineRule="auto"/>
        <w:ind w:left="-360"/>
        <w:jc w:val="right"/>
        <w:rPr>
          <w:rFonts w:ascii="Times New Roman" w:eastAsia="Times New Roman" w:hAnsi="Times New Roman" w:cs="Times New Roman"/>
          <w:sz w:val="24"/>
          <w:szCs w:val="24"/>
          <w:lang w:eastAsia="ru-RU"/>
        </w:rPr>
      </w:pPr>
    </w:p>
    <w:p w14:paraId="31D015EB" w14:textId="77777777" w:rsidR="0026708A" w:rsidRDefault="0026708A" w:rsidP="000F471D">
      <w:pPr>
        <w:spacing w:after="0" w:line="240" w:lineRule="auto"/>
        <w:rPr>
          <w:rFonts w:ascii="Times New Roman" w:eastAsia="Times New Roman" w:hAnsi="Times New Roman" w:cs="Times New Roman"/>
          <w:sz w:val="24"/>
          <w:szCs w:val="24"/>
          <w:lang w:eastAsia="ru-RU"/>
        </w:rPr>
      </w:pPr>
    </w:p>
    <w:p w14:paraId="0CA998B8" w14:textId="77777777" w:rsidR="000F471D" w:rsidRDefault="000F471D" w:rsidP="000F471D">
      <w:pPr>
        <w:spacing w:after="0" w:line="240" w:lineRule="auto"/>
        <w:rPr>
          <w:rFonts w:ascii="Times New Roman" w:eastAsia="Times New Roman" w:hAnsi="Times New Roman" w:cs="Times New Roman"/>
          <w:sz w:val="24"/>
          <w:szCs w:val="24"/>
          <w:lang w:eastAsia="ru-RU"/>
        </w:rPr>
      </w:pPr>
    </w:p>
    <w:p w14:paraId="03CF06D3" w14:textId="77777777" w:rsidR="000F471D" w:rsidRDefault="000F471D" w:rsidP="000F471D">
      <w:pPr>
        <w:spacing w:after="0" w:line="240" w:lineRule="auto"/>
        <w:rPr>
          <w:rFonts w:ascii="Times New Roman" w:eastAsia="Times New Roman" w:hAnsi="Times New Roman" w:cs="Times New Roman"/>
          <w:sz w:val="24"/>
          <w:szCs w:val="24"/>
          <w:lang w:eastAsia="ru-RU"/>
        </w:rPr>
      </w:pPr>
    </w:p>
    <w:p w14:paraId="01D6571E" w14:textId="77777777" w:rsidR="0026708A" w:rsidRDefault="0026708A" w:rsidP="00E65218">
      <w:pPr>
        <w:spacing w:after="0" w:line="240" w:lineRule="auto"/>
        <w:ind w:left="-360"/>
        <w:jc w:val="right"/>
        <w:rPr>
          <w:rFonts w:ascii="Times New Roman" w:eastAsia="Times New Roman" w:hAnsi="Times New Roman" w:cs="Times New Roman"/>
          <w:sz w:val="24"/>
          <w:szCs w:val="24"/>
          <w:lang w:eastAsia="ru-RU"/>
        </w:rPr>
      </w:pPr>
    </w:p>
    <w:p w14:paraId="776BFBE1" w14:textId="16E59D75" w:rsidR="00E65218" w:rsidRPr="008D3C47" w:rsidRDefault="00E65218" w:rsidP="00E65218">
      <w:pPr>
        <w:spacing w:after="0" w:line="240" w:lineRule="auto"/>
        <w:ind w:left="-360"/>
        <w:jc w:val="right"/>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lastRenderedPageBreak/>
        <w:t>Приложение №</w:t>
      </w:r>
      <w:r>
        <w:rPr>
          <w:rFonts w:ascii="Times New Roman" w:eastAsia="Times New Roman" w:hAnsi="Times New Roman" w:cs="Times New Roman"/>
          <w:sz w:val="24"/>
          <w:szCs w:val="24"/>
          <w:lang w:eastAsia="ru-RU"/>
        </w:rPr>
        <w:t>2</w:t>
      </w:r>
    </w:p>
    <w:p w14:paraId="130EF194" w14:textId="77777777" w:rsidR="009C2069" w:rsidRPr="00917E08" w:rsidRDefault="00E65218" w:rsidP="009C2069">
      <w:pPr>
        <w:spacing w:after="0" w:line="240" w:lineRule="auto"/>
        <w:ind w:left="4596" w:firstLine="360"/>
        <w:jc w:val="right"/>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sidR="009C2069" w:rsidRPr="00917E08">
        <w:rPr>
          <w:rFonts w:ascii="Times New Roman" w:eastAsia="Times New Roman" w:hAnsi="Times New Roman" w:cs="Times New Roman"/>
          <w:lang w:eastAsia="ru-RU"/>
        </w:rPr>
        <w:t xml:space="preserve">      к Договору № </w:t>
      </w:r>
      <w:r w:rsidR="009C2069">
        <w:rPr>
          <w:rFonts w:ascii="Times New Roman" w:eastAsia="Times New Roman" w:hAnsi="Times New Roman" w:cs="Times New Roman"/>
          <w:lang w:eastAsia="ru-RU"/>
        </w:rPr>
        <w:t>_______</w:t>
      </w:r>
    </w:p>
    <w:p w14:paraId="1CC1C6AB" w14:textId="66F82087" w:rsidR="009C2069" w:rsidRDefault="009C2069" w:rsidP="009C2069">
      <w:pPr>
        <w:spacing w:after="0" w:line="240" w:lineRule="auto"/>
        <w:ind w:left="4596" w:firstLine="360"/>
        <w:jc w:val="right"/>
        <w:rPr>
          <w:rFonts w:ascii="Times New Roman" w:hAnsi="Times New Roman" w:cs="Times New Roman"/>
          <w:b/>
          <w:sz w:val="28"/>
          <w:szCs w:val="28"/>
        </w:rPr>
      </w:pPr>
      <w:proofErr w:type="gramStart"/>
      <w:r w:rsidRPr="00917E08">
        <w:rPr>
          <w:rFonts w:ascii="Times New Roman" w:eastAsia="Times New Roman" w:hAnsi="Times New Roman" w:cs="Times New Roman"/>
          <w:lang w:eastAsia="ru-RU"/>
        </w:rPr>
        <w:t>от  «</w:t>
      </w:r>
      <w:proofErr w:type="gramEnd"/>
      <w:r>
        <w:rPr>
          <w:rFonts w:ascii="Times New Roman" w:eastAsia="Times New Roman" w:hAnsi="Times New Roman" w:cs="Times New Roman"/>
          <w:u w:val="single"/>
          <w:lang w:eastAsia="ru-RU"/>
        </w:rPr>
        <w:t>___</w:t>
      </w:r>
      <w:r w:rsidRPr="00917E08">
        <w:rPr>
          <w:rFonts w:ascii="Times New Roman" w:eastAsia="Times New Roman" w:hAnsi="Times New Roman" w:cs="Times New Roman"/>
          <w:lang w:eastAsia="ru-RU"/>
        </w:rPr>
        <w:t xml:space="preserve">» </w:t>
      </w:r>
      <w:r>
        <w:rPr>
          <w:rFonts w:ascii="Times New Roman" w:eastAsia="Times New Roman" w:hAnsi="Times New Roman" w:cs="Times New Roman"/>
          <w:u w:val="single"/>
          <w:lang w:eastAsia="ru-RU"/>
        </w:rPr>
        <w:t xml:space="preserve">________ </w:t>
      </w:r>
      <w:r w:rsidRPr="00917E08">
        <w:rPr>
          <w:rFonts w:ascii="Times New Roman" w:eastAsia="Times New Roman" w:hAnsi="Times New Roman" w:cs="Times New Roman"/>
          <w:lang w:eastAsia="ru-RU"/>
        </w:rPr>
        <w:t>202</w:t>
      </w:r>
      <w:r>
        <w:rPr>
          <w:rFonts w:ascii="Times New Roman" w:eastAsia="Times New Roman" w:hAnsi="Times New Roman" w:cs="Times New Roman"/>
          <w:lang w:eastAsia="ru-RU"/>
        </w:rPr>
        <w:t>6</w:t>
      </w:r>
      <w:r w:rsidRPr="00917E08">
        <w:rPr>
          <w:rFonts w:ascii="Times New Roman" w:eastAsia="Times New Roman" w:hAnsi="Times New Roman" w:cs="Times New Roman"/>
          <w:lang w:eastAsia="ru-RU"/>
        </w:rPr>
        <w:t xml:space="preserve"> г</w:t>
      </w:r>
      <w:r w:rsidR="0026708A">
        <w:rPr>
          <w:rFonts w:ascii="Times New Roman" w:eastAsia="Times New Roman" w:hAnsi="Times New Roman" w:cs="Times New Roman"/>
          <w:lang w:eastAsia="ru-RU"/>
        </w:rPr>
        <w:t>.</w:t>
      </w:r>
      <w:r w:rsidRPr="00E7094B">
        <w:rPr>
          <w:rFonts w:ascii="Times New Roman" w:hAnsi="Times New Roman" w:cs="Times New Roman"/>
          <w:b/>
          <w:sz w:val="28"/>
          <w:szCs w:val="28"/>
        </w:rPr>
        <w:t xml:space="preserve"> </w:t>
      </w:r>
    </w:p>
    <w:p w14:paraId="051083A1" w14:textId="77777777" w:rsidR="009C2069" w:rsidRDefault="009C2069" w:rsidP="009C2069">
      <w:pPr>
        <w:spacing w:after="0" w:line="240" w:lineRule="auto"/>
        <w:ind w:left="4596" w:firstLine="360"/>
        <w:jc w:val="right"/>
        <w:rPr>
          <w:rFonts w:ascii="Times New Roman" w:hAnsi="Times New Roman" w:cs="Times New Roman"/>
          <w:b/>
          <w:sz w:val="28"/>
          <w:szCs w:val="28"/>
        </w:rPr>
      </w:pPr>
    </w:p>
    <w:p w14:paraId="005AF974" w14:textId="5E527E87" w:rsidR="00E65218" w:rsidRPr="00E7094B" w:rsidRDefault="009C2069" w:rsidP="009C2069">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260AD1" w:rsidRPr="00E7094B">
        <w:rPr>
          <w:rFonts w:ascii="Times New Roman" w:hAnsi="Times New Roman" w:cs="Times New Roman"/>
          <w:b/>
          <w:sz w:val="28"/>
          <w:szCs w:val="28"/>
        </w:rPr>
        <w:t>Техническ</w:t>
      </w:r>
      <w:r w:rsidR="00B049C6">
        <w:rPr>
          <w:rFonts w:ascii="Times New Roman" w:hAnsi="Times New Roman" w:cs="Times New Roman"/>
          <w:b/>
          <w:sz w:val="28"/>
          <w:szCs w:val="28"/>
        </w:rPr>
        <w:t>ие характеристики</w:t>
      </w:r>
    </w:p>
    <w:p w14:paraId="13BD0984" w14:textId="5622BC88" w:rsidR="00E65218" w:rsidRDefault="00E65218" w:rsidP="00094B6A">
      <w:pPr>
        <w:spacing w:after="0" w:line="240" w:lineRule="auto"/>
        <w:rPr>
          <w:rFonts w:ascii="Times New Roman" w:eastAsia="Times New Roman" w:hAnsi="Times New Roman" w:cs="Times New Roman"/>
          <w:sz w:val="24"/>
          <w:szCs w:val="24"/>
          <w:lang w:eastAsia="ru-RU"/>
        </w:rPr>
      </w:pPr>
    </w:p>
    <w:tbl>
      <w:tblPr>
        <w:tblStyle w:val="a7"/>
        <w:tblW w:w="11057" w:type="dxa"/>
        <w:tblInd w:w="-714" w:type="dxa"/>
        <w:tblLayout w:type="fixed"/>
        <w:tblLook w:val="04A0" w:firstRow="1" w:lastRow="0" w:firstColumn="1" w:lastColumn="0" w:noHBand="0" w:noVBand="1"/>
      </w:tblPr>
      <w:tblGrid>
        <w:gridCol w:w="425"/>
        <w:gridCol w:w="1135"/>
        <w:gridCol w:w="1134"/>
        <w:gridCol w:w="2835"/>
        <w:gridCol w:w="4253"/>
        <w:gridCol w:w="1275"/>
      </w:tblGrid>
      <w:tr w:rsidR="00F5214D" w:rsidRPr="00260AD1" w14:paraId="6A2C013E" w14:textId="77777777" w:rsidTr="0074627C">
        <w:tc>
          <w:tcPr>
            <w:tcW w:w="425" w:type="dxa"/>
            <w:vAlign w:val="center"/>
          </w:tcPr>
          <w:p w14:paraId="49BA59D6" w14:textId="5177821E" w:rsidR="00E65218" w:rsidRPr="00FC08B4" w:rsidRDefault="00E65218" w:rsidP="00E65218">
            <w:pPr>
              <w:rPr>
                <w:rFonts w:ascii="Times New Roman" w:eastAsia="Times New Roman" w:hAnsi="Times New Roman" w:cs="Times New Roman"/>
                <w:bCs/>
                <w:sz w:val="20"/>
                <w:szCs w:val="20"/>
                <w:lang w:eastAsia="ru-RU"/>
              </w:rPr>
            </w:pPr>
            <w:bookmarkStart w:id="5" w:name="_Hlk230269468"/>
            <w:r w:rsidRPr="00FC08B4">
              <w:rPr>
                <w:rFonts w:ascii="Times New Roman" w:hAnsi="Times New Roman" w:cs="Times New Roman"/>
                <w:bCs/>
                <w:sz w:val="20"/>
                <w:szCs w:val="20"/>
              </w:rPr>
              <w:t>№ п/п</w:t>
            </w:r>
          </w:p>
        </w:tc>
        <w:tc>
          <w:tcPr>
            <w:tcW w:w="1135" w:type="dxa"/>
            <w:vAlign w:val="center"/>
          </w:tcPr>
          <w:p w14:paraId="0D153499" w14:textId="70C78FE3" w:rsidR="00E65218" w:rsidRPr="00FC08B4" w:rsidRDefault="00E65218" w:rsidP="00E65218">
            <w:pPr>
              <w:rPr>
                <w:rFonts w:ascii="Times New Roman" w:eastAsia="Times New Roman" w:hAnsi="Times New Roman" w:cs="Times New Roman"/>
                <w:bCs/>
                <w:sz w:val="20"/>
                <w:szCs w:val="20"/>
                <w:lang w:eastAsia="ru-RU"/>
              </w:rPr>
            </w:pPr>
            <w:r w:rsidRPr="00FC08B4">
              <w:rPr>
                <w:rFonts w:ascii="Times New Roman" w:hAnsi="Times New Roman" w:cs="Times New Roman"/>
                <w:bCs/>
                <w:sz w:val="20"/>
                <w:szCs w:val="20"/>
              </w:rPr>
              <w:t>Код КТРУ (при наличии) / ОКПД2</w:t>
            </w:r>
          </w:p>
        </w:tc>
        <w:tc>
          <w:tcPr>
            <w:tcW w:w="1134" w:type="dxa"/>
            <w:vAlign w:val="center"/>
          </w:tcPr>
          <w:p w14:paraId="018F7A7F" w14:textId="32E7F33F" w:rsidR="00E65218" w:rsidRPr="00FC08B4" w:rsidRDefault="00E65218" w:rsidP="00E65218">
            <w:pPr>
              <w:rPr>
                <w:rFonts w:ascii="Times New Roman" w:eastAsia="Times New Roman" w:hAnsi="Times New Roman" w:cs="Times New Roman"/>
                <w:bCs/>
                <w:sz w:val="20"/>
                <w:szCs w:val="20"/>
                <w:lang w:eastAsia="ru-RU"/>
              </w:rPr>
            </w:pPr>
            <w:r w:rsidRPr="00FC08B4">
              <w:rPr>
                <w:rFonts w:ascii="Times New Roman" w:hAnsi="Times New Roman" w:cs="Times New Roman"/>
                <w:bCs/>
                <w:sz w:val="20"/>
                <w:szCs w:val="20"/>
              </w:rPr>
              <w:t>Наименование товара</w:t>
            </w:r>
          </w:p>
        </w:tc>
        <w:tc>
          <w:tcPr>
            <w:tcW w:w="2835" w:type="dxa"/>
            <w:vAlign w:val="center"/>
          </w:tcPr>
          <w:p w14:paraId="785B145A" w14:textId="076B946D" w:rsidR="00E65218" w:rsidRPr="00FC08B4" w:rsidRDefault="00E65218" w:rsidP="00E65218">
            <w:pPr>
              <w:rPr>
                <w:rFonts w:ascii="Times New Roman" w:eastAsia="Times New Roman" w:hAnsi="Times New Roman" w:cs="Times New Roman"/>
                <w:bCs/>
                <w:sz w:val="20"/>
                <w:szCs w:val="20"/>
                <w:lang w:eastAsia="ru-RU"/>
              </w:rPr>
            </w:pPr>
            <w:r w:rsidRPr="00FC08B4">
              <w:rPr>
                <w:rFonts w:ascii="Times New Roman" w:hAnsi="Times New Roman" w:cs="Times New Roman"/>
                <w:bCs/>
                <w:sz w:val="20"/>
                <w:szCs w:val="20"/>
              </w:rPr>
              <w:t>Характеристика товара</w:t>
            </w:r>
          </w:p>
        </w:tc>
        <w:tc>
          <w:tcPr>
            <w:tcW w:w="4253" w:type="dxa"/>
            <w:vAlign w:val="center"/>
          </w:tcPr>
          <w:p w14:paraId="5928C611" w14:textId="4529D996" w:rsidR="00E65218" w:rsidRPr="00FC08B4" w:rsidRDefault="00E65218" w:rsidP="00E65218">
            <w:pPr>
              <w:rPr>
                <w:rFonts w:ascii="Times New Roman" w:eastAsia="Times New Roman" w:hAnsi="Times New Roman" w:cs="Times New Roman"/>
                <w:bCs/>
                <w:sz w:val="20"/>
                <w:szCs w:val="20"/>
                <w:lang w:eastAsia="ru-RU"/>
              </w:rPr>
            </w:pPr>
            <w:r w:rsidRPr="00FC08B4">
              <w:rPr>
                <w:rFonts w:ascii="Times New Roman" w:hAnsi="Times New Roman" w:cs="Times New Roman"/>
                <w:bCs/>
                <w:sz w:val="20"/>
                <w:szCs w:val="20"/>
              </w:rPr>
              <w:t>Нормативные документы, требованиям которых должен соответствовать поставляемый товар</w:t>
            </w:r>
          </w:p>
        </w:tc>
        <w:tc>
          <w:tcPr>
            <w:tcW w:w="1275" w:type="dxa"/>
          </w:tcPr>
          <w:p w14:paraId="60F8B60F" w14:textId="77777777" w:rsidR="00E65218" w:rsidRPr="00FC08B4" w:rsidRDefault="00E65218" w:rsidP="00E65218">
            <w:pPr>
              <w:rPr>
                <w:rFonts w:ascii="Times New Roman" w:hAnsi="Times New Roman" w:cs="Times New Roman"/>
                <w:bCs/>
                <w:sz w:val="20"/>
                <w:szCs w:val="20"/>
              </w:rPr>
            </w:pPr>
            <w:r w:rsidRPr="00FC08B4">
              <w:rPr>
                <w:rFonts w:ascii="Times New Roman" w:hAnsi="Times New Roman" w:cs="Times New Roman"/>
                <w:bCs/>
                <w:sz w:val="20"/>
                <w:szCs w:val="20"/>
              </w:rPr>
              <w:t>Примечание</w:t>
            </w:r>
          </w:p>
          <w:p w14:paraId="0C436BD8" w14:textId="718D2DF9" w:rsidR="00E51621" w:rsidRPr="00FC08B4" w:rsidRDefault="00E51621" w:rsidP="00E65218">
            <w:pPr>
              <w:rPr>
                <w:rFonts w:ascii="Times New Roman" w:eastAsia="Times New Roman" w:hAnsi="Times New Roman" w:cs="Times New Roman"/>
                <w:bCs/>
                <w:sz w:val="20"/>
                <w:szCs w:val="20"/>
                <w:lang w:eastAsia="ru-RU"/>
              </w:rPr>
            </w:pPr>
          </w:p>
        </w:tc>
      </w:tr>
      <w:tr w:rsidR="00F5214D" w:rsidRPr="00260AD1" w14:paraId="4DD0DD32" w14:textId="77777777" w:rsidTr="0074627C">
        <w:tc>
          <w:tcPr>
            <w:tcW w:w="425" w:type="dxa"/>
            <w:vAlign w:val="center"/>
          </w:tcPr>
          <w:p w14:paraId="7ADE0DFB" w14:textId="76908793"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1</w:t>
            </w:r>
          </w:p>
        </w:tc>
        <w:tc>
          <w:tcPr>
            <w:tcW w:w="1135" w:type="dxa"/>
            <w:vAlign w:val="center"/>
          </w:tcPr>
          <w:p w14:paraId="33CB4F0B" w14:textId="54CA6114"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color w:val="000000"/>
                <w:sz w:val="20"/>
                <w:szCs w:val="20"/>
                <w:lang w:eastAsia="ru-RU"/>
              </w:rPr>
              <w:t>01.13.51.000-00000002/ 01.13.51.110</w:t>
            </w:r>
          </w:p>
        </w:tc>
        <w:tc>
          <w:tcPr>
            <w:tcW w:w="1134" w:type="dxa"/>
            <w:vAlign w:val="center"/>
          </w:tcPr>
          <w:p w14:paraId="19A43263" w14:textId="72FB1008"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color w:val="000000"/>
                <w:sz w:val="20"/>
                <w:szCs w:val="20"/>
                <w:lang w:eastAsia="ru-RU"/>
              </w:rPr>
              <w:t>Картофель продовольственный</w:t>
            </w:r>
          </w:p>
        </w:tc>
        <w:tc>
          <w:tcPr>
            <w:tcW w:w="2835" w:type="dxa"/>
            <w:vAlign w:val="center"/>
          </w:tcPr>
          <w:p w14:paraId="24A305F5" w14:textId="77777777"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1) Вид картофеля по сроку созревания - Картофель продовольственный ранний</w:t>
            </w:r>
          </w:p>
          <w:p w14:paraId="1D285602" w14:textId="77777777"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2) Картофель мытый – нет</w:t>
            </w:r>
          </w:p>
          <w:p w14:paraId="4B2DCE31" w14:textId="2F784193"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sz w:val="20"/>
                <w:szCs w:val="20"/>
              </w:rPr>
              <w:t>3) Картофель очищенный</w:t>
            </w:r>
            <w:proofErr w:type="gramStart"/>
            <w:r w:rsidRPr="0074627C">
              <w:rPr>
                <w:rFonts w:ascii="Times New Roman" w:hAnsi="Times New Roman" w:cs="Times New Roman"/>
                <w:sz w:val="20"/>
                <w:szCs w:val="20"/>
              </w:rPr>
              <w:t>: Нет</w:t>
            </w:r>
            <w:proofErr w:type="gramEnd"/>
          </w:p>
        </w:tc>
        <w:tc>
          <w:tcPr>
            <w:tcW w:w="4253" w:type="dxa"/>
            <w:vAlign w:val="center"/>
          </w:tcPr>
          <w:p w14:paraId="374BF98E" w14:textId="33787CBE"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color w:val="000000"/>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7176-2017</w:t>
            </w:r>
          </w:p>
        </w:tc>
        <w:tc>
          <w:tcPr>
            <w:tcW w:w="1275" w:type="dxa"/>
          </w:tcPr>
          <w:p w14:paraId="78B1888F" w14:textId="69EA32C1"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44DF7E0F" w14:textId="77777777" w:rsidTr="0074627C">
        <w:tc>
          <w:tcPr>
            <w:tcW w:w="425" w:type="dxa"/>
            <w:vAlign w:val="center"/>
          </w:tcPr>
          <w:p w14:paraId="3583B182" w14:textId="21AE0C50"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2</w:t>
            </w:r>
          </w:p>
        </w:tc>
        <w:tc>
          <w:tcPr>
            <w:tcW w:w="1135" w:type="dxa"/>
            <w:vAlign w:val="center"/>
          </w:tcPr>
          <w:p w14:paraId="183D969B" w14:textId="7F8C5658"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01.13.12.120-00000002/ 01.13.12.120</w:t>
            </w:r>
          </w:p>
        </w:tc>
        <w:tc>
          <w:tcPr>
            <w:tcW w:w="1134" w:type="dxa"/>
            <w:vAlign w:val="center"/>
          </w:tcPr>
          <w:p w14:paraId="0DC76BA3" w14:textId="45D96E9F"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lang w:eastAsia="ru-RU"/>
              </w:rPr>
              <w:t>Капуста белокочанная</w:t>
            </w:r>
          </w:p>
        </w:tc>
        <w:tc>
          <w:tcPr>
            <w:tcW w:w="2835" w:type="dxa"/>
            <w:vAlign w:val="center"/>
          </w:tcPr>
          <w:p w14:paraId="41759EF5" w14:textId="77777777"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1)Товарный класс – Первый</w:t>
            </w:r>
          </w:p>
          <w:p w14:paraId="585FE4A2" w14:textId="77777777"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2)Вид капусты по сроку созревания – Позднеспелая</w:t>
            </w:r>
          </w:p>
          <w:p w14:paraId="36790FF3" w14:textId="71D30D90"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3)Капуста очищенная</w:t>
            </w:r>
            <w:proofErr w:type="gramStart"/>
            <w:r w:rsidRPr="0074627C">
              <w:rPr>
                <w:rFonts w:ascii="Times New Roman" w:hAnsi="Times New Roman" w:cs="Times New Roman"/>
                <w:bCs/>
                <w:sz w:val="20"/>
                <w:szCs w:val="20"/>
              </w:rPr>
              <w:t>: Нет</w:t>
            </w:r>
            <w:proofErr w:type="gramEnd"/>
          </w:p>
        </w:tc>
        <w:tc>
          <w:tcPr>
            <w:tcW w:w="4253" w:type="dxa"/>
            <w:vAlign w:val="center"/>
          </w:tcPr>
          <w:p w14:paraId="5D65BEE8" w14:textId="48BC5109"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Р 51809-2001</w:t>
            </w:r>
          </w:p>
        </w:tc>
        <w:tc>
          <w:tcPr>
            <w:tcW w:w="1275" w:type="dxa"/>
          </w:tcPr>
          <w:p w14:paraId="2359BE1F" w14:textId="58AA05D5"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1EE22F63" w14:textId="77777777" w:rsidTr="0074627C">
        <w:tc>
          <w:tcPr>
            <w:tcW w:w="425" w:type="dxa"/>
            <w:vAlign w:val="center"/>
          </w:tcPr>
          <w:p w14:paraId="3B770658" w14:textId="2D1B20EC"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3</w:t>
            </w:r>
          </w:p>
        </w:tc>
        <w:tc>
          <w:tcPr>
            <w:tcW w:w="1135" w:type="dxa"/>
            <w:vAlign w:val="center"/>
          </w:tcPr>
          <w:p w14:paraId="603B34CF" w14:textId="7B7DACB1"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01.13.43.110-00000002/ 01.13.43.110</w:t>
            </w:r>
          </w:p>
        </w:tc>
        <w:tc>
          <w:tcPr>
            <w:tcW w:w="1134" w:type="dxa"/>
            <w:vAlign w:val="center"/>
          </w:tcPr>
          <w:p w14:paraId="5A65D70B" w14:textId="1F570E1F"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Лук репчатый</w:t>
            </w:r>
          </w:p>
        </w:tc>
        <w:tc>
          <w:tcPr>
            <w:tcW w:w="2835" w:type="dxa"/>
            <w:vAlign w:val="center"/>
          </w:tcPr>
          <w:p w14:paraId="69C56CA3" w14:textId="77777777"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1)Товарный сорт – Первый.</w:t>
            </w:r>
          </w:p>
          <w:p w14:paraId="55E59DF4" w14:textId="77777777"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2)Цвет лука – желтый</w:t>
            </w:r>
          </w:p>
          <w:p w14:paraId="0FF7A5C7" w14:textId="64E97354"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3)Лук очищенный</w:t>
            </w:r>
            <w:proofErr w:type="gramStart"/>
            <w:r w:rsidRPr="0074627C">
              <w:rPr>
                <w:rFonts w:ascii="Times New Roman" w:hAnsi="Times New Roman" w:cs="Times New Roman"/>
                <w:bCs/>
                <w:sz w:val="20"/>
                <w:szCs w:val="20"/>
              </w:rPr>
              <w:t>: Нет</w:t>
            </w:r>
            <w:proofErr w:type="gramEnd"/>
          </w:p>
        </w:tc>
        <w:tc>
          <w:tcPr>
            <w:tcW w:w="4253" w:type="dxa"/>
            <w:vAlign w:val="center"/>
          </w:tcPr>
          <w:p w14:paraId="2A9F8289" w14:textId="6AFA479D"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34306-2017</w:t>
            </w:r>
          </w:p>
        </w:tc>
        <w:tc>
          <w:tcPr>
            <w:tcW w:w="1275" w:type="dxa"/>
          </w:tcPr>
          <w:p w14:paraId="445F80EF" w14:textId="0DAE8F8D"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5B86CBA1" w14:textId="77777777" w:rsidTr="0074627C">
        <w:tc>
          <w:tcPr>
            <w:tcW w:w="425" w:type="dxa"/>
            <w:vAlign w:val="center"/>
          </w:tcPr>
          <w:p w14:paraId="0D188DF3" w14:textId="04CAB8A2"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4</w:t>
            </w:r>
          </w:p>
        </w:tc>
        <w:tc>
          <w:tcPr>
            <w:tcW w:w="1135" w:type="dxa"/>
            <w:vAlign w:val="center"/>
          </w:tcPr>
          <w:p w14:paraId="020A6C90" w14:textId="1E9A33AB"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01.13.41.110-00000003/ 01.13.41.110</w:t>
            </w:r>
          </w:p>
        </w:tc>
        <w:tc>
          <w:tcPr>
            <w:tcW w:w="1134" w:type="dxa"/>
            <w:vAlign w:val="center"/>
          </w:tcPr>
          <w:p w14:paraId="64F37626" w14:textId="1CBCF4AD"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lang w:eastAsia="ru-RU"/>
              </w:rPr>
              <w:t>Морковь столовая</w:t>
            </w:r>
          </w:p>
        </w:tc>
        <w:tc>
          <w:tcPr>
            <w:tcW w:w="2835" w:type="dxa"/>
            <w:vAlign w:val="center"/>
          </w:tcPr>
          <w:p w14:paraId="18034440" w14:textId="77777777"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 xml:space="preserve">1)Морковь очищенная: </w:t>
            </w:r>
            <w:proofErr w:type="gramStart"/>
            <w:r w:rsidRPr="0074627C">
              <w:rPr>
                <w:rFonts w:ascii="Times New Roman" w:hAnsi="Times New Roman" w:cs="Times New Roman"/>
                <w:bCs/>
                <w:sz w:val="20"/>
                <w:szCs w:val="20"/>
              </w:rPr>
              <w:t>Нет ;</w:t>
            </w:r>
            <w:proofErr w:type="gramEnd"/>
            <w:r w:rsidRPr="0074627C">
              <w:rPr>
                <w:rFonts w:ascii="Times New Roman" w:hAnsi="Times New Roman" w:cs="Times New Roman"/>
                <w:bCs/>
                <w:sz w:val="20"/>
                <w:szCs w:val="20"/>
              </w:rPr>
              <w:t xml:space="preserve"> </w:t>
            </w:r>
          </w:p>
          <w:p w14:paraId="6B088598" w14:textId="505E15F4"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 xml:space="preserve">2)Товарный сорт, не ниже: Высший </w:t>
            </w:r>
          </w:p>
        </w:tc>
        <w:tc>
          <w:tcPr>
            <w:tcW w:w="4253" w:type="dxa"/>
            <w:vAlign w:val="center"/>
          </w:tcPr>
          <w:p w14:paraId="40F9F761" w14:textId="447D0F27"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32284-2013</w:t>
            </w:r>
          </w:p>
        </w:tc>
        <w:tc>
          <w:tcPr>
            <w:tcW w:w="1275" w:type="dxa"/>
          </w:tcPr>
          <w:p w14:paraId="50941217" w14:textId="7CC5DF86"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3E09E837" w14:textId="77777777" w:rsidTr="0074627C">
        <w:tc>
          <w:tcPr>
            <w:tcW w:w="425" w:type="dxa"/>
            <w:vAlign w:val="center"/>
          </w:tcPr>
          <w:p w14:paraId="0B6BE63A" w14:textId="30B8ECDB"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5</w:t>
            </w:r>
          </w:p>
        </w:tc>
        <w:tc>
          <w:tcPr>
            <w:tcW w:w="1135" w:type="dxa"/>
            <w:vAlign w:val="center"/>
          </w:tcPr>
          <w:p w14:paraId="456BE941" w14:textId="4E9719C9"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01.13.49.110-00000003/ 01.13.49.110</w:t>
            </w:r>
          </w:p>
        </w:tc>
        <w:tc>
          <w:tcPr>
            <w:tcW w:w="1134" w:type="dxa"/>
            <w:vAlign w:val="center"/>
          </w:tcPr>
          <w:p w14:paraId="57E04691" w14:textId="15C50E50"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Свёкла столовая</w:t>
            </w:r>
          </w:p>
        </w:tc>
        <w:tc>
          <w:tcPr>
            <w:tcW w:w="2835" w:type="dxa"/>
            <w:vAlign w:val="center"/>
          </w:tcPr>
          <w:p w14:paraId="43C2C1D1" w14:textId="77777777"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1)Товарный сорт, не ниже: Первый</w:t>
            </w:r>
          </w:p>
          <w:p w14:paraId="52000E5A" w14:textId="219255F4"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2)Свекла очищенная</w:t>
            </w:r>
            <w:proofErr w:type="gramStart"/>
            <w:r w:rsidRPr="0074627C">
              <w:rPr>
                <w:rFonts w:ascii="Times New Roman" w:hAnsi="Times New Roman" w:cs="Times New Roman"/>
                <w:bCs/>
                <w:sz w:val="20"/>
                <w:szCs w:val="20"/>
              </w:rPr>
              <w:t>: Нет</w:t>
            </w:r>
            <w:proofErr w:type="gramEnd"/>
          </w:p>
        </w:tc>
        <w:tc>
          <w:tcPr>
            <w:tcW w:w="4253" w:type="dxa"/>
            <w:vAlign w:val="center"/>
          </w:tcPr>
          <w:p w14:paraId="67337F30" w14:textId="05F8421E"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32285-2013</w:t>
            </w:r>
          </w:p>
        </w:tc>
        <w:tc>
          <w:tcPr>
            <w:tcW w:w="1275" w:type="dxa"/>
          </w:tcPr>
          <w:p w14:paraId="3DA3553D" w14:textId="4E1D0693"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3A8CB705" w14:textId="77777777" w:rsidTr="0074627C">
        <w:tc>
          <w:tcPr>
            <w:tcW w:w="425" w:type="dxa"/>
            <w:vAlign w:val="center"/>
          </w:tcPr>
          <w:p w14:paraId="6F1AF616" w14:textId="41635A10"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6</w:t>
            </w:r>
          </w:p>
        </w:tc>
        <w:tc>
          <w:tcPr>
            <w:tcW w:w="1135" w:type="dxa"/>
            <w:vAlign w:val="center"/>
          </w:tcPr>
          <w:p w14:paraId="785F9882" w14:textId="200D2F86"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10.61.21.110-00000004/10.61.21.113</w:t>
            </w:r>
          </w:p>
        </w:tc>
        <w:tc>
          <w:tcPr>
            <w:tcW w:w="1134" w:type="dxa"/>
            <w:vAlign w:val="center"/>
          </w:tcPr>
          <w:p w14:paraId="066AB070" w14:textId="34E4EB1E"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Мука пшеничная</w:t>
            </w:r>
          </w:p>
        </w:tc>
        <w:tc>
          <w:tcPr>
            <w:tcW w:w="2835" w:type="dxa"/>
            <w:vAlign w:val="center"/>
          </w:tcPr>
          <w:p w14:paraId="4D1CA3A8" w14:textId="77777777"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1)Вид муки – Хлебопекарная</w:t>
            </w:r>
          </w:p>
          <w:p w14:paraId="45FF59E1" w14:textId="5EBF41FD" w:rsidR="00F5214D" w:rsidRPr="0074627C" w:rsidRDefault="00F5214D" w:rsidP="0074627C">
            <w:pPr>
              <w:rPr>
                <w:rFonts w:ascii="Times New Roman" w:hAnsi="Times New Roman" w:cs="Times New Roman"/>
                <w:bCs/>
                <w:sz w:val="20"/>
                <w:szCs w:val="20"/>
              </w:rPr>
            </w:pPr>
            <w:r w:rsidRPr="0074627C">
              <w:rPr>
                <w:rFonts w:ascii="Times New Roman" w:hAnsi="Times New Roman" w:cs="Times New Roman"/>
                <w:bCs/>
                <w:sz w:val="20"/>
                <w:szCs w:val="20"/>
              </w:rPr>
              <w:t>2) Сорт пшеничной хлебопекарной муки, не ниже - Высший</w:t>
            </w:r>
          </w:p>
        </w:tc>
        <w:tc>
          <w:tcPr>
            <w:tcW w:w="4253" w:type="dxa"/>
            <w:vAlign w:val="center"/>
          </w:tcPr>
          <w:p w14:paraId="7027F87C" w14:textId="6A537E92"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color w:val="000000"/>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26574-2017</w:t>
            </w:r>
          </w:p>
        </w:tc>
        <w:tc>
          <w:tcPr>
            <w:tcW w:w="1275" w:type="dxa"/>
          </w:tcPr>
          <w:p w14:paraId="48748E87" w14:textId="4A9208A6"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C537E2" w:rsidRPr="00260AD1" w14:paraId="572765CD" w14:textId="77777777" w:rsidTr="0074627C">
        <w:tc>
          <w:tcPr>
            <w:tcW w:w="425" w:type="dxa"/>
            <w:vAlign w:val="center"/>
          </w:tcPr>
          <w:p w14:paraId="57D42E93" w14:textId="1B82DCC0" w:rsidR="00C537E2" w:rsidRPr="0074627C" w:rsidRDefault="00C537E2" w:rsidP="00C537E2">
            <w:pPr>
              <w:rPr>
                <w:rFonts w:ascii="Times New Roman" w:hAnsi="Times New Roman" w:cs="Times New Roman"/>
                <w:bCs/>
                <w:sz w:val="20"/>
                <w:szCs w:val="20"/>
              </w:rPr>
            </w:pPr>
            <w:r w:rsidRPr="0074627C">
              <w:rPr>
                <w:rFonts w:ascii="Times New Roman" w:hAnsi="Times New Roman" w:cs="Times New Roman"/>
                <w:bCs/>
                <w:sz w:val="20"/>
                <w:szCs w:val="20"/>
              </w:rPr>
              <w:t>7</w:t>
            </w:r>
          </w:p>
        </w:tc>
        <w:tc>
          <w:tcPr>
            <w:tcW w:w="1135" w:type="dxa"/>
            <w:vAlign w:val="center"/>
          </w:tcPr>
          <w:p w14:paraId="020BB105" w14:textId="776E9A00" w:rsidR="00C537E2" w:rsidRPr="0074627C" w:rsidRDefault="00C537E2" w:rsidP="00C537E2">
            <w:pPr>
              <w:rPr>
                <w:rFonts w:ascii="Times New Roman" w:hAnsi="Times New Roman" w:cs="Times New Roman"/>
                <w:bCs/>
                <w:sz w:val="20"/>
                <w:szCs w:val="20"/>
              </w:rPr>
            </w:pPr>
            <w:r w:rsidRPr="0074627C">
              <w:rPr>
                <w:rFonts w:ascii="Times New Roman" w:hAnsi="Times New Roman" w:cs="Times New Roman"/>
                <w:sz w:val="20"/>
                <w:szCs w:val="20"/>
              </w:rPr>
              <w:t xml:space="preserve">10.41.54.000-00000003/ </w:t>
            </w:r>
            <w:r w:rsidRPr="0074627C">
              <w:rPr>
                <w:rFonts w:ascii="Times New Roman" w:hAnsi="Times New Roman" w:cs="Times New Roman"/>
                <w:sz w:val="20"/>
                <w:szCs w:val="20"/>
              </w:rPr>
              <w:lastRenderedPageBreak/>
              <w:t>10.41.54.110</w:t>
            </w:r>
          </w:p>
        </w:tc>
        <w:tc>
          <w:tcPr>
            <w:tcW w:w="1134" w:type="dxa"/>
            <w:vAlign w:val="center"/>
          </w:tcPr>
          <w:p w14:paraId="1592CAB6" w14:textId="31CC35D4" w:rsidR="00C537E2" w:rsidRPr="0074627C" w:rsidRDefault="00C537E2" w:rsidP="00C537E2">
            <w:pPr>
              <w:rPr>
                <w:rFonts w:ascii="Times New Roman" w:hAnsi="Times New Roman" w:cs="Times New Roman"/>
                <w:bCs/>
                <w:sz w:val="20"/>
                <w:szCs w:val="20"/>
              </w:rPr>
            </w:pPr>
            <w:r w:rsidRPr="0074627C">
              <w:rPr>
                <w:rFonts w:ascii="Times New Roman" w:hAnsi="Times New Roman" w:cs="Times New Roman"/>
                <w:color w:val="000000"/>
                <w:sz w:val="20"/>
                <w:szCs w:val="20"/>
              </w:rPr>
              <w:lastRenderedPageBreak/>
              <w:t xml:space="preserve">Масло подсолнечное </w:t>
            </w:r>
            <w:r w:rsidRPr="0074627C">
              <w:rPr>
                <w:rFonts w:ascii="Times New Roman" w:hAnsi="Times New Roman" w:cs="Times New Roman"/>
                <w:color w:val="000000"/>
                <w:sz w:val="20"/>
                <w:szCs w:val="20"/>
              </w:rPr>
              <w:lastRenderedPageBreak/>
              <w:t>рафинированное</w:t>
            </w:r>
          </w:p>
        </w:tc>
        <w:tc>
          <w:tcPr>
            <w:tcW w:w="2835" w:type="dxa"/>
            <w:vAlign w:val="center"/>
          </w:tcPr>
          <w:p w14:paraId="7CBBBADD" w14:textId="77777777" w:rsidR="00C537E2" w:rsidRPr="0074627C" w:rsidRDefault="00C537E2" w:rsidP="0074627C">
            <w:pPr>
              <w:rPr>
                <w:rFonts w:ascii="Times New Roman" w:hAnsi="Times New Roman" w:cs="Times New Roman"/>
                <w:sz w:val="20"/>
                <w:szCs w:val="20"/>
              </w:rPr>
            </w:pPr>
            <w:r w:rsidRPr="0074627C">
              <w:rPr>
                <w:rFonts w:ascii="Times New Roman" w:hAnsi="Times New Roman" w:cs="Times New Roman"/>
                <w:sz w:val="20"/>
                <w:szCs w:val="20"/>
              </w:rPr>
              <w:lastRenderedPageBreak/>
              <w:t>Вид масла подсолнечного рафинированного - дезодорированное;</w:t>
            </w:r>
          </w:p>
          <w:p w14:paraId="3B775CF2" w14:textId="48FCA553" w:rsidR="00C537E2" w:rsidRPr="0074627C" w:rsidRDefault="00C537E2" w:rsidP="0074627C">
            <w:pPr>
              <w:rPr>
                <w:rFonts w:ascii="Times New Roman" w:hAnsi="Times New Roman" w:cs="Times New Roman"/>
                <w:bCs/>
                <w:sz w:val="20"/>
                <w:szCs w:val="20"/>
              </w:rPr>
            </w:pPr>
            <w:r w:rsidRPr="0074627C">
              <w:rPr>
                <w:rFonts w:ascii="Times New Roman" w:hAnsi="Times New Roman" w:cs="Times New Roman"/>
                <w:sz w:val="20"/>
                <w:szCs w:val="20"/>
              </w:rPr>
              <w:lastRenderedPageBreak/>
              <w:t xml:space="preserve">Марка </w:t>
            </w:r>
            <w:proofErr w:type="gramStart"/>
            <w:r w:rsidRPr="0074627C">
              <w:rPr>
                <w:rFonts w:ascii="Times New Roman" w:hAnsi="Times New Roman" w:cs="Times New Roman"/>
                <w:sz w:val="20"/>
                <w:szCs w:val="20"/>
              </w:rPr>
              <w:t>масла подсолнечного</w:t>
            </w:r>
            <w:proofErr w:type="gramEnd"/>
            <w:r w:rsidRPr="0074627C">
              <w:rPr>
                <w:rFonts w:ascii="Times New Roman" w:hAnsi="Times New Roman" w:cs="Times New Roman"/>
                <w:sz w:val="20"/>
                <w:szCs w:val="20"/>
              </w:rPr>
              <w:t xml:space="preserve"> рафинированного дезодорированного - высший сорт.</w:t>
            </w:r>
          </w:p>
        </w:tc>
        <w:tc>
          <w:tcPr>
            <w:tcW w:w="4253" w:type="dxa"/>
            <w:vAlign w:val="center"/>
          </w:tcPr>
          <w:p w14:paraId="6D357C90" w14:textId="25441E7B" w:rsidR="00C537E2" w:rsidRPr="0074627C" w:rsidRDefault="00C537E2" w:rsidP="00C537E2">
            <w:pPr>
              <w:rPr>
                <w:rFonts w:ascii="Times New Roman" w:hAnsi="Times New Roman" w:cs="Times New Roman"/>
                <w:bCs/>
                <w:sz w:val="20"/>
                <w:szCs w:val="20"/>
              </w:rPr>
            </w:pPr>
            <w:r w:rsidRPr="0074627C">
              <w:rPr>
                <w:rFonts w:ascii="Times New Roman" w:hAnsi="Times New Roman" w:cs="Times New Roman"/>
                <w:color w:val="000000"/>
                <w:sz w:val="20"/>
                <w:szCs w:val="20"/>
              </w:rPr>
              <w:lastRenderedPageBreak/>
              <w:t xml:space="preserve">Технический регламент Таможенного союза «О безопасности упаковки» от 16.08.2011 ТР ТС 005/2011, Технический регламент </w:t>
            </w:r>
            <w:r w:rsidRPr="0074627C">
              <w:rPr>
                <w:rFonts w:ascii="Times New Roman" w:hAnsi="Times New Roman" w:cs="Times New Roman"/>
                <w:color w:val="000000"/>
                <w:sz w:val="20"/>
                <w:szCs w:val="20"/>
              </w:rPr>
              <w:lastRenderedPageBreak/>
              <w:t>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1129-2013</w:t>
            </w:r>
          </w:p>
        </w:tc>
        <w:tc>
          <w:tcPr>
            <w:tcW w:w="1275" w:type="dxa"/>
          </w:tcPr>
          <w:p w14:paraId="37F8998C" w14:textId="5F629A93" w:rsidR="00C537E2" w:rsidRPr="00FC08B4" w:rsidRDefault="00C537E2" w:rsidP="00C537E2">
            <w:pPr>
              <w:rPr>
                <w:rFonts w:ascii="Times New Roman" w:hAnsi="Times New Roman" w:cs="Times New Roman"/>
                <w:bCs/>
                <w:sz w:val="20"/>
                <w:szCs w:val="20"/>
              </w:rPr>
            </w:pPr>
            <w:r w:rsidRPr="00FC08B4">
              <w:rPr>
                <w:rFonts w:ascii="Times New Roman" w:eastAsia="Calibri" w:hAnsi="Times New Roman" w:cs="Times New Roman"/>
                <w:sz w:val="20"/>
                <w:szCs w:val="20"/>
              </w:rPr>
              <w:lastRenderedPageBreak/>
              <w:t>По заявке заказчика</w:t>
            </w:r>
          </w:p>
        </w:tc>
      </w:tr>
      <w:tr w:rsidR="00F5214D" w:rsidRPr="00260AD1" w14:paraId="71EB28BF" w14:textId="77777777" w:rsidTr="0074627C">
        <w:tc>
          <w:tcPr>
            <w:tcW w:w="425" w:type="dxa"/>
            <w:vAlign w:val="center"/>
          </w:tcPr>
          <w:p w14:paraId="3A2D44D9" w14:textId="065B696D"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8</w:t>
            </w:r>
          </w:p>
        </w:tc>
        <w:tc>
          <w:tcPr>
            <w:tcW w:w="1135" w:type="dxa"/>
            <w:vAlign w:val="center"/>
          </w:tcPr>
          <w:p w14:paraId="75B70D93" w14:textId="071687BB"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sz w:val="20"/>
                <w:szCs w:val="20"/>
              </w:rPr>
              <w:t>10.83.13.120-00000003/10.83.13.120</w:t>
            </w:r>
          </w:p>
        </w:tc>
        <w:tc>
          <w:tcPr>
            <w:tcW w:w="1134" w:type="dxa"/>
            <w:vAlign w:val="center"/>
          </w:tcPr>
          <w:p w14:paraId="0A90AAF4" w14:textId="0661CBC2"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color w:val="000000"/>
                <w:sz w:val="20"/>
                <w:szCs w:val="20"/>
              </w:rPr>
              <w:t>Чай чёрный (ферментированный)</w:t>
            </w:r>
          </w:p>
        </w:tc>
        <w:tc>
          <w:tcPr>
            <w:tcW w:w="2835" w:type="dxa"/>
            <w:vAlign w:val="center"/>
          </w:tcPr>
          <w:p w14:paraId="70D27524" w14:textId="77777777"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Вид чая черного (ферментированного) по способу обработки листа – листовой;</w:t>
            </w:r>
          </w:p>
          <w:p w14:paraId="54E4D199" w14:textId="77777777"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Тип листа чая черного (ферментированного) – крупный</w:t>
            </w:r>
          </w:p>
          <w:p w14:paraId="6AFB1181" w14:textId="77777777" w:rsidR="00F5214D" w:rsidRPr="0074627C" w:rsidRDefault="00F5214D" w:rsidP="0074627C">
            <w:pPr>
              <w:rPr>
                <w:rFonts w:ascii="Times New Roman" w:hAnsi="Times New Roman" w:cs="Times New Roman"/>
                <w:bCs/>
                <w:sz w:val="20"/>
                <w:szCs w:val="20"/>
              </w:rPr>
            </w:pPr>
          </w:p>
        </w:tc>
        <w:tc>
          <w:tcPr>
            <w:tcW w:w="4253" w:type="dxa"/>
            <w:vAlign w:val="center"/>
          </w:tcPr>
          <w:p w14:paraId="3CDB6AEA" w14:textId="6949CD98"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32573-2013</w:t>
            </w:r>
          </w:p>
        </w:tc>
        <w:tc>
          <w:tcPr>
            <w:tcW w:w="1275" w:type="dxa"/>
          </w:tcPr>
          <w:p w14:paraId="48A15FF5" w14:textId="64D0E42C"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7E5B3CEE" w14:textId="77777777" w:rsidTr="0074627C">
        <w:tc>
          <w:tcPr>
            <w:tcW w:w="425" w:type="dxa"/>
            <w:vAlign w:val="center"/>
          </w:tcPr>
          <w:p w14:paraId="29AF690B" w14:textId="7BE82C7F"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9</w:t>
            </w:r>
          </w:p>
        </w:tc>
        <w:tc>
          <w:tcPr>
            <w:tcW w:w="1135" w:type="dxa"/>
            <w:vAlign w:val="center"/>
          </w:tcPr>
          <w:p w14:paraId="495DA4FC" w14:textId="7E5014E3" w:rsidR="00F5214D" w:rsidRPr="0074627C" w:rsidRDefault="00F5214D" w:rsidP="00F5214D">
            <w:pPr>
              <w:rPr>
                <w:rFonts w:ascii="Times New Roman" w:hAnsi="Times New Roman" w:cs="Times New Roman"/>
                <w:sz w:val="20"/>
                <w:szCs w:val="20"/>
              </w:rPr>
            </w:pPr>
            <w:r w:rsidRPr="0074627C">
              <w:rPr>
                <w:rFonts w:ascii="Times New Roman" w:hAnsi="Times New Roman" w:cs="Times New Roman"/>
                <w:sz w:val="20"/>
                <w:szCs w:val="20"/>
              </w:rPr>
              <w:t>10.61.31.111-00000004/ 10.61.31.111</w:t>
            </w:r>
          </w:p>
        </w:tc>
        <w:tc>
          <w:tcPr>
            <w:tcW w:w="1134" w:type="dxa"/>
            <w:vAlign w:val="center"/>
          </w:tcPr>
          <w:p w14:paraId="288F3728" w14:textId="613E3F26"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color w:val="000000"/>
                <w:sz w:val="20"/>
                <w:szCs w:val="20"/>
              </w:rPr>
              <w:t>Крупа манная</w:t>
            </w:r>
          </w:p>
        </w:tc>
        <w:tc>
          <w:tcPr>
            <w:tcW w:w="2835" w:type="dxa"/>
            <w:vAlign w:val="center"/>
          </w:tcPr>
          <w:p w14:paraId="1943CAAE" w14:textId="2C098A38"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Марка крупы - М</w:t>
            </w:r>
          </w:p>
        </w:tc>
        <w:tc>
          <w:tcPr>
            <w:tcW w:w="4253" w:type="dxa"/>
            <w:vAlign w:val="center"/>
          </w:tcPr>
          <w:p w14:paraId="58C3442F" w14:textId="05085206"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7022-2019</w:t>
            </w:r>
          </w:p>
        </w:tc>
        <w:tc>
          <w:tcPr>
            <w:tcW w:w="1275" w:type="dxa"/>
          </w:tcPr>
          <w:p w14:paraId="561BAA25" w14:textId="3CCE65F8"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00F4CB9D" w14:textId="77777777" w:rsidTr="0074627C">
        <w:tc>
          <w:tcPr>
            <w:tcW w:w="425" w:type="dxa"/>
            <w:vAlign w:val="center"/>
          </w:tcPr>
          <w:p w14:paraId="5D153EB9" w14:textId="3C8B112A"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10</w:t>
            </w:r>
          </w:p>
        </w:tc>
        <w:tc>
          <w:tcPr>
            <w:tcW w:w="1135" w:type="dxa"/>
            <w:vAlign w:val="center"/>
          </w:tcPr>
          <w:p w14:paraId="13142F14" w14:textId="2B3F7531" w:rsidR="00F5214D" w:rsidRPr="0074627C" w:rsidRDefault="00F5214D" w:rsidP="00F5214D">
            <w:pPr>
              <w:rPr>
                <w:rFonts w:ascii="Times New Roman" w:hAnsi="Times New Roman" w:cs="Times New Roman"/>
                <w:sz w:val="20"/>
                <w:szCs w:val="20"/>
              </w:rPr>
            </w:pPr>
            <w:r w:rsidRPr="0074627C">
              <w:rPr>
                <w:rFonts w:ascii="Times New Roman" w:hAnsi="Times New Roman" w:cs="Times New Roman"/>
                <w:sz w:val="20"/>
                <w:szCs w:val="20"/>
              </w:rPr>
              <w:t>10.61.32.113-00000004/ 10.61.32.113</w:t>
            </w:r>
          </w:p>
        </w:tc>
        <w:tc>
          <w:tcPr>
            <w:tcW w:w="1134" w:type="dxa"/>
            <w:vAlign w:val="center"/>
          </w:tcPr>
          <w:p w14:paraId="085ECD03" w14:textId="3C7F9771"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sz w:val="20"/>
                <w:szCs w:val="20"/>
              </w:rPr>
              <w:t>Крупа гречневая</w:t>
            </w:r>
          </w:p>
        </w:tc>
        <w:tc>
          <w:tcPr>
            <w:tcW w:w="2835" w:type="dxa"/>
            <w:vAlign w:val="center"/>
          </w:tcPr>
          <w:p w14:paraId="05E19E33" w14:textId="77777777"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Сорт - не ниже первого;</w:t>
            </w:r>
          </w:p>
          <w:p w14:paraId="37EBAF27" w14:textId="3B7EBD54"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Вид крупы – ядрица.</w:t>
            </w:r>
          </w:p>
        </w:tc>
        <w:tc>
          <w:tcPr>
            <w:tcW w:w="4253" w:type="dxa"/>
            <w:vAlign w:val="center"/>
          </w:tcPr>
          <w:p w14:paraId="67AB3472" w14:textId="08321F34"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5550-2021</w:t>
            </w:r>
          </w:p>
        </w:tc>
        <w:tc>
          <w:tcPr>
            <w:tcW w:w="1275" w:type="dxa"/>
          </w:tcPr>
          <w:p w14:paraId="2E07EBFB" w14:textId="552AA9D8"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3314A36F" w14:textId="77777777" w:rsidTr="0074627C">
        <w:tc>
          <w:tcPr>
            <w:tcW w:w="425" w:type="dxa"/>
            <w:vAlign w:val="center"/>
          </w:tcPr>
          <w:p w14:paraId="426371E6" w14:textId="2A60505A"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11</w:t>
            </w:r>
          </w:p>
        </w:tc>
        <w:tc>
          <w:tcPr>
            <w:tcW w:w="1135" w:type="dxa"/>
            <w:vAlign w:val="center"/>
          </w:tcPr>
          <w:p w14:paraId="7C155493" w14:textId="1E55D6BA" w:rsidR="00F5214D" w:rsidRPr="0074627C" w:rsidRDefault="00F5214D" w:rsidP="00F5214D">
            <w:pPr>
              <w:rPr>
                <w:rFonts w:ascii="Times New Roman" w:hAnsi="Times New Roman" w:cs="Times New Roman"/>
                <w:sz w:val="20"/>
                <w:szCs w:val="20"/>
              </w:rPr>
            </w:pPr>
            <w:r w:rsidRPr="0074627C">
              <w:rPr>
                <w:rFonts w:ascii="Times New Roman" w:hAnsi="Times New Roman" w:cs="Times New Roman"/>
                <w:color w:val="000000"/>
                <w:sz w:val="20"/>
                <w:szCs w:val="20"/>
              </w:rPr>
              <w:t>10.61.33.111-00000003/ 10.61.33.111</w:t>
            </w:r>
          </w:p>
        </w:tc>
        <w:tc>
          <w:tcPr>
            <w:tcW w:w="1134" w:type="dxa"/>
            <w:vAlign w:val="center"/>
          </w:tcPr>
          <w:p w14:paraId="595A8B4E" w14:textId="5E1B5876"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sz w:val="20"/>
                <w:szCs w:val="20"/>
              </w:rPr>
              <w:t>Хлопья овсяные</w:t>
            </w:r>
          </w:p>
        </w:tc>
        <w:tc>
          <w:tcPr>
            <w:tcW w:w="2835" w:type="dxa"/>
            <w:vAlign w:val="center"/>
          </w:tcPr>
          <w:p w14:paraId="019F0B94" w14:textId="5A1D9E3A"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Вид – Геркулес.</w:t>
            </w:r>
          </w:p>
        </w:tc>
        <w:tc>
          <w:tcPr>
            <w:tcW w:w="4253" w:type="dxa"/>
            <w:vAlign w:val="center"/>
          </w:tcPr>
          <w:p w14:paraId="4D8BD0E1" w14:textId="3D4BFE79"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21149-2022</w:t>
            </w:r>
          </w:p>
        </w:tc>
        <w:tc>
          <w:tcPr>
            <w:tcW w:w="1275" w:type="dxa"/>
          </w:tcPr>
          <w:p w14:paraId="07D936B6" w14:textId="60C299A2"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5C040310" w14:textId="77777777" w:rsidTr="0074627C">
        <w:tc>
          <w:tcPr>
            <w:tcW w:w="425" w:type="dxa"/>
            <w:vAlign w:val="center"/>
          </w:tcPr>
          <w:p w14:paraId="0F5C8844" w14:textId="6CBB0C39"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12</w:t>
            </w:r>
          </w:p>
        </w:tc>
        <w:tc>
          <w:tcPr>
            <w:tcW w:w="1135" w:type="dxa"/>
            <w:vAlign w:val="center"/>
          </w:tcPr>
          <w:p w14:paraId="6BE45B03" w14:textId="4EFDD07B" w:rsidR="00F5214D" w:rsidRPr="0074627C" w:rsidRDefault="00F5214D" w:rsidP="00F5214D">
            <w:pPr>
              <w:rPr>
                <w:rFonts w:ascii="Times New Roman" w:hAnsi="Times New Roman" w:cs="Times New Roman"/>
                <w:sz w:val="20"/>
                <w:szCs w:val="20"/>
              </w:rPr>
            </w:pPr>
            <w:r w:rsidRPr="0074627C">
              <w:rPr>
                <w:rFonts w:ascii="Times New Roman" w:hAnsi="Times New Roman" w:cs="Times New Roman"/>
                <w:sz w:val="20"/>
                <w:szCs w:val="20"/>
              </w:rPr>
              <w:t>10.61.31.110-00000004 /10.61.31.110</w:t>
            </w:r>
          </w:p>
        </w:tc>
        <w:tc>
          <w:tcPr>
            <w:tcW w:w="1134" w:type="dxa"/>
            <w:vAlign w:val="center"/>
          </w:tcPr>
          <w:p w14:paraId="328478C7" w14:textId="7A33EC4D"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sz w:val="20"/>
                <w:szCs w:val="20"/>
              </w:rPr>
              <w:t>Крупа пшеничная</w:t>
            </w:r>
          </w:p>
        </w:tc>
        <w:tc>
          <w:tcPr>
            <w:tcW w:w="2835" w:type="dxa"/>
            <w:vAlign w:val="center"/>
          </w:tcPr>
          <w:p w14:paraId="34FD3C36" w14:textId="77777777"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Вид крупы– Артек</w:t>
            </w:r>
          </w:p>
          <w:p w14:paraId="1F1A3958" w14:textId="77777777" w:rsidR="00F5214D" w:rsidRPr="0074627C" w:rsidRDefault="00F5214D" w:rsidP="0074627C">
            <w:pPr>
              <w:rPr>
                <w:rFonts w:ascii="Times New Roman" w:hAnsi="Times New Roman" w:cs="Times New Roman"/>
                <w:sz w:val="20"/>
                <w:szCs w:val="20"/>
              </w:rPr>
            </w:pPr>
          </w:p>
        </w:tc>
        <w:tc>
          <w:tcPr>
            <w:tcW w:w="4253" w:type="dxa"/>
            <w:vAlign w:val="center"/>
          </w:tcPr>
          <w:p w14:paraId="4C16B0A5" w14:textId="71FBAF5E"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276-2021</w:t>
            </w:r>
          </w:p>
        </w:tc>
        <w:tc>
          <w:tcPr>
            <w:tcW w:w="1275" w:type="dxa"/>
          </w:tcPr>
          <w:p w14:paraId="1D839551" w14:textId="248CD7B6"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348FD545" w14:textId="77777777" w:rsidTr="0074627C">
        <w:tc>
          <w:tcPr>
            <w:tcW w:w="425" w:type="dxa"/>
            <w:vAlign w:val="center"/>
          </w:tcPr>
          <w:p w14:paraId="252C7F8E" w14:textId="0F00ACC7"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13</w:t>
            </w:r>
          </w:p>
        </w:tc>
        <w:tc>
          <w:tcPr>
            <w:tcW w:w="1135" w:type="dxa"/>
            <w:vAlign w:val="center"/>
          </w:tcPr>
          <w:p w14:paraId="3726234F" w14:textId="5F839B7D" w:rsidR="00F5214D" w:rsidRPr="0074627C" w:rsidRDefault="00F5214D" w:rsidP="00F5214D">
            <w:pPr>
              <w:rPr>
                <w:rFonts w:ascii="Times New Roman" w:hAnsi="Times New Roman" w:cs="Times New Roman"/>
                <w:sz w:val="20"/>
                <w:szCs w:val="20"/>
              </w:rPr>
            </w:pPr>
            <w:r w:rsidRPr="0074627C">
              <w:rPr>
                <w:rFonts w:ascii="Times New Roman" w:hAnsi="Times New Roman" w:cs="Times New Roman"/>
                <w:color w:val="000000"/>
                <w:sz w:val="20"/>
                <w:szCs w:val="20"/>
              </w:rPr>
              <w:t>10.61.32.117-00000003/ 10.61.32.117</w:t>
            </w:r>
          </w:p>
        </w:tc>
        <w:tc>
          <w:tcPr>
            <w:tcW w:w="1134" w:type="dxa"/>
            <w:vAlign w:val="center"/>
          </w:tcPr>
          <w:p w14:paraId="4D25546E" w14:textId="56F0EB71"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sz w:val="20"/>
                <w:szCs w:val="20"/>
              </w:rPr>
              <w:t>Крупа кукурузная</w:t>
            </w:r>
          </w:p>
        </w:tc>
        <w:tc>
          <w:tcPr>
            <w:tcW w:w="2835" w:type="dxa"/>
            <w:vAlign w:val="center"/>
          </w:tcPr>
          <w:p w14:paraId="73853081" w14:textId="77777777"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Вид - шлифованная;</w:t>
            </w:r>
          </w:p>
          <w:p w14:paraId="2C24EBC9" w14:textId="57A2B8A0"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Номер крупы - 1.</w:t>
            </w:r>
          </w:p>
        </w:tc>
        <w:tc>
          <w:tcPr>
            <w:tcW w:w="4253" w:type="dxa"/>
            <w:vAlign w:val="center"/>
          </w:tcPr>
          <w:p w14:paraId="1F76401C" w14:textId="1891C465"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6002-2022</w:t>
            </w:r>
          </w:p>
        </w:tc>
        <w:tc>
          <w:tcPr>
            <w:tcW w:w="1275" w:type="dxa"/>
          </w:tcPr>
          <w:p w14:paraId="16862D98" w14:textId="4A3C1E42"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754A9A57" w14:textId="77777777" w:rsidTr="0074627C">
        <w:tc>
          <w:tcPr>
            <w:tcW w:w="425" w:type="dxa"/>
            <w:vAlign w:val="center"/>
          </w:tcPr>
          <w:p w14:paraId="3EC8CA6B" w14:textId="6408D24C"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14</w:t>
            </w:r>
          </w:p>
        </w:tc>
        <w:tc>
          <w:tcPr>
            <w:tcW w:w="1135" w:type="dxa"/>
            <w:vAlign w:val="center"/>
          </w:tcPr>
          <w:p w14:paraId="380A31FB" w14:textId="25AE4E29" w:rsidR="00F5214D" w:rsidRPr="0074627C" w:rsidRDefault="00F5214D" w:rsidP="00F5214D">
            <w:pPr>
              <w:rPr>
                <w:rFonts w:ascii="Times New Roman" w:hAnsi="Times New Roman" w:cs="Times New Roman"/>
                <w:sz w:val="20"/>
                <w:szCs w:val="20"/>
              </w:rPr>
            </w:pPr>
            <w:r w:rsidRPr="0074627C">
              <w:rPr>
                <w:rFonts w:ascii="Times New Roman" w:hAnsi="Times New Roman" w:cs="Times New Roman"/>
                <w:sz w:val="20"/>
                <w:szCs w:val="20"/>
              </w:rPr>
              <w:t>10.61.32.115-00000003/ 10.61.32.115</w:t>
            </w:r>
          </w:p>
        </w:tc>
        <w:tc>
          <w:tcPr>
            <w:tcW w:w="1134" w:type="dxa"/>
            <w:vAlign w:val="center"/>
          </w:tcPr>
          <w:p w14:paraId="7A2C3795" w14:textId="2AF94693"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sz w:val="20"/>
                <w:szCs w:val="20"/>
              </w:rPr>
              <w:t>Крупа ячневая</w:t>
            </w:r>
          </w:p>
        </w:tc>
        <w:tc>
          <w:tcPr>
            <w:tcW w:w="2835" w:type="dxa"/>
            <w:vAlign w:val="center"/>
          </w:tcPr>
          <w:p w14:paraId="0D5D4153" w14:textId="38153A6A"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Номер крупы – 1.</w:t>
            </w:r>
          </w:p>
        </w:tc>
        <w:tc>
          <w:tcPr>
            <w:tcW w:w="4253" w:type="dxa"/>
            <w:vAlign w:val="center"/>
          </w:tcPr>
          <w:p w14:paraId="4D9FB9BC" w14:textId="216EB326"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5784-2022</w:t>
            </w:r>
          </w:p>
        </w:tc>
        <w:tc>
          <w:tcPr>
            <w:tcW w:w="1275" w:type="dxa"/>
          </w:tcPr>
          <w:p w14:paraId="03A53E10" w14:textId="7F61AC34"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6C2CEA39" w14:textId="77777777" w:rsidTr="0074627C">
        <w:tc>
          <w:tcPr>
            <w:tcW w:w="425" w:type="dxa"/>
            <w:vAlign w:val="center"/>
          </w:tcPr>
          <w:p w14:paraId="31BCECF1" w14:textId="4A1BDF7D"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lastRenderedPageBreak/>
              <w:t>15</w:t>
            </w:r>
          </w:p>
        </w:tc>
        <w:tc>
          <w:tcPr>
            <w:tcW w:w="1135" w:type="dxa"/>
            <w:vAlign w:val="center"/>
          </w:tcPr>
          <w:p w14:paraId="37DAAE12" w14:textId="2EDB8CF3" w:rsidR="00F5214D" w:rsidRPr="0074627C" w:rsidRDefault="00F5214D" w:rsidP="00F5214D">
            <w:pPr>
              <w:rPr>
                <w:rFonts w:ascii="Times New Roman" w:hAnsi="Times New Roman" w:cs="Times New Roman"/>
                <w:sz w:val="20"/>
                <w:szCs w:val="20"/>
              </w:rPr>
            </w:pPr>
            <w:r w:rsidRPr="0074627C">
              <w:rPr>
                <w:rFonts w:ascii="Times New Roman" w:hAnsi="Times New Roman" w:cs="Times New Roman"/>
                <w:sz w:val="20"/>
                <w:szCs w:val="20"/>
              </w:rPr>
              <w:t>10.61.32.116-00000005 /10.61.32.116</w:t>
            </w:r>
          </w:p>
        </w:tc>
        <w:tc>
          <w:tcPr>
            <w:tcW w:w="1134" w:type="dxa"/>
            <w:vAlign w:val="center"/>
          </w:tcPr>
          <w:p w14:paraId="5B54BE2E" w14:textId="37BB1F71"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sz w:val="20"/>
                <w:szCs w:val="20"/>
              </w:rPr>
              <w:t>Крупа перловая</w:t>
            </w:r>
          </w:p>
        </w:tc>
        <w:tc>
          <w:tcPr>
            <w:tcW w:w="2835" w:type="dxa"/>
            <w:vAlign w:val="center"/>
          </w:tcPr>
          <w:p w14:paraId="5D10DC27" w14:textId="20B211BD"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Номер крупы – 1.</w:t>
            </w:r>
          </w:p>
        </w:tc>
        <w:tc>
          <w:tcPr>
            <w:tcW w:w="4253" w:type="dxa"/>
            <w:vAlign w:val="center"/>
          </w:tcPr>
          <w:p w14:paraId="6ADA9E28" w14:textId="6A5F3169"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5784-2022</w:t>
            </w:r>
          </w:p>
        </w:tc>
        <w:tc>
          <w:tcPr>
            <w:tcW w:w="1275" w:type="dxa"/>
          </w:tcPr>
          <w:p w14:paraId="5FF24423" w14:textId="61184C1D"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5214D" w:rsidRPr="00260AD1" w14:paraId="05521BE1" w14:textId="77777777" w:rsidTr="0074627C">
        <w:tc>
          <w:tcPr>
            <w:tcW w:w="425" w:type="dxa"/>
            <w:vAlign w:val="center"/>
          </w:tcPr>
          <w:p w14:paraId="419C85ED" w14:textId="4BAB2FFB" w:rsidR="00F5214D" w:rsidRPr="0074627C" w:rsidRDefault="00F5214D" w:rsidP="00F5214D">
            <w:pPr>
              <w:rPr>
                <w:rFonts w:ascii="Times New Roman" w:hAnsi="Times New Roman" w:cs="Times New Roman"/>
                <w:bCs/>
                <w:sz w:val="20"/>
                <w:szCs w:val="20"/>
              </w:rPr>
            </w:pPr>
            <w:r w:rsidRPr="0074627C">
              <w:rPr>
                <w:rFonts w:ascii="Times New Roman" w:hAnsi="Times New Roman" w:cs="Times New Roman"/>
                <w:bCs/>
                <w:sz w:val="20"/>
                <w:szCs w:val="20"/>
              </w:rPr>
              <w:t>16</w:t>
            </w:r>
          </w:p>
        </w:tc>
        <w:tc>
          <w:tcPr>
            <w:tcW w:w="1135" w:type="dxa"/>
            <w:vAlign w:val="center"/>
          </w:tcPr>
          <w:p w14:paraId="2CCAA965" w14:textId="60F77A5C" w:rsidR="00F5214D" w:rsidRPr="0074627C" w:rsidRDefault="00F5214D" w:rsidP="00F5214D">
            <w:pPr>
              <w:rPr>
                <w:rFonts w:ascii="Times New Roman" w:hAnsi="Times New Roman" w:cs="Times New Roman"/>
                <w:sz w:val="20"/>
                <w:szCs w:val="20"/>
              </w:rPr>
            </w:pPr>
            <w:r w:rsidRPr="0074627C">
              <w:rPr>
                <w:rFonts w:ascii="Times New Roman" w:hAnsi="Times New Roman" w:cs="Times New Roman"/>
                <w:sz w:val="20"/>
                <w:szCs w:val="20"/>
              </w:rPr>
              <w:t>10.61.32.114-00000004 /10.61.32.114</w:t>
            </w:r>
          </w:p>
        </w:tc>
        <w:tc>
          <w:tcPr>
            <w:tcW w:w="1134" w:type="dxa"/>
            <w:vAlign w:val="center"/>
          </w:tcPr>
          <w:p w14:paraId="75D1486D" w14:textId="111E06DF"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sz w:val="20"/>
                <w:szCs w:val="20"/>
              </w:rPr>
              <w:t>Пшено</w:t>
            </w:r>
          </w:p>
        </w:tc>
        <w:tc>
          <w:tcPr>
            <w:tcW w:w="2835" w:type="dxa"/>
            <w:vAlign w:val="center"/>
          </w:tcPr>
          <w:p w14:paraId="78D47B66" w14:textId="47FA5E9F" w:rsidR="00F5214D" w:rsidRPr="0074627C" w:rsidRDefault="00F5214D" w:rsidP="0074627C">
            <w:pPr>
              <w:rPr>
                <w:rFonts w:ascii="Times New Roman" w:hAnsi="Times New Roman" w:cs="Times New Roman"/>
                <w:sz w:val="20"/>
                <w:szCs w:val="20"/>
              </w:rPr>
            </w:pPr>
            <w:r w:rsidRPr="0074627C">
              <w:rPr>
                <w:rFonts w:ascii="Times New Roman" w:hAnsi="Times New Roman" w:cs="Times New Roman"/>
                <w:sz w:val="20"/>
                <w:szCs w:val="20"/>
              </w:rPr>
              <w:t>Сорт - высший.</w:t>
            </w:r>
          </w:p>
        </w:tc>
        <w:tc>
          <w:tcPr>
            <w:tcW w:w="4253" w:type="dxa"/>
            <w:vAlign w:val="center"/>
          </w:tcPr>
          <w:p w14:paraId="0A8EF75D" w14:textId="6B0CC9C8" w:rsidR="00F5214D" w:rsidRPr="0074627C" w:rsidRDefault="00F5214D" w:rsidP="00F5214D">
            <w:pPr>
              <w:rPr>
                <w:rFonts w:ascii="Times New Roman" w:hAnsi="Times New Roman" w:cs="Times New Roman"/>
                <w:color w:val="000000"/>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572-2016</w:t>
            </w:r>
          </w:p>
        </w:tc>
        <w:tc>
          <w:tcPr>
            <w:tcW w:w="1275" w:type="dxa"/>
          </w:tcPr>
          <w:p w14:paraId="29B44F47" w14:textId="7C2CCCDF" w:rsidR="00F5214D" w:rsidRPr="00FC08B4" w:rsidRDefault="00F5214D" w:rsidP="00F5214D">
            <w:pPr>
              <w:rPr>
                <w:rFonts w:ascii="Times New Roman" w:hAnsi="Times New Roman" w:cs="Times New Roman"/>
                <w:bCs/>
                <w:sz w:val="20"/>
                <w:szCs w:val="20"/>
              </w:rPr>
            </w:pPr>
            <w:r w:rsidRPr="00FC08B4">
              <w:rPr>
                <w:rFonts w:ascii="Times New Roman" w:eastAsia="Calibri" w:hAnsi="Times New Roman" w:cs="Times New Roman"/>
                <w:sz w:val="20"/>
                <w:szCs w:val="20"/>
              </w:rPr>
              <w:t>По заявке заказчика</w:t>
            </w:r>
          </w:p>
        </w:tc>
      </w:tr>
      <w:tr w:rsidR="00FC08B4" w:rsidRPr="00260AD1" w14:paraId="235F39D8" w14:textId="77777777" w:rsidTr="0074627C">
        <w:tc>
          <w:tcPr>
            <w:tcW w:w="425" w:type="dxa"/>
            <w:vAlign w:val="center"/>
          </w:tcPr>
          <w:p w14:paraId="046210AD" w14:textId="1AC16336" w:rsidR="00FC08B4" w:rsidRPr="0074627C" w:rsidRDefault="00FC08B4" w:rsidP="00FC08B4">
            <w:pPr>
              <w:rPr>
                <w:rFonts w:ascii="Times New Roman" w:hAnsi="Times New Roman" w:cs="Times New Roman"/>
                <w:bCs/>
                <w:sz w:val="20"/>
                <w:szCs w:val="20"/>
              </w:rPr>
            </w:pPr>
            <w:r w:rsidRPr="0074627C">
              <w:rPr>
                <w:rFonts w:ascii="Times New Roman" w:hAnsi="Times New Roman" w:cs="Times New Roman"/>
                <w:bCs/>
                <w:sz w:val="20"/>
                <w:szCs w:val="20"/>
              </w:rPr>
              <w:t>17</w:t>
            </w:r>
          </w:p>
        </w:tc>
        <w:tc>
          <w:tcPr>
            <w:tcW w:w="1135" w:type="dxa"/>
            <w:vAlign w:val="center"/>
          </w:tcPr>
          <w:p w14:paraId="41267ABD" w14:textId="407034BA"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color w:val="000000"/>
                <w:sz w:val="20"/>
                <w:szCs w:val="20"/>
              </w:rPr>
              <w:t>10.51.11.000-00000007/</w:t>
            </w:r>
            <w:r w:rsidRPr="0074627C">
              <w:rPr>
                <w:rFonts w:ascii="Times New Roman" w:hAnsi="Times New Roman" w:cs="Times New Roman"/>
                <w:sz w:val="20"/>
                <w:szCs w:val="20"/>
              </w:rPr>
              <w:t xml:space="preserve"> </w:t>
            </w:r>
            <w:r w:rsidRPr="0074627C">
              <w:rPr>
                <w:rFonts w:ascii="Times New Roman" w:hAnsi="Times New Roman" w:cs="Times New Roman"/>
                <w:color w:val="000000"/>
                <w:sz w:val="20"/>
                <w:szCs w:val="20"/>
              </w:rPr>
              <w:t>10.51.11.121</w:t>
            </w:r>
          </w:p>
        </w:tc>
        <w:tc>
          <w:tcPr>
            <w:tcW w:w="1134" w:type="dxa"/>
            <w:vAlign w:val="center"/>
          </w:tcPr>
          <w:p w14:paraId="7C3F7FD8" w14:textId="2BA387C2"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color w:val="000000"/>
                <w:sz w:val="20"/>
                <w:szCs w:val="20"/>
              </w:rPr>
              <w:t xml:space="preserve">Молоко питьевое </w:t>
            </w:r>
          </w:p>
        </w:tc>
        <w:tc>
          <w:tcPr>
            <w:tcW w:w="2835" w:type="dxa"/>
            <w:vAlign w:val="center"/>
          </w:tcPr>
          <w:p w14:paraId="3B9BDC31"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Вид молока – Коровье</w:t>
            </w:r>
          </w:p>
          <w:p w14:paraId="655B1EE9"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Вид молока по способу обработки – Ультрапастеризованное</w:t>
            </w:r>
          </w:p>
          <w:p w14:paraId="73BDCC0C"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 xml:space="preserve">Массовая доля жира, </w:t>
            </w:r>
            <w:proofErr w:type="spellStart"/>
            <w:proofErr w:type="gramStart"/>
            <w:r w:rsidRPr="0074627C">
              <w:rPr>
                <w:rFonts w:ascii="Times New Roman" w:hAnsi="Times New Roman" w:cs="Times New Roman"/>
                <w:sz w:val="20"/>
                <w:szCs w:val="20"/>
              </w:rPr>
              <w:t>max</w:t>
            </w:r>
            <w:proofErr w:type="spellEnd"/>
            <w:r w:rsidRPr="0074627C">
              <w:rPr>
                <w:rFonts w:ascii="Times New Roman" w:hAnsi="Times New Roman" w:cs="Times New Roman"/>
                <w:sz w:val="20"/>
                <w:szCs w:val="20"/>
              </w:rPr>
              <w:t xml:space="preserve">  ≤</w:t>
            </w:r>
            <w:proofErr w:type="gramEnd"/>
            <w:r w:rsidRPr="0074627C">
              <w:rPr>
                <w:rFonts w:ascii="Times New Roman" w:hAnsi="Times New Roman" w:cs="Times New Roman"/>
                <w:sz w:val="20"/>
                <w:szCs w:val="20"/>
              </w:rPr>
              <w:t>2.5 процент</w:t>
            </w:r>
          </w:p>
          <w:p w14:paraId="2B1883D8" w14:textId="5349EEC8"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 xml:space="preserve">Массовая доля жира, </w:t>
            </w:r>
            <w:proofErr w:type="spellStart"/>
            <w:proofErr w:type="gramStart"/>
            <w:r w:rsidRPr="0074627C">
              <w:rPr>
                <w:rFonts w:ascii="Times New Roman" w:hAnsi="Times New Roman" w:cs="Times New Roman"/>
                <w:sz w:val="20"/>
                <w:szCs w:val="20"/>
              </w:rPr>
              <w:t>min</w:t>
            </w:r>
            <w:proofErr w:type="spellEnd"/>
            <w:r w:rsidRPr="0074627C">
              <w:rPr>
                <w:rFonts w:ascii="Times New Roman" w:hAnsi="Times New Roman" w:cs="Times New Roman"/>
                <w:sz w:val="20"/>
                <w:szCs w:val="20"/>
              </w:rPr>
              <w:t xml:space="preserve">  ≥</w:t>
            </w:r>
            <w:proofErr w:type="gramEnd"/>
            <w:r w:rsidRPr="0074627C">
              <w:rPr>
                <w:rFonts w:ascii="Times New Roman" w:hAnsi="Times New Roman" w:cs="Times New Roman"/>
                <w:sz w:val="20"/>
                <w:szCs w:val="20"/>
              </w:rPr>
              <w:t>2.5 процент</w:t>
            </w:r>
          </w:p>
        </w:tc>
        <w:tc>
          <w:tcPr>
            <w:tcW w:w="4253" w:type="dxa"/>
            <w:vAlign w:val="center"/>
          </w:tcPr>
          <w:p w14:paraId="6686D167" w14:textId="565A4366" w:rsidR="00FC08B4" w:rsidRPr="0074627C" w:rsidRDefault="00FC08B4" w:rsidP="00FC08B4">
            <w:pPr>
              <w:rPr>
                <w:rFonts w:ascii="Times New Roman" w:hAnsi="Times New Roman" w:cs="Times New Roman"/>
                <w:color w:val="000000"/>
                <w:sz w:val="20"/>
                <w:szCs w:val="20"/>
              </w:rPr>
            </w:pPr>
            <w:r w:rsidRPr="0074627C">
              <w:rPr>
                <w:rFonts w:ascii="Times New Roman" w:hAnsi="Times New Roman" w:cs="Times New Roman"/>
                <w:sz w:val="20"/>
                <w:szCs w:val="20"/>
              </w:rPr>
              <w:t xml:space="preserve">Технический регламент Таможенного союза «О безопасности упаковки» от 16.08.2011 </w:t>
            </w:r>
            <w:hyperlink r:id="rId9" w:history="1">
              <w:r w:rsidRPr="0074627C">
                <w:rPr>
                  <w:rStyle w:val="aa"/>
                  <w:rFonts w:ascii="Times New Roman" w:hAnsi="Times New Roman" w:cs="Times New Roman"/>
                  <w:sz w:val="20"/>
                  <w:szCs w:val="20"/>
                </w:rPr>
                <w:t>ТР ТС 005/2011</w:t>
              </w:r>
            </w:hyperlink>
            <w:r w:rsidRPr="0074627C">
              <w:rPr>
                <w:rFonts w:ascii="Times New Roman" w:hAnsi="Times New Roman" w:cs="Times New Roman"/>
                <w:sz w:val="20"/>
                <w:szCs w:val="20"/>
              </w:rPr>
              <w:t xml:space="preserve">, Технический регламент Таможенного союза «О безопасности пищевой продукции»  </w:t>
            </w:r>
            <w:hyperlink r:id="rId10" w:history="1">
              <w:r w:rsidRPr="0074627C">
                <w:rPr>
                  <w:rStyle w:val="aa"/>
                  <w:rFonts w:ascii="Times New Roman" w:hAnsi="Times New Roman" w:cs="Times New Roman"/>
                  <w:sz w:val="20"/>
                  <w:szCs w:val="20"/>
                </w:rPr>
                <w:t>от 09.12.2011 №021/2011</w:t>
              </w:r>
            </w:hyperlink>
            <w:r w:rsidRPr="0074627C">
              <w:rPr>
                <w:rFonts w:ascii="Times New Roman" w:hAnsi="Times New Roman" w:cs="Times New Roman"/>
                <w:sz w:val="20"/>
                <w:szCs w:val="20"/>
              </w:rPr>
              <w:t>, Технический регламент Таможенного союза</w:t>
            </w:r>
            <w:r w:rsidRPr="0074627C">
              <w:rPr>
                <w:rFonts w:ascii="Times New Roman" w:hAnsi="Times New Roman" w:cs="Times New Roman"/>
                <w:bCs/>
                <w:sz w:val="20"/>
                <w:szCs w:val="20"/>
              </w:rPr>
              <w:t xml:space="preserve"> </w:t>
            </w:r>
            <w:hyperlink r:id="rId11" w:history="1">
              <w:r w:rsidRPr="0074627C">
                <w:rPr>
                  <w:rStyle w:val="aa"/>
                  <w:rFonts w:ascii="Times New Roman" w:hAnsi="Times New Roman" w:cs="Times New Roman"/>
                  <w:sz w:val="20"/>
                  <w:szCs w:val="20"/>
                </w:rPr>
                <w:t>от 09.12.2011 №022/2011</w:t>
              </w:r>
            </w:hyperlink>
            <w:r w:rsidRPr="0074627C">
              <w:rPr>
                <w:rFonts w:ascii="Times New Roman" w:hAnsi="Times New Roman" w:cs="Times New Roman"/>
                <w:sz w:val="20"/>
                <w:szCs w:val="20"/>
              </w:rPr>
              <w:t xml:space="preserve"> «Пищевая продукция в части ее маркировки», Технический регламент Таможенного союза «О безопасности молока и молочной продукции» </w:t>
            </w:r>
            <w:hyperlink r:id="rId12" w:history="1">
              <w:r w:rsidRPr="0074627C">
                <w:rPr>
                  <w:rStyle w:val="aa"/>
                  <w:rFonts w:ascii="Times New Roman" w:hAnsi="Times New Roman" w:cs="Times New Roman"/>
                  <w:sz w:val="20"/>
                  <w:szCs w:val="20"/>
                </w:rPr>
                <w:t>от 09.10.2013 №033/2013</w:t>
              </w:r>
            </w:hyperlink>
            <w:r w:rsidRPr="0074627C">
              <w:rPr>
                <w:rFonts w:ascii="Times New Roman" w:hAnsi="Times New Roman" w:cs="Times New Roman"/>
                <w:sz w:val="20"/>
                <w:szCs w:val="20"/>
              </w:rPr>
              <w:t>, ГОСТ 31450-2013</w:t>
            </w:r>
          </w:p>
        </w:tc>
        <w:tc>
          <w:tcPr>
            <w:tcW w:w="1275" w:type="dxa"/>
          </w:tcPr>
          <w:p w14:paraId="5D1C57C0" w14:textId="3F6E021F" w:rsidR="00FC08B4" w:rsidRPr="00FC08B4" w:rsidRDefault="00FC08B4" w:rsidP="00FC08B4">
            <w:pPr>
              <w:rPr>
                <w:rFonts w:ascii="Times New Roman" w:eastAsia="Calibri" w:hAnsi="Times New Roman" w:cs="Times New Roman"/>
                <w:sz w:val="20"/>
                <w:szCs w:val="20"/>
              </w:rPr>
            </w:pPr>
            <w:r w:rsidRPr="00FC08B4">
              <w:rPr>
                <w:rFonts w:ascii="Times New Roman" w:eastAsia="Calibri" w:hAnsi="Times New Roman" w:cs="Times New Roman"/>
                <w:sz w:val="20"/>
                <w:szCs w:val="20"/>
              </w:rPr>
              <w:t>По заявке заказчика</w:t>
            </w:r>
          </w:p>
        </w:tc>
      </w:tr>
      <w:tr w:rsidR="00FC08B4" w:rsidRPr="00260AD1" w14:paraId="480CEC5C" w14:textId="77777777" w:rsidTr="0074627C">
        <w:tc>
          <w:tcPr>
            <w:tcW w:w="425" w:type="dxa"/>
            <w:vAlign w:val="center"/>
          </w:tcPr>
          <w:p w14:paraId="16228EF0" w14:textId="2C0FCB81" w:rsidR="00FC08B4" w:rsidRPr="0074627C" w:rsidRDefault="00FC08B4" w:rsidP="00FC08B4">
            <w:pPr>
              <w:rPr>
                <w:rFonts w:ascii="Times New Roman" w:hAnsi="Times New Roman" w:cs="Times New Roman"/>
                <w:bCs/>
                <w:sz w:val="20"/>
                <w:szCs w:val="20"/>
              </w:rPr>
            </w:pPr>
            <w:r w:rsidRPr="0074627C">
              <w:rPr>
                <w:rFonts w:ascii="Times New Roman" w:hAnsi="Times New Roman" w:cs="Times New Roman"/>
                <w:bCs/>
                <w:sz w:val="20"/>
                <w:szCs w:val="20"/>
              </w:rPr>
              <w:t>18</w:t>
            </w:r>
          </w:p>
        </w:tc>
        <w:tc>
          <w:tcPr>
            <w:tcW w:w="1135" w:type="dxa"/>
            <w:vAlign w:val="center"/>
          </w:tcPr>
          <w:p w14:paraId="46D25B1D" w14:textId="5FD88A9A"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color w:val="000000"/>
                <w:sz w:val="20"/>
                <w:szCs w:val="20"/>
              </w:rPr>
              <w:t>10.51.52.200-00000002/10.51.52.211</w:t>
            </w:r>
          </w:p>
        </w:tc>
        <w:tc>
          <w:tcPr>
            <w:tcW w:w="1134" w:type="dxa"/>
            <w:vAlign w:val="center"/>
          </w:tcPr>
          <w:p w14:paraId="0EFE3DC8" w14:textId="114A1B07"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color w:val="000000"/>
                <w:sz w:val="20"/>
                <w:szCs w:val="20"/>
              </w:rPr>
              <w:t xml:space="preserve">Сметана </w:t>
            </w:r>
          </w:p>
        </w:tc>
        <w:tc>
          <w:tcPr>
            <w:tcW w:w="2835" w:type="dxa"/>
            <w:vAlign w:val="center"/>
          </w:tcPr>
          <w:p w14:paraId="62FB904A" w14:textId="77777777" w:rsidR="00FC08B4" w:rsidRPr="0074627C" w:rsidRDefault="00FC08B4" w:rsidP="0074627C">
            <w:pPr>
              <w:rPr>
                <w:rFonts w:ascii="Times New Roman" w:hAnsi="Times New Roman" w:cs="Times New Roman"/>
                <w:color w:val="000000"/>
                <w:sz w:val="20"/>
                <w:szCs w:val="20"/>
              </w:rPr>
            </w:pPr>
            <w:r w:rsidRPr="0074627C">
              <w:rPr>
                <w:rFonts w:ascii="Times New Roman" w:hAnsi="Times New Roman" w:cs="Times New Roman"/>
                <w:color w:val="000000"/>
                <w:sz w:val="20"/>
                <w:szCs w:val="20"/>
              </w:rPr>
              <w:t xml:space="preserve">Вид молочного сырья: Нормализованные сливки </w:t>
            </w:r>
          </w:p>
          <w:p w14:paraId="67DB624A" w14:textId="77777777" w:rsidR="00FC08B4" w:rsidRPr="0074627C" w:rsidRDefault="00FC08B4" w:rsidP="0074627C">
            <w:pPr>
              <w:rPr>
                <w:rFonts w:ascii="Times New Roman" w:hAnsi="Times New Roman" w:cs="Times New Roman"/>
                <w:color w:val="000000"/>
                <w:sz w:val="20"/>
                <w:szCs w:val="20"/>
              </w:rPr>
            </w:pPr>
            <w:r w:rsidRPr="0074627C">
              <w:rPr>
                <w:rFonts w:ascii="Times New Roman" w:hAnsi="Times New Roman" w:cs="Times New Roman"/>
                <w:color w:val="000000"/>
                <w:sz w:val="20"/>
                <w:szCs w:val="20"/>
              </w:rPr>
              <w:t xml:space="preserve">Массовая доля жира: ≥ 15 </w:t>
            </w:r>
            <w:proofErr w:type="gramStart"/>
            <w:r w:rsidRPr="0074627C">
              <w:rPr>
                <w:rFonts w:ascii="Times New Roman" w:hAnsi="Times New Roman" w:cs="Times New Roman"/>
                <w:color w:val="000000"/>
                <w:sz w:val="20"/>
                <w:szCs w:val="20"/>
              </w:rPr>
              <w:t>%  и</w:t>
            </w:r>
            <w:proofErr w:type="gramEnd"/>
            <w:r w:rsidRPr="0074627C">
              <w:rPr>
                <w:rFonts w:ascii="Times New Roman" w:hAnsi="Times New Roman" w:cs="Times New Roman"/>
                <w:color w:val="000000"/>
                <w:sz w:val="20"/>
                <w:szCs w:val="20"/>
              </w:rPr>
              <w:t xml:space="preserve">  </w:t>
            </w:r>
            <w:proofErr w:type="gramStart"/>
            <w:r w:rsidRPr="0074627C">
              <w:rPr>
                <w:rFonts w:ascii="Times New Roman" w:hAnsi="Times New Roman" w:cs="Times New Roman"/>
                <w:color w:val="000000"/>
                <w:sz w:val="20"/>
                <w:szCs w:val="20"/>
              </w:rPr>
              <w:t>&lt; 17</w:t>
            </w:r>
            <w:proofErr w:type="gramEnd"/>
            <w:r w:rsidRPr="0074627C">
              <w:rPr>
                <w:rFonts w:ascii="Times New Roman" w:hAnsi="Times New Roman" w:cs="Times New Roman"/>
                <w:color w:val="000000"/>
                <w:sz w:val="20"/>
                <w:szCs w:val="20"/>
              </w:rPr>
              <w:t xml:space="preserve"> %</w:t>
            </w:r>
          </w:p>
          <w:p w14:paraId="665690F0" w14:textId="77777777" w:rsidR="00FC08B4" w:rsidRPr="0074627C" w:rsidRDefault="00FC08B4" w:rsidP="0074627C">
            <w:pPr>
              <w:rPr>
                <w:rFonts w:ascii="Times New Roman" w:hAnsi="Times New Roman" w:cs="Times New Roman"/>
                <w:color w:val="000000"/>
                <w:sz w:val="20"/>
                <w:szCs w:val="20"/>
              </w:rPr>
            </w:pPr>
            <w:r w:rsidRPr="0074627C">
              <w:rPr>
                <w:rFonts w:ascii="Times New Roman" w:hAnsi="Times New Roman" w:cs="Times New Roman"/>
                <w:color w:val="000000"/>
                <w:sz w:val="20"/>
                <w:szCs w:val="20"/>
              </w:rPr>
              <w:t xml:space="preserve">Наличие вкусовых компонентов: </w:t>
            </w:r>
            <w:proofErr w:type="gramStart"/>
            <w:r w:rsidRPr="0074627C">
              <w:rPr>
                <w:rFonts w:ascii="Times New Roman" w:hAnsi="Times New Roman" w:cs="Times New Roman"/>
                <w:color w:val="000000"/>
                <w:sz w:val="20"/>
                <w:szCs w:val="20"/>
              </w:rPr>
              <w:t>Нет .</w:t>
            </w:r>
            <w:proofErr w:type="gramEnd"/>
          </w:p>
          <w:p w14:paraId="4A94D7C1" w14:textId="22034226"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color w:val="000000"/>
                <w:sz w:val="20"/>
                <w:szCs w:val="20"/>
              </w:rPr>
              <w:t xml:space="preserve">Наличие обогащающих компонентов: </w:t>
            </w:r>
            <w:proofErr w:type="gramStart"/>
            <w:r w:rsidRPr="0074627C">
              <w:rPr>
                <w:rFonts w:ascii="Times New Roman" w:hAnsi="Times New Roman" w:cs="Times New Roman"/>
                <w:color w:val="000000"/>
                <w:sz w:val="20"/>
                <w:szCs w:val="20"/>
              </w:rPr>
              <w:t>Нет .</w:t>
            </w:r>
            <w:proofErr w:type="gramEnd"/>
            <w:r w:rsidRPr="0074627C">
              <w:rPr>
                <w:rFonts w:ascii="Times New Roman" w:hAnsi="Times New Roman" w:cs="Times New Roman"/>
                <w:color w:val="000000"/>
                <w:sz w:val="20"/>
                <w:szCs w:val="20"/>
              </w:rPr>
              <w:t>*</w:t>
            </w:r>
            <w:r w:rsidRPr="0074627C">
              <w:rPr>
                <w:rFonts w:ascii="Times New Roman" w:hAnsi="Times New Roman" w:cs="Times New Roman"/>
                <w:sz w:val="20"/>
                <w:szCs w:val="20"/>
              </w:rPr>
              <w:t xml:space="preserve">фасовка </w:t>
            </w:r>
            <w:proofErr w:type="gramStart"/>
            <w:r w:rsidRPr="0074627C">
              <w:rPr>
                <w:rFonts w:ascii="Times New Roman" w:hAnsi="Times New Roman" w:cs="Times New Roman"/>
                <w:sz w:val="20"/>
                <w:szCs w:val="20"/>
              </w:rPr>
              <w:t xml:space="preserve">до: </w:t>
            </w:r>
            <w:r w:rsidRPr="0074627C">
              <w:rPr>
                <w:rFonts w:ascii="Times New Roman" w:hAnsi="Times New Roman" w:cs="Times New Roman"/>
                <w:color w:val="000000"/>
                <w:sz w:val="20"/>
                <w:szCs w:val="20"/>
              </w:rPr>
              <w:t xml:space="preserve"> </w:t>
            </w:r>
            <w:r w:rsidRPr="0074627C">
              <w:rPr>
                <w:rFonts w:ascii="Times New Roman" w:hAnsi="Times New Roman" w:cs="Times New Roman"/>
                <w:sz w:val="20"/>
                <w:szCs w:val="20"/>
              </w:rPr>
              <w:t xml:space="preserve"> </w:t>
            </w:r>
            <w:proofErr w:type="gramEnd"/>
            <w:r w:rsidRPr="0074627C">
              <w:rPr>
                <w:rFonts w:ascii="Times New Roman" w:hAnsi="Times New Roman" w:cs="Times New Roman"/>
                <w:sz w:val="20"/>
                <w:szCs w:val="20"/>
              </w:rPr>
              <w:t>0,5 кг</w:t>
            </w:r>
          </w:p>
        </w:tc>
        <w:tc>
          <w:tcPr>
            <w:tcW w:w="4253" w:type="dxa"/>
            <w:vAlign w:val="center"/>
          </w:tcPr>
          <w:p w14:paraId="4B25E67F" w14:textId="720D620D" w:rsidR="00FC08B4" w:rsidRPr="0074627C" w:rsidRDefault="00FC08B4" w:rsidP="00FC08B4">
            <w:pPr>
              <w:rPr>
                <w:rFonts w:ascii="Times New Roman" w:hAnsi="Times New Roman" w:cs="Times New Roman"/>
                <w:color w:val="000000"/>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№033/2013,  ГОСТ 31452-2012</w:t>
            </w:r>
          </w:p>
        </w:tc>
        <w:tc>
          <w:tcPr>
            <w:tcW w:w="1275" w:type="dxa"/>
          </w:tcPr>
          <w:p w14:paraId="080878BF" w14:textId="7A5433DA" w:rsidR="00FC08B4" w:rsidRPr="00FC08B4" w:rsidRDefault="00FC08B4" w:rsidP="00FC08B4">
            <w:pPr>
              <w:rPr>
                <w:rFonts w:ascii="Times New Roman" w:eastAsia="Calibri" w:hAnsi="Times New Roman" w:cs="Times New Roman"/>
                <w:sz w:val="20"/>
                <w:szCs w:val="20"/>
              </w:rPr>
            </w:pPr>
            <w:r w:rsidRPr="00FC08B4">
              <w:rPr>
                <w:rFonts w:ascii="Times New Roman" w:eastAsia="Calibri" w:hAnsi="Times New Roman" w:cs="Times New Roman"/>
                <w:sz w:val="20"/>
                <w:szCs w:val="20"/>
              </w:rPr>
              <w:t>По заявке заказчика</w:t>
            </w:r>
          </w:p>
        </w:tc>
      </w:tr>
      <w:tr w:rsidR="00FC08B4" w:rsidRPr="00260AD1" w14:paraId="5D036558" w14:textId="77777777" w:rsidTr="0074627C">
        <w:tc>
          <w:tcPr>
            <w:tcW w:w="425" w:type="dxa"/>
            <w:vAlign w:val="center"/>
          </w:tcPr>
          <w:p w14:paraId="680D03C6" w14:textId="72598AEA" w:rsidR="00FC08B4" w:rsidRPr="0074627C" w:rsidRDefault="00FC08B4" w:rsidP="00FC08B4">
            <w:pPr>
              <w:rPr>
                <w:rFonts w:ascii="Times New Roman" w:hAnsi="Times New Roman" w:cs="Times New Roman"/>
                <w:bCs/>
                <w:sz w:val="20"/>
                <w:szCs w:val="20"/>
              </w:rPr>
            </w:pPr>
            <w:r w:rsidRPr="0074627C">
              <w:rPr>
                <w:rFonts w:ascii="Times New Roman" w:hAnsi="Times New Roman" w:cs="Times New Roman"/>
                <w:bCs/>
                <w:sz w:val="20"/>
                <w:szCs w:val="20"/>
              </w:rPr>
              <w:t>19</w:t>
            </w:r>
          </w:p>
        </w:tc>
        <w:tc>
          <w:tcPr>
            <w:tcW w:w="1135" w:type="dxa"/>
            <w:vAlign w:val="center"/>
          </w:tcPr>
          <w:p w14:paraId="5656B3EC" w14:textId="06777A0C"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color w:val="000000"/>
                <w:sz w:val="20"/>
                <w:szCs w:val="20"/>
              </w:rPr>
              <w:t>10.51.52.140-00000005/</w:t>
            </w:r>
            <w:r w:rsidRPr="0074627C">
              <w:rPr>
                <w:rFonts w:ascii="Times New Roman" w:hAnsi="Times New Roman" w:cs="Times New Roman"/>
                <w:sz w:val="20"/>
                <w:szCs w:val="20"/>
              </w:rPr>
              <w:t xml:space="preserve"> </w:t>
            </w:r>
            <w:r w:rsidRPr="0074627C">
              <w:rPr>
                <w:rFonts w:ascii="Times New Roman" w:hAnsi="Times New Roman" w:cs="Times New Roman"/>
                <w:color w:val="000000"/>
                <w:sz w:val="20"/>
                <w:szCs w:val="20"/>
              </w:rPr>
              <w:t>10.51.52.140</w:t>
            </w:r>
          </w:p>
        </w:tc>
        <w:tc>
          <w:tcPr>
            <w:tcW w:w="1134" w:type="dxa"/>
            <w:vAlign w:val="center"/>
          </w:tcPr>
          <w:p w14:paraId="57413B47" w14:textId="3091D270"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color w:val="000000"/>
                <w:sz w:val="20"/>
                <w:szCs w:val="20"/>
              </w:rPr>
              <w:t xml:space="preserve">Кефир </w:t>
            </w:r>
          </w:p>
        </w:tc>
        <w:tc>
          <w:tcPr>
            <w:tcW w:w="2835" w:type="dxa"/>
            <w:vAlign w:val="center"/>
          </w:tcPr>
          <w:p w14:paraId="6542CF61"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Вид молочного сырья - Нормализованное молоко</w:t>
            </w:r>
          </w:p>
          <w:p w14:paraId="4F1A9B06"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Массовая доля жира - 2.5 процент</w:t>
            </w:r>
          </w:p>
          <w:p w14:paraId="7C8BE4C3" w14:textId="4ABA066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Наличие обогащающих компонентов - нет</w:t>
            </w:r>
          </w:p>
        </w:tc>
        <w:tc>
          <w:tcPr>
            <w:tcW w:w="4253" w:type="dxa"/>
            <w:vAlign w:val="center"/>
          </w:tcPr>
          <w:p w14:paraId="1DD4021B" w14:textId="5D94735C" w:rsidR="00FC08B4" w:rsidRPr="0074627C" w:rsidRDefault="00FC08B4" w:rsidP="00FC08B4">
            <w:pPr>
              <w:rPr>
                <w:rFonts w:ascii="Times New Roman" w:hAnsi="Times New Roman" w:cs="Times New Roman"/>
                <w:color w:val="000000"/>
                <w:sz w:val="20"/>
                <w:szCs w:val="20"/>
              </w:rPr>
            </w:pPr>
            <w:r w:rsidRPr="0074627C">
              <w:rPr>
                <w:rFonts w:ascii="Times New Roman" w:hAnsi="Times New Roman" w:cs="Times New Roman"/>
                <w:color w:val="000000"/>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№033/2013, ГОСТ 31454-2012</w:t>
            </w:r>
          </w:p>
        </w:tc>
        <w:tc>
          <w:tcPr>
            <w:tcW w:w="1275" w:type="dxa"/>
          </w:tcPr>
          <w:p w14:paraId="6961839F" w14:textId="0B56352C" w:rsidR="00FC08B4" w:rsidRPr="00FC08B4" w:rsidRDefault="00FC08B4" w:rsidP="00FC08B4">
            <w:pPr>
              <w:rPr>
                <w:rFonts w:ascii="Times New Roman" w:eastAsia="Calibri" w:hAnsi="Times New Roman" w:cs="Times New Roman"/>
                <w:sz w:val="20"/>
                <w:szCs w:val="20"/>
              </w:rPr>
            </w:pPr>
            <w:r w:rsidRPr="00FC08B4">
              <w:rPr>
                <w:rFonts w:ascii="Times New Roman" w:eastAsia="Calibri" w:hAnsi="Times New Roman" w:cs="Times New Roman"/>
                <w:sz w:val="20"/>
                <w:szCs w:val="20"/>
              </w:rPr>
              <w:t>По заявке заказчика</w:t>
            </w:r>
          </w:p>
        </w:tc>
      </w:tr>
      <w:tr w:rsidR="00FC08B4" w:rsidRPr="00260AD1" w14:paraId="6A36EF34" w14:textId="77777777" w:rsidTr="0074627C">
        <w:tc>
          <w:tcPr>
            <w:tcW w:w="425" w:type="dxa"/>
            <w:vAlign w:val="center"/>
          </w:tcPr>
          <w:p w14:paraId="01EC83BA" w14:textId="1CAFF4A5" w:rsidR="00FC08B4" w:rsidRPr="0074627C" w:rsidRDefault="00FC08B4" w:rsidP="00FC08B4">
            <w:pPr>
              <w:rPr>
                <w:rFonts w:ascii="Times New Roman" w:hAnsi="Times New Roman" w:cs="Times New Roman"/>
                <w:bCs/>
                <w:sz w:val="20"/>
                <w:szCs w:val="20"/>
              </w:rPr>
            </w:pPr>
            <w:r w:rsidRPr="0074627C">
              <w:rPr>
                <w:rFonts w:ascii="Times New Roman" w:hAnsi="Times New Roman" w:cs="Times New Roman"/>
                <w:bCs/>
                <w:sz w:val="20"/>
                <w:szCs w:val="20"/>
              </w:rPr>
              <w:t>20</w:t>
            </w:r>
          </w:p>
        </w:tc>
        <w:tc>
          <w:tcPr>
            <w:tcW w:w="1135" w:type="dxa"/>
            <w:vAlign w:val="center"/>
          </w:tcPr>
          <w:p w14:paraId="69861E0E" w14:textId="231A7760"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color w:val="000000"/>
                <w:sz w:val="20"/>
                <w:szCs w:val="20"/>
              </w:rPr>
              <w:t>01.47.21.000-00000014/</w:t>
            </w:r>
            <w:r w:rsidRPr="0074627C">
              <w:rPr>
                <w:rFonts w:ascii="Times New Roman" w:hAnsi="Times New Roman" w:cs="Times New Roman"/>
                <w:sz w:val="20"/>
                <w:szCs w:val="20"/>
              </w:rPr>
              <w:t xml:space="preserve"> </w:t>
            </w:r>
            <w:r w:rsidRPr="0074627C">
              <w:rPr>
                <w:rFonts w:ascii="Times New Roman" w:hAnsi="Times New Roman" w:cs="Times New Roman"/>
                <w:color w:val="000000"/>
                <w:sz w:val="20"/>
                <w:szCs w:val="20"/>
              </w:rPr>
              <w:t>01.47.21.000</w:t>
            </w:r>
          </w:p>
        </w:tc>
        <w:tc>
          <w:tcPr>
            <w:tcW w:w="1134" w:type="dxa"/>
            <w:vAlign w:val="center"/>
          </w:tcPr>
          <w:p w14:paraId="593BF4B9" w14:textId="49626761"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color w:val="000000"/>
                <w:sz w:val="20"/>
                <w:szCs w:val="20"/>
              </w:rPr>
              <w:t xml:space="preserve">Яйца куриные в скорлупе свежие </w:t>
            </w:r>
          </w:p>
        </w:tc>
        <w:tc>
          <w:tcPr>
            <w:tcW w:w="2835" w:type="dxa"/>
            <w:vAlign w:val="center"/>
          </w:tcPr>
          <w:p w14:paraId="5F24D558" w14:textId="77777777" w:rsidR="00FC08B4" w:rsidRPr="0074627C" w:rsidRDefault="00FC08B4" w:rsidP="0074627C">
            <w:pPr>
              <w:rPr>
                <w:rFonts w:ascii="Times New Roman" w:hAnsi="Times New Roman" w:cs="Times New Roman"/>
                <w:sz w:val="20"/>
                <w:szCs w:val="20"/>
              </w:rPr>
            </w:pPr>
          </w:p>
          <w:p w14:paraId="23197A65"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 xml:space="preserve">Категория яйца: </w:t>
            </w:r>
            <w:proofErr w:type="gramStart"/>
            <w:r w:rsidRPr="0074627C">
              <w:rPr>
                <w:rFonts w:ascii="Times New Roman" w:hAnsi="Times New Roman" w:cs="Times New Roman"/>
                <w:sz w:val="20"/>
                <w:szCs w:val="20"/>
              </w:rPr>
              <w:t>Первая ;</w:t>
            </w:r>
            <w:proofErr w:type="gramEnd"/>
            <w:r w:rsidRPr="0074627C">
              <w:rPr>
                <w:rFonts w:ascii="Times New Roman" w:hAnsi="Times New Roman" w:cs="Times New Roman"/>
                <w:sz w:val="20"/>
                <w:szCs w:val="20"/>
              </w:rPr>
              <w:t xml:space="preserve">  </w:t>
            </w:r>
          </w:p>
          <w:p w14:paraId="6C2854CA" w14:textId="23793DF9"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 xml:space="preserve">Класс яйца: </w:t>
            </w:r>
            <w:proofErr w:type="gramStart"/>
            <w:r w:rsidRPr="0074627C">
              <w:rPr>
                <w:rFonts w:ascii="Times New Roman" w:hAnsi="Times New Roman" w:cs="Times New Roman"/>
                <w:sz w:val="20"/>
                <w:szCs w:val="20"/>
              </w:rPr>
              <w:t>Столовое ;</w:t>
            </w:r>
            <w:proofErr w:type="gramEnd"/>
          </w:p>
        </w:tc>
        <w:tc>
          <w:tcPr>
            <w:tcW w:w="4253" w:type="dxa"/>
            <w:vAlign w:val="center"/>
          </w:tcPr>
          <w:p w14:paraId="6249C5B0" w14:textId="7D4B45A8" w:rsidR="00FC08B4" w:rsidRPr="0074627C" w:rsidRDefault="00FC08B4" w:rsidP="00FC08B4">
            <w:pPr>
              <w:rPr>
                <w:rFonts w:ascii="Times New Roman" w:hAnsi="Times New Roman" w:cs="Times New Roman"/>
                <w:color w:val="000000"/>
                <w:sz w:val="20"/>
                <w:szCs w:val="20"/>
              </w:rPr>
            </w:pPr>
            <w:r w:rsidRPr="0074627C">
              <w:rPr>
                <w:rFonts w:ascii="Times New Roman" w:hAnsi="Times New Roman" w:cs="Times New Roman"/>
                <w:sz w:val="20"/>
                <w:szCs w:val="20"/>
              </w:rPr>
              <w:t xml:space="preserve">Технический регламент Таможенного союза «О безопасности упаковки» от 16.08.2011 </w:t>
            </w:r>
            <w:hyperlink r:id="rId13" w:history="1">
              <w:r w:rsidRPr="0074627C">
                <w:rPr>
                  <w:rStyle w:val="aa"/>
                  <w:rFonts w:ascii="Times New Roman" w:hAnsi="Times New Roman" w:cs="Times New Roman"/>
                  <w:sz w:val="20"/>
                  <w:szCs w:val="20"/>
                </w:rPr>
                <w:t>ТР ТС 005/2011</w:t>
              </w:r>
            </w:hyperlink>
            <w:r w:rsidRPr="0074627C">
              <w:rPr>
                <w:rFonts w:ascii="Times New Roman" w:hAnsi="Times New Roman" w:cs="Times New Roman"/>
                <w:sz w:val="20"/>
                <w:szCs w:val="20"/>
              </w:rPr>
              <w:t xml:space="preserve">, Технический регламент Таможенного союза «О безопасности пищевой продукции»  </w:t>
            </w:r>
            <w:hyperlink r:id="rId14" w:history="1">
              <w:r w:rsidRPr="0074627C">
                <w:rPr>
                  <w:rStyle w:val="aa"/>
                  <w:rFonts w:ascii="Times New Roman" w:hAnsi="Times New Roman" w:cs="Times New Roman"/>
                  <w:sz w:val="20"/>
                  <w:szCs w:val="20"/>
                </w:rPr>
                <w:t>от 09.12.2011 №021/2011</w:t>
              </w:r>
            </w:hyperlink>
            <w:r w:rsidRPr="0074627C">
              <w:rPr>
                <w:rFonts w:ascii="Times New Roman" w:hAnsi="Times New Roman" w:cs="Times New Roman"/>
                <w:sz w:val="20"/>
                <w:szCs w:val="20"/>
              </w:rPr>
              <w:t>, Технический регламент Таможенного союза</w:t>
            </w:r>
            <w:r w:rsidRPr="0074627C">
              <w:rPr>
                <w:rFonts w:ascii="Times New Roman" w:hAnsi="Times New Roman" w:cs="Times New Roman"/>
                <w:bCs/>
                <w:sz w:val="20"/>
                <w:szCs w:val="20"/>
              </w:rPr>
              <w:t xml:space="preserve"> </w:t>
            </w:r>
            <w:hyperlink r:id="rId15" w:history="1">
              <w:r w:rsidRPr="0074627C">
                <w:rPr>
                  <w:rStyle w:val="aa"/>
                  <w:rFonts w:ascii="Times New Roman" w:hAnsi="Times New Roman" w:cs="Times New Roman"/>
                  <w:sz w:val="20"/>
                  <w:szCs w:val="20"/>
                </w:rPr>
                <w:t>от 09.12.2011 №022/2011</w:t>
              </w:r>
            </w:hyperlink>
            <w:r w:rsidRPr="0074627C">
              <w:rPr>
                <w:rFonts w:ascii="Times New Roman" w:hAnsi="Times New Roman" w:cs="Times New Roman"/>
                <w:sz w:val="20"/>
                <w:szCs w:val="20"/>
              </w:rPr>
              <w:t xml:space="preserve"> «Пищевая продукция в части ее маркировки», </w:t>
            </w:r>
            <w:hyperlink r:id="rId16" w:history="1">
              <w:r w:rsidRPr="0074627C">
                <w:rPr>
                  <w:rStyle w:val="aa"/>
                  <w:rFonts w:ascii="Times New Roman" w:hAnsi="Times New Roman" w:cs="Times New Roman"/>
                  <w:bCs/>
                  <w:sz w:val="20"/>
                  <w:szCs w:val="20"/>
                </w:rPr>
                <w:t>ГОСТ 31654-2012</w:t>
              </w:r>
            </w:hyperlink>
          </w:p>
        </w:tc>
        <w:tc>
          <w:tcPr>
            <w:tcW w:w="1275" w:type="dxa"/>
          </w:tcPr>
          <w:p w14:paraId="4331D7F7" w14:textId="05429FF2" w:rsidR="00FC08B4" w:rsidRPr="00FC08B4" w:rsidRDefault="00FC08B4" w:rsidP="00FC08B4">
            <w:pPr>
              <w:rPr>
                <w:rFonts w:ascii="Times New Roman" w:eastAsia="Calibri" w:hAnsi="Times New Roman" w:cs="Times New Roman"/>
                <w:sz w:val="20"/>
                <w:szCs w:val="20"/>
              </w:rPr>
            </w:pPr>
            <w:r w:rsidRPr="00FC08B4">
              <w:rPr>
                <w:rFonts w:ascii="Times New Roman" w:eastAsia="Calibri" w:hAnsi="Times New Roman" w:cs="Times New Roman"/>
                <w:sz w:val="20"/>
                <w:szCs w:val="20"/>
              </w:rPr>
              <w:t>По заявке заказчика</w:t>
            </w:r>
          </w:p>
        </w:tc>
      </w:tr>
      <w:tr w:rsidR="00FC08B4" w:rsidRPr="00260AD1" w14:paraId="00C7B318" w14:textId="77777777" w:rsidTr="0074627C">
        <w:tc>
          <w:tcPr>
            <w:tcW w:w="425" w:type="dxa"/>
            <w:vAlign w:val="center"/>
          </w:tcPr>
          <w:p w14:paraId="1E6FDC5C" w14:textId="028F409F" w:rsidR="00FC08B4" w:rsidRPr="0074627C" w:rsidRDefault="00FC08B4" w:rsidP="00FC08B4">
            <w:pPr>
              <w:rPr>
                <w:rFonts w:ascii="Times New Roman" w:hAnsi="Times New Roman" w:cs="Times New Roman"/>
                <w:bCs/>
                <w:sz w:val="20"/>
                <w:szCs w:val="20"/>
              </w:rPr>
            </w:pPr>
            <w:r w:rsidRPr="0074627C">
              <w:rPr>
                <w:rFonts w:ascii="Times New Roman" w:hAnsi="Times New Roman" w:cs="Times New Roman"/>
                <w:bCs/>
                <w:sz w:val="20"/>
                <w:szCs w:val="20"/>
              </w:rPr>
              <w:t>21</w:t>
            </w:r>
          </w:p>
        </w:tc>
        <w:tc>
          <w:tcPr>
            <w:tcW w:w="1135" w:type="dxa"/>
            <w:vAlign w:val="center"/>
          </w:tcPr>
          <w:p w14:paraId="44658811" w14:textId="37FA7048"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sz w:val="20"/>
                <w:szCs w:val="20"/>
              </w:rPr>
              <w:t>10.83.12.120-00000003/10.83.12.120</w:t>
            </w:r>
          </w:p>
        </w:tc>
        <w:tc>
          <w:tcPr>
            <w:tcW w:w="1134" w:type="dxa"/>
            <w:vAlign w:val="center"/>
          </w:tcPr>
          <w:p w14:paraId="0621DB6E" w14:textId="1DB24F6D"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sz w:val="20"/>
                <w:szCs w:val="20"/>
              </w:rPr>
              <w:t>Кофейный напиток растворимый</w:t>
            </w:r>
          </w:p>
        </w:tc>
        <w:tc>
          <w:tcPr>
            <w:tcW w:w="2835" w:type="dxa"/>
            <w:vAlign w:val="center"/>
          </w:tcPr>
          <w:p w14:paraId="5BEBC9F9" w14:textId="5C9DD732"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1) Вид кофейного напитка - без натурального кофе с цикорием</w:t>
            </w:r>
          </w:p>
        </w:tc>
        <w:tc>
          <w:tcPr>
            <w:tcW w:w="4253" w:type="dxa"/>
            <w:vAlign w:val="center"/>
          </w:tcPr>
          <w:p w14:paraId="7FB04C71" w14:textId="2E5587C2" w:rsidR="00FC08B4" w:rsidRPr="0074627C" w:rsidRDefault="00FC08B4" w:rsidP="00FC08B4">
            <w:pPr>
              <w:rPr>
                <w:rFonts w:ascii="Times New Roman" w:hAnsi="Times New Roman" w:cs="Times New Roman"/>
                <w:color w:val="000000"/>
                <w:sz w:val="20"/>
                <w:szCs w:val="20"/>
              </w:rPr>
            </w:pPr>
            <w:r w:rsidRPr="0074627C">
              <w:rPr>
                <w:rFonts w:ascii="Times New Roman" w:hAnsi="Times New Roman" w:cs="Times New Roman"/>
                <w:sz w:val="20"/>
                <w:szCs w:val="20"/>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w:t>
            </w:r>
            <w:r w:rsidRPr="0074627C">
              <w:rPr>
                <w:rFonts w:ascii="Times New Roman" w:hAnsi="Times New Roman" w:cs="Times New Roman"/>
                <w:sz w:val="20"/>
                <w:szCs w:val="20"/>
              </w:rPr>
              <w:lastRenderedPageBreak/>
              <w:t>от 09.12.2011 №022/2011 «Пищевая продукция в части ее маркировки», ГОСТ Р 50364-92</w:t>
            </w:r>
          </w:p>
        </w:tc>
        <w:tc>
          <w:tcPr>
            <w:tcW w:w="1275" w:type="dxa"/>
          </w:tcPr>
          <w:p w14:paraId="297175FA" w14:textId="67FEBAEA" w:rsidR="00FC08B4" w:rsidRPr="00FC08B4" w:rsidRDefault="00FC08B4" w:rsidP="00FC08B4">
            <w:pPr>
              <w:rPr>
                <w:rFonts w:ascii="Times New Roman" w:eastAsia="Calibri" w:hAnsi="Times New Roman" w:cs="Times New Roman"/>
                <w:sz w:val="20"/>
                <w:szCs w:val="20"/>
              </w:rPr>
            </w:pPr>
            <w:r w:rsidRPr="00FC08B4">
              <w:rPr>
                <w:rFonts w:ascii="Times New Roman" w:eastAsia="Calibri" w:hAnsi="Times New Roman" w:cs="Times New Roman"/>
                <w:sz w:val="20"/>
                <w:szCs w:val="20"/>
              </w:rPr>
              <w:lastRenderedPageBreak/>
              <w:t>По заявке заказчика</w:t>
            </w:r>
          </w:p>
        </w:tc>
      </w:tr>
      <w:tr w:rsidR="00FC08B4" w:rsidRPr="00260AD1" w14:paraId="5C83BBC8" w14:textId="77777777" w:rsidTr="0074627C">
        <w:tc>
          <w:tcPr>
            <w:tcW w:w="425" w:type="dxa"/>
            <w:vAlign w:val="center"/>
          </w:tcPr>
          <w:p w14:paraId="529ED985" w14:textId="662177B9" w:rsidR="00FC08B4" w:rsidRPr="0074627C" w:rsidRDefault="00FC08B4" w:rsidP="00FC08B4">
            <w:pPr>
              <w:rPr>
                <w:rFonts w:ascii="Times New Roman" w:hAnsi="Times New Roman" w:cs="Times New Roman"/>
                <w:bCs/>
                <w:sz w:val="20"/>
                <w:szCs w:val="20"/>
              </w:rPr>
            </w:pPr>
            <w:r w:rsidRPr="0074627C">
              <w:rPr>
                <w:rFonts w:ascii="Times New Roman" w:hAnsi="Times New Roman" w:cs="Times New Roman"/>
                <w:bCs/>
                <w:sz w:val="20"/>
                <w:szCs w:val="20"/>
              </w:rPr>
              <w:t>22</w:t>
            </w:r>
          </w:p>
        </w:tc>
        <w:tc>
          <w:tcPr>
            <w:tcW w:w="1135" w:type="dxa"/>
          </w:tcPr>
          <w:p w14:paraId="330B9C8F" w14:textId="210C7B43"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sz w:val="20"/>
                <w:szCs w:val="20"/>
              </w:rPr>
              <w:t>01.24.10.000-00000002</w:t>
            </w:r>
          </w:p>
        </w:tc>
        <w:tc>
          <w:tcPr>
            <w:tcW w:w="1134" w:type="dxa"/>
          </w:tcPr>
          <w:p w14:paraId="5F81DA3C" w14:textId="62344239"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sz w:val="20"/>
                <w:szCs w:val="20"/>
              </w:rPr>
              <w:t>Яблоки</w:t>
            </w:r>
          </w:p>
        </w:tc>
        <w:tc>
          <w:tcPr>
            <w:tcW w:w="2835" w:type="dxa"/>
            <w:vAlign w:val="center"/>
          </w:tcPr>
          <w:p w14:paraId="225198E5" w14:textId="77777777" w:rsidR="00FC08B4" w:rsidRPr="0074627C" w:rsidRDefault="00FC08B4" w:rsidP="0074627C">
            <w:pPr>
              <w:widowControl w:val="0"/>
              <w:autoSpaceDE w:val="0"/>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Товарный сорт</w:t>
            </w:r>
          </w:p>
          <w:p w14:paraId="2F634C2E" w14:textId="77777777" w:rsidR="00FC08B4" w:rsidRPr="0074627C" w:rsidRDefault="00FC08B4" w:rsidP="0074627C">
            <w:pPr>
              <w:widowControl w:val="0"/>
              <w:autoSpaceDE w:val="0"/>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Не ниже первого</w:t>
            </w:r>
          </w:p>
          <w:p w14:paraId="0F6E4307" w14:textId="77777777" w:rsidR="00FC08B4" w:rsidRPr="0074627C" w:rsidRDefault="00FC08B4" w:rsidP="0074627C">
            <w:pPr>
              <w:widowControl w:val="0"/>
              <w:autoSpaceDE w:val="0"/>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 </w:t>
            </w:r>
          </w:p>
          <w:p w14:paraId="140E0D81" w14:textId="77777777" w:rsidR="00FC08B4" w:rsidRPr="0074627C" w:rsidRDefault="00FC08B4" w:rsidP="0074627C">
            <w:pPr>
              <w:widowControl w:val="0"/>
              <w:autoSpaceDE w:val="0"/>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Яблоко зеленое</w:t>
            </w:r>
          </w:p>
          <w:p w14:paraId="7A28DCE9" w14:textId="77777777" w:rsidR="00FC08B4" w:rsidRPr="0074627C" w:rsidRDefault="00FC08B4" w:rsidP="0074627C">
            <w:pPr>
              <w:widowControl w:val="0"/>
              <w:autoSpaceDE w:val="0"/>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Да</w:t>
            </w:r>
          </w:p>
          <w:p w14:paraId="139E2A28" w14:textId="77777777" w:rsidR="00FC08B4" w:rsidRPr="0074627C" w:rsidRDefault="00FC08B4" w:rsidP="0074627C">
            <w:pPr>
              <w:rPr>
                <w:rFonts w:ascii="Times New Roman" w:hAnsi="Times New Roman" w:cs="Times New Roman"/>
                <w:sz w:val="20"/>
                <w:szCs w:val="20"/>
              </w:rPr>
            </w:pPr>
          </w:p>
        </w:tc>
        <w:tc>
          <w:tcPr>
            <w:tcW w:w="4253" w:type="dxa"/>
            <w:vAlign w:val="center"/>
          </w:tcPr>
          <w:p w14:paraId="798BCAF5" w14:textId="77777777" w:rsidR="00FC08B4" w:rsidRPr="0074627C" w:rsidRDefault="00FC08B4" w:rsidP="0074627C">
            <w:pPr>
              <w:widowControl w:val="0"/>
              <w:autoSpaceDE w:val="0"/>
              <w:spacing w:line="259" w:lineRule="auto"/>
              <w:jc w:val="both"/>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ГОСТ 34314-2017 «Яблоки свежие, реализуемые в розничной торговле. Технические условия».</w:t>
            </w:r>
          </w:p>
          <w:p w14:paraId="35C40BC3" w14:textId="77777777" w:rsidR="00FC08B4" w:rsidRPr="0074627C" w:rsidRDefault="00FC08B4" w:rsidP="00FC08B4">
            <w:pPr>
              <w:rPr>
                <w:rFonts w:ascii="Times New Roman" w:hAnsi="Times New Roman" w:cs="Times New Roman"/>
                <w:color w:val="000000"/>
                <w:sz w:val="20"/>
                <w:szCs w:val="20"/>
              </w:rPr>
            </w:pPr>
          </w:p>
        </w:tc>
        <w:tc>
          <w:tcPr>
            <w:tcW w:w="1275" w:type="dxa"/>
          </w:tcPr>
          <w:p w14:paraId="3D03F967" w14:textId="32557F19" w:rsidR="00FC08B4" w:rsidRPr="00FC08B4" w:rsidRDefault="00FC08B4" w:rsidP="00FC08B4">
            <w:pPr>
              <w:rPr>
                <w:rFonts w:ascii="Times New Roman" w:eastAsia="Calibri" w:hAnsi="Times New Roman" w:cs="Times New Roman"/>
                <w:sz w:val="20"/>
                <w:szCs w:val="20"/>
              </w:rPr>
            </w:pPr>
            <w:r w:rsidRPr="00FC08B4">
              <w:rPr>
                <w:rFonts w:ascii="Times New Roman" w:eastAsia="Calibri" w:hAnsi="Times New Roman" w:cs="Times New Roman"/>
                <w:sz w:val="20"/>
                <w:szCs w:val="20"/>
              </w:rPr>
              <w:t>По заявке заказчика</w:t>
            </w:r>
          </w:p>
        </w:tc>
      </w:tr>
      <w:tr w:rsidR="00FC08B4" w:rsidRPr="00260AD1" w14:paraId="41F1B6CE" w14:textId="77777777" w:rsidTr="0074627C">
        <w:tc>
          <w:tcPr>
            <w:tcW w:w="425" w:type="dxa"/>
            <w:vAlign w:val="center"/>
          </w:tcPr>
          <w:p w14:paraId="4EBFFC99" w14:textId="3034CC33" w:rsidR="00FC08B4" w:rsidRPr="0074627C" w:rsidRDefault="00FC08B4" w:rsidP="00FC08B4">
            <w:pPr>
              <w:rPr>
                <w:rFonts w:ascii="Times New Roman" w:hAnsi="Times New Roman" w:cs="Times New Roman"/>
                <w:bCs/>
                <w:sz w:val="20"/>
                <w:szCs w:val="20"/>
              </w:rPr>
            </w:pPr>
            <w:r w:rsidRPr="0074627C">
              <w:rPr>
                <w:rFonts w:ascii="Times New Roman" w:hAnsi="Times New Roman" w:cs="Times New Roman"/>
                <w:bCs/>
                <w:sz w:val="20"/>
                <w:szCs w:val="20"/>
              </w:rPr>
              <w:t>23</w:t>
            </w:r>
          </w:p>
        </w:tc>
        <w:tc>
          <w:tcPr>
            <w:tcW w:w="1135" w:type="dxa"/>
            <w:vAlign w:val="center"/>
          </w:tcPr>
          <w:p w14:paraId="364A6062" w14:textId="4DB2ECEC"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sz w:val="20"/>
                <w:szCs w:val="20"/>
              </w:rPr>
              <w:t>01.23.12.000-00000002</w:t>
            </w:r>
          </w:p>
        </w:tc>
        <w:tc>
          <w:tcPr>
            <w:tcW w:w="1134" w:type="dxa"/>
            <w:vAlign w:val="center"/>
          </w:tcPr>
          <w:p w14:paraId="5E607188" w14:textId="0E9DBCBD"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sz w:val="20"/>
                <w:szCs w:val="20"/>
              </w:rPr>
              <w:t>Лимоны</w:t>
            </w:r>
          </w:p>
        </w:tc>
        <w:tc>
          <w:tcPr>
            <w:tcW w:w="2835" w:type="dxa"/>
            <w:vAlign w:val="center"/>
          </w:tcPr>
          <w:p w14:paraId="27701586" w14:textId="77777777" w:rsidR="00FC08B4" w:rsidRPr="0074627C" w:rsidRDefault="00FC08B4" w:rsidP="0074627C">
            <w:pPr>
              <w:widowControl w:val="0"/>
              <w:autoSpaceDE w:val="0"/>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Товарный сорт</w:t>
            </w:r>
          </w:p>
          <w:p w14:paraId="11F66DBB" w14:textId="77777777" w:rsidR="00FC08B4" w:rsidRPr="0074627C" w:rsidRDefault="00FC08B4" w:rsidP="0074627C">
            <w:pPr>
              <w:widowControl w:val="0"/>
              <w:autoSpaceDE w:val="0"/>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Не ниже первого</w:t>
            </w:r>
          </w:p>
          <w:p w14:paraId="34F057C2" w14:textId="77777777" w:rsidR="00FC08B4" w:rsidRPr="0074627C" w:rsidRDefault="00FC08B4" w:rsidP="0074627C">
            <w:pPr>
              <w:rPr>
                <w:rFonts w:ascii="Times New Roman" w:hAnsi="Times New Roman" w:cs="Times New Roman"/>
                <w:sz w:val="20"/>
                <w:szCs w:val="20"/>
              </w:rPr>
            </w:pPr>
          </w:p>
        </w:tc>
        <w:tc>
          <w:tcPr>
            <w:tcW w:w="4253" w:type="dxa"/>
            <w:vAlign w:val="center"/>
          </w:tcPr>
          <w:p w14:paraId="2AB2550B" w14:textId="77777777" w:rsidR="007D2509" w:rsidRPr="0074627C" w:rsidRDefault="007D2509" w:rsidP="0074627C">
            <w:pPr>
              <w:rPr>
                <w:rFonts w:ascii="Times New Roman" w:hAnsi="Times New Roman" w:cs="Times New Roman"/>
                <w:color w:val="000000"/>
                <w:sz w:val="20"/>
                <w:szCs w:val="20"/>
              </w:rPr>
            </w:pPr>
            <w:r w:rsidRPr="0074627C">
              <w:rPr>
                <w:rFonts w:ascii="Times New Roman" w:hAnsi="Times New Roman" w:cs="Times New Roman"/>
                <w:color w:val="000000"/>
                <w:sz w:val="20"/>
                <w:szCs w:val="20"/>
              </w:rPr>
              <w:t>ГОСТ 34307-2017 «Плоды цитрусовых культур. Технические условия»</w:t>
            </w:r>
          </w:p>
          <w:p w14:paraId="03636FCB" w14:textId="77777777" w:rsidR="00FC08B4" w:rsidRPr="0074627C" w:rsidRDefault="00FC08B4" w:rsidP="00FC08B4">
            <w:pPr>
              <w:rPr>
                <w:rFonts w:ascii="Times New Roman" w:hAnsi="Times New Roman" w:cs="Times New Roman"/>
                <w:color w:val="000000"/>
                <w:sz w:val="20"/>
                <w:szCs w:val="20"/>
              </w:rPr>
            </w:pPr>
          </w:p>
        </w:tc>
        <w:tc>
          <w:tcPr>
            <w:tcW w:w="1275" w:type="dxa"/>
          </w:tcPr>
          <w:p w14:paraId="18C468B5" w14:textId="14F99EA1" w:rsidR="00FC08B4" w:rsidRPr="00FC08B4" w:rsidRDefault="00FC08B4" w:rsidP="00FC08B4">
            <w:pPr>
              <w:rPr>
                <w:rFonts w:ascii="Times New Roman" w:eastAsia="Calibri" w:hAnsi="Times New Roman" w:cs="Times New Roman"/>
                <w:sz w:val="20"/>
                <w:szCs w:val="20"/>
              </w:rPr>
            </w:pPr>
            <w:r w:rsidRPr="00FC08B4">
              <w:rPr>
                <w:rFonts w:ascii="Times New Roman" w:eastAsia="Calibri" w:hAnsi="Times New Roman" w:cs="Times New Roman"/>
                <w:sz w:val="20"/>
                <w:szCs w:val="20"/>
              </w:rPr>
              <w:t>По заявке заказчика</w:t>
            </w:r>
          </w:p>
        </w:tc>
      </w:tr>
      <w:tr w:rsidR="00FC08B4" w:rsidRPr="00260AD1" w14:paraId="76AB3604" w14:textId="77777777" w:rsidTr="0074627C">
        <w:trPr>
          <w:trHeight w:val="633"/>
        </w:trPr>
        <w:tc>
          <w:tcPr>
            <w:tcW w:w="425" w:type="dxa"/>
            <w:vAlign w:val="center"/>
          </w:tcPr>
          <w:p w14:paraId="0A67E1DD" w14:textId="03C1204A" w:rsidR="00FC08B4" w:rsidRPr="0074627C" w:rsidRDefault="00FC08B4" w:rsidP="00FC08B4">
            <w:pPr>
              <w:rPr>
                <w:rFonts w:ascii="Times New Roman" w:hAnsi="Times New Roman" w:cs="Times New Roman"/>
                <w:bCs/>
                <w:sz w:val="20"/>
                <w:szCs w:val="20"/>
              </w:rPr>
            </w:pPr>
            <w:r w:rsidRPr="0074627C">
              <w:rPr>
                <w:rFonts w:ascii="Times New Roman" w:hAnsi="Times New Roman" w:cs="Times New Roman"/>
                <w:bCs/>
                <w:sz w:val="20"/>
                <w:szCs w:val="20"/>
              </w:rPr>
              <w:t>24</w:t>
            </w:r>
          </w:p>
        </w:tc>
        <w:tc>
          <w:tcPr>
            <w:tcW w:w="1135" w:type="dxa"/>
            <w:vAlign w:val="center"/>
          </w:tcPr>
          <w:p w14:paraId="4E509714" w14:textId="6BAD630C"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sz w:val="20"/>
                <w:szCs w:val="20"/>
              </w:rPr>
              <w:t>01.22.12.000-00000002</w:t>
            </w:r>
          </w:p>
        </w:tc>
        <w:tc>
          <w:tcPr>
            <w:tcW w:w="1134" w:type="dxa"/>
            <w:vAlign w:val="center"/>
          </w:tcPr>
          <w:p w14:paraId="04C0B229" w14:textId="2D96B3E0"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sz w:val="20"/>
                <w:szCs w:val="20"/>
              </w:rPr>
              <w:t>Бананы</w:t>
            </w:r>
          </w:p>
        </w:tc>
        <w:tc>
          <w:tcPr>
            <w:tcW w:w="2835" w:type="dxa"/>
            <w:vAlign w:val="center"/>
          </w:tcPr>
          <w:p w14:paraId="2C3D0DC0" w14:textId="77777777" w:rsidR="00FC08B4" w:rsidRPr="0074627C" w:rsidRDefault="00FC08B4" w:rsidP="0074627C">
            <w:pPr>
              <w:widowControl w:val="0"/>
              <w:autoSpaceDE w:val="0"/>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Товарный сорт</w:t>
            </w:r>
          </w:p>
          <w:p w14:paraId="3D455238" w14:textId="77777777" w:rsidR="00FC08B4" w:rsidRPr="0074627C" w:rsidRDefault="00FC08B4" w:rsidP="0074627C">
            <w:pPr>
              <w:widowControl w:val="0"/>
              <w:autoSpaceDE w:val="0"/>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Не ниже первого</w:t>
            </w:r>
          </w:p>
          <w:p w14:paraId="6F7F84D7" w14:textId="06A96965" w:rsidR="00FC08B4" w:rsidRPr="0074627C" w:rsidRDefault="00FC08B4" w:rsidP="0074627C">
            <w:pPr>
              <w:rPr>
                <w:rFonts w:ascii="Times New Roman" w:hAnsi="Times New Roman" w:cs="Times New Roman"/>
                <w:sz w:val="20"/>
                <w:szCs w:val="20"/>
              </w:rPr>
            </w:pPr>
          </w:p>
        </w:tc>
        <w:tc>
          <w:tcPr>
            <w:tcW w:w="4253" w:type="dxa"/>
            <w:vAlign w:val="center"/>
          </w:tcPr>
          <w:p w14:paraId="17A5D436" w14:textId="77777777" w:rsidR="00FC08B4" w:rsidRPr="0074627C" w:rsidRDefault="00FC08B4" w:rsidP="0074627C">
            <w:pPr>
              <w:widowControl w:val="0"/>
              <w:autoSpaceDE w:val="0"/>
              <w:spacing w:line="259" w:lineRule="auto"/>
              <w:jc w:val="both"/>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ГОСТ 35258-2025 «Бананы свежие. Технические условия»</w:t>
            </w:r>
          </w:p>
          <w:p w14:paraId="0A1823EB" w14:textId="77777777" w:rsidR="00FC08B4" w:rsidRPr="0074627C" w:rsidRDefault="00FC08B4" w:rsidP="00FC08B4">
            <w:pPr>
              <w:rPr>
                <w:rFonts w:ascii="Times New Roman" w:hAnsi="Times New Roman" w:cs="Times New Roman"/>
                <w:color w:val="000000"/>
                <w:sz w:val="20"/>
                <w:szCs w:val="20"/>
              </w:rPr>
            </w:pPr>
          </w:p>
        </w:tc>
        <w:tc>
          <w:tcPr>
            <w:tcW w:w="1275" w:type="dxa"/>
          </w:tcPr>
          <w:p w14:paraId="5B26B2EE" w14:textId="474730F9" w:rsidR="00FC08B4" w:rsidRPr="00FC08B4" w:rsidRDefault="00FC08B4" w:rsidP="00FC08B4">
            <w:pPr>
              <w:rPr>
                <w:rFonts w:ascii="Times New Roman" w:eastAsia="Calibri" w:hAnsi="Times New Roman" w:cs="Times New Roman"/>
                <w:sz w:val="20"/>
                <w:szCs w:val="20"/>
              </w:rPr>
            </w:pPr>
            <w:r w:rsidRPr="00FC08B4">
              <w:rPr>
                <w:rFonts w:ascii="Times New Roman" w:eastAsia="Calibri" w:hAnsi="Times New Roman" w:cs="Times New Roman"/>
                <w:sz w:val="20"/>
                <w:szCs w:val="20"/>
              </w:rPr>
              <w:t>По заявке заказчика</w:t>
            </w:r>
          </w:p>
        </w:tc>
      </w:tr>
      <w:tr w:rsidR="00FC08B4" w:rsidRPr="00260AD1" w14:paraId="1613D314" w14:textId="77777777" w:rsidTr="0074627C">
        <w:tc>
          <w:tcPr>
            <w:tcW w:w="425" w:type="dxa"/>
            <w:vAlign w:val="center"/>
          </w:tcPr>
          <w:p w14:paraId="594C9933" w14:textId="30F4D4B5" w:rsidR="00FC08B4" w:rsidRPr="0074627C" w:rsidRDefault="00FC08B4" w:rsidP="00FC08B4">
            <w:pPr>
              <w:rPr>
                <w:rFonts w:ascii="Times New Roman" w:hAnsi="Times New Roman" w:cs="Times New Roman"/>
                <w:bCs/>
                <w:sz w:val="20"/>
                <w:szCs w:val="20"/>
              </w:rPr>
            </w:pPr>
            <w:r w:rsidRPr="0074627C">
              <w:rPr>
                <w:rFonts w:ascii="Times New Roman" w:hAnsi="Times New Roman" w:cs="Times New Roman"/>
                <w:bCs/>
                <w:sz w:val="20"/>
                <w:szCs w:val="20"/>
              </w:rPr>
              <w:t>25</w:t>
            </w:r>
          </w:p>
        </w:tc>
        <w:tc>
          <w:tcPr>
            <w:tcW w:w="1135" w:type="dxa"/>
            <w:vAlign w:val="center"/>
          </w:tcPr>
          <w:p w14:paraId="6A9E268C" w14:textId="279F8E3E"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sz w:val="20"/>
                <w:szCs w:val="20"/>
              </w:rPr>
              <w:t>10.73.11.000-00000012</w:t>
            </w:r>
          </w:p>
        </w:tc>
        <w:tc>
          <w:tcPr>
            <w:tcW w:w="1134" w:type="dxa"/>
            <w:vAlign w:val="center"/>
          </w:tcPr>
          <w:p w14:paraId="5039ADB6" w14:textId="7F9A7556" w:rsidR="00FC08B4" w:rsidRPr="0074627C" w:rsidRDefault="00FC08B4" w:rsidP="00FC08B4">
            <w:pPr>
              <w:rPr>
                <w:rFonts w:ascii="Times New Roman" w:hAnsi="Times New Roman" w:cs="Times New Roman"/>
                <w:sz w:val="20"/>
                <w:szCs w:val="20"/>
              </w:rPr>
            </w:pPr>
            <w:r w:rsidRPr="0074627C">
              <w:rPr>
                <w:rFonts w:ascii="Times New Roman" w:hAnsi="Times New Roman" w:cs="Times New Roman"/>
                <w:sz w:val="20"/>
                <w:szCs w:val="20"/>
              </w:rPr>
              <w:t>Изделия макаронные</w:t>
            </w:r>
          </w:p>
        </w:tc>
        <w:tc>
          <w:tcPr>
            <w:tcW w:w="2835" w:type="dxa"/>
          </w:tcPr>
          <w:p w14:paraId="33A192CA"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Вид изделия макаронного</w:t>
            </w:r>
          </w:p>
          <w:p w14:paraId="58891870"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Макароны</w:t>
            </w:r>
          </w:p>
          <w:p w14:paraId="1E7B5E5A"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Вид сырья</w:t>
            </w:r>
          </w:p>
          <w:p w14:paraId="7DDF581E"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Пшеничная мука</w:t>
            </w:r>
          </w:p>
          <w:p w14:paraId="7C44644A"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Группа макаронных изделий из пшеничной муки</w:t>
            </w:r>
          </w:p>
          <w:p w14:paraId="66C87293" w14:textId="77777777"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А</w:t>
            </w:r>
          </w:p>
          <w:p w14:paraId="4FCA0BB0" w14:textId="339BD2CF" w:rsidR="00FC08B4" w:rsidRPr="0074627C" w:rsidRDefault="00FC08B4" w:rsidP="0074627C">
            <w:pPr>
              <w:rPr>
                <w:rFonts w:ascii="Times New Roman" w:hAnsi="Times New Roman" w:cs="Times New Roman"/>
                <w:sz w:val="20"/>
                <w:szCs w:val="20"/>
              </w:rPr>
            </w:pPr>
            <w:r w:rsidRPr="0074627C">
              <w:rPr>
                <w:rFonts w:ascii="Times New Roman" w:hAnsi="Times New Roman" w:cs="Times New Roman"/>
                <w:sz w:val="20"/>
                <w:szCs w:val="20"/>
              </w:rPr>
              <w:t xml:space="preserve">Сорт макаронных изделий из пшеничной </w:t>
            </w:r>
            <w:proofErr w:type="gramStart"/>
            <w:r w:rsidRPr="0074627C">
              <w:rPr>
                <w:rFonts w:ascii="Times New Roman" w:hAnsi="Times New Roman" w:cs="Times New Roman"/>
                <w:sz w:val="20"/>
                <w:szCs w:val="20"/>
              </w:rPr>
              <w:t>муки</w:t>
            </w:r>
            <w:r w:rsidR="0074627C">
              <w:rPr>
                <w:rFonts w:ascii="Times New Roman" w:hAnsi="Times New Roman" w:cs="Times New Roman"/>
                <w:sz w:val="20"/>
                <w:szCs w:val="20"/>
              </w:rPr>
              <w:t xml:space="preserve">  </w:t>
            </w:r>
            <w:r w:rsidRPr="0074627C">
              <w:rPr>
                <w:rFonts w:ascii="Times New Roman" w:hAnsi="Times New Roman" w:cs="Times New Roman"/>
                <w:sz w:val="20"/>
                <w:szCs w:val="20"/>
              </w:rPr>
              <w:t>Высший</w:t>
            </w:r>
            <w:proofErr w:type="gramEnd"/>
          </w:p>
        </w:tc>
        <w:tc>
          <w:tcPr>
            <w:tcW w:w="4253" w:type="dxa"/>
            <w:vAlign w:val="center"/>
          </w:tcPr>
          <w:p w14:paraId="2DA7E2E9" w14:textId="77777777" w:rsidR="00FC08B4" w:rsidRPr="0074627C" w:rsidRDefault="00FC08B4" w:rsidP="0074627C">
            <w:pPr>
              <w:widowControl w:val="0"/>
              <w:autoSpaceDE w:val="0"/>
              <w:spacing w:line="259" w:lineRule="auto"/>
              <w:jc w:val="both"/>
              <w:rPr>
                <w:rFonts w:ascii="Times New Roman" w:eastAsia="Times New Roman" w:hAnsi="Times New Roman" w:cs="Times New Roman"/>
                <w:kern w:val="1"/>
                <w:sz w:val="20"/>
                <w:szCs w:val="20"/>
                <w:lang w:eastAsia="ar-SA"/>
              </w:rPr>
            </w:pPr>
            <w:r w:rsidRPr="0074627C">
              <w:rPr>
                <w:rFonts w:ascii="Times New Roman" w:eastAsia="Times New Roman" w:hAnsi="Times New Roman" w:cs="Times New Roman"/>
                <w:kern w:val="1"/>
                <w:sz w:val="20"/>
                <w:szCs w:val="20"/>
                <w:lang w:eastAsia="ar-SA"/>
              </w:rPr>
              <w:t>ГОСТ 31743-2017 «Межгосударственный стандарт. Изделия макаронные»</w:t>
            </w:r>
          </w:p>
          <w:p w14:paraId="152F4059" w14:textId="77777777" w:rsidR="00FC08B4" w:rsidRPr="0074627C" w:rsidRDefault="00FC08B4" w:rsidP="00FC08B4">
            <w:pPr>
              <w:rPr>
                <w:rFonts w:ascii="Times New Roman" w:hAnsi="Times New Roman" w:cs="Times New Roman"/>
                <w:color w:val="000000"/>
                <w:sz w:val="20"/>
                <w:szCs w:val="20"/>
              </w:rPr>
            </w:pPr>
          </w:p>
        </w:tc>
        <w:tc>
          <w:tcPr>
            <w:tcW w:w="1275" w:type="dxa"/>
          </w:tcPr>
          <w:p w14:paraId="50C44EE7" w14:textId="112E99ED" w:rsidR="00FC08B4" w:rsidRPr="00FC08B4" w:rsidRDefault="00FC08B4" w:rsidP="00FC08B4">
            <w:pPr>
              <w:rPr>
                <w:rFonts w:ascii="Times New Roman" w:eastAsia="Calibri" w:hAnsi="Times New Roman" w:cs="Times New Roman"/>
                <w:sz w:val="20"/>
                <w:szCs w:val="20"/>
              </w:rPr>
            </w:pPr>
            <w:r w:rsidRPr="00FC08B4">
              <w:rPr>
                <w:rFonts w:ascii="Times New Roman" w:eastAsia="Calibri" w:hAnsi="Times New Roman" w:cs="Times New Roman"/>
                <w:sz w:val="20"/>
                <w:szCs w:val="20"/>
              </w:rPr>
              <w:t>По заявке заказчика</w:t>
            </w:r>
          </w:p>
        </w:tc>
      </w:tr>
      <w:bookmarkEnd w:id="5"/>
    </w:tbl>
    <w:p w14:paraId="0DA7945C" w14:textId="74396FB8" w:rsidR="00E65218" w:rsidRDefault="00E65218" w:rsidP="00094B6A">
      <w:pPr>
        <w:spacing w:after="0" w:line="240" w:lineRule="auto"/>
        <w:rPr>
          <w:rFonts w:ascii="Times New Roman" w:eastAsia="Times New Roman" w:hAnsi="Times New Roman" w:cs="Times New Roman"/>
          <w:sz w:val="24"/>
          <w:szCs w:val="24"/>
          <w:lang w:eastAsia="ru-RU"/>
        </w:rPr>
      </w:pPr>
    </w:p>
    <w:p w14:paraId="5A7FEAB1" w14:textId="785B6416" w:rsidR="00E7094B" w:rsidRDefault="00E7094B" w:rsidP="00094B6A">
      <w:pPr>
        <w:spacing w:after="0" w:line="240" w:lineRule="auto"/>
        <w:rPr>
          <w:rFonts w:ascii="Times New Roman" w:eastAsia="Times New Roman" w:hAnsi="Times New Roman" w:cs="Times New Roman"/>
          <w:sz w:val="24"/>
          <w:szCs w:val="24"/>
          <w:lang w:eastAsia="ru-RU"/>
        </w:rPr>
      </w:pPr>
    </w:p>
    <w:p w14:paraId="6D0BF04B" w14:textId="77777777" w:rsidR="00E7094B" w:rsidRPr="0068524E" w:rsidRDefault="00E7094B" w:rsidP="00E7094B">
      <w:pPr>
        <w:spacing w:after="0" w:line="240" w:lineRule="auto"/>
        <w:rPr>
          <w:rFonts w:ascii="Times New Roman" w:eastAsia="Times New Roman" w:hAnsi="Times New Roman" w:cs="Times New Roman"/>
          <w:color w:val="000000"/>
          <w:sz w:val="24"/>
          <w:szCs w:val="24"/>
          <w:lang w:eastAsia="ru-RU"/>
        </w:rPr>
      </w:pPr>
      <w:proofErr w:type="gramStart"/>
      <w:r w:rsidRPr="0068524E">
        <w:rPr>
          <w:rFonts w:ascii="Times New Roman" w:eastAsia="Times New Roman" w:hAnsi="Times New Roman" w:cs="Times New Roman"/>
          <w:color w:val="000000"/>
          <w:sz w:val="24"/>
          <w:szCs w:val="24"/>
          <w:lang w:eastAsia="ru-RU"/>
        </w:rPr>
        <w:t>Заказчик:</w:t>
      </w:r>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t xml:space="preserve"> Поставщик:</w:t>
      </w:r>
    </w:p>
    <w:p w14:paraId="7E0E6B92" w14:textId="5194D531" w:rsidR="00E7094B" w:rsidRDefault="00E7094B" w:rsidP="00E7094B">
      <w:pPr>
        <w:spacing w:after="0" w:line="240" w:lineRule="auto"/>
        <w:rPr>
          <w:rFonts w:ascii="Times New Roman" w:eastAsia="Times New Roman" w:hAnsi="Times New Roman" w:cs="Times New Roman"/>
          <w:sz w:val="24"/>
          <w:szCs w:val="24"/>
          <w:lang w:eastAsia="ru-RU"/>
        </w:rPr>
      </w:pPr>
      <w:r w:rsidRPr="0068524E">
        <w:rPr>
          <w:rFonts w:ascii="Times New Roman" w:eastAsia="Times New Roman" w:hAnsi="Times New Roman" w:cs="Times New Roman"/>
          <w:sz w:val="24"/>
          <w:szCs w:val="24"/>
          <w:lang w:eastAsia="ru-RU"/>
        </w:rPr>
        <w:t>З</w:t>
      </w:r>
      <w:r>
        <w:rPr>
          <w:rFonts w:ascii="Times New Roman" w:eastAsia="Times New Roman" w:hAnsi="Times New Roman" w:cs="Times New Roman"/>
          <w:sz w:val="24"/>
          <w:szCs w:val="24"/>
          <w:lang w:eastAsia="ru-RU"/>
        </w:rPr>
        <w:t>аведующий</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w:t>
      </w:r>
    </w:p>
    <w:p w14:paraId="0A41C9D6" w14:textId="1C9ADE83" w:rsidR="00E7094B" w:rsidRPr="0068524E" w:rsidRDefault="00E7094B" w:rsidP="00E709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МДОБУ «Детский сад № 10 «Светлячок»                                      </w:t>
      </w:r>
    </w:p>
    <w:p w14:paraId="18E8CBB8" w14:textId="77777777" w:rsidR="00E7094B" w:rsidRPr="0068524E" w:rsidRDefault="00E7094B" w:rsidP="00E7094B">
      <w:pPr>
        <w:spacing w:after="0" w:line="240" w:lineRule="auto"/>
        <w:rPr>
          <w:rFonts w:ascii="Times New Roman" w:eastAsia="Times New Roman" w:hAnsi="Times New Roman" w:cs="Times New Roman"/>
          <w:sz w:val="24"/>
          <w:szCs w:val="24"/>
          <w:lang w:eastAsia="ru-RU"/>
        </w:rPr>
      </w:pPr>
    </w:p>
    <w:p w14:paraId="35DC156E" w14:textId="134C3F12" w:rsidR="00E7094B" w:rsidRDefault="00E7094B" w:rsidP="00E709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 Сорокина С.И.</w:t>
      </w:r>
      <w:r w:rsidRPr="0068524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sidR="00B8312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_</w:t>
      </w:r>
      <w:r w:rsidR="00B83128">
        <w:rPr>
          <w:rFonts w:ascii="Times New Roman" w:eastAsia="Times New Roman" w:hAnsi="Times New Roman" w:cs="Times New Roman"/>
          <w:sz w:val="24"/>
          <w:szCs w:val="24"/>
          <w:lang w:eastAsia="ru-RU"/>
        </w:rPr>
        <w:t xml:space="preserve">____________/ </w:t>
      </w:r>
      <w:r w:rsidR="009C2069">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w:t>
      </w:r>
    </w:p>
    <w:p w14:paraId="572EF0A8" w14:textId="77777777" w:rsidR="00E7094B" w:rsidRDefault="00E7094B" w:rsidP="00E7094B">
      <w:pPr>
        <w:spacing w:after="0" w:line="240" w:lineRule="auto"/>
        <w:rPr>
          <w:rFonts w:ascii="Times New Roman" w:eastAsia="Times New Roman" w:hAnsi="Times New Roman" w:cs="Times New Roman"/>
          <w:sz w:val="24"/>
          <w:szCs w:val="24"/>
          <w:lang w:eastAsia="ru-RU"/>
        </w:rPr>
      </w:pPr>
    </w:p>
    <w:p w14:paraId="3ED332C0" w14:textId="77777777" w:rsidR="00E7094B" w:rsidRDefault="00E7094B" w:rsidP="00E7094B">
      <w:pPr>
        <w:spacing w:after="0" w:line="240" w:lineRule="auto"/>
        <w:rPr>
          <w:rFonts w:ascii="Times New Roman" w:eastAsia="Times New Roman" w:hAnsi="Times New Roman" w:cs="Times New Roman"/>
          <w:sz w:val="24"/>
          <w:szCs w:val="24"/>
          <w:lang w:eastAsia="ru-RU"/>
        </w:rPr>
      </w:pPr>
    </w:p>
    <w:p w14:paraId="651B8D63" w14:textId="77777777" w:rsidR="00E7094B" w:rsidRPr="00094B6A" w:rsidRDefault="00E7094B" w:rsidP="00094B6A">
      <w:pPr>
        <w:spacing w:after="0" w:line="240" w:lineRule="auto"/>
        <w:rPr>
          <w:rFonts w:ascii="Times New Roman" w:eastAsia="Times New Roman" w:hAnsi="Times New Roman" w:cs="Times New Roman"/>
          <w:sz w:val="24"/>
          <w:szCs w:val="24"/>
          <w:lang w:eastAsia="ru-RU"/>
        </w:rPr>
      </w:pPr>
    </w:p>
    <w:sectPr w:rsidR="00E7094B" w:rsidRPr="00094B6A" w:rsidSect="001D49DC">
      <w:headerReference w:type="even" r:id="rId17"/>
      <w:headerReference w:type="default" r:id="rId18"/>
      <w:footerReference w:type="even" r:id="rId19"/>
      <w:footerReference w:type="default" r:id="rId20"/>
      <w:headerReference w:type="first" r:id="rId21"/>
      <w:footerReference w:type="first" r:id="rId22"/>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48BEF" w14:textId="77777777" w:rsidR="001C7F27" w:rsidRDefault="001C7F27" w:rsidP="00DA75AF">
      <w:pPr>
        <w:spacing w:after="0" w:line="240" w:lineRule="auto"/>
      </w:pPr>
      <w:r>
        <w:separator/>
      </w:r>
    </w:p>
  </w:endnote>
  <w:endnote w:type="continuationSeparator" w:id="0">
    <w:p w14:paraId="6C15AE07" w14:textId="77777777" w:rsidR="001C7F27" w:rsidRDefault="001C7F27" w:rsidP="00DA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78B1A" w14:textId="77777777" w:rsidR="00265DBE" w:rsidRDefault="00265DB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A682" w14:textId="77777777" w:rsidR="00265DBE" w:rsidRDefault="00265DBE">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4B051" w14:textId="77777777" w:rsidR="00265DBE" w:rsidRDefault="00265DB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1BBD4" w14:textId="77777777" w:rsidR="001C7F27" w:rsidRDefault="001C7F27" w:rsidP="00DA75AF">
      <w:pPr>
        <w:spacing w:after="0" w:line="240" w:lineRule="auto"/>
      </w:pPr>
      <w:r>
        <w:separator/>
      </w:r>
    </w:p>
  </w:footnote>
  <w:footnote w:type="continuationSeparator" w:id="0">
    <w:p w14:paraId="4D901013" w14:textId="77777777" w:rsidR="001C7F27" w:rsidRDefault="001C7F27" w:rsidP="00DA7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A7E2D" w14:textId="77777777" w:rsidR="00265DBE" w:rsidRDefault="00265DB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07702" w14:textId="77777777" w:rsidR="00C94B30" w:rsidRPr="00DC3551" w:rsidRDefault="00C94B30" w:rsidP="00DC3551">
    <w:pPr>
      <w:pStyle w:val="a3"/>
      <w:jc w:val="center"/>
      <w:rPr>
        <w:rFonts w:ascii="Times New Roman" w:hAnsi="Times New Roman" w:cs="Times New Roman"/>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6D88" w14:textId="77777777" w:rsidR="00265DBE" w:rsidRDefault="00265DB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A0988"/>
    <w:multiLevelType w:val="hybridMultilevel"/>
    <w:tmpl w:val="4D7866A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C3D27A8"/>
    <w:multiLevelType w:val="hybridMultilevel"/>
    <w:tmpl w:val="2A9880BC"/>
    <w:lvl w:ilvl="0" w:tplc="8DCC4F86">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1E2968"/>
    <w:multiLevelType w:val="hybridMultilevel"/>
    <w:tmpl w:val="4D7866A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1B86607"/>
    <w:multiLevelType w:val="hybridMultilevel"/>
    <w:tmpl w:val="4D7866A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2D4A1F47"/>
    <w:multiLevelType w:val="hybridMultilevel"/>
    <w:tmpl w:val="0032E326"/>
    <w:lvl w:ilvl="0" w:tplc="0419000F">
      <w:start w:val="2"/>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38572DB3"/>
    <w:multiLevelType w:val="hybridMultilevel"/>
    <w:tmpl w:val="D7EAB3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715224A9"/>
    <w:multiLevelType w:val="hybridMultilevel"/>
    <w:tmpl w:val="4D7866A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16cid:durableId="67777876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691466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1824227">
    <w:abstractNumId w:val="1"/>
  </w:num>
  <w:num w:numId="4" w16cid:durableId="1625846986">
    <w:abstractNumId w:val="5"/>
  </w:num>
  <w:num w:numId="5" w16cid:durableId="647589662">
    <w:abstractNumId w:val="7"/>
  </w:num>
  <w:num w:numId="6" w16cid:durableId="1771268969">
    <w:abstractNumId w:val="3"/>
  </w:num>
  <w:num w:numId="7" w16cid:durableId="611745204">
    <w:abstractNumId w:val="2"/>
  </w:num>
  <w:num w:numId="8" w16cid:durableId="1411192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BF2"/>
    <w:rsid w:val="00003CA5"/>
    <w:rsid w:val="00042553"/>
    <w:rsid w:val="00045813"/>
    <w:rsid w:val="000475A6"/>
    <w:rsid w:val="000510BD"/>
    <w:rsid w:val="0009329C"/>
    <w:rsid w:val="00093BDB"/>
    <w:rsid w:val="00094B6A"/>
    <w:rsid w:val="000B6795"/>
    <w:rsid w:val="000C15F7"/>
    <w:rsid w:val="000E68C6"/>
    <w:rsid w:val="000F471D"/>
    <w:rsid w:val="001068E7"/>
    <w:rsid w:val="00111523"/>
    <w:rsid w:val="001135FC"/>
    <w:rsid w:val="0012167F"/>
    <w:rsid w:val="00125C5B"/>
    <w:rsid w:val="00130EBB"/>
    <w:rsid w:val="001552CE"/>
    <w:rsid w:val="00155606"/>
    <w:rsid w:val="001A041E"/>
    <w:rsid w:val="001C6D6F"/>
    <w:rsid w:val="001C7F27"/>
    <w:rsid w:val="0020670A"/>
    <w:rsid w:val="0025228B"/>
    <w:rsid w:val="00260AD1"/>
    <w:rsid w:val="00261762"/>
    <w:rsid w:val="00264551"/>
    <w:rsid w:val="00265DBE"/>
    <w:rsid w:val="0026708A"/>
    <w:rsid w:val="002A0B27"/>
    <w:rsid w:val="002B38FA"/>
    <w:rsid w:val="003057DD"/>
    <w:rsid w:val="00322A01"/>
    <w:rsid w:val="003454F1"/>
    <w:rsid w:val="003A22A8"/>
    <w:rsid w:val="003A4806"/>
    <w:rsid w:val="003C6A53"/>
    <w:rsid w:val="003F41FC"/>
    <w:rsid w:val="00404BCF"/>
    <w:rsid w:val="004505B4"/>
    <w:rsid w:val="004602DC"/>
    <w:rsid w:val="004628AB"/>
    <w:rsid w:val="00480D12"/>
    <w:rsid w:val="004901EF"/>
    <w:rsid w:val="00494417"/>
    <w:rsid w:val="004F4A8F"/>
    <w:rsid w:val="005119D8"/>
    <w:rsid w:val="005346F2"/>
    <w:rsid w:val="005732EE"/>
    <w:rsid w:val="005B2BA8"/>
    <w:rsid w:val="006012FA"/>
    <w:rsid w:val="00652767"/>
    <w:rsid w:val="00653BDB"/>
    <w:rsid w:val="00677874"/>
    <w:rsid w:val="00682073"/>
    <w:rsid w:val="006940EB"/>
    <w:rsid w:val="006D10A2"/>
    <w:rsid w:val="006D5782"/>
    <w:rsid w:val="007029DD"/>
    <w:rsid w:val="007072FB"/>
    <w:rsid w:val="00707AB2"/>
    <w:rsid w:val="00715C2C"/>
    <w:rsid w:val="00716514"/>
    <w:rsid w:val="00724DCB"/>
    <w:rsid w:val="00727E90"/>
    <w:rsid w:val="00735A9A"/>
    <w:rsid w:val="0074627C"/>
    <w:rsid w:val="007477A1"/>
    <w:rsid w:val="007748BD"/>
    <w:rsid w:val="00784326"/>
    <w:rsid w:val="00784FCF"/>
    <w:rsid w:val="007913C3"/>
    <w:rsid w:val="007C492B"/>
    <w:rsid w:val="007C69D3"/>
    <w:rsid w:val="007D01AD"/>
    <w:rsid w:val="007D2509"/>
    <w:rsid w:val="0081669B"/>
    <w:rsid w:val="00832E53"/>
    <w:rsid w:val="008635A6"/>
    <w:rsid w:val="008818DC"/>
    <w:rsid w:val="00886A8D"/>
    <w:rsid w:val="008A5D7D"/>
    <w:rsid w:val="008B22F3"/>
    <w:rsid w:val="008E4E0C"/>
    <w:rsid w:val="00900E52"/>
    <w:rsid w:val="0090580D"/>
    <w:rsid w:val="009136B7"/>
    <w:rsid w:val="00914B42"/>
    <w:rsid w:val="00917E08"/>
    <w:rsid w:val="009507CE"/>
    <w:rsid w:val="0096207E"/>
    <w:rsid w:val="009944F5"/>
    <w:rsid w:val="00996BF2"/>
    <w:rsid w:val="009C1D9B"/>
    <w:rsid w:val="009C2069"/>
    <w:rsid w:val="009E384A"/>
    <w:rsid w:val="009E6ADF"/>
    <w:rsid w:val="00A248EB"/>
    <w:rsid w:val="00A748FD"/>
    <w:rsid w:val="00AB49CD"/>
    <w:rsid w:val="00AC30EF"/>
    <w:rsid w:val="00AD3E82"/>
    <w:rsid w:val="00AE7C07"/>
    <w:rsid w:val="00B049C6"/>
    <w:rsid w:val="00B45162"/>
    <w:rsid w:val="00B5447E"/>
    <w:rsid w:val="00B75172"/>
    <w:rsid w:val="00B83128"/>
    <w:rsid w:val="00BC3E39"/>
    <w:rsid w:val="00BC6F0D"/>
    <w:rsid w:val="00C5185F"/>
    <w:rsid w:val="00C537E2"/>
    <w:rsid w:val="00C56ED0"/>
    <w:rsid w:val="00C94B30"/>
    <w:rsid w:val="00CA01D0"/>
    <w:rsid w:val="00CD6E23"/>
    <w:rsid w:val="00CE3F5A"/>
    <w:rsid w:val="00CE798C"/>
    <w:rsid w:val="00CF5C7B"/>
    <w:rsid w:val="00D22732"/>
    <w:rsid w:val="00D34410"/>
    <w:rsid w:val="00D60F37"/>
    <w:rsid w:val="00D92F4E"/>
    <w:rsid w:val="00DA1C3C"/>
    <w:rsid w:val="00DA75AF"/>
    <w:rsid w:val="00DE09E6"/>
    <w:rsid w:val="00E06E16"/>
    <w:rsid w:val="00E3353F"/>
    <w:rsid w:val="00E51621"/>
    <w:rsid w:val="00E538FD"/>
    <w:rsid w:val="00E604EC"/>
    <w:rsid w:val="00E6329B"/>
    <w:rsid w:val="00E65218"/>
    <w:rsid w:val="00E7094B"/>
    <w:rsid w:val="00E70D1E"/>
    <w:rsid w:val="00E95DF4"/>
    <w:rsid w:val="00E960DF"/>
    <w:rsid w:val="00F0210B"/>
    <w:rsid w:val="00F32440"/>
    <w:rsid w:val="00F36180"/>
    <w:rsid w:val="00F5214D"/>
    <w:rsid w:val="00F56D51"/>
    <w:rsid w:val="00F66978"/>
    <w:rsid w:val="00F80CEA"/>
    <w:rsid w:val="00F82333"/>
    <w:rsid w:val="00F82C72"/>
    <w:rsid w:val="00FA6184"/>
    <w:rsid w:val="00FC08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AB50"/>
  <w15:docId w15:val="{7C356229-BD78-42D1-8A37-2DD54F86C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table" w:styleId="a7">
    <w:name w:val="Table Grid"/>
    <w:basedOn w:val="a1"/>
    <w:uiPriority w:val="39"/>
    <w:unhideWhenUsed/>
    <w:rsid w:val="00E65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nhideWhenUsed/>
    <w:rsid w:val="00E65218"/>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basedOn w:val="a0"/>
    <w:link w:val="a8"/>
    <w:rsid w:val="00E65218"/>
    <w:rPr>
      <w:rFonts w:ascii="Times New Roman" w:eastAsia="Times New Roman" w:hAnsi="Times New Roman" w:cs="Times New Roman"/>
      <w:sz w:val="24"/>
      <w:szCs w:val="24"/>
      <w:lang w:eastAsia="ru-RU"/>
    </w:rPr>
  </w:style>
  <w:style w:type="character" w:styleId="aa">
    <w:name w:val="Hyperlink"/>
    <w:basedOn w:val="a0"/>
    <w:uiPriority w:val="99"/>
    <w:unhideWhenUsed/>
    <w:rsid w:val="00E65218"/>
    <w:rPr>
      <w:color w:val="0000FF" w:themeColor="hyperlink"/>
      <w:u w:val="single"/>
    </w:rPr>
  </w:style>
  <w:style w:type="character" w:styleId="ab">
    <w:name w:val="footnote reference"/>
    <w:uiPriority w:val="99"/>
    <w:rsid w:val="00093BDB"/>
    <w:rPr>
      <w:vertAlign w:val="superscript"/>
    </w:rPr>
  </w:style>
  <w:style w:type="paragraph" w:styleId="ac">
    <w:name w:val="Body Text Indent"/>
    <w:basedOn w:val="a"/>
    <w:link w:val="ad"/>
    <w:semiHidden/>
    <w:unhideWhenUsed/>
    <w:rsid w:val="00652767"/>
    <w:pPr>
      <w:spacing w:after="120" w:line="240" w:lineRule="auto"/>
      <w:ind w:left="283"/>
    </w:pPr>
    <w:rPr>
      <w:rFonts w:ascii="Times New Roman" w:eastAsia="Times New Roman" w:hAnsi="Times New Roman" w:cs="Times New Roman"/>
      <w:sz w:val="24"/>
      <w:szCs w:val="24"/>
      <w:lang w:eastAsia="ru-RU"/>
    </w:rPr>
  </w:style>
  <w:style w:type="character" w:customStyle="1" w:styleId="ad">
    <w:name w:val="Основной текст с отступом Знак"/>
    <w:basedOn w:val="a0"/>
    <w:link w:val="ac"/>
    <w:semiHidden/>
    <w:rsid w:val="00652767"/>
    <w:rPr>
      <w:rFonts w:ascii="Times New Roman" w:eastAsia="Times New Roman" w:hAnsi="Times New Roman" w:cs="Times New Roman"/>
      <w:sz w:val="24"/>
      <w:szCs w:val="24"/>
      <w:lang w:eastAsia="ru-RU"/>
    </w:rPr>
  </w:style>
  <w:style w:type="paragraph" w:styleId="ae">
    <w:name w:val="List Paragraph"/>
    <w:basedOn w:val="a"/>
    <w:link w:val="af"/>
    <w:uiPriority w:val="34"/>
    <w:qFormat/>
    <w:rsid w:val="005B2BA8"/>
    <w:pPr>
      <w:ind w:left="720"/>
      <w:contextualSpacing/>
    </w:pPr>
  </w:style>
  <w:style w:type="character" w:styleId="af0">
    <w:name w:val="Unresolved Mention"/>
    <w:basedOn w:val="a0"/>
    <w:uiPriority w:val="99"/>
    <w:semiHidden/>
    <w:unhideWhenUsed/>
    <w:rsid w:val="005346F2"/>
    <w:rPr>
      <w:color w:val="605E5C"/>
      <w:shd w:val="clear" w:color="auto" w:fill="E1DFDD"/>
    </w:rPr>
  </w:style>
  <w:style w:type="paragraph" w:styleId="af1">
    <w:name w:val="Normal (Web)"/>
    <w:basedOn w:val="a"/>
    <w:uiPriority w:val="99"/>
    <w:unhideWhenUsed/>
    <w:rsid w:val="00DE09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
    <w:name w:val="Абзац списка Знак"/>
    <w:link w:val="ae"/>
    <w:uiPriority w:val="34"/>
    <w:locked/>
    <w:rsid w:val="003F4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kiysad_10@mail.ru" TargetMode="External"/><Relationship Id="rId13" Type="http://schemas.openxmlformats.org/officeDocument/2006/relationships/hyperlink" Target="kodeks://link/d?nd=902299529"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kodeks://link/d?nd=49905056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kodeks://link/d?nd=120009547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232034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kodeks://link/d?nd=902320347" TargetMode="External"/><Relationship Id="rId23" Type="http://schemas.openxmlformats.org/officeDocument/2006/relationships/fontTable" Target="fontTable.xml"/><Relationship Id="rId10" Type="http://schemas.openxmlformats.org/officeDocument/2006/relationships/hyperlink" Target="kodeks://link/d?nd=90232056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kodeks://link/d?nd=902299529" TargetMode="External"/><Relationship Id="rId14" Type="http://schemas.openxmlformats.org/officeDocument/2006/relationships/hyperlink" Target="kodeks://link/d?nd=902320560"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A9D91-BF71-456B-90E0-362EE6E94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11</Pages>
  <Words>3986</Words>
  <Characters>22725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Заведующий</dc:creator>
  <cp:lastModifiedBy>User</cp:lastModifiedBy>
  <cp:revision>15</cp:revision>
  <cp:lastPrinted>2026-04-06T08:46:00Z</cp:lastPrinted>
  <dcterms:created xsi:type="dcterms:W3CDTF">2025-10-03T07:46:00Z</dcterms:created>
  <dcterms:modified xsi:type="dcterms:W3CDTF">2026-10-14T13:46:00Z</dcterms:modified>
</cp:coreProperties>
</file>