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112" w:rsidRPr="00815112" w:rsidRDefault="00815112" w:rsidP="00815112">
      <w:pPr>
        <w:shd w:val="clear" w:color="auto" w:fill="FFFFFF"/>
        <w:spacing w:after="0" w:line="240" w:lineRule="auto"/>
        <w:ind w:left="7428" w:right="90" w:firstLine="1068"/>
        <w:jc w:val="center"/>
        <w:rPr>
          <w:rFonts w:ascii="Times New Roman" w:eastAsia="Times New Roman" w:hAnsi="Times New Roman" w:cs="Times New Roman"/>
          <w:bCs/>
          <w:color w:val="000000"/>
          <w:spacing w:val="-7"/>
          <w:sz w:val="28"/>
          <w:szCs w:val="28"/>
          <w:lang w:eastAsia="ru-RU"/>
        </w:rPr>
      </w:pPr>
      <w:r w:rsidRPr="00815112">
        <w:rPr>
          <w:rFonts w:ascii="Times New Roman" w:eastAsia="Times New Roman" w:hAnsi="Times New Roman" w:cs="Times New Roman"/>
          <w:bCs/>
          <w:color w:val="000000"/>
          <w:spacing w:val="-7"/>
          <w:sz w:val="28"/>
          <w:szCs w:val="28"/>
          <w:lang w:eastAsia="ru-RU"/>
        </w:rPr>
        <w:t>Проект</w:t>
      </w:r>
    </w:p>
    <w:p w:rsidR="00996BF2" w:rsidRPr="00111523" w:rsidRDefault="00996BF2" w:rsidP="00996BF2">
      <w:pPr>
        <w:shd w:val="clear" w:color="auto" w:fill="FFFFFF"/>
        <w:spacing w:after="0" w:line="240" w:lineRule="auto"/>
        <w:ind w:left="-360" w:right="90"/>
        <w:jc w:val="center"/>
        <w:rPr>
          <w:rFonts w:ascii="Times New Roman" w:eastAsia="Times New Roman" w:hAnsi="Times New Roman" w:cs="Times New Roman"/>
          <w:b/>
          <w:bCs/>
          <w:color w:val="000000"/>
          <w:sz w:val="28"/>
          <w:szCs w:val="28"/>
          <w:lang w:eastAsia="ru-RU"/>
        </w:rPr>
      </w:pPr>
      <w:r w:rsidRPr="00111523">
        <w:rPr>
          <w:rFonts w:ascii="Times New Roman" w:eastAsia="Times New Roman" w:hAnsi="Times New Roman" w:cs="Times New Roman"/>
          <w:b/>
          <w:bCs/>
          <w:color w:val="000000"/>
          <w:spacing w:val="-7"/>
          <w:sz w:val="28"/>
          <w:szCs w:val="28"/>
          <w:lang w:eastAsia="ru-RU"/>
        </w:rPr>
        <w:t xml:space="preserve">ДОГОВОР </w:t>
      </w:r>
      <w:r w:rsidR="00CD6E6D">
        <w:rPr>
          <w:rFonts w:ascii="Times New Roman" w:eastAsia="Times New Roman" w:hAnsi="Times New Roman" w:cs="Times New Roman"/>
          <w:b/>
          <w:bCs/>
          <w:color w:val="000000"/>
          <w:sz w:val="28"/>
          <w:szCs w:val="28"/>
          <w:lang w:eastAsia="ru-RU"/>
        </w:rPr>
        <w:t>№ 72</w:t>
      </w:r>
    </w:p>
    <w:p w:rsidR="00111523" w:rsidRPr="00246D4C" w:rsidRDefault="00996913" w:rsidP="00996BF2">
      <w:pPr>
        <w:shd w:val="clear" w:color="auto" w:fill="FFFFFF"/>
        <w:spacing w:after="0" w:line="240" w:lineRule="auto"/>
        <w:ind w:left="-360" w:right="90"/>
        <w:jc w:val="center"/>
        <w:rPr>
          <w:rFonts w:ascii="Times New Roman" w:eastAsia="Times New Roman" w:hAnsi="Times New Roman" w:cs="Times New Roman"/>
          <w:bCs/>
          <w:sz w:val="24"/>
          <w:szCs w:val="24"/>
          <w:u w:val="single"/>
          <w:lang w:eastAsia="ru-RU"/>
        </w:rPr>
      </w:pPr>
      <w:r>
        <w:rPr>
          <w:rFonts w:ascii="Times New Roman" w:eastAsia="Times New Roman" w:hAnsi="Times New Roman" w:cs="Times New Roman"/>
          <w:bCs/>
          <w:color w:val="000000"/>
          <w:sz w:val="24"/>
          <w:szCs w:val="24"/>
          <w:lang w:eastAsia="ru-RU"/>
        </w:rPr>
        <w:t xml:space="preserve">ИКЗ </w:t>
      </w:r>
      <w:r w:rsidR="00CD6E6D">
        <w:rPr>
          <w:rFonts w:ascii="Times New Roman" w:eastAsia="Times New Roman" w:hAnsi="Times New Roman" w:cs="Times New Roman"/>
          <w:bCs/>
          <w:color w:val="000000"/>
          <w:sz w:val="24"/>
          <w:szCs w:val="24"/>
          <w:u w:val="single"/>
          <w:lang w:eastAsia="ru-RU"/>
        </w:rPr>
        <w:t>26347020029374702010010006</w:t>
      </w:r>
      <w:r w:rsidR="00CF25F5">
        <w:rPr>
          <w:rFonts w:ascii="Times New Roman" w:eastAsia="Times New Roman" w:hAnsi="Times New Roman" w:cs="Times New Roman"/>
          <w:bCs/>
          <w:color w:val="000000"/>
          <w:sz w:val="24"/>
          <w:szCs w:val="24"/>
          <w:u w:val="single"/>
          <w:lang w:eastAsia="ru-RU"/>
        </w:rPr>
        <w:t>0000000244</w:t>
      </w:r>
      <w:r w:rsidR="00246D4C">
        <w:rPr>
          <w:rFonts w:ascii="Times New Roman" w:eastAsia="Times New Roman" w:hAnsi="Times New Roman" w:cs="Times New Roman"/>
          <w:bCs/>
          <w:color w:val="000000"/>
          <w:sz w:val="24"/>
          <w:szCs w:val="24"/>
          <w:u w:val="single"/>
          <w:lang w:eastAsia="ru-RU"/>
        </w:rPr>
        <w:t xml:space="preserve">           </w:t>
      </w:r>
    </w:p>
    <w:p w:rsidR="00996BF2" w:rsidRPr="008D3C47" w:rsidRDefault="00996BF2" w:rsidP="00996BF2">
      <w:pPr>
        <w:shd w:val="clear" w:color="auto" w:fill="FFFFFF"/>
        <w:tabs>
          <w:tab w:val="left" w:pos="6480"/>
        </w:tabs>
        <w:spacing w:before="245"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 Волхов</w:t>
      </w:r>
      <w:r>
        <w:rPr>
          <w:rFonts w:ascii="Times New Roman" w:eastAsia="Times New Roman" w:hAnsi="Times New Roman" w:cs="Times New Roman"/>
          <w:color w:val="000000"/>
          <w:sz w:val="24"/>
          <w:szCs w:val="24"/>
          <w:lang w:eastAsia="ru-RU"/>
        </w:rPr>
        <w:tab/>
        <w:t xml:space="preserve">               </w:t>
      </w:r>
      <w:r w:rsidR="007F1D2E">
        <w:rPr>
          <w:rFonts w:ascii="Times New Roman" w:eastAsia="Times New Roman" w:hAnsi="Times New Roman" w:cs="Times New Roman"/>
          <w:color w:val="000000"/>
          <w:sz w:val="24"/>
          <w:szCs w:val="24"/>
          <w:lang w:eastAsia="ru-RU"/>
        </w:rPr>
        <w:t xml:space="preserve">   </w:t>
      </w:r>
      <w:r w:rsidR="00E00ED4">
        <w:rPr>
          <w:rFonts w:ascii="Times New Roman" w:eastAsia="Times New Roman" w:hAnsi="Times New Roman" w:cs="Times New Roman"/>
          <w:color w:val="000000"/>
          <w:sz w:val="24"/>
          <w:szCs w:val="24"/>
          <w:lang w:eastAsia="ru-RU"/>
        </w:rPr>
        <w:t xml:space="preserve"> </w:t>
      </w:r>
      <w:r w:rsidR="003C086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w:t>
      </w:r>
      <w:r w:rsidR="007F1D2E">
        <w:rPr>
          <w:rFonts w:ascii="Times New Roman" w:eastAsia="Times New Roman" w:hAnsi="Times New Roman" w:cs="Times New Roman"/>
          <w:color w:val="000000"/>
          <w:sz w:val="24"/>
          <w:szCs w:val="24"/>
          <w:lang w:eastAsia="ru-RU"/>
        </w:rPr>
        <w:t>___</w:t>
      </w:r>
      <w:r w:rsidRPr="008D3C47">
        <w:rPr>
          <w:rFonts w:ascii="Times New Roman" w:eastAsia="Times New Roman" w:hAnsi="Times New Roman" w:cs="Times New Roman"/>
          <w:color w:val="000000"/>
          <w:sz w:val="24"/>
          <w:szCs w:val="24"/>
          <w:lang w:eastAsia="ru-RU"/>
        </w:rPr>
        <w:t>»</w:t>
      </w:r>
      <w:r w:rsidR="007F1D2E">
        <w:rPr>
          <w:rFonts w:ascii="Times New Roman" w:eastAsia="Times New Roman" w:hAnsi="Times New Roman" w:cs="Times New Roman"/>
          <w:color w:val="000000"/>
          <w:sz w:val="24"/>
          <w:szCs w:val="24"/>
          <w:lang w:eastAsia="ru-RU"/>
        </w:rPr>
        <w:t xml:space="preserve"> </w:t>
      </w:r>
      <w:r w:rsidRPr="008D3C47">
        <w:rPr>
          <w:rFonts w:ascii="Times New Roman" w:eastAsia="Times New Roman" w:hAnsi="Times New Roman" w:cs="Times New Roman"/>
          <w:color w:val="000000"/>
          <w:sz w:val="24"/>
          <w:szCs w:val="24"/>
          <w:lang w:eastAsia="ru-RU"/>
        </w:rPr>
        <w:t xml:space="preserve"> </w:t>
      </w:r>
      <w:r w:rsidR="00815112">
        <w:rPr>
          <w:rFonts w:ascii="Times New Roman" w:eastAsia="Times New Roman" w:hAnsi="Times New Roman" w:cs="Times New Roman"/>
          <w:color w:val="000000"/>
          <w:sz w:val="24"/>
          <w:szCs w:val="24"/>
          <w:lang w:eastAsia="ru-RU"/>
        </w:rPr>
        <w:t>_____</w:t>
      </w:r>
      <w:r w:rsidR="00CF25F5">
        <w:rPr>
          <w:rFonts w:ascii="Times New Roman" w:eastAsia="Times New Roman" w:hAnsi="Times New Roman" w:cs="Times New Roman"/>
          <w:color w:val="000000"/>
          <w:sz w:val="24"/>
          <w:szCs w:val="24"/>
          <w:lang w:eastAsia="ru-RU"/>
        </w:rPr>
        <w:t xml:space="preserve"> 2026</w:t>
      </w:r>
      <w:r w:rsidRPr="008D3C47">
        <w:rPr>
          <w:rFonts w:ascii="Times New Roman" w:eastAsia="Times New Roman" w:hAnsi="Times New Roman" w:cs="Times New Roman"/>
          <w:color w:val="000000"/>
          <w:sz w:val="24"/>
          <w:szCs w:val="24"/>
          <w:lang w:eastAsia="ru-RU"/>
        </w:rPr>
        <w:t xml:space="preserve"> г.</w:t>
      </w:r>
    </w:p>
    <w:p w:rsidR="00996BF2" w:rsidRPr="008D3C47" w:rsidRDefault="00996BF2" w:rsidP="00996BF2">
      <w:pPr>
        <w:tabs>
          <w:tab w:val="left" w:pos="851"/>
          <w:tab w:val="right" w:pos="9498"/>
        </w:tabs>
        <w:spacing w:after="0" w:line="240" w:lineRule="auto"/>
        <w:ind w:left="-360" w:firstLine="709"/>
        <w:jc w:val="both"/>
        <w:rPr>
          <w:rFonts w:ascii="Times New Roman" w:eastAsia="Times New Roman" w:hAnsi="Times New Roman" w:cs="Times New Roman"/>
          <w:sz w:val="24"/>
          <w:szCs w:val="24"/>
          <w:lang w:eastAsia="ru-RU"/>
        </w:rPr>
      </w:pPr>
    </w:p>
    <w:p w:rsidR="00996BF2" w:rsidRDefault="00996BF2" w:rsidP="00996BF2">
      <w:pPr>
        <w:widowControl w:val="0"/>
        <w:tabs>
          <w:tab w:val="left" w:pos="851"/>
        </w:tabs>
        <w:autoSpaceDE w:val="0"/>
        <w:autoSpaceDN w:val="0"/>
        <w:adjustRightInd w:val="0"/>
        <w:spacing w:after="0" w:line="240" w:lineRule="auto"/>
        <w:jc w:val="both"/>
        <w:rPr>
          <w:rFonts w:ascii="Times New Roman" w:hAnsi="Times New Roman"/>
          <w:sz w:val="24"/>
          <w:szCs w:val="24"/>
          <w:lang w:eastAsia="ru-RU"/>
        </w:rPr>
      </w:pPr>
      <w:proofErr w:type="gramStart"/>
      <w:r w:rsidRPr="00DC5A97">
        <w:rPr>
          <w:rFonts w:ascii="Times New Roman" w:hAnsi="Times New Roman" w:cs="Times New Roman"/>
          <w:b/>
          <w:color w:val="000000"/>
          <w:sz w:val="24"/>
          <w:szCs w:val="24"/>
        </w:rPr>
        <w:t>Муниципальное дошкольное образовательное бюдже</w:t>
      </w:r>
      <w:r w:rsidR="00111523">
        <w:rPr>
          <w:rFonts w:ascii="Times New Roman" w:hAnsi="Times New Roman" w:cs="Times New Roman"/>
          <w:b/>
          <w:color w:val="000000"/>
          <w:sz w:val="24"/>
          <w:szCs w:val="24"/>
        </w:rPr>
        <w:t>тное учреждение «Детский сад № 5 «Аистёнок» комбинированного вида»</w:t>
      </w:r>
      <w:r w:rsidRPr="00DC5A97">
        <w:rPr>
          <w:rFonts w:ascii="Times New Roman" w:hAnsi="Times New Roman" w:cs="Times New Roman"/>
          <w:b/>
          <w:color w:val="000000"/>
          <w:sz w:val="24"/>
          <w:szCs w:val="24"/>
        </w:rPr>
        <w:t xml:space="preserve"> г.</w:t>
      </w:r>
      <w:r>
        <w:rPr>
          <w:rFonts w:ascii="Times New Roman" w:hAnsi="Times New Roman" w:cs="Times New Roman"/>
          <w:b/>
          <w:color w:val="000000"/>
          <w:sz w:val="24"/>
          <w:szCs w:val="24"/>
        </w:rPr>
        <w:t xml:space="preserve"> </w:t>
      </w:r>
      <w:r w:rsidRPr="00DC5A97">
        <w:rPr>
          <w:rFonts w:ascii="Times New Roman" w:hAnsi="Times New Roman" w:cs="Times New Roman"/>
          <w:b/>
          <w:color w:val="000000"/>
          <w:sz w:val="24"/>
          <w:szCs w:val="24"/>
        </w:rPr>
        <w:t>Волхов</w:t>
      </w:r>
      <w:r w:rsidRPr="000A642E">
        <w:rPr>
          <w:rFonts w:ascii="Times New Roman" w:hAnsi="Times New Roman" w:cs="Times New Roman"/>
          <w:color w:val="000000"/>
          <w:sz w:val="24"/>
          <w:szCs w:val="24"/>
        </w:rPr>
        <w:t xml:space="preserve">, в </w:t>
      </w:r>
      <w:r w:rsidR="00111523">
        <w:rPr>
          <w:rFonts w:ascii="Times New Roman" w:hAnsi="Times New Roman" w:cs="Times New Roman"/>
          <w:color w:val="000000"/>
          <w:sz w:val="24"/>
          <w:szCs w:val="24"/>
        </w:rPr>
        <w:t xml:space="preserve">лице заведующего </w:t>
      </w:r>
      <w:proofErr w:type="spellStart"/>
      <w:r w:rsidR="00111523">
        <w:rPr>
          <w:rFonts w:ascii="Times New Roman" w:hAnsi="Times New Roman" w:cs="Times New Roman"/>
          <w:color w:val="000000"/>
          <w:sz w:val="24"/>
          <w:szCs w:val="24"/>
        </w:rPr>
        <w:t>Мигда</w:t>
      </w:r>
      <w:proofErr w:type="spellEnd"/>
      <w:r w:rsidR="00111523">
        <w:rPr>
          <w:rFonts w:ascii="Times New Roman" w:hAnsi="Times New Roman" w:cs="Times New Roman"/>
          <w:color w:val="000000"/>
          <w:sz w:val="24"/>
          <w:szCs w:val="24"/>
        </w:rPr>
        <w:t xml:space="preserve"> Марии Владимировны</w:t>
      </w:r>
      <w:r w:rsidRPr="000A642E">
        <w:rPr>
          <w:rFonts w:ascii="Times New Roman" w:hAnsi="Times New Roman" w:cs="Times New Roman"/>
          <w:color w:val="000000"/>
          <w:sz w:val="24"/>
          <w:szCs w:val="24"/>
        </w:rPr>
        <w:t>, действующего на основании Устава, именуемое в дальнейшем Заказчик</w:t>
      </w:r>
      <w:r w:rsidRPr="000A642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и </w:t>
      </w:r>
      <w:r w:rsidR="00815112">
        <w:rPr>
          <w:rFonts w:ascii="Times New Roman" w:eastAsia="Times New Roman" w:hAnsi="Times New Roman" w:cs="Times New Roman"/>
          <w:b/>
          <w:sz w:val="24"/>
          <w:szCs w:val="24"/>
          <w:lang w:eastAsia="ru-RU"/>
        </w:rPr>
        <w:t>__________________________</w:t>
      </w:r>
      <w:r w:rsidRPr="00C84CF7">
        <w:rPr>
          <w:rFonts w:ascii="Times New Roman" w:eastAsia="Times New Roman" w:hAnsi="Times New Roman" w:cs="Times New Roman"/>
          <w:b/>
          <w:sz w:val="24"/>
          <w:szCs w:val="24"/>
          <w:lang w:eastAsia="ru-RU"/>
        </w:rPr>
        <w:t xml:space="preserve">, </w:t>
      </w:r>
      <w:r w:rsidR="00815112">
        <w:rPr>
          <w:rFonts w:ascii="Times New Roman" w:eastAsia="Times New Roman" w:hAnsi="Times New Roman" w:cs="Times New Roman"/>
          <w:sz w:val="24"/>
          <w:szCs w:val="24"/>
          <w:lang w:eastAsia="ru-RU"/>
        </w:rPr>
        <w:t>в лице ______________________действующего на основании _________</w:t>
      </w:r>
      <w:r>
        <w:rPr>
          <w:rFonts w:ascii="Times New Roman" w:eastAsia="Times New Roman" w:hAnsi="Times New Roman" w:cs="Times New Roman"/>
          <w:sz w:val="24"/>
          <w:szCs w:val="24"/>
          <w:lang w:eastAsia="ru-RU"/>
        </w:rPr>
        <w:t>,</w:t>
      </w:r>
      <w:r>
        <w:rPr>
          <w:rFonts w:ascii="Times New Roman" w:hAnsi="Times New Roman" w:cs="Times New Roman"/>
          <w:color w:val="000000"/>
          <w:sz w:val="24"/>
          <w:szCs w:val="24"/>
        </w:rPr>
        <w:t xml:space="preserve"> </w:t>
      </w:r>
      <w:r w:rsidRPr="008D3C47">
        <w:rPr>
          <w:rFonts w:ascii="Times New Roman" w:eastAsia="Times New Roman" w:hAnsi="Times New Roman" w:cs="Times New Roman"/>
          <w:sz w:val="24"/>
          <w:szCs w:val="24"/>
          <w:lang w:eastAsia="ru-RU"/>
        </w:rPr>
        <w:t xml:space="preserve">именуемое в дальнейшем Поставщик (вместе далее - стороны), </w:t>
      </w:r>
      <w:r w:rsidRPr="00002D1E">
        <w:rPr>
          <w:rFonts w:ascii="Times New Roman" w:hAnsi="Times New Roman"/>
          <w:sz w:val="24"/>
          <w:szCs w:val="24"/>
          <w:lang w:eastAsia="ru-RU"/>
        </w:rPr>
        <w:t>с соблюдением требований п.</w:t>
      </w:r>
      <w:r w:rsidR="00CD6E6D">
        <w:rPr>
          <w:rFonts w:ascii="Times New Roman" w:hAnsi="Times New Roman"/>
          <w:sz w:val="24"/>
          <w:szCs w:val="24"/>
          <w:lang w:eastAsia="ru-RU"/>
        </w:rPr>
        <w:t>4</w:t>
      </w:r>
      <w:r w:rsidRPr="00002D1E">
        <w:rPr>
          <w:rFonts w:ascii="Times New Roman" w:hAnsi="Times New Roman"/>
          <w:sz w:val="24"/>
          <w:szCs w:val="24"/>
          <w:lang w:eastAsia="ru-RU"/>
        </w:rPr>
        <w:t xml:space="preserve"> ч.1 статьи 93 Федерального Закона от 05.04.2013г. № 44-ФЗ « О контрактной системе в сфере</w:t>
      </w:r>
      <w:proofErr w:type="gramEnd"/>
      <w:r w:rsidRPr="00002D1E">
        <w:rPr>
          <w:rFonts w:ascii="Times New Roman" w:hAnsi="Times New Roman"/>
          <w:sz w:val="24"/>
          <w:szCs w:val="24"/>
          <w:lang w:eastAsia="ru-RU"/>
        </w:rPr>
        <w:t xml:space="preserve"> закупок товаров, работ, услуг для обеспечения государственных и муниципальных нужд»</w:t>
      </w:r>
      <w:r>
        <w:rPr>
          <w:rFonts w:ascii="Times New Roman" w:hAnsi="Times New Roman"/>
          <w:sz w:val="24"/>
          <w:szCs w:val="24"/>
          <w:lang w:eastAsia="ru-RU"/>
        </w:rPr>
        <w:t xml:space="preserve"> </w:t>
      </w:r>
      <w:r w:rsidRPr="00002D1E">
        <w:rPr>
          <w:rFonts w:ascii="Times New Roman" w:hAnsi="Times New Roman"/>
          <w:sz w:val="24"/>
          <w:szCs w:val="24"/>
          <w:lang w:eastAsia="ru-RU"/>
        </w:rPr>
        <w:t>и иного законодательства Российской Федерации, заключили настоящий контракт о нижеследующем:</w:t>
      </w:r>
    </w:p>
    <w:p w:rsidR="00996BF2" w:rsidRPr="00CD498A" w:rsidRDefault="00996BF2" w:rsidP="00996BF2">
      <w:pPr>
        <w:widowControl w:val="0"/>
        <w:tabs>
          <w:tab w:val="left" w:pos="851"/>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CD498A">
        <w:rPr>
          <w:rFonts w:ascii="Times New Roman" w:hAnsi="Times New Roman"/>
          <w:b/>
          <w:sz w:val="24"/>
          <w:szCs w:val="24"/>
          <w:lang w:eastAsia="ru-RU"/>
        </w:rPr>
        <w:t xml:space="preserve">1. </w:t>
      </w:r>
      <w:r w:rsidRPr="00CD498A">
        <w:rPr>
          <w:rFonts w:ascii="Times New Roman" w:eastAsia="Times New Roman" w:hAnsi="Times New Roman" w:cs="Times New Roman"/>
          <w:b/>
          <w:sz w:val="24"/>
          <w:szCs w:val="24"/>
          <w:lang w:eastAsia="ru-RU"/>
        </w:rPr>
        <w:t>Предмет Договора</w:t>
      </w:r>
    </w:p>
    <w:p w:rsidR="00996BF2" w:rsidRPr="008D3C47" w:rsidRDefault="00996BF2" w:rsidP="00996BF2">
      <w:pPr>
        <w:spacing w:after="0" w:line="240" w:lineRule="auto"/>
        <w:jc w:val="both"/>
        <w:rPr>
          <w:rFonts w:ascii="Times New Roman" w:eastAsia="Times New Roman" w:hAnsi="Times New Roman" w:cs="Times New Roman"/>
          <w:bCs/>
          <w:iCs/>
          <w:sz w:val="24"/>
          <w:szCs w:val="24"/>
          <w:lang w:eastAsia="ru-RU"/>
        </w:rPr>
      </w:pPr>
      <w:r w:rsidRPr="008D3C47">
        <w:rPr>
          <w:rFonts w:ascii="Times New Roman" w:eastAsia="MS Mincho" w:hAnsi="Times New Roman" w:cs="Times New Roman"/>
          <w:sz w:val="24"/>
          <w:szCs w:val="24"/>
          <w:lang w:eastAsia="ru-RU"/>
        </w:rPr>
        <w:t xml:space="preserve">1.1. Предметом </w:t>
      </w:r>
      <w:r>
        <w:rPr>
          <w:rFonts w:ascii="Times New Roman" w:eastAsia="MS Mincho" w:hAnsi="Times New Roman" w:cs="Times New Roman"/>
          <w:sz w:val="24"/>
          <w:szCs w:val="24"/>
          <w:lang w:eastAsia="ru-RU"/>
        </w:rPr>
        <w:t>Договора</w:t>
      </w:r>
      <w:r w:rsidRPr="008D3C47">
        <w:rPr>
          <w:rFonts w:ascii="Times New Roman" w:eastAsia="MS Mincho" w:hAnsi="Times New Roman" w:cs="Times New Roman"/>
          <w:sz w:val="24"/>
          <w:szCs w:val="24"/>
          <w:lang w:eastAsia="ru-RU"/>
        </w:rPr>
        <w:t xml:space="preserve"> является </w:t>
      </w:r>
      <w:r w:rsidRPr="00111523">
        <w:rPr>
          <w:rFonts w:ascii="Times New Roman" w:eastAsia="Times New Roman" w:hAnsi="Times New Roman" w:cs="Times New Roman"/>
          <w:b/>
          <w:sz w:val="24"/>
          <w:szCs w:val="24"/>
          <w:lang w:eastAsia="ru-RU"/>
        </w:rPr>
        <w:t>поставка</w:t>
      </w:r>
      <w:r>
        <w:rPr>
          <w:rFonts w:ascii="Times New Roman" w:eastAsia="Times New Roman" w:hAnsi="Times New Roman" w:cs="Times New Roman"/>
          <w:sz w:val="24"/>
          <w:szCs w:val="24"/>
          <w:lang w:eastAsia="ru-RU"/>
        </w:rPr>
        <w:t xml:space="preserve"> </w:t>
      </w:r>
      <w:r w:rsidR="003C0868">
        <w:rPr>
          <w:rFonts w:ascii="Times New Roman" w:eastAsia="Times New Roman" w:hAnsi="Times New Roman" w:cs="Times New Roman"/>
          <w:b/>
          <w:sz w:val="24"/>
          <w:szCs w:val="24"/>
          <w:lang w:eastAsia="ru-RU"/>
        </w:rPr>
        <w:t>хлебобулочной продукции</w:t>
      </w:r>
      <w:r>
        <w:rPr>
          <w:rFonts w:ascii="Times New Roman" w:eastAsia="Times New Roman" w:hAnsi="Times New Roman" w:cs="Times New Roman"/>
          <w:sz w:val="24"/>
          <w:szCs w:val="24"/>
          <w:lang w:eastAsia="ru-RU"/>
        </w:rPr>
        <w:t>.</w:t>
      </w:r>
    </w:p>
    <w:p w:rsidR="00996BF2" w:rsidRPr="008D3C47" w:rsidRDefault="00996BF2" w:rsidP="00996BF2">
      <w:pPr>
        <w:spacing w:after="0" w:line="240" w:lineRule="auto"/>
        <w:ind w:firstLine="540"/>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 xml:space="preserve">1.2.Поставщик обязуется в сроки, установленные </w:t>
      </w:r>
      <w:r>
        <w:rPr>
          <w:rFonts w:ascii="Times New Roman" w:eastAsia="MS Mincho" w:hAnsi="Times New Roman" w:cs="Times New Roman"/>
          <w:sz w:val="24"/>
          <w:szCs w:val="24"/>
          <w:lang w:eastAsia="ru-RU"/>
        </w:rPr>
        <w:t>Договором</w:t>
      </w:r>
      <w:r w:rsidRPr="008D3C47">
        <w:rPr>
          <w:rFonts w:ascii="Times New Roman" w:eastAsia="MS Mincho" w:hAnsi="Times New Roman" w:cs="Times New Roman"/>
          <w:sz w:val="24"/>
          <w:szCs w:val="24"/>
          <w:lang w:eastAsia="ru-RU"/>
        </w:rPr>
        <w:t>, поставить товары</w:t>
      </w:r>
      <w:r w:rsidRPr="008D3C47">
        <w:rPr>
          <w:rFonts w:ascii="Times New Roman" w:eastAsia="Times New Roman" w:hAnsi="Times New Roman" w:cs="Times New Roman"/>
          <w:sz w:val="24"/>
          <w:szCs w:val="24"/>
          <w:lang w:eastAsia="ru-RU"/>
        </w:rPr>
        <w:t>, предусмотренные в (Приложение № 1</w:t>
      </w:r>
      <w:r>
        <w:rPr>
          <w:rFonts w:ascii="Times New Roman" w:eastAsia="Times New Roman" w:hAnsi="Times New Roman" w:cs="Times New Roman"/>
          <w:sz w:val="24"/>
          <w:szCs w:val="24"/>
          <w:lang w:eastAsia="ru-RU"/>
        </w:rPr>
        <w:t xml:space="preserve"> Договору</w:t>
      </w:r>
      <w:r w:rsidRPr="008D3C47">
        <w:rPr>
          <w:rFonts w:ascii="Times New Roman" w:eastAsia="Times New Roman" w:hAnsi="Times New Roman" w:cs="Times New Roman"/>
          <w:sz w:val="24"/>
          <w:szCs w:val="24"/>
          <w:lang w:eastAsia="ru-RU"/>
        </w:rPr>
        <w:t xml:space="preserve">) (далее – товар, товары), </w:t>
      </w:r>
      <w:r w:rsidRPr="008D3C47">
        <w:rPr>
          <w:rFonts w:ascii="Times New Roman" w:eastAsia="MS Mincho" w:hAnsi="Times New Roman" w:cs="Times New Roman"/>
          <w:sz w:val="24"/>
          <w:szCs w:val="24"/>
          <w:lang w:eastAsia="ru-RU"/>
        </w:rPr>
        <w:t xml:space="preserve">Заказчику либо по его указанию иному лицу, а Заказчик обязуется принять и оплатить поставленный товар в соответствии с условиями </w:t>
      </w:r>
      <w:r>
        <w:rPr>
          <w:rFonts w:ascii="Times New Roman" w:eastAsia="MS Mincho" w:hAnsi="Times New Roman" w:cs="Times New Roman"/>
          <w:sz w:val="24"/>
          <w:szCs w:val="24"/>
          <w:lang w:eastAsia="ru-RU"/>
        </w:rPr>
        <w:t>Договора</w:t>
      </w:r>
      <w:r w:rsidRPr="008D3C47">
        <w:rPr>
          <w:rFonts w:ascii="Times New Roman" w:eastAsia="MS Mincho" w:hAnsi="Times New Roman" w:cs="Times New Roman"/>
          <w:sz w:val="24"/>
          <w:szCs w:val="24"/>
          <w:lang w:eastAsia="ru-RU"/>
        </w:rPr>
        <w:t xml:space="preserve">.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MS Mincho" w:hAnsi="Times New Roman" w:cs="Times New Roman"/>
          <w:sz w:val="24"/>
          <w:szCs w:val="24"/>
          <w:lang w:eastAsia="ru-RU"/>
        </w:rPr>
        <w:t xml:space="preserve">1.3. </w:t>
      </w:r>
      <w:r w:rsidRPr="008D3C47">
        <w:rPr>
          <w:rFonts w:ascii="Times New Roman" w:eastAsia="Times New Roman" w:hAnsi="Times New Roman" w:cs="Times New Roman"/>
          <w:sz w:val="24"/>
          <w:szCs w:val="24"/>
          <w:lang w:eastAsia="ru-RU"/>
        </w:rPr>
        <w:t xml:space="preserve">Наименование и количество поставляемого товара, функциональные, технические и качественные характеристики товара указаны в приложении № </w:t>
      </w:r>
      <w:r>
        <w:rPr>
          <w:rFonts w:ascii="Times New Roman" w:eastAsia="Times New Roman" w:hAnsi="Times New Roman" w:cs="Times New Roman"/>
          <w:sz w:val="24"/>
          <w:szCs w:val="24"/>
          <w:lang w:eastAsia="ru-RU"/>
        </w:rPr>
        <w:t>1</w:t>
      </w:r>
      <w:r w:rsidRPr="008D3C47">
        <w:rPr>
          <w:rFonts w:ascii="Times New Roman" w:eastAsia="Times New Roman" w:hAnsi="Times New Roman" w:cs="Times New Roman"/>
          <w:sz w:val="24"/>
          <w:szCs w:val="24"/>
          <w:lang w:eastAsia="ru-RU"/>
        </w:rPr>
        <w:t xml:space="preserve"> к </w:t>
      </w:r>
      <w:r>
        <w:rPr>
          <w:rFonts w:ascii="Times New Roman" w:eastAsia="Times New Roman" w:hAnsi="Times New Roman" w:cs="Times New Roman"/>
          <w:sz w:val="24"/>
          <w:szCs w:val="24"/>
          <w:lang w:eastAsia="ru-RU"/>
        </w:rPr>
        <w:t>Договору</w:t>
      </w:r>
      <w:r w:rsidRPr="008D3C47">
        <w:rPr>
          <w:rFonts w:ascii="Times New Roman" w:eastAsia="Times New Roman" w:hAnsi="Times New Roman" w:cs="Times New Roman"/>
          <w:sz w:val="24"/>
          <w:szCs w:val="24"/>
          <w:lang w:eastAsia="ru-RU"/>
        </w:rPr>
        <w:t>.</w:t>
      </w:r>
    </w:p>
    <w:p w:rsidR="00996BF2"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1.4. </w:t>
      </w:r>
      <w:proofErr w:type="gramStart"/>
      <w:r w:rsidRPr="008D3C47">
        <w:rPr>
          <w:rFonts w:ascii="Times New Roman" w:eastAsia="Times New Roman" w:hAnsi="Times New Roman" w:cs="Times New Roman"/>
          <w:sz w:val="24"/>
          <w:szCs w:val="24"/>
          <w:lang w:eastAsia="ru-RU"/>
        </w:rPr>
        <w:t>Контроль за</w:t>
      </w:r>
      <w:proofErr w:type="gramEnd"/>
      <w:r w:rsidRPr="008D3C47">
        <w:rPr>
          <w:rFonts w:ascii="Times New Roman" w:eastAsia="Times New Roman" w:hAnsi="Times New Roman" w:cs="Times New Roman"/>
          <w:sz w:val="24"/>
          <w:szCs w:val="24"/>
          <w:lang w:eastAsia="ru-RU"/>
        </w:rPr>
        <w:t xml:space="preserve"> выполнением Поставщиком условий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по своевременной поставке, надлежащему качеству и количеству поставля</w:t>
      </w:r>
      <w:r>
        <w:rPr>
          <w:rFonts w:ascii="Times New Roman" w:eastAsia="Times New Roman" w:hAnsi="Times New Roman" w:cs="Times New Roman"/>
          <w:sz w:val="24"/>
          <w:szCs w:val="24"/>
          <w:lang w:eastAsia="ru-RU"/>
        </w:rPr>
        <w:t>емого товара возлагается</w:t>
      </w:r>
      <w:r w:rsidR="00111523">
        <w:rPr>
          <w:rFonts w:ascii="Times New Roman" w:eastAsia="Times New Roman" w:hAnsi="Times New Roman" w:cs="Times New Roman"/>
          <w:sz w:val="24"/>
          <w:szCs w:val="24"/>
          <w:lang w:eastAsia="ru-RU"/>
        </w:rPr>
        <w:t xml:space="preserve"> на </w:t>
      </w:r>
      <w:proofErr w:type="spellStart"/>
      <w:r w:rsidR="00111523">
        <w:rPr>
          <w:rFonts w:ascii="Times New Roman" w:eastAsia="Times New Roman" w:hAnsi="Times New Roman" w:cs="Times New Roman"/>
          <w:sz w:val="24"/>
          <w:szCs w:val="24"/>
          <w:lang w:eastAsia="ru-RU"/>
        </w:rPr>
        <w:t>Салионову</w:t>
      </w:r>
      <w:proofErr w:type="spellEnd"/>
      <w:r w:rsidR="00111523">
        <w:rPr>
          <w:rFonts w:ascii="Times New Roman" w:eastAsia="Times New Roman" w:hAnsi="Times New Roman" w:cs="Times New Roman"/>
          <w:sz w:val="24"/>
          <w:szCs w:val="24"/>
          <w:lang w:eastAsia="ru-RU"/>
        </w:rPr>
        <w:t xml:space="preserve"> Ирину Павловну</w:t>
      </w:r>
      <w:r>
        <w:rPr>
          <w:rFonts w:ascii="Times New Roman" w:eastAsia="Times New Roman" w:hAnsi="Times New Roman" w:cs="Times New Roman"/>
          <w:sz w:val="24"/>
          <w:szCs w:val="24"/>
          <w:lang w:eastAsia="ru-RU"/>
        </w:rPr>
        <w:t xml:space="preserve"> </w:t>
      </w:r>
      <w:r w:rsidRPr="008D3C47">
        <w:rPr>
          <w:rFonts w:ascii="Times New Roman" w:eastAsia="Times New Roman" w:hAnsi="Times New Roman" w:cs="Times New Roman"/>
          <w:sz w:val="24"/>
          <w:szCs w:val="24"/>
          <w:lang w:eastAsia="ru-RU"/>
        </w:rPr>
        <w:t>(ответственное лицо Заказчика)</w:t>
      </w:r>
      <w:r w:rsidR="003C0868">
        <w:rPr>
          <w:rFonts w:ascii="Times New Roman" w:eastAsia="Times New Roman" w:hAnsi="Times New Roman" w:cs="Times New Roman"/>
          <w:sz w:val="24"/>
          <w:szCs w:val="24"/>
          <w:lang w:eastAsia="ru-RU"/>
        </w:rPr>
        <w:t>, тел. 8 (81363)22724</w:t>
      </w:r>
      <w:r w:rsidRPr="008D3C47">
        <w:rPr>
          <w:rFonts w:ascii="Times New Roman" w:eastAsia="Times New Roman" w:hAnsi="Times New Roman" w:cs="Times New Roman"/>
          <w:sz w:val="24"/>
          <w:szCs w:val="24"/>
          <w:lang w:eastAsia="ru-RU"/>
        </w:rPr>
        <w:t>.</w:t>
      </w:r>
    </w:p>
    <w:p w:rsidR="00996BF2" w:rsidRPr="008D3C47" w:rsidRDefault="00996BF2" w:rsidP="00996BF2">
      <w:pPr>
        <w:spacing w:after="0" w:line="240" w:lineRule="auto"/>
        <w:ind w:firstLine="540"/>
        <w:jc w:val="both"/>
        <w:rPr>
          <w:rFonts w:ascii="Times New Roman" w:eastAsia="Times New Roman" w:hAnsi="Times New Roman" w:cs="Times New Roman"/>
          <w:b/>
          <w:sz w:val="24"/>
          <w:szCs w:val="24"/>
          <w:lang w:eastAsia="ru-RU"/>
        </w:rPr>
      </w:pPr>
    </w:p>
    <w:p w:rsidR="00996BF2" w:rsidRPr="008D3C47"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 Цена Договора</w:t>
      </w:r>
      <w:r w:rsidRPr="008D3C47">
        <w:rPr>
          <w:rFonts w:ascii="Times New Roman" w:eastAsia="Times New Roman" w:hAnsi="Times New Roman" w:cs="Times New Roman"/>
          <w:b/>
          <w:sz w:val="24"/>
          <w:szCs w:val="24"/>
          <w:lang w:eastAsia="ru-RU"/>
        </w:rPr>
        <w:t xml:space="preserve">, сроки и порядок оплаты товара по </w:t>
      </w:r>
      <w:r>
        <w:rPr>
          <w:rFonts w:ascii="Times New Roman" w:eastAsia="Times New Roman" w:hAnsi="Times New Roman" w:cs="Times New Roman"/>
          <w:b/>
          <w:sz w:val="24"/>
          <w:szCs w:val="24"/>
          <w:lang w:eastAsia="ru-RU"/>
        </w:rPr>
        <w:t>Договор</w:t>
      </w:r>
      <w:r w:rsidRPr="008D3C47">
        <w:rPr>
          <w:rFonts w:ascii="Times New Roman" w:eastAsia="Times New Roman" w:hAnsi="Times New Roman" w:cs="Times New Roman"/>
          <w:b/>
          <w:sz w:val="24"/>
          <w:szCs w:val="24"/>
          <w:lang w:eastAsia="ru-RU"/>
        </w:rPr>
        <w:t>у</w:t>
      </w:r>
    </w:p>
    <w:p w:rsidR="00996BF2" w:rsidRPr="009C51C1" w:rsidRDefault="00996BF2" w:rsidP="00024FAD">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9E66BA">
        <w:rPr>
          <w:rFonts w:ascii="Times New Roman" w:eastAsia="Times New Roman" w:hAnsi="Times New Roman" w:cs="Times New Roman"/>
          <w:sz w:val="24"/>
          <w:szCs w:val="24"/>
          <w:lang w:eastAsia="ru-RU"/>
        </w:rPr>
        <w:t xml:space="preserve">2.1. Общая цена Договора составляет </w:t>
      </w:r>
      <w:r w:rsidR="00024FAD">
        <w:rPr>
          <w:rFonts w:ascii="Times New Roman" w:eastAsia="Times New Roman" w:hAnsi="Times New Roman" w:cs="Times New Roman"/>
          <w:b/>
          <w:bCs/>
          <w:sz w:val="24"/>
          <w:szCs w:val="24"/>
          <w:lang w:eastAsia="ru-RU"/>
        </w:rPr>
        <w:t xml:space="preserve"> </w:t>
      </w:r>
      <w:r w:rsidR="00815112">
        <w:rPr>
          <w:rFonts w:ascii="Times New Roman" w:eastAsia="Times New Roman" w:hAnsi="Times New Roman" w:cs="Times New Roman"/>
          <w:b/>
          <w:sz w:val="24"/>
          <w:szCs w:val="24"/>
          <w:lang w:eastAsia="ru-RU"/>
        </w:rPr>
        <w:t xml:space="preserve">_____________ </w:t>
      </w:r>
      <w:proofErr w:type="spellStart"/>
      <w:r w:rsidR="00815112">
        <w:rPr>
          <w:rFonts w:ascii="Times New Roman" w:eastAsia="Times New Roman" w:hAnsi="Times New Roman" w:cs="Times New Roman"/>
          <w:b/>
          <w:sz w:val="24"/>
          <w:szCs w:val="24"/>
          <w:lang w:eastAsia="ru-RU"/>
        </w:rPr>
        <w:t>рублей________копеек</w:t>
      </w:r>
      <w:proofErr w:type="spellEnd"/>
      <w:r w:rsidR="009C51C1">
        <w:rPr>
          <w:rFonts w:ascii="Times New Roman" w:eastAsia="Times New Roman" w:hAnsi="Times New Roman" w:cs="Times New Roman"/>
          <w:b/>
          <w:sz w:val="24"/>
          <w:szCs w:val="24"/>
          <w:lang w:eastAsia="ru-RU"/>
        </w:rPr>
        <w:t xml:space="preserve">, </w:t>
      </w:r>
      <w:r w:rsidR="009C51C1" w:rsidRPr="009C51C1">
        <w:rPr>
          <w:rFonts w:ascii="Times New Roman" w:eastAsia="Times New Roman" w:hAnsi="Times New Roman" w:cs="Times New Roman"/>
          <w:sz w:val="24"/>
          <w:szCs w:val="24"/>
          <w:lang w:eastAsia="ru-RU"/>
        </w:rPr>
        <w:t xml:space="preserve">в </w:t>
      </w:r>
      <w:proofErr w:type="spellStart"/>
      <w:r w:rsidR="009C51C1" w:rsidRPr="009C51C1">
        <w:rPr>
          <w:rFonts w:ascii="Times New Roman" w:eastAsia="Times New Roman" w:hAnsi="Times New Roman" w:cs="Times New Roman"/>
          <w:sz w:val="24"/>
          <w:szCs w:val="24"/>
          <w:lang w:eastAsia="ru-RU"/>
        </w:rPr>
        <w:t>т.ч</w:t>
      </w:r>
      <w:proofErr w:type="spellEnd"/>
      <w:r w:rsidR="009C51C1" w:rsidRPr="009C51C1">
        <w:rPr>
          <w:rFonts w:ascii="Times New Roman" w:eastAsia="Times New Roman" w:hAnsi="Times New Roman" w:cs="Times New Roman"/>
          <w:sz w:val="24"/>
          <w:szCs w:val="24"/>
          <w:lang w:eastAsia="ru-RU"/>
        </w:rPr>
        <w:t>. НДС/НДС не облагается.</w:t>
      </w:r>
      <w:r w:rsidR="0022216A" w:rsidRPr="009C51C1">
        <w:rPr>
          <w:rFonts w:ascii="Times New Roman" w:eastAsia="Times New Roman" w:hAnsi="Times New Roman" w:cs="Times New Roman"/>
          <w:sz w:val="24"/>
          <w:szCs w:val="24"/>
          <w:lang w:eastAsia="ru-RU"/>
        </w:rPr>
        <w:t xml:space="preserve">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CB0E14">
        <w:rPr>
          <w:rFonts w:ascii="Times New Roman" w:eastAsia="Times New Roman" w:hAnsi="Times New Roman" w:cs="Times New Roman"/>
          <w:sz w:val="24"/>
          <w:szCs w:val="24"/>
          <w:lang w:eastAsia="ru-RU"/>
        </w:rPr>
        <w:t>2.2. Цена Договора включает в себя стоимость всех поставляемых</w:t>
      </w:r>
      <w:r w:rsidRPr="008D3C47">
        <w:rPr>
          <w:rFonts w:ascii="Times New Roman" w:eastAsia="Times New Roman" w:hAnsi="Times New Roman" w:cs="Times New Roman"/>
          <w:sz w:val="24"/>
          <w:szCs w:val="24"/>
          <w:lang w:eastAsia="ru-RU"/>
        </w:rPr>
        <w:t xml:space="preserve"> по </w:t>
      </w:r>
      <w:r>
        <w:rPr>
          <w:rFonts w:ascii="Times New Roman" w:eastAsia="Times New Roman" w:hAnsi="Times New Roman" w:cs="Times New Roman"/>
          <w:sz w:val="24"/>
          <w:szCs w:val="24"/>
          <w:lang w:eastAsia="ru-RU"/>
        </w:rPr>
        <w:t>Договору</w:t>
      </w:r>
      <w:r w:rsidRPr="008D3C47">
        <w:rPr>
          <w:rFonts w:ascii="Times New Roman" w:eastAsia="Times New Roman" w:hAnsi="Times New Roman" w:cs="Times New Roman"/>
          <w:sz w:val="24"/>
          <w:szCs w:val="24"/>
          <w:lang w:eastAsia="ru-RU"/>
        </w:rPr>
        <w:t xml:space="preserve"> товаров, </w:t>
      </w:r>
      <w:r w:rsidRPr="008D3C47">
        <w:rPr>
          <w:rFonts w:ascii="Times New Roman" w:eastAsia="Times New Roman" w:hAnsi="Times New Roman" w:cs="Times New Roman"/>
          <w:bCs/>
          <w:iCs/>
          <w:sz w:val="24"/>
          <w:szCs w:val="24"/>
          <w:lang w:eastAsia="ru-RU"/>
        </w:rPr>
        <w:t xml:space="preserve">транспортные расходы, </w:t>
      </w:r>
      <w:r w:rsidRPr="008D3C47">
        <w:rPr>
          <w:rFonts w:ascii="Times New Roman" w:eastAsia="Times New Roman" w:hAnsi="Times New Roman" w:cs="Times New Roman"/>
          <w:sz w:val="24"/>
          <w:szCs w:val="24"/>
          <w:lang w:eastAsia="ru-RU"/>
        </w:rPr>
        <w:t xml:space="preserve">а также </w:t>
      </w:r>
      <w:r w:rsidRPr="008D3C47">
        <w:rPr>
          <w:rFonts w:ascii="Times New Roman" w:eastAsia="Times New Roman" w:hAnsi="Times New Roman" w:cs="Times New Roman"/>
          <w:bCs/>
          <w:iCs/>
          <w:sz w:val="24"/>
          <w:szCs w:val="24"/>
          <w:lang w:eastAsia="ru-RU"/>
        </w:rPr>
        <w:t xml:space="preserve">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Pr>
          <w:rFonts w:ascii="Times New Roman" w:eastAsia="Times New Roman" w:hAnsi="Times New Roman" w:cs="Times New Roman"/>
          <w:sz w:val="24"/>
          <w:szCs w:val="24"/>
          <w:lang w:eastAsia="ru-RU"/>
        </w:rPr>
        <w:t>Договору</w:t>
      </w:r>
      <w:r w:rsidRPr="008D3C47">
        <w:rPr>
          <w:rFonts w:ascii="Times New Roman" w:eastAsia="Times New Roman" w:hAnsi="Times New Roman" w:cs="Times New Roman"/>
          <w:bCs/>
          <w:iCs/>
          <w:sz w:val="24"/>
          <w:szCs w:val="24"/>
          <w:lang w:eastAsia="ru-RU"/>
        </w:rPr>
        <w:t>, Поставщик несет за свой счет.</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2.3. Цена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является твердой и определяется на весь срок исполнения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за исключением случаев установленных законодательством и настоящим </w:t>
      </w:r>
      <w:r>
        <w:rPr>
          <w:rFonts w:ascii="Times New Roman" w:eastAsia="Times New Roman" w:hAnsi="Times New Roman" w:cs="Times New Roman"/>
          <w:sz w:val="24"/>
          <w:szCs w:val="24"/>
          <w:lang w:eastAsia="ru-RU"/>
        </w:rPr>
        <w:t>Договором</w:t>
      </w:r>
      <w:r w:rsidRPr="008D3C47">
        <w:rPr>
          <w:rFonts w:ascii="Times New Roman" w:eastAsia="Times New Roman" w:hAnsi="Times New Roman" w:cs="Times New Roman"/>
          <w:sz w:val="24"/>
          <w:szCs w:val="24"/>
          <w:lang w:eastAsia="ru-RU"/>
        </w:rPr>
        <w:t xml:space="preserve">.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2.4. Изменение цены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допускается в соответствии с </w:t>
      </w:r>
      <w:proofErr w:type="gramStart"/>
      <w:r w:rsidRPr="008D3C47">
        <w:rPr>
          <w:rFonts w:ascii="Times New Roman" w:eastAsia="Times New Roman" w:hAnsi="Times New Roman" w:cs="Times New Roman"/>
          <w:sz w:val="24"/>
          <w:szCs w:val="24"/>
          <w:lang w:eastAsia="ru-RU"/>
        </w:rPr>
        <w:t>Законом по соглашению</w:t>
      </w:r>
      <w:proofErr w:type="gramEnd"/>
      <w:r w:rsidRPr="008D3C47">
        <w:rPr>
          <w:rFonts w:ascii="Times New Roman" w:eastAsia="Times New Roman" w:hAnsi="Times New Roman" w:cs="Times New Roman"/>
          <w:sz w:val="24"/>
          <w:szCs w:val="24"/>
          <w:lang w:eastAsia="ru-RU"/>
        </w:rPr>
        <w:t xml:space="preserve"> сторон в следующих случаях:</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а) При снижении цены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без изменения предусмотренных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количества товара, качества поставляемого товара и иных условий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roofErr w:type="gramStart"/>
      <w:r w:rsidRPr="008D3C47">
        <w:rPr>
          <w:rFonts w:ascii="Times New Roman" w:eastAsia="Times New Roman" w:hAnsi="Times New Roman" w:cs="Times New Roman"/>
          <w:sz w:val="24"/>
          <w:szCs w:val="24"/>
          <w:lang w:eastAsia="ru-RU"/>
        </w:rPr>
        <w:t xml:space="preserve">б) если по предложению заказчика </w:t>
      </w:r>
      <w:r>
        <w:rPr>
          <w:rFonts w:ascii="Times New Roman" w:eastAsia="Times New Roman" w:hAnsi="Times New Roman" w:cs="Times New Roman"/>
          <w:sz w:val="24"/>
          <w:szCs w:val="24"/>
          <w:lang w:eastAsia="ru-RU"/>
        </w:rPr>
        <w:t>увеличивается, предусмотренные Договор</w:t>
      </w:r>
      <w:r w:rsidRPr="008D3C47">
        <w:rPr>
          <w:rFonts w:ascii="Times New Roman" w:eastAsia="Times New Roman" w:hAnsi="Times New Roman" w:cs="Times New Roman"/>
          <w:sz w:val="24"/>
          <w:szCs w:val="24"/>
          <w:lang w:eastAsia="ru-RU"/>
        </w:rPr>
        <w:t xml:space="preserve">ом, количество товара не более чем на десять процентов или уменьшаются предусмотренные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ом количество товара  не более чем на десять процентов.</w:t>
      </w:r>
      <w:proofErr w:type="gramEnd"/>
      <w:r w:rsidRPr="008D3C47">
        <w:rPr>
          <w:rFonts w:ascii="Times New Roman" w:eastAsia="Times New Roman" w:hAnsi="Times New Roman" w:cs="Times New Roman"/>
          <w:sz w:val="24"/>
          <w:szCs w:val="24"/>
          <w:lang w:eastAsia="ru-RU"/>
        </w:rPr>
        <w:t xml:space="preserve"> При этом по соглашению сторон допускается изменение с учетом </w:t>
      </w:r>
      <w:proofErr w:type="gramStart"/>
      <w:r w:rsidRPr="008D3C47">
        <w:rPr>
          <w:rFonts w:ascii="Times New Roman" w:eastAsia="Times New Roman" w:hAnsi="Times New Roman" w:cs="Times New Roman"/>
          <w:sz w:val="24"/>
          <w:szCs w:val="24"/>
          <w:lang w:eastAsia="ru-RU"/>
        </w:rPr>
        <w:t xml:space="preserve">положений бюджетного законодательства Российской Федерации цены </w:t>
      </w:r>
      <w:r>
        <w:rPr>
          <w:rFonts w:ascii="Times New Roman" w:eastAsia="Times New Roman" w:hAnsi="Times New Roman" w:cs="Times New Roman"/>
          <w:sz w:val="24"/>
          <w:szCs w:val="24"/>
          <w:lang w:eastAsia="ru-RU"/>
        </w:rPr>
        <w:t>Договора</w:t>
      </w:r>
      <w:proofErr w:type="gramEnd"/>
      <w:r w:rsidRPr="008D3C47">
        <w:rPr>
          <w:rFonts w:ascii="Times New Roman" w:eastAsia="Times New Roman" w:hAnsi="Times New Roman" w:cs="Times New Roman"/>
          <w:sz w:val="24"/>
          <w:szCs w:val="24"/>
          <w:lang w:eastAsia="ru-RU"/>
        </w:rPr>
        <w:t xml:space="preserve"> пропорционально  дополнительному количеству товара исходя из установленной в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е цены единицы  товара, но не более чем на десять процентов цены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При уменьшении предусмотренного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количества товара стороны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обязаны уменьшить цену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исходя из цены товара. Цена единицы дополнительно товара при уменьшении предусмотренного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объема поставленного товара  должна определяться как частное от деления первоначальной цены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на </w:t>
      </w:r>
      <w:proofErr w:type="gramStart"/>
      <w:r w:rsidRPr="008D3C47">
        <w:rPr>
          <w:rFonts w:ascii="Times New Roman" w:eastAsia="Times New Roman" w:hAnsi="Times New Roman" w:cs="Times New Roman"/>
          <w:sz w:val="24"/>
          <w:szCs w:val="24"/>
          <w:lang w:eastAsia="ru-RU"/>
        </w:rPr>
        <w:t>предусмотренный</w:t>
      </w:r>
      <w:proofErr w:type="gramEnd"/>
      <w:r w:rsidRPr="008D3C47">
        <w:rPr>
          <w:rFonts w:ascii="Times New Roman" w:eastAsia="Times New Roman" w:hAnsi="Times New Roman" w:cs="Times New Roman"/>
          <w:sz w:val="24"/>
          <w:szCs w:val="24"/>
          <w:lang w:eastAsia="ru-RU"/>
        </w:rPr>
        <w:t xml:space="preserve">  в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е  количества товара.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lastRenderedPageBreak/>
        <w:t xml:space="preserve">в)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а обеспечив</w:t>
      </w:r>
      <w:r>
        <w:rPr>
          <w:rFonts w:ascii="Times New Roman" w:eastAsia="Times New Roman" w:hAnsi="Times New Roman" w:cs="Times New Roman"/>
          <w:sz w:val="24"/>
          <w:szCs w:val="24"/>
          <w:lang w:eastAsia="ru-RU"/>
        </w:rPr>
        <w:t>ает согласование новых условий Договора</w:t>
      </w:r>
      <w:r w:rsidRPr="008D3C47">
        <w:rPr>
          <w:rFonts w:ascii="Times New Roman" w:eastAsia="Times New Roman" w:hAnsi="Times New Roman" w:cs="Times New Roman"/>
          <w:sz w:val="24"/>
          <w:szCs w:val="24"/>
          <w:lang w:eastAsia="ru-RU"/>
        </w:rPr>
        <w:t xml:space="preserve">, в том числе цены и (или) сроков исполнения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и (или) количества товара, предусмотренных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ом (для казенных учреждений).</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2.5. Товары, поставляемые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оплачиваются за счет средств Бюджета </w:t>
      </w:r>
      <w:proofErr w:type="spellStart"/>
      <w:r w:rsidRPr="008D3C47">
        <w:rPr>
          <w:rFonts w:ascii="Times New Roman" w:eastAsia="Times New Roman" w:hAnsi="Times New Roman" w:cs="Times New Roman"/>
          <w:sz w:val="24"/>
          <w:szCs w:val="24"/>
          <w:lang w:eastAsia="ru-RU"/>
        </w:rPr>
        <w:t>Волховского</w:t>
      </w:r>
      <w:proofErr w:type="spellEnd"/>
      <w:r w:rsidRPr="008D3C47">
        <w:rPr>
          <w:rFonts w:ascii="Times New Roman" w:eastAsia="Times New Roman" w:hAnsi="Times New Roman" w:cs="Times New Roman"/>
          <w:sz w:val="24"/>
          <w:szCs w:val="24"/>
          <w:lang w:eastAsia="ru-RU"/>
        </w:rPr>
        <w:t xml:space="preserve"> муниципального района на 20</w:t>
      </w:r>
      <w:r w:rsidR="00CD6E6D">
        <w:rPr>
          <w:rFonts w:ascii="Times New Roman" w:eastAsia="Times New Roman" w:hAnsi="Times New Roman" w:cs="Times New Roman"/>
          <w:sz w:val="24"/>
          <w:szCs w:val="24"/>
          <w:lang w:eastAsia="ru-RU"/>
        </w:rPr>
        <w:t>26</w:t>
      </w:r>
      <w:r w:rsidRPr="008D3C47">
        <w:rPr>
          <w:rFonts w:ascii="Times New Roman" w:eastAsia="Times New Roman" w:hAnsi="Times New Roman" w:cs="Times New Roman"/>
          <w:sz w:val="24"/>
          <w:szCs w:val="24"/>
          <w:lang w:eastAsia="ru-RU"/>
        </w:rPr>
        <w:t xml:space="preserve"> год.</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2.6. Заказчик производит оплату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в течение </w:t>
      </w:r>
      <w:r w:rsidR="00162072">
        <w:rPr>
          <w:rFonts w:ascii="Times New Roman" w:eastAsia="Times New Roman" w:hAnsi="Times New Roman" w:cs="Times New Roman"/>
          <w:sz w:val="24"/>
          <w:szCs w:val="24"/>
          <w:lang w:eastAsia="ru-RU"/>
        </w:rPr>
        <w:t>10</w:t>
      </w:r>
      <w:r w:rsidRPr="008D3C47">
        <w:rPr>
          <w:rFonts w:ascii="Times New Roman" w:eastAsia="Times New Roman" w:hAnsi="Times New Roman" w:cs="Times New Roman"/>
          <w:sz w:val="24"/>
          <w:szCs w:val="24"/>
          <w:lang w:eastAsia="ru-RU"/>
        </w:rPr>
        <w:t xml:space="preserve"> (</w:t>
      </w:r>
      <w:r w:rsidR="00162072">
        <w:rPr>
          <w:rFonts w:ascii="Times New Roman" w:eastAsia="Times New Roman" w:hAnsi="Times New Roman" w:cs="Times New Roman"/>
          <w:sz w:val="24"/>
          <w:szCs w:val="24"/>
          <w:lang w:eastAsia="ru-RU"/>
        </w:rPr>
        <w:t>десяти) рабочих</w:t>
      </w:r>
      <w:r w:rsidRPr="008D3C47">
        <w:rPr>
          <w:rFonts w:ascii="Times New Roman" w:eastAsia="Times New Roman" w:hAnsi="Times New Roman" w:cs="Times New Roman"/>
          <w:sz w:val="24"/>
          <w:szCs w:val="24"/>
          <w:lang w:eastAsia="ru-RU"/>
        </w:rPr>
        <w:t xml:space="preserve"> дней после получения Заказчиком товара, полностью соответствующего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и подписания сторонами товарной накладной, счета,  счета-фактуры (для плательщиков НДС), представленных Поставщиком Заказчику.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Днем платежа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у считается дата списания денежных средств со счета Заказчика.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2.7. Авансирование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у не предусмотрено.</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2.8.Товары, поставленные Поставщиком с нарушением условий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не подлежат оплате Заказчиком до устранения Поставщиком соответствующих нарушений.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2.9. В случае если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 заключается с физическим лицом, за исключением индивидуального предпринимателя или иного занимающегося частной практикой лица, </w:t>
      </w:r>
      <w:proofErr w:type="gramStart"/>
      <w:r w:rsidRPr="008D3C47">
        <w:rPr>
          <w:rFonts w:ascii="Times New Roman" w:eastAsia="Times New Roman" w:hAnsi="Times New Roman" w:cs="Times New Roman"/>
          <w:sz w:val="24"/>
          <w:szCs w:val="24"/>
          <w:lang w:eastAsia="ru-RU"/>
        </w:rPr>
        <w:t>сумма, подлежащая уплате физическому лицу уменьшается</w:t>
      </w:r>
      <w:proofErr w:type="gramEnd"/>
      <w:r w:rsidRPr="008D3C47">
        <w:rPr>
          <w:rFonts w:ascii="Times New Roman" w:eastAsia="Times New Roman" w:hAnsi="Times New Roman" w:cs="Times New Roman"/>
          <w:sz w:val="24"/>
          <w:szCs w:val="24"/>
          <w:lang w:eastAsia="ru-RU"/>
        </w:rPr>
        <w:t xml:space="preserve"> на размер налоговых платежей, связанных с оплатой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3. Обязанности сторон</w:t>
      </w:r>
    </w:p>
    <w:p w:rsidR="00996BF2" w:rsidRPr="008D3C47" w:rsidRDefault="00996BF2" w:rsidP="00996BF2">
      <w:pPr>
        <w:tabs>
          <w:tab w:val="left" w:pos="1114"/>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 Поставщик обязуется: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3.1.1. Осуществлять хранение товара, перевозку до пункта назначения товара, погрузо-разгрузочные работы товара, очистку и санитарную обработку транспортных средств, используемых для перевозки товара. По требованию Заказчика представлять документы, подтверждающие соответствие транспорта установленным требованиям.</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3.1.2. Поставлять товары, из числа </w:t>
      </w:r>
      <w:proofErr w:type="gramStart"/>
      <w:r w:rsidRPr="008D3C47">
        <w:rPr>
          <w:rFonts w:ascii="Times New Roman" w:eastAsia="Times New Roman" w:hAnsi="Times New Roman" w:cs="Times New Roman"/>
          <w:sz w:val="24"/>
          <w:szCs w:val="24"/>
          <w:lang w:eastAsia="ru-RU"/>
        </w:rPr>
        <w:t>указанных</w:t>
      </w:r>
      <w:proofErr w:type="gramEnd"/>
      <w:r w:rsidRPr="008D3C47">
        <w:rPr>
          <w:rFonts w:ascii="Times New Roman" w:eastAsia="Times New Roman" w:hAnsi="Times New Roman" w:cs="Times New Roman"/>
          <w:sz w:val="24"/>
          <w:szCs w:val="24"/>
          <w:lang w:eastAsia="ru-RU"/>
        </w:rPr>
        <w:t xml:space="preserve"> в приложении №1 к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надлежащего качества и количества в соответствии с заявками Заказчика.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3.1.3.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3.1.4.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3.1.5. Нести риск случайной гибели или случайного повреждения товара до передачи его Заказчику.</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3.1.6. Устранить недостатки (явные и скрытые), выявленные в результате осуществленной поставки товара.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3.1.7. Осуществить замену некачественного товара, в случае обнаружения в поставленном товаре недостатков, недостач или иных несоответствий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в течение 2 (двух) рабочих дней со дня получения письменного уведомления от Заказчика.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3.1.8. Для доставки скоропортящихся товаров использовать специализированные, охлаждаемые, изотермические автотранспортные средства, согласно СП 2.3.6.1066-01, п. 11.4.</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3.1.9. Принимать участие в сверке расчетов по требованию Заказчика.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3.2. Заказчик обязуется: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3.2.1. Осуществить приемку товара.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lastRenderedPageBreak/>
        <w:t xml:space="preserve">3.2.2. Осмотреть и принять товар в сроки и в порядке, предусмотренном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с участием Поставщика, а при обнаружении отступлений от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а по качеству, количеству, комплектности или иным параметрам, предусмотренным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ом, немедленно заявить об этом Поставщику.</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1 (одного) рабочего дня  с момента их обнаружения.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3.2.5. Хранить полученный товар в условиях, соответствующих действующим нормам и правилам хранения групп продуктов.</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3.2.4. Произвести оплату поставленных товаров в порядке, предусмотренном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ом.</w:t>
      </w:r>
    </w:p>
    <w:p w:rsidR="00996BF2" w:rsidRPr="008D3C47" w:rsidRDefault="00996BF2" w:rsidP="00996BF2">
      <w:pPr>
        <w:tabs>
          <w:tab w:val="left" w:pos="4500"/>
        </w:tabs>
        <w:spacing w:after="0" w:line="240" w:lineRule="auto"/>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4. Сроки поставки товара</w:t>
      </w:r>
    </w:p>
    <w:p w:rsidR="00996BF2" w:rsidRDefault="00996BF2" w:rsidP="00996BF2">
      <w:pPr>
        <w:spacing w:after="0" w:line="240" w:lineRule="auto"/>
        <w:ind w:firstLine="540"/>
        <w:jc w:val="both"/>
        <w:rPr>
          <w:rFonts w:ascii="Times New Roman" w:eastAsia="Times New Roman" w:hAnsi="Times New Roman" w:cs="Times New Roman"/>
          <w:b/>
          <w:sz w:val="24"/>
          <w:szCs w:val="24"/>
          <w:lang w:eastAsia="ru-RU"/>
        </w:rPr>
      </w:pPr>
      <w:r w:rsidRPr="00002D1E">
        <w:rPr>
          <w:rFonts w:ascii="Times New Roman" w:eastAsia="Times New Roman" w:hAnsi="Times New Roman" w:cs="Times New Roman"/>
          <w:b/>
          <w:sz w:val="24"/>
          <w:szCs w:val="24"/>
          <w:lang w:eastAsia="ru-RU"/>
        </w:rPr>
        <w:t xml:space="preserve">4.1. Сроки поставки товара: с </w:t>
      </w:r>
      <w:r w:rsidR="00CD6E6D">
        <w:rPr>
          <w:rFonts w:ascii="Times New Roman" w:eastAsia="Times New Roman" w:hAnsi="Times New Roman" w:cs="Times New Roman"/>
          <w:b/>
          <w:sz w:val="24"/>
          <w:szCs w:val="24"/>
          <w:lang w:eastAsia="ru-RU"/>
        </w:rPr>
        <w:t>момента заключения договора</w:t>
      </w:r>
      <w:r>
        <w:rPr>
          <w:rFonts w:ascii="Times New Roman" w:eastAsia="Times New Roman" w:hAnsi="Times New Roman" w:cs="Times New Roman"/>
          <w:b/>
          <w:sz w:val="24"/>
          <w:szCs w:val="24"/>
          <w:lang w:eastAsia="ru-RU"/>
        </w:rPr>
        <w:t xml:space="preserve"> по </w:t>
      </w:r>
      <w:r w:rsidR="00CF25F5">
        <w:rPr>
          <w:rFonts w:ascii="Times New Roman" w:eastAsia="Times New Roman" w:hAnsi="Times New Roman" w:cs="Times New Roman"/>
          <w:b/>
          <w:sz w:val="24"/>
          <w:szCs w:val="24"/>
          <w:lang w:eastAsia="ru-RU"/>
        </w:rPr>
        <w:t>31</w:t>
      </w:r>
      <w:r w:rsidR="00815112">
        <w:rPr>
          <w:rFonts w:ascii="Times New Roman" w:eastAsia="Times New Roman" w:hAnsi="Times New Roman" w:cs="Times New Roman"/>
          <w:b/>
          <w:sz w:val="24"/>
          <w:szCs w:val="24"/>
          <w:lang w:eastAsia="ru-RU"/>
        </w:rPr>
        <w:t>.12</w:t>
      </w:r>
      <w:r w:rsidR="00CF25F5">
        <w:rPr>
          <w:rFonts w:ascii="Times New Roman" w:eastAsia="Times New Roman" w:hAnsi="Times New Roman" w:cs="Times New Roman"/>
          <w:b/>
          <w:sz w:val="24"/>
          <w:szCs w:val="24"/>
          <w:lang w:eastAsia="ru-RU"/>
        </w:rPr>
        <w:t>.2026</w:t>
      </w:r>
      <w:r>
        <w:rPr>
          <w:rFonts w:ascii="Times New Roman" w:eastAsia="Times New Roman" w:hAnsi="Times New Roman" w:cs="Times New Roman"/>
          <w:b/>
          <w:sz w:val="24"/>
          <w:szCs w:val="24"/>
          <w:lang w:eastAsia="ru-RU"/>
        </w:rPr>
        <w:t xml:space="preserve"> г.</w:t>
      </w:r>
    </w:p>
    <w:p w:rsidR="00996BF2" w:rsidRPr="005A6B03" w:rsidRDefault="00996BF2" w:rsidP="00996BF2">
      <w:pPr>
        <w:spacing w:after="0" w:line="240" w:lineRule="auto"/>
        <w:ind w:firstLine="540"/>
        <w:jc w:val="both"/>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sz w:val="24"/>
          <w:szCs w:val="24"/>
          <w:lang w:eastAsia="ru-RU"/>
        </w:rPr>
        <w:t>4.2. Поставка осуществляется партиями по заявке Заказчика.</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5. Место и условия поставки товара</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5.1. Место поставки товара: </w:t>
      </w:r>
      <w:r w:rsidRPr="008A1BD8">
        <w:rPr>
          <w:rFonts w:ascii="Times New Roman" w:hAnsi="Times New Roman" w:cs="Times New Roman"/>
          <w:b/>
          <w:color w:val="000000"/>
          <w:sz w:val="24"/>
          <w:szCs w:val="24"/>
        </w:rPr>
        <w:t>Ленинградская область</w:t>
      </w:r>
      <w:r w:rsidR="00CF5C7B">
        <w:rPr>
          <w:rFonts w:ascii="Times New Roman" w:hAnsi="Times New Roman" w:cs="Times New Roman"/>
          <w:b/>
          <w:color w:val="000000"/>
          <w:sz w:val="24"/>
          <w:szCs w:val="24"/>
        </w:rPr>
        <w:t>,</w:t>
      </w:r>
      <w:r w:rsidRPr="008A1BD8">
        <w:rPr>
          <w:rFonts w:ascii="Times New Roman" w:hAnsi="Times New Roman" w:cs="Times New Roman"/>
          <w:b/>
          <w:color w:val="000000"/>
          <w:sz w:val="24"/>
          <w:szCs w:val="24"/>
        </w:rPr>
        <w:t xml:space="preserve"> г. Волхов, </w:t>
      </w:r>
      <w:proofErr w:type="spellStart"/>
      <w:r w:rsidR="00CF5C7B">
        <w:rPr>
          <w:rFonts w:ascii="Times New Roman" w:hAnsi="Times New Roman" w:cs="Times New Roman"/>
          <w:b/>
          <w:color w:val="000000"/>
          <w:sz w:val="24"/>
          <w:szCs w:val="24"/>
        </w:rPr>
        <w:t>Волховский</w:t>
      </w:r>
      <w:proofErr w:type="spellEnd"/>
      <w:r w:rsidR="00CF5C7B">
        <w:rPr>
          <w:rFonts w:ascii="Times New Roman" w:hAnsi="Times New Roman" w:cs="Times New Roman"/>
          <w:b/>
          <w:color w:val="000000"/>
          <w:sz w:val="24"/>
          <w:szCs w:val="24"/>
        </w:rPr>
        <w:t xml:space="preserve"> проспект, дом 55 а.</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5.2. Поставляемый товар должен иметь соответствующие сопроводительные документы: товарная накладная, счет-фактура (при наличии). Одновременно с поставкой каждой партии товара Поставщик передает Заказчику надлежащим образом оформленные сопроводительные документы, в том числе: 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5.3. Поставка товара по адресу, указанному в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е, погрузо-разгрузочные работы, осуществляются силами и средствами Поставщика или им привлеченными силами.</w:t>
      </w:r>
    </w:p>
    <w:p w:rsidR="00996BF2" w:rsidRPr="008D3C47" w:rsidRDefault="00996BF2" w:rsidP="00996BF2">
      <w:pPr>
        <w:spacing w:after="0" w:line="240" w:lineRule="auto"/>
        <w:ind w:firstLine="567"/>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5.4. При возникновении необходимости получения Заказчиком партии товара, Заказчик не менее чем за  7(семь) дней до даты поставки партии товара, Заказчик направляет Поставщику заявку на поставку товара с указанием ассортимента, количества, даты поставки и адреса поставки товара. Заявка подается посредством электронной  или факсимильной связи. </w:t>
      </w:r>
    </w:p>
    <w:p w:rsidR="00996BF2" w:rsidRPr="008D3C47" w:rsidRDefault="00996BF2" w:rsidP="00996BF2">
      <w:pPr>
        <w:spacing w:after="0" w:line="240" w:lineRule="auto"/>
        <w:ind w:firstLine="567"/>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5.5. Поставщик обязуется поставить товар в срок указанный в заявке Заказчика.</w:t>
      </w:r>
    </w:p>
    <w:p w:rsidR="00996BF2" w:rsidRPr="008D3C47" w:rsidRDefault="00996BF2" w:rsidP="00996BF2">
      <w:pPr>
        <w:spacing w:after="0" w:line="240" w:lineRule="auto"/>
        <w:ind w:firstLine="567"/>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5.6. Поставщик осуществляет поставку товара в строгом соответствии с заявкой по адресу, указанному в п. 5.1. настоящего</w:t>
      </w:r>
      <w:r>
        <w:rPr>
          <w:rFonts w:ascii="Times New Roman" w:eastAsia="Times New Roman" w:hAnsi="Times New Roman" w:cs="Times New Roman"/>
          <w:sz w:val="24"/>
          <w:szCs w:val="24"/>
          <w:lang w:eastAsia="ru-RU"/>
        </w:rPr>
        <w:t xml:space="preserve"> Договора</w:t>
      </w:r>
      <w:r w:rsidRPr="008D3C47">
        <w:rPr>
          <w:rFonts w:ascii="Times New Roman" w:eastAsia="Times New Roman" w:hAnsi="Times New Roman" w:cs="Times New Roman"/>
          <w:sz w:val="24"/>
          <w:szCs w:val="24"/>
          <w:lang w:eastAsia="ru-RU"/>
        </w:rPr>
        <w:t xml:space="preserve">, и производит разгрузку поставленного товара.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 xml:space="preserve">6. Порядок и сроки осуществления заказчиком приемки поставленного товаров в части соответствия их количества, комплектности требованиям, установленным </w:t>
      </w:r>
      <w:r w:rsidRPr="00B826BC">
        <w:rPr>
          <w:rFonts w:ascii="Times New Roman" w:eastAsia="Times New Roman" w:hAnsi="Times New Roman" w:cs="Times New Roman"/>
          <w:b/>
          <w:sz w:val="24"/>
          <w:szCs w:val="24"/>
          <w:lang w:eastAsia="ru-RU"/>
        </w:rPr>
        <w:t>Договор</w:t>
      </w:r>
      <w:r w:rsidRPr="008D3C47">
        <w:rPr>
          <w:rFonts w:ascii="Times New Roman" w:eastAsia="Times New Roman" w:hAnsi="Times New Roman" w:cs="Times New Roman"/>
          <w:b/>
          <w:sz w:val="24"/>
          <w:szCs w:val="24"/>
          <w:lang w:eastAsia="ru-RU"/>
        </w:rPr>
        <w:t>ом, порядок и сроки оформления результатов такой приемки</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6.1. Заказчик с участием Поставщика в течение одного рабочего дня   получения от Поставщика товара и  документов, предусмотренных в пункте 5.2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осуществляет проверку и приемку поставленного товара, включая экспертизу поставленного товара.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w:t>
      </w:r>
    </w:p>
    <w:p w:rsidR="00996BF2" w:rsidRPr="008D3C47" w:rsidRDefault="00996BF2" w:rsidP="00996BF2">
      <w:pPr>
        <w:tabs>
          <w:tab w:val="left" w:pos="709"/>
          <w:tab w:val="left" w:pos="1134"/>
        </w:tabs>
        <w:spacing w:after="0" w:line="240" w:lineRule="auto"/>
        <w:ind w:firstLine="540"/>
        <w:jc w:val="both"/>
        <w:rPr>
          <w:rFonts w:ascii="Times New Roman" w:eastAsia="Times New Roman" w:hAnsi="Times New Roman" w:cs="Times New Roman"/>
          <w:bCs/>
          <w:color w:val="000000"/>
          <w:sz w:val="24"/>
          <w:szCs w:val="24"/>
          <w:lang w:eastAsia="ru-RU"/>
        </w:rPr>
      </w:pPr>
      <w:r w:rsidRPr="008D3C47">
        <w:rPr>
          <w:rFonts w:ascii="Times New Roman" w:eastAsia="Times New Roman" w:hAnsi="Times New Roman" w:cs="Times New Roman"/>
          <w:bCs/>
          <w:color w:val="000000"/>
          <w:sz w:val="24"/>
          <w:szCs w:val="24"/>
          <w:lang w:eastAsia="ru-RU"/>
        </w:rPr>
        <w:t>6.2. Проверка количества и качества товара, поступившего в таре (упаковке), производится при вскрытии тары (упаковки).</w:t>
      </w:r>
    </w:p>
    <w:p w:rsidR="00996BF2" w:rsidRPr="008D3C47" w:rsidRDefault="00996BF2" w:rsidP="00996BF2">
      <w:pPr>
        <w:spacing w:after="0" w:line="240" w:lineRule="auto"/>
        <w:ind w:firstLine="540"/>
        <w:jc w:val="both"/>
        <w:rPr>
          <w:rFonts w:ascii="Times New Roman" w:eastAsia="Times New Roman" w:hAnsi="Times New Roman" w:cs="Times New Roman"/>
          <w:color w:val="000000"/>
          <w:sz w:val="24"/>
          <w:szCs w:val="24"/>
          <w:lang w:eastAsia="ru-RU"/>
        </w:rPr>
      </w:pPr>
      <w:r w:rsidRPr="008D3C47">
        <w:rPr>
          <w:rFonts w:ascii="Times New Roman" w:eastAsia="Times New Roman" w:hAnsi="Times New Roman" w:cs="Times New Roman"/>
          <w:color w:val="000000"/>
          <w:sz w:val="24"/>
          <w:szCs w:val="24"/>
          <w:lang w:eastAsia="ru-RU"/>
        </w:rPr>
        <w:t>6.3. При выявлении несоответствия наименований, количества и качества товара Заказчик в течение 1 (одного) рабочего дня с момента такого выявления направляет Поставщику письменное уведомление (претензию) о необходимости замены или допоставки товара.</w:t>
      </w:r>
    </w:p>
    <w:p w:rsidR="00996BF2" w:rsidRPr="008D3C47" w:rsidRDefault="00996BF2" w:rsidP="00996BF2">
      <w:pPr>
        <w:suppressAutoHyphens/>
        <w:snapToGrid w:val="0"/>
        <w:spacing w:after="0" w:line="240" w:lineRule="auto"/>
        <w:ind w:firstLine="540"/>
        <w:jc w:val="both"/>
        <w:rPr>
          <w:rFonts w:ascii="Times New Roman" w:eastAsia="Times New Roman" w:hAnsi="Times New Roman" w:cs="Times New Roman"/>
          <w:sz w:val="24"/>
          <w:szCs w:val="24"/>
          <w:lang w:eastAsia="ar-SA"/>
        </w:rPr>
      </w:pPr>
      <w:r w:rsidRPr="008D3C47">
        <w:rPr>
          <w:rFonts w:ascii="Times New Roman" w:eastAsia="Times New Roman" w:hAnsi="Times New Roman" w:cs="Times New Roman"/>
          <w:color w:val="000000"/>
          <w:sz w:val="24"/>
          <w:szCs w:val="24"/>
          <w:lang w:eastAsia="ru-RU"/>
        </w:rPr>
        <w:t xml:space="preserve">6.4. </w:t>
      </w:r>
      <w:proofErr w:type="gramStart"/>
      <w:r w:rsidRPr="008D3C47">
        <w:rPr>
          <w:rFonts w:ascii="Times New Roman" w:eastAsia="Times New Roman" w:hAnsi="Times New Roman" w:cs="Times New Roman"/>
          <w:color w:val="000000"/>
          <w:sz w:val="24"/>
          <w:szCs w:val="24"/>
          <w:lang w:eastAsia="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8D3C47">
        <w:rPr>
          <w:rFonts w:ascii="Times New Roman" w:eastAsia="Times New Roman" w:hAnsi="Times New Roman" w:cs="Times New Roman"/>
          <w:color w:val="000000"/>
          <w:sz w:val="24"/>
          <w:szCs w:val="24"/>
          <w:lang w:eastAsia="ru-RU"/>
        </w:rPr>
        <w:t xml:space="preserve"> Поставщик обязан безвозмездно устранить недостатки товара в течение 1 (одного) рабочего дня с момента письменного уведомления о них Заказчиком.</w:t>
      </w:r>
    </w:p>
    <w:p w:rsidR="00996BF2" w:rsidRPr="008D3C47" w:rsidRDefault="00996BF2" w:rsidP="00996BF2">
      <w:pPr>
        <w:suppressAutoHyphens/>
        <w:snapToGrid w:val="0"/>
        <w:spacing w:after="0" w:line="240" w:lineRule="auto"/>
        <w:ind w:firstLine="540"/>
        <w:jc w:val="both"/>
        <w:rPr>
          <w:rFonts w:ascii="Times New Roman" w:eastAsia="Times New Roman" w:hAnsi="Times New Roman" w:cs="Times New Roman"/>
          <w:sz w:val="24"/>
          <w:szCs w:val="24"/>
          <w:lang w:eastAsia="ar-SA"/>
        </w:rPr>
      </w:pPr>
      <w:r w:rsidRPr="008D3C47">
        <w:rPr>
          <w:rFonts w:ascii="Times New Roman" w:eastAsia="Times New Roman" w:hAnsi="Times New Roman" w:cs="Times New Roman"/>
          <w:sz w:val="24"/>
          <w:szCs w:val="24"/>
          <w:lang w:eastAsia="ar-SA"/>
        </w:rPr>
        <w:lastRenderedPageBreak/>
        <w:t>6.5. При приемке товара Заказчик проверяет его соответствие сведениям, указанным в Заявке, в транспортных и сопроводительных документах по: наименованию, количеству, качеству, требованиям к маркировке, таре и упаковке.</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ar-SA"/>
        </w:rPr>
        <w:t xml:space="preserve">6.6. По окончании сдачи-приемки товара Заказчик подписывает товарные  накладные, принимает  </w:t>
      </w:r>
      <w:r w:rsidRPr="008D3C47">
        <w:rPr>
          <w:rFonts w:ascii="Times New Roman" w:eastAsia="Times New Roman" w:hAnsi="Times New Roman" w:cs="Times New Roman"/>
          <w:sz w:val="24"/>
          <w:szCs w:val="24"/>
          <w:lang w:eastAsia="ru-RU"/>
        </w:rPr>
        <w:t>заверенные копии сертификатов соответствия и/или декларации о соответствии; ветеринарные сопроводительные документы на продукты животноводства.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6.7. Для проверки поставленного товара в части его соответствия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Заказчик проводит экспертизу.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6.8. По решению Заказчика для приемки поставленного товара может создаваться приемочная комиссия, которая состоит не менее чем из пяти человек.</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Приемка поставленного товара оформляется товарной накладной, которая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либо Поставщику в тот же срок Заказчиком направляется в письменной форме мотивированный отказ от подписания такого документа.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Заказчик вправе не отказывать в приемке поставленного товара в случае выявления несоответствия этого товара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если выявленное несоответствие не препятствует приемке этого товара и устранено Поставщиком.</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Право собственности на товар переходит к Заказчику с момента доставки товара по адресу места доставки, указанному в </w:t>
      </w:r>
      <w:r>
        <w:rPr>
          <w:rFonts w:ascii="Times New Roman" w:eastAsia="Times New Roman" w:hAnsi="Times New Roman" w:cs="Times New Roman"/>
          <w:sz w:val="24"/>
          <w:szCs w:val="24"/>
          <w:lang w:eastAsia="ru-RU"/>
        </w:rPr>
        <w:t>Договоре</w:t>
      </w:r>
      <w:r w:rsidRPr="008D3C47">
        <w:rPr>
          <w:rFonts w:ascii="Times New Roman" w:eastAsia="Times New Roman" w:hAnsi="Times New Roman" w:cs="Times New Roman"/>
          <w:sz w:val="24"/>
          <w:szCs w:val="24"/>
          <w:lang w:eastAsia="ru-RU"/>
        </w:rPr>
        <w:t>, и подписания сторонами товарной накладной.</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6.9.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В случае принятия Заказчиком товара на ответственное хранение Поставщик обязан в течение 1 (одного) рабочего дня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7. Требования к товару, качество товара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7.1. Поставляемый товар должен быть новым товаром (товаром, который не был в употреблении, не был восстановлен,  не были восстановлены потребительские свойства).</w:t>
      </w:r>
    </w:p>
    <w:p w:rsidR="00996BF2" w:rsidRPr="008D3C47"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7.2. 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w:t>
      </w:r>
    </w:p>
    <w:p w:rsidR="00996BF2" w:rsidRPr="008D3C47"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 xml:space="preserve">Соответствие товара указанным требованиям должно подтверждаться предоставлением Заказчику оригиналов или заверенных копий действующих сертификатов качества и (или) сертификатов соответствия и (или) </w:t>
      </w:r>
      <w:r w:rsidRPr="008D3C47">
        <w:rPr>
          <w:rFonts w:ascii="Times New Roman" w:eastAsia="Times New Roman" w:hAnsi="Times New Roman" w:cs="Times New Roman"/>
          <w:sz w:val="24"/>
          <w:szCs w:val="24"/>
          <w:lang w:eastAsia="ru-RU"/>
        </w:rPr>
        <w:t>деклараций о соответствии</w:t>
      </w:r>
      <w:r w:rsidRPr="008D3C47">
        <w:rPr>
          <w:rFonts w:ascii="Times New Roman" w:eastAsia="MS Mincho" w:hAnsi="Times New Roman" w:cs="Times New Roman"/>
          <w:sz w:val="24"/>
          <w:szCs w:val="24"/>
          <w:lang w:eastAsia="ru-RU"/>
        </w:rPr>
        <w:t>.</w:t>
      </w:r>
    </w:p>
    <w:p w:rsidR="00996BF2" w:rsidRPr="008D3C47" w:rsidRDefault="00996BF2" w:rsidP="00996BF2">
      <w:pPr>
        <w:tabs>
          <w:tab w:val="left" w:pos="851"/>
          <w:tab w:val="left" w:pos="993"/>
          <w:tab w:val="left" w:pos="1276"/>
        </w:tabs>
        <w:spacing w:after="0" w:line="240" w:lineRule="auto"/>
        <w:ind w:firstLine="540"/>
        <w:contextualSpacing/>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Оригиналы или заверенные копии документов, подтверждающих соответствие товара обязательным требованиям действующего законодательства Российской Федерации, должны быть предоставлены Заказчику в момент осуществления его приемки.</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7.3. Если товар поставлен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ом, такие товары не считаются соответствующими условиям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по качеству.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lastRenderedPageBreak/>
        <w:t xml:space="preserve">7.4. Заказчик не вправе обосновывать </w:t>
      </w:r>
      <w:proofErr w:type="spellStart"/>
      <w:r>
        <w:rPr>
          <w:rFonts w:ascii="Times New Roman" w:eastAsia="Times New Roman" w:hAnsi="Times New Roman" w:cs="Times New Roman"/>
          <w:sz w:val="24"/>
          <w:szCs w:val="24"/>
          <w:lang w:eastAsia="ru-RU"/>
        </w:rPr>
        <w:t>не</w:t>
      </w:r>
      <w:r w:rsidRPr="008D3C47">
        <w:rPr>
          <w:rFonts w:ascii="Times New Roman" w:eastAsia="Times New Roman" w:hAnsi="Times New Roman" w:cs="Times New Roman"/>
          <w:sz w:val="24"/>
          <w:szCs w:val="24"/>
          <w:lang w:eastAsia="ru-RU"/>
        </w:rPr>
        <w:t>качественность</w:t>
      </w:r>
      <w:proofErr w:type="spellEnd"/>
      <w:r w:rsidRPr="008D3C47">
        <w:rPr>
          <w:rFonts w:ascii="Times New Roman" w:eastAsia="Times New Roman" w:hAnsi="Times New Roman" w:cs="Times New Roman"/>
          <w:sz w:val="24"/>
          <w:szCs w:val="24"/>
          <w:lang w:eastAsia="ru-RU"/>
        </w:rPr>
        <w:t xml:space="preserve">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е отсутствует условие о необходимости соблюдения Поставщиком таких актов и (или) документов, и товары поставлены в соответствии с условиями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8. Тара, упаковка, маркировка</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8.1. Тара и упаковка должны обеспечивать сохранность товара при его транспортировке и хранении.</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9. Требования к гарантийному сроку товара и (или) объему предоставления гарантий их качества.</w:t>
      </w:r>
    </w:p>
    <w:p w:rsidR="00996BF2" w:rsidRPr="008D3C47" w:rsidRDefault="00996BF2" w:rsidP="00996BF2">
      <w:pPr>
        <w:spacing w:after="0" w:line="240" w:lineRule="auto"/>
        <w:jc w:val="both"/>
        <w:rPr>
          <w:rFonts w:ascii="Times New Roman" w:eastAsia="MS Mincho" w:hAnsi="Times New Roman" w:cs="Times New Roman"/>
          <w:sz w:val="24"/>
          <w:szCs w:val="24"/>
          <w:lang w:eastAsia="ru-RU"/>
        </w:rPr>
      </w:pPr>
      <w:r w:rsidRPr="008D3C47">
        <w:rPr>
          <w:rFonts w:ascii="Times New Roman" w:eastAsia="MS Mincho" w:hAnsi="Times New Roman" w:cs="Times New Roman"/>
          <w:sz w:val="24"/>
          <w:szCs w:val="24"/>
          <w:lang w:eastAsia="ru-RU"/>
        </w:rPr>
        <w:t>9.1. Поставщик гарантирует Заказчику поставку продуктов питания с</w:t>
      </w:r>
      <w:r w:rsidRPr="008D3C47">
        <w:rPr>
          <w:rFonts w:ascii="Times New Roman" w:eastAsia="Times New Roman" w:hAnsi="Times New Roman" w:cs="Times New Roman"/>
          <w:sz w:val="24"/>
          <w:szCs w:val="24"/>
          <w:lang w:eastAsia="ru-RU"/>
        </w:rPr>
        <w:t xml:space="preserve"> остаточным срок</w:t>
      </w:r>
      <w:r w:rsidR="00815112">
        <w:rPr>
          <w:rFonts w:ascii="Times New Roman" w:eastAsia="Times New Roman" w:hAnsi="Times New Roman" w:cs="Times New Roman"/>
          <w:sz w:val="24"/>
          <w:szCs w:val="24"/>
          <w:lang w:eastAsia="ru-RU"/>
        </w:rPr>
        <w:t>ом реализации товара не менее 80</w:t>
      </w:r>
      <w:r w:rsidRPr="008D3C47">
        <w:rPr>
          <w:rFonts w:ascii="Times New Roman" w:eastAsia="Times New Roman" w:hAnsi="Times New Roman" w:cs="Times New Roman"/>
          <w:sz w:val="24"/>
          <w:szCs w:val="24"/>
          <w:lang w:eastAsia="ru-RU"/>
        </w:rPr>
        <w:t>% от срока годности установленный производителем</w:t>
      </w:r>
      <w:r w:rsidRPr="008D3C47">
        <w:rPr>
          <w:rFonts w:ascii="Times New Roman" w:eastAsia="MS Mincho" w:hAnsi="Times New Roman" w:cs="Times New Roman"/>
          <w:sz w:val="24"/>
          <w:szCs w:val="24"/>
          <w:lang w:eastAsia="ru-RU"/>
        </w:rPr>
        <w:t xml:space="preserve">, </w:t>
      </w:r>
      <w:proofErr w:type="gramStart"/>
      <w:r w:rsidRPr="008D3C47">
        <w:rPr>
          <w:rFonts w:ascii="Times New Roman" w:eastAsia="MS Mincho" w:hAnsi="Times New Roman" w:cs="Times New Roman"/>
          <w:sz w:val="24"/>
          <w:szCs w:val="24"/>
          <w:lang w:eastAsia="ru-RU"/>
        </w:rPr>
        <w:t>предоставив Заказчику документы</w:t>
      </w:r>
      <w:proofErr w:type="gramEnd"/>
      <w:r w:rsidRPr="008D3C47">
        <w:rPr>
          <w:rFonts w:ascii="Times New Roman" w:eastAsia="MS Mincho" w:hAnsi="Times New Roman" w:cs="Times New Roman"/>
          <w:sz w:val="24"/>
          <w:szCs w:val="24"/>
          <w:lang w:eastAsia="ru-RU"/>
        </w:rPr>
        <w:t>, подтверждающие</w:t>
      </w:r>
      <w:r w:rsidRPr="008D3C47">
        <w:rPr>
          <w:rFonts w:ascii="Times New Roman" w:eastAsia="MS Mincho" w:hAnsi="Times New Roman" w:cs="Times New Roman"/>
          <w:color w:val="2E2E2E"/>
          <w:sz w:val="24"/>
          <w:szCs w:val="24"/>
          <w:lang w:eastAsia="ru-RU"/>
        </w:rPr>
        <w:t xml:space="preserve"> наличие гарантий качества на поставленный товар</w:t>
      </w:r>
      <w:r w:rsidRPr="008D3C47">
        <w:rPr>
          <w:rFonts w:ascii="Times New Roman" w:eastAsia="MS Mincho" w:hAnsi="Times New Roman" w:cs="Times New Roman"/>
          <w:sz w:val="24"/>
          <w:szCs w:val="24"/>
          <w:lang w:eastAsia="ru-RU"/>
        </w:rPr>
        <w:t>.</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10. Обстоятельства непреодолимой силы</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10.1. Стороны освобождаются от ответственности за частичное исполнение своих обязательств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если оно явилось следствием возникновения обстоятельств непреодолимой силы, возникших после заключения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в результате событий чрезвычайного характера, которые Стороны не могли ни предвидеть, ни предотвратить разумными мерами.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другие чрезвычайные обстоятельства.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10.2. В случае наступления обстоятельств, указанных в п. 11.1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сторона, которая не в состоянии исполнить обязательства, взятые на себя по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у, должна в трехдневный срок сообщить об этих обстоятельствах другой стороне в письменной форме.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С момента наступления форс-мажорных обстоятельств действие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приостанавливается до момента прекращения указанных обстоятельств.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10.3. При наступлении Форс-мажора Стороны определяют возможность и условия возобновления приостановленных обязательств. </w:t>
      </w:r>
    </w:p>
    <w:p w:rsidR="00996BF2" w:rsidRPr="008D3C47" w:rsidRDefault="00996BF2" w:rsidP="00996BF2">
      <w:pPr>
        <w:tabs>
          <w:tab w:val="left" w:pos="4500"/>
        </w:tabs>
        <w:spacing w:after="0" w:line="240" w:lineRule="auto"/>
        <w:ind w:firstLine="540"/>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color w:val="000000"/>
          <w:sz w:val="24"/>
          <w:szCs w:val="24"/>
          <w:lang w:eastAsia="ru-RU"/>
        </w:rPr>
      </w:pPr>
      <w:r w:rsidRPr="008D3C47">
        <w:rPr>
          <w:rFonts w:ascii="Times New Roman" w:eastAsia="Times New Roman" w:hAnsi="Times New Roman" w:cs="Times New Roman"/>
          <w:b/>
          <w:color w:val="000000"/>
          <w:sz w:val="24"/>
          <w:szCs w:val="24"/>
          <w:lang w:eastAsia="ru-RU"/>
        </w:rPr>
        <w:t>11. Ответственность сторон</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11.1. Поставщик несёт в полной мере ответственность: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за поставки для приготовления пищи, продуктов питания отечественного производства, произведенных не по требованиям ГОСТов;</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 за поставки для приготовления пищи продуктов питания без правоустанавливающих документов, подтверждающих их безопасность и безвредность для здоровья человека (сертификаты соответствия, качественные удостоверения изготовителя, гигиенические свидетельства, ветеринарные свидетельства).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 за нарушения при транспортировке и хранении продовольствия,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 за действия </w:t>
      </w:r>
      <w:proofErr w:type="spellStart"/>
      <w:r w:rsidRPr="006E032E">
        <w:rPr>
          <w:rFonts w:ascii="Times New Roman" w:eastAsia="Times New Roman" w:hAnsi="Times New Roman" w:cs="Times New Roman"/>
          <w:bCs/>
          <w:color w:val="000000"/>
          <w:kern w:val="32"/>
          <w:sz w:val="24"/>
          <w:szCs w:val="24"/>
          <w:lang w:eastAsia="ru-RU"/>
        </w:rPr>
        <w:t>сопоставщиков</w:t>
      </w:r>
      <w:proofErr w:type="spellEnd"/>
      <w:r w:rsidRPr="006E032E">
        <w:rPr>
          <w:rFonts w:ascii="Times New Roman" w:eastAsia="Times New Roman" w:hAnsi="Times New Roman" w:cs="Times New Roman"/>
          <w:bCs/>
          <w:color w:val="000000"/>
          <w:kern w:val="32"/>
          <w:sz w:val="24"/>
          <w:szCs w:val="24"/>
          <w:lang w:eastAsia="ru-RU"/>
        </w:rPr>
        <w:t>, в случае привлечения таковых к исполнению условий настоящего Договора.</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11.2. За неисполнение или ненадлежащее исполнение обязательств по настоящему Договору Стороны несут ответственность в соответствии с действующим в Российской Федерации законодательством.</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11.3.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996BF2" w:rsidRPr="006E032E" w:rsidRDefault="00996BF2" w:rsidP="00024FAD">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lastRenderedPageBreak/>
        <w:t xml:space="preserve">11.4.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Договором в виде </w:t>
      </w:r>
      <w:r w:rsidRPr="009E66BA">
        <w:rPr>
          <w:rFonts w:ascii="Times New Roman" w:eastAsia="Times New Roman" w:hAnsi="Times New Roman" w:cs="Times New Roman"/>
          <w:bCs/>
          <w:color w:val="000000"/>
          <w:kern w:val="32"/>
          <w:sz w:val="24"/>
          <w:szCs w:val="24"/>
          <w:lang w:eastAsia="ru-RU"/>
        </w:rPr>
        <w:t xml:space="preserve">фиксированной суммы  </w:t>
      </w:r>
      <w:r w:rsidR="00815112">
        <w:rPr>
          <w:rFonts w:ascii="Times New Roman" w:eastAsia="Times New Roman" w:hAnsi="Times New Roman" w:cs="Times New Roman"/>
          <w:b/>
          <w:bCs/>
          <w:color w:val="000000"/>
          <w:kern w:val="32"/>
          <w:sz w:val="24"/>
          <w:szCs w:val="24"/>
          <w:lang w:eastAsia="ru-RU"/>
        </w:rPr>
        <w:t>_______</w:t>
      </w:r>
      <w:r w:rsidRPr="009E66BA">
        <w:rPr>
          <w:rFonts w:ascii="Times New Roman" w:eastAsia="Times New Roman" w:hAnsi="Times New Roman" w:cs="Times New Roman"/>
          <w:b/>
          <w:bCs/>
          <w:color w:val="000000"/>
          <w:kern w:val="32"/>
          <w:sz w:val="24"/>
          <w:szCs w:val="24"/>
          <w:lang w:eastAsia="ru-RU"/>
        </w:rPr>
        <w:t xml:space="preserve"> </w:t>
      </w:r>
      <w:r w:rsidR="009E66BA" w:rsidRPr="009E66BA">
        <w:rPr>
          <w:rFonts w:ascii="Times New Roman" w:eastAsia="Times New Roman" w:hAnsi="Times New Roman" w:cs="Times New Roman"/>
          <w:b/>
          <w:bCs/>
          <w:color w:val="000000"/>
          <w:kern w:val="32"/>
          <w:sz w:val="24"/>
          <w:szCs w:val="24"/>
          <w:lang w:eastAsia="ru-RU"/>
        </w:rPr>
        <w:t>рублей</w:t>
      </w:r>
      <w:r w:rsidR="00815112">
        <w:rPr>
          <w:rFonts w:ascii="Times New Roman" w:eastAsia="Times New Roman" w:hAnsi="Times New Roman" w:cs="Times New Roman"/>
          <w:b/>
          <w:bCs/>
          <w:color w:val="000000"/>
          <w:kern w:val="32"/>
          <w:sz w:val="24"/>
          <w:szCs w:val="24"/>
          <w:lang w:eastAsia="ru-RU"/>
        </w:rPr>
        <w:t>_____</w:t>
      </w:r>
      <w:r w:rsidR="00B00E82" w:rsidRPr="009E66BA">
        <w:rPr>
          <w:rFonts w:ascii="Times New Roman" w:eastAsia="Times New Roman" w:hAnsi="Times New Roman" w:cs="Times New Roman"/>
          <w:b/>
          <w:bCs/>
          <w:color w:val="000000"/>
          <w:kern w:val="32"/>
          <w:sz w:val="24"/>
          <w:szCs w:val="24"/>
          <w:lang w:eastAsia="ru-RU"/>
        </w:rPr>
        <w:t xml:space="preserve"> копее</w:t>
      </w:r>
      <w:r w:rsidRPr="009E66BA">
        <w:rPr>
          <w:rFonts w:ascii="Times New Roman" w:eastAsia="Times New Roman" w:hAnsi="Times New Roman" w:cs="Times New Roman"/>
          <w:b/>
          <w:bCs/>
          <w:color w:val="000000"/>
          <w:kern w:val="32"/>
          <w:sz w:val="24"/>
          <w:szCs w:val="24"/>
          <w:lang w:eastAsia="ru-RU"/>
        </w:rPr>
        <w:t>к</w:t>
      </w:r>
      <w:r w:rsidRPr="009E66BA">
        <w:rPr>
          <w:rFonts w:ascii="Times New Roman" w:eastAsia="Times New Roman" w:hAnsi="Times New Roman" w:cs="Times New Roman"/>
          <w:bCs/>
          <w:color w:val="000000"/>
          <w:kern w:val="32"/>
          <w:sz w:val="24"/>
          <w:szCs w:val="24"/>
          <w:lang w:eastAsia="ru-RU"/>
        </w:rPr>
        <w:t xml:space="preserve"> и составляет:</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а) 10 процентов цены договора (этапа) в случае, если цена договора (этапа) не превышает 3 млн. рублей;</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б) 5 процентов цены договора (этапа) в случае, если цена договора (этапа) составляет от 3 млн. рублей до 50 млн. рублей (включительно);</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а) </w:t>
      </w:r>
      <w:r w:rsidRPr="00B00E82">
        <w:rPr>
          <w:rFonts w:ascii="Times New Roman" w:eastAsia="Times New Roman" w:hAnsi="Times New Roman" w:cs="Times New Roman"/>
          <w:b/>
          <w:bCs/>
          <w:color w:val="000000"/>
          <w:kern w:val="32"/>
          <w:sz w:val="24"/>
          <w:szCs w:val="24"/>
          <w:lang w:eastAsia="ru-RU"/>
        </w:rPr>
        <w:t>1000 рублей</w:t>
      </w:r>
      <w:r w:rsidRPr="006E032E">
        <w:rPr>
          <w:rFonts w:ascii="Times New Roman" w:eastAsia="Times New Roman" w:hAnsi="Times New Roman" w:cs="Times New Roman"/>
          <w:bCs/>
          <w:color w:val="000000"/>
          <w:kern w:val="32"/>
          <w:sz w:val="24"/>
          <w:szCs w:val="24"/>
          <w:lang w:eastAsia="ru-RU"/>
        </w:rPr>
        <w:t>, если цена договора не превышает 3 млн. рублей (включительно);</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б) 5000 рублей, если цена контракта составляет от 3 млн. рублей до 50 млн. рублей (включительно);</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11.6. </w:t>
      </w:r>
      <w:proofErr w:type="gramStart"/>
      <w:r w:rsidRPr="006E032E">
        <w:rPr>
          <w:rFonts w:ascii="Times New Roman" w:eastAsia="Times New Roman" w:hAnsi="Times New Roman" w:cs="Times New Roman"/>
          <w:bCs/>
          <w:color w:val="000000"/>
          <w:kern w:val="32"/>
          <w:sz w:val="24"/>
          <w:szCs w:val="24"/>
          <w:lang w:eastAsia="ru-RU"/>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11.9. Общая сумма начисленной неустойки (штрафов, пени) за неисполнение или ненадлежащее исполнение исполнитель обязательств, предусмотренных договором, не может превышать цену договора.</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11.10.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96BF2" w:rsidRPr="006E032E"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11.12. В случае просрочки и/или ненадлежащего исполнения Поставщиком  обязательств, предусмотренных настоящим Договором, Заказчик вправе произвести оплату по Договору за вычетом соответствующего размера неустойки (штрафа, пени).</w:t>
      </w:r>
    </w:p>
    <w:p w:rsidR="00996BF2" w:rsidRDefault="00996BF2" w:rsidP="00996BF2">
      <w:pPr>
        <w:spacing w:after="0" w:line="240" w:lineRule="auto"/>
        <w:ind w:firstLine="540"/>
        <w:jc w:val="both"/>
        <w:rPr>
          <w:rFonts w:ascii="Times New Roman" w:eastAsia="Times New Roman" w:hAnsi="Times New Roman" w:cs="Times New Roman"/>
          <w:bCs/>
          <w:color w:val="000000"/>
          <w:kern w:val="32"/>
          <w:sz w:val="24"/>
          <w:szCs w:val="24"/>
          <w:lang w:eastAsia="ru-RU"/>
        </w:rPr>
      </w:pPr>
      <w:r w:rsidRPr="006E032E">
        <w:rPr>
          <w:rFonts w:ascii="Times New Roman" w:eastAsia="Times New Roman" w:hAnsi="Times New Roman" w:cs="Times New Roman"/>
          <w:bCs/>
          <w:color w:val="000000"/>
          <w:kern w:val="32"/>
          <w:sz w:val="24"/>
          <w:szCs w:val="24"/>
          <w:lang w:eastAsia="ru-RU"/>
        </w:rPr>
        <w:t xml:space="preserve">11.13. </w:t>
      </w:r>
      <w:proofErr w:type="gramStart"/>
      <w:r w:rsidRPr="006E032E">
        <w:rPr>
          <w:rFonts w:ascii="Times New Roman" w:eastAsia="Times New Roman" w:hAnsi="Times New Roman" w:cs="Times New Roman"/>
          <w:bCs/>
          <w:color w:val="000000"/>
          <w:kern w:val="32"/>
          <w:sz w:val="24"/>
          <w:szCs w:val="24"/>
          <w:lang w:eastAsia="ru-RU"/>
        </w:rPr>
        <w:t>В случае расторжения настоящего Договора по решению суда в связи с существенными нарушениями Поставщиком своих обязательств, а также при принятии Муниципальным заказчиком решения об одностороннем отказе от исполнения контракта, сведения об Исполнителе будут включены в реестр недобросовестных поставщиков, предусмотренный статьей 104 Федерального закона от 05.04.2013г. №44-ФЗ «О контрактной системе в сфере закупок товаров, работ, услуг для обеспечения государственных и</w:t>
      </w:r>
      <w:proofErr w:type="gramEnd"/>
      <w:r w:rsidRPr="006E032E">
        <w:rPr>
          <w:rFonts w:ascii="Times New Roman" w:eastAsia="Times New Roman" w:hAnsi="Times New Roman" w:cs="Times New Roman"/>
          <w:bCs/>
          <w:color w:val="000000"/>
          <w:kern w:val="32"/>
          <w:sz w:val="24"/>
          <w:szCs w:val="24"/>
          <w:lang w:eastAsia="ru-RU"/>
        </w:rPr>
        <w:t xml:space="preserve"> муниципальных нужд».</w:t>
      </w:r>
    </w:p>
    <w:p w:rsidR="00996BF2" w:rsidRPr="008D3C47" w:rsidRDefault="00996BF2" w:rsidP="00996BF2">
      <w:pPr>
        <w:spacing w:after="0" w:line="240" w:lineRule="auto"/>
        <w:ind w:firstLine="540"/>
        <w:jc w:val="both"/>
        <w:rPr>
          <w:rFonts w:ascii="Times New Roman" w:eastAsia="Times New Roman" w:hAnsi="Times New Roman" w:cs="Times New Roman"/>
          <w:color w:val="000000"/>
          <w:sz w:val="24"/>
          <w:szCs w:val="24"/>
          <w:lang w:eastAsia="ru-RU"/>
        </w:rPr>
      </w:pPr>
    </w:p>
    <w:p w:rsidR="00996BF2" w:rsidRPr="008D3C47" w:rsidRDefault="00996BF2" w:rsidP="00996BF2">
      <w:pPr>
        <w:spacing w:after="0" w:line="240" w:lineRule="auto"/>
        <w:ind w:firstLine="540"/>
        <w:jc w:val="center"/>
        <w:rPr>
          <w:rFonts w:ascii="Times New Roman" w:eastAsia="Times New Roman" w:hAnsi="Times New Roman" w:cs="Times New Roman"/>
          <w:b/>
          <w:color w:val="000000"/>
          <w:sz w:val="24"/>
          <w:szCs w:val="24"/>
          <w:lang w:eastAsia="ru-RU"/>
        </w:rPr>
      </w:pPr>
      <w:r w:rsidRPr="0054514F">
        <w:rPr>
          <w:rFonts w:ascii="Times New Roman" w:eastAsia="Times New Roman" w:hAnsi="Times New Roman" w:cs="Times New Roman"/>
          <w:b/>
          <w:color w:val="000000"/>
          <w:sz w:val="24"/>
          <w:szCs w:val="24"/>
          <w:lang w:eastAsia="ru-RU"/>
        </w:rPr>
        <w:t xml:space="preserve">12. Обеспечение исполнения обязательств по </w:t>
      </w:r>
      <w:r w:rsidRPr="0054514F">
        <w:rPr>
          <w:rFonts w:ascii="Times New Roman" w:eastAsia="Times New Roman" w:hAnsi="Times New Roman" w:cs="Times New Roman"/>
          <w:b/>
          <w:sz w:val="24"/>
          <w:szCs w:val="24"/>
          <w:lang w:eastAsia="ru-RU"/>
        </w:rPr>
        <w:t>Договор</w:t>
      </w:r>
      <w:r w:rsidRPr="0054514F">
        <w:rPr>
          <w:rFonts w:ascii="Times New Roman" w:eastAsia="Times New Roman" w:hAnsi="Times New Roman" w:cs="Times New Roman"/>
          <w:b/>
          <w:color w:val="000000"/>
          <w:sz w:val="24"/>
          <w:szCs w:val="24"/>
          <w:lang w:eastAsia="ru-RU"/>
        </w:rPr>
        <w:t xml:space="preserve">у (обеспечение </w:t>
      </w:r>
      <w:r w:rsidRPr="0054514F">
        <w:rPr>
          <w:rFonts w:ascii="Times New Roman" w:eastAsia="Times New Roman" w:hAnsi="Times New Roman" w:cs="Times New Roman"/>
          <w:b/>
          <w:sz w:val="24"/>
          <w:szCs w:val="24"/>
          <w:lang w:eastAsia="ru-RU"/>
        </w:rPr>
        <w:t>Договора</w:t>
      </w:r>
      <w:r w:rsidRPr="0054514F">
        <w:rPr>
          <w:rFonts w:ascii="Times New Roman" w:eastAsia="Times New Roman" w:hAnsi="Times New Roman" w:cs="Times New Roman"/>
          <w:b/>
          <w:color w:val="000000"/>
          <w:sz w:val="24"/>
          <w:szCs w:val="24"/>
          <w:lang w:eastAsia="ru-RU"/>
        </w:rPr>
        <w:t>)</w:t>
      </w:r>
    </w:p>
    <w:p w:rsidR="00996BF2" w:rsidRPr="0054514F" w:rsidRDefault="00996BF2" w:rsidP="00996BF2">
      <w:pPr>
        <w:spacing w:after="0" w:line="240" w:lineRule="auto"/>
        <w:ind w:firstLine="567"/>
        <w:jc w:val="both"/>
        <w:rPr>
          <w:rFonts w:ascii="Times New Roman" w:eastAsia="Calibri" w:hAnsi="Times New Roman" w:cs="Times New Roman"/>
          <w:color w:val="000000"/>
          <w:sz w:val="24"/>
          <w:szCs w:val="24"/>
          <w:u w:val="single"/>
          <w:lang w:eastAsia="ru-RU"/>
        </w:rPr>
      </w:pPr>
      <w:r w:rsidRPr="0054514F">
        <w:rPr>
          <w:rFonts w:ascii="Times New Roman" w:eastAsia="Calibri" w:hAnsi="Times New Roman" w:cs="Times New Roman"/>
          <w:color w:val="000000"/>
          <w:sz w:val="24"/>
          <w:szCs w:val="24"/>
          <w:lang w:eastAsia="ru-RU"/>
        </w:rPr>
        <w:t xml:space="preserve">12.1. По настоящему </w:t>
      </w:r>
      <w:r w:rsidRPr="0054514F">
        <w:rPr>
          <w:rFonts w:ascii="Times New Roman" w:eastAsia="Times New Roman" w:hAnsi="Times New Roman" w:cs="Times New Roman"/>
          <w:sz w:val="24"/>
          <w:szCs w:val="24"/>
          <w:lang w:eastAsia="ru-RU"/>
        </w:rPr>
        <w:t>Договор</w:t>
      </w:r>
      <w:r w:rsidRPr="0054514F">
        <w:rPr>
          <w:rFonts w:ascii="Times New Roman" w:eastAsia="Calibri" w:hAnsi="Times New Roman" w:cs="Times New Roman"/>
          <w:color w:val="000000"/>
          <w:sz w:val="24"/>
          <w:szCs w:val="24"/>
          <w:lang w:eastAsia="ru-RU"/>
        </w:rPr>
        <w:t xml:space="preserve">у обеспечение его исполнения в размере 5 (пять) % от первоначальной (максимальной) цены </w:t>
      </w:r>
      <w:r w:rsidRPr="0054514F">
        <w:rPr>
          <w:rFonts w:ascii="Times New Roman" w:eastAsia="Times New Roman" w:hAnsi="Times New Roman" w:cs="Times New Roman"/>
          <w:sz w:val="24"/>
          <w:szCs w:val="24"/>
          <w:lang w:eastAsia="ru-RU"/>
        </w:rPr>
        <w:t>Договора</w:t>
      </w:r>
      <w:r w:rsidRPr="0054514F">
        <w:rPr>
          <w:rFonts w:ascii="Times New Roman" w:eastAsia="Calibri" w:hAnsi="Times New Roman" w:cs="Times New Roman"/>
          <w:color w:val="000000"/>
          <w:sz w:val="24"/>
          <w:szCs w:val="24"/>
          <w:lang w:eastAsia="ru-RU"/>
        </w:rPr>
        <w:t xml:space="preserve">, </w:t>
      </w:r>
      <w:r w:rsidRPr="0054514F">
        <w:rPr>
          <w:rFonts w:ascii="Times New Roman" w:eastAsia="Calibri" w:hAnsi="Times New Roman" w:cs="Times New Roman"/>
          <w:color w:val="000000"/>
          <w:sz w:val="24"/>
          <w:szCs w:val="24"/>
          <w:u w:val="single"/>
          <w:lang w:eastAsia="ru-RU"/>
        </w:rPr>
        <w:t>не предусмотрено.</w:t>
      </w:r>
    </w:p>
    <w:p w:rsidR="00996BF2" w:rsidRDefault="00996BF2" w:rsidP="00996BF2">
      <w:pPr>
        <w:spacing w:after="0" w:line="240" w:lineRule="auto"/>
        <w:jc w:val="both"/>
        <w:rPr>
          <w:rFonts w:ascii="Times New Roman" w:eastAsia="Times New Roman" w:hAnsi="Times New Roman" w:cs="Times New Roman"/>
          <w:sz w:val="24"/>
          <w:szCs w:val="24"/>
          <w:lang w:eastAsia="ru-RU"/>
        </w:rPr>
      </w:pPr>
    </w:p>
    <w:p w:rsidR="00B00E82" w:rsidRPr="008D3C47" w:rsidRDefault="00B00E82" w:rsidP="00996BF2">
      <w:pPr>
        <w:spacing w:after="0" w:line="240" w:lineRule="auto"/>
        <w:jc w:val="both"/>
        <w:rPr>
          <w:rFonts w:ascii="Times New Roman" w:eastAsia="Times New Roman" w:hAnsi="Times New Roman" w:cs="Times New Roman"/>
          <w:sz w:val="24"/>
          <w:szCs w:val="24"/>
          <w:lang w:eastAsia="ru-RU"/>
        </w:rPr>
      </w:pPr>
    </w:p>
    <w:p w:rsidR="00996BF2" w:rsidRPr="008D3C47" w:rsidRDefault="00996BF2" w:rsidP="00996BF2">
      <w:pPr>
        <w:tabs>
          <w:tab w:val="left" w:pos="4500"/>
        </w:tabs>
        <w:spacing w:after="0" w:line="240" w:lineRule="auto"/>
        <w:ind w:firstLine="540"/>
        <w:jc w:val="center"/>
        <w:rPr>
          <w:rFonts w:ascii="Times New Roman" w:eastAsia="Times New Roman" w:hAnsi="Times New Roman" w:cs="Times New Roman"/>
          <w:b/>
          <w:color w:val="000000"/>
          <w:sz w:val="24"/>
          <w:szCs w:val="24"/>
          <w:lang w:eastAsia="ru-RU"/>
        </w:rPr>
      </w:pPr>
      <w:r w:rsidRPr="008D3C47">
        <w:rPr>
          <w:rFonts w:ascii="Times New Roman" w:eastAsia="Times New Roman" w:hAnsi="Times New Roman" w:cs="Times New Roman"/>
          <w:b/>
          <w:color w:val="000000"/>
          <w:sz w:val="24"/>
          <w:szCs w:val="24"/>
          <w:lang w:eastAsia="ru-RU"/>
        </w:rPr>
        <w:t xml:space="preserve">13. Расторжение </w:t>
      </w:r>
      <w:r w:rsidRPr="0054514F">
        <w:rPr>
          <w:rFonts w:ascii="Times New Roman" w:eastAsia="Times New Roman" w:hAnsi="Times New Roman" w:cs="Times New Roman"/>
          <w:b/>
          <w:sz w:val="24"/>
          <w:szCs w:val="24"/>
          <w:lang w:eastAsia="ru-RU"/>
        </w:rPr>
        <w:t>Договора</w:t>
      </w:r>
    </w:p>
    <w:p w:rsidR="00996BF2" w:rsidRPr="008D3C47" w:rsidRDefault="00996BF2" w:rsidP="00996BF2">
      <w:pPr>
        <w:spacing w:after="0" w:line="240" w:lineRule="auto"/>
        <w:ind w:firstLine="709"/>
        <w:jc w:val="both"/>
        <w:rPr>
          <w:rFonts w:ascii="Times New Roman" w:eastAsia="Times New Roman" w:hAnsi="Times New Roman" w:cs="Times New Roman"/>
          <w:color w:val="000000"/>
          <w:sz w:val="24"/>
          <w:szCs w:val="24"/>
          <w:lang w:eastAsia="ru-RU"/>
        </w:rPr>
      </w:pPr>
      <w:r w:rsidRPr="008D3C47">
        <w:rPr>
          <w:rFonts w:ascii="Times New Roman" w:eastAsia="Times New Roman" w:hAnsi="Times New Roman" w:cs="Times New Roman"/>
          <w:color w:val="000000"/>
          <w:sz w:val="24"/>
          <w:szCs w:val="24"/>
          <w:lang w:eastAsia="ru-RU"/>
        </w:rPr>
        <w:t xml:space="preserve">13.1. Настоящий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color w:val="000000"/>
          <w:sz w:val="24"/>
          <w:szCs w:val="24"/>
          <w:lang w:eastAsia="ru-RU"/>
        </w:rPr>
        <w:t>, может быть, расторгнут (прекращен) в случаях:</w:t>
      </w:r>
    </w:p>
    <w:p w:rsidR="00996BF2" w:rsidRPr="008D3C47"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8D3C47">
        <w:rPr>
          <w:rFonts w:ascii="Times New Roman" w:eastAsia="Times New Roman" w:hAnsi="Times New Roman" w:cs="Times New Roman"/>
          <w:color w:val="000000"/>
          <w:sz w:val="24"/>
          <w:szCs w:val="24"/>
          <w:lang w:eastAsia="ru-RU"/>
        </w:rPr>
        <w:t>по обоюдному согласию Сторон;</w:t>
      </w:r>
    </w:p>
    <w:p w:rsidR="00996BF2" w:rsidRPr="008D3C47" w:rsidRDefault="00996BF2" w:rsidP="00996BF2">
      <w:pPr>
        <w:numPr>
          <w:ilvl w:val="0"/>
          <w:numId w:val="1"/>
        </w:numPr>
        <w:spacing w:after="0" w:line="240" w:lineRule="auto"/>
        <w:ind w:firstLine="709"/>
        <w:jc w:val="both"/>
        <w:rPr>
          <w:rFonts w:ascii="Times New Roman" w:eastAsia="Times New Roman" w:hAnsi="Times New Roman" w:cs="Times New Roman"/>
          <w:color w:val="000000"/>
          <w:sz w:val="24"/>
          <w:szCs w:val="24"/>
          <w:lang w:eastAsia="ru-RU"/>
        </w:rPr>
      </w:pPr>
      <w:r w:rsidRPr="008D3C47">
        <w:rPr>
          <w:rFonts w:ascii="Times New Roman" w:eastAsia="Times New Roman" w:hAnsi="Times New Roman" w:cs="Times New Roman"/>
          <w:color w:val="000000"/>
          <w:sz w:val="24"/>
          <w:szCs w:val="24"/>
          <w:lang w:eastAsia="ru-RU"/>
        </w:rPr>
        <w:t>по решению суда;</w:t>
      </w:r>
    </w:p>
    <w:p w:rsidR="00996BF2" w:rsidRPr="008D3C47" w:rsidRDefault="00996BF2" w:rsidP="00996BF2">
      <w:pPr>
        <w:autoSpaceDE w:val="0"/>
        <w:autoSpaceDN w:val="0"/>
        <w:adjustRightInd w:val="0"/>
        <w:spacing w:after="0" w:line="240" w:lineRule="auto"/>
        <w:ind w:left="540"/>
        <w:jc w:val="both"/>
        <w:rPr>
          <w:rFonts w:ascii="Times New Roman" w:eastAsia="Times New Roman" w:hAnsi="Times New Roman" w:cs="Times New Roman"/>
          <w:color w:val="000000"/>
          <w:sz w:val="24"/>
          <w:szCs w:val="24"/>
          <w:lang w:eastAsia="ru-RU"/>
        </w:rPr>
      </w:pPr>
      <w:proofErr w:type="gramStart"/>
      <w:r w:rsidRPr="008D3C47">
        <w:rPr>
          <w:rFonts w:ascii="Times New Roman" w:eastAsia="Times New Roman" w:hAnsi="Times New Roman" w:cs="Times New Roman"/>
          <w:color w:val="000000"/>
          <w:sz w:val="24"/>
          <w:szCs w:val="24"/>
          <w:lang w:eastAsia="ru-RU"/>
        </w:rPr>
        <w:t xml:space="preserve">-     в связи с односторонним отказом стороны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color w:val="000000"/>
          <w:sz w:val="24"/>
          <w:szCs w:val="24"/>
          <w:lang w:eastAsia="ru-RU"/>
        </w:rPr>
        <w:t xml:space="preserve"> от исполнения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color w:val="000000"/>
          <w:sz w:val="24"/>
          <w:szCs w:val="24"/>
          <w:lang w:eastAsia="ru-RU"/>
        </w:rPr>
        <w:t xml:space="preserve"> в соответствии с гражданским законодательством и п.8-26 ст. 95 Федерального закона Федеральный закон от 05.04.2013 N 44-ФЗ "О контрактной системе в сфере закупок товаров, работ, услуг для обеспечения государственных и муниципальных нужд", </w:t>
      </w:r>
      <w:r w:rsidRPr="008D3C47">
        <w:rPr>
          <w:rFonts w:ascii="Times New Roman" w:eastAsia="Times New Roman" w:hAnsi="Times New Roman" w:cs="Times New Roman"/>
          <w:color w:val="000000"/>
          <w:sz w:val="24"/>
          <w:szCs w:val="24"/>
          <w:lang w:eastAsia="ja-JP"/>
        </w:rPr>
        <w:t xml:space="preserve">в случае неоднократного нарушения Поставщиком  существенных условий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color w:val="000000"/>
          <w:sz w:val="24"/>
          <w:szCs w:val="24"/>
          <w:lang w:eastAsia="ja-JP"/>
        </w:rPr>
        <w:t>.</w:t>
      </w:r>
      <w:proofErr w:type="gramEnd"/>
    </w:p>
    <w:p w:rsidR="00996BF2" w:rsidRPr="008D3C47" w:rsidRDefault="00996BF2" w:rsidP="00996BF2">
      <w:pPr>
        <w:spacing w:after="0" w:line="240" w:lineRule="auto"/>
        <w:ind w:firstLine="540"/>
        <w:jc w:val="both"/>
        <w:rPr>
          <w:rFonts w:ascii="Times New Roman" w:eastAsia="Times New Roman" w:hAnsi="Times New Roman" w:cs="Times New Roman"/>
          <w:color w:val="000000"/>
          <w:sz w:val="24"/>
          <w:szCs w:val="24"/>
          <w:lang w:eastAsia="ru-RU"/>
        </w:rPr>
      </w:pPr>
    </w:p>
    <w:p w:rsidR="00996BF2" w:rsidRPr="008D3C47" w:rsidRDefault="00996BF2" w:rsidP="00996BF2">
      <w:pPr>
        <w:keepNext/>
        <w:spacing w:after="0" w:line="240" w:lineRule="auto"/>
        <w:ind w:firstLine="540"/>
        <w:jc w:val="both"/>
        <w:rPr>
          <w:rFonts w:ascii="Times New Roman" w:eastAsia="Times New Roman" w:hAnsi="Times New Roman" w:cs="Times New Roman"/>
          <w:b/>
          <w:color w:val="000000"/>
          <w:sz w:val="24"/>
          <w:szCs w:val="24"/>
          <w:lang w:eastAsia="ru-RU"/>
        </w:rPr>
      </w:pPr>
    </w:p>
    <w:p w:rsidR="00996BF2" w:rsidRPr="008D3C47" w:rsidRDefault="00996BF2" w:rsidP="00996BF2">
      <w:pPr>
        <w:keepNext/>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 xml:space="preserve">14. Срок действия </w:t>
      </w:r>
      <w:r w:rsidRPr="0068524E">
        <w:rPr>
          <w:rFonts w:ascii="Times New Roman" w:eastAsia="Times New Roman" w:hAnsi="Times New Roman" w:cs="Times New Roman"/>
          <w:b/>
          <w:sz w:val="24"/>
          <w:szCs w:val="24"/>
          <w:lang w:eastAsia="ru-RU"/>
        </w:rPr>
        <w:t>Договора</w:t>
      </w:r>
    </w:p>
    <w:p w:rsidR="00996BF2" w:rsidRPr="008D3C47" w:rsidRDefault="00996BF2" w:rsidP="00996BF2">
      <w:pPr>
        <w:spacing w:after="0" w:line="240" w:lineRule="auto"/>
        <w:ind w:firstLine="540"/>
        <w:contextualSpacing/>
        <w:jc w:val="both"/>
        <w:rPr>
          <w:rFonts w:ascii="Times New Roman" w:eastAsia="Times New Roman" w:hAnsi="Times New Roman" w:cs="Times New Roman"/>
          <w:sz w:val="24"/>
          <w:szCs w:val="24"/>
          <w:lang w:eastAsia="ru-RU"/>
        </w:rPr>
      </w:pPr>
      <w:r w:rsidRPr="001D49DC">
        <w:rPr>
          <w:rFonts w:ascii="Times New Roman" w:eastAsia="Times New Roman" w:hAnsi="Times New Roman" w:cs="Times New Roman"/>
          <w:sz w:val="24"/>
          <w:szCs w:val="24"/>
          <w:lang w:eastAsia="ru-RU"/>
        </w:rPr>
        <w:t xml:space="preserve">14.1. Договор вступает в силу с момента его подписания Сторонами и действует до </w:t>
      </w:r>
      <w:r w:rsidR="00CF25F5">
        <w:rPr>
          <w:rFonts w:ascii="Times New Roman" w:eastAsia="Times New Roman" w:hAnsi="Times New Roman" w:cs="Times New Roman"/>
          <w:sz w:val="24"/>
          <w:szCs w:val="24"/>
          <w:lang w:eastAsia="ru-RU"/>
        </w:rPr>
        <w:t>31.12.2026</w:t>
      </w:r>
      <w:r w:rsidRPr="001D49DC">
        <w:rPr>
          <w:rFonts w:ascii="Times New Roman" w:eastAsia="Times New Roman" w:hAnsi="Times New Roman" w:cs="Times New Roman"/>
          <w:sz w:val="24"/>
          <w:szCs w:val="24"/>
          <w:lang w:eastAsia="ru-RU"/>
        </w:rPr>
        <w:t xml:space="preserve"> г.</w:t>
      </w:r>
    </w:p>
    <w:p w:rsidR="00996BF2" w:rsidRPr="008D3C47" w:rsidRDefault="00996BF2" w:rsidP="00996BF2">
      <w:pPr>
        <w:keepNext/>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14.2. Истечение срока действия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не освобождает Стороны от исполнения обязательств, возникших в период действия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а, а также от ответственности за его нарушение.</w:t>
      </w:r>
    </w:p>
    <w:p w:rsidR="00996BF2" w:rsidRPr="008D3C47" w:rsidRDefault="00996BF2" w:rsidP="00996BF2">
      <w:pPr>
        <w:spacing w:after="0" w:line="240" w:lineRule="auto"/>
        <w:ind w:firstLine="540"/>
        <w:jc w:val="center"/>
        <w:rPr>
          <w:rFonts w:ascii="Times New Roman" w:eastAsia="Times New Roman" w:hAnsi="Times New Roman" w:cs="Times New Roman"/>
          <w:b/>
          <w:sz w:val="24"/>
          <w:szCs w:val="24"/>
          <w:lang w:eastAsia="ru-RU"/>
        </w:rPr>
      </w:pPr>
    </w:p>
    <w:p w:rsidR="00996BF2" w:rsidRPr="008D3C47" w:rsidRDefault="00996BF2" w:rsidP="00996BF2">
      <w:pPr>
        <w:spacing w:after="0" w:line="240" w:lineRule="auto"/>
        <w:ind w:firstLine="540"/>
        <w:jc w:val="center"/>
        <w:rPr>
          <w:rFonts w:ascii="Times New Roman" w:eastAsia="Times New Roman" w:hAnsi="Times New Roman" w:cs="Times New Roman"/>
          <w:b/>
          <w:sz w:val="24"/>
          <w:szCs w:val="24"/>
          <w:lang w:eastAsia="ru-RU"/>
        </w:rPr>
      </w:pPr>
      <w:r w:rsidRPr="008D3C47">
        <w:rPr>
          <w:rFonts w:ascii="Times New Roman" w:eastAsia="Times New Roman" w:hAnsi="Times New Roman" w:cs="Times New Roman"/>
          <w:b/>
          <w:sz w:val="24"/>
          <w:szCs w:val="24"/>
          <w:lang w:eastAsia="ru-RU"/>
        </w:rPr>
        <w:t>15. Прочие условия</w:t>
      </w:r>
    </w:p>
    <w:p w:rsidR="00996BF2" w:rsidRPr="008D3C47" w:rsidRDefault="00996BF2" w:rsidP="00996BF2">
      <w:pPr>
        <w:tabs>
          <w:tab w:val="left" w:pos="54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15.1. Все изменения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 xml:space="preserve"> оформляются дополнительным соглашением, которое должно быть подписано сторонами. </w:t>
      </w:r>
    </w:p>
    <w:p w:rsidR="00996BF2" w:rsidRPr="008D3C47" w:rsidRDefault="00996BF2" w:rsidP="00996BF2">
      <w:pPr>
        <w:tabs>
          <w:tab w:val="left" w:pos="54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15.2.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996BF2" w:rsidRPr="008D3C47" w:rsidRDefault="00996BF2" w:rsidP="00996BF2">
      <w:pPr>
        <w:tabs>
          <w:tab w:val="left" w:pos="720"/>
        </w:tabs>
        <w:spacing w:after="0" w:line="240" w:lineRule="auto"/>
        <w:ind w:firstLine="540"/>
        <w:jc w:val="both"/>
        <w:rPr>
          <w:rFonts w:ascii="Times New Roman" w:eastAsia="Times New Roman" w:hAnsi="Times New Roman" w:cs="Times New Roman"/>
          <w:sz w:val="24"/>
          <w:szCs w:val="24"/>
        </w:rPr>
      </w:pPr>
      <w:r w:rsidRPr="008D3C47">
        <w:rPr>
          <w:rFonts w:ascii="Times New Roman" w:eastAsia="Times New Roman" w:hAnsi="Times New Roman" w:cs="Times New Roman"/>
          <w:sz w:val="24"/>
          <w:szCs w:val="24"/>
        </w:rPr>
        <w:t xml:space="preserve">15.3. Все споры, разногласия или требования, вытекающие из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rPr>
        <w:t xml:space="preserve"> или в связи  с ним, в том числе касающиеся его исполнения, нарушения, прекращения или недействительности, разрешаются путем переговоров. </w:t>
      </w:r>
    </w:p>
    <w:p w:rsidR="00996BF2" w:rsidRPr="008D3C47" w:rsidRDefault="00996BF2" w:rsidP="00996BF2">
      <w:pPr>
        <w:tabs>
          <w:tab w:val="left" w:pos="720"/>
        </w:tabs>
        <w:spacing w:after="0" w:line="240" w:lineRule="auto"/>
        <w:ind w:firstLine="540"/>
        <w:jc w:val="both"/>
        <w:rPr>
          <w:rFonts w:ascii="Times New Roman" w:eastAsia="Times New Roman" w:hAnsi="Times New Roman" w:cs="Times New Roman"/>
          <w:sz w:val="24"/>
          <w:szCs w:val="24"/>
        </w:rPr>
      </w:pPr>
      <w:r w:rsidRPr="008D3C47">
        <w:rPr>
          <w:rFonts w:ascii="Times New Roman" w:eastAsia="Times New Roman" w:hAnsi="Times New Roman" w:cs="Times New Roman"/>
          <w:sz w:val="24"/>
          <w:szCs w:val="24"/>
        </w:rPr>
        <w:t xml:space="preserve">Срок рассмотрения претензии – 10 календарных дней с момента получения претензии. </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996BF2" w:rsidRPr="005C1E39" w:rsidRDefault="00996BF2" w:rsidP="00996BF2">
      <w:pPr>
        <w:spacing w:after="0" w:line="240" w:lineRule="auto"/>
        <w:ind w:firstLine="567"/>
        <w:jc w:val="both"/>
        <w:rPr>
          <w:rFonts w:ascii="Times New Roman" w:eastAsia="Calibri" w:hAnsi="Times New Roman" w:cs="Times New Roman"/>
          <w:sz w:val="24"/>
          <w:szCs w:val="24"/>
          <w:lang w:eastAsia="ru-RU"/>
        </w:rPr>
      </w:pPr>
      <w:r w:rsidRPr="005C1E39">
        <w:rPr>
          <w:rFonts w:ascii="Times New Roman" w:eastAsia="Times New Roman" w:hAnsi="Times New Roman" w:cs="Times New Roman"/>
          <w:sz w:val="24"/>
          <w:szCs w:val="24"/>
          <w:lang w:eastAsia="ru-RU"/>
        </w:rPr>
        <w:t>15.4. Договор</w:t>
      </w:r>
      <w:r w:rsidRPr="005C1E39">
        <w:rPr>
          <w:rFonts w:ascii="Times New Roman" w:eastAsia="Calibri" w:hAnsi="Times New Roman" w:cs="Times New Roman"/>
          <w:sz w:val="24"/>
          <w:szCs w:val="24"/>
          <w:lang w:eastAsia="ru-RU"/>
        </w:rPr>
        <w:t xml:space="preserve"> составлен в 2 экземплярах имеющих одинаковую юридическую ответственность.</w:t>
      </w:r>
    </w:p>
    <w:p w:rsidR="00996BF2" w:rsidRPr="008D3C47" w:rsidRDefault="00996BF2" w:rsidP="00996BF2">
      <w:pPr>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15.5. </w:t>
      </w:r>
      <w:r>
        <w:rPr>
          <w:rFonts w:ascii="Times New Roman" w:eastAsia="Times New Roman" w:hAnsi="Times New Roman" w:cs="Times New Roman"/>
          <w:sz w:val="24"/>
          <w:szCs w:val="24"/>
          <w:lang w:eastAsia="ru-RU"/>
        </w:rPr>
        <w:t>Договор</w:t>
      </w:r>
      <w:r w:rsidRPr="008D3C47">
        <w:rPr>
          <w:rFonts w:ascii="Times New Roman" w:eastAsia="Times New Roman" w:hAnsi="Times New Roman" w:cs="Times New Roman"/>
          <w:sz w:val="24"/>
          <w:szCs w:val="24"/>
          <w:lang w:eastAsia="ru-RU"/>
        </w:rPr>
        <w:t xml:space="preserve"> включает в себя приложение, являющееся неотъемлемой частью </w:t>
      </w:r>
      <w:r>
        <w:rPr>
          <w:rFonts w:ascii="Times New Roman" w:eastAsia="Times New Roman" w:hAnsi="Times New Roman" w:cs="Times New Roman"/>
          <w:sz w:val="24"/>
          <w:szCs w:val="24"/>
          <w:lang w:eastAsia="ru-RU"/>
        </w:rPr>
        <w:t>Договора</w:t>
      </w:r>
      <w:r w:rsidRPr="008D3C47">
        <w:rPr>
          <w:rFonts w:ascii="Times New Roman" w:eastAsia="Times New Roman" w:hAnsi="Times New Roman" w:cs="Times New Roman"/>
          <w:sz w:val="24"/>
          <w:szCs w:val="24"/>
          <w:lang w:eastAsia="ru-RU"/>
        </w:rPr>
        <w:t>:</w:t>
      </w:r>
    </w:p>
    <w:p w:rsidR="00996BF2" w:rsidRPr="005E3995" w:rsidRDefault="00996BF2" w:rsidP="00996BF2">
      <w:pPr>
        <w:tabs>
          <w:tab w:val="left" w:pos="360"/>
        </w:tabs>
        <w:spacing w:after="0" w:line="240" w:lineRule="auto"/>
        <w:ind w:firstLine="540"/>
        <w:jc w:val="both"/>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-Приложение № 1к </w:t>
      </w:r>
      <w:r>
        <w:rPr>
          <w:rFonts w:ascii="Times New Roman" w:eastAsia="Times New Roman" w:hAnsi="Times New Roman" w:cs="Times New Roman"/>
          <w:sz w:val="24"/>
          <w:szCs w:val="24"/>
          <w:lang w:eastAsia="ru-RU"/>
        </w:rPr>
        <w:t>Договору: Спецификация.</w:t>
      </w:r>
    </w:p>
    <w:p w:rsidR="00996BF2" w:rsidRPr="008D3C47" w:rsidRDefault="00996BF2" w:rsidP="00996BF2">
      <w:pPr>
        <w:spacing w:after="0" w:line="240" w:lineRule="auto"/>
        <w:ind w:firstLine="540"/>
        <w:jc w:val="center"/>
        <w:outlineLvl w:val="5"/>
        <w:rPr>
          <w:rFonts w:ascii="Times New Roman" w:eastAsia="Times New Roman" w:hAnsi="Times New Roman" w:cs="Times New Roman"/>
          <w:b/>
          <w:bCs/>
          <w:sz w:val="24"/>
          <w:szCs w:val="24"/>
          <w:lang w:eastAsia="ru-RU"/>
        </w:rPr>
      </w:pPr>
      <w:r w:rsidRPr="008D3C47">
        <w:rPr>
          <w:rFonts w:ascii="Times New Roman" w:eastAsia="Times New Roman" w:hAnsi="Times New Roman" w:cs="Times New Roman"/>
          <w:b/>
          <w:bCs/>
          <w:sz w:val="24"/>
          <w:szCs w:val="24"/>
          <w:lang w:eastAsia="ru-RU"/>
        </w:rPr>
        <w:t>16. Юридические адреса и реквизиты сторон</w:t>
      </w:r>
    </w:p>
    <w:p w:rsidR="00996BF2" w:rsidRPr="00CD6E23" w:rsidRDefault="00996BF2" w:rsidP="00CD6E23">
      <w:pPr>
        <w:ind w:firstLine="540"/>
        <w:contextualSpacing/>
        <w:jc w:val="both"/>
        <w:outlineLvl w:val="6"/>
        <w:rPr>
          <w:rFonts w:ascii="Times New Roman" w:eastAsia="Times New Roman" w:hAnsi="Times New Roman" w:cs="Times New Roman"/>
          <w:b/>
          <w:bCs/>
          <w:color w:val="000000"/>
          <w:sz w:val="24"/>
          <w:szCs w:val="24"/>
          <w:lang w:eastAsia="ru-RU"/>
        </w:rPr>
      </w:pPr>
      <w:r w:rsidRPr="008D3C47">
        <w:rPr>
          <w:rFonts w:ascii="Times New Roman" w:eastAsia="Times New Roman" w:hAnsi="Times New Roman" w:cs="Times New Roman"/>
          <w:b/>
          <w:sz w:val="24"/>
          <w:szCs w:val="24"/>
          <w:lang w:eastAsia="ru-RU"/>
        </w:rPr>
        <w:t xml:space="preserve">16.1. Заказчик: </w:t>
      </w:r>
      <w:r w:rsidR="00CD6E23" w:rsidRPr="00CD6E23">
        <w:rPr>
          <w:rFonts w:ascii="Times New Roman" w:eastAsia="Times New Roman" w:hAnsi="Times New Roman" w:cs="Times New Roman"/>
          <w:b/>
          <w:bCs/>
          <w:color w:val="000000"/>
          <w:sz w:val="24"/>
          <w:szCs w:val="24"/>
          <w:lang w:eastAsia="ru-RU"/>
        </w:rPr>
        <w:t>МДОБУ «Детский сад № 5 «Аистёнок»</w:t>
      </w:r>
    </w:p>
    <w:p w:rsidR="00996BF2" w:rsidRPr="0068524E" w:rsidRDefault="00996BF2" w:rsidP="00996BF2">
      <w:pPr>
        <w:spacing w:after="0" w:line="240" w:lineRule="atLeast"/>
        <w:ind w:right="96"/>
        <w:rPr>
          <w:rFonts w:ascii="Times New Roman" w:eastAsia="Times New Roman" w:hAnsi="Times New Roman" w:cs="Times New Roman"/>
          <w:sz w:val="24"/>
          <w:szCs w:val="24"/>
          <w:lang w:eastAsia="ru-RU"/>
        </w:rPr>
      </w:pPr>
      <w:r w:rsidRPr="0068524E">
        <w:rPr>
          <w:rFonts w:ascii="Times New Roman" w:eastAsia="Times New Roman" w:hAnsi="Times New Roman" w:cs="Times New Roman"/>
          <w:sz w:val="24"/>
          <w:szCs w:val="24"/>
          <w:lang w:eastAsia="ru-RU"/>
        </w:rPr>
        <w:t>Юридический</w:t>
      </w:r>
      <w:r w:rsidR="00CD6E23">
        <w:rPr>
          <w:rFonts w:ascii="Times New Roman" w:eastAsia="Times New Roman" w:hAnsi="Times New Roman" w:cs="Times New Roman"/>
          <w:sz w:val="24"/>
          <w:szCs w:val="24"/>
          <w:lang w:eastAsia="ru-RU"/>
        </w:rPr>
        <w:t xml:space="preserve"> адрес:18740,</w:t>
      </w:r>
      <w:r w:rsidRPr="0068524E">
        <w:rPr>
          <w:rFonts w:ascii="Times New Roman" w:eastAsia="Times New Roman" w:hAnsi="Times New Roman" w:cs="Times New Roman"/>
          <w:sz w:val="24"/>
          <w:szCs w:val="24"/>
          <w:lang w:eastAsia="ru-RU"/>
        </w:rPr>
        <w:t xml:space="preserve"> Ленинг</w:t>
      </w:r>
      <w:r w:rsidR="00B00E82">
        <w:rPr>
          <w:rFonts w:ascii="Times New Roman" w:eastAsia="Times New Roman" w:hAnsi="Times New Roman" w:cs="Times New Roman"/>
          <w:sz w:val="24"/>
          <w:szCs w:val="24"/>
          <w:lang w:eastAsia="ru-RU"/>
        </w:rPr>
        <w:t>радская область</w:t>
      </w:r>
      <w:proofErr w:type="gramStart"/>
      <w:r w:rsidR="00B00E82">
        <w:rPr>
          <w:rFonts w:ascii="Times New Roman" w:eastAsia="Times New Roman" w:hAnsi="Times New Roman" w:cs="Times New Roman"/>
          <w:sz w:val="24"/>
          <w:szCs w:val="24"/>
          <w:lang w:eastAsia="ru-RU"/>
        </w:rPr>
        <w:t xml:space="preserve"> ,</w:t>
      </w:r>
      <w:proofErr w:type="gramEnd"/>
      <w:r w:rsidR="00B00E82">
        <w:rPr>
          <w:rFonts w:ascii="Times New Roman" w:eastAsia="Times New Roman" w:hAnsi="Times New Roman" w:cs="Times New Roman"/>
          <w:sz w:val="24"/>
          <w:szCs w:val="24"/>
          <w:lang w:eastAsia="ru-RU"/>
        </w:rPr>
        <w:t xml:space="preserve"> </w:t>
      </w:r>
      <w:proofErr w:type="spellStart"/>
      <w:r w:rsidR="00B00E82">
        <w:rPr>
          <w:rFonts w:ascii="Times New Roman" w:eastAsia="Times New Roman" w:hAnsi="Times New Roman" w:cs="Times New Roman"/>
          <w:sz w:val="24"/>
          <w:szCs w:val="24"/>
          <w:lang w:eastAsia="ru-RU"/>
        </w:rPr>
        <w:t>Волховский</w:t>
      </w:r>
      <w:proofErr w:type="spellEnd"/>
      <w:r w:rsidR="00B00E82">
        <w:rPr>
          <w:rFonts w:ascii="Times New Roman" w:eastAsia="Times New Roman" w:hAnsi="Times New Roman" w:cs="Times New Roman"/>
          <w:sz w:val="24"/>
          <w:szCs w:val="24"/>
          <w:lang w:eastAsia="ru-RU"/>
        </w:rPr>
        <w:t xml:space="preserve"> р-</w:t>
      </w:r>
      <w:r w:rsidRPr="0068524E">
        <w:rPr>
          <w:rFonts w:ascii="Times New Roman" w:eastAsia="Times New Roman" w:hAnsi="Times New Roman" w:cs="Times New Roman"/>
          <w:sz w:val="24"/>
          <w:szCs w:val="24"/>
          <w:lang w:eastAsia="ru-RU"/>
        </w:rPr>
        <w:t>н</w:t>
      </w:r>
      <w:r w:rsidR="00CD6E23">
        <w:rPr>
          <w:rFonts w:ascii="Times New Roman" w:eastAsia="Times New Roman" w:hAnsi="Times New Roman" w:cs="Times New Roman"/>
          <w:sz w:val="24"/>
          <w:szCs w:val="24"/>
          <w:lang w:eastAsia="ru-RU"/>
        </w:rPr>
        <w:t xml:space="preserve">., г. Волхов, </w:t>
      </w:r>
      <w:proofErr w:type="spellStart"/>
      <w:r w:rsidR="00CD6E23">
        <w:rPr>
          <w:rFonts w:ascii="Times New Roman" w:eastAsia="Times New Roman" w:hAnsi="Times New Roman" w:cs="Times New Roman"/>
          <w:sz w:val="24"/>
          <w:szCs w:val="24"/>
          <w:lang w:eastAsia="ru-RU"/>
        </w:rPr>
        <w:t>Волховский</w:t>
      </w:r>
      <w:proofErr w:type="spellEnd"/>
      <w:r w:rsidR="00CD6E23">
        <w:rPr>
          <w:rFonts w:ascii="Times New Roman" w:eastAsia="Times New Roman" w:hAnsi="Times New Roman" w:cs="Times New Roman"/>
          <w:sz w:val="24"/>
          <w:szCs w:val="24"/>
          <w:lang w:eastAsia="ru-RU"/>
        </w:rPr>
        <w:t xml:space="preserve"> пр., д. 55 а</w:t>
      </w:r>
    </w:p>
    <w:p w:rsidR="00996BF2" w:rsidRPr="0068524E" w:rsidRDefault="00CD6E23" w:rsidP="00996BF2">
      <w:pPr>
        <w:spacing w:after="0" w:line="240" w:lineRule="atLeast"/>
        <w:ind w:right="9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Тел.: (8-813-63)22-724</w:t>
      </w:r>
    </w:p>
    <w:p w:rsidR="00996BF2" w:rsidRPr="0068524E" w:rsidRDefault="00CD6E23" w:rsidP="00996BF2">
      <w:pPr>
        <w:spacing w:after="0" w:line="240" w:lineRule="atLeast"/>
        <w:ind w:right="9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ИНН/КПП    4702002937</w:t>
      </w:r>
      <w:r w:rsidR="00996BF2" w:rsidRPr="0068524E">
        <w:rPr>
          <w:rFonts w:ascii="Times New Roman" w:eastAsia="Times New Roman" w:hAnsi="Times New Roman" w:cs="Times New Roman"/>
          <w:sz w:val="24"/>
          <w:szCs w:val="24"/>
          <w:lang w:eastAsia="ru-RU"/>
        </w:rPr>
        <w:t>/470201001</w:t>
      </w:r>
    </w:p>
    <w:p w:rsidR="00996BF2" w:rsidRPr="0068524E" w:rsidRDefault="00CD6E23" w:rsidP="00996BF2">
      <w:pPr>
        <w:spacing w:after="0" w:line="240" w:lineRule="atLeast"/>
        <w:ind w:right="9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ОКПО: 32827356</w:t>
      </w:r>
    </w:p>
    <w:p w:rsidR="00996BF2" w:rsidRPr="0068524E" w:rsidRDefault="00CD6E23" w:rsidP="00996BF2">
      <w:pPr>
        <w:spacing w:after="0" w:line="240" w:lineRule="atLeast"/>
        <w:ind w:right="9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ОГРН: 1024700530799</w:t>
      </w:r>
    </w:p>
    <w:p w:rsidR="00996BF2" w:rsidRPr="0068524E" w:rsidRDefault="007F1D2E" w:rsidP="00996BF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Банк:</w:t>
      </w:r>
      <w:r w:rsidR="00CF25F5">
        <w:rPr>
          <w:rFonts w:ascii="Times New Roman" w:eastAsia="Times New Roman" w:hAnsi="Times New Roman" w:cs="Times New Roman"/>
          <w:sz w:val="24"/>
          <w:szCs w:val="24"/>
          <w:lang w:eastAsia="ru-RU"/>
        </w:rPr>
        <w:t xml:space="preserve"> ОКЦ № 1 СЗГУ Банка России</w:t>
      </w:r>
      <w:r>
        <w:rPr>
          <w:rFonts w:ascii="Times New Roman" w:eastAsia="Times New Roman" w:hAnsi="Times New Roman" w:cs="Times New Roman"/>
          <w:sz w:val="24"/>
          <w:szCs w:val="24"/>
          <w:lang w:eastAsia="ru-RU"/>
        </w:rPr>
        <w:t>//УФК по Ленинградской области,</w:t>
      </w:r>
      <w:r w:rsidR="00B54050">
        <w:rPr>
          <w:rFonts w:ascii="Times New Roman" w:eastAsia="Times New Roman" w:hAnsi="Times New Roman" w:cs="Times New Roman"/>
          <w:sz w:val="24"/>
          <w:szCs w:val="24"/>
          <w:lang w:eastAsia="ru-RU"/>
        </w:rPr>
        <w:t xml:space="preserve"> г. Санкт-Петербург</w:t>
      </w:r>
    </w:p>
    <w:p w:rsidR="00996BF2" w:rsidRPr="00B00E82" w:rsidRDefault="00996BF2" w:rsidP="00996BF2">
      <w:pPr>
        <w:spacing w:after="0" w:line="240" w:lineRule="auto"/>
        <w:rPr>
          <w:rFonts w:ascii="Times New Roman" w:eastAsia="Times New Roman" w:hAnsi="Times New Roman" w:cs="Times New Roman"/>
          <w:sz w:val="24"/>
          <w:szCs w:val="24"/>
          <w:lang w:eastAsia="ru-RU"/>
        </w:rPr>
      </w:pPr>
      <w:r w:rsidRPr="0068524E">
        <w:rPr>
          <w:rFonts w:ascii="Times New Roman" w:eastAsia="Times New Roman" w:hAnsi="Times New Roman" w:cs="Times New Roman"/>
          <w:sz w:val="24"/>
          <w:szCs w:val="24"/>
          <w:lang w:eastAsia="ru-RU"/>
        </w:rPr>
        <w:t xml:space="preserve">№ </w:t>
      </w:r>
      <w:proofErr w:type="spellStart"/>
      <w:r w:rsidRPr="0068524E">
        <w:rPr>
          <w:rFonts w:ascii="Times New Roman" w:eastAsia="Times New Roman" w:hAnsi="Times New Roman" w:cs="Times New Roman"/>
          <w:sz w:val="24"/>
          <w:szCs w:val="24"/>
          <w:lang w:eastAsia="ru-RU"/>
        </w:rPr>
        <w:t>расч</w:t>
      </w:r>
      <w:proofErr w:type="gramStart"/>
      <w:r w:rsidRPr="0068524E">
        <w:rPr>
          <w:rFonts w:ascii="Times New Roman" w:eastAsia="Times New Roman" w:hAnsi="Times New Roman" w:cs="Times New Roman"/>
          <w:sz w:val="24"/>
          <w:szCs w:val="24"/>
          <w:lang w:eastAsia="ru-RU"/>
        </w:rPr>
        <w:t>.с</w:t>
      </w:r>
      <w:proofErr w:type="gramEnd"/>
      <w:r w:rsidRPr="0068524E">
        <w:rPr>
          <w:rFonts w:ascii="Times New Roman" w:eastAsia="Times New Roman" w:hAnsi="Times New Roman" w:cs="Times New Roman"/>
          <w:sz w:val="24"/>
          <w:szCs w:val="24"/>
          <w:lang w:eastAsia="ru-RU"/>
        </w:rPr>
        <w:t>чета</w:t>
      </w:r>
      <w:proofErr w:type="spellEnd"/>
      <w:r w:rsidR="00CD6E23">
        <w:rPr>
          <w:rFonts w:ascii="Times New Roman" w:eastAsia="Times New Roman" w:hAnsi="Times New Roman" w:cs="Times New Roman"/>
          <w:sz w:val="24"/>
          <w:szCs w:val="24"/>
          <w:lang w:eastAsia="ru-RU"/>
        </w:rPr>
        <w:t xml:space="preserve"> </w:t>
      </w:r>
      <w:r w:rsidR="00B54050">
        <w:rPr>
          <w:rFonts w:ascii="Times New Roman" w:hAnsi="Times New Roman" w:cs="Times New Roman"/>
          <w:sz w:val="24"/>
          <w:szCs w:val="24"/>
        </w:rPr>
        <w:t>03234643416090004500</w:t>
      </w:r>
    </w:p>
    <w:p w:rsidR="00996BF2" w:rsidRDefault="007F1D2E" w:rsidP="00996BF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кор</w:t>
      </w:r>
      <w:proofErr w:type="gramStart"/>
      <w:r>
        <w:rPr>
          <w:rFonts w:ascii="Times New Roman" w:eastAsia="Times New Roman" w:hAnsi="Times New Roman" w:cs="Times New Roman"/>
          <w:sz w:val="24"/>
          <w:szCs w:val="24"/>
          <w:lang w:eastAsia="ru-RU"/>
        </w:rPr>
        <w:t>.с</w:t>
      </w:r>
      <w:proofErr w:type="gramEnd"/>
      <w:r>
        <w:rPr>
          <w:rFonts w:ascii="Times New Roman" w:eastAsia="Times New Roman" w:hAnsi="Times New Roman" w:cs="Times New Roman"/>
          <w:sz w:val="24"/>
          <w:szCs w:val="24"/>
          <w:lang w:eastAsia="ru-RU"/>
        </w:rPr>
        <w:t>чета</w:t>
      </w:r>
      <w:proofErr w:type="spellEnd"/>
      <w:r>
        <w:rPr>
          <w:rFonts w:ascii="Times New Roman" w:eastAsia="Times New Roman" w:hAnsi="Times New Roman" w:cs="Times New Roman"/>
          <w:sz w:val="24"/>
          <w:szCs w:val="24"/>
          <w:lang w:eastAsia="ru-RU"/>
        </w:rPr>
        <w:t xml:space="preserve"> 40102810745370000098</w:t>
      </w:r>
    </w:p>
    <w:p w:rsidR="00B54050" w:rsidRPr="005E3995" w:rsidRDefault="007F1D2E" w:rsidP="00996BF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БИК 044030098</w:t>
      </w:r>
    </w:p>
    <w:p w:rsidR="00C84CF7" w:rsidRDefault="00C84CF7" w:rsidP="00C84CF7">
      <w:pPr>
        <w:pStyle w:val="a8"/>
        <w:rPr>
          <w:rFonts w:ascii="Times New Roman" w:hAnsi="Times New Roman" w:cs="Times New Roman"/>
          <w:b/>
          <w:sz w:val="24"/>
          <w:szCs w:val="24"/>
        </w:rPr>
      </w:pPr>
    </w:p>
    <w:p w:rsidR="00C84CF7" w:rsidRPr="00C84CF7" w:rsidRDefault="00996BF2" w:rsidP="00815112">
      <w:pPr>
        <w:pStyle w:val="a8"/>
        <w:ind w:firstLine="708"/>
        <w:rPr>
          <w:rFonts w:ascii="Times New Roman" w:hAnsi="Times New Roman" w:cs="Times New Roman"/>
          <w:color w:val="333333"/>
          <w:sz w:val="24"/>
          <w:szCs w:val="24"/>
          <w:lang w:eastAsia="ru-RU"/>
        </w:rPr>
      </w:pPr>
      <w:r w:rsidRPr="00C84CF7">
        <w:rPr>
          <w:rFonts w:ascii="Times New Roman" w:hAnsi="Times New Roman" w:cs="Times New Roman"/>
          <w:b/>
          <w:sz w:val="24"/>
          <w:szCs w:val="24"/>
        </w:rPr>
        <w:t xml:space="preserve">16.2. Поставщик: </w:t>
      </w:r>
    </w:p>
    <w:p w:rsidR="00996BF2" w:rsidRPr="00815112" w:rsidRDefault="00C84CF7" w:rsidP="00815112">
      <w:pPr>
        <w:pStyle w:val="a8"/>
        <w:rPr>
          <w:rFonts w:ascii="Times New Roman" w:hAnsi="Times New Roman" w:cs="Times New Roman"/>
          <w:color w:val="333333"/>
          <w:sz w:val="24"/>
          <w:szCs w:val="24"/>
          <w:lang w:eastAsia="ru-RU"/>
        </w:rPr>
      </w:pPr>
      <w:r w:rsidRPr="00C84CF7">
        <w:rPr>
          <w:rFonts w:ascii="Times New Roman" w:hAnsi="Times New Roman" w:cs="Times New Roman"/>
          <w:color w:val="333333"/>
          <w:sz w:val="24"/>
          <w:szCs w:val="24"/>
          <w:lang w:eastAsia="ru-RU"/>
        </w:rPr>
        <w:t>  </w:t>
      </w:r>
    </w:p>
    <w:p w:rsidR="00996BF2" w:rsidRDefault="00996BF2"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p>
    <w:p w:rsidR="00996BF2" w:rsidRPr="008D3C47" w:rsidRDefault="00996BF2" w:rsidP="00996BF2">
      <w:pPr>
        <w:spacing w:after="0" w:line="240" w:lineRule="auto"/>
        <w:ind w:firstLine="540"/>
        <w:contextualSpacing/>
        <w:jc w:val="center"/>
        <w:outlineLvl w:val="6"/>
        <w:rPr>
          <w:rFonts w:ascii="Times New Roman" w:eastAsia="Times New Roman" w:hAnsi="Times New Roman" w:cs="Times New Roman"/>
          <w:b/>
          <w:color w:val="000000"/>
          <w:sz w:val="24"/>
          <w:szCs w:val="24"/>
          <w:lang w:eastAsia="ru-RU"/>
        </w:rPr>
      </w:pPr>
      <w:r w:rsidRPr="008D3C47">
        <w:rPr>
          <w:rFonts w:ascii="Times New Roman" w:eastAsia="Times New Roman" w:hAnsi="Times New Roman" w:cs="Times New Roman"/>
          <w:b/>
          <w:color w:val="000000"/>
          <w:sz w:val="24"/>
          <w:szCs w:val="24"/>
          <w:lang w:eastAsia="ru-RU"/>
        </w:rPr>
        <w:lastRenderedPageBreak/>
        <w:t>17. Подписи сторон</w:t>
      </w:r>
    </w:p>
    <w:tbl>
      <w:tblPr>
        <w:tblpPr w:leftFromText="180" w:rightFromText="180" w:vertAnchor="text" w:horzAnchor="margin" w:tblpY="1113"/>
        <w:tblW w:w="9828" w:type="dxa"/>
        <w:tblLayout w:type="fixed"/>
        <w:tblLook w:val="0000" w:firstRow="0" w:lastRow="0" w:firstColumn="0" w:lastColumn="0" w:noHBand="0" w:noVBand="0"/>
      </w:tblPr>
      <w:tblGrid>
        <w:gridCol w:w="5069"/>
        <w:gridCol w:w="4759"/>
      </w:tblGrid>
      <w:tr w:rsidR="00996BF2" w:rsidRPr="008D3C47" w:rsidTr="00A66A6A">
        <w:trPr>
          <w:cantSplit/>
          <w:trHeight w:val="2336"/>
        </w:trPr>
        <w:tc>
          <w:tcPr>
            <w:tcW w:w="5069" w:type="dxa"/>
          </w:tcPr>
          <w:p w:rsidR="00996BF2" w:rsidRPr="0068524E" w:rsidRDefault="00996BF2" w:rsidP="00A66A6A">
            <w:pPr>
              <w:spacing w:after="0" w:line="240" w:lineRule="auto"/>
              <w:rPr>
                <w:rFonts w:ascii="Times New Roman" w:eastAsia="Times New Roman" w:hAnsi="Times New Roman" w:cs="Times New Roman"/>
                <w:color w:val="000000"/>
                <w:sz w:val="24"/>
                <w:szCs w:val="24"/>
                <w:lang w:eastAsia="ru-RU"/>
              </w:rPr>
            </w:pPr>
            <w:r w:rsidRPr="0068524E">
              <w:rPr>
                <w:rFonts w:ascii="Times New Roman" w:eastAsia="Times New Roman" w:hAnsi="Times New Roman" w:cs="Times New Roman"/>
                <w:color w:val="000000"/>
                <w:sz w:val="24"/>
                <w:szCs w:val="24"/>
                <w:lang w:eastAsia="ru-RU"/>
              </w:rPr>
              <w:t>Заказчик:</w:t>
            </w:r>
          </w:p>
          <w:p w:rsidR="00C56ED0" w:rsidRDefault="00996BF2" w:rsidP="00A66A6A">
            <w:pPr>
              <w:spacing w:after="0" w:line="240" w:lineRule="auto"/>
              <w:rPr>
                <w:rFonts w:ascii="Times New Roman" w:eastAsia="Times New Roman" w:hAnsi="Times New Roman" w:cs="Times New Roman"/>
                <w:sz w:val="24"/>
                <w:szCs w:val="24"/>
                <w:lang w:eastAsia="ru-RU"/>
              </w:rPr>
            </w:pPr>
            <w:r w:rsidRPr="0068524E">
              <w:rPr>
                <w:rFonts w:ascii="Times New Roman" w:eastAsia="Times New Roman" w:hAnsi="Times New Roman" w:cs="Times New Roman"/>
                <w:sz w:val="24"/>
                <w:szCs w:val="24"/>
                <w:lang w:eastAsia="ru-RU"/>
              </w:rPr>
              <w:t>З</w:t>
            </w:r>
            <w:r w:rsidR="00C56ED0">
              <w:rPr>
                <w:rFonts w:ascii="Times New Roman" w:eastAsia="Times New Roman" w:hAnsi="Times New Roman" w:cs="Times New Roman"/>
                <w:sz w:val="24"/>
                <w:szCs w:val="24"/>
                <w:lang w:eastAsia="ru-RU"/>
              </w:rPr>
              <w:t>аведующий</w:t>
            </w:r>
          </w:p>
          <w:p w:rsidR="00996BF2" w:rsidRPr="0068524E" w:rsidRDefault="00C56ED0" w:rsidP="00A66A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МДОБУ «Детский сад № 5 «Аистёнок»</w:t>
            </w:r>
          </w:p>
          <w:p w:rsidR="00996BF2" w:rsidRPr="0068524E" w:rsidRDefault="00996BF2" w:rsidP="00A66A6A">
            <w:pPr>
              <w:spacing w:after="0" w:line="240" w:lineRule="auto"/>
              <w:rPr>
                <w:rFonts w:ascii="Times New Roman" w:eastAsia="Times New Roman" w:hAnsi="Times New Roman" w:cs="Times New Roman"/>
                <w:sz w:val="24"/>
                <w:szCs w:val="24"/>
                <w:lang w:eastAsia="ru-RU"/>
              </w:rPr>
            </w:pPr>
          </w:p>
          <w:p w:rsidR="007E4154" w:rsidRDefault="007E4154" w:rsidP="00A66A6A">
            <w:pPr>
              <w:spacing w:after="0" w:line="240" w:lineRule="auto"/>
              <w:rPr>
                <w:rFonts w:ascii="Times New Roman" w:eastAsia="Times New Roman" w:hAnsi="Times New Roman" w:cs="Times New Roman"/>
                <w:sz w:val="24"/>
                <w:szCs w:val="24"/>
                <w:lang w:eastAsia="ru-RU"/>
              </w:rPr>
            </w:pPr>
          </w:p>
          <w:p w:rsidR="00996BF2" w:rsidRPr="0068524E" w:rsidRDefault="0090580D" w:rsidP="00A66A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proofErr w:type="spellStart"/>
            <w:r>
              <w:rPr>
                <w:rFonts w:ascii="Times New Roman" w:eastAsia="Times New Roman" w:hAnsi="Times New Roman" w:cs="Times New Roman"/>
                <w:sz w:val="24"/>
                <w:szCs w:val="24"/>
                <w:lang w:eastAsia="ru-RU"/>
              </w:rPr>
              <w:t>Мигда</w:t>
            </w:r>
            <w:proofErr w:type="spellEnd"/>
            <w:r>
              <w:rPr>
                <w:rFonts w:ascii="Times New Roman" w:eastAsia="Times New Roman" w:hAnsi="Times New Roman" w:cs="Times New Roman"/>
                <w:sz w:val="24"/>
                <w:szCs w:val="24"/>
                <w:lang w:eastAsia="ru-RU"/>
              </w:rPr>
              <w:t xml:space="preserve"> М.В.</w:t>
            </w:r>
            <w:r w:rsidR="00996BF2" w:rsidRPr="0068524E">
              <w:rPr>
                <w:rFonts w:ascii="Times New Roman" w:eastAsia="Times New Roman" w:hAnsi="Times New Roman" w:cs="Times New Roman"/>
                <w:sz w:val="24"/>
                <w:szCs w:val="24"/>
                <w:lang w:eastAsia="ru-RU"/>
              </w:rPr>
              <w:t>/</w:t>
            </w:r>
          </w:p>
          <w:p w:rsidR="007E4154" w:rsidRDefault="007E4154" w:rsidP="007E4154">
            <w:pPr>
              <w:spacing w:after="0" w:line="240" w:lineRule="auto"/>
              <w:rPr>
                <w:rFonts w:ascii="Times New Roman" w:eastAsia="Times New Roman" w:hAnsi="Times New Roman" w:cs="Times New Roman"/>
                <w:color w:val="000000"/>
                <w:sz w:val="24"/>
                <w:szCs w:val="24"/>
                <w:lang w:eastAsia="ru-RU"/>
              </w:rPr>
            </w:pPr>
          </w:p>
          <w:p w:rsidR="00CD6E6D" w:rsidRDefault="007E4154" w:rsidP="007E415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М.П.     </w:t>
            </w:r>
          </w:p>
          <w:p w:rsidR="00996BF2" w:rsidRPr="00CD6E6D" w:rsidRDefault="00CD6E6D" w:rsidP="007E4154">
            <w:pPr>
              <w:spacing w:after="0" w:line="240" w:lineRule="auto"/>
              <w:rPr>
                <w:rFonts w:ascii="Times New Roman" w:eastAsia="Times New Roman" w:hAnsi="Times New Roman" w:cs="Times New Roman"/>
                <w:color w:val="000000"/>
                <w:sz w:val="18"/>
                <w:szCs w:val="18"/>
                <w:lang w:eastAsia="ru-RU"/>
              </w:rPr>
            </w:pPr>
            <w:r w:rsidRPr="00CD6E6D">
              <w:rPr>
                <w:rFonts w:ascii="Times New Roman" w:eastAsia="Times New Roman" w:hAnsi="Times New Roman" w:cs="Times New Roman"/>
                <w:color w:val="000000"/>
                <w:sz w:val="18"/>
                <w:szCs w:val="18"/>
                <w:lang w:eastAsia="ru-RU"/>
              </w:rPr>
              <w:t xml:space="preserve">Подписано ЭЦП  </w:t>
            </w:r>
            <w:r>
              <w:rPr>
                <w:rFonts w:ascii="Times New Roman" w:eastAsia="Times New Roman" w:hAnsi="Times New Roman" w:cs="Times New Roman"/>
                <w:color w:val="000000"/>
                <w:sz w:val="18"/>
                <w:szCs w:val="18"/>
                <w:lang w:eastAsia="ru-RU"/>
              </w:rPr>
              <w:t xml:space="preserve">                                                                  </w:t>
            </w:r>
            <w:r w:rsidR="007E4154" w:rsidRPr="00CD6E6D">
              <w:rPr>
                <w:rFonts w:ascii="Times New Roman" w:eastAsia="Times New Roman" w:hAnsi="Times New Roman" w:cs="Times New Roman"/>
                <w:color w:val="000000"/>
                <w:sz w:val="18"/>
                <w:szCs w:val="18"/>
                <w:lang w:eastAsia="ru-RU"/>
              </w:rPr>
              <w:t xml:space="preserve">         </w:t>
            </w:r>
          </w:p>
          <w:p w:rsidR="00996BF2" w:rsidRPr="0068524E" w:rsidRDefault="00996BF2" w:rsidP="00A66A6A">
            <w:pPr>
              <w:spacing w:after="0" w:line="240" w:lineRule="auto"/>
              <w:jc w:val="center"/>
              <w:rPr>
                <w:rFonts w:ascii="Times New Roman" w:eastAsia="Times New Roman" w:hAnsi="Times New Roman" w:cs="Times New Roman"/>
                <w:color w:val="000000"/>
                <w:sz w:val="24"/>
                <w:szCs w:val="24"/>
                <w:lang w:eastAsia="ru-RU"/>
              </w:rPr>
            </w:pPr>
          </w:p>
          <w:p w:rsidR="00996BF2" w:rsidRPr="0068524E" w:rsidRDefault="00996BF2" w:rsidP="00A66A6A">
            <w:pPr>
              <w:spacing w:after="0" w:line="240" w:lineRule="auto"/>
              <w:jc w:val="center"/>
              <w:rPr>
                <w:rFonts w:ascii="Times New Roman" w:eastAsia="Times New Roman" w:hAnsi="Times New Roman" w:cs="Times New Roman"/>
                <w:color w:val="000000"/>
                <w:sz w:val="24"/>
                <w:szCs w:val="24"/>
                <w:lang w:eastAsia="ru-RU"/>
              </w:rPr>
            </w:pPr>
          </w:p>
          <w:p w:rsidR="00996BF2" w:rsidRPr="0068524E" w:rsidRDefault="00996BF2" w:rsidP="00A66A6A">
            <w:pPr>
              <w:spacing w:after="0" w:line="240" w:lineRule="auto"/>
              <w:jc w:val="center"/>
              <w:rPr>
                <w:rFonts w:ascii="Times New Roman" w:eastAsia="Times New Roman" w:hAnsi="Times New Roman" w:cs="Times New Roman"/>
                <w:color w:val="000000"/>
                <w:sz w:val="24"/>
                <w:szCs w:val="24"/>
                <w:lang w:eastAsia="ru-RU"/>
              </w:rPr>
            </w:pPr>
          </w:p>
          <w:p w:rsidR="00996BF2" w:rsidRPr="0068524E" w:rsidRDefault="00996BF2" w:rsidP="00A66A6A">
            <w:pPr>
              <w:spacing w:after="0" w:line="240" w:lineRule="auto"/>
              <w:jc w:val="center"/>
              <w:rPr>
                <w:rFonts w:ascii="Times New Roman" w:eastAsia="Times New Roman" w:hAnsi="Times New Roman" w:cs="Times New Roman"/>
                <w:color w:val="000000"/>
                <w:sz w:val="24"/>
                <w:szCs w:val="24"/>
                <w:lang w:eastAsia="ru-RU"/>
              </w:rPr>
            </w:pPr>
          </w:p>
          <w:p w:rsidR="00996BF2" w:rsidRPr="008D3C47" w:rsidRDefault="00996BF2" w:rsidP="00A66A6A">
            <w:pPr>
              <w:spacing w:after="0" w:line="240" w:lineRule="auto"/>
              <w:rPr>
                <w:rFonts w:ascii="Times New Roman" w:eastAsia="Times New Roman" w:hAnsi="Times New Roman" w:cs="Times New Roman"/>
                <w:sz w:val="24"/>
                <w:szCs w:val="24"/>
                <w:lang w:eastAsia="ru-RU"/>
              </w:rPr>
            </w:pPr>
          </w:p>
        </w:tc>
        <w:tc>
          <w:tcPr>
            <w:tcW w:w="4759" w:type="dxa"/>
          </w:tcPr>
          <w:p w:rsidR="00996BF2" w:rsidRPr="0068524E" w:rsidRDefault="00E538FD" w:rsidP="00A66A6A">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996BF2" w:rsidRPr="0068524E">
              <w:rPr>
                <w:rFonts w:ascii="Times New Roman" w:eastAsia="Times New Roman" w:hAnsi="Times New Roman" w:cs="Times New Roman"/>
                <w:color w:val="000000"/>
                <w:sz w:val="24"/>
                <w:szCs w:val="24"/>
                <w:lang w:eastAsia="ru-RU"/>
              </w:rPr>
              <w:t>Поставщик:</w:t>
            </w:r>
          </w:p>
          <w:p w:rsidR="00996BF2" w:rsidRPr="0068524E" w:rsidRDefault="00E538FD" w:rsidP="00815112">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7E4154" w:rsidRDefault="00E538FD" w:rsidP="00A66A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CD6E6D" w:rsidRDefault="007E4154" w:rsidP="00A66A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15112">
              <w:rPr>
                <w:rFonts w:ascii="Times New Roman" w:eastAsia="Times New Roman" w:hAnsi="Times New Roman" w:cs="Times New Roman"/>
                <w:sz w:val="24"/>
                <w:szCs w:val="24"/>
                <w:lang w:eastAsia="ru-RU"/>
              </w:rPr>
              <w:t xml:space="preserve"> </w:t>
            </w:r>
          </w:p>
          <w:p w:rsidR="00996BF2" w:rsidRPr="0068524E" w:rsidRDefault="00815112" w:rsidP="00A66A6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_________________/                  </w:t>
            </w:r>
            <w:r w:rsidR="00996BF2" w:rsidRPr="0068524E">
              <w:rPr>
                <w:rFonts w:ascii="Times New Roman" w:eastAsia="Times New Roman" w:hAnsi="Times New Roman" w:cs="Times New Roman"/>
                <w:sz w:val="24"/>
                <w:szCs w:val="24"/>
                <w:lang w:eastAsia="ru-RU"/>
              </w:rPr>
              <w:t>/</w:t>
            </w:r>
          </w:p>
          <w:p w:rsidR="007E4154" w:rsidRPr="0068524E" w:rsidRDefault="007E4154" w:rsidP="00CD6E6D">
            <w:pPr>
              <w:spacing w:after="0" w:line="240" w:lineRule="auto"/>
              <w:rPr>
                <w:rFonts w:ascii="Times New Roman" w:eastAsia="Times New Roman" w:hAnsi="Times New Roman" w:cs="Times New Roman"/>
                <w:sz w:val="24"/>
                <w:szCs w:val="24"/>
                <w:lang w:eastAsia="ru-RU"/>
              </w:rPr>
            </w:pPr>
          </w:p>
          <w:p w:rsidR="007E4154" w:rsidRDefault="007E4154" w:rsidP="007E4154">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М.П.</w:t>
            </w:r>
          </w:p>
          <w:p w:rsidR="00CD6E6D" w:rsidRDefault="00CD6E6D" w:rsidP="007E4154">
            <w:pPr>
              <w:spacing w:after="0" w:line="240" w:lineRule="auto"/>
              <w:rPr>
                <w:rFonts w:ascii="Times New Roman" w:eastAsia="Times New Roman" w:hAnsi="Times New Roman" w:cs="Times New Roman"/>
                <w:color w:val="000000"/>
                <w:sz w:val="24"/>
                <w:szCs w:val="24"/>
                <w:lang w:eastAsia="ru-RU"/>
              </w:rPr>
            </w:pPr>
          </w:p>
          <w:p w:rsidR="00CD6E6D" w:rsidRPr="0068524E" w:rsidRDefault="00CD6E6D" w:rsidP="007E4154">
            <w:pPr>
              <w:spacing w:after="0" w:line="240" w:lineRule="auto"/>
              <w:rPr>
                <w:rFonts w:ascii="Times New Roman" w:eastAsia="Times New Roman" w:hAnsi="Times New Roman" w:cs="Times New Roman"/>
                <w:color w:val="000000"/>
                <w:sz w:val="24"/>
                <w:szCs w:val="24"/>
                <w:lang w:eastAsia="ru-RU"/>
              </w:rPr>
            </w:pPr>
            <w:r w:rsidRPr="00CD6E6D">
              <w:rPr>
                <w:rFonts w:ascii="Times New Roman" w:eastAsia="Times New Roman" w:hAnsi="Times New Roman" w:cs="Times New Roman"/>
                <w:color w:val="000000"/>
                <w:sz w:val="18"/>
                <w:szCs w:val="18"/>
                <w:lang w:eastAsia="ru-RU"/>
              </w:rPr>
              <w:t xml:space="preserve">Подписано ЭЦП   </w:t>
            </w:r>
          </w:p>
          <w:p w:rsidR="00996BF2" w:rsidRPr="0068524E" w:rsidRDefault="00996BF2" w:rsidP="00A66A6A">
            <w:pPr>
              <w:spacing w:after="0" w:line="240" w:lineRule="auto"/>
              <w:jc w:val="center"/>
              <w:rPr>
                <w:rFonts w:ascii="Times New Roman" w:eastAsia="Times New Roman" w:hAnsi="Times New Roman" w:cs="Times New Roman"/>
                <w:sz w:val="24"/>
                <w:szCs w:val="24"/>
                <w:lang w:eastAsia="ru-RU"/>
              </w:rPr>
            </w:pPr>
          </w:p>
          <w:p w:rsidR="00996BF2" w:rsidRPr="0068524E" w:rsidRDefault="00996BF2" w:rsidP="00A66A6A">
            <w:pPr>
              <w:spacing w:after="0" w:line="240" w:lineRule="auto"/>
              <w:jc w:val="center"/>
              <w:rPr>
                <w:rFonts w:ascii="Times New Roman" w:eastAsia="Times New Roman" w:hAnsi="Times New Roman" w:cs="Times New Roman"/>
                <w:sz w:val="24"/>
                <w:szCs w:val="24"/>
                <w:lang w:eastAsia="ru-RU"/>
              </w:rPr>
            </w:pPr>
          </w:p>
          <w:p w:rsidR="00996BF2" w:rsidRPr="0068524E" w:rsidRDefault="00996BF2" w:rsidP="00A66A6A">
            <w:pPr>
              <w:spacing w:after="0" w:line="240" w:lineRule="auto"/>
              <w:jc w:val="center"/>
              <w:rPr>
                <w:rFonts w:ascii="Times New Roman" w:eastAsia="Times New Roman" w:hAnsi="Times New Roman" w:cs="Times New Roman"/>
                <w:sz w:val="24"/>
                <w:szCs w:val="24"/>
                <w:lang w:eastAsia="ru-RU"/>
              </w:rPr>
            </w:pPr>
          </w:p>
          <w:p w:rsidR="00996BF2" w:rsidRPr="008D3C47" w:rsidRDefault="00996BF2" w:rsidP="00A66A6A">
            <w:pPr>
              <w:spacing w:after="0" w:line="240" w:lineRule="auto"/>
              <w:jc w:val="center"/>
              <w:rPr>
                <w:rFonts w:ascii="Times New Roman" w:eastAsia="Times New Roman" w:hAnsi="Times New Roman" w:cs="Times New Roman"/>
                <w:sz w:val="24"/>
                <w:szCs w:val="24"/>
                <w:lang w:eastAsia="ru-RU"/>
              </w:rPr>
            </w:pPr>
          </w:p>
        </w:tc>
      </w:tr>
      <w:tr w:rsidR="00E538FD" w:rsidRPr="008D3C47" w:rsidTr="00A66A6A">
        <w:trPr>
          <w:cantSplit/>
          <w:trHeight w:val="2336"/>
        </w:trPr>
        <w:tc>
          <w:tcPr>
            <w:tcW w:w="5069" w:type="dxa"/>
          </w:tcPr>
          <w:p w:rsidR="00E538FD" w:rsidRPr="0068524E" w:rsidRDefault="00E538FD" w:rsidP="00A66A6A">
            <w:pPr>
              <w:spacing w:after="0" w:line="240" w:lineRule="auto"/>
              <w:rPr>
                <w:rFonts w:ascii="Times New Roman" w:eastAsia="Times New Roman" w:hAnsi="Times New Roman" w:cs="Times New Roman"/>
                <w:color w:val="000000"/>
                <w:sz w:val="24"/>
                <w:szCs w:val="24"/>
                <w:lang w:eastAsia="ru-RU"/>
              </w:rPr>
            </w:pPr>
          </w:p>
        </w:tc>
        <w:tc>
          <w:tcPr>
            <w:tcW w:w="4759" w:type="dxa"/>
          </w:tcPr>
          <w:p w:rsidR="00E538FD" w:rsidRPr="0068524E" w:rsidRDefault="00E538FD" w:rsidP="00A66A6A">
            <w:pPr>
              <w:spacing w:after="0" w:line="240" w:lineRule="auto"/>
              <w:rPr>
                <w:rFonts w:ascii="Times New Roman" w:eastAsia="Times New Roman" w:hAnsi="Times New Roman" w:cs="Times New Roman"/>
                <w:color w:val="000000"/>
                <w:sz w:val="24"/>
                <w:szCs w:val="24"/>
                <w:lang w:eastAsia="ru-RU"/>
              </w:rPr>
            </w:pPr>
          </w:p>
        </w:tc>
      </w:tr>
    </w:tbl>
    <w:p w:rsidR="00996BF2" w:rsidRDefault="00996BF2" w:rsidP="00E538FD">
      <w:pPr>
        <w:spacing w:after="0" w:line="240" w:lineRule="auto"/>
        <w:contextualSpacing/>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815112" w:rsidRDefault="0081511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815112" w:rsidRDefault="0081511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815112" w:rsidRDefault="0081511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815112" w:rsidRDefault="0081511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815112" w:rsidRDefault="0081511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815112" w:rsidRDefault="0081511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815112" w:rsidRDefault="0081511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815112" w:rsidRDefault="0081511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815112" w:rsidRDefault="0081511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815112" w:rsidRDefault="0081511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815112" w:rsidRDefault="0081511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815112" w:rsidRDefault="0081511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815112" w:rsidRDefault="0081511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Default="00996BF2" w:rsidP="00996BF2">
      <w:pPr>
        <w:spacing w:after="0" w:line="240" w:lineRule="auto"/>
        <w:contextualSpacing/>
        <w:jc w:val="center"/>
        <w:outlineLvl w:val="6"/>
        <w:rPr>
          <w:rFonts w:ascii="Times New Roman" w:eastAsia="Times New Roman" w:hAnsi="Times New Roman" w:cs="Times New Roman"/>
          <w:b/>
          <w:color w:val="000000"/>
          <w:sz w:val="24"/>
          <w:szCs w:val="24"/>
          <w:lang w:eastAsia="ru-RU"/>
        </w:rPr>
      </w:pPr>
    </w:p>
    <w:p w:rsidR="00996BF2" w:rsidRPr="008D3C47" w:rsidRDefault="00996BF2" w:rsidP="00996BF2">
      <w:pPr>
        <w:spacing w:after="0" w:line="240" w:lineRule="auto"/>
        <w:ind w:left="-360"/>
        <w:jc w:val="right"/>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lastRenderedPageBreak/>
        <w:t>Приложение №1</w:t>
      </w:r>
    </w:p>
    <w:p w:rsidR="00996BF2" w:rsidRPr="008D3C47" w:rsidRDefault="00996BF2" w:rsidP="00265DBE">
      <w:pPr>
        <w:spacing w:after="0" w:line="240" w:lineRule="auto"/>
        <w:ind w:left="-360"/>
        <w:jc w:val="right"/>
        <w:rPr>
          <w:rFonts w:ascii="Times New Roman" w:eastAsia="Times New Roman" w:hAnsi="Times New Roman" w:cs="Times New Roman"/>
          <w:sz w:val="24"/>
          <w:szCs w:val="24"/>
          <w:lang w:eastAsia="ru-RU"/>
        </w:rPr>
      </w:pPr>
      <w:r w:rsidRPr="008D3C47">
        <w:rPr>
          <w:rFonts w:ascii="Times New Roman" w:eastAsia="Times New Roman" w:hAnsi="Times New Roman" w:cs="Times New Roman"/>
          <w:sz w:val="24"/>
          <w:szCs w:val="24"/>
          <w:lang w:eastAsia="ru-RU"/>
        </w:rPr>
        <w:t xml:space="preserve">к </w:t>
      </w:r>
      <w:r>
        <w:rPr>
          <w:rFonts w:ascii="Times New Roman" w:eastAsia="Times New Roman" w:hAnsi="Times New Roman" w:cs="Times New Roman"/>
          <w:sz w:val="24"/>
          <w:szCs w:val="24"/>
          <w:lang w:eastAsia="ru-RU"/>
        </w:rPr>
        <w:t>Договору</w:t>
      </w:r>
      <w:r w:rsidRPr="000B147B">
        <w:rPr>
          <w:rFonts w:ascii="Times New Roman" w:eastAsia="Times New Roman" w:hAnsi="Times New Roman" w:cs="Times New Roman"/>
          <w:sz w:val="24"/>
          <w:szCs w:val="24"/>
          <w:lang w:eastAsia="ru-RU"/>
        </w:rPr>
        <w:t xml:space="preserve"> </w:t>
      </w:r>
      <w:r w:rsidR="00CD6E6D">
        <w:rPr>
          <w:rFonts w:ascii="Times New Roman" w:eastAsia="Times New Roman" w:hAnsi="Times New Roman" w:cs="Times New Roman"/>
          <w:sz w:val="24"/>
          <w:szCs w:val="24"/>
          <w:lang w:eastAsia="ru-RU"/>
        </w:rPr>
        <w:t>№ 72</w:t>
      </w:r>
      <w:r>
        <w:rPr>
          <w:rFonts w:ascii="Times New Roman" w:eastAsia="Times New Roman" w:hAnsi="Times New Roman" w:cs="Times New Roman"/>
          <w:sz w:val="24"/>
          <w:szCs w:val="24"/>
          <w:lang w:eastAsia="ru-RU"/>
        </w:rPr>
        <w:t xml:space="preserve"> от  «</w:t>
      </w:r>
      <w:r w:rsidR="00162072">
        <w:rPr>
          <w:rFonts w:ascii="Times New Roman" w:eastAsia="Times New Roman" w:hAnsi="Times New Roman" w:cs="Times New Roman"/>
          <w:sz w:val="24"/>
          <w:szCs w:val="24"/>
          <w:lang w:eastAsia="ru-RU"/>
        </w:rPr>
        <w:t>___</w:t>
      </w:r>
      <w:r w:rsidRPr="008D3C4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815112">
        <w:rPr>
          <w:rFonts w:ascii="Times New Roman" w:eastAsia="Times New Roman" w:hAnsi="Times New Roman" w:cs="Times New Roman"/>
          <w:sz w:val="24"/>
          <w:szCs w:val="24"/>
          <w:lang w:eastAsia="ru-RU"/>
        </w:rPr>
        <w:t>________</w:t>
      </w:r>
      <w:r w:rsidR="00CF25F5">
        <w:rPr>
          <w:rFonts w:ascii="Times New Roman" w:eastAsia="Times New Roman" w:hAnsi="Times New Roman" w:cs="Times New Roman"/>
          <w:sz w:val="24"/>
          <w:szCs w:val="24"/>
          <w:lang w:eastAsia="ru-RU"/>
        </w:rPr>
        <w:t xml:space="preserve">  2026</w:t>
      </w:r>
      <w:r w:rsidRPr="008D3C47">
        <w:rPr>
          <w:rFonts w:ascii="Times New Roman" w:eastAsia="Times New Roman" w:hAnsi="Times New Roman" w:cs="Times New Roman"/>
          <w:sz w:val="24"/>
          <w:szCs w:val="24"/>
          <w:lang w:eastAsia="ru-RU"/>
        </w:rPr>
        <w:t xml:space="preserve"> г.</w:t>
      </w:r>
    </w:p>
    <w:p w:rsidR="00996BF2" w:rsidRPr="008D3C47" w:rsidRDefault="00996BF2" w:rsidP="00996BF2">
      <w:pPr>
        <w:spacing w:after="0" w:line="240" w:lineRule="auto"/>
        <w:ind w:left="-360"/>
        <w:jc w:val="right"/>
        <w:rPr>
          <w:rFonts w:ascii="Times New Roman" w:eastAsia="Times New Roman" w:hAnsi="Times New Roman" w:cs="Times New Roman"/>
          <w:sz w:val="24"/>
          <w:szCs w:val="24"/>
          <w:lang w:eastAsia="ru-RU"/>
        </w:rPr>
      </w:pPr>
    </w:p>
    <w:p w:rsidR="00996BF2" w:rsidRPr="008D3C47" w:rsidRDefault="00996BF2" w:rsidP="00996BF2">
      <w:pPr>
        <w:spacing w:after="0" w:line="240" w:lineRule="auto"/>
        <w:ind w:left="-360"/>
        <w:jc w:val="center"/>
        <w:rPr>
          <w:rFonts w:ascii="Times New Roman" w:eastAsia="Times New Roman" w:hAnsi="Times New Roman" w:cs="Times New Roman"/>
          <w:sz w:val="24"/>
          <w:szCs w:val="24"/>
          <w:lang w:eastAsia="ru-RU"/>
        </w:rPr>
      </w:pPr>
      <w:r w:rsidRPr="008D3C47">
        <w:rPr>
          <w:rFonts w:ascii="Times New Roman" w:eastAsia="Times New Roman" w:hAnsi="Times New Roman" w:cs="Times New Roman"/>
          <w:b/>
          <w:sz w:val="24"/>
          <w:szCs w:val="24"/>
          <w:lang w:eastAsia="ru-RU"/>
        </w:rPr>
        <w:t>СПЕЦИФИКАЦИЯ</w:t>
      </w:r>
    </w:p>
    <w:p w:rsidR="00996BF2" w:rsidRPr="008D3C47" w:rsidRDefault="00996BF2" w:rsidP="00996BF2">
      <w:pPr>
        <w:spacing w:after="0" w:line="240" w:lineRule="auto"/>
        <w:ind w:left="-360"/>
        <w:jc w:val="right"/>
        <w:rPr>
          <w:rFonts w:ascii="Times New Roman" w:eastAsia="Times New Roman" w:hAnsi="Times New Roman" w:cs="Times New Roman"/>
          <w:sz w:val="24"/>
          <w:szCs w:val="24"/>
          <w:lang w:eastAsia="ru-RU"/>
        </w:rPr>
      </w:pPr>
    </w:p>
    <w:tbl>
      <w:tblPr>
        <w:tblW w:w="10915" w:type="dxa"/>
        <w:tblInd w:w="-527" w:type="dxa"/>
        <w:tblLayout w:type="fixed"/>
        <w:tblCellMar>
          <w:left w:w="40" w:type="dxa"/>
          <w:right w:w="40" w:type="dxa"/>
        </w:tblCellMar>
        <w:tblLook w:val="0000" w:firstRow="0" w:lastRow="0" w:firstColumn="0" w:lastColumn="0" w:noHBand="0" w:noVBand="0"/>
      </w:tblPr>
      <w:tblGrid>
        <w:gridCol w:w="709"/>
        <w:gridCol w:w="3119"/>
        <w:gridCol w:w="1557"/>
        <w:gridCol w:w="1842"/>
        <w:gridCol w:w="1841"/>
        <w:gridCol w:w="1847"/>
      </w:tblGrid>
      <w:tr w:rsidR="0090580D" w:rsidRPr="00E538FD" w:rsidTr="00265DBE">
        <w:trPr>
          <w:cantSplit/>
          <w:trHeight w:val="659"/>
        </w:trPr>
        <w:tc>
          <w:tcPr>
            <w:tcW w:w="709" w:type="dxa"/>
            <w:tcBorders>
              <w:top w:val="single" w:sz="6" w:space="0" w:color="auto"/>
              <w:left w:val="single" w:sz="6" w:space="0" w:color="auto"/>
              <w:right w:val="single" w:sz="6" w:space="0" w:color="auto"/>
            </w:tcBorders>
            <w:vAlign w:val="center"/>
          </w:tcPr>
          <w:p w:rsidR="0090580D" w:rsidRPr="00E538FD" w:rsidRDefault="0090580D" w:rsidP="00A66A6A">
            <w:pPr>
              <w:spacing w:after="0" w:line="240" w:lineRule="auto"/>
              <w:ind w:left="-190" w:firstLine="190"/>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w:t>
            </w:r>
          </w:p>
        </w:tc>
        <w:tc>
          <w:tcPr>
            <w:tcW w:w="3119" w:type="dxa"/>
            <w:tcBorders>
              <w:top w:val="single" w:sz="6" w:space="0" w:color="auto"/>
              <w:left w:val="single" w:sz="6" w:space="0" w:color="auto"/>
              <w:right w:val="single" w:sz="6" w:space="0" w:color="auto"/>
            </w:tcBorders>
            <w:vAlign w:val="center"/>
          </w:tcPr>
          <w:p w:rsidR="0090580D" w:rsidRPr="00E538FD" w:rsidRDefault="0090580D" w:rsidP="00A66A6A">
            <w:pPr>
              <w:spacing w:after="0" w:line="240" w:lineRule="auto"/>
              <w:ind w:left="-360"/>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Наименование  товара</w:t>
            </w:r>
          </w:p>
        </w:tc>
        <w:tc>
          <w:tcPr>
            <w:tcW w:w="1557" w:type="dxa"/>
            <w:tcBorders>
              <w:top w:val="single" w:sz="6" w:space="0" w:color="auto"/>
              <w:left w:val="single" w:sz="6" w:space="0" w:color="auto"/>
              <w:right w:val="single" w:sz="6" w:space="0" w:color="auto"/>
            </w:tcBorders>
          </w:tcPr>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p>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p>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 xml:space="preserve">Единица </w:t>
            </w:r>
          </w:p>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измерения</w:t>
            </w:r>
          </w:p>
        </w:tc>
        <w:tc>
          <w:tcPr>
            <w:tcW w:w="1842" w:type="dxa"/>
            <w:tcBorders>
              <w:top w:val="single" w:sz="6" w:space="0" w:color="auto"/>
              <w:left w:val="single" w:sz="6" w:space="0" w:color="auto"/>
              <w:right w:val="single" w:sz="6" w:space="0" w:color="auto"/>
            </w:tcBorders>
            <w:vAlign w:val="center"/>
          </w:tcPr>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Количество</w:t>
            </w:r>
          </w:p>
          <w:p w:rsidR="0090580D" w:rsidRPr="00E538FD" w:rsidRDefault="0090580D" w:rsidP="00A66A6A">
            <w:pPr>
              <w:spacing w:after="0" w:line="240" w:lineRule="auto"/>
              <w:ind w:left="-360"/>
              <w:jc w:val="center"/>
              <w:rPr>
                <w:rFonts w:ascii="Times New Roman" w:eastAsia="Times New Roman" w:hAnsi="Times New Roman" w:cs="Times New Roman"/>
                <w:sz w:val="24"/>
                <w:szCs w:val="24"/>
                <w:lang w:eastAsia="ru-RU"/>
              </w:rPr>
            </w:pPr>
          </w:p>
        </w:tc>
        <w:tc>
          <w:tcPr>
            <w:tcW w:w="1841" w:type="dxa"/>
            <w:tcBorders>
              <w:top w:val="single" w:sz="6" w:space="0" w:color="auto"/>
              <w:left w:val="single" w:sz="6" w:space="0" w:color="auto"/>
              <w:right w:val="single" w:sz="6" w:space="0" w:color="auto"/>
            </w:tcBorders>
            <w:vAlign w:val="center"/>
          </w:tcPr>
          <w:p w:rsidR="0090580D" w:rsidRPr="00E538FD" w:rsidRDefault="0090580D" w:rsidP="00A66A6A">
            <w:pPr>
              <w:spacing w:after="0" w:line="240" w:lineRule="auto"/>
              <w:ind w:left="-360"/>
              <w:jc w:val="center"/>
              <w:rPr>
                <w:rFonts w:ascii="Times New Roman" w:eastAsia="Times New Roman" w:hAnsi="Times New Roman" w:cs="Times New Roman"/>
                <w:sz w:val="24"/>
                <w:szCs w:val="24"/>
                <w:lang w:eastAsia="ru-RU"/>
              </w:rPr>
            </w:pPr>
          </w:p>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Цена единицы товара, руб.</w:t>
            </w:r>
          </w:p>
          <w:p w:rsidR="0090580D" w:rsidRPr="00E538FD" w:rsidRDefault="0090580D" w:rsidP="00A66A6A">
            <w:pPr>
              <w:spacing w:after="0" w:line="240" w:lineRule="auto"/>
              <w:ind w:left="-360"/>
              <w:jc w:val="center"/>
              <w:rPr>
                <w:rFonts w:ascii="Times New Roman" w:eastAsia="Times New Roman" w:hAnsi="Times New Roman" w:cs="Times New Roman"/>
                <w:sz w:val="24"/>
                <w:szCs w:val="24"/>
                <w:lang w:eastAsia="ru-RU"/>
              </w:rPr>
            </w:pPr>
          </w:p>
        </w:tc>
        <w:tc>
          <w:tcPr>
            <w:tcW w:w="1847" w:type="dxa"/>
            <w:tcBorders>
              <w:top w:val="single" w:sz="6" w:space="0" w:color="auto"/>
              <w:left w:val="single" w:sz="6" w:space="0" w:color="auto"/>
              <w:right w:val="single" w:sz="6" w:space="0" w:color="auto"/>
            </w:tcBorders>
            <w:vAlign w:val="center"/>
          </w:tcPr>
          <w:p w:rsidR="0090580D" w:rsidRPr="00E538FD" w:rsidRDefault="0090580D" w:rsidP="00A66A6A">
            <w:pPr>
              <w:spacing w:after="0" w:line="240" w:lineRule="auto"/>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Стоимость  товара,</w:t>
            </w:r>
            <w:r w:rsidR="009B5A6C">
              <w:rPr>
                <w:rFonts w:ascii="Times New Roman" w:eastAsia="Times New Roman" w:hAnsi="Times New Roman" w:cs="Times New Roman"/>
                <w:sz w:val="24"/>
                <w:szCs w:val="24"/>
                <w:lang w:eastAsia="ru-RU"/>
              </w:rPr>
              <w:t xml:space="preserve"> в </w:t>
            </w:r>
            <w:proofErr w:type="spellStart"/>
            <w:r w:rsidR="009B5A6C">
              <w:rPr>
                <w:rFonts w:ascii="Times New Roman" w:eastAsia="Times New Roman" w:hAnsi="Times New Roman" w:cs="Times New Roman"/>
                <w:sz w:val="24"/>
                <w:szCs w:val="24"/>
                <w:lang w:eastAsia="ru-RU"/>
              </w:rPr>
              <w:t>т.ч</w:t>
            </w:r>
            <w:proofErr w:type="spellEnd"/>
            <w:r w:rsidR="009B5A6C">
              <w:rPr>
                <w:rFonts w:ascii="Times New Roman" w:eastAsia="Times New Roman" w:hAnsi="Times New Roman" w:cs="Times New Roman"/>
                <w:sz w:val="24"/>
                <w:szCs w:val="24"/>
                <w:lang w:eastAsia="ru-RU"/>
              </w:rPr>
              <w:t>. НДС ___</w:t>
            </w:r>
            <w:bookmarkStart w:id="0" w:name="_GoBack"/>
            <w:bookmarkEnd w:id="0"/>
            <w:r w:rsidR="00CB789B">
              <w:rPr>
                <w:rFonts w:ascii="Times New Roman" w:eastAsia="Times New Roman" w:hAnsi="Times New Roman" w:cs="Times New Roman"/>
                <w:sz w:val="24"/>
                <w:szCs w:val="24"/>
                <w:lang w:eastAsia="ru-RU"/>
              </w:rPr>
              <w:t>,</w:t>
            </w:r>
            <w:r w:rsidRPr="00E538FD">
              <w:rPr>
                <w:rFonts w:ascii="Times New Roman" w:eastAsia="Times New Roman" w:hAnsi="Times New Roman" w:cs="Times New Roman"/>
                <w:sz w:val="24"/>
                <w:szCs w:val="24"/>
                <w:lang w:eastAsia="ru-RU"/>
              </w:rPr>
              <w:t xml:space="preserve"> руб.</w:t>
            </w:r>
          </w:p>
        </w:tc>
      </w:tr>
      <w:tr w:rsidR="0090580D" w:rsidRPr="00E538FD" w:rsidTr="00024FAD">
        <w:trPr>
          <w:cantSplit/>
          <w:trHeight w:val="458"/>
        </w:trPr>
        <w:tc>
          <w:tcPr>
            <w:tcW w:w="709" w:type="dxa"/>
            <w:tcBorders>
              <w:top w:val="single" w:sz="6" w:space="0" w:color="auto"/>
              <w:left w:val="single" w:sz="6" w:space="0" w:color="auto"/>
              <w:bottom w:val="single" w:sz="6" w:space="0" w:color="auto"/>
              <w:right w:val="single" w:sz="6" w:space="0" w:color="auto"/>
            </w:tcBorders>
            <w:vAlign w:val="center"/>
          </w:tcPr>
          <w:p w:rsidR="0090580D" w:rsidRPr="00E538FD" w:rsidRDefault="0090580D" w:rsidP="00A66A6A">
            <w:pPr>
              <w:spacing w:after="0" w:line="240" w:lineRule="auto"/>
              <w:ind w:left="-360" w:firstLine="190"/>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1.</w:t>
            </w:r>
          </w:p>
        </w:tc>
        <w:tc>
          <w:tcPr>
            <w:tcW w:w="3119" w:type="dxa"/>
            <w:tcBorders>
              <w:top w:val="single" w:sz="6" w:space="0" w:color="auto"/>
              <w:left w:val="single" w:sz="6" w:space="0" w:color="auto"/>
              <w:bottom w:val="single" w:sz="6" w:space="0" w:color="auto"/>
              <w:right w:val="single" w:sz="6" w:space="0" w:color="auto"/>
            </w:tcBorders>
            <w:vAlign w:val="center"/>
          </w:tcPr>
          <w:p w:rsidR="00AE797D" w:rsidRDefault="00AE797D"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Хлеб ржано-пшеничный «</w:t>
            </w:r>
            <w:r w:rsidR="007F1D2E">
              <w:rPr>
                <w:rFonts w:ascii="Times New Roman" w:eastAsia="Times New Roman" w:hAnsi="Times New Roman" w:cs="Times New Roman"/>
                <w:color w:val="000000"/>
                <w:sz w:val="24"/>
                <w:szCs w:val="24"/>
                <w:lang w:eastAsia="ru-RU"/>
              </w:rPr>
              <w:t>Дарницкий», в упаковке</w:t>
            </w:r>
          </w:p>
          <w:p w:rsidR="007F1D2E" w:rsidRPr="00E538FD" w:rsidRDefault="007F1D2E"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ГОСТ 26983-2015, фас.0,7 кг</w:t>
            </w:r>
          </w:p>
        </w:tc>
        <w:tc>
          <w:tcPr>
            <w:tcW w:w="1557" w:type="dxa"/>
            <w:tcBorders>
              <w:top w:val="single" w:sz="6" w:space="0" w:color="auto"/>
              <w:left w:val="single" w:sz="6" w:space="0" w:color="auto"/>
              <w:bottom w:val="single" w:sz="6" w:space="0" w:color="auto"/>
              <w:right w:val="single" w:sz="6" w:space="0" w:color="auto"/>
            </w:tcBorders>
          </w:tcPr>
          <w:p w:rsidR="00AE797D" w:rsidRDefault="00AE797D" w:rsidP="00AE797D">
            <w:pPr>
              <w:jc w:val="center"/>
              <w:rPr>
                <w:rFonts w:ascii="Times New Roman" w:hAnsi="Times New Roman" w:cs="Times New Roman"/>
                <w:sz w:val="24"/>
                <w:szCs w:val="24"/>
              </w:rPr>
            </w:pPr>
          </w:p>
          <w:p w:rsidR="0090580D" w:rsidRPr="00E538FD" w:rsidRDefault="00CB789B" w:rsidP="00AE797D">
            <w:pPr>
              <w:jc w:val="center"/>
              <w:rPr>
                <w:rFonts w:ascii="Times New Roman" w:hAnsi="Times New Roman" w:cs="Times New Roman"/>
                <w:sz w:val="24"/>
                <w:szCs w:val="24"/>
              </w:rPr>
            </w:pPr>
            <w:r>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90580D" w:rsidRPr="00E538FD" w:rsidRDefault="005C0126" w:rsidP="00A66A6A">
            <w:pPr>
              <w:jc w:val="center"/>
              <w:rPr>
                <w:rFonts w:ascii="Times New Roman" w:hAnsi="Times New Roman" w:cs="Times New Roman"/>
                <w:sz w:val="24"/>
                <w:szCs w:val="24"/>
              </w:rPr>
            </w:pPr>
            <w:r>
              <w:rPr>
                <w:rFonts w:ascii="Times New Roman" w:hAnsi="Times New Roman" w:cs="Times New Roman"/>
                <w:sz w:val="24"/>
                <w:szCs w:val="24"/>
              </w:rPr>
              <w:t>280</w:t>
            </w:r>
          </w:p>
        </w:tc>
        <w:tc>
          <w:tcPr>
            <w:tcW w:w="1841" w:type="dxa"/>
            <w:tcBorders>
              <w:top w:val="single" w:sz="6" w:space="0" w:color="auto"/>
              <w:left w:val="single" w:sz="6" w:space="0" w:color="auto"/>
              <w:bottom w:val="single" w:sz="6" w:space="0" w:color="auto"/>
              <w:right w:val="single" w:sz="6" w:space="0" w:color="auto"/>
            </w:tcBorders>
            <w:vAlign w:val="center"/>
          </w:tcPr>
          <w:p w:rsidR="0090580D" w:rsidRPr="00E538FD" w:rsidRDefault="0090580D" w:rsidP="00A66A6A">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AE797D" w:rsidRPr="00E538FD" w:rsidRDefault="00AE797D" w:rsidP="00AE797D">
            <w:pPr>
              <w:jc w:val="center"/>
              <w:rPr>
                <w:rFonts w:ascii="Times New Roman" w:hAnsi="Times New Roman" w:cs="Times New Roman"/>
                <w:sz w:val="24"/>
                <w:szCs w:val="24"/>
              </w:rPr>
            </w:pPr>
          </w:p>
        </w:tc>
      </w:tr>
      <w:tr w:rsidR="0090580D" w:rsidRPr="00E538FD" w:rsidTr="00024FAD">
        <w:trPr>
          <w:cantSplit/>
          <w:trHeight w:val="395"/>
        </w:trPr>
        <w:tc>
          <w:tcPr>
            <w:tcW w:w="709" w:type="dxa"/>
            <w:tcBorders>
              <w:top w:val="single" w:sz="6" w:space="0" w:color="auto"/>
              <w:left w:val="single" w:sz="6" w:space="0" w:color="auto"/>
              <w:bottom w:val="single" w:sz="6" w:space="0" w:color="auto"/>
              <w:right w:val="single" w:sz="6" w:space="0" w:color="auto"/>
            </w:tcBorders>
            <w:vAlign w:val="center"/>
          </w:tcPr>
          <w:p w:rsidR="0090580D" w:rsidRPr="00E538FD" w:rsidRDefault="0090580D" w:rsidP="00A66A6A">
            <w:pPr>
              <w:spacing w:after="0" w:line="240" w:lineRule="auto"/>
              <w:ind w:left="-360" w:firstLine="190"/>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2.</w:t>
            </w:r>
          </w:p>
        </w:tc>
        <w:tc>
          <w:tcPr>
            <w:tcW w:w="3119" w:type="dxa"/>
            <w:tcBorders>
              <w:top w:val="single" w:sz="6" w:space="0" w:color="auto"/>
              <w:left w:val="single" w:sz="6" w:space="0" w:color="auto"/>
              <w:bottom w:val="single" w:sz="6" w:space="0" w:color="auto"/>
              <w:right w:val="single" w:sz="6" w:space="0" w:color="auto"/>
            </w:tcBorders>
            <w:vAlign w:val="center"/>
          </w:tcPr>
          <w:p w:rsidR="0090580D" w:rsidRDefault="007F1D2E"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Батон «Подмосковный»</w:t>
            </w:r>
            <w:r w:rsidR="00AE797D">
              <w:rPr>
                <w:rFonts w:ascii="Times New Roman" w:eastAsia="Times New Roman" w:hAnsi="Times New Roman" w:cs="Times New Roman"/>
                <w:color w:val="000000"/>
                <w:sz w:val="24"/>
                <w:szCs w:val="24"/>
                <w:lang w:eastAsia="ru-RU"/>
              </w:rPr>
              <w:t xml:space="preserve"> из пшеничной муки высшего сорта, в упаковке</w:t>
            </w:r>
          </w:p>
          <w:p w:rsidR="00AE797D" w:rsidRPr="00E538FD" w:rsidRDefault="00AE797D"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ГОСТ 26983-88</w:t>
            </w:r>
            <w:r w:rsidR="007F1D2E">
              <w:rPr>
                <w:rFonts w:ascii="Times New Roman" w:eastAsia="Times New Roman" w:hAnsi="Times New Roman" w:cs="Times New Roman"/>
                <w:color w:val="000000"/>
                <w:sz w:val="24"/>
                <w:szCs w:val="24"/>
                <w:lang w:eastAsia="ru-RU"/>
              </w:rPr>
              <w:t>, фас.0,4 кг</w:t>
            </w:r>
          </w:p>
        </w:tc>
        <w:tc>
          <w:tcPr>
            <w:tcW w:w="1557" w:type="dxa"/>
            <w:tcBorders>
              <w:top w:val="single" w:sz="6" w:space="0" w:color="auto"/>
              <w:left w:val="single" w:sz="6" w:space="0" w:color="auto"/>
              <w:bottom w:val="single" w:sz="6" w:space="0" w:color="auto"/>
              <w:right w:val="single" w:sz="6" w:space="0" w:color="auto"/>
            </w:tcBorders>
          </w:tcPr>
          <w:p w:rsidR="00AE797D" w:rsidRDefault="00AE797D" w:rsidP="00AE797D">
            <w:pPr>
              <w:jc w:val="center"/>
              <w:rPr>
                <w:rFonts w:ascii="Times New Roman" w:hAnsi="Times New Roman" w:cs="Times New Roman"/>
                <w:sz w:val="24"/>
                <w:szCs w:val="24"/>
              </w:rPr>
            </w:pPr>
          </w:p>
          <w:p w:rsidR="0090580D" w:rsidRPr="00E538FD" w:rsidRDefault="003657FE" w:rsidP="00AE797D">
            <w:pPr>
              <w:jc w:val="center"/>
              <w:rPr>
                <w:rFonts w:ascii="Times New Roman" w:hAnsi="Times New Roman" w:cs="Times New Roman"/>
                <w:sz w:val="24"/>
                <w:szCs w:val="24"/>
              </w:rPr>
            </w:pPr>
            <w:r>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90580D" w:rsidRPr="00E538FD" w:rsidRDefault="005C0126" w:rsidP="00CF25F5">
            <w:pPr>
              <w:rPr>
                <w:rFonts w:ascii="Times New Roman" w:hAnsi="Times New Roman" w:cs="Times New Roman"/>
                <w:sz w:val="24"/>
                <w:szCs w:val="24"/>
              </w:rPr>
            </w:pPr>
            <w:r>
              <w:rPr>
                <w:rFonts w:ascii="Times New Roman" w:hAnsi="Times New Roman" w:cs="Times New Roman"/>
                <w:sz w:val="24"/>
                <w:szCs w:val="24"/>
              </w:rPr>
              <w:t xml:space="preserve">           380</w:t>
            </w:r>
          </w:p>
        </w:tc>
        <w:tc>
          <w:tcPr>
            <w:tcW w:w="1841" w:type="dxa"/>
            <w:tcBorders>
              <w:top w:val="single" w:sz="6" w:space="0" w:color="auto"/>
              <w:left w:val="single" w:sz="6" w:space="0" w:color="auto"/>
              <w:bottom w:val="single" w:sz="6" w:space="0" w:color="auto"/>
              <w:right w:val="single" w:sz="6" w:space="0" w:color="auto"/>
            </w:tcBorders>
            <w:vAlign w:val="center"/>
          </w:tcPr>
          <w:p w:rsidR="0090580D" w:rsidRPr="00E538FD" w:rsidRDefault="0090580D" w:rsidP="00A66A6A">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90580D" w:rsidRPr="00E538FD" w:rsidRDefault="0090580D" w:rsidP="00A66A6A">
            <w:pPr>
              <w:jc w:val="center"/>
              <w:rPr>
                <w:rFonts w:ascii="Times New Roman" w:hAnsi="Times New Roman" w:cs="Times New Roman"/>
                <w:sz w:val="24"/>
                <w:szCs w:val="24"/>
              </w:rPr>
            </w:pPr>
          </w:p>
        </w:tc>
      </w:tr>
      <w:tr w:rsidR="0090580D" w:rsidRPr="00E538FD" w:rsidTr="00024FAD">
        <w:trPr>
          <w:cantSplit/>
          <w:trHeight w:val="395"/>
        </w:trPr>
        <w:tc>
          <w:tcPr>
            <w:tcW w:w="709" w:type="dxa"/>
            <w:tcBorders>
              <w:top w:val="single" w:sz="6" w:space="0" w:color="auto"/>
              <w:left w:val="single" w:sz="6" w:space="0" w:color="auto"/>
              <w:bottom w:val="single" w:sz="6" w:space="0" w:color="auto"/>
              <w:right w:val="single" w:sz="6" w:space="0" w:color="auto"/>
            </w:tcBorders>
            <w:vAlign w:val="center"/>
          </w:tcPr>
          <w:p w:rsidR="0090580D" w:rsidRPr="00E538FD" w:rsidRDefault="0090580D" w:rsidP="00A66A6A">
            <w:pPr>
              <w:spacing w:after="0" w:line="240" w:lineRule="auto"/>
              <w:ind w:left="-360" w:firstLine="190"/>
              <w:jc w:val="center"/>
              <w:rPr>
                <w:rFonts w:ascii="Times New Roman" w:eastAsia="Times New Roman" w:hAnsi="Times New Roman" w:cs="Times New Roman"/>
                <w:sz w:val="24"/>
                <w:szCs w:val="24"/>
                <w:lang w:eastAsia="ru-RU"/>
              </w:rPr>
            </w:pPr>
            <w:r w:rsidRPr="00E538FD">
              <w:rPr>
                <w:rFonts w:ascii="Times New Roman" w:eastAsia="Times New Roman" w:hAnsi="Times New Roman" w:cs="Times New Roman"/>
                <w:sz w:val="24"/>
                <w:szCs w:val="24"/>
                <w:lang w:eastAsia="ru-RU"/>
              </w:rPr>
              <w:t>3.</w:t>
            </w:r>
          </w:p>
        </w:tc>
        <w:tc>
          <w:tcPr>
            <w:tcW w:w="3119" w:type="dxa"/>
            <w:tcBorders>
              <w:top w:val="single" w:sz="6" w:space="0" w:color="auto"/>
              <w:left w:val="single" w:sz="6" w:space="0" w:color="auto"/>
              <w:bottom w:val="single" w:sz="6" w:space="0" w:color="auto"/>
              <w:right w:val="single" w:sz="6" w:space="0" w:color="auto"/>
            </w:tcBorders>
            <w:vAlign w:val="center"/>
          </w:tcPr>
          <w:p w:rsidR="0090580D" w:rsidRDefault="00AE797D"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Хлеб с</w:t>
            </w:r>
            <w:r w:rsidR="002B6885">
              <w:rPr>
                <w:rFonts w:ascii="Times New Roman" w:eastAsia="Times New Roman" w:hAnsi="Times New Roman" w:cs="Times New Roman"/>
                <w:color w:val="000000"/>
                <w:sz w:val="24"/>
                <w:szCs w:val="24"/>
                <w:lang w:eastAsia="ru-RU"/>
              </w:rPr>
              <w:t xml:space="preserve"> отрубями в упако</w:t>
            </w:r>
            <w:r w:rsidR="007F1D2E">
              <w:rPr>
                <w:rFonts w:ascii="Times New Roman" w:eastAsia="Times New Roman" w:hAnsi="Times New Roman" w:cs="Times New Roman"/>
                <w:color w:val="000000"/>
                <w:sz w:val="24"/>
                <w:szCs w:val="24"/>
                <w:lang w:eastAsia="ru-RU"/>
              </w:rPr>
              <w:t>вке, в нарезке</w:t>
            </w:r>
          </w:p>
          <w:p w:rsidR="00AE797D" w:rsidRDefault="00AE797D"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ТУ 9114-009-00370599-2007</w:t>
            </w:r>
            <w:r w:rsidR="007F1D2E">
              <w:rPr>
                <w:rFonts w:ascii="Times New Roman" w:eastAsia="Times New Roman" w:hAnsi="Times New Roman" w:cs="Times New Roman"/>
                <w:color w:val="000000"/>
                <w:sz w:val="24"/>
                <w:szCs w:val="24"/>
                <w:lang w:eastAsia="ru-RU"/>
              </w:rPr>
              <w:t>,</w:t>
            </w:r>
          </w:p>
          <w:p w:rsidR="007F1D2E" w:rsidRPr="00E538FD" w:rsidRDefault="005C0126" w:rsidP="00A66A6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Фас.0,225</w:t>
            </w:r>
            <w:r w:rsidR="007F1D2E">
              <w:rPr>
                <w:rFonts w:ascii="Times New Roman" w:eastAsia="Times New Roman" w:hAnsi="Times New Roman" w:cs="Times New Roman"/>
                <w:color w:val="000000"/>
                <w:sz w:val="24"/>
                <w:szCs w:val="24"/>
                <w:lang w:eastAsia="ru-RU"/>
              </w:rPr>
              <w:t xml:space="preserve"> кг</w:t>
            </w:r>
          </w:p>
        </w:tc>
        <w:tc>
          <w:tcPr>
            <w:tcW w:w="1557" w:type="dxa"/>
            <w:tcBorders>
              <w:top w:val="single" w:sz="6" w:space="0" w:color="auto"/>
              <w:left w:val="single" w:sz="6" w:space="0" w:color="auto"/>
              <w:bottom w:val="single" w:sz="6" w:space="0" w:color="auto"/>
              <w:right w:val="single" w:sz="6" w:space="0" w:color="auto"/>
            </w:tcBorders>
          </w:tcPr>
          <w:p w:rsidR="0090580D" w:rsidRPr="00E538FD" w:rsidRDefault="003657FE" w:rsidP="00AE797D">
            <w:pPr>
              <w:jc w:val="center"/>
              <w:rPr>
                <w:rFonts w:ascii="Times New Roman" w:hAnsi="Times New Roman" w:cs="Times New Roman"/>
                <w:sz w:val="24"/>
                <w:szCs w:val="24"/>
              </w:rPr>
            </w:pPr>
            <w:r>
              <w:rPr>
                <w:rFonts w:ascii="Times New Roman" w:hAnsi="Times New Roman" w:cs="Times New Roman"/>
                <w:sz w:val="24"/>
                <w:szCs w:val="24"/>
              </w:rPr>
              <w:t>кг</w:t>
            </w:r>
          </w:p>
        </w:tc>
        <w:tc>
          <w:tcPr>
            <w:tcW w:w="1842" w:type="dxa"/>
            <w:tcBorders>
              <w:top w:val="single" w:sz="6" w:space="0" w:color="auto"/>
              <w:left w:val="single" w:sz="6" w:space="0" w:color="auto"/>
              <w:bottom w:val="single" w:sz="6" w:space="0" w:color="auto"/>
              <w:right w:val="single" w:sz="6" w:space="0" w:color="auto"/>
            </w:tcBorders>
            <w:shd w:val="clear" w:color="auto" w:fill="auto"/>
            <w:vAlign w:val="center"/>
          </w:tcPr>
          <w:p w:rsidR="007F1D2E" w:rsidRPr="00E538FD" w:rsidRDefault="005C0126" w:rsidP="007F1D2E">
            <w:pPr>
              <w:jc w:val="center"/>
              <w:rPr>
                <w:rFonts w:ascii="Times New Roman" w:hAnsi="Times New Roman" w:cs="Times New Roman"/>
                <w:sz w:val="24"/>
                <w:szCs w:val="24"/>
              </w:rPr>
            </w:pPr>
            <w:r>
              <w:rPr>
                <w:rFonts w:ascii="Times New Roman" w:hAnsi="Times New Roman" w:cs="Times New Roman"/>
                <w:sz w:val="24"/>
                <w:szCs w:val="24"/>
              </w:rPr>
              <w:t>75</w:t>
            </w:r>
          </w:p>
        </w:tc>
        <w:tc>
          <w:tcPr>
            <w:tcW w:w="1841" w:type="dxa"/>
            <w:tcBorders>
              <w:top w:val="single" w:sz="6" w:space="0" w:color="auto"/>
              <w:left w:val="single" w:sz="6" w:space="0" w:color="auto"/>
              <w:bottom w:val="single" w:sz="6" w:space="0" w:color="auto"/>
              <w:right w:val="single" w:sz="6" w:space="0" w:color="auto"/>
            </w:tcBorders>
            <w:vAlign w:val="center"/>
          </w:tcPr>
          <w:p w:rsidR="0090580D" w:rsidRPr="00E538FD" w:rsidRDefault="0090580D" w:rsidP="00A66A6A">
            <w:pPr>
              <w:jc w:val="center"/>
              <w:rPr>
                <w:rFonts w:ascii="Times New Roman" w:hAnsi="Times New Roman" w:cs="Times New Roman"/>
                <w:sz w:val="24"/>
                <w:szCs w:val="24"/>
              </w:rPr>
            </w:pPr>
          </w:p>
        </w:tc>
        <w:tc>
          <w:tcPr>
            <w:tcW w:w="1847" w:type="dxa"/>
            <w:tcBorders>
              <w:top w:val="single" w:sz="6" w:space="0" w:color="auto"/>
              <w:left w:val="single" w:sz="6" w:space="0" w:color="auto"/>
              <w:bottom w:val="single" w:sz="6" w:space="0" w:color="auto"/>
              <w:right w:val="single" w:sz="6" w:space="0" w:color="auto"/>
            </w:tcBorders>
            <w:vAlign w:val="center"/>
          </w:tcPr>
          <w:p w:rsidR="0090580D" w:rsidRPr="00E538FD" w:rsidRDefault="0090580D" w:rsidP="00A66A6A">
            <w:pPr>
              <w:jc w:val="center"/>
              <w:rPr>
                <w:rFonts w:ascii="Times New Roman" w:hAnsi="Times New Roman" w:cs="Times New Roman"/>
                <w:sz w:val="24"/>
                <w:szCs w:val="24"/>
              </w:rPr>
            </w:pPr>
          </w:p>
        </w:tc>
      </w:tr>
      <w:tr w:rsidR="00E538FD" w:rsidRPr="00E538FD" w:rsidTr="00E538FD">
        <w:trPr>
          <w:cantSplit/>
          <w:trHeight w:val="319"/>
        </w:trPr>
        <w:tc>
          <w:tcPr>
            <w:tcW w:w="9068" w:type="dxa"/>
            <w:gridSpan w:val="5"/>
            <w:tcBorders>
              <w:top w:val="single" w:sz="6" w:space="0" w:color="auto"/>
              <w:left w:val="single" w:sz="6" w:space="0" w:color="auto"/>
              <w:bottom w:val="single" w:sz="6" w:space="0" w:color="auto"/>
              <w:right w:val="single" w:sz="6" w:space="0" w:color="auto"/>
            </w:tcBorders>
          </w:tcPr>
          <w:p w:rsidR="00E538FD" w:rsidRPr="00E538FD" w:rsidRDefault="00E538FD" w:rsidP="00A66A6A">
            <w:pPr>
              <w:spacing w:after="0" w:line="240" w:lineRule="auto"/>
              <w:ind w:left="-360" w:firstLine="190"/>
              <w:jc w:val="center"/>
              <w:rPr>
                <w:rFonts w:ascii="Times New Roman" w:eastAsia="Times New Roman" w:hAnsi="Times New Roman" w:cs="Times New Roman"/>
                <w:bCs/>
                <w:sz w:val="24"/>
                <w:szCs w:val="24"/>
                <w:lang w:eastAsia="ru-RU"/>
              </w:rPr>
            </w:pPr>
            <w:r w:rsidRPr="00E538FD">
              <w:rPr>
                <w:rFonts w:ascii="Times New Roman" w:eastAsia="Times New Roman" w:hAnsi="Times New Roman" w:cs="Times New Roman"/>
                <w:bCs/>
                <w:sz w:val="24"/>
                <w:szCs w:val="24"/>
                <w:lang w:eastAsia="ru-RU"/>
              </w:rPr>
              <w:t xml:space="preserve">                     ИТОГО:</w:t>
            </w:r>
          </w:p>
        </w:tc>
        <w:tc>
          <w:tcPr>
            <w:tcW w:w="1847" w:type="dxa"/>
            <w:tcBorders>
              <w:top w:val="single" w:sz="6" w:space="0" w:color="auto"/>
              <w:left w:val="single" w:sz="6" w:space="0" w:color="auto"/>
              <w:bottom w:val="single" w:sz="6" w:space="0" w:color="auto"/>
              <w:right w:val="single" w:sz="6" w:space="0" w:color="auto"/>
            </w:tcBorders>
            <w:vAlign w:val="center"/>
          </w:tcPr>
          <w:p w:rsidR="00E538FD" w:rsidRPr="00E538FD" w:rsidRDefault="00E538FD" w:rsidP="00A66A6A">
            <w:pPr>
              <w:spacing w:after="0" w:line="240" w:lineRule="auto"/>
              <w:ind w:left="-360"/>
              <w:jc w:val="center"/>
              <w:rPr>
                <w:rFonts w:ascii="Times New Roman" w:eastAsia="Times New Roman" w:hAnsi="Times New Roman" w:cs="Times New Roman"/>
                <w:bCs/>
                <w:sz w:val="24"/>
                <w:szCs w:val="24"/>
                <w:lang w:eastAsia="ru-RU"/>
              </w:rPr>
            </w:pPr>
          </w:p>
        </w:tc>
      </w:tr>
      <w:tr w:rsidR="00265DBE" w:rsidRPr="00E538FD" w:rsidTr="00E538FD">
        <w:trPr>
          <w:cantSplit/>
          <w:trHeight w:val="325"/>
        </w:trPr>
        <w:tc>
          <w:tcPr>
            <w:tcW w:w="10915" w:type="dxa"/>
            <w:gridSpan w:val="6"/>
            <w:tcBorders>
              <w:top w:val="single" w:sz="6" w:space="0" w:color="auto"/>
              <w:left w:val="single" w:sz="6" w:space="0" w:color="auto"/>
              <w:bottom w:val="single" w:sz="6" w:space="0" w:color="auto"/>
              <w:right w:val="single" w:sz="6" w:space="0" w:color="auto"/>
            </w:tcBorders>
          </w:tcPr>
          <w:p w:rsidR="00265DBE" w:rsidRPr="00162072" w:rsidRDefault="00815112" w:rsidP="00C84CF7">
            <w:pPr>
              <w:spacing w:after="0" w:line="240" w:lineRule="auto"/>
              <w:rPr>
                <w:rFonts w:ascii="Times New Roman" w:eastAsia="Times New Roman" w:hAnsi="Times New Roman" w:cs="Times New Roman"/>
                <w:bCs/>
                <w:sz w:val="24"/>
                <w:szCs w:val="24"/>
                <w:highlight w:val="yellow"/>
                <w:lang w:eastAsia="ru-RU"/>
              </w:rPr>
            </w:pPr>
            <w:r w:rsidRPr="00815112">
              <w:rPr>
                <w:rFonts w:ascii="Times New Roman" w:eastAsia="Times New Roman" w:hAnsi="Times New Roman" w:cs="Times New Roman"/>
                <w:bCs/>
                <w:sz w:val="24"/>
                <w:szCs w:val="24"/>
                <w:lang w:eastAsia="ru-RU"/>
              </w:rPr>
              <w:t xml:space="preserve">НДС </w:t>
            </w:r>
            <w:r w:rsidR="00C84CF7" w:rsidRPr="00815112">
              <w:rPr>
                <w:rFonts w:ascii="Times New Roman" w:eastAsia="Times New Roman" w:hAnsi="Times New Roman" w:cs="Times New Roman"/>
                <w:bCs/>
                <w:sz w:val="24"/>
                <w:szCs w:val="24"/>
                <w:lang w:eastAsia="ru-RU"/>
              </w:rPr>
              <w:t xml:space="preserve">                                                                                                                     </w:t>
            </w:r>
            <w:r w:rsidR="00162072" w:rsidRPr="00815112">
              <w:rPr>
                <w:rFonts w:ascii="Times New Roman" w:eastAsia="Times New Roman" w:hAnsi="Times New Roman" w:cs="Times New Roman"/>
                <w:bCs/>
                <w:sz w:val="24"/>
                <w:szCs w:val="24"/>
                <w:lang w:eastAsia="ru-RU"/>
              </w:rPr>
              <w:t xml:space="preserve">                      </w:t>
            </w:r>
          </w:p>
        </w:tc>
      </w:tr>
    </w:tbl>
    <w:p w:rsidR="00E538FD" w:rsidRDefault="00E538FD" w:rsidP="00E538FD">
      <w:pPr>
        <w:spacing w:after="0" w:line="240" w:lineRule="auto"/>
        <w:rPr>
          <w:rFonts w:ascii="Times New Roman" w:eastAsia="Times New Roman" w:hAnsi="Times New Roman" w:cs="Times New Roman"/>
          <w:color w:val="000000"/>
          <w:sz w:val="24"/>
          <w:szCs w:val="24"/>
          <w:lang w:eastAsia="ru-RU"/>
        </w:rPr>
      </w:pPr>
    </w:p>
    <w:tbl>
      <w:tblPr>
        <w:tblpPr w:leftFromText="180" w:rightFromText="180" w:vertAnchor="text" w:horzAnchor="margin" w:tblpY="1113"/>
        <w:tblW w:w="9828" w:type="dxa"/>
        <w:tblLayout w:type="fixed"/>
        <w:tblLook w:val="0000" w:firstRow="0" w:lastRow="0" w:firstColumn="0" w:lastColumn="0" w:noHBand="0" w:noVBand="0"/>
      </w:tblPr>
      <w:tblGrid>
        <w:gridCol w:w="5069"/>
        <w:gridCol w:w="4759"/>
      </w:tblGrid>
      <w:tr w:rsidR="00CD6E6D" w:rsidRPr="008D3C47" w:rsidTr="009E5369">
        <w:trPr>
          <w:cantSplit/>
          <w:trHeight w:val="2336"/>
        </w:trPr>
        <w:tc>
          <w:tcPr>
            <w:tcW w:w="5069" w:type="dxa"/>
          </w:tcPr>
          <w:p w:rsidR="00CD6E6D" w:rsidRPr="0068524E" w:rsidRDefault="00CD6E6D" w:rsidP="009E5369">
            <w:pPr>
              <w:spacing w:after="0" w:line="240" w:lineRule="auto"/>
              <w:rPr>
                <w:rFonts w:ascii="Times New Roman" w:eastAsia="Times New Roman" w:hAnsi="Times New Roman" w:cs="Times New Roman"/>
                <w:color w:val="000000"/>
                <w:sz w:val="24"/>
                <w:szCs w:val="24"/>
                <w:lang w:eastAsia="ru-RU"/>
              </w:rPr>
            </w:pPr>
            <w:r w:rsidRPr="0068524E">
              <w:rPr>
                <w:rFonts w:ascii="Times New Roman" w:eastAsia="Times New Roman" w:hAnsi="Times New Roman" w:cs="Times New Roman"/>
                <w:color w:val="000000"/>
                <w:sz w:val="24"/>
                <w:szCs w:val="24"/>
                <w:lang w:eastAsia="ru-RU"/>
              </w:rPr>
              <w:t>Заказчик:</w:t>
            </w:r>
          </w:p>
          <w:p w:rsidR="00CD6E6D" w:rsidRDefault="00CD6E6D" w:rsidP="009E5369">
            <w:pPr>
              <w:spacing w:after="0" w:line="240" w:lineRule="auto"/>
              <w:rPr>
                <w:rFonts w:ascii="Times New Roman" w:eastAsia="Times New Roman" w:hAnsi="Times New Roman" w:cs="Times New Roman"/>
                <w:sz w:val="24"/>
                <w:szCs w:val="24"/>
                <w:lang w:eastAsia="ru-RU"/>
              </w:rPr>
            </w:pPr>
            <w:r w:rsidRPr="0068524E">
              <w:rPr>
                <w:rFonts w:ascii="Times New Roman" w:eastAsia="Times New Roman" w:hAnsi="Times New Roman" w:cs="Times New Roman"/>
                <w:sz w:val="24"/>
                <w:szCs w:val="24"/>
                <w:lang w:eastAsia="ru-RU"/>
              </w:rPr>
              <w:t>З</w:t>
            </w:r>
            <w:r>
              <w:rPr>
                <w:rFonts w:ascii="Times New Roman" w:eastAsia="Times New Roman" w:hAnsi="Times New Roman" w:cs="Times New Roman"/>
                <w:sz w:val="24"/>
                <w:szCs w:val="24"/>
                <w:lang w:eastAsia="ru-RU"/>
              </w:rPr>
              <w:t>аведующий</w:t>
            </w:r>
          </w:p>
          <w:p w:rsidR="00CD6E6D" w:rsidRPr="0068524E" w:rsidRDefault="00CD6E6D" w:rsidP="009E53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МДОБУ «Детский сад № 5 «Аистёнок»</w:t>
            </w:r>
          </w:p>
          <w:p w:rsidR="00CD6E6D" w:rsidRPr="0068524E" w:rsidRDefault="00CD6E6D" w:rsidP="009E5369">
            <w:pPr>
              <w:spacing w:after="0" w:line="240" w:lineRule="auto"/>
              <w:rPr>
                <w:rFonts w:ascii="Times New Roman" w:eastAsia="Times New Roman" w:hAnsi="Times New Roman" w:cs="Times New Roman"/>
                <w:sz w:val="24"/>
                <w:szCs w:val="24"/>
                <w:lang w:eastAsia="ru-RU"/>
              </w:rPr>
            </w:pPr>
          </w:p>
          <w:p w:rsidR="00CD6E6D" w:rsidRDefault="00CD6E6D" w:rsidP="009E5369">
            <w:pPr>
              <w:spacing w:after="0" w:line="240" w:lineRule="auto"/>
              <w:rPr>
                <w:rFonts w:ascii="Times New Roman" w:eastAsia="Times New Roman" w:hAnsi="Times New Roman" w:cs="Times New Roman"/>
                <w:sz w:val="24"/>
                <w:szCs w:val="24"/>
                <w:lang w:eastAsia="ru-RU"/>
              </w:rPr>
            </w:pPr>
          </w:p>
          <w:p w:rsidR="00CD6E6D" w:rsidRPr="0068524E" w:rsidRDefault="00CD6E6D" w:rsidP="009E53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proofErr w:type="spellStart"/>
            <w:r>
              <w:rPr>
                <w:rFonts w:ascii="Times New Roman" w:eastAsia="Times New Roman" w:hAnsi="Times New Roman" w:cs="Times New Roman"/>
                <w:sz w:val="24"/>
                <w:szCs w:val="24"/>
                <w:lang w:eastAsia="ru-RU"/>
              </w:rPr>
              <w:t>Мигда</w:t>
            </w:r>
            <w:proofErr w:type="spellEnd"/>
            <w:r>
              <w:rPr>
                <w:rFonts w:ascii="Times New Roman" w:eastAsia="Times New Roman" w:hAnsi="Times New Roman" w:cs="Times New Roman"/>
                <w:sz w:val="24"/>
                <w:szCs w:val="24"/>
                <w:lang w:eastAsia="ru-RU"/>
              </w:rPr>
              <w:t xml:space="preserve"> М.В.</w:t>
            </w:r>
            <w:r w:rsidRPr="0068524E">
              <w:rPr>
                <w:rFonts w:ascii="Times New Roman" w:eastAsia="Times New Roman" w:hAnsi="Times New Roman" w:cs="Times New Roman"/>
                <w:sz w:val="24"/>
                <w:szCs w:val="24"/>
                <w:lang w:eastAsia="ru-RU"/>
              </w:rPr>
              <w:t>/</w:t>
            </w:r>
          </w:p>
          <w:p w:rsidR="00CD6E6D" w:rsidRDefault="00CD6E6D" w:rsidP="009E5369">
            <w:pPr>
              <w:spacing w:after="0" w:line="240" w:lineRule="auto"/>
              <w:rPr>
                <w:rFonts w:ascii="Times New Roman" w:eastAsia="Times New Roman" w:hAnsi="Times New Roman" w:cs="Times New Roman"/>
                <w:color w:val="000000"/>
                <w:sz w:val="24"/>
                <w:szCs w:val="24"/>
                <w:lang w:eastAsia="ru-RU"/>
              </w:rPr>
            </w:pPr>
          </w:p>
          <w:p w:rsidR="00CD6E6D" w:rsidRDefault="00CD6E6D" w:rsidP="009E536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М.П.     </w:t>
            </w:r>
          </w:p>
          <w:p w:rsidR="00CD6E6D" w:rsidRPr="00CD6E6D" w:rsidRDefault="00CD6E6D" w:rsidP="009E5369">
            <w:pPr>
              <w:spacing w:after="0" w:line="240" w:lineRule="auto"/>
              <w:rPr>
                <w:rFonts w:ascii="Times New Roman" w:eastAsia="Times New Roman" w:hAnsi="Times New Roman" w:cs="Times New Roman"/>
                <w:color w:val="000000"/>
                <w:sz w:val="18"/>
                <w:szCs w:val="18"/>
                <w:lang w:eastAsia="ru-RU"/>
              </w:rPr>
            </w:pPr>
            <w:r w:rsidRPr="00CD6E6D">
              <w:rPr>
                <w:rFonts w:ascii="Times New Roman" w:eastAsia="Times New Roman" w:hAnsi="Times New Roman" w:cs="Times New Roman"/>
                <w:color w:val="000000"/>
                <w:sz w:val="18"/>
                <w:szCs w:val="18"/>
                <w:lang w:eastAsia="ru-RU"/>
              </w:rPr>
              <w:t xml:space="preserve">Подписано ЭЦП  </w:t>
            </w:r>
            <w:r>
              <w:rPr>
                <w:rFonts w:ascii="Times New Roman" w:eastAsia="Times New Roman" w:hAnsi="Times New Roman" w:cs="Times New Roman"/>
                <w:color w:val="000000"/>
                <w:sz w:val="18"/>
                <w:szCs w:val="18"/>
                <w:lang w:eastAsia="ru-RU"/>
              </w:rPr>
              <w:t xml:space="preserve">                                                                  </w:t>
            </w:r>
            <w:r w:rsidRPr="00CD6E6D">
              <w:rPr>
                <w:rFonts w:ascii="Times New Roman" w:eastAsia="Times New Roman" w:hAnsi="Times New Roman" w:cs="Times New Roman"/>
                <w:color w:val="000000"/>
                <w:sz w:val="18"/>
                <w:szCs w:val="18"/>
                <w:lang w:eastAsia="ru-RU"/>
              </w:rPr>
              <w:t xml:space="preserve">         </w:t>
            </w:r>
          </w:p>
          <w:p w:rsidR="00CD6E6D" w:rsidRPr="0068524E" w:rsidRDefault="00CD6E6D" w:rsidP="009E5369">
            <w:pPr>
              <w:spacing w:after="0" w:line="240" w:lineRule="auto"/>
              <w:jc w:val="center"/>
              <w:rPr>
                <w:rFonts w:ascii="Times New Roman" w:eastAsia="Times New Roman" w:hAnsi="Times New Roman" w:cs="Times New Roman"/>
                <w:color w:val="000000"/>
                <w:sz w:val="24"/>
                <w:szCs w:val="24"/>
                <w:lang w:eastAsia="ru-RU"/>
              </w:rPr>
            </w:pPr>
          </w:p>
          <w:p w:rsidR="00CD6E6D" w:rsidRPr="0068524E" w:rsidRDefault="00CD6E6D" w:rsidP="009E5369">
            <w:pPr>
              <w:spacing w:after="0" w:line="240" w:lineRule="auto"/>
              <w:jc w:val="center"/>
              <w:rPr>
                <w:rFonts w:ascii="Times New Roman" w:eastAsia="Times New Roman" w:hAnsi="Times New Roman" w:cs="Times New Roman"/>
                <w:color w:val="000000"/>
                <w:sz w:val="24"/>
                <w:szCs w:val="24"/>
                <w:lang w:eastAsia="ru-RU"/>
              </w:rPr>
            </w:pPr>
          </w:p>
          <w:p w:rsidR="00CD6E6D" w:rsidRPr="0068524E" w:rsidRDefault="00CD6E6D" w:rsidP="009E5369">
            <w:pPr>
              <w:spacing w:after="0" w:line="240" w:lineRule="auto"/>
              <w:jc w:val="center"/>
              <w:rPr>
                <w:rFonts w:ascii="Times New Roman" w:eastAsia="Times New Roman" w:hAnsi="Times New Roman" w:cs="Times New Roman"/>
                <w:color w:val="000000"/>
                <w:sz w:val="24"/>
                <w:szCs w:val="24"/>
                <w:lang w:eastAsia="ru-RU"/>
              </w:rPr>
            </w:pPr>
          </w:p>
          <w:p w:rsidR="00CD6E6D" w:rsidRPr="0068524E" w:rsidRDefault="00CD6E6D" w:rsidP="009E5369">
            <w:pPr>
              <w:spacing w:after="0" w:line="240" w:lineRule="auto"/>
              <w:jc w:val="center"/>
              <w:rPr>
                <w:rFonts w:ascii="Times New Roman" w:eastAsia="Times New Roman" w:hAnsi="Times New Roman" w:cs="Times New Roman"/>
                <w:color w:val="000000"/>
                <w:sz w:val="24"/>
                <w:szCs w:val="24"/>
                <w:lang w:eastAsia="ru-RU"/>
              </w:rPr>
            </w:pPr>
          </w:p>
          <w:p w:rsidR="00CD6E6D" w:rsidRPr="008D3C47" w:rsidRDefault="00CD6E6D" w:rsidP="009E5369">
            <w:pPr>
              <w:spacing w:after="0" w:line="240" w:lineRule="auto"/>
              <w:rPr>
                <w:rFonts w:ascii="Times New Roman" w:eastAsia="Times New Roman" w:hAnsi="Times New Roman" w:cs="Times New Roman"/>
                <w:sz w:val="24"/>
                <w:szCs w:val="24"/>
                <w:lang w:eastAsia="ru-RU"/>
              </w:rPr>
            </w:pPr>
          </w:p>
        </w:tc>
        <w:tc>
          <w:tcPr>
            <w:tcW w:w="4759" w:type="dxa"/>
          </w:tcPr>
          <w:p w:rsidR="00CD6E6D" w:rsidRPr="0068524E" w:rsidRDefault="00CD6E6D" w:rsidP="009E536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68524E">
              <w:rPr>
                <w:rFonts w:ascii="Times New Roman" w:eastAsia="Times New Roman" w:hAnsi="Times New Roman" w:cs="Times New Roman"/>
                <w:color w:val="000000"/>
                <w:sz w:val="24"/>
                <w:szCs w:val="24"/>
                <w:lang w:eastAsia="ru-RU"/>
              </w:rPr>
              <w:t>Поставщик:</w:t>
            </w:r>
          </w:p>
          <w:p w:rsidR="00CD6E6D" w:rsidRPr="0068524E" w:rsidRDefault="00CD6E6D" w:rsidP="009E536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CD6E6D" w:rsidRDefault="00CD6E6D" w:rsidP="009E53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CD6E6D" w:rsidRDefault="00CD6E6D" w:rsidP="009E53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CD6E6D" w:rsidRPr="0068524E" w:rsidRDefault="00CD6E6D" w:rsidP="009E536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_________________/                  </w:t>
            </w:r>
            <w:r w:rsidRPr="0068524E">
              <w:rPr>
                <w:rFonts w:ascii="Times New Roman" w:eastAsia="Times New Roman" w:hAnsi="Times New Roman" w:cs="Times New Roman"/>
                <w:sz w:val="24"/>
                <w:szCs w:val="24"/>
                <w:lang w:eastAsia="ru-RU"/>
              </w:rPr>
              <w:t>/</w:t>
            </w:r>
          </w:p>
          <w:p w:rsidR="00CD6E6D" w:rsidRPr="0068524E" w:rsidRDefault="00CD6E6D" w:rsidP="009E5369">
            <w:pPr>
              <w:spacing w:after="0" w:line="240" w:lineRule="auto"/>
              <w:rPr>
                <w:rFonts w:ascii="Times New Roman" w:eastAsia="Times New Roman" w:hAnsi="Times New Roman" w:cs="Times New Roman"/>
                <w:sz w:val="24"/>
                <w:szCs w:val="24"/>
                <w:lang w:eastAsia="ru-RU"/>
              </w:rPr>
            </w:pPr>
          </w:p>
          <w:p w:rsidR="00CD6E6D" w:rsidRDefault="00CD6E6D" w:rsidP="009E5369">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М.П.</w:t>
            </w:r>
          </w:p>
          <w:p w:rsidR="00CD6E6D" w:rsidRDefault="00CD6E6D" w:rsidP="009E5369">
            <w:pPr>
              <w:spacing w:after="0" w:line="240" w:lineRule="auto"/>
              <w:rPr>
                <w:rFonts w:ascii="Times New Roman" w:eastAsia="Times New Roman" w:hAnsi="Times New Roman" w:cs="Times New Roman"/>
                <w:color w:val="000000"/>
                <w:sz w:val="24"/>
                <w:szCs w:val="24"/>
                <w:lang w:eastAsia="ru-RU"/>
              </w:rPr>
            </w:pPr>
          </w:p>
          <w:p w:rsidR="00CD6E6D" w:rsidRPr="0068524E" w:rsidRDefault="00CD6E6D" w:rsidP="009E5369">
            <w:pPr>
              <w:spacing w:after="0" w:line="240" w:lineRule="auto"/>
              <w:rPr>
                <w:rFonts w:ascii="Times New Roman" w:eastAsia="Times New Roman" w:hAnsi="Times New Roman" w:cs="Times New Roman"/>
                <w:color w:val="000000"/>
                <w:sz w:val="24"/>
                <w:szCs w:val="24"/>
                <w:lang w:eastAsia="ru-RU"/>
              </w:rPr>
            </w:pPr>
            <w:r w:rsidRPr="00CD6E6D">
              <w:rPr>
                <w:rFonts w:ascii="Times New Roman" w:eastAsia="Times New Roman" w:hAnsi="Times New Roman" w:cs="Times New Roman"/>
                <w:color w:val="000000"/>
                <w:sz w:val="18"/>
                <w:szCs w:val="18"/>
                <w:lang w:eastAsia="ru-RU"/>
              </w:rPr>
              <w:t xml:space="preserve">Подписано ЭЦП   </w:t>
            </w:r>
          </w:p>
          <w:p w:rsidR="00CD6E6D" w:rsidRPr="0068524E" w:rsidRDefault="00CD6E6D" w:rsidP="009E5369">
            <w:pPr>
              <w:spacing w:after="0" w:line="240" w:lineRule="auto"/>
              <w:jc w:val="center"/>
              <w:rPr>
                <w:rFonts w:ascii="Times New Roman" w:eastAsia="Times New Roman" w:hAnsi="Times New Roman" w:cs="Times New Roman"/>
                <w:sz w:val="24"/>
                <w:szCs w:val="24"/>
                <w:lang w:eastAsia="ru-RU"/>
              </w:rPr>
            </w:pPr>
          </w:p>
          <w:p w:rsidR="00CD6E6D" w:rsidRPr="0068524E" w:rsidRDefault="00CD6E6D" w:rsidP="009E5369">
            <w:pPr>
              <w:spacing w:after="0" w:line="240" w:lineRule="auto"/>
              <w:jc w:val="center"/>
              <w:rPr>
                <w:rFonts w:ascii="Times New Roman" w:eastAsia="Times New Roman" w:hAnsi="Times New Roman" w:cs="Times New Roman"/>
                <w:sz w:val="24"/>
                <w:szCs w:val="24"/>
                <w:lang w:eastAsia="ru-RU"/>
              </w:rPr>
            </w:pPr>
          </w:p>
          <w:p w:rsidR="00CD6E6D" w:rsidRPr="0068524E" w:rsidRDefault="00CD6E6D" w:rsidP="009E5369">
            <w:pPr>
              <w:spacing w:after="0" w:line="240" w:lineRule="auto"/>
              <w:jc w:val="center"/>
              <w:rPr>
                <w:rFonts w:ascii="Times New Roman" w:eastAsia="Times New Roman" w:hAnsi="Times New Roman" w:cs="Times New Roman"/>
                <w:sz w:val="24"/>
                <w:szCs w:val="24"/>
                <w:lang w:eastAsia="ru-RU"/>
              </w:rPr>
            </w:pPr>
          </w:p>
          <w:p w:rsidR="00CD6E6D" w:rsidRPr="008D3C47" w:rsidRDefault="00CD6E6D" w:rsidP="009E5369">
            <w:pPr>
              <w:spacing w:after="0" w:line="240" w:lineRule="auto"/>
              <w:jc w:val="center"/>
              <w:rPr>
                <w:rFonts w:ascii="Times New Roman" w:eastAsia="Times New Roman" w:hAnsi="Times New Roman" w:cs="Times New Roman"/>
                <w:sz w:val="24"/>
                <w:szCs w:val="24"/>
                <w:lang w:eastAsia="ru-RU"/>
              </w:rPr>
            </w:pPr>
          </w:p>
        </w:tc>
      </w:tr>
      <w:tr w:rsidR="00CD6E6D" w:rsidRPr="008D3C47" w:rsidTr="009E5369">
        <w:trPr>
          <w:cantSplit/>
          <w:trHeight w:val="2336"/>
        </w:trPr>
        <w:tc>
          <w:tcPr>
            <w:tcW w:w="5069" w:type="dxa"/>
          </w:tcPr>
          <w:p w:rsidR="00CD6E6D" w:rsidRPr="0068524E" w:rsidRDefault="00CD6E6D" w:rsidP="009E5369">
            <w:pPr>
              <w:spacing w:after="0" w:line="240" w:lineRule="auto"/>
              <w:rPr>
                <w:rFonts w:ascii="Times New Roman" w:eastAsia="Times New Roman" w:hAnsi="Times New Roman" w:cs="Times New Roman"/>
                <w:color w:val="000000"/>
                <w:sz w:val="24"/>
                <w:szCs w:val="24"/>
                <w:lang w:eastAsia="ru-RU"/>
              </w:rPr>
            </w:pPr>
          </w:p>
        </w:tc>
        <w:tc>
          <w:tcPr>
            <w:tcW w:w="4759" w:type="dxa"/>
          </w:tcPr>
          <w:p w:rsidR="00CD6E6D" w:rsidRPr="0068524E" w:rsidRDefault="00CD6E6D" w:rsidP="009E5369">
            <w:pPr>
              <w:spacing w:after="0" w:line="240" w:lineRule="auto"/>
              <w:rPr>
                <w:rFonts w:ascii="Times New Roman" w:eastAsia="Times New Roman" w:hAnsi="Times New Roman" w:cs="Times New Roman"/>
                <w:color w:val="000000"/>
                <w:sz w:val="24"/>
                <w:szCs w:val="24"/>
                <w:lang w:eastAsia="ru-RU"/>
              </w:rPr>
            </w:pPr>
          </w:p>
        </w:tc>
      </w:tr>
    </w:tbl>
    <w:p w:rsidR="00CD6E6D" w:rsidRPr="00094B6A" w:rsidRDefault="00CD6E6D" w:rsidP="00094B6A">
      <w:pPr>
        <w:spacing w:after="0" w:line="240" w:lineRule="auto"/>
        <w:rPr>
          <w:rFonts w:ascii="Times New Roman" w:eastAsia="Times New Roman" w:hAnsi="Times New Roman" w:cs="Times New Roman"/>
          <w:sz w:val="24"/>
          <w:szCs w:val="24"/>
          <w:lang w:eastAsia="ru-RU"/>
        </w:rPr>
      </w:pPr>
    </w:p>
    <w:sectPr w:rsidR="00CD6E6D" w:rsidRPr="00094B6A" w:rsidSect="001D49DC">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DAA" w:rsidRDefault="00575DAA" w:rsidP="00DA75AF">
      <w:pPr>
        <w:spacing w:after="0" w:line="240" w:lineRule="auto"/>
      </w:pPr>
      <w:r>
        <w:separator/>
      </w:r>
    </w:p>
  </w:endnote>
  <w:endnote w:type="continuationSeparator" w:id="0">
    <w:p w:rsidR="00575DAA" w:rsidRDefault="00575DAA" w:rsidP="00DA7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DAA" w:rsidRDefault="00575DAA" w:rsidP="00DA75AF">
      <w:pPr>
        <w:spacing w:after="0" w:line="240" w:lineRule="auto"/>
      </w:pPr>
      <w:r>
        <w:separator/>
      </w:r>
    </w:p>
  </w:footnote>
  <w:footnote w:type="continuationSeparator" w:id="0">
    <w:p w:rsidR="00575DAA" w:rsidRDefault="00575DAA" w:rsidP="00DA75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551" w:rsidRPr="00DC3551" w:rsidRDefault="00575DAA" w:rsidP="00DC3551">
    <w:pPr>
      <w:pStyle w:val="a3"/>
      <w:jc w:val="center"/>
      <w:rPr>
        <w:rFonts w:ascii="Times New Roman" w:hAnsi="Times New Roman" w:cs="Times New Roman"/>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5DBE" w:rsidRDefault="00265DB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3E2037"/>
    <w:multiLevelType w:val="hybridMultilevel"/>
    <w:tmpl w:val="2C8ECC1E"/>
    <w:lvl w:ilvl="0" w:tplc="7C80CA40">
      <w:start w:val="1"/>
      <w:numFmt w:val="bullet"/>
      <w:lvlText w:val="-"/>
      <w:lvlJc w:val="left"/>
      <w:pPr>
        <w:tabs>
          <w:tab w:val="num" w:pos="720"/>
        </w:tabs>
        <w:ind w:left="720" w:hanging="360"/>
      </w:pPr>
      <w:rPr>
        <w:rFonts w:ascii="Courier New" w:hAnsi="Courier New"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BF2"/>
    <w:rsid w:val="00003CA5"/>
    <w:rsid w:val="00024FAD"/>
    <w:rsid w:val="0007770D"/>
    <w:rsid w:val="0009329C"/>
    <w:rsid w:val="00094B6A"/>
    <w:rsid w:val="000D3634"/>
    <w:rsid w:val="00111523"/>
    <w:rsid w:val="001552CE"/>
    <w:rsid w:val="00162072"/>
    <w:rsid w:val="001A041E"/>
    <w:rsid w:val="001B1AE4"/>
    <w:rsid w:val="002136AD"/>
    <w:rsid w:val="0022216A"/>
    <w:rsid w:val="00246D4C"/>
    <w:rsid w:val="00250699"/>
    <w:rsid w:val="00265DBE"/>
    <w:rsid w:val="00284426"/>
    <w:rsid w:val="002B6885"/>
    <w:rsid w:val="003657FE"/>
    <w:rsid w:val="003C0868"/>
    <w:rsid w:val="003E3ADD"/>
    <w:rsid w:val="004505B4"/>
    <w:rsid w:val="00454CEF"/>
    <w:rsid w:val="00466844"/>
    <w:rsid w:val="00480D12"/>
    <w:rsid w:val="0056773A"/>
    <w:rsid w:val="005732EE"/>
    <w:rsid w:val="00575DAA"/>
    <w:rsid w:val="005C0126"/>
    <w:rsid w:val="006012FA"/>
    <w:rsid w:val="00617EBA"/>
    <w:rsid w:val="006B7CA8"/>
    <w:rsid w:val="007029DD"/>
    <w:rsid w:val="00707311"/>
    <w:rsid w:val="00784326"/>
    <w:rsid w:val="007C492B"/>
    <w:rsid w:val="007E4154"/>
    <w:rsid w:val="007F1D2E"/>
    <w:rsid w:val="00815112"/>
    <w:rsid w:val="008C2092"/>
    <w:rsid w:val="008C33D0"/>
    <w:rsid w:val="0090580D"/>
    <w:rsid w:val="00953D70"/>
    <w:rsid w:val="00996913"/>
    <w:rsid w:val="00996BF2"/>
    <w:rsid w:val="009A0952"/>
    <w:rsid w:val="009B5A6C"/>
    <w:rsid w:val="009C51C1"/>
    <w:rsid w:val="009E66BA"/>
    <w:rsid w:val="009E6ADF"/>
    <w:rsid w:val="00A142BB"/>
    <w:rsid w:val="00A95E5B"/>
    <w:rsid w:val="00AE2058"/>
    <w:rsid w:val="00AE797D"/>
    <w:rsid w:val="00B00E82"/>
    <w:rsid w:val="00B54050"/>
    <w:rsid w:val="00BB397B"/>
    <w:rsid w:val="00BC41AA"/>
    <w:rsid w:val="00C04C9A"/>
    <w:rsid w:val="00C56ED0"/>
    <w:rsid w:val="00C60467"/>
    <w:rsid w:val="00C84CF7"/>
    <w:rsid w:val="00CB789B"/>
    <w:rsid w:val="00CD6E23"/>
    <w:rsid w:val="00CD6E6D"/>
    <w:rsid w:val="00CE798C"/>
    <w:rsid w:val="00CF25F5"/>
    <w:rsid w:val="00CF5C7B"/>
    <w:rsid w:val="00D20975"/>
    <w:rsid w:val="00D56543"/>
    <w:rsid w:val="00DA75AF"/>
    <w:rsid w:val="00E00ED4"/>
    <w:rsid w:val="00E538FD"/>
    <w:rsid w:val="00E6089F"/>
    <w:rsid w:val="00E70D1E"/>
    <w:rsid w:val="00E766A9"/>
    <w:rsid w:val="00F14E97"/>
    <w:rsid w:val="00F36180"/>
    <w:rsid w:val="00F91B1E"/>
    <w:rsid w:val="00FB01B0"/>
    <w:rsid w:val="00FB43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BF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6BF2"/>
  </w:style>
  <w:style w:type="paragraph" w:customStyle="1" w:styleId="p4">
    <w:name w:val="p4"/>
    <w:basedOn w:val="a"/>
    <w:rsid w:val="00996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265DB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65DBE"/>
  </w:style>
  <w:style w:type="paragraph" w:styleId="a7">
    <w:name w:val="List Paragraph"/>
    <w:basedOn w:val="a"/>
    <w:uiPriority w:val="34"/>
    <w:qFormat/>
    <w:rsid w:val="00AE797D"/>
    <w:pPr>
      <w:ind w:left="720"/>
      <w:contextualSpacing/>
    </w:pPr>
  </w:style>
  <w:style w:type="paragraph" w:styleId="a8">
    <w:name w:val="No Spacing"/>
    <w:uiPriority w:val="1"/>
    <w:qFormat/>
    <w:rsid w:val="00C84CF7"/>
    <w:pPr>
      <w:spacing w:after="0" w:line="240" w:lineRule="auto"/>
    </w:pPr>
  </w:style>
  <w:style w:type="paragraph" w:styleId="a9">
    <w:name w:val="Balloon Text"/>
    <w:basedOn w:val="a"/>
    <w:link w:val="aa"/>
    <w:uiPriority w:val="99"/>
    <w:semiHidden/>
    <w:unhideWhenUsed/>
    <w:rsid w:val="0099691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969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B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6BF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96BF2"/>
  </w:style>
  <w:style w:type="paragraph" w:customStyle="1" w:styleId="p4">
    <w:name w:val="p4"/>
    <w:basedOn w:val="a"/>
    <w:rsid w:val="00996B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footer"/>
    <w:basedOn w:val="a"/>
    <w:link w:val="a6"/>
    <w:uiPriority w:val="99"/>
    <w:semiHidden/>
    <w:unhideWhenUsed/>
    <w:rsid w:val="00265DBE"/>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265DBE"/>
  </w:style>
  <w:style w:type="paragraph" w:styleId="a7">
    <w:name w:val="List Paragraph"/>
    <w:basedOn w:val="a"/>
    <w:uiPriority w:val="34"/>
    <w:qFormat/>
    <w:rsid w:val="00AE797D"/>
    <w:pPr>
      <w:ind w:left="720"/>
      <w:contextualSpacing/>
    </w:pPr>
  </w:style>
  <w:style w:type="paragraph" w:styleId="a8">
    <w:name w:val="No Spacing"/>
    <w:uiPriority w:val="1"/>
    <w:qFormat/>
    <w:rsid w:val="00C84CF7"/>
    <w:pPr>
      <w:spacing w:after="0" w:line="240" w:lineRule="auto"/>
    </w:pPr>
  </w:style>
  <w:style w:type="paragraph" w:styleId="a9">
    <w:name w:val="Balloon Text"/>
    <w:basedOn w:val="a"/>
    <w:link w:val="aa"/>
    <w:uiPriority w:val="99"/>
    <w:semiHidden/>
    <w:unhideWhenUsed/>
    <w:rsid w:val="0099691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969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3722</Words>
  <Characters>21220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Заведующий</dc:creator>
  <cp:lastModifiedBy>User</cp:lastModifiedBy>
  <cp:revision>16</cp:revision>
  <cp:lastPrinted>2026-09-25T06:29:00Z</cp:lastPrinted>
  <dcterms:created xsi:type="dcterms:W3CDTF">2025-05-22T06:45:00Z</dcterms:created>
  <dcterms:modified xsi:type="dcterms:W3CDTF">2026-09-25T07:52:00Z</dcterms:modified>
</cp:coreProperties>
</file>