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45DDD5" w14:textId="1CFF50DD" w:rsidR="00BB04F0" w:rsidRDefault="00E46039" w:rsidP="0083524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="005B43BC">
        <w:rPr>
          <w:rFonts w:ascii="Times New Roman" w:hAnsi="Times New Roman" w:cs="Times New Roman"/>
          <w:b/>
          <w:bCs/>
        </w:rPr>
        <w:t xml:space="preserve">ПРОЕКТ </w:t>
      </w:r>
      <w:r w:rsidR="00BB04F0" w:rsidRPr="00BB04F0">
        <w:rPr>
          <w:rFonts w:ascii="Times New Roman" w:hAnsi="Times New Roman" w:cs="Times New Roman"/>
          <w:b/>
          <w:bCs/>
        </w:rPr>
        <w:t>ДОГОВОР</w:t>
      </w:r>
      <w:r w:rsidR="005B43BC">
        <w:rPr>
          <w:rFonts w:ascii="Times New Roman" w:hAnsi="Times New Roman" w:cs="Times New Roman"/>
          <w:b/>
          <w:bCs/>
        </w:rPr>
        <w:t>А</w:t>
      </w:r>
      <w:r w:rsidR="00BB04F0" w:rsidRPr="00BB04F0">
        <w:rPr>
          <w:rFonts w:ascii="Times New Roman" w:hAnsi="Times New Roman" w:cs="Times New Roman"/>
          <w:b/>
          <w:bCs/>
        </w:rPr>
        <w:t xml:space="preserve"> № </w:t>
      </w:r>
    </w:p>
    <w:p w14:paraId="4E16664D" w14:textId="0B57ED85" w:rsidR="0049155A" w:rsidRDefault="0049155A" w:rsidP="0083524A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49155A">
        <w:rPr>
          <w:rFonts w:ascii="Times New Roman" w:hAnsi="Times New Roman" w:cs="Times New Roman"/>
          <w:b/>
          <w:bCs/>
        </w:rPr>
        <w:t>на поставку товара</w:t>
      </w:r>
    </w:p>
    <w:p w14:paraId="73310035" w14:textId="77777777" w:rsidR="0049155A" w:rsidRPr="00BB04F0" w:rsidRDefault="0049155A" w:rsidP="0083524A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E5C333B" w14:textId="740AE3B7" w:rsidR="00BB04F0" w:rsidRPr="00BB04F0" w:rsidRDefault="0049155A" w:rsidP="0083524A">
      <w:pPr>
        <w:spacing w:after="0" w:line="240" w:lineRule="auto"/>
        <w:rPr>
          <w:rFonts w:ascii="Times New Roman" w:hAnsi="Times New Roman" w:cs="Times New Roman"/>
        </w:rPr>
      </w:pPr>
      <w:r w:rsidRPr="0049155A">
        <w:rPr>
          <w:rFonts w:ascii="Times New Roman" w:hAnsi="Times New Roman" w:cs="Times New Roman"/>
        </w:rPr>
        <w:t xml:space="preserve">г. Всеволожск </w:t>
      </w:r>
      <w:r>
        <w:rPr>
          <w:rFonts w:ascii="Times New Roman" w:hAnsi="Times New Roman" w:cs="Times New Roman"/>
        </w:rPr>
        <w:t xml:space="preserve">                                                                               </w:t>
      </w:r>
      <w:r w:rsidR="002E69B6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 xml:space="preserve">          </w:t>
      </w:r>
      <w:proofErr w:type="gramStart"/>
      <w:r>
        <w:rPr>
          <w:rFonts w:ascii="Times New Roman" w:hAnsi="Times New Roman" w:cs="Times New Roman"/>
        </w:rPr>
        <w:t xml:space="preserve">   </w:t>
      </w:r>
      <w:r w:rsidR="00BB04F0" w:rsidRPr="00BB04F0">
        <w:rPr>
          <w:rFonts w:ascii="Times New Roman" w:hAnsi="Times New Roman" w:cs="Times New Roman"/>
        </w:rPr>
        <w:t>«</w:t>
      </w:r>
      <w:proofErr w:type="gramEnd"/>
      <w:r w:rsidR="005B43BC">
        <w:rPr>
          <w:rFonts w:ascii="Times New Roman" w:hAnsi="Times New Roman" w:cs="Times New Roman"/>
        </w:rPr>
        <w:t>___</w:t>
      </w:r>
      <w:r w:rsidR="002E69B6">
        <w:rPr>
          <w:rFonts w:ascii="Times New Roman" w:hAnsi="Times New Roman" w:cs="Times New Roman"/>
        </w:rPr>
        <w:t>»</w:t>
      </w:r>
      <w:r w:rsidR="00BB04F0" w:rsidRPr="00BB04F0">
        <w:rPr>
          <w:rFonts w:ascii="Times New Roman" w:hAnsi="Times New Roman" w:cs="Times New Roman"/>
        </w:rPr>
        <w:t xml:space="preserve"> </w:t>
      </w:r>
      <w:r w:rsidR="005B43BC">
        <w:rPr>
          <w:rFonts w:ascii="Times New Roman" w:hAnsi="Times New Roman" w:cs="Times New Roman"/>
        </w:rPr>
        <w:t>________</w:t>
      </w:r>
      <w:r w:rsidR="00BB04F0" w:rsidRPr="00BB04F0">
        <w:rPr>
          <w:rFonts w:ascii="Times New Roman" w:hAnsi="Times New Roman" w:cs="Times New Roman"/>
        </w:rPr>
        <w:t xml:space="preserve"> 2026 г.</w:t>
      </w:r>
      <w:r w:rsidR="00E46039">
        <w:rPr>
          <w:rFonts w:ascii="Times New Roman" w:hAnsi="Times New Roman" w:cs="Times New Roman"/>
        </w:rPr>
        <w:t xml:space="preserve">                                                                                              </w:t>
      </w:r>
      <w:r w:rsidR="00BB04F0" w:rsidRPr="00BB04F0">
        <w:rPr>
          <w:rFonts w:ascii="Times New Roman" w:hAnsi="Times New Roman" w:cs="Times New Roman"/>
        </w:rPr>
        <w:t xml:space="preserve"> </w:t>
      </w:r>
    </w:p>
    <w:p w14:paraId="522F7252" w14:textId="77777777" w:rsidR="0049155A" w:rsidRDefault="0049155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31D8A513" w14:textId="04ABC3E8" w:rsidR="0083524A" w:rsidRDefault="00BB04F0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BB04F0">
        <w:rPr>
          <w:rFonts w:ascii="Times New Roman" w:hAnsi="Times New Roman" w:cs="Times New Roman"/>
          <w:b/>
          <w:bCs/>
        </w:rPr>
        <w:t>Муниципальное бюджетное учреждение дополнительного образования «Всеволожская спортивная школа» Всеволожского муниципального района Ленинградской области (МБУДО «Всеволожская спортивная школа»)</w:t>
      </w:r>
      <w:r w:rsidRPr="00BB04F0">
        <w:rPr>
          <w:rFonts w:ascii="Times New Roman" w:hAnsi="Times New Roman" w:cs="Times New Roman"/>
        </w:rPr>
        <w:t xml:space="preserve"> , именуемое в дальнейшем «Заказчик», в лице директора </w:t>
      </w:r>
      <w:proofErr w:type="spellStart"/>
      <w:r w:rsidRPr="00BB04F0">
        <w:rPr>
          <w:rFonts w:ascii="Times New Roman" w:hAnsi="Times New Roman" w:cs="Times New Roman"/>
        </w:rPr>
        <w:t>Пирюткова</w:t>
      </w:r>
      <w:proofErr w:type="spellEnd"/>
      <w:r w:rsidRPr="00BB04F0">
        <w:rPr>
          <w:rFonts w:ascii="Times New Roman" w:hAnsi="Times New Roman" w:cs="Times New Roman"/>
        </w:rPr>
        <w:t xml:space="preserve"> Сергея Александровича, действующего на основании Устава, с одной стороны, и</w:t>
      </w:r>
      <w:r w:rsidR="005872BA">
        <w:rPr>
          <w:rFonts w:ascii="Times New Roman" w:hAnsi="Times New Roman" w:cs="Times New Roman"/>
        </w:rPr>
        <w:t xml:space="preserve"> </w:t>
      </w:r>
      <w:r w:rsidR="005B43BC" w:rsidRPr="00BB04F0">
        <w:rPr>
          <w:rFonts w:ascii="Times New Roman" w:hAnsi="Times New Roman" w:cs="Times New Roman"/>
          <w:b/>
          <w:bCs/>
        </w:rPr>
        <w:t>____________________________</w:t>
      </w:r>
      <w:r w:rsidR="005B43BC" w:rsidRPr="00BB04F0">
        <w:rPr>
          <w:rFonts w:ascii="Times New Roman" w:hAnsi="Times New Roman" w:cs="Times New Roman"/>
        </w:rPr>
        <w:t> , именуемое в дальнейшем «</w:t>
      </w:r>
      <w:r w:rsidR="005B43BC">
        <w:rPr>
          <w:rFonts w:ascii="Times New Roman" w:hAnsi="Times New Roman" w:cs="Times New Roman"/>
        </w:rPr>
        <w:t>Исполнитель</w:t>
      </w:r>
      <w:r w:rsidR="005B43BC" w:rsidRPr="00BB04F0">
        <w:rPr>
          <w:rFonts w:ascii="Times New Roman" w:hAnsi="Times New Roman" w:cs="Times New Roman"/>
        </w:rPr>
        <w:t>», в лице Генерального директора _____________, действующего на основании Устава, с другой стороны (далее – Стороны)</w:t>
      </w:r>
      <w:r w:rsidRPr="00BB04F0">
        <w:rPr>
          <w:rFonts w:ascii="Times New Roman" w:hAnsi="Times New Roman" w:cs="Times New Roman"/>
        </w:rPr>
        <w:t xml:space="preserve">, </w:t>
      </w:r>
      <w:r w:rsidR="0049155A" w:rsidRPr="0049155A">
        <w:rPr>
          <w:rFonts w:ascii="Times New Roman" w:hAnsi="Times New Roman" w:cs="Times New Roman"/>
        </w:rPr>
        <w:t xml:space="preserve">а по отдельности также – Сторона и на основании п. </w:t>
      </w:r>
      <w:r w:rsidR="003C13FF" w:rsidRPr="00EC1C18">
        <w:rPr>
          <w:rFonts w:ascii="Times New Roman" w:hAnsi="Times New Roman" w:cs="Times New Roman"/>
        </w:rPr>
        <w:t>4</w:t>
      </w:r>
      <w:r w:rsidR="0049155A" w:rsidRPr="0049155A">
        <w:rPr>
          <w:rFonts w:ascii="Times New Roman" w:hAnsi="Times New Roman" w:cs="Times New Roman"/>
        </w:rPr>
        <w:t xml:space="preserve"> ч. 1 ст. 93 Федерального закона «О контрактной системе в сфере закупок товаров, работ, услуг для обеспечения государственных и муниципальных нужд» от 05.04.2013 №44-ФЗ заключили настоящий Договор на поставку товара (далее по тексту – «Договор») о нижеследующем:</w:t>
      </w:r>
    </w:p>
    <w:p w14:paraId="411BDD5B" w14:textId="77777777" w:rsidR="0049155A" w:rsidRDefault="0049155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524644B3" w14:textId="6170D803" w:rsidR="00BB04F0" w:rsidRPr="00BB04F0" w:rsidRDefault="00BB04F0" w:rsidP="00CB0FD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  <w:b/>
          <w:bCs/>
        </w:rPr>
        <w:t>1. ПРЕДМЕТ ДОГОВОРА</w:t>
      </w:r>
    </w:p>
    <w:p w14:paraId="5EC3C491" w14:textId="550AFE5C" w:rsidR="002E69B6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1.1. </w:t>
      </w:r>
      <w:r w:rsidR="0049155A" w:rsidRPr="0049155A">
        <w:rPr>
          <w:rFonts w:ascii="Times New Roman" w:hAnsi="Times New Roman" w:cs="Times New Roman"/>
        </w:rPr>
        <w:t xml:space="preserve">Предметом настоящего Договора является поставка </w:t>
      </w:r>
      <w:r w:rsidR="00F73B31">
        <w:rPr>
          <w:rFonts w:ascii="Times New Roman" w:hAnsi="Times New Roman" w:cs="Times New Roman"/>
        </w:rPr>
        <w:t>комплектующих для персональных рабочих мест</w:t>
      </w:r>
      <w:r w:rsidR="005B43BC">
        <w:rPr>
          <w:rFonts w:ascii="Times New Roman" w:hAnsi="Times New Roman" w:cs="Times New Roman"/>
        </w:rPr>
        <w:t xml:space="preserve"> </w:t>
      </w:r>
      <w:r w:rsidR="002E69B6" w:rsidRPr="002E69B6">
        <w:rPr>
          <w:rFonts w:ascii="Times New Roman" w:hAnsi="Times New Roman" w:cs="Times New Roman"/>
        </w:rPr>
        <w:t xml:space="preserve">(далее – Товар) в соответствии со Спецификацией (Приложение № 1), а Заказчик обязуется принять и оплатить </w:t>
      </w:r>
      <w:r w:rsidR="005B43BC">
        <w:rPr>
          <w:rFonts w:ascii="Times New Roman" w:hAnsi="Times New Roman" w:cs="Times New Roman"/>
        </w:rPr>
        <w:t>поставленный товар</w:t>
      </w:r>
      <w:r w:rsidR="002E69B6" w:rsidRPr="002E69B6">
        <w:rPr>
          <w:rFonts w:ascii="Times New Roman" w:hAnsi="Times New Roman" w:cs="Times New Roman"/>
        </w:rPr>
        <w:t>.</w:t>
      </w:r>
    </w:p>
    <w:p w14:paraId="4460801D" w14:textId="7F00DA4D" w:rsidR="00D93AEB" w:rsidRPr="00F96333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1.</w:t>
      </w:r>
      <w:r w:rsidR="00D93AEB">
        <w:rPr>
          <w:rFonts w:ascii="Times New Roman" w:hAnsi="Times New Roman" w:cs="Times New Roman"/>
        </w:rPr>
        <w:t>2</w:t>
      </w:r>
      <w:r w:rsidRPr="00BB04F0">
        <w:rPr>
          <w:rFonts w:ascii="Times New Roman" w:hAnsi="Times New Roman" w:cs="Times New Roman"/>
        </w:rPr>
        <w:t>. Идентификационный код закупки: </w:t>
      </w:r>
      <w:r w:rsidR="00D93AEB" w:rsidRPr="00F96333">
        <w:rPr>
          <w:rFonts w:ascii="Times New Roman" w:hAnsi="Times New Roman" w:cs="Times New Roman"/>
        </w:rPr>
        <w:t>2634703030976470301001000</w:t>
      </w:r>
      <w:r w:rsidR="003C13FF">
        <w:rPr>
          <w:rFonts w:ascii="Times New Roman" w:hAnsi="Times New Roman" w:cs="Times New Roman"/>
        </w:rPr>
        <w:t>1</w:t>
      </w:r>
      <w:r w:rsidR="00D93AEB" w:rsidRPr="00F96333">
        <w:rPr>
          <w:rFonts w:ascii="Times New Roman" w:hAnsi="Times New Roman" w:cs="Times New Roman"/>
        </w:rPr>
        <w:t>0000000000</w:t>
      </w:r>
      <w:r w:rsidR="003C13FF">
        <w:rPr>
          <w:rFonts w:ascii="Times New Roman" w:hAnsi="Times New Roman" w:cs="Times New Roman"/>
        </w:rPr>
        <w:t>.</w:t>
      </w:r>
    </w:p>
    <w:p w14:paraId="7430A1D2" w14:textId="77777777" w:rsidR="0083524A" w:rsidRPr="00F96333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FB08D5B" w14:textId="5F41A3AA" w:rsidR="00BB04F0" w:rsidRPr="00BB04F0" w:rsidRDefault="00BB04F0" w:rsidP="00CB0FD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  <w:b/>
          <w:bCs/>
        </w:rPr>
        <w:t>2. СТОИМОСТЬ РАБОТ И ПОРЯДОК РАСЧЕТОВ</w:t>
      </w:r>
    </w:p>
    <w:p w14:paraId="3A15BBA1" w14:textId="77777777" w:rsidR="00A83B2E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2.1. </w:t>
      </w:r>
      <w:r w:rsidR="00A83B2E" w:rsidRPr="00A83B2E">
        <w:rPr>
          <w:rFonts w:ascii="Times New Roman" w:hAnsi="Times New Roman" w:cs="Times New Roman"/>
        </w:rPr>
        <w:t xml:space="preserve">Цена Договора </w:t>
      </w:r>
      <w:proofErr w:type="gramStart"/>
      <w:r w:rsidR="00A83B2E" w:rsidRPr="00A83B2E">
        <w:rPr>
          <w:rFonts w:ascii="Times New Roman" w:hAnsi="Times New Roman" w:cs="Times New Roman"/>
        </w:rPr>
        <w:t>составляет:_</w:t>
      </w:r>
      <w:proofErr w:type="gramEnd"/>
      <w:r w:rsidR="00A83B2E" w:rsidRPr="00A83B2E">
        <w:rPr>
          <w:rFonts w:ascii="Times New Roman" w:hAnsi="Times New Roman" w:cs="Times New Roman"/>
        </w:rPr>
        <w:t xml:space="preserve">__________________ (______________________________) рублей ___ копеек, условие об НДС __________________________ рублей ____ копеек. </w:t>
      </w:r>
    </w:p>
    <w:p w14:paraId="67380536" w14:textId="54902CDB" w:rsidR="0049155A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2.2. </w:t>
      </w:r>
      <w:r w:rsidR="0049155A" w:rsidRPr="0049155A">
        <w:rPr>
          <w:rFonts w:ascii="Times New Roman" w:hAnsi="Times New Roman" w:cs="Times New Roman"/>
        </w:rPr>
        <w:t>Цена Договора включает в себя все расходы Поставщика, стоимость погрузки Товара на складе Поставщика, доставки и разгрузки на адресе Заказчика, а также налоги, сборы и другие обязательные платежи, предусмотренные действующим законодательством РФ.</w:t>
      </w:r>
    </w:p>
    <w:p w14:paraId="3F11E8AC" w14:textId="77777777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2.3. Цена Договора является твердой, определена на весь срок исполнения Договора и не может изменяться в ходе его исполнения, за исключением случаев, предусмотренных ст. 95 Закона № 44-ФЗ.</w:t>
      </w:r>
    </w:p>
    <w:p w14:paraId="52953091" w14:textId="656BC3DA" w:rsidR="00D93AEB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2.4. Срок оплаты – не позднее </w:t>
      </w:r>
      <w:r w:rsidRPr="00BB04F0">
        <w:rPr>
          <w:rFonts w:ascii="Times New Roman" w:hAnsi="Times New Roman" w:cs="Times New Roman"/>
          <w:b/>
          <w:bCs/>
        </w:rPr>
        <w:t>10 (десяти) рабочих дней</w:t>
      </w:r>
      <w:r w:rsidRPr="00BB04F0">
        <w:rPr>
          <w:rFonts w:ascii="Times New Roman" w:hAnsi="Times New Roman" w:cs="Times New Roman"/>
        </w:rPr>
        <w:t> </w:t>
      </w:r>
      <w:r w:rsidR="00D93AEB" w:rsidRPr="00D93AEB">
        <w:rPr>
          <w:rFonts w:ascii="Times New Roman" w:hAnsi="Times New Roman" w:cs="Times New Roman"/>
        </w:rPr>
        <w:t xml:space="preserve">с даты подписания документа о приемке на основании подписанных Акта </w:t>
      </w:r>
      <w:r w:rsidR="00522B01">
        <w:rPr>
          <w:rFonts w:ascii="Times New Roman" w:hAnsi="Times New Roman" w:cs="Times New Roman"/>
        </w:rPr>
        <w:t xml:space="preserve">приема-передачи </w:t>
      </w:r>
      <w:r w:rsidR="00D93AEB" w:rsidRPr="00D93AEB">
        <w:rPr>
          <w:rFonts w:ascii="Times New Roman" w:hAnsi="Times New Roman" w:cs="Times New Roman"/>
        </w:rPr>
        <w:t xml:space="preserve">/ УПД (счет-фактуры при необходимости) и выставленного </w:t>
      </w:r>
      <w:r w:rsidR="0049155A">
        <w:rPr>
          <w:rFonts w:ascii="Times New Roman" w:hAnsi="Times New Roman" w:cs="Times New Roman"/>
        </w:rPr>
        <w:t>Поставщиком</w:t>
      </w:r>
      <w:r w:rsidR="00D93AEB" w:rsidRPr="00D93AEB">
        <w:rPr>
          <w:rFonts w:ascii="Times New Roman" w:hAnsi="Times New Roman" w:cs="Times New Roman"/>
        </w:rPr>
        <w:t xml:space="preserve"> счета Заказчику.</w:t>
      </w:r>
    </w:p>
    <w:p w14:paraId="724575E2" w14:textId="6EBF265E" w:rsidR="002A0A9E" w:rsidRDefault="002A0A9E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A0A9E">
        <w:rPr>
          <w:rFonts w:ascii="Times New Roman" w:hAnsi="Times New Roman" w:cs="Times New Roman"/>
        </w:rPr>
        <w:t>Непредоставление Исполнителем какого-либо из документов, предусмотренных в Договоре, или предоставление их с нарушениями или ошибками, является для Заказчика основанием для задержки оплаты до устранения таких недостатков.</w:t>
      </w:r>
    </w:p>
    <w:p w14:paraId="0641ABF8" w14:textId="2EE9EE87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2.5. Форма оплаты – безналичный расчет на расчетный счет </w:t>
      </w:r>
      <w:r w:rsidR="00522B01">
        <w:rPr>
          <w:rFonts w:ascii="Times New Roman" w:hAnsi="Times New Roman" w:cs="Times New Roman"/>
        </w:rPr>
        <w:t>Поставщика</w:t>
      </w:r>
      <w:r w:rsidRPr="00BB04F0">
        <w:rPr>
          <w:rFonts w:ascii="Times New Roman" w:hAnsi="Times New Roman" w:cs="Times New Roman"/>
        </w:rPr>
        <w:t>.</w:t>
      </w:r>
    </w:p>
    <w:p w14:paraId="3E42BDC0" w14:textId="4E5C92A8" w:rsidR="0049155A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2.6. Источник финансирования – </w:t>
      </w:r>
      <w:r w:rsidR="0049155A" w:rsidRPr="0049155A">
        <w:rPr>
          <w:rFonts w:ascii="Times New Roman" w:hAnsi="Times New Roman" w:cs="Times New Roman"/>
        </w:rPr>
        <w:t>средств</w:t>
      </w:r>
      <w:r w:rsidR="0049155A">
        <w:rPr>
          <w:rFonts w:ascii="Times New Roman" w:hAnsi="Times New Roman" w:cs="Times New Roman"/>
        </w:rPr>
        <w:t>а</w:t>
      </w:r>
      <w:r w:rsidR="0049155A" w:rsidRPr="0049155A">
        <w:rPr>
          <w:rFonts w:ascii="Times New Roman" w:hAnsi="Times New Roman" w:cs="Times New Roman"/>
        </w:rPr>
        <w:t xml:space="preserve"> бюджета Всеволожского муниципального района Ленинградской области</w:t>
      </w:r>
      <w:r w:rsidR="00F73B31">
        <w:rPr>
          <w:rFonts w:ascii="Times New Roman" w:hAnsi="Times New Roman" w:cs="Times New Roman"/>
        </w:rPr>
        <w:t>.</w:t>
      </w:r>
    </w:p>
    <w:p w14:paraId="5EDBE7B0" w14:textId="7575AB8A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2.7. Авансирование </w:t>
      </w:r>
      <w:r w:rsidR="0049155A">
        <w:rPr>
          <w:rFonts w:ascii="Times New Roman" w:hAnsi="Times New Roman" w:cs="Times New Roman"/>
        </w:rPr>
        <w:t xml:space="preserve">настоящим </w:t>
      </w:r>
      <w:r w:rsidRPr="00BB04F0">
        <w:rPr>
          <w:rFonts w:ascii="Times New Roman" w:hAnsi="Times New Roman" w:cs="Times New Roman"/>
        </w:rPr>
        <w:t>Договором не предусмотрено.</w:t>
      </w:r>
    </w:p>
    <w:p w14:paraId="54AF8E1B" w14:textId="77777777" w:rsid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3554460C" w14:textId="08BCF92B" w:rsidR="00BB04F0" w:rsidRPr="00BB04F0" w:rsidRDefault="00BB04F0" w:rsidP="00CB0FD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  <w:b/>
          <w:bCs/>
        </w:rPr>
        <w:t>3. СРОК ДЕЙСТВИЯ ДОГОВОРА</w:t>
      </w:r>
    </w:p>
    <w:p w14:paraId="7D0FFE8A" w14:textId="77777777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3.1. Настоящий Договор вступает в силу с момента его подписания и действует </w:t>
      </w:r>
      <w:r w:rsidRPr="00F96333">
        <w:rPr>
          <w:rFonts w:ascii="Times New Roman" w:hAnsi="Times New Roman" w:cs="Times New Roman"/>
        </w:rPr>
        <w:t>до 31.12.2026 г., а в</w:t>
      </w:r>
      <w:r w:rsidRPr="00BB04F0">
        <w:rPr>
          <w:rFonts w:ascii="Times New Roman" w:hAnsi="Times New Roman" w:cs="Times New Roman"/>
        </w:rPr>
        <w:t xml:space="preserve"> части гарантийных обязательств – до их полного исполнения.</w:t>
      </w:r>
    </w:p>
    <w:p w14:paraId="69A4FF92" w14:textId="77777777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3.2. Отношения между Сторонами прекращаются после выполнения ими всех обязательств по Договору.</w:t>
      </w:r>
    </w:p>
    <w:p w14:paraId="021DD100" w14:textId="77777777" w:rsid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79ED8596" w14:textId="6DEB9772" w:rsidR="00BB04F0" w:rsidRPr="00BB04F0" w:rsidRDefault="00BB04F0" w:rsidP="00CB0FD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  <w:b/>
          <w:bCs/>
        </w:rPr>
        <w:t>4. МЕСТО И УСЛОВИЯ ВЫПОЛНЕНИЯ РАБОТ</w:t>
      </w:r>
    </w:p>
    <w:p w14:paraId="39152CBD" w14:textId="37678F1B" w:rsidR="002E69B6" w:rsidRDefault="00BB04F0" w:rsidP="00EC1C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BB04F0">
        <w:rPr>
          <w:rFonts w:ascii="Times New Roman" w:hAnsi="Times New Roman" w:cs="Times New Roman"/>
        </w:rPr>
        <w:t>4.1</w:t>
      </w:r>
      <w:r w:rsidRPr="00EC1C18">
        <w:rPr>
          <w:rFonts w:ascii="Times New Roman" w:hAnsi="Times New Roman" w:cs="Times New Roman"/>
        </w:rPr>
        <w:t xml:space="preserve">. Место поставки </w:t>
      </w:r>
      <w:r w:rsidR="0049155A" w:rsidRPr="00EC1C18">
        <w:rPr>
          <w:rFonts w:ascii="Times New Roman" w:hAnsi="Times New Roman" w:cs="Times New Roman"/>
        </w:rPr>
        <w:t>товаров</w:t>
      </w:r>
      <w:r w:rsidRPr="00EC1C18">
        <w:rPr>
          <w:rFonts w:ascii="Times New Roman" w:hAnsi="Times New Roman" w:cs="Times New Roman"/>
        </w:rPr>
        <w:t>: </w:t>
      </w:r>
      <w:r w:rsidR="00EC1C18" w:rsidRPr="00EC1C18">
        <w:rPr>
          <w:rFonts w:ascii="Times New Roman" w:hAnsi="Times New Roman" w:cs="Times New Roman"/>
          <w:b/>
          <w:bCs/>
        </w:rPr>
        <w:t xml:space="preserve">Ленинградская область, </w:t>
      </w:r>
      <w:r w:rsidR="005B43BC">
        <w:rPr>
          <w:rFonts w:ascii="Times New Roman" w:hAnsi="Times New Roman" w:cs="Times New Roman"/>
          <w:b/>
          <w:bCs/>
        </w:rPr>
        <w:t xml:space="preserve">г. </w:t>
      </w:r>
      <w:r w:rsidR="00EC1C18" w:rsidRPr="00EC1C18">
        <w:rPr>
          <w:rFonts w:ascii="Times New Roman" w:hAnsi="Times New Roman" w:cs="Times New Roman"/>
          <w:b/>
          <w:bCs/>
        </w:rPr>
        <w:t xml:space="preserve">Всеволожск, </w:t>
      </w:r>
      <w:r w:rsidR="005B43BC">
        <w:rPr>
          <w:rFonts w:ascii="Times New Roman" w:hAnsi="Times New Roman" w:cs="Times New Roman"/>
          <w:b/>
          <w:bCs/>
        </w:rPr>
        <w:t xml:space="preserve">ул. </w:t>
      </w:r>
      <w:proofErr w:type="spellStart"/>
      <w:r w:rsidR="005B43BC">
        <w:rPr>
          <w:rFonts w:ascii="Times New Roman" w:hAnsi="Times New Roman" w:cs="Times New Roman"/>
          <w:b/>
          <w:bCs/>
        </w:rPr>
        <w:t>Приютинская</w:t>
      </w:r>
      <w:proofErr w:type="spellEnd"/>
      <w:r w:rsidR="005B43BC">
        <w:rPr>
          <w:rFonts w:ascii="Times New Roman" w:hAnsi="Times New Roman" w:cs="Times New Roman"/>
          <w:b/>
          <w:bCs/>
        </w:rPr>
        <w:t>, д.13</w:t>
      </w:r>
    </w:p>
    <w:p w14:paraId="6DCD70F0" w14:textId="541E8EE9" w:rsidR="0083524A" w:rsidRPr="00F96333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6333">
        <w:rPr>
          <w:rFonts w:ascii="Times New Roman" w:hAnsi="Times New Roman" w:cs="Times New Roman"/>
        </w:rPr>
        <w:t xml:space="preserve">4.2. </w:t>
      </w:r>
      <w:r w:rsidR="00522B01" w:rsidRPr="00F96333">
        <w:rPr>
          <w:rFonts w:ascii="Times New Roman" w:hAnsi="Times New Roman" w:cs="Times New Roman"/>
        </w:rPr>
        <w:t xml:space="preserve">Срок поставки Товара: </w:t>
      </w:r>
      <w:r w:rsidR="002E69B6" w:rsidRPr="002E69B6">
        <w:rPr>
          <w:rFonts w:ascii="Times New Roman" w:hAnsi="Times New Roman" w:cs="Times New Roman"/>
          <w:b/>
          <w:bCs/>
        </w:rPr>
        <w:t xml:space="preserve">в течение </w:t>
      </w:r>
      <w:r w:rsidR="005B43BC">
        <w:rPr>
          <w:rFonts w:ascii="Times New Roman" w:hAnsi="Times New Roman" w:cs="Times New Roman"/>
          <w:b/>
          <w:bCs/>
        </w:rPr>
        <w:t>7</w:t>
      </w:r>
      <w:r w:rsidR="002E69B6" w:rsidRPr="002E69B6">
        <w:rPr>
          <w:rFonts w:ascii="Times New Roman" w:hAnsi="Times New Roman" w:cs="Times New Roman"/>
          <w:b/>
          <w:bCs/>
        </w:rPr>
        <w:t xml:space="preserve"> (</w:t>
      </w:r>
      <w:r w:rsidR="005B43BC">
        <w:rPr>
          <w:rFonts w:ascii="Times New Roman" w:hAnsi="Times New Roman" w:cs="Times New Roman"/>
          <w:b/>
          <w:bCs/>
        </w:rPr>
        <w:t>семи</w:t>
      </w:r>
      <w:r w:rsidR="002E69B6" w:rsidRPr="002E69B6">
        <w:rPr>
          <w:rFonts w:ascii="Times New Roman" w:hAnsi="Times New Roman" w:cs="Times New Roman"/>
          <w:b/>
          <w:bCs/>
        </w:rPr>
        <w:t xml:space="preserve">) </w:t>
      </w:r>
      <w:r w:rsidR="002E69B6">
        <w:rPr>
          <w:rFonts w:ascii="Times New Roman" w:hAnsi="Times New Roman" w:cs="Times New Roman"/>
          <w:b/>
          <w:bCs/>
        </w:rPr>
        <w:t>д</w:t>
      </w:r>
      <w:r w:rsidR="002E69B6" w:rsidRPr="002E69B6">
        <w:rPr>
          <w:rFonts w:ascii="Times New Roman" w:hAnsi="Times New Roman" w:cs="Times New Roman"/>
          <w:b/>
          <w:bCs/>
        </w:rPr>
        <w:t>ней с даты заключения Договора.</w:t>
      </w:r>
      <w:r w:rsidR="00EC1C18" w:rsidRPr="00EC1C18">
        <w:rPr>
          <w:rFonts w:ascii="Times New Roman" w:hAnsi="Times New Roman" w:cs="Times New Roman"/>
        </w:rPr>
        <w:t> </w:t>
      </w:r>
    </w:p>
    <w:p w14:paraId="384EC4F9" w14:textId="77777777" w:rsidR="00522B01" w:rsidRPr="00F96333" w:rsidRDefault="00522B01" w:rsidP="0008041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2F114A0" w14:textId="77777777" w:rsid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6E3B1794" w14:textId="5EFA7542" w:rsidR="00BB04F0" w:rsidRPr="00BB04F0" w:rsidRDefault="00522B01" w:rsidP="00CB0FDE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5</w:t>
      </w:r>
      <w:r w:rsidR="00BB04F0" w:rsidRPr="00BB04F0">
        <w:rPr>
          <w:rFonts w:ascii="Times New Roman" w:hAnsi="Times New Roman" w:cs="Times New Roman"/>
          <w:b/>
          <w:bCs/>
        </w:rPr>
        <w:t xml:space="preserve">. ПОРЯДОК </w:t>
      </w:r>
      <w:r>
        <w:rPr>
          <w:rFonts w:ascii="Times New Roman" w:hAnsi="Times New Roman" w:cs="Times New Roman"/>
          <w:b/>
          <w:bCs/>
        </w:rPr>
        <w:t>ПРИЕМКИ ТОВАРА</w:t>
      </w:r>
    </w:p>
    <w:p w14:paraId="4FE09E85" w14:textId="6199E1C2" w:rsidR="00522B01" w:rsidRDefault="00522B01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522B01">
        <w:rPr>
          <w:rFonts w:ascii="Times New Roman" w:hAnsi="Times New Roman" w:cs="Times New Roman"/>
        </w:rPr>
        <w:t>.1. Передача товаров Поставщиком оформляется счетами-фактурами и накладными</w:t>
      </w:r>
      <w:r>
        <w:rPr>
          <w:rFonts w:ascii="Times New Roman" w:hAnsi="Times New Roman" w:cs="Times New Roman"/>
        </w:rPr>
        <w:t>/УПД</w:t>
      </w:r>
      <w:r w:rsidRPr="00522B01">
        <w:rPr>
          <w:rFonts w:ascii="Times New Roman" w:hAnsi="Times New Roman" w:cs="Times New Roman"/>
        </w:rPr>
        <w:t>, выписываемыми в двух экземплярах на момент сдачи товара.</w:t>
      </w:r>
      <w:r w:rsidR="005444AE">
        <w:rPr>
          <w:rFonts w:ascii="Times New Roman" w:hAnsi="Times New Roman" w:cs="Times New Roman"/>
        </w:rPr>
        <w:t xml:space="preserve"> </w:t>
      </w:r>
    </w:p>
    <w:p w14:paraId="71BB80E2" w14:textId="221DD605" w:rsidR="002E69B6" w:rsidRDefault="005444AE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444AE">
        <w:rPr>
          <w:rFonts w:ascii="Times New Roman" w:hAnsi="Times New Roman" w:cs="Times New Roman"/>
        </w:rPr>
        <w:lastRenderedPageBreak/>
        <w:t xml:space="preserve">Лицо, осуществляющее контроль исполнения обязательств, со стороны Заказчика: </w:t>
      </w:r>
      <w:proofErr w:type="spellStart"/>
      <w:r w:rsidR="005B43BC">
        <w:rPr>
          <w:rFonts w:ascii="Times New Roman" w:hAnsi="Times New Roman" w:cs="Times New Roman"/>
        </w:rPr>
        <w:t>Штарев</w:t>
      </w:r>
      <w:proofErr w:type="spellEnd"/>
      <w:r w:rsidR="005B43BC">
        <w:rPr>
          <w:rFonts w:ascii="Times New Roman" w:hAnsi="Times New Roman" w:cs="Times New Roman"/>
        </w:rPr>
        <w:t xml:space="preserve"> Андрей Сергеевич</w:t>
      </w:r>
      <w:r w:rsidR="002E69B6" w:rsidRPr="002E69B6">
        <w:rPr>
          <w:rFonts w:ascii="Times New Roman" w:hAnsi="Times New Roman" w:cs="Times New Roman"/>
        </w:rPr>
        <w:t xml:space="preserve">, тел.: 8 (81370) 38-383, эл. почта: </w:t>
      </w:r>
      <w:hyperlink r:id="rId5" w:history="1">
        <w:r w:rsidR="002E69B6" w:rsidRPr="004B2AB8">
          <w:rPr>
            <w:rStyle w:val="ac"/>
            <w:rFonts w:ascii="Times New Roman" w:hAnsi="Times New Roman" w:cs="Times New Roman"/>
          </w:rPr>
          <w:t>vsevsportbuh@mail.ru</w:t>
        </w:r>
      </w:hyperlink>
      <w:r w:rsidR="002E69B6" w:rsidRPr="002E69B6">
        <w:rPr>
          <w:rFonts w:ascii="Times New Roman" w:hAnsi="Times New Roman" w:cs="Times New Roman"/>
        </w:rPr>
        <w:t>.</w:t>
      </w:r>
    </w:p>
    <w:p w14:paraId="772E2A7B" w14:textId="505BEDB8" w:rsidR="00522B01" w:rsidRPr="00522B01" w:rsidRDefault="00522B01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522B01">
        <w:rPr>
          <w:rFonts w:ascii="Times New Roman" w:hAnsi="Times New Roman" w:cs="Times New Roman"/>
        </w:rPr>
        <w:t>.2. Приемка товара по количеству и качеству производится в момент передачи его Заказчику с участием представителя Поставщика. Факт проверки товара по количеству и качеству удостоверяется подписью представителя Заказчика (с расшифровкой должности и фамилии) на товарно-транспортной накладной, заверенной четким оттиском штампа или печати Заказчика. При обнаружении дефектов упаковки, брака или недостачи в поставленной партии товара Заказчиком сразу же при приемке товара составляется двухсторонний акт, в котором указывается количество недостающего, либо некачественного товара.</w:t>
      </w:r>
    </w:p>
    <w:p w14:paraId="4120AC8A" w14:textId="1E318E99" w:rsidR="00522B01" w:rsidRPr="00522B01" w:rsidRDefault="00522B01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522B01">
        <w:rPr>
          <w:rFonts w:ascii="Times New Roman" w:hAnsi="Times New Roman" w:cs="Times New Roman"/>
        </w:rPr>
        <w:t xml:space="preserve">.3. В случае приемки товара по количеству мест, товар должен быть проверен в течение </w:t>
      </w:r>
      <w:r w:rsidR="00080418">
        <w:rPr>
          <w:rFonts w:ascii="Times New Roman" w:hAnsi="Times New Roman" w:cs="Times New Roman"/>
        </w:rPr>
        <w:t xml:space="preserve">10 </w:t>
      </w:r>
      <w:r w:rsidRPr="00522B01">
        <w:rPr>
          <w:rFonts w:ascii="Times New Roman" w:hAnsi="Times New Roman" w:cs="Times New Roman"/>
        </w:rPr>
        <w:t>(</w:t>
      </w:r>
      <w:r w:rsidR="00080418">
        <w:rPr>
          <w:rFonts w:ascii="Times New Roman" w:hAnsi="Times New Roman" w:cs="Times New Roman"/>
        </w:rPr>
        <w:t>деся</w:t>
      </w:r>
      <w:r>
        <w:rPr>
          <w:rFonts w:ascii="Times New Roman" w:hAnsi="Times New Roman" w:cs="Times New Roman"/>
        </w:rPr>
        <w:t>ти</w:t>
      </w:r>
      <w:r w:rsidRPr="00522B01">
        <w:rPr>
          <w:rFonts w:ascii="Times New Roman" w:hAnsi="Times New Roman" w:cs="Times New Roman"/>
        </w:rPr>
        <w:t>) рабочих дней после фактического получения товара. При обнаружении дефектов упаковки, брака или недостачи в поставленной партии товара, Заказчик обязан предоставить акт о расхождениях (дефекты упаковки, брак, недостача) Поставщику в течение 10 рабочих дней. Претензии по качеству товара, подлежащего гарантии принимаются в течение срока действия гарантии.</w:t>
      </w:r>
    </w:p>
    <w:p w14:paraId="1D880DB7" w14:textId="51A7B9C1" w:rsidR="00522B01" w:rsidRPr="00522B01" w:rsidRDefault="00522B01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522B01">
        <w:rPr>
          <w:rFonts w:ascii="Times New Roman" w:hAnsi="Times New Roman" w:cs="Times New Roman"/>
        </w:rPr>
        <w:t>.4. После подтверждения Поставщиком акта о расхождениях Поставщик обязуется заменить товары с недостатками либо допоставить недостающий товар в течение 5 дней со дня получения претензии при наличии на складе Поставщика данного товара.</w:t>
      </w:r>
    </w:p>
    <w:p w14:paraId="0782E852" w14:textId="312B0011" w:rsidR="00522B01" w:rsidRPr="00522B01" w:rsidRDefault="00522B01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522B01">
        <w:rPr>
          <w:rFonts w:ascii="Times New Roman" w:hAnsi="Times New Roman" w:cs="Times New Roman"/>
        </w:rPr>
        <w:t>.5. Заявление Заказчика о возврате или замене товара по причинам, не указанным в п.</w:t>
      </w:r>
      <w:r>
        <w:rPr>
          <w:rFonts w:ascii="Times New Roman" w:hAnsi="Times New Roman" w:cs="Times New Roman"/>
        </w:rPr>
        <w:t>5</w:t>
      </w:r>
      <w:r w:rsidRPr="00522B01">
        <w:rPr>
          <w:rFonts w:ascii="Times New Roman" w:hAnsi="Times New Roman" w:cs="Times New Roman"/>
        </w:rPr>
        <w:t>.2,</w:t>
      </w:r>
      <w:r>
        <w:rPr>
          <w:rFonts w:ascii="Times New Roman" w:hAnsi="Times New Roman" w:cs="Times New Roman"/>
        </w:rPr>
        <w:t>5</w:t>
      </w:r>
      <w:r w:rsidRPr="00522B01">
        <w:rPr>
          <w:rFonts w:ascii="Times New Roman" w:hAnsi="Times New Roman" w:cs="Times New Roman"/>
        </w:rPr>
        <w:t>.3 принимается в течение 10 рабочих дней с момента получения товара Заказчиком.</w:t>
      </w:r>
    </w:p>
    <w:p w14:paraId="4417462A" w14:textId="2B0E2E2F" w:rsidR="00522B01" w:rsidRPr="00522B01" w:rsidRDefault="00522B01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Pr="00522B01">
        <w:rPr>
          <w:rFonts w:ascii="Times New Roman" w:hAnsi="Times New Roman" w:cs="Times New Roman"/>
        </w:rPr>
        <w:t>.6. Риск случайной гибели или порчи товара переходит от Поставщика к Заказчику с момента приема товара Заказчиком и подписания Сторонами товарных накладных.</w:t>
      </w:r>
    </w:p>
    <w:p w14:paraId="539B4B4D" w14:textId="7B7D393E" w:rsidR="0083524A" w:rsidRDefault="00522B01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 w:rsidRPr="00522B01">
        <w:rPr>
          <w:rFonts w:ascii="Times New Roman" w:hAnsi="Times New Roman" w:cs="Times New Roman"/>
        </w:rPr>
        <w:t>7. Право собственности на товар переходит от Поставщика к Заказчику в момент его передачи.</w:t>
      </w:r>
    </w:p>
    <w:p w14:paraId="0E09EF78" w14:textId="1EDED3B0" w:rsidR="002A0A9E" w:rsidRDefault="002A0A9E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5.8. </w:t>
      </w:r>
      <w:r w:rsidRPr="002A0A9E">
        <w:rPr>
          <w:rFonts w:ascii="Times New Roman" w:hAnsi="Times New Roman" w:cs="Times New Roman"/>
        </w:rPr>
        <w:t xml:space="preserve">При </w:t>
      </w:r>
      <w:r>
        <w:rPr>
          <w:rFonts w:ascii="Times New Roman" w:hAnsi="Times New Roman" w:cs="Times New Roman"/>
        </w:rPr>
        <w:t>поставке товара</w:t>
      </w:r>
      <w:r w:rsidRPr="002A0A9E">
        <w:rPr>
          <w:rFonts w:ascii="Times New Roman" w:hAnsi="Times New Roman" w:cs="Times New Roman"/>
        </w:rPr>
        <w:t xml:space="preserve"> без надлежащи</w:t>
      </w:r>
      <w:r>
        <w:rPr>
          <w:rFonts w:ascii="Times New Roman" w:hAnsi="Times New Roman" w:cs="Times New Roman"/>
        </w:rPr>
        <w:t>х</w:t>
      </w:r>
      <w:r w:rsidRPr="002A0A9E">
        <w:rPr>
          <w:rFonts w:ascii="Times New Roman" w:hAnsi="Times New Roman" w:cs="Times New Roman"/>
        </w:rPr>
        <w:t xml:space="preserve"> образом оформленных документов, указанных в </w:t>
      </w:r>
      <w:r>
        <w:rPr>
          <w:rFonts w:ascii="Times New Roman" w:hAnsi="Times New Roman" w:cs="Times New Roman"/>
        </w:rPr>
        <w:t>договоре</w:t>
      </w:r>
      <w:r w:rsidRPr="002A0A9E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товар</w:t>
      </w:r>
      <w:r w:rsidRPr="002A0A9E">
        <w:rPr>
          <w:rFonts w:ascii="Times New Roman" w:hAnsi="Times New Roman" w:cs="Times New Roman"/>
        </w:rPr>
        <w:t xml:space="preserve"> приемке и оплате не подлежит.</w:t>
      </w:r>
    </w:p>
    <w:p w14:paraId="56EE1423" w14:textId="77777777" w:rsidR="00522B01" w:rsidRDefault="00522B01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CAB1060" w14:textId="68375E0F" w:rsidR="00522B01" w:rsidRDefault="00522B01" w:rsidP="00CB0FD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6</w:t>
      </w:r>
      <w:r w:rsidRPr="00522B01">
        <w:rPr>
          <w:rFonts w:ascii="Times New Roman" w:hAnsi="Times New Roman" w:cs="Times New Roman"/>
          <w:b/>
          <w:bCs/>
        </w:rPr>
        <w:t>. ОТВЕТСТВЕННОСТЬ СТОРОН</w:t>
      </w:r>
    </w:p>
    <w:p w14:paraId="124EB3F9" w14:textId="77777777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6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.1. За неисполнение или ненадлежащее исполнение своих обязательств, установленных 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Договором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>, Стороны несут ответственность в соответствии с законодательством Российской Федерации и Договором.</w:t>
      </w:r>
    </w:p>
    <w:p w14:paraId="705B186B" w14:textId="0A1C516A" w:rsidR="00522B01" w:rsidRPr="00522B01" w:rsidRDefault="00522B01" w:rsidP="00080418">
      <w:pPr>
        <w:widowControl w:val="0"/>
        <w:tabs>
          <w:tab w:val="left" w:pos="567"/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>6.2. Ответственность Заказчика:</w:t>
      </w:r>
    </w:p>
    <w:p w14:paraId="71C4AD37" w14:textId="14D72F80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6.2.1. В случае просрочки исполнения Заказчиком обязательств, предусмотренных Договором, </w:t>
      </w:r>
      <w:r w:rsidRPr="00522B01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Поставщик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 вправе потребовать уплаты (пени)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на сумму фактически исполненных обязательств за каждый день просрочки. </w:t>
      </w:r>
    </w:p>
    <w:p w14:paraId="213609FF" w14:textId="77777777" w:rsidR="00522B01" w:rsidRPr="00522B01" w:rsidRDefault="00522B01" w:rsidP="00080418">
      <w:pPr>
        <w:widowControl w:val="0"/>
        <w:spacing w:after="0" w:line="240" w:lineRule="auto"/>
        <w:ind w:right="83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6.2.2. За каждый факт ненадлежащего исполнения </w:t>
      </w:r>
      <w:r w:rsidRPr="00522B01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Заказчиком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 обязательства, предусмотренного Договором, размер штрафа устанавливается в виде фиксированной суммы 1000 (Одна тысяча) рублей 00 копеек.</w:t>
      </w:r>
      <w:r w:rsidRPr="00522B0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Поставщик, по своему усмотрению, вправе не применять к Заказчику вышеназванную санкцию.</w:t>
      </w:r>
    </w:p>
    <w:p w14:paraId="312A4E95" w14:textId="39D3450F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6.3. Ответственность </w:t>
      </w:r>
      <w:r w:rsidRPr="00522B01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Поставщика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>:</w:t>
      </w:r>
    </w:p>
    <w:p w14:paraId="3F1586E4" w14:textId="5339E554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6.3.1. В случае просрочки исполнения </w:t>
      </w:r>
      <w:r w:rsidRPr="00522B01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Поставщиком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 обязательств (в том числе гарантийного обязательства), предусмотренных Договором, а также в иных случаях неисполнения или ненадлежащего исполнения </w:t>
      </w:r>
      <w:r w:rsidRPr="00522B01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Поставщиком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 обязательств, предусмотренных Договором, Заказчик направляет </w:t>
      </w:r>
      <w:r w:rsidRPr="00522B01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Поставщику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 требование об уплате неустоек (штрафов, пеней). </w:t>
      </w:r>
    </w:p>
    <w:p w14:paraId="37E4ADB9" w14:textId="44560F65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6.3.2. Пеня за просрочку исполнения обязательств (в том числе гарантийного обязательства) начисляется за каждый день просрочки исполнения </w:t>
      </w:r>
      <w:r w:rsidRPr="00522B01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 xml:space="preserve">Поставщиком 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обязательства, в размере одной трехсотой действующей на дату уплаты пени ставки рефинансирования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</w:t>
      </w:r>
      <w:r w:rsidRPr="00522B01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Поставщиком.</w:t>
      </w:r>
    </w:p>
    <w:p w14:paraId="5AE96454" w14:textId="75388A6E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6.3.3. За каждый факт неисполнения или ненадлежащего исполнения </w:t>
      </w:r>
      <w:r w:rsidRPr="00522B01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Поставщиком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 обязательства, предусмотренного Договором, которое не имеет стоимостного выражения, размер штрафа устанавливается в виде фиксированной суммы 1000 (Одна тысяча) рублей 00 копеек.</w:t>
      </w:r>
    </w:p>
    <w:p w14:paraId="46BAC75A" w14:textId="15239E64" w:rsidR="00522B01" w:rsidRPr="00522B01" w:rsidRDefault="00522B01" w:rsidP="00080418">
      <w:pPr>
        <w:widowControl w:val="0"/>
        <w:tabs>
          <w:tab w:val="left" w:pos="567"/>
        </w:tabs>
        <w:spacing w:after="0" w:line="240" w:lineRule="auto"/>
        <w:ind w:right="83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6.3.4. За каждый факт ненадлежащего исполнения </w:t>
      </w:r>
      <w:r w:rsidRPr="00522B01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Поставщиком</w:t>
      </w: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 обязательства, предусмотренного Договором, размер штрафа устанавливается в виде фиксированной суммы 1000 (Одна тысяча) рублей 00 копеек.</w:t>
      </w:r>
      <w:r w:rsidRPr="00522B0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 xml:space="preserve"> </w:t>
      </w:r>
    </w:p>
    <w:p w14:paraId="2E365D41" w14:textId="77777777" w:rsidR="00F96333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lastRenderedPageBreak/>
        <w:t>6.4. Общая сумма начисленной неустойки (штрафов, пени) за неисполнение или ненадлежащее исполнение Стороной обязательств, предусмотренных Договором, не может превышать цену Договора.</w:t>
      </w:r>
    </w:p>
    <w:p w14:paraId="435572F3" w14:textId="372F5756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>6.5. 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4027B17D" w14:textId="76A44660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 xml:space="preserve">6.6. Уплата неустойки (штраф, пени) за нарушение обязательств производится на основании письменной претензии. </w:t>
      </w:r>
    </w:p>
    <w:p w14:paraId="4DD0E0C0" w14:textId="172CC0D2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>6.7. Уплата неустойки не освобождает Стороны от выполнения обязательств по Договору.</w:t>
      </w:r>
    </w:p>
    <w:p w14:paraId="614B0582" w14:textId="2AEDFA27" w:rsidR="00522B01" w:rsidRPr="00522B01" w:rsidRDefault="00522B01" w:rsidP="00080418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  <w:r w:rsidRPr="00522B01"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  <w:t>6.8. Истечение срока действия Договора не освобождает Стороны от исполнения обязательств, возникших в период действия Договора, а также от ответственности за его нарушение.</w:t>
      </w:r>
    </w:p>
    <w:p w14:paraId="161F2B50" w14:textId="06A2770C" w:rsidR="00522B01" w:rsidRPr="00522B01" w:rsidRDefault="00522B01" w:rsidP="0008041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ru-RU"/>
          <w14:ligatures w14:val="none"/>
        </w:rPr>
      </w:pPr>
      <w:r w:rsidRPr="00522B01">
        <w:rPr>
          <w:rFonts w:ascii="Times New Roman" w:eastAsia="Times New Roman" w:hAnsi="Times New Roman" w:cs="Times New Roman"/>
          <w:kern w:val="0"/>
          <w:lang w:eastAsia="ru-RU"/>
          <w14:ligatures w14:val="none"/>
        </w:rPr>
        <w:t>6.9. Любые санкции за ненадлежащее исполнение Договора, установленные Законом или Договором, подлежат начислению и уплате только при условии направления Стороной, права которой были нарушены официальной претензии с описанием характера нарушений и предъявляемых в связи с ними требованиях.</w:t>
      </w:r>
    </w:p>
    <w:p w14:paraId="636E81BC" w14:textId="77777777" w:rsidR="00522B01" w:rsidRDefault="00522B01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58921A81" w14:textId="21BDC8C6" w:rsidR="00BB04F0" w:rsidRDefault="00BB04F0" w:rsidP="00CB0FD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B04F0">
        <w:rPr>
          <w:rFonts w:ascii="Times New Roman" w:hAnsi="Times New Roman" w:cs="Times New Roman"/>
          <w:b/>
          <w:bCs/>
        </w:rPr>
        <w:t>7. ГАРАНТИЙНЫЕ ОБЯЗАТЕЛЬСТВА</w:t>
      </w:r>
    </w:p>
    <w:p w14:paraId="08CC1D5D" w14:textId="71474605" w:rsidR="00F96333" w:rsidRPr="00F96333" w:rsidRDefault="00F96333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F96333">
        <w:rPr>
          <w:rFonts w:ascii="Times New Roman" w:hAnsi="Times New Roman" w:cs="Times New Roman"/>
        </w:rPr>
        <w:t>7.1. Поставщик гарантирует, что качество поставляемого товара соответствует требованиям</w:t>
      </w:r>
      <w:r>
        <w:rPr>
          <w:rFonts w:ascii="Times New Roman" w:hAnsi="Times New Roman" w:cs="Times New Roman"/>
        </w:rPr>
        <w:t xml:space="preserve"> </w:t>
      </w:r>
      <w:r w:rsidRPr="00F96333">
        <w:rPr>
          <w:rFonts w:ascii="Times New Roman" w:hAnsi="Times New Roman" w:cs="Times New Roman"/>
        </w:rPr>
        <w:t>стандартов и технических условий, установленных в РФ, товар маркирован в соответствии с установленными для данного вида товаров стандартами и техническими условиями, а также иными требованиями, предъявляемыми к указанным товарам для реализации их в оптовой и розничной торговле на территории РФ.</w:t>
      </w:r>
    </w:p>
    <w:p w14:paraId="780F990E" w14:textId="247E696B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7.</w:t>
      </w:r>
      <w:r w:rsidR="00F96333">
        <w:rPr>
          <w:rFonts w:ascii="Times New Roman" w:hAnsi="Times New Roman" w:cs="Times New Roman"/>
        </w:rPr>
        <w:t>2</w:t>
      </w:r>
      <w:r w:rsidRPr="00BB04F0">
        <w:rPr>
          <w:rFonts w:ascii="Times New Roman" w:hAnsi="Times New Roman" w:cs="Times New Roman"/>
        </w:rPr>
        <w:t xml:space="preserve">. </w:t>
      </w:r>
      <w:r w:rsidR="002E69B6" w:rsidRPr="002E69B6">
        <w:rPr>
          <w:rFonts w:ascii="Times New Roman" w:hAnsi="Times New Roman" w:cs="Times New Roman"/>
        </w:rPr>
        <w:t>Гарантийный срок на Товар устанавливается в соответствии с гарантией производителя, но не менее 12 месяцев с даты поставки.</w:t>
      </w:r>
    </w:p>
    <w:p w14:paraId="1DFC6D5B" w14:textId="3A990373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7.3. В течение гарантийного срока Исполнитель обязуется устранять выявленные недостатки за свой счет в </w:t>
      </w:r>
      <w:r w:rsidRPr="00F96333">
        <w:rPr>
          <w:rFonts w:ascii="Times New Roman" w:hAnsi="Times New Roman" w:cs="Times New Roman"/>
        </w:rPr>
        <w:t>течение 5 (пяти) рабочих дней с момента</w:t>
      </w:r>
      <w:r w:rsidRPr="00BB04F0">
        <w:rPr>
          <w:rFonts w:ascii="Times New Roman" w:hAnsi="Times New Roman" w:cs="Times New Roman"/>
        </w:rPr>
        <w:t xml:space="preserve"> получения письменного уведомления от Заказчика.</w:t>
      </w:r>
    </w:p>
    <w:p w14:paraId="53EF8140" w14:textId="77777777" w:rsid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77FC0A6E" w14:textId="74FAA64E" w:rsidR="00BB04F0" w:rsidRPr="00BB04F0" w:rsidRDefault="00BB04F0" w:rsidP="00CB0FD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  <w:b/>
          <w:bCs/>
        </w:rPr>
        <w:t xml:space="preserve">8. </w:t>
      </w:r>
      <w:r w:rsidR="00F96333">
        <w:rPr>
          <w:rFonts w:ascii="Times New Roman" w:hAnsi="Times New Roman" w:cs="Times New Roman"/>
          <w:b/>
          <w:bCs/>
        </w:rPr>
        <w:t>РАЗРЕШЕНИЕ СПОРОВ</w:t>
      </w:r>
    </w:p>
    <w:p w14:paraId="59AD81B9" w14:textId="05F72DEF" w:rsidR="00F96333" w:rsidRPr="00F96333" w:rsidRDefault="00F96333" w:rsidP="000804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</w:pPr>
      <w:r w:rsidRPr="00F96333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 xml:space="preserve">8.1. В случае возникновения между Заказчиком и </w:t>
      </w:r>
      <w:r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Поставщиком</w:t>
      </w:r>
      <w:r w:rsidRPr="00F96333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 xml:space="preserve"> любых споров и разногласий, связанных с Договором, а также выполнением или невыполнением любой Стороной обязательств по нему, Стороны приложат все усилия для их досудебного разрешения путем переговоров между уполномоченными представителями, в том числе в претензионном порядке.</w:t>
      </w:r>
    </w:p>
    <w:p w14:paraId="70566BC6" w14:textId="77777777" w:rsidR="00F96333" w:rsidRPr="00F96333" w:rsidRDefault="00F96333" w:rsidP="000804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</w:pPr>
      <w:r w:rsidRPr="00F96333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8.2. Претензия оформляется в письменной форме. В претензии перечисляются допущенные при исполнении Договора нарушения со ссылкой на соответствующие положения Договора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3E717567" w14:textId="77777777" w:rsidR="00F96333" w:rsidRPr="00F96333" w:rsidRDefault="00F96333" w:rsidP="000804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</w:pPr>
      <w:r w:rsidRPr="00F96333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8.3. Срок рассмотрения претензии не может превышать 30 (Тридцать) календарных дней. Переписка Сторон может осуществляться в виде писем или телеграмм, а в случаях направления электронного сообщения - с последующим предоставлением оригинала документа.</w:t>
      </w:r>
    </w:p>
    <w:p w14:paraId="21B1CE9B" w14:textId="77777777" w:rsidR="00F96333" w:rsidRPr="00F96333" w:rsidRDefault="00F96333" w:rsidP="000804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</w:pPr>
      <w:r w:rsidRPr="00F96333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 xml:space="preserve">8.4. Если споры не могут быть разрешены путем переговоров, то спорные вопросы передаются на рассмотрение </w:t>
      </w:r>
      <w:r w:rsidRPr="00F96333">
        <w:rPr>
          <w:rFonts w:ascii="Times New Roman" w:eastAsia="Times New Roman" w:hAnsi="Times New Roman" w:cs="Times New Roman"/>
          <w:color w:val="000000"/>
          <w:kern w:val="0"/>
          <w:lang w:eastAsia="ru-RU"/>
          <w14:ligatures w14:val="none"/>
        </w:rPr>
        <w:t>в Арбитражный суд Санкт-Петербурга и Ленинградской области</w:t>
      </w:r>
      <w:r w:rsidRPr="00F96333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 xml:space="preserve"> в порядке, установленном действующим законодательством РФ.</w:t>
      </w:r>
    </w:p>
    <w:p w14:paraId="3D4FD026" w14:textId="77777777" w:rsidR="00F96333" w:rsidRPr="00F96333" w:rsidRDefault="00F96333" w:rsidP="000804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</w:pPr>
      <w:r w:rsidRPr="00F96333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8.5. Договор составлен в двух экземплярах в соответствии с законодательством РФ.</w:t>
      </w:r>
    </w:p>
    <w:p w14:paraId="39F1125A" w14:textId="77777777" w:rsidR="00F96333" w:rsidRPr="00F96333" w:rsidRDefault="00F96333" w:rsidP="0008041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</w:pPr>
      <w:r w:rsidRPr="00F96333">
        <w:rPr>
          <w:rFonts w:ascii="Times New Roman" w:eastAsia="Times New Roman" w:hAnsi="Times New Roman" w:cs="Times New Roman"/>
          <w:color w:val="000000"/>
          <w:kern w:val="0"/>
          <w:szCs w:val="20"/>
          <w:lang w:eastAsia="ru-RU"/>
          <w14:ligatures w14:val="none"/>
        </w:rPr>
        <w:t>8.6. Изменение условий или досрочное расторжение Договора допускается по соглашению Сторон или по решению суда, а также по основаниям, предусмотренным действующим законодательством РФ.</w:t>
      </w:r>
    </w:p>
    <w:p w14:paraId="3DB42C22" w14:textId="77777777" w:rsid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FAE46D6" w14:textId="263E439A" w:rsidR="00BB04F0" w:rsidRPr="00BB04F0" w:rsidRDefault="00BB04F0" w:rsidP="00CB0FD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  <w:b/>
          <w:bCs/>
        </w:rPr>
        <w:t>9. ФОРС-МАЖОР</w:t>
      </w:r>
    </w:p>
    <w:p w14:paraId="7BE0535C" w14:textId="77777777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>9.1. Стороны освобождаются от ответственности за неисполнение обязательств, если оно вызвано обстоятельствами непреодолимой силы (форс-мажор).</w:t>
      </w:r>
    </w:p>
    <w:p w14:paraId="67EAE588" w14:textId="77777777" w:rsidR="00BB04F0" w:rsidRPr="00BB04F0" w:rsidRDefault="00BB04F0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B04F0">
        <w:rPr>
          <w:rFonts w:ascii="Times New Roman" w:hAnsi="Times New Roman" w:cs="Times New Roman"/>
        </w:rPr>
        <w:t xml:space="preserve">9.2. Сторона, ссылающаяся на форс-мажор, обязана </w:t>
      </w:r>
      <w:r w:rsidRPr="00F96333">
        <w:rPr>
          <w:rFonts w:ascii="Times New Roman" w:hAnsi="Times New Roman" w:cs="Times New Roman"/>
        </w:rPr>
        <w:t>в 5-дневный срок письменно</w:t>
      </w:r>
      <w:r w:rsidRPr="00BB04F0">
        <w:rPr>
          <w:rFonts w:ascii="Times New Roman" w:hAnsi="Times New Roman" w:cs="Times New Roman"/>
        </w:rPr>
        <w:t xml:space="preserve"> уведомить другую Сторону и предоставить подтверждение уполномоченного органа.</w:t>
      </w:r>
    </w:p>
    <w:p w14:paraId="659FDDA9" w14:textId="77777777" w:rsid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042EEEB" w14:textId="4A5ACB93" w:rsidR="00BB04F0" w:rsidRDefault="00BB04F0" w:rsidP="00CB0FD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B04F0">
        <w:rPr>
          <w:rFonts w:ascii="Times New Roman" w:hAnsi="Times New Roman" w:cs="Times New Roman"/>
          <w:b/>
          <w:bCs/>
        </w:rPr>
        <w:t>1</w:t>
      </w:r>
      <w:r w:rsidR="00CB0FDE">
        <w:rPr>
          <w:rFonts w:ascii="Times New Roman" w:hAnsi="Times New Roman" w:cs="Times New Roman"/>
          <w:b/>
          <w:bCs/>
        </w:rPr>
        <w:t>0</w:t>
      </w:r>
      <w:r w:rsidRPr="00BB04F0">
        <w:rPr>
          <w:rFonts w:ascii="Times New Roman" w:hAnsi="Times New Roman" w:cs="Times New Roman"/>
          <w:b/>
          <w:bCs/>
        </w:rPr>
        <w:t>. ЮРИДИЧЕСКИЕ АДРЕСА И БАНКОВСКИЕ РЕКВИЗИТЫ</w:t>
      </w:r>
    </w:p>
    <w:p w14:paraId="50F0E3C8" w14:textId="445F4E97" w:rsid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1E9C579D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83524A">
        <w:rPr>
          <w:rFonts w:ascii="Times New Roman" w:hAnsi="Times New Roman" w:cs="Times New Roman"/>
          <w:b/>
          <w:bCs/>
        </w:rPr>
        <w:t>ЗАКАЗЧИК:</w:t>
      </w:r>
    </w:p>
    <w:p w14:paraId="6ED9D38F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lastRenderedPageBreak/>
        <w:t xml:space="preserve"> </w:t>
      </w:r>
    </w:p>
    <w:p w14:paraId="359617A0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Муниципальное бюджетное учреждение дополнительного образования «Всеволожская спортивная школа» Всеволожского муниципального района Ленинградской области (МБУДО «Всеволожская спортивная школа»)</w:t>
      </w:r>
    </w:p>
    <w:p w14:paraId="5A152692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Адрес:</w:t>
      </w:r>
    </w:p>
    <w:p w14:paraId="787599E2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 xml:space="preserve">188641, Ленинградская область, г. Всеволожск, ул. </w:t>
      </w:r>
      <w:proofErr w:type="spellStart"/>
      <w:r w:rsidRPr="0083524A">
        <w:rPr>
          <w:rFonts w:ascii="Times New Roman" w:hAnsi="Times New Roman" w:cs="Times New Roman"/>
        </w:rPr>
        <w:t>Приютинская</w:t>
      </w:r>
      <w:proofErr w:type="spellEnd"/>
      <w:r w:rsidRPr="0083524A">
        <w:rPr>
          <w:rFonts w:ascii="Times New Roman" w:hAnsi="Times New Roman" w:cs="Times New Roman"/>
        </w:rPr>
        <w:t>, д. 13</w:t>
      </w:r>
    </w:p>
    <w:p w14:paraId="529D740D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ИНН 4703030976/КПП 470301001, ОГРН 1034700559453, Банковские реквизиты:</w:t>
      </w:r>
    </w:p>
    <w:p w14:paraId="7D7A07C9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Счет получателя 03234643416120004500</w:t>
      </w:r>
    </w:p>
    <w:p w14:paraId="4D89ADE5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Кор счет 40102810745370000098</w:t>
      </w:r>
    </w:p>
    <w:p w14:paraId="35E0F80B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 xml:space="preserve">Банк ОКЦ № 1 Северо-Западного ГУ Банка России// УФК по Ленинградской области, </w:t>
      </w:r>
    </w:p>
    <w:p w14:paraId="12988D46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 xml:space="preserve">г. Санкт-Петербург </w:t>
      </w:r>
    </w:p>
    <w:p w14:paraId="017070A7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БИК 044030098</w:t>
      </w:r>
    </w:p>
    <w:p w14:paraId="519E6F50" w14:textId="63B543D2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Получатель</w:t>
      </w:r>
      <w:r w:rsidR="00713FDF">
        <w:rPr>
          <w:rFonts w:ascii="Times New Roman" w:hAnsi="Times New Roman" w:cs="Times New Roman"/>
        </w:rPr>
        <w:t xml:space="preserve"> КФ Администрации Всеволожского муниципального района</w:t>
      </w:r>
      <w:r w:rsidRPr="0083524A">
        <w:rPr>
          <w:rFonts w:ascii="Times New Roman" w:hAnsi="Times New Roman" w:cs="Times New Roman"/>
        </w:rPr>
        <w:t xml:space="preserve"> (МБУДО «Всеволожская спортивная школа» л/с 20001410038)</w:t>
      </w:r>
    </w:p>
    <w:p w14:paraId="46213631" w14:textId="77777777" w:rsidR="0083524A" w:rsidRPr="0083524A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Телефон (81370) 38-383 Электронная почта vsevsportbuh@mail.ru</w:t>
      </w:r>
    </w:p>
    <w:p w14:paraId="1756D604" w14:textId="77777777" w:rsidR="0083524A" w:rsidRPr="00BB04F0" w:rsidRDefault="0083524A" w:rsidP="00080418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4FB549B" w14:textId="77777777" w:rsidR="005B43BC" w:rsidRPr="0083524A" w:rsidRDefault="005B43BC" w:rsidP="005B43BC">
      <w:pPr>
        <w:jc w:val="both"/>
        <w:rPr>
          <w:rFonts w:ascii="Times New Roman" w:hAnsi="Times New Roman" w:cs="Times New Roman"/>
          <w:b/>
          <w:bCs/>
        </w:rPr>
      </w:pPr>
      <w:r w:rsidRPr="0083524A">
        <w:rPr>
          <w:rFonts w:ascii="Times New Roman" w:hAnsi="Times New Roman" w:cs="Times New Roman"/>
          <w:b/>
          <w:bCs/>
        </w:rPr>
        <w:t>ИСПОЛНИТЕЛЬ: __________________________________________________________________.</w:t>
      </w:r>
    </w:p>
    <w:p w14:paraId="78E99D64" w14:textId="77777777" w:rsidR="005B43BC" w:rsidRPr="0083524A" w:rsidRDefault="005B43BC" w:rsidP="005B43BC">
      <w:pPr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Юридический адрес: ________________________________________________________________.</w:t>
      </w:r>
    </w:p>
    <w:p w14:paraId="3547F26D" w14:textId="77777777" w:rsidR="005B43BC" w:rsidRPr="0083524A" w:rsidRDefault="005B43BC" w:rsidP="005B43BC">
      <w:pPr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Почтовый адрес: _______________________________________________________________________.</w:t>
      </w:r>
    </w:p>
    <w:p w14:paraId="242C050F" w14:textId="77777777" w:rsidR="005B43BC" w:rsidRPr="0083524A" w:rsidRDefault="005B43BC" w:rsidP="005B43BC">
      <w:pPr>
        <w:jc w:val="both"/>
        <w:rPr>
          <w:rFonts w:ascii="Times New Roman" w:hAnsi="Times New Roman" w:cs="Times New Roman"/>
        </w:rPr>
      </w:pPr>
      <w:r w:rsidRPr="0083524A">
        <w:rPr>
          <w:rFonts w:ascii="Times New Roman" w:hAnsi="Times New Roman" w:cs="Times New Roman"/>
        </w:rPr>
        <w:t>Банк получателя: ___________________________________________________________________________________________.</w:t>
      </w:r>
    </w:p>
    <w:p w14:paraId="47CAD289" w14:textId="77777777" w:rsidR="005B43BC" w:rsidRPr="0083524A" w:rsidRDefault="005B43BC" w:rsidP="005B43BC">
      <w:pPr>
        <w:jc w:val="both"/>
        <w:rPr>
          <w:rFonts w:ascii="Times New Roman" w:hAnsi="Times New Roman" w:cs="Times New Roman"/>
        </w:rPr>
      </w:pPr>
      <w:proofErr w:type="gramStart"/>
      <w:r w:rsidRPr="0083524A">
        <w:rPr>
          <w:rFonts w:ascii="Times New Roman" w:hAnsi="Times New Roman" w:cs="Times New Roman"/>
        </w:rPr>
        <w:t>Телефон:  _</w:t>
      </w:r>
      <w:proofErr w:type="gramEnd"/>
      <w:r w:rsidRPr="0083524A">
        <w:rPr>
          <w:rFonts w:ascii="Times New Roman" w:hAnsi="Times New Roman" w:cs="Times New Roman"/>
        </w:rPr>
        <w:t>____________; Эл. почта: _________________________________</w:t>
      </w:r>
    </w:p>
    <w:p w14:paraId="2ABF2345" w14:textId="77777777" w:rsidR="002A0A9E" w:rsidRPr="0083524A" w:rsidRDefault="002A0A9E" w:rsidP="002A0A9E">
      <w:pPr>
        <w:jc w:val="center"/>
        <w:rPr>
          <w:rFonts w:ascii="Times New Roman" w:hAnsi="Times New Roman" w:cs="Times New Roman"/>
          <w:b/>
          <w:lang w:eastAsia="ru-RU"/>
        </w:rPr>
      </w:pPr>
      <w:r>
        <w:rPr>
          <w:rFonts w:ascii="Times New Roman" w:hAnsi="Times New Roman" w:cs="Times New Roman"/>
          <w:b/>
          <w:lang w:eastAsia="ru-RU"/>
        </w:rPr>
        <w:t>11</w:t>
      </w:r>
      <w:r w:rsidRPr="0083524A">
        <w:rPr>
          <w:rFonts w:ascii="Times New Roman" w:hAnsi="Times New Roman" w:cs="Times New Roman"/>
          <w:b/>
          <w:lang w:eastAsia="ru-RU"/>
        </w:rPr>
        <w:t>.  ПОДПИСИ СТОРОН</w:t>
      </w:r>
    </w:p>
    <w:p w14:paraId="01B8CD3C" w14:textId="77777777" w:rsidR="002A0A9E" w:rsidRPr="00D15697" w:rsidRDefault="002A0A9E" w:rsidP="002A0A9E">
      <w:pPr>
        <w:tabs>
          <w:tab w:val="left" w:pos="6574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ЗАКАЗЧИК:</w:t>
      </w:r>
      <w:r>
        <w:rPr>
          <w:rFonts w:ascii="Times New Roman" w:hAnsi="Times New Roman" w:cs="Times New Roman"/>
        </w:rPr>
        <w:tab/>
        <w:t>ИСПОЛНИТЕЛЬ:</w:t>
      </w:r>
    </w:p>
    <w:p w14:paraId="0907FF0E" w14:textId="77777777" w:rsidR="005B43BC" w:rsidRDefault="005B43BC" w:rsidP="005B43BC">
      <w:pPr>
        <w:jc w:val="both"/>
        <w:rPr>
          <w:rFonts w:ascii="Times New Roman" w:hAnsi="Times New Roman" w:cs="Times New Roman"/>
        </w:rPr>
      </w:pPr>
      <w:r w:rsidRPr="00D15697">
        <w:rPr>
          <w:rFonts w:ascii="Times New Roman" w:hAnsi="Times New Roman" w:cs="Times New Roman"/>
        </w:rPr>
        <w:t>________________/</w:t>
      </w:r>
      <w:proofErr w:type="spellStart"/>
      <w:r>
        <w:rPr>
          <w:rFonts w:ascii="Times New Roman" w:hAnsi="Times New Roman" w:cs="Times New Roman"/>
        </w:rPr>
        <w:t>Пирютков</w:t>
      </w:r>
      <w:proofErr w:type="spellEnd"/>
      <w:r>
        <w:rPr>
          <w:rFonts w:ascii="Times New Roman" w:hAnsi="Times New Roman" w:cs="Times New Roman"/>
        </w:rPr>
        <w:t xml:space="preserve"> С.А</w:t>
      </w:r>
      <w:r w:rsidRPr="00D15697">
        <w:rPr>
          <w:rFonts w:ascii="Times New Roman" w:hAnsi="Times New Roman" w:cs="Times New Roman"/>
        </w:rPr>
        <w:t>./</w:t>
      </w:r>
    </w:p>
    <w:tbl>
      <w:tblPr>
        <w:tblpPr w:leftFromText="180" w:rightFromText="180" w:vertAnchor="text" w:horzAnchor="margin" w:tblpY="118"/>
        <w:tblW w:w="10141" w:type="dxa"/>
        <w:tblLayout w:type="fixed"/>
        <w:tblLook w:val="0000" w:firstRow="0" w:lastRow="0" w:firstColumn="0" w:lastColumn="0" w:noHBand="0" w:noVBand="0"/>
      </w:tblPr>
      <w:tblGrid>
        <w:gridCol w:w="5230"/>
        <w:gridCol w:w="4911"/>
      </w:tblGrid>
      <w:tr w:rsidR="005B43BC" w:rsidRPr="005A3144" w14:paraId="07023B54" w14:textId="77777777" w:rsidTr="008A7369">
        <w:trPr>
          <w:cantSplit/>
          <w:trHeight w:val="736"/>
        </w:trPr>
        <w:tc>
          <w:tcPr>
            <w:tcW w:w="5230" w:type="dxa"/>
          </w:tcPr>
          <w:p w14:paraId="12D0781B" w14:textId="77777777" w:rsidR="005B43BC" w:rsidRPr="005A3144" w:rsidRDefault="005B43BC" w:rsidP="008A7369">
            <w:pPr>
              <w:jc w:val="both"/>
              <w:rPr>
                <w:i/>
              </w:rPr>
            </w:pPr>
            <w:r w:rsidRPr="005A3144">
              <w:rPr>
                <w:i/>
              </w:rPr>
              <w:t>Электронная подпись</w:t>
            </w:r>
          </w:p>
          <w:p w14:paraId="629C6A3D" w14:textId="77777777" w:rsidR="005B43BC" w:rsidRPr="005A3144" w:rsidRDefault="005B43BC" w:rsidP="008A7369">
            <w:pPr>
              <w:jc w:val="both"/>
              <w:rPr>
                <w:i/>
              </w:rPr>
            </w:pPr>
            <w:r w:rsidRPr="005A3144">
              <w:rPr>
                <w:i/>
              </w:rPr>
              <w:t>«_______» ________________20</w:t>
            </w:r>
            <w:r>
              <w:rPr>
                <w:i/>
              </w:rPr>
              <w:t>26</w:t>
            </w:r>
            <w:r w:rsidRPr="005A3144">
              <w:rPr>
                <w:i/>
              </w:rPr>
              <w:t xml:space="preserve"> года</w:t>
            </w:r>
          </w:p>
        </w:tc>
        <w:tc>
          <w:tcPr>
            <w:tcW w:w="4911" w:type="dxa"/>
          </w:tcPr>
          <w:p w14:paraId="25A49C79" w14:textId="77777777" w:rsidR="005B43BC" w:rsidRPr="005A3144" w:rsidRDefault="005B43BC" w:rsidP="008A7369">
            <w:pPr>
              <w:jc w:val="both"/>
              <w:rPr>
                <w:i/>
              </w:rPr>
            </w:pPr>
            <w:r w:rsidRPr="005A3144">
              <w:rPr>
                <w:i/>
              </w:rPr>
              <w:t>Электронная подпись</w:t>
            </w:r>
          </w:p>
          <w:p w14:paraId="3713A087" w14:textId="77777777" w:rsidR="005B43BC" w:rsidRPr="005A3144" w:rsidRDefault="005B43BC" w:rsidP="008A7369">
            <w:pPr>
              <w:jc w:val="both"/>
              <w:rPr>
                <w:i/>
              </w:rPr>
            </w:pPr>
            <w:r w:rsidRPr="005A3144">
              <w:rPr>
                <w:i/>
              </w:rPr>
              <w:t>«_______» ________________20</w:t>
            </w:r>
            <w:r>
              <w:rPr>
                <w:i/>
              </w:rPr>
              <w:t>26</w:t>
            </w:r>
            <w:r w:rsidRPr="005A3144">
              <w:rPr>
                <w:i/>
              </w:rPr>
              <w:t>года</w:t>
            </w:r>
          </w:p>
        </w:tc>
      </w:tr>
      <w:tr w:rsidR="002A0A9E" w:rsidRPr="005A3144" w14:paraId="301B0995" w14:textId="77777777" w:rsidTr="00EA20AC">
        <w:trPr>
          <w:cantSplit/>
          <w:trHeight w:val="736"/>
        </w:trPr>
        <w:tc>
          <w:tcPr>
            <w:tcW w:w="5230" w:type="dxa"/>
          </w:tcPr>
          <w:p w14:paraId="57C4F887" w14:textId="1B0F4C8E" w:rsidR="002A0A9E" w:rsidRPr="005A3144" w:rsidRDefault="002A0A9E" w:rsidP="00EA20AC">
            <w:pPr>
              <w:jc w:val="both"/>
              <w:rPr>
                <w:i/>
              </w:rPr>
            </w:pPr>
          </w:p>
        </w:tc>
        <w:tc>
          <w:tcPr>
            <w:tcW w:w="4911" w:type="dxa"/>
          </w:tcPr>
          <w:p w14:paraId="3AC19918" w14:textId="208CE5EB" w:rsidR="002A0A9E" w:rsidRPr="005A3144" w:rsidRDefault="002A0A9E" w:rsidP="00EA20AC">
            <w:pPr>
              <w:jc w:val="both"/>
              <w:rPr>
                <w:i/>
              </w:rPr>
            </w:pPr>
          </w:p>
        </w:tc>
      </w:tr>
    </w:tbl>
    <w:p w14:paraId="3919E5A3" w14:textId="318B7D26" w:rsidR="0083524A" w:rsidRDefault="0083524A" w:rsidP="00BB04F0">
      <w:pPr>
        <w:jc w:val="right"/>
        <w:rPr>
          <w:rFonts w:ascii="Times New Roman" w:hAnsi="Times New Roman" w:cs="Times New Roman"/>
          <w:b/>
          <w:bCs/>
        </w:rPr>
      </w:pPr>
    </w:p>
    <w:p w14:paraId="4F4CF9F7" w14:textId="571E466E" w:rsidR="0083524A" w:rsidRDefault="0083524A" w:rsidP="00BB04F0">
      <w:pPr>
        <w:jc w:val="right"/>
        <w:rPr>
          <w:rFonts w:ascii="Times New Roman" w:hAnsi="Times New Roman" w:cs="Times New Roman"/>
          <w:b/>
          <w:bCs/>
        </w:rPr>
      </w:pPr>
    </w:p>
    <w:p w14:paraId="3F80D1A9" w14:textId="184B6722" w:rsidR="0083524A" w:rsidRDefault="0083524A" w:rsidP="00BB04F0">
      <w:pPr>
        <w:jc w:val="right"/>
        <w:rPr>
          <w:rFonts w:ascii="Times New Roman" w:hAnsi="Times New Roman" w:cs="Times New Roman"/>
          <w:b/>
          <w:bCs/>
        </w:rPr>
      </w:pPr>
    </w:p>
    <w:p w14:paraId="1FC03A34" w14:textId="2C858EDF" w:rsidR="002A0A9E" w:rsidRDefault="002A0A9E" w:rsidP="00BB04F0">
      <w:pPr>
        <w:jc w:val="right"/>
        <w:rPr>
          <w:rFonts w:ascii="Times New Roman" w:hAnsi="Times New Roman" w:cs="Times New Roman"/>
          <w:b/>
          <w:bCs/>
        </w:rPr>
      </w:pPr>
    </w:p>
    <w:p w14:paraId="1AC6BA69" w14:textId="54EA06DD" w:rsidR="002A0A9E" w:rsidRDefault="002A0A9E" w:rsidP="00BB04F0">
      <w:pPr>
        <w:jc w:val="right"/>
        <w:rPr>
          <w:rFonts w:ascii="Times New Roman" w:hAnsi="Times New Roman" w:cs="Times New Roman"/>
          <w:b/>
          <w:bCs/>
        </w:rPr>
      </w:pPr>
    </w:p>
    <w:p w14:paraId="31163962" w14:textId="3CA42A10" w:rsidR="002A0A9E" w:rsidRDefault="002A0A9E" w:rsidP="00BB04F0">
      <w:pPr>
        <w:jc w:val="right"/>
        <w:rPr>
          <w:rFonts w:ascii="Times New Roman" w:hAnsi="Times New Roman" w:cs="Times New Roman"/>
          <w:b/>
          <w:bCs/>
        </w:rPr>
      </w:pPr>
    </w:p>
    <w:p w14:paraId="00EE69E7" w14:textId="55617E56" w:rsidR="002A0A9E" w:rsidRDefault="002A0A9E" w:rsidP="00BB04F0">
      <w:pPr>
        <w:jc w:val="right"/>
        <w:rPr>
          <w:rFonts w:ascii="Times New Roman" w:hAnsi="Times New Roman" w:cs="Times New Roman"/>
          <w:b/>
          <w:bCs/>
        </w:rPr>
      </w:pPr>
    </w:p>
    <w:p w14:paraId="183884A9" w14:textId="4B45F70C" w:rsidR="002A0A9E" w:rsidRDefault="002A0A9E" w:rsidP="00BB04F0">
      <w:pPr>
        <w:jc w:val="right"/>
        <w:rPr>
          <w:rFonts w:ascii="Times New Roman" w:hAnsi="Times New Roman" w:cs="Times New Roman"/>
          <w:b/>
          <w:bCs/>
        </w:rPr>
      </w:pPr>
    </w:p>
    <w:p w14:paraId="56237547" w14:textId="1A1958C3" w:rsidR="002A0A9E" w:rsidRDefault="002A0A9E" w:rsidP="00BB04F0">
      <w:pPr>
        <w:jc w:val="right"/>
        <w:rPr>
          <w:rFonts w:ascii="Times New Roman" w:hAnsi="Times New Roman" w:cs="Times New Roman"/>
          <w:b/>
          <w:bCs/>
        </w:rPr>
      </w:pPr>
    </w:p>
    <w:p w14:paraId="596EEB95" w14:textId="77777777" w:rsidR="006B69D0" w:rsidRDefault="006B69D0" w:rsidP="00BB04F0">
      <w:pPr>
        <w:jc w:val="right"/>
        <w:rPr>
          <w:rFonts w:ascii="Times New Roman" w:hAnsi="Times New Roman" w:cs="Times New Roman"/>
          <w:b/>
          <w:bCs/>
        </w:rPr>
      </w:pPr>
    </w:p>
    <w:p w14:paraId="34ED1DFD" w14:textId="77777777" w:rsidR="0083524A" w:rsidRPr="008A61F2" w:rsidRDefault="0083524A" w:rsidP="0067358A">
      <w:pPr>
        <w:spacing w:after="0" w:line="276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911947">
        <w:rPr>
          <w:rFonts w:ascii="Times New Roman" w:eastAsia="Times New Roman" w:hAnsi="Times New Roman" w:cs="Times New Roman"/>
          <w:lang w:eastAsia="ru-RU"/>
        </w:rPr>
        <w:lastRenderedPageBreak/>
        <w:t>Приложение №1</w:t>
      </w:r>
    </w:p>
    <w:p w14:paraId="07A444E3" w14:textId="7836246B" w:rsidR="0083524A" w:rsidRPr="00FA7A28" w:rsidRDefault="0083524A" w:rsidP="0083524A">
      <w:pPr>
        <w:tabs>
          <w:tab w:val="left" w:pos="7371"/>
        </w:tabs>
        <w:autoSpaceDE w:val="0"/>
        <w:autoSpaceDN w:val="0"/>
        <w:adjustRightInd w:val="0"/>
        <w:spacing w:after="0" w:line="276" w:lineRule="auto"/>
        <w:ind w:firstLine="567"/>
        <w:jc w:val="right"/>
        <w:textAlignment w:val="center"/>
        <w:rPr>
          <w:rFonts w:ascii="Times New Roman" w:eastAsia="Times New Roman" w:hAnsi="Times New Roman" w:cs="Times New Roman"/>
          <w:color w:val="000000"/>
          <w:lang w:eastAsia="ru-RU"/>
        </w:rPr>
      </w:pPr>
      <w:proofErr w:type="gramStart"/>
      <w:r w:rsidRPr="00FA7A28">
        <w:rPr>
          <w:rFonts w:ascii="Times New Roman" w:eastAsia="Times New Roman" w:hAnsi="Times New Roman" w:cs="Times New Roman"/>
          <w:color w:val="000000"/>
          <w:lang w:eastAsia="ru-RU"/>
        </w:rPr>
        <w:t xml:space="preserve">к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5B43BC">
        <w:rPr>
          <w:rFonts w:ascii="Times New Roman" w:eastAsia="Times New Roman" w:hAnsi="Times New Roman" w:cs="Times New Roman"/>
          <w:color w:val="000000"/>
          <w:lang w:eastAsia="ru-RU"/>
        </w:rPr>
        <w:t>Проекту</w:t>
      </w:r>
      <w:proofErr w:type="gramEnd"/>
      <w:r w:rsidR="005B43BC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Pr="00FA7A28">
        <w:rPr>
          <w:rFonts w:ascii="Times New Roman" w:eastAsia="Times New Roman" w:hAnsi="Times New Roman" w:cs="Times New Roman"/>
          <w:color w:val="000000"/>
          <w:lang w:eastAsia="ru-RU"/>
        </w:rPr>
        <w:t>Договор</w:t>
      </w:r>
      <w:r w:rsidR="005B43BC">
        <w:rPr>
          <w:rFonts w:ascii="Times New Roman" w:eastAsia="Times New Roman" w:hAnsi="Times New Roman" w:cs="Times New Roman"/>
          <w:color w:val="000000"/>
          <w:lang w:eastAsia="ru-RU"/>
        </w:rPr>
        <w:t>а</w:t>
      </w:r>
      <w:r w:rsidRPr="00FA7A28">
        <w:rPr>
          <w:rFonts w:ascii="Times New Roman" w:eastAsia="Times New Roman" w:hAnsi="Times New Roman" w:cs="Times New Roman"/>
          <w:color w:val="000000"/>
          <w:lang w:eastAsia="ru-RU"/>
        </w:rPr>
        <w:t xml:space="preserve"> № </w:t>
      </w:r>
      <w:r w:rsidR="002A0A9E">
        <w:rPr>
          <w:rFonts w:ascii="Times New Roman" w:eastAsia="Times New Roman" w:hAnsi="Times New Roman" w:cs="Times New Roman"/>
          <w:color w:val="000000"/>
          <w:lang w:eastAsia="ru-RU"/>
        </w:rPr>
        <w:t>__________</w:t>
      </w:r>
    </w:p>
    <w:p w14:paraId="43F36100" w14:textId="35592790" w:rsidR="0083524A" w:rsidRDefault="0083524A" w:rsidP="0083524A">
      <w:pPr>
        <w:tabs>
          <w:tab w:val="left" w:pos="7371"/>
        </w:tabs>
        <w:autoSpaceDE w:val="0"/>
        <w:autoSpaceDN w:val="0"/>
        <w:adjustRightInd w:val="0"/>
        <w:spacing w:after="0" w:line="276" w:lineRule="auto"/>
        <w:ind w:firstLine="567"/>
        <w:jc w:val="right"/>
        <w:textAlignment w:val="center"/>
        <w:rPr>
          <w:rFonts w:ascii="Times New Roman" w:eastAsia="Calibri" w:hAnsi="Times New Roman" w:cs="Times New Roman"/>
          <w:b/>
          <w:bCs/>
          <w:color w:val="000000"/>
          <w:lang w:eastAsia="ru-RU"/>
        </w:rPr>
      </w:pPr>
      <w:r w:rsidRPr="00FA7A28">
        <w:rPr>
          <w:rFonts w:ascii="Times New Roman" w:eastAsia="Times New Roman" w:hAnsi="Times New Roman" w:cs="Times New Roman"/>
          <w:color w:val="000000"/>
          <w:lang w:eastAsia="ru-RU"/>
        </w:rPr>
        <w:t xml:space="preserve">от </w:t>
      </w:r>
      <w:r w:rsidRPr="00FA7A28">
        <w:rPr>
          <w:rFonts w:ascii="Times New Roman" w:eastAsia="Calibri" w:hAnsi="Times New Roman" w:cs="Times New Roman"/>
          <w:b/>
          <w:bCs/>
          <w:color w:val="000000"/>
          <w:lang w:eastAsia="ru-RU"/>
        </w:rPr>
        <w:t>«</w:t>
      </w:r>
      <w:r w:rsidR="005B43BC">
        <w:rPr>
          <w:rFonts w:ascii="Times New Roman" w:eastAsia="Calibri" w:hAnsi="Times New Roman" w:cs="Times New Roman"/>
          <w:color w:val="000000"/>
          <w:lang w:eastAsia="ru-RU"/>
        </w:rPr>
        <w:t>__</w:t>
      </w:r>
      <w:r w:rsidRPr="00FA7A28">
        <w:rPr>
          <w:rFonts w:ascii="Times New Roman" w:eastAsia="Calibri" w:hAnsi="Times New Roman" w:cs="Times New Roman"/>
          <w:bCs/>
          <w:color w:val="000000"/>
          <w:lang w:eastAsia="ru-RU"/>
        </w:rPr>
        <w:t xml:space="preserve">» </w:t>
      </w:r>
      <w:r w:rsidR="005B43BC">
        <w:rPr>
          <w:rFonts w:ascii="Times New Roman" w:eastAsia="Calibri" w:hAnsi="Times New Roman" w:cs="Times New Roman"/>
          <w:bCs/>
          <w:color w:val="000000"/>
          <w:lang w:eastAsia="ru-RU"/>
        </w:rPr>
        <w:t>_____________</w:t>
      </w:r>
      <w:r w:rsidRPr="00FA7A28">
        <w:rPr>
          <w:rFonts w:ascii="Times New Roman" w:eastAsia="Calibri" w:hAnsi="Times New Roman" w:cs="Times New Roman"/>
          <w:bCs/>
          <w:color w:val="000000"/>
          <w:lang w:eastAsia="ru-RU"/>
        </w:rPr>
        <w:t xml:space="preserve"> 202</w:t>
      </w:r>
      <w:r>
        <w:rPr>
          <w:rFonts w:ascii="Times New Roman" w:eastAsia="Calibri" w:hAnsi="Times New Roman" w:cs="Times New Roman"/>
          <w:bCs/>
          <w:color w:val="000000"/>
          <w:lang w:eastAsia="ru-RU"/>
        </w:rPr>
        <w:t>6</w:t>
      </w:r>
      <w:r w:rsidRPr="00FA7A28">
        <w:rPr>
          <w:rFonts w:ascii="Times New Roman" w:eastAsia="Calibri" w:hAnsi="Times New Roman" w:cs="Times New Roman"/>
          <w:bCs/>
          <w:color w:val="000000"/>
          <w:lang w:eastAsia="ru-RU"/>
        </w:rPr>
        <w:t xml:space="preserve"> года</w:t>
      </w:r>
      <w:r w:rsidRPr="00FA7A28">
        <w:rPr>
          <w:rFonts w:ascii="Times New Roman" w:eastAsia="Calibri" w:hAnsi="Times New Roman" w:cs="Times New Roman"/>
          <w:b/>
          <w:bCs/>
          <w:color w:val="000000"/>
          <w:lang w:eastAsia="ru-RU"/>
        </w:rPr>
        <w:t>.</w:t>
      </w:r>
    </w:p>
    <w:p w14:paraId="33B6AB2B" w14:textId="77777777" w:rsidR="002A0A9E" w:rsidRPr="002A0A9E" w:rsidRDefault="002A0A9E" w:rsidP="002A0A9E">
      <w:pPr>
        <w:jc w:val="center"/>
        <w:rPr>
          <w:rFonts w:ascii="Times New Roman" w:hAnsi="Times New Roman" w:cs="Times New Roman"/>
          <w:b/>
          <w:bCs/>
        </w:rPr>
      </w:pPr>
      <w:r w:rsidRPr="002A0A9E">
        <w:rPr>
          <w:rFonts w:ascii="Times New Roman" w:hAnsi="Times New Roman" w:cs="Times New Roman"/>
          <w:b/>
          <w:bCs/>
        </w:rPr>
        <w:t>СПЕЦИФИКАЦИЯ</w:t>
      </w:r>
    </w:p>
    <w:tbl>
      <w:tblPr>
        <w:tblW w:w="8280" w:type="dxa"/>
        <w:tblInd w:w="113" w:type="dxa"/>
        <w:tblLook w:val="04A0" w:firstRow="1" w:lastRow="0" w:firstColumn="1" w:lastColumn="0" w:noHBand="0" w:noVBand="1"/>
      </w:tblPr>
      <w:tblGrid>
        <w:gridCol w:w="513"/>
        <w:gridCol w:w="6450"/>
        <w:gridCol w:w="1317"/>
      </w:tblGrid>
      <w:tr w:rsidR="00F73B31" w:rsidRPr="00F73B31" w14:paraId="2010EEA1" w14:textId="77777777" w:rsidTr="00A44027">
        <w:trPr>
          <w:trHeight w:val="600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8FBF718" w14:textId="77777777" w:rsidR="00F73B31" w:rsidRPr="00F73B31" w:rsidRDefault="00F73B31" w:rsidP="00F73B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№ п/п</w:t>
            </w:r>
          </w:p>
        </w:tc>
        <w:tc>
          <w:tcPr>
            <w:tcW w:w="64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2FB35" w14:textId="77777777" w:rsidR="00F73B31" w:rsidRPr="00F73B31" w:rsidRDefault="00F73B31" w:rsidP="00F73B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Название</w:t>
            </w:r>
          </w:p>
        </w:tc>
        <w:tc>
          <w:tcPr>
            <w:tcW w:w="13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ABEF87" w14:textId="77777777" w:rsidR="00F73B31" w:rsidRPr="00F73B31" w:rsidRDefault="00F73B31" w:rsidP="00F73B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Количество</w:t>
            </w:r>
          </w:p>
        </w:tc>
      </w:tr>
      <w:tr w:rsidR="00F73B31" w:rsidRPr="00F73B31" w14:paraId="0D39436B" w14:textId="77777777" w:rsidTr="00A44027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9F4F22" w14:textId="77777777" w:rsidR="00F73B31" w:rsidRPr="00F73B31" w:rsidRDefault="00F73B31" w:rsidP="00F73B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  <w:tc>
          <w:tcPr>
            <w:tcW w:w="6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EABB17B" w14:textId="77777777" w:rsidR="00F73B31" w:rsidRPr="00F73B31" w:rsidRDefault="00F73B31" w:rsidP="00F73B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Корпус</w:t>
            </w:r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ru-RU"/>
                <w14:ligatures w14:val="none"/>
              </w:rPr>
              <w:t xml:space="preserve"> </w:t>
            </w:r>
            <w:proofErr w:type="spellStart"/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ru-RU"/>
                <w14:ligatures w14:val="none"/>
              </w:rPr>
              <w:t>mATX</w:t>
            </w:r>
            <w:proofErr w:type="spellEnd"/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ru-RU"/>
                <w14:ligatures w14:val="none"/>
              </w:rPr>
              <w:t xml:space="preserve"> Accord Entry ACC-2054B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48544" w14:textId="77777777" w:rsidR="00F73B31" w:rsidRPr="00F73B31" w:rsidRDefault="00F73B31" w:rsidP="00F73B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5</w:t>
            </w:r>
          </w:p>
        </w:tc>
      </w:tr>
      <w:tr w:rsidR="00F73B31" w:rsidRPr="00F73B31" w14:paraId="688E135C" w14:textId="77777777" w:rsidTr="00A44027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DC1ECF" w14:textId="77777777" w:rsidR="00F73B31" w:rsidRPr="00F73B31" w:rsidRDefault="00F73B31" w:rsidP="00F73B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2</w:t>
            </w:r>
          </w:p>
        </w:tc>
        <w:tc>
          <w:tcPr>
            <w:tcW w:w="6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5F96DB37" w14:textId="77777777" w:rsidR="00F73B31" w:rsidRPr="00F73B31" w:rsidRDefault="00F73B31" w:rsidP="00F73B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SSD накопитель AMD Radeon R3 R3SL0512G2 512ГБ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64BC06" w14:textId="77777777" w:rsidR="00F73B31" w:rsidRPr="00F73B31" w:rsidRDefault="00F73B31" w:rsidP="00F73B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5</w:t>
            </w:r>
          </w:p>
        </w:tc>
      </w:tr>
      <w:tr w:rsidR="00F73B31" w:rsidRPr="00F73B31" w14:paraId="27D493F1" w14:textId="77777777" w:rsidTr="00A44027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89A0D1" w14:textId="77777777" w:rsidR="00F73B31" w:rsidRPr="00F73B31" w:rsidRDefault="00F73B31" w:rsidP="00F73B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3</w:t>
            </w:r>
          </w:p>
        </w:tc>
        <w:tc>
          <w:tcPr>
            <w:tcW w:w="6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3EB3716" w14:textId="77777777" w:rsidR="00F73B31" w:rsidRPr="00F73B31" w:rsidRDefault="00F73B31" w:rsidP="00F73B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Вентилятор</w:t>
            </w:r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ru-RU"/>
                <w14:ligatures w14:val="none"/>
              </w:rPr>
              <w:t xml:space="preserve"> ID-COOLING NO-8025-SD 80</w:t>
            </w:r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мм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AD1392" w14:textId="77777777" w:rsidR="00F73B31" w:rsidRPr="00F73B31" w:rsidRDefault="00F73B31" w:rsidP="00F73B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5</w:t>
            </w:r>
          </w:p>
        </w:tc>
      </w:tr>
      <w:tr w:rsidR="00F73B31" w:rsidRPr="00F73B31" w14:paraId="25D183C2" w14:textId="77777777" w:rsidTr="00A44027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3C5E78" w14:textId="77777777" w:rsidR="00F73B31" w:rsidRPr="00F73B31" w:rsidRDefault="00F73B31" w:rsidP="00F73B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4</w:t>
            </w:r>
          </w:p>
        </w:tc>
        <w:tc>
          <w:tcPr>
            <w:tcW w:w="6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400D3DF" w14:textId="77777777" w:rsidR="00F73B31" w:rsidRPr="00F73B31" w:rsidRDefault="00F73B31" w:rsidP="00F73B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Оперативная</w:t>
            </w:r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ru-RU"/>
                <w14:ligatures w14:val="none"/>
              </w:rPr>
              <w:t xml:space="preserve"> </w:t>
            </w:r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память</w:t>
            </w:r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ru-RU"/>
                <w14:ligatures w14:val="none"/>
              </w:rPr>
              <w:t xml:space="preserve"> Kingston Fury Beast KF432C16BB1K2/32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CCE748" w14:textId="77777777" w:rsidR="00F73B31" w:rsidRPr="00F73B31" w:rsidRDefault="00F73B31" w:rsidP="00F73B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5</w:t>
            </w:r>
          </w:p>
        </w:tc>
      </w:tr>
      <w:tr w:rsidR="00F73B31" w:rsidRPr="00F73B31" w14:paraId="36175467" w14:textId="77777777" w:rsidTr="00A44027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B871B4" w14:textId="77777777" w:rsidR="00F73B31" w:rsidRPr="00F73B31" w:rsidRDefault="00F73B31" w:rsidP="00F73B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5</w:t>
            </w:r>
          </w:p>
        </w:tc>
        <w:tc>
          <w:tcPr>
            <w:tcW w:w="6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BEF0A7D" w14:textId="77777777" w:rsidR="00F73B31" w:rsidRPr="00F73B31" w:rsidRDefault="00F73B31" w:rsidP="00F73B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Устройство охлаждения(кулер) </w:t>
            </w:r>
            <w:proofErr w:type="spellStart"/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Zalman</w:t>
            </w:r>
            <w:proofErr w:type="spellEnd"/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CNPS4X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2403E" w14:textId="77777777" w:rsidR="00F73B31" w:rsidRPr="00F73B31" w:rsidRDefault="00F73B31" w:rsidP="00F73B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5</w:t>
            </w:r>
          </w:p>
        </w:tc>
      </w:tr>
      <w:tr w:rsidR="00F73B31" w:rsidRPr="00F73B31" w14:paraId="211B7808" w14:textId="77777777" w:rsidTr="00A44027">
        <w:trPr>
          <w:trHeight w:val="33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0DD101" w14:textId="77777777" w:rsidR="00F73B31" w:rsidRPr="00F73B31" w:rsidRDefault="00F73B31" w:rsidP="00F73B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6</w:t>
            </w:r>
          </w:p>
        </w:tc>
        <w:tc>
          <w:tcPr>
            <w:tcW w:w="6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0517E830" w14:textId="77777777" w:rsidR="00F73B31" w:rsidRPr="00F73B31" w:rsidRDefault="00F73B31" w:rsidP="00F73B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Материнская плата MSI A520M-A PRO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331E3B" w14:textId="77777777" w:rsidR="00F73B31" w:rsidRPr="00F73B31" w:rsidRDefault="00F73B31" w:rsidP="00F73B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5</w:t>
            </w:r>
          </w:p>
        </w:tc>
      </w:tr>
      <w:tr w:rsidR="00F73B31" w:rsidRPr="00F73B31" w14:paraId="30B03642" w14:textId="77777777" w:rsidTr="00A44027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D88008" w14:textId="77777777" w:rsidR="00F73B31" w:rsidRPr="00F73B31" w:rsidRDefault="00F73B31" w:rsidP="00F73B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7</w:t>
            </w:r>
          </w:p>
        </w:tc>
        <w:tc>
          <w:tcPr>
            <w:tcW w:w="6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DB48FEE" w14:textId="77777777" w:rsidR="00F73B31" w:rsidRPr="00F73B31" w:rsidRDefault="00F73B31" w:rsidP="00F73B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Процессор AMD </w:t>
            </w:r>
            <w:proofErr w:type="spellStart"/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Ryzen</w:t>
            </w:r>
            <w:proofErr w:type="spellEnd"/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7 5700G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027787" w14:textId="77777777" w:rsidR="00F73B31" w:rsidRPr="00F73B31" w:rsidRDefault="00F73B31" w:rsidP="00F73B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5</w:t>
            </w:r>
          </w:p>
        </w:tc>
      </w:tr>
      <w:tr w:rsidR="00F73B31" w:rsidRPr="00F73B31" w14:paraId="12CC9BF5" w14:textId="77777777" w:rsidTr="00A44027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1E4F00" w14:textId="77777777" w:rsidR="00F73B31" w:rsidRPr="00F73B31" w:rsidRDefault="00F73B31" w:rsidP="00F73B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8</w:t>
            </w:r>
          </w:p>
        </w:tc>
        <w:tc>
          <w:tcPr>
            <w:tcW w:w="6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CC9A8B6" w14:textId="77777777" w:rsidR="00F73B31" w:rsidRPr="00F73B31" w:rsidRDefault="00F73B31" w:rsidP="00F73B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Блок питания </w:t>
            </w:r>
            <w:proofErr w:type="spellStart"/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DeepCool</w:t>
            </w:r>
            <w:proofErr w:type="spellEnd"/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 xml:space="preserve"> PF550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5A35BF" w14:textId="77777777" w:rsidR="00F73B31" w:rsidRPr="00F73B31" w:rsidRDefault="00F73B31" w:rsidP="00F73B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10</w:t>
            </w:r>
          </w:p>
        </w:tc>
      </w:tr>
      <w:tr w:rsidR="00F73B31" w:rsidRPr="00F73B31" w14:paraId="36D1CCFA" w14:textId="77777777" w:rsidTr="00A44027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87C8FD" w14:textId="77777777" w:rsidR="00F73B31" w:rsidRPr="00F73B31" w:rsidRDefault="00F73B31" w:rsidP="00F73B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73B3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9</w:t>
            </w:r>
          </w:p>
        </w:tc>
        <w:tc>
          <w:tcPr>
            <w:tcW w:w="6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4A367A96" w14:textId="77777777" w:rsidR="00F73B31" w:rsidRPr="00F73B31" w:rsidRDefault="00F73B31" w:rsidP="00F73B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73B3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27" Монитор MSI Pro MP271AP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099CD1" w14:textId="77777777" w:rsidR="00F73B31" w:rsidRPr="00F73B31" w:rsidRDefault="00F73B31" w:rsidP="00F73B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73B3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4</w:t>
            </w:r>
          </w:p>
        </w:tc>
      </w:tr>
      <w:tr w:rsidR="00F73B31" w:rsidRPr="00F73B31" w14:paraId="4F7C2C94" w14:textId="77777777" w:rsidTr="00A44027">
        <w:trPr>
          <w:trHeight w:val="600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B15E80" w14:textId="77777777" w:rsidR="00F73B31" w:rsidRPr="00F73B31" w:rsidRDefault="00F73B31" w:rsidP="00F73B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73B3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10</w:t>
            </w:r>
          </w:p>
        </w:tc>
        <w:tc>
          <w:tcPr>
            <w:tcW w:w="6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14831983" w14:textId="77777777" w:rsidR="00F73B31" w:rsidRPr="00F73B31" w:rsidRDefault="00F73B31" w:rsidP="00F73B3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73B3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31.5" Монитор </w:t>
            </w:r>
            <w:proofErr w:type="spellStart"/>
            <w:r w:rsidRPr="00F73B3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Dahua</w:t>
            </w:r>
            <w:proofErr w:type="spellEnd"/>
            <w:r w:rsidRPr="00F73B3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 xml:space="preserve"> DHI-LM32-C301B, 2560x1440, IPS, 75Гц, 2хHDMI, 1хDP, черный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76753C" w14:textId="77777777" w:rsidR="00F73B31" w:rsidRPr="00F73B31" w:rsidRDefault="00F73B31" w:rsidP="00F73B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73B31">
              <w:rPr>
                <w:rFonts w:ascii="Times New Roman" w:eastAsia="Times New Roman" w:hAnsi="Times New Roman" w:cs="Times New Roman"/>
                <w:kern w:val="0"/>
                <w:sz w:val="22"/>
                <w:szCs w:val="22"/>
                <w:lang w:eastAsia="ru-RU"/>
                <w14:ligatures w14:val="none"/>
              </w:rPr>
              <w:t>1</w:t>
            </w:r>
          </w:p>
        </w:tc>
      </w:tr>
      <w:tr w:rsidR="00F73B31" w:rsidRPr="00F73B31" w14:paraId="00F393CF" w14:textId="77777777" w:rsidTr="00A44027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C702EE" w14:textId="77777777" w:rsidR="00F73B31" w:rsidRPr="00F73B31" w:rsidRDefault="00F73B31" w:rsidP="00F73B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11</w:t>
            </w:r>
          </w:p>
        </w:tc>
        <w:tc>
          <w:tcPr>
            <w:tcW w:w="6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84426" w14:textId="77777777" w:rsidR="00F73B31" w:rsidRPr="00F73B31" w:rsidRDefault="00F73B31" w:rsidP="00F73B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151528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73B31">
              <w:rPr>
                <w:rFonts w:ascii="Times New Roman" w:eastAsia="Times New Roman" w:hAnsi="Times New Roman" w:cs="Times New Roman"/>
                <w:color w:val="151528"/>
                <w:kern w:val="0"/>
                <w:sz w:val="22"/>
                <w:szCs w:val="22"/>
                <w:lang w:eastAsia="ru-RU"/>
                <w14:ligatures w14:val="none"/>
              </w:rPr>
              <w:t>Комплект (</w:t>
            </w:r>
            <w:proofErr w:type="spellStart"/>
            <w:r w:rsidRPr="00F73B31">
              <w:rPr>
                <w:rFonts w:ascii="Times New Roman" w:eastAsia="Times New Roman" w:hAnsi="Times New Roman" w:cs="Times New Roman"/>
                <w:color w:val="151528"/>
                <w:kern w:val="0"/>
                <w:sz w:val="22"/>
                <w:szCs w:val="22"/>
                <w:lang w:eastAsia="ru-RU"/>
                <w14:ligatures w14:val="none"/>
              </w:rPr>
              <w:t>клавиатура+мышь</w:t>
            </w:r>
            <w:proofErr w:type="spellEnd"/>
            <w:r w:rsidRPr="00F73B31">
              <w:rPr>
                <w:rFonts w:ascii="Times New Roman" w:eastAsia="Times New Roman" w:hAnsi="Times New Roman" w:cs="Times New Roman"/>
                <w:color w:val="151528"/>
                <w:kern w:val="0"/>
                <w:sz w:val="22"/>
                <w:szCs w:val="22"/>
                <w:lang w:eastAsia="ru-RU"/>
                <w14:ligatures w14:val="none"/>
              </w:rPr>
              <w:t>) Logitech MK270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EB178F" w14:textId="77777777" w:rsidR="00F73B31" w:rsidRPr="00F73B31" w:rsidRDefault="00F73B31" w:rsidP="00F73B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5</w:t>
            </w:r>
          </w:p>
        </w:tc>
      </w:tr>
      <w:tr w:rsidR="00F73B31" w:rsidRPr="00F73B31" w14:paraId="700C75F5" w14:textId="77777777" w:rsidTr="00A44027">
        <w:trPr>
          <w:trHeight w:val="315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7A0AEC" w14:textId="77777777" w:rsidR="00F73B31" w:rsidRPr="00F73B31" w:rsidRDefault="00F73B31" w:rsidP="00F73B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12</w:t>
            </w:r>
          </w:p>
        </w:tc>
        <w:tc>
          <w:tcPr>
            <w:tcW w:w="6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3401C558" w14:textId="77777777" w:rsidR="00F73B31" w:rsidRPr="00F73B31" w:rsidRDefault="00F73B31" w:rsidP="00F73B3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ru-RU"/>
                <w14:ligatures w14:val="none"/>
              </w:rPr>
            </w:pPr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ИБП</w:t>
            </w:r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val="en-US" w:eastAsia="ru-RU"/>
                <w14:ligatures w14:val="none"/>
              </w:rPr>
              <w:t xml:space="preserve"> Ippon Back Basic 1050S New Euro</w:t>
            </w:r>
          </w:p>
        </w:tc>
        <w:tc>
          <w:tcPr>
            <w:tcW w:w="13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FC9C7E" w14:textId="77777777" w:rsidR="00F73B31" w:rsidRPr="00F73B31" w:rsidRDefault="00F73B31" w:rsidP="00F73B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</w:pPr>
            <w:r w:rsidRPr="00F73B31">
              <w:rPr>
                <w:rFonts w:ascii="Times New Roman" w:eastAsia="Times New Roman" w:hAnsi="Times New Roman" w:cs="Times New Roman"/>
                <w:color w:val="000000"/>
                <w:kern w:val="0"/>
                <w:sz w:val="22"/>
                <w:szCs w:val="22"/>
                <w:lang w:eastAsia="ru-RU"/>
                <w14:ligatures w14:val="none"/>
              </w:rPr>
              <w:t>5</w:t>
            </w:r>
          </w:p>
        </w:tc>
      </w:tr>
    </w:tbl>
    <w:p w14:paraId="2C68A56D" w14:textId="1F252800" w:rsidR="00EC1C18" w:rsidRDefault="00EC1C18" w:rsidP="00F73B31">
      <w:pPr>
        <w:tabs>
          <w:tab w:val="left" w:pos="7371"/>
        </w:tabs>
        <w:autoSpaceDE w:val="0"/>
        <w:autoSpaceDN w:val="0"/>
        <w:adjustRightInd w:val="0"/>
        <w:spacing w:after="0" w:line="276" w:lineRule="auto"/>
        <w:textAlignment w:val="center"/>
        <w:rPr>
          <w:rFonts w:ascii="Times New Roman" w:eastAsia="Calibri" w:hAnsi="Times New Roman" w:cs="Times New Roman"/>
          <w:color w:val="000000"/>
          <w:sz w:val="22"/>
          <w:szCs w:val="22"/>
          <w:lang w:eastAsia="ru-RU"/>
        </w:rPr>
      </w:pPr>
    </w:p>
    <w:p w14:paraId="6F7C5540" w14:textId="0FDF5C82" w:rsidR="00F73B31" w:rsidRDefault="00F73B31" w:rsidP="00F73B31">
      <w:pPr>
        <w:tabs>
          <w:tab w:val="left" w:pos="7371"/>
        </w:tabs>
        <w:autoSpaceDE w:val="0"/>
        <w:autoSpaceDN w:val="0"/>
        <w:adjustRightInd w:val="0"/>
        <w:spacing w:after="0" w:line="276" w:lineRule="auto"/>
        <w:textAlignment w:val="center"/>
        <w:rPr>
          <w:rFonts w:ascii="Times New Roman" w:eastAsia="Calibri" w:hAnsi="Times New Roman" w:cs="Times New Roman"/>
          <w:color w:val="000000"/>
          <w:sz w:val="22"/>
          <w:szCs w:val="22"/>
          <w:lang w:eastAsia="ru-RU"/>
        </w:rPr>
      </w:pPr>
    </w:p>
    <w:p w14:paraId="06EC9C34" w14:textId="3E313A7A" w:rsidR="00F73B31" w:rsidRDefault="00F73B31" w:rsidP="00F73B31">
      <w:pPr>
        <w:tabs>
          <w:tab w:val="left" w:pos="7371"/>
        </w:tabs>
        <w:autoSpaceDE w:val="0"/>
        <w:autoSpaceDN w:val="0"/>
        <w:adjustRightInd w:val="0"/>
        <w:spacing w:after="0" w:line="276" w:lineRule="auto"/>
        <w:textAlignment w:val="center"/>
        <w:rPr>
          <w:rFonts w:ascii="Times New Roman" w:eastAsia="Calibri" w:hAnsi="Times New Roman" w:cs="Times New Roman"/>
          <w:color w:val="000000"/>
          <w:sz w:val="22"/>
          <w:szCs w:val="22"/>
          <w:lang w:eastAsia="ru-RU"/>
        </w:rPr>
      </w:pPr>
    </w:p>
    <w:p w14:paraId="019D2E05" w14:textId="05FB252D" w:rsidR="00F73B31" w:rsidRDefault="00F73B31" w:rsidP="00F73B31">
      <w:pPr>
        <w:tabs>
          <w:tab w:val="left" w:pos="7371"/>
        </w:tabs>
        <w:autoSpaceDE w:val="0"/>
        <w:autoSpaceDN w:val="0"/>
        <w:adjustRightInd w:val="0"/>
        <w:spacing w:after="0" w:line="276" w:lineRule="auto"/>
        <w:textAlignment w:val="center"/>
        <w:rPr>
          <w:rFonts w:ascii="Times New Roman" w:eastAsia="Calibri" w:hAnsi="Times New Roman" w:cs="Times New Roman"/>
          <w:color w:val="000000"/>
          <w:sz w:val="22"/>
          <w:szCs w:val="22"/>
          <w:lang w:eastAsia="ru-RU"/>
        </w:rPr>
      </w:pPr>
    </w:p>
    <w:p w14:paraId="0ECDDB09" w14:textId="0A58A346" w:rsidR="00F73B31" w:rsidRDefault="00F73B31" w:rsidP="00F73B31">
      <w:pPr>
        <w:tabs>
          <w:tab w:val="left" w:pos="7371"/>
        </w:tabs>
        <w:autoSpaceDE w:val="0"/>
        <w:autoSpaceDN w:val="0"/>
        <w:adjustRightInd w:val="0"/>
        <w:spacing w:after="0" w:line="276" w:lineRule="auto"/>
        <w:textAlignment w:val="center"/>
        <w:rPr>
          <w:rFonts w:ascii="Times New Roman" w:eastAsia="Calibri" w:hAnsi="Times New Roman" w:cs="Times New Roman"/>
          <w:color w:val="000000"/>
          <w:sz w:val="22"/>
          <w:szCs w:val="22"/>
          <w:lang w:eastAsia="ru-RU"/>
        </w:rPr>
      </w:pPr>
    </w:p>
    <w:p w14:paraId="057C7514" w14:textId="77777777" w:rsidR="00F73B31" w:rsidRPr="00F73B31" w:rsidRDefault="00F73B31" w:rsidP="00F73B31">
      <w:pPr>
        <w:tabs>
          <w:tab w:val="left" w:pos="7371"/>
        </w:tabs>
        <w:autoSpaceDE w:val="0"/>
        <w:autoSpaceDN w:val="0"/>
        <w:adjustRightInd w:val="0"/>
        <w:spacing w:after="0" w:line="276" w:lineRule="auto"/>
        <w:textAlignment w:val="center"/>
        <w:rPr>
          <w:rFonts w:ascii="Times New Roman" w:eastAsia="Calibri" w:hAnsi="Times New Roman" w:cs="Times New Roman"/>
          <w:color w:val="000000"/>
          <w:sz w:val="22"/>
          <w:szCs w:val="22"/>
          <w:lang w:eastAsia="ru-RU"/>
        </w:rPr>
      </w:pPr>
    </w:p>
    <w:p w14:paraId="6F3A9937" w14:textId="77777777" w:rsidR="002A0A9E" w:rsidRPr="002A0A9E" w:rsidRDefault="002A0A9E" w:rsidP="002A0A9E">
      <w:pPr>
        <w:tabs>
          <w:tab w:val="left" w:pos="6574"/>
        </w:tabs>
        <w:jc w:val="both"/>
        <w:rPr>
          <w:rFonts w:ascii="Times New Roman" w:hAnsi="Times New Roman" w:cs="Times New Roman"/>
        </w:rPr>
      </w:pPr>
      <w:r w:rsidRPr="002A0A9E">
        <w:rPr>
          <w:rFonts w:ascii="Times New Roman" w:hAnsi="Times New Roman" w:cs="Times New Roman"/>
        </w:rPr>
        <w:t>ЗАКАЗЧИК:</w:t>
      </w:r>
      <w:r w:rsidRPr="002A0A9E">
        <w:rPr>
          <w:rFonts w:ascii="Times New Roman" w:hAnsi="Times New Roman" w:cs="Times New Roman"/>
        </w:rPr>
        <w:tab/>
        <w:t>ИСПОЛНИТЕЛЬ:</w:t>
      </w:r>
    </w:p>
    <w:p w14:paraId="7BAAC8A6" w14:textId="77777777" w:rsidR="005B43BC" w:rsidRDefault="005B43BC" w:rsidP="005B43BC">
      <w:pPr>
        <w:jc w:val="both"/>
        <w:rPr>
          <w:rFonts w:ascii="Times New Roman" w:hAnsi="Times New Roman" w:cs="Times New Roman"/>
        </w:rPr>
      </w:pPr>
      <w:r w:rsidRPr="00D15697">
        <w:rPr>
          <w:rFonts w:ascii="Times New Roman" w:hAnsi="Times New Roman" w:cs="Times New Roman"/>
        </w:rPr>
        <w:t>________________/</w:t>
      </w:r>
      <w:proofErr w:type="spellStart"/>
      <w:r>
        <w:rPr>
          <w:rFonts w:ascii="Times New Roman" w:hAnsi="Times New Roman" w:cs="Times New Roman"/>
        </w:rPr>
        <w:t>Пирютков</w:t>
      </w:r>
      <w:proofErr w:type="spellEnd"/>
      <w:r>
        <w:rPr>
          <w:rFonts w:ascii="Times New Roman" w:hAnsi="Times New Roman" w:cs="Times New Roman"/>
        </w:rPr>
        <w:t xml:space="preserve"> С.А</w:t>
      </w:r>
      <w:r w:rsidRPr="00D15697">
        <w:rPr>
          <w:rFonts w:ascii="Times New Roman" w:hAnsi="Times New Roman" w:cs="Times New Roman"/>
        </w:rPr>
        <w:t>./</w:t>
      </w:r>
    </w:p>
    <w:tbl>
      <w:tblPr>
        <w:tblpPr w:leftFromText="180" w:rightFromText="180" w:vertAnchor="text" w:horzAnchor="margin" w:tblpY="118"/>
        <w:tblW w:w="10141" w:type="dxa"/>
        <w:tblLayout w:type="fixed"/>
        <w:tblLook w:val="0000" w:firstRow="0" w:lastRow="0" w:firstColumn="0" w:lastColumn="0" w:noHBand="0" w:noVBand="0"/>
      </w:tblPr>
      <w:tblGrid>
        <w:gridCol w:w="5230"/>
        <w:gridCol w:w="4911"/>
      </w:tblGrid>
      <w:tr w:rsidR="005B43BC" w:rsidRPr="005A3144" w14:paraId="13B66F8C" w14:textId="77777777" w:rsidTr="008A7369">
        <w:trPr>
          <w:cantSplit/>
          <w:trHeight w:val="736"/>
        </w:trPr>
        <w:tc>
          <w:tcPr>
            <w:tcW w:w="5230" w:type="dxa"/>
          </w:tcPr>
          <w:p w14:paraId="61E07EEA" w14:textId="77777777" w:rsidR="005B43BC" w:rsidRPr="005A3144" w:rsidRDefault="005B43BC" w:rsidP="008A7369">
            <w:pPr>
              <w:jc w:val="both"/>
              <w:rPr>
                <w:i/>
              </w:rPr>
            </w:pPr>
            <w:r w:rsidRPr="005A3144">
              <w:rPr>
                <w:i/>
              </w:rPr>
              <w:t>Электронная подпись</w:t>
            </w:r>
          </w:p>
          <w:p w14:paraId="7C71C586" w14:textId="77777777" w:rsidR="005B43BC" w:rsidRPr="005A3144" w:rsidRDefault="005B43BC" w:rsidP="008A7369">
            <w:pPr>
              <w:jc w:val="both"/>
              <w:rPr>
                <w:i/>
              </w:rPr>
            </w:pPr>
            <w:r w:rsidRPr="005A3144">
              <w:rPr>
                <w:i/>
              </w:rPr>
              <w:t>«_______» ________________20</w:t>
            </w:r>
            <w:r>
              <w:rPr>
                <w:i/>
              </w:rPr>
              <w:t>26</w:t>
            </w:r>
            <w:r w:rsidRPr="005A3144">
              <w:rPr>
                <w:i/>
              </w:rPr>
              <w:t xml:space="preserve"> года</w:t>
            </w:r>
          </w:p>
        </w:tc>
        <w:tc>
          <w:tcPr>
            <w:tcW w:w="4911" w:type="dxa"/>
          </w:tcPr>
          <w:p w14:paraId="33B3A2D0" w14:textId="77777777" w:rsidR="005B43BC" w:rsidRPr="005A3144" w:rsidRDefault="005B43BC" w:rsidP="008A7369">
            <w:pPr>
              <w:jc w:val="both"/>
              <w:rPr>
                <w:i/>
              </w:rPr>
            </w:pPr>
            <w:r w:rsidRPr="005A3144">
              <w:rPr>
                <w:i/>
              </w:rPr>
              <w:t>Электронная подпись</w:t>
            </w:r>
          </w:p>
          <w:p w14:paraId="0D79C63B" w14:textId="77777777" w:rsidR="005B43BC" w:rsidRPr="005A3144" w:rsidRDefault="005B43BC" w:rsidP="008A7369">
            <w:pPr>
              <w:jc w:val="both"/>
              <w:rPr>
                <w:i/>
              </w:rPr>
            </w:pPr>
            <w:r w:rsidRPr="005A3144">
              <w:rPr>
                <w:i/>
              </w:rPr>
              <w:t>«_______» ________________20</w:t>
            </w:r>
            <w:r>
              <w:rPr>
                <w:i/>
              </w:rPr>
              <w:t>26</w:t>
            </w:r>
            <w:r w:rsidRPr="005A3144">
              <w:rPr>
                <w:i/>
              </w:rPr>
              <w:t>года</w:t>
            </w:r>
          </w:p>
        </w:tc>
      </w:tr>
    </w:tbl>
    <w:p w14:paraId="25614B27" w14:textId="77777777" w:rsidR="002A0A9E" w:rsidRPr="00D6709C" w:rsidRDefault="002A0A9E" w:rsidP="002A0A9E">
      <w:pPr>
        <w:tabs>
          <w:tab w:val="left" w:pos="7371"/>
        </w:tabs>
        <w:autoSpaceDE w:val="0"/>
        <w:autoSpaceDN w:val="0"/>
        <w:adjustRightInd w:val="0"/>
        <w:spacing w:after="0" w:line="276" w:lineRule="auto"/>
        <w:ind w:firstLine="567"/>
        <w:textAlignment w:val="center"/>
        <w:rPr>
          <w:rFonts w:ascii="Times New Roman" w:eastAsia="Calibri" w:hAnsi="Times New Roman" w:cs="Times New Roman"/>
          <w:b/>
          <w:bCs/>
          <w:color w:val="000000"/>
          <w:sz w:val="22"/>
          <w:szCs w:val="22"/>
          <w:lang w:eastAsia="ru-RU"/>
        </w:rPr>
      </w:pPr>
    </w:p>
    <w:sectPr w:rsidR="002A0A9E" w:rsidRPr="00D6709C" w:rsidSect="00E46039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91468A"/>
    <w:multiLevelType w:val="multilevel"/>
    <w:tmpl w:val="DEAE5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147327"/>
    <w:multiLevelType w:val="multilevel"/>
    <w:tmpl w:val="BE102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C4364D"/>
    <w:multiLevelType w:val="multilevel"/>
    <w:tmpl w:val="B4DE3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B465A1"/>
    <w:multiLevelType w:val="multilevel"/>
    <w:tmpl w:val="2C762E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D1037B"/>
    <w:multiLevelType w:val="multilevel"/>
    <w:tmpl w:val="8F3A4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9185E9A"/>
    <w:multiLevelType w:val="multilevel"/>
    <w:tmpl w:val="F0080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0EB0885"/>
    <w:multiLevelType w:val="multilevel"/>
    <w:tmpl w:val="0DB4F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21E151A"/>
    <w:multiLevelType w:val="multilevel"/>
    <w:tmpl w:val="6DF0E8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58C2FA2"/>
    <w:multiLevelType w:val="multilevel"/>
    <w:tmpl w:val="3F4C90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88B242E"/>
    <w:multiLevelType w:val="multilevel"/>
    <w:tmpl w:val="56185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9456807"/>
    <w:multiLevelType w:val="multilevel"/>
    <w:tmpl w:val="5E2067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6260CFB"/>
    <w:multiLevelType w:val="multilevel"/>
    <w:tmpl w:val="5C185F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C412F9F"/>
    <w:multiLevelType w:val="multilevel"/>
    <w:tmpl w:val="33EA13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EE3143A"/>
    <w:multiLevelType w:val="multilevel"/>
    <w:tmpl w:val="486E0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10"/>
  </w:num>
  <w:num w:numId="4">
    <w:abstractNumId w:val="3"/>
  </w:num>
  <w:num w:numId="5">
    <w:abstractNumId w:val="7"/>
  </w:num>
  <w:num w:numId="6">
    <w:abstractNumId w:val="5"/>
  </w:num>
  <w:num w:numId="7">
    <w:abstractNumId w:val="8"/>
  </w:num>
  <w:num w:numId="8">
    <w:abstractNumId w:val="11"/>
  </w:num>
  <w:num w:numId="9">
    <w:abstractNumId w:val="6"/>
  </w:num>
  <w:num w:numId="10">
    <w:abstractNumId w:val="9"/>
  </w:num>
  <w:num w:numId="11">
    <w:abstractNumId w:val="0"/>
  </w:num>
  <w:num w:numId="12">
    <w:abstractNumId w:val="4"/>
  </w:num>
  <w:num w:numId="13">
    <w:abstractNumId w:val="12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6613"/>
    <w:rsid w:val="00080418"/>
    <w:rsid w:val="00087DA2"/>
    <w:rsid w:val="001B6A33"/>
    <w:rsid w:val="001F3A46"/>
    <w:rsid w:val="002148E7"/>
    <w:rsid w:val="002A0A9E"/>
    <w:rsid w:val="002E69B6"/>
    <w:rsid w:val="00316613"/>
    <w:rsid w:val="003C13FF"/>
    <w:rsid w:val="0049155A"/>
    <w:rsid w:val="004C6A51"/>
    <w:rsid w:val="00522B01"/>
    <w:rsid w:val="005444AE"/>
    <w:rsid w:val="005872BA"/>
    <w:rsid w:val="005A483E"/>
    <w:rsid w:val="005B43BC"/>
    <w:rsid w:val="005F3AD0"/>
    <w:rsid w:val="005F7518"/>
    <w:rsid w:val="00645910"/>
    <w:rsid w:val="0067358A"/>
    <w:rsid w:val="006B69D0"/>
    <w:rsid w:val="006E56A6"/>
    <w:rsid w:val="00713FDF"/>
    <w:rsid w:val="0083524A"/>
    <w:rsid w:val="008B4B5E"/>
    <w:rsid w:val="008C1D50"/>
    <w:rsid w:val="008E08BB"/>
    <w:rsid w:val="008F554C"/>
    <w:rsid w:val="00915A98"/>
    <w:rsid w:val="009B4379"/>
    <w:rsid w:val="00A02E36"/>
    <w:rsid w:val="00A31094"/>
    <w:rsid w:val="00A83B2E"/>
    <w:rsid w:val="00AB45C9"/>
    <w:rsid w:val="00B13FF1"/>
    <w:rsid w:val="00BB04F0"/>
    <w:rsid w:val="00C51920"/>
    <w:rsid w:val="00CB066C"/>
    <w:rsid w:val="00CB0FDE"/>
    <w:rsid w:val="00D6709C"/>
    <w:rsid w:val="00D85A26"/>
    <w:rsid w:val="00D93AEB"/>
    <w:rsid w:val="00DF0CC5"/>
    <w:rsid w:val="00DF5BA4"/>
    <w:rsid w:val="00E46039"/>
    <w:rsid w:val="00EC1C18"/>
    <w:rsid w:val="00F73B31"/>
    <w:rsid w:val="00F96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9B9A00"/>
  <w15:chartTrackingRefBased/>
  <w15:docId w15:val="{39C2EF9E-DC41-47BA-989E-15705F48B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80418"/>
  </w:style>
  <w:style w:type="paragraph" w:styleId="1">
    <w:name w:val="heading 1"/>
    <w:basedOn w:val="a"/>
    <w:next w:val="a"/>
    <w:link w:val="10"/>
    <w:uiPriority w:val="9"/>
    <w:qFormat/>
    <w:rsid w:val="003166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66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66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166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166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1661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1661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1661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1661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66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166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166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1661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16613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1661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1661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1661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1661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1661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166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1661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166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1661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1661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1661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16613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166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16613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16613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08041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lang w:eastAsia="ru-RU"/>
      <w14:ligatures w14:val="none"/>
    </w:rPr>
  </w:style>
  <w:style w:type="paragraph" w:customStyle="1" w:styleId="properties-item">
    <w:name w:val="properties-item"/>
    <w:basedOn w:val="a"/>
    <w:rsid w:val="00EC1C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customStyle="1" w:styleId="typographycsstypographystyled-sc-f7b03g-0">
    <w:name w:val="typographycss__typographystyled-sc-f7b03g-0"/>
    <w:basedOn w:val="a0"/>
    <w:rsid w:val="00EC1C18"/>
  </w:style>
  <w:style w:type="character" w:customStyle="1" w:styleId="properties-item-value-item">
    <w:name w:val="properties-item-value-item"/>
    <w:basedOn w:val="a0"/>
    <w:rsid w:val="00EC1C18"/>
  </w:style>
  <w:style w:type="character" w:styleId="ac">
    <w:name w:val="Hyperlink"/>
    <w:basedOn w:val="a0"/>
    <w:uiPriority w:val="99"/>
    <w:unhideWhenUsed/>
    <w:rsid w:val="00915A98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915A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7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0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24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6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564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9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02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3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225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83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sevsportbuh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5</Pages>
  <Words>1994</Words>
  <Characters>11366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Sport Vse</cp:lastModifiedBy>
  <cp:revision>6</cp:revision>
  <dcterms:created xsi:type="dcterms:W3CDTF">2026-09-10T20:32:00Z</dcterms:created>
  <dcterms:modified xsi:type="dcterms:W3CDTF">2026-09-29T10:08:00Z</dcterms:modified>
</cp:coreProperties>
</file>