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5AAE" w:rsidRPr="00247DEF" w:rsidRDefault="00E6723F" w:rsidP="00035AA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Спецификация</w:t>
      </w:r>
    </w:p>
    <w:p w:rsidR="00655337" w:rsidRDefault="00035AAE" w:rsidP="00247DE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47DEF">
        <w:rPr>
          <w:rFonts w:ascii="Times New Roman" w:hAnsi="Times New Roman" w:cs="Times New Roman"/>
          <w:b/>
          <w:sz w:val="24"/>
          <w:szCs w:val="24"/>
        </w:rPr>
        <w:t>на поставку</w:t>
      </w:r>
      <w:r w:rsidRPr="00247DEF">
        <w:rPr>
          <w:rFonts w:ascii="Times New Roman" w:hAnsi="Times New Roman" w:cs="Times New Roman"/>
        </w:rPr>
        <w:t xml:space="preserve"> </w:t>
      </w:r>
      <w:r w:rsidR="003739ED" w:rsidRPr="003739ED">
        <w:rPr>
          <w:rFonts w:ascii="Times New Roman" w:hAnsi="Times New Roman" w:cs="Times New Roman"/>
          <w:b/>
          <w:sz w:val="24"/>
          <w:szCs w:val="24"/>
        </w:rPr>
        <w:t xml:space="preserve">цветочной продукции </w:t>
      </w:r>
      <w:r w:rsidR="00247DEF" w:rsidRPr="00247DEF">
        <w:rPr>
          <w:rFonts w:ascii="Times New Roman" w:hAnsi="Times New Roman" w:cs="Times New Roman"/>
          <w:b/>
        </w:rPr>
        <w:t>для</w:t>
      </w:r>
      <w:r w:rsidR="00247DEF" w:rsidRPr="00247DEF">
        <w:rPr>
          <w:rFonts w:ascii="Times New Roman" w:hAnsi="Times New Roman" w:cs="Times New Roman"/>
        </w:rPr>
        <w:t xml:space="preserve"> </w:t>
      </w:r>
      <w:r w:rsidR="00247DEF" w:rsidRPr="00247DEF">
        <w:rPr>
          <w:rFonts w:ascii="Times New Roman" w:hAnsi="Times New Roman" w:cs="Times New Roman"/>
          <w:b/>
          <w:sz w:val="24"/>
          <w:szCs w:val="24"/>
        </w:rPr>
        <w:t xml:space="preserve">отраслевого (функционального) органа администрации - </w:t>
      </w:r>
      <w:r w:rsidR="003739ED" w:rsidRPr="003739ED">
        <w:rPr>
          <w:rFonts w:ascii="Times New Roman" w:hAnsi="Times New Roman" w:cs="Times New Roman"/>
          <w:b/>
          <w:sz w:val="24"/>
          <w:szCs w:val="24"/>
        </w:rPr>
        <w:t xml:space="preserve">"Администрация СГО"   </w:t>
      </w:r>
    </w:p>
    <w:p w:rsidR="00655337" w:rsidRDefault="00655337"/>
    <w:tbl>
      <w:tblPr>
        <w:tblW w:w="5147" w:type="pct"/>
        <w:tblInd w:w="-5" w:type="dxa"/>
        <w:tblLayout w:type="fixed"/>
        <w:tblCellMar>
          <w:left w:w="98" w:type="dxa"/>
        </w:tblCellMar>
        <w:tblLook w:val="0000" w:firstRow="0" w:lastRow="0" w:firstColumn="0" w:lastColumn="0" w:noHBand="0" w:noVBand="0"/>
      </w:tblPr>
      <w:tblGrid>
        <w:gridCol w:w="508"/>
        <w:gridCol w:w="1477"/>
        <w:gridCol w:w="2835"/>
        <w:gridCol w:w="850"/>
        <w:gridCol w:w="993"/>
        <w:gridCol w:w="1417"/>
        <w:gridCol w:w="1540"/>
      </w:tblGrid>
      <w:tr w:rsidR="003739ED" w:rsidRPr="003739ED" w:rsidTr="0000305C">
        <w:trPr>
          <w:trHeight w:val="856"/>
        </w:trPr>
        <w:tc>
          <w:tcPr>
            <w:tcW w:w="5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3739ED" w:rsidRPr="003739ED" w:rsidRDefault="003739ED" w:rsidP="003739ED">
            <w:pPr>
              <w:widowControl w:val="0"/>
              <w:ind w:left="-57" w:right="-5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39E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ar-SA"/>
              </w:rPr>
              <w:t>№</w:t>
            </w:r>
          </w:p>
          <w:p w:rsidR="003739ED" w:rsidRPr="003739ED" w:rsidRDefault="003739ED" w:rsidP="003739ED">
            <w:pPr>
              <w:widowControl w:val="0"/>
              <w:ind w:left="-57" w:right="-5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39E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ar-SA"/>
              </w:rPr>
              <w:t>п/п</w:t>
            </w:r>
          </w:p>
        </w:tc>
        <w:tc>
          <w:tcPr>
            <w:tcW w:w="14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:rsidR="003739ED" w:rsidRPr="003739ED" w:rsidRDefault="003739ED" w:rsidP="003739ED">
            <w:pPr>
              <w:widowControl w:val="0"/>
              <w:ind w:left="-57" w:right="-57"/>
              <w:jc w:val="center"/>
              <w:rPr>
                <w:rFonts w:ascii="Times New Roman" w:eastAsia="Calibri" w:hAnsi="Times New Roman" w:cs="Times New Roman"/>
                <w:b/>
                <w:bCs/>
                <w:spacing w:val="-6"/>
                <w:sz w:val="24"/>
                <w:szCs w:val="24"/>
                <w:lang w:eastAsia="ar-SA"/>
              </w:rPr>
            </w:pPr>
            <w:r w:rsidRPr="003739ED">
              <w:rPr>
                <w:rFonts w:ascii="Times New Roman" w:eastAsia="Calibri" w:hAnsi="Times New Roman" w:cs="Times New Roman"/>
                <w:b/>
                <w:bCs/>
                <w:spacing w:val="-6"/>
                <w:sz w:val="24"/>
                <w:szCs w:val="24"/>
                <w:lang w:eastAsia="ar-SA"/>
              </w:rPr>
              <w:t>ОКПД2</w:t>
            </w:r>
          </w:p>
        </w:tc>
        <w:tc>
          <w:tcPr>
            <w:tcW w:w="28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3739ED" w:rsidRPr="003739ED" w:rsidRDefault="003739ED" w:rsidP="003739ED">
            <w:pPr>
              <w:widowControl w:val="0"/>
              <w:ind w:left="-57" w:right="-5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39ED">
              <w:rPr>
                <w:rFonts w:ascii="Times New Roman" w:eastAsia="Calibri" w:hAnsi="Times New Roman" w:cs="Times New Roman"/>
                <w:b/>
                <w:bCs/>
                <w:spacing w:val="-6"/>
                <w:sz w:val="24"/>
                <w:szCs w:val="24"/>
                <w:lang w:eastAsia="ar-SA"/>
              </w:rPr>
              <w:t>Наименование товара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:rsidR="003739ED" w:rsidRPr="003739ED" w:rsidRDefault="003739ED" w:rsidP="003739ED">
            <w:pPr>
              <w:widowControl w:val="0"/>
              <w:ind w:left="-57" w:right="-5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39E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ar-SA"/>
              </w:rPr>
              <w:t>Кол-во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3739ED" w:rsidRPr="003739ED" w:rsidRDefault="003739ED" w:rsidP="003739ED">
            <w:pPr>
              <w:widowControl w:val="0"/>
              <w:ind w:left="-57" w:right="-5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39E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ar-SA"/>
              </w:rPr>
              <w:t>Ед.</w:t>
            </w:r>
          </w:p>
          <w:p w:rsidR="003739ED" w:rsidRPr="003739ED" w:rsidRDefault="003739ED" w:rsidP="003739ED">
            <w:pPr>
              <w:widowControl w:val="0"/>
              <w:ind w:left="-57" w:right="-5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39E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ar-SA"/>
              </w:rPr>
              <w:t>изм.</w:t>
            </w:r>
          </w:p>
        </w:tc>
        <w:tc>
          <w:tcPr>
            <w:tcW w:w="14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3739ED" w:rsidRPr="003739ED" w:rsidRDefault="003739ED" w:rsidP="003739ED">
            <w:pPr>
              <w:widowControl w:val="0"/>
              <w:ind w:left="-57" w:right="-5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39ED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>Цена за ед., руб.</w:t>
            </w:r>
          </w:p>
        </w:tc>
        <w:tc>
          <w:tcPr>
            <w:tcW w:w="15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:rsidR="003739ED" w:rsidRPr="003739ED" w:rsidRDefault="003739ED" w:rsidP="003739ED">
            <w:pPr>
              <w:widowControl w:val="0"/>
              <w:ind w:left="-57" w:right="-5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39ED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>Сумма, руб.</w:t>
            </w:r>
          </w:p>
        </w:tc>
      </w:tr>
      <w:tr w:rsidR="003739ED" w:rsidRPr="00B504BC" w:rsidTr="0000305C">
        <w:trPr>
          <w:trHeight w:val="800"/>
        </w:trPr>
        <w:tc>
          <w:tcPr>
            <w:tcW w:w="5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3739ED" w:rsidRPr="00B504BC" w:rsidRDefault="003739ED" w:rsidP="003739ED">
            <w:pPr>
              <w:widowControl w:val="0"/>
              <w:snapToGrid w:val="0"/>
              <w:ind w:left="-57" w:right="-57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B504BC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4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:rsidR="003739ED" w:rsidRPr="00061FD7" w:rsidRDefault="003739ED" w:rsidP="003739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1FD7">
              <w:rPr>
                <w:rFonts w:ascii="Times New Roman" w:hAnsi="Times New Roman" w:cs="Times New Roman"/>
                <w:sz w:val="24"/>
                <w:szCs w:val="24"/>
              </w:rPr>
              <w:t>01.19.21.190</w:t>
            </w:r>
          </w:p>
        </w:tc>
        <w:tc>
          <w:tcPr>
            <w:tcW w:w="28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3739ED" w:rsidRPr="00061FD7" w:rsidRDefault="003739ED" w:rsidP="003739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1FD7">
              <w:rPr>
                <w:rFonts w:ascii="Times New Roman" w:hAnsi="Times New Roman" w:cs="Times New Roman"/>
                <w:sz w:val="24"/>
                <w:szCs w:val="24"/>
              </w:rPr>
              <w:t>Роза Эквадор 50 см, цвет в асс.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:rsidR="003739ED" w:rsidRPr="00B504BC" w:rsidRDefault="000C0D3A" w:rsidP="003739ED">
            <w:pPr>
              <w:widowControl w:val="0"/>
              <w:snapToGrid w:val="0"/>
              <w:ind w:left="-57" w:right="-57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50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3739ED" w:rsidRPr="00B504BC" w:rsidRDefault="003739ED" w:rsidP="003739ED">
            <w:pPr>
              <w:widowControl w:val="0"/>
              <w:snapToGrid w:val="0"/>
              <w:ind w:left="-57" w:right="-57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B504BC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3739ED" w:rsidRPr="00B504BC" w:rsidRDefault="000C0D3A" w:rsidP="003739ED">
            <w:pPr>
              <w:widowControl w:val="0"/>
              <w:snapToGrid w:val="0"/>
              <w:ind w:left="-57" w:right="-57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27</w:t>
            </w:r>
            <w:r w:rsidR="003739ED" w:rsidRPr="00B504BC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9,00</w:t>
            </w:r>
          </w:p>
        </w:tc>
        <w:tc>
          <w:tcPr>
            <w:tcW w:w="15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:rsidR="003739ED" w:rsidRPr="00B504BC" w:rsidRDefault="000C0D3A" w:rsidP="000C0D3A">
            <w:pPr>
              <w:widowControl w:val="0"/>
              <w:snapToGrid w:val="0"/>
              <w:ind w:left="-57" w:right="-57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13</w:t>
            </w:r>
            <w:r w:rsidR="003739ED" w:rsidRPr="00B504BC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9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5</w:t>
            </w:r>
            <w:r w:rsidR="003739ED" w:rsidRPr="00B504BC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0,00</w:t>
            </w:r>
          </w:p>
        </w:tc>
      </w:tr>
      <w:tr w:rsidR="003739ED" w:rsidRPr="00B504BC" w:rsidTr="0000305C">
        <w:trPr>
          <w:trHeight w:val="800"/>
        </w:trPr>
        <w:tc>
          <w:tcPr>
            <w:tcW w:w="5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3739ED" w:rsidRPr="00B504BC" w:rsidRDefault="003739ED" w:rsidP="003739ED">
            <w:pPr>
              <w:widowControl w:val="0"/>
              <w:snapToGrid w:val="0"/>
              <w:ind w:left="-57" w:right="-57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B504BC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14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:rsidR="003739ED" w:rsidRPr="00061FD7" w:rsidRDefault="003739ED" w:rsidP="003739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1FD7">
              <w:rPr>
                <w:rFonts w:ascii="Times New Roman" w:hAnsi="Times New Roman" w:cs="Times New Roman"/>
                <w:sz w:val="24"/>
                <w:szCs w:val="24"/>
              </w:rPr>
              <w:t>01.19.21.190</w:t>
            </w:r>
          </w:p>
        </w:tc>
        <w:tc>
          <w:tcPr>
            <w:tcW w:w="28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3739ED" w:rsidRPr="00061FD7" w:rsidRDefault="003739ED" w:rsidP="003739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1FD7">
              <w:rPr>
                <w:rFonts w:ascii="Times New Roman" w:hAnsi="Times New Roman" w:cs="Times New Roman"/>
                <w:sz w:val="24"/>
                <w:szCs w:val="24"/>
              </w:rPr>
              <w:t>Хризантема кустовая 60-70 см, цвет в асс.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:rsidR="003739ED" w:rsidRPr="00B504BC" w:rsidRDefault="000C0D3A" w:rsidP="003739ED">
            <w:pPr>
              <w:widowControl w:val="0"/>
              <w:snapToGrid w:val="0"/>
              <w:ind w:left="-57" w:right="-57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55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3739ED" w:rsidRPr="00B504BC" w:rsidRDefault="003739ED" w:rsidP="003739ED">
            <w:pPr>
              <w:widowControl w:val="0"/>
              <w:snapToGrid w:val="0"/>
              <w:ind w:left="-57" w:right="-57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B504BC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3739ED" w:rsidRPr="00B504BC" w:rsidRDefault="000C0D3A" w:rsidP="003739ED">
            <w:pPr>
              <w:widowControl w:val="0"/>
              <w:snapToGrid w:val="0"/>
              <w:ind w:left="-57" w:right="-57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32</w:t>
            </w:r>
            <w:r w:rsidR="003739ED" w:rsidRPr="00B504BC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0,00</w:t>
            </w:r>
          </w:p>
        </w:tc>
        <w:tc>
          <w:tcPr>
            <w:tcW w:w="15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:rsidR="003739ED" w:rsidRPr="00B504BC" w:rsidRDefault="000C0D3A" w:rsidP="000C0D3A">
            <w:pPr>
              <w:widowControl w:val="0"/>
              <w:snapToGrid w:val="0"/>
              <w:ind w:left="-57" w:right="-57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17</w:t>
            </w:r>
            <w:r w:rsidR="003739ED" w:rsidRPr="00B504BC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6</w:t>
            </w:r>
            <w:r w:rsidR="003739ED" w:rsidRPr="00B504BC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00,00</w:t>
            </w:r>
          </w:p>
        </w:tc>
      </w:tr>
      <w:tr w:rsidR="003739ED" w:rsidRPr="00B504BC" w:rsidTr="0000305C">
        <w:trPr>
          <w:trHeight w:val="800"/>
        </w:trPr>
        <w:tc>
          <w:tcPr>
            <w:tcW w:w="5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3739ED" w:rsidRPr="00B504BC" w:rsidRDefault="003739ED" w:rsidP="003739ED">
            <w:pPr>
              <w:widowControl w:val="0"/>
              <w:snapToGrid w:val="0"/>
              <w:ind w:left="-57" w:right="-57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B504BC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14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:rsidR="003739ED" w:rsidRPr="00061FD7" w:rsidRDefault="003739ED" w:rsidP="003739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1FD7">
              <w:rPr>
                <w:rFonts w:ascii="Times New Roman" w:hAnsi="Times New Roman" w:cs="Times New Roman"/>
                <w:sz w:val="24"/>
                <w:szCs w:val="24"/>
              </w:rPr>
              <w:t>01.19.21.190</w:t>
            </w:r>
          </w:p>
        </w:tc>
        <w:tc>
          <w:tcPr>
            <w:tcW w:w="28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3739ED" w:rsidRPr="00061FD7" w:rsidRDefault="003739ED" w:rsidP="003739ED">
            <w:pPr>
              <w:ind w:left="2"/>
              <w:rPr>
                <w:rFonts w:ascii="Times New Roman" w:hAnsi="Times New Roman" w:cs="Times New Roman"/>
                <w:sz w:val="24"/>
                <w:szCs w:val="24"/>
              </w:rPr>
            </w:pPr>
            <w:r w:rsidRPr="00061FD7">
              <w:rPr>
                <w:rFonts w:ascii="Times New Roman" w:hAnsi="Times New Roman" w:cs="Times New Roman"/>
                <w:sz w:val="24"/>
                <w:szCs w:val="24"/>
              </w:rPr>
              <w:t>Альстромерия 70-80см, цвет в асс.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:rsidR="003739ED" w:rsidRPr="00B504BC" w:rsidRDefault="000C0D3A" w:rsidP="003739ED">
            <w:pPr>
              <w:widowControl w:val="0"/>
              <w:snapToGrid w:val="0"/>
              <w:ind w:left="-57" w:right="-57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45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3739ED" w:rsidRPr="00B504BC" w:rsidRDefault="003739ED" w:rsidP="003739ED">
            <w:pPr>
              <w:widowControl w:val="0"/>
              <w:snapToGrid w:val="0"/>
              <w:ind w:left="-57" w:right="-57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B504BC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3739ED" w:rsidRPr="00B504BC" w:rsidRDefault="000C0D3A" w:rsidP="003739ED">
            <w:pPr>
              <w:widowControl w:val="0"/>
              <w:snapToGrid w:val="0"/>
              <w:ind w:left="-57" w:right="-57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22</w:t>
            </w:r>
            <w:r w:rsidR="003739ED" w:rsidRPr="00B504BC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0,00</w:t>
            </w:r>
          </w:p>
        </w:tc>
        <w:tc>
          <w:tcPr>
            <w:tcW w:w="15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:rsidR="003739ED" w:rsidRPr="00B504BC" w:rsidRDefault="000C0D3A" w:rsidP="003739ED">
            <w:pPr>
              <w:widowControl w:val="0"/>
              <w:snapToGrid w:val="0"/>
              <w:ind w:left="-57" w:right="-57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9 9</w:t>
            </w:r>
            <w:r w:rsidR="003739ED" w:rsidRPr="00B504BC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00,00</w:t>
            </w:r>
          </w:p>
        </w:tc>
      </w:tr>
      <w:tr w:rsidR="003739ED" w:rsidRPr="00B504BC" w:rsidTr="0000305C">
        <w:trPr>
          <w:trHeight w:val="800"/>
        </w:trPr>
        <w:tc>
          <w:tcPr>
            <w:tcW w:w="5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3739ED" w:rsidRPr="00B504BC" w:rsidRDefault="003739ED" w:rsidP="003739ED">
            <w:pPr>
              <w:widowControl w:val="0"/>
              <w:snapToGrid w:val="0"/>
              <w:ind w:left="-57" w:right="-57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B504BC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14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:rsidR="003739ED" w:rsidRPr="00061FD7" w:rsidRDefault="003739ED" w:rsidP="003739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1FD7">
              <w:rPr>
                <w:rFonts w:ascii="Times New Roman" w:hAnsi="Times New Roman" w:cs="Times New Roman"/>
                <w:sz w:val="24"/>
                <w:szCs w:val="24"/>
              </w:rPr>
              <w:t>01.19.21.190</w:t>
            </w:r>
          </w:p>
        </w:tc>
        <w:tc>
          <w:tcPr>
            <w:tcW w:w="28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3739ED" w:rsidRPr="00061FD7" w:rsidRDefault="003739ED" w:rsidP="003739ED">
            <w:pPr>
              <w:ind w:left="2"/>
              <w:rPr>
                <w:rFonts w:ascii="Times New Roman" w:hAnsi="Times New Roman" w:cs="Times New Roman"/>
                <w:sz w:val="24"/>
                <w:szCs w:val="24"/>
              </w:rPr>
            </w:pPr>
            <w:r w:rsidRPr="00061FD7">
              <w:rPr>
                <w:rFonts w:ascii="Times New Roman" w:hAnsi="Times New Roman" w:cs="Times New Roman"/>
                <w:sz w:val="24"/>
                <w:szCs w:val="24"/>
              </w:rPr>
              <w:t>Фисташка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:rsidR="003739ED" w:rsidRPr="00B504BC" w:rsidRDefault="000C0D3A" w:rsidP="003739ED">
            <w:pPr>
              <w:widowControl w:val="0"/>
              <w:snapToGrid w:val="0"/>
              <w:ind w:left="-57" w:right="-57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5</w:t>
            </w:r>
            <w:r w:rsidR="003739ED" w:rsidRPr="00B504BC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3739ED" w:rsidRDefault="003739ED" w:rsidP="003739ED">
            <w:pPr>
              <w:jc w:val="center"/>
            </w:pPr>
            <w:r w:rsidRPr="005042F2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3739ED" w:rsidRPr="00B504BC" w:rsidRDefault="003739ED" w:rsidP="003739ED">
            <w:pPr>
              <w:widowControl w:val="0"/>
              <w:snapToGrid w:val="0"/>
              <w:ind w:left="-57" w:right="-57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B504BC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80,00</w:t>
            </w:r>
          </w:p>
        </w:tc>
        <w:tc>
          <w:tcPr>
            <w:tcW w:w="15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:rsidR="003739ED" w:rsidRPr="00B504BC" w:rsidRDefault="000C0D3A" w:rsidP="003739ED">
            <w:pPr>
              <w:widowControl w:val="0"/>
              <w:snapToGrid w:val="0"/>
              <w:ind w:left="-57" w:right="-57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4 0</w:t>
            </w:r>
            <w:r w:rsidR="003739ED" w:rsidRPr="00B504BC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00,00</w:t>
            </w:r>
          </w:p>
        </w:tc>
      </w:tr>
      <w:tr w:rsidR="003739ED" w:rsidRPr="00B504BC" w:rsidTr="0000305C">
        <w:trPr>
          <w:trHeight w:val="800"/>
        </w:trPr>
        <w:tc>
          <w:tcPr>
            <w:tcW w:w="5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3739ED" w:rsidRPr="00B504BC" w:rsidRDefault="003739ED" w:rsidP="003739ED">
            <w:pPr>
              <w:widowControl w:val="0"/>
              <w:snapToGrid w:val="0"/>
              <w:ind w:left="-57" w:right="-57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B504BC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14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:rsidR="003739ED" w:rsidRPr="00061FD7" w:rsidRDefault="003739ED" w:rsidP="003739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1FD7">
              <w:rPr>
                <w:rFonts w:ascii="Times New Roman" w:hAnsi="Times New Roman" w:cs="Times New Roman"/>
                <w:sz w:val="24"/>
                <w:szCs w:val="24"/>
              </w:rPr>
              <w:t>22.22.19.190</w:t>
            </w:r>
          </w:p>
        </w:tc>
        <w:tc>
          <w:tcPr>
            <w:tcW w:w="28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3739ED" w:rsidRPr="00061FD7" w:rsidRDefault="003739ED" w:rsidP="003739ED">
            <w:pPr>
              <w:ind w:left="2"/>
              <w:rPr>
                <w:rFonts w:ascii="Times New Roman" w:hAnsi="Times New Roman" w:cs="Times New Roman"/>
                <w:sz w:val="24"/>
                <w:szCs w:val="24"/>
              </w:rPr>
            </w:pPr>
            <w:r w:rsidRPr="00061FD7">
              <w:rPr>
                <w:rFonts w:ascii="Times New Roman" w:hAnsi="Times New Roman" w:cs="Times New Roman"/>
                <w:sz w:val="24"/>
                <w:szCs w:val="24"/>
              </w:rPr>
              <w:t>Пленка матовая, цвет в асс.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:rsidR="003739ED" w:rsidRPr="00B504BC" w:rsidRDefault="000C0D3A" w:rsidP="003739ED">
            <w:pPr>
              <w:widowControl w:val="0"/>
              <w:snapToGrid w:val="0"/>
              <w:ind w:left="-57" w:right="-57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32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3739ED" w:rsidRDefault="003739ED" w:rsidP="003739ED">
            <w:pPr>
              <w:jc w:val="center"/>
            </w:pPr>
            <w:r w:rsidRPr="005042F2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3739ED" w:rsidRPr="00B504BC" w:rsidRDefault="003739ED" w:rsidP="003739ED">
            <w:pPr>
              <w:widowControl w:val="0"/>
              <w:snapToGrid w:val="0"/>
              <w:ind w:left="-57" w:right="-57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B504BC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100,00</w:t>
            </w:r>
          </w:p>
        </w:tc>
        <w:tc>
          <w:tcPr>
            <w:tcW w:w="15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:rsidR="003739ED" w:rsidRPr="00B504BC" w:rsidRDefault="000C0D3A" w:rsidP="000C0D3A">
            <w:pPr>
              <w:widowControl w:val="0"/>
              <w:snapToGrid w:val="0"/>
              <w:ind w:left="-57" w:right="-57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3</w:t>
            </w:r>
            <w:r w:rsidR="003739ED" w:rsidRPr="00B504BC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2</w:t>
            </w:r>
            <w:r w:rsidR="003739ED" w:rsidRPr="00B504BC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00,00</w:t>
            </w:r>
          </w:p>
        </w:tc>
      </w:tr>
      <w:tr w:rsidR="003739ED" w:rsidRPr="00B504BC" w:rsidTr="0000305C">
        <w:trPr>
          <w:trHeight w:val="800"/>
        </w:trPr>
        <w:tc>
          <w:tcPr>
            <w:tcW w:w="5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3739ED" w:rsidRPr="00B504BC" w:rsidRDefault="003739ED" w:rsidP="003739ED">
            <w:pPr>
              <w:widowControl w:val="0"/>
              <w:snapToGrid w:val="0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04BC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6</w:t>
            </w:r>
          </w:p>
        </w:tc>
        <w:tc>
          <w:tcPr>
            <w:tcW w:w="14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:rsidR="003739ED" w:rsidRPr="00061FD7" w:rsidRDefault="003739ED" w:rsidP="003739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1FD7">
              <w:rPr>
                <w:rFonts w:ascii="Times New Roman" w:hAnsi="Times New Roman" w:cs="Times New Roman"/>
                <w:sz w:val="24"/>
                <w:szCs w:val="24"/>
              </w:rPr>
              <w:t>22.22.19.190</w:t>
            </w:r>
          </w:p>
        </w:tc>
        <w:tc>
          <w:tcPr>
            <w:tcW w:w="28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3739ED" w:rsidRPr="00061FD7" w:rsidRDefault="003739ED" w:rsidP="003739ED">
            <w:pPr>
              <w:ind w:left="2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r w:rsidRPr="00061FD7">
              <w:rPr>
                <w:rFonts w:ascii="Times New Roman" w:hAnsi="Times New Roman" w:cs="Times New Roman"/>
                <w:sz w:val="24"/>
                <w:szCs w:val="24"/>
              </w:rPr>
              <w:t>Лента 35-50 мм, цвет в асс.</w:t>
            </w:r>
            <w:bookmarkEnd w:id="0"/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:rsidR="003739ED" w:rsidRPr="00B504BC" w:rsidRDefault="000C0D3A" w:rsidP="003739ED">
            <w:pPr>
              <w:widowControl w:val="0"/>
              <w:snapToGrid w:val="0"/>
              <w:ind w:left="-57" w:right="-57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45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3739ED" w:rsidRPr="00B504BC" w:rsidRDefault="003739ED" w:rsidP="003739ED">
            <w:pPr>
              <w:widowControl w:val="0"/>
              <w:snapToGrid w:val="0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04BC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3739ED" w:rsidRPr="00B504BC" w:rsidRDefault="003739ED" w:rsidP="003739ED">
            <w:pPr>
              <w:widowControl w:val="0"/>
              <w:snapToGrid w:val="0"/>
              <w:ind w:left="-57" w:right="-57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B504BC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30,00</w:t>
            </w:r>
          </w:p>
        </w:tc>
        <w:tc>
          <w:tcPr>
            <w:tcW w:w="15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:rsidR="003739ED" w:rsidRPr="00B504BC" w:rsidRDefault="000C0D3A" w:rsidP="000C0D3A">
            <w:pPr>
              <w:widowControl w:val="0"/>
              <w:snapToGrid w:val="0"/>
              <w:ind w:left="-57" w:right="-57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1 350</w:t>
            </w:r>
            <w:r w:rsidR="003739ED" w:rsidRPr="00B504BC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,00</w:t>
            </w:r>
          </w:p>
        </w:tc>
      </w:tr>
      <w:tr w:rsidR="003739ED" w:rsidRPr="00B504BC" w:rsidTr="003739ED">
        <w:trPr>
          <w:trHeight w:val="406"/>
        </w:trPr>
        <w:tc>
          <w:tcPr>
            <w:tcW w:w="8080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3739ED" w:rsidRPr="00B504BC" w:rsidRDefault="003739ED" w:rsidP="00A5204A">
            <w:pPr>
              <w:widowControl w:val="0"/>
              <w:tabs>
                <w:tab w:val="left" w:pos="6696"/>
              </w:tabs>
              <w:snapToGrid w:val="0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04B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 xml:space="preserve">ИТОГО: </w:t>
            </w:r>
          </w:p>
        </w:tc>
        <w:tc>
          <w:tcPr>
            <w:tcW w:w="15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:rsidR="003739ED" w:rsidRPr="00B504BC" w:rsidRDefault="000C0D3A" w:rsidP="003739ED">
            <w:pPr>
              <w:widowControl w:val="0"/>
              <w:snapToGrid w:val="0"/>
              <w:ind w:left="-57" w:right="-57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5</w:t>
            </w:r>
            <w:r w:rsidR="003739ED" w:rsidRPr="00B504BC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0 000,00</w:t>
            </w:r>
          </w:p>
        </w:tc>
      </w:tr>
    </w:tbl>
    <w:p w:rsidR="00B504BC" w:rsidRDefault="00B504BC"/>
    <w:p w:rsidR="00655337" w:rsidRDefault="006F3558" w:rsidP="006F3558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8A4FE9">
        <w:rPr>
          <w:rFonts w:ascii="Times New Roman" w:hAnsi="Times New Roman" w:cs="Times New Roman"/>
          <w:b/>
          <w:color w:val="000000"/>
          <w:sz w:val="24"/>
          <w:szCs w:val="24"/>
        </w:rPr>
        <w:t>Поставка по адресу</w:t>
      </w:r>
      <w:r w:rsidRPr="006F3558">
        <w:rPr>
          <w:rFonts w:ascii="Times New Roman" w:hAnsi="Times New Roman" w:cs="Times New Roman"/>
          <w:color w:val="000000"/>
          <w:sz w:val="24"/>
          <w:szCs w:val="24"/>
        </w:rPr>
        <w:t xml:space="preserve">: Ленинградская обл., г. Сосновый Бор, </w:t>
      </w:r>
      <w:r w:rsidR="00E6723F">
        <w:rPr>
          <w:rFonts w:ascii="Times New Roman" w:hAnsi="Times New Roman" w:cs="Times New Roman"/>
          <w:color w:val="000000"/>
          <w:sz w:val="24"/>
          <w:szCs w:val="24"/>
        </w:rPr>
        <w:t>ул. Ленинградская, д.46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1F1075" w:rsidRDefault="001F1075" w:rsidP="006F3558">
      <w:pPr>
        <w:rPr>
          <w:rFonts w:ascii="Times New Roman" w:hAnsi="Times New Roman" w:cs="Times New Roman"/>
          <w:sz w:val="24"/>
          <w:szCs w:val="24"/>
        </w:rPr>
      </w:pPr>
      <w:r w:rsidRPr="001F1075">
        <w:rPr>
          <w:rFonts w:ascii="Times New Roman" w:hAnsi="Times New Roman" w:cs="Times New Roman"/>
          <w:sz w:val="24"/>
          <w:szCs w:val="24"/>
        </w:rPr>
        <w:t>Поставка товара осуществляется партиями по заявкам Муниципального заказчика в письменной или устной форме в течение 2 (двух) рабочих дней с момента поступления заявки.</w:t>
      </w:r>
    </w:p>
    <w:p w:rsidR="001F1075" w:rsidRDefault="001F1075" w:rsidP="006F3558">
      <w:pPr>
        <w:rPr>
          <w:rFonts w:ascii="Times New Roman" w:hAnsi="Times New Roman" w:cs="Times New Roman"/>
          <w:sz w:val="24"/>
          <w:szCs w:val="24"/>
        </w:rPr>
      </w:pPr>
    </w:p>
    <w:p w:rsidR="00C37912" w:rsidRDefault="008E6E8F" w:rsidP="006F355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Специалист в сфере закупок</w:t>
      </w:r>
      <w:r w:rsidR="00B36D1E" w:rsidRPr="00B36D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КУ «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ФТЦ»   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_______________ Е</w:t>
      </w:r>
      <w:r w:rsidR="00B36D1E" w:rsidRPr="00B36D1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B36D1E" w:rsidRPr="00B36D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Хлыстова</w:t>
      </w:r>
    </w:p>
    <w:p w:rsidR="00A100C1" w:rsidRPr="006F3558" w:rsidRDefault="00A100C1" w:rsidP="006F3558">
      <w:pPr>
        <w:rPr>
          <w:rFonts w:ascii="Times New Roman" w:hAnsi="Times New Roman" w:cs="Times New Roman"/>
          <w:sz w:val="24"/>
          <w:szCs w:val="24"/>
        </w:rPr>
      </w:pPr>
    </w:p>
    <w:sectPr w:rsidR="00A100C1" w:rsidRPr="006F35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F350D"/>
    <w:multiLevelType w:val="multilevel"/>
    <w:tmpl w:val="D460E6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985FCC"/>
    <w:multiLevelType w:val="hybridMultilevel"/>
    <w:tmpl w:val="ABCA13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F230E0"/>
    <w:multiLevelType w:val="hybridMultilevel"/>
    <w:tmpl w:val="738055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BossProviderVariable" w:val="25_01_2006!dc448829-273d-4d55-b1d9-ceabcbf6b841"/>
  </w:docVars>
  <w:rsids>
    <w:rsidRoot w:val="000E6E79"/>
    <w:rsid w:val="0000305C"/>
    <w:rsid w:val="0001401C"/>
    <w:rsid w:val="00035AAE"/>
    <w:rsid w:val="00061FD7"/>
    <w:rsid w:val="000A13B6"/>
    <w:rsid w:val="000C0D3A"/>
    <w:rsid w:val="000E0B3E"/>
    <w:rsid w:val="000E6E79"/>
    <w:rsid w:val="000F7A77"/>
    <w:rsid w:val="00153090"/>
    <w:rsid w:val="001C5C00"/>
    <w:rsid w:val="001F1075"/>
    <w:rsid w:val="00247DEF"/>
    <w:rsid w:val="00274B4A"/>
    <w:rsid w:val="00283832"/>
    <w:rsid w:val="00364230"/>
    <w:rsid w:val="003739ED"/>
    <w:rsid w:val="003C7619"/>
    <w:rsid w:val="003D0E63"/>
    <w:rsid w:val="00416760"/>
    <w:rsid w:val="00416B57"/>
    <w:rsid w:val="00436A6F"/>
    <w:rsid w:val="00456453"/>
    <w:rsid w:val="004A0BC9"/>
    <w:rsid w:val="004E35B0"/>
    <w:rsid w:val="00513C9E"/>
    <w:rsid w:val="00555617"/>
    <w:rsid w:val="00655337"/>
    <w:rsid w:val="006A63B2"/>
    <w:rsid w:val="006D1A37"/>
    <w:rsid w:val="006D569F"/>
    <w:rsid w:val="006F3558"/>
    <w:rsid w:val="007579F7"/>
    <w:rsid w:val="00774E06"/>
    <w:rsid w:val="00803415"/>
    <w:rsid w:val="0084362F"/>
    <w:rsid w:val="008808E6"/>
    <w:rsid w:val="0089460C"/>
    <w:rsid w:val="008A4FE9"/>
    <w:rsid w:val="008C3F7A"/>
    <w:rsid w:val="008E6E8F"/>
    <w:rsid w:val="009116AA"/>
    <w:rsid w:val="009917DC"/>
    <w:rsid w:val="00A100C1"/>
    <w:rsid w:val="00A232FF"/>
    <w:rsid w:val="00A5204A"/>
    <w:rsid w:val="00AD74DD"/>
    <w:rsid w:val="00B36D1E"/>
    <w:rsid w:val="00B3732A"/>
    <w:rsid w:val="00B504BC"/>
    <w:rsid w:val="00BD0CF0"/>
    <w:rsid w:val="00BE2C9F"/>
    <w:rsid w:val="00C37912"/>
    <w:rsid w:val="00C5157C"/>
    <w:rsid w:val="00D1366E"/>
    <w:rsid w:val="00DC6118"/>
    <w:rsid w:val="00E11C85"/>
    <w:rsid w:val="00E6723F"/>
    <w:rsid w:val="00E70AD5"/>
    <w:rsid w:val="00E945C5"/>
    <w:rsid w:val="00F4558B"/>
    <w:rsid w:val="00F91272"/>
    <w:rsid w:val="00FB7768"/>
    <w:rsid w:val="00FC2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CD8A833-F591-4C84-ABDC-ABC3720C7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6">
    <w:name w:val="heading 6"/>
    <w:basedOn w:val="a"/>
    <w:next w:val="a"/>
    <w:link w:val="60"/>
    <w:uiPriority w:val="9"/>
    <w:unhideWhenUsed/>
    <w:qFormat/>
    <w:rsid w:val="00803415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uiPriority w:val="9"/>
    <w:rsid w:val="00803415"/>
    <w:rPr>
      <w:rFonts w:asciiTheme="majorHAnsi" w:eastAsiaTheme="majorEastAsia" w:hAnsiTheme="majorHAnsi" w:cstheme="majorBidi"/>
      <w:color w:val="1F4D78" w:themeColor="accent1" w:themeShade="7F"/>
    </w:rPr>
  </w:style>
  <w:style w:type="paragraph" w:styleId="a3">
    <w:name w:val="List Paragraph"/>
    <w:basedOn w:val="a"/>
    <w:uiPriority w:val="34"/>
    <w:qFormat/>
    <w:rsid w:val="00803415"/>
    <w:pPr>
      <w:ind w:left="720"/>
      <w:contextualSpacing/>
    </w:pPr>
  </w:style>
  <w:style w:type="paragraph" w:customStyle="1" w:styleId="src-components-text-texttext">
    <w:name w:val="src-components-text-text__text"/>
    <w:basedOn w:val="a"/>
    <w:rsid w:val="006D56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rc-components-dotleader-dotleadertitle">
    <w:name w:val="src-components-dotleader-dotleader__title"/>
    <w:basedOn w:val="a0"/>
    <w:rsid w:val="006D56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758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89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372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312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0954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3554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610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9118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5443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059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6642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13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12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4788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0500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561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7480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5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0624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9891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7529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1398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3679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917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7477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5197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7070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7007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564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3747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8274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7426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6311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43165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1265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101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8281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4133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8262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0063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5601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0413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117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7888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368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519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622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914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6203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7521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468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9270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5893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0029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6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8003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1024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9532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631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613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7092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6107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9203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9859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6489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5367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802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582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8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86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099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1220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4529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05411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45201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938304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87818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13679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22879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3248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68662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49439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8987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1396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068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8182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333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1449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78619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19687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1339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58808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934479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36710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785606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5437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068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139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8534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733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74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9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21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38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40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34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142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  </Company>
  <LinksUpToDate>false</LinksUpToDate>
  <CharactersWithSpaces>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ЦАХО - Калинина Н.А.</dc:creator>
  <cp:keywords/>
  <dc:description/>
  <cp:lastModifiedBy>  </cp:lastModifiedBy>
  <cp:revision>2</cp:revision>
  <dcterms:created xsi:type="dcterms:W3CDTF">2026-09-24T06:20:00Z</dcterms:created>
  <dcterms:modified xsi:type="dcterms:W3CDTF">2026-09-24T06:20:00Z</dcterms:modified>
</cp:coreProperties>
</file>