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CBA" w:rsidRDefault="00A81F14" w:rsidP="00D13E4D">
      <w:pPr>
        <w:autoSpaceDE w:val="0"/>
        <w:autoSpaceDN w:val="0"/>
        <w:adjustRightInd w:val="0"/>
        <w:spacing w:line="360" w:lineRule="auto"/>
        <w:jc w:val="center"/>
        <w:rPr>
          <w:b/>
          <w:bCs/>
          <w:sz w:val="22"/>
          <w:szCs w:val="22"/>
        </w:rPr>
      </w:pPr>
      <w:r>
        <w:rPr>
          <w:b/>
          <w:bCs/>
          <w:sz w:val="22"/>
          <w:szCs w:val="22"/>
        </w:rPr>
        <w:t xml:space="preserve">КОНТРАКТ № </w:t>
      </w:r>
    </w:p>
    <w:p w:rsidR="008E10D9" w:rsidRPr="008B62FC" w:rsidRDefault="00D13E4D" w:rsidP="008E10D9">
      <w:pPr>
        <w:pStyle w:val="HTML"/>
        <w:tabs>
          <w:tab w:val="clear" w:pos="7328"/>
        </w:tabs>
        <w:jc w:val="center"/>
        <w:rPr>
          <w:rFonts w:ascii="Times New Roman" w:hAnsi="Times New Roman"/>
          <w:b/>
          <w:sz w:val="24"/>
          <w:szCs w:val="24"/>
          <w:lang w:val="ru-RU"/>
        </w:rPr>
      </w:pPr>
      <w:r w:rsidRPr="00F1427C">
        <w:rPr>
          <w:sz w:val="22"/>
          <w:szCs w:val="22"/>
        </w:rPr>
        <w:t>ИКЗ №</w:t>
      </w:r>
      <w:r w:rsidR="00521E03">
        <w:rPr>
          <w:sz w:val="22"/>
          <w:szCs w:val="22"/>
        </w:rPr>
        <w:t xml:space="preserve"> </w:t>
      </w:r>
      <w:r w:rsidR="00382CE7">
        <w:rPr>
          <w:rFonts w:ascii="Times New Roman" w:hAnsi="Times New Roman"/>
          <w:b/>
          <w:bCs/>
        </w:rPr>
        <w:t>263470701267147070100100040000000244</w:t>
      </w:r>
    </w:p>
    <w:p w:rsidR="00D13E4D" w:rsidRPr="00F1427C" w:rsidRDefault="00D13E4D" w:rsidP="00D13E4D">
      <w:pPr>
        <w:autoSpaceDE w:val="0"/>
        <w:autoSpaceDN w:val="0"/>
        <w:adjustRightInd w:val="0"/>
        <w:spacing w:line="360" w:lineRule="auto"/>
        <w:jc w:val="center"/>
        <w:rPr>
          <w:sz w:val="22"/>
          <w:szCs w:val="22"/>
        </w:rPr>
      </w:pPr>
    </w:p>
    <w:p w:rsidR="00D13E4D" w:rsidRPr="00F1427C" w:rsidRDefault="00A81F14" w:rsidP="00D13E4D">
      <w:pPr>
        <w:autoSpaceDE w:val="0"/>
        <w:autoSpaceDN w:val="0"/>
        <w:adjustRightInd w:val="0"/>
        <w:spacing w:line="360" w:lineRule="auto"/>
        <w:jc w:val="center"/>
        <w:rPr>
          <w:sz w:val="22"/>
          <w:szCs w:val="22"/>
        </w:rPr>
      </w:pPr>
      <w:r>
        <w:rPr>
          <w:sz w:val="22"/>
          <w:szCs w:val="22"/>
        </w:rPr>
        <w:t>г. Кингисепп</w:t>
      </w:r>
      <w:r w:rsidR="00D13E4D" w:rsidRPr="00F1427C">
        <w:rPr>
          <w:sz w:val="22"/>
          <w:szCs w:val="22"/>
        </w:rPr>
        <w:t xml:space="preserve">                           </w:t>
      </w:r>
      <w:r>
        <w:rPr>
          <w:sz w:val="22"/>
          <w:szCs w:val="22"/>
        </w:rPr>
        <w:t xml:space="preserve">        </w:t>
      </w:r>
      <w:r w:rsidR="00D13E4D" w:rsidRPr="00F1427C">
        <w:rPr>
          <w:sz w:val="22"/>
          <w:szCs w:val="22"/>
        </w:rPr>
        <w:t xml:space="preserve">                </w:t>
      </w:r>
      <w:r w:rsidR="009A1CBA">
        <w:rPr>
          <w:sz w:val="22"/>
          <w:szCs w:val="22"/>
        </w:rPr>
        <w:t xml:space="preserve">        </w:t>
      </w:r>
      <w:r w:rsidR="009A1CBA">
        <w:rPr>
          <w:sz w:val="22"/>
          <w:szCs w:val="22"/>
        </w:rPr>
        <w:tab/>
      </w:r>
      <w:r w:rsidR="009A1CBA">
        <w:rPr>
          <w:sz w:val="22"/>
          <w:szCs w:val="22"/>
        </w:rPr>
        <w:tab/>
      </w:r>
      <w:r w:rsidR="009A1CBA">
        <w:rPr>
          <w:sz w:val="22"/>
          <w:szCs w:val="22"/>
        </w:rPr>
        <w:tab/>
        <w:t xml:space="preserve">                «__</w:t>
      </w:r>
      <w:r w:rsidR="00D13E4D" w:rsidRPr="00F1427C">
        <w:rPr>
          <w:sz w:val="22"/>
          <w:szCs w:val="22"/>
        </w:rPr>
        <w:t xml:space="preserve">» </w:t>
      </w:r>
      <w:r w:rsidR="009A1CBA">
        <w:rPr>
          <w:sz w:val="22"/>
          <w:szCs w:val="22"/>
        </w:rPr>
        <w:t>___________</w:t>
      </w:r>
      <w:r w:rsidR="00D13E4D" w:rsidRPr="00F1427C">
        <w:rPr>
          <w:sz w:val="22"/>
          <w:szCs w:val="22"/>
        </w:rPr>
        <w:t xml:space="preserve"> 20</w:t>
      </w:r>
      <w:r w:rsidR="009A1CBA">
        <w:rPr>
          <w:sz w:val="22"/>
          <w:szCs w:val="22"/>
        </w:rPr>
        <w:t>2_</w:t>
      </w:r>
      <w:r w:rsidR="00D13E4D" w:rsidRPr="00F1427C">
        <w:rPr>
          <w:sz w:val="22"/>
          <w:szCs w:val="22"/>
        </w:rPr>
        <w:t xml:space="preserve"> год</w:t>
      </w:r>
    </w:p>
    <w:p w:rsidR="00D13E4D" w:rsidRPr="00F511D3" w:rsidRDefault="008E10D9" w:rsidP="00D13E4D">
      <w:pPr>
        <w:autoSpaceDE w:val="0"/>
        <w:autoSpaceDN w:val="0"/>
        <w:adjustRightInd w:val="0"/>
        <w:jc w:val="both"/>
        <w:rPr>
          <w:sz w:val="22"/>
          <w:szCs w:val="22"/>
        </w:rPr>
      </w:pPr>
      <w:proofErr w:type="gramStart"/>
      <w:r>
        <w:rPr>
          <w:b/>
          <w:bCs/>
          <w:sz w:val="22"/>
          <w:szCs w:val="22"/>
        </w:rPr>
        <w:t>______________________________________________,</w:t>
      </w:r>
      <w:r w:rsidR="00D13E4D" w:rsidRPr="00F511D3">
        <w:rPr>
          <w:sz w:val="22"/>
          <w:szCs w:val="22"/>
        </w:rPr>
        <w:t xml:space="preserve"> в лице </w:t>
      </w:r>
      <w:r>
        <w:rPr>
          <w:sz w:val="22"/>
          <w:szCs w:val="22"/>
        </w:rPr>
        <w:t>________________________________</w:t>
      </w:r>
      <w:r w:rsidR="00D13E4D" w:rsidRPr="00F511D3">
        <w:rPr>
          <w:sz w:val="22"/>
          <w:szCs w:val="22"/>
        </w:rPr>
        <w:t xml:space="preserve">, действующего на основании Устава, именуемое в дальнейшем «Поставщик», с одной стороны, и </w:t>
      </w:r>
      <w:r w:rsidR="00D13E4D" w:rsidRPr="00F511D3">
        <w:rPr>
          <w:b/>
          <w:sz w:val="22"/>
          <w:szCs w:val="22"/>
        </w:rPr>
        <w:t xml:space="preserve">Муниципальное бюджетное дошкольное образовательное учреждение № 15 </w:t>
      </w:r>
      <w:r w:rsidR="00D13E4D" w:rsidRPr="00F511D3">
        <w:rPr>
          <w:b/>
          <w:bCs/>
          <w:sz w:val="22"/>
          <w:szCs w:val="22"/>
        </w:rPr>
        <w:t>«</w:t>
      </w:r>
      <w:r w:rsidR="00D13E4D" w:rsidRPr="00F511D3">
        <w:rPr>
          <w:b/>
          <w:sz w:val="22"/>
          <w:szCs w:val="22"/>
        </w:rPr>
        <w:t>Детский сад общеразвивающего вида с приоритетным осуществлением деятельности по познавательно-речевому развитию детей</w:t>
      </w:r>
      <w:r w:rsidR="00D13E4D" w:rsidRPr="00F511D3">
        <w:rPr>
          <w:b/>
          <w:bCs/>
          <w:sz w:val="22"/>
          <w:szCs w:val="22"/>
        </w:rPr>
        <w:t>»</w:t>
      </w:r>
      <w:r w:rsidR="00D13E4D" w:rsidRPr="00F511D3">
        <w:rPr>
          <w:b/>
          <w:sz w:val="22"/>
          <w:szCs w:val="22"/>
        </w:rPr>
        <w:t xml:space="preserve"> г.</w:t>
      </w:r>
      <w:r w:rsidR="008F64E0" w:rsidRPr="00F511D3">
        <w:rPr>
          <w:b/>
          <w:sz w:val="22"/>
          <w:szCs w:val="22"/>
        </w:rPr>
        <w:t xml:space="preserve"> </w:t>
      </w:r>
      <w:r w:rsidR="00D13E4D" w:rsidRPr="00F511D3">
        <w:rPr>
          <w:b/>
          <w:sz w:val="22"/>
          <w:szCs w:val="22"/>
        </w:rPr>
        <w:t>Кингисеппа</w:t>
      </w:r>
      <w:r w:rsidR="00D13E4D" w:rsidRPr="00F511D3">
        <w:rPr>
          <w:sz w:val="22"/>
          <w:szCs w:val="22"/>
        </w:rPr>
        <w:t xml:space="preserve">  в лице Заведующего </w:t>
      </w:r>
      <w:r w:rsidR="00A81F14" w:rsidRPr="00F511D3">
        <w:rPr>
          <w:sz w:val="22"/>
          <w:szCs w:val="22"/>
        </w:rPr>
        <w:t>Корсюковой Ольги Николаевны</w:t>
      </w:r>
      <w:r w:rsidR="00D13E4D" w:rsidRPr="00F511D3">
        <w:rPr>
          <w:sz w:val="22"/>
          <w:szCs w:val="22"/>
        </w:rPr>
        <w:t>,  действующего на основании Устава,</w:t>
      </w:r>
      <w:bookmarkStart w:id="0" w:name="_Hlk63564907"/>
      <w:r w:rsidR="00D13E4D" w:rsidRPr="00F511D3">
        <w:rPr>
          <w:sz w:val="22"/>
          <w:szCs w:val="22"/>
        </w:rPr>
        <w:t xml:space="preserve"> именуемое в дальнейшем «Заказчик», с другой стороны, в дальнейшем совместно именуемые Стороны заключили настоящий Контракт в</w:t>
      </w:r>
      <w:proofErr w:type="gramEnd"/>
      <w:r w:rsidR="00D13E4D" w:rsidRPr="00F511D3">
        <w:rPr>
          <w:sz w:val="22"/>
          <w:szCs w:val="22"/>
        </w:rPr>
        <w:t xml:space="preserve"> </w:t>
      </w:r>
      <w:proofErr w:type="gramStart"/>
      <w:r w:rsidR="00D13E4D" w:rsidRPr="00F511D3">
        <w:rPr>
          <w:sz w:val="22"/>
          <w:szCs w:val="22"/>
        </w:rPr>
        <w:t>соответствии</w:t>
      </w:r>
      <w:proofErr w:type="gramEnd"/>
      <w:r w:rsidR="00D13E4D" w:rsidRPr="00F511D3">
        <w:rPr>
          <w:sz w:val="22"/>
          <w:szCs w:val="22"/>
        </w:rPr>
        <w:t xml:space="preserve"> с пунктом 4 ч.1 статьи 93 ФЗ - №44 от 05.04.2013 «О контрактной системе в сфере закупок товаров, работ, услуг для обеспечения государственных и муниципальных нужд», о нижеследующем:</w:t>
      </w:r>
    </w:p>
    <w:bookmarkEnd w:id="0"/>
    <w:p w:rsidR="00D13E4D" w:rsidRPr="00812DFF" w:rsidRDefault="00D13E4D" w:rsidP="00D13E4D">
      <w:pPr>
        <w:tabs>
          <w:tab w:val="left" w:pos="426"/>
        </w:tabs>
        <w:autoSpaceDE w:val="0"/>
        <w:autoSpaceDN w:val="0"/>
        <w:adjustRightInd w:val="0"/>
        <w:rPr>
          <w:sz w:val="22"/>
          <w:szCs w:val="22"/>
        </w:rPr>
      </w:pPr>
    </w:p>
    <w:p w:rsidR="00D13E4D" w:rsidRPr="00812DFF" w:rsidRDefault="00A81F14" w:rsidP="00D13E4D">
      <w:pPr>
        <w:tabs>
          <w:tab w:val="left" w:pos="426"/>
        </w:tabs>
        <w:autoSpaceDE w:val="0"/>
        <w:autoSpaceDN w:val="0"/>
        <w:adjustRightInd w:val="0"/>
        <w:jc w:val="center"/>
        <w:rPr>
          <w:b/>
          <w:bCs/>
          <w:sz w:val="22"/>
          <w:szCs w:val="22"/>
        </w:rPr>
      </w:pPr>
      <w:r>
        <w:rPr>
          <w:b/>
          <w:bCs/>
          <w:sz w:val="22"/>
          <w:szCs w:val="22"/>
        </w:rPr>
        <w:t>1.</w:t>
      </w:r>
      <w:r w:rsidR="00D13E4D" w:rsidRPr="00812DFF">
        <w:rPr>
          <w:b/>
          <w:bCs/>
          <w:sz w:val="22"/>
          <w:szCs w:val="22"/>
        </w:rPr>
        <w:t>ПРЕДМЕТ КОНТРАКТА</w:t>
      </w:r>
    </w:p>
    <w:p w:rsidR="00D13E4D" w:rsidRPr="00812DFF" w:rsidRDefault="00D13E4D" w:rsidP="00D13E4D">
      <w:pPr>
        <w:pStyle w:val="2"/>
        <w:numPr>
          <w:ilvl w:val="1"/>
          <w:numId w:val="1"/>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Поставщик обязуется передать в собственность Заказчика товар</w:t>
      </w:r>
      <w:r w:rsidR="008E10D9">
        <w:rPr>
          <w:rFonts w:ascii="Times New Roman" w:hAnsi="Times New Roman"/>
          <w:sz w:val="22"/>
          <w:szCs w:val="22"/>
          <w:lang w:val="ru-RU"/>
        </w:rPr>
        <w:t xml:space="preserve"> для водоочистной системы </w:t>
      </w:r>
      <w:r w:rsidR="008E10D9" w:rsidRPr="008E10D9">
        <w:rPr>
          <w:rFonts w:ascii="Times New Roman" w:hAnsi="Times New Roman"/>
          <w:b/>
          <w:sz w:val="22"/>
          <w:szCs w:val="22"/>
          <w:lang w:val="ru-RU"/>
        </w:rPr>
        <w:t>(</w:t>
      </w:r>
      <w:r w:rsidR="00382CE7">
        <w:rPr>
          <w:rFonts w:ascii="Times New Roman" w:hAnsi="Times New Roman"/>
          <w:b/>
          <w:sz w:val="24"/>
          <w:szCs w:val="24"/>
          <w:lang w:val="ru-RU" w:eastAsia="ru-RU"/>
        </w:rPr>
        <w:t>УФ Лампу и блок питания для УФ лампы</w:t>
      </w:r>
      <w:r w:rsidR="008E10D9" w:rsidRPr="008E10D9">
        <w:rPr>
          <w:rFonts w:ascii="Times New Roman" w:hAnsi="Times New Roman"/>
          <w:b/>
          <w:sz w:val="24"/>
          <w:szCs w:val="24"/>
          <w:lang w:val="ru-RU" w:eastAsia="ru-RU"/>
        </w:rPr>
        <w:t>)</w:t>
      </w:r>
      <w:r w:rsidRPr="00812DFF">
        <w:rPr>
          <w:rFonts w:ascii="Times New Roman" w:hAnsi="Times New Roman"/>
          <w:sz w:val="22"/>
          <w:szCs w:val="22"/>
        </w:rPr>
        <w:t xml:space="preserve"> в количестве, ассортименте, по цене и в сроки, в соответствии с настоящим контрактом, а Заказчик обязуется принять и оплатить приобретенный товар. </w:t>
      </w:r>
    </w:p>
    <w:p w:rsidR="00D13E4D" w:rsidRPr="00812DFF" w:rsidRDefault="00D13E4D" w:rsidP="00D13E4D">
      <w:pPr>
        <w:pStyle w:val="2"/>
        <w:numPr>
          <w:ilvl w:val="1"/>
          <w:numId w:val="1"/>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Наименование, количество и цена товара определяются в спецификации, которая является неотъемлемой частью настоящего контракта.</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tabs>
          <w:tab w:val="left" w:pos="426"/>
        </w:tabs>
        <w:autoSpaceDE w:val="0"/>
        <w:autoSpaceDN w:val="0"/>
        <w:adjustRightInd w:val="0"/>
        <w:jc w:val="center"/>
        <w:rPr>
          <w:b/>
          <w:bCs/>
          <w:sz w:val="22"/>
          <w:szCs w:val="22"/>
        </w:rPr>
      </w:pPr>
      <w:r w:rsidRPr="00812DFF">
        <w:rPr>
          <w:b/>
          <w:bCs/>
          <w:sz w:val="22"/>
          <w:szCs w:val="22"/>
        </w:rPr>
        <w:t>2. КАЧЕСТВО, КОМПЛЕКТНОСТЬ</w:t>
      </w:r>
    </w:p>
    <w:p w:rsidR="00D13E4D" w:rsidRPr="00812DFF" w:rsidRDefault="00D13E4D" w:rsidP="00D13E4D">
      <w:pPr>
        <w:pStyle w:val="2"/>
        <w:numPr>
          <w:ilvl w:val="1"/>
          <w:numId w:val="2"/>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Поставляемый товар должен соответствовать техническим характеристикам, требованиям ГОСТ, техническим условиям, а также другим нормативным документам РФ:</w:t>
      </w:r>
    </w:p>
    <w:p w:rsidR="00D13E4D" w:rsidRPr="00812DFF" w:rsidRDefault="00D13E4D" w:rsidP="00D13E4D">
      <w:pPr>
        <w:pStyle w:val="2"/>
        <w:tabs>
          <w:tab w:val="left" w:pos="426"/>
        </w:tabs>
        <w:spacing w:line="240" w:lineRule="auto"/>
        <w:rPr>
          <w:rFonts w:ascii="Times New Roman" w:hAnsi="Times New Roman"/>
          <w:sz w:val="22"/>
          <w:szCs w:val="22"/>
        </w:rPr>
      </w:pPr>
      <w:r w:rsidRPr="00812DFF">
        <w:rPr>
          <w:rFonts w:ascii="Times New Roman" w:hAnsi="Times New Roman"/>
          <w:sz w:val="22"/>
          <w:szCs w:val="22"/>
        </w:rPr>
        <w:t>Товар должен иметь санитарно-эпидемиологические заключения, в случаях, предусмотренных законодательством Российской Федерации.</w:t>
      </w:r>
    </w:p>
    <w:p w:rsidR="00D13E4D" w:rsidRPr="00812DFF" w:rsidRDefault="00D13E4D" w:rsidP="00D13E4D">
      <w:pPr>
        <w:pStyle w:val="2"/>
        <w:numPr>
          <w:ilvl w:val="1"/>
          <w:numId w:val="2"/>
        </w:numPr>
        <w:tabs>
          <w:tab w:val="left" w:pos="0"/>
        </w:tabs>
        <w:spacing w:line="240" w:lineRule="auto"/>
        <w:ind w:left="0" w:firstLine="0"/>
        <w:rPr>
          <w:rFonts w:ascii="Times New Roman" w:hAnsi="Times New Roman"/>
          <w:sz w:val="22"/>
          <w:szCs w:val="22"/>
        </w:rPr>
      </w:pPr>
      <w:r w:rsidRPr="00812DFF">
        <w:rPr>
          <w:rFonts w:ascii="Times New Roman" w:hAnsi="Times New Roman"/>
          <w:sz w:val="22"/>
          <w:szCs w:val="22"/>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13E4D" w:rsidRPr="00812DFF" w:rsidRDefault="00D13E4D" w:rsidP="00D13E4D">
      <w:pPr>
        <w:pStyle w:val="2"/>
        <w:numPr>
          <w:ilvl w:val="1"/>
          <w:numId w:val="2"/>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Поставляемый товар должен быть соответствующим образом маркирован и упакован в тару, обеспечивающую полную сохранность при погрузочно-разгрузочных работах, транспортировки и хранении. </w:t>
      </w:r>
    </w:p>
    <w:p w:rsidR="00D13E4D" w:rsidRPr="00812DFF" w:rsidRDefault="00D13E4D" w:rsidP="00D13E4D">
      <w:pPr>
        <w:pStyle w:val="2"/>
        <w:numPr>
          <w:ilvl w:val="1"/>
          <w:numId w:val="2"/>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Маркировка на упаковку каждой единицы товара должна быть нанесена типографским способом, информация, содержащая следующие данные: товарный знак или (и) наименование предприятия-изготовителя; дата изготовления. Маркировка должна быть легко читаемой. Упаковка не должна содержать следов вскрытий, вмятин, порезов. Предусмотренный способ вскрытия картонной коробки должен быть защищен от повторного использования. Упаковка должна быть промаркирована по ее техническим и качественным характеристикам.</w:t>
      </w:r>
    </w:p>
    <w:p w:rsidR="00D13E4D" w:rsidRPr="00812DFF" w:rsidRDefault="00D13E4D" w:rsidP="00D13E4D">
      <w:pPr>
        <w:pStyle w:val="2"/>
        <w:numPr>
          <w:ilvl w:val="1"/>
          <w:numId w:val="2"/>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 гарантийных документах на товар должны быть указаны серийные номера товара. В товарных накладных должна быть указана стоимость с учетом НДС (для плательщиков НДС) каждого наименования товара и комплектующих изделий.</w:t>
      </w:r>
    </w:p>
    <w:p w:rsidR="00D13E4D" w:rsidRPr="00812DFF" w:rsidRDefault="00D13E4D" w:rsidP="00D13E4D">
      <w:pPr>
        <w:pStyle w:val="2"/>
        <w:numPr>
          <w:ilvl w:val="1"/>
          <w:numId w:val="2"/>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Подтверждением качества товара со стороны Поставщика является копия сертификата соответствия на поставляемый товар, выданного сертификационным органом РФ </w:t>
      </w:r>
      <w:proofErr w:type="spellStart"/>
      <w:r w:rsidRPr="00812DFF">
        <w:rPr>
          <w:rFonts w:ascii="Times New Roman" w:hAnsi="Times New Roman"/>
          <w:sz w:val="22"/>
          <w:szCs w:val="22"/>
        </w:rPr>
        <w:t>РосТест</w:t>
      </w:r>
      <w:proofErr w:type="spellEnd"/>
      <w:r w:rsidRPr="00812DFF">
        <w:rPr>
          <w:rFonts w:ascii="Times New Roman" w:hAnsi="Times New Roman"/>
          <w:sz w:val="22"/>
          <w:szCs w:val="22"/>
        </w:rPr>
        <w:t xml:space="preserve"> и иные документы подтверждающие качество товара поставляемого по настоящему контракту.  </w:t>
      </w:r>
    </w:p>
    <w:p w:rsidR="00D13E4D" w:rsidRPr="00812DFF" w:rsidRDefault="00D13E4D" w:rsidP="00D13E4D">
      <w:pPr>
        <w:pStyle w:val="2"/>
        <w:numPr>
          <w:ilvl w:val="1"/>
          <w:numId w:val="2"/>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Товар должен быть обеспечен комплектом документации на русском языке, включающим инструкции по эксплуатации, другую документацию, поставляемую фирмой-производителем, в том числе гарантийные обязательства и информацию о наличии сервисных центров, адресах и способах связи с ними. Поставка документации в виде копий не допускается. </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tabs>
          <w:tab w:val="left" w:pos="426"/>
        </w:tabs>
        <w:autoSpaceDE w:val="0"/>
        <w:autoSpaceDN w:val="0"/>
        <w:adjustRightInd w:val="0"/>
        <w:jc w:val="center"/>
        <w:rPr>
          <w:b/>
          <w:bCs/>
          <w:sz w:val="22"/>
          <w:szCs w:val="22"/>
        </w:rPr>
      </w:pPr>
      <w:r w:rsidRPr="00812DFF">
        <w:rPr>
          <w:b/>
          <w:bCs/>
          <w:sz w:val="22"/>
          <w:szCs w:val="22"/>
        </w:rPr>
        <w:t>3. СРОКИ И ПОРЯДОК ПОСТАВКИ</w:t>
      </w:r>
    </w:p>
    <w:p w:rsidR="00D13E4D" w:rsidRPr="00812DFF" w:rsidRDefault="00D13E4D" w:rsidP="00D13E4D">
      <w:pPr>
        <w:jc w:val="both"/>
        <w:rPr>
          <w:sz w:val="22"/>
          <w:szCs w:val="22"/>
          <w:lang w:val="x-none" w:eastAsia="x-none"/>
        </w:rPr>
      </w:pPr>
      <w:r w:rsidRPr="00812DFF">
        <w:rPr>
          <w:sz w:val="22"/>
          <w:szCs w:val="22"/>
        </w:rPr>
        <w:t xml:space="preserve">3.1. Товар поставляется </w:t>
      </w:r>
      <w:r w:rsidRPr="00812DFF">
        <w:rPr>
          <w:sz w:val="22"/>
          <w:szCs w:val="22"/>
          <w:lang w:val="x-none" w:eastAsia="x-none"/>
        </w:rPr>
        <w:t xml:space="preserve">по адресу: Ленинградская область, </w:t>
      </w:r>
      <w:proofErr w:type="spellStart"/>
      <w:r w:rsidRPr="00812DFF">
        <w:rPr>
          <w:sz w:val="22"/>
          <w:szCs w:val="22"/>
          <w:lang w:val="x-none" w:eastAsia="x-none"/>
        </w:rPr>
        <w:t>Кингисеппский</w:t>
      </w:r>
      <w:proofErr w:type="spellEnd"/>
      <w:r w:rsidRPr="00812DFF">
        <w:rPr>
          <w:sz w:val="22"/>
          <w:szCs w:val="22"/>
          <w:lang w:val="x-none" w:eastAsia="x-none"/>
        </w:rPr>
        <w:t xml:space="preserve"> район, г. Кингисепп, ул. пер. Аптекарский, д. 4а.</w:t>
      </w:r>
    </w:p>
    <w:p w:rsidR="00D13E4D" w:rsidRPr="00812DFF" w:rsidRDefault="00D13E4D" w:rsidP="00D13E4D">
      <w:pPr>
        <w:rPr>
          <w:sz w:val="22"/>
          <w:szCs w:val="22"/>
        </w:rPr>
      </w:pPr>
      <w:r w:rsidRPr="00812DFF">
        <w:rPr>
          <w:sz w:val="22"/>
          <w:szCs w:val="22"/>
        </w:rPr>
        <w:t xml:space="preserve">3.2. Срок поставки товара: </w:t>
      </w:r>
      <w:r w:rsidR="004D14BA">
        <w:rPr>
          <w:sz w:val="22"/>
          <w:szCs w:val="22"/>
        </w:rPr>
        <w:t xml:space="preserve">с </w:t>
      </w:r>
      <w:r w:rsidR="00382CE7">
        <w:rPr>
          <w:sz w:val="22"/>
          <w:szCs w:val="22"/>
        </w:rPr>
        <w:t>момента заключения контракта</w:t>
      </w:r>
      <w:r w:rsidR="004D14BA">
        <w:rPr>
          <w:sz w:val="22"/>
          <w:szCs w:val="22"/>
        </w:rPr>
        <w:t xml:space="preserve"> </w:t>
      </w:r>
      <w:r w:rsidRPr="00812DFF">
        <w:rPr>
          <w:sz w:val="22"/>
          <w:szCs w:val="22"/>
        </w:rPr>
        <w:t>до 31.12.2</w:t>
      </w:r>
      <w:r w:rsidR="00F511D3">
        <w:rPr>
          <w:sz w:val="22"/>
          <w:szCs w:val="22"/>
        </w:rPr>
        <w:t>02</w:t>
      </w:r>
      <w:r w:rsidR="004D14BA">
        <w:rPr>
          <w:sz w:val="22"/>
          <w:szCs w:val="22"/>
        </w:rPr>
        <w:t>6</w:t>
      </w:r>
      <w:r w:rsidRPr="00812DFF">
        <w:rPr>
          <w:sz w:val="22"/>
          <w:szCs w:val="22"/>
        </w:rPr>
        <w:t xml:space="preserve"> г.</w:t>
      </w:r>
    </w:p>
    <w:p w:rsidR="00D13E4D" w:rsidRPr="00812DFF" w:rsidRDefault="00D13E4D" w:rsidP="00D13E4D">
      <w:pPr>
        <w:pStyle w:val="2"/>
        <w:numPr>
          <w:ilvl w:val="1"/>
          <w:numId w:val="4"/>
        </w:numPr>
        <w:tabs>
          <w:tab w:val="left" w:pos="0"/>
        </w:tabs>
        <w:spacing w:line="240" w:lineRule="auto"/>
        <w:rPr>
          <w:rFonts w:ascii="Times New Roman" w:hAnsi="Times New Roman"/>
          <w:sz w:val="22"/>
          <w:szCs w:val="22"/>
        </w:rPr>
      </w:pPr>
      <w:r w:rsidRPr="00812DFF">
        <w:rPr>
          <w:rFonts w:ascii="Times New Roman" w:hAnsi="Times New Roman"/>
          <w:sz w:val="22"/>
          <w:szCs w:val="22"/>
          <w:lang w:val="ru-RU"/>
        </w:rPr>
        <w:t xml:space="preserve"> </w:t>
      </w:r>
      <w:r w:rsidRPr="00812DFF">
        <w:rPr>
          <w:rFonts w:ascii="Times New Roman" w:hAnsi="Times New Roman"/>
          <w:sz w:val="22"/>
          <w:szCs w:val="22"/>
        </w:rPr>
        <w:t>Доставка до Заказчика, выполнение погрузочно-разгрузочных работ и установка товара осуществляются за</w:t>
      </w:r>
      <w:r w:rsidRPr="00812DFF">
        <w:rPr>
          <w:rFonts w:ascii="Times New Roman" w:hAnsi="Times New Roman"/>
          <w:sz w:val="22"/>
          <w:szCs w:val="22"/>
          <w:lang w:val="ru-RU"/>
        </w:rPr>
        <w:t xml:space="preserve"> </w:t>
      </w:r>
      <w:r w:rsidRPr="00812DFF">
        <w:rPr>
          <w:rFonts w:ascii="Times New Roman" w:hAnsi="Times New Roman"/>
          <w:sz w:val="22"/>
          <w:szCs w:val="22"/>
        </w:rPr>
        <w:t xml:space="preserve">счет средств Поставщика. </w:t>
      </w:r>
    </w:p>
    <w:p w:rsidR="00D13E4D" w:rsidRPr="00812DFF" w:rsidRDefault="00D13E4D" w:rsidP="00D13E4D">
      <w:pPr>
        <w:pStyle w:val="2"/>
        <w:numPr>
          <w:ilvl w:val="1"/>
          <w:numId w:val="4"/>
        </w:numPr>
        <w:tabs>
          <w:tab w:val="left" w:pos="426"/>
        </w:tabs>
        <w:spacing w:line="240" w:lineRule="auto"/>
        <w:rPr>
          <w:rFonts w:ascii="Times New Roman" w:hAnsi="Times New Roman"/>
          <w:sz w:val="22"/>
          <w:szCs w:val="22"/>
        </w:rPr>
      </w:pPr>
      <w:r w:rsidRPr="00812DFF">
        <w:rPr>
          <w:rFonts w:ascii="Times New Roman" w:hAnsi="Times New Roman"/>
          <w:sz w:val="22"/>
          <w:szCs w:val="22"/>
        </w:rPr>
        <w:t>Датой поставки товара считается дата подписания Поставщиком и Заказчиком товарной накладной.</w:t>
      </w:r>
    </w:p>
    <w:p w:rsidR="00D13E4D" w:rsidRPr="007E2976" w:rsidRDefault="00D13E4D" w:rsidP="00D13E4D">
      <w:pPr>
        <w:pStyle w:val="2"/>
        <w:numPr>
          <w:ilvl w:val="1"/>
          <w:numId w:val="4"/>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Досрочная поставка допускается только по согласованию с </w:t>
      </w:r>
      <w:r w:rsidR="007E2976">
        <w:rPr>
          <w:rFonts w:ascii="Times New Roman" w:hAnsi="Times New Roman"/>
          <w:sz w:val="22"/>
          <w:szCs w:val="22"/>
        </w:rPr>
        <w:t>Заказчиком</w:t>
      </w:r>
      <w:r w:rsidR="007E2976">
        <w:rPr>
          <w:rFonts w:ascii="Times New Roman" w:hAnsi="Times New Roman"/>
          <w:sz w:val="22"/>
          <w:szCs w:val="22"/>
          <w:lang w:val="ru-RU"/>
        </w:rPr>
        <w:t>, замена производится по мере загрязнения.</w:t>
      </w:r>
    </w:p>
    <w:p w:rsidR="00D13E4D" w:rsidRPr="00812DFF" w:rsidRDefault="00D13E4D" w:rsidP="00D13E4D">
      <w:pPr>
        <w:tabs>
          <w:tab w:val="left" w:pos="426"/>
        </w:tabs>
        <w:autoSpaceDE w:val="0"/>
        <w:autoSpaceDN w:val="0"/>
        <w:adjustRightInd w:val="0"/>
        <w:jc w:val="center"/>
        <w:rPr>
          <w:b/>
          <w:bCs/>
          <w:sz w:val="22"/>
          <w:szCs w:val="22"/>
        </w:rPr>
      </w:pPr>
      <w:r w:rsidRPr="00812DFF">
        <w:rPr>
          <w:b/>
          <w:bCs/>
          <w:sz w:val="22"/>
          <w:szCs w:val="22"/>
        </w:rPr>
        <w:t>4. ЦЕНА КОНТРАКТА И ПОРЯДОК РАСЧЕТОВ</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Общая цена </w:t>
      </w:r>
      <w:r w:rsidRPr="00812DFF">
        <w:rPr>
          <w:rFonts w:ascii="Times New Roman" w:hAnsi="Times New Roman"/>
          <w:sz w:val="22"/>
          <w:szCs w:val="22"/>
          <w:lang w:val="ru-RU"/>
        </w:rPr>
        <w:t>Контракта</w:t>
      </w:r>
      <w:r>
        <w:rPr>
          <w:rFonts w:ascii="Times New Roman" w:hAnsi="Times New Roman"/>
          <w:sz w:val="22"/>
          <w:szCs w:val="22"/>
          <w:lang w:val="ru-RU"/>
        </w:rPr>
        <w:t xml:space="preserve"> </w:t>
      </w:r>
      <w:r w:rsidRPr="00812DFF">
        <w:rPr>
          <w:rFonts w:ascii="Times New Roman" w:hAnsi="Times New Roman"/>
          <w:sz w:val="22"/>
          <w:szCs w:val="22"/>
        </w:rPr>
        <w:t xml:space="preserve">составляет </w:t>
      </w:r>
      <w:r w:rsidR="008E10D9">
        <w:rPr>
          <w:rFonts w:ascii="Times New Roman" w:hAnsi="Times New Roman"/>
          <w:b/>
          <w:sz w:val="22"/>
          <w:szCs w:val="22"/>
          <w:lang w:val="ru-RU"/>
        </w:rPr>
        <w:t>_____________________________________________________________.</w:t>
      </w:r>
      <w:r w:rsidRPr="00812DFF">
        <w:rPr>
          <w:rFonts w:ascii="Times New Roman" w:hAnsi="Times New Roman"/>
          <w:sz w:val="22"/>
          <w:szCs w:val="22"/>
        </w:rPr>
        <w:t xml:space="preserve"> Стоимость единицы товара указана в Спецификации (Приложение № 1). </w:t>
      </w:r>
    </w:p>
    <w:p w:rsidR="00D13E4D" w:rsidRPr="008E10D9" w:rsidRDefault="00D13E4D" w:rsidP="00D13E4D">
      <w:pPr>
        <w:pStyle w:val="2"/>
        <w:numPr>
          <w:ilvl w:val="1"/>
          <w:numId w:val="3"/>
        </w:numPr>
        <w:tabs>
          <w:tab w:val="left" w:pos="426"/>
        </w:tabs>
        <w:spacing w:line="240" w:lineRule="auto"/>
        <w:ind w:left="0" w:firstLine="0"/>
        <w:rPr>
          <w:rFonts w:ascii="Times New Roman" w:hAnsi="Times New Roman"/>
          <w:sz w:val="24"/>
          <w:szCs w:val="24"/>
        </w:rPr>
      </w:pPr>
      <w:r w:rsidRPr="00812DFF">
        <w:rPr>
          <w:rFonts w:ascii="Times New Roman" w:hAnsi="Times New Roman"/>
          <w:sz w:val="22"/>
          <w:szCs w:val="22"/>
        </w:rPr>
        <w:lastRenderedPageBreak/>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w:t>
      </w:r>
      <w:r w:rsidRPr="00F1427C">
        <w:rPr>
          <w:rFonts w:ascii="Times New Roman" w:hAnsi="Times New Roman"/>
          <w:sz w:val="22"/>
          <w:szCs w:val="22"/>
        </w:rPr>
        <w:t xml:space="preserve">стоимость всех необходимых погрузочно-разгрузочных работ и иные расходы, связанные с поставкой товара. </w:t>
      </w:r>
    </w:p>
    <w:p w:rsidR="00D13E4D" w:rsidRPr="008E10D9" w:rsidRDefault="00D13E4D" w:rsidP="00A81F14">
      <w:pPr>
        <w:pStyle w:val="2"/>
        <w:numPr>
          <w:ilvl w:val="1"/>
          <w:numId w:val="3"/>
        </w:numPr>
        <w:tabs>
          <w:tab w:val="left" w:pos="426"/>
        </w:tabs>
        <w:spacing w:line="240" w:lineRule="auto"/>
        <w:rPr>
          <w:rFonts w:ascii="Times New Roman" w:hAnsi="Times New Roman"/>
          <w:sz w:val="24"/>
          <w:szCs w:val="24"/>
        </w:rPr>
      </w:pPr>
      <w:r w:rsidRPr="008E10D9">
        <w:rPr>
          <w:rFonts w:ascii="Times New Roman" w:hAnsi="Times New Roman"/>
          <w:sz w:val="24"/>
          <w:szCs w:val="24"/>
        </w:rPr>
        <w:t>Источник финансирования</w:t>
      </w:r>
      <w:r w:rsidRPr="008E10D9">
        <w:rPr>
          <w:rFonts w:ascii="Times New Roman" w:hAnsi="Times New Roman"/>
          <w:sz w:val="24"/>
          <w:szCs w:val="24"/>
          <w:lang w:val="ru-RU"/>
        </w:rPr>
        <w:t xml:space="preserve"> </w:t>
      </w:r>
      <w:r w:rsidRPr="008E10D9">
        <w:rPr>
          <w:rFonts w:ascii="Times New Roman" w:hAnsi="Times New Roman"/>
          <w:b/>
          <w:sz w:val="24"/>
          <w:szCs w:val="24"/>
        </w:rPr>
        <w:t>–</w:t>
      </w:r>
      <w:r w:rsidR="00F511D3" w:rsidRPr="008E10D9">
        <w:rPr>
          <w:rFonts w:ascii="Times New Roman" w:hAnsi="Times New Roman"/>
          <w:b/>
          <w:sz w:val="24"/>
          <w:szCs w:val="24"/>
          <w:lang w:val="ru-RU"/>
        </w:rPr>
        <w:t xml:space="preserve"> </w:t>
      </w:r>
      <w:r w:rsidR="008E10D9" w:rsidRPr="008E10D9">
        <w:rPr>
          <w:rFonts w:ascii="Times New Roman" w:hAnsi="Times New Roman"/>
          <w:b/>
          <w:sz w:val="24"/>
          <w:szCs w:val="24"/>
        </w:rPr>
        <w:t>Субсидия муниципальным бюджетным дошкольным образовательным учреждениям на финансовое обеспечение выполнения муниципального задания по реализации основных общеобразовательных программ дошкольного образования в части финансирования расходов на общехозяйственные нужды и уплату налогов (МБ).</w:t>
      </w:r>
    </w:p>
    <w:p w:rsidR="00D13E4D" w:rsidRPr="00812DFF" w:rsidRDefault="00D13E4D" w:rsidP="00D13E4D">
      <w:pPr>
        <w:numPr>
          <w:ilvl w:val="1"/>
          <w:numId w:val="3"/>
        </w:numPr>
        <w:tabs>
          <w:tab w:val="left" w:pos="-142"/>
          <w:tab w:val="left" w:pos="0"/>
          <w:tab w:val="left" w:pos="426"/>
        </w:tabs>
        <w:ind w:left="0" w:firstLine="0"/>
        <w:jc w:val="both"/>
        <w:rPr>
          <w:sz w:val="22"/>
          <w:szCs w:val="22"/>
        </w:rPr>
      </w:pPr>
      <w:r w:rsidRPr="00F1427C">
        <w:rPr>
          <w:sz w:val="22"/>
          <w:szCs w:val="22"/>
        </w:rPr>
        <w:t>Цена настоящего контракта</w:t>
      </w:r>
      <w:r w:rsidRPr="00812DFF">
        <w:rPr>
          <w:sz w:val="22"/>
          <w:szCs w:val="22"/>
        </w:rPr>
        <w:t xml:space="preserve"> может быть снижена по соглашению Сторон без изменения, предусмотренного контрактом количества товара и иных условий его исполнения</w:t>
      </w:r>
      <w:r w:rsidR="008E10D9">
        <w:rPr>
          <w:sz w:val="22"/>
          <w:szCs w:val="22"/>
        </w:rPr>
        <w:t>.</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
          <w:bCs/>
          <w:sz w:val="22"/>
          <w:szCs w:val="22"/>
        </w:rPr>
      </w:pPr>
      <w:r w:rsidRPr="00812DFF">
        <w:rPr>
          <w:rFonts w:ascii="Times New Roman" w:hAnsi="Times New Roman"/>
          <w:sz w:val="22"/>
          <w:szCs w:val="22"/>
        </w:rPr>
        <w:t xml:space="preserve">Оплата </w:t>
      </w:r>
      <w:r w:rsidR="008E10D9">
        <w:rPr>
          <w:rFonts w:ascii="Times New Roman" w:hAnsi="Times New Roman"/>
          <w:sz w:val="22"/>
          <w:szCs w:val="22"/>
          <w:lang w:val="ru-RU"/>
        </w:rPr>
        <w:t xml:space="preserve">за поставленный товар </w:t>
      </w:r>
      <w:r w:rsidRPr="00812DFF">
        <w:rPr>
          <w:rFonts w:ascii="Times New Roman" w:hAnsi="Times New Roman"/>
          <w:sz w:val="22"/>
          <w:szCs w:val="22"/>
        </w:rPr>
        <w:t>осуществляется Заказчиком в безналичной форме</w:t>
      </w:r>
      <w:r w:rsidR="008E10D9">
        <w:rPr>
          <w:rFonts w:ascii="Times New Roman" w:hAnsi="Times New Roman"/>
          <w:sz w:val="22"/>
          <w:szCs w:val="22"/>
          <w:lang w:val="ru-RU"/>
        </w:rPr>
        <w:t xml:space="preserve"> на основании счета, </w:t>
      </w:r>
      <w:r w:rsidRPr="00812DFF">
        <w:rPr>
          <w:rFonts w:ascii="Times New Roman" w:hAnsi="Times New Roman"/>
          <w:sz w:val="22"/>
          <w:szCs w:val="22"/>
        </w:rPr>
        <w:t xml:space="preserve"> путем перечисления денежных средств на расчетный счет Поставщика по факту поставки товара после подписания товарной накладной</w:t>
      </w:r>
      <w:r w:rsidRPr="00812DFF">
        <w:rPr>
          <w:rFonts w:ascii="Times New Roman" w:hAnsi="Times New Roman"/>
          <w:sz w:val="22"/>
          <w:szCs w:val="22"/>
          <w:lang w:val="ru-RU"/>
        </w:rPr>
        <w:t xml:space="preserve"> </w:t>
      </w:r>
      <w:r w:rsidRPr="00812DFF">
        <w:rPr>
          <w:rFonts w:ascii="Times New Roman" w:hAnsi="Times New Roman"/>
          <w:sz w:val="22"/>
          <w:szCs w:val="22"/>
        </w:rPr>
        <w:t xml:space="preserve">в течение </w:t>
      </w:r>
      <w:r w:rsidR="008E10D9" w:rsidRPr="008E10D9">
        <w:rPr>
          <w:rFonts w:ascii="Times New Roman" w:hAnsi="Times New Roman"/>
          <w:b/>
          <w:sz w:val="22"/>
          <w:szCs w:val="22"/>
          <w:lang w:val="ru-RU"/>
        </w:rPr>
        <w:t>7</w:t>
      </w:r>
      <w:r w:rsidRPr="008E10D9">
        <w:rPr>
          <w:rFonts w:ascii="Times New Roman" w:hAnsi="Times New Roman"/>
          <w:b/>
          <w:sz w:val="22"/>
          <w:szCs w:val="22"/>
        </w:rPr>
        <w:t xml:space="preserve"> </w:t>
      </w:r>
      <w:r w:rsidRPr="008E10D9">
        <w:rPr>
          <w:rFonts w:ascii="Times New Roman" w:hAnsi="Times New Roman"/>
          <w:b/>
          <w:sz w:val="22"/>
          <w:szCs w:val="22"/>
          <w:lang w:val="ru-RU"/>
        </w:rPr>
        <w:t>(</w:t>
      </w:r>
      <w:r w:rsidR="008E10D9" w:rsidRPr="008E10D9">
        <w:rPr>
          <w:rFonts w:ascii="Times New Roman" w:hAnsi="Times New Roman"/>
          <w:b/>
          <w:sz w:val="22"/>
          <w:szCs w:val="22"/>
          <w:lang w:val="ru-RU"/>
        </w:rPr>
        <w:t>семи</w:t>
      </w:r>
      <w:r w:rsidRPr="008E10D9">
        <w:rPr>
          <w:rFonts w:ascii="Times New Roman" w:hAnsi="Times New Roman"/>
          <w:b/>
          <w:sz w:val="22"/>
          <w:szCs w:val="22"/>
          <w:lang w:val="ru-RU"/>
        </w:rPr>
        <w:t>)</w:t>
      </w:r>
      <w:r w:rsidRPr="00812DFF">
        <w:rPr>
          <w:rFonts w:ascii="Times New Roman" w:hAnsi="Times New Roman"/>
          <w:sz w:val="22"/>
          <w:szCs w:val="22"/>
          <w:lang w:val="ru-RU"/>
        </w:rPr>
        <w:t xml:space="preserve"> </w:t>
      </w:r>
      <w:r w:rsidRPr="00812DFF">
        <w:rPr>
          <w:rFonts w:ascii="Times New Roman" w:hAnsi="Times New Roman"/>
          <w:sz w:val="22"/>
          <w:szCs w:val="22"/>
        </w:rPr>
        <w:t>рабочих дней  с момента поступления соответствующего финансирования на счет Заказчика.</w:t>
      </w:r>
    </w:p>
    <w:p w:rsidR="00D13E4D" w:rsidRPr="00812DFF" w:rsidRDefault="00D13E4D" w:rsidP="00D13E4D">
      <w:pPr>
        <w:numPr>
          <w:ilvl w:val="0"/>
          <w:numId w:val="3"/>
        </w:numPr>
        <w:tabs>
          <w:tab w:val="left" w:pos="426"/>
        </w:tabs>
        <w:autoSpaceDE w:val="0"/>
        <w:autoSpaceDN w:val="0"/>
        <w:adjustRightInd w:val="0"/>
        <w:jc w:val="center"/>
        <w:rPr>
          <w:b/>
          <w:bCs/>
          <w:sz w:val="22"/>
          <w:szCs w:val="22"/>
        </w:rPr>
      </w:pPr>
      <w:r w:rsidRPr="00812DFF">
        <w:rPr>
          <w:b/>
          <w:bCs/>
          <w:sz w:val="22"/>
          <w:szCs w:val="22"/>
        </w:rPr>
        <w:t xml:space="preserve"> ПРАВА И ОБЯЗАННОСТИ СТОРОН</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
          <w:sz w:val="22"/>
          <w:szCs w:val="22"/>
        </w:rPr>
      </w:pPr>
      <w:r w:rsidRPr="00812DFF">
        <w:rPr>
          <w:rFonts w:ascii="Times New Roman" w:hAnsi="Times New Roman"/>
          <w:b/>
          <w:sz w:val="22"/>
          <w:szCs w:val="22"/>
          <w:lang w:val="ru-RU"/>
        </w:rPr>
        <w:t>Заказчик имеет право:</w:t>
      </w:r>
    </w:p>
    <w:p w:rsidR="00D13E4D" w:rsidRPr="00812DFF" w:rsidRDefault="00D13E4D" w:rsidP="00D13E4D">
      <w:pPr>
        <w:pStyle w:val="2"/>
        <w:numPr>
          <w:ilvl w:val="2"/>
          <w:numId w:val="3"/>
        </w:numPr>
        <w:tabs>
          <w:tab w:val="left" w:pos="426"/>
        </w:tabs>
        <w:spacing w:line="240" w:lineRule="auto"/>
        <w:rPr>
          <w:rFonts w:ascii="Times New Roman" w:hAnsi="Times New Roman"/>
          <w:sz w:val="22"/>
          <w:szCs w:val="22"/>
          <w:lang w:val="ru-RU"/>
        </w:rPr>
      </w:pPr>
      <w:r w:rsidRPr="00812DFF">
        <w:rPr>
          <w:rFonts w:ascii="Times New Roman" w:hAnsi="Times New Roman"/>
          <w:sz w:val="22"/>
          <w:szCs w:val="22"/>
          <w:lang w:val="ru-RU"/>
        </w:rPr>
        <w:t>Досрочно принять и оплатить товар;</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lang w:val="ru-RU"/>
        </w:rPr>
      </w:pPr>
      <w:r w:rsidRPr="00812DFF">
        <w:rPr>
          <w:rFonts w:ascii="Times New Roman" w:hAnsi="Times New Roman"/>
          <w:sz w:val="22"/>
          <w:szCs w:val="22"/>
          <w:lang w:val="ru-RU"/>
        </w:rPr>
        <w:t>По согласованию с Поставщиком изменить количество поставляемых товаров в соответствии с пунктом 12.6 Контракта;</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lang w:val="ru-RU"/>
        </w:rPr>
      </w:pPr>
      <w:r w:rsidRPr="00812DFF">
        <w:rPr>
          <w:rFonts w:ascii="Times New Roman" w:hAnsi="Times New Roman"/>
          <w:sz w:val="22"/>
          <w:szCs w:val="22"/>
          <w:lang w:val="ru-RU"/>
        </w:rPr>
        <w:t>Привлекать экспертов, экспертные организации для проверки соответствия качества поставляемого товара требованиям, установленным Контрактом;</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lang w:val="ru-RU"/>
        </w:rPr>
      </w:pPr>
      <w:r w:rsidRPr="00812DFF">
        <w:rPr>
          <w:rFonts w:ascii="Times New Roman" w:hAnsi="Times New Roman"/>
          <w:sz w:val="22"/>
          <w:szCs w:val="22"/>
          <w:lang w:val="ru-RU"/>
        </w:rPr>
        <w:t>Требовать возмещения неустойки (штрафа, пени) и (или) убытков, причиненных по вине Поставщика.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
          <w:sz w:val="22"/>
          <w:szCs w:val="22"/>
        </w:rPr>
      </w:pPr>
      <w:r w:rsidRPr="00812DFF">
        <w:rPr>
          <w:rFonts w:ascii="Times New Roman" w:hAnsi="Times New Roman"/>
          <w:sz w:val="22"/>
          <w:szCs w:val="22"/>
        </w:rPr>
        <w:t xml:space="preserve"> </w:t>
      </w:r>
      <w:r w:rsidRPr="00812DFF">
        <w:rPr>
          <w:rFonts w:ascii="Times New Roman" w:hAnsi="Times New Roman"/>
          <w:b/>
          <w:sz w:val="22"/>
          <w:szCs w:val="22"/>
        </w:rPr>
        <w:t>Заказчик обязан:</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lang w:val="ru-RU"/>
        </w:rPr>
      </w:pPr>
      <w:r w:rsidRPr="00812DFF">
        <w:rPr>
          <w:rFonts w:ascii="Times New Roman" w:hAnsi="Times New Roman"/>
          <w:sz w:val="22"/>
          <w:szCs w:val="22"/>
          <w:lang w:val="ru-RU"/>
        </w:rPr>
        <w:t>Обеспечить приемку поставляемого по Контракту товара в соответствии с условиями Контракта</w:t>
      </w:r>
    </w:p>
    <w:p w:rsidR="00D13E4D" w:rsidRPr="00812DFF" w:rsidRDefault="00D13E4D" w:rsidP="00D13E4D">
      <w:pPr>
        <w:pStyle w:val="2"/>
        <w:numPr>
          <w:ilvl w:val="2"/>
          <w:numId w:val="3"/>
        </w:numPr>
        <w:tabs>
          <w:tab w:val="left" w:pos="426"/>
        </w:tabs>
        <w:spacing w:line="240" w:lineRule="auto"/>
        <w:rPr>
          <w:rFonts w:ascii="Times New Roman" w:hAnsi="Times New Roman"/>
          <w:sz w:val="22"/>
          <w:szCs w:val="22"/>
        </w:rPr>
      </w:pPr>
      <w:r w:rsidRPr="00812DFF">
        <w:rPr>
          <w:rFonts w:ascii="Times New Roman" w:hAnsi="Times New Roman"/>
          <w:sz w:val="22"/>
          <w:szCs w:val="22"/>
          <w:lang w:val="ru-RU"/>
        </w:rPr>
        <w:t>Оплатить поставленный и принятый товар в порядке, предусмотренном Контрактом</w:t>
      </w:r>
      <w:r w:rsidRPr="00812DFF">
        <w:rPr>
          <w:rFonts w:ascii="Times New Roman" w:hAnsi="Times New Roman"/>
          <w:sz w:val="22"/>
          <w:szCs w:val="22"/>
        </w:rPr>
        <w:t>.</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
          <w:sz w:val="22"/>
          <w:szCs w:val="22"/>
        </w:rPr>
      </w:pPr>
      <w:r w:rsidRPr="00812DFF">
        <w:rPr>
          <w:rFonts w:ascii="Times New Roman" w:hAnsi="Times New Roman"/>
          <w:b/>
          <w:sz w:val="22"/>
          <w:szCs w:val="22"/>
        </w:rPr>
        <w:t>Поставщик обязан:</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Поставить товар надлежащего качества своевременно и в полном объеме в соответствии со спецификацией (приложение №1 к настоящему контракту) и условиями настоящего контракта, передать товар Заказчику</w:t>
      </w:r>
      <w:r w:rsidRPr="00812DFF">
        <w:rPr>
          <w:rFonts w:ascii="Times New Roman" w:hAnsi="Times New Roman"/>
          <w:sz w:val="22"/>
          <w:szCs w:val="22"/>
          <w:lang w:val="ru-RU"/>
        </w:rPr>
        <w:t>;</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Доставить товар своим транспортом и за свой счет</w:t>
      </w:r>
      <w:r w:rsidRPr="00812DFF">
        <w:rPr>
          <w:rFonts w:ascii="Times New Roman" w:hAnsi="Times New Roman"/>
          <w:sz w:val="22"/>
          <w:szCs w:val="22"/>
          <w:lang w:val="ru-RU"/>
        </w:rPr>
        <w:t>, а так же</w:t>
      </w:r>
      <w:r w:rsidRPr="00812DFF">
        <w:rPr>
          <w:rFonts w:ascii="Times New Roman" w:hAnsi="Times New Roman"/>
          <w:sz w:val="22"/>
          <w:szCs w:val="22"/>
        </w:rPr>
        <w:t xml:space="preserve"> предоставить Заказчику оригиналы сопроводительных документов (счет,  гарантийные талоны), а также необходимые при использовании товара по назначению инструкции по эксплуатации. Вся документация, прилагаемая к товару, должна быть на русском языке</w:t>
      </w:r>
      <w:r w:rsidRPr="00812DFF">
        <w:rPr>
          <w:rFonts w:ascii="Times New Roman" w:hAnsi="Times New Roman"/>
          <w:sz w:val="22"/>
          <w:szCs w:val="22"/>
          <w:lang w:val="ru-RU"/>
        </w:rPr>
        <w:t>;</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Гарантировать качество и соответствие поставленного товара требованиям, применяемым в отношении аналогичного товара;</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Соблюдать пропускной и </w:t>
      </w:r>
      <w:proofErr w:type="spellStart"/>
      <w:r w:rsidRPr="00812DFF">
        <w:rPr>
          <w:rFonts w:ascii="Times New Roman" w:hAnsi="Times New Roman"/>
          <w:sz w:val="22"/>
          <w:szCs w:val="22"/>
        </w:rPr>
        <w:t>внутриобъектовый</w:t>
      </w:r>
      <w:proofErr w:type="spellEnd"/>
      <w:r w:rsidRPr="00812DFF">
        <w:rPr>
          <w:rFonts w:ascii="Times New Roman" w:hAnsi="Times New Roman"/>
          <w:sz w:val="22"/>
          <w:szCs w:val="22"/>
        </w:rPr>
        <w:t xml:space="preserve"> режим Заказчика;</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D13E4D" w:rsidRPr="00812DFF" w:rsidRDefault="00D13E4D" w:rsidP="00D13E4D">
      <w:pPr>
        <w:pStyle w:val="2"/>
        <w:numPr>
          <w:ilvl w:val="1"/>
          <w:numId w:val="3"/>
        </w:numPr>
        <w:tabs>
          <w:tab w:val="left" w:pos="426"/>
        </w:tabs>
        <w:spacing w:line="240" w:lineRule="auto"/>
        <w:rPr>
          <w:rFonts w:ascii="Times New Roman" w:hAnsi="Times New Roman"/>
          <w:b/>
          <w:sz w:val="22"/>
          <w:szCs w:val="22"/>
        </w:rPr>
      </w:pPr>
      <w:r w:rsidRPr="00812DFF">
        <w:rPr>
          <w:rFonts w:ascii="Times New Roman" w:hAnsi="Times New Roman"/>
          <w:b/>
          <w:sz w:val="22"/>
          <w:szCs w:val="22"/>
          <w:lang w:val="ru-RU"/>
        </w:rPr>
        <w:t>Поставщик в праве</w:t>
      </w:r>
      <w:r w:rsidRPr="00812DFF">
        <w:rPr>
          <w:rFonts w:ascii="Times New Roman" w:hAnsi="Times New Roman"/>
          <w:b/>
          <w:sz w:val="22"/>
          <w:szCs w:val="22"/>
        </w:rPr>
        <w:t>:</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Требовать приемки и оплаты товара в объеме, порядке, сроки и на условиях, предусмотренных Контрактом;</w:t>
      </w:r>
    </w:p>
    <w:p w:rsidR="00D13E4D" w:rsidRPr="00812DFF" w:rsidRDefault="00D13E4D" w:rsidP="00D13E4D">
      <w:pPr>
        <w:pStyle w:val="2"/>
        <w:numPr>
          <w:ilvl w:val="2"/>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 согласованию с Заказчиком досрочно поставить товары. Заказчик вправе досрочно принять и оплатить товары (часть товаров) в соответствии с условиями Контракта</w:t>
      </w:r>
      <w:r w:rsidRPr="00812DFF">
        <w:rPr>
          <w:rFonts w:ascii="Times New Roman" w:hAnsi="Times New Roman"/>
          <w:sz w:val="22"/>
          <w:szCs w:val="22"/>
          <w:lang w:val="ru-RU"/>
        </w:rPr>
        <w:t>.</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sz w:val="22"/>
          <w:szCs w:val="22"/>
          <w:lang w:val="ru-RU"/>
        </w:rPr>
      </w:pPr>
      <w:r w:rsidRPr="00812DFF">
        <w:rPr>
          <w:rFonts w:ascii="Times New Roman" w:hAnsi="Times New Roman"/>
          <w:b/>
          <w:sz w:val="22"/>
          <w:szCs w:val="22"/>
          <w:lang w:val="ru-RU"/>
        </w:rPr>
        <w:t>ПОРЯДОК СДАЧИ И ПРИЕМКИ ТОВАРА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 Поставщик в срок, указанный в разделе 3 Контракта, при поставке товара должен передать Заказчику следующие документы на русском языке: </w:t>
      </w:r>
    </w:p>
    <w:p w:rsidR="00D13E4D" w:rsidRPr="00812DFF" w:rsidRDefault="00D13E4D" w:rsidP="00D13E4D">
      <w:pPr>
        <w:pStyle w:val="Default"/>
        <w:jc w:val="both"/>
        <w:rPr>
          <w:sz w:val="22"/>
          <w:szCs w:val="22"/>
        </w:rPr>
      </w:pPr>
      <w:r w:rsidRPr="00812DFF">
        <w:rPr>
          <w:sz w:val="22"/>
          <w:szCs w:val="22"/>
        </w:rPr>
        <w:t xml:space="preserve">- </w:t>
      </w:r>
      <w:r w:rsidRPr="00812DFF">
        <w:rPr>
          <w:iCs/>
          <w:sz w:val="22"/>
          <w:szCs w:val="22"/>
        </w:rPr>
        <w:t xml:space="preserve">сертификат соответствия или декларация о соответствия; </w:t>
      </w:r>
    </w:p>
    <w:p w:rsidR="00D13E4D" w:rsidRPr="00812DFF" w:rsidRDefault="00D13E4D" w:rsidP="00D13E4D">
      <w:pPr>
        <w:pStyle w:val="Default"/>
        <w:jc w:val="both"/>
        <w:rPr>
          <w:sz w:val="22"/>
          <w:szCs w:val="22"/>
        </w:rPr>
      </w:pPr>
      <w:r w:rsidRPr="00812DFF">
        <w:rPr>
          <w:sz w:val="22"/>
          <w:szCs w:val="22"/>
        </w:rPr>
        <w:t xml:space="preserve">- товарная накладная, </w:t>
      </w:r>
    </w:p>
    <w:p w:rsidR="00D13E4D" w:rsidRPr="00812DFF" w:rsidRDefault="00D13E4D" w:rsidP="00D13E4D">
      <w:pPr>
        <w:pStyle w:val="Default"/>
        <w:jc w:val="both"/>
        <w:rPr>
          <w:sz w:val="22"/>
          <w:szCs w:val="22"/>
        </w:rPr>
      </w:pPr>
      <w:r w:rsidRPr="00812DFF">
        <w:rPr>
          <w:sz w:val="22"/>
          <w:szCs w:val="22"/>
        </w:rPr>
        <w:t xml:space="preserve">- счет.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Приемка товара осуществляется Заказчиком во время фактической передачи и установки товара. Заказчик проводит проверку товара на предмет его комплектности, соответствия наименованию, количеству, качеству, ассортименту, а именно:</w:t>
      </w:r>
    </w:p>
    <w:p w:rsidR="00D13E4D" w:rsidRPr="00812DFF" w:rsidRDefault="00D13E4D" w:rsidP="00D13E4D">
      <w:pPr>
        <w:pStyle w:val="2"/>
        <w:tabs>
          <w:tab w:val="left" w:pos="426"/>
        </w:tabs>
        <w:spacing w:line="240" w:lineRule="auto"/>
        <w:rPr>
          <w:rFonts w:ascii="Times New Roman" w:hAnsi="Times New Roman"/>
          <w:sz w:val="22"/>
          <w:szCs w:val="22"/>
        </w:rPr>
      </w:pPr>
      <w:r w:rsidRPr="00812DFF">
        <w:rPr>
          <w:rFonts w:ascii="Times New Roman" w:hAnsi="Times New Roman"/>
          <w:sz w:val="22"/>
          <w:szCs w:val="22"/>
        </w:rPr>
        <w:t>- проверка комплектности и номенклатуры поставленного товара на соответствие оформления сопроводительных документов, нормативной документации для данного вида товара, условиям контракта и спецификации (приложение №1 к настоящему контракту);</w:t>
      </w:r>
    </w:p>
    <w:p w:rsidR="00D13E4D" w:rsidRPr="00812DFF" w:rsidRDefault="00D13E4D" w:rsidP="00D13E4D">
      <w:pPr>
        <w:pStyle w:val="2"/>
        <w:tabs>
          <w:tab w:val="left" w:pos="426"/>
        </w:tabs>
        <w:spacing w:line="240" w:lineRule="auto"/>
        <w:rPr>
          <w:rFonts w:ascii="Times New Roman" w:hAnsi="Times New Roman"/>
          <w:sz w:val="22"/>
          <w:szCs w:val="22"/>
        </w:rPr>
      </w:pPr>
      <w:r w:rsidRPr="00812DFF">
        <w:rPr>
          <w:rFonts w:ascii="Times New Roman" w:hAnsi="Times New Roman"/>
          <w:sz w:val="22"/>
          <w:szCs w:val="22"/>
        </w:rPr>
        <w:t>- контроль наличия/отсутствия внешних повреждений;</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Вскрытие упаковки производится Поставщиком в присутствии Заказчика.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lastRenderedPageBreak/>
        <w:t>В случае наличия внешних повреждений, несоответствия комплектности и номенклатуры поставляемого товара Заказчик не принимает товар и в тот же день передает Поставщику мотивированный отказ от подписания товарной накладной.</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 Поставщик осуществляет установку товара собственными силами и средствами с использованием своих материалов. Поставщик обеспечивает соблюдение норм техники безопасности, пожарной безопасности при выполнении работ по установке товара.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После выполнения работ по установке товара Поставщик проводит испытания  товара и иные мероприятия для ввода товара в эксплуатацию.</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После осмотра результата выполненной Поставщиком работы и при наличии положительных результатов испытаний товара Стороны подписывают товарную накладную.</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 случаях, когда работа выполнена Поставщиком с отступлениями от настоящего контракта, ухудшившими результат работы, Заказчик вправе потребовать от Поставщика безвозмездного устранения недостатков в течение 24 часов.</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Товар передается Заказчику по товарной накладной.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 В случае возникновения между Сторонами разногласий о качестве поставленного товара, соответствия такого товара требованиям законодательства Российской Федерации, условиям настоящего Контракта, либо о характере обнаруженных недостатков товара, Заказчик вправе потребовать проведения соответствующей товарной экспертизы с привлечением независимых экспертов для проверки соответствия качества поставляемого товара.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 случае выявления экспертизой:</w:t>
      </w:r>
    </w:p>
    <w:p w:rsidR="00D13E4D" w:rsidRPr="00812DFF" w:rsidRDefault="00D13E4D" w:rsidP="00D13E4D">
      <w:pPr>
        <w:pStyle w:val="2"/>
        <w:tabs>
          <w:tab w:val="left" w:pos="426"/>
        </w:tabs>
        <w:spacing w:line="240" w:lineRule="auto"/>
        <w:rPr>
          <w:rFonts w:ascii="Times New Roman" w:hAnsi="Times New Roman"/>
          <w:sz w:val="22"/>
          <w:szCs w:val="22"/>
        </w:rPr>
      </w:pPr>
      <w:r w:rsidRPr="00812DFF">
        <w:rPr>
          <w:rFonts w:ascii="Times New Roman" w:hAnsi="Times New Roman"/>
          <w:sz w:val="22"/>
          <w:szCs w:val="22"/>
        </w:rPr>
        <w:t>- факта соответствия товара требованиям настоящего контракта, Заказчик компенсирует стоимость проведенной экспертизы;</w:t>
      </w:r>
    </w:p>
    <w:p w:rsidR="00D13E4D" w:rsidRPr="00812DFF" w:rsidRDefault="00D13E4D" w:rsidP="00D13E4D">
      <w:pPr>
        <w:pStyle w:val="2"/>
        <w:tabs>
          <w:tab w:val="left" w:pos="426"/>
        </w:tabs>
        <w:spacing w:line="240" w:lineRule="auto"/>
        <w:rPr>
          <w:rFonts w:ascii="Times New Roman" w:hAnsi="Times New Roman"/>
          <w:sz w:val="22"/>
          <w:szCs w:val="22"/>
        </w:rPr>
      </w:pPr>
      <w:r w:rsidRPr="00812DFF">
        <w:rPr>
          <w:rFonts w:ascii="Times New Roman" w:hAnsi="Times New Roman"/>
          <w:sz w:val="22"/>
          <w:szCs w:val="22"/>
        </w:rPr>
        <w:t>- факта несоответствия товара требованиям настоящего контракта, стоимость проведенной экспертизы и устранение недостатков осуществляется Поставщиком своими силами и за свой счет.</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Заключение экспертизы прикладывается к товарной  накладной и является основанием для его подписания или для подготовки мотивированного отказа от его подписания.</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 результатам проверки соответствия качества товара  Заказчик в тот же день передает Поставщику подписанную со своей стороны товарную накладную или мотивированный отказ от ее подписания.</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 течение 3 дней с момента получения подписанной Заказчиком товарной накладной, Поставщик обязан подписать со своей стороны товарную накладную и возвратить экземпляр накладной Заказчику. В случае получения мотивированного отказа Заказчика от подписания товарною накладной, Поставщик обязан рассмотреть мотивированный отказ и в течение 5-ти дней устранить указанные Заказчиком недостатки. В случае если в течение данного срока Поставщик не поставит товар комплектность, количество, качество, ассортимент которого соответствуют условиям данного контракта, Заказчик вправе расторгнуть контракт в соответствии с разделом 10 настоящего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Подписанная между Заказчиком и Поставщиком товарная накладная и предоставленные Поставщиком счета являются основанием для оплаты Поставщику поставленного товара.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bCs/>
          <w:sz w:val="22"/>
          <w:szCs w:val="22"/>
        </w:rPr>
      </w:pPr>
      <w:r w:rsidRPr="00812DFF">
        <w:rPr>
          <w:rFonts w:ascii="Times New Roman" w:hAnsi="Times New Roman"/>
          <w:b/>
          <w:bCs/>
          <w:sz w:val="22"/>
          <w:szCs w:val="22"/>
        </w:rPr>
        <w:t xml:space="preserve"> ГАРАНТИЙНОЕ ОБСЛУЖИВАНИЕ</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Гарантийный срок Поставщика на поставляемый товар, со дня подписания товарной накладной составляет 12 месяцев.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 случае если гарантия производителя товара по сроку больше чем гарантия предоставленная Поставщиком в соответствии с п. 6.1. настоящего контракта срок действия гарантии предоставленной Поставщиком должен быть не менее чем срок действия гарантии производителя поставляемого товара.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Если в период гарантийного срока обнаружатся дефекты товара, возникшие не по вине Заказчика, Поставщик обязан их устранить за свой счет в течение 10 (десяти) дней.</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bCs/>
          <w:sz w:val="22"/>
          <w:szCs w:val="22"/>
        </w:rPr>
      </w:pPr>
      <w:r w:rsidRPr="00812DFF">
        <w:rPr>
          <w:rFonts w:ascii="Times New Roman" w:hAnsi="Times New Roman"/>
          <w:b/>
          <w:bCs/>
          <w:sz w:val="22"/>
          <w:szCs w:val="22"/>
        </w:rPr>
        <w:t>ОТВЕТСТВЕННОСТЬ СТОРОН</w:t>
      </w:r>
    </w:p>
    <w:p w:rsidR="00D13E4D" w:rsidRPr="00812DFF" w:rsidRDefault="00D13E4D" w:rsidP="00D13E4D">
      <w:pPr>
        <w:tabs>
          <w:tab w:val="left" w:pos="567"/>
          <w:tab w:val="left" w:pos="993"/>
        </w:tabs>
        <w:ind w:right="-2"/>
        <w:jc w:val="both"/>
        <w:rPr>
          <w:bCs/>
          <w:sz w:val="22"/>
          <w:szCs w:val="22"/>
        </w:rPr>
      </w:pPr>
      <w:r w:rsidRPr="00812DFF">
        <w:rPr>
          <w:bCs/>
          <w:sz w:val="22"/>
          <w:szCs w:val="22"/>
        </w:rPr>
        <w:t>8.1. За неисполнение или ненадлежащее исполнение обязанностей по настоящему контракту Стороны несут ответственность в соответствии с действующим законодательством Российской Федерации. Размер неустойки (штрафа, пени) определен в порядке, установленном П</w:t>
      </w:r>
      <w:r w:rsidRPr="00812DFF">
        <w:rPr>
          <w:rFonts w:eastAsia="Calibri"/>
          <w:bCs/>
          <w:iCs/>
          <w:sz w:val="22"/>
          <w:szCs w:val="22"/>
          <w:lang w:eastAsia="en-US"/>
        </w:rPr>
        <w:t>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w:t>
      </w:r>
    </w:p>
    <w:p w:rsidR="00D13E4D" w:rsidRPr="00812DFF" w:rsidRDefault="00D13E4D" w:rsidP="00D13E4D">
      <w:pPr>
        <w:tabs>
          <w:tab w:val="left" w:pos="567"/>
          <w:tab w:val="left" w:pos="993"/>
        </w:tabs>
        <w:ind w:right="-2"/>
        <w:jc w:val="both"/>
        <w:rPr>
          <w:bCs/>
          <w:sz w:val="22"/>
          <w:szCs w:val="22"/>
        </w:rPr>
      </w:pPr>
      <w:r w:rsidRPr="00812DFF">
        <w:rPr>
          <w:bCs/>
          <w:sz w:val="22"/>
          <w:szCs w:val="22"/>
        </w:rPr>
        <w:t>8.2.</w:t>
      </w:r>
      <w:r w:rsidRPr="00812DFF">
        <w:rPr>
          <w:bCs/>
          <w:sz w:val="22"/>
          <w:szCs w:val="22"/>
        </w:rPr>
        <w:tab/>
        <w:t>П</w:t>
      </w:r>
      <w:r w:rsidRPr="00812DFF">
        <w:rPr>
          <w:rFonts w:eastAsia="Calibri"/>
          <w:bCs/>
          <w:sz w:val="22"/>
          <w:szCs w:val="22"/>
          <w:lang w:eastAsia="en-US"/>
        </w:rPr>
        <w:t xml:space="preserve">одрядчик </w:t>
      </w:r>
      <w:r w:rsidRPr="00812DFF">
        <w:rPr>
          <w:bCs/>
          <w:sz w:val="22"/>
          <w:szCs w:val="22"/>
        </w:rPr>
        <w:t xml:space="preserve">несет ответственность за неисполнение или ненадлежащее исполнение своих обязательств, предусмотренных контрактом. В случае просрочки исполнения </w:t>
      </w:r>
      <w:r w:rsidRPr="00812DFF">
        <w:rPr>
          <w:rFonts w:eastAsia="Calibri"/>
          <w:bCs/>
          <w:sz w:val="22"/>
          <w:szCs w:val="22"/>
          <w:lang w:eastAsia="en-US"/>
        </w:rPr>
        <w:t xml:space="preserve">подрядчиком </w:t>
      </w:r>
      <w:r w:rsidRPr="00812DFF">
        <w:rPr>
          <w:bCs/>
          <w:sz w:val="22"/>
          <w:szCs w:val="22"/>
        </w:rPr>
        <w:t xml:space="preserve">обязательств (в том числе </w:t>
      </w:r>
      <w:r w:rsidRPr="00812DFF">
        <w:rPr>
          <w:bCs/>
          <w:sz w:val="22"/>
          <w:szCs w:val="22"/>
        </w:rPr>
        <w:lastRenderedPageBreak/>
        <w:t xml:space="preserve">гарантийного обязательства), предусмотренных контрактом, а также в иных случаях неисполнения или ненадлежащего исполнения </w:t>
      </w:r>
      <w:r w:rsidRPr="00812DFF">
        <w:rPr>
          <w:rFonts w:eastAsia="Calibri"/>
          <w:bCs/>
          <w:sz w:val="22"/>
          <w:szCs w:val="22"/>
          <w:lang w:eastAsia="en-US"/>
        </w:rPr>
        <w:t xml:space="preserve">поставщиком (подрядчиком, </w:t>
      </w:r>
      <w:r w:rsidR="004C4353" w:rsidRPr="00812DFF">
        <w:rPr>
          <w:rFonts w:eastAsia="Calibri"/>
          <w:bCs/>
          <w:sz w:val="22"/>
          <w:szCs w:val="22"/>
          <w:lang w:eastAsia="en-US"/>
        </w:rPr>
        <w:t>исполнителем)</w:t>
      </w:r>
      <w:r w:rsidR="004C4353" w:rsidRPr="00812DFF">
        <w:rPr>
          <w:bCs/>
          <w:sz w:val="22"/>
          <w:szCs w:val="22"/>
        </w:rPr>
        <w:t xml:space="preserve"> обязательств</w:t>
      </w:r>
      <w:r w:rsidRPr="00812DFF">
        <w:rPr>
          <w:bCs/>
          <w:sz w:val="22"/>
          <w:szCs w:val="22"/>
        </w:rPr>
        <w:t xml:space="preserve">, предусмотренных контрактом, Заказчик направляет </w:t>
      </w:r>
      <w:r w:rsidRPr="00812DFF">
        <w:rPr>
          <w:rFonts w:eastAsia="Calibri"/>
          <w:bCs/>
          <w:sz w:val="22"/>
          <w:szCs w:val="22"/>
          <w:lang w:eastAsia="en-US"/>
        </w:rPr>
        <w:t>поставщику (подрядчику, исполнителю</w:t>
      </w:r>
      <w:r w:rsidRPr="00812DFF">
        <w:rPr>
          <w:rFonts w:eastAsia="Calibri"/>
          <w:b/>
          <w:bCs/>
          <w:caps/>
          <w:sz w:val="22"/>
          <w:szCs w:val="22"/>
          <w:lang w:eastAsia="en-US"/>
        </w:rPr>
        <w:t xml:space="preserve">) </w:t>
      </w:r>
      <w:r w:rsidRPr="00812DFF">
        <w:rPr>
          <w:bCs/>
          <w:sz w:val="22"/>
          <w:szCs w:val="22"/>
        </w:rPr>
        <w:t>требование об уплате неустоек (штрафов, пеней):</w:t>
      </w:r>
    </w:p>
    <w:p w:rsidR="00D13E4D" w:rsidRPr="00812DFF" w:rsidRDefault="00D13E4D" w:rsidP="00D13E4D">
      <w:pPr>
        <w:tabs>
          <w:tab w:val="left" w:pos="993"/>
          <w:tab w:val="left" w:pos="1134"/>
        </w:tabs>
        <w:jc w:val="both"/>
        <w:rPr>
          <w:bCs/>
          <w:sz w:val="22"/>
          <w:szCs w:val="22"/>
        </w:rPr>
      </w:pPr>
      <w:r w:rsidRPr="00812DFF">
        <w:rPr>
          <w:rFonts w:eastAsia="Calibri"/>
          <w:sz w:val="22"/>
          <w:szCs w:val="22"/>
          <w:lang w:eastAsia="en-US"/>
        </w:rPr>
        <w:t xml:space="preserve">8.2.1.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(подрядчик, исполнитель) </w:t>
      </w:r>
      <w:r w:rsidRPr="00812DFF">
        <w:rPr>
          <w:bCs/>
          <w:sz w:val="22"/>
          <w:szCs w:val="22"/>
        </w:rPr>
        <w:t xml:space="preserve">уплачивает Заказчику штраф. </w:t>
      </w:r>
      <w:r w:rsidRPr="00812DFF">
        <w:rPr>
          <w:rFonts w:eastAsia="Calibri"/>
          <w:iCs/>
          <w:sz w:val="22"/>
          <w:szCs w:val="22"/>
          <w:lang w:eastAsia="en-US"/>
        </w:rPr>
        <w:t xml:space="preserve">Размер штрафа </w:t>
      </w:r>
      <w:r w:rsidRPr="00812DFF">
        <w:rPr>
          <w:bCs/>
          <w:sz w:val="22"/>
          <w:szCs w:val="22"/>
        </w:rPr>
        <w:t xml:space="preserve">устанавливается в размере 10 % от цены контракта, что составляет  </w:t>
      </w:r>
      <w:r w:rsidR="004D14BA">
        <w:rPr>
          <w:bCs/>
          <w:sz w:val="22"/>
          <w:szCs w:val="22"/>
        </w:rPr>
        <w:t>____</w:t>
      </w:r>
      <w:r w:rsidRPr="00812DFF">
        <w:rPr>
          <w:bCs/>
          <w:sz w:val="22"/>
          <w:szCs w:val="22"/>
        </w:rPr>
        <w:t xml:space="preserve">рублей 00 копеек. </w:t>
      </w:r>
    </w:p>
    <w:p w:rsidR="00D13E4D" w:rsidRPr="00812DFF" w:rsidRDefault="00D13E4D" w:rsidP="00D13E4D">
      <w:pPr>
        <w:jc w:val="both"/>
        <w:rPr>
          <w:rFonts w:eastAsia="Calibri"/>
          <w:i/>
          <w:sz w:val="22"/>
          <w:szCs w:val="22"/>
          <w:lang w:eastAsia="en-US"/>
        </w:rPr>
      </w:pPr>
      <w:r w:rsidRPr="00812DFF">
        <w:rPr>
          <w:sz w:val="22"/>
          <w:szCs w:val="22"/>
        </w:rPr>
        <w:t xml:space="preserve">8.2.2. </w:t>
      </w:r>
      <w:r w:rsidRPr="00812DFF">
        <w:rPr>
          <w:rFonts w:eastAsia="Calibri"/>
          <w:sz w:val="22"/>
          <w:szCs w:val="22"/>
          <w:lang w:eastAsia="en-US"/>
        </w:rPr>
        <w:t xml:space="preserve">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поставщик (подрядчик, исполнитель) уплачивает Заказчику штраф. Размер штрафа устанавливается (при наличии в контракте таких обязательств) в размере 1000,00 руб. </w:t>
      </w:r>
    </w:p>
    <w:p w:rsidR="00D13E4D" w:rsidRPr="00812DFF" w:rsidRDefault="00D13E4D" w:rsidP="00D13E4D">
      <w:pPr>
        <w:jc w:val="both"/>
        <w:rPr>
          <w:rFonts w:eastAsia="Calibri"/>
          <w:i/>
          <w:color w:val="FF0000"/>
          <w:sz w:val="22"/>
          <w:szCs w:val="22"/>
          <w:lang w:eastAsia="en-US"/>
        </w:rPr>
      </w:pPr>
      <w:r w:rsidRPr="00812DFF">
        <w:rPr>
          <w:rFonts w:eastAsia="Calibri"/>
          <w:iCs/>
          <w:sz w:val="22"/>
          <w:szCs w:val="22"/>
          <w:lang w:eastAsia="en-US"/>
        </w:rPr>
        <w:t xml:space="preserve">8.2.3. </w:t>
      </w:r>
      <w:r w:rsidRPr="00812DFF">
        <w:rPr>
          <w:bCs/>
          <w:sz w:val="22"/>
          <w:szCs w:val="22"/>
        </w:rPr>
        <w:t xml:space="preserve">В случае просрочки исполнения </w:t>
      </w:r>
      <w:r w:rsidRPr="00812DFF">
        <w:rPr>
          <w:rFonts w:eastAsia="Calibri"/>
          <w:sz w:val="22"/>
          <w:szCs w:val="22"/>
          <w:lang w:eastAsia="en-US"/>
        </w:rPr>
        <w:t xml:space="preserve">поставщиком (подрядчиком, исполнителем) </w:t>
      </w:r>
      <w:r w:rsidRPr="00812DFF">
        <w:rPr>
          <w:bCs/>
          <w:sz w:val="22"/>
          <w:szCs w:val="22"/>
        </w:rPr>
        <w:t xml:space="preserve">обязательств (в том числе гарантийного обязательства), предусмотренных </w:t>
      </w:r>
      <w:r w:rsidR="004C4353" w:rsidRPr="00812DFF">
        <w:rPr>
          <w:bCs/>
          <w:sz w:val="22"/>
          <w:szCs w:val="22"/>
        </w:rPr>
        <w:t>контрактом, поставщик</w:t>
      </w:r>
      <w:r w:rsidRPr="00812DFF">
        <w:rPr>
          <w:rFonts w:eastAsia="Calibri"/>
          <w:sz w:val="22"/>
          <w:szCs w:val="22"/>
          <w:lang w:eastAsia="en-US"/>
        </w:rPr>
        <w:t xml:space="preserve"> (подрядчик, исполнитель) </w:t>
      </w:r>
      <w:r w:rsidRPr="00812DFF">
        <w:rPr>
          <w:bCs/>
          <w:sz w:val="22"/>
          <w:szCs w:val="22"/>
        </w:rPr>
        <w:t xml:space="preserve">уплачивает Заказчику пени. </w:t>
      </w:r>
      <w:r w:rsidRPr="00812DFF">
        <w:rPr>
          <w:rFonts w:eastAsia="Calibri"/>
          <w:sz w:val="22"/>
          <w:szCs w:val="22"/>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w:t>
      </w:r>
    </w:p>
    <w:p w:rsidR="00D13E4D" w:rsidRPr="00812DFF" w:rsidRDefault="00D13E4D" w:rsidP="00D13E4D">
      <w:pPr>
        <w:jc w:val="both"/>
        <w:rPr>
          <w:rFonts w:eastAsia="Calibri"/>
          <w:sz w:val="22"/>
          <w:szCs w:val="22"/>
          <w:lang w:eastAsia="en-US"/>
        </w:rPr>
      </w:pPr>
      <w:r w:rsidRPr="00812DFF">
        <w:rPr>
          <w:rFonts w:eastAsia="Calibri"/>
          <w:sz w:val="22"/>
          <w:szCs w:val="22"/>
          <w:lang w:eastAsia="en-US"/>
        </w:rPr>
        <w:t>8.3.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13E4D" w:rsidRPr="00812DFF" w:rsidRDefault="00D13E4D" w:rsidP="00D13E4D">
      <w:pPr>
        <w:tabs>
          <w:tab w:val="left" w:pos="993"/>
          <w:tab w:val="left" w:pos="1134"/>
        </w:tabs>
        <w:jc w:val="both"/>
        <w:rPr>
          <w:sz w:val="22"/>
          <w:szCs w:val="22"/>
        </w:rPr>
      </w:pPr>
      <w:r w:rsidRPr="00812DFF">
        <w:rPr>
          <w:sz w:val="22"/>
          <w:szCs w:val="22"/>
        </w:rPr>
        <w:t xml:space="preserve">8.4. Все неустойки (пени и штрафы), подлежащие выплате </w:t>
      </w:r>
      <w:r w:rsidRPr="00812DFF">
        <w:rPr>
          <w:rFonts w:eastAsia="Calibri"/>
          <w:iCs/>
          <w:sz w:val="22"/>
          <w:szCs w:val="22"/>
        </w:rPr>
        <w:t xml:space="preserve">поставщиком (подрядчиком, исполнителем) </w:t>
      </w:r>
      <w:r w:rsidRPr="00812DFF">
        <w:rPr>
          <w:sz w:val="22"/>
          <w:szCs w:val="22"/>
        </w:rPr>
        <w:t>Заказчику, перечисляются на счет Заказчика.</w:t>
      </w:r>
    </w:p>
    <w:p w:rsidR="00D13E4D" w:rsidRPr="00812DFF" w:rsidRDefault="00D13E4D" w:rsidP="00D13E4D">
      <w:pPr>
        <w:jc w:val="both"/>
        <w:rPr>
          <w:sz w:val="22"/>
          <w:szCs w:val="22"/>
        </w:rPr>
      </w:pPr>
      <w:r w:rsidRPr="00812DFF">
        <w:rPr>
          <w:sz w:val="22"/>
          <w:szCs w:val="22"/>
        </w:rPr>
        <w:t xml:space="preserve">8.5. В случае если </w:t>
      </w:r>
      <w:r w:rsidRPr="00812DFF">
        <w:rPr>
          <w:rFonts w:eastAsia="Calibri"/>
          <w:iCs/>
          <w:sz w:val="22"/>
          <w:szCs w:val="22"/>
        </w:rPr>
        <w:t xml:space="preserve">поставщик (подрядчик, исполнитель) </w:t>
      </w:r>
      <w:r w:rsidRPr="00812DFF">
        <w:rPr>
          <w:sz w:val="22"/>
          <w:szCs w:val="22"/>
        </w:rPr>
        <w:t>в добровольном порядке в установленный Заказчиком срок не оплатил неустойку (штраф, пени), Заказчик вправе уменьшить размер оплаты по Контракту на сумму начисленной неустойки (штрафа, пени) в порядке, предусмотренном контрактом.</w:t>
      </w:r>
    </w:p>
    <w:p w:rsidR="00D13E4D" w:rsidRPr="00812DFF" w:rsidRDefault="00D13E4D" w:rsidP="00D13E4D">
      <w:pPr>
        <w:tabs>
          <w:tab w:val="left" w:pos="284"/>
        </w:tabs>
        <w:jc w:val="both"/>
        <w:rPr>
          <w:bCs/>
          <w:sz w:val="22"/>
          <w:szCs w:val="22"/>
        </w:rPr>
      </w:pPr>
      <w:r w:rsidRPr="00812DFF">
        <w:rPr>
          <w:caps/>
          <w:sz w:val="22"/>
          <w:szCs w:val="22"/>
        </w:rPr>
        <w:t>8</w:t>
      </w:r>
      <w:r w:rsidRPr="00812DFF">
        <w:rPr>
          <w:bCs/>
          <w:sz w:val="22"/>
          <w:szCs w:val="22"/>
        </w:rPr>
        <w:t>.6.</w:t>
      </w:r>
      <w:r w:rsidRPr="00812DFF">
        <w:rPr>
          <w:bCs/>
          <w:sz w:val="22"/>
          <w:szCs w:val="22"/>
        </w:rPr>
        <w:tab/>
        <w:t xml:space="preserve">Заказчик несет ответственность за неисполнение или ненадлежащее исполнение своих обязательств, предусмотренных контрактом.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12DFF">
        <w:rPr>
          <w:rFonts w:eastAsia="Calibri"/>
          <w:iCs/>
          <w:sz w:val="22"/>
          <w:szCs w:val="22"/>
          <w:lang w:eastAsia="en-US"/>
        </w:rPr>
        <w:t xml:space="preserve">поставщик (подрядчик, исполнитель) </w:t>
      </w:r>
      <w:r w:rsidRPr="00812DFF">
        <w:rPr>
          <w:bCs/>
          <w:sz w:val="22"/>
          <w:szCs w:val="22"/>
        </w:rPr>
        <w:t xml:space="preserve">вправе потребовать уплаты неустоек (штрафов, пеней): </w:t>
      </w:r>
    </w:p>
    <w:p w:rsidR="00D13E4D" w:rsidRPr="00812DFF" w:rsidRDefault="00D13E4D" w:rsidP="00D13E4D">
      <w:pPr>
        <w:jc w:val="both"/>
        <w:rPr>
          <w:bCs/>
          <w:sz w:val="22"/>
          <w:szCs w:val="22"/>
        </w:rPr>
      </w:pPr>
      <w:r w:rsidRPr="00812DFF">
        <w:rPr>
          <w:bCs/>
          <w:sz w:val="22"/>
          <w:szCs w:val="22"/>
        </w:rPr>
        <w:t xml:space="preserve">8.6.1. В случае просрочки исполнения обязательств, предусмотренных контрактом, Заказчик уплачивает </w:t>
      </w:r>
      <w:r w:rsidRPr="00812DFF">
        <w:rPr>
          <w:rFonts w:eastAsia="Calibri"/>
          <w:sz w:val="22"/>
          <w:szCs w:val="22"/>
          <w:lang w:eastAsia="en-US"/>
        </w:rPr>
        <w:t xml:space="preserve">поставщику (подрядчику, исполнителю) </w:t>
      </w:r>
      <w:r w:rsidRPr="00812DFF">
        <w:rPr>
          <w:bCs/>
          <w:sz w:val="22"/>
          <w:szCs w:val="22"/>
        </w:rPr>
        <w:t xml:space="preserve">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13E4D" w:rsidRPr="00812DFF" w:rsidRDefault="00D13E4D" w:rsidP="00D13E4D">
      <w:pPr>
        <w:jc w:val="both"/>
        <w:rPr>
          <w:rFonts w:eastAsia="Calibri"/>
          <w:sz w:val="22"/>
          <w:szCs w:val="22"/>
          <w:lang w:eastAsia="en-US"/>
        </w:rPr>
      </w:pPr>
      <w:r w:rsidRPr="00812DFF">
        <w:rPr>
          <w:bCs/>
          <w:sz w:val="22"/>
          <w:szCs w:val="22"/>
        </w:rPr>
        <w:t>8.6.2. За каждый</w:t>
      </w:r>
      <w:r w:rsidRPr="00812DFF">
        <w:rPr>
          <w:rFonts w:eastAsia="Calibri"/>
          <w:sz w:val="22"/>
          <w:szCs w:val="22"/>
          <w:lang w:eastAsia="en-US"/>
        </w:rPr>
        <w:t xml:space="preserve">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12DFF">
        <w:rPr>
          <w:bCs/>
          <w:sz w:val="22"/>
          <w:szCs w:val="22"/>
        </w:rPr>
        <w:t xml:space="preserve">Заказчик уплачивает </w:t>
      </w:r>
      <w:r w:rsidRPr="00812DFF">
        <w:rPr>
          <w:rFonts w:eastAsia="Calibri"/>
          <w:sz w:val="22"/>
          <w:szCs w:val="22"/>
          <w:lang w:eastAsia="en-US"/>
        </w:rPr>
        <w:t xml:space="preserve">поставщику (подрядчику, исполнителю) </w:t>
      </w:r>
      <w:r w:rsidRPr="00812DFF">
        <w:rPr>
          <w:bCs/>
          <w:sz w:val="22"/>
          <w:szCs w:val="22"/>
        </w:rPr>
        <w:t xml:space="preserve">штраф. </w:t>
      </w:r>
      <w:r w:rsidRPr="00812DFF">
        <w:rPr>
          <w:rFonts w:eastAsia="Calibri"/>
          <w:iCs/>
          <w:sz w:val="22"/>
          <w:szCs w:val="22"/>
          <w:lang w:eastAsia="en-US"/>
        </w:rPr>
        <w:t>Размер штрафа устанавливается  в размере 1000,00 руб.</w:t>
      </w:r>
    </w:p>
    <w:p w:rsidR="00D13E4D" w:rsidRPr="00812DFF" w:rsidRDefault="00D13E4D" w:rsidP="00D13E4D">
      <w:pPr>
        <w:jc w:val="both"/>
        <w:rPr>
          <w:rFonts w:eastAsia="Calibri"/>
          <w:sz w:val="22"/>
          <w:szCs w:val="22"/>
          <w:lang w:eastAsia="en-US"/>
        </w:rPr>
      </w:pPr>
      <w:r w:rsidRPr="00812DFF">
        <w:rPr>
          <w:rFonts w:eastAsia="Calibri"/>
          <w:sz w:val="22"/>
          <w:szCs w:val="22"/>
          <w:lang w:eastAsia="en-US"/>
        </w:rPr>
        <w:t>8.7.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13E4D" w:rsidRPr="00812DFF" w:rsidRDefault="00D13E4D" w:rsidP="00D13E4D">
      <w:pPr>
        <w:tabs>
          <w:tab w:val="left" w:pos="993"/>
        </w:tabs>
        <w:jc w:val="both"/>
        <w:rPr>
          <w:rFonts w:eastAsia="Calibri"/>
          <w:sz w:val="22"/>
          <w:szCs w:val="22"/>
          <w:lang w:eastAsia="en-US"/>
        </w:rPr>
      </w:pPr>
      <w:r w:rsidRPr="00812DFF">
        <w:rPr>
          <w:rFonts w:eastAsia="Calibri"/>
          <w:sz w:val="22"/>
          <w:szCs w:val="22"/>
          <w:lang w:eastAsia="en-US"/>
        </w:rPr>
        <w:t>8.8.</w:t>
      </w:r>
      <w:r w:rsidRPr="00812DFF">
        <w:rPr>
          <w:rFonts w:eastAsia="Calibri"/>
          <w:sz w:val="22"/>
          <w:szCs w:val="22"/>
          <w:lang w:eastAsia="en-US"/>
        </w:rPr>
        <w:tab/>
      </w:r>
      <w:r w:rsidRPr="00812DFF">
        <w:rPr>
          <w:rFonts w:eastAsia="Calibri"/>
          <w:iCs/>
          <w:sz w:val="22"/>
          <w:szCs w:val="22"/>
          <w:lang w:eastAsia="en-US"/>
        </w:rPr>
        <w:t xml:space="preserve">Поставщик (подрядчик, исполнитель) </w:t>
      </w:r>
      <w:r w:rsidRPr="00812DFF">
        <w:rPr>
          <w:rFonts w:eastAsia="Calibri"/>
          <w:sz w:val="22"/>
          <w:szCs w:val="22"/>
          <w:lang w:eastAsia="en-US"/>
        </w:rPr>
        <w:t xml:space="preserve">несет полную ответственность за причинение ущерба третьим лицам, возникшего по вине </w:t>
      </w:r>
      <w:r w:rsidRPr="00812DFF">
        <w:rPr>
          <w:rFonts w:eastAsia="Calibri"/>
          <w:iCs/>
          <w:sz w:val="22"/>
          <w:szCs w:val="22"/>
          <w:lang w:eastAsia="en-US"/>
        </w:rPr>
        <w:t xml:space="preserve">поставщика (подрядчика, исполнителя) </w:t>
      </w:r>
      <w:r w:rsidRPr="00812DFF">
        <w:rPr>
          <w:rFonts w:eastAsia="Calibri"/>
          <w:sz w:val="22"/>
          <w:szCs w:val="22"/>
          <w:lang w:eastAsia="en-US"/>
        </w:rPr>
        <w:t>в ходе поставки товара (выполнения работ, оказания услуг).</w:t>
      </w:r>
    </w:p>
    <w:p w:rsidR="00D13E4D" w:rsidRPr="00812DFF" w:rsidRDefault="00D13E4D" w:rsidP="00D13E4D">
      <w:pPr>
        <w:tabs>
          <w:tab w:val="left" w:pos="993"/>
        </w:tabs>
        <w:jc w:val="both"/>
        <w:rPr>
          <w:rFonts w:eastAsia="Calibri"/>
          <w:sz w:val="22"/>
          <w:szCs w:val="22"/>
          <w:lang w:eastAsia="en-US"/>
        </w:rPr>
      </w:pPr>
      <w:r w:rsidRPr="00812DFF">
        <w:rPr>
          <w:rFonts w:eastAsia="Calibri"/>
          <w:sz w:val="22"/>
          <w:szCs w:val="22"/>
          <w:lang w:eastAsia="en-US"/>
        </w:rPr>
        <w:t>8.9.</w:t>
      </w:r>
      <w:r w:rsidRPr="00812DFF">
        <w:rPr>
          <w:rFonts w:eastAsia="Calibri"/>
          <w:sz w:val="22"/>
          <w:szCs w:val="22"/>
          <w:lang w:eastAsia="en-US"/>
        </w:rPr>
        <w:tab/>
        <w:t>Применение неустоек (штрафов, пени) не освобождает Стороны от исполнения принятых обязательств по контракту.</w:t>
      </w:r>
    </w:p>
    <w:p w:rsidR="00D13E4D" w:rsidRPr="00812DFF" w:rsidRDefault="00D13E4D" w:rsidP="00D13E4D">
      <w:pPr>
        <w:tabs>
          <w:tab w:val="left" w:pos="993"/>
        </w:tabs>
        <w:jc w:val="both"/>
        <w:rPr>
          <w:rFonts w:eastAsia="Calibri"/>
          <w:sz w:val="22"/>
          <w:szCs w:val="22"/>
          <w:lang w:eastAsia="en-US"/>
        </w:rPr>
      </w:pPr>
      <w:r w:rsidRPr="00812DFF">
        <w:rPr>
          <w:rFonts w:eastAsia="Calibri"/>
          <w:sz w:val="22"/>
          <w:szCs w:val="22"/>
          <w:lang w:eastAsia="en-US"/>
        </w:rPr>
        <w:t>8.10.</w:t>
      </w:r>
      <w:r w:rsidRPr="00812DFF">
        <w:rPr>
          <w:rFonts w:eastAsia="Calibri"/>
          <w:sz w:val="22"/>
          <w:szCs w:val="22"/>
          <w:lang w:eastAsia="en-US"/>
        </w:rPr>
        <w:tab/>
        <w:t xml:space="preserve">Все непредвиденные расходы оплачиваются за счет </w:t>
      </w:r>
      <w:r w:rsidRPr="00812DFF">
        <w:rPr>
          <w:rFonts w:eastAsia="Calibri"/>
          <w:iCs/>
          <w:sz w:val="22"/>
          <w:szCs w:val="22"/>
          <w:lang w:eastAsia="en-US"/>
        </w:rPr>
        <w:t xml:space="preserve">поставщика (подрядчика, исполнителя) </w:t>
      </w:r>
      <w:r w:rsidRPr="00812DFF">
        <w:rPr>
          <w:rFonts w:eastAsia="Calibri"/>
          <w:sz w:val="22"/>
          <w:szCs w:val="22"/>
          <w:lang w:eastAsia="en-US"/>
        </w:rPr>
        <w:t>и являются его риском при исполнении контракта.</w:t>
      </w:r>
    </w:p>
    <w:p w:rsidR="00D13E4D" w:rsidRPr="00812DFF" w:rsidRDefault="00D13E4D" w:rsidP="00D13E4D">
      <w:pPr>
        <w:tabs>
          <w:tab w:val="left" w:pos="993"/>
        </w:tabs>
        <w:jc w:val="both"/>
        <w:rPr>
          <w:rFonts w:eastAsia="Calibri"/>
          <w:sz w:val="22"/>
          <w:szCs w:val="22"/>
          <w:lang w:eastAsia="en-US"/>
        </w:rPr>
      </w:pPr>
      <w:r w:rsidRPr="00812DFF">
        <w:rPr>
          <w:rFonts w:eastAsia="Calibri"/>
          <w:sz w:val="22"/>
          <w:szCs w:val="22"/>
          <w:lang w:eastAsia="en-US"/>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13E4D" w:rsidRPr="00812DFF" w:rsidRDefault="00D13E4D" w:rsidP="00D13E4D">
      <w:pPr>
        <w:pStyle w:val="2"/>
        <w:tabs>
          <w:tab w:val="left" w:pos="426"/>
        </w:tabs>
        <w:spacing w:line="240" w:lineRule="auto"/>
        <w:rPr>
          <w:rFonts w:ascii="Times New Roman" w:hAnsi="Times New Roman"/>
          <w:sz w:val="22"/>
          <w:szCs w:val="22"/>
          <w:lang w:val="ru-RU"/>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bCs/>
          <w:sz w:val="22"/>
          <w:szCs w:val="22"/>
        </w:rPr>
      </w:pPr>
      <w:r w:rsidRPr="00812DFF">
        <w:rPr>
          <w:rFonts w:ascii="Times New Roman" w:hAnsi="Times New Roman"/>
          <w:b/>
          <w:bCs/>
          <w:sz w:val="22"/>
          <w:szCs w:val="22"/>
        </w:rPr>
        <w:t>ФОРС-МАЖОРНЫЕ ОБСТОЯТЕЛЬСТВА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 Стороны освобождаются от ответственности за полное или частичное неисполнение принятых на себя по настоящему контракту обязательств, если такое неисполнение явилось следствием обстоятельств непреодолимой силы, а именно стихийных бедствий, эпидемий, взрывов, пожаров и иных чрезвычайных происшествий, если эти обстоятельства непосредственно повлияли на исполнение настоящего контракта.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Сторона, которая не в состоянии выполнить свои контрактные обязательства вследствие обстоятельств, предусмотренных п. 9.1., незамедлительно письменно информирует другую сторону о начале и прекращении указанных выше обстоятельств и представляет официальное документальное подтверждение фактов </w:t>
      </w:r>
      <w:r w:rsidRPr="00812DFF">
        <w:rPr>
          <w:rFonts w:ascii="Times New Roman" w:hAnsi="Times New Roman"/>
          <w:sz w:val="22"/>
          <w:szCs w:val="22"/>
        </w:rPr>
        <w:lastRenderedPageBreak/>
        <w:t>наступления и действия обстоятельств непреодолимой силы. Уведомление должно быть направлено не позднее трех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контрактных обязательств по причине указанных обстоятельств.</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Решение о полном или частичном неисполнении обязательств в силу непреодолимой силы оформляется соглашением Сторон.</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r w:rsidRPr="00812DFF">
        <w:rPr>
          <w:rFonts w:ascii="Times New Roman" w:hAnsi="Times New Roman"/>
          <w:sz w:val="22"/>
          <w:szCs w:val="22"/>
          <w:lang w:val="ru-RU"/>
        </w:rPr>
        <w:t>.</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bCs/>
          <w:sz w:val="22"/>
          <w:szCs w:val="22"/>
        </w:rPr>
      </w:pPr>
      <w:r w:rsidRPr="00812DFF">
        <w:rPr>
          <w:rFonts w:ascii="Times New Roman" w:hAnsi="Times New Roman"/>
          <w:b/>
          <w:bCs/>
          <w:sz w:val="22"/>
          <w:szCs w:val="22"/>
        </w:rPr>
        <w:t xml:space="preserve"> ПОРЯДОК РАСТОРЖЕНИЯ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Расторжение настоящего Контракта возможно по взаимному соглашению сторон,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bookmarkStart w:id="1" w:name="Par0"/>
      <w:bookmarkEnd w:id="1"/>
      <w:r w:rsidRPr="00812DFF">
        <w:rPr>
          <w:rFonts w:ascii="Times New Roman" w:hAnsi="Times New Roman"/>
          <w:sz w:val="22"/>
          <w:szCs w:val="22"/>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 случае расторжения Контракта по соглашению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Заказчик вправе принять решение одностороннем отказе от исполнения Контракта. До принятия такого решения Заказчик вправе провести экспертизу поставленного товара с привлечением экспертов, экспертных организаций</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10.5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 xml:space="preserve">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lastRenderedPageBreak/>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13E4D" w:rsidRPr="009F0352" w:rsidRDefault="00D13E4D" w:rsidP="00D13E4D">
      <w:pPr>
        <w:pStyle w:val="2"/>
        <w:tabs>
          <w:tab w:val="left" w:pos="426"/>
        </w:tabs>
        <w:spacing w:line="240" w:lineRule="auto"/>
        <w:rPr>
          <w:rFonts w:ascii="Times New Roman" w:hAnsi="Times New Roman"/>
          <w:sz w:val="22"/>
          <w:szCs w:val="22"/>
          <w:lang w:val="ru-RU"/>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bCs/>
          <w:sz w:val="22"/>
          <w:szCs w:val="22"/>
        </w:rPr>
      </w:pPr>
      <w:r w:rsidRPr="00812DFF">
        <w:rPr>
          <w:rFonts w:ascii="Times New Roman" w:hAnsi="Times New Roman"/>
          <w:b/>
          <w:bCs/>
          <w:sz w:val="22"/>
          <w:szCs w:val="22"/>
        </w:rPr>
        <w:t xml:space="preserve"> ИЗМЕНЕНИЕ УСЛОВИЙ КОНТРАКТА</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Cs/>
          <w:sz w:val="22"/>
          <w:szCs w:val="22"/>
        </w:rPr>
      </w:pPr>
      <w:r w:rsidRPr="00812DFF">
        <w:rPr>
          <w:rFonts w:ascii="Times New Roman" w:hAnsi="Times New Roman"/>
          <w:bCs/>
          <w:sz w:val="22"/>
          <w:szCs w:val="22"/>
        </w:rPr>
        <w:t>Изменение существенных условий контракта при его исполнении не допускается, за исключением случаев, предусмотренных ст. 34, ст. 95 ФЗ № 44-ФЗ.</w:t>
      </w:r>
    </w:p>
    <w:p w:rsidR="00D13E4D" w:rsidRPr="00812DFF" w:rsidRDefault="00D13E4D" w:rsidP="00D13E4D">
      <w:pPr>
        <w:pStyle w:val="2"/>
        <w:tabs>
          <w:tab w:val="left" w:pos="426"/>
        </w:tabs>
        <w:spacing w:line="240" w:lineRule="auto"/>
        <w:rPr>
          <w:rFonts w:ascii="Times New Roman" w:hAnsi="Times New Roman"/>
          <w:bCs/>
          <w:sz w:val="22"/>
          <w:szCs w:val="22"/>
          <w:lang w:val="ru-RU"/>
        </w:rPr>
      </w:pPr>
    </w:p>
    <w:p w:rsidR="00D13E4D" w:rsidRPr="00812DFF" w:rsidRDefault="00D13E4D" w:rsidP="00D13E4D">
      <w:pPr>
        <w:pStyle w:val="2"/>
        <w:numPr>
          <w:ilvl w:val="0"/>
          <w:numId w:val="3"/>
        </w:numPr>
        <w:tabs>
          <w:tab w:val="left" w:pos="426"/>
        </w:tabs>
        <w:spacing w:line="240" w:lineRule="auto"/>
        <w:jc w:val="center"/>
        <w:rPr>
          <w:rFonts w:ascii="Times New Roman" w:hAnsi="Times New Roman"/>
          <w:b/>
          <w:bCs/>
          <w:sz w:val="22"/>
          <w:szCs w:val="22"/>
        </w:rPr>
      </w:pPr>
      <w:r w:rsidRPr="00812DFF">
        <w:rPr>
          <w:rFonts w:ascii="Times New Roman" w:hAnsi="Times New Roman"/>
          <w:b/>
          <w:bCs/>
          <w:sz w:val="22"/>
          <w:szCs w:val="22"/>
        </w:rPr>
        <w:t xml:space="preserve"> ПРОЧИЕ УСЛОВИЯ</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Cs/>
          <w:sz w:val="22"/>
          <w:szCs w:val="22"/>
        </w:rPr>
      </w:pPr>
      <w:r w:rsidRPr="00812DFF">
        <w:rPr>
          <w:rFonts w:ascii="Times New Roman" w:hAnsi="Times New Roman"/>
          <w:bCs/>
          <w:sz w:val="22"/>
          <w:szCs w:val="22"/>
        </w:rPr>
        <w:t xml:space="preserve">Настоящий Контракт вступает в силу </w:t>
      </w:r>
      <w:r w:rsidR="004D14BA">
        <w:rPr>
          <w:rFonts w:ascii="Times New Roman" w:hAnsi="Times New Roman"/>
          <w:bCs/>
          <w:sz w:val="22"/>
          <w:szCs w:val="22"/>
          <w:lang w:val="ru-RU"/>
        </w:rPr>
        <w:t>с момента подписания до 31.12.2026 г.</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Cs/>
          <w:sz w:val="22"/>
          <w:szCs w:val="22"/>
        </w:rPr>
      </w:pPr>
      <w:r w:rsidRPr="00812DFF">
        <w:rPr>
          <w:rFonts w:ascii="Times New Roman" w:hAnsi="Times New Roman"/>
          <w:bCs/>
          <w:sz w:val="22"/>
          <w:szCs w:val="22"/>
        </w:rPr>
        <w:t xml:space="preserve"> Все споры и разногласия, возникшие между Сторонами в процессе исполнения обязательств по контракту, решаются путём переговоров.</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Cs/>
          <w:sz w:val="22"/>
          <w:szCs w:val="22"/>
        </w:rPr>
      </w:pPr>
      <w:r w:rsidRPr="00812DFF">
        <w:rPr>
          <w:rFonts w:ascii="Times New Roman" w:hAnsi="Times New Roman"/>
          <w:bCs/>
          <w:sz w:val="22"/>
          <w:szCs w:val="22"/>
        </w:rPr>
        <w:t xml:space="preserve"> При не достижении согласия в течение 10 календарных дней спор, возникающий из настоящего контракта или в связи с ним, в том числе о порядке его исполнения, нарушения, прекращения или недействительности, разрешается в Арбитражном суде г. Санкт-Петербурга и Ленинградской области  в соответствии с процессуальным законодательством Российской Федерации.</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Cs/>
          <w:sz w:val="22"/>
          <w:szCs w:val="22"/>
        </w:rPr>
      </w:pPr>
      <w:r w:rsidRPr="00812DFF">
        <w:rPr>
          <w:rFonts w:ascii="Times New Roman" w:hAnsi="Times New Roman"/>
          <w:bCs/>
          <w:sz w:val="22"/>
          <w:szCs w:val="22"/>
        </w:rPr>
        <w:t>В случае изменения у какой - либо из Сторон юридического адреса, названия, банковских реквизитов и прочего, она обязана в течение 5 (пяти) дней письменно известить об этом другую сторону.</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bCs/>
          <w:sz w:val="22"/>
          <w:szCs w:val="22"/>
        </w:rPr>
      </w:pPr>
      <w:r w:rsidRPr="00812DFF">
        <w:rPr>
          <w:rFonts w:ascii="Times New Roman" w:hAnsi="Times New Roman"/>
          <w:sz w:val="22"/>
          <w:szCs w:val="22"/>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sz w:val="22"/>
          <w:szCs w:val="22"/>
        </w:rPr>
        <w:t>Все приложения к Контракту являются его неотъемной частью</w:t>
      </w:r>
      <w:r w:rsidRPr="00812DFF">
        <w:rPr>
          <w:rFonts w:ascii="Times New Roman" w:hAnsi="Times New Roman"/>
          <w:sz w:val="22"/>
          <w:szCs w:val="22"/>
          <w:lang w:val="ru-RU"/>
        </w:rPr>
        <w:t>.</w:t>
      </w:r>
    </w:p>
    <w:p w:rsidR="00D13E4D" w:rsidRPr="00812DFF" w:rsidRDefault="00D13E4D" w:rsidP="00D13E4D">
      <w:pPr>
        <w:pStyle w:val="2"/>
        <w:numPr>
          <w:ilvl w:val="1"/>
          <w:numId w:val="3"/>
        </w:numPr>
        <w:tabs>
          <w:tab w:val="left" w:pos="426"/>
        </w:tabs>
        <w:spacing w:line="240" w:lineRule="auto"/>
        <w:ind w:left="0" w:firstLine="0"/>
        <w:rPr>
          <w:rFonts w:ascii="Times New Roman" w:hAnsi="Times New Roman"/>
          <w:sz w:val="22"/>
          <w:szCs w:val="22"/>
        </w:rPr>
      </w:pPr>
      <w:r w:rsidRPr="00812DFF">
        <w:rPr>
          <w:rFonts w:ascii="Times New Roman" w:hAnsi="Times New Roman"/>
          <w:bCs/>
          <w:sz w:val="22"/>
          <w:szCs w:val="22"/>
        </w:rPr>
        <w:t>Настоящий</w:t>
      </w:r>
      <w:r w:rsidRPr="00812DFF">
        <w:rPr>
          <w:rFonts w:ascii="Times New Roman" w:hAnsi="Times New Roman"/>
          <w:sz w:val="22"/>
          <w:szCs w:val="22"/>
        </w:rPr>
        <w:t xml:space="preserve"> контракт составлен в двух экземплярах имеющих одинаковую юридическую силу.</w:t>
      </w: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F1427C" w:rsidRDefault="00D13E4D" w:rsidP="00D13E4D">
      <w:pPr>
        <w:autoSpaceDE w:val="0"/>
        <w:autoSpaceDN w:val="0"/>
        <w:adjustRightInd w:val="0"/>
        <w:jc w:val="center"/>
        <w:rPr>
          <w:b/>
          <w:bCs/>
          <w:caps/>
          <w:sz w:val="22"/>
          <w:szCs w:val="22"/>
        </w:rPr>
      </w:pPr>
      <w:r w:rsidRPr="00812DFF">
        <w:rPr>
          <w:b/>
          <w:caps/>
          <w:sz w:val="22"/>
          <w:szCs w:val="22"/>
        </w:rPr>
        <w:t>13.</w:t>
      </w:r>
      <w:r w:rsidRPr="00812DFF">
        <w:rPr>
          <w:b/>
          <w:bCs/>
          <w:caps/>
          <w:sz w:val="22"/>
          <w:szCs w:val="22"/>
        </w:rPr>
        <w:t xml:space="preserve">Адреса, РЕКВИЗИТЫ и </w:t>
      </w:r>
      <w:r w:rsidRPr="00F1427C">
        <w:rPr>
          <w:b/>
          <w:bCs/>
          <w:caps/>
          <w:sz w:val="22"/>
          <w:szCs w:val="22"/>
        </w:rPr>
        <w:t>подписи СТОРОН</w:t>
      </w:r>
    </w:p>
    <w:p w:rsidR="00D13E4D" w:rsidRPr="00F1427C" w:rsidRDefault="00D13E4D" w:rsidP="00D13E4D">
      <w:pPr>
        <w:autoSpaceDE w:val="0"/>
        <w:autoSpaceDN w:val="0"/>
        <w:adjustRightInd w:val="0"/>
        <w:jc w:val="center"/>
        <w:rPr>
          <w:b/>
          <w:bCs/>
          <w:caps/>
          <w:sz w:val="22"/>
          <w:szCs w:val="22"/>
        </w:rPr>
      </w:pPr>
    </w:p>
    <w:tbl>
      <w:tblPr>
        <w:tblW w:w="0" w:type="auto"/>
        <w:tblLook w:val="04A0" w:firstRow="1" w:lastRow="0" w:firstColumn="1" w:lastColumn="0" w:noHBand="0" w:noVBand="1"/>
      </w:tblPr>
      <w:tblGrid>
        <w:gridCol w:w="4831"/>
        <w:gridCol w:w="4892"/>
      </w:tblGrid>
      <w:tr w:rsidR="00D13E4D" w:rsidRPr="00EF7F55" w:rsidTr="004C4E95">
        <w:tc>
          <w:tcPr>
            <w:tcW w:w="4831" w:type="dxa"/>
          </w:tcPr>
          <w:p w:rsidR="00D13E4D" w:rsidRPr="00EF7F55" w:rsidRDefault="00F511D3" w:rsidP="004C4E95">
            <w:pPr>
              <w:autoSpaceDE w:val="0"/>
              <w:autoSpaceDN w:val="0"/>
              <w:adjustRightInd w:val="0"/>
              <w:jc w:val="both"/>
              <w:rPr>
                <w:b/>
              </w:rPr>
            </w:pPr>
            <w:r>
              <w:rPr>
                <w:b/>
              </w:rPr>
              <w:t>Поставщик</w:t>
            </w:r>
            <w:r w:rsidR="00D13E4D" w:rsidRPr="00EF7F55">
              <w:rPr>
                <w:b/>
              </w:rPr>
              <w:t xml:space="preserve">: </w:t>
            </w:r>
          </w:p>
          <w:p w:rsidR="00D13E4D" w:rsidRPr="00EF7F55" w:rsidRDefault="00D13E4D" w:rsidP="004C4E95">
            <w:pPr>
              <w:tabs>
                <w:tab w:val="left" w:pos="3585"/>
              </w:tabs>
            </w:pPr>
          </w:p>
          <w:p w:rsidR="00D13E4D" w:rsidRDefault="00D13E4D" w:rsidP="004C4E95"/>
          <w:p w:rsidR="00F511D3" w:rsidRDefault="00F511D3" w:rsidP="004C4E95"/>
          <w:p w:rsidR="00F511D3" w:rsidRDefault="00F511D3" w:rsidP="004C4E95"/>
          <w:p w:rsidR="00F511D3" w:rsidRDefault="00F511D3" w:rsidP="004C4E95"/>
          <w:p w:rsidR="00F511D3" w:rsidRDefault="00F511D3" w:rsidP="004C4E95"/>
          <w:p w:rsidR="00F511D3" w:rsidRDefault="00F511D3" w:rsidP="004C4E95"/>
          <w:p w:rsidR="00F511D3" w:rsidRDefault="00F511D3" w:rsidP="004C4E95"/>
          <w:p w:rsidR="00F511D3" w:rsidRPr="00EF7F55" w:rsidRDefault="00F511D3" w:rsidP="004C4E95"/>
        </w:tc>
        <w:tc>
          <w:tcPr>
            <w:tcW w:w="4739" w:type="dxa"/>
          </w:tcPr>
          <w:p w:rsidR="00D13E4D" w:rsidRPr="00EF7F55" w:rsidRDefault="00D13E4D" w:rsidP="004C4E95">
            <w:pPr>
              <w:rPr>
                <w:b/>
              </w:rPr>
            </w:pPr>
            <w:r w:rsidRPr="00EF7F55">
              <w:rPr>
                <w:b/>
              </w:rPr>
              <w:t xml:space="preserve">Заказчик: </w:t>
            </w:r>
          </w:p>
          <w:p w:rsidR="00D13E4D" w:rsidRPr="00EF7F55" w:rsidRDefault="00D13E4D" w:rsidP="004C4E95">
            <w:pPr>
              <w:rPr>
                <w:b/>
              </w:rPr>
            </w:pPr>
            <w:r w:rsidRPr="00EF7F55">
              <w:rPr>
                <w:b/>
              </w:rPr>
              <w:t xml:space="preserve">МБДОУ №15 </w:t>
            </w:r>
            <w:proofErr w:type="spellStart"/>
            <w:r w:rsidRPr="00EF7F55">
              <w:rPr>
                <w:b/>
              </w:rPr>
              <w:t>г.Кингисеппа</w:t>
            </w:r>
            <w:proofErr w:type="spellEnd"/>
            <w:r w:rsidRPr="00EF7F55">
              <w:rPr>
                <w:b/>
              </w:rPr>
              <w:t xml:space="preserve"> </w:t>
            </w:r>
          </w:p>
          <w:p w:rsidR="00F511D3" w:rsidRPr="00F511D3" w:rsidRDefault="00F511D3" w:rsidP="00F511D3">
            <w:pPr>
              <w:pStyle w:val="a3"/>
              <w:keepNext/>
              <w:keepLines/>
              <w:rPr>
                <w:sz w:val="22"/>
                <w:szCs w:val="22"/>
              </w:rPr>
            </w:pPr>
            <w:r w:rsidRPr="00F511D3">
              <w:rPr>
                <w:b/>
                <w:sz w:val="22"/>
                <w:szCs w:val="22"/>
              </w:rPr>
              <w:t>Юридический адрес:</w:t>
            </w:r>
            <w:r w:rsidRPr="00F511D3">
              <w:rPr>
                <w:sz w:val="22"/>
                <w:szCs w:val="22"/>
              </w:rPr>
              <w:t xml:space="preserve"> 188480, Ленинградская     </w:t>
            </w:r>
          </w:p>
          <w:p w:rsidR="00F511D3" w:rsidRPr="00F511D3" w:rsidRDefault="00F511D3" w:rsidP="00F511D3">
            <w:pPr>
              <w:pStyle w:val="a3"/>
              <w:keepNext/>
              <w:keepLines/>
              <w:rPr>
                <w:sz w:val="22"/>
                <w:szCs w:val="22"/>
              </w:rPr>
            </w:pPr>
            <w:r w:rsidRPr="00F511D3">
              <w:rPr>
                <w:sz w:val="22"/>
                <w:szCs w:val="22"/>
              </w:rPr>
              <w:t xml:space="preserve">область,  г. Кингисепп, пер. Аптекарский, 4а      </w:t>
            </w:r>
          </w:p>
          <w:p w:rsidR="00F511D3" w:rsidRPr="00F511D3" w:rsidRDefault="00F511D3" w:rsidP="00F511D3">
            <w:pPr>
              <w:pStyle w:val="Normalunindented"/>
              <w:keepNext/>
              <w:spacing w:before="0" w:after="0" w:line="240" w:lineRule="auto"/>
            </w:pPr>
            <w:r w:rsidRPr="00F511D3">
              <w:t>ОГРН 1024701426199</w:t>
            </w:r>
          </w:p>
          <w:p w:rsidR="00F511D3" w:rsidRPr="00F511D3" w:rsidRDefault="00F511D3" w:rsidP="00F511D3">
            <w:pPr>
              <w:pStyle w:val="Normalunindented"/>
              <w:keepNext/>
              <w:spacing w:before="0" w:after="0" w:line="240" w:lineRule="auto"/>
            </w:pPr>
            <w:r w:rsidRPr="00F511D3">
              <w:t>ИНН   4707012671</w:t>
            </w:r>
          </w:p>
          <w:p w:rsidR="00F511D3" w:rsidRPr="00F511D3" w:rsidRDefault="00F511D3" w:rsidP="00F511D3">
            <w:pPr>
              <w:pStyle w:val="Normalunindented"/>
              <w:keepNext/>
              <w:spacing w:before="0" w:after="0" w:line="240" w:lineRule="auto"/>
            </w:pPr>
            <w:r w:rsidRPr="00F511D3">
              <w:t>КПП   470701001</w:t>
            </w:r>
          </w:p>
          <w:p w:rsidR="00F511D3" w:rsidRPr="00F511D3" w:rsidRDefault="00F511D3" w:rsidP="00F511D3">
            <w:pPr>
              <w:pStyle w:val="Normalunindented"/>
              <w:keepNext/>
              <w:spacing w:before="0" w:after="0" w:line="240" w:lineRule="auto"/>
            </w:pPr>
            <w:r w:rsidRPr="00F511D3">
              <w:t>Платежные реквизиты:</w:t>
            </w:r>
          </w:p>
          <w:p w:rsidR="00F511D3" w:rsidRPr="00F511D3" w:rsidRDefault="00F511D3" w:rsidP="00F511D3">
            <w:pPr>
              <w:pStyle w:val="Normalunindented"/>
              <w:keepNext/>
              <w:spacing w:before="0" w:after="0" w:line="240" w:lineRule="auto"/>
            </w:pPr>
            <w:r w:rsidRPr="00F511D3">
              <w:t>л/с 05915008180</w:t>
            </w:r>
          </w:p>
          <w:p w:rsidR="00F511D3" w:rsidRPr="00F511D3" w:rsidRDefault="00F511D3" w:rsidP="00F511D3">
            <w:pPr>
              <w:pStyle w:val="Normalunindented"/>
              <w:keepNext/>
              <w:spacing w:before="0" w:after="0" w:line="240" w:lineRule="auto"/>
            </w:pPr>
            <w:r w:rsidRPr="00F511D3">
              <w:t>ОКТМО 41621000</w:t>
            </w:r>
          </w:p>
          <w:p w:rsidR="00F511D3" w:rsidRPr="00F511D3" w:rsidRDefault="00F511D3" w:rsidP="00F511D3">
            <w:pPr>
              <w:pStyle w:val="Normalunindented"/>
              <w:keepNext/>
              <w:spacing w:before="0" w:after="0" w:line="240" w:lineRule="auto"/>
              <w:jc w:val="left"/>
            </w:pPr>
            <w:r w:rsidRPr="00F511D3">
              <w:t>Единый казначейский счет</w:t>
            </w:r>
          </w:p>
          <w:p w:rsidR="00F511D3" w:rsidRPr="00F511D3" w:rsidRDefault="00F511D3" w:rsidP="00F511D3">
            <w:pPr>
              <w:pStyle w:val="Normalunindented"/>
              <w:keepNext/>
              <w:spacing w:before="0" w:after="0" w:line="240" w:lineRule="auto"/>
              <w:jc w:val="left"/>
            </w:pPr>
            <w:r w:rsidRPr="00F511D3">
              <w:t>№ 40102810745370000098</w:t>
            </w:r>
          </w:p>
          <w:p w:rsidR="00F511D3" w:rsidRPr="00F511D3" w:rsidRDefault="00F511D3" w:rsidP="00F511D3">
            <w:pPr>
              <w:pStyle w:val="Normalunindented"/>
              <w:keepNext/>
              <w:spacing w:before="0" w:after="0" w:line="240" w:lineRule="auto"/>
              <w:jc w:val="left"/>
            </w:pPr>
            <w:r w:rsidRPr="00F511D3">
              <w:t>Единый счет бюджета</w:t>
            </w:r>
          </w:p>
          <w:p w:rsidR="00F511D3" w:rsidRPr="00F511D3" w:rsidRDefault="00F511D3" w:rsidP="00F511D3">
            <w:pPr>
              <w:pStyle w:val="Normalunindented"/>
              <w:keepNext/>
              <w:spacing w:before="0" w:after="0" w:line="240" w:lineRule="auto"/>
              <w:jc w:val="left"/>
            </w:pPr>
            <w:r w:rsidRPr="00F511D3">
              <w:t>№ 03234643416210004500</w:t>
            </w:r>
          </w:p>
          <w:p w:rsidR="00F511D3" w:rsidRPr="00F511D3" w:rsidRDefault="004D14BA" w:rsidP="00F511D3">
            <w:pPr>
              <w:rPr>
                <w:sz w:val="22"/>
                <w:szCs w:val="22"/>
              </w:rPr>
            </w:pPr>
            <w:r w:rsidRPr="00726572">
              <w:rPr>
                <w:color w:val="000000"/>
                <w:sz w:val="22"/>
                <w:szCs w:val="22"/>
              </w:rPr>
              <w:t>ОКЦ №1 Северо-Западного ГУ Банка России//</w:t>
            </w:r>
            <w:r w:rsidR="00F511D3" w:rsidRPr="00F511D3">
              <w:rPr>
                <w:sz w:val="22"/>
                <w:szCs w:val="22"/>
              </w:rPr>
              <w:t xml:space="preserve">УФК по Ленинградской области, г. Санкт-Петербург </w:t>
            </w:r>
          </w:p>
          <w:p w:rsidR="00F511D3" w:rsidRPr="00F511D3" w:rsidRDefault="00F511D3" w:rsidP="00F511D3">
            <w:pPr>
              <w:rPr>
                <w:sz w:val="22"/>
                <w:szCs w:val="22"/>
              </w:rPr>
            </w:pPr>
            <w:r w:rsidRPr="00F511D3">
              <w:rPr>
                <w:sz w:val="22"/>
                <w:szCs w:val="22"/>
              </w:rPr>
              <w:t>БИК 044030098</w:t>
            </w:r>
          </w:p>
          <w:p w:rsidR="00D13E4D" w:rsidRPr="00F511D3" w:rsidRDefault="00F511D3" w:rsidP="00F511D3">
            <w:pPr>
              <w:rPr>
                <w:sz w:val="22"/>
                <w:szCs w:val="22"/>
              </w:rPr>
            </w:pPr>
            <w:r w:rsidRPr="00F511D3">
              <w:rPr>
                <w:sz w:val="22"/>
                <w:szCs w:val="22"/>
              </w:rPr>
              <w:t xml:space="preserve">Плательщик: Комитет финансов администрации </w:t>
            </w:r>
            <w:proofErr w:type="spellStart"/>
            <w:r w:rsidRPr="00F511D3">
              <w:rPr>
                <w:sz w:val="22"/>
                <w:szCs w:val="22"/>
              </w:rPr>
              <w:t>Кингисеппского</w:t>
            </w:r>
            <w:proofErr w:type="spellEnd"/>
            <w:r w:rsidRPr="00F511D3">
              <w:rPr>
                <w:sz w:val="22"/>
                <w:szCs w:val="22"/>
              </w:rPr>
              <w:t xml:space="preserve"> муниципального района (МБДОУ №15 </w:t>
            </w:r>
            <w:proofErr w:type="spellStart"/>
            <w:r w:rsidRPr="00F511D3">
              <w:rPr>
                <w:sz w:val="22"/>
                <w:szCs w:val="22"/>
              </w:rPr>
              <w:t>г.Кингисеппа</w:t>
            </w:r>
            <w:proofErr w:type="spellEnd"/>
            <w:r w:rsidRPr="00F511D3">
              <w:rPr>
                <w:sz w:val="22"/>
                <w:szCs w:val="22"/>
              </w:rPr>
              <w:t>)</w:t>
            </w:r>
          </w:p>
        </w:tc>
      </w:tr>
      <w:tr w:rsidR="00D13E4D" w:rsidRPr="00D1464A" w:rsidTr="004C4E95">
        <w:tc>
          <w:tcPr>
            <w:tcW w:w="4831" w:type="dxa"/>
          </w:tcPr>
          <w:p w:rsidR="00F511D3" w:rsidRDefault="00F511D3" w:rsidP="004C4E95"/>
          <w:p w:rsidR="00F511D3" w:rsidRDefault="00F511D3" w:rsidP="004C4E95"/>
          <w:p w:rsidR="008E10D9" w:rsidRDefault="008E10D9" w:rsidP="004C4E95"/>
          <w:p w:rsidR="008E10D9" w:rsidRDefault="008E10D9" w:rsidP="004C4E95"/>
          <w:p w:rsidR="00D13E4D" w:rsidRPr="00B56D5A" w:rsidRDefault="00D13E4D" w:rsidP="004C4E95">
            <w:r w:rsidRPr="00B56D5A">
              <w:t>____________ /</w:t>
            </w:r>
            <w:r>
              <w:rPr>
                <w:rFonts w:ascii="Times New Roman CYR" w:hAnsi="Times New Roman CYR" w:cs="Times New Roman CYR"/>
              </w:rPr>
              <w:t xml:space="preserve"> </w:t>
            </w:r>
            <w:r w:rsidR="008E10D9">
              <w:rPr>
                <w:rFonts w:ascii="Times New Roman CYR" w:hAnsi="Times New Roman CYR" w:cs="Times New Roman CYR"/>
              </w:rPr>
              <w:t>_________________</w:t>
            </w:r>
            <w:r>
              <w:t xml:space="preserve"> </w:t>
            </w:r>
            <w:r w:rsidRPr="00B56D5A">
              <w:t>/</w:t>
            </w:r>
          </w:p>
          <w:p w:rsidR="00D13E4D" w:rsidRDefault="00D13E4D" w:rsidP="004C4E95">
            <w:pPr>
              <w:autoSpaceDE w:val="0"/>
              <w:autoSpaceDN w:val="0"/>
              <w:adjustRightInd w:val="0"/>
              <w:jc w:val="both"/>
            </w:pPr>
          </w:p>
          <w:p w:rsidR="00D13E4D" w:rsidRPr="00EF7F55" w:rsidRDefault="00D13E4D" w:rsidP="004C4E95">
            <w:pPr>
              <w:autoSpaceDE w:val="0"/>
              <w:autoSpaceDN w:val="0"/>
              <w:adjustRightInd w:val="0"/>
              <w:jc w:val="both"/>
              <w:rPr>
                <w:b/>
              </w:rPr>
            </w:pPr>
            <w:r w:rsidRPr="00EF7F55">
              <w:t>М.П.</w:t>
            </w:r>
          </w:p>
        </w:tc>
        <w:tc>
          <w:tcPr>
            <w:tcW w:w="4739" w:type="dxa"/>
          </w:tcPr>
          <w:p w:rsidR="00D13E4D" w:rsidRPr="00EF7F55" w:rsidRDefault="00D13E4D" w:rsidP="004C4E95">
            <w:pPr>
              <w:pStyle w:val="a3"/>
              <w:autoSpaceDE/>
              <w:autoSpaceDN/>
              <w:adjustRightInd/>
              <w:rPr>
                <w:sz w:val="24"/>
                <w:szCs w:val="24"/>
              </w:rPr>
            </w:pPr>
          </w:p>
          <w:p w:rsidR="00F511D3" w:rsidRDefault="00D13E4D" w:rsidP="004C4E95">
            <w:pPr>
              <w:pStyle w:val="a3"/>
              <w:autoSpaceDE/>
              <w:autoSpaceDN/>
              <w:adjustRightInd/>
              <w:rPr>
                <w:sz w:val="24"/>
                <w:szCs w:val="24"/>
              </w:rPr>
            </w:pPr>
            <w:r w:rsidRPr="00EF7F55">
              <w:rPr>
                <w:sz w:val="24"/>
                <w:szCs w:val="24"/>
              </w:rPr>
              <w:t>Заведующий</w:t>
            </w:r>
            <w:r w:rsidR="00F511D3">
              <w:rPr>
                <w:sz w:val="24"/>
                <w:szCs w:val="24"/>
              </w:rPr>
              <w:t xml:space="preserve"> МБДОУ № 15 </w:t>
            </w:r>
            <w:proofErr w:type="spellStart"/>
            <w:r w:rsidR="00F511D3">
              <w:rPr>
                <w:sz w:val="24"/>
                <w:szCs w:val="24"/>
              </w:rPr>
              <w:t>г.Кингисеппа</w:t>
            </w:r>
            <w:proofErr w:type="spellEnd"/>
          </w:p>
          <w:p w:rsidR="00F511D3" w:rsidRDefault="00F511D3" w:rsidP="004C4E95">
            <w:pPr>
              <w:pStyle w:val="a3"/>
              <w:autoSpaceDE/>
              <w:autoSpaceDN/>
              <w:adjustRightInd/>
              <w:rPr>
                <w:sz w:val="24"/>
                <w:szCs w:val="24"/>
              </w:rPr>
            </w:pPr>
          </w:p>
          <w:p w:rsidR="00A81F14" w:rsidRPr="00F511D3" w:rsidRDefault="00D13E4D" w:rsidP="00F511D3">
            <w:pPr>
              <w:pStyle w:val="a3"/>
              <w:autoSpaceDE/>
              <w:autoSpaceDN/>
              <w:adjustRightInd/>
              <w:rPr>
                <w:sz w:val="24"/>
                <w:szCs w:val="24"/>
              </w:rPr>
            </w:pPr>
            <w:r w:rsidRPr="00EF7F55">
              <w:rPr>
                <w:sz w:val="24"/>
                <w:szCs w:val="24"/>
              </w:rPr>
              <w:t xml:space="preserve"> ________</w:t>
            </w:r>
            <w:r w:rsidR="00F511D3">
              <w:rPr>
                <w:sz w:val="24"/>
                <w:szCs w:val="24"/>
              </w:rPr>
              <w:t>______________</w:t>
            </w:r>
            <w:r w:rsidR="00A81F14">
              <w:rPr>
                <w:sz w:val="24"/>
                <w:szCs w:val="24"/>
              </w:rPr>
              <w:t>_</w:t>
            </w:r>
            <w:r w:rsidRPr="00EF7F55">
              <w:rPr>
                <w:sz w:val="24"/>
                <w:szCs w:val="24"/>
              </w:rPr>
              <w:t>__/</w:t>
            </w:r>
            <w:proofErr w:type="spellStart"/>
            <w:r w:rsidR="00A81F14">
              <w:rPr>
                <w:sz w:val="24"/>
              </w:rPr>
              <w:t>О.Н.Корсюкова</w:t>
            </w:r>
            <w:proofErr w:type="spellEnd"/>
            <w:r w:rsidR="00F511D3">
              <w:rPr>
                <w:sz w:val="24"/>
              </w:rPr>
              <w:t xml:space="preserve"> </w:t>
            </w:r>
          </w:p>
          <w:p w:rsidR="00D13E4D" w:rsidRPr="00D1464A" w:rsidRDefault="00D13E4D" w:rsidP="004C4E95">
            <w:pPr>
              <w:rPr>
                <w:b/>
              </w:rPr>
            </w:pPr>
            <w:r w:rsidRPr="00EF7F55">
              <w:t>М.П.</w:t>
            </w:r>
          </w:p>
        </w:tc>
      </w:tr>
    </w:tbl>
    <w:p w:rsidR="00D13E4D" w:rsidRPr="00812DFF" w:rsidRDefault="00D13E4D" w:rsidP="00D13E4D">
      <w:pPr>
        <w:pStyle w:val="2"/>
        <w:tabs>
          <w:tab w:val="left" w:pos="426"/>
          <w:tab w:val="left" w:pos="5245"/>
        </w:tabs>
        <w:spacing w:line="240" w:lineRule="auto"/>
        <w:ind w:left="5103"/>
        <w:jc w:val="right"/>
        <w:rPr>
          <w:rFonts w:ascii="Times New Roman" w:hAnsi="Times New Roman"/>
          <w:sz w:val="22"/>
          <w:szCs w:val="22"/>
        </w:rPr>
      </w:pPr>
    </w:p>
    <w:p w:rsidR="00D13E4D" w:rsidRPr="00A81F14" w:rsidRDefault="00D13E4D" w:rsidP="00D13E4D">
      <w:pPr>
        <w:pStyle w:val="2"/>
        <w:tabs>
          <w:tab w:val="left" w:pos="426"/>
          <w:tab w:val="left" w:pos="5245"/>
        </w:tabs>
        <w:spacing w:line="240" w:lineRule="auto"/>
        <w:ind w:left="5103"/>
        <w:jc w:val="right"/>
        <w:rPr>
          <w:rFonts w:ascii="Times New Roman" w:hAnsi="Times New Roman"/>
          <w:sz w:val="22"/>
          <w:szCs w:val="22"/>
          <w:lang w:val="ru-RU"/>
        </w:rPr>
      </w:pPr>
    </w:p>
    <w:p w:rsidR="00D13E4D" w:rsidRDefault="00D13E4D" w:rsidP="00F511D3">
      <w:pPr>
        <w:pStyle w:val="2"/>
        <w:tabs>
          <w:tab w:val="left" w:pos="426"/>
          <w:tab w:val="left" w:pos="5245"/>
        </w:tabs>
        <w:spacing w:line="240" w:lineRule="auto"/>
        <w:rPr>
          <w:rFonts w:ascii="Times New Roman" w:hAnsi="Times New Roman"/>
          <w:sz w:val="22"/>
          <w:szCs w:val="22"/>
          <w:lang w:val="ru-RU"/>
        </w:rPr>
      </w:pPr>
    </w:p>
    <w:p w:rsidR="004D14BA" w:rsidRDefault="004D14BA" w:rsidP="00F511D3">
      <w:pPr>
        <w:pStyle w:val="2"/>
        <w:tabs>
          <w:tab w:val="left" w:pos="426"/>
          <w:tab w:val="left" w:pos="5245"/>
        </w:tabs>
        <w:spacing w:line="240" w:lineRule="auto"/>
        <w:rPr>
          <w:rFonts w:ascii="Times New Roman" w:hAnsi="Times New Roman"/>
          <w:sz w:val="22"/>
          <w:szCs w:val="22"/>
          <w:lang w:val="ru-RU"/>
        </w:rPr>
      </w:pPr>
    </w:p>
    <w:p w:rsidR="004D14BA" w:rsidRDefault="004D14BA" w:rsidP="00F511D3">
      <w:pPr>
        <w:pStyle w:val="2"/>
        <w:tabs>
          <w:tab w:val="left" w:pos="426"/>
          <w:tab w:val="left" w:pos="5245"/>
        </w:tabs>
        <w:spacing w:line="240" w:lineRule="auto"/>
        <w:rPr>
          <w:rFonts w:ascii="Times New Roman" w:hAnsi="Times New Roman"/>
          <w:sz w:val="22"/>
          <w:szCs w:val="22"/>
          <w:lang w:val="ru-RU"/>
        </w:rPr>
      </w:pPr>
    </w:p>
    <w:p w:rsidR="00382CE7" w:rsidRPr="009F0352" w:rsidRDefault="00382CE7" w:rsidP="00F511D3">
      <w:pPr>
        <w:pStyle w:val="2"/>
        <w:tabs>
          <w:tab w:val="left" w:pos="426"/>
          <w:tab w:val="left" w:pos="5245"/>
        </w:tabs>
        <w:spacing w:line="240" w:lineRule="auto"/>
        <w:rPr>
          <w:rFonts w:ascii="Times New Roman" w:hAnsi="Times New Roman"/>
          <w:sz w:val="22"/>
          <w:szCs w:val="22"/>
          <w:lang w:val="ru-RU"/>
        </w:rPr>
      </w:pPr>
    </w:p>
    <w:p w:rsidR="00D13E4D" w:rsidRPr="00812DFF" w:rsidRDefault="00D13E4D" w:rsidP="00D13E4D">
      <w:pPr>
        <w:pStyle w:val="2"/>
        <w:tabs>
          <w:tab w:val="left" w:pos="426"/>
          <w:tab w:val="left" w:pos="5245"/>
        </w:tabs>
        <w:spacing w:line="240" w:lineRule="auto"/>
        <w:ind w:left="5103"/>
        <w:jc w:val="right"/>
        <w:rPr>
          <w:rFonts w:ascii="Times New Roman" w:hAnsi="Times New Roman"/>
          <w:sz w:val="22"/>
          <w:szCs w:val="22"/>
          <w:lang w:val="ru-RU"/>
        </w:rPr>
      </w:pPr>
    </w:p>
    <w:p w:rsidR="00D13E4D" w:rsidRPr="00F511D3" w:rsidRDefault="00D13E4D" w:rsidP="00D13E4D">
      <w:pPr>
        <w:pStyle w:val="2"/>
        <w:tabs>
          <w:tab w:val="left" w:pos="426"/>
          <w:tab w:val="left" w:pos="5245"/>
        </w:tabs>
        <w:spacing w:line="240" w:lineRule="auto"/>
        <w:jc w:val="right"/>
        <w:rPr>
          <w:rFonts w:ascii="Times New Roman" w:hAnsi="Times New Roman"/>
          <w:sz w:val="24"/>
          <w:szCs w:val="24"/>
        </w:rPr>
      </w:pPr>
      <w:r w:rsidRPr="00F511D3">
        <w:rPr>
          <w:rFonts w:ascii="Times New Roman" w:hAnsi="Times New Roman"/>
          <w:sz w:val="24"/>
          <w:szCs w:val="24"/>
        </w:rPr>
        <w:lastRenderedPageBreak/>
        <w:t>Приложение</w:t>
      </w:r>
      <w:r w:rsidRPr="00F511D3">
        <w:rPr>
          <w:rFonts w:ascii="Times New Roman" w:hAnsi="Times New Roman"/>
          <w:sz w:val="24"/>
          <w:szCs w:val="24"/>
          <w:lang w:val="ru-RU"/>
        </w:rPr>
        <w:t xml:space="preserve"> № 1</w:t>
      </w:r>
      <w:r w:rsidRPr="00F511D3">
        <w:rPr>
          <w:rFonts w:ascii="Times New Roman" w:hAnsi="Times New Roman"/>
          <w:sz w:val="24"/>
          <w:szCs w:val="24"/>
        </w:rPr>
        <w:t xml:space="preserve"> к Контракту </w:t>
      </w:r>
    </w:p>
    <w:p w:rsidR="00D13E4D" w:rsidRPr="00F511D3" w:rsidRDefault="00D13E4D" w:rsidP="00D13E4D">
      <w:pPr>
        <w:pStyle w:val="2"/>
        <w:tabs>
          <w:tab w:val="left" w:pos="426"/>
        </w:tabs>
        <w:spacing w:line="240" w:lineRule="auto"/>
        <w:ind w:left="5103"/>
        <w:jc w:val="right"/>
        <w:rPr>
          <w:rFonts w:ascii="Times New Roman" w:hAnsi="Times New Roman"/>
          <w:sz w:val="24"/>
          <w:szCs w:val="24"/>
        </w:rPr>
      </w:pPr>
      <w:r w:rsidRPr="00F511D3">
        <w:rPr>
          <w:rFonts w:ascii="Times New Roman" w:hAnsi="Times New Roman"/>
          <w:sz w:val="24"/>
          <w:szCs w:val="24"/>
        </w:rPr>
        <w:t>№</w:t>
      </w:r>
      <w:r w:rsidR="009A1CBA">
        <w:rPr>
          <w:rFonts w:ascii="Times New Roman" w:hAnsi="Times New Roman"/>
          <w:sz w:val="24"/>
          <w:szCs w:val="24"/>
          <w:lang w:val="ru-RU"/>
        </w:rPr>
        <w:t xml:space="preserve">   </w:t>
      </w:r>
      <w:r w:rsidR="009A1CBA">
        <w:rPr>
          <w:rFonts w:ascii="Times New Roman" w:hAnsi="Times New Roman"/>
          <w:sz w:val="24"/>
          <w:szCs w:val="24"/>
        </w:rPr>
        <w:t>от «__</w:t>
      </w:r>
      <w:r w:rsidRPr="00F511D3">
        <w:rPr>
          <w:rFonts w:ascii="Times New Roman" w:hAnsi="Times New Roman"/>
          <w:sz w:val="24"/>
          <w:szCs w:val="24"/>
        </w:rPr>
        <w:t xml:space="preserve">» </w:t>
      </w:r>
      <w:r w:rsidR="009A1CBA">
        <w:rPr>
          <w:rFonts w:ascii="Times New Roman" w:hAnsi="Times New Roman"/>
          <w:sz w:val="24"/>
          <w:szCs w:val="24"/>
          <w:lang w:val="ru-RU"/>
        </w:rPr>
        <w:t>______________</w:t>
      </w:r>
      <w:r w:rsidRPr="00F511D3">
        <w:rPr>
          <w:rFonts w:ascii="Times New Roman" w:hAnsi="Times New Roman"/>
          <w:sz w:val="24"/>
          <w:szCs w:val="24"/>
        </w:rPr>
        <w:t xml:space="preserve"> 20</w:t>
      </w:r>
      <w:r w:rsidR="009A1CBA">
        <w:rPr>
          <w:rFonts w:ascii="Times New Roman" w:hAnsi="Times New Roman"/>
          <w:sz w:val="24"/>
          <w:szCs w:val="24"/>
          <w:lang w:val="ru-RU"/>
        </w:rPr>
        <w:t>2_</w:t>
      </w:r>
      <w:r w:rsidRPr="00F511D3">
        <w:rPr>
          <w:rFonts w:ascii="Times New Roman" w:hAnsi="Times New Roman"/>
          <w:sz w:val="24"/>
          <w:szCs w:val="24"/>
        </w:rPr>
        <w:t xml:space="preserve"> г.</w:t>
      </w:r>
    </w:p>
    <w:p w:rsidR="00D13E4D" w:rsidRPr="00F511D3" w:rsidRDefault="00D13E4D" w:rsidP="00D13E4D">
      <w:pPr>
        <w:pStyle w:val="2"/>
        <w:tabs>
          <w:tab w:val="left" w:pos="426"/>
        </w:tabs>
        <w:spacing w:line="240" w:lineRule="auto"/>
        <w:jc w:val="right"/>
        <w:rPr>
          <w:rFonts w:ascii="Times New Roman" w:hAnsi="Times New Roman"/>
          <w:sz w:val="24"/>
          <w:szCs w:val="24"/>
        </w:rPr>
      </w:pPr>
    </w:p>
    <w:p w:rsidR="00D13E4D" w:rsidRPr="00F511D3" w:rsidRDefault="00D13E4D" w:rsidP="00D13E4D">
      <w:pPr>
        <w:pStyle w:val="2"/>
        <w:tabs>
          <w:tab w:val="left" w:pos="426"/>
        </w:tabs>
        <w:spacing w:line="240" w:lineRule="auto"/>
        <w:rPr>
          <w:rFonts w:ascii="Times New Roman" w:hAnsi="Times New Roman"/>
          <w:sz w:val="24"/>
          <w:szCs w:val="24"/>
        </w:rPr>
      </w:pPr>
    </w:p>
    <w:p w:rsidR="00D13E4D" w:rsidRPr="00F511D3" w:rsidRDefault="009A1CBA" w:rsidP="00D13E4D">
      <w:pPr>
        <w:pStyle w:val="2"/>
        <w:tabs>
          <w:tab w:val="left" w:pos="426"/>
        </w:tabs>
        <w:spacing w:line="240" w:lineRule="auto"/>
        <w:jc w:val="center"/>
        <w:rPr>
          <w:rFonts w:ascii="Times New Roman" w:hAnsi="Times New Roman"/>
          <w:sz w:val="24"/>
          <w:szCs w:val="24"/>
        </w:rPr>
      </w:pPr>
      <w:r>
        <w:rPr>
          <w:rFonts w:ascii="Times New Roman" w:hAnsi="Times New Roman"/>
          <w:sz w:val="24"/>
          <w:szCs w:val="24"/>
        </w:rPr>
        <w:t>Спецификация от «__</w:t>
      </w:r>
      <w:r w:rsidR="00D13E4D" w:rsidRPr="00F511D3">
        <w:rPr>
          <w:rFonts w:ascii="Times New Roman" w:hAnsi="Times New Roman"/>
          <w:sz w:val="24"/>
          <w:szCs w:val="24"/>
        </w:rPr>
        <w:t xml:space="preserve">» </w:t>
      </w:r>
      <w:r>
        <w:rPr>
          <w:rFonts w:ascii="Times New Roman" w:hAnsi="Times New Roman"/>
          <w:sz w:val="24"/>
          <w:szCs w:val="24"/>
          <w:lang w:val="ru-RU"/>
        </w:rPr>
        <w:t>________</w:t>
      </w:r>
      <w:r w:rsidR="00D13E4D" w:rsidRPr="00F511D3">
        <w:rPr>
          <w:rFonts w:ascii="Times New Roman" w:hAnsi="Times New Roman"/>
          <w:sz w:val="24"/>
          <w:szCs w:val="24"/>
        </w:rPr>
        <w:t>20</w:t>
      </w:r>
      <w:r>
        <w:rPr>
          <w:rFonts w:ascii="Times New Roman" w:hAnsi="Times New Roman"/>
          <w:sz w:val="24"/>
          <w:szCs w:val="24"/>
          <w:lang w:val="ru-RU"/>
        </w:rPr>
        <w:t>2_</w:t>
      </w:r>
      <w:r w:rsidR="00D13E4D" w:rsidRPr="00F511D3">
        <w:rPr>
          <w:rFonts w:ascii="Times New Roman" w:hAnsi="Times New Roman"/>
          <w:sz w:val="24"/>
          <w:szCs w:val="24"/>
        </w:rPr>
        <w:t xml:space="preserve"> года</w:t>
      </w:r>
    </w:p>
    <w:p w:rsidR="00D13E4D" w:rsidRPr="00F511D3" w:rsidRDefault="00D13E4D" w:rsidP="00D13E4D">
      <w:pPr>
        <w:pStyle w:val="2"/>
        <w:tabs>
          <w:tab w:val="left" w:pos="426"/>
        </w:tabs>
        <w:spacing w:line="240" w:lineRule="auto"/>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1276"/>
        <w:gridCol w:w="992"/>
        <w:gridCol w:w="1843"/>
        <w:gridCol w:w="1701"/>
      </w:tblGrid>
      <w:tr w:rsidR="00D13E4D" w:rsidRPr="00F511D3" w:rsidTr="004C4E95">
        <w:tc>
          <w:tcPr>
            <w:tcW w:w="4253"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spacing w:line="240" w:lineRule="auto"/>
              <w:jc w:val="center"/>
              <w:rPr>
                <w:rFonts w:ascii="Times New Roman" w:hAnsi="Times New Roman"/>
                <w:sz w:val="24"/>
                <w:szCs w:val="24"/>
                <w:lang w:val="ru-RU" w:eastAsia="ru-RU"/>
              </w:rPr>
            </w:pPr>
            <w:r w:rsidRPr="00F511D3">
              <w:rPr>
                <w:rFonts w:ascii="Times New Roman" w:hAnsi="Times New Roman"/>
                <w:sz w:val="24"/>
                <w:szCs w:val="24"/>
                <w:lang w:val="ru-RU"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spacing w:line="240" w:lineRule="auto"/>
              <w:jc w:val="center"/>
              <w:rPr>
                <w:rFonts w:ascii="Times New Roman" w:hAnsi="Times New Roman"/>
                <w:sz w:val="24"/>
                <w:szCs w:val="24"/>
                <w:lang w:val="ru-RU" w:eastAsia="ru-RU"/>
              </w:rPr>
            </w:pPr>
            <w:r w:rsidRPr="00F511D3">
              <w:rPr>
                <w:rFonts w:ascii="Times New Roman" w:hAnsi="Times New Roman"/>
                <w:sz w:val="24"/>
                <w:szCs w:val="24"/>
                <w:lang w:val="ru-RU" w:eastAsia="ru-RU"/>
              </w:rPr>
              <w:t>Ед. изм.</w:t>
            </w:r>
          </w:p>
        </w:tc>
        <w:tc>
          <w:tcPr>
            <w:tcW w:w="992"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spacing w:line="240" w:lineRule="auto"/>
              <w:jc w:val="center"/>
              <w:rPr>
                <w:rFonts w:ascii="Times New Roman" w:hAnsi="Times New Roman"/>
                <w:sz w:val="24"/>
                <w:szCs w:val="24"/>
                <w:lang w:val="ru-RU" w:eastAsia="ru-RU"/>
              </w:rPr>
            </w:pPr>
            <w:r w:rsidRPr="00F511D3">
              <w:rPr>
                <w:rFonts w:ascii="Times New Roman" w:hAnsi="Times New Roman"/>
                <w:sz w:val="24"/>
                <w:szCs w:val="24"/>
                <w:lang w:val="ru-RU" w:eastAsia="ru-RU"/>
              </w:rPr>
              <w:t>Кол-во</w:t>
            </w:r>
          </w:p>
        </w:tc>
        <w:tc>
          <w:tcPr>
            <w:tcW w:w="1843"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spacing w:line="240" w:lineRule="auto"/>
              <w:jc w:val="center"/>
              <w:rPr>
                <w:rFonts w:ascii="Times New Roman" w:hAnsi="Times New Roman"/>
                <w:sz w:val="24"/>
                <w:szCs w:val="24"/>
                <w:lang w:val="ru-RU" w:eastAsia="ru-RU"/>
              </w:rPr>
            </w:pPr>
            <w:r w:rsidRPr="00F511D3">
              <w:rPr>
                <w:rFonts w:ascii="Times New Roman" w:hAnsi="Times New Roman"/>
                <w:sz w:val="24"/>
                <w:szCs w:val="24"/>
                <w:lang w:val="ru-RU" w:eastAsia="ru-RU"/>
              </w:rPr>
              <w:t>Цена, без НДС руб.</w:t>
            </w:r>
          </w:p>
        </w:tc>
        <w:tc>
          <w:tcPr>
            <w:tcW w:w="1701"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spacing w:line="240" w:lineRule="auto"/>
              <w:jc w:val="center"/>
              <w:rPr>
                <w:rFonts w:ascii="Times New Roman" w:hAnsi="Times New Roman"/>
                <w:sz w:val="24"/>
                <w:szCs w:val="24"/>
                <w:lang w:val="ru-RU" w:eastAsia="ru-RU"/>
              </w:rPr>
            </w:pPr>
            <w:r w:rsidRPr="00F511D3">
              <w:rPr>
                <w:rFonts w:ascii="Times New Roman" w:hAnsi="Times New Roman"/>
                <w:sz w:val="24"/>
                <w:szCs w:val="24"/>
                <w:lang w:val="ru-RU" w:eastAsia="ru-RU"/>
              </w:rPr>
              <w:t>Сумма, без НДС руб.</w:t>
            </w:r>
          </w:p>
        </w:tc>
      </w:tr>
      <w:tr w:rsidR="00D13E4D" w:rsidRPr="00F511D3" w:rsidTr="004C4E95">
        <w:tc>
          <w:tcPr>
            <w:tcW w:w="4253" w:type="dxa"/>
            <w:tcBorders>
              <w:top w:val="single" w:sz="4" w:space="0" w:color="auto"/>
              <w:left w:val="single" w:sz="4" w:space="0" w:color="auto"/>
              <w:bottom w:val="single" w:sz="4" w:space="0" w:color="auto"/>
              <w:right w:val="single" w:sz="4" w:space="0" w:color="auto"/>
            </w:tcBorders>
          </w:tcPr>
          <w:p w:rsidR="00D13E4D" w:rsidRPr="00F511D3" w:rsidRDefault="00382CE7" w:rsidP="004C4E95">
            <w:pPr>
              <w:pStyle w:val="2"/>
              <w:spacing w:line="240" w:lineRule="auto"/>
              <w:jc w:val="left"/>
              <w:rPr>
                <w:rFonts w:ascii="Times New Roman" w:hAnsi="Times New Roman"/>
                <w:sz w:val="24"/>
                <w:szCs w:val="24"/>
                <w:lang w:val="ru-RU" w:eastAsia="ru-RU"/>
              </w:rPr>
            </w:pPr>
            <w:r>
              <w:rPr>
                <w:rFonts w:ascii="Times New Roman" w:hAnsi="Times New Roman"/>
                <w:sz w:val="24"/>
                <w:szCs w:val="24"/>
                <w:lang w:val="ru-RU" w:eastAsia="ru-RU"/>
              </w:rPr>
              <w:t>Лампа УФ</w:t>
            </w:r>
          </w:p>
        </w:tc>
        <w:tc>
          <w:tcPr>
            <w:tcW w:w="1276"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r w:rsidRPr="00F511D3">
              <w:rPr>
                <w:rFonts w:ascii="Times New Roman" w:hAnsi="Times New Roman"/>
                <w:sz w:val="24"/>
                <w:szCs w:val="24"/>
                <w:lang w:val="ru-RU" w:eastAsia="ru-RU"/>
              </w:rPr>
              <w:t>шт.</w:t>
            </w:r>
          </w:p>
        </w:tc>
        <w:tc>
          <w:tcPr>
            <w:tcW w:w="992" w:type="dxa"/>
            <w:tcBorders>
              <w:top w:val="single" w:sz="4" w:space="0" w:color="auto"/>
              <w:left w:val="single" w:sz="4" w:space="0" w:color="auto"/>
              <w:bottom w:val="single" w:sz="4" w:space="0" w:color="auto"/>
              <w:right w:val="single" w:sz="4" w:space="0" w:color="auto"/>
            </w:tcBorders>
          </w:tcPr>
          <w:p w:rsidR="00D13E4D" w:rsidRPr="00F511D3" w:rsidRDefault="00382CE7" w:rsidP="004C4E95">
            <w:pPr>
              <w:pStyle w:val="2"/>
              <w:tabs>
                <w:tab w:val="left" w:pos="34"/>
              </w:tabs>
              <w:spacing w:line="240" w:lineRule="auto"/>
              <w:jc w:val="center"/>
              <w:rPr>
                <w:rFonts w:ascii="Times New Roman" w:hAnsi="Times New Roman"/>
                <w:sz w:val="24"/>
                <w:szCs w:val="24"/>
                <w:lang w:val="ru-RU" w:eastAsia="ru-RU"/>
              </w:rPr>
            </w:pPr>
            <w:r>
              <w:rPr>
                <w:rFonts w:ascii="Times New Roman" w:hAnsi="Times New Roman"/>
                <w:sz w:val="24"/>
                <w:szCs w:val="24"/>
                <w:lang w:val="ru-RU" w:eastAsia="ru-RU"/>
              </w:rPr>
              <w:t>1</w:t>
            </w:r>
          </w:p>
        </w:tc>
        <w:tc>
          <w:tcPr>
            <w:tcW w:w="1843"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p>
        </w:tc>
      </w:tr>
      <w:tr w:rsidR="00382CE7" w:rsidRPr="00F511D3" w:rsidTr="004C4E95">
        <w:tc>
          <w:tcPr>
            <w:tcW w:w="4253" w:type="dxa"/>
            <w:tcBorders>
              <w:top w:val="single" w:sz="4" w:space="0" w:color="auto"/>
              <w:left w:val="single" w:sz="4" w:space="0" w:color="auto"/>
              <w:bottom w:val="single" w:sz="4" w:space="0" w:color="auto"/>
              <w:right w:val="single" w:sz="4" w:space="0" w:color="auto"/>
            </w:tcBorders>
          </w:tcPr>
          <w:p w:rsidR="00382CE7" w:rsidRDefault="00382CE7" w:rsidP="004C4E95">
            <w:pPr>
              <w:pStyle w:val="2"/>
              <w:spacing w:line="240" w:lineRule="auto"/>
              <w:jc w:val="left"/>
              <w:rPr>
                <w:rFonts w:ascii="Times New Roman" w:hAnsi="Times New Roman"/>
                <w:sz w:val="24"/>
                <w:szCs w:val="24"/>
                <w:lang w:val="ru-RU" w:eastAsia="ru-RU"/>
              </w:rPr>
            </w:pPr>
            <w:r>
              <w:rPr>
                <w:rFonts w:ascii="Times New Roman" w:hAnsi="Times New Roman"/>
                <w:sz w:val="24"/>
                <w:szCs w:val="24"/>
                <w:lang w:val="ru-RU" w:eastAsia="ru-RU"/>
              </w:rPr>
              <w:t>Блок питания УФ лампы</w:t>
            </w:r>
          </w:p>
        </w:tc>
        <w:tc>
          <w:tcPr>
            <w:tcW w:w="1276" w:type="dxa"/>
            <w:tcBorders>
              <w:top w:val="single" w:sz="4" w:space="0" w:color="auto"/>
              <w:left w:val="single" w:sz="4" w:space="0" w:color="auto"/>
              <w:bottom w:val="single" w:sz="4" w:space="0" w:color="auto"/>
              <w:right w:val="single" w:sz="4" w:space="0" w:color="auto"/>
            </w:tcBorders>
          </w:tcPr>
          <w:p w:rsidR="00382CE7" w:rsidRPr="00F511D3" w:rsidRDefault="00382CE7" w:rsidP="004C4E95">
            <w:pPr>
              <w:pStyle w:val="2"/>
              <w:tabs>
                <w:tab w:val="left" w:pos="34"/>
              </w:tabs>
              <w:spacing w:line="240" w:lineRule="auto"/>
              <w:jc w:val="center"/>
              <w:rPr>
                <w:rFonts w:ascii="Times New Roman" w:hAnsi="Times New Roman"/>
                <w:sz w:val="24"/>
                <w:szCs w:val="24"/>
                <w:lang w:val="ru-RU" w:eastAsia="ru-RU"/>
              </w:rPr>
            </w:pPr>
            <w:r>
              <w:rPr>
                <w:rFonts w:ascii="Times New Roman" w:hAnsi="Times New Roman"/>
                <w:sz w:val="24"/>
                <w:szCs w:val="24"/>
                <w:lang w:val="ru-RU" w:eastAsia="ru-RU"/>
              </w:rPr>
              <w:t>шт.</w:t>
            </w:r>
          </w:p>
        </w:tc>
        <w:tc>
          <w:tcPr>
            <w:tcW w:w="992" w:type="dxa"/>
            <w:tcBorders>
              <w:top w:val="single" w:sz="4" w:space="0" w:color="auto"/>
              <w:left w:val="single" w:sz="4" w:space="0" w:color="auto"/>
              <w:bottom w:val="single" w:sz="4" w:space="0" w:color="auto"/>
              <w:right w:val="single" w:sz="4" w:space="0" w:color="auto"/>
            </w:tcBorders>
          </w:tcPr>
          <w:p w:rsidR="00382CE7" w:rsidRDefault="00382CE7" w:rsidP="004C4E95">
            <w:pPr>
              <w:pStyle w:val="2"/>
              <w:tabs>
                <w:tab w:val="left" w:pos="34"/>
              </w:tabs>
              <w:spacing w:line="240" w:lineRule="auto"/>
              <w:jc w:val="center"/>
              <w:rPr>
                <w:rFonts w:ascii="Times New Roman" w:hAnsi="Times New Roman"/>
                <w:sz w:val="24"/>
                <w:szCs w:val="24"/>
                <w:lang w:val="ru-RU" w:eastAsia="ru-RU"/>
              </w:rPr>
            </w:pPr>
            <w:r>
              <w:rPr>
                <w:rFonts w:ascii="Times New Roman" w:hAnsi="Times New Roman"/>
                <w:sz w:val="24"/>
                <w:szCs w:val="24"/>
                <w:lang w:val="ru-RU" w:eastAsia="ru-RU"/>
              </w:rPr>
              <w:t>1</w:t>
            </w:r>
          </w:p>
        </w:tc>
        <w:tc>
          <w:tcPr>
            <w:tcW w:w="1843" w:type="dxa"/>
            <w:tcBorders>
              <w:top w:val="single" w:sz="4" w:space="0" w:color="auto"/>
              <w:left w:val="single" w:sz="4" w:space="0" w:color="auto"/>
              <w:bottom w:val="single" w:sz="4" w:space="0" w:color="auto"/>
              <w:right w:val="single" w:sz="4" w:space="0" w:color="auto"/>
            </w:tcBorders>
          </w:tcPr>
          <w:p w:rsidR="00382CE7" w:rsidRPr="00F511D3" w:rsidRDefault="00382CE7" w:rsidP="004C4E95">
            <w:pPr>
              <w:pStyle w:val="2"/>
              <w:tabs>
                <w:tab w:val="left" w:pos="34"/>
              </w:tabs>
              <w:spacing w:line="240" w:lineRule="auto"/>
              <w:jc w:val="center"/>
              <w:rPr>
                <w:rFonts w:ascii="Times New Roman" w:hAnsi="Times New Roman"/>
                <w:sz w:val="24"/>
                <w:szCs w:val="24"/>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382CE7" w:rsidRPr="00F511D3" w:rsidRDefault="00382CE7" w:rsidP="004C4E95">
            <w:pPr>
              <w:pStyle w:val="2"/>
              <w:tabs>
                <w:tab w:val="left" w:pos="34"/>
              </w:tabs>
              <w:spacing w:line="240" w:lineRule="auto"/>
              <w:jc w:val="center"/>
              <w:rPr>
                <w:rFonts w:ascii="Times New Roman" w:hAnsi="Times New Roman"/>
                <w:sz w:val="24"/>
                <w:szCs w:val="24"/>
                <w:lang w:val="ru-RU" w:eastAsia="ru-RU"/>
              </w:rPr>
            </w:pPr>
          </w:p>
        </w:tc>
      </w:tr>
      <w:tr w:rsidR="00D13E4D" w:rsidRPr="00F511D3" w:rsidTr="004C4E95">
        <w:tc>
          <w:tcPr>
            <w:tcW w:w="4253"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spacing w:line="240" w:lineRule="auto"/>
              <w:rPr>
                <w:rFonts w:ascii="Times New Roman" w:hAnsi="Times New Roman"/>
                <w:sz w:val="24"/>
                <w:szCs w:val="24"/>
                <w:lang w:val="ru-RU"/>
              </w:rPr>
            </w:pPr>
            <w:r w:rsidRPr="00F511D3">
              <w:rPr>
                <w:rFonts w:ascii="Times New Roman" w:hAnsi="Times New Roman"/>
                <w:sz w:val="24"/>
                <w:szCs w:val="24"/>
                <w:lang w:val="ru-RU"/>
              </w:rPr>
              <w:t>Итого:</w:t>
            </w:r>
          </w:p>
        </w:tc>
        <w:tc>
          <w:tcPr>
            <w:tcW w:w="1276"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p>
        </w:tc>
        <w:tc>
          <w:tcPr>
            <w:tcW w:w="992"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p>
        </w:tc>
        <w:tc>
          <w:tcPr>
            <w:tcW w:w="1843"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p>
        </w:tc>
        <w:tc>
          <w:tcPr>
            <w:tcW w:w="1701" w:type="dxa"/>
            <w:tcBorders>
              <w:top w:val="single" w:sz="4" w:space="0" w:color="auto"/>
              <w:left w:val="single" w:sz="4" w:space="0" w:color="auto"/>
              <w:bottom w:val="single" w:sz="4" w:space="0" w:color="auto"/>
              <w:right w:val="single" w:sz="4" w:space="0" w:color="auto"/>
            </w:tcBorders>
          </w:tcPr>
          <w:p w:rsidR="00D13E4D" w:rsidRPr="00F511D3" w:rsidRDefault="00D13E4D" w:rsidP="004C4E95">
            <w:pPr>
              <w:pStyle w:val="2"/>
              <w:tabs>
                <w:tab w:val="left" w:pos="34"/>
              </w:tabs>
              <w:spacing w:line="240" w:lineRule="auto"/>
              <w:jc w:val="center"/>
              <w:rPr>
                <w:rFonts w:ascii="Times New Roman" w:hAnsi="Times New Roman"/>
                <w:sz w:val="24"/>
                <w:szCs w:val="24"/>
                <w:lang w:val="ru-RU" w:eastAsia="ru-RU"/>
              </w:rPr>
            </w:pPr>
          </w:p>
        </w:tc>
      </w:tr>
    </w:tbl>
    <w:p w:rsidR="00D13E4D" w:rsidRPr="00F511D3" w:rsidRDefault="00D13E4D" w:rsidP="00D13E4D">
      <w:pPr>
        <w:pStyle w:val="2"/>
        <w:tabs>
          <w:tab w:val="left" w:pos="426"/>
        </w:tabs>
        <w:spacing w:line="240" w:lineRule="auto"/>
        <w:rPr>
          <w:rFonts w:ascii="Times New Roman" w:hAnsi="Times New Roman"/>
          <w:sz w:val="24"/>
          <w:szCs w:val="24"/>
        </w:rPr>
      </w:pPr>
    </w:p>
    <w:p w:rsidR="00D13E4D" w:rsidRPr="00F511D3" w:rsidRDefault="00D13E4D" w:rsidP="008E10D9">
      <w:pPr>
        <w:pStyle w:val="2"/>
        <w:tabs>
          <w:tab w:val="left" w:pos="0"/>
        </w:tabs>
        <w:spacing w:line="240" w:lineRule="auto"/>
        <w:rPr>
          <w:rFonts w:ascii="Times New Roman" w:hAnsi="Times New Roman"/>
          <w:sz w:val="24"/>
          <w:szCs w:val="24"/>
        </w:rPr>
      </w:pPr>
      <w:r w:rsidRPr="00F511D3">
        <w:rPr>
          <w:rFonts w:ascii="Times New Roman" w:hAnsi="Times New Roman"/>
          <w:sz w:val="24"/>
          <w:szCs w:val="24"/>
        </w:rPr>
        <w:t xml:space="preserve">Итого: </w:t>
      </w:r>
    </w:p>
    <w:p w:rsidR="00D13E4D" w:rsidRPr="00F1427C" w:rsidRDefault="00D13E4D" w:rsidP="00D13E4D">
      <w:pPr>
        <w:pStyle w:val="2"/>
        <w:tabs>
          <w:tab w:val="left" w:pos="0"/>
        </w:tabs>
        <w:spacing w:line="240" w:lineRule="auto"/>
        <w:rPr>
          <w:rFonts w:ascii="Times New Roman" w:hAnsi="Times New Roman"/>
          <w:sz w:val="22"/>
          <w:szCs w:val="22"/>
        </w:rPr>
      </w:pPr>
    </w:p>
    <w:p w:rsidR="00D13E4D" w:rsidRPr="00F1427C" w:rsidRDefault="00D13E4D" w:rsidP="00D13E4D">
      <w:pPr>
        <w:jc w:val="both"/>
        <w:rPr>
          <w:sz w:val="22"/>
          <w:szCs w:val="22"/>
        </w:rPr>
      </w:pPr>
    </w:p>
    <w:p w:rsidR="00D13E4D" w:rsidRPr="00F1427C" w:rsidRDefault="00D13E4D" w:rsidP="00D13E4D">
      <w:pPr>
        <w:jc w:val="both"/>
        <w:rPr>
          <w:sz w:val="22"/>
          <w:szCs w:val="22"/>
        </w:rPr>
      </w:pPr>
    </w:p>
    <w:p w:rsidR="00D13E4D" w:rsidRPr="00F1427C" w:rsidRDefault="00D13E4D" w:rsidP="00D13E4D">
      <w:pPr>
        <w:jc w:val="both"/>
        <w:rPr>
          <w:sz w:val="22"/>
          <w:szCs w:val="22"/>
        </w:rPr>
      </w:pPr>
    </w:p>
    <w:tbl>
      <w:tblPr>
        <w:tblW w:w="0" w:type="auto"/>
        <w:tblLook w:val="04A0" w:firstRow="1" w:lastRow="0" w:firstColumn="1" w:lastColumn="0" w:noHBand="0" w:noVBand="1"/>
      </w:tblPr>
      <w:tblGrid>
        <w:gridCol w:w="4831"/>
        <w:gridCol w:w="4739"/>
      </w:tblGrid>
      <w:tr w:rsidR="00D13E4D" w:rsidRPr="00EF7F55" w:rsidTr="004C4E95">
        <w:tc>
          <w:tcPr>
            <w:tcW w:w="4831" w:type="dxa"/>
          </w:tcPr>
          <w:p w:rsidR="00D13E4D" w:rsidRPr="00EF7F55" w:rsidRDefault="00F511D3" w:rsidP="004C4E95">
            <w:pPr>
              <w:autoSpaceDE w:val="0"/>
              <w:autoSpaceDN w:val="0"/>
              <w:adjustRightInd w:val="0"/>
              <w:jc w:val="both"/>
              <w:rPr>
                <w:b/>
              </w:rPr>
            </w:pPr>
            <w:r>
              <w:rPr>
                <w:b/>
              </w:rPr>
              <w:t>Поставщик</w:t>
            </w:r>
            <w:r w:rsidR="00D13E4D" w:rsidRPr="00EF7F55">
              <w:rPr>
                <w:b/>
              </w:rPr>
              <w:t xml:space="preserve">: </w:t>
            </w:r>
          </w:p>
          <w:p w:rsidR="00D13E4D" w:rsidRPr="00EF7F55" w:rsidRDefault="00D13E4D" w:rsidP="004C4E95">
            <w:pPr>
              <w:tabs>
                <w:tab w:val="left" w:pos="3585"/>
              </w:tabs>
            </w:pPr>
          </w:p>
          <w:p w:rsidR="00D13E4D" w:rsidRPr="00EF7F55" w:rsidRDefault="00D13E4D" w:rsidP="004C4E95"/>
        </w:tc>
        <w:tc>
          <w:tcPr>
            <w:tcW w:w="4739" w:type="dxa"/>
          </w:tcPr>
          <w:p w:rsidR="00D13E4D" w:rsidRPr="00EF7F55" w:rsidRDefault="00D13E4D" w:rsidP="004C4E95">
            <w:pPr>
              <w:rPr>
                <w:b/>
              </w:rPr>
            </w:pPr>
            <w:r w:rsidRPr="00EF7F55">
              <w:rPr>
                <w:b/>
              </w:rPr>
              <w:t xml:space="preserve">Заказчик: </w:t>
            </w:r>
          </w:p>
          <w:p w:rsidR="00D13E4D" w:rsidRPr="00EF7F55" w:rsidRDefault="00D13E4D" w:rsidP="004C4E95">
            <w:pPr>
              <w:rPr>
                <w:b/>
              </w:rPr>
            </w:pPr>
            <w:r w:rsidRPr="00EF7F55">
              <w:rPr>
                <w:b/>
              </w:rPr>
              <w:t xml:space="preserve">МБДОУ №15 </w:t>
            </w:r>
            <w:proofErr w:type="spellStart"/>
            <w:r w:rsidRPr="00EF7F55">
              <w:rPr>
                <w:b/>
              </w:rPr>
              <w:t>г.Кингисеппа</w:t>
            </w:r>
            <w:proofErr w:type="spellEnd"/>
            <w:r w:rsidRPr="00EF7F55">
              <w:rPr>
                <w:b/>
              </w:rPr>
              <w:t xml:space="preserve"> </w:t>
            </w:r>
          </w:p>
          <w:p w:rsidR="00D13E4D" w:rsidRPr="00EF7F55" w:rsidRDefault="00D13E4D" w:rsidP="004C4E95">
            <w:pPr>
              <w:pStyle w:val="a3"/>
              <w:autoSpaceDE/>
              <w:autoSpaceDN/>
              <w:adjustRightInd/>
              <w:rPr>
                <w:sz w:val="24"/>
                <w:szCs w:val="24"/>
              </w:rPr>
            </w:pPr>
          </w:p>
        </w:tc>
      </w:tr>
      <w:tr w:rsidR="00D13E4D" w:rsidRPr="00D1464A" w:rsidTr="004C4E95">
        <w:tc>
          <w:tcPr>
            <w:tcW w:w="4831" w:type="dxa"/>
          </w:tcPr>
          <w:p w:rsidR="00F511D3" w:rsidRDefault="00F511D3" w:rsidP="004C4E95"/>
          <w:p w:rsidR="008E10D9" w:rsidRDefault="008E10D9" w:rsidP="004C4E95"/>
          <w:p w:rsidR="00F511D3" w:rsidRDefault="00F511D3" w:rsidP="004C4E95"/>
          <w:p w:rsidR="00F511D3" w:rsidRDefault="00F511D3" w:rsidP="004C4E95"/>
          <w:p w:rsidR="00D13E4D" w:rsidRPr="00B56D5A" w:rsidRDefault="00D13E4D" w:rsidP="004C4E95">
            <w:r w:rsidRPr="00B56D5A">
              <w:t>____________ /</w:t>
            </w:r>
            <w:r>
              <w:rPr>
                <w:rFonts w:ascii="Times New Roman CYR" w:hAnsi="Times New Roman CYR" w:cs="Times New Roman CYR"/>
              </w:rPr>
              <w:t xml:space="preserve"> </w:t>
            </w:r>
            <w:r w:rsidR="008E10D9">
              <w:rPr>
                <w:rFonts w:ascii="Times New Roman CYR" w:hAnsi="Times New Roman CYR" w:cs="Times New Roman CYR"/>
              </w:rPr>
              <w:t>____________</w:t>
            </w:r>
            <w:r>
              <w:t xml:space="preserve"> </w:t>
            </w:r>
            <w:r w:rsidRPr="00B56D5A">
              <w:t>/</w:t>
            </w:r>
          </w:p>
          <w:p w:rsidR="00D13E4D" w:rsidRDefault="00D13E4D" w:rsidP="004C4E95">
            <w:pPr>
              <w:autoSpaceDE w:val="0"/>
              <w:autoSpaceDN w:val="0"/>
              <w:adjustRightInd w:val="0"/>
              <w:jc w:val="both"/>
            </w:pPr>
          </w:p>
          <w:p w:rsidR="00D13E4D" w:rsidRPr="00EF7F55" w:rsidRDefault="00D13E4D" w:rsidP="004C4E95">
            <w:pPr>
              <w:autoSpaceDE w:val="0"/>
              <w:autoSpaceDN w:val="0"/>
              <w:adjustRightInd w:val="0"/>
              <w:jc w:val="both"/>
              <w:rPr>
                <w:b/>
              </w:rPr>
            </w:pPr>
            <w:r w:rsidRPr="00EF7F55">
              <w:t>М.П.</w:t>
            </w:r>
          </w:p>
        </w:tc>
        <w:tc>
          <w:tcPr>
            <w:tcW w:w="4739" w:type="dxa"/>
          </w:tcPr>
          <w:p w:rsidR="00D13E4D" w:rsidRPr="00EF7F55" w:rsidRDefault="00D13E4D" w:rsidP="004C4E95">
            <w:pPr>
              <w:pStyle w:val="a3"/>
              <w:autoSpaceDE/>
              <w:autoSpaceDN/>
              <w:adjustRightInd/>
              <w:rPr>
                <w:sz w:val="24"/>
                <w:szCs w:val="24"/>
              </w:rPr>
            </w:pPr>
          </w:p>
          <w:p w:rsidR="00F511D3" w:rsidRDefault="00D13E4D" w:rsidP="004C4E95">
            <w:pPr>
              <w:pStyle w:val="a3"/>
              <w:autoSpaceDE/>
              <w:autoSpaceDN/>
              <w:adjustRightInd/>
              <w:rPr>
                <w:sz w:val="24"/>
                <w:szCs w:val="24"/>
              </w:rPr>
            </w:pPr>
            <w:r w:rsidRPr="00EF7F55">
              <w:rPr>
                <w:sz w:val="24"/>
                <w:szCs w:val="24"/>
              </w:rPr>
              <w:t>Заведующий</w:t>
            </w:r>
            <w:r w:rsidR="00382CE7">
              <w:rPr>
                <w:sz w:val="24"/>
                <w:szCs w:val="24"/>
              </w:rPr>
              <w:t xml:space="preserve"> МБДОУ №15 г. </w:t>
            </w:r>
            <w:r w:rsidR="00F511D3">
              <w:rPr>
                <w:sz w:val="24"/>
                <w:szCs w:val="24"/>
              </w:rPr>
              <w:t>Кингисеппа</w:t>
            </w:r>
            <w:r w:rsidRPr="00EF7F55">
              <w:rPr>
                <w:sz w:val="24"/>
                <w:szCs w:val="24"/>
              </w:rPr>
              <w:t xml:space="preserve"> </w:t>
            </w:r>
          </w:p>
          <w:p w:rsidR="00F511D3" w:rsidRDefault="00F511D3" w:rsidP="004C4E95">
            <w:pPr>
              <w:pStyle w:val="a3"/>
              <w:autoSpaceDE/>
              <w:autoSpaceDN/>
              <w:adjustRightInd/>
              <w:rPr>
                <w:sz w:val="24"/>
                <w:szCs w:val="24"/>
              </w:rPr>
            </w:pPr>
          </w:p>
          <w:p w:rsidR="00F511D3" w:rsidRDefault="00F511D3" w:rsidP="004C4E95">
            <w:pPr>
              <w:pStyle w:val="a3"/>
              <w:autoSpaceDE/>
              <w:autoSpaceDN/>
              <w:adjustRightInd/>
              <w:rPr>
                <w:sz w:val="24"/>
                <w:szCs w:val="24"/>
              </w:rPr>
            </w:pPr>
          </w:p>
          <w:p w:rsidR="00D13E4D" w:rsidRPr="00EF7F55" w:rsidRDefault="00F511D3" w:rsidP="004C4E95">
            <w:pPr>
              <w:pStyle w:val="a3"/>
              <w:autoSpaceDE/>
              <w:autoSpaceDN/>
              <w:adjustRightInd/>
              <w:rPr>
                <w:sz w:val="24"/>
                <w:szCs w:val="24"/>
              </w:rPr>
            </w:pPr>
            <w:r>
              <w:rPr>
                <w:sz w:val="24"/>
                <w:szCs w:val="24"/>
              </w:rPr>
              <w:t>____________</w:t>
            </w:r>
            <w:r w:rsidR="00D13E4D" w:rsidRPr="00EF7F55">
              <w:rPr>
                <w:sz w:val="24"/>
                <w:szCs w:val="24"/>
              </w:rPr>
              <w:t>__________/</w:t>
            </w:r>
            <w:r w:rsidR="00A81F14">
              <w:rPr>
                <w:sz w:val="24"/>
              </w:rPr>
              <w:t>О.Н.</w:t>
            </w:r>
            <w:r w:rsidR="00F86A86">
              <w:rPr>
                <w:sz w:val="24"/>
              </w:rPr>
              <w:t xml:space="preserve"> </w:t>
            </w:r>
            <w:proofErr w:type="spellStart"/>
            <w:r w:rsidR="00A81F14">
              <w:rPr>
                <w:sz w:val="24"/>
              </w:rPr>
              <w:t>Корсюкова</w:t>
            </w:r>
            <w:proofErr w:type="spellEnd"/>
            <w:r w:rsidR="00D13E4D" w:rsidRPr="00EF7F55">
              <w:rPr>
                <w:sz w:val="24"/>
              </w:rPr>
              <w:t>/</w:t>
            </w:r>
          </w:p>
          <w:p w:rsidR="00D13E4D" w:rsidRDefault="00D13E4D" w:rsidP="004C4E95"/>
          <w:p w:rsidR="00D13E4D" w:rsidRPr="00D1464A" w:rsidRDefault="00D13E4D" w:rsidP="004C4E95">
            <w:pPr>
              <w:rPr>
                <w:b/>
              </w:rPr>
            </w:pPr>
            <w:r w:rsidRPr="00EF7F55">
              <w:t>М.П.</w:t>
            </w:r>
          </w:p>
        </w:tc>
        <w:bookmarkStart w:id="2" w:name="_GoBack"/>
        <w:bookmarkEnd w:id="2"/>
      </w:tr>
    </w:tbl>
    <w:p w:rsidR="00D13E4D" w:rsidRPr="00812DFF" w:rsidRDefault="00D13E4D" w:rsidP="00D13E4D">
      <w:pPr>
        <w:jc w:val="both"/>
        <w:rPr>
          <w:sz w:val="22"/>
          <w:szCs w:val="22"/>
        </w:rPr>
      </w:pPr>
    </w:p>
    <w:p w:rsidR="00D13E4D" w:rsidRPr="00812DFF" w:rsidRDefault="00D13E4D" w:rsidP="00D13E4D">
      <w:pPr>
        <w:jc w:val="both"/>
        <w:rPr>
          <w:b/>
          <w:sz w:val="22"/>
          <w:szCs w:val="22"/>
        </w:rPr>
      </w:pPr>
    </w:p>
    <w:p w:rsidR="00D13E4D" w:rsidRPr="00812DFF" w:rsidRDefault="00D13E4D" w:rsidP="00D13E4D">
      <w:pPr>
        <w:jc w:val="both"/>
        <w:rPr>
          <w:sz w:val="22"/>
          <w:szCs w:val="22"/>
        </w:rPr>
      </w:pPr>
    </w:p>
    <w:p w:rsidR="00D13E4D" w:rsidRPr="00812DFF" w:rsidRDefault="00D13E4D" w:rsidP="00D13E4D">
      <w:pPr>
        <w:rPr>
          <w:sz w:val="22"/>
          <w:szCs w:val="22"/>
        </w:rPr>
      </w:pP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tabs>
          <w:tab w:val="left" w:pos="426"/>
        </w:tabs>
        <w:spacing w:line="240" w:lineRule="auto"/>
        <w:rPr>
          <w:rFonts w:ascii="Times New Roman" w:hAnsi="Times New Roman"/>
          <w:sz w:val="22"/>
          <w:szCs w:val="22"/>
        </w:rPr>
      </w:pPr>
    </w:p>
    <w:p w:rsidR="00D13E4D" w:rsidRPr="00812DFF" w:rsidRDefault="00D13E4D" w:rsidP="00D13E4D">
      <w:pPr>
        <w:pStyle w:val="2"/>
        <w:tabs>
          <w:tab w:val="left" w:pos="426"/>
          <w:tab w:val="left" w:pos="5245"/>
        </w:tabs>
        <w:spacing w:line="240" w:lineRule="auto"/>
        <w:jc w:val="right"/>
        <w:rPr>
          <w:rFonts w:ascii="Times New Roman" w:hAnsi="Times New Roman"/>
          <w:sz w:val="22"/>
          <w:szCs w:val="22"/>
        </w:rPr>
      </w:pPr>
    </w:p>
    <w:p w:rsidR="0096633F" w:rsidRDefault="0096633F"/>
    <w:sectPr w:rsidR="0096633F" w:rsidSect="006A61EF">
      <w:pgSz w:w="11906" w:h="16838" w:code="9"/>
      <w:pgMar w:top="426" w:right="424" w:bottom="426" w:left="851" w:header="397" w:footer="39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A5232"/>
    <w:multiLevelType w:val="multilevel"/>
    <w:tmpl w:val="179657F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8070CA2"/>
    <w:multiLevelType w:val="multilevel"/>
    <w:tmpl w:val="4A9E2774"/>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29270A9"/>
    <w:multiLevelType w:val="multilevel"/>
    <w:tmpl w:val="9A6805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589D517F"/>
    <w:multiLevelType w:val="multilevel"/>
    <w:tmpl w:val="EA844DE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ascii="Tahoma" w:hAnsi="Tahoma" w:hint="default"/>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4F9"/>
    <w:rsid w:val="001044F9"/>
    <w:rsid w:val="002105AA"/>
    <w:rsid w:val="00382CE7"/>
    <w:rsid w:val="003F6FE3"/>
    <w:rsid w:val="00482D4A"/>
    <w:rsid w:val="004C4353"/>
    <w:rsid w:val="004D14BA"/>
    <w:rsid w:val="00521E03"/>
    <w:rsid w:val="006B2BEB"/>
    <w:rsid w:val="007E2976"/>
    <w:rsid w:val="008E10D9"/>
    <w:rsid w:val="008F64E0"/>
    <w:rsid w:val="0096633F"/>
    <w:rsid w:val="009A1CBA"/>
    <w:rsid w:val="00A81F14"/>
    <w:rsid w:val="00D13E4D"/>
    <w:rsid w:val="00E30EF5"/>
    <w:rsid w:val="00F511D3"/>
    <w:rsid w:val="00F86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E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13E4D"/>
    <w:pPr>
      <w:autoSpaceDE w:val="0"/>
      <w:autoSpaceDN w:val="0"/>
      <w:adjustRightInd w:val="0"/>
      <w:spacing w:line="360" w:lineRule="auto"/>
      <w:jc w:val="both"/>
    </w:pPr>
    <w:rPr>
      <w:rFonts w:ascii="Tahoma" w:hAnsi="Tahoma"/>
      <w:sz w:val="20"/>
      <w:szCs w:val="20"/>
      <w:lang w:val="x-none" w:eastAsia="x-none"/>
    </w:rPr>
  </w:style>
  <w:style w:type="character" w:customStyle="1" w:styleId="20">
    <w:name w:val="Основной текст 2 Знак"/>
    <w:basedOn w:val="a0"/>
    <w:link w:val="2"/>
    <w:rsid w:val="00D13E4D"/>
    <w:rPr>
      <w:rFonts w:ascii="Tahoma" w:eastAsia="Times New Roman" w:hAnsi="Tahoma" w:cs="Times New Roman"/>
      <w:sz w:val="20"/>
      <w:szCs w:val="20"/>
      <w:lang w:val="x-none" w:eastAsia="x-none"/>
    </w:rPr>
  </w:style>
  <w:style w:type="paragraph" w:customStyle="1" w:styleId="Default">
    <w:name w:val="Default"/>
    <w:rsid w:val="00D13E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3">
    <w:name w:val="Body Text 3"/>
    <w:basedOn w:val="a"/>
    <w:link w:val="30"/>
    <w:uiPriority w:val="99"/>
    <w:semiHidden/>
    <w:unhideWhenUsed/>
    <w:rsid w:val="00D13E4D"/>
    <w:pPr>
      <w:spacing w:after="120"/>
    </w:pPr>
    <w:rPr>
      <w:sz w:val="16"/>
      <w:szCs w:val="16"/>
    </w:rPr>
  </w:style>
  <w:style w:type="character" w:customStyle="1" w:styleId="30">
    <w:name w:val="Основной текст 3 Знак"/>
    <w:basedOn w:val="a0"/>
    <w:link w:val="3"/>
    <w:uiPriority w:val="99"/>
    <w:semiHidden/>
    <w:rsid w:val="00D13E4D"/>
    <w:rPr>
      <w:rFonts w:ascii="Times New Roman" w:eastAsia="Times New Roman" w:hAnsi="Times New Roman" w:cs="Times New Roman"/>
      <w:sz w:val="16"/>
      <w:szCs w:val="16"/>
      <w:lang w:eastAsia="ru-RU"/>
    </w:rPr>
  </w:style>
  <w:style w:type="paragraph" w:styleId="a3">
    <w:name w:val="No Spacing"/>
    <w:qFormat/>
    <w:rsid w:val="00D13E4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F86A86"/>
    <w:rPr>
      <w:rFonts w:ascii="Segoe UI" w:hAnsi="Segoe UI" w:cs="Segoe UI"/>
      <w:sz w:val="18"/>
      <w:szCs w:val="18"/>
    </w:rPr>
  </w:style>
  <w:style w:type="character" w:customStyle="1" w:styleId="a5">
    <w:name w:val="Текст выноски Знак"/>
    <w:basedOn w:val="a0"/>
    <w:link w:val="a4"/>
    <w:uiPriority w:val="99"/>
    <w:semiHidden/>
    <w:rsid w:val="00F86A86"/>
    <w:rPr>
      <w:rFonts w:ascii="Segoe UI" w:eastAsia="Times New Roman" w:hAnsi="Segoe UI" w:cs="Segoe UI"/>
      <w:sz w:val="18"/>
      <w:szCs w:val="18"/>
      <w:lang w:eastAsia="ru-RU"/>
    </w:rPr>
  </w:style>
  <w:style w:type="paragraph" w:customStyle="1" w:styleId="Normalunindented">
    <w:name w:val="Normal unindented"/>
    <w:aliases w:val="Обычный Без отступа"/>
    <w:qFormat/>
    <w:rsid w:val="00F511D3"/>
    <w:pPr>
      <w:spacing w:before="120" w:after="120" w:line="276" w:lineRule="auto"/>
      <w:jc w:val="both"/>
    </w:pPr>
    <w:rPr>
      <w:rFonts w:ascii="Times New Roman" w:eastAsia="Times New Roman" w:hAnsi="Times New Roman" w:cs="Times New Roman"/>
      <w:lang w:eastAsia="ru-RU"/>
    </w:rPr>
  </w:style>
  <w:style w:type="paragraph" w:styleId="HTML">
    <w:name w:val="HTML Preformatted"/>
    <w:basedOn w:val="a"/>
    <w:link w:val="HTML0"/>
    <w:rsid w:val="008E1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0"/>
    <w:link w:val="HTML"/>
    <w:rsid w:val="008E10D9"/>
    <w:rPr>
      <w:rFonts w:ascii="Courier New" w:eastAsia="Times New Roman" w:hAnsi="Courier New"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E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13E4D"/>
    <w:pPr>
      <w:autoSpaceDE w:val="0"/>
      <w:autoSpaceDN w:val="0"/>
      <w:adjustRightInd w:val="0"/>
      <w:spacing w:line="360" w:lineRule="auto"/>
      <w:jc w:val="both"/>
    </w:pPr>
    <w:rPr>
      <w:rFonts w:ascii="Tahoma" w:hAnsi="Tahoma"/>
      <w:sz w:val="20"/>
      <w:szCs w:val="20"/>
      <w:lang w:val="x-none" w:eastAsia="x-none"/>
    </w:rPr>
  </w:style>
  <w:style w:type="character" w:customStyle="1" w:styleId="20">
    <w:name w:val="Основной текст 2 Знак"/>
    <w:basedOn w:val="a0"/>
    <w:link w:val="2"/>
    <w:rsid w:val="00D13E4D"/>
    <w:rPr>
      <w:rFonts w:ascii="Tahoma" w:eastAsia="Times New Roman" w:hAnsi="Tahoma" w:cs="Times New Roman"/>
      <w:sz w:val="20"/>
      <w:szCs w:val="20"/>
      <w:lang w:val="x-none" w:eastAsia="x-none"/>
    </w:rPr>
  </w:style>
  <w:style w:type="paragraph" w:customStyle="1" w:styleId="Default">
    <w:name w:val="Default"/>
    <w:rsid w:val="00D13E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3">
    <w:name w:val="Body Text 3"/>
    <w:basedOn w:val="a"/>
    <w:link w:val="30"/>
    <w:uiPriority w:val="99"/>
    <w:semiHidden/>
    <w:unhideWhenUsed/>
    <w:rsid w:val="00D13E4D"/>
    <w:pPr>
      <w:spacing w:after="120"/>
    </w:pPr>
    <w:rPr>
      <w:sz w:val="16"/>
      <w:szCs w:val="16"/>
    </w:rPr>
  </w:style>
  <w:style w:type="character" w:customStyle="1" w:styleId="30">
    <w:name w:val="Основной текст 3 Знак"/>
    <w:basedOn w:val="a0"/>
    <w:link w:val="3"/>
    <w:uiPriority w:val="99"/>
    <w:semiHidden/>
    <w:rsid w:val="00D13E4D"/>
    <w:rPr>
      <w:rFonts w:ascii="Times New Roman" w:eastAsia="Times New Roman" w:hAnsi="Times New Roman" w:cs="Times New Roman"/>
      <w:sz w:val="16"/>
      <w:szCs w:val="16"/>
      <w:lang w:eastAsia="ru-RU"/>
    </w:rPr>
  </w:style>
  <w:style w:type="paragraph" w:styleId="a3">
    <w:name w:val="No Spacing"/>
    <w:qFormat/>
    <w:rsid w:val="00D13E4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F86A86"/>
    <w:rPr>
      <w:rFonts w:ascii="Segoe UI" w:hAnsi="Segoe UI" w:cs="Segoe UI"/>
      <w:sz w:val="18"/>
      <w:szCs w:val="18"/>
    </w:rPr>
  </w:style>
  <w:style w:type="character" w:customStyle="1" w:styleId="a5">
    <w:name w:val="Текст выноски Знак"/>
    <w:basedOn w:val="a0"/>
    <w:link w:val="a4"/>
    <w:uiPriority w:val="99"/>
    <w:semiHidden/>
    <w:rsid w:val="00F86A86"/>
    <w:rPr>
      <w:rFonts w:ascii="Segoe UI" w:eastAsia="Times New Roman" w:hAnsi="Segoe UI" w:cs="Segoe UI"/>
      <w:sz w:val="18"/>
      <w:szCs w:val="18"/>
      <w:lang w:eastAsia="ru-RU"/>
    </w:rPr>
  </w:style>
  <w:style w:type="paragraph" w:customStyle="1" w:styleId="Normalunindented">
    <w:name w:val="Normal unindented"/>
    <w:aliases w:val="Обычный Без отступа"/>
    <w:qFormat/>
    <w:rsid w:val="00F511D3"/>
    <w:pPr>
      <w:spacing w:before="120" w:after="120" w:line="276" w:lineRule="auto"/>
      <w:jc w:val="both"/>
    </w:pPr>
    <w:rPr>
      <w:rFonts w:ascii="Times New Roman" w:eastAsia="Times New Roman" w:hAnsi="Times New Roman" w:cs="Times New Roman"/>
      <w:lang w:eastAsia="ru-RU"/>
    </w:rPr>
  </w:style>
  <w:style w:type="paragraph" w:styleId="HTML">
    <w:name w:val="HTML Preformatted"/>
    <w:basedOn w:val="a"/>
    <w:link w:val="HTML0"/>
    <w:rsid w:val="008E1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0"/>
    <w:link w:val="HTML"/>
    <w:rsid w:val="008E10D9"/>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3920</Words>
  <Characters>22348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solom</cp:lastModifiedBy>
  <cp:revision>2</cp:revision>
  <cp:lastPrinted>2023-01-16T07:32:00Z</cp:lastPrinted>
  <dcterms:created xsi:type="dcterms:W3CDTF">2026-09-17T07:21:00Z</dcterms:created>
  <dcterms:modified xsi:type="dcterms:W3CDTF">2026-09-17T07:21:00Z</dcterms:modified>
</cp:coreProperties>
</file>