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2EDBA9" w14:textId="1D286818" w:rsidR="00A077C8" w:rsidRPr="0033343B" w:rsidRDefault="00B43918" w:rsidP="00406C2F">
      <w:pPr>
        <w:jc w:val="center"/>
        <w:rPr>
          <w:rFonts w:eastAsia="Times New Roman"/>
        </w:rPr>
      </w:pPr>
      <w:bookmarkStart w:id="0" w:name="_Hlk69376693"/>
      <w:r w:rsidRPr="00406C2F">
        <w:rPr>
          <w:rFonts w:eastAsia="Times New Roman"/>
        </w:rPr>
        <w:t>Договор</w:t>
      </w:r>
      <w:r w:rsidR="007B08C7" w:rsidRPr="00406C2F">
        <w:rPr>
          <w:rFonts w:eastAsia="Times New Roman"/>
        </w:rPr>
        <w:t xml:space="preserve"> № </w:t>
      </w:r>
      <w:r w:rsidR="00011433" w:rsidRPr="00011433">
        <w:rPr>
          <w:rFonts w:eastAsia="Times New Roman"/>
        </w:rPr>
        <w:t> </w:t>
      </w:r>
    </w:p>
    <w:p w14:paraId="3470C750" w14:textId="4FE1DE4A" w:rsidR="00D612DF" w:rsidRDefault="00D612DF" w:rsidP="00FD6B52">
      <w:pPr>
        <w:pStyle w:val="LBNameoftheParty"/>
        <w:spacing w:before="0" w:after="0"/>
      </w:pPr>
      <w:r w:rsidRPr="00D612DF">
        <w:t>г. Выборг                                                                                              «</w:t>
      </w:r>
      <w:r w:rsidR="00FD6B52">
        <w:t>____</w:t>
      </w:r>
      <w:r w:rsidRPr="00D612DF">
        <w:t>»</w:t>
      </w:r>
      <w:r w:rsidR="00275AA2">
        <w:t xml:space="preserve"> _______</w:t>
      </w:r>
      <w:r w:rsidR="00B43918">
        <w:t>202</w:t>
      </w:r>
      <w:r w:rsidR="00275AA2">
        <w:t>6</w:t>
      </w:r>
      <w:r w:rsidR="00B43918">
        <w:t xml:space="preserve"> г.</w:t>
      </w:r>
    </w:p>
    <w:p w14:paraId="7BAC6AEC" w14:textId="77777777" w:rsidR="00B43918" w:rsidRPr="00D612DF" w:rsidRDefault="00B43918" w:rsidP="00D612DF">
      <w:pPr>
        <w:jc w:val="center"/>
        <w:rPr>
          <w:rFonts w:eastAsia="Times New Roman"/>
        </w:rPr>
      </w:pPr>
    </w:p>
    <w:p w14:paraId="247EA15F" w14:textId="77777777" w:rsidR="00312F18" w:rsidRDefault="00D612DF" w:rsidP="00312F18">
      <w:pPr>
        <w:pStyle w:val="LBBodyText1"/>
        <w:spacing w:before="0" w:after="0"/>
        <w:ind w:firstLine="567"/>
        <w:rPr>
          <w:szCs w:val="22"/>
        </w:rPr>
      </w:pPr>
      <w:r>
        <w:rPr>
          <w:szCs w:val="22"/>
        </w:rPr>
        <w:t>Ленинградское областное государственное бюджетное учреждение здравоохранения «Выборгский межрайонный наркологический диспансер»</w:t>
      </w:r>
      <w:r w:rsidR="00011433">
        <w:rPr>
          <w:szCs w:val="22"/>
        </w:rPr>
        <w:t xml:space="preserve"> (ЛОГБУЗ ВМНД)</w:t>
      </w:r>
      <w:r w:rsidRPr="006B633D">
        <w:rPr>
          <w:szCs w:val="22"/>
        </w:rPr>
        <w:t xml:space="preserve">, именуемое в дальнейшем «Заказчик», в лице главного врача Панфилова </w:t>
      </w:r>
      <w:r w:rsidR="00B43918">
        <w:rPr>
          <w:szCs w:val="22"/>
        </w:rPr>
        <w:t>Р</w:t>
      </w:r>
      <w:r w:rsidR="00011433">
        <w:rPr>
          <w:szCs w:val="22"/>
        </w:rPr>
        <w:t>омана Владимировича</w:t>
      </w:r>
      <w:r w:rsidRPr="006B633D">
        <w:rPr>
          <w:szCs w:val="22"/>
        </w:rPr>
        <w:t xml:space="preserve">, действующего на основании Устава, с одной стороны, </w:t>
      </w:r>
      <w:r w:rsidR="00312F18">
        <w:rPr>
          <w:szCs w:val="22"/>
        </w:rPr>
        <w:t>и</w:t>
      </w:r>
    </w:p>
    <w:p w14:paraId="13B2CD3F" w14:textId="6825A31B" w:rsidR="00011433" w:rsidRDefault="00275AA2" w:rsidP="00312F18">
      <w:pPr>
        <w:pStyle w:val="LBBodyText1"/>
        <w:spacing w:before="0" w:after="0"/>
        <w:ind w:firstLine="567"/>
      </w:pPr>
      <w:r>
        <w:rPr>
          <w:szCs w:val="22"/>
        </w:rPr>
        <w:t>________________</w:t>
      </w:r>
      <w:r w:rsidR="00950860" w:rsidRPr="00950860">
        <w:t>, именуемое в дальнейшем «Поставщик», в лице</w:t>
      </w:r>
      <w:r w:rsidR="00011433">
        <w:t xml:space="preserve"> </w:t>
      </w:r>
      <w:r w:rsidR="00FD6B52">
        <w:t xml:space="preserve"> </w:t>
      </w:r>
      <w:r>
        <w:t>______________________</w:t>
      </w:r>
      <w:r w:rsidR="00950860" w:rsidRPr="00312F18">
        <w:rPr>
          <w:szCs w:val="22"/>
        </w:rPr>
        <w:t xml:space="preserve">, </w:t>
      </w:r>
      <w:r w:rsidR="007B08C7" w:rsidRPr="00312F18">
        <w:rPr>
          <w:szCs w:val="22"/>
        </w:rPr>
        <w:t>с другой</w:t>
      </w:r>
      <w:r w:rsidR="007B08C7" w:rsidRPr="006F189D">
        <w:t xml:space="preserve"> стороны, здесь и далее именуемые «</w:t>
      </w:r>
      <w:r w:rsidR="007B08C7" w:rsidRPr="006F189D">
        <w:rPr>
          <w:b/>
        </w:rPr>
        <w:t>Стороны</w:t>
      </w:r>
      <w:r w:rsidR="007B08C7" w:rsidRPr="006F189D">
        <w:t xml:space="preserve">», </w:t>
      </w:r>
    </w:p>
    <w:p w14:paraId="0BE5325C" w14:textId="77777777" w:rsidR="00312F18" w:rsidRDefault="0071316B" w:rsidP="00FD6B52">
      <w:pPr>
        <w:ind w:firstLine="567"/>
        <w:rPr>
          <w:iCs/>
          <w:kern w:val="3"/>
          <w:lang w:eastAsia="ru-RU"/>
        </w:rPr>
      </w:pPr>
      <w:r w:rsidRPr="006F189D">
        <w:t>в порядке</w:t>
      </w:r>
      <w:r w:rsidR="00500340" w:rsidRPr="006F189D">
        <w:t xml:space="preserve"> </w:t>
      </w:r>
      <w:r w:rsidR="00B43918">
        <w:t xml:space="preserve">п. 4 ч. 1 ст. 93 </w:t>
      </w:r>
      <w:r w:rsidRPr="006F189D">
        <w:rPr>
          <w:iCs/>
          <w:kern w:val="3"/>
          <w:lang w:eastAsia="ru-RU"/>
        </w:rPr>
        <w:t>Федеральн</w:t>
      </w:r>
      <w:r w:rsidR="00500340" w:rsidRPr="006F189D">
        <w:rPr>
          <w:iCs/>
          <w:kern w:val="3"/>
          <w:lang w:eastAsia="ru-RU"/>
        </w:rPr>
        <w:t>ого</w:t>
      </w:r>
      <w:r w:rsidRPr="006F189D">
        <w:rPr>
          <w:iCs/>
          <w:kern w:val="3"/>
          <w:lang w:eastAsia="ru-RU"/>
        </w:rPr>
        <w:t xml:space="preserve"> закон</w:t>
      </w:r>
      <w:r w:rsidR="00500340" w:rsidRPr="006F189D">
        <w:rPr>
          <w:iCs/>
          <w:kern w:val="3"/>
          <w:lang w:eastAsia="ru-RU"/>
        </w:rPr>
        <w:t>а</w:t>
      </w:r>
      <w:r w:rsidRPr="006F189D">
        <w:rPr>
          <w:iCs/>
          <w:kern w:val="3"/>
          <w:lang w:eastAsia="ru-RU"/>
        </w:rPr>
        <w:t xml:space="preserve"> от 05.04.2013 № 44-ФЗ «О </w:t>
      </w:r>
      <w:r w:rsidR="00B43918">
        <w:rPr>
          <w:iCs/>
          <w:kern w:val="3"/>
          <w:lang w:eastAsia="ru-RU"/>
        </w:rPr>
        <w:t>договор</w:t>
      </w:r>
      <w:r w:rsidRPr="006F189D">
        <w:rPr>
          <w:iCs/>
          <w:kern w:val="3"/>
          <w:lang w:eastAsia="ru-RU"/>
        </w:rPr>
        <w:t xml:space="preserve">ной системе в сфере закупок товаров, работ, услуг для обеспечения государственных и муниципальных нужд (далее – Федеральный закон о </w:t>
      </w:r>
      <w:r w:rsidR="00B43918">
        <w:rPr>
          <w:iCs/>
          <w:kern w:val="3"/>
          <w:lang w:eastAsia="ru-RU"/>
        </w:rPr>
        <w:t>договор</w:t>
      </w:r>
      <w:r w:rsidRPr="006F189D">
        <w:rPr>
          <w:iCs/>
          <w:kern w:val="3"/>
          <w:lang w:eastAsia="ru-RU"/>
        </w:rPr>
        <w:t>ной системе)</w:t>
      </w:r>
      <w:r w:rsidR="00B43918">
        <w:rPr>
          <w:iCs/>
          <w:kern w:val="3"/>
          <w:lang w:eastAsia="ru-RU"/>
        </w:rPr>
        <w:t xml:space="preserve">, </w:t>
      </w:r>
    </w:p>
    <w:p w14:paraId="589D698C" w14:textId="72C999A2" w:rsidR="00346B83" w:rsidRPr="00FD6B52" w:rsidRDefault="00B43918" w:rsidP="00FD6B52">
      <w:pPr>
        <w:ind w:firstLine="567"/>
      </w:pPr>
      <w:r>
        <w:t>ИКЗ:</w:t>
      </w:r>
      <w:r w:rsidR="00FD6B52">
        <w:t xml:space="preserve"> </w:t>
      </w:r>
      <w:r w:rsidR="00FD6B52" w:rsidRPr="00FA0AE6">
        <w:t>262470404290347040100100030000000000</w:t>
      </w:r>
      <w:r w:rsidR="0071316B" w:rsidRPr="006F189D">
        <w:rPr>
          <w:iCs/>
          <w:kern w:val="3"/>
          <w:lang w:eastAsia="ru-RU"/>
        </w:rPr>
        <w:t xml:space="preserve">, </w:t>
      </w:r>
      <w:r w:rsidR="0071316B" w:rsidRPr="007E728E">
        <w:rPr>
          <w:kern w:val="3"/>
          <w:lang w:eastAsia="ru-RU"/>
        </w:rPr>
        <w:t>з</w:t>
      </w:r>
      <w:r w:rsidR="007B08C7" w:rsidRPr="007E728E">
        <w:rPr>
          <w:kern w:val="3"/>
          <w:lang w:eastAsia="ru-RU"/>
        </w:rPr>
        <w:t xml:space="preserve">аключили настоящий </w:t>
      </w:r>
      <w:r>
        <w:t>договор</w:t>
      </w:r>
      <w:r w:rsidR="007B08C7" w:rsidRPr="007E728E">
        <w:t xml:space="preserve"> (далее</w:t>
      </w:r>
      <w:r w:rsidR="007B08C7" w:rsidRPr="006F189D">
        <w:t xml:space="preserve"> – </w:t>
      </w:r>
      <w:r w:rsidR="00476086" w:rsidRPr="006F189D">
        <w:t>«</w:t>
      </w:r>
      <w:r>
        <w:rPr>
          <w:bCs/>
        </w:rPr>
        <w:t>Договор</w:t>
      </w:r>
      <w:r w:rsidR="00476086" w:rsidRPr="006F189D">
        <w:rPr>
          <w:bCs/>
        </w:rPr>
        <w:t>»</w:t>
      </w:r>
      <w:r w:rsidR="007B08C7" w:rsidRPr="006F189D">
        <w:t>)</w:t>
      </w:r>
      <w:r w:rsidR="007B08C7" w:rsidRPr="006F189D">
        <w:rPr>
          <w:kern w:val="3"/>
          <w:lang w:eastAsia="ru-RU"/>
        </w:rPr>
        <w:t xml:space="preserve"> о нижеследующем</w:t>
      </w:r>
      <w:r w:rsidR="007B08C7" w:rsidRPr="006F189D">
        <w:rPr>
          <w:color w:val="000000"/>
          <w:kern w:val="3"/>
          <w:lang w:eastAsia="ru-RU"/>
        </w:rPr>
        <w:t>:</w:t>
      </w:r>
    </w:p>
    <w:bookmarkEnd w:id="0"/>
    <w:p w14:paraId="29E71653" w14:textId="3BA27DE8" w:rsidR="00346B83" w:rsidRPr="006F189D" w:rsidRDefault="009D54B6" w:rsidP="0029433D">
      <w:pPr>
        <w:pStyle w:val="LBGovstyle1"/>
        <w:jc w:val="center"/>
      </w:pPr>
      <w:r w:rsidRPr="006F189D">
        <w:t xml:space="preserve">1. </w:t>
      </w:r>
      <w:r w:rsidR="007B08C7" w:rsidRPr="006F189D">
        <w:t xml:space="preserve">Предмет </w:t>
      </w:r>
      <w:r w:rsidR="00B43918">
        <w:t>Договор</w:t>
      </w:r>
      <w:r w:rsidR="007B08C7" w:rsidRPr="006F189D">
        <w:t>а</w:t>
      </w:r>
    </w:p>
    <w:p w14:paraId="2150284D" w14:textId="15661C64" w:rsidR="00346B83" w:rsidRPr="007400BC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1.1. </w:t>
      </w:r>
      <w:r w:rsidR="007B08C7" w:rsidRPr="006F189D">
        <w:rPr>
          <w:lang w:val="ru-RU"/>
        </w:rPr>
        <w:t xml:space="preserve">В соответствии с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ом Поставщик обязуется в порядке и сроки, предусмотренные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ом, осуществить </w:t>
      </w:r>
      <w:r w:rsidR="00963A0E" w:rsidRPr="0000204E">
        <w:rPr>
          <w:b/>
          <w:lang w:val="ru-RU"/>
        </w:rPr>
        <w:t xml:space="preserve">поставку </w:t>
      </w:r>
      <w:bookmarkStart w:id="1" w:name="_GoBack"/>
      <w:bookmarkEnd w:id="1"/>
      <w:r w:rsidR="00474EFD" w:rsidRPr="00474EFD">
        <w:rPr>
          <w:b/>
          <w:lang w:val="ru-RU"/>
        </w:rPr>
        <w:t xml:space="preserve">расходных медицинских материалов </w:t>
      </w:r>
      <w:r w:rsidR="007B08C7" w:rsidRPr="000604FE">
        <w:rPr>
          <w:lang w:val="ru-RU"/>
        </w:rPr>
        <w:t>(далее</w:t>
      </w:r>
      <w:r w:rsidR="007B08C7" w:rsidRPr="006F189D">
        <w:rPr>
          <w:lang w:val="ru-RU"/>
        </w:rPr>
        <w:t xml:space="preserve"> – «Товар») в соответствии со Спецификаци</w:t>
      </w:r>
      <w:r w:rsidR="00FB6DC9" w:rsidRPr="006F189D">
        <w:rPr>
          <w:lang w:val="ru-RU"/>
        </w:rPr>
        <w:t>ей</w:t>
      </w:r>
      <w:r w:rsidR="007B08C7" w:rsidRPr="006F189D">
        <w:rPr>
          <w:lang w:val="ru-RU"/>
        </w:rPr>
        <w:t xml:space="preserve"> (приложени</w:t>
      </w:r>
      <w:r w:rsidR="00FB6DC9" w:rsidRPr="006F189D">
        <w:rPr>
          <w:lang w:val="ru-RU"/>
        </w:rPr>
        <w:t>е</w:t>
      </w:r>
      <w:r w:rsidR="007B08C7" w:rsidRPr="006F189D">
        <w:rPr>
          <w:lang w:val="ru-RU"/>
        </w:rPr>
        <w:t xml:space="preserve"> </w:t>
      </w:r>
      <w:r w:rsidR="009279E6" w:rsidRPr="006F189D">
        <w:rPr>
          <w:lang w:val="ru-RU"/>
        </w:rPr>
        <w:t>№1</w:t>
      </w:r>
      <w:r w:rsidR="007B08C7" w:rsidRPr="006F189D">
        <w:rPr>
          <w:lang w:val="ru-RU"/>
        </w:rPr>
        <w:t xml:space="preserve"> к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у), а Заказчик обязуется в порядке и сроки, предусмотренные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ом, принять и оплатить поставленный Товар.</w:t>
      </w:r>
    </w:p>
    <w:p w14:paraId="1B26C3A7" w14:textId="0E708543" w:rsidR="00346B83" w:rsidRPr="006F189D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1.2. </w:t>
      </w:r>
      <w:r w:rsidR="007B08C7" w:rsidRPr="006F189D">
        <w:rPr>
          <w:lang w:val="ru-RU"/>
        </w:rPr>
        <w:t>Номенклатура Товара и его количество определяются Спецификацией (приложение №</w:t>
      </w:r>
      <w:r w:rsidR="009279E6" w:rsidRPr="006F189D">
        <w:rPr>
          <w:lang w:val="ru-RU"/>
        </w:rPr>
        <w:t xml:space="preserve">1 </w:t>
      </w:r>
      <w:r w:rsidR="007B08C7" w:rsidRPr="006F189D">
        <w:rPr>
          <w:lang w:val="ru-RU"/>
        </w:rPr>
        <w:t xml:space="preserve">к </w:t>
      </w:r>
      <w:r w:rsidR="00B43918">
        <w:rPr>
          <w:lang w:val="ru-RU"/>
        </w:rPr>
        <w:t>Договору).</w:t>
      </w:r>
    </w:p>
    <w:p w14:paraId="24E03D24" w14:textId="047BCC0D" w:rsidR="00D612DF" w:rsidRPr="00D612DF" w:rsidRDefault="001C6510" w:rsidP="00D612DF">
      <w:pPr>
        <w:widowControl w:val="0"/>
        <w:tabs>
          <w:tab w:val="left" w:pos="851"/>
        </w:tabs>
      </w:pPr>
      <w:bookmarkStart w:id="2" w:name="_Ref5899846"/>
      <w:bookmarkEnd w:id="2"/>
      <w:r>
        <w:t xml:space="preserve">1.3. </w:t>
      </w:r>
      <w:r w:rsidR="007B08C7" w:rsidRPr="006F189D">
        <w:t>Поставка Товара осуществляется с разгрузкой транспортного средства</w:t>
      </w:r>
      <w:r w:rsidR="00B43918">
        <w:t xml:space="preserve"> </w:t>
      </w:r>
      <w:r w:rsidR="007B08C7" w:rsidRPr="006F189D">
        <w:t>в следующем порядке:</w:t>
      </w:r>
      <w:r w:rsidR="00476086" w:rsidRPr="006F189D">
        <w:t xml:space="preserve"> </w:t>
      </w:r>
      <w:r w:rsidR="007B08C7" w:rsidRPr="006F189D">
        <w:t>Поставщик доставляет Товар Заказчику по адресу:</w:t>
      </w:r>
      <w:r w:rsidR="00D612DF">
        <w:t xml:space="preserve"> </w:t>
      </w:r>
      <w:r w:rsidR="00D612DF" w:rsidRPr="00D612DF">
        <w:t>188800, Ленинградская область, г. Выборг, ул. Кленовая, д. 2, ЛОГБУ</w:t>
      </w:r>
      <w:r w:rsidR="00D612DF">
        <w:t>З ВМНД (далее - Место доставки).</w:t>
      </w:r>
    </w:p>
    <w:p w14:paraId="3CE55E22" w14:textId="52F5D318" w:rsidR="00346D7B" w:rsidRPr="006F189D" w:rsidRDefault="001C6510" w:rsidP="0029433D">
      <w:pPr>
        <w:pStyle w:val="LBGovstyle1"/>
        <w:jc w:val="center"/>
      </w:pPr>
      <w:r>
        <w:t xml:space="preserve">2. </w:t>
      </w:r>
      <w:r w:rsidR="007B08C7" w:rsidRPr="006F189D">
        <w:t xml:space="preserve">Цена </w:t>
      </w:r>
      <w:r w:rsidR="00B43918">
        <w:t>Договор</w:t>
      </w:r>
      <w:r w:rsidR="007B08C7" w:rsidRPr="006F189D">
        <w:t>а</w:t>
      </w:r>
    </w:p>
    <w:p w14:paraId="2B184C7E" w14:textId="64692842" w:rsidR="00332F65" w:rsidRPr="006F189D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3" w:name="_Ref435696371"/>
      <w:bookmarkEnd w:id="3"/>
      <w:r>
        <w:rPr>
          <w:lang w:val="ru-RU"/>
        </w:rPr>
        <w:t xml:space="preserve">2.1. </w:t>
      </w:r>
      <w:r w:rsidR="007B08C7" w:rsidRPr="006F189D">
        <w:rPr>
          <w:lang w:val="ru-RU"/>
        </w:rPr>
        <w:t xml:space="preserve">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а и валюта платежа устанавливаются в российских рублях.</w:t>
      </w:r>
    </w:p>
    <w:p w14:paraId="58349A12" w14:textId="4226856A" w:rsidR="009B62DB" w:rsidRPr="0033343B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2.2. </w:t>
      </w:r>
      <w:bookmarkStart w:id="4" w:name="_Hlk83118388"/>
      <w:bookmarkStart w:id="5" w:name="_Hlk83803365"/>
      <w:r w:rsidR="007B08C7" w:rsidRPr="006F189D">
        <w:rPr>
          <w:lang w:val="ru-RU"/>
        </w:rPr>
        <w:t xml:space="preserve">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а</w:t>
      </w:r>
      <w:bookmarkStart w:id="6" w:name="_Hlk83118467"/>
      <w:r w:rsidR="00332F65" w:rsidRPr="006F189D">
        <w:rPr>
          <w:lang w:val="ru-RU"/>
        </w:rPr>
        <w:t xml:space="preserve"> </w:t>
      </w:r>
      <w:bookmarkEnd w:id="6"/>
      <w:r w:rsidR="007B08C7" w:rsidRPr="006F189D">
        <w:rPr>
          <w:lang w:val="ru-RU"/>
        </w:rPr>
        <w:t>составляет</w:t>
      </w:r>
      <w:bookmarkStart w:id="7" w:name="_Hlk83803423"/>
      <w:bookmarkEnd w:id="4"/>
      <w:bookmarkEnd w:id="5"/>
      <w:r w:rsidR="00FD6B52">
        <w:rPr>
          <w:lang w:val="ru-RU"/>
        </w:rPr>
        <w:t xml:space="preserve"> </w:t>
      </w:r>
      <w:r w:rsidR="00011433">
        <w:rPr>
          <w:lang w:val="ru-RU"/>
        </w:rPr>
        <w:t xml:space="preserve">  </w:t>
      </w:r>
      <w:r w:rsidR="00275AA2">
        <w:rPr>
          <w:lang w:val="ru-RU"/>
        </w:rPr>
        <w:t>_______________</w:t>
      </w:r>
      <w:r w:rsidR="0033343B">
        <w:rPr>
          <w:lang w:val="ru-RU"/>
        </w:rPr>
        <w:t xml:space="preserve">. </w:t>
      </w:r>
    </w:p>
    <w:bookmarkEnd w:id="7"/>
    <w:p w14:paraId="492D5B74" w14:textId="397E1FD9" w:rsidR="00346B83" w:rsidRPr="006F189D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>2.</w:t>
      </w:r>
      <w:r w:rsidR="00B43918">
        <w:rPr>
          <w:lang w:val="ru-RU"/>
        </w:rPr>
        <w:t>3</w:t>
      </w:r>
      <w:r>
        <w:rPr>
          <w:lang w:val="ru-RU"/>
        </w:rPr>
        <w:t xml:space="preserve">. </w:t>
      </w:r>
      <w:r w:rsidR="007B08C7" w:rsidRPr="006F189D">
        <w:rPr>
          <w:lang w:val="ru-RU"/>
        </w:rPr>
        <w:t xml:space="preserve">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включает в себя стоимость Товара, а также все расходы на перевозку, погрузо-разгрузочные работы,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у в соответствии с законодательством Российской Федерации.</w:t>
      </w:r>
    </w:p>
    <w:p w14:paraId="6C1A4F9F" w14:textId="22DEFD14" w:rsidR="00346B83" w:rsidRPr="006F189D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>2.</w:t>
      </w:r>
      <w:r w:rsidR="00B43918">
        <w:rPr>
          <w:lang w:val="ru-RU"/>
        </w:rPr>
        <w:t>4</w:t>
      </w:r>
      <w:r>
        <w:rPr>
          <w:lang w:val="ru-RU"/>
        </w:rPr>
        <w:t xml:space="preserve">. </w:t>
      </w:r>
      <w:r w:rsidR="007B08C7" w:rsidRPr="006F189D">
        <w:rPr>
          <w:lang w:val="ru-RU"/>
        </w:rPr>
        <w:t xml:space="preserve">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является твердой и определяется на весь срок исполнения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а, за исключением случаев, предусмотренных </w:t>
      </w:r>
      <w:r w:rsidR="00B43918">
        <w:rPr>
          <w:lang w:val="ru-RU"/>
        </w:rPr>
        <w:t>законодательством РФ</w:t>
      </w:r>
      <w:r w:rsidR="007B08C7" w:rsidRPr="006F189D">
        <w:rPr>
          <w:lang w:val="ru-RU"/>
        </w:rPr>
        <w:t>.</w:t>
      </w:r>
    </w:p>
    <w:p w14:paraId="486D88D6" w14:textId="0A518C40" w:rsidR="00346B83" w:rsidRPr="006F189D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8" w:name="_Ref5898323"/>
      <w:bookmarkStart w:id="9" w:name="_Ref38910985"/>
      <w:bookmarkEnd w:id="8"/>
      <w:bookmarkEnd w:id="9"/>
      <w:r>
        <w:rPr>
          <w:lang w:val="ru-RU"/>
        </w:rPr>
        <w:t>2.</w:t>
      </w:r>
      <w:r w:rsidR="00B43918">
        <w:rPr>
          <w:lang w:val="ru-RU"/>
        </w:rPr>
        <w:t>5</w:t>
      </w:r>
      <w:r>
        <w:rPr>
          <w:lang w:val="ru-RU"/>
        </w:rPr>
        <w:t xml:space="preserve">. </w:t>
      </w:r>
      <w:r w:rsidR="007B08C7" w:rsidRPr="006F189D">
        <w:rPr>
          <w:lang w:val="ru-RU"/>
        </w:rPr>
        <w:t xml:space="preserve">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может быть изменена, если по предложению Заказчика увеличивается предусмотренное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ом количество Товара не более чем на десять процентов или уменьшается предусмотренное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ом количество поставляемого Товара не более чем на десять процентов</w:t>
      </w:r>
      <w:r w:rsidR="00A344EE">
        <w:rPr>
          <w:lang w:val="ru-RU"/>
        </w:rPr>
        <w:t>, если иной предельный размер изменений</w:t>
      </w:r>
      <w:r w:rsidR="00462035">
        <w:rPr>
          <w:lang w:val="ru-RU"/>
        </w:rPr>
        <w:t xml:space="preserve"> количества Товара</w:t>
      </w:r>
      <w:r w:rsidR="00A344EE">
        <w:rPr>
          <w:lang w:val="ru-RU"/>
        </w:rPr>
        <w:t xml:space="preserve"> не предусмотрен Федеральным законом о </w:t>
      </w:r>
      <w:r w:rsidR="00B43918">
        <w:rPr>
          <w:lang w:val="ru-RU"/>
        </w:rPr>
        <w:t>договор</w:t>
      </w:r>
      <w:r w:rsidR="00A344EE">
        <w:rPr>
          <w:lang w:val="ru-RU"/>
        </w:rPr>
        <w:t>ной системе</w:t>
      </w:r>
      <w:r w:rsidR="007B08C7" w:rsidRPr="006F189D">
        <w:rPr>
          <w:lang w:val="ru-RU"/>
        </w:rPr>
        <w:t xml:space="preserve">. При этом по соглашению Сторон допускается изменение, с учетом положений бюджетного законодательства Российской Федерации, цены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пропорционально дополнительному количеству Товара, исходя из установленной в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е цены единицы Товара, но не более чем на десять процентов цены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а</w:t>
      </w:r>
      <w:r w:rsidR="00C8097E">
        <w:rPr>
          <w:lang w:val="ru-RU"/>
        </w:rPr>
        <w:t xml:space="preserve">, если иной предельный размер изменений не предусмотрен Федеральным законом о </w:t>
      </w:r>
      <w:r w:rsidR="00B43918">
        <w:rPr>
          <w:lang w:val="ru-RU"/>
        </w:rPr>
        <w:t>договор</w:t>
      </w:r>
      <w:r w:rsidR="00C8097E">
        <w:rPr>
          <w:lang w:val="ru-RU"/>
        </w:rPr>
        <w:t>ной системе</w:t>
      </w:r>
      <w:r w:rsidR="007B08C7" w:rsidRPr="006F189D">
        <w:rPr>
          <w:lang w:val="ru-RU"/>
        </w:rPr>
        <w:t xml:space="preserve">. При уменьшении предусмотренного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ом количества Товара Стороны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обязаны уменьшить цену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на предусмотренное в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е количество Товара.</w:t>
      </w:r>
    </w:p>
    <w:p w14:paraId="2D27602C" w14:textId="02924B67" w:rsidR="00346B83" w:rsidRPr="006F189D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10" w:name="_Ref5898336"/>
      <w:bookmarkStart w:id="11" w:name="_Ref53998384"/>
      <w:bookmarkEnd w:id="10"/>
      <w:bookmarkEnd w:id="11"/>
      <w:r>
        <w:rPr>
          <w:lang w:val="ru-RU"/>
        </w:rPr>
        <w:t>2.</w:t>
      </w:r>
      <w:r w:rsidR="00B43918">
        <w:rPr>
          <w:lang w:val="ru-RU"/>
        </w:rPr>
        <w:t>6</w:t>
      </w:r>
      <w:r>
        <w:rPr>
          <w:lang w:val="ru-RU"/>
        </w:rPr>
        <w:t xml:space="preserve">. </w:t>
      </w:r>
      <w:r w:rsidR="007B08C7" w:rsidRPr="006F189D">
        <w:rPr>
          <w:lang w:val="ru-RU"/>
        </w:rPr>
        <w:t xml:space="preserve">По соглашению Сторон 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может быть снижена без изменения предусмотренного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ом количества Товара</w:t>
      </w:r>
      <w:r w:rsidR="00953B36">
        <w:rPr>
          <w:lang w:val="ru-RU"/>
        </w:rPr>
        <w:t>, качества поставляемого Товара</w:t>
      </w:r>
      <w:r w:rsidR="007B08C7" w:rsidRPr="006F189D">
        <w:rPr>
          <w:lang w:val="ru-RU"/>
        </w:rPr>
        <w:t xml:space="preserve"> и иных условий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а.</w:t>
      </w:r>
    </w:p>
    <w:p w14:paraId="5AA13713" w14:textId="64D289AD" w:rsidR="00346B83" w:rsidRPr="006F189D" w:rsidRDefault="001C6510" w:rsidP="0029433D">
      <w:pPr>
        <w:pStyle w:val="LBGovstyle1"/>
        <w:jc w:val="center"/>
      </w:pPr>
      <w:bookmarkStart w:id="12" w:name="_Ref493525303"/>
      <w:bookmarkEnd w:id="12"/>
      <w:r>
        <w:t xml:space="preserve">3. </w:t>
      </w:r>
      <w:r w:rsidR="007B08C7" w:rsidRPr="006F189D">
        <w:t>Взаимодействие Сторон</w:t>
      </w:r>
    </w:p>
    <w:p w14:paraId="75CAAB7E" w14:textId="17E49C71" w:rsidR="00346B83" w:rsidRPr="006F189D" w:rsidRDefault="001C6510" w:rsidP="001C6510">
      <w:pPr>
        <w:pStyle w:val="LBGovstyle2"/>
        <w:tabs>
          <w:tab w:val="left" w:pos="1276"/>
        </w:tabs>
        <w:spacing w:before="0" w:after="0"/>
        <w:rPr>
          <w:b/>
          <w:bCs/>
          <w:lang w:val="ru-RU"/>
        </w:rPr>
      </w:pPr>
      <w:bookmarkStart w:id="13" w:name="_Ref68243828"/>
      <w:bookmarkEnd w:id="13"/>
      <w:r>
        <w:rPr>
          <w:b/>
          <w:bCs/>
          <w:lang w:val="ru-RU"/>
        </w:rPr>
        <w:t xml:space="preserve">3.1. </w:t>
      </w:r>
      <w:r w:rsidR="007B08C7" w:rsidRPr="006F189D">
        <w:rPr>
          <w:b/>
          <w:bCs/>
          <w:lang w:val="ru-RU"/>
        </w:rPr>
        <w:t>Поставщик обязан:</w:t>
      </w:r>
    </w:p>
    <w:p w14:paraId="7B21E792" w14:textId="7D8D6779" w:rsidR="00A75ECC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>3.1.1. п</w:t>
      </w:r>
      <w:r w:rsidR="00A75ECC" w:rsidRPr="006F189D">
        <w:t>оставить Товар, соответствующий требованиям законод</w:t>
      </w:r>
      <w:r w:rsidR="0098681B" w:rsidRPr="006F189D">
        <w:t>ательства Российской Федерации</w:t>
      </w:r>
      <w:r w:rsidR="00A75ECC" w:rsidRPr="006F189D">
        <w:t xml:space="preserve">, в соответствии с условиями </w:t>
      </w:r>
      <w:r w:rsidR="00B43918">
        <w:t>Договор</w:t>
      </w:r>
      <w:r w:rsidR="00A75ECC" w:rsidRPr="006F189D">
        <w:t>а, в полном объеме, надлежащего качества и в установленные сроки;</w:t>
      </w:r>
    </w:p>
    <w:p w14:paraId="5EBDD455" w14:textId="4F99692E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3.1.2. </w:t>
      </w:r>
      <w:r w:rsidR="0098681B" w:rsidRPr="006F189D">
        <w:t xml:space="preserve">представлять по требованию Заказчика информацию и документы, относящиеся к предмету </w:t>
      </w:r>
      <w:r w:rsidR="00B43918">
        <w:t>Договор</w:t>
      </w:r>
      <w:r w:rsidR="0098681B" w:rsidRPr="006F189D">
        <w:t>а;</w:t>
      </w:r>
    </w:p>
    <w:p w14:paraId="3387AA4E" w14:textId="00538128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bookmarkStart w:id="14" w:name="_Ref68277295"/>
      <w:bookmarkEnd w:id="14"/>
      <w:r>
        <w:t xml:space="preserve">3.1.3. </w:t>
      </w:r>
      <w:r w:rsidR="0053095D" w:rsidRPr="006F189D">
        <w:t xml:space="preserve">незамедлительно </w:t>
      </w:r>
      <w:r w:rsidR="007B08C7" w:rsidRPr="006F189D">
        <w:t xml:space="preserve">информировать Заказчика о сложностях, возникающих при исполнении </w:t>
      </w:r>
      <w:r w:rsidR="00B43918">
        <w:t>Договор</w:t>
      </w:r>
      <w:r w:rsidR="007B08C7" w:rsidRPr="006F189D">
        <w:t xml:space="preserve">а, а также обо всех обстоятельствах, препятствующих исполнению </w:t>
      </w:r>
      <w:r w:rsidR="00B43918">
        <w:t>Договор</w:t>
      </w:r>
      <w:r w:rsidR="007B08C7" w:rsidRPr="006F189D">
        <w:t>а;</w:t>
      </w:r>
    </w:p>
    <w:p w14:paraId="769D3B9D" w14:textId="5E0B51A8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lastRenderedPageBreak/>
        <w:t xml:space="preserve">3.1.4. </w:t>
      </w:r>
      <w:r w:rsidR="0053095D" w:rsidRPr="006F189D">
        <w:t>в</w:t>
      </w:r>
      <w:r w:rsidR="007B08C7" w:rsidRPr="006F189D">
        <w:t xml:space="preserve"> случае окончания срока действия регистрационного удостоверения лекарственного препарата в период исполнения обязательств по </w:t>
      </w:r>
      <w:r w:rsidR="00B43918">
        <w:t>Договор</w:t>
      </w:r>
      <w:r w:rsidR="007B08C7" w:rsidRPr="006F189D">
        <w:t>у, -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(Пяти) рабочих дней со дня направления такого заявления</w:t>
      </w:r>
      <w:r w:rsidR="00897F86" w:rsidRPr="006F189D">
        <w:t>;</w:t>
      </w:r>
    </w:p>
    <w:p w14:paraId="0904E89B" w14:textId="3B49CB7D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3.1.5. </w:t>
      </w:r>
      <w:r w:rsidR="00897F86" w:rsidRPr="006F189D">
        <w:t xml:space="preserve">устранять </w:t>
      </w:r>
      <w:r w:rsidR="007B08C7" w:rsidRPr="006F189D">
        <w:t>своими силами и за свой счет допущенные недостатки при поставке Товара, выявленные, в том числе, при приемке Товара.</w:t>
      </w:r>
    </w:p>
    <w:p w14:paraId="1C5C2B72" w14:textId="6B9AC366" w:rsidR="00346B83" w:rsidRPr="006F189D" w:rsidRDefault="001C6510" w:rsidP="001C6510">
      <w:pPr>
        <w:pStyle w:val="LBGovstyle2"/>
        <w:tabs>
          <w:tab w:val="left" w:pos="1276"/>
        </w:tabs>
        <w:spacing w:before="0" w:after="0"/>
        <w:rPr>
          <w:b/>
          <w:bCs/>
          <w:lang w:val="ru-RU"/>
        </w:rPr>
      </w:pPr>
      <w:bookmarkStart w:id="15" w:name="_Ref5968969"/>
      <w:bookmarkEnd w:id="15"/>
      <w:r>
        <w:rPr>
          <w:b/>
          <w:bCs/>
          <w:lang w:val="ru-RU"/>
        </w:rPr>
        <w:t xml:space="preserve">3.2. </w:t>
      </w:r>
      <w:r w:rsidR="007B08C7" w:rsidRPr="006F189D">
        <w:rPr>
          <w:b/>
          <w:bCs/>
          <w:lang w:val="ru-RU"/>
        </w:rPr>
        <w:t>Поставщик вправе:</w:t>
      </w:r>
    </w:p>
    <w:p w14:paraId="16FB838B" w14:textId="40E4DD67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3.2.1. </w:t>
      </w:r>
      <w:r w:rsidR="008D36AD" w:rsidRPr="006F189D">
        <w:t xml:space="preserve">требовать </w:t>
      </w:r>
      <w:r w:rsidR="007B08C7" w:rsidRPr="006F189D">
        <w:t xml:space="preserve">от Заказчика приемки поставленного Товара в соответствии с условиями, предусмотренными </w:t>
      </w:r>
      <w:r w:rsidR="00B43918">
        <w:t>Договор</w:t>
      </w:r>
      <w:r w:rsidR="007B08C7" w:rsidRPr="006F189D">
        <w:t>ом.</w:t>
      </w:r>
    </w:p>
    <w:p w14:paraId="49F217C7" w14:textId="762D32B6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3.2.2. </w:t>
      </w:r>
      <w:r w:rsidR="00A71826" w:rsidRPr="006F189D">
        <w:t xml:space="preserve">требовать </w:t>
      </w:r>
      <w:r w:rsidR="007B08C7" w:rsidRPr="006F189D">
        <w:t xml:space="preserve">от Заказчика предоставления имеющейся у него информации, необходимой для исполнения обязательств по </w:t>
      </w:r>
      <w:r w:rsidR="00B43918">
        <w:t>Договор</w:t>
      </w:r>
      <w:r w:rsidR="007B08C7" w:rsidRPr="006F189D">
        <w:t>у.</w:t>
      </w:r>
    </w:p>
    <w:p w14:paraId="6787148B" w14:textId="69EEFB3D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3.2.3. </w:t>
      </w:r>
      <w:r w:rsidR="00A71826" w:rsidRPr="006F189D">
        <w:t xml:space="preserve">требовать </w:t>
      </w:r>
      <w:r w:rsidR="007B08C7" w:rsidRPr="006F189D">
        <w:t xml:space="preserve">от Заказчика своевременной оплаты поставленного и принятого Товара в порядке и на условиях, предусмотренных </w:t>
      </w:r>
      <w:r w:rsidR="00B43918">
        <w:t>Договор</w:t>
      </w:r>
      <w:r w:rsidR="007B08C7" w:rsidRPr="006F189D">
        <w:t>ом.</w:t>
      </w:r>
    </w:p>
    <w:p w14:paraId="442BFDE0" w14:textId="1A5660A5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3.2.4. </w:t>
      </w:r>
      <w:r w:rsidR="00A71826" w:rsidRPr="006F189D">
        <w:t xml:space="preserve">принять </w:t>
      </w:r>
      <w:r w:rsidR="007B08C7" w:rsidRPr="006F189D">
        <w:t xml:space="preserve">решение об одностороннем отказе от исполнения </w:t>
      </w:r>
      <w:r w:rsidR="00B43918">
        <w:t>Договор</w:t>
      </w:r>
      <w:r w:rsidR="007B08C7" w:rsidRPr="006F189D">
        <w:t>а в соответствии с гражданским законодательством Российской Федерации.</w:t>
      </w:r>
    </w:p>
    <w:p w14:paraId="66B74AFF" w14:textId="105C6E79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3.2.5. </w:t>
      </w:r>
      <w:r w:rsidR="00A71826" w:rsidRPr="006F189D">
        <w:t xml:space="preserve">по </w:t>
      </w:r>
      <w:r w:rsidR="007B08C7" w:rsidRPr="006F189D">
        <w:t xml:space="preserve">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B43918">
        <w:t>Договор</w:t>
      </w:r>
      <w:r w:rsidR="007B08C7" w:rsidRPr="006F189D">
        <w:t xml:space="preserve">е (за исключением случаев, которые предусмотрены нормативными правовыми актами, принятыми в соответствии с частью 6 статьи 14 </w:t>
      </w:r>
      <w:r w:rsidR="007B08C7" w:rsidRPr="006F189D">
        <w:rPr>
          <w:kern w:val="3"/>
          <w:lang w:eastAsia="ru-RU"/>
        </w:rPr>
        <w:t xml:space="preserve">Федерального закона </w:t>
      </w:r>
      <w:r w:rsidR="007B08C7" w:rsidRPr="006F189D">
        <w:rPr>
          <w:bCs/>
        </w:rPr>
        <w:t xml:space="preserve">о </w:t>
      </w:r>
      <w:r w:rsidR="00B43918">
        <w:rPr>
          <w:bCs/>
        </w:rPr>
        <w:t>договор</w:t>
      </w:r>
      <w:r w:rsidR="007B08C7" w:rsidRPr="006F189D">
        <w:rPr>
          <w:bCs/>
        </w:rPr>
        <w:t>ной системе</w:t>
      </w:r>
      <w:r w:rsidR="00332F65" w:rsidRPr="006F189D">
        <w:rPr>
          <w:bCs/>
        </w:rPr>
        <w:t>)</w:t>
      </w:r>
      <w:r w:rsidR="007B08C7" w:rsidRPr="006F189D">
        <w:t>.</w:t>
      </w:r>
    </w:p>
    <w:p w14:paraId="20C50390" w14:textId="5DA6ABB9" w:rsidR="00346B83" w:rsidRPr="00EF3B9E" w:rsidRDefault="001C6510" w:rsidP="001C6510">
      <w:pPr>
        <w:pStyle w:val="LBGovstyle3"/>
        <w:tabs>
          <w:tab w:val="left" w:pos="1276"/>
        </w:tabs>
        <w:spacing w:before="0" w:after="0"/>
        <w:rPr>
          <w:bCs/>
        </w:rPr>
      </w:pPr>
      <w:r>
        <w:t xml:space="preserve">3.2.6. </w:t>
      </w:r>
      <w:r w:rsidR="00CC274E" w:rsidRPr="006F189D">
        <w:t xml:space="preserve">требовать </w:t>
      </w:r>
      <w:r w:rsidR="007B08C7" w:rsidRPr="006F189D">
        <w:t xml:space="preserve">возмещения убытков, уплаты неустоек (штрафов, пеней) </w:t>
      </w:r>
      <w:r w:rsidR="007B08C7" w:rsidRPr="00EF3B9E">
        <w:rPr>
          <w:bCs/>
        </w:rPr>
        <w:t xml:space="preserve">в соответствии с разделом </w:t>
      </w:r>
      <w:r w:rsidR="00EF3B9E" w:rsidRPr="00EF3B9E">
        <w:rPr>
          <w:bCs/>
        </w:rPr>
        <w:t>10</w:t>
      </w:r>
      <w:r w:rsidR="00467B08" w:rsidRPr="00EF3B9E">
        <w:rPr>
          <w:bCs/>
        </w:rPr>
        <w:t xml:space="preserve"> </w:t>
      </w:r>
      <w:r w:rsidR="00B43918" w:rsidRPr="00EF3B9E">
        <w:rPr>
          <w:bCs/>
        </w:rPr>
        <w:t>Договор</w:t>
      </w:r>
      <w:r w:rsidR="007B08C7" w:rsidRPr="00EF3B9E">
        <w:rPr>
          <w:bCs/>
        </w:rPr>
        <w:t>а.</w:t>
      </w:r>
    </w:p>
    <w:p w14:paraId="41266682" w14:textId="7C0D3EDA" w:rsidR="00346B83" w:rsidRPr="006F189D" w:rsidRDefault="001C6510" w:rsidP="001C6510">
      <w:pPr>
        <w:pStyle w:val="LBGovstyle2"/>
        <w:tabs>
          <w:tab w:val="left" w:pos="1276"/>
        </w:tabs>
        <w:spacing w:before="0" w:after="0"/>
        <w:rPr>
          <w:b/>
          <w:bCs/>
          <w:lang w:val="ru-RU"/>
        </w:rPr>
      </w:pPr>
      <w:r>
        <w:rPr>
          <w:b/>
          <w:bCs/>
          <w:lang w:val="ru-RU"/>
        </w:rPr>
        <w:t xml:space="preserve">3.3. </w:t>
      </w:r>
      <w:r w:rsidR="007B08C7" w:rsidRPr="006F189D">
        <w:rPr>
          <w:b/>
          <w:bCs/>
          <w:lang w:val="ru-RU"/>
        </w:rPr>
        <w:t>Заказчик обязан:</w:t>
      </w:r>
    </w:p>
    <w:p w14:paraId="79374FBB" w14:textId="02622718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3.3.1. </w:t>
      </w:r>
      <w:r w:rsidR="00CC274E" w:rsidRPr="006F189D">
        <w:t xml:space="preserve">обеспечить </w:t>
      </w:r>
      <w:r w:rsidR="007B08C7" w:rsidRPr="006F189D">
        <w:t xml:space="preserve">контроль за исполнением Поставщиком условий </w:t>
      </w:r>
      <w:r w:rsidR="00B43918">
        <w:t>Договор</w:t>
      </w:r>
      <w:r w:rsidR="007B08C7" w:rsidRPr="006F189D">
        <w:t>а в соответствии с законодательством Российской Федерации.</w:t>
      </w:r>
    </w:p>
    <w:p w14:paraId="59FAB636" w14:textId="688150F3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3.3.2. </w:t>
      </w:r>
      <w:r w:rsidR="00CC274E" w:rsidRPr="006F189D">
        <w:t xml:space="preserve">предоставлять </w:t>
      </w:r>
      <w:r w:rsidR="007B08C7" w:rsidRPr="006F189D">
        <w:t xml:space="preserve">Поставщику всю имеющуюся у него информацию и документы, относящиеся к предмету </w:t>
      </w:r>
      <w:r w:rsidR="00B43918">
        <w:t>Договор</w:t>
      </w:r>
      <w:r w:rsidR="007B08C7" w:rsidRPr="006F189D">
        <w:t xml:space="preserve">а и необходимые для исполнения Поставщиком обязательств по </w:t>
      </w:r>
      <w:r w:rsidR="00B43918">
        <w:t>Договор</w:t>
      </w:r>
      <w:r w:rsidR="007B08C7" w:rsidRPr="006F189D">
        <w:t>у.</w:t>
      </w:r>
    </w:p>
    <w:p w14:paraId="022D2A6F" w14:textId="19E3C5AA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3.3.3. </w:t>
      </w:r>
      <w:r w:rsidR="001A610F" w:rsidRPr="006F189D">
        <w:t>д</w:t>
      </w:r>
      <w:r w:rsidR="007B08C7" w:rsidRPr="006F189D">
        <w:t xml:space="preserve">ля проверки предоставленных Поставщиком результатов, предусмотренных </w:t>
      </w:r>
      <w:r w:rsidR="00B43918">
        <w:t>Договор</w:t>
      </w:r>
      <w:r w:rsidR="007B08C7" w:rsidRPr="006F189D">
        <w:t xml:space="preserve">ом, в части их соответствия условиям </w:t>
      </w:r>
      <w:r w:rsidR="00B43918">
        <w:t>Договор</w:t>
      </w:r>
      <w:r w:rsidR="007B08C7" w:rsidRPr="006F189D">
        <w:t>а, провести экспертизу.</w:t>
      </w:r>
    </w:p>
    <w:p w14:paraId="7675FE1A" w14:textId="1E330471" w:rsidR="001A610F" w:rsidRPr="006F189D" w:rsidRDefault="007B08C7" w:rsidP="001C6510">
      <w:pPr>
        <w:pStyle w:val="LBBodyText2"/>
        <w:tabs>
          <w:tab w:val="left" w:pos="1276"/>
        </w:tabs>
        <w:spacing w:before="0" w:after="0"/>
        <w:ind w:left="0"/>
      </w:pPr>
      <w:r w:rsidRPr="006F189D">
        <w:t xml:space="preserve">Экспертиза результатов, предусмотренных </w:t>
      </w:r>
      <w:r w:rsidR="00B43918">
        <w:t>Договор</w:t>
      </w:r>
      <w:r w:rsidRPr="006F189D"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B43918">
        <w:t>договор</w:t>
      </w:r>
      <w:r w:rsidRPr="006F189D">
        <w:t xml:space="preserve">ов, заключенных в соответствии с Федеральным законом о </w:t>
      </w:r>
      <w:r w:rsidR="00B43918">
        <w:t>договор</w:t>
      </w:r>
      <w:r w:rsidRPr="006F189D">
        <w:t>ной системе.</w:t>
      </w:r>
    </w:p>
    <w:p w14:paraId="33EEF961" w14:textId="1F6E8EE0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3.3.4. </w:t>
      </w:r>
      <w:r w:rsidR="008A7F26" w:rsidRPr="006F189D">
        <w:t xml:space="preserve">своевременно </w:t>
      </w:r>
      <w:r w:rsidR="007B08C7" w:rsidRPr="006F189D">
        <w:t>принять и оплатит</w:t>
      </w:r>
      <w:r w:rsidR="008A7F26" w:rsidRPr="006F189D">
        <w:t>ь поставленный и принятый Товар;</w:t>
      </w:r>
    </w:p>
    <w:p w14:paraId="71E1D0E2" w14:textId="7A88227C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3.3.5. </w:t>
      </w:r>
      <w:r w:rsidR="00A26FAF" w:rsidRPr="007400BC">
        <w:t xml:space="preserve">принять решение об одностороннем отказе от исполнения </w:t>
      </w:r>
      <w:r w:rsidR="00B43918">
        <w:t>Договор</w:t>
      </w:r>
      <w:r w:rsidR="00A26FAF" w:rsidRPr="007400BC">
        <w:t xml:space="preserve">а в случае, если в ходе исполнения </w:t>
      </w:r>
      <w:r w:rsidR="00B43918">
        <w:t>Договор</w:t>
      </w:r>
      <w:r w:rsidR="00A26FAF" w:rsidRPr="007400BC">
        <w:t>а установлено, что Поставщик и (или) поставляемый Товар перестали соответствовать установленным извещением об осуществлении закупки и (или) документацией о закупке (при ее наличии) требованиям к участникам закупки (за исключением требования, предусмотренного</w:t>
      </w:r>
      <w:r w:rsidR="00C570A3" w:rsidRPr="00C570A3">
        <w:t xml:space="preserve"> </w:t>
      </w:r>
      <w:hyperlink r:id="rId9" w:history="1">
        <w:r w:rsidR="00C570A3" w:rsidRPr="00C570A3">
          <w:t>частью 1.1</w:t>
        </w:r>
      </w:hyperlink>
      <w:r w:rsidR="00C570A3" w:rsidRPr="00C570A3">
        <w:t xml:space="preserve"> </w:t>
      </w:r>
      <w:r w:rsidR="00A26FAF" w:rsidRPr="007400BC">
        <w:t xml:space="preserve">(при наличии такого требования) статьи 31 Федерального закона о </w:t>
      </w:r>
      <w:r w:rsidR="00B43918">
        <w:t>договор</w:t>
      </w:r>
      <w:r w:rsidR="00A26FAF" w:rsidRPr="007400BC">
        <w:t xml:space="preserve">ной системе) </w:t>
      </w:r>
      <w:r w:rsidR="00C570A3" w:rsidRPr="00C570A3">
        <w:t xml:space="preserve"> </w:t>
      </w:r>
      <w:r w:rsidR="007B08C7" w:rsidRPr="006F189D">
        <w:t xml:space="preserve"> </w:t>
      </w:r>
      <w:r w:rsidR="00A26FAF" w:rsidRPr="007400BC">
        <w:t xml:space="preserve">и (или) поставляемому Товару </w:t>
      </w:r>
      <w:r w:rsidR="007B08C7" w:rsidRPr="006F189D">
        <w:t xml:space="preserve"> </w:t>
      </w:r>
      <w:r w:rsidR="00A26FAF" w:rsidRPr="007400BC">
        <w:t>или в ходе определения Поставщика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</w:t>
      </w:r>
    </w:p>
    <w:p w14:paraId="7F175559" w14:textId="19DEFBFE" w:rsidR="00346B83" w:rsidRPr="006F189D" w:rsidRDefault="00FF2A6E" w:rsidP="00F436EF">
      <w:pPr>
        <w:suppressAutoHyphens w:val="0"/>
        <w:autoSpaceDE w:val="0"/>
        <w:adjustRightInd w:val="0"/>
        <w:textAlignment w:val="auto"/>
      </w:pPr>
      <w:r>
        <w:t xml:space="preserve">3.3.6. </w:t>
      </w:r>
      <w:r w:rsidR="006A0414" w:rsidRPr="006F189D">
        <w:t xml:space="preserve">в </w:t>
      </w:r>
      <w:r w:rsidR="007B08C7" w:rsidRPr="006F189D">
        <w:t xml:space="preserve">случае принятия решения об одностороннем отказе от исполнения </w:t>
      </w:r>
      <w:r w:rsidR="00B43918">
        <w:t>Договор</w:t>
      </w:r>
      <w:r w:rsidR="007B08C7" w:rsidRPr="006F189D">
        <w:t xml:space="preserve">а </w:t>
      </w:r>
      <w:r w:rsidR="00B92F65">
        <w:t>Заказчик обязан с</w:t>
      </w:r>
      <w:r w:rsidR="00B92F65">
        <w:t>о</w:t>
      </w:r>
      <w:r w:rsidR="00B92F65">
        <w:t xml:space="preserve">вершить действия, предусмотренные ст. 95 Федерального закона о </w:t>
      </w:r>
      <w:r w:rsidR="00B43918">
        <w:t>договор</w:t>
      </w:r>
      <w:r w:rsidR="00B92F65">
        <w:t xml:space="preserve">ной системе, в целях </w:t>
      </w:r>
      <w:r w:rsidR="00B92F65">
        <w:rPr>
          <w:lang w:eastAsia="ru-RU"/>
        </w:rPr>
        <w:t>надл</w:t>
      </w:r>
      <w:r w:rsidR="00B92F65">
        <w:rPr>
          <w:lang w:eastAsia="ru-RU"/>
        </w:rPr>
        <w:t>е</w:t>
      </w:r>
      <w:r w:rsidR="00B92F65">
        <w:rPr>
          <w:lang w:eastAsia="ru-RU"/>
        </w:rPr>
        <w:t>жащего уведомления поставщика (подрядчика, исполнителя) об одно</w:t>
      </w:r>
      <w:r w:rsidR="00EC3580">
        <w:rPr>
          <w:lang w:eastAsia="ru-RU"/>
        </w:rPr>
        <w:t xml:space="preserve">стороннем отказе от исполнения </w:t>
      </w:r>
      <w:r w:rsidR="00B43918">
        <w:rPr>
          <w:lang w:eastAsia="ru-RU"/>
        </w:rPr>
        <w:t>Договор</w:t>
      </w:r>
      <w:r w:rsidR="00B92F65">
        <w:rPr>
          <w:lang w:eastAsia="ru-RU"/>
        </w:rPr>
        <w:t>а</w:t>
      </w:r>
      <w:r w:rsidR="006A0414" w:rsidRPr="006F189D">
        <w:t>;</w:t>
      </w:r>
    </w:p>
    <w:p w14:paraId="3D324339" w14:textId="41636531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3.3.7. </w:t>
      </w:r>
      <w:r w:rsidR="00A8740A" w:rsidRPr="006F189D">
        <w:t xml:space="preserve">требовать </w:t>
      </w:r>
      <w:r w:rsidR="007B08C7" w:rsidRPr="006F189D">
        <w:t>уплаты неустойки (штрафа, пени).</w:t>
      </w:r>
    </w:p>
    <w:p w14:paraId="4C49C057" w14:textId="3652AB4C" w:rsidR="00346B83" w:rsidRPr="006F189D" w:rsidRDefault="00FF2A6E" w:rsidP="00FF2A6E">
      <w:pPr>
        <w:pStyle w:val="LBGovstyle2"/>
        <w:tabs>
          <w:tab w:val="left" w:pos="1276"/>
        </w:tabs>
        <w:spacing w:before="0" w:after="0"/>
        <w:rPr>
          <w:b/>
          <w:bCs/>
          <w:lang w:val="ru-RU"/>
        </w:rPr>
      </w:pPr>
      <w:r>
        <w:rPr>
          <w:b/>
          <w:bCs/>
          <w:lang w:val="ru-RU"/>
        </w:rPr>
        <w:t xml:space="preserve">3.4. </w:t>
      </w:r>
      <w:r w:rsidR="007B08C7" w:rsidRPr="006F189D">
        <w:rPr>
          <w:b/>
          <w:bCs/>
          <w:lang w:val="ru-RU"/>
        </w:rPr>
        <w:t>Заказчик вправе:</w:t>
      </w:r>
    </w:p>
    <w:p w14:paraId="4464B341" w14:textId="1D2DDA2D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3.4.1. </w:t>
      </w:r>
      <w:r w:rsidR="007969FA" w:rsidRPr="006F189D">
        <w:t xml:space="preserve">требовать </w:t>
      </w:r>
      <w:r w:rsidR="007B08C7" w:rsidRPr="006F189D">
        <w:t xml:space="preserve">от Поставщика надлежащего исполнения обязательств, предусмотренных </w:t>
      </w:r>
      <w:r w:rsidR="00B43918">
        <w:t>Договор</w:t>
      </w:r>
      <w:r w:rsidR="007B08C7" w:rsidRPr="006F189D">
        <w:t>ом</w:t>
      </w:r>
      <w:r w:rsidR="00982D66" w:rsidRPr="006F189D">
        <w:t>;</w:t>
      </w:r>
    </w:p>
    <w:p w14:paraId="663DA2CC" w14:textId="74501873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3.4.2. </w:t>
      </w:r>
      <w:r w:rsidR="00982D66" w:rsidRPr="006F189D">
        <w:t xml:space="preserve">запрашивать </w:t>
      </w:r>
      <w:r w:rsidR="007B08C7" w:rsidRPr="006F189D">
        <w:t xml:space="preserve">у Поставщика информацию об исполнении им обязательств по </w:t>
      </w:r>
      <w:r w:rsidR="00B43918">
        <w:t>Договор</w:t>
      </w:r>
      <w:r w:rsidR="007B08C7" w:rsidRPr="006F189D">
        <w:t>у</w:t>
      </w:r>
      <w:r w:rsidR="00982D66" w:rsidRPr="006F189D">
        <w:t>;</w:t>
      </w:r>
    </w:p>
    <w:p w14:paraId="659B524F" w14:textId="2E18CF2F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3.4.3. </w:t>
      </w:r>
      <w:r w:rsidR="00982D66" w:rsidRPr="006F189D">
        <w:t xml:space="preserve">проверять </w:t>
      </w:r>
      <w:r w:rsidR="007B08C7" w:rsidRPr="006F189D">
        <w:t xml:space="preserve">в любое время ход исполнения Поставщиком обязательств по </w:t>
      </w:r>
      <w:r w:rsidR="00B43918">
        <w:t>Договор</w:t>
      </w:r>
      <w:r w:rsidR="007B08C7" w:rsidRPr="006F189D">
        <w:t>у без вмешательства в оперативно-хозяйственную деятельность Поставщика, в том числе осуществлять контроль сроков поставки Товара в соо</w:t>
      </w:r>
      <w:r w:rsidR="004B0332" w:rsidRPr="006F189D">
        <w:t xml:space="preserve">тветствии с условиями </w:t>
      </w:r>
      <w:r w:rsidR="00B43918">
        <w:t>Договор</w:t>
      </w:r>
      <w:r w:rsidR="004B0332" w:rsidRPr="006F189D">
        <w:t>а;</w:t>
      </w:r>
    </w:p>
    <w:p w14:paraId="12B1979D" w14:textId="2CAC4035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3.4.4. </w:t>
      </w:r>
      <w:r w:rsidR="004B0332" w:rsidRPr="006F189D">
        <w:t xml:space="preserve">осуществлять </w:t>
      </w:r>
      <w:r w:rsidR="007B08C7" w:rsidRPr="006F189D">
        <w:t>выборочную проверк</w:t>
      </w:r>
      <w:r w:rsidR="004B0332" w:rsidRPr="006F189D">
        <w:t>у качества поставляемого Товара;</w:t>
      </w:r>
    </w:p>
    <w:p w14:paraId="42121FA0" w14:textId="551CC562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3.4.5. </w:t>
      </w:r>
      <w:r w:rsidR="004B0332" w:rsidRPr="006F189D">
        <w:t xml:space="preserve">требовать </w:t>
      </w:r>
      <w:r w:rsidR="007B08C7" w:rsidRPr="006F189D">
        <w:t>от Поставщика устранения недостатков, допущенных при ис</w:t>
      </w:r>
      <w:r w:rsidR="004B0332" w:rsidRPr="006F189D">
        <w:t xml:space="preserve">полнении </w:t>
      </w:r>
      <w:r w:rsidR="00B43918">
        <w:t>Договор</w:t>
      </w:r>
      <w:r w:rsidR="004B0332" w:rsidRPr="006F189D">
        <w:t>а, за его счет;</w:t>
      </w:r>
    </w:p>
    <w:p w14:paraId="4C5422CD" w14:textId="164B54ED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3.4.6. </w:t>
      </w:r>
      <w:r w:rsidR="004B0332" w:rsidRPr="006F189D">
        <w:t xml:space="preserve">отказаться </w:t>
      </w:r>
      <w:r w:rsidR="007B08C7" w:rsidRPr="006F189D">
        <w:t xml:space="preserve">от приемки Товара, не соответствующего условиям </w:t>
      </w:r>
      <w:r w:rsidR="00B43918">
        <w:t>Договор</w:t>
      </w:r>
      <w:r w:rsidR="007B08C7" w:rsidRPr="006F189D">
        <w:t>а, и потребовать безвозмездного устранения нед</w:t>
      </w:r>
      <w:r w:rsidR="004B0332" w:rsidRPr="006F189D">
        <w:t>остатков;</w:t>
      </w:r>
    </w:p>
    <w:p w14:paraId="52C7FEF8" w14:textId="580465B7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lastRenderedPageBreak/>
        <w:t xml:space="preserve">3.4.7. </w:t>
      </w:r>
      <w:r w:rsidR="004B0332" w:rsidRPr="006F189D">
        <w:t xml:space="preserve">привлекать </w:t>
      </w:r>
      <w:r w:rsidR="007B08C7" w:rsidRPr="006F189D">
        <w:t xml:space="preserve">экспертов, экспертные организации к проведению экспертизы результатов, предусмотренных </w:t>
      </w:r>
      <w:r w:rsidR="00B43918">
        <w:t>Договор</w:t>
      </w:r>
      <w:r w:rsidR="007B08C7" w:rsidRPr="006F189D">
        <w:t xml:space="preserve">ом, и для проверки соответствия исполнения Поставщиком обязательств по </w:t>
      </w:r>
      <w:r w:rsidR="00B43918">
        <w:t>Договор</w:t>
      </w:r>
      <w:r w:rsidR="007B08C7" w:rsidRPr="006F189D">
        <w:t xml:space="preserve">у требованиям, установленным </w:t>
      </w:r>
      <w:r w:rsidR="00B43918">
        <w:t>Договор</w:t>
      </w:r>
      <w:r w:rsidR="007B08C7" w:rsidRPr="006F189D">
        <w:t>ом</w:t>
      </w:r>
      <w:r w:rsidR="00F96DC2" w:rsidRPr="006F189D">
        <w:t>;</w:t>
      </w:r>
    </w:p>
    <w:p w14:paraId="5D8D4A88" w14:textId="0A34D2BA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3.4.8. </w:t>
      </w:r>
      <w:r w:rsidR="00F96DC2" w:rsidRPr="006F189D">
        <w:t xml:space="preserve">требовать </w:t>
      </w:r>
      <w:r w:rsidR="007B08C7" w:rsidRPr="006F189D">
        <w:t>возмещения убытков, причиненных по вине Поставщика, в соответствии с действующим законодательством Российской Федерации.</w:t>
      </w:r>
    </w:p>
    <w:p w14:paraId="10712677" w14:textId="3BBEF6A5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3.4.9. </w:t>
      </w:r>
      <w:r w:rsidR="00B43918">
        <w:t xml:space="preserve"> </w:t>
      </w:r>
      <w:r w:rsidR="00F96DC2" w:rsidRPr="006F189D">
        <w:t xml:space="preserve">предложить </w:t>
      </w:r>
      <w:r w:rsidR="007B08C7" w:rsidRPr="006F189D">
        <w:t xml:space="preserve">увеличить или уменьшить в процессе исполнения </w:t>
      </w:r>
      <w:r w:rsidR="00B43918">
        <w:t>Договор</w:t>
      </w:r>
      <w:r w:rsidR="007B08C7" w:rsidRPr="006F189D">
        <w:t xml:space="preserve">а количество поставляемого Товара, предусмотренного </w:t>
      </w:r>
      <w:r w:rsidR="00B43918">
        <w:t>Договор</w:t>
      </w:r>
      <w:r w:rsidR="007B08C7" w:rsidRPr="006F189D">
        <w:t>ом, не более чем на десять процентов в порядке и на условиях, установленных Федеральны</w:t>
      </w:r>
      <w:r w:rsidR="00920124" w:rsidRPr="006F189D">
        <w:t xml:space="preserve">м законом о </w:t>
      </w:r>
      <w:r w:rsidR="00B43918">
        <w:t>договор</w:t>
      </w:r>
      <w:r w:rsidR="00920124" w:rsidRPr="006F189D">
        <w:t>ной системе</w:t>
      </w:r>
      <w:r w:rsidR="00D42F59">
        <w:t xml:space="preserve">, если иной </w:t>
      </w:r>
      <w:r w:rsidR="003041B5">
        <w:t xml:space="preserve">предельный </w:t>
      </w:r>
      <w:r w:rsidR="00D42F59">
        <w:t>размер изменений</w:t>
      </w:r>
      <w:r w:rsidR="003041B5">
        <w:t xml:space="preserve"> количества Товара</w:t>
      </w:r>
      <w:r w:rsidR="00D42F59">
        <w:t xml:space="preserve"> не предусмотрен Федеральным законом о </w:t>
      </w:r>
      <w:r w:rsidR="00B43918">
        <w:t>договор</w:t>
      </w:r>
      <w:r w:rsidR="00D42F59">
        <w:t>ной системе</w:t>
      </w:r>
      <w:r w:rsidR="00920124" w:rsidRPr="006F189D">
        <w:t>;</w:t>
      </w:r>
    </w:p>
    <w:p w14:paraId="5FDD5BA6" w14:textId="3A81ECF4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3.4.10. </w:t>
      </w:r>
      <w:r w:rsidR="00920124" w:rsidRPr="006F189D">
        <w:t xml:space="preserve">принять </w:t>
      </w:r>
      <w:r w:rsidR="007B08C7" w:rsidRPr="006F189D">
        <w:t xml:space="preserve">решение об одностороннем отказе от исполнения </w:t>
      </w:r>
      <w:r w:rsidR="00B43918">
        <w:t>Договор</w:t>
      </w:r>
      <w:r w:rsidR="007B08C7" w:rsidRPr="006F189D">
        <w:t>а в соответствии с гражданским законод</w:t>
      </w:r>
      <w:r w:rsidR="00920124" w:rsidRPr="006F189D">
        <w:t>ательством Российской Федерации;</w:t>
      </w:r>
    </w:p>
    <w:p w14:paraId="4A11E6E4" w14:textId="418B88AA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3.4.11. </w:t>
      </w:r>
      <w:r w:rsidR="00920124" w:rsidRPr="006F189D">
        <w:t xml:space="preserve">до </w:t>
      </w:r>
      <w:r w:rsidR="007B08C7" w:rsidRPr="006F189D">
        <w:t xml:space="preserve">принятия решения об одностороннем отказе от исполнения </w:t>
      </w:r>
      <w:r w:rsidR="00B43918">
        <w:t>Договор</w:t>
      </w:r>
      <w:r w:rsidR="007B08C7" w:rsidRPr="006F189D">
        <w:t>а провести экспертизу поставленного Товара с привлечением экспертов, экспертных организаций.</w:t>
      </w:r>
    </w:p>
    <w:p w14:paraId="1C4845E9" w14:textId="674D5F5C" w:rsidR="005723E1" w:rsidRPr="006F189D" w:rsidRDefault="00FF2A6E" w:rsidP="0029433D">
      <w:pPr>
        <w:pStyle w:val="LBGovstyle1"/>
        <w:jc w:val="center"/>
      </w:pPr>
      <w:bookmarkStart w:id="16" w:name="_Ref493525314"/>
      <w:bookmarkEnd w:id="16"/>
      <w:r>
        <w:t xml:space="preserve">4. </w:t>
      </w:r>
      <w:r w:rsidR="007B08C7" w:rsidRPr="006F189D">
        <w:t>Упаковка и маркировка. Условия перевозки</w:t>
      </w:r>
    </w:p>
    <w:p w14:paraId="6E190284" w14:textId="167ABC5B" w:rsidR="00FB2BD7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4.1. </w:t>
      </w:r>
      <w:r w:rsidR="00FB2BD7" w:rsidRPr="006F189D">
        <w:rPr>
          <w:lang w:val="ru-RU"/>
        </w:rPr>
        <w:t>Первичная и вторичная (потребительская) упаковка и маркировка Товара должны соответствовать требованиям законо</w:t>
      </w:r>
      <w:r w:rsidR="00F0013F" w:rsidRPr="006F189D">
        <w:rPr>
          <w:lang w:val="ru-RU"/>
        </w:rPr>
        <w:t>дательства Российской Федерации</w:t>
      </w:r>
      <w:r w:rsidR="00FB2BD7" w:rsidRPr="006F189D">
        <w:rPr>
          <w:lang w:val="ru-RU"/>
        </w:rPr>
        <w:t>, международных договоров и актов, составляющих право Евразийского экономического союза.</w:t>
      </w:r>
    </w:p>
    <w:p w14:paraId="4F589023" w14:textId="407AEBA5" w:rsidR="00473CA4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4.2. </w:t>
      </w:r>
      <w:r w:rsidR="007B08C7" w:rsidRPr="006F189D">
        <w:rPr>
          <w:lang w:val="ru-RU"/>
        </w:rPr>
        <w:t>Поставщик должен обеспечить транспортную упаковку (тару) Товара, способную предотвратить его повреждение или порчу во время перевозки к Месту доставки. Транспортная упаковка (тара) Товара должна полностью обеспечивать условия перевозки Товара.</w:t>
      </w:r>
    </w:p>
    <w:p w14:paraId="0619C89E" w14:textId="4CBA4FD5" w:rsidR="00187461" w:rsidRPr="006F189D" w:rsidRDefault="007B08C7" w:rsidP="00473CA4">
      <w:pPr>
        <w:pStyle w:val="LBGovstyle2"/>
        <w:tabs>
          <w:tab w:val="left" w:pos="1134"/>
        </w:tabs>
        <w:spacing w:before="0" w:after="0"/>
        <w:rPr>
          <w:lang w:val="ru-RU"/>
        </w:rPr>
      </w:pPr>
      <w:r w:rsidRPr="006F189D">
        <w:rPr>
          <w:lang w:val="ru-RU"/>
        </w:rPr>
        <w:t>При определении габаритов упаковки (тары) Товара и его веса с упаковкой (тарой) необходимо учитывать удаленность Мест доставки и отсутствие грузоподъемных средств в пунктах по пути следования Товара.</w:t>
      </w:r>
    </w:p>
    <w:p w14:paraId="6248F9FC" w14:textId="3F85C395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17" w:name="_Ref68248431"/>
      <w:bookmarkEnd w:id="17"/>
      <w:r>
        <w:rPr>
          <w:lang w:val="ru-RU"/>
        </w:rPr>
        <w:t xml:space="preserve">4.3. </w:t>
      </w:r>
      <w:r w:rsidR="007B08C7" w:rsidRPr="006F189D">
        <w:rPr>
          <w:lang w:val="ru-RU"/>
        </w:rPr>
        <w:t>Транспортная упаковка (тара) Товара должна соответствовать требованиям статьи 46 Федерального закона от 12.04.2010 № 61-ФЗ «Об обращении лекарственных средств» и иметь следующую маркировку:</w:t>
      </w:r>
    </w:p>
    <w:p w14:paraId="24AB2412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Наименование товара: _________________________</w:t>
      </w:r>
    </w:p>
    <w:p w14:paraId="5493931D" w14:textId="1BD8DCED" w:rsidR="00346B83" w:rsidRPr="006F189D" w:rsidRDefault="001A610F" w:rsidP="00346D7B">
      <w:pPr>
        <w:pStyle w:val="LBBodyText2"/>
        <w:spacing w:before="0" w:after="0"/>
        <w:ind w:left="0" w:firstLine="709"/>
      </w:pPr>
      <w:r w:rsidRPr="006F189D">
        <w:t xml:space="preserve">Реквизиты </w:t>
      </w:r>
      <w:r w:rsidR="00B43918">
        <w:t>Договор</w:t>
      </w:r>
      <w:r w:rsidRPr="006F189D">
        <w:t xml:space="preserve">а </w:t>
      </w:r>
      <w:r w:rsidRPr="006F189D">
        <w:rPr>
          <w:i/>
          <w:iCs/>
        </w:rPr>
        <w:t>(наименование, дата и номер)</w:t>
      </w:r>
      <w:r w:rsidR="007B08C7" w:rsidRPr="006F189D">
        <w:t xml:space="preserve"> ________ </w:t>
      </w:r>
    </w:p>
    <w:p w14:paraId="3C7FB1CD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Заказчик: _________</w:t>
      </w:r>
    </w:p>
    <w:p w14:paraId="09D4DF64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Поставщик: _________</w:t>
      </w:r>
    </w:p>
    <w:p w14:paraId="468AB19B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Пункт назначения: _________</w:t>
      </w:r>
    </w:p>
    <w:p w14:paraId="51CC5C94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Грузоотправитель: _________</w:t>
      </w:r>
    </w:p>
    <w:p w14:paraId="2808685E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Ящик/контейнер № _______, всего ящиков/контейнеров _______</w:t>
      </w:r>
    </w:p>
    <w:p w14:paraId="6598A661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Размеры ящика/контейнера ________</w:t>
      </w:r>
    </w:p>
    <w:p w14:paraId="2C33B4FA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Вес брутто _____ кг</w:t>
      </w:r>
    </w:p>
    <w:p w14:paraId="7480116F" w14:textId="77777777" w:rsidR="00BB0C52" w:rsidRDefault="007B08C7" w:rsidP="00BB0C52">
      <w:pPr>
        <w:pStyle w:val="LBBodyText2"/>
        <w:spacing w:before="0" w:after="0"/>
        <w:ind w:left="0" w:firstLine="709"/>
      </w:pPr>
      <w:r w:rsidRPr="006F189D">
        <w:t>Вес нетто ______ кг.</w:t>
      </w:r>
    </w:p>
    <w:p w14:paraId="1C5FDBE5" w14:textId="42EB68C2" w:rsidR="00346B83" w:rsidRPr="006F189D" w:rsidRDefault="009D41D3" w:rsidP="00831CC2">
      <w:pPr>
        <w:pStyle w:val="LBBodyText2"/>
        <w:spacing w:before="0" w:after="0"/>
        <w:ind w:left="0"/>
      </w:pPr>
      <w:r>
        <w:t>4.4. </w:t>
      </w:r>
      <w:r w:rsidR="007B08C7" w:rsidRPr="006F189D">
        <w:t xml:space="preserve">Каждую единицу транспортной упаковки (тары) Товара должны сопровождать два экземпляра упаковочного листа с указанием информации, предусмотренной пунктом </w:t>
      </w:r>
      <w:r>
        <w:t>4.3</w:t>
      </w:r>
      <w:r w:rsidR="007B08C7" w:rsidRPr="006F189D">
        <w:t xml:space="preserve"> </w:t>
      </w:r>
      <w:r w:rsidR="00B43918">
        <w:t>Договор</w:t>
      </w:r>
      <w:r w:rsidR="007B08C7" w:rsidRPr="006F189D">
        <w:t>а (далее – «Упаковочный лист»).</w:t>
      </w:r>
    </w:p>
    <w:p w14:paraId="24839B89" w14:textId="22E1031D" w:rsidR="00346B83" w:rsidRPr="006F189D" w:rsidRDefault="007B08C7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 w:rsidRPr="006F189D">
        <w:rPr>
          <w:lang w:val="ru-RU"/>
        </w:rPr>
        <w:t xml:space="preserve">Один Упаковочный лист с приложением документов, предусмотренных пунктом </w:t>
      </w:r>
      <w:r w:rsidR="009D41D3">
        <w:rPr>
          <w:lang w:val="ru-RU"/>
        </w:rPr>
        <w:t>5.3</w:t>
      </w:r>
      <w:r w:rsidRPr="006F189D">
        <w:rPr>
          <w:lang w:val="ru-RU"/>
        </w:rPr>
        <w:t xml:space="preserve"> </w:t>
      </w:r>
      <w:r w:rsidR="00B43918">
        <w:rPr>
          <w:lang w:val="ru-RU"/>
        </w:rPr>
        <w:t>Договор</w:t>
      </w:r>
      <w:r w:rsidRPr="006F189D">
        <w:rPr>
          <w:lang w:val="ru-RU"/>
        </w:rPr>
        <w:t>а, должен находиться внутри транспортной упаковки (тары) Товара, другой - крепиться с внешней стороны транспортной упаковки (тары) Товара в водонепроницаемом конверте.</w:t>
      </w:r>
    </w:p>
    <w:p w14:paraId="67F2AB36" w14:textId="2B94525C" w:rsidR="00346B83" w:rsidRPr="006F189D" w:rsidRDefault="009D41D3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>4.</w:t>
      </w:r>
      <w:r w:rsidR="00474FCA">
        <w:rPr>
          <w:lang w:val="ru-RU"/>
        </w:rPr>
        <w:t>5</w:t>
      </w:r>
      <w:r w:rsidR="00FF2A6E">
        <w:rPr>
          <w:lang w:val="ru-RU"/>
        </w:rPr>
        <w:t xml:space="preserve">. </w:t>
      </w:r>
      <w:r w:rsidR="007B08C7" w:rsidRPr="006F189D">
        <w:rPr>
          <w:lang w:val="ru-RU"/>
        </w:rPr>
        <w:t>Поставщик обязан обеспечить в соответствии с требованиями законодательства Российской Федерации надлежащие условия хранения, необходимые для соблюдения условий перевозки Товара, определенные нормативной документацией на Товар и инструкцией по медицинскому применению Товара</w:t>
      </w:r>
      <w:r w:rsidR="005723E1" w:rsidRPr="006F189D">
        <w:rPr>
          <w:lang w:val="ru-RU"/>
        </w:rPr>
        <w:t>.</w:t>
      </w:r>
    </w:p>
    <w:p w14:paraId="74869D68" w14:textId="121554F8" w:rsidR="005723E1" w:rsidRPr="006F189D" w:rsidRDefault="00FF2A6E" w:rsidP="0029433D">
      <w:pPr>
        <w:pStyle w:val="LBGovstyle1"/>
        <w:jc w:val="center"/>
      </w:pPr>
      <w:r>
        <w:t xml:space="preserve">5. </w:t>
      </w:r>
      <w:r w:rsidR="007B08C7" w:rsidRPr="006F189D">
        <w:t>Поставка Товара</w:t>
      </w:r>
    </w:p>
    <w:p w14:paraId="4A36C462" w14:textId="58EB5ABA" w:rsidR="000F476C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18" w:name="_Ref4178214"/>
      <w:bookmarkStart w:id="19" w:name="_Ref437017214"/>
      <w:bookmarkStart w:id="20" w:name="_Ref436333521"/>
      <w:bookmarkEnd w:id="18"/>
      <w:bookmarkEnd w:id="19"/>
      <w:bookmarkEnd w:id="20"/>
      <w:r>
        <w:rPr>
          <w:lang w:val="ru-RU"/>
        </w:rPr>
        <w:t xml:space="preserve">5.1. </w:t>
      </w:r>
      <w:r w:rsidR="00ED70D0" w:rsidRPr="006F189D">
        <w:rPr>
          <w:lang w:val="ru-RU"/>
        </w:rPr>
        <w:t xml:space="preserve">Поставка Товара осуществляется Поставщиком </w:t>
      </w:r>
      <w:r w:rsidR="002F5E09" w:rsidRPr="006F189D">
        <w:rPr>
          <w:lang w:val="ru-RU"/>
        </w:rPr>
        <w:t xml:space="preserve">отдельными партиями по предварительной заявке Заказчика, </w:t>
      </w:r>
      <w:r w:rsidR="00ED70D0" w:rsidRPr="006F189D">
        <w:rPr>
          <w:lang w:val="ru-RU"/>
        </w:rPr>
        <w:t xml:space="preserve">в Место доставки на условиях, предусмотренных пунктом 1.3 </w:t>
      </w:r>
      <w:r w:rsidR="00B43918">
        <w:rPr>
          <w:lang w:val="ru-RU"/>
        </w:rPr>
        <w:t>Договор</w:t>
      </w:r>
      <w:r w:rsidR="00ED70D0" w:rsidRPr="006F189D">
        <w:rPr>
          <w:lang w:val="ru-RU"/>
        </w:rPr>
        <w:t xml:space="preserve">а, в </w:t>
      </w:r>
      <w:r w:rsidR="00B43918">
        <w:rPr>
          <w:lang w:val="ru-RU"/>
        </w:rPr>
        <w:t>течение 5 рабочих дней с момента заявки Заказчика.</w:t>
      </w:r>
    </w:p>
    <w:p w14:paraId="6B303DFC" w14:textId="6A228A16" w:rsidR="000F476C" w:rsidRPr="006D0322" w:rsidRDefault="00936223" w:rsidP="00CF6E6F">
      <w:pPr>
        <w:pStyle w:val="LBGovstyle2"/>
        <w:tabs>
          <w:tab w:val="left" w:pos="1134"/>
        </w:tabs>
        <w:spacing w:before="0" w:after="0"/>
        <w:rPr>
          <w:lang w:val="ru-RU"/>
        </w:rPr>
      </w:pPr>
      <w:r w:rsidRPr="00A26FAF">
        <w:rPr>
          <w:lang w:val="ru-RU"/>
        </w:rPr>
        <w:t xml:space="preserve">Моментом получения заявки Поставщиком считается </w:t>
      </w:r>
      <w:r w:rsidR="00C2140C" w:rsidRPr="00A26FAF">
        <w:rPr>
          <w:lang w:val="ru-RU"/>
        </w:rPr>
        <w:t xml:space="preserve">время и дата </w:t>
      </w:r>
      <w:r w:rsidR="006D0322" w:rsidRPr="00A26FAF">
        <w:rPr>
          <w:lang w:val="ru-RU"/>
        </w:rPr>
        <w:t>направления</w:t>
      </w:r>
      <w:r w:rsidR="00C2140C" w:rsidRPr="00A26FAF">
        <w:rPr>
          <w:lang w:val="ru-RU"/>
        </w:rPr>
        <w:t xml:space="preserve"> сообщения (заявки)</w:t>
      </w:r>
      <w:r w:rsidR="002829C9" w:rsidRPr="00A26FAF">
        <w:rPr>
          <w:lang w:val="ru-RU"/>
        </w:rPr>
        <w:t xml:space="preserve"> по факсу или</w:t>
      </w:r>
      <w:r w:rsidR="00C2140C" w:rsidRPr="00A26FAF">
        <w:rPr>
          <w:lang w:val="ru-RU"/>
        </w:rPr>
        <w:t xml:space="preserve"> на адр</w:t>
      </w:r>
      <w:r w:rsidR="00B43918">
        <w:rPr>
          <w:lang w:val="ru-RU"/>
        </w:rPr>
        <w:t>ес электронной почты Поставщика</w:t>
      </w:r>
      <w:r w:rsidR="00C2140C" w:rsidRPr="00A26FAF">
        <w:rPr>
          <w:lang w:val="ru-RU"/>
        </w:rPr>
        <w:t>.</w:t>
      </w:r>
      <w:r w:rsidR="00C2140C" w:rsidRPr="006D0322">
        <w:rPr>
          <w:lang w:val="ru-RU"/>
        </w:rPr>
        <w:t xml:space="preserve"> </w:t>
      </w:r>
    </w:p>
    <w:p w14:paraId="6B02000C" w14:textId="36A80FC4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5.2. </w:t>
      </w:r>
      <w:r w:rsidR="007B08C7" w:rsidRPr="006F189D">
        <w:rPr>
          <w:lang w:val="ru-RU"/>
        </w:rPr>
        <w:t xml:space="preserve">Поставщик за </w:t>
      </w:r>
      <w:r w:rsidR="009E7646" w:rsidRPr="006F189D">
        <w:rPr>
          <w:lang w:val="ru-RU"/>
        </w:rPr>
        <w:t xml:space="preserve">1 (один) день </w:t>
      </w:r>
      <w:r w:rsidR="007B08C7" w:rsidRPr="006F189D">
        <w:rPr>
          <w:lang w:val="ru-RU"/>
        </w:rPr>
        <w:t>до осуществления поставки Товара в Место доставки направляет Заказчику уведомление о времени доставки Товара в Место доставки.</w:t>
      </w:r>
    </w:p>
    <w:p w14:paraId="46C8AF7D" w14:textId="45F9D262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21" w:name="_Ref5904600"/>
      <w:bookmarkStart w:id="22" w:name="_Ref68262316"/>
      <w:bookmarkEnd w:id="21"/>
      <w:bookmarkEnd w:id="22"/>
      <w:r w:rsidRPr="00061C12">
        <w:rPr>
          <w:lang w:val="ru-RU"/>
        </w:rPr>
        <w:t xml:space="preserve">5.3. </w:t>
      </w:r>
      <w:r w:rsidR="007B08C7" w:rsidRPr="00061C12">
        <w:rPr>
          <w:lang w:val="ru-RU"/>
        </w:rPr>
        <w:t>При поставке Товара Поставщик представляет Заказчику следующие документы:</w:t>
      </w:r>
    </w:p>
    <w:p w14:paraId="7EDE6D05" w14:textId="65401DEB" w:rsidR="00D14F74" w:rsidRPr="006F189D" w:rsidRDefault="001C7B92" w:rsidP="007400BC">
      <w:pPr>
        <w:pStyle w:val="LBGovstyle5"/>
        <w:numPr>
          <w:ilvl w:val="4"/>
          <w:numId w:val="31"/>
        </w:numPr>
        <w:spacing w:before="0" w:after="0"/>
        <w:ind w:left="0" w:firstLine="567"/>
      </w:pPr>
      <w:bookmarkStart w:id="23" w:name="_Ref68261982"/>
      <w:bookmarkEnd w:id="23"/>
      <w:r w:rsidRPr="006F189D">
        <w:t>копию(</w:t>
      </w:r>
      <w:proofErr w:type="spellStart"/>
      <w:r w:rsidRPr="006F189D">
        <w:t>ии</w:t>
      </w:r>
      <w:proofErr w:type="spellEnd"/>
      <w:r w:rsidRPr="006F189D">
        <w:t>) регистрационного(</w:t>
      </w:r>
      <w:proofErr w:type="spellStart"/>
      <w:r w:rsidRPr="006F189D">
        <w:t>ых</w:t>
      </w:r>
      <w:proofErr w:type="spellEnd"/>
      <w:r w:rsidRPr="006F189D">
        <w:t>) удостоверения(й), выданного(-ых) уполномоченным органом;</w:t>
      </w:r>
      <w:bookmarkStart w:id="24" w:name="_Ref68261990"/>
      <w:bookmarkEnd w:id="24"/>
    </w:p>
    <w:p w14:paraId="59890C0E" w14:textId="69ACDF49" w:rsidR="001C7B92" w:rsidRPr="007400BC" w:rsidRDefault="001C7B92" w:rsidP="007400BC">
      <w:pPr>
        <w:pStyle w:val="LBGovstyle5"/>
        <w:numPr>
          <w:ilvl w:val="4"/>
          <w:numId w:val="31"/>
        </w:numPr>
        <w:spacing w:before="0" w:after="0"/>
        <w:ind w:left="0" w:firstLine="567"/>
      </w:pPr>
      <w:r w:rsidRPr="007400BC">
        <w:lastRenderedPageBreak/>
        <w:t>товарную накладную, составленную по форме в соответствии с законодательством Российской Федерации;</w:t>
      </w:r>
    </w:p>
    <w:p w14:paraId="6DAD732C" w14:textId="4DE25656" w:rsidR="00346B83" w:rsidRPr="007400BC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 w:rsidRPr="007400BC">
        <w:rPr>
          <w:lang w:val="ru-RU"/>
        </w:rPr>
        <w:t xml:space="preserve">5.5. </w:t>
      </w:r>
      <w:r w:rsidR="007B08C7" w:rsidRPr="007400BC">
        <w:rPr>
          <w:lang w:val="ru-RU"/>
        </w:rPr>
        <w:t xml:space="preserve"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этом, если количество Товара, поставляемого Заказчику во вторичной (потребительской) упаковке, превышает количество Товара, указанного в Спецификации (приложение № 1 к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 xml:space="preserve">у), поставка Товара сверх количества, указанного в Спецификации (приложение № 1 к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>у), осуществляется за счет Поставщика.</w:t>
      </w:r>
    </w:p>
    <w:p w14:paraId="32285F6A" w14:textId="17C74AA0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 w:rsidRPr="007400BC">
        <w:rPr>
          <w:lang w:val="ru-RU"/>
        </w:rPr>
        <w:t xml:space="preserve">5.6. </w:t>
      </w:r>
      <w:r w:rsidR="006724EB" w:rsidRPr="007400BC">
        <w:rPr>
          <w:lang w:val="ru-RU"/>
        </w:rPr>
        <w:t>Фактической датой поставки Товара считается дата</w:t>
      </w:r>
      <w:r w:rsidR="00061C12" w:rsidRPr="007400BC">
        <w:rPr>
          <w:lang w:val="ru-RU"/>
        </w:rPr>
        <w:t>, указанная в документе о приемке</w:t>
      </w:r>
      <w:r w:rsidR="007B08C7" w:rsidRPr="007400BC">
        <w:rPr>
          <w:lang w:val="ru-RU"/>
        </w:rPr>
        <w:t>.</w:t>
      </w:r>
    </w:p>
    <w:p w14:paraId="71DE003E" w14:textId="624775EF" w:rsidR="005723E1" w:rsidRPr="006F189D" w:rsidRDefault="00590AFA" w:rsidP="0029433D">
      <w:pPr>
        <w:pStyle w:val="LBGovstyle1"/>
        <w:jc w:val="center"/>
      </w:pPr>
      <w:r w:rsidRPr="006F189D">
        <w:t xml:space="preserve">6. </w:t>
      </w:r>
      <w:r w:rsidR="007B08C7" w:rsidRPr="006F189D">
        <w:t>Приемка Товара</w:t>
      </w:r>
    </w:p>
    <w:p w14:paraId="4576B6FA" w14:textId="2936CA89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6.1. </w:t>
      </w:r>
      <w:r w:rsidR="007B08C7" w:rsidRPr="006F189D">
        <w:rPr>
          <w:lang w:val="ru-RU"/>
        </w:rPr>
        <w:t>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14:paraId="6A117B65" w14:textId="19D8BACF" w:rsidR="00346B83" w:rsidRPr="006F189D" w:rsidRDefault="007B08C7" w:rsidP="007400BC">
      <w:pPr>
        <w:pStyle w:val="LBGovstyle5"/>
        <w:numPr>
          <w:ilvl w:val="4"/>
          <w:numId w:val="31"/>
        </w:numPr>
        <w:tabs>
          <w:tab w:val="left" w:pos="1134"/>
        </w:tabs>
        <w:spacing w:before="0" w:after="0"/>
        <w:ind w:left="0" w:firstLine="567"/>
      </w:pPr>
      <w:r w:rsidRPr="006F189D">
        <w:t>проверку по Упаковочным листам номенклатуры поставленного Товара на соответств</w:t>
      </w:r>
      <w:r w:rsidR="00507AB5" w:rsidRPr="006F189D">
        <w:t>ие Спецификации (приложение № 1</w:t>
      </w:r>
      <w:r w:rsidRPr="006F189D">
        <w:t xml:space="preserve"> к </w:t>
      </w:r>
      <w:r w:rsidR="00B43918">
        <w:t>Договор</w:t>
      </w:r>
      <w:r w:rsidRPr="006F189D">
        <w:t xml:space="preserve">у) проверку полноты и правильности оформления комплекта документов, предусмотренных пунктом </w:t>
      </w:r>
      <w:r w:rsidR="007652F9">
        <w:t>5.3</w:t>
      </w:r>
      <w:r w:rsidRPr="006F189D">
        <w:t xml:space="preserve"> </w:t>
      </w:r>
      <w:r w:rsidR="00B43918">
        <w:t>Договор</w:t>
      </w:r>
      <w:r w:rsidRPr="006F189D">
        <w:t>а;</w:t>
      </w:r>
    </w:p>
    <w:p w14:paraId="3BB7CBE6" w14:textId="164111C1" w:rsidR="00346B83" w:rsidRPr="006F189D" w:rsidRDefault="007B08C7" w:rsidP="007400BC">
      <w:pPr>
        <w:pStyle w:val="LBGovstyle5"/>
        <w:numPr>
          <w:ilvl w:val="4"/>
          <w:numId w:val="31"/>
        </w:numPr>
        <w:tabs>
          <w:tab w:val="left" w:pos="1134"/>
        </w:tabs>
        <w:spacing w:before="0" w:after="0"/>
        <w:ind w:left="0" w:firstLine="567"/>
      </w:pPr>
      <w:r w:rsidRPr="006F189D">
        <w:t>контроль наличия/отсутствия внешних повреждений упаковки Товара.</w:t>
      </w:r>
    </w:p>
    <w:p w14:paraId="15161A36" w14:textId="55992212" w:rsidR="00346B83" w:rsidRPr="006F189D" w:rsidRDefault="007B08C7" w:rsidP="00295716">
      <w:pPr>
        <w:pStyle w:val="LBBodyText2"/>
        <w:tabs>
          <w:tab w:val="left" w:pos="1134"/>
        </w:tabs>
        <w:spacing w:before="0" w:after="0"/>
        <w:ind w:left="0" w:firstLine="709"/>
      </w:pPr>
      <w:r w:rsidRPr="006F189D">
        <w:t xml:space="preserve">По факту приемки Товара Поставщик и Заказчик подписывают </w:t>
      </w:r>
      <w:r w:rsidR="00B43918">
        <w:t>товарную накладную.</w:t>
      </w:r>
    </w:p>
    <w:p w14:paraId="0E58AD1A" w14:textId="68DF9260" w:rsidR="00473CA4" w:rsidRPr="00AE3480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25" w:name="_Ref5905822"/>
      <w:bookmarkStart w:id="26" w:name="_Ref68268292"/>
      <w:bookmarkEnd w:id="25"/>
      <w:bookmarkEnd w:id="26"/>
      <w:r w:rsidRPr="00AE3480">
        <w:rPr>
          <w:lang w:val="ru-RU"/>
        </w:rPr>
        <w:t xml:space="preserve">6.2. </w:t>
      </w:r>
      <w:r w:rsidR="007B08C7" w:rsidRPr="00AE3480">
        <w:rPr>
          <w:lang w:val="ru-RU"/>
        </w:rPr>
        <w:t xml:space="preserve">Для проверки предоставленных Поставщиком результатов поставки Товара, предусмотренных </w:t>
      </w:r>
      <w:r w:rsidR="00B43918">
        <w:rPr>
          <w:lang w:val="ru-RU"/>
        </w:rPr>
        <w:t>Договор</w:t>
      </w:r>
      <w:r w:rsidR="007B08C7" w:rsidRPr="00AE3480">
        <w:rPr>
          <w:lang w:val="ru-RU"/>
        </w:rPr>
        <w:t xml:space="preserve">ом, в части их соответствия условиям </w:t>
      </w:r>
      <w:r w:rsidR="00B43918">
        <w:rPr>
          <w:lang w:val="ru-RU"/>
        </w:rPr>
        <w:t>Договор</w:t>
      </w:r>
      <w:r w:rsidR="007B08C7" w:rsidRPr="00AE3480">
        <w:rPr>
          <w:lang w:val="ru-RU"/>
        </w:rPr>
        <w:t xml:space="preserve">а, Заказчиком проводится экспертиза Товара в порядке, предусмотренном статьей 94 Федерального закона о </w:t>
      </w:r>
      <w:r w:rsidR="00B43918">
        <w:rPr>
          <w:lang w:val="ru-RU"/>
        </w:rPr>
        <w:t>договор</w:t>
      </w:r>
      <w:r w:rsidR="007B08C7" w:rsidRPr="00AE3480">
        <w:rPr>
          <w:lang w:val="ru-RU"/>
        </w:rPr>
        <w:t>ной системе. Экспертиза может проводиться силами Заказчика или к ее проведению могут привлекаться эксперты, экспертные организации.</w:t>
      </w:r>
      <w:bookmarkStart w:id="27" w:name="_Ref5905829"/>
      <w:bookmarkStart w:id="28" w:name="_Ref68268637"/>
      <w:bookmarkEnd w:id="27"/>
      <w:bookmarkEnd w:id="28"/>
    </w:p>
    <w:p w14:paraId="7AE2EC8E" w14:textId="23396F08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 w:rsidRPr="00CE1C32">
        <w:rPr>
          <w:lang w:val="ru-RU"/>
        </w:rPr>
        <w:t xml:space="preserve">6.7. </w:t>
      </w:r>
      <w:r w:rsidR="007B08C7" w:rsidRPr="00CE1C32">
        <w:rPr>
          <w:lang w:val="ru-RU"/>
        </w:rPr>
        <w:t xml:space="preserve">Обязательства Поставщика по поставке Товара по </w:t>
      </w:r>
      <w:r w:rsidR="00B43918">
        <w:rPr>
          <w:lang w:val="ru-RU"/>
        </w:rPr>
        <w:t>Договор</w:t>
      </w:r>
      <w:r w:rsidR="007B08C7" w:rsidRPr="00CE1C32">
        <w:rPr>
          <w:lang w:val="ru-RU"/>
        </w:rPr>
        <w:t>у считаются</w:t>
      </w:r>
      <w:r w:rsidR="007B08C7" w:rsidRPr="006F189D">
        <w:rPr>
          <w:lang w:val="ru-RU"/>
        </w:rPr>
        <w:t xml:space="preserve"> выполненными Поставщиком после подписания Сторонами документ</w:t>
      </w:r>
      <w:r w:rsidR="00B43918">
        <w:rPr>
          <w:lang w:val="ru-RU"/>
        </w:rPr>
        <w:t>ов</w:t>
      </w:r>
      <w:r w:rsidR="007B08C7" w:rsidRPr="006F189D">
        <w:rPr>
          <w:lang w:val="ru-RU"/>
        </w:rPr>
        <w:t xml:space="preserve"> о приемке.</w:t>
      </w:r>
    </w:p>
    <w:p w14:paraId="0FC98F0E" w14:textId="49C8CF3B" w:rsidR="005723E1" w:rsidRPr="006F189D" w:rsidRDefault="00FF2A6E" w:rsidP="0029433D">
      <w:pPr>
        <w:pStyle w:val="LBGovstyle1"/>
        <w:jc w:val="center"/>
      </w:pPr>
      <w:r>
        <w:t xml:space="preserve">7. </w:t>
      </w:r>
      <w:r w:rsidR="007B08C7" w:rsidRPr="006F189D">
        <w:t>Выборочная проверка Товара</w:t>
      </w:r>
    </w:p>
    <w:p w14:paraId="23CCE283" w14:textId="1417F1FC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7.1. </w:t>
      </w:r>
      <w:r w:rsidR="007B08C7" w:rsidRPr="006F189D">
        <w:rPr>
          <w:lang w:val="ru-RU"/>
        </w:rPr>
        <w:t>Заказчик имеет право осуществлять выборочную проверку поставляемого Товара, в том числе после приемки Товара.</w:t>
      </w:r>
    </w:p>
    <w:p w14:paraId="061A7776" w14:textId="1826CE09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7.2. </w:t>
      </w:r>
      <w:r w:rsidR="007B08C7" w:rsidRPr="006F189D">
        <w:rPr>
          <w:lang w:val="ru-RU"/>
        </w:rPr>
        <w:t>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одного анализа. Расходы, связанные с предоставлением образцов, несет Поставщик.</w:t>
      </w:r>
    </w:p>
    <w:p w14:paraId="4065A25D" w14:textId="12ABC10A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7.3. </w:t>
      </w:r>
      <w:r w:rsidR="007B08C7" w:rsidRPr="006F189D">
        <w:rPr>
          <w:lang w:val="ru-RU"/>
        </w:rPr>
        <w:t>Выбор независимых профильных экспертных организаций по контролю качества лекарственных средств осуществляется Заказчиком.</w:t>
      </w:r>
    </w:p>
    <w:p w14:paraId="1612A1FB" w14:textId="4F8D8522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7.4. </w:t>
      </w:r>
      <w:r w:rsidR="007B08C7" w:rsidRPr="006F189D">
        <w:rPr>
          <w:lang w:val="ru-RU"/>
        </w:rPr>
        <w:t>Проверка Товара проводится за счет средств Заказчика.</w:t>
      </w:r>
    </w:p>
    <w:p w14:paraId="63DCC5A4" w14:textId="12A619CD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7.5. </w:t>
      </w:r>
      <w:r w:rsidR="007B08C7" w:rsidRPr="006F189D">
        <w:rPr>
          <w:lang w:val="ru-RU"/>
        </w:rPr>
        <w:t xml:space="preserve">Если по результатам проверки Товара определяется, что Товар не соответствует условиям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а, несоответствующий условиям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Товар забраковывается в объеме всей серии. При этом объем </w:t>
      </w:r>
      <w:r w:rsidR="001102ED" w:rsidRPr="006F189D">
        <w:rPr>
          <w:lang w:val="ru-RU"/>
        </w:rPr>
        <w:t>поставки Товара,</w:t>
      </w:r>
      <w:r w:rsidR="007B08C7" w:rsidRPr="006F189D">
        <w:rPr>
          <w:lang w:val="ru-RU"/>
        </w:rPr>
        <w:t xml:space="preserve"> и 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а остаются неизменными, а Поставщик обязан заменить забракованную серию Товара.</w:t>
      </w:r>
    </w:p>
    <w:p w14:paraId="27970BE8" w14:textId="5747A0FE" w:rsidR="00346B83" w:rsidRPr="006F189D" w:rsidRDefault="007B08C7" w:rsidP="00FF2A6E">
      <w:pPr>
        <w:pStyle w:val="LBBodyText2"/>
        <w:tabs>
          <w:tab w:val="left" w:pos="1134"/>
        </w:tabs>
        <w:spacing w:before="0" w:after="0"/>
        <w:ind w:left="0"/>
      </w:pPr>
      <w:r w:rsidRPr="006F189D">
        <w:t xml:space="preserve">Расходы по проведению проверки Товара в случае, если по результатам проверки Товара определяется, что Товар не соответствует требованиям </w:t>
      </w:r>
      <w:r w:rsidR="00B43918">
        <w:t>Договор</w:t>
      </w:r>
      <w:r w:rsidRPr="006F189D">
        <w:t>а, несет Поставщик.</w:t>
      </w:r>
    </w:p>
    <w:p w14:paraId="68B08943" w14:textId="77777777" w:rsidR="00346B83" w:rsidRPr="006F189D" w:rsidRDefault="007B08C7" w:rsidP="00FF2A6E">
      <w:pPr>
        <w:pStyle w:val="LBBodyText2"/>
        <w:tabs>
          <w:tab w:val="left" w:pos="1134"/>
        </w:tabs>
        <w:spacing w:before="0" w:after="0"/>
        <w:ind w:left="0"/>
      </w:pPr>
      <w:r w:rsidRPr="006F189D">
        <w:t>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Поставщика.</w:t>
      </w:r>
    </w:p>
    <w:p w14:paraId="578EC234" w14:textId="198C5C9F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7.6. </w:t>
      </w:r>
      <w:r w:rsidR="007B08C7" w:rsidRPr="006F189D">
        <w:rPr>
          <w:lang w:val="ru-RU"/>
        </w:rPr>
        <w:t>Заказчик в соответствии с пунктом 4 статьи 477 Гражданского кодекса Российской Федерации вправе предъявить в отношении Товара требования, связанные с недостатками Товара, если они обнаружены в течение срока годности Товара.</w:t>
      </w:r>
    </w:p>
    <w:p w14:paraId="28263A30" w14:textId="2C95A172" w:rsidR="005723E1" w:rsidRPr="006F189D" w:rsidRDefault="00FF2A6E" w:rsidP="0029433D">
      <w:pPr>
        <w:pStyle w:val="LBGovstyle1"/>
        <w:jc w:val="center"/>
      </w:pPr>
      <w:r>
        <w:t xml:space="preserve">8. </w:t>
      </w:r>
      <w:r w:rsidR="007B08C7" w:rsidRPr="006F189D">
        <w:t>Качество Товара</w:t>
      </w:r>
    </w:p>
    <w:p w14:paraId="66EE7F78" w14:textId="7393F0EC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8.1. </w:t>
      </w:r>
      <w:r w:rsidR="00520D97" w:rsidRPr="006F189D">
        <w:rPr>
          <w:lang w:val="ru-RU"/>
        </w:rPr>
        <w:t>Качество Товара должно соответствовать требованиям законод</w:t>
      </w:r>
      <w:r w:rsidR="0033343B">
        <w:rPr>
          <w:lang w:val="ru-RU"/>
        </w:rPr>
        <w:t>ательства Российской Федерации.</w:t>
      </w:r>
    </w:p>
    <w:p w14:paraId="7350749D" w14:textId="5B2F0334" w:rsidR="0033343B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8.2. </w:t>
      </w:r>
      <w:r w:rsidR="007B08C7" w:rsidRPr="006F189D">
        <w:rPr>
          <w:lang w:val="ru-RU"/>
        </w:rPr>
        <w:t>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упаковке Товара</w:t>
      </w:r>
      <w:r w:rsidR="0033343B">
        <w:rPr>
          <w:lang w:val="ru-RU"/>
        </w:rPr>
        <w:t>.</w:t>
      </w:r>
    </w:p>
    <w:p w14:paraId="09444E24" w14:textId="79B7820B" w:rsidR="005723E1" w:rsidRPr="006F189D" w:rsidRDefault="00FF2A6E" w:rsidP="0029433D">
      <w:pPr>
        <w:pStyle w:val="LBGovstyle1"/>
        <w:jc w:val="center"/>
      </w:pPr>
      <w:r>
        <w:t xml:space="preserve">9. </w:t>
      </w:r>
      <w:r w:rsidR="007B08C7" w:rsidRPr="006F189D">
        <w:t>Порядок расчетов</w:t>
      </w:r>
    </w:p>
    <w:p w14:paraId="05EAAF6F" w14:textId="2971C5B3" w:rsidR="0000204E" w:rsidRPr="0000204E" w:rsidRDefault="00FF2A6E" w:rsidP="0000204E">
      <w:r>
        <w:t>9.</w:t>
      </w:r>
      <w:r w:rsidR="00CC00CE">
        <w:t xml:space="preserve">1. </w:t>
      </w:r>
      <w:r w:rsidR="0000204E" w:rsidRPr="0000204E">
        <w:rPr>
          <w:color w:val="000000"/>
        </w:rPr>
        <w:t xml:space="preserve">Оплата по </w:t>
      </w:r>
      <w:r w:rsidR="00B43918">
        <w:rPr>
          <w:color w:val="000000"/>
        </w:rPr>
        <w:t>Договор</w:t>
      </w:r>
      <w:r w:rsidR="0000204E" w:rsidRPr="0000204E">
        <w:rPr>
          <w:color w:val="000000"/>
        </w:rPr>
        <w:t xml:space="preserve">у осуществляется за счет средств бюджетных учреждений: </w:t>
      </w:r>
      <w:r w:rsidR="0000204E" w:rsidRPr="0000204E">
        <w:t>за счет субсидий на выполнение государственного задания на 202</w:t>
      </w:r>
      <w:r w:rsidR="00AC5FBB">
        <w:t>6</w:t>
      </w:r>
      <w:r w:rsidR="00004A08">
        <w:t xml:space="preserve"> г.</w:t>
      </w:r>
    </w:p>
    <w:p w14:paraId="08F54B13" w14:textId="68E0AFB1" w:rsidR="00346B83" w:rsidRPr="006F189D" w:rsidRDefault="00CC00CE" w:rsidP="00CC00CE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r w:rsidRPr="0000204E">
        <w:rPr>
          <w:lang w:val="ru-RU"/>
        </w:rPr>
        <w:t xml:space="preserve">9.2. </w:t>
      </w:r>
      <w:r w:rsidR="007B08C7" w:rsidRPr="0000204E">
        <w:rPr>
          <w:lang w:val="ru-RU"/>
        </w:rPr>
        <w:t>Оплата</w:t>
      </w:r>
      <w:r w:rsidR="007B08C7" w:rsidRPr="006F189D">
        <w:rPr>
          <w:lang w:val="ru-RU"/>
        </w:rPr>
        <w:t xml:space="preserve"> по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454DD02C" w14:textId="1D3B14E4" w:rsidR="00346B83" w:rsidRPr="006F189D" w:rsidRDefault="00CC00CE" w:rsidP="00CC00CE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r>
        <w:rPr>
          <w:lang w:val="ru-RU"/>
        </w:rPr>
        <w:lastRenderedPageBreak/>
        <w:t xml:space="preserve">9.3. </w:t>
      </w:r>
      <w:r w:rsidR="007B08C7" w:rsidRPr="006F189D">
        <w:rPr>
          <w:lang w:val="ru-RU"/>
        </w:rPr>
        <w:t xml:space="preserve">Оплата по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у осуществляется после исполнения Поставщиком обязательств по поставке Т</w:t>
      </w:r>
      <w:r w:rsidR="007B08C7" w:rsidRPr="006F189D">
        <w:rPr>
          <w:lang w:val="ru-RU"/>
        </w:rPr>
        <w:t>о</w:t>
      </w:r>
      <w:r w:rsidR="007B08C7" w:rsidRPr="006F189D">
        <w:rPr>
          <w:lang w:val="ru-RU"/>
        </w:rPr>
        <w:t xml:space="preserve">вара по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у.</w:t>
      </w:r>
    </w:p>
    <w:p w14:paraId="553811A2" w14:textId="34205F0E" w:rsidR="00346B83" w:rsidRPr="007400BC" w:rsidRDefault="00CC00CE" w:rsidP="00CC00CE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bookmarkStart w:id="29" w:name="_Ref5911221"/>
      <w:bookmarkStart w:id="30" w:name="_Ref34660048"/>
      <w:bookmarkEnd w:id="29"/>
      <w:bookmarkEnd w:id="30"/>
      <w:r w:rsidRPr="008C3524">
        <w:rPr>
          <w:lang w:val="ru-RU"/>
        </w:rPr>
        <w:t xml:space="preserve">9.4. </w:t>
      </w:r>
      <w:r w:rsidR="007B08C7" w:rsidRPr="008C3524">
        <w:rPr>
          <w:lang w:val="ru-RU"/>
        </w:rPr>
        <w:t xml:space="preserve">Оплата по </w:t>
      </w:r>
      <w:r w:rsidR="00B43918">
        <w:rPr>
          <w:lang w:val="ru-RU"/>
        </w:rPr>
        <w:t>Договор</w:t>
      </w:r>
      <w:r w:rsidR="007B08C7" w:rsidRPr="008C3524">
        <w:rPr>
          <w:lang w:val="ru-RU"/>
        </w:rPr>
        <w:t>у за поставленный Товар осуществляется Заказчиком после подписания Поста</w:t>
      </w:r>
      <w:r w:rsidR="007B08C7" w:rsidRPr="008C3524">
        <w:rPr>
          <w:lang w:val="ru-RU"/>
        </w:rPr>
        <w:t>в</w:t>
      </w:r>
      <w:r w:rsidR="007B08C7" w:rsidRPr="008C3524">
        <w:rPr>
          <w:lang w:val="ru-RU"/>
        </w:rPr>
        <w:t xml:space="preserve">щиком и Заказчиком </w:t>
      </w:r>
      <w:r w:rsidR="007B08C7" w:rsidRPr="007400BC">
        <w:rPr>
          <w:color w:val="000000" w:themeColor="text1"/>
          <w:lang w:val="ru-RU"/>
        </w:rPr>
        <w:t xml:space="preserve">документа о приемке, а также представления Поставщиком документов, </w:t>
      </w:r>
      <w:r w:rsidR="007B08C7" w:rsidRPr="007400BC">
        <w:rPr>
          <w:lang w:val="ru-RU"/>
        </w:rPr>
        <w:t>пред</w:t>
      </w:r>
      <w:r w:rsidR="007B08C7" w:rsidRPr="007400BC">
        <w:rPr>
          <w:lang w:val="ru-RU"/>
        </w:rPr>
        <w:t>у</w:t>
      </w:r>
      <w:r w:rsidR="007B08C7" w:rsidRPr="007400BC">
        <w:rPr>
          <w:lang w:val="ru-RU"/>
        </w:rPr>
        <w:t xml:space="preserve">смотренных пунктом </w:t>
      </w:r>
      <w:r w:rsidR="00820F3D" w:rsidRPr="007400BC">
        <w:rPr>
          <w:lang w:val="ru-RU"/>
        </w:rPr>
        <w:t>5.3</w:t>
      </w:r>
      <w:r w:rsidR="007B08C7" w:rsidRPr="007400BC">
        <w:rPr>
          <w:lang w:val="ru-RU"/>
        </w:rPr>
        <w:t xml:space="preserve">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>а, а также документов на оплату:</w:t>
      </w:r>
    </w:p>
    <w:p w14:paraId="63095209" w14:textId="3C594BDA" w:rsidR="00346B83" w:rsidRPr="007400BC" w:rsidRDefault="008B2ABD" w:rsidP="008204ED">
      <w:pPr>
        <w:pStyle w:val="LBGovstyle5"/>
        <w:numPr>
          <w:ilvl w:val="4"/>
          <w:numId w:val="52"/>
        </w:numPr>
        <w:tabs>
          <w:tab w:val="left" w:pos="1134"/>
        </w:tabs>
        <w:spacing w:before="0" w:after="0"/>
        <w:ind w:left="709" w:firstLine="0"/>
      </w:pPr>
      <w:r w:rsidRPr="007400BC">
        <w:t>с</w:t>
      </w:r>
      <w:r w:rsidR="00BA3456" w:rsidRPr="007400BC">
        <w:t>чета;</w:t>
      </w:r>
    </w:p>
    <w:p w14:paraId="779D0978" w14:textId="3DDF6901" w:rsidR="00346B83" w:rsidRPr="007400BC" w:rsidRDefault="008B2ABD" w:rsidP="008204ED">
      <w:pPr>
        <w:pStyle w:val="LBGovstyle5"/>
        <w:numPr>
          <w:ilvl w:val="4"/>
          <w:numId w:val="31"/>
        </w:numPr>
        <w:tabs>
          <w:tab w:val="left" w:pos="1134"/>
        </w:tabs>
        <w:spacing w:before="0" w:after="0"/>
        <w:ind w:left="709" w:firstLine="0"/>
      </w:pPr>
      <w:r w:rsidRPr="007400BC">
        <w:t>с</w:t>
      </w:r>
      <w:r w:rsidR="007B08C7" w:rsidRPr="007400BC">
        <w:t>чета-фактуры</w:t>
      </w:r>
      <w:r w:rsidR="009E42B4" w:rsidRPr="007400BC">
        <w:t xml:space="preserve"> </w:t>
      </w:r>
      <w:r w:rsidR="009E42B4" w:rsidRPr="007400BC">
        <w:rPr>
          <w:i/>
        </w:rPr>
        <w:t>(при наличии)</w:t>
      </w:r>
      <w:r w:rsidR="00BA3456" w:rsidRPr="007400BC">
        <w:t>;</w:t>
      </w:r>
    </w:p>
    <w:p w14:paraId="5E813781" w14:textId="1AF75FE9" w:rsidR="00346B83" w:rsidRPr="007400BC" w:rsidRDefault="008B2ABD" w:rsidP="008204ED">
      <w:pPr>
        <w:pStyle w:val="LBGovstyle5"/>
        <w:numPr>
          <w:ilvl w:val="4"/>
          <w:numId w:val="31"/>
        </w:numPr>
        <w:tabs>
          <w:tab w:val="left" w:pos="1134"/>
        </w:tabs>
        <w:spacing w:before="0" w:after="0"/>
        <w:ind w:left="709" w:firstLine="0"/>
      </w:pPr>
      <w:r w:rsidRPr="007400BC">
        <w:t>т</w:t>
      </w:r>
      <w:r w:rsidR="00BA3456" w:rsidRPr="007400BC">
        <w:t>оварной накладной.</w:t>
      </w:r>
    </w:p>
    <w:p w14:paraId="1E3B33E5" w14:textId="6BC6470B" w:rsidR="00346B83" w:rsidRPr="007400BC" w:rsidRDefault="00CC00CE" w:rsidP="00CC00CE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r w:rsidRPr="007400BC">
        <w:rPr>
          <w:lang w:val="ru-RU"/>
        </w:rPr>
        <w:t xml:space="preserve">9.5. </w:t>
      </w:r>
      <w:r w:rsidR="007B08C7" w:rsidRPr="007400BC">
        <w:rPr>
          <w:lang w:val="ru-RU"/>
        </w:rPr>
        <w:t xml:space="preserve">На всех документах, </w:t>
      </w:r>
      <w:r w:rsidR="009E42B4" w:rsidRPr="007400BC">
        <w:rPr>
          <w:lang w:val="ru-RU"/>
        </w:rPr>
        <w:t xml:space="preserve">указанных </w:t>
      </w:r>
      <w:r w:rsidR="007B08C7" w:rsidRPr="007400BC">
        <w:rPr>
          <w:lang w:val="ru-RU"/>
        </w:rPr>
        <w:t xml:space="preserve">в пункте </w:t>
      </w:r>
      <w:r w:rsidR="00820F3D" w:rsidRPr="007400BC">
        <w:rPr>
          <w:lang w:val="ru-RU"/>
        </w:rPr>
        <w:t>9.4</w:t>
      </w:r>
      <w:r w:rsidR="007B08C7" w:rsidRPr="007400BC">
        <w:rPr>
          <w:lang w:val="ru-RU"/>
        </w:rPr>
        <w:t xml:space="preserve">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 xml:space="preserve">а, должны быть </w:t>
      </w:r>
      <w:r w:rsidR="0053778C" w:rsidRPr="007400BC">
        <w:rPr>
          <w:lang w:val="ru-RU"/>
        </w:rPr>
        <w:t>указаны наименование Зака</w:t>
      </w:r>
      <w:r w:rsidR="0053778C" w:rsidRPr="007400BC">
        <w:rPr>
          <w:lang w:val="ru-RU"/>
        </w:rPr>
        <w:t>з</w:t>
      </w:r>
      <w:r w:rsidR="0053778C" w:rsidRPr="007400BC">
        <w:rPr>
          <w:lang w:val="ru-RU"/>
        </w:rPr>
        <w:t>чика</w:t>
      </w:r>
      <w:r w:rsidR="007B08C7" w:rsidRPr="007400BC">
        <w:rPr>
          <w:lang w:val="ru-RU"/>
        </w:rPr>
        <w:t xml:space="preserve">, Поставщика, номер и дата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>а, даты оформления и подписания документов.</w:t>
      </w:r>
    </w:p>
    <w:p w14:paraId="6E08D1A7" w14:textId="15E70FA2" w:rsidR="00890D36" w:rsidRPr="007400BC" w:rsidRDefault="00CC00CE" w:rsidP="00CC00CE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r w:rsidRPr="007400BC">
        <w:rPr>
          <w:lang w:val="ru-RU"/>
        </w:rPr>
        <w:t xml:space="preserve">9.6. </w:t>
      </w:r>
      <w:r w:rsidR="007B08C7" w:rsidRPr="007400BC">
        <w:rPr>
          <w:lang w:val="ru-RU"/>
        </w:rPr>
        <w:t xml:space="preserve">Оплата по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>у осуществляется по факту поставки Товара, предусмотренного</w:t>
      </w:r>
      <w:r w:rsidR="00507AB5" w:rsidRPr="007400BC">
        <w:rPr>
          <w:lang w:val="ru-RU"/>
        </w:rPr>
        <w:t xml:space="preserve"> Спецификацией (приложение № 1</w:t>
      </w:r>
      <w:r w:rsidR="007B08C7" w:rsidRPr="007400BC">
        <w:rPr>
          <w:lang w:val="ru-RU"/>
        </w:rPr>
        <w:t xml:space="preserve"> к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>у)</w:t>
      </w:r>
      <w:r w:rsidR="00890D36" w:rsidRPr="007400BC">
        <w:rPr>
          <w:lang w:val="ru-RU"/>
        </w:rPr>
        <w:t>, в соответствии с поданной заявкой Заказчика,</w:t>
      </w:r>
      <w:r w:rsidR="00F45550" w:rsidRPr="007400BC">
        <w:rPr>
          <w:lang w:val="ru-RU"/>
        </w:rPr>
        <w:t xml:space="preserve"> </w:t>
      </w:r>
      <w:r w:rsidR="002166CF" w:rsidRPr="007400BC">
        <w:rPr>
          <w:b/>
          <w:lang w:val="ru-RU"/>
        </w:rPr>
        <w:t>в срок</w:t>
      </w:r>
      <w:r w:rsidR="00F40FCB" w:rsidRPr="007400BC">
        <w:rPr>
          <w:b/>
          <w:lang w:val="ru-RU"/>
        </w:rPr>
        <w:t xml:space="preserve"> не позднее</w:t>
      </w:r>
      <w:r w:rsidR="002166CF" w:rsidRPr="007400BC">
        <w:rPr>
          <w:b/>
          <w:lang w:val="ru-RU"/>
        </w:rPr>
        <w:t xml:space="preserve"> </w:t>
      </w:r>
      <w:r w:rsidR="00E2074E">
        <w:rPr>
          <w:b/>
          <w:lang w:val="ru-RU"/>
        </w:rPr>
        <w:t>7</w:t>
      </w:r>
      <w:r w:rsidR="00F45550" w:rsidRPr="007400BC">
        <w:rPr>
          <w:b/>
          <w:lang w:val="ru-RU"/>
        </w:rPr>
        <w:t xml:space="preserve"> (</w:t>
      </w:r>
      <w:r w:rsidR="00E2074E">
        <w:rPr>
          <w:b/>
          <w:lang w:val="ru-RU"/>
        </w:rPr>
        <w:t>С</w:t>
      </w:r>
      <w:r w:rsidR="00E2074E">
        <w:rPr>
          <w:b/>
          <w:lang w:val="ru-RU"/>
        </w:rPr>
        <w:t>е</w:t>
      </w:r>
      <w:r w:rsidR="00E2074E">
        <w:rPr>
          <w:b/>
          <w:lang w:val="ru-RU"/>
        </w:rPr>
        <w:t>ми</w:t>
      </w:r>
      <w:r w:rsidR="00F45550" w:rsidRPr="007400BC">
        <w:rPr>
          <w:b/>
          <w:lang w:val="ru-RU"/>
        </w:rPr>
        <w:t>) рабочих дней</w:t>
      </w:r>
      <w:r w:rsidR="00F45550" w:rsidRPr="007400BC">
        <w:rPr>
          <w:lang w:val="ru-RU"/>
        </w:rPr>
        <w:t xml:space="preserve"> с даты подписания Заказчиком структу</w:t>
      </w:r>
      <w:r w:rsidR="001C78FF" w:rsidRPr="007400BC">
        <w:rPr>
          <w:lang w:val="ru-RU"/>
        </w:rPr>
        <w:t>рированного документа о приемке</w:t>
      </w:r>
      <w:r w:rsidR="007B08C7" w:rsidRPr="007400BC">
        <w:rPr>
          <w:lang w:val="ru-RU"/>
        </w:rPr>
        <w:t>.</w:t>
      </w:r>
    </w:p>
    <w:p w14:paraId="118E180B" w14:textId="6F72520E" w:rsidR="003A5CB2" w:rsidRPr="00AD1E07" w:rsidRDefault="00CC00CE" w:rsidP="00F436EF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r w:rsidRPr="007400BC">
        <w:rPr>
          <w:lang w:val="ru-RU"/>
        </w:rPr>
        <w:t xml:space="preserve">9.7. </w:t>
      </w:r>
      <w:r w:rsidR="003A5CB2" w:rsidRPr="007400BC">
        <w:rPr>
          <w:color w:val="000000"/>
          <w:lang w:val="ru-RU"/>
        </w:rPr>
        <w:t>Сумма неисполненных Поставщиком требований об уплате неустоек (штрафов, пеней), предъявле</w:t>
      </w:r>
      <w:r w:rsidR="003A5CB2" w:rsidRPr="007400BC">
        <w:rPr>
          <w:color w:val="000000"/>
          <w:lang w:val="ru-RU"/>
        </w:rPr>
        <w:t>н</w:t>
      </w:r>
      <w:r w:rsidR="003A5CB2" w:rsidRPr="007400BC">
        <w:rPr>
          <w:color w:val="000000"/>
          <w:lang w:val="ru-RU"/>
        </w:rPr>
        <w:t>ных</w:t>
      </w:r>
      <w:r w:rsidR="003A5CB2" w:rsidRPr="00F563DB">
        <w:rPr>
          <w:color w:val="000000"/>
          <w:lang w:val="ru-RU"/>
        </w:rPr>
        <w:t xml:space="preserve"> Заказчиком в соответствии с настоящим </w:t>
      </w:r>
      <w:r w:rsidR="00B43918">
        <w:rPr>
          <w:color w:val="000000"/>
          <w:lang w:val="ru-RU"/>
        </w:rPr>
        <w:t>Договор</w:t>
      </w:r>
      <w:r w:rsidR="003A5CB2" w:rsidRPr="00F563DB">
        <w:rPr>
          <w:color w:val="000000"/>
          <w:lang w:val="ru-RU"/>
        </w:rPr>
        <w:t>ом, может быть удержана из суммы, подлежащей оплате Поставщику.</w:t>
      </w:r>
    </w:p>
    <w:p w14:paraId="35D047B1" w14:textId="3D8F439B" w:rsidR="00346B83" w:rsidRPr="00701D2E" w:rsidRDefault="00CC00CE" w:rsidP="00CC00CE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r>
        <w:rPr>
          <w:lang w:val="ru-RU"/>
        </w:rPr>
        <w:t xml:space="preserve">9.8. </w:t>
      </w:r>
      <w:r w:rsidR="007B08C7" w:rsidRPr="006F189D">
        <w:rPr>
          <w:lang w:val="ru-RU"/>
        </w:rPr>
        <w:t xml:space="preserve">После оплаты Заказчиком всего поставленного Товара по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у Поставщик в течение </w:t>
      </w:r>
      <w:r w:rsidR="009D6B35" w:rsidRPr="006F189D">
        <w:rPr>
          <w:lang w:val="ru-RU"/>
        </w:rPr>
        <w:t>5 (пяти</w:t>
      </w:r>
      <w:r w:rsidR="007B08C7" w:rsidRPr="006F189D">
        <w:rPr>
          <w:lang w:val="ru-RU"/>
        </w:rPr>
        <w:t>) дней представляет Заказчику Акт сверки расчетов (</w:t>
      </w:r>
      <w:r w:rsidR="007B08C7" w:rsidRPr="00701D2E">
        <w:rPr>
          <w:lang w:val="ru-RU"/>
        </w:rPr>
        <w:t xml:space="preserve">приложение № </w:t>
      </w:r>
      <w:r w:rsidR="009B0E36" w:rsidRPr="00701D2E">
        <w:rPr>
          <w:lang w:val="ru-RU"/>
        </w:rPr>
        <w:t>4</w:t>
      </w:r>
      <w:r w:rsidR="007B08C7" w:rsidRPr="00701D2E">
        <w:rPr>
          <w:lang w:val="ru-RU"/>
        </w:rPr>
        <w:t xml:space="preserve"> к </w:t>
      </w:r>
      <w:r w:rsidR="00B43918">
        <w:rPr>
          <w:lang w:val="ru-RU"/>
        </w:rPr>
        <w:t>Договор</w:t>
      </w:r>
      <w:r w:rsidR="007B08C7" w:rsidRPr="00701D2E">
        <w:rPr>
          <w:lang w:val="ru-RU"/>
        </w:rPr>
        <w:t>у).</w:t>
      </w:r>
    </w:p>
    <w:p w14:paraId="2EAFCDF9" w14:textId="44474DCA" w:rsidR="005723E1" w:rsidRPr="006F189D" w:rsidRDefault="000F56CB" w:rsidP="0029433D">
      <w:pPr>
        <w:pStyle w:val="LBGovstyle1"/>
        <w:jc w:val="center"/>
      </w:pPr>
      <w:bookmarkStart w:id="31" w:name="_Ref481005983"/>
      <w:bookmarkStart w:id="32" w:name="_Ref461557032"/>
      <w:bookmarkStart w:id="33" w:name="_Ref25915648"/>
      <w:bookmarkEnd w:id="31"/>
      <w:bookmarkEnd w:id="32"/>
      <w:bookmarkEnd w:id="33"/>
      <w:r>
        <w:t>10</w:t>
      </w:r>
      <w:r w:rsidR="00CC00CE">
        <w:t xml:space="preserve">. </w:t>
      </w:r>
      <w:r w:rsidR="007B08C7" w:rsidRPr="006F189D">
        <w:t>Ответственность Сторон</w:t>
      </w:r>
    </w:p>
    <w:p w14:paraId="63B65871" w14:textId="13EEABB8" w:rsidR="001C7B92" w:rsidRPr="006F189D" w:rsidRDefault="00CC00CE" w:rsidP="00CC00CE">
      <w:pPr>
        <w:pStyle w:val="LBGovstyle2"/>
        <w:spacing w:before="0" w:after="0"/>
        <w:rPr>
          <w:lang w:val="ru-RU"/>
        </w:rPr>
      </w:pPr>
      <w:r>
        <w:rPr>
          <w:lang w:val="ru-RU"/>
        </w:rPr>
        <w:t>1</w:t>
      </w:r>
      <w:r w:rsidR="000F56CB">
        <w:rPr>
          <w:lang w:val="ru-RU"/>
        </w:rPr>
        <w:t>0</w:t>
      </w:r>
      <w:r>
        <w:rPr>
          <w:lang w:val="ru-RU"/>
        </w:rPr>
        <w:t xml:space="preserve">.1. </w:t>
      </w:r>
      <w:r w:rsidR="001C7B92" w:rsidRPr="006F189D">
        <w:rPr>
          <w:lang w:val="ru-RU"/>
        </w:rPr>
        <w:t xml:space="preserve">За неисполнение или ненадлежащее исполнение условий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а Стороны несут ответственность в соответствии с законодательством Российской Федерации.</w:t>
      </w:r>
    </w:p>
    <w:p w14:paraId="656BDAF6" w14:textId="61911A2B" w:rsidR="001C7B92" w:rsidRPr="006F189D" w:rsidRDefault="00CC00CE" w:rsidP="00CC00CE">
      <w:pPr>
        <w:pStyle w:val="LBGovstyle2"/>
        <w:spacing w:before="0" w:after="0"/>
        <w:rPr>
          <w:lang w:val="ru-RU"/>
        </w:rPr>
      </w:pPr>
      <w:bookmarkStart w:id="34" w:name="_Ref4168436"/>
      <w:bookmarkStart w:id="35" w:name="_Ref54354980"/>
      <w:bookmarkEnd w:id="34"/>
      <w:bookmarkEnd w:id="35"/>
      <w:r>
        <w:rPr>
          <w:lang w:val="ru-RU"/>
        </w:rPr>
        <w:t>1</w:t>
      </w:r>
      <w:r w:rsidR="000F56CB">
        <w:rPr>
          <w:lang w:val="ru-RU"/>
        </w:rPr>
        <w:t>0</w:t>
      </w:r>
      <w:r>
        <w:rPr>
          <w:lang w:val="ru-RU"/>
        </w:rPr>
        <w:t xml:space="preserve">.2. </w:t>
      </w:r>
      <w:r w:rsidR="001C7B92" w:rsidRPr="006F189D">
        <w:rPr>
          <w:lang w:val="ru-RU"/>
        </w:rPr>
        <w:t xml:space="preserve">В случае просрочки исполнения Заказчиком обязательств, предусмотренных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ом, Поставщик вправе потребовать уплаты неустоек (штрафов, пеней).</w:t>
      </w:r>
    </w:p>
    <w:p w14:paraId="75BC0F7E" w14:textId="718A10B5" w:rsidR="001C7B92" w:rsidRPr="006F189D" w:rsidRDefault="00CC00CE" w:rsidP="00CC00CE">
      <w:pPr>
        <w:pStyle w:val="LBGovstyle2"/>
        <w:spacing w:before="0" w:after="0"/>
        <w:rPr>
          <w:lang w:val="ru-RU"/>
        </w:rPr>
      </w:pPr>
      <w:bookmarkStart w:id="36" w:name="_Ref34660081"/>
      <w:bookmarkEnd w:id="36"/>
      <w:r>
        <w:rPr>
          <w:lang w:val="ru-RU"/>
        </w:rPr>
        <w:t>1</w:t>
      </w:r>
      <w:r w:rsidR="000F56CB">
        <w:rPr>
          <w:lang w:val="ru-RU"/>
        </w:rPr>
        <w:t>0</w:t>
      </w:r>
      <w:r>
        <w:rPr>
          <w:lang w:val="ru-RU"/>
        </w:rPr>
        <w:t xml:space="preserve">.3. </w:t>
      </w:r>
      <w:r w:rsidR="001C7B92" w:rsidRPr="006F189D">
        <w:rPr>
          <w:lang w:val="ru-RU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1042.</w:t>
      </w:r>
    </w:p>
    <w:p w14:paraId="6DD8DFBA" w14:textId="6CEC45E9" w:rsidR="001C7B92" w:rsidRPr="006F189D" w:rsidRDefault="00CC00CE" w:rsidP="00CC00CE">
      <w:pPr>
        <w:pStyle w:val="LBGovstyle2"/>
        <w:spacing w:before="0" w:after="0"/>
        <w:rPr>
          <w:lang w:val="ru-RU"/>
        </w:rPr>
      </w:pPr>
      <w:bookmarkStart w:id="37" w:name="_Ref68276551"/>
      <w:bookmarkEnd w:id="37"/>
      <w:r>
        <w:rPr>
          <w:lang w:val="ru-RU"/>
        </w:rPr>
        <w:t>1</w:t>
      </w:r>
      <w:r w:rsidR="000F56CB">
        <w:rPr>
          <w:lang w:val="ru-RU"/>
        </w:rPr>
        <w:t>0</w:t>
      </w:r>
      <w:r>
        <w:rPr>
          <w:lang w:val="ru-RU"/>
        </w:rPr>
        <w:t xml:space="preserve">.4. </w:t>
      </w:r>
      <w:r w:rsidR="001C7B92" w:rsidRPr="006F189D">
        <w:rPr>
          <w:lang w:val="ru-RU"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ом, не может превышать цену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а.</w:t>
      </w:r>
    </w:p>
    <w:p w14:paraId="340BC7E0" w14:textId="031B9B2E" w:rsidR="001C7B92" w:rsidRPr="006F189D" w:rsidRDefault="00CE3562" w:rsidP="00CC00CE">
      <w:pPr>
        <w:pStyle w:val="LBGovstyle2"/>
        <w:spacing w:before="0" w:after="0"/>
        <w:rPr>
          <w:lang w:val="ru-RU"/>
        </w:rPr>
      </w:pPr>
      <w:r>
        <w:rPr>
          <w:lang w:val="ru-RU"/>
        </w:rPr>
        <w:t>1</w:t>
      </w:r>
      <w:r w:rsidR="000F56CB">
        <w:rPr>
          <w:lang w:val="ru-RU"/>
        </w:rPr>
        <w:t>0</w:t>
      </w:r>
      <w:r>
        <w:rPr>
          <w:lang w:val="ru-RU"/>
        </w:rPr>
        <w:t>.</w:t>
      </w:r>
      <w:r w:rsidR="00CC00CE">
        <w:rPr>
          <w:lang w:val="ru-RU"/>
        </w:rPr>
        <w:t xml:space="preserve">5. </w:t>
      </w:r>
      <w:r w:rsidR="001C7B92" w:rsidRPr="006F189D">
        <w:rPr>
          <w:lang w:val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ом, произошло вследствие непреодолимой силы или по вине другой Стороны.</w:t>
      </w:r>
    </w:p>
    <w:p w14:paraId="0C3222BF" w14:textId="4E62AAB1" w:rsidR="003A5CB2" w:rsidRDefault="00CE3562" w:rsidP="00CC00CE">
      <w:pPr>
        <w:pStyle w:val="LBGovstyle2"/>
        <w:spacing w:before="0" w:after="0"/>
        <w:rPr>
          <w:lang w:val="ru-RU"/>
        </w:rPr>
      </w:pPr>
      <w:r>
        <w:rPr>
          <w:lang w:val="ru-RU"/>
        </w:rPr>
        <w:t>1</w:t>
      </w:r>
      <w:r w:rsidR="000F56CB">
        <w:rPr>
          <w:lang w:val="ru-RU"/>
        </w:rPr>
        <w:t>0</w:t>
      </w:r>
      <w:r>
        <w:rPr>
          <w:lang w:val="ru-RU"/>
        </w:rPr>
        <w:t>.</w:t>
      </w:r>
      <w:r w:rsidR="00CC00CE">
        <w:rPr>
          <w:lang w:val="ru-RU"/>
        </w:rPr>
        <w:t xml:space="preserve">6. </w:t>
      </w:r>
      <w:r w:rsidR="001C7B92" w:rsidRPr="006F189D">
        <w:rPr>
          <w:lang w:val="ru-RU"/>
        </w:rPr>
        <w:t xml:space="preserve">Уплата неустойки (штрафа, пени) не освобождает Стороны от исполнения обязательств по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у.</w:t>
      </w:r>
    </w:p>
    <w:p w14:paraId="49F8B973" w14:textId="0B7C7B07" w:rsidR="005723E1" w:rsidRPr="006F189D" w:rsidRDefault="00CC00CE" w:rsidP="0029433D">
      <w:pPr>
        <w:pStyle w:val="LBGovstyle1"/>
        <w:jc w:val="center"/>
      </w:pPr>
      <w:r>
        <w:t>1</w:t>
      </w:r>
      <w:r w:rsidR="000F56CB">
        <w:t>1</w:t>
      </w:r>
      <w:r>
        <w:t xml:space="preserve">. </w:t>
      </w:r>
      <w:r w:rsidR="007B08C7" w:rsidRPr="006F189D">
        <w:t xml:space="preserve">Срок действия </w:t>
      </w:r>
      <w:r w:rsidR="00B43918">
        <w:t>Договор</w:t>
      </w:r>
      <w:r w:rsidR="007B08C7" w:rsidRPr="006F189D">
        <w:t xml:space="preserve">а, изменение и расторжение </w:t>
      </w:r>
      <w:r w:rsidR="00B43918">
        <w:t>Договор</w:t>
      </w:r>
      <w:r w:rsidR="007B08C7" w:rsidRPr="006F189D">
        <w:t>а</w:t>
      </w:r>
    </w:p>
    <w:p w14:paraId="5D0E31F5" w14:textId="5FC1C0DF" w:rsidR="009844FB" w:rsidRPr="00CA465F" w:rsidRDefault="00CC00CE" w:rsidP="009844FB">
      <w:pPr>
        <w:pStyle w:val="LBGovstyle2"/>
        <w:spacing w:before="0" w:after="0"/>
        <w:rPr>
          <w:lang w:val="ru-RU"/>
        </w:rPr>
      </w:pPr>
      <w:r>
        <w:rPr>
          <w:lang w:val="ru-RU"/>
        </w:rPr>
        <w:t>1</w:t>
      </w:r>
      <w:r w:rsidR="000F56CB">
        <w:rPr>
          <w:lang w:val="ru-RU"/>
        </w:rPr>
        <w:t>1</w:t>
      </w:r>
      <w:r>
        <w:rPr>
          <w:lang w:val="ru-RU"/>
        </w:rPr>
        <w:t xml:space="preserve">.1.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 вступает в силу с даты его заключения и действует </w:t>
      </w:r>
      <w:r w:rsidR="001C7B92" w:rsidRPr="00CA465F">
        <w:rPr>
          <w:lang w:val="ru-RU"/>
        </w:rPr>
        <w:t>до</w:t>
      </w:r>
      <w:r w:rsidR="003966DD" w:rsidRPr="00CA465F">
        <w:rPr>
          <w:lang w:val="ru-RU"/>
        </w:rPr>
        <w:t xml:space="preserve"> </w:t>
      </w:r>
      <w:r w:rsidR="007E728E" w:rsidRPr="007E728E">
        <w:rPr>
          <w:lang w:val="ru-RU"/>
        </w:rPr>
        <w:t>31 декабря 202</w:t>
      </w:r>
      <w:r w:rsidR="00AC5FBB">
        <w:rPr>
          <w:lang w:val="ru-RU"/>
        </w:rPr>
        <w:t>6</w:t>
      </w:r>
      <w:r w:rsidR="007E728E" w:rsidRPr="007E728E">
        <w:rPr>
          <w:lang w:val="ru-RU"/>
        </w:rPr>
        <w:t xml:space="preserve"> года</w:t>
      </w:r>
      <w:r w:rsidR="001C7B92" w:rsidRPr="007E728E">
        <w:rPr>
          <w:lang w:val="ru-RU"/>
        </w:rPr>
        <w:t>,</w:t>
      </w:r>
      <w:r w:rsidR="001C7B92" w:rsidRPr="006F189D">
        <w:rPr>
          <w:lang w:val="ru-RU"/>
        </w:rPr>
        <w:t xml:space="preserve"> а в части осуществления расчетов по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у и ответственности Сторон, предусмотренной разделом 11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а, - до полного исполнения </w:t>
      </w:r>
      <w:r w:rsidR="001C7B92" w:rsidRPr="00CA465F">
        <w:rPr>
          <w:lang w:val="ru-RU"/>
        </w:rPr>
        <w:t>Сторонами взаимн</w:t>
      </w:r>
      <w:r w:rsidR="00554568" w:rsidRPr="00CA465F">
        <w:rPr>
          <w:lang w:val="ru-RU"/>
        </w:rPr>
        <w:t>ых обязательств</w:t>
      </w:r>
    </w:p>
    <w:p w14:paraId="5F8B69AB" w14:textId="19A8B7B6" w:rsidR="001C7B92" w:rsidRPr="006F189D" w:rsidRDefault="00CC00CE" w:rsidP="00CC00CE">
      <w:pPr>
        <w:pStyle w:val="LBGovstyle2"/>
        <w:spacing w:before="0" w:after="0"/>
        <w:rPr>
          <w:lang w:val="ru-RU"/>
        </w:rPr>
      </w:pPr>
      <w:r>
        <w:rPr>
          <w:kern w:val="2"/>
          <w:lang w:val="ru-RU"/>
        </w:rPr>
        <w:t>1</w:t>
      </w:r>
      <w:r w:rsidR="000F56CB">
        <w:rPr>
          <w:kern w:val="2"/>
          <w:lang w:val="ru-RU"/>
        </w:rPr>
        <w:t>1</w:t>
      </w:r>
      <w:r>
        <w:rPr>
          <w:kern w:val="2"/>
          <w:lang w:val="ru-RU"/>
        </w:rPr>
        <w:t xml:space="preserve">.2. </w:t>
      </w:r>
      <w:r w:rsidR="001C7B92" w:rsidRPr="006F189D">
        <w:rPr>
          <w:kern w:val="2"/>
          <w:lang w:val="ru-RU"/>
        </w:rPr>
        <w:t xml:space="preserve">Все изменения </w:t>
      </w:r>
      <w:r w:rsidR="00B43918">
        <w:rPr>
          <w:kern w:val="2"/>
          <w:lang w:val="ru-RU"/>
        </w:rPr>
        <w:t>Договор</w:t>
      </w:r>
      <w:r w:rsidR="001C7B92" w:rsidRPr="006F189D">
        <w:rPr>
          <w:kern w:val="2"/>
          <w:lang w:val="ru-RU"/>
        </w:rPr>
        <w:t xml:space="preserve">а должны быть совершены в письменном виде и оформлены дополнительными соглашениями к </w:t>
      </w:r>
      <w:r w:rsidR="00B43918">
        <w:rPr>
          <w:kern w:val="2"/>
          <w:lang w:val="ru-RU"/>
        </w:rPr>
        <w:t>Договор</w:t>
      </w:r>
      <w:r w:rsidR="001C7B92" w:rsidRPr="006F189D">
        <w:rPr>
          <w:kern w:val="2"/>
          <w:lang w:val="ru-RU"/>
        </w:rPr>
        <w:t>у</w:t>
      </w:r>
      <w:r w:rsidR="001C7B92" w:rsidRPr="006F189D">
        <w:rPr>
          <w:lang w:val="ru-RU"/>
        </w:rPr>
        <w:t>.</w:t>
      </w:r>
    </w:p>
    <w:p w14:paraId="0261BB36" w14:textId="29846B1A" w:rsidR="001C7B92" w:rsidRPr="006F189D" w:rsidRDefault="00CC00CE" w:rsidP="00CC00CE">
      <w:pPr>
        <w:pStyle w:val="LBGovstyle2"/>
        <w:spacing w:before="0" w:after="0"/>
        <w:rPr>
          <w:lang w:val="ru-RU"/>
        </w:rPr>
      </w:pPr>
      <w:r>
        <w:rPr>
          <w:lang w:val="ru-RU"/>
        </w:rPr>
        <w:t>1</w:t>
      </w:r>
      <w:r w:rsidR="000F56CB">
        <w:rPr>
          <w:lang w:val="ru-RU"/>
        </w:rPr>
        <w:t>1</w:t>
      </w:r>
      <w:r>
        <w:rPr>
          <w:lang w:val="ru-RU"/>
        </w:rPr>
        <w:t xml:space="preserve">.3.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а от исполнения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а в соответствии с гражданским законодательством Российской Федерации.</w:t>
      </w:r>
    </w:p>
    <w:p w14:paraId="7A57C448" w14:textId="1B61C082" w:rsidR="001C7B92" w:rsidRDefault="00CC00CE" w:rsidP="00CC00CE">
      <w:pPr>
        <w:pStyle w:val="LBGovstyle2"/>
        <w:spacing w:before="0" w:after="0"/>
        <w:rPr>
          <w:lang w:val="ru-RU"/>
        </w:rPr>
      </w:pPr>
      <w:r>
        <w:rPr>
          <w:lang w:val="ru-RU"/>
        </w:rPr>
        <w:t>1</w:t>
      </w:r>
      <w:r w:rsidR="000F56CB">
        <w:rPr>
          <w:lang w:val="ru-RU"/>
        </w:rPr>
        <w:t>1</w:t>
      </w:r>
      <w:r>
        <w:rPr>
          <w:lang w:val="ru-RU"/>
        </w:rPr>
        <w:t xml:space="preserve">.4. </w:t>
      </w:r>
      <w:r w:rsidR="001C7B92" w:rsidRPr="006F189D">
        <w:rPr>
          <w:lang w:val="ru-RU"/>
        </w:rPr>
        <w:t xml:space="preserve">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а, послужившие основанием для одностороннего отказа Заказчика от исполнения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а.</w:t>
      </w:r>
    </w:p>
    <w:p w14:paraId="3A3765C8" w14:textId="77777777" w:rsidR="00616DBB" w:rsidRPr="006F189D" w:rsidRDefault="00616DBB" w:rsidP="00CC00CE">
      <w:pPr>
        <w:pStyle w:val="LBGovstyle2"/>
        <w:spacing w:before="0" w:after="0"/>
        <w:rPr>
          <w:lang w:val="ru-RU"/>
        </w:rPr>
      </w:pPr>
    </w:p>
    <w:p w14:paraId="2AB9F462" w14:textId="283A74E8" w:rsidR="001C7B92" w:rsidRPr="006F189D" w:rsidRDefault="00CC00CE" w:rsidP="0029433D">
      <w:pPr>
        <w:spacing w:before="120" w:after="120"/>
        <w:jc w:val="center"/>
        <w:rPr>
          <w:b/>
        </w:rPr>
      </w:pPr>
      <w:r>
        <w:rPr>
          <w:b/>
        </w:rPr>
        <w:t>1</w:t>
      </w:r>
      <w:r w:rsidR="000F56CB">
        <w:rPr>
          <w:b/>
        </w:rPr>
        <w:t>2</w:t>
      </w:r>
      <w:r>
        <w:rPr>
          <w:b/>
        </w:rPr>
        <w:t xml:space="preserve">. </w:t>
      </w:r>
      <w:r w:rsidR="001C7B92" w:rsidRPr="006F189D">
        <w:rPr>
          <w:b/>
        </w:rPr>
        <w:t>Исключительные права</w:t>
      </w:r>
    </w:p>
    <w:p w14:paraId="3AE1147D" w14:textId="55B9F82D" w:rsidR="001C7B92" w:rsidRPr="006F189D" w:rsidRDefault="00CC00CE" w:rsidP="00CC00CE">
      <w:pPr>
        <w:rPr>
          <w:kern w:val="22"/>
        </w:rPr>
      </w:pPr>
      <w:r>
        <w:rPr>
          <w:kern w:val="22"/>
        </w:rPr>
        <w:t>1</w:t>
      </w:r>
      <w:r w:rsidR="000F56CB">
        <w:rPr>
          <w:kern w:val="22"/>
        </w:rPr>
        <w:t>2</w:t>
      </w:r>
      <w:r>
        <w:rPr>
          <w:kern w:val="22"/>
        </w:rPr>
        <w:t xml:space="preserve">.1. </w:t>
      </w:r>
      <w:r w:rsidR="001C7B92" w:rsidRPr="006F189D">
        <w:rPr>
          <w:kern w:val="22"/>
        </w:rPr>
        <w:t>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14:paraId="67DBE4C9" w14:textId="7CE3B2D9" w:rsidR="001C7B92" w:rsidRPr="006F189D" w:rsidRDefault="00CC00CE" w:rsidP="00CC00CE">
      <w:r>
        <w:lastRenderedPageBreak/>
        <w:t>1</w:t>
      </w:r>
      <w:r w:rsidR="000F56CB">
        <w:t>2</w:t>
      </w:r>
      <w:r>
        <w:t xml:space="preserve">.2. </w:t>
      </w:r>
      <w:r w:rsidR="001C7B92" w:rsidRPr="006F189D"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5DF21349" w14:textId="3238CD05" w:rsidR="001C7B92" w:rsidRPr="006F189D" w:rsidRDefault="00CC00CE" w:rsidP="0029433D">
      <w:pPr>
        <w:spacing w:before="120" w:after="120"/>
        <w:jc w:val="center"/>
        <w:rPr>
          <w:b/>
        </w:rPr>
      </w:pPr>
      <w:r>
        <w:rPr>
          <w:b/>
        </w:rPr>
        <w:t>1</w:t>
      </w:r>
      <w:r w:rsidR="000F56CB">
        <w:rPr>
          <w:b/>
        </w:rPr>
        <w:t>3</w:t>
      </w:r>
      <w:r>
        <w:rPr>
          <w:b/>
        </w:rPr>
        <w:t xml:space="preserve">. </w:t>
      </w:r>
      <w:r w:rsidR="001C7B92" w:rsidRPr="006F189D">
        <w:rPr>
          <w:b/>
        </w:rPr>
        <w:t>Обстоятельства непреодолимой силы</w:t>
      </w:r>
    </w:p>
    <w:p w14:paraId="2ADAB927" w14:textId="429F4125" w:rsidR="001C7B92" w:rsidRPr="006F189D" w:rsidRDefault="00CC00CE" w:rsidP="00CC00CE">
      <w:r>
        <w:t>1</w:t>
      </w:r>
      <w:r w:rsidR="000F56CB">
        <w:t>3</w:t>
      </w:r>
      <w:r>
        <w:t xml:space="preserve">.1. </w:t>
      </w:r>
      <w:r w:rsidR="001C7B92" w:rsidRPr="006F189D">
        <w:t xml:space="preserve">Стороны освобождаются от ответственности за полное или частичное неисполнение своих обязательств по </w:t>
      </w:r>
      <w:r w:rsidR="00B43918">
        <w:t>Договор</w:t>
      </w:r>
      <w:r w:rsidR="001C7B92" w:rsidRPr="006F189D">
        <w:t>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14:paraId="23FDDAA5" w14:textId="0E77A290" w:rsidR="001C7B92" w:rsidRPr="006F189D" w:rsidRDefault="00CC00CE" w:rsidP="00CC00CE">
      <w:r>
        <w:t>1</w:t>
      </w:r>
      <w:r w:rsidR="000F56CB">
        <w:t>3</w:t>
      </w:r>
      <w:r>
        <w:t xml:space="preserve">.2. </w:t>
      </w:r>
      <w:r w:rsidR="001C7B92" w:rsidRPr="006F189D">
        <w:t xml:space="preserve">Сторона, у которой возникли обстоятельства непреодолимой силы, обязана в течение 3 (трёх)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B43918">
        <w:t>Договор</w:t>
      </w:r>
      <w:r w:rsidR="001C7B92" w:rsidRPr="006F189D">
        <w:t>у.</w:t>
      </w:r>
    </w:p>
    <w:p w14:paraId="5CB9BEBC" w14:textId="199A1518" w:rsidR="001C7B92" w:rsidRPr="006F189D" w:rsidRDefault="00CC00CE" w:rsidP="00CC00CE">
      <w:r>
        <w:t>1</w:t>
      </w:r>
      <w:r w:rsidR="000F56CB">
        <w:t>3</w:t>
      </w:r>
      <w:r>
        <w:t xml:space="preserve">.3. </w:t>
      </w:r>
      <w:r w:rsidR="001C7B92" w:rsidRPr="006F189D">
        <w:t xml:space="preserve">В случае возникновения обстоятельств непреодолимой силы Стороны вправе расторгнуть </w:t>
      </w:r>
      <w:r w:rsidR="00B43918">
        <w:t>Договор</w:t>
      </w:r>
      <w:r w:rsidR="001C7B92" w:rsidRPr="006F189D">
        <w:t>, и в этом случае ни одна из Сторон не вправе требовать возмещения убытков.</w:t>
      </w:r>
    </w:p>
    <w:p w14:paraId="5CD7277C" w14:textId="60E332EC" w:rsidR="001C7B92" w:rsidRPr="006F189D" w:rsidRDefault="00CC00CE" w:rsidP="00CC00CE">
      <w:pPr>
        <w:rPr>
          <w:bCs/>
        </w:rPr>
      </w:pPr>
      <w:r>
        <w:rPr>
          <w:bCs/>
        </w:rPr>
        <w:t>1</w:t>
      </w:r>
      <w:r w:rsidR="000F56CB">
        <w:rPr>
          <w:bCs/>
        </w:rPr>
        <w:t>3</w:t>
      </w:r>
      <w:r>
        <w:rPr>
          <w:bCs/>
        </w:rPr>
        <w:t xml:space="preserve">.4. </w:t>
      </w:r>
      <w:r w:rsidR="001C7B92" w:rsidRPr="006F189D">
        <w:rPr>
          <w:bCs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7624E572" w14:textId="42397DC3" w:rsidR="001C7B92" w:rsidRPr="006F189D" w:rsidRDefault="00CC00CE" w:rsidP="0029433D">
      <w:pPr>
        <w:spacing w:before="120" w:after="120"/>
        <w:jc w:val="center"/>
        <w:rPr>
          <w:b/>
        </w:rPr>
      </w:pPr>
      <w:r>
        <w:rPr>
          <w:b/>
        </w:rPr>
        <w:t>1</w:t>
      </w:r>
      <w:r w:rsidR="000F56CB">
        <w:rPr>
          <w:b/>
        </w:rPr>
        <w:t>4</w:t>
      </w:r>
      <w:r>
        <w:rPr>
          <w:b/>
        </w:rPr>
        <w:t xml:space="preserve">. </w:t>
      </w:r>
      <w:r w:rsidR="001C7B92" w:rsidRPr="006F189D">
        <w:rPr>
          <w:b/>
        </w:rPr>
        <w:t>Уведомления</w:t>
      </w:r>
    </w:p>
    <w:p w14:paraId="1B201BDF" w14:textId="6A56E197" w:rsidR="00A216AA" w:rsidRDefault="00CC00CE" w:rsidP="00A216AA">
      <w:r>
        <w:t>1</w:t>
      </w:r>
      <w:r w:rsidR="000F56CB">
        <w:t>4</w:t>
      </w:r>
      <w:r>
        <w:t xml:space="preserve">.1. </w:t>
      </w:r>
      <w:r w:rsidR="00C43DCF">
        <w:t xml:space="preserve">Если иное не предусмотрено настоящим </w:t>
      </w:r>
      <w:r w:rsidR="00B43918">
        <w:t>Договор</w:t>
      </w:r>
      <w:r w:rsidR="00C43DCF">
        <w:t>ом, в</w:t>
      </w:r>
      <w:r w:rsidR="00C43DCF" w:rsidRPr="006F189D">
        <w:t>се</w:t>
      </w:r>
      <w:r w:rsidR="001C7B92" w:rsidRPr="006F189D">
        <w:t xml:space="preserve"> уведомления и извещения, необходимые в соответствии с </w:t>
      </w:r>
      <w:r w:rsidR="00B43918">
        <w:t>Договор</w:t>
      </w:r>
      <w:r w:rsidR="001C7B92" w:rsidRPr="006F189D">
        <w:t xml:space="preserve">ом, совершаются Сторонами в письменной форме и должны быть доставлены нарочно или направлены почтой, электронной почтой, факсимильной связью, по адресам/номерам телефонов, указанным в разделе </w:t>
      </w:r>
      <w:r w:rsidR="003E1842">
        <w:t>18</w:t>
      </w:r>
      <w:r w:rsidR="001C7B92" w:rsidRPr="006F189D">
        <w:t xml:space="preserve"> </w:t>
      </w:r>
      <w:r w:rsidR="00B43918">
        <w:t>Договор</w:t>
      </w:r>
      <w:r w:rsidR="001C7B92" w:rsidRPr="006F189D">
        <w:t>а</w:t>
      </w:r>
      <w:r w:rsidR="00A216AA">
        <w:t xml:space="preserve">, </w:t>
      </w:r>
      <w:r w:rsidR="00A216AA" w:rsidRPr="00324ACE">
        <w:t>или иным способом, позволяющим установить факт отправки Стороне корреспонденции, с последующим предоставлением оригинала</w:t>
      </w:r>
      <w:r w:rsidR="00A216AA" w:rsidRPr="006F189D">
        <w:t>.</w:t>
      </w:r>
    </w:p>
    <w:p w14:paraId="095B9452" w14:textId="3EA26081" w:rsidR="00A25FA0" w:rsidRPr="006F189D" w:rsidRDefault="00A216AA" w:rsidP="00A216AA">
      <w:r w:rsidRPr="005E51D3">
        <w:t>1</w:t>
      </w:r>
      <w:r w:rsidR="000F56CB">
        <w:t>4</w:t>
      </w:r>
      <w:r w:rsidRPr="005E51D3">
        <w:t xml:space="preserve">.2. Поставщик обязан обеспечить получение любой информации, касающейся исполнения </w:t>
      </w:r>
      <w:r w:rsidR="00B43918">
        <w:t>Договор</w:t>
      </w:r>
      <w:r w:rsidRPr="005E51D3">
        <w:t xml:space="preserve">а, на адреса, указанные в </w:t>
      </w:r>
      <w:r w:rsidR="00B43918">
        <w:t>Договор</w:t>
      </w:r>
      <w:r w:rsidRPr="005E51D3">
        <w:t xml:space="preserve">е, в том числе адрес электронной почты. Какое-либо подтверждение факта получения и ознакомления с направленными Поставщику таким </w:t>
      </w:r>
      <w:r>
        <w:t>образом информации не требуется</w:t>
      </w:r>
      <w:r w:rsidR="001C7B92" w:rsidRPr="006F189D">
        <w:t>.</w:t>
      </w:r>
    </w:p>
    <w:p w14:paraId="42FA5E08" w14:textId="6D208901" w:rsidR="001C7B92" w:rsidRPr="006F189D" w:rsidRDefault="00CC00CE" w:rsidP="0029433D">
      <w:pPr>
        <w:spacing w:before="120" w:after="120"/>
        <w:jc w:val="center"/>
        <w:rPr>
          <w:b/>
        </w:rPr>
      </w:pPr>
      <w:r>
        <w:rPr>
          <w:b/>
        </w:rPr>
        <w:t>1</w:t>
      </w:r>
      <w:r w:rsidR="000F56CB">
        <w:rPr>
          <w:b/>
        </w:rPr>
        <w:t>5</w:t>
      </w:r>
      <w:r>
        <w:rPr>
          <w:b/>
        </w:rPr>
        <w:t xml:space="preserve">. </w:t>
      </w:r>
      <w:r w:rsidR="001C7B92" w:rsidRPr="006F189D">
        <w:rPr>
          <w:b/>
        </w:rPr>
        <w:t>Заключительные положения</w:t>
      </w:r>
    </w:p>
    <w:p w14:paraId="2D14B456" w14:textId="4D496AE8" w:rsidR="003966DD" w:rsidRPr="006F189D" w:rsidRDefault="00CC00CE" w:rsidP="00CC00CE">
      <w:bookmarkStart w:id="38" w:name="_Hlk83119590"/>
      <w:r>
        <w:t>1</w:t>
      </w:r>
      <w:r w:rsidR="000F56CB">
        <w:t>5</w:t>
      </w:r>
      <w:r>
        <w:t xml:space="preserve">.1. </w:t>
      </w:r>
      <w:r w:rsidR="001C7B92" w:rsidRPr="006F189D">
        <w:t xml:space="preserve">Во всем, что не предусмотрено </w:t>
      </w:r>
      <w:r w:rsidR="00B43918">
        <w:t>Договор</w:t>
      </w:r>
      <w:r w:rsidR="001C7B92" w:rsidRPr="006F189D">
        <w:t>ом, Стороны руководствуются законодательством Российской Федерации.</w:t>
      </w:r>
      <w:bookmarkStart w:id="39" w:name="_Ref5983850"/>
      <w:bookmarkEnd w:id="39"/>
    </w:p>
    <w:p w14:paraId="08E392F9" w14:textId="0339C823" w:rsidR="003966DD" w:rsidRPr="006F189D" w:rsidRDefault="003966DD" w:rsidP="003966DD">
      <w:r w:rsidRPr="006F189D">
        <w:t>1</w:t>
      </w:r>
      <w:r w:rsidR="000F56CB">
        <w:t>5</w:t>
      </w:r>
      <w:r w:rsidRPr="006F189D">
        <w:t>.</w:t>
      </w:r>
      <w:r w:rsidR="009844FB">
        <w:t>2</w:t>
      </w:r>
      <w:r w:rsidRPr="006F189D">
        <w:t xml:space="preserve">. </w:t>
      </w:r>
      <w:r w:rsidR="001C7B92" w:rsidRPr="006F189D">
        <w:t xml:space="preserve">Все споры и разногласия в связи с исполнением </w:t>
      </w:r>
      <w:r w:rsidR="00B43918">
        <w:t>Договор</w:t>
      </w:r>
      <w:r w:rsidR="001C7B92" w:rsidRPr="006F189D">
        <w:t>а разрешаются путем переговоров.</w:t>
      </w:r>
      <w:r w:rsidR="00616DBB">
        <w:t xml:space="preserve"> </w:t>
      </w:r>
      <w:r w:rsidR="00616DBB" w:rsidRPr="00616DBB">
        <w:t>Срок ответа на претензию – 10 рабочих дней с даты ее получения Стороной.</w:t>
      </w:r>
      <w:r w:rsidR="00616DBB" w:rsidRPr="006E1C46">
        <w:rPr>
          <w:sz w:val="24"/>
          <w:szCs w:val="24"/>
        </w:rPr>
        <w:t xml:space="preserve"> </w:t>
      </w:r>
      <w:r w:rsidR="001C7B92" w:rsidRPr="006F189D">
        <w:t xml:space="preserve">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 w14:paraId="7A487F4C" w14:textId="0520693E" w:rsidR="00616DBB" w:rsidRDefault="00616DBB" w:rsidP="003966DD">
      <w:pPr>
        <w:suppressAutoHyphens w:val="0"/>
        <w:textAlignment w:val="auto"/>
      </w:pPr>
      <w:r>
        <w:t>1</w:t>
      </w:r>
      <w:r w:rsidR="000F56CB">
        <w:t>5</w:t>
      </w:r>
      <w:r>
        <w:t>.</w:t>
      </w:r>
      <w:r w:rsidR="009844FB">
        <w:t>3</w:t>
      </w:r>
      <w:r>
        <w:t>.</w:t>
      </w:r>
      <w:r w:rsidRPr="00616DBB">
        <w:rPr>
          <w:sz w:val="24"/>
          <w:szCs w:val="24"/>
        </w:rPr>
        <w:t xml:space="preserve"> </w:t>
      </w:r>
      <w:r w:rsidRPr="00616DBB">
        <w:t xml:space="preserve">В случае, </w:t>
      </w:r>
      <w:r w:rsidR="00C76A3E" w:rsidRPr="00616DBB">
        <w:t>если оплата</w:t>
      </w:r>
      <w:r w:rsidRPr="00616DBB">
        <w:t xml:space="preserve"> Заказчиком по настоящему </w:t>
      </w:r>
      <w:r w:rsidR="00B43918">
        <w:t>Договор</w:t>
      </w:r>
      <w:r w:rsidRPr="00616DBB">
        <w:t>у осуществляется за счет субсидий на финансовое обеспечение выполнения государственного задания, при уменьшении в соответствии с Бюджетным кодексом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размер и (или) сроки оплаты и (или) объем товара может быть изменен по соглашению сторон на основании ч.5 ст. 78.1 Бюджетного кодекса РФ.</w:t>
      </w:r>
    </w:p>
    <w:p w14:paraId="3ED3A300" w14:textId="293D9447" w:rsidR="008A31AF" w:rsidRPr="006F189D" w:rsidRDefault="008A31AF" w:rsidP="003966DD">
      <w:pPr>
        <w:suppressAutoHyphens w:val="0"/>
        <w:textAlignment w:val="auto"/>
      </w:pPr>
      <w:r>
        <w:t xml:space="preserve">15.4. </w:t>
      </w:r>
      <w:r>
        <w:rPr>
          <w:color w:val="000000"/>
          <w:sz w:val="23"/>
          <w:szCs w:val="23"/>
          <w:shd w:val="clear" w:color="auto" w:fill="FFFFFF"/>
        </w:rPr>
        <w:t>Стороны соглашаются в ходе коммерческой деятельности обмениваться первичными учетн</w:t>
      </w:r>
      <w:r>
        <w:rPr>
          <w:color w:val="000000"/>
          <w:sz w:val="23"/>
          <w:szCs w:val="23"/>
          <w:shd w:val="clear" w:color="auto" w:fill="FFFFFF"/>
        </w:rPr>
        <w:t>ы</w:t>
      </w:r>
      <w:r>
        <w:rPr>
          <w:color w:val="000000"/>
          <w:sz w:val="23"/>
          <w:szCs w:val="23"/>
          <w:shd w:val="clear" w:color="auto" w:fill="FFFFFF"/>
        </w:rPr>
        <w:t>ми документами в электронном виде с использованием электронной подписи и признавать юрид</w:t>
      </w:r>
      <w:r>
        <w:rPr>
          <w:color w:val="000000"/>
          <w:sz w:val="23"/>
          <w:szCs w:val="23"/>
          <w:shd w:val="clear" w:color="auto" w:fill="FFFFFF"/>
        </w:rPr>
        <w:t>и</w:t>
      </w:r>
      <w:r>
        <w:rPr>
          <w:color w:val="000000"/>
          <w:sz w:val="23"/>
          <w:szCs w:val="23"/>
          <w:shd w:val="clear" w:color="auto" w:fill="FFFFFF"/>
        </w:rPr>
        <w:t>ческую силу всех полученных или отправленных электронных документов (счет-фактура, акт сдачи — приемки услуг, товарная накладная, счет на оплату, дополнительные соглашения, а также люб</w:t>
      </w:r>
      <w:r>
        <w:rPr>
          <w:color w:val="000000"/>
          <w:sz w:val="23"/>
          <w:szCs w:val="23"/>
          <w:shd w:val="clear" w:color="auto" w:fill="FFFFFF"/>
        </w:rPr>
        <w:t>ы</w:t>
      </w:r>
      <w:r>
        <w:rPr>
          <w:color w:val="000000"/>
          <w:sz w:val="23"/>
          <w:szCs w:val="23"/>
          <w:shd w:val="clear" w:color="auto" w:fill="FFFFFF"/>
        </w:rPr>
        <w:t>ми юридически значимыми документами) посредством ЭДО с использованием только квалифиц</w:t>
      </w:r>
      <w:r>
        <w:rPr>
          <w:color w:val="000000"/>
          <w:sz w:val="23"/>
          <w:szCs w:val="23"/>
          <w:shd w:val="clear" w:color="auto" w:fill="FFFFFF"/>
        </w:rPr>
        <w:t>и</w:t>
      </w:r>
      <w:r>
        <w:rPr>
          <w:color w:val="000000"/>
          <w:sz w:val="23"/>
          <w:szCs w:val="23"/>
          <w:shd w:val="clear" w:color="auto" w:fill="FFFFFF"/>
        </w:rPr>
        <w:t>рованной электронной подписи через операторов ЭДО.</w:t>
      </w:r>
    </w:p>
    <w:p w14:paraId="42A7718D" w14:textId="1F3A3F8E" w:rsidR="001C7B92" w:rsidRPr="006F189D" w:rsidRDefault="009844FB" w:rsidP="00CC00CE">
      <w:pPr>
        <w:suppressAutoHyphens w:val="0"/>
        <w:textAlignment w:val="auto"/>
        <w:rPr>
          <w:rFonts w:eastAsia="MS Mincho"/>
          <w:szCs w:val="20"/>
        </w:rPr>
      </w:pPr>
      <w:r>
        <w:t>1</w:t>
      </w:r>
      <w:r w:rsidR="007E0872">
        <w:t>5</w:t>
      </w:r>
      <w:r w:rsidR="003966DD" w:rsidRPr="006F189D">
        <w:t>.</w:t>
      </w:r>
      <w:r w:rsidR="008A31AF">
        <w:t>5</w:t>
      </w:r>
      <w:r>
        <w:t>.</w:t>
      </w:r>
      <w:r w:rsidR="003966DD" w:rsidRPr="006F189D">
        <w:t xml:space="preserve"> </w:t>
      </w:r>
      <w:r w:rsidR="001C7B92" w:rsidRPr="006F189D">
        <w:t xml:space="preserve">Приложения к </w:t>
      </w:r>
      <w:r w:rsidR="00B43918">
        <w:t>Договор</w:t>
      </w:r>
      <w:r w:rsidR="001C7B92" w:rsidRPr="006F189D">
        <w:t>у являются его неотъемлемой частью.</w:t>
      </w:r>
      <w:r w:rsidR="00CC00CE">
        <w:t xml:space="preserve"> </w:t>
      </w:r>
      <w:r w:rsidR="001C7B92" w:rsidRPr="006F189D">
        <w:rPr>
          <w:rFonts w:eastAsia="MS Mincho"/>
          <w:szCs w:val="20"/>
        </w:rPr>
        <w:t xml:space="preserve">Приложения к </w:t>
      </w:r>
      <w:r w:rsidR="00B43918">
        <w:rPr>
          <w:rFonts w:eastAsia="MS Mincho"/>
          <w:szCs w:val="20"/>
        </w:rPr>
        <w:t>Договор</w:t>
      </w:r>
      <w:r w:rsidR="001C7B92" w:rsidRPr="006F189D">
        <w:rPr>
          <w:rFonts w:eastAsia="MS Mincho"/>
          <w:szCs w:val="20"/>
        </w:rPr>
        <w:t>у:</w:t>
      </w:r>
    </w:p>
    <w:p w14:paraId="2CBBF508" w14:textId="0A07250C" w:rsidR="001C7B92" w:rsidRPr="006F189D" w:rsidRDefault="009844FB" w:rsidP="0029433D">
      <w:pPr>
        <w:rPr>
          <w:rFonts w:eastAsia="MS Mincho"/>
          <w:szCs w:val="20"/>
        </w:rPr>
      </w:pPr>
      <w:r>
        <w:rPr>
          <w:rFonts w:eastAsia="MS Mincho"/>
          <w:szCs w:val="20"/>
        </w:rPr>
        <w:t>1</w:t>
      </w:r>
      <w:r w:rsidR="007E0872">
        <w:rPr>
          <w:rFonts w:eastAsia="MS Mincho"/>
          <w:szCs w:val="20"/>
        </w:rPr>
        <w:t>5</w:t>
      </w:r>
      <w:r>
        <w:rPr>
          <w:rFonts w:eastAsia="MS Mincho"/>
          <w:szCs w:val="20"/>
        </w:rPr>
        <w:t>.</w:t>
      </w:r>
      <w:r w:rsidR="008A31AF">
        <w:rPr>
          <w:rFonts w:eastAsia="MS Mincho"/>
          <w:szCs w:val="20"/>
        </w:rPr>
        <w:t>6</w:t>
      </w:r>
      <w:r w:rsidR="0029433D">
        <w:rPr>
          <w:rFonts w:eastAsia="MS Mincho"/>
          <w:szCs w:val="20"/>
        </w:rPr>
        <w:t xml:space="preserve">. </w:t>
      </w:r>
      <w:r w:rsidR="001C7B92" w:rsidRPr="006F189D">
        <w:rPr>
          <w:rFonts w:eastAsia="MS Mincho"/>
          <w:szCs w:val="20"/>
        </w:rPr>
        <w:t>Приложение № 1 – Спецификация;</w:t>
      </w:r>
    </w:p>
    <w:p w14:paraId="576357E5" w14:textId="1F5E0630" w:rsidR="005723E1" w:rsidRPr="006F189D" w:rsidRDefault="0029433D" w:rsidP="0029433D">
      <w:pPr>
        <w:pStyle w:val="LBGovstyle1"/>
        <w:jc w:val="center"/>
      </w:pPr>
      <w:bookmarkStart w:id="40" w:name="_Ref4179135"/>
      <w:bookmarkEnd w:id="38"/>
      <w:bookmarkEnd w:id="40"/>
      <w:r>
        <w:t>1</w:t>
      </w:r>
      <w:r w:rsidR="007E0872">
        <w:t>6</w:t>
      </w:r>
      <w:r>
        <w:t xml:space="preserve">. </w:t>
      </w:r>
      <w:r w:rsidR="005723E1" w:rsidRPr="006F189D">
        <w:t>Реквизиты и подписи Сторон</w:t>
      </w:r>
    </w:p>
    <w:tbl>
      <w:tblPr>
        <w:tblStyle w:val="af9"/>
        <w:tblW w:w="14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  <w:gridCol w:w="4786"/>
      </w:tblGrid>
      <w:tr w:rsidR="00574A48" w:rsidRPr="00D75AAE" w14:paraId="511AF986" w14:textId="77777777" w:rsidTr="00574A48">
        <w:trPr>
          <w:trHeight w:val="6874"/>
        </w:trPr>
        <w:tc>
          <w:tcPr>
            <w:tcW w:w="4785" w:type="dxa"/>
          </w:tcPr>
          <w:p w14:paraId="42D70B61" w14:textId="77777777" w:rsidR="00574A48" w:rsidRPr="006F189D" w:rsidRDefault="00574A48" w:rsidP="00574A48">
            <w:pPr>
              <w:rPr>
                <w:b/>
              </w:rPr>
            </w:pPr>
            <w:r w:rsidRPr="006F189D">
              <w:rPr>
                <w:b/>
              </w:rPr>
              <w:lastRenderedPageBreak/>
              <w:t xml:space="preserve">Заказчик: </w:t>
            </w:r>
          </w:p>
          <w:p w14:paraId="46F7B25D" w14:textId="77777777" w:rsidR="00574A48" w:rsidRPr="00293AE3" w:rsidRDefault="00574A48" w:rsidP="00574A48">
            <w:pPr>
              <w:tabs>
                <w:tab w:val="left" w:pos="2145"/>
                <w:tab w:val="left" w:pos="7305"/>
              </w:tabs>
              <w:rPr>
                <w:b/>
                <w:sz w:val="20"/>
                <w:szCs w:val="20"/>
              </w:rPr>
            </w:pPr>
            <w:r w:rsidRPr="00293AE3">
              <w:rPr>
                <w:b/>
                <w:sz w:val="20"/>
                <w:szCs w:val="20"/>
              </w:rPr>
              <w:t xml:space="preserve">Ленинградское областное государственное </w:t>
            </w:r>
          </w:p>
          <w:p w14:paraId="27828097" w14:textId="77777777" w:rsidR="00574A48" w:rsidRPr="00293AE3" w:rsidRDefault="00574A48" w:rsidP="00574A48">
            <w:pPr>
              <w:tabs>
                <w:tab w:val="left" w:pos="2145"/>
                <w:tab w:val="left" w:pos="7305"/>
              </w:tabs>
              <w:rPr>
                <w:b/>
                <w:sz w:val="20"/>
                <w:szCs w:val="20"/>
              </w:rPr>
            </w:pPr>
            <w:r w:rsidRPr="00293AE3">
              <w:rPr>
                <w:b/>
                <w:sz w:val="20"/>
                <w:szCs w:val="20"/>
              </w:rPr>
              <w:t>бюджетное учреждение здравоохранения</w:t>
            </w:r>
          </w:p>
          <w:p w14:paraId="548BDC6C" w14:textId="6EC6610B" w:rsidR="00574A48" w:rsidRPr="00293AE3" w:rsidRDefault="00574A48" w:rsidP="00574A48">
            <w:pPr>
              <w:rPr>
                <w:b/>
                <w:sz w:val="20"/>
                <w:szCs w:val="20"/>
              </w:rPr>
            </w:pPr>
            <w:r w:rsidRPr="00293AE3">
              <w:rPr>
                <w:b/>
                <w:sz w:val="20"/>
                <w:szCs w:val="20"/>
              </w:rPr>
              <w:t>«Выборгский межрайонный наркологический диспансер»</w:t>
            </w:r>
            <w:r w:rsidR="00011433">
              <w:rPr>
                <w:b/>
                <w:sz w:val="20"/>
                <w:szCs w:val="20"/>
              </w:rPr>
              <w:t xml:space="preserve"> (ЛОГБУЗ ВМНД)</w:t>
            </w:r>
          </w:p>
          <w:p w14:paraId="678E793E" w14:textId="77777777" w:rsidR="00AC5FBB" w:rsidRPr="00293AE3" w:rsidRDefault="00AC5FBB" w:rsidP="00AC5FBB">
            <w:pPr>
              <w:snapToGrid w:val="0"/>
              <w:rPr>
                <w:sz w:val="20"/>
                <w:szCs w:val="20"/>
              </w:rPr>
            </w:pPr>
            <w:r w:rsidRPr="00293AE3">
              <w:rPr>
                <w:sz w:val="20"/>
                <w:szCs w:val="20"/>
              </w:rPr>
              <w:t>188800, Ленинградская обл., г. Выборг,</w:t>
            </w:r>
          </w:p>
          <w:p w14:paraId="5FCE34A2" w14:textId="77777777" w:rsidR="00AC5FBB" w:rsidRPr="00293AE3" w:rsidRDefault="00AC5FBB" w:rsidP="00AC5FBB">
            <w:pPr>
              <w:rPr>
                <w:sz w:val="20"/>
                <w:szCs w:val="20"/>
              </w:rPr>
            </w:pPr>
            <w:proofErr w:type="spellStart"/>
            <w:r w:rsidRPr="00293AE3">
              <w:rPr>
                <w:sz w:val="20"/>
                <w:szCs w:val="20"/>
              </w:rPr>
              <w:t>ул.Кленовая</w:t>
            </w:r>
            <w:proofErr w:type="spellEnd"/>
            <w:r w:rsidRPr="00293AE3">
              <w:rPr>
                <w:sz w:val="20"/>
                <w:szCs w:val="20"/>
              </w:rPr>
              <w:t>, д.2</w:t>
            </w:r>
          </w:p>
          <w:p w14:paraId="04C62763" w14:textId="77777777" w:rsidR="00AC5FBB" w:rsidRPr="00293AE3" w:rsidRDefault="00AC5FBB" w:rsidP="00AC5FBB">
            <w:pPr>
              <w:tabs>
                <w:tab w:val="left" w:pos="2320"/>
              </w:tabs>
              <w:rPr>
                <w:sz w:val="20"/>
                <w:szCs w:val="20"/>
              </w:rPr>
            </w:pPr>
            <w:r w:rsidRPr="00293AE3">
              <w:rPr>
                <w:sz w:val="20"/>
                <w:szCs w:val="20"/>
              </w:rPr>
              <w:t>ИНН: 4704042903</w:t>
            </w:r>
          </w:p>
          <w:p w14:paraId="40E1B018" w14:textId="77777777" w:rsidR="00AC5FBB" w:rsidRPr="00293AE3" w:rsidRDefault="00AC5FBB" w:rsidP="00AC5FBB">
            <w:pPr>
              <w:tabs>
                <w:tab w:val="left" w:pos="2320"/>
              </w:tabs>
              <w:rPr>
                <w:sz w:val="20"/>
                <w:szCs w:val="20"/>
              </w:rPr>
            </w:pPr>
            <w:r w:rsidRPr="00293AE3">
              <w:rPr>
                <w:sz w:val="20"/>
                <w:szCs w:val="20"/>
              </w:rPr>
              <w:t>КПП: 470401001</w:t>
            </w:r>
          </w:p>
          <w:p w14:paraId="2D2D6C3A" w14:textId="77777777" w:rsidR="00AC5FBB" w:rsidRDefault="00AC5FBB" w:rsidP="00AC5FBB">
            <w:pPr>
              <w:rPr>
                <w:sz w:val="20"/>
                <w:szCs w:val="20"/>
              </w:rPr>
            </w:pPr>
            <w:r w:rsidRPr="004F6592">
              <w:rPr>
                <w:sz w:val="20"/>
                <w:szCs w:val="20"/>
              </w:rPr>
              <w:t xml:space="preserve">Лицевой счет: КОМИТЕТ ФИНАНСОВ ЛЕНИНГРАДСКОЙ ОБЛАСТИ (ЛОГБУЗ ВМНД, </w:t>
            </w:r>
            <w:r w:rsidRPr="00F528C0">
              <w:rPr>
                <w:sz w:val="20"/>
                <w:szCs w:val="20"/>
              </w:rPr>
              <w:t>л/с 20242986043</w:t>
            </w:r>
            <w:r w:rsidRPr="004F6592">
              <w:rPr>
                <w:sz w:val="20"/>
                <w:szCs w:val="20"/>
              </w:rPr>
              <w:t>)</w:t>
            </w:r>
          </w:p>
          <w:p w14:paraId="429DA8F0" w14:textId="77777777" w:rsidR="00AC5FBB" w:rsidRPr="00F528C0" w:rsidRDefault="00AC5FBB" w:rsidP="00AC5FBB">
            <w:pPr>
              <w:rPr>
                <w:sz w:val="20"/>
                <w:szCs w:val="20"/>
              </w:rPr>
            </w:pPr>
            <w:r w:rsidRPr="000774FF">
              <w:rPr>
                <w:sz w:val="20"/>
                <w:szCs w:val="20"/>
              </w:rPr>
              <w:t>ОКЦ № 1 СЗГУ Банка России//УФК по Ленинградской области г Санкт-Петербург</w:t>
            </w:r>
            <w:r w:rsidRPr="00F528C0">
              <w:rPr>
                <w:sz w:val="20"/>
                <w:szCs w:val="20"/>
              </w:rPr>
              <w:t xml:space="preserve"> </w:t>
            </w:r>
          </w:p>
          <w:p w14:paraId="3566DE0C" w14:textId="77777777" w:rsidR="00AC5FBB" w:rsidRPr="004F6592" w:rsidRDefault="00AC5FBB" w:rsidP="00AC5FBB">
            <w:pPr>
              <w:rPr>
                <w:sz w:val="20"/>
                <w:szCs w:val="20"/>
              </w:rPr>
            </w:pPr>
            <w:r w:rsidRPr="004F6592">
              <w:rPr>
                <w:sz w:val="20"/>
                <w:szCs w:val="20"/>
              </w:rPr>
              <w:t>Расчетный счет 03224643410000004500</w:t>
            </w:r>
          </w:p>
          <w:p w14:paraId="46614A8D" w14:textId="77777777" w:rsidR="00AC5FBB" w:rsidRPr="00F528C0" w:rsidRDefault="00AC5FBB" w:rsidP="00AC5FBB">
            <w:pPr>
              <w:tabs>
                <w:tab w:val="left" w:pos="2320"/>
              </w:tabs>
              <w:rPr>
                <w:sz w:val="20"/>
                <w:szCs w:val="20"/>
              </w:rPr>
            </w:pPr>
            <w:r w:rsidRPr="004F6592">
              <w:rPr>
                <w:sz w:val="20"/>
                <w:szCs w:val="20"/>
              </w:rPr>
              <w:t xml:space="preserve">БИК </w:t>
            </w:r>
            <w:r w:rsidRPr="00F528C0">
              <w:rPr>
                <w:sz w:val="20"/>
                <w:szCs w:val="20"/>
              </w:rPr>
              <w:t>044030098</w:t>
            </w:r>
          </w:p>
          <w:p w14:paraId="1D75D50C" w14:textId="77777777" w:rsidR="00AC5FBB" w:rsidRPr="004F6592" w:rsidRDefault="00AC5FBB" w:rsidP="00AC5FBB">
            <w:pPr>
              <w:tabs>
                <w:tab w:val="left" w:pos="2320"/>
              </w:tabs>
              <w:rPr>
                <w:sz w:val="20"/>
                <w:szCs w:val="20"/>
              </w:rPr>
            </w:pPr>
            <w:proofErr w:type="spellStart"/>
            <w:r w:rsidRPr="004F6592">
              <w:rPr>
                <w:sz w:val="20"/>
                <w:szCs w:val="20"/>
              </w:rPr>
              <w:t>Корр.сч</w:t>
            </w:r>
            <w:proofErr w:type="spellEnd"/>
            <w:r w:rsidRPr="004F6592">
              <w:rPr>
                <w:sz w:val="20"/>
                <w:szCs w:val="20"/>
              </w:rPr>
              <w:t xml:space="preserve">. </w:t>
            </w:r>
            <w:r w:rsidRPr="00F528C0">
              <w:rPr>
                <w:sz w:val="20"/>
                <w:szCs w:val="20"/>
              </w:rPr>
              <w:t>40102810745370000098</w:t>
            </w:r>
          </w:p>
          <w:p w14:paraId="4C7AEE52" w14:textId="77777777" w:rsidR="00AC5FBB" w:rsidRPr="00293AE3" w:rsidRDefault="00AC5FBB" w:rsidP="00AC5FBB">
            <w:pPr>
              <w:rPr>
                <w:sz w:val="20"/>
                <w:szCs w:val="20"/>
              </w:rPr>
            </w:pPr>
            <w:r w:rsidRPr="00293AE3">
              <w:rPr>
                <w:sz w:val="20"/>
                <w:szCs w:val="20"/>
              </w:rPr>
              <w:t>ОКПО: 43503036</w:t>
            </w:r>
          </w:p>
          <w:p w14:paraId="2315AC23" w14:textId="77777777" w:rsidR="00AC5FBB" w:rsidRPr="00293AE3" w:rsidRDefault="00AC5FBB" w:rsidP="00AC5FBB">
            <w:pPr>
              <w:tabs>
                <w:tab w:val="center" w:pos="2263"/>
              </w:tabs>
              <w:rPr>
                <w:sz w:val="20"/>
                <w:szCs w:val="20"/>
              </w:rPr>
            </w:pPr>
            <w:r w:rsidRPr="00293AE3">
              <w:rPr>
                <w:sz w:val="20"/>
                <w:szCs w:val="20"/>
              </w:rPr>
              <w:t xml:space="preserve">ОКВЭД: 86.10 </w:t>
            </w:r>
            <w:r>
              <w:rPr>
                <w:sz w:val="20"/>
                <w:szCs w:val="20"/>
              </w:rPr>
              <w:tab/>
            </w:r>
          </w:p>
          <w:p w14:paraId="11798738" w14:textId="77777777" w:rsidR="00AC5FBB" w:rsidRPr="00FB4E06" w:rsidRDefault="00AC5FBB" w:rsidP="00AC5FBB">
            <w:pPr>
              <w:tabs>
                <w:tab w:val="left" w:pos="2320"/>
              </w:tabs>
              <w:rPr>
                <w:sz w:val="20"/>
                <w:szCs w:val="20"/>
              </w:rPr>
            </w:pPr>
            <w:r w:rsidRPr="00293AE3">
              <w:rPr>
                <w:sz w:val="20"/>
                <w:szCs w:val="20"/>
              </w:rPr>
              <w:t>ОКТМО: 41615101001</w:t>
            </w:r>
          </w:p>
          <w:p w14:paraId="3D6F967F" w14:textId="5C48D8D1" w:rsidR="00574A48" w:rsidRPr="00312F18" w:rsidRDefault="00574A48" w:rsidP="00AC5FBB">
            <w:pPr>
              <w:tabs>
                <w:tab w:val="left" w:pos="2320"/>
              </w:tabs>
              <w:rPr>
                <w:sz w:val="20"/>
                <w:szCs w:val="20"/>
              </w:rPr>
            </w:pPr>
            <w:r w:rsidRPr="00EB4895">
              <w:rPr>
                <w:sz w:val="20"/>
                <w:szCs w:val="20"/>
              </w:rPr>
              <w:t>Тел</w:t>
            </w:r>
            <w:r w:rsidRPr="00312F18">
              <w:rPr>
                <w:sz w:val="20"/>
                <w:szCs w:val="20"/>
              </w:rPr>
              <w:t>. 8 (81378) 24907, 8 (81378) 20014</w:t>
            </w:r>
          </w:p>
          <w:p w14:paraId="4B85CF44" w14:textId="77777777" w:rsidR="00011433" w:rsidRDefault="00574A48" w:rsidP="00574A48">
            <w:pPr>
              <w:pStyle w:val="afa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F3E0D">
              <w:rPr>
                <w:rFonts w:ascii="Times New Roman" w:eastAsiaTheme="minorHAnsi" w:hAnsi="Times New Roman"/>
                <w:sz w:val="20"/>
                <w:szCs w:val="20"/>
              </w:rPr>
              <w:t>e-</w:t>
            </w:r>
            <w:proofErr w:type="spellStart"/>
            <w:r w:rsidRPr="00AF3E0D">
              <w:rPr>
                <w:rFonts w:ascii="Times New Roman" w:eastAsiaTheme="minorHAnsi" w:hAnsi="Times New Roman"/>
                <w:sz w:val="20"/>
                <w:szCs w:val="20"/>
              </w:rPr>
              <w:t>mail</w:t>
            </w:r>
            <w:proofErr w:type="spellEnd"/>
            <w:r w:rsidRPr="00AF3E0D">
              <w:rPr>
                <w:rFonts w:ascii="Times New Roman" w:eastAsiaTheme="minorHAnsi" w:hAnsi="Times New Roman"/>
                <w:sz w:val="20"/>
                <w:szCs w:val="20"/>
              </w:rPr>
              <w:t xml:space="preserve">: wmnd@mail.ru </w:t>
            </w:r>
          </w:p>
          <w:p w14:paraId="0FFBE233" w14:textId="676D4FAC" w:rsidR="00574A48" w:rsidRPr="00AF3E0D" w:rsidRDefault="00574A48" w:rsidP="00574A48">
            <w:pPr>
              <w:pStyle w:val="afa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F3E0D">
              <w:rPr>
                <w:rFonts w:ascii="Times New Roman" w:eastAsiaTheme="minorHAnsi" w:hAnsi="Times New Roman"/>
                <w:sz w:val="20"/>
                <w:szCs w:val="20"/>
              </w:rPr>
              <w:t>Тел. аптеки: 8 (81378) 2-02-44</w:t>
            </w:r>
          </w:p>
          <w:p w14:paraId="4D21675D" w14:textId="26F565DC" w:rsidR="00574A48" w:rsidRPr="00AF3E0D" w:rsidRDefault="00574A48" w:rsidP="00574A48">
            <w:pPr>
              <w:pStyle w:val="afa"/>
              <w:rPr>
                <w:rFonts w:ascii="Times New Roman" w:eastAsiaTheme="minorHAnsi" w:hAnsi="Times New Roman"/>
                <w:sz w:val="20"/>
                <w:szCs w:val="20"/>
                <w:u w:val="single"/>
              </w:rPr>
            </w:pPr>
            <w:r w:rsidRPr="00AF3E0D">
              <w:rPr>
                <w:rFonts w:ascii="Times New Roman" w:eastAsiaTheme="minorHAnsi" w:hAnsi="Times New Roman"/>
                <w:sz w:val="20"/>
                <w:szCs w:val="20"/>
                <w:u w:val="single"/>
              </w:rPr>
              <w:t xml:space="preserve">Ответственное лицо за исполнение </w:t>
            </w:r>
            <w:r>
              <w:rPr>
                <w:rFonts w:ascii="Times New Roman" w:eastAsiaTheme="minorHAnsi" w:hAnsi="Times New Roman"/>
                <w:sz w:val="20"/>
                <w:szCs w:val="20"/>
                <w:u w:val="single"/>
              </w:rPr>
              <w:t>договор</w:t>
            </w:r>
            <w:r w:rsidRPr="00AF3E0D">
              <w:rPr>
                <w:rFonts w:ascii="Times New Roman" w:eastAsiaTheme="minorHAnsi" w:hAnsi="Times New Roman"/>
                <w:sz w:val="20"/>
                <w:szCs w:val="20"/>
                <w:u w:val="single"/>
              </w:rPr>
              <w:t>а:</w:t>
            </w:r>
          </w:p>
          <w:p w14:paraId="15873467" w14:textId="6A95EC6A" w:rsidR="00574A48" w:rsidRPr="00AF3E0D" w:rsidRDefault="00574A48" w:rsidP="00574A48">
            <w:pPr>
              <w:pStyle w:val="afa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F3E0D">
              <w:rPr>
                <w:rFonts w:ascii="Times New Roman" w:eastAsiaTheme="minorHAnsi" w:hAnsi="Times New Roman"/>
                <w:sz w:val="20"/>
                <w:szCs w:val="20"/>
              </w:rPr>
              <w:t>Волова Г.П.</w:t>
            </w:r>
          </w:p>
          <w:p w14:paraId="5F904A09" w14:textId="77777777" w:rsidR="00574A48" w:rsidRDefault="00574A48" w:rsidP="00574A48">
            <w:pPr>
              <w:pStyle w:val="afa"/>
              <w:rPr>
                <w:rFonts w:ascii="Times New Roman" w:hAnsi="Times New Roman"/>
              </w:rPr>
            </w:pPr>
          </w:p>
          <w:p w14:paraId="38E95244" w14:textId="4D1FFF41" w:rsidR="00574A48" w:rsidRPr="00D94D2E" w:rsidRDefault="00574A48" w:rsidP="00574A48">
            <w:pPr>
              <w:widowControl w:val="0"/>
              <w:autoSpaceDE w:val="0"/>
              <w:autoSpaceDN w:val="0"/>
              <w:adjustRightInd w:val="0"/>
              <w:jc w:val="left"/>
              <w:rPr>
                <w:b/>
              </w:rPr>
            </w:pPr>
            <w:r w:rsidRPr="006A4525">
              <w:t>Главный врач</w:t>
            </w:r>
          </w:p>
          <w:p w14:paraId="6A05DEF4" w14:textId="2018252D" w:rsidR="00574A48" w:rsidRPr="006F189D" w:rsidRDefault="00574A48" w:rsidP="00574A4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6F189D">
              <w:rPr>
                <w:b/>
              </w:rPr>
              <w:t>______________/</w:t>
            </w:r>
            <w:proofErr w:type="spellStart"/>
            <w:r>
              <w:rPr>
                <w:b/>
              </w:rPr>
              <w:t>Р.В.Панфилов</w:t>
            </w:r>
            <w:proofErr w:type="spellEnd"/>
          </w:p>
          <w:p w14:paraId="537042E3" w14:textId="063ADEE2" w:rsidR="00574A48" w:rsidRPr="006F189D" w:rsidRDefault="00574A48" w:rsidP="00574A4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6F189D">
              <w:rPr>
                <w:b/>
              </w:rPr>
              <w:t xml:space="preserve">  </w:t>
            </w:r>
          </w:p>
        </w:tc>
        <w:tc>
          <w:tcPr>
            <w:tcW w:w="4786" w:type="dxa"/>
          </w:tcPr>
          <w:p w14:paraId="4BDADE7C" w14:textId="77777777" w:rsidR="00574A48" w:rsidRDefault="00574A48" w:rsidP="00574A48">
            <w:pPr>
              <w:pStyle w:val="2"/>
              <w:numPr>
                <w:ilvl w:val="0"/>
                <w:numId w:val="0"/>
              </w:numPr>
              <w:tabs>
                <w:tab w:val="left" w:pos="1080"/>
              </w:tabs>
              <w:spacing w:before="0" w:after="0"/>
              <w:ind w:left="720" w:hanging="720"/>
              <w:outlineLvl w:val="1"/>
              <w:rPr>
                <w:rFonts w:cs="Times New Roman"/>
                <w:b/>
                <w:szCs w:val="22"/>
              </w:rPr>
            </w:pPr>
            <w:r w:rsidRPr="006F189D">
              <w:rPr>
                <w:rFonts w:cs="Times New Roman"/>
                <w:b/>
                <w:szCs w:val="22"/>
              </w:rPr>
              <w:t>Поставщик:</w:t>
            </w:r>
          </w:p>
          <w:p w14:paraId="23D6C8D2" w14:textId="77777777" w:rsidR="00011433" w:rsidRDefault="00011433" w:rsidP="00574A48"/>
          <w:p w14:paraId="01E2E707" w14:textId="77777777" w:rsidR="00011433" w:rsidRDefault="00011433" w:rsidP="00574A48"/>
          <w:p w14:paraId="78C596A3" w14:textId="77777777" w:rsidR="00011433" w:rsidRDefault="00011433" w:rsidP="00574A48"/>
          <w:p w14:paraId="3C27569F" w14:textId="77777777" w:rsidR="00574A48" w:rsidRPr="006F189D" w:rsidRDefault="00574A48" w:rsidP="00275AA2">
            <w:pPr>
              <w:rPr>
                <w:b/>
              </w:rPr>
            </w:pPr>
          </w:p>
        </w:tc>
        <w:tc>
          <w:tcPr>
            <w:tcW w:w="4786" w:type="dxa"/>
          </w:tcPr>
          <w:p w14:paraId="744D35EF" w14:textId="1B85485D" w:rsidR="00574A48" w:rsidRPr="00D75AAE" w:rsidRDefault="00574A48" w:rsidP="00574A48">
            <w:pPr>
              <w:rPr>
                <w:rFonts w:cs="Times New Roman"/>
              </w:rPr>
            </w:pPr>
          </w:p>
        </w:tc>
      </w:tr>
    </w:tbl>
    <w:p w14:paraId="1E393A24" w14:textId="2D57FFF8" w:rsidR="005723E1" w:rsidRDefault="005723E1" w:rsidP="00346D7B">
      <w:pPr>
        <w:pStyle w:val="LBBodyText2"/>
        <w:spacing w:before="0" w:after="0"/>
        <w:ind w:left="0" w:firstLine="709"/>
      </w:pPr>
    </w:p>
    <w:p w14:paraId="589C84EF" w14:textId="77777777" w:rsidR="005E6AE6" w:rsidRDefault="005E6AE6">
      <w:pPr>
        <w:pStyle w:val="LBBodyText1"/>
        <w:pageBreakBefore/>
        <w:spacing w:before="0" w:after="0"/>
        <w:jc w:val="right"/>
        <w:sectPr w:rsidR="005E6AE6" w:rsidSect="00CB20B0">
          <w:headerReference w:type="default" r:id="rId10"/>
          <w:footerReference w:type="default" r:id="rId11"/>
          <w:pgSz w:w="11906" w:h="16838"/>
          <w:pgMar w:top="851" w:right="851" w:bottom="851" w:left="1134" w:header="709" w:footer="709" w:gutter="0"/>
          <w:cols w:space="720"/>
          <w:titlePg/>
        </w:sectPr>
      </w:pPr>
    </w:p>
    <w:p w14:paraId="48C84B24" w14:textId="77777777" w:rsidR="00CA503E" w:rsidRPr="009D1074" w:rsidRDefault="00CA503E" w:rsidP="00CA503E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D1074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1</w:t>
      </w:r>
    </w:p>
    <w:p w14:paraId="46F76D48" w14:textId="551E12C7" w:rsidR="00CA503E" w:rsidRPr="00B2704F" w:rsidRDefault="00CA503E" w:rsidP="00CA5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2704F">
        <w:rPr>
          <w:rFonts w:ascii="Times New Roman" w:hAnsi="Times New Roman" w:cs="Times New Roman"/>
          <w:sz w:val="24"/>
          <w:szCs w:val="24"/>
        </w:rPr>
        <w:t xml:space="preserve">к </w:t>
      </w:r>
      <w:r w:rsidR="00B43918">
        <w:rPr>
          <w:rFonts w:ascii="Times New Roman" w:hAnsi="Times New Roman" w:cs="Times New Roman"/>
          <w:sz w:val="24"/>
          <w:szCs w:val="24"/>
        </w:rPr>
        <w:t>Договор</w:t>
      </w:r>
      <w:r w:rsidRPr="00B2704F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704F">
        <w:rPr>
          <w:rFonts w:ascii="Times New Roman" w:hAnsi="Times New Roman" w:cs="Times New Roman"/>
          <w:sz w:val="24"/>
          <w:szCs w:val="24"/>
        </w:rPr>
        <w:t>№</w:t>
      </w:r>
      <w:r w:rsidR="00183371">
        <w:rPr>
          <w:rFonts w:ascii="Times New Roman" w:hAnsi="Times New Roman" w:cs="Times New Roman"/>
          <w:sz w:val="24"/>
          <w:szCs w:val="24"/>
        </w:rPr>
        <w:t xml:space="preserve"> </w:t>
      </w:r>
      <w:r w:rsidR="00275AA2">
        <w:rPr>
          <w:rFonts w:ascii="Times New Roman" w:hAnsi="Times New Roman" w:cs="Times New Roman"/>
          <w:sz w:val="24"/>
          <w:szCs w:val="24"/>
        </w:rPr>
        <w:t>______</w:t>
      </w:r>
    </w:p>
    <w:p w14:paraId="1D284EC1" w14:textId="45FD7CA5" w:rsidR="00CA503E" w:rsidRPr="00B2704F" w:rsidRDefault="00CA503E" w:rsidP="00CA5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2704F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E15B7E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2704F">
        <w:rPr>
          <w:rFonts w:ascii="Times New Roman" w:hAnsi="Times New Roman" w:cs="Times New Roman"/>
          <w:sz w:val="24"/>
          <w:szCs w:val="24"/>
        </w:rPr>
        <w:t xml:space="preserve"> </w:t>
      </w:r>
      <w:r w:rsidR="00275AA2">
        <w:rPr>
          <w:rFonts w:ascii="Times New Roman" w:hAnsi="Times New Roman" w:cs="Times New Roman"/>
          <w:sz w:val="24"/>
          <w:szCs w:val="24"/>
        </w:rPr>
        <w:t>______________</w:t>
      </w:r>
      <w:r w:rsidR="00CA692A">
        <w:rPr>
          <w:rFonts w:ascii="Times New Roman" w:hAnsi="Times New Roman" w:cs="Times New Roman"/>
          <w:sz w:val="24"/>
          <w:szCs w:val="24"/>
        </w:rPr>
        <w:t xml:space="preserve"> </w:t>
      </w:r>
      <w:r w:rsidRPr="00B2704F">
        <w:rPr>
          <w:rFonts w:ascii="Times New Roman" w:hAnsi="Times New Roman" w:cs="Times New Roman"/>
          <w:sz w:val="24"/>
          <w:szCs w:val="24"/>
        </w:rPr>
        <w:t>20</w:t>
      </w:r>
      <w:r w:rsidR="00EF3B9E">
        <w:rPr>
          <w:rFonts w:ascii="Times New Roman" w:hAnsi="Times New Roman" w:cs="Times New Roman"/>
          <w:sz w:val="24"/>
          <w:szCs w:val="24"/>
        </w:rPr>
        <w:t>2</w:t>
      </w:r>
      <w:r w:rsidR="00E14B7E">
        <w:rPr>
          <w:rFonts w:ascii="Times New Roman" w:hAnsi="Times New Roman" w:cs="Times New Roman"/>
          <w:sz w:val="24"/>
          <w:szCs w:val="24"/>
        </w:rPr>
        <w:t>6</w:t>
      </w:r>
      <w:r w:rsidR="00EF3B9E">
        <w:rPr>
          <w:rFonts w:ascii="Times New Roman" w:hAnsi="Times New Roman" w:cs="Times New Roman"/>
          <w:sz w:val="24"/>
          <w:szCs w:val="24"/>
        </w:rPr>
        <w:t xml:space="preserve"> </w:t>
      </w:r>
      <w:r w:rsidRPr="00B2704F">
        <w:rPr>
          <w:rFonts w:ascii="Times New Roman" w:hAnsi="Times New Roman" w:cs="Times New Roman"/>
          <w:sz w:val="24"/>
          <w:szCs w:val="24"/>
        </w:rPr>
        <w:t>г.</w:t>
      </w:r>
    </w:p>
    <w:p w14:paraId="2E6215A9" w14:textId="46A0831C" w:rsidR="00CA503E" w:rsidRDefault="009844FB" w:rsidP="009844FB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СПЕЦИФИКАЦИЯ</w:t>
      </w:r>
    </w:p>
    <w:p w14:paraId="0222D660" w14:textId="1F8C14DD" w:rsidR="00EF3B9E" w:rsidRDefault="00EF3B9E" w:rsidP="00EF3B9E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41" w:name="P365"/>
      <w:bookmarkEnd w:id="41"/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"/>
        <w:gridCol w:w="2361"/>
        <w:gridCol w:w="3685"/>
        <w:gridCol w:w="992"/>
        <w:gridCol w:w="1134"/>
        <w:gridCol w:w="1134"/>
        <w:gridCol w:w="1134"/>
      </w:tblGrid>
      <w:tr w:rsidR="007222A9" w:rsidRPr="005558AA" w14:paraId="29697E4D" w14:textId="77777777" w:rsidTr="00A63959">
        <w:trPr>
          <w:trHeight w:val="523"/>
        </w:trPr>
        <w:tc>
          <w:tcPr>
            <w:tcW w:w="441" w:type="dxa"/>
            <w:shd w:val="clear" w:color="auto" w:fill="auto"/>
            <w:hideMark/>
          </w:tcPr>
          <w:p w14:paraId="15BDBA96" w14:textId="77777777" w:rsidR="007222A9" w:rsidRPr="005558AA" w:rsidRDefault="007222A9" w:rsidP="00F612E2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 w:rsidRPr="005558AA">
              <w:rPr>
                <w:rFonts w:eastAsia="Times New Roman"/>
                <w:color w:val="000000"/>
                <w:lang w:eastAsia="ru-RU"/>
              </w:rPr>
              <w:t>№ п/п</w:t>
            </w:r>
          </w:p>
        </w:tc>
        <w:tc>
          <w:tcPr>
            <w:tcW w:w="236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AABD181" w14:textId="7BDB594E" w:rsidR="007222A9" w:rsidRPr="005558AA" w:rsidRDefault="007222A9" w:rsidP="0033343B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 w:rsidRPr="005558AA">
              <w:rPr>
                <w:rFonts w:eastAsia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14:paraId="3478EC13" w14:textId="54208341" w:rsidR="007222A9" w:rsidRPr="007222A9" w:rsidRDefault="007222A9" w:rsidP="00A63959">
            <w:pPr>
              <w:shd w:val="clear" w:color="auto" w:fill="FFFFFF" w:themeFill="background1"/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 w:rsidRPr="00A63959">
              <w:rPr>
                <w:rFonts w:eastAsia="Times New Roman"/>
                <w:color w:val="000000"/>
                <w:lang w:eastAsia="ru-RU"/>
              </w:rPr>
              <w:t>Страна изготовления,</w:t>
            </w:r>
            <w:r>
              <w:rPr>
                <w:rFonts w:eastAsia="Times New Roman"/>
                <w:color w:val="000000"/>
                <w:lang w:eastAsia="ru-RU"/>
              </w:rPr>
              <w:t xml:space="preserve"> РУ</w:t>
            </w:r>
          </w:p>
          <w:p w14:paraId="0CDF05C7" w14:textId="39EB3020" w:rsidR="007222A9" w:rsidRPr="005558AA" w:rsidRDefault="007222A9" w:rsidP="00F612E2">
            <w:pPr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82BA83A" w14:textId="3C76C9BD" w:rsidR="007222A9" w:rsidRPr="005558AA" w:rsidRDefault="007222A9" w:rsidP="00F612E2">
            <w:pPr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5558AA">
              <w:rPr>
                <w:rFonts w:eastAsia="Times New Roman"/>
                <w:color w:val="000000"/>
                <w:lang w:eastAsia="ru-RU"/>
              </w:rPr>
              <w:t>Ед.изм</w:t>
            </w:r>
            <w:proofErr w:type="spellEnd"/>
            <w:r w:rsidRPr="005558AA">
              <w:rPr>
                <w:rFonts w:eastAsia="Times New Roman"/>
                <w:color w:val="000000"/>
                <w:lang w:eastAsia="ru-RU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6AB0AE4" w14:textId="399BDDC8" w:rsidR="007222A9" w:rsidRPr="005558AA" w:rsidRDefault="007222A9" w:rsidP="00F612E2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 w:rsidRPr="005558AA">
              <w:rPr>
                <w:rFonts w:eastAsia="Times New Roman"/>
                <w:color w:val="000000"/>
                <w:lang w:eastAsia="ru-RU"/>
              </w:rPr>
              <w:t>Кол-во</w:t>
            </w:r>
          </w:p>
        </w:tc>
        <w:tc>
          <w:tcPr>
            <w:tcW w:w="1134" w:type="dxa"/>
          </w:tcPr>
          <w:p w14:paraId="5ACDAC83" w14:textId="0D0C8130" w:rsidR="007222A9" w:rsidRPr="005558AA" w:rsidRDefault="007222A9" w:rsidP="007222A9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 w:rsidRPr="005558AA">
              <w:rPr>
                <w:rFonts w:eastAsia="Times New Roman"/>
                <w:color w:val="000000"/>
                <w:lang w:eastAsia="ru-RU"/>
              </w:rPr>
              <w:t xml:space="preserve">Цена </w:t>
            </w:r>
            <w:r>
              <w:rPr>
                <w:rFonts w:eastAsia="Times New Roman"/>
                <w:color w:val="000000"/>
                <w:lang w:val="en-US" w:eastAsia="ru-RU"/>
              </w:rPr>
              <w:t>(</w:t>
            </w:r>
            <w:r>
              <w:rPr>
                <w:rFonts w:eastAsia="Times New Roman"/>
                <w:color w:val="000000"/>
                <w:lang w:eastAsia="ru-RU"/>
              </w:rPr>
              <w:t>без</w:t>
            </w:r>
            <w:r w:rsidRPr="005558AA">
              <w:rPr>
                <w:rFonts w:eastAsia="Times New Roman"/>
                <w:color w:val="000000"/>
                <w:lang w:eastAsia="ru-RU"/>
              </w:rPr>
              <w:t xml:space="preserve"> НДС</w:t>
            </w:r>
            <w:r>
              <w:rPr>
                <w:rFonts w:eastAsia="Times New Roman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1F600CB6" w14:textId="77777777" w:rsidR="007222A9" w:rsidRPr="005558AA" w:rsidRDefault="007222A9" w:rsidP="00F612E2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 w:rsidRPr="005558AA">
              <w:rPr>
                <w:rFonts w:eastAsia="Times New Roman"/>
                <w:color w:val="000000"/>
                <w:lang w:eastAsia="ru-RU"/>
              </w:rPr>
              <w:t>Сумма</w:t>
            </w:r>
          </w:p>
          <w:p w14:paraId="42D463E8" w14:textId="77777777" w:rsidR="007222A9" w:rsidRPr="005558AA" w:rsidRDefault="007222A9" w:rsidP="00F612E2">
            <w:pPr>
              <w:rPr>
                <w:rFonts w:eastAsia="Times New Roman"/>
                <w:lang w:eastAsia="ru-RU"/>
              </w:rPr>
            </w:pPr>
          </w:p>
          <w:p w14:paraId="69098130" w14:textId="77777777" w:rsidR="007222A9" w:rsidRPr="005558AA" w:rsidRDefault="007222A9" w:rsidP="00F612E2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7222A9" w:rsidRPr="007222A9" w14:paraId="1A93DC7E" w14:textId="77777777" w:rsidTr="00275AA2">
        <w:trPr>
          <w:trHeight w:val="465"/>
        </w:trPr>
        <w:tc>
          <w:tcPr>
            <w:tcW w:w="441" w:type="dxa"/>
            <w:shd w:val="clear" w:color="auto" w:fill="auto"/>
            <w:vAlign w:val="center"/>
          </w:tcPr>
          <w:p w14:paraId="4F1F0745" w14:textId="49D81EDB" w:rsidR="007222A9" w:rsidRPr="007222A9" w:rsidRDefault="007222A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6BDDA" w14:textId="4A07E20E" w:rsidR="007222A9" w:rsidRPr="007222A9" w:rsidRDefault="007222A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2BC9C" w14:textId="23ECADE6" w:rsidR="00A63959" w:rsidRPr="007222A9" w:rsidRDefault="00A6395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81EC" w14:textId="7DB1AAA6" w:rsidR="007222A9" w:rsidRPr="007222A9" w:rsidRDefault="007222A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4F44C67" w14:textId="00920AB6" w:rsidR="007222A9" w:rsidRPr="007222A9" w:rsidRDefault="007222A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23EEB3" w14:textId="258F2BDA" w:rsidR="007222A9" w:rsidRPr="007222A9" w:rsidRDefault="007222A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C8921F8" w14:textId="28A38E19" w:rsidR="007222A9" w:rsidRPr="007222A9" w:rsidRDefault="007222A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</w:tr>
    </w:tbl>
    <w:p w14:paraId="5C092E09" w14:textId="77777777" w:rsidR="00203BF8" w:rsidRPr="007222A9" w:rsidRDefault="00203BF8" w:rsidP="007222A9">
      <w:pPr>
        <w:pStyle w:val="af4"/>
        <w:widowControl w:val="0"/>
        <w:suppressAutoHyphens w:val="0"/>
        <w:autoSpaceDE w:val="0"/>
        <w:adjustRightInd w:val="0"/>
        <w:ind w:left="0"/>
        <w:jc w:val="center"/>
        <w:rPr>
          <w:sz w:val="18"/>
          <w:szCs w:val="18"/>
          <w:lang w:eastAsia="ru-RU"/>
        </w:rPr>
      </w:pPr>
    </w:p>
    <w:p w14:paraId="6738019C" w14:textId="77777777" w:rsidR="00203BF8" w:rsidRDefault="00203BF8" w:rsidP="00EF3B9E">
      <w:pPr>
        <w:pStyle w:val="LBGovstyle2"/>
        <w:tabs>
          <w:tab w:val="left" w:pos="1134"/>
        </w:tabs>
        <w:spacing w:before="0" w:after="0"/>
        <w:rPr>
          <w:lang w:val="ru-RU"/>
        </w:rPr>
      </w:pPr>
    </w:p>
    <w:p w14:paraId="1471B060" w14:textId="03248A49" w:rsidR="00BC4897" w:rsidRDefault="00DF66DA" w:rsidP="00EF3B9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             </w:t>
      </w:r>
      <w:r w:rsidR="00BC4897">
        <w:rPr>
          <w:lang w:val="ru-RU"/>
        </w:rPr>
        <w:t xml:space="preserve">ИТОГО: </w:t>
      </w:r>
    </w:p>
    <w:tbl>
      <w:tblPr>
        <w:tblStyle w:val="af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F3B9E" w:rsidRPr="000572EF" w14:paraId="36AC67D9" w14:textId="77777777" w:rsidTr="00525E3F">
        <w:trPr>
          <w:trHeight w:val="57"/>
          <w:jc w:val="center"/>
        </w:trPr>
        <w:tc>
          <w:tcPr>
            <w:tcW w:w="4785" w:type="dxa"/>
          </w:tcPr>
          <w:p w14:paraId="5906E68F" w14:textId="77777777" w:rsidR="00EF3B9E" w:rsidRDefault="00EF3B9E" w:rsidP="00525E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br w:type="page"/>
            </w:r>
            <w:r w:rsidRPr="00FC1A02">
              <w:rPr>
                <w:color w:val="000000"/>
              </w:rPr>
              <w:t>Заказчик:</w:t>
            </w:r>
          </w:p>
          <w:p w14:paraId="78C7E1C6" w14:textId="05DEC720" w:rsidR="00EF3B9E" w:rsidRPr="00FC1A02" w:rsidRDefault="00EF3B9E" w:rsidP="007222A9">
            <w:pPr>
              <w:suppressAutoHyphens w:val="0"/>
              <w:rPr>
                <w:color w:val="000000"/>
              </w:rPr>
            </w:pPr>
            <w:r w:rsidRPr="007222A9">
              <w:rPr>
                <w:rFonts w:eastAsia="Times New Roman"/>
                <w:color w:val="000000"/>
                <w:lang w:eastAsia="ru-RU"/>
              </w:rPr>
              <w:t>Главный</w:t>
            </w:r>
            <w:r>
              <w:rPr>
                <w:color w:val="000000"/>
              </w:rPr>
              <w:t xml:space="preserve"> врач ЛОГБУЗ ВМНД</w:t>
            </w:r>
          </w:p>
          <w:p w14:paraId="1349B922" w14:textId="77777777" w:rsidR="00EF3B9E" w:rsidRDefault="00EF3B9E" w:rsidP="00525E3F">
            <w:pPr>
              <w:widowControl w:val="0"/>
              <w:autoSpaceDE w:val="0"/>
              <w:autoSpaceDN w:val="0"/>
              <w:adjustRightInd w:val="0"/>
            </w:pPr>
            <w:r>
              <w:t>______________</w:t>
            </w:r>
            <w:r w:rsidRPr="00FC1A02">
              <w:t>/</w:t>
            </w:r>
            <w:proofErr w:type="spellStart"/>
            <w:r>
              <w:t>Р.В.Панфилов</w:t>
            </w:r>
            <w:proofErr w:type="spellEnd"/>
          </w:p>
          <w:p w14:paraId="0E5018BC" w14:textId="77777777" w:rsidR="00EF3B9E" w:rsidRPr="00FC1A02" w:rsidRDefault="00EF3B9E" w:rsidP="00525E3F">
            <w:pPr>
              <w:widowControl w:val="0"/>
              <w:autoSpaceDE w:val="0"/>
              <w:autoSpaceDN w:val="0"/>
              <w:adjustRightInd w:val="0"/>
            </w:pPr>
          </w:p>
          <w:p w14:paraId="4F2BAA73" w14:textId="77777777" w:rsidR="00EF3B9E" w:rsidRPr="00FC1A02" w:rsidRDefault="00EF3B9E" w:rsidP="00EF3B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14:paraId="5936D06C" w14:textId="77777777" w:rsidR="00EF3B9E" w:rsidRPr="00FC1A02" w:rsidRDefault="00EF3B9E" w:rsidP="00525E3F">
            <w:pPr>
              <w:tabs>
                <w:tab w:val="left" w:pos="1080"/>
              </w:tabs>
            </w:pPr>
            <w:r w:rsidRPr="00FC1A02">
              <w:t>Поставщик:</w:t>
            </w:r>
          </w:p>
          <w:p w14:paraId="40848343" w14:textId="4E89B725" w:rsidR="00EF3B9E" w:rsidRPr="000572EF" w:rsidRDefault="00EF3B9E" w:rsidP="00275AA2">
            <w:pPr>
              <w:rPr>
                <w:rFonts w:cs="Times New Roman"/>
              </w:rPr>
            </w:pPr>
          </w:p>
        </w:tc>
      </w:tr>
    </w:tbl>
    <w:p w14:paraId="76132F34" w14:textId="77777777" w:rsidR="00EF3B9E" w:rsidRDefault="00EF3B9E" w:rsidP="00AE7553">
      <w:pPr>
        <w:pStyle w:val="3"/>
        <w:numPr>
          <w:ilvl w:val="0"/>
          <w:numId w:val="0"/>
        </w:numPr>
        <w:shd w:val="clear" w:color="auto" w:fill="FFFFFF"/>
        <w:spacing w:before="300" w:after="150"/>
        <w:ind w:left="1440" w:hanging="720"/>
      </w:pPr>
    </w:p>
    <w:sectPr w:rsidR="00EF3B9E" w:rsidSect="00B96D24">
      <w:pgSz w:w="11906" w:h="16838"/>
      <w:pgMar w:top="709" w:right="567" w:bottom="567" w:left="567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324CFF" w14:textId="77777777" w:rsidR="000556BA" w:rsidRDefault="000556BA">
      <w:r>
        <w:separator/>
      </w:r>
    </w:p>
  </w:endnote>
  <w:endnote w:type="continuationSeparator" w:id="0">
    <w:p w14:paraId="25B90733" w14:textId="77777777" w:rsidR="000556BA" w:rsidRDefault="000556BA">
      <w:r>
        <w:continuationSeparator/>
      </w:r>
    </w:p>
  </w:endnote>
  <w:endnote w:type="continuationNotice" w:id="1">
    <w:p w14:paraId="6A00775E" w14:textId="77777777" w:rsidR="000556BA" w:rsidRDefault="000556B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495EE3" w14:textId="21B8D96F" w:rsidR="00CE3562" w:rsidRDefault="00CE3562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373D8E" w14:textId="77777777" w:rsidR="000556BA" w:rsidRDefault="000556BA">
      <w:r>
        <w:rPr>
          <w:color w:val="000000"/>
        </w:rPr>
        <w:separator/>
      </w:r>
    </w:p>
  </w:footnote>
  <w:footnote w:type="continuationSeparator" w:id="0">
    <w:p w14:paraId="2BED4573" w14:textId="77777777" w:rsidR="000556BA" w:rsidRDefault="000556BA">
      <w:r>
        <w:continuationSeparator/>
      </w:r>
    </w:p>
  </w:footnote>
  <w:footnote w:type="continuationNotice" w:id="1">
    <w:p w14:paraId="0C029FE6" w14:textId="77777777" w:rsidR="000556BA" w:rsidRDefault="000556B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9DD9B2" w14:textId="77777777" w:rsidR="00CE3562" w:rsidRDefault="00CE35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790D"/>
    <w:multiLevelType w:val="multilevel"/>
    <w:tmpl w:val="92EA9004"/>
    <w:styleLink w:val="LFO1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3725318"/>
    <w:multiLevelType w:val="multilevel"/>
    <w:tmpl w:val="ED6E567C"/>
    <w:styleLink w:val="LFO10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">
    <w:nsid w:val="03F03AE8"/>
    <w:multiLevelType w:val="multilevel"/>
    <w:tmpl w:val="3086EF4A"/>
    <w:styleLink w:val="LFO19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88C1A5D"/>
    <w:multiLevelType w:val="multilevel"/>
    <w:tmpl w:val="48C07EAE"/>
    <w:styleLink w:val="LFO4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4">
    <w:nsid w:val="08B06D88"/>
    <w:multiLevelType w:val="multilevel"/>
    <w:tmpl w:val="A336FD2E"/>
    <w:styleLink w:val="LFO25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0A8A0616"/>
    <w:multiLevelType w:val="multilevel"/>
    <w:tmpl w:val="7A06D884"/>
    <w:styleLink w:val="1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0D035588"/>
    <w:multiLevelType w:val="multilevel"/>
    <w:tmpl w:val="FFDE906E"/>
    <w:styleLink w:val="LFO7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744162"/>
    <w:multiLevelType w:val="multilevel"/>
    <w:tmpl w:val="12FA6F9C"/>
    <w:styleLink w:val="LFO24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0DC5667F"/>
    <w:multiLevelType w:val="multilevel"/>
    <w:tmpl w:val="ED1615B6"/>
    <w:styleLink w:val="LFO293"/>
    <w:lvl w:ilvl="0">
      <w:start w:val="1"/>
      <w:numFmt w:val="decimal"/>
      <w:pStyle w:val="LBGovstyle6"/>
      <w:suff w:val="nothing"/>
      <w:lvlText w:val="%1"/>
      <w:lvlJc w:val="left"/>
      <w:pPr>
        <w:ind w:left="170" w:hanging="17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russianLower"/>
      <w:lvlText w:val="(%5)"/>
      <w:lvlJc w:val="left"/>
      <w:pPr>
        <w:ind w:left="1440" w:hanging="720"/>
      </w:pPr>
      <w:rPr>
        <w:rFonts w:hint="default"/>
      </w:rPr>
    </w:lvl>
    <w:lvl w:ilvl="5">
      <w:numFmt w:val="bullet"/>
      <w:lvlText w:val=""/>
      <w:lvlJc w:val="left"/>
      <w:pPr>
        <w:ind w:left="1440" w:hanging="720"/>
      </w:pPr>
      <w:rPr>
        <w:rFonts w:ascii="Symbol" w:hAnsi="Symbol" w:hint="default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 w:hint="default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" w:hanging="720"/>
      </w:pPr>
      <w:rPr>
        <w:rFonts w:hint="default"/>
      </w:rPr>
    </w:lvl>
  </w:abstractNum>
  <w:abstractNum w:abstractNumId="9">
    <w:nsid w:val="0F097F66"/>
    <w:multiLevelType w:val="multilevel"/>
    <w:tmpl w:val="7E5CF016"/>
    <w:styleLink w:val="LFO1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5050BC5"/>
    <w:multiLevelType w:val="multilevel"/>
    <w:tmpl w:val="53F2F6EE"/>
    <w:styleLink w:val="LFO161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1">
    <w:nsid w:val="178451AB"/>
    <w:multiLevelType w:val="hybridMultilevel"/>
    <w:tmpl w:val="A0182AEA"/>
    <w:lvl w:ilvl="0" w:tplc="04190001">
      <w:start w:val="1"/>
      <w:numFmt w:val="bullet"/>
      <w:lvlText w:val=""/>
      <w:lvlJc w:val="left"/>
      <w:pPr>
        <w:tabs>
          <w:tab w:val="num" w:pos="1417"/>
        </w:tabs>
        <w:ind w:left="1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12">
    <w:nsid w:val="18F406C1"/>
    <w:multiLevelType w:val="multilevel"/>
    <w:tmpl w:val="B37C19BC"/>
    <w:styleLink w:val="LFO13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>
    <w:nsid w:val="190E57BF"/>
    <w:multiLevelType w:val="multilevel"/>
    <w:tmpl w:val="19F4F030"/>
    <w:styleLink w:val="LFO9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4">
    <w:nsid w:val="2050526A"/>
    <w:multiLevelType w:val="multilevel"/>
    <w:tmpl w:val="DB060D62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5">
    <w:nsid w:val="22D462EC"/>
    <w:multiLevelType w:val="multilevel"/>
    <w:tmpl w:val="7B3AEC8A"/>
    <w:styleLink w:val="LFO28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5F85228"/>
    <w:multiLevelType w:val="multilevel"/>
    <w:tmpl w:val="1F68366C"/>
    <w:styleLink w:val="LFO31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28492EDF"/>
    <w:multiLevelType w:val="multilevel"/>
    <w:tmpl w:val="CD16757A"/>
    <w:styleLink w:val="LFO8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18">
    <w:nsid w:val="28CC65FB"/>
    <w:multiLevelType w:val="multilevel"/>
    <w:tmpl w:val="48B6DAF2"/>
    <w:styleLink w:val="LFO3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9">
    <w:nsid w:val="2A7037D8"/>
    <w:multiLevelType w:val="multilevel"/>
    <w:tmpl w:val="38A0A1DC"/>
    <w:styleLink w:val="LFO6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20">
    <w:nsid w:val="2E0955DE"/>
    <w:multiLevelType w:val="multilevel"/>
    <w:tmpl w:val="C974FAEA"/>
    <w:styleLink w:val="LFO11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1">
    <w:nsid w:val="32BA4EC2"/>
    <w:multiLevelType w:val="multilevel"/>
    <w:tmpl w:val="5FCA5906"/>
    <w:styleLink w:val="LFO4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2">
    <w:nsid w:val="32E70ABB"/>
    <w:multiLevelType w:val="multilevel"/>
    <w:tmpl w:val="D5B8964C"/>
    <w:styleLink w:val="LFO26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3">
    <w:nsid w:val="34891703"/>
    <w:multiLevelType w:val="multilevel"/>
    <w:tmpl w:val="0F966F04"/>
    <w:styleLink w:val="LFO5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24">
    <w:nsid w:val="35FC371F"/>
    <w:multiLevelType w:val="multilevel"/>
    <w:tmpl w:val="BF0CC868"/>
    <w:styleLink w:val="LFO22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3F43240E"/>
    <w:multiLevelType w:val="multilevel"/>
    <w:tmpl w:val="DE808F42"/>
    <w:styleLink w:val="LFO27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15E7D41"/>
    <w:multiLevelType w:val="multilevel"/>
    <w:tmpl w:val="0CA68088"/>
    <w:styleLink w:val="LFO20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2492794"/>
    <w:multiLevelType w:val="multilevel"/>
    <w:tmpl w:val="0F569C06"/>
    <w:styleLink w:val="LFO12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28">
    <w:nsid w:val="49B4502E"/>
    <w:multiLevelType w:val="multilevel"/>
    <w:tmpl w:val="5C1614B0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9">
    <w:nsid w:val="4CFC2257"/>
    <w:multiLevelType w:val="multilevel"/>
    <w:tmpl w:val="27DC7620"/>
    <w:styleLink w:val="LFO17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0">
    <w:nsid w:val="5E8015FC"/>
    <w:multiLevelType w:val="multilevel"/>
    <w:tmpl w:val="41A850AC"/>
    <w:styleLink w:val="LFO15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31">
    <w:nsid w:val="600025D2"/>
    <w:multiLevelType w:val="multilevel"/>
    <w:tmpl w:val="01243B28"/>
    <w:styleLink w:val="LFO39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2745517"/>
    <w:multiLevelType w:val="multilevel"/>
    <w:tmpl w:val="27507656"/>
    <w:styleLink w:val="LFO3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8B619C"/>
    <w:multiLevelType w:val="multilevel"/>
    <w:tmpl w:val="B4581168"/>
    <w:styleLink w:val="WWOutlineListStyle1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4">
    <w:nsid w:val="6B3E0467"/>
    <w:multiLevelType w:val="multilevel"/>
    <w:tmpl w:val="2960AC00"/>
    <w:styleLink w:val="LFO23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6C857474"/>
    <w:multiLevelType w:val="multilevel"/>
    <w:tmpl w:val="A14E9984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71EF30B2"/>
    <w:multiLevelType w:val="multilevel"/>
    <w:tmpl w:val="BE820C92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6"/>
  </w:num>
  <w:num w:numId="5">
    <w:abstractNumId w:val="28"/>
  </w:num>
  <w:num w:numId="6">
    <w:abstractNumId w:val="0"/>
  </w:num>
  <w:num w:numId="7">
    <w:abstractNumId w:val="18"/>
  </w:num>
  <w:num w:numId="8">
    <w:abstractNumId w:val="3"/>
  </w:num>
  <w:num w:numId="9">
    <w:abstractNumId w:val="23"/>
  </w:num>
  <w:num w:numId="10">
    <w:abstractNumId w:val="19"/>
  </w:num>
  <w:num w:numId="11">
    <w:abstractNumId w:val="6"/>
  </w:num>
  <w:num w:numId="12">
    <w:abstractNumId w:val="17"/>
  </w:num>
  <w:num w:numId="13">
    <w:abstractNumId w:val="13"/>
  </w:num>
  <w:num w:numId="14">
    <w:abstractNumId w:val="1"/>
  </w:num>
  <w:num w:numId="15">
    <w:abstractNumId w:val="20"/>
  </w:num>
  <w:num w:numId="16">
    <w:abstractNumId w:val="27"/>
  </w:num>
  <w:num w:numId="17">
    <w:abstractNumId w:val="12"/>
  </w:num>
  <w:num w:numId="18">
    <w:abstractNumId w:val="30"/>
  </w:num>
  <w:num w:numId="19">
    <w:abstractNumId w:val="10"/>
  </w:num>
  <w:num w:numId="20">
    <w:abstractNumId w:val="29"/>
  </w:num>
  <w:num w:numId="21">
    <w:abstractNumId w:val="9"/>
  </w:num>
  <w:num w:numId="22">
    <w:abstractNumId w:val="2"/>
  </w:num>
  <w:num w:numId="23">
    <w:abstractNumId w:val="26"/>
  </w:num>
  <w:num w:numId="24">
    <w:abstractNumId w:val="24"/>
  </w:num>
  <w:num w:numId="25">
    <w:abstractNumId w:val="34"/>
  </w:num>
  <w:num w:numId="26">
    <w:abstractNumId w:val="7"/>
  </w:num>
  <w:num w:numId="27">
    <w:abstractNumId w:val="4"/>
  </w:num>
  <w:num w:numId="28">
    <w:abstractNumId w:val="22"/>
  </w:num>
  <w:num w:numId="29">
    <w:abstractNumId w:val="25"/>
  </w:num>
  <w:num w:numId="30">
    <w:abstractNumId w:val="15"/>
  </w:num>
  <w:num w:numId="31">
    <w:abstractNumId w:val="8"/>
    <w:lvlOverride w:ilvl="0"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russianLower"/>
        <w:lvlText w:val="(%5)"/>
        <w:lvlJc w:val="left"/>
        <w:pPr>
          <w:ind w:left="1571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32">
    <w:abstractNumId w:val="32"/>
  </w:num>
  <w:num w:numId="33">
    <w:abstractNumId w:val="16"/>
  </w:num>
  <w:num w:numId="34">
    <w:abstractNumId w:val="5"/>
  </w:num>
  <w:num w:numId="35">
    <w:abstractNumId w:val="31"/>
  </w:num>
  <w:num w:numId="36">
    <w:abstractNumId w:val="25"/>
    <w:lvlOverride w:ilvl="0">
      <w:startOverride w:val="1"/>
    </w:lvlOverride>
  </w:num>
  <w:num w:numId="37">
    <w:abstractNumId w:val="8"/>
  </w:num>
  <w:num w:numId="38">
    <w:abstractNumId w:val="8"/>
    <w:lvlOverride w:ilvl="0">
      <w:startOverride w:val="1"/>
      <w:lvl w:ilvl="0">
        <w:start w:val="1"/>
        <w:numFmt w:val="decimal"/>
        <w:pStyle w:val="LBGovstyle6"/>
        <w:suff w:val="space"/>
        <w:lvlText w:val="%1"/>
        <w:lvlJc w:val="left"/>
        <w:pPr>
          <w:ind w:left="284" w:hanging="284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39">
    <w:abstractNumId w:val="8"/>
    <w:lvlOverride w:ilvl="0"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0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1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2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3">
    <w:abstractNumId w:val="31"/>
  </w:num>
  <w:num w:numId="44">
    <w:abstractNumId w:val="11"/>
  </w:num>
  <w:num w:numId="45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6">
    <w:abstractNumId w:val="21"/>
  </w:num>
  <w:num w:numId="47">
    <w:abstractNumId w:val="8"/>
    <w:lvlOverride w:ilvl="0"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8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9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50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51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52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B83"/>
    <w:rsid w:val="0000204E"/>
    <w:rsid w:val="00004A08"/>
    <w:rsid w:val="00007883"/>
    <w:rsid w:val="00010CDE"/>
    <w:rsid w:val="00010E2B"/>
    <w:rsid w:val="00011433"/>
    <w:rsid w:val="00011475"/>
    <w:rsid w:val="000117A3"/>
    <w:rsid w:val="00022537"/>
    <w:rsid w:val="0003711B"/>
    <w:rsid w:val="00042DEC"/>
    <w:rsid w:val="00044102"/>
    <w:rsid w:val="000551B4"/>
    <w:rsid w:val="000556BA"/>
    <w:rsid w:val="00055F43"/>
    <w:rsid w:val="00056E81"/>
    <w:rsid w:val="000604FE"/>
    <w:rsid w:val="000614D2"/>
    <w:rsid w:val="00061C12"/>
    <w:rsid w:val="00062383"/>
    <w:rsid w:val="00063B40"/>
    <w:rsid w:val="00063EE7"/>
    <w:rsid w:val="00063FF9"/>
    <w:rsid w:val="00076136"/>
    <w:rsid w:val="00081171"/>
    <w:rsid w:val="000859AA"/>
    <w:rsid w:val="000865F5"/>
    <w:rsid w:val="00093983"/>
    <w:rsid w:val="0009567A"/>
    <w:rsid w:val="00096BF2"/>
    <w:rsid w:val="000A4A6A"/>
    <w:rsid w:val="000A4E03"/>
    <w:rsid w:val="000B3CF2"/>
    <w:rsid w:val="000B5E74"/>
    <w:rsid w:val="000B692C"/>
    <w:rsid w:val="000C0654"/>
    <w:rsid w:val="000C073E"/>
    <w:rsid w:val="000C6D2E"/>
    <w:rsid w:val="000D02A1"/>
    <w:rsid w:val="000D73B5"/>
    <w:rsid w:val="000E1924"/>
    <w:rsid w:val="000E434A"/>
    <w:rsid w:val="000E6FAD"/>
    <w:rsid w:val="000F21D6"/>
    <w:rsid w:val="000F476C"/>
    <w:rsid w:val="000F56CB"/>
    <w:rsid w:val="00106F49"/>
    <w:rsid w:val="001102ED"/>
    <w:rsid w:val="00114000"/>
    <w:rsid w:val="00114913"/>
    <w:rsid w:val="0011753A"/>
    <w:rsid w:val="00122AAA"/>
    <w:rsid w:val="001230E1"/>
    <w:rsid w:val="001250BE"/>
    <w:rsid w:val="001277BA"/>
    <w:rsid w:val="00127888"/>
    <w:rsid w:val="00133213"/>
    <w:rsid w:val="00133EC4"/>
    <w:rsid w:val="0014309B"/>
    <w:rsid w:val="0014440A"/>
    <w:rsid w:val="0015302B"/>
    <w:rsid w:val="0016057C"/>
    <w:rsid w:val="001610A8"/>
    <w:rsid w:val="00161ABE"/>
    <w:rsid w:val="001634BA"/>
    <w:rsid w:val="001741C2"/>
    <w:rsid w:val="00183371"/>
    <w:rsid w:val="00184065"/>
    <w:rsid w:val="001844CD"/>
    <w:rsid w:val="0018478A"/>
    <w:rsid w:val="00184900"/>
    <w:rsid w:val="00187461"/>
    <w:rsid w:val="001903CC"/>
    <w:rsid w:val="00192BB2"/>
    <w:rsid w:val="001A610F"/>
    <w:rsid w:val="001B247C"/>
    <w:rsid w:val="001C4587"/>
    <w:rsid w:val="001C6510"/>
    <w:rsid w:val="001C78FF"/>
    <w:rsid w:val="001C7B92"/>
    <w:rsid w:val="001D344A"/>
    <w:rsid w:val="001D3CEF"/>
    <w:rsid w:val="001E0A82"/>
    <w:rsid w:val="001E4841"/>
    <w:rsid w:val="001E5737"/>
    <w:rsid w:val="001E6D97"/>
    <w:rsid w:val="001E7242"/>
    <w:rsid w:val="001F52AC"/>
    <w:rsid w:val="001F7280"/>
    <w:rsid w:val="001F7C4C"/>
    <w:rsid w:val="00203BF8"/>
    <w:rsid w:val="00206349"/>
    <w:rsid w:val="002166CF"/>
    <w:rsid w:val="002178CD"/>
    <w:rsid w:val="00222BDD"/>
    <w:rsid w:val="002265E5"/>
    <w:rsid w:val="00227CE9"/>
    <w:rsid w:val="00231B00"/>
    <w:rsid w:val="002333CF"/>
    <w:rsid w:val="002341DB"/>
    <w:rsid w:val="00237E72"/>
    <w:rsid w:val="0024292F"/>
    <w:rsid w:val="002444EB"/>
    <w:rsid w:val="002532C2"/>
    <w:rsid w:val="00253331"/>
    <w:rsid w:val="00255AAA"/>
    <w:rsid w:val="0025677E"/>
    <w:rsid w:val="00260431"/>
    <w:rsid w:val="002604FD"/>
    <w:rsid w:val="00260856"/>
    <w:rsid w:val="00261510"/>
    <w:rsid w:val="00263F40"/>
    <w:rsid w:val="0026636E"/>
    <w:rsid w:val="002673D0"/>
    <w:rsid w:val="00273385"/>
    <w:rsid w:val="00275AA2"/>
    <w:rsid w:val="00277C2D"/>
    <w:rsid w:val="002829C9"/>
    <w:rsid w:val="00284653"/>
    <w:rsid w:val="00285B25"/>
    <w:rsid w:val="00286CDE"/>
    <w:rsid w:val="00293A8A"/>
    <w:rsid w:val="0029433D"/>
    <w:rsid w:val="00295716"/>
    <w:rsid w:val="0029708B"/>
    <w:rsid w:val="002A1DE4"/>
    <w:rsid w:val="002A1EAB"/>
    <w:rsid w:val="002A5A6D"/>
    <w:rsid w:val="002B37B4"/>
    <w:rsid w:val="002B4428"/>
    <w:rsid w:val="002B4643"/>
    <w:rsid w:val="002E2A87"/>
    <w:rsid w:val="002E3A06"/>
    <w:rsid w:val="002F2C9D"/>
    <w:rsid w:val="002F5288"/>
    <w:rsid w:val="002F57BD"/>
    <w:rsid w:val="002F5E09"/>
    <w:rsid w:val="003041B5"/>
    <w:rsid w:val="00305035"/>
    <w:rsid w:val="00312F18"/>
    <w:rsid w:val="00314579"/>
    <w:rsid w:val="00314B6A"/>
    <w:rsid w:val="00320C3E"/>
    <w:rsid w:val="00322A38"/>
    <w:rsid w:val="00332F65"/>
    <w:rsid w:val="0033343B"/>
    <w:rsid w:val="003357F5"/>
    <w:rsid w:val="00346B83"/>
    <w:rsid w:val="00346D7B"/>
    <w:rsid w:val="00351536"/>
    <w:rsid w:val="00353FD4"/>
    <w:rsid w:val="003724D7"/>
    <w:rsid w:val="00373B34"/>
    <w:rsid w:val="0037462A"/>
    <w:rsid w:val="00383093"/>
    <w:rsid w:val="0039397B"/>
    <w:rsid w:val="00393C64"/>
    <w:rsid w:val="0039509D"/>
    <w:rsid w:val="00395DA3"/>
    <w:rsid w:val="003966DD"/>
    <w:rsid w:val="003A074E"/>
    <w:rsid w:val="003A1AAF"/>
    <w:rsid w:val="003A2C1A"/>
    <w:rsid w:val="003A5CB2"/>
    <w:rsid w:val="003B0757"/>
    <w:rsid w:val="003B4DDD"/>
    <w:rsid w:val="003B5F5C"/>
    <w:rsid w:val="003C0CFA"/>
    <w:rsid w:val="003C517F"/>
    <w:rsid w:val="003C7EEF"/>
    <w:rsid w:val="003D0D20"/>
    <w:rsid w:val="003D13FA"/>
    <w:rsid w:val="003D2272"/>
    <w:rsid w:val="003D33D8"/>
    <w:rsid w:val="003D4868"/>
    <w:rsid w:val="003D722E"/>
    <w:rsid w:val="003D7973"/>
    <w:rsid w:val="003E014D"/>
    <w:rsid w:val="003E1842"/>
    <w:rsid w:val="003E286B"/>
    <w:rsid w:val="003E5111"/>
    <w:rsid w:val="003F0F05"/>
    <w:rsid w:val="003F1E96"/>
    <w:rsid w:val="003F2124"/>
    <w:rsid w:val="003F227E"/>
    <w:rsid w:val="004003C9"/>
    <w:rsid w:val="00406C2F"/>
    <w:rsid w:val="00407697"/>
    <w:rsid w:val="00411816"/>
    <w:rsid w:val="00416AAD"/>
    <w:rsid w:val="00423562"/>
    <w:rsid w:val="004239CC"/>
    <w:rsid w:val="00424401"/>
    <w:rsid w:val="00424D1A"/>
    <w:rsid w:val="00443F0A"/>
    <w:rsid w:val="00447DDB"/>
    <w:rsid w:val="00451E81"/>
    <w:rsid w:val="00456B1B"/>
    <w:rsid w:val="00462035"/>
    <w:rsid w:val="00467B08"/>
    <w:rsid w:val="00473CA4"/>
    <w:rsid w:val="00474EFD"/>
    <w:rsid w:val="00474FCA"/>
    <w:rsid w:val="00476086"/>
    <w:rsid w:val="004769AF"/>
    <w:rsid w:val="0048426A"/>
    <w:rsid w:val="00487B43"/>
    <w:rsid w:val="00494BD5"/>
    <w:rsid w:val="0049513B"/>
    <w:rsid w:val="004978B8"/>
    <w:rsid w:val="004A37C9"/>
    <w:rsid w:val="004A3F4A"/>
    <w:rsid w:val="004A4565"/>
    <w:rsid w:val="004A57DD"/>
    <w:rsid w:val="004A647A"/>
    <w:rsid w:val="004B0332"/>
    <w:rsid w:val="004B3788"/>
    <w:rsid w:val="004B4CDC"/>
    <w:rsid w:val="004C535D"/>
    <w:rsid w:val="004D0EE0"/>
    <w:rsid w:val="004D3946"/>
    <w:rsid w:val="004D6364"/>
    <w:rsid w:val="004E57A4"/>
    <w:rsid w:val="00500340"/>
    <w:rsid w:val="00500B9C"/>
    <w:rsid w:val="005013AA"/>
    <w:rsid w:val="005030B2"/>
    <w:rsid w:val="00503569"/>
    <w:rsid w:val="005073FD"/>
    <w:rsid w:val="00507AB5"/>
    <w:rsid w:val="0051154E"/>
    <w:rsid w:val="00512EA4"/>
    <w:rsid w:val="00517E6E"/>
    <w:rsid w:val="00520D97"/>
    <w:rsid w:val="00527F92"/>
    <w:rsid w:val="0053095D"/>
    <w:rsid w:val="00531A66"/>
    <w:rsid w:val="0053778C"/>
    <w:rsid w:val="00543831"/>
    <w:rsid w:val="00544090"/>
    <w:rsid w:val="005529ED"/>
    <w:rsid w:val="00554568"/>
    <w:rsid w:val="005558AA"/>
    <w:rsid w:val="00556563"/>
    <w:rsid w:val="00561C7A"/>
    <w:rsid w:val="00561D5E"/>
    <w:rsid w:val="00565C2E"/>
    <w:rsid w:val="00566EA3"/>
    <w:rsid w:val="005704BF"/>
    <w:rsid w:val="0057122E"/>
    <w:rsid w:val="005723E1"/>
    <w:rsid w:val="00572486"/>
    <w:rsid w:val="00574A48"/>
    <w:rsid w:val="00574CEE"/>
    <w:rsid w:val="00583B95"/>
    <w:rsid w:val="00583C41"/>
    <w:rsid w:val="00590AFA"/>
    <w:rsid w:val="00595E5C"/>
    <w:rsid w:val="005A3882"/>
    <w:rsid w:val="005B3933"/>
    <w:rsid w:val="005B4B42"/>
    <w:rsid w:val="005B6101"/>
    <w:rsid w:val="005C7FC3"/>
    <w:rsid w:val="005D0F78"/>
    <w:rsid w:val="005D3697"/>
    <w:rsid w:val="005D5A7F"/>
    <w:rsid w:val="005E0A84"/>
    <w:rsid w:val="005E6504"/>
    <w:rsid w:val="005E6AE6"/>
    <w:rsid w:val="005E73D3"/>
    <w:rsid w:val="005F4F7E"/>
    <w:rsid w:val="005F5E0C"/>
    <w:rsid w:val="005F76F3"/>
    <w:rsid w:val="00600177"/>
    <w:rsid w:val="00602BBD"/>
    <w:rsid w:val="006031AA"/>
    <w:rsid w:val="00606C0B"/>
    <w:rsid w:val="00611A62"/>
    <w:rsid w:val="00612047"/>
    <w:rsid w:val="00614B66"/>
    <w:rsid w:val="00616A7E"/>
    <w:rsid w:val="00616DBB"/>
    <w:rsid w:val="00617F68"/>
    <w:rsid w:val="00624C61"/>
    <w:rsid w:val="00625ED6"/>
    <w:rsid w:val="00631193"/>
    <w:rsid w:val="00641F0B"/>
    <w:rsid w:val="00642883"/>
    <w:rsid w:val="00646875"/>
    <w:rsid w:val="00662904"/>
    <w:rsid w:val="00665070"/>
    <w:rsid w:val="006660F7"/>
    <w:rsid w:val="00671A93"/>
    <w:rsid w:val="00671D53"/>
    <w:rsid w:val="006724EB"/>
    <w:rsid w:val="006769EA"/>
    <w:rsid w:val="00677B73"/>
    <w:rsid w:val="00695367"/>
    <w:rsid w:val="006A001A"/>
    <w:rsid w:val="006A0414"/>
    <w:rsid w:val="006A34BE"/>
    <w:rsid w:val="006A5053"/>
    <w:rsid w:val="006A69B8"/>
    <w:rsid w:val="006B51AE"/>
    <w:rsid w:val="006B633D"/>
    <w:rsid w:val="006C0B2B"/>
    <w:rsid w:val="006C655D"/>
    <w:rsid w:val="006D0322"/>
    <w:rsid w:val="006D1404"/>
    <w:rsid w:val="006E5771"/>
    <w:rsid w:val="006F189D"/>
    <w:rsid w:val="00701D2E"/>
    <w:rsid w:val="00710684"/>
    <w:rsid w:val="00710FC7"/>
    <w:rsid w:val="0071316B"/>
    <w:rsid w:val="007222A9"/>
    <w:rsid w:val="007244D7"/>
    <w:rsid w:val="00727D31"/>
    <w:rsid w:val="00732A93"/>
    <w:rsid w:val="00732AB4"/>
    <w:rsid w:val="0073301D"/>
    <w:rsid w:val="00734000"/>
    <w:rsid w:val="00735587"/>
    <w:rsid w:val="007355E9"/>
    <w:rsid w:val="00736CA7"/>
    <w:rsid w:val="007400BC"/>
    <w:rsid w:val="00760198"/>
    <w:rsid w:val="007633DE"/>
    <w:rsid w:val="007652F9"/>
    <w:rsid w:val="00766DEC"/>
    <w:rsid w:val="00773C46"/>
    <w:rsid w:val="00776014"/>
    <w:rsid w:val="00790453"/>
    <w:rsid w:val="00791AB4"/>
    <w:rsid w:val="007969FA"/>
    <w:rsid w:val="007A0A73"/>
    <w:rsid w:val="007A2DD3"/>
    <w:rsid w:val="007A5FB0"/>
    <w:rsid w:val="007B08C7"/>
    <w:rsid w:val="007C2505"/>
    <w:rsid w:val="007D1F66"/>
    <w:rsid w:val="007D6C24"/>
    <w:rsid w:val="007E0872"/>
    <w:rsid w:val="007E261D"/>
    <w:rsid w:val="007E728E"/>
    <w:rsid w:val="007E7608"/>
    <w:rsid w:val="007F08F4"/>
    <w:rsid w:val="007F2794"/>
    <w:rsid w:val="00800BB9"/>
    <w:rsid w:val="00801D0C"/>
    <w:rsid w:val="00802AA0"/>
    <w:rsid w:val="008138FB"/>
    <w:rsid w:val="008169D5"/>
    <w:rsid w:val="008204AD"/>
    <w:rsid w:val="008204ED"/>
    <w:rsid w:val="00820F3D"/>
    <w:rsid w:val="008257DA"/>
    <w:rsid w:val="00827DA5"/>
    <w:rsid w:val="00831CC2"/>
    <w:rsid w:val="00835E0F"/>
    <w:rsid w:val="00845AE9"/>
    <w:rsid w:val="00846558"/>
    <w:rsid w:val="00847046"/>
    <w:rsid w:val="00850FD0"/>
    <w:rsid w:val="00854540"/>
    <w:rsid w:val="008562EE"/>
    <w:rsid w:val="00860C01"/>
    <w:rsid w:val="00862DDE"/>
    <w:rsid w:val="00867F07"/>
    <w:rsid w:val="008727A1"/>
    <w:rsid w:val="00890D36"/>
    <w:rsid w:val="00894377"/>
    <w:rsid w:val="00896030"/>
    <w:rsid w:val="00897F86"/>
    <w:rsid w:val="008A1CE5"/>
    <w:rsid w:val="008A31AF"/>
    <w:rsid w:val="008A528F"/>
    <w:rsid w:val="008A6C5E"/>
    <w:rsid w:val="008A77AD"/>
    <w:rsid w:val="008A7F26"/>
    <w:rsid w:val="008B2ABD"/>
    <w:rsid w:val="008B6A6F"/>
    <w:rsid w:val="008C3524"/>
    <w:rsid w:val="008D059E"/>
    <w:rsid w:val="008D1967"/>
    <w:rsid w:val="008D36AD"/>
    <w:rsid w:val="008E46F2"/>
    <w:rsid w:val="008E61AB"/>
    <w:rsid w:val="008F6A03"/>
    <w:rsid w:val="008F6A33"/>
    <w:rsid w:val="0090427A"/>
    <w:rsid w:val="00906406"/>
    <w:rsid w:val="00906796"/>
    <w:rsid w:val="00907766"/>
    <w:rsid w:val="00915C3A"/>
    <w:rsid w:val="00920124"/>
    <w:rsid w:val="0092221E"/>
    <w:rsid w:val="00922EBD"/>
    <w:rsid w:val="009279E6"/>
    <w:rsid w:val="00927C68"/>
    <w:rsid w:val="0093244C"/>
    <w:rsid w:val="00935325"/>
    <w:rsid w:val="00936223"/>
    <w:rsid w:val="0093637D"/>
    <w:rsid w:val="00944CE4"/>
    <w:rsid w:val="00950860"/>
    <w:rsid w:val="00953B36"/>
    <w:rsid w:val="00953B94"/>
    <w:rsid w:val="00961052"/>
    <w:rsid w:val="00963A0E"/>
    <w:rsid w:val="00964C96"/>
    <w:rsid w:val="00965A4F"/>
    <w:rsid w:val="00967E3B"/>
    <w:rsid w:val="00971261"/>
    <w:rsid w:val="0097388A"/>
    <w:rsid w:val="00976B60"/>
    <w:rsid w:val="00980909"/>
    <w:rsid w:val="00982D66"/>
    <w:rsid w:val="009844FB"/>
    <w:rsid w:val="0098681B"/>
    <w:rsid w:val="00990A07"/>
    <w:rsid w:val="00992822"/>
    <w:rsid w:val="00996C50"/>
    <w:rsid w:val="0099742A"/>
    <w:rsid w:val="009B0E36"/>
    <w:rsid w:val="009B13D8"/>
    <w:rsid w:val="009B62DB"/>
    <w:rsid w:val="009B688A"/>
    <w:rsid w:val="009C29C7"/>
    <w:rsid w:val="009D41D3"/>
    <w:rsid w:val="009D4233"/>
    <w:rsid w:val="009D43F3"/>
    <w:rsid w:val="009D54B6"/>
    <w:rsid w:val="009D6B35"/>
    <w:rsid w:val="009D7684"/>
    <w:rsid w:val="009E42B4"/>
    <w:rsid w:val="009E4959"/>
    <w:rsid w:val="009E5A28"/>
    <w:rsid w:val="009E63D9"/>
    <w:rsid w:val="009E7646"/>
    <w:rsid w:val="009F1799"/>
    <w:rsid w:val="009F2016"/>
    <w:rsid w:val="009F7A0B"/>
    <w:rsid w:val="009F7D34"/>
    <w:rsid w:val="00A06D30"/>
    <w:rsid w:val="00A0759A"/>
    <w:rsid w:val="00A077C8"/>
    <w:rsid w:val="00A216AA"/>
    <w:rsid w:val="00A25FA0"/>
    <w:rsid w:val="00A26FAF"/>
    <w:rsid w:val="00A33623"/>
    <w:rsid w:val="00A344EE"/>
    <w:rsid w:val="00A437BD"/>
    <w:rsid w:val="00A453CE"/>
    <w:rsid w:val="00A47F3E"/>
    <w:rsid w:val="00A545DB"/>
    <w:rsid w:val="00A632E7"/>
    <w:rsid w:val="00A63330"/>
    <w:rsid w:val="00A63959"/>
    <w:rsid w:val="00A66A52"/>
    <w:rsid w:val="00A71826"/>
    <w:rsid w:val="00A75ECC"/>
    <w:rsid w:val="00A772E7"/>
    <w:rsid w:val="00A83D0A"/>
    <w:rsid w:val="00A869F1"/>
    <w:rsid w:val="00A8740A"/>
    <w:rsid w:val="00A90B5C"/>
    <w:rsid w:val="00A968F4"/>
    <w:rsid w:val="00AA1F51"/>
    <w:rsid w:val="00AA7C92"/>
    <w:rsid w:val="00AA7F3B"/>
    <w:rsid w:val="00AB2BE4"/>
    <w:rsid w:val="00AC2FBB"/>
    <w:rsid w:val="00AC5FBB"/>
    <w:rsid w:val="00AC665A"/>
    <w:rsid w:val="00AE1496"/>
    <w:rsid w:val="00AE1D76"/>
    <w:rsid w:val="00AE3480"/>
    <w:rsid w:val="00AE7553"/>
    <w:rsid w:val="00AF3E0D"/>
    <w:rsid w:val="00B00B21"/>
    <w:rsid w:val="00B1064E"/>
    <w:rsid w:val="00B11F54"/>
    <w:rsid w:val="00B12CE1"/>
    <w:rsid w:val="00B15AD2"/>
    <w:rsid w:val="00B2037E"/>
    <w:rsid w:val="00B21552"/>
    <w:rsid w:val="00B2450F"/>
    <w:rsid w:val="00B313B2"/>
    <w:rsid w:val="00B3652B"/>
    <w:rsid w:val="00B37304"/>
    <w:rsid w:val="00B37ED3"/>
    <w:rsid w:val="00B43918"/>
    <w:rsid w:val="00B515DE"/>
    <w:rsid w:val="00B520D3"/>
    <w:rsid w:val="00B73B74"/>
    <w:rsid w:val="00B80E0B"/>
    <w:rsid w:val="00B82903"/>
    <w:rsid w:val="00B913D9"/>
    <w:rsid w:val="00B92F65"/>
    <w:rsid w:val="00B93E4C"/>
    <w:rsid w:val="00B951C2"/>
    <w:rsid w:val="00B9595A"/>
    <w:rsid w:val="00B96D24"/>
    <w:rsid w:val="00BA3456"/>
    <w:rsid w:val="00BA3D91"/>
    <w:rsid w:val="00BB0B32"/>
    <w:rsid w:val="00BB0C52"/>
    <w:rsid w:val="00BB3B8B"/>
    <w:rsid w:val="00BB590B"/>
    <w:rsid w:val="00BC0772"/>
    <w:rsid w:val="00BC4897"/>
    <w:rsid w:val="00BD07E2"/>
    <w:rsid w:val="00BF3F45"/>
    <w:rsid w:val="00C01275"/>
    <w:rsid w:val="00C04986"/>
    <w:rsid w:val="00C0502C"/>
    <w:rsid w:val="00C10ADE"/>
    <w:rsid w:val="00C10D8E"/>
    <w:rsid w:val="00C12B6A"/>
    <w:rsid w:val="00C160F6"/>
    <w:rsid w:val="00C16ABF"/>
    <w:rsid w:val="00C2140C"/>
    <w:rsid w:val="00C21B70"/>
    <w:rsid w:val="00C24B0D"/>
    <w:rsid w:val="00C2500C"/>
    <w:rsid w:val="00C27BC1"/>
    <w:rsid w:val="00C31C57"/>
    <w:rsid w:val="00C3271B"/>
    <w:rsid w:val="00C340F7"/>
    <w:rsid w:val="00C35240"/>
    <w:rsid w:val="00C43DCF"/>
    <w:rsid w:val="00C47269"/>
    <w:rsid w:val="00C501FA"/>
    <w:rsid w:val="00C52330"/>
    <w:rsid w:val="00C52565"/>
    <w:rsid w:val="00C5355C"/>
    <w:rsid w:val="00C5601C"/>
    <w:rsid w:val="00C570A3"/>
    <w:rsid w:val="00C71E07"/>
    <w:rsid w:val="00C759C4"/>
    <w:rsid w:val="00C76A3E"/>
    <w:rsid w:val="00C76AE6"/>
    <w:rsid w:val="00C8097E"/>
    <w:rsid w:val="00C86D69"/>
    <w:rsid w:val="00C906A8"/>
    <w:rsid w:val="00C94BBC"/>
    <w:rsid w:val="00CA465F"/>
    <w:rsid w:val="00CA503E"/>
    <w:rsid w:val="00CA5DB9"/>
    <w:rsid w:val="00CA692A"/>
    <w:rsid w:val="00CB20B0"/>
    <w:rsid w:val="00CB4C7C"/>
    <w:rsid w:val="00CC00CE"/>
    <w:rsid w:val="00CC154F"/>
    <w:rsid w:val="00CC2650"/>
    <w:rsid w:val="00CC274E"/>
    <w:rsid w:val="00CC5239"/>
    <w:rsid w:val="00CD7A80"/>
    <w:rsid w:val="00CE02CC"/>
    <w:rsid w:val="00CE1C32"/>
    <w:rsid w:val="00CE3562"/>
    <w:rsid w:val="00CF4259"/>
    <w:rsid w:val="00CF4A56"/>
    <w:rsid w:val="00CF6E6F"/>
    <w:rsid w:val="00D01F85"/>
    <w:rsid w:val="00D036F5"/>
    <w:rsid w:val="00D058E5"/>
    <w:rsid w:val="00D06A0D"/>
    <w:rsid w:val="00D10A60"/>
    <w:rsid w:val="00D14F19"/>
    <w:rsid w:val="00D14F74"/>
    <w:rsid w:val="00D154F9"/>
    <w:rsid w:val="00D161F0"/>
    <w:rsid w:val="00D42EA2"/>
    <w:rsid w:val="00D42F59"/>
    <w:rsid w:val="00D5058D"/>
    <w:rsid w:val="00D50661"/>
    <w:rsid w:val="00D60EE9"/>
    <w:rsid w:val="00D612DF"/>
    <w:rsid w:val="00D6380C"/>
    <w:rsid w:val="00D83D56"/>
    <w:rsid w:val="00D918D7"/>
    <w:rsid w:val="00D94D2E"/>
    <w:rsid w:val="00D971BE"/>
    <w:rsid w:val="00DA06CA"/>
    <w:rsid w:val="00DB223A"/>
    <w:rsid w:val="00DB2CFB"/>
    <w:rsid w:val="00DB4BB7"/>
    <w:rsid w:val="00DC0F8E"/>
    <w:rsid w:val="00DD3306"/>
    <w:rsid w:val="00DD6FFF"/>
    <w:rsid w:val="00DE3A7B"/>
    <w:rsid w:val="00DE4C59"/>
    <w:rsid w:val="00DE523B"/>
    <w:rsid w:val="00DE66AE"/>
    <w:rsid w:val="00DE736C"/>
    <w:rsid w:val="00DF0A56"/>
    <w:rsid w:val="00DF55F3"/>
    <w:rsid w:val="00DF66DA"/>
    <w:rsid w:val="00E03C87"/>
    <w:rsid w:val="00E12DAE"/>
    <w:rsid w:val="00E14B7E"/>
    <w:rsid w:val="00E15B7E"/>
    <w:rsid w:val="00E17024"/>
    <w:rsid w:val="00E2074E"/>
    <w:rsid w:val="00E21C6B"/>
    <w:rsid w:val="00E250E8"/>
    <w:rsid w:val="00E319C9"/>
    <w:rsid w:val="00E34510"/>
    <w:rsid w:val="00E35C37"/>
    <w:rsid w:val="00E4617E"/>
    <w:rsid w:val="00E50593"/>
    <w:rsid w:val="00E528DA"/>
    <w:rsid w:val="00E54753"/>
    <w:rsid w:val="00E61DF0"/>
    <w:rsid w:val="00E76AC8"/>
    <w:rsid w:val="00EB0BA2"/>
    <w:rsid w:val="00EB2C85"/>
    <w:rsid w:val="00EC061C"/>
    <w:rsid w:val="00EC3580"/>
    <w:rsid w:val="00EC537C"/>
    <w:rsid w:val="00EC59BE"/>
    <w:rsid w:val="00ED3C9D"/>
    <w:rsid w:val="00ED70D0"/>
    <w:rsid w:val="00EE005E"/>
    <w:rsid w:val="00EE14AC"/>
    <w:rsid w:val="00EE4537"/>
    <w:rsid w:val="00EE6CDE"/>
    <w:rsid w:val="00EF0A1E"/>
    <w:rsid w:val="00EF3B9E"/>
    <w:rsid w:val="00F0013F"/>
    <w:rsid w:val="00F21475"/>
    <w:rsid w:val="00F21C59"/>
    <w:rsid w:val="00F22F0D"/>
    <w:rsid w:val="00F3313A"/>
    <w:rsid w:val="00F34F42"/>
    <w:rsid w:val="00F40FCB"/>
    <w:rsid w:val="00F41005"/>
    <w:rsid w:val="00F436EF"/>
    <w:rsid w:val="00F45550"/>
    <w:rsid w:val="00F510D7"/>
    <w:rsid w:val="00F54DAE"/>
    <w:rsid w:val="00F563DB"/>
    <w:rsid w:val="00F649B8"/>
    <w:rsid w:val="00F662BB"/>
    <w:rsid w:val="00F674FF"/>
    <w:rsid w:val="00F7037A"/>
    <w:rsid w:val="00F757E9"/>
    <w:rsid w:val="00F763EA"/>
    <w:rsid w:val="00F77010"/>
    <w:rsid w:val="00F81B17"/>
    <w:rsid w:val="00F8301C"/>
    <w:rsid w:val="00F853E7"/>
    <w:rsid w:val="00F86CD9"/>
    <w:rsid w:val="00F879A0"/>
    <w:rsid w:val="00F96DC2"/>
    <w:rsid w:val="00FA145A"/>
    <w:rsid w:val="00FA21CD"/>
    <w:rsid w:val="00FB1A03"/>
    <w:rsid w:val="00FB1B92"/>
    <w:rsid w:val="00FB2BCE"/>
    <w:rsid w:val="00FB2BD7"/>
    <w:rsid w:val="00FB3967"/>
    <w:rsid w:val="00FB6DC9"/>
    <w:rsid w:val="00FC54E2"/>
    <w:rsid w:val="00FD1045"/>
    <w:rsid w:val="00FD6B52"/>
    <w:rsid w:val="00FE3A1B"/>
    <w:rsid w:val="00FE3C85"/>
    <w:rsid w:val="00FF1E3D"/>
    <w:rsid w:val="00FF1FBD"/>
    <w:rsid w:val="00FF2A6E"/>
    <w:rsid w:val="00FF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058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E-mail Signature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1">
    <w:name w:val="WW_OutlineListStyle_1"/>
    <w:basedOn w:val="a2"/>
    <w:pPr>
      <w:numPr>
        <w:numId w:val="1"/>
      </w:numPr>
    </w:pPr>
  </w:style>
  <w:style w:type="character" w:customStyle="1" w:styleId="12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0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1"/>
    <w:pPr>
      <w:numPr>
        <w:numId w:val="7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8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1">
    <w:name w:val="Body Text 3"/>
    <w:basedOn w:val="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28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11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1"/>
    <w:pPr>
      <w:numPr>
        <w:numId w:val="10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12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13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9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17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14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15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16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18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20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19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27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2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22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24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6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Recitals-Alt">
    <w:name w:val="LB Recitals - Alt"/>
    <w:basedOn w:val="Recitals-Alt"/>
    <w:pPr>
      <w:numPr>
        <w:numId w:val="23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25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26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uiPriority w:val="34"/>
    <w:qFormat/>
    <w:pPr>
      <w:ind w:left="720"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</w:rPr>
  </w:style>
  <w:style w:type="paragraph" w:customStyle="1" w:styleId="LBSimple1-Alt">
    <w:name w:val="LB Simple 1 - Alt"/>
    <w:basedOn w:val="LBSimple1"/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3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35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rPr>
      <w:lang w:val="ru-RU"/>
    </w:rPr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32"/>
      </w:numPr>
    </w:pPr>
  </w:style>
  <w:style w:type="paragraph" w:customStyle="1" w:styleId="LBGovstyle6">
    <w:name w:val="LB Gov style 6"/>
    <w:basedOn w:val="a"/>
    <w:rsid w:val="00FF2A6E"/>
    <w:pPr>
      <w:numPr>
        <w:numId w:val="37"/>
      </w:numPr>
      <w:spacing w:before="120" w:after="120"/>
    </w:pPr>
    <w:rPr>
      <w:lang w:val="en-US"/>
    </w:rPr>
  </w:style>
  <w:style w:type="paragraph" w:customStyle="1" w:styleId="LBNumHeading5-Alt">
    <w:name w:val="LB Num Heading 5 - Alt"/>
    <w:pPr>
      <w:tabs>
        <w:tab w:val="left" w:pos="4320"/>
      </w:tabs>
      <w:suppressAutoHyphens/>
      <w:spacing w:before="120" w:after="120"/>
      <w:ind w:left="720" w:hanging="7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ScheduleHeading-alt">
    <w:name w:val="LB Schedule Heading - alt"/>
    <w:basedOn w:val="LBScheduleHeading"/>
    <w:pPr>
      <w:numPr>
        <w:numId w:val="33"/>
      </w:numPr>
      <w:tabs>
        <w:tab w:val="left" w:pos="720"/>
      </w:tabs>
      <w:jc w:val="left"/>
    </w:pPr>
    <w:rPr>
      <w:lang w:val="en-GB"/>
    </w:rPr>
  </w:style>
  <w:style w:type="paragraph" w:customStyle="1" w:styleId="AGovstyle2">
    <w:name w:val="A Gov style 2"/>
    <w:basedOn w:val="a"/>
    <w:pPr>
      <w:tabs>
        <w:tab w:val="left" w:pos="2160"/>
      </w:tabs>
      <w:spacing w:before="120" w:after="120"/>
      <w:ind w:left="720" w:hanging="720"/>
    </w:pPr>
  </w:style>
  <w:style w:type="paragraph" w:customStyle="1" w:styleId="AGovstyle1">
    <w:name w:val="A Gov style 1"/>
    <w:basedOn w:val="a"/>
    <w:pPr>
      <w:tabs>
        <w:tab w:val="left" w:pos="2160"/>
      </w:tabs>
      <w:spacing w:before="120" w:after="120"/>
      <w:ind w:left="720" w:hanging="720"/>
    </w:pPr>
    <w:rPr>
      <w:b/>
    </w:rPr>
  </w:style>
  <w:style w:type="paragraph" w:customStyle="1" w:styleId="AGovstyle3">
    <w:name w:val="A Gov style 3"/>
    <w:basedOn w:val="a"/>
    <w:pPr>
      <w:tabs>
        <w:tab w:val="left" w:pos="2160"/>
      </w:tabs>
      <w:spacing w:before="120" w:after="120"/>
      <w:ind w:left="720" w:hanging="720"/>
    </w:pPr>
  </w:style>
  <w:style w:type="paragraph" w:customStyle="1" w:styleId="AGovstyle4">
    <w:name w:val="A Gov style 4"/>
    <w:pPr>
      <w:suppressAutoHyphens/>
      <w:spacing w:before="120" w:after="120"/>
      <w:ind w:left="720" w:hanging="7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a"/>
    <w:pPr>
      <w:tabs>
        <w:tab w:val="left" w:pos="4320"/>
      </w:tabs>
      <w:spacing w:before="120" w:after="120"/>
      <w:ind w:left="1440" w:hanging="720"/>
    </w:pPr>
    <w:rPr>
      <w:lang w:val="en-US"/>
    </w:rPr>
  </w:style>
  <w:style w:type="character" w:styleId="af5">
    <w:name w:val="Hyperlink"/>
    <w:basedOn w:val="a0"/>
    <w:rPr>
      <w:color w:val="0563C1"/>
      <w:u w:val="single"/>
    </w:rPr>
  </w:style>
  <w:style w:type="paragraph" w:customStyle="1" w:styleId="ConsPlusNormal">
    <w:name w:val="ConsPlusNormal"/>
    <w:pPr>
      <w:widowControl w:val="0"/>
      <w:autoSpaceDE w:val="0"/>
      <w:ind w:firstLine="720"/>
      <w:textAlignment w:val="auto"/>
    </w:pPr>
    <w:rPr>
      <w:rFonts w:ascii="Arial" w:eastAsia="Times New Roman" w:hAnsi="Arial" w:cs="Arial"/>
    </w:rPr>
  </w:style>
  <w:style w:type="paragraph" w:styleId="af6">
    <w:name w:val="E-mail Signature"/>
    <w:basedOn w:val="a"/>
    <w:pPr>
      <w:suppressAutoHyphens w:val="0"/>
      <w:spacing w:after="60"/>
      <w:textAlignment w:val="auto"/>
    </w:pPr>
    <w:rPr>
      <w:rFonts w:eastAsia="Times New Roman"/>
      <w:sz w:val="28"/>
      <w:szCs w:val="28"/>
    </w:rPr>
  </w:style>
  <w:style w:type="character" w:customStyle="1" w:styleId="af7">
    <w:name w:val="Электронная подпись Знак"/>
    <w:basedOn w:val="a0"/>
    <w:rPr>
      <w:rFonts w:ascii="Times New Roman" w:eastAsia="Times New Roman" w:hAnsi="Times New Roman"/>
      <w:sz w:val="28"/>
      <w:szCs w:val="28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13">
    <w:name w:val="Обычный1"/>
    <w:pPr>
      <w:widowControl w:val="0"/>
      <w:textAlignment w:val="auto"/>
    </w:pPr>
    <w:rPr>
      <w:rFonts w:ascii="Times New Roman" w:eastAsia="Times New Roman" w:hAnsi="Times New Roman"/>
    </w:rPr>
  </w:style>
  <w:style w:type="numbering" w:customStyle="1" w:styleId="WWOutlineListStyle">
    <w:name w:val="WW_OutlineListStyle"/>
    <w:basedOn w:val="a2"/>
    <w:pPr>
      <w:numPr>
        <w:numId w:val="2"/>
      </w:numPr>
    </w:pPr>
  </w:style>
  <w:style w:type="numbering" w:customStyle="1" w:styleId="10">
    <w:name w:val="Стиль1"/>
    <w:basedOn w:val="a2"/>
    <w:pPr>
      <w:numPr>
        <w:numId w:val="3"/>
      </w:numPr>
    </w:pPr>
  </w:style>
  <w:style w:type="numbering" w:customStyle="1" w:styleId="20">
    <w:name w:val="Стиль2"/>
    <w:basedOn w:val="a2"/>
    <w:pPr>
      <w:numPr>
        <w:numId w:val="4"/>
      </w:numPr>
    </w:pPr>
  </w:style>
  <w:style w:type="numbering" w:customStyle="1" w:styleId="LFO16">
    <w:name w:val="LFO16"/>
    <w:basedOn w:val="a2"/>
    <w:pPr>
      <w:numPr>
        <w:numId w:val="5"/>
      </w:numPr>
    </w:pPr>
  </w:style>
  <w:style w:type="numbering" w:customStyle="1" w:styleId="LFO1">
    <w:name w:val="LFO1"/>
    <w:basedOn w:val="a2"/>
    <w:pPr>
      <w:numPr>
        <w:numId w:val="6"/>
      </w:numPr>
    </w:pPr>
  </w:style>
  <w:style w:type="numbering" w:customStyle="1" w:styleId="LFO3">
    <w:name w:val="LFO3"/>
    <w:basedOn w:val="a2"/>
    <w:pPr>
      <w:numPr>
        <w:numId w:val="7"/>
      </w:numPr>
    </w:pPr>
  </w:style>
  <w:style w:type="numbering" w:customStyle="1" w:styleId="LFO4">
    <w:name w:val="LFO4"/>
    <w:basedOn w:val="a2"/>
    <w:pPr>
      <w:numPr>
        <w:numId w:val="8"/>
      </w:numPr>
    </w:pPr>
  </w:style>
  <w:style w:type="numbering" w:customStyle="1" w:styleId="LFO5">
    <w:name w:val="LFO5"/>
    <w:basedOn w:val="a2"/>
    <w:pPr>
      <w:numPr>
        <w:numId w:val="9"/>
      </w:numPr>
    </w:pPr>
  </w:style>
  <w:style w:type="numbering" w:customStyle="1" w:styleId="LFO6">
    <w:name w:val="LFO6"/>
    <w:basedOn w:val="a2"/>
    <w:pPr>
      <w:numPr>
        <w:numId w:val="10"/>
      </w:numPr>
    </w:pPr>
  </w:style>
  <w:style w:type="numbering" w:customStyle="1" w:styleId="LFO7">
    <w:name w:val="LFO7"/>
    <w:basedOn w:val="a2"/>
    <w:pPr>
      <w:numPr>
        <w:numId w:val="11"/>
      </w:numPr>
    </w:pPr>
  </w:style>
  <w:style w:type="numbering" w:customStyle="1" w:styleId="LFO8">
    <w:name w:val="LFO8"/>
    <w:basedOn w:val="a2"/>
    <w:pPr>
      <w:numPr>
        <w:numId w:val="12"/>
      </w:numPr>
    </w:pPr>
  </w:style>
  <w:style w:type="numbering" w:customStyle="1" w:styleId="LFO9">
    <w:name w:val="LFO9"/>
    <w:basedOn w:val="a2"/>
    <w:pPr>
      <w:numPr>
        <w:numId w:val="13"/>
      </w:numPr>
    </w:pPr>
  </w:style>
  <w:style w:type="numbering" w:customStyle="1" w:styleId="LFO10">
    <w:name w:val="LFO10"/>
    <w:basedOn w:val="a2"/>
    <w:pPr>
      <w:numPr>
        <w:numId w:val="14"/>
      </w:numPr>
    </w:pPr>
  </w:style>
  <w:style w:type="numbering" w:customStyle="1" w:styleId="LFO11">
    <w:name w:val="LFO11"/>
    <w:basedOn w:val="a2"/>
    <w:pPr>
      <w:numPr>
        <w:numId w:val="15"/>
      </w:numPr>
    </w:pPr>
  </w:style>
  <w:style w:type="numbering" w:customStyle="1" w:styleId="LFO12">
    <w:name w:val="LFO12"/>
    <w:basedOn w:val="a2"/>
    <w:pPr>
      <w:numPr>
        <w:numId w:val="16"/>
      </w:numPr>
    </w:pPr>
  </w:style>
  <w:style w:type="numbering" w:customStyle="1" w:styleId="LFO13">
    <w:name w:val="LFO13"/>
    <w:basedOn w:val="a2"/>
    <w:pPr>
      <w:numPr>
        <w:numId w:val="17"/>
      </w:numPr>
    </w:pPr>
  </w:style>
  <w:style w:type="numbering" w:customStyle="1" w:styleId="LFO15">
    <w:name w:val="LFO15"/>
    <w:basedOn w:val="a2"/>
    <w:pPr>
      <w:numPr>
        <w:numId w:val="18"/>
      </w:numPr>
    </w:pPr>
  </w:style>
  <w:style w:type="numbering" w:customStyle="1" w:styleId="LFO161">
    <w:name w:val="LFO16_1"/>
    <w:basedOn w:val="a2"/>
    <w:pPr>
      <w:numPr>
        <w:numId w:val="19"/>
      </w:numPr>
    </w:pPr>
  </w:style>
  <w:style w:type="numbering" w:customStyle="1" w:styleId="LFO17">
    <w:name w:val="LFO17"/>
    <w:basedOn w:val="a2"/>
    <w:pPr>
      <w:numPr>
        <w:numId w:val="20"/>
      </w:numPr>
    </w:pPr>
  </w:style>
  <w:style w:type="numbering" w:customStyle="1" w:styleId="LFO18">
    <w:name w:val="LFO18"/>
    <w:basedOn w:val="a2"/>
    <w:pPr>
      <w:numPr>
        <w:numId w:val="21"/>
      </w:numPr>
    </w:pPr>
  </w:style>
  <w:style w:type="numbering" w:customStyle="1" w:styleId="LFO19">
    <w:name w:val="LFO19"/>
    <w:basedOn w:val="a2"/>
    <w:pPr>
      <w:numPr>
        <w:numId w:val="22"/>
      </w:numPr>
    </w:pPr>
  </w:style>
  <w:style w:type="numbering" w:customStyle="1" w:styleId="LFO20">
    <w:name w:val="LFO20"/>
    <w:basedOn w:val="a2"/>
    <w:pPr>
      <w:numPr>
        <w:numId w:val="23"/>
      </w:numPr>
    </w:pPr>
  </w:style>
  <w:style w:type="numbering" w:customStyle="1" w:styleId="LFO22">
    <w:name w:val="LFO22"/>
    <w:basedOn w:val="a2"/>
    <w:pPr>
      <w:numPr>
        <w:numId w:val="24"/>
      </w:numPr>
    </w:pPr>
  </w:style>
  <w:style w:type="numbering" w:customStyle="1" w:styleId="LFO23">
    <w:name w:val="LFO23"/>
    <w:basedOn w:val="a2"/>
    <w:pPr>
      <w:numPr>
        <w:numId w:val="25"/>
      </w:numPr>
    </w:pPr>
  </w:style>
  <w:style w:type="numbering" w:customStyle="1" w:styleId="LFO24">
    <w:name w:val="LFO24"/>
    <w:basedOn w:val="a2"/>
    <w:pPr>
      <w:numPr>
        <w:numId w:val="26"/>
      </w:numPr>
    </w:pPr>
  </w:style>
  <w:style w:type="numbering" w:customStyle="1" w:styleId="LFO25">
    <w:name w:val="LFO25"/>
    <w:basedOn w:val="a2"/>
    <w:pPr>
      <w:numPr>
        <w:numId w:val="27"/>
      </w:numPr>
    </w:pPr>
  </w:style>
  <w:style w:type="numbering" w:customStyle="1" w:styleId="LFO26">
    <w:name w:val="LFO26"/>
    <w:basedOn w:val="a2"/>
    <w:pPr>
      <w:numPr>
        <w:numId w:val="28"/>
      </w:numPr>
    </w:pPr>
  </w:style>
  <w:style w:type="numbering" w:customStyle="1" w:styleId="LFO27">
    <w:name w:val="LFO27"/>
    <w:basedOn w:val="a2"/>
    <w:pPr>
      <w:numPr>
        <w:numId w:val="29"/>
      </w:numPr>
    </w:pPr>
  </w:style>
  <w:style w:type="numbering" w:customStyle="1" w:styleId="LFO28">
    <w:name w:val="LFO28"/>
    <w:basedOn w:val="a2"/>
    <w:pPr>
      <w:numPr>
        <w:numId w:val="30"/>
      </w:numPr>
    </w:pPr>
  </w:style>
  <w:style w:type="numbering" w:customStyle="1" w:styleId="LFO29">
    <w:name w:val="LFO29"/>
    <w:basedOn w:val="a2"/>
    <w:rsid w:val="00FF2A6E"/>
  </w:style>
  <w:style w:type="numbering" w:customStyle="1" w:styleId="LFO30">
    <w:name w:val="LFO30"/>
    <w:basedOn w:val="a2"/>
    <w:pPr>
      <w:numPr>
        <w:numId w:val="32"/>
      </w:numPr>
    </w:pPr>
  </w:style>
  <w:style w:type="numbering" w:customStyle="1" w:styleId="LFO31">
    <w:name w:val="LFO31"/>
    <w:basedOn w:val="a2"/>
    <w:pPr>
      <w:numPr>
        <w:numId w:val="33"/>
      </w:numPr>
    </w:pPr>
  </w:style>
  <w:style w:type="numbering" w:customStyle="1" w:styleId="11">
    <w:name w:val="Стиль11"/>
    <w:basedOn w:val="a2"/>
    <w:pPr>
      <w:numPr>
        <w:numId w:val="34"/>
      </w:numPr>
    </w:pPr>
  </w:style>
  <w:style w:type="numbering" w:customStyle="1" w:styleId="LFO39">
    <w:name w:val="LFO39"/>
    <w:basedOn w:val="a2"/>
    <w:pPr>
      <w:numPr>
        <w:numId w:val="35"/>
      </w:numPr>
    </w:pPr>
  </w:style>
  <w:style w:type="paragraph" w:styleId="af8">
    <w:name w:val="Normal (Web)"/>
    <w:basedOn w:val="a"/>
    <w:uiPriority w:val="99"/>
    <w:semiHidden/>
    <w:unhideWhenUsed/>
    <w:rsid w:val="003F1E96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eastAsia="Times New Roman"/>
      <w:sz w:val="24"/>
      <w:szCs w:val="24"/>
      <w:lang w:eastAsia="ru-RU"/>
    </w:rPr>
  </w:style>
  <w:style w:type="table" w:styleId="af9">
    <w:name w:val="Table Grid"/>
    <w:basedOn w:val="a1"/>
    <w:uiPriority w:val="59"/>
    <w:rsid w:val="00E76AC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No Spacing"/>
    <w:uiPriority w:val="1"/>
    <w:qFormat/>
    <w:rsid w:val="00E76AC8"/>
    <w:pPr>
      <w:autoSpaceDN/>
      <w:textAlignment w:val="auto"/>
    </w:pPr>
    <w:rPr>
      <w:rFonts w:eastAsia="Times New Roman"/>
      <w:sz w:val="22"/>
      <w:szCs w:val="22"/>
    </w:rPr>
  </w:style>
  <w:style w:type="paragraph" w:customStyle="1" w:styleId="ConsPlusNonformat">
    <w:name w:val="ConsPlusNonformat"/>
    <w:rsid w:val="00CA503E"/>
    <w:pPr>
      <w:widowControl w:val="0"/>
      <w:autoSpaceDE w:val="0"/>
      <w:textAlignment w:val="auto"/>
    </w:pPr>
    <w:rPr>
      <w:rFonts w:ascii="Courier New" w:eastAsia="Times New Roman" w:hAnsi="Courier New" w:cs="Courier New"/>
    </w:rPr>
  </w:style>
  <w:style w:type="numbering" w:customStyle="1" w:styleId="LFO291">
    <w:name w:val="LFO291"/>
    <w:basedOn w:val="a2"/>
    <w:rsid w:val="001C7B92"/>
  </w:style>
  <w:style w:type="numbering" w:customStyle="1" w:styleId="LFO292">
    <w:name w:val="LFO292"/>
    <w:basedOn w:val="a2"/>
    <w:rsid w:val="00C0502C"/>
  </w:style>
  <w:style w:type="numbering" w:customStyle="1" w:styleId="LFO293">
    <w:name w:val="LFO293"/>
    <w:basedOn w:val="a2"/>
    <w:rsid w:val="00C0502C"/>
    <w:pPr>
      <w:numPr>
        <w:numId w:val="37"/>
      </w:numPr>
    </w:pPr>
  </w:style>
  <w:style w:type="paragraph" w:customStyle="1" w:styleId="Standard">
    <w:name w:val="Standard"/>
    <w:rsid w:val="00963A0E"/>
    <w:pPr>
      <w:suppressAutoHyphens/>
      <w:spacing w:after="80"/>
      <w:jc w:val="both"/>
      <w:textAlignment w:val="auto"/>
    </w:pPr>
    <w:rPr>
      <w:rFonts w:ascii="Times New Roman" w:hAnsi="Times New Roman" w:cs="Tahoma"/>
      <w:color w:val="00000A"/>
      <w:kern w:val="3"/>
      <w:sz w:val="28"/>
      <w:szCs w:val="22"/>
      <w:lang w:eastAsia="en-US"/>
    </w:rPr>
  </w:style>
  <w:style w:type="numbering" w:customStyle="1" w:styleId="LFO2931">
    <w:name w:val="LFO2931"/>
    <w:basedOn w:val="a2"/>
    <w:rsid w:val="0025677E"/>
  </w:style>
  <w:style w:type="paragraph" w:styleId="afb">
    <w:name w:val="Subtitle"/>
    <w:basedOn w:val="a"/>
    <w:next w:val="a"/>
    <w:link w:val="afc"/>
    <w:uiPriority w:val="11"/>
    <w:qFormat/>
    <w:rsid w:val="00F40FCB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c">
    <w:name w:val="Подзаголовок Знак"/>
    <w:basedOn w:val="a0"/>
    <w:link w:val="afb"/>
    <w:uiPriority w:val="11"/>
    <w:rsid w:val="00F40FCB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en-US"/>
    </w:rPr>
  </w:style>
  <w:style w:type="numbering" w:customStyle="1" w:styleId="LFO41">
    <w:name w:val="LFO41"/>
    <w:basedOn w:val="a2"/>
    <w:rsid w:val="001250BE"/>
    <w:pPr>
      <w:numPr>
        <w:numId w:val="46"/>
      </w:numPr>
    </w:pPr>
  </w:style>
  <w:style w:type="character" w:styleId="afd">
    <w:name w:val="Strong"/>
    <w:basedOn w:val="a0"/>
    <w:uiPriority w:val="22"/>
    <w:qFormat/>
    <w:rsid w:val="0077601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E-mail Signature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1">
    <w:name w:val="WW_OutlineListStyle_1"/>
    <w:basedOn w:val="a2"/>
    <w:pPr>
      <w:numPr>
        <w:numId w:val="1"/>
      </w:numPr>
    </w:pPr>
  </w:style>
  <w:style w:type="character" w:customStyle="1" w:styleId="12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0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1"/>
    <w:pPr>
      <w:numPr>
        <w:numId w:val="7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8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1">
    <w:name w:val="Body Text 3"/>
    <w:basedOn w:val="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28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11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1"/>
    <w:pPr>
      <w:numPr>
        <w:numId w:val="10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12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13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9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17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14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15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16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18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20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19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27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2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22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24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6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Recitals-Alt">
    <w:name w:val="LB Recitals - Alt"/>
    <w:basedOn w:val="Recitals-Alt"/>
    <w:pPr>
      <w:numPr>
        <w:numId w:val="23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25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26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uiPriority w:val="34"/>
    <w:qFormat/>
    <w:pPr>
      <w:ind w:left="720"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</w:rPr>
  </w:style>
  <w:style w:type="paragraph" w:customStyle="1" w:styleId="LBSimple1-Alt">
    <w:name w:val="LB Simple 1 - Alt"/>
    <w:basedOn w:val="LBSimple1"/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3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35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rPr>
      <w:lang w:val="ru-RU"/>
    </w:rPr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32"/>
      </w:numPr>
    </w:pPr>
  </w:style>
  <w:style w:type="paragraph" w:customStyle="1" w:styleId="LBGovstyle6">
    <w:name w:val="LB Gov style 6"/>
    <w:basedOn w:val="a"/>
    <w:rsid w:val="00FF2A6E"/>
    <w:pPr>
      <w:numPr>
        <w:numId w:val="37"/>
      </w:numPr>
      <w:spacing w:before="120" w:after="120"/>
    </w:pPr>
    <w:rPr>
      <w:lang w:val="en-US"/>
    </w:rPr>
  </w:style>
  <w:style w:type="paragraph" w:customStyle="1" w:styleId="LBNumHeading5-Alt">
    <w:name w:val="LB Num Heading 5 - Alt"/>
    <w:pPr>
      <w:tabs>
        <w:tab w:val="left" w:pos="4320"/>
      </w:tabs>
      <w:suppressAutoHyphens/>
      <w:spacing w:before="120" w:after="120"/>
      <w:ind w:left="720" w:hanging="7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ScheduleHeading-alt">
    <w:name w:val="LB Schedule Heading - alt"/>
    <w:basedOn w:val="LBScheduleHeading"/>
    <w:pPr>
      <w:numPr>
        <w:numId w:val="33"/>
      </w:numPr>
      <w:tabs>
        <w:tab w:val="left" w:pos="720"/>
      </w:tabs>
      <w:jc w:val="left"/>
    </w:pPr>
    <w:rPr>
      <w:lang w:val="en-GB"/>
    </w:rPr>
  </w:style>
  <w:style w:type="paragraph" w:customStyle="1" w:styleId="AGovstyle2">
    <w:name w:val="A Gov style 2"/>
    <w:basedOn w:val="a"/>
    <w:pPr>
      <w:tabs>
        <w:tab w:val="left" w:pos="2160"/>
      </w:tabs>
      <w:spacing w:before="120" w:after="120"/>
      <w:ind w:left="720" w:hanging="720"/>
    </w:pPr>
  </w:style>
  <w:style w:type="paragraph" w:customStyle="1" w:styleId="AGovstyle1">
    <w:name w:val="A Gov style 1"/>
    <w:basedOn w:val="a"/>
    <w:pPr>
      <w:tabs>
        <w:tab w:val="left" w:pos="2160"/>
      </w:tabs>
      <w:spacing w:before="120" w:after="120"/>
      <w:ind w:left="720" w:hanging="720"/>
    </w:pPr>
    <w:rPr>
      <w:b/>
    </w:rPr>
  </w:style>
  <w:style w:type="paragraph" w:customStyle="1" w:styleId="AGovstyle3">
    <w:name w:val="A Gov style 3"/>
    <w:basedOn w:val="a"/>
    <w:pPr>
      <w:tabs>
        <w:tab w:val="left" w:pos="2160"/>
      </w:tabs>
      <w:spacing w:before="120" w:after="120"/>
      <w:ind w:left="720" w:hanging="720"/>
    </w:pPr>
  </w:style>
  <w:style w:type="paragraph" w:customStyle="1" w:styleId="AGovstyle4">
    <w:name w:val="A Gov style 4"/>
    <w:pPr>
      <w:suppressAutoHyphens/>
      <w:spacing w:before="120" w:after="120"/>
      <w:ind w:left="720" w:hanging="7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a"/>
    <w:pPr>
      <w:tabs>
        <w:tab w:val="left" w:pos="4320"/>
      </w:tabs>
      <w:spacing w:before="120" w:after="120"/>
      <w:ind w:left="1440" w:hanging="720"/>
    </w:pPr>
    <w:rPr>
      <w:lang w:val="en-US"/>
    </w:rPr>
  </w:style>
  <w:style w:type="character" w:styleId="af5">
    <w:name w:val="Hyperlink"/>
    <w:basedOn w:val="a0"/>
    <w:rPr>
      <w:color w:val="0563C1"/>
      <w:u w:val="single"/>
    </w:rPr>
  </w:style>
  <w:style w:type="paragraph" w:customStyle="1" w:styleId="ConsPlusNormal">
    <w:name w:val="ConsPlusNormal"/>
    <w:pPr>
      <w:widowControl w:val="0"/>
      <w:autoSpaceDE w:val="0"/>
      <w:ind w:firstLine="720"/>
      <w:textAlignment w:val="auto"/>
    </w:pPr>
    <w:rPr>
      <w:rFonts w:ascii="Arial" w:eastAsia="Times New Roman" w:hAnsi="Arial" w:cs="Arial"/>
    </w:rPr>
  </w:style>
  <w:style w:type="paragraph" w:styleId="af6">
    <w:name w:val="E-mail Signature"/>
    <w:basedOn w:val="a"/>
    <w:pPr>
      <w:suppressAutoHyphens w:val="0"/>
      <w:spacing w:after="60"/>
      <w:textAlignment w:val="auto"/>
    </w:pPr>
    <w:rPr>
      <w:rFonts w:eastAsia="Times New Roman"/>
      <w:sz w:val="28"/>
      <w:szCs w:val="28"/>
    </w:rPr>
  </w:style>
  <w:style w:type="character" w:customStyle="1" w:styleId="af7">
    <w:name w:val="Электронная подпись Знак"/>
    <w:basedOn w:val="a0"/>
    <w:rPr>
      <w:rFonts w:ascii="Times New Roman" w:eastAsia="Times New Roman" w:hAnsi="Times New Roman"/>
      <w:sz w:val="28"/>
      <w:szCs w:val="28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13">
    <w:name w:val="Обычный1"/>
    <w:pPr>
      <w:widowControl w:val="0"/>
      <w:textAlignment w:val="auto"/>
    </w:pPr>
    <w:rPr>
      <w:rFonts w:ascii="Times New Roman" w:eastAsia="Times New Roman" w:hAnsi="Times New Roman"/>
    </w:rPr>
  </w:style>
  <w:style w:type="numbering" w:customStyle="1" w:styleId="WWOutlineListStyle">
    <w:name w:val="WW_OutlineListStyle"/>
    <w:basedOn w:val="a2"/>
    <w:pPr>
      <w:numPr>
        <w:numId w:val="2"/>
      </w:numPr>
    </w:pPr>
  </w:style>
  <w:style w:type="numbering" w:customStyle="1" w:styleId="10">
    <w:name w:val="Стиль1"/>
    <w:basedOn w:val="a2"/>
    <w:pPr>
      <w:numPr>
        <w:numId w:val="3"/>
      </w:numPr>
    </w:pPr>
  </w:style>
  <w:style w:type="numbering" w:customStyle="1" w:styleId="20">
    <w:name w:val="Стиль2"/>
    <w:basedOn w:val="a2"/>
    <w:pPr>
      <w:numPr>
        <w:numId w:val="4"/>
      </w:numPr>
    </w:pPr>
  </w:style>
  <w:style w:type="numbering" w:customStyle="1" w:styleId="LFO16">
    <w:name w:val="LFO16"/>
    <w:basedOn w:val="a2"/>
    <w:pPr>
      <w:numPr>
        <w:numId w:val="5"/>
      </w:numPr>
    </w:pPr>
  </w:style>
  <w:style w:type="numbering" w:customStyle="1" w:styleId="LFO1">
    <w:name w:val="LFO1"/>
    <w:basedOn w:val="a2"/>
    <w:pPr>
      <w:numPr>
        <w:numId w:val="6"/>
      </w:numPr>
    </w:pPr>
  </w:style>
  <w:style w:type="numbering" w:customStyle="1" w:styleId="LFO3">
    <w:name w:val="LFO3"/>
    <w:basedOn w:val="a2"/>
    <w:pPr>
      <w:numPr>
        <w:numId w:val="7"/>
      </w:numPr>
    </w:pPr>
  </w:style>
  <w:style w:type="numbering" w:customStyle="1" w:styleId="LFO4">
    <w:name w:val="LFO4"/>
    <w:basedOn w:val="a2"/>
    <w:pPr>
      <w:numPr>
        <w:numId w:val="8"/>
      </w:numPr>
    </w:pPr>
  </w:style>
  <w:style w:type="numbering" w:customStyle="1" w:styleId="LFO5">
    <w:name w:val="LFO5"/>
    <w:basedOn w:val="a2"/>
    <w:pPr>
      <w:numPr>
        <w:numId w:val="9"/>
      </w:numPr>
    </w:pPr>
  </w:style>
  <w:style w:type="numbering" w:customStyle="1" w:styleId="LFO6">
    <w:name w:val="LFO6"/>
    <w:basedOn w:val="a2"/>
    <w:pPr>
      <w:numPr>
        <w:numId w:val="10"/>
      </w:numPr>
    </w:pPr>
  </w:style>
  <w:style w:type="numbering" w:customStyle="1" w:styleId="LFO7">
    <w:name w:val="LFO7"/>
    <w:basedOn w:val="a2"/>
    <w:pPr>
      <w:numPr>
        <w:numId w:val="11"/>
      </w:numPr>
    </w:pPr>
  </w:style>
  <w:style w:type="numbering" w:customStyle="1" w:styleId="LFO8">
    <w:name w:val="LFO8"/>
    <w:basedOn w:val="a2"/>
    <w:pPr>
      <w:numPr>
        <w:numId w:val="12"/>
      </w:numPr>
    </w:pPr>
  </w:style>
  <w:style w:type="numbering" w:customStyle="1" w:styleId="LFO9">
    <w:name w:val="LFO9"/>
    <w:basedOn w:val="a2"/>
    <w:pPr>
      <w:numPr>
        <w:numId w:val="13"/>
      </w:numPr>
    </w:pPr>
  </w:style>
  <w:style w:type="numbering" w:customStyle="1" w:styleId="LFO10">
    <w:name w:val="LFO10"/>
    <w:basedOn w:val="a2"/>
    <w:pPr>
      <w:numPr>
        <w:numId w:val="14"/>
      </w:numPr>
    </w:pPr>
  </w:style>
  <w:style w:type="numbering" w:customStyle="1" w:styleId="LFO11">
    <w:name w:val="LFO11"/>
    <w:basedOn w:val="a2"/>
    <w:pPr>
      <w:numPr>
        <w:numId w:val="15"/>
      </w:numPr>
    </w:pPr>
  </w:style>
  <w:style w:type="numbering" w:customStyle="1" w:styleId="LFO12">
    <w:name w:val="LFO12"/>
    <w:basedOn w:val="a2"/>
    <w:pPr>
      <w:numPr>
        <w:numId w:val="16"/>
      </w:numPr>
    </w:pPr>
  </w:style>
  <w:style w:type="numbering" w:customStyle="1" w:styleId="LFO13">
    <w:name w:val="LFO13"/>
    <w:basedOn w:val="a2"/>
    <w:pPr>
      <w:numPr>
        <w:numId w:val="17"/>
      </w:numPr>
    </w:pPr>
  </w:style>
  <w:style w:type="numbering" w:customStyle="1" w:styleId="LFO15">
    <w:name w:val="LFO15"/>
    <w:basedOn w:val="a2"/>
    <w:pPr>
      <w:numPr>
        <w:numId w:val="18"/>
      </w:numPr>
    </w:pPr>
  </w:style>
  <w:style w:type="numbering" w:customStyle="1" w:styleId="LFO161">
    <w:name w:val="LFO16_1"/>
    <w:basedOn w:val="a2"/>
    <w:pPr>
      <w:numPr>
        <w:numId w:val="19"/>
      </w:numPr>
    </w:pPr>
  </w:style>
  <w:style w:type="numbering" w:customStyle="1" w:styleId="LFO17">
    <w:name w:val="LFO17"/>
    <w:basedOn w:val="a2"/>
    <w:pPr>
      <w:numPr>
        <w:numId w:val="20"/>
      </w:numPr>
    </w:pPr>
  </w:style>
  <w:style w:type="numbering" w:customStyle="1" w:styleId="LFO18">
    <w:name w:val="LFO18"/>
    <w:basedOn w:val="a2"/>
    <w:pPr>
      <w:numPr>
        <w:numId w:val="21"/>
      </w:numPr>
    </w:pPr>
  </w:style>
  <w:style w:type="numbering" w:customStyle="1" w:styleId="LFO19">
    <w:name w:val="LFO19"/>
    <w:basedOn w:val="a2"/>
    <w:pPr>
      <w:numPr>
        <w:numId w:val="22"/>
      </w:numPr>
    </w:pPr>
  </w:style>
  <w:style w:type="numbering" w:customStyle="1" w:styleId="LFO20">
    <w:name w:val="LFO20"/>
    <w:basedOn w:val="a2"/>
    <w:pPr>
      <w:numPr>
        <w:numId w:val="23"/>
      </w:numPr>
    </w:pPr>
  </w:style>
  <w:style w:type="numbering" w:customStyle="1" w:styleId="LFO22">
    <w:name w:val="LFO22"/>
    <w:basedOn w:val="a2"/>
    <w:pPr>
      <w:numPr>
        <w:numId w:val="24"/>
      </w:numPr>
    </w:pPr>
  </w:style>
  <w:style w:type="numbering" w:customStyle="1" w:styleId="LFO23">
    <w:name w:val="LFO23"/>
    <w:basedOn w:val="a2"/>
    <w:pPr>
      <w:numPr>
        <w:numId w:val="25"/>
      </w:numPr>
    </w:pPr>
  </w:style>
  <w:style w:type="numbering" w:customStyle="1" w:styleId="LFO24">
    <w:name w:val="LFO24"/>
    <w:basedOn w:val="a2"/>
    <w:pPr>
      <w:numPr>
        <w:numId w:val="26"/>
      </w:numPr>
    </w:pPr>
  </w:style>
  <w:style w:type="numbering" w:customStyle="1" w:styleId="LFO25">
    <w:name w:val="LFO25"/>
    <w:basedOn w:val="a2"/>
    <w:pPr>
      <w:numPr>
        <w:numId w:val="27"/>
      </w:numPr>
    </w:pPr>
  </w:style>
  <w:style w:type="numbering" w:customStyle="1" w:styleId="LFO26">
    <w:name w:val="LFO26"/>
    <w:basedOn w:val="a2"/>
    <w:pPr>
      <w:numPr>
        <w:numId w:val="28"/>
      </w:numPr>
    </w:pPr>
  </w:style>
  <w:style w:type="numbering" w:customStyle="1" w:styleId="LFO27">
    <w:name w:val="LFO27"/>
    <w:basedOn w:val="a2"/>
    <w:pPr>
      <w:numPr>
        <w:numId w:val="29"/>
      </w:numPr>
    </w:pPr>
  </w:style>
  <w:style w:type="numbering" w:customStyle="1" w:styleId="LFO28">
    <w:name w:val="LFO28"/>
    <w:basedOn w:val="a2"/>
    <w:pPr>
      <w:numPr>
        <w:numId w:val="30"/>
      </w:numPr>
    </w:pPr>
  </w:style>
  <w:style w:type="numbering" w:customStyle="1" w:styleId="LFO29">
    <w:name w:val="LFO29"/>
    <w:basedOn w:val="a2"/>
    <w:rsid w:val="00FF2A6E"/>
  </w:style>
  <w:style w:type="numbering" w:customStyle="1" w:styleId="LFO30">
    <w:name w:val="LFO30"/>
    <w:basedOn w:val="a2"/>
    <w:pPr>
      <w:numPr>
        <w:numId w:val="32"/>
      </w:numPr>
    </w:pPr>
  </w:style>
  <w:style w:type="numbering" w:customStyle="1" w:styleId="LFO31">
    <w:name w:val="LFO31"/>
    <w:basedOn w:val="a2"/>
    <w:pPr>
      <w:numPr>
        <w:numId w:val="33"/>
      </w:numPr>
    </w:pPr>
  </w:style>
  <w:style w:type="numbering" w:customStyle="1" w:styleId="11">
    <w:name w:val="Стиль11"/>
    <w:basedOn w:val="a2"/>
    <w:pPr>
      <w:numPr>
        <w:numId w:val="34"/>
      </w:numPr>
    </w:pPr>
  </w:style>
  <w:style w:type="numbering" w:customStyle="1" w:styleId="LFO39">
    <w:name w:val="LFO39"/>
    <w:basedOn w:val="a2"/>
    <w:pPr>
      <w:numPr>
        <w:numId w:val="35"/>
      </w:numPr>
    </w:pPr>
  </w:style>
  <w:style w:type="paragraph" w:styleId="af8">
    <w:name w:val="Normal (Web)"/>
    <w:basedOn w:val="a"/>
    <w:uiPriority w:val="99"/>
    <w:semiHidden/>
    <w:unhideWhenUsed/>
    <w:rsid w:val="003F1E96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eastAsia="Times New Roman"/>
      <w:sz w:val="24"/>
      <w:szCs w:val="24"/>
      <w:lang w:eastAsia="ru-RU"/>
    </w:rPr>
  </w:style>
  <w:style w:type="table" w:styleId="af9">
    <w:name w:val="Table Grid"/>
    <w:basedOn w:val="a1"/>
    <w:uiPriority w:val="59"/>
    <w:rsid w:val="00E76AC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No Spacing"/>
    <w:uiPriority w:val="1"/>
    <w:qFormat/>
    <w:rsid w:val="00E76AC8"/>
    <w:pPr>
      <w:autoSpaceDN/>
      <w:textAlignment w:val="auto"/>
    </w:pPr>
    <w:rPr>
      <w:rFonts w:eastAsia="Times New Roman"/>
      <w:sz w:val="22"/>
      <w:szCs w:val="22"/>
    </w:rPr>
  </w:style>
  <w:style w:type="paragraph" w:customStyle="1" w:styleId="ConsPlusNonformat">
    <w:name w:val="ConsPlusNonformat"/>
    <w:rsid w:val="00CA503E"/>
    <w:pPr>
      <w:widowControl w:val="0"/>
      <w:autoSpaceDE w:val="0"/>
      <w:textAlignment w:val="auto"/>
    </w:pPr>
    <w:rPr>
      <w:rFonts w:ascii="Courier New" w:eastAsia="Times New Roman" w:hAnsi="Courier New" w:cs="Courier New"/>
    </w:rPr>
  </w:style>
  <w:style w:type="numbering" w:customStyle="1" w:styleId="LFO291">
    <w:name w:val="LFO291"/>
    <w:basedOn w:val="a2"/>
    <w:rsid w:val="001C7B92"/>
  </w:style>
  <w:style w:type="numbering" w:customStyle="1" w:styleId="LFO292">
    <w:name w:val="LFO292"/>
    <w:basedOn w:val="a2"/>
    <w:rsid w:val="00C0502C"/>
  </w:style>
  <w:style w:type="numbering" w:customStyle="1" w:styleId="LFO293">
    <w:name w:val="LFO293"/>
    <w:basedOn w:val="a2"/>
    <w:rsid w:val="00C0502C"/>
    <w:pPr>
      <w:numPr>
        <w:numId w:val="37"/>
      </w:numPr>
    </w:pPr>
  </w:style>
  <w:style w:type="paragraph" w:customStyle="1" w:styleId="Standard">
    <w:name w:val="Standard"/>
    <w:rsid w:val="00963A0E"/>
    <w:pPr>
      <w:suppressAutoHyphens/>
      <w:spacing w:after="80"/>
      <w:jc w:val="both"/>
      <w:textAlignment w:val="auto"/>
    </w:pPr>
    <w:rPr>
      <w:rFonts w:ascii="Times New Roman" w:hAnsi="Times New Roman" w:cs="Tahoma"/>
      <w:color w:val="00000A"/>
      <w:kern w:val="3"/>
      <w:sz w:val="28"/>
      <w:szCs w:val="22"/>
      <w:lang w:eastAsia="en-US"/>
    </w:rPr>
  </w:style>
  <w:style w:type="numbering" w:customStyle="1" w:styleId="LFO2931">
    <w:name w:val="LFO2931"/>
    <w:basedOn w:val="a2"/>
    <w:rsid w:val="0025677E"/>
  </w:style>
  <w:style w:type="paragraph" w:styleId="afb">
    <w:name w:val="Subtitle"/>
    <w:basedOn w:val="a"/>
    <w:next w:val="a"/>
    <w:link w:val="afc"/>
    <w:uiPriority w:val="11"/>
    <w:qFormat/>
    <w:rsid w:val="00F40FCB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c">
    <w:name w:val="Подзаголовок Знак"/>
    <w:basedOn w:val="a0"/>
    <w:link w:val="afb"/>
    <w:uiPriority w:val="11"/>
    <w:rsid w:val="00F40FCB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en-US"/>
    </w:rPr>
  </w:style>
  <w:style w:type="numbering" w:customStyle="1" w:styleId="LFO41">
    <w:name w:val="LFO41"/>
    <w:basedOn w:val="a2"/>
    <w:rsid w:val="001250BE"/>
    <w:pPr>
      <w:numPr>
        <w:numId w:val="46"/>
      </w:numPr>
    </w:pPr>
  </w:style>
  <w:style w:type="character" w:styleId="afd">
    <w:name w:val="Strong"/>
    <w:basedOn w:val="a0"/>
    <w:uiPriority w:val="22"/>
    <w:qFormat/>
    <w:rsid w:val="007760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17DF0F76A2989CC67B153E127F4928F1BAE1617CE6F63451B5EC314791A8983F12CEC41C9EC70567B83608F8E4743317B0B373B81890C5C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22361-AB02-49CE-A32C-64FD0511C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3744</Words>
  <Characters>21347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25041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Анна</cp:lastModifiedBy>
  <cp:revision>4</cp:revision>
  <cp:lastPrinted>2025-03-13T11:56:00Z</cp:lastPrinted>
  <dcterms:created xsi:type="dcterms:W3CDTF">2026-07-23T12:15:00Z</dcterms:created>
  <dcterms:modified xsi:type="dcterms:W3CDTF">2026-09-16T13:46:00Z</dcterms:modified>
</cp:coreProperties>
</file>