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4F713" w14:textId="77777777" w:rsidR="00F42C44" w:rsidRPr="00F65EBA" w:rsidRDefault="00F42C44" w:rsidP="00F42C44">
      <w:pPr>
        <w:pStyle w:val="5"/>
        <w:keepNext/>
        <w:spacing w:before="0" w:after="0"/>
        <w:jc w:val="center"/>
        <w:rPr>
          <w:i w:val="0"/>
          <w:sz w:val="24"/>
          <w:szCs w:val="24"/>
        </w:rPr>
      </w:pPr>
      <w:r>
        <w:rPr>
          <w:i w:val="0"/>
          <w:sz w:val="24"/>
          <w:szCs w:val="24"/>
        </w:rPr>
        <w:t>КОНТРАКТ № ______</w:t>
      </w:r>
    </w:p>
    <w:p w14:paraId="140791B6" w14:textId="77777777" w:rsidR="00F42C44" w:rsidRPr="003A1CB7" w:rsidRDefault="00F42C44" w:rsidP="00F42C44">
      <w:pPr>
        <w:keepNext/>
        <w:ind w:firstLine="0"/>
        <w:rPr>
          <w:b/>
        </w:rPr>
      </w:pPr>
    </w:p>
    <w:p w14:paraId="016DA5B3" w14:textId="3DBBC8EE" w:rsidR="00F42C44" w:rsidRPr="003A1CB7" w:rsidRDefault="00F42C44" w:rsidP="00F42C44">
      <w:pPr>
        <w:keepNext/>
        <w:ind w:firstLine="0"/>
        <w:jc w:val="both"/>
      </w:pPr>
      <w:r>
        <w:t>г. Кингисепп</w:t>
      </w:r>
      <w:r>
        <w:tab/>
      </w:r>
      <w:r>
        <w:tab/>
        <w:t xml:space="preserve">                       </w:t>
      </w:r>
      <w:r>
        <w:tab/>
      </w:r>
      <w:r>
        <w:tab/>
        <w:t xml:space="preserve">           </w:t>
      </w:r>
      <w:r>
        <w:tab/>
      </w:r>
      <w:r>
        <w:tab/>
      </w:r>
      <w:r>
        <w:tab/>
        <w:t xml:space="preserve">              </w:t>
      </w:r>
      <w:proofErr w:type="gramStart"/>
      <w:r>
        <w:t xml:space="preserve">   </w:t>
      </w:r>
      <w:r w:rsidRPr="00894D7D">
        <w:t>«</w:t>
      </w:r>
      <w:proofErr w:type="gramEnd"/>
      <w:r>
        <w:t>___</w:t>
      </w:r>
      <w:r w:rsidRPr="00894D7D">
        <w:t xml:space="preserve">» </w:t>
      </w:r>
      <w:r>
        <w:t xml:space="preserve">________ </w:t>
      </w:r>
      <w:r w:rsidRPr="00894D7D">
        <w:t>202</w:t>
      </w:r>
      <w:r>
        <w:t>6</w:t>
      </w:r>
      <w:r w:rsidRPr="00894D7D">
        <w:t xml:space="preserve"> г.</w:t>
      </w:r>
    </w:p>
    <w:p w14:paraId="20775C7C" w14:textId="77777777" w:rsidR="0091208E" w:rsidRPr="007F2FB9" w:rsidRDefault="0091208E" w:rsidP="0091208E">
      <w:pPr>
        <w:keepNext/>
        <w:keepLines/>
        <w:jc w:val="both"/>
      </w:pPr>
      <w:r w:rsidRPr="00C618E6">
        <w:t xml:space="preserve">Муниципальное бюджетное дошкольное образовательное учреждение № 13 «Центр развития ребенка – детский сад» г. Кингисеппа, именуемое в дальнейшем «Заказчик», в лице </w:t>
      </w:r>
      <w:r w:rsidRPr="00C618E6">
        <w:rPr>
          <w:bCs/>
          <w:iCs/>
        </w:rPr>
        <w:t>заведующего Дегтяревой Ирины Леонидовны</w:t>
      </w:r>
      <w:r w:rsidRPr="00C618E6">
        <w:t xml:space="preserve">, действующего на основании Устава с одной стороны, и  </w:t>
      </w:r>
      <w:r>
        <w:t>_______________________________________________________,</w:t>
      </w:r>
      <w:r w:rsidRPr="00EA47BF">
        <w:t xml:space="preserve"> в лице </w:t>
      </w:r>
      <w:r>
        <w:t>___________________________________</w:t>
      </w:r>
      <w:r w:rsidRPr="00EA47BF">
        <w:t>, действующего</w:t>
      </w:r>
      <w:r w:rsidRPr="00C618E6">
        <w:t xml:space="preserve"> на основании Устава, с другой стороны, вместе именуемые в дальнейшем «Стороны», заключили настоящий Договор, (далее - Договор) о </w:t>
      </w:r>
      <w:r w:rsidRPr="00C42FF1">
        <w:t>заключили  настоящий контракт (далее – контракт) о нижес</w:t>
      </w:r>
      <w:r>
        <w:t>ледующем:</w:t>
      </w:r>
    </w:p>
    <w:p w14:paraId="4F2C8599" w14:textId="77777777" w:rsidR="00F42C44" w:rsidRDefault="00F42C44" w:rsidP="00856748">
      <w:pPr>
        <w:pStyle w:val="5"/>
        <w:keepNext/>
        <w:spacing w:before="0" w:after="0"/>
        <w:ind w:firstLine="0"/>
        <w:jc w:val="center"/>
        <w:rPr>
          <w:i w:val="0"/>
        </w:rPr>
      </w:pPr>
    </w:p>
    <w:p w14:paraId="3F5E7E3F" w14:textId="77777777" w:rsidR="00856748" w:rsidRPr="00EB0E98" w:rsidRDefault="00856748" w:rsidP="00856748">
      <w:pPr>
        <w:pStyle w:val="1"/>
        <w:keepNext/>
        <w:numPr>
          <w:ilvl w:val="0"/>
          <w:numId w:val="1"/>
        </w:numPr>
        <w:jc w:val="center"/>
        <w:rPr>
          <w:b/>
        </w:rPr>
      </w:pPr>
      <w:r w:rsidRPr="00EB0E98">
        <w:rPr>
          <w:b/>
        </w:rPr>
        <w:t>ОБЩИЕ ПОЛОЖЕНИЯ</w:t>
      </w:r>
    </w:p>
    <w:p w14:paraId="271E0869" w14:textId="77777777" w:rsidR="00856748" w:rsidRPr="00CF36F1" w:rsidRDefault="00856748" w:rsidP="00856748">
      <w:pPr>
        <w:pStyle w:val="1"/>
        <w:keepNext/>
        <w:ind w:left="360" w:firstLine="0"/>
        <w:rPr>
          <w:b/>
          <w:sz w:val="16"/>
          <w:szCs w:val="16"/>
        </w:rPr>
      </w:pPr>
    </w:p>
    <w:p w14:paraId="46356F99" w14:textId="77777777" w:rsidR="00856748" w:rsidRDefault="00856748" w:rsidP="00856748">
      <w:pPr>
        <w:keepNext/>
        <w:tabs>
          <w:tab w:val="left" w:pos="720"/>
        </w:tabs>
        <w:jc w:val="both"/>
      </w:pPr>
      <w:r>
        <w:t xml:space="preserve">1.1. </w:t>
      </w:r>
      <w:r w:rsidRPr="00EA04D5">
        <w:t>Настоящий Контрак</w:t>
      </w:r>
      <w:r>
        <w:t>т заключен в соответствии с п. 5</w:t>
      </w:r>
      <w:r w:rsidRPr="00EA04D5">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sidRPr="002741AF">
        <w:rPr>
          <w:bCs/>
        </w:rPr>
        <w:t>Закон о контрактной системе</w:t>
      </w:r>
      <w:r w:rsidRPr="00EA04D5">
        <w:t>).</w:t>
      </w:r>
    </w:p>
    <w:p w14:paraId="0B07170E" w14:textId="22446D9E" w:rsidR="00856748" w:rsidRDefault="00856748" w:rsidP="00856748">
      <w:pPr>
        <w:keepNext/>
        <w:tabs>
          <w:tab w:val="left" w:pos="720"/>
        </w:tabs>
        <w:ind w:firstLine="0"/>
        <w:jc w:val="both"/>
        <w:rPr>
          <w:b/>
          <w:bCs/>
        </w:rPr>
      </w:pPr>
      <w:r w:rsidRPr="00B4738B">
        <w:t xml:space="preserve">Идентификационный </w:t>
      </w:r>
      <w:r w:rsidRPr="00C05CDF">
        <w:t>код закупки</w:t>
      </w:r>
      <w:r w:rsidRPr="00BC39DB">
        <w:t>:</w:t>
      </w:r>
      <w:r w:rsidR="004534B4">
        <w:t xml:space="preserve"> </w:t>
      </w:r>
      <w:r w:rsidR="0091208E" w:rsidRPr="00BF479D">
        <w:t>263470701257647070100100060000000244</w:t>
      </w:r>
    </w:p>
    <w:p w14:paraId="2A0C18BA" w14:textId="77777777" w:rsidR="00856748" w:rsidRDefault="00856748" w:rsidP="00856748">
      <w:pPr>
        <w:keepNext/>
        <w:tabs>
          <w:tab w:val="left" w:pos="720"/>
        </w:tabs>
        <w:ind w:firstLine="0"/>
        <w:jc w:val="both"/>
      </w:pPr>
      <w:r>
        <w:tab/>
        <w:t xml:space="preserve">1.2. Поставщик по заданию Заказчика обязуется поставить: </w:t>
      </w:r>
      <w:r>
        <w:rPr>
          <w:b/>
        </w:rPr>
        <w:t xml:space="preserve">продукты питания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2D1D6A98" w14:textId="77777777" w:rsidR="00856748" w:rsidRDefault="00856748" w:rsidP="00856748">
      <w:pPr>
        <w:keepNext/>
        <w:ind w:firstLine="708"/>
        <w:jc w:val="both"/>
        <w:outlineLvl w:val="0"/>
      </w:pPr>
      <w:r>
        <w:t>1.3. Наименование, ассортимент, количество и цена товара определяются в соответствии с приложением №1, являющимся неотъемлемой частью настоящего Контракта.</w:t>
      </w:r>
    </w:p>
    <w:p w14:paraId="5C8F0695" w14:textId="77777777" w:rsidR="00856748" w:rsidRPr="00856748" w:rsidRDefault="00856748" w:rsidP="00856748">
      <w:pPr>
        <w:pStyle w:val="31"/>
        <w:keepNext/>
        <w:spacing w:after="0"/>
        <w:ind w:left="0"/>
        <w:jc w:val="both"/>
        <w:rPr>
          <w:rFonts w:ascii="Times New Roman" w:hAnsi="Times New Roman" w:cs="Times New Roman"/>
          <w:sz w:val="24"/>
          <w:szCs w:val="24"/>
        </w:rPr>
      </w:pPr>
      <w:r w:rsidRPr="00856748">
        <w:rPr>
          <w:rFonts w:ascii="Times New Roman" w:hAnsi="Times New Roman" w:cs="Times New Roman"/>
          <w:sz w:val="24"/>
          <w:szCs w:val="24"/>
        </w:rPr>
        <w:t xml:space="preserve">1.4. Место поставки Товара: 188480, Ленинградская область, г. Кингисепп, </w:t>
      </w:r>
      <w:proofErr w:type="spellStart"/>
      <w:r w:rsidRPr="00856748">
        <w:rPr>
          <w:rFonts w:ascii="Times New Roman" w:hAnsi="Times New Roman" w:cs="Times New Roman"/>
          <w:sz w:val="24"/>
          <w:szCs w:val="24"/>
        </w:rPr>
        <w:t>Крикковское</w:t>
      </w:r>
      <w:proofErr w:type="spellEnd"/>
      <w:r w:rsidRPr="00856748">
        <w:rPr>
          <w:rFonts w:ascii="Times New Roman" w:hAnsi="Times New Roman" w:cs="Times New Roman"/>
          <w:sz w:val="24"/>
          <w:szCs w:val="24"/>
        </w:rPr>
        <w:t xml:space="preserve"> шоссе, д. 31</w:t>
      </w:r>
    </w:p>
    <w:p w14:paraId="75FC7943" w14:textId="77777777" w:rsidR="00856748" w:rsidRPr="00856748" w:rsidRDefault="00856748" w:rsidP="00856748">
      <w:pPr>
        <w:pStyle w:val="31"/>
        <w:keepNext/>
        <w:spacing w:after="0"/>
        <w:ind w:left="0"/>
        <w:jc w:val="both"/>
        <w:rPr>
          <w:rFonts w:ascii="Times New Roman" w:hAnsi="Times New Roman" w:cs="Times New Roman"/>
          <w:sz w:val="24"/>
          <w:szCs w:val="24"/>
        </w:rPr>
      </w:pPr>
      <w:r w:rsidRPr="00856748">
        <w:rPr>
          <w:rFonts w:ascii="Times New Roman" w:hAnsi="Times New Roman" w:cs="Times New Roman"/>
          <w:sz w:val="24"/>
          <w:szCs w:val="24"/>
        </w:rPr>
        <w:t>1.5. Срок поставки товара:</w:t>
      </w:r>
      <w:r w:rsidRPr="00856748">
        <w:rPr>
          <w:rFonts w:ascii="Times New Roman" w:hAnsi="Times New Roman" w:cs="Times New Roman"/>
          <w:b/>
          <w:sz w:val="24"/>
          <w:szCs w:val="24"/>
        </w:rPr>
        <w:t xml:space="preserve"> </w:t>
      </w:r>
    </w:p>
    <w:p w14:paraId="71C4F832" w14:textId="77777777" w:rsidR="00856748" w:rsidRPr="00856748" w:rsidRDefault="00856748" w:rsidP="00856748">
      <w:pPr>
        <w:pStyle w:val="31"/>
        <w:keepNext/>
        <w:spacing w:after="0"/>
        <w:ind w:left="0"/>
        <w:jc w:val="both"/>
        <w:rPr>
          <w:rFonts w:ascii="Times New Roman" w:hAnsi="Times New Roman" w:cs="Times New Roman"/>
          <w:b/>
          <w:bCs/>
          <w:sz w:val="24"/>
          <w:szCs w:val="24"/>
        </w:rPr>
      </w:pPr>
      <w:r w:rsidRPr="00856748">
        <w:rPr>
          <w:rFonts w:ascii="Times New Roman" w:hAnsi="Times New Roman" w:cs="Times New Roman"/>
          <w:b/>
          <w:bCs/>
          <w:sz w:val="24"/>
          <w:szCs w:val="24"/>
        </w:rPr>
        <w:t>Начало: с момента подписания настоящего Контракта.</w:t>
      </w:r>
    </w:p>
    <w:p w14:paraId="2C7295EB" w14:textId="1F1EC699" w:rsidR="00856748" w:rsidRPr="00856748" w:rsidRDefault="0046109D" w:rsidP="00856748">
      <w:pPr>
        <w:pStyle w:val="31"/>
        <w:keepNext/>
        <w:spacing w:after="0"/>
        <w:ind w:left="0"/>
        <w:jc w:val="both"/>
        <w:rPr>
          <w:rFonts w:ascii="Times New Roman" w:hAnsi="Times New Roman" w:cs="Times New Roman"/>
          <w:sz w:val="24"/>
          <w:szCs w:val="24"/>
        </w:rPr>
      </w:pPr>
      <w:r>
        <w:rPr>
          <w:rFonts w:ascii="Times New Roman" w:hAnsi="Times New Roman" w:cs="Times New Roman"/>
          <w:sz w:val="24"/>
          <w:szCs w:val="24"/>
        </w:rPr>
        <w:t>Окончание: 3</w:t>
      </w:r>
      <w:r w:rsidR="008C5094">
        <w:rPr>
          <w:rFonts w:ascii="Times New Roman" w:hAnsi="Times New Roman" w:cs="Times New Roman"/>
          <w:sz w:val="24"/>
          <w:szCs w:val="24"/>
        </w:rPr>
        <w:t>1</w:t>
      </w:r>
      <w:r w:rsidR="0011430C">
        <w:rPr>
          <w:rFonts w:ascii="Times New Roman" w:hAnsi="Times New Roman" w:cs="Times New Roman"/>
          <w:sz w:val="24"/>
          <w:szCs w:val="24"/>
        </w:rPr>
        <w:t>.</w:t>
      </w:r>
      <w:r w:rsidR="008C5094">
        <w:rPr>
          <w:rFonts w:ascii="Times New Roman" w:hAnsi="Times New Roman" w:cs="Times New Roman"/>
          <w:sz w:val="24"/>
          <w:szCs w:val="24"/>
        </w:rPr>
        <w:t>12</w:t>
      </w:r>
      <w:r w:rsidR="00856748" w:rsidRPr="00856748">
        <w:rPr>
          <w:rFonts w:ascii="Times New Roman" w:hAnsi="Times New Roman" w:cs="Times New Roman"/>
          <w:sz w:val="24"/>
          <w:szCs w:val="24"/>
        </w:rPr>
        <w:t>.202</w:t>
      </w:r>
      <w:r w:rsidR="0011430C">
        <w:rPr>
          <w:rFonts w:ascii="Times New Roman" w:hAnsi="Times New Roman" w:cs="Times New Roman"/>
          <w:sz w:val="24"/>
          <w:szCs w:val="24"/>
          <w:lang w:val="en-US"/>
        </w:rPr>
        <w:t>6</w:t>
      </w:r>
      <w:r w:rsidR="00856748" w:rsidRPr="00856748">
        <w:rPr>
          <w:rFonts w:ascii="Times New Roman" w:hAnsi="Times New Roman" w:cs="Times New Roman"/>
          <w:sz w:val="24"/>
          <w:szCs w:val="24"/>
        </w:rPr>
        <w:t xml:space="preserve"> года.</w:t>
      </w:r>
    </w:p>
    <w:p w14:paraId="42EE26AC" w14:textId="77777777" w:rsidR="00856748" w:rsidRPr="00856748" w:rsidRDefault="00856748" w:rsidP="00856748">
      <w:pPr>
        <w:pStyle w:val="31"/>
        <w:keepNext/>
        <w:spacing w:after="0"/>
        <w:ind w:left="0" w:firstLine="0"/>
        <w:rPr>
          <w:rFonts w:ascii="Times New Roman" w:hAnsi="Times New Roman" w:cs="Times New Roman"/>
          <w:sz w:val="24"/>
          <w:szCs w:val="24"/>
        </w:rPr>
      </w:pPr>
    </w:p>
    <w:p w14:paraId="454E6735" w14:textId="77777777" w:rsidR="00856748" w:rsidRDefault="00856748" w:rsidP="00856748">
      <w:pPr>
        <w:pStyle w:val="1"/>
        <w:keepNext/>
        <w:numPr>
          <w:ilvl w:val="0"/>
          <w:numId w:val="1"/>
        </w:numPr>
        <w:jc w:val="center"/>
        <w:rPr>
          <w:b/>
        </w:rPr>
      </w:pPr>
      <w:r w:rsidRPr="00EB0E98">
        <w:rPr>
          <w:b/>
        </w:rPr>
        <w:t>ЦЕНА КОНТРАКТА И ПОРЯДОК РАСЧЕТОВ</w:t>
      </w:r>
    </w:p>
    <w:p w14:paraId="6BDA241C" w14:textId="77777777" w:rsidR="00856748" w:rsidRPr="00CF36F1" w:rsidRDefault="00856748" w:rsidP="00856748">
      <w:pPr>
        <w:pStyle w:val="1"/>
        <w:keepNext/>
        <w:ind w:left="360" w:firstLine="0"/>
        <w:rPr>
          <w:b/>
        </w:rPr>
      </w:pPr>
    </w:p>
    <w:p w14:paraId="3D02451C" w14:textId="68E0540E" w:rsidR="00166783" w:rsidRPr="00013C86" w:rsidRDefault="00856748" w:rsidP="00166783">
      <w:pPr>
        <w:keepNext/>
        <w:ind w:firstLine="0"/>
        <w:contextualSpacing/>
        <w:jc w:val="both"/>
        <w:rPr>
          <w:b/>
        </w:rPr>
      </w:pPr>
      <w:r>
        <w:t xml:space="preserve">            2.1. Цена настоящего Контракта составляет </w:t>
      </w:r>
      <w:bookmarkStart w:id="0" w:name="_Hlk107380076"/>
      <w:bookmarkStart w:id="1" w:name="_Hlk154563374"/>
      <w:r w:rsidR="008C5094">
        <w:rPr>
          <w:b/>
        </w:rPr>
        <w:t>597 38</w:t>
      </w:r>
      <w:r w:rsidR="007406E6">
        <w:rPr>
          <w:b/>
        </w:rPr>
        <w:t>0</w:t>
      </w:r>
      <w:r w:rsidR="00166783" w:rsidRPr="00166783">
        <w:rPr>
          <w:b/>
          <w:bCs/>
        </w:rPr>
        <w:t xml:space="preserve"> </w:t>
      </w:r>
      <w:r w:rsidR="008C5094">
        <w:rPr>
          <w:b/>
        </w:rPr>
        <w:t>рублей 0</w:t>
      </w:r>
      <w:r w:rsidR="00166783" w:rsidRPr="00166783">
        <w:rPr>
          <w:b/>
        </w:rPr>
        <w:t>0 коп.</w:t>
      </w:r>
      <w:r w:rsidR="00166783" w:rsidRPr="00166783">
        <w:t xml:space="preserve"> </w:t>
      </w:r>
      <w:r w:rsidR="00166783" w:rsidRPr="00166783">
        <w:rPr>
          <w:b/>
        </w:rPr>
        <w:t>(</w:t>
      </w:r>
      <w:r w:rsidR="008C5094">
        <w:rPr>
          <w:b/>
        </w:rPr>
        <w:t>Пятьсот девяносто семь</w:t>
      </w:r>
      <w:r w:rsidR="007406E6">
        <w:rPr>
          <w:b/>
        </w:rPr>
        <w:t xml:space="preserve"> т</w:t>
      </w:r>
      <w:r w:rsidR="008C5094">
        <w:rPr>
          <w:b/>
        </w:rPr>
        <w:t>ысяч триста восемьдесят рубль 0</w:t>
      </w:r>
      <w:r w:rsidR="00166783" w:rsidRPr="00166783">
        <w:rPr>
          <w:b/>
        </w:rPr>
        <w:t>0 копеек)</w:t>
      </w:r>
      <w:r w:rsidR="009D6AA1">
        <w:rPr>
          <w:b/>
        </w:rPr>
        <w:t>, в т.ч. НДС.</w:t>
      </w:r>
    </w:p>
    <w:p w14:paraId="0FFD781D" w14:textId="7D803EAF" w:rsidR="00856748" w:rsidRPr="00FF09B5" w:rsidRDefault="00856748" w:rsidP="00166783">
      <w:pPr>
        <w:keepNext/>
        <w:ind w:firstLine="0"/>
        <w:contextualSpacing/>
        <w:jc w:val="both"/>
      </w:pPr>
      <w:r w:rsidRPr="00FF09B5">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bookmarkEnd w:id="0"/>
    <w:p w14:paraId="09F59926" w14:textId="77777777" w:rsidR="00856748" w:rsidRPr="00FF09B5" w:rsidRDefault="00856748" w:rsidP="00856748">
      <w:pPr>
        <w:widowControl w:val="0"/>
        <w:autoSpaceDE w:val="0"/>
        <w:autoSpaceDN w:val="0"/>
        <w:ind w:firstLine="0"/>
        <w:jc w:val="both"/>
        <w:rPr>
          <w:rFonts w:eastAsia="BatangChe"/>
        </w:rPr>
      </w:pPr>
      <w:r>
        <w:t xml:space="preserve">         </w:t>
      </w:r>
      <w:r w:rsidRPr="00FF09B5">
        <w:rPr>
          <w:rFonts w:eastAsia="BatangChe"/>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bookmarkEnd w:id="1"/>
    <w:p w14:paraId="2E010B84" w14:textId="77777777" w:rsidR="00856748" w:rsidRDefault="00856748" w:rsidP="00856748">
      <w:pPr>
        <w:keepNext/>
        <w:ind w:firstLine="708"/>
        <w:jc w:val="both"/>
      </w:pPr>
      <w:r w:rsidRPr="0017615F">
        <w:rPr>
          <w:b/>
        </w:rPr>
        <w:t>Источник финансирования</w:t>
      </w:r>
      <w:r>
        <w:rPr>
          <w:b/>
        </w:rPr>
        <w:t>:</w:t>
      </w:r>
      <w:r>
        <w:t xml:space="preserve"> </w:t>
      </w:r>
    </w:p>
    <w:p w14:paraId="7678072B" w14:textId="1F30C451" w:rsidR="0091208E" w:rsidRPr="004A311F" w:rsidRDefault="00856748" w:rsidP="0091208E">
      <w:pPr>
        <w:keepNext/>
        <w:ind w:firstLine="0"/>
        <w:contextualSpacing/>
        <w:jc w:val="both"/>
      </w:pPr>
      <w:r w:rsidRPr="00C00DDB">
        <w:t>- осуществление присмотра и ухода за детьми (МБ) (КС500</w:t>
      </w:r>
      <w:r w:rsidRPr="004A311F">
        <w:t xml:space="preserve">): </w:t>
      </w:r>
      <w:r w:rsidR="0091208E" w:rsidRPr="004A311F">
        <w:t>5</w:t>
      </w:r>
      <w:r w:rsidR="004A311F" w:rsidRPr="004A311F">
        <w:t>30 280</w:t>
      </w:r>
      <w:r w:rsidR="0091208E" w:rsidRPr="004A311F">
        <w:t xml:space="preserve"> руб</w:t>
      </w:r>
      <w:r w:rsidR="004A311F" w:rsidRPr="004A311F">
        <w:t>.</w:t>
      </w:r>
      <w:r w:rsidR="0091208E" w:rsidRPr="004A311F">
        <w:t xml:space="preserve"> 00 коп.</w:t>
      </w:r>
      <w:r w:rsidR="004A311F" w:rsidRPr="004A311F">
        <w:t>;</w:t>
      </w:r>
    </w:p>
    <w:p w14:paraId="18B61CA8" w14:textId="37F33512" w:rsidR="004A311F" w:rsidRPr="004A311F" w:rsidRDefault="004A311F" w:rsidP="004A311F">
      <w:pPr>
        <w:ind w:firstLine="0"/>
        <w:jc w:val="both"/>
      </w:pPr>
      <w:r w:rsidRPr="004A311F">
        <w:t>- собственные средства учреждения (родительская плата): 67 </w:t>
      </w:r>
      <w:r w:rsidRPr="004A311F">
        <w:t>100</w:t>
      </w:r>
      <w:r w:rsidRPr="004A311F">
        <w:t xml:space="preserve"> руб. 00 коп.</w:t>
      </w:r>
    </w:p>
    <w:p w14:paraId="0B271009" w14:textId="75B7E179" w:rsidR="00856748" w:rsidRPr="00FF09B5" w:rsidRDefault="00856748" w:rsidP="00367CD6">
      <w:pPr>
        <w:keepNext/>
        <w:ind w:firstLine="0"/>
        <w:contextualSpacing/>
        <w:jc w:val="both"/>
        <w:rPr>
          <w:rFonts w:eastAsia="BatangChe"/>
        </w:rPr>
      </w:pPr>
      <w:r>
        <w:t xml:space="preserve">   2.2. </w:t>
      </w:r>
      <w:r w:rsidRPr="00FF09B5">
        <w:rPr>
          <w:rFonts w:eastAsia="BatangChe"/>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5" w:history="1">
        <w:r w:rsidRPr="00FF09B5">
          <w:rPr>
            <w:rFonts w:eastAsia="BatangChe"/>
          </w:rPr>
          <w:t>законом</w:t>
        </w:r>
      </w:hyperlink>
      <w:r w:rsidRPr="00FF09B5">
        <w:rPr>
          <w:rFonts w:eastAsia="BatangChe"/>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749EED00" w14:textId="77777777" w:rsidR="00856748" w:rsidRDefault="00856748" w:rsidP="00856748">
      <w:pPr>
        <w:widowControl w:val="0"/>
        <w:jc w:val="both"/>
      </w:pPr>
      <w:r>
        <w:t xml:space="preserve">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r w:rsidRPr="00EB1410">
        <w:t>(счет-фактуры, при необходимости)</w:t>
      </w:r>
      <w:r>
        <w:t>,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0FF72100" w14:textId="77777777" w:rsidR="00856748" w:rsidRPr="00FF09B5" w:rsidRDefault="00856748" w:rsidP="00856748">
      <w:pPr>
        <w:keepNext/>
        <w:jc w:val="both"/>
        <w:rPr>
          <w:rFonts w:eastAsia="BatangChe"/>
        </w:rPr>
      </w:pPr>
      <w:r w:rsidRPr="00FF09B5">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16B9A431" w14:textId="77777777" w:rsidR="00856748" w:rsidRDefault="00856748" w:rsidP="00856748">
      <w:pPr>
        <w:widowControl w:val="0"/>
        <w:ind w:firstLine="0"/>
        <w:jc w:val="both"/>
      </w:pPr>
      <w:r>
        <w:t xml:space="preserve">            2.4. Оплата по Контракту осуществляется в соответствии с правилами казначейского </w:t>
      </w:r>
      <w:r>
        <w:lastRenderedPageBreak/>
        <w:t>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ADC9F33" w14:textId="77777777" w:rsidR="00856748" w:rsidRDefault="00856748" w:rsidP="00856748">
      <w:pPr>
        <w:widowControl w:val="0"/>
        <w:jc w:val="both"/>
      </w:pPr>
      <w:r>
        <w:t>2.5. Поставщик не вправе требовать от Заказчика оплаты Товара, который был поставлен им без письменного согласования с Заказчиком.</w:t>
      </w:r>
    </w:p>
    <w:p w14:paraId="2CD45898" w14:textId="77777777" w:rsidR="00856748" w:rsidRPr="00E95902" w:rsidRDefault="00856748" w:rsidP="00856748">
      <w:pPr>
        <w:widowControl w:val="0"/>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B70DBE">
        <w:t>задержки или приостановления бюджетного финансирования.</w:t>
      </w:r>
      <w:r>
        <w:t xml:space="preserve"> </w:t>
      </w:r>
    </w:p>
    <w:p w14:paraId="69579CCD" w14:textId="77777777" w:rsidR="00856748" w:rsidRPr="002B10D8" w:rsidRDefault="00856748" w:rsidP="00856748">
      <w:pPr>
        <w:pStyle w:val="1"/>
        <w:keepNext/>
        <w:numPr>
          <w:ilvl w:val="0"/>
          <w:numId w:val="2"/>
        </w:numPr>
        <w:jc w:val="center"/>
        <w:rPr>
          <w:b/>
        </w:rPr>
      </w:pPr>
      <w:r w:rsidRPr="002B10D8">
        <w:rPr>
          <w:b/>
        </w:rPr>
        <w:t>ПРАВА И ОБЯЗАННОСТИ СТОРОН</w:t>
      </w:r>
    </w:p>
    <w:p w14:paraId="61275FA7" w14:textId="77777777" w:rsidR="00856748" w:rsidRPr="00531B05" w:rsidRDefault="00856748" w:rsidP="00856748">
      <w:pPr>
        <w:keepNext/>
        <w:ind w:left="360"/>
        <w:rPr>
          <w:b/>
          <w:sz w:val="16"/>
          <w:szCs w:val="16"/>
        </w:rPr>
      </w:pPr>
    </w:p>
    <w:p w14:paraId="3E8D7B2F" w14:textId="77777777" w:rsidR="00856748" w:rsidRPr="00633DC0" w:rsidRDefault="00856748" w:rsidP="00856748">
      <w:pPr>
        <w:autoSpaceDE w:val="0"/>
        <w:autoSpaceDN w:val="0"/>
        <w:adjustRightInd w:val="0"/>
        <w:ind w:firstLine="540"/>
        <w:jc w:val="both"/>
        <w:rPr>
          <w:u w:val="single"/>
          <w:lang w:eastAsia="en-US"/>
        </w:rPr>
      </w:pPr>
      <w:r>
        <w:tab/>
      </w:r>
      <w:r>
        <w:rPr>
          <w:lang w:eastAsia="en-US"/>
        </w:rPr>
        <w:t xml:space="preserve">3.1. </w:t>
      </w:r>
      <w:r w:rsidRPr="00633DC0">
        <w:rPr>
          <w:u w:val="single"/>
          <w:lang w:eastAsia="en-US"/>
        </w:rPr>
        <w:t>Заказчик обязуется:</w:t>
      </w:r>
    </w:p>
    <w:p w14:paraId="54BB9B08" w14:textId="77777777" w:rsidR="00856748" w:rsidRDefault="00856748" w:rsidP="00856748">
      <w:pPr>
        <w:keepNext/>
        <w:ind w:firstLine="708"/>
        <w:jc w:val="both"/>
      </w:pPr>
      <w:r>
        <w:rPr>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r w:rsidRPr="00633DC0">
        <w:t xml:space="preserve"> </w:t>
      </w:r>
    </w:p>
    <w:p w14:paraId="3C375D65" w14:textId="77777777" w:rsidR="00856748" w:rsidRDefault="00856748" w:rsidP="00856748">
      <w:pPr>
        <w:autoSpaceDE w:val="0"/>
        <w:autoSpaceDN w:val="0"/>
        <w:adjustRightInd w:val="0"/>
        <w:ind w:firstLine="708"/>
        <w:jc w:val="both"/>
        <w:rPr>
          <w:lang w:eastAsia="en-US"/>
        </w:rPr>
      </w:pPr>
      <w:r>
        <w:rPr>
          <w:lang w:eastAsia="en-US"/>
        </w:rPr>
        <w:t>3.1.2. Своевременно предоставлять Поставщику необходимую для выполнения обязательств информацию.</w:t>
      </w:r>
    </w:p>
    <w:p w14:paraId="3306BD37" w14:textId="77777777" w:rsidR="00856748" w:rsidRDefault="00856748" w:rsidP="00856748">
      <w:pPr>
        <w:autoSpaceDE w:val="0"/>
        <w:autoSpaceDN w:val="0"/>
        <w:adjustRightInd w:val="0"/>
        <w:ind w:firstLine="708"/>
        <w:jc w:val="both"/>
        <w:rPr>
          <w:lang w:eastAsia="en-US"/>
        </w:rPr>
      </w:pPr>
      <w:r>
        <w:rPr>
          <w:lang w:eastAsia="en-US"/>
        </w:rPr>
        <w:t>3.1.3. В течение 7 (Семи) календарных дней со дня получения Товара уведомить Поставщика о несоответствии Товара по качеству (в том числе наличию необходимых документов), условиям Контракта, которые невозможно было обнаружить в момент приемки.</w:t>
      </w:r>
    </w:p>
    <w:p w14:paraId="2495B26F" w14:textId="77777777" w:rsidR="00856748" w:rsidRPr="009F416F" w:rsidRDefault="00856748" w:rsidP="00856748">
      <w:pPr>
        <w:autoSpaceDE w:val="0"/>
        <w:autoSpaceDN w:val="0"/>
        <w:adjustRightInd w:val="0"/>
        <w:ind w:firstLine="708"/>
        <w:jc w:val="both"/>
        <w:rPr>
          <w:u w:val="single"/>
          <w:lang w:eastAsia="en-US"/>
        </w:rPr>
      </w:pPr>
      <w:r w:rsidRPr="009F416F">
        <w:rPr>
          <w:u w:val="single"/>
          <w:lang w:eastAsia="en-US"/>
        </w:rPr>
        <w:t>3.2. Поставщик обязуется:</w:t>
      </w:r>
    </w:p>
    <w:p w14:paraId="1DEB22CB" w14:textId="77777777" w:rsidR="00856748" w:rsidRDefault="00856748" w:rsidP="00856748">
      <w:pPr>
        <w:autoSpaceDE w:val="0"/>
        <w:autoSpaceDN w:val="0"/>
        <w:adjustRightInd w:val="0"/>
        <w:ind w:firstLine="708"/>
        <w:jc w:val="both"/>
        <w:rPr>
          <w:lang w:eastAsia="en-US"/>
        </w:rPr>
      </w:pPr>
      <w:r>
        <w:rPr>
          <w:lang w:eastAsia="en-US"/>
        </w:rPr>
        <w:t>3.2.1. Передать Заказчику Товар в порядке и на условиях настоящего Контракта.</w:t>
      </w:r>
    </w:p>
    <w:p w14:paraId="60A290BF" w14:textId="77777777" w:rsidR="00856748" w:rsidRDefault="00856748" w:rsidP="00856748">
      <w:pPr>
        <w:autoSpaceDE w:val="0"/>
        <w:autoSpaceDN w:val="0"/>
        <w:adjustRightInd w:val="0"/>
        <w:ind w:firstLine="708"/>
        <w:jc w:val="both"/>
        <w:rPr>
          <w:lang w:eastAsia="en-US"/>
        </w:rPr>
      </w:pPr>
      <w:r>
        <w:rPr>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5797E8C5" w14:textId="77777777" w:rsidR="00856748" w:rsidRDefault="00856748" w:rsidP="00856748">
      <w:pPr>
        <w:autoSpaceDE w:val="0"/>
        <w:autoSpaceDN w:val="0"/>
        <w:adjustRightInd w:val="0"/>
        <w:ind w:firstLine="708"/>
        <w:jc w:val="both"/>
        <w:rPr>
          <w:lang w:eastAsia="en-US"/>
        </w:rPr>
      </w:pPr>
      <w:r>
        <w:rPr>
          <w:lang w:eastAsia="en-US"/>
        </w:rPr>
        <w:t xml:space="preserve">3.2.3. Передать </w:t>
      </w:r>
      <w:r w:rsidRPr="00886140">
        <w:rPr>
          <w:lang w:eastAsia="en-US"/>
        </w:rPr>
        <w:t>Товар</w:t>
      </w:r>
      <w:r>
        <w:rPr>
          <w:lang w:eastAsia="en-US"/>
        </w:rPr>
        <w:t xml:space="preserve">, который должен быть </w:t>
      </w:r>
      <w:proofErr w:type="spellStart"/>
      <w:r>
        <w:rPr>
          <w:lang w:eastAsia="en-US"/>
        </w:rPr>
        <w:t>затарен</w:t>
      </w:r>
      <w:proofErr w:type="spellEnd"/>
      <w:r>
        <w:rPr>
          <w:lang w:eastAsia="en-US"/>
        </w:rPr>
        <w:t xml:space="preserve"> и упакован в соответствии с условиями настоящего Контракта.</w:t>
      </w:r>
    </w:p>
    <w:p w14:paraId="79C9B14B" w14:textId="77777777" w:rsidR="00856748" w:rsidRDefault="00856748" w:rsidP="00856748">
      <w:pPr>
        <w:autoSpaceDE w:val="0"/>
        <w:autoSpaceDN w:val="0"/>
        <w:adjustRightInd w:val="0"/>
        <w:ind w:firstLine="708"/>
        <w:jc w:val="both"/>
        <w:rPr>
          <w:lang w:eastAsia="en-US"/>
        </w:rPr>
      </w:pPr>
      <w:r>
        <w:rPr>
          <w:lang w:eastAsia="en-US"/>
        </w:rPr>
        <w:t>3.2.4. Одновременно с Товаром передать относящиеся к нему документы (сертификат качества и т.п.), предусмотренные настоящим Контрактом и законодательством.</w:t>
      </w:r>
    </w:p>
    <w:p w14:paraId="49A38162" w14:textId="77777777" w:rsidR="00856748" w:rsidRPr="00A070A5" w:rsidRDefault="00856748" w:rsidP="00856748">
      <w:pPr>
        <w:autoSpaceDE w:val="0"/>
        <w:autoSpaceDN w:val="0"/>
        <w:adjustRightInd w:val="0"/>
        <w:ind w:firstLine="708"/>
        <w:jc w:val="both"/>
        <w:rPr>
          <w:u w:val="single"/>
          <w:lang w:eastAsia="en-US"/>
        </w:rPr>
      </w:pPr>
      <w:r w:rsidRPr="00A070A5">
        <w:rPr>
          <w:u w:val="single"/>
          <w:lang w:eastAsia="en-US"/>
        </w:rPr>
        <w:t>3.3. Заказчик вправе:</w:t>
      </w:r>
    </w:p>
    <w:p w14:paraId="20A75F40" w14:textId="77777777" w:rsidR="00856748" w:rsidRPr="00A070A5" w:rsidRDefault="00856748" w:rsidP="00856748">
      <w:pPr>
        <w:autoSpaceDE w:val="0"/>
        <w:autoSpaceDN w:val="0"/>
        <w:adjustRightInd w:val="0"/>
        <w:ind w:firstLine="708"/>
        <w:jc w:val="both"/>
        <w:rPr>
          <w:lang w:eastAsia="en-US"/>
        </w:rPr>
      </w:pPr>
      <w:r w:rsidRPr="00A070A5">
        <w:rPr>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4FFDDB23" w14:textId="77777777" w:rsidR="00856748" w:rsidRPr="00A070A5" w:rsidRDefault="00856748" w:rsidP="00856748">
      <w:pPr>
        <w:autoSpaceDE w:val="0"/>
        <w:autoSpaceDN w:val="0"/>
        <w:adjustRightInd w:val="0"/>
        <w:ind w:firstLine="708"/>
        <w:jc w:val="both"/>
        <w:rPr>
          <w:lang w:eastAsia="en-US"/>
        </w:rPr>
      </w:pPr>
      <w:r w:rsidRPr="00A070A5">
        <w:rPr>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8CCB317" w14:textId="77777777" w:rsidR="00856748" w:rsidRPr="00A070A5" w:rsidRDefault="00856748" w:rsidP="00856748">
      <w:pPr>
        <w:autoSpaceDE w:val="0"/>
        <w:autoSpaceDN w:val="0"/>
        <w:adjustRightInd w:val="0"/>
        <w:ind w:firstLine="540"/>
        <w:jc w:val="both"/>
        <w:rPr>
          <w:lang w:eastAsia="en-US"/>
        </w:rPr>
      </w:pPr>
      <w:r w:rsidRPr="00A070A5">
        <w:rPr>
          <w:lang w:eastAsia="en-US"/>
        </w:rPr>
        <w:t>- соразмерного уменьшения покупной цены;</w:t>
      </w:r>
    </w:p>
    <w:p w14:paraId="3FFF7058" w14:textId="77777777" w:rsidR="00856748" w:rsidRPr="00A070A5" w:rsidRDefault="00856748" w:rsidP="00856748">
      <w:pPr>
        <w:autoSpaceDE w:val="0"/>
        <w:autoSpaceDN w:val="0"/>
        <w:adjustRightInd w:val="0"/>
        <w:ind w:firstLine="540"/>
        <w:jc w:val="both"/>
        <w:rPr>
          <w:lang w:eastAsia="en-US"/>
        </w:rPr>
      </w:pPr>
      <w:r w:rsidRPr="00A070A5">
        <w:rPr>
          <w:lang w:eastAsia="en-US"/>
        </w:rPr>
        <w:t>- безвозмездного устранения недостатков Товара в 7-дневный срок;</w:t>
      </w:r>
    </w:p>
    <w:p w14:paraId="4585A487" w14:textId="77777777" w:rsidR="00856748" w:rsidRDefault="00856748" w:rsidP="00856748">
      <w:pPr>
        <w:autoSpaceDE w:val="0"/>
        <w:autoSpaceDN w:val="0"/>
        <w:adjustRightInd w:val="0"/>
        <w:ind w:firstLine="540"/>
        <w:jc w:val="both"/>
        <w:rPr>
          <w:lang w:eastAsia="en-US"/>
        </w:rPr>
      </w:pPr>
      <w:r w:rsidRPr="00A070A5">
        <w:rPr>
          <w:lang w:eastAsia="en-US"/>
        </w:rPr>
        <w:t xml:space="preserve">- возмещения своих расходов на устранение недостатков Товара в </w:t>
      </w:r>
      <w:r>
        <w:rPr>
          <w:lang w:eastAsia="en-US"/>
        </w:rPr>
        <w:t>7</w:t>
      </w:r>
      <w:r w:rsidRPr="00A070A5">
        <w:rPr>
          <w:lang w:eastAsia="en-US"/>
        </w:rPr>
        <w:t>-дневный</w:t>
      </w:r>
      <w:r>
        <w:rPr>
          <w:lang w:eastAsia="en-US"/>
        </w:rPr>
        <w:t xml:space="preserve"> срок.</w:t>
      </w:r>
    </w:p>
    <w:p w14:paraId="3305B09A" w14:textId="77777777" w:rsidR="00856748" w:rsidRDefault="00856748" w:rsidP="00856748">
      <w:pPr>
        <w:autoSpaceDE w:val="0"/>
        <w:autoSpaceDN w:val="0"/>
        <w:adjustRightInd w:val="0"/>
        <w:ind w:firstLine="708"/>
        <w:jc w:val="both"/>
        <w:rPr>
          <w:lang w:eastAsia="en-US"/>
        </w:rPr>
      </w:pPr>
      <w:bookmarkStart w:id="2" w:name="Par19"/>
      <w:bookmarkEnd w:id="2"/>
      <w:r>
        <w:rPr>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C54CA73" w14:textId="77777777" w:rsidR="00856748"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lang w:eastAsia="en-US"/>
        </w:rPr>
        <w:tab/>
      </w:r>
      <w:r w:rsidRPr="002F664C">
        <w:rPr>
          <w:rFonts w:ascii="Times New Roman" w:hAnsi="Times New Roman"/>
          <w:lang w:eastAsia="en-US"/>
        </w:rPr>
        <w:t xml:space="preserve">- потребовать замены </w:t>
      </w:r>
      <w:r>
        <w:rPr>
          <w:rFonts w:ascii="Times New Roman" w:hAnsi="Times New Roman"/>
          <w:lang w:eastAsia="en-US"/>
        </w:rPr>
        <w:t>Товара</w:t>
      </w:r>
      <w:r w:rsidRPr="002F664C">
        <w:rPr>
          <w:rFonts w:ascii="Times New Roman" w:hAnsi="Times New Roman"/>
          <w:lang w:eastAsia="en-US"/>
        </w:rPr>
        <w:t xml:space="preserve"> ненадлежащего качества </w:t>
      </w:r>
      <w:r>
        <w:rPr>
          <w:rFonts w:ascii="Times New Roman" w:hAnsi="Times New Roman"/>
          <w:lang w:eastAsia="en-US"/>
        </w:rPr>
        <w:t>Товаром</w:t>
      </w:r>
      <w:r w:rsidRPr="002F664C">
        <w:rPr>
          <w:rFonts w:ascii="Times New Roman" w:hAnsi="Times New Roman"/>
          <w:lang w:eastAsia="en-US"/>
        </w:rPr>
        <w:t>, соотве</w:t>
      </w:r>
      <w:r>
        <w:rPr>
          <w:rFonts w:ascii="Times New Roman" w:hAnsi="Times New Roman"/>
          <w:lang w:eastAsia="en-US"/>
        </w:rPr>
        <w:t>тствующим условиям Контракта;</w:t>
      </w:r>
      <w:r w:rsidRPr="002F664C">
        <w:rPr>
          <w:rFonts w:ascii="Times New Roman" w:hAnsi="Times New Roman"/>
        </w:rPr>
        <w:t xml:space="preserve"> </w:t>
      </w:r>
    </w:p>
    <w:p w14:paraId="5BE79B0E" w14:textId="77777777" w:rsidR="00856748" w:rsidRPr="002F664C"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ab/>
        <w:t xml:space="preserve">- </w:t>
      </w:r>
      <w:r w:rsidRPr="002F664C">
        <w:rPr>
          <w:rFonts w:ascii="Times New Roman" w:hAnsi="Times New Roman"/>
        </w:rPr>
        <w:t>обратиться в суд с иском о расторжении Контракта и потребовать полного возмещения убытков и упущенную выгоду.</w:t>
      </w:r>
    </w:p>
    <w:p w14:paraId="5F345CE6" w14:textId="77777777" w:rsidR="00856748" w:rsidRDefault="00856748" w:rsidP="00856748">
      <w:pPr>
        <w:autoSpaceDE w:val="0"/>
        <w:autoSpaceDN w:val="0"/>
        <w:adjustRightInd w:val="0"/>
        <w:ind w:firstLine="708"/>
        <w:jc w:val="both"/>
        <w:rPr>
          <w:lang w:eastAsia="en-US"/>
        </w:rPr>
      </w:pPr>
      <w:r>
        <w:rPr>
          <w:lang w:eastAsia="en-US"/>
        </w:rPr>
        <w:t>3.3.4. В случае передачи некомплектного Товара по своему выбору потребовать от Поставщика:</w:t>
      </w:r>
    </w:p>
    <w:p w14:paraId="76DCC436" w14:textId="77777777" w:rsidR="00856748" w:rsidRDefault="00856748" w:rsidP="00856748">
      <w:pPr>
        <w:autoSpaceDE w:val="0"/>
        <w:autoSpaceDN w:val="0"/>
        <w:adjustRightInd w:val="0"/>
        <w:ind w:firstLine="540"/>
        <w:jc w:val="both"/>
        <w:rPr>
          <w:lang w:eastAsia="en-US"/>
        </w:rPr>
      </w:pPr>
      <w:r>
        <w:rPr>
          <w:lang w:eastAsia="en-US"/>
        </w:rPr>
        <w:t>- соразмерного уменьшения покупной цены;</w:t>
      </w:r>
    </w:p>
    <w:p w14:paraId="0E603199" w14:textId="77777777" w:rsidR="00856748" w:rsidRDefault="00856748" w:rsidP="00856748">
      <w:pPr>
        <w:autoSpaceDE w:val="0"/>
        <w:autoSpaceDN w:val="0"/>
        <w:adjustRightInd w:val="0"/>
        <w:ind w:firstLine="540"/>
        <w:jc w:val="both"/>
        <w:rPr>
          <w:lang w:eastAsia="en-US"/>
        </w:rPr>
      </w:pPr>
      <w:r>
        <w:rPr>
          <w:lang w:eastAsia="en-US"/>
        </w:rPr>
        <w:t xml:space="preserve">- доукомплектования Товара </w:t>
      </w:r>
      <w:r w:rsidRPr="00A070A5">
        <w:rPr>
          <w:lang w:eastAsia="en-US"/>
        </w:rPr>
        <w:t>в 7-дневный</w:t>
      </w:r>
      <w:r>
        <w:rPr>
          <w:lang w:eastAsia="en-US"/>
        </w:rPr>
        <w:t xml:space="preserve"> срок со дня получения Поставщиком указанного требования.</w:t>
      </w:r>
    </w:p>
    <w:p w14:paraId="1B5B764D" w14:textId="77777777" w:rsidR="00856748" w:rsidRDefault="00856748" w:rsidP="00856748">
      <w:pPr>
        <w:autoSpaceDE w:val="0"/>
        <w:autoSpaceDN w:val="0"/>
        <w:adjustRightInd w:val="0"/>
        <w:ind w:firstLine="540"/>
        <w:jc w:val="both"/>
        <w:rPr>
          <w:lang w:eastAsia="en-US"/>
        </w:rPr>
      </w:pPr>
      <w:r>
        <w:rPr>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1ED638E6" w14:textId="77777777" w:rsidR="00856748" w:rsidRDefault="00856748" w:rsidP="00856748">
      <w:pPr>
        <w:autoSpaceDE w:val="0"/>
        <w:autoSpaceDN w:val="0"/>
        <w:adjustRightInd w:val="0"/>
        <w:ind w:firstLine="540"/>
        <w:jc w:val="both"/>
        <w:rPr>
          <w:lang w:eastAsia="en-US"/>
        </w:rPr>
      </w:pPr>
      <w:r>
        <w:rPr>
          <w:lang w:eastAsia="en-US"/>
        </w:rPr>
        <w:t>- потребовать замены некомплектного Товара на комплектный;</w:t>
      </w:r>
    </w:p>
    <w:p w14:paraId="1B5189A0" w14:textId="77777777" w:rsidR="00856748" w:rsidRPr="002F664C" w:rsidRDefault="00856748" w:rsidP="00856748">
      <w:pPr>
        <w:autoSpaceDE w:val="0"/>
        <w:autoSpaceDN w:val="0"/>
        <w:adjustRightInd w:val="0"/>
        <w:ind w:firstLine="540"/>
        <w:jc w:val="both"/>
        <w:rPr>
          <w:lang w:eastAsia="en-US"/>
        </w:rPr>
      </w:pPr>
      <w:r>
        <w:rPr>
          <w:lang w:eastAsia="en-US"/>
        </w:rPr>
        <w:t xml:space="preserve">- </w:t>
      </w:r>
      <w:r w:rsidRPr="002F664C">
        <w:t>обратиться в суд с иском о расторжении Контракта и потребовать полного возмещения убытков и упущенную выгоду.</w:t>
      </w:r>
    </w:p>
    <w:p w14:paraId="22199033" w14:textId="77777777" w:rsidR="00856748" w:rsidRDefault="00856748" w:rsidP="00856748">
      <w:pPr>
        <w:autoSpaceDE w:val="0"/>
        <w:autoSpaceDN w:val="0"/>
        <w:adjustRightInd w:val="0"/>
        <w:ind w:firstLine="540"/>
        <w:jc w:val="both"/>
        <w:rPr>
          <w:lang w:eastAsia="en-US"/>
        </w:rPr>
      </w:pPr>
      <w:r>
        <w:rPr>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lang w:eastAsia="en-US"/>
        </w:rPr>
        <w:t>затарить</w:t>
      </w:r>
      <w:proofErr w:type="spellEnd"/>
      <w:r>
        <w:rPr>
          <w:lang w:eastAsia="en-US"/>
        </w:rPr>
        <w:t xml:space="preserve"> и (или) упаковать Товар либо заменить ненадлежащую тару и (или) упаковку, если иное не </w:t>
      </w:r>
      <w:r>
        <w:rPr>
          <w:lang w:eastAsia="en-US"/>
        </w:rPr>
        <w:lastRenderedPageBreak/>
        <w:t xml:space="preserve">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history="1">
        <w:r w:rsidRPr="00342569">
          <w:rPr>
            <w:lang w:eastAsia="en-US"/>
          </w:rPr>
          <w:t>п. 3.3.3</w:t>
        </w:r>
      </w:hyperlink>
      <w:r>
        <w:rPr>
          <w:lang w:eastAsia="en-US"/>
        </w:rPr>
        <w:t xml:space="preserve"> Контракта.</w:t>
      </w:r>
    </w:p>
    <w:p w14:paraId="49BDBC88" w14:textId="77777777" w:rsidR="00856748" w:rsidRPr="009F416F" w:rsidRDefault="00856748" w:rsidP="00856748">
      <w:pPr>
        <w:autoSpaceDE w:val="0"/>
        <w:autoSpaceDN w:val="0"/>
        <w:adjustRightInd w:val="0"/>
        <w:ind w:firstLine="708"/>
        <w:jc w:val="both"/>
        <w:rPr>
          <w:u w:val="single"/>
          <w:lang w:eastAsia="en-US"/>
        </w:rPr>
      </w:pPr>
      <w:r w:rsidRPr="009F416F">
        <w:rPr>
          <w:u w:val="single"/>
          <w:lang w:eastAsia="en-US"/>
        </w:rPr>
        <w:t>3.4. Поставщик вправе:</w:t>
      </w:r>
    </w:p>
    <w:p w14:paraId="0EF69C9A" w14:textId="77777777" w:rsidR="00856748" w:rsidRDefault="00856748" w:rsidP="00856748">
      <w:pPr>
        <w:autoSpaceDE w:val="0"/>
        <w:autoSpaceDN w:val="0"/>
        <w:adjustRightInd w:val="0"/>
        <w:ind w:firstLine="708"/>
        <w:jc w:val="both"/>
        <w:rPr>
          <w:lang w:eastAsia="en-US"/>
        </w:rPr>
      </w:pPr>
      <w:r>
        <w:rPr>
          <w:lang w:eastAsia="en-US"/>
        </w:rPr>
        <w:t>3.4.1. Потребовать оплаты Товара в порядке и на условиях, предусмотренных настоящим Контрактом.</w:t>
      </w:r>
    </w:p>
    <w:p w14:paraId="25E288B4" w14:textId="77777777" w:rsidR="00856748" w:rsidRPr="00A54F17" w:rsidRDefault="00856748" w:rsidP="00856748">
      <w:pPr>
        <w:pStyle w:val="ConsPlusNormal"/>
        <w:ind w:firstLine="708"/>
        <w:jc w:val="both"/>
        <w:rPr>
          <w:rFonts w:ascii="Times New Roman" w:hAnsi="Times New Roman"/>
          <w:sz w:val="24"/>
          <w:szCs w:val="24"/>
        </w:rPr>
      </w:pPr>
      <w:r>
        <w:rPr>
          <w:rFonts w:ascii="Times New Roman" w:hAnsi="Times New Roman"/>
          <w:sz w:val="24"/>
          <w:szCs w:val="24"/>
        </w:rPr>
        <w:t xml:space="preserve">3.5. </w:t>
      </w:r>
      <w:r w:rsidRPr="00632DBA">
        <w:rPr>
          <w:rFonts w:ascii="Times New Roman" w:hAnsi="Times New Roman"/>
          <w:sz w:val="24"/>
          <w:szCs w:val="24"/>
        </w:rPr>
        <w:t>В случае существенных нарушений условий Контракта</w:t>
      </w:r>
      <w:r>
        <w:rPr>
          <w:rFonts w:ascii="Times New Roman" w:hAnsi="Times New Roman"/>
          <w:sz w:val="24"/>
          <w:szCs w:val="24"/>
        </w:rPr>
        <w:t xml:space="preserve"> Поставщиком</w:t>
      </w:r>
      <w:r w:rsidRPr="00632DBA">
        <w:rPr>
          <w:rFonts w:ascii="Times New Roman" w:hAnsi="Times New Roman"/>
          <w:sz w:val="24"/>
          <w:szCs w:val="24"/>
        </w:rPr>
        <w:t xml:space="preserve">, </w:t>
      </w:r>
      <w:r>
        <w:rPr>
          <w:rFonts w:ascii="Times New Roman" w:hAnsi="Times New Roman"/>
          <w:sz w:val="24"/>
          <w:szCs w:val="24"/>
        </w:rPr>
        <w:t xml:space="preserve">Заказчик </w:t>
      </w:r>
      <w:r w:rsidRPr="00632DBA">
        <w:rPr>
          <w:rFonts w:ascii="Times New Roman" w:hAnsi="Times New Roman"/>
          <w:sz w:val="24"/>
          <w:szCs w:val="24"/>
        </w:rPr>
        <w:t>расторг</w:t>
      </w:r>
      <w:r>
        <w:rPr>
          <w:rFonts w:ascii="Times New Roman" w:hAnsi="Times New Roman"/>
          <w:sz w:val="24"/>
          <w:szCs w:val="24"/>
        </w:rPr>
        <w:t>ает</w:t>
      </w:r>
      <w:r w:rsidRPr="00632DBA">
        <w:rPr>
          <w:rFonts w:ascii="Times New Roman" w:hAnsi="Times New Roman"/>
          <w:sz w:val="24"/>
          <w:szCs w:val="24"/>
        </w:rPr>
        <w:t xml:space="preserve"> Контракт в </w:t>
      </w:r>
      <w:r>
        <w:rPr>
          <w:rFonts w:ascii="Times New Roman" w:hAnsi="Times New Roman"/>
          <w:sz w:val="24"/>
          <w:szCs w:val="24"/>
        </w:rPr>
        <w:t>установленном законом</w:t>
      </w:r>
      <w:r w:rsidRPr="00632DBA">
        <w:rPr>
          <w:rFonts w:ascii="Times New Roman" w:hAnsi="Times New Roman"/>
          <w:sz w:val="24"/>
          <w:szCs w:val="24"/>
        </w:rPr>
        <w:t xml:space="preserve"> порядке и направ</w:t>
      </w:r>
      <w:r>
        <w:rPr>
          <w:rFonts w:ascii="Times New Roman" w:hAnsi="Times New Roman"/>
          <w:sz w:val="24"/>
          <w:szCs w:val="24"/>
        </w:rPr>
        <w:t>ляет</w:t>
      </w:r>
      <w:r w:rsidRPr="00632DBA">
        <w:rPr>
          <w:rFonts w:ascii="Times New Roman" w:hAnsi="Times New Roman"/>
          <w:sz w:val="24"/>
          <w:szCs w:val="24"/>
        </w:rPr>
        <w:t xml:space="preserve"> информацию о </w:t>
      </w:r>
      <w:r>
        <w:rPr>
          <w:rFonts w:ascii="Times New Roman" w:hAnsi="Times New Roman"/>
          <w:sz w:val="24"/>
          <w:szCs w:val="24"/>
        </w:rPr>
        <w:t>Поставщике</w:t>
      </w:r>
      <w:r w:rsidRPr="00632DBA">
        <w:rPr>
          <w:rFonts w:ascii="Times New Roman" w:hAnsi="Times New Roman"/>
          <w:sz w:val="24"/>
          <w:szCs w:val="24"/>
        </w:rPr>
        <w:t>, как о ненадлежащем поставщике в Федеральную антимонопольную службу, с целью включения в реестр недобросовестных поставщиков.</w:t>
      </w:r>
    </w:p>
    <w:p w14:paraId="7EA3232D" w14:textId="77777777" w:rsidR="00856748" w:rsidRPr="00531B05" w:rsidRDefault="00856748" w:rsidP="00856748">
      <w:pPr>
        <w:autoSpaceDE w:val="0"/>
        <w:autoSpaceDN w:val="0"/>
        <w:adjustRightInd w:val="0"/>
        <w:ind w:firstLine="540"/>
        <w:jc w:val="both"/>
        <w:rPr>
          <w:sz w:val="16"/>
          <w:szCs w:val="16"/>
          <w:lang w:eastAsia="en-US"/>
        </w:rPr>
      </w:pPr>
    </w:p>
    <w:p w14:paraId="5389619E" w14:textId="77777777" w:rsidR="00856748" w:rsidRPr="00AF1890" w:rsidRDefault="00856748" w:rsidP="00856748">
      <w:pPr>
        <w:pStyle w:val="1"/>
        <w:numPr>
          <w:ilvl w:val="0"/>
          <w:numId w:val="2"/>
        </w:numPr>
        <w:autoSpaceDE w:val="0"/>
        <w:autoSpaceDN w:val="0"/>
        <w:adjustRightInd w:val="0"/>
        <w:jc w:val="center"/>
        <w:rPr>
          <w:b/>
        </w:rPr>
      </w:pPr>
      <w:r w:rsidRPr="00AF1890">
        <w:rPr>
          <w:b/>
        </w:rPr>
        <w:t xml:space="preserve">ПОРЯДОК </w:t>
      </w:r>
      <w:r>
        <w:rPr>
          <w:b/>
        </w:rPr>
        <w:t xml:space="preserve">ПОСТАВКИ, </w:t>
      </w:r>
      <w:r w:rsidRPr="00AF1890">
        <w:rPr>
          <w:b/>
        </w:rPr>
        <w:t>ОТГРУЗКИ</w:t>
      </w:r>
      <w:r>
        <w:rPr>
          <w:b/>
        </w:rPr>
        <w:t xml:space="preserve"> И</w:t>
      </w:r>
      <w:r w:rsidRPr="00AF1890">
        <w:rPr>
          <w:b/>
        </w:rPr>
        <w:t xml:space="preserve"> ПЕРЕДАЧИ ТОВАРА</w:t>
      </w:r>
    </w:p>
    <w:p w14:paraId="5872D65E" w14:textId="77777777" w:rsidR="00856748" w:rsidRPr="00531B05" w:rsidRDefault="00856748" w:rsidP="00856748">
      <w:pPr>
        <w:autoSpaceDE w:val="0"/>
        <w:autoSpaceDN w:val="0"/>
        <w:adjustRightInd w:val="0"/>
        <w:rPr>
          <w:b/>
          <w:sz w:val="16"/>
          <w:szCs w:val="16"/>
        </w:rPr>
      </w:pPr>
    </w:p>
    <w:p w14:paraId="4896CA89" w14:textId="77777777" w:rsidR="00856748" w:rsidRDefault="00856748" w:rsidP="00856748">
      <w:pPr>
        <w:autoSpaceDE w:val="0"/>
        <w:autoSpaceDN w:val="0"/>
        <w:adjustRightInd w:val="0"/>
        <w:ind w:firstLine="708"/>
        <w:jc w:val="both"/>
      </w:pPr>
      <w:r>
        <w:t xml:space="preserve">4.1. </w:t>
      </w:r>
      <w:r w:rsidRPr="00DC53AF">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w:t>
      </w:r>
      <w:r>
        <w:t>зводится транспортом Поставщика, при условии обеспечения раздельной транспортировки пищевых продуктов с соблюдением принципов «товарного соседства».</w:t>
      </w:r>
    </w:p>
    <w:p w14:paraId="5BE4C34F" w14:textId="77777777" w:rsidR="00856748" w:rsidRDefault="00856748" w:rsidP="00856748">
      <w:pPr>
        <w:autoSpaceDE w:val="0"/>
        <w:autoSpaceDN w:val="0"/>
        <w:adjustRightInd w:val="0"/>
        <w:ind w:firstLine="708"/>
        <w:jc w:val="both"/>
      </w:pPr>
      <w:r>
        <w:t xml:space="preserve">4.2.  Поставка Товара производится по предварительной заявке Заказчика, где указывается требуемый объем, специальным транспортом Поставщика на склад Заказчика. </w:t>
      </w:r>
    </w:p>
    <w:p w14:paraId="722589DC" w14:textId="77777777" w:rsidR="00856748" w:rsidRDefault="00856748" w:rsidP="00856748">
      <w:pPr>
        <w:keepNext/>
        <w:ind w:firstLine="708"/>
        <w:jc w:val="both"/>
      </w:pPr>
      <w:r>
        <w:t>4.3. Передаваемый товар должен иметь маркировку с указанием изделия.</w:t>
      </w:r>
      <w:r w:rsidRPr="00F806B9">
        <w:t xml:space="preserve"> </w:t>
      </w:r>
      <w:r>
        <w:t>Товар должен иметь упаковку, обеспечивающую сохранность товара и его внешнего вида при транспортировке и хранении.</w:t>
      </w:r>
    </w:p>
    <w:p w14:paraId="2526A6CC" w14:textId="77777777" w:rsidR="00856748" w:rsidRDefault="00856748" w:rsidP="00856748">
      <w:pPr>
        <w:autoSpaceDE w:val="0"/>
        <w:autoSpaceDN w:val="0"/>
        <w:adjustRightInd w:val="0"/>
        <w:ind w:firstLine="708"/>
        <w:jc w:val="both"/>
        <w:rPr>
          <w:lang w:eastAsia="en-US"/>
        </w:rPr>
      </w:pPr>
      <w:r>
        <w:rPr>
          <w:lang w:eastAsia="en-US"/>
        </w:rPr>
        <w:t>4.4.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 поставленным.</w:t>
      </w:r>
    </w:p>
    <w:p w14:paraId="56D9ACE9" w14:textId="77777777" w:rsidR="00856748" w:rsidRPr="00540B50" w:rsidRDefault="00856748" w:rsidP="00856748">
      <w:r>
        <w:t>4.5</w:t>
      </w:r>
      <w:r w:rsidRPr="00540B50">
        <w:t xml:space="preserve">. Товар должен быть упакован в тару (упаковку), обеспечивающую сохранность товара при перевозке и хранении. Упаковка должна соответствовать требованиям ГОСТа. </w:t>
      </w:r>
    </w:p>
    <w:p w14:paraId="77CB4773" w14:textId="77777777" w:rsidR="00856748" w:rsidRPr="003040E6" w:rsidRDefault="00856748" w:rsidP="00856748">
      <w:r>
        <w:t>4.6</w:t>
      </w:r>
      <w:r w:rsidRPr="00540B50">
        <w:t>. Нарушение целостности упаковки дает право Заказчику на возврат товара Поставщику.</w:t>
      </w:r>
    </w:p>
    <w:p w14:paraId="4C80FAB1" w14:textId="77777777" w:rsidR="00856748" w:rsidRDefault="00856748" w:rsidP="00856748">
      <w:pPr>
        <w:autoSpaceDE w:val="0"/>
        <w:autoSpaceDN w:val="0"/>
        <w:adjustRightInd w:val="0"/>
        <w:ind w:firstLine="708"/>
        <w:jc w:val="both"/>
        <w:rPr>
          <w:lang w:eastAsia="en-US"/>
        </w:rPr>
      </w:pPr>
      <w:r>
        <w:rPr>
          <w:lang w:eastAsia="en-US"/>
        </w:rPr>
        <w:t>4.7.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w:t>
      </w:r>
    </w:p>
    <w:p w14:paraId="0B1E3225" w14:textId="77777777" w:rsidR="00856748" w:rsidRDefault="00856748" w:rsidP="00856748">
      <w:pPr>
        <w:autoSpaceDE w:val="0"/>
        <w:autoSpaceDN w:val="0"/>
        <w:adjustRightInd w:val="0"/>
        <w:ind w:firstLine="708"/>
        <w:jc w:val="both"/>
        <w:rPr>
          <w:lang w:eastAsia="en-US"/>
        </w:rPr>
      </w:pPr>
      <w:r>
        <w:rPr>
          <w:lang w:eastAsia="en-US"/>
        </w:rPr>
        <w:t>4.8.  Право собственности на Товар по Контракту возникает у Заказчика в момент подписания Сторонами товарно-транспортных накладных.</w:t>
      </w:r>
    </w:p>
    <w:p w14:paraId="207660C1" w14:textId="77777777" w:rsidR="00856748" w:rsidRDefault="00856748" w:rsidP="00856748">
      <w:pPr>
        <w:autoSpaceDE w:val="0"/>
        <w:autoSpaceDN w:val="0"/>
        <w:adjustRightInd w:val="0"/>
        <w:ind w:firstLine="708"/>
        <w:jc w:val="both"/>
        <w:rPr>
          <w:lang w:eastAsia="en-US"/>
        </w:rPr>
      </w:pPr>
      <w:r>
        <w:rPr>
          <w:lang w:eastAsia="en-US"/>
        </w:rPr>
        <w:t>4.9. При передаче Товара Поставщик предоставляет в двух экземплярах: счета,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786A7F23" w14:textId="77777777" w:rsidR="00856748" w:rsidRDefault="00856748" w:rsidP="00856748">
      <w:r>
        <w:rPr>
          <w:lang w:eastAsia="en-US"/>
        </w:rPr>
        <w:t xml:space="preserve">4.10. </w:t>
      </w:r>
      <w:r>
        <w:t>Приемка товара по количеству и качеству производится в соответствии с требованиями санитарного законодательства, при наличии сопроводительных документов, подтверждающих качество и безопасность, в момент поставки товара Поставщиком.</w:t>
      </w:r>
    </w:p>
    <w:p w14:paraId="289C564E" w14:textId="77777777" w:rsidR="00856748" w:rsidRPr="00531B05" w:rsidRDefault="00856748" w:rsidP="00856748">
      <w:pPr>
        <w:ind w:firstLine="0"/>
        <w:rPr>
          <w:b/>
          <w:sz w:val="16"/>
          <w:szCs w:val="16"/>
        </w:rPr>
      </w:pPr>
    </w:p>
    <w:p w14:paraId="10A7BA17" w14:textId="77777777" w:rsidR="00856748" w:rsidRDefault="00856748" w:rsidP="00856748">
      <w:pPr>
        <w:jc w:val="center"/>
        <w:rPr>
          <w:b/>
        </w:rPr>
      </w:pPr>
      <w:r w:rsidRPr="0098742E">
        <w:rPr>
          <w:b/>
        </w:rPr>
        <w:t>5.</w:t>
      </w:r>
      <w:r>
        <w:t xml:space="preserve"> </w:t>
      </w:r>
      <w:r w:rsidRPr="00F806B9">
        <w:rPr>
          <w:b/>
        </w:rPr>
        <w:t>КАЧЕСТВО ТОВАРА</w:t>
      </w:r>
    </w:p>
    <w:p w14:paraId="0D9AD056" w14:textId="77777777" w:rsidR="00856748" w:rsidRPr="000656C9" w:rsidRDefault="00856748" w:rsidP="00856748">
      <w:pPr>
        <w:ind w:firstLine="0"/>
        <w:rPr>
          <w:b/>
        </w:rPr>
      </w:pPr>
      <w:r>
        <w:t xml:space="preserve">           5.1. Весь поставляемый Товар должен сопровождаться документами, подтверждающими его происхождение, качество и безопасность (сертификаты, декларации и пр.)</w:t>
      </w:r>
    </w:p>
    <w:p w14:paraId="07372DC4" w14:textId="77777777" w:rsidR="00856748" w:rsidRDefault="00856748" w:rsidP="00856748">
      <w:pPr>
        <w:keepNext/>
        <w:tabs>
          <w:tab w:val="left" w:pos="180"/>
          <w:tab w:val="left" w:pos="709"/>
        </w:tabs>
        <w:ind w:firstLine="360"/>
        <w:jc w:val="both"/>
      </w:pPr>
      <w:r>
        <w:tab/>
        <w:t>5.2. Весь поступающий товар должен содержать информацию о дате выработки, сроках и условиях хранения.</w:t>
      </w:r>
    </w:p>
    <w:p w14:paraId="6AE3665B" w14:textId="77777777" w:rsidR="00856748" w:rsidRDefault="00856748" w:rsidP="00856748">
      <w:pPr>
        <w:jc w:val="both"/>
      </w:pPr>
      <w:r>
        <w:t xml:space="preserve">5.3. </w:t>
      </w:r>
      <w:r w:rsidRPr="00540B50">
        <w:t>Качество продовольственных продуктов должно соответствовать требованиям Федерального закона Российской Федерации от 30 марта 1999 года №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СанПиН 2.3.2.1078-01 «Гигиенические требования к безопасности и пищевой ценности пищевых продуктов», СанПиН 2.3.2.1324-03 «Гигиенические требования к срокам годности и условиям хранения пищевых продуктов». Федерального закона Российской Федерации от 12 июня 2006 года №88-ФЗ</w:t>
      </w:r>
      <w:r>
        <w:t xml:space="preserve"> </w:t>
      </w:r>
      <w:r w:rsidRPr="00540B50">
        <w:t>«Технический регламент на молоко и молочную продукцию», Федерального закона Российской федерации от 24 июня 2006 года №90-ФЗ «Технический регламент на масложировую продукцию».</w:t>
      </w:r>
    </w:p>
    <w:p w14:paraId="30DAAD11" w14:textId="77777777" w:rsidR="00856748" w:rsidRPr="00C61E73" w:rsidRDefault="00856748" w:rsidP="00856748">
      <w:pPr>
        <w:keepNext/>
        <w:ind w:firstLine="708"/>
        <w:jc w:val="both"/>
      </w:pPr>
      <w:r w:rsidRPr="00C61E73">
        <w:t>Требования к качеству поставляемых продуктов:</w:t>
      </w:r>
    </w:p>
    <w:p w14:paraId="502E3054" w14:textId="77777777" w:rsidR="00856748" w:rsidRPr="00C61E73" w:rsidRDefault="00856748" w:rsidP="00856748">
      <w:pPr>
        <w:keepNext/>
        <w:ind w:firstLine="708"/>
        <w:jc w:val="both"/>
      </w:pPr>
      <w:r w:rsidRPr="00C61E73">
        <w:t xml:space="preserve">- на весь поставляемый товар должны быть представлены документы, подтверждающие качество продукции, в соответствии с законодательством; на скоропортящиеся продукты </w:t>
      </w:r>
      <w:r w:rsidRPr="00C61E73">
        <w:lastRenderedPageBreak/>
        <w:t xml:space="preserve">качественное удостоверение с указанием даты и часа выработки продукции, </w:t>
      </w:r>
      <w:r w:rsidRPr="00C61E73">
        <w:rPr>
          <w:lang w:val="en-US"/>
        </w:rPr>
        <w:t>t</w:t>
      </w:r>
      <w:r w:rsidRPr="00C61E73">
        <w:t xml:space="preserve"> хранения, конечного срока реализации;</w:t>
      </w:r>
    </w:p>
    <w:p w14:paraId="1700E77A" w14:textId="77777777" w:rsidR="00856748" w:rsidRPr="00C61E73" w:rsidRDefault="00856748" w:rsidP="00856748">
      <w:pPr>
        <w:keepNext/>
        <w:ind w:firstLine="720"/>
        <w:jc w:val="both"/>
      </w:pPr>
      <w:r w:rsidRPr="00C61E73">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14:paraId="18BCE872" w14:textId="77777777" w:rsidR="00856748" w:rsidRPr="00540B50" w:rsidRDefault="00856748" w:rsidP="00856748">
      <w:pPr>
        <w:keepNext/>
        <w:ind w:firstLine="708"/>
        <w:jc w:val="both"/>
      </w:pPr>
      <w:r w:rsidRPr="00C61E73">
        <w:t xml:space="preserve">- для пищевых продуктов из генетически модифицированных источников – обязательно должна содержаться информация: «генетически модифицированная продукция». </w:t>
      </w:r>
    </w:p>
    <w:p w14:paraId="222E2EF0" w14:textId="77777777" w:rsidR="00856748" w:rsidRPr="00540B50" w:rsidRDefault="00856748" w:rsidP="00856748">
      <w:pPr>
        <w:jc w:val="both"/>
      </w:pPr>
      <w:r>
        <w:t xml:space="preserve">5.4. </w:t>
      </w:r>
      <w:r w:rsidRPr="00540B50">
        <w:t>В случае обнаружения существенных нарушений требований к качеству товара Заказчик обязан уведомить об этом Поставщика. Поставщик обязан в течение трех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60CB78A3" w14:textId="77777777" w:rsidR="00856748" w:rsidRDefault="00856748" w:rsidP="00856748">
      <w:pPr>
        <w:jc w:val="both"/>
      </w:pPr>
      <w:r>
        <w:rPr>
          <w:color w:val="000000"/>
        </w:rPr>
        <w:t xml:space="preserve">5.5. </w:t>
      </w:r>
      <w:r>
        <w:t>Заказчик в момент приема Товара производит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78E0020B" w14:textId="77777777" w:rsidR="00856748" w:rsidRPr="00540B50" w:rsidRDefault="00856748" w:rsidP="00856748">
      <w:pPr>
        <w:jc w:val="both"/>
      </w:pPr>
      <w:r>
        <w:t xml:space="preserve">5.6. </w:t>
      </w:r>
      <w:r w:rsidRPr="00540B50">
        <w:t xml:space="preserve">В случае недопоставки товара по заявке </w:t>
      </w:r>
      <w:r w:rsidRPr="00540B50">
        <w:rPr>
          <w:color w:val="000000"/>
        </w:rPr>
        <w:t>Заказчика</w:t>
      </w:r>
      <w:r w:rsidRPr="00540B50">
        <w:t xml:space="preserve"> Поставщик обязан поставить оставшуюся часть товара в течение трех дней.</w:t>
      </w:r>
    </w:p>
    <w:p w14:paraId="44BB515D" w14:textId="77777777" w:rsidR="00856748" w:rsidRDefault="00856748" w:rsidP="00856748">
      <w:pPr>
        <w:jc w:val="both"/>
      </w:pPr>
      <w:r w:rsidRPr="00540B50">
        <w:t>5.7.</w:t>
      </w:r>
      <w:r>
        <w:t xml:space="preserve"> </w:t>
      </w:r>
      <w:r w:rsidRPr="00540B50">
        <w:t>Весь товар должен иметь остаточный срок годности на момент поставки не   менее 60%.</w:t>
      </w:r>
    </w:p>
    <w:p w14:paraId="612D2FE1" w14:textId="77777777" w:rsidR="00856748" w:rsidRDefault="00856748" w:rsidP="00856748">
      <w:pPr>
        <w:pStyle w:val="a6"/>
        <w:tabs>
          <w:tab w:val="left" w:pos="2520"/>
        </w:tabs>
        <w:ind w:firstLine="0"/>
        <w:rPr>
          <w:rFonts w:ascii="Times New Roman" w:hAnsi="Times New Roman"/>
          <w:b/>
          <w:bCs/>
          <w:sz w:val="24"/>
          <w:szCs w:val="24"/>
        </w:rPr>
      </w:pPr>
      <w:r>
        <w:rPr>
          <w:rFonts w:ascii="Times New Roman" w:hAnsi="Times New Roman"/>
          <w:b/>
          <w:bCs/>
          <w:sz w:val="16"/>
          <w:szCs w:val="16"/>
        </w:rPr>
        <w:t xml:space="preserve">                                                                                 </w:t>
      </w:r>
      <w:r>
        <w:rPr>
          <w:rFonts w:ascii="Times New Roman" w:hAnsi="Times New Roman"/>
          <w:b/>
          <w:bCs/>
          <w:sz w:val="24"/>
          <w:szCs w:val="24"/>
        </w:rPr>
        <w:t>6</w:t>
      </w:r>
      <w:r w:rsidRPr="006222B3">
        <w:rPr>
          <w:rFonts w:ascii="Times New Roman" w:hAnsi="Times New Roman"/>
          <w:b/>
          <w:bCs/>
          <w:sz w:val="24"/>
          <w:szCs w:val="24"/>
        </w:rPr>
        <w:t>. ОТВЕТСТВЕННОСТЬ СТОРОН</w:t>
      </w:r>
    </w:p>
    <w:p w14:paraId="1D92B570" w14:textId="77777777" w:rsidR="00856748" w:rsidRDefault="00856748" w:rsidP="00856748">
      <w:pPr>
        <w:autoSpaceDE w:val="0"/>
        <w:autoSpaceDN w:val="0"/>
        <w:adjustRightInd w:val="0"/>
        <w:ind w:firstLine="0"/>
        <w:jc w:val="both"/>
      </w:pPr>
      <w:r>
        <w:t xml:space="preserve">            6</w:t>
      </w:r>
      <w:r w:rsidRPr="00984D96">
        <w:t xml:space="preserve">.1. </w:t>
      </w:r>
      <w:r>
        <w:t>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20475657" w14:textId="77777777" w:rsidR="00856748" w:rsidRDefault="00856748" w:rsidP="00856748">
      <w:pPr>
        <w:autoSpaceDE w:val="0"/>
        <w:autoSpaceDN w:val="0"/>
        <w:adjustRightInd w:val="0"/>
        <w:ind w:firstLine="708"/>
        <w:jc w:val="both"/>
      </w:pPr>
      <w:r>
        <w:t>6.2. Неустойка по Контракту выплачивается только на основании обоснованного письменного требования Стороны.</w:t>
      </w:r>
    </w:p>
    <w:p w14:paraId="6BC81A79" w14:textId="77777777" w:rsidR="00856748" w:rsidRPr="002741AF" w:rsidRDefault="00856748" w:rsidP="00856748">
      <w:pPr>
        <w:autoSpaceDE w:val="0"/>
        <w:autoSpaceDN w:val="0"/>
        <w:adjustRightInd w:val="0"/>
        <w:ind w:firstLine="708"/>
        <w:jc w:val="both"/>
        <w:rPr>
          <w:b/>
        </w:rPr>
      </w:pPr>
      <w:r w:rsidRPr="002741AF">
        <w:rPr>
          <w:b/>
        </w:rPr>
        <w:t>6.3. Ответственность</w:t>
      </w:r>
      <w:r>
        <w:rPr>
          <w:b/>
        </w:rPr>
        <w:t xml:space="preserve"> </w:t>
      </w:r>
      <w:r w:rsidRPr="002741AF">
        <w:rPr>
          <w:b/>
        </w:rPr>
        <w:t>Поставщика:</w:t>
      </w:r>
    </w:p>
    <w:p w14:paraId="76AC901C" w14:textId="77777777" w:rsidR="00856748" w:rsidRDefault="00856748" w:rsidP="00856748">
      <w:pPr>
        <w:autoSpaceDE w:val="0"/>
        <w:autoSpaceDN w:val="0"/>
        <w:adjustRightInd w:val="0"/>
        <w:ind w:firstLine="708"/>
        <w:jc w:val="both"/>
      </w:pPr>
      <w: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цены настоящего Контракта.</w:t>
      </w:r>
    </w:p>
    <w:p w14:paraId="552181A0" w14:textId="77777777" w:rsidR="00856748" w:rsidRDefault="00856748" w:rsidP="00856748">
      <w:pPr>
        <w:autoSpaceDE w:val="0"/>
        <w:autoSpaceDN w:val="0"/>
        <w:adjustRightInd w:val="0"/>
        <w:ind w:firstLine="708"/>
        <w:jc w:val="both"/>
      </w:pPr>
      <w:r>
        <w:t xml:space="preserve">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w:t>
      </w:r>
      <w:r w:rsidRPr="002741AF">
        <w:t>ключевой ставки</w:t>
      </w:r>
      <w:r>
        <w:t xml:space="preserve"> Центрального банка Российской Федерации от цены Контракта</w:t>
      </w:r>
      <w:r w:rsidRPr="002741AF">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176AFEB" w14:textId="77777777" w:rsidR="00856748" w:rsidRPr="00EC1529" w:rsidRDefault="00856748" w:rsidP="00856748">
      <w:pPr>
        <w:autoSpaceDE w:val="0"/>
        <w:autoSpaceDN w:val="0"/>
        <w:adjustRightInd w:val="0"/>
        <w:ind w:firstLine="708"/>
        <w:jc w:val="both"/>
        <w:rPr>
          <w:b/>
        </w:rPr>
      </w:pPr>
      <w:r w:rsidRPr="00EC1529">
        <w:rPr>
          <w:b/>
        </w:rPr>
        <w:t>6.4. Ответственность Заказчика:</w:t>
      </w:r>
    </w:p>
    <w:p w14:paraId="41478737" w14:textId="6BF33719" w:rsidR="00856748" w:rsidRDefault="00856748" w:rsidP="00856748">
      <w:pPr>
        <w:autoSpaceDE w:val="0"/>
        <w:autoSpaceDN w:val="0"/>
        <w:adjustRightInd w:val="0"/>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C6112E">
        <w:t>следующего после дня истечения,</w:t>
      </w:r>
      <w: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2741AF">
        <w:t>ключевой ставки</w:t>
      </w:r>
      <w:r>
        <w:t xml:space="preserve"> Центрального банка Российской Федерации от не уплаченной в срок суммы. </w:t>
      </w:r>
    </w:p>
    <w:p w14:paraId="701B0F56" w14:textId="77777777" w:rsidR="00856748" w:rsidRDefault="00856748" w:rsidP="00856748">
      <w:pPr>
        <w:autoSpaceDE w:val="0"/>
        <w:autoSpaceDN w:val="0"/>
        <w:adjustRightInd w:val="0"/>
        <w:ind w:firstLine="708"/>
        <w:jc w:val="both"/>
      </w:pPr>
      <w:r>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(Одна тысяча) рублей.</w:t>
      </w:r>
    </w:p>
    <w:p w14:paraId="5928510C" w14:textId="443E351D" w:rsidR="00856748" w:rsidRDefault="00856748" w:rsidP="00856748">
      <w:pPr>
        <w:pStyle w:val="a6"/>
        <w:ind w:firstLine="708"/>
        <w:jc w:val="both"/>
        <w:rPr>
          <w:rFonts w:ascii="Times New Roman" w:hAnsi="Times New Roman"/>
          <w:sz w:val="24"/>
          <w:szCs w:val="24"/>
        </w:rPr>
      </w:pPr>
      <w:r>
        <w:rPr>
          <w:rFonts w:ascii="Times New Roman" w:hAnsi="Times New Roman"/>
          <w:sz w:val="24"/>
          <w:szCs w:val="24"/>
        </w:rPr>
        <w:t>6</w:t>
      </w:r>
      <w:r w:rsidRPr="00806CF8">
        <w:rPr>
          <w:rFonts w:ascii="Times New Roman" w:hAnsi="Times New Roman"/>
          <w:sz w:val="24"/>
          <w:szCs w:val="24"/>
        </w:rPr>
        <w:t>.</w:t>
      </w:r>
      <w:r>
        <w:rPr>
          <w:rFonts w:ascii="Times New Roman" w:hAnsi="Times New Roman"/>
          <w:sz w:val="24"/>
          <w:szCs w:val="24"/>
        </w:rPr>
        <w:t>5</w:t>
      </w:r>
      <w:r w:rsidRPr="00806CF8">
        <w:rPr>
          <w:rFonts w:ascii="Times New Roman" w:hAnsi="Times New Roman"/>
          <w:sz w:val="24"/>
          <w:szCs w:val="24"/>
        </w:rPr>
        <w:t xml:space="preserve">. В случае нарушения сроков </w:t>
      </w:r>
      <w:r>
        <w:rPr>
          <w:rFonts w:ascii="Times New Roman" w:hAnsi="Times New Roman"/>
          <w:sz w:val="24"/>
          <w:szCs w:val="24"/>
        </w:rPr>
        <w:t>поставки Товара Поставщиком</w:t>
      </w:r>
      <w:r w:rsidRPr="00806CF8">
        <w:rPr>
          <w:rFonts w:ascii="Times New Roman" w:hAnsi="Times New Roman"/>
          <w:sz w:val="24"/>
          <w:szCs w:val="24"/>
        </w:rPr>
        <w:t xml:space="preserve">, Заказчик вправе задержать оплату </w:t>
      </w:r>
      <w:r>
        <w:rPr>
          <w:rFonts w:ascii="Times New Roman" w:hAnsi="Times New Roman"/>
          <w:sz w:val="24"/>
          <w:szCs w:val="24"/>
        </w:rPr>
        <w:t>поставленного Товара</w:t>
      </w:r>
      <w:r w:rsidRPr="00806CF8">
        <w:rPr>
          <w:rFonts w:ascii="Times New Roman" w:hAnsi="Times New Roman"/>
          <w:sz w:val="24"/>
          <w:szCs w:val="24"/>
        </w:rPr>
        <w:t xml:space="preserve"> до момента зачисления суммы пени на </w:t>
      </w:r>
      <w:r w:rsidR="00C6112E" w:rsidRPr="00806CF8">
        <w:rPr>
          <w:rFonts w:ascii="Times New Roman" w:hAnsi="Times New Roman"/>
          <w:sz w:val="24"/>
          <w:szCs w:val="24"/>
        </w:rPr>
        <w:t>счёт Заказчика</w:t>
      </w:r>
      <w:r w:rsidRPr="00806CF8">
        <w:rPr>
          <w:rFonts w:ascii="Times New Roman" w:hAnsi="Times New Roman"/>
          <w:sz w:val="24"/>
          <w:szCs w:val="24"/>
        </w:rPr>
        <w:t>.</w:t>
      </w:r>
    </w:p>
    <w:p w14:paraId="7ABA2E78" w14:textId="77777777" w:rsidR="00856748" w:rsidRPr="00283E64"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 xml:space="preserve">          6</w:t>
      </w:r>
      <w:r w:rsidRPr="00984D96">
        <w:rPr>
          <w:rFonts w:ascii="Times New Roman" w:hAnsi="Times New Roman"/>
        </w:rPr>
        <w:t>.</w:t>
      </w:r>
      <w:r>
        <w:rPr>
          <w:rFonts w:ascii="Times New Roman" w:hAnsi="Times New Roman"/>
        </w:rPr>
        <w:t>6</w:t>
      </w:r>
      <w:r w:rsidRPr="00984D96">
        <w:rPr>
          <w:rFonts w:ascii="Times New Roman" w:hAnsi="Times New Roman"/>
        </w:rPr>
        <w:t xml:space="preserve">. В случае </w:t>
      </w:r>
      <w:r>
        <w:rPr>
          <w:rFonts w:ascii="Times New Roman" w:hAnsi="Times New Roman"/>
        </w:rPr>
        <w:t xml:space="preserve">невыполнения Поставщиком </w:t>
      </w:r>
      <w:r w:rsidRPr="00984D96">
        <w:rPr>
          <w:rFonts w:ascii="Times New Roman" w:hAnsi="Times New Roman"/>
        </w:rPr>
        <w:t xml:space="preserve">требования Заказчика устранить </w:t>
      </w:r>
      <w:r>
        <w:rPr>
          <w:rFonts w:ascii="Times New Roman" w:hAnsi="Times New Roman"/>
        </w:rPr>
        <w:t xml:space="preserve">выявленные </w:t>
      </w:r>
      <w:r w:rsidRPr="00984D96">
        <w:rPr>
          <w:rFonts w:ascii="Times New Roman" w:hAnsi="Times New Roman"/>
        </w:rPr>
        <w:t>недостатки в течение указанного Заказчиком</w:t>
      </w:r>
      <w:r>
        <w:rPr>
          <w:rFonts w:ascii="Times New Roman" w:hAnsi="Times New Roman"/>
        </w:rPr>
        <w:t xml:space="preserve"> </w:t>
      </w:r>
      <w:r w:rsidRPr="00984D96">
        <w:rPr>
          <w:rFonts w:ascii="Times New Roman" w:hAnsi="Times New Roman"/>
        </w:rPr>
        <w:t xml:space="preserve">срока, </w:t>
      </w:r>
      <w:r>
        <w:rPr>
          <w:rFonts w:ascii="Times New Roman" w:hAnsi="Times New Roman"/>
        </w:rPr>
        <w:t xml:space="preserve">Заказчик </w:t>
      </w:r>
      <w:r w:rsidRPr="00E55B46">
        <w:rPr>
          <w:rFonts w:ascii="Times New Roman" w:hAnsi="Times New Roman"/>
        </w:rPr>
        <w:t>вправе обратиться в суд с иском о расторжении Контракта и потребовать полного возмещения убытков и упущенную выгоду.</w:t>
      </w:r>
    </w:p>
    <w:p w14:paraId="5395AE20" w14:textId="77777777" w:rsidR="00856748" w:rsidRDefault="00856748" w:rsidP="00856748">
      <w:pPr>
        <w:autoSpaceDE w:val="0"/>
        <w:autoSpaceDN w:val="0"/>
        <w:adjustRightInd w:val="0"/>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3045D745" w14:textId="77777777" w:rsidR="00856748" w:rsidRPr="006222B3" w:rsidRDefault="00856748" w:rsidP="00856748">
      <w:pPr>
        <w:pStyle w:val="a6"/>
        <w:ind w:firstLine="708"/>
        <w:jc w:val="both"/>
        <w:rPr>
          <w:rFonts w:ascii="Times New Roman" w:hAnsi="Times New Roman"/>
          <w:sz w:val="24"/>
          <w:szCs w:val="24"/>
        </w:rPr>
      </w:pPr>
      <w:r>
        <w:rPr>
          <w:rFonts w:ascii="Times New Roman" w:hAnsi="Times New Roman"/>
          <w:sz w:val="24"/>
          <w:szCs w:val="24"/>
        </w:rPr>
        <w:lastRenderedPageBreak/>
        <w:t>6.8</w:t>
      </w:r>
      <w:r w:rsidRPr="00984D9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2603D26" w14:textId="77777777" w:rsidR="00856748" w:rsidRPr="00531B05" w:rsidRDefault="00856748" w:rsidP="00856748">
      <w:pPr>
        <w:pStyle w:val="ConsNonformat"/>
        <w:keepNext/>
        <w:widowControl/>
        <w:ind w:right="0"/>
        <w:jc w:val="both"/>
        <w:rPr>
          <w:rFonts w:ascii="Times New Roman" w:hAnsi="Times New Roman" w:cs="Times New Roman"/>
          <w:sz w:val="16"/>
          <w:szCs w:val="16"/>
        </w:rPr>
      </w:pPr>
    </w:p>
    <w:p w14:paraId="41168E6E" w14:textId="77777777" w:rsidR="00856748" w:rsidRDefault="00856748" w:rsidP="00856748">
      <w:pPr>
        <w:pStyle w:val="a"/>
        <w:numPr>
          <w:ilvl w:val="0"/>
          <w:numId w:val="0"/>
        </w:numPr>
        <w:tabs>
          <w:tab w:val="left" w:pos="708"/>
        </w:tabs>
        <w:spacing w:after="0"/>
        <w:rPr>
          <w:sz w:val="24"/>
          <w:szCs w:val="24"/>
        </w:rPr>
      </w:pPr>
      <w:r>
        <w:rPr>
          <w:sz w:val="24"/>
          <w:szCs w:val="24"/>
        </w:rPr>
        <w:t>7</w:t>
      </w:r>
      <w:r w:rsidRPr="006222B3">
        <w:rPr>
          <w:sz w:val="24"/>
          <w:szCs w:val="24"/>
        </w:rPr>
        <w:t>.</w:t>
      </w:r>
      <w:bookmarkStart w:id="3" w:name="_Toc70923460"/>
      <w:bookmarkStart w:id="4" w:name="_Ref131934169"/>
      <w:r w:rsidRPr="006222B3">
        <w:rPr>
          <w:sz w:val="24"/>
          <w:szCs w:val="24"/>
        </w:rPr>
        <w:t xml:space="preserve"> обстоятельства</w:t>
      </w:r>
      <w:bookmarkEnd w:id="3"/>
      <w:r w:rsidRPr="006222B3">
        <w:rPr>
          <w:sz w:val="24"/>
          <w:szCs w:val="24"/>
        </w:rPr>
        <w:t xml:space="preserve"> непреодолимой силы</w:t>
      </w:r>
      <w:bookmarkEnd w:id="4"/>
    </w:p>
    <w:p w14:paraId="1962F193" w14:textId="77777777" w:rsidR="00856748" w:rsidRPr="006222B3" w:rsidRDefault="00856748" w:rsidP="00856748">
      <w:pPr>
        <w:pStyle w:val="a4"/>
        <w:tabs>
          <w:tab w:val="clear" w:pos="432"/>
          <w:tab w:val="left" w:pos="708"/>
        </w:tabs>
        <w:spacing w:after="0"/>
        <w:ind w:left="0" w:firstLine="0"/>
        <w:rPr>
          <w:rFonts w:ascii="Times New Roman" w:hAnsi="Times New Roman"/>
          <w:u w:val="single"/>
        </w:rPr>
      </w:pPr>
      <w:r>
        <w:rPr>
          <w:rFonts w:ascii="Times New Roman" w:hAnsi="Times New Roman"/>
        </w:rPr>
        <w:t xml:space="preserve">          7</w:t>
      </w:r>
      <w:r w:rsidRPr="006222B3">
        <w:rPr>
          <w:rFonts w:ascii="Times New Roman" w:hAnsi="Times New Roman"/>
        </w:rPr>
        <w:t xml:space="preserve">.1. </w:t>
      </w:r>
      <w:bookmarkStart w:id="5" w:name="_Ref131929059"/>
      <w:r w:rsidRPr="006222B3">
        <w:rPr>
          <w:rFonts w:ascii="Times New Roman" w:hAnsi="Times New Roman"/>
        </w:rPr>
        <w:t>Стороны освобождаются от ответственности за полн</w:t>
      </w:r>
      <w:r>
        <w:rPr>
          <w:rFonts w:ascii="Times New Roman" w:hAnsi="Times New Roman"/>
        </w:rPr>
        <w:t>ое или частичное неисполнение св</w:t>
      </w:r>
      <w:r w:rsidRPr="006222B3">
        <w:rPr>
          <w:rFonts w:ascii="Times New Roman" w:hAnsi="Times New Roman"/>
        </w:rPr>
        <w:t>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5"/>
    </w:p>
    <w:p w14:paraId="03DA5632"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6"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6"/>
      <w:r w:rsidRPr="006222B3">
        <w:rPr>
          <w:rFonts w:ascii="Times New Roman" w:hAnsi="Times New Roman"/>
        </w:rPr>
        <w:t xml:space="preserve">. </w:t>
      </w:r>
    </w:p>
    <w:p w14:paraId="6A295BB5"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7"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7"/>
    </w:p>
    <w:p w14:paraId="4FB01AA6"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8"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9" w:name="_Ref131932879"/>
      <w:bookmarkStart w:id="10" w:name="_Toc122404119"/>
      <w:bookmarkStart w:id="11" w:name="_Toc122356205"/>
      <w:bookmarkStart w:id="12" w:name="_Toc70923496"/>
      <w:bookmarkEnd w:id="8"/>
    </w:p>
    <w:p w14:paraId="31FB41B9" w14:textId="77777777" w:rsidR="00856748" w:rsidRPr="00531B05" w:rsidRDefault="00856748" w:rsidP="00856748">
      <w:pPr>
        <w:autoSpaceDE w:val="0"/>
        <w:autoSpaceDN w:val="0"/>
        <w:adjustRightInd w:val="0"/>
        <w:ind w:left="360"/>
        <w:rPr>
          <w:b/>
          <w:sz w:val="16"/>
          <w:szCs w:val="16"/>
        </w:rPr>
      </w:pPr>
    </w:p>
    <w:p w14:paraId="0F1533DF" w14:textId="77777777" w:rsidR="00856748" w:rsidRDefault="00856748" w:rsidP="00856748">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9"/>
      <w:bookmarkEnd w:id="10"/>
      <w:bookmarkEnd w:id="11"/>
      <w:bookmarkEnd w:id="12"/>
    </w:p>
    <w:p w14:paraId="3B73A770" w14:textId="77777777" w:rsidR="00856748" w:rsidRPr="006222B3"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 xml:space="preserve">            8</w:t>
      </w:r>
      <w:r w:rsidRPr="006222B3">
        <w:rPr>
          <w:rFonts w:ascii="Times New Roman" w:hAnsi="Times New Roman"/>
        </w:rPr>
        <w:t xml:space="preserve">.1. </w:t>
      </w:r>
      <w:bookmarkStart w:id="13" w:name="_Toc70923497"/>
      <w:bookmarkStart w:id="14" w:name="_Toc62275171"/>
      <w:bookmarkStart w:id="15"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3"/>
      <w:bookmarkEnd w:id="14"/>
      <w:bookmarkEnd w:id="15"/>
      <w:r w:rsidRPr="00A6158E">
        <w:rPr>
          <w:rFonts w:ascii="Times New Roman" w:hAnsi="Times New Roman"/>
        </w:rPr>
        <w:t xml:space="preserve"> </w:t>
      </w:r>
      <w:r>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5EEB3AB8" w14:textId="6A45CA3E" w:rsidR="00856748" w:rsidRPr="006222B3" w:rsidRDefault="00856748" w:rsidP="00856748">
      <w:pPr>
        <w:pStyle w:val="a4"/>
        <w:tabs>
          <w:tab w:val="clear" w:pos="432"/>
          <w:tab w:val="left" w:pos="708"/>
        </w:tabs>
        <w:spacing w:after="0"/>
        <w:ind w:left="0" w:firstLine="0"/>
        <w:rPr>
          <w:rFonts w:ascii="Times New Roman" w:hAnsi="Times New Roman"/>
          <w:spacing w:val="-3"/>
        </w:rPr>
      </w:pPr>
      <w:r>
        <w:rPr>
          <w:rFonts w:ascii="Times New Roman" w:hAnsi="Times New Roman"/>
          <w:spacing w:val="-3"/>
        </w:rPr>
        <w:tab/>
        <w:t>8</w:t>
      </w:r>
      <w:r w:rsidRPr="006222B3">
        <w:rPr>
          <w:rFonts w:ascii="Times New Roman" w:hAnsi="Times New Roman"/>
          <w:spacing w:val="-3"/>
        </w:rPr>
        <w:t xml:space="preserve">.2. В случае </w:t>
      </w:r>
      <w:r w:rsidR="00C6112E" w:rsidRPr="006222B3">
        <w:rPr>
          <w:rFonts w:ascii="Times New Roman" w:hAnsi="Times New Roman"/>
          <w:spacing w:val="-3"/>
        </w:rPr>
        <w:t>не достижения</w:t>
      </w:r>
      <w:r w:rsidRPr="006222B3">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w:t>
      </w:r>
      <w:r>
        <w:rPr>
          <w:rFonts w:ascii="Times New Roman" w:hAnsi="Times New Roman"/>
          <w:spacing w:val="-3"/>
        </w:rPr>
        <w:t xml:space="preserve"> </w:t>
      </w:r>
      <w:r w:rsidRPr="006222B3">
        <w:rPr>
          <w:rFonts w:ascii="Times New Roman" w:hAnsi="Times New Roman"/>
          <w:spacing w:val="-3"/>
        </w:rPr>
        <w:t>Санкт-Петербурга и Ленинградской области в соответствии с действующим законодательством.</w:t>
      </w:r>
    </w:p>
    <w:p w14:paraId="0138862E" w14:textId="77777777" w:rsidR="00856748" w:rsidRPr="006222B3"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70804450" w14:textId="77777777" w:rsidR="00856748" w:rsidRPr="00531B05" w:rsidRDefault="00856748" w:rsidP="00856748">
      <w:pPr>
        <w:jc w:val="center"/>
        <w:rPr>
          <w:b/>
          <w:sz w:val="16"/>
          <w:szCs w:val="16"/>
        </w:rPr>
      </w:pPr>
    </w:p>
    <w:p w14:paraId="03C99459" w14:textId="77777777" w:rsidR="00856748" w:rsidRDefault="00856748" w:rsidP="00856748">
      <w:pPr>
        <w:jc w:val="center"/>
        <w:rPr>
          <w:b/>
        </w:rPr>
      </w:pPr>
      <w:r>
        <w:rPr>
          <w:b/>
        </w:rPr>
        <w:t>9</w:t>
      </w:r>
      <w:r w:rsidRPr="006222B3">
        <w:rPr>
          <w:b/>
        </w:rPr>
        <w:t xml:space="preserve">. </w:t>
      </w:r>
      <w:r>
        <w:rPr>
          <w:b/>
        </w:rPr>
        <w:t>ИЗМЕНЕНИЕ, РАСТОРЖЕНИЕ КОНТРАКТА</w:t>
      </w:r>
    </w:p>
    <w:p w14:paraId="674CCCE8" w14:textId="77777777" w:rsidR="00856748" w:rsidRDefault="00856748" w:rsidP="00856748">
      <w:pPr>
        <w:ind w:firstLine="0"/>
        <w:jc w:val="both"/>
      </w:pPr>
      <w:r>
        <w:rPr>
          <w:b/>
          <w:sz w:val="16"/>
          <w:szCs w:val="16"/>
        </w:rPr>
        <w:t xml:space="preserve">                  </w:t>
      </w:r>
      <w:r w:rsidRPr="00EC4868">
        <w:t xml:space="preserve">9.1. </w:t>
      </w:r>
      <w:r w:rsidRPr="00EC4868">
        <w:rPr>
          <w:bCs/>
        </w:rPr>
        <w:t xml:space="preserve">Изменение существенных условий </w:t>
      </w:r>
      <w:r>
        <w:rPr>
          <w:bCs/>
        </w:rPr>
        <w:t>К</w:t>
      </w:r>
      <w:r w:rsidRPr="00EC4868">
        <w:rPr>
          <w:bCs/>
        </w:rPr>
        <w:t xml:space="preserve">онтракта при его исполнении не допускается, за исключением </w:t>
      </w:r>
      <w:r>
        <w:rPr>
          <w:bCs/>
        </w:rPr>
        <w:t xml:space="preserve">случаев, предусмотренных </w:t>
      </w:r>
      <w:r w:rsidRPr="002056C4">
        <w:rPr>
          <w:bCs/>
        </w:rPr>
        <w:t xml:space="preserve">ст. 34, </w:t>
      </w:r>
      <w:r>
        <w:rPr>
          <w:bCs/>
        </w:rPr>
        <w:t>ст. 95 ФЗ № 44-ФЗ.</w:t>
      </w:r>
      <w:r w:rsidRPr="005E3AC4">
        <w:t xml:space="preserve"> </w:t>
      </w:r>
    </w:p>
    <w:p w14:paraId="085DD16D" w14:textId="77777777" w:rsidR="00856748" w:rsidRPr="00EC4868" w:rsidRDefault="00856748" w:rsidP="00856748">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23800B7" w14:textId="77777777" w:rsidR="00856748" w:rsidRPr="00F75084" w:rsidRDefault="00856748" w:rsidP="00856748">
      <w:pPr>
        <w:ind w:firstLine="708"/>
        <w:jc w:val="both"/>
        <w:rPr>
          <w:i/>
        </w:rPr>
      </w:pPr>
      <w:r>
        <w:t xml:space="preserve">9.3. </w:t>
      </w:r>
      <w:r w:rsidRPr="00EC4868">
        <w:t>Настоящий Контракт может быть расторгнут по соглашению сторон или решению суда в порядке, предусмотренном гражданским законодательством РФ</w:t>
      </w:r>
      <w:r>
        <w:t>.</w:t>
      </w:r>
    </w:p>
    <w:p w14:paraId="09803637" w14:textId="77777777" w:rsidR="00856748" w:rsidRDefault="00856748" w:rsidP="00856748">
      <w:pPr>
        <w:ind w:firstLine="708"/>
        <w:jc w:val="both"/>
      </w:pPr>
      <w:r w:rsidRPr="00EC4868">
        <w:t>9.</w:t>
      </w:r>
      <w:r>
        <w:t>4</w:t>
      </w:r>
      <w:r w:rsidRPr="00EC4868">
        <w:t xml:space="preserve">. В случае изменения у какой-либо из Сторон местонахождения, названия, банковских или других реквизитов, она обязана в течение </w:t>
      </w:r>
      <w:r>
        <w:t xml:space="preserve">пяти </w:t>
      </w:r>
      <w:r w:rsidRPr="00EC4868">
        <w:t xml:space="preserve">дней </w:t>
      </w:r>
      <w:r>
        <w:t xml:space="preserve">с момента таких изменений, </w:t>
      </w:r>
      <w:r w:rsidRPr="00EC4868">
        <w:t>письменно уведомить об этом другую Сторону.</w:t>
      </w:r>
    </w:p>
    <w:p w14:paraId="16AC8545" w14:textId="77777777" w:rsidR="00856748" w:rsidRPr="00531B05" w:rsidRDefault="00856748" w:rsidP="00856748">
      <w:pPr>
        <w:rPr>
          <w:sz w:val="16"/>
          <w:szCs w:val="16"/>
        </w:rPr>
      </w:pPr>
    </w:p>
    <w:p w14:paraId="73815EC3" w14:textId="77777777" w:rsidR="00856748" w:rsidRDefault="00856748" w:rsidP="00856748">
      <w:pPr>
        <w:jc w:val="center"/>
        <w:rPr>
          <w:b/>
        </w:rPr>
      </w:pPr>
      <w:r>
        <w:rPr>
          <w:b/>
        </w:rPr>
        <w:t xml:space="preserve">10. </w:t>
      </w:r>
      <w:r w:rsidRPr="006222B3">
        <w:rPr>
          <w:b/>
        </w:rPr>
        <w:t>ЗАКЛЮЧИТЕЛЬНЫЕ ПОЛОЖЕНИЯ</w:t>
      </w:r>
    </w:p>
    <w:p w14:paraId="451D4F9B" w14:textId="36C33DFF" w:rsidR="00856748" w:rsidRDefault="00856748" w:rsidP="00856748">
      <w:pPr>
        <w:pStyle w:val="a4"/>
        <w:tabs>
          <w:tab w:val="clear" w:pos="432"/>
          <w:tab w:val="clear" w:pos="860"/>
          <w:tab w:val="left" w:pos="709"/>
        </w:tabs>
        <w:spacing w:after="0"/>
        <w:ind w:left="0" w:firstLine="0"/>
        <w:rPr>
          <w:rFonts w:ascii="Times New Roman" w:hAnsi="Times New Roman"/>
        </w:rPr>
      </w:pPr>
      <w:r>
        <w:rPr>
          <w:rFonts w:ascii="Times New Roman" w:hAnsi="Times New Roman"/>
        </w:rPr>
        <w:t xml:space="preserve">           </w:t>
      </w:r>
      <w:r w:rsidRPr="00B70DBE">
        <w:rPr>
          <w:rFonts w:ascii="Times New Roman" w:hAnsi="Times New Roman"/>
        </w:rPr>
        <w:t>10.1. Настоящи</w:t>
      </w:r>
      <w:r>
        <w:rPr>
          <w:rFonts w:ascii="Times New Roman" w:hAnsi="Times New Roman"/>
        </w:rPr>
        <w:t xml:space="preserve">й Контракт </w:t>
      </w:r>
      <w:r w:rsidRPr="00B70DBE">
        <w:rPr>
          <w:rFonts w:ascii="Times New Roman" w:hAnsi="Times New Roman"/>
        </w:rPr>
        <w:t>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w:t>
      </w:r>
      <w:r>
        <w:t xml:space="preserve"> </w:t>
      </w:r>
      <w:r w:rsidRPr="00B70DBE">
        <w:rPr>
          <w:rFonts w:ascii="Times New Roman" w:hAnsi="Times New Roman"/>
        </w:rPr>
        <w:t>после выполнения Сторонами взаимных обязательств, а в части осуществления окончательных расчётов между Сторонами по настоящему Кон</w:t>
      </w:r>
      <w:r>
        <w:rPr>
          <w:rFonts w:ascii="Times New Roman" w:hAnsi="Times New Roman"/>
        </w:rPr>
        <w:t>тракту не позднее 31 декабря 202</w:t>
      </w:r>
      <w:r w:rsidR="0091208E">
        <w:rPr>
          <w:rFonts w:ascii="Times New Roman" w:hAnsi="Times New Roman"/>
        </w:rPr>
        <w:t>6</w:t>
      </w:r>
      <w:r w:rsidRPr="00B70DBE">
        <w:rPr>
          <w:rFonts w:ascii="Times New Roman" w:hAnsi="Times New Roman"/>
        </w:rPr>
        <w:t xml:space="preserve"> года.</w:t>
      </w:r>
      <w:r w:rsidRPr="006222B3">
        <w:rPr>
          <w:rFonts w:ascii="Times New Roman" w:hAnsi="Times New Roman"/>
        </w:rPr>
        <w:t> </w:t>
      </w:r>
    </w:p>
    <w:p w14:paraId="1083D563" w14:textId="77777777" w:rsidR="00856748" w:rsidRPr="006222B3" w:rsidRDefault="00856748" w:rsidP="00856748">
      <w:pPr>
        <w:pStyle w:val="a4"/>
        <w:tabs>
          <w:tab w:val="clear" w:pos="432"/>
          <w:tab w:val="clear" w:pos="860"/>
          <w:tab w:val="left" w:pos="709"/>
        </w:tabs>
        <w:spacing w:after="0"/>
        <w:ind w:left="0" w:firstLine="0"/>
        <w:rPr>
          <w:rFonts w:ascii="Times New Roman" w:hAnsi="Times New Roman"/>
        </w:rPr>
      </w:pPr>
      <w:r>
        <w:rPr>
          <w:rFonts w:ascii="Times New Roman" w:hAnsi="Times New Roman"/>
        </w:rPr>
        <w:tab/>
        <w:t xml:space="preserve">10.2. </w:t>
      </w:r>
      <w:r w:rsidRPr="006222B3">
        <w:rPr>
          <w:rFonts w:ascii="Times New Roman" w:hAnsi="Times New Roman"/>
        </w:rPr>
        <w:t xml:space="preserve">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C9DF5E8" w14:textId="77777777" w:rsidR="00856748" w:rsidRDefault="00856748" w:rsidP="00856748">
      <w:pPr>
        <w:suppressLineNumbers/>
        <w:tabs>
          <w:tab w:val="num" w:pos="709"/>
          <w:tab w:val="num" w:pos="1492"/>
        </w:tabs>
        <w:jc w:val="both"/>
      </w:pPr>
      <w:r>
        <w:lastRenderedPageBreak/>
        <w:t>10.3</w:t>
      </w:r>
      <w:r w:rsidRPr="006222B3">
        <w:t>.</w:t>
      </w:r>
      <w:r>
        <w:t xml:space="preserve"> </w:t>
      </w:r>
      <w:r w:rsidRPr="00C87588">
        <w:t>На</w:t>
      </w:r>
      <w:r>
        <w:t>стоящий Контракт составлен в дву</w:t>
      </w:r>
      <w:r w:rsidRPr="00C87588">
        <w:t>х подлинных экземплярах, имеющих одинаковую юридическую силу, один – Поставщику, второй – Заказчику</w:t>
      </w:r>
      <w:r>
        <w:t>.</w:t>
      </w:r>
    </w:p>
    <w:p w14:paraId="42EF8EF0" w14:textId="77777777" w:rsidR="00856748" w:rsidRPr="00531B05" w:rsidRDefault="00856748" w:rsidP="00856748">
      <w:pPr>
        <w:keepNext/>
        <w:keepLines/>
        <w:ind w:firstLine="0"/>
        <w:jc w:val="both"/>
        <w:rPr>
          <w:sz w:val="16"/>
          <w:szCs w:val="16"/>
        </w:rPr>
      </w:pPr>
    </w:p>
    <w:p w14:paraId="7B4B55DD" w14:textId="77777777" w:rsidR="00856748" w:rsidRDefault="00856748" w:rsidP="00856748">
      <w:pPr>
        <w:pStyle w:val="1"/>
        <w:numPr>
          <w:ilvl w:val="0"/>
          <w:numId w:val="4"/>
        </w:numPr>
        <w:jc w:val="center"/>
        <w:outlineLvl w:val="1"/>
        <w:rPr>
          <w:b/>
          <w:bCs/>
        </w:rPr>
      </w:pPr>
      <w:r>
        <w:rPr>
          <w:b/>
          <w:bCs/>
        </w:rPr>
        <w:t>АДРЕСА, РЕКВИЗИТЫ И ПОДПИСИ СТОРОН</w:t>
      </w:r>
    </w:p>
    <w:p w14:paraId="142A06D5" w14:textId="77777777" w:rsidR="00856748" w:rsidRPr="00531B05" w:rsidRDefault="00856748" w:rsidP="00856748">
      <w:pPr>
        <w:pStyle w:val="1"/>
        <w:ind w:left="0" w:firstLine="0"/>
        <w:outlineLvl w:val="1"/>
        <w:rPr>
          <w:b/>
          <w:bCs/>
          <w:sz w:val="16"/>
          <w:szCs w:val="16"/>
        </w:rPr>
      </w:pPr>
    </w:p>
    <w:p w14:paraId="2B54E37C" w14:textId="77777777" w:rsidR="00856748" w:rsidRPr="00726DC3" w:rsidRDefault="00856748" w:rsidP="00856748">
      <w:pPr>
        <w:ind w:firstLine="0"/>
        <w:rPr>
          <w:b/>
        </w:rPr>
      </w:pPr>
      <w:r w:rsidRPr="009F466C">
        <w:rPr>
          <w:b/>
        </w:rPr>
        <w:t>ЗАКАЗЧИК:</w:t>
      </w:r>
      <w:r>
        <w:t xml:space="preserve"> </w:t>
      </w:r>
      <w:r w:rsidRPr="00726DC3">
        <w:rPr>
          <w:b/>
        </w:rPr>
        <w:t>Муниципальное бюджетное дошкольное образовательное учреждение № 13 «Центр развития ребенка – детский сад» г. Кингисеппа</w:t>
      </w:r>
    </w:p>
    <w:p w14:paraId="72A7D82C" w14:textId="77777777" w:rsidR="00856748" w:rsidRPr="000656C9" w:rsidRDefault="00856748" w:rsidP="00856748">
      <w:pPr>
        <w:pStyle w:val="Normalunindented"/>
        <w:keepNext/>
        <w:spacing w:before="0" w:after="0" w:line="240" w:lineRule="auto"/>
        <w:rPr>
          <w:sz w:val="20"/>
          <w:szCs w:val="20"/>
        </w:rPr>
      </w:pPr>
      <w:r w:rsidRPr="000656C9">
        <w:rPr>
          <w:sz w:val="20"/>
          <w:szCs w:val="20"/>
        </w:rPr>
        <w:t xml:space="preserve">Адрес: 188480, Ленинградская область, Кингисеппский район, г. Кингисепп, </w:t>
      </w:r>
      <w:proofErr w:type="spellStart"/>
      <w:r w:rsidRPr="000656C9">
        <w:rPr>
          <w:sz w:val="20"/>
          <w:szCs w:val="20"/>
        </w:rPr>
        <w:t>Крикковское</w:t>
      </w:r>
      <w:proofErr w:type="spellEnd"/>
      <w:r w:rsidRPr="000656C9">
        <w:rPr>
          <w:sz w:val="20"/>
          <w:szCs w:val="20"/>
        </w:rPr>
        <w:t xml:space="preserve"> шоссе, д.31 </w:t>
      </w:r>
    </w:p>
    <w:p w14:paraId="2C1CFECE" w14:textId="77777777" w:rsidR="00856748" w:rsidRPr="000656C9" w:rsidRDefault="00856748" w:rsidP="00856748">
      <w:pPr>
        <w:pStyle w:val="Normalunindented"/>
        <w:keepNext/>
        <w:spacing w:before="0" w:after="0" w:line="240" w:lineRule="auto"/>
        <w:rPr>
          <w:sz w:val="20"/>
          <w:szCs w:val="20"/>
        </w:rPr>
      </w:pPr>
      <w:r w:rsidRPr="000656C9">
        <w:rPr>
          <w:sz w:val="20"/>
          <w:szCs w:val="20"/>
        </w:rPr>
        <w:t xml:space="preserve">Телефон: 8 (81375) 2-18-81  </w:t>
      </w:r>
    </w:p>
    <w:p w14:paraId="6F67F12F" w14:textId="77777777" w:rsidR="00856748" w:rsidRPr="000656C9" w:rsidRDefault="00856748" w:rsidP="00856748">
      <w:pPr>
        <w:pStyle w:val="Normalunindented"/>
        <w:keepNext/>
        <w:spacing w:before="0" w:after="0" w:line="240" w:lineRule="auto"/>
        <w:rPr>
          <w:sz w:val="20"/>
          <w:szCs w:val="20"/>
        </w:rPr>
      </w:pPr>
      <w:r w:rsidRPr="000656C9">
        <w:rPr>
          <w:sz w:val="20"/>
          <w:szCs w:val="20"/>
          <w:lang w:val="en-US"/>
        </w:rPr>
        <w:t>E</w:t>
      </w:r>
      <w:r w:rsidRPr="000656C9">
        <w:rPr>
          <w:sz w:val="20"/>
          <w:szCs w:val="20"/>
        </w:rPr>
        <w:t>-</w:t>
      </w:r>
      <w:r w:rsidRPr="000656C9">
        <w:rPr>
          <w:sz w:val="20"/>
          <w:szCs w:val="20"/>
          <w:lang w:val="en-US"/>
        </w:rPr>
        <w:t>mail</w:t>
      </w:r>
      <w:r w:rsidRPr="000656C9">
        <w:rPr>
          <w:sz w:val="20"/>
          <w:szCs w:val="20"/>
        </w:rPr>
        <w:t xml:space="preserve">: </w:t>
      </w:r>
      <w:hyperlink r:id="rId6" w:history="1">
        <w:r w:rsidRPr="000656C9">
          <w:rPr>
            <w:rStyle w:val="a7"/>
            <w:sz w:val="20"/>
            <w:szCs w:val="20"/>
            <w:lang w:val="en-US"/>
          </w:rPr>
          <w:t>mdou</w:t>
        </w:r>
        <w:r w:rsidRPr="000656C9">
          <w:rPr>
            <w:rStyle w:val="a7"/>
            <w:sz w:val="20"/>
            <w:szCs w:val="20"/>
          </w:rPr>
          <w:t>13@</w:t>
        </w:r>
        <w:r w:rsidRPr="000656C9">
          <w:rPr>
            <w:rStyle w:val="a7"/>
            <w:sz w:val="20"/>
            <w:szCs w:val="20"/>
            <w:lang w:val="en-US"/>
          </w:rPr>
          <w:t>kngcit</w:t>
        </w:r>
        <w:r w:rsidRPr="000656C9">
          <w:rPr>
            <w:rStyle w:val="a7"/>
            <w:sz w:val="20"/>
            <w:szCs w:val="20"/>
          </w:rPr>
          <w:t>.</w:t>
        </w:r>
        <w:proofErr w:type="spellStart"/>
        <w:r w:rsidRPr="000656C9">
          <w:rPr>
            <w:rStyle w:val="a7"/>
            <w:sz w:val="20"/>
            <w:szCs w:val="20"/>
            <w:lang w:val="en-US"/>
          </w:rPr>
          <w:t>ru</w:t>
        </w:r>
        <w:proofErr w:type="spellEnd"/>
      </w:hyperlink>
    </w:p>
    <w:p w14:paraId="019C9BCD" w14:textId="77777777" w:rsidR="00856748" w:rsidRPr="000656C9" w:rsidRDefault="00856748" w:rsidP="00856748">
      <w:pPr>
        <w:pStyle w:val="Normalunindented"/>
        <w:keepNext/>
        <w:spacing w:before="0" w:after="0" w:line="240" w:lineRule="auto"/>
        <w:rPr>
          <w:sz w:val="20"/>
          <w:szCs w:val="20"/>
        </w:rPr>
      </w:pPr>
      <w:r w:rsidRPr="000656C9">
        <w:rPr>
          <w:sz w:val="20"/>
          <w:szCs w:val="20"/>
        </w:rPr>
        <w:t>ОГРН 1024701420721</w:t>
      </w:r>
    </w:p>
    <w:p w14:paraId="7011C789" w14:textId="77777777" w:rsidR="00856748" w:rsidRPr="000656C9" w:rsidRDefault="00856748" w:rsidP="00856748">
      <w:pPr>
        <w:pStyle w:val="Normalunindented"/>
        <w:keepNext/>
        <w:spacing w:before="0" w:after="0" w:line="240" w:lineRule="auto"/>
        <w:rPr>
          <w:sz w:val="20"/>
          <w:szCs w:val="20"/>
        </w:rPr>
      </w:pPr>
      <w:r w:rsidRPr="000656C9">
        <w:rPr>
          <w:sz w:val="20"/>
          <w:szCs w:val="20"/>
        </w:rPr>
        <w:t>ИНН   4707012576   КПП   470701001</w:t>
      </w:r>
    </w:p>
    <w:p w14:paraId="7520B838" w14:textId="77777777" w:rsidR="00856748" w:rsidRPr="000656C9" w:rsidRDefault="00856748" w:rsidP="00856748">
      <w:pPr>
        <w:pStyle w:val="Normalunindented"/>
        <w:keepNext/>
        <w:spacing w:before="0" w:after="0" w:line="240" w:lineRule="auto"/>
        <w:rPr>
          <w:sz w:val="20"/>
          <w:szCs w:val="20"/>
        </w:rPr>
      </w:pPr>
      <w:r w:rsidRPr="000656C9">
        <w:rPr>
          <w:sz w:val="20"/>
          <w:szCs w:val="20"/>
        </w:rPr>
        <w:t>Платежные реквизиты:</w:t>
      </w:r>
    </w:p>
    <w:p w14:paraId="034845D7" w14:textId="77777777" w:rsidR="00856748" w:rsidRPr="000656C9" w:rsidRDefault="00856748" w:rsidP="00856748">
      <w:pPr>
        <w:pStyle w:val="Normalunindented"/>
        <w:keepNext/>
        <w:spacing w:before="0" w:after="0" w:line="240" w:lineRule="auto"/>
        <w:rPr>
          <w:sz w:val="20"/>
          <w:szCs w:val="20"/>
        </w:rPr>
      </w:pPr>
      <w:r w:rsidRPr="000656C9">
        <w:rPr>
          <w:sz w:val="20"/>
          <w:szCs w:val="20"/>
        </w:rPr>
        <w:t>ОКТМО 41621000</w:t>
      </w:r>
    </w:p>
    <w:p w14:paraId="06AC0893" w14:textId="77777777" w:rsidR="00856748" w:rsidRPr="000656C9" w:rsidRDefault="00856748" w:rsidP="00856748">
      <w:pPr>
        <w:pStyle w:val="Normalunindented"/>
        <w:keepNext/>
        <w:spacing w:before="0" w:after="0" w:line="240" w:lineRule="auto"/>
        <w:rPr>
          <w:sz w:val="20"/>
          <w:szCs w:val="20"/>
        </w:rPr>
      </w:pPr>
      <w:r w:rsidRPr="000656C9">
        <w:rPr>
          <w:sz w:val="20"/>
          <w:szCs w:val="20"/>
        </w:rPr>
        <w:t>Единый казначейский счет: 40102810745370000098</w:t>
      </w:r>
    </w:p>
    <w:p w14:paraId="10D19D1D" w14:textId="77777777" w:rsidR="00856748" w:rsidRPr="000656C9" w:rsidRDefault="00856748" w:rsidP="00856748">
      <w:pPr>
        <w:pStyle w:val="Normalunindented"/>
        <w:keepNext/>
        <w:spacing w:before="0" w:after="0" w:line="240" w:lineRule="auto"/>
        <w:rPr>
          <w:sz w:val="20"/>
          <w:szCs w:val="20"/>
        </w:rPr>
      </w:pPr>
      <w:r w:rsidRPr="000656C9">
        <w:rPr>
          <w:sz w:val="20"/>
          <w:szCs w:val="20"/>
        </w:rPr>
        <w:t>Единый счет бюджета: 03234643416210004500</w:t>
      </w:r>
    </w:p>
    <w:p w14:paraId="13B92862" w14:textId="77777777" w:rsidR="0011430C" w:rsidRPr="00504CC5" w:rsidRDefault="0011430C" w:rsidP="0011430C">
      <w:pPr>
        <w:ind w:firstLine="0"/>
        <w:rPr>
          <w:sz w:val="22"/>
          <w:szCs w:val="22"/>
        </w:rPr>
      </w:pPr>
      <w:r w:rsidRPr="00F42C44">
        <w:rPr>
          <w:sz w:val="22"/>
          <w:szCs w:val="22"/>
        </w:rPr>
        <w:t>ОКЦ №1 СЗГУ БАНКА РОССИИ//УФК по Ленинградской области, г. Санкт-Петербург</w:t>
      </w:r>
    </w:p>
    <w:p w14:paraId="12D0CF47" w14:textId="77777777" w:rsidR="00856748" w:rsidRPr="000656C9" w:rsidRDefault="00856748" w:rsidP="00856748">
      <w:pPr>
        <w:pStyle w:val="Normalunindented"/>
        <w:keepNext/>
        <w:spacing w:before="0" w:after="0" w:line="240" w:lineRule="auto"/>
        <w:rPr>
          <w:sz w:val="20"/>
          <w:szCs w:val="20"/>
        </w:rPr>
      </w:pPr>
      <w:r w:rsidRPr="000656C9">
        <w:rPr>
          <w:sz w:val="20"/>
          <w:szCs w:val="20"/>
        </w:rPr>
        <w:t>БИК 044030098</w:t>
      </w:r>
    </w:p>
    <w:p w14:paraId="6FAC9D86" w14:textId="7B496EC0" w:rsidR="00856748" w:rsidRDefault="00856748" w:rsidP="00856748">
      <w:pPr>
        <w:ind w:firstLine="0"/>
        <w:rPr>
          <w:sz w:val="20"/>
          <w:szCs w:val="20"/>
        </w:rPr>
      </w:pPr>
      <w:r w:rsidRPr="000656C9">
        <w:rPr>
          <w:sz w:val="20"/>
          <w:szCs w:val="20"/>
        </w:rPr>
        <w:t>Плательщик: Комитет финансов администрации Кингисеппского муниципального района (МБДОУ №13 «ЦРР – детский сад» г. Кингисеппа, л/с 05915008160, л/с 06915008160)</w:t>
      </w:r>
    </w:p>
    <w:p w14:paraId="4B2AA4CD" w14:textId="77777777" w:rsidR="00F42C44" w:rsidRPr="000656C9" w:rsidRDefault="00F42C44" w:rsidP="00856748">
      <w:pPr>
        <w:ind w:firstLine="0"/>
        <w:rPr>
          <w:sz w:val="20"/>
          <w:szCs w:val="20"/>
        </w:rPr>
      </w:pPr>
    </w:p>
    <w:p w14:paraId="3BC1E32E" w14:textId="7B2E42EA" w:rsidR="00F42C44" w:rsidRPr="0063187C" w:rsidRDefault="00856748" w:rsidP="0091208E">
      <w:pPr>
        <w:ind w:firstLine="0"/>
        <w:rPr>
          <w:b/>
          <w:bCs/>
          <w:sz w:val="22"/>
          <w:szCs w:val="22"/>
        </w:rPr>
      </w:pPr>
      <w:r w:rsidRPr="000665B2">
        <w:rPr>
          <w:b/>
        </w:rPr>
        <w:t>ПОСТАВЩИК:</w:t>
      </w:r>
      <w:r w:rsidRPr="000665B2">
        <w:t xml:space="preserve"> </w:t>
      </w:r>
    </w:p>
    <w:p w14:paraId="144866C1" w14:textId="77777777" w:rsidR="00F42C44" w:rsidRPr="000656C9" w:rsidRDefault="00F42C44" w:rsidP="00F42C44">
      <w:pPr>
        <w:ind w:firstLine="0"/>
        <w:jc w:val="both"/>
        <w:rPr>
          <w:bCs/>
          <w:sz w:val="20"/>
          <w:szCs w:val="20"/>
          <w:lang w:eastAsia="en-US"/>
        </w:rPr>
      </w:pPr>
    </w:p>
    <w:p w14:paraId="5088C083" w14:textId="77777777" w:rsidR="00856748" w:rsidRPr="00E95902" w:rsidRDefault="00856748" w:rsidP="00856748">
      <w:pPr>
        <w:ind w:firstLine="0"/>
        <w:jc w:val="both"/>
        <w:rPr>
          <w:sz w:val="22"/>
          <w:szCs w:val="22"/>
        </w:rPr>
      </w:pPr>
      <w:proofErr w:type="gramStart"/>
      <w:r w:rsidRPr="00AD2F7F">
        <w:rPr>
          <w:sz w:val="22"/>
          <w:szCs w:val="22"/>
        </w:rPr>
        <w:t xml:space="preserve">Приложения: </w:t>
      </w:r>
      <w:r>
        <w:rPr>
          <w:sz w:val="22"/>
          <w:szCs w:val="22"/>
        </w:rPr>
        <w:t xml:space="preserve"> 1</w:t>
      </w:r>
      <w:proofErr w:type="gramEnd"/>
      <w:r>
        <w:rPr>
          <w:sz w:val="22"/>
          <w:szCs w:val="22"/>
        </w:rPr>
        <w:t>.</w:t>
      </w:r>
      <w:r w:rsidRPr="00AD2F7F">
        <w:rPr>
          <w:i/>
          <w:sz w:val="22"/>
          <w:szCs w:val="22"/>
        </w:rPr>
        <w:t>Спецификация.</w:t>
      </w:r>
    </w:p>
    <w:p w14:paraId="3BFC9D98" w14:textId="77777777" w:rsidR="00856748" w:rsidRDefault="00856748" w:rsidP="00856748">
      <w:pPr>
        <w:pStyle w:val="1"/>
        <w:ind w:firstLine="0"/>
        <w:jc w:val="both"/>
        <w:outlineLvl w:val="1"/>
        <w:rPr>
          <w:b/>
          <w:bCs/>
        </w:rPr>
      </w:pPr>
    </w:p>
    <w:tbl>
      <w:tblPr>
        <w:tblpPr w:leftFromText="180" w:rightFromText="180" w:vertAnchor="text" w:horzAnchor="margin" w:tblpY="-33"/>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4680"/>
        <w:gridCol w:w="4680"/>
      </w:tblGrid>
      <w:tr w:rsidR="00F42C44" w:rsidRPr="00872229" w14:paraId="76CA8FB7" w14:textId="77777777" w:rsidTr="00F42C44">
        <w:trPr>
          <w:trHeight w:val="360"/>
        </w:trPr>
        <w:tc>
          <w:tcPr>
            <w:tcW w:w="4788" w:type="dxa"/>
            <w:tcBorders>
              <w:top w:val="nil"/>
              <w:left w:val="nil"/>
              <w:bottom w:val="nil"/>
              <w:right w:val="nil"/>
            </w:tcBorders>
          </w:tcPr>
          <w:p w14:paraId="6536B200" w14:textId="77777777" w:rsidR="00F42C44" w:rsidRPr="00DC7480" w:rsidRDefault="00F42C44" w:rsidP="00F42C44">
            <w:pPr>
              <w:ind w:firstLine="0"/>
              <w:rPr>
                <w:b/>
              </w:rPr>
            </w:pPr>
            <w:r>
              <w:rPr>
                <w:b/>
              </w:rPr>
              <w:t>От ЗАКАЗЧИКА</w:t>
            </w:r>
          </w:p>
          <w:p w14:paraId="7E578569" w14:textId="77777777" w:rsidR="00F42C44" w:rsidRDefault="00F42C44" w:rsidP="00F42C44">
            <w:pPr>
              <w:ind w:firstLine="0"/>
              <w:rPr>
                <w:sz w:val="22"/>
                <w:szCs w:val="22"/>
              </w:rPr>
            </w:pPr>
          </w:p>
          <w:p w14:paraId="7EA5FE0F" w14:textId="6F87507F" w:rsidR="00F42C44" w:rsidRDefault="00F42C44" w:rsidP="00F42C44">
            <w:pPr>
              <w:ind w:firstLine="0"/>
              <w:rPr>
                <w:sz w:val="22"/>
                <w:szCs w:val="22"/>
              </w:rPr>
            </w:pPr>
            <w:r>
              <w:rPr>
                <w:sz w:val="22"/>
                <w:szCs w:val="22"/>
              </w:rPr>
              <w:t>Заведующий</w:t>
            </w:r>
          </w:p>
          <w:p w14:paraId="41107B76" w14:textId="77777777" w:rsidR="00F42C44" w:rsidRDefault="00F42C44" w:rsidP="00F42C44">
            <w:pPr>
              <w:ind w:firstLine="0"/>
              <w:rPr>
                <w:sz w:val="22"/>
                <w:szCs w:val="22"/>
              </w:rPr>
            </w:pPr>
          </w:p>
          <w:p w14:paraId="305D3B01" w14:textId="1AC1F1AA" w:rsidR="00F42C44" w:rsidRPr="00AD2F7F" w:rsidRDefault="00F42C44" w:rsidP="00F42C44">
            <w:pPr>
              <w:ind w:firstLine="0"/>
            </w:pPr>
            <w:r w:rsidRPr="00AD2F7F">
              <w:rPr>
                <w:sz w:val="22"/>
                <w:szCs w:val="22"/>
              </w:rPr>
              <w:t>______________</w:t>
            </w:r>
            <w:r>
              <w:rPr>
                <w:sz w:val="22"/>
                <w:szCs w:val="22"/>
              </w:rPr>
              <w:t xml:space="preserve">__ </w:t>
            </w:r>
            <w:proofErr w:type="spellStart"/>
            <w:r>
              <w:rPr>
                <w:sz w:val="22"/>
                <w:szCs w:val="22"/>
              </w:rPr>
              <w:t>И.Л.Дегтярева</w:t>
            </w:r>
            <w:proofErr w:type="spellEnd"/>
          </w:p>
        </w:tc>
        <w:tc>
          <w:tcPr>
            <w:tcW w:w="4680" w:type="dxa"/>
            <w:tcBorders>
              <w:top w:val="nil"/>
              <w:left w:val="nil"/>
              <w:bottom w:val="nil"/>
              <w:right w:val="nil"/>
            </w:tcBorders>
          </w:tcPr>
          <w:p w14:paraId="3ED00567" w14:textId="77777777" w:rsidR="00F42C44" w:rsidRDefault="00F42C44" w:rsidP="00F42C44">
            <w:pPr>
              <w:ind w:firstLine="0"/>
              <w:rPr>
                <w:b/>
              </w:rPr>
            </w:pPr>
            <w:r>
              <w:rPr>
                <w:b/>
              </w:rPr>
              <w:t>От ПОСТАВЩИКА</w:t>
            </w:r>
          </w:p>
          <w:p w14:paraId="4D6C2964" w14:textId="77777777" w:rsidR="00F42C44" w:rsidRDefault="00F42C44" w:rsidP="00F42C44">
            <w:pPr>
              <w:ind w:firstLine="0"/>
              <w:rPr>
                <w:b/>
              </w:rPr>
            </w:pPr>
          </w:p>
          <w:p w14:paraId="53E5729B" w14:textId="77777777" w:rsidR="00F42C44" w:rsidRDefault="00F42C44" w:rsidP="00F42C44">
            <w:pPr>
              <w:ind w:firstLine="0"/>
            </w:pPr>
          </w:p>
          <w:p w14:paraId="246A97DA" w14:textId="77777777" w:rsidR="00F42C44" w:rsidRDefault="00F42C44" w:rsidP="00F42C44">
            <w:pPr>
              <w:ind w:firstLine="0"/>
              <w:rPr>
                <w:sz w:val="22"/>
                <w:szCs w:val="22"/>
              </w:rPr>
            </w:pPr>
          </w:p>
          <w:p w14:paraId="45AEAAD8" w14:textId="38C9FEB3" w:rsidR="00F42C44" w:rsidRDefault="00F42C44" w:rsidP="00F42C44">
            <w:pPr>
              <w:ind w:firstLine="0"/>
              <w:rPr>
                <w:b/>
              </w:rPr>
            </w:pPr>
            <w:r>
              <w:rPr>
                <w:sz w:val="22"/>
                <w:szCs w:val="22"/>
              </w:rPr>
              <w:t xml:space="preserve">__________________ </w:t>
            </w:r>
          </w:p>
        </w:tc>
        <w:tc>
          <w:tcPr>
            <w:tcW w:w="4680" w:type="dxa"/>
            <w:tcBorders>
              <w:top w:val="nil"/>
              <w:left w:val="nil"/>
              <w:bottom w:val="nil"/>
              <w:right w:val="nil"/>
            </w:tcBorders>
          </w:tcPr>
          <w:p w14:paraId="03AD66BD" w14:textId="01D0E35A" w:rsidR="00F42C44" w:rsidRPr="00872229" w:rsidRDefault="00F42C44" w:rsidP="00F42C44">
            <w:pPr>
              <w:ind w:firstLine="0"/>
              <w:rPr>
                <w:sz w:val="22"/>
                <w:szCs w:val="22"/>
              </w:rPr>
            </w:pPr>
            <w:r>
              <w:rPr>
                <w:b/>
              </w:rPr>
              <w:t xml:space="preserve">         </w:t>
            </w:r>
          </w:p>
          <w:p w14:paraId="5C2AF374" w14:textId="0EC8875E" w:rsidR="00F42C44" w:rsidRPr="00872229" w:rsidRDefault="00F42C44" w:rsidP="00F42C44">
            <w:pPr>
              <w:ind w:firstLine="0"/>
              <w:rPr>
                <w:sz w:val="22"/>
                <w:szCs w:val="22"/>
              </w:rPr>
            </w:pPr>
          </w:p>
        </w:tc>
      </w:tr>
    </w:tbl>
    <w:p w14:paraId="53F852DF" w14:textId="77777777" w:rsidR="00856748" w:rsidRDefault="00856748" w:rsidP="00856748">
      <w:pPr>
        <w:pStyle w:val="1"/>
        <w:ind w:left="0" w:firstLine="0"/>
        <w:jc w:val="both"/>
        <w:outlineLvl w:val="1"/>
        <w:rPr>
          <w:b/>
          <w:bCs/>
        </w:rPr>
      </w:pPr>
    </w:p>
    <w:p w14:paraId="7890045C" w14:textId="77777777" w:rsidR="00856748" w:rsidRDefault="00856748" w:rsidP="00856748">
      <w:pPr>
        <w:ind w:firstLine="0"/>
        <w:jc w:val="both"/>
        <w:rPr>
          <w:b/>
          <w:bCs/>
        </w:rPr>
      </w:pPr>
    </w:p>
    <w:p w14:paraId="4CC43A50" w14:textId="77777777" w:rsidR="00856748" w:rsidRDefault="00856748" w:rsidP="00856748">
      <w:pPr>
        <w:pStyle w:val="3"/>
        <w:numPr>
          <w:ilvl w:val="0"/>
          <w:numId w:val="0"/>
        </w:numPr>
        <w:ind w:left="180"/>
        <w:jc w:val="right"/>
      </w:pPr>
      <w:r>
        <w:t>Приложение № 1</w:t>
      </w:r>
    </w:p>
    <w:p w14:paraId="1EFDF33E" w14:textId="0F0FA83D" w:rsidR="00856748" w:rsidRDefault="00EA55CD" w:rsidP="00856748">
      <w:pPr>
        <w:pStyle w:val="3"/>
        <w:numPr>
          <w:ilvl w:val="0"/>
          <w:numId w:val="0"/>
        </w:numPr>
        <w:ind w:left="180"/>
        <w:jc w:val="right"/>
      </w:pPr>
      <w:r>
        <w:t xml:space="preserve">к Контракту №   </w:t>
      </w:r>
      <w:r w:rsidR="006022A4">
        <w:t xml:space="preserve"> от </w:t>
      </w:r>
      <w:r>
        <w:t>«__</w:t>
      </w:r>
      <w:proofErr w:type="gramStart"/>
      <w:r>
        <w:t xml:space="preserve">_»   </w:t>
      </w:r>
      <w:proofErr w:type="gramEnd"/>
      <w:r>
        <w:t>________</w:t>
      </w:r>
      <w:r w:rsidR="00CB10B4">
        <w:t xml:space="preserve"> 202</w:t>
      </w:r>
      <w:r w:rsidR="0011430C" w:rsidRPr="00535EF5">
        <w:t>6</w:t>
      </w:r>
      <w:r w:rsidR="00856748">
        <w:t>г.</w:t>
      </w:r>
    </w:p>
    <w:p w14:paraId="0F6965BF" w14:textId="65170266" w:rsidR="00290C08" w:rsidRDefault="00290C08" w:rsidP="00856748"/>
    <w:tbl>
      <w:tblPr>
        <w:tblW w:w="10201" w:type="dxa"/>
        <w:tblLook w:val="04A0" w:firstRow="1" w:lastRow="0" w:firstColumn="1" w:lastColumn="0" w:noHBand="0" w:noVBand="1"/>
      </w:tblPr>
      <w:tblGrid>
        <w:gridCol w:w="513"/>
        <w:gridCol w:w="4280"/>
        <w:gridCol w:w="617"/>
        <w:gridCol w:w="996"/>
        <w:gridCol w:w="1080"/>
        <w:gridCol w:w="1581"/>
        <w:gridCol w:w="1134"/>
      </w:tblGrid>
      <w:tr w:rsidR="008C5094" w:rsidRPr="008C5094" w14:paraId="75ECC141" w14:textId="77777777" w:rsidTr="008C5094">
        <w:trPr>
          <w:trHeight w:val="540"/>
        </w:trPr>
        <w:tc>
          <w:tcPr>
            <w:tcW w:w="51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B34851" w14:textId="77777777" w:rsidR="008C5094" w:rsidRPr="008C5094" w:rsidRDefault="008C5094" w:rsidP="008C5094">
            <w:pPr>
              <w:ind w:firstLine="0"/>
              <w:jc w:val="center"/>
              <w:rPr>
                <w:color w:val="000000"/>
                <w:sz w:val="22"/>
                <w:szCs w:val="22"/>
              </w:rPr>
            </w:pPr>
            <w:r w:rsidRPr="008C5094">
              <w:rPr>
                <w:color w:val="000000"/>
                <w:sz w:val="22"/>
                <w:szCs w:val="22"/>
              </w:rPr>
              <w:t>№ п/п</w:t>
            </w:r>
          </w:p>
        </w:tc>
        <w:tc>
          <w:tcPr>
            <w:tcW w:w="4280" w:type="dxa"/>
            <w:tcBorders>
              <w:top w:val="single" w:sz="4" w:space="0" w:color="auto"/>
              <w:left w:val="nil"/>
              <w:bottom w:val="single" w:sz="4" w:space="0" w:color="auto"/>
              <w:right w:val="single" w:sz="4" w:space="0" w:color="auto"/>
            </w:tcBorders>
            <w:shd w:val="clear" w:color="auto" w:fill="auto"/>
            <w:noWrap/>
            <w:vAlign w:val="bottom"/>
            <w:hideMark/>
          </w:tcPr>
          <w:p w14:paraId="53EA1095" w14:textId="77777777" w:rsidR="008C5094" w:rsidRPr="008C5094" w:rsidRDefault="008C5094" w:rsidP="008C5094">
            <w:pPr>
              <w:ind w:firstLine="0"/>
              <w:jc w:val="center"/>
              <w:rPr>
                <w:b/>
                <w:bCs/>
                <w:color w:val="000000"/>
                <w:sz w:val="21"/>
                <w:szCs w:val="21"/>
              </w:rPr>
            </w:pPr>
            <w:proofErr w:type="gramStart"/>
            <w:r w:rsidRPr="008C5094">
              <w:rPr>
                <w:b/>
                <w:bCs/>
                <w:color w:val="000000"/>
                <w:sz w:val="21"/>
                <w:szCs w:val="21"/>
              </w:rPr>
              <w:t>Наименование  товара</w:t>
            </w:r>
            <w:proofErr w:type="gramEnd"/>
          </w:p>
        </w:tc>
        <w:tc>
          <w:tcPr>
            <w:tcW w:w="617" w:type="dxa"/>
            <w:tcBorders>
              <w:top w:val="single" w:sz="4" w:space="0" w:color="auto"/>
              <w:left w:val="nil"/>
              <w:bottom w:val="single" w:sz="4" w:space="0" w:color="auto"/>
              <w:right w:val="single" w:sz="4" w:space="0" w:color="auto"/>
            </w:tcBorders>
            <w:shd w:val="clear" w:color="auto" w:fill="auto"/>
            <w:vAlign w:val="bottom"/>
            <w:hideMark/>
          </w:tcPr>
          <w:p w14:paraId="558B1711" w14:textId="77777777" w:rsidR="008C5094" w:rsidRPr="008C5094" w:rsidRDefault="008C5094" w:rsidP="008C5094">
            <w:pPr>
              <w:ind w:firstLine="0"/>
              <w:jc w:val="center"/>
              <w:rPr>
                <w:b/>
                <w:bCs/>
                <w:color w:val="000000"/>
                <w:sz w:val="21"/>
                <w:szCs w:val="21"/>
              </w:rPr>
            </w:pPr>
            <w:r w:rsidRPr="008C5094">
              <w:rPr>
                <w:b/>
                <w:bCs/>
                <w:color w:val="000000"/>
                <w:sz w:val="21"/>
                <w:szCs w:val="21"/>
              </w:rPr>
              <w:t>Ед. изм.</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14:paraId="5400D971" w14:textId="77777777" w:rsidR="008C5094" w:rsidRPr="008C5094" w:rsidRDefault="008C5094" w:rsidP="008C5094">
            <w:pPr>
              <w:ind w:firstLine="0"/>
              <w:jc w:val="center"/>
              <w:rPr>
                <w:b/>
                <w:bCs/>
                <w:color w:val="000000"/>
                <w:sz w:val="21"/>
                <w:szCs w:val="21"/>
              </w:rPr>
            </w:pPr>
            <w:r w:rsidRPr="008C5094">
              <w:rPr>
                <w:b/>
                <w:bCs/>
                <w:color w:val="000000"/>
                <w:sz w:val="21"/>
                <w:szCs w:val="21"/>
              </w:rPr>
              <w:t>Кол-во</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3FA29DF7" w14:textId="77777777" w:rsidR="008C5094" w:rsidRPr="008C5094" w:rsidRDefault="008C5094" w:rsidP="008C5094">
            <w:pPr>
              <w:ind w:firstLine="0"/>
              <w:jc w:val="center"/>
              <w:rPr>
                <w:b/>
                <w:bCs/>
                <w:color w:val="000000"/>
                <w:sz w:val="21"/>
                <w:szCs w:val="21"/>
              </w:rPr>
            </w:pPr>
            <w:r w:rsidRPr="008C5094">
              <w:rPr>
                <w:b/>
                <w:bCs/>
                <w:color w:val="000000"/>
                <w:sz w:val="21"/>
                <w:szCs w:val="21"/>
              </w:rPr>
              <w:t xml:space="preserve">Цена за 1 </w:t>
            </w:r>
            <w:proofErr w:type="spellStart"/>
            <w:r w:rsidRPr="008C5094">
              <w:rPr>
                <w:b/>
                <w:bCs/>
                <w:color w:val="000000"/>
                <w:sz w:val="21"/>
                <w:szCs w:val="21"/>
              </w:rPr>
              <w:t>ед.изм</w:t>
            </w:r>
            <w:proofErr w:type="spellEnd"/>
            <w:r w:rsidRPr="008C5094">
              <w:rPr>
                <w:b/>
                <w:bCs/>
                <w:color w:val="000000"/>
                <w:sz w:val="21"/>
                <w:szCs w:val="21"/>
              </w:rPr>
              <w:t>., руб.</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5C92E55F" w14:textId="77777777" w:rsidR="008C5094" w:rsidRPr="008C5094" w:rsidRDefault="008C5094" w:rsidP="008C5094">
            <w:pPr>
              <w:ind w:firstLine="0"/>
              <w:jc w:val="center"/>
              <w:rPr>
                <w:b/>
                <w:bCs/>
                <w:color w:val="000000"/>
                <w:sz w:val="21"/>
                <w:szCs w:val="21"/>
              </w:rPr>
            </w:pPr>
            <w:r w:rsidRPr="008C5094">
              <w:rPr>
                <w:b/>
                <w:bCs/>
                <w:color w:val="000000"/>
                <w:sz w:val="21"/>
                <w:szCs w:val="21"/>
              </w:rPr>
              <w:t>Сумма, руб.</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0A7642C9" w14:textId="77777777" w:rsidR="008C5094" w:rsidRPr="008C5094" w:rsidRDefault="008C5094" w:rsidP="008C5094">
            <w:pPr>
              <w:ind w:firstLine="0"/>
              <w:jc w:val="center"/>
              <w:rPr>
                <w:b/>
                <w:bCs/>
                <w:color w:val="000000"/>
                <w:sz w:val="21"/>
                <w:szCs w:val="21"/>
              </w:rPr>
            </w:pPr>
            <w:r w:rsidRPr="008C5094">
              <w:rPr>
                <w:b/>
                <w:bCs/>
                <w:color w:val="000000"/>
                <w:sz w:val="21"/>
                <w:szCs w:val="21"/>
              </w:rPr>
              <w:t>НДС</w:t>
            </w:r>
          </w:p>
        </w:tc>
      </w:tr>
      <w:tr w:rsidR="008C5094" w:rsidRPr="008C5094" w14:paraId="1AAD5AEC" w14:textId="77777777" w:rsidTr="008C5094">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6BEC936" w14:textId="77777777" w:rsidR="008C5094" w:rsidRPr="008C5094" w:rsidRDefault="008C5094" w:rsidP="008C5094">
            <w:pPr>
              <w:ind w:firstLine="0"/>
              <w:jc w:val="center"/>
              <w:rPr>
                <w:color w:val="000000"/>
              </w:rPr>
            </w:pPr>
            <w:r w:rsidRPr="008C5094">
              <w:rPr>
                <w:color w:val="000000"/>
              </w:rPr>
              <w:t>1</w:t>
            </w:r>
          </w:p>
        </w:tc>
        <w:tc>
          <w:tcPr>
            <w:tcW w:w="4280" w:type="dxa"/>
            <w:tcBorders>
              <w:top w:val="nil"/>
              <w:left w:val="nil"/>
              <w:bottom w:val="single" w:sz="4" w:space="0" w:color="auto"/>
              <w:right w:val="single" w:sz="4" w:space="0" w:color="auto"/>
            </w:tcBorders>
            <w:shd w:val="clear" w:color="000000" w:fill="FFFFFF"/>
            <w:noWrap/>
            <w:vAlign w:val="bottom"/>
            <w:hideMark/>
          </w:tcPr>
          <w:p w14:paraId="3039D3FE" w14:textId="77777777" w:rsidR="008C5094" w:rsidRPr="008C5094" w:rsidRDefault="008C5094" w:rsidP="008C5094">
            <w:pPr>
              <w:ind w:firstLine="0"/>
              <w:rPr>
                <w:color w:val="000000"/>
              </w:rPr>
            </w:pPr>
            <w:r w:rsidRPr="008C5094">
              <w:rPr>
                <w:color w:val="000000"/>
              </w:rPr>
              <w:t>Сосиски</w:t>
            </w:r>
          </w:p>
        </w:tc>
        <w:tc>
          <w:tcPr>
            <w:tcW w:w="617" w:type="dxa"/>
            <w:tcBorders>
              <w:top w:val="nil"/>
              <w:left w:val="nil"/>
              <w:bottom w:val="single" w:sz="4" w:space="0" w:color="auto"/>
              <w:right w:val="single" w:sz="4" w:space="0" w:color="auto"/>
            </w:tcBorders>
            <w:shd w:val="clear" w:color="000000" w:fill="FFFFFF"/>
            <w:noWrap/>
            <w:vAlign w:val="bottom"/>
            <w:hideMark/>
          </w:tcPr>
          <w:p w14:paraId="358673AB" w14:textId="77777777" w:rsidR="008C5094" w:rsidRPr="008C5094" w:rsidRDefault="008C5094" w:rsidP="008C5094">
            <w:pPr>
              <w:ind w:firstLine="0"/>
              <w:jc w:val="center"/>
              <w:rPr>
                <w:color w:val="000000"/>
              </w:rPr>
            </w:pPr>
            <w:r w:rsidRPr="008C5094">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02102A09" w14:textId="77777777" w:rsidR="008C5094" w:rsidRPr="008C5094" w:rsidRDefault="008C5094" w:rsidP="008C5094">
            <w:pPr>
              <w:ind w:firstLine="0"/>
              <w:jc w:val="center"/>
              <w:rPr>
                <w:color w:val="000000"/>
              </w:rPr>
            </w:pPr>
            <w:r w:rsidRPr="008C5094">
              <w:rPr>
                <w:color w:val="000000"/>
              </w:rPr>
              <w:t>70,00</w:t>
            </w:r>
          </w:p>
        </w:tc>
        <w:tc>
          <w:tcPr>
            <w:tcW w:w="1080" w:type="dxa"/>
            <w:tcBorders>
              <w:top w:val="nil"/>
              <w:left w:val="nil"/>
              <w:bottom w:val="single" w:sz="4" w:space="0" w:color="auto"/>
              <w:right w:val="single" w:sz="4" w:space="0" w:color="auto"/>
            </w:tcBorders>
            <w:shd w:val="clear" w:color="000000" w:fill="FFFFFF"/>
            <w:noWrap/>
            <w:vAlign w:val="bottom"/>
            <w:hideMark/>
          </w:tcPr>
          <w:p w14:paraId="4129569D" w14:textId="77777777" w:rsidR="008C5094" w:rsidRPr="008C5094" w:rsidRDefault="008C5094" w:rsidP="008C5094">
            <w:pPr>
              <w:ind w:firstLine="0"/>
              <w:jc w:val="center"/>
              <w:rPr>
                <w:color w:val="000000"/>
              </w:rPr>
            </w:pPr>
            <w:r w:rsidRPr="008C5094">
              <w:rPr>
                <w:color w:val="000000"/>
              </w:rPr>
              <w:t>430,00</w:t>
            </w:r>
          </w:p>
        </w:tc>
        <w:tc>
          <w:tcPr>
            <w:tcW w:w="1581" w:type="dxa"/>
            <w:tcBorders>
              <w:top w:val="nil"/>
              <w:left w:val="nil"/>
              <w:bottom w:val="single" w:sz="4" w:space="0" w:color="auto"/>
              <w:right w:val="single" w:sz="4" w:space="0" w:color="auto"/>
            </w:tcBorders>
            <w:shd w:val="clear" w:color="auto" w:fill="auto"/>
            <w:noWrap/>
            <w:vAlign w:val="bottom"/>
            <w:hideMark/>
          </w:tcPr>
          <w:p w14:paraId="69EC997B" w14:textId="77777777" w:rsidR="008C5094" w:rsidRPr="008C5094" w:rsidRDefault="008C5094" w:rsidP="008C5094">
            <w:pPr>
              <w:ind w:firstLine="0"/>
              <w:jc w:val="center"/>
              <w:rPr>
                <w:color w:val="000000"/>
              </w:rPr>
            </w:pPr>
            <w:r w:rsidRPr="008C5094">
              <w:rPr>
                <w:color w:val="000000"/>
              </w:rPr>
              <w:t>30 100,00</w:t>
            </w:r>
          </w:p>
        </w:tc>
        <w:tc>
          <w:tcPr>
            <w:tcW w:w="1134" w:type="dxa"/>
            <w:tcBorders>
              <w:top w:val="nil"/>
              <w:left w:val="nil"/>
              <w:bottom w:val="single" w:sz="4" w:space="0" w:color="auto"/>
              <w:right w:val="single" w:sz="4" w:space="0" w:color="auto"/>
            </w:tcBorders>
            <w:shd w:val="clear" w:color="auto" w:fill="auto"/>
            <w:noWrap/>
            <w:vAlign w:val="bottom"/>
            <w:hideMark/>
          </w:tcPr>
          <w:p w14:paraId="34C8E95D" w14:textId="77777777" w:rsidR="008C5094" w:rsidRPr="008C5094" w:rsidRDefault="008C5094" w:rsidP="008C5094">
            <w:pPr>
              <w:ind w:firstLine="0"/>
              <w:jc w:val="center"/>
              <w:rPr>
                <w:color w:val="000000"/>
              </w:rPr>
            </w:pPr>
            <w:r w:rsidRPr="008C5094">
              <w:rPr>
                <w:color w:val="000000"/>
              </w:rPr>
              <w:t>10%</w:t>
            </w:r>
          </w:p>
        </w:tc>
      </w:tr>
      <w:tr w:rsidR="008C5094" w:rsidRPr="008C5094" w14:paraId="58A44238" w14:textId="77777777" w:rsidTr="008C5094">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785C3D0" w14:textId="77777777" w:rsidR="008C5094" w:rsidRPr="008C5094" w:rsidRDefault="008C5094" w:rsidP="008C5094">
            <w:pPr>
              <w:ind w:firstLine="0"/>
              <w:jc w:val="center"/>
              <w:rPr>
                <w:color w:val="000000"/>
              </w:rPr>
            </w:pPr>
            <w:r w:rsidRPr="008C5094">
              <w:rPr>
                <w:color w:val="000000"/>
              </w:rPr>
              <w:t>2</w:t>
            </w:r>
          </w:p>
        </w:tc>
        <w:tc>
          <w:tcPr>
            <w:tcW w:w="4280" w:type="dxa"/>
            <w:tcBorders>
              <w:top w:val="nil"/>
              <w:left w:val="nil"/>
              <w:bottom w:val="single" w:sz="4" w:space="0" w:color="auto"/>
              <w:right w:val="single" w:sz="4" w:space="0" w:color="auto"/>
            </w:tcBorders>
            <w:shd w:val="clear" w:color="000000" w:fill="FFFFFF"/>
            <w:vAlign w:val="bottom"/>
            <w:hideMark/>
          </w:tcPr>
          <w:p w14:paraId="31B5BF41" w14:textId="28B36B48" w:rsidR="008C5094" w:rsidRPr="008C5094" w:rsidRDefault="008C5094" w:rsidP="008C5094">
            <w:pPr>
              <w:ind w:firstLine="0"/>
              <w:rPr>
                <w:color w:val="000000"/>
              </w:rPr>
            </w:pPr>
            <w:r w:rsidRPr="008C5094">
              <w:rPr>
                <w:color w:val="000000"/>
              </w:rPr>
              <w:t xml:space="preserve">Окорока </w:t>
            </w:r>
            <w:r w:rsidR="00AF29C6" w:rsidRPr="008C5094">
              <w:rPr>
                <w:color w:val="000000"/>
              </w:rPr>
              <w:t>куриные</w:t>
            </w:r>
            <w:r w:rsidRPr="008C5094">
              <w:rPr>
                <w:color w:val="000000"/>
              </w:rPr>
              <w:t xml:space="preserve"> замороженные</w:t>
            </w:r>
          </w:p>
        </w:tc>
        <w:tc>
          <w:tcPr>
            <w:tcW w:w="617" w:type="dxa"/>
            <w:tcBorders>
              <w:top w:val="nil"/>
              <w:left w:val="nil"/>
              <w:bottom w:val="single" w:sz="4" w:space="0" w:color="auto"/>
              <w:right w:val="single" w:sz="4" w:space="0" w:color="auto"/>
            </w:tcBorders>
            <w:shd w:val="clear" w:color="000000" w:fill="FFFFFF"/>
            <w:noWrap/>
            <w:vAlign w:val="bottom"/>
            <w:hideMark/>
          </w:tcPr>
          <w:p w14:paraId="2476FF66" w14:textId="77777777" w:rsidR="008C5094" w:rsidRPr="008C5094" w:rsidRDefault="008C5094" w:rsidP="008C5094">
            <w:pPr>
              <w:ind w:firstLine="0"/>
              <w:jc w:val="center"/>
              <w:rPr>
                <w:color w:val="000000"/>
              </w:rPr>
            </w:pPr>
            <w:r w:rsidRPr="008C5094">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0430BD48" w14:textId="77777777" w:rsidR="008C5094" w:rsidRPr="008C5094" w:rsidRDefault="008C5094" w:rsidP="008C5094">
            <w:pPr>
              <w:ind w:firstLine="0"/>
              <w:jc w:val="center"/>
              <w:rPr>
                <w:color w:val="000000"/>
              </w:rPr>
            </w:pPr>
            <w:r w:rsidRPr="008C5094">
              <w:rPr>
                <w:color w:val="000000"/>
              </w:rPr>
              <w:t>300,00</w:t>
            </w:r>
          </w:p>
        </w:tc>
        <w:tc>
          <w:tcPr>
            <w:tcW w:w="1080" w:type="dxa"/>
            <w:tcBorders>
              <w:top w:val="nil"/>
              <w:left w:val="nil"/>
              <w:bottom w:val="single" w:sz="4" w:space="0" w:color="auto"/>
              <w:right w:val="single" w:sz="4" w:space="0" w:color="auto"/>
            </w:tcBorders>
            <w:shd w:val="clear" w:color="000000" w:fill="FFFFFF"/>
            <w:noWrap/>
            <w:vAlign w:val="bottom"/>
            <w:hideMark/>
          </w:tcPr>
          <w:p w14:paraId="5CDA22BC" w14:textId="77777777" w:rsidR="008C5094" w:rsidRPr="008C5094" w:rsidRDefault="008C5094" w:rsidP="008C5094">
            <w:pPr>
              <w:ind w:firstLine="0"/>
              <w:jc w:val="center"/>
              <w:rPr>
                <w:color w:val="000000"/>
              </w:rPr>
            </w:pPr>
            <w:r w:rsidRPr="008C5094">
              <w:rPr>
                <w:color w:val="000000"/>
              </w:rPr>
              <w:t>330,00</w:t>
            </w:r>
          </w:p>
        </w:tc>
        <w:tc>
          <w:tcPr>
            <w:tcW w:w="1581" w:type="dxa"/>
            <w:tcBorders>
              <w:top w:val="nil"/>
              <w:left w:val="nil"/>
              <w:bottom w:val="single" w:sz="4" w:space="0" w:color="auto"/>
              <w:right w:val="single" w:sz="4" w:space="0" w:color="auto"/>
            </w:tcBorders>
            <w:shd w:val="clear" w:color="auto" w:fill="auto"/>
            <w:noWrap/>
            <w:vAlign w:val="bottom"/>
            <w:hideMark/>
          </w:tcPr>
          <w:p w14:paraId="37736D40" w14:textId="77777777" w:rsidR="008C5094" w:rsidRPr="008C5094" w:rsidRDefault="008C5094" w:rsidP="008C5094">
            <w:pPr>
              <w:ind w:firstLine="0"/>
              <w:jc w:val="center"/>
              <w:rPr>
                <w:color w:val="000000"/>
              </w:rPr>
            </w:pPr>
            <w:r w:rsidRPr="008C5094">
              <w:rPr>
                <w:color w:val="000000"/>
              </w:rPr>
              <w:t>99 000,00</w:t>
            </w:r>
          </w:p>
        </w:tc>
        <w:tc>
          <w:tcPr>
            <w:tcW w:w="1134" w:type="dxa"/>
            <w:tcBorders>
              <w:top w:val="nil"/>
              <w:left w:val="nil"/>
              <w:bottom w:val="single" w:sz="4" w:space="0" w:color="auto"/>
              <w:right w:val="single" w:sz="4" w:space="0" w:color="auto"/>
            </w:tcBorders>
            <w:shd w:val="clear" w:color="auto" w:fill="auto"/>
            <w:noWrap/>
            <w:vAlign w:val="bottom"/>
            <w:hideMark/>
          </w:tcPr>
          <w:p w14:paraId="6232F9C1" w14:textId="77777777" w:rsidR="008C5094" w:rsidRPr="008C5094" w:rsidRDefault="008C5094" w:rsidP="008C5094">
            <w:pPr>
              <w:ind w:firstLine="0"/>
              <w:jc w:val="center"/>
              <w:rPr>
                <w:color w:val="000000"/>
              </w:rPr>
            </w:pPr>
            <w:r w:rsidRPr="008C5094">
              <w:rPr>
                <w:color w:val="000000"/>
              </w:rPr>
              <w:t>10%</w:t>
            </w:r>
          </w:p>
        </w:tc>
      </w:tr>
      <w:tr w:rsidR="008C5094" w:rsidRPr="008C5094" w14:paraId="051E8A16" w14:textId="77777777" w:rsidTr="008C5094">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08D47C5" w14:textId="77777777" w:rsidR="008C5094" w:rsidRPr="008C5094" w:rsidRDefault="008C5094" w:rsidP="008C5094">
            <w:pPr>
              <w:ind w:firstLine="0"/>
              <w:jc w:val="center"/>
              <w:rPr>
                <w:color w:val="000000"/>
              </w:rPr>
            </w:pPr>
            <w:r w:rsidRPr="008C5094">
              <w:rPr>
                <w:color w:val="000000"/>
              </w:rPr>
              <w:t>3</w:t>
            </w:r>
          </w:p>
        </w:tc>
        <w:tc>
          <w:tcPr>
            <w:tcW w:w="4280" w:type="dxa"/>
            <w:tcBorders>
              <w:top w:val="nil"/>
              <w:left w:val="nil"/>
              <w:bottom w:val="single" w:sz="4" w:space="0" w:color="auto"/>
              <w:right w:val="single" w:sz="4" w:space="0" w:color="auto"/>
            </w:tcBorders>
            <w:shd w:val="clear" w:color="000000" w:fill="FFFFFF"/>
            <w:noWrap/>
            <w:vAlign w:val="bottom"/>
            <w:hideMark/>
          </w:tcPr>
          <w:p w14:paraId="370719D9" w14:textId="77777777" w:rsidR="008C5094" w:rsidRPr="008C5094" w:rsidRDefault="008C5094" w:rsidP="008C5094">
            <w:pPr>
              <w:ind w:firstLine="0"/>
              <w:rPr>
                <w:color w:val="000000"/>
              </w:rPr>
            </w:pPr>
            <w:r w:rsidRPr="008C5094">
              <w:rPr>
                <w:color w:val="000000"/>
              </w:rPr>
              <w:t xml:space="preserve">Яйцо </w:t>
            </w:r>
          </w:p>
        </w:tc>
        <w:tc>
          <w:tcPr>
            <w:tcW w:w="617" w:type="dxa"/>
            <w:tcBorders>
              <w:top w:val="nil"/>
              <w:left w:val="nil"/>
              <w:bottom w:val="single" w:sz="4" w:space="0" w:color="auto"/>
              <w:right w:val="single" w:sz="4" w:space="0" w:color="auto"/>
            </w:tcBorders>
            <w:shd w:val="clear" w:color="000000" w:fill="FFFFFF"/>
            <w:noWrap/>
            <w:vAlign w:val="bottom"/>
            <w:hideMark/>
          </w:tcPr>
          <w:p w14:paraId="26776609" w14:textId="77777777" w:rsidR="008C5094" w:rsidRPr="008C5094" w:rsidRDefault="008C5094" w:rsidP="008C5094">
            <w:pPr>
              <w:ind w:firstLine="0"/>
              <w:jc w:val="center"/>
              <w:rPr>
                <w:color w:val="000000"/>
              </w:rPr>
            </w:pPr>
            <w:r w:rsidRPr="008C5094">
              <w:rPr>
                <w:color w:val="000000"/>
              </w:rPr>
              <w:t>шт.</w:t>
            </w:r>
          </w:p>
        </w:tc>
        <w:tc>
          <w:tcPr>
            <w:tcW w:w="996" w:type="dxa"/>
            <w:tcBorders>
              <w:top w:val="nil"/>
              <w:left w:val="nil"/>
              <w:bottom w:val="single" w:sz="4" w:space="0" w:color="auto"/>
              <w:right w:val="single" w:sz="4" w:space="0" w:color="auto"/>
            </w:tcBorders>
            <w:shd w:val="clear" w:color="000000" w:fill="FFFFFF"/>
            <w:noWrap/>
            <w:vAlign w:val="bottom"/>
            <w:hideMark/>
          </w:tcPr>
          <w:p w14:paraId="4D9236B1" w14:textId="77777777" w:rsidR="008C5094" w:rsidRPr="008C5094" w:rsidRDefault="008C5094" w:rsidP="008C5094">
            <w:pPr>
              <w:ind w:firstLine="0"/>
              <w:jc w:val="center"/>
              <w:rPr>
                <w:color w:val="000000"/>
              </w:rPr>
            </w:pPr>
            <w:r w:rsidRPr="008C5094">
              <w:rPr>
                <w:color w:val="000000"/>
              </w:rPr>
              <w:t>3240,00</w:t>
            </w:r>
          </w:p>
        </w:tc>
        <w:tc>
          <w:tcPr>
            <w:tcW w:w="1080" w:type="dxa"/>
            <w:tcBorders>
              <w:top w:val="nil"/>
              <w:left w:val="nil"/>
              <w:bottom w:val="single" w:sz="4" w:space="0" w:color="auto"/>
              <w:right w:val="single" w:sz="4" w:space="0" w:color="auto"/>
            </w:tcBorders>
            <w:shd w:val="clear" w:color="000000" w:fill="FFFFFF"/>
            <w:noWrap/>
            <w:vAlign w:val="bottom"/>
            <w:hideMark/>
          </w:tcPr>
          <w:p w14:paraId="7D4912D1" w14:textId="77777777" w:rsidR="008C5094" w:rsidRPr="008C5094" w:rsidRDefault="008C5094" w:rsidP="008C5094">
            <w:pPr>
              <w:ind w:firstLine="0"/>
              <w:jc w:val="center"/>
              <w:rPr>
                <w:color w:val="000000"/>
              </w:rPr>
            </w:pPr>
            <w:r w:rsidRPr="008C5094">
              <w:rPr>
                <w:color w:val="000000"/>
              </w:rPr>
              <w:t>12,00</w:t>
            </w:r>
          </w:p>
        </w:tc>
        <w:tc>
          <w:tcPr>
            <w:tcW w:w="1581" w:type="dxa"/>
            <w:tcBorders>
              <w:top w:val="nil"/>
              <w:left w:val="nil"/>
              <w:bottom w:val="single" w:sz="4" w:space="0" w:color="auto"/>
              <w:right w:val="single" w:sz="4" w:space="0" w:color="auto"/>
            </w:tcBorders>
            <w:shd w:val="clear" w:color="auto" w:fill="auto"/>
            <w:noWrap/>
            <w:vAlign w:val="bottom"/>
            <w:hideMark/>
          </w:tcPr>
          <w:p w14:paraId="7763D90E" w14:textId="77777777" w:rsidR="008C5094" w:rsidRPr="008C5094" w:rsidRDefault="008C5094" w:rsidP="008C5094">
            <w:pPr>
              <w:ind w:firstLine="0"/>
              <w:jc w:val="center"/>
              <w:rPr>
                <w:color w:val="000000"/>
              </w:rPr>
            </w:pPr>
            <w:r w:rsidRPr="008C5094">
              <w:rPr>
                <w:color w:val="000000"/>
              </w:rPr>
              <w:t>38 880,00</w:t>
            </w:r>
          </w:p>
        </w:tc>
        <w:tc>
          <w:tcPr>
            <w:tcW w:w="1134" w:type="dxa"/>
            <w:tcBorders>
              <w:top w:val="nil"/>
              <w:left w:val="nil"/>
              <w:bottom w:val="single" w:sz="4" w:space="0" w:color="auto"/>
              <w:right w:val="single" w:sz="4" w:space="0" w:color="auto"/>
            </w:tcBorders>
            <w:shd w:val="clear" w:color="auto" w:fill="auto"/>
            <w:noWrap/>
            <w:vAlign w:val="bottom"/>
            <w:hideMark/>
          </w:tcPr>
          <w:p w14:paraId="4C8AD51D" w14:textId="77777777" w:rsidR="008C5094" w:rsidRPr="008C5094" w:rsidRDefault="008C5094" w:rsidP="008C5094">
            <w:pPr>
              <w:ind w:firstLine="0"/>
              <w:jc w:val="center"/>
              <w:rPr>
                <w:color w:val="000000"/>
              </w:rPr>
            </w:pPr>
            <w:r w:rsidRPr="008C5094">
              <w:rPr>
                <w:color w:val="000000"/>
              </w:rPr>
              <w:t>10%</w:t>
            </w:r>
          </w:p>
        </w:tc>
      </w:tr>
      <w:tr w:rsidR="008C5094" w:rsidRPr="008C5094" w14:paraId="4DDAC004" w14:textId="77777777" w:rsidTr="008C5094">
        <w:trPr>
          <w:trHeight w:val="348"/>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FA42B94" w14:textId="77777777" w:rsidR="008C5094" w:rsidRPr="008C5094" w:rsidRDefault="008C5094" w:rsidP="008C5094">
            <w:pPr>
              <w:ind w:firstLine="0"/>
              <w:jc w:val="center"/>
              <w:rPr>
                <w:color w:val="000000"/>
              </w:rPr>
            </w:pPr>
            <w:r w:rsidRPr="008C5094">
              <w:rPr>
                <w:color w:val="000000"/>
              </w:rPr>
              <w:t>4</w:t>
            </w:r>
          </w:p>
        </w:tc>
        <w:tc>
          <w:tcPr>
            <w:tcW w:w="4280" w:type="dxa"/>
            <w:tcBorders>
              <w:top w:val="nil"/>
              <w:left w:val="nil"/>
              <w:bottom w:val="single" w:sz="4" w:space="0" w:color="auto"/>
              <w:right w:val="single" w:sz="4" w:space="0" w:color="auto"/>
            </w:tcBorders>
            <w:shd w:val="clear" w:color="000000" w:fill="FFFFFF"/>
            <w:noWrap/>
            <w:vAlign w:val="bottom"/>
            <w:hideMark/>
          </w:tcPr>
          <w:p w14:paraId="5828D8CE" w14:textId="77777777" w:rsidR="008C5094" w:rsidRPr="008C5094" w:rsidRDefault="008C5094" w:rsidP="008C5094">
            <w:pPr>
              <w:ind w:firstLine="0"/>
              <w:rPr>
                <w:color w:val="000000"/>
              </w:rPr>
            </w:pPr>
            <w:r w:rsidRPr="008C5094">
              <w:rPr>
                <w:color w:val="000000"/>
              </w:rPr>
              <w:t>Печень говяжья замороженная</w:t>
            </w:r>
          </w:p>
        </w:tc>
        <w:tc>
          <w:tcPr>
            <w:tcW w:w="617" w:type="dxa"/>
            <w:tcBorders>
              <w:top w:val="nil"/>
              <w:left w:val="nil"/>
              <w:bottom w:val="single" w:sz="4" w:space="0" w:color="auto"/>
              <w:right w:val="single" w:sz="4" w:space="0" w:color="auto"/>
            </w:tcBorders>
            <w:shd w:val="clear" w:color="000000" w:fill="FFFFFF"/>
            <w:noWrap/>
            <w:vAlign w:val="bottom"/>
            <w:hideMark/>
          </w:tcPr>
          <w:p w14:paraId="32124369" w14:textId="77777777" w:rsidR="008C5094" w:rsidRPr="008C5094" w:rsidRDefault="008C5094" w:rsidP="008C5094">
            <w:pPr>
              <w:ind w:firstLine="0"/>
              <w:jc w:val="center"/>
              <w:rPr>
                <w:color w:val="000000"/>
              </w:rPr>
            </w:pPr>
            <w:r w:rsidRPr="008C5094">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01B0CE31" w14:textId="77777777" w:rsidR="008C5094" w:rsidRPr="008C5094" w:rsidRDefault="008C5094" w:rsidP="008C5094">
            <w:pPr>
              <w:ind w:firstLine="0"/>
              <w:jc w:val="center"/>
              <w:rPr>
                <w:color w:val="000000"/>
              </w:rPr>
            </w:pPr>
            <w:r w:rsidRPr="008C5094">
              <w:rPr>
                <w:color w:val="000000"/>
              </w:rPr>
              <w:t>80,00</w:t>
            </w:r>
          </w:p>
        </w:tc>
        <w:tc>
          <w:tcPr>
            <w:tcW w:w="1080" w:type="dxa"/>
            <w:tcBorders>
              <w:top w:val="nil"/>
              <w:left w:val="nil"/>
              <w:bottom w:val="single" w:sz="4" w:space="0" w:color="auto"/>
              <w:right w:val="single" w:sz="4" w:space="0" w:color="auto"/>
            </w:tcBorders>
            <w:shd w:val="clear" w:color="000000" w:fill="FFFFFF"/>
            <w:noWrap/>
            <w:vAlign w:val="bottom"/>
            <w:hideMark/>
          </w:tcPr>
          <w:p w14:paraId="76E2E65E" w14:textId="77777777" w:rsidR="008C5094" w:rsidRPr="008C5094" w:rsidRDefault="008C5094" w:rsidP="008C5094">
            <w:pPr>
              <w:ind w:firstLine="0"/>
              <w:jc w:val="center"/>
              <w:rPr>
                <w:color w:val="000000"/>
              </w:rPr>
            </w:pPr>
            <w:r w:rsidRPr="008C5094">
              <w:rPr>
                <w:color w:val="000000"/>
              </w:rPr>
              <w:t>480,00</w:t>
            </w:r>
          </w:p>
        </w:tc>
        <w:tc>
          <w:tcPr>
            <w:tcW w:w="1581" w:type="dxa"/>
            <w:tcBorders>
              <w:top w:val="nil"/>
              <w:left w:val="nil"/>
              <w:bottom w:val="single" w:sz="4" w:space="0" w:color="auto"/>
              <w:right w:val="single" w:sz="4" w:space="0" w:color="auto"/>
            </w:tcBorders>
            <w:shd w:val="clear" w:color="auto" w:fill="auto"/>
            <w:noWrap/>
            <w:vAlign w:val="bottom"/>
            <w:hideMark/>
          </w:tcPr>
          <w:p w14:paraId="79ACA9AB" w14:textId="77777777" w:rsidR="008C5094" w:rsidRPr="008C5094" w:rsidRDefault="008C5094" w:rsidP="008C5094">
            <w:pPr>
              <w:ind w:firstLine="0"/>
              <w:jc w:val="center"/>
              <w:rPr>
                <w:color w:val="000000"/>
              </w:rPr>
            </w:pPr>
            <w:r w:rsidRPr="008C5094">
              <w:rPr>
                <w:color w:val="000000"/>
              </w:rPr>
              <w:t>38 400,00</w:t>
            </w:r>
          </w:p>
        </w:tc>
        <w:tc>
          <w:tcPr>
            <w:tcW w:w="1134" w:type="dxa"/>
            <w:tcBorders>
              <w:top w:val="nil"/>
              <w:left w:val="nil"/>
              <w:bottom w:val="single" w:sz="4" w:space="0" w:color="auto"/>
              <w:right w:val="single" w:sz="4" w:space="0" w:color="auto"/>
            </w:tcBorders>
            <w:shd w:val="clear" w:color="auto" w:fill="auto"/>
            <w:noWrap/>
            <w:vAlign w:val="bottom"/>
            <w:hideMark/>
          </w:tcPr>
          <w:p w14:paraId="6FF61043" w14:textId="77777777" w:rsidR="008C5094" w:rsidRPr="008C5094" w:rsidRDefault="008C5094" w:rsidP="008C5094">
            <w:pPr>
              <w:ind w:firstLine="0"/>
              <w:jc w:val="center"/>
              <w:rPr>
                <w:color w:val="000000"/>
              </w:rPr>
            </w:pPr>
            <w:r w:rsidRPr="008C5094">
              <w:rPr>
                <w:color w:val="000000"/>
              </w:rPr>
              <w:t>10%</w:t>
            </w:r>
          </w:p>
        </w:tc>
      </w:tr>
      <w:tr w:rsidR="008C5094" w:rsidRPr="008C5094" w14:paraId="77006668" w14:textId="77777777" w:rsidTr="008C5094">
        <w:trPr>
          <w:trHeight w:val="364"/>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C054606" w14:textId="77777777" w:rsidR="008C5094" w:rsidRPr="008C5094" w:rsidRDefault="008C5094" w:rsidP="008C5094">
            <w:pPr>
              <w:ind w:firstLine="0"/>
              <w:jc w:val="center"/>
              <w:rPr>
                <w:color w:val="000000"/>
              </w:rPr>
            </w:pPr>
            <w:r w:rsidRPr="008C5094">
              <w:rPr>
                <w:color w:val="000000"/>
              </w:rPr>
              <w:t>5</w:t>
            </w:r>
          </w:p>
        </w:tc>
        <w:tc>
          <w:tcPr>
            <w:tcW w:w="4280" w:type="dxa"/>
            <w:tcBorders>
              <w:top w:val="nil"/>
              <w:left w:val="nil"/>
              <w:bottom w:val="single" w:sz="4" w:space="0" w:color="auto"/>
              <w:right w:val="single" w:sz="4" w:space="0" w:color="auto"/>
            </w:tcBorders>
            <w:shd w:val="clear" w:color="000000" w:fill="FFFFFF"/>
            <w:noWrap/>
            <w:vAlign w:val="bottom"/>
            <w:hideMark/>
          </w:tcPr>
          <w:p w14:paraId="515C3596" w14:textId="7053DA9E" w:rsidR="008C5094" w:rsidRPr="008C5094" w:rsidRDefault="008C5094" w:rsidP="008C5094">
            <w:pPr>
              <w:ind w:firstLine="0"/>
              <w:rPr>
                <w:color w:val="000000"/>
              </w:rPr>
            </w:pPr>
            <w:r w:rsidRPr="008C5094">
              <w:rPr>
                <w:color w:val="000000"/>
              </w:rPr>
              <w:t xml:space="preserve">Грудка </w:t>
            </w:r>
            <w:r w:rsidR="00AF29C6" w:rsidRPr="008C5094">
              <w:rPr>
                <w:color w:val="000000"/>
              </w:rPr>
              <w:t>куриная</w:t>
            </w:r>
            <w:r w:rsidRPr="008C5094">
              <w:rPr>
                <w:color w:val="000000"/>
              </w:rPr>
              <w:t xml:space="preserve"> замороженная (филе)</w:t>
            </w:r>
          </w:p>
        </w:tc>
        <w:tc>
          <w:tcPr>
            <w:tcW w:w="617" w:type="dxa"/>
            <w:tcBorders>
              <w:top w:val="nil"/>
              <w:left w:val="nil"/>
              <w:bottom w:val="single" w:sz="4" w:space="0" w:color="auto"/>
              <w:right w:val="single" w:sz="4" w:space="0" w:color="auto"/>
            </w:tcBorders>
            <w:shd w:val="clear" w:color="000000" w:fill="FFFFFF"/>
            <w:noWrap/>
            <w:vAlign w:val="bottom"/>
            <w:hideMark/>
          </w:tcPr>
          <w:p w14:paraId="59809A6D" w14:textId="77777777" w:rsidR="008C5094" w:rsidRPr="008C5094" w:rsidRDefault="008C5094" w:rsidP="008C5094">
            <w:pPr>
              <w:ind w:firstLine="0"/>
              <w:jc w:val="center"/>
              <w:rPr>
                <w:color w:val="000000"/>
              </w:rPr>
            </w:pPr>
            <w:r w:rsidRPr="008C5094">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35B126C2" w14:textId="77777777" w:rsidR="008C5094" w:rsidRPr="008C5094" w:rsidRDefault="008C5094" w:rsidP="008C5094">
            <w:pPr>
              <w:ind w:firstLine="0"/>
              <w:jc w:val="center"/>
              <w:rPr>
                <w:color w:val="000000"/>
              </w:rPr>
            </w:pPr>
            <w:r w:rsidRPr="008C5094">
              <w:rPr>
                <w:color w:val="000000"/>
              </w:rPr>
              <w:t>400,00</w:t>
            </w:r>
          </w:p>
        </w:tc>
        <w:tc>
          <w:tcPr>
            <w:tcW w:w="1080" w:type="dxa"/>
            <w:tcBorders>
              <w:top w:val="nil"/>
              <w:left w:val="nil"/>
              <w:bottom w:val="single" w:sz="4" w:space="0" w:color="auto"/>
              <w:right w:val="single" w:sz="4" w:space="0" w:color="auto"/>
            </w:tcBorders>
            <w:shd w:val="clear" w:color="000000" w:fill="FFFFFF"/>
            <w:noWrap/>
            <w:vAlign w:val="bottom"/>
            <w:hideMark/>
          </w:tcPr>
          <w:p w14:paraId="6828AE2D" w14:textId="77777777" w:rsidR="008C5094" w:rsidRPr="008C5094" w:rsidRDefault="008C5094" w:rsidP="008C5094">
            <w:pPr>
              <w:ind w:firstLine="0"/>
              <w:jc w:val="center"/>
              <w:rPr>
                <w:color w:val="000000"/>
              </w:rPr>
            </w:pPr>
            <w:r w:rsidRPr="008C5094">
              <w:rPr>
                <w:color w:val="000000"/>
              </w:rPr>
              <w:t>595,00</w:t>
            </w:r>
          </w:p>
        </w:tc>
        <w:tc>
          <w:tcPr>
            <w:tcW w:w="1581" w:type="dxa"/>
            <w:tcBorders>
              <w:top w:val="nil"/>
              <w:left w:val="nil"/>
              <w:bottom w:val="single" w:sz="4" w:space="0" w:color="auto"/>
              <w:right w:val="single" w:sz="4" w:space="0" w:color="auto"/>
            </w:tcBorders>
            <w:shd w:val="clear" w:color="auto" w:fill="auto"/>
            <w:noWrap/>
            <w:vAlign w:val="bottom"/>
            <w:hideMark/>
          </w:tcPr>
          <w:p w14:paraId="7BAEDC0C" w14:textId="77777777" w:rsidR="008C5094" w:rsidRPr="008C5094" w:rsidRDefault="008C5094" w:rsidP="008C5094">
            <w:pPr>
              <w:ind w:firstLine="0"/>
              <w:jc w:val="center"/>
              <w:rPr>
                <w:color w:val="000000"/>
              </w:rPr>
            </w:pPr>
            <w:r w:rsidRPr="008C5094">
              <w:rPr>
                <w:color w:val="000000"/>
              </w:rPr>
              <w:t>238 000,00</w:t>
            </w:r>
          </w:p>
        </w:tc>
        <w:tc>
          <w:tcPr>
            <w:tcW w:w="1134" w:type="dxa"/>
            <w:tcBorders>
              <w:top w:val="nil"/>
              <w:left w:val="nil"/>
              <w:bottom w:val="single" w:sz="4" w:space="0" w:color="auto"/>
              <w:right w:val="single" w:sz="4" w:space="0" w:color="auto"/>
            </w:tcBorders>
            <w:shd w:val="clear" w:color="auto" w:fill="auto"/>
            <w:noWrap/>
            <w:vAlign w:val="bottom"/>
            <w:hideMark/>
          </w:tcPr>
          <w:p w14:paraId="7E3CA12E" w14:textId="77777777" w:rsidR="008C5094" w:rsidRPr="008C5094" w:rsidRDefault="008C5094" w:rsidP="008C5094">
            <w:pPr>
              <w:ind w:firstLine="0"/>
              <w:jc w:val="center"/>
              <w:rPr>
                <w:color w:val="000000"/>
              </w:rPr>
            </w:pPr>
            <w:r w:rsidRPr="008C5094">
              <w:rPr>
                <w:color w:val="000000"/>
              </w:rPr>
              <w:t>10%</w:t>
            </w:r>
          </w:p>
        </w:tc>
      </w:tr>
      <w:tr w:rsidR="008C5094" w:rsidRPr="008C5094" w14:paraId="742A1188" w14:textId="77777777" w:rsidTr="008C5094">
        <w:trPr>
          <w:trHeight w:val="411"/>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56597FE" w14:textId="77777777" w:rsidR="008C5094" w:rsidRPr="008C5094" w:rsidRDefault="008C5094" w:rsidP="008C5094">
            <w:pPr>
              <w:ind w:firstLine="0"/>
              <w:jc w:val="center"/>
              <w:rPr>
                <w:color w:val="000000"/>
              </w:rPr>
            </w:pPr>
            <w:r w:rsidRPr="008C5094">
              <w:rPr>
                <w:color w:val="000000"/>
              </w:rPr>
              <w:t>6</w:t>
            </w:r>
          </w:p>
        </w:tc>
        <w:tc>
          <w:tcPr>
            <w:tcW w:w="4280" w:type="dxa"/>
            <w:tcBorders>
              <w:top w:val="nil"/>
              <w:left w:val="nil"/>
              <w:bottom w:val="single" w:sz="4" w:space="0" w:color="auto"/>
              <w:right w:val="single" w:sz="4" w:space="0" w:color="auto"/>
            </w:tcBorders>
            <w:shd w:val="clear" w:color="000000" w:fill="FFFFFF"/>
            <w:noWrap/>
            <w:vAlign w:val="bottom"/>
            <w:hideMark/>
          </w:tcPr>
          <w:p w14:paraId="0584E0FD" w14:textId="77777777" w:rsidR="008C5094" w:rsidRPr="008C5094" w:rsidRDefault="008C5094" w:rsidP="008C5094">
            <w:pPr>
              <w:ind w:firstLine="0"/>
              <w:rPr>
                <w:color w:val="000000"/>
              </w:rPr>
            </w:pPr>
            <w:r w:rsidRPr="008C5094">
              <w:rPr>
                <w:color w:val="000000"/>
              </w:rPr>
              <w:t>Пикша б/г</w:t>
            </w:r>
          </w:p>
        </w:tc>
        <w:tc>
          <w:tcPr>
            <w:tcW w:w="617" w:type="dxa"/>
            <w:tcBorders>
              <w:top w:val="nil"/>
              <w:left w:val="nil"/>
              <w:bottom w:val="single" w:sz="4" w:space="0" w:color="auto"/>
              <w:right w:val="single" w:sz="4" w:space="0" w:color="auto"/>
            </w:tcBorders>
            <w:shd w:val="clear" w:color="000000" w:fill="FFFFFF"/>
            <w:noWrap/>
            <w:vAlign w:val="bottom"/>
            <w:hideMark/>
          </w:tcPr>
          <w:p w14:paraId="55B80B19" w14:textId="77777777" w:rsidR="008C5094" w:rsidRPr="008C5094" w:rsidRDefault="008C5094" w:rsidP="008C5094">
            <w:pPr>
              <w:ind w:firstLine="0"/>
              <w:jc w:val="center"/>
              <w:rPr>
                <w:color w:val="000000"/>
              </w:rPr>
            </w:pPr>
            <w:r w:rsidRPr="008C5094">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108E98F9" w14:textId="77777777" w:rsidR="008C5094" w:rsidRPr="008C5094" w:rsidRDefault="008C5094" w:rsidP="008C5094">
            <w:pPr>
              <w:ind w:firstLine="0"/>
              <w:jc w:val="center"/>
              <w:rPr>
                <w:color w:val="000000"/>
              </w:rPr>
            </w:pPr>
            <w:r w:rsidRPr="008C5094">
              <w:rPr>
                <w:color w:val="000000"/>
              </w:rPr>
              <w:t>300,00</w:t>
            </w:r>
          </w:p>
        </w:tc>
        <w:tc>
          <w:tcPr>
            <w:tcW w:w="1080" w:type="dxa"/>
            <w:tcBorders>
              <w:top w:val="nil"/>
              <w:left w:val="nil"/>
              <w:bottom w:val="single" w:sz="4" w:space="0" w:color="auto"/>
              <w:right w:val="single" w:sz="4" w:space="0" w:color="auto"/>
            </w:tcBorders>
            <w:shd w:val="clear" w:color="000000" w:fill="FFFFFF"/>
            <w:noWrap/>
            <w:vAlign w:val="bottom"/>
            <w:hideMark/>
          </w:tcPr>
          <w:p w14:paraId="498F4898" w14:textId="77777777" w:rsidR="008C5094" w:rsidRPr="008C5094" w:rsidRDefault="008C5094" w:rsidP="008C5094">
            <w:pPr>
              <w:ind w:firstLine="0"/>
              <w:jc w:val="center"/>
              <w:rPr>
                <w:color w:val="000000"/>
              </w:rPr>
            </w:pPr>
            <w:r w:rsidRPr="008C5094">
              <w:rPr>
                <w:color w:val="000000"/>
              </w:rPr>
              <w:t>510,00</w:t>
            </w:r>
          </w:p>
        </w:tc>
        <w:tc>
          <w:tcPr>
            <w:tcW w:w="1581" w:type="dxa"/>
            <w:tcBorders>
              <w:top w:val="nil"/>
              <w:left w:val="nil"/>
              <w:bottom w:val="single" w:sz="4" w:space="0" w:color="auto"/>
              <w:right w:val="single" w:sz="4" w:space="0" w:color="auto"/>
            </w:tcBorders>
            <w:shd w:val="clear" w:color="auto" w:fill="auto"/>
            <w:noWrap/>
            <w:vAlign w:val="bottom"/>
            <w:hideMark/>
          </w:tcPr>
          <w:p w14:paraId="18E0DBA5" w14:textId="77777777" w:rsidR="008C5094" w:rsidRPr="008C5094" w:rsidRDefault="008C5094" w:rsidP="008C5094">
            <w:pPr>
              <w:ind w:firstLine="0"/>
              <w:jc w:val="center"/>
              <w:rPr>
                <w:color w:val="000000"/>
              </w:rPr>
            </w:pPr>
            <w:r w:rsidRPr="008C5094">
              <w:rPr>
                <w:color w:val="000000"/>
              </w:rPr>
              <w:t>153 000,00</w:t>
            </w:r>
          </w:p>
        </w:tc>
        <w:tc>
          <w:tcPr>
            <w:tcW w:w="1134" w:type="dxa"/>
            <w:tcBorders>
              <w:top w:val="nil"/>
              <w:left w:val="nil"/>
              <w:bottom w:val="single" w:sz="4" w:space="0" w:color="auto"/>
              <w:right w:val="single" w:sz="4" w:space="0" w:color="auto"/>
            </w:tcBorders>
            <w:shd w:val="clear" w:color="auto" w:fill="auto"/>
            <w:noWrap/>
            <w:vAlign w:val="bottom"/>
            <w:hideMark/>
          </w:tcPr>
          <w:p w14:paraId="0556F60D" w14:textId="77777777" w:rsidR="008C5094" w:rsidRPr="008C5094" w:rsidRDefault="008C5094" w:rsidP="008C5094">
            <w:pPr>
              <w:ind w:firstLine="0"/>
              <w:jc w:val="center"/>
              <w:rPr>
                <w:color w:val="000000"/>
              </w:rPr>
            </w:pPr>
            <w:r w:rsidRPr="008C5094">
              <w:rPr>
                <w:color w:val="000000"/>
              </w:rPr>
              <w:t>10%</w:t>
            </w:r>
          </w:p>
        </w:tc>
      </w:tr>
      <w:tr w:rsidR="008C5094" w:rsidRPr="008C5094" w14:paraId="62080104" w14:textId="77777777" w:rsidTr="009D6AA1">
        <w:trPr>
          <w:trHeight w:val="312"/>
        </w:trPr>
        <w:tc>
          <w:tcPr>
            <w:tcW w:w="748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CEF932F" w14:textId="77777777" w:rsidR="008C5094" w:rsidRPr="008C5094" w:rsidRDefault="008C5094" w:rsidP="008C5094">
            <w:pPr>
              <w:ind w:firstLine="0"/>
              <w:jc w:val="right"/>
              <w:rPr>
                <w:color w:val="000000"/>
              </w:rPr>
            </w:pPr>
            <w:r w:rsidRPr="008C5094">
              <w:rPr>
                <w:color w:val="000000"/>
              </w:rPr>
              <w:t>ИТОГО:</w:t>
            </w:r>
          </w:p>
        </w:tc>
        <w:tc>
          <w:tcPr>
            <w:tcW w:w="1581" w:type="dxa"/>
            <w:tcBorders>
              <w:top w:val="nil"/>
              <w:left w:val="nil"/>
              <w:bottom w:val="single" w:sz="4" w:space="0" w:color="auto"/>
              <w:right w:val="single" w:sz="4" w:space="0" w:color="auto"/>
            </w:tcBorders>
            <w:shd w:val="clear" w:color="auto" w:fill="auto"/>
            <w:noWrap/>
            <w:vAlign w:val="bottom"/>
            <w:hideMark/>
          </w:tcPr>
          <w:p w14:paraId="5DEE2074" w14:textId="77777777" w:rsidR="008C5094" w:rsidRPr="008C5094" w:rsidRDefault="008C5094" w:rsidP="008C5094">
            <w:pPr>
              <w:ind w:firstLine="0"/>
              <w:jc w:val="center"/>
              <w:rPr>
                <w:b/>
                <w:bCs/>
                <w:color w:val="000000"/>
              </w:rPr>
            </w:pPr>
            <w:r w:rsidRPr="008C5094">
              <w:rPr>
                <w:b/>
                <w:bCs/>
                <w:color w:val="000000"/>
              </w:rPr>
              <w:t>597 380,00</w:t>
            </w:r>
          </w:p>
        </w:tc>
        <w:tc>
          <w:tcPr>
            <w:tcW w:w="1134" w:type="dxa"/>
            <w:tcBorders>
              <w:top w:val="nil"/>
              <w:left w:val="nil"/>
              <w:bottom w:val="single" w:sz="4" w:space="0" w:color="auto"/>
              <w:right w:val="single" w:sz="4" w:space="0" w:color="auto"/>
            </w:tcBorders>
            <w:shd w:val="clear" w:color="auto" w:fill="auto"/>
            <w:noWrap/>
            <w:vAlign w:val="bottom"/>
            <w:hideMark/>
          </w:tcPr>
          <w:p w14:paraId="135FECB1" w14:textId="77777777" w:rsidR="008C5094" w:rsidRPr="008C5094" w:rsidRDefault="008C5094" w:rsidP="008C5094">
            <w:pPr>
              <w:ind w:firstLine="0"/>
              <w:jc w:val="center"/>
              <w:rPr>
                <w:b/>
                <w:bCs/>
                <w:color w:val="000000"/>
              </w:rPr>
            </w:pPr>
            <w:r w:rsidRPr="008C5094">
              <w:rPr>
                <w:b/>
                <w:bCs/>
                <w:color w:val="000000"/>
              </w:rPr>
              <w:t> </w:t>
            </w:r>
          </w:p>
        </w:tc>
      </w:tr>
      <w:tr w:rsidR="009D6AA1" w:rsidRPr="008C5094" w14:paraId="1DC86DF9" w14:textId="77777777" w:rsidTr="005A4A62">
        <w:trPr>
          <w:trHeight w:val="312"/>
        </w:trPr>
        <w:tc>
          <w:tcPr>
            <w:tcW w:w="10201"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511E9860" w14:textId="7B9ADEEE" w:rsidR="009D6AA1" w:rsidRPr="008C5094" w:rsidRDefault="009D6AA1" w:rsidP="009D6AA1">
            <w:pPr>
              <w:keepNext/>
              <w:ind w:firstLine="0"/>
              <w:contextualSpacing/>
              <w:jc w:val="both"/>
              <w:rPr>
                <w:b/>
                <w:bCs/>
                <w:color w:val="000000"/>
              </w:rPr>
            </w:pPr>
            <w:r w:rsidRPr="009D6AA1">
              <w:rPr>
                <w:b/>
                <w:i/>
                <w:iCs/>
              </w:rPr>
              <w:t>597 380</w:t>
            </w:r>
            <w:r w:rsidRPr="009D6AA1">
              <w:rPr>
                <w:b/>
                <w:bCs/>
                <w:i/>
                <w:iCs/>
              </w:rPr>
              <w:t xml:space="preserve"> </w:t>
            </w:r>
            <w:r w:rsidRPr="009D6AA1">
              <w:rPr>
                <w:b/>
                <w:i/>
                <w:iCs/>
              </w:rPr>
              <w:t>рублей 00 коп.</w:t>
            </w:r>
            <w:r w:rsidRPr="009D6AA1">
              <w:rPr>
                <w:i/>
                <w:iCs/>
              </w:rPr>
              <w:t xml:space="preserve"> </w:t>
            </w:r>
            <w:r w:rsidRPr="009D6AA1">
              <w:rPr>
                <w:b/>
                <w:i/>
                <w:iCs/>
              </w:rPr>
              <w:t>(Пятьсот девяносто семь тысяч триста восемьдесят рубль 00 копеек), в т.ч. НДС.</w:t>
            </w:r>
          </w:p>
        </w:tc>
      </w:tr>
    </w:tbl>
    <w:p w14:paraId="7F5631C5" w14:textId="77777777" w:rsidR="00166783" w:rsidRDefault="00166783" w:rsidP="00856748"/>
    <w:tbl>
      <w:tblPr>
        <w:tblpPr w:leftFromText="180" w:rightFromText="180" w:vertAnchor="text" w:horzAnchor="margin" w:tblpXSpec="center" w:tblpY="62"/>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8"/>
        <w:gridCol w:w="3977"/>
      </w:tblGrid>
      <w:tr w:rsidR="002F3E6E" w:rsidRPr="00872229" w14:paraId="77E1D5F6" w14:textId="77777777" w:rsidTr="002F3E6E">
        <w:trPr>
          <w:trHeight w:val="360"/>
        </w:trPr>
        <w:tc>
          <w:tcPr>
            <w:tcW w:w="5508" w:type="dxa"/>
            <w:tcBorders>
              <w:top w:val="nil"/>
              <w:left w:val="nil"/>
              <w:bottom w:val="nil"/>
              <w:right w:val="nil"/>
            </w:tcBorders>
          </w:tcPr>
          <w:p w14:paraId="397E0CEE" w14:textId="77777777" w:rsidR="002F3E6E" w:rsidRDefault="002F3E6E" w:rsidP="002F3E6E">
            <w:pPr>
              <w:ind w:firstLine="0"/>
              <w:rPr>
                <w:b/>
              </w:rPr>
            </w:pPr>
            <w:r>
              <w:rPr>
                <w:b/>
              </w:rPr>
              <w:t>От ЗАКАЗЧИКА</w:t>
            </w:r>
          </w:p>
          <w:p w14:paraId="33C2CB3F" w14:textId="77777777" w:rsidR="002F3E6E" w:rsidRDefault="002F3E6E" w:rsidP="002F3E6E">
            <w:pPr>
              <w:ind w:firstLine="0"/>
              <w:rPr>
                <w:b/>
              </w:rPr>
            </w:pPr>
          </w:p>
          <w:p w14:paraId="52FBFFFC" w14:textId="77777777" w:rsidR="002F3E6E" w:rsidRDefault="002F3E6E" w:rsidP="002F3E6E">
            <w:pPr>
              <w:ind w:firstLine="0"/>
              <w:rPr>
                <w:b/>
              </w:rPr>
            </w:pPr>
            <w:r>
              <w:rPr>
                <w:b/>
              </w:rPr>
              <w:t xml:space="preserve">МБДОУ № 13 «ЦРР - детский сад» </w:t>
            </w:r>
          </w:p>
          <w:p w14:paraId="2898470E" w14:textId="77777777" w:rsidR="002F3E6E" w:rsidRPr="00DC7480" w:rsidRDefault="002F3E6E" w:rsidP="002F3E6E">
            <w:pPr>
              <w:ind w:firstLine="0"/>
              <w:rPr>
                <w:b/>
              </w:rPr>
            </w:pPr>
            <w:r>
              <w:rPr>
                <w:b/>
              </w:rPr>
              <w:t>г. Кингисеппа</w:t>
            </w:r>
          </w:p>
          <w:p w14:paraId="74EABC20" w14:textId="77777777" w:rsidR="002F3E6E" w:rsidRDefault="002F3E6E" w:rsidP="002F3E6E">
            <w:pPr>
              <w:ind w:firstLine="0"/>
              <w:rPr>
                <w:sz w:val="22"/>
                <w:szCs w:val="22"/>
              </w:rPr>
            </w:pPr>
          </w:p>
          <w:p w14:paraId="6C4001DF" w14:textId="57D68D8F" w:rsidR="002F3E6E" w:rsidRDefault="006022A4" w:rsidP="002F3E6E">
            <w:pPr>
              <w:ind w:firstLine="0"/>
              <w:rPr>
                <w:sz w:val="22"/>
                <w:szCs w:val="22"/>
              </w:rPr>
            </w:pPr>
            <w:r>
              <w:rPr>
                <w:sz w:val="22"/>
                <w:szCs w:val="22"/>
              </w:rPr>
              <w:t>Заведующий</w:t>
            </w:r>
          </w:p>
          <w:p w14:paraId="6E94B7BA" w14:textId="77777777" w:rsidR="002F3E6E" w:rsidRDefault="002F3E6E" w:rsidP="002F3E6E">
            <w:pPr>
              <w:ind w:firstLine="0"/>
              <w:rPr>
                <w:sz w:val="22"/>
                <w:szCs w:val="22"/>
              </w:rPr>
            </w:pPr>
          </w:p>
          <w:p w14:paraId="5A59542D" w14:textId="6F52E35F" w:rsidR="002F3E6E" w:rsidRPr="00AD2F7F" w:rsidRDefault="002F3E6E" w:rsidP="006022A4">
            <w:pPr>
              <w:ind w:firstLine="0"/>
            </w:pPr>
            <w:r w:rsidRPr="00AD2F7F">
              <w:rPr>
                <w:sz w:val="22"/>
                <w:szCs w:val="22"/>
              </w:rPr>
              <w:t>______________</w:t>
            </w:r>
            <w:r>
              <w:rPr>
                <w:sz w:val="22"/>
                <w:szCs w:val="22"/>
              </w:rPr>
              <w:t xml:space="preserve"> </w:t>
            </w:r>
            <w:proofErr w:type="spellStart"/>
            <w:r w:rsidR="006022A4">
              <w:rPr>
                <w:sz w:val="22"/>
                <w:szCs w:val="22"/>
              </w:rPr>
              <w:t>И.Л.Дегтярева</w:t>
            </w:r>
            <w:proofErr w:type="spellEnd"/>
          </w:p>
        </w:tc>
        <w:tc>
          <w:tcPr>
            <w:tcW w:w="3977" w:type="dxa"/>
            <w:tcBorders>
              <w:top w:val="nil"/>
              <w:left w:val="nil"/>
              <w:bottom w:val="nil"/>
              <w:right w:val="nil"/>
            </w:tcBorders>
          </w:tcPr>
          <w:p w14:paraId="46FA954A" w14:textId="77777777" w:rsidR="00F42C44" w:rsidRDefault="00F42C44" w:rsidP="00F42C44">
            <w:pPr>
              <w:ind w:firstLine="0"/>
              <w:rPr>
                <w:b/>
              </w:rPr>
            </w:pPr>
            <w:r>
              <w:rPr>
                <w:b/>
              </w:rPr>
              <w:t xml:space="preserve"> От ПОСТАВЩИКА</w:t>
            </w:r>
          </w:p>
          <w:p w14:paraId="639E378C" w14:textId="163E1C84" w:rsidR="00F42C44" w:rsidRDefault="00F42C44" w:rsidP="00F42C44">
            <w:pPr>
              <w:ind w:firstLine="0"/>
              <w:rPr>
                <w:b/>
              </w:rPr>
            </w:pPr>
          </w:p>
          <w:p w14:paraId="3056016A" w14:textId="77777777" w:rsidR="00F42C44" w:rsidRDefault="00F42C44" w:rsidP="00F42C44">
            <w:pPr>
              <w:ind w:firstLine="0"/>
            </w:pPr>
          </w:p>
          <w:p w14:paraId="6E810FFA" w14:textId="77777777" w:rsidR="00F42C44" w:rsidRDefault="00F42C44" w:rsidP="00F42C44">
            <w:pPr>
              <w:ind w:firstLine="0"/>
              <w:rPr>
                <w:sz w:val="22"/>
                <w:szCs w:val="22"/>
              </w:rPr>
            </w:pPr>
          </w:p>
          <w:p w14:paraId="4E138984" w14:textId="383CDDE3" w:rsidR="00F42C44" w:rsidRPr="00872229" w:rsidRDefault="00F42C44" w:rsidP="00F42C44">
            <w:pPr>
              <w:ind w:firstLine="0"/>
              <w:rPr>
                <w:sz w:val="22"/>
                <w:szCs w:val="22"/>
              </w:rPr>
            </w:pPr>
            <w:r>
              <w:rPr>
                <w:sz w:val="22"/>
                <w:szCs w:val="22"/>
              </w:rPr>
              <w:t xml:space="preserve">__________________ </w:t>
            </w:r>
          </w:p>
          <w:p w14:paraId="1F6B712F" w14:textId="3AC5C49E" w:rsidR="002F3E6E" w:rsidRPr="00872229" w:rsidRDefault="002F3E6E" w:rsidP="002F3E6E">
            <w:pPr>
              <w:ind w:firstLine="0"/>
              <w:rPr>
                <w:sz w:val="22"/>
                <w:szCs w:val="22"/>
              </w:rPr>
            </w:pPr>
          </w:p>
        </w:tc>
      </w:tr>
    </w:tbl>
    <w:p w14:paraId="2DDA3FEB" w14:textId="77777777" w:rsidR="00856748" w:rsidRDefault="00856748" w:rsidP="00121C45">
      <w:pPr>
        <w:ind w:firstLine="0"/>
      </w:pPr>
    </w:p>
    <w:sectPr w:rsidR="00856748" w:rsidSect="00856748">
      <w:pgSz w:w="11906" w:h="16838"/>
      <w:pgMar w:top="567" w:right="73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6330"/>
    <w:multiLevelType w:val="multilevel"/>
    <w:tmpl w:val="4DECA71E"/>
    <w:lvl w:ilvl="0">
      <w:start w:val="11"/>
      <w:numFmt w:val="decimal"/>
      <w:lvlText w:val="%1."/>
      <w:lvlJc w:val="left"/>
      <w:pPr>
        <w:ind w:left="1080" w:hanging="360"/>
      </w:pPr>
      <w:rPr>
        <w:rFonts w:cs="Times New Roman"/>
      </w:rPr>
    </w:lvl>
    <w:lvl w:ilvl="1">
      <w:start w:val="1"/>
      <w:numFmt w:val="decimal"/>
      <w:isLgl/>
      <w:lvlText w:val="%1.%2."/>
      <w:lvlJc w:val="left"/>
      <w:pPr>
        <w:ind w:left="1995" w:hanging="1275"/>
      </w:pPr>
      <w:rPr>
        <w:rFonts w:cs="Times New Roman"/>
      </w:rPr>
    </w:lvl>
    <w:lvl w:ilvl="2">
      <w:start w:val="1"/>
      <w:numFmt w:val="decimal"/>
      <w:isLgl/>
      <w:lvlText w:val="%1.%2.%3."/>
      <w:lvlJc w:val="left"/>
      <w:pPr>
        <w:ind w:left="1995" w:hanging="1275"/>
      </w:pPr>
      <w:rPr>
        <w:rFonts w:cs="Times New Roman"/>
      </w:rPr>
    </w:lvl>
    <w:lvl w:ilvl="3">
      <w:start w:val="1"/>
      <w:numFmt w:val="decimal"/>
      <w:isLgl/>
      <w:lvlText w:val="%1.%2.%3.%4."/>
      <w:lvlJc w:val="left"/>
      <w:pPr>
        <w:ind w:left="1995" w:hanging="1275"/>
      </w:pPr>
      <w:rPr>
        <w:rFonts w:cs="Times New Roman"/>
      </w:rPr>
    </w:lvl>
    <w:lvl w:ilvl="4">
      <w:start w:val="1"/>
      <w:numFmt w:val="decimal"/>
      <w:isLgl/>
      <w:lvlText w:val="%1.%2.%3.%4.%5."/>
      <w:lvlJc w:val="left"/>
      <w:pPr>
        <w:ind w:left="1995" w:hanging="1275"/>
      </w:pPr>
      <w:rPr>
        <w:rFonts w:cs="Times New Roman"/>
      </w:rPr>
    </w:lvl>
    <w:lvl w:ilvl="5">
      <w:start w:val="1"/>
      <w:numFmt w:val="decimal"/>
      <w:isLgl/>
      <w:lvlText w:val="%1.%2.%3.%4.%5.%6."/>
      <w:lvlJc w:val="left"/>
      <w:pPr>
        <w:ind w:left="1995" w:hanging="1275"/>
      </w:pPr>
      <w:rPr>
        <w:rFonts w:cs="Times New Roman"/>
      </w:rPr>
    </w:lvl>
    <w:lvl w:ilvl="6">
      <w:start w:val="1"/>
      <w:numFmt w:val="decimal"/>
      <w:isLgl/>
      <w:lvlText w:val="%1.%2.%3.%4.%5.%6.%7."/>
      <w:lvlJc w:val="left"/>
      <w:pPr>
        <w:ind w:left="2160" w:hanging="1440"/>
      </w:pPr>
      <w:rPr>
        <w:rFonts w:cs="Times New Roman"/>
      </w:rPr>
    </w:lvl>
    <w:lvl w:ilvl="7">
      <w:start w:val="1"/>
      <w:numFmt w:val="decimal"/>
      <w:isLgl/>
      <w:lvlText w:val="%1.%2.%3.%4.%5.%6.%7.%8."/>
      <w:lvlJc w:val="left"/>
      <w:pPr>
        <w:ind w:left="2160" w:hanging="1440"/>
      </w:pPr>
      <w:rPr>
        <w:rFonts w:cs="Times New Roman"/>
      </w:rPr>
    </w:lvl>
    <w:lvl w:ilvl="8">
      <w:start w:val="1"/>
      <w:numFmt w:val="decimal"/>
      <w:isLgl/>
      <w:lvlText w:val="%1.%2.%3.%4.%5.%6.%7.%8.%9."/>
      <w:lvlJc w:val="left"/>
      <w:pPr>
        <w:ind w:left="2520" w:hanging="1800"/>
      </w:pPr>
      <w:rPr>
        <w:rFonts w:cs="Times New Roman"/>
      </w:rPr>
    </w:lvl>
  </w:abstractNum>
  <w:abstractNum w:abstractNumId="1" w15:restartNumberingAfterBreak="0">
    <w:nsid w:val="546865CD"/>
    <w:multiLevelType w:val="multilevel"/>
    <w:tmpl w:val="450687AC"/>
    <w:lvl w:ilvl="0">
      <w:start w:val="1"/>
      <w:numFmt w:val="decimal"/>
      <w:pStyle w:val="2"/>
      <w:lvlText w:val="%1."/>
      <w:lvlJc w:val="left"/>
      <w:pPr>
        <w:ind w:left="720" w:hanging="360"/>
      </w:pPr>
      <w:rPr>
        <w:rFonts w:cs="Times New Roman"/>
      </w:rPr>
    </w:lvl>
    <w:lvl w:ilvl="1">
      <w:start w:val="1"/>
      <w:numFmt w:val="decimal"/>
      <w:isLgl/>
      <w:lvlText w:val="%1.%2."/>
      <w:lvlJc w:val="left"/>
      <w:pPr>
        <w:ind w:left="1893" w:hanging="1185"/>
      </w:pPr>
      <w:rPr>
        <w:rFonts w:eastAsia="Times New Roman" w:cs="Times New Roman"/>
      </w:rPr>
    </w:lvl>
    <w:lvl w:ilvl="2">
      <w:start w:val="1"/>
      <w:numFmt w:val="decimal"/>
      <w:isLgl/>
      <w:lvlText w:val="%1.%2.%3."/>
      <w:lvlJc w:val="left"/>
      <w:pPr>
        <w:ind w:left="2241" w:hanging="1185"/>
      </w:pPr>
      <w:rPr>
        <w:rFonts w:eastAsia="Times New Roman" w:cs="Times New Roman"/>
      </w:rPr>
    </w:lvl>
    <w:lvl w:ilvl="3">
      <w:start w:val="1"/>
      <w:numFmt w:val="decimal"/>
      <w:isLgl/>
      <w:lvlText w:val="%1.%2.%3.%4."/>
      <w:lvlJc w:val="left"/>
      <w:pPr>
        <w:ind w:left="2589" w:hanging="1185"/>
      </w:pPr>
      <w:rPr>
        <w:rFonts w:eastAsia="Times New Roman" w:cs="Times New Roman"/>
      </w:rPr>
    </w:lvl>
    <w:lvl w:ilvl="4">
      <w:start w:val="1"/>
      <w:numFmt w:val="decimal"/>
      <w:isLgl/>
      <w:lvlText w:val="%1.%2.%3.%4.%5."/>
      <w:lvlJc w:val="left"/>
      <w:pPr>
        <w:ind w:left="2937" w:hanging="1185"/>
      </w:pPr>
      <w:rPr>
        <w:rFonts w:eastAsia="Times New Roman" w:cs="Times New Roman"/>
      </w:rPr>
    </w:lvl>
    <w:lvl w:ilvl="5">
      <w:start w:val="1"/>
      <w:numFmt w:val="decimal"/>
      <w:isLgl/>
      <w:lvlText w:val="%1.%2.%3.%4.%5.%6."/>
      <w:lvlJc w:val="left"/>
      <w:pPr>
        <w:ind w:left="3285" w:hanging="1185"/>
      </w:pPr>
      <w:rPr>
        <w:rFonts w:eastAsia="Times New Roman" w:cs="Times New Roman"/>
      </w:rPr>
    </w:lvl>
    <w:lvl w:ilvl="6">
      <w:start w:val="1"/>
      <w:numFmt w:val="decimal"/>
      <w:isLgl/>
      <w:lvlText w:val="%1.%2.%3.%4.%5.%6.%7."/>
      <w:lvlJc w:val="left"/>
      <w:pPr>
        <w:ind w:left="3888" w:hanging="1440"/>
      </w:pPr>
      <w:rPr>
        <w:rFonts w:eastAsia="Times New Roman" w:cs="Times New Roman"/>
      </w:rPr>
    </w:lvl>
    <w:lvl w:ilvl="7">
      <w:start w:val="1"/>
      <w:numFmt w:val="decimal"/>
      <w:isLgl/>
      <w:lvlText w:val="%1.%2.%3.%4.%5.%6.%7.%8."/>
      <w:lvlJc w:val="left"/>
      <w:pPr>
        <w:ind w:left="4236" w:hanging="1440"/>
      </w:pPr>
      <w:rPr>
        <w:rFonts w:eastAsia="Times New Roman" w:cs="Times New Roman"/>
      </w:rPr>
    </w:lvl>
    <w:lvl w:ilvl="8">
      <w:start w:val="1"/>
      <w:numFmt w:val="decimal"/>
      <w:isLgl/>
      <w:lvlText w:val="%1.%2.%3.%4.%5.%6.%7.%8.%9."/>
      <w:lvlJc w:val="left"/>
      <w:pPr>
        <w:ind w:left="4944" w:hanging="1800"/>
      </w:pPr>
      <w:rPr>
        <w:rFonts w:eastAsia="Times New Roman" w:cs="Times New Roman"/>
      </w:rPr>
    </w:lvl>
  </w:abstractNum>
  <w:abstractNum w:abstractNumId="2" w15:restartNumberingAfterBreak="0">
    <w:nsid w:val="6CF70BC1"/>
    <w:multiLevelType w:val="multilevel"/>
    <w:tmpl w:val="1042F5D0"/>
    <w:lvl w:ilvl="0">
      <w:start w:val="1"/>
      <w:numFmt w:val="decimal"/>
      <w:pStyle w:val="a"/>
      <w:lvlText w:val="%1."/>
      <w:lvlJc w:val="left"/>
      <w:pPr>
        <w:tabs>
          <w:tab w:val="num" w:pos="432"/>
        </w:tabs>
        <w:ind w:left="432" w:hanging="432"/>
      </w:pPr>
      <w:rPr>
        <w:rFonts w:cs="Times New Roman"/>
      </w:rPr>
    </w:lvl>
    <w:lvl w:ilvl="1">
      <w:start w:val="1"/>
      <w:numFmt w:val="decimal"/>
      <w:lvlText w:val="%1.%2."/>
      <w:lvlJc w:val="left"/>
      <w:pPr>
        <w:tabs>
          <w:tab w:val="num" w:pos="718"/>
        </w:tabs>
        <w:ind w:left="718" w:hanging="576"/>
      </w:pPr>
      <w:rPr>
        <w:rFonts w:cs="Times New Roman"/>
      </w:rPr>
    </w:lvl>
    <w:lvl w:ilvl="2">
      <w:start w:val="1"/>
      <w:numFmt w:val="decimal"/>
      <w:pStyle w:val="3"/>
      <w:lvlText w:val="%1.%2.%3"/>
      <w:lvlJc w:val="left"/>
      <w:pPr>
        <w:tabs>
          <w:tab w:val="num" w:pos="407"/>
        </w:tabs>
        <w:ind w:left="180" w:firstLine="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B19"/>
    <w:rsid w:val="00013C86"/>
    <w:rsid w:val="0008598A"/>
    <w:rsid w:val="000F7EDA"/>
    <w:rsid w:val="0011430C"/>
    <w:rsid w:val="00121C45"/>
    <w:rsid w:val="00166783"/>
    <w:rsid w:val="0017324C"/>
    <w:rsid w:val="0020038C"/>
    <w:rsid w:val="002133DB"/>
    <w:rsid w:val="00290C08"/>
    <w:rsid w:val="002F3E6E"/>
    <w:rsid w:val="00361C94"/>
    <w:rsid w:val="00367CD6"/>
    <w:rsid w:val="00396915"/>
    <w:rsid w:val="003A5A95"/>
    <w:rsid w:val="003C6F3D"/>
    <w:rsid w:val="004534B4"/>
    <w:rsid w:val="0046109D"/>
    <w:rsid w:val="00465C70"/>
    <w:rsid w:val="004A311F"/>
    <w:rsid w:val="004B41D6"/>
    <w:rsid w:val="0051226F"/>
    <w:rsid w:val="005247D8"/>
    <w:rsid w:val="00535EF5"/>
    <w:rsid w:val="0054026D"/>
    <w:rsid w:val="00590649"/>
    <w:rsid w:val="006022A4"/>
    <w:rsid w:val="006F2BC4"/>
    <w:rsid w:val="006F6A1C"/>
    <w:rsid w:val="00712D6C"/>
    <w:rsid w:val="007406E6"/>
    <w:rsid w:val="0081117A"/>
    <w:rsid w:val="00820FFC"/>
    <w:rsid w:val="0082489E"/>
    <w:rsid w:val="00846B19"/>
    <w:rsid w:val="00856748"/>
    <w:rsid w:val="008C5094"/>
    <w:rsid w:val="008D1D30"/>
    <w:rsid w:val="00900A01"/>
    <w:rsid w:val="0091208E"/>
    <w:rsid w:val="00933651"/>
    <w:rsid w:val="009D6AA1"/>
    <w:rsid w:val="00AE2F8F"/>
    <w:rsid w:val="00AF29C6"/>
    <w:rsid w:val="00B42E76"/>
    <w:rsid w:val="00BA3C58"/>
    <w:rsid w:val="00BD4DB4"/>
    <w:rsid w:val="00C413A4"/>
    <w:rsid w:val="00C6112E"/>
    <w:rsid w:val="00CB10B4"/>
    <w:rsid w:val="00D45D40"/>
    <w:rsid w:val="00EA55CD"/>
    <w:rsid w:val="00ED2745"/>
    <w:rsid w:val="00EE0CCE"/>
    <w:rsid w:val="00F42C44"/>
    <w:rsid w:val="00F5577D"/>
    <w:rsid w:val="00FA6E94"/>
    <w:rsid w:val="00FC5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5C969"/>
  <w15:chartTrackingRefBased/>
  <w15:docId w15:val="{79E8793A-B88A-45B7-AD92-71C172F3D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56748"/>
    <w:pPr>
      <w:spacing w:after="0" w:line="240" w:lineRule="auto"/>
      <w:ind w:firstLine="709"/>
    </w:pPr>
    <w:rPr>
      <w:rFonts w:ascii="Times New Roman" w:eastAsia="Times New Roman" w:hAnsi="Times New Roman" w:cs="Times New Roman"/>
      <w:sz w:val="24"/>
      <w:szCs w:val="24"/>
      <w:lang w:eastAsia="ru-RU"/>
    </w:rPr>
  </w:style>
  <w:style w:type="paragraph" w:styleId="5">
    <w:name w:val="heading 5"/>
    <w:basedOn w:val="a0"/>
    <w:next w:val="a0"/>
    <w:link w:val="50"/>
    <w:qFormat/>
    <w:rsid w:val="00856748"/>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856748"/>
    <w:rPr>
      <w:rFonts w:ascii="Times New Roman" w:eastAsia="Times New Roman" w:hAnsi="Times New Roman" w:cs="Times New Roman"/>
      <w:b/>
      <w:bCs/>
      <w:i/>
      <w:iCs/>
      <w:sz w:val="26"/>
      <w:szCs w:val="26"/>
      <w:lang w:eastAsia="ru-RU"/>
    </w:rPr>
  </w:style>
  <w:style w:type="character" w:customStyle="1" w:styleId="30">
    <w:name w:val="Основной текст с отступом 3 Знак"/>
    <w:link w:val="31"/>
    <w:semiHidden/>
    <w:locked/>
    <w:rsid w:val="00856748"/>
    <w:rPr>
      <w:sz w:val="16"/>
      <w:szCs w:val="16"/>
      <w:lang w:eastAsia="ru-RU"/>
    </w:rPr>
  </w:style>
  <w:style w:type="paragraph" w:styleId="31">
    <w:name w:val="Body Text Indent 3"/>
    <w:basedOn w:val="a0"/>
    <w:link w:val="30"/>
    <w:semiHidden/>
    <w:rsid w:val="00856748"/>
    <w:pPr>
      <w:spacing w:after="120"/>
      <w:ind w:left="283"/>
    </w:pPr>
    <w:rPr>
      <w:rFonts w:asciiTheme="minorHAnsi" w:eastAsiaTheme="minorHAnsi" w:hAnsiTheme="minorHAnsi" w:cstheme="minorBidi"/>
      <w:sz w:val="16"/>
      <w:szCs w:val="16"/>
    </w:rPr>
  </w:style>
  <w:style w:type="character" w:customStyle="1" w:styleId="310">
    <w:name w:val="Основной текст с отступом 3 Знак1"/>
    <w:basedOn w:val="a1"/>
    <w:uiPriority w:val="99"/>
    <w:semiHidden/>
    <w:rsid w:val="00856748"/>
    <w:rPr>
      <w:rFonts w:ascii="Times New Roman" w:eastAsia="Times New Roman" w:hAnsi="Times New Roman" w:cs="Times New Roman"/>
      <w:sz w:val="16"/>
      <w:szCs w:val="16"/>
      <w:lang w:eastAsia="ru-RU"/>
    </w:rPr>
  </w:style>
  <w:style w:type="paragraph" w:customStyle="1" w:styleId="1">
    <w:name w:val="Абзац списка1"/>
    <w:basedOn w:val="a0"/>
    <w:rsid w:val="00856748"/>
    <w:pPr>
      <w:ind w:left="720"/>
      <w:contextualSpacing/>
    </w:pPr>
  </w:style>
  <w:style w:type="paragraph" w:customStyle="1" w:styleId="a4">
    <w:name w:val="Пункт"/>
    <w:basedOn w:val="2"/>
    <w:rsid w:val="00856748"/>
    <w:pPr>
      <w:numPr>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856748"/>
    <w:pPr>
      <w:numPr>
        <w:numId w:val="2"/>
      </w:numPr>
      <w:contextualSpacing/>
    </w:pPr>
  </w:style>
  <w:style w:type="paragraph" w:customStyle="1" w:styleId="ConsPlusNormal">
    <w:name w:val="ConsPlusNormal"/>
    <w:rsid w:val="0085674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5">
    <w:name w:val="Текст Знак"/>
    <w:link w:val="a6"/>
    <w:locked/>
    <w:rsid w:val="00856748"/>
    <w:rPr>
      <w:rFonts w:ascii="Courier New" w:hAnsi="Courier New" w:cs="Courier New"/>
      <w:lang w:eastAsia="ru-RU"/>
    </w:rPr>
  </w:style>
  <w:style w:type="paragraph" w:styleId="a6">
    <w:name w:val="Plain Text"/>
    <w:basedOn w:val="a0"/>
    <w:link w:val="a5"/>
    <w:rsid w:val="00856748"/>
    <w:rPr>
      <w:rFonts w:ascii="Courier New" w:eastAsiaTheme="minorHAnsi" w:hAnsi="Courier New" w:cs="Courier New"/>
      <w:sz w:val="22"/>
      <w:szCs w:val="22"/>
    </w:rPr>
  </w:style>
  <w:style w:type="character" w:customStyle="1" w:styleId="10">
    <w:name w:val="Текст Знак1"/>
    <w:basedOn w:val="a1"/>
    <w:uiPriority w:val="99"/>
    <w:semiHidden/>
    <w:rsid w:val="00856748"/>
    <w:rPr>
      <w:rFonts w:ascii="Consolas" w:eastAsia="Times New Roman" w:hAnsi="Consolas" w:cs="Times New Roman"/>
      <w:sz w:val="21"/>
      <w:szCs w:val="21"/>
      <w:lang w:eastAsia="ru-RU"/>
    </w:rPr>
  </w:style>
  <w:style w:type="paragraph" w:customStyle="1" w:styleId="ConsNonformat">
    <w:name w:val="ConsNonformat"/>
    <w:rsid w:val="00856748"/>
    <w:pPr>
      <w:widowControl w:val="0"/>
      <w:autoSpaceDE w:val="0"/>
      <w:autoSpaceDN w:val="0"/>
      <w:adjustRightInd w:val="0"/>
      <w:spacing w:after="0" w:line="240" w:lineRule="auto"/>
      <w:ind w:right="19772" w:firstLine="709"/>
    </w:pPr>
    <w:rPr>
      <w:rFonts w:ascii="Courier New" w:eastAsia="Times New Roman" w:hAnsi="Courier New" w:cs="Courier New"/>
      <w:sz w:val="20"/>
      <w:szCs w:val="20"/>
    </w:rPr>
  </w:style>
  <w:style w:type="paragraph" w:customStyle="1" w:styleId="a">
    <w:name w:val="Статья"/>
    <w:basedOn w:val="a0"/>
    <w:rsid w:val="00856748"/>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856748"/>
    <w:pPr>
      <w:widowControl w:val="0"/>
      <w:numPr>
        <w:ilvl w:val="2"/>
        <w:numId w:val="3"/>
      </w:numPr>
      <w:adjustRightInd w:val="0"/>
      <w:jc w:val="both"/>
    </w:pPr>
  </w:style>
  <w:style w:type="character" w:styleId="a7">
    <w:name w:val="Hyperlink"/>
    <w:rsid w:val="00856748"/>
    <w:rPr>
      <w:color w:val="0000FF"/>
      <w:u w:val="single"/>
    </w:rPr>
  </w:style>
  <w:style w:type="paragraph" w:customStyle="1" w:styleId="Normalunindented">
    <w:name w:val="Normal unindented"/>
    <w:aliases w:val="Обычный Без отступа"/>
    <w:rsid w:val="00856748"/>
    <w:pPr>
      <w:spacing w:before="120" w:after="120" w:line="276" w:lineRule="auto"/>
      <w:jc w:val="both"/>
    </w:pPr>
    <w:rPr>
      <w:rFonts w:ascii="Times New Roman" w:eastAsia="Times New Roman" w:hAnsi="Times New Roman" w:cs="Times New Roman"/>
      <w:lang w:eastAsia="ru-RU"/>
    </w:rPr>
  </w:style>
  <w:style w:type="paragraph" w:styleId="a8">
    <w:name w:val="Body Text"/>
    <w:basedOn w:val="a0"/>
    <w:link w:val="a9"/>
    <w:uiPriority w:val="99"/>
    <w:semiHidden/>
    <w:unhideWhenUsed/>
    <w:rsid w:val="00F42C44"/>
    <w:pPr>
      <w:spacing w:after="120"/>
    </w:pPr>
  </w:style>
  <w:style w:type="character" w:customStyle="1" w:styleId="a9">
    <w:name w:val="Основной текст Знак"/>
    <w:basedOn w:val="a1"/>
    <w:link w:val="a8"/>
    <w:uiPriority w:val="99"/>
    <w:semiHidden/>
    <w:rsid w:val="00F42C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559">
      <w:bodyDiv w:val="1"/>
      <w:marLeft w:val="0"/>
      <w:marRight w:val="0"/>
      <w:marTop w:val="0"/>
      <w:marBottom w:val="0"/>
      <w:divBdr>
        <w:top w:val="none" w:sz="0" w:space="0" w:color="auto"/>
        <w:left w:val="none" w:sz="0" w:space="0" w:color="auto"/>
        <w:bottom w:val="none" w:sz="0" w:space="0" w:color="auto"/>
        <w:right w:val="none" w:sz="0" w:space="0" w:color="auto"/>
      </w:divBdr>
    </w:div>
    <w:div w:id="235634567">
      <w:bodyDiv w:val="1"/>
      <w:marLeft w:val="0"/>
      <w:marRight w:val="0"/>
      <w:marTop w:val="0"/>
      <w:marBottom w:val="0"/>
      <w:divBdr>
        <w:top w:val="none" w:sz="0" w:space="0" w:color="auto"/>
        <w:left w:val="none" w:sz="0" w:space="0" w:color="auto"/>
        <w:bottom w:val="none" w:sz="0" w:space="0" w:color="auto"/>
        <w:right w:val="none" w:sz="0" w:space="0" w:color="auto"/>
      </w:divBdr>
    </w:div>
    <w:div w:id="242497618">
      <w:bodyDiv w:val="1"/>
      <w:marLeft w:val="0"/>
      <w:marRight w:val="0"/>
      <w:marTop w:val="0"/>
      <w:marBottom w:val="0"/>
      <w:divBdr>
        <w:top w:val="none" w:sz="0" w:space="0" w:color="auto"/>
        <w:left w:val="none" w:sz="0" w:space="0" w:color="auto"/>
        <w:bottom w:val="none" w:sz="0" w:space="0" w:color="auto"/>
        <w:right w:val="none" w:sz="0" w:space="0" w:color="auto"/>
      </w:divBdr>
    </w:div>
    <w:div w:id="546836756">
      <w:bodyDiv w:val="1"/>
      <w:marLeft w:val="0"/>
      <w:marRight w:val="0"/>
      <w:marTop w:val="0"/>
      <w:marBottom w:val="0"/>
      <w:divBdr>
        <w:top w:val="none" w:sz="0" w:space="0" w:color="auto"/>
        <w:left w:val="none" w:sz="0" w:space="0" w:color="auto"/>
        <w:bottom w:val="none" w:sz="0" w:space="0" w:color="auto"/>
        <w:right w:val="none" w:sz="0" w:space="0" w:color="auto"/>
      </w:divBdr>
    </w:div>
    <w:div w:id="891115351">
      <w:bodyDiv w:val="1"/>
      <w:marLeft w:val="0"/>
      <w:marRight w:val="0"/>
      <w:marTop w:val="0"/>
      <w:marBottom w:val="0"/>
      <w:divBdr>
        <w:top w:val="none" w:sz="0" w:space="0" w:color="auto"/>
        <w:left w:val="none" w:sz="0" w:space="0" w:color="auto"/>
        <w:bottom w:val="none" w:sz="0" w:space="0" w:color="auto"/>
        <w:right w:val="none" w:sz="0" w:space="0" w:color="auto"/>
      </w:divBdr>
    </w:div>
    <w:div w:id="937786468">
      <w:bodyDiv w:val="1"/>
      <w:marLeft w:val="0"/>
      <w:marRight w:val="0"/>
      <w:marTop w:val="0"/>
      <w:marBottom w:val="0"/>
      <w:divBdr>
        <w:top w:val="none" w:sz="0" w:space="0" w:color="auto"/>
        <w:left w:val="none" w:sz="0" w:space="0" w:color="auto"/>
        <w:bottom w:val="none" w:sz="0" w:space="0" w:color="auto"/>
        <w:right w:val="none" w:sz="0" w:space="0" w:color="auto"/>
      </w:divBdr>
    </w:div>
    <w:div w:id="1012998344">
      <w:bodyDiv w:val="1"/>
      <w:marLeft w:val="0"/>
      <w:marRight w:val="0"/>
      <w:marTop w:val="0"/>
      <w:marBottom w:val="0"/>
      <w:divBdr>
        <w:top w:val="none" w:sz="0" w:space="0" w:color="auto"/>
        <w:left w:val="none" w:sz="0" w:space="0" w:color="auto"/>
        <w:bottom w:val="none" w:sz="0" w:space="0" w:color="auto"/>
        <w:right w:val="none" w:sz="0" w:space="0" w:color="auto"/>
      </w:divBdr>
    </w:div>
    <w:div w:id="1026909587">
      <w:bodyDiv w:val="1"/>
      <w:marLeft w:val="0"/>
      <w:marRight w:val="0"/>
      <w:marTop w:val="0"/>
      <w:marBottom w:val="0"/>
      <w:divBdr>
        <w:top w:val="none" w:sz="0" w:space="0" w:color="auto"/>
        <w:left w:val="none" w:sz="0" w:space="0" w:color="auto"/>
        <w:bottom w:val="none" w:sz="0" w:space="0" w:color="auto"/>
        <w:right w:val="none" w:sz="0" w:space="0" w:color="auto"/>
      </w:divBdr>
    </w:div>
    <w:div w:id="1188059472">
      <w:bodyDiv w:val="1"/>
      <w:marLeft w:val="0"/>
      <w:marRight w:val="0"/>
      <w:marTop w:val="0"/>
      <w:marBottom w:val="0"/>
      <w:divBdr>
        <w:top w:val="none" w:sz="0" w:space="0" w:color="auto"/>
        <w:left w:val="none" w:sz="0" w:space="0" w:color="auto"/>
        <w:bottom w:val="none" w:sz="0" w:space="0" w:color="auto"/>
        <w:right w:val="none" w:sz="0" w:space="0" w:color="auto"/>
      </w:divBdr>
    </w:div>
    <w:div w:id="1314605393">
      <w:bodyDiv w:val="1"/>
      <w:marLeft w:val="0"/>
      <w:marRight w:val="0"/>
      <w:marTop w:val="0"/>
      <w:marBottom w:val="0"/>
      <w:divBdr>
        <w:top w:val="none" w:sz="0" w:space="0" w:color="auto"/>
        <w:left w:val="none" w:sz="0" w:space="0" w:color="auto"/>
        <w:bottom w:val="none" w:sz="0" w:space="0" w:color="auto"/>
        <w:right w:val="none" w:sz="0" w:space="0" w:color="auto"/>
      </w:divBdr>
    </w:div>
    <w:div w:id="1546522047">
      <w:bodyDiv w:val="1"/>
      <w:marLeft w:val="0"/>
      <w:marRight w:val="0"/>
      <w:marTop w:val="0"/>
      <w:marBottom w:val="0"/>
      <w:divBdr>
        <w:top w:val="none" w:sz="0" w:space="0" w:color="auto"/>
        <w:left w:val="none" w:sz="0" w:space="0" w:color="auto"/>
        <w:bottom w:val="none" w:sz="0" w:space="0" w:color="auto"/>
        <w:right w:val="none" w:sz="0" w:space="0" w:color="auto"/>
      </w:divBdr>
    </w:div>
    <w:div w:id="1548108726">
      <w:bodyDiv w:val="1"/>
      <w:marLeft w:val="0"/>
      <w:marRight w:val="0"/>
      <w:marTop w:val="0"/>
      <w:marBottom w:val="0"/>
      <w:divBdr>
        <w:top w:val="none" w:sz="0" w:space="0" w:color="auto"/>
        <w:left w:val="none" w:sz="0" w:space="0" w:color="auto"/>
        <w:bottom w:val="none" w:sz="0" w:space="0" w:color="auto"/>
        <w:right w:val="none" w:sz="0" w:space="0" w:color="auto"/>
      </w:divBdr>
    </w:div>
    <w:div w:id="1704136105">
      <w:bodyDiv w:val="1"/>
      <w:marLeft w:val="0"/>
      <w:marRight w:val="0"/>
      <w:marTop w:val="0"/>
      <w:marBottom w:val="0"/>
      <w:divBdr>
        <w:top w:val="none" w:sz="0" w:space="0" w:color="auto"/>
        <w:left w:val="none" w:sz="0" w:space="0" w:color="auto"/>
        <w:bottom w:val="none" w:sz="0" w:space="0" w:color="auto"/>
        <w:right w:val="none" w:sz="0" w:space="0" w:color="auto"/>
      </w:divBdr>
    </w:div>
    <w:div w:id="1792629694">
      <w:bodyDiv w:val="1"/>
      <w:marLeft w:val="0"/>
      <w:marRight w:val="0"/>
      <w:marTop w:val="0"/>
      <w:marBottom w:val="0"/>
      <w:divBdr>
        <w:top w:val="none" w:sz="0" w:space="0" w:color="auto"/>
        <w:left w:val="none" w:sz="0" w:space="0" w:color="auto"/>
        <w:bottom w:val="none" w:sz="0" w:space="0" w:color="auto"/>
        <w:right w:val="none" w:sz="0" w:space="0" w:color="auto"/>
      </w:divBdr>
    </w:div>
    <w:div w:id="1883135135">
      <w:bodyDiv w:val="1"/>
      <w:marLeft w:val="0"/>
      <w:marRight w:val="0"/>
      <w:marTop w:val="0"/>
      <w:marBottom w:val="0"/>
      <w:divBdr>
        <w:top w:val="none" w:sz="0" w:space="0" w:color="auto"/>
        <w:left w:val="none" w:sz="0" w:space="0" w:color="auto"/>
        <w:bottom w:val="none" w:sz="0" w:space="0" w:color="auto"/>
        <w:right w:val="none" w:sz="0" w:space="0" w:color="auto"/>
      </w:divBdr>
    </w:div>
    <w:div w:id="1904366094">
      <w:bodyDiv w:val="1"/>
      <w:marLeft w:val="0"/>
      <w:marRight w:val="0"/>
      <w:marTop w:val="0"/>
      <w:marBottom w:val="0"/>
      <w:divBdr>
        <w:top w:val="none" w:sz="0" w:space="0" w:color="auto"/>
        <w:left w:val="none" w:sz="0" w:space="0" w:color="auto"/>
        <w:bottom w:val="none" w:sz="0" w:space="0" w:color="auto"/>
        <w:right w:val="none" w:sz="0" w:space="0" w:color="auto"/>
      </w:divBdr>
    </w:div>
    <w:div w:id="209219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dou13@kngcit.ru" TargetMode="External"/><Relationship Id="rId5" Type="http://schemas.openxmlformats.org/officeDocument/2006/relationships/hyperlink" Target="consultantplus://offline/ref=B5FCB9E5094EC2B5C5F9F0AA003C98CBAFE1521D7726EA2A4404314D102B15F85138F75A3DD5D69C73DB570EED23BA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6</Pages>
  <Words>3248</Words>
  <Characters>18519</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Admin</cp:lastModifiedBy>
  <cp:revision>88</cp:revision>
  <dcterms:created xsi:type="dcterms:W3CDTF">2024-09-27T09:40:00Z</dcterms:created>
  <dcterms:modified xsi:type="dcterms:W3CDTF">2026-10-04T19:19:00Z</dcterms:modified>
</cp:coreProperties>
</file>