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Pr="009828B5" w:rsidRDefault="005D16AA" w:rsidP="00904841">
      <w:pPr>
        <w:widowControl w:val="0"/>
        <w:autoSpaceDE w:val="0"/>
        <w:autoSpaceDN w:val="0"/>
        <w:adjustRightInd w:val="0"/>
        <w:jc w:val="right"/>
        <w:rPr>
          <w:sz w:val="24"/>
          <w:szCs w:val="24"/>
        </w:rPr>
      </w:pPr>
      <w:r w:rsidRPr="009828B5">
        <w:rPr>
          <w:sz w:val="24"/>
          <w:szCs w:val="24"/>
        </w:rPr>
        <w:t xml:space="preserve">Приложение №1 </w:t>
      </w:r>
    </w:p>
    <w:p w14:paraId="1440E349" w14:textId="77777777" w:rsidR="005D16AA" w:rsidRPr="009828B5" w:rsidRDefault="005D16AA" w:rsidP="00904841">
      <w:pPr>
        <w:widowControl w:val="0"/>
        <w:autoSpaceDE w:val="0"/>
        <w:autoSpaceDN w:val="0"/>
        <w:adjustRightInd w:val="0"/>
        <w:jc w:val="right"/>
        <w:rPr>
          <w:sz w:val="24"/>
          <w:szCs w:val="24"/>
        </w:rPr>
      </w:pPr>
      <w:r w:rsidRPr="009828B5">
        <w:rPr>
          <w:sz w:val="24"/>
          <w:szCs w:val="24"/>
        </w:rPr>
        <w:t>к извещению о закупках малого объема</w:t>
      </w:r>
    </w:p>
    <w:p w14:paraId="185C27D0" w14:textId="1CC0723C" w:rsidR="005D16AA" w:rsidRPr="009828B5" w:rsidRDefault="005D16AA" w:rsidP="00904841">
      <w:pPr>
        <w:jc w:val="right"/>
        <w:rPr>
          <w:sz w:val="24"/>
          <w:szCs w:val="24"/>
        </w:rPr>
      </w:pPr>
      <w:r w:rsidRPr="009828B5">
        <w:rPr>
          <w:sz w:val="24"/>
          <w:szCs w:val="24"/>
        </w:rPr>
        <w:t>№ 01-20/</w:t>
      </w:r>
      <w:r w:rsidR="00ED3B8A" w:rsidRPr="009828B5">
        <w:rPr>
          <w:sz w:val="24"/>
          <w:szCs w:val="24"/>
        </w:rPr>
        <w:t xml:space="preserve">3259 </w:t>
      </w:r>
      <w:r w:rsidRPr="009828B5">
        <w:rPr>
          <w:sz w:val="24"/>
          <w:szCs w:val="24"/>
        </w:rPr>
        <w:t xml:space="preserve">от </w:t>
      </w:r>
      <w:r w:rsidR="00ED3B8A" w:rsidRPr="009828B5">
        <w:rPr>
          <w:sz w:val="24"/>
          <w:szCs w:val="24"/>
        </w:rPr>
        <w:t>20</w:t>
      </w:r>
      <w:r w:rsidRPr="009828B5">
        <w:rPr>
          <w:sz w:val="24"/>
          <w:szCs w:val="24"/>
        </w:rPr>
        <w:t>.</w:t>
      </w:r>
      <w:r w:rsidR="00ED3B8A" w:rsidRPr="009828B5">
        <w:rPr>
          <w:sz w:val="24"/>
          <w:szCs w:val="24"/>
        </w:rPr>
        <w:t>10</w:t>
      </w:r>
      <w:r w:rsidRPr="009828B5">
        <w:rPr>
          <w:sz w:val="24"/>
          <w:szCs w:val="24"/>
        </w:rPr>
        <w:t>.</w:t>
      </w:r>
      <w:r w:rsidR="00640757" w:rsidRPr="009828B5">
        <w:rPr>
          <w:sz w:val="24"/>
          <w:szCs w:val="24"/>
        </w:rPr>
        <w:t>202</w:t>
      </w:r>
      <w:r w:rsidR="00ED3B8A" w:rsidRPr="009828B5">
        <w:rPr>
          <w:sz w:val="24"/>
          <w:szCs w:val="24"/>
        </w:rPr>
        <w:t>6</w:t>
      </w:r>
      <w:r w:rsidRPr="009828B5">
        <w:rPr>
          <w:sz w:val="24"/>
          <w:szCs w:val="24"/>
        </w:rPr>
        <w:t xml:space="preserve"> г.</w:t>
      </w:r>
    </w:p>
    <w:p w14:paraId="22700432" w14:textId="77777777" w:rsidR="005D16AA" w:rsidRPr="009828B5" w:rsidRDefault="005D16AA" w:rsidP="001676E7">
      <w:pPr>
        <w:widowControl w:val="0"/>
        <w:autoSpaceDE w:val="0"/>
        <w:autoSpaceDN w:val="0"/>
        <w:adjustRightInd w:val="0"/>
        <w:jc w:val="center"/>
        <w:rPr>
          <w:b/>
          <w:bCs/>
          <w:sz w:val="24"/>
          <w:szCs w:val="24"/>
        </w:rPr>
      </w:pPr>
    </w:p>
    <w:p w14:paraId="2D378D41" w14:textId="77777777" w:rsidR="005D16AA" w:rsidRPr="009828B5" w:rsidRDefault="005D16AA" w:rsidP="008D306E">
      <w:pPr>
        <w:ind w:firstLine="600"/>
        <w:jc w:val="center"/>
        <w:rPr>
          <w:b/>
          <w:bCs/>
          <w:sz w:val="24"/>
          <w:szCs w:val="24"/>
        </w:rPr>
      </w:pPr>
      <w:r w:rsidRPr="009828B5">
        <w:rPr>
          <w:b/>
          <w:bCs/>
          <w:sz w:val="24"/>
          <w:szCs w:val="24"/>
        </w:rPr>
        <w:t>Контракт № ______</w:t>
      </w:r>
    </w:p>
    <w:p w14:paraId="4732CDFB" w14:textId="7C6985C9" w:rsidR="005D16AA" w:rsidRPr="009828B5" w:rsidRDefault="005D16AA" w:rsidP="006D2675">
      <w:pPr>
        <w:widowControl w:val="0"/>
        <w:autoSpaceDE w:val="0"/>
        <w:autoSpaceDN w:val="0"/>
        <w:adjustRightInd w:val="0"/>
        <w:jc w:val="center"/>
        <w:rPr>
          <w:b/>
          <w:bCs/>
          <w:sz w:val="24"/>
          <w:szCs w:val="24"/>
        </w:rPr>
      </w:pPr>
      <w:r w:rsidRPr="009828B5">
        <w:rPr>
          <w:b/>
          <w:bCs/>
          <w:sz w:val="24"/>
          <w:szCs w:val="24"/>
        </w:rPr>
        <w:t>на поставку</w:t>
      </w:r>
      <w:r w:rsidR="00E711E4" w:rsidRPr="009828B5">
        <w:t xml:space="preserve"> </w:t>
      </w:r>
      <w:r w:rsidR="00510BD8" w:rsidRPr="009828B5">
        <w:rPr>
          <w:b/>
          <w:bCs/>
          <w:sz w:val="24"/>
          <w:szCs w:val="24"/>
        </w:rPr>
        <w:t>календарей печатных на 2027 год</w:t>
      </w:r>
      <w:r w:rsidR="00E711E4" w:rsidRPr="009828B5">
        <w:rPr>
          <w:b/>
          <w:bCs/>
          <w:sz w:val="24"/>
          <w:szCs w:val="24"/>
        </w:rPr>
        <w:t xml:space="preserve"> для нужд ЛОГБУЗ «ДКБ»</w:t>
      </w:r>
    </w:p>
    <w:p w14:paraId="0314E816" w14:textId="77777777" w:rsidR="005D16AA" w:rsidRPr="009828B5" w:rsidRDefault="005D16AA" w:rsidP="00636CDA">
      <w:pPr>
        <w:widowControl w:val="0"/>
        <w:autoSpaceDE w:val="0"/>
        <w:autoSpaceDN w:val="0"/>
        <w:adjustRightInd w:val="0"/>
        <w:jc w:val="both"/>
        <w:rPr>
          <w:sz w:val="24"/>
          <w:szCs w:val="24"/>
        </w:rPr>
      </w:pPr>
    </w:p>
    <w:p w14:paraId="5418358F" w14:textId="0E1DFA78" w:rsidR="005D16AA" w:rsidRDefault="005D16AA" w:rsidP="00BB495C">
      <w:pPr>
        <w:widowControl w:val="0"/>
        <w:autoSpaceDE w:val="0"/>
        <w:rPr>
          <w:sz w:val="24"/>
          <w:szCs w:val="24"/>
        </w:rPr>
      </w:pPr>
      <w:bookmarkStart w:id="0" w:name="Par60"/>
      <w:bookmarkStart w:id="1" w:name="Par62"/>
      <w:bookmarkEnd w:id="0"/>
      <w:bookmarkEnd w:id="1"/>
      <w:r w:rsidRPr="009828B5">
        <w:rPr>
          <w:sz w:val="24"/>
          <w:szCs w:val="24"/>
        </w:rPr>
        <w:t xml:space="preserve">г. Санкт-Петербург                                                                         «____» ____________ </w:t>
      </w:r>
      <w:r w:rsidR="00640757" w:rsidRPr="009828B5">
        <w:rPr>
          <w:sz w:val="24"/>
          <w:szCs w:val="24"/>
        </w:rPr>
        <w:t>202</w:t>
      </w:r>
      <w:r w:rsidR="005A5A2D" w:rsidRPr="009828B5">
        <w:rPr>
          <w:sz w:val="24"/>
          <w:szCs w:val="24"/>
        </w:rPr>
        <w:t>6</w:t>
      </w:r>
      <w:r w:rsidRPr="009828B5">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proofErr w:type="spellStart"/>
      <w:r w:rsidR="007D60F5">
        <w:rPr>
          <w:sz w:val="24"/>
          <w:szCs w:val="24"/>
        </w:rPr>
        <w:t>врио</w:t>
      </w:r>
      <w:proofErr w:type="spellEnd"/>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30C033E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510BD8">
        <w:rPr>
          <w:sz w:val="24"/>
          <w:szCs w:val="24"/>
        </w:rPr>
        <w:t>календарей печатных на 2027 год</w:t>
      </w:r>
      <w:r w:rsidR="00E711E4" w:rsidRPr="00E711E4">
        <w:rPr>
          <w:sz w:val="24"/>
          <w:szCs w:val="24"/>
        </w:rPr>
        <w:t xml:space="preserve"> для нужд ЛОГБУЗ «ДКБ» </w:t>
      </w:r>
      <w:r w:rsidRPr="00E711E4">
        <w:rPr>
          <w:sz w:val="24"/>
          <w:szCs w:val="24"/>
        </w:rPr>
        <w:t xml:space="preserve">(далее – товар), в </w:t>
      </w:r>
      <w:r w:rsidR="00E711E4" w:rsidRPr="00E711E4">
        <w:rPr>
          <w:sz w:val="24"/>
          <w:szCs w:val="24"/>
        </w:rPr>
        <w:t>количеств</w:t>
      </w:r>
      <w:r w:rsidR="00E711E4" w:rsidRPr="009E7133">
        <w:rPr>
          <w:sz w:val="24"/>
          <w:szCs w:val="24"/>
        </w:rPr>
        <w:t>е и</w:t>
      </w:r>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69B7289D"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w:t>
      </w:r>
      <w:r w:rsidR="00395427" w:rsidRPr="00E711E4">
        <w:rPr>
          <w:color w:val="000000"/>
          <w:sz w:val="24"/>
          <w:szCs w:val="24"/>
        </w:rPr>
        <w:t xml:space="preserve">Санкт-Петербург, </w:t>
      </w:r>
      <w:proofErr w:type="spellStart"/>
      <w:r w:rsidR="00395427" w:rsidRPr="00E711E4">
        <w:rPr>
          <w:color w:val="000000"/>
          <w:sz w:val="24"/>
          <w:szCs w:val="24"/>
        </w:rPr>
        <w:t>вн.тер.г</w:t>
      </w:r>
      <w:proofErr w:type="spellEnd"/>
      <w:r w:rsidR="00395427" w:rsidRPr="00E711E4">
        <w:rPr>
          <w:color w:val="000000"/>
          <w:sz w:val="24"/>
          <w:szCs w:val="24"/>
        </w:rPr>
        <w:t xml:space="preserve">. муниципальный округ Финляндский округ, </w:t>
      </w:r>
      <w:proofErr w:type="spellStart"/>
      <w:r w:rsidR="00395427" w:rsidRPr="00E711E4">
        <w:rPr>
          <w:color w:val="000000"/>
          <w:sz w:val="24"/>
          <w:szCs w:val="24"/>
        </w:rPr>
        <w:t>ул</w:t>
      </w:r>
      <w:proofErr w:type="spellEnd"/>
      <w:r w:rsidR="00395427" w:rsidRPr="00E711E4">
        <w:rPr>
          <w:color w:val="000000"/>
          <w:sz w:val="24"/>
          <w:szCs w:val="24"/>
        </w:rPr>
        <w:t xml:space="preserve"> Комсомола, дом 6 литера А</w:t>
      </w:r>
      <w:r w:rsidR="00395427" w:rsidRPr="00E711E4">
        <w:rPr>
          <w:sz w:val="24"/>
          <w:szCs w:val="24"/>
        </w:rPr>
        <w:t>, материальный</w:t>
      </w:r>
      <w:r w:rsidR="00E711E4" w:rsidRPr="00E711E4">
        <w:rPr>
          <w:sz w:val="24"/>
          <w:szCs w:val="24"/>
        </w:rPr>
        <w:t xml:space="preserve"> </w:t>
      </w:r>
      <w:r w:rsidR="00395427" w:rsidRPr="00E711E4">
        <w:rPr>
          <w:sz w:val="24"/>
          <w:szCs w:val="24"/>
        </w:rPr>
        <w:t>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77EF7510" w:rsidR="005D16AA" w:rsidRPr="00E711E4" w:rsidRDefault="005D16AA" w:rsidP="00B86C7D">
      <w:pPr>
        <w:tabs>
          <w:tab w:val="left" w:pos="9180"/>
        </w:tabs>
        <w:ind w:firstLine="600"/>
        <w:jc w:val="both"/>
        <w:rPr>
          <w:sz w:val="24"/>
          <w:szCs w:val="24"/>
        </w:rPr>
      </w:pPr>
      <w:r w:rsidRPr="00E711E4">
        <w:rPr>
          <w:sz w:val="24"/>
          <w:szCs w:val="24"/>
        </w:rPr>
        <w:t xml:space="preserve">1.6. Поставка Товара осуществляется Поставщиком в течение </w:t>
      </w:r>
      <w:r w:rsidR="00E711E4" w:rsidRPr="00E711E4">
        <w:rPr>
          <w:sz w:val="24"/>
          <w:szCs w:val="24"/>
        </w:rPr>
        <w:t xml:space="preserve">20 (двадцати) </w:t>
      </w:r>
      <w:r w:rsidR="00305384" w:rsidRPr="00E711E4">
        <w:rPr>
          <w:sz w:val="24"/>
          <w:szCs w:val="24"/>
        </w:rPr>
        <w:t>рабочих дней</w:t>
      </w:r>
      <w:r w:rsidRPr="00E711E4">
        <w:rPr>
          <w:sz w:val="24"/>
          <w:szCs w:val="24"/>
        </w:rPr>
        <w:t xml:space="preserve"> с </w:t>
      </w:r>
      <w:r w:rsidR="006A30C7" w:rsidRPr="00E711E4">
        <w:rPr>
          <w:sz w:val="24"/>
          <w:szCs w:val="24"/>
        </w:rPr>
        <w:t>даты</w:t>
      </w:r>
      <w:r w:rsidRPr="00E711E4">
        <w:rPr>
          <w:sz w:val="24"/>
          <w:szCs w:val="24"/>
        </w:rPr>
        <w:t xml:space="preserve"> заключения контракта.</w:t>
      </w:r>
    </w:p>
    <w:p w14:paraId="5BA7B831" w14:textId="0E4C7CC6" w:rsidR="005D16AA" w:rsidRDefault="00305384" w:rsidP="00E732F8">
      <w:pPr>
        <w:tabs>
          <w:tab w:val="left" w:pos="9180"/>
        </w:tabs>
        <w:ind w:firstLine="600"/>
        <w:jc w:val="both"/>
        <w:rPr>
          <w:sz w:val="24"/>
          <w:szCs w:val="24"/>
        </w:rPr>
      </w:pPr>
      <w:r w:rsidRPr="00E711E4">
        <w:rPr>
          <w:sz w:val="24"/>
          <w:szCs w:val="24"/>
        </w:rPr>
        <w:t>Поставщик не</w:t>
      </w:r>
      <w:r w:rsidR="005D16AA" w:rsidRPr="00E711E4">
        <w:rPr>
          <w:sz w:val="24"/>
          <w:szCs w:val="24"/>
        </w:rPr>
        <w:t xml:space="preserve"> менее чем за 2 (два) </w:t>
      </w:r>
      <w:r w:rsidRPr="00E711E4">
        <w:rPr>
          <w:sz w:val="24"/>
          <w:szCs w:val="24"/>
        </w:rPr>
        <w:t>рабочих дня</w:t>
      </w:r>
      <w:r w:rsidR="005D16AA" w:rsidRPr="00E711E4">
        <w:rPr>
          <w:sz w:val="24"/>
          <w:szCs w:val="24"/>
        </w:rPr>
        <w:t xml:space="preserve"> до предполагаемой даты поставки уведомляет об этом Заказчика по факсу 8-(812)-541-84-58 или по адресу электронной почты</w:t>
      </w:r>
      <w:r w:rsidR="00E711E4" w:rsidRPr="00E711E4">
        <w:rPr>
          <w:sz w:val="24"/>
          <w:szCs w:val="24"/>
        </w:rPr>
        <w:t xml:space="preserve"> marina@lodkb.ru</w:t>
      </w:r>
      <w:r w:rsidR="005D16AA" w:rsidRPr="00E711E4">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НДС________</w:t>
      </w:r>
      <w:proofErr w:type="gramStart"/>
      <w:r w:rsidRPr="00FF4C27">
        <w:rPr>
          <w:sz w:val="16"/>
          <w:szCs w:val="16"/>
        </w:rPr>
        <w:t xml:space="preserve">( </w:t>
      </w:r>
      <w:proofErr w:type="gramEnd"/>
      <w:r w:rsidRPr="00FF4C27">
        <w:rPr>
          <w:sz w:val="16"/>
          <w:szCs w:val="16"/>
        </w:rPr>
        <w:t xml:space="preserve">руб.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7142123C" w14:textId="7D5C320C" w:rsidR="004616E0" w:rsidRPr="00BC6A63" w:rsidRDefault="004616E0" w:rsidP="004616E0">
      <w:pPr>
        <w:tabs>
          <w:tab w:val="num" w:pos="0"/>
          <w:tab w:val="left" w:pos="1080"/>
        </w:tabs>
        <w:jc w:val="both"/>
        <w:rPr>
          <w:sz w:val="24"/>
          <w:szCs w:val="24"/>
        </w:rPr>
      </w:pPr>
      <w:r w:rsidRPr="00BC6A63">
        <w:rPr>
          <w:sz w:val="24"/>
          <w:szCs w:val="24"/>
          <w:lang w:eastAsia="ru-RU"/>
        </w:rPr>
        <w:t xml:space="preserve">Средства </w:t>
      </w:r>
      <w:r w:rsidR="00BC6A63" w:rsidRPr="00BC6A63">
        <w:rPr>
          <w:sz w:val="24"/>
          <w:szCs w:val="24"/>
          <w:lang w:eastAsia="ru-RU"/>
        </w:rPr>
        <w:t>от приносящей</w:t>
      </w:r>
      <w:r w:rsidRPr="00BC6A63">
        <w:rPr>
          <w:sz w:val="24"/>
          <w:szCs w:val="24"/>
          <w:lang w:eastAsia="ru-RU"/>
        </w:rPr>
        <w:t xml:space="preserve"> доход деятельности (собственные доходы учреждения) амбулаторно — поликлиническая помощь на 202</w:t>
      </w:r>
      <w:r w:rsidR="00BC6A63">
        <w:rPr>
          <w:sz w:val="24"/>
          <w:szCs w:val="24"/>
          <w:lang w:eastAsia="ru-RU"/>
        </w:rPr>
        <w:t>6</w:t>
      </w:r>
      <w:r w:rsidRPr="00BC6A63">
        <w:rPr>
          <w:sz w:val="24"/>
          <w:szCs w:val="24"/>
          <w:lang w:eastAsia="ru-RU"/>
        </w:rPr>
        <w:t xml:space="preserve"> год  (</w:t>
      </w:r>
      <w:proofErr w:type="gramStart"/>
      <w:r w:rsidRPr="00BC6A63">
        <w:rPr>
          <w:sz w:val="24"/>
          <w:szCs w:val="24"/>
          <w:lang w:eastAsia="ru-RU"/>
        </w:rPr>
        <w:t>ПЛ</w:t>
      </w:r>
      <w:proofErr w:type="gramEnd"/>
      <w:r w:rsidRPr="00BC6A63">
        <w:rPr>
          <w:sz w:val="24"/>
          <w:szCs w:val="24"/>
          <w:lang w:eastAsia="ru-RU"/>
        </w:rPr>
        <w:t xml:space="preserve"> АПП)</w:t>
      </w:r>
      <w:r w:rsidRPr="00BC6A63">
        <w:rPr>
          <w:sz w:val="24"/>
          <w:szCs w:val="24"/>
        </w:rPr>
        <w:t xml:space="preserve"> </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BC6A63">
        <w:rPr>
          <w:sz w:val="24"/>
          <w:szCs w:val="24"/>
        </w:rPr>
        <w:t xml:space="preserve">2.2. </w:t>
      </w:r>
      <w:bookmarkStart w:id="7" w:name="Par84"/>
      <w:bookmarkEnd w:id="7"/>
      <w:r w:rsidRPr="00BC6A6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2.3. Цена Контракта может быть снижена по соглашению Сторон без изменения </w:t>
      </w:r>
      <w:r w:rsidRPr="009E7133">
        <w:rPr>
          <w:sz w:val="24"/>
          <w:szCs w:val="24"/>
        </w:rPr>
        <w:lastRenderedPageBreak/>
        <w:t>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251A8118"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04D739D5"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w:t>
      </w:r>
      <w:r w:rsidRPr="009E7133">
        <w:rPr>
          <w:sz w:val="24"/>
          <w:szCs w:val="24"/>
        </w:rPr>
        <w:lastRenderedPageBreak/>
        <w:t xml:space="preserve">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2EF3A698"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w:t>
      </w:r>
      <w:r w:rsidR="00ED3B8A">
        <w:rPr>
          <w:sz w:val="24"/>
          <w:szCs w:val="24"/>
        </w:rPr>
        <w:t xml:space="preserve"> </w:t>
      </w:r>
      <w:r w:rsidRPr="00314246">
        <w:rPr>
          <w:sz w:val="24"/>
          <w:szCs w:val="24"/>
        </w:rPr>
        <w:t>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57E4F16F" w:rsidR="005D16AA" w:rsidRPr="009E7133" w:rsidRDefault="005D16AA" w:rsidP="004379D3">
      <w:pPr>
        <w:ind w:firstLine="600"/>
        <w:jc w:val="both"/>
        <w:rPr>
          <w:sz w:val="24"/>
          <w:szCs w:val="24"/>
        </w:rPr>
      </w:pPr>
      <w:r w:rsidRPr="00314246">
        <w:rPr>
          <w:sz w:val="24"/>
          <w:szCs w:val="24"/>
        </w:rPr>
        <w:t>4.8.</w:t>
      </w:r>
      <w:r w:rsidR="00ED3B8A">
        <w:rPr>
          <w:sz w:val="24"/>
          <w:szCs w:val="24"/>
        </w:rPr>
        <w:t xml:space="preserve"> </w:t>
      </w:r>
      <w:r w:rsidRPr="00314246">
        <w:rPr>
          <w:sz w:val="24"/>
          <w:szCs w:val="24"/>
        </w:rPr>
        <w:t>После</w:t>
      </w:r>
      <w:r w:rsidR="00ED3B8A">
        <w:rPr>
          <w:sz w:val="24"/>
          <w:szCs w:val="24"/>
        </w:rPr>
        <w:t xml:space="preserve"> </w:t>
      </w:r>
      <w:r w:rsidRPr="00314246">
        <w:rPr>
          <w:sz w:val="24"/>
          <w:szCs w:val="24"/>
        </w:rPr>
        <w:t>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30EA3360"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23C1A97E"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w:t>
      </w:r>
      <w:r w:rsidR="00ED3B8A">
        <w:rPr>
          <w:sz w:val="24"/>
          <w:szCs w:val="24"/>
        </w:rPr>
        <w:t>,</w:t>
      </w:r>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w:t>
      </w:r>
      <w:r>
        <w:rPr>
          <w:sz w:val="24"/>
          <w:szCs w:val="24"/>
          <w:lang w:eastAsia="ru-RU"/>
        </w:rPr>
        <w:lastRenderedPageBreak/>
        <w:t>железнодорожные накладные; 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w:t>
      </w:r>
      <w:r w:rsidRPr="009E7133">
        <w:rPr>
          <w:sz w:val="24"/>
          <w:szCs w:val="24"/>
        </w:rPr>
        <w:lastRenderedPageBreak/>
        <w:t xml:space="preserve">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5790026A"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w:t>
      </w:r>
      <w:r w:rsidR="00ED3B8A">
        <w:rPr>
          <w:sz w:val="24"/>
          <w:szCs w:val="24"/>
        </w:rPr>
        <w:t xml:space="preserve"> </w:t>
      </w:r>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4AB98CD3"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305384"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w:t>
      </w:r>
      <w:r w:rsidRPr="00305384">
        <w:rPr>
          <w:sz w:val="24"/>
          <w:szCs w:val="24"/>
        </w:rPr>
        <w:t>замена составных частей, не были восстановлены потребительские свойства)</w:t>
      </w:r>
    </w:p>
    <w:p w14:paraId="6CCFEE65" w14:textId="77777777" w:rsidR="00510BD8" w:rsidRDefault="00BE49C0" w:rsidP="00305384">
      <w:pPr>
        <w:autoSpaceDE w:val="0"/>
        <w:autoSpaceDN w:val="0"/>
        <w:adjustRightInd w:val="0"/>
        <w:jc w:val="both"/>
        <w:rPr>
          <w:sz w:val="24"/>
          <w:szCs w:val="24"/>
        </w:rPr>
      </w:pPr>
      <w:r w:rsidRPr="00305384">
        <w:rPr>
          <w:sz w:val="24"/>
          <w:szCs w:val="24"/>
        </w:rPr>
        <w:t xml:space="preserve">       </w:t>
      </w:r>
      <w:r w:rsidR="005D16AA" w:rsidRPr="00305384">
        <w:rPr>
          <w:sz w:val="24"/>
          <w:szCs w:val="24"/>
        </w:rPr>
        <w:t xml:space="preserve">6.4. Остаточный срок годности товара </w:t>
      </w:r>
      <w:r w:rsidR="00305384" w:rsidRPr="00305384">
        <w:rPr>
          <w:sz w:val="24"/>
          <w:szCs w:val="24"/>
        </w:rPr>
        <w:t xml:space="preserve">не менее 12 (двенадцати) месяцев на дату поставки Заказчику. </w:t>
      </w:r>
      <w:r w:rsidR="005D16AA" w:rsidRPr="00305384">
        <w:rPr>
          <w:sz w:val="24"/>
          <w:szCs w:val="24"/>
        </w:rPr>
        <w:t xml:space="preserve">          </w:t>
      </w:r>
    </w:p>
    <w:p w14:paraId="6F380FC0" w14:textId="284EA9AC" w:rsidR="005D16AA" w:rsidRPr="008C7466" w:rsidRDefault="005D16AA" w:rsidP="00305384">
      <w:pPr>
        <w:autoSpaceDE w:val="0"/>
        <w:autoSpaceDN w:val="0"/>
        <w:adjustRightInd w:val="0"/>
        <w:jc w:val="both"/>
        <w:rPr>
          <w:sz w:val="24"/>
          <w:szCs w:val="24"/>
        </w:rPr>
      </w:pPr>
      <w:r w:rsidRPr="00305384">
        <w:rPr>
          <w:sz w:val="24"/>
          <w:szCs w:val="24"/>
        </w:rPr>
        <w:t>6.5. Поставляемый</w:t>
      </w:r>
      <w:r w:rsidRPr="008C7466">
        <w:rPr>
          <w:sz w:val="24"/>
          <w:szCs w:val="24"/>
        </w:rPr>
        <w:t xml:space="preserve"> товар соответствуют требованиям следующих нормативных документов:</w:t>
      </w:r>
    </w:p>
    <w:p w14:paraId="54C138F4" w14:textId="7FF97A65" w:rsidR="005D16AA" w:rsidRPr="008C7466" w:rsidRDefault="00305384" w:rsidP="0030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305384">
        <w:rPr>
          <w:sz w:val="24"/>
          <w:szCs w:val="24"/>
        </w:rPr>
        <w:t>ГОСТ Р 7.0.64-2018</w:t>
      </w:r>
      <w:r>
        <w:rPr>
          <w:sz w:val="24"/>
          <w:szCs w:val="24"/>
        </w:rPr>
        <w:t xml:space="preserve"> </w:t>
      </w:r>
      <w:r w:rsidRPr="00305384">
        <w:rPr>
          <w:sz w:val="24"/>
          <w:szCs w:val="24"/>
        </w:rPr>
        <w:t>Система стандартов по информации, библиотечному и издательскому делу. Представление дат и времени. Общие требования</w:t>
      </w:r>
      <w:r w:rsidR="005D16AA" w:rsidRPr="008C7466">
        <w:rPr>
          <w:sz w:val="24"/>
          <w:szCs w:val="24"/>
        </w:rPr>
        <w:t>.</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lastRenderedPageBreak/>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6C60816B" w:rsidR="005D16AA" w:rsidRPr="00BC6A63" w:rsidRDefault="005D16AA" w:rsidP="00C10C42">
      <w:pPr>
        <w:autoSpaceDE w:val="0"/>
        <w:autoSpaceDN w:val="0"/>
        <w:ind w:firstLine="567"/>
        <w:jc w:val="both"/>
        <w:rPr>
          <w:sz w:val="24"/>
          <w:szCs w:val="24"/>
        </w:rPr>
      </w:pPr>
      <w:r w:rsidRPr="00BC6A63">
        <w:rPr>
          <w:color w:val="000000"/>
          <w:sz w:val="24"/>
          <w:szCs w:val="24"/>
          <w:lang w:eastAsia="en-US"/>
        </w:rPr>
        <w:t xml:space="preserve">8.1. </w:t>
      </w:r>
      <w:r w:rsidRPr="00BC6A63">
        <w:rPr>
          <w:sz w:val="24"/>
          <w:szCs w:val="24"/>
        </w:rPr>
        <w:t xml:space="preserve">Настоящий Контракт вступает в силу с </w:t>
      </w:r>
      <w:r w:rsidR="006A30C7" w:rsidRPr="00BC6A63">
        <w:rPr>
          <w:sz w:val="24"/>
          <w:szCs w:val="24"/>
        </w:rPr>
        <w:t>даты</w:t>
      </w:r>
      <w:r w:rsidRPr="00BC6A63">
        <w:rPr>
          <w:sz w:val="24"/>
          <w:szCs w:val="24"/>
        </w:rPr>
        <w:t xml:space="preserve"> его заключения </w:t>
      </w:r>
      <w:r w:rsidR="00BC6A63" w:rsidRPr="00BC6A63">
        <w:rPr>
          <w:sz w:val="24"/>
          <w:szCs w:val="24"/>
        </w:rPr>
        <w:t>и действует по</w:t>
      </w:r>
      <w:r w:rsidRPr="00BC6A63">
        <w:rPr>
          <w:sz w:val="24"/>
          <w:szCs w:val="24"/>
        </w:rPr>
        <w:t xml:space="preserve"> </w:t>
      </w:r>
      <w:r w:rsidR="00F76E29">
        <w:rPr>
          <w:sz w:val="24"/>
          <w:szCs w:val="24"/>
        </w:rPr>
        <w:t>31</w:t>
      </w:r>
      <w:r w:rsidR="00BC6A63" w:rsidRPr="00BC6A63">
        <w:rPr>
          <w:sz w:val="24"/>
          <w:szCs w:val="24"/>
        </w:rPr>
        <w:t>.12.2026 года</w:t>
      </w:r>
      <w:r w:rsidRPr="00BC6A63">
        <w:rPr>
          <w:sz w:val="24"/>
          <w:szCs w:val="24"/>
        </w:rPr>
        <w:t>.</w:t>
      </w:r>
    </w:p>
    <w:p w14:paraId="6667BFFA" w14:textId="77777777" w:rsidR="005D16AA" w:rsidRPr="009E7133" w:rsidRDefault="005D16AA" w:rsidP="00C10C42">
      <w:pPr>
        <w:autoSpaceDE w:val="0"/>
        <w:autoSpaceDN w:val="0"/>
        <w:ind w:firstLine="567"/>
        <w:jc w:val="both"/>
        <w:rPr>
          <w:sz w:val="24"/>
          <w:szCs w:val="24"/>
        </w:rPr>
      </w:pPr>
      <w:r w:rsidRPr="00BC6A63">
        <w:rPr>
          <w:sz w:val="24"/>
          <w:szCs w:val="24"/>
        </w:rPr>
        <w:lastRenderedPageBreak/>
        <w:t>8.2. Расторжение Контракта допускается по соглашению Сторон, по решению суда, в случае одностороннего</w:t>
      </w:r>
      <w:r w:rsidRPr="009E7133">
        <w:rPr>
          <w:sz w:val="24"/>
          <w:szCs w:val="24"/>
        </w:rPr>
        <w:t xml:space="preserve">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9E7133">
        <w:rPr>
          <w:sz w:val="24"/>
          <w:szCs w:val="24"/>
        </w:rPr>
        <w:t>истечении</w:t>
      </w:r>
      <w:proofErr w:type="gramEnd"/>
      <w:r w:rsidRPr="009E7133">
        <w:rPr>
          <w:sz w:val="24"/>
          <w:szCs w:val="24"/>
        </w:rPr>
        <w:t xml:space="preserve"> которого они остались не устранёнными;</w:t>
      </w:r>
    </w:p>
    <w:p w14:paraId="6620A6D0" w14:textId="2749B86E"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BC6A63" w:rsidRPr="009E7133">
        <w:rPr>
          <w:sz w:val="24"/>
          <w:szCs w:val="24"/>
        </w:rPr>
        <w:t>Поставщика об</w:t>
      </w:r>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4B5C5F35"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31BD44F4"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450B102B" w:rsidR="005D16AA" w:rsidRPr="009E7133" w:rsidRDefault="005D16AA" w:rsidP="005B5625">
      <w:pPr>
        <w:ind w:firstLine="600"/>
        <w:jc w:val="both"/>
        <w:rPr>
          <w:noProof/>
          <w:sz w:val="24"/>
          <w:szCs w:val="24"/>
        </w:rPr>
      </w:pPr>
      <w:r w:rsidRPr="009E7133">
        <w:rPr>
          <w:sz w:val="24"/>
          <w:szCs w:val="24"/>
        </w:rPr>
        <w:lastRenderedPageBreak/>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1F4C4955"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4CA61546"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spellStart"/>
      <w:r w:rsidRPr="009E7133">
        <w:rPr>
          <w:sz w:val="24"/>
          <w:szCs w:val="24"/>
        </w:rPr>
        <w:t>недостижения</w:t>
      </w:r>
      <w:proofErr w:type="spell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9E7133">
        <w:rPr>
          <w:sz w:val="24"/>
          <w:szCs w:val="24"/>
        </w:rPr>
        <w:t>с даты</w:t>
      </w:r>
      <w:proofErr w:type="gramEnd"/>
      <w:r w:rsidRPr="009E7133">
        <w:rPr>
          <w:sz w:val="24"/>
          <w:szCs w:val="24"/>
        </w:rPr>
        <w:t xml:space="preserve">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2F1E74B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spellStart"/>
      <w:r w:rsidRPr="009E7133">
        <w:rPr>
          <w:sz w:val="24"/>
          <w:szCs w:val="24"/>
        </w:rPr>
        <w:t>недостижении</w:t>
      </w:r>
      <w:proofErr w:type="spell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615795BE" w14:textId="77777777" w:rsidR="00ED3B8A" w:rsidRDefault="00ED3B8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lastRenderedPageBreak/>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81894C1"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620F9E2E"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4C338FCD"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510BD8">
        <w:rPr>
          <w:sz w:val="24"/>
          <w:szCs w:val="24"/>
        </w:rPr>
        <w:t>календарей печатных на 2027 год</w:t>
      </w:r>
      <w:r w:rsidR="00BC6A63" w:rsidRPr="00BC6A63">
        <w:rPr>
          <w:sz w:val="24"/>
          <w:szCs w:val="24"/>
        </w:rPr>
        <w:t xml:space="preserve"> для нужд ЛОГБУЗ «ДКБ»</w:t>
      </w:r>
      <w:r w:rsidR="00F6308D" w:rsidRPr="00F6308D">
        <w:rPr>
          <w:sz w:val="24"/>
          <w:szCs w:val="24"/>
        </w:rPr>
        <w:t xml:space="preserve"> за счет средств бюджетных учреждений: </w:t>
      </w:r>
      <w:r w:rsidR="00BC6A63" w:rsidRPr="00BC6A63">
        <w:rPr>
          <w:sz w:val="24"/>
          <w:szCs w:val="24"/>
        </w:rPr>
        <w:t>Средства от приносящей доход деятельности (собственные доходы учреждения) амбулаторно — поликлиническая помощь на 2026 год (ПЛ АПП)</w:t>
      </w:r>
      <w:r w:rsidR="00F6308D">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 xml:space="preserve">ОКЦ №1 СЕВЕРО-ЗАПАДНОГО ГУ БАНКА РОССИИ // УФК по Ленинградской </w:t>
            </w:r>
            <w:r w:rsidR="00307701" w:rsidRPr="00307701">
              <w:rPr>
                <w:sz w:val="24"/>
                <w:szCs w:val="24"/>
              </w:rPr>
              <w:lastRenderedPageBreak/>
              <w:t>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lastRenderedPageBreak/>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6D1DEE0B" w14:textId="77777777" w:rsidR="005A5A2D" w:rsidRDefault="005A5A2D" w:rsidP="001676E7">
      <w:pPr>
        <w:widowControl w:val="0"/>
        <w:autoSpaceDE w:val="0"/>
        <w:autoSpaceDN w:val="0"/>
        <w:adjustRightInd w:val="0"/>
        <w:jc w:val="right"/>
        <w:outlineLvl w:val="1"/>
        <w:rPr>
          <w:sz w:val="24"/>
          <w:szCs w:val="24"/>
        </w:rPr>
      </w:pPr>
    </w:p>
    <w:p w14:paraId="73BF1C95" w14:textId="77777777" w:rsidR="005A5A2D" w:rsidRDefault="005A5A2D" w:rsidP="001676E7">
      <w:pPr>
        <w:widowControl w:val="0"/>
        <w:autoSpaceDE w:val="0"/>
        <w:autoSpaceDN w:val="0"/>
        <w:adjustRightInd w:val="0"/>
        <w:jc w:val="right"/>
        <w:outlineLvl w:val="1"/>
        <w:rPr>
          <w:sz w:val="24"/>
          <w:szCs w:val="24"/>
        </w:rPr>
      </w:pPr>
    </w:p>
    <w:p w14:paraId="0EECD390" w14:textId="77777777" w:rsidR="005A5A2D" w:rsidRDefault="005A5A2D" w:rsidP="001676E7">
      <w:pPr>
        <w:widowControl w:val="0"/>
        <w:autoSpaceDE w:val="0"/>
        <w:autoSpaceDN w:val="0"/>
        <w:adjustRightInd w:val="0"/>
        <w:jc w:val="right"/>
        <w:outlineLvl w:val="1"/>
        <w:rPr>
          <w:sz w:val="24"/>
          <w:szCs w:val="24"/>
        </w:rPr>
      </w:pPr>
    </w:p>
    <w:p w14:paraId="09B0AF42" w14:textId="77777777" w:rsidR="005A5A2D" w:rsidRDefault="005A5A2D" w:rsidP="001676E7">
      <w:pPr>
        <w:widowControl w:val="0"/>
        <w:autoSpaceDE w:val="0"/>
        <w:autoSpaceDN w:val="0"/>
        <w:adjustRightInd w:val="0"/>
        <w:jc w:val="right"/>
        <w:outlineLvl w:val="1"/>
        <w:rPr>
          <w:sz w:val="24"/>
          <w:szCs w:val="24"/>
        </w:rPr>
      </w:pPr>
    </w:p>
    <w:p w14:paraId="69986219" w14:textId="77777777" w:rsidR="005A5A2D" w:rsidRDefault="005A5A2D" w:rsidP="001676E7">
      <w:pPr>
        <w:widowControl w:val="0"/>
        <w:autoSpaceDE w:val="0"/>
        <w:autoSpaceDN w:val="0"/>
        <w:adjustRightInd w:val="0"/>
        <w:jc w:val="right"/>
        <w:outlineLvl w:val="1"/>
        <w:rPr>
          <w:sz w:val="24"/>
          <w:szCs w:val="24"/>
        </w:rPr>
      </w:pPr>
    </w:p>
    <w:p w14:paraId="6EE2EC9A" w14:textId="77777777" w:rsidR="005A5A2D" w:rsidRDefault="005A5A2D" w:rsidP="001676E7">
      <w:pPr>
        <w:widowControl w:val="0"/>
        <w:autoSpaceDE w:val="0"/>
        <w:autoSpaceDN w:val="0"/>
        <w:adjustRightInd w:val="0"/>
        <w:jc w:val="right"/>
        <w:outlineLvl w:val="1"/>
        <w:rPr>
          <w:sz w:val="24"/>
          <w:szCs w:val="24"/>
        </w:rPr>
      </w:pPr>
    </w:p>
    <w:p w14:paraId="7AD59E48" w14:textId="77777777" w:rsidR="005A5A2D" w:rsidRDefault="005A5A2D" w:rsidP="001676E7">
      <w:pPr>
        <w:widowControl w:val="0"/>
        <w:autoSpaceDE w:val="0"/>
        <w:autoSpaceDN w:val="0"/>
        <w:adjustRightInd w:val="0"/>
        <w:jc w:val="right"/>
        <w:outlineLvl w:val="1"/>
        <w:rPr>
          <w:sz w:val="24"/>
          <w:szCs w:val="24"/>
        </w:rPr>
      </w:pPr>
    </w:p>
    <w:p w14:paraId="017C4961" w14:textId="77777777" w:rsidR="005A5A2D" w:rsidRDefault="005A5A2D" w:rsidP="001676E7">
      <w:pPr>
        <w:widowControl w:val="0"/>
        <w:autoSpaceDE w:val="0"/>
        <w:autoSpaceDN w:val="0"/>
        <w:adjustRightInd w:val="0"/>
        <w:jc w:val="right"/>
        <w:outlineLvl w:val="1"/>
        <w:rPr>
          <w:sz w:val="24"/>
          <w:szCs w:val="24"/>
        </w:rPr>
      </w:pPr>
    </w:p>
    <w:p w14:paraId="64A2C1CE" w14:textId="77777777" w:rsidR="005A5A2D" w:rsidRDefault="005A5A2D" w:rsidP="001676E7">
      <w:pPr>
        <w:widowControl w:val="0"/>
        <w:autoSpaceDE w:val="0"/>
        <w:autoSpaceDN w:val="0"/>
        <w:adjustRightInd w:val="0"/>
        <w:jc w:val="right"/>
        <w:outlineLvl w:val="1"/>
        <w:rPr>
          <w:sz w:val="24"/>
          <w:szCs w:val="24"/>
        </w:rPr>
      </w:pPr>
    </w:p>
    <w:p w14:paraId="23F6A01B" w14:textId="77777777" w:rsidR="005A5A2D" w:rsidRDefault="005A5A2D" w:rsidP="001676E7">
      <w:pPr>
        <w:widowControl w:val="0"/>
        <w:autoSpaceDE w:val="0"/>
        <w:autoSpaceDN w:val="0"/>
        <w:adjustRightInd w:val="0"/>
        <w:jc w:val="right"/>
        <w:outlineLvl w:val="1"/>
        <w:rPr>
          <w:sz w:val="24"/>
          <w:szCs w:val="24"/>
        </w:rPr>
      </w:pPr>
    </w:p>
    <w:p w14:paraId="1EAF3528" w14:textId="77777777" w:rsidR="005A5A2D" w:rsidRDefault="005A5A2D" w:rsidP="001676E7">
      <w:pPr>
        <w:widowControl w:val="0"/>
        <w:autoSpaceDE w:val="0"/>
        <w:autoSpaceDN w:val="0"/>
        <w:adjustRightInd w:val="0"/>
        <w:jc w:val="right"/>
        <w:outlineLvl w:val="1"/>
        <w:rPr>
          <w:sz w:val="24"/>
          <w:szCs w:val="24"/>
        </w:rPr>
      </w:pPr>
    </w:p>
    <w:p w14:paraId="37CC792B" w14:textId="77777777" w:rsidR="005A5A2D" w:rsidRDefault="005A5A2D" w:rsidP="001676E7">
      <w:pPr>
        <w:widowControl w:val="0"/>
        <w:autoSpaceDE w:val="0"/>
        <w:autoSpaceDN w:val="0"/>
        <w:adjustRightInd w:val="0"/>
        <w:jc w:val="right"/>
        <w:outlineLvl w:val="1"/>
        <w:rPr>
          <w:sz w:val="24"/>
          <w:szCs w:val="24"/>
        </w:rPr>
      </w:pPr>
    </w:p>
    <w:p w14:paraId="7E5A08C5" w14:textId="190659D9" w:rsidR="005D16AA" w:rsidRPr="002E0A11" w:rsidRDefault="005D16AA" w:rsidP="001676E7">
      <w:pPr>
        <w:widowControl w:val="0"/>
        <w:autoSpaceDE w:val="0"/>
        <w:autoSpaceDN w:val="0"/>
        <w:adjustRightInd w:val="0"/>
        <w:jc w:val="right"/>
        <w:outlineLvl w:val="1"/>
        <w:rPr>
          <w:sz w:val="24"/>
          <w:szCs w:val="24"/>
        </w:rPr>
      </w:pPr>
      <w:r w:rsidRPr="002E0A11">
        <w:rPr>
          <w:sz w:val="24"/>
          <w:szCs w:val="24"/>
        </w:rPr>
        <w:lastRenderedPageBreak/>
        <w:t xml:space="preserve">Приложение </w:t>
      </w:r>
      <w:r w:rsidR="00EC6C16" w:rsidRPr="002E0A11">
        <w:rPr>
          <w:sz w:val="24"/>
          <w:szCs w:val="24"/>
        </w:rPr>
        <w:t>№</w:t>
      </w:r>
      <w:r w:rsidRPr="002E0A11">
        <w:rPr>
          <w:sz w:val="24"/>
          <w:szCs w:val="24"/>
        </w:rPr>
        <w:t>1</w:t>
      </w:r>
    </w:p>
    <w:p w14:paraId="5F0F654D" w14:textId="06A16B4F" w:rsidR="005D16AA" w:rsidRDefault="005D16AA" w:rsidP="000935FA">
      <w:pPr>
        <w:jc w:val="right"/>
        <w:rPr>
          <w:sz w:val="24"/>
          <w:szCs w:val="24"/>
        </w:rPr>
      </w:pPr>
      <w:r w:rsidRPr="002E0A11">
        <w:rPr>
          <w:sz w:val="24"/>
          <w:szCs w:val="24"/>
        </w:rPr>
        <w:t>к контракту №_______от__. __ .</w:t>
      </w:r>
      <w:r w:rsidR="00BE49C0" w:rsidRPr="002E0A11">
        <w:rPr>
          <w:bCs/>
          <w:sz w:val="24"/>
          <w:szCs w:val="24"/>
        </w:rPr>
        <w:t xml:space="preserve"> 202</w:t>
      </w:r>
      <w:r w:rsidR="00A00193" w:rsidRPr="002E0A11">
        <w:rPr>
          <w:bCs/>
          <w:sz w:val="24"/>
          <w:szCs w:val="24"/>
        </w:rPr>
        <w:t>6</w:t>
      </w:r>
      <w:r w:rsidR="00BE49C0" w:rsidRPr="002E0A11">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3A5101BF" w:rsidR="005D16AA" w:rsidRDefault="00F6308D" w:rsidP="00F6308D">
      <w:pPr>
        <w:jc w:val="center"/>
        <w:rPr>
          <w:b/>
          <w:bCs/>
          <w:sz w:val="24"/>
          <w:szCs w:val="24"/>
        </w:rPr>
      </w:pPr>
      <w:r w:rsidRPr="00F6308D">
        <w:rPr>
          <w:b/>
          <w:bCs/>
          <w:sz w:val="24"/>
          <w:szCs w:val="24"/>
        </w:rPr>
        <w:t xml:space="preserve">на поставку </w:t>
      </w:r>
      <w:r w:rsidR="00510BD8">
        <w:rPr>
          <w:b/>
          <w:bCs/>
          <w:sz w:val="24"/>
          <w:szCs w:val="24"/>
        </w:rPr>
        <w:t>календарей печатных на 2027 год</w:t>
      </w:r>
      <w:r w:rsidR="00BC6A63" w:rsidRPr="00BC6A63">
        <w:rPr>
          <w:b/>
          <w:bCs/>
          <w:sz w:val="24"/>
          <w:szCs w:val="24"/>
        </w:rPr>
        <w:t xml:space="preserve"> для нужд ЛОГБУЗ «ДКБ»</w:t>
      </w:r>
      <w:r w:rsidRPr="00F6308D">
        <w:rPr>
          <w:b/>
          <w:bCs/>
          <w:sz w:val="24"/>
          <w:szCs w:val="24"/>
        </w:rPr>
        <w:t xml:space="preserve"> за счет средств бюджетных учреждений: </w:t>
      </w:r>
      <w:r w:rsidR="00BC6A63" w:rsidRPr="00BC6A63">
        <w:rPr>
          <w:b/>
          <w:bCs/>
          <w:sz w:val="24"/>
          <w:szCs w:val="24"/>
        </w:rPr>
        <w:t>Средства от приносящей доход деятельности (собственные доходы учреждения) амбулаторно — поликлиническая помощь на 2026 год (ПЛ АПП)</w:t>
      </w:r>
    </w:p>
    <w:p w14:paraId="48D51A58" w14:textId="77777777" w:rsidR="00F6308D" w:rsidRDefault="00F6308D" w:rsidP="00F6308D">
      <w:pPr>
        <w:jc w:val="center"/>
        <w:rPr>
          <w:b/>
          <w:bCs/>
          <w:sz w:val="24"/>
          <w:szCs w:val="24"/>
        </w:rPr>
      </w:pPr>
    </w:p>
    <w:tbl>
      <w:tblPr>
        <w:tblW w:w="10680" w:type="dxa"/>
        <w:jc w:val="center"/>
        <w:tblLook w:val="00A0" w:firstRow="1" w:lastRow="0" w:firstColumn="1" w:lastColumn="0" w:noHBand="0" w:noVBand="0"/>
      </w:tblPr>
      <w:tblGrid>
        <w:gridCol w:w="531"/>
        <w:gridCol w:w="1637"/>
        <w:gridCol w:w="1570"/>
        <w:gridCol w:w="2757"/>
        <w:gridCol w:w="744"/>
        <w:gridCol w:w="646"/>
        <w:gridCol w:w="974"/>
        <w:gridCol w:w="974"/>
        <w:gridCol w:w="850"/>
      </w:tblGrid>
      <w:tr w:rsidR="00234FEB" w14:paraId="7BF1EDEA" w14:textId="77777777" w:rsidTr="00507405">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639"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328"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ОКПД</w:t>
            </w:r>
            <w:proofErr w:type="gramStart"/>
            <w:r w:rsidRPr="00234FEB">
              <w:rPr>
                <w:b/>
              </w:rPr>
              <w:t>2</w:t>
            </w:r>
            <w:proofErr w:type="gramEnd"/>
            <w:r w:rsidRPr="00234FEB">
              <w:rPr>
                <w:b/>
              </w:rPr>
              <w:t xml:space="preserve"> / </w:t>
            </w:r>
            <w:r w:rsidR="005D16AA" w:rsidRPr="00234FEB">
              <w:rPr>
                <w:b/>
              </w:rPr>
              <w:t>Код позиции КТРУ  /наименование в соответствии с КТРУ</w:t>
            </w:r>
            <w:r w:rsidRPr="00234FEB">
              <w:rPr>
                <w:b/>
              </w:rPr>
              <w:t xml:space="preserve"> </w:t>
            </w:r>
          </w:p>
        </w:tc>
        <w:tc>
          <w:tcPr>
            <w:tcW w:w="2992"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7"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75"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217157D8" w:rsidR="005D16AA" w:rsidRPr="00234FEB" w:rsidRDefault="005D16AA" w:rsidP="00234FEB">
            <w:pPr>
              <w:rPr>
                <w:b/>
              </w:rPr>
            </w:pPr>
            <w:r w:rsidRPr="00234FEB">
              <w:rPr>
                <w:b/>
              </w:rPr>
              <w:t xml:space="preserve">товара с </w:t>
            </w:r>
            <w:r w:rsidR="00A00193" w:rsidRPr="00234FEB">
              <w:rPr>
                <w:b/>
              </w:rPr>
              <w:t>НДС,</w:t>
            </w:r>
            <w:r w:rsidRPr="00234FEB">
              <w:rPr>
                <w:b/>
              </w:rPr>
              <w:t xml:space="preserve"> рублей</w:t>
            </w:r>
          </w:p>
        </w:tc>
        <w:tc>
          <w:tcPr>
            <w:tcW w:w="974"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507405">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1639" w:type="dxa"/>
            <w:tcBorders>
              <w:top w:val="single" w:sz="4" w:space="0" w:color="auto"/>
              <w:left w:val="single" w:sz="4" w:space="0" w:color="auto"/>
              <w:bottom w:val="single" w:sz="4" w:space="0" w:color="auto"/>
              <w:right w:val="single" w:sz="4" w:space="0" w:color="auto"/>
            </w:tcBorders>
            <w:vAlign w:val="center"/>
          </w:tcPr>
          <w:p w14:paraId="030DBCDB" w14:textId="77777777" w:rsidR="00BC6A63" w:rsidRPr="00BC6A63" w:rsidRDefault="00BC6A63" w:rsidP="00BC6A63">
            <w:pPr>
              <w:rPr>
                <w:rFonts w:eastAsia="SimSun"/>
                <w:lang w:eastAsia="zh-CN"/>
              </w:rPr>
            </w:pPr>
            <w:r w:rsidRPr="00BC6A63">
              <w:rPr>
                <w:rFonts w:eastAsia="SimSun"/>
                <w:lang w:eastAsia="zh-CN"/>
              </w:rPr>
              <w:t>Календарь печатный</w:t>
            </w:r>
          </w:p>
          <w:p w14:paraId="4112C0A0" w14:textId="77777777" w:rsidR="00BC6A63" w:rsidRPr="00BC6A63" w:rsidRDefault="00BC6A63" w:rsidP="00BC6A63">
            <w:pPr>
              <w:rPr>
                <w:rFonts w:eastAsia="SimSun"/>
                <w:lang w:eastAsia="zh-CN"/>
              </w:rPr>
            </w:pPr>
          </w:p>
          <w:p w14:paraId="5E987B4F" w14:textId="3E4FA695" w:rsidR="00964AB6" w:rsidRPr="00964AB6" w:rsidRDefault="00BC6A63" w:rsidP="00234FEB">
            <w:pPr>
              <w:rPr>
                <w:rFonts w:eastAsia="SimSun"/>
                <w:lang w:eastAsia="zh-CN"/>
              </w:rPr>
            </w:pPr>
            <w:r>
              <w:rPr>
                <w:rFonts w:eastAsia="SimSun"/>
                <w:lang w:eastAsia="zh-CN"/>
              </w:rPr>
              <w:t>Россия</w:t>
            </w:r>
          </w:p>
        </w:tc>
        <w:tc>
          <w:tcPr>
            <w:tcW w:w="1328" w:type="dxa"/>
            <w:tcBorders>
              <w:top w:val="single" w:sz="4" w:space="0" w:color="auto"/>
              <w:left w:val="single" w:sz="4" w:space="0" w:color="auto"/>
              <w:bottom w:val="single" w:sz="4" w:space="0" w:color="auto"/>
              <w:right w:val="single" w:sz="4" w:space="0" w:color="auto"/>
            </w:tcBorders>
            <w:vAlign w:val="center"/>
          </w:tcPr>
          <w:p w14:paraId="1ABF5DAB" w14:textId="60996F63" w:rsidR="005D16AA" w:rsidRDefault="00BC6A63" w:rsidP="00A00193">
            <w:pPr>
              <w:rPr>
                <w:rFonts w:eastAsia="SimSun"/>
                <w:lang w:eastAsia="zh-CN"/>
              </w:rPr>
            </w:pPr>
            <w:r w:rsidRPr="00BC6A63">
              <w:rPr>
                <w:rFonts w:eastAsia="SimSun"/>
                <w:lang w:eastAsia="zh-CN"/>
              </w:rPr>
              <w:t xml:space="preserve">58.19.13.120 </w:t>
            </w:r>
            <w:r w:rsidR="00F76E29" w:rsidRPr="00F76E29">
              <w:rPr>
                <w:rFonts w:eastAsia="SimSun"/>
                <w:lang w:eastAsia="zh-CN"/>
              </w:rPr>
              <w:t>/ Код позиции КТРУ</w:t>
            </w:r>
            <w:r w:rsidR="00F76E29">
              <w:rPr>
                <w:rFonts w:eastAsia="SimSun"/>
                <w:lang w:eastAsia="zh-CN"/>
              </w:rPr>
              <w:t xml:space="preserve"> отсутствует </w:t>
            </w:r>
          </w:p>
        </w:tc>
        <w:tc>
          <w:tcPr>
            <w:tcW w:w="2992" w:type="dxa"/>
            <w:tcBorders>
              <w:top w:val="single" w:sz="4" w:space="0" w:color="auto"/>
              <w:left w:val="single" w:sz="4" w:space="0" w:color="auto"/>
              <w:bottom w:val="single" w:sz="4" w:space="0" w:color="auto"/>
              <w:right w:val="single" w:sz="4" w:space="0" w:color="auto"/>
            </w:tcBorders>
            <w:vAlign w:val="center"/>
          </w:tcPr>
          <w:p w14:paraId="257064ED" w14:textId="1FE60C70" w:rsidR="00BC6A63" w:rsidRDefault="00BC6A63" w:rsidP="00BC6A63">
            <w:pPr>
              <w:rPr>
                <w:rFonts w:eastAsia="SimSun"/>
                <w:color w:val="000000"/>
                <w:lang w:eastAsia="zh-CN"/>
              </w:rPr>
            </w:pPr>
            <w:r w:rsidRPr="00BC6A63">
              <w:rPr>
                <w:rFonts w:eastAsia="SimSun"/>
                <w:color w:val="000000"/>
                <w:lang w:eastAsia="zh-CN"/>
              </w:rPr>
              <w:t>Год</w:t>
            </w:r>
            <w:r>
              <w:rPr>
                <w:rFonts w:eastAsia="SimSun"/>
                <w:color w:val="000000"/>
                <w:lang w:eastAsia="zh-CN"/>
              </w:rPr>
              <w:t xml:space="preserve"> </w:t>
            </w:r>
            <w:r w:rsidRPr="00BC6A63">
              <w:rPr>
                <w:rFonts w:eastAsia="SimSun"/>
                <w:color w:val="000000"/>
                <w:lang w:eastAsia="zh-CN"/>
              </w:rPr>
              <w:t xml:space="preserve">(прописывается в нижней части картинок по середине </w:t>
            </w:r>
            <w:proofErr w:type="spellStart"/>
            <w:r w:rsidRPr="00BC6A63">
              <w:rPr>
                <w:rFonts w:eastAsia="SimSun"/>
                <w:color w:val="000000"/>
                <w:lang w:eastAsia="zh-CN"/>
              </w:rPr>
              <w:t>шпигеля</w:t>
            </w:r>
            <w:proofErr w:type="spellEnd"/>
            <w:r w:rsidRPr="00BC6A63">
              <w:rPr>
                <w:rFonts w:eastAsia="SimSun"/>
                <w:color w:val="000000"/>
                <w:lang w:eastAsia="zh-CN"/>
              </w:rPr>
              <w:t>.)</w:t>
            </w:r>
            <w:r>
              <w:rPr>
                <w:rFonts w:eastAsia="SimSun"/>
                <w:color w:val="000000"/>
                <w:lang w:eastAsia="zh-CN"/>
              </w:rPr>
              <w:t xml:space="preserve"> – 2027</w:t>
            </w:r>
          </w:p>
          <w:p w14:paraId="4EB9A685" w14:textId="77777777" w:rsidR="00BC6A63" w:rsidRPr="00BC6A63" w:rsidRDefault="00BC6A63" w:rsidP="00BC6A63">
            <w:pPr>
              <w:rPr>
                <w:rFonts w:eastAsia="SimSun"/>
                <w:color w:val="000000"/>
                <w:lang w:eastAsia="zh-CN"/>
              </w:rPr>
            </w:pPr>
            <w:r w:rsidRPr="00BC6A63">
              <w:rPr>
                <w:rFonts w:eastAsia="SimSun"/>
                <w:color w:val="000000"/>
                <w:lang w:eastAsia="zh-CN"/>
              </w:rPr>
              <w:t xml:space="preserve"> На лицевой части </w:t>
            </w:r>
            <w:proofErr w:type="spellStart"/>
            <w:r w:rsidRPr="00BC6A63">
              <w:rPr>
                <w:rFonts w:eastAsia="SimSun"/>
                <w:color w:val="000000"/>
                <w:lang w:eastAsia="zh-CN"/>
              </w:rPr>
              <w:t>шпигеля</w:t>
            </w:r>
            <w:proofErr w:type="spellEnd"/>
            <w:r w:rsidRPr="00BC6A63">
              <w:rPr>
                <w:rFonts w:eastAsia="SimSun"/>
                <w:color w:val="000000"/>
                <w:lang w:eastAsia="zh-CN"/>
              </w:rPr>
              <w:t xml:space="preserve"> расположены коллаж из фотографий учреждения </w:t>
            </w:r>
          </w:p>
          <w:p w14:paraId="5E983CA7" w14:textId="4BCA9000" w:rsidR="00BC6A63" w:rsidRPr="00BC6A63" w:rsidRDefault="00BC6A63" w:rsidP="00BC6A63">
            <w:pPr>
              <w:rPr>
                <w:rFonts w:eastAsia="SimSun"/>
                <w:color w:val="000000"/>
                <w:lang w:eastAsia="zh-CN"/>
              </w:rPr>
            </w:pPr>
            <w:r>
              <w:rPr>
                <w:rFonts w:eastAsia="SimSun"/>
                <w:noProof/>
                <w:color w:val="000000"/>
                <w:lang w:eastAsia="ru-RU"/>
              </w:rPr>
              <w:drawing>
                <wp:inline distT="0" distB="0" distL="0" distR="0" wp14:anchorId="53DAD44C" wp14:editId="57A0B848">
                  <wp:extent cx="1590675" cy="923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0675" cy="923925"/>
                          </a:xfrm>
                          <a:prstGeom prst="rect">
                            <a:avLst/>
                          </a:prstGeom>
                          <a:noFill/>
                        </pic:spPr>
                      </pic:pic>
                    </a:graphicData>
                  </a:graphic>
                </wp:inline>
              </w:drawing>
            </w:r>
          </w:p>
          <w:p w14:paraId="115BB640" w14:textId="77777777" w:rsidR="00BC6A63" w:rsidRPr="00BC6A63" w:rsidRDefault="00BC6A63" w:rsidP="00BC6A63">
            <w:pPr>
              <w:rPr>
                <w:rFonts w:eastAsia="SimSun"/>
                <w:color w:val="000000"/>
                <w:lang w:eastAsia="zh-CN"/>
              </w:rPr>
            </w:pPr>
          </w:p>
          <w:p w14:paraId="09842D15" w14:textId="50BCDBD8" w:rsidR="005D16AA" w:rsidRDefault="00BC6A63" w:rsidP="00234FEB">
            <w:pPr>
              <w:rPr>
                <w:rFonts w:eastAsia="SimSun"/>
                <w:color w:val="000000"/>
                <w:lang w:eastAsia="zh-CN"/>
              </w:rPr>
            </w:pPr>
            <w:r w:rsidRPr="00BC6A63">
              <w:rPr>
                <w:rFonts w:eastAsia="SimSun"/>
                <w:color w:val="000000"/>
                <w:lang w:eastAsia="zh-CN"/>
              </w:rPr>
              <w:t xml:space="preserve">Текст в верхней, лицевой части </w:t>
            </w:r>
            <w:proofErr w:type="spellStart"/>
            <w:r w:rsidRPr="00BC6A63">
              <w:rPr>
                <w:rFonts w:eastAsia="SimSun"/>
                <w:color w:val="000000"/>
                <w:lang w:eastAsia="zh-CN"/>
              </w:rPr>
              <w:t>шпигеля</w:t>
            </w:r>
            <w:proofErr w:type="spellEnd"/>
            <w:r w:rsidRPr="00BC6A63">
              <w:rPr>
                <w:rFonts w:eastAsia="SimSun"/>
                <w:color w:val="000000"/>
                <w:lang w:eastAsia="zh-CN"/>
              </w:rPr>
              <w:t xml:space="preserve">, над фото, </w:t>
            </w:r>
            <w:r w:rsidR="00F76E29" w:rsidRPr="007C2D97">
              <w:rPr>
                <w:rFonts w:eastAsia="SimSun"/>
                <w:color w:val="000000"/>
                <w:lang w:eastAsia="zh-CN"/>
              </w:rPr>
              <w:t>заглавными</w:t>
            </w:r>
            <w:r w:rsidRPr="00BC6A63">
              <w:rPr>
                <w:rFonts w:eastAsia="SimSun"/>
                <w:color w:val="000000"/>
                <w:lang w:eastAsia="zh-CN"/>
              </w:rPr>
              <w:t xml:space="preserve"> буквами «ЛЕНИНГРАДСК</w:t>
            </w:r>
            <w:r w:rsidR="007C2D97">
              <w:rPr>
                <w:rFonts w:eastAsia="SimSun"/>
                <w:color w:val="000000"/>
                <w:lang w:eastAsia="zh-CN"/>
              </w:rPr>
              <w:t>ОЕ</w:t>
            </w:r>
            <w:r w:rsidRPr="00BC6A63">
              <w:rPr>
                <w:rFonts w:eastAsia="SimSun"/>
                <w:color w:val="000000"/>
                <w:lang w:eastAsia="zh-CN"/>
              </w:rPr>
              <w:t xml:space="preserve"> ОБЛАСТН</w:t>
            </w:r>
            <w:r w:rsidR="007C2D97">
              <w:rPr>
                <w:rFonts w:eastAsia="SimSun"/>
                <w:color w:val="000000"/>
                <w:lang w:eastAsia="zh-CN"/>
              </w:rPr>
              <w:t>ОЕ ГОСУДАРСТВЕННОЕ БЮДЖЕТНОЕ УЧРЕЖДЕНИЕ ЗДРАВООХРАНЕНИЯ «</w:t>
            </w:r>
            <w:r w:rsidRPr="00BC6A63">
              <w:rPr>
                <w:rFonts w:eastAsia="SimSun"/>
                <w:color w:val="000000"/>
                <w:lang w:eastAsia="zh-CN"/>
              </w:rPr>
              <w:t>ДЕТСКАЯ КЛИНИЧЕСКЯ БОЛЬНИЦА</w:t>
            </w:r>
            <w:r w:rsidR="001F638B">
              <w:rPr>
                <w:rFonts w:eastAsia="SimSun"/>
                <w:color w:val="000000"/>
                <w:lang w:eastAsia="zh-CN"/>
              </w:rPr>
              <w:t>»</w:t>
            </w:r>
          </w:p>
          <w:p w14:paraId="094525AD" w14:textId="77777777" w:rsidR="00507405" w:rsidRPr="00507405" w:rsidRDefault="00507405" w:rsidP="00507405">
            <w:pPr>
              <w:rPr>
                <w:rFonts w:eastAsia="SimSun"/>
                <w:color w:val="000000"/>
                <w:lang w:eastAsia="zh-CN"/>
              </w:rPr>
            </w:pPr>
            <w:r w:rsidRPr="00507405">
              <w:rPr>
                <w:rFonts w:eastAsia="SimSun"/>
                <w:color w:val="000000"/>
                <w:lang w:eastAsia="zh-CN"/>
              </w:rPr>
              <w:t xml:space="preserve">Текст в нижней части </w:t>
            </w:r>
            <w:proofErr w:type="spellStart"/>
            <w:r w:rsidRPr="00507405">
              <w:rPr>
                <w:rFonts w:eastAsia="SimSun"/>
                <w:color w:val="000000"/>
                <w:lang w:eastAsia="zh-CN"/>
              </w:rPr>
              <w:t>шпигеля</w:t>
            </w:r>
            <w:proofErr w:type="spellEnd"/>
            <w:r w:rsidRPr="00507405">
              <w:rPr>
                <w:rFonts w:eastAsia="SimSun"/>
                <w:color w:val="000000"/>
                <w:lang w:eastAsia="zh-CN"/>
              </w:rPr>
              <w:t xml:space="preserve"> под фото: «ЗДОРОВОЕ ДЕТСТВО НАЧИНАЕТСЯ ЗДЕСЬ.»</w:t>
            </w:r>
          </w:p>
          <w:p w14:paraId="1A1D8CAF" w14:textId="77777777" w:rsidR="00507405" w:rsidRPr="00507405" w:rsidRDefault="00507405" w:rsidP="00507405">
            <w:pPr>
              <w:rPr>
                <w:rFonts w:eastAsia="SimSun"/>
                <w:color w:val="000000"/>
                <w:lang w:eastAsia="zh-CN"/>
              </w:rPr>
            </w:pPr>
            <w:r w:rsidRPr="00507405">
              <w:rPr>
                <w:rFonts w:eastAsia="SimSun"/>
                <w:color w:val="000000"/>
                <w:lang w:eastAsia="zh-CN"/>
              </w:rPr>
              <w:t>Текст в нижней части 1 листа подложки:</w:t>
            </w:r>
          </w:p>
          <w:p w14:paraId="7AAAD9E8" w14:textId="77777777" w:rsidR="00507405" w:rsidRPr="00507405" w:rsidRDefault="00507405" w:rsidP="00507405">
            <w:pPr>
              <w:rPr>
                <w:rFonts w:eastAsia="SimSun"/>
                <w:color w:val="000000"/>
                <w:lang w:eastAsia="zh-CN"/>
              </w:rPr>
            </w:pPr>
            <w:r w:rsidRPr="00507405">
              <w:rPr>
                <w:rFonts w:eastAsia="SimSun"/>
                <w:color w:val="000000"/>
                <w:lang w:eastAsia="zh-CN"/>
              </w:rPr>
              <w:t>«Работа в команде-наше достижение.»</w:t>
            </w:r>
          </w:p>
          <w:p w14:paraId="3208A26B" w14:textId="77777777" w:rsidR="00507405" w:rsidRPr="00507405" w:rsidRDefault="00507405" w:rsidP="00507405">
            <w:pPr>
              <w:rPr>
                <w:rFonts w:eastAsia="SimSun"/>
                <w:color w:val="000000"/>
                <w:lang w:eastAsia="zh-CN"/>
              </w:rPr>
            </w:pPr>
            <w:r w:rsidRPr="00507405">
              <w:rPr>
                <w:rFonts w:eastAsia="SimSun"/>
                <w:color w:val="000000"/>
                <w:lang w:eastAsia="zh-CN"/>
              </w:rPr>
              <w:t>Текст в нижней части 2 листа подложки:</w:t>
            </w:r>
          </w:p>
          <w:p w14:paraId="104BBFB6" w14:textId="77777777" w:rsidR="00507405" w:rsidRPr="00507405" w:rsidRDefault="00507405" w:rsidP="00507405">
            <w:pPr>
              <w:rPr>
                <w:rFonts w:eastAsia="SimSun"/>
                <w:color w:val="000000"/>
                <w:lang w:eastAsia="zh-CN"/>
              </w:rPr>
            </w:pPr>
            <w:r w:rsidRPr="00507405">
              <w:rPr>
                <w:rFonts w:eastAsia="SimSun"/>
                <w:color w:val="000000"/>
                <w:lang w:eastAsia="zh-CN"/>
              </w:rPr>
              <w:t>«регистратура стоматологии 8(812)542-25-07</w:t>
            </w:r>
          </w:p>
          <w:p w14:paraId="45065E9E" w14:textId="77777777" w:rsidR="00507405" w:rsidRPr="00507405" w:rsidRDefault="00507405" w:rsidP="00507405">
            <w:pPr>
              <w:rPr>
                <w:rFonts w:eastAsia="SimSun"/>
                <w:color w:val="000000"/>
                <w:lang w:eastAsia="zh-CN"/>
              </w:rPr>
            </w:pPr>
            <w:proofErr w:type="spellStart"/>
            <w:r w:rsidRPr="00507405">
              <w:rPr>
                <w:rFonts w:eastAsia="SimSun"/>
                <w:color w:val="000000"/>
                <w:lang w:eastAsia="zh-CN"/>
              </w:rPr>
              <w:t>Колл</w:t>
            </w:r>
            <w:proofErr w:type="spellEnd"/>
            <w:r w:rsidRPr="00507405">
              <w:rPr>
                <w:rFonts w:eastAsia="SimSun"/>
                <w:color w:val="000000"/>
                <w:lang w:eastAsia="zh-CN"/>
              </w:rPr>
              <w:t>-центр поликлиники 8(812)670-89-64</w:t>
            </w:r>
          </w:p>
          <w:p w14:paraId="2068A167" w14:textId="77777777" w:rsidR="00507405" w:rsidRPr="00507405" w:rsidRDefault="00507405" w:rsidP="00507405">
            <w:pPr>
              <w:rPr>
                <w:rFonts w:eastAsia="SimSun"/>
                <w:color w:val="000000"/>
                <w:lang w:eastAsia="zh-CN"/>
              </w:rPr>
            </w:pPr>
            <w:r w:rsidRPr="00507405">
              <w:rPr>
                <w:rFonts w:eastAsia="SimSun"/>
                <w:color w:val="000000"/>
                <w:lang w:eastAsia="zh-CN"/>
              </w:rPr>
              <w:t>Справочная консультативно-диагностического центра 8(812)542-69-42»</w:t>
            </w:r>
          </w:p>
          <w:p w14:paraId="5F6E238E" w14:textId="77777777" w:rsidR="00507405" w:rsidRPr="00507405" w:rsidRDefault="00507405" w:rsidP="00507405">
            <w:pPr>
              <w:rPr>
                <w:rFonts w:eastAsia="SimSun"/>
                <w:color w:val="000000"/>
                <w:lang w:eastAsia="zh-CN"/>
              </w:rPr>
            </w:pPr>
            <w:r w:rsidRPr="00507405">
              <w:rPr>
                <w:rFonts w:eastAsia="SimSun"/>
                <w:color w:val="000000"/>
                <w:lang w:eastAsia="zh-CN"/>
              </w:rPr>
              <w:t>Текст в нижней части 3 листа подложки:</w:t>
            </w:r>
          </w:p>
          <w:p w14:paraId="1F56D667" w14:textId="77777777" w:rsidR="00507405" w:rsidRPr="00507405" w:rsidRDefault="00507405" w:rsidP="00507405">
            <w:pPr>
              <w:rPr>
                <w:rFonts w:eastAsia="SimSun"/>
                <w:color w:val="000000"/>
                <w:lang w:eastAsia="zh-CN"/>
              </w:rPr>
            </w:pPr>
            <w:r w:rsidRPr="00507405">
              <w:rPr>
                <w:rFonts w:eastAsia="SimSun"/>
                <w:color w:val="000000"/>
                <w:lang w:eastAsia="zh-CN"/>
              </w:rPr>
              <w:lastRenderedPageBreak/>
              <w:t>«платные услуги 8(812)542-57-61 plat@lodkb.ru»</w:t>
            </w:r>
          </w:p>
          <w:p w14:paraId="616C02C2" w14:textId="71FBCF2A" w:rsidR="00507405" w:rsidRPr="00A00193" w:rsidRDefault="00A87E3E" w:rsidP="00507405">
            <w:pPr>
              <w:rPr>
                <w:rFonts w:eastAsia="SimSun"/>
                <w:color w:val="000000"/>
                <w:lang w:eastAsia="zh-CN"/>
              </w:rPr>
            </w:pPr>
            <w:r w:rsidRPr="00A00193">
              <w:rPr>
                <w:rFonts w:eastAsia="SimSun"/>
                <w:color w:val="000000"/>
                <w:lang w:eastAsia="zh-CN"/>
              </w:rPr>
              <w:t>«</w:t>
            </w:r>
            <w:r w:rsidR="00507405" w:rsidRPr="00A00193">
              <w:rPr>
                <w:rFonts w:eastAsia="SimSun"/>
                <w:color w:val="000000"/>
                <w:lang w:eastAsia="zh-CN"/>
              </w:rPr>
              <w:t>Приёмная главного врача 8(812) 542-01-91</w:t>
            </w:r>
          </w:p>
          <w:p w14:paraId="07B2C869" w14:textId="77777777" w:rsidR="00507405" w:rsidRPr="00A00193" w:rsidRDefault="00507405" w:rsidP="00507405">
            <w:pPr>
              <w:rPr>
                <w:rFonts w:eastAsia="SimSun"/>
                <w:color w:val="000000"/>
                <w:lang w:eastAsia="zh-CN"/>
              </w:rPr>
            </w:pPr>
            <w:r w:rsidRPr="00A00193">
              <w:rPr>
                <w:rFonts w:eastAsia="SimSun"/>
                <w:color w:val="000000"/>
                <w:lang w:eastAsia="zh-CN"/>
              </w:rPr>
              <w:t>dkb@lodkb.ru</w:t>
            </w:r>
          </w:p>
          <w:p w14:paraId="70BF2840" w14:textId="513D3589" w:rsidR="00507405" w:rsidRPr="00A00193" w:rsidRDefault="00507405" w:rsidP="00507405">
            <w:pPr>
              <w:rPr>
                <w:rFonts w:eastAsia="SimSun"/>
                <w:color w:val="000000"/>
                <w:lang w:eastAsia="zh-CN"/>
              </w:rPr>
            </w:pPr>
            <w:r w:rsidRPr="00A00193">
              <w:rPr>
                <w:rFonts w:eastAsia="SimSun"/>
                <w:color w:val="000000"/>
                <w:lang w:eastAsia="zh-CN"/>
              </w:rPr>
              <w:t>Сайт lodkb.ru</w:t>
            </w:r>
            <w:r w:rsidR="00A87E3E" w:rsidRPr="00A00193">
              <w:rPr>
                <w:rFonts w:eastAsia="SimSun"/>
                <w:color w:val="000000"/>
                <w:lang w:eastAsia="zh-CN"/>
              </w:rPr>
              <w:t>»</w:t>
            </w:r>
          </w:p>
          <w:p w14:paraId="54CE4719" w14:textId="6E1D06EE" w:rsidR="00507405" w:rsidRPr="00A00193" w:rsidRDefault="00507405" w:rsidP="00507405">
            <w:pPr>
              <w:rPr>
                <w:rFonts w:eastAsia="SimSun"/>
                <w:color w:val="000000"/>
                <w:lang w:eastAsia="zh-CN"/>
              </w:rPr>
            </w:pPr>
            <w:r w:rsidRPr="00A00193">
              <w:rPr>
                <w:rFonts w:eastAsia="SimSun"/>
                <w:color w:val="000000"/>
                <w:lang w:eastAsia="zh-CN"/>
              </w:rPr>
              <w:t xml:space="preserve">Ширина </w:t>
            </w:r>
            <w:proofErr w:type="spellStart"/>
            <w:r w:rsidRPr="00A00193">
              <w:rPr>
                <w:rFonts w:eastAsia="SimSun"/>
                <w:color w:val="000000"/>
                <w:lang w:eastAsia="zh-CN"/>
              </w:rPr>
              <w:t>шпигеля</w:t>
            </w:r>
            <w:proofErr w:type="spellEnd"/>
            <w:r w:rsidRPr="00A00193">
              <w:rPr>
                <w:rFonts w:eastAsia="SimSun"/>
                <w:color w:val="000000"/>
                <w:lang w:eastAsia="zh-CN"/>
              </w:rPr>
              <w:t xml:space="preserve"> </w:t>
            </w:r>
            <w:r w:rsidR="00B95FF1" w:rsidRPr="00A00193">
              <w:rPr>
                <w:rFonts w:eastAsia="SimSun"/>
                <w:color w:val="000000"/>
                <w:lang w:eastAsia="zh-CN"/>
              </w:rPr>
              <w:t>–</w:t>
            </w:r>
            <w:r w:rsidRPr="00A00193">
              <w:rPr>
                <w:rFonts w:eastAsia="SimSun"/>
                <w:color w:val="000000"/>
                <w:lang w:eastAsia="zh-CN"/>
              </w:rPr>
              <w:t xml:space="preserve"> 297</w:t>
            </w:r>
            <w:r w:rsidR="00B95FF1" w:rsidRPr="00A00193">
              <w:rPr>
                <w:rFonts w:eastAsia="SimSun"/>
                <w:color w:val="000000"/>
                <w:lang w:eastAsia="zh-CN"/>
              </w:rPr>
              <w:t xml:space="preserve"> </w:t>
            </w:r>
            <w:r w:rsidR="00A00193" w:rsidRPr="00A00193">
              <w:rPr>
                <w:rFonts w:eastAsia="SimSun"/>
                <w:color w:val="000000"/>
                <w:lang w:eastAsia="zh-CN"/>
              </w:rPr>
              <w:t>мм.</w:t>
            </w:r>
          </w:p>
          <w:p w14:paraId="0AAF504D" w14:textId="5ED752CD" w:rsidR="00507405" w:rsidRPr="00A00193" w:rsidRDefault="00507405" w:rsidP="00507405">
            <w:pPr>
              <w:rPr>
                <w:rFonts w:eastAsia="SimSun"/>
                <w:color w:val="000000"/>
                <w:lang w:eastAsia="zh-CN"/>
              </w:rPr>
            </w:pPr>
            <w:r w:rsidRPr="00A00193">
              <w:rPr>
                <w:rFonts w:eastAsia="SimSun"/>
                <w:color w:val="000000"/>
                <w:lang w:eastAsia="zh-CN"/>
              </w:rPr>
              <w:t xml:space="preserve">Высота </w:t>
            </w:r>
            <w:proofErr w:type="spellStart"/>
            <w:r w:rsidRPr="00A00193">
              <w:rPr>
                <w:rFonts w:eastAsia="SimSun"/>
                <w:color w:val="000000"/>
                <w:lang w:eastAsia="zh-CN"/>
              </w:rPr>
              <w:t>шпигеля</w:t>
            </w:r>
            <w:proofErr w:type="spellEnd"/>
            <w:r w:rsidRPr="00A00193">
              <w:rPr>
                <w:rFonts w:eastAsia="SimSun"/>
                <w:color w:val="000000"/>
                <w:lang w:eastAsia="zh-CN"/>
              </w:rPr>
              <w:t xml:space="preserve"> - 210</w:t>
            </w:r>
            <w:r w:rsidR="00B95FF1" w:rsidRPr="00A00193">
              <w:rPr>
                <w:rFonts w:eastAsia="SimSun"/>
                <w:color w:val="000000"/>
                <w:lang w:eastAsia="zh-CN"/>
              </w:rPr>
              <w:t xml:space="preserve"> </w:t>
            </w:r>
            <w:r w:rsidR="00A00193" w:rsidRPr="00A00193">
              <w:rPr>
                <w:rFonts w:eastAsia="SimSun"/>
                <w:color w:val="000000"/>
                <w:lang w:eastAsia="zh-CN"/>
              </w:rPr>
              <w:t>мм.</w:t>
            </w:r>
          </w:p>
          <w:p w14:paraId="50E3A24C" w14:textId="77777777" w:rsidR="00507405" w:rsidRDefault="00507405" w:rsidP="00234FEB">
            <w:pPr>
              <w:rPr>
                <w:rFonts w:eastAsia="SimSun"/>
                <w:color w:val="000000"/>
                <w:lang w:eastAsia="zh-CN"/>
              </w:rPr>
            </w:pPr>
            <w:r w:rsidRPr="00A00193">
              <w:rPr>
                <w:rFonts w:eastAsia="SimSun"/>
                <w:color w:val="000000"/>
                <w:lang w:eastAsia="zh-CN"/>
              </w:rPr>
              <w:t>Односторонняя печать</w:t>
            </w:r>
            <w:r w:rsidRPr="00507405">
              <w:rPr>
                <w:rFonts w:eastAsia="SimSun"/>
                <w:color w:val="000000"/>
                <w:lang w:eastAsia="zh-CN"/>
              </w:rPr>
              <w:t xml:space="preserve"> четырьмя цветами: 4+0</w:t>
            </w:r>
          </w:p>
          <w:p w14:paraId="1225BCCD" w14:textId="77777777" w:rsidR="00507405" w:rsidRPr="00507405" w:rsidRDefault="00507405" w:rsidP="00507405">
            <w:pPr>
              <w:rPr>
                <w:rFonts w:eastAsia="SimSun"/>
                <w:color w:val="000000"/>
                <w:lang w:eastAsia="zh-CN"/>
              </w:rPr>
            </w:pPr>
            <w:r w:rsidRPr="00507405">
              <w:rPr>
                <w:rFonts w:eastAsia="SimSun"/>
                <w:color w:val="000000"/>
                <w:lang w:eastAsia="zh-CN"/>
              </w:rPr>
              <w:t xml:space="preserve">Количество подложек </w:t>
            </w:r>
          </w:p>
          <w:p w14:paraId="22189B8F" w14:textId="77777777" w:rsidR="00507405" w:rsidRDefault="00507405" w:rsidP="00507405">
            <w:pPr>
              <w:rPr>
                <w:rFonts w:eastAsia="SimSun"/>
                <w:color w:val="000000"/>
                <w:lang w:eastAsia="zh-CN"/>
              </w:rPr>
            </w:pPr>
            <w:r w:rsidRPr="00507405">
              <w:rPr>
                <w:rFonts w:eastAsia="SimSun"/>
                <w:color w:val="000000"/>
                <w:lang w:eastAsia="zh-CN"/>
              </w:rPr>
              <w:t>297 Миллиметр</w:t>
            </w:r>
            <w:r>
              <w:rPr>
                <w:rFonts w:eastAsia="SimSun"/>
                <w:color w:val="000000"/>
                <w:lang w:eastAsia="zh-CN"/>
              </w:rPr>
              <w:t xml:space="preserve"> – 3 шт.</w:t>
            </w:r>
          </w:p>
          <w:p w14:paraId="01544F4F" w14:textId="77777777" w:rsidR="00507405" w:rsidRDefault="00507405" w:rsidP="00507405">
            <w:pPr>
              <w:rPr>
                <w:rFonts w:eastAsia="SimSun"/>
                <w:color w:val="000000"/>
                <w:lang w:eastAsia="zh-CN"/>
              </w:rPr>
            </w:pPr>
            <w:r w:rsidRPr="00507405">
              <w:rPr>
                <w:rFonts w:eastAsia="SimSun"/>
                <w:color w:val="000000"/>
                <w:lang w:eastAsia="zh-CN"/>
              </w:rPr>
              <w:t>Ширина подложки</w:t>
            </w:r>
            <w:r>
              <w:rPr>
                <w:rFonts w:eastAsia="SimSun"/>
                <w:color w:val="000000"/>
                <w:lang w:eastAsia="zh-CN"/>
              </w:rPr>
              <w:t xml:space="preserve"> -297 мм.</w:t>
            </w:r>
          </w:p>
          <w:p w14:paraId="624EDC0E" w14:textId="77777777" w:rsidR="00507405" w:rsidRDefault="00507405" w:rsidP="00507405">
            <w:pPr>
              <w:rPr>
                <w:rFonts w:eastAsia="SimSun"/>
                <w:color w:val="000000"/>
                <w:lang w:eastAsia="zh-CN"/>
              </w:rPr>
            </w:pPr>
            <w:r w:rsidRPr="00507405">
              <w:rPr>
                <w:rFonts w:eastAsia="SimSun"/>
                <w:color w:val="000000"/>
                <w:lang w:eastAsia="zh-CN"/>
              </w:rPr>
              <w:t>Высота подложки</w:t>
            </w:r>
            <w:r>
              <w:rPr>
                <w:rFonts w:eastAsia="SimSun"/>
                <w:color w:val="000000"/>
                <w:lang w:eastAsia="zh-CN"/>
              </w:rPr>
              <w:t xml:space="preserve"> – 18 мм.</w:t>
            </w:r>
          </w:p>
          <w:p w14:paraId="59648786" w14:textId="77777777" w:rsidR="00507405" w:rsidRDefault="00507405" w:rsidP="00507405">
            <w:pPr>
              <w:rPr>
                <w:rFonts w:eastAsia="SimSun"/>
                <w:color w:val="000000"/>
                <w:lang w:eastAsia="zh-CN"/>
              </w:rPr>
            </w:pPr>
            <w:r w:rsidRPr="00507405">
              <w:rPr>
                <w:rFonts w:eastAsia="SimSun"/>
                <w:color w:val="000000"/>
                <w:lang w:eastAsia="zh-CN"/>
              </w:rPr>
              <w:t>Ширина календарного блока</w:t>
            </w:r>
            <w:r>
              <w:rPr>
                <w:rFonts w:eastAsia="SimSun"/>
                <w:color w:val="000000"/>
                <w:lang w:eastAsia="zh-CN"/>
              </w:rPr>
              <w:t xml:space="preserve"> – 297 мм.</w:t>
            </w:r>
          </w:p>
          <w:p w14:paraId="5F84B8F6" w14:textId="77777777" w:rsidR="00507405" w:rsidRDefault="00507405" w:rsidP="00507405">
            <w:pPr>
              <w:rPr>
                <w:rFonts w:eastAsia="SimSun"/>
                <w:color w:val="000000"/>
                <w:lang w:eastAsia="zh-CN"/>
              </w:rPr>
            </w:pPr>
            <w:r w:rsidRPr="00507405">
              <w:rPr>
                <w:rFonts w:eastAsia="SimSun"/>
                <w:color w:val="000000"/>
                <w:lang w:eastAsia="zh-CN"/>
              </w:rPr>
              <w:t>Высота календарного блока</w:t>
            </w:r>
            <w:r>
              <w:rPr>
                <w:rFonts w:eastAsia="SimSun"/>
                <w:color w:val="000000"/>
                <w:lang w:eastAsia="zh-CN"/>
              </w:rPr>
              <w:t xml:space="preserve"> – 140 мм.</w:t>
            </w:r>
          </w:p>
          <w:p w14:paraId="7D20EC01" w14:textId="74591C26" w:rsidR="00507405" w:rsidRPr="00507405" w:rsidRDefault="00507405" w:rsidP="00507405">
            <w:pPr>
              <w:rPr>
                <w:rFonts w:eastAsia="SimSun"/>
                <w:color w:val="000000"/>
                <w:lang w:eastAsia="zh-CN"/>
              </w:rPr>
            </w:pPr>
            <w:r w:rsidRPr="00507405">
              <w:rPr>
                <w:rFonts w:eastAsia="SimSun"/>
                <w:color w:val="000000"/>
                <w:lang w:eastAsia="zh-CN"/>
              </w:rPr>
              <w:t xml:space="preserve">Количество календарных блоков </w:t>
            </w:r>
            <w:r>
              <w:rPr>
                <w:rFonts w:eastAsia="SimSun"/>
                <w:color w:val="000000"/>
                <w:lang w:eastAsia="zh-CN"/>
              </w:rPr>
              <w:t>– 3 шт.</w:t>
            </w:r>
          </w:p>
          <w:p w14:paraId="557204F3" w14:textId="77777777" w:rsidR="00507405" w:rsidRDefault="00507405" w:rsidP="00507405">
            <w:pPr>
              <w:rPr>
                <w:rFonts w:eastAsia="SimSun"/>
                <w:color w:val="000000"/>
                <w:lang w:eastAsia="zh-CN"/>
              </w:rPr>
            </w:pPr>
            <w:r w:rsidRPr="00507405">
              <w:rPr>
                <w:rFonts w:eastAsia="SimSun"/>
                <w:color w:val="000000"/>
                <w:lang w:eastAsia="zh-CN"/>
              </w:rPr>
              <w:t>Материал блока</w:t>
            </w:r>
            <w:r>
              <w:rPr>
                <w:rFonts w:eastAsia="SimSun"/>
                <w:color w:val="000000"/>
                <w:lang w:eastAsia="zh-CN"/>
              </w:rPr>
              <w:t xml:space="preserve"> - </w:t>
            </w:r>
            <w:r w:rsidRPr="00507405">
              <w:rPr>
                <w:rFonts w:eastAsia="SimSun"/>
                <w:color w:val="000000"/>
                <w:lang w:eastAsia="zh-CN"/>
              </w:rPr>
              <w:t>Офсетная бумага</w:t>
            </w:r>
          </w:p>
          <w:p w14:paraId="61D2CA4D" w14:textId="2CE8BF1F" w:rsidR="00507405" w:rsidRDefault="00507405" w:rsidP="00507405">
            <w:pPr>
              <w:rPr>
                <w:rFonts w:eastAsia="SimSun"/>
                <w:color w:val="000000"/>
                <w:lang w:eastAsia="zh-CN"/>
              </w:rPr>
            </w:pPr>
            <w:r w:rsidRPr="00507405">
              <w:rPr>
                <w:rFonts w:eastAsia="SimSun"/>
                <w:color w:val="000000"/>
                <w:lang w:eastAsia="zh-CN"/>
              </w:rPr>
              <w:t>Плотность офсетной бумаги</w:t>
            </w:r>
            <w:r>
              <w:rPr>
                <w:rFonts w:eastAsia="SimSun"/>
                <w:color w:val="000000"/>
                <w:lang w:eastAsia="zh-CN"/>
              </w:rPr>
              <w:t xml:space="preserve"> – 80 </w:t>
            </w:r>
            <w:r w:rsidRPr="00507405">
              <w:rPr>
                <w:rFonts w:eastAsia="SimSun"/>
                <w:color w:val="000000"/>
                <w:lang w:eastAsia="zh-CN"/>
              </w:rPr>
              <w:t xml:space="preserve">г/м2 </w:t>
            </w:r>
          </w:p>
          <w:p w14:paraId="6C3AA519" w14:textId="77777777" w:rsidR="00507405" w:rsidRDefault="00507405" w:rsidP="00507405">
            <w:pPr>
              <w:rPr>
                <w:rFonts w:eastAsia="SimSun"/>
                <w:color w:val="000000"/>
                <w:lang w:eastAsia="zh-CN"/>
              </w:rPr>
            </w:pPr>
            <w:r w:rsidRPr="00507405">
              <w:rPr>
                <w:rFonts w:eastAsia="SimSun"/>
                <w:color w:val="000000"/>
                <w:lang w:eastAsia="zh-CN"/>
              </w:rPr>
              <w:t>Плотность картона</w:t>
            </w:r>
            <w:r>
              <w:rPr>
                <w:rFonts w:eastAsia="SimSun"/>
                <w:color w:val="000000"/>
                <w:lang w:eastAsia="zh-CN"/>
              </w:rPr>
              <w:t xml:space="preserve"> – 300</w:t>
            </w:r>
            <w:r w:rsidRPr="00507405">
              <w:rPr>
                <w:rFonts w:eastAsia="SimSun"/>
                <w:color w:val="000000"/>
                <w:lang w:eastAsia="zh-CN"/>
              </w:rPr>
              <w:t>г/м2</w:t>
            </w:r>
          </w:p>
          <w:p w14:paraId="0C528468" w14:textId="77777777" w:rsidR="00507405" w:rsidRDefault="00507405" w:rsidP="00507405">
            <w:pPr>
              <w:rPr>
                <w:rFonts w:eastAsia="SimSun"/>
                <w:color w:val="000000"/>
                <w:lang w:eastAsia="zh-CN"/>
              </w:rPr>
            </w:pPr>
            <w:r w:rsidRPr="00507405">
              <w:rPr>
                <w:rFonts w:eastAsia="SimSun"/>
                <w:color w:val="000000"/>
                <w:lang w:eastAsia="zh-CN"/>
              </w:rPr>
              <w:t>Картон двухсторонний глянцевый</w:t>
            </w:r>
            <w:r>
              <w:rPr>
                <w:rFonts w:eastAsia="SimSun"/>
                <w:color w:val="000000"/>
                <w:lang w:eastAsia="zh-CN"/>
              </w:rPr>
              <w:t xml:space="preserve"> </w:t>
            </w:r>
          </w:p>
          <w:p w14:paraId="1DDBFB2B" w14:textId="77777777" w:rsidR="00507405" w:rsidRDefault="00507405" w:rsidP="00507405">
            <w:pPr>
              <w:rPr>
                <w:rFonts w:eastAsia="SimSun"/>
                <w:color w:val="000000"/>
                <w:lang w:eastAsia="zh-CN"/>
              </w:rPr>
            </w:pPr>
            <w:r w:rsidRPr="00507405">
              <w:rPr>
                <w:rFonts w:eastAsia="SimSun"/>
                <w:color w:val="000000"/>
                <w:lang w:eastAsia="zh-CN"/>
              </w:rPr>
              <w:t>Количество металлических пружин</w:t>
            </w:r>
            <w:r>
              <w:rPr>
                <w:rFonts w:eastAsia="SimSun"/>
                <w:color w:val="000000"/>
                <w:lang w:eastAsia="zh-CN"/>
              </w:rPr>
              <w:t xml:space="preserve"> – 3 шт.</w:t>
            </w:r>
          </w:p>
          <w:p w14:paraId="4E61A17C" w14:textId="2268BDA6" w:rsidR="00507405" w:rsidRPr="00507405" w:rsidRDefault="00507405" w:rsidP="00507405">
            <w:pPr>
              <w:rPr>
                <w:rFonts w:eastAsia="SimSun"/>
                <w:color w:val="000000"/>
                <w:lang w:eastAsia="zh-CN"/>
              </w:rPr>
            </w:pPr>
            <w:r w:rsidRPr="00507405">
              <w:rPr>
                <w:rFonts w:eastAsia="SimSun"/>
                <w:color w:val="000000"/>
                <w:lang w:eastAsia="zh-CN"/>
              </w:rPr>
              <w:t>Количество листов</w:t>
            </w:r>
            <w:r>
              <w:rPr>
                <w:rFonts w:eastAsia="SimSun"/>
                <w:color w:val="000000"/>
                <w:lang w:eastAsia="zh-CN"/>
              </w:rPr>
              <w:t>– 12 шт.</w:t>
            </w:r>
          </w:p>
          <w:p w14:paraId="2AD42BCA" w14:textId="77777777" w:rsidR="00507405" w:rsidRDefault="00507405" w:rsidP="00507405">
            <w:pPr>
              <w:rPr>
                <w:rFonts w:eastAsia="SimSun"/>
                <w:color w:val="000000"/>
                <w:lang w:eastAsia="zh-CN"/>
              </w:rPr>
            </w:pPr>
            <w:r w:rsidRPr="00507405">
              <w:rPr>
                <w:rFonts w:eastAsia="SimSun"/>
                <w:color w:val="000000"/>
                <w:lang w:eastAsia="zh-CN"/>
              </w:rPr>
              <w:t>Курсор</w:t>
            </w:r>
            <w:r>
              <w:rPr>
                <w:rFonts w:eastAsia="SimSun"/>
                <w:color w:val="000000"/>
                <w:lang w:eastAsia="zh-CN"/>
              </w:rPr>
              <w:t xml:space="preserve"> – 1 шт.</w:t>
            </w:r>
          </w:p>
          <w:p w14:paraId="3A79260A" w14:textId="3884E6E8" w:rsidR="00507405" w:rsidRDefault="00507405" w:rsidP="00507405">
            <w:pPr>
              <w:rPr>
                <w:rFonts w:eastAsia="SimSun"/>
                <w:color w:val="000000"/>
                <w:lang w:eastAsia="zh-CN"/>
              </w:rPr>
            </w:pPr>
            <w:r w:rsidRPr="00507405">
              <w:rPr>
                <w:rFonts w:eastAsia="SimSun"/>
                <w:color w:val="000000"/>
                <w:lang w:eastAsia="zh-CN"/>
              </w:rPr>
              <w:t>Люверс</w:t>
            </w:r>
            <w:r>
              <w:rPr>
                <w:rFonts w:eastAsia="SimSun"/>
                <w:color w:val="000000"/>
                <w:lang w:eastAsia="zh-CN"/>
              </w:rPr>
              <w:t xml:space="preserve"> – 1 </w:t>
            </w:r>
            <w:proofErr w:type="spellStart"/>
            <w:r>
              <w:rPr>
                <w:rFonts w:eastAsia="SimSun"/>
                <w:color w:val="000000"/>
                <w:lang w:eastAsia="zh-CN"/>
              </w:rPr>
              <w:t>шт</w:t>
            </w:r>
            <w:proofErr w:type="spellEnd"/>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29920631" w:rsidR="005D16AA" w:rsidRDefault="00507405" w:rsidP="00234FEB">
            <w:r>
              <w:lastRenderedPageBreak/>
              <w:t>штука</w:t>
            </w:r>
          </w:p>
        </w:tc>
        <w:tc>
          <w:tcPr>
            <w:tcW w:w="647" w:type="dxa"/>
            <w:tcBorders>
              <w:top w:val="single" w:sz="4" w:space="0" w:color="auto"/>
              <w:left w:val="single" w:sz="4" w:space="0" w:color="auto"/>
              <w:bottom w:val="single" w:sz="4" w:space="0" w:color="auto"/>
              <w:right w:val="single" w:sz="4" w:space="0" w:color="auto"/>
            </w:tcBorders>
            <w:vAlign w:val="center"/>
          </w:tcPr>
          <w:p w14:paraId="42D8143A" w14:textId="2B9CE2A0" w:rsidR="005D16AA" w:rsidRDefault="00507405" w:rsidP="00234FEB">
            <w:r>
              <w:t>150</w:t>
            </w:r>
          </w:p>
        </w:tc>
        <w:tc>
          <w:tcPr>
            <w:tcW w:w="975"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74"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50"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507405">
        <w:trPr>
          <w:trHeight w:val="533"/>
          <w:jc w:val="center"/>
        </w:trPr>
        <w:tc>
          <w:tcPr>
            <w:tcW w:w="10680"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r w:rsidRPr="00D43F5D">
              <w:rPr>
                <w:sz w:val="24"/>
                <w:szCs w:val="24"/>
              </w:rPr>
              <w:lastRenderedPageBreak/>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6A289836" w14:textId="77777777" w:rsidR="00A753B9" w:rsidRDefault="00A753B9" w:rsidP="00C441F8">
      <w:pPr>
        <w:suppressAutoHyphens w:val="0"/>
        <w:jc w:val="right"/>
        <w:rPr>
          <w:sz w:val="24"/>
          <w:szCs w:val="24"/>
          <w:lang w:eastAsia="ru-RU"/>
        </w:rPr>
      </w:pPr>
    </w:p>
    <w:p w14:paraId="4A0FA2B9" w14:textId="77777777" w:rsidR="00A753B9" w:rsidRDefault="00A753B9" w:rsidP="00C441F8">
      <w:pPr>
        <w:suppressAutoHyphens w:val="0"/>
        <w:jc w:val="right"/>
        <w:rPr>
          <w:sz w:val="24"/>
          <w:szCs w:val="24"/>
          <w:lang w:eastAsia="ru-RU"/>
        </w:rPr>
      </w:pPr>
    </w:p>
    <w:p w14:paraId="0F895F7F" w14:textId="77777777" w:rsidR="00A753B9" w:rsidRDefault="00A753B9" w:rsidP="00C441F8">
      <w:pPr>
        <w:suppressAutoHyphens w:val="0"/>
        <w:jc w:val="right"/>
        <w:rPr>
          <w:sz w:val="24"/>
          <w:szCs w:val="24"/>
          <w:lang w:eastAsia="ru-RU"/>
        </w:rPr>
      </w:pPr>
    </w:p>
    <w:p w14:paraId="2CEFC1BD" w14:textId="77777777" w:rsidR="00A753B9" w:rsidRDefault="00A753B9" w:rsidP="00C441F8">
      <w:pPr>
        <w:suppressAutoHyphens w:val="0"/>
        <w:jc w:val="right"/>
        <w:rPr>
          <w:sz w:val="24"/>
          <w:szCs w:val="24"/>
          <w:lang w:eastAsia="ru-RU"/>
        </w:rPr>
      </w:pPr>
    </w:p>
    <w:p w14:paraId="5DEB4A16" w14:textId="77777777" w:rsidR="00A753B9" w:rsidRDefault="00A753B9" w:rsidP="00C441F8">
      <w:pPr>
        <w:suppressAutoHyphens w:val="0"/>
        <w:jc w:val="right"/>
        <w:rPr>
          <w:sz w:val="24"/>
          <w:szCs w:val="24"/>
          <w:lang w:eastAsia="ru-RU"/>
        </w:rPr>
      </w:pPr>
    </w:p>
    <w:p w14:paraId="7F4EC364" w14:textId="77777777" w:rsidR="00A753B9" w:rsidRDefault="00A753B9" w:rsidP="00C441F8">
      <w:pPr>
        <w:suppressAutoHyphens w:val="0"/>
        <w:jc w:val="right"/>
        <w:rPr>
          <w:sz w:val="24"/>
          <w:szCs w:val="24"/>
          <w:lang w:eastAsia="ru-RU"/>
        </w:rPr>
      </w:pPr>
    </w:p>
    <w:p w14:paraId="34341223" w14:textId="77777777" w:rsidR="00A753B9" w:rsidRDefault="00A753B9" w:rsidP="00C441F8">
      <w:pPr>
        <w:suppressAutoHyphens w:val="0"/>
        <w:jc w:val="right"/>
        <w:rPr>
          <w:sz w:val="24"/>
          <w:szCs w:val="24"/>
          <w:lang w:eastAsia="ru-RU"/>
        </w:rPr>
      </w:pPr>
    </w:p>
    <w:p w14:paraId="799F73B7" w14:textId="77777777" w:rsidR="00A753B9" w:rsidRDefault="00A753B9" w:rsidP="00C441F8">
      <w:pPr>
        <w:suppressAutoHyphens w:val="0"/>
        <w:jc w:val="right"/>
        <w:rPr>
          <w:sz w:val="24"/>
          <w:szCs w:val="24"/>
          <w:lang w:eastAsia="ru-RU"/>
        </w:rPr>
      </w:pPr>
    </w:p>
    <w:p w14:paraId="7BAEB5A0" w14:textId="77777777" w:rsidR="00A753B9" w:rsidRDefault="00A753B9" w:rsidP="00C441F8">
      <w:pPr>
        <w:suppressAutoHyphens w:val="0"/>
        <w:jc w:val="right"/>
        <w:rPr>
          <w:sz w:val="24"/>
          <w:szCs w:val="24"/>
          <w:lang w:eastAsia="ru-RU"/>
        </w:rPr>
      </w:pPr>
    </w:p>
    <w:p w14:paraId="17AAD4AE" w14:textId="77777777" w:rsidR="00A753B9" w:rsidRDefault="00A753B9" w:rsidP="00C441F8">
      <w:pPr>
        <w:suppressAutoHyphens w:val="0"/>
        <w:jc w:val="right"/>
        <w:rPr>
          <w:sz w:val="24"/>
          <w:szCs w:val="24"/>
          <w:lang w:eastAsia="ru-RU"/>
        </w:rPr>
      </w:pPr>
    </w:p>
    <w:p w14:paraId="1968120F" w14:textId="77777777" w:rsidR="00A753B9" w:rsidRDefault="00A753B9" w:rsidP="00C441F8">
      <w:pPr>
        <w:suppressAutoHyphens w:val="0"/>
        <w:jc w:val="right"/>
        <w:rPr>
          <w:sz w:val="24"/>
          <w:szCs w:val="24"/>
          <w:lang w:eastAsia="ru-RU"/>
        </w:rPr>
      </w:pPr>
    </w:p>
    <w:p w14:paraId="618F7378" w14:textId="77777777" w:rsidR="00A753B9" w:rsidRDefault="00A753B9" w:rsidP="00C441F8">
      <w:pPr>
        <w:suppressAutoHyphens w:val="0"/>
        <w:jc w:val="right"/>
        <w:rPr>
          <w:sz w:val="24"/>
          <w:szCs w:val="24"/>
          <w:lang w:eastAsia="ru-RU"/>
        </w:rPr>
      </w:pPr>
    </w:p>
    <w:p w14:paraId="5A84FCD1" w14:textId="77777777" w:rsidR="00A753B9" w:rsidRDefault="00A753B9" w:rsidP="00C441F8">
      <w:pPr>
        <w:suppressAutoHyphens w:val="0"/>
        <w:jc w:val="right"/>
        <w:rPr>
          <w:sz w:val="24"/>
          <w:szCs w:val="24"/>
          <w:lang w:eastAsia="ru-RU"/>
        </w:rPr>
      </w:pPr>
    </w:p>
    <w:p w14:paraId="517A38EB" w14:textId="77777777" w:rsidR="00A753B9" w:rsidRDefault="00A753B9" w:rsidP="00C441F8">
      <w:pPr>
        <w:suppressAutoHyphens w:val="0"/>
        <w:jc w:val="right"/>
        <w:rPr>
          <w:sz w:val="24"/>
          <w:szCs w:val="24"/>
          <w:lang w:eastAsia="ru-RU"/>
        </w:rPr>
      </w:pPr>
    </w:p>
    <w:p w14:paraId="1E306252" w14:textId="77777777" w:rsidR="00A753B9" w:rsidRDefault="00A753B9" w:rsidP="00C441F8">
      <w:pPr>
        <w:suppressAutoHyphens w:val="0"/>
        <w:jc w:val="right"/>
        <w:rPr>
          <w:sz w:val="24"/>
          <w:szCs w:val="24"/>
          <w:lang w:eastAsia="ru-RU"/>
        </w:rPr>
      </w:pPr>
    </w:p>
    <w:p w14:paraId="4DC220FF" w14:textId="77777777" w:rsidR="005D16AA" w:rsidRPr="002E0A11" w:rsidRDefault="005D16AA" w:rsidP="00C441F8">
      <w:pPr>
        <w:suppressAutoHyphens w:val="0"/>
        <w:jc w:val="right"/>
        <w:rPr>
          <w:sz w:val="24"/>
          <w:szCs w:val="24"/>
          <w:lang w:eastAsia="ru-RU"/>
        </w:rPr>
      </w:pPr>
      <w:r w:rsidRPr="002E0A11">
        <w:rPr>
          <w:sz w:val="24"/>
          <w:szCs w:val="24"/>
          <w:lang w:eastAsia="ru-RU"/>
        </w:rPr>
        <w:lastRenderedPageBreak/>
        <w:t>Приложение №2</w:t>
      </w:r>
    </w:p>
    <w:p w14:paraId="26AE4B2E" w14:textId="4073E030" w:rsidR="000949A8" w:rsidRDefault="000949A8" w:rsidP="000949A8">
      <w:pPr>
        <w:jc w:val="right"/>
        <w:rPr>
          <w:bCs/>
          <w:sz w:val="24"/>
          <w:szCs w:val="24"/>
        </w:rPr>
      </w:pPr>
      <w:r w:rsidRPr="002E0A11">
        <w:rPr>
          <w:bCs/>
          <w:sz w:val="24"/>
          <w:szCs w:val="24"/>
        </w:rPr>
        <w:t>к контракту №_______от__. __ . 202</w:t>
      </w:r>
      <w:r w:rsidR="00D13C36" w:rsidRPr="002E0A11">
        <w:rPr>
          <w:bCs/>
          <w:sz w:val="24"/>
          <w:szCs w:val="24"/>
        </w:rPr>
        <w:t>6</w:t>
      </w:r>
      <w:r w:rsidR="00A753B9" w:rsidRPr="002E0A11">
        <w:rPr>
          <w:bCs/>
          <w:sz w:val="24"/>
          <w:szCs w:val="24"/>
        </w:rPr>
        <w:t xml:space="preserve"> </w:t>
      </w:r>
      <w:r w:rsidRPr="002E0A11">
        <w:rPr>
          <w:bCs/>
          <w:sz w:val="24"/>
          <w:szCs w:val="24"/>
        </w:rPr>
        <w:t>г.</w:t>
      </w:r>
      <w:bookmarkStart w:id="22" w:name="_GoBack"/>
      <w:bookmarkEnd w:id="22"/>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21B72E13" w:rsidR="005D16AA" w:rsidRPr="00C441F8"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 </w:t>
      </w:r>
      <w:r w:rsidR="00510BD8">
        <w:rPr>
          <w:sz w:val="24"/>
          <w:szCs w:val="24"/>
          <w:lang w:eastAsia="ru-RU"/>
        </w:rPr>
        <w:t>календарей печатных на 2027 год</w:t>
      </w:r>
      <w:r w:rsidR="00D13C36" w:rsidRPr="00D13C36">
        <w:rPr>
          <w:sz w:val="24"/>
          <w:szCs w:val="24"/>
          <w:lang w:eastAsia="ru-RU"/>
        </w:rPr>
        <w:t xml:space="preserve"> для нужд ЛОГБУЗ «ДКБ» </w:t>
      </w:r>
    </w:p>
    <w:p w14:paraId="5AAD5C60" w14:textId="2893B093"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 xml:space="preserve">Место </w:t>
      </w:r>
      <w:r w:rsidR="00D13C36" w:rsidRPr="00C441F8">
        <w:rPr>
          <w:b/>
          <w:bCs/>
          <w:sz w:val="24"/>
          <w:szCs w:val="24"/>
          <w:lang w:eastAsia="ru-RU"/>
        </w:rPr>
        <w:t>поставки товара</w:t>
      </w:r>
      <w:r w:rsidRPr="00C441F8">
        <w:rPr>
          <w:sz w:val="24"/>
          <w:szCs w:val="24"/>
          <w:lang w:eastAsia="ru-RU"/>
        </w:rPr>
        <w:t xml:space="preserve">: </w:t>
      </w:r>
      <w:r w:rsidR="001B1F75" w:rsidRPr="001B1F75">
        <w:rPr>
          <w:sz w:val="24"/>
          <w:szCs w:val="24"/>
          <w:lang w:eastAsia="ru-RU"/>
        </w:rPr>
        <w:t xml:space="preserve">Российская Федерация, г Санкт-Петербург, </w:t>
      </w:r>
      <w:proofErr w:type="spellStart"/>
      <w:r w:rsidR="001B1F75" w:rsidRPr="001B1F75">
        <w:rPr>
          <w:sz w:val="24"/>
          <w:szCs w:val="24"/>
          <w:lang w:eastAsia="ru-RU"/>
        </w:rPr>
        <w:t>вн.тер.г</w:t>
      </w:r>
      <w:proofErr w:type="spellEnd"/>
      <w:r w:rsidR="001B1F75" w:rsidRPr="001B1F75">
        <w:rPr>
          <w:sz w:val="24"/>
          <w:szCs w:val="24"/>
          <w:lang w:eastAsia="ru-RU"/>
        </w:rPr>
        <w:t xml:space="preserve">. муниципальный округ Финляндский округ, </w:t>
      </w:r>
      <w:proofErr w:type="spellStart"/>
      <w:r w:rsidR="001B1F75" w:rsidRPr="001B1F75">
        <w:rPr>
          <w:sz w:val="24"/>
          <w:szCs w:val="24"/>
          <w:lang w:eastAsia="ru-RU"/>
        </w:rPr>
        <w:t>ул</w:t>
      </w:r>
      <w:proofErr w:type="spellEnd"/>
      <w:r w:rsidR="001B1F75" w:rsidRPr="001B1F75">
        <w:rPr>
          <w:sz w:val="24"/>
          <w:szCs w:val="24"/>
          <w:lang w:eastAsia="ru-RU"/>
        </w:rPr>
        <w:t xml:space="preserve"> Комсомола, д. 6 литера А, </w:t>
      </w:r>
      <w:r w:rsidR="001B1F75" w:rsidRPr="00D13C36">
        <w:rPr>
          <w:sz w:val="24"/>
          <w:szCs w:val="24"/>
          <w:lang w:eastAsia="ru-RU"/>
        </w:rPr>
        <w:t>материальный, склад.</w:t>
      </w:r>
    </w:p>
    <w:p w14:paraId="47BDB082" w14:textId="0822F73F" w:rsidR="005D16AA" w:rsidRPr="00C441F8" w:rsidRDefault="005D16AA" w:rsidP="00AD5A6A">
      <w:pPr>
        <w:suppressAutoHyphens w:val="0"/>
        <w:ind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Сроки и условия поставки товара:</w:t>
      </w:r>
      <w:r w:rsidRPr="00C441F8">
        <w:rPr>
          <w:sz w:val="24"/>
          <w:szCs w:val="24"/>
          <w:lang w:eastAsia="ru-RU"/>
        </w:rPr>
        <w:t xml:space="preserve"> поставка товара осуществляется Поставщиком в течение </w:t>
      </w:r>
      <w:r w:rsidR="00D13C36" w:rsidRPr="00D13C36">
        <w:rPr>
          <w:sz w:val="24"/>
          <w:szCs w:val="24"/>
          <w:lang w:eastAsia="ru-RU"/>
        </w:rPr>
        <w:t>20 (двадцати)</w:t>
      </w:r>
      <w:r w:rsidRPr="00C441F8">
        <w:rPr>
          <w:sz w:val="24"/>
          <w:szCs w:val="24"/>
          <w:lang w:eastAsia="ru-RU"/>
        </w:rPr>
        <w:t xml:space="preserve"> рабочих дней с </w:t>
      </w:r>
      <w:r w:rsidR="006A30C7">
        <w:rPr>
          <w:sz w:val="24"/>
          <w:szCs w:val="24"/>
          <w:lang w:eastAsia="ru-RU"/>
        </w:rPr>
        <w:t>даты</w:t>
      </w:r>
      <w:r w:rsidRPr="00C441F8">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C441F8" w:rsidRDefault="005D16AA" w:rsidP="00AD5A6A">
      <w:pPr>
        <w:suppressAutoHyphens w:val="0"/>
        <w:ind w:right="-1"/>
        <w:jc w:val="both"/>
        <w:rPr>
          <w:sz w:val="24"/>
          <w:szCs w:val="24"/>
          <w:lang w:eastAsia="ru-RU"/>
        </w:rPr>
      </w:pPr>
      <w:r w:rsidRPr="00D13C36">
        <w:rPr>
          <w:b/>
          <w:bCs/>
          <w:sz w:val="24"/>
          <w:szCs w:val="24"/>
          <w:lang w:eastAsia="ru-RU"/>
        </w:rPr>
        <w:t>4.Порядок формирования цены контракта</w:t>
      </w:r>
      <w:r w:rsidRPr="00D13C36">
        <w:rPr>
          <w:sz w:val="24"/>
          <w:szCs w:val="24"/>
          <w:lang w:eastAsia="ru-RU"/>
        </w:rPr>
        <w:t>: цена контракта включает в себя</w:t>
      </w:r>
      <w:r w:rsidRPr="00D13C36">
        <w:rPr>
          <w:b/>
          <w:bCs/>
          <w:sz w:val="24"/>
          <w:szCs w:val="24"/>
          <w:lang w:eastAsia="ru-RU"/>
        </w:rPr>
        <w:t xml:space="preserve"> </w:t>
      </w:r>
      <w:r w:rsidRPr="00D13C36">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514052" w:rsidRDefault="005D16AA" w:rsidP="00AD5A6A">
      <w:pPr>
        <w:suppressAutoHyphens w:val="0"/>
        <w:autoSpaceDE w:val="0"/>
        <w:autoSpaceDN w:val="0"/>
        <w:adjustRightInd w:val="0"/>
        <w:ind w:right="-1"/>
        <w:jc w:val="both"/>
        <w:rPr>
          <w:sz w:val="24"/>
          <w:szCs w:val="24"/>
          <w:highlight w:val="yellow"/>
          <w:lang w:eastAsia="ru-RU"/>
        </w:rPr>
      </w:pPr>
      <w:r>
        <w:rPr>
          <w:b/>
          <w:bCs/>
          <w:sz w:val="24"/>
          <w:szCs w:val="24"/>
          <w:lang w:eastAsia="ru-RU"/>
        </w:rPr>
        <w:t>5</w:t>
      </w:r>
      <w:r w:rsidRPr="00C441F8">
        <w:rPr>
          <w:b/>
          <w:bCs/>
          <w:sz w:val="24"/>
          <w:szCs w:val="24"/>
          <w:lang w:eastAsia="ru-RU"/>
        </w:rPr>
        <w:t>. Требования к качеству</w:t>
      </w:r>
      <w:r w:rsidRPr="00C441F8">
        <w:rPr>
          <w:sz w:val="24"/>
          <w:szCs w:val="24"/>
          <w:lang w:eastAsia="ru-RU"/>
        </w:rPr>
        <w:t xml:space="preserve"> </w:t>
      </w:r>
      <w:r w:rsidRPr="00C441F8">
        <w:rPr>
          <w:b/>
          <w:bCs/>
          <w:sz w:val="24"/>
          <w:szCs w:val="24"/>
          <w:lang w:eastAsia="ru-RU"/>
        </w:rPr>
        <w:t>товара</w:t>
      </w:r>
      <w:r w:rsidRPr="00D13C36">
        <w:rPr>
          <w:b/>
          <w:bCs/>
          <w:sz w:val="24"/>
          <w:szCs w:val="24"/>
          <w:lang w:eastAsia="ru-RU"/>
        </w:rPr>
        <w:t>:</w:t>
      </w:r>
      <w:r w:rsidRPr="00D13C36">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74966866" w14:textId="14AE3DCB" w:rsidR="005D16AA" w:rsidRPr="00C441F8" w:rsidRDefault="005D16AA" w:rsidP="00D97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B64BA">
        <w:rPr>
          <w:sz w:val="24"/>
          <w:szCs w:val="24"/>
          <w:lang w:eastAsia="ru-RU"/>
        </w:rPr>
        <w:t>Поставщик подтверждает качество Товара: декларацией о соответствии или сертификатом соответствия</w:t>
      </w:r>
      <w:r w:rsidR="00B33C8D">
        <w:rPr>
          <w:sz w:val="24"/>
          <w:szCs w:val="24"/>
          <w:lang w:eastAsia="ru-RU"/>
        </w:rPr>
        <w:t xml:space="preserve"> </w:t>
      </w:r>
      <w:r w:rsidR="00B33C8D" w:rsidRPr="00B33C8D">
        <w:rPr>
          <w:sz w:val="24"/>
          <w:szCs w:val="24"/>
          <w:lang w:eastAsia="ru-RU"/>
        </w:rPr>
        <w:t>(для товаров, в отношении которых законодательством установлено требование об обязательном подтверждении соответствия).</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40BAE604" w14:textId="1D149E4B" w:rsidR="005D16AA" w:rsidRPr="00C441F8" w:rsidRDefault="003B64BA" w:rsidP="003B6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B64BA">
        <w:rPr>
          <w:sz w:val="24"/>
          <w:szCs w:val="24"/>
          <w:lang w:eastAsia="ru-RU"/>
        </w:rPr>
        <w:t>ГОСТ Р 7.0.64-2018 Система стандартов по информации, библиотечному и издательскому делу. Представление дат и времени. Общие требования.</w:t>
      </w:r>
      <w:r w:rsidRPr="00351B30">
        <w:rPr>
          <w:sz w:val="24"/>
          <w:szCs w:val="24"/>
          <w:lang w:eastAsia="ru-RU"/>
        </w:rPr>
        <w:t xml:space="preserve"> Требования</w:t>
      </w:r>
      <w:r w:rsidR="00483A57" w:rsidRPr="00351B30">
        <w:rPr>
          <w:sz w:val="24"/>
          <w:szCs w:val="24"/>
          <w:lang w:eastAsia="ru-RU"/>
        </w:rPr>
        <w:t>,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762A2DD" w14:textId="386C6309" w:rsidR="005D16AA" w:rsidRPr="00E41010" w:rsidRDefault="00E1719F" w:rsidP="00AD5A6A">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товаров: </w:t>
      </w:r>
      <w:r w:rsidR="003B64BA" w:rsidRPr="003B64BA">
        <w:rPr>
          <w:sz w:val="24"/>
          <w:szCs w:val="24"/>
          <w:lang w:eastAsia="ru-RU"/>
        </w:rPr>
        <w:t>отсутствуют</w:t>
      </w:r>
    </w:p>
    <w:p w14:paraId="1C51C843" w14:textId="6E018C1E" w:rsidR="009E536B" w:rsidRDefault="00E1719F" w:rsidP="003B64BA">
      <w:pPr>
        <w:autoSpaceDN w:val="0"/>
        <w:rPr>
          <w:b/>
          <w:bCs/>
          <w:sz w:val="16"/>
          <w:szCs w:val="16"/>
        </w:rPr>
      </w:pPr>
      <w:r>
        <w:rPr>
          <w:b/>
          <w:bCs/>
          <w:sz w:val="24"/>
          <w:szCs w:val="24"/>
          <w:lang w:eastAsia="ru-RU"/>
        </w:rPr>
        <w:t>9</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367C33">
        <w:rPr>
          <w:b/>
          <w:bCs/>
          <w:sz w:val="24"/>
          <w:szCs w:val="24"/>
        </w:rPr>
        <w:t>:</w:t>
      </w:r>
      <w:r w:rsidR="009E536B" w:rsidRPr="009E536B">
        <w:rPr>
          <w:b/>
          <w:bCs/>
          <w:sz w:val="24"/>
          <w:szCs w:val="24"/>
        </w:rPr>
        <w:t xml:space="preserve"> </w:t>
      </w:r>
      <w:r w:rsidR="003B64BA" w:rsidRPr="003B64BA">
        <w:rPr>
          <w:sz w:val="24"/>
          <w:szCs w:val="24"/>
        </w:rPr>
        <w:t>не установлены</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2"/>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BBAE9D" w14:textId="77777777" w:rsidR="00FB558C" w:rsidRDefault="00FB558C" w:rsidP="00CA41BD">
      <w:r>
        <w:separator/>
      </w:r>
    </w:p>
  </w:endnote>
  <w:endnote w:type="continuationSeparator" w:id="0">
    <w:p w14:paraId="015B2767" w14:textId="77777777" w:rsidR="00FB558C" w:rsidRDefault="00FB558C"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2E0A11">
      <w:rPr>
        <w:noProof/>
      </w:rPr>
      <w:t>13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A10B4" w14:textId="77777777" w:rsidR="00FB558C" w:rsidRDefault="00FB558C" w:rsidP="00CA41BD">
      <w:r>
        <w:separator/>
      </w:r>
    </w:p>
  </w:footnote>
  <w:footnote w:type="continuationSeparator" w:id="0">
    <w:p w14:paraId="2FE1AC35" w14:textId="77777777" w:rsidR="00FB558C" w:rsidRDefault="00FB558C"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1F638B"/>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132C"/>
    <w:rsid w:val="002957ED"/>
    <w:rsid w:val="002A36CC"/>
    <w:rsid w:val="002A4C6E"/>
    <w:rsid w:val="002C2787"/>
    <w:rsid w:val="002C2C14"/>
    <w:rsid w:val="002C3E96"/>
    <w:rsid w:val="002C76B1"/>
    <w:rsid w:val="002D034F"/>
    <w:rsid w:val="002D1E6D"/>
    <w:rsid w:val="002D5A8F"/>
    <w:rsid w:val="002D5CEF"/>
    <w:rsid w:val="002E0A11"/>
    <w:rsid w:val="002E1C56"/>
    <w:rsid w:val="002E1F70"/>
    <w:rsid w:val="002E647D"/>
    <w:rsid w:val="002E66AB"/>
    <w:rsid w:val="002F36CF"/>
    <w:rsid w:val="00300275"/>
    <w:rsid w:val="003003C3"/>
    <w:rsid w:val="00305384"/>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67C33"/>
    <w:rsid w:val="00383E19"/>
    <w:rsid w:val="00395427"/>
    <w:rsid w:val="003A3036"/>
    <w:rsid w:val="003B0190"/>
    <w:rsid w:val="003B62F5"/>
    <w:rsid w:val="003B64BA"/>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3B2B"/>
    <w:rsid w:val="00434159"/>
    <w:rsid w:val="004379D3"/>
    <w:rsid w:val="00445912"/>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07405"/>
    <w:rsid w:val="00510A6C"/>
    <w:rsid w:val="00510BD8"/>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A5A2D"/>
    <w:rsid w:val="005B5625"/>
    <w:rsid w:val="005C3A42"/>
    <w:rsid w:val="005D0122"/>
    <w:rsid w:val="005D16AA"/>
    <w:rsid w:val="005D4302"/>
    <w:rsid w:val="005F0386"/>
    <w:rsid w:val="005F15EB"/>
    <w:rsid w:val="00603B08"/>
    <w:rsid w:val="006052A4"/>
    <w:rsid w:val="00611E78"/>
    <w:rsid w:val="0061711E"/>
    <w:rsid w:val="00627688"/>
    <w:rsid w:val="00634B94"/>
    <w:rsid w:val="00636CDA"/>
    <w:rsid w:val="00637F37"/>
    <w:rsid w:val="00640757"/>
    <w:rsid w:val="00642E62"/>
    <w:rsid w:val="00644E70"/>
    <w:rsid w:val="006479E3"/>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2D97"/>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28B5"/>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0193"/>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753B9"/>
    <w:rsid w:val="00A87E3E"/>
    <w:rsid w:val="00A91631"/>
    <w:rsid w:val="00A9331D"/>
    <w:rsid w:val="00AA5CEE"/>
    <w:rsid w:val="00AB13D1"/>
    <w:rsid w:val="00AB51D9"/>
    <w:rsid w:val="00AD555C"/>
    <w:rsid w:val="00AD5A6A"/>
    <w:rsid w:val="00AD5AF8"/>
    <w:rsid w:val="00AF69FC"/>
    <w:rsid w:val="00B1590C"/>
    <w:rsid w:val="00B201DC"/>
    <w:rsid w:val="00B22FAB"/>
    <w:rsid w:val="00B260C0"/>
    <w:rsid w:val="00B33C8D"/>
    <w:rsid w:val="00B37216"/>
    <w:rsid w:val="00B509DB"/>
    <w:rsid w:val="00B52803"/>
    <w:rsid w:val="00B60492"/>
    <w:rsid w:val="00B80806"/>
    <w:rsid w:val="00B86C7D"/>
    <w:rsid w:val="00B95FF1"/>
    <w:rsid w:val="00B966FD"/>
    <w:rsid w:val="00BA1ED0"/>
    <w:rsid w:val="00BB495C"/>
    <w:rsid w:val="00BB78D3"/>
    <w:rsid w:val="00BC4780"/>
    <w:rsid w:val="00BC6A63"/>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3C36"/>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975E2"/>
    <w:rsid w:val="00DA6F83"/>
    <w:rsid w:val="00DC1CF8"/>
    <w:rsid w:val="00DC6533"/>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0724"/>
    <w:rsid w:val="00E7113E"/>
    <w:rsid w:val="00E711E4"/>
    <w:rsid w:val="00E732F8"/>
    <w:rsid w:val="00E744A3"/>
    <w:rsid w:val="00E75E92"/>
    <w:rsid w:val="00E81BA0"/>
    <w:rsid w:val="00E81EF9"/>
    <w:rsid w:val="00E900F6"/>
    <w:rsid w:val="00E9363A"/>
    <w:rsid w:val="00EB61C2"/>
    <w:rsid w:val="00EC2C55"/>
    <w:rsid w:val="00EC6C16"/>
    <w:rsid w:val="00ED3B8A"/>
    <w:rsid w:val="00ED59A6"/>
    <w:rsid w:val="00ED5A86"/>
    <w:rsid w:val="00EF40C2"/>
    <w:rsid w:val="00EF4BFF"/>
    <w:rsid w:val="00EF5352"/>
    <w:rsid w:val="00EF62FA"/>
    <w:rsid w:val="00F014BF"/>
    <w:rsid w:val="00F21E03"/>
    <w:rsid w:val="00F2299C"/>
    <w:rsid w:val="00F24371"/>
    <w:rsid w:val="00F25613"/>
    <w:rsid w:val="00F25AB3"/>
    <w:rsid w:val="00F4000D"/>
    <w:rsid w:val="00F406A3"/>
    <w:rsid w:val="00F56C02"/>
    <w:rsid w:val="00F6308D"/>
    <w:rsid w:val="00F67C9D"/>
    <w:rsid w:val="00F73122"/>
    <w:rsid w:val="00F76E29"/>
    <w:rsid w:val="00F83CAB"/>
    <w:rsid w:val="00F83E00"/>
    <w:rsid w:val="00F84508"/>
    <w:rsid w:val="00FB0DB4"/>
    <w:rsid w:val="00FB2866"/>
    <w:rsid w:val="00FB558C"/>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1</Pages>
  <Words>5447</Words>
  <Characters>31054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Мария Г. Головкина</cp:lastModifiedBy>
  <cp:revision>64</cp:revision>
  <cp:lastPrinted>2014-04-07T10:40:00Z</cp:lastPrinted>
  <dcterms:created xsi:type="dcterms:W3CDTF">2024-07-09T05:15:00Z</dcterms:created>
  <dcterms:modified xsi:type="dcterms:W3CDTF">2026-10-21T08:18:00Z</dcterms:modified>
</cp:coreProperties>
</file>