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0CA" w:rsidRDefault="004B75A6" w:rsidP="001B7D9E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  <w:bCs/>
          <w:sz w:val="26"/>
          <w:szCs w:val="26"/>
        </w:rPr>
      </w:pPr>
      <w:r w:rsidRPr="001E1AF4">
        <w:rPr>
          <w:b/>
          <w:bCs/>
          <w:sz w:val="26"/>
          <w:szCs w:val="26"/>
        </w:rPr>
        <w:t xml:space="preserve">Описание объекта закупки </w:t>
      </w:r>
    </w:p>
    <w:p w:rsidR="0081060F" w:rsidRPr="001E1AF4" w:rsidRDefault="0081060F" w:rsidP="001B7D9E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  <w:bCs/>
          <w:sz w:val="26"/>
          <w:szCs w:val="26"/>
        </w:rPr>
      </w:pPr>
    </w:p>
    <w:p w:rsidR="001E1AF4" w:rsidRPr="001E1AF4" w:rsidRDefault="001223C8" w:rsidP="001E1AF4">
      <w:pPr>
        <w:autoSpaceDE w:val="0"/>
        <w:autoSpaceDN w:val="0"/>
        <w:adjustRightInd w:val="0"/>
        <w:spacing w:line="240" w:lineRule="auto"/>
        <w:ind w:firstLine="568"/>
        <w:outlineLvl w:val="1"/>
        <w:rPr>
          <w:sz w:val="26"/>
          <w:szCs w:val="26"/>
        </w:rPr>
      </w:pPr>
      <w:r w:rsidRPr="001E1AF4">
        <w:rPr>
          <w:b/>
          <w:sz w:val="26"/>
          <w:szCs w:val="26"/>
        </w:rPr>
        <w:t xml:space="preserve">  1.</w:t>
      </w:r>
      <w:r w:rsidR="00A742EF" w:rsidRPr="001E1AF4">
        <w:rPr>
          <w:b/>
          <w:sz w:val="26"/>
          <w:szCs w:val="26"/>
        </w:rPr>
        <w:t xml:space="preserve"> </w:t>
      </w:r>
      <w:r w:rsidRPr="001E1AF4">
        <w:rPr>
          <w:b/>
          <w:sz w:val="26"/>
          <w:szCs w:val="26"/>
        </w:rPr>
        <w:t xml:space="preserve"> Наименование объекта закупки: </w:t>
      </w:r>
      <w:r w:rsidRPr="001E1AF4">
        <w:rPr>
          <w:sz w:val="26"/>
          <w:szCs w:val="26"/>
        </w:rPr>
        <w:t>О</w:t>
      </w:r>
      <w:r w:rsidR="00DF40CA" w:rsidRPr="001E1AF4">
        <w:rPr>
          <w:sz w:val="26"/>
          <w:szCs w:val="26"/>
        </w:rPr>
        <w:t xml:space="preserve">казание услуг по обязательному страхованию гражданской ответственности владельцев транспортных средств (ОСАГО) (далее </w:t>
      </w:r>
      <w:r w:rsidR="005601CB" w:rsidRPr="001E1AF4">
        <w:rPr>
          <w:sz w:val="26"/>
          <w:szCs w:val="26"/>
        </w:rPr>
        <w:t xml:space="preserve">– </w:t>
      </w:r>
      <w:r w:rsidR="00DF40CA" w:rsidRPr="001E1AF4">
        <w:rPr>
          <w:sz w:val="26"/>
          <w:szCs w:val="26"/>
        </w:rPr>
        <w:t>Услуги).</w:t>
      </w:r>
    </w:p>
    <w:p w:rsidR="004B75A6" w:rsidRPr="001E1AF4" w:rsidRDefault="001223C8" w:rsidP="001223C8">
      <w:pPr>
        <w:autoSpaceDE w:val="0"/>
        <w:autoSpaceDN w:val="0"/>
        <w:adjustRightInd w:val="0"/>
        <w:spacing w:line="240" w:lineRule="auto"/>
        <w:ind w:left="360"/>
        <w:outlineLvl w:val="1"/>
        <w:rPr>
          <w:b/>
          <w:sz w:val="26"/>
          <w:szCs w:val="26"/>
        </w:rPr>
      </w:pPr>
      <w:r w:rsidRPr="001E1AF4">
        <w:rPr>
          <w:b/>
          <w:sz w:val="26"/>
          <w:szCs w:val="26"/>
        </w:rPr>
        <w:t>2.</w:t>
      </w:r>
      <w:r w:rsidR="00A742EF" w:rsidRPr="001E1AF4">
        <w:rPr>
          <w:b/>
          <w:sz w:val="26"/>
          <w:szCs w:val="26"/>
        </w:rPr>
        <w:t xml:space="preserve"> </w:t>
      </w:r>
      <w:r w:rsidRPr="001E1AF4">
        <w:rPr>
          <w:b/>
          <w:sz w:val="26"/>
          <w:szCs w:val="26"/>
        </w:rPr>
        <w:t>О</w:t>
      </w:r>
      <w:r w:rsidR="004B75A6" w:rsidRPr="001E1AF4">
        <w:rPr>
          <w:b/>
          <w:sz w:val="26"/>
          <w:szCs w:val="26"/>
        </w:rPr>
        <w:t xml:space="preserve">бъем и состав оказываемых </w:t>
      </w:r>
      <w:r w:rsidR="00D57BA0" w:rsidRPr="001E1AF4">
        <w:rPr>
          <w:b/>
          <w:sz w:val="26"/>
          <w:szCs w:val="26"/>
        </w:rPr>
        <w:t>У</w:t>
      </w:r>
      <w:r w:rsidR="00A221E4" w:rsidRPr="001E1AF4">
        <w:rPr>
          <w:b/>
          <w:sz w:val="26"/>
          <w:szCs w:val="26"/>
        </w:rPr>
        <w:t>слуг</w:t>
      </w:r>
    </w:p>
    <w:p w:rsidR="00C64FCD" w:rsidRPr="001E1AF4" w:rsidRDefault="005601CB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– </w:t>
      </w:r>
      <w:r w:rsidR="004B75A6" w:rsidRPr="001E1AF4">
        <w:rPr>
          <w:sz w:val="26"/>
          <w:szCs w:val="26"/>
        </w:rPr>
        <w:t>Открытая страховка</w:t>
      </w:r>
      <w:r w:rsidR="00764836" w:rsidRPr="001E1AF4">
        <w:rPr>
          <w:sz w:val="26"/>
          <w:szCs w:val="26"/>
        </w:rPr>
        <w:t>.</w:t>
      </w:r>
    </w:p>
    <w:p w:rsidR="00626C3B" w:rsidRPr="001E1AF4" w:rsidRDefault="005601CB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– </w:t>
      </w:r>
      <w:r w:rsidR="00A742EF" w:rsidRPr="001E1AF4">
        <w:rPr>
          <w:sz w:val="26"/>
          <w:szCs w:val="26"/>
        </w:rPr>
        <w:t xml:space="preserve">На </w:t>
      </w:r>
      <w:r w:rsidR="00626C3B" w:rsidRPr="001E1AF4">
        <w:rPr>
          <w:sz w:val="26"/>
          <w:szCs w:val="26"/>
        </w:rPr>
        <w:t>2 (Два) транспортных средства (далее – ТС):</w:t>
      </w:r>
    </w:p>
    <w:p w:rsidR="006759B9" w:rsidRPr="001E1AF4" w:rsidRDefault="006759B9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</w:p>
    <w:tbl>
      <w:tblPr>
        <w:tblpPr w:leftFromText="180" w:rightFromText="180" w:vertAnchor="text" w:horzAnchor="margin" w:tblpX="-10" w:tblpYSpec="bottom"/>
        <w:tblW w:w="4867" w:type="pct"/>
        <w:tblLayout w:type="fixed"/>
        <w:tblLook w:val="04A0" w:firstRow="1" w:lastRow="0" w:firstColumn="1" w:lastColumn="0" w:noHBand="0" w:noVBand="1"/>
      </w:tblPr>
      <w:tblGrid>
        <w:gridCol w:w="409"/>
        <w:gridCol w:w="1346"/>
        <w:gridCol w:w="508"/>
        <w:gridCol w:w="2551"/>
        <w:gridCol w:w="851"/>
        <w:gridCol w:w="851"/>
        <w:gridCol w:w="851"/>
        <w:gridCol w:w="710"/>
        <w:gridCol w:w="710"/>
        <w:gridCol w:w="583"/>
      </w:tblGrid>
      <w:tr w:rsidR="00305531" w:rsidRPr="001E1AF4" w:rsidTr="00305531">
        <w:trPr>
          <w:cantSplit/>
          <w:trHeight w:val="2113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Марка, модель ТС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Категория   ТС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  <w:lang w:val="en-US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  <w:lang w:val="en-US"/>
              </w:rPr>
              <w:t>VIN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Год </w:t>
            </w:r>
            <w:r w:rsidR="00244FF8"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выпуска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Рег. знак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626C3B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Территория</w:t>
            </w:r>
            <w:r w:rsidR="00626C3B"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</w:t>
            </w: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преим. исп., КТ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Текущий КБМ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Мощность                              кВт.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3103" w:rsidRPr="001E1AF4" w:rsidRDefault="00BA3103" w:rsidP="00AE2C2C">
            <w:pPr>
              <w:spacing w:line="240" w:lineRule="auto"/>
              <w:ind w:right="113" w:firstLine="425"/>
              <w:jc w:val="center"/>
              <w:outlineLvl w:val="1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b/>
                <w:color w:val="000000"/>
                <w:sz w:val="26"/>
                <w:szCs w:val="26"/>
              </w:rPr>
              <w:t>Прицеп</w:t>
            </w:r>
          </w:p>
        </w:tc>
      </w:tr>
      <w:tr w:rsidR="00305531" w:rsidRPr="001E1AF4" w:rsidTr="00305531">
        <w:trPr>
          <w:trHeight w:val="862"/>
        </w:trPr>
        <w:tc>
          <w:tcPr>
            <w:tcW w:w="21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1E1AF4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sz w:val="22"/>
                <w:szCs w:val="22"/>
                <w:lang w:val="en-US"/>
              </w:rPr>
              <w:t>TOYO</w:t>
            </w:r>
            <w:r w:rsidRPr="00426990">
              <w:rPr>
                <w:rFonts w:eastAsia="Times New Roman"/>
                <w:sz w:val="22"/>
                <w:szCs w:val="22"/>
              </w:rPr>
              <w:t>TA</w:t>
            </w:r>
            <w:r w:rsidRPr="00426990">
              <w:rPr>
                <w:rFonts w:eastAsia="Times New Roman"/>
                <w:sz w:val="22"/>
                <w:szCs w:val="22"/>
                <w:lang w:val="en-US"/>
              </w:rPr>
              <w:t xml:space="preserve"> LAND</w:t>
            </w:r>
            <w:r w:rsidRPr="00426990">
              <w:rPr>
                <w:rFonts w:eastAsia="Times New Roman"/>
                <w:sz w:val="22"/>
                <w:szCs w:val="22"/>
              </w:rPr>
              <w:t xml:space="preserve">                         </w:t>
            </w:r>
            <w:r w:rsidRPr="0042699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 w:rsidRPr="00426990">
              <w:rPr>
                <w:rFonts w:eastAsia="Times New Roman"/>
                <w:sz w:val="22"/>
                <w:szCs w:val="22"/>
              </w:rPr>
              <w:t xml:space="preserve">  </w:t>
            </w:r>
            <w:r w:rsidRPr="00426990">
              <w:rPr>
                <w:rFonts w:eastAsia="Times New Roman"/>
                <w:sz w:val="22"/>
                <w:szCs w:val="22"/>
                <w:lang w:val="en-US"/>
              </w:rPr>
              <w:t>CRUISER 150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13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sz w:val="22"/>
                <w:szCs w:val="22"/>
                <w:lang w:val="en-US"/>
              </w:rPr>
              <w:t>JTEBR3FJ60K225653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О</w:t>
            </w:r>
            <w:r w:rsidR="00244FF8" w:rsidRPr="00426990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426990">
              <w:rPr>
                <w:rFonts w:eastAsia="Times New Roman"/>
                <w:color w:val="000000"/>
                <w:sz w:val="22"/>
                <w:szCs w:val="22"/>
              </w:rPr>
              <w:t>013</w:t>
            </w:r>
            <w:r w:rsidR="00244FF8" w:rsidRPr="00426990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426990">
              <w:rPr>
                <w:rFonts w:eastAsia="Times New Roman"/>
                <w:color w:val="000000"/>
                <w:sz w:val="22"/>
                <w:szCs w:val="22"/>
              </w:rPr>
              <w:t>ОА47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-292" w:right="-192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1,24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0,</w:t>
            </w:r>
            <w:r w:rsidR="005601CB">
              <w:rPr>
                <w:rFonts w:eastAsia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</w:rPr>
            </w:pPr>
            <w:r w:rsidRPr="00426990">
              <w:rPr>
                <w:rFonts w:eastAsia="Times New Roman"/>
                <w:color w:val="000000"/>
              </w:rPr>
              <w:t>-</w:t>
            </w:r>
          </w:p>
        </w:tc>
      </w:tr>
      <w:tr w:rsidR="00305531" w:rsidRPr="001E1AF4" w:rsidTr="00305531">
        <w:trPr>
          <w:trHeight w:val="549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1E1AF4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6"/>
                <w:szCs w:val="26"/>
              </w:rPr>
            </w:pPr>
            <w:r w:rsidRPr="001E1AF4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sz w:val="22"/>
                <w:szCs w:val="22"/>
              </w:rPr>
              <w:t>PEUGEOT TRAVELLER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sz w:val="22"/>
                <w:szCs w:val="22"/>
                <w:lang w:val="en-US"/>
              </w:rPr>
              <w:t>Z</w:t>
            </w:r>
            <w:r w:rsidRPr="00426990">
              <w:rPr>
                <w:rFonts w:eastAsia="Times New Roman"/>
                <w:sz w:val="22"/>
                <w:szCs w:val="22"/>
              </w:rPr>
              <w:t xml:space="preserve"> </w:t>
            </w:r>
            <w:r w:rsidRPr="00426990"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 w:rsidRPr="00426990">
              <w:rPr>
                <w:rFonts w:eastAsia="Times New Roman"/>
                <w:sz w:val="22"/>
                <w:szCs w:val="22"/>
              </w:rPr>
              <w:t>Z</w:t>
            </w:r>
            <w:r w:rsidRPr="00426990">
              <w:rPr>
                <w:rFonts w:eastAsia="Times New Roman"/>
                <w:sz w:val="22"/>
                <w:szCs w:val="22"/>
                <w:lang w:val="en-US"/>
              </w:rPr>
              <w:t>8TVEAHXNLM018190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sz w:val="22"/>
                <w:szCs w:val="22"/>
              </w:rPr>
              <w:t>О</w:t>
            </w:r>
            <w:r w:rsidR="00244FF8" w:rsidRPr="00426990">
              <w:rPr>
                <w:rFonts w:eastAsia="Times New Roman"/>
                <w:sz w:val="22"/>
                <w:szCs w:val="22"/>
              </w:rPr>
              <w:t xml:space="preserve"> </w:t>
            </w:r>
            <w:r w:rsidRPr="00426990">
              <w:rPr>
                <w:rFonts w:eastAsia="Times New Roman"/>
                <w:sz w:val="22"/>
                <w:szCs w:val="22"/>
              </w:rPr>
              <w:t>332</w:t>
            </w:r>
            <w:r w:rsidR="00244FF8" w:rsidRPr="00426990">
              <w:rPr>
                <w:rFonts w:eastAsia="Times New Roman"/>
                <w:sz w:val="22"/>
                <w:szCs w:val="22"/>
              </w:rPr>
              <w:t xml:space="preserve"> </w:t>
            </w:r>
            <w:r w:rsidRPr="00426990">
              <w:rPr>
                <w:rFonts w:eastAsia="Times New Roman"/>
                <w:sz w:val="22"/>
                <w:szCs w:val="22"/>
              </w:rPr>
              <w:t>АО47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-292" w:right="-192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  <w:lang w:val="en-US"/>
              </w:rPr>
              <w:t>1</w:t>
            </w:r>
            <w:r w:rsidRPr="00426990">
              <w:rPr>
                <w:rFonts w:eastAsia="Times New Roman"/>
                <w:color w:val="000000"/>
                <w:sz w:val="22"/>
                <w:szCs w:val="22"/>
              </w:rPr>
              <w:t>.24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0,</w:t>
            </w:r>
            <w:r w:rsidR="005601CB">
              <w:rPr>
                <w:rFonts w:eastAsia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  <w:sz w:val="22"/>
                <w:szCs w:val="22"/>
              </w:rPr>
            </w:pPr>
            <w:r w:rsidRPr="00426990">
              <w:rPr>
                <w:rFonts w:eastAsia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3103" w:rsidRPr="00426990" w:rsidRDefault="00BA3103" w:rsidP="00626C3B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color w:val="000000"/>
              </w:rPr>
            </w:pPr>
            <w:r w:rsidRPr="00426990">
              <w:rPr>
                <w:rFonts w:eastAsia="Times New Roman"/>
                <w:color w:val="000000"/>
              </w:rPr>
              <w:t>-</w:t>
            </w:r>
          </w:p>
        </w:tc>
      </w:tr>
    </w:tbl>
    <w:p w:rsidR="001E1AF4" w:rsidRPr="001E1AF4" w:rsidRDefault="001223C8" w:rsidP="001E1AF4">
      <w:pPr>
        <w:widowControl w:val="0"/>
        <w:spacing w:line="240" w:lineRule="auto"/>
        <w:ind w:firstLine="709"/>
        <w:rPr>
          <w:rFonts w:eastAsiaTheme="minorEastAsia"/>
          <w:sz w:val="26"/>
          <w:szCs w:val="26"/>
        </w:rPr>
      </w:pPr>
      <w:r w:rsidRPr="001E1AF4">
        <w:rPr>
          <w:b/>
          <w:sz w:val="26"/>
          <w:szCs w:val="26"/>
        </w:rPr>
        <w:t xml:space="preserve">3. </w:t>
      </w:r>
      <w:r w:rsidRPr="001E1AF4">
        <w:rPr>
          <w:rFonts w:eastAsiaTheme="minorEastAsia"/>
          <w:b/>
          <w:sz w:val="26"/>
          <w:szCs w:val="26"/>
        </w:rPr>
        <w:t>Место оказания Услуг</w:t>
      </w:r>
      <w:r w:rsidRPr="001E1AF4">
        <w:rPr>
          <w:rFonts w:eastAsiaTheme="minorEastAsia"/>
          <w:sz w:val="26"/>
          <w:szCs w:val="26"/>
        </w:rPr>
        <w:t xml:space="preserve">: </w:t>
      </w:r>
      <w:bookmarkStart w:id="0" w:name="_Hlk128383919"/>
      <w:bookmarkStart w:id="1" w:name="_Hlk128384916"/>
      <w:r w:rsidRPr="001E1AF4">
        <w:rPr>
          <w:rFonts w:eastAsiaTheme="minorEastAsia"/>
          <w:sz w:val="26"/>
          <w:szCs w:val="26"/>
        </w:rPr>
        <w:t>оформление страхового полиса</w:t>
      </w:r>
      <w:r w:rsidR="00425C0A" w:rsidRPr="001E1AF4">
        <w:rPr>
          <w:rFonts w:eastAsiaTheme="minorEastAsia"/>
          <w:sz w:val="26"/>
          <w:szCs w:val="26"/>
        </w:rPr>
        <w:t xml:space="preserve"> ОСАГО (далее</w:t>
      </w:r>
      <w:r w:rsidR="005601CB" w:rsidRPr="005601CB">
        <w:rPr>
          <w:rFonts w:eastAsiaTheme="minorEastAsia"/>
          <w:sz w:val="26"/>
          <w:szCs w:val="26"/>
        </w:rPr>
        <w:t xml:space="preserve"> </w:t>
      </w:r>
      <w:r w:rsidR="005601CB" w:rsidRPr="001E1AF4">
        <w:rPr>
          <w:sz w:val="26"/>
          <w:szCs w:val="26"/>
        </w:rPr>
        <w:t>–</w:t>
      </w:r>
      <w:r w:rsidR="00425C0A" w:rsidRPr="001E1AF4">
        <w:rPr>
          <w:rFonts w:eastAsiaTheme="minorEastAsia"/>
          <w:sz w:val="26"/>
          <w:szCs w:val="26"/>
        </w:rPr>
        <w:t xml:space="preserve"> страховой полис)</w:t>
      </w:r>
      <w:r w:rsidRPr="001E1AF4">
        <w:rPr>
          <w:rFonts w:eastAsiaTheme="minorEastAsia"/>
          <w:sz w:val="26"/>
          <w:szCs w:val="26"/>
        </w:rPr>
        <w:t xml:space="preserve"> </w:t>
      </w:r>
      <w:r w:rsidR="00425C0A" w:rsidRPr="001E1AF4">
        <w:rPr>
          <w:rFonts w:eastAsiaTheme="minorEastAsia"/>
          <w:sz w:val="26"/>
          <w:szCs w:val="26"/>
        </w:rPr>
        <w:t xml:space="preserve">осуществляется </w:t>
      </w:r>
      <w:r w:rsidRPr="001E1AF4">
        <w:rPr>
          <w:rFonts w:eastAsiaTheme="minorEastAsia"/>
          <w:sz w:val="26"/>
          <w:szCs w:val="26"/>
        </w:rPr>
        <w:t xml:space="preserve">по месту нахождения </w:t>
      </w:r>
      <w:r w:rsidR="0081060F">
        <w:rPr>
          <w:rFonts w:eastAsiaTheme="minorEastAsia"/>
          <w:sz w:val="26"/>
          <w:szCs w:val="26"/>
        </w:rPr>
        <w:t>Заказчика</w:t>
      </w:r>
      <w:r w:rsidRPr="001E1AF4">
        <w:rPr>
          <w:rFonts w:eastAsiaTheme="minorEastAsia"/>
          <w:sz w:val="26"/>
          <w:szCs w:val="26"/>
        </w:rPr>
        <w:t xml:space="preserve"> (</w:t>
      </w:r>
      <w:r w:rsidR="0081060F">
        <w:rPr>
          <w:rFonts w:eastAsiaTheme="minorEastAsia"/>
          <w:sz w:val="26"/>
          <w:szCs w:val="26"/>
        </w:rPr>
        <w:t>191028</w:t>
      </w:r>
      <w:r w:rsidR="005601CB">
        <w:rPr>
          <w:rFonts w:eastAsiaTheme="minorEastAsia"/>
          <w:sz w:val="26"/>
          <w:szCs w:val="26"/>
        </w:rPr>
        <w:t>,</w:t>
      </w:r>
      <w:r w:rsidR="0081060F">
        <w:rPr>
          <w:rFonts w:eastAsiaTheme="minorEastAsia"/>
          <w:sz w:val="26"/>
          <w:szCs w:val="26"/>
        </w:rPr>
        <w:t xml:space="preserve"> </w:t>
      </w:r>
      <w:r w:rsidRPr="001E1AF4">
        <w:rPr>
          <w:rFonts w:eastAsiaTheme="minorEastAsia"/>
          <w:sz w:val="26"/>
          <w:szCs w:val="26"/>
        </w:rPr>
        <w:t>г. Санкт-Петербург, ул. Некрасова, д. 14</w:t>
      </w:r>
      <w:r w:rsidR="00817357" w:rsidRPr="001E1AF4">
        <w:rPr>
          <w:rFonts w:eastAsiaTheme="minorEastAsia"/>
          <w:sz w:val="26"/>
          <w:szCs w:val="26"/>
        </w:rPr>
        <w:t>, литера Б</w:t>
      </w:r>
      <w:r w:rsidRPr="001E1AF4">
        <w:rPr>
          <w:rFonts w:eastAsiaTheme="minorEastAsia"/>
          <w:sz w:val="26"/>
          <w:szCs w:val="26"/>
        </w:rPr>
        <w:t xml:space="preserve">). </w:t>
      </w:r>
      <w:bookmarkEnd w:id="0"/>
      <w:bookmarkEnd w:id="1"/>
    </w:p>
    <w:p w:rsidR="001223C8" w:rsidRPr="001E1AF4" w:rsidRDefault="001223C8" w:rsidP="001E1AF4">
      <w:pPr>
        <w:autoSpaceDE w:val="0"/>
        <w:autoSpaceDN w:val="0"/>
        <w:adjustRightInd w:val="0"/>
        <w:spacing w:line="240" w:lineRule="auto"/>
        <w:ind w:left="0"/>
        <w:outlineLvl w:val="1"/>
        <w:rPr>
          <w:b/>
          <w:sz w:val="26"/>
          <w:szCs w:val="26"/>
        </w:rPr>
      </w:pPr>
      <w:r w:rsidRPr="001E1AF4">
        <w:rPr>
          <w:b/>
          <w:sz w:val="26"/>
          <w:szCs w:val="26"/>
        </w:rPr>
        <w:t xml:space="preserve">    4</w:t>
      </w:r>
      <w:r w:rsidRPr="001E1AF4">
        <w:rPr>
          <w:rFonts w:eastAsiaTheme="minorEastAsia"/>
          <w:sz w:val="26"/>
          <w:szCs w:val="26"/>
        </w:rPr>
        <w:t xml:space="preserve">. </w:t>
      </w:r>
      <w:r w:rsidR="001E1AF4" w:rsidRPr="001E1AF4">
        <w:rPr>
          <w:b/>
          <w:sz w:val="26"/>
          <w:szCs w:val="26"/>
        </w:rPr>
        <w:t>Срок и место передачи страхового полиса. Срок страхования</w:t>
      </w:r>
    </w:p>
    <w:p w:rsidR="001223C8" w:rsidRPr="001E1AF4" w:rsidRDefault="001223C8" w:rsidP="001223C8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Срок действия каждого </w:t>
      </w:r>
      <w:r w:rsidR="00425C0A" w:rsidRPr="001E1AF4">
        <w:rPr>
          <w:sz w:val="26"/>
          <w:szCs w:val="26"/>
        </w:rPr>
        <w:t xml:space="preserve">страхового </w:t>
      </w:r>
      <w:r w:rsidRPr="001E1AF4">
        <w:rPr>
          <w:sz w:val="26"/>
          <w:szCs w:val="26"/>
        </w:rPr>
        <w:t xml:space="preserve">полиса </w:t>
      </w:r>
      <w:r w:rsidR="005601CB" w:rsidRPr="001E1AF4">
        <w:rPr>
          <w:sz w:val="26"/>
          <w:szCs w:val="26"/>
        </w:rPr>
        <w:t xml:space="preserve">– </w:t>
      </w:r>
      <w:r w:rsidRPr="001E1AF4">
        <w:rPr>
          <w:sz w:val="26"/>
          <w:szCs w:val="26"/>
        </w:rPr>
        <w:t xml:space="preserve">12 (Двенадцать) месяцев. </w:t>
      </w:r>
    </w:p>
    <w:tbl>
      <w:tblPr>
        <w:tblW w:w="4801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832"/>
        <w:gridCol w:w="4777"/>
        <w:gridCol w:w="3634"/>
      </w:tblGrid>
      <w:tr w:rsidR="001223C8" w:rsidRPr="001E1AF4" w:rsidTr="00A742EF">
        <w:trPr>
          <w:cantSplit/>
          <w:trHeight w:val="643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left="-108" w:right="-108"/>
              <w:jc w:val="center"/>
              <w:outlineLvl w:val="1"/>
              <w:rPr>
                <w:rFonts w:eastAsia="Times New Roman"/>
                <w:b/>
                <w:bCs/>
                <w:sz w:val="26"/>
                <w:szCs w:val="26"/>
              </w:rPr>
            </w:pPr>
            <w:r w:rsidRPr="001E1AF4">
              <w:rPr>
                <w:rFonts w:eastAsia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firstLine="425"/>
              <w:jc w:val="center"/>
              <w:outlineLvl w:val="1"/>
              <w:rPr>
                <w:rFonts w:eastAsia="Times New Roman"/>
                <w:b/>
                <w:bCs/>
                <w:sz w:val="26"/>
                <w:szCs w:val="26"/>
              </w:rPr>
            </w:pPr>
            <w:r w:rsidRPr="001E1AF4">
              <w:rPr>
                <w:rFonts w:eastAsia="Times New Roman"/>
                <w:b/>
                <w:bCs/>
                <w:sz w:val="26"/>
                <w:szCs w:val="26"/>
              </w:rPr>
              <w:t>Марка,</w:t>
            </w:r>
          </w:p>
          <w:p w:rsidR="001223C8" w:rsidRPr="001E1AF4" w:rsidRDefault="001223C8" w:rsidP="00AA67D6">
            <w:pPr>
              <w:spacing w:line="240" w:lineRule="auto"/>
              <w:ind w:firstLine="425"/>
              <w:jc w:val="center"/>
              <w:outlineLvl w:val="1"/>
              <w:rPr>
                <w:rFonts w:eastAsia="Times New Roman"/>
                <w:b/>
                <w:bCs/>
                <w:sz w:val="26"/>
                <w:szCs w:val="26"/>
              </w:rPr>
            </w:pPr>
            <w:r w:rsidRPr="001E1AF4">
              <w:rPr>
                <w:rFonts w:eastAsia="Times New Roman"/>
                <w:b/>
                <w:bCs/>
                <w:sz w:val="26"/>
                <w:szCs w:val="26"/>
              </w:rPr>
              <w:t>Модель ТС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left="-107"/>
              <w:jc w:val="center"/>
              <w:outlineLvl w:val="1"/>
              <w:rPr>
                <w:rFonts w:eastAsia="Times New Roman"/>
                <w:b/>
                <w:bCs/>
                <w:sz w:val="26"/>
                <w:szCs w:val="26"/>
              </w:rPr>
            </w:pPr>
            <w:r w:rsidRPr="001E1AF4">
              <w:rPr>
                <w:rFonts w:eastAsia="Times New Roman"/>
                <w:b/>
                <w:bCs/>
                <w:sz w:val="26"/>
                <w:szCs w:val="26"/>
              </w:rPr>
              <w:t xml:space="preserve">Дата и время начала действия </w:t>
            </w:r>
            <w:r w:rsidR="00425C0A" w:rsidRPr="001E1AF4">
              <w:rPr>
                <w:rFonts w:eastAsia="Times New Roman"/>
                <w:b/>
                <w:bCs/>
                <w:sz w:val="26"/>
                <w:szCs w:val="26"/>
              </w:rPr>
              <w:t xml:space="preserve">страхового </w:t>
            </w:r>
            <w:r w:rsidRPr="001E1AF4">
              <w:rPr>
                <w:rFonts w:eastAsia="Times New Roman"/>
                <w:b/>
                <w:bCs/>
                <w:sz w:val="26"/>
                <w:szCs w:val="26"/>
              </w:rPr>
              <w:t xml:space="preserve">полиса </w:t>
            </w:r>
          </w:p>
        </w:tc>
      </w:tr>
      <w:tr w:rsidR="001223C8" w:rsidRPr="001E1AF4" w:rsidTr="00A742EF">
        <w:trPr>
          <w:trHeight w:val="445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left="-108" w:right="-108"/>
              <w:jc w:val="center"/>
              <w:outlineLvl w:val="1"/>
              <w:rPr>
                <w:rFonts w:eastAsia="Times New Roman"/>
                <w:sz w:val="26"/>
                <w:szCs w:val="26"/>
              </w:rPr>
            </w:pPr>
            <w:r w:rsidRPr="001E1AF4">
              <w:rPr>
                <w:rFonts w:eastAsia="Times New Roman"/>
                <w:sz w:val="26"/>
                <w:szCs w:val="26"/>
              </w:rPr>
              <w:t>1</w:t>
            </w:r>
          </w:p>
        </w:tc>
        <w:tc>
          <w:tcPr>
            <w:tcW w:w="2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left="-108" w:right="-108"/>
              <w:jc w:val="center"/>
              <w:outlineLvl w:val="1"/>
              <w:rPr>
                <w:rFonts w:eastAsia="Times New Roman"/>
                <w:sz w:val="26"/>
                <w:szCs w:val="26"/>
                <w:lang w:val="en-US"/>
              </w:rPr>
            </w:pPr>
            <w:r w:rsidRPr="001E1AF4">
              <w:rPr>
                <w:rFonts w:eastAsia="Times New Roman"/>
                <w:sz w:val="26"/>
                <w:szCs w:val="26"/>
                <w:lang w:val="en-US"/>
              </w:rPr>
              <w:t>TOYO</w:t>
            </w:r>
            <w:r w:rsidRPr="001E1AF4">
              <w:rPr>
                <w:rFonts w:eastAsia="Times New Roman"/>
                <w:sz w:val="26"/>
                <w:szCs w:val="26"/>
              </w:rPr>
              <w:t xml:space="preserve">TA </w:t>
            </w:r>
            <w:r w:rsidRPr="001E1AF4">
              <w:rPr>
                <w:rFonts w:eastAsia="Times New Roman"/>
                <w:sz w:val="26"/>
                <w:szCs w:val="26"/>
                <w:lang w:val="en-US"/>
              </w:rPr>
              <w:t>LAND CRUISER 150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23C8" w:rsidRPr="001E1AF4" w:rsidRDefault="001223C8" w:rsidP="00AA67D6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sz w:val="26"/>
                <w:szCs w:val="26"/>
              </w:rPr>
            </w:pPr>
            <w:r w:rsidRPr="001E1AF4">
              <w:rPr>
                <w:rFonts w:eastAsia="Times New Roman"/>
                <w:sz w:val="26"/>
                <w:szCs w:val="26"/>
              </w:rPr>
              <w:t>19.11.202</w:t>
            </w:r>
            <w:r w:rsidR="0081060F">
              <w:rPr>
                <w:rFonts w:eastAsia="Times New Roman"/>
                <w:sz w:val="26"/>
                <w:szCs w:val="26"/>
              </w:rPr>
              <w:t>6</w:t>
            </w:r>
            <w:r w:rsidRPr="001E1AF4">
              <w:rPr>
                <w:rFonts w:eastAsia="Times New Roman"/>
                <w:sz w:val="26"/>
                <w:szCs w:val="26"/>
              </w:rPr>
              <w:t xml:space="preserve"> 00 ч 00 мин</w:t>
            </w:r>
          </w:p>
        </w:tc>
      </w:tr>
      <w:tr w:rsidR="001223C8" w:rsidRPr="001E1AF4" w:rsidTr="00A742EF">
        <w:trPr>
          <w:trHeight w:val="415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left="-108" w:right="-108"/>
              <w:jc w:val="center"/>
              <w:outlineLvl w:val="1"/>
              <w:rPr>
                <w:rFonts w:eastAsia="Times New Roman"/>
                <w:sz w:val="26"/>
                <w:szCs w:val="26"/>
              </w:rPr>
            </w:pPr>
            <w:r w:rsidRPr="001E1AF4">
              <w:rPr>
                <w:rFonts w:eastAsia="Times New Roman"/>
                <w:sz w:val="26"/>
                <w:szCs w:val="26"/>
              </w:rPr>
              <w:t>2</w:t>
            </w:r>
          </w:p>
        </w:tc>
        <w:tc>
          <w:tcPr>
            <w:tcW w:w="2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C8" w:rsidRPr="001E1AF4" w:rsidRDefault="001223C8" w:rsidP="00AA67D6">
            <w:pPr>
              <w:spacing w:line="240" w:lineRule="auto"/>
              <w:ind w:left="-39"/>
              <w:jc w:val="center"/>
              <w:outlineLvl w:val="1"/>
              <w:rPr>
                <w:rFonts w:eastAsia="Times New Roman"/>
                <w:sz w:val="26"/>
                <w:szCs w:val="26"/>
              </w:rPr>
            </w:pPr>
            <w:r w:rsidRPr="001E1AF4">
              <w:rPr>
                <w:rFonts w:eastAsia="Times New Roman"/>
                <w:sz w:val="26"/>
                <w:szCs w:val="26"/>
              </w:rPr>
              <w:t>PEUGEOT</w:t>
            </w:r>
            <w:r w:rsidRPr="001E1AF4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r w:rsidRPr="001E1AF4">
              <w:rPr>
                <w:rFonts w:eastAsia="Times New Roman"/>
                <w:sz w:val="26"/>
                <w:szCs w:val="26"/>
              </w:rPr>
              <w:t>TRAVELLER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23C8" w:rsidRPr="001E1AF4" w:rsidRDefault="001223C8" w:rsidP="00AA67D6">
            <w:pPr>
              <w:spacing w:line="240" w:lineRule="auto"/>
              <w:ind w:left="0"/>
              <w:jc w:val="center"/>
              <w:outlineLvl w:val="1"/>
              <w:rPr>
                <w:rFonts w:eastAsia="Times New Roman"/>
                <w:sz w:val="26"/>
                <w:szCs w:val="26"/>
              </w:rPr>
            </w:pPr>
            <w:r w:rsidRPr="001E1AF4">
              <w:rPr>
                <w:rFonts w:eastAsia="Times New Roman"/>
                <w:sz w:val="26"/>
                <w:szCs w:val="26"/>
              </w:rPr>
              <w:t>24.11.202</w:t>
            </w:r>
            <w:r w:rsidR="0081060F">
              <w:rPr>
                <w:rFonts w:eastAsia="Times New Roman"/>
                <w:sz w:val="26"/>
                <w:szCs w:val="26"/>
              </w:rPr>
              <w:t>6</w:t>
            </w:r>
            <w:r w:rsidRPr="001E1AF4">
              <w:rPr>
                <w:rFonts w:eastAsia="Times New Roman"/>
                <w:sz w:val="26"/>
                <w:szCs w:val="26"/>
              </w:rPr>
              <w:t xml:space="preserve"> 00 ч 00 мин </w:t>
            </w:r>
          </w:p>
        </w:tc>
      </w:tr>
    </w:tbl>
    <w:p w:rsidR="00B32A11" w:rsidRPr="001E1AF4" w:rsidRDefault="00B32A11" w:rsidP="001E1AF4">
      <w:pPr>
        <w:autoSpaceDE w:val="0"/>
        <w:autoSpaceDN w:val="0"/>
        <w:adjustRightInd w:val="0"/>
        <w:spacing w:line="240" w:lineRule="auto"/>
        <w:ind w:firstLine="568"/>
        <w:outlineLvl w:val="1"/>
        <w:rPr>
          <w:sz w:val="26"/>
          <w:szCs w:val="26"/>
          <w:highlight w:val="yellow"/>
        </w:rPr>
      </w:pPr>
      <w:r w:rsidRPr="001E1AF4">
        <w:rPr>
          <w:sz w:val="26"/>
          <w:szCs w:val="26"/>
        </w:rPr>
        <w:t xml:space="preserve">Страховой полис передается Страховщиком Страхователю не позднее, чем за </w:t>
      </w:r>
      <w:r w:rsidR="0014111F">
        <w:rPr>
          <w:sz w:val="26"/>
          <w:szCs w:val="26"/>
        </w:rPr>
        <w:t>3</w:t>
      </w:r>
      <w:r w:rsidRPr="001E1AF4">
        <w:rPr>
          <w:sz w:val="26"/>
          <w:szCs w:val="26"/>
        </w:rPr>
        <w:t xml:space="preserve"> (</w:t>
      </w:r>
      <w:r w:rsidR="0014111F">
        <w:rPr>
          <w:sz w:val="26"/>
          <w:szCs w:val="26"/>
        </w:rPr>
        <w:t>Три</w:t>
      </w:r>
      <w:r w:rsidRPr="001E1AF4">
        <w:rPr>
          <w:sz w:val="26"/>
          <w:szCs w:val="26"/>
        </w:rPr>
        <w:t>) рабочих дн</w:t>
      </w:r>
      <w:r w:rsidR="0014111F">
        <w:rPr>
          <w:sz w:val="26"/>
          <w:szCs w:val="26"/>
        </w:rPr>
        <w:t>я</w:t>
      </w:r>
      <w:r w:rsidRPr="001E1AF4">
        <w:rPr>
          <w:sz w:val="26"/>
          <w:szCs w:val="26"/>
        </w:rPr>
        <w:t xml:space="preserve"> до начала страхования по адресу Страхователя</w:t>
      </w:r>
      <w:r w:rsidRPr="001E1AF4">
        <w:rPr>
          <w:color w:val="1A1A1A"/>
          <w:sz w:val="26"/>
          <w:szCs w:val="26"/>
          <w:shd w:val="clear" w:color="auto" w:fill="FFFFFF"/>
        </w:rPr>
        <w:t>: 19</w:t>
      </w:r>
      <w:r w:rsidR="0081060F">
        <w:rPr>
          <w:color w:val="1A1A1A"/>
          <w:sz w:val="26"/>
          <w:szCs w:val="26"/>
          <w:shd w:val="clear" w:color="auto" w:fill="FFFFFF"/>
        </w:rPr>
        <w:t>1028</w:t>
      </w:r>
      <w:r w:rsidRPr="001E1AF4">
        <w:rPr>
          <w:color w:val="1A1A1A"/>
          <w:sz w:val="26"/>
          <w:szCs w:val="26"/>
          <w:shd w:val="clear" w:color="auto" w:fill="FFFFFF"/>
        </w:rPr>
        <w:t>, г. Санкт-Петербург, ул. Некрасова, д. 14, литера Б. Страховой полис может направляться Страхователю в электронном виде по адресу электронной почты </w:t>
      </w:r>
      <w:hyperlink r:id="rId8" w:tgtFrame="_blank" w:history="1">
        <w:r w:rsidRPr="001E1AF4">
          <w:rPr>
            <w:rStyle w:val="aa"/>
            <w:color w:val="0077FF"/>
            <w:sz w:val="26"/>
            <w:szCs w:val="26"/>
            <w:shd w:val="clear" w:color="auto" w:fill="FFFFFF"/>
            <w:lang w:val="en-US"/>
          </w:rPr>
          <w:t>ksp</w:t>
        </w:r>
        <w:r w:rsidRPr="001E1AF4">
          <w:rPr>
            <w:rStyle w:val="aa"/>
            <w:color w:val="0077FF"/>
            <w:sz w:val="26"/>
            <w:szCs w:val="26"/>
            <w:shd w:val="clear" w:color="auto" w:fill="FFFFFF"/>
          </w:rPr>
          <w:t>47@ksplo.ru</w:t>
        </w:r>
      </w:hyperlink>
      <w:r w:rsidRPr="001E1AF4">
        <w:rPr>
          <w:color w:val="1A1A1A"/>
          <w:sz w:val="26"/>
          <w:szCs w:val="26"/>
          <w:shd w:val="clear" w:color="auto" w:fill="FFFFFF"/>
        </w:rPr>
        <w:t>.</w:t>
      </w:r>
    </w:p>
    <w:p w:rsidR="004B75A6" w:rsidRPr="001E1AF4" w:rsidRDefault="001223C8" w:rsidP="00305531">
      <w:pPr>
        <w:tabs>
          <w:tab w:val="left" w:pos="426"/>
        </w:tabs>
        <w:autoSpaceDE w:val="0"/>
        <w:autoSpaceDN w:val="0"/>
        <w:adjustRightInd w:val="0"/>
        <w:spacing w:line="240" w:lineRule="auto"/>
        <w:ind w:left="709" w:hanging="567"/>
        <w:outlineLvl w:val="1"/>
        <w:rPr>
          <w:b/>
          <w:sz w:val="26"/>
          <w:szCs w:val="26"/>
        </w:rPr>
      </w:pPr>
      <w:r w:rsidRPr="001E1AF4">
        <w:rPr>
          <w:b/>
          <w:sz w:val="26"/>
          <w:szCs w:val="26"/>
        </w:rPr>
        <w:t xml:space="preserve">   </w:t>
      </w:r>
      <w:r w:rsidR="00305531" w:rsidRPr="001E1AF4">
        <w:rPr>
          <w:b/>
          <w:sz w:val="26"/>
          <w:szCs w:val="26"/>
        </w:rPr>
        <w:t xml:space="preserve"> </w:t>
      </w:r>
      <w:r w:rsidRPr="001E1AF4">
        <w:rPr>
          <w:b/>
          <w:sz w:val="26"/>
          <w:szCs w:val="26"/>
        </w:rPr>
        <w:t xml:space="preserve"> </w:t>
      </w:r>
      <w:r w:rsidR="006D762F" w:rsidRPr="001E1AF4">
        <w:rPr>
          <w:b/>
          <w:sz w:val="26"/>
          <w:szCs w:val="26"/>
        </w:rPr>
        <w:t>5</w:t>
      </w:r>
      <w:r w:rsidR="00626C3B" w:rsidRPr="001E1AF4">
        <w:rPr>
          <w:b/>
          <w:sz w:val="26"/>
          <w:szCs w:val="26"/>
        </w:rPr>
        <w:t>.</w:t>
      </w:r>
      <w:r w:rsidR="00DF40CA" w:rsidRPr="001E1AF4">
        <w:rPr>
          <w:b/>
          <w:sz w:val="26"/>
          <w:szCs w:val="26"/>
        </w:rPr>
        <w:t xml:space="preserve">  </w:t>
      </w:r>
      <w:r w:rsidR="004B75A6" w:rsidRPr="001E1AF4">
        <w:rPr>
          <w:b/>
          <w:sz w:val="26"/>
          <w:szCs w:val="26"/>
        </w:rPr>
        <w:t xml:space="preserve">Требования к оказываемым </w:t>
      </w:r>
      <w:r w:rsidR="006759B9" w:rsidRPr="001E1AF4">
        <w:rPr>
          <w:b/>
          <w:sz w:val="26"/>
          <w:szCs w:val="26"/>
        </w:rPr>
        <w:t>У</w:t>
      </w:r>
      <w:r w:rsidR="00A221E4" w:rsidRPr="001E1AF4">
        <w:rPr>
          <w:b/>
          <w:sz w:val="26"/>
          <w:szCs w:val="26"/>
        </w:rPr>
        <w:t>слугам</w:t>
      </w:r>
    </w:p>
    <w:p w:rsidR="00025619" w:rsidRPr="001E1AF4" w:rsidRDefault="001223C8" w:rsidP="00025619">
      <w:pPr>
        <w:autoSpaceDE w:val="0"/>
        <w:autoSpaceDN w:val="0"/>
        <w:adjustRightInd w:val="0"/>
        <w:spacing w:line="240" w:lineRule="auto"/>
        <w:outlineLvl w:val="1"/>
        <w:rPr>
          <w:b/>
          <w:sz w:val="26"/>
          <w:szCs w:val="26"/>
        </w:rPr>
      </w:pPr>
      <w:r w:rsidRPr="001E1AF4">
        <w:rPr>
          <w:b/>
          <w:sz w:val="26"/>
          <w:szCs w:val="26"/>
        </w:rPr>
        <w:t xml:space="preserve">          </w:t>
      </w:r>
      <w:r w:rsidR="00025619" w:rsidRPr="001E1AF4">
        <w:rPr>
          <w:sz w:val="26"/>
          <w:szCs w:val="26"/>
        </w:rPr>
        <w:t>Качество Услуг должно соответствовать следующим нормативным правовым актам Российской Федерации:</w:t>
      </w:r>
    </w:p>
    <w:p w:rsidR="004B75A6" w:rsidRPr="001E1AF4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bookmarkStart w:id="2" w:name="_Hlk241671105"/>
      <w:r w:rsidRPr="001E1AF4">
        <w:rPr>
          <w:sz w:val="26"/>
          <w:szCs w:val="26"/>
        </w:rPr>
        <w:t xml:space="preserve">– </w:t>
      </w:r>
      <w:bookmarkEnd w:id="2"/>
      <w:r w:rsidRPr="001E1AF4">
        <w:rPr>
          <w:sz w:val="26"/>
          <w:szCs w:val="26"/>
        </w:rPr>
        <w:t>Федеральный закон от 25.04.2002 № 40-ФЗ «Об обязательном страховании гражданской ответственности владельцев транспортных средств»;</w:t>
      </w:r>
    </w:p>
    <w:p w:rsidR="004B75A6" w:rsidRPr="001E1AF4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>– Федеральный закон от 10.12.1995 № 196-ФЗ «О безопасности дорожного движения»;</w:t>
      </w:r>
    </w:p>
    <w:p w:rsidR="004B75A6" w:rsidRPr="001E1AF4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>–</w:t>
      </w:r>
      <w:r w:rsidR="00305531" w:rsidRPr="001E1AF4">
        <w:rPr>
          <w:sz w:val="26"/>
          <w:szCs w:val="26"/>
        </w:rPr>
        <w:t xml:space="preserve"> </w:t>
      </w:r>
      <w:bookmarkStart w:id="3" w:name="_Hlk148519542"/>
      <w:r w:rsidRPr="001E1AF4">
        <w:rPr>
          <w:sz w:val="26"/>
          <w:szCs w:val="26"/>
        </w:rPr>
        <w:t xml:space="preserve">Положение </w:t>
      </w:r>
      <w:r w:rsidR="003D2769" w:rsidRPr="001E1AF4">
        <w:rPr>
          <w:sz w:val="26"/>
          <w:szCs w:val="26"/>
        </w:rPr>
        <w:t>Б</w:t>
      </w:r>
      <w:r w:rsidR="0083277C" w:rsidRPr="001E1AF4">
        <w:rPr>
          <w:sz w:val="26"/>
          <w:szCs w:val="26"/>
        </w:rPr>
        <w:t>анка</w:t>
      </w:r>
      <w:r w:rsidR="00305531" w:rsidRPr="001E1AF4">
        <w:rPr>
          <w:sz w:val="26"/>
          <w:szCs w:val="26"/>
        </w:rPr>
        <w:t xml:space="preserve"> Росси</w:t>
      </w:r>
      <w:r w:rsidR="003D2769" w:rsidRPr="001E1AF4">
        <w:rPr>
          <w:sz w:val="26"/>
          <w:szCs w:val="26"/>
        </w:rPr>
        <w:t>и</w:t>
      </w:r>
      <w:bookmarkEnd w:id="3"/>
      <w:r w:rsidR="00305531" w:rsidRPr="001E1AF4">
        <w:rPr>
          <w:sz w:val="26"/>
          <w:szCs w:val="26"/>
        </w:rPr>
        <w:t xml:space="preserve"> </w:t>
      </w:r>
      <w:r w:rsidRPr="001E1AF4">
        <w:rPr>
          <w:sz w:val="26"/>
          <w:szCs w:val="26"/>
        </w:rPr>
        <w:t xml:space="preserve">от </w:t>
      </w:r>
      <w:r w:rsidR="00F9718E" w:rsidRPr="001E1AF4">
        <w:rPr>
          <w:sz w:val="26"/>
          <w:szCs w:val="26"/>
        </w:rPr>
        <w:t>01</w:t>
      </w:r>
      <w:r w:rsidRPr="001E1AF4">
        <w:rPr>
          <w:sz w:val="26"/>
          <w:szCs w:val="26"/>
        </w:rPr>
        <w:t>.0</w:t>
      </w:r>
      <w:r w:rsidR="00F9718E" w:rsidRPr="001E1AF4">
        <w:rPr>
          <w:sz w:val="26"/>
          <w:szCs w:val="26"/>
        </w:rPr>
        <w:t>4</w:t>
      </w:r>
      <w:r w:rsidRPr="001E1AF4">
        <w:rPr>
          <w:sz w:val="26"/>
          <w:szCs w:val="26"/>
        </w:rPr>
        <w:t>.20</w:t>
      </w:r>
      <w:r w:rsidR="00F9718E" w:rsidRPr="001E1AF4">
        <w:rPr>
          <w:sz w:val="26"/>
          <w:szCs w:val="26"/>
        </w:rPr>
        <w:t>2</w:t>
      </w:r>
      <w:r w:rsidRPr="001E1AF4">
        <w:rPr>
          <w:sz w:val="26"/>
          <w:szCs w:val="26"/>
        </w:rPr>
        <w:t>4</w:t>
      </w:r>
      <w:r w:rsidR="002179B8" w:rsidRPr="001E1AF4">
        <w:rPr>
          <w:sz w:val="26"/>
          <w:szCs w:val="26"/>
        </w:rPr>
        <w:t xml:space="preserve"> </w:t>
      </w:r>
      <w:r w:rsidRPr="001E1AF4">
        <w:rPr>
          <w:sz w:val="26"/>
          <w:szCs w:val="26"/>
        </w:rPr>
        <w:t xml:space="preserve">№ </w:t>
      </w:r>
      <w:r w:rsidR="00F9718E" w:rsidRPr="001E1AF4">
        <w:rPr>
          <w:sz w:val="26"/>
          <w:szCs w:val="26"/>
        </w:rPr>
        <w:t>837</w:t>
      </w:r>
      <w:r w:rsidRPr="001E1AF4">
        <w:rPr>
          <w:sz w:val="26"/>
          <w:szCs w:val="26"/>
        </w:rPr>
        <w:t>-П «О правилах обязательного страхования гражданской ответственности владельцев транспортных средств»;</w:t>
      </w:r>
    </w:p>
    <w:p w:rsidR="004B75A6" w:rsidRPr="001E1AF4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– </w:t>
      </w:r>
      <w:r w:rsidR="003D2769" w:rsidRPr="001E1AF4">
        <w:rPr>
          <w:sz w:val="26"/>
          <w:szCs w:val="26"/>
        </w:rPr>
        <w:t>Положение Банка России</w:t>
      </w:r>
      <w:r w:rsidR="00305531" w:rsidRPr="001E1AF4">
        <w:rPr>
          <w:sz w:val="26"/>
          <w:szCs w:val="26"/>
        </w:rPr>
        <w:t xml:space="preserve"> </w:t>
      </w:r>
      <w:r w:rsidRPr="001E1AF4">
        <w:rPr>
          <w:sz w:val="26"/>
          <w:szCs w:val="26"/>
        </w:rPr>
        <w:t xml:space="preserve">от </w:t>
      </w:r>
      <w:r w:rsidR="00111520" w:rsidRPr="001E1AF4">
        <w:rPr>
          <w:sz w:val="26"/>
          <w:szCs w:val="26"/>
        </w:rPr>
        <w:t>04</w:t>
      </w:r>
      <w:r w:rsidRPr="001E1AF4">
        <w:rPr>
          <w:sz w:val="26"/>
          <w:szCs w:val="26"/>
        </w:rPr>
        <w:t>.0</w:t>
      </w:r>
      <w:r w:rsidR="00111520" w:rsidRPr="001E1AF4">
        <w:rPr>
          <w:sz w:val="26"/>
          <w:szCs w:val="26"/>
        </w:rPr>
        <w:t>3</w:t>
      </w:r>
      <w:r w:rsidRPr="001E1AF4">
        <w:rPr>
          <w:sz w:val="26"/>
          <w:szCs w:val="26"/>
        </w:rPr>
        <w:t>.20</w:t>
      </w:r>
      <w:r w:rsidR="00111520" w:rsidRPr="001E1AF4">
        <w:rPr>
          <w:sz w:val="26"/>
          <w:szCs w:val="26"/>
        </w:rPr>
        <w:t>21</w:t>
      </w:r>
      <w:r w:rsidRPr="001E1AF4">
        <w:rPr>
          <w:sz w:val="26"/>
          <w:szCs w:val="26"/>
        </w:rPr>
        <w:t xml:space="preserve"> № </w:t>
      </w:r>
      <w:r w:rsidR="00111520" w:rsidRPr="001E1AF4">
        <w:rPr>
          <w:sz w:val="26"/>
          <w:szCs w:val="26"/>
        </w:rPr>
        <w:t>755</w:t>
      </w:r>
      <w:r w:rsidRPr="001E1AF4">
        <w:rPr>
          <w:sz w:val="26"/>
          <w:szCs w:val="26"/>
        </w:rPr>
        <w:t>-П «О единой методике определения размера расходов на восстановительный ремонт в отношении поврежденного транспортного средства»;</w:t>
      </w:r>
    </w:p>
    <w:p w:rsidR="007900CC" w:rsidRPr="001E1AF4" w:rsidRDefault="004B75A6" w:rsidP="007900C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lastRenderedPageBreak/>
        <w:t>–</w:t>
      </w:r>
      <w:r w:rsidR="00305531" w:rsidRPr="001E1AF4">
        <w:rPr>
          <w:sz w:val="26"/>
          <w:szCs w:val="26"/>
        </w:rPr>
        <w:t xml:space="preserve"> </w:t>
      </w:r>
      <w:r w:rsidR="003D2769" w:rsidRPr="001E1AF4">
        <w:rPr>
          <w:sz w:val="26"/>
          <w:szCs w:val="26"/>
        </w:rPr>
        <w:t xml:space="preserve">Положение Банка России </w:t>
      </w:r>
      <w:r w:rsidRPr="001E1AF4">
        <w:rPr>
          <w:sz w:val="26"/>
          <w:szCs w:val="26"/>
        </w:rPr>
        <w:t xml:space="preserve">от </w:t>
      </w:r>
      <w:r w:rsidR="00111520" w:rsidRPr="001E1AF4">
        <w:rPr>
          <w:sz w:val="26"/>
          <w:szCs w:val="26"/>
        </w:rPr>
        <w:t>19</w:t>
      </w:r>
      <w:r w:rsidRPr="001E1AF4">
        <w:rPr>
          <w:sz w:val="26"/>
          <w:szCs w:val="26"/>
        </w:rPr>
        <w:t>.0</w:t>
      </w:r>
      <w:r w:rsidR="00111520" w:rsidRPr="001E1AF4">
        <w:rPr>
          <w:sz w:val="26"/>
          <w:szCs w:val="26"/>
        </w:rPr>
        <w:t>9</w:t>
      </w:r>
      <w:r w:rsidRPr="001E1AF4">
        <w:rPr>
          <w:sz w:val="26"/>
          <w:szCs w:val="26"/>
        </w:rPr>
        <w:t>.20</w:t>
      </w:r>
      <w:r w:rsidR="00111520" w:rsidRPr="001E1AF4">
        <w:rPr>
          <w:sz w:val="26"/>
          <w:szCs w:val="26"/>
        </w:rPr>
        <w:t>14</w:t>
      </w:r>
      <w:r w:rsidRPr="001E1AF4">
        <w:rPr>
          <w:sz w:val="26"/>
          <w:szCs w:val="26"/>
        </w:rPr>
        <w:t xml:space="preserve"> № </w:t>
      </w:r>
      <w:r w:rsidR="00111520" w:rsidRPr="001E1AF4">
        <w:rPr>
          <w:sz w:val="26"/>
          <w:szCs w:val="26"/>
        </w:rPr>
        <w:t>433</w:t>
      </w:r>
      <w:r w:rsidRPr="001E1AF4">
        <w:rPr>
          <w:sz w:val="26"/>
          <w:szCs w:val="26"/>
        </w:rPr>
        <w:t>-П «</w:t>
      </w:r>
      <w:r w:rsidR="007900CC" w:rsidRPr="001E1AF4">
        <w:rPr>
          <w:sz w:val="26"/>
          <w:szCs w:val="26"/>
        </w:rPr>
        <w:t>О</w:t>
      </w:r>
      <w:r w:rsidRPr="001E1AF4">
        <w:rPr>
          <w:sz w:val="26"/>
          <w:szCs w:val="26"/>
        </w:rPr>
        <w:t xml:space="preserve"> правилах проведения независимой технической экспертизы транспортного средства»;</w:t>
      </w:r>
    </w:p>
    <w:p w:rsidR="004B75A6" w:rsidRPr="001E1AF4" w:rsidRDefault="004B75A6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– </w:t>
      </w:r>
      <w:r w:rsidR="008B2C27">
        <w:rPr>
          <w:sz w:val="25"/>
          <w:szCs w:val="25"/>
        </w:rPr>
        <w:t>Указание Банка России от 09.10.2025 № 7204-У «О страховых тарифах по обязательному страхованию гражданской ответственности владельцев транспортных средств»;</w:t>
      </w:r>
    </w:p>
    <w:p w:rsidR="004B75A6" w:rsidRPr="001E1AF4" w:rsidRDefault="00B70A8A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– </w:t>
      </w:r>
      <w:r w:rsidR="004B75A6" w:rsidRPr="001E1AF4">
        <w:rPr>
          <w:sz w:val="26"/>
          <w:szCs w:val="26"/>
        </w:rPr>
        <w:t xml:space="preserve">Указание </w:t>
      </w:r>
      <w:r w:rsidR="003D2769" w:rsidRPr="001E1AF4">
        <w:rPr>
          <w:sz w:val="26"/>
          <w:szCs w:val="26"/>
        </w:rPr>
        <w:t>Банка России</w:t>
      </w:r>
      <w:r w:rsidR="004B75A6" w:rsidRPr="001E1AF4">
        <w:rPr>
          <w:sz w:val="26"/>
          <w:szCs w:val="26"/>
        </w:rPr>
        <w:t xml:space="preserve"> от 19</w:t>
      </w:r>
      <w:r w:rsidR="002179B8" w:rsidRPr="001E1AF4">
        <w:rPr>
          <w:sz w:val="26"/>
          <w:szCs w:val="26"/>
        </w:rPr>
        <w:t>.09.</w:t>
      </w:r>
      <w:r w:rsidRPr="001E1AF4">
        <w:rPr>
          <w:sz w:val="26"/>
          <w:szCs w:val="26"/>
        </w:rPr>
        <w:t>2014 № 3385-У «</w:t>
      </w:r>
      <w:r w:rsidR="004B75A6" w:rsidRPr="001E1AF4">
        <w:rPr>
          <w:sz w:val="26"/>
          <w:szCs w:val="26"/>
        </w:rPr>
        <w:t>О требованиях к соглашению о прямом возмещении убытков и порядку</w:t>
      </w:r>
      <w:r w:rsidRPr="001E1AF4">
        <w:rPr>
          <w:sz w:val="26"/>
          <w:szCs w:val="26"/>
        </w:rPr>
        <w:t xml:space="preserve"> расчетов между его участниками»</w:t>
      </w:r>
      <w:r w:rsidR="004B75A6" w:rsidRPr="001E1AF4">
        <w:rPr>
          <w:sz w:val="26"/>
          <w:szCs w:val="26"/>
        </w:rPr>
        <w:t>.</w:t>
      </w:r>
    </w:p>
    <w:p w:rsidR="004B75A6" w:rsidRPr="001E1AF4" w:rsidRDefault="007958BE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 </w:t>
      </w:r>
      <w:r w:rsidR="004B75A6" w:rsidRPr="001E1AF4">
        <w:rPr>
          <w:sz w:val="26"/>
          <w:szCs w:val="26"/>
        </w:rPr>
        <w:t>При выводе транспор</w:t>
      </w:r>
      <w:r w:rsidR="00B70A8A" w:rsidRPr="001E1AF4">
        <w:rPr>
          <w:sz w:val="26"/>
          <w:szCs w:val="26"/>
        </w:rPr>
        <w:t xml:space="preserve">тного средства из эксплуатации </w:t>
      </w:r>
      <w:r w:rsidR="004B75A6" w:rsidRPr="001E1AF4">
        <w:rPr>
          <w:sz w:val="26"/>
          <w:szCs w:val="26"/>
        </w:rPr>
        <w:t xml:space="preserve">остаток страховой премии возвращается </w:t>
      </w:r>
      <w:r w:rsidR="00B70A8A" w:rsidRPr="001E1AF4">
        <w:rPr>
          <w:sz w:val="26"/>
          <w:szCs w:val="26"/>
        </w:rPr>
        <w:t>Страхователю</w:t>
      </w:r>
      <w:r w:rsidR="004B75A6" w:rsidRPr="001E1AF4">
        <w:rPr>
          <w:sz w:val="26"/>
          <w:szCs w:val="26"/>
        </w:rPr>
        <w:t xml:space="preserve"> по письменному заявлению в течение 15</w:t>
      </w:r>
      <w:r w:rsidR="002179B8" w:rsidRPr="001E1AF4">
        <w:rPr>
          <w:sz w:val="26"/>
          <w:szCs w:val="26"/>
        </w:rPr>
        <w:t xml:space="preserve"> (Пятнадцати)</w:t>
      </w:r>
      <w:r w:rsidR="004B75A6" w:rsidRPr="001E1AF4">
        <w:rPr>
          <w:sz w:val="26"/>
          <w:szCs w:val="26"/>
        </w:rPr>
        <w:t xml:space="preserve"> банковских дней</w:t>
      </w:r>
      <w:bookmarkStart w:id="4" w:name="_Hlk114150431"/>
      <w:r w:rsidR="00B70A8A" w:rsidRPr="001E1AF4">
        <w:rPr>
          <w:sz w:val="26"/>
          <w:szCs w:val="26"/>
        </w:rPr>
        <w:t xml:space="preserve"> </w:t>
      </w:r>
      <w:r w:rsidR="00266AA1" w:rsidRPr="001E1AF4">
        <w:rPr>
          <w:sz w:val="26"/>
          <w:szCs w:val="26"/>
        </w:rPr>
        <w:t>после предоставления всех необходимых документов.</w:t>
      </w:r>
      <w:bookmarkEnd w:id="4"/>
    </w:p>
    <w:p w:rsidR="001223C8" w:rsidRPr="001E1AF4" w:rsidRDefault="001223C8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Территория действия </w:t>
      </w:r>
      <w:r w:rsidR="00A35A78" w:rsidRPr="001E1AF4">
        <w:rPr>
          <w:sz w:val="26"/>
          <w:szCs w:val="26"/>
        </w:rPr>
        <w:t xml:space="preserve">страхового </w:t>
      </w:r>
      <w:r w:rsidRPr="001E1AF4">
        <w:rPr>
          <w:sz w:val="26"/>
          <w:szCs w:val="26"/>
        </w:rPr>
        <w:t xml:space="preserve">полиса </w:t>
      </w:r>
      <w:r w:rsidR="005601CB" w:rsidRPr="001E1AF4">
        <w:rPr>
          <w:sz w:val="26"/>
          <w:szCs w:val="26"/>
        </w:rPr>
        <w:t xml:space="preserve">– </w:t>
      </w:r>
      <w:r w:rsidRPr="001E1AF4">
        <w:rPr>
          <w:sz w:val="26"/>
          <w:szCs w:val="26"/>
        </w:rPr>
        <w:t>Российская Федерация</w:t>
      </w:r>
    </w:p>
    <w:p w:rsidR="00A113FE" w:rsidRPr="001E1AF4" w:rsidRDefault="00A113FE" w:rsidP="00AE2C2C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Параметры страхования </w:t>
      </w:r>
      <w:r w:rsidR="005601CB" w:rsidRPr="001E1AF4">
        <w:rPr>
          <w:sz w:val="26"/>
          <w:szCs w:val="26"/>
        </w:rPr>
        <w:t xml:space="preserve">– </w:t>
      </w:r>
      <w:r w:rsidRPr="001E1AF4">
        <w:rPr>
          <w:sz w:val="26"/>
          <w:szCs w:val="26"/>
        </w:rPr>
        <w:t>неограниченное число водителей, допущенных к управлению ТС (по путевым листам Контрольно-счетной палаты Ленинградской области, водители со стажем 15 лет и более).</w:t>
      </w:r>
    </w:p>
    <w:p w:rsidR="004B75A6" w:rsidRPr="001E1AF4" w:rsidRDefault="001223C8" w:rsidP="001223C8">
      <w:pPr>
        <w:autoSpaceDE w:val="0"/>
        <w:autoSpaceDN w:val="0"/>
        <w:adjustRightInd w:val="0"/>
        <w:spacing w:line="240" w:lineRule="auto"/>
        <w:ind w:left="0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 </w:t>
      </w:r>
      <w:r w:rsidR="0083277C" w:rsidRPr="001E1AF4">
        <w:rPr>
          <w:sz w:val="26"/>
          <w:szCs w:val="26"/>
        </w:rPr>
        <w:t xml:space="preserve"> </w:t>
      </w:r>
      <w:r w:rsidRPr="001E1AF4">
        <w:rPr>
          <w:sz w:val="26"/>
          <w:szCs w:val="26"/>
        </w:rPr>
        <w:t xml:space="preserve"> </w:t>
      </w:r>
      <w:r w:rsidR="004B75A6" w:rsidRPr="001E1AF4">
        <w:rPr>
          <w:sz w:val="26"/>
          <w:szCs w:val="26"/>
        </w:rPr>
        <w:t>Страховщик обязан оформить и выдать Страхователю:</w:t>
      </w:r>
    </w:p>
    <w:p w:rsidR="001F02E0" w:rsidRPr="001E1AF4" w:rsidRDefault="005601CB" w:rsidP="001E1AF4">
      <w:pPr>
        <w:autoSpaceDE w:val="0"/>
        <w:autoSpaceDN w:val="0"/>
        <w:adjustRightInd w:val="0"/>
        <w:spacing w:line="240" w:lineRule="auto"/>
        <w:ind w:firstLine="425"/>
        <w:outlineLvl w:val="1"/>
        <w:rPr>
          <w:sz w:val="26"/>
          <w:szCs w:val="26"/>
        </w:rPr>
      </w:pPr>
      <w:r w:rsidRPr="001E1AF4">
        <w:rPr>
          <w:sz w:val="26"/>
          <w:szCs w:val="26"/>
        </w:rPr>
        <w:t xml:space="preserve">– </w:t>
      </w:r>
      <w:r w:rsidR="00425C0A" w:rsidRPr="001E1AF4">
        <w:rPr>
          <w:sz w:val="26"/>
          <w:szCs w:val="26"/>
        </w:rPr>
        <w:t>страховые полисы</w:t>
      </w:r>
      <w:r w:rsidR="004B75A6" w:rsidRPr="001E1AF4">
        <w:rPr>
          <w:sz w:val="26"/>
          <w:szCs w:val="26"/>
        </w:rPr>
        <w:t xml:space="preserve"> </w:t>
      </w:r>
      <w:r w:rsidR="001E1AF4" w:rsidRPr="001E1AF4">
        <w:rPr>
          <w:sz w:val="26"/>
          <w:szCs w:val="26"/>
        </w:rPr>
        <w:t xml:space="preserve">(ОСАГО) </w:t>
      </w:r>
      <w:r w:rsidR="004B75A6" w:rsidRPr="001E1AF4">
        <w:rPr>
          <w:sz w:val="26"/>
          <w:szCs w:val="26"/>
        </w:rPr>
        <w:t>с приложением</w:t>
      </w:r>
      <w:r w:rsidR="00836333">
        <w:rPr>
          <w:sz w:val="26"/>
          <w:szCs w:val="26"/>
        </w:rPr>
        <w:t xml:space="preserve"> к каждому</w:t>
      </w:r>
      <w:r w:rsidR="004B75A6" w:rsidRPr="001E1AF4">
        <w:rPr>
          <w:sz w:val="26"/>
          <w:szCs w:val="26"/>
        </w:rPr>
        <w:t xml:space="preserve"> формы извещения о ДТП</w:t>
      </w:r>
      <w:r w:rsidR="001F02E0" w:rsidRPr="001E1AF4">
        <w:rPr>
          <w:sz w:val="26"/>
          <w:szCs w:val="26"/>
        </w:rPr>
        <w:t xml:space="preserve"> в двух экземплярах (в случае оформления полиса в электронном виде извещение</w:t>
      </w:r>
      <w:r w:rsidR="00836333">
        <w:rPr>
          <w:sz w:val="26"/>
          <w:szCs w:val="26"/>
        </w:rPr>
        <w:t xml:space="preserve"> о ДТП</w:t>
      </w:r>
      <w:r w:rsidR="001F02E0" w:rsidRPr="001E1AF4">
        <w:rPr>
          <w:sz w:val="26"/>
          <w:szCs w:val="26"/>
        </w:rPr>
        <w:t xml:space="preserve"> выдается Страховщиком по обращению Страхователя)</w:t>
      </w:r>
      <w:r w:rsidR="00836333">
        <w:rPr>
          <w:sz w:val="26"/>
          <w:szCs w:val="26"/>
        </w:rPr>
        <w:t>.</w:t>
      </w:r>
    </w:p>
    <w:p w:rsidR="001223C8" w:rsidRPr="001E1AF4" w:rsidRDefault="006D762F" w:rsidP="001223C8">
      <w:pPr>
        <w:autoSpaceDE w:val="0"/>
        <w:autoSpaceDN w:val="0"/>
        <w:adjustRightInd w:val="0"/>
        <w:spacing w:line="240" w:lineRule="auto"/>
        <w:ind w:left="426" w:hanging="142"/>
        <w:outlineLvl w:val="1"/>
        <w:rPr>
          <w:b/>
          <w:sz w:val="26"/>
          <w:szCs w:val="26"/>
        </w:rPr>
      </w:pPr>
      <w:r w:rsidRPr="001E1AF4">
        <w:rPr>
          <w:b/>
          <w:sz w:val="26"/>
          <w:szCs w:val="26"/>
        </w:rPr>
        <w:t>6</w:t>
      </w:r>
      <w:r w:rsidR="001223C8" w:rsidRPr="001E1AF4">
        <w:rPr>
          <w:b/>
          <w:sz w:val="26"/>
          <w:szCs w:val="26"/>
        </w:rPr>
        <w:t>. Требования к участнику закупки</w:t>
      </w:r>
    </w:p>
    <w:p w:rsidR="001223C8" w:rsidRPr="001E1AF4" w:rsidRDefault="001223C8" w:rsidP="001223C8">
      <w:pPr>
        <w:tabs>
          <w:tab w:val="left" w:pos="426"/>
          <w:tab w:val="left" w:pos="709"/>
        </w:tabs>
        <w:spacing w:line="240" w:lineRule="auto"/>
        <w:ind w:firstLine="142"/>
        <w:rPr>
          <w:color w:val="000000" w:themeColor="text1"/>
          <w:sz w:val="26"/>
          <w:szCs w:val="26"/>
        </w:rPr>
      </w:pPr>
      <w:r w:rsidRPr="001E1AF4">
        <w:rPr>
          <w:rFonts w:eastAsia="Times New Roman"/>
          <w:color w:val="FF0000"/>
          <w:sz w:val="26"/>
          <w:szCs w:val="26"/>
        </w:rPr>
        <w:t xml:space="preserve">     </w:t>
      </w:r>
      <w:r w:rsidRPr="001E1AF4">
        <w:rPr>
          <w:rFonts w:eastAsia="Times New Roman"/>
          <w:sz w:val="26"/>
          <w:szCs w:val="26"/>
        </w:rPr>
        <w:t xml:space="preserve">Наличие действующей лицензии на право осуществления  страховой деятельности, в том числе </w:t>
      </w:r>
      <w:r w:rsidRPr="001E1AF4">
        <w:rPr>
          <w:rFonts w:eastAsia="Times New Roman"/>
          <w:sz w:val="26"/>
          <w:szCs w:val="26"/>
          <w:lang w:eastAsia="ar-SA"/>
        </w:rPr>
        <w:t xml:space="preserve">обязательное страхование гражданской ответственности владельцев транспортных средств в соответствии </w:t>
      </w:r>
      <w:r w:rsidRPr="001E1AF4">
        <w:rPr>
          <w:sz w:val="26"/>
          <w:szCs w:val="26"/>
        </w:rPr>
        <w:t xml:space="preserve">с требованиями </w:t>
      </w:r>
      <w:r w:rsidRPr="001E1AF4">
        <w:rPr>
          <w:color w:val="000000" w:themeColor="text1"/>
          <w:sz w:val="26"/>
          <w:szCs w:val="26"/>
        </w:rPr>
        <w:t xml:space="preserve">Закона Российской Федерации от 27.11.1992 № 4015-1 «Об организации страхового дела в Российской Федерации» и Федерального закона от 25.04.2002 № 40-ФЗ «Об обязательном страховании гражданской ответственности владельцев транспортных средств».  </w:t>
      </w:r>
    </w:p>
    <w:p w:rsidR="001223C8" w:rsidRPr="001E1AF4" w:rsidRDefault="001223C8" w:rsidP="001223C8">
      <w:pPr>
        <w:tabs>
          <w:tab w:val="left" w:pos="426"/>
          <w:tab w:val="left" w:pos="709"/>
        </w:tabs>
        <w:spacing w:line="240" w:lineRule="auto"/>
        <w:ind w:firstLine="142"/>
        <w:rPr>
          <w:color w:val="000000" w:themeColor="text1"/>
          <w:sz w:val="26"/>
          <w:szCs w:val="26"/>
        </w:rPr>
      </w:pPr>
      <w:r w:rsidRPr="001E1AF4">
        <w:rPr>
          <w:rFonts w:eastAsia="Times New Roman"/>
          <w:sz w:val="26"/>
          <w:szCs w:val="26"/>
        </w:rPr>
        <w:t xml:space="preserve">      Страховщик должен быть членом общероссийского профессионального объединения страховщиков, действующего в соответствии с Федеральным законом от 25.04.2022 </w:t>
      </w:r>
      <w:r w:rsidRPr="001E1AF4">
        <w:rPr>
          <w:color w:val="000000" w:themeColor="text1"/>
          <w:sz w:val="26"/>
          <w:szCs w:val="26"/>
        </w:rPr>
        <w:t>№</w:t>
      </w:r>
      <w:r w:rsidR="00425C0A" w:rsidRPr="001E1AF4">
        <w:rPr>
          <w:color w:val="000000" w:themeColor="text1"/>
          <w:sz w:val="26"/>
          <w:szCs w:val="26"/>
        </w:rPr>
        <w:t xml:space="preserve"> </w:t>
      </w:r>
      <w:r w:rsidRPr="001E1AF4">
        <w:rPr>
          <w:color w:val="000000" w:themeColor="text1"/>
          <w:sz w:val="26"/>
          <w:szCs w:val="26"/>
        </w:rPr>
        <w:t xml:space="preserve">40-ФЗ «Об обязательном страховании гражданской ответственности владельцев транспортных средств».   </w:t>
      </w:r>
    </w:p>
    <w:p w:rsidR="001E1AF4" w:rsidRPr="001E1AF4" w:rsidRDefault="001223C8" w:rsidP="001E1AF4">
      <w:pPr>
        <w:tabs>
          <w:tab w:val="left" w:pos="426"/>
          <w:tab w:val="left" w:pos="709"/>
        </w:tabs>
        <w:spacing w:line="240" w:lineRule="auto"/>
        <w:ind w:firstLine="568"/>
        <w:rPr>
          <w:sz w:val="26"/>
          <w:szCs w:val="26"/>
        </w:rPr>
      </w:pPr>
      <w:bookmarkStart w:id="5" w:name="_Hlk128384219"/>
      <w:r w:rsidRPr="001E1AF4">
        <w:rPr>
          <w:sz w:val="26"/>
          <w:szCs w:val="26"/>
        </w:rPr>
        <w:t xml:space="preserve">В соответствии с действующим законодательством Российской Федерации Страховщик должен произвести страхование гражданской ответственности владельцев транспортных средств </w:t>
      </w:r>
      <w:r w:rsidR="005601CB" w:rsidRPr="001E1AF4">
        <w:rPr>
          <w:sz w:val="26"/>
          <w:szCs w:val="26"/>
        </w:rPr>
        <w:t xml:space="preserve">– </w:t>
      </w:r>
      <w:r w:rsidRPr="001E1AF4">
        <w:rPr>
          <w:sz w:val="26"/>
          <w:szCs w:val="26"/>
        </w:rPr>
        <w:t>Страхователя. Страховщик при наступлении страхового случая должен возместить потерпевшим в результате этого события ущерб, причиненный жизни, здоровью и имуществу, в пределах, предусмотренных законодательством Российской Федерации.</w:t>
      </w:r>
    </w:p>
    <w:bookmarkEnd w:id="5"/>
    <w:p w:rsidR="001223C8" w:rsidRPr="001E1AF4" w:rsidRDefault="001223C8" w:rsidP="001223C8">
      <w:pPr>
        <w:spacing w:line="240" w:lineRule="auto"/>
        <w:ind w:firstLine="284"/>
        <w:rPr>
          <w:b/>
          <w:sz w:val="26"/>
          <w:szCs w:val="26"/>
        </w:rPr>
      </w:pPr>
      <w:r w:rsidRPr="001E1AF4">
        <w:rPr>
          <w:color w:val="000000" w:themeColor="text1"/>
          <w:sz w:val="26"/>
          <w:szCs w:val="26"/>
        </w:rPr>
        <w:t xml:space="preserve">    </w:t>
      </w:r>
      <w:r w:rsidR="006D762F" w:rsidRPr="001E1AF4">
        <w:rPr>
          <w:b/>
          <w:sz w:val="26"/>
          <w:szCs w:val="26"/>
        </w:rPr>
        <w:t>7</w:t>
      </w:r>
      <w:r w:rsidRPr="001E1AF4">
        <w:rPr>
          <w:b/>
          <w:sz w:val="26"/>
          <w:szCs w:val="26"/>
        </w:rPr>
        <w:t>. Сроки приемки и оплаты оказанных Услуг</w:t>
      </w:r>
    </w:p>
    <w:p w:rsidR="001223C8" w:rsidRPr="001E1AF4" w:rsidRDefault="00F651A9" w:rsidP="001223C8">
      <w:pPr>
        <w:spacing w:line="240" w:lineRule="auto"/>
        <w:rPr>
          <w:sz w:val="26"/>
          <w:szCs w:val="26"/>
        </w:rPr>
      </w:pPr>
      <w:r w:rsidRPr="001E1AF4">
        <w:rPr>
          <w:sz w:val="26"/>
          <w:szCs w:val="26"/>
        </w:rPr>
        <w:t>7</w:t>
      </w:r>
      <w:r w:rsidR="001223C8" w:rsidRPr="001E1AF4">
        <w:rPr>
          <w:sz w:val="26"/>
          <w:szCs w:val="26"/>
        </w:rPr>
        <w:t>.1. Страховщик в день передачи страхов</w:t>
      </w:r>
      <w:r w:rsidR="001B7D9E" w:rsidRPr="001E1AF4">
        <w:rPr>
          <w:sz w:val="26"/>
          <w:szCs w:val="26"/>
        </w:rPr>
        <w:t>ых</w:t>
      </w:r>
      <w:r w:rsidR="001223C8" w:rsidRPr="001E1AF4">
        <w:rPr>
          <w:sz w:val="26"/>
          <w:szCs w:val="26"/>
        </w:rPr>
        <w:t xml:space="preserve"> полис</w:t>
      </w:r>
      <w:r w:rsidR="001B7D9E" w:rsidRPr="001E1AF4">
        <w:rPr>
          <w:sz w:val="26"/>
          <w:szCs w:val="26"/>
        </w:rPr>
        <w:t>ов</w:t>
      </w:r>
      <w:r w:rsidR="001223C8" w:rsidRPr="001E1AF4">
        <w:rPr>
          <w:sz w:val="26"/>
          <w:szCs w:val="26"/>
        </w:rPr>
        <w:t xml:space="preserve"> вместе со страховым</w:t>
      </w:r>
      <w:r w:rsidR="001B7D9E" w:rsidRPr="001E1AF4">
        <w:rPr>
          <w:sz w:val="26"/>
          <w:szCs w:val="26"/>
        </w:rPr>
        <w:t>и</w:t>
      </w:r>
      <w:r w:rsidR="001223C8" w:rsidRPr="001E1AF4">
        <w:rPr>
          <w:sz w:val="26"/>
          <w:szCs w:val="26"/>
        </w:rPr>
        <w:t xml:space="preserve"> полис</w:t>
      </w:r>
      <w:r w:rsidR="001B7D9E" w:rsidRPr="001E1AF4">
        <w:rPr>
          <w:sz w:val="26"/>
          <w:szCs w:val="26"/>
        </w:rPr>
        <w:t>ами</w:t>
      </w:r>
      <w:r w:rsidR="001223C8" w:rsidRPr="001E1AF4">
        <w:rPr>
          <w:sz w:val="26"/>
          <w:szCs w:val="26"/>
        </w:rPr>
        <w:t xml:space="preserve"> представляет Страхователю счет, счет-фактуру (если облагается НДС). </w:t>
      </w:r>
    </w:p>
    <w:p w:rsidR="001223C8" w:rsidRPr="001E1AF4" w:rsidRDefault="00F651A9" w:rsidP="001223C8">
      <w:pPr>
        <w:spacing w:line="240" w:lineRule="auto"/>
        <w:rPr>
          <w:color w:val="000000"/>
          <w:sz w:val="26"/>
          <w:szCs w:val="26"/>
        </w:rPr>
      </w:pPr>
      <w:r w:rsidRPr="001E1AF4">
        <w:rPr>
          <w:color w:val="000000"/>
          <w:sz w:val="26"/>
          <w:szCs w:val="26"/>
        </w:rPr>
        <w:t>7</w:t>
      </w:r>
      <w:r w:rsidR="001223C8" w:rsidRPr="001E1AF4">
        <w:rPr>
          <w:color w:val="000000"/>
          <w:sz w:val="26"/>
          <w:szCs w:val="26"/>
        </w:rPr>
        <w:t>.2. Страхователь в течение 5 (Пяти) рабочих дней со дня предоставления страхов</w:t>
      </w:r>
      <w:r w:rsidR="001B7D9E" w:rsidRPr="001E1AF4">
        <w:rPr>
          <w:color w:val="000000"/>
          <w:sz w:val="26"/>
          <w:szCs w:val="26"/>
        </w:rPr>
        <w:t>ых</w:t>
      </w:r>
      <w:r w:rsidR="001223C8" w:rsidRPr="001E1AF4">
        <w:rPr>
          <w:color w:val="000000"/>
          <w:sz w:val="26"/>
          <w:szCs w:val="26"/>
        </w:rPr>
        <w:t xml:space="preserve"> полис</w:t>
      </w:r>
      <w:r w:rsidR="001B7D9E" w:rsidRPr="001E1AF4">
        <w:rPr>
          <w:color w:val="000000"/>
          <w:sz w:val="26"/>
          <w:szCs w:val="26"/>
        </w:rPr>
        <w:t>ов</w:t>
      </w:r>
      <w:r w:rsidR="001223C8" w:rsidRPr="001E1AF4">
        <w:rPr>
          <w:color w:val="000000"/>
          <w:sz w:val="26"/>
          <w:szCs w:val="26"/>
        </w:rPr>
        <w:t xml:space="preserve"> осуществляет проверку страхов</w:t>
      </w:r>
      <w:r w:rsidR="001B7D9E" w:rsidRPr="001E1AF4">
        <w:rPr>
          <w:color w:val="000000"/>
          <w:sz w:val="26"/>
          <w:szCs w:val="26"/>
        </w:rPr>
        <w:t>ых</w:t>
      </w:r>
      <w:r w:rsidR="001223C8" w:rsidRPr="001E1AF4">
        <w:rPr>
          <w:color w:val="000000"/>
          <w:sz w:val="26"/>
          <w:szCs w:val="26"/>
        </w:rPr>
        <w:t xml:space="preserve"> полис</w:t>
      </w:r>
      <w:r w:rsidR="001B7D9E" w:rsidRPr="001E1AF4">
        <w:rPr>
          <w:color w:val="000000"/>
          <w:sz w:val="26"/>
          <w:szCs w:val="26"/>
        </w:rPr>
        <w:t>ов</w:t>
      </w:r>
      <w:r w:rsidR="001223C8" w:rsidRPr="001E1AF4">
        <w:rPr>
          <w:color w:val="000000"/>
          <w:sz w:val="26"/>
          <w:szCs w:val="26"/>
        </w:rPr>
        <w:t xml:space="preserve"> на предмет </w:t>
      </w:r>
      <w:r w:rsidR="00836333">
        <w:rPr>
          <w:color w:val="000000"/>
          <w:sz w:val="26"/>
          <w:szCs w:val="26"/>
        </w:rPr>
        <w:t>их</w:t>
      </w:r>
      <w:r w:rsidR="001223C8" w:rsidRPr="001E1AF4">
        <w:rPr>
          <w:color w:val="000000"/>
          <w:sz w:val="26"/>
          <w:szCs w:val="26"/>
        </w:rPr>
        <w:t xml:space="preserve"> соответствия требованиям настоящего Описания объекта закупки, принимает надлежащим образом и надлежащего качества оказанные Услуги, передает Страховщику подписанн</w:t>
      </w:r>
      <w:r w:rsidR="001B7D9E" w:rsidRPr="001E1AF4">
        <w:rPr>
          <w:color w:val="000000"/>
          <w:sz w:val="26"/>
          <w:szCs w:val="26"/>
        </w:rPr>
        <w:t>ые</w:t>
      </w:r>
      <w:r w:rsidR="001223C8" w:rsidRPr="001E1AF4">
        <w:rPr>
          <w:color w:val="000000"/>
          <w:sz w:val="26"/>
          <w:szCs w:val="26"/>
        </w:rPr>
        <w:t xml:space="preserve"> со своей стороны экземпляр</w:t>
      </w:r>
      <w:r w:rsidR="001B7D9E" w:rsidRPr="001E1AF4">
        <w:rPr>
          <w:color w:val="000000"/>
          <w:sz w:val="26"/>
          <w:szCs w:val="26"/>
        </w:rPr>
        <w:t>ы</w:t>
      </w:r>
      <w:r w:rsidR="001223C8" w:rsidRPr="001E1AF4">
        <w:rPr>
          <w:color w:val="000000"/>
          <w:sz w:val="26"/>
          <w:szCs w:val="26"/>
        </w:rPr>
        <w:t xml:space="preserve"> страхов</w:t>
      </w:r>
      <w:r w:rsidR="001B7D9E" w:rsidRPr="001E1AF4">
        <w:rPr>
          <w:color w:val="000000"/>
          <w:sz w:val="26"/>
          <w:szCs w:val="26"/>
        </w:rPr>
        <w:t>ых</w:t>
      </w:r>
      <w:r w:rsidR="001223C8" w:rsidRPr="001E1AF4">
        <w:rPr>
          <w:color w:val="000000"/>
          <w:sz w:val="26"/>
          <w:szCs w:val="26"/>
        </w:rPr>
        <w:t xml:space="preserve"> полис</w:t>
      </w:r>
      <w:r w:rsidR="001B7D9E" w:rsidRPr="001E1AF4">
        <w:rPr>
          <w:color w:val="000000"/>
          <w:sz w:val="26"/>
          <w:szCs w:val="26"/>
        </w:rPr>
        <w:t>ов</w:t>
      </w:r>
      <w:r w:rsidR="001223C8" w:rsidRPr="001E1AF4">
        <w:rPr>
          <w:color w:val="000000"/>
          <w:sz w:val="26"/>
          <w:szCs w:val="26"/>
        </w:rPr>
        <w:t xml:space="preserve"> или отказывает в приемке и направляет Страховщику мотивированный отказ от приемки оказанных Услуг.</w:t>
      </w:r>
    </w:p>
    <w:p w:rsidR="00A742EF" w:rsidRDefault="00F651A9" w:rsidP="001B7D9E">
      <w:pPr>
        <w:spacing w:line="240" w:lineRule="auto"/>
        <w:rPr>
          <w:color w:val="000000"/>
          <w:sz w:val="26"/>
          <w:szCs w:val="26"/>
        </w:rPr>
      </w:pPr>
      <w:r w:rsidRPr="001E1AF4">
        <w:rPr>
          <w:color w:val="000000"/>
          <w:sz w:val="26"/>
          <w:szCs w:val="26"/>
        </w:rPr>
        <w:t>7</w:t>
      </w:r>
      <w:r w:rsidR="001223C8" w:rsidRPr="001E1AF4">
        <w:rPr>
          <w:color w:val="000000"/>
          <w:sz w:val="26"/>
          <w:szCs w:val="26"/>
        </w:rPr>
        <w:t>.3. Расчеты</w:t>
      </w:r>
      <w:r w:rsidR="001223C8" w:rsidRPr="001E1AF4">
        <w:rPr>
          <w:i/>
          <w:color w:val="000000"/>
          <w:sz w:val="26"/>
          <w:szCs w:val="26"/>
        </w:rPr>
        <w:t xml:space="preserve"> </w:t>
      </w:r>
      <w:r w:rsidR="001223C8" w:rsidRPr="001E1AF4">
        <w:rPr>
          <w:color w:val="000000"/>
          <w:sz w:val="26"/>
          <w:szCs w:val="26"/>
        </w:rPr>
        <w:t>между Страхователем и Страховщиком за оказанные Услуги</w:t>
      </w:r>
      <w:r w:rsidR="001223C8" w:rsidRPr="001E1AF4">
        <w:rPr>
          <w:i/>
          <w:color w:val="000000"/>
          <w:sz w:val="26"/>
          <w:szCs w:val="26"/>
        </w:rPr>
        <w:t xml:space="preserve"> </w:t>
      </w:r>
      <w:r w:rsidR="001223C8" w:rsidRPr="001E1AF4">
        <w:rPr>
          <w:color w:val="000000"/>
          <w:sz w:val="26"/>
          <w:szCs w:val="26"/>
        </w:rPr>
        <w:t>производятся</w:t>
      </w:r>
      <w:r w:rsidR="001223C8" w:rsidRPr="001E1AF4">
        <w:rPr>
          <w:i/>
          <w:color w:val="000000"/>
          <w:sz w:val="26"/>
          <w:szCs w:val="26"/>
        </w:rPr>
        <w:t xml:space="preserve"> </w:t>
      </w:r>
      <w:r w:rsidR="001223C8" w:rsidRPr="001E1AF4">
        <w:rPr>
          <w:color w:val="000000"/>
          <w:sz w:val="26"/>
          <w:szCs w:val="26"/>
        </w:rPr>
        <w:t>не позднее 10 (Десяти) рабочих дней с даты подписания Сторонами страхов</w:t>
      </w:r>
      <w:r w:rsidR="001B7D9E" w:rsidRPr="001E1AF4">
        <w:rPr>
          <w:color w:val="000000"/>
          <w:sz w:val="26"/>
          <w:szCs w:val="26"/>
        </w:rPr>
        <w:t>ых</w:t>
      </w:r>
      <w:r w:rsidR="001223C8" w:rsidRPr="001E1AF4">
        <w:rPr>
          <w:color w:val="000000"/>
          <w:sz w:val="26"/>
          <w:szCs w:val="26"/>
        </w:rPr>
        <w:t xml:space="preserve"> полис</w:t>
      </w:r>
      <w:r w:rsidR="001B7D9E" w:rsidRPr="001E1AF4">
        <w:rPr>
          <w:color w:val="000000"/>
          <w:sz w:val="26"/>
          <w:szCs w:val="26"/>
        </w:rPr>
        <w:t>ов</w:t>
      </w:r>
      <w:r w:rsidR="001223C8" w:rsidRPr="001E1AF4">
        <w:rPr>
          <w:color w:val="000000"/>
          <w:sz w:val="26"/>
          <w:szCs w:val="26"/>
        </w:rPr>
        <w:t xml:space="preserve">, на основании счета, счета-фактуры (если облагается НДС). </w:t>
      </w:r>
    </w:p>
    <w:p w:rsidR="009F3712" w:rsidRDefault="009F3712" w:rsidP="001B7D9E">
      <w:pPr>
        <w:spacing w:line="240" w:lineRule="auto"/>
        <w:rPr>
          <w:color w:val="000000"/>
          <w:sz w:val="26"/>
          <w:szCs w:val="26"/>
        </w:rPr>
      </w:pPr>
    </w:p>
    <w:p w:rsidR="009F3712" w:rsidRDefault="009F3712" w:rsidP="001B7D9E">
      <w:pPr>
        <w:spacing w:line="240" w:lineRule="auto"/>
        <w:rPr>
          <w:color w:val="000000"/>
          <w:sz w:val="26"/>
          <w:szCs w:val="26"/>
        </w:rPr>
      </w:pPr>
    </w:p>
    <w:p w:rsidR="009F3712" w:rsidRDefault="009F3712" w:rsidP="001B7D9E">
      <w:pPr>
        <w:spacing w:line="240" w:lineRule="auto"/>
        <w:rPr>
          <w:color w:val="000000"/>
          <w:sz w:val="26"/>
          <w:szCs w:val="26"/>
        </w:rPr>
      </w:pPr>
    </w:p>
    <w:p w:rsidR="009F3712" w:rsidRDefault="009F3712" w:rsidP="001B7D9E">
      <w:pPr>
        <w:spacing w:line="240" w:lineRule="auto"/>
        <w:rPr>
          <w:color w:val="000000"/>
          <w:sz w:val="26"/>
          <w:szCs w:val="26"/>
        </w:rPr>
      </w:pPr>
      <w:bookmarkStart w:id="6" w:name="_GoBack"/>
      <w:bookmarkEnd w:id="6"/>
    </w:p>
    <w:sectPr w:rsidR="009F3712" w:rsidSect="00A221E4">
      <w:pgSz w:w="11905" w:h="16838" w:code="9"/>
      <w:pgMar w:top="851" w:right="851" w:bottom="709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644" w:rsidRDefault="002A6644" w:rsidP="00A742EF">
      <w:pPr>
        <w:spacing w:line="240" w:lineRule="auto"/>
      </w:pPr>
      <w:r>
        <w:separator/>
      </w:r>
    </w:p>
  </w:endnote>
  <w:endnote w:type="continuationSeparator" w:id="0">
    <w:p w:rsidR="002A6644" w:rsidRDefault="002A6644" w:rsidP="00A742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644" w:rsidRDefault="002A6644" w:rsidP="00A742EF">
      <w:pPr>
        <w:spacing w:line="240" w:lineRule="auto"/>
      </w:pPr>
      <w:r>
        <w:separator/>
      </w:r>
    </w:p>
  </w:footnote>
  <w:footnote w:type="continuationSeparator" w:id="0">
    <w:p w:rsidR="002A6644" w:rsidRDefault="002A6644" w:rsidP="00A742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6772F2"/>
    <w:multiLevelType w:val="multilevel"/>
    <w:tmpl w:val="754C6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D9F5BFB"/>
    <w:multiLevelType w:val="hybridMultilevel"/>
    <w:tmpl w:val="E5E4EF72"/>
    <w:lvl w:ilvl="0" w:tplc="BFB29F6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8603DA"/>
    <w:multiLevelType w:val="multilevel"/>
    <w:tmpl w:val="F6BC1E1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A6"/>
    <w:rsid w:val="00010944"/>
    <w:rsid w:val="00025619"/>
    <w:rsid w:val="00043E64"/>
    <w:rsid w:val="0004610C"/>
    <w:rsid w:val="0005081B"/>
    <w:rsid w:val="00072420"/>
    <w:rsid w:val="000733DF"/>
    <w:rsid w:val="00074117"/>
    <w:rsid w:val="000A717A"/>
    <w:rsid w:val="000B3FD3"/>
    <w:rsid w:val="000B7BAA"/>
    <w:rsid w:val="00106424"/>
    <w:rsid w:val="00111520"/>
    <w:rsid w:val="00116F6B"/>
    <w:rsid w:val="001223C8"/>
    <w:rsid w:val="0014111F"/>
    <w:rsid w:val="001418A5"/>
    <w:rsid w:val="0016461D"/>
    <w:rsid w:val="00164D5B"/>
    <w:rsid w:val="001B7D9E"/>
    <w:rsid w:val="001C32FA"/>
    <w:rsid w:val="001E1AF4"/>
    <w:rsid w:val="001E1D15"/>
    <w:rsid w:val="001F02E0"/>
    <w:rsid w:val="00215237"/>
    <w:rsid w:val="002179B8"/>
    <w:rsid w:val="00226371"/>
    <w:rsid w:val="00243871"/>
    <w:rsid w:val="00244FF8"/>
    <w:rsid w:val="00266AA1"/>
    <w:rsid w:val="00267429"/>
    <w:rsid w:val="00275375"/>
    <w:rsid w:val="00294E59"/>
    <w:rsid w:val="002A6644"/>
    <w:rsid w:val="002B2982"/>
    <w:rsid w:val="002B4D33"/>
    <w:rsid w:val="002B69C0"/>
    <w:rsid w:val="002D5CBB"/>
    <w:rsid w:val="002D7F64"/>
    <w:rsid w:val="002F29B6"/>
    <w:rsid w:val="002F7CC2"/>
    <w:rsid w:val="00303DC5"/>
    <w:rsid w:val="00305531"/>
    <w:rsid w:val="00351EE2"/>
    <w:rsid w:val="00355B07"/>
    <w:rsid w:val="00355D3A"/>
    <w:rsid w:val="0039740B"/>
    <w:rsid w:val="003D2769"/>
    <w:rsid w:val="003E3354"/>
    <w:rsid w:val="003E39CF"/>
    <w:rsid w:val="003E6858"/>
    <w:rsid w:val="00425C0A"/>
    <w:rsid w:val="00426990"/>
    <w:rsid w:val="00430DEC"/>
    <w:rsid w:val="00435F35"/>
    <w:rsid w:val="004433F0"/>
    <w:rsid w:val="004600AD"/>
    <w:rsid w:val="00473799"/>
    <w:rsid w:val="004B75A6"/>
    <w:rsid w:val="004B75E1"/>
    <w:rsid w:val="004C09C6"/>
    <w:rsid w:val="00554568"/>
    <w:rsid w:val="005601CB"/>
    <w:rsid w:val="00595BC9"/>
    <w:rsid w:val="00597A7C"/>
    <w:rsid w:val="005A0CE5"/>
    <w:rsid w:val="005C4851"/>
    <w:rsid w:val="00600A5A"/>
    <w:rsid w:val="0060299E"/>
    <w:rsid w:val="00626C3B"/>
    <w:rsid w:val="00632B2F"/>
    <w:rsid w:val="00650437"/>
    <w:rsid w:val="00670358"/>
    <w:rsid w:val="0067182F"/>
    <w:rsid w:val="006759B9"/>
    <w:rsid w:val="00677682"/>
    <w:rsid w:val="006829FB"/>
    <w:rsid w:val="006869AD"/>
    <w:rsid w:val="006A2290"/>
    <w:rsid w:val="006A23A0"/>
    <w:rsid w:val="006D762F"/>
    <w:rsid w:val="006F3ACC"/>
    <w:rsid w:val="00764836"/>
    <w:rsid w:val="0076704C"/>
    <w:rsid w:val="00776872"/>
    <w:rsid w:val="007900CC"/>
    <w:rsid w:val="007958BE"/>
    <w:rsid w:val="007A5938"/>
    <w:rsid w:val="007C020E"/>
    <w:rsid w:val="007E0C7C"/>
    <w:rsid w:val="007E62B2"/>
    <w:rsid w:val="007F64B3"/>
    <w:rsid w:val="00802617"/>
    <w:rsid w:val="00802F02"/>
    <w:rsid w:val="008052EC"/>
    <w:rsid w:val="0081060F"/>
    <w:rsid w:val="00811767"/>
    <w:rsid w:val="00812EB0"/>
    <w:rsid w:val="00816EE1"/>
    <w:rsid w:val="00817357"/>
    <w:rsid w:val="00817418"/>
    <w:rsid w:val="00825527"/>
    <w:rsid w:val="0082765D"/>
    <w:rsid w:val="0083277C"/>
    <w:rsid w:val="00836333"/>
    <w:rsid w:val="00836A9E"/>
    <w:rsid w:val="00850C44"/>
    <w:rsid w:val="0087735F"/>
    <w:rsid w:val="0088377C"/>
    <w:rsid w:val="008860CA"/>
    <w:rsid w:val="0089720C"/>
    <w:rsid w:val="008A7359"/>
    <w:rsid w:val="008B2C27"/>
    <w:rsid w:val="0090329C"/>
    <w:rsid w:val="00916216"/>
    <w:rsid w:val="0092369F"/>
    <w:rsid w:val="00927B9E"/>
    <w:rsid w:val="00953F8A"/>
    <w:rsid w:val="00960CE3"/>
    <w:rsid w:val="00965304"/>
    <w:rsid w:val="00967293"/>
    <w:rsid w:val="00973050"/>
    <w:rsid w:val="00986D5B"/>
    <w:rsid w:val="009B1907"/>
    <w:rsid w:val="009D0282"/>
    <w:rsid w:val="009E429B"/>
    <w:rsid w:val="009F1499"/>
    <w:rsid w:val="009F3712"/>
    <w:rsid w:val="00A113FE"/>
    <w:rsid w:val="00A1716B"/>
    <w:rsid w:val="00A221E4"/>
    <w:rsid w:val="00A35A78"/>
    <w:rsid w:val="00A35FFD"/>
    <w:rsid w:val="00A51C5A"/>
    <w:rsid w:val="00A52641"/>
    <w:rsid w:val="00A66883"/>
    <w:rsid w:val="00A742EF"/>
    <w:rsid w:val="00A84CFE"/>
    <w:rsid w:val="00A87EAC"/>
    <w:rsid w:val="00A97003"/>
    <w:rsid w:val="00AB2B24"/>
    <w:rsid w:val="00AC10C5"/>
    <w:rsid w:val="00AC1910"/>
    <w:rsid w:val="00AE2C2C"/>
    <w:rsid w:val="00AF5AD0"/>
    <w:rsid w:val="00B01B3D"/>
    <w:rsid w:val="00B13233"/>
    <w:rsid w:val="00B32A11"/>
    <w:rsid w:val="00B34A50"/>
    <w:rsid w:val="00B52E26"/>
    <w:rsid w:val="00B546B0"/>
    <w:rsid w:val="00B70A8A"/>
    <w:rsid w:val="00B8012D"/>
    <w:rsid w:val="00B90989"/>
    <w:rsid w:val="00B90E43"/>
    <w:rsid w:val="00BA3103"/>
    <w:rsid w:val="00BF525B"/>
    <w:rsid w:val="00C02D86"/>
    <w:rsid w:val="00C25C63"/>
    <w:rsid w:val="00C265A6"/>
    <w:rsid w:val="00C35930"/>
    <w:rsid w:val="00C64FCD"/>
    <w:rsid w:val="00C95263"/>
    <w:rsid w:val="00CC7F93"/>
    <w:rsid w:val="00CD3038"/>
    <w:rsid w:val="00CD5544"/>
    <w:rsid w:val="00CD6D4E"/>
    <w:rsid w:val="00CE7A8E"/>
    <w:rsid w:val="00CF0BD9"/>
    <w:rsid w:val="00D05193"/>
    <w:rsid w:val="00D0590A"/>
    <w:rsid w:val="00D27178"/>
    <w:rsid w:val="00D30329"/>
    <w:rsid w:val="00D373FA"/>
    <w:rsid w:val="00D378C4"/>
    <w:rsid w:val="00D57BA0"/>
    <w:rsid w:val="00D6583C"/>
    <w:rsid w:val="00D8520B"/>
    <w:rsid w:val="00D9626A"/>
    <w:rsid w:val="00DE7AD0"/>
    <w:rsid w:val="00DF40CA"/>
    <w:rsid w:val="00E04337"/>
    <w:rsid w:val="00E37EE3"/>
    <w:rsid w:val="00E61315"/>
    <w:rsid w:val="00E837CD"/>
    <w:rsid w:val="00EC393D"/>
    <w:rsid w:val="00ED1545"/>
    <w:rsid w:val="00EF6FB3"/>
    <w:rsid w:val="00F151E0"/>
    <w:rsid w:val="00F651A9"/>
    <w:rsid w:val="00F84FFE"/>
    <w:rsid w:val="00F9718E"/>
    <w:rsid w:val="00FB2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7B3564-7823-4776-84A4-65ADFFBD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-284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75A6"/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Char1CharCharCharChar">
    <w:name w:val="Знак Знак1 Char Знак Знак1 Char Char Char Char"/>
    <w:basedOn w:val="a"/>
    <w:rsid w:val="004B75A6"/>
    <w:pPr>
      <w:tabs>
        <w:tab w:val="left" w:pos="2160"/>
      </w:tabs>
      <w:bidi/>
      <w:spacing w:before="120" w:line="240" w:lineRule="exact"/>
    </w:pPr>
    <w:rPr>
      <w:rFonts w:eastAsia="Times New Roman"/>
      <w:lang w:val="en-US" w:bidi="he-IL"/>
    </w:rPr>
  </w:style>
  <w:style w:type="paragraph" w:customStyle="1" w:styleId="LBBodyText1">
    <w:name w:val="LB Body Text 1"/>
    <w:basedOn w:val="a"/>
    <w:rsid w:val="004B75A6"/>
    <w:pPr>
      <w:suppressAutoHyphens/>
      <w:autoSpaceDN w:val="0"/>
      <w:spacing w:before="120" w:after="120"/>
      <w:textAlignment w:val="baseline"/>
    </w:pPr>
    <w:rPr>
      <w:rFonts w:eastAsia="Times New Roman"/>
      <w:sz w:val="22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7670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704C"/>
    <w:rPr>
      <w:rFonts w:ascii="Segoe UI" w:eastAsia="Calibr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C32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742EF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42E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742EF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42EF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32A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3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47@kspl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CB0E7-F34C-4010-B601-77A803649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Тишкова С.Г.</dc:creator>
  <cp:lastModifiedBy>user</cp:lastModifiedBy>
  <cp:revision>3</cp:revision>
  <cp:lastPrinted>2026-09-30T11:35:00Z</cp:lastPrinted>
  <dcterms:created xsi:type="dcterms:W3CDTF">2026-09-30T12:12:00Z</dcterms:created>
  <dcterms:modified xsi:type="dcterms:W3CDTF">2026-09-30T13:39:00Z</dcterms:modified>
</cp:coreProperties>
</file>