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DA0" w:rsidRPr="00775517" w:rsidRDefault="00D17F82" w:rsidP="007C4DA0">
      <w:pPr>
        <w:pStyle w:val="200"/>
        <w:shd w:val="clear" w:color="auto" w:fill="auto"/>
        <w:spacing w:after="0" w:line="240" w:lineRule="auto"/>
        <w:rPr>
          <w:bCs w:val="0"/>
          <w:sz w:val="24"/>
          <w:szCs w:val="24"/>
        </w:rPr>
      </w:pPr>
      <w:bookmarkStart w:id="0" w:name="bookmark0"/>
      <w:r w:rsidRPr="00775517">
        <w:rPr>
          <w:bCs w:val="0"/>
          <w:sz w:val="24"/>
          <w:szCs w:val="24"/>
        </w:rPr>
        <w:t>Договор №</w:t>
      </w:r>
      <w:bookmarkEnd w:id="0"/>
      <w:r w:rsidR="005170DB">
        <w:rPr>
          <w:bCs w:val="0"/>
          <w:sz w:val="24"/>
          <w:szCs w:val="24"/>
        </w:rPr>
        <w:t xml:space="preserve"> </w:t>
      </w:r>
      <w:r w:rsidR="001926DA">
        <w:rPr>
          <w:bCs w:val="0"/>
          <w:sz w:val="24"/>
          <w:szCs w:val="24"/>
        </w:rPr>
        <w:t>66</w:t>
      </w:r>
      <w:r w:rsidR="005170DB">
        <w:rPr>
          <w:bCs w:val="0"/>
          <w:sz w:val="24"/>
          <w:szCs w:val="24"/>
        </w:rPr>
        <w:t>-ЭМ</w:t>
      </w:r>
    </w:p>
    <w:p w:rsidR="00A04BAA" w:rsidRPr="00775517" w:rsidRDefault="00D17F82" w:rsidP="00A04BAA">
      <w:pPr>
        <w:pStyle w:val="30"/>
        <w:shd w:val="clear" w:color="auto" w:fill="auto"/>
        <w:spacing w:before="0" w:after="0" w:line="240" w:lineRule="auto"/>
        <w:rPr>
          <w:bCs w:val="0"/>
          <w:sz w:val="24"/>
          <w:szCs w:val="24"/>
        </w:rPr>
      </w:pPr>
      <w:r w:rsidRPr="00775517">
        <w:rPr>
          <w:rStyle w:val="31"/>
          <w:b/>
          <w:u w:val="none"/>
        </w:rPr>
        <w:t>на оказание услуг по разработке сметной документаци</w:t>
      </w:r>
      <w:r w:rsidR="007C4DA0" w:rsidRPr="00775517">
        <w:rPr>
          <w:rStyle w:val="31"/>
          <w:b/>
          <w:u w:val="none"/>
        </w:rPr>
        <w:t>и.</w:t>
      </w:r>
    </w:p>
    <w:p w:rsidR="00D17F82" w:rsidRPr="00775517" w:rsidRDefault="00D17F82" w:rsidP="00D17F82">
      <w:pPr>
        <w:pStyle w:val="210"/>
        <w:shd w:val="clear" w:color="auto" w:fill="auto"/>
        <w:tabs>
          <w:tab w:val="right" w:pos="9915"/>
        </w:tabs>
        <w:spacing w:before="0" w:after="0" w:line="240" w:lineRule="auto"/>
        <w:ind w:firstLine="0"/>
        <w:rPr>
          <w:b/>
          <w:bCs/>
          <w:i/>
          <w:iCs/>
          <w:sz w:val="24"/>
          <w:szCs w:val="24"/>
        </w:rPr>
      </w:pPr>
    </w:p>
    <w:p w:rsidR="00A04BAA" w:rsidRPr="00775517" w:rsidRDefault="00A04BAA" w:rsidP="00D17F82">
      <w:pPr>
        <w:pStyle w:val="210"/>
        <w:shd w:val="clear" w:color="auto" w:fill="auto"/>
        <w:tabs>
          <w:tab w:val="right" w:pos="9915"/>
        </w:tabs>
        <w:spacing w:before="0" w:after="0" w:line="240" w:lineRule="auto"/>
        <w:ind w:firstLine="0"/>
        <w:rPr>
          <w:sz w:val="24"/>
          <w:szCs w:val="24"/>
        </w:rPr>
      </w:pPr>
    </w:p>
    <w:p w:rsidR="00D17F82" w:rsidRPr="00775517" w:rsidRDefault="00522663" w:rsidP="00D17F82">
      <w:pPr>
        <w:pStyle w:val="210"/>
        <w:shd w:val="clear" w:color="auto" w:fill="auto"/>
        <w:tabs>
          <w:tab w:val="right" w:pos="9915"/>
        </w:tabs>
        <w:spacing w:before="0" w:after="0" w:line="240" w:lineRule="auto"/>
        <w:ind w:firstLine="0"/>
        <w:rPr>
          <w:sz w:val="24"/>
          <w:szCs w:val="24"/>
        </w:rPr>
      </w:pPr>
      <w:r>
        <w:rPr>
          <w:sz w:val="24"/>
          <w:szCs w:val="24"/>
        </w:rPr>
        <w:t>д.Б.Сабск</w:t>
      </w:r>
      <w:r w:rsidR="00D17F82" w:rsidRPr="00775517">
        <w:rPr>
          <w:sz w:val="24"/>
          <w:szCs w:val="24"/>
        </w:rPr>
        <w:tab/>
        <w:t>«</w:t>
      </w:r>
      <w:r>
        <w:rPr>
          <w:sz w:val="24"/>
          <w:szCs w:val="24"/>
        </w:rPr>
        <w:t xml:space="preserve">   </w:t>
      </w:r>
      <w:r w:rsidR="00D17F82" w:rsidRPr="00775517">
        <w:rPr>
          <w:sz w:val="24"/>
          <w:szCs w:val="24"/>
        </w:rPr>
        <w:t xml:space="preserve">» </w:t>
      </w:r>
      <w:r w:rsidR="00BB255E">
        <w:rPr>
          <w:sz w:val="24"/>
          <w:szCs w:val="24"/>
        </w:rPr>
        <w:t xml:space="preserve">             </w:t>
      </w:r>
      <w:r w:rsidR="001A2065">
        <w:rPr>
          <w:sz w:val="24"/>
          <w:szCs w:val="24"/>
        </w:rPr>
        <w:t xml:space="preserve"> </w:t>
      </w:r>
      <w:r w:rsidR="00D17F82" w:rsidRPr="00775517">
        <w:rPr>
          <w:sz w:val="24"/>
          <w:szCs w:val="24"/>
        </w:rPr>
        <w:t>202</w:t>
      </w:r>
      <w:r w:rsidR="00A805E7">
        <w:rPr>
          <w:sz w:val="24"/>
          <w:szCs w:val="24"/>
        </w:rPr>
        <w:t>6</w:t>
      </w:r>
      <w:r w:rsidR="00E106BA" w:rsidRPr="00775517">
        <w:rPr>
          <w:sz w:val="24"/>
          <w:szCs w:val="24"/>
        </w:rPr>
        <w:t xml:space="preserve"> </w:t>
      </w:r>
      <w:r w:rsidR="00D17F82" w:rsidRPr="00775517">
        <w:rPr>
          <w:sz w:val="24"/>
          <w:szCs w:val="24"/>
        </w:rPr>
        <w:t>г.</w:t>
      </w:r>
    </w:p>
    <w:p w:rsidR="00C025B0" w:rsidRPr="00775517" w:rsidRDefault="00C025B0" w:rsidP="00D95351">
      <w:pPr>
        <w:pStyle w:val="210"/>
        <w:shd w:val="clear" w:color="auto" w:fill="auto"/>
        <w:tabs>
          <w:tab w:val="left" w:pos="7171"/>
          <w:tab w:val="left" w:leader="underscore" w:pos="7776"/>
          <w:tab w:val="left" w:leader="underscore" w:pos="9329"/>
        </w:tabs>
        <w:spacing w:before="0" w:after="0" w:line="240" w:lineRule="auto"/>
        <w:ind w:firstLine="0"/>
        <w:jc w:val="center"/>
      </w:pPr>
    </w:p>
    <w:p w:rsidR="00C025B0" w:rsidRPr="00147B60" w:rsidRDefault="00C025B0" w:rsidP="00C025B0">
      <w:pPr>
        <w:pStyle w:val="210"/>
        <w:shd w:val="clear" w:color="auto" w:fill="auto"/>
        <w:tabs>
          <w:tab w:val="left" w:leader="underscore" w:pos="8866"/>
          <w:tab w:val="left" w:pos="9691"/>
        </w:tabs>
        <w:spacing w:before="0" w:after="0" w:line="240" w:lineRule="auto"/>
        <w:ind w:firstLine="0"/>
        <w:rPr>
          <w:sz w:val="24"/>
          <w:szCs w:val="24"/>
        </w:rPr>
      </w:pPr>
    </w:p>
    <w:p w:rsidR="000F2218" w:rsidRPr="00147B60" w:rsidRDefault="00522663" w:rsidP="007C4DA0">
      <w:pPr>
        <w:pStyle w:val="200"/>
        <w:shd w:val="clear" w:color="auto" w:fill="auto"/>
        <w:spacing w:after="0" w:line="240" w:lineRule="auto"/>
        <w:jc w:val="both"/>
        <w:rPr>
          <w:b w:val="0"/>
          <w:sz w:val="24"/>
          <w:szCs w:val="24"/>
        </w:rPr>
      </w:pPr>
      <w:bookmarkStart w:id="1" w:name="bookmark1"/>
      <w:proofErr w:type="gramStart"/>
      <w:r>
        <w:rPr>
          <w:sz w:val="24"/>
          <w:szCs w:val="24"/>
        </w:rPr>
        <w:t>Администрация муниципального образования Сабское сельское поселение Волосовского муниципального района Ленинградской области</w:t>
      </w:r>
      <w:r w:rsidRPr="00147B60">
        <w:rPr>
          <w:sz w:val="24"/>
          <w:szCs w:val="24"/>
        </w:rPr>
        <w:t xml:space="preserve">, именуемая в дальнейшем «Муниципальный заказчик», в лице </w:t>
      </w:r>
      <w:r>
        <w:rPr>
          <w:sz w:val="24"/>
          <w:szCs w:val="24"/>
        </w:rPr>
        <w:t>главы администрации Шубина Дмитрия Юрьевича, действующая</w:t>
      </w:r>
      <w:r w:rsidRPr="00147B60">
        <w:rPr>
          <w:sz w:val="24"/>
          <w:szCs w:val="24"/>
        </w:rPr>
        <w:t xml:space="preserve"> на основании </w:t>
      </w:r>
      <w:r>
        <w:rPr>
          <w:sz w:val="24"/>
          <w:szCs w:val="24"/>
        </w:rPr>
        <w:t>Устава</w:t>
      </w:r>
      <w:r w:rsidRPr="00147B60">
        <w:rPr>
          <w:sz w:val="24"/>
          <w:szCs w:val="24"/>
        </w:rPr>
        <w:t>, с одной стороны</w:t>
      </w:r>
      <w:r w:rsidR="007C4DA0" w:rsidRPr="00147B60">
        <w:rPr>
          <w:b w:val="0"/>
          <w:sz w:val="24"/>
          <w:szCs w:val="24"/>
        </w:rPr>
        <w:t xml:space="preserve">, </w:t>
      </w:r>
      <w:r w:rsidR="007C4DA0" w:rsidRPr="00147B60">
        <w:rPr>
          <w:sz w:val="24"/>
          <w:szCs w:val="24"/>
        </w:rPr>
        <w:t xml:space="preserve">и </w:t>
      </w:r>
      <w:r w:rsidR="00835375">
        <w:rPr>
          <w:sz w:val="24"/>
          <w:szCs w:val="24"/>
        </w:rPr>
        <w:t>______________________</w:t>
      </w:r>
      <w:r w:rsidR="007C4DA0" w:rsidRPr="00147B60">
        <w:rPr>
          <w:sz w:val="24"/>
          <w:szCs w:val="24"/>
        </w:rPr>
        <w:t xml:space="preserve"> </w:t>
      </w:r>
      <w:r w:rsidR="007C4DA0" w:rsidRPr="00147B60">
        <w:rPr>
          <w:b w:val="0"/>
          <w:sz w:val="24"/>
          <w:szCs w:val="24"/>
        </w:rPr>
        <w:t>именуемый в дальнейшем</w:t>
      </w:r>
      <w:r w:rsidR="007C4DA0" w:rsidRPr="00147B60">
        <w:rPr>
          <w:sz w:val="24"/>
          <w:szCs w:val="24"/>
        </w:rPr>
        <w:t xml:space="preserve"> «Исполнитель», </w:t>
      </w:r>
      <w:r w:rsidR="007C4DA0" w:rsidRPr="00147B60">
        <w:rPr>
          <w:b w:val="0"/>
          <w:sz w:val="24"/>
          <w:szCs w:val="24"/>
        </w:rPr>
        <w:t xml:space="preserve">в лице </w:t>
      </w:r>
      <w:r w:rsidR="00835375">
        <w:rPr>
          <w:b w:val="0"/>
          <w:sz w:val="24"/>
          <w:szCs w:val="24"/>
        </w:rPr>
        <w:t>_________________________</w:t>
      </w:r>
      <w:r w:rsidR="007C4DA0" w:rsidRPr="00147B60">
        <w:rPr>
          <w:b w:val="0"/>
          <w:sz w:val="24"/>
          <w:szCs w:val="24"/>
        </w:rPr>
        <w:t xml:space="preserve">, действующего на основании </w:t>
      </w:r>
      <w:r w:rsidR="00835375">
        <w:rPr>
          <w:b w:val="0"/>
          <w:sz w:val="24"/>
          <w:szCs w:val="24"/>
        </w:rPr>
        <w:t>_________________________</w:t>
      </w:r>
      <w:r w:rsidR="007C4DA0" w:rsidRPr="00147B60">
        <w:rPr>
          <w:b w:val="0"/>
          <w:sz w:val="24"/>
          <w:szCs w:val="24"/>
        </w:rPr>
        <w:t>, с другой стороны,  вместе именуемые «Стороны» и каждый в</w:t>
      </w:r>
      <w:r w:rsidR="00E84680" w:rsidRPr="00147B60">
        <w:rPr>
          <w:b w:val="0"/>
          <w:sz w:val="24"/>
          <w:szCs w:val="24"/>
        </w:rPr>
        <w:t> </w:t>
      </w:r>
      <w:r w:rsidR="007C4DA0" w:rsidRPr="00147B60">
        <w:rPr>
          <w:b w:val="0"/>
          <w:sz w:val="24"/>
          <w:szCs w:val="24"/>
        </w:rPr>
        <w:t>отдельности «Сторона», в соответствии  с п.4 ч.1 ст. 93</w:t>
      </w:r>
      <w:proofErr w:type="gramEnd"/>
      <w:r w:rsidR="007C4DA0" w:rsidRPr="00147B60">
        <w:rPr>
          <w:b w:val="0"/>
          <w:sz w:val="24"/>
          <w:szCs w:val="24"/>
        </w:rPr>
        <w:t xml:space="preserve"> Федерального Закона от 05.04.2013 года №</w:t>
      </w:r>
      <w:r w:rsidR="00E84680" w:rsidRPr="00147B60">
        <w:rPr>
          <w:b w:val="0"/>
          <w:sz w:val="24"/>
          <w:szCs w:val="24"/>
        </w:rPr>
        <w:t> </w:t>
      </w:r>
      <w:r w:rsidR="007C4DA0" w:rsidRPr="00147B60">
        <w:rPr>
          <w:b w:val="0"/>
          <w:sz w:val="24"/>
          <w:szCs w:val="24"/>
        </w:rPr>
        <w:t>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w:t>
      </w:r>
      <w:r w:rsidR="00E84680" w:rsidRPr="00147B60">
        <w:rPr>
          <w:b w:val="0"/>
          <w:sz w:val="24"/>
          <w:szCs w:val="24"/>
        </w:rPr>
        <w:t> </w:t>
      </w:r>
      <w:r w:rsidR="007C4DA0" w:rsidRPr="00147B60">
        <w:rPr>
          <w:b w:val="0"/>
          <w:sz w:val="24"/>
          <w:szCs w:val="24"/>
        </w:rPr>
        <w:t xml:space="preserve">нижеследующем:  </w:t>
      </w:r>
    </w:p>
    <w:p w:rsidR="007C4DA0" w:rsidRPr="00147B60" w:rsidRDefault="007C4DA0" w:rsidP="007C4DA0">
      <w:pPr>
        <w:pStyle w:val="200"/>
        <w:shd w:val="clear" w:color="auto" w:fill="auto"/>
        <w:spacing w:after="0" w:line="240" w:lineRule="auto"/>
        <w:jc w:val="both"/>
        <w:rPr>
          <w:b w:val="0"/>
          <w:sz w:val="24"/>
          <w:szCs w:val="24"/>
        </w:rPr>
      </w:pPr>
    </w:p>
    <w:p w:rsidR="00C025B0" w:rsidRPr="00147B60" w:rsidRDefault="00C025B0" w:rsidP="00C025B0">
      <w:pPr>
        <w:pStyle w:val="200"/>
        <w:shd w:val="clear" w:color="auto" w:fill="auto"/>
        <w:spacing w:after="0" w:line="240" w:lineRule="auto"/>
        <w:rPr>
          <w:sz w:val="24"/>
          <w:szCs w:val="24"/>
        </w:rPr>
      </w:pPr>
      <w:r w:rsidRPr="00147B60">
        <w:rPr>
          <w:sz w:val="24"/>
          <w:szCs w:val="24"/>
        </w:rPr>
        <w:t>Статья 1. Предмет Договора</w:t>
      </w:r>
      <w:bookmarkEnd w:id="1"/>
    </w:p>
    <w:p w:rsidR="00D95351" w:rsidRPr="00A805E7" w:rsidRDefault="00D95351" w:rsidP="008A509C">
      <w:pPr>
        <w:pStyle w:val="30"/>
        <w:numPr>
          <w:ilvl w:val="0"/>
          <w:numId w:val="1"/>
        </w:numPr>
        <w:shd w:val="clear" w:color="auto" w:fill="auto"/>
        <w:tabs>
          <w:tab w:val="left" w:pos="719"/>
        </w:tabs>
        <w:spacing w:before="0" w:after="0" w:line="240" w:lineRule="auto"/>
        <w:jc w:val="both"/>
        <w:rPr>
          <w:b w:val="0"/>
          <w:i w:val="0"/>
          <w:sz w:val="24"/>
          <w:szCs w:val="24"/>
        </w:rPr>
      </w:pPr>
      <w:bookmarkStart w:id="2" w:name="bookmark2"/>
      <w:r w:rsidRPr="00A805E7">
        <w:rPr>
          <w:b w:val="0"/>
          <w:i w:val="0"/>
          <w:sz w:val="24"/>
          <w:szCs w:val="24"/>
        </w:rPr>
        <w:t xml:space="preserve">Заказчик поручает, </w:t>
      </w:r>
      <w:r w:rsidR="00986E43" w:rsidRPr="00A805E7">
        <w:rPr>
          <w:b w:val="0"/>
          <w:i w:val="0"/>
          <w:sz w:val="24"/>
          <w:szCs w:val="24"/>
        </w:rPr>
        <w:t>а Исполнитель</w:t>
      </w:r>
      <w:r w:rsidRPr="00A805E7">
        <w:rPr>
          <w:b w:val="0"/>
          <w:i w:val="0"/>
          <w:sz w:val="24"/>
          <w:szCs w:val="24"/>
        </w:rPr>
        <w:t xml:space="preserve"> принимает на себя обязательство оказать услуги </w:t>
      </w:r>
      <w:r w:rsidR="00147B60" w:rsidRPr="00A805E7">
        <w:rPr>
          <w:b w:val="0"/>
          <w:i w:val="0"/>
          <w:sz w:val="24"/>
          <w:szCs w:val="24"/>
        </w:rPr>
        <w:t>по разработке технической документации</w:t>
      </w:r>
      <w:r w:rsidR="00EB3C3B" w:rsidRPr="00A805E7">
        <w:rPr>
          <w:b w:val="0"/>
          <w:i w:val="0"/>
          <w:sz w:val="24"/>
          <w:szCs w:val="24"/>
        </w:rPr>
        <w:t xml:space="preserve"> </w:t>
      </w:r>
      <w:r w:rsidR="00147B60" w:rsidRPr="00A805E7">
        <w:rPr>
          <w:b w:val="0"/>
          <w:i w:val="0"/>
          <w:sz w:val="24"/>
          <w:szCs w:val="24"/>
        </w:rPr>
        <w:t>по объекту</w:t>
      </w:r>
      <w:r w:rsidR="001A2065" w:rsidRPr="00A805E7">
        <w:rPr>
          <w:rStyle w:val="31"/>
          <w:sz w:val="24"/>
          <w:szCs w:val="24"/>
          <w:u w:val="none"/>
        </w:rPr>
        <w:t>:</w:t>
      </w:r>
      <w:r w:rsidR="001A2065" w:rsidRPr="00A805E7">
        <w:rPr>
          <w:rStyle w:val="31"/>
          <w:bCs/>
          <w:iCs/>
          <w:color w:val="auto"/>
          <w:sz w:val="24"/>
          <w:szCs w:val="24"/>
          <w:u w:val="none"/>
          <w:shd w:val="clear" w:color="auto" w:fill="auto"/>
          <w:lang w:eastAsia="en-US" w:bidi="ar-SA"/>
        </w:rPr>
        <w:t xml:space="preserve"> </w:t>
      </w:r>
      <w:r w:rsidR="00CE6246" w:rsidRPr="00A805E7">
        <w:rPr>
          <w:rStyle w:val="31"/>
          <w:b/>
          <w:iCs/>
          <w:color w:val="auto"/>
          <w:sz w:val="24"/>
          <w:szCs w:val="24"/>
          <w:u w:val="none"/>
          <w:shd w:val="clear" w:color="auto" w:fill="auto"/>
          <w:lang w:eastAsia="en-US" w:bidi="ar-SA"/>
        </w:rPr>
        <w:t xml:space="preserve">«Капитальный ремонт здания Сабского дома культуры в д. Большой Сабск», а именно раздел </w:t>
      </w:r>
      <w:r w:rsidR="00A805E7" w:rsidRPr="00A805E7">
        <w:rPr>
          <w:rStyle w:val="31"/>
          <w:b/>
          <w:iCs/>
          <w:color w:val="auto"/>
          <w:sz w:val="24"/>
          <w:szCs w:val="24"/>
          <w:u w:val="none"/>
          <w:shd w:val="clear" w:color="auto" w:fill="auto"/>
          <w:lang w:eastAsia="en-US" w:bidi="ar-SA"/>
        </w:rPr>
        <w:t>ЭО (Система электроснабжения)</w:t>
      </w:r>
      <w:r w:rsidR="00A805E7">
        <w:rPr>
          <w:rStyle w:val="31"/>
          <w:b/>
          <w:iCs/>
          <w:color w:val="auto"/>
          <w:sz w:val="24"/>
          <w:szCs w:val="24"/>
          <w:u w:val="none"/>
          <w:shd w:val="clear" w:color="auto" w:fill="auto"/>
          <w:lang w:eastAsia="en-US" w:bidi="ar-SA"/>
        </w:rPr>
        <w:t>,</w:t>
      </w:r>
      <w:r w:rsidR="00A805E7" w:rsidRPr="00A805E7">
        <w:rPr>
          <w:rStyle w:val="31"/>
          <w:b/>
          <w:iCs/>
          <w:color w:val="auto"/>
          <w:sz w:val="24"/>
          <w:szCs w:val="24"/>
          <w:u w:val="none"/>
          <w:shd w:val="clear" w:color="auto" w:fill="auto"/>
          <w:lang w:eastAsia="en-US" w:bidi="ar-SA"/>
        </w:rPr>
        <w:t xml:space="preserve"> раздел СС (в объеме Пожарная сигнализация)</w:t>
      </w:r>
      <w:r w:rsidR="005170DB" w:rsidRPr="00A805E7">
        <w:rPr>
          <w:rStyle w:val="31"/>
          <w:b/>
          <w:iCs/>
          <w:color w:val="auto"/>
          <w:sz w:val="24"/>
          <w:szCs w:val="24"/>
          <w:u w:val="none"/>
          <w:shd w:val="clear" w:color="auto" w:fill="auto"/>
          <w:lang w:eastAsia="en-US" w:bidi="ar-SA"/>
        </w:rPr>
        <w:t>, сметы по разрабатываемым отделам</w:t>
      </w:r>
      <w:r w:rsidR="00A805E7">
        <w:rPr>
          <w:rStyle w:val="31"/>
          <w:b/>
          <w:iCs/>
          <w:color w:val="auto"/>
          <w:sz w:val="24"/>
          <w:szCs w:val="24"/>
          <w:u w:val="none"/>
          <w:shd w:val="clear" w:color="auto" w:fill="auto"/>
          <w:lang w:eastAsia="en-US" w:bidi="ar-SA"/>
        </w:rPr>
        <w:t>»</w:t>
      </w:r>
      <w:r w:rsidR="001A2065" w:rsidRPr="00A805E7">
        <w:rPr>
          <w:rStyle w:val="31"/>
          <w:bCs/>
          <w:iCs/>
          <w:color w:val="auto"/>
          <w:sz w:val="24"/>
          <w:szCs w:val="24"/>
          <w:u w:val="none"/>
          <w:shd w:val="clear" w:color="auto" w:fill="auto"/>
          <w:lang w:eastAsia="en-US" w:bidi="ar-SA"/>
        </w:rPr>
        <w:t xml:space="preserve"> </w:t>
      </w:r>
      <w:r w:rsidR="00EB3BDB" w:rsidRPr="00A805E7">
        <w:rPr>
          <w:b w:val="0"/>
          <w:i w:val="0"/>
          <w:sz w:val="24"/>
          <w:szCs w:val="24"/>
        </w:rPr>
        <w:t xml:space="preserve">согласно </w:t>
      </w:r>
      <w:r w:rsidR="00182BA6" w:rsidRPr="00A805E7">
        <w:rPr>
          <w:b w:val="0"/>
          <w:i w:val="0"/>
          <w:sz w:val="24"/>
          <w:szCs w:val="24"/>
        </w:rPr>
        <w:t>р</w:t>
      </w:r>
      <w:r w:rsidR="00EB3BDB" w:rsidRPr="00A805E7">
        <w:rPr>
          <w:b w:val="0"/>
          <w:i w:val="0"/>
          <w:sz w:val="24"/>
          <w:szCs w:val="24"/>
        </w:rPr>
        <w:t>асчету</w:t>
      </w:r>
      <w:r w:rsidRPr="00A805E7">
        <w:rPr>
          <w:b w:val="0"/>
          <w:i w:val="0"/>
          <w:sz w:val="24"/>
          <w:szCs w:val="24"/>
        </w:rPr>
        <w:t xml:space="preserve"> договорной </w:t>
      </w:r>
      <w:r w:rsidR="00986E43" w:rsidRPr="00A805E7">
        <w:rPr>
          <w:b w:val="0"/>
          <w:i w:val="0"/>
          <w:sz w:val="24"/>
          <w:szCs w:val="24"/>
        </w:rPr>
        <w:t>цены (</w:t>
      </w:r>
      <w:r w:rsidRPr="00A805E7">
        <w:rPr>
          <w:b w:val="0"/>
          <w:i w:val="0"/>
          <w:sz w:val="24"/>
          <w:szCs w:val="24"/>
        </w:rPr>
        <w:t>приложение №1), составляющего неотъемлемую часть настоящего Договора.</w:t>
      </w:r>
    </w:p>
    <w:p w:rsidR="00147B60" w:rsidRPr="00147B60" w:rsidRDefault="00147B60" w:rsidP="00147B60">
      <w:pPr>
        <w:pStyle w:val="200"/>
        <w:shd w:val="clear" w:color="auto" w:fill="auto"/>
        <w:spacing w:after="0" w:line="240" w:lineRule="auto"/>
        <w:jc w:val="both"/>
        <w:rPr>
          <w:b w:val="0"/>
          <w:bCs w:val="0"/>
          <w:sz w:val="24"/>
          <w:szCs w:val="24"/>
        </w:rPr>
      </w:pPr>
      <w:r w:rsidRPr="00147B60">
        <w:rPr>
          <w:b w:val="0"/>
          <w:bCs w:val="0"/>
          <w:sz w:val="24"/>
          <w:szCs w:val="24"/>
        </w:rPr>
        <w:t xml:space="preserve">1.2.  </w:t>
      </w:r>
      <w:proofErr w:type="gramStart"/>
      <w:r w:rsidRPr="00147B60">
        <w:rPr>
          <w:b w:val="0"/>
          <w:bCs w:val="0"/>
          <w:sz w:val="24"/>
          <w:szCs w:val="24"/>
        </w:rPr>
        <w:t xml:space="preserve">Результаты работы передаются Заказчику в виде электронного документа в формате </w:t>
      </w:r>
      <w:proofErr w:type="spellStart"/>
      <w:r w:rsidRPr="00147B60">
        <w:rPr>
          <w:b w:val="0"/>
          <w:bCs w:val="0"/>
          <w:sz w:val="24"/>
          <w:szCs w:val="24"/>
        </w:rPr>
        <w:t>Microsoft</w:t>
      </w:r>
      <w:proofErr w:type="spellEnd"/>
      <w:r w:rsidRPr="00147B60">
        <w:rPr>
          <w:b w:val="0"/>
          <w:bCs w:val="0"/>
          <w:sz w:val="24"/>
          <w:szCs w:val="24"/>
        </w:rPr>
        <w:t xml:space="preserve"> </w:t>
      </w:r>
      <w:proofErr w:type="spellStart"/>
      <w:r w:rsidRPr="00147B60">
        <w:rPr>
          <w:b w:val="0"/>
          <w:bCs w:val="0"/>
          <w:sz w:val="24"/>
          <w:szCs w:val="24"/>
        </w:rPr>
        <w:t>Office</w:t>
      </w:r>
      <w:proofErr w:type="spellEnd"/>
      <w:r w:rsidRPr="00147B60">
        <w:rPr>
          <w:b w:val="0"/>
          <w:bCs w:val="0"/>
          <w:sz w:val="24"/>
          <w:szCs w:val="24"/>
        </w:rPr>
        <w:t xml:space="preserve"> </w:t>
      </w:r>
      <w:proofErr w:type="spellStart"/>
      <w:r w:rsidRPr="00147B60">
        <w:rPr>
          <w:b w:val="0"/>
          <w:bCs w:val="0"/>
          <w:sz w:val="24"/>
          <w:szCs w:val="24"/>
        </w:rPr>
        <w:t>Word</w:t>
      </w:r>
      <w:proofErr w:type="spellEnd"/>
      <w:r w:rsidRPr="00147B60">
        <w:rPr>
          <w:b w:val="0"/>
          <w:bCs w:val="0"/>
          <w:sz w:val="24"/>
          <w:szCs w:val="24"/>
        </w:rPr>
        <w:t xml:space="preserve"> путем направления на адрес электронной почты, указанной в реквизитах Сторон и в печатном виде с печатью и подписью уполномоченного лица Исполнителя в одном экземпляре, путем направления курьерской службой (или иным способом) по адресу места нахождения Заказчика, указанного в реквизитах Сторон.</w:t>
      </w:r>
      <w:proofErr w:type="gramEnd"/>
    </w:p>
    <w:p w:rsidR="00147B60" w:rsidRPr="00147B60" w:rsidRDefault="00147B60" w:rsidP="00147B60">
      <w:pPr>
        <w:pStyle w:val="200"/>
        <w:shd w:val="clear" w:color="auto" w:fill="auto"/>
        <w:spacing w:after="0" w:line="240" w:lineRule="auto"/>
        <w:jc w:val="both"/>
        <w:rPr>
          <w:b w:val="0"/>
          <w:bCs w:val="0"/>
          <w:sz w:val="24"/>
          <w:szCs w:val="24"/>
        </w:rPr>
      </w:pPr>
    </w:p>
    <w:p w:rsidR="00147B60" w:rsidRPr="00147B60" w:rsidRDefault="00147B60" w:rsidP="00147B60">
      <w:pPr>
        <w:jc w:val="center"/>
        <w:outlineLvl w:val="1"/>
        <w:rPr>
          <w:rFonts w:ascii="Times New Roman" w:eastAsia="Times New Roman" w:hAnsi="Times New Roman" w:cs="Times New Roman"/>
          <w:b/>
          <w:bCs/>
          <w:color w:val="auto"/>
          <w:lang w:eastAsia="en-US" w:bidi="ar-SA"/>
        </w:rPr>
      </w:pPr>
      <w:bookmarkStart w:id="3" w:name="bookmark11"/>
      <w:bookmarkStart w:id="4" w:name="_ref_880376"/>
      <w:bookmarkEnd w:id="2"/>
      <w:r w:rsidRPr="00147B60">
        <w:rPr>
          <w:rFonts w:ascii="Times New Roman" w:eastAsia="Times New Roman" w:hAnsi="Times New Roman" w:cs="Times New Roman"/>
          <w:b/>
          <w:bCs/>
          <w:color w:val="auto"/>
          <w:lang w:eastAsia="en-US" w:bidi="ar-SA"/>
        </w:rPr>
        <w:t>2. Сумма Договора и порядок расчетов</w:t>
      </w:r>
    </w:p>
    <w:p w:rsidR="00147B60" w:rsidRPr="00147B60" w:rsidRDefault="00147B60" w:rsidP="00147B60">
      <w:pPr>
        <w:keepNext/>
        <w:keepLines/>
        <w:widowControl/>
        <w:autoSpaceDE w:val="0"/>
        <w:contextualSpacing/>
        <w:jc w:val="both"/>
        <w:rPr>
          <w:rFonts w:ascii="Times New Roman" w:eastAsia="Times New Roman" w:hAnsi="Times New Roman" w:cs="Times New Roman"/>
          <w:color w:val="auto"/>
          <w:lang w:bidi="ar-SA"/>
        </w:rPr>
      </w:pPr>
      <w:r w:rsidRPr="00147B60">
        <w:rPr>
          <w:rFonts w:ascii="Times New Roman" w:eastAsia="Times New Roman" w:hAnsi="Times New Roman" w:cs="Times New Roman"/>
          <w:color w:val="auto"/>
          <w:lang w:bidi="ar-SA"/>
        </w:rPr>
        <w:t xml:space="preserve">2.1.Стоимость работ по настоящему Договору определена Расчетом договорной цены (Приложение № 1 к настоящему договору), и </w:t>
      </w:r>
      <w:r w:rsidRPr="00BB255E">
        <w:rPr>
          <w:rFonts w:ascii="Times New Roman" w:eastAsia="Times New Roman" w:hAnsi="Times New Roman" w:cs="Times New Roman"/>
          <w:color w:val="auto"/>
          <w:lang w:bidi="ar-SA"/>
        </w:rPr>
        <w:t xml:space="preserve">составляет </w:t>
      </w:r>
      <w:r w:rsidR="00835375">
        <w:rPr>
          <w:rFonts w:ascii="Times New Roman" w:eastAsia="Times New Roman" w:hAnsi="Times New Roman" w:cs="Times New Roman"/>
          <w:b/>
          <w:bCs/>
          <w:color w:val="auto"/>
          <w:lang w:bidi="ar-SA"/>
        </w:rPr>
        <w:t>____________________</w:t>
      </w:r>
      <w:r w:rsidRPr="00BB255E">
        <w:rPr>
          <w:rFonts w:ascii="Times New Roman" w:eastAsia="Times New Roman" w:hAnsi="Times New Roman" w:cs="Times New Roman"/>
          <w:b/>
          <w:color w:val="auto"/>
          <w:lang w:bidi="ar-SA"/>
        </w:rPr>
        <w:t>,</w:t>
      </w:r>
      <w:r w:rsidRPr="00BB255E">
        <w:rPr>
          <w:rFonts w:ascii="Times New Roman" w:eastAsia="Times New Roman" w:hAnsi="Times New Roman" w:cs="Times New Roman"/>
          <w:color w:val="auto"/>
          <w:lang w:bidi="ar-SA"/>
        </w:rPr>
        <w:t xml:space="preserve"> НДС </w:t>
      </w:r>
      <w:r w:rsidR="00835375">
        <w:rPr>
          <w:rFonts w:ascii="Times New Roman" w:eastAsia="Times New Roman" w:hAnsi="Times New Roman" w:cs="Times New Roman"/>
          <w:color w:val="auto"/>
          <w:lang w:bidi="ar-SA"/>
        </w:rPr>
        <w:t>_________</w:t>
      </w:r>
    </w:p>
    <w:p w:rsidR="00147B60" w:rsidRPr="00147B60" w:rsidRDefault="00147B60" w:rsidP="00147B60">
      <w:pPr>
        <w:widowControl/>
        <w:jc w:val="both"/>
        <w:rPr>
          <w:rFonts w:ascii="Times New Roman" w:eastAsia="Times New Roman" w:hAnsi="Times New Roman" w:cs="Times New Roman"/>
          <w:color w:val="auto"/>
          <w:lang w:bidi="ar-SA"/>
        </w:rPr>
      </w:pPr>
      <w:r w:rsidRPr="00147B60">
        <w:rPr>
          <w:rFonts w:ascii="Times New Roman" w:eastAsia="Times New Roman" w:hAnsi="Times New Roman" w:cs="Times New Roman"/>
          <w:color w:val="auto"/>
          <w:lang w:bidi="ar-SA"/>
        </w:rPr>
        <w:t xml:space="preserve">2.2. Оплата за оказанные услуги производится Заказчиком путем безналичного перечисления денежных средств на расчетный счет Исполнителя в течение семи рабочих дней после подписания Заказчиком акта сдачи-приемки оказанных услуг в размере стоимости оказанных работ. </w:t>
      </w:r>
    </w:p>
    <w:p w:rsidR="00147B60" w:rsidRPr="00147B60" w:rsidRDefault="00147B60" w:rsidP="00147B60">
      <w:pPr>
        <w:widowControl/>
        <w:jc w:val="both"/>
        <w:rPr>
          <w:rFonts w:ascii="Times New Roman" w:eastAsia="Times New Roman" w:hAnsi="Times New Roman" w:cs="Times New Roman"/>
          <w:color w:val="auto"/>
          <w:lang w:bidi="ar-SA"/>
        </w:rPr>
      </w:pPr>
      <w:proofErr w:type="gramStart"/>
      <w:r w:rsidRPr="00147B60">
        <w:rPr>
          <w:rFonts w:ascii="Times New Roman" w:eastAsia="Times New Roman" w:hAnsi="Times New Roman" w:cs="Times New Roman"/>
          <w:color w:val="auto"/>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47B60">
        <w:rPr>
          <w:rFonts w:ascii="Times New Roman" w:eastAsia="Times New Roman" w:hAnsi="Times New Roman" w:cs="Times New Roman"/>
          <w:color w:val="auto"/>
          <w:lang w:bidi="ar-SA"/>
        </w:rPr>
        <w:t xml:space="preserve"> Российской Федерации Заказчиком.</w:t>
      </w:r>
    </w:p>
    <w:p w:rsidR="00147B60" w:rsidRPr="00147B60" w:rsidRDefault="00147B60" w:rsidP="00147B60">
      <w:pPr>
        <w:jc w:val="both"/>
        <w:rPr>
          <w:rFonts w:ascii="Times New Roman" w:hAnsi="Times New Roman" w:cs="Times New Roman"/>
        </w:rPr>
      </w:pPr>
      <w:r w:rsidRPr="00147B60">
        <w:rPr>
          <w:rFonts w:ascii="Times New Roman" w:hAnsi="Times New Roman" w:cs="Times New Roman"/>
        </w:rPr>
        <w:t>2.3. Выплата аванса Договором не предусмотрена.</w:t>
      </w:r>
    </w:p>
    <w:p w:rsidR="00147B60" w:rsidRPr="00147B60" w:rsidRDefault="00147B60" w:rsidP="00147B60">
      <w:pPr>
        <w:jc w:val="both"/>
        <w:rPr>
          <w:rFonts w:ascii="Times New Roman" w:hAnsi="Times New Roman" w:cs="Times New Roman"/>
        </w:rPr>
      </w:pPr>
      <w:r w:rsidRPr="00147B60">
        <w:rPr>
          <w:rFonts w:ascii="Times New Roman" w:hAnsi="Times New Roman" w:cs="Times New Roman"/>
        </w:rPr>
        <w:t>2.4. В случае если объем работ превысят проектные количества этот дополнительный объем работ должен быть отражен в Дополнительном соглашении, которое станет приложением к настоящему Договору, с указанием стоимости дополнительных работ.</w:t>
      </w:r>
    </w:p>
    <w:p w:rsidR="00147B60" w:rsidRPr="00147B60" w:rsidRDefault="00147B60" w:rsidP="00147B60">
      <w:pPr>
        <w:autoSpaceDE w:val="0"/>
        <w:jc w:val="both"/>
        <w:rPr>
          <w:rFonts w:ascii="Times New Roman" w:hAnsi="Times New Roman" w:cs="Times New Roman"/>
        </w:rPr>
      </w:pPr>
      <w:r w:rsidRPr="00147B60">
        <w:rPr>
          <w:rFonts w:ascii="Times New Roman" w:hAnsi="Times New Roman" w:cs="Times New Roman"/>
        </w:rPr>
        <w:t xml:space="preserve">2.5. Внесение изменений (замечаний) «Исполнителем» в техническую документацию, осуществляется по заявке «Заказчика», в случае изменения объемов, а также с учетом лимитов финансирования. </w:t>
      </w:r>
    </w:p>
    <w:p w:rsidR="00147B60" w:rsidRPr="00147B60" w:rsidRDefault="00147B60" w:rsidP="00147B60">
      <w:pPr>
        <w:jc w:val="both"/>
        <w:rPr>
          <w:rFonts w:ascii="Times New Roman" w:hAnsi="Times New Roman" w:cs="Times New Roman"/>
        </w:rPr>
      </w:pPr>
      <w:r w:rsidRPr="00147B60">
        <w:rPr>
          <w:rFonts w:ascii="Times New Roman" w:hAnsi="Times New Roman" w:cs="Times New Roman"/>
        </w:rPr>
        <w:t>2.6. Исполнитель участвует в устранении замечаний, выявленных экспертной организацией входе проверки технической документации.</w:t>
      </w:r>
    </w:p>
    <w:p w:rsidR="00147B60" w:rsidRPr="00147B60" w:rsidRDefault="00147B60" w:rsidP="00147B60">
      <w:pPr>
        <w:jc w:val="both"/>
        <w:rPr>
          <w:rFonts w:ascii="Times New Roman" w:hAnsi="Times New Roman" w:cs="Times New Roman"/>
        </w:rPr>
      </w:pPr>
      <w:r w:rsidRPr="00147B60">
        <w:rPr>
          <w:rFonts w:ascii="Times New Roman" w:hAnsi="Times New Roman" w:cs="Times New Roman"/>
        </w:rPr>
        <w:t>2.7. «Заказчик» имеет право на своё усмотрение принять досрочно оказанные услуги по согласованию сторон. Досрочная оплата при досрочной приемке является правом, а не обязанностью «Заказчика» и начало сроков оплаты при этом может наступить после окончания первоначально указанных сроков окончания оказанных работ.</w:t>
      </w:r>
      <w:bookmarkStart w:id="5" w:name="bookmark3"/>
    </w:p>
    <w:p w:rsidR="00147B60" w:rsidRPr="00147B60" w:rsidRDefault="00147B60" w:rsidP="00147B60">
      <w:pPr>
        <w:jc w:val="center"/>
        <w:outlineLvl w:val="1"/>
        <w:rPr>
          <w:rFonts w:ascii="Times New Roman" w:eastAsia="Times New Roman" w:hAnsi="Times New Roman" w:cs="Times New Roman"/>
          <w:b/>
          <w:bCs/>
          <w:color w:val="auto"/>
          <w:lang w:eastAsia="en-US" w:bidi="ar-SA"/>
        </w:rPr>
      </w:pPr>
      <w:r w:rsidRPr="00147B60">
        <w:rPr>
          <w:rFonts w:ascii="Times New Roman" w:eastAsia="Times New Roman" w:hAnsi="Times New Roman" w:cs="Times New Roman"/>
          <w:b/>
          <w:bCs/>
          <w:color w:val="auto"/>
          <w:lang w:eastAsia="en-US" w:bidi="ar-SA"/>
        </w:rPr>
        <w:t>3. Сроки выполнения работы</w:t>
      </w:r>
      <w:bookmarkEnd w:id="5"/>
    </w:p>
    <w:p w:rsidR="00147B60" w:rsidRPr="00147B60" w:rsidRDefault="00147B60" w:rsidP="00147B60">
      <w:pPr>
        <w:tabs>
          <w:tab w:val="left" w:pos="698"/>
        </w:tabs>
        <w:jc w:val="both"/>
        <w:rPr>
          <w:rFonts w:ascii="Times New Roman" w:eastAsia="Times New Roman" w:hAnsi="Times New Roman" w:cs="Times New Roman"/>
          <w:color w:val="auto"/>
          <w:lang w:eastAsia="en-US" w:bidi="ar-SA"/>
        </w:rPr>
      </w:pPr>
      <w:r w:rsidRPr="00147B60">
        <w:rPr>
          <w:rFonts w:ascii="Times New Roman" w:eastAsia="Times New Roman" w:hAnsi="Times New Roman" w:cs="Times New Roman"/>
          <w:color w:val="auto"/>
          <w:lang w:eastAsia="en-US" w:bidi="ar-SA"/>
        </w:rPr>
        <w:lastRenderedPageBreak/>
        <w:t>3.1 Исполнитель приступает к выполнению работ после подписания Договора.</w:t>
      </w:r>
    </w:p>
    <w:p w:rsidR="00147B60" w:rsidRPr="00147B60" w:rsidRDefault="00986868" w:rsidP="00147B60">
      <w:pPr>
        <w:tabs>
          <w:tab w:val="left" w:pos="698"/>
        </w:tabs>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3.2. Срок исполнения услуг: в течение 120 календарных дней </w:t>
      </w:r>
      <w:r w:rsidR="00147B60" w:rsidRPr="00147B60">
        <w:rPr>
          <w:rFonts w:ascii="Times New Roman" w:eastAsia="Times New Roman" w:hAnsi="Times New Roman" w:cs="Times New Roman"/>
          <w:color w:val="auto"/>
          <w:lang w:eastAsia="en-US" w:bidi="ar-SA"/>
        </w:rPr>
        <w:t>с момента подписания Договора.</w:t>
      </w:r>
      <w:bookmarkStart w:id="6" w:name="bookmark4"/>
    </w:p>
    <w:p w:rsidR="00147B60" w:rsidRPr="00147B60" w:rsidRDefault="00147B60" w:rsidP="00147B60">
      <w:pPr>
        <w:jc w:val="center"/>
        <w:outlineLvl w:val="1"/>
        <w:rPr>
          <w:rFonts w:ascii="Times New Roman" w:eastAsia="Times New Roman" w:hAnsi="Times New Roman" w:cs="Times New Roman"/>
          <w:b/>
          <w:bCs/>
          <w:color w:val="auto"/>
          <w:lang w:eastAsia="en-US" w:bidi="ar-SA"/>
        </w:rPr>
      </w:pPr>
      <w:r w:rsidRPr="00147B60">
        <w:rPr>
          <w:rFonts w:ascii="Times New Roman" w:eastAsia="Times New Roman" w:hAnsi="Times New Roman" w:cs="Times New Roman"/>
          <w:b/>
          <w:bCs/>
          <w:color w:val="auto"/>
          <w:lang w:eastAsia="en-US" w:bidi="ar-SA"/>
        </w:rPr>
        <w:t>4. Обязательства Заказчика</w:t>
      </w:r>
      <w:bookmarkEnd w:id="6"/>
    </w:p>
    <w:p w:rsidR="00147B60" w:rsidRPr="00147B60" w:rsidRDefault="00147B60" w:rsidP="00147B60">
      <w:pPr>
        <w:numPr>
          <w:ilvl w:val="0"/>
          <w:numId w:val="2"/>
        </w:numPr>
        <w:tabs>
          <w:tab w:val="left" w:pos="481"/>
        </w:tabs>
        <w:jc w:val="both"/>
        <w:rPr>
          <w:rFonts w:ascii="Times New Roman" w:eastAsia="Times New Roman" w:hAnsi="Times New Roman" w:cs="Times New Roman"/>
          <w:color w:val="auto"/>
          <w:lang w:eastAsia="en-US" w:bidi="ar-SA"/>
        </w:rPr>
      </w:pPr>
      <w:r w:rsidRPr="00147B60">
        <w:rPr>
          <w:rFonts w:ascii="Times New Roman" w:eastAsia="Times New Roman" w:hAnsi="Times New Roman" w:cs="Times New Roman"/>
          <w:color w:val="auto"/>
          <w:lang w:eastAsia="en-US" w:bidi="ar-SA"/>
        </w:rPr>
        <w:t>Предоставляет Исполнителю доступ на объект для осуществления обследования на весь период действия Договора.</w:t>
      </w:r>
    </w:p>
    <w:p w:rsidR="00147B60" w:rsidRPr="00147B60" w:rsidRDefault="00147B60" w:rsidP="00147B60">
      <w:pPr>
        <w:widowControl/>
        <w:autoSpaceDE w:val="0"/>
        <w:autoSpaceDN w:val="0"/>
        <w:adjustRightInd w:val="0"/>
        <w:contextualSpacing/>
        <w:jc w:val="both"/>
        <w:rPr>
          <w:rFonts w:ascii="Times New Roman" w:eastAsia="Times New Roman" w:hAnsi="Times New Roman" w:cs="Times New Roman"/>
          <w:color w:val="auto"/>
          <w:lang w:bidi="ar-SA"/>
        </w:rPr>
      </w:pPr>
      <w:r w:rsidRPr="00147B60">
        <w:rPr>
          <w:rFonts w:ascii="Times New Roman" w:eastAsia="Times New Roman" w:hAnsi="Times New Roman" w:cs="Times New Roman"/>
          <w:color w:val="auto"/>
          <w:lang w:bidi="ar-SA"/>
        </w:rPr>
        <w:t>4.2. Не позднее 3-х дней с момента подписания Сторонами настоящего договора передать Исполнителю исходные данные, необходимые для подготовки пакета технической документации.</w:t>
      </w:r>
    </w:p>
    <w:p w:rsidR="00147B60" w:rsidRPr="00147B60" w:rsidRDefault="00147B60" w:rsidP="00147B60">
      <w:pPr>
        <w:widowControl/>
        <w:autoSpaceDE w:val="0"/>
        <w:autoSpaceDN w:val="0"/>
        <w:adjustRightInd w:val="0"/>
        <w:contextualSpacing/>
        <w:jc w:val="both"/>
        <w:rPr>
          <w:rFonts w:ascii="Times New Roman" w:eastAsia="Times New Roman" w:hAnsi="Times New Roman" w:cs="Times New Roman"/>
          <w:color w:val="auto"/>
          <w:lang w:bidi="ar-SA"/>
        </w:rPr>
      </w:pPr>
      <w:r w:rsidRPr="00147B60">
        <w:rPr>
          <w:rFonts w:ascii="Times New Roman" w:eastAsia="Times New Roman" w:hAnsi="Times New Roman" w:cs="Times New Roman"/>
          <w:color w:val="auto"/>
          <w:lang w:bidi="ar-SA"/>
        </w:rPr>
        <w:t>4.3. Оплатить выполненную работу Исполнителя в соответствии с условиями настоящего договора.</w:t>
      </w:r>
    </w:p>
    <w:p w:rsidR="00147B60" w:rsidRPr="00147B60" w:rsidRDefault="00147B60" w:rsidP="00147B60">
      <w:pPr>
        <w:widowControl/>
        <w:autoSpaceDE w:val="0"/>
        <w:autoSpaceDN w:val="0"/>
        <w:adjustRightInd w:val="0"/>
        <w:contextualSpacing/>
        <w:jc w:val="both"/>
        <w:rPr>
          <w:rFonts w:ascii="Times New Roman" w:eastAsia="Times New Roman" w:hAnsi="Times New Roman" w:cs="Times New Roman"/>
          <w:color w:val="auto"/>
          <w:lang w:bidi="ar-SA"/>
        </w:rPr>
      </w:pPr>
      <w:r w:rsidRPr="00147B60">
        <w:rPr>
          <w:rFonts w:ascii="Times New Roman" w:eastAsia="Times New Roman" w:hAnsi="Times New Roman" w:cs="Times New Roman"/>
          <w:color w:val="auto"/>
          <w:lang w:bidi="ar-SA"/>
        </w:rPr>
        <w:t>4.4. Оказывать содействие Исполнителю в выполнении настоящего договора.</w:t>
      </w:r>
      <w:r w:rsidRPr="00147B60">
        <w:rPr>
          <w:rFonts w:ascii="Times New Roman" w:eastAsia="Times New Roman" w:hAnsi="Times New Roman" w:cs="Times New Roman"/>
          <w:color w:val="auto"/>
          <w:lang w:bidi="ar-SA"/>
        </w:rPr>
        <w:br/>
        <w:t>4.4.  Заказчик обязуется подписать Акт выполненных работ, представленный Исполнителем в течение 3-х (трех) рабочих дней, а в случае наличия претензий по оказанным услугам - представить их (претензии) в письменном виде в течение 3-х рабочих дней. Не представленные претензии по оказанным услугам в течени</w:t>
      </w:r>
      <w:proofErr w:type="gramStart"/>
      <w:r w:rsidRPr="00147B60">
        <w:rPr>
          <w:rFonts w:ascii="Times New Roman" w:eastAsia="Times New Roman" w:hAnsi="Times New Roman" w:cs="Times New Roman"/>
          <w:color w:val="auto"/>
          <w:lang w:bidi="ar-SA"/>
        </w:rPr>
        <w:t>и</w:t>
      </w:r>
      <w:proofErr w:type="gramEnd"/>
      <w:r w:rsidRPr="00147B60">
        <w:rPr>
          <w:rFonts w:ascii="Times New Roman" w:eastAsia="Times New Roman" w:hAnsi="Times New Roman" w:cs="Times New Roman"/>
          <w:color w:val="auto"/>
          <w:lang w:bidi="ar-SA"/>
        </w:rPr>
        <w:t xml:space="preserve"> 3-х (трех) рабочих дней с момента получения Акта выполненных работ означает принятие работ Заказчиком и по юридическим представлениям равносильно подписанию Акта выполненных работ.</w:t>
      </w:r>
    </w:p>
    <w:p w:rsidR="00147B60" w:rsidRPr="00147B60" w:rsidRDefault="00147B60" w:rsidP="00147B60">
      <w:pPr>
        <w:jc w:val="both"/>
        <w:rPr>
          <w:rFonts w:ascii="Times New Roman" w:hAnsi="Times New Roman" w:cs="Times New Roman"/>
        </w:rPr>
      </w:pPr>
      <w:r w:rsidRPr="00147B60">
        <w:rPr>
          <w:rFonts w:ascii="Times New Roman" w:hAnsi="Times New Roman" w:cs="Times New Roman"/>
        </w:rPr>
        <w:t>4.5. «Заказчик» имеет право на своё усмотрение принять досрочно оказанные услуги по согласованию сторон. Досрочная оплата при досрочной приемке является правом, а не обязанностью «Заказчика» и начало сроков оплаты при этом может наступить после окончания первоначально указанных сроков окончания оказанных работ.</w:t>
      </w:r>
    </w:p>
    <w:p w:rsidR="00147B60" w:rsidRPr="00147B60" w:rsidRDefault="00147B60" w:rsidP="00147B60">
      <w:pPr>
        <w:autoSpaceDE w:val="0"/>
        <w:autoSpaceDN w:val="0"/>
        <w:adjustRightInd w:val="0"/>
        <w:jc w:val="center"/>
        <w:rPr>
          <w:rFonts w:ascii="Times New Roman" w:hAnsi="Times New Roman" w:cs="Times New Roman"/>
          <w:b/>
        </w:rPr>
      </w:pPr>
      <w:bookmarkStart w:id="7" w:name="bookmark5"/>
      <w:r w:rsidRPr="00147B60">
        <w:rPr>
          <w:rFonts w:ascii="Times New Roman" w:hAnsi="Times New Roman" w:cs="Times New Roman"/>
          <w:b/>
        </w:rPr>
        <w:t xml:space="preserve">5. Обязательства </w:t>
      </w:r>
      <w:bookmarkEnd w:id="7"/>
      <w:r w:rsidRPr="00147B60">
        <w:rPr>
          <w:rFonts w:ascii="Times New Roman" w:hAnsi="Times New Roman" w:cs="Times New Roman"/>
          <w:b/>
        </w:rPr>
        <w:t>Исполнителя</w:t>
      </w:r>
    </w:p>
    <w:p w:rsidR="00147B60" w:rsidRPr="00147B60" w:rsidRDefault="00147B60" w:rsidP="00147B60">
      <w:pPr>
        <w:autoSpaceDE w:val="0"/>
        <w:autoSpaceDN w:val="0"/>
        <w:adjustRightInd w:val="0"/>
        <w:jc w:val="both"/>
        <w:rPr>
          <w:rFonts w:ascii="Times New Roman" w:hAnsi="Times New Roman" w:cs="Times New Roman"/>
        </w:rPr>
      </w:pPr>
      <w:r w:rsidRPr="00147B60">
        <w:rPr>
          <w:rFonts w:ascii="Times New Roman" w:hAnsi="Times New Roman" w:cs="Times New Roman"/>
        </w:rPr>
        <w:t>5.1.  Не позднее 3-х дней с момента подписания настоящего договора приступить к выполнению работ.</w:t>
      </w:r>
    </w:p>
    <w:p w:rsidR="00147B60" w:rsidRPr="00147B60" w:rsidRDefault="00147B60" w:rsidP="00147B60">
      <w:pPr>
        <w:autoSpaceDE w:val="0"/>
        <w:autoSpaceDN w:val="0"/>
        <w:adjustRightInd w:val="0"/>
        <w:jc w:val="both"/>
        <w:rPr>
          <w:rFonts w:ascii="Times New Roman" w:hAnsi="Times New Roman" w:cs="Times New Roman"/>
        </w:rPr>
      </w:pPr>
      <w:r w:rsidRPr="00147B60">
        <w:rPr>
          <w:rFonts w:ascii="Times New Roman" w:hAnsi="Times New Roman" w:cs="Times New Roman"/>
        </w:rPr>
        <w:t xml:space="preserve">5.2. Добросовестно, качественно и в срок разрабатывать техническую документацию, в соответствии с требованиями, предъявляемыми к сметной документации согласно техническому заданию. Вносить изменения в утвержденную ведомость работ (дефектную ведомость) без дополнительного выезда инженера на объект по письменной заявке Заказчика в случае отклонения сметной цены от заявленного бюджета не более 2-х раз. </w:t>
      </w:r>
    </w:p>
    <w:p w:rsidR="00147B60" w:rsidRPr="00147B60" w:rsidRDefault="00147B60" w:rsidP="00147B60">
      <w:pPr>
        <w:autoSpaceDE w:val="0"/>
        <w:autoSpaceDN w:val="0"/>
        <w:adjustRightInd w:val="0"/>
        <w:jc w:val="both"/>
        <w:rPr>
          <w:rFonts w:ascii="Times New Roman" w:hAnsi="Times New Roman" w:cs="Times New Roman"/>
        </w:rPr>
      </w:pPr>
      <w:r w:rsidRPr="00147B60">
        <w:rPr>
          <w:rFonts w:ascii="Times New Roman" w:hAnsi="Times New Roman" w:cs="Times New Roman"/>
        </w:rPr>
        <w:t>5.3. По завершении работ уведомить Заказчика об их готовности и согласовать с Заказчиком дату приема-передачи пакета технической документации.</w:t>
      </w:r>
    </w:p>
    <w:p w:rsidR="00147B60" w:rsidRPr="00147B60" w:rsidRDefault="00147B60" w:rsidP="00147B60">
      <w:pPr>
        <w:autoSpaceDE w:val="0"/>
        <w:autoSpaceDN w:val="0"/>
        <w:adjustRightInd w:val="0"/>
        <w:jc w:val="both"/>
        <w:rPr>
          <w:rFonts w:ascii="Times New Roman" w:hAnsi="Times New Roman" w:cs="Times New Roman"/>
        </w:rPr>
      </w:pPr>
      <w:r w:rsidRPr="00147B60">
        <w:rPr>
          <w:rFonts w:ascii="Times New Roman" w:hAnsi="Times New Roman" w:cs="Times New Roman"/>
        </w:rPr>
        <w:t>5.4. В день, согласованный Сторонами для приема-передачи результата работ, передать Заказчику: акт выполненных работ, оригинал счета на оплату выполненных работ, пакет технической документации в печатном виде с печатью и подписью уполномоченного лица Исполнителя в одном экземпляре.</w:t>
      </w:r>
    </w:p>
    <w:p w:rsidR="00147B60" w:rsidRPr="00147B60" w:rsidRDefault="00147B60" w:rsidP="00147B60">
      <w:pPr>
        <w:autoSpaceDE w:val="0"/>
        <w:autoSpaceDN w:val="0"/>
        <w:adjustRightInd w:val="0"/>
        <w:jc w:val="center"/>
        <w:rPr>
          <w:rFonts w:ascii="Times New Roman" w:hAnsi="Times New Roman" w:cs="Times New Roman"/>
          <w:b/>
        </w:rPr>
      </w:pPr>
      <w:bookmarkStart w:id="8" w:name="bookmark6"/>
      <w:r w:rsidRPr="00147B60">
        <w:rPr>
          <w:rFonts w:ascii="Times New Roman" w:hAnsi="Times New Roman" w:cs="Times New Roman"/>
          <w:b/>
        </w:rPr>
        <w:t>6. Ответственность Сторон</w:t>
      </w:r>
      <w:bookmarkEnd w:id="8"/>
    </w:p>
    <w:p w:rsidR="00147B60" w:rsidRPr="00147B60" w:rsidRDefault="00147B60" w:rsidP="00147B60">
      <w:pPr>
        <w:numPr>
          <w:ilvl w:val="0"/>
          <w:numId w:val="3"/>
        </w:numPr>
        <w:shd w:val="clear" w:color="auto" w:fill="FFFFFF"/>
        <w:tabs>
          <w:tab w:val="left" w:pos="481"/>
        </w:tabs>
        <w:jc w:val="both"/>
        <w:rPr>
          <w:rFonts w:ascii="Times New Roman" w:eastAsia="Times New Roman" w:hAnsi="Times New Roman" w:cs="Times New Roman"/>
        </w:rPr>
      </w:pPr>
      <w:bookmarkStart w:id="9" w:name="bookmark8"/>
      <w:r w:rsidRPr="00147B60">
        <w:rPr>
          <w:rFonts w:ascii="Times New Roman" w:eastAsia="Times New Roman" w:hAnsi="Times New Roman" w:cs="Times New Roman"/>
        </w:rPr>
        <w:t>За неисполнение или ненадлежащее исполнение своих обязательств, установленных настоящим Договором, Заказчик и Исполнитель несут ответственность в соответствии с действующим законодательством Российской Федерации.</w:t>
      </w:r>
      <w:bookmarkStart w:id="10" w:name="seq804739"/>
    </w:p>
    <w:bookmarkEnd w:id="10"/>
    <w:p w:rsidR="00147B60" w:rsidRPr="00147B60" w:rsidRDefault="00147B60" w:rsidP="00147B60">
      <w:pPr>
        <w:numPr>
          <w:ilvl w:val="0"/>
          <w:numId w:val="3"/>
        </w:numPr>
        <w:shd w:val="clear" w:color="auto" w:fill="FFFFFF"/>
        <w:tabs>
          <w:tab w:val="left" w:pos="481"/>
        </w:tabs>
        <w:jc w:val="both"/>
        <w:rPr>
          <w:rFonts w:ascii="Times New Roman" w:eastAsia="Times New Roman" w:hAnsi="Times New Roman" w:cs="Times New Roman"/>
        </w:rPr>
      </w:pPr>
      <w:r w:rsidRPr="00147B60">
        <w:rPr>
          <w:rFonts w:ascii="Times New Roman" w:eastAsia="Times New Roman" w:hAnsi="Times New Roman" w:cs="Times New Roman"/>
        </w:rPr>
        <w:t>Взыскание неустойки с Исполнителя</w:t>
      </w:r>
    </w:p>
    <w:p w:rsidR="00147B60" w:rsidRPr="00147B60" w:rsidRDefault="00147B60" w:rsidP="00147B60">
      <w:pPr>
        <w:shd w:val="clear" w:color="auto" w:fill="FFFFFF"/>
        <w:jc w:val="both"/>
        <w:rPr>
          <w:rFonts w:ascii="Times New Roman" w:eastAsia="Times New Roman" w:hAnsi="Times New Roman" w:cs="Times New Roman"/>
          <w:lang w:bidi="ar-SA"/>
        </w:rPr>
      </w:pPr>
      <w:bookmarkStart w:id="11" w:name="seq1087356"/>
      <w:r w:rsidRPr="00147B60">
        <w:rPr>
          <w:rFonts w:ascii="Times New Roman" w:eastAsia="Times New Roman" w:hAnsi="Times New Roman" w:cs="Times New Roman"/>
          <w:bCs/>
          <w:lang w:bidi="ar-SA"/>
        </w:rPr>
        <w:t>6.2.1.</w:t>
      </w:r>
      <w:bookmarkEnd w:id="11"/>
      <w:r w:rsidRPr="00147B60">
        <w:rPr>
          <w:rFonts w:ascii="Times New Roman" w:eastAsia="Times New Roman" w:hAnsi="Times New Roman" w:cs="Times New Roman"/>
          <w:bCs/>
          <w:lang w:bidi="ar-SA"/>
        </w:rPr>
        <w:t> </w:t>
      </w:r>
      <w:r w:rsidRPr="00147B60">
        <w:rPr>
          <w:rFonts w:ascii="Times New Roman" w:eastAsia="Times New Roman" w:hAnsi="Times New Roman" w:cs="Times New Roman"/>
          <w:lang w:bidi="ar-SA"/>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147B60" w:rsidRPr="00147B60" w:rsidRDefault="00147B60" w:rsidP="00147B60">
      <w:pPr>
        <w:shd w:val="clear" w:color="auto" w:fill="FFFFFF"/>
        <w:jc w:val="both"/>
        <w:rPr>
          <w:rFonts w:ascii="Times New Roman" w:eastAsia="Times New Roman" w:hAnsi="Times New Roman" w:cs="Times New Roman"/>
          <w:lang w:bidi="ar-SA"/>
        </w:rPr>
      </w:pPr>
      <w:bookmarkStart w:id="12" w:name="seq807457"/>
      <w:r w:rsidRPr="00147B60">
        <w:rPr>
          <w:rFonts w:ascii="Times New Roman" w:eastAsia="Times New Roman" w:hAnsi="Times New Roman" w:cs="Times New Roman"/>
          <w:bCs/>
          <w:lang w:bidi="ar-SA"/>
        </w:rPr>
        <w:t>6.2.2.</w:t>
      </w:r>
      <w:bookmarkEnd w:id="12"/>
      <w:r w:rsidRPr="00147B60">
        <w:rPr>
          <w:rFonts w:ascii="Times New Roman" w:eastAsia="Times New Roman" w:hAnsi="Times New Roman" w:cs="Times New Roman"/>
          <w:bCs/>
          <w:lang w:bidi="ar-SA"/>
        </w:rPr>
        <w:t> </w:t>
      </w:r>
      <w:r w:rsidRPr="00147B60">
        <w:rPr>
          <w:rFonts w:ascii="Times New Roman" w:eastAsia="Times New Roman" w:hAnsi="Times New Roman" w:cs="Times New Roman"/>
          <w:bCs/>
          <w:lang w:bidi="ar-SA"/>
        </w:rPr>
        <w:t>П</w:t>
      </w:r>
      <w:r w:rsidRPr="00147B60">
        <w:rPr>
          <w:rFonts w:ascii="Times New Roman" w:eastAsia="Times New Roman" w:hAnsi="Times New Roman" w:cs="Times New Roman"/>
          <w:lang w:bidi="ar-SA"/>
        </w:rPr>
        <w:t>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Исполнителем.</w:t>
      </w:r>
      <w:bookmarkStart w:id="13" w:name="seq823315"/>
    </w:p>
    <w:p w:rsidR="00147B60" w:rsidRPr="00147B60" w:rsidRDefault="00147B60" w:rsidP="00147B60">
      <w:pPr>
        <w:shd w:val="clear" w:color="auto" w:fill="FFFFFF"/>
        <w:jc w:val="both"/>
        <w:rPr>
          <w:rFonts w:ascii="Times New Roman" w:eastAsia="Times New Roman" w:hAnsi="Times New Roman" w:cs="Times New Roman"/>
          <w:lang w:bidi="ar-SA"/>
        </w:rPr>
      </w:pPr>
      <w:r w:rsidRPr="00147B60">
        <w:rPr>
          <w:rFonts w:ascii="Times New Roman" w:eastAsia="Times New Roman" w:hAnsi="Times New Roman" w:cs="Times New Roman"/>
          <w:bCs/>
          <w:lang w:bidi="ar-SA"/>
        </w:rPr>
        <w:t>6.2.3.</w:t>
      </w:r>
      <w:bookmarkEnd w:id="13"/>
      <w:r w:rsidRPr="00147B60">
        <w:rPr>
          <w:rFonts w:ascii="Times New Roman" w:eastAsia="Times New Roman" w:hAnsi="Times New Roman" w:cs="Times New Roman"/>
          <w:bCs/>
          <w:lang w:bidi="ar-SA"/>
        </w:rPr>
        <w:t> </w:t>
      </w:r>
      <w:r w:rsidRPr="00147B60">
        <w:rPr>
          <w:rFonts w:ascii="Times New Roman" w:eastAsia="Times New Roman" w:hAnsi="Times New Roman" w:cs="Times New Roman"/>
          <w:lang w:bidi="ar-SA"/>
        </w:rPr>
        <w:t xml:space="preserve">За ненадлежащее исполнение предусмотренных Договором обязательств, исключая просрочку исполнения, Исполнитель выплачивает Заказчику </w:t>
      </w:r>
      <w:r w:rsidRPr="00147B60">
        <w:rPr>
          <w:rFonts w:ascii="Times New Roman" w:eastAsia="Times New Roman" w:hAnsi="Times New Roman" w:cs="Times New Roman"/>
          <w:color w:val="auto"/>
          <w:lang w:bidi="ar-SA"/>
        </w:rPr>
        <w:t xml:space="preserve">штрафа </w:t>
      </w:r>
      <w:r w:rsidRPr="00147B60">
        <w:rPr>
          <w:rFonts w:ascii="Times New Roman" w:eastAsia="Times New Roman" w:hAnsi="Times New Roman" w:cs="Times New Roman"/>
          <w:iCs/>
          <w:color w:val="auto"/>
          <w:lang w:bidi="ar-SA"/>
        </w:rPr>
        <w:t xml:space="preserve">в размере </w:t>
      </w:r>
      <w:r w:rsidRPr="00147B60">
        <w:rPr>
          <w:rFonts w:ascii="Times New Roman" w:eastAsia="Times New Roman" w:hAnsi="Times New Roman" w:cs="Times New Roman"/>
          <w:i/>
          <w:iCs/>
          <w:color w:val="auto"/>
          <w:lang w:bidi="ar-SA"/>
        </w:rPr>
        <w:t>1000 рублей 00 копеек</w:t>
      </w:r>
      <w:r w:rsidRPr="00147B60">
        <w:rPr>
          <w:rFonts w:ascii="Times New Roman" w:eastAsia="Times New Roman" w:hAnsi="Times New Roman" w:cs="Times New Roman"/>
          <w:iCs/>
          <w:color w:val="auto"/>
          <w:lang w:bidi="ar-SA"/>
        </w:rPr>
        <w:t>.</w:t>
      </w:r>
    </w:p>
    <w:p w:rsidR="00147B60" w:rsidRPr="00147B60" w:rsidRDefault="00147B60" w:rsidP="00147B60">
      <w:pPr>
        <w:shd w:val="clear" w:color="auto" w:fill="FFFFFF"/>
        <w:jc w:val="both"/>
        <w:rPr>
          <w:rFonts w:ascii="Times New Roman" w:eastAsia="Times New Roman" w:hAnsi="Times New Roman" w:cs="Times New Roman"/>
          <w:lang w:bidi="ar-SA"/>
        </w:rPr>
      </w:pPr>
      <w:bookmarkStart w:id="14" w:name="seq828625"/>
      <w:r w:rsidRPr="00147B60">
        <w:rPr>
          <w:rFonts w:ascii="Times New Roman" w:eastAsia="Times New Roman" w:hAnsi="Times New Roman" w:cs="Times New Roman"/>
          <w:bCs/>
          <w:lang w:bidi="ar-SA"/>
        </w:rPr>
        <w:t>6.3.</w:t>
      </w:r>
      <w:bookmarkEnd w:id="14"/>
      <w:r w:rsidRPr="00147B60">
        <w:rPr>
          <w:rFonts w:ascii="Times New Roman" w:eastAsia="Times New Roman" w:hAnsi="Times New Roman" w:cs="Times New Roman"/>
          <w:bCs/>
          <w:lang w:bidi="ar-SA"/>
        </w:rPr>
        <w:t> </w:t>
      </w:r>
      <w:r w:rsidRPr="00147B60">
        <w:rPr>
          <w:rFonts w:ascii="Times New Roman" w:eastAsia="Times New Roman" w:hAnsi="Times New Roman" w:cs="Times New Roman"/>
          <w:lang w:bidi="ar-SA"/>
        </w:rPr>
        <w:t>Взыскание неустойки с Заказчика:</w:t>
      </w:r>
    </w:p>
    <w:p w:rsidR="00147B60" w:rsidRPr="00147B60" w:rsidRDefault="00147B60" w:rsidP="00147B60">
      <w:pPr>
        <w:shd w:val="clear" w:color="auto" w:fill="FFFFFF"/>
        <w:jc w:val="both"/>
        <w:rPr>
          <w:rFonts w:ascii="Times New Roman" w:eastAsia="Times New Roman" w:hAnsi="Times New Roman" w:cs="Times New Roman"/>
          <w:lang w:bidi="ar-SA"/>
        </w:rPr>
      </w:pPr>
      <w:bookmarkStart w:id="15" w:name="seq1167969"/>
      <w:r w:rsidRPr="00147B60">
        <w:rPr>
          <w:rFonts w:ascii="Times New Roman" w:eastAsia="Times New Roman" w:hAnsi="Times New Roman" w:cs="Times New Roman"/>
          <w:bCs/>
          <w:lang w:bidi="ar-SA"/>
        </w:rPr>
        <w:t>6.3.1.</w:t>
      </w:r>
      <w:bookmarkEnd w:id="15"/>
      <w:r w:rsidRPr="00147B60">
        <w:rPr>
          <w:rFonts w:ascii="Times New Roman" w:eastAsia="Times New Roman" w:hAnsi="Times New Roman" w:cs="Times New Roman"/>
          <w:bCs/>
          <w:lang w:bidi="ar-SA"/>
        </w:rPr>
        <w:t> </w:t>
      </w:r>
      <w:r w:rsidRPr="00147B60">
        <w:rPr>
          <w:rFonts w:ascii="Times New Roman" w:eastAsia="Times New Roman" w:hAnsi="Times New Roman" w:cs="Times New Roman"/>
          <w:lang w:bidi="ar-SA"/>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rsidR="00147B60" w:rsidRPr="00147B60" w:rsidRDefault="00147B60" w:rsidP="00147B60">
      <w:pPr>
        <w:shd w:val="clear" w:color="auto" w:fill="FFFFFF"/>
        <w:jc w:val="both"/>
        <w:rPr>
          <w:rFonts w:ascii="Times New Roman" w:eastAsia="Times New Roman" w:hAnsi="Times New Roman" w:cs="Times New Roman"/>
          <w:lang w:bidi="ar-SA"/>
        </w:rPr>
      </w:pPr>
      <w:bookmarkStart w:id="16" w:name="seq1173779"/>
      <w:r w:rsidRPr="00147B60">
        <w:rPr>
          <w:rFonts w:ascii="Times New Roman" w:eastAsia="Times New Roman" w:hAnsi="Times New Roman" w:cs="Times New Roman"/>
          <w:bCs/>
          <w:lang w:bidi="ar-SA"/>
        </w:rPr>
        <w:t>6.3.2.</w:t>
      </w:r>
      <w:bookmarkEnd w:id="16"/>
      <w:r w:rsidRPr="00147B60">
        <w:rPr>
          <w:rFonts w:ascii="Times New Roman" w:eastAsia="Times New Roman" w:hAnsi="Times New Roman" w:cs="Times New Roman"/>
          <w:bCs/>
          <w:lang w:bidi="ar-SA"/>
        </w:rPr>
        <w:t> </w:t>
      </w:r>
      <w:r w:rsidRPr="00147B60">
        <w:rPr>
          <w:rFonts w:ascii="Times New Roman" w:eastAsia="Times New Roman" w:hAnsi="Times New Roman" w:cs="Times New Roman"/>
          <w:lang w:bidi="ar-SA"/>
        </w:rPr>
        <w:t xml:space="preserve">Пеня начисляется Заказчику за каждый день просрочки исполнения, предусмотренного </w:t>
      </w:r>
      <w:r w:rsidRPr="00147B60">
        <w:rPr>
          <w:rFonts w:ascii="Times New Roman" w:eastAsia="Times New Roman" w:hAnsi="Times New Roman" w:cs="Times New Roman"/>
          <w:lang w:bidi="ar-SA"/>
        </w:rPr>
        <w:lastRenderedPageBreak/>
        <w:t>Договором обязательства, начиная со дня, следующего за днем истечения установленного Договором срока исполнения обязательства. Размер пени устанавливается как одна трехсотая действующей на дату уплаты пеней ставки рефинансирования ЦБ РФ от не уплаченной в срок суммы.</w:t>
      </w:r>
      <w:bookmarkStart w:id="17" w:name="seq1179603"/>
    </w:p>
    <w:p w:rsidR="00147B60" w:rsidRPr="00147B60" w:rsidRDefault="00147B60" w:rsidP="00147B60">
      <w:pPr>
        <w:shd w:val="clear" w:color="auto" w:fill="FFFFFF"/>
        <w:jc w:val="both"/>
        <w:rPr>
          <w:rFonts w:ascii="Times New Roman" w:eastAsia="Times New Roman" w:hAnsi="Times New Roman" w:cs="Times New Roman"/>
          <w:iCs/>
          <w:color w:val="auto"/>
          <w:lang w:bidi="ar-SA"/>
        </w:rPr>
      </w:pPr>
      <w:r w:rsidRPr="00147B60">
        <w:rPr>
          <w:rFonts w:ascii="Times New Roman" w:eastAsia="Times New Roman" w:hAnsi="Times New Roman" w:cs="Times New Roman"/>
          <w:bCs/>
          <w:lang w:bidi="ar-SA"/>
        </w:rPr>
        <w:t>6.3.3.</w:t>
      </w:r>
      <w:bookmarkEnd w:id="17"/>
      <w:r w:rsidRPr="00147B60">
        <w:rPr>
          <w:rFonts w:ascii="Times New Roman" w:eastAsia="Times New Roman" w:hAnsi="Times New Roman" w:cs="Times New Roman"/>
          <w:bCs/>
          <w:lang w:bidi="ar-SA"/>
        </w:rPr>
        <w:t> </w:t>
      </w:r>
      <w:r w:rsidRPr="00147B60">
        <w:rPr>
          <w:rFonts w:ascii="Times New Roman" w:eastAsia="Times New Roman" w:hAnsi="Times New Roman" w:cs="Times New Roman"/>
          <w:lang w:bidi="ar-SA"/>
        </w:rPr>
        <w:t xml:space="preserve">В случае ненадлежащего исполнения Заказчиком предусмотренных Договором обязательств, за исключением просрочки исполнения, Исполнитель вправе взыскать с Заказчика </w:t>
      </w:r>
      <w:r w:rsidRPr="00147B60">
        <w:rPr>
          <w:rFonts w:ascii="Times New Roman" w:eastAsia="Times New Roman" w:hAnsi="Times New Roman" w:cs="Times New Roman"/>
          <w:color w:val="auto"/>
          <w:lang w:bidi="ar-SA"/>
        </w:rPr>
        <w:t>штраф</w:t>
      </w:r>
      <w:r w:rsidRPr="00147B60">
        <w:rPr>
          <w:rFonts w:ascii="Times New Roman" w:eastAsia="Times New Roman" w:hAnsi="Times New Roman" w:cs="Times New Roman"/>
          <w:iCs/>
          <w:color w:val="auto"/>
          <w:lang w:bidi="ar-SA"/>
        </w:rPr>
        <w:t xml:space="preserve"> в размере 1000 рублей 00 копеек.</w:t>
      </w:r>
    </w:p>
    <w:p w:rsidR="00147B60" w:rsidRPr="00147B60" w:rsidRDefault="00147B60" w:rsidP="00147B60">
      <w:pPr>
        <w:jc w:val="center"/>
        <w:outlineLvl w:val="1"/>
        <w:rPr>
          <w:rFonts w:ascii="Times New Roman" w:eastAsia="Times New Roman" w:hAnsi="Times New Roman" w:cs="Times New Roman"/>
          <w:b/>
          <w:bCs/>
          <w:color w:val="auto"/>
          <w:lang w:eastAsia="en-US" w:bidi="ar-SA"/>
        </w:rPr>
      </w:pPr>
      <w:r w:rsidRPr="00147B60">
        <w:rPr>
          <w:rFonts w:ascii="Times New Roman" w:eastAsia="Times New Roman" w:hAnsi="Times New Roman" w:cs="Times New Roman"/>
          <w:b/>
          <w:bCs/>
          <w:color w:val="auto"/>
          <w:lang w:eastAsia="en-US" w:bidi="ar-SA"/>
        </w:rPr>
        <w:t xml:space="preserve">7. </w:t>
      </w:r>
      <w:bookmarkStart w:id="18" w:name="bookmark9"/>
      <w:bookmarkEnd w:id="9"/>
      <w:r w:rsidRPr="00147B60">
        <w:rPr>
          <w:rFonts w:ascii="Times New Roman" w:eastAsia="Times New Roman" w:hAnsi="Times New Roman" w:cs="Times New Roman"/>
          <w:b/>
          <w:bCs/>
          <w:color w:val="auto"/>
          <w:lang w:eastAsia="en-US" w:bidi="ar-SA"/>
        </w:rPr>
        <w:t>Разрешение споров</w:t>
      </w:r>
      <w:bookmarkEnd w:id="18"/>
      <w:r w:rsidRPr="00147B60">
        <w:rPr>
          <w:rFonts w:ascii="Times New Roman" w:eastAsia="Times New Roman" w:hAnsi="Times New Roman" w:cs="Times New Roman"/>
          <w:b/>
          <w:bCs/>
          <w:color w:val="auto"/>
          <w:lang w:eastAsia="en-US" w:bidi="ar-SA"/>
        </w:rPr>
        <w:t>, расторжение, изменение договора.</w:t>
      </w:r>
    </w:p>
    <w:p w:rsidR="00147B60" w:rsidRPr="00147B60" w:rsidRDefault="00147B60" w:rsidP="00147B60">
      <w:pPr>
        <w:numPr>
          <w:ilvl w:val="1"/>
          <w:numId w:val="6"/>
        </w:numPr>
        <w:tabs>
          <w:tab w:val="left" w:pos="494"/>
        </w:tabs>
        <w:jc w:val="both"/>
        <w:rPr>
          <w:rFonts w:ascii="Times New Roman" w:eastAsia="Times New Roman" w:hAnsi="Times New Roman" w:cs="Times New Roman"/>
          <w:color w:val="auto"/>
          <w:lang w:eastAsia="en-US" w:bidi="ar-SA"/>
        </w:rPr>
      </w:pPr>
      <w:r w:rsidRPr="00147B60">
        <w:rPr>
          <w:rFonts w:ascii="Times New Roman" w:eastAsia="Times New Roman" w:hAnsi="Times New Roman" w:cs="Times New Roman"/>
          <w:color w:val="auto"/>
          <w:lang w:eastAsia="en-US" w:bidi="ar-SA"/>
        </w:rPr>
        <w:t>Спорные вопросы, возникающие в ходе исполнения настоящего Договора, разрешаются</w:t>
      </w:r>
    </w:p>
    <w:p w:rsidR="00147B60" w:rsidRPr="00147B60" w:rsidRDefault="00147B60" w:rsidP="00147B60">
      <w:pPr>
        <w:tabs>
          <w:tab w:val="left" w:pos="494"/>
        </w:tabs>
        <w:jc w:val="both"/>
        <w:rPr>
          <w:rFonts w:ascii="Times New Roman" w:eastAsia="Times New Roman" w:hAnsi="Times New Roman" w:cs="Times New Roman"/>
          <w:color w:val="auto"/>
          <w:lang w:eastAsia="en-US" w:bidi="ar-SA"/>
        </w:rPr>
      </w:pPr>
      <w:r w:rsidRPr="00147B60">
        <w:rPr>
          <w:rFonts w:ascii="Times New Roman" w:eastAsia="Times New Roman" w:hAnsi="Times New Roman" w:cs="Times New Roman"/>
          <w:color w:val="auto"/>
          <w:lang w:eastAsia="en-US" w:bidi="ar-SA"/>
        </w:rPr>
        <w:t xml:space="preserve"> Сторонами путем переговоров, и возникшие договоренности в обязательном порядке фиксируются дополнительным соглашением Сторон (или протоколом), становящимся с момента его подписания неотъемлемой частью настоящего Договора.</w:t>
      </w:r>
    </w:p>
    <w:p w:rsidR="00147B60" w:rsidRPr="00147B60" w:rsidRDefault="00147B60" w:rsidP="00147B60">
      <w:pPr>
        <w:tabs>
          <w:tab w:val="left" w:pos="494"/>
        </w:tabs>
        <w:jc w:val="both"/>
        <w:rPr>
          <w:rFonts w:ascii="Times New Roman" w:eastAsia="Times New Roman" w:hAnsi="Times New Roman" w:cs="Times New Roman"/>
          <w:color w:val="auto"/>
          <w:lang w:eastAsia="en-US" w:bidi="ar-SA"/>
        </w:rPr>
      </w:pPr>
      <w:r w:rsidRPr="00147B60">
        <w:rPr>
          <w:rFonts w:ascii="Times New Roman" w:eastAsia="Times New Roman" w:hAnsi="Times New Roman" w:cs="Times New Roman"/>
          <w:color w:val="auto"/>
          <w:lang w:eastAsia="en-US" w:bidi="ar-SA"/>
        </w:rPr>
        <w:t>При не достижении соглашения каждая из Сторон вправе обратиться с иском в Арбитражный суд Санкт-Петербурга и Ленинградской области</w:t>
      </w:r>
    </w:p>
    <w:p w:rsidR="00147B60" w:rsidRPr="00147B60" w:rsidRDefault="00147B60" w:rsidP="00147B60">
      <w:pPr>
        <w:tabs>
          <w:tab w:val="left" w:pos="494"/>
        </w:tabs>
        <w:jc w:val="both"/>
        <w:rPr>
          <w:rFonts w:ascii="Times New Roman" w:eastAsia="Times New Roman" w:hAnsi="Times New Roman" w:cs="Times New Roman"/>
          <w:color w:val="auto"/>
          <w:lang w:eastAsia="en-US" w:bidi="ar-SA"/>
        </w:rPr>
      </w:pPr>
      <w:r w:rsidRPr="00147B60">
        <w:rPr>
          <w:rFonts w:ascii="Times New Roman" w:eastAsia="Times New Roman" w:hAnsi="Times New Roman" w:cs="Times New Roman"/>
          <w:color w:val="auto"/>
          <w:lang w:eastAsia="en-US" w:bidi="ar-SA"/>
        </w:rPr>
        <w:t xml:space="preserve">7.2. Настоящий </w:t>
      </w:r>
      <w:proofErr w:type="gramStart"/>
      <w:r w:rsidRPr="00147B60">
        <w:rPr>
          <w:rFonts w:ascii="Times New Roman" w:eastAsia="Times New Roman" w:hAnsi="Times New Roman" w:cs="Times New Roman"/>
          <w:color w:val="auto"/>
          <w:lang w:eastAsia="en-US" w:bidi="ar-SA"/>
        </w:rPr>
        <w:t>Договор</w:t>
      </w:r>
      <w:proofErr w:type="gramEnd"/>
      <w:r w:rsidRPr="00147B60">
        <w:rPr>
          <w:rFonts w:ascii="Times New Roman" w:eastAsia="Times New Roman" w:hAnsi="Times New Roman" w:cs="Times New Roman"/>
          <w:color w:val="auto"/>
          <w:lang w:eastAsia="en-US" w:bidi="ar-SA"/>
        </w:rPr>
        <w:t xml:space="preserve"> может быть расторгнут: по соглашению Сторон; в судебном порядке;</w:t>
      </w:r>
    </w:p>
    <w:p w:rsidR="00147B60" w:rsidRPr="00147B60" w:rsidRDefault="00147B60" w:rsidP="00147B60">
      <w:pPr>
        <w:tabs>
          <w:tab w:val="left" w:pos="202"/>
        </w:tabs>
        <w:jc w:val="both"/>
        <w:rPr>
          <w:rFonts w:ascii="Times New Roman" w:eastAsia="Times New Roman" w:hAnsi="Times New Roman" w:cs="Times New Roman"/>
          <w:color w:val="auto"/>
          <w:lang w:eastAsia="en-US" w:bidi="ar-SA"/>
        </w:rPr>
      </w:pPr>
      <w:proofErr w:type="gramStart"/>
      <w:r w:rsidRPr="00147B60">
        <w:rPr>
          <w:rFonts w:ascii="Times New Roman" w:eastAsia="Times New Roman" w:hAnsi="Times New Roman" w:cs="Times New Roman"/>
          <w:color w:val="auto"/>
          <w:lang w:eastAsia="en-US" w:bidi="ar-SA"/>
        </w:rPr>
        <w:t>в одностороннем порядке, в случаях, предусмотренных п. 5 ст. 709, п. п. 2 - 3 ст. 715, п. 3 ст. 716, ст. 717, п. 2 ст. 719, п. 3 ст. 723, п. 2 ст. 731, п. 3 ст. 737 Гражданского кодекса Российской Федерации, при условии письменного уведомления Исполнителя о расторжении не менее чем за 5 дней до даты предполагаемого расторжения.</w:t>
      </w:r>
      <w:proofErr w:type="gramEnd"/>
    </w:p>
    <w:p w:rsidR="00147B60" w:rsidRPr="00147B60" w:rsidRDefault="00147B60" w:rsidP="00147B60">
      <w:pPr>
        <w:shd w:val="clear" w:color="auto" w:fill="FFFFFF"/>
        <w:jc w:val="both"/>
        <w:rPr>
          <w:rFonts w:ascii="Times New Roman" w:eastAsia="Times New Roman" w:hAnsi="Times New Roman" w:cs="Times New Roman"/>
          <w:lang w:bidi="ar-SA"/>
        </w:rPr>
      </w:pPr>
      <w:r w:rsidRPr="00147B60">
        <w:rPr>
          <w:rFonts w:ascii="Times New Roman" w:eastAsia="Times New Roman" w:hAnsi="Times New Roman" w:cs="Times New Roman"/>
          <w:color w:val="auto"/>
          <w:lang w:bidi="ar-SA"/>
        </w:rPr>
        <w:t xml:space="preserve">7.3. </w:t>
      </w:r>
      <w:r w:rsidRPr="00147B60">
        <w:rPr>
          <w:rFonts w:ascii="Times New Roman" w:eastAsia="Times New Roman" w:hAnsi="Times New Roman" w:cs="Times New Roman"/>
          <w:lang w:bidi="ar-SA"/>
        </w:rPr>
        <w:t>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147B60" w:rsidRPr="00147B60" w:rsidRDefault="00147B60" w:rsidP="00147B60">
      <w:pPr>
        <w:shd w:val="clear" w:color="auto" w:fill="FFFFFF"/>
        <w:jc w:val="both"/>
        <w:rPr>
          <w:rFonts w:ascii="Times New Roman" w:eastAsia="Times New Roman" w:hAnsi="Times New Roman" w:cs="Times New Roman"/>
          <w:lang w:bidi="ar-SA"/>
        </w:rPr>
      </w:pPr>
      <w:r w:rsidRPr="00147B60">
        <w:rPr>
          <w:rFonts w:ascii="Times New Roman" w:eastAsia="Times New Roman" w:hAnsi="Times New Roman" w:cs="Times New Roman"/>
          <w:lang w:bidi="ar-SA"/>
        </w:rPr>
        <w:t>7.4.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bookmarkStart w:id="19" w:name="_ref_877293"/>
    </w:p>
    <w:p w:rsidR="00147B60" w:rsidRPr="00147B60" w:rsidRDefault="00147B60" w:rsidP="00147B60">
      <w:pPr>
        <w:jc w:val="center"/>
        <w:outlineLvl w:val="0"/>
        <w:rPr>
          <w:rFonts w:ascii="Times New Roman" w:eastAsia="Times New Roman" w:hAnsi="Times New Roman" w:cs="Times New Roman"/>
          <w:b/>
          <w:bCs/>
        </w:rPr>
      </w:pPr>
      <w:r w:rsidRPr="00147B60">
        <w:rPr>
          <w:rFonts w:ascii="Times New Roman" w:eastAsia="Times New Roman" w:hAnsi="Times New Roman" w:cs="Times New Roman"/>
          <w:b/>
          <w:bCs/>
        </w:rPr>
        <w:t>8. Заключительные положения</w:t>
      </w:r>
      <w:bookmarkEnd w:id="19"/>
    </w:p>
    <w:p w:rsidR="00147B60" w:rsidRPr="00147B60" w:rsidRDefault="00147B60" w:rsidP="00147B60">
      <w:pPr>
        <w:numPr>
          <w:ilvl w:val="1"/>
          <w:numId w:val="0"/>
        </w:numPr>
        <w:jc w:val="both"/>
        <w:outlineLvl w:val="1"/>
        <w:rPr>
          <w:rFonts w:ascii="Times New Roman" w:eastAsia="Times New Roman" w:hAnsi="Times New Roman" w:cs="Times New Roman"/>
          <w:bCs/>
          <w:color w:val="auto"/>
          <w:lang w:bidi="ar-SA"/>
        </w:rPr>
      </w:pPr>
      <w:bookmarkStart w:id="20" w:name="_ref_880370"/>
      <w:r w:rsidRPr="00147B60">
        <w:rPr>
          <w:rFonts w:ascii="Times New Roman" w:eastAsia="Times New Roman" w:hAnsi="Times New Roman" w:cs="Times New Roman"/>
          <w:bCs/>
          <w:color w:val="auto"/>
          <w:lang w:bidi="ar-SA"/>
        </w:rPr>
        <w:t>8.1.Договор вступает в силу и становится обязательным для сторон с момента его заключения.</w:t>
      </w:r>
      <w:bookmarkEnd w:id="20"/>
    </w:p>
    <w:p w:rsidR="00147B60" w:rsidRPr="00147B60" w:rsidRDefault="00147B60" w:rsidP="00147B60">
      <w:pPr>
        <w:numPr>
          <w:ilvl w:val="1"/>
          <w:numId w:val="0"/>
        </w:numPr>
        <w:jc w:val="both"/>
        <w:outlineLvl w:val="1"/>
        <w:rPr>
          <w:rFonts w:ascii="Times New Roman" w:eastAsia="Times New Roman" w:hAnsi="Times New Roman" w:cs="Times New Roman"/>
          <w:bCs/>
          <w:color w:val="auto"/>
          <w:u w:val="single"/>
          <w:lang w:bidi="ar-SA"/>
        </w:rPr>
      </w:pPr>
      <w:bookmarkStart w:id="21" w:name="_ref_880372"/>
      <w:r w:rsidRPr="00147B60">
        <w:rPr>
          <w:rFonts w:ascii="Times New Roman" w:eastAsia="Times New Roman" w:hAnsi="Times New Roman" w:cs="Times New Roman"/>
          <w:bCs/>
          <w:color w:val="auto"/>
          <w:lang w:bidi="ar-SA"/>
        </w:rPr>
        <w:t xml:space="preserve">Договор действует до </w:t>
      </w:r>
      <w:r w:rsidRPr="00147B60">
        <w:rPr>
          <w:rFonts w:ascii="Times New Roman" w:eastAsia="Times New Roman" w:hAnsi="Times New Roman" w:cs="Times New Roman"/>
          <w:bCs/>
          <w:color w:val="auto"/>
          <w:u w:val="single"/>
          <w:lang w:bidi="ar-SA"/>
        </w:rPr>
        <w:t>"31" декабря 202</w:t>
      </w:r>
      <w:r w:rsidR="005170DB">
        <w:rPr>
          <w:rFonts w:ascii="Times New Roman" w:eastAsia="Times New Roman" w:hAnsi="Times New Roman" w:cs="Times New Roman"/>
          <w:bCs/>
          <w:color w:val="auto"/>
          <w:u w:val="single"/>
          <w:lang w:bidi="ar-SA"/>
        </w:rPr>
        <w:t>6</w:t>
      </w:r>
      <w:r w:rsidRPr="00147B60">
        <w:rPr>
          <w:rFonts w:ascii="Times New Roman" w:eastAsia="Times New Roman" w:hAnsi="Times New Roman" w:cs="Times New Roman"/>
          <w:bCs/>
          <w:color w:val="auto"/>
          <w:u w:val="single"/>
          <w:lang w:bidi="ar-SA"/>
        </w:rPr>
        <w:t xml:space="preserve"> года.</w:t>
      </w:r>
      <w:bookmarkEnd w:id="21"/>
    </w:p>
    <w:p w:rsidR="00147B60" w:rsidRPr="00147B60" w:rsidRDefault="00147B60" w:rsidP="00147B60">
      <w:pPr>
        <w:numPr>
          <w:ilvl w:val="1"/>
          <w:numId w:val="0"/>
        </w:numPr>
        <w:jc w:val="both"/>
        <w:outlineLvl w:val="1"/>
        <w:rPr>
          <w:rFonts w:ascii="Times New Roman" w:eastAsia="Times New Roman" w:hAnsi="Times New Roman" w:cs="Times New Roman"/>
          <w:bCs/>
          <w:color w:val="auto"/>
          <w:lang w:bidi="ar-SA"/>
        </w:rPr>
      </w:pPr>
      <w:bookmarkStart w:id="22" w:name="_ref_880373"/>
      <w:r w:rsidRPr="00147B60">
        <w:rPr>
          <w:rFonts w:ascii="Times New Roman" w:eastAsia="Times New Roman" w:hAnsi="Times New Roman" w:cs="Times New Roman"/>
          <w:bCs/>
          <w:color w:val="auto"/>
          <w:lang w:bidi="ar-SA"/>
        </w:rPr>
        <w:t xml:space="preserve">8.2. </w:t>
      </w:r>
      <w:bookmarkEnd w:id="22"/>
      <w:r w:rsidRPr="00147B60">
        <w:rPr>
          <w:rFonts w:ascii="Times New Roman" w:eastAsia="Times New Roman" w:hAnsi="Times New Roman" w:cs="Times New Roman"/>
          <w:bCs/>
          <w:color w:val="auto"/>
          <w:lang w:bidi="ar-SA"/>
        </w:rPr>
        <w:t>При исполнении настоящего договора Стороны руководствуются действующим законодательством Российской Федерации.</w:t>
      </w:r>
    </w:p>
    <w:p w:rsidR="00147B60" w:rsidRPr="00147B60" w:rsidRDefault="00147B60" w:rsidP="00147B60">
      <w:pPr>
        <w:numPr>
          <w:ilvl w:val="1"/>
          <w:numId w:val="0"/>
        </w:numPr>
        <w:jc w:val="both"/>
        <w:outlineLvl w:val="1"/>
        <w:rPr>
          <w:rFonts w:ascii="Times New Roman" w:eastAsia="Times New Roman" w:hAnsi="Times New Roman" w:cs="Times New Roman"/>
          <w:bCs/>
          <w:color w:val="auto"/>
          <w:lang w:bidi="ar-SA"/>
        </w:rPr>
      </w:pPr>
      <w:r w:rsidRPr="00147B60">
        <w:rPr>
          <w:rFonts w:ascii="Times New Roman" w:eastAsia="Times New Roman" w:hAnsi="Times New Roman" w:cs="Times New Roman"/>
          <w:bCs/>
          <w:color w:val="auto"/>
          <w:lang w:bidi="ar-SA"/>
        </w:rPr>
        <w:t>8.3. Все указанные в настоящем договоре приложения являются его неотъемлемыми частями.</w:t>
      </w:r>
    </w:p>
    <w:p w:rsidR="00147B60" w:rsidRPr="00147B60" w:rsidRDefault="00147B60" w:rsidP="00147B60">
      <w:pPr>
        <w:tabs>
          <w:tab w:val="left" w:pos="207"/>
        </w:tabs>
        <w:jc w:val="both"/>
        <w:rPr>
          <w:rFonts w:ascii="Times New Roman" w:eastAsia="Times New Roman" w:hAnsi="Times New Roman" w:cs="Times New Roman"/>
          <w:color w:val="auto"/>
          <w:lang w:eastAsia="en-US" w:bidi="ar-SA"/>
        </w:rPr>
      </w:pPr>
    </w:p>
    <w:p w:rsidR="00147B60" w:rsidRPr="00147B60" w:rsidRDefault="00147B60" w:rsidP="00147B60">
      <w:pPr>
        <w:tabs>
          <w:tab w:val="left" w:pos="207"/>
        </w:tabs>
        <w:jc w:val="both"/>
        <w:rPr>
          <w:rFonts w:ascii="Times New Roman" w:eastAsia="Times New Roman" w:hAnsi="Times New Roman" w:cs="Times New Roman"/>
          <w:color w:val="auto"/>
          <w:lang w:eastAsia="en-US" w:bidi="ar-SA"/>
        </w:rPr>
      </w:pPr>
      <w:r w:rsidRPr="00147B60">
        <w:rPr>
          <w:rFonts w:ascii="Times New Roman" w:eastAsia="Times New Roman" w:hAnsi="Times New Roman" w:cs="Times New Roman"/>
          <w:color w:val="auto"/>
          <w:lang w:eastAsia="en-US" w:bidi="ar-SA"/>
        </w:rPr>
        <w:t>Приложение № 1 –Расчет договорной цены</w:t>
      </w:r>
    </w:p>
    <w:p w:rsidR="00147B60" w:rsidRPr="00147B60" w:rsidRDefault="00147B60" w:rsidP="00147B60">
      <w:pPr>
        <w:tabs>
          <w:tab w:val="left" w:pos="207"/>
        </w:tabs>
        <w:jc w:val="both"/>
        <w:rPr>
          <w:rFonts w:ascii="Times New Roman" w:eastAsia="Times New Roman" w:hAnsi="Times New Roman" w:cs="Times New Roman"/>
          <w:color w:val="auto"/>
          <w:lang w:eastAsia="en-US" w:bidi="ar-SA"/>
        </w:rPr>
      </w:pPr>
    </w:p>
    <w:p w:rsidR="00147B60" w:rsidRPr="00147B60" w:rsidRDefault="00147B60" w:rsidP="00147B60">
      <w:pPr>
        <w:keepNext/>
        <w:keepLines/>
        <w:widowControl/>
        <w:ind w:firstLine="709"/>
        <w:jc w:val="center"/>
        <w:rPr>
          <w:rFonts w:ascii="Times New Roman" w:eastAsia="Times New Roman" w:hAnsi="Times New Roman" w:cs="Times New Roman"/>
          <w:b/>
          <w:color w:val="auto"/>
          <w:lang w:bidi="ar-SA"/>
        </w:rPr>
      </w:pPr>
      <w:r w:rsidRPr="00147B60">
        <w:rPr>
          <w:rFonts w:ascii="Times New Roman" w:eastAsia="Times New Roman" w:hAnsi="Times New Roman" w:cs="Times New Roman"/>
          <w:b/>
          <w:color w:val="auto"/>
          <w:lang w:bidi="ar-SA"/>
        </w:rPr>
        <w:t>9. Адреса и реквизиты Сторон</w:t>
      </w:r>
    </w:p>
    <w:p w:rsidR="00C025B0" w:rsidRPr="00147B60" w:rsidRDefault="00C025B0" w:rsidP="00C025B0">
      <w:pPr>
        <w:pStyle w:val="210"/>
        <w:shd w:val="clear" w:color="auto" w:fill="auto"/>
        <w:tabs>
          <w:tab w:val="left" w:pos="207"/>
        </w:tabs>
        <w:spacing w:before="0" w:after="0" w:line="240" w:lineRule="auto"/>
        <w:ind w:firstLine="0"/>
        <w:rPr>
          <w:sz w:val="24"/>
          <w:szCs w:val="24"/>
        </w:rPr>
      </w:pPr>
    </w:p>
    <w:p w:rsidR="00C025B0" w:rsidRPr="00147B60" w:rsidRDefault="00C025B0" w:rsidP="00D95351">
      <w:pPr>
        <w:pStyle w:val="200"/>
        <w:shd w:val="clear" w:color="auto" w:fill="auto"/>
        <w:tabs>
          <w:tab w:val="left" w:pos="5126"/>
        </w:tabs>
        <w:spacing w:after="0" w:line="240" w:lineRule="auto"/>
        <w:rPr>
          <w:sz w:val="24"/>
          <w:szCs w:val="24"/>
        </w:rPr>
      </w:pPr>
      <w:bookmarkStart w:id="23" w:name="bookmark13"/>
      <w:bookmarkEnd w:id="3"/>
      <w:bookmarkEnd w:id="4"/>
      <w:r w:rsidRPr="00147B60">
        <w:rPr>
          <w:sz w:val="24"/>
          <w:szCs w:val="24"/>
        </w:rPr>
        <w:t>Статья 9. Реквизиты и адреса Сторон</w:t>
      </w:r>
    </w:p>
    <w:p w:rsidR="007C4DA0" w:rsidRPr="00775517" w:rsidRDefault="007C4DA0" w:rsidP="00D95351">
      <w:pPr>
        <w:pStyle w:val="200"/>
        <w:shd w:val="clear" w:color="auto" w:fill="auto"/>
        <w:tabs>
          <w:tab w:val="left" w:pos="5126"/>
        </w:tabs>
        <w:spacing w:after="0" w:line="240" w:lineRule="auto"/>
        <w:rPr>
          <w:sz w:val="24"/>
          <w:szCs w:val="24"/>
        </w:rPr>
      </w:pPr>
    </w:p>
    <w:p w:rsidR="00D17F82" w:rsidRPr="00775517" w:rsidRDefault="00D17F82" w:rsidP="00D17F82">
      <w:pPr>
        <w:keepNext/>
        <w:keepLines/>
        <w:jc w:val="both"/>
        <w:rPr>
          <w:rFonts w:ascii="Times New Roman" w:hAnsi="Times New Roman"/>
          <w:b/>
          <w:u w:val="single"/>
        </w:rPr>
      </w:pPr>
      <w:r w:rsidRPr="00775517">
        <w:rPr>
          <w:rFonts w:ascii="Times New Roman" w:hAnsi="Times New Roman"/>
          <w:b/>
          <w:u w:val="single"/>
        </w:rPr>
        <w:t>9.1. Заказчик:</w:t>
      </w:r>
    </w:p>
    <w:p w:rsidR="00522663" w:rsidRPr="00794662" w:rsidRDefault="00522663" w:rsidP="00522663">
      <w:pPr>
        <w:pStyle w:val="11"/>
        <w:shd w:val="clear" w:color="auto" w:fill="auto"/>
        <w:ind w:firstLine="0"/>
        <w:jc w:val="both"/>
        <w:rPr>
          <w:b/>
          <w:bCs/>
        </w:rPr>
      </w:pPr>
      <w:r>
        <w:rPr>
          <w:b/>
          <w:bCs/>
        </w:rPr>
        <w:t>Администрация муниципального образования Сабское сельское поселение Волосовского муниципального района Ленинградской области</w:t>
      </w:r>
    </w:p>
    <w:p w:rsidR="00522663" w:rsidRDefault="00522663" w:rsidP="00522663">
      <w:pPr>
        <w:pStyle w:val="11"/>
        <w:shd w:val="clear" w:color="auto" w:fill="auto"/>
        <w:ind w:firstLine="0"/>
        <w:jc w:val="both"/>
      </w:pPr>
      <w:r>
        <w:t>ИНН 4717008459, КПП 470501001</w:t>
      </w:r>
    </w:p>
    <w:p w:rsidR="00522663" w:rsidRDefault="00522663" w:rsidP="00522663">
      <w:pPr>
        <w:pStyle w:val="11"/>
        <w:shd w:val="clear" w:color="auto" w:fill="auto"/>
        <w:ind w:firstLine="0"/>
        <w:jc w:val="both"/>
      </w:pPr>
      <w:r>
        <w:t>ОГРН 1054700555766</w:t>
      </w:r>
    </w:p>
    <w:p w:rsidR="00522663" w:rsidRDefault="00522663" w:rsidP="00522663">
      <w:pPr>
        <w:pStyle w:val="11"/>
        <w:shd w:val="clear" w:color="auto" w:fill="auto"/>
        <w:ind w:firstLine="0"/>
        <w:jc w:val="both"/>
      </w:pPr>
      <w:r>
        <w:t>Казначейский счет 03100643000000014500</w:t>
      </w:r>
    </w:p>
    <w:p w:rsidR="00522663" w:rsidRDefault="00522663" w:rsidP="00522663">
      <w:pPr>
        <w:pStyle w:val="11"/>
        <w:shd w:val="clear" w:color="auto" w:fill="auto"/>
        <w:ind w:firstLine="0"/>
        <w:jc w:val="both"/>
      </w:pPr>
      <w:r>
        <w:t>Единый казначейский счет 40102810745370000098</w:t>
      </w:r>
    </w:p>
    <w:p w:rsidR="00522663" w:rsidRDefault="00522663" w:rsidP="00522663">
      <w:pPr>
        <w:pStyle w:val="11"/>
        <w:shd w:val="clear" w:color="auto" w:fill="auto"/>
        <w:ind w:firstLine="0"/>
        <w:jc w:val="both"/>
      </w:pPr>
      <w:r>
        <w:t xml:space="preserve">Банк: </w:t>
      </w:r>
      <w:r w:rsidR="005170DB">
        <w:t>ОКЦ № 1 Северо-Западного</w:t>
      </w:r>
      <w:r>
        <w:t xml:space="preserve"> ГУ Банка России // </w:t>
      </w:r>
    </w:p>
    <w:p w:rsidR="00522663" w:rsidRDefault="00522663" w:rsidP="00522663">
      <w:pPr>
        <w:pStyle w:val="11"/>
        <w:shd w:val="clear" w:color="auto" w:fill="auto"/>
        <w:ind w:firstLine="0"/>
        <w:jc w:val="both"/>
      </w:pPr>
      <w:r>
        <w:t>УФК по Ленинградской области г</w:t>
      </w:r>
      <w:proofErr w:type="gramStart"/>
      <w:r>
        <w:t>.С</w:t>
      </w:r>
      <w:proofErr w:type="gramEnd"/>
      <w:r>
        <w:t xml:space="preserve">-Петербург </w:t>
      </w:r>
    </w:p>
    <w:p w:rsidR="00522663" w:rsidRDefault="00522663" w:rsidP="00522663">
      <w:pPr>
        <w:pStyle w:val="11"/>
        <w:shd w:val="clear" w:color="auto" w:fill="auto"/>
        <w:ind w:firstLine="0"/>
        <w:jc w:val="both"/>
      </w:pPr>
      <w:r>
        <w:t>БИК 044030098</w:t>
      </w:r>
    </w:p>
    <w:p w:rsidR="00522663" w:rsidRDefault="00522663" w:rsidP="00522663">
      <w:pPr>
        <w:pStyle w:val="11"/>
        <w:shd w:val="clear" w:color="auto" w:fill="auto"/>
        <w:ind w:firstLine="0"/>
        <w:jc w:val="both"/>
      </w:pPr>
      <w:r>
        <w:t>ОКПО 32829450</w:t>
      </w:r>
    </w:p>
    <w:p w:rsidR="00522663" w:rsidRDefault="00522663" w:rsidP="00522663">
      <w:pPr>
        <w:pStyle w:val="11"/>
        <w:shd w:val="clear" w:color="auto" w:fill="auto"/>
        <w:ind w:firstLine="0"/>
        <w:jc w:val="both"/>
      </w:pPr>
      <w:r>
        <w:t>ОКТМО 41606436</w:t>
      </w:r>
    </w:p>
    <w:p w:rsidR="00522663" w:rsidRDefault="00522663" w:rsidP="00522663">
      <w:pPr>
        <w:pStyle w:val="11"/>
        <w:shd w:val="clear" w:color="auto" w:fill="auto"/>
        <w:ind w:firstLine="0"/>
        <w:jc w:val="both"/>
      </w:pPr>
      <w:r>
        <w:t xml:space="preserve">Юридический адрес: 188444, </w:t>
      </w:r>
      <w:proofErr w:type="gramStart"/>
      <w:r>
        <w:t>Ленинградская</w:t>
      </w:r>
      <w:proofErr w:type="gramEnd"/>
      <w:r>
        <w:t xml:space="preserve"> обл.,</w:t>
      </w:r>
    </w:p>
    <w:p w:rsidR="00522663" w:rsidRDefault="00522663" w:rsidP="00522663">
      <w:pPr>
        <w:pStyle w:val="11"/>
        <w:shd w:val="clear" w:color="auto" w:fill="auto"/>
        <w:ind w:firstLine="0"/>
        <w:jc w:val="both"/>
      </w:pPr>
      <w:r>
        <w:t>Волосовский район, д. Б.Сабск, д.56</w:t>
      </w:r>
    </w:p>
    <w:p w:rsidR="00522663" w:rsidRDefault="00522663" w:rsidP="00522663">
      <w:pPr>
        <w:pStyle w:val="11"/>
        <w:shd w:val="clear" w:color="auto" w:fill="auto"/>
        <w:ind w:firstLine="0"/>
        <w:jc w:val="both"/>
      </w:pPr>
      <w:r>
        <w:t xml:space="preserve">Почтовый адрес: 188444, </w:t>
      </w:r>
      <w:proofErr w:type="gramStart"/>
      <w:r>
        <w:t>Ленинградская</w:t>
      </w:r>
      <w:proofErr w:type="gramEnd"/>
      <w:r>
        <w:t xml:space="preserve"> обл.,</w:t>
      </w:r>
    </w:p>
    <w:p w:rsidR="00522663" w:rsidRDefault="00522663" w:rsidP="00522663">
      <w:pPr>
        <w:pStyle w:val="11"/>
        <w:shd w:val="clear" w:color="auto" w:fill="auto"/>
        <w:ind w:firstLine="0"/>
        <w:jc w:val="both"/>
      </w:pPr>
      <w:r>
        <w:t>Волосовский район, д.Б.Сабск, д.56</w:t>
      </w:r>
    </w:p>
    <w:p w:rsidR="00522663" w:rsidRDefault="00522663" w:rsidP="00522663">
      <w:pPr>
        <w:pStyle w:val="11"/>
        <w:shd w:val="clear" w:color="auto" w:fill="auto"/>
        <w:ind w:firstLine="0"/>
        <w:jc w:val="both"/>
      </w:pPr>
      <w:r>
        <w:t>Тел.81373-64-173, Факс 81373-64-373</w:t>
      </w:r>
    </w:p>
    <w:p w:rsidR="00522663" w:rsidRDefault="00CA30F5" w:rsidP="00522663">
      <w:pPr>
        <w:pStyle w:val="11"/>
        <w:shd w:val="clear" w:color="auto" w:fill="auto"/>
        <w:spacing w:after="60"/>
        <w:ind w:firstLine="0"/>
      </w:pPr>
      <w:r>
        <w:rPr>
          <w:lang w:bidi="ru-RU"/>
        </w:rPr>
        <w:lastRenderedPageBreak/>
        <w:pict>
          <v:shapetype id="_x0000_t202" coordsize="21600,21600" o:spt="202" path="m,l,21600r21600,l21600,xe">
            <v:stroke joinstyle="miter"/>
            <v:path gradientshapeok="t" o:connecttype="rect"/>
          </v:shapetype>
          <v:shape id="_x0000_s1027" type="#_x0000_t202" style="position:absolute;margin-left:367.75pt;margin-top:332.7pt;width:118.3pt;height:14.65pt;z-index:-251659264;mso-wrap-distance-left:56.3pt;mso-wrap-distance-right:53.15pt;mso-wrap-distance-bottom:214.8pt;mso-position-horizontal-relative:page;mso-position-vertical-relative:margin" filled="f" stroked="f">
            <v:textbox inset="0,0,0,0">
              <w:txbxContent>
                <w:p w:rsidR="00522663" w:rsidRPr="00794662" w:rsidRDefault="00522663" w:rsidP="00522663"/>
              </w:txbxContent>
            </v:textbox>
            <w10:wrap type="square" side="left" anchorx="page" anchory="margin"/>
          </v:shape>
        </w:pict>
      </w:r>
      <w:r>
        <w:rPr>
          <w:lang w:bidi="ru-RU"/>
        </w:rPr>
        <w:pict>
          <v:shape id="_x0000_s1026" type="#_x0000_t202" style="position:absolute;margin-left:322.15pt;margin-top:609.4pt;width:110.4pt;height:14.65pt;z-index:251658240;mso-wrap-distance-left:0;mso-wrap-distance-right:0;mso-position-horizontal-relative:page;mso-position-vertical-relative:margin" filled="f" stroked="f">
            <v:textbox inset="0,0,0,0">
              <w:txbxContent>
                <w:p w:rsidR="00522663" w:rsidRPr="00794662" w:rsidRDefault="00522663" w:rsidP="00522663"/>
              </w:txbxContent>
            </v:textbox>
            <w10:wrap anchorx="page" anchory="margin"/>
          </v:shape>
        </w:pict>
      </w:r>
      <w:r w:rsidR="00522663">
        <w:t xml:space="preserve">Почта: </w:t>
      </w:r>
      <w:hyperlink r:id="rId7" w:history="1">
        <w:r w:rsidR="00522663" w:rsidRPr="00F176FB">
          <w:rPr>
            <w:rStyle w:val="a3"/>
            <w:rFonts w:eastAsia="Arial Unicode MS"/>
            <w:lang w:val="en-US" w:bidi="en-US"/>
          </w:rPr>
          <w:t>cabckadm</w:t>
        </w:r>
        <w:r w:rsidR="00522663" w:rsidRPr="00621EFC">
          <w:rPr>
            <w:rStyle w:val="a3"/>
            <w:rFonts w:eastAsia="Arial Unicode MS"/>
            <w:lang w:bidi="en-US"/>
          </w:rPr>
          <w:t>1@</w:t>
        </w:r>
        <w:r w:rsidR="00522663" w:rsidRPr="00F176FB">
          <w:rPr>
            <w:rStyle w:val="a3"/>
            <w:rFonts w:eastAsia="Arial Unicode MS"/>
            <w:lang w:val="en-US" w:bidi="en-US"/>
          </w:rPr>
          <w:t>yandex</w:t>
        </w:r>
        <w:r w:rsidR="00522663" w:rsidRPr="00621EFC">
          <w:rPr>
            <w:rStyle w:val="a3"/>
            <w:rFonts w:eastAsia="Arial Unicode MS"/>
            <w:lang w:bidi="en-US"/>
          </w:rPr>
          <w:t>.</w:t>
        </w:r>
        <w:r w:rsidR="00522663" w:rsidRPr="00F176FB">
          <w:rPr>
            <w:rStyle w:val="a3"/>
            <w:rFonts w:eastAsia="Arial Unicode MS"/>
            <w:lang w:val="en-US" w:bidi="en-US"/>
          </w:rPr>
          <w:t>ru</w:t>
        </w:r>
      </w:hyperlink>
    </w:p>
    <w:p w:rsidR="00277D2B" w:rsidRPr="00775517" w:rsidRDefault="00D17F82" w:rsidP="00277D2B">
      <w:pPr>
        <w:rPr>
          <w:rFonts w:ascii="Times New Roman" w:hAnsi="Times New Roman" w:cs="Times New Roman"/>
          <w:b/>
          <w:u w:val="single"/>
        </w:rPr>
      </w:pPr>
      <w:r w:rsidRPr="00775517">
        <w:rPr>
          <w:rFonts w:ascii="Times New Roman" w:hAnsi="Times New Roman" w:cs="Times New Roman"/>
          <w:b/>
          <w:u w:val="single"/>
        </w:rPr>
        <w:t xml:space="preserve">9.2. </w:t>
      </w:r>
      <w:r w:rsidR="00277D2B" w:rsidRPr="00775517">
        <w:rPr>
          <w:rFonts w:ascii="Times New Roman" w:hAnsi="Times New Roman" w:cs="Times New Roman"/>
          <w:b/>
          <w:u w:val="single"/>
        </w:rPr>
        <w:t>Исполнитель:</w:t>
      </w:r>
    </w:p>
    <w:p w:rsidR="007C4DA0" w:rsidRPr="00775517" w:rsidRDefault="007C4DA0" w:rsidP="00277D2B">
      <w:pPr>
        <w:rPr>
          <w:rFonts w:ascii="Times New Roman" w:hAnsi="Times New Roman" w:cs="Times New Roman"/>
          <w:b/>
          <w:u w:val="single"/>
        </w:rPr>
      </w:pPr>
    </w:p>
    <w:bookmarkEnd w:id="23"/>
    <w:p w:rsidR="00C025B0" w:rsidRPr="00775517" w:rsidRDefault="00C025B0" w:rsidP="00C025B0">
      <w:pPr>
        <w:rPr>
          <w:rFonts w:ascii="Times New Roman" w:hAnsi="Times New Roman" w:cs="Times New Roman"/>
          <w:b/>
        </w:rPr>
      </w:pPr>
    </w:p>
    <w:p w:rsidR="00BC30AE" w:rsidRPr="00775517" w:rsidRDefault="00BC30AE" w:rsidP="00C025B0">
      <w:pPr>
        <w:rPr>
          <w:rFonts w:ascii="Times New Roman" w:hAnsi="Times New Roman" w:cs="Times New Roman"/>
          <w:b/>
        </w:rPr>
      </w:pPr>
    </w:p>
    <w:p w:rsidR="00BC30AE" w:rsidRPr="00775517" w:rsidRDefault="00BC30AE" w:rsidP="00C025B0">
      <w:pPr>
        <w:rPr>
          <w:rFonts w:ascii="Times New Roman" w:hAnsi="Times New Roman" w:cs="Times New Roman"/>
          <w:b/>
        </w:rPr>
      </w:pPr>
    </w:p>
    <w:p w:rsidR="00BC30AE" w:rsidRPr="00775517" w:rsidRDefault="00BC30AE" w:rsidP="00C025B0">
      <w:pPr>
        <w:rPr>
          <w:rFonts w:ascii="Times New Roman" w:hAnsi="Times New Roman" w:cs="Times New Roman"/>
          <w:b/>
        </w:rPr>
      </w:pPr>
    </w:p>
    <w:tbl>
      <w:tblPr>
        <w:tblStyle w:val="ab"/>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637"/>
        <w:gridCol w:w="10637"/>
      </w:tblGrid>
      <w:tr w:rsidR="003A2D06" w:rsidRPr="00775517" w:rsidTr="00E56FB2">
        <w:trPr>
          <w:trHeight w:val="2011"/>
        </w:trPr>
        <w:tc>
          <w:tcPr>
            <w:tcW w:w="5954" w:type="dxa"/>
          </w:tcPr>
          <w:tbl>
            <w:tblPr>
              <w:tblW w:w="10421" w:type="dxa"/>
              <w:tblLook w:val="04A0"/>
            </w:tblPr>
            <w:tblGrid>
              <w:gridCol w:w="5208"/>
              <w:gridCol w:w="5213"/>
            </w:tblGrid>
            <w:tr w:rsidR="003A2D06" w:rsidRPr="00775517" w:rsidTr="00E84680">
              <w:tc>
                <w:tcPr>
                  <w:tcW w:w="5208" w:type="dxa"/>
                </w:tcPr>
                <w:p w:rsidR="003A2D06" w:rsidRPr="00775517" w:rsidRDefault="003A2D06" w:rsidP="003A2D06">
                  <w:pPr>
                    <w:rPr>
                      <w:rFonts w:ascii="Times New Roman" w:hAnsi="Times New Roman"/>
                    </w:rPr>
                  </w:pPr>
                </w:p>
                <w:p w:rsidR="00522663" w:rsidRPr="00442FE6" w:rsidRDefault="00522663" w:rsidP="00522663">
                  <w:pPr>
                    <w:pStyle w:val="200"/>
                    <w:shd w:val="clear" w:color="auto" w:fill="auto"/>
                    <w:tabs>
                      <w:tab w:val="left" w:pos="5126"/>
                    </w:tabs>
                    <w:spacing w:after="0" w:line="240" w:lineRule="auto"/>
                    <w:jc w:val="left"/>
                    <w:rPr>
                      <w:rStyle w:val="23"/>
                      <w:b/>
                      <w:u w:val="none"/>
                    </w:rPr>
                  </w:pPr>
                  <w:r w:rsidRPr="00442FE6">
                    <w:rPr>
                      <w:rStyle w:val="23"/>
                      <w:b/>
                      <w:u w:val="none"/>
                    </w:rPr>
                    <w:t>Заказчик:</w:t>
                  </w:r>
                </w:p>
                <w:p w:rsidR="00522663" w:rsidRPr="00775517" w:rsidRDefault="00522663" w:rsidP="00522663">
                  <w:pPr>
                    <w:pStyle w:val="200"/>
                    <w:shd w:val="clear" w:color="auto" w:fill="auto"/>
                    <w:tabs>
                      <w:tab w:val="left" w:pos="5126"/>
                    </w:tabs>
                    <w:spacing w:after="0" w:line="240" w:lineRule="auto"/>
                    <w:jc w:val="left"/>
                    <w:rPr>
                      <w:rStyle w:val="23"/>
                    </w:rPr>
                  </w:pPr>
                </w:p>
                <w:p w:rsidR="00522663" w:rsidRPr="00775517" w:rsidRDefault="00522663" w:rsidP="00522663">
                  <w:pPr>
                    <w:rPr>
                      <w:rFonts w:ascii="Times New Roman" w:hAnsi="Times New Roman"/>
                    </w:rPr>
                  </w:pPr>
                  <w:r>
                    <w:rPr>
                      <w:rFonts w:ascii="Times New Roman" w:hAnsi="Times New Roman"/>
                    </w:rPr>
                    <w:t>Глава администрации</w:t>
                  </w:r>
                </w:p>
                <w:p w:rsidR="00522663" w:rsidRPr="00775517" w:rsidRDefault="00522663" w:rsidP="00522663">
                  <w:pPr>
                    <w:rPr>
                      <w:rFonts w:ascii="Times New Roman" w:hAnsi="Times New Roman"/>
                    </w:rPr>
                  </w:pPr>
                </w:p>
                <w:p w:rsidR="00522663" w:rsidRPr="00775517" w:rsidRDefault="00522663" w:rsidP="00522663">
                  <w:pPr>
                    <w:pStyle w:val="200"/>
                    <w:shd w:val="clear" w:color="auto" w:fill="auto"/>
                    <w:tabs>
                      <w:tab w:val="left" w:pos="5126"/>
                    </w:tabs>
                    <w:spacing w:after="0" w:line="240" w:lineRule="auto"/>
                    <w:jc w:val="left"/>
                    <w:rPr>
                      <w:rStyle w:val="23"/>
                    </w:rPr>
                  </w:pPr>
                </w:p>
                <w:p w:rsidR="00522663" w:rsidRPr="00442FE6" w:rsidRDefault="00522663" w:rsidP="00522663">
                  <w:pPr>
                    <w:pStyle w:val="200"/>
                    <w:shd w:val="clear" w:color="auto" w:fill="auto"/>
                    <w:tabs>
                      <w:tab w:val="left" w:pos="5126"/>
                    </w:tabs>
                    <w:spacing w:after="0" w:line="240" w:lineRule="auto"/>
                    <w:jc w:val="left"/>
                    <w:rPr>
                      <w:rStyle w:val="23"/>
                      <w:u w:val="none"/>
                    </w:rPr>
                  </w:pPr>
                  <w:r w:rsidRPr="00442FE6">
                    <w:rPr>
                      <w:rStyle w:val="23"/>
                    </w:rPr>
                    <w:t>_____________________ /</w:t>
                  </w:r>
                  <w:r w:rsidRPr="00442FE6">
                    <w:rPr>
                      <w:b w:val="0"/>
                    </w:rPr>
                    <w:t>Д.Ю.Шубин</w:t>
                  </w:r>
                  <w:r w:rsidRPr="00442FE6">
                    <w:rPr>
                      <w:rStyle w:val="23"/>
                      <w:u w:val="none"/>
                    </w:rPr>
                    <w:t>/</w:t>
                  </w:r>
                </w:p>
                <w:p w:rsidR="003A2D06" w:rsidRPr="00775517" w:rsidRDefault="00522663" w:rsidP="00522663">
                  <w:pPr>
                    <w:pStyle w:val="200"/>
                    <w:shd w:val="clear" w:color="auto" w:fill="auto"/>
                    <w:tabs>
                      <w:tab w:val="left" w:pos="5126"/>
                    </w:tabs>
                    <w:spacing w:after="0" w:line="240" w:lineRule="auto"/>
                    <w:jc w:val="left"/>
                    <w:rPr>
                      <w:rStyle w:val="23"/>
                      <w:u w:val="none"/>
                    </w:rPr>
                  </w:pPr>
                  <w:r w:rsidRPr="00442FE6">
                    <w:rPr>
                      <w:rStyle w:val="23"/>
                      <w:rFonts w:eastAsia="Arial Unicode MS"/>
                      <w:u w:val="none"/>
                    </w:rPr>
                    <w:t>м.п.</w:t>
                  </w:r>
                </w:p>
                <w:p w:rsidR="003A2D06" w:rsidRPr="00775517" w:rsidRDefault="003A2D06" w:rsidP="003A2D06">
                  <w:pPr>
                    <w:rPr>
                      <w:rFonts w:ascii="Times New Roman" w:hAnsi="Times New Roman"/>
                      <w:b/>
                    </w:rPr>
                  </w:pPr>
                </w:p>
              </w:tc>
              <w:tc>
                <w:tcPr>
                  <w:tcW w:w="5213" w:type="dxa"/>
                </w:tcPr>
                <w:p w:rsidR="003A2D06" w:rsidRPr="00775517" w:rsidRDefault="003A2D06" w:rsidP="003A2D06">
                  <w:pPr>
                    <w:pStyle w:val="200"/>
                    <w:shd w:val="clear" w:color="auto" w:fill="auto"/>
                    <w:tabs>
                      <w:tab w:val="left" w:pos="5126"/>
                    </w:tabs>
                    <w:spacing w:after="0" w:line="240" w:lineRule="auto"/>
                    <w:jc w:val="left"/>
                    <w:rPr>
                      <w:rStyle w:val="23"/>
                    </w:rPr>
                  </w:pPr>
                </w:p>
                <w:p w:rsidR="003A2D06" w:rsidRPr="00775517" w:rsidRDefault="003A2D06" w:rsidP="003A2D06">
                  <w:pPr>
                    <w:rPr>
                      <w:rFonts w:ascii="Times New Roman" w:hAnsi="Times New Roman"/>
                      <w:b/>
                    </w:rPr>
                  </w:pPr>
                  <w:r w:rsidRPr="00775517">
                    <w:rPr>
                      <w:rFonts w:ascii="Times New Roman" w:hAnsi="Times New Roman"/>
                      <w:b/>
                    </w:rPr>
                    <w:t>Исполнитель:</w:t>
                  </w:r>
                </w:p>
                <w:p w:rsidR="003A2D06" w:rsidRPr="00775517" w:rsidRDefault="003A2D06" w:rsidP="003A2D06">
                  <w:pPr>
                    <w:rPr>
                      <w:rFonts w:ascii="Times New Roman" w:hAnsi="Times New Roman"/>
                    </w:rPr>
                  </w:pPr>
                </w:p>
                <w:p w:rsidR="003A2D06" w:rsidRPr="00775517" w:rsidRDefault="003A2D06" w:rsidP="003A2D06">
                  <w:pPr>
                    <w:rPr>
                      <w:rFonts w:ascii="Times New Roman" w:hAnsi="Times New Roman"/>
                    </w:rPr>
                  </w:pPr>
                  <w:r w:rsidRPr="00775517">
                    <w:rPr>
                      <w:rFonts w:ascii="Times New Roman" w:hAnsi="Times New Roman"/>
                    </w:rPr>
                    <w:t>Руководитель</w:t>
                  </w:r>
                </w:p>
                <w:p w:rsidR="003A2D06" w:rsidRPr="00775517" w:rsidRDefault="003A2D06" w:rsidP="003A2D06">
                  <w:pPr>
                    <w:rPr>
                      <w:rFonts w:ascii="Times New Roman" w:hAnsi="Times New Roman"/>
                    </w:rPr>
                  </w:pPr>
                </w:p>
                <w:p w:rsidR="003A2D06" w:rsidRPr="00775517" w:rsidRDefault="003A2D06" w:rsidP="003A2D06">
                  <w:pPr>
                    <w:rPr>
                      <w:rFonts w:ascii="Times New Roman" w:hAnsi="Times New Roman"/>
                    </w:rPr>
                  </w:pPr>
                </w:p>
                <w:p w:rsidR="003A2D06" w:rsidRPr="00775517" w:rsidRDefault="003A2D06" w:rsidP="003A2D06">
                  <w:pPr>
                    <w:rPr>
                      <w:rFonts w:ascii="Times New Roman" w:hAnsi="Times New Roman"/>
                    </w:rPr>
                  </w:pPr>
                  <w:r w:rsidRPr="00775517">
                    <w:rPr>
                      <w:rFonts w:ascii="Times New Roman" w:hAnsi="Times New Roman"/>
                    </w:rPr>
                    <w:t>_____________________/</w:t>
                  </w:r>
                  <w:r w:rsidR="00835375">
                    <w:rPr>
                      <w:rFonts w:ascii="Times New Roman" w:hAnsi="Times New Roman"/>
                    </w:rPr>
                    <w:t>_______________</w:t>
                  </w:r>
                  <w:r w:rsidRPr="00775517">
                    <w:rPr>
                      <w:rFonts w:ascii="Times New Roman" w:hAnsi="Times New Roman"/>
                    </w:rPr>
                    <w:t>/</w:t>
                  </w:r>
                </w:p>
                <w:p w:rsidR="003A2D06" w:rsidRPr="00775517" w:rsidRDefault="003A2D06" w:rsidP="003A2D06">
                  <w:pPr>
                    <w:pStyle w:val="200"/>
                    <w:shd w:val="clear" w:color="auto" w:fill="auto"/>
                    <w:tabs>
                      <w:tab w:val="left" w:pos="5126"/>
                    </w:tabs>
                    <w:spacing w:after="0" w:line="240" w:lineRule="auto"/>
                    <w:jc w:val="left"/>
                    <w:rPr>
                      <w:rStyle w:val="23"/>
                    </w:rPr>
                  </w:pPr>
                  <w:r w:rsidRPr="00775517">
                    <w:rPr>
                      <w:b w:val="0"/>
                      <w:sz w:val="24"/>
                      <w:szCs w:val="24"/>
                    </w:rPr>
                    <w:t>м.п.</w:t>
                  </w:r>
                </w:p>
              </w:tc>
            </w:tr>
          </w:tbl>
          <w:p w:rsidR="003A2D06" w:rsidRPr="00775517" w:rsidRDefault="003A2D06" w:rsidP="003A2D06">
            <w:pPr>
              <w:keepNext/>
              <w:keepLines/>
              <w:jc w:val="both"/>
              <w:rPr>
                <w:rFonts w:ascii="Times New Roman" w:hAnsi="Times New Roman"/>
              </w:rPr>
            </w:pPr>
          </w:p>
        </w:tc>
        <w:tc>
          <w:tcPr>
            <w:tcW w:w="4502" w:type="dxa"/>
          </w:tcPr>
          <w:tbl>
            <w:tblPr>
              <w:tblW w:w="10421" w:type="dxa"/>
              <w:tblLook w:val="04A0"/>
            </w:tblPr>
            <w:tblGrid>
              <w:gridCol w:w="5208"/>
              <w:gridCol w:w="5213"/>
            </w:tblGrid>
            <w:tr w:rsidR="003A2D06" w:rsidRPr="00775517" w:rsidTr="00E84680">
              <w:tc>
                <w:tcPr>
                  <w:tcW w:w="5208" w:type="dxa"/>
                </w:tcPr>
                <w:p w:rsidR="003A2D06" w:rsidRPr="00775517" w:rsidRDefault="003A2D06" w:rsidP="003A2D06">
                  <w:pPr>
                    <w:rPr>
                      <w:rFonts w:ascii="Times New Roman" w:hAnsi="Times New Roman"/>
                    </w:rPr>
                  </w:pPr>
                </w:p>
                <w:p w:rsidR="003A2D06" w:rsidRPr="00775517" w:rsidRDefault="003A2D06" w:rsidP="003A2D06">
                  <w:pPr>
                    <w:pStyle w:val="200"/>
                    <w:shd w:val="clear" w:color="auto" w:fill="auto"/>
                    <w:tabs>
                      <w:tab w:val="left" w:pos="5126"/>
                    </w:tabs>
                    <w:spacing w:after="0" w:line="240" w:lineRule="auto"/>
                    <w:jc w:val="left"/>
                    <w:rPr>
                      <w:rStyle w:val="23"/>
                      <w:b/>
                    </w:rPr>
                  </w:pPr>
                  <w:r w:rsidRPr="00775517">
                    <w:rPr>
                      <w:rStyle w:val="23"/>
                    </w:rPr>
                    <w:t>Заказчик:</w:t>
                  </w:r>
                </w:p>
                <w:p w:rsidR="003A2D06" w:rsidRPr="00775517" w:rsidRDefault="003A2D06" w:rsidP="003A2D06">
                  <w:pPr>
                    <w:pStyle w:val="200"/>
                    <w:shd w:val="clear" w:color="auto" w:fill="auto"/>
                    <w:tabs>
                      <w:tab w:val="left" w:pos="5126"/>
                    </w:tabs>
                    <w:spacing w:after="0" w:line="240" w:lineRule="auto"/>
                    <w:jc w:val="left"/>
                    <w:rPr>
                      <w:rStyle w:val="23"/>
                    </w:rPr>
                  </w:pPr>
                </w:p>
                <w:p w:rsidR="003A2D06" w:rsidRPr="00775517" w:rsidRDefault="003A2D06" w:rsidP="003A2D06">
                  <w:pPr>
                    <w:rPr>
                      <w:rFonts w:ascii="Times New Roman" w:hAnsi="Times New Roman"/>
                    </w:rPr>
                  </w:pPr>
                  <w:r w:rsidRPr="00775517">
                    <w:rPr>
                      <w:rFonts w:ascii="Times New Roman" w:hAnsi="Times New Roman"/>
                    </w:rPr>
                    <w:t>Глава Администрации</w:t>
                  </w:r>
                </w:p>
                <w:p w:rsidR="003A2D06" w:rsidRPr="00775517" w:rsidRDefault="003A2D06" w:rsidP="003A2D06">
                  <w:pPr>
                    <w:rPr>
                      <w:rFonts w:ascii="Times New Roman" w:hAnsi="Times New Roman"/>
                    </w:rPr>
                  </w:pPr>
                </w:p>
                <w:p w:rsidR="003A2D06" w:rsidRPr="00775517" w:rsidRDefault="003A2D06" w:rsidP="003A2D06">
                  <w:pPr>
                    <w:pStyle w:val="200"/>
                    <w:shd w:val="clear" w:color="auto" w:fill="auto"/>
                    <w:tabs>
                      <w:tab w:val="left" w:pos="5126"/>
                    </w:tabs>
                    <w:spacing w:after="0" w:line="240" w:lineRule="auto"/>
                    <w:jc w:val="left"/>
                    <w:rPr>
                      <w:rStyle w:val="23"/>
                    </w:rPr>
                  </w:pPr>
                </w:p>
                <w:p w:rsidR="003A2D06" w:rsidRPr="00775517" w:rsidRDefault="003A2D06" w:rsidP="003A2D06">
                  <w:pPr>
                    <w:pStyle w:val="200"/>
                    <w:shd w:val="clear" w:color="auto" w:fill="auto"/>
                    <w:tabs>
                      <w:tab w:val="left" w:pos="5126"/>
                    </w:tabs>
                    <w:spacing w:after="0" w:line="240" w:lineRule="auto"/>
                    <w:jc w:val="left"/>
                    <w:rPr>
                      <w:rStyle w:val="23"/>
                    </w:rPr>
                  </w:pPr>
                  <w:r w:rsidRPr="00775517">
                    <w:rPr>
                      <w:rStyle w:val="23"/>
                    </w:rPr>
                    <w:t>_____________________ /</w:t>
                  </w:r>
                  <w:r w:rsidRPr="00775517">
                    <w:rPr>
                      <w:b w:val="0"/>
                      <w:sz w:val="24"/>
                      <w:szCs w:val="24"/>
                    </w:rPr>
                    <w:t>В.В.Федорченко</w:t>
                  </w:r>
                  <w:r w:rsidRPr="00775517">
                    <w:rPr>
                      <w:rStyle w:val="23"/>
                    </w:rPr>
                    <w:t>/</w:t>
                  </w:r>
                </w:p>
                <w:p w:rsidR="003A2D06" w:rsidRPr="00775517" w:rsidRDefault="003A2D06" w:rsidP="003A2D06">
                  <w:pPr>
                    <w:rPr>
                      <w:rFonts w:ascii="Times New Roman" w:hAnsi="Times New Roman"/>
                    </w:rPr>
                  </w:pPr>
                  <w:r w:rsidRPr="00775517">
                    <w:rPr>
                      <w:rStyle w:val="23"/>
                      <w:rFonts w:eastAsia="Arial Unicode MS"/>
                    </w:rPr>
                    <w:t>м.п.</w:t>
                  </w:r>
                </w:p>
              </w:tc>
              <w:tc>
                <w:tcPr>
                  <w:tcW w:w="5213" w:type="dxa"/>
                </w:tcPr>
                <w:p w:rsidR="003A2D06" w:rsidRPr="00775517" w:rsidRDefault="003A2D06" w:rsidP="003A2D06">
                  <w:pPr>
                    <w:pStyle w:val="200"/>
                    <w:shd w:val="clear" w:color="auto" w:fill="auto"/>
                    <w:tabs>
                      <w:tab w:val="left" w:pos="5126"/>
                    </w:tabs>
                    <w:spacing w:after="0" w:line="240" w:lineRule="auto"/>
                    <w:jc w:val="left"/>
                    <w:rPr>
                      <w:rStyle w:val="23"/>
                    </w:rPr>
                  </w:pPr>
                </w:p>
                <w:p w:rsidR="003A2D06" w:rsidRPr="00775517" w:rsidRDefault="003A2D06" w:rsidP="003A2D06">
                  <w:pPr>
                    <w:rPr>
                      <w:rFonts w:ascii="Times New Roman" w:hAnsi="Times New Roman"/>
                      <w:b/>
                    </w:rPr>
                  </w:pPr>
                  <w:r w:rsidRPr="00775517">
                    <w:rPr>
                      <w:rFonts w:ascii="Times New Roman" w:hAnsi="Times New Roman"/>
                      <w:b/>
                    </w:rPr>
                    <w:t>Исполнитель:</w:t>
                  </w:r>
                </w:p>
                <w:p w:rsidR="003A2D06" w:rsidRPr="00775517" w:rsidRDefault="003A2D06" w:rsidP="003A2D06">
                  <w:pPr>
                    <w:rPr>
                      <w:rFonts w:ascii="Times New Roman" w:hAnsi="Times New Roman"/>
                    </w:rPr>
                  </w:pPr>
                </w:p>
                <w:p w:rsidR="003A2D06" w:rsidRPr="00775517" w:rsidRDefault="003A2D06" w:rsidP="003A2D06">
                  <w:pPr>
                    <w:rPr>
                      <w:rFonts w:ascii="Times New Roman" w:hAnsi="Times New Roman"/>
                    </w:rPr>
                  </w:pPr>
                  <w:r w:rsidRPr="00775517">
                    <w:rPr>
                      <w:rFonts w:ascii="Times New Roman" w:hAnsi="Times New Roman"/>
                    </w:rPr>
                    <w:t>Руководитель</w:t>
                  </w:r>
                </w:p>
                <w:p w:rsidR="003A2D06" w:rsidRPr="00775517" w:rsidRDefault="003A2D06" w:rsidP="003A2D06">
                  <w:pPr>
                    <w:rPr>
                      <w:rFonts w:ascii="Times New Roman" w:hAnsi="Times New Roman"/>
                    </w:rPr>
                  </w:pPr>
                </w:p>
                <w:p w:rsidR="003A2D06" w:rsidRPr="00775517" w:rsidRDefault="003A2D06" w:rsidP="003A2D06">
                  <w:pPr>
                    <w:rPr>
                      <w:rFonts w:ascii="Times New Roman" w:hAnsi="Times New Roman"/>
                    </w:rPr>
                  </w:pPr>
                </w:p>
                <w:p w:rsidR="003A2D06" w:rsidRPr="00775517" w:rsidRDefault="003A2D06" w:rsidP="003A2D06">
                  <w:pPr>
                    <w:rPr>
                      <w:rFonts w:ascii="Times New Roman" w:hAnsi="Times New Roman"/>
                    </w:rPr>
                  </w:pPr>
                  <w:r w:rsidRPr="00775517">
                    <w:rPr>
                      <w:rFonts w:ascii="Times New Roman" w:hAnsi="Times New Roman"/>
                    </w:rPr>
                    <w:t>_____________________/А.Е. Макеев/</w:t>
                  </w:r>
                </w:p>
                <w:p w:rsidR="003A2D06" w:rsidRPr="00775517" w:rsidRDefault="003A2D06" w:rsidP="003A2D06">
                  <w:pPr>
                    <w:pStyle w:val="200"/>
                    <w:shd w:val="clear" w:color="auto" w:fill="auto"/>
                    <w:tabs>
                      <w:tab w:val="left" w:pos="5126"/>
                    </w:tabs>
                    <w:spacing w:after="0" w:line="240" w:lineRule="auto"/>
                    <w:jc w:val="left"/>
                    <w:rPr>
                      <w:rStyle w:val="23"/>
                    </w:rPr>
                  </w:pPr>
                  <w:r w:rsidRPr="00775517">
                    <w:rPr>
                      <w:b w:val="0"/>
                      <w:sz w:val="24"/>
                      <w:szCs w:val="24"/>
                    </w:rPr>
                    <w:t>м.п.</w:t>
                  </w:r>
                </w:p>
              </w:tc>
            </w:tr>
          </w:tbl>
          <w:p w:rsidR="003A2D06" w:rsidRPr="00775517" w:rsidRDefault="003A2D06" w:rsidP="003A2D06">
            <w:pPr>
              <w:keepNext/>
              <w:keepLines/>
              <w:jc w:val="both"/>
              <w:rPr>
                <w:rFonts w:ascii="Times New Roman" w:hAnsi="Times New Roman"/>
              </w:rPr>
            </w:pPr>
          </w:p>
        </w:tc>
      </w:tr>
    </w:tbl>
    <w:p w:rsidR="00B73F0B" w:rsidRPr="00775517" w:rsidRDefault="00B73F0B" w:rsidP="00C025B0">
      <w:pPr>
        <w:pStyle w:val="50"/>
        <w:shd w:val="clear" w:color="auto" w:fill="auto"/>
        <w:spacing w:after="0" w:line="240" w:lineRule="auto"/>
        <w:jc w:val="right"/>
        <w:rPr>
          <w:b w:val="0"/>
          <w:sz w:val="24"/>
          <w:szCs w:val="24"/>
        </w:rPr>
      </w:pPr>
    </w:p>
    <w:p w:rsidR="00B73F0B" w:rsidRPr="00775517" w:rsidRDefault="00B73F0B" w:rsidP="00C025B0">
      <w:pPr>
        <w:pStyle w:val="50"/>
        <w:shd w:val="clear" w:color="auto" w:fill="auto"/>
        <w:spacing w:after="0" w:line="240" w:lineRule="auto"/>
        <w:jc w:val="right"/>
        <w:rPr>
          <w:b w:val="0"/>
          <w:sz w:val="24"/>
          <w:szCs w:val="24"/>
        </w:rPr>
      </w:pPr>
    </w:p>
    <w:p w:rsidR="00B73F0B" w:rsidRPr="00775517" w:rsidRDefault="00B73F0B" w:rsidP="00C025B0">
      <w:pPr>
        <w:pStyle w:val="50"/>
        <w:shd w:val="clear" w:color="auto" w:fill="auto"/>
        <w:spacing w:after="0" w:line="240" w:lineRule="auto"/>
        <w:jc w:val="right"/>
        <w:rPr>
          <w:b w:val="0"/>
          <w:sz w:val="24"/>
          <w:szCs w:val="24"/>
        </w:rPr>
      </w:pPr>
    </w:p>
    <w:p w:rsidR="00B73F0B" w:rsidRPr="00775517" w:rsidRDefault="00B73F0B" w:rsidP="00C025B0">
      <w:pPr>
        <w:pStyle w:val="50"/>
        <w:shd w:val="clear" w:color="auto" w:fill="auto"/>
        <w:spacing w:after="0" w:line="240" w:lineRule="auto"/>
        <w:jc w:val="right"/>
        <w:rPr>
          <w:b w:val="0"/>
          <w:sz w:val="24"/>
          <w:szCs w:val="24"/>
        </w:rPr>
      </w:pPr>
    </w:p>
    <w:p w:rsidR="00B73F0B" w:rsidRPr="00775517" w:rsidRDefault="00B73F0B" w:rsidP="00C025B0">
      <w:pPr>
        <w:pStyle w:val="50"/>
        <w:shd w:val="clear" w:color="auto" w:fill="auto"/>
        <w:spacing w:after="0" w:line="240" w:lineRule="auto"/>
        <w:jc w:val="right"/>
        <w:rPr>
          <w:b w:val="0"/>
          <w:sz w:val="24"/>
          <w:szCs w:val="24"/>
        </w:rPr>
      </w:pPr>
    </w:p>
    <w:p w:rsidR="00B73F0B" w:rsidRPr="00775517" w:rsidRDefault="00B73F0B" w:rsidP="00C025B0">
      <w:pPr>
        <w:pStyle w:val="50"/>
        <w:shd w:val="clear" w:color="auto" w:fill="auto"/>
        <w:spacing w:after="0" w:line="240" w:lineRule="auto"/>
        <w:jc w:val="right"/>
        <w:rPr>
          <w:b w:val="0"/>
          <w:sz w:val="24"/>
          <w:szCs w:val="24"/>
        </w:rPr>
      </w:pPr>
    </w:p>
    <w:p w:rsidR="008B5E20" w:rsidRDefault="008B5E20"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35375" w:rsidRDefault="00835375" w:rsidP="00522663">
      <w:pPr>
        <w:pStyle w:val="50"/>
        <w:shd w:val="clear" w:color="auto" w:fill="auto"/>
        <w:spacing w:after="0" w:line="240" w:lineRule="auto"/>
        <w:rPr>
          <w:b w:val="0"/>
          <w:sz w:val="24"/>
          <w:szCs w:val="24"/>
        </w:rPr>
      </w:pPr>
    </w:p>
    <w:p w:rsidR="008B5E20" w:rsidRDefault="008B5E20" w:rsidP="00C025B0">
      <w:pPr>
        <w:pStyle w:val="50"/>
        <w:shd w:val="clear" w:color="auto" w:fill="auto"/>
        <w:spacing w:after="0" w:line="240" w:lineRule="auto"/>
        <w:jc w:val="right"/>
        <w:rPr>
          <w:b w:val="0"/>
          <w:sz w:val="24"/>
          <w:szCs w:val="24"/>
        </w:rPr>
      </w:pPr>
    </w:p>
    <w:p w:rsidR="00C025B0" w:rsidRPr="00775517" w:rsidRDefault="0004170B" w:rsidP="00C025B0">
      <w:pPr>
        <w:pStyle w:val="50"/>
        <w:shd w:val="clear" w:color="auto" w:fill="auto"/>
        <w:spacing w:after="0" w:line="240" w:lineRule="auto"/>
        <w:jc w:val="right"/>
        <w:rPr>
          <w:b w:val="0"/>
          <w:sz w:val="24"/>
          <w:szCs w:val="24"/>
        </w:rPr>
      </w:pPr>
      <w:r w:rsidRPr="00775517">
        <w:rPr>
          <w:b w:val="0"/>
          <w:sz w:val="24"/>
          <w:szCs w:val="24"/>
        </w:rPr>
        <w:lastRenderedPageBreak/>
        <w:t>При</w:t>
      </w:r>
      <w:r w:rsidR="00C025B0" w:rsidRPr="00775517">
        <w:rPr>
          <w:b w:val="0"/>
          <w:sz w:val="24"/>
          <w:szCs w:val="24"/>
        </w:rPr>
        <w:t>ложение № 1</w:t>
      </w:r>
    </w:p>
    <w:p w:rsidR="00C025B0" w:rsidRPr="00775517" w:rsidRDefault="00C025B0" w:rsidP="00C025B0">
      <w:pPr>
        <w:pStyle w:val="50"/>
        <w:shd w:val="clear" w:color="auto" w:fill="auto"/>
        <w:tabs>
          <w:tab w:val="left" w:leader="underscore" w:pos="10300"/>
        </w:tabs>
        <w:spacing w:after="0" w:line="240" w:lineRule="auto"/>
        <w:jc w:val="right"/>
        <w:rPr>
          <w:b w:val="0"/>
          <w:sz w:val="24"/>
          <w:szCs w:val="24"/>
        </w:rPr>
      </w:pPr>
      <w:r w:rsidRPr="00775517">
        <w:rPr>
          <w:b w:val="0"/>
          <w:sz w:val="24"/>
          <w:szCs w:val="24"/>
        </w:rPr>
        <w:t xml:space="preserve">к Договору № </w:t>
      </w:r>
      <w:r w:rsidR="001926DA">
        <w:rPr>
          <w:b w:val="0"/>
          <w:sz w:val="24"/>
          <w:szCs w:val="24"/>
        </w:rPr>
        <w:t>66-ЭМ</w:t>
      </w:r>
    </w:p>
    <w:p w:rsidR="00C025B0" w:rsidRPr="00775517" w:rsidRDefault="00EE005D" w:rsidP="00C025B0">
      <w:pPr>
        <w:pStyle w:val="50"/>
        <w:shd w:val="clear" w:color="auto" w:fill="auto"/>
        <w:tabs>
          <w:tab w:val="left" w:leader="underscore" w:pos="10300"/>
        </w:tabs>
        <w:spacing w:after="0" w:line="240" w:lineRule="auto"/>
        <w:jc w:val="right"/>
        <w:rPr>
          <w:b w:val="0"/>
          <w:sz w:val="24"/>
          <w:szCs w:val="24"/>
        </w:rPr>
      </w:pPr>
      <w:r w:rsidRPr="00775517">
        <w:rPr>
          <w:b w:val="0"/>
          <w:sz w:val="24"/>
          <w:szCs w:val="24"/>
        </w:rPr>
        <w:t>от «</w:t>
      </w:r>
      <w:r w:rsidR="00BB255E">
        <w:rPr>
          <w:b w:val="0"/>
          <w:sz w:val="24"/>
          <w:szCs w:val="24"/>
        </w:rPr>
        <w:t xml:space="preserve">    </w:t>
      </w:r>
      <w:r w:rsidR="00E91443" w:rsidRPr="00775517">
        <w:rPr>
          <w:b w:val="0"/>
          <w:sz w:val="24"/>
          <w:szCs w:val="24"/>
        </w:rPr>
        <w:t>»</w:t>
      </w:r>
      <w:r w:rsidR="000C40BD">
        <w:rPr>
          <w:b w:val="0"/>
          <w:sz w:val="24"/>
          <w:szCs w:val="24"/>
        </w:rPr>
        <w:t xml:space="preserve"> </w:t>
      </w:r>
      <w:r w:rsidR="00BB255E">
        <w:rPr>
          <w:b w:val="0"/>
          <w:sz w:val="24"/>
          <w:szCs w:val="24"/>
        </w:rPr>
        <w:t xml:space="preserve">              </w:t>
      </w:r>
      <w:r w:rsidR="000C40BD">
        <w:rPr>
          <w:b w:val="0"/>
          <w:sz w:val="24"/>
          <w:szCs w:val="24"/>
        </w:rPr>
        <w:t xml:space="preserve"> 202</w:t>
      </w:r>
      <w:r w:rsidR="00A805E7">
        <w:rPr>
          <w:b w:val="0"/>
          <w:sz w:val="24"/>
          <w:szCs w:val="24"/>
        </w:rPr>
        <w:t>6</w:t>
      </w:r>
      <w:r w:rsidR="00C025B0" w:rsidRPr="00775517">
        <w:rPr>
          <w:b w:val="0"/>
          <w:sz w:val="24"/>
          <w:szCs w:val="24"/>
        </w:rPr>
        <w:t>г.</w:t>
      </w:r>
    </w:p>
    <w:p w:rsidR="00C025B0" w:rsidRPr="00775517" w:rsidRDefault="00C025B0" w:rsidP="00C025B0">
      <w:pPr>
        <w:pStyle w:val="50"/>
        <w:shd w:val="clear" w:color="auto" w:fill="auto"/>
        <w:spacing w:after="0" w:line="240" w:lineRule="auto"/>
        <w:jc w:val="center"/>
        <w:rPr>
          <w:b w:val="0"/>
          <w:sz w:val="24"/>
          <w:szCs w:val="24"/>
        </w:rPr>
      </w:pPr>
    </w:p>
    <w:p w:rsidR="00986E43" w:rsidRPr="00775517" w:rsidRDefault="00986E43" w:rsidP="00986E43">
      <w:pPr>
        <w:jc w:val="center"/>
        <w:rPr>
          <w:rFonts w:ascii="Times New Roman" w:eastAsia="Times New Roman" w:hAnsi="Times New Roman" w:cs="Times New Roman"/>
          <w:b/>
          <w:bCs/>
          <w:color w:val="auto"/>
          <w:lang w:eastAsia="en-US" w:bidi="ar-SA"/>
        </w:rPr>
      </w:pPr>
      <w:r w:rsidRPr="00775517">
        <w:rPr>
          <w:rFonts w:ascii="Times New Roman" w:eastAsia="Times New Roman" w:hAnsi="Times New Roman" w:cs="Times New Roman"/>
          <w:b/>
          <w:bCs/>
          <w:color w:val="auto"/>
          <w:lang w:eastAsia="en-US" w:bidi="ar-SA"/>
        </w:rPr>
        <w:t>Расчет договорной цены</w:t>
      </w:r>
    </w:p>
    <w:p w:rsidR="007C4DA0" w:rsidRPr="00775517" w:rsidRDefault="007C4DA0" w:rsidP="00986E43">
      <w:pPr>
        <w:jc w:val="center"/>
        <w:rPr>
          <w:rFonts w:ascii="Times New Roman" w:eastAsia="Times New Roman" w:hAnsi="Times New Roman" w:cs="Times New Roman"/>
          <w:bCs/>
          <w:color w:val="auto"/>
          <w:lang w:eastAsia="en-US" w:bidi="ar-SA"/>
        </w:rPr>
      </w:pPr>
    </w:p>
    <w:p w:rsidR="0047583C" w:rsidRDefault="008379D5" w:rsidP="0047583C">
      <w:pPr>
        <w:pStyle w:val="30"/>
        <w:shd w:val="clear" w:color="auto" w:fill="auto"/>
        <w:tabs>
          <w:tab w:val="left" w:pos="719"/>
        </w:tabs>
        <w:spacing w:before="0" w:after="0" w:line="240" w:lineRule="auto"/>
        <w:jc w:val="both"/>
        <w:rPr>
          <w:rStyle w:val="31"/>
          <w:sz w:val="24"/>
          <w:u w:val="none"/>
        </w:rPr>
      </w:pPr>
      <w:r>
        <w:rPr>
          <w:b w:val="0"/>
          <w:i w:val="0"/>
          <w:sz w:val="24"/>
        </w:rPr>
        <w:t>У</w:t>
      </w:r>
      <w:r w:rsidR="0047583C" w:rsidRPr="00775517">
        <w:rPr>
          <w:b w:val="0"/>
          <w:i w:val="0"/>
          <w:sz w:val="24"/>
        </w:rPr>
        <w:t xml:space="preserve">слуги по </w:t>
      </w:r>
      <w:r w:rsidR="001A2065">
        <w:rPr>
          <w:b w:val="0"/>
          <w:i w:val="0"/>
          <w:sz w:val="24"/>
        </w:rPr>
        <w:t xml:space="preserve">составлению </w:t>
      </w:r>
      <w:r w:rsidR="00466E38">
        <w:rPr>
          <w:b w:val="0"/>
          <w:i w:val="0"/>
          <w:sz w:val="24"/>
        </w:rPr>
        <w:t xml:space="preserve"> смет</w:t>
      </w:r>
      <w:r w:rsidR="001A2065">
        <w:rPr>
          <w:b w:val="0"/>
          <w:i w:val="0"/>
          <w:sz w:val="24"/>
        </w:rPr>
        <w:t>ной документации на объект</w:t>
      </w:r>
      <w:r w:rsidR="0047583C" w:rsidRPr="00775517">
        <w:rPr>
          <w:rStyle w:val="31"/>
          <w:sz w:val="24"/>
          <w:u w:val="none"/>
        </w:rPr>
        <w:t>:</w:t>
      </w:r>
    </w:p>
    <w:p w:rsidR="001A2065" w:rsidRPr="00775517" w:rsidRDefault="00A805E7" w:rsidP="0047583C">
      <w:pPr>
        <w:pStyle w:val="30"/>
        <w:shd w:val="clear" w:color="auto" w:fill="auto"/>
        <w:tabs>
          <w:tab w:val="left" w:pos="719"/>
        </w:tabs>
        <w:spacing w:before="0" w:after="0" w:line="240" w:lineRule="auto"/>
        <w:jc w:val="both"/>
        <w:rPr>
          <w:rStyle w:val="31"/>
          <w:bCs/>
          <w:iCs/>
          <w:color w:val="auto"/>
          <w:sz w:val="24"/>
          <w:u w:val="none"/>
          <w:shd w:val="clear" w:color="auto" w:fill="auto"/>
          <w:lang w:eastAsia="en-US" w:bidi="ar-SA"/>
        </w:rPr>
      </w:pPr>
      <w:r w:rsidRPr="00A805E7">
        <w:rPr>
          <w:rStyle w:val="31"/>
          <w:b/>
          <w:iCs/>
          <w:color w:val="auto"/>
          <w:sz w:val="24"/>
          <w:szCs w:val="24"/>
          <w:u w:val="none"/>
          <w:shd w:val="clear" w:color="auto" w:fill="auto"/>
          <w:lang w:eastAsia="en-US" w:bidi="ar-SA"/>
        </w:rPr>
        <w:t>«Капитальный ремонт здания Сабского дома культуры в д. Большой Сабск», а именно раздел ЭО (Система электроснабжения), раздел СС (в объеме Пожарная сигнализация), сметы по разрабатываемым отделам</w:t>
      </w:r>
      <w:r>
        <w:rPr>
          <w:rStyle w:val="31"/>
          <w:b/>
          <w:iCs/>
          <w:color w:val="auto"/>
          <w:sz w:val="24"/>
          <w:szCs w:val="24"/>
          <w:u w:val="none"/>
          <w:shd w:val="clear" w:color="auto" w:fill="auto"/>
          <w:lang w:eastAsia="en-US" w:bidi="ar-SA"/>
        </w:rPr>
        <w:t>»</w:t>
      </w:r>
    </w:p>
    <w:tbl>
      <w:tblPr>
        <w:tblpPr w:leftFromText="180" w:rightFromText="180" w:vertAnchor="text" w:horzAnchor="margin" w:tblpY="61"/>
        <w:tblW w:w="9900" w:type="dxa"/>
        <w:tblLayout w:type="fixed"/>
        <w:tblLook w:val="04A0"/>
      </w:tblPr>
      <w:tblGrid>
        <w:gridCol w:w="565"/>
        <w:gridCol w:w="3244"/>
        <w:gridCol w:w="1411"/>
        <w:gridCol w:w="1132"/>
        <w:gridCol w:w="1663"/>
        <w:gridCol w:w="1885"/>
      </w:tblGrid>
      <w:tr w:rsidR="005371B0" w:rsidRPr="00D55F16" w:rsidTr="005371B0">
        <w:trPr>
          <w:trHeight w:val="662"/>
        </w:trPr>
        <w:tc>
          <w:tcPr>
            <w:tcW w:w="565" w:type="dxa"/>
            <w:vMerge w:val="restart"/>
            <w:tcBorders>
              <w:top w:val="single" w:sz="4" w:space="0" w:color="auto"/>
              <w:left w:val="single" w:sz="4" w:space="0" w:color="auto"/>
              <w:bottom w:val="single" w:sz="4" w:space="0" w:color="auto"/>
              <w:right w:val="single" w:sz="4" w:space="0" w:color="auto"/>
            </w:tcBorders>
            <w:vAlign w:val="center"/>
            <w:hideMark/>
          </w:tcPr>
          <w:p w:rsidR="005371B0" w:rsidRPr="00D55F16" w:rsidRDefault="005371B0" w:rsidP="00D91A72">
            <w:pPr>
              <w:spacing w:line="276" w:lineRule="auto"/>
              <w:jc w:val="center"/>
              <w:rPr>
                <w:rFonts w:ascii="Times New Roman" w:hAnsi="Times New Roman" w:cs="Times New Roman"/>
                <w:b/>
                <w:bCs/>
              </w:rPr>
            </w:pPr>
            <w:r w:rsidRPr="00D55F16">
              <w:rPr>
                <w:rFonts w:ascii="Times New Roman" w:hAnsi="Times New Roman" w:cs="Times New Roman"/>
                <w:b/>
                <w:bCs/>
                <w:sz w:val="22"/>
                <w:szCs w:val="22"/>
              </w:rPr>
              <w:t xml:space="preserve">№ </w:t>
            </w:r>
            <w:proofErr w:type="spellStart"/>
            <w:proofErr w:type="gramStart"/>
            <w:r w:rsidRPr="00D55F16">
              <w:rPr>
                <w:rFonts w:ascii="Times New Roman" w:hAnsi="Times New Roman" w:cs="Times New Roman"/>
                <w:b/>
                <w:bCs/>
                <w:sz w:val="22"/>
                <w:szCs w:val="22"/>
              </w:rPr>
              <w:t>п</w:t>
            </w:r>
            <w:proofErr w:type="spellEnd"/>
            <w:proofErr w:type="gramEnd"/>
            <w:r w:rsidRPr="00D55F16">
              <w:rPr>
                <w:rFonts w:ascii="Times New Roman" w:hAnsi="Times New Roman" w:cs="Times New Roman"/>
                <w:b/>
                <w:bCs/>
                <w:sz w:val="22"/>
                <w:szCs w:val="22"/>
              </w:rPr>
              <w:t>/</w:t>
            </w:r>
            <w:proofErr w:type="spellStart"/>
            <w:r w:rsidRPr="00D55F16">
              <w:rPr>
                <w:rFonts w:ascii="Times New Roman" w:hAnsi="Times New Roman" w:cs="Times New Roman"/>
                <w:b/>
                <w:bCs/>
                <w:sz w:val="22"/>
                <w:szCs w:val="22"/>
              </w:rPr>
              <w:t>п</w:t>
            </w:r>
            <w:proofErr w:type="spellEnd"/>
          </w:p>
        </w:tc>
        <w:tc>
          <w:tcPr>
            <w:tcW w:w="3244" w:type="dxa"/>
            <w:vMerge w:val="restart"/>
            <w:tcBorders>
              <w:top w:val="single" w:sz="4" w:space="0" w:color="auto"/>
              <w:left w:val="single" w:sz="4" w:space="0" w:color="auto"/>
              <w:bottom w:val="single" w:sz="4" w:space="0" w:color="auto"/>
              <w:right w:val="single" w:sz="4" w:space="0" w:color="auto"/>
            </w:tcBorders>
            <w:vAlign w:val="center"/>
            <w:hideMark/>
          </w:tcPr>
          <w:p w:rsidR="005371B0" w:rsidRPr="00D55F16" w:rsidRDefault="005371B0" w:rsidP="00D91A72">
            <w:pPr>
              <w:spacing w:line="276" w:lineRule="auto"/>
              <w:jc w:val="center"/>
              <w:rPr>
                <w:rFonts w:ascii="Times New Roman" w:hAnsi="Times New Roman" w:cs="Times New Roman"/>
                <w:b/>
                <w:bCs/>
              </w:rPr>
            </w:pPr>
            <w:r w:rsidRPr="00D55F16">
              <w:rPr>
                <w:rFonts w:ascii="Times New Roman" w:hAnsi="Times New Roman" w:cs="Times New Roman"/>
                <w:b/>
                <w:bCs/>
                <w:sz w:val="22"/>
                <w:szCs w:val="22"/>
              </w:rPr>
              <w:t>Наименование работ</w:t>
            </w:r>
          </w:p>
        </w:tc>
        <w:tc>
          <w:tcPr>
            <w:tcW w:w="1411" w:type="dxa"/>
            <w:vMerge w:val="restart"/>
            <w:tcBorders>
              <w:top w:val="single" w:sz="4" w:space="0" w:color="auto"/>
              <w:left w:val="single" w:sz="4" w:space="0" w:color="auto"/>
              <w:bottom w:val="single" w:sz="4" w:space="0" w:color="auto"/>
              <w:right w:val="single" w:sz="4" w:space="0" w:color="auto"/>
            </w:tcBorders>
            <w:vAlign w:val="center"/>
            <w:hideMark/>
          </w:tcPr>
          <w:p w:rsidR="005371B0" w:rsidRPr="00D55F16" w:rsidRDefault="005371B0" w:rsidP="00D91A72">
            <w:pPr>
              <w:spacing w:line="276" w:lineRule="auto"/>
              <w:jc w:val="center"/>
              <w:rPr>
                <w:rFonts w:ascii="Times New Roman" w:hAnsi="Times New Roman" w:cs="Times New Roman"/>
                <w:b/>
                <w:bCs/>
              </w:rPr>
            </w:pPr>
            <w:r w:rsidRPr="00D55F16">
              <w:rPr>
                <w:rFonts w:ascii="Times New Roman" w:hAnsi="Times New Roman" w:cs="Times New Roman"/>
                <w:b/>
                <w:bCs/>
                <w:sz w:val="22"/>
                <w:szCs w:val="22"/>
              </w:rPr>
              <w:t>Единица измерения</w:t>
            </w:r>
          </w:p>
        </w:tc>
        <w:tc>
          <w:tcPr>
            <w:tcW w:w="1132" w:type="dxa"/>
            <w:vMerge w:val="restart"/>
            <w:tcBorders>
              <w:top w:val="single" w:sz="4" w:space="0" w:color="auto"/>
              <w:left w:val="single" w:sz="4" w:space="0" w:color="auto"/>
              <w:bottom w:val="single" w:sz="4" w:space="0" w:color="auto"/>
              <w:right w:val="single" w:sz="4" w:space="0" w:color="auto"/>
            </w:tcBorders>
            <w:noWrap/>
            <w:vAlign w:val="center"/>
            <w:hideMark/>
          </w:tcPr>
          <w:p w:rsidR="005371B0" w:rsidRPr="00D55F16" w:rsidRDefault="005371B0" w:rsidP="00D91A72">
            <w:pPr>
              <w:spacing w:line="276" w:lineRule="auto"/>
              <w:jc w:val="center"/>
              <w:rPr>
                <w:rFonts w:ascii="Times New Roman" w:hAnsi="Times New Roman" w:cs="Times New Roman"/>
                <w:b/>
                <w:bCs/>
              </w:rPr>
            </w:pPr>
            <w:r w:rsidRPr="00D55F16">
              <w:rPr>
                <w:rFonts w:ascii="Times New Roman" w:hAnsi="Times New Roman" w:cs="Times New Roman"/>
                <w:b/>
                <w:bCs/>
                <w:sz w:val="22"/>
                <w:szCs w:val="22"/>
              </w:rPr>
              <w:t>Количество</w:t>
            </w:r>
          </w:p>
        </w:tc>
        <w:tc>
          <w:tcPr>
            <w:tcW w:w="1663" w:type="dxa"/>
            <w:vMerge w:val="restart"/>
            <w:tcBorders>
              <w:top w:val="single" w:sz="4" w:space="0" w:color="auto"/>
              <w:left w:val="single" w:sz="4" w:space="0" w:color="auto"/>
              <w:bottom w:val="single" w:sz="4" w:space="0" w:color="000000"/>
              <w:right w:val="single" w:sz="4" w:space="0" w:color="auto"/>
            </w:tcBorders>
            <w:vAlign w:val="center"/>
            <w:hideMark/>
          </w:tcPr>
          <w:p w:rsidR="005371B0" w:rsidRPr="00D55F16" w:rsidRDefault="005371B0" w:rsidP="00D91A72">
            <w:pPr>
              <w:spacing w:line="276" w:lineRule="auto"/>
              <w:jc w:val="center"/>
              <w:rPr>
                <w:rFonts w:ascii="Times New Roman" w:hAnsi="Times New Roman" w:cs="Times New Roman"/>
                <w:b/>
                <w:bCs/>
              </w:rPr>
            </w:pPr>
            <w:r w:rsidRPr="00D55F16">
              <w:rPr>
                <w:rFonts w:ascii="Times New Roman" w:hAnsi="Times New Roman" w:cs="Times New Roman"/>
                <w:b/>
                <w:bCs/>
                <w:sz w:val="22"/>
                <w:szCs w:val="22"/>
              </w:rPr>
              <w:t>Стоимость, руб.</w:t>
            </w:r>
          </w:p>
        </w:tc>
        <w:tc>
          <w:tcPr>
            <w:tcW w:w="1885" w:type="dxa"/>
            <w:vMerge w:val="restart"/>
            <w:tcBorders>
              <w:top w:val="single" w:sz="4" w:space="0" w:color="auto"/>
              <w:left w:val="single" w:sz="4" w:space="0" w:color="auto"/>
              <w:bottom w:val="single" w:sz="4" w:space="0" w:color="000000"/>
              <w:right w:val="single" w:sz="4" w:space="0" w:color="auto"/>
            </w:tcBorders>
            <w:vAlign w:val="center"/>
            <w:hideMark/>
          </w:tcPr>
          <w:p w:rsidR="005371B0" w:rsidRPr="00D55F16" w:rsidRDefault="005371B0" w:rsidP="00D91A72">
            <w:pPr>
              <w:spacing w:line="276" w:lineRule="auto"/>
              <w:jc w:val="center"/>
              <w:rPr>
                <w:rFonts w:ascii="Times New Roman" w:hAnsi="Times New Roman" w:cs="Times New Roman"/>
                <w:b/>
                <w:bCs/>
              </w:rPr>
            </w:pPr>
            <w:r w:rsidRPr="00D55F16">
              <w:rPr>
                <w:rFonts w:ascii="Times New Roman" w:hAnsi="Times New Roman" w:cs="Times New Roman"/>
                <w:b/>
                <w:bCs/>
                <w:sz w:val="22"/>
                <w:szCs w:val="22"/>
              </w:rPr>
              <w:t>Общая                                                                                                                                                                                                                                                                                                                                                                           стоимость, руб.</w:t>
            </w:r>
          </w:p>
        </w:tc>
      </w:tr>
      <w:tr w:rsidR="005371B0" w:rsidRPr="00D55F16" w:rsidTr="005371B0">
        <w:trPr>
          <w:trHeight w:val="662"/>
        </w:trPr>
        <w:tc>
          <w:tcPr>
            <w:tcW w:w="565" w:type="dxa"/>
            <w:vMerge/>
            <w:tcBorders>
              <w:top w:val="single" w:sz="4" w:space="0" w:color="auto"/>
              <w:left w:val="single" w:sz="4" w:space="0" w:color="auto"/>
              <w:bottom w:val="single" w:sz="4" w:space="0" w:color="auto"/>
              <w:right w:val="single" w:sz="4" w:space="0" w:color="auto"/>
            </w:tcBorders>
            <w:vAlign w:val="center"/>
            <w:hideMark/>
          </w:tcPr>
          <w:p w:rsidR="005371B0" w:rsidRPr="00D55F16" w:rsidRDefault="005371B0" w:rsidP="00D91A72">
            <w:pPr>
              <w:widowControl/>
              <w:rPr>
                <w:rFonts w:ascii="Times New Roman" w:hAnsi="Times New Roman" w:cs="Times New Roman"/>
                <w:b/>
                <w:bCs/>
              </w:rPr>
            </w:pPr>
          </w:p>
        </w:tc>
        <w:tc>
          <w:tcPr>
            <w:tcW w:w="3244" w:type="dxa"/>
            <w:vMerge/>
            <w:tcBorders>
              <w:top w:val="single" w:sz="4" w:space="0" w:color="auto"/>
              <w:left w:val="single" w:sz="4" w:space="0" w:color="auto"/>
              <w:bottom w:val="single" w:sz="4" w:space="0" w:color="auto"/>
              <w:right w:val="single" w:sz="4" w:space="0" w:color="auto"/>
            </w:tcBorders>
            <w:vAlign w:val="center"/>
            <w:hideMark/>
          </w:tcPr>
          <w:p w:rsidR="005371B0" w:rsidRPr="00D55F16" w:rsidRDefault="005371B0" w:rsidP="00D91A72">
            <w:pPr>
              <w:widowControl/>
              <w:rPr>
                <w:rFonts w:ascii="Times New Roman" w:hAnsi="Times New Roman" w:cs="Times New Roman"/>
                <w:b/>
                <w:bC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5371B0" w:rsidRPr="00D55F16" w:rsidRDefault="005371B0" w:rsidP="00D91A72">
            <w:pPr>
              <w:widowControl/>
              <w:rPr>
                <w:rFonts w:ascii="Times New Roman" w:hAnsi="Times New Roman" w:cs="Times New Roman"/>
                <w:b/>
                <w:bCs/>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5371B0" w:rsidRPr="00D55F16" w:rsidRDefault="005371B0" w:rsidP="00D91A72">
            <w:pPr>
              <w:widowControl/>
              <w:rPr>
                <w:rFonts w:ascii="Times New Roman" w:hAnsi="Times New Roman" w:cs="Times New Roman"/>
                <w:b/>
                <w:bCs/>
              </w:rPr>
            </w:pPr>
          </w:p>
        </w:tc>
        <w:tc>
          <w:tcPr>
            <w:tcW w:w="1663" w:type="dxa"/>
            <w:vMerge/>
            <w:tcBorders>
              <w:top w:val="single" w:sz="4" w:space="0" w:color="auto"/>
              <w:left w:val="single" w:sz="4" w:space="0" w:color="auto"/>
              <w:bottom w:val="single" w:sz="4" w:space="0" w:color="000000"/>
              <w:right w:val="single" w:sz="4" w:space="0" w:color="auto"/>
            </w:tcBorders>
            <w:vAlign w:val="center"/>
            <w:hideMark/>
          </w:tcPr>
          <w:p w:rsidR="005371B0" w:rsidRPr="00D55F16" w:rsidRDefault="005371B0" w:rsidP="00D91A72">
            <w:pPr>
              <w:widowControl/>
              <w:rPr>
                <w:rFonts w:ascii="Times New Roman" w:hAnsi="Times New Roman" w:cs="Times New Roman"/>
                <w:b/>
                <w:bCs/>
              </w:rPr>
            </w:pPr>
          </w:p>
        </w:tc>
        <w:tc>
          <w:tcPr>
            <w:tcW w:w="1885" w:type="dxa"/>
            <w:vMerge/>
            <w:tcBorders>
              <w:top w:val="single" w:sz="4" w:space="0" w:color="auto"/>
              <w:left w:val="single" w:sz="4" w:space="0" w:color="auto"/>
              <w:bottom w:val="single" w:sz="4" w:space="0" w:color="000000"/>
              <w:right w:val="single" w:sz="4" w:space="0" w:color="auto"/>
            </w:tcBorders>
            <w:vAlign w:val="center"/>
            <w:hideMark/>
          </w:tcPr>
          <w:p w:rsidR="005371B0" w:rsidRPr="00D55F16" w:rsidRDefault="005371B0" w:rsidP="00D91A72">
            <w:pPr>
              <w:widowControl/>
              <w:rPr>
                <w:rFonts w:ascii="Times New Roman" w:hAnsi="Times New Roman" w:cs="Times New Roman"/>
                <w:b/>
                <w:bCs/>
              </w:rPr>
            </w:pPr>
          </w:p>
        </w:tc>
      </w:tr>
      <w:tr w:rsidR="005371B0" w:rsidRPr="00D55F16" w:rsidTr="005371B0">
        <w:trPr>
          <w:trHeight w:val="338"/>
        </w:trPr>
        <w:tc>
          <w:tcPr>
            <w:tcW w:w="565" w:type="dxa"/>
            <w:tcBorders>
              <w:top w:val="nil"/>
              <w:left w:val="single" w:sz="4" w:space="0" w:color="auto"/>
              <w:bottom w:val="single" w:sz="4" w:space="0" w:color="auto"/>
              <w:right w:val="single" w:sz="4" w:space="0" w:color="auto"/>
            </w:tcBorders>
            <w:hideMark/>
          </w:tcPr>
          <w:p w:rsidR="005371B0" w:rsidRPr="00D55F16" w:rsidRDefault="005371B0" w:rsidP="00D91A72">
            <w:pPr>
              <w:spacing w:line="276" w:lineRule="auto"/>
              <w:jc w:val="center"/>
              <w:rPr>
                <w:rFonts w:ascii="Times New Roman" w:hAnsi="Times New Roman" w:cs="Times New Roman"/>
                <w:b/>
                <w:bCs/>
                <w:i/>
                <w:iCs/>
              </w:rPr>
            </w:pPr>
            <w:r w:rsidRPr="00D55F16">
              <w:rPr>
                <w:rFonts w:ascii="Times New Roman" w:hAnsi="Times New Roman" w:cs="Times New Roman"/>
                <w:b/>
                <w:bCs/>
                <w:i/>
                <w:iCs/>
                <w:sz w:val="22"/>
                <w:szCs w:val="22"/>
              </w:rPr>
              <w:t>1</w:t>
            </w:r>
          </w:p>
        </w:tc>
        <w:tc>
          <w:tcPr>
            <w:tcW w:w="3244" w:type="dxa"/>
            <w:tcBorders>
              <w:top w:val="single" w:sz="4" w:space="0" w:color="auto"/>
              <w:left w:val="nil"/>
              <w:bottom w:val="single" w:sz="4" w:space="0" w:color="auto"/>
              <w:right w:val="single" w:sz="4" w:space="0" w:color="auto"/>
            </w:tcBorders>
            <w:hideMark/>
          </w:tcPr>
          <w:p w:rsidR="005371B0" w:rsidRPr="00D55F16" w:rsidRDefault="005371B0" w:rsidP="00D91A72">
            <w:pPr>
              <w:spacing w:line="276" w:lineRule="auto"/>
              <w:jc w:val="center"/>
              <w:rPr>
                <w:rFonts w:ascii="Times New Roman" w:hAnsi="Times New Roman" w:cs="Times New Roman"/>
                <w:b/>
                <w:bCs/>
                <w:i/>
                <w:iCs/>
              </w:rPr>
            </w:pPr>
            <w:r w:rsidRPr="00D55F16">
              <w:rPr>
                <w:rFonts w:ascii="Times New Roman" w:hAnsi="Times New Roman" w:cs="Times New Roman"/>
                <w:b/>
                <w:bCs/>
                <w:i/>
                <w:iCs/>
                <w:sz w:val="22"/>
                <w:szCs w:val="22"/>
              </w:rPr>
              <w:t>2</w:t>
            </w:r>
          </w:p>
        </w:tc>
        <w:tc>
          <w:tcPr>
            <w:tcW w:w="1411" w:type="dxa"/>
            <w:tcBorders>
              <w:top w:val="single" w:sz="4" w:space="0" w:color="auto"/>
              <w:left w:val="nil"/>
              <w:bottom w:val="single" w:sz="4" w:space="0" w:color="auto"/>
              <w:right w:val="single" w:sz="4" w:space="0" w:color="auto"/>
            </w:tcBorders>
            <w:hideMark/>
          </w:tcPr>
          <w:p w:rsidR="005371B0" w:rsidRPr="00D55F16" w:rsidRDefault="005371B0" w:rsidP="00D91A72">
            <w:pPr>
              <w:spacing w:line="276" w:lineRule="auto"/>
              <w:jc w:val="center"/>
              <w:rPr>
                <w:rFonts w:ascii="Times New Roman" w:hAnsi="Times New Roman" w:cs="Times New Roman"/>
                <w:b/>
                <w:bCs/>
                <w:i/>
                <w:iCs/>
              </w:rPr>
            </w:pPr>
            <w:r w:rsidRPr="00D55F16">
              <w:rPr>
                <w:rFonts w:ascii="Times New Roman" w:hAnsi="Times New Roman" w:cs="Times New Roman"/>
                <w:b/>
                <w:bCs/>
                <w:i/>
                <w:iCs/>
                <w:sz w:val="22"/>
                <w:szCs w:val="22"/>
              </w:rPr>
              <w:t>3</w:t>
            </w:r>
          </w:p>
        </w:tc>
        <w:tc>
          <w:tcPr>
            <w:tcW w:w="1132" w:type="dxa"/>
            <w:tcBorders>
              <w:top w:val="nil"/>
              <w:left w:val="nil"/>
              <w:bottom w:val="single" w:sz="4" w:space="0" w:color="auto"/>
              <w:right w:val="single" w:sz="4" w:space="0" w:color="auto"/>
            </w:tcBorders>
            <w:noWrap/>
            <w:hideMark/>
          </w:tcPr>
          <w:p w:rsidR="005371B0" w:rsidRPr="00D55F16" w:rsidRDefault="005371B0" w:rsidP="00D91A72">
            <w:pPr>
              <w:spacing w:line="276" w:lineRule="auto"/>
              <w:jc w:val="center"/>
              <w:rPr>
                <w:rFonts w:ascii="Times New Roman" w:hAnsi="Times New Roman" w:cs="Times New Roman"/>
                <w:b/>
                <w:bCs/>
                <w:i/>
                <w:iCs/>
              </w:rPr>
            </w:pPr>
            <w:r w:rsidRPr="00D55F16">
              <w:rPr>
                <w:rFonts w:ascii="Times New Roman" w:hAnsi="Times New Roman" w:cs="Times New Roman"/>
                <w:b/>
                <w:bCs/>
                <w:i/>
                <w:iCs/>
                <w:sz w:val="22"/>
                <w:szCs w:val="22"/>
              </w:rPr>
              <w:t>4</w:t>
            </w:r>
          </w:p>
        </w:tc>
        <w:tc>
          <w:tcPr>
            <w:tcW w:w="1663" w:type="dxa"/>
            <w:tcBorders>
              <w:top w:val="nil"/>
              <w:left w:val="nil"/>
              <w:bottom w:val="single" w:sz="4" w:space="0" w:color="auto"/>
              <w:right w:val="single" w:sz="4" w:space="0" w:color="auto"/>
            </w:tcBorders>
            <w:noWrap/>
            <w:hideMark/>
          </w:tcPr>
          <w:p w:rsidR="005371B0" w:rsidRPr="00D55F16" w:rsidRDefault="005371B0" w:rsidP="00D91A72">
            <w:pPr>
              <w:spacing w:line="276" w:lineRule="auto"/>
              <w:jc w:val="center"/>
              <w:rPr>
                <w:rFonts w:ascii="Times New Roman" w:hAnsi="Times New Roman" w:cs="Times New Roman"/>
                <w:b/>
                <w:bCs/>
                <w:i/>
                <w:iCs/>
              </w:rPr>
            </w:pPr>
            <w:r w:rsidRPr="00D55F16">
              <w:rPr>
                <w:rFonts w:ascii="Times New Roman" w:hAnsi="Times New Roman" w:cs="Times New Roman"/>
                <w:b/>
                <w:bCs/>
                <w:i/>
                <w:iCs/>
                <w:sz w:val="22"/>
                <w:szCs w:val="22"/>
              </w:rPr>
              <w:t>5</w:t>
            </w:r>
          </w:p>
        </w:tc>
        <w:tc>
          <w:tcPr>
            <w:tcW w:w="1885" w:type="dxa"/>
            <w:tcBorders>
              <w:top w:val="nil"/>
              <w:left w:val="nil"/>
              <w:bottom w:val="single" w:sz="4" w:space="0" w:color="auto"/>
              <w:right w:val="single" w:sz="4" w:space="0" w:color="auto"/>
            </w:tcBorders>
            <w:noWrap/>
            <w:hideMark/>
          </w:tcPr>
          <w:p w:rsidR="005371B0" w:rsidRPr="00D55F16" w:rsidRDefault="005371B0" w:rsidP="00D91A72">
            <w:pPr>
              <w:spacing w:line="276" w:lineRule="auto"/>
              <w:jc w:val="center"/>
              <w:rPr>
                <w:rFonts w:ascii="Times New Roman" w:hAnsi="Times New Roman" w:cs="Times New Roman"/>
                <w:b/>
                <w:bCs/>
                <w:i/>
                <w:iCs/>
              </w:rPr>
            </w:pPr>
            <w:r w:rsidRPr="00D55F16">
              <w:rPr>
                <w:rFonts w:ascii="Times New Roman" w:hAnsi="Times New Roman" w:cs="Times New Roman"/>
                <w:b/>
                <w:bCs/>
                <w:i/>
                <w:iCs/>
                <w:sz w:val="22"/>
                <w:szCs w:val="22"/>
              </w:rPr>
              <w:t>6</w:t>
            </w:r>
          </w:p>
        </w:tc>
      </w:tr>
      <w:tr w:rsidR="005371B0" w:rsidRPr="00A408C4" w:rsidTr="005371B0">
        <w:trPr>
          <w:trHeight w:val="275"/>
        </w:trPr>
        <w:tc>
          <w:tcPr>
            <w:tcW w:w="565" w:type="dxa"/>
            <w:tcBorders>
              <w:top w:val="nil"/>
              <w:left w:val="single" w:sz="4" w:space="0" w:color="auto"/>
              <w:bottom w:val="single" w:sz="4" w:space="0" w:color="auto"/>
              <w:right w:val="single" w:sz="4" w:space="0" w:color="auto"/>
            </w:tcBorders>
            <w:noWrap/>
            <w:vAlign w:val="center"/>
            <w:hideMark/>
          </w:tcPr>
          <w:p w:rsidR="005371B0" w:rsidRPr="00D55F16" w:rsidRDefault="005371B0" w:rsidP="00D91A72">
            <w:pPr>
              <w:spacing w:line="276" w:lineRule="auto"/>
              <w:jc w:val="center"/>
              <w:rPr>
                <w:rFonts w:ascii="Times New Roman" w:hAnsi="Times New Roman" w:cs="Times New Roman"/>
              </w:rPr>
            </w:pPr>
            <w:r w:rsidRPr="00D55F16">
              <w:rPr>
                <w:rFonts w:ascii="Times New Roman" w:hAnsi="Times New Roman" w:cs="Times New Roman"/>
                <w:sz w:val="22"/>
                <w:szCs w:val="22"/>
              </w:rPr>
              <w:t>1</w:t>
            </w:r>
          </w:p>
        </w:tc>
        <w:tc>
          <w:tcPr>
            <w:tcW w:w="3244" w:type="dxa"/>
            <w:tcBorders>
              <w:top w:val="nil"/>
              <w:left w:val="nil"/>
              <w:bottom w:val="single" w:sz="4" w:space="0" w:color="auto"/>
              <w:right w:val="single" w:sz="4" w:space="0" w:color="auto"/>
            </w:tcBorders>
            <w:noWrap/>
            <w:vAlign w:val="bottom"/>
            <w:hideMark/>
          </w:tcPr>
          <w:p w:rsidR="005371B0" w:rsidRPr="00D55F16" w:rsidRDefault="005371B0" w:rsidP="00D91A72">
            <w:pPr>
              <w:pStyle w:val="50"/>
              <w:shd w:val="clear" w:color="auto" w:fill="auto"/>
              <w:spacing w:after="0" w:line="240" w:lineRule="auto"/>
              <w:rPr>
                <w:b w:val="0"/>
                <w:bCs w:val="0"/>
              </w:rPr>
            </w:pPr>
            <w:r w:rsidRPr="00D55F16">
              <w:rPr>
                <w:b w:val="0"/>
                <w:bCs w:val="0"/>
              </w:rPr>
              <w:t xml:space="preserve">Составление технической документации (проекты, дефектные ведомости, схемы, сметы) по следующим разделам: </w:t>
            </w:r>
          </w:p>
          <w:p w:rsidR="005170DB" w:rsidRDefault="00A805E7" w:rsidP="005170DB">
            <w:pPr>
              <w:pStyle w:val="50"/>
              <w:numPr>
                <w:ilvl w:val="0"/>
                <w:numId w:val="16"/>
              </w:numPr>
              <w:shd w:val="clear" w:color="auto" w:fill="auto"/>
              <w:spacing w:after="0" w:line="240" w:lineRule="auto"/>
              <w:rPr>
                <w:b w:val="0"/>
                <w:bCs w:val="0"/>
              </w:rPr>
            </w:pPr>
            <w:r>
              <w:rPr>
                <w:b w:val="0"/>
                <w:bCs w:val="0"/>
              </w:rPr>
              <w:t>Электроснабжение</w:t>
            </w:r>
          </w:p>
          <w:p w:rsidR="00A805E7" w:rsidRDefault="00A805E7" w:rsidP="005170DB">
            <w:pPr>
              <w:pStyle w:val="50"/>
              <w:numPr>
                <w:ilvl w:val="0"/>
                <w:numId w:val="16"/>
              </w:numPr>
              <w:shd w:val="clear" w:color="auto" w:fill="auto"/>
              <w:spacing w:after="0" w:line="240" w:lineRule="auto"/>
              <w:rPr>
                <w:b w:val="0"/>
                <w:bCs w:val="0"/>
              </w:rPr>
            </w:pPr>
            <w:r>
              <w:rPr>
                <w:b w:val="0"/>
                <w:bCs w:val="0"/>
              </w:rPr>
              <w:t>Пожарная сигнализация</w:t>
            </w:r>
          </w:p>
          <w:p w:rsidR="00E20F31" w:rsidRPr="00D55F16" w:rsidRDefault="005170DB" w:rsidP="005170DB">
            <w:pPr>
              <w:pStyle w:val="50"/>
              <w:numPr>
                <w:ilvl w:val="0"/>
                <w:numId w:val="16"/>
              </w:numPr>
              <w:shd w:val="clear" w:color="auto" w:fill="auto"/>
              <w:spacing w:after="0" w:line="240" w:lineRule="auto"/>
              <w:rPr>
                <w:b w:val="0"/>
                <w:bCs w:val="0"/>
              </w:rPr>
            </w:pPr>
            <w:r>
              <w:rPr>
                <w:b w:val="0"/>
                <w:bCs w:val="0"/>
              </w:rPr>
              <w:t>Сметы по разрабатываемым разделам</w:t>
            </w:r>
            <w:r w:rsidR="005371B0" w:rsidRPr="00D55F16">
              <w:rPr>
                <w:b w:val="0"/>
                <w:bCs w:val="0"/>
              </w:rPr>
              <w:br/>
            </w:r>
          </w:p>
          <w:p w:rsidR="005371B0" w:rsidRPr="00D55F16" w:rsidRDefault="005371B0" w:rsidP="00D91A72">
            <w:pPr>
              <w:pStyle w:val="50"/>
              <w:shd w:val="clear" w:color="auto" w:fill="auto"/>
              <w:spacing w:after="0" w:line="240" w:lineRule="auto"/>
              <w:rPr>
                <w:b w:val="0"/>
                <w:bCs w:val="0"/>
              </w:rPr>
            </w:pPr>
          </w:p>
        </w:tc>
        <w:tc>
          <w:tcPr>
            <w:tcW w:w="1411" w:type="dxa"/>
            <w:tcBorders>
              <w:top w:val="nil"/>
              <w:left w:val="nil"/>
              <w:bottom w:val="single" w:sz="4" w:space="0" w:color="auto"/>
              <w:right w:val="single" w:sz="4" w:space="0" w:color="auto"/>
            </w:tcBorders>
            <w:vAlign w:val="center"/>
            <w:hideMark/>
          </w:tcPr>
          <w:p w:rsidR="005371B0" w:rsidRPr="00D55F16" w:rsidRDefault="005371B0" w:rsidP="00D91A72">
            <w:pPr>
              <w:spacing w:line="276" w:lineRule="auto"/>
              <w:jc w:val="center"/>
              <w:rPr>
                <w:rFonts w:ascii="Times New Roman" w:hAnsi="Times New Roman" w:cs="Times New Roman"/>
                <w:bCs/>
              </w:rPr>
            </w:pPr>
            <w:r w:rsidRPr="00D55F16">
              <w:rPr>
                <w:rFonts w:ascii="Times New Roman" w:hAnsi="Times New Roman" w:cs="Times New Roman"/>
                <w:bCs/>
                <w:sz w:val="22"/>
                <w:szCs w:val="22"/>
              </w:rPr>
              <w:t>комплект</w:t>
            </w:r>
          </w:p>
        </w:tc>
        <w:tc>
          <w:tcPr>
            <w:tcW w:w="1132" w:type="dxa"/>
            <w:tcBorders>
              <w:top w:val="nil"/>
              <w:left w:val="nil"/>
              <w:bottom w:val="single" w:sz="4" w:space="0" w:color="auto"/>
              <w:right w:val="single" w:sz="4" w:space="0" w:color="auto"/>
            </w:tcBorders>
            <w:vAlign w:val="center"/>
            <w:hideMark/>
          </w:tcPr>
          <w:p w:rsidR="005371B0" w:rsidRPr="00D55F16" w:rsidRDefault="005371B0" w:rsidP="00D91A72">
            <w:pPr>
              <w:spacing w:line="276" w:lineRule="auto"/>
              <w:jc w:val="center"/>
              <w:rPr>
                <w:rFonts w:ascii="Times New Roman" w:hAnsi="Times New Roman" w:cs="Times New Roman"/>
                <w:bCs/>
              </w:rPr>
            </w:pPr>
            <w:r w:rsidRPr="00D55F16">
              <w:rPr>
                <w:rFonts w:ascii="Times New Roman" w:hAnsi="Times New Roman" w:cs="Times New Roman"/>
                <w:bCs/>
                <w:sz w:val="22"/>
                <w:szCs w:val="22"/>
              </w:rPr>
              <w:t>1</w:t>
            </w:r>
          </w:p>
        </w:tc>
        <w:tc>
          <w:tcPr>
            <w:tcW w:w="1663" w:type="dxa"/>
            <w:tcBorders>
              <w:top w:val="nil"/>
              <w:left w:val="nil"/>
              <w:bottom w:val="single" w:sz="4" w:space="0" w:color="auto"/>
              <w:right w:val="single" w:sz="4" w:space="0" w:color="auto"/>
            </w:tcBorders>
            <w:noWrap/>
            <w:vAlign w:val="center"/>
            <w:hideMark/>
          </w:tcPr>
          <w:p w:rsidR="005371B0" w:rsidRPr="00120BF4" w:rsidRDefault="00E20F31" w:rsidP="00D91A72">
            <w:pPr>
              <w:spacing w:line="276" w:lineRule="auto"/>
              <w:jc w:val="center"/>
              <w:rPr>
                <w:rFonts w:ascii="Times New Roman" w:hAnsi="Times New Roman" w:cs="Times New Roman"/>
              </w:rPr>
            </w:pPr>
            <w:r>
              <w:rPr>
                <w:rFonts w:ascii="Times New Roman" w:hAnsi="Times New Roman" w:cs="Times New Roman"/>
                <w:sz w:val="22"/>
                <w:szCs w:val="22"/>
              </w:rPr>
              <w:t>600 000</w:t>
            </w:r>
          </w:p>
        </w:tc>
        <w:tc>
          <w:tcPr>
            <w:tcW w:w="1885" w:type="dxa"/>
            <w:tcBorders>
              <w:top w:val="nil"/>
              <w:left w:val="nil"/>
              <w:bottom w:val="single" w:sz="4" w:space="0" w:color="auto"/>
              <w:right w:val="single" w:sz="4" w:space="0" w:color="auto"/>
            </w:tcBorders>
            <w:noWrap/>
            <w:vAlign w:val="center"/>
            <w:hideMark/>
          </w:tcPr>
          <w:p w:rsidR="005371B0" w:rsidRPr="00120BF4" w:rsidRDefault="00E20F31" w:rsidP="00D91A72">
            <w:pPr>
              <w:spacing w:line="276" w:lineRule="auto"/>
              <w:jc w:val="center"/>
              <w:rPr>
                <w:rFonts w:ascii="Times New Roman" w:hAnsi="Times New Roman" w:cs="Times New Roman"/>
                <w:bCs/>
              </w:rPr>
            </w:pPr>
            <w:r>
              <w:rPr>
                <w:rFonts w:ascii="Times New Roman" w:hAnsi="Times New Roman" w:cs="Times New Roman"/>
                <w:bCs/>
                <w:sz w:val="22"/>
                <w:szCs w:val="22"/>
              </w:rPr>
              <w:t>600 000</w:t>
            </w:r>
          </w:p>
        </w:tc>
      </w:tr>
      <w:tr w:rsidR="005371B0" w:rsidRPr="00A408C4" w:rsidTr="005371B0">
        <w:trPr>
          <w:trHeight w:val="275"/>
        </w:trPr>
        <w:tc>
          <w:tcPr>
            <w:tcW w:w="565" w:type="dxa"/>
            <w:tcBorders>
              <w:top w:val="single" w:sz="4" w:space="0" w:color="auto"/>
              <w:left w:val="single" w:sz="4" w:space="0" w:color="auto"/>
              <w:bottom w:val="single" w:sz="4" w:space="0" w:color="auto"/>
              <w:right w:val="single" w:sz="4" w:space="0" w:color="auto"/>
            </w:tcBorders>
            <w:noWrap/>
            <w:hideMark/>
          </w:tcPr>
          <w:p w:rsidR="005371B0" w:rsidRPr="00D55F16" w:rsidRDefault="005371B0" w:rsidP="00D91A72">
            <w:pPr>
              <w:spacing w:line="276" w:lineRule="auto"/>
              <w:jc w:val="center"/>
              <w:rPr>
                <w:rFonts w:ascii="Times New Roman" w:hAnsi="Times New Roman" w:cs="Times New Roman"/>
              </w:rPr>
            </w:pPr>
            <w:r w:rsidRPr="00D55F16">
              <w:rPr>
                <w:rFonts w:ascii="Times New Roman" w:hAnsi="Times New Roman" w:cs="Times New Roman"/>
                <w:sz w:val="22"/>
                <w:szCs w:val="22"/>
              </w:rPr>
              <w:t> </w:t>
            </w:r>
          </w:p>
        </w:tc>
        <w:tc>
          <w:tcPr>
            <w:tcW w:w="3244" w:type="dxa"/>
            <w:tcBorders>
              <w:top w:val="single" w:sz="4" w:space="0" w:color="auto"/>
              <w:left w:val="nil"/>
              <w:bottom w:val="single" w:sz="4" w:space="0" w:color="auto"/>
              <w:right w:val="single" w:sz="4" w:space="0" w:color="auto"/>
            </w:tcBorders>
            <w:noWrap/>
            <w:vAlign w:val="bottom"/>
            <w:hideMark/>
          </w:tcPr>
          <w:p w:rsidR="005371B0" w:rsidRPr="00D55F16" w:rsidRDefault="005371B0" w:rsidP="00D91A72">
            <w:pPr>
              <w:spacing w:line="276" w:lineRule="auto"/>
              <w:rPr>
                <w:rFonts w:ascii="Times New Roman" w:hAnsi="Times New Roman" w:cs="Times New Roman"/>
                <w:b/>
                <w:bCs/>
              </w:rPr>
            </w:pPr>
            <w:r w:rsidRPr="00D55F16">
              <w:rPr>
                <w:rFonts w:ascii="Times New Roman" w:hAnsi="Times New Roman" w:cs="Times New Roman"/>
                <w:b/>
                <w:bCs/>
                <w:sz w:val="22"/>
                <w:szCs w:val="22"/>
              </w:rPr>
              <w:t>Итого:</w:t>
            </w:r>
          </w:p>
        </w:tc>
        <w:tc>
          <w:tcPr>
            <w:tcW w:w="1411" w:type="dxa"/>
            <w:tcBorders>
              <w:top w:val="single" w:sz="4" w:space="0" w:color="auto"/>
              <w:left w:val="nil"/>
              <w:bottom w:val="single" w:sz="4" w:space="0" w:color="auto"/>
              <w:right w:val="single" w:sz="4" w:space="0" w:color="auto"/>
            </w:tcBorders>
          </w:tcPr>
          <w:p w:rsidR="005371B0" w:rsidRPr="00D55F16" w:rsidRDefault="005371B0" w:rsidP="00D91A72">
            <w:pPr>
              <w:spacing w:line="276" w:lineRule="auto"/>
              <w:jc w:val="center"/>
              <w:rPr>
                <w:rFonts w:ascii="Times New Roman" w:hAnsi="Times New Roman" w:cs="Times New Roman"/>
                <w:b/>
                <w:bCs/>
              </w:rPr>
            </w:pPr>
          </w:p>
        </w:tc>
        <w:tc>
          <w:tcPr>
            <w:tcW w:w="1132" w:type="dxa"/>
            <w:tcBorders>
              <w:top w:val="single" w:sz="4" w:space="0" w:color="auto"/>
              <w:left w:val="nil"/>
              <w:bottom w:val="single" w:sz="4" w:space="0" w:color="auto"/>
              <w:right w:val="single" w:sz="4" w:space="0" w:color="auto"/>
            </w:tcBorders>
            <w:vAlign w:val="center"/>
          </w:tcPr>
          <w:p w:rsidR="005371B0" w:rsidRPr="00D55F16" w:rsidRDefault="005371B0" w:rsidP="00D91A72">
            <w:pPr>
              <w:spacing w:line="276" w:lineRule="auto"/>
              <w:jc w:val="center"/>
              <w:rPr>
                <w:rFonts w:ascii="Times New Roman" w:hAnsi="Times New Roman" w:cs="Times New Roman"/>
                <w:b/>
                <w:bCs/>
                <w:highlight w:val="yellow"/>
              </w:rPr>
            </w:pPr>
          </w:p>
        </w:tc>
        <w:tc>
          <w:tcPr>
            <w:tcW w:w="1663" w:type="dxa"/>
            <w:tcBorders>
              <w:top w:val="single" w:sz="4" w:space="0" w:color="auto"/>
              <w:left w:val="nil"/>
              <w:bottom w:val="single" w:sz="4" w:space="0" w:color="auto"/>
              <w:right w:val="single" w:sz="4" w:space="0" w:color="auto"/>
            </w:tcBorders>
            <w:noWrap/>
            <w:vAlign w:val="center"/>
          </w:tcPr>
          <w:p w:rsidR="005371B0" w:rsidRPr="00120BF4" w:rsidRDefault="005371B0" w:rsidP="00D91A72">
            <w:pPr>
              <w:spacing w:line="276" w:lineRule="auto"/>
              <w:jc w:val="center"/>
              <w:rPr>
                <w:rFonts w:ascii="Times New Roman" w:hAnsi="Times New Roman" w:cs="Times New Roman"/>
              </w:rPr>
            </w:pPr>
          </w:p>
        </w:tc>
        <w:tc>
          <w:tcPr>
            <w:tcW w:w="1885" w:type="dxa"/>
            <w:tcBorders>
              <w:top w:val="single" w:sz="4" w:space="0" w:color="auto"/>
              <w:left w:val="nil"/>
              <w:bottom w:val="single" w:sz="4" w:space="0" w:color="auto"/>
              <w:right w:val="single" w:sz="4" w:space="0" w:color="auto"/>
            </w:tcBorders>
            <w:noWrap/>
            <w:vAlign w:val="center"/>
            <w:hideMark/>
          </w:tcPr>
          <w:p w:rsidR="005371B0" w:rsidRPr="00120BF4" w:rsidRDefault="00E20F31" w:rsidP="00D91A72">
            <w:pPr>
              <w:spacing w:line="276" w:lineRule="auto"/>
              <w:jc w:val="center"/>
              <w:rPr>
                <w:rFonts w:ascii="Times New Roman" w:hAnsi="Times New Roman" w:cs="Times New Roman"/>
                <w:b/>
                <w:bCs/>
              </w:rPr>
            </w:pPr>
            <w:r>
              <w:rPr>
                <w:rFonts w:ascii="Times New Roman" w:hAnsi="Times New Roman" w:cs="Times New Roman"/>
                <w:b/>
                <w:bCs/>
                <w:sz w:val="22"/>
                <w:szCs w:val="22"/>
              </w:rPr>
              <w:t>600 000</w:t>
            </w:r>
          </w:p>
        </w:tc>
      </w:tr>
    </w:tbl>
    <w:p w:rsidR="004503B0" w:rsidRDefault="004503B0" w:rsidP="00E84680"/>
    <w:p w:rsidR="005371B0" w:rsidRPr="000F3D72" w:rsidRDefault="000F3D72" w:rsidP="00E84680">
      <w:pPr>
        <w:rPr>
          <w:rFonts w:ascii="Times New Roman" w:hAnsi="Times New Roman" w:cs="Times New Roman"/>
        </w:rPr>
      </w:pPr>
      <w:r w:rsidRPr="000F3D72">
        <w:rPr>
          <w:rFonts w:ascii="Times New Roman" w:hAnsi="Times New Roman" w:cs="Times New Roman"/>
        </w:rPr>
        <w:t xml:space="preserve">Итого: </w:t>
      </w:r>
      <w:r w:rsidR="00E20F31">
        <w:rPr>
          <w:rFonts w:ascii="Times New Roman" w:hAnsi="Times New Roman" w:cs="Times New Roman"/>
        </w:rPr>
        <w:t>600</w:t>
      </w:r>
      <w:r w:rsidRPr="000F3D72">
        <w:rPr>
          <w:rFonts w:ascii="Times New Roman" w:hAnsi="Times New Roman" w:cs="Times New Roman"/>
        </w:rPr>
        <w:t> 000 (</w:t>
      </w:r>
      <w:r w:rsidR="00E20F31">
        <w:rPr>
          <w:rFonts w:ascii="Times New Roman" w:hAnsi="Times New Roman" w:cs="Times New Roman"/>
        </w:rPr>
        <w:t>Шестьсот</w:t>
      </w:r>
      <w:r w:rsidR="00BB255E">
        <w:rPr>
          <w:rFonts w:ascii="Times New Roman" w:hAnsi="Times New Roman" w:cs="Times New Roman"/>
        </w:rPr>
        <w:t xml:space="preserve"> тысяч рублей</w:t>
      </w:r>
      <w:r w:rsidRPr="000F3D72">
        <w:rPr>
          <w:rFonts w:ascii="Times New Roman" w:hAnsi="Times New Roman" w:cs="Times New Roman"/>
        </w:rPr>
        <w:t>) 00 копеек, НДС не облагается.</w:t>
      </w:r>
    </w:p>
    <w:tbl>
      <w:tblPr>
        <w:tblW w:w="10850" w:type="dxa"/>
        <w:tblLayout w:type="fixed"/>
        <w:tblLook w:val="04A0"/>
      </w:tblPr>
      <w:tblGrid>
        <w:gridCol w:w="5637"/>
        <w:gridCol w:w="5213"/>
      </w:tblGrid>
      <w:tr w:rsidR="005371B0" w:rsidRPr="00F16029" w:rsidTr="00D91A72">
        <w:tc>
          <w:tcPr>
            <w:tcW w:w="5637" w:type="dxa"/>
          </w:tcPr>
          <w:p w:rsidR="005371B0" w:rsidRDefault="005371B0" w:rsidP="00D91A72">
            <w:pPr>
              <w:pStyle w:val="200"/>
              <w:shd w:val="clear" w:color="auto" w:fill="auto"/>
              <w:tabs>
                <w:tab w:val="left" w:pos="5370"/>
              </w:tabs>
              <w:spacing w:after="0" w:line="240" w:lineRule="auto"/>
              <w:ind w:right="-5211"/>
              <w:jc w:val="left"/>
              <w:rPr>
                <w:rStyle w:val="23"/>
              </w:rPr>
            </w:pPr>
          </w:p>
          <w:p w:rsidR="005371B0" w:rsidRDefault="005371B0" w:rsidP="00D91A72">
            <w:pPr>
              <w:pStyle w:val="200"/>
              <w:shd w:val="clear" w:color="auto" w:fill="auto"/>
              <w:tabs>
                <w:tab w:val="left" w:pos="5370"/>
              </w:tabs>
              <w:spacing w:after="0" w:line="240" w:lineRule="auto"/>
              <w:ind w:right="-5211"/>
              <w:jc w:val="left"/>
              <w:rPr>
                <w:rStyle w:val="23"/>
              </w:rPr>
            </w:pPr>
          </w:p>
          <w:p w:rsidR="005371B0" w:rsidRDefault="005371B0" w:rsidP="00D91A72">
            <w:pPr>
              <w:pStyle w:val="200"/>
              <w:shd w:val="clear" w:color="auto" w:fill="auto"/>
              <w:tabs>
                <w:tab w:val="left" w:pos="5370"/>
              </w:tabs>
              <w:spacing w:after="0" w:line="240" w:lineRule="auto"/>
              <w:ind w:right="-5211"/>
              <w:jc w:val="left"/>
              <w:rPr>
                <w:rStyle w:val="23"/>
              </w:rPr>
            </w:pPr>
          </w:p>
          <w:p w:rsidR="005371B0" w:rsidRDefault="005371B0" w:rsidP="00D91A72">
            <w:pPr>
              <w:pStyle w:val="200"/>
              <w:shd w:val="clear" w:color="auto" w:fill="auto"/>
              <w:tabs>
                <w:tab w:val="left" w:pos="5370"/>
              </w:tabs>
              <w:spacing w:after="0" w:line="240" w:lineRule="auto"/>
              <w:ind w:right="-5211"/>
              <w:jc w:val="left"/>
              <w:rPr>
                <w:rStyle w:val="23"/>
              </w:rPr>
            </w:pPr>
          </w:p>
          <w:p w:rsidR="005371B0" w:rsidRDefault="005371B0" w:rsidP="00D91A72">
            <w:pPr>
              <w:pStyle w:val="200"/>
              <w:shd w:val="clear" w:color="auto" w:fill="auto"/>
              <w:tabs>
                <w:tab w:val="left" w:pos="5126"/>
              </w:tabs>
              <w:spacing w:after="0" w:line="240" w:lineRule="auto"/>
              <w:jc w:val="left"/>
              <w:rPr>
                <w:rStyle w:val="23"/>
              </w:rPr>
            </w:pPr>
          </w:p>
          <w:p w:rsidR="005371B0" w:rsidRDefault="005371B0" w:rsidP="00D91A72">
            <w:pPr>
              <w:pStyle w:val="200"/>
              <w:shd w:val="clear" w:color="auto" w:fill="auto"/>
              <w:tabs>
                <w:tab w:val="left" w:pos="5126"/>
              </w:tabs>
              <w:spacing w:after="0" w:line="240" w:lineRule="auto"/>
              <w:jc w:val="left"/>
              <w:rPr>
                <w:rStyle w:val="23"/>
              </w:rPr>
            </w:pPr>
          </w:p>
          <w:p w:rsidR="005371B0" w:rsidRPr="00775517" w:rsidRDefault="005371B0" w:rsidP="00D91A72">
            <w:pPr>
              <w:pStyle w:val="200"/>
              <w:shd w:val="clear" w:color="auto" w:fill="auto"/>
              <w:tabs>
                <w:tab w:val="left" w:pos="5126"/>
              </w:tabs>
              <w:spacing w:after="0" w:line="240" w:lineRule="auto"/>
              <w:jc w:val="left"/>
              <w:rPr>
                <w:rStyle w:val="23"/>
              </w:rPr>
            </w:pPr>
          </w:p>
          <w:p w:rsidR="00522663" w:rsidRPr="00442FE6" w:rsidRDefault="00522663" w:rsidP="00522663">
            <w:pPr>
              <w:pStyle w:val="200"/>
              <w:shd w:val="clear" w:color="auto" w:fill="auto"/>
              <w:tabs>
                <w:tab w:val="left" w:pos="5126"/>
              </w:tabs>
              <w:spacing w:after="0" w:line="240" w:lineRule="auto"/>
              <w:jc w:val="left"/>
              <w:rPr>
                <w:rStyle w:val="23"/>
                <w:b/>
                <w:u w:val="none"/>
              </w:rPr>
            </w:pPr>
            <w:r w:rsidRPr="00442FE6">
              <w:rPr>
                <w:rStyle w:val="23"/>
                <w:b/>
                <w:u w:val="none"/>
              </w:rPr>
              <w:t>Заказчик:</w:t>
            </w:r>
          </w:p>
          <w:p w:rsidR="00522663" w:rsidRPr="00775517" w:rsidRDefault="00522663" w:rsidP="00522663">
            <w:pPr>
              <w:pStyle w:val="200"/>
              <w:shd w:val="clear" w:color="auto" w:fill="auto"/>
              <w:tabs>
                <w:tab w:val="left" w:pos="5126"/>
              </w:tabs>
              <w:spacing w:after="0" w:line="240" w:lineRule="auto"/>
              <w:jc w:val="left"/>
              <w:rPr>
                <w:rStyle w:val="23"/>
              </w:rPr>
            </w:pPr>
          </w:p>
          <w:p w:rsidR="00522663" w:rsidRPr="00775517" w:rsidRDefault="00522663" w:rsidP="00522663">
            <w:pPr>
              <w:rPr>
                <w:rFonts w:ascii="Times New Roman" w:hAnsi="Times New Roman"/>
              </w:rPr>
            </w:pPr>
            <w:r>
              <w:rPr>
                <w:rFonts w:ascii="Times New Roman" w:hAnsi="Times New Roman"/>
              </w:rPr>
              <w:t>Глава администрации</w:t>
            </w:r>
          </w:p>
          <w:p w:rsidR="00522663" w:rsidRPr="00775517" w:rsidRDefault="00522663" w:rsidP="00522663">
            <w:pPr>
              <w:rPr>
                <w:rFonts w:ascii="Times New Roman" w:hAnsi="Times New Roman"/>
              </w:rPr>
            </w:pPr>
          </w:p>
          <w:p w:rsidR="00522663" w:rsidRPr="00775517" w:rsidRDefault="00522663" w:rsidP="00522663">
            <w:pPr>
              <w:pStyle w:val="200"/>
              <w:shd w:val="clear" w:color="auto" w:fill="auto"/>
              <w:tabs>
                <w:tab w:val="left" w:pos="5126"/>
              </w:tabs>
              <w:spacing w:after="0" w:line="240" w:lineRule="auto"/>
              <w:jc w:val="left"/>
              <w:rPr>
                <w:rStyle w:val="23"/>
              </w:rPr>
            </w:pPr>
          </w:p>
          <w:p w:rsidR="00522663" w:rsidRPr="00442FE6" w:rsidRDefault="00522663" w:rsidP="00522663">
            <w:pPr>
              <w:pStyle w:val="200"/>
              <w:shd w:val="clear" w:color="auto" w:fill="auto"/>
              <w:tabs>
                <w:tab w:val="left" w:pos="5126"/>
              </w:tabs>
              <w:spacing w:after="0" w:line="240" w:lineRule="auto"/>
              <w:jc w:val="left"/>
              <w:rPr>
                <w:rStyle w:val="23"/>
                <w:u w:val="none"/>
              </w:rPr>
            </w:pPr>
            <w:r w:rsidRPr="00442FE6">
              <w:rPr>
                <w:rStyle w:val="23"/>
              </w:rPr>
              <w:t>_____________________ /</w:t>
            </w:r>
            <w:r w:rsidRPr="00442FE6">
              <w:rPr>
                <w:b w:val="0"/>
              </w:rPr>
              <w:t>Д.Ю.Шубин</w:t>
            </w:r>
            <w:r w:rsidRPr="00442FE6">
              <w:rPr>
                <w:rStyle w:val="23"/>
                <w:u w:val="none"/>
              </w:rPr>
              <w:t>/</w:t>
            </w:r>
          </w:p>
          <w:p w:rsidR="005371B0" w:rsidRPr="00775517" w:rsidRDefault="00522663" w:rsidP="00522663">
            <w:pPr>
              <w:rPr>
                <w:rFonts w:ascii="Times New Roman" w:hAnsi="Times New Roman"/>
                <w:b/>
              </w:rPr>
            </w:pPr>
            <w:r w:rsidRPr="00442FE6">
              <w:rPr>
                <w:rStyle w:val="23"/>
                <w:rFonts w:eastAsia="Arial Unicode MS"/>
                <w:b w:val="0"/>
                <w:u w:val="none"/>
              </w:rPr>
              <w:t>м.п.</w:t>
            </w:r>
          </w:p>
        </w:tc>
        <w:tc>
          <w:tcPr>
            <w:tcW w:w="5213" w:type="dxa"/>
          </w:tcPr>
          <w:p w:rsidR="005371B0" w:rsidRPr="00775517" w:rsidRDefault="005371B0" w:rsidP="00D91A72">
            <w:pPr>
              <w:pStyle w:val="200"/>
              <w:shd w:val="clear" w:color="auto" w:fill="auto"/>
              <w:tabs>
                <w:tab w:val="left" w:pos="5126"/>
              </w:tabs>
              <w:spacing w:after="0" w:line="240" w:lineRule="auto"/>
              <w:jc w:val="left"/>
              <w:rPr>
                <w:rStyle w:val="23"/>
              </w:rPr>
            </w:pPr>
          </w:p>
          <w:p w:rsidR="005371B0" w:rsidRPr="00775517" w:rsidRDefault="005371B0" w:rsidP="00D91A72">
            <w:pPr>
              <w:pStyle w:val="200"/>
              <w:shd w:val="clear" w:color="auto" w:fill="auto"/>
              <w:tabs>
                <w:tab w:val="left" w:pos="5126"/>
              </w:tabs>
              <w:spacing w:after="0" w:line="240" w:lineRule="auto"/>
              <w:jc w:val="left"/>
              <w:rPr>
                <w:rStyle w:val="23"/>
              </w:rPr>
            </w:pPr>
          </w:p>
          <w:p w:rsidR="005371B0" w:rsidRDefault="005371B0" w:rsidP="00D91A72">
            <w:pPr>
              <w:pStyle w:val="200"/>
              <w:shd w:val="clear" w:color="auto" w:fill="auto"/>
              <w:tabs>
                <w:tab w:val="left" w:pos="5126"/>
              </w:tabs>
              <w:spacing w:after="0" w:line="240" w:lineRule="auto"/>
              <w:jc w:val="left"/>
              <w:rPr>
                <w:rStyle w:val="23"/>
              </w:rPr>
            </w:pPr>
          </w:p>
          <w:p w:rsidR="005371B0" w:rsidRDefault="005371B0" w:rsidP="00D91A72">
            <w:pPr>
              <w:pStyle w:val="200"/>
              <w:shd w:val="clear" w:color="auto" w:fill="auto"/>
              <w:tabs>
                <w:tab w:val="left" w:pos="5126"/>
              </w:tabs>
              <w:spacing w:after="0" w:line="240" w:lineRule="auto"/>
              <w:jc w:val="left"/>
              <w:rPr>
                <w:rStyle w:val="23"/>
              </w:rPr>
            </w:pPr>
          </w:p>
          <w:p w:rsidR="005371B0" w:rsidRDefault="005371B0" w:rsidP="00D91A72">
            <w:pPr>
              <w:pStyle w:val="200"/>
              <w:shd w:val="clear" w:color="auto" w:fill="auto"/>
              <w:tabs>
                <w:tab w:val="left" w:pos="5126"/>
              </w:tabs>
              <w:spacing w:after="0" w:line="240" w:lineRule="auto"/>
              <w:jc w:val="left"/>
              <w:rPr>
                <w:rStyle w:val="23"/>
              </w:rPr>
            </w:pPr>
          </w:p>
          <w:p w:rsidR="005371B0" w:rsidRDefault="005371B0" w:rsidP="00D91A72">
            <w:pPr>
              <w:pStyle w:val="200"/>
              <w:shd w:val="clear" w:color="auto" w:fill="auto"/>
              <w:tabs>
                <w:tab w:val="left" w:pos="5126"/>
              </w:tabs>
              <w:spacing w:after="0" w:line="240" w:lineRule="auto"/>
              <w:jc w:val="left"/>
              <w:rPr>
                <w:rStyle w:val="23"/>
              </w:rPr>
            </w:pPr>
          </w:p>
          <w:p w:rsidR="005371B0" w:rsidRDefault="005371B0" w:rsidP="00D91A72">
            <w:pPr>
              <w:pStyle w:val="200"/>
              <w:shd w:val="clear" w:color="auto" w:fill="auto"/>
              <w:tabs>
                <w:tab w:val="left" w:pos="5126"/>
              </w:tabs>
              <w:spacing w:after="0" w:line="240" w:lineRule="auto"/>
              <w:jc w:val="left"/>
              <w:rPr>
                <w:rStyle w:val="23"/>
              </w:rPr>
            </w:pPr>
          </w:p>
          <w:p w:rsidR="005371B0" w:rsidRPr="00775517" w:rsidRDefault="005371B0" w:rsidP="00D91A72">
            <w:pPr>
              <w:rPr>
                <w:rFonts w:ascii="Times New Roman" w:hAnsi="Times New Roman"/>
                <w:b/>
              </w:rPr>
            </w:pPr>
            <w:r w:rsidRPr="00775517">
              <w:rPr>
                <w:rFonts w:ascii="Times New Roman" w:hAnsi="Times New Roman"/>
                <w:b/>
              </w:rPr>
              <w:t>Исполнитель:</w:t>
            </w:r>
          </w:p>
          <w:p w:rsidR="005371B0" w:rsidRPr="00775517" w:rsidRDefault="005371B0" w:rsidP="00D91A72">
            <w:pPr>
              <w:rPr>
                <w:rFonts w:ascii="Times New Roman" w:hAnsi="Times New Roman"/>
              </w:rPr>
            </w:pPr>
          </w:p>
          <w:p w:rsidR="005371B0" w:rsidRPr="00775517" w:rsidRDefault="005371B0" w:rsidP="00D91A72">
            <w:pPr>
              <w:rPr>
                <w:rFonts w:ascii="Times New Roman" w:hAnsi="Times New Roman"/>
              </w:rPr>
            </w:pPr>
            <w:r w:rsidRPr="00775517">
              <w:rPr>
                <w:rFonts w:ascii="Times New Roman" w:hAnsi="Times New Roman"/>
              </w:rPr>
              <w:t>Руководитель</w:t>
            </w:r>
          </w:p>
          <w:p w:rsidR="005371B0" w:rsidRPr="00775517" w:rsidRDefault="005371B0" w:rsidP="00D91A72">
            <w:pPr>
              <w:rPr>
                <w:rFonts w:ascii="Times New Roman" w:hAnsi="Times New Roman"/>
              </w:rPr>
            </w:pPr>
          </w:p>
          <w:p w:rsidR="005371B0" w:rsidRPr="00775517" w:rsidRDefault="005371B0" w:rsidP="00D91A72">
            <w:pPr>
              <w:rPr>
                <w:rFonts w:ascii="Times New Roman" w:hAnsi="Times New Roman"/>
              </w:rPr>
            </w:pPr>
          </w:p>
          <w:p w:rsidR="005371B0" w:rsidRPr="00775517" w:rsidRDefault="005371B0" w:rsidP="00D91A72">
            <w:pPr>
              <w:rPr>
                <w:rFonts w:ascii="Times New Roman" w:hAnsi="Times New Roman"/>
              </w:rPr>
            </w:pPr>
            <w:r w:rsidRPr="00775517">
              <w:rPr>
                <w:rFonts w:ascii="Times New Roman" w:hAnsi="Times New Roman"/>
              </w:rPr>
              <w:t>_____________________/</w:t>
            </w:r>
            <w:r w:rsidR="00835375">
              <w:rPr>
                <w:rFonts w:ascii="Times New Roman" w:hAnsi="Times New Roman"/>
              </w:rPr>
              <w:t>______________</w:t>
            </w:r>
            <w:r w:rsidRPr="00775517">
              <w:rPr>
                <w:rFonts w:ascii="Times New Roman" w:hAnsi="Times New Roman"/>
              </w:rPr>
              <w:t>/</w:t>
            </w:r>
          </w:p>
          <w:p w:rsidR="005371B0" w:rsidRPr="00F16029" w:rsidRDefault="005371B0" w:rsidP="00D91A72">
            <w:pPr>
              <w:pStyle w:val="200"/>
              <w:shd w:val="clear" w:color="auto" w:fill="auto"/>
              <w:tabs>
                <w:tab w:val="left" w:pos="5126"/>
              </w:tabs>
              <w:spacing w:after="0" w:line="240" w:lineRule="auto"/>
              <w:jc w:val="left"/>
              <w:rPr>
                <w:rStyle w:val="23"/>
              </w:rPr>
            </w:pPr>
            <w:r w:rsidRPr="00775517">
              <w:rPr>
                <w:b w:val="0"/>
                <w:sz w:val="24"/>
                <w:szCs w:val="24"/>
              </w:rPr>
              <w:t>м.п.</w:t>
            </w:r>
          </w:p>
        </w:tc>
      </w:tr>
    </w:tbl>
    <w:p w:rsidR="005371B0" w:rsidRDefault="005371B0" w:rsidP="00E84680"/>
    <w:sectPr w:rsidR="005371B0" w:rsidSect="00277D2B">
      <w:footerReference w:type="default" r:id="rId8"/>
      <w:pgSz w:w="11900" w:h="16840"/>
      <w:pgMar w:top="567" w:right="567" w:bottom="567" w:left="1134"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B86" w:rsidRDefault="00CB2B86" w:rsidP="002E1AB6">
      <w:r>
        <w:separator/>
      </w:r>
    </w:p>
  </w:endnote>
  <w:endnote w:type="continuationSeparator" w:id="0">
    <w:p w:rsidR="00CB2B86" w:rsidRDefault="00CB2B86" w:rsidP="002E1A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27F" w:rsidRDefault="00FC127F">
    <w:pP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B86" w:rsidRDefault="00CB2B86" w:rsidP="002E1AB6">
      <w:r>
        <w:separator/>
      </w:r>
    </w:p>
  </w:footnote>
  <w:footnote w:type="continuationSeparator" w:id="0">
    <w:p w:rsidR="00CB2B86" w:rsidRDefault="00CB2B86" w:rsidP="002E1A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E7623"/>
    <w:multiLevelType w:val="multilevel"/>
    <w:tmpl w:val="D14E24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9745F08"/>
    <w:multiLevelType w:val="multilevel"/>
    <w:tmpl w:val="E5B6F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4441FF"/>
    <w:multiLevelType w:val="hybridMultilevel"/>
    <w:tmpl w:val="2B5A8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BD1154"/>
    <w:multiLevelType w:val="multilevel"/>
    <w:tmpl w:val="EE04C64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195E6F"/>
    <w:multiLevelType w:val="multilevel"/>
    <w:tmpl w:val="0B168D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AE628FA"/>
    <w:multiLevelType w:val="hybridMultilevel"/>
    <w:tmpl w:val="DD6E465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2000E3"/>
    <w:multiLevelType w:val="multilevel"/>
    <w:tmpl w:val="7ACECC7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0B64767"/>
    <w:multiLevelType w:val="hybridMultilevel"/>
    <w:tmpl w:val="FD74E8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806521"/>
    <w:multiLevelType w:val="multilevel"/>
    <w:tmpl w:val="E9F0290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06D1B98"/>
    <w:multiLevelType w:val="multilevel"/>
    <w:tmpl w:val="795C32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F84062A"/>
    <w:multiLevelType w:val="multilevel"/>
    <w:tmpl w:val="447A91A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6CB93329"/>
    <w:multiLevelType w:val="hybridMultilevel"/>
    <w:tmpl w:val="1D2C8C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CEA2E9E"/>
    <w:multiLevelType w:val="hybridMultilevel"/>
    <w:tmpl w:val="01545A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2E55F7"/>
    <w:multiLevelType w:val="hybridMultilevel"/>
    <w:tmpl w:val="4A2C0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456C79"/>
    <w:multiLevelType w:val="multilevel"/>
    <w:tmpl w:val="454CCCF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E2C23DA"/>
    <w:multiLevelType w:val="multilevel"/>
    <w:tmpl w:val="2ACC450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5"/>
  </w:num>
  <w:num w:numId="3">
    <w:abstractNumId w:val="3"/>
  </w:num>
  <w:num w:numId="4">
    <w:abstractNumId w:val="1"/>
  </w:num>
  <w:num w:numId="5">
    <w:abstractNumId w:val="10"/>
  </w:num>
  <w:num w:numId="6">
    <w:abstractNumId w:val="9"/>
  </w:num>
  <w:num w:numId="7">
    <w:abstractNumId w:val="14"/>
  </w:num>
  <w:num w:numId="8">
    <w:abstractNumId w:val="4"/>
  </w:num>
  <w:num w:numId="9">
    <w:abstractNumId w:val="2"/>
  </w:num>
  <w:num w:numId="10">
    <w:abstractNumId w:val="13"/>
  </w:num>
  <w:num w:numId="11">
    <w:abstractNumId w:val="5"/>
  </w:num>
  <w:num w:numId="12">
    <w:abstractNumId w:val="0"/>
  </w:num>
  <w:num w:numId="13">
    <w:abstractNumId w:val="6"/>
  </w:num>
  <w:num w:numId="14">
    <w:abstractNumId w:val="7"/>
  </w:num>
  <w:num w:numId="15">
    <w:abstractNumId w:val="11"/>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C025B0"/>
    <w:rsid w:val="00002377"/>
    <w:rsid w:val="00010511"/>
    <w:rsid w:val="00012F04"/>
    <w:rsid w:val="0003642E"/>
    <w:rsid w:val="00040B7D"/>
    <w:rsid w:val="0004170B"/>
    <w:rsid w:val="00042A41"/>
    <w:rsid w:val="0005641B"/>
    <w:rsid w:val="000623C5"/>
    <w:rsid w:val="00072C1F"/>
    <w:rsid w:val="00091B30"/>
    <w:rsid w:val="000A54F4"/>
    <w:rsid w:val="000B4E22"/>
    <w:rsid w:val="000B7553"/>
    <w:rsid w:val="000C40BD"/>
    <w:rsid w:val="000F2218"/>
    <w:rsid w:val="000F3D72"/>
    <w:rsid w:val="000F419D"/>
    <w:rsid w:val="00106FA6"/>
    <w:rsid w:val="00120BF4"/>
    <w:rsid w:val="0014198B"/>
    <w:rsid w:val="00147B60"/>
    <w:rsid w:val="00157170"/>
    <w:rsid w:val="0016544C"/>
    <w:rsid w:val="00182BA6"/>
    <w:rsid w:val="001908D6"/>
    <w:rsid w:val="001926DA"/>
    <w:rsid w:val="001969F3"/>
    <w:rsid w:val="001A2065"/>
    <w:rsid w:val="001B5BE3"/>
    <w:rsid w:val="001B777B"/>
    <w:rsid w:val="001C2DC6"/>
    <w:rsid w:val="00201298"/>
    <w:rsid w:val="00212C0C"/>
    <w:rsid w:val="00212C55"/>
    <w:rsid w:val="00242E04"/>
    <w:rsid w:val="0025143C"/>
    <w:rsid w:val="00277D2B"/>
    <w:rsid w:val="002947E9"/>
    <w:rsid w:val="002B4CB4"/>
    <w:rsid w:val="002B7DDE"/>
    <w:rsid w:val="002E1AB6"/>
    <w:rsid w:val="002E2CA9"/>
    <w:rsid w:val="002F36E8"/>
    <w:rsid w:val="00304477"/>
    <w:rsid w:val="00336862"/>
    <w:rsid w:val="00352F6D"/>
    <w:rsid w:val="00360C2D"/>
    <w:rsid w:val="003623CC"/>
    <w:rsid w:val="003829D7"/>
    <w:rsid w:val="0039184B"/>
    <w:rsid w:val="00397463"/>
    <w:rsid w:val="00397907"/>
    <w:rsid w:val="003A2D06"/>
    <w:rsid w:val="003A59E0"/>
    <w:rsid w:val="003B1EA0"/>
    <w:rsid w:val="003D2E95"/>
    <w:rsid w:val="003D77D8"/>
    <w:rsid w:val="004062C2"/>
    <w:rsid w:val="00440B4E"/>
    <w:rsid w:val="00440D89"/>
    <w:rsid w:val="004503B0"/>
    <w:rsid w:val="00451566"/>
    <w:rsid w:val="00466E38"/>
    <w:rsid w:val="0047583C"/>
    <w:rsid w:val="00490409"/>
    <w:rsid w:val="004A081E"/>
    <w:rsid w:val="004C55A6"/>
    <w:rsid w:val="004D36C4"/>
    <w:rsid w:val="004F2080"/>
    <w:rsid w:val="00500A64"/>
    <w:rsid w:val="00515E79"/>
    <w:rsid w:val="00516BAE"/>
    <w:rsid w:val="005170DB"/>
    <w:rsid w:val="00522663"/>
    <w:rsid w:val="00523E4C"/>
    <w:rsid w:val="005371B0"/>
    <w:rsid w:val="00540E9E"/>
    <w:rsid w:val="00551FD5"/>
    <w:rsid w:val="00572047"/>
    <w:rsid w:val="00573A93"/>
    <w:rsid w:val="005C1791"/>
    <w:rsid w:val="005C443C"/>
    <w:rsid w:val="00614BFD"/>
    <w:rsid w:val="006314A2"/>
    <w:rsid w:val="006341A8"/>
    <w:rsid w:val="006368E1"/>
    <w:rsid w:val="006658DD"/>
    <w:rsid w:val="00684B3A"/>
    <w:rsid w:val="00687D2F"/>
    <w:rsid w:val="006B0915"/>
    <w:rsid w:val="006C039A"/>
    <w:rsid w:val="006E6F8B"/>
    <w:rsid w:val="00744DA8"/>
    <w:rsid w:val="00761A99"/>
    <w:rsid w:val="007662E3"/>
    <w:rsid w:val="00775517"/>
    <w:rsid w:val="00791708"/>
    <w:rsid w:val="0079684D"/>
    <w:rsid w:val="007A3449"/>
    <w:rsid w:val="007A626F"/>
    <w:rsid w:val="007C0912"/>
    <w:rsid w:val="007C4D2C"/>
    <w:rsid w:val="007C4DA0"/>
    <w:rsid w:val="007C7767"/>
    <w:rsid w:val="007F5513"/>
    <w:rsid w:val="00805F57"/>
    <w:rsid w:val="00831A9F"/>
    <w:rsid w:val="00835375"/>
    <w:rsid w:val="008379D5"/>
    <w:rsid w:val="008718EB"/>
    <w:rsid w:val="008A52E4"/>
    <w:rsid w:val="008B1F32"/>
    <w:rsid w:val="008B5E20"/>
    <w:rsid w:val="008E19B0"/>
    <w:rsid w:val="00916A19"/>
    <w:rsid w:val="00944BB0"/>
    <w:rsid w:val="00960648"/>
    <w:rsid w:val="009816F8"/>
    <w:rsid w:val="00986868"/>
    <w:rsid w:val="00986E43"/>
    <w:rsid w:val="0099077C"/>
    <w:rsid w:val="009B26D7"/>
    <w:rsid w:val="009E7C5B"/>
    <w:rsid w:val="00A04BAA"/>
    <w:rsid w:val="00A102F2"/>
    <w:rsid w:val="00A375DD"/>
    <w:rsid w:val="00A408C4"/>
    <w:rsid w:val="00A51BFF"/>
    <w:rsid w:val="00A7639D"/>
    <w:rsid w:val="00A805E7"/>
    <w:rsid w:val="00A85E30"/>
    <w:rsid w:val="00AC137E"/>
    <w:rsid w:val="00B02A26"/>
    <w:rsid w:val="00B2311E"/>
    <w:rsid w:val="00B449B0"/>
    <w:rsid w:val="00B52109"/>
    <w:rsid w:val="00B57E7D"/>
    <w:rsid w:val="00B7032E"/>
    <w:rsid w:val="00B72D16"/>
    <w:rsid w:val="00B73F0B"/>
    <w:rsid w:val="00B807F1"/>
    <w:rsid w:val="00BB255E"/>
    <w:rsid w:val="00BB5FF3"/>
    <w:rsid w:val="00BC20EC"/>
    <w:rsid w:val="00BC30AE"/>
    <w:rsid w:val="00BD36D3"/>
    <w:rsid w:val="00BD7A3D"/>
    <w:rsid w:val="00C025B0"/>
    <w:rsid w:val="00C0716F"/>
    <w:rsid w:val="00C075E4"/>
    <w:rsid w:val="00C13E90"/>
    <w:rsid w:val="00C5245A"/>
    <w:rsid w:val="00C66259"/>
    <w:rsid w:val="00C86A34"/>
    <w:rsid w:val="00C901CC"/>
    <w:rsid w:val="00CA30F5"/>
    <w:rsid w:val="00CB09A2"/>
    <w:rsid w:val="00CB2B86"/>
    <w:rsid w:val="00CC0379"/>
    <w:rsid w:val="00CE6246"/>
    <w:rsid w:val="00D17F82"/>
    <w:rsid w:val="00D33B83"/>
    <w:rsid w:val="00D37C31"/>
    <w:rsid w:val="00D52354"/>
    <w:rsid w:val="00D75C0C"/>
    <w:rsid w:val="00D807D8"/>
    <w:rsid w:val="00D95351"/>
    <w:rsid w:val="00DB6AF4"/>
    <w:rsid w:val="00DC34B7"/>
    <w:rsid w:val="00DE036A"/>
    <w:rsid w:val="00DF0509"/>
    <w:rsid w:val="00DF58F5"/>
    <w:rsid w:val="00E036C6"/>
    <w:rsid w:val="00E063D7"/>
    <w:rsid w:val="00E106BA"/>
    <w:rsid w:val="00E20F31"/>
    <w:rsid w:val="00E56FB2"/>
    <w:rsid w:val="00E84680"/>
    <w:rsid w:val="00E91443"/>
    <w:rsid w:val="00E94551"/>
    <w:rsid w:val="00EB3BDB"/>
    <w:rsid w:val="00EB3C3B"/>
    <w:rsid w:val="00EC6D78"/>
    <w:rsid w:val="00ED3AAE"/>
    <w:rsid w:val="00EE005D"/>
    <w:rsid w:val="00F02BEA"/>
    <w:rsid w:val="00F5541C"/>
    <w:rsid w:val="00F67D80"/>
    <w:rsid w:val="00F8206F"/>
    <w:rsid w:val="00F97D14"/>
    <w:rsid w:val="00FA0041"/>
    <w:rsid w:val="00FB34C1"/>
    <w:rsid w:val="00FC127F"/>
    <w:rsid w:val="00FC65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5B0"/>
    <w:pPr>
      <w:widowControl w:val="0"/>
      <w:jc w:val="left"/>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uiPriority w:val="9"/>
    <w:qFormat/>
    <w:rsid w:val="00C025B0"/>
    <w:pPr>
      <w:keepNext/>
      <w:keepLines/>
      <w:spacing w:before="480"/>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qFormat/>
    <w:rsid w:val="00C025B0"/>
    <w:pPr>
      <w:keepNext/>
      <w:keepLines/>
      <w:widowControl/>
      <w:spacing w:before="200"/>
      <w:outlineLvl w:val="1"/>
    </w:pPr>
    <w:rPr>
      <w:rFonts w:ascii="Cambria" w:eastAsia="Times New Roman" w:hAnsi="Cambria" w:cs="Times New Roman"/>
      <w:b/>
      <w:bCs/>
      <w:color w:val="4F81BD"/>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25B0"/>
    <w:rPr>
      <w:rFonts w:ascii="Cambria" w:eastAsia="Times New Roman" w:hAnsi="Cambria" w:cs="Times New Roman"/>
      <w:b/>
      <w:bCs/>
      <w:color w:val="365F91"/>
      <w:sz w:val="28"/>
      <w:szCs w:val="28"/>
      <w:lang w:eastAsia="ru-RU" w:bidi="ru-RU"/>
    </w:rPr>
  </w:style>
  <w:style w:type="character" w:customStyle="1" w:styleId="20">
    <w:name w:val="Заголовок 2 Знак"/>
    <w:basedOn w:val="a0"/>
    <w:link w:val="2"/>
    <w:uiPriority w:val="9"/>
    <w:rsid w:val="00C025B0"/>
    <w:rPr>
      <w:rFonts w:ascii="Cambria" w:eastAsia="Times New Roman" w:hAnsi="Cambria" w:cs="Times New Roman"/>
      <w:b/>
      <w:bCs/>
      <w:color w:val="4F81BD"/>
      <w:sz w:val="26"/>
      <w:szCs w:val="26"/>
      <w:lang w:eastAsia="ru-RU"/>
    </w:rPr>
  </w:style>
  <w:style w:type="character" w:styleId="a3">
    <w:name w:val="Hyperlink"/>
    <w:basedOn w:val="a0"/>
    <w:rsid w:val="00C025B0"/>
    <w:rPr>
      <w:color w:val="0066CC"/>
      <w:u w:val="single"/>
    </w:rPr>
  </w:style>
  <w:style w:type="character" w:customStyle="1" w:styleId="21">
    <w:name w:val="Заголовок №2_"/>
    <w:basedOn w:val="a0"/>
    <w:link w:val="200"/>
    <w:rsid w:val="00C025B0"/>
    <w:rPr>
      <w:rFonts w:ascii="Times New Roman" w:eastAsia="Times New Roman" w:hAnsi="Times New Roman" w:cs="Times New Roman"/>
      <w:b/>
      <w:bCs/>
      <w:shd w:val="clear" w:color="auto" w:fill="FFFFFF"/>
    </w:rPr>
  </w:style>
  <w:style w:type="character" w:customStyle="1" w:styleId="a4">
    <w:name w:val="Колонтитул_"/>
    <w:basedOn w:val="a0"/>
    <w:link w:val="0"/>
    <w:rsid w:val="00C025B0"/>
    <w:rPr>
      <w:rFonts w:ascii="Times New Roman" w:eastAsia="Times New Roman" w:hAnsi="Times New Roman" w:cs="Times New Roman"/>
      <w:shd w:val="clear" w:color="auto" w:fill="FFFFFF"/>
    </w:rPr>
  </w:style>
  <w:style w:type="character" w:customStyle="1" w:styleId="a5">
    <w:name w:val="Колонтитул"/>
    <w:basedOn w:val="a4"/>
    <w:rsid w:val="00C025B0"/>
    <w:rPr>
      <w:rFonts w:ascii="Times New Roman" w:eastAsia="Times New Roman" w:hAnsi="Times New Roman" w:cs="Times New Roman"/>
      <w:color w:val="000000"/>
      <w:spacing w:val="0"/>
      <w:w w:val="100"/>
      <w:position w:val="0"/>
      <w:shd w:val="clear" w:color="auto" w:fill="FFFFFF"/>
      <w:lang w:val="ru-RU" w:eastAsia="ru-RU" w:bidi="ru-RU"/>
    </w:rPr>
  </w:style>
  <w:style w:type="character" w:customStyle="1" w:styleId="3">
    <w:name w:val="Основной текст (3)_"/>
    <w:basedOn w:val="a0"/>
    <w:link w:val="30"/>
    <w:rsid w:val="00C025B0"/>
    <w:rPr>
      <w:rFonts w:ascii="Times New Roman" w:eastAsia="Times New Roman" w:hAnsi="Times New Roman" w:cs="Times New Roman"/>
      <w:b/>
      <w:bCs/>
      <w:i/>
      <w:iCs/>
      <w:shd w:val="clear" w:color="auto" w:fill="FFFFFF"/>
    </w:rPr>
  </w:style>
  <w:style w:type="character" w:customStyle="1" w:styleId="31">
    <w:name w:val="Основной текст (3)"/>
    <w:basedOn w:val="3"/>
    <w:rsid w:val="00C025B0"/>
    <w:rPr>
      <w:rFonts w:ascii="Times New Roman" w:eastAsia="Times New Roman" w:hAnsi="Times New Roman" w:cs="Times New Roman"/>
      <w:b/>
      <w:bCs/>
      <w:i/>
      <w:iCs/>
      <w:color w:val="000000"/>
      <w:spacing w:val="0"/>
      <w:w w:val="100"/>
      <w:position w:val="0"/>
      <w:u w:val="single"/>
      <w:shd w:val="clear" w:color="auto" w:fill="FFFFFF"/>
      <w:lang w:val="ru-RU" w:eastAsia="ru-RU" w:bidi="ru-RU"/>
    </w:rPr>
  </w:style>
  <w:style w:type="character" w:customStyle="1" w:styleId="22">
    <w:name w:val="Основной текст (2)_"/>
    <w:basedOn w:val="a0"/>
    <w:link w:val="210"/>
    <w:rsid w:val="00C025B0"/>
    <w:rPr>
      <w:rFonts w:ascii="Times New Roman" w:eastAsia="Times New Roman" w:hAnsi="Times New Roman" w:cs="Times New Roman"/>
      <w:shd w:val="clear" w:color="auto" w:fill="FFFFFF"/>
    </w:rPr>
  </w:style>
  <w:style w:type="character" w:customStyle="1" w:styleId="23">
    <w:name w:val="Заголовок №2"/>
    <w:basedOn w:val="21"/>
    <w:rsid w:val="00C025B0"/>
    <w:rPr>
      <w:rFonts w:ascii="Times New Roman" w:eastAsia="Times New Roman" w:hAnsi="Times New Roman" w:cs="Times New Roman"/>
      <w:b/>
      <w:bCs/>
      <w:color w:val="000000"/>
      <w:spacing w:val="0"/>
      <w:w w:val="100"/>
      <w:position w:val="0"/>
      <w:sz w:val="24"/>
      <w:szCs w:val="24"/>
      <w:u w:val="single"/>
      <w:shd w:val="clear" w:color="auto" w:fill="FFFFFF"/>
      <w:lang w:val="ru-RU" w:eastAsia="ru-RU" w:bidi="ru-RU"/>
    </w:rPr>
  </w:style>
  <w:style w:type="character" w:customStyle="1" w:styleId="5">
    <w:name w:val="Основной текст (5)_"/>
    <w:basedOn w:val="a0"/>
    <w:link w:val="50"/>
    <w:rsid w:val="00C025B0"/>
    <w:rPr>
      <w:rFonts w:ascii="Times New Roman" w:eastAsia="Times New Roman" w:hAnsi="Times New Roman" w:cs="Times New Roman"/>
      <w:b/>
      <w:bCs/>
      <w:shd w:val="clear" w:color="auto" w:fill="FFFFFF"/>
    </w:rPr>
  </w:style>
  <w:style w:type="character" w:customStyle="1" w:styleId="51">
    <w:name w:val="Основной текст (5)"/>
    <w:basedOn w:val="5"/>
    <w:rsid w:val="00C025B0"/>
    <w:rPr>
      <w:rFonts w:ascii="Times New Roman" w:eastAsia="Times New Roman" w:hAnsi="Times New Roman" w:cs="Times New Roman"/>
      <w:b/>
      <w:bCs/>
      <w:color w:val="000000"/>
      <w:spacing w:val="0"/>
      <w:w w:val="100"/>
      <w:position w:val="0"/>
      <w:sz w:val="24"/>
      <w:szCs w:val="24"/>
      <w:u w:val="single"/>
      <w:shd w:val="clear" w:color="auto" w:fill="FFFFFF"/>
      <w:lang w:val="ru-RU" w:eastAsia="ru-RU" w:bidi="ru-RU"/>
    </w:rPr>
  </w:style>
  <w:style w:type="paragraph" w:customStyle="1" w:styleId="200">
    <w:name w:val="Заголовок №2_0"/>
    <w:basedOn w:val="a"/>
    <w:link w:val="21"/>
    <w:rsid w:val="00C025B0"/>
    <w:pPr>
      <w:shd w:val="clear" w:color="auto" w:fill="FFFFFF"/>
      <w:spacing w:after="120" w:line="0" w:lineRule="atLeast"/>
      <w:jc w:val="center"/>
      <w:outlineLvl w:val="1"/>
    </w:pPr>
    <w:rPr>
      <w:rFonts w:ascii="Times New Roman" w:eastAsia="Times New Roman" w:hAnsi="Times New Roman" w:cs="Times New Roman"/>
      <w:b/>
      <w:bCs/>
      <w:color w:val="auto"/>
      <w:sz w:val="22"/>
      <w:szCs w:val="22"/>
      <w:lang w:eastAsia="en-US" w:bidi="ar-SA"/>
    </w:rPr>
  </w:style>
  <w:style w:type="paragraph" w:customStyle="1" w:styleId="0">
    <w:name w:val="Колонтитул_0"/>
    <w:basedOn w:val="a"/>
    <w:link w:val="a4"/>
    <w:rsid w:val="00C025B0"/>
    <w:pPr>
      <w:shd w:val="clear" w:color="auto" w:fill="FFFFFF"/>
      <w:spacing w:line="0" w:lineRule="atLeast"/>
    </w:pPr>
    <w:rPr>
      <w:rFonts w:ascii="Times New Roman" w:eastAsia="Times New Roman" w:hAnsi="Times New Roman" w:cs="Times New Roman"/>
      <w:color w:val="auto"/>
      <w:sz w:val="22"/>
      <w:szCs w:val="22"/>
      <w:lang w:eastAsia="en-US" w:bidi="ar-SA"/>
    </w:rPr>
  </w:style>
  <w:style w:type="paragraph" w:customStyle="1" w:styleId="30">
    <w:name w:val="Основной текст (3)_0"/>
    <w:basedOn w:val="a"/>
    <w:link w:val="3"/>
    <w:rsid w:val="00C025B0"/>
    <w:pPr>
      <w:shd w:val="clear" w:color="auto" w:fill="FFFFFF"/>
      <w:spacing w:before="120" w:after="360" w:line="0" w:lineRule="atLeast"/>
      <w:jc w:val="center"/>
    </w:pPr>
    <w:rPr>
      <w:rFonts w:ascii="Times New Roman" w:eastAsia="Times New Roman" w:hAnsi="Times New Roman" w:cs="Times New Roman"/>
      <w:b/>
      <w:bCs/>
      <w:i/>
      <w:iCs/>
      <w:color w:val="auto"/>
      <w:sz w:val="22"/>
      <w:szCs w:val="22"/>
      <w:lang w:eastAsia="en-US" w:bidi="ar-SA"/>
    </w:rPr>
  </w:style>
  <w:style w:type="paragraph" w:customStyle="1" w:styleId="210">
    <w:name w:val="Основной текст (2)_1"/>
    <w:basedOn w:val="a"/>
    <w:link w:val="22"/>
    <w:rsid w:val="00C025B0"/>
    <w:pPr>
      <w:shd w:val="clear" w:color="auto" w:fill="FFFFFF"/>
      <w:spacing w:before="360" w:after="120" w:line="0" w:lineRule="atLeast"/>
      <w:ind w:hanging="380"/>
      <w:jc w:val="both"/>
    </w:pPr>
    <w:rPr>
      <w:rFonts w:ascii="Times New Roman" w:eastAsia="Times New Roman" w:hAnsi="Times New Roman" w:cs="Times New Roman"/>
      <w:color w:val="auto"/>
      <w:sz w:val="22"/>
      <w:szCs w:val="22"/>
      <w:lang w:eastAsia="en-US" w:bidi="ar-SA"/>
    </w:rPr>
  </w:style>
  <w:style w:type="paragraph" w:customStyle="1" w:styleId="50">
    <w:name w:val="Основной текст (5)_0"/>
    <w:basedOn w:val="a"/>
    <w:link w:val="5"/>
    <w:rsid w:val="00C025B0"/>
    <w:pPr>
      <w:shd w:val="clear" w:color="auto" w:fill="FFFFFF"/>
      <w:spacing w:after="480" w:line="283" w:lineRule="exact"/>
    </w:pPr>
    <w:rPr>
      <w:rFonts w:ascii="Times New Roman" w:eastAsia="Times New Roman" w:hAnsi="Times New Roman" w:cs="Times New Roman"/>
      <w:b/>
      <w:bCs/>
      <w:color w:val="auto"/>
      <w:sz w:val="22"/>
      <w:szCs w:val="22"/>
      <w:lang w:eastAsia="en-US" w:bidi="ar-SA"/>
    </w:rPr>
  </w:style>
  <w:style w:type="paragraph" w:styleId="a6">
    <w:name w:val="Normal (Web)"/>
    <w:basedOn w:val="a"/>
    <w:uiPriority w:val="99"/>
    <w:semiHidden/>
    <w:unhideWhenUsed/>
    <w:rsid w:val="00C025B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refseq">
    <w:name w:val="aref_seq"/>
    <w:basedOn w:val="a0"/>
    <w:rsid w:val="00C025B0"/>
  </w:style>
  <w:style w:type="character" w:customStyle="1" w:styleId="placeholder">
    <w:name w:val="placeholder"/>
    <w:basedOn w:val="a0"/>
    <w:rsid w:val="00C025B0"/>
  </w:style>
  <w:style w:type="paragraph" w:styleId="a7">
    <w:name w:val="List Paragraph"/>
    <w:basedOn w:val="a"/>
    <w:uiPriority w:val="34"/>
    <w:qFormat/>
    <w:rsid w:val="00C025B0"/>
    <w:pPr>
      <w:widowControl/>
      <w:ind w:left="720"/>
      <w:contextualSpacing/>
    </w:pPr>
    <w:rPr>
      <w:rFonts w:ascii="Arial" w:eastAsia="Times New Roman" w:hAnsi="Arial" w:cs="Times New Roman"/>
      <w:color w:val="auto"/>
      <w:sz w:val="16"/>
      <w:szCs w:val="20"/>
      <w:lang w:bidi="ar-SA"/>
    </w:rPr>
  </w:style>
  <w:style w:type="paragraph" w:customStyle="1" w:styleId="24">
    <w:name w:val="Основной текст (2)"/>
    <w:basedOn w:val="a"/>
    <w:rsid w:val="00010511"/>
    <w:pPr>
      <w:shd w:val="clear" w:color="auto" w:fill="FFFFFF"/>
      <w:spacing w:before="360" w:after="120" w:line="0" w:lineRule="atLeast"/>
      <w:ind w:hanging="380"/>
      <w:jc w:val="both"/>
    </w:pPr>
    <w:rPr>
      <w:rFonts w:ascii="Times New Roman" w:eastAsia="Times New Roman" w:hAnsi="Times New Roman" w:cs="Times New Roman"/>
    </w:rPr>
  </w:style>
  <w:style w:type="character" w:styleId="a8">
    <w:name w:val="Emphasis"/>
    <w:qFormat/>
    <w:rsid w:val="00A375DD"/>
    <w:rPr>
      <w:i/>
      <w:iCs/>
    </w:rPr>
  </w:style>
  <w:style w:type="paragraph" w:styleId="a9">
    <w:name w:val="Balloon Text"/>
    <w:basedOn w:val="a"/>
    <w:link w:val="aa"/>
    <w:uiPriority w:val="99"/>
    <w:semiHidden/>
    <w:unhideWhenUsed/>
    <w:rsid w:val="0039184B"/>
    <w:rPr>
      <w:rFonts w:ascii="Tahoma" w:hAnsi="Tahoma" w:cs="Tahoma"/>
      <w:sz w:val="16"/>
      <w:szCs w:val="16"/>
    </w:rPr>
  </w:style>
  <w:style w:type="character" w:customStyle="1" w:styleId="aa">
    <w:name w:val="Текст выноски Знак"/>
    <w:basedOn w:val="a0"/>
    <w:link w:val="a9"/>
    <w:uiPriority w:val="99"/>
    <w:semiHidden/>
    <w:rsid w:val="0039184B"/>
    <w:rPr>
      <w:rFonts w:ascii="Tahoma" w:eastAsia="Arial Unicode MS" w:hAnsi="Tahoma" w:cs="Tahoma"/>
      <w:color w:val="000000"/>
      <w:sz w:val="16"/>
      <w:szCs w:val="16"/>
      <w:lang w:eastAsia="ru-RU" w:bidi="ru-RU"/>
    </w:rPr>
  </w:style>
  <w:style w:type="table" w:styleId="ab">
    <w:name w:val="Table Grid"/>
    <w:basedOn w:val="a1"/>
    <w:uiPriority w:val="59"/>
    <w:rsid w:val="00D17F82"/>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684B3A"/>
    <w:pPr>
      <w:widowControl w:val="0"/>
      <w:jc w:val="left"/>
    </w:pPr>
    <w:rPr>
      <w:rFonts w:ascii="Courier New" w:eastAsia="Times New Roman" w:hAnsi="Courier New" w:cs="Times New Roman"/>
      <w:sz w:val="20"/>
      <w:szCs w:val="20"/>
      <w:lang w:eastAsia="ru-RU"/>
    </w:rPr>
  </w:style>
  <w:style w:type="paragraph" w:customStyle="1" w:styleId="ConsDTNormal">
    <w:name w:val="ConsDTNormal"/>
    <w:rsid w:val="004F2080"/>
    <w:rPr>
      <w:rFonts w:ascii="Times New Roman" w:eastAsia="Times New Roman" w:hAnsi="Times New Roman" w:cs="Times New Roman"/>
      <w:sz w:val="30"/>
      <w:szCs w:val="20"/>
      <w:lang w:eastAsia="ru-RU"/>
    </w:rPr>
  </w:style>
  <w:style w:type="character" w:customStyle="1" w:styleId="ac">
    <w:name w:val="Основной текст_"/>
    <w:basedOn w:val="a0"/>
    <w:link w:val="11"/>
    <w:rsid w:val="00522663"/>
    <w:rPr>
      <w:rFonts w:ascii="Times New Roman" w:eastAsia="Times New Roman" w:hAnsi="Times New Roman" w:cs="Times New Roman"/>
      <w:shd w:val="clear" w:color="auto" w:fill="FFFFFF"/>
    </w:rPr>
  </w:style>
  <w:style w:type="paragraph" w:customStyle="1" w:styleId="11">
    <w:name w:val="Основной текст1"/>
    <w:basedOn w:val="a"/>
    <w:link w:val="ac"/>
    <w:rsid w:val="00522663"/>
    <w:pPr>
      <w:shd w:val="clear" w:color="auto" w:fill="FFFFFF"/>
      <w:spacing w:line="254" w:lineRule="auto"/>
      <w:ind w:firstLine="400"/>
    </w:pPr>
    <w:rPr>
      <w:rFonts w:ascii="Times New Roman" w:eastAsia="Times New Roman" w:hAnsi="Times New Roman" w:cs="Times New Roman"/>
      <w:color w:val="auto"/>
      <w:sz w:val="22"/>
      <w:szCs w:val="22"/>
      <w:lang w:eastAsia="en-US" w:bidi="ar-SA"/>
    </w:rPr>
  </w:style>
</w:styles>
</file>

<file path=word/webSettings.xml><?xml version="1.0" encoding="utf-8"?>
<w:webSettings xmlns:r="http://schemas.openxmlformats.org/officeDocument/2006/relationships" xmlns:w="http://schemas.openxmlformats.org/wordprocessingml/2006/main">
  <w:divs>
    <w:div w:id="205935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abckadm1@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1815</Words>
  <Characters>10347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dc:creator>
  <cp:lastModifiedBy>Operator</cp:lastModifiedBy>
  <cp:revision>11</cp:revision>
  <cp:lastPrinted>2024-11-28T14:34:00Z</cp:lastPrinted>
  <dcterms:created xsi:type="dcterms:W3CDTF">2026-05-08T07:31:00Z</dcterms:created>
  <dcterms:modified xsi:type="dcterms:W3CDTF">2026-09-01T06:44:00Z</dcterms:modified>
</cp:coreProperties>
</file>