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321A0" w14:textId="77777777" w:rsidR="008A6303" w:rsidRPr="00B4299A" w:rsidRDefault="008A6303">
      <w:pPr>
        <w:spacing w:after="0" w:line="240" w:lineRule="auto"/>
        <w:ind w:firstLine="567"/>
        <w:jc w:val="right"/>
        <w:rPr>
          <w:rFonts w:ascii="Times New Roman" w:eastAsia="Calibri" w:hAnsi="Times New Roman" w:cs="Times New Roman"/>
          <w:sz w:val="24"/>
          <w:szCs w:val="24"/>
        </w:rPr>
      </w:pPr>
    </w:p>
    <w:p w14:paraId="0F2CE9A3" w14:textId="77777777" w:rsidR="008A6303" w:rsidRPr="00B4299A" w:rsidRDefault="008A6303">
      <w:pPr>
        <w:spacing w:after="0" w:line="240" w:lineRule="auto"/>
        <w:ind w:firstLine="567"/>
        <w:rPr>
          <w:rFonts w:ascii="Times New Roman" w:eastAsia="Calibri" w:hAnsi="Times New Roman" w:cs="Times New Roman"/>
          <w:sz w:val="24"/>
          <w:szCs w:val="24"/>
        </w:rPr>
      </w:pPr>
    </w:p>
    <w:p w14:paraId="490BC850" w14:textId="611D76BB" w:rsidR="008A6303" w:rsidRPr="003A49DE" w:rsidRDefault="00077657">
      <w:pPr>
        <w:widowControl w:val="0"/>
        <w:spacing w:after="0" w:line="240" w:lineRule="auto"/>
        <w:ind w:firstLine="567"/>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Контракт № </w:t>
      </w:r>
      <w:r w:rsidR="00722DDA">
        <w:rPr>
          <w:rFonts w:ascii="Times New Roman" w:eastAsia="Times New Roman" w:hAnsi="Times New Roman" w:cs="Times New Roman"/>
          <w:b/>
          <w:sz w:val="24"/>
          <w:szCs w:val="24"/>
          <w:lang w:eastAsia="ru-RU"/>
        </w:rPr>
        <w:t>-26</w:t>
      </w:r>
    </w:p>
    <w:p w14:paraId="373B7621" w14:textId="5946ABAD" w:rsidR="0005060A" w:rsidRDefault="002E528D" w:rsidP="002E528D">
      <w:pPr>
        <w:spacing w:after="0"/>
        <w:jc w:val="center"/>
        <w:rPr>
          <w:rFonts w:ascii="Times New Roman" w:hAnsi="Times New Roman" w:cs="Times New Roman"/>
          <w:b/>
          <w:sz w:val="20"/>
          <w:szCs w:val="20"/>
        </w:rPr>
      </w:pPr>
      <w:r w:rsidRPr="002E528D">
        <w:rPr>
          <w:rFonts w:ascii="Times New Roman" w:hAnsi="Times New Roman" w:cs="Times New Roman"/>
          <w:b/>
        </w:rPr>
        <w:t>Поставка мебели для нужд ГБУЗ ЛО «Токсовская КМБ» в 2026 году</w:t>
      </w:r>
    </w:p>
    <w:p w14:paraId="68B5EC04" w14:textId="2D7B57CC" w:rsidR="008A6303" w:rsidRPr="00791F34" w:rsidRDefault="008A6303">
      <w:pPr>
        <w:spacing w:after="0" w:line="240" w:lineRule="auto"/>
        <w:ind w:firstLine="567"/>
        <w:jc w:val="center"/>
        <w:rPr>
          <w:rFonts w:ascii="Times New Roman" w:eastAsia="Calibri" w:hAnsi="Times New Roman" w:cs="Times New Roman"/>
          <w:sz w:val="24"/>
          <w:szCs w:val="24"/>
          <w:lang w:eastAsia="ru-RU"/>
        </w:rPr>
      </w:pP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FD3EA7" w:rsidRPr="00791F34" w14:paraId="6E8DA83B" w14:textId="77777777" w:rsidTr="00F94EE1">
        <w:tc>
          <w:tcPr>
            <w:tcW w:w="4785" w:type="dxa"/>
            <w:tcMar>
              <w:top w:w="0" w:type="dxa"/>
              <w:left w:w="108" w:type="dxa"/>
              <w:bottom w:w="0" w:type="dxa"/>
              <w:right w:w="108" w:type="dxa"/>
            </w:tcMar>
          </w:tcPr>
          <w:p w14:paraId="262C5728" w14:textId="3CFFEF14" w:rsidR="00FD3EA7" w:rsidRPr="00791F34" w:rsidRDefault="00FD3EA7" w:rsidP="00F94EE1">
            <w:pPr>
              <w:pStyle w:val="LBBodyText1"/>
              <w:spacing w:before="0" w:after="0"/>
              <w:contextualSpacing/>
              <w:rPr>
                <w:sz w:val="24"/>
                <w:szCs w:val="24"/>
              </w:rPr>
            </w:pPr>
            <w:proofErr w:type="spellStart"/>
            <w:r w:rsidRPr="00791F34">
              <w:rPr>
                <w:sz w:val="24"/>
                <w:szCs w:val="24"/>
              </w:rPr>
              <w:t>пг</w:t>
            </w:r>
            <w:proofErr w:type="spellEnd"/>
            <w:r w:rsidRPr="00791F34">
              <w:rPr>
                <w:sz w:val="24"/>
                <w:szCs w:val="24"/>
              </w:rPr>
              <w:t>. Токсово</w:t>
            </w:r>
          </w:p>
          <w:p w14:paraId="0E185D1F" w14:textId="77777777" w:rsidR="00FD3EA7" w:rsidRPr="00791F34" w:rsidRDefault="00FD3EA7" w:rsidP="00F94EE1">
            <w:pPr>
              <w:pStyle w:val="LBBodyText1"/>
              <w:spacing w:before="0" w:after="0"/>
              <w:contextualSpacing/>
              <w:rPr>
                <w:sz w:val="24"/>
                <w:szCs w:val="24"/>
              </w:rPr>
            </w:pPr>
            <w:r w:rsidRPr="00791F34">
              <w:rPr>
                <w:sz w:val="24"/>
                <w:szCs w:val="24"/>
              </w:rPr>
              <w:t xml:space="preserve">Всеволожский район, </w:t>
            </w:r>
          </w:p>
          <w:p w14:paraId="57B91B98" w14:textId="77777777" w:rsidR="00FD3EA7" w:rsidRPr="00791F34" w:rsidRDefault="00FD3EA7" w:rsidP="00F94EE1">
            <w:pPr>
              <w:pStyle w:val="LBBodyText1"/>
              <w:spacing w:before="0" w:after="0"/>
              <w:contextualSpacing/>
              <w:rPr>
                <w:sz w:val="24"/>
                <w:szCs w:val="24"/>
              </w:rPr>
            </w:pPr>
            <w:r w:rsidRPr="00791F34">
              <w:rPr>
                <w:sz w:val="24"/>
                <w:szCs w:val="24"/>
              </w:rPr>
              <w:t>Ленинградская область</w:t>
            </w:r>
          </w:p>
        </w:tc>
        <w:tc>
          <w:tcPr>
            <w:tcW w:w="4821" w:type="dxa"/>
            <w:tcMar>
              <w:top w:w="0" w:type="dxa"/>
              <w:left w:w="108" w:type="dxa"/>
              <w:bottom w:w="0" w:type="dxa"/>
              <w:right w:w="108" w:type="dxa"/>
            </w:tcMar>
          </w:tcPr>
          <w:p w14:paraId="73646BEF" w14:textId="0058A751" w:rsidR="00FD3EA7" w:rsidRPr="00791F34" w:rsidRDefault="00FD3EA7" w:rsidP="00F94EE1">
            <w:pPr>
              <w:pStyle w:val="LBBodyText1"/>
              <w:spacing w:before="0" w:after="0"/>
              <w:contextualSpacing/>
              <w:jc w:val="right"/>
              <w:rPr>
                <w:sz w:val="24"/>
                <w:szCs w:val="24"/>
              </w:rPr>
            </w:pPr>
            <w:r w:rsidRPr="00791F34">
              <w:rPr>
                <w:color w:val="000000"/>
                <w:sz w:val="24"/>
                <w:szCs w:val="24"/>
                <w:lang w:eastAsia="ru-RU"/>
              </w:rPr>
              <w:t>«___</w:t>
            </w:r>
            <w:proofErr w:type="gramStart"/>
            <w:r w:rsidRPr="00791F34">
              <w:rPr>
                <w:color w:val="000000"/>
                <w:sz w:val="24"/>
                <w:szCs w:val="24"/>
                <w:lang w:eastAsia="ru-RU"/>
              </w:rPr>
              <w:t>_»_</w:t>
            </w:r>
            <w:proofErr w:type="gramEnd"/>
            <w:r w:rsidRPr="00791F34">
              <w:rPr>
                <w:color w:val="000000"/>
                <w:sz w:val="24"/>
                <w:szCs w:val="24"/>
                <w:lang w:eastAsia="ru-RU"/>
              </w:rPr>
              <w:t>_________ 202</w:t>
            </w:r>
            <w:r w:rsidR="0005060A">
              <w:rPr>
                <w:color w:val="000000"/>
                <w:sz w:val="24"/>
                <w:szCs w:val="24"/>
                <w:lang w:eastAsia="ru-RU"/>
              </w:rPr>
              <w:t>6</w:t>
            </w:r>
            <w:r w:rsidRPr="00791F34">
              <w:rPr>
                <w:sz w:val="24"/>
                <w:szCs w:val="24"/>
              </w:rPr>
              <w:t xml:space="preserve"> г.</w:t>
            </w:r>
          </w:p>
        </w:tc>
      </w:tr>
    </w:tbl>
    <w:p w14:paraId="4B7BDBBD" w14:textId="77777777" w:rsidR="008A6303" w:rsidRPr="00791F34" w:rsidRDefault="008A6303">
      <w:pPr>
        <w:widowControl w:val="0"/>
        <w:tabs>
          <w:tab w:val="left" w:pos="709"/>
        </w:tabs>
        <w:suppressAutoHyphens/>
        <w:spacing w:after="0" w:line="240" w:lineRule="auto"/>
        <w:ind w:firstLine="567"/>
        <w:jc w:val="both"/>
        <w:rPr>
          <w:rFonts w:ascii="Times New Roman" w:eastAsia="Courier New" w:hAnsi="Times New Roman" w:cs="Times New Roman"/>
          <w:color w:val="000000"/>
          <w:sz w:val="24"/>
          <w:szCs w:val="24"/>
          <w:lang w:eastAsia="ru-RU" w:bidi="ru-RU"/>
        </w:rPr>
      </w:pPr>
    </w:p>
    <w:p w14:paraId="69A9C8AF" w14:textId="3AED2C08" w:rsidR="008A6303" w:rsidRPr="00791F34" w:rsidRDefault="00015201">
      <w:pPr>
        <w:suppressAutoHyphens/>
        <w:spacing w:after="0" w:line="240" w:lineRule="auto"/>
        <w:ind w:firstLine="567"/>
        <w:jc w:val="both"/>
        <w:rPr>
          <w:rFonts w:ascii="Times New Roman" w:eastAsia="Calibri" w:hAnsi="Times New Roman" w:cs="Times New Roman"/>
          <w:sz w:val="24"/>
          <w:szCs w:val="24"/>
          <w:lang w:eastAsia="zh-CN"/>
        </w:rPr>
      </w:pPr>
      <w:r w:rsidRPr="00791F34">
        <w:rPr>
          <w:rFonts w:ascii="Times New Roman" w:eastAsia="Courier New" w:hAnsi="Times New Roman" w:cs="Times New Roman"/>
          <w:b/>
          <w:color w:val="000000"/>
          <w:sz w:val="24"/>
          <w:szCs w:val="24"/>
          <w:lang w:eastAsia="ru-RU" w:bidi="ru-RU"/>
        </w:rPr>
        <w:t>Государственное бюджетное учреждение здравоохранения Ленинградской области «Токсовская клиническая межрайонная больница» (ГБУЗ ЛО «Токсовская КМБ»)</w:t>
      </w:r>
      <w:r w:rsidRPr="00791F34">
        <w:rPr>
          <w:rFonts w:ascii="Times New Roman" w:eastAsia="Courier New" w:hAnsi="Times New Roman" w:cs="Times New Roman"/>
          <w:color w:val="000000"/>
          <w:sz w:val="24"/>
          <w:szCs w:val="24"/>
          <w:lang w:eastAsia="ru-RU" w:bidi="ru-RU"/>
        </w:rPr>
        <w:t xml:space="preserve">, именуемое в дальнейшем «Заказчик», в лице главного врача Загородниковой Мадины Кабдиловны, действующего на основании Устава, с одной стороны </w:t>
      </w:r>
      <w:r w:rsidRPr="00791F34">
        <w:rPr>
          <w:rFonts w:ascii="Times New Roman" w:eastAsia="Calibri" w:hAnsi="Times New Roman" w:cs="Times New Roman"/>
          <w:sz w:val="24"/>
          <w:szCs w:val="24"/>
          <w:lang w:eastAsia="zh-CN"/>
        </w:rPr>
        <w:t>и</w:t>
      </w:r>
      <w:r w:rsidR="00F009F3" w:rsidRPr="00F009F3">
        <w:rPr>
          <w:rFonts w:ascii="Times New Roman" w:eastAsia="Calibri" w:hAnsi="Times New Roman" w:cs="Times New Roman"/>
          <w:sz w:val="24"/>
          <w:szCs w:val="24"/>
          <w:lang w:eastAsia="zh-CN"/>
        </w:rPr>
        <w:t xml:space="preserve">, именуемый в дальнейшем </w:t>
      </w:r>
      <w:r w:rsidR="00980CBA">
        <w:rPr>
          <w:rFonts w:ascii="Times New Roman" w:eastAsia="Calibri" w:hAnsi="Times New Roman" w:cs="Times New Roman"/>
          <w:sz w:val="24"/>
          <w:szCs w:val="24"/>
          <w:lang w:eastAsia="zh-CN"/>
        </w:rPr>
        <w:t>«П</w:t>
      </w:r>
      <w:r w:rsidR="00F009F3" w:rsidRPr="00F009F3">
        <w:rPr>
          <w:rFonts w:ascii="Times New Roman" w:eastAsia="Calibri" w:hAnsi="Times New Roman" w:cs="Times New Roman"/>
          <w:sz w:val="24"/>
          <w:szCs w:val="24"/>
          <w:lang w:eastAsia="zh-CN"/>
        </w:rPr>
        <w:t>оставщик</w:t>
      </w:r>
      <w:r w:rsidR="00980CBA">
        <w:rPr>
          <w:rFonts w:ascii="Times New Roman" w:eastAsia="Calibri" w:hAnsi="Times New Roman" w:cs="Times New Roman"/>
          <w:sz w:val="24"/>
          <w:szCs w:val="24"/>
          <w:lang w:eastAsia="zh-CN"/>
        </w:rPr>
        <w:t>»</w:t>
      </w:r>
      <w:r w:rsidR="00F009F3" w:rsidRPr="00F009F3">
        <w:rPr>
          <w:rFonts w:ascii="Times New Roman" w:eastAsia="Calibri" w:hAnsi="Times New Roman" w:cs="Times New Roman"/>
          <w:sz w:val="24"/>
          <w:szCs w:val="24"/>
          <w:lang w:eastAsia="zh-CN"/>
        </w:rPr>
        <w:t xml:space="preserve">, действующий на основании </w:t>
      </w:r>
      <w:r w:rsidR="00E244E1">
        <w:rPr>
          <w:rFonts w:ascii="Times New Roman" w:eastAsia="Calibri" w:hAnsi="Times New Roman" w:cs="Times New Roman"/>
          <w:sz w:val="24"/>
          <w:szCs w:val="24"/>
          <w:lang w:eastAsia="zh-CN"/>
        </w:rPr>
        <w:t xml:space="preserve">, </w:t>
      </w:r>
      <w:r w:rsidRPr="00791F34">
        <w:rPr>
          <w:rFonts w:ascii="Times New Roman" w:eastAsia="Calibri" w:hAnsi="Times New Roman" w:cs="Times New Roman"/>
          <w:sz w:val="24"/>
          <w:szCs w:val="24"/>
          <w:lang w:eastAsia="zh-CN"/>
        </w:rPr>
        <w:t>с другой стороны, здесь и далее именуемые</w:t>
      </w:r>
      <w:r w:rsidRPr="00791F34">
        <w:rPr>
          <w:rFonts w:ascii="Times New Roman" w:eastAsia="Calibri" w:hAnsi="Times New Roman" w:cs="Times New Roman"/>
          <w:sz w:val="24"/>
          <w:szCs w:val="24"/>
          <w:lang w:eastAsia="ru-RU"/>
        </w:rPr>
        <w:t xml:space="preserve"> «Стороны», в соответствии с </w:t>
      </w:r>
      <w:r w:rsidR="00DF5413" w:rsidRPr="00791F34">
        <w:rPr>
          <w:rFonts w:ascii="Times New Roman" w:hAnsi="Times New Roman" w:cs="Times New Roman"/>
          <w:sz w:val="24"/>
          <w:szCs w:val="24"/>
          <w:lang w:eastAsia="ru-RU"/>
        </w:rPr>
        <w:t xml:space="preserve">п. 4 ч. 1 ст. 93 </w:t>
      </w:r>
      <w:r w:rsidRPr="00791F34">
        <w:rPr>
          <w:rFonts w:ascii="Times New Roman" w:eastAsia="Calibri" w:hAnsi="Times New Roman" w:cs="Times New Roman"/>
          <w:sz w:val="24"/>
          <w:szCs w:val="24"/>
          <w:lang w:eastAsia="ru-RU"/>
        </w:rPr>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3184D869" w14:textId="77777777" w:rsidR="008A6303" w:rsidRPr="00791F34" w:rsidRDefault="008A6303">
      <w:pPr>
        <w:spacing w:after="0" w:line="240" w:lineRule="auto"/>
        <w:ind w:firstLine="567"/>
        <w:jc w:val="both"/>
        <w:rPr>
          <w:rFonts w:ascii="Times New Roman" w:eastAsia="Calibri" w:hAnsi="Times New Roman" w:cs="Times New Roman"/>
          <w:sz w:val="24"/>
          <w:szCs w:val="24"/>
          <w:lang w:eastAsia="ru-RU"/>
        </w:rPr>
      </w:pPr>
    </w:p>
    <w:p w14:paraId="506F1121" w14:textId="77777777" w:rsidR="008A6303" w:rsidRPr="00791F34" w:rsidRDefault="00015201">
      <w:pPr>
        <w:numPr>
          <w:ilvl w:val="0"/>
          <w:numId w:val="1"/>
        </w:numPr>
        <w:spacing w:after="0" w:line="240" w:lineRule="auto"/>
        <w:ind w:left="0" w:firstLine="0"/>
        <w:contextualSpacing/>
        <w:jc w:val="center"/>
        <w:rPr>
          <w:rFonts w:ascii="Times New Roman" w:eastAsia="Calibri" w:hAnsi="Times New Roman" w:cs="Times New Roman"/>
          <w:b/>
          <w:sz w:val="24"/>
          <w:szCs w:val="24"/>
          <w:lang w:eastAsia="ru-RU"/>
        </w:rPr>
      </w:pPr>
      <w:bookmarkStart w:id="0" w:name="sub_1100"/>
      <w:r w:rsidRPr="00791F34">
        <w:rPr>
          <w:rFonts w:ascii="Times New Roman" w:eastAsia="Calibri" w:hAnsi="Times New Roman" w:cs="Times New Roman"/>
          <w:b/>
          <w:sz w:val="24"/>
          <w:szCs w:val="24"/>
          <w:lang w:eastAsia="ru-RU"/>
        </w:rPr>
        <w:t>Предмет Контракта</w:t>
      </w:r>
    </w:p>
    <w:p w14:paraId="3F180293" w14:textId="77777777" w:rsidR="0005060A" w:rsidRPr="0005060A" w:rsidRDefault="00015201" w:rsidP="0005060A">
      <w:pPr>
        <w:tabs>
          <w:tab w:val="left" w:pos="555"/>
        </w:tabs>
        <w:spacing w:after="0" w:line="240" w:lineRule="auto"/>
        <w:ind w:firstLine="567"/>
        <w:contextualSpacing/>
        <w:jc w:val="both"/>
        <w:rPr>
          <w:rFonts w:ascii="Times New Roman" w:eastAsia="Calibri" w:hAnsi="Times New Roman" w:cs="Times New Roman"/>
          <w:sz w:val="24"/>
          <w:szCs w:val="24"/>
          <w:lang w:eastAsia="ru-RU"/>
        </w:rPr>
      </w:pPr>
      <w:bookmarkStart w:id="1" w:name="sub_1101"/>
      <w:bookmarkEnd w:id="0"/>
      <w:r w:rsidRPr="00791F34">
        <w:rPr>
          <w:rFonts w:ascii="Times New Roman" w:eastAsia="Calibri" w:hAnsi="Times New Roman" w:cs="Times New Roman"/>
          <w:sz w:val="24"/>
          <w:szCs w:val="24"/>
          <w:lang w:eastAsia="ru-RU"/>
        </w:rPr>
        <w:tab/>
        <w:t xml:space="preserve"> </w:t>
      </w:r>
      <w:bookmarkStart w:id="2" w:name="sub_1200"/>
      <w:bookmarkEnd w:id="1"/>
      <w:r w:rsidR="0005060A" w:rsidRPr="002E528D">
        <w:rPr>
          <w:rFonts w:ascii="Times New Roman" w:eastAsia="Calibri" w:hAnsi="Times New Roman" w:cs="Times New Roman"/>
          <w:sz w:val="24"/>
          <w:szCs w:val="24"/>
          <w:lang w:eastAsia="ru-RU"/>
        </w:rPr>
        <w:t>1.1. В соответствии с Контрактом Поставщик обязуется в порядке и сроки, предусмотренные Контрактом, осуществить  поставку мебели для нужд ГБУЗ ЛО «Токсовская КМБ» в 2026 году в полной комплектации, включая услуги по доставке, разгрузке, подъем на этаж, распределение по помещениям, сборку и установку мебели,</w:t>
      </w:r>
      <w:r w:rsidR="0005060A" w:rsidRPr="0005060A">
        <w:rPr>
          <w:rFonts w:ascii="Times New Roman" w:eastAsia="Calibri" w:hAnsi="Times New Roman" w:cs="Times New Roman"/>
          <w:sz w:val="24"/>
          <w:szCs w:val="24"/>
          <w:lang w:eastAsia="ru-RU"/>
        </w:rPr>
        <w:t xml:space="preserve"> а также уборку и вывоз упаковочного материала, мусора, образовавшегося в результате монтажных работ (далее - Товар) в соответствии со Спецификацией (Приложение № 1 к Контракту), а Заказчик обязуется принять и оплатить Товар в порядке и на условиях, предусмотренных Контрактом.</w:t>
      </w:r>
    </w:p>
    <w:p w14:paraId="1727897C" w14:textId="77777777" w:rsidR="0005060A" w:rsidRPr="0005060A" w:rsidRDefault="0005060A" w:rsidP="0005060A">
      <w:pPr>
        <w:tabs>
          <w:tab w:val="left" w:pos="555"/>
        </w:tabs>
        <w:spacing w:after="0" w:line="240" w:lineRule="auto"/>
        <w:ind w:firstLine="567"/>
        <w:contextualSpacing/>
        <w:jc w:val="both"/>
        <w:rPr>
          <w:rFonts w:ascii="Times New Roman" w:eastAsia="Calibri" w:hAnsi="Times New Roman" w:cs="Times New Roman"/>
          <w:sz w:val="24"/>
          <w:szCs w:val="24"/>
          <w:lang w:eastAsia="ru-RU"/>
        </w:rPr>
      </w:pPr>
      <w:r w:rsidRPr="0005060A">
        <w:rPr>
          <w:rFonts w:ascii="Times New Roman" w:eastAsia="Calibri" w:hAnsi="Times New Roman" w:cs="Times New Roman"/>
          <w:sz w:val="24"/>
          <w:szCs w:val="24"/>
          <w:lang w:eastAsia="ru-RU"/>
        </w:rPr>
        <w:t>1.2. Поставщик поставляет Товар в полном объеме в соответствии со Спецификацией (Приложение № 1 к Контракту), которая является его неотъемлемой частью, определяющей характеристики, объем и стоимость поставляемого Товара.</w:t>
      </w:r>
    </w:p>
    <w:p w14:paraId="364FA547" w14:textId="4573A225" w:rsidR="0005060A" w:rsidRDefault="0005060A" w:rsidP="0026548A">
      <w:pPr>
        <w:tabs>
          <w:tab w:val="left" w:pos="555"/>
        </w:tabs>
        <w:spacing w:after="0" w:line="240" w:lineRule="auto"/>
        <w:ind w:firstLine="567"/>
        <w:contextualSpacing/>
        <w:rPr>
          <w:rFonts w:ascii="Times New Roman" w:eastAsia="Calibri" w:hAnsi="Times New Roman" w:cs="Times New Roman"/>
          <w:sz w:val="24"/>
          <w:szCs w:val="24"/>
          <w:lang w:eastAsia="ru-RU"/>
        </w:rPr>
      </w:pPr>
      <w:r w:rsidRPr="0005060A">
        <w:rPr>
          <w:rFonts w:ascii="Times New Roman" w:eastAsia="Calibri" w:hAnsi="Times New Roman" w:cs="Times New Roman"/>
          <w:sz w:val="24"/>
          <w:szCs w:val="24"/>
          <w:lang w:eastAsia="ru-RU"/>
        </w:rPr>
        <w:t xml:space="preserve">1.3. Поставка Товара осуществляется Поставщиком с разгрузкой с транспортного средства по адресу: ГБУЗ ЛО «Токсовская КМБ», Ленинградская область, Всеволожский район, </w:t>
      </w:r>
      <w:r w:rsidR="005E0FBC">
        <w:rPr>
          <w:rFonts w:ascii="Times New Roman" w:eastAsia="Calibri" w:hAnsi="Times New Roman" w:cs="Times New Roman"/>
          <w:sz w:val="24"/>
          <w:szCs w:val="24"/>
          <w:lang w:eastAsia="ru-RU"/>
        </w:rPr>
        <w:t>г. Мурино</w:t>
      </w:r>
      <w:r w:rsidRPr="0005060A">
        <w:rPr>
          <w:rFonts w:ascii="Times New Roman" w:eastAsia="Calibri" w:hAnsi="Times New Roman" w:cs="Times New Roman"/>
          <w:sz w:val="24"/>
          <w:szCs w:val="24"/>
          <w:lang w:eastAsia="ru-RU"/>
        </w:rPr>
        <w:t xml:space="preserve">, </w:t>
      </w:r>
      <w:r w:rsidR="005E0FBC">
        <w:rPr>
          <w:rFonts w:ascii="Times New Roman" w:eastAsia="Calibri" w:hAnsi="Times New Roman" w:cs="Times New Roman"/>
          <w:sz w:val="24"/>
          <w:szCs w:val="24"/>
          <w:lang w:eastAsia="ru-RU"/>
        </w:rPr>
        <w:t>Воронцовский бульвар</w:t>
      </w:r>
      <w:r w:rsidRPr="0005060A">
        <w:rPr>
          <w:rFonts w:ascii="Times New Roman" w:eastAsia="Calibri" w:hAnsi="Times New Roman" w:cs="Times New Roman"/>
          <w:sz w:val="24"/>
          <w:szCs w:val="24"/>
          <w:lang w:eastAsia="ru-RU"/>
        </w:rPr>
        <w:t xml:space="preserve">, д. </w:t>
      </w:r>
      <w:r w:rsidR="005E0FBC">
        <w:rPr>
          <w:rFonts w:ascii="Times New Roman" w:eastAsia="Calibri" w:hAnsi="Times New Roman" w:cs="Times New Roman"/>
          <w:sz w:val="24"/>
          <w:szCs w:val="24"/>
          <w:lang w:eastAsia="ru-RU"/>
        </w:rPr>
        <w:t>17</w:t>
      </w:r>
      <w:r w:rsidR="00BD3AD9">
        <w:rPr>
          <w:rFonts w:ascii="Times New Roman" w:eastAsia="Calibri" w:hAnsi="Times New Roman" w:cs="Times New Roman"/>
          <w:sz w:val="24"/>
          <w:szCs w:val="24"/>
          <w:lang w:eastAsia="ru-RU"/>
        </w:rPr>
        <w:t xml:space="preserve">: </w:t>
      </w:r>
      <w:proofErr w:type="gramStart"/>
      <w:r w:rsidR="005E0FBC">
        <w:rPr>
          <w:rFonts w:ascii="Times New Roman" w:eastAsia="Calibri" w:hAnsi="Times New Roman" w:cs="Times New Roman"/>
          <w:sz w:val="24"/>
          <w:szCs w:val="24"/>
          <w:lang w:eastAsia="ru-RU"/>
        </w:rPr>
        <w:t>в место</w:t>
      </w:r>
      <w:proofErr w:type="gramEnd"/>
      <w:r w:rsidR="005E0FBC">
        <w:rPr>
          <w:rFonts w:ascii="Times New Roman" w:eastAsia="Calibri" w:hAnsi="Times New Roman" w:cs="Times New Roman"/>
          <w:sz w:val="24"/>
          <w:szCs w:val="24"/>
          <w:lang w:eastAsia="ru-RU"/>
        </w:rPr>
        <w:t xml:space="preserve"> указанное Заказчиком</w:t>
      </w:r>
      <w:r w:rsidR="00BD3AD9">
        <w:rPr>
          <w:rFonts w:ascii="Times New Roman" w:eastAsia="Calibri" w:hAnsi="Times New Roman" w:cs="Times New Roman"/>
          <w:sz w:val="24"/>
          <w:szCs w:val="24"/>
          <w:lang w:eastAsia="ru-RU"/>
        </w:rPr>
        <w:t xml:space="preserve"> </w:t>
      </w:r>
      <w:r w:rsidRPr="0005060A">
        <w:rPr>
          <w:rFonts w:ascii="Times New Roman" w:eastAsia="Calibri" w:hAnsi="Times New Roman" w:cs="Times New Roman"/>
          <w:sz w:val="24"/>
          <w:szCs w:val="24"/>
          <w:lang w:eastAsia="ru-RU"/>
        </w:rPr>
        <w:t xml:space="preserve">(далее – Место доставки). </w:t>
      </w:r>
    </w:p>
    <w:p w14:paraId="09C38013" w14:textId="77777777" w:rsidR="00F81299" w:rsidRDefault="00F81299" w:rsidP="0026548A">
      <w:pPr>
        <w:tabs>
          <w:tab w:val="left" w:pos="555"/>
        </w:tabs>
        <w:spacing w:after="0" w:line="240" w:lineRule="auto"/>
        <w:ind w:firstLine="567"/>
        <w:contextualSpacing/>
        <w:rPr>
          <w:rFonts w:ascii="Times New Roman" w:eastAsia="Calibri" w:hAnsi="Times New Roman" w:cs="Times New Roman"/>
          <w:sz w:val="24"/>
          <w:szCs w:val="24"/>
          <w:lang w:eastAsia="ru-RU"/>
        </w:rPr>
      </w:pPr>
    </w:p>
    <w:p w14:paraId="63E88045" w14:textId="7B02751E" w:rsidR="008A6303" w:rsidRPr="00B4299A" w:rsidRDefault="0005060A" w:rsidP="0005060A">
      <w:pPr>
        <w:tabs>
          <w:tab w:val="left" w:pos="555"/>
        </w:tabs>
        <w:spacing w:after="0" w:line="240" w:lineRule="auto"/>
        <w:ind w:firstLine="567"/>
        <w:contextualSpacing/>
        <w:jc w:val="center"/>
        <w:rPr>
          <w:rFonts w:ascii="Times New Roman" w:eastAsia="Calibri" w:hAnsi="Times New Roman" w:cs="Times New Roman"/>
          <w:b/>
          <w:sz w:val="24"/>
          <w:szCs w:val="24"/>
          <w:lang w:eastAsia="ru-RU"/>
        </w:rPr>
      </w:pPr>
      <w:r w:rsidRPr="0005060A">
        <w:rPr>
          <w:rFonts w:ascii="Times New Roman" w:eastAsia="Calibri" w:hAnsi="Times New Roman" w:cs="Times New Roman"/>
          <w:b/>
          <w:bCs/>
          <w:sz w:val="24"/>
          <w:szCs w:val="24"/>
          <w:lang w:eastAsia="ru-RU"/>
        </w:rPr>
        <w:t xml:space="preserve"> 2.</w:t>
      </w:r>
      <w:r>
        <w:rPr>
          <w:rFonts w:ascii="Times New Roman" w:eastAsia="Calibri" w:hAnsi="Times New Roman" w:cs="Times New Roman"/>
          <w:sz w:val="24"/>
          <w:szCs w:val="24"/>
          <w:lang w:eastAsia="ru-RU"/>
        </w:rPr>
        <w:t xml:space="preserve"> </w:t>
      </w:r>
      <w:r w:rsidR="00015201" w:rsidRPr="00B4299A">
        <w:rPr>
          <w:rFonts w:ascii="Times New Roman" w:eastAsia="Calibri" w:hAnsi="Times New Roman" w:cs="Times New Roman"/>
          <w:b/>
          <w:sz w:val="24"/>
          <w:szCs w:val="24"/>
          <w:lang w:eastAsia="ru-RU"/>
        </w:rPr>
        <w:t>Цена Контракта</w:t>
      </w:r>
    </w:p>
    <w:p w14:paraId="698DD5FE" w14:textId="77777777" w:rsidR="008A6303" w:rsidRPr="00B4299A" w:rsidRDefault="00015201">
      <w:pPr>
        <w:spacing w:after="0" w:line="240" w:lineRule="auto"/>
        <w:ind w:firstLine="567"/>
        <w:jc w:val="both"/>
        <w:rPr>
          <w:rFonts w:ascii="Times New Roman" w:eastAsia="Calibri" w:hAnsi="Times New Roman" w:cs="Times New Roman"/>
          <w:sz w:val="24"/>
          <w:szCs w:val="24"/>
          <w:lang w:eastAsia="ru-RU"/>
        </w:rPr>
      </w:pPr>
      <w:bookmarkStart w:id="3" w:name="sub_1201"/>
      <w:bookmarkEnd w:id="2"/>
      <w:r w:rsidRPr="00B4299A">
        <w:rPr>
          <w:rFonts w:ascii="Times New Roman" w:eastAsia="Calibri" w:hAnsi="Times New Roman" w:cs="Times New Roman"/>
          <w:sz w:val="24"/>
          <w:szCs w:val="24"/>
          <w:lang w:eastAsia="ru-RU"/>
        </w:rPr>
        <w:t>2.1. Цена Контракта и валюта платежа устанавливаются в российских рублях.</w:t>
      </w:r>
    </w:p>
    <w:p w14:paraId="015765F1" w14:textId="6E5407D1" w:rsidR="008A6303" w:rsidRPr="00B4299A" w:rsidRDefault="00015201">
      <w:pPr>
        <w:spacing w:after="0" w:line="240" w:lineRule="auto"/>
        <w:ind w:firstLine="567"/>
        <w:jc w:val="both"/>
        <w:rPr>
          <w:rFonts w:ascii="Times New Roman" w:eastAsia="Calibri" w:hAnsi="Times New Roman" w:cs="Times New Roman"/>
          <w:sz w:val="24"/>
          <w:szCs w:val="24"/>
          <w:lang w:eastAsia="ru-RU"/>
        </w:rPr>
      </w:pPr>
      <w:bookmarkStart w:id="4" w:name="sub_1202"/>
      <w:bookmarkEnd w:id="3"/>
      <w:r w:rsidRPr="00B4299A">
        <w:rPr>
          <w:rFonts w:ascii="Times New Roman" w:eastAsia="Calibri" w:hAnsi="Times New Roman" w:cs="Times New Roman"/>
          <w:sz w:val="24"/>
          <w:szCs w:val="24"/>
          <w:lang w:eastAsia="ru-RU"/>
        </w:rPr>
        <w:t>2.2. Цена Контракта составляет (</w:t>
      </w:r>
      <w:r w:rsidR="003C1552" w:rsidRPr="00B4299A">
        <w:rPr>
          <w:rFonts w:ascii="Times New Roman" w:eastAsia="Calibri" w:hAnsi="Times New Roman" w:cs="Times New Roman"/>
          <w:sz w:val="24"/>
          <w:szCs w:val="24"/>
          <w:lang w:eastAsia="ru-RU"/>
        </w:rPr>
        <w:t xml:space="preserve">рублей </w:t>
      </w:r>
      <w:r w:rsidR="0062733E">
        <w:rPr>
          <w:rFonts w:ascii="Times New Roman" w:eastAsia="Calibri" w:hAnsi="Times New Roman" w:cs="Times New Roman"/>
          <w:sz w:val="24"/>
          <w:szCs w:val="24"/>
          <w:lang w:eastAsia="ru-RU"/>
        </w:rPr>
        <w:t>00</w:t>
      </w:r>
      <w:r w:rsidR="003C1552" w:rsidRPr="00B4299A">
        <w:rPr>
          <w:rFonts w:ascii="Times New Roman" w:eastAsia="Calibri" w:hAnsi="Times New Roman" w:cs="Times New Roman"/>
          <w:sz w:val="24"/>
          <w:szCs w:val="24"/>
          <w:lang w:eastAsia="ru-RU"/>
        </w:rPr>
        <w:t xml:space="preserve"> копеек)</w:t>
      </w:r>
      <w:r w:rsidRPr="00B4299A">
        <w:rPr>
          <w:rFonts w:ascii="Times New Roman" w:eastAsia="Calibri" w:hAnsi="Times New Roman" w:cs="Times New Roman"/>
          <w:sz w:val="24"/>
          <w:szCs w:val="24"/>
          <w:lang w:eastAsia="ru-RU"/>
        </w:rPr>
        <w:t>, в том числе НДС – (</w:t>
      </w:r>
      <w:r w:rsidR="0062733E">
        <w:rPr>
          <w:rFonts w:ascii="Times New Roman" w:eastAsia="Calibri" w:hAnsi="Times New Roman" w:cs="Times New Roman"/>
          <w:sz w:val="24"/>
          <w:szCs w:val="24"/>
          <w:lang w:eastAsia="ru-RU"/>
        </w:rPr>
        <w:t>%</w:t>
      </w:r>
      <w:r w:rsidRPr="00B4299A">
        <w:rPr>
          <w:rFonts w:ascii="Times New Roman" w:eastAsia="Calibri" w:hAnsi="Times New Roman" w:cs="Times New Roman"/>
          <w:sz w:val="24"/>
          <w:szCs w:val="24"/>
          <w:lang w:eastAsia="ru-RU"/>
        </w:rPr>
        <w:t>)</w:t>
      </w:r>
      <w:r w:rsidR="00E244E1">
        <w:rPr>
          <w:rFonts w:ascii="Times New Roman" w:eastAsia="Calibri" w:hAnsi="Times New Roman" w:cs="Times New Roman"/>
          <w:sz w:val="24"/>
          <w:szCs w:val="24"/>
          <w:lang w:eastAsia="ru-RU"/>
        </w:rPr>
        <w:t xml:space="preserve"> </w:t>
      </w:r>
      <w:proofErr w:type="spellStart"/>
      <w:r w:rsidRPr="00B4299A">
        <w:rPr>
          <w:rFonts w:ascii="Times New Roman" w:eastAsia="Calibri" w:hAnsi="Times New Roman" w:cs="Times New Roman"/>
          <w:sz w:val="24"/>
          <w:szCs w:val="24"/>
          <w:lang w:eastAsia="ru-RU"/>
        </w:rPr>
        <w:t>руб</w:t>
      </w:r>
      <w:proofErr w:type="spellEnd"/>
      <w:r w:rsidR="00E244E1">
        <w:rPr>
          <w:rFonts w:ascii="Times New Roman" w:eastAsia="Calibri" w:hAnsi="Times New Roman" w:cs="Times New Roman"/>
          <w:sz w:val="24"/>
          <w:szCs w:val="24"/>
          <w:lang w:eastAsia="ru-RU"/>
        </w:rPr>
        <w:t>, НДС не облагается</w:t>
      </w:r>
      <w:r w:rsidR="0062733E">
        <w:rPr>
          <w:rFonts w:ascii="Times New Roman" w:eastAsia="Calibri" w:hAnsi="Times New Roman" w:cs="Times New Roman"/>
          <w:sz w:val="24"/>
          <w:szCs w:val="24"/>
          <w:lang w:eastAsia="ru-RU"/>
        </w:rPr>
        <w:t>.</w:t>
      </w:r>
    </w:p>
    <w:p w14:paraId="10EE7AE9" w14:textId="77777777" w:rsidR="008A6303" w:rsidRPr="00B4299A" w:rsidRDefault="00015201">
      <w:pPr>
        <w:spacing w:after="0" w:line="240" w:lineRule="auto"/>
        <w:ind w:firstLine="567"/>
        <w:jc w:val="both"/>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7EE0481" w14:textId="77777777" w:rsidR="008A6303" w:rsidRPr="00B4299A" w:rsidRDefault="00015201">
      <w:pPr>
        <w:spacing w:after="0" w:line="240" w:lineRule="auto"/>
        <w:ind w:firstLine="567"/>
        <w:jc w:val="both"/>
        <w:rPr>
          <w:rFonts w:ascii="Times New Roman" w:eastAsia="Calibri" w:hAnsi="Times New Roman" w:cs="Times New Roman"/>
          <w:sz w:val="24"/>
          <w:szCs w:val="24"/>
          <w:lang w:eastAsia="ru-RU"/>
        </w:rPr>
      </w:pPr>
      <w:bookmarkStart w:id="5" w:name="sub_1203"/>
      <w:bookmarkEnd w:id="4"/>
      <w:r w:rsidRPr="00B4299A">
        <w:rPr>
          <w:rFonts w:ascii="Times New Roman" w:eastAsia="Calibri" w:hAnsi="Times New Roman" w:cs="Times New Roman"/>
          <w:sz w:val="24"/>
          <w:szCs w:val="24"/>
          <w:lang w:eastAsia="ru-RU"/>
        </w:rPr>
        <w:t xml:space="preserve">2.4. </w:t>
      </w:r>
      <w:bookmarkStart w:id="6" w:name="sub_1204"/>
      <w:bookmarkEnd w:id="5"/>
      <w:r w:rsidRPr="00B4299A">
        <w:rPr>
          <w:rFonts w:ascii="Times New Roman" w:eastAsia="Calibri" w:hAnsi="Times New Roman" w:cs="Times New Roman"/>
          <w:sz w:val="24"/>
          <w:szCs w:val="24"/>
          <w:lang w:eastAsia="ru-RU"/>
        </w:rPr>
        <w:t>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712F8F41" w14:textId="77777777" w:rsidR="008A6303" w:rsidRPr="00B4299A" w:rsidRDefault="00015201">
      <w:pPr>
        <w:spacing w:after="0" w:line="240" w:lineRule="auto"/>
        <w:ind w:firstLine="567"/>
        <w:jc w:val="both"/>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t xml:space="preserve">2.5. </w:t>
      </w:r>
      <w:r w:rsidRPr="00B4299A">
        <w:rPr>
          <w:rFonts w:ascii="Times New Roman" w:eastAsia="Calibri" w:hAnsi="Times New Roman" w:cs="Times New Roman"/>
          <w:sz w:val="24"/>
          <w:szCs w:val="24"/>
          <w:lang w:eastAsia="ru-RU" w:bidi="ru-RU"/>
        </w:rPr>
        <w:t>Цена Контракта является твердой и определяется на весь срок исполнения Контракта, за исключением случаев, установленных Федеральным законом о контрактной системе и Контрактом.</w:t>
      </w:r>
    </w:p>
    <w:p w14:paraId="4897B69F" w14:textId="77777777" w:rsidR="008A6303" w:rsidRPr="00B4299A" w:rsidRDefault="00015201">
      <w:pPr>
        <w:spacing w:after="0" w:line="240" w:lineRule="auto"/>
        <w:ind w:firstLine="567"/>
        <w:jc w:val="both"/>
        <w:rPr>
          <w:rFonts w:ascii="Times New Roman" w:eastAsia="Times New Roman" w:hAnsi="Times New Roman" w:cs="Times New Roman"/>
          <w:sz w:val="24"/>
          <w:szCs w:val="24"/>
        </w:rPr>
      </w:pPr>
      <w:bookmarkStart w:id="7" w:name="sub_1206"/>
      <w:bookmarkEnd w:id="6"/>
      <w:r w:rsidRPr="00B4299A">
        <w:rPr>
          <w:rFonts w:ascii="Times New Roman" w:eastAsia="Calibri" w:hAnsi="Times New Roman" w:cs="Times New Roman"/>
          <w:sz w:val="24"/>
          <w:szCs w:val="24"/>
          <w:lang w:eastAsia="ru-RU"/>
        </w:rPr>
        <w:t xml:space="preserve">2.6. </w:t>
      </w:r>
      <w:r w:rsidRPr="00B4299A">
        <w:rPr>
          <w:rFonts w:ascii="Times New Roman" w:eastAsia="Times New Roman" w:hAnsi="Times New Roman" w:cs="Times New Roman"/>
          <w:sz w:val="24"/>
          <w:szCs w:val="24"/>
        </w:rPr>
        <w:t>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7F45D9AF" w14:textId="77777777" w:rsidR="008A6303" w:rsidRPr="00B4299A" w:rsidRDefault="00015201">
      <w:pPr>
        <w:spacing w:after="0" w:line="240" w:lineRule="auto"/>
        <w:ind w:firstLine="567"/>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 xml:space="preserve">2.7. Изменение существенных условий Контракта при его исполнении (размера и (или) сроков оплаты и (или) объема товаров) допускается в случае, предусмотренном нормами Бюджетного кодекса Российской Федерации,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При этом Заказчик в ходе исполнения Контракта обеспечивает согласование новых условий </w:t>
      </w:r>
      <w:r w:rsidRPr="00B4299A">
        <w:rPr>
          <w:rFonts w:ascii="Times New Roman" w:eastAsia="Times New Roman" w:hAnsi="Times New Roman" w:cs="Times New Roman"/>
          <w:sz w:val="24"/>
          <w:szCs w:val="24"/>
        </w:rPr>
        <w:lastRenderedPageBreak/>
        <w:t>Контракта, в том числе цены и (или) сроков исполнения Контракта и (или) количества Товара и (или) объема Услуг, предусмотренных Контрактом.</w:t>
      </w:r>
    </w:p>
    <w:p w14:paraId="35BD0C4E" w14:textId="77777777" w:rsidR="008A6303" w:rsidRPr="00B4299A" w:rsidRDefault="00015201">
      <w:pPr>
        <w:spacing w:after="0" w:line="240" w:lineRule="auto"/>
        <w:ind w:firstLine="567"/>
        <w:jc w:val="both"/>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t>2.8. Авансирование по Контракту не предусмотрено.</w:t>
      </w:r>
    </w:p>
    <w:bookmarkEnd w:id="7"/>
    <w:p w14:paraId="308DDE62" w14:textId="77777777" w:rsidR="008A6303" w:rsidRPr="00B4299A" w:rsidRDefault="008A6303">
      <w:pPr>
        <w:spacing w:after="0" w:line="240" w:lineRule="auto"/>
        <w:ind w:firstLine="567"/>
        <w:jc w:val="both"/>
        <w:rPr>
          <w:rFonts w:ascii="Times New Roman" w:eastAsia="Calibri" w:hAnsi="Times New Roman" w:cs="Times New Roman"/>
          <w:b/>
          <w:sz w:val="24"/>
          <w:szCs w:val="24"/>
          <w:lang w:eastAsia="ru-RU"/>
        </w:rPr>
      </w:pPr>
    </w:p>
    <w:p w14:paraId="4D992B78" w14:textId="380BCAC4" w:rsidR="008A6303" w:rsidRPr="00DA3FE2" w:rsidRDefault="00015201" w:rsidP="00DA3FE2">
      <w:pPr>
        <w:pStyle w:val="aff0"/>
        <w:numPr>
          <w:ilvl w:val="0"/>
          <w:numId w:val="12"/>
        </w:numPr>
        <w:spacing w:after="0" w:line="240" w:lineRule="auto"/>
        <w:jc w:val="center"/>
        <w:rPr>
          <w:rFonts w:ascii="Times New Roman" w:eastAsia="Calibri" w:hAnsi="Times New Roman" w:cs="Times New Roman"/>
          <w:b/>
          <w:sz w:val="24"/>
          <w:szCs w:val="24"/>
          <w:lang w:eastAsia="ru-RU"/>
        </w:rPr>
      </w:pPr>
      <w:bookmarkStart w:id="8" w:name="sub_1300"/>
      <w:r w:rsidRPr="00DA3FE2">
        <w:rPr>
          <w:rFonts w:ascii="Times New Roman" w:eastAsia="Calibri" w:hAnsi="Times New Roman" w:cs="Times New Roman"/>
          <w:b/>
          <w:sz w:val="24"/>
          <w:szCs w:val="24"/>
          <w:lang w:eastAsia="ru-RU"/>
        </w:rPr>
        <w:t>Взаимодействие Сторон</w:t>
      </w:r>
    </w:p>
    <w:p w14:paraId="08257A95" w14:textId="77777777" w:rsidR="008A6303" w:rsidRPr="00B4299A" w:rsidRDefault="00015201">
      <w:pPr>
        <w:spacing w:after="0" w:line="240" w:lineRule="auto"/>
        <w:ind w:firstLine="567"/>
        <w:contextualSpacing/>
        <w:jc w:val="center"/>
        <w:rPr>
          <w:rFonts w:ascii="Times New Roman" w:eastAsia="Calibri" w:hAnsi="Times New Roman" w:cs="Times New Roman"/>
          <w:b/>
          <w:sz w:val="24"/>
          <w:szCs w:val="24"/>
          <w:lang w:eastAsia="ru-RU"/>
        </w:rPr>
      </w:pPr>
      <w:r w:rsidRPr="00B4299A">
        <w:rPr>
          <w:rFonts w:ascii="Times New Roman" w:eastAsia="Calibri" w:hAnsi="Times New Roman" w:cs="Times New Roman"/>
          <w:b/>
          <w:sz w:val="24"/>
          <w:szCs w:val="24"/>
          <w:lang w:eastAsia="ru-RU"/>
        </w:rPr>
        <w:t>(обязанности и права сторон)</w:t>
      </w:r>
    </w:p>
    <w:p w14:paraId="0B9954A1" w14:textId="0039D5B2" w:rsidR="00DF5413" w:rsidRPr="00DA3FE2" w:rsidRDefault="00DA3FE2" w:rsidP="00DA3FE2">
      <w:pPr>
        <w:pStyle w:val="aff0"/>
        <w:numPr>
          <w:ilvl w:val="1"/>
          <w:numId w:val="12"/>
        </w:numPr>
        <w:spacing w:after="0" w:line="240" w:lineRule="auto"/>
        <w:jc w:val="both"/>
        <w:rPr>
          <w:rFonts w:ascii="Times New Roman" w:hAnsi="Times New Roman" w:cs="Times New Roman"/>
          <w:b/>
          <w:sz w:val="24"/>
          <w:szCs w:val="24"/>
          <w:lang w:eastAsia="ru-RU"/>
        </w:rPr>
      </w:pPr>
      <w:bookmarkStart w:id="9" w:name="sub_1301"/>
      <w:bookmarkStart w:id="10" w:name="sub_1347"/>
      <w:bookmarkEnd w:id="8"/>
      <w:r>
        <w:rPr>
          <w:rFonts w:ascii="Times New Roman" w:hAnsi="Times New Roman" w:cs="Times New Roman"/>
          <w:b/>
          <w:sz w:val="24"/>
          <w:szCs w:val="24"/>
          <w:lang w:eastAsia="ru-RU"/>
        </w:rPr>
        <w:t xml:space="preserve"> </w:t>
      </w:r>
      <w:r w:rsidR="00DF5413" w:rsidRPr="00DA3FE2">
        <w:rPr>
          <w:rFonts w:ascii="Times New Roman" w:hAnsi="Times New Roman" w:cs="Times New Roman"/>
          <w:b/>
          <w:sz w:val="24"/>
          <w:szCs w:val="24"/>
          <w:lang w:eastAsia="ru-RU"/>
        </w:rPr>
        <w:t>Поставщик обязан:</w:t>
      </w:r>
    </w:p>
    <w:p w14:paraId="14504B61" w14:textId="77777777" w:rsidR="00DF5413" w:rsidRPr="00B4299A" w:rsidRDefault="00DF5413" w:rsidP="00DF5413">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 xml:space="preserve">3.1.1. </w:t>
      </w:r>
      <w:bookmarkStart w:id="11" w:name="sub_1311"/>
      <w:bookmarkEnd w:id="9"/>
      <w:r w:rsidRPr="00B4299A">
        <w:rPr>
          <w:rFonts w:ascii="Times New Roman" w:hAnsi="Times New Roman" w:cs="Times New Roman"/>
          <w:sz w:val="24"/>
          <w:szCs w:val="24"/>
          <w:lang w:eastAsia="ru-RU"/>
        </w:rPr>
        <w:t>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67688621" w14:textId="77777777" w:rsidR="00DF5413" w:rsidRPr="00B4299A" w:rsidRDefault="00DF5413" w:rsidP="00DF5413">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3.1.2. предоставлять по требованию Заказчика информацию и документы, относящиеся к предмету Контракта;</w:t>
      </w:r>
    </w:p>
    <w:p w14:paraId="2FEE7B2D" w14:textId="77777777" w:rsidR="00DF5413" w:rsidRPr="00B4299A" w:rsidRDefault="00DF5413" w:rsidP="00DF5413">
      <w:pPr>
        <w:spacing w:after="0" w:line="240" w:lineRule="auto"/>
        <w:ind w:firstLine="709"/>
        <w:jc w:val="both"/>
        <w:rPr>
          <w:rFonts w:ascii="Times New Roman" w:hAnsi="Times New Roman" w:cs="Times New Roman"/>
          <w:sz w:val="24"/>
          <w:szCs w:val="24"/>
          <w:lang w:eastAsia="ru-RU"/>
        </w:rPr>
      </w:pPr>
      <w:bookmarkStart w:id="12" w:name="p59"/>
      <w:bookmarkEnd w:id="12"/>
      <w:r w:rsidRPr="00B4299A">
        <w:rPr>
          <w:rFonts w:ascii="Times New Roman" w:hAnsi="Times New Roman" w:cs="Times New Roman"/>
          <w:sz w:val="24"/>
          <w:szCs w:val="24"/>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52232A5C" w14:textId="2F969437" w:rsidR="00DF5413" w:rsidRPr="00B4299A" w:rsidRDefault="00DF5413" w:rsidP="00DF5413">
      <w:pPr>
        <w:spacing w:after="0" w:line="240" w:lineRule="auto"/>
        <w:ind w:firstLine="708"/>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3.1.4. устранять своими силами и за свой счет допущенные недостатки при поставке Товара, выявленные, в том числе, при приемке Товара;</w:t>
      </w:r>
    </w:p>
    <w:p w14:paraId="06298C7B" w14:textId="188BF34F" w:rsidR="00DF5413" w:rsidRPr="00B4299A" w:rsidRDefault="00DF5413" w:rsidP="00735170">
      <w:pPr>
        <w:spacing w:after="0" w:line="240" w:lineRule="auto"/>
        <w:ind w:firstLine="708"/>
        <w:jc w:val="both"/>
        <w:rPr>
          <w:rFonts w:ascii="Times New Roman" w:hAnsi="Times New Roman" w:cs="Times New Roman"/>
          <w:bCs/>
          <w:sz w:val="24"/>
          <w:szCs w:val="24"/>
          <w:lang w:eastAsia="ru-RU"/>
        </w:rPr>
      </w:pPr>
      <w:r w:rsidRPr="00B4299A">
        <w:rPr>
          <w:rFonts w:ascii="Times New Roman" w:hAnsi="Times New Roman" w:cs="Times New Roman"/>
          <w:sz w:val="24"/>
          <w:szCs w:val="24"/>
          <w:lang w:eastAsia="ru-RU"/>
        </w:rPr>
        <w:t>3.1.</w:t>
      </w:r>
      <w:r w:rsidR="00DA3FE2">
        <w:rPr>
          <w:rFonts w:ascii="Times New Roman" w:hAnsi="Times New Roman" w:cs="Times New Roman"/>
          <w:sz w:val="24"/>
          <w:szCs w:val="24"/>
          <w:lang w:eastAsia="ru-RU"/>
        </w:rPr>
        <w:t>5</w:t>
      </w:r>
      <w:r w:rsidRPr="00B4299A">
        <w:rPr>
          <w:rFonts w:ascii="Times New Roman" w:hAnsi="Times New Roman" w:cs="Times New Roman"/>
          <w:sz w:val="24"/>
          <w:szCs w:val="24"/>
          <w:lang w:eastAsia="ru-RU"/>
        </w:rPr>
        <w:t>. Выполнять свои обязательства, предусмотренные положениями Контракта</w:t>
      </w:r>
      <w:bookmarkStart w:id="13" w:name="sub_1302"/>
      <w:bookmarkEnd w:id="11"/>
      <w:r w:rsidRPr="00B4299A">
        <w:rPr>
          <w:rFonts w:ascii="Times New Roman" w:hAnsi="Times New Roman" w:cs="Times New Roman"/>
          <w:bCs/>
          <w:sz w:val="24"/>
          <w:szCs w:val="24"/>
          <w:lang w:eastAsia="ru-RU"/>
        </w:rPr>
        <w:t>.</w:t>
      </w:r>
    </w:p>
    <w:p w14:paraId="02FF00F0" w14:textId="77777777" w:rsidR="00DF5413" w:rsidRPr="00B4299A" w:rsidRDefault="00DF5413" w:rsidP="00DF5413">
      <w:pPr>
        <w:spacing w:after="0" w:line="240" w:lineRule="auto"/>
        <w:ind w:firstLine="709"/>
        <w:jc w:val="both"/>
        <w:rPr>
          <w:rFonts w:ascii="Times New Roman" w:hAnsi="Times New Roman" w:cs="Times New Roman"/>
          <w:b/>
          <w:sz w:val="24"/>
          <w:szCs w:val="24"/>
          <w:lang w:eastAsia="ru-RU"/>
        </w:rPr>
      </w:pPr>
      <w:r w:rsidRPr="00B4299A">
        <w:rPr>
          <w:rFonts w:ascii="Times New Roman" w:hAnsi="Times New Roman" w:cs="Times New Roman"/>
          <w:b/>
          <w:sz w:val="24"/>
          <w:szCs w:val="24"/>
          <w:lang w:eastAsia="ru-RU"/>
        </w:rPr>
        <w:t>3.2. Поставщик вправе:</w:t>
      </w:r>
    </w:p>
    <w:p w14:paraId="0BD397C9" w14:textId="77777777" w:rsidR="00DF5413" w:rsidRPr="00B4299A" w:rsidRDefault="00DF5413" w:rsidP="00DF5413">
      <w:pPr>
        <w:spacing w:after="0" w:line="240" w:lineRule="auto"/>
        <w:ind w:firstLine="709"/>
        <w:jc w:val="both"/>
        <w:rPr>
          <w:rFonts w:ascii="Times New Roman" w:hAnsi="Times New Roman" w:cs="Times New Roman"/>
          <w:sz w:val="24"/>
          <w:szCs w:val="24"/>
          <w:lang w:eastAsia="ru-RU"/>
        </w:rPr>
      </w:pPr>
      <w:bookmarkStart w:id="14" w:name="sub_1303"/>
      <w:bookmarkEnd w:id="13"/>
      <w:r w:rsidRPr="00B4299A">
        <w:rPr>
          <w:rFonts w:ascii="Times New Roman" w:hAnsi="Times New Roman" w:cs="Times New Roman"/>
          <w:sz w:val="24"/>
          <w:szCs w:val="24"/>
          <w:lang w:eastAsia="ru-RU"/>
        </w:rPr>
        <w:t>3.2.1. требовать от Заказчика приемки поставленного Товара в соответствии с условиями, предусмотренными Контрактом;</w:t>
      </w:r>
    </w:p>
    <w:p w14:paraId="4F72AE06" w14:textId="77777777" w:rsidR="00DF5413" w:rsidRPr="00B4299A" w:rsidRDefault="00DF5413" w:rsidP="00DF5413">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3.2.2. требовать от Заказчика предоставления имеющейся у него информации, необходимой для исполнения обязательств по Контракту;</w:t>
      </w:r>
    </w:p>
    <w:p w14:paraId="7D8AE8E5" w14:textId="77777777" w:rsidR="00DF5413" w:rsidRPr="00B4299A" w:rsidRDefault="00DF5413" w:rsidP="00DF5413">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55158A1B" w14:textId="77777777" w:rsidR="00DF5413" w:rsidRPr="00B4299A" w:rsidRDefault="00DF5413" w:rsidP="00DF5413">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14:paraId="366023D2" w14:textId="141FFF24" w:rsidR="00DF5413" w:rsidRPr="00B4299A" w:rsidRDefault="00DF5413" w:rsidP="00DF5413">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214B0C5A" w14:textId="4A54A76F" w:rsidR="00DF5413" w:rsidRPr="00B4299A" w:rsidRDefault="00DF5413" w:rsidP="00DF5413">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 xml:space="preserve">3.2.6. требовать возмещения убытков, уплаты неустоек (штрафов, пеней) в соответствии с разделом </w:t>
      </w:r>
      <w:r w:rsidRPr="00735170">
        <w:rPr>
          <w:rFonts w:ascii="Times New Roman" w:hAnsi="Times New Roman" w:cs="Times New Roman"/>
          <w:sz w:val="24"/>
          <w:szCs w:val="24"/>
          <w:lang w:eastAsia="ru-RU"/>
        </w:rPr>
        <w:t>1</w:t>
      </w:r>
      <w:r w:rsidR="0052468F" w:rsidRPr="00735170">
        <w:rPr>
          <w:rFonts w:ascii="Times New Roman" w:hAnsi="Times New Roman" w:cs="Times New Roman"/>
          <w:sz w:val="24"/>
          <w:szCs w:val="24"/>
          <w:lang w:eastAsia="ru-RU"/>
        </w:rPr>
        <w:t>1</w:t>
      </w:r>
      <w:r w:rsidRPr="00735170">
        <w:rPr>
          <w:rFonts w:ascii="Times New Roman" w:hAnsi="Times New Roman" w:cs="Times New Roman"/>
          <w:sz w:val="24"/>
          <w:szCs w:val="24"/>
          <w:lang w:eastAsia="ru-RU"/>
        </w:rPr>
        <w:t xml:space="preserve"> Контракта;</w:t>
      </w:r>
    </w:p>
    <w:p w14:paraId="5725A319" w14:textId="77777777" w:rsidR="00DF5413" w:rsidRPr="00B4299A" w:rsidRDefault="00DF5413" w:rsidP="00DF5413">
      <w:pPr>
        <w:spacing w:after="0" w:line="240" w:lineRule="auto"/>
        <w:ind w:firstLine="709"/>
        <w:jc w:val="both"/>
        <w:rPr>
          <w:rFonts w:ascii="Times New Roman" w:hAnsi="Times New Roman" w:cs="Times New Roman"/>
          <w:b/>
          <w:sz w:val="24"/>
          <w:szCs w:val="24"/>
          <w:lang w:eastAsia="ru-RU"/>
        </w:rPr>
      </w:pPr>
      <w:r w:rsidRPr="00B4299A">
        <w:rPr>
          <w:rFonts w:ascii="Times New Roman" w:hAnsi="Times New Roman" w:cs="Times New Roman"/>
          <w:b/>
          <w:sz w:val="24"/>
          <w:szCs w:val="24"/>
          <w:lang w:eastAsia="ru-RU"/>
        </w:rPr>
        <w:t>3.3. Заказчик обязан:</w:t>
      </w:r>
    </w:p>
    <w:p w14:paraId="59EEDE15" w14:textId="77777777" w:rsidR="00DF5413" w:rsidRPr="00B4299A" w:rsidRDefault="00DF5413" w:rsidP="00DF5413">
      <w:pPr>
        <w:spacing w:after="0" w:line="240" w:lineRule="auto"/>
        <w:ind w:firstLine="709"/>
        <w:jc w:val="both"/>
        <w:rPr>
          <w:rFonts w:ascii="Times New Roman" w:hAnsi="Times New Roman" w:cs="Times New Roman"/>
          <w:sz w:val="24"/>
          <w:szCs w:val="24"/>
          <w:lang w:eastAsia="ru-RU"/>
        </w:rPr>
      </w:pPr>
      <w:bookmarkStart w:id="15" w:name="sub_1304"/>
      <w:bookmarkEnd w:id="14"/>
      <w:r w:rsidRPr="00B4299A">
        <w:rPr>
          <w:rFonts w:ascii="Times New Roman" w:hAnsi="Times New Roman" w:cs="Times New Roman"/>
          <w:sz w:val="24"/>
          <w:szCs w:val="24"/>
          <w:lang w:eastAsia="ru-RU"/>
        </w:rPr>
        <w:t>3.3.1. обеспечить контроль за исполнением Поставщиком условий Контракта в соответствии с законодательством Российской Федерации;</w:t>
      </w:r>
    </w:p>
    <w:p w14:paraId="3BCAA9F7" w14:textId="77777777" w:rsidR="00DF5413" w:rsidRPr="00B4299A" w:rsidRDefault="00DF5413" w:rsidP="00DF5413">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68E73681" w14:textId="77777777" w:rsidR="00DF5413" w:rsidRPr="00B4299A" w:rsidRDefault="00DF5413" w:rsidP="00DF5413">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0922E189" w14:textId="77777777" w:rsidR="00DF5413" w:rsidRPr="00B4299A" w:rsidRDefault="00DF5413" w:rsidP="00DF5413">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3.3.4. своевременно принять и оплатить поставленный и принятый Товар.</w:t>
      </w:r>
    </w:p>
    <w:p w14:paraId="1A33031D" w14:textId="77777777" w:rsidR="00DF5413" w:rsidRPr="00B4299A" w:rsidRDefault="00DF5413" w:rsidP="00DF5413">
      <w:pPr>
        <w:spacing w:after="0" w:line="240" w:lineRule="auto"/>
        <w:ind w:firstLine="709"/>
        <w:jc w:val="both"/>
        <w:rPr>
          <w:rFonts w:ascii="Times New Roman" w:hAnsi="Times New Roman" w:cs="Times New Roman"/>
          <w:b/>
          <w:sz w:val="24"/>
          <w:szCs w:val="24"/>
          <w:lang w:eastAsia="ru-RU"/>
        </w:rPr>
      </w:pPr>
      <w:r w:rsidRPr="00B4299A">
        <w:rPr>
          <w:rFonts w:ascii="Times New Roman" w:hAnsi="Times New Roman" w:cs="Times New Roman"/>
          <w:b/>
          <w:sz w:val="24"/>
          <w:szCs w:val="24"/>
          <w:lang w:eastAsia="ru-RU"/>
        </w:rPr>
        <w:t>3.4. Заказчик вправе:</w:t>
      </w:r>
    </w:p>
    <w:bookmarkEnd w:id="15"/>
    <w:p w14:paraId="320B27CF" w14:textId="77777777" w:rsidR="00DF5413" w:rsidRPr="00B4299A" w:rsidRDefault="00DF5413" w:rsidP="00DF5413">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3.4.1. требовать от Поставщика надлежащего исполнения обязательств, предусмотренных Контрактом;</w:t>
      </w:r>
    </w:p>
    <w:p w14:paraId="7102F37B" w14:textId="77777777" w:rsidR="00DF5413" w:rsidRPr="00B4299A" w:rsidRDefault="00DF5413" w:rsidP="00DF5413">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3.4.2. запрашивать у Поставщика информацию об исполнении им обязательств по Контракту;</w:t>
      </w:r>
    </w:p>
    <w:p w14:paraId="1943BA3C" w14:textId="77777777" w:rsidR="00DF5413" w:rsidRPr="00B4299A" w:rsidRDefault="00DF5413" w:rsidP="00DF5413">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564C4FB6" w14:textId="77777777" w:rsidR="00DF5413" w:rsidRPr="00B4299A" w:rsidRDefault="00DF5413" w:rsidP="00DF5413">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3.4.4. осуществлять выборочную проверку качества поставляемого Товара;</w:t>
      </w:r>
    </w:p>
    <w:p w14:paraId="489AD0A2" w14:textId="77777777" w:rsidR="00DF5413" w:rsidRPr="00B4299A" w:rsidRDefault="00DF5413" w:rsidP="00DF5413">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3.4.5. требовать от Поставщика устранения недостатков, допущенных при исполнении Контракта, за его счет;</w:t>
      </w:r>
    </w:p>
    <w:p w14:paraId="7642B6AF" w14:textId="77777777" w:rsidR="00DF5413" w:rsidRPr="00B4299A" w:rsidRDefault="00DF5413" w:rsidP="00DF5413">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3.4.6. отказаться от приемки Товара, не соответствующего условиям Контракта, и потребовать безвозмездного устранения недостатков;</w:t>
      </w:r>
    </w:p>
    <w:p w14:paraId="78673DA0" w14:textId="77777777" w:rsidR="00DF5413" w:rsidRPr="00B4299A" w:rsidRDefault="00DF5413" w:rsidP="00DF5413">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lastRenderedPageBreak/>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2BB40C40" w14:textId="77777777" w:rsidR="00DF5413" w:rsidRPr="00B4299A" w:rsidRDefault="00DF5413" w:rsidP="00DF5413">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14:paraId="3546C719" w14:textId="2591BDD2" w:rsidR="00DF5413" w:rsidRPr="00B4299A" w:rsidRDefault="00DF5413" w:rsidP="00DF5413">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w:t>
      </w:r>
      <w:r w:rsidR="003C1552" w:rsidRPr="00B4299A">
        <w:rPr>
          <w:rFonts w:ascii="Times New Roman" w:hAnsi="Times New Roman" w:cs="Times New Roman"/>
          <w:sz w:val="24"/>
          <w:szCs w:val="24"/>
          <w:lang w:eastAsia="ru-RU"/>
        </w:rPr>
        <w:t>десять</w:t>
      </w:r>
      <w:r w:rsidRPr="00B4299A">
        <w:rPr>
          <w:rFonts w:ascii="Times New Roman" w:hAnsi="Times New Roman" w:cs="Times New Roman"/>
          <w:sz w:val="24"/>
          <w:szCs w:val="24"/>
          <w:lang w:eastAsia="ru-RU"/>
        </w:rPr>
        <w:t xml:space="preserve"> процентов в порядке и на условиях, установленных Законом</w:t>
      </w:r>
      <w:r w:rsidRPr="00B4299A">
        <w:rPr>
          <w:rFonts w:ascii="Times New Roman" w:hAnsi="Times New Roman" w:cs="Times New Roman"/>
          <w:sz w:val="24"/>
          <w:szCs w:val="24"/>
          <w:u w:val="single"/>
          <w:lang w:eastAsia="ru-RU"/>
        </w:rPr>
        <w:t>;</w:t>
      </w:r>
    </w:p>
    <w:p w14:paraId="7750C75F" w14:textId="77777777" w:rsidR="00DF5413" w:rsidRPr="00B4299A" w:rsidRDefault="00DF5413" w:rsidP="00DF5413">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3.4.10.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14:paraId="70FD77AD" w14:textId="77777777" w:rsidR="00DF5413" w:rsidRPr="00B4299A" w:rsidRDefault="00DF5413" w:rsidP="00DF5413">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234134ED" w14:textId="77777777" w:rsidR="008A6303" w:rsidRPr="00B4299A" w:rsidRDefault="008A6303">
      <w:pPr>
        <w:spacing w:after="0" w:line="240" w:lineRule="auto"/>
        <w:ind w:firstLine="567"/>
        <w:jc w:val="both"/>
        <w:rPr>
          <w:rFonts w:ascii="Times New Roman" w:eastAsia="Calibri" w:hAnsi="Times New Roman" w:cs="Times New Roman"/>
          <w:sz w:val="24"/>
          <w:szCs w:val="24"/>
          <w:lang w:eastAsia="ru-RU"/>
        </w:rPr>
      </w:pPr>
    </w:p>
    <w:p w14:paraId="17983FEB" w14:textId="77777777" w:rsidR="008A6303" w:rsidRPr="00B4299A" w:rsidRDefault="00015201" w:rsidP="00DA3FE2">
      <w:pPr>
        <w:numPr>
          <w:ilvl w:val="0"/>
          <w:numId w:val="12"/>
        </w:numPr>
        <w:spacing w:after="0" w:line="240" w:lineRule="auto"/>
        <w:ind w:left="0" w:firstLine="0"/>
        <w:contextualSpacing/>
        <w:jc w:val="center"/>
        <w:rPr>
          <w:rFonts w:ascii="Times New Roman" w:eastAsia="Calibri" w:hAnsi="Times New Roman" w:cs="Times New Roman"/>
          <w:b/>
          <w:sz w:val="24"/>
          <w:szCs w:val="24"/>
          <w:lang w:eastAsia="ru-RU"/>
        </w:rPr>
      </w:pPr>
      <w:bookmarkStart w:id="16" w:name="sub_1400"/>
      <w:bookmarkEnd w:id="10"/>
      <w:r w:rsidRPr="00B4299A">
        <w:rPr>
          <w:rFonts w:ascii="Times New Roman" w:eastAsia="Calibri" w:hAnsi="Times New Roman" w:cs="Times New Roman"/>
          <w:b/>
          <w:sz w:val="24"/>
          <w:szCs w:val="24"/>
          <w:lang w:eastAsia="ru-RU"/>
        </w:rPr>
        <w:t>Упаковка и маркировка</w:t>
      </w:r>
    </w:p>
    <w:p w14:paraId="46D8D4DA" w14:textId="77777777" w:rsidR="008A6303" w:rsidRPr="00B4299A" w:rsidRDefault="00015201">
      <w:pPr>
        <w:spacing w:after="0" w:line="240" w:lineRule="auto"/>
        <w:ind w:firstLine="567"/>
        <w:jc w:val="both"/>
        <w:rPr>
          <w:rFonts w:ascii="Times New Roman" w:eastAsia="Calibri" w:hAnsi="Times New Roman" w:cs="Times New Roman"/>
          <w:sz w:val="24"/>
          <w:szCs w:val="24"/>
          <w:lang w:eastAsia="ru-RU"/>
        </w:rPr>
      </w:pPr>
      <w:bookmarkStart w:id="17" w:name="sub_1401"/>
      <w:bookmarkStart w:id="18" w:name="sub_1500"/>
      <w:bookmarkEnd w:id="16"/>
      <w:r w:rsidRPr="00B4299A">
        <w:rPr>
          <w:rFonts w:ascii="Times New Roman" w:eastAsia="Calibri" w:hAnsi="Times New Roman" w:cs="Times New Roman"/>
          <w:sz w:val="24"/>
          <w:szCs w:val="24"/>
          <w:lang w:eastAsia="ru-RU"/>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14:paraId="076A936A" w14:textId="77777777" w:rsidR="008A6303" w:rsidRPr="00B4299A" w:rsidRDefault="00015201">
      <w:pPr>
        <w:spacing w:after="0" w:line="240" w:lineRule="auto"/>
        <w:ind w:firstLine="567"/>
        <w:jc w:val="both"/>
        <w:rPr>
          <w:rFonts w:ascii="Times New Roman" w:eastAsia="Calibri" w:hAnsi="Times New Roman" w:cs="Times New Roman"/>
          <w:sz w:val="24"/>
          <w:szCs w:val="24"/>
          <w:lang w:eastAsia="ru-RU"/>
        </w:rPr>
      </w:pPr>
      <w:bookmarkStart w:id="19" w:name="sub_1402"/>
      <w:bookmarkEnd w:id="17"/>
      <w:r w:rsidRPr="00B4299A">
        <w:rPr>
          <w:rFonts w:ascii="Times New Roman" w:eastAsia="Calibri" w:hAnsi="Times New Roman" w:cs="Times New Roman"/>
          <w:sz w:val="24"/>
          <w:szCs w:val="24"/>
          <w:lang w:eastAsia="ru-RU"/>
        </w:rPr>
        <w:t>4.2. Транспортная упаковка (тара) товара должны содержать:</w:t>
      </w:r>
    </w:p>
    <w:bookmarkEnd w:id="19"/>
    <w:p w14:paraId="1EA60DFF" w14:textId="77777777" w:rsidR="008A6303" w:rsidRPr="00B4299A" w:rsidRDefault="00015201">
      <w:pPr>
        <w:spacing w:after="0" w:line="240" w:lineRule="auto"/>
        <w:ind w:firstLine="567"/>
        <w:jc w:val="both"/>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t>Наименование Товара: _________</w:t>
      </w:r>
    </w:p>
    <w:p w14:paraId="6373A3DC" w14:textId="77777777" w:rsidR="008A6303" w:rsidRPr="00B4299A" w:rsidRDefault="00015201">
      <w:pPr>
        <w:spacing w:after="0" w:line="240" w:lineRule="auto"/>
        <w:ind w:firstLine="567"/>
        <w:jc w:val="both"/>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t>Реквизиты Контракта: (наименование, дата и номер) ____________</w:t>
      </w:r>
    </w:p>
    <w:p w14:paraId="66621FE9" w14:textId="77777777" w:rsidR="008A6303" w:rsidRPr="00B4299A" w:rsidRDefault="00015201">
      <w:pPr>
        <w:spacing w:after="0" w:line="240" w:lineRule="auto"/>
        <w:ind w:firstLine="567"/>
        <w:jc w:val="both"/>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t>Заказчик: ___________________</w:t>
      </w:r>
    </w:p>
    <w:p w14:paraId="5D6F2A8C" w14:textId="77777777" w:rsidR="008A6303" w:rsidRPr="00B4299A" w:rsidRDefault="00015201">
      <w:pPr>
        <w:spacing w:after="0" w:line="240" w:lineRule="auto"/>
        <w:ind w:firstLine="567"/>
        <w:jc w:val="both"/>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t>Поставщик: ___________________</w:t>
      </w:r>
    </w:p>
    <w:p w14:paraId="0CC03533" w14:textId="77777777" w:rsidR="008A6303" w:rsidRPr="00B4299A" w:rsidRDefault="00015201">
      <w:pPr>
        <w:spacing w:after="0" w:line="240" w:lineRule="auto"/>
        <w:ind w:firstLine="567"/>
        <w:jc w:val="both"/>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t>Получатель: ___________________</w:t>
      </w:r>
    </w:p>
    <w:p w14:paraId="44C58E10" w14:textId="77777777" w:rsidR="008A6303" w:rsidRPr="00B4299A" w:rsidRDefault="00015201">
      <w:pPr>
        <w:spacing w:after="0" w:line="240" w:lineRule="auto"/>
        <w:ind w:firstLine="567"/>
        <w:jc w:val="both"/>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t>Пункт назначения: ______________________</w:t>
      </w:r>
    </w:p>
    <w:p w14:paraId="69E7DFEA" w14:textId="77777777" w:rsidR="008A6303" w:rsidRPr="00B4299A" w:rsidRDefault="00015201">
      <w:pPr>
        <w:spacing w:after="0" w:line="240" w:lineRule="auto"/>
        <w:ind w:firstLine="567"/>
        <w:jc w:val="both"/>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t>Грузоотправитель: ______________________</w:t>
      </w:r>
    </w:p>
    <w:p w14:paraId="7F86079E" w14:textId="77777777" w:rsidR="008A6303" w:rsidRPr="00B4299A" w:rsidRDefault="00015201">
      <w:pPr>
        <w:spacing w:after="0" w:line="240" w:lineRule="auto"/>
        <w:ind w:firstLine="567"/>
        <w:jc w:val="both"/>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t>Ящик/контейнер № _______, всего ящиков/контейнеров __________</w:t>
      </w:r>
    </w:p>
    <w:p w14:paraId="53DF4304" w14:textId="77777777" w:rsidR="008A6303" w:rsidRPr="00B4299A" w:rsidRDefault="00015201">
      <w:pPr>
        <w:spacing w:after="0" w:line="240" w:lineRule="auto"/>
        <w:ind w:firstLine="567"/>
        <w:jc w:val="both"/>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t>Вес брутто _____ кг</w:t>
      </w:r>
    </w:p>
    <w:p w14:paraId="371ACBCB" w14:textId="77777777" w:rsidR="008A6303" w:rsidRPr="00B4299A" w:rsidRDefault="00015201">
      <w:pPr>
        <w:spacing w:after="0" w:line="240" w:lineRule="auto"/>
        <w:ind w:firstLine="567"/>
        <w:jc w:val="both"/>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t>Вес нетто _____ кг.</w:t>
      </w:r>
    </w:p>
    <w:p w14:paraId="1A08EE56" w14:textId="77777777" w:rsidR="008A6303" w:rsidRPr="00B4299A" w:rsidRDefault="00015201">
      <w:pPr>
        <w:spacing w:after="0" w:line="240" w:lineRule="auto"/>
        <w:ind w:firstLine="567"/>
        <w:jc w:val="both"/>
        <w:rPr>
          <w:rFonts w:ascii="Times New Roman" w:eastAsia="Times New Roman" w:hAnsi="Times New Roman" w:cs="Times New Roman"/>
          <w:sz w:val="24"/>
          <w:szCs w:val="24"/>
        </w:rPr>
      </w:pPr>
      <w:r w:rsidRPr="00B4299A">
        <w:rPr>
          <w:rFonts w:ascii="Times New Roman" w:eastAsia="Calibri" w:hAnsi="Times New Roman" w:cs="Times New Roman"/>
          <w:color w:val="000000"/>
          <w:sz w:val="24"/>
          <w:szCs w:val="24"/>
          <w:lang w:eastAsia="ru-RU"/>
        </w:rPr>
        <w:t xml:space="preserve">4.3. </w:t>
      </w:r>
      <w:r w:rsidRPr="00B4299A">
        <w:rPr>
          <w:rFonts w:ascii="Times New Roman" w:eastAsia="Times New Roman" w:hAnsi="Times New Roman" w:cs="Times New Roman"/>
          <w:sz w:val="24"/>
          <w:szCs w:val="24"/>
        </w:rPr>
        <w:t>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4.2 Контракта.</w:t>
      </w:r>
    </w:p>
    <w:p w14:paraId="59850B1E" w14:textId="77777777" w:rsidR="008A6303" w:rsidRPr="00B4299A" w:rsidRDefault="008A6303">
      <w:pPr>
        <w:spacing w:after="0" w:line="240" w:lineRule="auto"/>
        <w:ind w:firstLine="567"/>
        <w:jc w:val="both"/>
        <w:rPr>
          <w:rFonts w:ascii="Times New Roman" w:eastAsia="Calibri" w:hAnsi="Times New Roman" w:cs="Times New Roman"/>
          <w:sz w:val="24"/>
          <w:szCs w:val="24"/>
          <w:lang w:eastAsia="ru-RU"/>
        </w:rPr>
      </w:pPr>
    </w:p>
    <w:p w14:paraId="6008764E" w14:textId="77777777" w:rsidR="008A6303" w:rsidRPr="00B4299A" w:rsidRDefault="00015201" w:rsidP="00DA3FE2">
      <w:pPr>
        <w:numPr>
          <w:ilvl w:val="0"/>
          <w:numId w:val="12"/>
        </w:numPr>
        <w:spacing w:after="0" w:line="240" w:lineRule="auto"/>
        <w:ind w:left="0" w:firstLine="0"/>
        <w:contextualSpacing/>
        <w:jc w:val="center"/>
        <w:rPr>
          <w:rFonts w:ascii="Times New Roman" w:eastAsia="Calibri" w:hAnsi="Times New Roman" w:cs="Times New Roman"/>
          <w:b/>
          <w:sz w:val="24"/>
          <w:szCs w:val="24"/>
          <w:lang w:eastAsia="ru-RU"/>
        </w:rPr>
      </w:pPr>
      <w:r w:rsidRPr="00B4299A">
        <w:rPr>
          <w:rFonts w:ascii="Times New Roman" w:eastAsia="Calibri" w:hAnsi="Times New Roman" w:cs="Times New Roman"/>
          <w:b/>
          <w:sz w:val="24"/>
          <w:szCs w:val="24"/>
          <w:lang w:eastAsia="ru-RU"/>
        </w:rPr>
        <w:t>Порядок и срок поставки Товара и документация</w:t>
      </w:r>
    </w:p>
    <w:p w14:paraId="4C63BCA9" w14:textId="268CD2E8" w:rsidR="003C2C09" w:rsidRPr="00B4299A" w:rsidRDefault="00AC32A5" w:rsidP="00AC32A5">
      <w:pPr>
        <w:spacing w:after="0" w:line="240" w:lineRule="auto"/>
        <w:ind w:firstLine="567"/>
        <w:jc w:val="both"/>
        <w:rPr>
          <w:rFonts w:ascii="Times New Roman" w:eastAsia="Times New Roman" w:hAnsi="Times New Roman" w:cs="Times New Roman"/>
          <w:sz w:val="24"/>
          <w:szCs w:val="24"/>
        </w:rPr>
      </w:pPr>
      <w:bookmarkStart w:id="20" w:name="sub_1501"/>
      <w:bookmarkEnd w:id="18"/>
      <w:r w:rsidRPr="00B4299A">
        <w:rPr>
          <w:rFonts w:ascii="Times New Roman" w:eastAsia="Times New Roman" w:hAnsi="Times New Roman" w:cs="Times New Roman"/>
          <w:sz w:val="24"/>
          <w:szCs w:val="24"/>
        </w:rPr>
        <w:t xml:space="preserve">5.1. </w:t>
      </w:r>
      <w:r w:rsidR="00974519" w:rsidRPr="00B4299A">
        <w:rPr>
          <w:rFonts w:ascii="Times New Roman" w:eastAsia="Times New Roman" w:hAnsi="Times New Roman" w:cs="Times New Roman"/>
          <w:sz w:val="24"/>
          <w:szCs w:val="24"/>
        </w:rPr>
        <w:t xml:space="preserve">Поставка </w:t>
      </w:r>
      <w:r w:rsidR="003C2C09" w:rsidRPr="00B4299A">
        <w:rPr>
          <w:rFonts w:ascii="Times New Roman" w:eastAsia="Times New Roman" w:hAnsi="Times New Roman" w:cs="Times New Roman"/>
          <w:sz w:val="24"/>
          <w:szCs w:val="24"/>
        </w:rPr>
        <w:t>Товара</w:t>
      </w:r>
      <w:r w:rsidR="00974519" w:rsidRPr="00B4299A">
        <w:rPr>
          <w:rFonts w:ascii="Times New Roman" w:eastAsia="Times New Roman" w:hAnsi="Times New Roman" w:cs="Times New Roman"/>
          <w:sz w:val="24"/>
          <w:szCs w:val="24"/>
        </w:rPr>
        <w:t xml:space="preserve"> осуществляется Поставщиком в Место доставки </w:t>
      </w:r>
      <w:r w:rsidR="00E244E1">
        <w:rPr>
          <w:rFonts w:ascii="Times New Roman" w:eastAsia="Times New Roman" w:hAnsi="Times New Roman" w:cs="Times New Roman"/>
          <w:sz w:val="24"/>
          <w:szCs w:val="24"/>
        </w:rPr>
        <w:t>в</w:t>
      </w:r>
      <w:r w:rsidR="00683122" w:rsidRPr="00B4299A">
        <w:rPr>
          <w:rFonts w:ascii="Times New Roman" w:eastAsia="Times New Roman" w:hAnsi="Times New Roman" w:cs="Times New Roman"/>
          <w:sz w:val="24"/>
          <w:szCs w:val="24"/>
          <w:lang w:bidi="ru-RU"/>
        </w:rPr>
        <w:t xml:space="preserve"> течение </w:t>
      </w:r>
      <w:r w:rsidR="00E244E1">
        <w:rPr>
          <w:rFonts w:ascii="Times New Roman" w:eastAsia="Times New Roman" w:hAnsi="Times New Roman" w:cs="Times New Roman"/>
          <w:sz w:val="24"/>
          <w:szCs w:val="24"/>
          <w:lang w:bidi="ru-RU"/>
        </w:rPr>
        <w:t>15</w:t>
      </w:r>
      <w:r w:rsidR="00683122" w:rsidRPr="00B4299A">
        <w:rPr>
          <w:rFonts w:ascii="Times New Roman" w:eastAsia="Times New Roman" w:hAnsi="Times New Roman" w:cs="Times New Roman"/>
          <w:sz w:val="24"/>
          <w:szCs w:val="24"/>
          <w:lang w:bidi="ru-RU"/>
        </w:rPr>
        <w:t xml:space="preserve"> (</w:t>
      </w:r>
      <w:r w:rsidR="00E244E1">
        <w:rPr>
          <w:rFonts w:ascii="Times New Roman" w:eastAsia="Times New Roman" w:hAnsi="Times New Roman" w:cs="Times New Roman"/>
          <w:sz w:val="24"/>
          <w:szCs w:val="24"/>
          <w:lang w:bidi="ru-RU"/>
        </w:rPr>
        <w:t>пятнадцати</w:t>
      </w:r>
      <w:r w:rsidR="00683122" w:rsidRPr="00B4299A">
        <w:rPr>
          <w:rFonts w:ascii="Times New Roman" w:eastAsia="Times New Roman" w:hAnsi="Times New Roman" w:cs="Times New Roman"/>
          <w:sz w:val="24"/>
          <w:szCs w:val="24"/>
          <w:lang w:bidi="ru-RU"/>
        </w:rPr>
        <w:t>)</w:t>
      </w:r>
      <w:r w:rsidR="00A54AD1">
        <w:rPr>
          <w:rFonts w:ascii="Times New Roman" w:eastAsia="Times New Roman" w:hAnsi="Times New Roman" w:cs="Times New Roman"/>
          <w:sz w:val="24"/>
          <w:szCs w:val="24"/>
          <w:lang w:bidi="ru-RU"/>
        </w:rPr>
        <w:t xml:space="preserve"> </w:t>
      </w:r>
      <w:r w:rsidR="00E244E1">
        <w:rPr>
          <w:rFonts w:ascii="Times New Roman" w:eastAsia="Times New Roman" w:hAnsi="Times New Roman" w:cs="Times New Roman"/>
          <w:sz w:val="24"/>
          <w:szCs w:val="24"/>
          <w:lang w:bidi="ru-RU"/>
        </w:rPr>
        <w:t>календарных</w:t>
      </w:r>
      <w:r w:rsidR="00683122" w:rsidRPr="00B4299A">
        <w:rPr>
          <w:rFonts w:ascii="Times New Roman" w:eastAsia="Times New Roman" w:hAnsi="Times New Roman" w:cs="Times New Roman"/>
          <w:sz w:val="24"/>
          <w:szCs w:val="24"/>
          <w:lang w:bidi="ru-RU"/>
        </w:rPr>
        <w:t xml:space="preserve"> дней, с момента </w:t>
      </w:r>
      <w:r w:rsidR="00E244E1">
        <w:rPr>
          <w:rFonts w:ascii="Times New Roman" w:eastAsia="Times New Roman" w:hAnsi="Times New Roman" w:cs="Times New Roman"/>
          <w:sz w:val="24"/>
          <w:szCs w:val="24"/>
          <w:lang w:bidi="ru-RU"/>
        </w:rPr>
        <w:t>заключения контракта</w:t>
      </w:r>
      <w:r w:rsidR="00B5721B" w:rsidRPr="00B4299A">
        <w:rPr>
          <w:rFonts w:ascii="Times New Roman" w:eastAsia="Times New Roman" w:hAnsi="Times New Roman" w:cs="Times New Roman"/>
          <w:bCs/>
          <w:sz w:val="24"/>
          <w:szCs w:val="24"/>
        </w:rPr>
        <w:t>.</w:t>
      </w:r>
      <w:r w:rsidR="00CF7B25" w:rsidRPr="00B4299A">
        <w:rPr>
          <w:rFonts w:ascii="Times New Roman" w:eastAsia="Times New Roman" w:hAnsi="Times New Roman" w:cs="Times New Roman"/>
          <w:bCs/>
          <w:sz w:val="24"/>
          <w:szCs w:val="24"/>
        </w:rPr>
        <w:t xml:space="preserve"> </w:t>
      </w:r>
      <w:bookmarkEnd w:id="20"/>
      <w:r w:rsidR="003C2C09" w:rsidRPr="00B4299A">
        <w:rPr>
          <w:rFonts w:ascii="Times New Roman" w:eastAsia="Times New Roman" w:hAnsi="Times New Roman" w:cs="Times New Roman"/>
          <w:sz w:val="24"/>
          <w:szCs w:val="24"/>
        </w:rPr>
        <w:t>Приемка Товара осуществляется заказчиком с 09-00 до 14-00 часов (время местное) в режиме 5-ти дневной рабочей недели (понедельник - пятница). Поставщик уведомляет Заказчика о предполагаемой дате поставки Товара не менее чем за 2 рабочих дня.</w:t>
      </w:r>
    </w:p>
    <w:p w14:paraId="0D60CE0C" w14:textId="4E354776" w:rsidR="00CF7B25" w:rsidRPr="00B4299A" w:rsidRDefault="00CF7B25" w:rsidP="00CF7B25">
      <w:pPr>
        <w:tabs>
          <w:tab w:val="left" w:pos="180"/>
        </w:tabs>
        <w:spacing w:after="0" w:line="240" w:lineRule="auto"/>
        <w:ind w:firstLine="540"/>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5.2. При поставке</w:t>
      </w:r>
      <w:r w:rsidR="00057876">
        <w:rPr>
          <w:rFonts w:ascii="Times New Roman" w:eastAsia="Times New Roman" w:hAnsi="Times New Roman" w:cs="Times New Roman"/>
          <w:sz w:val="24"/>
          <w:szCs w:val="24"/>
        </w:rPr>
        <w:t xml:space="preserve"> (одновременно с поставкой)</w:t>
      </w:r>
      <w:r w:rsidRPr="00B4299A">
        <w:rPr>
          <w:rFonts w:ascii="Times New Roman" w:eastAsia="Times New Roman" w:hAnsi="Times New Roman" w:cs="Times New Roman"/>
          <w:sz w:val="24"/>
          <w:szCs w:val="24"/>
        </w:rPr>
        <w:t xml:space="preserve"> Товара Поставщик представляет</w:t>
      </w:r>
      <w:r w:rsidR="009741D6">
        <w:rPr>
          <w:rFonts w:ascii="Times New Roman" w:eastAsia="Times New Roman" w:hAnsi="Times New Roman" w:cs="Times New Roman"/>
          <w:sz w:val="24"/>
          <w:szCs w:val="24"/>
        </w:rPr>
        <w:t xml:space="preserve"> Заказчику</w:t>
      </w:r>
      <w:r w:rsidRPr="00B4299A">
        <w:rPr>
          <w:rFonts w:ascii="Times New Roman" w:eastAsia="Times New Roman" w:hAnsi="Times New Roman" w:cs="Times New Roman"/>
          <w:sz w:val="24"/>
          <w:szCs w:val="24"/>
        </w:rPr>
        <w:t xml:space="preserve"> следующую документацию (далее – ЭДО):</w:t>
      </w:r>
    </w:p>
    <w:p w14:paraId="55CD5CCD" w14:textId="77777777" w:rsidR="00CF7B25" w:rsidRPr="00B4299A" w:rsidRDefault="00CF7B25" w:rsidP="00CF7B25">
      <w:pPr>
        <w:tabs>
          <w:tab w:val="left" w:pos="180"/>
        </w:tabs>
        <w:spacing w:after="0" w:line="240" w:lineRule="auto"/>
        <w:ind w:firstLine="540"/>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а) счет;</w:t>
      </w:r>
    </w:p>
    <w:p w14:paraId="426E1863" w14:textId="77777777" w:rsidR="00CF7B25" w:rsidRPr="00B4299A" w:rsidRDefault="00CF7B25" w:rsidP="00CF7B25">
      <w:pPr>
        <w:tabs>
          <w:tab w:val="left" w:pos="180"/>
        </w:tabs>
        <w:spacing w:after="0" w:line="240" w:lineRule="auto"/>
        <w:ind w:firstLine="540"/>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б) счет-фактура (при наличии) (либо универсальный передаточный документ);</w:t>
      </w:r>
    </w:p>
    <w:p w14:paraId="14AA67BB" w14:textId="77777777" w:rsidR="00CF7B25" w:rsidRPr="00B4299A" w:rsidRDefault="00CF7B25" w:rsidP="00CF7B25">
      <w:pPr>
        <w:tabs>
          <w:tab w:val="left" w:pos="180"/>
        </w:tabs>
        <w:spacing w:after="0" w:line="240" w:lineRule="auto"/>
        <w:ind w:firstLine="540"/>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 xml:space="preserve">в) </w:t>
      </w:r>
      <w:proofErr w:type="gramStart"/>
      <w:r w:rsidRPr="00B4299A">
        <w:rPr>
          <w:rFonts w:ascii="Times New Roman" w:eastAsia="Times New Roman" w:hAnsi="Times New Roman" w:cs="Times New Roman"/>
          <w:sz w:val="24"/>
          <w:szCs w:val="24"/>
        </w:rPr>
        <w:t>товарная накладная</w:t>
      </w:r>
      <w:proofErr w:type="gramEnd"/>
      <w:r w:rsidRPr="00B4299A">
        <w:rPr>
          <w:rFonts w:ascii="Times New Roman" w:eastAsia="Times New Roman" w:hAnsi="Times New Roman" w:cs="Times New Roman"/>
          <w:sz w:val="24"/>
          <w:szCs w:val="24"/>
        </w:rPr>
        <w:t xml:space="preserve"> оформленная в установленном порядке (либо универсальный передаточный документ);</w:t>
      </w:r>
    </w:p>
    <w:p w14:paraId="685A3BA3" w14:textId="77777777" w:rsidR="00CF7B25" w:rsidRPr="00B4299A" w:rsidRDefault="00CF7B25" w:rsidP="00CF7B25">
      <w:pPr>
        <w:tabs>
          <w:tab w:val="left" w:pos="180"/>
        </w:tabs>
        <w:spacing w:after="0" w:line="240" w:lineRule="auto"/>
        <w:ind w:firstLine="540"/>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г) акт приема-передачи Товара и иные сопроводительные документы, относящиеся к Товару</w:t>
      </w:r>
      <w:r w:rsidRPr="00B4299A">
        <w:rPr>
          <w:rFonts w:ascii="Times New Roman" w:hAnsi="Times New Roman" w:cs="Times New Roman"/>
          <w:sz w:val="24"/>
          <w:szCs w:val="24"/>
        </w:rPr>
        <w:t>;</w:t>
      </w:r>
    </w:p>
    <w:p w14:paraId="68AEB9B9" w14:textId="5C8C7982" w:rsidR="00CF7B25" w:rsidRDefault="00CF7B25" w:rsidP="00CF7B25">
      <w:pPr>
        <w:tabs>
          <w:tab w:val="left" w:pos="180"/>
        </w:tabs>
        <w:spacing w:after="0" w:line="240" w:lineRule="auto"/>
        <w:ind w:firstLine="540"/>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д) сертификат соответствия или иной документ,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r w:rsidR="005E0FBC">
        <w:rPr>
          <w:rFonts w:ascii="Times New Roman" w:eastAsia="Times New Roman" w:hAnsi="Times New Roman" w:cs="Times New Roman"/>
          <w:sz w:val="24"/>
          <w:szCs w:val="24"/>
        </w:rPr>
        <w:t>;</w:t>
      </w:r>
    </w:p>
    <w:p w14:paraId="14F6D9CF" w14:textId="141E4593" w:rsidR="005E0FBC" w:rsidRDefault="005E0FBC" w:rsidP="00CF7B25">
      <w:pPr>
        <w:tabs>
          <w:tab w:val="left" w:pos="180"/>
        </w:tabs>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rPr>
        <w:t xml:space="preserve">е) </w:t>
      </w:r>
      <w:r w:rsidRPr="00333154">
        <w:rPr>
          <w:rFonts w:ascii="Times New Roman" w:eastAsia="Times New Roman" w:hAnsi="Times New Roman" w:cs="Times New Roman"/>
          <w:sz w:val="24"/>
          <w:szCs w:val="24"/>
          <w:lang w:eastAsia="ru-RU"/>
        </w:rPr>
        <w:t>копия регистрационного удостоверения на Товар</w:t>
      </w:r>
      <w:r>
        <w:rPr>
          <w:rFonts w:ascii="Times New Roman" w:eastAsia="Times New Roman" w:hAnsi="Times New Roman" w:cs="Times New Roman"/>
          <w:sz w:val="24"/>
          <w:szCs w:val="24"/>
          <w:lang w:eastAsia="ru-RU"/>
        </w:rPr>
        <w:t>.</w:t>
      </w:r>
    </w:p>
    <w:p w14:paraId="713EB7B7" w14:textId="05135BFF" w:rsidR="009741D6" w:rsidRDefault="009741D6" w:rsidP="00CF7B25">
      <w:pPr>
        <w:tabs>
          <w:tab w:val="left" w:pos="180"/>
        </w:tabs>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ru-RU"/>
        </w:rPr>
        <w:t xml:space="preserve">5.3. Документация, указанная в п. 5.2 Контракта, </w:t>
      </w:r>
      <w:r w:rsidRPr="00A54AD1">
        <w:rPr>
          <w:rFonts w:ascii="Times New Roman" w:eastAsia="Times New Roman" w:hAnsi="Times New Roman" w:cs="Times New Roman"/>
          <w:b/>
          <w:bCs/>
          <w:sz w:val="24"/>
          <w:szCs w:val="24"/>
        </w:rPr>
        <w:t>по согласованию с Заказчиком</w:t>
      </w:r>
      <w:r>
        <w:rPr>
          <w:rFonts w:ascii="Times New Roman" w:eastAsia="Times New Roman" w:hAnsi="Times New Roman" w:cs="Times New Roman"/>
          <w:sz w:val="24"/>
          <w:szCs w:val="24"/>
          <w:lang w:eastAsia="ru-RU"/>
        </w:rPr>
        <w:t xml:space="preserve"> может быть предоставлена </w:t>
      </w:r>
      <w:r w:rsidRPr="00B4299A">
        <w:rPr>
          <w:rFonts w:ascii="Times New Roman" w:eastAsia="Times New Roman" w:hAnsi="Times New Roman" w:cs="Times New Roman"/>
          <w:sz w:val="24"/>
          <w:szCs w:val="24"/>
        </w:rPr>
        <w:t>путём электронного документооборота</w:t>
      </w:r>
      <w:r>
        <w:rPr>
          <w:rFonts w:ascii="Times New Roman" w:eastAsia="Times New Roman" w:hAnsi="Times New Roman" w:cs="Times New Roman"/>
          <w:sz w:val="24"/>
          <w:szCs w:val="24"/>
        </w:rPr>
        <w:t xml:space="preserve"> посредством сервиса электронного документооборота </w:t>
      </w:r>
      <w:proofErr w:type="spellStart"/>
      <w:r>
        <w:rPr>
          <w:rFonts w:ascii="Times New Roman" w:eastAsia="Times New Roman" w:hAnsi="Times New Roman" w:cs="Times New Roman"/>
          <w:sz w:val="24"/>
          <w:szCs w:val="24"/>
        </w:rPr>
        <w:t>Контур.Диадок</w:t>
      </w:r>
      <w:proofErr w:type="spellEnd"/>
      <w:r>
        <w:rPr>
          <w:rFonts w:ascii="Times New Roman" w:eastAsia="Times New Roman" w:hAnsi="Times New Roman" w:cs="Times New Roman"/>
          <w:sz w:val="24"/>
          <w:szCs w:val="24"/>
        </w:rPr>
        <w:t xml:space="preserve"> </w:t>
      </w:r>
      <w:r w:rsidRPr="00B4299A">
        <w:rPr>
          <w:rFonts w:ascii="Times New Roman" w:eastAsia="Times New Roman" w:hAnsi="Times New Roman" w:cs="Times New Roman"/>
          <w:sz w:val="24"/>
          <w:szCs w:val="24"/>
        </w:rPr>
        <w:t>в течени</w:t>
      </w:r>
      <w:r>
        <w:rPr>
          <w:rFonts w:ascii="Times New Roman" w:eastAsia="Times New Roman" w:hAnsi="Times New Roman" w:cs="Times New Roman"/>
          <w:sz w:val="24"/>
          <w:szCs w:val="24"/>
        </w:rPr>
        <w:t>е</w:t>
      </w:r>
      <w:r w:rsidRPr="00B4299A">
        <w:rPr>
          <w:rFonts w:ascii="Times New Roman" w:eastAsia="Times New Roman" w:hAnsi="Times New Roman" w:cs="Times New Roman"/>
          <w:sz w:val="24"/>
          <w:szCs w:val="24"/>
        </w:rPr>
        <w:t xml:space="preserve"> 1</w:t>
      </w:r>
      <w:r>
        <w:rPr>
          <w:rFonts w:ascii="Times New Roman" w:eastAsia="Times New Roman" w:hAnsi="Times New Roman" w:cs="Times New Roman"/>
          <w:sz w:val="24"/>
          <w:szCs w:val="24"/>
        </w:rPr>
        <w:t xml:space="preserve"> (Одного) календарного</w:t>
      </w:r>
      <w:r w:rsidRPr="00B4299A">
        <w:rPr>
          <w:rFonts w:ascii="Times New Roman" w:eastAsia="Times New Roman" w:hAnsi="Times New Roman" w:cs="Times New Roman"/>
          <w:sz w:val="24"/>
          <w:szCs w:val="24"/>
        </w:rPr>
        <w:t xml:space="preserve"> дня</w:t>
      </w:r>
      <w:r>
        <w:rPr>
          <w:rFonts w:ascii="Times New Roman" w:eastAsia="Times New Roman" w:hAnsi="Times New Roman" w:cs="Times New Roman"/>
          <w:sz w:val="24"/>
          <w:szCs w:val="24"/>
        </w:rPr>
        <w:t xml:space="preserve"> с даты поставки.</w:t>
      </w:r>
    </w:p>
    <w:p w14:paraId="1993A57B" w14:textId="77777777" w:rsidR="00F81299" w:rsidRPr="00B4299A" w:rsidRDefault="00F81299" w:rsidP="00CF7B25">
      <w:pPr>
        <w:tabs>
          <w:tab w:val="left" w:pos="180"/>
        </w:tabs>
        <w:spacing w:after="0" w:line="240" w:lineRule="auto"/>
        <w:ind w:firstLine="540"/>
        <w:jc w:val="both"/>
        <w:rPr>
          <w:rFonts w:ascii="Times New Roman" w:eastAsia="Times New Roman" w:hAnsi="Times New Roman" w:cs="Times New Roman"/>
          <w:sz w:val="24"/>
          <w:szCs w:val="24"/>
        </w:rPr>
      </w:pPr>
    </w:p>
    <w:p w14:paraId="032F2415" w14:textId="77777777" w:rsidR="008A6303" w:rsidRPr="00B4299A" w:rsidRDefault="00015201" w:rsidP="00DA3FE2">
      <w:pPr>
        <w:numPr>
          <w:ilvl w:val="0"/>
          <w:numId w:val="12"/>
        </w:numPr>
        <w:spacing w:after="0" w:line="240" w:lineRule="auto"/>
        <w:ind w:left="0" w:firstLine="0"/>
        <w:contextualSpacing/>
        <w:jc w:val="center"/>
        <w:rPr>
          <w:rFonts w:ascii="Times New Roman" w:eastAsia="Calibri" w:hAnsi="Times New Roman" w:cs="Times New Roman"/>
          <w:b/>
          <w:sz w:val="24"/>
          <w:szCs w:val="24"/>
          <w:lang w:eastAsia="ru-RU"/>
        </w:rPr>
      </w:pPr>
      <w:bookmarkStart w:id="21" w:name="sub_1600"/>
      <w:r w:rsidRPr="00B4299A">
        <w:rPr>
          <w:rFonts w:ascii="Times New Roman" w:eastAsia="Calibri" w:hAnsi="Times New Roman" w:cs="Times New Roman"/>
          <w:b/>
          <w:sz w:val="24"/>
          <w:szCs w:val="24"/>
          <w:lang w:eastAsia="ru-RU"/>
        </w:rPr>
        <w:t>Порядок приемки Товара</w:t>
      </w:r>
    </w:p>
    <w:p w14:paraId="4F069AD1" w14:textId="771A0530" w:rsidR="00A61F5C" w:rsidRPr="00B4299A" w:rsidRDefault="00A61F5C" w:rsidP="00A61F5C">
      <w:pPr>
        <w:suppressAutoHyphens/>
        <w:snapToGrid w:val="0"/>
        <w:spacing w:after="0" w:line="240" w:lineRule="auto"/>
        <w:ind w:firstLine="567"/>
        <w:jc w:val="both"/>
        <w:rPr>
          <w:rFonts w:ascii="Times New Roman" w:eastAsia="Times New Roman" w:hAnsi="Times New Roman" w:cs="Times New Roman"/>
          <w:sz w:val="24"/>
          <w:szCs w:val="24"/>
        </w:rPr>
      </w:pPr>
      <w:bookmarkStart w:id="22" w:name="sub_1800"/>
      <w:bookmarkEnd w:id="21"/>
      <w:r w:rsidRPr="00B4299A">
        <w:rPr>
          <w:rFonts w:ascii="Times New Roman" w:eastAsia="Times New Roman" w:hAnsi="Times New Roman" w:cs="Times New Roman"/>
          <w:sz w:val="24"/>
          <w:szCs w:val="24"/>
        </w:rPr>
        <w:t>6.1. Датой поставки Товара считается дата подписания Сторонами товарной накладной.</w:t>
      </w:r>
    </w:p>
    <w:p w14:paraId="4B6E1DD7" w14:textId="77777777" w:rsidR="00A61F5C" w:rsidRPr="00B4299A" w:rsidRDefault="00A61F5C" w:rsidP="00A61F5C">
      <w:pPr>
        <w:suppressAutoHyphens/>
        <w:snapToGrid w:val="0"/>
        <w:spacing w:after="0" w:line="240" w:lineRule="auto"/>
        <w:ind w:firstLine="567"/>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lastRenderedPageBreak/>
        <w:t>Приемка поставленного Товара осуществляется в ходе передачи Товара Заказчику в Месте доставки и включает в себя следующее:</w:t>
      </w:r>
    </w:p>
    <w:p w14:paraId="5A7B99BF" w14:textId="77777777" w:rsidR="00A61F5C" w:rsidRPr="00B4299A" w:rsidRDefault="00A61F5C" w:rsidP="00A61F5C">
      <w:pPr>
        <w:suppressAutoHyphens/>
        <w:snapToGrid w:val="0"/>
        <w:spacing w:after="0" w:line="240" w:lineRule="auto"/>
        <w:ind w:firstLine="567"/>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 xml:space="preserve">а) проверку по упаковочным листам номенклатуры поставленного Товара на соответствие </w:t>
      </w:r>
      <w:r w:rsidRPr="00735170">
        <w:rPr>
          <w:rFonts w:ascii="Times New Roman" w:eastAsia="Times New Roman" w:hAnsi="Times New Roman" w:cs="Times New Roman"/>
          <w:sz w:val="24"/>
          <w:szCs w:val="24"/>
        </w:rPr>
        <w:t>Спецификации (Приложение № 1 к Контракту);</w:t>
      </w:r>
    </w:p>
    <w:p w14:paraId="52C609A7" w14:textId="77777777" w:rsidR="00A61F5C" w:rsidRPr="00B4299A" w:rsidRDefault="00A61F5C" w:rsidP="00A61F5C">
      <w:pPr>
        <w:suppressAutoHyphens/>
        <w:snapToGrid w:val="0"/>
        <w:spacing w:after="0" w:line="240" w:lineRule="auto"/>
        <w:ind w:firstLine="567"/>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б) проверку полноты и правильности оформления комплекта сопроводительных документов в соответствии с условиями Контракта;</w:t>
      </w:r>
    </w:p>
    <w:p w14:paraId="126D40A2" w14:textId="77777777" w:rsidR="00A61F5C" w:rsidRPr="00B4299A" w:rsidRDefault="00A61F5C" w:rsidP="00A61F5C">
      <w:pPr>
        <w:suppressAutoHyphens/>
        <w:snapToGrid w:val="0"/>
        <w:spacing w:after="0" w:line="240" w:lineRule="auto"/>
        <w:ind w:firstLine="567"/>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в) контроль наличия/отсутствия внешних повреждений оригинальной упаковки Товара;</w:t>
      </w:r>
    </w:p>
    <w:p w14:paraId="04554F16" w14:textId="77777777" w:rsidR="00A61F5C" w:rsidRPr="00B4299A" w:rsidRDefault="00A61F5C" w:rsidP="00A61F5C">
      <w:pPr>
        <w:suppressAutoHyphens/>
        <w:snapToGrid w:val="0"/>
        <w:spacing w:after="0" w:line="240" w:lineRule="auto"/>
        <w:ind w:firstLine="567"/>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Приемка Товара осуществляется в соответствии с требованиями законодательства Российской Федерации.</w:t>
      </w:r>
    </w:p>
    <w:p w14:paraId="57C7B65D" w14:textId="6489E334" w:rsidR="00A61F5C" w:rsidRPr="00B4299A" w:rsidRDefault="00A61F5C" w:rsidP="00A61F5C">
      <w:pPr>
        <w:suppressAutoHyphens/>
        <w:snapToGrid w:val="0"/>
        <w:spacing w:after="0" w:line="240" w:lineRule="auto"/>
        <w:ind w:firstLine="567"/>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6.2. Для проверки предоставленных Поставщиком результатов поставки, предусмотренных Контрактом, в части их соответствия условиям Контракта Заказчик проводит экспертизу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 В случае привлечения Заказчиком к проведению экспертизы экспертов, экспертных организаций срок приемки Товара продлевается на срок проведения такой экспертизы.</w:t>
      </w:r>
    </w:p>
    <w:p w14:paraId="23ABF08B" w14:textId="2A8BCF30" w:rsidR="00A61F5C" w:rsidRPr="00B4299A" w:rsidRDefault="00A61F5C" w:rsidP="00A61F5C">
      <w:pPr>
        <w:suppressAutoHyphens/>
        <w:snapToGrid w:val="0"/>
        <w:spacing w:after="0" w:line="240" w:lineRule="auto"/>
        <w:ind w:firstLine="567"/>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6.3. Заказчик осуществляет приемку Товара в день поставки, и после проведения экспертизы своими силами подписывает акт приема-передачи Товара или мотивированный отказ от подписания, в котором указываются недостатки и сроки их устранения. Заказчик в течение 5 (Пяти) рабочих дней со дня получения от Поставщика документов, предусмотренных пунктом 6.1. Контракта, направляет Поставщику подписанный акт приема-передачи Товара или мотивированный отказ от подписания, в котором указываются недостатки и сроки их устранения.</w:t>
      </w:r>
    </w:p>
    <w:p w14:paraId="1637C769" w14:textId="5D1E7F00" w:rsidR="00A61F5C" w:rsidRPr="00B4299A" w:rsidRDefault="00A61F5C" w:rsidP="00A61F5C">
      <w:pPr>
        <w:suppressAutoHyphens/>
        <w:snapToGrid w:val="0"/>
        <w:spacing w:after="0" w:line="240" w:lineRule="auto"/>
        <w:ind w:firstLine="567"/>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6.4. После устранения недостатков, послуживших основанием для неподписания акта приема-передачи Товара, Поставщик и Заказчик подписывают акт приема-передачи Товара в порядке и сроки, предусмотренные пунктами 6.2 и 6.3 Контракта.</w:t>
      </w:r>
    </w:p>
    <w:p w14:paraId="74E9C27C" w14:textId="0CC660C2" w:rsidR="00A61F5C" w:rsidRPr="00B4299A" w:rsidRDefault="00A61F5C" w:rsidP="00A61F5C">
      <w:pPr>
        <w:suppressAutoHyphens/>
        <w:snapToGrid w:val="0"/>
        <w:spacing w:after="0" w:line="240" w:lineRule="auto"/>
        <w:ind w:firstLine="567"/>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6.5. Со дня подписания акта приема-передачи Товара Заказчиком все риски случайной гибели, утраты или повреждения Товара переходят к Заказчику.</w:t>
      </w:r>
    </w:p>
    <w:p w14:paraId="46D709DB" w14:textId="4C00737F" w:rsidR="00A61F5C" w:rsidRPr="00B4299A" w:rsidRDefault="00A61F5C" w:rsidP="00A61F5C">
      <w:pPr>
        <w:suppressAutoHyphens/>
        <w:snapToGrid w:val="0"/>
        <w:spacing w:after="0" w:line="240" w:lineRule="auto"/>
        <w:ind w:firstLine="567"/>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6.6.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42A1E54F" w14:textId="02AA2B40" w:rsidR="00A61F5C" w:rsidRPr="00B4299A" w:rsidRDefault="00A61F5C" w:rsidP="00A61F5C">
      <w:pPr>
        <w:suppressAutoHyphens/>
        <w:snapToGrid w:val="0"/>
        <w:spacing w:after="0" w:line="240" w:lineRule="auto"/>
        <w:ind w:firstLine="567"/>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6.7. Все расходы, связанные с устранением недостатков, несет Поставщик.</w:t>
      </w:r>
    </w:p>
    <w:p w14:paraId="537C4EC2" w14:textId="77777777" w:rsidR="008A6303" w:rsidRPr="00B4299A" w:rsidRDefault="008A6303">
      <w:pPr>
        <w:spacing w:after="0" w:line="240" w:lineRule="auto"/>
        <w:ind w:firstLine="567"/>
        <w:jc w:val="both"/>
        <w:rPr>
          <w:rFonts w:ascii="Times New Roman" w:eastAsia="Calibri" w:hAnsi="Times New Roman" w:cs="Times New Roman"/>
          <w:color w:val="000000" w:themeColor="text1"/>
          <w:sz w:val="24"/>
          <w:szCs w:val="24"/>
          <w:lang w:eastAsia="ru-RU"/>
        </w:rPr>
      </w:pPr>
    </w:p>
    <w:p w14:paraId="62E650DA" w14:textId="77777777" w:rsidR="008A6303" w:rsidRPr="00B4299A" w:rsidRDefault="00015201">
      <w:pPr>
        <w:spacing w:after="0" w:line="240" w:lineRule="auto"/>
        <w:jc w:val="center"/>
        <w:rPr>
          <w:rFonts w:ascii="Times New Roman" w:eastAsia="Calibri" w:hAnsi="Times New Roman" w:cs="Times New Roman"/>
          <w:b/>
          <w:sz w:val="24"/>
          <w:szCs w:val="24"/>
          <w:lang w:eastAsia="ru-RU"/>
        </w:rPr>
      </w:pPr>
      <w:r w:rsidRPr="00B4299A">
        <w:rPr>
          <w:rFonts w:ascii="Times New Roman" w:eastAsia="Calibri" w:hAnsi="Times New Roman" w:cs="Times New Roman"/>
          <w:b/>
          <w:sz w:val="24"/>
          <w:szCs w:val="24"/>
          <w:lang w:eastAsia="ru-RU"/>
        </w:rPr>
        <w:t xml:space="preserve">7. </w:t>
      </w:r>
      <w:r w:rsidR="00AC32A5" w:rsidRPr="00B4299A">
        <w:rPr>
          <w:rFonts w:ascii="Times New Roman" w:eastAsia="Calibri" w:hAnsi="Times New Roman" w:cs="Times New Roman"/>
          <w:b/>
          <w:sz w:val="24"/>
          <w:szCs w:val="24"/>
          <w:lang w:eastAsia="ru-RU"/>
        </w:rPr>
        <w:t>Качество товара</w:t>
      </w:r>
    </w:p>
    <w:p w14:paraId="38B89602" w14:textId="77777777" w:rsidR="00AC32A5" w:rsidRPr="00B4299A" w:rsidRDefault="00AC32A5" w:rsidP="00AC32A5">
      <w:pPr>
        <w:spacing w:after="0" w:line="240" w:lineRule="auto"/>
        <w:ind w:firstLine="567"/>
        <w:jc w:val="both"/>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t>7.1.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1C5FAA43" w14:textId="77777777" w:rsidR="00AC32A5" w:rsidRPr="00B4299A" w:rsidRDefault="00AC32A5" w:rsidP="00AC32A5">
      <w:pPr>
        <w:spacing w:after="0" w:line="240" w:lineRule="auto"/>
        <w:ind w:firstLine="567"/>
        <w:jc w:val="both"/>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t xml:space="preserve">7.2. Требования к качеству товара устанавливаются в соответствии со статьей 469 ГК РФ. Товар должен соответствовать требованиям действующего законодательства Российской Федерации, применяемым для товара такого рода. Товар должен быть зарегистрирован на территории Российской Федерации в установленном законодательством порядке. Факт регистрации подтверждается декларацией (сертификатом) о соответствии поставляемого товара. </w:t>
      </w:r>
    </w:p>
    <w:p w14:paraId="1D139685" w14:textId="77777777" w:rsidR="00AC32A5" w:rsidRPr="00B4299A" w:rsidRDefault="00AC32A5" w:rsidP="00AC32A5">
      <w:pPr>
        <w:spacing w:after="0" w:line="240" w:lineRule="auto"/>
        <w:ind w:firstLine="567"/>
        <w:jc w:val="both"/>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t>7.3. Поставляемый Товар должен быть упакован соответствующим образом, то есть быть в оригинальной заводской упаковке, обеспечивающей сохранность Товара, без повреждений.</w:t>
      </w:r>
    </w:p>
    <w:p w14:paraId="13823F6A" w14:textId="120CA1E5" w:rsidR="00AC32A5" w:rsidRPr="00B4299A" w:rsidRDefault="00AC32A5" w:rsidP="00AC32A5">
      <w:pPr>
        <w:spacing w:after="0" w:line="240" w:lineRule="auto"/>
        <w:ind w:firstLine="567"/>
        <w:jc w:val="both"/>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t xml:space="preserve">7.4. Поставщик гарантирует качество поставляемого Товара в пределах срока годности, установленного производителем Товара, с момента </w:t>
      </w:r>
      <w:r w:rsidR="00735170">
        <w:rPr>
          <w:rFonts w:ascii="Times New Roman" w:eastAsia="Calibri" w:hAnsi="Times New Roman" w:cs="Times New Roman"/>
          <w:sz w:val="24"/>
          <w:szCs w:val="24"/>
          <w:lang w:eastAsia="ru-RU"/>
        </w:rPr>
        <w:t xml:space="preserve">подписания </w:t>
      </w:r>
      <w:r w:rsidR="00735170" w:rsidRPr="00B4299A">
        <w:rPr>
          <w:rFonts w:ascii="Times New Roman" w:eastAsia="Times New Roman" w:hAnsi="Times New Roman" w:cs="Times New Roman"/>
          <w:sz w:val="24"/>
          <w:szCs w:val="24"/>
        </w:rPr>
        <w:t>акт приема-передачи Товара</w:t>
      </w:r>
      <w:r w:rsidRPr="00B4299A">
        <w:rPr>
          <w:rFonts w:ascii="Times New Roman" w:eastAsia="Calibri" w:hAnsi="Times New Roman" w:cs="Times New Roman"/>
          <w:sz w:val="24"/>
          <w:szCs w:val="24"/>
          <w:lang w:eastAsia="ru-RU"/>
        </w:rPr>
        <w:t>.</w:t>
      </w:r>
    </w:p>
    <w:p w14:paraId="06C789D9" w14:textId="77777777" w:rsidR="00AC32A5" w:rsidRPr="00B4299A" w:rsidRDefault="00AC32A5" w:rsidP="00AC32A5">
      <w:pPr>
        <w:spacing w:after="0" w:line="240" w:lineRule="auto"/>
        <w:ind w:firstLine="567"/>
        <w:jc w:val="both"/>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t>7.5. Не допускается поставка товара с просроченным сроком годности, указанным на упаковке. Остаточный срок годности Товара должен составлять не менее 12 месяцев.</w:t>
      </w:r>
    </w:p>
    <w:p w14:paraId="2FFFF01F" w14:textId="77777777" w:rsidR="00C5735F" w:rsidRPr="00B4299A" w:rsidRDefault="00C5735F" w:rsidP="00C5735F">
      <w:pPr>
        <w:spacing w:after="0" w:line="240" w:lineRule="auto"/>
        <w:ind w:firstLine="567"/>
        <w:jc w:val="both"/>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t xml:space="preserve">7.6.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 </w:t>
      </w:r>
    </w:p>
    <w:p w14:paraId="08ABA823" w14:textId="77777777" w:rsidR="00C5735F" w:rsidRPr="00B4299A" w:rsidRDefault="00C5735F" w:rsidP="00C5735F">
      <w:pPr>
        <w:spacing w:after="0" w:line="240" w:lineRule="auto"/>
        <w:ind w:firstLine="567"/>
        <w:jc w:val="both"/>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t>7.7.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3C5DF625" w14:textId="77777777" w:rsidR="00C5735F" w:rsidRPr="00B4299A" w:rsidRDefault="00C5735F" w:rsidP="00C5735F">
      <w:pPr>
        <w:spacing w:after="0" w:line="240" w:lineRule="auto"/>
        <w:ind w:firstLine="567"/>
        <w:jc w:val="both"/>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t>7.8. Поставщик обязуется производить замену Товара несоответствующего качества на Товар соответствующего качества или Товар с лучшими потребительскими свойствами своими силами и за свой счёт.</w:t>
      </w:r>
    </w:p>
    <w:p w14:paraId="7BB8C274" w14:textId="77777777" w:rsidR="00C5735F" w:rsidRPr="00B4299A" w:rsidRDefault="00C5735F" w:rsidP="00C5735F">
      <w:pPr>
        <w:spacing w:after="0" w:line="240" w:lineRule="auto"/>
        <w:ind w:firstLine="567"/>
        <w:jc w:val="both"/>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t xml:space="preserve">7.9. Весь поставленный Товар должен соответствовать обязательным требованиям к его качеству и безопасности, предусмотренным для данного рода, действующим законодательством РФ, правовыми актами органов государственной власти РФ. Поставщик подтверждает качество и безопасность </w:t>
      </w:r>
      <w:r w:rsidRPr="00B4299A">
        <w:rPr>
          <w:rFonts w:ascii="Times New Roman" w:eastAsia="Calibri" w:hAnsi="Times New Roman" w:cs="Times New Roman"/>
          <w:sz w:val="24"/>
          <w:szCs w:val="24"/>
          <w:lang w:eastAsia="ru-RU"/>
        </w:rPr>
        <w:lastRenderedPageBreak/>
        <w:t>поставляемого товара предоставлением вместе с товаром документов, подтверждающих его качество и безопасность.</w:t>
      </w:r>
    </w:p>
    <w:p w14:paraId="7A08D43F" w14:textId="77777777" w:rsidR="00C5735F" w:rsidRPr="00B4299A" w:rsidRDefault="00C5735F" w:rsidP="00AC32A5">
      <w:pPr>
        <w:spacing w:after="0" w:line="240" w:lineRule="auto"/>
        <w:ind w:firstLine="567"/>
        <w:jc w:val="both"/>
        <w:rPr>
          <w:rFonts w:ascii="Times New Roman" w:eastAsia="Calibri" w:hAnsi="Times New Roman" w:cs="Times New Roman"/>
          <w:sz w:val="24"/>
          <w:szCs w:val="24"/>
          <w:lang w:eastAsia="ru-RU"/>
        </w:rPr>
      </w:pPr>
    </w:p>
    <w:p w14:paraId="76A1F63D" w14:textId="040B4E0F" w:rsidR="00B4299A" w:rsidRPr="00B4299A" w:rsidRDefault="00B4299A" w:rsidP="00B4299A">
      <w:pPr>
        <w:spacing w:after="0" w:line="240" w:lineRule="auto"/>
        <w:ind w:left="1069"/>
        <w:contextualSpacing/>
        <w:jc w:val="center"/>
        <w:rPr>
          <w:rFonts w:ascii="Times New Roman" w:hAnsi="Times New Roman" w:cs="Times New Roman"/>
          <w:b/>
          <w:sz w:val="24"/>
          <w:szCs w:val="24"/>
          <w:lang w:eastAsia="ru-RU"/>
        </w:rPr>
      </w:pPr>
      <w:bookmarkStart w:id="23" w:name="sub_1900"/>
      <w:bookmarkEnd w:id="22"/>
      <w:r w:rsidRPr="00B4299A">
        <w:rPr>
          <w:rFonts w:ascii="Times New Roman" w:hAnsi="Times New Roman" w:cs="Times New Roman"/>
          <w:b/>
          <w:sz w:val="24"/>
          <w:szCs w:val="24"/>
          <w:lang w:eastAsia="ru-RU"/>
        </w:rPr>
        <w:t>8. Порядок расчетов</w:t>
      </w:r>
    </w:p>
    <w:p w14:paraId="3E707CE5"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bookmarkStart w:id="24" w:name="sub_1901"/>
      <w:bookmarkEnd w:id="23"/>
      <w:r w:rsidRPr="00B4299A">
        <w:rPr>
          <w:rFonts w:ascii="Times New Roman" w:hAnsi="Times New Roman" w:cs="Times New Roman"/>
          <w:sz w:val="24"/>
          <w:szCs w:val="24"/>
          <w:lang w:eastAsia="ru-RU"/>
        </w:rPr>
        <w:t xml:space="preserve">8.1. </w:t>
      </w:r>
      <w:bookmarkStart w:id="25" w:name="sub_1902"/>
      <w:bookmarkEnd w:id="24"/>
      <w:r w:rsidRPr="00B4299A">
        <w:rPr>
          <w:rFonts w:ascii="Times New Roman" w:hAnsi="Times New Roman" w:cs="Times New Roman"/>
          <w:sz w:val="24"/>
          <w:szCs w:val="24"/>
          <w:lang w:eastAsia="ru-RU"/>
        </w:rPr>
        <w:t>Источник финансирования: средства бюджетных учреждений.</w:t>
      </w:r>
    </w:p>
    <w:p w14:paraId="7C74250B" w14:textId="13193C1E" w:rsidR="00B4299A" w:rsidRPr="00735170" w:rsidRDefault="00B4299A" w:rsidP="00B4299A">
      <w:pPr>
        <w:autoSpaceDE w:val="0"/>
        <w:autoSpaceDN w:val="0"/>
        <w:adjustRightInd w:val="0"/>
        <w:spacing w:after="0" w:line="240" w:lineRule="auto"/>
        <w:ind w:firstLine="708"/>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 xml:space="preserve">8.2. Оплата по Контракту за поставленный Товар осуществляется Заказчиком после подписания Поставщиком и Заказчиков </w:t>
      </w:r>
      <w:r w:rsidR="00E04D9F" w:rsidRPr="00B4299A">
        <w:rPr>
          <w:rFonts w:ascii="Times New Roman" w:eastAsia="Times New Roman" w:hAnsi="Times New Roman" w:cs="Times New Roman"/>
          <w:sz w:val="24"/>
          <w:szCs w:val="24"/>
        </w:rPr>
        <w:t xml:space="preserve">акт приема-передачи </w:t>
      </w:r>
      <w:proofErr w:type="gramStart"/>
      <w:r w:rsidR="00E04D9F" w:rsidRPr="00B4299A">
        <w:rPr>
          <w:rFonts w:ascii="Times New Roman" w:eastAsia="Times New Roman" w:hAnsi="Times New Roman" w:cs="Times New Roman"/>
          <w:sz w:val="24"/>
          <w:szCs w:val="24"/>
        </w:rPr>
        <w:t>Товара</w:t>
      </w:r>
      <w:proofErr w:type="gramEnd"/>
      <w:r w:rsidRPr="00B4299A">
        <w:rPr>
          <w:rFonts w:ascii="Times New Roman" w:hAnsi="Times New Roman" w:cs="Times New Roman"/>
          <w:sz w:val="24"/>
          <w:szCs w:val="24"/>
          <w:lang w:eastAsia="ru-RU"/>
        </w:rPr>
        <w:t xml:space="preserve"> к которому Поставщиком приложены дополнительные документы, поименованные в </w:t>
      </w:r>
      <w:r w:rsidRPr="00735170">
        <w:rPr>
          <w:rFonts w:ascii="Times New Roman" w:hAnsi="Times New Roman" w:cs="Times New Roman"/>
          <w:sz w:val="24"/>
          <w:szCs w:val="24"/>
          <w:lang w:eastAsia="ru-RU"/>
        </w:rPr>
        <w:t>пункте 5.</w:t>
      </w:r>
      <w:r w:rsidR="00735170" w:rsidRPr="00735170">
        <w:rPr>
          <w:rFonts w:ascii="Times New Roman" w:hAnsi="Times New Roman" w:cs="Times New Roman"/>
          <w:sz w:val="24"/>
          <w:szCs w:val="24"/>
          <w:lang w:eastAsia="ru-RU"/>
        </w:rPr>
        <w:t>2</w:t>
      </w:r>
      <w:r w:rsidRPr="00735170">
        <w:rPr>
          <w:rFonts w:ascii="Times New Roman" w:hAnsi="Times New Roman" w:cs="Times New Roman"/>
          <w:sz w:val="24"/>
          <w:szCs w:val="24"/>
          <w:lang w:eastAsia="ru-RU"/>
        </w:rPr>
        <w:t xml:space="preserve"> настоящего Контракта, являющиеся его неотъемлемой частью.</w:t>
      </w:r>
    </w:p>
    <w:p w14:paraId="0EBE1E9F" w14:textId="7B46B86C" w:rsidR="00B4299A" w:rsidRPr="00B4299A" w:rsidRDefault="00B4299A" w:rsidP="00B4299A">
      <w:pPr>
        <w:autoSpaceDE w:val="0"/>
        <w:autoSpaceDN w:val="0"/>
        <w:adjustRightInd w:val="0"/>
        <w:spacing w:after="0" w:line="240" w:lineRule="auto"/>
        <w:ind w:firstLine="708"/>
        <w:jc w:val="both"/>
        <w:rPr>
          <w:rFonts w:ascii="Times New Roman" w:hAnsi="Times New Roman" w:cs="Times New Roman"/>
          <w:sz w:val="24"/>
          <w:szCs w:val="24"/>
          <w:lang w:eastAsia="ru-RU"/>
        </w:rPr>
      </w:pPr>
      <w:r w:rsidRPr="00735170">
        <w:rPr>
          <w:rFonts w:ascii="Times New Roman" w:hAnsi="Times New Roman" w:cs="Times New Roman"/>
          <w:sz w:val="24"/>
          <w:szCs w:val="24"/>
          <w:lang w:eastAsia="ru-RU"/>
        </w:rPr>
        <w:t>8.3. Оплата по Контракту осуществляется Заказчиком по факту поставки Товара, предусмотренного Спецификацией (приложение № 1 к Контракту)</w:t>
      </w:r>
      <w:r w:rsidRPr="00B4299A">
        <w:rPr>
          <w:rFonts w:ascii="Times New Roman" w:hAnsi="Times New Roman" w:cs="Times New Roman"/>
          <w:sz w:val="24"/>
          <w:szCs w:val="24"/>
          <w:lang w:eastAsia="ru-RU"/>
        </w:rPr>
        <w:t xml:space="preserve"> по казначейской системе оплаты в безналичной форме, путём перечисления денежных средств на расчётный счёт Поставщика в срок не более </w:t>
      </w:r>
      <w:r w:rsidR="00E30D1B">
        <w:rPr>
          <w:rFonts w:ascii="Times New Roman" w:hAnsi="Times New Roman" w:cs="Times New Roman"/>
          <w:sz w:val="24"/>
          <w:szCs w:val="24"/>
          <w:lang w:eastAsia="ru-RU"/>
        </w:rPr>
        <w:t>7</w:t>
      </w:r>
      <w:r w:rsidRPr="00B4299A">
        <w:rPr>
          <w:rFonts w:ascii="Times New Roman" w:hAnsi="Times New Roman" w:cs="Times New Roman"/>
          <w:sz w:val="24"/>
          <w:szCs w:val="24"/>
          <w:lang w:eastAsia="ru-RU"/>
        </w:rPr>
        <w:t xml:space="preserve"> (</w:t>
      </w:r>
      <w:r w:rsidR="00E30D1B">
        <w:rPr>
          <w:rFonts w:ascii="Times New Roman" w:hAnsi="Times New Roman" w:cs="Times New Roman"/>
          <w:sz w:val="24"/>
          <w:szCs w:val="24"/>
          <w:lang w:eastAsia="ru-RU"/>
        </w:rPr>
        <w:t>семи</w:t>
      </w:r>
      <w:r w:rsidRPr="00B4299A">
        <w:rPr>
          <w:rFonts w:ascii="Times New Roman" w:hAnsi="Times New Roman" w:cs="Times New Roman"/>
          <w:sz w:val="24"/>
          <w:szCs w:val="24"/>
          <w:lang w:eastAsia="ru-RU"/>
        </w:rPr>
        <w:t>) дней с даты подписания Заказчиком акта приема-передачи товара. Датой оплаты считается дата списания денежных средств со счета Заказчика.</w:t>
      </w:r>
    </w:p>
    <w:bookmarkEnd w:id="25"/>
    <w:p w14:paraId="2EA9648C"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 xml:space="preserve">8.4. </w:t>
      </w:r>
      <w:bookmarkStart w:id="26" w:name="sub_1934"/>
      <w:r w:rsidRPr="00B4299A">
        <w:rPr>
          <w:rFonts w:ascii="Times New Roman" w:hAnsi="Times New Roman" w:cs="Times New Roman"/>
          <w:sz w:val="24"/>
          <w:szCs w:val="24"/>
          <w:lang w:eastAsia="ru-RU"/>
        </w:rPr>
        <w:t xml:space="preserve">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w:t>
      </w:r>
      <w:proofErr w:type="gramStart"/>
      <w:r w:rsidRPr="00B4299A">
        <w:rPr>
          <w:rFonts w:ascii="Times New Roman" w:hAnsi="Times New Roman" w:cs="Times New Roman"/>
          <w:sz w:val="24"/>
          <w:szCs w:val="24"/>
          <w:lang w:eastAsia="ru-RU"/>
        </w:rPr>
        <w:t>вычета</w:t>
      </w:r>
      <w:proofErr w:type="gramEnd"/>
      <w:r w:rsidRPr="00B4299A">
        <w:rPr>
          <w:rFonts w:ascii="Times New Roman" w:hAnsi="Times New Roman" w:cs="Times New Roman"/>
          <w:sz w:val="24"/>
          <w:szCs w:val="24"/>
          <w:lang w:eastAsia="ru-RU"/>
        </w:rPr>
        <w:t xml:space="preserve"> рассчитанного в установленном законодательством Российской Федерации порядке размера неустойки (пени).</w:t>
      </w:r>
    </w:p>
    <w:p w14:paraId="33831DD6"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 xml:space="preserve">Суммы неисполненных Поставщиком требований об уплате неустоек (штрафов, пеней), предъявленных Заказчиком в соответствии с </w:t>
      </w:r>
      <w:r w:rsidRPr="00B4299A">
        <w:rPr>
          <w:rFonts w:ascii="Times New Roman" w:eastAsia="Times New Roman" w:hAnsi="Times New Roman" w:cs="Times New Roman"/>
          <w:sz w:val="24"/>
          <w:szCs w:val="24"/>
        </w:rPr>
        <w:t>Федеральным законом о контрактной системе</w:t>
      </w:r>
      <w:r w:rsidRPr="00B4299A">
        <w:rPr>
          <w:rFonts w:ascii="Times New Roman" w:hAnsi="Times New Roman" w:cs="Times New Roman"/>
          <w:sz w:val="24"/>
          <w:szCs w:val="24"/>
          <w:lang w:eastAsia="ru-RU"/>
        </w:rPr>
        <w:t xml:space="preserve"> и настоящим Контрактом, удерживаются Заказчиком из суммы, подлежащей оплате Поставщику.</w:t>
      </w:r>
    </w:p>
    <w:p w14:paraId="481C5F74" w14:textId="4661ECC2" w:rsidR="00B4299A" w:rsidRPr="00B4299A" w:rsidRDefault="00B4299A" w:rsidP="00B4299A">
      <w:pPr>
        <w:autoSpaceDE w:val="0"/>
        <w:autoSpaceDN w:val="0"/>
        <w:adjustRightInd w:val="0"/>
        <w:spacing w:after="0" w:line="240" w:lineRule="auto"/>
        <w:ind w:firstLine="708"/>
        <w:jc w:val="both"/>
        <w:rPr>
          <w:rFonts w:ascii="Times New Roman" w:eastAsia="Times New Roman" w:hAnsi="Times New Roman" w:cs="Times New Roman"/>
          <w:sz w:val="24"/>
          <w:szCs w:val="24"/>
        </w:rPr>
      </w:pPr>
      <w:bookmarkStart w:id="27" w:name="sub_1904"/>
      <w:bookmarkEnd w:id="26"/>
      <w:r w:rsidRPr="00B4299A">
        <w:rPr>
          <w:rFonts w:ascii="Times New Roman" w:hAnsi="Times New Roman" w:cs="Times New Roman"/>
          <w:sz w:val="24"/>
          <w:szCs w:val="24"/>
          <w:lang w:eastAsia="ru-RU"/>
        </w:rPr>
        <w:t xml:space="preserve">8.5. </w:t>
      </w:r>
      <w:r w:rsidRPr="00B4299A">
        <w:rPr>
          <w:rFonts w:ascii="Times New Roman" w:eastAsia="Times New Roman" w:hAnsi="Times New Roman" w:cs="Times New Roman"/>
          <w:sz w:val="24"/>
          <w:szCs w:val="24"/>
        </w:rPr>
        <w:t>По окончании исполнения Сторонами обязательств по Контракту в течение 5 дней, Стороны подписывают акт сверки расчетов (</w:t>
      </w:r>
      <w:hyperlink r:id="rId7" w:history="1">
        <w:r w:rsidRPr="00B4299A">
          <w:rPr>
            <w:rFonts w:ascii="Times New Roman" w:eastAsia="Times New Roman" w:hAnsi="Times New Roman" w:cs="Times New Roman"/>
            <w:sz w:val="24"/>
            <w:szCs w:val="24"/>
          </w:rPr>
          <w:t xml:space="preserve">приложение № </w:t>
        </w:r>
      </w:hyperlink>
      <w:r w:rsidR="00DC29AA">
        <w:rPr>
          <w:rFonts w:ascii="Times New Roman" w:hAnsi="Times New Roman" w:cs="Times New Roman"/>
          <w:sz w:val="24"/>
          <w:szCs w:val="24"/>
        </w:rPr>
        <w:t>4</w:t>
      </w:r>
      <w:r w:rsidRPr="00B4299A">
        <w:rPr>
          <w:rFonts w:ascii="Times New Roman" w:eastAsia="Times New Roman" w:hAnsi="Times New Roman" w:cs="Times New Roman"/>
          <w:sz w:val="24"/>
          <w:szCs w:val="24"/>
        </w:rPr>
        <w:t xml:space="preserve"> к Контракту).</w:t>
      </w:r>
    </w:p>
    <w:bookmarkEnd w:id="27"/>
    <w:p w14:paraId="0386AE46" w14:textId="77777777" w:rsidR="00B4299A" w:rsidRPr="00B4299A" w:rsidRDefault="00B4299A" w:rsidP="00B4299A">
      <w:pPr>
        <w:spacing w:after="0" w:line="240" w:lineRule="auto"/>
        <w:ind w:firstLine="709"/>
        <w:jc w:val="center"/>
        <w:rPr>
          <w:rFonts w:ascii="Times New Roman" w:hAnsi="Times New Roman" w:cs="Times New Roman"/>
          <w:sz w:val="24"/>
          <w:szCs w:val="24"/>
          <w:lang w:eastAsia="ru-RU"/>
        </w:rPr>
      </w:pPr>
    </w:p>
    <w:p w14:paraId="60D871B2" w14:textId="5CAF3312" w:rsidR="00B4299A" w:rsidRPr="00B4299A" w:rsidRDefault="00B4299A" w:rsidP="00B4299A">
      <w:pPr>
        <w:spacing w:after="0" w:line="240" w:lineRule="auto"/>
        <w:ind w:left="1069"/>
        <w:contextualSpacing/>
        <w:jc w:val="center"/>
        <w:rPr>
          <w:rFonts w:ascii="Times New Roman" w:hAnsi="Times New Roman" w:cs="Times New Roman"/>
          <w:b/>
          <w:sz w:val="24"/>
          <w:szCs w:val="24"/>
          <w:lang w:eastAsia="ru-RU"/>
        </w:rPr>
      </w:pPr>
      <w:bookmarkStart w:id="28" w:name="sub_11000"/>
      <w:r w:rsidRPr="00B4299A">
        <w:rPr>
          <w:rFonts w:ascii="Times New Roman" w:hAnsi="Times New Roman" w:cs="Times New Roman"/>
          <w:b/>
          <w:sz w:val="24"/>
          <w:szCs w:val="24"/>
          <w:lang w:eastAsia="ru-RU"/>
        </w:rPr>
        <w:t>9. Обеспечение исполнения Контракта</w:t>
      </w:r>
    </w:p>
    <w:bookmarkEnd w:id="28"/>
    <w:p w14:paraId="6A8E9154" w14:textId="77777777" w:rsidR="00B4299A" w:rsidRPr="00B4299A" w:rsidRDefault="00B4299A" w:rsidP="00B4299A">
      <w:pPr>
        <w:widowControl w:val="0"/>
        <w:tabs>
          <w:tab w:val="left" w:pos="720"/>
        </w:tabs>
        <w:autoSpaceDE w:val="0"/>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9.1. Обеспечение исполнения контракта не установлено.</w:t>
      </w:r>
    </w:p>
    <w:p w14:paraId="7A6A3148" w14:textId="77777777" w:rsidR="00B4299A" w:rsidRPr="00B4299A" w:rsidRDefault="00B4299A" w:rsidP="00B4299A">
      <w:pPr>
        <w:widowControl w:val="0"/>
        <w:tabs>
          <w:tab w:val="left" w:pos="720"/>
        </w:tabs>
        <w:autoSpaceDE w:val="0"/>
        <w:spacing w:after="0" w:line="240" w:lineRule="auto"/>
        <w:ind w:firstLine="709"/>
        <w:jc w:val="both"/>
        <w:rPr>
          <w:rFonts w:ascii="Times New Roman" w:hAnsi="Times New Roman" w:cs="Times New Roman"/>
          <w:sz w:val="24"/>
          <w:szCs w:val="24"/>
          <w:lang w:eastAsia="ru-RU"/>
        </w:rPr>
      </w:pPr>
    </w:p>
    <w:p w14:paraId="56F19B54" w14:textId="1CAF913D" w:rsidR="00B4299A" w:rsidRPr="00B4299A" w:rsidRDefault="00B4299A" w:rsidP="00B4299A">
      <w:pPr>
        <w:spacing w:after="0" w:line="240" w:lineRule="auto"/>
        <w:ind w:left="709"/>
        <w:contextualSpacing/>
        <w:jc w:val="center"/>
        <w:rPr>
          <w:rFonts w:ascii="Times New Roman" w:hAnsi="Times New Roman" w:cs="Times New Roman"/>
          <w:b/>
          <w:sz w:val="24"/>
          <w:szCs w:val="24"/>
          <w:lang w:eastAsia="ru-RU"/>
        </w:rPr>
      </w:pPr>
      <w:r w:rsidRPr="00B4299A">
        <w:rPr>
          <w:rFonts w:ascii="Times New Roman" w:hAnsi="Times New Roman" w:cs="Times New Roman"/>
          <w:b/>
          <w:sz w:val="24"/>
          <w:szCs w:val="24"/>
          <w:lang w:eastAsia="ru-RU"/>
        </w:rPr>
        <w:t>10. Ответственность Сторон</w:t>
      </w:r>
    </w:p>
    <w:p w14:paraId="0DE0CF3E" w14:textId="77777777" w:rsidR="00B4299A" w:rsidRPr="00B4299A"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B4299A">
        <w:rPr>
          <w:rFonts w:ascii="Times New Roman" w:eastAsia="Courier New" w:hAnsi="Times New Roman" w:cs="Times New Roman"/>
          <w:color w:val="000000"/>
          <w:sz w:val="24"/>
          <w:szCs w:val="24"/>
          <w:lang w:eastAsia="ru-RU" w:bidi="ru-RU"/>
        </w:rPr>
        <w:t>10.1.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047B3C51" w14:textId="77777777" w:rsidR="00B4299A" w:rsidRPr="00B4299A"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B4299A">
        <w:rPr>
          <w:rFonts w:ascii="Times New Roman" w:eastAsia="Courier New" w:hAnsi="Times New Roman" w:cs="Times New Roman"/>
          <w:color w:val="000000"/>
          <w:sz w:val="24"/>
          <w:szCs w:val="24"/>
          <w:lang w:eastAsia="ru-RU" w:bidi="ru-RU"/>
        </w:rPr>
        <w:t>10.2.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06C5AB26" w14:textId="77777777" w:rsidR="00B4299A" w:rsidRPr="00B4299A"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B4299A">
        <w:rPr>
          <w:rFonts w:ascii="Times New Roman" w:eastAsia="Courier New" w:hAnsi="Times New Roman" w:cs="Times New Roman"/>
          <w:color w:val="000000"/>
          <w:sz w:val="24"/>
          <w:szCs w:val="24"/>
          <w:lang w:eastAsia="ru-RU" w:bidi="ru-RU"/>
        </w:rPr>
        <w:t>10.3.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8437B5D" w14:textId="77777777" w:rsidR="00B4299A" w:rsidRPr="00B4299A"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B4299A">
        <w:rPr>
          <w:rFonts w:ascii="Times New Roman" w:eastAsia="Courier New" w:hAnsi="Times New Roman" w:cs="Times New Roman"/>
          <w:color w:val="000000"/>
          <w:sz w:val="24"/>
          <w:szCs w:val="24"/>
          <w:lang w:eastAsia="ru-RU" w:bidi="ru-RU"/>
        </w:rPr>
        <w:t>10.4. В случае просрочки исполнения Заказчиком обязательств,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7FE07F37" w14:textId="77777777" w:rsidR="00B4299A" w:rsidRPr="00B4299A"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B4299A">
        <w:rPr>
          <w:rFonts w:ascii="Times New Roman" w:eastAsia="Courier New" w:hAnsi="Times New Roman" w:cs="Times New Roman"/>
          <w:color w:val="000000"/>
          <w:sz w:val="24"/>
          <w:szCs w:val="24"/>
          <w:lang w:eastAsia="ru-RU" w:bidi="ru-RU"/>
        </w:rPr>
        <w:t>10.5.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которого рассчитывается в порядке, предусмотренном пунктом 9 Правил, и составляет 1000 рублей.</w:t>
      </w:r>
    </w:p>
    <w:p w14:paraId="627D586A" w14:textId="77777777" w:rsidR="00B4299A" w:rsidRPr="00B4299A"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B4299A">
        <w:rPr>
          <w:rFonts w:ascii="Times New Roman" w:eastAsia="Courier New" w:hAnsi="Times New Roman" w:cs="Times New Roman"/>
          <w:color w:val="000000"/>
          <w:sz w:val="24"/>
          <w:szCs w:val="24"/>
          <w:lang w:eastAsia="ru-RU" w:bidi="ru-RU"/>
        </w:rPr>
        <w:t>10.6.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7DB5C906" w14:textId="77777777" w:rsidR="00B4299A" w:rsidRPr="00B4299A"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B4299A">
        <w:rPr>
          <w:rFonts w:ascii="Times New Roman" w:eastAsia="Courier New" w:hAnsi="Times New Roman" w:cs="Times New Roman"/>
          <w:color w:val="000000"/>
          <w:sz w:val="24"/>
          <w:szCs w:val="24"/>
          <w:lang w:eastAsia="ru-RU" w:bidi="ru-RU"/>
        </w:rPr>
        <w:t xml:space="preserve">10.7.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которого рассчитывается в порядке, предусмотренном пунктом </w:t>
      </w:r>
      <w:r w:rsidRPr="00B4299A">
        <w:rPr>
          <w:rFonts w:ascii="Times New Roman" w:eastAsia="Courier New" w:hAnsi="Times New Roman" w:cs="Times New Roman"/>
          <w:color w:val="000000"/>
          <w:sz w:val="24"/>
          <w:szCs w:val="24"/>
          <w:lang w:eastAsia="ru-RU" w:bidi="ru-RU"/>
        </w:rPr>
        <w:lastRenderedPageBreak/>
        <w:t>3 Правил, и составляет 10 процентов цены Контракта (этапа).</w:t>
      </w:r>
    </w:p>
    <w:p w14:paraId="41EDE84F" w14:textId="77777777" w:rsidR="00B4299A" w:rsidRPr="00B4299A"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B4299A">
        <w:rPr>
          <w:rFonts w:ascii="Times New Roman" w:eastAsia="Courier New" w:hAnsi="Times New Roman" w:cs="Times New Roman"/>
          <w:color w:val="000000"/>
          <w:sz w:val="24"/>
          <w:szCs w:val="24"/>
          <w:lang w:eastAsia="ru-RU" w:bidi="ru-RU"/>
        </w:rPr>
        <w:t>10.8.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которого рассчитывается в порядке, предусмотренном пунктом 6 Правил, и составляет 1000 рублей.</w:t>
      </w:r>
    </w:p>
    <w:p w14:paraId="5EF605B9" w14:textId="77777777" w:rsidR="00B4299A" w:rsidRPr="00B4299A"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B4299A">
        <w:rPr>
          <w:rFonts w:ascii="Times New Roman" w:eastAsia="Courier New" w:hAnsi="Times New Roman" w:cs="Times New Roman"/>
          <w:color w:val="000000"/>
          <w:sz w:val="24"/>
          <w:szCs w:val="24"/>
          <w:lang w:eastAsia="ru-RU" w:bidi="ru-RU"/>
        </w:rPr>
        <w:t>10.9.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F46810C" w14:textId="77777777" w:rsidR="00B4299A" w:rsidRPr="00B4299A"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B4299A">
        <w:rPr>
          <w:rFonts w:ascii="Times New Roman" w:eastAsia="Courier New" w:hAnsi="Times New Roman" w:cs="Times New Roman"/>
          <w:color w:val="000000"/>
          <w:sz w:val="24"/>
          <w:szCs w:val="24"/>
          <w:lang w:eastAsia="ru-RU" w:bidi="ru-RU"/>
        </w:rPr>
        <w:t>10.10.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ED15FFB" w14:textId="77777777" w:rsidR="00B4299A" w:rsidRPr="00B4299A"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B4299A">
        <w:rPr>
          <w:rFonts w:ascii="Times New Roman" w:eastAsia="Courier New" w:hAnsi="Times New Roman" w:cs="Times New Roman"/>
          <w:color w:val="000000"/>
          <w:sz w:val="24"/>
          <w:szCs w:val="24"/>
          <w:lang w:eastAsia="ru-RU" w:bidi="ru-RU"/>
        </w:rPr>
        <w:t>10.11.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715C09FB" w14:textId="77777777" w:rsidR="00B4299A" w:rsidRPr="00B4299A"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B4299A">
        <w:rPr>
          <w:rFonts w:ascii="Times New Roman" w:eastAsia="Courier New" w:hAnsi="Times New Roman" w:cs="Times New Roman"/>
          <w:color w:val="000000"/>
          <w:sz w:val="24"/>
          <w:szCs w:val="24"/>
          <w:lang w:eastAsia="ru-RU" w:bidi="ru-RU"/>
        </w:rPr>
        <w:t>10.12.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72F7CE4D" w14:textId="77777777" w:rsidR="00B4299A" w:rsidRPr="00B4299A"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B4299A">
        <w:rPr>
          <w:rFonts w:ascii="Times New Roman" w:eastAsia="Courier New" w:hAnsi="Times New Roman" w:cs="Times New Roman"/>
          <w:color w:val="000000"/>
          <w:sz w:val="24"/>
          <w:szCs w:val="24"/>
          <w:lang w:eastAsia="ru-RU" w:bidi="ru-RU"/>
        </w:rPr>
        <w:t>10.13.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27B2645F" w14:textId="77777777" w:rsidR="00B4299A" w:rsidRPr="00B4299A"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B4299A">
        <w:rPr>
          <w:rFonts w:ascii="Times New Roman" w:eastAsia="Courier New" w:hAnsi="Times New Roman" w:cs="Times New Roman"/>
          <w:color w:val="000000"/>
          <w:sz w:val="24"/>
          <w:szCs w:val="24"/>
          <w:lang w:eastAsia="ru-RU" w:bidi="ru-RU"/>
        </w:rPr>
        <w:t>10.14. Применение неустойки (штрафа, пени) не освобождает Стороны от исполнения обязательств по настоящему Контракту.</w:t>
      </w:r>
    </w:p>
    <w:p w14:paraId="01C168DB" w14:textId="77777777" w:rsidR="00B4299A" w:rsidRPr="00B4299A"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B4299A">
        <w:rPr>
          <w:rFonts w:ascii="Times New Roman" w:eastAsia="Courier New" w:hAnsi="Times New Roman" w:cs="Times New Roman"/>
          <w:color w:val="000000"/>
          <w:sz w:val="24"/>
          <w:szCs w:val="24"/>
          <w:lang w:eastAsia="ru-RU" w:bidi="ru-RU"/>
        </w:rPr>
        <w:t>10.15.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73E052F3" w14:textId="77777777" w:rsidR="00B4299A" w:rsidRPr="00B4299A"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B4299A">
        <w:rPr>
          <w:rFonts w:ascii="Times New Roman" w:eastAsia="Courier New" w:hAnsi="Times New Roman" w:cs="Times New Roman"/>
          <w:color w:val="000000"/>
          <w:sz w:val="24"/>
          <w:szCs w:val="24"/>
          <w:lang w:eastAsia="ru-RU" w:bidi="ru-RU"/>
        </w:rPr>
        <w:t>10.16.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FDB39B9" w14:textId="77777777" w:rsidR="00B4299A" w:rsidRPr="00B4299A"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B4299A">
        <w:rPr>
          <w:rFonts w:ascii="Times New Roman" w:eastAsia="Courier New" w:hAnsi="Times New Roman" w:cs="Times New Roman"/>
          <w:color w:val="000000"/>
          <w:sz w:val="24"/>
          <w:szCs w:val="24"/>
          <w:lang w:eastAsia="ru-RU" w:bidi="ru-RU"/>
        </w:rPr>
        <w:t>10.17. Поставщик несёт ответственность за действия третьих лиц, привлечённых им к исполнению обязательств по Контракту.</w:t>
      </w:r>
    </w:p>
    <w:p w14:paraId="1842724F" w14:textId="77777777" w:rsidR="00B4299A" w:rsidRPr="00B4299A"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B4299A">
        <w:rPr>
          <w:rFonts w:ascii="Times New Roman" w:eastAsia="Courier New" w:hAnsi="Times New Roman" w:cs="Times New Roman"/>
          <w:color w:val="000000"/>
          <w:sz w:val="24"/>
          <w:szCs w:val="24"/>
          <w:lang w:eastAsia="ru-RU" w:bidi="ru-RU"/>
        </w:rPr>
        <w:t>10.18.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10.7 – 10.10 Контракта, после направления в адрес Поставщика требования с расчётом суммы неустойки.</w:t>
      </w:r>
    </w:p>
    <w:p w14:paraId="4827FD2B" w14:textId="77777777" w:rsidR="00B4299A" w:rsidRPr="00B4299A"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B4299A">
        <w:rPr>
          <w:rFonts w:ascii="Times New Roman" w:eastAsia="Courier New" w:hAnsi="Times New Roman" w:cs="Times New Roman"/>
          <w:color w:val="000000"/>
          <w:sz w:val="24"/>
          <w:szCs w:val="24"/>
          <w:lang w:eastAsia="ru-RU" w:bidi="ru-RU"/>
        </w:rPr>
        <w:t>10.19. Подписанием настоящего Контракта Поставщик подтверждает свое согласие на оплату товара за вычетом суммы неустойки, взимаемой Заказчиком, в соответствии с пунктами 10.7 – 10.10 Контракта.</w:t>
      </w:r>
    </w:p>
    <w:p w14:paraId="2EB8D577" w14:textId="77777777" w:rsidR="008A6303" w:rsidRPr="00B4299A" w:rsidRDefault="008A6303">
      <w:pPr>
        <w:spacing w:after="0" w:line="240" w:lineRule="auto"/>
        <w:ind w:firstLine="567"/>
        <w:jc w:val="both"/>
        <w:rPr>
          <w:rFonts w:ascii="Times New Roman" w:eastAsia="Calibri" w:hAnsi="Times New Roman" w:cs="Times New Roman"/>
          <w:sz w:val="24"/>
          <w:szCs w:val="24"/>
          <w:lang w:eastAsia="ru-RU"/>
        </w:rPr>
      </w:pPr>
    </w:p>
    <w:p w14:paraId="4013C9C5" w14:textId="67A041E7" w:rsidR="00B4299A" w:rsidRPr="00B4299A" w:rsidRDefault="00B4299A" w:rsidP="00B4299A">
      <w:pPr>
        <w:spacing w:after="0" w:line="240" w:lineRule="auto"/>
        <w:ind w:left="709"/>
        <w:contextualSpacing/>
        <w:jc w:val="center"/>
        <w:rPr>
          <w:rFonts w:ascii="Times New Roman" w:hAnsi="Times New Roman" w:cs="Times New Roman"/>
          <w:b/>
          <w:sz w:val="24"/>
          <w:szCs w:val="24"/>
          <w:lang w:eastAsia="ru-RU"/>
        </w:rPr>
      </w:pPr>
      <w:r w:rsidRPr="00B4299A">
        <w:rPr>
          <w:rFonts w:ascii="Times New Roman" w:hAnsi="Times New Roman" w:cs="Times New Roman"/>
          <w:b/>
          <w:sz w:val="24"/>
          <w:szCs w:val="24"/>
          <w:lang w:eastAsia="ru-RU"/>
        </w:rPr>
        <w:t>11. Срок действия Контракта, изменение и расторжение Контракта</w:t>
      </w:r>
    </w:p>
    <w:p w14:paraId="5230520C" w14:textId="44549C1C" w:rsidR="00B4299A" w:rsidRPr="00B4299A" w:rsidRDefault="00B4299A" w:rsidP="00B4299A">
      <w:pPr>
        <w:spacing w:after="0" w:line="240" w:lineRule="auto"/>
        <w:ind w:firstLine="709"/>
        <w:jc w:val="both"/>
        <w:rPr>
          <w:rFonts w:ascii="Times New Roman" w:hAnsi="Times New Roman" w:cs="Times New Roman"/>
          <w:sz w:val="24"/>
          <w:szCs w:val="24"/>
          <w:lang w:eastAsia="ru-RU"/>
        </w:rPr>
      </w:pPr>
      <w:bookmarkStart w:id="29" w:name="sub_11207"/>
      <w:r w:rsidRPr="00B4299A">
        <w:rPr>
          <w:rFonts w:ascii="Times New Roman" w:hAnsi="Times New Roman" w:cs="Times New Roman"/>
          <w:sz w:val="24"/>
          <w:szCs w:val="24"/>
          <w:lang w:eastAsia="ru-RU"/>
        </w:rPr>
        <w:t>11.1. Контракт считается заключённым с момента размещения Заказчиком Контракта, подписанного усиленной подписью лица, имеющего право действовать от имени Заказчика, в электронном магазине Ленинградской области</w:t>
      </w:r>
      <w:r w:rsidRPr="00B4299A">
        <w:rPr>
          <w:rFonts w:ascii="Times New Roman" w:hAnsi="Times New Roman" w:cs="Times New Roman"/>
          <w:sz w:val="24"/>
          <w:szCs w:val="24"/>
        </w:rPr>
        <w:t xml:space="preserve"> </w:t>
      </w:r>
      <w:hyperlink r:id="rId8" w:history="1">
        <w:r w:rsidRPr="00B4299A">
          <w:rPr>
            <w:rStyle w:val="af4"/>
            <w:rFonts w:ascii="Times New Roman" w:hAnsi="Times New Roman" w:cs="Times New Roman"/>
            <w:sz w:val="24"/>
            <w:szCs w:val="24"/>
            <w:lang w:eastAsia="ru-RU"/>
          </w:rPr>
          <w:t>https://zakupki.lenreg.ru/</w:t>
        </w:r>
      </w:hyperlink>
      <w:r w:rsidRPr="00B4299A">
        <w:rPr>
          <w:rFonts w:ascii="Times New Roman" w:hAnsi="Times New Roman" w:cs="Times New Roman"/>
          <w:sz w:val="24"/>
          <w:szCs w:val="24"/>
          <w:lang w:eastAsia="ru-RU"/>
        </w:rPr>
        <w:t xml:space="preserve"> и действует по 31.</w:t>
      </w:r>
      <w:r w:rsidR="0005060A">
        <w:rPr>
          <w:rFonts w:ascii="Times New Roman" w:hAnsi="Times New Roman" w:cs="Times New Roman"/>
          <w:sz w:val="24"/>
          <w:szCs w:val="24"/>
          <w:lang w:eastAsia="ru-RU"/>
        </w:rPr>
        <w:t>12</w:t>
      </w:r>
      <w:r w:rsidRPr="00B4299A">
        <w:rPr>
          <w:rFonts w:ascii="Times New Roman" w:hAnsi="Times New Roman" w:cs="Times New Roman"/>
          <w:sz w:val="24"/>
          <w:szCs w:val="24"/>
          <w:lang w:eastAsia="ru-RU"/>
        </w:rPr>
        <w:t xml:space="preserve">.2026 года, а в части оплаты – до полного исполнения обязательств Сторонами. </w:t>
      </w:r>
    </w:p>
    <w:p w14:paraId="22C87B24"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Информация о настоящем Контракте подлежит включению в реестр Контрактов, заключённых Заказчиками.</w:t>
      </w:r>
    </w:p>
    <w:p w14:paraId="0028D352"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11.2. Все изменения Контракта должны быть совершены в письменном виде и оформлены дополнительными соглашениями к Контракту.</w:t>
      </w:r>
    </w:p>
    <w:p w14:paraId="393FAFF4"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11.3.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5B4E0233"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lastRenderedPageBreak/>
        <w:t xml:space="preserve">11.4.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 </w:t>
      </w:r>
    </w:p>
    <w:p w14:paraId="5AB74F98"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111.5.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57557BB"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 xml:space="preserve">11.6. Заказчик обязан принять решение об одностороннем отказе от исполнения Контракта, если в ходе исполнения Контракта установлено, что </w:t>
      </w:r>
    </w:p>
    <w:p w14:paraId="41B36EC9"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 если Поставщик не поставил товар в срок, установленный п. 1.3 Контракта;</w:t>
      </w:r>
    </w:p>
    <w:p w14:paraId="1BADE44C"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 если Поставщик поставил товар ненадлежащего качества с недостатками, которые не могут быть устранены в приемлемый для Заказчика срок;</w:t>
      </w:r>
    </w:p>
    <w:p w14:paraId="791BF1D3"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 существенного нарушения требований к качеству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40193106"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 если Поставщиком поставлен товар ненадлежащего качества в соответствии с заключением Заказчика, либо эксперта или экспертной организации.</w:t>
      </w:r>
    </w:p>
    <w:p w14:paraId="217A994F"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11.7.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77583547"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 xml:space="preserve">11.7.1. По соглашению Сторон цена Контракта может быть снижена без изменения, предусмотренного Контрактом количества, качества Товара и иных условий Контракта. </w:t>
      </w:r>
    </w:p>
    <w:p w14:paraId="0E00CCDF"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11.7.2. По предложению Заказчика возможно увеличение предусмотренного Контрактом количества Товара не более чем на тридцать процентов или уменьшение предусмотренного Контрактом количества поставляемого Товара не более чем на тридцать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14:paraId="4FC04607"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11.8. При исполнении контракта (за исключением случаев, которые предусмотрены нормативными правовыми актами, принятыми в соответствии с частью 6 статьи14 Федерального закона от 5 апреля 2013 г. № 44 – 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1E4B4B2B"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11.9.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98F752E"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11.10. В случае перемены Заказчика права и обязанности Заказчика, предусмотренные Контрактом, переходят к новому заказчику.</w:t>
      </w:r>
    </w:p>
    <w:bookmarkEnd w:id="29"/>
    <w:p w14:paraId="0872AAB6" w14:textId="77777777" w:rsidR="008A6303" w:rsidRPr="00B4299A" w:rsidRDefault="008A6303">
      <w:pPr>
        <w:spacing w:after="0" w:line="240" w:lineRule="auto"/>
        <w:ind w:firstLine="567"/>
        <w:jc w:val="both"/>
        <w:rPr>
          <w:rFonts w:ascii="Times New Roman" w:eastAsia="Calibri" w:hAnsi="Times New Roman" w:cs="Times New Roman"/>
          <w:sz w:val="24"/>
          <w:szCs w:val="24"/>
          <w:lang w:eastAsia="ru-RU"/>
        </w:rPr>
      </w:pPr>
    </w:p>
    <w:p w14:paraId="4515CE18" w14:textId="10337310" w:rsidR="00B4299A" w:rsidRPr="00B4299A" w:rsidRDefault="00B4299A" w:rsidP="00B4299A">
      <w:pPr>
        <w:spacing w:after="0" w:line="240" w:lineRule="auto"/>
        <w:ind w:left="709"/>
        <w:contextualSpacing/>
        <w:jc w:val="center"/>
        <w:rPr>
          <w:rFonts w:ascii="Times New Roman" w:hAnsi="Times New Roman" w:cs="Times New Roman"/>
          <w:b/>
          <w:sz w:val="24"/>
          <w:szCs w:val="24"/>
          <w:lang w:eastAsia="ru-RU"/>
        </w:rPr>
      </w:pPr>
      <w:bookmarkStart w:id="30" w:name="sub_11300"/>
      <w:bookmarkStart w:id="31" w:name="sub_11800"/>
      <w:r>
        <w:rPr>
          <w:rFonts w:ascii="Times New Roman" w:hAnsi="Times New Roman" w:cs="Times New Roman"/>
          <w:b/>
          <w:sz w:val="24"/>
          <w:szCs w:val="24"/>
          <w:lang w:eastAsia="ru-RU"/>
        </w:rPr>
        <w:t xml:space="preserve">12. </w:t>
      </w:r>
      <w:r w:rsidRPr="00B4299A">
        <w:rPr>
          <w:rFonts w:ascii="Times New Roman" w:hAnsi="Times New Roman" w:cs="Times New Roman"/>
          <w:b/>
          <w:sz w:val="24"/>
          <w:szCs w:val="24"/>
          <w:lang w:eastAsia="ru-RU"/>
        </w:rPr>
        <w:t>Исключительные права</w:t>
      </w:r>
    </w:p>
    <w:p w14:paraId="70903F31"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bookmarkStart w:id="32" w:name="sub_11301"/>
      <w:bookmarkEnd w:id="30"/>
      <w:r w:rsidRPr="00B4299A">
        <w:rPr>
          <w:rFonts w:ascii="Times New Roman" w:hAnsi="Times New Roman" w:cs="Times New Roman"/>
          <w:sz w:val="24"/>
          <w:szCs w:val="24"/>
          <w:lang w:eastAsia="ru-RU"/>
        </w:rPr>
        <w:t>12.1.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68D52ECA"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bookmarkStart w:id="33" w:name="sub_11302"/>
      <w:bookmarkEnd w:id="32"/>
      <w:r w:rsidRPr="00B4299A">
        <w:rPr>
          <w:rFonts w:ascii="Times New Roman" w:hAnsi="Times New Roman" w:cs="Times New Roman"/>
          <w:sz w:val="24"/>
          <w:szCs w:val="24"/>
          <w:lang w:eastAsia="ru-RU"/>
        </w:rPr>
        <w:t>12.2.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bookmarkEnd w:id="33"/>
    <w:p w14:paraId="5570DC1D" w14:textId="77777777" w:rsidR="00B4299A" w:rsidRPr="00B4299A" w:rsidRDefault="00B4299A" w:rsidP="00B4299A">
      <w:pPr>
        <w:spacing w:after="0" w:line="240" w:lineRule="auto"/>
        <w:ind w:firstLine="709"/>
        <w:jc w:val="both"/>
        <w:rPr>
          <w:rFonts w:ascii="Times New Roman" w:hAnsi="Times New Roman" w:cs="Times New Roman"/>
          <w:b/>
          <w:sz w:val="24"/>
          <w:szCs w:val="24"/>
          <w:lang w:eastAsia="ru-RU"/>
        </w:rPr>
      </w:pPr>
    </w:p>
    <w:p w14:paraId="65B9317B" w14:textId="2442DB34" w:rsidR="00B4299A" w:rsidRPr="00B4299A" w:rsidRDefault="00B4299A" w:rsidP="00B4299A">
      <w:pPr>
        <w:spacing w:after="0" w:line="240" w:lineRule="auto"/>
        <w:ind w:left="709"/>
        <w:contextualSpacing/>
        <w:jc w:val="center"/>
        <w:rPr>
          <w:rFonts w:ascii="Times New Roman" w:hAnsi="Times New Roman" w:cs="Times New Roman"/>
          <w:b/>
          <w:sz w:val="24"/>
          <w:szCs w:val="24"/>
          <w:lang w:eastAsia="ru-RU"/>
        </w:rPr>
      </w:pPr>
      <w:bookmarkStart w:id="34" w:name="sub_11400"/>
      <w:r>
        <w:rPr>
          <w:rFonts w:ascii="Times New Roman" w:hAnsi="Times New Roman" w:cs="Times New Roman"/>
          <w:b/>
          <w:sz w:val="24"/>
          <w:szCs w:val="24"/>
          <w:lang w:eastAsia="ru-RU"/>
        </w:rPr>
        <w:t xml:space="preserve">13. </w:t>
      </w:r>
      <w:r w:rsidRPr="00B4299A">
        <w:rPr>
          <w:rFonts w:ascii="Times New Roman" w:hAnsi="Times New Roman" w:cs="Times New Roman"/>
          <w:b/>
          <w:sz w:val="24"/>
          <w:szCs w:val="24"/>
          <w:lang w:eastAsia="ru-RU"/>
        </w:rPr>
        <w:t>Обстоятельства непреодолимой силы</w:t>
      </w:r>
    </w:p>
    <w:p w14:paraId="0CAC1992"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bookmarkStart w:id="35" w:name="sub_11401"/>
      <w:bookmarkEnd w:id="34"/>
      <w:r w:rsidRPr="00B4299A">
        <w:rPr>
          <w:rFonts w:ascii="Times New Roman" w:hAnsi="Times New Roman" w:cs="Times New Roman"/>
          <w:sz w:val="24"/>
          <w:szCs w:val="24"/>
          <w:lang w:eastAsia="ru-RU"/>
        </w:rPr>
        <w:lastRenderedPageBreak/>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415DC05E"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bookmarkStart w:id="36" w:name="sub_11402"/>
      <w:bookmarkEnd w:id="35"/>
      <w:r w:rsidRPr="00B4299A">
        <w:rPr>
          <w:rFonts w:ascii="Times New Roman" w:hAnsi="Times New Roman" w:cs="Times New Roman"/>
          <w:sz w:val="24"/>
          <w:szCs w:val="24"/>
          <w:lang w:eastAsia="ru-RU"/>
        </w:rPr>
        <w:t>13.2.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44A9B72E"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bookmarkStart w:id="37" w:name="sub_11403"/>
      <w:bookmarkEnd w:id="36"/>
      <w:r w:rsidRPr="00B4299A">
        <w:rPr>
          <w:rFonts w:ascii="Times New Roman" w:hAnsi="Times New Roman" w:cs="Times New Roman"/>
          <w:sz w:val="24"/>
          <w:szCs w:val="24"/>
          <w:lang w:eastAsia="ru-RU"/>
        </w:rPr>
        <w:t>13.3. Сторона, у которой возникли обстоятельства непреодолимой силы, обязана в течение 10 дней письменно информировать другую Сторону о случившемся и его причинах.</w:t>
      </w:r>
    </w:p>
    <w:p w14:paraId="3DE5422B"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bookmarkStart w:id="38" w:name="sub_11404"/>
      <w:bookmarkEnd w:id="37"/>
      <w:r w:rsidRPr="00B4299A">
        <w:rPr>
          <w:rFonts w:ascii="Times New Roman" w:hAnsi="Times New Roman" w:cs="Times New Roman"/>
          <w:sz w:val="24"/>
          <w:szCs w:val="24"/>
          <w:lang w:eastAsia="ru-RU"/>
        </w:rPr>
        <w:t>13.4.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1F283906" w14:textId="00FAF83F" w:rsidR="00B4299A" w:rsidRPr="00B4299A" w:rsidRDefault="00B4299A" w:rsidP="00B4299A">
      <w:pPr>
        <w:spacing w:after="0" w:line="240" w:lineRule="auto"/>
        <w:ind w:left="709"/>
        <w:contextualSpacing/>
        <w:jc w:val="center"/>
        <w:rPr>
          <w:rFonts w:ascii="Times New Roman" w:hAnsi="Times New Roman" w:cs="Times New Roman"/>
          <w:b/>
          <w:sz w:val="24"/>
          <w:szCs w:val="24"/>
          <w:lang w:eastAsia="ru-RU"/>
        </w:rPr>
      </w:pPr>
      <w:bookmarkStart w:id="39" w:name="sub_11500"/>
      <w:bookmarkEnd w:id="38"/>
      <w:r>
        <w:rPr>
          <w:rFonts w:ascii="Times New Roman" w:hAnsi="Times New Roman" w:cs="Times New Roman"/>
          <w:b/>
          <w:sz w:val="24"/>
          <w:szCs w:val="24"/>
          <w:lang w:eastAsia="ru-RU"/>
        </w:rPr>
        <w:t xml:space="preserve">14. </w:t>
      </w:r>
      <w:r w:rsidRPr="00B4299A">
        <w:rPr>
          <w:rFonts w:ascii="Times New Roman" w:hAnsi="Times New Roman" w:cs="Times New Roman"/>
          <w:b/>
          <w:sz w:val="24"/>
          <w:szCs w:val="24"/>
          <w:lang w:eastAsia="ru-RU"/>
        </w:rPr>
        <w:t>Уведомления</w:t>
      </w:r>
    </w:p>
    <w:p w14:paraId="65206701"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bookmarkStart w:id="40" w:name="sub_11501"/>
      <w:bookmarkEnd w:id="39"/>
      <w:r w:rsidRPr="00B4299A">
        <w:rPr>
          <w:rFonts w:ascii="Times New Roman" w:hAnsi="Times New Roman" w:cs="Times New Roman"/>
          <w:sz w:val="24"/>
          <w:szCs w:val="24"/>
          <w:lang w:eastAsia="ru-RU"/>
        </w:rPr>
        <w:t>14.1. Любое уведомление, которое одна Сторона направляет другой Стороне в соответствии с Контрактом, высылается в письменном виде по адресу другой Стороны, указанном в разделе 18 настоящего Контракта с подтверждением о получении.</w:t>
      </w:r>
    </w:p>
    <w:p w14:paraId="271C8AAD"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bookmarkStart w:id="41" w:name="sub_11502"/>
      <w:bookmarkEnd w:id="40"/>
      <w:r w:rsidRPr="00B4299A">
        <w:rPr>
          <w:rFonts w:ascii="Times New Roman" w:hAnsi="Times New Roman" w:cs="Times New Roman"/>
          <w:sz w:val="24"/>
          <w:szCs w:val="24"/>
          <w:lang w:eastAsia="ru-RU"/>
        </w:rPr>
        <w:t>14.2. Уведомления, не влияющие на исполнение обязательств по Контракту, могут быть направлены посредством электронной почты, по адресу другой Стороны, указанном в разделе 18 настоящего Контракта.</w:t>
      </w:r>
    </w:p>
    <w:bookmarkEnd w:id="41"/>
    <w:p w14:paraId="0D00C540"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p>
    <w:p w14:paraId="719BD6C7" w14:textId="3872F457" w:rsidR="00B4299A" w:rsidRPr="00B4299A" w:rsidRDefault="00B4299A" w:rsidP="00B4299A">
      <w:pPr>
        <w:spacing w:after="0" w:line="240" w:lineRule="auto"/>
        <w:ind w:left="709"/>
        <w:contextualSpacing/>
        <w:jc w:val="center"/>
        <w:rPr>
          <w:rFonts w:ascii="Times New Roman" w:hAnsi="Times New Roman" w:cs="Times New Roman"/>
          <w:b/>
          <w:sz w:val="24"/>
          <w:szCs w:val="24"/>
          <w:lang w:eastAsia="ru-RU"/>
        </w:rPr>
      </w:pPr>
      <w:r>
        <w:rPr>
          <w:rFonts w:ascii="Times New Roman" w:hAnsi="Times New Roman" w:cs="Times New Roman"/>
          <w:b/>
          <w:sz w:val="24"/>
          <w:szCs w:val="24"/>
          <w:lang w:eastAsia="ru-RU"/>
        </w:rPr>
        <w:t xml:space="preserve">15. </w:t>
      </w:r>
      <w:r w:rsidRPr="00B4299A">
        <w:rPr>
          <w:rFonts w:ascii="Times New Roman" w:hAnsi="Times New Roman" w:cs="Times New Roman"/>
          <w:b/>
          <w:sz w:val="24"/>
          <w:szCs w:val="24"/>
          <w:lang w:eastAsia="ru-RU"/>
        </w:rPr>
        <w:t>Банковское сопровождение</w:t>
      </w:r>
    </w:p>
    <w:p w14:paraId="028B88C8" w14:textId="28571F1A" w:rsidR="00B4299A" w:rsidRPr="00B4299A" w:rsidRDefault="00B4299A" w:rsidP="00B4299A">
      <w:pPr>
        <w:spacing w:after="0" w:line="240" w:lineRule="auto"/>
        <w:ind w:left="709"/>
        <w:contextualSpacing/>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15.1. </w:t>
      </w:r>
      <w:r w:rsidRPr="00B4299A">
        <w:rPr>
          <w:rFonts w:ascii="Times New Roman" w:hAnsi="Times New Roman" w:cs="Times New Roman"/>
          <w:sz w:val="24"/>
          <w:szCs w:val="24"/>
          <w:lang w:eastAsia="ru-RU"/>
        </w:rPr>
        <w:t>Банковское сопровождение не предусмотрено.</w:t>
      </w:r>
    </w:p>
    <w:p w14:paraId="3E0B1721" w14:textId="77777777" w:rsidR="00B4299A" w:rsidRPr="00B4299A" w:rsidRDefault="00B4299A" w:rsidP="00B4299A">
      <w:pPr>
        <w:spacing w:after="0" w:line="240" w:lineRule="auto"/>
        <w:ind w:left="1129"/>
        <w:contextualSpacing/>
        <w:jc w:val="both"/>
        <w:rPr>
          <w:rFonts w:ascii="Times New Roman" w:hAnsi="Times New Roman" w:cs="Times New Roman"/>
          <w:sz w:val="24"/>
          <w:szCs w:val="24"/>
          <w:lang w:eastAsia="ru-RU"/>
        </w:rPr>
      </w:pPr>
    </w:p>
    <w:p w14:paraId="4A8328DA" w14:textId="2E89781C" w:rsidR="00B4299A" w:rsidRPr="00B4299A" w:rsidRDefault="00B4299A" w:rsidP="00B4299A">
      <w:pPr>
        <w:spacing w:after="0" w:line="240" w:lineRule="auto"/>
        <w:ind w:left="709"/>
        <w:contextualSpacing/>
        <w:jc w:val="center"/>
        <w:rPr>
          <w:rFonts w:ascii="Times New Roman" w:hAnsi="Times New Roman" w:cs="Times New Roman"/>
          <w:b/>
          <w:sz w:val="24"/>
          <w:szCs w:val="24"/>
          <w:lang w:eastAsia="ru-RU"/>
        </w:rPr>
      </w:pPr>
      <w:r>
        <w:rPr>
          <w:rFonts w:ascii="Times New Roman" w:hAnsi="Times New Roman" w:cs="Times New Roman"/>
          <w:b/>
          <w:sz w:val="24"/>
          <w:szCs w:val="24"/>
          <w:lang w:eastAsia="ru-RU"/>
        </w:rPr>
        <w:t xml:space="preserve">16. </w:t>
      </w:r>
      <w:r w:rsidRPr="00B4299A">
        <w:rPr>
          <w:rFonts w:ascii="Times New Roman" w:hAnsi="Times New Roman" w:cs="Times New Roman"/>
          <w:b/>
          <w:sz w:val="24"/>
          <w:szCs w:val="24"/>
          <w:lang w:eastAsia="ru-RU"/>
        </w:rPr>
        <w:t>Антикоррупционная оговорка</w:t>
      </w:r>
    </w:p>
    <w:p w14:paraId="24C31833"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16.1.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B8430AB"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94C0FA6"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06013324"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 xml:space="preserve">- не совершать иных действий, нарушающих антикоррупционное законодательство Российской Федерации. </w:t>
      </w:r>
    </w:p>
    <w:p w14:paraId="7713ABC4" w14:textId="77777777" w:rsidR="00B4299A" w:rsidRPr="00B4299A" w:rsidRDefault="00B4299A" w:rsidP="00B4299A">
      <w:pPr>
        <w:spacing w:after="0" w:line="240" w:lineRule="auto"/>
        <w:jc w:val="center"/>
        <w:rPr>
          <w:rFonts w:ascii="Times New Roman" w:hAnsi="Times New Roman" w:cs="Times New Roman"/>
          <w:b/>
          <w:sz w:val="24"/>
          <w:szCs w:val="24"/>
          <w:lang w:eastAsia="ru-RU"/>
        </w:rPr>
      </w:pPr>
      <w:bookmarkStart w:id="42" w:name="sub_11700"/>
      <w:r w:rsidRPr="00B4299A">
        <w:rPr>
          <w:rFonts w:ascii="Times New Roman" w:hAnsi="Times New Roman" w:cs="Times New Roman"/>
          <w:b/>
          <w:sz w:val="24"/>
          <w:szCs w:val="24"/>
          <w:lang w:eastAsia="ru-RU"/>
        </w:rPr>
        <w:t>17. Дополнительные условия и заключительные положения</w:t>
      </w:r>
    </w:p>
    <w:p w14:paraId="48B1672D"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bookmarkStart w:id="43" w:name="sub_11701"/>
      <w:bookmarkEnd w:id="42"/>
      <w:r w:rsidRPr="00B4299A">
        <w:rPr>
          <w:rFonts w:ascii="Times New Roman" w:hAnsi="Times New Roman" w:cs="Times New Roman"/>
          <w:sz w:val="24"/>
          <w:szCs w:val="24"/>
          <w:lang w:eastAsia="ru-RU"/>
        </w:rPr>
        <w:t>17.1. Во всем, что не предусмотрено Контрактом, Стороны руководствуются законодательством Российской Федерации.</w:t>
      </w:r>
    </w:p>
    <w:p w14:paraId="58D0159E"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bookmarkStart w:id="44" w:name="sub_11703"/>
      <w:bookmarkEnd w:id="43"/>
      <w:r w:rsidRPr="00B4299A">
        <w:rPr>
          <w:rFonts w:ascii="Times New Roman" w:hAnsi="Times New Roman" w:cs="Times New Roman"/>
          <w:sz w:val="24"/>
          <w:szCs w:val="24"/>
          <w:lang w:eastAsia="ru-RU"/>
        </w:rPr>
        <w:t>17.2.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p w14:paraId="41DA3A4C"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17.3. Контракт составлен в форме электронного документа, подписанного усиленными электронными подписями Сторон.</w:t>
      </w:r>
    </w:p>
    <w:bookmarkEnd w:id="44"/>
    <w:p w14:paraId="209FDD6C" w14:textId="097B9718" w:rsidR="00B4299A" w:rsidRPr="00B4299A" w:rsidRDefault="00B4299A" w:rsidP="00B4299A">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17.</w:t>
      </w:r>
      <w:r>
        <w:rPr>
          <w:rFonts w:ascii="Times New Roman" w:hAnsi="Times New Roman" w:cs="Times New Roman"/>
          <w:sz w:val="24"/>
          <w:szCs w:val="24"/>
          <w:lang w:eastAsia="ru-RU"/>
        </w:rPr>
        <w:t>4</w:t>
      </w:r>
      <w:r w:rsidRPr="00B4299A">
        <w:rPr>
          <w:rFonts w:ascii="Times New Roman" w:hAnsi="Times New Roman" w:cs="Times New Roman"/>
          <w:sz w:val="24"/>
          <w:szCs w:val="24"/>
          <w:lang w:eastAsia="ru-RU"/>
        </w:rPr>
        <w:t>. Приложения к Контракту являются его неотъемлемой частью.</w:t>
      </w:r>
    </w:p>
    <w:p w14:paraId="2FFE2DCF" w14:textId="0694E591" w:rsidR="00B4299A" w:rsidRDefault="00B4299A" w:rsidP="00B4299A">
      <w:pPr>
        <w:spacing w:after="0" w:line="240" w:lineRule="auto"/>
        <w:ind w:firstLine="709"/>
        <w:jc w:val="both"/>
        <w:rPr>
          <w:rFonts w:ascii="Times New Roman" w:hAnsi="Times New Roman" w:cs="Times New Roman"/>
          <w:sz w:val="24"/>
          <w:szCs w:val="24"/>
          <w:lang w:eastAsia="ru-RU"/>
        </w:rPr>
      </w:pPr>
      <w:hyperlink w:anchor="sub_10000" w:history="1">
        <w:r w:rsidRPr="00B4299A">
          <w:rPr>
            <w:rFonts w:ascii="Times New Roman" w:hAnsi="Times New Roman" w:cs="Times New Roman"/>
            <w:sz w:val="24"/>
            <w:szCs w:val="24"/>
            <w:lang w:eastAsia="ru-RU"/>
          </w:rPr>
          <w:t>Приложение № 1</w:t>
        </w:r>
      </w:hyperlink>
      <w:r w:rsidRPr="00B4299A">
        <w:rPr>
          <w:rFonts w:ascii="Times New Roman" w:hAnsi="Times New Roman" w:cs="Times New Roman"/>
          <w:sz w:val="24"/>
          <w:szCs w:val="24"/>
          <w:lang w:eastAsia="ru-RU"/>
        </w:rPr>
        <w:t xml:space="preserve"> </w:t>
      </w:r>
      <w:r w:rsidRPr="00C959F7">
        <w:rPr>
          <w:rFonts w:ascii="Times New Roman" w:hAnsi="Times New Roman" w:cs="Times New Roman"/>
          <w:sz w:val="24"/>
          <w:szCs w:val="24"/>
          <w:lang w:eastAsia="ru-RU"/>
        </w:rPr>
        <w:t>– Спецификация;</w:t>
      </w:r>
    </w:p>
    <w:p w14:paraId="4530332B" w14:textId="0B36C9B3" w:rsidR="00B4299A" w:rsidRPr="00B4299A" w:rsidRDefault="00B4299A" w:rsidP="00B4299A">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 xml:space="preserve">Приложение № </w:t>
      </w:r>
      <w:r w:rsidR="00312728">
        <w:rPr>
          <w:rFonts w:ascii="Times New Roman" w:hAnsi="Times New Roman" w:cs="Times New Roman"/>
          <w:sz w:val="24"/>
          <w:szCs w:val="24"/>
          <w:lang w:eastAsia="ru-RU"/>
        </w:rPr>
        <w:t>2</w:t>
      </w:r>
      <w:r w:rsidRPr="00B4299A">
        <w:rPr>
          <w:rFonts w:ascii="Times New Roman" w:hAnsi="Times New Roman" w:cs="Times New Roman"/>
          <w:sz w:val="24"/>
          <w:szCs w:val="24"/>
          <w:lang w:eastAsia="ru-RU"/>
        </w:rPr>
        <w:t xml:space="preserve"> – Акт приема-передач</w:t>
      </w:r>
      <w:r w:rsidR="00DC29AA">
        <w:rPr>
          <w:rFonts w:ascii="Times New Roman" w:hAnsi="Times New Roman" w:cs="Times New Roman"/>
          <w:sz w:val="24"/>
          <w:szCs w:val="24"/>
          <w:lang w:eastAsia="ru-RU"/>
        </w:rPr>
        <w:t>и товара по контракту (образец);</w:t>
      </w:r>
    </w:p>
    <w:p w14:paraId="6527D1B5" w14:textId="0FBFAEE8" w:rsidR="00B4299A" w:rsidRDefault="00B4299A" w:rsidP="00B4299A">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 xml:space="preserve">Приложение № </w:t>
      </w:r>
      <w:r w:rsidR="00312728">
        <w:rPr>
          <w:rFonts w:ascii="Times New Roman" w:hAnsi="Times New Roman" w:cs="Times New Roman"/>
          <w:sz w:val="24"/>
          <w:szCs w:val="24"/>
          <w:lang w:eastAsia="ru-RU"/>
        </w:rPr>
        <w:t>3</w:t>
      </w:r>
      <w:r w:rsidRPr="00B4299A">
        <w:rPr>
          <w:rFonts w:ascii="Times New Roman" w:hAnsi="Times New Roman" w:cs="Times New Roman"/>
          <w:sz w:val="24"/>
          <w:szCs w:val="24"/>
          <w:lang w:eastAsia="ru-RU"/>
        </w:rPr>
        <w:t xml:space="preserve"> – Акт сверки расчетов (образец).</w:t>
      </w:r>
    </w:p>
    <w:p w14:paraId="483C9A43" w14:textId="77777777" w:rsidR="00F81299" w:rsidRPr="00B4299A" w:rsidRDefault="00F81299" w:rsidP="00B4299A">
      <w:pPr>
        <w:spacing w:after="0" w:line="240" w:lineRule="auto"/>
        <w:ind w:firstLine="709"/>
        <w:jc w:val="both"/>
        <w:rPr>
          <w:rFonts w:ascii="Times New Roman" w:hAnsi="Times New Roman" w:cs="Times New Roman"/>
          <w:sz w:val="24"/>
          <w:szCs w:val="24"/>
          <w:lang w:eastAsia="ru-RU"/>
        </w:rPr>
      </w:pPr>
    </w:p>
    <w:p w14:paraId="184C510D" w14:textId="77777777" w:rsidR="008A6303" w:rsidRPr="00B4299A" w:rsidRDefault="00015201">
      <w:pPr>
        <w:spacing w:after="0" w:line="240" w:lineRule="auto"/>
        <w:ind w:firstLine="567"/>
        <w:jc w:val="center"/>
        <w:rPr>
          <w:rFonts w:ascii="Times New Roman" w:eastAsia="Calibri" w:hAnsi="Times New Roman" w:cs="Times New Roman"/>
          <w:b/>
          <w:sz w:val="24"/>
          <w:szCs w:val="24"/>
          <w:lang w:eastAsia="ru-RU"/>
        </w:rPr>
      </w:pPr>
      <w:r w:rsidRPr="00B4299A">
        <w:rPr>
          <w:rFonts w:ascii="Times New Roman" w:eastAsia="Calibri" w:hAnsi="Times New Roman" w:cs="Times New Roman"/>
          <w:b/>
          <w:sz w:val="24"/>
          <w:szCs w:val="24"/>
          <w:lang w:eastAsia="ru-RU"/>
        </w:rPr>
        <w:t>18. МЕСТО НАХОЖДЕНИЯ И БАНКОВСКИЕ РЕКВИЗИТЫ СТОРОН</w:t>
      </w:r>
    </w:p>
    <w:tbl>
      <w:tblPr>
        <w:tblW w:w="0" w:type="auto"/>
        <w:tblLook w:val="01E0" w:firstRow="1" w:lastRow="1" w:firstColumn="1" w:lastColumn="1" w:noHBand="0" w:noVBand="0"/>
      </w:tblPr>
      <w:tblGrid>
        <w:gridCol w:w="5211"/>
        <w:gridCol w:w="4785"/>
      </w:tblGrid>
      <w:tr w:rsidR="008A6303" w:rsidRPr="00B4299A" w14:paraId="0CF3C515" w14:textId="77777777">
        <w:trPr>
          <w:trHeight w:val="713"/>
        </w:trPr>
        <w:tc>
          <w:tcPr>
            <w:tcW w:w="5211" w:type="dxa"/>
          </w:tcPr>
          <w:bookmarkEnd w:id="31"/>
          <w:p w14:paraId="42CE1F56" w14:textId="77777777" w:rsidR="008A6303" w:rsidRPr="00B4299A" w:rsidRDefault="00015201">
            <w:pPr>
              <w:widowControl w:val="0"/>
              <w:tabs>
                <w:tab w:val="left" w:pos="709"/>
              </w:tabs>
              <w:spacing w:after="0" w:line="240" w:lineRule="auto"/>
              <w:rPr>
                <w:rFonts w:ascii="Times New Roman" w:eastAsia="Courier New" w:hAnsi="Times New Roman" w:cs="Times New Roman"/>
                <w:b/>
                <w:color w:val="000000"/>
                <w:sz w:val="24"/>
                <w:szCs w:val="24"/>
                <w:lang w:eastAsia="ru-RU" w:bidi="ru-RU"/>
              </w:rPr>
            </w:pPr>
            <w:r w:rsidRPr="00B4299A">
              <w:rPr>
                <w:rFonts w:ascii="Times New Roman" w:eastAsia="Courier New" w:hAnsi="Times New Roman" w:cs="Times New Roman"/>
                <w:b/>
                <w:color w:val="000000"/>
                <w:sz w:val="24"/>
                <w:szCs w:val="24"/>
                <w:lang w:eastAsia="ru-RU" w:bidi="ru-RU"/>
              </w:rPr>
              <w:lastRenderedPageBreak/>
              <w:t>ЗАКАЗЧИК</w:t>
            </w:r>
          </w:p>
          <w:p w14:paraId="08F6391D" w14:textId="77777777" w:rsidR="00FF252A" w:rsidRPr="00B4299A"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B4299A">
              <w:rPr>
                <w:rFonts w:ascii="Times New Roman" w:eastAsia="Courier New" w:hAnsi="Times New Roman" w:cs="Times New Roman"/>
                <w:b/>
                <w:bCs/>
                <w:color w:val="000000"/>
                <w:sz w:val="24"/>
                <w:szCs w:val="24"/>
                <w:lang w:bidi="ru-RU"/>
              </w:rPr>
              <w:t>Государственное бюджетное учреждение здравоохранения Ленинградской области «Токсовская клиническая межрайонная больница»</w:t>
            </w:r>
          </w:p>
          <w:p w14:paraId="68F9B6BE" w14:textId="77777777" w:rsidR="00FF252A" w:rsidRPr="00B4299A"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B4299A">
              <w:rPr>
                <w:rFonts w:ascii="Times New Roman" w:eastAsia="Courier New" w:hAnsi="Times New Roman" w:cs="Times New Roman"/>
                <w:b/>
                <w:bCs/>
                <w:color w:val="000000"/>
                <w:sz w:val="24"/>
                <w:szCs w:val="24"/>
                <w:lang w:bidi="ru-RU"/>
              </w:rPr>
              <w:t>(ГБУЗ ЛО «Токсовская КМБ»)</w:t>
            </w:r>
          </w:p>
          <w:p w14:paraId="4EE4937B" w14:textId="77777777" w:rsidR="00FF252A" w:rsidRPr="00B4299A"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B4299A">
              <w:rPr>
                <w:rFonts w:ascii="Times New Roman" w:eastAsia="Courier New" w:hAnsi="Times New Roman" w:cs="Times New Roman"/>
                <w:color w:val="000000"/>
                <w:sz w:val="24"/>
                <w:szCs w:val="24"/>
                <w:lang w:bidi="ru-RU"/>
              </w:rPr>
              <w:t>Юридический (почтовый) адрес:</w:t>
            </w:r>
          </w:p>
          <w:p w14:paraId="31FAA436" w14:textId="77777777" w:rsidR="00FF252A" w:rsidRPr="00B4299A"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B4299A">
              <w:rPr>
                <w:rFonts w:ascii="Times New Roman" w:eastAsia="Courier New" w:hAnsi="Times New Roman" w:cs="Times New Roman"/>
                <w:color w:val="000000"/>
                <w:sz w:val="24"/>
                <w:szCs w:val="24"/>
                <w:lang w:bidi="ru-RU"/>
              </w:rPr>
              <w:t>188664, Ленинградская область,</w:t>
            </w:r>
          </w:p>
          <w:p w14:paraId="777A6CE0" w14:textId="77777777" w:rsidR="00FF252A" w:rsidRPr="00B4299A"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B4299A">
              <w:rPr>
                <w:rFonts w:ascii="Times New Roman" w:eastAsia="Courier New" w:hAnsi="Times New Roman" w:cs="Times New Roman"/>
                <w:color w:val="000000"/>
                <w:sz w:val="24"/>
                <w:szCs w:val="24"/>
                <w:lang w:bidi="ru-RU"/>
              </w:rPr>
              <w:t xml:space="preserve">Всеволожский район, </w:t>
            </w:r>
            <w:proofErr w:type="spellStart"/>
            <w:r w:rsidRPr="00B4299A">
              <w:rPr>
                <w:rFonts w:ascii="Times New Roman" w:eastAsia="Courier New" w:hAnsi="Times New Roman" w:cs="Times New Roman"/>
                <w:color w:val="000000"/>
                <w:sz w:val="24"/>
                <w:szCs w:val="24"/>
                <w:lang w:bidi="ru-RU"/>
              </w:rPr>
              <w:t>гп</w:t>
            </w:r>
            <w:proofErr w:type="spellEnd"/>
            <w:r w:rsidRPr="00B4299A">
              <w:rPr>
                <w:rFonts w:ascii="Times New Roman" w:eastAsia="Courier New" w:hAnsi="Times New Roman" w:cs="Times New Roman"/>
                <w:color w:val="000000"/>
                <w:sz w:val="24"/>
                <w:szCs w:val="24"/>
                <w:lang w:bidi="ru-RU"/>
              </w:rPr>
              <w:t xml:space="preserve">. Токсово, </w:t>
            </w:r>
            <w:proofErr w:type="spellStart"/>
            <w:r w:rsidRPr="00B4299A">
              <w:rPr>
                <w:rFonts w:ascii="Times New Roman" w:eastAsia="Courier New" w:hAnsi="Times New Roman" w:cs="Times New Roman"/>
                <w:color w:val="000000"/>
                <w:sz w:val="24"/>
                <w:szCs w:val="24"/>
                <w:lang w:bidi="ru-RU"/>
              </w:rPr>
              <w:t>ул</w:t>
            </w:r>
            <w:proofErr w:type="spellEnd"/>
            <w:r w:rsidRPr="00B4299A">
              <w:rPr>
                <w:rFonts w:ascii="Times New Roman" w:eastAsia="Courier New" w:hAnsi="Times New Roman" w:cs="Times New Roman"/>
                <w:color w:val="000000"/>
                <w:sz w:val="24"/>
                <w:szCs w:val="24"/>
                <w:lang w:bidi="ru-RU"/>
              </w:rPr>
              <w:t>, Буланова д.18</w:t>
            </w:r>
          </w:p>
          <w:p w14:paraId="2EAFD599" w14:textId="77777777" w:rsidR="00FF252A" w:rsidRPr="00B4299A"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B4299A">
              <w:rPr>
                <w:rFonts w:ascii="Times New Roman" w:eastAsia="Courier New" w:hAnsi="Times New Roman" w:cs="Times New Roman"/>
                <w:color w:val="000000"/>
                <w:sz w:val="24"/>
                <w:szCs w:val="24"/>
                <w:lang w:bidi="ru-RU"/>
              </w:rPr>
              <w:t>ИНН 4703011525 КПП 470301001</w:t>
            </w:r>
          </w:p>
          <w:p w14:paraId="2AA20AC0" w14:textId="77777777" w:rsidR="00FF252A" w:rsidRPr="00B4299A"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B4299A">
              <w:rPr>
                <w:rFonts w:ascii="Times New Roman" w:eastAsia="Courier New" w:hAnsi="Times New Roman" w:cs="Times New Roman"/>
                <w:color w:val="000000"/>
                <w:sz w:val="24"/>
                <w:szCs w:val="24"/>
                <w:lang w:bidi="ru-RU"/>
              </w:rPr>
              <w:t>ОГРН 1034700559585</w:t>
            </w:r>
          </w:p>
          <w:p w14:paraId="25833C1F" w14:textId="77777777" w:rsidR="00FF252A" w:rsidRPr="00B4299A"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B4299A">
              <w:rPr>
                <w:rFonts w:ascii="Times New Roman" w:eastAsia="Courier New" w:hAnsi="Times New Roman" w:cs="Times New Roman"/>
                <w:color w:val="000000"/>
                <w:sz w:val="24"/>
                <w:szCs w:val="24"/>
                <w:lang w:bidi="ru-RU"/>
              </w:rPr>
              <w:t>Банковские реквизиты</w:t>
            </w:r>
          </w:p>
          <w:p w14:paraId="36A638F8" w14:textId="77777777" w:rsidR="00FF252A" w:rsidRPr="00B4299A"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B4299A">
              <w:rPr>
                <w:rFonts w:ascii="Times New Roman" w:eastAsia="Courier New" w:hAnsi="Times New Roman" w:cs="Times New Roman"/>
                <w:color w:val="000000"/>
                <w:sz w:val="24"/>
                <w:szCs w:val="24"/>
                <w:lang w:bidi="ru-RU"/>
              </w:rPr>
              <w:t>Получатель: КОМИТЕТ ФИНАНСОВ ЛЕНИНГРАДСКОЙ ОБЛАСТИ (ГБУЗ ЛО «Токсовская КМБ») (л/с 20946986059)</w:t>
            </w:r>
          </w:p>
          <w:p w14:paraId="21E4556B" w14:textId="77777777" w:rsidR="00FF252A" w:rsidRPr="00B4299A"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B4299A">
              <w:rPr>
                <w:rFonts w:ascii="Times New Roman" w:eastAsia="Courier New" w:hAnsi="Times New Roman" w:cs="Times New Roman"/>
                <w:color w:val="000000"/>
                <w:sz w:val="24"/>
                <w:szCs w:val="24"/>
                <w:lang w:bidi="ru-RU"/>
              </w:rPr>
              <w:t xml:space="preserve">№ </w:t>
            </w:r>
            <w:proofErr w:type="spellStart"/>
            <w:r w:rsidRPr="00B4299A">
              <w:rPr>
                <w:rFonts w:ascii="Times New Roman" w:eastAsia="Courier New" w:hAnsi="Times New Roman" w:cs="Times New Roman"/>
                <w:color w:val="000000"/>
                <w:sz w:val="24"/>
                <w:szCs w:val="24"/>
                <w:lang w:bidi="ru-RU"/>
              </w:rPr>
              <w:t>казн.сч</w:t>
            </w:r>
            <w:proofErr w:type="spellEnd"/>
            <w:r w:rsidRPr="00B4299A">
              <w:rPr>
                <w:rFonts w:ascii="Times New Roman" w:eastAsia="Courier New" w:hAnsi="Times New Roman" w:cs="Times New Roman"/>
                <w:color w:val="000000"/>
                <w:sz w:val="24"/>
                <w:szCs w:val="24"/>
                <w:lang w:bidi="ru-RU"/>
              </w:rPr>
              <w:t>. 03224643410000004500</w:t>
            </w:r>
          </w:p>
          <w:p w14:paraId="4FAD9CBF" w14:textId="77777777" w:rsidR="00FF252A" w:rsidRPr="00B4299A"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B4299A">
              <w:rPr>
                <w:rFonts w:ascii="Times New Roman" w:eastAsia="Courier New" w:hAnsi="Times New Roman" w:cs="Times New Roman"/>
                <w:color w:val="000000"/>
                <w:sz w:val="24"/>
                <w:szCs w:val="24"/>
                <w:lang w:bidi="ru-RU"/>
              </w:rPr>
              <w:t>Банк получателя: ОКЦ № 1 Северо-Западного ГУ Банка России //УФК по Ленинградской области г. Санкт-Петербург</w:t>
            </w:r>
          </w:p>
          <w:p w14:paraId="5263320A" w14:textId="77777777" w:rsidR="00FF252A" w:rsidRPr="00B4299A"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B4299A">
              <w:rPr>
                <w:rFonts w:ascii="Times New Roman" w:eastAsia="Courier New" w:hAnsi="Times New Roman" w:cs="Times New Roman"/>
                <w:color w:val="000000"/>
                <w:sz w:val="24"/>
                <w:szCs w:val="24"/>
                <w:lang w:bidi="ru-RU"/>
              </w:rPr>
              <w:t xml:space="preserve">№ </w:t>
            </w:r>
            <w:proofErr w:type="gramStart"/>
            <w:r w:rsidRPr="00B4299A">
              <w:rPr>
                <w:rFonts w:ascii="Times New Roman" w:eastAsia="Courier New" w:hAnsi="Times New Roman" w:cs="Times New Roman"/>
                <w:color w:val="000000"/>
                <w:sz w:val="24"/>
                <w:szCs w:val="24"/>
                <w:lang w:bidi="ru-RU"/>
              </w:rPr>
              <w:t>ед.казн</w:t>
            </w:r>
            <w:proofErr w:type="gramEnd"/>
            <w:r w:rsidRPr="00B4299A">
              <w:rPr>
                <w:rFonts w:ascii="Times New Roman" w:eastAsia="Courier New" w:hAnsi="Times New Roman" w:cs="Times New Roman"/>
                <w:color w:val="000000"/>
                <w:sz w:val="24"/>
                <w:szCs w:val="24"/>
                <w:lang w:bidi="ru-RU"/>
              </w:rPr>
              <w:t>.сч.40102810745370000098</w:t>
            </w:r>
          </w:p>
          <w:p w14:paraId="42837DA1" w14:textId="77777777" w:rsidR="00FF252A" w:rsidRPr="00B4299A"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B4299A">
              <w:rPr>
                <w:rFonts w:ascii="Times New Roman" w:eastAsia="Courier New" w:hAnsi="Times New Roman" w:cs="Times New Roman"/>
                <w:color w:val="000000"/>
                <w:sz w:val="24"/>
                <w:szCs w:val="24"/>
                <w:lang w:bidi="ru-RU"/>
              </w:rPr>
              <w:t>БИК 044030098</w:t>
            </w:r>
          </w:p>
          <w:p w14:paraId="497754B7" w14:textId="77777777" w:rsidR="00FF252A" w:rsidRPr="00B4299A"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B4299A">
              <w:rPr>
                <w:rFonts w:ascii="Times New Roman" w:eastAsia="Courier New" w:hAnsi="Times New Roman" w:cs="Times New Roman"/>
                <w:color w:val="000000"/>
                <w:sz w:val="24"/>
                <w:szCs w:val="24"/>
                <w:lang w:bidi="ru-RU"/>
              </w:rPr>
              <w:t>ОКТМО 41612175051</w:t>
            </w:r>
          </w:p>
          <w:p w14:paraId="01F9D869" w14:textId="77777777" w:rsidR="00FF252A" w:rsidRPr="00B4299A"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B4299A">
              <w:rPr>
                <w:rFonts w:ascii="Times New Roman" w:eastAsia="Courier New" w:hAnsi="Times New Roman" w:cs="Times New Roman"/>
                <w:color w:val="000000"/>
                <w:sz w:val="24"/>
                <w:szCs w:val="24"/>
                <w:lang w:bidi="ru-RU"/>
              </w:rPr>
              <w:t>ОКПО 31102208; ОКОГУ 4210007; ОКФС 14;</w:t>
            </w:r>
          </w:p>
          <w:p w14:paraId="68EFE525" w14:textId="77777777" w:rsidR="00FF252A" w:rsidRPr="00B4299A"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B4299A">
              <w:rPr>
                <w:rFonts w:ascii="Times New Roman" w:eastAsia="Courier New" w:hAnsi="Times New Roman" w:cs="Times New Roman"/>
                <w:color w:val="000000"/>
                <w:sz w:val="24"/>
                <w:szCs w:val="24"/>
                <w:lang w:bidi="ru-RU"/>
              </w:rPr>
              <w:t>ОКВЭД 85.11, 85.12, 85.13, 85.14; ОКОПФ 72</w:t>
            </w:r>
          </w:p>
          <w:p w14:paraId="5636B4B4" w14:textId="77777777" w:rsidR="00FF252A" w:rsidRPr="00B4299A"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B4299A">
              <w:rPr>
                <w:rFonts w:ascii="Times New Roman" w:eastAsia="Courier New" w:hAnsi="Times New Roman" w:cs="Times New Roman"/>
                <w:color w:val="000000"/>
                <w:sz w:val="24"/>
                <w:szCs w:val="24"/>
                <w:lang w:bidi="ru-RU"/>
              </w:rPr>
              <w:t>Тел/факс 8 (813) 704-31-55 секретарь</w:t>
            </w:r>
          </w:p>
          <w:p w14:paraId="0BBF3C54" w14:textId="77777777" w:rsidR="00FF252A" w:rsidRPr="00B4299A"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B4299A">
              <w:rPr>
                <w:rFonts w:ascii="Times New Roman" w:eastAsia="Courier New" w:hAnsi="Times New Roman" w:cs="Times New Roman"/>
                <w:color w:val="000000"/>
                <w:sz w:val="24"/>
                <w:szCs w:val="24"/>
                <w:lang w:val="en-US" w:bidi="ru-RU"/>
              </w:rPr>
              <w:t>E</w:t>
            </w:r>
            <w:r w:rsidRPr="00B4299A">
              <w:rPr>
                <w:rFonts w:ascii="Times New Roman" w:eastAsia="Courier New" w:hAnsi="Times New Roman" w:cs="Times New Roman"/>
                <w:color w:val="000000"/>
                <w:sz w:val="24"/>
                <w:szCs w:val="24"/>
                <w:lang w:bidi="ru-RU"/>
              </w:rPr>
              <w:t>-</w:t>
            </w:r>
            <w:r w:rsidRPr="00B4299A">
              <w:rPr>
                <w:rFonts w:ascii="Times New Roman" w:eastAsia="Courier New" w:hAnsi="Times New Roman" w:cs="Times New Roman"/>
                <w:color w:val="000000"/>
                <w:sz w:val="24"/>
                <w:szCs w:val="24"/>
                <w:lang w:val="en-US" w:bidi="ru-RU"/>
              </w:rPr>
              <w:t>mail</w:t>
            </w:r>
            <w:r w:rsidRPr="00B4299A">
              <w:rPr>
                <w:rFonts w:ascii="Times New Roman" w:eastAsia="Courier New" w:hAnsi="Times New Roman" w:cs="Times New Roman"/>
                <w:color w:val="000000"/>
                <w:sz w:val="24"/>
                <w:szCs w:val="24"/>
                <w:lang w:bidi="ru-RU"/>
              </w:rPr>
              <w:t>: </w:t>
            </w:r>
            <w:hyperlink r:id="rId9" w:tgtFrame="_blank" w:history="1">
              <w:r w:rsidRPr="00B4299A">
                <w:rPr>
                  <w:rStyle w:val="af4"/>
                  <w:rFonts w:ascii="Times New Roman" w:eastAsia="Courier New" w:hAnsi="Times New Roman" w:cs="Times New Roman"/>
                  <w:sz w:val="24"/>
                  <w:szCs w:val="24"/>
                  <w:lang w:val="en-US" w:bidi="ru-RU"/>
                </w:rPr>
                <w:t>priem</w:t>
              </w:r>
              <w:r w:rsidRPr="00B4299A">
                <w:rPr>
                  <w:rStyle w:val="af4"/>
                  <w:rFonts w:ascii="Times New Roman" w:eastAsia="Courier New" w:hAnsi="Times New Roman" w:cs="Times New Roman"/>
                  <w:sz w:val="24"/>
                  <w:szCs w:val="24"/>
                  <w:lang w:bidi="ru-RU"/>
                </w:rPr>
                <w:t>@</w:t>
              </w:r>
              <w:r w:rsidRPr="00B4299A">
                <w:rPr>
                  <w:rStyle w:val="af4"/>
                  <w:rFonts w:ascii="Times New Roman" w:eastAsia="Courier New" w:hAnsi="Times New Roman" w:cs="Times New Roman"/>
                  <w:sz w:val="24"/>
                  <w:szCs w:val="24"/>
                  <w:lang w:val="en-US" w:bidi="ru-RU"/>
                </w:rPr>
                <w:t>mail</w:t>
              </w:r>
              <w:r w:rsidRPr="00B4299A">
                <w:rPr>
                  <w:rStyle w:val="af4"/>
                  <w:rFonts w:ascii="Times New Roman" w:eastAsia="Courier New" w:hAnsi="Times New Roman" w:cs="Times New Roman"/>
                  <w:sz w:val="24"/>
                  <w:szCs w:val="24"/>
                  <w:lang w:bidi="ru-RU"/>
                </w:rPr>
                <w:t>.</w:t>
              </w:r>
              <w:r w:rsidRPr="00B4299A">
                <w:rPr>
                  <w:rStyle w:val="af4"/>
                  <w:rFonts w:ascii="Times New Roman" w:eastAsia="Courier New" w:hAnsi="Times New Roman" w:cs="Times New Roman"/>
                  <w:sz w:val="24"/>
                  <w:szCs w:val="24"/>
                  <w:lang w:val="en-US" w:bidi="ru-RU"/>
                </w:rPr>
                <w:t>trbzdrav</w:t>
              </w:r>
              <w:r w:rsidRPr="00B4299A">
                <w:rPr>
                  <w:rStyle w:val="af4"/>
                  <w:rFonts w:ascii="Times New Roman" w:eastAsia="Courier New" w:hAnsi="Times New Roman" w:cs="Times New Roman"/>
                  <w:sz w:val="24"/>
                  <w:szCs w:val="24"/>
                  <w:lang w:bidi="ru-RU"/>
                </w:rPr>
                <w:t>.</w:t>
              </w:r>
              <w:r w:rsidRPr="00B4299A">
                <w:rPr>
                  <w:rStyle w:val="af4"/>
                  <w:rFonts w:ascii="Times New Roman" w:eastAsia="Courier New" w:hAnsi="Times New Roman" w:cs="Times New Roman"/>
                  <w:sz w:val="24"/>
                  <w:szCs w:val="24"/>
                  <w:lang w:val="en-US" w:bidi="ru-RU"/>
                </w:rPr>
                <w:t>ru</w:t>
              </w:r>
            </w:hyperlink>
          </w:p>
          <w:p w14:paraId="427A1B50" w14:textId="77777777" w:rsidR="00FF252A" w:rsidRPr="00B4299A"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B4299A">
              <w:rPr>
                <w:rFonts w:ascii="Times New Roman" w:eastAsia="Courier New" w:hAnsi="Times New Roman" w:cs="Times New Roman"/>
                <w:color w:val="000000"/>
                <w:sz w:val="24"/>
                <w:szCs w:val="24"/>
                <w:lang w:bidi="ru-RU"/>
              </w:rPr>
              <w:t>Тел. 8 (953) 167-99-73 бухгалтерия</w:t>
            </w:r>
          </w:p>
          <w:p w14:paraId="617699C3" w14:textId="77777777" w:rsidR="00FF252A" w:rsidRPr="00B4299A"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B4299A">
              <w:rPr>
                <w:rFonts w:ascii="Times New Roman" w:eastAsia="Courier New" w:hAnsi="Times New Roman" w:cs="Times New Roman"/>
                <w:color w:val="000000"/>
                <w:sz w:val="24"/>
                <w:szCs w:val="24"/>
                <w:lang w:val="en-US" w:bidi="ru-RU"/>
              </w:rPr>
              <w:t>E</w:t>
            </w:r>
            <w:r w:rsidRPr="00B4299A">
              <w:rPr>
                <w:rFonts w:ascii="Times New Roman" w:eastAsia="Courier New" w:hAnsi="Times New Roman" w:cs="Times New Roman"/>
                <w:color w:val="000000"/>
                <w:sz w:val="24"/>
                <w:szCs w:val="24"/>
                <w:lang w:bidi="ru-RU"/>
              </w:rPr>
              <w:t>-</w:t>
            </w:r>
            <w:r w:rsidRPr="00B4299A">
              <w:rPr>
                <w:rFonts w:ascii="Times New Roman" w:eastAsia="Courier New" w:hAnsi="Times New Roman" w:cs="Times New Roman"/>
                <w:color w:val="000000"/>
                <w:sz w:val="24"/>
                <w:szCs w:val="24"/>
                <w:lang w:val="en-US" w:bidi="ru-RU"/>
              </w:rPr>
              <w:t>mail</w:t>
            </w:r>
            <w:r w:rsidRPr="00B4299A">
              <w:rPr>
                <w:rFonts w:ascii="Times New Roman" w:eastAsia="Courier New" w:hAnsi="Times New Roman" w:cs="Times New Roman"/>
                <w:color w:val="000000"/>
                <w:sz w:val="24"/>
                <w:szCs w:val="24"/>
                <w:lang w:bidi="ru-RU"/>
              </w:rPr>
              <w:t>: </w:t>
            </w:r>
            <w:hyperlink r:id="rId10" w:tgtFrame="_blank" w:history="1">
              <w:r w:rsidRPr="00B4299A">
                <w:rPr>
                  <w:rStyle w:val="af4"/>
                  <w:rFonts w:ascii="Times New Roman" w:eastAsia="Courier New" w:hAnsi="Times New Roman" w:cs="Times New Roman"/>
                  <w:sz w:val="24"/>
                  <w:szCs w:val="24"/>
                  <w:lang w:val="en-US" w:bidi="ru-RU"/>
                </w:rPr>
                <w:t>muztrb</w:t>
              </w:r>
              <w:r w:rsidRPr="00B4299A">
                <w:rPr>
                  <w:rStyle w:val="af4"/>
                  <w:rFonts w:ascii="Times New Roman" w:eastAsia="Courier New" w:hAnsi="Times New Roman" w:cs="Times New Roman"/>
                  <w:sz w:val="24"/>
                  <w:szCs w:val="24"/>
                  <w:lang w:bidi="ru-RU"/>
                </w:rPr>
                <w:t>_</w:t>
              </w:r>
              <w:r w:rsidRPr="00B4299A">
                <w:rPr>
                  <w:rStyle w:val="af4"/>
                  <w:rFonts w:ascii="Times New Roman" w:eastAsia="Courier New" w:hAnsi="Times New Roman" w:cs="Times New Roman"/>
                  <w:sz w:val="24"/>
                  <w:szCs w:val="24"/>
                  <w:lang w:val="en-US" w:bidi="ru-RU"/>
                </w:rPr>
                <w:t>buh</w:t>
              </w:r>
              <w:r w:rsidRPr="00B4299A">
                <w:rPr>
                  <w:rStyle w:val="af4"/>
                  <w:rFonts w:ascii="Times New Roman" w:eastAsia="Courier New" w:hAnsi="Times New Roman" w:cs="Times New Roman"/>
                  <w:sz w:val="24"/>
                  <w:szCs w:val="24"/>
                  <w:lang w:bidi="ru-RU"/>
                </w:rPr>
                <w:t>@</w:t>
              </w:r>
              <w:r w:rsidRPr="00B4299A">
                <w:rPr>
                  <w:rStyle w:val="af4"/>
                  <w:rFonts w:ascii="Times New Roman" w:eastAsia="Courier New" w:hAnsi="Times New Roman" w:cs="Times New Roman"/>
                  <w:sz w:val="24"/>
                  <w:szCs w:val="24"/>
                  <w:lang w:val="en-US" w:bidi="ru-RU"/>
                </w:rPr>
                <w:t>mail</w:t>
              </w:r>
              <w:r w:rsidRPr="00B4299A">
                <w:rPr>
                  <w:rStyle w:val="af4"/>
                  <w:rFonts w:ascii="Times New Roman" w:eastAsia="Courier New" w:hAnsi="Times New Roman" w:cs="Times New Roman"/>
                  <w:sz w:val="24"/>
                  <w:szCs w:val="24"/>
                  <w:lang w:bidi="ru-RU"/>
                </w:rPr>
                <w:t>.</w:t>
              </w:r>
              <w:r w:rsidRPr="00B4299A">
                <w:rPr>
                  <w:rStyle w:val="af4"/>
                  <w:rFonts w:ascii="Times New Roman" w:eastAsia="Courier New" w:hAnsi="Times New Roman" w:cs="Times New Roman"/>
                  <w:sz w:val="24"/>
                  <w:szCs w:val="24"/>
                  <w:lang w:val="en-US" w:bidi="ru-RU"/>
                </w:rPr>
                <w:t>ru</w:t>
              </w:r>
            </w:hyperlink>
          </w:p>
          <w:p w14:paraId="1DF5B58B" w14:textId="77777777" w:rsidR="00FF252A" w:rsidRPr="00B4299A"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B4299A">
              <w:rPr>
                <w:rFonts w:ascii="Times New Roman" w:eastAsia="Courier New" w:hAnsi="Times New Roman" w:cs="Times New Roman"/>
                <w:color w:val="000000"/>
                <w:sz w:val="24"/>
                <w:szCs w:val="24"/>
                <w:lang w:bidi="ru-RU"/>
              </w:rPr>
              <w:t>Тел. 8 (813) 704-31-51 доб.1402 контрактная служба</w:t>
            </w:r>
          </w:p>
          <w:p w14:paraId="764257F4" w14:textId="77777777" w:rsidR="00FF252A" w:rsidRPr="00B4299A"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bookmarkStart w:id="45" w:name="_Hlk210150930"/>
            <w:bookmarkEnd w:id="45"/>
            <w:r w:rsidRPr="00B4299A">
              <w:rPr>
                <w:rFonts w:ascii="Times New Roman" w:eastAsia="Courier New" w:hAnsi="Times New Roman" w:cs="Times New Roman"/>
                <w:color w:val="000000"/>
                <w:sz w:val="24"/>
                <w:szCs w:val="24"/>
                <w:lang w:val="en-US" w:bidi="ru-RU"/>
              </w:rPr>
              <w:t>E</w:t>
            </w:r>
            <w:r w:rsidRPr="00B4299A">
              <w:rPr>
                <w:rFonts w:ascii="Times New Roman" w:eastAsia="Courier New" w:hAnsi="Times New Roman" w:cs="Times New Roman"/>
                <w:color w:val="000000"/>
                <w:sz w:val="24"/>
                <w:szCs w:val="24"/>
                <w:lang w:bidi="ru-RU"/>
              </w:rPr>
              <w:t>-</w:t>
            </w:r>
            <w:r w:rsidRPr="00B4299A">
              <w:rPr>
                <w:rFonts w:ascii="Times New Roman" w:eastAsia="Courier New" w:hAnsi="Times New Roman" w:cs="Times New Roman"/>
                <w:color w:val="000000"/>
                <w:sz w:val="24"/>
                <w:szCs w:val="24"/>
                <w:lang w:val="en-US" w:bidi="ru-RU"/>
              </w:rPr>
              <w:t>mail</w:t>
            </w:r>
            <w:r w:rsidRPr="00B4299A">
              <w:rPr>
                <w:rFonts w:ascii="Times New Roman" w:eastAsia="Courier New" w:hAnsi="Times New Roman" w:cs="Times New Roman"/>
                <w:color w:val="000000"/>
                <w:sz w:val="24"/>
                <w:szCs w:val="24"/>
                <w:lang w:bidi="ru-RU"/>
              </w:rPr>
              <w:t>: </w:t>
            </w:r>
            <w:hyperlink r:id="rId11" w:tgtFrame="_blank" w:history="1">
              <w:r w:rsidRPr="00B4299A">
                <w:rPr>
                  <w:rStyle w:val="af4"/>
                  <w:rFonts w:ascii="Times New Roman" w:eastAsia="Courier New" w:hAnsi="Times New Roman" w:cs="Times New Roman"/>
                  <w:sz w:val="24"/>
                  <w:szCs w:val="24"/>
                  <w:lang w:val="en-US" w:bidi="ru-RU"/>
                </w:rPr>
                <w:t>dogovor</w:t>
              </w:r>
              <w:r w:rsidRPr="00B4299A">
                <w:rPr>
                  <w:rStyle w:val="af4"/>
                  <w:rFonts w:ascii="Times New Roman" w:eastAsia="Courier New" w:hAnsi="Times New Roman" w:cs="Times New Roman"/>
                  <w:sz w:val="24"/>
                  <w:szCs w:val="24"/>
                  <w:lang w:bidi="ru-RU"/>
                </w:rPr>
                <w:t>_</w:t>
              </w:r>
              <w:r w:rsidRPr="00B4299A">
                <w:rPr>
                  <w:rStyle w:val="af4"/>
                  <w:rFonts w:ascii="Times New Roman" w:eastAsia="Courier New" w:hAnsi="Times New Roman" w:cs="Times New Roman"/>
                  <w:sz w:val="24"/>
                  <w:szCs w:val="24"/>
                  <w:lang w:val="en-US" w:bidi="ru-RU"/>
                </w:rPr>
                <w:t>trb</w:t>
              </w:r>
              <w:r w:rsidRPr="00B4299A">
                <w:rPr>
                  <w:rStyle w:val="af4"/>
                  <w:rFonts w:ascii="Times New Roman" w:eastAsia="Courier New" w:hAnsi="Times New Roman" w:cs="Times New Roman"/>
                  <w:sz w:val="24"/>
                  <w:szCs w:val="24"/>
                  <w:lang w:bidi="ru-RU"/>
                </w:rPr>
                <w:t>@</w:t>
              </w:r>
              <w:r w:rsidRPr="00B4299A">
                <w:rPr>
                  <w:rStyle w:val="af4"/>
                  <w:rFonts w:ascii="Times New Roman" w:eastAsia="Courier New" w:hAnsi="Times New Roman" w:cs="Times New Roman"/>
                  <w:sz w:val="24"/>
                  <w:szCs w:val="24"/>
                  <w:lang w:val="en-US" w:bidi="ru-RU"/>
                </w:rPr>
                <w:t>mail</w:t>
              </w:r>
              <w:r w:rsidRPr="00B4299A">
                <w:rPr>
                  <w:rStyle w:val="af4"/>
                  <w:rFonts w:ascii="Times New Roman" w:eastAsia="Courier New" w:hAnsi="Times New Roman" w:cs="Times New Roman"/>
                  <w:sz w:val="24"/>
                  <w:szCs w:val="24"/>
                  <w:lang w:bidi="ru-RU"/>
                </w:rPr>
                <w:t>.</w:t>
              </w:r>
              <w:r w:rsidRPr="00B4299A">
                <w:rPr>
                  <w:rStyle w:val="af4"/>
                  <w:rFonts w:ascii="Times New Roman" w:eastAsia="Courier New" w:hAnsi="Times New Roman" w:cs="Times New Roman"/>
                  <w:sz w:val="24"/>
                  <w:szCs w:val="24"/>
                  <w:lang w:val="en-US" w:bidi="ru-RU"/>
                </w:rPr>
                <w:t>ru</w:t>
              </w:r>
            </w:hyperlink>
          </w:p>
          <w:p w14:paraId="49555513" w14:textId="5BE589E6" w:rsidR="008A6303" w:rsidRPr="00B4299A" w:rsidRDefault="00015201">
            <w:pPr>
              <w:widowControl w:val="0"/>
              <w:tabs>
                <w:tab w:val="left" w:pos="709"/>
              </w:tabs>
              <w:spacing w:after="0" w:line="240" w:lineRule="auto"/>
              <w:rPr>
                <w:rFonts w:ascii="Times New Roman" w:eastAsia="Courier New" w:hAnsi="Times New Roman" w:cs="Times New Roman"/>
                <w:color w:val="000000"/>
                <w:sz w:val="24"/>
                <w:szCs w:val="24"/>
                <w:lang w:bidi="ru-RU"/>
              </w:rPr>
            </w:pPr>
            <w:r w:rsidRPr="00B4299A">
              <w:rPr>
                <w:rFonts w:ascii="Times New Roman" w:eastAsia="Courier New" w:hAnsi="Times New Roman" w:cs="Times New Roman"/>
                <w:color w:val="000000"/>
                <w:sz w:val="24"/>
                <w:szCs w:val="24"/>
                <w:lang w:bidi="ru-RU"/>
              </w:rPr>
              <w:t xml:space="preserve"> </w:t>
            </w:r>
          </w:p>
          <w:p w14:paraId="69AD88CD" w14:textId="77777777" w:rsidR="008A6303" w:rsidRPr="00B4299A" w:rsidRDefault="008A6303">
            <w:pPr>
              <w:widowControl w:val="0"/>
              <w:tabs>
                <w:tab w:val="left" w:pos="709"/>
              </w:tabs>
              <w:spacing w:after="0" w:line="240" w:lineRule="auto"/>
              <w:rPr>
                <w:rFonts w:ascii="Times New Roman" w:eastAsia="Courier New" w:hAnsi="Times New Roman" w:cs="Times New Roman"/>
                <w:color w:val="000000"/>
                <w:sz w:val="24"/>
                <w:szCs w:val="24"/>
                <w:lang w:bidi="ru-RU"/>
              </w:rPr>
            </w:pPr>
          </w:p>
          <w:p w14:paraId="41660494" w14:textId="77777777" w:rsidR="008A6303" w:rsidRPr="00B4299A" w:rsidRDefault="00015201">
            <w:pPr>
              <w:widowControl w:val="0"/>
              <w:tabs>
                <w:tab w:val="left" w:pos="709"/>
              </w:tabs>
              <w:spacing w:after="0" w:line="240" w:lineRule="auto"/>
              <w:rPr>
                <w:rFonts w:ascii="Times New Roman" w:eastAsia="Courier New" w:hAnsi="Times New Roman" w:cs="Times New Roman"/>
                <w:color w:val="000000"/>
                <w:sz w:val="24"/>
                <w:szCs w:val="24"/>
                <w:lang w:bidi="ru-RU"/>
              </w:rPr>
            </w:pPr>
            <w:r w:rsidRPr="00B4299A">
              <w:rPr>
                <w:rFonts w:ascii="Times New Roman" w:eastAsia="Courier New" w:hAnsi="Times New Roman" w:cs="Times New Roman"/>
                <w:color w:val="000000"/>
                <w:sz w:val="24"/>
                <w:szCs w:val="24"/>
                <w:lang w:bidi="ru-RU"/>
              </w:rPr>
              <w:t>Главный врач</w:t>
            </w:r>
          </w:p>
          <w:p w14:paraId="01CA6F05" w14:textId="77777777" w:rsidR="008A6303" w:rsidRPr="00B4299A" w:rsidRDefault="00015201">
            <w:pPr>
              <w:widowControl w:val="0"/>
              <w:tabs>
                <w:tab w:val="left" w:pos="709"/>
              </w:tabs>
              <w:spacing w:after="0" w:line="240" w:lineRule="auto"/>
              <w:rPr>
                <w:rFonts w:ascii="Times New Roman" w:eastAsia="Courier New" w:hAnsi="Times New Roman" w:cs="Times New Roman"/>
                <w:color w:val="000000"/>
                <w:sz w:val="24"/>
                <w:szCs w:val="24"/>
                <w:lang w:bidi="ru-RU"/>
              </w:rPr>
            </w:pPr>
            <w:r w:rsidRPr="00B4299A">
              <w:rPr>
                <w:rFonts w:ascii="Times New Roman" w:eastAsia="Courier New" w:hAnsi="Times New Roman" w:cs="Times New Roman"/>
                <w:color w:val="000000"/>
                <w:sz w:val="24"/>
                <w:szCs w:val="24"/>
                <w:lang w:bidi="ru-RU"/>
              </w:rPr>
              <w:t>______________________ М.К. Загородникова</w:t>
            </w:r>
          </w:p>
          <w:p w14:paraId="4E11D0B5" w14:textId="77777777" w:rsidR="008A6303" w:rsidRPr="00B4299A" w:rsidRDefault="00015201">
            <w:pPr>
              <w:widowControl w:val="0"/>
              <w:tabs>
                <w:tab w:val="left" w:pos="709"/>
              </w:tabs>
              <w:spacing w:after="0" w:line="240" w:lineRule="auto"/>
              <w:ind w:firstLine="567"/>
              <w:rPr>
                <w:rFonts w:ascii="Times New Roman" w:eastAsia="Courier New" w:hAnsi="Times New Roman" w:cs="Times New Roman"/>
                <w:color w:val="000000"/>
                <w:sz w:val="24"/>
                <w:szCs w:val="24"/>
                <w:lang w:eastAsia="ru-RU" w:bidi="ru-RU"/>
              </w:rPr>
            </w:pPr>
            <w:r w:rsidRPr="00B4299A">
              <w:rPr>
                <w:rFonts w:ascii="Times New Roman" w:eastAsia="Courier New" w:hAnsi="Times New Roman" w:cs="Times New Roman"/>
                <w:color w:val="000000"/>
                <w:sz w:val="24"/>
                <w:szCs w:val="24"/>
                <w:lang w:bidi="ru-RU"/>
              </w:rPr>
              <w:t>ЭЦП</w:t>
            </w:r>
          </w:p>
          <w:p w14:paraId="1C808AF2" w14:textId="77777777" w:rsidR="008A6303" w:rsidRPr="00B4299A" w:rsidRDefault="008A6303">
            <w:pPr>
              <w:widowControl w:val="0"/>
              <w:tabs>
                <w:tab w:val="left" w:pos="709"/>
              </w:tabs>
              <w:spacing w:after="0" w:line="240" w:lineRule="auto"/>
              <w:ind w:firstLine="567"/>
              <w:rPr>
                <w:rFonts w:ascii="Times New Roman" w:eastAsia="Courier New" w:hAnsi="Times New Roman" w:cs="Times New Roman"/>
                <w:color w:val="000000"/>
                <w:sz w:val="24"/>
                <w:szCs w:val="24"/>
                <w:lang w:eastAsia="ru-RU" w:bidi="ru-RU"/>
              </w:rPr>
            </w:pPr>
          </w:p>
        </w:tc>
        <w:tc>
          <w:tcPr>
            <w:tcW w:w="4785" w:type="dxa"/>
          </w:tcPr>
          <w:p w14:paraId="0A5F3292" w14:textId="77777777" w:rsidR="008A6303" w:rsidRDefault="00015201">
            <w:pPr>
              <w:widowControl w:val="0"/>
              <w:tabs>
                <w:tab w:val="left" w:pos="709"/>
              </w:tabs>
              <w:spacing w:after="0" w:line="240" w:lineRule="auto"/>
              <w:ind w:firstLine="567"/>
              <w:rPr>
                <w:rFonts w:ascii="Times New Roman" w:eastAsia="Courier New" w:hAnsi="Times New Roman" w:cs="Times New Roman"/>
                <w:b/>
                <w:color w:val="000000"/>
                <w:sz w:val="24"/>
                <w:szCs w:val="24"/>
                <w:lang w:eastAsia="ru-RU" w:bidi="ru-RU"/>
              </w:rPr>
            </w:pPr>
            <w:r w:rsidRPr="00B4299A">
              <w:rPr>
                <w:rFonts w:ascii="Times New Roman" w:eastAsia="Courier New" w:hAnsi="Times New Roman" w:cs="Times New Roman"/>
                <w:b/>
                <w:color w:val="000000"/>
                <w:sz w:val="24"/>
                <w:szCs w:val="24"/>
                <w:lang w:eastAsia="ru-RU" w:bidi="ru-RU"/>
              </w:rPr>
              <w:t>ПОСТАВЩИК</w:t>
            </w:r>
          </w:p>
          <w:p w14:paraId="41EFE3BA" w14:textId="77777777" w:rsidR="008A6303" w:rsidRPr="00B4299A" w:rsidRDefault="008A6303">
            <w:pPr>
              <w:widowControl w:val="0"/>
              <w:tabs>
                <w:tab w:val="left" w:pos="709"/>
              </w:tabs>
              <w:spacing w:after="0" w:line="240" w:lineRule="auto"/>
              <w:ind w:firstLine="567"/>
              <w:jc w:val="both"/>
              <w:rPr>
                <w:rFonts w:ascii="Times New Roman" w:eastAsia="Times New Roman" w:hAnsi="Times New Roman" w:cs="Times New Roman"/>
                <w:sz w:val="24"/>
                <w:szCs w:val="24"/>
              </w:rPr>
            </w:pPr>
          </w:p>
          <w:p w14:paraId="2B003847" w14:textId="77777777" w:rsidR="008A6303" w:rsidRPr="00B4299A" w:rsidRDefault="008A6303">
            <w:pPr>
              <w:widowControl w:val="0"/>
              <w:tabs>
                <w:tab w:val="left" w:pos="709"/>
              </w:tabs>
              <w:spacing w:after="0" w:line="240" w:lineRule="auto"/>
              <w:ind w:firstLine="567"/>
              <w:rPr>
                <w:rFonts w:ascii="Times New Roman" w:eastAsia="Courier New" w:hAnsi="Times New Roman" w:cs="Times New Roman"/>
                <w:color w:val="000000"/>
                <w:sz w:val="24"/>
                <w:szCs w:val="24"/>
                <w:lang w:bidi="ru-RU"/>
              </w:rPr>
            </w:pPr>
          </w:p>
          <w:p w14:paraId="427BD03D" w14:textId="77777777" w:rsidR="008A6303" w:rsidRPr="00B4299A" w:rsidRDefault="008A6303">
            <w:pPr>
              <w:widowControl w:val="0"/>
              <w:tabs>
                <w:tab w:val="left" w:pos="709"/>
              </w:tabs>
              <w:spacing w:after="0" w:line="240" w:lineRule="auto"/>
              <w:ind w:firstLine="567"/>
              <w:rPr>
                <w:rFonts w:ascii="Times New Roman" w:eastAsia="Courier New" w:hAnsi="Times New Roman" w:cs="Times New Roman"/>
                <w:color w:val="000000"/>
                <w:sz w:val="24"/>
                <w:szCs w:val="24"/>
                <w:lang w:bidi="ru-RU"/>
              </w:rPr>
            </w:pPr>
          </w:p>
          <w:p w14:paraId="22F082D6" w14:textId="77777777" w:rsidR="008A6303" w:rsidRPr="00B4299A" w:rsidRDefault="008A6303">
            <w:pPr>
              <w:widowControl w:val="0"/>
              <w:tabs>
                <w:tab w:val="left" w:pos="709"/>
              </w:tabs>
              <w:spacing w:after="0" w:line="240" w:lineRule="auto"/>
              <w:ind w:firstLine="567"/>
              <w:rPr>
                <w:rFonts w:ascii="Times New Roman" w:eastAsia="Courier New" w:hAnsi="Times New Roman" w:cs="Times New Roman"/>
                <w:color w:val="000000"/>
                <w:sz w:val="24"/>
                <w:szCs w:val="24"/>
                <w:lang w:bidi="ru-RU"/>
              </w:rPr>
            </w:pPr>
          </w:p>
          <w:p w14:paraId="7FD81AF0" w14:textId="77777777" w:rsidR="008A6303" w:rsidRPr="00B4299A" w:rsidRDefault="008A6303">
            <w:pPr>
              <w:widowControl w:val="0"/>
              <w:tabs>
                <w:tab w:val="left" w:pos="709"/>
              </w:tabs>
              <w:spacing w:after="0" w:line="240" w:lineRule="auto"/>
              <w:ind w:firstLine="567"/>
              <w:rPr>
                <w:rFonts w:ascii="Times New Roman" w:eastAsia="Courier New" w:hAnsi="Times New Roman" w:cs="Times New Roman"/>
                <w:color w:val="000000"/>
                <w:sz w:val="24"/>
                <w:szCs w:val="24"/>
                <w:lang w:bidi="ru-RU"/>
              </w:rPr>
            </w:pPr>
          </w:p>
          <w:p w14:paraId="208E692B" w14:textId="77777777" w:rsidR="008A6303" w:rsidRPr="00B4299A" w:rsidRDefault="008A6303">
            <w:pPr>
              <w:widowControl w:val="0"/>
              <w:tabs>
                <w:tab w:val="left" w:pos="709"/>
              </w:tabs>
              <w:spacing w:after="0" w:line="240" w:lineRule="auto"/>
              <w:ind w:firstLine="567"/>
              <w:rPr>
                <w:rFonts w:ascii="Times New Roman" w:eastAsia="Courier New" w:hAnsi="Times New Roman" w:cs="Times New Roman"/>
                <w:color w:val="000000"/>
                <w:sz w:val="24"/>
                <w:szCs w:val="24"/>
                <w:lang w:bidi="ru-RU"/>
              </w:rPr>
            </w:pPr>
          </w:p>
          <w:p w14:paraId="12655364" w14:textId="77777777" w:rsidR="008A6303" w:rsidRPr="00B4299A" w:rsidRDefault="008A6303">
            <w:pPr>
              <w:widowControl w:val="0"/>
              <w:tabs>
                <w:tab w:val="left" w:pos="709"/>
              </w:tabs>
              <w:spacing w:after="0" w:line="240" w:lineRule="auto"/>
              <w:ind w:firstLine="567"/>
              <w:rPr>
                <w:rFonts w:ascii="Times New Roman" w:eastAsia="Courier New" w:hAnsi="Times New Roman" w:cs="Times New Roman"/>
                <w:color w:val="000000"/>
                <w:sz w:val="24"/>
                <w:szCs w:val="24"/>
                <w:lang w:bidi="ru-RU"/>
              </w:rPr>
            </w:pPr>
          </w:p>
          <w:p w14:paraId="543CE2B7" w14:textId="77777777" w:rsidR="008A6303" w:rsidRPr="00B4299A" w:rsidRDefault="008A6303">
            <w:pPr>
              <w:widowControl w:val="0"/>
              <w:tabs>
                <w:tab w:val="left" w:pos="709"/>
              </w:tabs>
              <w:spacing w:after="0" w:line="240" w:lineRule="auto"/>
              <w:ind w:firstLine="567"/>
              <w:rPr>
                <w:rFonts w:ascii="Times New Roman" w:eastAsia="Courier New" w:hAnsi="Times New Roman" w:cs="Times New Roman"/>
                <w:color w:val="000000"/>
                <w:sz w:val="24"/>
                <w:szCs w:val="24"/>
                <w:lang w:bidi="ru-RU"/>
              </w:rPr>
            </w:pPr>
          </w:p>
          <w:p w14:paraId="3ED279F2" w14:textId="77777777" w:rsidR="008A6303" w:rsidRPr="00B4299A" w:rsidRDefault="008A6303">
            <w:pPr>
              <w:widowControl w:val="0"/>
              <w:tabs>
                <w:tab w:val="left" w:pos="709"/>
              </w:tabs>
              <w:spacing w:after="0" w:line="240" w:lineRule="auto"/>
              <w:ind w:firstLine="567"/>
              <w:rPr>
                <w:rFonts w:ascii="Times New Roman" w:eastAsia="Courier New" w:hAnsi="Times New Roman" w:cs="Times New Roman"/>
                <w:color w:val="000000"/>
                <w:sz w:val="24"/>
                <w:szCs w:val="24"/>
                <w:lang w:bidi="ru-RU"/>
              </w:rPr>
            </w:pPr>
          </w:p>
          <w:p w14:paraId="2B9D0F3C" w14:textId="77777777" w:rsidR="008A6303" w:rsidRPr="00B4299A" w:rsidRDefault="008A6303">
            <w:pPr>
              <w:widowControl w:val="0"/>
              <w:tabs>
                <w:tab w:val="left" w:pos="709"/>
              </w:tabs>
              <w:spacing w:after="0" w:line="240" w:lineRule="auto"/>
              <w:ind w:firstLine="567"/>
              <w:rPr>
                <w:rFonts w:ascii="Times New Roman" w:eastAsia="Courier New" w:hAnsi="Times New Roman" w:cs="Times New Roman"/>
                <w:color w:val="000000"/>
                <w:sz w:val="24"/>
                <w:szCs w:val="24"/>
                <w:lang w:bidi="ru-RU"/>
              </w:rPr>
            </w:pPr>
          </w:p>
          <w:p w14:paraId="34EAA08D" w14:textId="3D796FC8" w:rsidR="00F009F3" w:rsidRDefault="00F009F3">
            <w:pPr>
              <w:widowControl w:val="0"/>
              <w:tabs>
                <w:tab w:val="left" w:pos="709"/>
              </w:tabs>
              <w:spacing w:after="0" w:line="240" w:lineRule="auto"/>
              <w:ind w:firstLine="567"/>
              <w:jc w:val="both"/>
              <w:rPr>
                <w:rFonts w:ascii="Times New Roman" w:eastAsia="Calibri" w:hAnsi="Times New Roman" w:cs="Times New Roman"/>
                <w:sz w:val="24"/>
                <w:szCs w:val="24"/>
              </w:rPr>
            </w:pPr>
            <w:r w:rsidRPr="00F009F3">
              <w:rPr>
                <w:rFonts w:ascii="Times New Roman" w:eastAsia="Calibri" w:hAnsi="Times New Roman" w:cs="Times New Roman"/>
                <w:sz w:val="24"/>
                <w:szCs w:val="24"/>
              </w:rPr>
              <w:t xml:space="preserve">______________ </w:t>
            </w:r>
          </w:p>
          <w:p w14:paraId="0F12528D" w14:textId="37F7B514" w:rsidR="008A6303" w:rsidRPr="00B4299A" w:rsidRDefault="00015201">
            <w:pPr>
              <w:widowControl w:val="0"/>
              <w:tabs>
                <w:tab w:val="left" w:pos="709"/>
              </w:tabs>
              <w:spacing w:after="0" w:line="240" w:lineRule="auto"/>
              <w:ind w:firstLine="567"/>
              <w:jc w:val="both"/>
              <w:rPr>
                <w:rFonts w:ascii="Times New Roman" w:eastAsia="Times New Roman" w:hAnsi="Times New Roman" w:cs="Times New Roman"/>
                <w:sz w:val="24"/>
                <w:szCs w:val="24"/>
                <w:lang w:eastAsia="ru-RU"/>
              </w:rPr>
            </w:pPr>
            <w:r w:rsidRPr="00B4299A">
              <w:rPr>
                <w:rFonts w:ascii="Times New Roman" w:eastAsia="Courier New" w:hAnsi="Times New Roman" w:cs="Times New Roman"/>
                <w:color w:val="000000"/>
                <w:sz w:val="24"/>
                <w:szCs w:val="24"/>
                <w:lang w:bidi="ru-RU"/>
              </w:rPr>
              <w:t>ЭЦП</w:t>
            </w:r>
          </w:p>
          <w:p w14:paraId="4CF5A7D7" w14:textId="77777777" w:rsidR="008A6303" w:rsidRPr="00B4299A" w:rsidRDefault="008A6303">
            <w:pPr>
              <w:widowControl w:val="0"/>
              <w:tabs>
                <w:tab w:val="left" w:pos="709"/>
              </w:tabs>
              <w:spacing w:after="0" w:line="240" w:lineRule="auto"/>
              <w:ind w:firstLine="567"/>
              <w:jc w:val="both"/>
              <w:rPr>
                <w:rFonts w:ascii="Times New Roman" w:eastAsia="Times New Roman" w:hAnsi="Times New Roman" w:cs="Times New Roman"/>
                <w:sz w:val="24"/>
                <w:szCs w:val="24"/>
                <w:lang w:eastAsia="ru-RU"/>
              </w:rPr>
            </w:pPr>
          </w:p>
          <w:p w14:paraId="0734BAED" w14:textId="77777777" w:rsidR="008A6303" w:rsidRPr="00B4299A" w:rsidRDefault="008A6303">
            <w:pPr>
              <w:widowControl w:val="0"/>
              <w:tabs>
                <w:tab w:val="left" w:pos="709"/>
              </w:tabs>
              <w:spacing w:after="0" w:line="240" w:lineRule="auto"/>
              <w:ind w:firstLine="567"/>
              <w:rPr>
                <w:rFonts w:ascii="Times New Roman" w:eastAsia="Times New Roman" w:hAnsi="Times New Roman" w:cs="Times New Roman"/>
                <w:sz w:val="24"/>
                <w:szCs w:val="24"/>
                <w:lang w:eastAsia="ru-RU"/>
              </w:rPr>
            </w:pPr>
          </w:p>
        </w:tc>
      </w:tr>
    </w:tbl>
    <w:p w14:paraId="7EDC65D5" w14:textId="77777777" w:rsidR="008A6303" w:rsidRPr="00B4299A" w:rsidRDefault="008A6303">
      <w:pPr>
        <w:spacing w:after="0" w:line="240" w:lineRule="auto"/>
        <w:ind w:firstLine="567"/>
        <w:jc w:val="both"/>
        <w:rPr>
          <w:rFonts w:ascii="Times New Roman" w:eastAsia="Calibri" w:hAnsi="Times New Roman" w:cs="Times New Roman"/>
          <w:sz w:val="24"/>
          <w:szCs w:val="24"/>
          <w:lang w:eastAsia="ru-RU"/>
        </w:rPr>
      </w:pPr>
    </w:p>
    <w:p w14:paraId="683B86DA" w14:textId="2D726275" w:rsidR="008A6303" w:rsidRPr="00B4299A" w:rsidRDefault="00015201">
      <w:pPr>
        <w:spacing w:after="0" w:line="240" w:lineRule="auto"/>
        <w:ind w:firstLine="567"/>
        <w:jc w:val="both"/>
        <w:rPr>
          <w:rFonts w:ascii="Times New Roman" w:eastAsia="Calibri" w:hAnsi="Times New Roman" w:cs="Times New Roman"/>
          <w:sz w:val="24"/>
          <w:szCs w:val="24"/>
          <w:lang w:eastAsia="ru-RU"/>
        </w:rPr>
        <w:sectPr w:rsidR="008A6303" w:rsidRPr="00B4299A">
          <w:pgSz w:w="11906" w:h="16838"/>
          <w:pgMar w:top="426" w:right="566" w:bottom="568" w:left="851" w:header="708" w:footer="708" w:gutter="0"/>
          <w:cols w:space="708"/>
        </w:sectPr>
      </w:pPr>
      <w:r w:rsidRPr="00B4299A">
        <w:rPr>
          <w:rFonts w:ascii="Times New Roman" w:eastAsia="Calibri" w:hAnsi="Times New Roman" w:cs="Times New Roman"/>
          <w:i/>
          <w:color w:val="000000"/>
          <w:sz w:val="24"/>
          <w:szCs w:val="24"/>
          <w:lang w:eastAsia="ru-RU"/>
        </w:rPr>
        <w:t xml:space="preserve">Контракт подписан усиленными электронно-цифровыми подписями </w:t>
      </w:r>
      <w:r w:rsidRPr="00AD50F8">
        <w:rPr>
          <w:rFonts w:ascii="Times New Roman" w:eastAsia="Calibri" w:hAnsi="Times New Roman" w:cs="Times New Roman"/>
          <w:i/>
          <w:color w:val="000000"/>
          <w:sz w:val="24"/>
          <w:szCs w:val="24"/>
          <w:lang w:eastAsia="ru-RU"/>
        </w:rPr>
        <w:t>и заключён в соответствии Федеральн</w:t>
      </w:r>
      <w:r w:rsidR="00AD50F8" w:rsidRPr="00AD50F8">
        <w:rPr>
          <w:rFonts w:ascii="Times New Roman" w:eastAsia="Calibri" w:hAnsi="Times New Roman" w:cs="Times New Roman"/>
          <w:i/>
          <w:color w:val="000000"/>
          <w:sz w:val="24"/>
          <w:szCs w:val="24"/>
          <w:lang w:eastAsia="ru-RU"/>
        </w:rPr>
        <w:t>ым</w:t>
      </w:r>
      <w:r w:rsidRPr="00AD50F8">
        <w:rPr>
          <w:rFonts w:ascii="Times New Roman" w:eastAsia="Calibri" w:hAnsi="Times New Roman" w:cs="Times New Roman"/>
          <w:i/>
          <w:color w:val="000000"/>
          <w:sz w:val="24"/>
          <w:szCs w:val="24"/>
          <w:lang w:eastAsia="ru-RU"/>
        </w:rPr>
        <w:t xml:space="preserve"> закон</w:t>
      </w:r>
      <w:r w:rsidR="00AD50F8" w:rsidRPr="00AD50F8">
        <w:rPr>
          <w:rFonts w:ascii="Times New Roman" w:eastAsia="Calibri" w:hAnsi="Times New Roman" w:cs="Times New Roman"/>
          <w:i/>
          <w:color w:val="000000"/>
          <w:sz w:val="24"/>
          <w:szCs w:val="24"/>
          <w:lang w:eastAsia="ru-RU"/>
        </w:rPr>
        <w:t>ом</w:t>
      </w:r>
      <w:r w:rsidRPr="00AD50F8">
        <w:rPr>
          <w:rFonts w:ascii="Times New Roman" w:eastAsia="Calibri" w:hAnsi="Times New Roman" w:cs="Times New Roman"/>
          <w:i/>
          <w:color w:val="000000"/>
          <w:sz w:val="24"/>
          <w:szCs w:val="24"/>
          <w:lang w:eastAsia="ru-RU"/>
        </w:rPr>
        <w:t xml:space="preserve"> от 05.04.2013 № 44-ФЗ «О контрактной системе в сфере закупок товаров, работ, услуг для обеспечения государственных и муниципальных нужд».</w:t>
      </w:r>
    </w:p>
    <w:p w14:paraId="4EB13761" w14:textId="77777777" w:rsidR="008A6303" w:rsidRPr="00B4299A" w:rsidRDefault="00015201">
      <w:pPr>
        <w:spacing w:after="0" w:line="240" w:lineRule="auto"/>
        <w:ind w:firstLine="567"/>
        <w:jc w:val="right"/>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lastRenderedPageBreak/>
        <w:t>Приложение № 1</w:t>
      </w:r>
    </w:p>
    <w:p w14:paraId="2E4E419A" w14:textId="2052CFD9" w:rsidR="008A6303" w:rsidRPr="00B4299A" w:rsidRDefault="00015201">
      <w:pPr>
        <w:spacing w:after="0" w:line="240" w:lineRule="auto"/>
        <w:ind w:firstLine="567"/>
        <w:jc w:val="right"/>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t xml:space="preserve">к Контракту № </w:t>
      </w:r>
      <w:r w:rsidR="00F26266">
        <w:rPr>
          <w:rFonts w:ascii="Times New Roman" w:eastAsia="Times New Roman" w:hAnsi="Times New Roman" w:cs="Times New Roman"/>
          <w:b/>
          <w:sz w:val="24"/>
          <w:szCs w:val="24"/>
          <w:lang w:eastAsia="ru-RU"/>
        </w:rPr>
        <w:t xml:space="preserve">-26 </w:t>
      </w:r>
      <w:r w:rsidRPr="00B4299A">
        <w:rPr>
          <w:rFonts w:ascii="Times New Roman" w:eastAsia="Calibri" w:hAnsi="Times New Roman" w:cs="Times New Roman"/>
          <w:sz w:val="24"/>
          <w:szCs w:val="24"/>
          <w:lang w:eastAsia="ru-RU"/>
        </w:rPr>
        <w:t xml:space="preserve">от </w:t>
      </w:r>
      <w:proofErr w:type="gramStart"/>
      <w:r w:rsidRPr="00B4299A">
        <w:rPr>
          <w:rFonts w:ascii="Times New Roman" w:eastAsia="Calibri" w:hAnsi="Times New Roman" w:cs="Times New Roman"/>
          <w:sz w:val="24"/>
          <w:szCs w:val="24"/>
          <w:lang w:eastAsia="ru-RU"/>
        </w:rPr>
        <w:t>«»</w:t>
      </w:r>
      <w:r w:rsidR="005E0FBC">
        <w:rPr>
          <w:rFonts w:ascii="Times New Roman" w:eastAsia="Calibri" w:hAnsi="Times New Roman" w:cs="Times New Roman"/>
          <w:sz w:val="24"/>
          <w:szCs w:val="24"/>
          <w:lang w:eastAsia="ru-RU"/>
        </w:rPr>
        <w:t xml:space="preserve">  </w:t>
      </w:r>
      <w:r w:rsidRPr="00B4299A">
        <w:rPr>
          <w:rFonts w:ascii="Times New Roman" w:eastAsia="Calibri" w:hAnsi="Times New Roman" w:cs="Times New Roman"/>
          <w:sz w:val="24"/>
          <w:szCs w:val="24"/>
          <w:lang w:eastAsia="ru-RU"/>
        </w:rPr>
        <w:t>202</w:t>
      </w:r>
      <w:r w:rsidR="0005060A">
        <w:rPr>
          <w:rFonts w:ascii="Times New Roman" w:eastAsia="Calibri" w:hAnsi="Times New Roman" w:cs="Times New Roman"/>
          <w:sz w:val="24"/>
          <w:szCs w:val="24"/>
          <w:lang w:eastAsia="ru-RU"/>
        </w:rPr>
        <w:t>6</w:t>
      </w:r>
      <w:proofErr w:type="gramEnd"/>
      <w:r w:rsidRPr="00B4299A">
        <w:rPr>
          <w:rFonts w:ascii="Times New Roman" w:eastAsia="Calibri" w:hAnsi="Times New Roman" w:cs="Times New Roman"/>
          <w:sz w:val="24"/>
          <w:szCs w:val="24"/>
          <w:lang w:eastAsia="ru-RU"/>
        </w:rPr>
        <w:t xml:space="preserve"> г.</w:t>
      </w:r>
    </w:p>
    <w:p w14:paraId="0B376E9D" w14:textId="77777777" w:rsidR="008A6303" w:rsidRPr="00B4299A" w:rsidRDefault="008A6303">
      <w:pPr>
        <w:spacing w:after="0" w:line="240" w:lineRule="auto"/>
        <w:ind w:firstLine="567"/>
        <w:jc w:val="right"/>
        <w:rPr>
          <w:rFonts w:ascii="Times New Roman" w:eastAsia="Calibri" w:hAnsi="Times New Roman" w:cs="Times New Roman"/>
          <w:sz w:val="24"/>
          <w:szCs w:val="24"/>
          <w:lang w:eastAsia="ru-RU"/>
        </w:rPr>
      </w:pPr>
    </w:p>
    <w:p w14:paraId="689B4351" w14:textId="77777777" w:rsidR="008A6303" w:rsidRPr="00B4299A" w:rsidRDefault="008A6303">
      <w:pPr>
        <w:spacing w:after="0" w:line="240" w:lineRule="auto"/>
        <w:ind w:firstLine="567"/>
        <w:jc w:val="right"/>
        <w:rPr>
          <w:rFonts w:ascii="Times New Roman" w:eastAsia="Calibri" w:hAnsi="Times New Roman" w:cs="Times New Roman"/>
          <w:sz w:val="24"/>
          <w:szCs w:val="24"/>
          <w:lang w:eastAsia="ru-RU"/>
        </w:rPr>
      </w:pPr>
    </w:p>
    <w:p w14:paraId="277262CD" w14:textId="77777777" w:rsidR="008A6303" w:rsidRPr="00B4299A" w:rsidRDefault="00C5735F">
      <w:pPr>
        <w:spacing w:after="0" w:line="240" w:lineRule="auto"/>
        <w:ind w:firstLine="567"/>
        <w:jc w:val="center"/>
        <w:rPr>
          <w:rFonts w:ascii="Times New Roman" w:eastAsia="Times New Roman" w:hAnsi="Times New Roman" w:cs="Times New Roman"/>
          <w:b/>
          <w:sz w:val="24"/>
          <w:szCs w:val="24"/>
        </w:rPr>
      </w:pPr>
      <w:r w:rsidRPr="00AD50F8">
        <w:rPr>
          <w:rFonts w:ascii="Times New Roman" w:eastAsia="Times New Roman" w:hAnsi="Times New Roman" w:cs="Times New Roman"/>
          <w:b/>
          <w:sz w:val="24"/>
          <w:szCs w:val="24"/>
        </w:rPr>
        <w:t>Спецификация</w:t>
      </w:r>
    </w:p>
    <w:p w14:paraId="7AE7290D" w14:textId="77777777" w:rsidR="008A6303" w:rsidRPr="00B4299A" w:rsidRDefault="008A6303">
      <w:pPr>
        <w:spacing w:after="0" w:line="240" w:lineRule="auto"/>
        <w:ind w:firstLine="567"/>
        <w:jc w:val="center"/>
        <w:rPr>
          <w:rFonts w:ascii="Times New Roman" w:eastAsia="Times New Roman" w:hAnsi="Times New Roman" w:cs="Times New Roman"/>
          <w:b/>
          <w:sz w:val="24"/>
          <w:szCs w:val="24"/>
        </w:rPr>
      </w:pPr>
    </w:p>
    <w:p w14:paraId="111EC845" w14:textId="77777777" w:rsidR="008A6303" w:rsidRPr="00B4299A" w:rsidRDefault="008A6303">
      <w:pPr>
        <w:spacing w:after="0" w:line="240" w:lineRule="auto"/>
        <w:ind w:firstLine="567"/>
        <w:jc w:val="center"/>
        <w:rPr>
          <w:rFonts w:ascii="Times New Roman" w:eastAsia="Times New Roman" w:hAnsi="Times New Roman" w:cs="Times New Roman"/>
          <w:b/>
          <w:sz w:val="24"/>
          <w:szCs w:val="24"/>
        </w:rPr>
      </w:pPr>
    </w:p>
    <w:p w14:paraId="6E194686" w14:textId="73C9DE17" w:rsidR="00C0445A" w:rsidRPr="00C0445A" w:rsidRDefault="00C0445A" w:rsidP="00C0445A">
      <w:pPr>
        <w:spacing w:after="0" w:line="240" w:lineRule="auto"/>
        <w:ind w:firstLine="567"/>
        <w:jc w:val="both"/>
        <w:rPr>
          <w:rFonts w:ascii="Times New Roman" w:eastAsia="Times New Roman" w:hAnsi="Times New Roman" w:cs="Times New Roman"/>
          <w:sz w:val="24"/>
          <w:szCs w:val="24"/>
        </w:rPr>
      </w:pPr>
      <w:r w:rsidRPr="002E528D">
        <w:rPr>
          <w:rFonts w:ascii="Times New Roman" w:eastAsia="Times New Roman" w:hAnsi="Times New Roman" w:cs="Times New Roman"/>
          <w:sz w:val="24"/>
          <w:szCs w:val="24"/>
        </w:rPr>
        <w:t xml:space="preserve">1. Поставка </w:t>
      </w:r>
      <w:r w:rsidR="002E528D" w:rsidRPr="002E528D">
        <w:rPr>
          <w:rFonts w:ascii="Times New Roman" w:eastAsia="Times New Roman" w:hAnsi="Times New Roman" w:cs="Times New Roman"/>
          <w:sz w:val="24"/>
          <w:szCs w:val="24"/>
        </w:rPr>
        <w:t xml:space="preserve">мебели для нужд ГБУЗ ЛО «Токсовская КМБ» в 2026 году </w:t>
      </w:r>
      <w:r w:rsidRPr="002E528D">
        <w:rPr>
          <w:rFonts w:ascii="Times New Roman" w:eastAsia="Times New Roman" w:hAnsi="Times New Roman" w:cs="Times New Roman"/>
          <w:sz w:val="24"/>
          <w:szCs w:val="24"/>
        </w:rPr>
        <w:t>(далее – товар).</w:t>
      </w:r>
    </w:p>
    <w:p w14:paraId="5AB3723F" w14:textId="77777777" w:rsidR="00C0445A" w:rsidRPr="00C0445A" w:rsidRDefault="00C0445A" w:rsidP="00C0445A">
      <w:pPr>
        <w:spacing w:after="0" w:line="240" w:lineRule="auto"/>
        <w:ind w:firstLine="567"/>
        <w:jc w:val="both"/>
        <w:rPr>
          <w:rFonts w:ascii="Times New Roman" w:eastAsia="Times New Roman" w:hAnsi="Times New Roman" w:cs="Times New Roman"/>
          <w:sz w:val="24"/>
          <w:szCs w:val="24"/>
        </w:rPr>
      </w:pPr>
      <w:r w:rsidRPr="00C0445A">
        <w:rPr>
          <w:rFonts w:ascii="Times New Roman" w:eastAsia="Times New Roman" w:hAnsi="Times New Roman" w:cs="Times New Roman"/>
          <w:sz w:val="24"/>
          <w:szCs w:val="24"/>
        </w:rPr>
        <w:t>2. Требования к техническим, функциональным и эксплуатационным характеристикам товара:</w:t>
      </w:r>
    </w:p>
    <w:p w14:paraId="3132C68F" w14:textId="57D314B3" w:rsidR="00C0445A" w:rsidRPr="00C0445A" w:rsidRDefault="00C0445A" w:rsidP="00C0445A">
      <w:pPr>
        <w:spacing w:after="0" w:line="240" w:lineRule="auto"/>
        <w:ind w:firstLine="567"/>
        <w:jc w:val="both"/>
        <w:rPr>
          <w:rFonts w:ascii="Times New Roman" w:eastAsia="Times New Roman" w:hAnsi="Times New Roman" w:cs="Times New Roman"/>
          <w:sz w:val="24"/>
          <w:szCs w:val="24"/>
        </w:rPr>
      </w:pPr>
      <w:r w:rsidRPr="00C0445A">
        <w:rPr>
          <w:rFonts w:ascii="Times New Roman" w:eastAsia="Times New Roman" w:hAnsi="Times New Roman" w:cs="Times New Roman"/>
          <w:sz w:val="24"/>
          <w:szCs w:val="24"/>
        </w:rPr>
        <w:t xml:space="preserve">2.1. Поставляемый товар должен полностью соответствовать количественным, техническим и функциональным характеристикам, которые указаны в Приложении № 1 к </w:t>
      </w:r>
      <w:r w:rsidR="00CF35FF">
        <w:rPr>
          <w:rFonts w:ascii="Times New Roman" w:eastAsia="Times New Roman" w:hAnsi="Times New Roman" w:cs="Times New Roman"/>
          <w:sz w:val="24"/>
          <w:szCs w:val="24"/>
        </w:rPr>
        <w:t>Спецификации</w:t>
      </w:r>
      <w:r w:rsidRPr="00C0445A">
        <w:rPr>
          <w:rFonts w:ascii="Times New Roman" w:eastAsia="Times New Roman" w:hAnsi="Times New Roman" w:cs="Times New Roman"/>
          <w:sz w:val="24"/>
          <w:szCs w:val="24"/>
        </w:rPr>
        <w:t xml:space="preserve"> объекта закупки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 </w:t>
      </w:r>
    </w:p>
    <w:p w14:paraId="03F83677" w14:textId="77777777" w:rsidR="00C0445A" w:rsidRPr="00C0445A" w:rsidRDefault="00C0445A" w:rsidP="00C0445A">
      <w:pPr>
        <w:spacing w:after="0" w:line="240" w:lineRule="auto"/>
        <w:ind w:firstLine="567"/>
        <w:jc w:val="both"/>
        <w:rPr>
          <w:rFonts w:ascii="Times New Roman" w:eastAsia="Times New Roman" w:hAnsi="Times New Roman" w:cs="Times New Roman"/>
          <w:sz w:val="24"/>
          <w:szCs w:val="24"/>
        </w:rPr>
      </w:pPr>
      <w:r w:rsidRPr="00C0445A">
        <w:rPr>
          <w:rFonts w:ascii="Times New Roman" w:eastAsia="Times New Roman" w:hAnsi="Times New Roman" w:cs="Times New Roman"/>
          <w:sz w:val="24"/>
          <w:szCs w:val="24"/>
        </w:rPr>
        <w:t>3. Требования к качеству и безопасности товара:</w:t>
      </w:r>
    </w:p>
    <w:p w14:paraId="644E36E4" w14:textId="77777777" w:rsidR="00C0445A" w:rsidRPr="00C0445A" w:rsidRDefault="00C0445A" w:rsidP="00C0445A">
      <w:pPr>
        <w:spacing w:after="0" w:line="240" w:lineRule="auto"/>
        <w:ind w:firstLine="567"/>
        <w:jc w:val="both"/>
        <w:rPr>
          <w:rFonts w:ascii="Times New Roman" w:eastAsia="Times New Roman" w:hAnsi="Times New Roman" w:cs="Times New Roman"/>
          <w:sz w:val="24"/>
          <w:szCs w:val="24"/>
        </w:rPr>
      </w:pPr>
      <w:r w:rsidRPr="00C0445A">
        <w:rPr>
          <w:rFonts w:ascii="Times New Roman" w:eastAsia="Times New Roman" w:hAnsi="Times New Roman" w:cs="Times New Roman"/>
          <w:sz w:val="24"/>
          <w:szCs w:val="24"/>
        </w:rPr>
        <w:t>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действующей на момент поставки Товара</w:t>
      </w:r>
    </w:p>
    <w:p w14:paraId="279CA37E" w14:textId="77777777" w:rsidR="00C0445A" w:rsidRPr="00C0445A" w:rsidRDefault="00C0445A" w:rsidP="00C0445A">
      <w:pPr>
        <w:spacing w:after="0" w:line="240" w:lineRule="auto"/>
        <w:ind w:firstLine="567"/>
        <w:jc w:val="both"/>
        <w:rPr>
          <w:rFonts w:ascii="Times New Roman" w:eastAsia="Times New Roman" w:hAnsi="Times New Roman" w:cs="Times New Roman"/>
          <w:sz w:val="24"/>
          <w:szCs w:val="24"/>
        </w:rPr>
      </w:pPr>
      <w:r w:rsidRPr="00C0445A">
        <w:rPr>
          <w:rFonts w:ascii="Times New Roman" w:eastAsia="Times New Roman" w:hAnsi="Times New Roman" w:cs="Times New Roman"/>
          <w:sz w:val="24"/>
          <w:szCs w:val="24"/>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3F38EA5F" w14:textId="77777777" w:rsidR="00C0445A" w:rsidRPr="00C0445A" w:rsidRDefault="00C0445A" w:rsidP="00C0445A">
      <w:pPr>
        <w:spacing w:after="0" w:line="240" w:lineRule="auto"/>
        <w:ind w:firstLine="567"/>
        <w:jc w:val="both"/>
        <w:rPr>
          <w:rFonts w:ascii="Times New Roman" w:eastAsia="Times New Roman" w:hAnsi="Times New Roman" w:cs="Times New Roman"/>
          <w:sz w:val="24"/>
          <w:szCs w:val="24"/>
        </w:rPr>
      </w:pPr>
      <w:r w:rsidRPr="00C0445A">
        <w:rPr>
          <w:rFonts w:ascii="Times New Roman" w:eastAsia="Times New Roman" w:hAnsi="Times New Roman" w:cs="Times New Roman"/>
          <w:sz w:val="24"/>
          <w:szCs w:val="24"/>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14:paraId="058410F0" w14:textId="77777777" w:rsidR="00C0445A" w:rsidRPr="00C0445A" w:rsidRDefault="00C0445A" w:rsidP="00C0445A">
      <w:pPr>
        <w:spacing w:after="0" w:line="240" w:lineRule="auto"/>
        <w:ind w:firstLine="567"/>
        <w:jc w:val="both"/>
        <w:rPr>
          <w:rFonts w:ascii="Times New Roman" w:eastAsia="Times New Roman" w:hAnsi="Times New Roman" w:cs="Times New Roman"/>
          <w:sz w:val="24"/>
          <w:szCs w:val="24"/>
        </w:rPr>
      </w:pPr>
      <w:r w:rsidRPr="00C0445A">
        <w:rPr>
          <w:rFonts w:ascii="Times New Roman" w:eastAsia="Times New Roman" w:hAnsi="Times New Roman" w:cs="Times New Roman"/>
          <w:sz w:val="24"/>
          <w:szCs w:val="24"/>
        </w:rPr>
        <w:t>3.4. Поставляемый товар должен быть новым, не бывшим в эксплуатации (употреблении), не иметь дефектов.</w:t>
      </w:r>
    </w:p>
    <w:p w14:paraId="368A732C" w14:textId="77777777" w:rsidR="00C0445A" w:rsidRPr="00C0445A" w:rsidRDefault="00C0445A" w:rsidP="00C0445A">
      <w:pPr>
        <w:spacing w:after="0" w:line="240" w:lineRule="auto"/>
        <w:ind w:firstLine="567"/>
        <w:jc w:val="both"/>
        <w:rPr>
          <w:rFonts w:ascii="Times New Roman" w:eastAsia="Times New Roman" w:hAnsi="Times New Roman" w:cs="Times New Roman"/>
          <w:sz w:val="24"/>
          <w:szCs w:val="24"/>
        </w:rPr>
      </w:pPr>
      <w:r w:rsidRPr="00C0445A">
        <w:rPr>
          <w:rFonts w:ascii="Times New Roman" w:eastAsia="Times New Roman" w:hAnsi="Times New Roman" w:cs="Times New Roman"/>
          <w:sz w:val="24"/>
          <w:szCs w:val="24"/>
        </w:rPr>
        <w:t>3.5. Информация о товаре должна быть на русском языке или продублирована на русском языке.</w:t>
      </w:r>
    </w:p>
    <w:p w14:paraId="78712A5C" w14:textId="77777777" w:rsidR="00C0445A" w:rsidRPr="00C0445A" w:rsidRDefault="00C0445A" w:rsidP="00C0445A">
      <w:pPr>
        <w:spacing w:after="0" w:line="240" w:lineRule="auto"/>
        <w:ind w:firstLine="567"/>
        <w:jc w:val="both"/>
        <w:rPr>
          <w:rFonts w:ascii="Times New Roman" w:eastAsia="Times New Roman" w:hAnsi="Times New Roman" w:cs="Times New Roman"/>
          <w:sz w:val="24"/>
          <w:szCs w:val="24"/>
        </w:rPr>
      </w:pPr>
      <w:r w:rsidRPr="00C0445A">
        <w:rPr>
          <w:rFonts w:ascii="Times New Roman" w:eastAsia="Times New Roman" w:hAnsi="Times New Roman" w:cs="Times New Roman"/>
          <w:sz w:val="24"/>
          <w:szCs w:val="24"/>
        </w:rPr>
        <w:t>3.6. Товар должен быть разрешен к применению на территории Российской Федерации. 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14:paraId="28730149" w14:textId="77777777" w:rsidR="00C0445A" w:rsidRPr="00C0445A" w:rsidRDefault="00C0445A" w:rsidP="00C0445A">
      <w:pPr>
        <w:spacing w:after="0" w:line="240" w:lineRule="auto"/>
        <w:ind w:firstLine="567"/>
        <w:jc w:val="both"/>
        <w:rPr>
          <w:rFonts w:ascii="Times New Roman" w:eastAsia="Times New Roman" w:hAnsi="Times New Roman" w:cs="Times New Roman"/>
          <w:sz w:val="24"/>
          <w:szCs w:val="24"/>
        </w:rPr>
      </w:pPr>
      <w:r w:rsidRPr="00C0445A">
        <w:rPr>
          <w:rFonts w:ascii="Times New Roman" w:eastAsia="Times New Roman" w:hAnsi="Times New Roman" w:cs="Times New Roman"/>
          <w:sz w:val="24"/>
          <w:szCs w:val="24"/>
        </w:rPr>
        <w:t>- действующим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14:paraId="5F051CB8" w14:textId="77777777" w:rsidR="00C0445A" w:rsidRPr="00C0445A" w:rsidRDefault="00C0445A" w:rsidP="00C0445A">
      <w:pPr>
        <w:spacing w:after="0" w:line="240" w:lineRule="auto"/>
        <w:ind w:firstLine="567"/>
        <w:jc w:val="both"/>
        <w:rPr>
          <w:rFonts w:ascii="Times New Roman" w:eastAsia="Times New Roman" w:hAnsi="Times New Roman" w:cs="Times New Roman"/>
          <w:sz w:val="24"/>
          <w:szCs w:val="24"/>
        </w:rPr>
      </w:pPr>
      <w:r w:rsidRPr="00C0445A">
        <w:rPr>
          <w:rFonts w:ascii="Times New Roman" w:eastAsia="Times New Roman" w:hAnsi="Times New Roman" w:cs="Times New Roman"/>
          <w:sz w:val="24"/>
          <w:szCs w:val="24"/>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14:paraId="622B9875" w14:textId="77777777" w:rsidR="00C0445A" w:rsidRPr="00C0445A" w:rsidRDefault="00C0445A" w:rsidP="00C0445A">
      <w:pPr>
        <w:spacing w:after="0" w:line="240" w:lineRule="auto"/>
        <w:ind w:firstLine="567"/>
        <w:jc w:val="both"/>
        <w:rPr>
          <w:rFonts w:ascii="Times New Roman" w:eastAsia="Times New Roman" w:hAnsi="Times New Roman" w:cs="Times New Roman"/>
          <w:sz w:val="24"/>
          <w:szCs w:val="24"/>
        </w:rPr>
      </w:pPr>
      <w:r w:rsidRPr="00C0445A">
        <w:rPr>
          <w:rFonts w:ascii="Times New Roman" w:eastAsia="Times New Roman" w:hAnsi="Times New Roman" w:cs="Times New Roman"/>
          <w:sz w:val="24"/>
          <w:szCs w:val="24"/>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14:paraId="3D84A3A2" w14:textId="77777777" w:rsidR="00C0445A" w:rsidRPr="00C0445A" w:rsidRDefault="00C0445A" w:rsidP="00C0445A">
      <w:pPr>
        <w:spacing w:after="0" w:line="240" w:lineRule="auto"/>
        <w:ind w:firstLine="567"/>
        <w:jc w:val="both"/>
        <w:rPr>
          <w:rFonts w:ascii="Times New Roman" w:eastAsia="Times New Roman" w:hAnsi="Times New Roman" w:cs="Times New Roman"/>
          <w:sz w:val="24"/>
          <w:szCs w:val="24"/>
        </w:rPr>
      </w:pPr>
      <w:r w:rsidRPr="00C0445A">
        <w:rPr>
          <w:rFonts w:ascii="Times New Roman" w:eastAsia="Times New Roman" w:hAnsi="Times New Roman" w:cs="Times New Roman"/>
          <w:sz w:val="24"/>
          <w:szCs w:val="24"/>
        </w:rPr>
        <w:lastRenderedPageBreak/>
        <w:t>3.7. 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14:paraId="2486639B" w14:textId="77777777" w:rsidR="00C0445A" w:rsidRPr="00C0445A" w:rsidRDefault="00C0445A" w:rsidP="00C0445A">
      <w:pPr>
        <w:spacing w:after="0" w:line="240" w:lineRule="auto"/>
        <w:ind w:firstLine="567"/>
        <w:jc w:val="both"/>
        <w:rPr>
          <w:rFonts w:ascii="Times New Roman" w:eastAsia="Times New Roman" w:hAnsi="Times New Roman" w:cs="Times New Roman"/>
          <w:sz w:val="24"/>
          <w:szCs w:val="24"/>
        </w:rPr>
      </w:pPr>
      <w:r w:rsidRPr="00C0445A">
        <w:rPr>
          <w:rFonts w:ascii="Times New Roman" w:eastAsia="Times New Roman" w:hAnsi="Times New Roman" w:cs="Times New Roman"/>
          <w:sz w:val="24"/>
          <w:szCs w:val="24"/>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52A7FE69" w14:textId="77777777" w:rsidR="00C0445A" w:rsidRPr="00C0445A" w:rsidRDefault="00C0445A" w:rsidP="00C0445A">
      <w:pPr>
        <w:spacing w:after="0" w:line="240" w:lineRule="auto"/>
        <w:ind w:firstLine="567"/>
        <w:jc w:val="both"/>
        <w:rPr>
          <w:rFonts w:ascii="Times New Roman" w:eastAsia="Times New Roman" w:hAnsi="Times New Roman" w:cs="Times New Roman"/>
          <w:sz w:val="24"/>
          <w:szCs w:val="24"/>
        </w:rPr>
      </w:pPr>
      <w:r w:rsidRPr="00C0445A">
        <w:rPr>
          <w:rFonts w:ascii="Times New Roman" w:eastAsia="Times New Roman" w:hAnsi="Times New Roman" w:cs="Times New Roman"/>
          <w:sz w:val="24"/>
          <w:szCs w:val="24"/>
        </w:rPr>
        <w:t>3.8.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w:t>
      </w:r>
    </w:p>
    <w:p w14:paraId="11D7D877" w14:textId="77777777" w:rsidR="00C0445A" w:rsidRPr="00C0445A" w:rsidRDefault="00C0445A" w:rsidP="00C0445A">
      <w:pPr>
        <w:spacing w:after="0" w:line="240" w:lineRule="auto"/>
        <w:ind w:firstLine="567"/>
        <w:jc w:val="both"/>
        <w:rPr>
          <w:rFonts w:ascii="Times New Roman" w:eastAsia="Times New Roman" w:hAnsi="Times New Roman" w:cs="Times New Roman"/>
          <w:sz w:val="24"/>
          <w:szCs w:val="24"/>
        </w:rPr>
      </w:pPr>
      <w:r w:rsidRPr="00C0445A">
        <w:rPr>
          <w:rFonts w:ascii="Times New Roman" w:eastAsia="Times New Roman" w:hAnsi="Times New Roman" w:cs="Times New Roman"/>
          <w:sz w:val="24"/>
          <w:szCs w:val="24"/>
        </w:rPr>
        <w:t>3.9. Требования к таре и упаковке Товара.</w:t>
      </w:r>
    </w:p>
    <w:p w14:paraId="20980A4D" w14:textId="77777777" w:rsidR="00C0445A" w:rsidRPr="00C0445A" w:rsidRDefault="00C0445A" w:rsidP="00C0445A">
      <w:pPr>
        <w:spacing w:after="0" w:line="240" w:lineRule="auto"/>
        <w:ind w:firstLine="567"/>
        <w:jc w:val="both"/>
        <w:rPr>
          <w:rFonts w:ascii="Times New Roman" w:eastAsia="Times New Roman" w:hAnsi="Times New Roman" w:cs="Times New Roman"/>
          <w:sz w:val="24"/>
          <w:szCs w:val="24"/>
        </w:rPr>
      </w:pPr>
      <w:r w:rsidRPr="00C0445A">
        <w:rPr>
          <w:rFonts w:ascii="Times New Roman" w:eastAsia="Times New Roman" w:hAnsi="Times New Roman" w:cs="Times New Roman"/>
          <w:sz w:val="24"/>
          <w:szCs w:val="24"/>
        </w:rPr>
        <w:t xml:space="preserve">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 </w:t>
      </w:r>
    </w:p>
    <w:p w14:paraId="03CFE0E0" w14:textId="77777777" w:rsidR="00C0445A" w:rsidRPr="00C0445A" w:rsidRDefault="00C0445A" w:rsidP="00C0445A">
      <w:pPr>
        <w:spacing w:after="0" w:line="240" w:lineRule="auto"/>
        <w:ind w:firstLine="567"/>
        <w:jc w:val="both"/>
        <w:rPr>
          <w:rFonts w:ascii="Times New Roman" w:eastAsia="Times New Roman" w:hAnsi="Times New Roman" w:cs="Times New Roman"/>
          <w:sz w:val="24"/>
          <w:szCs w:val="24"/>
        </w:rPr>
      </w:pPr>
      <w:r w:rsidRPr="00C0445A">
        <w:rPr>
          <w:rFonts w:ascii="Times New Roman" w:eastAsia="Times New Roman" w:hAnsi="Times New Roman" w:cs="Times New Roman"/>
          <w:sz w:val="24"/>
          <w:szCs w:val="24"/>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14:paraId="7109C116" w14:textId="2A70EE66" w:rsidR="00C0445A" w:rsidRPr="00C0445A" w:rsidRDefault="00C0445A" w:rsidP="00C0445A">
      <w:pPr>
        <w:spacing w:after="0" w:line="240" w:lineRule="auto"/>
        <w:ind w:firstLine="567"/>
        <w:jc w:val="both"/>
        <w:rPr>
          <w:rFonts w:ascii="Times New Roman" w:eastAsia="Times New Roman" w:hAnsi="Times New Roman" w:cs="Times New Roman"/>
          <w:sz w:val="24"/>
          <w:szCs w:val="24"/>
        </w:rPr>
      </w:pPr>
      <w:r w:rsidRPr="00C0445A">
        <w:rPr>
          <w:rFonts w:ascii="Times New Roman" w:eastAsia="Times New Roman" w:hAnsi="Times New Roman" w:cs="Times New Roman"/>
          <w:sz w:val="24"/>
          <w:szCs w:val="24"/>
        </w:rPr>
        <w:t>3.10. Поставляемый товар должен соответствовать нормативно-технической документации</w:t>
      </w:r>
      <w:r>
        <w:rPr>
          <w:rFonts w:ascii="Times New Roman" w:eastAsia="Times New Roman" w:hAnsi="Times New Roman" w:cs="Times New Roman"/>
          <w:sz w:val="24"/>
          <w:szCs w:val="24"/>
        </w:rPr>
        <w:t xml:space="preserve"> в соответствии с законодательством Российской Федерации</w:t>
      </w:r>
      <w:r w:rsidRPr="00C0445A">
        <w:rPr>
          <w:rFonts w:ascii="Times New Roman" w:eastAsia="Times New Roman" w:hAnsi="Times New Roman" w:cs="Times New Roman"/>
          <w:sz w:val="24"/>
          <w:szCs w:val="24"/>
        </w:rPr>
        <w:t xml:space="preserve"> </w:t>
      </w:r>
    </w:p>
    <w:p w14:paraId="1E4164B4" w14:textId="77777777" w:rsidR="00C0445A" w:rsidRPr="00C0445A" w:rsidRDefault="00C0445A" w:rsidP="00C0445A">
      <w:pPr>
        <w:spacing w:after="0" w:line="240" w:lineRule="auto"/>
        <w:ind w:firstLine="567"/>
        <w:jc w:val="both"/>
        <w:rPr>
          <w:rFonts w:ascii="Times New Roman" w:eastAsia="Times New Roman" w:hAnsi="Times New Roman" w:cs="Times New Roman"/>
          <w:sz w:val="24"/>
          <w:szCs w:val="24"/>
        </w:rPr>
      </w:pPr>
      <w:r w:rsidRPr="00C0445A">
        <w:rPr>
          <w:rFonts w:ascii="Times New Roman" w:eastAsia="Times New Roman" w:hAnsi="Times New Roman" w:cs="Times New Roman"/>
          <w:sz w:val="24"/>
          <w:szCs w:val="24"/>
        </w:rPr>
        <w:t>3.10.1.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14:paraId="1501EAAD" w14:textId="18AE43B2" w:rsidR="00D64B33" w:rsidRPr="00F576B4" w:rsidRDefault="0002338A" w:rsidP="00D64B33">
      <w:pPr>
        <w:ind w:right="-143" w:firstLine="708"/>
        <w:jc w:val="both"/>
        <w:rPr>
          <w:rFonts w:ascii="Times New Roman" w:hAnsi="Times New Roman" w:cs="Times New Roman"/>
          <w:b/>
          <w:bCs/>
          <w:sz w:val="24"/>
          <w:szCs w:val="24"/>
          <w:lang w:eastAsia="ru-RU"/>
        </w:rPr>
      </w:pPr>
      <w:r>
        <w:rPr>
          <w:rFonts w:ascii="Times New Roman" w:hAnsi="Times New Roman" w:cs="Times New Roman"/>
          <w:b/>
          <w:bCs/>
          <w:sz w:val="24"/>
          <w:szCs w:val="24"/>
          <w:lang w:eastAsia="ru-RU"/>
        </w:rPr>
        <w:t xml:space="preserve">4. </w:t>
      </w:r>
      <w:r w:rsidR="00D64B33" w:rsidRPr="00F576B4">
        <w:rPr>
          <w:rFonts w:ascii="Times New Roman" w:hAnsi="Times New Roman" w:cs="Times New Roman"/>
          <w:b/>
          <w:bCs/>
          <w:sz w:val="24"/>
          <w:szCs w:val="24"/>
          <w:lang w:eastAsia="ru-RU"/>
        </w:rPr>
        <w:t>Гарантийный срок на изготовленную мебель составляет не менее 12 (двенадцати) месяцев с даты подписания документа приемки оказанных услуг.</w:t>
      </w:r>
    </w:p>
    <w:p w14:paraId="0594B07D" w14:textId="77777777" w:rsidR="00D64B33" w:rsidRPr="00F576B4" w:rsidRDefault="00D64B33" w:rsidP="00D64B33">
      <w:pPr>
        <w:ind w:right="-143" w:firstLine="708"/>
        <w:jc w:val="both"/>
        <w:rPr>
          <w:rFonts w:ascii="Times New Roman" w:hAnsi="Times New Roman" w:cs="Times New Roman"/>
          <w:sz w:val="24"/>
          <w:szCs w:val="24"/>
          <w:lang w:eastAsia="ru-RU"/>
        </w:rPr>
      </w:pPr>
      <w:r w:rsidRPr="00F576B4">
        <w:rPr>
          <w:rFonts w:ascii="Times New Roman" w:hAnsi="Times New Roman" w:cs="Times New Roman"/>
          <w:sz w:val="24"/>
          <w:szCs w:val="24"/>
          <w:lang w:eastAsia="ru-RU"/>
        </w:rPr>
        <w:t>Под гарантией понимается устранение Исполнителем своими силами и за свой счет допущенных по его вине недостатков, выявленных после приемки мебели Заказчиком. Исполнитель несет ответственность за недостатки (дефекты), обнаруженные в пределах гарантийного срока. Исполнитель гарантирует возможность безопасного использования мебели по назначению в течение всего гарантийного срока.</w:t>
      </w:r>
    </w:p>
    <w:p w14:paraId="34436362" w14:textId="77777777" w:rsidR="00D64B33" w:rsidRPr="00F576B4" w:rsidRDefault="00D64B33" w:rsidP="00D64B33">
      <w:pPr>
        <w:ind w:right="-143" w:firstLine="708"/>
        <w:jc w:val="both"/>
        <w:rPr>
          <w:rFonts w:ascii="Times New Roman" w:hAnsi="Times New Roman" w:cs="Times New Roman"/>
          <w:sz w:val="24"/>
          <w:szCs w:val="24"/>
          <w:lang w:eastAsia="ru-RU"/>
        </w:rPr>
      </w:pPr>
      <w:r w:rsidRPr="00F576B4">
        <w:rPr>
          <w:rFonts w:ascii="Times New Roman" w:hAnsi="Times New Roman" w:cs="Times New Roman"/>
          <w:sz w:val="24"/>
          <w:szCs w:val="24"/>
          <w:lang w:eastAsia="ru-RU"/>
        </w:rPr>
        <w:t>В период действия гарантийного срока замена мебели или ремонт любой неисправной части мебели осуществляется Исполнителем за его счет, если неисправность не является результатом действия непреодолимой силы, небрежности, неправильного обращения, внесения изменений или повреждения со стороны Заказчика или третьих лиц.</w:t>
      </w:r>
    </w:p>
    <w:p w14:paraId="18487461" w14:textId="77777777" w:rsidR="00D64B33" w:rsidRPr="00F576B4" w:rsidRDefault="00D64B33" w:rsidP="00D64B33">
      <w:pPr>
        <w:ind w:right="-143" w:firstLine="708"/>
        <w:jc w:val="both"/>
        <w:rPr>
          <w:rFonts w:ascii="Times New Roman" w:hAnsi="Times New Roman" w:cs="Times New Roman"/>
          <w:sz w:val="24"/>
          <w:szCs w:val="24"/>
          <w:lang w:eastAsia="ru-RU"/>
        </w:rPr>
      </w:pPr>
      <w:r w:rsidRPr="00F576B4">
        <w:rPr>
          <w:rFonts w:ascii="Times New Roman" w:hAnsi="Times New Roman" w:cs="Times New Roman"/>
          <w:sz w:val="24"/>
          <w:szCs w:val="24"/>
          <w:lang w:eastAsia="ru-RU"/>
        </w:rPr>
        <w:lastRenderedPageBreak/>
        <w:t>В течение гарантийного срока в случае возникновения неисправностей в изготовленной мебели представитель Исполнителя должен прибыть в течение 3 (трех) рабочих дней с момента поступления заявки от представителя Заказчика по месту нахождения мебели для устранения возникших неисправностей при эксплуатации мебели. В случае невозможности устранения недостатков на месте Исполнитель (его представитель) за счет собственных средств осуществляет доставку мебели до места проведения необходимого ремонта, производит необходимый ремонт и после его завершения возвращает мебель.</w:t>
      </w:r>
    </w:p>
    <w:p w14:paraId="2EA5758C" w14:textId="77777777" w:rsidR="00D64B33" w:rsidRPr="00F576B4" w:rsidRDefault="00D64B33" w:rsidP="00D64B33">
      <w:pPr>
        <w:ind w:right="-143" w:firstLine="708"/>
        <w:jc w:val="both"/>
        <w:rPr>
          <w:rFonts w:ascii="Times New Roman" w:hAnsi="Times New Roman" w:cs="Times New Roman"/>
          <w:sz w:val="24"/>
          <w:szCs w:val="24"/>
          <w:lang w:eastAsia="ru-RU"/>
        </w:rPr>
      </w:pPr>
      <w:r w:rsidRPr="00F576B4">
        <w:rPr>
          <w:rFonts w:ascii="Times New Roman" w:hAnsi="Times New Roman" w:cs="Times New Roman"/>
          <w:sz w:val="24"/>
          <w:szCs w:val="24"/>
          <w:lang w:eastAsia="ru-RU"/>
        </w:rPr>
        <w:t>Срок ремонта мебели не должен превышать 5 (пяти) рабочих дней.</w:t>
      </w:r>
    </w:p>
    <w:p w14:paraId="1C9B3A34" w14:textId="77777777" w:rsidR="00D64B33" w:rsidRPr="00F576B4" w:rsidRDefault="00D64B33" w:rsidP="00D64B33">
      <w:pPr>
        <w:ind w:right="-143" w:firstLine="708"/>
        <w:jc w:val="both"/>
        <w:rPr>
          <w:rFonts w:ascii="Times New Roman" w:hAnsi="Times New Roman" w:cs="Times New Roman"/>
          <w:sz w:val="24"/>
          <w:szCs w:val="24"/>
          <w:lang w:eastAsia="ru-RU"/>
        </w:rPr>
      </w:pPr>
      <w:r w:rsidRPr="00F576B4">
        <w:rPr>
          <w:rFonts w:ascii="Times New Roman" w:hAnsi="Times New Roman" w:cs="Times New Roman"/>
          <w:sz w:val="24"/>
          <w:szCs w:val="24"/>
          <w:lang w:eastAsia="ru-RU"/>
        </w:rPr>
        <w:t>Если Заказчик был лишен возможности использовать мебель, в отношении которой установлен гарантийный срок, по обстоятельствам, зависящим от Исполнителя, течение гарантийного срока приостанавливается до устранения соответствующих обстоятельств Исполнителем.</w:t>
      </w:r>
    </w:p>
    <w:p w14:paraId="0A14952A" w14:textId="77777777" w:rsidR="00D64B33" w:rsidRPr="00F576B4" w:rsidRDefault="00D64B33" w:rsidP="00D64B33">
      <w:pPr>
        <w:ind w:right="-143" w:firstLine="708"/>
        <w:jc w:val="both"/>
        <w:rPr>
          <w:rFonts w:ascii="Times New Roman" w:hAnsi="Times New Roman" w:cs="Times New Roman"/>
          <w:sz w:val="24"/>
          <w:szCs w:val="24"/>
          <w:lang w:eastAsia="ru-RU"/>
        </w:rPr>
      </w:pPr>
      <w:r w:rsidRPr="00F576B4">
        <w:rPr>
          <w:rFonts w:ascii="Times New Roman" w:hAnsi="Times New Roman" w:cs="Times New Roman"/>
          <w:sz w:val="24"/>
          <w:szCs w:val="24"/>
          <w:lang w:eastAsia="ru-RU"/>
        </w:rPr>
        <w:t xml:space="preserve">Если в период действия гарантийного срока Исполнитель осуществляет замену или ремонт какой-либо части мебели, на такую замененную или отремонтированную часть мебели Исполнитель предоставляет гарантию. Срок гарантии при этом устанавливается Исполнителем детали мебели не менее 12 (двенадцать) месяцев. </w:t>
      </w:r>
    </w:p>
    <w:p w14:paraId="52AB2F8B" w14:textId="77777777" w:rsidR="00D64B33" w:rsidRPr="00F576B4" w:rsidRDefault="00D64B33" w:rsidP="00D64B33">
      <w:pPr>
        <w:ind w:right="-143" w:firstLine="708"/>
        <w:jc w:val="both"/>
        <w:rPr>
          <w:rFonts w:ascii="Times New Roman" w:hAnsi="Times New Roman" w:cs="Times New Roman"/>
          <w:sz w:val="24"/>
          <w:szCs w:val="24"/>
          <w:lang w:eastAsia="ru-RU"/>
        </w:rPr>
      </w:pPr>
      <w:r w:rsidRPr="00F576B4">
        <w:rPr>
          <w:rFonts w:ascii="Times New Roman" w:hAnsi="Times New Roman" w:cs="Times New Roman"/>
          <w:sz w:val="24"/>
          <w:szCs w:val="24"/>
          <w:lang w:eastAsia="ru-RU"/>
        </w:rPr>
        <w:t>Все расходы, связанные с возвратом, ремонтом мебели ненадлежащего качества, осуществляются за счет Исполнителя.</w:t>
      </w:r>
    </w:p>
    <w:p w14:paraId="10187309" w14:textId="77777777" w:rsidR="00D64B33" w:rsidRPr="00C0445A" w:rsidRDefault="00D64B33" w:rsidP="00C0445A">
      <w:pPr>
        <w:spacing w:after="0" w:line="240" w:lineRule="auto"/>
        <w:ind w:firstLine="567"/>
        <w:jc w:val="both"/>
        <w:rPr>
          <w:rFonts w:ascii="Times New Roman" w:eastAsia="Times New Roman" w:hAnsi="Times New Roman" w:cs="Times New Roman"/>
          <w:sz w:val="24"/>
          <w:szCs w:val="24"/>
        </w:rPr>
      </w:pPr>
    </w:p>
    <w:p w14:paraId="0678C57B" w14:textId="77777777" w:rsidR="00C0445A" w:rsidRPr="00C0445A" w:rsidRDefault="00C0445A" w:rsidP="00C0445A">
      <w:pPr>
        <w:spacing w:after="0" w:line="240" w:lineRule="auto"/>
        <w:ind w:firstLine="567"/>
        <w:jc w:val="both"/>
        <w:rPr>
          <w:rFonts w:ascii="Times New Roman" w:eastAsia="Times New Roman" w:hAnsi="Times New Roman" w:cs="Times New Roman"/>
          <w:sz w:val="24"/>
          <w:szCs w:val="24"/>
        </w:rPr>
      </w:pPr>
    </w:p>
    <w:p w14:paraId="7067BF14" w14:textId="0F8D24CD" w:rsidR="0002338A" w:rsidRPr="00C0445A" w:rsidRDefault="0002338A" w:rsidP="0002338A">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Pr="00C0445A">
        <w:rPr>
          <w:rFonts w:ascii="Times New Roman" w:eastAsia="Times New Roman" w:hAnsi="Times New Roman" w:cs="Times New Roman"/>
          <w:sz w:val="24"/>
          <w:szCs w:val="24"/>
        </w:rPr>
        <w:t xml:space="preserve">. Перечень приложений, являющихся неотъемлемой частью </w:t>
      </w:r>
      <w:r>
        <w:rPr>
          <w:rFonts w:ascii="Times New Roman" w:eastAsia="Times New Roman" w:hAnsi="Times New Roman" w:cs="Times New Roman"/>
          <w:sz w:val="24"/>
          <w:szCs w:val="24"/>
        </w:rPr>
        <w:t>Спецификации</w:t>
      </w:r>
      <w:r w:rsidRPr="00C0445A">
        <w:rPr>
          <w:rFonts w:ascii="Times New Roman" w:eastAsia="Times New Roman" w:hAnsi="Times New Roman" w:cs="Times New Roman"/>
          <w:sz w:val="24"/>
          <w:szCs w:val="24"/>
        </w:rPr>
        <w:t>.</w:t>
      </w:r>
    </w:p>
    <w:p w14:paraId="571A640A" w14:textId="30AEA56B" w:rsidR="0002338A" w:rsidRDefault="0002338A" w:rsidP="0002338A">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Pr="00C0445A">
        <w:rPr>
          <w:rFonts w:ascii="Times New Roman" w:eastAsia="Times New Roman" w:hAnsi="Times New Roman" w:cs="Times New Roman"/>
          <w:sz w:val="24"/>
          <w:szCs w:val="24"/>
        </w:rPr>
        <w:t xml:space="preserve">.1. Приложение № 1. Форма «Требования к значениям показателей (характеристик) товара, позволяющие определить соответствие </w:t>
      </w:r>
    </w:p>
    <w:p w14:paraId="623CC54A" w14:textId="77777777" w:rsidR="00C0445A" w:rsidRPr="00C0445A" w:rsidRDefault="00C0445A" w:rsidP="00C0445A">
      <w:pPr>
        <w:spacing w:after="0" w:line="240" w:lineRule="auto"/>
        <w:ind w:firstLine="567"/>
        <w:jc w:val="both"/>
        <w:rPr>
          <w:rFonts w:ascii="Times New Roman" w:eastAsia="Times New Roman" w:hAnsi="Times New Roman" w:cs="Times New Roman"/>
          <w:sz w:val="24"/>
          <w:szCs w:val="24"/>
        </w:rPr>
      </w:pPr>
    </w:p>
    <w:p w14:paraId="50699E45" w14:textId="77777777" w:rsidR="00C0445A" w:rsidRPr="00C0445A" w:rsidRDefault="00C0445A" w:rsidP="00C0445A">
      <w:pPr>
        <w:spacing w:after="0" w:line="240" w:lineRule="auto"/>
        <w:ind w:firstLine="567"/>
        <w:jc w:val="both"/>
        <w:rPr>
          <w:rFonts w:ascii="Times New Roman" w:eastAsia="Times New Roman" w:hAnsi="Times New Roman" w:cs="Times New Roman"/>
          <w:sz w:val="24"/>
          <w:szCs w:val="24"/>
        </w:rPr>
      </w:pPr>
    </w:p>
    <w:p w14:paraId="7EE9969A" w14:textId="77777777" w:rsidR="00C0445A" w:rsidRPr="00C0445A" w:rsidRDefault="00C0445A" w:rsidP="00C0445A">
      <w:pPr>
        <w:spacing w:after="0" w:line="240" w:lineRule="auto"/>
        <w:ind w:firstLine="567"/>
        <w:jc w:val="both"/>
        <w:rPr>
          <w:rFonts w:ascii="Times New Roman" w:eastAsia="Times New Roman" w:hAnsi="Times New Roman" w:cs="Times New Roman"/>
          <w:sz w:val="24"/>
          <w:szCs w:val="24"/>
        </w:rPr>
      </w:pPr>
    </w:p>
    <w:p w14:paraId="62439478" w14:textId="77777777" w:rsidR="00C0445A" w:rsidRPr="00C0445A" w:rsidRDefault="00C0445A" w:rsidP="00C0445A">
      <w:pPr>
        <w:spacing w:after="0" w:line="240" w:lineRule="auto"/>
        <w:ind w:firstLine="567"/>
        <w:jc w:val="both"/>
        <w:rPr>
          <w:rFonts w:ascii="Times New Roman" w:eastAsia="Times New Roman" w:hAnsi="Times New Roman" w:cs="Times New Roman"/>
          <w:sz w:val="24"/>
          <w:szCs w:val="24"/>
        </w:rPr>
      </w:pPr>
      <w:r w:rsidRPr="00C0445A">
        <w:rPr>
          <w:rFonts w:ascii="Times New Roman" w:eastAsia="Times New Roman" w:hAnsi="Times New Roman" w:cs="Times New Roman"/>
          <w:sz w:val="24"/>
          <w:szCs w:val="24"/>
        </w:rPr>
        <w:t xml:space="preserve"> </w:t>
      </w:r>
    </w:p>
    <w:p w14:paraId="624803BA" w14:textId="77777777" w:rsidR="00C0445A" w:rsidRDefault="00C0445A" w:rsidP="00C0445A">
      <w:pPr>
        <w:spacing w:after="0" w:line="240" w:lineRule="auto"/>
        <w:ind w:firstLine="567"/>
        <w:jc w:val="right"/>
        <w:rPr>
          <w:rFonts w:ascii="Times New Roman" w:eastAsia="Times New Roman" w:hAnsi="Times New Roman" w:cs="Times New Roman"/>
          <w:sz w:val="24"/>
          <w:szCs w:val="24"/>
        </w:rPr>
      </w:pPr>
    </w:p>
    <w:p w14:paraId="1B7D2000" w14:textId="77777777" w:rsidR="00C0445A" w:rsidRDefault="00C0445A" w:rsidP="00C0445A">
      <w:pPr>
        <w:spacing w:after="0" w:line="240" w:lineRule="auto"/>
        <w:ind w:firstLine="567"/>
        <w:jc w:val="right"/>
        <w:rPr>
          <w:rFonts w:ascii="Times New Roman" w:eastAsia="Times New Roman" w:hAnsi="Times New Roman" w:cs="Times New Roman"/>
          <w:sz w:val="24"/>
          <w:szCs w:val="24"/>
        </w:rPr>
      </w:pPr>
    </w:p>
    <w:p w14:paraId="2ADB1693" w14:textId="77777777" w:rsidR="00C0445A" w:rsidRDefault="00C0445A" w:rsidP="00C0445A">
      <w:pPr>
        <w:spacing w:after="0" w:line="240" w:lineRule="auto"/>
        <w:ind w:firstLine="567"/>
        <w:jc w:val="right"/>
        <w:rPr>
          <w:rFonts w:ascii="Times New Roman" w:eastAsia="Times New Roman" w:hAnsi="Times New Roman" w:cs="Times New Roman"/>
          <w:sz w:val="24"/>
          <w:szCs w:val="24"/>
        </w:rPr>
      </w:pPr>
    </w:p>
    <w:p w14:paraId="71FFEF7D" w14:textId="77777777" w:rsidR="00C0445A" w:rsidRDefault="00C0445A" w:rsidP="00C0445A">
      <w:pPr>
        <w:spacing w:after="0" w:line="240" w:lineRule="auto"/>
        <w:ind w:firstLine="567"/>
        <w:jc w:val="right"/>
        <w:rPr>
          <w:rFonts w:ascii="Times New Roman" w:eastAsia="Times New Roman" w:hAnsi="Times New Roman" w:cs="Times New Roman"/>
          <w:sz w:val="24"/>
          <w:szCs w:val="24"/>
        </w:rPr>
      </w:pPr>
    </w:p>
    <w:p w14:paraId="6F158E56" w14:textId="77777777" w:rsidR="00C0445A" w:rsidRDefault="00C0445A" w:rsidP="00C0445A">
      <w:pPr>
        <w:spacing w:after="0" w:line="240" w:lineRule="auto"/>
        <w:ind w:firstLine="567"/>
        <w:jc w:val="right"/>
        <w:rPr>
          <w:rFonts w:ascii="Times New Roman" w:eastAsia="Times New Roman" w:hAnsi="Times New Roman" w:cs="Times New Roman"/>
          <w:sz w:val="24"/>
          <w:szCs w:val="24"/>
        </w:rPr>
      </w:pPr>
    </w:p>
    <w:p w14:paraId="491DC105" w14:textId="77777777" w:rsidR="00AD50F8" w:rsidRDefault="00AD50F8" w:rsidP="00C0445A">
      <w:pPr>
        <w:spacing w:after="0" w:line="240" w:lineRule="auto"/>
        <w:ind w:firstLine="567"/>
        <w:jc w:val="right"/>
        <w:rPr>
          <w:rFonts w:ascii="Times New Roman" w:eastAsia="Times New Roman" w:hAnsi="Times New Roman" w:cs="Times New Roman"/>
          <w:sz w:val="24"/>
          <w:szCs w:val="24"/>
        </w:rPr>
        <w:sectPr w:rsidR="00AD50F8" w:rsidSect="005C6A7F">
          <w:pgSz w:w="16838" w:h="11906" w:orient="landscape"/>
          <w:pgMar w:top="851" w:right="1134" w:bottom="1701" w:left="1418" w:header="709" w:footer="709" w:gutter="0"/>
          <w:cols w:space="708"/>
        </w:sectPr>
      </w:pPr>
      <w:bookmarkStart w:id="46" w:name="_Hlk239158949"/>
    </w:p>
    <w:p w14:paraId="55A3A99E" w14:textId="02937C56" w:rsidR="00C0445A" w:rsidRPr="00C0445A" w:rsidRDefault="00C0445A" w:rsidP="00C0445A">
      <w:pPr>
        <w:spacing w:after="0" w:line="240" w:lineRule="auto"/>
        <w:ind w:firstLine="567"/>
        <w:jc w:val="right"/>
        <w:rPr>
          <w:rFonts w:ascii="Times New Roman" w:eastAsia="Times New Roman" w:hAnsi="Times New Roman" w:cs="Times New Roman"/>
          <w:sz w:val="24"/>
          <w:szCs w:val="24"/>
        </w:rPr>
      </w:pPr>
      <w:r w:rsidRPr="00C0445A">
        <w:rPr>
          <w:rFonts w:ascii="Times New Roman" w:eastAsia="Times New Roman" w:hAnsi="Times New Roman" w:cs="Times New Roman"/>
          <w:sz w:val="24"/>
          <w:szCs w:val="24"/>
        </w:rPr>
        <w:lastRenderedPageBreak/>
        <w:t xml:space="preserve">Приложение № 1 </w:t>
      </w:r>
    </w:p>
    <w:p w14:paraId="02AEED11" w14:textId="395D8993" w:rsidR="00C0445A" w:rsidRPr="00C0445A" w:rsidRDefault="00C0445A" w:rsidP="00C0445A">
      <w:pPr>
        <w:spacing w:after="0" w:line="240" w:lineRule="auto"/>
        <w:ind w:firstLine="567"/>
        <w:jc w:val="right"/>
        <w:rPr>
          <w:rFonts w:ascii="Times New Roman" w:eastAsia="Times New Roman" w:hAnsi="Times New Roman" w:cs="Times New Roman"/>
          <w:sz w:val="24"/>
          <w:szCs w:val="24"/>
        </w:rPr>
      </w:pPr>
      <w:r w:rsidRPr="00C0445A">
        <w:rPr>
          <w:rFonts w:ascii="Times New Roman" w:eastAsia="Times New Roman" w:hAnsi="Times New Roman" w:cs="Times New Roman"/>
          <w:sz w:val="24"/>
          <w:szCs w:val="24"/>
        </w:rPr>
        <w:t xml:space="preserve">к </w:t>
      </w:r>
      <w:r>
        <w:rPr>
          <w:rFonts w:ascii="Times New Roman" w:eastAsia="Times New Roman" w:hAnsi="Times New Roman" w:cs="Times New Roman"/>
          <w:sz w:val="24"/>
          <w:szCs w:val="24"/>
        </w:rPr>
        <w:t>Спецификации</w:t>
      </w:r>
    </w:p>
    <w:p w14:paraId="0BC9506A" w14:textId="77777777" w:rsidR="00C0445A" w:rsidRPr="00C0445A" w:rsidRDefault="00C0445A" w:rsidP="00C0445A">
      <w:pPr>
        <w:spacing w:after="0" w:line="240" w:lineRule="auto"/>
        <w:ind w:firstLine="567"/>
        <w:jc w:val="both"/>
        <w:rPr>
          <w:rFonts w:ascii="Times New Roman" w:eastAsia="Times New Roman" w:hAnsi="Times New Roman" w:cs="Times New Roman"/>
          <w:sz w:val="24"/>
          <w:szCs w:val="24"/>
        </w:rPr>
      </w:pPr>
    </w:p>
    <w:p w14:paraId="64F5ABF2" w14:textId="451E9E91" w:rsidR="008A6303" w:rsidRPr="00DA6F0F" w:rsidRDefault="00C0445A" w:rsidP="00C0445A">
      <w:pPr>
        <w:spacing w:after="0" w:line="240" w:lineRule="auto"/>
        <w:ind w:firstLine="567"/>
        <w:jc w:val="both"/>
        <w:rPr>
          <w:rFonts w:ascii="Times New Roman" w:eastAsia="Times New Roman" w:hAnsi="Times New Roman" w:cs="Times New Roman"/>
          <w:b/>
          <w:bCs/>
          <w:sz w:val="24"/>
          <w:szCs w:val="24"/>
        </w:rPr>
      </w:pPr>
      <w:r w:rsidRPr="00C0445A">
        <w:rPr>
          <w:rFonts w:ascii="Times New Roman" w:eastAsia="Times New Roman" w:hAnsi="Times New Roman" w:cs="Times New Roman"/>
          <w:b/>
          <w:bCs/>
          <w:sz w:val="24"/>
          <w:szCs w:val="24"/>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706BACEB" w14:textId="77777777" w:rsidR="00DA6F0F" w:rsidRPr="00DA6F0F" w:rsidRDefault="00DA6F0F" w:rsidP="00C0445A">
      <w:pPr>
        <w:spacing w:after="0" w:line="240" w:lineRule="auto"/>
        <w:ind w:firstLine="567"/>
        <w:jc w:val="both"/>
        <w:rPr>
          <w:rFonts w:ascii="Times New Roman" w:eastAsia="Times New Roman" w:hAnsi="Times New Roman" w:cs="Times New Roman"/>
          <w:b/>
          <w:bCs/>
          <w:sz w:val="24"/>
          <w:szCs w:val="24"/>
        </w:rPr>
      </w:pPr>
    </w:p>
    <w:tbl>
      <w:tblPr>
        <w:tblW w:w="14962" w:type="dxa"/>
        <w:tblLook w:val="04A0" w:firstRow="1" w:lastRow="0" w:firstColumn="1" w:lastColumn="0" w:noHBand="0" w:noVBand="1"/>
      </w:tblPr>
      <w:tblGrid>
        <w:gridCol w:w="1811"/>
        <w:gridCol w:w="1333"/>
        <w:gridCol w:w="1562"/>
        <w:gridCol w:w="1643"/>
        <w:gridCol w:w="1562"/>
        <w:gridCol w:w="1701"/>
        <w:gridCol w:w="16"/>
        <w:gridCol w:w="653"/>
        <w:gridCol w:w="792"/>
        <w:gridCol w:w="989"/>
        <w:gridCol w:w="1138"/>
        <w:gridCol w:w="1762"/>
      </w:tblGrid>
      <w:tr w:rsidR="00DA6F0F" w:rsidRPr="00DA6F0F" w14:paraId="32B87A9A" w14:textId="77777777" w:rsidTr="00B0559B">
        <w:trPr>
          <w:trHeight w:val="938"/>
        </w:trPr>
        <w:tc>
          <w:tcPr>
            <w:tcW w:w="1811" w:type="dxa"/>
            <w:vMerge w:val="restart"/>
            <w:tcBorders>
              <w:top w:val="single" w:sz="4" w:space="0" w:color="auto"/>
              <w:left w:val="single" w:sz="4" w:space="0" w:color="auto"/>
              <w:bottom w:val="single" w:sz="4" w:space="0" w:color="auto"/>
              <w:right w:val="single" w:sz="4" w:space="0" w:color="auto"/>
            </w:tcBorders>
            <w:hideMark/>
          </w:tcPr>
          <w:p w14:paraId="2EE747B0" w14:textId="77777777" w:rsidR="00DA6F0F" w:rsidRPr="00DA6F0F" w:rsidRDefault="00DA6F0F" w:rsidP="00DA6F0F">
            <w:pPr>
              <w:spacing w:after="0" w:line="240" w:lineRule="auto"/>
              <w:jc w:val="center"/>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Наименование товара, работы, услуги</w:t>
            </w:r>
          </w:p>
        </w:tc>
        <w:tc>
          <w:tcPr>
            <w:tcW w:w="1333" w:type="dxa"/>
            <w:vMerge w:val="restart"/>
            <w:tcBorders>
              <w:top w:val="single" w:sz="4" w:space="0" w:color="auto"/>
              <w:left w:val="single" w:sz="4" w:space="0" w:color="auto"/>
              <w:bottom w:val="single" w:sz="4" w:space="0" w:color="auto"/>
              <w:right w:val="single" w:sz="4" w:space="0" w:color="auto"/>
            </w:tcBorders>
            <w:hideMark/>
          </w:tcPr>
          <w:p w14:paraId="79B5F51D" w14:textId="77777777" w:rsidR="00DA6F0F" w:rsidRPr="00DA6F0F" w:rsidRDefault="00DA6F0F" w:rsidP="00DA6F0F">
            <w:pPr>
              <w:spacing w:after="0" w:line="240" w:lineRule="auto"/>
              <w:jc w:val="center"/>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Код позиции</w:t>
            </w:r>
          </w:p>
        </w:tc>
        <w:tc>
          <w:tcPr>
            <w:tcW w:w="6484" w:type="dxa"/>
            <w:gridSpan w:val="5"/>
            <w:tcBorders>
              <w:top w:val="single" w:sz="4" w:space="0" w:color="auto"/>
              <w:left w:val="nil"/>
              <w:bottom w:val="single" w:sz="4" w:space="0" w:color="auto"/>
              <w:right w:val="single" w:sz="4" w:space="0" w:color="auto"/>
            </w:tcBorders>
            <w:hideMark/>
          </w:tcPr>
          <w:p w14:paraId="548952FE" w14:textId="77777777" w:rsidR="00DA6F0F" w:rsidRPr="00DA6F0F" w:rsidRDefault="00DA6F0F" w:rsidP="00DA6F0F">
            <w:pPr>
              <w:spacing w:after="0" w:line="240" w:lineRule="auto"/>
              <w:jc w:val="center"/>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Характеристики товара, работы, услуги</w:t>
            </w:r>
          </w:p>
        </w:tc>
        <w:tc>
          <w:tcPr>
            <w:tcW w:w="653" w:type="dxa"/>
            <w:tcBorders>
              <w:top w:val="single" w:sz="4" w:space="0" w:color="auto"/>
              <w:left w:val="single" w:sz="4" w:space="0" w:color="auto"/>
              <w:bottom w:val="single" w:sz="4" w:space="0" w:color="auto"/>
              <w:right w:val="single" w:sz="4" w:space="0" w:color="auto"/>
            </w:tcBorders>
            <w:hideMark/>
          </w:tcPr>
          <w:p w14:paraId="3341C50C" w14:textId="3708E687" w:rsidR="00DA6F0F" w:rsidRPr="00DA6F0F" w:rsidRDefault="00DA6F0F" w:rsidP="00DA6F0F">
            <w:pPr>
              <w:spacing w:after="0" w:line="240" w:lineRule="auto"/>
              <w:jc w:val="center"/>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Кол</w:t>
            </w:r>
            <w:r>
              <w:rPr>
                <w:rFonts w:ascii="Times New Roman" w:eastAsia="Times New Roman" w:hAnsi="Times New Roman" w:cs="Times New Roman"/>
                <w:color w:val="000000"/>
                <w:sz w:val="20"/>
                <w:szCs w:val="20"/>
                <w:lang w:eastAsia="ru-RU"/>
              </w:rPr>
              <w:t>-</w:t>
            </w:r>
            <w:r w:rsidRPr="00DA6F0F">
              <w:rPr>
                <w:rFonts w:ascii="Times New Roman" w:eastAsia="Times New Roman" w:hAnsi="Times New Roman" w:cs="Times New Roman"/>
                <w:color w:val="000000"/>
                <w:sz w:val="20"/>
                <w:szCs w:val="20"/>
                <w:lang w:eastAsia="ru-RU"/>
              </w:rPr>
              <w:t xml:space="preserve">во </w:t>
            </w:r>
          </w:p>
        </w:tc>
        <w:tc>
          <w:tcPr>
            <w:tcW w:w="792" w:type="dxa"/>
            <w:tcBorders>
              <w:top w:val="single" w:sz="4" w:space="0" w:color="auto"/>
              <w:left w:val="single" w:sz="4" w:space="0" w:color="auto"/>
              <w:bottom w:val="single" w:sz="4" w:space="0" w:color="auto"/>
              <w:right w:val="single" w:sz="4" w:space="0" w:color="auto"/>
            </w:tcBorders>
            <w:hideMark/>
          </w:tcPr>
          <w:p w14:paraId="7D3130FA" w14:textId="768A5193" w:rsidR="00DA6F0F" w:rsidRPr="00DA6F0F" w:rsidRDefault="00DA6F0F" w:rsidP="00DA6F0F">
            <w:pPr>
              <w:spacing w:after="0" w:line="240" w:lineRule="auto"/>
              <w:jc w:val="center"/>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Ед</w:t>
            </w:r>
            <w:r>
              <w:rPr>
                <w:rFonts w:ascii="Times New Roman" w:eastAsia="Times New Roman" w:hAnsi="Times New Roman" w:cs="Times New Roman"/>
                <w:color w:val="000000"/>
                <w:sz w:val="20"/>
                <w:szCs w:val="20"/>
                <w:lang w:eastAsia="ru-RU"/>
              </w:rPr>
              <w:t>.</w:t>
            </w:r>
            <w:r w:rsidRPr="00DA6F0F">
              <w:rPr>
                <w:rFonts w:ascii="Times New Roman" w:eastAsia="Times New Roman" w:hAnsi="Times New Roman" w:cs="Times New Roman"/>
                <w:color w:val="000000"/>
                <w:sz w:val="20"/>
                <w:szCs w:val="20"/>
                <w:lang w:eastAsia="ru-RU"/>
              </w:rPr>
              <w:t xml:space="preserve"> изм</w:t>
            </w:r>
            <w:r>
              <w:rPr>
                <w:rFonts w:ascii="Times New Roman" w:eastAsia="Times New Roman" w:hAnsi="Times New Roman" w:cs="Times New Roman"/>
                <w:color w:val="000000"/>
                <w:sz w:val="20"/>
                <w:szCs w:val="20"/>
                <w:lang w:eastAsia="ru-RU"/>
              </w:rPr>
              <w:t>.</w:t>
            </w:r>
          </w:p>
        </w:tc>
        <w:tc>
          <w:tcPr>
            <w:tcW w:w="989" w:type="dxa"/>
            <w:tcBorders>
              <w:top w:val="single" w:sz="4" w:space="0" w:color="auto"/>
              <w:left w:val="single" w:sz="4" w:space="0" w:color="auto"/>
              <w:bottom w:val="single" w:sz="4" w:space="0" w:color="auto"/>
              <w:right w:val="single" w:sz="4" w:space="0" w:color="auto"/>
            </w:tcBorders>
            <w:hideMark/>
          </w:tcPr>
          <w:p w14:paraId="6330DBEE" w14:textId="77777777" w:rsidR="00DA6F0F" w:rsidRPr="00DA6F0F" w:rsidRDefault="00DA6F0F" w:rsidP="00DA6F0F">
            <w:pPr>
              <w:spacing w:after="0" w:line="240" w:lineRule="auto"/>
              <w:jc w:val="center"/>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Цена за единицу</w:t>
            </w:r>
          </w:p>
        </w:tc>
        <w:tc>
          <w:tcPr>
            <w:tcW w:w="1138" w:type="dxa"/>
            <w:tcBorders>
              <w:top w:val="single" w:sz="4" w:space="0" w:color="auto"/>
              <w:left w:val="single" w:sz="4" w:space="0" w:color="auto"/>
              <w:bottom w:val="single" w:sz="4" w:space="0" w:color="auto"/>
              <w:right w:val="single" w:sz="4" w:space="0" w:color="auto"/>
            </w:tcBorders>
            <w:hideMark/>
          </w:tcPr>
          <w:p w14:paraId="64723611" w14:textId="77777777" w:rsidR="00DA6F0F" w:rsidRPr="00DA6F0F" w:rsidRDefault="00DA6F0F" w:rsidP="00DA6F0F">
            <w:pPr>
              <w:spacing w:after="0" w:line="240" w:lineRule="auto"/>
              <w:jc w:val="center"/>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Стоимость позиции</w:t>
            </w:r>
          </w:p>
        </w:tc>
        <w:tc>
          <w:tcPr>
            <w:tcW w:w="1762" w:type="dxa"/>
            <w:tcBorders>
              <w:top w:val="single" w:sz="4" w:space="0" w:color="auto"/>
              <w:left w:val="single" w:sz="4" w:space="0" w:color="auto"/>
              <w:bottom w:val="single" w:sz="4" w:space="0" w:color="auto"/>
              <w:right w:val="single" w:sz="4" w:space="0" w:color="auto"/>
            </w:tcBorders>
            <w:hideMark/>
          </w:tcPr>
          <w:p w14:paraId="0C9106A4" w14:textId="77777777" w:rsidR="00DA6F0F" w:rsidRPr="00DA6F0F" w:rsidRDefault="00DA6F0F" w:rsidP="00DA6F0F">
            <w:pPr>
              <w:spacing w:after="0" w:line="240" w:lineRule="auto"/>
              <w:jc w:val="center"/>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Объектом закупки является медицинское изделие</w:t>
            </w:r>
          </w:p>
        </w:tc>
      </w:tr>
      <w:tr w:rsidR="00DA6F0F" w:rsidRPr="00DA6F0F" w14:paraId="4DFA2E14" w14:textId="77777777" w:rsidTr="00B0559B">
        <w:trPr>
          <w:trHeight w:val="529"/>
        </w:trPr>
        <w:tc>
          <w:tcPr>
            <w:tcW w:w="1811" w:type="dxa"/>
            <w:vMerge/>
            <w:tcBorders>
              <w:top w:val="single" w:sz="4" w:space="0" w:color="auto"/>
              <w:left w:val="single" w:sz="4" w:space="0" w:color="auto"/>
              <w:bottom w:val="single" w:sz="4" w:space="0" w:color="auto"/>
              <w:right w:val="single" w:sz="4" w:space="0" w:color="auto"/>
            </w:tcBorders>
            <w:vAlign w:val="center"/>
            <w:hideMark/>
          </w:tcPr>
          <w:p w14:paraId="6A44222F" w14:textId="77777777" w:rsidR="00DA6F0F" w:rsidRPr="00DA6F0F" w:rsidRDefault="00DA6F0F" w:rsidP="00DA6F0F">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single" w:sz="4" w:space="0" w:color="auto"/>
              <w:left w:val="single" w:sz="4" w:space="0" w:color="auto"/>
              <w:bottom w:val="single" w:sz="4" w:space="0" w:color="auto"/>
              <w:right w:val="single" w:sz="4" w:space="0" w:color="auto"/>
            </w:tcBorders>
            <w:vAlign w:val="center"/>
            <w:hideMark/>
          </w:tcPr>
          <w:p w14:paraId="52E066C6" w14:textId="77777777" w:rsidR="00DA6F0F" w:rsidRPr="00DA6F0F" w:rsidRDefault="00DA6F0F" w:rsidP="00DA6F0F">
            <w:pPr>
              <w:spacing w:after="0" w:line="240" w:lineRule="auto"/>
              <w:rPr>
                <w:rFonts w:ascii="Times New Roman" w:eastAsia="Times New Roman" w:hAnsi="Times New Roman" w:cs="Times New Roman"/>
                <w:color w:val="000000"/>
                <w:sz w:val="20"/>
                <w:szCs w:val="20"/>
                <w:lang w:eastAsia="ru-RU"/>
              </w:rPr>
            </w:pPr>
          </w:p>
        </w:tc>
        <w:tc>
          <w:tcPr>
            <w:tcW w:w="1562" w:type="dxa"/>
            <w:tcBorders>
              <w:top w:val="single" w:sz="4" w:space="0" w:color="auto"/>
              <w:left w:val="nil"/>
              <w:bottom w:val="single" w:sz="4" w:space="0" w:color="auto"/>
              <w:right w:val="single" w:sz="4" w:space="0" w:color="auto"/>
            </w:tcBorders>
            <w:hideMark/>
          </w:tcPr>
          <w:p w14:paraId="05D3A3E2" w14:textId="77777777" w:rsidR="00DA6F0F" w:rsidRPr="00DA6F0F" w:rsidRDefault="00DA6F0F" w:rsidP="00DA6F0F">
            <w:pPr>
              <w:spacing w:after="0" w:line="240" w:lineRule="auto"/>
              <w:jc w:val="center"/>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Наименование характеристики</w:t>
            </w:r>
          </w:p>
        </w:tc>
        <w:tc>
          <w:tcPr>
            <w:tcW w:w="1643" w:type="dxa"/>
            <w:tcBorders>
              <w:top w:val="single" w:sz="4" w:space="0" w:color="auto"/>
              <w:left w:val="nil"/>
              <w:bottom w:val="single" w:sz="4" w:space="0" w:color="auto"/>
              <w:right w:val="single" w:sz="4" w:space="0" w:color="auto"/>
            </w:tcBorders>
            <w:hideMark/>
          </w:tcPr>
          <w:p w14:paraId="2342C26F" w14:textId="77777777" w:rsidR="00DA6F0F" w:rsidRPr="00DA6F0F" w:rsidRDefault="00DA6F0F" w:rsidP="00DA6F0F">
            <w:pPr>
              <w:spacing w:after="0" w:line="240" w:lineRule="auto"/>
              <w:jc w:val="center"/>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Значение характеристики</w:t>
            </w:r>
          </w:p>
        </w:tc>
        <w:tc>
          <w:tcPr>
            <w:tcW w:w="1562" w:type="dxa"/>
            <w:tcBorders>
              <w:top w:val="single" w:sz="4" w:space="0" w:color="auto"/>
              <w:left w:val="nil"/>
              <w:bottom w:val="single" w:sz="4" w:space="0" w:color="auto"/>
              <w:right w:val="single" w:sz="4" w:space="0" w:color="auto"/>
            </w:tcBorders>
            <w:hideMark/>
          </w:tcPr>
          <w:p w14:paraId="5329F20B" w14:textId="77777777" w:rsidR="00DA6F0F" w:rsidRPr="00DA6F0F" w:rsidRDefault="00DA6F0F" w:rsidP="00DA6F0F">
            <w:pPr>
              <w:spacing w:after="0" w:line="240" w:lineRule="auto"/>
              <w:jc w:val="center"/>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Единица измерения характеристики</w:t>
            </w:r>
          </w:p>
        </w:tc>
        <w:tc>
          <w:tcPr>
            <w:tcW w:w="1701" w:type="dxa"/>
            <w:tcBorders>
              <w:top w:val="single" w:sz="4" w:space="0" w:color="auto"/>
              <w:left w:val="nil"/>
              <w:bottom w:val="single" w:sz="4" w:space="0" w:color="auto"/>
              <w:right w:val="single" w:sz="4" w:space="0" w:color="auto"/>
            </w:tcBorders>
            <w:hideMark/>
          </w:tcPr>
          <w:p w14:paraId="0B37620C" w14:textId="77777777" w:rsidR="00DA6F0F" w:rsidRPr="00DA6F0F" w:rsidRDefault="00DA6F0F" w:rsidP="00DA6F0F">
            <w:pPr>
              <w:spacing w:after="0" w:line="240" w:lineRule="auto"/>
              <w:jc w:val="center"/>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Инструкция по заполнению характеристик в заявке</w:t>
            </w:r>
          </w:p>
        </w:tc>
        <w:tc>
          <w:tcPr>
            <w:tcW w:w="669" w:type="dxa"/>
            <w:gridSpan w:val="2"/>
            <w:tcBorders>
              <w:top w:val="single" w:sz="4" w:space="0" w:color="auto"/>
              <w:left w:val="single" w:sz="4" w:space="0" w:color="auto"/>
              <w:bottom w:val="single" w:sz="4" w:space="0" w:color="auto"/>
              <w:right w:val="single" w:sz="4" w:space="0" w:color="auto"/>
            </w:tcBorders>
            <w:vAlign w:val="center"/>
            <w:hideMark/>
          </w:tcPr>
          <w:p w14:paraId="66B915DD" w14:textId="77777777" w:rsidR="00DA6F0F" w:rsidRPr="00DA6F0F" w:rsidRDefault="00DA6F0F" w:rsidP="00DA6F0F">
            <w:pPr>
              <w:spacing w:after="0" w:line="240" w:lineRule="auto"/>
              <w:rPr>
                <w:rFonts w:ascii="Times New Roman" w:eastAsia="Times New Roman" w:hAnsi="Times New Roman" w:cs="Times New Roman"/>
                <w:color w:val="000000"/>
                <w:sz w:val="20"/>
                <w:szCs w:val="20"/>
                <w:lang w:eastAsia="ru-RU"/>
              </w:rPr>
            </w:pPr>
          </w:p>
        </w:tc>
        <w:tc>
          <w:tcPr>
            <w:tcW w:w="792" w:type="dxa"/>
            <w:tcBorders>
              <w:top w:val="single" w:sz="4" w:space="0" w:color="auto"/>
              <w:left w:val="single" w:sz="4" w:space="0" w:color="auto"/>
              <w:bottom w:val="single" w:sz="4" w:space="0" w:color="auto"/>
              <w:right w:val="single" w:sz="4" w:space="0" w:color="auto"/>
            </w:tcBorders>
            <w:vAlign w:val="center"/>
            <w:hideMark/>
          </w:tcPr>
          <w:p w14:paraId="65889F44" w14:textId="77777777" w:rsidR="00DA6F0F" w:rsidRPr="00DA6F0F" w:rsidRDefault="00DA6F0F" w:rsidP="00DA6F0F">
            <w:pPr>
              <w:spacing w:after="0" w:line="240" w:lineRule="auto"/>
              <w:rPr>
                <w:rFonts w:ascii="Times New Roman" w:eastAsia="Times New Roman" w:hAnsi="Times New Roman" w:cs="Times New Roman"/>
                <w:color w:val="000000"/>
                <w:sz w:val="20"/>
                <w:szCs w:val="20"/>
                <w:lang w:eastAsia="ru-RU"/>
              </w:rPr>
            </w:pPr>
          </w:p>
        </w:tc>
        <w:tc>
          <w:tcPr>
            <w:tcW w:w="989" w:type="dxa"/>
            <w:tcBorders>
              <w:top w:val="single" w:sz="4" w:space="0" w:color="auto"/>
              <w:left w:val="single" w:sz="4" w:space="0" w:color="auto"/>
              <w:bottom w:val="single" w:sz="4" w:space="0" w:color="auto"/>
              <w:right w:val="single" w:sz="4" w:space="0" w:color="auto"/>
            </w:tcBorders>
            <w:vAlign w:val="center"/>
            <w:hideMark/>
          </w:tcPr>
          <w:p w14:paraId="4552E7B1" w14:textId="77777777" w:rsidR="00DA6F0F" w:rsidRPr="00DA6F0F" w:rsidRDefault="00DA6F0F" w:rsidP="00DA6F0F">
            <w:pPr>
              <w:spacing w:after="0" w:line="240" w:lineRule="auto"/>
              <w:rPr>
                <w:rFonts w:ascii="Times New Roman" w:eastAsia="Times New Roman" w:hAnsi="Times New Roman" w:cs="Times New Roman"/>
                <w:color w:val="000000"/>
                <w:sz w:val="20"/>
                <w:szCs w:val="20"/>
                <w:lang w:eastAsia="ru-RU"/>
              </w:rPr>
            </w:pPr>
          </w:p>
        </w:tc>
        <w:tc>
          <w:tcPr>
            <w:tcW w:w="1138" w:type="dxa"/>
            <w:tcBorders>
              <w:top w:val="single" w:sz="4" w:space="0" w:color="auto"/>
              <w:left w:val="single" w:sz="4" w:space="0" w:color="auto"/>
              <w:bottom w:val="single" w:sz="4" w:space="0" w:color="000000"/>
              <w:right w:val="single" w:sz="4" w:space="0" w:color="auto"/>
            </w:tcBorders>
            <w:vAlign w:val="center"/>
            <w:hideMark/>
          </w:tcPr>
          <w:p w14:paraId="188F5209" w14:textId="77777777" w:rsidR="00DA6F0F" w:rsidRPr="00DA6F0F" w:rsidRDefault="00DA6F0F" w:rsidP="00DA6F0F">
            <w:pPr>
              <w:spacing w:after="0" w:line="240" w:lineRule="auto"/>
              <w:rPr>
                <w:rFonts w:ascii="Times New Roman" w:eastAsia="Times New Roman" w:hAnsi="Times New Roman" w:cs="Times New Roman"/>
                <w:color w:val="000000"/>
                <w:sz w:val="20"/>
                <w:szCs w:val="20"/>
                <w:lang w:eastAsia="ru-RU"/>
              </w:rPr>
            </w:pPr>
          </w:p>
        </w:tc>
        <w:tc>
          <w:tcPr>
            <w:tcW w:w="1762" w:type="dxa"/>
            <w:tcBorders>
              <w:top w:val="single" w:sz="4" w:space="0" w:color="auto"/>
              <w:left w:val="single" w:sz="4" w:space="0" w:color="auto"/>
              <w:bottom w:val="single" w:sz="4" w:space="0" w:color="000000"/>
              <w:right w:val="single" w:sz="4" w:space="0" w:color="auto"/>
            </w:tcBorders>
            <w:vAlign w:val="center"/>
            <w:hideMark/>
          </w:tcPr>
          <w:p w14:paraId="4D4AE9DA" w14:textId="77777777" w:rsidR="00DA6F0F" w:rsidRPr="00DA6F0F" w:rsidRDefault="00DA6F0F" w:rsidP="00DA6F0F">
            <w:pPr>
              <w:spacing w:after="0" w:line="240" w:lineRule="auto"/>
              <w:rPr>
                <w:rFonts w:ascii="Times New Roman" w:eastAsia="Times New Roman" w:hAnsi="Times New Roman" w:cs="Times New Roman"/>
                <w:color w:val="000000"/>
                <w:sz w:val="20"/>
                <w:szCs w:val="20"/>
                <w:lang w:eastAsia="ru-RU"/>
              </w:rPr>
            </w:pPr>
          </w:p>
        </w:tc>
      </w:tr>
    </w:tbl>
    <w:p w14:paraId="6C4D5A41" w14:textId="77777777" w:rsidR="00DA6F0F" w:rsidRPr="00DA6F0F" w:rsidRDefault="00DA6F0F" w:rsidP="00C0445A">
      <w:pPr>
        <w:spacing w:after="0" w:line="240" w:lineRule="auto"/>
        <w:ind w:firstLine="567"/>
        <w:jc w:val="both"/>
        <w:rPr>
          <w:rFonts w:ascii="Times New Roman" w:eastAsia="Times New Roman" w:hAnsi="Times New Roman" w:cs="Times New Roman"/>
          <w:b/>
          <w:bCs/>
          <w:sz w:val="24"/>
          <w:szCs w:val="24"/>
        </w:rPr>
      </w:pPr>
    </w:p>
    <w:bookmarkEnd w:id="46"/>
    <w:p w14:paraId="3FD25B8D" w14:textId="77777777" w:rsidR="008A6303" w:rsidRDefault="008A6303">
      <w:pPr>
        <w:spacing w:after="0" w:line="240" w:lineRule="auto"/>
        <w:ind w:firstLine="567"/>
        <w:jc w:val="right"/>
        <w:rPr>
          <w:rFonts w:ascii="Times New Roman" w:eastAsia="Calibri" w:hAnsi="Times New Roman" w:cs="Times New Roman"/>
          <w:b/>
          <w:sz w:val="24"/>
          <w:szCs w:val="24"/>
          <w:lang w:eastAsia="ru-RU"/>
        </w:rPr>
      </w:pPr>
    </w:p>
    <w:p w14:paraId="08C567DA" w14:textId="77777777" w:rsidR="00E30EA4" w:rsidRDefault="00E30EA4">
      <w:pPr>
        <w:spacing w:after="0" w:line="240" w:lineRule="auto"/>
        <w:ind w:firstLine="567"/>
        <w:jc w:val="right"/>
        <w:rPr>
          <w:rFonts w:ascii="Times New Roman" w:eastAsia="Calibri" w:hAnsi="Times New Roman" w:cs="Times New Roman"/>
          <w:b/>
          <w:sz w:val="24"/>
          <w:szCs w:val="24"/>
          <w:lang w:eastAsia="ru-RU"/>
        </w:rPr>
      </w:pPr>
    </w:p>
    <w:p w14:paraId="2E654B41" w14:textId="77777777" w:rsidR="00E30EA4" w:rsidRDefault="00E30EA4">
      <w:pPr>
        <w:spacing w:after="0" w:line="240" w:lineRule="auto"/>
        <w:ind w:firstLine="567"/>
        <w:jc w:val="right"/>
        <w:rPr>
          <w:rFonts w:ascii="Times New Roman" w:eastAsia="Calibri" w:hAnsi="Times New Roman" w:cs="Times New Roman"/>
          <w:b/>
          <w:sz w:val="24"/>
          <w:szCs w:val="24"/>
          <w:lang w:eastAsia="ru-RU"/>
        </w:rPr>
      </w:pPr>
    </w:p>
    <w:p w14:paraId="75E665DB" w14:textId="77777777" w:rsidR="00E30EA4" w:rsidRPr="00B4299A" w:rsidRDefault="00E30EA4">
      <w:pPr>
        <w:spacing w:after="0" w:line="240" w:lineRule="auto"/>
        <w:ind w:firstLine="567"/>
        <w:jc w:val="right"/>
        <w:rPr>
          <w:rFonts w:ascii="Times New Roman" w:eastAsia="Calibri" w:hAnsi="Times New Roman" w:cs="Times New Roman"/>
          <w:b/>
          <w:sz w:val="24"/>
          <w:szCs w:val="24"/>
          <w:lang w:eastAsia="ru-RU"/>
        </w:rPr>
      </w:pPr>
    </w:p>
    <w:tbl>
      <w:tblPr>
        <w:tblW w:w="11482" w:type="dxa"/>
        <w:jc w:val="center"/>
        <w:tblLayout w:type="fixed"/>
        <w:tblLook w:val="04A0" w:firstRow="1" w:lastRow="0" w:firstColumn="1" w:lastColumn="0" w:noHBand="0" w:noVBand="1"/>
      </w:tblPr>
      <w:tblGrid>
        <w:gridCol w:w="5812"/>
        <w:gridCol w:w="5670"/>
      </w:tblGrid>
      <w:tr w:rsidR="008A6303" w:rsidRPr="00B4299A" w14:paraId="6B7E2BA4" w14:textId="77777777">
        <w:trPr>
          <w:cantSplit/>
          <w:jc w:val="center"/>
        </w:trPr>
        <w:tc>
          <w:tcPr>
            <w:tcW w:w="5812" w:type="dxa"/>
          </w:tcPr>
          <w:p w14:paraId="040EF4A3" w14:textId="77777777" w:rsidR="008A6303" w:rsidRPr="00B4299A" w:rsidRDefault="00015201">
            <w:pPr>
              <w:widowControl w:val="0"/>
              <w:tabs>
                <w:tab w:val="left" w:pos="4740"/>
              </w:tabs>
              <w:spacing w:after="0" w:line="240" w:lineRule="auto"/>
              <w:ind w:firstLine="22"/>
              <w:rPr>
                <w:rFonts w:ascii="Times New Roman" w:eastAsia="Courier New" w:hAnsi="Times New Roman" w:cs="Times New Roman"/>
                <w:b/>
                <w:color w:val="000000"/>
                <w:sz w:val="24"/>
                <w:szCs w:val="24"/>
                <w:lang w:eastAsia="ru-RU" w:bidi="ru-RU"/>
              </w:rPr>
            </w:pPr>
            <w:r w:rsidRPr="00B4299A">
              <w:rPr>
                <w:rFonts w:ascii="Times New Roman" w:eastAsia="Courier New" w:hAnsi="Times New Roman" w:cs="Times New Roman"/>
                <w:b/>
                <w:color w:val="000000"/>
                <w:sz w:val="24"/>
                <w:szCs w:val="24"/>
                <w:lang w:eastAsia="ru-RU" w:bidi="ru-RU"/>
              </w:rPr>
              <w:t>Заказчик:</w:t>
            </w:r>
          </w:p>
          <w:p w14:paraId="4CCBBE79" w14:textId="77777777" w:rsidR="008A6303" w:rsidRPr="00B4299A" w:rsidRDefault="00015201">
            <w:pPr>
              <w:widowControl w:val="0"/>
              <w:tabs>
                <w:tab w:val="left" w:pos="4740"/>
              </w:tabs>
              <w:spacing w:after="0" w:line="240" w:lineRule="auto"/>
              <w:ind w:firstLine="22"/>
              <w:rPr>
                <w:rFonts w:ascii="Times New Roman" w:eastAsia="Courier New" w:hAnsi="Times New Roman" w:cs="Times New Roman"/>
                <w:b/>
                <w:color w:val="000000"/>
                <w:sz w:val="24"/>
                <w:szCs w:val="24"/>
                <w:lang w:eastAsia="ru-RU" w:bidi="ru-RU"/>
              </w:rPr>
            </w:pPr>
            <w:r w:rsidRPr="00B4299A">
              <w:rPr>
                <w:rFonts w:ascii="Times New Roman" w:eastAsia="Courier New" w:hAnsi="Times New Roman" w:cs="Times New Roman"/>
                <w:b/>
                <w:color w:val="000000"/>
                <w:sz w:val="24"/>
                <w:szCs w:val="24"/>
                <w:lang w:eastAsia="ru-RU" w:bidi="ru-RU"/>
              </w:rPr>
              <w:t>ГБУЗ ЛО «Токсовская КМБ»</w:t>
            </w:r>
          </w:p>
          <w:p w14:paraId="3F56F6B5" w14:textId="77777777" w:rsidR="008A6303" w:rsidRPr="00B4299A" w:rsidRDefault="008A6303">
            <w:pPr>
              <w:widowControl w:val="0"/>
              <w:tabs>
                <w:tab w:val="left" w:pos="4740"/>
              </w:tabs>
              <w:spacing w:after="0" w:line="240" w:lineRule="auto"/>
              <w:ind w:firstLine="22"/>
              <w:rPr>
                <w:rFonts w:ascii="Times New Roman" w:eastAsia="Courier New" w:hAnsi="Times New Roman" w:cs="Times New Roman"/>
                <w:b/>
                <w:color w:val="000000"/>
                <w:sz w:val="24"/>
                <w:szCs w:val="24"/>
                <w:lang w:eastAsia="ru-RU" w:bidi="ru-RU"/>
              </w:rPr>
            </w:pPr>
          </w:p>
          <w:p w14:paraId="064353ED" w14:textId="77777777" w:rsidR="008A6303" w:rsidRPr="00B4299A" w:rsidRDefault="00015201">
            <w:pPr>
              <w:widowControl w:val="0"/>
              <w:tabs>
                <w:tab w:val="left" w:pos="4740"/>
              </w:tabs>
              <w:spacing w:after="0" w:line="240" w:lineRule="auto"/>
              <w:ind w:firstLine="22"/>
              <w:rPr>
                <w:rFonts w:ascii="Times New Roman" w:eastAsia="Courier New" w:hAnsi="Times New Roman" w:cs="Times New Roman"/>
                <w:b/>
                <w:color w:val="000000"/>
                <w:sz w:val="24"/>
                <w:szCs w:val="24"/>
                <w:lang w:eastAsia="ru-RU" w:bidi="ru-RU"/>
              </w:rPr>
            </w:pPr>
            <w:r w:rsidRPr="00B4299A">
              <w:rPr>
                <w:rFonts w:ascii="Times New Roman" w:eastAsia="Courier New" w:hAnsi="Times New Roman" w:cs="Times New Roman"/>
                <w:color w:val="000000"/>
                <w:sz w:val="24"/>
                <w:szCs w:val="24"/>
                <w:lang w:eastAsia="ru-RU" w:bidi="ru-RU"/>
              </w:rPr>
              <w:t>________________</w:t>
            </w:r>
            <w:r w:rsidRPr="00B4299A">
              <w:rPr>
                <w:rFonts w:ascii="Times New Roman" w:eastAsia="Courier New" w:hAnsi="Times New Roman" w:cs="Times New Roman"/>
                <w:b/>
                <w:color w:val="000000"/>
                <w:sz w:val="24"/>
                <w:szCs w:val="24"/>
                <w:lang w:eastAsia="ru-RU" w:bidi="ru-RU"/>
              </w:rPr>
              <w:t>/</w:t>
            </w:r>
            <w:r w:rsidRPr="00B4299A">
              <w:rPr>
                <w:rFonts w:ascii="Times New Roman" w:eastAsia="Courier New" w:hAnsi="Times New Roman" w:cs="Times New Roman"/>
                <w:bCs/>
                <w:color w:val="000000"/>
                <w:sz w:val="24"/>
                <w:szCs w:val="24"/>
                <w:lang w:eastAsia="ru-RU" w:bidi="ru-RU"/>
              </w:rPr>
              <w:t>М.К. Загородникова/</w:t>
            </w:r>
          </w:p>
          <w:p w14:paraId="5FF75A3A" w14:textId="77777777" w:rsidR="008A6303" w:rsidRPr="00B4299A" w:rsidRDefault="00015201">
            <w:pPr>
              <w:widowControl w:val="0"/>
              <w:suppressAutoHyphens/>
              <w:spacing w:after="0" w:line="240" w:lineRule="auto"/>
              <w:jc w:val="both"/>
              <w:rPr>
                <w:rFonts w:ascii="Times New Roman" w:eastAsia="Courier New" w:hAnsi="Times New Roman" w:cs="Times New Roman"/>
                <w:color w:val="000000"/>
                <w:sz w:val="24"/>
                <w:szCs w:val="24"/>
                <w:lang w:eastAsia="ru-RU" w:bidi="ru-RU"/>
              </w:rPr>
            </w:pPr>
            <w:r w:rsidRPr="00B4299A">
              <w:rPr>
                <w:rFonts w:ascii="Times New Roman" w:eastAsia="Courier New" w:hAnsi="Times New Roman" w:cs="Times New Roman"/>
                <w:color w:val="000000"/>
                <w:sz w:val="24"/>
                <w:szCs w:val="24"/>
                <w:lang w:eastAsia="ru-RU" w:bidi="ru-RU"/>
              </w:rPr>
              <w:t>ЭЦП</w:t>
            </w:r>
          </w:p>
        </w:tc>
        <w:tc>
          <w:tcPr>
            <w:tcW w:w="5670" w:type="dxa"/>
          </w:tcPr>
          <w:p w14:paraId="2F4D4694" w14:textId="77777777" w:rsidR="008A6303" w:rsidRPr="00B4299A" w:rsidRDefault="00015201">
            <w:pPr>
              <w:widowControl w:val="0"/>
              <w:shd w:val="clear" w:color="auto" w:fill="FFFFFF"/>
              <w:suppressAutoHyphens/>
              <w:spacing w:after="0" w:line="240" w:lineRule="auto"/>
              <w:ind w:left="284"/>
              <w:jc w:val="both"/>
              <w:rPr>
                <w:rFonts w:ascii="Times New Roman" w:eastAsia="Courier New" w:hAnsi="Times New Roman" w:cs="Times New Roman"/>
                <w:b/>
                <w:color w:val="000000"/>
                <w:sz w:val="24"/>
                <w:szCs w:val="24"/>
                <w:lang w:eastAsia="ar-SA" w:bidi="ru-RU"/>
              </w:rPr>
            </w:pPr>
            <w:r w:rsidRPr="00B4299A">
              <w:rPr>
                <w:rFonts w:ascii="Times New Roman" w:eastAsia="Courier New" w:hAnsi="Times New Roman" w:cs="Times New Roman"/>
                <w:b/>
                <w:color w:val="000000"/>
                <w:sz w:val="24"/>
                <w:szCs w:val="24"/>
                <w:lang w:eastAsia="ar-SA" w:bidi="ru-RU"/>
              </w:rPr>
              <w:t>Поставщик:</w:t>
            </w:r>
          </w:p>
          <w:p w14:paraId="429957A2" w14:textId="77777777" w:rsidR="008A6303" w:rsidRPr="00B4299A" w:rsidRDefault="008A6303">
            <w:pPr>
              <w:widowControl w:val="0"/>
              <w:shd w:val="clear" w:color="auto" w:fill="FFFFFF"/>
              <w:suppressAutoHyphens/>
              <w:spacing w:after="0" w:line="240" w:lineRule="auto"/>
              <w:ind w:left="284"/>
              <w:jc w:val="both"/>
              <w:rPr>
                <w:rFonts w:ascii="Times New Roman" w:eastAsia="Courier New" w:hAnsi="Times New Roman" w:cs="Times New Roman"/>
                <w:bCs/>
                <w:color w:val="000000"/>
                <w:sz w:val="24"/>
                <w:szCs w:val="24"/>
                <w:lang w:eastAsia="ar-SA" w:bidi="ru-RU"/>
              </w:rPr>
            </w:pPr>
          </w:p>
          <w:p w14:paraId="0FC3C0B7" w14:textId="77777777" w:rsidR="008A6303" w:rsidRPr="00B4299A" w:rsidRDefault="008A6303">
            <w:pPr>
              <w:widowControl w:val="0"/>
              <w:shd w:val="clear" w:color="auto" w:fill="FFFFFF"/>
              <w:suppressAutoHyphens/>
              <w:spacing w:after="0" w:line="240" w:lineRule="auto"/>
              <w:ind w:left="284"/>
              <w:jc w:val="both"/>
              <w:rPr>
                <w:rFonts w:ascii="Times New Roman" w:eastAsia="Courier New" w:hAnsi="Times New Roman" w:cs="Times New Roman"/>
                <w:b/>
                <w:color w:val="000000"/>
                <w:sz w:val="24"/>
                <w:szCs w:val="24"/>
                <w:lang w:eastAsia="ar-SA" w:bidi="ru-RU"/>
              </w:rPr>
            </w:pPr>
          </w:p>
          <w:p w14:paraId="63C4DE4E" w14:textId="77777777" w:rsidR="008A6303" w:rsidRPr="00B4299A" w:rsidRDefault="00015201">
            <w:pPr>
              <w:widowControl w:val="0"/>
              <w:shd w:val="clear" w:color="auto" w:fill="FFFFFF"/>
              <w:suppressAutoHyphens/>
              <w:spacing w:after="0" w:line="240" w:lineRule="auto"/>
              <w:ind w:left="284"/>
              <w:jc w:val="both"/>
              <w:rPr>
                <w:rFonts w:ascii="Times New Roman" w:eastAsia="Courier New" w:hAnsi="Times New Roman" w:cs="Times New Roman"/>
                <w:color w:val="000000"/>
                <w:sz w:val="24"/>
                <w:szCs w:val="24"/>
                <w:lang w:eastAsia="ar-SA" w:bidi="ru-RU"/>
              </w:rPr>
            </w:pPr>
            <w:r w:rsidRPr="00B4299A">
              <w:rPr>
                <w:rFonts w:ascii="Times New Roman" w:eastAsia="Courier New" w:hAnsi="Times New Roman" w:cs="Times New Roman"/>
                <w:color w:val="000000"/>
                <w:sz w:val="24"/>
                <w:szCs w:val="24"/>
                <w:lang w:eastAsia="ar-SA" w:bidi="ru-RU"/>
              </w:rPr>
              <w:t>___________________/____________/</w:t>
            </w:r>
          </w:p>
          <w:p w14:paraId="12914E86" w14:textId="77777777" w:rsidR="008A6303" w:rsidRPr="00B4299A" w:rsidRDefault="00015201">
            <w:pPr>
              <w:widowControl w:val="0"/>
              <w:suppressAutoHyphens/>
              <w:spacing w:after="0" w:line="240" w:lineRule="auto"/>
              <w:ind w:left="284"/>
              <w:jc w:val="both"/>
              <w:rPr>
                <w:rFonts w:ascii="Times New Roman" w:eastAsia="Courier New" w:hAnsi="Times New Roman" w:cs="Times New Roman"/>
                <w:color w:val="000000"/>
                <w:sz w:val="24"/>
                <w:szCs w:val="24"/>
                <w:lang w:eastAsia="ar-SA" w:bidi="ru-RU"/>
              </w:rPr>
            </w:pPr>
            <w:r w:rsidRPr="00B4299A">
              <w:rPr>
                <w:rFonts w:ascii="Times New Roman" w:eastAsia="Courier New" w:hAnsi="Times New Roman" w:cs="Times New Roman"/>
                <w:color w:val="000000"/>
                <w:sz w:val="24"/>
                <w:szCs w:val="24"/>
                <w:lang w:eastAsia="ar-SA" w:bidi="ru-RU"/>
              </w:rPr>
              <w:t>ЭЦП</w:t>
            </w:r>
          </w:p>
        </w:tc>
      </w:tr>
    </w:tbl>
    <w:p w14:paraId="625D1EEC" w14:textId="77777777" w:rsidR="008A6303" w:rsidRPr="00B4299A" w:rsidRDefault="008A6303">
      <w:pPr>
        <w:spacing w:after="0" w:line="240" w:lineRule="auto"/>
        <w:ind w:firstLine="567"/>
        <w:jc w:val="right"/>
        <w:rPr>
          <w:rFonts w:ascii="Times New Roman" w:eastAsia="Calibri" w:hAnsi="Times New Roman" w:cs="Times New Roman"/>
          <w:b/>
          <w:sz w:val="24"/>
          <w:szCs w:val="24"/>
          <w:lang w:eastAsia="ru-RU"/>
        </w:rPr>
        <w:sectPr w:rsidR="008A6303" w:rsidRPr="00B4299A" w:rsidSect="005C6A7F">
          <w:pgSz w:w="16838" w:h="11906" w:orient="landscape"/>
          <w:pgMar w:top="851" w:right="1134" w:bottom="1701" w:left="1418" w:header="709" w:footer="709" w:gutter="0"/>
          <w:cols w:space="708"/>
        </w:sectPr>
      </w:pPr>
    </w:p>
    <w:p w14:paraId="297836C0" w14:textId="3B1E909B" w:rsidR="008A6303" w:rsidRPr="00B4299A" w:rsidRDefault="00015201">
      <w:pPr>
        <w:spacing w:after="0" w:line="240" w:lineRule="auto"/>
        <w:ind w:firstLine="567"/>
        <w:jc w:val="right"/>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lastRenderedPageBreak/>
        <w:t xml:space="preserve">Приложение № </w:t>
      </w:r>
      <w:r w:rsidR="00312728">
        <w:rPr>
          <w:rFonts w:ascii="Times New Roman" w:eastAsia="Calibri" w:hAnsi="Times New Roman" w:cs="Times New Roman"/>
          <w:sz w:val="24"/>
          <w:szCs w:val="24"/>
          <w:lang w:eastAsia="ru-RU"/>
        </w:rPr>
        <w:t>2</w:t>
      </w:r>
    </w:p>
    <w:p w14:paraId="1E659EB9" w14:textId="7C306B33" w:rsidR="00BD3AD9" w:rsidRDefault="00015201" w:rsidP="00F26266">
      <w:pPr>
        <w:spacing w:after="0" w:line="240" w:lineRule="auto"/>
        <w:ind w:firstLine="567"/>
        <w:jc w:val="right"/>
        <w:rPr>
          <w:rFonts w:ascii="Times New Roman" w:eastAsia="Times New Roman" w:hAnsi="Times New Roman" w:cs="Times New Roman"/>
          <w:bCs/>
          <w:i/>
          <w:sz w:val="24"/>
          <w:szCs w:val="24"/>
          <w:u w:val="single"/>
        </w:rPr>
      </w:pPr>
      <w:r w:rsidRPr="00B4299A">
        <w:rPr>
          <w:rFonts w:ascii="Times New Roman" w:eastAsia="Calibri" w:hAnsi="Times New Roman" w:cs="Times New Roman"/>
          <w:sz w:val="24"/>
          <w:szCs w:val="24"/>
          <w:lang w:eastAsia="ru-RU"/>
        </w:rPr>
        <w:t xml:space="preserve">к Контракту </w:t>
      </w:r>
      <w:r w:rsidR="00F26266" w:rsidRPr="00B4299A">
        <w:rPr>
          <w:rFonts w:ascii="Times New Roman" w:eastAsia="Calibri" w:hAnsi="Times New Roman" w:cs="Times New Roman"/>
          <w:sz w:val="24"/>
          <w:szCs w:val="24"/>
          <w:lang w:eastAsia="ru-RU"/>
        </w:rPr>
        <w:t xml:space="preserve">№ </w:t>
      </w:r>
      <w:r w:rsidR="00F26266">
        <w:rPr>
          <w:rFonts w:ascii="Times New Roman" w:eastAsia="Times New Roman" w:hAnsi="Times New Roman" w:cs="Times New Roman"/>
          <w:b/>
          <w:sz w:val="24"/>
          <w:szCs w:val="24"/>
          <w:lang w:eastAsia="ru-RU"/>
        </w:rPr>
        <w:t xml:space="preserve">-26 </w:t>
      </w:r>
      <w:r w:rsidR="00F26266" w:rsidRPr="00B4299A">
        <w:rPr>
          <w:rFonts w:ascii="Times New Roman" w:eastAsia="Calibri" w:hAnsi="Times New Roman" w:cs="Times New Roman"/>
          <w:sz w:val="24"/>
          <w:szCs w:val="24"/>
          <w:lang w:eastAsia="ru-RU"/>
        </w:rPr>
        <w:t xml:space="preserve">от </w:t>
      </w:r>
      <w:proofErr w:type="gramStart"/>
      <w:r w:rsidR="00F26266" w:rsidRPr="00B4299A">
        <w:rPr>
          <w:rFonts w:ascii="Times New Roman" w:eastAsia="Calibri" w:hAnsi="Times New Roman" w:cs="Times New Roman"/>
          <w:sz w:val="24"/>
          <w:szCs w:val="24"/>
          <w:lang w:eastAsia="ru-RU"/>
        </w:rPr>
        <w:t>«»</w:t>
      </w:r>
      <w:r w:rsidR="005E0FBC">
        <w:rPr>
          <w:rFonts w:ascii="Times New Roman" w:eastAsia="Calibri" w:hAnsi="Times New Roman" w:cs="Times New Roman"/>
          <w:sz w:val="24"/>
          <w:szCs w:val="24"/>
          <w:lang w:eastAsia="ru-RU"/>
        </w:rPr>
        <w:t xml:space="preserve">  </w:t>
      </w:r>
      <w:r w:rsidR="00F26266" w:rsidRPr="00B4299A">
        <w:rPr>
          <w:rFonts w:ascii="Times New Roman" w:eastAsia="Calibri" w:hAnsi="Times New Roman" w:cs="Times New Roman"/>
          <w:sz w:val="24"/>
          <w:szCs w:val="24"/>
          <w:lang w:eastAsia="ru-RU"/>
        </w:rPr>
        <w:t>202</w:t>
      </w:r>
      <w:r w:rsidR="00F26266">
        <w:rPr>
          <w:rFonts w:ascii="Times New Roman" w:eastAsia="Calibri" w:hAnsi="Times New Roman" w:cs="Times New Roman"/>
          <w:sz w:val="24"/>
          <w:szCs w:val="24"/>
          <w:lang w:eastAsia="ru-RU"/>
        </w:rPr>
        <w:t>6</w:t>
      </w:r>
      <w:proofErr w:type="gramEnd"/>
      <w:r w:rsidR="00F26266" w:rsidRPr="00B4299A">
        <w:rPr>
          <w:rFonts w:ascii="Times New Roman" w:eastAsia="Calibri" w:hAnsi="Times New Roman" w:cs="Times New Roman"/>
          <w:sz w:val="24"/>
          <w:szCs w:val="24"/>
          <w:lang w:eastAsia="ru-RU"/>
        </w:rPr>
        <w:t xml:space="preserve"> г.</w:t>
      </w:r>
    </w:p>
    <w:p w14:paraId="6A691AA8" w14:textId="0BE2FF37" w:rsidR="008A6303" w:rsidRPr="00B4299A" w:rsidRDefault="00015201">
      <w:pPr>
        <w:spacing w:after="0" w:line="240" w:lineRule="auto"/>
        <w:ind w:firstLine="567"/>
        <w:jc w:val="right"/>
        <w:rPr>
          <w:rFonts w:ascii="Times New Roman" w:eastAsia="Times New Roman" w:hAnsi="Times New Roman" w:cs="Times New Roman"/>
          <w:bCs/>
          <w:i/>
          <w:sz w:val="24"/>
          <w:szCs w:val="24"/>
          <w:u w:val="single"/>
        </w:rPr>
      </w:pPr>
      <w:r w:rsidRPr="00B4299A">
        <w:rPr>
          <w:rFonts w:ascii="Times New Roman" w:eastAsia="Times New Roman" w:hAnsi="Times New Roman" w:cs="Times New Roman"/>
          <w:bCs/>
          <w:i/>
          <w:sz w:val="24"/>
          <w:szCs w:val="24"/>
          <w:u w:val="single"/>
        </w:rPr>
        <w:t>Образец</w:t>
      </w:r>
    </w:p>
    <w:p w14:paraId="2AFDEDA1" w14:textId="77777777" w:rsidR="008A6303" w:rsidRPr="00BD3AD9" w:rsidRDefault="00015201">
      <w:pPr>
        <w:spacing w:after="0" w:line="240" w:lineRule="auto"/>
        <w:ind w:firstLine="567"/>
        <w:jc w:val="center"/>
        <w:rPr>
          <w:rFonts w:ascii="Times New Roman" w:eastAsia="Times New Roman" w:hAnsi="Times New Roman" w:cs="Times New Roman"/>
          <w:b/>
          <w:bCs/>
        </w:rPr>
      </w:pPr>
      <w:r w:rsidRPr="00BD3AD9">
        <w:rPr>
          <w:rFonts w:ascii="Times New Roman" w:eastAsia="Times New Roman" w:hAnsi="Times New Roman" w:cs="Times New Roman"/>
          <w:b/>
          <w:bCs/>
        </w:rPr>
        <w:t>АКТ</w:t>
      </w:r>
    </w:p>
    <w:p w14:paraId="6A9201F1" w14:textId="77777777" w:rsidR="008A6303" w:rsidRPr="00BD3AD9" w:rsidRDefault="00015201">
      <w:pPr>
        <w:spacing w:after="0" w:line="240" w:lineRule="auto"/>
        <w:ind w:firstLine="567"/>
        <w:jc w:val="center"/>
        <w:rPr>
          <w:rFonts w:ascii="Times New Roman" w:eastAsia="Times New Roman" w:hAnsi="Times New Roman" w:cs="Times New Roman"/>
          <w:bCs/>
        </w:rPr>
      </w:pPr>
      <w:r w:rsidRPr="00BD3AD9">
        <w:rPr>
          <w:rFonts w:ascii="Times New Roman" w:eastAsia="Times New Roman" w:hAnsi="Times New Roman" w:cs="Times New Roman"/>
          <w:bCs/>
        </w:rPr>
        <w:t>приема-передачи товара по контракту</w:t>
      </w:r>
    </w:p>
    <w:p w14:paraId="7E616D30" w14:textId="77777777" w:rsidR="008A6303" w:rsidRPr="00BD3AD9" w:rsidRDefault="00015201">
      <w:pPr>
        <w:spacing w:after="0" w:line="240" w:lineRule="auto"/>
        <w:ind w:firstLine="567"/>
        <w:jc w:val="center"/>
        <w:rPr>
          <w:rFonts w:ascii="Times New Roman" w:eastAsia="Times New Roman" w:hAnsi="Times New Roman" w:cs="Times New Roman"/>
          <w:bCs/>
        </w:rPr>
      </w:pPr>
      <w:r w:rsidRPr="00BD3AD9">
        <w:rPr>
          <w:rFonts w:ascii="Times New Roman" w:eastAsia="Times New Roman" w:hAnsi="Times New Roman" w:cs="Times New Roman"/>
          <w:bCs/>
        </w:rPr>
        <w:t>от "__" __________ 20__ г. № ____</w:t>
      </w:r>
    </w:p>
    <w:p w14:paraId="7AA6C731" w14:textId="77777777" w:rsidR="008A6303" w:rsidRPr="00BD3AD9" w:rsidRDefault="008A6303">
      <w:pPr>
        <w:spacing w:after="0" w:line="240" w:lineRule="auto"/>
        <w:ind w:firstLine="567"/>
        <w:jc w:val="both"/>
        <w:rPr>
          <w:rFonts w:ascii="Times New Roman" w:eastAsia="Times New Roman" w:hAnsi="Times New Roman" w:cs="Times New Roman"/>
          <w:bCs/>
        </w:rPr>
      </w:pPr>
    </w:p>
    <w:p w14:paraId="6B348D46" w14:textId="77777777" w:rsidR="008A6303" w:rsidRPr="00BD3AD9" w:rsidRDefault="00015201">
      <w:pPr>
        <w:spacing w:after="0" w:line="240" w:lineRule="auto"/>
        <w:ind w:firstLine="567"/>
        <w:jc w:val="both"/>
        <w:rPr>
          <w:rFonts w:ascii="Times New Roman" w:eastAsia="Times New Roman" w:hAnsi="Times New Roman" w:cs="Times New Roman"/>
          <w:bCs/>
        </w:rPr>
      </w:pPr>
      <w:r w:rsidRPr="00BD3AD9">
        <w:rPr>
          <w:rFonts w:ascii="Times New Roman" w:eastAsia="Times New Roman" w:hAnsi="Times New Roman" w:cs="Times New Roman"/>
          <w:bCs/>
        </w:rPr>
        <w:t>Поставщик __________ (</w:t>
      </w:r>
      <w:r w:rsidRPr="00BD3AD9">
        <w:rPr>
          <w:rFonts w:ascii="Times New Roman" w:eastAsia="Times New Roman" w:hAnsi="Times New Roman" w:cs="Times New Roman"/>
          <w:bCs/>
          <w:i/>
        </w:rPr>
        <w:t>полное наименование</w:t>
      </w:r>
      <w:r w:rsidRPr="00BD3AD9">
        <w:rPr>
          <w:rFonts w:ascii="Times New Roman" w:eastAsia="Times New Roman" w:hAnsi="Times New Roman" w:cs="Times New Roman"/>
          <w:bCs/>
        </w:rPr>
        <w:t>), в лице __________ (</w:t>
      </w:r>
      <w:r w:rsidRPr="00BD3AD9">
        <w:rPr>
          <w:rFonts w:ascii="Times New Roman" w:eastAsia="Times New Roman" w:hAnsi="Times New Roman" w:cs="Times New Roman"/>
          <w:bCs/>
          <w:i/>
        </w:rPr>
        <w:t>должность, фамилия, имя, отчество (при наличии) лица, подписывающего Акт</w:t>
      </w:r>
      <w:r w:rsidRPr="00BD3AD9">
        <w:rPr>
          <w:rFonts w:ascii="Times New Roman" w:eastAsia="Times New Roman" w:hAnsi="Times New Roman" w:cs="Times New Roman"/>
          <w:bCs/>
        </w:rPr>
        <w:t>) действующего на основании __________ (</w:t>
      </w:r>
      <w:r w:rsidRPr="00BD3AD9">
        <w:rPr>
          <w:rFonts w:ascii="Times New Roman" w:eastAsia="Times New Roman" w:hAnsi="Times New Roman" w:cs="Times New Roman"/>
          <w:bCs/>
          <w:i/>
        </w:rPr>
        <w:t>указываются реквизиты документа, удостоверяющие полномочия лица на подписание Акта</w:t>
      </w:r>
      <w:r w:rsidRPr="00BD3AD9">
        <w:rPr>
          <w:rFonts w:ascii="Times New Roman" w:eastAsia="Times New Roman" w:hAnsi="Times New Roman" w:cs="Times New Roman"/>
          <w:bCs/>
        </w:rPr>
        <w:t>), с одной стороны, и Заказчик (Получатель) – Государственное бюджетное учреждение здравоохранения Ленинградской области «Токсовская клиническая межрайонная больница» (ГБУЗ ЛО «Токсовская КМБ»), именуемое в дальнейшем «Заказчик», в лице главного врача Загородниковой Мадины Кабдиловны, действующего на основании Устава, с другой стороны, составили настоящий Акт о следующем:</w:t>
      </w:r>
    </w:p>
    <w:p w14:paraId="5A1C949D" w14:textId="77777777" w:rsidR="008A6303" w:rsidRPr="00BD3AD9" w:rsidRDefault="008A6303">
      <w:pPr>
        <w:spacing w:after="0" w:line="240" w:lineRule="auto"/>
        <w:ind w:firstLine="567"/>
        <w:jc w:val="both"/>
        <w:rPr>
          <w:rFonts w:ascii="Times New Roman" w:eastAsia="Times New Roman" w:hAnsi="Times New Roman" w:cs="Times New Roman"/>
          <w:bCs/>
        </w:rPr>
      </w:pPr>
    </w:p>
    <w:p w14:paraId="157E3151" w14:textId="77777777" w:rsidR="008A6303" w:rsidRPr="00BD3AD9" w:rsidRDefault="00015201">
      <w:pPr>
        <w:spacing w:after="0" w:line="240" w:lineRule="auto"/>
        <w:ind w:firstLine="567"/>
        <w:jc w:val="both"/>
        <w:rPr>
          <w:rFonts w:ascii="Times New Roman" w:eastAsia="Times New Roman" w:hAnsi="Times New Roman" w:cs="Times New Roman"/>
          <w:bCs/>
        </w:rPr>
      </w:pPr>
      <w:r w:rsidRPr="00BD3AD9">
        <w:rPr>
          <w:rFonts w:ascii="Times New Roman" w:eastAsia="Times New Roman" w:hAnsi="Times New Roman" w:cs="Times New Roman"/>
          <w:bCs/>
        </w:rPr>
        <w:t>1. Поставщик поставил, а Заказчик принял следующий Товар согласно Объекта закупки (</w:t>
      </w:r>
      <w:hyperlink r:id="rId12" w:history="1">
        <w:r w:rsidRPr="00BD3AD9">
          <w:rPr>
            <w:rFonts w:ascii="Times New Roman" w:eastAsia="Times New Roman" w:hAnsi="Times New Roman" w:cs="Times New Roman"/>
            <w:bCs/>
          </w:rPr>
          <w:t>Приложение № 1</w:t>
        </w:r>
      </w:hyperlink>
      <w:r w:rsidRPr="00BD3AD9">
        <w:rPr>
          <w:rFonts w:ascii="Times New Roman" w:eastAsia="Times New Roman" w:hAnsi="Times New Roman" w:cs="Times New Roman"/>
          <w:bCs/>
        </w:rPr>
        <w:t xml:space="preserve"> к Контракту):</w:t>
      </w:r>
    </w:p>
    <w:p w14:paraId="2536A195" w14:textId="77777777" w:rsidR="008A6303" w:rsidRPr="00BD3AD9" w:rsidRDefault="00015201">
      <w:pPr>
        <w:spacing w:after="0" w:line="240" w:lineRule="auto"/>
        <w:ind w:firstLine="567"/>
        <w:jc w:val="both"/>
        <w:rPr>
          <w:rFonts w:ascii="Times New Roman" w:eastAsia="Times New Roman" w:hAnsi="Times New Roman" w:cs="Times New Roman"/>
          <w:bCs/>
        </w:rPr>
      </w:pPr>
      <w:r w:rsidRPr="00BD3AD9">
        <w:rPr>
          <w:rFonts w:ascii="Times New Roman" w:eastAsia="Times New Roman" w:hAnsi="Times New Roman" w:cs="Times New Roman"/>
          <w:bCs/>
        </w:rPr>
        <w:t>1.1. наименование Товара (марка, модель, год выпуска и другое): ____________;</w:t>
      </w:r>
    </w:p>
    <w:p w14:paraId="3BE18A99" w14:textId="77777777" w:rsidR="008A6303" w:rsidRPr="00BD3AD9" w:rsidRDefault="00015201">
      <w:pPr>
        <w:spacing w:after="0" w:line="240" w:lineRule="auto"/>
        <w:ind w:firstLine="567"/>
        <w:jc w:val="both"/>
        <w:rPr>
          <w:rFonts w:ascii="Times New Roman" w:eastAsia="Times New Roman" w:hAnsi="Times New Roman" w:cs="Times New Roman"/>
          <w:bCs/>
        </w:rPr>
      </w:pPr>
      <w:r w:rsidRPr="00BD3AD9">
        <w:rPr>
          <w:rFonts w:ascii="Times New Roman" w:eastAsia="Times New Roman" w:hAnsi="Times New Roman" w:cs="Times New Roman"/>
          <w:bCs/>
        </w:rPr>
        <w:t>1.2. наименование Товара (в соответствии с регистрационным удостоверением): ___________;</w:t>
      </w:r>
    </w:p>
    <w:p w14:paraId="568EF5A2" w14:textId="77777777" w:rsidR="008A6303" w:rsidRPr="00BD3AD9" w:rsidRDefault="00015201">
      <w:pPr>
        <w:spacing w:after="0" w:line="240" w:lineRule="auto"/>
        <w:ind w:firstLine="567"/>
        <w:jc w:val="both"/>
        <w:rPr>
          <w:rFonts w:ascii="Times New Roman" w:eastAsia="Times New Roman" w:hAnsi="Times New Roman" w:cs="Times New Roman"/>
          <w:bCs/>
        </w:rPr>
      </w:pPr>
      <w:r w:rsidRPr="00BD3AD9">
        <w:rPr>
          <w:rFonts w:ascii="Times New Roman" w:eastAsia="Times New Roman" w:hAnsi="Times New Roman" w:cs="Times New Roman"/>
          <w:bCs/>
        </w:rPr>
        <w:t>1.3. дата регистрации Товара и его регистрационный номер: ____________;</w:t>
      </w:r>
    </w:p>
    <w:p w14:paraId="457230D3" w14:textId="77777777" w:rsidR="008A6303" w:rsidRPr="00BD3AD9" w:rsidRDefault="00015201">
      <w:pPr>
        <w:spacing w:after="0" w:line="240" w:lineRule="auto"/>
        <w:ind w:firstLine="567"/>
        <w:jc w:val="both"/>
        <w:rPr>
          <w:rFonts w:ascii="Times New Roman" w:eastAsia="Times New Roman" w:hAnsi="Times New Roman" w:cs="Times New Roman"/>
          <w:bCs/>
        </w:rPr>
      </w:pPr>
      <w:r w:rsidRPr="00BD3AD9">
        <w:rPr>
          <w:rFonts w:ascii="Times New Roman" w:eastAsia="Times New Roman" w:hAnsi="Times New Roman" w:cs="Times New Roman"/>
          <w:bCs/>
        </w:rPr>
        <w:t>1.4. код позиции каталога товаров, работ, услуг для обеспечения государственных и муниципальных нужд (</w:t>
      </w:r>
      <w:r w:rsidRPr="00BD3AD9">
        <w:rPr>
          <w:rFonts w:ascii="Times New Roman" w:eastAsia="Times New Roman" w:hAnsi="Times New Roman" w:cs="Times New Roman"/>
          <w:bCs/>
          <w:i/>
        </w:rPr>
        <w:t>при наличии</w:t>
      </w:r>
      <w:r w:rsidRPr="00BD3AD9">
        <w:rPr>
          <w:rFonts w:ascii="Times New Roman" w:eastAsia="Times New Roman" w:hAnsi="Times New Roman" w:cs="Times New Roman"/>
          <w:bCs/>
        </w:rPr>
        <w:t>): _____________;</w:t>
      </w:r>
    </w:p>
    <w:p w14:paraId="48C7FAD9" w14:textId="77777777" w:rsidR="008A6303" w:rsidRPr="00BD3AD9" w:rsidRDefault="00015201">
      <w:pPr>
        <w:spacing w:after="0" w:line="240" w:lineRule="auto"/>
        <w:ind w:firstLine="567"/>
        <w:jc w:val="both"/>
        <w:rPr>
          <w:rFonts w:ascii="Times New Roman" w:eastAsia="Times New Roman" w:hAnsi="Times New Roman" w:cs="Times New Roman"/>
          <w:bCs/>
        </w:rPr>
      </w:pPr>
      <w:r w:rsidRPr="00BD3AD9">
        <w:rPr>
          <w:rFonts w:ascii="Times New Roman" w:eastAsia="Times New Roman" w:hAnsi="Times New Roman" w:cs="Times New Roman"/>
          <w:bCs/>
        </w:rPr>
        <w:t>1.5. единица измерения: _____________;</w:t>
      </w:r>
    </w:p>
    <w:p w14:paraId="3AEF3BC3" w14:textId="77777777" w:rsidR="008A6303" w:rsidRPr="00BD3AD9" w:rsidRDefault="00015201">
      <w:pPr>
        <w:spacing w:after="0" w:line="240" w:lineRule="auto"/>
        <w:ind w:firstLine="567"/>
        <w:jc w:val="both"/>
        <w:rPr>
          <w:rFonts w:ascii="Times New Roman" w:eastAsia="Times New Roman" w:hAnsi="Times New Roman" w:cs="Times New Roman"/>
          <w:bCs/>
        </w:rPr>
      </w:pPr>
      <w:r w:rsidRPr="00BD3AD9">
        <w:rPr>
          <w:rFonts w:ascii="Times New Roman" w:eastAsia="Times New Roman" w:hAnsi="Times New Roman" w:cs="Times New Roman"/>
          <w:bCs/>
        </w:rPr>
        <w:t>1.6. количество в единицах измерения: __________;</w:t>
      </w:r>
    </w:p>
    <w:p w14:paraId="06D47505" w14:textId="77777777" w:rsidR="008A6303" w:rsidRPr="00BD3AD9" w:rsidRDefault="00015201">
      <w:pPr>
        <w:spacing w:after="0" w:line="240" w:lineRule="auto"/>
        <w:ind w:firstLine="567"/>
        <w:jc w:val="both"/>
        <w:rPr>
          <w:rFonts w:ascii="Times New Roman" w:eastAsia="Times New Roman" w:hAnsi="Times New Roman" w:cs="Times New Roman"/>
          <w:bCs/>
        </w:rPr>
      </w:pPr>
      <w:r w:rsidRPr="00BD3AD9">
        <w:rPr>
          <w:rFonts w:ascii="Times New Roman" w:eastAsia="Times New Roman" w:hAnsi="Times New Roman" w:cs="Times New Roman"/>
          <w:bCs/>
        </w:rPr>
        <w:t>1.7. стоимость: ________ (</w:t>
      </w:r>
      <w:r w:rsidRPr="00BD3AD9">
        <w:rPr>
          <w:rFonts w:ascii="Times New Roman" w:eastAsia="Times New Roman" w:hAnsi="Times New Roman" w:cs="Times New Roman"/>
          <w:bCs/>
          <w:i/>
        </w:rPr>
        <w:t>сумма прописью</w:t>
      </w:r>
      <w:r w:rsidRPr="00BD3AD9">
        <w:rPr>
          <w:rFonts w:ascii="Times New Roman" w:eastAsia="Times New Roman" w:hAnsi="Times New Roman" w:cs="Times New Roman"/>
          <w:bCs/>
        </w:rPr>
        <w:t>) руб. ___ коп., в том числе НДС ___% - _________ (</w:t>
      </w:r>
      <w:r w:rsidRPr="00BD3AD9">
        <w:rPr>
          <w:rFonts w:ascii="Times New Roman" w:eastAsia="Times New Roman" w:hAnsi="Times New Roman" w:cs="Times New Roman"/>
          <w:bCs/>
          <w:i/>
        </w:rPr>
        <w:t>сумма прописью</w:t>
      </w:r>
      <w:r w:rsidRPr="00BD3AD9">
        <w:rPr>
          <w:rFonts w:ascii="Times New Roman" w:eastAsia="Times New Roman" w:hAnsi="Times New Roman" w:cs="Times New Roman"/>
          <w:bCs/>
        </w:rPr>
        <w:t>) руб. ___ коп.</w:t>
      </w:r>
    </w:p>
    <w:p w14:paraId="1F99F7BE" w14:textId="77777777" w:rsidR="008A6303" w:rsidRPr="00BD3AD9" w:rsidRDefault="00015201">
      <w:pPr>
        <w:spacing w:after="0" w:line="240" w:lineRule="auto"/>
        <w:ind w:firstLine="567"/>
        <w:jc w:val="both"/>
        <w:rPr>
          <w:rFonts w:ascii="Times New Roman" w:eastAsia="Times New Roman" w:hAnsi="Times New Roman" w:cs="Times New Roman"/>
          <w:bCs/>
        </w:rPr>
      </w:pPr>
      <w:r w:rsidRPr="00BD3AD9">
        <w:rPr>
          <w:rFonts w:ascii="Times New Roman" w:eastAsia="Times New Roman" w:hAnsi="Times New Roman" w:cs="Times New Roman"/>
          <w:bCs/>
        </w:rPr>
        <w:t>2. Приемка Товара произведена следующим образом:</w:t>
      </w:r>
    </w:p>
    <w:p w14:paraId="70C1ECF7" w14:textId="77777777" w:rsidR="008A6303" w:rsidRPr="00BD3AD9" w:rsidRDefault="00015201">
      <w:pPr>
        <w:spacing w:after="0" w:line="240" w:lineRule="auto"/>
        <w:ind w:firstLine="567"/>
        <w:jc w:val="both"/>
        <w:rPr>
          <w:rFonts w:ascii="Times New Roman" w:eastAsia="Times New Roman" w:hAnsi="Times New Roman" w:cs="Times New Roman"/>
          <w:bCs/>
        </w:rPr>
      </w:pPr>
      <w:r w:rsidRPr="00BD3AD9">
        <w:rPr>
          <w:rFonts w:ascii="Times New Roman" w:eastAsia="Times New Roman" w:hAnsi="Times New Roman" w:cs="Times New Roman"/>
          <w:bCs/>
        </w:rPr>
        <w:t>2.1. проверка поставленного Товара на соответствие Объекта закупки (</w:t>
      </w:r>
      <w:hyperlink r:id="rId13" w:history="1">
        <w:r w:rsidRPr="00BD3AD9">
          <w:rPr>
            <w:rFonts w:ascii="Times New Roman" w:eastAsia="Times New Roman" w:hAnsi="Times New Roman" w:cs="Times New Roman"/>
            <w:bCs/>
          </w:rPr>
          <w:t>приложение № 1</w:t>
        </w:r>
      </w:hyperlink>
      <w:r w:rsidRPr="00BD3AD9">
        <w:rPr>
          <w:rFonts w:ascii="Times New Roman" w:eastAsia="Times New Roman" w:hAnsi="Times New Roman" w:cs="Times New Roman"/>
          <w:bCs/>
        </w:rPr>
        <w:t xml:space="preserve"> к Контракту).</w:t>
      </w:r>
    </w:p>
    <w:p w14:paraId="5AACC1BB" w14:textId="77777777" w:rsidR="008A6303" w:rsidRPr="00BD3AD9" w:rsidRDefault="00015201">
      <w:pPr>
        <w:spacing w:after="0" w:line="240" w:lineRule="auto"/>
        <w:ind w:firstLine="567"/>
        <w:jc w:val="both"/>
        <w:rPr>
          <w:rFonts w:ascii="Times New Roman" w:eastAsia="Times New Roman" w:hAnsi="Times New Roman" w:cs="Times New Roman"/>
          <w:bCs/>
        </w:rPr>
      </w:pPr>
      <w:r w:rsidRPr="00BD3AD9">
        <w:rPr>
          <w:rFonts w:ascii="Times New Roman" w:eastAsia="Times New Roman" w:hAnsi="Times New Roman" w:cs="Times New Roman"/>
          <w:bCs/>
        </w:rPr>
        <w:t>2.2. проверка полноты и правильности оформления комплекта сопроводительных документов в соответствии с условиями Контракта;</w:t>
      </w:r>
    </w:p>
    <w:p w14:paraId="30910278" w14:textId="77777777" w:rsidR="008A6303" w:rsidRPr="00BD3AD9" w:rsidRDefault="00015201">
      <w:pPr>
        <w:spacing w:after="0" w:line="240" w:lineRule="auto"/>
        <w:ind w:firstLine="567"/>
        <w:jc w:val="both"/>
        <w:rPr>
          <w:rFonts w:ascii="Times New Roman" w:eastAsia="Times New Roman" w:hAnsi="Times New Roman" w:cs="Times New Roman"/>
          <w:bCs/>
        </w:rPr>
      </w:pPr>
      <w:r w:rsidRPr="00BD3AD9">
        <w:rPr>
          <w:rFonts w:ascii="Times New Roman" w:eastAsia="Times New Roman" w:hAnsi="Times New Roman" w:cs="Times New Roman"/>
          <w:bCs/>
        </w:rPr>
        <w:t>2.3. контроль наличия/отсутствия внешних повреждений оригинальной упаковки Товара;</w:t>
      </w:r>
    </w:p>
    <w:p w14:paraId="46187FC6" w14:textId="77777777" w:rsidR="008A6303" w:rsidRPr="00BD3AD9" w:rsidRDefault="00015201">
      <w:pPr>
        <w:spacing w:after="0" w:line="240" w:lineRule="auto"/>
        <w:ind w:firstLine="567"/>
        <w:jc w:val="both"/>
        <w:rPr>
          <w:rFonts w:ascii="Times New Roman" w:eastAsia="Times New Roman" w:hAnsi="Times New Roman" w:cs="Times New Roman"/>
          <w:bCs/>
        </w:rPr>
      </w:pPr>
      <w:r w:rsidRPr="00BD3AD9">
        <w:rPr>
          <w:rFonts w:ascii="Times New Roman" w:eastAsia="Times New Roman" w:hAnsi="Times New Roman" w:cs="Times New Roman"/>
          <w:bCs/>
        </w:rPr>
        <w:t xml:space="preserve">2.4. проверка наличия необходимых документов (копий документов) на Товар: регистрационных удостоверений, </w:t>
      </w:r>
      <w:proofErr w:type="gramStart"/>
      <w:r w:rsidRPr="00BD3AD9">
        <w:rPr>
          <w:rFonts w:ascii="Times New Roman" w:eastAsia="Times New Roman" w:hAnsi="Times New Roman" w:cs="Times New Roman"/>
          <w:bCs/>
        </w:rPr>
        <w:t>документа</w:t>
      </w:r>
      <w:proofErr w:type="gramEnd"/>
      <w:r w:rsidRPr="00BD3AD9">
        <w:rPr>
          <w:rFonts w:ascii="Times New Roman" w:eastAsia="Times New Roman" w:hAnsi="Times New Roman" w:cs="Times New Roman"/>
          <w:bCs/>
        </w:rPr>
        <w:t xml:space="preserve"> подтверждающего соответствие;</w:t>
      </w:r>
    </w:p>
    <w:p w14:paraId="34EAA207" w14:textId="77777777" w:rsidR="008A6303" w:rsidRPr="00BD3AD9" w:rsidRDefault="00015201">
      <w:pPr>
        <w:spacing w:after="0" w:line="240" w:lineRule="auto"/>
        <w:ind w:firstLine="567"/>
        <w:jc w:val="both"/>
        <w:rPr>
          <w:rFonts w:ascii="Times New Roman" w:eastAsia="Times New Roman" w:hAnsi="Times New Roman" w:cs="Times New Roman"/>
          <w:bCs/>
        </w:rPr>
      </w:pPr>
      <w:r w:rsidRPr="00BD3AD9">
        <w:rPr>
          <w:rFonts w:ascii="Times New Roman" w:eastAsia="Times New Roman" w:hAnsi="Times New Roman" w:cs="Times New Roman"/>
          <w:bCs/>
        </w:rPr>
        <w:t>2.5. проверка комплектности и целостности поставленного Товара.</w:t>
      </w:r>
    </w:p>
    <w:p w14:paraId="2856AAE1" w14:textId="77777777" w:rsidR="008A6303" w:rsidRPr="00BD3AD9" w:rsidRDefault="00015201">
      <w:pPr>
        <w:spacing w:after="0" w:line="240" w:lineRule="auto"/>
        <w:ind w:firstLine="567"/>
        <w:jc w:val="both"/>
        <w:rPr>
          <w:rFonts w:ascii="Times New Roman" w:eastAsia="Times New Roman" w:hAnsi="Times New Roman" w:cs="Times New Roman"/>
          <w:bCs/>
        </w:rPr>
      </w:pPr>
      <w:r w:rsidRPr="00BD3AD9">
        <w:rPr>
          <w:rFonts w:ascii="Times New Roman" w:eastAsia="Times New Roman" w:hAnsi="Times New Roman" w:cs="Times New Roman"/>
          <w:bCs/>
        </w:rPr>
        <w:t>3. К настоящему Акту прилагаются следующие документы, подтверждающие поставку Товара:</w:t>
      </w:r>
    </w:p>
    <w:p w14:paraId="1FE64664" w14:textId="77777777" w:rsidR="008A6303" w:rsidRPr="00BD3AD9" w:rsidRDefault="00015201">
      <w:pPr>
        <w:spacing w:after="0" w:line="240" w:lineRule="auto"/>
        <w:ind w:firstLine="567"/>
        <w:jc w:val="both"/>
        <w:rPr>
          <w:rFonts w:ascii="Times New Roman" w:eastAsia="Times New Roman" w:hAnsi="Times New Roman" w:cs="Times New Roman"/>
          <w:bCs/>
        </w:rPr>
      </w:pPr>
      <w:r w:rsidRPr="00BD3AD9">
        <w:rPr>
          <w:rFonts w:ascii="Times New Roman" w:eastAsia="Times New Roman" w:hAnsi="Times New Roman" w:cs="Times New Roman"/>
          <w:bCs/>
        </w:rPr>
        <w:t>3.1. товарная накладная от "__" _______ 20__ г. № _______;</w:t>
      </w:r>
    </w:p>
    <w:p w14:paraId="60273D32" w14:textId="77777777" w:rsidR="008A6303" w:rsidRPr="00BD3AD9" w:rsidRDefault="00015201">
      <w:pPr>
        <w:spacing w:after="0" w:line="240" w:lineRule="auto"/>
        <w:ind w:firstLine="567"/>
        <w:jc w:val="both"/>
        <w:rPr>
          <w:rFonts w:ascii="Times New Roman" w:eastAsia="Times New Roman" w:hAnsi="Times New Roman" w:cs="Times New Roman"/>
          <w:bCs/>
        </w:rPr>
      </w:pPr>
      <w:r w:rsidRPr="00BD3AD9">
        <w:rPr>
          <w:rFonts w:ascii="Times New Roman" w:eastAsia="Times New Roman" w:hAnsi="Times New Roman" w:cs="Times New Roman"/>
          <w:bCs/>
        </w:rPr>
        <w:t>3.2. копия регистрационного удостоверения от "__" _______ 20__ г. № _______;</w:t>
      </w:r>
    </w:p>
    <w:p w14:paraId="5C63A352" w14:textId="77777777" w:rsidR="008A6303" w:rsidRPr="00BD3AD9" w:rsidRDefault="00015201">
      <w:pPr>
        <w:spacing w:after="0" w:line="240" w:lineRule="auto"/>
        <w:ind w:firstLine="567"/>
        <w:jc w:val="both"/>
        <w:rPr>
          <w:rFonts w:ascii="Times New Roman" w:eastAsia="Times New Roman" w:hAnsi="Times New Roman" w:cs="Times New Roman"/>
          <w:bCs/>
        </w:rPr>
      </w:pPr>
      <w:r w:rsidRPr="00BD3AD9">
        <w:rPr>
          <w:rFonts w:ascii="Times New Roman" w:eastAsia="Times New Roman" w:hAnsi="Times New Roman" w:cs="Times New Roman"/>
          <w:bCs/>
        </w:rPr>
        <w:t>3.3. копия документа о соответствии от "__" _______ 20__ г. № _______.</w:t>
      </w:r>
    </w:p>
    <w:p w14:paraId="757D59CD" w14:textId="77777777" w:rsidR="008A6303" w:rsidRPr="00BD3AD9" w:rsidRDefault="008A6303">
      <w:pPr>
        <w:spacing w:after="0" w:line="240" w:lineRule="auto"/>
        <w:ind w:firstLine="567"/>
        <w:jc w:val="both"/>
        <w:rPr>
          <w:rFonts w:ascii="Times New Roman" w:eastAsia="Times New Roman" w:hAnsi="Times New Roman" w:cs="Times New Roman"/>
          <w:bCs/>
        </w:rPr>
      </w:pPr>
    </w:p>
    <w:p w14:paraId="64EB0595" w14:textId="77777777" w:rsidR="008A6303" w:rsidRPr="00BD3AD9" w:rsidRDefault="00015201">
      <w:pPr>
        <w:spacing w:after="0" w:line="240" w:lineRule="auto"/>
        <w:ind w:firstLine="567"/>
        <w:jc w:val="both"/>
        <w:rPr>
          <w:rFonts w:ascii="Times New Roman" w:eastAsia="Times New Roman" w:hAnsi="Times New Roman" w:cs="Times New Roman"/>
          <w:bCs/>
        </w:rPr>
      </w:pPr>
      <w:r w:rsidRPr="00BD3AD9">
        <w:rPr>
          <w:rFonts w:ascii="Times New Roman" w:eastAsia="Times New Roman" w:hAnsi="Times New Roman" w:cs="Times New Roman"/>
          <w:bCs/>
        </w:rPr>
        <w:t>Заказчик несет полную материальную ответственность за принятый Товар. С момента подписания настоящего Акта все риски случайной гибели, утраты или повреждения Товара переходят к Заказчику.</w:t>
      </w:r>
    </w:p>
    <w:p w14:paraId="27420590" w14:textId="77777777" w:rsidR="008A6303" w:rsidRPr="00BD3AD9" w:rsidRDefault="008A6303">
      <w:pPr>
        <w:spacing w:after="0" w:line="240" w:lineRule="auto"/>
        <w:ind w:firstLine="567"/>
        <w:jc w:val="both"/>
        <w:rPr>
          <w:rFonts w:ascii="Times New Roman" w:eastAsia="Times New Roman" w:hAnsi="Times New Roman" w:cs="Times New Roman"/>
          <w:bCs/>
        </w:rPr>
      </w:pPr>
    </w:p>
    <w:p w14:paraId="2ADC3663" w14:textId="77777777" w:rsidR="008A6303" w:rsidRPr="00BD3AD9" w:rsidRDefault="008A6303">
      <w:pPr>
        <w:spacing w:after="0" w:line="240" w:lineRule="auto"/>
        <w:ind w:firstLine="567"/>
        <w:jc w:val="both"/>
        <w:rPr>
          <w:rFonts w:ascii="Times New Roman" w:eastAsia="Times New Roman" w:hAnsi="Times New Roman" w:cs="Times New Roman"/>
          <w:bCs/>
        </w:rPr>
      </w:pPr>
    </w:p>
    <w:p w14:paraId="5D1F3BF8" w14:textId="77777777" w:rsidR="008A6303" w:rsidRPr="00BD3AD9" w:rsidRDefault="008A6303">
      <w:pPr>
        <w:spacing w:after="0" w:line="240" w:lineRule="auto"/>
        <w:ind w:firstLine="567"/>
        <w:jc w:val="both"/>
        <w:rPr>
          <w:rFonts w:ascii="Times New Roman" w:eastAsia="Times New Roman" w:hAnsi="Times New Roman" w:cs="Times New Roman"/>
          <w:bCs/>
        </w:rPr>
      </w:pPr>
    </w:p>
    <w:tbl>
      <w:tblPr>
        <w:tblW w:w="10206" w:type="dxa"/>
        <w:tblLayout w:type="fixed"/>
        <w:tblCellMar>
          <w:top w:w="102" w:type="dxa"/>
          <w:left w:w="62" w:type="dxa"/>
          <w:bottom w:w="102" w:type="dxa"/>
          <w:right w:w="62" w:type="dxa"/>
        </w:tblCellMar>
        <w:tblLook w:val="0000" w:firstRow="0" w:lastRow="0" w:firstColumn="0" w:lastColumn="0" w:noHBand="0" w:noVBand="0"/>
      </w:tblPr>
      <w:tblGrid>
        <w:gridCol w:w="6379"/>
        <w:gridCol w:w="3827"/>
      </w:tblGrid>
      <w:tr w:rsidR="008A6303" w:rsidRPr="00BD3AD9" w14:paraId="64E1F301" w14:textId="77777777">
        <w:tc>
          <w:tcPr>
            <w:tcW w:w="6379" w:type="dxa"/>
          </w:tcPr>
          <w:p w14:paraId="124C884A" w14:textId="77777777" w:rsidR="008A6303" w:rsidRPr="00BD3AD9" w:rsidRDefault="00015201">
            <w:pPr>
              <w:spacing w:after="0" w:line="240" w:lineRule="auto"/>
              <w:ind w:firstLine="567"/>
              <w:rPr>
                <w:rFonts w:ascii="Times New Roman" w:eastAsia="Times New Roman" w:hAnsi="Times New Roman" w:cs="Times New Roman"/>
                <w:bCs/>
              </w:rPr>
            </w:pPr>
            <w:r w:rsidRPr="00BD3AD9">
              <w:rPr>
                <w:rFonts w:ascii="Times New Roman" w:eastAsia="Times New Roman" w:hAnsi="Times New Roman" w:cs="Times New Roman"/>
                <w:bCs/>
              </w:rPr>
              <w:t>От Поставщика:</w:t>
            </w:r>
          </w:p>
          <w:p w14:paraId="1D1547A4" w14:textId="77777777" w:rsidR="008A6303" w:rsidRPr="00BD3AD9" w:rsidRDefault="00015201">
            <w:pPr>
              <w:spacing w:after="0" w:line="240" w:lineRule="auto"/>
              <w:ind w:firstLine="567"/>
              <w:rPr>
                <w:rFonts w:ascii="Times New Roman" w:eastAsia="Times New Roman" w:hAnsi="Times New Roman" w:cs="Times New Roman"/>
                <w:bCs/>
              </w:rPr>
            </w:pPr>
            <w:r w:rsidRPr="00BD3AD9">
              <w:rPr>
                <w:rFonts w:ascii="Times New Roman" w:eastAsia="Times New Roman" w:hAnsi="Times New Roman" w:cs="Times New Roman"/>
                <w:bCs/>
              </w:rPr>
              <w:t>__________________________</w:t>
            </w:r>
          </w:p>
          <w:p w14:paraId="546A205D" w14:textId="77777777" w:rsidR="008A6303" w:rsidRPr="00BD3AD9" w:rsidRDefault="00015201">
            <w:pPr>
              <w:spacing w:after="0" w:line="240" w:lineRule="auto"/>
              <w:ind w:firstLine="567"/>
              <w:rPr>
                <w:rFonts w:ascii="Times New Roman" w:eastAsia="Times New Roman" w:hAnsi="Times New Roman" w:cs="Times New Roman"/>
                <w:bCs/>
              </w:rPr>
            </w:pPr>
            <w:r w:rsidRPr="00BD3AD9">
              <w:rPr>
                <w:rFonts w:ascii="Times New Roman" w:eastAsia="Times New Roman" w:hAnsi="Times New Roman" w:cs="Times New Roman"/>
                <w:bCs/>
              </w:rPr>
              <w:t>М.П. (</w:t>
            </w:r>
            <w:r w:rsidRPr="00BD3AD9">
              <w:rPr>
                <w:rFonts w:ascii="Times New Roman" w:eastAsia="Times New Roman" w:hAnsi="Times New Roman" w:cs="Times New Roman"/>
                <w:bCs/>
                <w:i/>
              </w:rPr>
              <w:t>при наличии</w:t>
            </w:r>
            <w:r w:rsidRPr="00BD3AD9">
              <w:rPr>
                <w:rFonts w:ascii="Times New Roman" w:eastAsia="Times New Roman" w:hAnsi="Times New Roman" w:cs="Times New Roman"/>
                <w:bCs/>
              </w:rPr>
              <w:t>)</w:t>
            </w:r>
          </w:p>
          <w:p w14:paraId="06687C0F" w14:textId="77777777" w:rsidR="008A6303" w:rsidRPr="00BD3AD9" w:rsidRDefault="00015201">
            <w:pPr>
              <w:spacing w:after="0" w:line="240" w:lineRule="auto"/>
              <w:ind w:firstLine="567"/>
              <w:rPr>
                <w:rFonts w:ascii="Times New Roman" w:eastAsia="Times New Roman" w:hAnsi="Times New Roman" w:cs="Times New Roman"/>
                <w:bCs/>
              </w:rPr>
            </w:pPr>
            <w:r w:rsidRPr="00BD3AD9">
              <w:rPr>
                <w:rFonts w:ascii="Times New Roman" w:eastAsia="Times New Roman" w:hAnsi="Times New Roman" w:cs="Times New Roman"/>
                <w:bCs/>
              </w:rPr>
              <w:t>"__" _____________ 20__ г.</w:t>
            </w:r>
          </w:p>
        </w:tc>
        <w:tc>
          <w:tcPr>
            <w:tcW w:w="3827" w:type="dxa"/>
          </w:tcPr>
          <w:p w14:paraId="716C10FB" w14:textId="77777777" w:rsidR="008A6303" w:rsidRPr="00BD3AD9" w:rsidRDefault="00015201">
            <w:pPr>
              <w:spacing w:after="0" w:line="240" w:lineRule="auto"/>
              <w:ind w:firstLine="567"/>
              <w:rPr>
                <w:rFonts w:ascii="Times New Roman" w:eastAsia="Times New Roman" w:hAnsi="Times New Roman" w:cs="Times New Roman"/>
                <w:bCs/>
              </w:rPr>
            </w:pPr>
            <w:r w:rsidRPr="00BD3AD9">
              <w:rPr>
                <w:rFonts w:ascii="Times New Roman" w:eastAsia="Times New Roman" w:hAnsi="Times New Roman" w:cs="Times New Roman"/>
                <w:bCs/>
              </w:rPr>
              <w:t>От Заказчика:</w:t>
            </w:r>
          </w:p>
          <w:p w14:paraId="59D45C9A" w14:textId="77777777" w:rsidR="008A6303" w:rsidRPr="00BD3AD9" w:rsidRDefault="00015201">
            <w:pPr>
              <w:spacing w:after="0" w:line="240" w:lineRule="auto"/>
              <w:ind w:firstLine="567"/>
              <w:rPr>
                <w:rFonts w:ascii="Times New Roman" w:eastAsia="Times New Roman" w:hAnsi="Times New Roman" w:cs="Times New Roman"/>
                <w:bCs/>
              </w:rPr>
            </w:pPr>
            <w:r w:rsidRPr="00BD3AD9">
              <w:rPr>
                <w:rFonts w:ascii="Times New Roman" w:eastAsia="Times New Roman" w:hAnsi="Times New Roman" w:cs="Times New Roman"/>
                <w:bCs/>
              </w:rPr>
              <w:t>__________________________</w:t>
            </w:r>
          </w:p>
          <w:p w14:paraId="42F15DAE" w14:textId="77777777" w:rsidR="008A6303" w:rsidRPr="00BD3AD9" w:rsidRDefault="00015201">
            <w:pPr>
              <w:spacing w:after="0" w:line="240" w:lineRule="auto"/>
              <w:ind w:firstLine="567"/>
              <w:rPr>
                <w:rFonts w:ascii="Times New Roman" w:eastAsia="Times New Roman" w:hAnsi="Times New Roman" w:cs="Times New Roman"/>
                <w:bCs/>
              </w:rPr>
            </w:pPr>
            <w:r w:rsidRPr="00BD3AD9">
              <w:rPr>
                <w:rFonts w:ascii="Times New Roman" w:eastAsia="Times New Roman" w:hAnsi="Times New Roman" w:cs="Times New Roman"/>
                <w:bCs/>
              </w:rPr>
              <w:t>М.П.</w:t>
            </w:r>
          </w:p>
          <w:p w14:paraId="40A3BEF7" w14:textId="77777777" w:rsidR="008A6303" w:rsidRPr="00BD3AD9" w:rsidRDefault="00015201">
            <w:pPr>
              <w:spacing w:after="0" w:line="240" w:lineRule="auto"/>
              <w:ind w:firstLine="567"/>
              <w:rPr>
                <w:rFonts w:ascii="Times New Roman" w:eastAsia="Times New Roman" w:hAnsi="Times New Roman" w:cs="Times New Roman"/>
                <w:bCs/>
              </w:rPr>
            </w:pPr>
            <w:r w:rsidRPr="00BD3AD9">
              <w:rPr>
                <w:rFonts w:ascii="Times New Roman" w:eastAsia="Times New Roman" w:hAnsi="Times New Roman" w:cs="Times New Roman"/>
                <w:bCs/>
              </w:rPr>
              <w:t>"__" _____________ 20__ г.</w:t>
            </w:r>
          </w:p>
        </w:tc>
      </w:tr>
    </w:tbl>
    <w:p w14:paraId="4B344F12" w14:textId="77777777" w:rsidR="008A6303" w:rsidRPr="00BD3AD9" w:rsidRDefault="008A6303">
      <w:pPr>
        <w:spacing w:after="0" w:line="240" w:lineRule="auto"/>
        <w:ind w:firstLine="567"/>
        <w:jc w:val="both"/>
        <w:rPr>
          <w:rFonts w:ascii="Times New Roman" w:eastAsia="Calibri" w:hAnsi="Times New Roman" w:cs="Times New Roman"/>
          <w:lang w:eastAsia="ru-RU"/>
        </w:rPr>
      </w:pPr>
    </w:p>
    <w:p w14:paraId="30CA39FC" w14:textId="77777777" w:rsidR="008A6303" w:rsidRPr="00BD3AD9" w:rsidRDefault="008A6303">
      <w:pPr>
        <w:spacing w:after="0" w:line="240" w:lineRule="auto"/>
        <w:ind w:firstLine="567"/>
        <w:jc w:val="both"/>
        <w:rPr>
          <w:rFonts w:ascii="Times New Roman" w:eastAsia="Calibri" w:hAnsi="Times New Roman" w:cs="Times New Roman"/>
          <w:lang w:eastAsia="ru-RU"/>
        </w:rPr>
      </w:pPr>
    </w:p>
    <w:p w14:paraId="1FFC24E9" w14:textId="77777777" w:rsidR="008A6303" w:rsidRPr="00BD3AD9" w:rsidRDefault="00015201">
      <w:pPr>
        <w:spacing w:after="0" w:line="240" w:lineRule="auto"/>
        <w:ind w:firstLine="567"/>
        <w:jc w:val="both"/>
        <w:rPr>
          <w:rFonts w:ascii="Times New Roman" w:eastAsia="Calibri" w:hAnsi="Times New Roman" w:cs="Times New Roman"/>
          <w:lang w:eastAsia="ru-RU"/>
        </w:rPr>
      </w:pPr>
      <w:r w:rsidRPr="00BD3AD9">
        <w:rPr>
          <w:rFonts w:ascii="Times New Roman" w:eastAsia="Calibri" w:hAnsi="Times New Roman" w:cs="Times New Roman"/>
          <w:lang w:eastAsia="ru-RU"/>
        </w:rPr>
        <w:br w:type="page"/>
      </w:r>
    </w:p>
    <w:p w14:paraId="2720B1E6" w14:textId="3AF9940F" w:rsidR="008A6303" w:rsidRPr="00B4299A" w:rsidRDefault="00015201">
      <w:pPr>
        <w:spacing w:after="0" w:line="240" w:lineRule="auto"/>
        <w:ind w:firstLine="567"/>
        <w:jc w:val="right"/>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lastRenderedPageBreak/>
        <w:t xml:space="preserve">Приложение № </w:t>
      </w:r>
      <w:r w:rsidR="00312728">
        <w:rPr>
          <w:rFonts w:ascii="Times New Roman" w:eastAsia="Calibri" w:hAnsi="Times New Roman" w:cs="Times New Roman"/>
          <w:sz w:val="24"/>
          <w:szCs w:val="24"/>
          <w:lang w:eastAsia="ru-RU"/>
        </w:rPr>
        <w:t>3</w:t>
      </w:r>
    </w:p>
    <w:p w14:paraId="5EA0FD99" w14:textId="5B26231A" w:rsidR="008A6303" w:rsidRPr="00B4299A" w:rsidRDefault="00015201" w:rsidP="00F26266">
      <w:pPr>
        <w:spacing w:after="0" w:line="240" w:lineRule="auto"/>
        <w:ind w:firstLine="567"/>
        <w:jc w:val="right"/>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t xml:space="preserve">к Контракту </w:t>
      </w:r>
      <w:r w:rsidR="00F26266" w:rsidRPr="00B4299A">
        <w:rPr>
          <w:rFonts w:ascii="Times New Roman" w:eastAsia="Calibri" w:hAnsi="Times New Roman" w:cs="Times New Roman"/>
          <w:sz w:val="24"/>
          <w:szCs w:val="24"/>
          <w:lang w:eastAsia="ru-RU"/>
        </w:rPr>
        <w:t xml:space="preserve">№ </w:t>
      </w:r>
      <w:r w:rsidR="00F26266">
        <w:rPr>
          <w:rFonts w:ascii="Times New Roman" w:eastAsia="Times New Roman" w:hAnsi="Times New Roman" w:cs="Times New Roman"/>
          <w:b/>
          <w:sz w:val="24"/>
          <w:szCs w:val="24"/>
          <w:lang w:eastAsia="ru-RU"/>
        </w:rPr>
        <w:t xml:space="preserve">-26 </w:t>
      </w:r>
      <w:r w:rsidR="00F26266" w:rsidRPr="00B4299A">
        <w:rPr>
          <w:rFonts w:ascii="Times New Roman" w:eastAsia="Calibri" w:hAnsi="Times New Roman" w:cs="Times New Roman"/>
          <w:sz w:val="24"/>
          <w:szCs w:val="24"/>
          <w:lang w:eastAsia="ru-RU"/>
        </w:rPr>
        <w:t>от «»202</w:t>
      </w:r>
      <w:r w:rsidR="00F26266">
        <w:rPr>
          <w:rFonts w:ascii="Times New Roman" w:eastAsia="Calibri" w:hAnsi="Times New Roman" w:cs="Times New Roman"/>
          <w:sz w:val="24"/>
          <w:szCs w:val="24"/>
          <w:lang w:eastAsia="ru-RU"/>
        </w:rPr>
        <w:t>6</w:t>
      </w:r>
      <w:r w:rsidR="00F26266" w:rsidRPr="00B4299A">
        <w:rPr>
          <w:rFonts w:ascii="Times New Roman" w:eastAsia="Calibri" w:hAnsi="Times New Roman" w:cs="Times New Roman"/>
          <w:sz w:val="24"/>
          <w:szCs w:val="24"/>
          <w:lang w:eastAsia="ru-RU"/>
        </w:rPr>
        <w:t xml:space="preserve"> г.</w:t>
      </w:r>
    </w:p>
    <w:p w14:paraId="612DACE6" w14:textId="77777777" w:rsidR="008A6303" w:rsidRPr="00B4299A" w:rsidRDefault="00015201">
      <w:pPr>
        <w:spacing w:after="0" w:line="240" w:lineRule="auto"/>
        <w:ind w:firstLine="567"/>
        <w:jc w:val="right"/>
        <w:rPr>
          <w:rFonts w:ascii="Times New Roman" w:eastAsia="Times New Roman" w:hAnsi="Times New Roman" w:cs="Times New Roman"/>
          <w:bCs/>
          <w:i/>
          <w:sz w:val="24"/>
          <w:szCs w:val="24"/>
          <w:u w:val="single"/>
        </w:rPr>
      </w:pPr>
      <w:r w:rsidRPr="00B4299A">
        <w:rPr>
          <w:rFonts w:ascii="Times New Roman" w:eastAsia="Times New Roman" w:hAnsi="Times New Roman" w:cs="Times New Roman"/>
          <w:bCs/>
          <w:i/>
          <w:sz w:val="24"/>
          <w:szCs w:val="24"/>
          <w:u w:val="single"/>
        </w:rPr>
        <w:t>Образец</w:t>
      </w:r>
    </w:p>
    <w:p w14:paraId="304ED6FC" w14:textId="77777777" w:rsidR="008A6303" w:rsidRPr="00B4299A" w:rsidRDefault="008A6303">
      <w:pPr>
        <w:spacing w:after="0" w:line="240" w:lineRule="auto"/>
        <w:ind w:firstLine="567"/>
        <w:jc w:val="both"/>
        <w:rPr>
          <w:rFonts w:ascii="Times New Roman" w:eastAsia="Times New Roman" w:hAnsi="Times New Roman" w:cs="Times New Roman"/>
          <w:b/>
          <w:bCs/>
          <w:sz w:val="24"/>
          <w:szCs w:val="24"/>
        </w:rPr>
      </w:pPr>
    </w:p>
    <w:p w14:paraId="5B9A5CCF" w14:textId="77777777" w:rsidR="008A6303" w:rsidRPr="00B4299A" w:rsidRDefault="00015201">
      <w:pPr>
        <w:spacing w:after="0" w:line="240" w:lineRule="auto"/>
        <w:ind w:firstLine="567"/>
        <w:jc w:val="center"/>
        <w:rPr>
          <w:rFonts w:ascii="Times New Roman" w:eastAsia="Times New Roman" w:hAnsi="Times New Roman" w:cs="Times New Roman"/>
          <w:b/>
          <w:sz w:val="24"/>
          <w:szCs w:val="24"/>
        </w:rPr>
      </w:pPr>
      <w:r w:rsidRPr="00B4299A">
        <w:rPr>
          <w:rFonts w:ascii="Times New Roman" w:eastAsia="Times New Roman" w:hAnsi="Times New Roman" w:cs="Times New Roman"/>
          <w:b/>
          <w:sz w:val="24"/>
          <w:szCs w:val="24"/>
        </w:rPr>
        <w:t>АКТ СВЕРКИ РАСЧЕТОВ</w:t>
      </w:r>
    </w:p>
    <w:p w14:paraId="4BE7542E" w14:textId="77777777" w:rsidR="008A6303" w:rsidRPr="00B4299A" w:rsidRDefault="008A6303">
      <w:pPr>
        <w:spacing w:after="0" w:line="240" w:lineRule="auto"/>
        <w:ind w:firstLine="567"/>
        <w:jc w:val="both"/>
        <w:rPr>
          <w:rFonts w:ascii="Times New Roman" w:eastAsia="Times New Roman" w:hAnsi="Times New Roman" w:cs="Times New Roman"/>
          <w:sz w:val="24"/>
          <w:szCs w:val="24"/>
        </w:rPr>
      </w:pPr>
    </w:p>
    <w:p w14:paraId="04954088" w14:textId="77777777" w:rsidR="008A6303" w:rsidRPr="00B4299A" w:rsidRDefault="00015201">
      <w:pPr>
        <w:spacing w:after="0" w:line="240" w:lineRule="auto"/>
        <w:ind w:firstLine="567"/>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 xml:space="preserve">    ___________________________________________________________________</w:t>
      </w:r>
    </w:p>
    <w:p w14:paraId="6CD95062" w14:textId="77777777" w:rsidR="008A6303" w:rsidRPr="00B4299A" w:rsidRDefault="00015201">
      <w:pPr>
        <w:spacing w:after="0" w:line="240" w:lineRule="auto"/>
        <w:ind w:firstLine="567"/>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 xml:space="preserve">        и ________________________________________________________</w:t>
      </w:r>
    </w:p>
    <w:p w14:paraId="67EDBB88" w14:textId="77777777" w:rsidR="008A6303" w:rsidRPr="00B4299A" w:rsidRDefault="008A6303">
      <w:pPr>
        <w:spacing w:after="0" w:line="240" w:lineRule="auto"/>
        <w:ind w:firstLine="567"/>
        <w:jc w:val="both"/>
        <w:rPr>
          <w:rFonts w:ascii="Times New Roman" w:eastAsia="Times New Roman" w:hAnsi="Times New Roman" w:cs="Times New Roman"/>
          <w:sz w:val="24"/>
          <w:szCs w:val="24"/>
        </w:rPr>
      </w:pPr>
    </w:p>
    <w:p w14:paraId="26403B08" w14:textId="77777777" w:rsidR="008A6303" w:rsidRPr="00B4299A" w:rsidRDefault="00015201">
      <w:pPr>
        <w:spacing w:after="0" w:line="240" w:lineRule="auto"/>
        <w:ind w:firstLine="567"/>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 xml:space="preserve">           (контракт от __________ № __________)</w:t>
      </w:r>
    </w:p>
    <w:p w14:paraId="09256798" w14:textId="77777777" w:rsidR="008A6303" w:rsidRPr="00B4299A" w:rsidRDefault="008A6303">
      <w:pPr>
        <w:spacing w:after="0" w:line="240" w:lineRule="auto"/>
        <w:ind w:firstLine="567"/>
        <w:jc w:val="both"/>
        <w:rPr>
          <w:rFonts w:ascii="Times New Roman" w:eastAsia="Times New Roman" w:hAnsi="Times New Roman" w:cs="Times New Roman"/>
          <w:sz w:val="24"/>
          <w:szCs w:val="24"/>
        </w:rPr>
      </w:pPr>
    </w:p>
    <w:p w14:paraId="7B03E2D8" w14:textId="77777777" w:rsidR="008A6303" w:rsidRPr="00B4299A" w:rsidRDefault="00015201">
      <w:pPr>
        <w:spacing w:after="0" w:line="240" w:lineRule="auto"/>
        <w:ind w:firstLine="567"/>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 xml:space="preserve">    Сальдо на __________ ___________                 Раздел ___________</w:t>
      </w:r>
    </w:p>
    <w:p w14:paraId="5F227440" w14:textId="77777777" w:rsidR="008A6303" w:rsidRPr="00B4299A" w:rsidRDefault="00015201">
      <w:pPr>
        <w:spacing w:after="0" w:line="240" w:lineRule="auto"/>
        <w:ind w:firstLine="567"/>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 xml:space="preserve">                                       (</w:t>
      </w:r>
      <w:proofErr w:type="gramStart"/>
      <w:r w:rsidRPr="00B4299A">
        <w:rPr>
          <w:rFonts w:ascii="Times New Roman" w:eastAsia="Times New Roman" w:hAnsi="Times New Roman" w:cs="Times New Roman"/>
          <w:sz w:val="24"/>
          <w:szCs w:val="24"/>
        </w:rPr>
        <w:t xml:space="preserve">дата)   </w:t>
      </w:r>
      <w:proofErr w:type="gramEnd"/>
      <w:r w:rsidRPr="00B4299A">
        <w:rPr>
          <w:rFonts w:ascii="Times New Roman" w:eastAsia="Times New Roman" w:hAnsi="Times New Roman" w:cs="Times New Roman"/>
          <w:sz w:val="24"/>
          <w:szCs w:val="24"/>
        </w:rPr>
        <w:t xml:space="preserve">  (сумма)</w:t>
      </w:r>
    </w:p>
    <w:p w14:paraId="47D297C9" w14:textId="77777777" w:rsidR="008A6303" w:rsidRPr="00B4299A" w:rsidRDefault="008A6303">
      <w:pPr>
        <w:spacing w:after="0" w:line="240" w:lineRule="auto"/>
        <w:ind w:firstLine="567"/>
        <w:jc w:val="both"/>
        <w:rPr>
          <w:rFonts w:ascii="Times New Roman" w:eastAsia="Times New Roman" w:hAnsi="Times New Roman" w:cs="Times New Roman"/>
          <w:b/>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365"/>
        <w:gridCol w:w="2811"/>
        <w:gridCol w:w="1667"/>
        <w:gridCol w:w="2081"/>
      </w:tblGrid>
      <w:tr w:rsidR="008A6303" w:rsidRPr="00B4299A" w14:paraId="2E74646D" w14:textId="77777777">
        <w:tc>
          <w:tcPr>
            <w:tcW w:w="5176" w:type="dxa"/>
            <w:gridSpan w:val="2"/>
            <w:tcBorders>
              <w:top w:val="single" w:sz="4" w:space="0" w:color="auto"/>
              <w:left w:val="single" w:sz="4" w:space="0" w:color="auto"/>
              <w:bottom w:val="single" w:sz="4" w:space="0" w:color="auto"/>
              <w:right w:val="single" w:sz="4" w:space="0" w:color="auto"/>
            </w:tcBorders>
          </w:tcPr>
          <w:p w14:paraId="7515E05E" w14:textId="77777777" w:rsidR="008A6303" w:rsidRPr="00B4299A" w:rsidRDefault="00015201">
            <w:pPr>
              <w:spacing w:after="0" w:line="240" w:lineRule="auto"/>
              <w:ind w:firstLine="567"/>
              <w:jc w:val="center"/>
              <w:rPr>
                <w:rFonts w:ascii="Times New Roman" w:eastAsia="Times New Roman" w:hAnsi="Times New Roman" w:cs="Times New Roman"/>
                <w:bCs/>
                <w:sz w:val="24"/>
                <w:szCs w:val="24"/>
              </w:rPr>
            </w:pPr>
            <w:r w:rsidRPr="00B4299A">
              <w:rPr>
                <w:rFonts w:ascii="Times New Roman" w:eastAsia="Times New Roman" w:hAnsi="Times New Roman" w:cs="Times New Roman"/>
                <w:bCs/>
                <w:sz w:val="24"/>
                <w:szCs w:val="24"/>
              </w:rPr>
              <w:t>Наименование Заказчика</w:t>
            </w:r>
          </w:p>
        </w:tc>
        <w:tc>
          <w:tcPr>
            <w:tcW w:w="3748" w:type="dxa"/>
            <w:gridSpan w:val="2"/>
            <w:tcBorders>
              <w:top w:val="single" w:sz="4" w:space="0" w:color="auto"/>
              <w:left w:val="single" w:sz="4" w:space="0" w:color="auto"/>
              <w:bottom w:val="single" w:sz="4" w:space="0" w:color="auto"/>
              <w:right w:val="single" w:sz="4" w:space="0" w:color="auto"/>
            </w:tcBorders>
          </w:tcPr>
          <w:p w14:paraId="634D7AFF" w14:textId="77777777" w:rsidR="008A6303" w:rsidRPr="00B4299A" w:rsidRDefault="00015201">
            <w:pPr>
              <w:spacing w:after="0" w:line="240" w:lineRule="auto"/>
              <w:ind w:firstLine="567"/>
              <w:jc w:val="center"/>
              <w:rPr>
                <w:rFonts w:ascii="Times New Roman" w:eastAsia="Times New Roman" w:hAnsi="Times New Roman" w:cs="Times New Roman"/>
                <w:bCs/>
                <w:sz w:val="24"/>
                <w:szCs w:val="24"/>
              </w:rPr>
            </w:pPr>
            <w:r w:rsidRPr="00B4299A">
              <w:rPr>
                <w:rFonts w:ascii="Times New Roman" w:eastAsia="Times New Roman" w:hAnsi="Times New Roman" w:cs="Times New Roman"/>
                <w:bCs/>
                <w:sz w:val="24"/>
                <w:szCs w:val="24"/>
              </w:rPr>
              <w:t>Наименование Поставщика</w:t>
            </w:r>
          </w:p>
        </w:tc>
      </w:tr>
      <w:tr w:rsidR="008A6303" w:rsidRPr="00B4299A" w14:paraId="1ABB8385" w14:textId="77777777">
        <w:tc>
          <w:tcPr>
            <w:tcW w:w="2365" w:type="dxa"/>
            <w:tcBorders>
              <w:top w:val="single" w:sz="4" w:space="0" w:color="auto"/>
              <w:left w:val="single" w:sz="4" w:space="0" w:color="auto"/>
              <w:bottom w:val="single" w:sz="4" w:space="0" w:color="auto"/>
              <w:right w:val="single" w:sz="4" w:space="0" w:color="auto"/>
            </w:tcBorders>
          </w:tcPr>
          <w:p w14:paraId="423D70A1" w14:textId="77777777" w:rsidR="008A6303" w:rsidRPr="00B4299A" w:rsidRDefault="00015201">
            <w:pPr>
              <w:spacing w:after="0" w:line="240" w:lineRule="auto"/>
              <w:ind w:firstLine="567"/>
              <w:jc w:val="center"/>
              <w:rPr>
                <w:rFonts w:ascii="Times New Roman" w:eastAsia="Times New Roman" w:hAnsi="Times New Roman" w:cs="Times New Roman"/>
                <w:bCs/>
                <w:sz w:val="24"/>
                <w:szCs w:val="24"/>
              </w:rPr>
            </w:pPr>
            <w:r w:rsidRPr="00B4299A">
              <w:rPr>
                <w:rFonts w:ascii="Times New Roman" w:eastAsia="Times New Roman" w:hAnsi="Times New Roman" w:cs="Times New Roman"/>
                <w:bCs/>
                <w:sz w:val="24"/>
                <w:szCs w:val="24"/>
              </w:rPr>
              <w:t>№ платежных поручений</w:t>
            </w:r>
          </w:p>
        </w:tc>
        <w:tc>
          <w:tcPr>
            <w:tcW w:w="2811" w:type="dxa"/>
            <w:tcBorders>
              <w:top w:val="single" w:sz="4" w:space="0" w:color="auto"/>
              <w:left w:val="single" w:sz="4" w:space="0" w:color="auto"/>
              <w:bottom w:val="single" w:sz="4" w:space="0" w:color="auto"/>
              <w:right w:val="single" w:sz="4" w:space="0" w:color="auto"/>
            </w:tcBorders>
          </w:tcPr>
          <w:p w14:paraId="4A16B1D2" w14:textId="77777777" w:rsidR="008A6303" w:rsidRPr="00B4299A" w:rsidRDefault="00015201">
            <w:pPr>
              <w:spacing w:after="0" w:line="240" w:lineRule="auto"/>
              <w:ind w:firstLine="567"/>
              <w:jc w:val="center"/>
              <w:rPr>
                <w:rFonts w:ascii="Times New Roman" w:eastAsia="Times New Roman" w:hAnsi="Times New Roman" w:cs="Times New Roman"/>
                <w:bCs/>
                <w:sz w:val="24"/>
                <w:szCs w:val="24"/>
              </w:rPr>
            </w:pPr>
            <w:r w:rsidRPr="00B4299A">
              <w:rPr>
                <w:rFonts w:ascii="Times New Roman" w:eastAsia="Times New Roman" w:hAnsi="Times New Roman" w:cs="Times New Roman"/>
                <w:bCs/>
                <w:sz w:val="24"/>
                <w:szCs w:val="24"/>
              </w:rPr>
              <w:t>Сумма, руб.</w:t>
            </w:r>
          </w:p>
        </w:tc>
        <w:tc>
          <w:tcPr>
            <w:tcW w:w="1667" w:type="dxa"/>
            <w:tcBorders>
              <w:top w:val="single" w:sz="4" w:space="0" w:color="auto"/>
              <w:left w:val="single" w:sz="4" w:space="0" w:color="auto"/>
              <w:bottom w:val="single" w:sz="4" w:space="0" w:color="auto"/>
              <w:right w:val="single" w:sz="4" w:space="0" w:color="auto"/>
            </w:tcBorders>
          </w:tcPr>
          <w:p w14:paraId="63B09D41" w14:textId="77777777" w:rsidR="008A6303" w:rsidRPr="00B4299A" w:rsidRDefault="00015201">
            <w:pPr>
              <w:spacing w:after="0" w:line="240" w:lineRule="auto"/>
              <w:ind w:firstLine="567"/>
              <w:jc w:val="center"/>
              <w:rPr>
                <w:rFonts w:ascii="Times New Roman" w:eastAsia="Times New Roman" w:hAnsi="Times New Roman" w:cs="Times New Roman"/>
                <w:bCs/>
                <w:sz w:val="24"/>
                <w:szCs w:val="24"/>
              </w:rPr>
            </w:pPr>
            <w:r w:rsidRPr="00B4299A">
              <w:rPr>
                <w:rFonts w:ascii="Times New Roman" w:eastAsia="Times New Roman" w:hAnsi="Times New Roman" w:cs="Times New Roman"/>
                <w:bCs/>
                <w:sz w:val="24"/>
                <w:szCs w:val="24"/>
              </w:rPr>
              <w:t>№ акта, дата</w:t>
            </w:r>
          </w:p>
        </w:tc>
        <w:tc>
          <w:tcPr>
            <w:tcW w:w="2081" w:type="dxa"/>
            <w:tcBorders>
              <w:top w:val="single" w:sz="4" w:space="0" w:color="auto"/>
              <w:left w:val="single" w:sz="4" w:space="0" w:color="auto"/>
              <w:bottom w:val="single" w:sz="4" w:space="0" w:color="auto"/>
              <w:right w:val="single" w:sz="4" w:space="0" w:color="auto"/>
            </w:tcBorders>
          </w:tcPr>
          <w:p w14:paraId="098DA9E6" w14:textId="77777777" w:rsidR="008A6303" w:rsidRPr="00B4299A" w:rsidRDefault="00015201">
            <w:pPr>
              <w:spacing w:after="0" w:line="240" w:lineRule="auto"/>
              <w:ind w:firstLine="567"/>
              <w:jc w:val="center"/>
              <w:rPr>
                <w:rFonts w:ascii="Times New Roman" w:eastAsia="Times New Roman" w:hAnsi="Times New Roman" w:cs="Times New Roman"/>
                <w:bCs/>
                <w:sz w:val="24"/>
                <w:szCs w:val="24"/>
              </w:rPr>
            </w:pPr>
            <w:r w:rsidRPr="00B4299A">
              <w:rPr>
                <w:rFonts w:ascii="Times New Roman" w:eastAsia="Times New Roman" w:hAnsi="Times New Roman" w:cs="Times New Roman"/>
                <w:bCs/>
                <w:sz w:val="24"/>
                <w:szCs w:val="24"/>
              </w:rPr>
              <w:t>Сумма, руб.</w:t>
            </w:r>
          </w:p>
        </w:tc>
      </w:tr>
      <w:tr w:rsidR="008A6303" w:rsidRPr="00B4299A" w14:paraId="0D8366E9" w14:textId="77777777">
        <w:tc>
          <w:tcPr>
            <w:tcW w:w="2365" w:type="dxa"/>
            <w:tcBorders>
              <w:top w:val="single" w:sz="4" w:space="0" w:color="auto"/>
              <w:left w:val="single" w:sz="4" w:space="0" w:color="auto"/>
              <w:bottom w:val="single" w:sz="4" w:space="0" w:color="auto"/>
              <w:right w:val="single" w:sz="4" w:space="0" w:color="auto"/>
            </w:tcBorders>
          </w:tcPr>
          <w:p w14:paraId="26B14A2D" w14:textId="77777777" w:rsidR="008A6303" w:rsidRPr="00B4299A" w:rsidRDefault="008A6303">
            <w:pPr>
              <w:spacing w:after="0" w:line="240" w:lineRule="auto"/>
              <w:ind w:firstLine="567"/>
              <w:rPr>
                <w:rFonts w:ascii="Times New Roman" w:eastAsia="Times New Roman" w:hAnsi="Times New Roman" w:cs="Times New Roman"/>
                <w:bCs/>
                <w:sz w:val="24"/>
                <w:szCs w:val="24"/>
              </w:rPr>
            </w:pPr>
          </w:p>
        </w:tc>
        <w:tc>
          <w:tcPr>
            <w:tcW w:w="2811" w:type="dxa"/>
            <w:tcBorders>
              <w:top w:val="single" w:sz="4" w:space="0" w:color="auto"/>
              <w:left w:val="single" w:sz="4" w:space="0" w:color="auto"/>
              <w:bottom w:val="single" w:sz="4" w:space="0" w:color="auto"/>
              <w:right w:val="single" w:sz="4" w:space="0" w:color="auto"/>
            </w:tcBorders>
          </w:tcPr>
          <w:p w14:paraId="7A777769" w14:textId="77777777" w:rsidR="008A6303" w:rsidRPr="00B4299A" w:rsidRDefault="008A6303">
            <w:pPr>
              <w:spacing w:after="0" w:line="240" w:lineRule="auto"/>
              <w:ind w:firstLine="567"/>
              <w:rPr>
                <w:rFonts w:ascii="Times New Roman" w:eastAsia="Times New Roman" w:hAnsi="Times New Roman" w:cs="Times New Roman"/>
                <w:bCs/>
                <w:sz w:val="24"/>
                <w:szCs w:val="24"/>
              </w:rPr>
            </w:pPr>
          </w:p>
        </w:tc>
        <w:tc>
          <w:tcPr>
            <w:tcW w:w="1667" w:type="dxa"/>
            <w:tcBorders>
              <w:top w:val="single" w:sz="4" w:space="0" w:color="auto"/>
              <w:left w:val="single" w:sz="4" w:space="0" w:color="auto"/>
              <w:bottom w:val="single" w:sz="4" w:space="0" w:color="auto"/>
              <w:right w:val="single" w:sz="4" w:space="0" w:color="auto"/>
            </w:tcBorders>
          </w:tcPr>
          <w:p w14:paraId="542CF9E5" w14:textId="77777777" w:rsidR="008A6303" w:rsidRPr="00B4299A" w:rsidRDefault="008A6303">
            <w:pPr>
              <w:spacing w:after="0" w:line="240" w:lineRule="auto"/>
              <w:ind w:firstLine="567"/>
              <w:rPr>
                <w:rFonts w:ascii="Times New Roman" w:eastAsia="Times New Roman" w:hAnsi="Times New Roman" w:cs="Times New Roman"/>
                <w:bCs/>
                <w:sz w:val="24"/>
                <w:szCs w:val="24"/>
              </w:rPr>
            </w:pPr>
          </w:p>
        </w:tc>
        <w:tc>
          <w:tcPr>
            <w:tcW w:w="2081" w:type="dxa"/>
            <w:tcBorders>
              <w:top w:val="single" w:sz="4" w:space="0" w:color="auto"/>
              <w:left w:val="single" w:sz="4" w:space="0" w:color="auto"/>
              <w:bottom w:val="single" w:sz="4" w:space="0" w:color="auto"/>
              <w:right w:val="single" w:sz="4" w:space="0" w:color="auto"/>
            </w:tcBorders>
          </w:tcPr>
          <w:p w14:paraId="5C7B9EAE" w14:textId="77777777" w:rsidR="008A6303" w:rsidRPr="00B4299A" w:rsidRDefault="008A6303">
            <w:pPr>
              <w:spacing w:after="0" w:line="240" w:lineRule="auto"/>
              <w:ind w:firstLine="567"/>
              <w:rPr>
                <w:rFonts w:ascii="Times New Roman" w:eastAsia="Times New Roman" w:hAnsi="Times New Roman" w:cs="Times New Roman"/>
                <w:bCs/>
                <w:sz w:val="24"/>
                <w:szCs w:val="24"/>
              </w:rPr>
            </w:pPr>
          </w:p>
        </w:tc>
      </w:tr>
      <w:tr w:rsidR="008A6303" w:rsidRPr="00B4299A" w14:paraId="029EA640" w14:textId="77777777">
        <w:tc>
          <w:tcPr>
            <w:tcW w:w="2365" w:type="dxa"/>
            <w:tcBorders>
              <w:top w:val="single" w:sz="4" w:space="0" w:color="auto"/>
              <w:left w:val="single" w:sz="4" w:space="0" w:color="auto"/>
              <w:bottom w:val="single" w:sz="4" w:space="0" w:color="auto"/>
              <w:right w:val="single" w:sz="4" w:space="0" w:color="auto"/>
            </w:tcBorders>
          </w:tcPr>
          <w:p w14:paraId="050FA921" w14:textId="77777777" w:rsidR="008A6303" w:rsidRPr="00B4299A" w:rsidRDefault="00015201">
            <w:pPr>
              <w:spacing w:after="0" w:line="240" w:lineRule="auto"/>
              <w:ind w:firstLine="567"/>
              <w:rPr>
                <w:rFonts w:ascii="Times New Roman" w:eastAsia="Times New Roman" w:hAnsi="Times New Roman" w:cs="Times New Roman"/>
                <w:bCs/>
                <w:sz w:val="24"/>
                <w:szCs w:val="24"/>
              </w:rPr>
            </w:pPr>
            <w:r w:rsidRPr="00B4299A">
              <w:rPr>
                <w:rFonts w:ascii="Times New Roman" w:eastAsia="Times New Roman" w:hAnsi="Times New Roman" w:cs="Times New Roman"/>
                <w:bCs/>
                <w:sz w:val="24"/>
                <w:szCs w:val="24"/>
              </w:rPr>
              <w:t>Итого:</w:t>
            </w:r>
          </w:p>
        </w:tc>
        <w:tc>
          <w:tcPr>
            <w:tcW w:w="2811" w:type="dxa"/>
            <w:tcBorders>
              <w:top w:val="single" w:sz="4" w:space="0" w:color="auto"/>
              <w:left w:val="single" w:sz="4" w:space="0" w:color="auto"/>
              <w:bottom w:val="single" w:sz="4" w:space="0" w:color="auto"/>
              <w:right w:val="single" w:sz="4" w:space="0" w:color="auto"/>
            </w:tcBorders>
          </w:tcPr>
          <w:p w14:paraId="44D7F81B" w14:textId="77777777" w:rsidR="008A6303" w:rsidRPr="00B4299A" w:rsidRDefault="008A6303">
            <w:pPr>
              <w:spacing w:after="0" w:line="240" w:lineRule="auto"/>
              <w:ind w:firstLine="567"/>
              <w:rPr>
                <w:rFonts w:ascii="Times New Roman" w:eastAsia="Times New Roman" w:hAnsi="Times New Roman" w:cs="Times New Roman"/>
                <w:bCs/>
                <w:sz w:val="24"/>
                <w:szCs w:val="24"/>
              </w:rPr>
            </w:pPr>
          </w:p>
        </w:tc>
        <w:tc>
          <w:tcPr>
            <w:tcW w:w="1667" w:type="dxa"/>
            <w:tcBorders>
              <w:top w:val="single" w:sz="4" w:space="0" w:color="auto"/>
              <w:left w:val="single" w:sz="4" w:space="0" w:color="auto"/>
              <w:bottom w:val="single" w:sz="4" w:space="0" w:color="auto"/>
              <w:right w:val="single" w:sz="4" w:space="0" w:color="auto"/>
            </w:tcBorders>
          </w:tcPr>
          <w:p w14:paraId="2C560897" w14:textId="77777777" w:rsidR="008A6303" w:rsidRPr="00B4299A" w:rsidRDefault="008A6303">
            <w:pPr>
              <w:spacing w:after="0" w:line="240" w:lineRule="auto"/>
              <w:ind w:firstLine="567"/>
              <w:rPr>
                <w:rFonts w:ascii="Times New Roman" w:eastAsia="Times New Roman" w:hAnsi="Times New Roman" w:cs="Times New Roman"/>
                <w:bCs/>
                <w:sz w:val="24"/>
                <w:szCs w:val="24"/>
              </w:rPr>
            </w:pPr>
          </w:p>
        </w:tc>
        <w:tc>
          <w:tcPr>
            <w:tcW w:w="2081" w:type="dxa"/>
            <w:tcBorders>
              <w:top w:val="single" w:sz="4" w:space="0" w:color="auto"/>
              <w:left w:val="single" w:sz="4" w:space="0" w:color="auto"/>
              <w:bottom w:val="single" w:sz="4" w:space="0" w:color="auto"/>
              <w:right w:val="single" w:sz="4" w:space="0" w:color="auto"/>
            </w:tcBorders>
          </w:tcPr>
          <w:p w14:paraId="7B944817" w14:textId="77777777" w:rsidR="008A6303" w:rsidRPr="00B4299A" w:rsidRDefault="008A6303">
            <w:pPr>
              <w:spacing w:after="0" w:line="240" w:lineRule="auto"/>
              <w:ind w:firstLine="567"/>
              <w:rPr>
                <w:rFonts w:ascii="Times New Roman" w:eastAsia="Times New Roman" w:hAnsi="Times New Roman" w:cs="Times New Roman"/>
                <w:bCs/>
                <w:sz w:val="24"/>
                <w:szCs w:val="24"/>
              </w:rPr>
            </w:pPr>
          </w:p>
        </w:tc>
      </w:tr>
    </w:tbl>
    <w:p w14:paraId="1B5C9D86" w14:textId="77777777" w:rsidR="008A6303" w:rsidRPr="00B4299A" w:rsidRDefault="008A6303">
      <w:pPr>
        <w:spacing w:after="0" w:line="240" w:lineRule="auto"/>
        <w:ind w:firstLine="567"/>
        <w:jc w:val="both"/>
        <w:rPr>
          <w:rFonts w:ascii="Times New Roman" w:eastAsia="Times New Roman" w:hAnsi="Times New Roman" w:cs="Times New Roman"/>
          <w:b/>
          <w:bCs/>
          <w:sz w:val="24"/>
          <w:szCs w:val="24"/>
        </w:rPr>
      </w:pPr>
    </w:p>
    <w:p w14:paraId="4B13E0F8" w14:textId="77777777" w:rsidR="008A6303" w:rsidRPr="00B4299A" w:rsidRDefault="00015201">
      <w:pPr>
        <w:spacing w:after="0" w:line="240" w:lineRule="auto"/>
        <w:ind w:firstLine="567"/>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Сальдо на __________ ___________</w:t>
      </w:r>
    </w:p>
    <w:p w14:paraId="54AA58EB" w14:textId="77777777" w:rsidR="008A6303" w:rsidRPr="00B4299A" w:rsidRDefault="00015201">
      <w:pPr>
        <w:spacing w:after="0" w:line="240" w:lineRule="auto"/>
        <w:ind w:firstLine="567"/>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 xml:space="preserve">                                 (</w:t>
      </w:r>
      <w:proofErr w:type="gramStart"/>
      <w:r w:rsidRPr="00B4299A">
        <w:rPr>
          <w:rFonts w:ascii="Times New Roman" w:eastAsia="Times New Roman" w:hAnsi="Times New Roman" w:cs="Times New Roman"/>
          <w:sz w:val="24"/>
          <w:szCs w:val="24"/>
        </w:rPr>
        <w:t xml:space="preserve">дата)   </w:t>
      </w:r>
      <w:proofErr w:type="gramEnd"/>
      <w:r w:rsidRPr="00B4299A">
        <w:rPr>
          <w:rFonts w:ascii="Times New Roman" w:eastAsia="Times New Roman" w:hAnsi="Times New Roman" w:cs="Times New Roman"/>
          <w:sz w:val="24"/>
          <w:szCs w:val="24"/>
        </w:rPr>
        <w:t xml:space="preserve">  (сумма)</w:t>
      </w:r>
    </w:p>
    <w:p w14:paraId="26220C82" w14:textId="77777777" w:rsidR="008A6303" w:rsidRPr="00B4299A" w:rsidRDefault="008A6303">
      <w:pPr>
        <w:spacing w:after="0" w:line="240" w:lineRule="auto"/>
        <w:ind w:firstLine="567"/>
        <w:jc w:val="both"/>
        <w:rPr>
          <w:rFonts w:ascii="Times New Roman" w:eastAsia="Times New Roman" w:hAnsi="Times New Roman" w:cs="Times New Roman"/>
          <w:sz w:val="24"/>
          <w:szCs w:val="24"/>
        </w:rPr>
      </w:pPr>
    </w:p>
    <w:p w14:paraId="0346A89A" w14:textId="77777777" w:rsidR="008A6303" w:rsidRPr="00B4299A" w:rsidRDefault="00015201">
      <w:pPr>
        <w:spacing w:after="0" w:line="240" w:lineRule="auto"/>
        <w:ind w:firstLine="567"/>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В пользу ___________________</w:t>
      </w:r>
    </w:p>
    <w:p w14:paraId="48BED976" w14:textId="77777777" w:rsidR="008A6303" w:rsidRPr="00B4299A" w:rsidRDefault="008A6303">
      <w:pPr>
        <w:spacing w:after="0" w:line="240" w:lineRule="auto"/>
        <w:ind w:firstLine="567"/>
        <w:jc w:val="both"/>
        <w:rPr>
          <w:rFonts w:ascii="Times New Roman" w:eastAsia="Times New Roman" w:hAnsi="Times New Roman" w:cs="Times New Roman"/>
          <w:sz w:val="24"/>
          <w:szCs w:val="24"/>
        </w:rPr>
      </w:pPr>
    </w:p>
    <w:p w14:paraId="5CA96294" w14:textId="77777777" w:rsidR="008A6303" w:rsidRPr="00B4299A" w:rsidRDefault="00015201">
      <w:pPr>
        <w:spacing w:after="0" w:line="240" w:lineRule="auto"/>
        <w:ind w:firstLine="567"/>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 xml:space="preserve">               Заказчик                                                               Поставщик</w:t>
      </w:r>
    </w:p>
    <w:p w14:paraId="6937A905" w14:textId="77777777" w:rsidR="008A6303" w:rsidRPr="00B4299A" w:rsidRDefault="00015201">
      <w:pPr>
        <w:spacing w:after="0" w:line="240" w:lineRule="auto"/>
        <w:ind w:firstLine="567"/>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___________ _______________________     ___________ _______________________</w:t>
      </w:r>
    </w:p>
    <w:p w14:paraId="175C1C2E" w14:textId="77777777" w:rsidR="008A6303" w:rsidRPr="00B4299A" w:rsidRDefault="00015201">
      <w:pPr>
        <w:spacing w:after="0" w:line="240" w:lineRule="auto"/>
        <w:ind w:firstLine="567"/>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 xml:space="preserve">        (</w:t>
      </w:r>
      <w:proofErr w:type="gramStart"/>
      <w:r w:rsidRPr="00B4299A">
        <w:rPr>
          <w:rFonts w:ascii="Times New Roman" w:eastAsia="Times New Roman" w:hAnsi="Times New Roman" w:cs="Times New Roman"/>
          <w:sz w:val="24"/>
          <w:szCs w:val="24"/>
        </w:rPr>
        <w:t xml:space="preserve">подпись)   </w:t>
      </w:r>
      <w:proofErr w:type="gramEnd"/>
      <w:r w:rsidRPr="00B4299A">
        <w:rPr>
          <w:rFonts w:ascii="Times New Roman" w:eastAsia="Times New Roman" w:hAnsi="Times New Roman" w:cs="Times New Roman"/>
          <w:sz w:val="24"/>
          <w:szCs w:val="24"/>
        </w:rPr>
        <w:t xml:space="preserve">(расшифровка </w:t>
      </w:r>
      <w:proofErr w:type="gramStart"/>
      <w:r w:rsidRPr="00B4299A">
        <w:rPr>
          <w:rFonts w:ascii="Times New Roman" w:eastAsia="Times New Roman" w:hAnsi="Times New Roman" w:cs="Times New Roman"/>
          <w:sz w:val="24"/>
          <w:szCs w:val="24"/>
        </w:rPr>
        <w:t xml:space="preserve">подписи)   </w:t>
      </w:r>
      <w:proofErr w:type="gramEnd"/>
      <w:r w:rsidRPr="00B4299A">
        <w:rPr>
          <w:rFonts w:ascii="Times New Roman" w:eastAsia="Times New Roman" w:hAnsi="Times New Roman" w:cs="Times New Roman"/>
          <w:sz w:val="24"/>
          <w:szCs w:val="24"/>
        </w:rPr>
        <w:t xml:space="preserve">                       </w:t>
      </w:r>
      <w:proofErr w:type="gramStart"/>
      <w:r w:rsidRPr="00B4299A">
        <w:rPr>
          <w:rFonts w:ascii="Times New Roman" w:eastAsia="Times New Roman" w:hAnsi="Times New Roman" w:cs="Times New Roman"/>
          <w:sz w:val="24"/>
          <w:szCs w:val="24"/>
        </w:rPr>
        <w:t xml:space="preserve">   (подпись)   </w:t>
      </w:r>
      <w:proofErr w:type="gramEnd"/>
      <w:r w:rsidRPr="00B4299A">
        <w:rPr>
          <w:rFonts w:ascii="Times New Roman" w:eastAsia="Times New Roman" w:hAnsi="Times New Roman" w:cs="Times New Roman"/>
          <w:sz w:val="24"/>
          <w:szCs w:val="24"/>
        </w:rPr>
        <w:t>(расшифровка подписи)</w:t>
      </w:r>
    </w:p>
    <w:p w14:paraId="43B1D1C0" w14:textId="77777777" w:rsidR="008A6303" w:rsidRPr="00B4299A" w:rsidRDefault="008A6303">
      <w:pPr>
        <w:spacing w:after="0" w:line="240" w:lineRule="auto"/>
        <w:ind w:firstLine="567"/>
        <w:jc w:val="both"/>
        <w:rPr>
          <w:rFonts w:ascii="Times New Roman" w:eastAsia="Times New Roman" w:hAnsi="Times New Roman" w:cs="Times New Roman"/>
          <w:sz w:val="24"/>
          <w:szCs w:val="24"/>
        </w:rPr>
      </w:pPr>
    </w:p>
    <w:p w14:paraId="17C87FB4" w14:textId="77777777" w:rsidR="008A6303" w:rsidRPr="00B4299A" w:rsidRDefault="00015201">
      <w:pPr>
        <w:spacing w:after="0" w:line="240" w:lineRule="auto"/>
        <w:ind w:firstLine="567"/>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 xml:space="preserve">          Главный бухгалтер                                                 Главный бухгалтер</w:t>
      </w:r>
    </w:p>
    <w:p w14:paraId="01D7E4C7" w14:textId="77777777" w:rsidR="008A6303" w:rsidRPr="00B4299A" w:rsidRDefault="00015201">
      <w:pPr>
        <w:spacing w:after="0" w:line="240" w:lineRule="auto"/>
        <w:ind w:firstLine="567"/>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___________ _______________________     ___________ _______________________</w:t>
      </w:r>
    </w:p>
    <w:p w14:paraId="5270453D" w14:textId="77777777" w:rsidR="008A6303" w:rsidRPr="00B4299A" w:rsidRDefault="00015201">
      <w:pPr>
        <w:spacing w:after="0" w:line="240" w:lineRule="auto"/>
        <w:ind w:firstLine="567"/>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 xml:space="preserve">         (</w:t>
      </w:r>
      <w:proofErr w:type="gramStart"/>
      <w:r w:rsidRPr="00B4299A">
        <w:rPr>
          <w:rFonts w:ascii="Times New Roman" w:eastAsia="Times New Roman" w:hAnsi="Times New Roman" w:cs="Times New Roman"/>
          <w:sz w:val="24"/>
          <w:szCs w:val="24"/>
        </w:rPr>
        <w:t xml:space="preserve">подпись)   </w:t>
      </w:r>
      <w:proofErr w:type="gramEnd"/>
      <w:r w:rsidRPr="00B4299A">
        <w:rPr>
          <w:rFonts w:ascii="Times New Roman" w:eastAsia="Times New Roman" w:hAnsi="Times New Roman" w:cs="Times New Roman"/>
          <w:sz w:val="24"/>
          <w:szCs w:val="24"/>
        </w:rPr>
        <w:t xml:space="preserve">(расшифровка </w:t>
      </w:r>
      <w:proofErr w:type="gramStart"/>
      <w:r w:rsidRPr="00B4299A">
        <w:rPr>
          <w:rFonts w:ascii="Times New Roman" w:eastAsia="Times New Roman" w:hAnsi="Times New Roman" w:cs="Times New Roman"/>
          <w:sz w:val="24"/>
          <w:szCs w:val="24"/>
        </w:rPr>
        <w:t xml:space="preserve">подписи)   </w:t>
      </w:r>
      <w:proofErr w:type="gramEnd"/>
      <w:r w:rsidRPr="00B4299A">
        <w:rPr>
          <w:rFonts w:ascii="Times New Roman" w:eastAsia="Times New Roman" w:hAnsi="Times New Roman" w:cs="Times New Roman"/>
          <w:sz w:val="24"/>
          <w:szCs w:val="24"/>
        </w:rPr>
        <w:t xml:space="preserve">                     </w:t>
      </w:r>
      <w:proofErr w:type="gramStart"/>
      <w:r w:rsidRPr="00B4299A">
        <w:rPr>
          <w:rFonts w:ascii="Times New Roman" w:eastAsia="Times New Roman" w:hAnsi="Times New Roman" w:cs="Times New Roman"/>
          <w:sz w:val="24"/>
          <w:szCs w:val="24"/>
        </w:rPr>
        <w:t xml:space="preserve">   (подпись)   </w:t>
      </w:r>
      <w:proofErr w:type="gramEnd"/>
      <w:r w:rsidRPr="00B4299A">
        <w:rPr>
          <w:rFonts w:ascii="Times New Roman" w:eastAsia="Times New Roman" w:hAnsi="Times New Roman" w:cs="Times New Roman"/>
          <w:sz w:val="24"/>
          <w:szCs w:val="24"/>
        </w:rPr>
        <w:t>(расшифровка подписи)</w:t>
      </w:r>
    </w:p>
    <w:p w14:paraId="381D0FAD" w14:textId="77777777" w:rsidR="008A6303" w:rsidRPr="00B4299A" w:rsidRDefault="008A6303">
      <w:pPr>
        <w:spacing w:after="0" w:line="240" w:lineRule="auto"/>
        <w:ind w:firstLine="567"/>
        <w:rPr>
          <w:rFonts w:ascii="Times New Roman" w:hAnsi="Times New Roman" w:cs="Times New Roman"/>
          <w:sz w:val="24"/>
          <w:szCs w:val="24"/>
        </w:rPr>
      </w:pPr>
    </w:p>
    <w:sectPr w:rsidR="008A6303" w:rsidRPr="00B4299A">
      <w:pgSz w:w="11906" w:h="16838"/>
      <w:pgMar w:top="1134" w:right="850" w:bottom="1134"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01E8C" w14:textId="77777777" w:rsidR="00B54827" w:rsidRDefault="00B54827">
      <w:pPr>
        <w:spacing w:after="0" w:line="240" w:lineRule="auto"/>
      </w:pPr>
      <w:r>
        <w:separator/>
      </w:r>
    </w:p>
  </w:endnote>
  <w:endnote w:type="continuationSeparator" w:id="0">
    <w:p w14:paraId="59F38994" w14:textId="77777777" w:rsidR="00B54827" w:rsidRDefault="00B548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B53238" w14:textId="77777777" w:rsidR="00B54827" w:rsidRDefault="00B54827">
      <w:pPr>
        <w:spacing w:after="0" w:line="240" w:lineRule="auto"/>
      </w:pPr>
      <w:r>
        <w:separator/>
      </w:r>
    </w:p>
  </w:footnote>
  <w:footnote w:type="continuationSeparator" w:id="0">
    <w:p w14:paraId="304A6374" w14:textId="77777777" w:rsidR="00B54827" w:rsidRDefault="00B548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5667F"/>
    <w:multiLevelType w:val="multilevel"/>
    <w:tmpl w:val="ED1615B6"/>
    <w:styleLink w:val="LFO293"/>
    <w:lvl w:ilvl="0">
      <w:start w:val="1"/>
      <w:numFmt w:val="decimal"/>
      <w:pStyle w:val="LBGovstyle6"/>
      <w:suff w:val="nothing"/>
      <w:lvlText w:val="%1"/>
      <w:lvlJc w:val="left"/>
      <w:pPr>
        <w:ind w:left="170" w:hanging="170"/>
      </w:pPr>
      <w:rPr>
        <w:rFonts w:ascii="Times New Roman" w:hAnsi="Times New Roman" w:hint="default"/>
        <w:color w:val="auto"/>
      </w:rPr>
    </w:lvl>
    <w:lvl w:ilvl="1">
      <w:start w:val="1"/>
      <w:numFmt w:val="decimal"/>
      <w:lvlText w:val="%1.%2."/>
      <w:lvlJc w:val="left"/>
      <w:pPr>
        <w:ind w:left="720" w:hanging="720"/>
      </w:pPr>
      <w:rPr>
        <w:rFonts w:hint="default"/>
      </w:rPr>
    </w:lvl>
    <w:lvl w:ilvl="2">
      <w:start w:val="1"/>
      <w:numFmt w:val="decimal"/>
      <w:lvlText w:val="%1.%2.%3."/>
      <w:lvlJc w:val="left"/>
      <w:pPr>
        <w:ind w:left="1430" w:hanging="720"/>
      </w:pPr>
      <w:rPr>
        <w:rFonts w:hint="default"/>
        <w:color w:val="auto"/>
      </w:rPr>
    </w:lvl>
    <w:lvl w:ilvl="3">
      <w:start w:val="1"/>
      <w:numFmt w:val="decimal"/>
      <w:lvlText w:val="%1.%2.%3.%4."/>
      <w:lvlJc w:val="left"/>
      <w:pPr>
        <w:ind w:left="720" w:hanging="720"/>
      </w:pPr>
      <w:rPr>
        <w:rFonts w:hint="default"/>
      </w:rPr>
    </w:lvl>
    <w:lvl w:ilvl="4">
      <w:start w:val="1"/>
      <w:numFmt w:val="russianLower"/>
      <w:lvlText w:val="(%5)"/>
      <w:lvlJc w:val="left"/>
      <w:pPr>
        <w:ind w:left="1440" w:hanging="720"/>
      </w:pPr>
      <w:rPr>
        <w:rFonts w:hint="default"/>
      </w:rPr>
    </w:lvl>
    <w:lvl w:ilvl="5">
      <w:numFmt w:val="bullet"/>
      <w:lvlText w:val=""/>
      <w:lvlJc w:val="left"/>
      <w:pPr>
        <w:ind w:left="1440" w:hanging="720"/>
      </w:pPr>
      <w:rPr>
        <w:rFonts w:ascii="Symbol" w:hAnsi="Symbol" w:hint="default"/>
      </w:rPr>
    </w:lvl>
    <w:lvl w:ilvl="6">
      <w:numFmt w:val="bullet"/>
      <w:lvlText w:val=""/>
      <w:lvlJc w:val="left"/>
      <w:pPr>
        <w:ind w:left="1440" w:hanging="720"/>
      </w:pPr>
      <w:rPr>
        <w:rFonts w:ascii="Symbol" w:hAnsi="Symbol" w:hint="default"/>
        <w:color w:val="auto"/>
      </w:rPr>
    </w:lvl>
    <w:lvl w:ilvl="7">
      <w:start w:val="1"/>
      <w:numFmt w:val="lowerLetter"/>
      <w:lvlText w:val="%8."/>
      <w:lvlJc w:val="left"/>
      <w:pPr>
        <w:ind w:left="720" w:hanging="720"/>
      </w:pPr>
      <w:rPr>
        <w:rFonts w:hint="default"/>
      </w:rPr>
    </w:lvl>
    <w:lvl w:ilvl="8">
      <w:start w:val="1"/>
      <w:numFmt w:val="lowerRoman"/>
      <w:lvlText w:val="%9."/>
      <w:lvlJc w:val="right"/>
      <w:pPr>
        <w:ind w:left="720" w:hanging="720"/>
      </w:pPr>
      <w:rPr>
        <w:rFonts w:hint="default"/>
      </w:rPr>
    </w:lvl>
  </w:abstractNum>
  <w:abstractNum w:abstractNumId="1" w15:restartNumberingAfterBreak="0">
    <w:nsid w:val="14694761"/>
    <w:multiLevelType w:val="multilevel"/>
    <w:tmpl w:val="B7FE124E"/>
    <w:lvl w:ilvl="0">
      <w:start w:val="1"/>
      <w:numFmt w:val="decimal"/>
      <w:lvlText w:val="%1."/>
      <w:lvlJc w:val="left"/>
      <w:pPr>
        <w:ind w:left="1069" w:hanging="360"/>
      </w:pPr>
      <w:rPr>
        <w:rFonts w:cs="Times New Roman" w:hint="default"/>
      </w:rPr>
    </w:lvl>
    <w:lvl w:ilvl="1">
      <w:start w:val="1"/>
      <w:numFmt w:val="decimal"/>
      <w:isLgl/>
      <w:lvlText w:val="%1.%2."/>
      <w:lvlJc w:val="left"/>
      <w:pPr>
        <w:ind w:left="1129" w:hanging="42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2" w15:restartNumberingAfterBreak="0">
    <w:nsid w:val="1F8F56AD"/>
    <w:multiLevelType w:val="multilevel"/>
    <w:tmpl w:val="B7FE124E"/>
    <w:lvl w:ilvl="0">
      <w:start w:val="1"/>
      <w:numFmt w:val="decimal"/>
      <w:lvlText w:val="%1."/>
      <w:lvlJc w:val="left"/>
      <w:pPr>
        <w:ind w:left="1069" w:hanging="360"/>
      </w:pPr>
      <w:rPr>
        <w:rFonts w:cs="Times New Roman" w:hint="default"/>
      </w:rPr>
    </w:lvl>
    <w:lvl w:ilvl="1">
      <w:start w:val="1"/>
      <w:numFmt w:val="decimal"/>
      <w:isLgl/>
      <w:lvlText w:val="%1.%2."/>
      <w:lvlJc w:val="left"/>
      <w:pPr>
        <w:ind w:left="1129" w:hanging="42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3" w15:restartNumberingAfterBreak="0">
    <w:nsid w:val="2D110ED3"/>
    <w:multiLevelType w:val="multilevel"/>
    <w:tmpl w:val="B7FE124E"/>
    <w:lvl w:ilvl="0">
      <w:start w:val="1"/>
      <w:numFmt w:val="decimal"/>
      <w:lvlText w:val="%1."/>
      <w:lvlJc w:val="left"/>
      <w:pPr>
        <w:ind w:left="1069" w:hanging="360"/>
      </w:pPr>
      <w:rPr>
        <w:rFonts w:cs="Times New Roman" w:hint="default"/>
      </w:rPr>
    </w:lvl>
    <w:lvl w:ilvl="1">
      <w:start w:val="1"/>
      <w:numFmt w:val="decimal"/>
      <w:isLgl/>
      <w:lvlText w:val="%1.%2."/>
      <w:lvlJc w:val="left"/>
      <w:pPr>
        <w:ind w:left="1129" w:hanging="42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4" w15:restartNumberingAfterBreak="0">
    <w:nsid w:val="369E78B8"/>
    <w:multiLevelType w:val="hybridMultilevel"/>
    <w:tmpl w:val="09127C8C"/>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1CA1507"/>
    <w:multiLevelType w:val="multilevel"/>
    <w:tmpl w:val="CEA2B074"/>
    <w:lvl w:ilvl="0">
      <w:start w:val="1"/>
      <w:numFmt w:val="decimal"/>
      <w:lvlText w:val="%1."/>
      <w:lvlJc w:val="left"/>
      <w:pPr>
        <w:ind w:left="1069" w:hanging="360"/>
      </w:pPr>
      <w:rPr>
        <w:rFonts w:cs="Times New Roman" w:hint="default"/>
      </w:rPr>
    </w:lvl>
    <w:lvl w:ilvl="1">
      <w:start w:val="1"/>
      <w:numFmt w:val="decimal"/>
      <w:isLgl/>
      <w:lvlText w:val="%1.%2."/>
      <w:lvlJc w:val="left"/>
      <w:pPr>
        <w:ind w:left="1129" w:hanging="42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6" w15:restartNumberingAfterBreak="0">
    <w:nsid w:val="4A47490B"/>
    <w:multiLevelType w:val="multilevel"/>
    <w:tmpl w:val="53844CAA"/>
    <w:lvl w:ilvl="0">
      <w:start w:val="3"/>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7" w15:restartNumberingAfterBreak="0">
    <w:nsid w:val="5E8153AA"/>
    <w:multiLevelType w:val="hybridMultilevel"/>
    <w:tmpl w:val="E64EE4BC"/>
    <w:lvl w:ilvl="0" w:tplc="914ECBF4">
      <w:start w:val="8"/>
      <w:numFmt w:val="decimal"/>
      <w:lvlText w:val="%1."/>
      <w:lvlJc w:val="left"/>
      <w:pPr>
        <w:ind w:left="1069" w:hanging="360"/>
      </w:pPr>
      <w:rPr>
        <w:rFonts w:hint="default"/>
      </w:rPr>
    </w:lvl>
    <w:lvl w:ilvl="1" w:tplc="DEBEDC2E" w:tentative="1">
      <w:start w:val="1"/>
      <w:numFmt w:val="lowerLetter"/>
      <w:lvlText w:val="%2."/>
      <w:lvlJc w:val="left"/>
      <w:pPr>
        <w:ind w:left="1789" w:hanging="360"/>
      </w:pPr>
    </w:lvl>
    <w:lvl w:ilvl="2" w:tplc="863C3F28" w:tentative="1">
      <w:start w:val="1"/>
      <w:numFmt w:val="lowerRoman"/>
      <w:lvlText w:val="%3."/>
      <w:lvlJc w:val="right"/>
      <w:pPr>
        <w:ind w:left="2509" w:hanging="180"/>
      </w:pPr>
    </w:lvl>
    <w:lvl w:ilvl="3" w:tplc="5398624C" w:tentative="1">
      <w:start w:val="1"/>
      <w:numFmt w:val="decimal"/>
      <w:lvlText w:val="%4."/>
      <w:lvlJc w:val="left"/>
      <w:pPr>
        <w:ind w:left="3229" w:hanging="360"/>
      </w:pPr>
    </w:lvl>
    <w:lvl w:ilvl="4" w:tplc="602CEAD2" w:tentative="1">
      <w:start w:val="1"/>
      <w:numFmt w:val="lowerLetter"/>
      <w:lvlText w:val="%5."/>
      <w:lvlJc w:val="left"/>
      <w:pPr>
        <w:ind w:left="3949" w:hanging="360"/>
      </w:pPr>
    </w:lvl>
    <w:lvl w:ilvl="5" w:tplc="3546402C" w:tentative="1">
      <w:start w:val="1"/>
      <w:numFmt w:val="lowerRoman"/>
      <w:lvlText w:val="%6."/>
      <w:lvlJc w:val="right"/>
      <w:pPr>
        <w:ind w:left="4669" w:hanging="180"/>
      </w:pPr>
    </w:lvl>
    <w:lvl w:ilvl="6" w:tplc="278CA518" w:tentative="1">
      <w:start w:val="1"/>
      <w:numFmt w:val="decimal"/>
      <w:lvlText w:val="%7."/>
      <w:lvlJc w:val="left"/>
      <w:pPr>
        <w:ind w:left="5389" w:hanging="360"/>
      </w:pPr>
    </w:lvl>
    <w:lvl w:ilvl="7" w:tplc="389050CA" w:tentative="1">
      <w:start w:val="1"/>
      <w:numFmt w:val="lowerLetter"/>
      <w:lvlText w:val="%8."/>
      <w:lvlJc w:val="left"/>
      <w:pPr>
        <w:ind w:left="6109" w:hanging="360"/>
      </w:pPr>
    </w:lvl>
    <w:lvl w:ilvl="8" w:tplc="C02E47B0" w:tentative="1">
      <w:start w:val="1"/>
      <w:numFmt w:val="lowerRoman"/>
      <w:lvlText w:val="%9."/>
      <w:lvlJc w:val="right"/>
      <w:pPr>
        <w:ind w:left="6829" w:hanging="180"/>
      </w:pPr>
    </w:lvl>
  </w:abstractNum>
  <w:abstractNum w:abstractNumId="8" w15:restartNumberingAfterBreak="0">
    <w:nsid w:val="605D2286"/>
    <w:multiLevelType w:val="hybridMultilevel"/>
    <w:tmpl w:val="CC4E5A14"/>
    <w:lvl w:ilvl="0" w:tplc="E23CC6D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67CA005E"/>
    <w:multiLevelType w:val="hybridMultilevel"/>
    <w:tmpl w:val="7EF6438C"/>
    <w:lvl w:ilvl="0" w:tplc="AD5E8FBC">
      <w:start w:val="11"/>
      <w:numFmt w:val="decimal"/>
      <w:lvlText w:val="%1."/>
      <w:lvlJc w:val="left"/>
      <w:pPr>
        <w:ind w:left="720" w:hanging="360"/>
      </w:pPr>
      <w:rPr>
        <w:rFonts w:hint="default"/>
      </w:rPr>
    </w:lvl>
    <w:lvl w:ilvl="1" w:tplc="C0EE2704">
      <w:start w:val="1"/>
      <w:numFmt w:val="lowerLetter"/>
      <w:lvlText w:val="%2."/>
      <w:lvlJc w:val="left"/>
      <w:pPr>
        <w:ind w:left="1440" w:hanging="360"/>
      </w:pPr>
    </w:lvl>
    <w:lvl w:ilvl="2" w:tplc="4666458E" w:tentative="1">
      <w:start w:val="1"/>
      <w:numFmt w:val="lowerRoman"/>
      <w:lvlText w:val="%3."/>
      <w:lvlJc w:val="right"/>
      <w:pPr>
        <w:ind w:left="2160" w:hanging="180"/>
      </w:pPr>
    </w:lvl>
    <w:lvl w:ilvl="3" w:tplc="AE441AA6" w:tentative="1">
      <w:start w:val="1"/>
      <w:numFmt w:val="decimal"/>
      <w:lvlText w:val="%4."/>
      <w:lvlJc w:val="left"/>
      <w:pPr>
        <w:ind w:left="2880" w:hanging="360"/>
      </w:pPr>
    </w:lvl>
    <w:lvl w:ilvl="4" w:tplc="C674D3AE" w:tentative="1">
      <w:start w:val="1"/>
      <w:numFmt w:val="lowerLetter"/>
      <w:lvlText w:val="%5."/>
      <w:lvlJc w:val="left"/>
      <w:pPr>
        <w:ind w:left="3600" w:hanging="360"/>
      </w:pPr>
    </w:lvl>
    <w:lvl w:ilvl="5" w:tplc="516E7E00" w:tentative="1">
      <w:start w:val="1"/>
      <w:numFmt w:val="lowerRoman"/>
      <w:lvlText w:val="%6."/>
      <w:lvlJc w:val="right"/>
      <w:pPr>
        <w:ind w:left="4320" w:hanging="180"/>
      </w:pPr>
    </w:lvl>
    <w:lvl w:ilvl="6" w:tplc="2C62236C" w:tentative="1">
      <w:start w:val="1"/>
      <w:numFmt w:val="decimal"/>
      <w:lvlText w:val="%7."/>
      <w:lvlJc w:val="left"/>
      <w:pPr>
        <w:ind w:left="5040" w:hanging="360"/>
      </w:pPr>
    </w:lvl>
    <w:lvl w:ilvl="7" w:tplc="2E3E5DEE" w:tentative="1">
      <w:start w:val="1"/>
      <w:numFmt w:val="lowerLetter"/>
      <w:lvlText w:val="%8."/>
      <w:lvlJc w:val="left"/>
      <w:pPr>
        <w:ind w:left="5760" w:hanging="360"/>
      </w:pPr>
    </w:lvl>
    <w:lvl w:ilvl="8" w:tplc="094266F4" w:tentative="1">
      <w:start w:val="1"/>
      <w:numFmt w:val="lowerRoman"/>
      <w:lvlText w:val="%9."/>
      <w:lvlJc w:val="right"/>
      <w:pPr>
        <w:ind w:left="6480" w:hanging="180"/>
      </w:pPr>
    </w:lvl>
  </w:abstractNum>
  <w:abstractNum w:abstractNumId="10" w15:restartNumberingAfterBreak="0">
    <w:nsid w:val="716E61DB"/>
    <w:multiLevelType w:val="multilevel"/>
    <w:tmpl w:val="BD862E62"/>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236525663">
    <w:abstractNumId w:val="5"/>
  </w:num>
  <w:num w:numId="2" w16cid:durableId="1710448409">
    <w:abstractNumId w:val="9"/>
  </w:num>
  <w:num w:numId="3" w16cid:durableId="382557585">
    <w:abstractNumId w:val="10"/>
  </w:num>
  <w:num w:numId="4" w16cid:durableId="1861894002">
    <w:abstractNumId w:val="7"/>
  </w:num>
  <w:num w:numId="5" w16cid:durableId="870143031">
    <w:abstractNumId w:val="0"/>
  </w:num>
  <w:num w:numId="6" w16cid:durableId="1999846963">
    <w:abstractNumId w:val="0"/>
    <w:lvlOverride w:ilvl="0">
      <w:startOverride w:val="1"/>
      <w:lvl w:ilvl="0">
        <w:start w:val="1"/>
        <w:numFmt w:val="decimal"/>
        <w:pStyle w:val="LBGovstyle6"/>
        <w:suff w:val="nothing"/>
        <w:lvlText w:val="%1"/>
        <w:lvlJc w:val="left"/>
        <w:pPr>
          <w:ind w:left="170" w:hanging="170"/>
        </w:pPr>
        <w:rPr>
          <w:rFonts w:ascii="Times New Roman" w:hAnsi="Times New Roman" w:hint="default"/>
          <w:color w:val="auto"/>
        </w:rPr>
      </w:lvl>
    </w:lvlOverride>
    <w:lvlOverride w:ilvl="1">
      <w:startOverride w:val="1"/>
      <w:lvl w:ilvl="1">
        <w:start w:val="1"/>
        <w:numFmt w:val="decimal"/>
        <w:lvlText w:val="%1.%2."/>
        <w:lvlJc w:val="left"/>
        <w:pPr>
          <w:ind w:left="720" w:hanging="720"/>
        </w:pPr>
        <w:rPr>
          <w:rFonts w:hint="default"/>
        </w:rPr>
      </w:lvl>
    </w:lvlOverride>
    <w:lvlOverride w:ilvl="2">
      <w:startOverride w:val="1"/>
      <w:lvl w:ilvl="2">
        <w:start w:val="1"/>
        <w:numFmt w:val="decimal"/>
        <w:lvlText w:val="%1.%2.%3."/>
        <w:lvlJc w:val="left"/>
        <w:pPr>
          <w:ind w:left="1430" w:hanging="720"/>
        </w:pPr>
        <w:rPr>
          <w:rFonts w:hint="default"/>
          <w:color w:val="auto"/>
        </w:rPr>
      </w:lvl>
    </w:lvlOverride>
    <w:lvlOverride w:ilvl="3">
      <w:startOverride w:val="1"/>
      <w:lvl w:ilvl="3">
        <w:start w:val="1"/>
        <w:numFmt w:val="decimal"/>
        <w:lvlText w:val="%1.%2.%3.%4."/>
        <w:lvlJc w:val="left"/>
        <w:pPr>
          <w:ind w:left="720" w:hanging="720"/>
        </w:pPr>
        <w:rPr>
          <w:rFonts w:hint="default"/>
        </w:rPr>
      </w:lvl>
    </w:lvlOverride>
    <w:lvlOverride w:ilvl="4">
      <w:startOverride w:val="1"/>
      <w:lvl w:ilvl="4">
        <w:start w:val="1"/>
        <w:numFmt w:val="russianLower"/>
        <w:lvlText w:val="(%5)"/>
        <w:lvlJc w:val="left"/>
        <w:pPr>
          <w:ind w:left="1440" w:hanging="720"/>
        </w:pPr>
        <w:rPr>
          <w:rFonts w:hint="default"/>
        </w:rPr>
      </w:lvl>
    </w:lvlOverride>
    <w:lvlOverride w:ilvl="5">
      <w:lvl w:ilvl="5">
        <w:numFmt w:val="bullet"/>
        <w:lvlText w:val=""/>
        <w:lvlJc w:val="left"/>
        <w:pPr>
          <w:ind w:left="1440" w:hanging="720"/>
        </w:pPr>
        <w:rPr>
          <w:rFonts w:ascii="Symbol" w:hAnsi="Symbol" w:hint="default"/>
        </w:rPr>
      </w:lvl>
    </w:lvlOverride>
    <w:lvlOverride w:ilvl="6">
      <w:lvl w:ilvl="6">
        <w:numFmt w:val="bullet"/>
        <w:lvlText w:val=""/>
        <w:lvlJc w:val="left"/>
        <w:pPr>
          <w:ind w:left="1440" w:hanging="720"/>
        </w:pPr>
        <w:rPr>
          <w:rFonts w:ascii="Symbol" w:hAnsi="Symbol" w:hint="default"/>
          <w:color w:val="auto"/>
        </w:rPr>
      </w:lvl>
    </w:lvlOverride>
    <w:lvlOverride w:ilvl="7">
      <w:startOverride w:val="1"/>
      <w:lvl w:ilvl="7">
        <w:start w:val="1"/>
        <w:numFmt w:val="lowerLetter"/>
        <w:lvlText w:val="%8."/>
        <w:lvlJc w:val="left"/>
        <w:pPr>
          <w:ind w:left="720" w:hanging="720"/>
        </w:pPr>
        <w:rPr>
          <w:rFonts w:hint="default"/>
        </w:rPr>
      </w:lvl>
    </w:lvlOverride>
    <w:lvlOverride w:ilvl="8">
      <w:startOverride w:val="1"/>
      <w:lvl w:ilvl="8">
        <w:start w:val="1"/>
        <w:numFmt w:val="lowerRoman"/>
        <w:lvlText w:val="%9."/>
        <w:lvlJc w:val="right"/>
        <w:pPr>
          <w:ind w:left="720" w:hanging="720"/>
        </w:pPr>
        <w:rPr>
          <w:rFonts w:hint="default"/>
        </w:rPr>
      </w:lvl>
    </w:lvlOverride>
  </w:num>
  <w:num w:numId="7" w16cid:durableId="448478962">
    <w:abstractNumId w:val="3"/>
  </w:num>
  <w:num w:numId="8" w16cid:durableId="482282248">
    <w:abstractNumId w:val="1"/>
  </w:num>
  <w:num w:numId="9" w16cid:durableId="193151366">
    <w:abstractNumId w:val="2"/>
  </w:num>
  <w:num w:numId="10" w16cid:durableId="905263986">
    <w:abstractNumId w:val="8"/>
  </w:num>
  <w:num w:numId="11" w16cid:durableId="1791895382">
    <w:abstractNumId w:val="4"/>
  </w:num>
  <w:num w:numId="12" w16cid:durableId="5403638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045"/>
    <w:rsid w:val="0000316E"/>
    <w:rsid w:val="00015201"/>
    <w:rsid w:val="0002338A"/>
    <w:rsid w:val="00047215"/>
    <w:rsid w:val="0005060A"/>
    <w:rsid w:val="00054A38"/>
    <w:rsid w:val="00057876"/>
    <w:rsid w:val="00077657"/>
    <w:rsid w:val="000842CC"/>
    <w:rsid w:val="001079A1"/>
    <w:rsid w:val="00122D4D"/>
    <w:rsid w:val="00134080"/>
    <w:rsid w:val="001425BD"/>
    <w:rsid w:val="0015401E"/>
    <w:rsid w:val="001E6802"/>
    <w:rsid w:val="002016B0"/>
    <w:rsid w:val="002023C5"/>
    <w:rsid w:val="0021771F"/>
    <w:rsid w:val="00224CA3"/>
    <w:rsid w:val="00226A2A"/>
    <w:rsid w:val="00245209"/>
    <w:rsid w:val="0026548A"/>
    <w:rsid w:val="002A00A1"/>
    <w:rsid w:val="002A6A43"/>
    <w:rsid w:val="002D438C"/>
    <w:rsid w:val="002E1C2A"/>
    <w:rsid w:val="002E528D"/>
    <w:rsid w:val="002E5E64"/>
    <w:rsid w:val="002E6444"/>
    <w:rsid w:val="002F6D1E"/>
    <w:rsid w:val="00304606"/>
    <w:rsid w:val="00312728"/>
    <w:rsid w:val="0032106C"/>
    <w:rsid w:val="00343AB2"/>
    <w:rsid w:val="00343B10"/>
    <w:rsid w:val="003559C5"/>
    <w:rsid w:val="00376D99"/>
    <w:rsid w:val="00382F47"/>
    <w:rsid w:val="003A49DE"/>
    <w:rsid w:val="003C1552"/>
    <w:rsid w:val="003C2C09"/>
    <w:rsid w:val="003F1473"/>
    <w:rsid w:val="00403701"/>
    <w:rsid w:val="00422E7F"/>
    <w:rsid w:val="00450045"/>
    <w:rsid w:val="00463364"/>
    <w:rsid w:val="00484BAC"/>
    <w:rsid w:val="004A1286"/>
    <w:rsid w:val="004A165F"/>
    <w:rsid w:val="004B1677"/>
    <w:rsid w:val="004C20C3"/>
    <w:rsid w:val="004C5608"/>
    <w:rsid w:val="004D182F"/>
    <w:rsid w:val="004F3DCF"/>
    <w:rsid w:val="00511C0E"/>
    <w:rsid w:val="0052468F"/>
    <w:rsid w:val="00575832"/>
    <w:rsid w:val="00584628"/>
    <w:rsid w:val="005A39CF"/>
    <w:rsid w:val="005A7A34"/>
    <w:rsid w:val="005B3406"/>
    <w:rsid w:val="005C24DD"/>
    <w:rsid w:val="005C3C76"/>
    <w:rsid w:val="005C6A7F"/>
    <w:rsid w:val="005E0FBC"/>
    <w:rsid w:val="0062733E"/>
    <w:rsid w:val="00635F57"/>
    <w:rsid w:val="006420F1"/>
    <w:rsid w:val="00683122"/>
    <w:rsid w:val="006A4337"/>
    <w:rsid w:val="006B37E9"/>
    <w:rsid w:val="006C24D2"/>
    <w:rsid w:val="006D416F"/>
    <w:rsid w:val="006D73AA"/>
    <w:rsid w:val="006F30C4"/>
    <w:rsid w:val="00707F74"/>
    <w:rsid w:val="00713963"/>
    <w:rsid w:val="007229FD"/>
    <w:rsid w:val="00722DDA"/>
    <w:rsid w:val="00735170"/>
    <w:rsid w:val="00747DE4"/>
    <w:rsid w:val="00757AD9"/>
    <w:rsid w:val="007812FA"/>
    <w:rsid w:val="00791F34"/>
    <w:rsid w:val="0079442A"/>
    <w:rsid w:val="007C43E6"/>
    <w:rsid w:val="007D7E45"/>
    <w:rsid w:val="007F0119"/>
    <w:rsid w:val="00803A5C"/>
    <w:rsid w:val="00816B82"/>
    <w:rsid w:val="00821FB1"/>
    <w:rsid w:val="0083788C"/>
    <w:rsid w:val="0085609B"/>
    <w:rsid w:val="008913CB"/>
    <w:rsid w:val="00893DD7"/>
    <w:rsid w:val="008A6303"/>
    <w:rsid w:val="008B3B73"/>
    <w:rsid w:val="008C4065"/>
    <w:rsid w:val="008F629A"/>
    <w:rsid w:val="009029C0"/>
    <w:rsid w:val="009241DC"/>
    <w:rsid w:val="00937789"/>
    <w:rsid w:val="00965146"/>
    <w:rsid w:val="009741D6"/>
    <w:rsid w:val="00974519"/>
    <w:rsid w:val="00980CBA"/>
    <w:rsid w:val="00996EFA"/>
    <w:rsid w:val="009B426C"/>
    <w:rsid w:val="009B600D"/>
    <w:rsid w:val="009C2253"/>
    <w:rsid w:val="009D06D7"/>
    <w:rsid w:val="009D0F69"/>
    <w:rsid w:val="00A4763B"/>
    <w:rsid w:val="00A54AD1"/>
    <w:rsid w:val="00A61F5C"/>
    <w:rsid w:val="00A73EF2"/>
    <w:rsid w:val="00A834AE"/>
    <w:rsid w:val="00A949AE"/>
    <w:rsid w:val="00AA006C"/>
    <w:rsid w:val="00AA3D74"/>
    <w:rsid w:val="00AA4F7E"/>
    <w:rsid w:val="00AA6609"/>
    <w:rsid w:val="00AC32A5"/>
    <w:rsid w:val="00AC63ED"/>
    <w:rsid w:val="00AD2382"/>
    <w:rsid w:val="00AD50F8"/>
    <w:rsid w:val="00AE3E03"/>
    <w:rsid w:val="00AE5CB0"/>
    <w:rsid w:val="00B0559B"/>
    <w:rsid w:val="00B10C31"/>
    <w:rsid w:val="00B4299A"/>
    <w:rsid w:val="00B54827"/>
    <w:rsid w:val="00B5721B"/>
    <w:rsid w:val="00BA2672"/>
    <w:rsid w:val="00BC181D"/>
    <w:rsid w:val="00BD3AD9"/>
    <w:rsid w:val="00BD6368"/>
    <w:rsid w:val="00C0445A"/>
    <w:rsid w:val="00C26AEF"/>
    <w:rsid w:val="00C348FF"/>
    <w:rsid w:val="00C36C3B"/>
    <w:rsid w:val="00C442AB"/>
    <w:rsid w:val="00C50353"/>
    <w:rsid w:val="00C5735F"/>
    <w:rsid w:val="00C959F7"/>
    <w:rsid w:val="00C96EFF"/>
    <w:rsid w:val="00CD5483"/>
    <w:rsid w:val="00CE46B5"/>
    <w:rsid w:val="00CF35FF"/>
    <w:rsid w:val="00CF7B25"/>
    <w:rsid w:val="00D0104C"/>
    <w:rsid w:val="00D07592"/>
    <w:rsid w:val="00D12C49"/>
    <w:rsid w:val="00D142CB"/>
    <w:rsid w:val="00D44CE4"/>
    <w:rsid w:val="00D64B33"/>
    <w:rsid w:val="00D867EB"/>
    <w:rsid w:val="00DA3FE2"/>
    <w:rsid w:val="00DA6F0F"/>
    <w:rsid w:val="00DC29AA"/>
    <w:rsid w:val="00DF5413"/>
    <w:rsid w:val="00E03EF9"/>
    <w:rsid w:val="00E041FA"/>
    <w:rsid w:val="00E04D9F"/>
    <w:rsid w:val="00E244E1"/>
    <w:rsid w:val="00E30D1B"/>
    <w:rsid w:val="00E30EA4"/>
    <w:rsid w:val="00E47403"/>
    <w:rsid w:val="00E51279"/>
    <w:rsid w:val="00E73638"/>
    <w:rsid w:val="00E76DC9"/>
    <w:rsid w:val="00E81AC1"/>
    <w:rsid w:val="00EE1905"/>
    <w:rsid w:val="00F009F3"/>
    <w:rsid w:val="00F0351B"/>
    <w:rsid w:val="00F26266"/>
    <w:rsid w:val="00F63D8B"/>
    <w:rsid w:val="00F677EA"/>
    <w:rsid w:val="00F728E7"/>
    <w:rsid w:val="00F80C82"/>
    <w:rsid w:val="00F81299"/>
    <w:rsid w:val="00F9393B"/>
    <w:rsid w:val="00FA75D8"/>
    <w:rsid w:val="00FA7F90"/>
    <w:rsid w:val="00FC2178"/>
    <w:rsid w:val="00FC728A"/>
    <w:rsid w:val="00FD3DA1"/>
    <w:rsid w:val="00FD3EA7"/>
    <w:rsid w:val="00FD7A7A"/>
    <w:rsid w:val="00FE260D"/>
    <w:rsid w:val="00FE7C57"/>
    <w:rsid w:val="00FF25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D7EDD"/>
  <w15:docId w15:val="{C0E8733C-FC07-429E-A606-E7F53FA57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99"/>
    <w:qFormat/>
  </w:style>
  <w:style w:type="paragraph" w:styleId="1">
    <w:name w:val="heading 1"/>
    <w:link w:val="10"/>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link w:val="20"/>
    <w:uiPriority w:val="9"/>
    <w:semiHidden/>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link w:val="30"/>
    <w:uiPriority w:val="9"/>
    <w:semiHidden/>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link w:val="40"/>
    <w:uiPriority w:val="9"/>
    <w:semiHidden/>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link w:val="50"/>
    <w:uiPriority w:val="9"/>
    <w:semiHidden/>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link w:val="60"/>
    <w:uiPriority w:val="9"/>
    <w:semiHidden/>
    <w:unhideWhenUsed/>
    <w:qFormat/>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link w:val="70"/>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link w:val="80"/>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link w:val="90"/>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pPr>
      <w:spacing w:after="0" w:line="240" w:lineRule="auto"/>
    </w:pPr>
  </w:style>
  <w:style w:type="character" w:customStyle="1" w:styleId="10">
    <w:name w:val="Заголовок 1 Знак"/>
    <w:link w:val="1"/>
    <w:uiPriority w:val="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link w:val="2"/>
    <w:uiPriority w:val="9"/>
    <w:rPr>
      <w:rFonts w:asciiTheme="majorHAnsi" w:eastAsiaTheme="majorEastAsia" w:hAnsiTheme="majorHAnsi" w:cstheme="majorBidi"/>
      <w:b/>
      <w:bCs/>
      <w:color w:val="4F81BD" w:themeColor="accent1"/>
      <w:sz w:val="26"/>
      <w:szCs w:val="26"/>
    </w:rPr>
  </w:style>
  <w:style w:type="character" w:customStyle="1" w:styleId="30">
    <w:name w:val="Заголовок 3 Знак"/>
    <w:link w:val="3"/>
    <w:uiPriority w:val="9"/>
    <w:rPr>
      <w:rFonts w:asciiTheme="majorHAnsi" w:eastAsiaTheme="majorEastAsia" w:hAnsiTheme="majorHAnsi" w:cstheme="majorBidi"/>
      <w:b/>
      <w:bCs/>
      <w:color w:val="4F81BD" w:themeColor="accent1"/>
    </w:rPr>
  </w:style>
  <w:style w:type="character" w:customStyle="1" w:styleId="40">
    <w:name w:val="Заголовок 4 Знак"/>
    <w:link w:val="4"/>
    <w:uiPriority w:val="9"/>
    <w:rPr>
      <w:rFonts w:asciiTheme="majorHAnsi" w:eastAsiaTheme="majorEastAsia" w:hAnsiTheme="majorHAnsi" w:cstheme="majorBidi"/>
      <w:b/>
      <w:bCs/>
      <w:i/>
      <w:iCs/>
      <w:color w:val="4F81BD" w:themeColor="accent1"/>
    </w:rPr>
  </w:style>
  <w:style w:type="character" w:customStyle="1" w:styleId="50">
    <w:name w:val="Заголовок 5 Знак"/>
    <w:link w:val="5"/>
    <w:uiPriority w:val="9"/>
    <w:rPr>
      <w:rFonts w:asciiTheme="majorHAnsi" w:eastAsiaTheme="majorEastAsia" w:hAnsiTheme="majorHAnsi" w:cstheme="majorBidi"/>
      <w:color w:val="243F60" w:themeColor="accent1" w:themeShade="7F"/>
    </w:rPr>
  </w:style>
  <w:style w:type="character" w:customStyle="1" w:styleId="60">
    <w:name w:val="Заголовок 6 Знак"/>
    <w:link w:val="6"/>
    <w:uiPriority w:val="9"/>
    <w:rPr>
      <w:rFonts w:asciiTheme="majorHAnsi" w:eastAsiaTheme="majorEastAsia" w:hAnsiTheme="majorHAnsi" w:cstheme="majorBidi"/>
      <w:i/>
      <w:iCs/>
      <w:color w:val="243F60" w:themeColor="accent1" w:themeShade="7F"/>
    </w:rPr>
  </w:style>
  <w:style w:type="character" w:customStyle="1" w:styleId="70">
    <w:name w:val="Заголовок 7 Знак"/>
    <w:link w:val="7"/>
    <w:uiPriority w:val="9"/>
    <w:rPr>
      <w:rFonts w:asciiTheme="majorHAnsi" w:eastAsiaTheme="majorEastAsia" w:hAnsiTheme="majorHAnsi" w:cstheme="majorBidi"/>
      <w:i/>
      <w:iCs/>
      <w:color w:val="404040" w:themeColor="text1" w:themeTint="BF"/>
    </w:rPr>
  </w:style>
  <w:style w:type="character" w:customStyle="1" w:styleId="80">
    <w:name w:val="Заголовок 8 Знак"/>
    <w:link w:val="8"/>
    <w:uiPriority w:val="9"/>
    <w:rPr>
      <w:rFonts w:asciiTheme="majorHAnsi" w:eastAsiaTheme="majorEastAsia" w:hAnsiTheme="majorHAnsi" w:cstheme="majorBidi"/>
      <w:color w:val="404040" w:themeColor="text1" w:themeTint="BF"/>
      <w:sz w:val="20"/>
      <w:szCs w:val="20"/>
    </w:rPr>
  </w:style>
  <w:style w:type="character" w:customStyle="1" w:styleId="90">
    <w:name w:val="Заголовок 9 Знак"/>
    <w:link w:val="9"/>
    <w:uiPriority w:val="9"/>
    <w:rPr>
      <w:rFonts w:asciiTheme="majorHAnsi" w:eastAsiaTheme="majorEastAsia" w:hAnsiTheme="majorHAnsi" w:cstheme="majorBidi"/>
      <w:i/>
      <w:iCs/>
      <w:color w:val="404040" w:themeColor="text1" w:themeTint="BF"/>
      <w:sz w:val="20"/>
      <w:szCs w:val="20"/>
    </w:rPr>
  </w:style>
  <w:style w:type="paragraph" w:styleId="a4">
    <w:name w:val="Title"/>
    <w:link w:val="a5"/>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rPr>
  </w:style>
  <w:style w:type="character" w:customStyle="1" w:styleId="a5">
    <w:name w:val="Заголовок Знак"/>
    <w:link w:val="a4"/>
    <w:uiPriority w:val="10"/>
    <w:rPr>
      <w:rFonts w:asciiTheme="majorHAnsi" w:eastAsiaTheme="majorEastAsia" w:hAnsiTheme="majorHAnsi" w:cstheme="majorBidi"/>
      <w:color w:val="17365D" w:themeColor="text2" w:themeShade="BF"/>
      <w:spacing w:val="5"/>
      <w:sz w:val="52"/>
      <w:szCs w:val="52"/>
    </w:rPr>
  </w:style>
  <w:style w:type="paragraph" w:styleId="a6">
    <w:name w:val="Subtitle"/>
    <w:link w:val="a7"/>
    <w:uiPriority w:val="11"/>
    <w:qFormat/>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link w:val="a6"/>
    <w:uiPriority w:val="11"/>
    <w:rPr>
      <w:rFonts w:asciiTheme="majorHAnsi" w:eastAsiaTheme="majorEastAsia" w:hAnsiTheme="majorHAnsi" w:cstheme="majorBidi"/>
      <w:i/>
      <w:iCs/>
      <w:color w:val="4F81BD" w:themeColor="accent1"/>
      <w:spacing w:val="15"/>
      <w:sz w:val="24"/>
      <w:szCs w:val="24"/>
    </w:rPr>
  </w:style>
  <w:style w:type="character" w:styleId="a8">
    <w:name w:val="Subtle Emphasis"/>
    <w:uiPriority w:val="19"/>
    <w:qFormat/>
    <w:rPr>
      <w:i/>
      <w:iCs/>
      <w:color w:val="808080" w:themeColor="text1" w:themeTint="7F"/>
    </w:rPr>
  </w:style>
  <w:style w:type="character" w:styleId="a9">
    <w:name w:val="Emphasis"/>
    <w:uiPriority w:val="20"/>
    <w:qFormat/>
    <w:rPr>
      <w:i/>
      <w:iCs/>
    </w:rPr>
  </w:style>
  <w:style w:type="character" w:styleId="aa">
    <w:name w:val="Intense Emphasis"/>
    <w:uiPriority w:val="21"/>
    <w:qFormat/>
    <w:rPr>
      <w:b/>
      <w:bCs/>
      <w:i/>
      <w:iCs/>
      <w:color w:val="4F81BD" w:themeColor="accent1"/>
    </w:rPr>
  </w:style>
  <w:style w:type="character" w:styleId="ab">
    <w:name w:val="Strong"/>
    <w:uiPriority w:val="22"/>
    <w:qFormat/>
    <w:rPr>
      <w:b/>
      <w:bCs/>
    </w:rPr>
  </w:style>
  <w:style w:type="paragraph" w:styleId="21">
    <w:name w:val="Quote"/>
    <w:link w:val="22"/>
    <w:uiPriority w:val="29"/>
    <w:qFormat/>
    <w:rPr>
      <w:i/>
      <w:iCs/>
      <w:color w:val="000000" w:themeColor="text1"/>
    </w:rPr>
  </w:style>
  <w:style w:type="character" w:customStyle="1" w:styleId="22">
    <w:name w:val="Цитата 2 Знак"/>
    <w:link w:val="21"/>
    <w:uiPriority w:val="29"/>
    <w:rPr>
      <w:i/>
      <w:iCs/>
      <w:color w:val="000000" w:themeColor="text1"/>
    </w:rPr>
  </w:style>
  <w:style w:type="paragraph" w:styleId="ac">
    <w:name w:val="Intense Quote"/>
    <w:link w:val="ad"/>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ad">
    <w:name w:val="Выделенная цитата Знак"/>
    <w:link w:val="ac"/>
    <w:uiPriority w:val="30"/>
    <w:rPr>
      <w:b/>
      <w:bCs/>
      <w:i/>
      <w:iCs/>
      <w:color w:val="4F81BD" w:themeColor="accent1"/>
    </w:rPr>
  </w:style>
  <w:style w:type="character" w:styleId="ae">
    <w:name w:val="Subtle Reference"/>
    <w:uiPriority w:val="31"/>
    <w:qFormat/>
    <w:rPr>
      <w:smallCaps/>
      <w:color w:val="C0504D" w:themeColor="accent2"/>
      <w:u w:val="single"/>
    </w:rPr>
  </w:style>
  <w:style w:type="character" w:styleId="af">
    <w:name w:val="Intense Reference"/>
    <w:uiPriority w:val="32"/>
    <w:qFormat/>
    <w:rPr>
      <w:b/>
      <w:bCs/>
      <w:smallCaps/>
      <w:color w:val="C0504D" w:themeColor="accent2"/>
      <w:spacing w:val="5"/>
      <w:u w:val="single"/>
    </w:rPr>
  </w:style>
  <w:style w:type="character" w:styleId="af0">
    <w:name w:val="Book Title"/>
    <w:uiPriority w:val="33"/>
    <w:qFormat/>
    <w:rPr>
      <w:b/>
      <w:bCs/>
      <w:smallCaps/>
      <w:spacing w:val="5"/>
    </w:rPr>
  </w:style>
  <w:style w:type="character" w:customStyle="1" w:styleId="FootnoteTextChar">
    <w:name w:val="Footnote Text Char"/>
    <w:uiPriority w:val="99"/>
    <w:semiHidden/>
    <w:rPr>
      <w:sz w:val="20"/>
      <w:szCs w:val="20"/>
    </w:rPr>
  </w:style>
  <w:style w:type="paragraph" w:styleId="af1">
    <w:name w:val="endnote text"/>
    <w:link w:val="af2"/>
    <w:uiPriority w:val="99"/>
    <w:semiHidden/>
    <w:unhideWhenUsed/>
    <w:pPr>
      <w:spacing w:after="0" w:line="240" w:lineRule="auto"/>
    </w:pPr>
    <w:rPr>
      <w:sz w:val="20"/>
      <w:szCs w:val="20"/>
    </w:rPr>
  </w:style>
  <w:style w:type="character" w:customStyle="1" w:styleId="af2">
    <w:name w:val="Текст концевой сноски Знак"/>
    <w:link w:val="af1"/>
    <w:uiPriority w:val="99"/>
    <w:semiHidden/>
    <w:rPr>
      <w:sz w:val="20"/>
      <w:szCs w:val="20"/>
    </w:rPr>
  </w:style>
  <w:style w:type="character" w:styleId="af3">
    <w:name w:val="endnote reference"/>
    <w:uiPriority w:val="99"/>
    <w:semiHidden/>
    <w:unhideWhenUsed/>
    <w:rPr>
      <w:vertAlign w:val="superscript"/>
    </w:rPr>
  </w:style>
  <w:style w:type="character" w:styleId="af4">
    <w:name w:val="Hyperlink"/>
    <w:uiPriority w:val="99"/>
    <w:unhideWhenUsed/>
    <w:rPr>
      <w:color w:val="0000FF" w:themeColor="hyperlink"/>
      <w:u w:val="single"/>
    </w:rPr>
  </w:style>
  <w:style w:type="character" w:styleId="af5">
    <w:name w:val="FollowedHyperlink"/>
    <w:uiPriority w:val="99"/>
    <w:semiHidden/>
    <w:unhideWhenUsed/>
    <w:rPr>
      <w:color w:val="800080" w:themeColor="followedHyperlink"/>
      <w:u w:val="single"/>
    </w:rPr>
  </w:style>
  <w:style w:type="paragraph" w:styleId="af6">
    <w:name w:val="Plain Text"/>
    <w:link w:val="af7"/>
    <w:uiPriority w:val="99"/>
    <w:semiHidden/>
    <w:unhideWhenUsed/>
    <w:pPr>
      <w:spacing w:after="0" w:line="240" w:lineRule="auto"/>
    </w:pPr>
    <w:rPr>
      <w:rFonts w:ascii="Courier New" w:hAnsi="Courier New" w:cs="Courier New"/>
      <w:sz w:val="21"/>
      <w:szCs w:val="21"/>
    </w:rPr>
  </w:style>
  <w:style w:type="character" w:customStyle="1" w:styleId="af7">
    <w:name w:val="Текст Знак"/>
    <w:link w:val="af6"/>
    <w:uiPriority w:val="99"/>
    <w:rPr>
      <w:rFonts w:ascii="Courier New" w:hAnsi="Courier New" w:cs="Courier New"/>
      <w:sz w:val="21"/>
      <w:szCs w:val="21"/>
    </w:rPr>
  </w:style>
  <w:style w:type="paragraph" w:styleId="af8">
    <w:name w:val="header"/>
    <w:link w:val="af9"/>
    <w:uiPriority w:val="99"/>
    <w:unhideWhenUsed/>
    <w:pPr>
      <w:spacing w:after="0" w:line="240" w:lineRule="auto"/>
    </w:pPr>
  </w:style>
  <w:style w:type="character" w:customStyle="1" w:styleId="af9">
    <w:name w:val="Верхний колонтитул Знак"/>
    <w:link w:val="af8"/>
    <w:uiPriority w:val="99"/>
  </w:style>
  <w:style w:type="paragraph" w:styleId="afa">
    <w:name w:val="footer"/>
    <w:link w:val="afb"/>
    <w:uiPriority w:val="99"/>
    <w:unhideWhenUsed/>
    <w:pPr>
      <w:spacing w:after="0" w:line="240" w:lineRule="auto"/>
    </w:pPr>
  </w:style>
  <w:style w:type="character" w:customStyle="1" w:styleId="afb">
    <w:name w:val="Нижний колонтитул Знак"/>
    <w:link w:val="afa"/>
    <w:uiPriority w:val="99"/>
  </w:style>
  <w:style w:type="paragraph" w:styleId="afc">
    <w:name w:val="caption"/>
    <w:uiPriority w:val="35"/>
    <w:unhideWhenUsed/>
    <w:qFormat/>
    <w:pPr>
      <w:spacing w:line="240" w:lineRule="auto"/>
    </w:pPr>
    <w:rPr>
      <w:i/>
      <w:iCs/>
      <w:color w:val="1F497D" w:themeColor="text2"/>
      <w:sz w:val="18"/>
      <w:szCs w:val="18"/>
    </w:rPr>
  </w:style>
  <w:style w:type="paragraph" w:styleId="af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e"/>
    <w:uiPriority w:val="99"/>
    <w:unhideWhenUsed/>
    <w:qFormat/>
    <w:pPr>
      <w:spacing w:after="0" w:line="240" w:lineRule="auto"/>
    </w:pPr>
    <w:rPr>
      <w:sz w:val="20"/>
      <w:szCs w:val="20"/>
    </w:rPr>
  </w:style>
  <w:style w:type="character" w:customStyle="1" w:styleId="af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d"/>
    <w:uiPriority w:val="99"/>
    <w:rPr>
      <w:sz w:val="20"/>
      <w:szCs w:val="20"/>
    </w:rPr>
  </w:style>
  <w:style w:type="character" w:styleId="aff">
    <w:name w:val="footnote reference"/>
    <w:uiPriority w:val="99"/>
    <w:rPr>
      <w:rFonts w:cs="Times New Roman"/>
      <w:vertAlign w:val="superscript"/>
    </w:rPr>
  </w:style>
  <w:style w:type="paragraph" w:styleId="aff0">
    <w:name w:val="List Paragraph"/>
    <w:basedOn w:val="a"/>
    <w:uiPriority w:val="34"/>
    <w:qFormat/>
    <w:pPr>
      <w:ind w:left="720"/>
      <w:contextualSpacing/>
    </w:pPr>
  </w:style>
  <w:style w:type="paragraph" w:styleId="aff1">
    <w:name w:val="Balloon Text"/>
    <w:basedOn w:val="a"/>
    <w:link w:val="aff2"/>
    <w:uiPriority w:val="99"/>
    <w:semiHidden/>
    <w:unhideWhenUsed/>
    <w:pPr>
      <w:spacing w:after="0" w:line="240" w:lineRule="auto"/>
    </w:pPr>
    <w:rPr>
      <w:rFonts w:ascii="Tahoma" w:hAnsi="Tahoma" w:cs="Tahoma"/>
      <w:sz w:val="16"/>
      <w:szCs w:val="16"/>
    </w:rPr>
  </w:style>
  <w:style w:type="character" w:customStyle="1" w:styleId="aff2">
    <w:name w:val="Текст выноски Знак"/>
    <w:basedOn w:val="a0"/>
    <w:link w:val="aff1"/>
    <w:uiPriority w:val="99"/>
    <w:semiHidden/>
    <w:rPr>
      <w:rFonts w:ascii="Tahoma" w:hAnsi="Tahoma" w:cs="Tahoma"/>
      <w:sz w:val="16"/>
      <w:szCs w:val="16"/>
    </w:rPr>
  </w:style>
  <w:style w:type="table" w:styleId="aff3">
    <w:name w:val="Table Grid"/>
    <w:basedOn w:val="a1"/>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pPr>
      <w:widowControl w:val="0"/>
      <w:spacing w:after="0" w:line="240" w:lineRule="auto"/>
    </w:pPr>
    <w:rPr>
      <w:rFonts w:ascii="Calibri" w:eastAsia="Times New Roman" w:hAnsi="Calibri" w:cs="Calibri"/>
      <w:szCs w:val="20"/>
      <w:lang w:eastAsia="ru-RU"/>
    </w:rPr>
  </w:style>
  <w:style w:type="paragraph" w:customStyle="1" w:styleId="LBBodyText1">
    <w:name w:val="LB Body Text 1"/>
    <w:basedOn w:val="a"/>
    <w:rsid w:val="00FD3EA7"/>
    <w:pPr>
      <w:suppressAutoHyphens/>
      <w:autoSpaceDN w:val="0"/>
      <w:spacing w:before="120" w:after="120" w:line="240" w:lineRule="auto"/>
      <w:jc w:val="both"/>
      <w:textAlignment w:val="baseline"/>
    </w:pPr>
    <w:rPr>
      <w:rFonts w:ascii="Times New Roman" w:eastAsia="Times New Roman" w:hAnsi="Times New Roman" w:cs="Times New Roman"/>
      <w:szCs w:val="20"/>
    </w:rPr>
  </w:style>
  <w:style w:type="paragraph" w:customStyle="1" w:styleId="LBGovstyle2">
    <w:name w:val="LB Gov style 2"/>
    <w:uiPriority w:val="98"/>
    <w:qFormat/>
    <w:rsid w:val="00C5735F"/>
    <w:pPr>
      <w:suppressAutoHyphens/>
      <w:autoSpaceDN w:val="0"/>
      <w:spacing w:before="120" w:after="120" w:line="240" w:lineRule="auto"/>
      <w:jc w:val="both"/>
      <w:textAlignment w:val="baseline"/>
    </w:pPr>
    <w:rPr>
      <w:rFonts w:ascii="Times New Roman" w:eastAsia="Calibri" w:hAnsi="Times New Roman" w:cs="Times New Roman"/>
    </w:rPr>
  </w:style>
  <w:style w:type="character" w:customStyle="1" w:styleId="ConsPlusNormal0">
    <w:name w:val="ConsPlusNormal Знак"/>
    <w:link w:val="ConsPlusNormal"/>
    <w:rsid w:val="00D142CB"/>
    <w:rPr>
      <w:rFonts w:ascii="Calibri" w:eastAsia="Times New Roman" w:hAnsi="Calibri" w:cs="Calibri"/>
      <w:szCs w:val="20"/>
      <w:lang w:eastAsia="ru-RU"/>
    </w:rPr>
  </w:style>
  <w:style w:type="character" w:styleId="aff4">
    <w:name w:val="annotation reference"/>
    <w:basedOn w:val="a0"/>
    <w:uiPriority w:val="99"/>
    <w:semiHidden/>
    <w:unhideWhenUsed/>
    <w:rsid w:val="008C4065"/>
    <w:rPr>
      <w:sz w:val="16"/>
      <w:szCs w:val="16"/>
    </w:rPr>
  </w:style>
  <w:style w:type="paragraph" w:styleId="aff5">
    <w:name w:val="annotation text"/>
    <w:basedOn w:val="a"/>
    <w:link w:val="aff6"/>
    <w:uiPriority w:val="99"/>
    <w:semiHidden/>
    <w:unhideWhenUsed/>
    <w:rsid w:val="008C4065"/>
    <w:pPr>
      <w:spacing w:line="240" w:lineRule="auto"/>
    </w:pPr>
    <w:rPr>
      <w:sz w:val="20"/>
      <w:szCs w:val="20"/>
    </w:rPr>
  </w:style>
  <w:style w:type="character" w:customStyle="1" w:styleId="aff6">
    <w:name w:val="Текст примечания Знак"/>
    <w:basedOn w:val="a0"/>
    <w:link w:val="aff5"/>
    <w:uiPriority w:val="99"/>
    <w:semiHidden/>
    <w:rsid w:val="008C4065"/>
    <w:rPr>
      <w:sz w:val="20"/>
      <w:szCs w:val="20"/>
    </w:rPr>
  </w:style>
  <w:style w:type="paragraph" w:styleId="aff7">
    <w:name w:val="annotation subject"/>
    <w:basedOn w:val="aff5"/>
    <w:next w:val="aff5"/>
    <w:link w:val="aff8"/>
    <w:uiPriority w:val="99"/>
    <w:semiHidden/>
    <w:unhideWhenUsed/>
    <w:rsid w:val="008C4065"/>
    <w:rPr>
      <w:b/>
      <w:bCs/>
    </w:rPr>
  </w:style>
  <w:style w:type="character" w:customStyle="1" w:styleId="aff8">
    <w:name w:val="Тема примечания Знак"/>
    <w:basedOn w:val="aff6"/>
    <w:link w:val="aff7"/>
    <w:uiPriority w:val="99"/>
    <w:semiHidden/>
    <w:rsid w:val="008C4065"/>
    <w:rPr>
      <w:b/>
      <w:bCs/>
      <w:sz w:val="20"/>
      <w:szCs w:val="20"/>
    </w:rPr>
  </w:style>
  <w:style w:type="paragraph" w:customStyle="1" w:styleId="LBGovstyle6">
    <w:name w:val="LB Gov style 6"/>
    <w:basedOn w:val="a"/>
    <w:rsid w:val="00376D99"/>
    <w:pPr>
      <w:numPr>
        <w:numId w:val="5"/>
      </w:numPr>
      <w:suppressAutoHyphens/>
      <w:autoSpaceDN w:val="0"/>
      <w:spacing w:before="120" w:after="120" w:line="240" w:lineRule="auto"/>
      <w:jc w:val="both"/>
      <w:textAlignment w:val="baseline"/>
    </w:pPr>
    <w:rPr>
      <w:rFonts w:ascii="Times New Roman" w:eastAsia="Calibri" w:hAnsi="Times New Roman" w:cs="Times New Roman"/>
      <w:lang w:val="en-US"/>
    </w:rPr>
  </w:style>
  <w:style w:type="numbering" w:customStyle="1" w:styleId="LFO293">
    <w:name w:val="LFO293"/>
    <w:basedOn w:val="a2"/>
    <w:rsid w:val="00376D99"/>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662971">
      <w:bodyDiv w:val="1"/>
      <w:marLeft w:val="0"/>
      <w:marRight w:val="0"/>
      <w:marTop w:val="0"/>
      <w:marBottom w:val="0"/>
      <w:divBdr>
        <w:top w:val="none" w:sz="0" w:space="0" w:color="auto"/>
        <w:left w:val="none" w:sz="0" w:space="0" w:color="auto"/>
        <w:bottom w:val="none" w:sz="0" w:space="0" w:color="auto"/>
        <w:right w:val="none" w:sz="0" w:space="0" w:color="auto"/>
      </w:divBdr>
    </w:div>
    <w:div w:id="410859426">
      <w:bodyDiv w:val="1"/>
      <w:marLeft w:val="0"/>
      <w:marRight w:val="0"/>
      <w:marTop w:val="0"/>
      <w:marBottom w:val="0"/>
      <w:divBdr>
        <w:top w:val="none" w:sz="0" w:space="0" w:color="auto"/>
        <w:left w:val="none" w:sz="0" w:space="0" w:color="auto"/>
        <w:bottom w:val="none" w:sz="0" w:space="0" w:color="auto"/>
        <w:right w:val="none" w:sz="0" w:space="0" w:color="auto"/>
      </w:divBdr>
    </w:div>
    <w:div w:id="575746072">
      <w:bodyDiv w:val="1"/>
      <w:marLeft w:val="0"/>
      <w:marRight w:val="0"/>
      <w:marTop w:val="0"/>
      <w:marBottom w:val="0"/>
      <w:divBdr>
        <w:top w:val="none" w:sz="0" w:space="0" w:color="auto"/>
        <w:left w:val="none" w:sz="0" w:space="0" w:color="auto"/>
        <w:bottom w:val="none" w:sz="0" w:space="0" w:color="auto"/>
        <w:right w:val="none" w:sz="0" w:space="0" w:color="auto"/>
      </w:divBdr>
    </w:div>
    <w:div w:id="705446973">
      <w:bodyDiv w:val="1"/>
      <w:marLeft w:val="0"/>
      <w:marRight w:val="0"/>
      <w:marTop w:val="0"/>
      <w:marBottom w:val="0"/>
      <w:divBdr>
        <w:top w:val="none" w:sz="0" w:space="0" w:color="auto"/>
        <w:left w:val="none" w:sz="0" w:space="0" w:color="auto"/>
        <w:bottom w:val="none" w:sz="0" w:space="0" w:color="auto"/>
        <w:right w:val="none" w:sz="0" w:space="0" w:color="auto"/>
      </w:divBdr>
    </w:div>
    <w:div w:id="158972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lenreg.ru/" TargetMode="External"/><Relationship Id="rId13" Type="http://schemas.openxmlformats.org/officeDocument/2006/relationships/hyperlink" Target="consultantplus://offline/ref=417CA2F88B9860D3CC07DABAB30CD75D0CF011C5DFFAD220BFEBE507D0163B1004F4CDE2D6064C95A3177CAB29E7C81C673C0ED829xEu1H" TargetMode="External"/><Relationship Id="rId3" Type="http://schemas.openxmlformats.org/officeDocument/2006/relationships/settings" Target="settings.xml"/><Relationship Id="rId7" Type="http://schemas.openxmlformats.org/officeDocument/2006/relationships/hyperlink" Target="consultantplus://offline/ref=51D6FAE2E9F572C36149B11AB93631AF44AA5111D83B9740342FEDE2873A82B36A3925F816A37525540C3B7F780F4AA957D15B8CE67422F1b2DBH" TargetMode="External"/><Relationship Id="rId12" Type="http://schemas.openxmlformats.org/officeDocument/2006/relationships/hyperlink" Target="consultantplus://offline/ref=417CA2F88B9860D3CC07DABAB30CD75D0CF011C5DFFAD220BFEBE507D0163B1004F4CDE2D6064C95A3177CAB29E7C81C673C0ED829xEu1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ogovor_trb@mail.r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muztrb_buh@mail.ru" TargetMode="External"/><Relationship Id="rId4" Type="http://schemas.openxmlformats.org/officeDocument/2006/relationships/webSettings" Target="webSettings.xml"/><Relationship Id="rId9" Type="http://schemas.openxmlformats.org/officeDocument/2006/relationships/hyperlink" Target="mailto:priem@mail.trbzdra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libri"/>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256</TotalTime>
  <Pages>15</Pages>
  <Words>6654</Words>
  <Characters>37932</Characters>
  <Application>Microsoft Office Word</Application>
  <DocSecurity>0</DocSecurity>
  <Lines>316</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Леготин Денис Николаевич</cp:lastModifiedBy>
  <cp:revision>41</cp:revision>
  <dcterms:created xsi:type="dcterms:W3CDTF">2026-05-13T13:18:00Z</dcterms:created>
  <dcterms:modified xsi:type="dcterms:W3CDTF">2026-09-07T10:15:00Z</dcterms:modified>
</cp:coreProperties>
</file>