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7E" w:rsidRPr="001741DC" w:rsidRDefault="004C7A7E" w:rsidP="004C7A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41DC">
        <w:rPr>
          <w:rFonts w:ascii="Times New Roman" w:eastAsia="Times New Roman" w:hAnsi="Times New Roman" w:cs="Times New Roman"/>
          <w:b/>
          <w:sz w:val="28"/>
          <w:szCs w:val="28"/>
        </w:rPr>
        <w:t>СПЕЦИФИКАЦИЯ</w:t>
      </w:r>
    </w:p>
    <w:p w:rsidR="004C7A7E" w:rsidRPr="001741DC" w:rsidRDefault="004C7A7E" w:rsidP="004C7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5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2"/>
        <w:gridCol w:w="3233"/>
        <w:gridCol w:w="985"/>
        <w:gridCol w:w="1265"/>
        <w:gridCol w:w="1271"/>
        <w:gridCol w:w="2039"/>
      </w:tblGrid>
      <w:tr w:rsidR="004C7A7E" w:rsidRPr="00EB3BDA" w:rsidTr="004C7A7E">
        <w:trPr>
          <w:trHeight w:val="1384"/>
        </w:trPr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№ </w:t>
            </w:r>
            <w:proofErr w:type="spellStart"/>
            <w:proofErr w:type="gramStart"/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п</w:t>
            </w:r>
            <w:proofErr w:type="spellEnd"/>
            <w:proofErr w:type="gramEnd"/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/</w:t>
            </w:r>
            <w:proofErr w:type="spellStart"/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п</w:t>
            </w:r>
            <w:proofErr w:type="spellEnd"/>
          </w:p>
        </w:tc>
        <w:tc>
          <w:tcPr>
            <w:tcW w:w="3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Наименование товара</w:t>
            </w:r>
          </w:p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Наименование страны происхождения товара, торговый знак (при наличии)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Количество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Единица измерения</w:t>
            </w:r>
          </w:p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highlight w:val="yellow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товара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607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руб.</w:t>
            </w:r>
          </w:p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7A7E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        </w:t>
            </w:r>
          </w:p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607BC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C7A7E" w:rsidRPr="00EB3BDA" w:rsidTr="004C7A7E">
        <w:trPr>
          <w:trHeight w:val="281"/>
        </w:trPr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i/>
                <w:kern w:val="2"/>
                <w:sz w:val="24"/>
                <w:szCs w:val="24"/>
                <w:lang w:eastAsia="hi-IN" w:bidi="hi-IN"/>
              </w:rPr>
              <w:t>6</w:t>
            </w:r>
          </w:p>
        </w:tc>
      </w:tr>
      <w:tr w:rsidR="004C7A7E" w:rsidRPr="00F01456" w:rsidTr="004C7A7E">
        <w:trPr>
          <w:trHeight w:val="384"/>
        </w:trPr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23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 автомобильный АИ-95 экологического класса не ниже К5 (розничная реализация)</w:t>
            </w:r>
          </w:p>
        </w:tc>
        <w:tc>
          <w:tcPr>
            <w:tcW w:w="9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3000</w:t>
            </w: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proofErr w:type="gramStart"/>
            <w:r w:rsidRPr="00223C9D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л</w:t>
            </w:r>
            <w:proofErr w:type="gramEnd"/>
            <w:r w:rsidRPr="00223C9D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; дм[3*]</w:t>
            </w:r>
          </w:p>
        </w:tc>
        <w:tc>
          <w:tcPr>
            <w:tcW w:w="127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20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4C7A7E" w:rsidRPr="00F01456" w:rsidTr="004C7A7E">
        <w:trPr>
          <w:trHeight w:val="352"/>
        </w:trPr>
        <w:tc>
          <w:tcPr>
            <w:tcW w:w="7316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A7E" w:rsidRPr="00B607BC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B607B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ИТОГО: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4C7A7E" w:rsidRPr="003969C4" w:rsidRDefault="004C7A7E" w:rsidP="00D007DD">
            <w:pPr>
              <w:widowControl w:val="0"/>
              <w:suppressLineNumbers/>
              <w:suppressAutoHyphens/>
              <w:snapToGrid w:val="0"/>
              <w:spacing w:after="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4C7A7E" w:rsidRPr="00F01456" w:rsidTr="004C7A7E">
        <w:trPr>
          <w:trHeight w:val="261"/>
        </w:trPr>
        <w:tc>
          <w:tcPr>
            <w:tcW w:w="9355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C7A7E" w:rsidRPr="00B607BC" w:rsidRDefault="004C7A7E" w:rsidP="004C7A7E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bidi="hi-IN"/>
              </w:rPr>
              <w:t xml:space="preserve">в т.ч. НДС/без НДС                                                                                                     </w:t>
            </w:r>
          </w:p>
        </w:tc>
      </w:tr>
    </w:tbl>
    <w:p w:rsidR="004C7A7E" w:rsidRPr="001741DC" w:rsidRDefault="004C7A7E" w:rsidP="004C7A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C7A7E" w:rsidRPr="001741DC" w:rsidRDefault="004C7A7E" w:rsidP="004C7A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3E1D" w:rsidRDefault="004D3E1D"/>
    <w:sectPr w:rsidR="004D3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7A7E"/>
    <w:rsid w:val="004C7A7E"/>
    <w:rsid w:val="004D3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>HP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</dc:creator>
  <cp:keywords/>
  <dc:description/>
  <cp:lastModifiedBy>Мари</cp:lastModifiedBy>
  <cp:revision>3</cp:revision>
  <dcterms:created xsi:type="dcterms:W3CDTF">2026-09-03T14:08:00Z</dcterms:created>
  <dcterms:modified xsi:type="dcterms:W3CDTF">2026-09-03T14:10:00Z</dcterms:modified>
</cp:coreProperties>
</file>