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26D3" w14:textId="7E9B22DA" w:rsidR="00F43462" w:rsidRDefault="00537355" w:rsidP="00BF130E">
      <w:pPr>
        <w:ind w:firstLine="709"/>
        <w:jc w:val="center"/>
        <w:rPr>
          <w:b/>
          <w:sz w:val="28"/>
          <w:szCs w:val="28"/>
        </w:rPr>
      </w:pPr>
      <w:r w:rsidRPr="00BF130E">
        <w:rPr>
          <w:b/>
          <w:sz w:val="28"/>
          <w:szCs w:val="28"/>
        </w:rPr>
        <w:t>К</w:t>
      </w:r>
      <w:r w:rsidR="00A33094" w:rsidRPr="00BF130E">
        <w:rPr>
          <w:b/>
          <w:sz w:val="28"/>
          <w:szCs w:val="28"/>
        </w:rPr>
        <w:t>онтракт</w:t>
      </w:r>
      <w:r w:rsidR="006C61AC" w:rsidRPr="00BF130E">
        <w:rPr>
          <w:b/>
          <w:sz w:val="28"/>
          <w:szCs w:val="28"/>
        </w:rPr>
        <w:t xml:space="preserve"> №</w:t>
      </w:r>
    </w:p>
    <w:p w14:paraId="3DE0260A" w14:textId="77777777" w:rsidR="00C21488" w:rsidRPr="00BF130E" w:rsidRDefault="00C21488" w:rsidP="00BF130E">
      <w:pPr>
        <w:ind w:firstLine="709"/>
        <w:jc w:val="center"/>
        <w:rPr>
          <w:b/>
          <w:sz w:val="28"/>
          <w:szCs w:val="28"/>
        </w:rPr>
      </w:pPr>
    </w:p>
    <w:p w14:paraId="69C44B49" w14:textId="73A7FB3C" w:rsidR="00E14131" w:rsidRPr="00D73B37" w:rsidRDefault="00E14131" w:rsidP="00BF130E">
      <w:pPr>
        <w:ind w:right="55" w:firstLine="567"/>
        <w:jc w:val="center"/>
        <w:rPr>
          <w:b/>
          <w:color w:val="FF0000"/>
          <w:sz w:val="28"/>
          <w:szCs w:val="28"/>
        </w:rPr>
      </w:pPr>
    </w:p>
    <w:p w14:paraId="2A89192C" w14:textId="77777777" w:rsidR="006854AB" w:rsidRPr="00D805D8" w:rsidRDefault="006854AB" w:rsidP="00BF130E">
      <w:pPr>
        <w:ind w:firstLine="709"/>
        <w:jc w:val="both"/>
        <w:rPr>
          <w:b/>
          <w:sz w:val="28"/>
          <w:szCs w:val="28"/>
        </w:rPr>
      </w:pPr>
    </w:p>
    <w:p w14:paraId="689764CE" w14:textId="41873EF2" w:rsidR="00604D75" w:rsidRPr="00C15D00" w:rsidRDefault="00604D75" w:rsidP="00BF130E">
      <w:pPr>
        <w:jc w:val="center"/>
        <w:rPr>
          <w:sz w:val="28"/>
          <w:szCs w:val="28"/>
        </w:rPr>
      </w:pPr>
      <w:r w:rsidRPr="00C15D00">
        <w:rPr>
          <w:sz w:val="28"/>
          <w:szCs w:val="28"/>
        </w:rPr>
        <w:t>ИКЗ:</w:t>
      </w:r>
      <w:r w:rsidR="005B116C" w:rsidRPr="00C15D00">
        <w:rPr>
          <w:sz w:val="28"/>
          <w:szCs w:val="28"/>
        </w:rPr>
        <w:t xml:space="preserve"> </w:t>
      </w:r>
    </w:p>
    <w:p w14:paraId="1303190B" w14:textId="77777777" w:rsidR="006842FD" w:rsidRPr="00C15D00" w:rsidRDefault="006842FD" w:rsidP="00BF130E">
      <w:pPr>
        <w:jc w:val="both"/>
        <w:rPr>
          <w:sz w:val="28"/>
          <w:szCs w:val="28"/>
        </w:rPr>
      </w:pPr>
    </w:p>
    <w:p w14:paraId="6D0A79AA" w14:textId="77777777" w:rsidR="00923392" w:rsidRPr="00C15D00" w:rsidRDefault="00923392" w:rsidP="00BF130E">
      <w:pPr>
        <w:tabs>
          <w:tab w:val="left" w:pos="7819"/>
        </w:tabs>
        <w:ind w:firstLine="709"/>
        <w:jc w:val="both"/>
        <w:rPr>
          <w:b/>
          <w:sz w:val="22"/>
          <w:szCs w:val="22"/>
        </w:rPr>
      </w:pPr>
    </w:p>
    <w:p w14:paraId="45EA5496" w14:textId="4A158F6C" w:rsidR="006F7445" w:rsidRPr="00C15D00" w:rsidRDefault="00C15D00" w:rsidP="00BF130E">
      <w:pPr>
        <w:ind w:firstLine="567"/>
        <w:jc w:val="both"/>
        <w:rPr>
          <w:sz w:val="22"/>
          <w:szCs w:val="22"/>
        </w:rPr>
      </w:pPr>
      <w:r w:rsidRPr="00C15D00">
        <w:rPr>
          <w:b/>
          <w:sz w:val="22"/>
          <w:szCs w:val="22"/>
        </w:rPr>
        <w:t>Государственное бюджетное учреждение здравоохранения Ленинградской области «</w:t>
      </w:r>
      <w:proofErr w:type="spellStart"/>
      <w:r w:rsidRPr="00C15D00">
        <w:rPr>
          <w:b/>
          <w:sz w:val="22"/>
          <w:szCs w:val="22"/>
        </w:rPr>
        <w:t>Сертоловская</w:t>
      </w:r>
      <w:proofErr w:type="spellEnd"/>
      <w:r w:rsidRPr="00C15D00">
        <w:rPr>
          <w:b/>
          <w:sz w:val="22"/>
          <w:szCs w:val="22"/>
        </w:rPr>
        <w:t xml:space="preserve"> городская больница» (далее – ГБУЗ ЛО «</w:t>
      </w:r>
      <w:proofErr w:type="spellStart"/>
      <w:r w:rsidRPr="00C15D00">
        <w:rPr>
          <w:b/>
          <w:sz w:val="22"/>
          <w:szCs w:val="22"/>
        </w:rPr>
        <w:t>Сертоловская</w:t>
      </w:r>
      <w:proofErr w:type="spellEnd"/>
      <w:r w:rsidRPr="00C15D00">
        <w:rPr>
          <w:b/>
          <w:sz w:val="22"/>
          <w:szCs w:val="22"/>
        </w:rPr>
        <w:t xml:space="preserve"> ГБ»</w:t>
      </w:r>
      <w:r w:rsidRPr="00C15D00">
        <w:rPr>
          <w:sz w:val="22"/>
          <w:szCs w:val="22"/>
        </w:rPr>
        <w:t xml:space="preserve">), именуемое в дальнейшем «Заказчик», в лице, заместителя главного врача по экономическим вопросам Орлова Дмитрия Вячеславовича, действующего на основании доверенности №010124080000197107 от 20.08.2024 г с одной стороны, </w:t>
      </w:r>
      <w:r w:rsidR="006F7445" w:rsidRPr="00C15D00">
        <w:rPr>
          <w:sz w:val="22"/>
          <w:szCs w:val="22"/>
        </w:rPr>
        <w:t>и</w:t>
      </w:r>
    </w:p>
    <w:p w14:paraId="4A6DBDC9" w14:textId="77777777" w:rsidR="00CD608F" w:rsidRDefault="006F7445" w:rsidP="00CD608F">
      <w:pPr>
        <w:ind w:firstLine="709"/>
        <w:jc w:val="both"/>
        <w:rPr>
          <w:rFonts w:eastAsia="Courier New"/>
          <w:spacing w:val="-6"/>
          <w:sz w:val="22"/>
          <w:szCs w:val="22"/>
          <w:lang w:eastAsia="en-US"/>
        </w:rPr>
      </w:pPr>
      <w:r w:rsidRPr="00C15D00">
        <w:rPr>
          <w:sz w:val="22"/>
          <w:szCs w:val="22"/>
        </w:rPr>
        <w:t xml:space="preserve">______________________________________________________________________________, именуемое в дальнейшем </w:t>
      </w:r>
      <w:r w:rsidRPr="00C15D00">
        <w:rPr>
          <w:b/>
          <w:sz w:val="22"/>
          <w:szCs w:val="22"/>
        </w:rPr>
        <w:t>«Исполнитель»,</w:t>
      </w:r>
      <w:r w:rsidRPr="00C15D00">
        <w:rPr>
          <w:sz w:val="22"/>
          <w:szCs w:val="22"/>
        </w:rPr>
        <w:t xml:space="preserve"> в лице ____________________________________________,</w:t>
      </w:r>
      <w:r w:rsidR="004E1E70" w:rsidRPr="00C15D00">
        <w:rPr>
          <w:sz w:val="22"/>
          <w:szCs w:val="22"/>
        </w:rPr>
        <w:t xml:space="preserve"> </w:t>
      </w:r>
      <w:r w:rsidRPr="00C15D00">
        <w:rPr>
          <w:sz w:val="22"/>
          <w:szCs w:val="22"/>
        </w:rPr>
        <w:t xml:space="preserve">действующего на основании </w:t>
      </w:r>
      <w:r w:rsidR="003B7D00" w:rsidRPr="00C15D00">
        <w:rPr>
          <w:sz w:val="22"/>
          <w:szCs w:val="22"/>
        </w:rPr>
        <w:t>__________________</w:t>
      </w:r>
      <w:r w:rsidRPr="00C15D00">
        <w:rPr>
          <w:sz w:val="22"/>
          <w:szCs w:val="22"/>
        </w:rPr>
        <w:t xml:space="preserve">_, с другой стороны, совместно именуемые </w:t>
      </w:r>
      <w:r w:rsidR="00537355" w:rsidRPr="00C15D00">
        <w:rPr>
          <w:sz w:val="22"/>
          <w:szCs w:val="22"/>
        </w:rPr>
        <w:br/>
      </w:r>
      <w:r w:rsidRPr="00C15D00">
        <w:rPr>
          <w:sz w:val="22"/>
          <w:szCs w:val="22"/>
        </w:rPr>
        <w:t xml:space="preserve">в дальнейшем «Стороны», </w:t>
      </w:r>
      <w:r w:rsidR="00CD608F">
        <w:rPr>
          <w:rFonts w:eastAsia="Courier New"/>
          <w:spacing w:val="-6"/>
          <w:sz w:val="22"/>
          <w:szCs w:val="22"/>
          <w:lang w:eastAsia="en-US"/>
        </w:rPr>
        <w:t xml:space="preserve">совместно именуемые в дальнейшем «Стороны», на основании </w:t>
      </w:r>
      <w:r w:rsidR="00CD608F">
        <w:rPr>
          <w:rFonts w:eastAsia="Courier New"/>
          <w:b/>
          <w:spacing w:val="-6"/>
          <w:sz w:val="22"/>
          <w:szCs w:val="22"/>
          <w:lang w:eastAsia="en-US"/>
        </w:rPr>
        <w:t>пункта 4 части 1 статьи 93</w:t>
      </w:r>
      <w:r w:rsidR="00CD608F">
        <w:rPr>
          <w:rFonts w:eastAsia="Courier New"/>
          <w:spacing w:val="-6"/>
          <w:sz w:val="22"/>
          <w:szCs w:val="22"/>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06777238" w14:textId="77777777" w:rsidR="00C13087" w:rsidRDefault="00CD608F" w:rsidP="00CD608F">
      <w:pPr>
        <w:ind w:firstLine="567"/>
        <w:jc w:val="both"/>
        <w:rPr>
          <w:b/>
          <w:sz w:val="22"/>
          <w:szCs w:val="22"/>
        </w:rPr>
      </w:pPr>
      <w:r>
        <w:rPr>
          <w:b/>
          <w:sz w:val="22"/>
          <w:szCs w:val="22"/>
        </w:rPr>
        <w:t xml:space="preserve"> </w:t>
      </w:r>
    </w:p>
    <w:p w14:paraId="3C8BB8EC" w14:textId="4C4ECF67" w:rsidR="00E72DC1" w:rsidRPr="00C15D00" w:rsidRDefault="00751F00" w:rsidP="00CD608F">
      <w:pPr>
        <w:ind w:firstLine="567"/>
        <w:jc w:val="both"/>
        <w:rPr>
          <w:b/>
          <w:sz w:val="22"/>
          <w:szCs w:val="22"/>
        </w:rPr>
      </w:pPr>
      <w:r w:rsidRPr="00C15D00">
        <w:rPr>
          <w:b/>
          <w:sz w:val="22"/>
          <w:szCs w:val="22"/>
        </w:rPr>
        <w:t xml:space="preserve">ПРЕДМЕТ </w:t>
      </w:r>
      <w:r w:rsidR="00DE5461" w:rsidRPr="00C15D00">
        <w:rPr>
          <w:b/>
          <w:sz w:val="22"/>
          <w:szCs w:val="22"/>
        </w:rPr>
        <w:t>КОНТРАКТ</w:t>
      </w:r>
      <w:r w:rsidRPr="00C15D00">
        <w:rPr>
          <w:b/>
          <w:sz w:val="22"/>
          <w:szCs w:val="22"/>
        </w:rPr>
        <w:t>А.</w:t>
      </w:r>
    </w:p>
    <w:p w14:paraId="1C1A2F0D" w14:textId="1C970D3B" w:rsidR="00B65F8C" w:rsidRPr="00C15D00" w:rsidRDefault="00F131A9" w:rsidP="00C13087">
      <w:pPr>
        <w:numPr>
          <w:ilvl w:val="1"/>
          <w:numId w:val="1"/>
        </w:numPr>
        <w:ind w:left="0" w:firstLine="567"/>
        <w:rPr>
          <w:sz w:val="22"/>
          <w:szCs w:val="22"/>
        </w:rPr>
      </w:pPr>
      <w:r w:rsidRPr="00C15D00">
        <w:rPr>
          <w:sz w:val="22"/>
          <w:szCs w:val="22"/>
        </w:rPr>
        <w:t xml:space="preserve">Заказчик поручает, а Исполнитель принимает на себя обязательства </w:t>
      </w:r>
      <w:r w:rsidR="00EA670B" w:rsidRPr="00C15D00">
        <w:rPr>
          <w:sz w:val="22"/>
          <w:szCs w:val="22"/>
        </w:rPr>
        <w:t xml:space="preserve">по </w:t>
      </w:r>
      <w:r w:rsidRPr="00C15D00">
        <w:rPr>
          <w:sz w:val="22"/>
          <w:szCs w:val="22"/>
        </w:rPr>
        <w:t>оказ</w:t>
      </w:r>
      <w:r w:rsidR="00EA670B" w:rsidRPr="00C15D00">
        <w:rPr>
          <w:sz w:val="22"/>
          <w:szCs w:val="22"/>
        </w:rPr>
        <w:t xml:space="preserve">анию </w:t>
      </w:r>
      <w:r w:rsidR="00515FE9" w:rsidRPr="00C15D00">
        <w:rPr>
          <w:sz w:val="22"/>
          <w:szCs w:val="22"/>
        </w:rPr>
        <w:t xml:space="preserve">услуг </w:t>
      </w:r>
      <w:r w:rsidR="00D805D8" w:rsidRPr="00C15D00">
        <w:rPr>
          <w:sz w:val="22"/>
          <w:szCs w:val="22"/>
        </w:rPr>
        <w:t>_______________________</w:t>
      </w:r>
      <w:r w:rsidR="00C21488" w:rsidRPr="00C15D00">
        <w:rPr>
          <w:sz w:val="22"/>
          <w:szCs w:val="22"/>
        </w:rPr>
        <w:t xml:space="preserve"> </w:t>
      </w:r>
      <w:r w:rsidRPr="00C15D00">
        <w:rPr>
          <w:sz w:val="22"/>
          <w:szCs w:val="22"/>
        </w:rPr>
        <w:t>(далее – услуги), согласно Расчету стоимости контракта (Приложение №</w:t>
      </w:r>
      <w:r w:rsidR="00EA670B" w:rsidRPr="00C15D00">
        <w:rPr>
          <w:sz w:val="22"/>
          <w:szCs w:val="22"/>
        </w:rPr>
        <w:t xml:space="preserve"> </w:t>
      </w:r>
      <w:r w:rsidRPr="00C15D00">
        <w:rPr>
          <w:sz w:val="22"/>
          <w:szCs w:val="22"/>
        </w:rPr>
        <w:t>1 к контракту) и Описанию объекта заку</w:t>
      </w:r>
      <w:r w:rsidR="001C6D41" w:rsidRPr="00C15D00">
        <w:rPr>
          <w:sz w:val="22"/>
          <w:szCs w:val="22"/>
        </w:rPr>
        <w:t>пки (Приложение №</w:t>
      </w:r>
      <w:r w:rsidR="00EA670B" w:rsidRPr="00C15D00">
        <w:rPr>
          <w:sz w:val="22"/>
          <w:szCs w:val="22"/>
        </w:rPr>
        <w:t xml:space="preserve"> </w:t>
      </w:r>
      <w:r w:rsidR="001C6D41" w:rsidRPr="00C15D00">
        <w:rPr>
          <w:sz w:val="22"/>
          <w:szCs w:val="22"/>
        </w:rPr>
        <w:t>2 к контракту), являющихся неотъемлемой частью настоящего Контракта.</w:t>
      </w:r>
    </w:p>
    <w:p w14:paraId="338BCACF" w14:textId="49470CE9" w:rsidR="001C6D41" w:rsidRPr="00C15D00" w:rsidRDefault="001C6D41" w:rsidP="00C13087">
      <w:pPr>
        <w:numPr>
          <w:ilvl w:val="1"/>
          <w:numId w:val="1"/>
        </w:numPr>
        <w:ind w:left="0" w:firstLine="567"/>
        <w:jc w:val="both"/>
        <w:rPr>
          <w:sz w:val="22"/>
          <w:szCs w:val="22"/>
        </w:rPr>
      </w:pPr>
      <w:r w:rsidRPr="00C15D00">
        <w:rPr>
          <w:sz w:val="22"/>
          <w:szCs w:val="22"/>
        </w:rPr>
        <w:t>Оказание услуг осуществляется Исполнителем с соблюдением действующих стандартов, технических условий и иных установленных законодательством</w:t>
      </w:r>
      <w:r w:rsidR="00B65F8C" w:rsidRPr="00C15D00">
        <w:rPr>
          <w:sz w:val="22"/>
          <w:szCs w:val="22"/>
        </w:rPr>
        <w:t xml:space="preserve"> Российской Федерации</w:t>
      </w:r>
      <w:r w:rsidRPr="00C15D00">
        <w:rPr>
          <w:sz w:val="22"/>
          <w:szCs w:val="22"/>
        </w:rPr>
        <w:t xml:space="preserve"> и</w:t>
      </w:r>
      <w:r w:rsidR="00B65F8C" w:rsidRPr="00C15D00">
        <w:rPr>
          <w:sz w:val="22"/>
          <w:szCs w:val="22"/>
        </w:rPr>
        <w:t xml:space="preserve"> условиями</w:t>
      </w:r>
      <w:r w:rsidRPr="00C15D00">
        <w:rPr>
          <w:sz w:val="22"/>
          <w:szCs w:val="22"/>
        </w:rPr>
        <w:t xml:space="preserve"> настоящ</w:t>
      </w:r>
      <w:r w:rsidR="00B65F8C" w:rsidRPr="00C15D00">
        <w:rPr>
          <w:sz w:val="22"/>
          <w:szCs w:val="22"/>
        </w:rPr>
        <w:t>его</w:t>
      </w:r>
      <w:r w:rsidRPr="00C15D00">
        <w:rPr>
          <w:sz w:val="22"/>
          <w:szCs w:val="22"/>
        </w:rPr>
        <w:t xml:space="preserve"> </w:t>
      </w:r>
      <w:r w:rsidR="00B65F8C" w:rsidRPr="00C15D00">
        <w:rPr>
          <w:sz w:val="22"/>
          <w:szCs w:val="22"/>
        </w:rPr>
        <w:t>Контракта</w:t>
      </w:r>
      <w:r w:rsidR="002F2546" w:rsidRPr="00C15D00">
        <w:rPr>
          <w:sz w:val="22"/>
          <w:szCs w:val="22"/>
        </w:rPr>
        <w:t>.</w:t>
      </w:r>
    </w:p>
    <w:p w14:paraId="14F02CD0" w14:textId="4C42FB75" w:rsidR="001C6D41" w:rsidRPr="00C15D00" w:rsidRDefault="001C6D41" w:rsidP="00C13087">
      <w:pPr>
        <w:numPr>
          <w:ilvl w:val="1"/>
          <w:numId w:val="1"/>
        </w:numPr>
        <w:ind w:left="0" w:firstLine="567"/>
        <w:rPr>
          <w:sz w:val="22"/>
          <w:szCs w:val="22"/>
        </w:rPr>
      </w:pPr>
      <w:r w:rsidRPr="00C15D00">
        <w:rPr>
          <w:sz w:val="22"/>
          <w:szCs w:val="22"/>
        </w:rPr>
        <w:t xml:space="preserve">Источник финансирования: </w:t>
      </w:r>
      <w:r w:rsidR="00B65F8C" w:rsidRPr="00C15D00">
        <w:rPr>
          <w:sz w:val="22"/>
          <w:szCs w:val="22"/>
        </w:rPr>
        <w:t>собственные средства Учреждения в рамках лимитов бюджетных обязательств 202</w:t>
      </w:r>
      <w:r w:rsidR="00A42650">
        <w:rPr>
          <w:sz w:val="22"/>
          <w:szCs w:val="22"/>
        </w:rPr>
        <w:t>6</w:t>
      </w:r>
      <w:r w:rsidR="00B65F8C" w:rsidRPr="00C15D00">
        <w:rPr>
          <w:sz w:val="22"/>
          <w:szCs w:val="22"/>
        </w:rPr>
        <w:t xml:space="preserve"> году.</w:t>
      </w:r>
    </w:p>
    <w:p w14:paraId="1D85FE61" w14:textId="31DF6480" w:rsidR="00C13087" w:rsidRPr="00C13087" w:rsidRDefault="001C6D41" w:rsidP="00C13087">
      <w:pPr>
        <w:pStyle w:val="ad"/>
        <w:numPr>
          <w:ilvl w:val="1"/>
          <w:numId w:val="1"/>
        </w:numPr>
        <w:tabs>
          <w:tab w:val="left" w:pos="0"/>
        </w:tabs>
        <w:ind w:left="0" w:firstLine="567"/>
        <w:jc w:val="both"/>
        <w:rPr>
          <w:sz w:val="22"/>
          <w:szCs w:val="22"/>
        </w:rPr>
      </w:pPr>
      <w:r w:rsidRPr="00C13087">
        <w:rPr>
          <w:sz w:val="22"/>
          <w:szCs w:val="22"/>
        </w:rPr>
        <w:t xml:space="preserve">Место оказания Услуг: </w:t>
      </w:r>
      <w:r w:rsidR="00C13087" w:rsidRPr="00C13087">
        <w:rPr>
          <w:sz w:val="22"/>
          <w:szCs w:val="22"/>
        </w:rPr>
        <w:t>улица Пограничная, дом 8 корп. 1, г. Сертолово, Всеволожский р-н, Ленинградской обл., Российская Федерация, 188650.</w:t>
      </w:r>
    </w:p>
    <w:p w14:paraId="10AE5140" w14:textId="5764ADD0" w:rsidR="006538F2" w:rsidRPr="00C15D00" w:rsidRDefault="006538F2" w:rsidP="00C13087">
      <w:pPr>
        <w:jc w:val="both"/>
        <w:rPr>
          <w:sz w:val="22"/>
          <w:szCs w:val="22"/>
        </w:rPr>
      </w:pPr>
    </w:p>
    <w:p w14:paraId="127CF287" w14:textId="77777777" w:rsidR="00F131A9" w:rsidRPr="00C15D00" w:rsidRDefault="00F131A9" w:rsidP="00C21488">
      <w:pPr>
        <w:jc w:val="both"/>
        <w:rPr>
          <w:sz w:val="22"/>
          <w:szCs w:val="22"/>
        </w:rPr>
      </w:pPr>
    </w:p>
    <w:p w14:paraId="5E70D884" w14:textId="77777777" w:rsidR="00B014B0" w:rsidRPr="00C15D00" w:rsidRDefault="00C2594D" w:rsidP="00BF130E">
      <w:pPr>
        <w:numPr>
          <w:ilvl w:val="0"/>
          <w:numId w:val="1"/>
        </w:numPr>
        <w:ind w:left="0" w:firstLine="709"/>
        <w:jc w:val="both"/>
        <w:rPr>
          <w:b/>
          <w:sz w:val="22"/>
          <w:szCs w:val="22"/>
        </w:rPr>
      </w:pPr>
      <w:r w:rsidRPr="00C15D00">
        <w:rPr>
          <w:b/>
          <w:sz w:val="22"/>
          <w:szCs w:val="22"/>
        </w:rPr>
        <w:t xml:space="preserve">СРОК ДЕЙСТВИЯ </w:t>
      </w:r>
      <w:r w:rsidR="00DE5461" w:rsidRPr="00C15D00">
        <w:rPr>
          <w:b/>
          <w:sz w:val="22"/>
          <w:szCs w:val="22"/>
        </w:rPr>
        <w:t>КОНТРАКТ</w:t>
      </w:r>
      <w:r w:rsidRPr="00C15D00">
        <w:rPr>
          <w:b/>
          <w:sz w:val="22"/>
          <w:szCs w:val="22"/>
        </w:rPr>
        <w:t>А И ПЕРИОД ОКАЗАНИЯ УСЛУГ</w:t>
      </w:r>
      <w:r w:rsidR="00EC6121" w:rsidRPr="00C15D00">
        <w:rPr>
          <w:b/>
          <w:sz w:val="22"/>
          <w:szCs w:val="22"/>
        </w:rPr>
        <w:t>.</w:t>
      </w:r>
    </w:p>
    <w:p w14:paraId="2A2F37FD" w14:textId="4123ACEB" w:rsidR="00B014B0" w:rsidRPr="00C15D00" w:rsidRDefault="00B014B0" w:rsidP="00D73B37">
      <w:pPr>
        <w:numPr>
          <w:ilvl w:val="1"/>
          <w:numId w:val="1"/>
        </w:numPr>
        <w:ind w:left="0" w:firstLine="567"/>
        <w:jc w:val="both"/>
        <w:rPr>
          <w:color w:val="000000" w:themeColor="text1"/>
          <w:sz w:val="22"/>
          <w:szCs w:val="22"/>
        </w:rPr>
      </w:pPr>
      <w:r w:rsidRPr="00C15D00">
        <w:rPr>
          <w:sz w:val="22"/>
          <w:szCs w:val="22"/>
        </w:rPr>
        <w:t xml:space="preserve">Настоящий </w:t>
      </w:r>
      <w:r w:rsidR="00DE5461" w:rsidRPr="00C15D00">
        <w:rPr>
          <w:sz w:val="22"/>
          <w:szCs w:val="22"/>
        </w:rPr>
        <w:t>Контракт</w:t>
      </w:r>
      <w:r w:rsidR="00164A91">
        <w:rPr>
          <w:sz w:val="22"/>
          <w:szCs w:val="22"/>
        </w:rPr>
        <w:t xml:space="preserve"> вступает в силу с момента подписания </w:t>
      </w:r>
      <w:r w:rsidR="00C40B13" w:rsidRPr="00C15D00">
        <w:rPr>
          <w:sz w:val="22"/>
          <w:szCs w:val="22"/>
        </w:rPr>
        <w:t xml:space="preserve">и </w:t>
      </w:r>
      <w:r w:rsidR="00DC028F" w:rsidRPr="00CD608F">
        <w:rPr>
          <w:sz w:val="22"/>
          <w:szCs w:val="22"/>
        </w:rPr>
        <w:t>действует</w:t>
      </w:r>
      <w:r w:rsidRPr="00CD608F">
        <w:rPr>
          <w:sz w:val="22"/>
          <w:szCs w:val="22"/>
        </w:rPr>
        <w:t xml:space="preserve"> </w:t>
      </w:r>
      <w:r w:rsidR="00DC028F" w:rsidRPr="00CD608F">
        <w:rPr>
          <w:sz w:val="22"/>
          <w:szCs w:val="22"/>
        </w:rPr>
        <w:t xml:space="preserve">до </w:t>
      </w:r>
      <w:r w:rsidR="004474C6" w:rsidRPr="00CD608F">
        <w:rPr>
          <w:sz w:val="22"/>
          <w:szCs w:val="22"/>
        </w:rPr>
        <w:t>31</w:t>
      </w:r>
      <w:r w:rsidR="00831FDE" w:rsidRPr="00CD608F">
        <w:rPr>
          <w:sz w:val="22"/>
          <w:szCs w:val="22"/>
        </w:rPr>
        <w:t>.</w:t>
      </w:r>
      <w:r w:rsidR="001A556D" w:rsidRPr="00CD608F">
        <w:rPr>
          <w:sz w:val="22"/>
          <w:szCs w:val="22"/>
        </w:rPr>
        <w:t>12</w:t>
      </w:r>
      <w:r w:rsidR="00831FDE" w:rsidRPr="00CD608F">
        <w:rPr>
          <w:sz w:val="22"/>
          <w:szCs w:val="22"/>
        </w:rPr>
        <w:t>.202</w:t>
      </w:r>
      <w:r w:rsidR="00CD608F" w:rsidRPr="00CD608F">
        <w:rPr>
          <w:sz w:val="22"/>
          <w:szCs w:val="22"/>
        </w:rPr>
        <w:t>6</w:t>
      </w:r>
      <w:r w:rsidR="00831FDE" w:rsidRPr="00CD608F">
        <w:rPr>
          <w:sz w:val="22"/>
          <w:szCs w:val="22"/>
        </w:rPr>
        <w:t xml:space="preserve">г, а </w:t>
      </w:r>
      <w:r w:rsidR="00831FDE" w:rsidRPr="00C15D00">
        <w:rPr>
          <w:sz w:val="22"/>
          <w:szCs w:val="22"/>
        </w:rPr>
        <w:t xml:space="preserve">в части взаиморасчётов до </w:t>
      </w:r>
      <w:r w:rsidR="00DC028F" w:rsidRPr="00C15D00">
        <w:rPr>
          <w:sz w:val="22"/>
          <w:szCs w:val="22"/>
        </w:rPr>
        <w:t xml:space="preserve">полного </w:t>
      </w:r>
      <w:r w:rsidRPr="00C15D00">
        <w:rPr>
          <w:sz w:val="22"/>
          <w:szCs w:val="22"/>
        </w:rPr>
        <w:t xml:space="preserve">исполнения Сторонами обязательств </w:t>
      </w:r>
      <w:r w:rsidR="00DC028F" w:rsidRPr="00C15D00">
        <w:rPr>
          <w:color w:val="000000" w:themeColor="text1"/>
          <w:sz w:val="22"/>
          <w:szCs w:val="22"/>
        </w:rPr>
        <w:t>по Контракту</w:t>
      </w:r>
      <w:r w:rsidRPr="00C15D00">
        <w:rPr>
          <w:color w:val="000000" w:themeColor="text1"/>
          <w:sz w:val="22"/>
          <w:szCs w:val="22"/>
        </w:rPr>
        <w:t>.</w:t>
      </w:r>
    </w:p>
    <w:p w14:paraId="7083BE4C" w14:textId="334BC809" w:rsidR="00424496" w:rsidRPr="00CD608F" w:rsidRDefault="006538F2" w:rsidP="00D73B37">
      <w:pPr>
        <w:numPr>
          <w:ilvl w:val="1"/>
          <w:numId w:val="1"/>
        </w:numPr>
        <w:ind w:left="0" w:firstLine="567"/>
        <w:jc w:val="both"/>
        <w:rPr>
          <w:b/>
          <w:sz w:val="22"/>
          <w:szCs w:val="22"/>
        </w:rPr>
      </w:pPr>
      <w:r w:rsidRPr="00CD608F">
        <w:rPr>
          <w:b/>
          <w:sz w:val="22"/>
          <w:szCs w:val="22"/>
        </w:rPr>
        <w:t xml:space="preserve">Срок оказания </w:t>
      </w:r>
      <w:r w:rsidR="00B014B0" w:rsidRPr="00CD608F">
        <w:rPr>
          <w:b/>
          <w:sz w:val="22"/>
          <w:szCs w:val="22"/>
        </w:rPr>
        <w:t xml:space="preserve">услуг по настоящему </w:t>
      </w:r>
      <w:r w:rsidR="00DE5461" w:rsidRPr="00CD608F">
        <w:rPr>
          <w:b/>
          <w:sz w:val="22"/>
          <w:szCs w:val="22"/>
        </w:rPr>
        <w:t>Контракт</w:t>
      </w:r>
      <w:r w:rsidR="00B014B0" w:rsidRPr="00CD608F">
        <w:rPr>
          <w:b/>
          <w:sz w:val="22"/>
          <w:szCs w:val="22"/>
        </w:rPr>
        <w:t>у</w:t>
      </w:r>
      <w:r w:rsidR="0066494A" w:rsidRPr="00CD608F">
        <w:rPr>
          <w:b/>
          <w:sz w:val="22"/>
          <w:szCs w:val="22"/>
        </w:rPr>
        <w:t xml:space="preserve"> с </w:t>
      </w:r>
      <w:r w:rsidR="004474C6" w:rsidRPr="00CD608F">
        <w:rPr>
          <w:b/>
          <w:sz w:val="22"/>
          <w:szCs w:val="22"/>
        </w:rPr>
        <w:t xml:space="preserve">момента заключения </w:t>
      </w:r>
      <w:r w:rsidR="00951B41" w:rsidRPr="00CD608F">
        <w:rPr>
          <w:b/>
          <w:sz w:val="22"/>
          <w:szCs w:val="22"/>
        </w:rPr>
        <w:t>по 31</w:t>
      </w:r>
      <w:r w:rsidR="00B014B0" w:rsidRPr="00CD608F">
        <w:rPr>
          <w:b/>
          <w:sz w:val="22"/>
          <w:szCs w:val="22"/>
        </w:rPr>
        <w:t>.</w:t>
      </w:r>
      <w:r w:rsidR="001A556D" w:rsidRPr="00CD608F">
        <w:rPr>
          <w:b/>
          <w:sz w:val="22"/>
          <w:szCs w:val="22"/>
        </w:rPr>
        <w:t>12</w:t>
      </w:r>
      <w:r w:rsidR="00B014B0" w:rsidRPr="00CD608F">
        <w:rPr>
          <w:b/>
          <w:sz w:val="22"/>
          <w:szCs w:val="22"/>
        </w:rPr>
        <w:t>.202</w:t>
      </w:r>
      <w:r w:rsidR="00CD608F">
        <w:rPr>
          <w:b/>
          <w:sz w:val="22"/>
          <w:szCs w:val="22"/>
        </w:rPr>
        <w:t>6</w:t>
      </w:r>
      <w:r w:rsidR="00951B41" w:rsidRPr="00CD608F">
        <w:rPr>
          <w:b/>
          <w:sz w:val="22"/>
          <w:szCs w:val="22"/>
        </w:rPr>
        <w:t>.</w:t>
      </w:r>
    </w:p>
    <w:p w14:paraId="09285E34" w14:textId="77777777" w:rsidR="00E14131" w:rsidRPr="00CD608F" w:rsidRDefault="00E14131" w:rsidP="00BF130E">
      <w:pPr>
        <w:ind w:firstLine="709"/>
        <w:jc w:val="both"/>
        <w:rPr>
          <w:sz w:val="22"/>
          <w:szCs w:val="22"/>
        </w:rPr>
      </w:pPr>
    </w:p>
    <w:p w14:paraId="6CB29647" w14:textId="77777777" w:rsidR="00E72DC1" w:rsidRPr="00CD608F" w:rsidRDefault="0011560C" w:rsidP="00BF130E">
      <w:pPr>
        <w:numPr>
          <w:ilvl w:val="0"/>
          <w:numId w:val="1"/>
        </w:numPr>
        <w:ind w:left="0" w:firstLine="709"/>
        <w:jc w:val="both"/>
        <w:rPr>
          <w:b/>
          <w:sz w:val="22"/>
          <w:szCs w:val="22"/>
        </w:rPr>
      </w:pPr>
      <w:r w:rsidRPr="00CD608F">
        <w:rPr>
          <w:b/>
          <w:sz w:val="22"/>
          <w:szCs w:val="22"/>
        </w:rPr>
        <w:t>СТОИМОСТЬ И ОПЛАТА УСЛУГ.</w:t>
      </w:r>
    </w:p>
    <w:p w14:paraId="1A3C1423" w14:textId="77777777" w:rsidR="005D4D53" w:rsidRPr="00C15D00" w:rsidRDefault="005D4D53" w:rsidP="004E54E4">
      <w:pPr>
        <w:numPr>
          <w:ilvl w:val="1"/>
          <w:numId w:val="1"/>
        </w:numPr>
        <w:ind w:left="0" w:firstLine="709"/>
        <w:jc w:val="both"/>
        <w:rPr>
          <w:sz w:val="22"/>
          <w:szCs w:val="22"/>
        </w:rPr>
      </w:pPr>
      <w:r w:rsidRPr="00C15D00">
        <w:rPr>
          <w:sz w:val="22"/>
          <w:szCs w:val="22"/>
        </w:rPr>
        <w:t xml:space="preserve">Цена настоящего </w:t>
      </w:r>
      <w:r w:rsidR="00DE5461" w:rsidRPr="00C15D00">
        <w:rPr>
          <w:sz w:val="22"/>
          <w:szCs w:val="22"/>
        </w:rPr>
        <w:t>Контракт</w:t>
      </w:r>
      <w:r w:rsidRPr="00C15D00">
        <w:rPr>
          <w:sz w:val="22"/>
          <w:szCs w:val="22"/>
        </w:rPr>
        <w:t xml:space="preserve">а и валюта платежа устанавливаются </w:t>
      </w:r>
      <w:r w:rsidR="00C40B13" w:rsidRPr="00C15D00">
        <w:rPr>
          <w:sz w:val="22"/>
          <w:szCs w:val="22"/>
        </w:rPr>
        <w:br/>
      </w:r>
      <w:r w:rsidRPr="00C15D00">
        <w:rPr>
          <w:sz w:val="22"/>
          <w:szCs w:val="22"/>
        </w:rPr>
        <w:t>в российских рублях.</w:t>
      </w:r>
    </w:p>
    <w:p w14:paraId="7B88BB0E" w14:textId="77777777" w:rsidR="005D4D53" w:rsidRPr="00C15D00" w:rsidRDefault="005D4D53" w:rsidP="004E54E4">
      <w:pPr>
        <w:numPr>
          <w:ilvl w:val="1"/>
          <w:numId w:val="1"/>
        </w:numPr>
        <w:ind w:left="0" w:firstLine="709"/>
        <w:jc w:val="both"/>
        <w:rPr>
          <w:sz w:val="22"/>
          <w:szCs w:val="22"/>
        </w:rPr>
      </w:pPr>
      <w:r w:rsidRPr="00C15D00">
        <w:rPr>
          <w:sz w:val="22"/>
          <w:szCs w:val="22"/>
        </w:rPr>
        <w:t xml:space="preserve">Цена настоящего </w:t>
      </w:r>
      <w:r w:rsidR="00DE5461" w:rsidRPr="00C15D00">
        <w:rPr>
          <w:sz w:val="22"/>
          <w:szCs w:val="22"/>
        </w:rPr>
        <w:t>Контракт</w:t>
      </w:r>
      <w:r w:rsidRPr="00C15D00">
        <w:rPr>
          <w:sz w:val="22"/>
          <w:szCs w:val="22"/>
        </w:rPr>
        <w:t xml:space="preserve">а составляет </w:t>
      </w:r>
      <w:r w:rsidR="009C09B2" w:rsidRPr="00C15D00">
        <w:rPr>
          <w:sz w:val="22"/>
          <w:szCs w:val="22"/>
        </w:rPr>
        <w:t>___________</w:t>
      </w:r>
      <w:r w:rsidRPr="00C15D00">
        <w:rPr>
          <w:sz w:val="22"/>
          <w:szCs w:val="22"/>
        </w:rPr>
        <w:t xml:space="preserve"> (</w:t>
      </w:r>
      <w:r w:rsidR="009C09B2" w:rsidRPr="00C15D00">
        <w:rPr>
          <w:sz w:val="22"/>
          <w:szCs w:val="22"/>
        </w:rPr>
        <w:t>___</w:t>
      </w:r>
      <w:r w:rsidRPr="00C15D00">
        <w:rPr>
          <w:sz w:val="22"/>
          <w:szCs w:val="22"/>
        </w:rPr>
        <w:t xml:space="preserve">) рублей </w:t>
      </w:r>
      <w:r w:rsidR="00386524" w:rsidRPr="00C15D00">
        <w:rPr>
          <w:sz w:val="22"/>
          <w:szCs w:val="22"/>
        </w:rPr>
        <w:t>00</w:t>
      </w:r>
      <w:r w:rsidRPr="00C15D00">
        <w:rPr>
          <w:sz w:val="22"/>
          <w:szCs w:val="22"/>
        </w:rPr>
        <w:t xml:space="preserve"> копеек. </w:t>
      </w:r>
      <w:r w:rsidR="00D349F8" w:rsidRPr="00C15D00">
        <w:rPr>
          <w:sz w:val="22"/>
          <w:szCs w:val="22"/>
        </w:rPr>
        <w:t>В том числе</w:t>
      </w:r>
      <w:r w:rsidRPr="00C15D00">
        <w:rPr>
          <w:sz w:val="22"/>
          <w:szCs w:val="22"/>
        </w:rPr>
        <w:t xml:space="preserve"> НДС </w:t>
      </w:r>
      <w:r w:rsidR="00D349F8" w:rsidRPr="00C15D00">
        <w:rPr>
          <w:sz w:val="22"/>
          <w:szCs w:val="22"/>
        </w:rPr>
        <w:t>по ставке ____ в размере______</w:t>
      </w:r>
      <w:proofErr w:type="spellStart"/>
      <w:r w:rsidR="00D349F8" w:rsidRPr="00C15D00">
        <w:rPr>
          <w:sz w:val="22"/>
          <w:szCs w:val="22"/>
        </w:rPr>
        <w:t>руб</w:t>
      </w:r>
      <w:proofErr w:type="spellEnd"/>
      <w:r w:rsidR="00D349F8" w:rsidRPr="00C15D00">
        <w:rPr>
          <w:sz w:val="22"/>
          <w:szCs w:val="22"/>
        </w:rPr>
        <w:t xml:space="preserve">. </w:t>
      </w:r>
      <w:r w:rsidR="000667B3" w:rsidRPr="00C15D00">
        <w:rPr>
          <w:sz w:val="22"/>
          <w:szCs w:val="22"/>
        </w:rPr>
        <w:t>/</w:t>
      </w:r>
      <w:r w:rsidR="00D349F8" w:rsidRPr="00C15D00">
        <w:rPr>
          <w:sz w:val="22"/>
          <w:szCs w:val="22"/>
        </w:rPr>
        <w:t>не облагается на основании ________</w:t>
      </w:r>
      <w:r w:rsidR="00A83773" w:rsidRPr="00C15D00">
        <w:rPr>
          <w:sz w:val="22"/>
          <w:szCs w:val="22"/>
        </w:rPr>
        <w:t>.</w:t>
      </w:r>
    </w:p>
    <w:p w14:paraId="477CFBDA" w14:textId="614C80B9" w:rsidR="005D4D53" w:rsidRPr="00C15D00" w:rsidRDefault="005D4D53" w:rsidP="004E54E4">
      <w:pPr>
        <w:numPr>
          <w:ilvl w:val="1"/>
          <w:numId w:val="1"/>
        </w:numPr>
        <w:ind w:left="0" w:firstLine="709"/>
        <w:jc w:val="both"/>
        <w:rPr>
          <w:sz w:val="22"/>
          <w:szCs w:val="22"/>
        </w:rPr>
      </w:pPr>
      <w:r w:rsidRPr="00C15D00">
        <w:rPr>
          <w:sz w:val="22"/>
          <w:szCs w:val="22"/>
        </w:rPr>
        <w:t xml:space="preserve">Цена настоящего </w:t>
      </w:r>
      <w:r w:rsidR="00DE5461" w:rsidRPr="00C15D00">
        <w:rPr>
          <w:sz w:val="22"/>
          <w:szCs w:val="22"/>
        </w:rPr>
        <w:t>Контракт</w:t>
      </w:r>
      <w:r w:rsidRPr="00C15D00">
        <w:rPr>
          <w:sz w:val="22"/>
          <w:szCs w:val="22"/>
        </w:rPr>
        <w:t>а является твердой и определяется на весь срок его исполнения</w:t>
      </w:r>
      <w:r w:rsidR="006938AE" w:rsidRPr="00C15D00">
        <w:rPr>
          <w:sz w:val="22"/>
          <w:szCs w:val="22"/>
        </w:rPr>
        <w:t>, за исключением случаев, установленных действующим законодательством и</w:t>
      </w:r>
      <w:r w:rsidR="00C40B13" w:rsidRPr="00C15D00">
        <w:rPr>
          <w:sz w:val="22"/>
          <w:szCs w:val="22"/>
        </w:rPr>
        <w:t xml:space="preserve"> условиями</w:t>
      </w:r>
      <w:r w:rsidR="006938AE" w:rsidRPr="00C15D00">
        <w:rPr>
          <w:sz w:val="22"/>
          <w:szCs w:val="22"/>
        </w:rPr>
        <w:t xml:space="preserve"> Контракт</w:t>
      </w:r>
      <w:r w:rsidR="00C40B13" w:rsidRPr="00C15D00">
        <w:rPr>
          <w:sz w:val="22"/>
          <w:szCs w:val="22"/>
        </w:rPr>
        <w:t>а.</w:t>
      </w:r>
    </w:p>
    <w:p w14:paraId="20D6A61A" w14:textId="52F5AA02" w:rsidR="005D4D53" w:rsidRPr="00C15D00" w:rsidRDefault="006938AE" w:rsidP="004E54E4">
      <w:pPr>
        <w:numPr>
          <w:ilvl w:val="1"/>
          <w:numId w:val="1"/>
        </w:numPr>
        <w:ind w:left="0" w:firstLine="709"/>
        <w:jc w:val="both"/>
        <w:rPr>
          <w:sz w:val="22"/>
          <w:szCs w:val="22"/>
        </w:rPr>
      </w:pPr>
      <w:r w:rsidRPr="00C15D00">
        <w:rPr>
          <w:sz w:val="22"/>
          <w:szCs w:val="22"/>
        </w:rPr>
        <w:t>Цена Контракта, включает в себя все налоги, сборы, страхование, расходы на материалы, монтаж, демонтаж оборудования, а также доставку необходимого оборудования и материалов к месту оказания услуг и другие плате</w:t>
      </w:r>
      <w:r w:rsidR="004E54E4" w:rsidRPr="00C15D00">
        <w:rPr>
          <w:sz w:val="22"/>
          <w:szCs w:val="22"/>
        </w:rPr>
        <w:t>жи, связанные с оказанием услуг.</w:t>
      </w:r>
    </w:p>
    <w:p w14:paraId="65AEE6FE" w14:textId="5A9212FE" w:rsidR="00BD36D1" w:rsidRPr="00C15D00" w:rsidRDefault="005D4D53" w:rsidP="001A556D">
      <w:pPr>
        <w:numPr>
          <w:ilvl w:val="1"/>
          <w:numId w:val="1"/>
        </w:numPr>
        <w:ind w:left="0" w:firstLine="709"/>
        <w:jc w:val="both"/>
        <w:rPr>
          <w:sz w:val="22"/>
          <w:szCs w:val="22"/>
        </w:rPr>
      </w:pPr>
      <w:r w:rsidRPr="00C15D00">
        <w:rPr>
          <w:sz w:val="22"/>
          <w:szCs w:val="22"/>
        </w:rPr>
        <w:t xml:space="preserve">Оплата оказанных Исполнителем Услуг по настоящему </w:t>
      </w:r>
      <w:r w:rsidR="00DE5461" w:rsidRPr="00C15D00">
        <w:rPr>
          <w:sz w:val="22"/>
          <w:szCs w:val="22"/>
        </w:rPr>
        <w:t>Контракт</w:t>
      </w:r>
      <w:r w:rsidRPr="00C15D00">
        <w:rPr>
          <w:sz w:val="22"/>
          <w:szCs w:val="22"/>
        </w:rPr>
        <w:t xml:space="preserve">у производится </w:t>
      </w:r>
      <w:r w:rsidR="00081F89" w:rsidRPr="00C15D00">
        <w:rPr>
          <w:sz w:val="22"/>
          <w:szCs w:val="22"/>
        </w:rPr>
        <w:t>в объёме фактически оказанных Услуг в отчётный период. Отчётным периодом по настоящему Контракту является - календарный месяц.</w:t>
      </w:r>
      <w:r w:rsidR="00583FA1" w:rsidRPr="00C15D00">
        <w:rPr>
          <w:sz w:val="22"/>
          <w:szCs w:val="22"/>
        </w:rPr>
        <w:t xml:space="preserve"> </w:t>
      </w:r>
    </w:p>
    <w:p w14:paraId="01E09D48" w14:textId="0CA7FB2A" w:rsidR="006938AE" w:rsidRPr="00C15D00" w:rsidRDefault="006938AE" w:rsidP="004E54E4">
      <w:pPr>
        <w:numPr>
          <w:ilvl w:val="1"/>
          <w:numId w:val="1"/>
        </w:numPr>
        <w:ind w:left="0" w:firstLine="709"/>
        <w:jc w:val="both"/>
        <w:rPr>
          <w:sz w:val="22"/>
          <w:szCs w:val="22"/>
        </w:rPr>
      </w:pPr>
      <w:r w:rsidRPr="00C15D00">
        <w:rPr>
          <w:sz w:val="22"/>
          <w:szCs w:val="22"/>
        </w:rPr>
        <w:t xml:space="preserve">Расчеты между Заказчиком и Исполнителем производятся </w:t>
      </w:r>
      <w:r w:rsidR="00C40B13" w:rsidRPr="00C15D00">
        <w:rPr>
          <w:sz w:val="22"/>
          <w:szCs w:val="22"/>
        </w:rPr>
        <w:br/>
      </w:r>
      <w:r w:rsidRPr="00C15D00">
        <w:rPr>
          <w:sz w:val="22"/>
          <w:szCs w:val="22"/>
        </w:rPr>
        <w:t xml:space="preserve">не позднее 7 (семи) рабочих дней со дня принятия, без претензий, Услуг и подписания Заказчиком, оформленных в соответствии с требованиями действующих нормативных документов и </w:t>
      </w:r>
      <w:r w:rsidRPr="00C15D00">
        <w:rPr>
          <w:sz w:val="22"/>
          <w:szCs w:val="22"/>
        </w:rPr>
        <w:lastRenderedPageBreak/>
        <w:t>пр</w:t>
      </w:r>
      <w:r w:rsidR="00923638" w:rsidRPr="00C15D00">
        <w:rPr>
          <w:sz w:val="22"/>
          <w:szCs w:val="22"/>
        </w:rPr>
        <w:t xml:space="preserve">едставленных Исполнителем </w:t>
      </w:r>
      <w:r w:rsidRPr="00C15D00">
        <w:rPr>
          <w:sz w:val="22"/>
          <w:szCs w:val="22"/>
        </w:rPr>
        <w:t>Акта оказанных услуг</w:t>
      </w:r>
      <w:r w:rsidR="00923638" w:rsidRPr="00C15D00">
        <w:rPr>
          <w:sz w:val="22"/>
          <w:szCs w:val="22"/>
        </w:rPr>
        <w:t xml:space="preserve"> или УПД</w:t>
      </w:r>
      <w:r w:rsidRPr="00C15D00">
        <w:rPr>
          <w:sz w:val="22"/>
          <w:szCs w:val="22"/>
        </w:rPr>
        <w:t>.</w:t>
      </w:r>
    </w:p>
    <w:p w14:paraId="20FE8210" w14:textId="77777777" w:rsidR="007D2407" w:rsidRPr="00C15D00" w:rsidRDefault="00964501" w:rsidP="004E54E4">
      <w:pPr>
        <w:numPr>
          <w:ilvl w:val="1"/>
          <w:numId w:val="1"/>
        </w:numPr>
        <w:ind w:left="0" w:firstLine="709"/>
        <w:jc w:val="both"/>
        <w:rPr>
          <w:sz w:val="22"/>
          <w:szCs w:val="22"/>
        </w:rPr>
      </w:pPr>
      <w:r w:rsidRPr="00C15D00">
        <w:rPr>
          <w:sz w:val="22"/>
          <w:szCs w:val="22"/>
        </w:rPr>
        <w:t xml:space="preserve">Расчеты между Заказчиком и Исполнителем производятся не позднее 7 (семи) рабочих дней со дня принятия, без претензий, Услуг и подписания Заказчиком, оформленных в соответствии с требованиями действующих нормативных документов и представленных Исполнителем счета, счет-фактуры, Акта оказанных услуг, универсального передаточного документа. </w:t>
      </w:r>
    </w:p>
    <w:p w14:paraId="1E1DC8B2" w14:textId="4EB08E54" w:rsidR="005D4D53" w:rsidRPr="00C15D00" w:rsidRDefault="005D4D53" w:rsidP="004E54E4">
      <w:pPr>
        <w:numPr>
          <w:ilvl w:val="1"/>
          <w:numId w:val="1"/>
        </w:numPr>
        <w:ind w:left="0" w:firstLine="709"/>
        <w:jc w:val="both"/>
        <w:rPr>
          <w:sz w:val="22"/>
          <w:szCs w:val="22"/>
        </w:rPr>
      </w:pPr>
      <w:r w:rsidRPr="00C15D00">
        <w:rPr>
          <w:sz w:val="22"/>
          <w:szCs w:val="22"/>
        </w:rPr>
        <w:t>В случае изменения платежных реквизитов Исполнитель обязан</w:t>
      </w:r>
      <w:r w:rsidR="00C40B13" w:rsidRPr="00C15D00">
        <w:rPr>
          <w:sz w:val="22"/>
          <w:szCs w:val="22"/>
        </w:rPr>
        <w:br/>
      </w:r>
      <w:r w:rsidRPr="00C15D00">
        <w:rPr>
          <w:sz w:val="22"/>
          <w:szCs w:val="22"/>
        </w:rPr>
        <w:t xml:space="preserve">в однодневный срок в письменной форме сообщить об этом Заказчику </w:t>
      </w:r>
      <w:r w:rsidR="00DC754A" w:rsidRPr="00C15D00">
        <w:rPr>
          <w:sz w:val="22"/>
          <w:szCs w:val="22"/>
        </w:rPr>
        <w:br/>
      </w:r>
      <w:r w:rsidRPr="00C15D00">
        <w:rPr>
          <w:sz w:val="22"/>
          <w:szCs w:val="22"/>
        </w:rPr>
        <w:t xml:space="preserve">с указанием новых реквизитов. В противном случае все риски, связанные </w:t>
      </w:r>
      <w:r w:rsidR="00DC754A" w:rsidRPr="00C15D00">
        <w:rPr>
          <w:sz w:val="22"/>
          <w:szCs w:val="22"/>
        </w:rPr>
        <w:br/>
      </w:r>
      <w:r w:rsidRPr="00C15D00">
        <w:rPr>
          <w:sz w:val="22"/>
          <w:szCs w:val="22"/>
        </w:rPr>
        <w:t xml:space="preserve">с перечислением Заказчиком денежных средств на указанный в настоящем </w:t>
      </w:r>
      <w:r w:rsidR="00DE5461" w:rsidRPr="00C15D00">
        <w:rPr>
          <w:sz w:val="22"/>
          <w:szCs w:val="22"/>
        </w:rPr>
        <w:t>Контракт</w:t>
      </w:r>
      <w:r w:rsidRPr="00C15D00">
        <w:rPr>
          <w:sz w:val="22"/>
          <w:szCs w:val="22"/>
        </w:rPr>
        <w:t>е счет Исполнителя, несет сам Исполнитель.</w:t>
      </w:r>
    </w:p>
    <w:p w14:paraId="77A91207" w14:textId="77777777" w:rsidR="005D4D53" w:rsidRPr="00C15D00" w:rsidRDefault="005D4D53" w:rsidP="004E54E4">
      <w:pPr>
        <w:numPr>
          <w:ilvl w:val="1"/>
          <w:numId w:val="1"/>
        </w:numPr>
        <w:ind w:left="0" w:firstLine="709"/>
        <w:jc w:val="both"/>
        <w:rPr>
          <w:sz w:val="22"/>
          <w:szCs w:val="22"/>
        </w:rPr>
      </w:pPr>
      <w:r w:rsidRPr="00C15D00">
        <w:rPr>
          <w:sz w:val="22"/>
          <w:szCs w:val="22"/>
        </w:rPr>
        <w:t>Датой оплаты Услуг Исполнителя считается дата списания денежных средств с расчетного счета банка Заказчика</w:t>
      </w:r>
      <w:r w:rsidR="001D6E4B" w:rsidRPr="00C15D00">
        <w:rPr>
          <w:sz w:val="22"/>
          <w:szCs w:val="22"/>
        </w:rPr>
        <w:t>.</w:t>
      </w:r>
    </w:p>
    <w:p w14:paraId="2C258DAE" w14:textId="6AA11550" w:rsidR="00FA187F" w:rsidRPr="00C15D00" w:rsidRDefault="00FA187F" w:rsidP="004E54E4">
      <w:pPr>
        <w:numPr>
          <w:ilvl w:val="1"/>
          <w:numId w:val="1"/>
        </w:numPr>
        <w:ind w:left="0" w:firstLine="709"/>
        <w:jc w:val="both"/>
        <w:rPr>
          <w:sz w:val="22"/>
          <w:szCs w:val="22"/>
        </w:rPr>
      </w:pPr>
      <w:r w:rsidRPr="00C15D00">
        <w:rPr>
          <w:sz w:val="22"/>
          <w:szCs w:val="22"/>
        </w:rPr>
        <w:t xml:space="preserve">Приемка оказанных услуг по контракту на соответствие </w:t>
      </w:r>
      <w:r w:rsidR="00C40B13" w:rsidRPr="00C15D00">
        <w:rPr>
          <w:sz w:val="22"/>
          <w:szCs w:val="22"/>
        </w:rPr>
        <w:br/>
      </w:r>
      <w:r w:rsidRPr="00C15D00">
        <w:rPr>
          <w:sz w:val="22"/>
          <w:szCs w:val="22"/>
        </w:rPr>
        <w:t xml:space="preserve">их требованиям, установленным в настоящем контракте и приложениях к нему, осуществляется посредством электронного актирования в соответствии </w:t>
      </w:r>
      <w:r w:rsidR="00DC754A" w:rsidRPr="00C15D00">
        <w:rPr>
          <w:sz w:val="22"/>
          <w:szCs w:val="22"/>
        </w:rPr>
        <w:br/>
      </w:r>
      <w:r w:rsidRPr="00C15D00">
        <w:rPr>
          <w:sz w:val="22"/>
          <w:szCs w:val="22"/>
        </w:rPr>
        <w:t>с ч</w:t>
      </w:r>
      <w:r w:rsidR="00DC754A" w:rsidRPr="00C15D00">
        <w:rPr>
          <w:sz w:val="22"/>
          <w:szCs w:val="22"/>
        </w:rPr>
        <w:t>астью</w:t>
      </w:r>
      <w:r w:rsidRPr="00C15D00">
        <w:rPr>
          <w:sz w:val="22"/>
          <w:szCs w:val="22"/>
        </w:rPr>
        <w:t xml:space="preserve"> 13 ст</w:t>
      </w:r>
      <w:r w:rsidR="00DC754A" w:rsidRPr="00C15D00">
        <w:rPr>
          <w:sz w:val="22"/>
          <w:szCs w:val="22"/>
        </w:rPr>
        <w:t>атьей</w:t>
      </w:r>
      <w:r w:rsidRPr="00C15D00">
        <w:rPr>
          <w:sz w:val="22"/>
          <w:szCs w:val="22"/>
        </w:rPr>
        <w:t xml:space="preserve"> 94 </w:t>
      </w:r>
      <w:r w:rsidR="00DC754A" w:rsidRPr="00C15D00">
        <w:rPr>
          <w:sz w:val="22"/>
          <w:szCs w:val="22"/>
        </w:rPr>
        <w:t xml:space="preserve">Федерального </w:t>
      </w:r>
      <w:r w:rsidRPr="00C15D00">
        <w:rPr>
          <w:sz w:val="22"/>
          <w:szCs w:val="22"/>
        </w:rPr>
        <w:t xml:space="preserve">Закона № 44-ФЗ. </w:t>
      </w:r>
    </w:p>
    <w:p w14:paraId="37B91EDC" w14:textId="01A1E022" w:rsidR="00FA187F" w:rsidRPr="00C15D00" w:rsidRDefault="00A918D6" w:rsidP="004E54E4">
      <w:pPr>
        <w:numPr>
          <w:ilvl w:val="1"/>
          <w:numId w:val="1"/>
        </w:numPr>
        <w:ind w:left="0" w:firstLine="709"/>
        <w:jc w:val="both"/>
        <w:rPr>
          <w:sz w:val="22"/>
          <w:szCs w:val="22"/>
        </w:rPr>
      </w:pPr>
      <w:r w:rsidRPr="00C15D00">
        <w:rPr>
          <w:sz w:val="22"/>
          <w:szCs w:val="22"/>
        </w:rPr>
        <w:t xml:space="preserve">Исполнитель в </w:t>
      </w:r>
      <w:r w:rsidR="00FA187F" w:rsidRPr="00C15D00">
        <w:rPr>
          <w:sz w:val="22"/>
          <w:szCs w:val="22"/>
        </w:rPr>
        <w:t>срок не позднее двух рабочих дней с даты оказания услуг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сведения, предусмотренные частью 13 статьи 94</w:t>
      </w:r>
      <w:r w:rsidR="00DC754A" w:rsidRPr="00C15D00">
        <w:rPr>
          <w:sz w:val="22"/>
          <w:szCs w:val="22"/>
        </w:rPr>
        <w:t xml:space="preserve"> Федерального Закона </w:t>
      </w:r>
      <w:r w:rsidR="00DC754A" w:rsidRPr="00C15D00">
        <w:rPr>
          <w:sz w:val="22"/>
          <w:szCs w:val="22"/>
        </w:rPr>
        <w:br/>
        <w:t>№ 44-ФЗ.</w:t>
      </w:r>
    </w:p>
    <w:p w14:paraId="53E19ECF" w14:textId="497D9738" w:rsidR="004E54E4" w:rsidRPr="00C15D00" w:rsidRDefault="00FA187F" w:rsidP="00CD70F7">
      <w:pPr>
        <w:numPr>
          <w:ilvl w:val="1"/>
          <w:numId w:val="1"/>
        </w:numPr>
        <w:ind w:left="0" w:firstLine="709"/>
        <w:jc w:val="both"/>
        <w:rPr>
          <w:sz w:val="22"/>
          <w:szCs w:val="22"/>
        </w:rPr>
      </w:pPr>
      <w:r w:rsidRPr="00C15D00">
        <w:rPr>
          <w:sz w:val="22"/>
          <w:szCs w:val="22"/>
        </w:rPr>
        <w:t>К документу о приемке, предусмотренному пунктом 1 части 13 статьи 94</w:t>
      </w:r>
      <w:r w:rsidR="00DC754A" w:rsidRPr="00C15D00">
        <w:rPr>
          <w:sz w:val="22"/>
          <w:szCs w:val="22"/>
        </w:rPr>
        <w:t xml:space="preserve"> Федерального Закона № 44-ФЗ</w:t>
      </w:r>
      <w:r w:rsidRPr="00C15D00">
        <w:rPr>
          <w:sz w:val="22"/>
          <w:szCs w:val="22"/>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w:t>
      </w:r>
      <w:r w:rsidR="00DC754A" w:rsidRPr="00C15D00">
        <w:rPr>
          <w:sz w:val="22"/>
          <w:szCs w:val="22"/>
        </w:rPr>
        <w:t>№</w:t>
      </w:r>
      <w:r w:rsidRPr="00C15D00">
        <w:rPr>
          <w:sz w:val="22"/>
          <w:szCs w:val="22"/>
        </w:rPr>
        <w:t xml:space="preserve"> 44-ФЗ информация, содержащаяся в документе о приемке.</w:t>
      </w:r>
    </w:p>
    <w:p w14:paraId="11965095" w14:textId="7D417813" w:rsidR="004E54E4" w:rsidRPr="00C15D00" w:rsidRDefault="00FA187F" w:rsidP="004E54E4">
      <w:pPr>
        <w:numPr>
          <w:ilvl w:val="1"/>
          <w:numId w:val="1"/>
        </w:numPr>
        <w:ind w:left="0" w:firstLine="709"/>
        <w:jc w:val="both"/>
        <w:rPr>
          <w:sz w:val="22"/>
          <w:szCs w:val="22"/>
        </w:rPr>
      </w:pPr>
      <w:r w:rsidRPr="00C15D00">
        <w:rPr>
          <w:sz w:val="22"/>
          <w:szCs w:val="22"/>
        </w:rPr>
        <w:t xml:space="preserve">Документ о приемке, подписанный Исполнителем, не позднее одного часа с момента его размещения в единой информационной системе </w:t>
      </w:r>
      <w:r w:rsidR="00DC754A" w:rsidRPr="00C15D00">
        <w:rPr>
          <w:sz w:val="22"/>
          <w:szCs w:val="22"/>
        </w:rPr>
        <w:br/>
      </w:r>
      <w:r w:rsidRPr="00C15D00">
        <w:rPr>
          <w:sz w:val="22"/>
          <w:szCs w:val="22"/>
        </w:rPr>
        <w:t xml:space="preserve">в соответствии с пунктом 1 части 13 статьи 94 Федерального закона </w:t>
      </w:r>
      <w:r w:rsidR="00DC754A" w:rsidRPr="00C15D00">
        <w:rPr>
          <w:sz w:val="22"/>
          <w:szCs w:val="22"/>
        </w:rPr>
        <w:t>№ 44-ФЗ</w:t>
      </w:r>
      <w:r w:rsidR="00A918D6" w:rsidRPr="00C15D00">
        <w:rPr>
          <w:sz w:val="22"/>
          <w:szCs w:val="22"/>
        </w:rPr>
        <w:t xml:space="preserve"> </w:t>
      </w:r>
      <w:r w:rsidRPr="00C15D00">
        <w:rPr>
          <w:sz w:val="22"/>
          <w:szCs w:val="22"/>
        </w:rPr>
        <w:t xml:space="preserve">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в соответствии </w:t>
      </w:r>
      <w:r w:rsidR="00DC754A" w:rsidRPr="00C15D00">
        <w:rPr>
          <w:sz w:val="22"/>
          <w:szCs w:val="22"/>
        </w:rPr>
        <w:br/>
      </w:r>
      <w:r w:rsidRPr="00C15D00">
        <w:rPr>
          <w:sz w:val="22"/>
          <w:szCs w:val="22"/>
        </w:rPr>
        <w:t xml:space="preserve">с настоящим пунктом такого документа в единой информационной системе </w:t>
      </w:r>
      <w:r w:rsidR="00DC754A" w:rsidRPr="00C15D00">
        <w:rPr>
          <w:sz w:val="22"/>
          <w:szCs w:val="22"/>
        </w:rPr>
        <w:br/>
      </w:r>
      <w:r w:rsidRPr="00C15D00">
        <w:rPr>
          <w:sz w:val="22"/>
          <w:szCs w:val="22"/>
        </w:rPr>
        <w:t>в соответствии с часовой зоной, в которой расположен Заказчик.</w:t>
      </w:r>
    </w:p>
    <w:p w14:paraId="4E9E0E63" w14:textId="7F3FA813" w:rsidR="004E54E4" w:rsidRPr="00C15D00" w:rsidRDefault="00FA187F" w:rsidP="004E54E4">
      <w:pPr>
        <w:numPr>
          <w:ilvl w:val="1"/>
          <w:numId w:val="1"/>
        </w:numPr>
        <w:ind w:left="0" w:firstLine="709"/>
        <w:jc w:val="both"/>
        <w:rPr>
          <w:sz w:val="22"/>
          <w:szCs w:val="22"/>
        </w:rPr>
      </w:pPr>
      <w:r w:rsidRPr="00C15D00">
        <w:rPr>
          <w:sz w:val="22"/>
          <w:szCs w:val="22"/>
        </w:rPr>
        <w:t xml:space="preserve">Для проверки оказанных услуг в части их соответствия условиям </w:t>
      </w:r>
      <w:r w:rsidR="00DC754A" w:rsidRPr="00C15D00">
        <w:rPr>
          <w:sz w:val="22"/>
          <w:szCs w:val="22"/>
        </w:rPr>
        <w:t>Контракта Заказчик</w:t>
      </w:r>
      <w:r w:rsidRPr="00C15D00">
        <w:rPr>
          <w:sz w:val="22"/>
          <w:szCs w:val="22"/>
        </w:rPr>
        <w:t xml:space="preserve"> проводит экспертизу. Экспертиза </w:t>
      </w:r>
      <w:r w:rsidR="00CD70F7" w:rsidRPr="00C15D00">
        <w:rPr>
          <w:sz w:val="22"/>
          <w:szCs w:val="22"/>
        </w:rPr>
        <w:t>оказанной услуги</w:t>
      </w:r>
      <w:r w:rsidRPr="00C15D00">
        <w:rPr>
          <w:sz w:val="22"/>
          <w:szCs w:val="22"/>
        </w:rPr>
        <w:t xml:space="preserve">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r w:rsidR="00DC754A" w:rsidRPr="00C15D00">
        <w:rPr>
          <w:sz w:val="22"/>
          <w:szCs w:val="22"/>
        </w:rPr>
        <w:t>.</w:t>
      </w:r>
    </w:p>
    <w:p w14:paraId="209AD6E4" w14:textId="00C8A0F7" w:rsidR="00FA187F" w:rsidRPr="00C15D00" w:rsidRDefault="00C21488" w:rsidP="004E54E4">
      <w:pPr>
        <w:numPr>
          <w:ilvl w:val="1"/>
          <w:numId w:val="1"/>
        </w:numPr>
        <w:ind w:left="0" w:firstLine="709"/>
        <w:jc w:val="both"/>
        <w:rPr>
          <w:sz w:val="22"/>
          <w:szCs w:val="22"/>
        </w:rPr>
      </w:pPr>
      <w:r w:rsidRPr="00C15D00">
        <w:rPr>
          <w:sz w:val="22"/>
          <w:szCs w:val="22"/>
        </w:rPr>
        <w:t>В срок,</w:t>
      </w:r>
      <w:r w:rsidR="00FA187F" w:rsidRPr="00C15D00">
        <w:rPr>
          <w:sz w:val="22"/>
          <w:szCs w:val="22"/>
        </w:rPr>
        <w:t xml:space="preserve"> </w:t>
      </w:r>
      <w:r w:rsidR="006500BA" w:rsidRPr="00C15D00">
        <w:rPr>
          <w:sz w:val="22"/>
          <w:szCs w:val="22"/>
        </w:rPr>
        <w:t xml:space="preserve">не позднее 10 (десяти) рабочих </w:t>
      </w:r>
      <w:r w:rsidR="00FA187F" w:rsidRPr="00C15D00">
        <w:rPr>
          <w:sz w:val="22"/>
          <w:szCs w:val="22"/>
        </w:rPr>
        <w:t xml:space="preserve">дней, следующих за днем поступления документа о приемке в соответствии с пунктом 3 части 13 статьи 94 Федерального закона </w:t>
      </w:r>
      <w:r w:rsidR="00DC754A" w:rsidRPr="00C15D00">
        <w:rPr>
          <w:sz w:val="22"/>
          <w:szCs w:val="22"/>
        </w:rPr>
        <w:t xml:space="preserve">№ 44-ФЗ </w:t>
      </w:r>
      <w:r w:rsidR="00FA187F" w:rsidRPr="00C15D00">
        <w:rPr>
          <w:sz w:val="22"/>
          <w:szCs w:val="22"/>
        </w:rPr>
        <w:t>осуществляет одно из следующих действий:</w:t>
      </w:r>
    </w:p>
    <w:p w14:paraId="6F32A405" w14:textId="77777777" w:rsidR="00FA187F" w:rsidRPr="00C15D00" w:rsidRDefault="00FA187F" w:rsidP="004E54E4">
      <w:pPr>
        <w:jc w:val="both"/>
        <w:rPr>
          <w:sz w:val="22"/>
          <w:szCs w:val="22"/>
        </w:rPr>
      </w:pPr>
      <w:r w:rsidRPr="00C15D00">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4CB40B1" w14:textId="23F094FD" w:rsidR="00FA187F" w:rsidRPr="00C15D00" w:rsidRDefault="00FA187F" w:rsidP="004E54E4">
      <w:pPr>
        <w:jc w:val="both"/>
        <w:rPr>
          <w:sz w:val="22"/>
          <w:szCs w:val="22"/>
        </w:rPr>
      </w:pPr>
      <w:r w:rsidRPr="00C15D00">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w:t>
      </w:r>
      <w:r w:rsidR="00D805D8" w:rsidRPr="00C15D00">
        <w:rPr>
          <w:sz w:val="22"/>
          <w:szCs w:val="22"/>
        </w:rPr>
        <w:t xml:space="preserve">ой системе мотивированный отказ </w:t>
      </w:r>
      <w:r w:rsidRPr="00C15D00">
        <w:rPr>
          <w:sz w:val="22"/>
          <w:szCs w:val="22"/>
        </w:rPr>
        <w:t>от подписания документа о приемке</w:t>
      </w:r>
      <w:r w:rsidR="00D805D8" w:rsidRPr="00C15D00">
        <w:rPr>
          <w:sz w:val="22"/>
          <w:szCs w:val="22"/>
        </w:rPr>
        <w:t xml:space="preserve"> </w:t>
      </w:r>
      <w:r w:rsidRPr="00C15D00">
        <w:rPr>
          <w:sz w:val="22"/>
          <w:szCs w:val="22"/>
        </w:rPr>
        <w:t>с указанием причин такого отказа.</w:t>
      </w:r>
    </w:p>
    <w:p w14:paraId="047D76EF" w14:textId="79895733" w:rsidR="004E54E4" w:rsidRPr="00C15D00" w:rsidRDefault="00FA187F" w:rsidP="004E54E4">
      <w:pPr>
        <w:numPr>
          <w:ilvl w:val="1"/>
          <w:numId w:val="1"/>
        </w:numPr>
        <w:ind w:left="0" w:firstLine="709"/>
        <w:jc w:val="both"/>
        <w:rPr>
          <w:sz w:val="22"/>
          <w:szCs w:val="22"/>
        </w:rPr>
      </w:pPr>
      <w:r w:rsidRPr="00C15D00">
        <w:rPr>
          <w:sz w:val="22"/>
          <w:szCs w:val="22"/>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w:t>
      </w:r>
      <w:r w:rsidR="00DC754A" w:rsidRPr="00C15D00">
        <w:rPr>
          <w:sz w:val="22"/>
          <w:szCs w:val="22"/>
        </w:rPr>
        <w:t>«</w:t>
      </w:r>
      <w:r w:rsidRPr="00C15D00">
        <w:rPr>
          <w:sz w:val="22"/>
          <w:szCs w:val="22"/>
        </w:rPr>
        <w:t>а</w:t>
      </w:r>
      <w:r w:rsidR="00DC754A" w:rsidRPr="00C15D00">
        <w:rPr>
          <w:sz w:val="22"/>
          <w:szCs w:val="22"/>
        </w:rPr>
        <w:t>»</w:t>
      </w:r>
      <w:r w:rsidRPr="00C15D00">
        <w:rPr>
          <w:sz w:val="22"/>
          <w:szCs w:val="22"/>
        </w:rPr>
        <w:t xml:space="preserve"> и </w:t>
      </w:r>
      <w:r w:rsidR="00DC754A" w:rsidRPr="00C15D00">
        <w:rPr>
          <w:sz w:val="22"/>
          <w:szCs w:val="22"/>
        </w:rPr>
        <w:t>«</w:t>
      </w:r>
      <w:r w:rsidRPr="00C15D00">
        <w:rPr>
          <w:sz w:val="22"/>
          <w:szCs w:val="22"/>
        </w:rPr>
        <w:t>б</w:t>
      </w:r>
      <w:r w:rsidR="00DC754A" w:rsidRPr="00C15D00">
        <w:rPr>
          <w:sz w:val="22"/>
          <w:szCs w:val="22"/>
        </w:rPr>
        <w:t>»</w:t>
      </w:r>
      <w:r w:rsidRPr="00C15D00">
        <w:rPr>
          <w:sz w:val="22"/>
          <w:szCs w:val="22"/>
        </w:rPr>
        <w:t xml:space="preserve"> пункта 4 или подпунктом </w:t>
      </w:r>
      <w:r w:rsidR="00DC754A" w:rsidRPr="00C15D00">
        <w:rPr>
          <w:sz w:val="22"/>
          <w:szCs w:val="22"/>
        </w:rPr>
        <w:t>«</w:t>
      </w:r>
      <w:r w:rsidRPr="00C15D00">
        <w:rPr>
          <w:sz w:val="22"/>
          <w:szCs w:val="22"/>
        </w:rPr>
        <w:t>б</w:t>
      </w:r>
      <w:r w:rsidR="00DC754A" w:rsidRPr="00C15D00">
        <w:rPr>
          <w:sz w:val="22"/>
          <w:szCs w:val="22"/>
        </w:rPr>
        <w:t>»</w:t>
      </w:r>
      <w:r w:rsidRPr="00C15D00">
        <w:rPr>
          <w:sz w:val="22"/>
          <w:szCs w:val="22"/>
        </w:rPr>
        <w:t xml:space="preserve"> пункта 5 части 13 статьи 94 Федерального закона </w:t>
      </w:r>
      <w:r w:rsidR="00DC754A" w:rsidRPr="00C15D00">
        <w:rPr>
          <w:sz w:val="22"/>
          <w:szCs w:val="22"/>
        </w:rPr>
        <w:t>№</w:t>
      </w:r>
      <w:r w:rsidR="006500BA" w:rsidRPr="00C15D00">
        <w:rPr>
          <w:sz w:val="22"/>
          <w:szCs w:val="22"/>
        </w:rPr>
        <w:t xml:space="preserve"> 44-ФЗ </w:t>
      </w:r>
      <w:r w:rsidRPr="00C15D00">
        <w:rPr>
          <w:sz w:val="22"/>
          <w:szCs w:val="22"/>
        </w:rPr>
        <w:t xml:space="preserve">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w:t>
      </w:r>
      <w:r w:rsidR="00DC754A" w:rsidRPr="00C15D00">
        <w:rPr>
          <w:sz w:val="22"/>
          <w:szCs w:val="22"/>
        </w:rPr>
        <w:br/>
      </w:r>
      <w:r w:rsidRPr="00C15D00">
        <w:rPr>
          <w:sz w:val="22"/>
          <w:szCs w:val="22"/>
        </w:rPr>
        <w:t>с часовой зоной, в которой расположен Исполнитель.</w:t>
      </w:r>
    </w:p>
    <w:p w14:paraId="5C485DE1" w14:textId="77777777" w:rsidR="00FA187F" w:rsidRPr="00C15D00" w:rsidRDefault="00FA187F" w:rsidP="004E54E4">
      <w:pPr>
        <w:numPr>
          <w:ilvl w:val="1"/>
          <w:numId w:val="1"/>
        </w:numPr>
        <w:ind w:left="0" w:firstLine="709"/>
        <w:jc w:val="both"/>
        <w:rPr>
          <w:sz w:val="22"/>
          <w:szCs w:val="22"/>
        </w:rPr>
      </w:pPr>
      <w:r w:rsidRPr="00C15D00">
        <w:rPr>
          <w:sz w:val="22"/>
          <w:szCs w:val="22"/>
        </w:rPr>
        <w:t xml:space="preserve">При выявлении несоответствий в оказанных услугах (наименования, количества, </w:t>
      </w:r>
      <w:r w:rsidRPr="00C15D00">
        <w:rPr>
          <w:sz w:val="22"/>
          <w:szCs w:val="22"/>
        </w:rPr>
        <w:lastRenderedPageBreak/>
        <w:t>качества, в том числе в случае выявления внешних признаков ненадлежащего качества), препятствующих приемке, Заказчик составляет акт с перечнем выявленных недостатков и указанием сроков их устранения и прикладывает его к мотивированному отказу.</w:t>
      </w:r>
    </w:p>
    <w:p w14:paraId="5F465D46" w14:textId="51FC6A2A" w:rsidR="00FA187F" w:rsidRPr="00C15D00" w:rsidRDefault="00FA187F" w:rsidP="004E54E4">
      <w:pPr>
        <w:numPr>
          <w:ilvl w:val="1"/>
          <w:numId w:val="1"/>
        </w:numPr>
        <w:ind w:left="0" w:firstLine="709"/>
        <w:jc w:val="both"/>
        <w:rPr>
          <w:sz w:val="22"/>
          <w:szCs w:val="22"/>
        </w:rPr>
      </w:pPr>
      <w:r w:rsidRPr="00C15D00">
        <w:rPr>
          <w:sz w:val="22"/>
          <w:szCs w:val="22"/>
        </w:rPr>
        <w:t>В случае</w:t>
      </w:r>
      <w:r w:rsidR="006500BA" w:rsidRPr="00C15D00">
        <w:rPr>
          <w:sz w:val="22"/>
          <w:szCs w:val="22"/>
        </w:rPr>
        <w:t>,</w:t>
      </w:r>
      <w:r w:rsidRPr="00C15D00">
        <w:rPr>
          <w:sz w:val="22"/>
          <w:szCs w:val="22"/>
        </w:rPr>
        <w:t xml:space="preserve"> получения в соответствии с пунктом 6 части 13 статьи 94 Федерального закона </w:t>
      </w:r>
      <w:r w:rsidR="00DC754A" w:rsidRPr="00C15D00">
        <w:rPr>
          <w:sz w:val="22"/>
          <w:szCs w:val="22"/>
        </w:rPr>
        <w:t>№</w:t>
      </w:r>
      <w:r w:rsidRPr="00C15D00">
        <w:rPr>
          <w:sz w:val="22"/>
          <w:szCs w:val="22"/>
        </w:rPr>
        <w:t xml:space="preserve"> 44-ФЗ мотивированного отказа от подписания документа о приемке</w:t>
      </w:r>
      <w:r w:rsidR="006500BA" w:rsidRPr="00C15D00">
        <w:rPr>
          <w:sz w:val="22"/>
          <w:szCs w:val="22"/>
        </w:rPr>
        <w:t xml:space="preserve">, Исполнитель </w:t>
      </w:r>
      <w:r w:rsidRPr="00C15D00">
        <w:rPr>
          <w:sz w:val="22"/>
          <w:szCs w:val="22"/>
        </w:rPr>
        <w:t>в течении 10 рабочих дней обязан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w:t>
      </w:r>
      <w:r w:rsidR="00DC754A" w:rsidRPr="00C15D00">
        <w:rPr>
          <w:sz w:val="22"/>
          <w:szCs w:val="22"/>
        </w:rPr>
        <w:t>.</w:t>
      </w:r>
    </w:p>
    <w:p w14:paraId="29752CC9" w14:textId="77777777" w:rsidR="00FA187F" w:rsidRPr="00C15D00" w:rsidRDefault="004E54E4" w:rsidP="004E54E4">
      <w:pPr>
        <w:numPr>
          <w:ilvl w:val="1"/>
          <w:numId w:val="1"/>
        </w:numPr>
        <w:ind w:left="0" w:firstLine="709"/>
        <w:jc w:val="both"/>
        <w:rPr>
          <w:sz w:val="22"/>
          <w:szCs w:val="22"/>
        </w:rPr>
      </w:pPr>
      <w:r w:rsidRPr="00C15D00">
        <w:rPr>
          <w:sz w:val="22"/>
          <w:szCs w:val="22"/>
        </w:rPr>
        <w:t xml:space="preserve"> </w:t>
      </w:r>
      <w:r w:rsidR="00FA187F" w:rsidRPr="00C15D00">
        <w:rPr>
          <w:sz w:val="22"/>
          <w:szCs w:val="22"/>
        </w:rPr>
        <w:t>При невозможности исполнения Контракта, возникшей по вине Заказчика, последний возмещает Исполнителю только фактически понесенные им расходы.</w:t>
      </w:r>
    </w:p>
    <w:p w14:paraId="0F43D325" w14:textId="77777777" w:rsidR="00FA187F" w:rsidRPr="00C15D00" w:rsidRDefault="004E54E4" w:rsidP="004E54E4">
      <w:pPr>
        <w:numPr>
          <w:ilvl w:val="1"/>
          <w:numId w:val="1"/>
        </w:numPr>
        <w:ind w:left="0" w:firstLine="709"/>
        <w:jc w:val="both"/>
        <w:rPr>
          <w:sz w:val="22"/>
          <w:szCs w:val="22"/>
        </w:rPr>
      </w:pPr>
      <w:r w:rsidRPr="00C15D00">
        <w:rPr>
          <w:sz w:val="22"/>
          <w:szCs w:val="22"/>
        </w:rPr>
        <w:t xml:space="preserve"> </w:t>
      </w:r>
      <w:r w:rsidR="00FA187F" w:rsidRPr="00C15D00">
        <w:rPr>
          <w:sz w:val="22"/>
          <w:szCs w:val="22"/>
        </w:rPr>
        <w:t>Исполнитель, в установленный Заказчиком срок, обязан устранить все допущенные нарушения. Если Исполнитель в установленный срок не устранит нарушения, Заказчик вправе направить Исполнителю требование о расторжении Контракта по соглашению сторон (и (или) принять решение об одностороннем отказе от исполнения Контракта.</w:t>
      </w:r>
    </w:p>
    <w:p w14:paraId="3807E7CB" w14:textId="77777777" w:rsidR="00FA187F" w:rsidRPr="00C15D00" w:rsidRDefault="004E54E4" w:rsidP="004E54E4">
      <w:pPr>
        <w:numPr>
          <w:ilvl w:val="1"/>
          <w:numId w:val="1"/>
        </w:numPr>
        <w:ind w:left="0" w:firstLine="709"/>
        <w:jc w:val="both"/>
        <w:rPr>
          <w:sz w:val="22"/>
          <w:szCs w:val="22"/>
        </w:rPr>
      </w:pPr>
      <w:r w:rsidRPr="00C15D00">
        <w:rPr>
          <w:sz w:val="22"/>
          <w:szCs w:val="22"/>
        </w:rPr>
        <w:t xml:space="preserve"> </w:t>
      </w:r>
      <w:r w:rsidR="00FA187F" w:rsidRPr="00C15D00">
        <w:rPr>
          <w:sz w:val="22"/>
          <w:szCs w:val="22"/>
        </w:rPr>
        <w:t>Заключение эксперта может быть оформлено как отдельным документом, так и документом приемки.</w:t>
      </w:r>
    </w:p>
    <w:p w14:paraId="225416D0" w14:textId="77777777" w:rsidR="00FA187F" w:rsidRPr="00C15D00" w:rsidRDefault="00FA187F" w:rsidP="00BF130E">
      <w:pPr>
        <w:ind w:left="432"/>
        <w:jc w:val="both"/>
        <w:rPr>
          <w:sz w:val="22"/>
          <w:szCs w:val="22"/>
        </w:rPr>
      </w:pPr>
    </w:p>
    <w:p w14:paraId="0EFBE8A8" w14:textId="77777777" w:rsidR="00E72DC1" w:rsidRPr="00C15D00" w:rsidRDefault="008C5F5D" w:rsidP="00BF130E">
      <w:pPr>
        <w:numPr>
          <w:ilvl w:val="0"/>
          <w:numId w:val="1"/>
        </w:numPr>
        <w:ind w:left="0" w:firstLine="709"/>
        <w:jc w:val="both"/>
        <w:rPr>
          <w:b/>
          <w:sz w:val="22"/>
          <w:szCs w:val="22"/>
        </w:rPr>
      </w:pPr>
      <w:r w:rsidRPr="00C15D00">
        <w:rPr>
          <w:b/>
          <w:sz w:val="22"/>
          <w:szCs w:val="22"/>
        </w:rPr>
        <w:t>ПРАВА И ОБЯЗАННОСТИ СТОРОН.</w:t>
      </w:r>
    </w:p>
    <w:p w14:paraId="71192642" w14:textId="77777777" w:rsidR="00BF130E" w:rsidRPr="00C15D00" w:rsidRDefault="00BF130E" w:rsidP="00BF130E">
      <w:pPr>
        <w:ind w:firstLine="709"/>
        <w:jc w:val="both"/>
        <w:rPr>
          <w:sz w:val="22"/>
          <w:szCs w:val="22"/>
        </w:rPr>
      </w:pPr>
      <w:r w:rsidRPr="00C15D00">
        <w:rPr>
          <w:sz w:val="22"/>
          <w:szCs w:val="22"/>
        </w:rPr>
        <w:t>4.1. Исполнитель вправе:</w:t>
      </w:r>
    </w:p>
    <w:p w14:paraId="6CDD98C7" w14:textId="77777777" w:rsidR="00BF130E" w:rsidRPr="00C15D00" w:rsidRDefault="00BF130E" w:rsidP="00BF130E">
      <w:pPr>
        <w:ind w:firstLine="709"/>
        <w:jc w:val="both"/>
        <w:rPr>
          <w:sz w:val="22"/>
          <w:szCs w:val="22"/>
        </w:rPr>
      </w:pPr>
      <w:r w:rsidRPr="00C15D00">
        <w:rPr>
          <w:sz w:val="22"/>
          <w:szCs w:val="22"/>
        </w:rPr>
        <w:t>1) требовать своевременной оплаты на условиях, установленных Контрактом, надлежащим образом оказанных и принятых Заказчиком Услуг;</w:t>
      </w:r>
    </w:p>
    <w:p w14:paraId="0C3AEC3A" w14:textId="079DFCCD" w:rsidR="00BF130E" w:rsidRPr="00C15D00" w:rsidRDefault="00BF130E" w:rsidP="00BF130E">
      <w:pPr>
        <w:ind w:firstLine="709"/>
        <w:jc w:val="both"/>
        <w:rPr>
          <w:sz w:val="22"/>
          <w:szCs w:val="22"/>
        </w:rPr>
      </w:pPr>
      <w:r w:rsidRPr="00C15D00">
        <w:rPr>
          <w:sz w:val="22"/>
          <w:szCs w:val="22"/>
        </w:rPr>
        <w:t xml:space="preserve">2) принять решение об одностороннем отказе от исполнения настоящего Контракта в соответствии </w:t>
      </w:r>
      <w:r w:rsidR="006E04B3" w:rsidRPr="00C15D00">
        <w:rPr>
          <w:sz w:val="22"/>
          <w:szCs w:val="22"/>
        </w:rPr>
        <w:t xml:space="preserve">с </w:t>
      </w:r>
      <w:r w:rsidRPr="00C15D00">
        <w:rPr>
          <w:sz w:val="22"/>
          <w:szCs w:val="22"/>
        </w:rPr>
        <w:t>законодательством</w:t>
      </w:r>
      <w:r w:rsidR="00DC754A" w:rsidRPr="00C15D00">
        <w:rPr>
          <w:sz w:val="22"/>
          <w:szCs w:val="22"/>
        </w:rPr>
        <w:t xml:space="preserve"> Российской Федерации, а также условиями настоящего Контракта</w:t>
      </w:r>
      <w:r w:rsidRPr="00C15D00">
        <w:rPr>
          <w:sz w:val="22"/>
          <w:szCs w:val="22"/>
        </w:rPr>
        <w:t xml:space="preserve">; </w:t>
      </w:r>
    </w:p>
    <w:p w14:paraId="4F9451A1" w14:textId="1FB93BCE" w:rsidR="00BF130E" w:rsidRPr="00C15D00" w:rsidRDefault="006E04B3" w:rsidP="00BF130E">
      <w:pPr>
        <w:ind w:firstLine="709"/>
        <w:jc w:val="both"/>
        <w:rPr>
          <w:sz w:val="22"/>
          <w:szCs w:val="22"/>
        </w:rPr>
      </w:pPr>
      <w:r w:rsidRPr="00C15D00">
        <w:rPr>
          <w:sz w:val="22"/>
          <w:szCs w:val="22"/>
        </w:rPr>
        <w:t>3</w:t>
      </w:r>
      <w:r w:rsidR="00BF130E" w:rsidRPr="00C15D00">
        <w:rPr>
          <w:sz w:val="22"/>
          <w:szCs w:val="22"/>
        </w:rPr>
        <w:t xml:space="preserve">) требовать возмещения убытков, уплаты неустоек (штрафов, пеней) </w:t>
      </w:r>
      <w:r w:rsidR="00DC754A" w:rsidRPr="00C15D00">
        <w:rPr>
          <w:sz w:val="22"/>
          <w:szCs w:val="22"/>
        </w:rPr>
        <w:br/>
      </w:r>
      <w:r w:rsidR="00BF130E" w:rsidRPr="00C15D00">
        <w:rPr>
          <w:sz w:val="22"/>
          <w:szCs w:val="22"/>
        </w:rPr>
        <w:t xml:space="preserve">в соответствии с разделом </w:t>
      </w:r>
      <w:r w:rsidR="00DC754A" w:rsidRPr="00C15D00">
        <w:rPr>
          <w:sz w:val="22"/>
          <w:szCs w:val="22"/>
        </w:rPr>
        <w:t>6 настоящего</w:t>
      </w:r>
      <w:r w:rsidR="00BF130E" w:rsidRPr="00C15D00">
        <w:rPr>
          <w:sz w:val="22"/>
          <w:szCs w:val="22"/>
        </w:rPr>
        <w:t xml:space="preserve"> Контракта;</w:t>
      </w:r>
    </w:p>
    <w:p w14:paraId="080C800F" w14:textId="77777777" w:rsidR="00BF130E" w:rsidRPr="00C15D00" w:rsidRDefault="00BF130E" w:rsidP="00BF130E">
      <w:pPr>
        <w:ind w:firstLine="709"/>
        <w:jc w:val="both"/>
        <w:rPr>
          <w:sz w:val="22"/>
          <w:szCs w:val="22"/>
        </w:rPr>
      </w:pPr>
      <w:r w:rsidRPr="00C15D00">
        <w:rPr>
          <w:sz w:val="22"/>
          <w:szCs w:val="22"/>
        </w:rPr>
        <w:t xml:space="preserve">4.2. Исполнитель обязан: </w:t>
      </w:r>
    </w:p>
    <w:p w14:paraId="62996882" w14:textId="77777777" w:rsidR="00BF130E" w:rsidRPr="00C15D00" w:rsidRDefault="00BF130E" w:rsidP="00BF130E">
      <w:pPr>
        <w:ind w:firstLine="709"/>
        <w:jc w:val="both"/>
        <w:rPr>
          <w:sz w:val="22"/>
          <w:szCs w:val="22"/>
        </w:rPr>
      </w:pPr>
      <w:r w:rsidRPr="00C15D00">
        <w:rPr>
          <w:sz w:val="22"/>
          <w:szCs w:val="22"/>
        </w:rPr>
        <w:t xml:space="preserve">1) оказать Услуги в соответствии с Приложением № 1 к Контракту </w:t>
      </w:r>
      <w:r w:rsidR="00DC754A" w:rsidRPr="00C15D00">
        <w:rPr>
          <w:sz w:val="22"/>
          <w:szCs w:val="22"/>
        </w:rPr>
        <w:br/>
      </w:r>
      <w:r w:rsidRPr="00C15D00">
        <w:rPr>
          <w:sz w:val="22"/>
          <w:szCs w:val="22"/>
        </w:rPr>
        <w:t>в предусмотренный настоящим Контрактом срок;</w:t>
      </w:r>
    </w:p>
    <w:p w14:paraId="324B31BF" w14:textId="77777777" w:rsidR="00BF130E" w:rsidRPr="00C15D00" w:rsidRDefault="00BF130E" w:rsidP="00BF130E">
      <w:pPr>
        <w:ind w:firstLine="709"/>
        <w:jc w:val="both"/>
        <w:rPr>
          <w:sz w:val="22"/>
          <w:szCs w:val="22"/>
        </w:rPr>
      </w:pPr>
      <w:r w:rsidRPr="00C15D00">
        <w:rPr>
          <w:sz w:val="22"/>
          <w:szCs w:val="22"/>
        </w:rPr>
        <w:t xml:space="preserve">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w:t>
      </w:r>
      <w:r w:rsidR="00DC754A" w:rsidRPr="00C15D00">
        <w:rPr>
          <w:sz w:val="22"/>
          <w:szCs w:val="22"/>
        </w:rPr>
        <w:br/>
      </w:r>
      <w:r w:rsidRPr="00C15D00">
        <w:rPr>
          <w:sz w:val="22"/>
          <w:szCs w:val="22"/>
        </w:rPr>
        <w:t>в том числе о сложностях, возникающих при исполнении Контракта;</w:t>
      </w:r>
    </w:p>
    <w:p w14:paraId="09C04328" w14:textId="77777777" w:rsidR="00BF130E" w:rsidRPr="00C15D00" w:rsidRDefault="00BF130E" w:rsidP="00BF130E">
      <w:pPr>
        <w:ind w:firstLine="709"/>
        <w:jc w:val="both"/>
        <w:rPr>
          <w:sz w:val="22"/>
          <w:szCs w:val="22"/>
        </w:rPr>
      </w:pPr>
      <w:r w:rsidRPr="00C15D00">
        <w:rPr>
          <w:sz w:val="22"/>
          <w:szCs w:val="22"/>
        </w:rPr>
        <w:t xml:space="preserve">3)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2FDD160C" w14:textId="77777777" w:rsidR="00BF130E" w:rsidRPr="00C15D00" w:rsidRDefault="00BF130E" w:rsidP="00BF130E">
      <w:pPr>
        <w:ind w:firstLine="709"/>
        <w:jc w:val="both"/>
        <w:rPr>
          <w:sz w:val="22"/>
          <w:szCs w:val="22"/>
        </w:rPr>
      </w:pPr>
      <w:r w:rsidRPr="00C15D00">
        <w:rPr>
          <w:sz w:val="22"/>
          <w:szCs w:val="22"/>
        </w:rPr>
        <w:t>4)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FA38CE5" w14:textId="77777777" w:rsidR="00BF130E" w:rsidRPr="00C15D00" w:rsidRDefault="00BF130E" w:rsidP="00BF130E">
      <w:pPr>
        <w:ind w:firstLine="709"/>
        <w:jc w:val="both"/>
        <w:rPr>
          <w:sz w:val="22"/>
          <w:szCs w:val="22"/>
        </w:rPr>
      </w:pPr>
      <w:r w:rsidRPr="00C15D00">
        <w:rPr>
          <w:sz w:val="22"/>
          <w:szCs w:val="22"/>
        </w:rPr>
        <w:t>5) обеспечить за свой счет устранение недостатков, выявленных при приемке Заказчиком услуг;</w:t>
      </w:r>
    </w:p>
    <w:p w14:paraId="5061126B" w14:textId="77777777" w:rsidR="00BF130E" w:rsidRPr="00C15D00" w:rsidRDefault="00BF130E" w:rsidP="00BF130E">
      <w:pPr>
        <w:ind w:firstLine="709"/>
        <w:jc w:val="both"/>
        <w:rPr>
          <w:sz w:val="22"/>
          <w:szCs w:val="22"/>
        </w:rPr>
      </w:pPr>
      <w:r w:rsidRPr="00C15D00">
        <w:rPr>
          <w:sz w:val="22"/>
          <w:szCs w:val="22"/>
        </w:rPr>
        <w:t>4.3. Заказчик вправе:</w:t>
      </w:r>
    </w:p>
    <w:p w14:paraId="370C7BEC" w14:textId="77777777" w:rsidR="00BF130E" w:rsidRPr="00C15D00" w:rsidRDefault="00BF130E" w:rsidP="00BF130E">
      <w:pPr>
        <w:ind w:firstLine="709"/>
        <w:jc w:val="both"/>
        <w:rPr>
          <w:sz w:val="22"/>
          <w:szCs w:val="22"/>
        </w:rPr>
      </w:pPr>
      <w:r w:rsidRPr="00C15D00">
        <w:rPr>
          <w:sz w:val="22"/>
          <w:szCs w:val="22"/>
        </w:rPr>
        <w:t>1) требовать от Исполнителя надлежащего исполнения обязательств, установленных Контрактом;</w:t>
      </w:r>
    </w:p>
    <w:p w14:paraId="74FAD988" w14:textId="4F575777" w:rsidR="00BF130E" w:rsidRPr="00C15D00" w:rsidRDefault="00BF130E" w:rsidP="00BF130E">
      <w:pPr>
        <w:ind w:firstLine="709"/>
        <w:jc w:val="both"/>
        <w:rPr>
          <w:sz w:val="22"/>
          <w:szCs w:val="22"/>
        </w:rPr>
      </w:pPr>
      <w:r w:rsidRPr="00C15D00">
        <w:rPr>
          <w:sz w:val="22"/>
          <w:szCs w:val="22"/>
        </w:rPr>
        <w:t xml:space="preserve">2) предложить увеличить или уменьшить в процессе исполнения настоящего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w:t>
      </w:r>
      <w:r w:rsidR="006E04B3" w:rsidRPr="00C15D00">
        <w:rPr>
          <w:sz w:val="22"/>
          <w:szCs w:val="22"/>
        </w:rPr>
        <w:t>№</w:t>
      </w:r>
      <w:r w:rsidR="00C21488" w:rsidRPr="00C15D00">
        <w:rPr>
          <w:sz w:val="22"/>
          <w:szCs w:val="22"/>
        </w:rPr>
        <w:t xml:space="preserve"> 44-ФЗ</w:t>
      </w:r>
      <w:r w:rsidRPr="00C15D00">
        <w:rPr>
          <w:sz w:val="22"/>
          <w:szCs w:val="22"/>
        </w:rPr>
        <w:t xml:space="preserve">; </w:t>
      </w:r>
    </w:p>
    <w:p w14:paraId="56783D93" w14:textId="77777777" w:rsidR="00BF130E" w:rsidRPr="00C15D00" w:rsidRDefault="00BF130E" w:rsidP="00BF130E">
      <w:pPr>
        <w:ind w:firstLine="709"/>
        <w:jc w:val="both"/>
        <w:rPr>
          <w:sz w:val="22"/>
          <w:szCs w:val="22"/>
        </w:rPr>
      </w:pPr>
      <w:r w:rsidRPr="00C15D00">
        <w:rPr>
          <w:sz w:val="22"/>
          <w:szCs w:val="22"/>
        </w:rPr>
        <w:t xml:space="preserve">3) принять решение об одностороннем отказе от исполнения настоящего Контракта в соответствии с гражданским законодательством; </w:t>
      </w:r>
    </w:p>
    <w:p w14:paraId="54811130" w14:textId="77777777" w:rsidR="00BF130E" w:rsidRPr="00C15D00" w:rsidRDefault="00BF130E" w:rsidP="00BF130E">
      <w:pPr>
        <w:ind w:firstLine="709"/>
        <w:jc w:val="both"/>
        <w:rPr>
          <w:sz w:val="22"/>
          <w:szCs w:val="22"/>
        </w:rPr>
      </w:pPr>
      <w:r w:rsidRPr="00C15D00">
        <w:rPr>
          <w:sz w:val="22"/>
          <w:szCs w:val="22"/>
        </w:rPr>
        <w:t>4.4. Заказчик обязан:</w:t>
      </w:r>
    </w:p>
    <w:p w14:paraId="767D4F80" w14:textId="77777777" w:rsidR="00BF130E" w:rsidRPr="00C15D00" w:rsidRDefault="00BF130E" w:rsidP="00BF130E">
      <w:pPr>
        <w:ind w:firstLine="709"/>
        <w:jc w:val="both"/>
        <w:rPr>
          <w:sz w:val="22"/>
          <w:szCs w:val="22"/>
        </w:rPr>
      </w:pPr>
      <w:r w:rsidRPr="00C15D00">
        <w:rPr>
          <w:sz w:val="22"/>
          <w:szCs w:val="22"/>
        </w:rPr>
        <w:t>1) принять и оплатить оказанные Услуги в соответствии с настоящим Контрактом;</w:t>
      </w:r>
    </w:p>
    <w:p w14:paraId="405FE560" w14:textId="055809D8" w:rsidR="00BF130E" w:rsidRPr="00C15D00" w:rsidRDefault="00BF130E" w:rsidP="00BF130E">
      <w:pPr>
        <w:ind w:firstLine="709"/>
        <w:jc w:val="both"/>
        <w:rPr>
          <w:sz w:val="22"/>
          <w:szCs w:val="22"/>
        </w:rPr>
      </w:pPr>
      <w:r w:rsidRPr="00C15D00">
        <w:rPr>
          <w:sz w:val="22"/>
          <w:szCs w:val="22"/>
        </w:rPr>
        <w:t>2) обеспечить контроль за исполнением Контракта</w:t>
      </w:r>
      <w:r w:rsidR="006E04B3" w:rsidRPr="00C15D00">
        <w:rPr>
          <w:sz w:val="22"/>
          <w:szCs w:val="22"/>
        </w:rPr>
        <w:t>;</w:t>
      </w:r>
    </w:p>
    <w:p w14:paraId="39EF61BA" w14:textId="77777777" w:rsidR="00BF130E" w:rsidRPr="00C15D00" w:rsidRDefault="00BF130E" w:rsidP="00BF130E">
      <w:pPr>
        <w:ind w:firstLine="709"/>
        <w:jc w:val="both"/>
        <w:rPr>
          <w:sz w:val="22"/>
          <w:szCs w:val="22"/>
        </w:rPr>
      </w:pPr>
      <w:r w:rsidRPr="00C15D00">
        <w:rPr>
          <w:sz w:val="22"/>
          <w:szCs w:val="22"/>
        </w:rPr>
        <w:t xml:space="preserve">3) принять решение об одностороннем отказе от исполнения Контракта </w:t>
      </w:r>
      <w:r w:rsidR="006E04B3" w:rsidRPr="00C15D00">
        <w:rPr>
          <w:sz w:val="22"/>
          <w:szCs w:val="22"/>
        </w:rPr>
        <w:br/>
      </w:r>
      <w:r w:rsidRPr="00C15D00">
        <w:rPr>
          <w:sz w:val="22"/>
          <w:szCs w:val="22"/>
        </w:rPr>
        <w:t xml:space="preserve">в случае, если в ходе исполнения Контракта установлено, что Исполнитель </w:t>
      </w:r>
      <w:r w:rsidR="006E04B3" w:rsidRPr="00C15D00">
        <w:rPr>
          <w:sz w:val="22"/>
          <w:szCs w:val="22"/>
        </w:rPr>
        <w:br/>
      </w:r>
      <w:r w:rsidRPr="00C15D00">
        <w:rPr>
          <w:sz w:val="22"/>
          <w:szCs w:val="22"/>
        </w:rPr>
        <w:t xml:space="preserve">не соответствует установленным документацией о закупке требованиям </w:t>
      </w:r>
      <w:r w:rsidR="006E04B3" w:rsidRPr="00C15D00">
        <w:rPr>
          <w:sz w:val="22"/>
          <w:szCs w:val="22"/>
        </w:rPr>
        <w:br/>
      </w:r>
      <w:r w:rsidRPr="00C15D00">
        <w:rPr>
          <w:sz w:val="22"/>
          <w:szCs w:val="22"/>
        </w:rPr>
        <w:t xml:space="preserve">к участникам закупки или предоставил недостоверную информацию о своем соответствии таким </w:t>
      </w:r>
      <w:r w:rsidRPr="00C15D00">
        <w:rPr>
          <w:sz w:val="22"/>
          <w:szCs w:val="22"/>
        </w:rPr>
        <w:lastRenderedPageBreak/>
        <w:t xml:space="preserve">требованиям, что позволило ему стать победителем определения Исполнителя; </w:t>
      </w:r>
    </w:p>
    <w:p w14:paraId="2F84EBD9" w14:textId="77777777" w:rsidR="00BF130E" w:rsidRPr="00C15D00" w:rsidRDefault="00BF130E" w:rsidP="00BF130E">
      <w:pPr>
        <w:ind w:firstLine="709"/>
        <w:jc w:val="both"/>
        <w:rPr>
          <w:sz w:val="22"/>
          <w:szCs w:val="22"/>
        </w:rPr>
      </w:pPr>
      <w:r w:rsidRPr="00C15D00">
        <w:rPr>
          <w:sz w:val="22"/>
          <w:szCs w:val="22"/>
        </w:rPr>
        <w:t xml:space="preserve">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Исполнителю уведомление </w:t>
      </w:r>
      <w:r w:rsidR="006E04B3" w:rsidRPr="00C15D00">
        <w:rPr>
          <w:sz w:val="22"/>
          <w:szCs w:val="22"/>
        </w:rPr>
        <w:br/>
      </w:r>
      <w:r w:rsidRPr="00C15D00">
        <w:rPr>
          <w:sz w:val="22"/>
          <w:szCs w:val="22"/>
        </w:rPr>
        <w:t xml:space="preserve">о принятом решении по почте заказным письмом с уведомлением о вручении по адресу Исполнителя,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19589E0E" w14:textId="11BAE086" w:rsidR="00126AEA" w:rsidRPr="00C15D00" w:rsidRDefault="00BF130E" w:rsidP="00BF130E">
      <w:pPr>
        <w:ind w:firstLine="709"/>
        <w:jc w:val="both"/>
        <w:rPr>
          <w:sz w:val="22"/>
          <w:szCs w:val="22"/>
        </w:rPr>
      </w:pPr>
      <w:r w:rsidRPr="00C15D00">
        <w:rPr>
          <w:sz w:val="22"/>
          <w:szCs w:val="22"/>
        </w:rPr>
        <w:t xml:space="preserve">5) провести экспертизу оказанных услуг для проверки их соответствия условиям Контракта в соответствии с Федеральным законом </w:t>
      </w:r>
      <w:r w:rsidR="00126AEA" w:rsidRPr="00C15D00">
        <w:rPr>
          <w:sz w:val="22"/>
          <w:szCs w:val="22"/>
        </w:rPr>
        <w:t>№</w:t>
      </w:r>
      <w:r w:rsidRPr="00C15D00">
        <w:rPr>
          <w:sz w:val="22"/>
          <w:szCs w:val="22"/>
        </w:rPr>
        <w:t xml:space="preserve"> 44-ФЗ </w:t>
      </w:r>
    </w:p>
    <w:p w14:paraId="57CAE70F" w14:textId="79E0875E" w:rsidR="00E14131" w:rsidRPr="00C15D00" w:rsidRDefault="00BF130E" w:rsidP="00BF130E">
      <w:pPr>
        <w:ind w:firstLine="709"/>
        <w:jc w:val="both"/>
        <w:rPr>
          <w:sz w:val="22"/>
          <w:szCs w:val="22"/>
        </w:rPr>
      </w:pPr>
      <w:r w:rsidRPr="00C15D00">
        <w:rPr>
          <w:sz w:val="22"/>
          <w:szCs w:val="22"/>
        </w:rPr>
        <w:t xml:space="preserve">6) требовать уплаты неустоек (штрафов, пеней) в соответствии с разделом </w:t>
      </w:r>
      <w:r w:rsidR="006E04B3" w:rsidRPr="00C15D00">
        <w:rPr>
          <w:sz w:val="22"/>
          <w:szCs w:val="22"/>
        </w:rPr>
        <w:t>6</w:t>
      </w:r>
      <w:r w:rsidRPr="00C15D00">
        <w:rPr>
          <w:sz w:val="22"/>
          <w:szCs w:val="22"/>
        </w:rPr>
        <w:t xml:space="preserve"> настоящего Контракта.</w:t>
      </w:r>
    </w:p>
    <w:p w14:paraId="1E0F1A78" w14:textId="77777777" w:rsidR="00DA162A" w:rsidRPr="00C15D00" w:rsidRDefault="00BF130E" w:rsidP="00BF130E">
      <w:pPr>
        <w:numPr>
          <w:ilvl w:val="0"/>
          <w:numId w:val="1"/>
        </w:numPr>
        <w:ind w:left="0" w:firstLine="709"/>
        <w:jc w:val="both"/>
        <w:rPr>
          <w:b/>
          <w:sz w:val="22"/>
          <w:szCs w:val="22"/>
        </w:rPr>
      </w:pPr>
      <w:r w:rsidRPr="00C15D00">
        <w:rPr>
          <w:b/>
          <w:sz w:val="22"/>
          <w:szCs w:val="22"/>
        </w:rPr>
        <w:t>КАЧЕСТВО</w:t>
      </w:r>
      <w:r w:rsidR="00DA162A" w:rsidRPr="00C15D00">
        <w:rPr>
          <w:b/>
          <w:sz w:val="22"/>
          <w:szCs w:val="22"/>
        </w:rPr>
        <w:t xml:space="preserve"> УСЛУГ</w:t>
      </w:r>
      <w:r w:rsidRPr="00C15D00">
        <w:rPr>
          <w:b/>
          <w:sz w:val="22"/>
          <w:szCs w:val="22"/>
        </w:rPr>
        <w:t>, ГАРАНТИЙНЫЕ ОБЯЗАТЕЛЬСТВА</w:t>
      </w:r>
      <w:r w:rsidR="00E14131" w:rsidRPr="00C15D00">
        <w:rPr>
          <w:b/>
          <w:sz w:val="22"/>
          <w:szCs w:val="22"/>
        </w:rPr>
        <w:t>.</w:t>
      </w:r>
    </w:p>
    <w:p w14:paraId="44773646" w14:textId="33CC6AC3" w:rsidR="005957C1" w:rsidRPr="00C15D00" w:rsidRDefault="00BF130E" w:rsidP="001838F6">
      <w:pPr>
        <w:numPr>
          <w:ilvl w:val="1"/>
          <w:numId w:val="1"/>
        </w:numPr>
        <w:ind w:left="0" w:firstLine="567"/>
        <w:jc w:val="both"/>
        <w:rPr>
          <w:color w:val="000000" w:themeColor="text1"/>
          <w:sz w:val="22"/>
          <w:szCs w:val="22"/>
        </w:rPr>
      </w:pPr>
      <w:r w:rsidRPr="00C15D00">
        <w:rPr>
          <w:color w:val="000000" w:themeColor="text1"/>
          <w:sz w:val="22"/>
          <w:szCs w:val="22"/>
        </w:rPr>
        <w:t>Оказываемые Услуги должны соответствов</w:t>
      </w:r>
      <w:r w:rsidR="00C21488" w:rsidRPr="00C15D00">
        <w:rPr>
          <w:color w:val="000000" w:themeColor="text1"/>
          <w:sz w:val="22"/>
          <w:szCs w:val="22"/>
        </w:rPr>
        <w:t xml:space="preserve">ать требованиям, установленным </w:t>
      </w:r>
      <w:r w:rsidRPr="00C15D00">
        <w:rPr>
          <w:color w:val="000000" w:themeColor="text1"/>
          <w:sz w:val="22"/>
          <w:szCs w:val="22"/>
        </w:rPr>
        <w:t>действующим законодательством Российской Федерации</w:t>
      </w:r>
      <w:r w:rsidR="006E04B3" w:rsidRPr="00C15D00">
        <w:rPr>
          <w:color w:val="000000" w:themeColor="text1"/>
          <w:sz w:val="22"/>
          <w:szCs w:val="22"/>
        </w:rPr>
        <w:t>.</w:t>
      </w:r>
      <w:r w:rsidRPr="00C15D00">
        <w:rPr>
          <w:color w:val="000000" w:themeColor="text1"/>
          <w:sz w:val="22"/>
          <w:szCs w:val="22"/>
        </w:rPr>
        <w:t xml:space="preserve"> </w:t>
      </w:r>
    </w:p>
    <w:p w14:paraId="2C69FC9D" w14:textId="77777777" w:rsidR="005957C1" w:rsidRPr="00C15D00" w:rsidRDefault="00BF130E" w:rsidP="001838F6">
      <w:pPr>
        <w:numPr>
          <w:ilvl w:val="1"/>
          <w:numId w:val="1"/>
        </w:numPr>
        <w:ind w:left="0" w:firstLine="567"/>
        <w:jc w:val="both"/>
        <w:rPr>
          <w:color w:val="000000" w:themeColor="text1"/>
          <w:sz w:val="22"/>
          <w:szCs w:val="22"/>
        </w:rPr>
      </w:pPr>
      <w:r w:rsidRPr="00C15D00">
        <w:rPr>
          <w:color w:val="000000" w:themeColor="text1"/>
          <w:sz w:val="22"/>
          <w:szCs w:val="22"/>
        </w:rPr>
        <w:t>Гарантия качества Услуг, оказываемых по настоящему Контракту, должна соответствовать стандартам на данный вид Услуг, существующим в Российской Федерации на момент исполнения Контракта. Исполнитель должен гарантировать качество оказываемых Услуг.</w:t>
      </w:r>
    </w:p>
    <w:p w14:paraId="790CDD10" w14:textId="77777777" w:rsidR="005957C1" w:rsidRPr="00C15D00" w:rsidRDefault="00BF130E" w:rsidP="001838F6">
      <w:pPr>
        <w:numPr>
          <w:ilvl w:val="1"/>
          <w:numId w:val="1"/>
        </w:numPr>
        <w:ind w:left="0" w:firstLine="567"/>
        <w:jc w:val="both"/>
        <w:rPr>
          <w:color w:val="000000" w:themeColor="text1"/>
          <w:sz w:val="22"/>
          <w:szCs w:val="22"/>
        </w:rPr>
      </w:pPr>
      <w:r w:rsidRPr="00C15D00">
        <w:rPr>
          <w:color w:val="000000" w:themeColor="text1"/>
          <w:sz w:val="22"/>
          <w:szCs w:val="22"/>
        </w:rPr>
        <w:t>Качество Услуг должно обеспечивать безопасность жизни и здоровья сотрудников Заказчика и третьих лиц.</w:t>
      </w:r>
    </w:p>
    <w:p w14:paraId="7D899A55" w14:textId="77777777" w:rsidR="00BF130E" w:rsidRPr="00C15D00" w:rsidRDefault="00BF130E" w:rsidP="001838F6">
      <w:pPr>
        <w:numPr>
          <w:ilvl w:val="1"/>
          <w:numId w:val="1"/>
        </w:numPr>
        <w:ind w:left="0" w:firstLine="567"/>
        <w:jc w:val="both"/>
        <w:rPr>
          <w:color w:val="000000" w:themeColor="text1"/>
          <w:sz w:val="22"/>
          <w:szCs w:val="22"/>
        </w:rPr>
      </w:pPr>
      <w:r w:rsidRPr="00C15D00">
        <w:rPr>
          <w:color w:val="000000" w:themeColor="text1"/>
          <w:sz w:val="22"/>
          <w:szCs w:val="22"/>
        </w:rPr>
        <w:t>При оказании Услуг, Исполнитель обязан проводить все установленные законодательством Российской Федерации мероприятия по технике безопасности, охране труда, пожарной безопасности и охране окружающей среды.</w:t>
      </w:r>
    </w:p>
    <w:p w14:paraId="22F2A1E5" w14:textId="77777777" w:rsidR="00126AEA" w:rsidRPr="00C15D00" w:rsidRDefault="00126AEA" w:rsidP="001838F6">
      <w:pPr>
        <w:ind w:left="567"/>
        <w:jc w:val="both"/>
        <w:rPr>
          <w:color w:val="FF0000"/>
          <w:sz w:val="22"/>
          <w:szCs w:val="22"/>
        </w:rPr>
      </w:pPr>
    </w:p>
    <w:p w14:paraId="5139A123" w14:textId="630AD252" w:rsidR="002065AB" w:rsidRPr="00C15D00" w:rsidRDefault="00C21488" w:rsidP="00C21488">
      <w:pPr>
        <w:pStyle w:val="ad"/>
        <w:numPr>
          <w:ilvl w:val="0"/>
          <w:numId w:val="1"/>
        </w:numPr>
        <w:ind w:right="22"/>
        <w:rPr>
          <w:b/>
          <w:sz w:val="22"/>
          <w:szCs w:val="22"/>
        </w:rPr>
      </w:pPr>
      <w:r w:rsidRPr="00C15D00">
        <w:rPr>
          <w:b/>
          <w:sz w:val="22"/>
          <w:szCs w:val="22"/>
        </w:rPr>
        <w:t>ОТВЕТСТВЕННОСТЬ СТОРОН</w:t>
      </w:r>
    </w:p>
    <w:p w14:paraId="2AE7987A" w14:textId="77777777" w:rsidR="006E04B3" w:rsidRPr="00C15D00" w:rsidRDefault="006E04B3" w:rsidP="001838F6">
      <w:pPr>
        <w:pStyle w:val="ad"/>
        <w:ind w:left="1495" w:right="22"/>
        <w:rPr>
          <w:b/>
          <w:sz w:val="22"/>
          <w:szCs w:val="22"/>
        </w:rPr>
      </w:pPr>
    </w:p>
    <w:p w14:paraId="005C4C16"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color w:val="000000" w:themeColor="text1"/>
          <w:sz w:val="22"/>
          <w:szCs w:val="22"/>
        </w:rPr>
        <w:t>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Исполнителем обязательств, предусмотренных настоящим Контрактом, за исключением просрочки исполнения обязательств Заказчиком, Исполнителем, установлен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0CB7F90"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color w:val="000000" w:themeColor="text1"/>
          <w:sz w:val="22"/>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3323B180"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bCs/>
          <w:sz w:val="22"/>
          <w:szCs w:val="22"/>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4E8C0F"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bCs/>
          <w:sz w:val="22"/>
          <w:szCs w:val="22"/>
        </w:rPr>
        <w:t xml:space="preserve">Штрафы начисляются </w:t>
      </w:r>
      <w:r w:rsidRPr="00C15D00">
        <w:rPr>
          <w:sz w:val="22"/>
          <w:szCs w:val="22"/>
          <w:lang w:eastAsia="en-US"/>
        </w:rPr>
        <w:t>за каждый факт</w:t>
      </w:r>
      <w:r w:rsidRPr="00C15D00">
        <w:rPr>
          <w:bCs/>
          <w:sz w:val="22"/>
          <w:szCs w:val="22"/>
        </w:rPr>
        <w:t xml:space="preserve"> </w:t>
      </w:r>
      <w:r w:rsidRPr="00C15D00">
        <w:rPr>
          <w:spacing w:val="-4"/>
          <w:sz w:val="22"/>
          <w:szCs w:val="22"/>
        </w:rPr>
        <w:t>неисполнения</w:t>
      </w:r>
      <w:r w:rsidRPr="00C15D00">
        <w:rPr>
          <w:sz w:val="22"/>
          <w:szCs w:val="22"/>
        </w:rPr>
        <w:t xml:space="preserve"> З</w:t>
      </w:r>
      <w:r w:rsidRPr="00C15D00">
        <w:rPr>
          <w:bCs/>
          <w:sz w:val="22"/>
          <w:szCs w:val="22"/>
        </w:rPr>
        <w:t xml:space="preserve">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C15D00">
        <w:rPr>
          <w:sz w:val="22"/>
          <w:szCs w:val="22"/>
          <w:lang w:eastAsia="en-US"/>
        </w:rPr>
        <w:t>составляет 1 000 (Одну тысячу) рублей 00 копеек.</w:t>
      </w:r>
    </w:p>
    <w:p w14:paraId="0448B44E"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spacing w:val="-4"/>
          <w:sz w:val="22"/>
          <w:szCs w:val="22"/>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58BC5AB7"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sz w:val="22"/>
          <w:szCs w:val="22"/>
        </w:rPr>
        <w:t>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14:paraId="0EABA177"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bCs/>
          <w:sz w:val="22"/>
          <w:szCs w:val="22"/>
        </w:rPr>
        <w:lastRenderedPageBreak/>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w:t>
      </w:r>
      <w:r w:rsidRPr="00C15D00">
        <w:rPr>
          <w:b/>
          <w:bCs/>
          <w:sz w:val="22"/>
          <w:szCs w:val="22"/>
        </w:rPr>
        <w:t xml:space="preserve"> </w:t>
      </w:r>
      <w:r w:rsidRPr="00C15D00">
        <w:rPr>
          <w:sz w:val="22"/>
          <w:szCs w:val="22"/>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1887B13"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sz w:val="22"/>
          <w:szCs w:val="22"/>
          <w:lang w:eastAsia="en-US"/>
        </w:rPr>
        <w:t xml:space="preserve">Штрафы начисляются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C15D00">
        <w:rPr>
          <w:rFonts w:eastAsia="Calibri"/>
          <w:sz w:val="22"/>
          <w:szCs w:val="22"/>
          <w:lang w:eastAsia="en-US"/>
        </w:rPr>
        <w:t>устанавливается в размере 10 % цены Контракта</w:t>
      </w:r>
      <w:r w:rsidRPr="00C15D00">
        <w:rPr>
          <w:sz w:val="22"/>
          <w:szCs w:val="22"/>
          <w:lang w:eastAsia="en-US"/>
        </w:rPr>
        <w:t xml:space="preserve"> (за исключением случаев, указанных в пункте 5.4.3 настоящего Контракта).</w:t>
      </w:r>
    </w:p>
    <w:p w14:paraId="279F6E81"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sz w:val="22"/>
          <w:szCs w:val="22"/>
          <w:lang w:eastAsia="en-US"/>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размер штрафа </w:t>
      </w:r>
      <w:r w:rsidRPr="00C15D00">
        <w:rPr>
          <w:rFonts w:eastAsiaTheme="minorHAnsi"/>
          <w:sz w:val="22"/>
          <w:szCs w:val="22"/>
          <w:lang w:eastAsia="en-US"/>
        </w:rPr>
        <w:t xml:space="preserve">(при наличии в Контракте таких обязательств) </w:t>
      </w:r>
      <w:r w:rsidRPr="00C15D00">
        <w:rPr>
          <w:sz w:val="22"/>
          <w:szCs w:val="22"/>
          <w:lang w:eastAsia="en-US"/>
        </w:rPr>
        <w:t>составляет 1 000 (Одну тысячу) рублей 00 копеек.</w:t>
      </w:r>
    </w:p>
    <w:p w14:paraId="3159B5D1"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spacing w:val="-4"/>
          <w:sz w:val="22"/>
          <w:szCs w:val="22"/>
        </w:rPr>
        <w:t>Общая сумма начисленной неустойки (штрафов, пени)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40111C8"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rFonts w:eastAsia="Calibri"/>
          <w:sz w:val="22"/>
          <w:szCs w:val="22"/>
          <w:lang w:eastAsia="en-US"/>
        </w:rPr>
        <w:t>Сторона освобождается от уплаты неустойки (штрафа, пени),</w:t>
      </w:r>
      <w:r w:rsidR="006E04B3" w:rsidRPr="00C15D00">
        <w:rPr>
          <w:rFonts w:eastAsia="Calibri"/>
          <w:sz w:val="22"/>
          <w:szCs w:val="22"/>
          <w:lang w:eastAsia="en-US"/>
        </w:rPr>
        <w:t xml:space="preserve"> если докажет, </w:t>
      </w:r>
      <w:r w:rsidRPr="00C15D00">
        <w:rPr>
          <w:rFonts w:eastAsia="Calibri"/>
          <w:sz w:val="22"/>
          <w:szCs w:val="22"/>
          <w:lang w:eastAsia="en-US"/>
        </w:rPr>
        <w:t>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C2DDF57" w14:textId="5813E26C" w:rsidR="002065AB"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sz w:val="22"/>
          <w:szCs w:val="22"/>
        </w:rPr>
        <w:t>В случае неисполнения или ненадлежащего исполнения Исполнителем обязательств, предусмотренных настоящим Контрактом, Заказчик вправе</w:t>
      </w:r>
      <w:r w:rsidR="00E456EF" w:rsidRPr="00C15D00">
        <w:rPr>
          <w:sz w:val="22"/>
          <w:szCs w:val="22"/>
        </w:rPr>
        <w:t xml:space="preserve"> взыскать</w:t>
      </w:r>
      <w:r w:rsidRPr="00C15D00">
        <w:rPr>
          <w:sz w:val="22"/>
          <w:szCs w:val="22"/>
        </w:rPr>
        <w:t xml:space="preserve"> </w:t>
      </w:r>
      <w:r w:rsidR="00E456EF" w:rsidRPr="00C15D00">
        <w:rPr>
          <w:sz w:val="22"/>
          <w:szCs w:val="22"/>
        </w:rPr>
        <w:t xml:space="preserve">соответствующую неустойку посредством </w:t>
      </w:r>
      <w:r w:rsidRPr="00C15D00">
        <w:rPr>
          <w:sz w:val="22"/>
          <w:szCs w:val="22"/>
        </w:rPr>
        <w:t>оплаты оказанных услуг по</w:t>
      </w:r>
      <w:r w:rsidR="00E456EF" w:rsidRPr="00C15D00">
        <w:rPr>
          <w:sz w:val="22"/>
          <w:szCs w:val="22"/>
        </w:rPr>
        <w:t xml:space="preserve"> цене,</w:t>
      </w:r>
      <w:r w:rsidRPr="00C15D00">
        <w:rPr>
          <w:sz w:val="22"/>
          <w:szCs w:val="22"/>
        </w:rPr>
        <w:t xml:space="preserve"> уменьшенной на сумму размера такой неустойки.</w:t>
      </w:r>
    </w:p>
    <w:p w14:paraId="6A01C020" w14:textId="77777777" w:rsidR="002B4996" w:rsidRPr="00C15D00" w:rsidRDefault="002B4996" w:rsidP="00CD70F7">
      <w:pPr>
        <w:jc w:val="both"/>
        <w:rPr>
          <w:color w:val="FF0000"/>
          <w:sz w:val="22"/>
          <w:szCs w:val="22"/>
        </w:rPr>
      </w:pPr>
    </w:p>
    <w:p w14:paraId="4536252D" w14:textId="77777777" w:rsidR="001D48D3" w:rsidRPr="00C15D00" w:rsidRDefault="005E3EEA" w:rsidP="00D57814">
      <w:pPr>
        <w:pStyle w:val="ad"/>
        <w:numPr>
          <w:ilvl w:val="0"/>
          <w:numId w:val="1"/>
        </w:numPr>
        <w:jc w:val="center"/>
        <w:rPr>
          <w:b/>
          <w:sz w:val="22"/>
          <w:szCs w:val="22"/>
        </w:rPr>
      </w:pPr>
      <w:r w:rsidRPr="00C15D00">
        <w:rPr>
          <w:b/>
          <w:sz w:val="22"/>
          <w:szCs w:val="22"/>
        </w:rPr>
        <w:t>ФОРС-МАЖОР.</w:t>
      </w:r>
    </w:p>
    <w:p w14:paraId="493CF8B4" w14:textId="77777777" w:rsidR="00D57814" w:rsidRPr="00C15D00" w:rsidRDefault="001D48D3" w:rsidP="00D57814">
      <w:pPr>
        <w:numPr>
          <w:ilvl w:val="1"/>
          <w:numId w:val="1"/>
        </w:numPr>
        <w:ind w:left="0" w:firstLine="709"/>
        <w:jc w:val="both"/>
        <w:rPr>
          <w:sz w:val="22"/>
          <w:szCs w:val="22"/>
        </w:rPr>
      </w:pPr>
      <w:r w:rsidRPr="00C15D00">
        <w:rPr>
          <w:sz w:val="22"/>
          <w:szCs w:val="22"/>
        </w:rPr>
        <w:t>Стороны освобождаются от ответственности за по</w:t>
      </w:r>
      <w:r w:rsidR="007718A4" w:rsidRPr="00C15D00">
        <w:rPr>
          <w:sz w:val="22"/>
          <w:szCs w:val="22"/>
        </w:rPr>
        <w:t xml:space="preserve">лное или частичное неисполнение </w:t>
      </w:r>
      <w:r w:rsidRPr="00C15D00">
        <w:rPr>
          <w:sz w:val="22"/>
          <w:szCs w:val="22"/>
        </w:rPr>
        <w:t>какого-либо из обязательств, вследствие наступле</w:t>
      </w:r>
      <w:r w:rsidR="007718A4" w:rsidRPr="00C15D00">
        <w:rPr>
          <w:sz w:val="22"/>
          <w:szCs w:val="22"/>
        </w:rPr>
        <w:t xml:space="preserve">ния обстоятельств непреодолимой силы, </w:t>
      </w:r>
      <w:r w:rsidRPr="00C15D00">
        <w:rPr>
          <w:sz w:val="22"/>
          <w:szCs w:val="22"/>
        </w:rPr>
        <w:t>таких как наводнение, пожар, землетрясение, а также в случае войны и военных действий или</w:t>
      </w:r>
      <w:r w:rsidR="00E716B4" w:rsidRPr="00C15D00">
        <w:rPr>
          <w:sz w:val="22"/>
          <w:szCs w:val="22"/>
        </w:rPr>
        <w:t xml:space="preserve"> </w:t>
      </w:r>
      <w:r w:rsidRPr="00C15D00">
        <w:rPr>
          <w:sz w:val="22"/>
          <w:szCs w:val="22"/>
        </w:rPr>
        <w:t>запретов компетентных государственных органов, возникших после заключения настоящего</w:t>
      </w:r>
      <w:r w:rsidR="007718A4" w:rsidRPr="00C15D00">
        <w:rPr>
          <w:sz w:val="22"/>
          <w:szCs w:val="22"/>
        </w:rPr>
        <w:t xml:space="preserve"> </w:t>
      </w:r>
      <w:r w:rsidR="00DE5461" w:rsidRPr="00C15D00">
        <w:rPr>
          <w:sz w:val="22"/>
          <w:szCs w:val="22"/>
        </w:rPr>
        <w:t>Контракт</w:t>
      </w:r>
      <w:r w:rsidRPr="00C15D00">
        <w:rPr>
          <w:sz w:val="22"/>
          <w:szCs w:val="22"/>
        </w:rPr>
        <w:t>а.</w:t>
      </w:r>
    </w:p>
    <w:p w14:paraId="431DE490" w14:textId="77777777" w:rsidR="00D57814" w:rsidRPr="00C15D00" w:rsidRDefault="001D48D3" w:rsidP="00D57814">
      <w:pPr>
        <w:numPr>
          <w:ilvl w:val="1"/>
          <w:numId w:val="1"/>
        </w:numPr>
        <w:ind w:left="0" w:firstLine="709"/>
        <w:jc w:val="both"/>
        <w:rPr>
          <w:sz w:val="22"/>
          <w:szCs w:val="22"/>
        </w:rPr>
      </w:pPr>
      <w:r w:rsidRPr="00C15D00">
        <w:rPr>
          <w:sz w:val="22"/>
          <w:szCs w:val="22"/>
        </w:rPr>
        <w:t xml:space="preserve">При возникновении обстоятельств непреодолимой силы срок исполнения </w:t>
      </w:r>
      <w:r w:rsidR="00DE5461" w:rsidRPr="00C15D00">
        <w:rPr>
          <w:sz w:val="22"/>
          <w:szCs w:val="22"/>
        </w:rPr>
        <w:t>Контракт</w:t>
      </w:r>
      <w:r w:rsidRPr="00C15D00">
        <w:rPr>
          <w:sz w:val="22"/>
          <w:szCs w:val="22"/>
        </w:rPr>
        <w:t>ных обязательств соразмерно откладывается на время действия соответствующего обстоятельства</w:t>
      </w:r>
      <w:r w:rsidR="00E716B4" w:rsidRPr="00C15D00">
        <w:rPr>
          <w:sz w:val="22"/>
          <w:szCs w:val="22"/>
        </w:rPr>
        <w:t>.</w:t>
      </w:r>
      <w:r w:rsidRPr="00C15D00">
        <w:rPr>
          <w:sz w:val="22"/>
          <w:szCs w:val="22"/>
        </w:rPr>
        <w:t xml:space="preserve"> При невозможности исполнения обязательств, в срок свыше двух месяцев, каждая из сторон имеет право расторгнуть настоящий </w:t>
      </w:r>
      <w:r w:rsidR="00DE5461" w:rsidRPr="00C15D00">
        <w:rPr>
          <w:sz w:val="22"/>
          <w:szCs w:val="22"/>
        </w:rPr>
        <w:t>Контракт</w:t>
      </w:r>
      <w:r w:rsidRPr="00C15D00">
        <w:rPr>
          <w:sz w:val="22"/>
          <w:szCs w:val="22"/>
        </w:rPr>
        <w:t xml:space="preserve"> полностью или частично без обязательств по возмещению убытков.</w:t>
      </w:r>
    </w:p>
    <w:p w14:paraId="6CD6339D" w14:textId="77777777" w:rsidR="00E14131" w:rsidRPr="00C15D00" w:rsidRDefault="001D48D3" w:rsidP="00D57814">
      <w:pPr>
        <w:numPr>
          <w:ilvl w:val="1"/>
          <w:numId w:val="1"/>
        </w:numPr>
        <w:ind w:left="0" w:firstLine="709"/>
        <w:jc w:val="both"/>
        <w:rPr>
          <w:sz w:val="22"/>
          <w:szCs w:val="22"/>
        </w:rPr>
      </w:pPr>
      <w:r w:rsidRPr="00C15D00">
        <w:rPr>
          <w:sz w:val="22"/>
          <w:szCs w:val="22"/>
        </w:rPr>
        <w:t xml:space="preserve">Сторона, которая не в состоянии </w:t>
      </w:r>
      <w:r w:rsidR="00852894" w:rsidRPr="00C15D00">
        <w:rPr>
          <w:sz w:val="22"/>
          <w:szCs w:val="22"/>
        </w:rPr>
        <w:t>ис</w:t>
      </w:r>
      <w:r w:rsidRPr="00C15D00">
        <w:rPr>
          <w:sz w:val="22"/>
          <w:szCs w:val="22"/>
        </w:rPr>
        <w:t xml:space="preserve">полнить свои обязательства в силу обстоятельств непреодолимой силы, незамедлительно информирует другую сторону о начале и прекращении действия указанных обстоятельств, но в любом случае не позднее 5 (пяти)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w:t>
      </w:r>
      <w:r w:rsidR="00DE5461" w:rsidRPr="00C15D00">
        <w:rPr>
          <w:sz w:val="22"/>
          <w:szCs w:val="22"/>
        </w:rPr>
        <w:t>Контракт</w:t>
      </w:r>
      <w:r w:rsidRPr="00C15D00">
        <w:rPr>
          <w:sz w:val="22"/>
          <w:szCs w:val="22"/>
        </w:rPr>
        <w:t>ных обязательств по причине указанных обстоятельств. Документом, подтверждающим начало и прекращение действий обстоятельств непреодолимой силы, является справка, выдаваемая компетентными органами.</w:t>
      </w:r>
    </w:p>
    <w:p w14:paraId="7086FCED" w14:textId="77777777" w:rsidR="00E716B4" w:rsidRPr="00C15D00" w:rsidRDefault="00E716B4" w:rsidP="00D57814">
      <w:pPr>
        <w:ind w:left="709"/>
        <w:jc w:val="center"/>
        <w:rPr>
          <w:sz w:val="22"/>
          <w:szCs w:val="22"/>
        </w:rPr>
      </w:pPr>
    </w:p>
    <w:p w14:paraId="05A209B6" w14:textId="77777777" w:rsidR="006C61AC" w:rsidRPr="00C15D00" w:rsidRDefault="006C61AC" w:rsidP="00D57814">
      <w:pPr>
        <w:numPr>
          <w:ilvl w:val="0"/>
          <w:numId w:val="1"/>
        </w:numPr>
        <w:ind w:left="0" w:firstLine="709"/>
        <w:jc w:val="center"/>
        <w:rPr>
          <w:b/>
          <w:sz w:val="22"/>
          <w:szCs w:val="22"/>
        </w:rPr>
      </w:pPr>
      <w:r w:rsidRPr="00C15D00">
        <w:rPr>
          <w:b/>
          <w:sz w:val="22"/>
          <w:szCs w:val="22"/>
        </w:rPr>
        <w:t>РАЗРЕШЕНИЕ СПОРОВ</w:t>
      </w:r>
      <w:r w:rsidR="00E14131" w:rsidRPr="00C15D00">
        <w:rPr>
          <w:b/>
          <w:sz w:val="22"/>
          <w:szCs w:val="22"/>
        </w:rPr>
        <w:t>.</w:t>
      </w:r>
    </w:p>
    <w:p w14:paraId="345B371A" w14:textId="77777777" w:rsidR="000B1449" w:rsidRPr="00C15D00" w:rsidRDefault="000B1449" w:rsidP="00D57814">
      <w:pPr>
        <w:numPr>
          <w:ilvl w:val="1"/>
          <w:numId w:val="1"/>
        </w:numPr>
        <w:ind w:left="0" w:firstLine="709"/>
        <w:jc w:val="both"/>
        <w:rPr>
          <w:sz w:val="22"/>
          <w:szCs w:val="22"/>
        </w:rPr>
      </w:pPr>
      <w:r w:rsidRPr="00C15D00">
        <w:rPr>
          <w:sz w:val="22"/>
          <w:szCs w:val="22"/>
        </w:rPr>
        <w:t xml:space="preserve">Стороны установили, что споры и разногласия, возникшие между ними в рамках настоящего </w:t>
      </w:r>
      <w:r w:rsidR="00DE5461" w:rsidRPr="00C15D00">
        <w:rPr>
          <w:sz w:val="22"/>
          <w:szCs w:val="22"/>
        </w:rPr>
        <w:t>Контракт</w:t>
      </w:r>
      <w:r w:rsidRPr="00C15D00">
        <w:rPr>
          <w:sz w:val="22"/>
          <w:szCs w:val="22"/>
        </w:rPr>
        <w:t xml:space="preserve">а, будут разрешаться путем переговоров, с обязательным соблюдением Сторонами досудебного претензионного порядка урегулирования споров. Не урегулированные споры подлежат разрешению в </w:t>
      </w:r>
      <w:r w:rsidR="00D57814" w:rsidRPr="00C15D00">
        <w:rPr>
          <w:sz w:val="22"/>
          <w:szCs w:val="22"/>
        </w:rPr>
        <w:t xml:space="preserve">Арбитражном суде </w:t>
      </w:r>
      <w:r w:rsidRPr="00C15D00">
        <w:rPr>
          <w:sz w:val="22"/>
          <w:szCs w:val="22"/>
        </w:rPr>
        <w:t>города Санкт-Петербурга и Ленинградской области.</w:t>
      </w:r>
    </w:p>
    <w:p w14:paraId="2A5DABD3" w14:textId="77777777" w:rsidR="009777D0" w:rsidRPr="00C15D00" w:rsidRDefault="009777D0" w:rsidP="00D57814">
      <w:pPr>
        <w:numPr>
          <w:ilvl w:val="1"/>
          <w:numId w:val="1"/>
        </w:numPr>
        <w:ind w:left="0" w:firstLine="709"/>
        <w:jc w:val="both"/>
        <w:rPr>
          <w:sz w:val="22"/>
          <w:szCs w:val="22"/>
        </w:rPr>
      </w:pPr>
      <w:r w:rsidRPr="00C15D00">
        <w:rPr>
          <w:sz w:val="22"/>
          <w:szCs w:val="22"/>
        </w:rPr>
        <w:t>Срок для направления ответа на претензию составляет 10 (десять) рабочих дней, с даты ее получения Стороной. Отказ в удостоверении претензионных требований полностью, либо в части, должен быть мотивированным.</w:t>
      </w:r>
    </w:p>
    <w:p w14:paraId="66958D26" w14:textId="3CC5B005" w:rsidR="009777D0" w:rsidRPr="00C15D00" w:rsidRDefault="009777D0" w:rsidP="00D57814">
      <w:pPr>
        <w:numPr>
          <w:ilvl w:val="1"/>
          <w:numId w:val="1"/>
        </w:numPr>
        <w:ind w:left="0" w:firstLine="709"/>
        <w:jc w:val="both"/>
        <w:rPr>
          <w:sz w:val="22"/>
          <w:szCs w:val="22"/>
        </w:rPr>
      </w:pPr>
      <w:r w:rsidRPr="00C15D00">
        <w:rPr>
          <w:sz w:val="22"/>
          <w:szCs w:val="22"/>
        </w:rPr>
        <w:t xml:space="preserve">Претензии, связанные с неисполнением либо ненадлежащим исполнением условий настоящего </w:t>
      </w:r>
      <w:r w:rsidR="00DE5461" w:rsidRPr="00C15D00">
        <w:rPr>
          <w:sz w:val="22"/>
          <w:szCs w:val="22"/>
        </w:rPr>
        <w:t>Контракт</w:t>
      </w:r>
      <w:r w:rsidRPr="00C15D00">
        <w:rPr>
          <w:sz w:val="22"/>
          <w:szCs w:val="22"/>
        </w:rPr>
        <w:t xml:space="preserve">а, предъявляются </w:t>
      </w:r>
      <w:r w:rsidR="00CD608F">
        <w:rPr>
          <w:sz w:val="22"/>
          <w:szCs w:val="22"/>
        </w:rPr>
        <w:t>посредством электронной почты</w:t>
      </w:r>
      <w:r w:rsidRPr="00C15D00">
        <w:rPr>
          <w:sz w:val="22"/>
          <w:szCs w:val="22"/>
        </w:rPr>
        <w:t>.</w:t>
      </w:r>
    </w:p>
    <w:p w14:paraId="1254E04C" w14:textId="77777777" w:rsidR="00E14131" w:rsidRPr="00C15D00" w:rsidRDefault="00E14131" w:rsidP="00BF130E">
      <w:pPr>
        <w:ind w:firstLine="709"/>
        <w:jc w:val="both"/>
        <w:rPr>
          <w:sz w:val="22"/>
          <w:szCs w:val="22"/>
        </w:rPr>
      </w:pPr>
    </w:p>
    <w:p w14:paraId="5D2D6FE4" w14:textId="77777777" w:rsidR="006C61AC" w:rsidRPr="00C15D00" w:rsidRDefault="006C61AC" w:rsidP="00D57814">
      <w:pPr>
        <w:numPr>
          <w:ilvl w:val="0"/>
          <w:numId w:val="1"/>
        </w:numPr>
        <w:ind w:left="0" w:firstLine="709"/>
        <w:jc w:val="both"/>
        <w:rPr>
          <w:b/>
          <w:sz w:val="22"/>
          <w:szCs w:val="22"/>
        </w:rPr>
      </w:pPr>
      <w:r w:rsidRPr="00C15D00">
        <w:rPr>
          <w:b/>
          <w:sz w:val="22"/>
          <w:szCs w:val="22"/>
        </w:rPr>
        <w:t xml:space="preserve">ПОРЯДОК ИЗМЕНЕНИЯ И РАСТОРЖЕНИЯ </w:t>
      </w:r>
      <w:r w:rsidR="00DE5461" w:rsidRPr="00C15D00">
        <w:rPr>
          <w:b/>
          <w:sz w:val="22"/>
          <w:szCs w:val="22"/>
        </w:rPr>
        <w:t>КОНТРАКТ</w:t>
      </w:r>
      <w:r w:rsidRPr="00C15D00">
        <w:rPr>
          <w:b/>
          <w:sz w:val="22"/>
          <w:szCs w:val="22"/>
        </w:rPr>
        <w:t>А</w:t>
      </w:r>
      <w:r w:rsidR="00E14131" w:rsidRPr="00C15D00">
        <w:rPr>
          <w:b/>
          <w:sz w:val="22"/>
          <w:szCs w:val="22"/>
        </w:rPr>
        <w:t>.</w:t>
      </w:r>
    </w:p>
    <w:p w14:paraId="332A6515" w14:textId="77777777" w:rsidR="00D57814" w:rsidRPr="00C15D00" w:rsidRDefault="009777D0" w:rsidP="00D57814">
      <w:pPr>
        <w:numPr>
          <w:ilvl w:val="1"/>
          <w:numId w:val="1"/>
        </w:numPr>
        <w:ind w:left="0" w:firstLine="709"/>
        <w:jc w:val="both"/>
        <w:rPr>
          <w:sz w:val="22"/>
          <w:szCs w:val="22"/>
        </w:rPr>
      </w:pPr>
      <w:r w:rsidRPr="00C15D00">
        <w:rPr>
          <w:sz w:val="22"/>
          <w:szCs w:val="22"/>
        </w:rPr>
        <w:t xml:space="preserve">Расторжение настоящего </w:t>
      </w:r>
      <w:r w:rsidR="00DE5461" w:rsidRPr="00C15D00">
        <w:rPr>
          <w:sz w:val="22"/>
          <w:szCs w:val="22"/>
        </w:rPr>
        <w:t>Контракт</w:t>
      </w:r>
      <w:r w:rsidRPr="00C15D00">
        <w:rPr>
          <w:sz w:val="22"/>
          <w:szCs w:val="22"/>
        </w:rPr>
        <w:t xml:space="preserve">а допускается по соглашению Сторон, по решению суда, в случае одностороннего отказа Стороны </w:t>
      </w:r>
      <w:r w:rsidR="00DE5461" w:rsidRPr="00C15D00">
        <w:rPr>
          <w:sz w:val="22"/>
          <w:szCs w:val="22"/>
        </w:rPr>
        <w:t>Контракт</w:t>
      </w:r>
      <w:r w:rsidRPr="00C15D00">
        <w:rPr>
          <w:sz w:val="22"/>
          <w:szCs w:val="22"/>
        </w:rPr>
        <w:t xml:space="preserve">а от исполнения </w:t>
      </w:r>
      <w:r w:rsidR="00DE5461" w:rsidRPr="00C15D00">
        <w:rPr>
          <w:sz w:val="22"/>
          <w:szCs w:val="22"/>
        </w:rPr>
        <w:t>Контракт</w:t>
      </w:r>
      <w:r w:rsidRPr="00C15D00">
        <w:rPr>
          <w:sz w:val="22"/>
          <w:szCs w:val="22"/>
        </w:rPr>
        <w:t>а в соответствии гражданским законодательством Российской Федерации и Федеральным законом № 44-ФЗ.</w:t>
      </w:r>
    </w:p>
    <w:p w14:paraId="7C7495A4" w14:textId="77777777" w:rsidR="00D57814" w:rsidRPr="00C15D00" w:rsidRDefault="00D36C20" w:rsidP="00BF130E">
      <w:pPr>
        <w:numPr>
          <w:ilvl w:val="1"/>
          <w:numId w:val="1"/>
        </w:numPr>
        <w:ind w:left="0" w:firstLine="709"/>
        <w:jc w:val="both"/>
        <w:rPr>
          <w:sz w:val="22"/>
          <w:szCs w:val="22"/>
        </w:rPr>
      </w:pPr>
      <w:r w:rsidRPr="00C15D00">
        <w:rPr>
          <w:sz w:val="22"/>
          <w:szCs w:val="22"/>
        </w:rPr>
        <w:lastRenderedPageBreak/>
        <w:t xml:space="preserve">Расторжение настоящего </w:t>
      </w:r>
      <w:r w:rsidR="00DE5461" w:rsidRPr="00C15D00">
        <w:rPr>
          <w:sz w:val="22"/>
          <w:szCs w:val="22"/>
        </w:rPr>
        <w:t>Контракт</w:t>
      </w:r>
      <w:r w:rsidRPr="00C15D00">
        <w:rPr>
          <w:sz w:val="22"/>
          <w:szCs w:val="22"/>
        </w:rPr>
        <w:t xml:space="preserve">а не освобождает Стороны от исполнения всех принятых на себя обязательств по </w:t>
      </w:r>
      <w:r w:rsidR="00DE5461" w:rsidRPr="00C15D00">
        <w:rPr>
          <w:sz w:val="22"/>
          <w:szCs w:val="22"/>
        </w:rPr>
        <w:t>Контракт</w:t>
      </w:r>
      <w:r w:rsidRPr="00C15D00">
        <w:rPr>
          <w:sz w:val="22"/>
          <w:szCs w:val="22"/>
        </w:rPr>
        <w:t>у в полном объеме.</w:t>
      </w:r>
    </w:p>
    <w:p w14:paraId="1F9DAB91" w14:textId="77777777" w:rsidR="00BF130E" w:rsidRPr="00C15D00" w:rsidRDefault="00BF130E" w:rsidP="00BF130E">
      <w:pPr>
        <w:numPr>
          <w:ilvl w:val="1"/>
          <w:numId w:val="1"/>
        </w:numPr>
        <w:ind w:left="0" w:firstLine="709"/>
        <w:jc w:val="both"/>
        <w:rPr>
          <w:sz w:val="22"/>
          <w:szCs w:val="22"/>
        </w:rPr>
      </w:pPr>
      <w:r w:rsidRPr="00C15D00">
        <w:rPr>
          <w:rFonts w:eastAsia="Calibri"/>
          <w:sz w:val="22"/>
          <w:szCs w:val="22"/>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C15D00">
        <w:rPr>
          <w:sz w:val="22"/>
          <w:szCs w:val="22"/>
        </w:rPr>
        <w:t xml:space="preserve"> </w:t>
      </w:r>
    </w:p>
    <w:p w14:paraId="7ECB9E3B" w14:textId="77777777" w:rsidR="00BF130E" w:rsidRPr="00C15D00" w:rsidRDefault="00BF130E" w:rsidP="00BF130E">
      <w:pPr>
        <w:ind w:firstLine="567"/>
        <w:jc w:val="both"/>
        <w:rPr>
          <w:rFonts w:eastAsia="Calibri"/>
          <w:sz w:val="22"/>
          <w:szCs w:val="22"/>
          <w:lang w:eastAsia="en-US"/>
        </w:rPr>
      </w:pPr>
      <w:r w:rsidRPr="00C15D00">
        <w:rPr>
          <w:rFonts w:eastAsia="Calibri"/>
          <w:sz w:val="22"/>
          <w:szCs w:val="22"/>
          <w:lang w:eastAsia="en-U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82455A" w14:textId="77777777" w:rsidR="00BF130E" w:rsidRPr="00C15D00" w:rsidRDefault="00BF130E" w:rsidP="00BF130E">
      <w:pPr>
        <w:ind w:firstLine="567"/>
        <w:jc w:val="both"/>
        <w:rPr>
          <w:rFonts w:eastAsia="Calibri"/>
          <w:i/>
          <w:sz w:val="22"/>
          <w:szCs w:val="22"/>
          <w:lang w:eastAsia="en-US"/>
        </w:rPr>
      </w:pPr>
      <w:r w:rsidRPr="00C15D00">
        <w:rPr>
          <w:rFonts w:eastAsia="Calibri"/>
          <w:sz w:val="22"/>
          <w:szCs w:val="22"/>
          <w:lang w:eastAsia="en-US"/>
        </w:rPr>
        <w:t>б) если по соглашению сторон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объем работы или услуги, стороны Контракта обязаны уменьшить цену Контракта исходя из цены единицы товара, объем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AB7AB7" w14:textId="77777777" w:rsidR="00D57814" w:rsidRPr="00C15D00" w:rsidRDefault="00BF130E" w:rsidP="00D57814">
      <w:pPr>
        <w:numPr>
          <w:ilvl w:val="1"/>
          <w:numId w:val="1"/>
        </w:numPr>
        <w:ind w:left="0" w:firstLine="709"/>
        <w:jc w:val="both"/>
        <w:rPr>
          <w:rFonts w:eastAsia="Calibri"/>
          <w:sz w:val="22"/>
          <w:szCs w:val="22"/>
          <w:lang w:eastAsia="en-US"/>
        </w:rPr>
      </w:pPr>
      <w:r w:rsidRPr="00C15D00">
        <w:rPr>
          <w:rFonts w:eastAsia="Calibri"/>
          <w:sz w:val="22"/>
          <w:szCs w:val="22"/>
          <w:lang w:eastAsia="en-US"/>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18FA355" w14:textId="77777777" w:rsidR="00D57814" w:rsidRPr="00C15D00" w:rsidRDefault="00BF130E" w:rsidP="00D57814">
      <w:pPr>
        <w:numPr>
          <w:ilvl w:val="1"/>
          <w:numId w:val="1"/>
        </w:numPr>
        <w:ind w:left="0" w:firstLine="709"/>
        <w:jc w:val="both"/>
        <w:rPr>
          <w:rFonts w:eastAsia="Calibri"/>
          <w:sz w:val="22"/>
          <w:szCs w:val="22"/>
          <w:lang w:eastAsia="en-US"/>
        </w:rPr>
      </w:pPr>
      <w:r w:rsidRPr="00C15D00">
        <w:rPr>
          <w:rFonts w:eastAsia="Calibri"/>
          <w:sz w:val="22"/>
          <w:szCs w:val="22"/>
          <w:lang w:eastAsia="en-US"/>
        </w:rPr>
        <w:t>В случае перемены Заказчика права и обязанности Заказчика, предусмотренные Контрактом, переходят к новому Заказчику.</w:t>
      </w:r>
    </w:p>
    <w:p w14:paraId="2E79E09A" w14:textId="77777777" w:rsidR="00D57814" w:rsidRPr="00C15D00" w:rsidRDefault="00BF130E" w:rsidP="00D57814">
      <w:pPr>
        <w:numPr>
          <w:ilvl w:val="1"/>
          <w:numId w:val="1"/>
        </w:numPr>
        <w:ind w:left="0" w:firstLine="709"/>
        <w:jc w:val="both"/>
        <w:rPr>
          <w:rFonts w:eastAsia="Calibri"/>
          <w:sz w:val="22"/>
          <w:szCs w:val="22"/>
          <w:lang w:eastAsia="en-US"/>
        </w:rPr>
      </w:pPr>
      <w:r w:rsidRPr="00C15D00">
        <w:rPr>
          <w:rFonts w:eastAsia="Calibri"/>
          <w:sz w:val="22"/>
          <w:szCs w:val="22"/>
          <w:lang w:eastAsia="en-US"/>
        </w:rPr>
        <w:t xml:space="preserve">При исполнении Контракта по согласованию Заказчика с </w:t>
      </w:r>
      <w:r w:rsidRPr="00C15D00">
        <w:rPr>
          <w:sz w:val="22"/>
          <w:szCs w:val="22"/>
        </w:rPr>
        <w:t>Исполнителем</w:t>
      </w:r>
      <w:r w:rsidRPr="00C15D00">
        <w:rPr>
          <w:rFonts w:eastAsia="Calibri"/>
          <w:sz w:val="22"/>
          <w:szCs w:val="22"/>
          <w:lang w:eastAsia="en-US"/>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AA3D01" w14:textId="77777777" w:rsidR="00D57814" w:rsidRPr="00C15D00" w:rsidRDefault="00BF130E" w:rsidP="00D57814">
      <w:pPr>
        <w:numPr>
          <w:ilvl w:val="1"/>
          <w:numId w:val="1"/>
        </w:numPr>
        <w:ind w:left="0" w:firstLine="709"/>
        <w:jc w:val="both"/>
        <w:rPr>
          <w:rFonts w:eastAsia="Calibri"/>
          <w:sz w:val="22"/>
          <w:szCs w:val="22"/>
          <w:lang w:eastAsia="en-US"/>
        </w:rPr>
      </w:pPr>
      <w:r w:rsidRPr="00C15D00">
        <w:rPr>
          <w:rFonts w:eastAsia="Calibri"/>
          <w:sz w:val="22"/>
          <w:szCs w:val="22"/>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F306A9" w14:textId="77777777" w:rsidR="00D57814" w:rsidRPr="00C15D00" w:rsidRDefault="00BF130E" w:rsidP="00D57814">
      <w:pPr>
        <w:numPr>
          <w:ilvl w:val="1"/>
          <w:numId w:val="1"/>
        </w:numPr>
        <w:ind w:left="0" w:firstLine="709"/>
        <w:jc w:val="both"/>
        <w:rPr>
          <w:rFonts w:eastAsia="Calibri"/>
          <w:sz w:val="22"/>
          <w:szCs w:val="22"/>
          <w:lang w:eastAsia="en-US"/>
        </w:rPr>
      </w:pPr>
      <w:r w:rsidRPr="00C15D00">
        <w:rPr>
          <w:rFonts w:eastAsia="Calibri"/>
          <w:sz w:val="22"/>
          <w:szCs w:val="22"/>
          <w:lang w:eastAsia="en-US"/>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руководителя контрактной службы Заказчика</w:t>
      </w:r>
      <w:r w:rsidRPr="00C15D00">
        <w:rPr>
          <w:rFonts w:eastAsia="Calibri"/>
          <w:i/>
          <w:iCs/>
          <w:sz w:val="22"/>
          <w:szCs w:val="22"/>
          <w:lang w:eastAsia="en-US"/>
        </w:rPr>
        <w:t xml:space="preserve"> </w:t>
      </w:r>
      <w:r w:rsidRPr="00C15D00">
        <w:rPr>
          <w:rFonts w:eastAsia="Calibri"/>
          <w:sz w:val="22"/>
          <w:szCs w:val="22"/>
          <w:lang w:eastAsia="en-US"/>
        </w:rPr>
        <w:t>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14:paraId="43535D2F" w14:textId="77777777" w:rsidR="00D57814" w:rsidRPr="00C15D00" w:rsidRDefault="00BF130E" w:rsidP="00D57814">
      <w:pPr>
        <w:numPr>
          <w:ilvl w:val="1"/>
          <w:numId w:val="1"/>
        </w:numPr>
        <w:ind w:left="0" w:firstLine="709"/>
        <w:jc w:val="both"/>
        <w:rPr>
          <w:rFonts w:eastAsia="Calibri"/>
          <w:sz w:val="22"/>
          <w:szCs w:val="22"/>
          <w:lang w:eastAsia="en-US"/>
        </w:rPr>
      </w:pPr>
      <w:r w:rsidRPr="00C15D00">
        <w:rPr>
          <w:spacing w:val="-5"/>
          <w:sz w:val="22"/>
          <w:szCs w:val="22"/>
        </w:rPr>
        <w:t xml:space="preserve">Любые изменения и </w:t>
      </w:r>
      <w:r w:rsidRPr="00C15D00">
        <w:rPr>
          <w:spacing w:val="-10"/>
          <w:sz w:val="22"/>
          <w:szCs w:val="22"/>
        </w:rPr>
        <w:t xml:space="preserve">дополнения к Контракту имеют силу только при условии их оформления в письменном </w:t>
      </w:r>
      <w:r w:rsidRPr="00C15D00">
        <w:rPr>
          <w:sz w:val="22"/>
          <w:szCs w:val="22"/>
        </w:rPr>
        <w:t>виде и подписания Сторонами.</w:t>
      </w:r>
    </w:p>
    <w:p w14:paraId="702A9B1B" w14:textId="77777777" w:rsidR="00D36C20" w:rsidRPr="00C15D00" w:rsidRDefault="00D36C20" w:rsidP="00D57814">
      <w:pPr>
        <w:numPr>
          <w:ilvl w:val="1"/>
          <w:numId w:val="1"/>
        </w:numPr>
        <w:ind w:left="0" w:firstLine="709"/>
        <w:jc w:val="both"/>
        <w:rPr>
          <w:rFonts w:eastAsia="Calibri"/>
          <w:sz w:val="22"/>
          <w:szCs w:val="22"/>
          <w:lang w:eastAsia="en-US"/>
        </w:rPr>
      </w:pPr>
      <w:r w:rsidRPr="00C15D00">
        <w:rPr>
          <w:sz w:val="22"/>
          <w:szCs w:val="22"/>
        </w:rPr>
        <w:t xml:space="preserve">Стороны обязуются немедленно извещать друг друга о любых изменениях, в том числе в части наименования, адреса, банковских реквизитов и контактных телефонов. В противном случае исполнение обязательств по настоящему </w:t>
      </w:r>
      <w:r w:rsidR="00DE5461" w:rsidRPr="00C15D00">
        <w:rPr>
          <w:sz w:val="22"/>
          <w:szCs w:val="22"/>
        </w:rPr>
        <w:t>Контракт</w:t>
      </w:r>
      <w:r w:rsidRPr="00C15D00">
        <w:rPr>
          <w:sz w:val="22"/>
          <w:szCs w:val="22"/>
        </w:rPr>
        <w:t>у одной стороны с учетом последних известных данных другой стороны признается сторонами надлежащим исполнением.</w:t>
      </w:r>
    </w:p>
    <w:p w14:paraId="2D8D3C24" w14:textId="77777777" w:rsidR="00E14131" w:rsidRPr="00C15D00" w:rsidRDefault="00E14131" w:rsidP="00BF130E">
      <w:pPr>
        <w:widowControl/>
        <w:tabs>
          <w:tab w:val="left" w:pos="426"/>
        </w:tabs>
        <w:autoSpaceDE/>
        <w:autoSpaceDN/>
        <w:adjustRightInd/>
        <w:ind w:firstLine="709"/>
        <w:jc w:val="both"/>
        <w:rPr>
          <w:sz w:val="22"/>
          <w:szCs w:val="22"/>
        </w:rPr>
      </w:pPr>
    </w:p>
    <w:p w14:paraId="1E49091F" w14:textId="77777777" w:rsidR="006C61AC" w:rsidRPr="00C15D00" w:rsidRDefault="006C61AC" w:rsidP="00D57814">
      <w:pPr>
        <w:pStyle w:val="ad"/>
        <w:numPr>
          <w:ilvl w:val="0"/>
          <w:numId w:val="1"/>
        </w:numPr>
        <w:jc w:val="center"/>
        <w:rPr>
          <w:b/>
          <w:sz w:val="22"/>
          <w:szCs w:val="22"/>
        </w:rPr>
      </w:pPr>
      <w:r w:rsidRPr="00C15D00">
        <w:rPr>
          <w:b/>
          <w:sz w:val="22"/>
          <w:szCs w:val="22"/>
        </w:rPr>
        <w:t>ГАРАНТИИ</w:t>
      </w:r>
      <w:r w:rsidR="00BF130E" w:rsidRPr="00C15D00">
        <w:rPr>
          <w:b/>
          <w:sz w:val="22"/>
          <w:szCs w:val="22"/>
        </w:rPr>
        <w:t xml:space="preserve"> ДОБРОПОРЯДОЧНОСТИ</w:t>
      </w:r>
      <w:r w:rsidR="00E14131" w:rsidRPr="00C15D00">
        <w:rPr>
          <w:b/>
          <w:sz w:val="22"/>
          <w:szCs w:val="22"/>
        </w:rPr>
        <w:t>.</w:t>
      </w:r>
    </w:p>
    <w:p w14:paraId="72EFAE25" w14:textId="77777777" w:rsidR="006C61AC" w:rsidRPr="00C15D00" w:rsidRDefault="006C61AC" w:rsidP="00D57814">
      <w:pPr>
        <w:numPr>
          <w:ilvl w:val="1"/>
          <w:numId w:val="1"/>
        </w:numPr>
        <w:ind w:left="0" w:firstLine="709"/>
        <w:jc w:val="both"/>
        <w:rPr>
          <w:sz w:val="22"/>
          <w:szCs w:val="22"/>
        </w:rPr>
      </w:pPr>
      <w:r w:rsidRPr="00C15D00">
        <w:rPr>
          <w:sz w:val="22"/>
          <w:szCs w:val="22"/>
        </w:rPr>
        <w:t>Каждая из Сторон гарантирует, что:</w:t>
      </w:r>
    </w:p>
    <w:p w14:paraId="6FF8B102" w14:textId="77777777" w:rsidR="006C61AC" w:rsidRPr="00C15D00" w:rsidRDefault="008F3032" w:rsidP="00BF130E">
      <w:pPr>
        <w:ind w:firstLine="709"/>
        <w:jc w:val="both"/>
        <w:rPr>
          <w:sz w:val="22"/>
          <w:szCs w:val="22"/>
        </w:rPr>
      </w:pPr>
      <w:r w:rsidRPr="00C15D00">
        <w:rPr>
          <w:sz w:val="22"/>
          <w:szCs w:val="22"/>
        </w:rPr>
        <w:t xml:space="preserve">- </w:t>
      </w:r>
      <w:r w:rsidR="006C61AC" w:rsidRPr="00C15D00">
        <w:rPr>
          <w:sz w:val="22"/>
          <w:szCs w:val="22"/>
        </w:rPr>
        <w:t>она является юридическим лицом, созданным в установленном порядке и осуществляющим свою деятельность по законодательству РФ, имеет права и полномочия на владение своим имуществом, активами и доходами и для осуществления своей деятельности в ее нынешнем виде;</w:t>
      </w:r>
    </w:p>
    <w:p w14:paraId="32AB8566" w14:textId="77777777" w:rsidR="006C61AC" w:rsidRPr="00C15D00" w:rsidRDefault="008F3032" w:rsidP="00BF130E">
      <w:pPr>
        <w:ind w:firstLine="709"/>
        <w:jc w:val="both"/>
        <w:rPr>
          <w:sz w:val="22"/>
          <w:szCs w:val="22"/>
        </w:rPr>
      </w:pPr>
      <w:r w:rsidRPr="00C15D00">
        <w:rPr>
          <w:sz w:val="22"/>
          <w:szCs w:val="22"/>
        </w:rPr>
        <w:t xml:space="preserve">- </w:t>
      </w:r>
      <w:r w:rsidR="006C61AC" w:rsidRPr="00C15D00">
        <w:rPr>
          <w:sz w:val="22"/>
          <w:szCs w:val="22"/>
        </w:rPr>
        <w:t>имеет право зак</w:t>
      </w:r>
      <w:r w:rsidR="00D17E97" w:rsidRPr="00C15D00">
        <w:rPr>
          <w:sz w:val="22"/>
          <w:szCs w:val="22"/>
        </w:rPr>
        <w:t xml:space="preserve">лючить настоящий </w:t>
      </w:r>
      <w:r w:rsidR="00DE5461" w:rsidRPr="00C15D00">
        <w:rPr>
          <w:sz w:val="22"/>
          <w:szCs w:val="22"/>
        </w:rPr>
        <w:t>Контракт</w:t>
      </w:r>
      <w:r w:rsidR="00D17E97" w:rsidRPr="00C15D00">
        <w:rPr>
          <w:sz w:val="22"/>
          <w:szCs w:val="22"/>
        </w:rPr>
        <w:t>, а так</w:t>
      </w:r>
      <w:r w:rsidR="006C61AC" w:rsidRPr="00C15D00">
        <w:rPr>
          <w:sz w:val="22"/>
          <w:szCs w:val="22"/>
        </w:rPr>
        <w:t xml:space="preserve">же исполнять обязательства, предусмотренные настоящим </w:t>
      </w:r>
      <w:r w:rsidR="00DE5461" w:rsidRPr="00C15D00">
        <w:rPr>
          <w:sz w:val="22"/>
          <w:szCs w:val="22"/>
        </w:rPr>
        <w:t>Контракт</w:t>
      </w:r>
      <w:r w:rsidR="006C61AC" w:rsidRPr="00C15D00">
        <w:rPr>
          <w:sz w:val="22"/>
          <w:szCs w:val="22"/>
        </w:rPr>
        <w:t>ом;</w:t>
      </w:r>
    </w:p>
    <w:p w14:paraId="792974A4" w14:textId="77777777" w:rsidR="006C61AC" w:rsidRPr="00C15D00" w:rsidRDefault="008F3032" w:rsidP="00BF130E">
      <w:pPr>
        <w:ind w:firstLine="709"/>
        <w:jc w:val="both"/>
        <w:rPr>
          <w:sz w:val="22"/>
          <w:szCs w:val="22"/>
        </w:rPr>
      </w:pPr>
      <w:r w:rsidRPr="00C15D00">
        <w:rPr>
          <w:sz w:val="22"/>
          <w:szCs w:val="22"/>
        </w:rPr>
        <w:t>-</w:t>
      </w:r>
      <w:r w:rsidR="002E20F2" w:rsidRPr="00C15D00">
        <w:rPr>
          <w:sz w:val="22"/>
          <w:szCs w:val="22"/>
        </w:rPr>
        <w:t xml:space="preserve"> </w:t>
      </w:r>
      <w:r w:rsidR="006C61AC" w:rsidRPr="00C15D00">
        <w:rPr>
          <w:sz w:val="22"/>
          <w:szCs w:val="22"/>
        </w:rPr>
        <w:t xml:space="preserve">принятие и исполнение обязательств по настоящему </w:t>
      </w:r>
      <w:r w:rsidR="00DE5461" w:rsidRPr="00C15D00">
        <w:rPr>
          <w:sz w:val="22"/>
          <w:szCs w:val="22"/>
        </w:rPr>
        <w:t>Контракт</w:t>
      </w:r>
      <w:r w:rsidR="006C61AC" w:rsidRPr="00C15D00">
        <w:rPr>
          <w:sz w:val="22"/>
          <w:szCs w:val="22"/>
        </w:rPr>
        <w:t>у не влечет за собой: нарушения какого-либо из положений учредительных документов, нарушения прав третьего лица, предоставленных ему стороной, или нарушения какого-либо решения или административного акта, нарушения положений законодательства РФ;</w:t>
      </w:r>
    </w:p>
    <w:p w14:paraId="466CA892" w14:textId="77777777" w:rsidR="006C61AC" w:rsidRPr="00C15D00" w:rsidRDefault="008F3032" w:rsidP="00BF130E">
      <w:pPr>
        <w:ind w:firstLine="709"/>
        <w:jc w:val="both"/>
        <w:rPr>
          <w:sz w:val="22"/>
          <w:szCs w:val="22"/>
        </w:rPr>
      </w:pPr>
      <w:r w:rsidRPr="00C15D00">
        <w:rPr>
          <w:sz w:val="22"/>
          <w:szCs w:val="22"/>
        </w:rPr>
        <w:t>-</w:t>
      </w:r>
      <w:r w:rsidR="002E20F2" w:rsidRPr="00C15D00">
        <w:rPr>
          <w:sz w:val="22"/>
          <w:szCs w:val="22"/>
        </w:rPr>
        <w:t xml:space="preserve"> </w:t>
      </w:r>
      <w:r w:rsidR="006C61AC" w:rsidRPr="00C15D00">
        <w:rPr>
          <w:sz w:val="22"/>
          <w:szCs w:val="22"/>
        </w:rPr>
        <w:t xml:space="preserve">ею были получены или совершены и являются действительными все необходимые разрешения, одобрения, согласования, свидетельства, освобождения, регистрации, нотариальные удостоверения, необходимые для заключения настоящего </w:t>
      </w:r>
      <w:r w:rsidR="00DE5461" w:rsidRPr="00C15D00">
        <w:rPr>
          <w:sz w:val="22"/>
          <w:szCs w:val="22"/>
        </w:rPr>
        <w:t>Контракт</w:t>
      </w:r>
      <w:r w:rsidR="006C61AC" w:rsidRPr="00C15D00">
        <w:rPr>
          <w:sz w:val="22"/>
          <w:szCs w:val="22"/>
        </w:rPr>
        <w:t xml:space="preserve">а, осуществления обязательств по </w:t>
      </w:r>
      <w:r w:rsidR="006C61AC" w:rsidRPr="00C15D00">
        <w:rPr>
          <w:sz w:val="22"/>
          <w:szCs w:val="22"/>
        </w:rPr>
        <w:lastRenderedPageBreak/>
        <w:t xml:space="preserve">настоящему </w:t>
      </w:r>
      <w:r w:rsidR="00DE5461" w:rsidRPr="00C15D00">
        <w:rPr>
          <w:sz w:val="22"/>
          <w:szCs w:val="22"/>
        </w:rPr>
        <w:t>Контракт</w:t>
      </w:r>
      <w:r w:rsidR="006C61AC" w:rsidRPr="00C15D00">
        <w:rPr>
          <w:sz w:val="22"/>
          <w:szCs w:val="22"/>
        </w:rPr>
        <w:t>у, а должностные лица не были дисквалифицированы и обладали соответствующими полномочиями;</w:t>
      </w:r>
    </w:p>
    <w:p w14:paraId="518BBF95" w14:textId="77777777" w:rsidR="00D57814" w:rsidRPr="00C15D00" w:rsidRDefault="008F3032" w:rsidP="00D57814">
      <w:pPr>
        <w:ind w:firstLine="709"/>
        <w:jc w:val="both"/>
        <w:rPr>
          <w:sz w:val="22"/>
          <w:szCs w:val="22"/>
        </w:rPr>
      </w:pPr>
      <w:r w:rsidRPr="00C15D00">
        <w:rPr>
          <w:sz w:val="22"/>
          <w:szCs w:val="22"/>
        </w:rPr>
        <w:t>-</w:t>
      </w:r>
      <w:r w:rsidR="002E20F2" w:rsidRPr="00C15D00">
        <w:rPr>
          <w:sz w:val="22"/>
          <w:szCs w:val="22"/>
        </w:rPr>
        <w:t xml:space="preserve"> </w:t>
      </w:r>
      <w:r w:rsidR="006C61AC" w:rsidRPr="00C15D00">
        <w:rPr>
          <w:sz w:val="22"/>
          <w:szCs w:val="22"/>
        </w:rPr>
        <w:t>в случаи изменения существенных условий, в том числе адреса места регистрации организации, банковские реквизиты, а также изменения состава должностных лиц единоличных и/или коллегиальных органов, Стороны обязуются в течени</w:t>
      </w:r>
      <w:r w:rsidR="009777D0" w:rsidRPr="00C15D00">
        <w:rPr>
          <w:sz w:val="22"/>
          <w:szCs w:val="22"/>
        </w:rPr>
        <w:t>е</w:t>
      </w:r>
      <w:r w:rsidR="006C61AC" w:rsidRPr="00C15D00">
        <w:rPr>
          <w:sz w:val="22"/>
          <w:szCs w:val="22"/>
        </w:rPr>
        <w:t xml:space="preserve"> 3 (тр</w:t>
      </w:r>
      <w:r w:rsidR="002E20F2" w:rsidRPr="00C15D00">
        <w:rPr>
          <w:sz w:val="22"/>
          <w:szCs w:val="22"/>
        </w:rPr>
        <w:t>е</w:t>
      </w:r>
      <w:r w:rsidR="006C61AC" w:rsidRPr="00C15D00">
        <w:rPr>
          <w:sz w:val="22"/>
          <w:szCs w:val="22"/>
        </w:rPr>
        <w:t>х) дней с момента наступления данных событий, письменно уведомить другую Сторону.</w:t>
      </w:r>
    </w:p>
    <w:p w14:paraId="79418919" w14:textId="77777777" w:rsidR="006C61AC" w:rsidRPr="00C15D00" w:rsidRDefault="006C61AC" w:rsidP="00D57814">
      <w:pPr>
        <w:numPr>
          <w:ilvl w:val="1"/>
          <w:numId w:val="1"/>
        </w:numPr>
        <w:ind w:left="0" w:firstLine="709"/>
        <w:jc w:val="both"/>
        <w:rPr>
          <w:sz w:val="22"/>
          <w:szCs w:val="22"/>
        </w:rPr>
      </w:pPr>
      <w:r w:rsidRPr="00C15D00">
        <w:rPr>
          <w:sz w:val="22"/>
          <w:szCs w:val="22"/>
        </w:rPr>
        <w:t>Исполнитель гарантирует Заказчику наличие специальных лицензий и разрешений на право осуществления своей деятельности на всей территории Российской Федерации.</w:t>
      </w:r>
    </w:p>
    <w:p w14:paraId="62357958" w14:textId="77777777" w:rsidR="00F02EAF" w:rsidRPr="00C15D00" w:rsidRDefault="006C61AC" w:rsidP="00D57814">
      <w:pPr>
        <w:numPr>
          <w:ilvl w:val="1"/>
          <w:numId w:val="1"/>
        </w:numPr>
        <w:ind w:left="0" w:firstLine="709"/>
        <w:jc w:val="both"/>
        <w:rPr>
          <w:sz w:val="22"/>
          <w:szCs w:val="22"/>
        </w:rPr>
      </w:pPr>
      <w:r w:rsidRPr="00C15D00">
        <w:rPr>
          <w:sz w:val="22"/>
          <w:szCs w:val="22"/>
        </w:rPr>
        <w:t xml:space="preserve">Стороны не вправе без письменного согласия друг друга передавать права и обязанности по </w:t>
      </w:r>
      <w:r w:rsidR="00DE5461" w:rsidRPr="00C15D00">
        <w:rPr>
          <w:sz w:val="22"/>
          <w:szCs w:val="22"/>
        </w:rPr>
        <w:t>Контракт</w:t>
      </w:r>
      <w:r w:rsidRPr="00C15D00">
        <w:rPr>
          <w:sz w:val="22"/>
          <w:szCs w:val="22"/>
        </w:rPr>
        <w:t>у третьим лицам.</w:t>
      </w:r>
    </w:p>
    <w:p w14:paraId="387D0926" w14:textId="77777777" w:rsidR="00F02EAF" w:rsidRPr="00C15D00" w:rsidRDefault="00F02EAF" w:rsidP="00D57814">
      <w:pPr>
        <w:numPr>
          <w:ilvl w:val="1"/>
          <w:numId w:val="1"/>
        </w:numPr>
        <w:ind w:left="0" w:firstLine="709"/>
        <w:jc w:val="both"/>
        <w:rPr>
          <w:b/>
          <w:sz w:val="22"/>
          <w:szCs w:val="22"/>
        </w:rPr>
      </w:pPr>
      <w:r w:rsidRPr="00C15D00">
        <w:rPr>
          <w:b/>
          <w:sz w:val="22"/>
          <w:szCs w:val="22"/>
        </w:rPr>
        <w:t xml:space="preserve">Подписывая настоящий Контракт, </w:t>
      </w:r>
      <w:r w:rsidR="00D11F2D" w:rsidRPr="00C15D00">
        <w:rPr>
          <w:b/>
          <w:sz w:val="22"/>
          <w:szCs w:val="22"/>
        </w:rPr>
        <w:t>Исполнитель</w:t>
      </w:r>
      <w:r w:rsidRPr="00C15D00">
        <w:rPr>
          <w:b/>
          <w:sz w:val="22"/>
          <w:szCs w:val="22"/>
        </w:rPr>
        <w:t xml:space="preserve"> декларирует своё обязательство исполнять требования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w:t>
      </w:r>
      <w:r w:rsidR="00D11F2D" w:rsidRPr="00C15D00">
        <w:rPr>
          <w:b/>
          <w:sz w:val="22"/>
          <w:szCs w:val="22"/>
        </w:rPr>
        <w:t>Исполнитель,</w:t>
      </w:r>
      <w:r w:rsidRPr="00C15D00">
        <w:rPr>
          <w:b/>
          <w:sz w:val="22"/>
          <w:szCs w:val="22"/>
        </w:rPr>
        <w:t xml:space="preserve"> при оказании услуг (выполнении работ, поставке товара) обязуется:</w:t>
      </w:r>
    </w:p>
    <w:p w14:paraId="2FD4CB07" w14:textId="77777777" w:rsidR="00F02EAF" w:rsidRPr="00C15D00" w:rsidRDefault="00F02EAF" w:rsidP="00BF130E">
      <w:pPr>
        <w:ind w:firstLine="709"/>
        <w:jc w:val="both"/>
        <w:rPr>
          <w:b/>
          <w:sz w:val="22"/>
          <w:szCs w:val="22"/>
        </w:rPr>
      </w:pPr>
      <w:r w:rsidRPr="00C15D00">
        <w:rPr>
          <w:b/>
          <w:sz w:val="22"/>
          <w:szCs w:val="22"/>
        </w:rPr>
        <w:t xml:space="preserve">- не совершать сделки (в том числе заключать внешнеторговые контракты) </w:t>
      </w:r>
    </w:p>
    <w:p w14:paraId="117D8551" w14:textId="77777777" w:rsidR="00F02EAF" w:rsidRPr="00C15D00" w:rsidRDefault="00F02EAF" w:rsidP="00BF130E">
      <w:pPr>
        <w:ind w:firstLine="709"/>
        <w:jc w:val="both"/>
        <w:rPr>
          <w:b/>
          <w:sz w:val="22"/>
          <w:szCs w:val="22"/>
        </w:rPr>
      </w:pPr>
      <w:r w:rsidRPr="00C15D00">
        <w:rPr>
          <w:b/>
          <w:sz w:val="22"/>
          <w:szCs w:val="22"/>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14:paraId="177029A1" w14:textId="77777777" w:rsidR="00F02EAF" w:rsidRPr="00C15D00" w:rsidRDefault="00F02EAF" w:rsidP="00BF130E">
      <w:pPr>
        <w:ind w:firstLine="709"/>
        <w:jc w:val="both"/>
        <w:rPr>
          <w:b/>
          <w:sz w:val="22"/>
          <w:szCs w:val="22"/>
        </w:rPr>
      </w:pPr>
      <w:r w:rsidRPr="00C15D00">
        <w:rPr>
          <w:b/>
          <w:sz w:val="22"/>
          <w:szCs w:val="22"/>
        </w:rPr>
        <w:t>(далее - лица, находящиеся под санкциями);</w:t>
      </w:r>
    </w:p>
    <w:p w14:paraId="44F9B79E" w14:textId="77777777" w:rsidR="00F02EAF" w:rsidRPr="00C15D00" w:rsidRDefault="00F02EAF" w:rsidP="00BF130E">
      <w:pPr>
        <w:ind w:firstLine="709"/>
        <w:jc w:val="both"/>
        <w:rPr>
          <w:b/>
          <w:sz w:val="22"/>
          <w:szCs w:val="22"/>
        </w:rPr>
      </w:pPr>
      <w:r w:rsidRPr="00C15D00">
        <w:rPr>
          <w:b/>
          <w:sz w:val="22"/>
          <w:szCs w:val="22"/>
        </w:rPr>
        <w:t xml:space="preserve">- не исполнять перед лицами, находящимися под санкциями, обязательства </w:t>
      </w:r>
    </w:p>
    <w:p w14:paraId="3B05EFBB" w14:textId="77777777" w:rsidR="00F02EAF" w:rsidRPr="00C15D00" w:rsidRDefault="00F02EAF" w:rsidP="00BF130E">
      <w:pPr>
        <w:ind w:firstLine="709"/>
        <w:jc w:val="both"/>
        <w:rPr>
          <w:b/>
          <w:sz w:val="22"/>
          <w:szCs w:val="22"/>
        </w:rPr>
      </w:pPr>
      <w:r w:rsidRPr="00C15D00">
        <w:rPr>
          <w:b/>
          <w:sz w:val="22"/>
          <w:szCs w:val="22"/>
        </w:rPr>
        <w:t>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14:paraId="6DCAAFC6" w14:textId="77777777" w:rsidR="00F02EAF" w:rsidRPr="00C15D00" w:rsidRDefault="00F02EAF" w:rsidP="00BF130E">
      <w:pPr>
        <w:ind w:firstLine="709"/>
        <w:jc w:val="both"/>
        <w:rPr>
          <w:b/>
          <w:sz w:val="22"/>
          <w:szCs w:val="22"/>
        </w:rPr>
      </w:pPr>
      <w:r w:rsidRPr="00C15D00">
        <w:rPr>
          <w:b/>
          <w:sz w:val="22"/>
          <w:szCs w:val="22"/>
        </w:rPr>
        <w:t>- не осуществлять финансовые операции, выгодоприобретателями по которым являются лица, находящиеся под санкциями.</w:t>
      </w:r>
    </w:p>
    <w:p w14:paraId="13C62CC7" w14:textId="77777777" w:rsidR="00E14131" w:rsidRPr="00C15D00" w:rsidRDefault="00E14131" w:rsidP="00BF130E">
      <w:pPr>
        <w:ind w:firstLine="709"/>
        <w:jc w:val="both"/>
        <w:rPr>
          <w:sz w:val="22"/>
          <w:szCs w:val="22"/>
        </w:rPr>
      </w:pPr>
    </w:p>
    <w:p w14:paraId="34B08CDC" w14:textId="77777777" w:rsidR="006C61AC" w:rsidRPr="00C15D00" w:rsidRDefault="006C61AC" w:rsidP="00D57814">
      <w:pPr>
        <w:numPr>
          <w:ilvl w:val="0"/>
          <w:numId w:val="1"/>
        </w:numPr>
        <w:ind w:left="0" w:firstLine="709"/>
        <w:jc w:val="both"/>
        <w:rPr>
          <w:b/>
          <w:sz w:val="22"/>
          <w:szCs w:val="22"/>
        </w:rPr>
      </w:pPr>
      <w:r w:rsidRPr="00C15D00">
        <w:rPr>
          <w:b/>
          <w:sz w:val="22"/>
          <w:szCs w:val="22"/>
        </w:rPr>
        <w:t>ОСОБЫЕ УСЛОВИЯ. КОНФИДЕНЦИАЛЬНОСТЬ</w:t>
      </w:r>
      <w:r w:rsidR="00E14131" w:rsidRPr="00C15D00">
        <w:rPr>
          <w:b/>
          <w:sz w:val="22"/>
          <w:szCs w:val="22"/>
        </w:rPr>
        <w:t>.</w:t>
      </w:r>
      <w:r w:rsidR="00BC363E" w:rsidRPr="00C15D00">
        <w:rPr>
          <w:b/>
          <w:sz w:val="22"/>
          <w:szCs w:val="22"/>
        </w:rPr>
        <w:t xml:space="preserve"> АНТИКОРРУПЦИОННАЯ ОГОВОРКА</w:t>
      </w:r>
    </w:p>
    <w:p w14:paraId="7418A118" w14:textId="77777777" w:rsidR="006C61AC" w:rsidRPr="00C15D00" w:rsidRDefault="006C61AC" w:rsidP="00D57814">
      <w:pPr>
        <w:numPr>
          <w:ilvl w:val="1"/>
          <w:numId w:val="1"/>
        </w:numPr>
        <w:ind w:left="0" w:firstLine="709"/>
        <w:jc w:val="both"/>
        <w:rPr>
          <w:sz w:val="22"/>
          <w:szCs w:val="22"/>
        </w:rPr>
      </w:pPr>
      <w:r w:rsidRPr="00C15D00">
        <w:rPr>
          <w:sz w:val="22"/>
          <w:szCs w:val="22"/>
        </w:rPr>
        <w:t xml:space="preserve">Условия настоящего </w:t>
      </w:r>
      <w:r w:rsidR="00DE5461" w:rsidRPr="00C15D00">
        <w:rPr>
          <w:sz w:val="22"/>
          <w:szCs w:val="22"/>
        </w:rPr>
        <w:t>Контракт</w:t>
      </w:r>
      <w:r w:rsidRPr="00C15D00">
        <w:rPr>
          <w:sz w:val="22"/>
          <w:szCs w:val="22"/>
        </w:rPr>
        <w:t xml:space="preserve">а, любая информация, документация и другие материалы, полученные одной Стороной в ходе исполнения настоящего </w:t>
      </w:r>
      <w:r w:rsidR="00DE5461" w:rsidRPr="00C15D00">
        <w:rPr>
          <w:sz w:val="22"/>
          <w:szCs w:val="22"/>
        </w:rPr>
        <w:t>Контракт</w:t>
      </w:r>
      <w:r w:rsidRPr="00C15D00">
        <w:rPr>
          <w:sz w:val="22"/>
          <w:szCs w:val="22"/>
        </w:rPr>
        <w:t>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(в частности информация о судебных арбитражных делах),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w:t>
      </w:r>
    </w:p>
    <w:p w14:paraId="6FE9195D" w14:textId="77777777" w:rsidR="006C61AC" w:rsidRPr="00C15D00" w:rsidRDefault="006C61AC" w:rsidP="00D57814">
      <w:pPr>
        <w:numPr>
          <w:ilvl w:val="1"/>
          <w:numId w:val="1"/>
        </w:numPr>
        <w:ind w:left="0" w:firstLine="709"/>
        <w:jc w:val="both"/>
        <w:rPr>
          <w:sz w:val="22"/>
          <w:szCs w:val="22"/>
        </w:rPr>
      </w:pPr>
      <w:r w:rsidRPr="00C15D00">
        <w:rPr>
          <w:sz w:val="22"/>
          <w:szCs w:val="22"/>
        </w:rPr>
        <w:t xml:space="preserve">Стороны принимают все необходимые меры для предотвращения разглашения Конфиденциальной информации или ознакомления с ней третьих лиц без согласия на то каждой стороны. С Конфиденциальной информацией могут быть ознакомлены только те сотрудники, которые непосредственно связаны с исполнением </w:t>
      </w:r>
      <w:r w:rsidR="00DE5461" w:rsidRPr="00C15D00">
        <w:rPr>
          <w:sz w:val="22"/>
          <w:szCs w:val="22"/>
        </w:rPr>
        <w:t>Контракт</w:t>
      </w:r>
      <w:r w:rsidRPr="00C15D00">
        <w:rPr>
          <w:sz w:val="22"/>
          <w:szCs w:val="22"/>
        </w:rPr>
        <w:t>а.</w:t>
      </w:r>
    </w:p>
    <w:p w14:paraId="5C7F0A88" w14:textId="77777777" w:rsidR="00BD36D1" w:rsidRPr="00C15D00" w:rsidRDefault="00BD36D1" w:rsidP="00D57814">
      <w:pPr>
        <w:numPr>
          <w:ilvl w:val="1"/>
          <w:numId w:val="1"/>
        </w:numPr>
        <w:ind w:left="0" w:firstLine="709"/>
        <w:jc w:val="both"/>
        <w:rPr>
          <w:sz w:val="22"/>
          <w:szCs w:val="22"/>
        </w:rPr>
      </w:pPr>
      <w:r w:rsidRPr="00C15D00">
        <w:rPr>
          <w:sz w:val="22"/>
          <w:szCs w:val="22"/>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C3E617" w14:textId="77777777" w:rsidR="00BD36D1" w:rsidRPr="00C15D00" w:rsidRDefault="00BD36D1" w:rsidP="00BF130E">
      <w:pPr>
        <w:jc w:val="both"/>
        <w:rPr>
          <w:sz w:val="22"/>
          <w:szCs w:val="22"/>
        </w:rPr>
      </w:pPr>
      <w:r w:rsidRPr="00C15D00">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5EBC4C" w14:textId="77777777" w:rsidR="00BD36D1" w:rsidRPr="00C15D00" w:rsidRDefault="00BD36D1" w:rsidP="00BF130E">
      <w:pPr>
        <w:jc w:val="both"/>
        <w:rPr>
          <w:sz w:val="22"/>
          <w:szCs w:val="22"/>
        </w:rPr>
      </w:pPr>
      <w:r w:rsidRPr="00C15D00">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A9570" w14:textId="77777777" w:rsidR="00BD36D1" w:rsidRPr="00C15D00" w:rsidRDefault="00BD36D1" w:rsidP="00BF130E">
      <w:pPr>
        <w:jc w:val="both"/>
        <w:rPr>
          <w:sz w:val="22"/>
          <w:szCs w:val="22"/>
        </w:rPr>
      </w:pPr>
      <w:r w:rsidRPr="00C15D00">
        <w:rPr>
          <w:sz w:val="22"/>
          <w:szCs w:val="22"/>
        </w:rPr>
        <w:t>- не совершать иных действий, нарушающих антикоррупционное законодательство Российской Федерации.</w:t>
      </w:r>
    </w:p>
    <w:p w14:paraId="02F3BDC3" w14:textId="77777777" w:rsidR="00C51D32" w:rsidRPr="00C15D00" w:rsidRDefault="00C51D32" w:rsidP="00BF130E">
      <w:pPr>
        <w:jc w:val="both"/>
        <w:rPr>
          <w:sz w:val="22"/>
          <w:szCs w:val="22"/>
        </w:rPr>
      </w:pPr>
      <w:r w:rsidRPr="00C15D00">
        <w:rPr>
          <w:sz w:val="22"/>
          <w:szCs w:val="22"/>
        </w:rPr>
        <w:t xml:space="preserve">Стороны обязуются незамедлительно проинформировать друг друга в случае установления фактов </w:t>
      </w:r>
      <w:proofErr w:type="spellStart"/>
      <w:r w:rsidRPr="00C15D00">
        <w:rPr>
          <w:sz w:val="22"/>
          <w:szCs w:val="22"/>
        </w:rPr>
        <w:t>аффилированности</w:t>
      </w:r>
      <w:proofErr w:type="spellEnd"/>
      <w:r w:rsidRPr="00C15D00">
        <w:rPr>
          <w:sz w:val="22"/>
          <w:szCs w:val="22"/>
        </w:rPr>
        <w:t xml:space="preserve"> лиц, участвующих в подготовке и (или) исполнении настоящего Контракта.</w:t>
      </w:r>
    </w:p>
    <w:p w14:paraId="5BC38DAC" w14:textId="77777777" w:rsidR="00D57814" w:rsidRPr="00C15D00" w:rsidRDefault="00C51D32" w:rsidP="00D57814">
      <w:pPr>
        <w:numPr>
          <w:ilvl w:val="1"/>
          <w:numId w:val="1"/>
        </w:numPr>
        <w:ind w:left="0" w:firstLine="709"/>
        <w:jc w:val="both"/>
        <w:rPr>
          <w:sz w:val="22"/>
          <w:szCs w:val="22"/>
        </w:rPr>
      </w:pPr>
      <w:r w:rsidRPr="00C15D00">
        <w:rPr>
          <w:sz w:val="22"/>
          <w:szCs w:val="22"/>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w:t>
      </w:r>
      <w:r w:rsidRPr="00C15D00">
        <w:rPr>
          <w:sz w:val="22"/>
          <w:szCs w:val="22"/>
        </w:rPr>
        <w:lastRenderedPageBreak/>
        <w:t>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Контракты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027CA0" w14:textId="0192D294" w:rsidR="00BD36D1" w:rsidRPr="00C15D00" w:rsidRDefault="00C51D32" w:rsidP="00BF130E">
      <w:pPr>
        <w:numPr>
          <w:ilvl w:val="1"/>
          <w:numId w:val="1"/>
        </w:numPr>
        <w:ind w:left="0" w:firstLine="709"/>
        <w:jc w:val="both"/>
        <w:rPr>
          <w:sz w:val="22"/>
          <w:szCs w:val="22"/>
        </w:rPr>
      </w:pPr>
      <w:r w:rsidRPr="00C15D00">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7E73F1F1" w14:textId="77777777" w:rsidR="00E14131" w:rsidRPr="00C15D00" w:rsidRDefault="00E14131" w:rsidP="00BF130E">
      <w:pPr>
        <w:ind w:firstLine="709"/>
        <w:jc w:val="both"/>
        <w:rPr>
          <w:sz w:val="22"/>
          <w:szCs w:val="22"/>
        </w:rPr>
      </w:pPr>
    </w:p>
    <w:p w14:paraId="4115B95D" w14:textId="77777777" w:rsidR="006C61AC" w:rsidRPr="00C15D00" w:rsidRDefault="006C61AC" w:rsidP="00D57814">
      <w:pPr>
        <w:numPr>
          <w:ilvl w:val="0"/>
          <w:numId w:val="1"/>
        </w:numPr>
        <w:ind w:left="0" w:firstLine="709"/>
        <w:jc w:val="center"/>
        <w:rPr>
          <w:b/>
          <w:sz w:val="22"/>
          <w:szCs w:val="22"/>
        </w:rPr>
      </w:pPr>
      <w:r w:rsidRPr="00C15D00">
        <w:rPr>
          <w:b/>
          <w:sz w:val="22"/>
          <w:szCs w:val="22"/>
        </w:rPr>
        <w:t>ЗАКЛЮЧИТЕЛЬНЫЕ ПОЛОЖЕНИЯ</w:t>
      </w:r>
      <w:r w:rsidR="00E14131" w:rsidRPr="00C15D00">
        <w:rPr>
          <w:b/>
          <w:sz w:val="22"/>
          <w:szCs w:val="22"/>
        </w:rPr>
        <w:t>.</w:t>
      </w:r>
    </w:p>
    <w:p w14:paraId="797506B7" w14:textId="77777777" w:rsidR="00BF130E" w:rsidRPr="00C15D00" w:rsidRDefault="00BF130E" w:rsidP="00D57814">
      <w:pPr>
        <w:numPr>
          <w:ilvl w:val="1"/>
          <w:numId w:val="1"/>
        </w:numPr>
        <w:ind w:left="0" w:firstLine="709"/>
        <w:jc w:val="both"/>
        <w:rPr>
          <w:sz w:val="22"/>
          <w:szCs w:val="22"/>
        </w:rPr>
      </w:pPr>
      <w:r w:rsidRPr="00C15D00">
        <w:rPr>
          <w:sz w:val="22"/>
          <w:szCs w:val="22"/>
        </w:rPr>
        <w:t>Во всем, что не предусмотрено Контрактом, Стороны руководствуются законодательством Российской Федерации.</w:t>
      </w:r>
    </w:p>
    <w:p w14:paraId="198F83D5" w14:textId="77777777" w:rsidR="00BF130E" w:rsidRPr="00C15D00" w:rsidRDefault="00BF130E" w:rsidP="00D57814">
      <w:pPr>
        <w:numPr>
          <w:ilvl w:val="1"/>
          <w:numId w:val="1"/>
        </w:numPr>
        <w:ind w:left="0" w:firstLine="709"/>
        <w:jc w:val="both"/>
        <w:rPr>
          <w:sz w:val="22"/>
          <w:szCs w:val="22"/>
        </w:rPr>
      </w:pPr>
      <w:r w:rsidRPr="00C15D00">
        <w:rPr>
          <w:sz w:val="22"/>
          <w:szCs w:val="22"/>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Подписанием настоящего Контракта Заказчик выражает согласие на получение информации, касающейся настоящего Контракта, по номеру мобильного телефона, указанному в реквизитах настоящего Контракта, или иному номеру, сообщенному Заказчиком.</w:t>
      </w:r>
    </w:p>
    <w:p w14:paraId="31C144D7" w14:textId="77777777" w:rsidR="00BF130E" w:rsidRPr="00C15D00" w:rsidRDefault="00BF130E" w:rsidP="00D57814">
      <w:pPr>
        <w:numPr>
          <w:ilvl w:val="1"/>
          <w:numId w:val="1"/>
        </w:numPr>
        <w:ind w:left="0" w:firstLine="709"/>
        <w:jc w:val="both"/>
        <w:rPr>
          <w:sz w:val="22"/>
          <w:szCs w:val="22"/>
        </w:rPr>
      </w:pPr>
      <w:r w:rsidRPr="00C15D00">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7ACA5D" w14:textId="6A3DB154" w:rsidR="00E456EF" w:rsidRPr="00C15D00" w:rsidRDefault="00BF130E" w:rsidP="00093EBE">
      <w:pPr>
        <w:numPr>
          <w:ilvl w:val="1"/>
          <w:numId w:val="1"/>
        </w:numPr>
        <w:ind w:left="0" w:firstLine="709"/>
        <w:jc w:val="both"/>
        <w:rPr>
          <w:sz w:val="22"/>
          <w:szCs w:val="22"/>
        </w:rPr>
      </w:pPr>
      <w:r w:rsidRPr="00C15D00">
        <w:rPr>
          <w:sz w:val="22"/>
          <w:szCs w:val="22"/>
        </w:rPr>
        <w:t xml:space="preserve">Изменение условий Контракта при его исполнении не допускается, за исключением </w:t>
      </w:r>
      <w:r w:rsidR="00E456EF" w:rsidRPr="00C15D00">
        <w:rPr>
          <w:sz w:val="22"/>
          <w:szCs w:val="22"/>
        </w:rPr>
        <w:t>случаев,</w:t>
      </w:r>
      <w:r w:rsidRPr="00C15D00">
        <w:rPr>
          <w:sz w:val="22"/>
          <w:szCs w:val="22"/>
        </w:rPr>
        <w:t xml:space="preserve"> предусмотренных статьей 95 Федерального № 44-ФЗ</w:t>
      </w:r>
      <w:r w:rsidR="00E456EF" w:rsidRPr="00C15D00">
        <w:rPr>
          <w:sz w:val="22"/>
          <w:szCs w:val="22"/>
        </w:rPr>
        <w:t>.</w:t>
      </w:r>
      <w:r w:rsidRPr="00C15D00">
        <w:rPr>
          <w:sz w:val="22"/>
          <w:szCs w:val="22"/>
        </w:rPr>
        <w:t xml:space="preserve"> </w:t>
      </w:r>
    </w:p>
    <w:p w14:paraId="7C26096D" w14:textId="5EF7D480" w:rsidR="00BF130E" w:rsidRPr="00C15D00" w:rsidRDefault="00BF130E" w:rsidP="00093EBE">
      <w:pPr>
        <w:numPr>
          <w:ilvl w:val="1"/>
          <w:numId w:val="1"/>
        </w:numPr>
        <w:ind w:left="0" w:firstLine="709"/>
        <w:jc w:val="both"/>
        <w:rPr>
          <w:sz w:val="22"/>
          <w:szCs w:val="22"/>
        </w:rPr>
      </w:pPr>
      <w:r w:rsidRPr="00C15D00">
        <w:rPr>
          <w:sz w:val="22"/>
          <w:szCs w:val="22"/>
        </w:rPr>
        <w:t xml:space="preserve">Исполнитель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14:paraId="5A44A54A" w14:textId="77777777" w:rsidR="00BF130E" w:rsidRPr="00C15D00" w:rsidRDefault="00BF130E" w:rsidP="00D57814">
      <w:pPr>
        <w:numPr>
          <w:ilvl w:val="1"/>
          <w:numId w:val="1"/>
        </w:numPr>
        <w:ind w:left="0" w:firstLine="709"/>
        <w:jc w:val="both"/>
        <w:rPr>
          <w:sz w:val="22"/>
          <w:szCs w:val="22"/>
        </w:rPr>
      </w:pPr>
      <w:r w:rsidRPr="00C15D00">
        <w:rPr>
          <w:sz w:val="22"/>
          <w:szCs w:val="22"/>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14:paraId="1685EA1E" w14:textId="64A0176D" w:rsidR="001F75F8" w:rsidRPr="00C15D00" w:rsidRDefault="00BF130E" w:rsidP="00093EBE">
      <w:pPr>
        <w:numPr>
          <w:ilvl w:val="1"/>
          <w:numId w:val="1"/>
        </w:numPr>
        <w:ind w:left="0" w:firstLine="709"/>
        <w:jc w:val="both"/>
        <w:rPr>
          <w:sz w:val="22"/>
          <w:szCs w:val="22"/>
        </w:rPr>
      </w:pPr>
      <w:r w:rsidRPr="00C15D00">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00E456EF" w:rsidRPr="00C15D00">
        <w:rPr>
          <w:sz w:val="22"/>
          <w:szCs w:val="22"/>
        </w:rPr>
        <w:t xml:space="preserve"> </w:t>
      </w:r>
      <w:r w:rsidR="001F75F8" w:rsidRPr="00C15D00">
        <w:rPr>
          <w:sz w:val="22"/>
          <w:szCs w:val="22"/>
        </w:rPr>
        <w:t xml:space="preserve">Приложения к настоящему </w:t>
      </w:r>
      <w:r w:rsidR="00DE5461" w:rsidRPr="00C15D00">
        <w:rPr>
          <w:sz w:val="22"/>
          <w:szCs w:val="22"/>
        </w:rPr>
        <w:t>Контракт</w:t>
      </w:r>
      <w:r w:rsidR="001F75F8" w:rsidRPr="00C15D00">
        <w:rPr>
          <w:sz w:val="22"/>
          <w:szCs w:val="22"/>
        </w:rPr>
        <w:t>у</w:t>
      </w:r>
      <w:r w:rsidR="002E20F2" w:rsidRPr="00C15D00">
        <w:rPr>
          <w:sz w:val="22"/>
          <w:szCs w:val="22"/>
        </w:rPr>
        <w:t>, являющиеся неотъемлемой его частью</w:t>
      </w:r>
      <w:r w:rsidR="001F75F8" w:rsidRPr="00C15D00">
        <w:rPr>
          <w:sz w:val="22"/>
          <w:szCs w:val="22"/>
        </w:rPr>
        <w:t>:</w:t>
      </w:r>
    </w:p>
    <w:p w14:paraId="2A733965" w14:textId="77777777" w:rsidR="001F75F8" w:rsidRPr="00C15D00" w:rsidRDefault="001F75F8" w:rsidP="00D57814">
      <w:pPr>
        <w:jc w:val="both"/>
        <w:rPr>
          <w:sz w:val="22"/>
          <w:szCs w:val="22"/>
        </w:rPr>
      </w:pPr>
      <w:r w:rsidRPr="00C15D00">
        <w:rPr>
          <w:sz w:val="22"/>
          <w:szCs w:val="22"/>
        </w:rPr>
        <w:t xml:space="preserve">Приложение № </w:t>
      </w:r>
      <w:r w:rsidR="00A22D55" w:rsidRPr="00C15D00">
        <w:rPr>
          <w:sz w:val="22"/>
          <w:szCs w:val="22"/>
        </w:rPr>
        <w:t>1</w:t>
      </w:r>
      <w:r w:rsidRPr="00C15D00">
        <w:rPr>
          <w:sz w:val="22"/>
          <w:szCs w:val="22"/>
        </w:rPr>
        <w:t xml:space="preserve">: Расчет цены </w:t>
      </w:r>
      <w:r w:rsidR="00DE5461" w:rsidRPr="00C15D00">
        <w:rPr>
          <w:sz w:val="22"/>
          <w:szCs w:val="22"/>
        </w:rPr>
        <w:t>Контракт</w:t>
      </w:r>
      <w:r w:rsidRPr="00C15D00">
        <w:rPr>
          <w:sz w:val="22"/>
          <w:szCs w:val="22"/>
        </w:rPr>
        <w:t>а;</w:t>
      </w:r>
    </w:p>
    <w:p w14:paraId="216DAFE2" w14:textId="77777777" w:rsidR="00B94252" w:rsidRPr="00C15D00" w:rsidRDefault="00B94252" w:rsidP="00D57814">
      <w:pPr>
        <w:jc w:val="both"/>
        <w:rPr>
          <w:sz w:val="22"/>
          <w:szCs w:val="22"/>
        </w:rPr>
      </w:pPr>
      <w:r w:rsidRPr="00C15D00">
        <w:rPr>
          <w:sz w:val="22"/>
          <w:szCs w:val="22"/>
        </w:rPr>
        <w:t>Приложение № 2: Описание объекта закупки;</w:t>
      </w:r>
    </w:p>
    <w:p w14:paraId="080142ED" w14:textId="77777777" w:rsidR="001F75F8" w:rsidRPr="00C15D00" w:rsidRDefault="001F75F8" w:rsidP="00D57814">
      <w:pPr>
        <w:jc w:val="both"/>
        <w:rPr>
          <w:sz w:val="22"/>
          <w:szCs w:val="22"/>
        </w:rPr>
      </w:pPr>
      <w:r w:rsidRPr="00C15D00">
        <w:rPr>
          <w:sz w:val="22"/>
          <w:szCs w:val="22"/>
        </w:rPr>
        <w:t>Приложение №</w:t>
      </w:r>
      <w:r w:rsidR="00A22D55" w:rsidRPr="00C15D00">
        <w:rPr>
          <w:sz w:val="22"/>
          <w:szCs w:val="22"/>
        </w:rPr>
        <w:t xml:space="preserve"> </w:t>
      </w:r>
      <w:r w:rsidR="00B94252" w:rsidRPr="00C15D00">
        <w:rPr>
          <w:sz w:val="22"/>
          <w:szCs w:val="22"/>
        </w:rPr>
        <w:t xml:space="preserve">3: </w:t>
      </w:r>
      <w:r w:rsidR="002E20F2" w:rsidRPr="00C15D00">
        <w:rPr>
          <w:sz w:val="22"/>
          <w:szCs w:val="22"/>
        </w:rPr>
        <w:t>А</w:t>
      </w:r>
      <w:r w:rsidR="00B94252" w:rsidRPr="00C15D00">
        <w:rPr>
          <w:sz w:val="22"/>
          <w:szCs w:val="22"/>
        </w:rPr>
        <w:t>кт оказанных услуг</w:t>
      </w:r>
      <w:r w:rsidR="002E20F2" w:rsidRPr="00C15D00">
        <w:rPr>
          <w:sz w:val="22"/>
          <w:szCs w:val="22"/>
        </w:rPr>
        <w:t xml:space="preserve"> (форма)</w:t>
      </w:r>
      <w:r w:rsidR="00B94252" w:rsidRPr="00C15D00">
        <w:rPr>
          <w:sz w:val="22"/>
          <w:szCs w:val="22"/>
        </w:rPr>
        <w:t>;</w:t>
      </w:r>
    </w:p>
    <w:p w14:paraId="33713F10" w14:textId="77777777" w:rsidR="00BD36D1" w:rsidRPr="00C15D00" w:rsidRDefault="00BD36D1" w:rsidP="00BF130E">
      <w:pPr>
        <w:jc w:val="both"/>
        <w:rPr>
          <w:sz w:val="22"/>
          <w:szCs w:val="22"/>
        </w:rPr>
      </w:pPr>
    </w:p>
    <w:p w14:paraId="1A8D0ECC" w14:textId="77777777" w:rsidR="00604D75" w:rsidRPr="00C15D00" w:rsidRDefault="00604D75" w:rsidP="00BF130E">
      <w:pPr>
        <w:ind w:firstLine="709"/>
        <w:jc w:val="both"/>
        <w:rPr>
          <w:sz w:val="22"/>
          <w:szCs w:val="22"/>
        </w:rPr>
      </w:pPr>
    </w:p>
    <w:p w14:paraId="307D749D" w14:textId="77777777" w:rsidR="00E5576B" w:rsidRPr="00C15D00" w:rsidRDefault="00575D21" w:rsidP="00D57814">
      <w:pPr>
        <w:pStyle w:val="ad"/>
        <w:numPr>
          <w:ilvl w:val="0"/>
          <w:numId w:val="1"/>
        </w:numPr>
        <w:jc w:val="both"/>
        <w:rPr>
          <w:b/>
          <w:sz w:val="22"/>
          <w:szCs w:val="22"/>
        </w:rPr>
      </w:pPr>
      <w:r w:rsidRPr="00C15D00">
        <w:rPr>
          <w:b/>
          <w:sz w:val="22"/>
          <w:szCs w:val="22"/>
        </w:rPr>
        <w:t xml:space="preserve"> </w:t>
      </w:r>
      <w:r w:rsidR="00E5576B" w:rsidRPr="00C15D00">
        <w:rPr>
          <w:b/>
          <w:sz w:val="22"/>
          <w:szCs w:val="22"/>
        </w:rPr>
        <w:t>ЮРИДИЧЕСКИЕ АДРЕСА, БАНКОВСКИЕ РЕКВИЗИТЫ И ПОДПИСИ СТОРОН</w:t>
      </w:r>
      <w:r w:rsidR="00E14131" w:rsidRPr="00C15D00">
        <w:rPr>
          <w:b/>
          <w:sz w:val="22"/>
          <w:szCs w:val="22"/>
        </w:rPr>
        <w:t>.</w:t>
      </w:r>
    </w:p>
    <w:tbl>
      <w:tblPr>
        <w:tblW w:w="0" w:type="auto"/>
        <w:tblInd w:w="-567" w:type="dxa"/>
        <w:tblLook w:val="04A0" w:firstRow="1" w:lastRow="0" w:firstColumn="1" w:lastColumn="0" w:noHBand="0" w:noVBand="1"/>
      </w:tblPr>
      <w:tblGrid>
        <w:gridCol w:w="4857"/>
        <w:gridCol w:w="4857"/>
      </w:tblGrid>
      <w:tr w:rsidR="00604D75" w:rsidRPr="00C15D00" w14:paraId="0A5FD942" w14:textId="77777777" w:rsidTr="008460B1">
        <w:tc>
          <w:tcPr>
            <w:tcW w:w="4857" w:type="dxa"/>
            <w:shd w:val="clear" w:color="auto" w:fill="auto"/>
          </w:tcPr>
          <w:p w14:paraId="57EF6FF8" w14:textId="77777777" w:rsidR="00604D75" w:rsidRPr="00C15D00" w:rsidRDefault="00604D75" w:rsidP="00BF130E">
            <w:pPr>
              <w:widowControl/>
              <w:autoSpaceDE/>
              <w:autoSpaceDN/>
              <w:adjustRightInd/>
              <w:ind w:firstLine="709"/>
              <w:jc w:val="both"/>
              <w:rPr>
                <w:b/>
                <w:sz w:val="22"/>
                <w:szCs w:val="22"/>
              </w:rPr>
            </w:pPr>
          </w:p>
        </w:tc>
        <w:tc>
          <w:tcPr>
            <w:tcW w:w="4857" w:type="dxa"/>
            <w:shd w:val="clear" w:color="auto" w:fill="auto"/>
          </w:tcPr>
          <w:p w14:paraId="17A75B22" w14:textId="77777777" w:rsidR="00604D75" w:rsidRPr="00C15D00" w:rsidRDefault="00604D75" w:rsidP="00BF130E">
            <w:pPr>
              <w:ind w:firstLine="709"/>
              <w:jc w:val="both"/>
              <w:rPr>
                <w:kern w:val="28"/>
                <w:sz w:val="22"/>
                <w:szCs w:val="22"/>
              </w:rPr>
            </w:pPr>
          </w:p>
        </w:tc>
      </w:tr>
      <w:tr w:rsidR="00B3654F" w:rsidRPr="00C15D00" w14:paraId="747B8D7B" w14:textId="77777777" w:rsidTr="00B3654F">
        <w:tc>
          <w:tcPr>
            <w:tcW w:w="4857" w:type="dxa"/>
            <w:shd w:val="clear" w:color="auto" w:fill="auto"/>
          </w:tcPr>
          <w:p w14:paraId="1A1E6B68" w14:textId="77777777" w:rsidR="00B3654F" w:rsidRPr="00C15D00" w:rsidRDefault="00B3654F" w:rsidP="00BF130E">
            <w:pPr>
              <w:widowControl/>
              <w:autoSpaceDE/>
              <w:autoSpaceDN/>
              <w:adjustRightInd/>
              <w:ind w:firstLine="709"/>
              <w:jc w:val="both"/>
              <w:rPr>
                <w:b/>
                <w:sz w:val="22"/>
                <w:szCs w:val="22"/>
              </w:rPr>
            </w:pPr>
            <w:r w:rsidRPr="00C15D00">
              <w:rPr>
                <w:b/>
                <w:sz w:val="22"/>
                <w:szCs w:val="22"/>
              </w:rPr>
              <w:t>ЗАКАЗЧИК</w:t>
            </w:r>
          </w:p>
        </w:tc>
        <w:tc>
          <w:tcPr>
            <w:tcW w:w="4857" w:type="dxa"/>
            <w:shd w:val="clear" w:color="auto" w:fill="auto"/>
          </w:tcPr>
          <w:p w14:paraId="1C0B31A0" w14:textId="77777777" w:rsidR="00B3654F" w:rsidRPr="00C15D00" w:rsidRDefault="00B3654F" w:rsidP="00BF130E">
            <w:pPr>
              <w:ind w:firstLine="709"/>
              <w:jc w:val="both"/>
              <w:rPr>
                <w:b/>
                <w:kern w:val="28"/>
                <w:sz w:val="22"/>
                <w:szCs w:val="22"/>
              </w:rPr>
            </w:pPr>
            <w:r w:rsidRPr="00C15D00">
              <w:rPr>
                <w:b/>
                <w:kern w:val="28"/>
                <w:sz w:val="22"/>
                <w:szCs w:val="22"/>
              </w:rPr>
              <w:t>ИСПОЛНИТЕЛЬ</w:t>
            </w:r>
          </w:p>
        </w:tc>
      </w:tr>
      <w:tr w:rsidR="00B3654F" w:rsidRPr="00C15D00" w14:paraId="43ECFA73" w14:textId="77777777" w:rsidTr="00B3654F">
        <w:tc>
          <w:tcPr>
            <w:tcW w:w="4857" w:type="dxa"/>
            <w:shd w:val="clear" w:color="auto" w:fill="auto"/>
          </w:tcPr>
          <w:p w14:paraId="2A71FB62" w14:textId="77777777" w:rsidR="001A556D" w:rsidRPr="00C15D00" w:rsidRDefault="001A556D" w:rsidP="001A556D">
            <w:pPr>
              <w:rPr>
                <w:b/>
                <w:sz w:val="22"/>
                <w:szCs w:val="22"/>
              </w:rPr>
            </w:pPr>
            <w:r w:rsidRPr="00C15D00">
              <w:rPr>
                <w:b/>
                <w:sz w:val="22"/>
                <w:szCs w:val="22"/>
              </w:rPr>
              <w:t>ГБУЗ ЛО «</w:t>
            </w:r>
            <w:proofErr w:type="spellStart"/>
            <w:r w:rsidRPr="00C15D00">
              <w:rPr>
                <w:b/>
                <w:sz w:val="22"/>
                <w:szCs w:val="22"/>
              </w:rPr>
              <w:t>Сертоловская</w:t>
            </w:r>
            <w:proofErr w:type="spellEnd"/>
            <w:r w:rsidRPr="00C15D00">
              <w:rPr>
                <w:b/>
                <w:sz w:val="22"/>
                <w:szCs w:val="22"/>
              </w:rPr>
              <w:t xml:space="preserve"> ГБ»</w:t>
            </w:r>
          </w:p>
          <w:p w14:paraId="0AD7F4D9" w14:textId="77777777" w:rsidR="00D84659" w:rsidRDefault="00D84659" w:rsidP="00D84659">
            <w:pPr>
              <w:jc w:val="both"/>
              <w:rPr>
                <w:sz w:val="22"/>
                <w:szCs w:val="22"/>
              </w:rPr>
            </w:pPr>
            <w:r>
              <w:rPr>
                <w:sz w:val="22"/>
                <w:szCs w:val="22"/>
              </w:rPr>
              <w:t xml:space="preserve">Юридический адрес: 188650, Ленинградская обл., </w:t>
            </w:r>
          </w:p>
          <w:p w14:paraId="19D8E1C8" w14:textId="77777777" w:rsidR="00D84659" w:rsidRDefault="00D84659" w:rsidP="00D84659">
            <w:pPr>
              <w:jc w:val="both"/>
              <w:rPr>
                <w:sz w:val="22"/>
                <w:szCs w:val="22"/>
              </w:rPr>
            </w:pPr>
            <w:r>
              <w:rPr>
                <w:sz w:val="22"/>
                <w:szCs w:val="22"/>
              </w:rPr>
              <w:t xml:space="preserve">Всеволожский район, г. Сертолово, </w:t>
            </w:r>
            <w:proofErr w:type="spellStart"/>
            <w:r>
              <w:rPr>
                <w:sz w:val="22"/>
                <w:szCs w:val="22"/>
              </w:rPr>
              <w:t>ул</w:t>
            </w:r>
            <w:proofErr w:type="spellEnd"/>
            <w:r>
              <w:rPr>
                <w:sz w:val="22"/>
                <w:szCs w:val="22"/>
              </w:rPr>
              <w:t xml:space="preserve"> Пограничная, дом 8 корп. 1</w:t>
            </w:r>
          </w:p>
          <w:p w14:paraId="305A6AEE" w14:textId="77777777" w:rsidR="00D84659" w:rsidRDefault="00D84659" w:rsidP="00D84659">
            <w:pPr>
              <w:jc w:val="both"/>
              <w:rPr>
                <w:sz w:val="22"/>
                <w:szCs w:val="22"/>
              </w:rPr>
            </w:pPr>
            <w:r>
              <w:rPr>
                <w:sz w:val="22"/>
                <w:szCs w:val="22"/>
              </w:rPr>
              <w:t xml:space="preserve">Почтовый адрес: 188650, Ленинградская обл., </w:t>
            </w:r>
          </w:p>
          <w:p w14:paraId="17C50BEC" w14:textId="77777777" w:rsidR="00D84659" w:rsidRDefault="00D84659" w:rsidP="00D84659">
            <w:pPr>
              <w:jc w:val="both"/>
              <w:rPr>
                <w:sz w:val="22"/>
                <w:szCs w:val="22"/>
              </w:rPr>
            </w:pPr>
            <w:r>
              <w:rPr>
                <w:sz w:val="22"/>
                <w:szCs w:val="22"/>
              </w:rPr>
              <w:t xml:space="preserve">Всеволожский район, г. Сертолово, </w:t>
            </w:r>
            <w:proofErr w:type="spellStart"/>
            <w:r>
              <w:rPr>
                <w:sz w:val="22"/>
                <w:szCs w:val="22"/>
              </w:rPr>
              <w:t>ул</w:t>
            </w:r>
            <w:proofErr w:type="spellEnd"/>
            <w:r>
              <w:rPr>
                <w:sz w:val="22"/>
                <w:szCs w:val="22"/>
              </w:rPr>
              <w:t xml:space="preserve"> Пограничная, дом 8, к.1</w:t>
            </w:r>
          </w:p>
          <w:p w14:paraId="7D671FF1" w14:textId="77777777" w:rsidR="00D84659" w:rsidRDefault="00D84659" w:rsidP="00D84659">
            <w:pPr>
              <w:jc w:val="both"/>
              <w:rPr>
                <w:sz w:val="22"/>
                <w:szCs w:val="22"/>
                <w:lang w:val="en-US"/>
              </w:rPr>
            </w:pPr>
            <w:r>
              <w:rPr>
                <w:sz w:val="22"/>
                <w:szCs w:val="22"/>
                <w:lang w:val="en-US"/>
              </w:rPr>
              <w:t xml:space="preserve">e-mail: sert.cgb@mail.ru </w:t>
            </w:r>
            <w:r>
              <w:rPr>
                <w:sz w:val="22"/>
                <w:szCs w:val="22"/>
              </w:rPr>
              <w:t>тел</w:t>
            </w:r>
            <w:r>
              <w:rPr>
                <w:sz w:val="22"/>
                <w:szCs w:val="22"/>
                <w:lang w:val="en-US"/>
              </w:rPr>
              <w:t>. 8(812)646-02-63</w:t>
            </w:r>
          </w:p>
          <w:p w14:paraId="78415E21" w14:textId="77777777" w:rsidR="00D84659" w:rsidRDefault="00D84659" w:rsidP="00D84659">
            <w:pPr>
              <w:jc w:val="both"/>
              <w:rPr>
                <w:sz w:val="22"/>
                <w:szCs w:val="22"/>
              </w:rPr>
            </w:pPr>
            <w:r>
              <w:rPr>
                <w:sz w:val="22"/>
                <w:szCs w:val="22"/>
              </w:rPr>
              <w:t>ИНН 4703036520, КПП 470301001</w:t>
            </w:r>
          </w:p>
          <w:p w14:paraId="7EC5024F" w14:textId="77777777" w:rsidR="00D84659" w:rsidRDefault="00D84659" w:rsidP="00D84659">
            <w:pPr>
              <w:jc w:val="both"/>
              <w:rPr>
                <w:sz w:val="22"/>
                <w:szCs w:val="22"/>
              </w:rPr>
            </w:pPr>
            <w:r>
              <w:rPr>
                <w:sz w:val="22"/>
                <w:szCs w:val="22"/>
              </w:rPr>
              <w:t>ОГРН 1024700563194, ОКПО 46255573</w:t>
            </w:r>
          </w:p>
          <w:p w14:paraId="66F6874F" w14:textId="77777777" w:rsidR="00D84659" w:rsidRDefault="00D84659" w:rsidP="00D84659">
            <w:pPr>
              <w:jc w:val="both"/>
              <w:rPr>
                <w:sz w:val="22"/>
                <w:szCs w:val="22"/>
              </w:rPr>
            </w:pPr>
            <w:r>
              <w:rPr>
                <w:sz w:val="22"/>
                <w:szCs w:val="22"/>
              </w:rPr>
              <w:lastRenderedPageBreak/>
              <w:t>ОКТМО 41612102</w:t>
            </w:r>
          </w:p>
          <w:p w14:paraId="1AB1D039" w14:textId="77777777" w:rsidR="00D84659" w:rsidRDefault="00D84659" w:rsidP="00D84659">
            <w:pPr>
              <w:jc w:val="both"/>
              <w:rPr>
                <w:sz w:val="22"/>
                <w:szCs w:val="22"/>
              </w:rPr>
            </w:pPr>
            <w:r>
              <w:rPr>
                <w:sz w:val="22"/>
                <w:szCs w:val="22"/>
              </w:rPr>
              <w:t>Банковские реквизиты:</w:t>
            </w:r>
          </w:p>
          <w:p w14:paraId="328DCB1D" w14:textId="77777777" w:rsidR="00D84659" w:rsidRDefault="00D84659" w:rsidP="00D84659">
            <w:pPr>
              <w:jc w:val="both"/>
              <w:rPr>
                <w:sz w:val="22"/>
                <w:szCs w:val="22"/>
              </w:rPr>
            </w:pPr>
            <w:r>
              <w:rPr>
                <w:sz w:val="22"/>
                <w:szCs w:val="22"/>
              </w:rPr>
              <w:t xml:space="preserve">Комитет финансов Ленинградской области  </w:t>
            </w:r>
          </w:p>
          <w:p w14:paraId="04B5D80D" w14:textId="77777777" w:rsidR="00D84659" w:rsidRDefault="00D84659" w:rsidP="00D84659">
            <w:pPr>
              <w:jc w:val="both"/>
              <w:rPr>
                <w:sz w:val="22"/>
                <w:szCs w:val="22"/>
              </w:rPr>
            </w:pPr>
            <w:r>
              <w:rPr>
                <w:sz w:val="22"/>
                <w:szCs w:val="22"/>
              </w:rPr>
              <w:t>(ГБУЗ ЛО «</w:t>
            </w:r>
            <w:proofErr w:type="spellStart"/>
            <w:r>
              <w:rPr>
                <w:sz w:val="22"/>
                <w:szCs w:val="22"/>
              </w:rPr>
              <w:t>Сертоловская</w:t>
            </w:r>
            <w:proofErr w:type="spellEnd"/>
            <w:r>
              <w:rPr>
                <w:sz w:val="22"/>
                <w:szCs w:val="22"/>
              </w:rPr>
              <w:t xml:space="preserve"> </w:t>
            </w:r>
            <w:proofErr w:type="gramStart"/>
            <w:r>
              <w:rPr>
                <w:sz w:val="22"/>
                <w:szCs w:val="22"/>
              </w:rPr>
              <w:t>ГБ»  л</w:t>
            </w:r>
            <w:proofErr w:type="gramEnd"/>
            <w:r>
              <w:rPr>
                <w:sz w:val="22"/>
                <w:szCs w:val="22"/>
              </w:rPr>
              <w:t xml:space="preserve">/с 20944986066 </w:t>
            </w:r>
          </w:p>
          <w:p w14:paraId="4F2E2D42" w14:textId="77777777" w:rsidR="00D84659" w:rsidRDefault="00D84659" w:rsidP="00D84659">
            <w:pPr>
              <w:jc w:val="both"/>
              <w:rPr>
                <w:sz w:val="22"/>
                <w:szCs w:val="22"/>
              </w:rPr>
            </w:pPr>
            <w:r>
              <w:rPr>
                <w:sz w:val="22"/>
                <w:szCs w:val="22"/>
              </w:rPr>
              <w:t xml:space="preserve">Банк получателя: </w:t>
            </w:r>
          </w:p>
          <w:p w14:paraId="398B2235" w14:textId="77777777" w:rsidR="00D84659" w:rsidRDefault="00D84659" w:rsidP="00D84659">
            <w:pPr>
              <w:jc w:val="both"/>
              <w:rPr>
                <w:sz w:val="22"/>
                <w:szCs w:val="22"/>
              </w:rPr>
            </w:pPr>
            <w:r>
              <w:rPr>
                <w:sz w:val="22"/>
                <w:szCs w:val="22"/>
              </w:rPr>
              <w:t xml:space="preserve">Операционно-кассовый центр №1 Северо-Западного главного управления Центрального банка российской Федерации (ОКЦ №1 Северо-Западного ГУ Банка России) </w:t>
            </w:r>
          </w:p>
          <w:p w14:paraId="29AC0DF1" w14:textId="77777777" w:rsidR="00D84659" w:rsidRDefault="00D84659" w:rsidP="00D84659">
            <w:pPr>
              <w:jc w:val="both"/>
              <w:rPr>
                <w:sz w:val="22"/>
                <w:szCs w:val="22"/>
              </w:rPr>
            </w:pPr>
            <w:r>
              <w:rPr>
                <w:sz w:val="22"/>
                <w:szCs w:val="22"/>
              </w:rPr>
              <w:t xml:space="preserve">Единый казначейский счет (ЕКС) 40102810745370000098 </w:t>
            </w:r>
          </w:p>
          <w:p w14:paraId="489FA35A" w14:textId="77777777" w:rsidR="00D84659" w:rsidRDefault="00D84659" w:rsidP="00D84659">
            <w:pPr>
              <w:jc w:val="both"/>
              <w:rPr>
                <w:sz w:val="22"/>
                <w:szCs w:val="22"/>
              </w:rPr>
            </w:pPr>
            <w:r>
              <w:rPr>
                <w:sz w:val="22"/>
                <w:szCs w:val="22"/>
              </w:rPr>
              <w:t>Казначейский счет (КС) 03224643410000004500</w:t>
            </w:r>
          </w:p>
          <w:p w14:paraId="6860D519" w14:textId="2F4A9481" w:rsidR="00B3654F" w:rsidRPr="00C15D00" w:rsidRDefault="00D84659" w:rsidP="00D84659">
            <w:pPr>
              <w:rPr>
                <w:sz w:val="22"/>
                <w:szCs w:val="22"/>
              </w:rPr>
            </w:pPr>
            <w:r>
              <w:rPr>
                <w:sz w:val="22"/>
                <w:szCs w:val="22"/>
              </w:rPr>
              <w:t>БИК 044030098</w:t>
            </w:r>
          </w:p>
        </w:tc>
        <w:tc>
          <w:tcPr>
            <w:tcW w:w="4857" w:type="dxa"/>
            <w:shd w:val="clear" w:color="auto" w:fill="auto"/>
          </w:tcPr>
          <w:p w14:paraId="65DBFFB0" w14:textId="77777777" w:rsidR="00B3654F" w:rsidRPr="00C15D00" w:rsidRDefault="00B3654F" w:rsidP="00BF130E">
            <w:pPr>
              <w:ind w:firstLine="709"/>
              <w:jc w:val="both"/>
              <w:rPr>
                <w:kern w:val="28"/>
                <w:sz w:val="22"/>
                <w:szCs w:val="22"/>
              </w:rPr>
            </w:pPr>
          </w:p>
        </w:tc>
      </w:tr>
      <w:tr w:rsidR="00B3654F" w:rsidRPr="00BF130E" w14:paraId="424682B4" w14:textId="77777777" w:rsidTr="00B3654F">
        <w:tc>
          <w:tcPr>
            <w:tcW w:w="4857" w:type="dxa"/>
            <w:shd w:val="clear" w:color="auto" w:fill="auto"/>
          </w:tcPr>
          <w:p w14:paraId="7550DCC0" w14:textId="77777777" w:rsidR="00C03372" w:rsidRPr="001A556D" w:rsidRDefault="00C03372" w:rsidP="00BF130E">
            <w:pPr>
              <w:widowControl/>
              <w:autoSpaceDE/>
              <w:autoSpaceDN/>
              <w:adjustRightInd/>
              <w:ind w:hanging="4"/>
              <w:jc w:val="both"/>
              <w:rPr>
                <w:sz w:val="28"/>
                <w:szCs w:val="28"/>
              </w:rPr>
            </w:pPr>
          </w:p>
          <w:p w14:paraId="1C5A13DC" w14:textId="77777777" w:rsidR="00B3654F" w:rsidRPr="001A556D" w:rsidRDefault="00B3654F" w:rsidP="00BF130E">
            <w:pPr>
              <w:widowControl/>
              <w:autoSpaceDE/>
              <w:autoSpaceDN/>
              <w:adjustRightInd/>
              <w:ind w:hanging="4"/>
              <w:jc w:val="both"/>
              <w:rPr>
                <w:sz w:val="28"/>
                <w:szCs w:val="28"/>
              </w:rPr>
            </w:pPr>
          </w:p>
          <w:p w14:paraId="46B8A428" w14:textId="77777777" w:rsidR="00B3654F" w:rsidRPr="00BF130E" w:rsidRDefault="00B3654F" w:rsidP="00BF130E">
            <w:pPr>
              <w:widowControl/>
              <w:autoSpaceDE/>
              <w:autoSpaceDN/>
              <w:adjustRightInd/>
              <w:ind w:hanging="4"/>
              <w:jc w:val="both"/>
              <w:rPr>
                <w:sz w:val="28"/>
                <w:szCs w:val="28"/>
              </w:rPr>
            </w:pPr>
            <w:r w:rsidRPr="00BF130E">
              <w:rPr>
                <w:sz w:val="28"/>
                <w:szCs w:val="28"/>
              </w:rPr>
              <w:t>______________________ /</w:t>
            </w:r>
            <w:r w:rsidR="003764AE" w:rsidRPr="00BF130E">
              <w:rPr>
                <w:sz w:val="28"/>
                <w:szCs w:val="28"/>
              </w:rPr>
              <w:t>_____________</w:t>
            </w:r>
            <w:r w:rsidRPr="00BF130E">
              <w:rPr>
                <w:sz w:val="28"/>
                <w:szCs w:val="28"/>
              </w:rPr>
              <w:t>/</w:t>
            </w:r>
          </w:p>
          <w:p w14:paraId="347E6614" w14:textId="77777777" w:rsidR="006A4BDF" w:rsidRPr="00BF130E" w:rsidRDefault="006A4BDF" w:rsidP="00BF130E">
            <w:pPr>
              <w:widowControl/>
              <w:autoSpaceDE/>
              <w:autoSpaceDN/>
              <w:adjustRightInd/>
              <w:ind w:hanging="4"/>
              <w:jc w:val="both"/>
              <w:rPr>
                <w:sz w:val="28"/>
                <w:szCs w:val="28"/>
              </w:rPr>
            </w:pPr>
            <w:r w:rsidRPr="00BF130E">
              <w:rPr>
                <w:sz w:val="28"/>
                <w:szCs w:val="28"/>
              </w:rPr>
              <w:t>ЭП</w:t>
            </w:r>
          </w:p>
        </w:tc>
        <w:tc>
          <w:tcPr>
            <w:tcW w:w="4857" w:type="dxa"/>
            <w:shd w:val="clear" w:color="auto" w:fill="auto"/>
          </w:tcPr>
          <w:p w14:paraId="701ED50B" w14:textId="77777777" w:rsidR="00B3654F" w:rsidRPr="00BF130E" w:rsidRDefault="00B3654F" w:rsidP="00BF130E">
            <w:pPr>
              <w:ind w:firstLine="709"/>
              <w:jc w:val="both"/>
              <w:rPr>
                <w:kern w:val="28"/>
                <w:sz w:val="28"/>
                <w:szCs w:val="28"/>
              </w:rPr>
            </w:pPr>
          </w:p>
          <w:p w14:paraId="69E007A5" w14:textId="77777777" w:rsidR="00B3654F" w:rsidRPr="00BF130E" w:rsidRDefault="00B3654F" w:rsidP="00BF130E">
            <w:pPr>
              <w:ind w:firstLine="709"/>
              <w:jc w:val="both"/>
              <w:rPr>
                <w:kern w:val="28"/>
                <w:sz w:val="28"/>
                <w:szCs w:val="28"/>
              </w:rPr>
            </w:pPr>
          </w:p>
          <w:p w14:paraId="5292407F" w14:textId="77777777" w:rsidR="00B3654F" w:rsidRPr="00BF130E" w:rsidRDefault="00B3654F" w:rsidP="00BF130E">
            <w:pPr>
              <w:ind w:firstLine="709"/>
              <w:jc w:val="both"/>
              <w:rPr>
                <w:kern w:val="28"/>
                <w:sz w:val="28"/>
                <w:szCs w:val="28"/>
              </w:rPr>
            </w:pPr>
            <w:r w:rsidRPr="00BF130E">
              <w:rPr>
                <w:kern w:val="28"/>
                <w:sz w:val="28"/>
                <w:szCs w:val="28"/>
              </w:rPr>
              <w:t>___________________ /</w:t>
            </w:r>
            <w:r w:rsidR="006A4BDF" w:rsidRPr="00BF130E">
              <w:rPr>
                <w:kern w:val="28"/>
                <w:sz w:val="28"/>
                <w:szCs w:val="28"/>
              </w:rPr>
              <w:t xml:space="preserve">    </w:t>
            </w:r>
            <w:r w:rsidRPr="00BF130E">
              <w:rPr>
                <w:kern w:val="28"/>
                <w:sz w:val="28"/>
                <w:szCs w:val="28"/>
              </w:rPr>
              <w:t xml:space="preserve">                 /</w:t>
            </w:r>
          </w:p>
          <w:p w14:paraId="4FC13621" w14:textId="77777777" w:rsidR="006A4BDF" w:rsidRPr="00BF130E" w:rsidRDefault="006A4BDF" w:rsidP="00BF130E">
            <w:pPr>
              <w:ind w:firstLine="709"/>
              <w:jc w:val="both"/>
              <w:rPr>
                <w:kern w:val="28"/>
                <w:sz w:val="28"/>
                <w:szCs w:val="28"/>
              </w:rPr>
            </w:pPr>
            <w:r w:rsidRPr="00BF130E">
              <w:rPr>
                <w:kern w:val="28"/>
                <w:sz w:val="28"/>
                <w:szCs w:val="28"/>
              </w:rPr>
              <w:t>ЭП</w:t>
            </w:r>
          </w:p>
        </w:tc>
      </w:tr>
    </w:tbl>
    <w:p w14:paraId="261110C1" w14:textId="77777777" w:rsidR="008A2511" w:rsidRPr="00BF130E" w:rsidRDefault="008A2511" w:rsidP="00BF130E">
      <w:pPr>
        <w:widowControl/>
        <w:autoSpaceDE/>
        <w:autoSpaceDN/>
        <w:adjustRightInd/>
        <w:ind w:firstLine="709"/>
        <w:jc w:val="both"/>
        <w:rPr>
          <w:sz w:val="28"/>
          <w:szCs w:val="28"/>
        </w:rPr>
      </w:pPr>
    </w:p>
    <w:p w14:paraId="77BC7C06" w14:textId="77777777" w:rsidR="001F75F8" w:rsidRPr="00BF130E" w:rsidRDefault="008A2511" w:rsidP="00D57814">
      <w:pPr>
        <w:widowControl/>
        <w:autoSpaceDE/>
        <w:autoSpaceDN/>
        <w:adjustRightInd/>
        <w:ind w:firstLine="709"/>
        <w:jc w:val="right"/>
        <w:rPr>
          <w:sz w:val="28"/>
          <w:szCs w:val="28"/>
        </w:rPr>
      </w:pPr>
      <w:r w:rsidRPr="00BF130E">
        <w:rPr>
          <w:sz w:val="28"/>
          <w:szCs w:val="28"/>
        </w:rPr>
        <w:br w:type="page"/>
      </w:r>
      <w:r w:rsidR="001F75F8" w:rsidRPr="00BF130E">
        <w:rPr>
          <w:sz w:val="28"/>
          <w:szCs w:val="28"/>
        </w:rPr>
        <w:lastRenderedPageBreak/>
        <w:t>Приложение № 1</w:t>
      </w:r>
    </w:p>
    <w:p w14:paraId="14EEF010" w14:textId="77777777" w:rsidR="0023633F" w:rsidRPr="00BF130E" w:rsidRDefault="001F75F8" w:rsidP="00D57814">
      <w:pPr>
        <w:widowControl/>
        <w:autoSpaceDE/>
        <w:autoSpaceDN/>
        <w:adjustRightInd/>
        <w:ind w:firstLine="709"/>
        <w:jc w:val="right"/>
        <w:rPr>
          <w:sz w:val="28"/>
          <w:szCs w:val="28"/>
        </w:rPr>
      </w:pPr>
      <w:r w:rsidRPr="00BF130E">
        <w:rPr>
          <w:sz w:val="28"/>
          <w:szCs w:val="28"/>
        </w:rPr>
        <w:t xml:space="preserve"> </w:t>
      </w:r>
      <w:r w:rsidR="008F3032" w:rsidRPr="00BF130E">
        <w:rPr>
          <w:sz w:val="28"/>
          <w:szCs w:val="28"/>
        </w:rPr>
        <w:t xml:space="preserve">к </w:t>
      </w:r>
      <w:r w:rsidR="006974C2" w:rsidRPr="00BF130E">
        <w:rPr>
          <w:sz w:val="28"/>
          <w:szCs w:val="28"/>
        </w:rPr>
        <w:t>К</w:t>
      </w:r>
      <w:r w:rsidR="00DE5461" w:rsidRPr="00BF130E">
        <w:rPr>
          <w:sz w:val="28"/>
          <w:szCs w:val="28"/>
        </w:rPr>
        <w:t>онтракт</w:t>
      </w:r>
      <w:r w:rsidR="008F3032" w:rsidRPr="00BF130E">
        <w:rPr>
          <w:sz w:val="28"/>
          <w:szCs w:val="28"/>
        </w:rPr>
        <w:t xml:space="preserve">у </w:t>
      </w:r>
    </w:p>
    <w:p w14:paraId="2D7C4F49" w14:textId="47D92A22" w:rsidR="001F75F8" w:rsidRPr="00BF130E" w:rsidRDefault="00D053ED" w:rsidP="00D57814">
      <w:pPr>
        <w:widowControl/>
        <w:autoSpaceDE/>
        <w:autoSpaceDN/>
        <w:adjustRightInd/>
        <w:ind w:firstLine="709"/>
        <w:jc w:val="right"/>
        <w:rPr>
          <w:sz w:val="28"/>
          <w:szCs w:val="28"/>
        </w:rPr>
      </w:pPr>
      <w:r w:rsidRPr="00BF130E">
        <w:rPr>
          <w:sz w:val="28"/>
          <w:szCs w:val="28"/>
        </w:rPr>
        <w:t xml:space="preserve">от </w:t>
      </w:r>
      <w:r w:rsidR="006854AB" w:rsidRPr="00BF130E">
        <w:rPr>
          <w:sz w:val="28"/>
          <w:szCs w:val="28"/>
        </w:rPr>
        <w:t>__</w:t>
      </w:r>
      <w:r w:rsidR="001F75F8" w:rsidRPr="00BF130E">
        <w:rPr>
          <w:sz w:val="28"/>
          <w:szCs w:val="28"/>
        </w:rPr>
        <w:t xml:space="preserve"> </w:t>
      </w:r>
      <w:r w:rsidR="00B047AE" w:rsidRPr="00BF130E">
        <w:rPr>
          <w:sz w:val="28"/>
          <w:szCs w:val="28"/>
        </w:rPr>
        <w:t>_____</w:t>
      </w:r>
      <w:r w:rsidR="001F75F8" w:rsidRPr="00BF130E">
        <w:rPr>
          <w:sz w:val="28"/>
          <w:szCs w:val="28"/>
        </w:rPr>
        <w:t xml:space="preserve"> </w:t>
      </w:r>
      <w:r w:rsidR="000E417C" w:rsidRPr="00BF130E">
        <w:rPr>
          <w:sz w:val="28"/>
          <w:szCs w:val="28"/>
        </w:rPr>
        <w:t>202</w:t>
      </w:r>
      <w:r w:rsidR="00D84659">
        <w:rPr>
          <w:sz w:val="28"/>
          <w:szCs w:val="28"/>
        </w:rPr>
        <w:t>6</w:t>
      </w:r>
      <w:r w:rsidRPr="00BF130E">
        <w:rPr>
          <w:sz w:val="28"/>
          <w:szCs w:val="28"/>
        </w:rPr>
        <w:t xml:space="preserve"> </w:t>
      </w:r>
      <w:r w:rsidR="001F75F8" w:rsidRPr="00BF130E">
        <w:rPr>
          <w:sz w:val="28"/>
          <w:szCs w:val="28"/>
        </w:rPr>
        <w:t>г.</w:t>
      </w:r>
      <w:r w:rsidR="002E20F2" w:rsidRPr="00BF130E">
        <w:rPr>
          <w:sz w:val="28"/>
          <w:szCs w:val="28"/>
        </w:rPr>
        <w:t xml:space="preserve"> </w:t>
      </w:r>
      <w:proofErr w:type="gramStart"/>
      <w:r w:rsidR="002E20F2" w:rsidRPr="00BF130E">
        <w:rPr>
          <w:sz w:val="28"/>
          <w:szCs w:val="28"/>
        </w:rPr>
        <w:t xml:space="preserve">№  </w:t>
      </w:r>
      <w:r w:rsidR="006974C2" w:rsidRPr="00BF130E">
        <w:rPr>
          <w:sz w:val="28"/>
          <w:szCs w:val="28"/>
        </w:rPr>
        <w:t>_</w:t>
      </w:r>
      <w:proofErr w:type="gramEnd"/>
      <w:r w:rsidR="006974C2" w:rsidRPr="00BF130E">
        <w:rPr>
          <w:sz w:val="28"/>
          <w:szCs w:val="28"/>
        </w:rPr>
        <w:t>______</w:t>
      </w:r>
    </w:p>
    <w:p w14:paraId="14FA6336" w14:textId="77777777" w:rsidR="001F75F8" w:rsidRPr="00BF130E" w:rsidRDefault="001F75F8" w:rsidP="00BF130E">
      <w:pPr>
        <w:widowControl/>
        <w:autoSpaceDE/>
        <w:autoSpaceDN/>
        <w:adjustRightInd/>
        <w:ind w:firstLine="709"/>
        <w:jc w:val="both"/>
        <w:rPr>
          <w:sz w:val="28"/>
          <w:szCs w:val="28"/>
        </w:rPr>
      </w:pPr>
    </w:p>
    <w:p w14:paraId="64BCD13A" w14:textId="77777777" w:rsidR="001F75F8" w:rsidRPr="00BF130E" w:rsidRDefault="001F75F8" w:rsidP="00BF130E">
      <w:pPr>
        <w:widowControl/>
        <w:autoSpaceDE/>
        <w:autoSpaceDN/>
        <w:adjustRightInd/>
        <w:ind w:firstLine="709"/>
        <w:jc w:val="both"/>
        <w:rPr>
          <w:sz w:val="28"/>
          <w:szCs w:val="28"/>
        </w:rPr>
      </w:pPr>
    </w:p>
    <w:p w14:paraId="3AB38A44" w14:textId="77777777" w:rsidR="001F75F8" w:rsidRPr="00BF130E" w:rsidRDefault="001F75F8" w:rsidP="00BF130E">
      <w:pPr>
        <w:widowControl/>
        <w:autoSpaceDE/>
        <w:autoSpaceDN/>
        <w:adjustRightInd/>
        <w:ind w:firstLine="709"/>
        <w:jc w:val="both"/>
        <w:rPr>
          <w:sz w:val="28"/>
          <w:szCs w:val="28"/>
        </w:rPr>
      </w:pPr>
    </w:p>
    <w:p w14:paraId="14CC37A2" w14:textId="463B26C2" w:rsidR="001F75F8" w:rsidRPr="00BF130E" w:rsidRDefault="001F75F8" w:rsidP="00323A82">
      <w:pPr>
        <w:widowControl/>
        <w:autoSpaceDE/>
        <w:autoSpaceDN/>
        <w:adjustRightInd/>
        <w:ind w:firstLine="709"/>
        <w:jc w:val="center"/>
        <w:rPr>
          <w:b/>
          <w:sz w:val="28"/>
          <w:szCs w:val="28"/>
        </w:rPr>
      </w:pPr>
      <w:r w:rsidRPr="00BF130E">
        <w:rPr>
          <w:b/>
          <w:sz w:val="28"/>
          <w:szCs w:val="28"/>
        </w:rPr>
        <w:t xml:space="preserve">РАСЧЕТ ЦЕНЫ </w:t>
      </w:r>
      <w:r w:rsidR="00DE5461" w:rsidRPr="00BF130E">
        <w:rPr>
          <w:b/>
          <w:sz w:val="28"/>
          <w:szCs w:val="28"/>
        </w:rPr>
        <w:t>КОНТРАКТ</w:t>
      </w:r>
      <w:r w:rsidRPr="00BF130E">
        <w:rPr>
          <w:b/>
          <w:sz w:val="28"/>
          <w:szCs w:val="28"/>
        </w:rPr>
        <w:t>А.</w:t>
      </w:r>
    </w:p>
    <w:p w14:paraId="797F0F06" w14:textId="77777777" w:rsidR="001F75F8" w:rsidRPr="00BF130E" w:rsidRDefault="001F75F8" w:rsidP="00BF130E">
      <w:pPr>
        <w:widowControl/>
        <w:autoSpaceDE/>
        <w:autoSpaceDN/>
        <w:adjustRightInd/>
        <w:ind w:firstLine="709"/>
        <w:jc w:val="both"/>
        <w:rPr>
          <w:b/>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156"/>
        <w:gridCol w:w="1292"/>
        <w:gridCol w:w="994"/>
        <w:gridCol w:w="1570"/>
        <w:gridCol w:w="1344"/>
        <w:gridCol w:w="1733"/>
      </w:tblGrid>
      <w:tr w:rsidR="003E39FD" w:rsidRPr="003E39FD" w14:paraId="0EEEE345" w14:textId="14E26810" w:rsidTr="003E39FD">
        <w:trPr>
          <w:trHeight w:val="798"/>
          <w:jc w:val="center"/>
        </w:trPr>
        <w:tc>
          <w:tcPr>
            <w:tcW w:w="237" w:type="pct"/>
            <w:shd w:val="clear" w:color="auto" w:fill="auto"/>
            <w:vAlign w:val="center"/>
          </w:tcPr>
          <w:p w14:paraId="1A705CD5" w14:textId="77777777" w:rsidR="003E39FD" w:rsidRPr="003E39FD" w:rsidRDefault="003E39FD" w:rsidP="00BF130E">
            <w:pPr>
              <w:widowControl/>
              <w:suppressAutoHyphens/>
              <w:autoSpaceDE/>
              <w:adjustRightInd/>
              <w:jc w:val="both"/>
              <w:rPr>
                <w:rFonts w:eastAsia="SimSun"/>
                <w:kern w:val="3"/>
                <w:sz w:val="24"/>
                <w:szCs w:val="24"/>
              </w:rPr>
            </w:pPr>
            <w:r w:rsidRPr="003E39FD">
              <w:rPr>
                <w:sz w:val="24"/>
                <w:szCs w:val="24"/>
              </w:rPr>
              <w:t>№ п/п</w:t>
            </w:r>
          </w:p>
        </w:tc>
        <w:tc>
          <w:tcPr>
            <w:tcW w:w="1205" w:type="pct"/>
            <w:shd w:val="clear" w:color="auto" w:fill="auto"/>
            <w:vAlign w:val="center"/>
          </w:tcPr>
          <w:p w14:paraId="63A61066" w14:textId="77777777" w:rsidR="003E39FD" w:rsidRPr="003E39FD" w:rsidRDefault="003E39FD" w:rsidP="00BF130E">
            <w:pPr>
              <w:jc w:val="both"/>
              <w:rPr>
                <w:rStyle w:val="af6"/>
                <w:rFonts w:eastAsia="SimSun"/>
                <w:i w:val="0"/>
                <w:sz w:val="24"/>
                <w:szCs w:val="24"/>
              </w:rPr>
            </w:pPr>
            <w:r w:rsidRPr="003E39FD">
              <w:rPr>
                <w:rStyle w:val="af6"/>
                <w:i w:val="0"/>
                <w:sz w:val="24"/>
                <w:szCs w:val="24"/>
              </w:rPr>
              <w:t>Наименование услуг, краткие характеристики</w:t>
            </w:r>
          </w:p>
        </w:tc>
        <w:tc>
          <w:tcPr>
            <w:tcW w:w="605" w:type="pct"/>
            <w:shd w:val="clear" w:color="auto" w:fill="auto"/>
            <w:vAlign w:val="center"/>
          </w:tcPr>
          <w:p w14:paraId="74CFFBA8" w14:textId="77777777" w:rsidR="003E39FD" w:rsidRPr="003E39FD" w:rsidRDefault="003E39FD" w:rsidP="00BF130E">
            <w:pPr>
              <w:jc w:val="both"/>
              <w:rPr>
                <w:rStyle w:val="af6"/>
                <w:rFonts w:eastAsia="SimSun"/>
                <w:i w:val="0"/>
                <w:sz w:val="24"/>
                <w:szCs w:val="24"/>
              </w:rPr>
            </w:pPr>
            <w:r w:rsidRPr="003E39FD">
              <w:rPr>
                <w:rStyle w:val="af6"/>
                <w:i w:val="0"/>
                <w:sz w:val="24"/>
                <w:szCs w:val="24"/>
              </w:rPr>
              <w:t>Ед. измерения</w:t>
            </w:r>
          </w:p>
        </w:tc>
        <w:tc>
          <w:tcPr>
            <w:tcW w:w="601" w:type="pct"/>
            <w:vAlign w:val="center"/>
          </w:tcPr>
          <w:p w14:paraId="69F65DBB" w14:textId="1C8ADBE6" w:rsidR="003E39FD" w:rsidRPr="003E39FD" w:rsidRDefault="003E39FD" w:rsidP="00BF130E">
            <w:pPr>
              <w:jc w:val="both"/>
              <w:rPr>
                <w:rStyle w:val="af6"/>
                <w:rFonts w:eastAsia="SimSun"/>
                <w:i w:val="0"/>
                <w:sz w:val="24"/>
                <w:szCs w:val="24"/>
              </w:rPr>
            </w:pPr>
            <w:r w:rsidRPr="003E39FD">
              <w:rPr>
                <w:rStyle w:val="af6"/>
                <w:i w:val="0"/>
                <w:sz w:val="24"/>
                <w:szCs w:val="24"/>
              </w:rPr>
              <w:t xml:space="preserve">Цена за ед., с учётом НДС </w:t>
            </w:r>
            <w:r w:rsidR="00397D2F">
              <w:rPr>
                <w:rStyle w:val="af6"/>
                <w:i w:val="0"/>
                <w:sz w:val="24"/>
                <w:szCs w:val="24"/>
              </w:rPr>
              <w:t xml:space="preserve">/без НДС </w:t>
            </w:r>
            <w:r w:rsidRPr="003E39FD">
              <w:rPr>
                <w:rStyle w:val="af6"/>
                <w:i w:val="0"/>
                <w:sz w:val="24"/>
                <w:szCs w:val="24"/>
              </w:rPr>
              <w:t>(руб.)</w:t>
            </w:r>
          </w:p>
        </w:tc>
        <w:tc>
          <w:tcPr>
            <w:tcW w:w="900" w:type="pct"/>
            <w:vAlign w:val="center"/>
          </w:tcPr>
          <w:p w14:paraId="2B76B8F5" w14:textId="77777777" w:rsidR="003E39FD" w:rsidRPr="003E39FD" w:rsidRDefault="003E39FD" w:rsidP="00BF130E">
            <w:pPr>
              <w:jc w:val="both"/>
              <w:rPr>
                <w:rStyle w:val="af6"/>
                <w:i w:val="0"/>
                <w:sz w:val="24"/>
                <w:szCs w:val="24"/>
              </w:rPr>
            </w:pPr>
            <w:r w:rsidRPr="003E39FD">
              <w:rPr>
                <w:rStyle w:val="af6"/>
                <w:i w:val="0"/>
                <w:sz w:val="24"/>
                <w:szCs w:val="24"/>
              </w:rPr>
              <w:t>Количество</w:t>
            </w:r>
          </w:p>
        </w:tc>
        <w:tc>
          <w:tcPr>
            <w:tcW w:w="726" w:type="pct"/>
            <w:shd w:val="clear" w:color="auto" w:fill="auto"/>
            <w:vAlign w:val="center"/>
          </w:tcPr>
          <w:p w14:paraId="04A269AC" w14:textId="77777777" w:rsidR="003E39FD" w:rsidRPr="003E39FD" w:rsidRDefault="003E39FD" w:rsidP="00BF130E">
            <w:pPr>
              <w:jc w:val="both"/>
              <w:rPr>
                <w:rStyle w:val="af6"/>
                <w:i w:val="0"/>
                <w:sz w:val="24"/>
                <w:szCs w:val="24"/>
              </w:rPr>
            </w:pPr>
            <w:r w:rsidRPr="003E39FD">
              <w:rPr>
                <w:rStyle w:val="af6"/>
                <w:i w:val="0"/>
                <w:sz w:val="24"/>
                <w:szCs w:val="24"/>
              </w:rPr>
              <w:t xml:space="preserve">Цена Контракта, </w:t>
            </w:r>
          </w:p>
          <w:p w14:paraId="65BC96B7" w14:textId="17484932" w:rsidR="003E39FD" w:rsidRPr="003E39FD" w:rsidRDefault="003E39FD" w:rsidP="00BF130E">
            <w:pPr>
              <w:jc w:val="both"/>
              <w:rPr>
                <w:rStyle w:val="af6"/>
                <w:i w:val="0"/>
                <w:sz w:val="24"/>
                <w:szCs w:val="24"/>
              </w:rPr>
            </w:pPr>
            <w:r w:rsidRPr="003E39FD">
              <w:rPr>
                <w:rStyle w:val="af6"/>
                <w:i w:val="0"/>
                <w:sz w:val="24"/>
                <w:szCs w:val="24"/>
              </w:rPr>
              <w:t>с учётом НДС</w:t>
            </w:r>
            <w:r w:rsidR="00397D2F">
              <w:rPr>
                <w:rStyle w:val="af6"/>
                <w:i w:val="0"/>
                <w:sz w:val="24"/>
                <w:szCs w:val="24"/>
              </w:rPr>
              <w:t>/</w:t>
            </w:r>
            <w:r w:rsidRPr="003E39FD">
              <w:rPr>
                <w:rStyle w:val="af6"/>
                <w:i w:val="0"/>
                <w:sz w:val="24"/>
                <w:szCs w:val="24"/>
              </w:rPr>
              <w:t xml:space="preserve"> </w:t>
            </w:r>
            <w:r w:rsidR="00397D2F" w:rsidRPr="00397D2F">
              <w:rPr>
                <w:rStyle w:val="af6"/>
                <w:i w:val="0"/>
                <w:sz w:val="24"/>
                <w:szCs w:val="24"/>
              </w:rPr>
              <w:t xml:space="preserve">без НДС </w:t>
            </w:r>
            <w:r w:rsidRPr="003E39FD">
              <w:rPr>
                <w:rStyle w:val="af6"/>
                <w:i w:val="0"/>
                <w:sz w:val="24"/>
                <w:szCs w:val="24"/>
              </w:rPr>
              <w:t>(руб.)</w:t>
            </w:r>
          </w:p>
        </w:tc>
        <w:tc>
          <w:tcPr>
            <w:tcW w:w="726" w:type="pct"/>
          </w:tcPr>
          <w:p w14:paraId="4CBEEA5B" w14:textId="7B15EB8A" w:rsidR="003E39FD" w:rsidRPr="003E39FD" w:rsidRDefault="003E39FD" w:rsidP="00BF130E">
            <w:pPr>
              <w:jc w:val="both"/>
              <w:rPr>
                <w:rStyle w:val="af6"/>
                <w:i w:val="0"/>
                <w:sz w:val="24"/>
                <w:szCs w:val="24"/>
              </w:rPr>
            </w:pPr>
            <w:r w:rsidRPr="003E39FD">
              <w:rPr>
                <w:rStyle w:val="af6"/>
                <w:i w:val="0"/>
                <w:sz w:val="24"/>
                <w:szCs w:val="24"/>
              </w:rPr>
              <w:t>Страна производитель товара / страна регистрации юридического лица оказывающего услуги</w:t>
            </w:r>
          </w:p>
        </w:tc>
      </w:tr>
      <w:tr w:rsidR="003E39FD" w:rsidRPr="003E39FD" w14:paraId="32AA1E0F" w14:textId="533175E8" w:rsidTr="003E39FD">
        <w:trPr>
          <w:trHeight w:val="608"/>
          <w:jc w:val="center"/>
        </w:trPr>
        <w:tc>
          <w:tcPr>
            <w:tcW w:w="237" w:type="pct"/>
            <w:shd w:val="clear" w:color="auto" w:fill="auto"/>
            <w:vAlign w:val="center"/>
          </w:tcPr>
          <w:p w14:paraId="7D917A0C" w14:textId="77777777" w:rsidR="003E39FD" w:rsidRPr="003E39FD" w:rsidRDefault="003E39FD" w:rsidP="00BF130E">
            <w:pPr>
              <w:widowControl/>
              <w:suppressAutoHyphens/>
              <w:autoSpaceDE/>
              <w:adjustRightInd/>
              <w:jc w:val="both"/>
              <w:rPr>
                <w:sz w:val="24"/>
                <w:szCs w:val="24"/>
              </w:rPr>
            </w:pPr>
            <w:r w:rsidRPr="003E39FD">
              <w:rPr>
                <w:sz w:val="24"/>
                <w:szCs w:val="24"/>
              </w:rPr>
              <w:t>1</w:t>
            </w:r>
          </w:p>
        </w:tc>
        <w:tc>
          <w:tcPr>
            <w:tcW w:w="1205" w:type="pct"/>
            <w:shd w:val="clear" w:color="auto" w:fill="auto"/>
            <w:vAlign w:val="center"/>
          </w:tcPr>
          <w:p w14:paraId="5104101A" w14:textId="77777777" w:rsidR="003E39FD" w:rsidRPr="003E39FD" w:rsidRDefault="003E39FD" w:rsidP="00BF130E">
            <w:pPr>
              <w:widowControl/>
              <w:suppressAutoHyphens/>
              <w:autoSpaceDE/>
              <w:adjustRightInd/>
              <w:jc w:val="both"/>
              <w:rPr>
                <w:b/>
                <w:sz w:val="24"/>
                <w:szCs w:val="24"/>
              </w:rPr>
            </w:pPr>
          </w:p>
        </w:tc>
        <w:tc>
          <w:tcPr>
            <w:tcW w:w="605" w:type="pct"/>
            <w:shd w:val="clear" w:color="auto" w:fill="auto"/>
            <w:vAlign w:val="center"/>
          </w:tcPr>
          <w:p w14:paraId="23EA8519" w14:textId="5F9065E1" w:rsidR="003E39FD" w:rsidRPr="003E39FD" w:rsidRDefault="003E39FD" w:rsidP="00BF130E">
            <w:pPr>
              <w:widowControl/>
              <w:suppressAutoHyphens/>
              <w:autoSpaceDE/>
              <w:adjustRightInd/>
              <w:jc w:val="both"/>
              <w:rPr>
                <w:rFonts w:eastAsia="SimSun"/>
                <w:kern w:val="3"/>
                <w:sz w:val="24"/>
                <w:szCs w:val="24"/>
              </w:rPr>
            </w:pPr>
          </w:p>
        </w:tc>
        <w:tc>
          <w:tcPr>
            <w:tcW w:w="601" w:type="pct"/>
            <w:vAlign w:val="center"/>
          </w:tcPr>
          <w:p w14:paraId="7700C6C7" w14:textId="77777777" w:rsidR="003E39FD" w:rsidRPr="003E39FD" w:rsidRDefault="003E39FD" w:rsidP="00BF130E">
            <w:pPr>
              <w:widowControl/>
              <w:suppressAutoHyphens/>
              <w:autoSpaceDE/>
              <w:adjustRightInd/>
              <w:ind w:firstLine="709"/>
              <w:jc w:val="both"/>
              <w:rPr>
                <w:rFonts w:eastAsia="SimSun"/>
                <w:kern w:val="3"/>
                <w:sz w:val="24"/>
                <w:szCs w:val="24"/>
              </w:rPr>
            </w:pPr>
          </w:p>
        </w:tc>
        <w:tc>
          <w:tcPr>
            <w:tcW w:w="900" w:type="pct"/>
          </w:tcPr>
          <w:p w14:paraId="73D6B10F" w14:textId="77777777" w:rsidR="003E39FD" w:rsidRPr="003E39FD" w:rsidRDefault="003E39FD" w:rsidP="00BF130E">
            <w:pPr>
              <w:widowControl/>
              <w:autoSpaceDN/>
              <w:ind w:firstLine="709"/>
              <w:jc w:val="both"/>
              <w:rPr>
                <w:sz w:val="24"/>
                <w:szCs w:val="24"/>
                <w:highlight w:val="yellow"/>
              </w:rPr>
            </w:pPr>
          </w:p>
        </w:tc>
        <w:tc>
          <w:tcPr>
            <w:tcW w:w="726" w:type="pct"/>
            <w:shd w:val="clear" w:color="auto" w:fill="auto"/>
            <w:vAlign w:val="center"/>
          </w:tcPr>
          <w:p w14:paraId="0E537487" w14:textId="77777777" w:rsidR="003E39FD" w:rsidRPr="003E39FD" w:rsidRDefault="003E39FD" w:rsidP="00BF130E">
            <w:pPr>
              <w:widowControl/>
              <w:autoSpaceDN/>
              <w:ind w:firstLine="709"/>
              <w:jc w:val="both"/>
              <w:rPr>
                <w:sz w:val="24"/>
                <w:szCs w:val="24"/>
                <w:highlight w:val="yellow"/>
              </w:rPr>
            </w:pPr>
          </w:p>
        </w:tc>
        <w:tc>
          <w:tcPr>
            <w:tcW w:w="726" w:type="pct"/>
          </w:tcPr>
          <w:p w14:paraId="2B851EBF" w14:textId="77777777" w:rsidR="003E39FD" w:rsidRPr="003E39FD" w:rsidRDefault="003E39FD" w:rsidP="00BF130E">
            <w:pPr>
              <w:widowControl/>
              <w:autoSpaceDN/>
              <w:ind w:firstLine="709"/>
              <w:jc w:val="both"/>
              <w:rPr>
                <w:sz w:val="24"/>
                <w:szCs w:val="24"/>
                <w:highlight w:val="yellow"/>
              </w:rPr>
            </w:pPr>
          </w:p>
        </w:tc>
      </w:tr>
      <w:tr w:rsidR="003E39FD" w:rsidRPr="003E39FD" w14:paraId="1358C578" w14:textId="2CF95A95" w:rsidTr="003E39FD">
        <w:trPr>
          <w:trHeight w:val="608"/>
          <w:jc w:val="center"/>
        </w:trPr>
        <w:tc>
          <w:tcPr>
            <w:tcW w:w="3548" w:type="pct"/>
            <w:gridSpan w:val="5"/>
            <w:tcBorders>
              <w:bottom w:val="single" w:sz="4" w:space="0" w:color="auto"/>
            </w:tcBorders>
          </w:tcPr>
          <w:p w14:paraId="434FF612" w14:textId="77777777" w:rsidR="003E39FD" w:rsidRPr="003E39FD" w:rsidRDefault="003E39FD" w:rsidP="00BF130E">
            <w:pPr>
              <w:widowControl/>
              <w:suppressAutoHyphens/>
              <w:autoSpaceDE/>
              <w:adjustRightInd/>
              <w:ind w:firstLine="709"/>
              <w:jc w:val="both"/>
              <w:rPr>
                <w:rFonts w:eastAsia="SimSun"/>
                <w:kern w:val="3"/>
                <w:sz w:val="24"/>
                <w:szCs w:val="24"/>
              </w:rPr>
            </w:pPr>
          </w:p>
          <w:p w14:paraId="6D9FFB76" w14:textId="77777777" w:rsidR="003E39FD" w:rsidRPr="003E39FD" w:rsidRDefault="003E39FD" w:rsidP="00BF130E">
            <w:pPr>
              <w:widowControl/>
              <w:autoSpaceDE/>
              <w:autoSpaceDN/>
              <w:adjustRightInd/>
              <w:ind w:firstLine="709"/>
              <w:jc w:val="both"/>
              <w:rPr>
                <w:sz w:val="24"/>
                <w:szCs w:val="24"/>
                <w:highlight w:val="yellow"/>
              </w:rPr>
            </w:pPr>
            <w:r w:rsidRPr="003E39FD">
              <w:rPr>
                <w:rFonts w:eastAsia="SimSun"/>
                <w:kern w:val="3"/>
                <w:sz w:val="24"/>
                <w:szCs w:val="24"/>
              </w:rPr>
              <w:t>ИТОГО:</w:t>
            </w:r>
          </w:p>
        </w:tc>
        <w:tc>
          <w:tcPr>
            <w:tcW w:w="726" w:type="pct"/>
            <w:tcBorders>
              <w:bottom w:val="single" w:sz="4" w:space="0" w:color="auto"/>
            </w:tcBorders>
            <w:shd w:val="clear" w:color="auto" w:fill="auto"/>
          </w:tcPr>
          <w:p w14:paraId="2D7EBF6D" w14:textId="77777777" w:rsidR="003E39FD" w:rsidRPr="003E39FD" w:rsidRDefault="003E39FD" w:rsidP="00BF130E">
            <w:pPr>
              <w:widowControl/>
              <w:autoSpaceDE/>
              <w:autoSpaceDN/>
              <w:adjustRightInd/>
              <w:ind w:firstLine="709"/>
              <w:jc w:val="both"/>
              <w:rPr>
                <w:sz w:val="24"/>
                <w:szCs w:val="24"/>
                <w:highlight w:val="yellow"/>
              </w:rPr>
            </w:pPr>
          </w:p>
          <w:p w14:paraId="72827F41" w14:textId="77777777" w:rsidR="003E39FD" w:rsidRPr="003E39FD" w:rsidRDefault="003E39FD" w:rsidP="00BF130E">
            <w:pPr>
              <w:widowControl/>
              <w:autoSpaceDE/>
              <w:autoSpaceDN/>
              <w:adjustRightInd/>
              <w:ind w:firstLine="709"/>
              <w:jc w:val="both"/>
              <w:rPr>
                <w:sz w:val="24"/>
                <w:szCs w:val="24"/>
                <w:highlight w:val="yellow"/>
              </w:rPr>
            </w:pPr>
          </w:p>
        </w:tc>
        <w:tc>
          <w:tcPr>
            <w:tcW w:w="726" w:type="pct"/>
            <w:tcBorders>
              <w:bottom w:val="single" w:sz="4" w:space="0" w:color="auto"/>
            </w:tcBorders>
          </w:tcPr>
          <w:p w14:paraId="7514CDC2" w14:textId="77777777" w:rsidR="003E39FD" w:rsidRPr="003E39FD" w:rsidRDefault="003E39FD" w:rsidP="00BF130E">
            <w:pPr>
              <w:widowControl/>
              <w:autoSpaceDE/>
              <w:autoSpaceDN/>
              <w:adjustRightInd/>
              <w:ind w:firstLine="709"/>
              <w:jc w:val="both"/>
              <w:rPr>
                <w:sz w:val="24"/>
                <w:szCs w:val="24"/>
                <w:highlight w:val="yellow"/>
              </w:rPr>
            </w:pPr>
          </w:p>
        </w:tc>
      </w:tr>
    </w:tbl>
    <w:p w14:paraId="4AB03BAE" w14:textId="77777777" w:rsidR="003E39FD" w:rsidRDefault="003E39FD" w:rsidP="00957E3D">
      <w:pPr>
        <w:widowControl/>
        <w:autoSpaceDE/>
        <w:autoSpaceDN/>
        <w:adjustRightInd/>
        <w:ind w:firstLine="709"/>
        <w:jc w:val="right"/>
        <w:rPr>
          <w:sz w:val="28"/>
          <w:szCs w:val="28"/>
        </w:rPr>
      </w:pPr>
    </w:p>
    <w:tbl>
      <w:tblPr>
        <w:tblW w:w="0" w:type="auto"/>
        <w:tblInd w:w="-567" w:type="dxa"/>
        <w:tblLook w:val="04A0" w:firstRow="1" w:lastRow="0" w:firstColumn="1" w:lastColumn="0" w:noHBand="0" w:noVBand="1"/>
      </w:tblPr>
      <w:tblGrid>
        <w:gridCol w:w="4857"/>
        <w:gridCol w:w="4857"/>
      </w:tblGrid>
      <w:tr w:rsidR="003E39FD" w:rsidRPr="00BF130E" w14:paraId="0D9818F8" w14:textId="77777777" w:rsidTr="00D737C0">
        <w:tc>
          <w:tcPr>
            <w:tcW w:w="4857" w:type="dxa"/>
            <w:shd w:val="clear" w:color="auto" w:fill="auto"/>
          </w:tcPr>
          <w:p w14:paraId="1BB0985B" w14:textId="77777777" w:rsidR="003E39FD" w:rsidRPr="00515FE9" w:rsidRDefault="003E39FD" w:rsidP="00D737C0">
            <w:pPr>
              <w:widowControl/>
              <w:autoSpaceDE/>
              <w:autoSpaceDN/>
              <w:adjustRightInd/>
              <w:ind w:hanging="4"/>
              <w:jc w:val="both"/>
              <w:rPr>
                <w:sz w:val="28"/>
                <w:szCs w:val="28"/>
              </w:rPr>
            </w:pPr>
          </w:p>
          <w:p w14:paraId="60D19DBE" w14:textId="77777777" w:rsidR="003E39FD" w:rsidRPr="00BF130E" w:rsidRDefault="003E39FD" w:rsidP="00D737C0">
            <w:pPr>
              <w:widowControl/>
              <w:autoSpaceDE/>
              <w:autoSpaceDN/>
              <w:adjustRightInd/>
              <w:ind w:hanging="4"/>
              <w:jc w:val="both"/>
              <w:rPr>
                <w:sz w:val="28"/>
                <w:szCs w:val="28"/>
              </w:rPr>
            </w:pPr>
          </w:p>
          <w:p w14:paraId="649D7530" w14:textId="77777777" w:rsidR="003E39FD" w:rsidRPr="00BF130E" w:rsidRDefault="003E39FD" w:rsidP="00D737C0">
            <w:pPr>
              <w:widowControl/>
              <w:autoSpaceDE/>
              <w:autoSpaceDN/>
              <w:adjustRightInd/>
              <w:ind w:hanging="4"/>
              <w:jc w:val="both"/>
              <w:rPr>
                <w:sz w:val="28"/>
                <w:szCs w:val="28"/>
              </w:rPr>
            </w:pPr>
            <w:r w:rsidRPr="00BF130E">
              <w:rPr>
                <w:sz w:val="28"/>
                <w:szCs w:val="28"/>
              </w:rPr>
              <w:t>______________________ /_____________/</w:t>
            </w:r>
          </w:p>
          <w:p w14:paraId="07A59340" w14:textId="77777777" w:rsidR="003E39FD" w:rsidRPr="00BF130E" w:rsidRDefault="003E39FD" w:rsidP="00D737C0">
            <w:pPr>
              <w:widowControl/>
              <w:autoSpaceDE/>
              <w:autoSpaceDN/>
              <w:adjustRightInd/>
              <w:ind w:hanging="4"/>
              <w:jc w:val="both"/>
              <w:rPr>
                <w:sz w:val="28"/>
                <w:szCs w:val="28"/>
              </w:rPr>
            </w:pPr>
            <w:r w:rsidRPr="00BF130E">
              <w:rPr>
                <w:sz w:val="28"/>
                <w:szCs w:val="28"/>
              </w:rPr>
              <w:t>ЭП</w:t>
            </w:r>
          </w:p>
        </w:tc>
        <w:tc>
          <w:tcPr>
            <w:tcW w:w="4857" w:type="dxa"/>
            <w:shd w:val="clear" w:color="auto" w:fill="auto"/>
          </w:tcPr>
          <w:p w14:paraId="760EA56F" w14:textId="77777777" w:rsidR="003E39FD" w:rsidRPr="00BF130E" w:rsidRDefault="003E39FD" w:rsidP="00D737C0">
            <w:pPr>
              <w:ind w:firstLine="709"/>
              <w:jc w:val="both"/>
              <w:rPr>
                <w:kern w:val="28"/>
                <w:sz w:val="28"/>
                <w:szCs w:val="28"/>
              </w:rPr>
            </w:pPr>
          </w:p>
          <w:p w14:paraId="2AED9374" w14:textId="77777777" w:rsidR="003E39FD" w:rsidRPr="00BF130E" w:rsidRDefault="003E39FD" w:rsidP="00D737C0">
            <w:pPr>
              <w:ind w:firstLine="709"/>
              <w:jc w:val="both"/>
              <w:rPr>
                <w:kern w:val="28"/>
                <w:sz w:val="28"/>
                <w:szCs w:val="28"/>
              </w:rPr>
            </w:pPr>
          </w:p>
          <w:p w14:paraId="773E93FE" w14:textId="77777777" w:rsidR="003E39FD" w:rsidRPr="00BF130E" w:rsidRDefault="003E39FD" w:rsidP="00D737C0">
            <w:pPr>
              <w:ind w:firstLine="709"/>
              <w:jc w:val="both"/>
              <w:rPr>
                <w:kern w:val="28"/>
                <w:sz w:val="28"/>
                <w:szCs w:val="28"/>
              </w:rPr>
            </w:pPr>
            <w:r w:rsidRPr="00BF130E">
              <w:rPr>
                <w:kern w:val="28"/>
                <w:sz w:val="28"/>
                <w:szCs w:val="28"/>
              </w:rPr>
              <w:t>___________________ /                     /</w:t>
            </w:r>
          </w:p>
          <w:p w14:paraId="36C062B9" w14:textId="77777777" w:rsidR="003E39FD" w:rsidRPr="00BF130E" w:rsidRDefault="003E39FD" w:rsidP="00D737C0">
            <w:pPr>
              <w:ind w:firstLine="709"/>
              <w:jc w:val="both"/>
              <w:rPr>
                <w:kern w:val="28"/>
                <w:sz w:val="28"/>
                <w:szCs w:val="28"/>
              </w:rPr>
            </w:pPr>
            <w:r w:rsidRPr="00BF130E">
              <w:rPr>
                <w:kern w:val="28"/>
                <w:sz w:val="28"/>
                <w:szCs w:val="28"/>
              </w:rPr>
              <w:t>ЭП</w:t>
            </w:r>
          </w:p>
        </w:tc>
      </w:tr>
    </w:tbl>
    <w:p w14:paraId="6ED3B413" w14:textId="77777777" w:rsidR="003E39FD" w:rsidRDefault="003E39FD" w:rsidP="003E39FD">
      <w:pPr>
        <w:widowControl/>
        <w:autoSpaceDE/>
        <w:autoSpaceDN/>
        <w:adjustRightInd/>
        <w:ind w:firstLine="709"/>
        <w:rPr>
          <w:sz w:val="28"/>
          <w:szCs w:val="28"/>
        </w:rPr>
      </w:pPr>
      <w:r>
        <w:rPr>
          <w:sz w:val="28"/>
          <w:szCs w:val="28"/>
        </w:rPr>
        <w:br w:type="page"/>
      </w:r>
    </w:p>
    <w:p w14:paraId="628F019D" w14:textId="4B113965" w:rsidR="002E20F2" w:rsidRPr="00BF130E" w:rsidRDefault="002E20F2" w:rsidP="00957E3D">
      <w:pPr>
        <w:widowControl/>
        <w:autoSpaceDE/>
        <w:autoSpaceDN/>
        <w:adjustRightInd/>
        <w:ind w:firstLine="709"/>
        <w:jc w:val="right"/>
        <w:rPr>
          <w:sz w:val="28"/>
          <w:szCs w:val="28"/>
        </w:rPr>
      </w:pPr>
      <w:r w:rsidRPr="00BF130E">
        <w:rPr>
          <w:sz w:val="28"/>
          <w:szCs w:val="28"/>
        </w:rPr>
        <w:lastRenderedPageBreak/>
        <w:t>Приложение № 2</w:t>
      </w:r>
    </w:p>
    <w:p w14:paraId="233DBE2D" w14:textId="77777777" w:rsidR="002E20F2" w:rsidRPr="00BF130E" w:rsidRDefault="002E20F2" w:rsidP="00957E3D">
      <w:pPr>
        <w:widowControl/>
        <w:autoSpaceDE/>
        <w:autoSpaceDN/>
        <w:adjustRightInd/>
        <w:ind w:firstLine="709"/>
        <w:jc w:val="right"/>
        <w:rPr>
          <w:sz w:val="28"/>
          <w:szCs w:val="28"/>
        </w:rPr>
      </w:pPr>
      <w:r w:rsidRPr="00BF130E">
        <w:rPr>
          <w:sz w:val="28"/>
          <w:szCs w:val="28"/>
        </w:rPr>
        <w:t xml:space="preserve"> к </w:t>
      </w:r>
      <w:r w:rsidR="006974C2" w:rsidRPr="00BF130E">
        <w:rPr>
          <w:sz w:val="28"/>
          <w:szCs w:val="28"/>
        </w:rPr>
        <w:t>К</w:t>
      </w:r>
      <w:r w:rsidRPr="00BF130E">
        <w:rPr>
          <w:sz w:val="28"/>
          <w:szCs w:val="28"/>
        </w:rPr>
        <w:t xml:space="preserve">онтракту </w:t>
      </w:r>
    </w:p>
    <w:p w14:paraId="12B58B88" w14:textId="47D0F910" w:rsidR="002E20F2" w:rsidRPr="00BF130E" w:rsidRDefault="002E20F2" w:rsidP="00957E3D">
      <w:pPr>
        <w:widowControl/>
        <w:autoSpaceDE/>
        <w:autoSpaceDN/>
        <w:adjustRightInd/>
        <w:ind w:firstLine="709"/>
        <w:jc w:val="right"/>
        <w:rPr>
          <w:sz w:val="28"/>
          <w:szCs w:val="28"/>
        </w:rPr>
      </w:pPr>
      <w:r w:rsidRPr="00BF130E">
        <w:rPr>
          <w:sz w:val="28"/>
          <w:szCs w:val="28"/>
        </w:rPr>
        <w:t xml:space="preserve">от </w:t>
      </w:r>
      <w:r w:rsidR="006974C2" w:rsidRPr="00BF130E">
        <w:rPr>
          <w:sz w:val="28"/>
          <w:szCs w:val="28"/>
        </w:rPr>
        <w:t>__________</w:t>
      </w:r>
      <w:r w:rsidRPr="00BF130E">
        <w:rPr>
          <w:sz w:val="28"/>
          <w:szCs w:val="28"/>
        </w:rPr>
        <w:t>202</w:t>
      </w:r>
      <w:r w:rsidR="00D84659">
        <w:rPr>
          <w:sz w:val="28"/>
          <w:szCs w:val="28"/>
        </w:rPr>
        <w:t>6</w:t>
      </w:r>
      <w:r w:rsidRPr="00BF130E">
        <w:rPr>
          <w:sz w:val="28"/>
          <w:szCs w:val="28"/>
        </w:rPr>
        <w:t xml:space="preserve"> г. </w:t>
      </w:r>
      <w:proofErr w:type="gramStart"/>
      <w:r w:rsidRPr="00BF130E">
        <w:rPr>
          <w:sz w:val="28"/>
          <w:szCs w:val="28"/>
        </w:rPr>
        <w:t xml:space="preserve">№  </w:t>
      </w:r>
      <w:r w:rsidR="006974C2" w:rsidRPr="00BF130E">
        <w:rPr>
          <w:sz w:val="28"/>
          <w:szCs w:val="28"/>
        </w:rPr>
        <w:t>_</w:t>
      </w:r>
      <w:proofErr w:type="gramEnd"/>
      <w:r w:rsidR="006974C2" w:rsidRPr="00BF130E">
        <w:rPr>
          <w:sz w:val="28"/>
          <w:szCs w:val="28"/>
        </w:rPr>
        <w:t>______</w:t>
      </w:r>
    </w:p>
    <w:p w14:paraId="59B6A94F" w14:textId="77777777" w:rsidR="00B3654F" w:rsidRPr="00BF130E" w:rsidRDefault="00B3654F" w:rsidP="00BF130E">
      <w:pPr>
        <w:widowControl/>
        <w:autoSpaceDE/>
        <w:autoSpaceDN/>
        <w:adjustRightInd/>
        <w:ind w:firstLine="709"/>
        <w:jc w:val="both"/>
        <w:rPr>
          <w:sz w:val="28"/>
          <w:szCs w:val="28"/>
        </w:rPr>
      </w:pPr>
    </w:p>
    <w:p w14:paraId="4F8A31C9" w14:textId="77777777" w:rsidR="00957E3D" w:rsidRDefault="00957E3D" w:rsidP="00957E3D">
      <w:pPr>
        <w:jc w:val="center"/>
        <w:outlineLvl w:val="1"/>
        <w:rPr>
          <w:b/>
          <w:bCs/>
          <w:iCs/>
          <w:sz w:val="28"/>
          <w:szCs w:val="28"/>
          <w:lang w:eastAsia="zh-CN"/>
        </w:rPr>
      </w:pPr>
      <w:r>
        <w:rPr>
          <w:b/>
          <w:bCs/>
          <w:iCs/>
          <w:sz w:val="28"/>
          <w:szCs w:val="28"/>
          <w:lang w:eastAsia="zh-CN"/>
        </w:rPr>
        <w:t>ОПИСАНИЕ ОБЪЕКТА ЗАКУПКИ</w:t>
      </w:r>
    </w:p>
    <w:p w14:paraId="2D2CA8ED" w14:textId="77777777" w:rsidR="00D805D8" w:rsidRDefault="00D805D8" w:rsidP="00957E3D">
      <w:pPr>
        <w:jc w:val="center"/>
        <w:outlineLvl w:val="1"/>
        <w:rPr>
          <w:b/>
          <w:bCs/>
          <w:iCs/>
          <w:sz w:val="28"/>
          <w:szCs w:val="28"/>
          <w:lang w:eastAsia="zh-CN"/>
        </w:rPr>
      </w:pPr>
    </w:p>
    <w:p w14:paraId="224787AC" w14:textId="77777777" w:rsidR="00D805D8" w:rsidRDefault="00D805D8" w:rsidP="00323A82">
      <w:pPr>
        <w:jc w:val="both"/>
        <w:outlineLvl w:val="1"/>
        <w:rPr>
          <w:b/>
          <w:sz w:val="28"/>
          <w:szCs w:val="28"/>
        </w:rPr>
      </w:pPr>
    </w:p>
    <w:p w14:paraId="04F75231" w14:textId="77777777" w:rsidR="00EB68C2" w:rsidRPr="00EC7CD6" w:rsidRDefault="00EB68C2" w:rsidP="00EB68C2">
      <w:pPr>
        <w:ind w:right="22"/>
        <w:jc w:val="center"/>
        <w:rPr>
          <w:b/>
          <w:bCs/>
          <w:sz w:val="28"/>
          <w:szCs w:val="28"/>
        </w:rPr>
      </w:pPr>
      <w:r w:rsidRPr="00EC7CD6">
        <w:rPr>
          <w:b/>
          <w:bCs/>
          <w:sz w:val="28"/>
          <w:szCs w:val="28"/>
        </w:rPr>
        <w:t>Описание объекта закупки</w:t>
      </w:r>
    </w:p>
    <w:p w14:paraId="1F18E0F8" w14:textId="77777777" w:rsidR="00EB68C2" w:rsidRPr="00F75394" w:rsidRDefault="00EB68C2" w:rsidP="00EB68C2">
      <w:pPr>
        <w:ind w:right="22"/>
        <w:jc w:val="right"/>
        <w:rPr>
          <w:bCs/>
          <w:sz w:val="22"/>
          <w:szCs w:val="22"/>
        </w:rPr>
      </w:pPr>
    </w:p>
    <w:p w14:paraId="187B424B" w14:textId="77777777" w:rsidR="00EB68C2" w:rsidRPr="00EC7CD6" w:rsidRDefault="00EB68C2" w:rsidP="00EB68C2">
      <w:pPr>
        <w:pStyle w:val="ad"/>
        <w:ind w:left="-142"/>
        <w:jc w:val="both"/>
        <w:rPr>
          <w:b/>
        </w:rPr>
      </w:pPr>
      <w:r w:rsidRPr="00EC7CD6">
        <w:rPr>
          <w:b/>
        </w:rPr>
        <w:t>Оказание услуг по проведению санитарно-эпидемиологической экспертизы деятельности в области использования источников ионизирующего излучения, в том числе РВ</w:t>
      </w:r>
      <w:r>
        <w:rPr>
          <w:b/>
        </w:rPr>
        <w:t xml:space="preserve"> (радиационные вещества)</w:t>
      </w:r>
      <w:r w:rsidRPr="00EC7CD6">
        <w:rPr>
          <w:b/>
        </w:rPr>
        <w:t>, а также продукции, содержащей природные радионуклиды, технической документации на ИИИ</w:t>
      </w:r>
      <w:r>
        <w:rPr>
          <w:b/>
        </w:rPr>
        <w:t xml:space="preserve"> (источники ионизирующего излучения)</w:t>
      </w:r>
      <w:r w:rsidRPr="00EC7CD6">
        <w:rPr>
          <w:b/>
        </w:rPr>
        <w:t xml:space="preserve"> и условий работы с ИИИ: </w:t>
      </w:r>
    </w:p>
    <w:p w14:paraId="4BAAF390" w14:textId="77777777" w:rsidR="00EB68C2" w:rsidRPr="00860D7E" w:rsidRDefault="00EB68C2" w:rsidP="00EB68C2">
      <w:pPr>
        <w:pStyle w:val="ad"/>
        <w:ind w:left="0"/>
        <w:rPr>
          <w:sz w:val="24"/>
          <w:szCs w:val="24"/>
        </w:rPr>
      </w:pPr>
      <w:r w:rsidRPr="00860D7E">
        <w:rPr>
          <w:sz w:val="24"/>
          <w:szCs w:val="24"/>
        </w:rPr>
        <w:t>-Комплекс рентгеновский диагностический на три рабочих места КРД – ОКО</w:t>
      </w:r>
    </w:p>
    <w:p w14:paraId="784EBD9E" w14:textId="77777777" w:rsidR="00EB68C2" w:rsidRPr="00860D7E" w:rsidRDefault="00EB68C2" w:rsidP="00EB68C2">
      <w:pPr>
        <w:widowControl/>
        <w:spacing w:after="200" w:line="276" w:lineRule="auto"/>
        <w:contextualSpacing/>
        <w:rPr>
          <w:rFonts w:eastAsia="Calibri"/>
          <w:lang w:eastAsia="en-US"/>
        </w:rPr>
      </w:pPr>
      <w:r w:rsidRPr="00860D7E">
        <w:rPr>
          <w:rFonts w:eastAsia="Calibri"/>
          <w:lang w:eastAsia="en-US"/>
        </w:rPr>
        <w:t>-Аппарат рентгеновский цифровой на два рабочих места АРЦ-ОКО</w:t>
      </w:r>
    </w:p>
    <w:p w14:paraId="7FCD3C39" w14:textId="77777777" w:rsidR="00EB68C2" w:rsidRPr="00860D7E" w:rsidRDefault="00EB68C2" w:rsidP="00EB68C2">
      <w:pPr>
        <w:widowControl/>
        <w:spacing w:after="200" w:line="276" w:lineRule="auto"/>
        <w:contextualSpacing/>
        <w:rPr>
          <w:rFonts w:eastAsia="Calibri"/>
          <w:lang w:eastAsia="en-US"/>
        </w:rPr>
      </w:pPr>
      <w:r w:rsidRPr="00860D7E">
        <w:rPr>
          <w:rFonts w:eastAsia="Calibri"/>
          <w:lang w:eastAsia="en-US"/>
        </w:rPr>
        <w:t>-</w:t>
      </w:r>
      <w:proofErr w:type="spellStart"/>
      <w:r w:rsidRPr="00860D7E">
        <w:rPr>
          <w:rFonts w:eastAsia="Calibri"/>
          <w:lang w:eastAsia="en-US"/>
        </w:rPr>
        <w:t>Маммограф</w:t>
      </w:r>
      <w:proofErr w:type="spellEnd"/>
      <w:r w:rsidRPr="00860D7E">
        <w:rPr>
          <w:rFonts w:eastAsia="Calibri"/>
          <w:lang w:eastAsia="en-US"/>
        </w:rPr>
        <w:t xml:space="preserve"> рентгеновский цифровой Маммо-5 МТ</w:t>
      </w:r>
    </w:p>
    <w:p w14:paraId="7F8C5136" w14:textId="77777777" w:rsidR="00EB68C2" w:rsidRPr="00860D7E" w:rsidRDefault="00EB68C2" w:rsidP="00EB68C2">
      <w:pPr>
        <w:widowControl/>
        <w:spacing w:after="200" w:line="276" w:lineRule="auto"/>
        <w:contextualSpacing/>
        <w:rPr>
          <w:rFonts w:eastAsia="Calibri"/>
          <w:lang w:eastAsia="en-US"/>
        </w:rPr>
      </w:pPr>
      <w:r w:rsidRPr="00860D7E">
        <w:rPr>
          <w:rFonts w:eastAsia="Calibri"/>
          <w:lang w:eastAsia="en-US"/>
        </w:rPr>
        <w:t>-Аппарат рентгеновский цифровой для исследования грудной клетки ФЦ-ОКО</w:t>
      </w:r>
    </w:p>
    <w:p w14:paraId="45148438" w14:textId="77777777" w:rsidR="00EB68C2" w:rsidRPr="00860D7E" w:rsidRDefault="00EB68C2" w:rsidP="00EB68C2">
      <w:pPr>
        <w:widowControl/>
        <w:spacing w:after="200" w:line="276" w:lineRule="auto"/>
        <w:contextualSpacing/>
        <w:rPr>
          <w:rFonts w:eastAsia="Calibri"/>
          <w:lang w:eastAsia="en-US"/>
        </w:rPr>
      </w:pPr>
      <w:r w:rsidRPr="00860D7E">
        <w:rPr>
          <w:rFonts w:eastAsia="Calibri"/>
          <w:lang w:eastAsia="en-US"/>
        </w:rPr>
        <w:t xml:space="preserve">-Аппарат рентгеновский </w:t>
      </w:r>
      <w:proofErr w:type="spellStart"/>
      <w:proofErr w:type="gramStart"/>
      <w:r w:rsidRPr="00860D7E">
        <w:rPr>
          <w:rFonts w:eastAsia="Calibri"/>
          <w:lang w:eastAsia="en-US"/>
        </w:rPr>
        <w:t>интраоральный</w:t>
      </w:r>
      <w:proofErr w:type="spellEnd"/>
      <w:r w:rsidRPr="00860D7E">
        <w:rPr>
          <w:rFonts w:eastAsia="Calibri"/>
          <w:lang w:eastAsia="en-US"/>
        </w:rPr>
        <w:t xml:space="preserve">  </w:t>
      </w:r>
      <w:proofErr w:type="spellStart"/>
      <w:r w:rsidRPr="00860D7E">
        <w:rPr>
          <w:rFonts w:eastAsia="Calibri"/>
          <w:lang w:val="en-US" w:eastAsia="en-US"/>
        </w:rPr>
        <w:t>Heliodent</w:t>
      </w:r>
      <w:proofErr w:type="spellEnd"/>
      <w:proofErr w:type="gramEnd"/>
      <w:r w:rsidRPr="00860D7E">
        <w:rPr>
          <w:rFonts w:eastAsia="Calibri"/>
          <w:lang w:eastAsia="en-US"/>
        </w:rPr>
        <w:t xml:space="preserve"> </w:t>
      </w:r>
      <w:r w:rsidRPr="00860D7E">
        <w:rPr>
          <w:rFonts w:eastAsia="Calibri"/>
          <w:lang w:val="en-US" w:eastAsia="en-US"/>
        </w:rPr>
        <w:t>Plus</w:t>
      </w:r>
    </w:p>
    <w:p w14:paraId="3F213F12" w14:textId="77777777" w:rsidR="00EB68C2" w:rsidRPr="00860D7E" w:rsidRDefault="00EB68C2" w:rsidP="00EB68C2">
      <w:pPr>
        <w:widowControl/>
        <w:spacing w:after="200" w:line="276" w:lineRule="auto"/>
        <w:contextualSpacing/>
        <w:rPr>
          <w:rFonts w:eastAsia="Calibri"/>
          <w:lang w:eastAsia="en-US"/>
        </w:rPr>
      </w:pPr>
      <w:r w:rsidRPr="00860D7E">
        <w:rPr>
          <w:rFonts w:eastAsia="Calibri"/>
          <w:lang w:eastAsia="en-US"/>
        </w:rPr>
        <w:t xml:space="preserve">-Аппарат рентгеновский цифровой панорамный </w:t>
      </w:r>
      <w:r w:rsidRPr="00860D7E">
        <w:rPr>
          <w:rFonts w:eastAsia="Calibri"/>
          <w:lang w:val="en-US" w:eastAsia="en-US"/>
        </w:rPr>
        <w:t>ORTHOPHOS</w:t>
      </w:r>
      <w:r w:rsidRPr="00860D7E">
        <w:rPr>
          <w:rFonts w:eastAsia="Calibri"/>
          <w:lang w:eastAsia="en-US"/>
        </w:rPr>
        <w:t xml:space="preserve"> </w:t>
      </w:r>
      <w:r w:rsidRPr="00860D7E">
        <w:rPr>
          <w:rFonts w:eastAsia="Calibri"/>
          <w:lang w:val="en-US" w:eastAsia="en-US"/>
        </w:rPr>
        <w:t>XG</w:t>
      </w:r>
      <w:r w:rsidRPr="00860D7E">
        <w:rPr>
          <w:rFonts w:eastAsia="Calibri"/>
          <w:lang w:eastAsia="en-US"/>
        </w:rPr>
        <w:t xml:space="preserve">  3</w:t>
      </w:r>
      <w:r w:rsidRPr="00860D7E">
        <w:rPr>
          <w:rFonts w:eastAsia="Calibri"/>
          <w:lang w:val="en-US" w:eastAsia="en-US"/>
        </w:rPr>
        <w:t>D</w:t>
      </w:r>
      <w:r w:rsidRPr="00860D7E">
        <w:rPr>
          <w:rFonts w:eastAsia="Calibri"/>
          <w:lang w:eastAsia="en-US"/>
        </w:rPr>
        <w:t xml:space="preserve"> </w:t>
      </w:r>
      <w:r w:rsidRPr="00860D7E">
        <w:rPr>
          <w:rFonts w:eastAsia="Calibri"/>
          <w:lang w:val="en-US" w:eastAsia="en-US"/>
        </w:rPr>
        <w:t>Ready</w:t>
      </w:r>
      <w:r w:rsidRPr="00860D7E">
        <w:rPr>
          <w:rFonts w:eastAsia="Calibri"/>
          <w:lang w:eastAsia="en-US"/>
        </w:rPr>
        <w:t xml:space="preserve"> </w:t>
      </w:r>
      <w:proofErr w:type="spellStart"/>
      <w:r w:rsidRPr="00860D7E">
        <w:rPr>
          <w:rFonts w:eastAsia="Calibri"/>
          <w:lang w:val="en-US" w:eastAsia="en-US"/>
        </w:rPr>
        <w:t>Ciph</w:t>
      </w:r>
      <w:proofErr w:type="spellEnd"/>
    </w:p>
    <w:p w14:paraId="797D7080" w14:textId="77777777" w:rsidR="00EB68C2" w:rsidRPr="00860D7E" w:rsidRDefault="00EB68C2" w:rsidP="00EB68C2">
      <w:pPr>
        <w:rPr>
          <w:sz w:val="22"/>
          <w:szCs w:val="22"/>
        </w:rPr>
      </w:pPr>
      <w:r w:rsidRPr="00860D7E">
        <w:rPr>
          <w:sz w:val="22"/>
          <w:szCs w:val="22"/>
        </w:rPr>
        <w:t xml:space="preserve">для </w:t>
      </w:r>
      <w:proofErr w:type="gramStart"/>
      <w:r w:rsidRPr="00860D7E">
        <w:rPr>
          <w:sz w:val="22"/>
          <w:szCs w:val="22"/>
        </w:rPr>
        <w:t>нужд  ГБУЗ</w:t>
      </w:r>
      <w:proofErr w:type="gramEnd"/>
      <w:r w:rsidRPr="00860D7E">
        <w:rPr>
          <w:sz w:val="22"/>
          <w:szCs w:val="22"/>
        </w:rPr>
        <w:t xml:space="preserve"> ЛО  «</w:t>
      </w:r>
      <w:proofErr w:type="spellStart"/>
      <w:r w:rsidRPr="00860D7E">
        <w:rPr>
          <w:sz w:val="22"/>
          <w:szCs w:val="22"/>
        </w:rPr>
        <w:t>Сертоловская</w:t>
      </w:r>
      <w:proofErr w:type="spellEnd"/>
      <w:r w:rsidRPr="00860D7E">
        <w:rPr>
          <w:sz w:val="22"/>
          <w:szCs w:val="22"/>
        </w:rPr>
        <w:t xml:space="preserve">  ГБ» в 2026 году</w:t>
      </w:r>
    </w:p>
    <w:p w14:paraId="5C51CBF8" w14:textId="77777777" w:rsidR="00EB68C2" w:rsidRPr="00F75394" w:rsidRDefault="00EB68C2" w:rsidP="00EB68C2">
      <w:pPr>
        <w:jc w:val="center"/>
        <w:rPr>
          <w:sz w:val="22"/>
          <w:szCs w:val="22"/>
        </w:rPr>
      </w:pPr>
    </w:p>
    <w:p w14:paraId="490AD178" w14:textId="77777777" w:rsidR="00EB68C2" w:rsidRPr="00F75394" w:rsidRDefault="00EB68C2" w:rsidP="00EB68C2">
      <w:pPr>
        <w:rPr>
          <w:b/>
          <w:sz w:val="22"/>
          <w:szCs w:val="22"/>
        </w:rPr>
      </w:pPr>
      <w:r w:rsidRPr="00F75394">
        <w:rPr>
          <w:bCs/>
          <w:snapToGrid w:val="0"/>
          <w:sz w:val="22"/>
          <w:szCs w:val="22"/>
        </w:rPr>
        <w:t xml:space="preserve">1. </w:t>
      </w:r>
      <w:r w:rsidRPr="00F75394">
        <w:rPr>
          <w:b/>
          <w:snapToGrid w:val="0"/>
          <w:sz w:val="22"/>
          <w:szCs w:val="22"/>
        </w:rPr>
        <w:t>Место оказания услуг</w:t>
      </w:r>
      <w:r w:rsidRPr="00F75394">
        <w:rPr>
          <w:b/>
          <w:sz w:val="22"/>
          <w:szCs w:val="22"/>
        </w:rPr>
        <w:t>:</w:t>
      </w:r>
      <w:r>
        <w:rPr>
          <w:sz w:val="22"/>
          <w:szCs w:val="22"/>
        </w:rPr>
        <w:t xml:space="preserve"> Ленинградская </w:t>
      </w:r>
      <w:proofErr w:type="gramStart"/>
      <w:r>
        <w:rPr>
          <w:sz w:val="22"/>
          <w:szCs w:val="22"/>
        </w:rPr>
        <w:t>область ,</w:t>
      </w:r>
      <w:proofErr w:type="gramEnd"/>
      <w:r>
        <w:rPr>
          <w:sz w:val="22"/>
          <w:szCs w:val="22"/>
        </w:rPr>
        <w:t xml:space="preserve"> Всеволожский район, г. Сертолово, ул. Пограничная , дом 8, к.1</w:t>
      </w:r>
    </w:p>
    <w:p w14:paraId="3F12C368" w14:textId="77777777" w:rsidR="00EB68C2" w:rsidRPr="00F75394" w:rsidRDefault="00EB68C2" w:rsidP="00EB68C2">
      <w:pPr>
        <w:pBdr>
          <w:top w:val="nil"/>
          <w:left w:val="nil"/>
          <w:bottom w:val="nil"/>
          <w:right w:val="nil"/>
          <w:between w:val="nil"/>
        </w:pBdr>
        <w:tabs>
          <w:tab w:val="left" w:pos="426"/>
          <w:tab w:val="left" w:pos="567"/>
          <w:tab w:val="left" w:pos="709"/>
        </w:tabs>
        <w:jc w:val="both"/>
        <w:rPr>
          <w:sz w:val="22"/>
          <w:szCs w:val="22"/>
        </w:rPr>
      </w:pPr>
      <w:r w:rsidRPr="00F75394">
        <w:rPr>
          <w:sz w:val="22"/>
          <w:szCs w:val="22"/>
        </w:rPr>
        <w:t>1.1. Срок оказания услуг</w:t>
      </w:r>
      <w:r w:rsidRPr="00F75394">
        <w:rPr>
          <w:snapToGrid w:val="0"/>
          <w:sz w:val="22"/>
          <w:szCs w:val="22"/>
        </w:rPr>
        <w:t xml:space="preserve">: </w:t>
      </w:r>
      <w:r w:rsidRPr="00F75394">
        <w:rPr>
          <w:sz w:val="22"/>
          <w:szCs w:val="22"/>
        </w:rPr>
        <w:t xml:space="preserve">в течение </w:t>
      </w:r>
      <w:r w:rsidRPr="00F75394">
        <w:rPr>
          <w:b/>
          <w:i/>
          <w:sz w:val="22"/>
          <w:szCs w:val="22"/>
          <w:u w:val="single"/>
        </w:rPr>
        <w:t>30 (тридцать) календарных дней</w:t>
      </w:r>
      <w:r w:rsidRPr="00F75394">
        <w:rPr>
          <w:sz w:val="22"/>
          <w:szCs w:val="22"/>
        </w:rPr>
        <w:t xml:space="preserve"> с момента направления Заказчиком письменного извещения о готовности объекта к приезду специалистов Исполнителя.</w:t>
      </w:r>
    </w:p>
    <w:p w14:paraId="4DDF4C50" w14:textId="77777777" w:rsidR="00EB68C2" w:rsidRPr="00F75394" w:rsidRDefault="00EB68C2" w:rsidP="00EB68C2">
      <w:pPr>
        <w:pBdr>
          <w:top w:val="nil"/>
          <w:left w:val="nil"/>
          <w:bottom w:val="nil"/>
          <w:right w:val="nil"/>
          <w:between w:val="nil"/>
        </w:pBdr>
        <w:tabs>
          <w:tab w:val="left" w:pos="426"/>
          <w:tab w:val="left" w:pos="567"/>
          <w:tab w:val="left" w:pos="709"/>
        </w:tabs>
        <w:jc w:val="both"/>
        <w:rPr>
          <w:sz w:val="22"/>
          <w:szCs w:val="22"/>
        </w:rPr>
      </w:pPr>
      <w:r w:rsidRPr="00F75394">
        <w:rPr>
          <w:sz w:val="22"/>
          <w:szCs w:val="22"/>
        </w:rPr>
        <w:t xml:space="preserve">Начало - не позднее 3 (трех) рабочих дней с момента подачи Заказчиком соответствующей заявки Исполнителю; </w:t>
      </w:r>
    </w:p>
    <w:p w14:paraId="0A7F899C" w14:textId="77777777" w:rsidR="00EB68C2" w:rsidRPr="00F75394" w:rsidRDefault="00EB68C2" w:rsidP="00EB68C2">
      <w:pPr>
        <w:pBdr>
          <w:top w:val="nil"/>
          <w:left w:val="nil"/>
          <w:bottom w:val="nil"/>
          <w:right w:val="nil"/>
          <w:between w:val="nil"/>
        </w:pBdr>
        <w:tabs>
          <w:tab w:val="left" w:pos="426"/>
          <w:tab w:val="left" w:pos="567"/>
          <w:tab w:val="left" w:pos="709"/>
        </w:tabs>
        <w:jc w:val="both"/>
        <w:rPr>
          <w:sz w:val="22"/>
          <w:szCs w:val="22"/>
        </w:rPr>
      </w:pPr>
      <w:r w:rsidRPr="00F75394">
        <w:rPr>
          <w:sz w:val="22"/>
          <w:szCs w:val="22"/>
        </w:rPr>
        <w:t>предоставление результатов – не позднее 10 (десяти) рабочих дней со дня проведения экспертизы.</w:t>
      </w:r>
    </w:p>
    <w:p w14:paraId="59CED267" w14:textId="77777777" w:rsidR="00EB68C2" w:rsidRPr="00F75394" w:rsidRDefault="00EB68C2" w:rsidP="00EB68C2">
      <w:pPr>
        <w:jc w:val="both"/>
        <w:rPr>
          <w:snapToGrid w:val="0"/>
          <w:sz w:val="22"/>
          <w:szCs w:val="22"/>
        </w:rPr>
      </w:pPr>
      <w:r w:rsidRPr="00F75394">
        <w:rPr>
          <w:sz w:val="22"/>
          <w:szCs w:val="22"/>
        </w:rPr>
        <w:t>1.2. По результатам санитарно-эпидемиологической экспертизы выдается экспертное заключение.</w:t>
      </w:r>
    </w:p>
    <w:p w14:paraId="6E6AA41D" w14:textId="77777777" w:rsidR="00EB68C2" w:rsidRPr="00F75394" w:rsidRDefault="00EB68C2" w:rsidP="00EB68C2">
      <w:pPr>
        <w:jc w:val="both"/>
        <w:rPr>
          <w:sz w:val="22"/>
          <w:szCs w:val="22"/>
        </w:rPr>
      </w:pPr>
      <w:r w:rsidRPr="00F75394">
        <w:rPr>
          <w:sz w:val="22"/>
          <w:szCs w:val="22"/>
        </w:rPr>
        <w:t>2. Услуги оказываются в соответствии с требованиями:</w:t>
      </w:r>
    </w:p>
    <w:p w14:paraId="0C26DF8E" w14:textId="77777777" w:rsidR="00EB68C2" w:rsidRPr="00F75394" w:rsidRDefault="00EB68C2" w:rsidP="00EB68C2">
      <w:pPr>
        <w:jc w:val="both"/>
        <w:rPr>
          <w:rFonts w:eastAsia="Arial"/>
          <w:sz w:val="22"/>
          <w:szCs w:val="22"/>
          <w:lang w:eastAsia="ar-SA"/>
        </w:rPr>
      </w:pPr>
      <w:r w:rsidRPr="00F75394">
        <w:rPr>
          <w:rFonts w:eastAsia="Arial"/>
          <w:sz w:val="22"/>
          <w:szCs w:val="22"/>
          <w:lang w:eastAsia="ar-SA"/>
        </w:rPr>
        <w:t xml:space="preserve">Оказываемые услуги должны соответствовать требованиям, установленным действующим законодательством Российской Федерации, регулирующим порядок оказания данного вида услуг, в том числе обязательным требованиям нормативных правовых актов согласно Перечню, а именно, но не исключительно: </w:t>
      </w:r>
    </w:p>
    <w:p w14:paraId="4A5AF72B" w14:textId="77777777" w:rsidR="00EB68C2" w:rsidRPr="00F75394" w:rsidRDefault="00EB68C2" w:rsidP="00EB68C2">
      <w:pPr>
        <w:ind w:firstLine="567"/>
        <w:jc w:val="both"/>
        <w:rPr>
          <w:rFonts w:eastAsia="Arial"/>
          <w:sz w:val="22"/>
          <w:szCs w:val="22"/>
          <w:lang w:eastAsia="ar-SA"/>
        </w:rPr>
      </w:pPr>
      <w:r w:rsidRPr="00F75394">
        <w:rPr>
          <w:rFonts w:eastAsia="Arial"/>
          <w:sz w:val="22"/>
          <w:szCs w:val="22"/>
          <w:lang w:eastAsia="ar-SA"/>
        </w:rPr>
        <w:t>- Федеральный закон от 30 марта 1999 г. № 52-ФЗ «О санитарно-эпидемиологическом благополучии населения»;</w:t>
      </w:r>
    </w:p>
    <w:p w14:paraId="1EC90962" w14:textId="77777777" w:rsidR="00EB68C2" w:rsidRPr="00F75394" w:rsidRDefault="00EB68C2" w:rsidP="00EB68C2">
      <w:pPr>
        <w:ind w:firstLine="567"/>
        <w:jc w:val="both"/>
        <w:rPr>
          <w:rFonts w:eastAsia="Arial"/>
          <w:sz w:val="22"/>
          <w:szCs w:val="22"/>
          <w:lang w:eastAsia="ar-SA"/>
        </w:rPr>
      </w:pPr>
      <w:r w:rsidRPr="00F75394">
        <w:rPr>
          <w:rFonts w:eastAsia="Arial"/>
          <w:sz w:val="22"/>
          <w:szCs w:val="22"/>
          <w:lang w:eastAsia="ar-SA"/>
        </w:rPr>
        <w:t>- СанПиН 2.6.4115-25 «Санитарно-эпидемиологические требования в области обеспечения радиационной безопасности населения при обращении источников ионизирующего излучения»», раздел Х «Требования к обеспечению радиационной безопасности при проведении рентгенологических процедур;</w:t>
      </w:r>
    </w:p>
    <w:p w14:paraId="2179C97F" w14:textId="77777777" w:rsidR="00EB68C2" w:rsidRPr="00F75394" w:rsidRDefault="00EB68C2" w:rsidP="00EB68C2">
      <w:pPr>
        <w:ind w:firstLine="567"/>
        <w:jc w:val="both"/>
        <w:rPr>
          <w:rFonts w:eastAsia="Arial"/>
          <w:sz w:val="22"/>
          <w:szCs w:val="22"/>
          <w:lang w:eastAsia="ar-SA"/>
        </w:rPr>
      </w:pPr>
      <w:r w:rsidRPr="00F75394">
        <w:rPr>
          <w:rFonts w:eastAsia="Arial"/>
          <w:sz w:val="22"/>
          <w:szCs w:val="22"/>
          <w:lang w:eastAsia="ar-SA"/>
        </w:rPr>
        <w:t>- СП 2.1.4284-26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5833DF42" w14:textId="77777777" w:rsidR="00EB68C2" w:rsidRPr="00F75394" w:rsidRDefault="00EB68C2" w:rsidP="00EB68C2">
      <w:pPr>
        <w:ind w:firstLine="567"/>
        <w:jc w:val="both"/>
        <w:rPr>
          <w:rFonts w:eastAsia="Arial"/>
          <w:sz w:val="22"/>
          <w:szCs w:val="22"/>
          <w:lang w:eastAsia="ar-SA"/>
        </w:rPr>
      </w:pPr>
      <w:r w:rsidRPr="00F75394">
        <w:rPr>
          <w:rFonts w:eastAsia="Arial"/>
          <w:sz w:val="22"/>
          <w:szCs w:val="22"/>
          <w:lang w:eastAsia="ar-SA"/>
        </w:rPr>
        <w:t>- МУ 2.6.1.2944-11 «Контроль эффективных доз облучения пациентов при проведении медицинских рентгенологических исследований»;</w:t>
      </w:r>
    </w:p>
    <w:p w14:paraId="5908C3D0" w14:textId="77777777" w:rsidR="00EB68C2" w:rsidRPr="00F75394" w:rsidRDefault="00EB68C2" w:rsidP="00EB68C2">
      <w:pPr>
        <w:ind w:firstLine="567"/>
        <w:jc w:val="both"/>
        <w:rPr>
          <w:rFonts w:eastAsia="Arial"/>
          <w:sz w:val="22"/>
          <w:szCs w:val="22"/>
          <w:lang w:eastAsia="ar-SA"/>
        </w:rPr>
      </w:pPr>
      <w:r w:rsidRPr="00F75394">
        <w:rPr>
          <w:rFonts w:eastAsia="Arial"/>
          <w:sz w:val="22"/>
          <w:szCs w:val="22"/>
          <w:lang w:eastAsia="ar-SA"/>
        </w:rPr>
        <w:t>- СП 2.6.1.2612-10 «Основные санитарные правила обеспечения радиационной безопасности» (ОСПОРБ-99/2010);</w:t>
      </w:r>
    </w:p>
    <w:p w14:paraId="404CDE6D" w14:textId="77777777" w:rsidR="00EB68C2" w:rsidRPr="00F75394" w:rsidRDefault="00EB68C2" w:rsidP="00EB68C2">
      <w:pPr>
        <w:ind w:firstLine="567"/>
        <w:jc w:val="both"/>
        <w:rPr>
          <w:rFonts w:eastAsia="Arial"/>
          <w:sz w:val="22"/>
          <w:szCs w:val="22"/>
          <w:lang w:eastAsia="ar-SA"/>
        </w:rPr>
      </w:pPr>
      <w:r w:rsidRPr="00F75394">
        <w:rPr>
          <w:rFonts w:eastAsia="Arial"/>
          <w:sz w:val="22"/>
          <w:szCs w:val="22"/>
          <w:lang w:eastAsia="ar-SA"/>
        </w:rPr>
        <w:t>- СанПиН 2.6.1.2523-09 «Нормы радиационной безопасности» (НРБ-99/2009),</w:t>
      </w:r>
    </w:p>
    <w:p w14:paraId="5FFDC999" w14:textId="77777777" w:rsidR="00EB68C2" w:rsidRPr="00F75394" w:rsidRDefault="00EB68C2" w:rsidP="00EB68C2">
      <w:pPr>
        <w:ind w:firstLine="567"/>
        <w:jc w:val="both"/>
        <w:rPr>
          <w:rFonts w:eastAsia="Arial"/>
          <w:sz w:val="22"/>
          <w:szCs w:val="22"/>
          <w:lang w:eastAsia="ar-SA"/>
        </w:rPr>
      </w:pPr>
      <w:r w:rsidRPr="00F75394">
        <w:rPr>
          <w:rFonts w:eastAsia="Arial"/>
          <w:sz w:val="22"/>
          <w:szCs w:val="22"/>
          <w:lang w:eastAsia="ar-SA"/>
        </w:rPr>
        <w:t xml:space="preserve">- Федерального закона от 28.12.2013 № 412-ФЗ «Об аккредитации в национальной системе аккредитации»  </w:t>
      </w:r>
    </w:p>
    <w:p w14:paraId="262BCFCB" w14:textId="77777777" w:rsidR="00EB68C2" w:rsidRPr="00F75394" w:rsidRDefault="00EB68C2" w:rsidP="00EB68C2">
      <w:pPr>
        <w:jc w:val="both"/>
        <w:rPr>
          <w:rFonts w:eastAsia="Arial"/>
          <w:sz w:val="22"/>
          <w:szCs w:val="22"/>
          <w:lang w:eastAsia="ar-SA"/>
        </w:rPr>
      </w:pPr>
      <w:r w:rsidRPr="00F75394">
        <w:rPr>
          <w:rFonts w:eastAsia="Arial"/>
          <w:sz w:val="22"/>
          <w:szCs w:val="22"/>
          <w:lang w:eastAsia="ar-SA"/>
        </w:rPr>
        <w:t xml:space="preserve">2.1. Исполнитель должен иметь действующий аттестат аккредитации в качестве Органа инспекции. </w:t>
      </w:r>
    </w:p>
    <w:p w14:paraId="79CF7715" w14:textId="77777777" w:rsidR="00EB68C2" w:rsidRPr="00F75394" w:rsidRDefault="00EB68C2" w:rsidP="00EB68C2">
      <w:pPr>
        <w:jc w:val="both"/>
        <w:rPr>
          <w:rFonts w:eastAsia="Arial"/>
          <w:sz w:val="22"/>
          <w:szCs w:val="22"/>
          <w:lang w:eastAsia="ar-SA"/>
        </w:rPr>
      </w:pPr>
      <w:r w:rsidRPr="00F75394">
        <w:rPr>
          <w:rFonts w:eastAsia="Arial"/>
          <w:sz w:val="22"/>
          <w:szCs w:val="22"/>
          <w:lang w:eastAsia="ar-SA"/>
        </w:rPr>
        <w:t>2.2. Работы должны выполняться с соблюдением нормативных актов, указанных в пункте 2. Копия аттестата аккредитации с приложениями предоставляются в составе заявки.</w:t>
      </w:r>
    </w:p>
    <w:p w14:paraId="271866C1" w14:textId="77777777" w:rsidR="00EB68C2" w:rsidRPr="00F75394" w:rsidRDefault="00EB68C2" w:rsidP="00EB68C2">
      <w:pPr>
        <w:jc w:val="both"/>
        <w:rPr>
          <w:sz w:val="22"/>
          <w:szCs w:val="22"/>
        </w:rPr>
      </w:pPr>
      <w:r w:rsidRPr="00F75394">
        <w:rPr>
          <w:sz w:val="22"/>
          <w:szCs w:val="22"/>
        </w:rPr>
        <w:t>3. Порядок сдачи и приемки услуг:</w:t>
      </w:r>
    </w:p>
    <w:p w14:paraId="6E2AB2FB" w14:textId="77777777" w:rsidR="00EB68C2" w:rsidRPr="00F75394" w:rsidRDefault="00EB68C2" w:rsidP="00EB68C2">
      <w:pPr>
        <w:ind w:firstLine="426"/>
        <w:jc w:val="both"/>
        <w:rPr>
          <w:sz w:val="22"/>
          <w:szCs w:val="22"/>
        </w:rPr>
      </w:pPr>
      <w:r w:rsidRPr="00F75394">
        <w:rPr>
          <w:sz w:val="22"/>
          <w:szCs w:val="22"/>
        </w:rPr>
        <w:t xml:space="preserve">Приемка оказанных услуг, составляющих комплекс услуг, производится путем оформления Сторонами двухсторонних актов, в которых отражается соответствие (несоответствие) оказанных </w:t>
      </w:r>
      <w:r w:rsidRPr="00F75394">
        <w:rPr>
          <w:sz w:val="22"/>
          <w:szCs w:val="22"/>
        </w:rPr>
        <w:lastRenderedPageBreak/>
        <w:t xml:space="preserve">услуг, условиям, установленным Описанием объекта закупки и Контрактом, а также стоимость оказанных услуг. </w:t>
      </w:r>
    </w:p>
    <w:p w14:paraId="77214236" w14:textId="77777777" w:rsidR="00EB68C2" w:rsidRPr="00F75394" w:rsidRDefault="00EB68C2" w:rsidP="00EB68C2">
      <w:pPr>
        <w:jc w:val="both"/>
        <w:rPr>
          <w:sz w:val="22"/>
          <w:szCs w:val="22"/>
        </w:rPr>
      </w:pPr>
      <w:r w:rsidRPr="00F75394">
        <w:rPr>
          <w:sz w:val="22"/>
          <w:szCs w:val="22"/>
        </w:rPr>
        <w:t>4. Приложе</w:t>
      </w:r>
      <w:r>
        <w:rPr>
          <w:sz w:val="22"/>
          <w:szCs w:val="22"/>
        </w:rPr>
        <w:t>ния к Описанию объекта закупки:</w:t>
      </w:r>
    </w:p>
    <w:p w14:paraId="51F61BB6" w14:textId="77777777" w:rsidR="00EB68C2" w:rsidRDefault="00EB68C2" w:rsidP="00EB68C2">
      <w:pPr>
        <w:jc w:val="both"/>
        <w:rPr>
          <w:sz w:val="22"/>
          <w:szCs w:val="22"/>
        </w:rPr>
      </w:pPr>
      <w:r>
        <w:rPr>
          <w:sz w:val="22"/>
          <w:szCs w:val="22"/>
        </w:rPr>
        <w:t>Приложение № 1</w:t>
      </w:r>
      <w:r w:rsidRPr="00F75394">
        <w:rPr>
          <w:sz w:val="22"/>
          <w:szCs w:val="22"/>
        </w:rPr>
        <w:t xml:space="preserve"> – Перечень рентгеновских аппаратов для проведения измерений</w:t>
      </w:r>
    </w:p>
    <w:p w14:paraId="6991E5F6" w14:textId="77777777" w:rsidR="00EB68C2" w:rsidRPr="00067870" w:rsidRDefault="00EB68C2" w:rsidP="00EB68C2">
      <w:pPr>
        <w:pStyle w:val="afa"/>
        <w:spacing w:line="252" w:lineRule="auto"/>
        <w:ind w:firstLine="0"/>
        <w:jc w:val="left"/>
        <w:rPr>
          <w:b w:val="0"/>
          <w:lang w:val="ru-RU"/>
        </w:rPr>
      </w:pPr>
      <w:r w:rsidRPr="00067870">
        <w:rPr>
          <w:b w:val="0"/>
          <w:sz w:val="22"/>
          <w:szCs w:val="22"/>
        </w:rPr>
        <w:t xml:space="preserve">Приложение №2 - </w:t>
      </w:r>
      <w:r w:rsidRPr="00067870">
        <w:rPr>
          <w:b w:val="0"/>
          <w:lang w:val="ru-RU"/>
        </w:rPr>
        <w:t>Перечень д</w:t>
      </w:r>
      <w:proofErr w:type="spellStart"/>
      <w:r w:rsidRPr="00067870">
        <w:rPr>
          <w:b w:val="0"/>
        </w:rPr>
        <w:t>окумент</w:t>
      </w:r>
      <w:r w:rsidRPr="00067870">
        <w:rPr>
          <w:b w:val="0"/>
          <w:lang w:val="ru-RU"/>
        </w:rPr>
        <w:t>ов</w:t>
      </w:r>
      <w:proofErr w:type="spellEnd"/>
      <w:r w:rsidRPr="00067870">
        <w:rPr>
          <w:b w:val="0"/>
        </w:rPr>
        <w:t xml:space="preserve"> для эксплуатации рентгеновского кабинета</w:t>
      </w:r>
    </w:p>
    <w:p w14:paraId="1D300E33" w14:textId="77777777" w:rsidR="00EB68C2" w:rsidRPr="00067870" w:rsidRDefault="00EB68C2" w:rsidP="00EB68C2">
      <w:pPr>
        <w:pStyle w:val="a8"/>
        <w:rPr>
          <w:lang w:eastAsia="zh-CN"/>
        </w:rPr>
      </w:pPr>
    </w:p>
    <w:p w14:paraId="579D695B" w14:textId="77777777" w:rsidR="00EB68C2" w:rsidRPr="00F75394" w:rsidRDefault="00EB68C2" w:rsidP="00EB68C2">
      <w:pPr>
        <w:jc w:val="both"/>
        <w:rPr>
          <w:sz w:val="22"/>
          <w:szCs w:val="22"/>
        </w:rPr>
      </w:pPr>
    </w:p>
    <w:p w14:paraId="4CDFB60E" w14:textId="77777777" w:rsidR="00EB68C2" w:rsidRPr="00F75394" w:rsidRDefault="00EB68C2" w:rsidP="00EB68C2">
      <w:pPr>
        <w:jc w:val="both"/>
        <w:rPr>
          <w:sz w:val="22"/>
          <w:szCs w:val="22"/>
        </w:rPr>
      </w:pPr>
    </w:p>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0" w:type="dxa"/>
          <w:left w:w="160" w:type="dxa"/>
          <w:bottom w:w="80" w:type="dxa"/>
          <w:right w:w="160" w:type="dxa"/>
        </w:tblCellMar>
        <w:tblLook w:val="04A0" w:firstRow="1" w:lastRow="0" w:firstColumn="1" w:lastColumn="0" w:noHBand="0" w:noVBand="1"/>
      </w:tblPr>
      <w:tblGrid>
        <w:gridCol w:w="644"/>
        <w:gridCol w:w="3134"/>
        <w:gridCol w:w="2951"/>
        <w:gridCol w:w="1426"/>
        <w:gridCol w:w="1421"/>
      </w:tblGrid>
      <w:tr w:rsidR="00EB68C2" w:rsidRPr="00F75394" w14:paraId="0D2F10C7" w14:textId="77777777" w:rsidTr="00EB68C2">
        <w:trPr>
          <w:trHeight w:val="1423"/>
          <w:jc w:val="center"/>
        </w:trPr>
        <w:tc>
          <w:tcPr>
            <w:tcW w:w="644" w:type="dxa"/>
          </w:tcPr>
          <w:p w14:paraId="13CD53CF" w14:textId="77777777" w:rsidR="00EB68C2" w:rsidRPr="00F75394" w:rsidRDefault="00EB68C2" w:rsidP="00A61B78">
            <w:pPr>
              <w:widowControl/>
              <w:rPr>
                <w:sz w:val="22"/>
                <w:szCs w:val="22"/>
              </w:rPr>
            </w:pPr>
            <w:bookmarkStart w:id="0" w:name="_GoBack"/>
            <w:bookmarkEnd w:id="0"/>
            <w:r w:rsidRPr="00F75394">
              <w:rPr>
                <w:sz w:val="22"/>
                <w:szCs w:val="22"/>
              </w:rPr>
              <w:t>№ п/п</w:t>
            </w:r>
          </w:p>
        </w:tc>
        <w:tc>
          <w:tcPr>
            <w:tcW w:w="3134" w:type="dxa"/>
          </w:tcPr>
          <w:p w14:paraId="4714ECA3" w14:textId="77777777" w:rsidR="00EB68C2" w:rsidRPr="00F75394" w:rsidRDefault="00EB68C2" w:rsidP="00A61B78">
            <w:pPr>
              <w:widowControl/>
              <w:rPr>
                <w:sz w:val="22"/>
                <w:szCs w:val="22"/>
              </w:rPr>
            </w:pPr>
            <w:r w:rsidRPr="00F75394">
              <w:rPr>
                <w:sz w:val="22"/>
                <w:szCs w:val="22"/>
              </w:rPr>
              <w:t>Наименование товара, работы, услуги по СПГЗ</w:t>
            </w:r>
          </w:p>
        </w:tc>
        <w:tc>
          <w:tcPr>
            <w:tcW w:w="2951" w:type="dxa"/>
          </w:tcPr>
          <w:p w14:paraId="08C70B26" w14:textId="77777777" w:rsidR="00EB68C2" w:rsidRPr="00F75394" w:rsidRDefault="00EB68C2" w:rsidP="00A61B78">
            <w:pPr>
              <w:widowControl/>
              <w:rPr>
                <w:sz w:val="22"/>
                <w:szCs w:val="22"/>
              </w:rPr>
            </w:pPr>
            <w:r w:rsidRPr="00F75394">
              <w:rPr>
                <w:sz w:val="22"/>
                <w:szCs w:val="22"/>
              </w:rPr>
              <w:t>Наименование товара, работы, услуги по ОКПД-2</w:t>
            </w:r>
          </w:p>
        </w:tc>
        <w:tc>
          <w:tcPr>
            <w:tcW w:w="1426" w:type="dxa"/>
          </w:tcPr>
          <w:p w14:paraId="570373CA" w14:textId="77777777" w:rsidR="00EB68C2" w:rsidRPr="00F75394" w:rsidRDefault="00EB68C2" w:rsidP="00A61B78">
            <w:pPr>
              <w:widowControl/>
              <w:rPr>
                <w:sz w:val="22"/>
                <w:szCs w:val="22"/>
              </w:rPr>
            </w:pPr>
            <w:r w:rsidRPr="00F75394">
              <w:rPr>
                <w:sz w:val="22"/>
                <w:szCs w:val="22"/>
              </w:rPr>
              <w:t>Единица измерения</w:t>
            </w:r>
          </w:p>
        </w:tc>
        <w:tc>
          <w:tcPr>
            <w:tcW w:w="1421" w:type="dxa"/>
          </w:tcPr>
          <w:p w14:paraId="3A7DF50F" w14:textId="77777777" w:rsidR="00EB68C2" w:rsidRPr="00F75394" w:rsidRDefault="00EB68C2" w:rsidP="00A61B78">
            <w:pPr>
              <w:widowControl/>
              <w:rPr>
                <w:sz w:val="22"/>
                <w:szCs w:val="22"/>
              </w:rPr>
            </w:pPr>
            <w:r w:rsidRPr="00F75394">
              <w:rPr>
                <w:sz w:val="22"/>
                <w:szCs w:val="22"/>
              </w:rPr>
              <w:t xml:space="preserve">Количество </w:t>
            </w:r>
          </w:p>
        </w:tc>
      </w:tr>
      <w:tr w:rsidR="00EB68C2" w:rsidRPr="00F75394" w14:paraId="0880B173" w14:textId="77777777" w:rsidTr="00EB68C2">
        <w:trPr>
          <w:trHeight w:val="1628"/>
          <w:jc w:val="center"/>
        </w:trPr>
        <w:tc>
          <w:tcPr>
            <w:tcW w:w="644" w:type="dxa"/>
          </w:tcPr>
          <w:p w14:paraId="61A34AFA" w14:textId="77777777" w:rsidR="00EB68C2" w:rsidRPr="00F75394" w:rsidRDefault="00EB68C2" w:rsidP="00A61B78">
            <w:pPr>
              <w:widowControl/>
              <w:rPr>
                <w:sz w:val="22"/>
                <w:szCs w:val="22"/>
              </w:rPr>
            </w:pPr>
            <w:r w:rsidRPr="00F75394">
              <w:rPr>
                <w:sz w:val="22"/>
                <w:szCs w:val="22"/>
              </w:rPr>
              <w:t>1</w:t>
            </w:r>
          </w:p>
        </w:tc>
        <w:tc>
          <w:tcPr>
            <w:tcW w:w="3134" w:type="dxa"/>
          </w:tcPr>
          <w:p w14:paraId="50804ADC" w14:textId="77777777" w:rsidR="00EB68C2" w:rsidRPr="00AF4255" w:rsidRDefault="00EB68C2" w:rsidP="00A61B78">
            <w:pPr>
              <w:pStyle w:val="ad"/>
              <w:ind w:left="0"/>
              <w:jc w:val="both"/>
              <w:rPr>
                <w:sz w:val="24"/>
                <w:szCs w:val="24"/>
              </w:rPr>
            </w:pPr>
            <w:r w:rsidRPr="00F75394">
              <w:t>Проведение санитарно-эпидемиологической экспертизы деятельности в области использования источников ионизирующего излучения, в том числе РВ, а также продукции, содержащей природные радионуклиды, технической документации на И</w:t>
            </w:r>
            <w:r>
              <w:t>ИИ и условий работы с ИИИ:</w:t>
            </w:r>
          </w:p>
          <w:p w14:paraId="64C4C54B" w14:textId="77777777" w:rsidR="00EB68C2" w:rsidRPr="00AF4255" w:rsidRDefault="00EB68C2" w:rsidP="00A61B78">
            <w:pPr>
              <w:pStyle w:val="ad"/>
              <w:ind w:left="0"/>
              <w:jc w:val="both"/>
              <w:rPr>
                <w:sz w:val="24"/>
                <w:szCs w:val="24"/>
              </w:rPr>
            </w:pPr>
            <w:r w:rsidRPr="007F37D8">
              <w:rPr>
                <w:sz w:val="24"/>
                <w:szCs w:val="24"/>
              </w:rPr>
              <w:t>Комплекс рентгеновс</w:t>
            </w:r>
            <w:r>
              <w:rPr>
                <w:sz w:val="24"/>
                <w:szCs w:val="24"/>
              </w:rPr>
              <w:t xml:space="preserve">кий </w:t>
            </w:r>
            <w:proofErr w:type="gramStart"/>
            <w:r>
              <w:rPr>
                <w:sz w:val="24"/>
                <w:szCs w:val="24"/>
              </w:rPr>
              <w:t>диагностический  КРД</w:t>
            </w:r>
            <w:proofErr w:type="gramEnd"/>
            <w:r>
              <w:rPr>
                <w:sz w:val="24"/>
                <w:szCs w:val="24"/>
              </w:rPr>
              <w:t xml:space="preserve"> – ОКО </w:t>
            </w:r>
          </w:p>
          <w:p w14:paraId="6BD1B33F" w14:textId="77777777" w:rsidR="00EB68C2" w:rsidRDefault="00EB68C2" w:rsidP="00A61B78">
            <w:pPr>
              <w:widowControl/>
              <w:spacing w:after="200" w:line="276" w:lineRule="auto"/>
              <w:contextualSpacing/>
              <w:jc w:val="both"/>
              <w:rPr>
                <w:rFonts w:eastAsia="Calibri"/>
                <w:lang w:eastAsia="en-US"/>
              </w:rPr>
            </w:pPr>
            <w:r>
              <w:rPr>
                <w:rFonts w:eastAsia="Calibri"/>
                <w:lang w:eastAsia="en-US"/>
              </w:rPr>
              <w:t>-</w:t>
            </w:r>
            <w:r w:rsidRPr="007F37D8">
              <w:rPr>
                <w:rFonts w:eastAsia="Calibri"/>
                <w:lang w:eastAsia="en-US"/>
              </w:rPr>
              <w:t xml:space="preserve">Аппарат </w:t>
            </w:r>
            <w:r>
              <w:rPr>
                <w:rFonts w:eastAsia="Calibri"/>
                <w:lang w:eastAsia="en-US"/>
              </w:rPr>
              <w:t xml:space="preserve">рентгеновский </w:t>
            </w:r>
            <w:proofErr w:type="gramStart"/>
            <w:r>
              <w:rPr>
                <w:rFonts w:eastAsia="Calibri"/>
                <w:lang w:eastAsia="en-US"/>
              </w:rPr>
              <w:t>цифровой  АРЦ</w:t>
            </w:r>
            <w:proofErr w:type="gramEnd"/>
            <w:r>
              <w:rPr>
                <w:rFonts w:eastAsia="Calibri"/>
                <w:lang w:eastAsia="en-US"/>
              </w:rPr>
              <w:t>-ОКО</w:t>
            </w:r>
          </w:p>
          <w:p w14:paraId="66D67264" w14:textId="77777777" w:rsidR="00EB68C2" w:rsidRPr="007F37D8" w:rsidRDefault="00EB68C2" w:rsidP="00A61B78">
            <w:pPr>
              <w:widowControl/>
              <w:spacing w:after="200" w:line="276" w:lineRule="auto"/>
              <w:contextualSpacing/>
              <w:jc w:val="both"/>
              <w:rPr>
                <w:rFonts w:eastAsia="Calibri"/>
                <w:lang w:eastAsia="en-US"/>
              </w:rPr>
            </w:pPr>
            <w:proofErr w:type="spellStart"/>
            <w:r w:rsidRPr="007F37D8">
              <w:rPr>
                <w:rFonts w:eastAsia="Calibri"/>
                <w:lang w:eastAsia="en-US"/>
              </w:rPr>
              <w:t>Маммограф</w:t>
            </w:r>
            <w:proofErr w:type="spellEnd"/>
            <w:r w:rsidRPr="007F37D8">
              <w:rPr>
                <w:rFonts w:eastAsia="Calibri"/>
                <w:lang w:eastAsia="en-US"/>
              </w:rPr>
              <w:t xml:space="preserve"> рентгеновский цифровой</w:t>
            </w:r>
            <w:r>
              <w:rPr>
                <w:rFonts w:eastAsia="Calibri"/>
                <w:lang w:eastAsia="en-US"/>
              </w:rPr>
              <w:t xml:space="preserve"> Маммо-5 МТ</w:t>
            </w:r>
          </w:p>
          <w:p w14:paraId="4BEF65EE" w14:textId="77777777" w:rsidR="00EB68C2" w:rsidRPr="007F37D8" w:rsidRDefault="00EB68C2" w:rsidP="00A61B78">
            <w:pPr>
              <w:widowControl/>
              <w:spacing w:after="200" w:line="276" w:lineRule="auto"/>
              <w:contextualSpacing/>
              <w:jc w:val="both"/>
              <w:rPr>
                <w:rFonts w:eastAsia="Calibri"/>
                <w:lang w:eastAsia="en-US"/>
              </w:rPr>
            </w:pPr>
            <w:r w:rsidRPr="007F37D8">
              <w:rPr>
                <w:rFonts w:eastAsia="Calibri"/>
                <w:lang w:eastAsia="en-US"/>
              </w:rPr>
              <w:t>Аппарат рентгеновский цифровой для исследования грудной клетки</w:t>
            </w:r>
            <w:r>
              <w:rPr>
                <w:rFonts w:eastAsia="Calibri"/>
                <w:lang w:eastAsia="en-US"/>
              </w:rPr>
              <w:t xml:space="preserve"> ФЦ-ОКО</w:t>
            </w:r>
          </w:p>
          <w:p w14:paraId="3A26421D" w14:textId="77777777" w:rsidR="00EB68C2" w:rsidRPr="007F37D8" w:rsidRDefault="00EB68C2" w:rsidP="00A61B78">
            <w:pPr>
              <w:widowControl/>
              <w:spacing w:after="200" w:line="276" w:lineRule="auto"/>
              <w:contextualSpacing/>
              <w:jc w:val="both"/>
              <w:rPr>
                <w:rFonts w:eastAsia="Calibri"/>
                <w:lang w:eastAsia="en-US"/>
              </w:rPr>
            </w:pPr>
            <w:r w:rsidRPr="007F37D8">
              <w:rPr>
                <w:rFonts w:eastAsia="Calibri"/>
                <w:lang w:eastAsia="en-US"/>
              </w:rPr>
              <w:t xml:space="preserve">Аппарат рентгеновский </w:t>
            </w:r>
            <w:proofErr w:type="spellStart"/>
            <w:proofErr w:type="gramStart"/>
            <w:r w:rsidRPr="007F37D8">
              <w:rPr>
                <w:rFonts w:eastAsia="Calibri"/>
                <w:lang w:eastAsia="en-US"/>
              </w:rPr>
              <w:t>интраоральный</w:t>
            </w:r>
            <w:proofErr w:type="spellEnd"/>
            <w:r w:rsidRPr="007F37D8">
              <w:rPr>
                <w:rFonts w:eastAsia="Calibri"/>
                <w:lang w:eastAsia="en-US"/>
              </w:rPr>
              <w:t xml:space="preserve">  </w:t>
            </w:r>
            <w:proofErr w:type="spellStart"/>
            <w:r w:rsidRPr="007F37D8">
              <w:rPr>
                <w:rFonts w:eastAsia="Calibri"/>
                <w:lang w:val="en-US" w:eastAsia="en-US"/>
              </w:rPr>
              <w:t>Heliodent</w:t>
            </w:r>
            <w:proofErr w:type="spellEnd"/>
            <w:proofErr w:type="gramEnd"/>
            <w:r w:rsidRPr="007F37D8">
              <w:rPr>
                <w:rFonts w:eastAsia="Calibri"/>
                <w:lang w:eastAsia="en-US"/>
              </w:rPr>
              <w:t xml:space="preserve"> </w:t>
            </w:r>
            <w:r w:rsidRPr="007F37D8">
              <w:rPr>
                <w:rFonts w:eastAsia="Calibri"/>
                <w:lang w:val="en-US" w:eastAsia="en-US"/>
              </w:rPr>
              <w:t>Plus</w:t>
            </w:r>
            <w:r w:rsidRPr="007F37D8">
              <w:rPr>
                <w:rFonts w:eastAsia="Calibri"/>
                <w:lang w:eastAsia="en-US"/>
              </w:rPr>
              <w:t xml:space="preserve">   </w:t>
            </w:r>
          </w:p>
          <w:p w14:paraId="68C32687" w14:textId="77777777" w:rsidR="00EB68C2" w:rsidRPr="007F37D8" w:rsidRDefault="00EB68C2" w:rsidP="00A61B78">
            <w:pPr>
              <w:widowControl/>
              <w:spacing w:after="200" w:line="276" w:lineRule="auto"/>
              <w:contextualSpacing/>
              <w:jc w:val="both"/>
              <w:rPr>
                <w:rFonts w:eastAsia="Calibri"/>
                <w:lang w:eastAsia="en-US"/>
              </w:rPr>
            </w:pPr>
            <w:r w:rsidRPr="007F37D8">
              <w:rPr>
                <w:rFonts w:eastAsia="Calibri"/>
                <w:lang w:eastAsia="en-US"/>
              </w:rPr>
              <w:t xml:space="preserve">Аппарат рентгеновский цифровой панорамный </w:t>
            </w:r>
            <w:r w:rsidRPr="007F37D8">
              <w:rPr>
                <w:rFonts w:eastAsia="Calibri"/>
                <w:lang w:val="en-US" w:eastAsia="en-US"/>
              </w:rPr>
              <w:t>ORTHOPHOS</w:t>
            </w:r>
            <w:r w:rsidRPr="007F37D8">
              <w:rPr>
                <w:rFonts w:eastAsia="Calibri"/>
                <w:lang w:eastAsia="en-US"/>
              </w:rPr>
              <w:t xml:space="preserve"> </w:t>
            </w:r>
            <w:r w:rsidRPr="007F37D8">
              <w:rPr>
                <w:rFonts w:eastAsia="Calibri"/>
                <w:lang w:val="en-US" w:eastAsia="en-US"/>
              </w:rPr>
              <w:t>XG</w:t>
            </w:r>
            <w:r w:rsidRPr="007F37D8">
              <w:rPr>
                <w:rFonts w:eastAsia="Calibri"/>
                <w:lang w:eastAsia="en-US"/>
              </w:rPr>
              <w:t xml:space="preserve">  3</w:t>
            </w:r>
            <w:r w:rsidRPr="007F37D8">
              <w:rPr>
                <w:rFonts w:eastAsia="Calibri"/>
                <w:lang w:val="en-US" w:eastAsia="en-US"/>
              </w:rPr>
              <w:t>D</w:t>
            </w:r>
            <w:r w:rsidRPr="007F37D8">
              <w:rPr>
                <w:rFonts w:eastAsia="Calibri"/>
                <w:lang w:eastAsia="en-US"/>
              </w:rPr>
              <w:t xml:space="preserve"> </w:t>
            </w:r>
            <w:r w:rsidRPr="007F37D8">
              <w:rPr>
                <w:rFonts w:eastAsia="Calibri"/>
                <w:lang w:val="en-US" w:eastAsia="en-US"/>
              </w:rPr>
              <w:t>Ready</w:t>
            </w:r>
            <w:r w:rsidRPr="007F37D8">
              <w:rPr>
                <w:rFonts w:eastAsia="Calibri"/>
                <w:lang w:eastAsia="en-US"/>
              </w:rPr>
              <w:t xml:space="preserve"> </w:t>
            </w:r>
            <w:proofErr w:type="spellStart"/>
            <w:r w:rsidRPr="007F37D8">
              <w:rPr>
                <w:rFonts w:eastAsia="Calibri"/>
                <w:lang w:val="en-US" w:eastAsia="en-US"/>
              </w:rPr>
              <w:t>Ciph</w:t>
            </w:r>
            <w:proofErr w:type="spellEnd"/>
          </w:p>
          <w:p w14:paraId="21A9FAA3" w14:textId="77777777" w:rsidR="00EB68C2" w:rsidRPr="007F37D8" w:rsidRDefault="00EB68C2" w:rsidP="00A61B78">
            <w:pPr>
              <w:widowControl/>
              <w:contextualSpacing/>
              <w:jc w:val="both"/>
              <w:rPr>
                <w:rFonts w:eastAsia="Calibri"/>
                <w:lang w:eastAsia="en-US"/>
              </w:rPr>
            </w:pPr>
          </w:p>
          <w:p w14:paraId="110100C8" w14:textId="77777777" w:rsidR="00EB68C2" w:rsidRPr="00F75394" w:rsidRDefault="00EB68C2" w:rsidP="00A61B78">
            <w:pPr>
              <w:widowControl/>
              <w:rPr>
                <w:sz w:val="22"/>
                <w:szCs w:val="22"/>
              </w:rPr>
            </w:pPr>
          </w:p>
        </w:tc>
        <w:tc>
          <w:tcPr>
            <w:tcW w:w="2951" w:type="dxa"/>
          </w:tcPr>
          <w:p w14:paraId="6E87A9A8" w14:textId="77777777" w:rsidR="00EB68C2" w:rsidRPr="00F75394" w:rsidRDefault="00EB68C2" w:rsidP="00A61B78">
            <w:pPr>
              <w:widowControl/>
              <w:rPr>
                <w:sz w:val="22"/>
                <w:szCs w:val="22"/>
              </w:rPr>
            </w:pPr>
            <w:r w:rsidRPr="00F75394">
              <w:rPr>
                <w:sz w:val="22"/>
                <w:szCs w:val="22"/>
              </w:rPr>
              <w:t>74.90.19.190 Услуги, предоставляемые прочими научными и техническими консультантами, не включенными в другие группировки</w:t>
            </w:r>
          </w:p>
        </w:tc>
        <w:tc>
          <w:tcPr>
            <w:tcW w:w="1426" w:type="dxa"/>
          </w:tcPr>
          <w:p w14:paraId="65848A4A" w14:textId="77777777" w:rsidR="00EB68C2" w:rsidRPr="00F75394" w:rsidRDefault="00EB68C2" w:rsidP="00A61B78">
            <w:pPr>
              <w:widowControl/>
              <w:rPr>
                <w:sz w:val="22"/>
                <w:szCs w:val="22"/>
              </w:rPr>
            </w:pPr>
            <w:r w:rsidRPr="00F75394">
              <w:rPr>
                <w:sz w:val="22"/>
                <w:szCs w:val="22"/>
              </w:rPr>
              <w:t>Условная единица</w:t>
            </w:r>
          </w:p>
        </w:tc>
        <w:tc>
          <w:tcPr>
            <w:tcW w:w="1421" w:type="dxa"/>
          </w:tcPr>
          <w:p w14:paraId="28BA2741" w14:textId="77777777" w:rsidR="00EB68C2" w:rsidRPr="00F75394" w:rsidRDefault="00EB68C2" w:rsidP="00A61B78">
            <w:pPr>
              <w:widowControl/>
              <w:rPr>
                <w:sz w:val="22"/>
                <w:szCs w:val="22"/>
              </w:rPr>
            </w:pPr>
            <w:r>
              <w:rPr>
                <w:sz w:val="22"/>
                <w:szCs w:val="22"/>
              </w:rPr>
              <w:t>2</w:t>
            </w:r>
            <w:r w:rsidRPr="00F75394">
              <w:rPr>
                <w:sz w:val="22"/>
                <w:szCs w:val="22"/>
              </w:rPr>
              <w:t xml:space="preserve">,00 </w:t>
            </w:r>
          </w:p>
        </w:tc>
      </w:tr>
    </w:tbl>
    <w:p w14:paraId="4C242B2B" w14:textId="77777777" w:rsidR="00EB68C2" w:rsidRPr="00F75394" w:rsidRDefault="00EB68C2" w:rsidP="00EB68C2">
      <w:pPr>
        <w:ind w:right="-1"/>
        <w:contextualSpacing/>
        <w:jc w:val="center"/>
        <w:rPr>
          <w:b/>
          <w:sz w:val="22"/>
          <w:szCs w:val="22"/>
        </w:rPr>
      </w:pPr>
    </w:p>
    <w:p w14:paraId="2298F8C6" w14:textId="77777777" w:rsidR="00EB68C2" w:rsidRPr="00F75394" w:rsidRDefault="00EB68C2" w:rsidP="00EB68C2">
      <w:pPr>
        <w:ind w:right="-1"/>
        <w:contextualSpacing/>
        <w:rPr>
          <w:sz w:val="22"/>
          <w:szCs w:val="22"/>
        </w:rPr>
      </w:pPr>
    </w:p>
    <w:p w14:paraId="618C89D6" w14:textId="77777777" w:rsidR="00EB68C2" w:rsidRPr="00F75394" w:rsidRDefault="00EB68C2" w:rsidP="00EB68C2">
      <w:pPr>
        <w:ind w:right="-1"/>
        <w:contextualSpacing/>
        <w:rPr>
          <w:sz w:val="22"/>
          <w:szCs w:val="22"/>
        </w:rPr>
      </w:pPr>
    </w:p>
    <w:p w14:paraId="6790C2A3" w14:textId="77777777" w:rsidR="00EB68C2" w:rsidRPr="00F75394" w:rsidRDefault="00EB68C2" w:rsidP="00EB68C2">
      <w:pPr>
        <w:pageBreakBefore/>
        <w:contextualSpacing/>
        <w:jc w:val="right"/>
        <w:rPr>
          <w:sz w:val="22"/>
          <w:szCs w:val="22"/>
        </w:rPr>
      </w:pPr>
      <w:r>
        <w:rPr>
          <w:sz w:val="22"/>
          <w:szCs w:val="22"/>
        </w:rPr>
        <w:lastRenderedPageBreak/>
        <w:t>Приложение № 1</w:t>
      </w:r>
      <w:r w:rsidRPr="00F75394">
        <w:rPr>
          <w:sz w:val="22"/>
          <w:szCs w:val="22"/>
        </w:rPr>
        <w:t xml:space="preserve"> к ООЗ</w:t>
      </w:r>
    </w:p>
    <w:p w14:paraId="3787D6A2" w14:textId="77777777" w:rsidR="00EB68C2" w:rsidRPr="00F75394" w:rsidRDefault="00EB68C2" w:rsidP="00EB68C2">
      <w:pPr>
        <w:ind w:right="-1"/>
        <w:contextualSpacing/>
        <w:rPr>
          <w:sz w:val="22"/>
          <w:szCs w:val="22"/>
        </w:rPr>
      </w:pPr>
    </w:p>
    <w:p w14:paraId="7141E282" w14:textId="77777777" w:rsidR="00EB68C2" w:rsidRPr="00F75394" w:rsidRDefault="00EB68C2" w:rsidP="00EB68C2">
      <w:pPr>
        <w:jc w:val="center"/>
        <w:rPr>
          <w:b/>
          <w:sz w:val="22"/>
          <w:szCs w:val="22"/>
        </w:rPr>
      </w:pPr>
      <w:r w:rsidRPr="00F75394">
        <w:rPr>
          <w:b/>
          <w:sz w:val="22"/>
          <w:szCs w:val="22"/>
        </w:rPr>
        <w:t>Перечень рентгеновских аппаратов для проведения измерений</w:t>
      </w:r>
    </w:p>
    <w:p w14:paraId="079B9761" w14:textId="77777777" w:rsidR="00EB68C2" w:rsidRPr="00F75394" w:rsidRDefault="00EB68C2" w:rsidP="00EB68C2">
      <w:pPr>
        <w:ind w:right="-1"/>
        <w:contextualSpacing/>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5"/>
        <w:gridCol w:w="1689"/>
        <w:gridCol w:w="1659"/>
        <w:gridCol w:w="1567"/>
        <w:gridCol w:w="1601"/>
        <w:gridCol w:w="1678"/>
      </w:tblGrid>
      <w:tr w:rsidR="00EB68C2" w:rsidRPr="00512B58" w14:paraId="2AEDAE05" w14:textId="77777777" w:rsidTr="00A61B78">
        <w:tc>
          <w:tcPr>
            <w:tcW w:w="1689" w:type="dxa"/>
            <w:shd w:val="clear" w:color="auto" w:fill="auto"/>
          </w:tcPr>
          <w:p w14:paraId="770B2B58" w14:textId="77777777" w:rsidR="00EB68C2" w:rsidRPr="00512B58" w:rsidRDefault="00EB68C2" w:rsidP="00A61B78">
            <w:pPr>
              <w:jc w:val="center"/>
              <w:rPr>
                <w:sz w:val="22"/>
                <w:szCs w:val="22"/>
              </w:rPr>
            </w:pPr>
            <w:r w:rsidRPr="00512B58">
              <w:rPr>
                <w:sz w:val="22"/>
                <w:szCs w:val="22"/>
              </w:rPr>
              <w:t>№</w:t>
            </w:r>
          </w:p>
        </w:tc>
        <w:tc>
          <w:tcPr>
            <w:tcW w:w="1689" w:type="dxa"/>
            <w:shd w:val="clear" w:color="auto" w:fill="auto"/>
          </w:tcPr>
          <w:p w14:paraId="028AB746" w14:textId="77777777" w:rsidR="00EB68C2" w:rsidRPr="00512B58" w:rsidRDefault="00EB68C2" w:rsidP="00A61B78">
            <w:pPr>
              <w:jc w:val="center"/>
              <w:rPr>
                <w:b/>
                <w:sz w:val="22"/>
                <w:szCs w:val="22"/>
              </w:rPr>
            </w:pPr>
            <w:r w:rsidRPr="00512B58">
              <w:rPr>
                <w:b/>
                <w:sz w:val="22"/>
                <w:szCs w:val="22"/>
              </w:rPr>
              <w:t>Наименование</w:t>
            </w:r>
          </w:p>
        </w:tc>
        <w:tc>
          <w:tcPr>
            <w:tcW w:w="1689" w:type="dxa"/>
            <w:shd w:val="clear" w:color="auto" w:fill="auto"/>
          </w:tcPr>
          <w:p w14:paraId="1EA5A5EA" w14:textId="77777777" w:rsidR="00EB68C2" w:rsidRPr="00512B58" w:rsidRDefault="00EB68C2" w:rsidP="00A61B78">
            <w:pPr>
              <w:jc w:val="center"/>
              <w:rPr>
                <w:b/>
                <w:sz w:val="22"/>
                <w:szCs w:val="22"/>
              </w:rPr>
            </w:pPr>
            <w:r w:rsidRPr="00512B58">
              <w:rPr>
                <w:b/>
                <w:sz w:val="22"/>
                <w:szCs w:val="22"/>
              </w:rPr>
              <w:t>Марка</w:t>
            </w:r>
          </w:p>
        </w:tc>
        <w:tc>
          <w:tcPr>
            <w:tcW w:w="1690" w:type="dxa"/>
            <w:shd w:val="clear" w:color="auto" w:fill="auto"/>
          </w:tcPr>
          <w:p w14:paraId="53DABF4D" w14:textId="77777777" w:rsidR="00EB68C2" w:rsidRPr="00512B58" w:rsidRDefault="00EB68C2" w:rsidP="00A61B78">
            <w:pPr>
              <w:jc w:val="center"/>
              <w:rPr>
                <w:b/>
                <w:sz w:val="22"/>
                <w:szCs w:val="22"/>
              </w:rPr>
            </w:pPr>
            <w:r w:rsidRPr="00512B58">
              <w:rPr>
                <w:b/>
                <w:sz w:val="22"/>
                <w:szCs w:val="22"/>
              </w:rPr>
              <w:t>Год выпуска</w:t>
            </w:r>
          </w:p>
        </w:tc>
        <w:tc>
          <w:tcPr>
            <w:tcW w:w="1690" w:type="dxa"/>
            <w:shd w:val="clear" w:color="auto" w:fill="auto"/>
          </w:tcPr>
          <w:p w14:paraId="09E9CDC9" w14:textId="77777777" w:rsidR="00EB68C2" w:rsidRPr="00512B58" w:rsidRDefault="00EB68C2" w:rsidP="00A61B78">
            <w:pPr>
              <w:jc w:val="center"/>
              <w:rPr>
                <w:b/>
                <w:sz w:val="22"/>
                <w:szCs w:val="22"/>
              </w:rPr>
            </w:pPr>
            <w:r w:rsidRPr="00512B58">
              <w:rPr>
                <w:b/>
                <w:sz w:val="22"/>
                <w:szCs w:val="22"/>
              </w:rPr>
              <w:t>Заводской номер</w:t>
            </w:r>
          </w:p>
        </w:tc>
        <w:tc>
          <w:tcPr>
            <w:tcW w:w="1690" w:type="dxa"/>
            <w:shd w:val="clear" w:color="auto" w:fill="auto"/>
          </w:tcPr>
          <w:p w14:paraId="69883F34" w14:textId="77777777" w:rsidR="00EB68C2" w:rsidRPr="00512B58" w:rsidRDefault="00EB68C2" w:rsidP="00A61B78">
            <w:pPr>
              <w:jc w:val="center"/>
              <w:rPr>
                <w:b/>
                <w:sz w:val="22"/>
                <w:szCs w:val="22"/>
              </w:rPr>
            </w:pPr>
            <w:r w:rsidRPr="00512B58">
              <w:rPr>
                <w:b/>
                <w:sz w:val="22"/>
                <w:szCs w:val="22"/>
              </w:rPr>
              <w:t>Адрес</w:t>
            </w:r>
          </w:p>
        </w:tc>
      </w:tr>
      <w:tr w:rsidR="00EB68C2" w:rsidRPr="00512B58" w14:paraId="5851C34B" w14:textId="77777777" w:rsidTr="00A61B78">
        <w:tc>
          <w:tcPr>
            <w:tcW w:w="1689" w:type="dxa"/>
            <w:shd w:val="clear" w:color="auto" w:fill="auto"/>
            <w:vAlign w:val="bottom"/>
          </w:tcPr>
          <w:p w14:paraId="7B39C084" w14:textId="77777777" w:rsidR="00EB68C2" w:rsidRPr="00512B58" w:rsidRDefault="00EB68C2" w:rsidP="00A61B78">
            <w:pPr>
              <w:rPr>
                <w:sz w:val="22"/>
                <w:szCs w:val="22"/>
              </w:rPr>
            </w:pPr>
            <w:r w:rsidRPr="00512B58">
              <w:rPr>
                <w:sz w:val="22"/>
                <w:szCs w:val="22"/>
              </w:rPr>
              <w:t>1</w:t>
            </w:r>
          </w:p>
        </w:tc>
        <w:tc>
          <w:tcPr>
            <w:tcW w:w="1689" w:type="dxa"/>
            <w:shd w:val="clear" w:color="auto" w:fill="auto"/>
            <w:vAlign w:val="center"/>
          </w:tcPr>
          <w:p w14:paraId="719B8BD3" w14:textId="77777777" w:rsidR="00EB68C2" w:rsidRPr="00512B58" w:rsidRDefault="00EB68C2" w:rsidP="00A61B78">
            <w:pPr>
              <w:rPr>
                <w:sz w:val="22"/>
                <w:szCs w:val="22"/>
              </w:rPr>
            </w:pPr>
            <w:r w:rsidRPr="00512B58">
              <w:t>Комплекс рентгеновский диагностический на три рабочих места</w:t>
            </w:r>
          </w:p>
          <w:p w14:paraId="775011DD" w14:textId="77777777" w:rsidR="00EB68C2" w:rsidRPr="00512B58" w:rsidRDefault="00EB68C2" w:rsidP="00A61B78">
            <w:pPr>
              <w:rPr>
                <w:sz w:val="22"/>
                <w:szCs w:val="22"/>
              </w:rPr>
            </w:pPr>
          </w:p>
        </w:tc>
        <w:tc>
          <w:tcPr>
            <w:tcW w:w="1689" w:type="dxa"/>
            <w:shd w:val="clear" w:color="auto" w:fill="auto"/>
            <w:vAlign w:val="center"/>
          </w:tcPr>
          <w:p w14:paraId="55CA40FF" w14:textId="77777777" w:rsidR="00EB68C2" w:rsidRPr="00512B58" w:rsidRDefault="00EB68C2" w:rsidP="00A61B78">
            <w:pPr>
              <w:jc w:val="center"/>
              <w:rPr>
                <w:sz w:val="22"/>
                <w:szCs w:val="22"/>
              </w:rPr>
            </w:pPr>
            <w:r w:rsidRPr="00512B58">
              <w:rPr>
                <w:sz w:val="22"/>
                <w:szCs w:val="22"/>
              </w:rPr>
              <w:t>"КРД-ОКО "</w:t>
            </w:r>
          </w:p>
        </w:tc>
        <w:tc>
          <w:tcPr>
            <w:tcW w:w="1690" w:type="dxa"/>
            <w:shd w:val="clear" w:color="auto" w:fill="auto"/>
            <w:vAlign w:val="center"/>
          </w:tcPr>
          <w:p w14:paraId="4B2C5E43" w14:textId="77777777" w:rsidR="00EB68C2" w:rsidRPr="00512B58" w:rsidRDefault="00EB68C2" w:rsidP="00A61B78">
            <w:pPr>
              <w:rPr>
                <w:sz w:val="22"/>
                <w:szCs w:val="22"/>
              </w:rPr>
            </w:pPr>
            <w:r w:rsidRPr="00512B58">
              <w:rPr>
                <w:sz w:val="22"/>
                <w:szCs w:val="22"/>
              </w:rPr>
              <w:t>2019</w:t>
            </w:r>
          </w:p>
        </w:tc>
        <w:tc>
          <w:tcPr>
            <w:tcW w:w="1690" w:type="dxa"/>
            <w:shd w:val="clear" w:color="auto" w:fill="auto"/>
            <w:vAlign w:val="center"/>
          </w:tcPr>
          <w:p w14:paraId="00291233" w14:textId="77777777" w:rsidR="00EB68C2" w:rsidRPr="00512B58" w:rsidRDefault="00EB68C2" w:rsidP="00A61B78">
            <w:pPr>
              <w:jc w:val="center"/>
              <w:rPr>
                <w:sz w:val="22"/>
                <w:szCs w:val="22"/>
              </w:rPr>
            </w:pPr>
            <w:r w:rsidRPr="007F37D8">
              <w:rPr>
                <w:rFonts w:eastAsia="Calibri"/>
                <w:sz w:val="22"/>
                <w:szCs w:val="22"/>
                <w:lang w:val="en-US" w:eastAsia="en-US"/>
              </w:rPr>
              <w:t>GP</w:t>
            </w:r>
            <w:r w:rsidRPr="007F37D8">
              <w:rPr>
                <w:rFonts w:eastAsia="Calibri"/>
                <w:sz w:val="22"/>
                <w:szCs w:val="22"/>
                <w:lang w:eastAsia="en-US"/>
              </w:rPr>
              <w:t xml:space="preserve"> 0004000</w:t>
            </w:r>
          </w:p>
        </w:tc>
        <w:tc>
          <w:tcPr>
            <w:tcW w:w="1690" w:type="dxa"/>
            <w:shd w:val="clear" w:color="auto" w:fill="auto"/>
            <w:vAlign w:val="center"/>
          </w:tcPr>
          <w:p w14:paraId="42ABEA8C" w14:textId="77777777" w:rsidR="00EB68C2" w:rsidRPr="00512B58" w:rsidRDefault="00EB68C2" w:rsidP="00A61B78">
            <w:pPr>
              <w:jc w:val="center"/>
              <w:rPr>
                <w:sz w:val="22"/>
                <w:szCs w:val="22"/>
              </w:rPr>
            </w:pPr>
            <w:r w:rsidRPr="00512B58">
              <w:rPr>
                <w:sz w:val="22"/>
                <w:szCs w:val="22"/>
              </w:rPr>
              <w:t xml:space="preserve">Ленинградская область, </w:t>
            </w:r>
            <w:proofErr w:type="spellStart"/>
            <w:r w:rsidRPr="00512B58">
              <w:rPr>
                <w:sz w:val="22"/>
                <w:szCs w:val="22"/>
              </w:rPr>
              <w:t>г.Сертолово</w:t>
            </w:r>
            <w:proofErr w:type="spellEnd"/>
            <w:r w:rsidRPr="00512B58">
              <w:rPr>
                <w:sz w:val="22"/>
                <w:szCs w:val="22"/>
              </w:rPr>
              <w:t xml:space="preserve">, Пограничная  ул., д.8, к.1 каб.545 </w:t>
            </w:r>
          </w:p>
        </w:tc>
      </w:tr>
      <w:tr w:rsidR="00EB68C2" w:rsidRPr="00512B58" w14:paraId="3D1C31A9" w14:textId="77777777" w:rsidTr="00A61B78">
        <w:tc>
          <w:tcPr>
            <w:tcW w:w="1689" w:type="dxa"/>
            <w:shd w:val="clear" w:color="auto" w:fill="auto"/>
          </w:tcPr>
          <w:p w14:paraId="53BDF294" w14:textId="77777777" w:rsidR="00EB68C2" w:rsidRPr="00512B58" w:rsidRDefault="00EB68C2" w:rsidP="00A61B78">
            <w:pPr>
              <w:ind w:right="-1"/>
              <w:contextualSpacing/>
              <w:rPr>
                <w:sz w:val="22"/>
                <w:szCs w:val="22"/>
                <w:lang w:eastAsia="en-US"/>
              </w:rPr>
            </w:pPr>
            <w:r w:rsidRPr="00512B58">
              <w:rPr>
                <w:sz w:val="22"/>
                <w:szCs w:val="22"/>
                <w:lang w:eastAsia="en-US"/>
              </w:rPr>
              <w:t>2</w:t>
            </w:r>
          </w:p>
        </w:tc>
        <w:tc>
          <w:tcPr>
            <w:tcW w:w="1689" w:type="dxa"/>
            <w:shd w:val="clear" w:color="auto" w:fill="auto"/>
          </w:tcPr>
          <w:p w14:paraId="39100BE8" w14:textId="77777777" w:rsidR="00EB68C2" w:rsidRPr="00512B58" w:rsidRDefault="00EB68C2" w:rsidP="00A61B78">
            <w:pPr>
              <w:ind w:right="-1"/>
              <w:contextualSpacing/>
              <w:rPr>
                <w:sz w:val="22"/>
                <w:szCs w:val="22"/>
                <w:lang w:eastAsia="en-US"/>
              </w:rPr>
            </w:pPr>
            <w:r w:rsidRPr="007F37D8">
              <w:rPr>
                <w:rFonts w:eastAsia="Calibri"/>
                <w:sz w:val="22"/>
                <w:szCs w:val="22"/>
                <w:lang w:eastAsia="en-US"/>
              </w:rPr>
              <w:t xml:space="preserve">Аппарат рентгеновский цифровой </w:t>
            </w:r>
            <w:r w:rsidRPr="00512B58">
              <w:rPr>
                <w:rFonts w:eastAsia="Calibri"/>
                <w:sz w:val="22"/>
                <w:szCs w:val="22"/>
                <w:lang w:eastAsia="en-US"/>
              </w:rPr>
              <w:t>на два рабочих места</w:t>
            </w:r>
            <w:r w:rsidRPr="007F37D8">
              <w:rPr>
                <w:rFonts w:eastAsia="Calibri"/>
                <w:sz w:val="22"/>
                <w:szCs w:val="22"/>
                <w:lang w:eastAsia="en-US"/>
              </w:rPr>
              <w:t xml:space="preserve"> </w:t>
            </w:r>
          </w:p>
        </w:tc>
        <w:tc>
          <w:tcPr>
            <w:tcW w:w="1689" w:type="dxa"/>
            <w:shd w:val="clear" w:color="auto" w:fill="auto"/>
          </w:tcPr>
          <w:p w14:paraId="37A58B96" w14:textId="77777777" w:rsidR="00EB68C2" w:rsidRPr="00512B58" w:rsidRDefault="00EB68C2" w:rsidP="00A61B78">
            <w:pPr>
              <w:ind w:right="-1"/>
              <w:contextualSpacing/>
              <w:rPr>
                <w:sz w:val="22"/>
                <w:szCs w:val="22"/>
                <w:lang w:eastAsia="en-US"/>
              </w:rPr>
            </w:pPr>
            <w:r w:rsidRPr="00512B58">
              <w:rPr>
                <w:sz w:val="22"/>
                <w:szCs w:val="22"/>
                <w:lang w:eastAsia="en-US"/>
              </w:rPr>
              <w:t>«АРЦ-ОКО»</w:t>
            </w:r>
          </w:p>
        </w:tc>
        <w:tc>
          <w:tcPr>
            <w:tcW w:w="1690" w:type="dxa"/>
            <w:shd w:val="clear" w:color="auto" w:fill="auto"/>
          </w:tcPr>
          <w:p w14:paraId="64E8DE32" w14:textId="77777777" w:rsidR="00EB68C2" w:rsidRPr="00512B58" w:rsidRDefault="00EB68C2" w:rsidP="00A61B78">
            <w:pPr>
              <w:ind w:right="-1"/>
              <w:contextualSpacing/>
              <w:rPr>
                <w:sz w:val="22"/>
                <w:szCs w:val="22"/>
                <w:lang w:eastAsia="en-US"/>
              </w:rPr>
            </w:pPr>
            <w:r w:rsidRPr="00512B58">
              <w:rPr>
                <w:sz w:val="22"/>
                <w:szCs w:val="22"/>
                <w:lang w:eastAsia="en-US"/>
              </w:rPr>
              <w:t>2019</w:t>
            </w:r>
          </w:p>
        </w:tc>
        <w:tc>
          <w:tcPr>
            <w:tcW w:w="1690" w:type="dxa"/>
            <w:shd w:val="clear" w:color="auto" w:fill="auto"/>
          </w:tcPr>
          <w:p w14:paraId="54A102CC" w14:textId="77777777" w:rsidR="00EB68C2" w:rsidRPr="00512B58" w:rsidRDefault="00EB68C2" w:rsidP="00A61B78">
            <w:pPr>
              <w:ind w:right="-1"/>
              <w:contextualSpacing/>
              <w:rPr>
                <w:sz w:val="22"/>
                <w:szCs w:val="22"/>
                <w:lang w:eastAsia="en-US"/>
              </w:rPr>
            </w:pPr>
            <w:r w:rsidRPr="007F37D8">
              <w:rPr>
                <w:rFonts w:eastAsia="Calibri"/>
                <w:sz w:val="22"/>
                <w:szCs w:val="22"/>
                <w:lang w:val="en-US" w:eastAsia="en-US"/>
              </w:rPr>
              <w:t>GP</w:t>
            </w:r>
            <w:r w:rsidRPr="007F37D8">
              <w:rPr>
                <w:rFonts w:eastAsia="Calibri"/>
                <w:sz w:val="22"/>
                <w:szCs w:val="22"/>
                <w:lang w:eastAsia="en-US"/>
              </w:rPr>
              <w:t xml:space="preserve"> 0003870</w:t>
            </w:r>
          </w:p>
        </w:tc>
        <w:tc>
          <w:tcPr>
            <w:tcW w:w="1690" w:type="dxa"/>
            <w:shd w:val="clear" w:color="auto" w:fill="auto"/>
          </w:tcPr>
          <w:p w14:paraId="3FF535C2" w14:textId="77777777" w:rsidR="00EB68C2" w:rsidRPr="00512B58" w:rsidRDefault="00EB68C2" w:rsidP="00A61B78">
            <w:pPr>
              <w:ind w:right="-1"/>
              <w:contextualSpacing/>
              <w:rPr>
                <w:sz w:val="22"/>
                <w:szCs w:val="22"/>
                <w:lang w:eastAsia="en-US"/>
              </w:rPr>
            </w:pPr>
            <w:r w:rsidRPr="00512B58">
              <w:rPr>
                <w:sz w:val="22"/>
                <w:szCs w:val="22"/>
              </w:rPr>
              <w:t xml:space="preserve">Ленинградская область, </w:t>
            </w:r>
            <w:proofErr w:type="spellStart"/>
            <w:r w:rsidRPr="00512B58">
              <w:rPr>
                <w:sz w:val="22"/>
                <w:szCs w:val="22"/>
              </w:rPr>
              <w:t>г.Сертолово</w:t>
            </w:r>
            <w:proofErr w:type="spellEnd"/>
            <w:r w:rsidRPr="00512B58">
              <w:rPr>
                <w:sz w:val="22"/>
                <w:szCs w:val="22"/>
              </w:rPr>
              <w:t xml:space="preserve">, </w:t>
            </w:r>
            <w:proofErr w:type="gramStart"/>
            <w:r w:rsidRPr="00512B58">
              <w:rPr>
                <w:sz w:val="22"/>
                <w:szCs w:val="22"/>
              </w:rPr>
              <w:t>Пограничная  ул.</w:t>
            </w:r>
            <w:proofErr w:type="gramEnd"/>
            <w:r w:rsidRPr="00512B58">
              <w:rPr>
                <w:sz w:val="22"/>
                <w:szCs w:val="22"/>
              </w:rPr>
              <w:t xml:space="preserve">, д.8, к.1 </w:t>
            </w:r>
            <w:proofErr w:type="spellStart"/>
            <w:r w:rsidRPr="00512B58">
              <w:rPr>
                <w:sz w:val="22"/>
                <w:szCs w:val="22"/>
              </w:rPr>
              <w:t>каб</w:t>
            </w:r>
            <w:proofErr w:type="spellEnd"/>
            <w:r w:rsidRPr="00512B58">
              <w:rPr>
                <w:sz w:val="22"/>
                <w:szCs w:val="22"/>
              </w:rPr>
              <w:t>. 542</w:t>
            </w:r>
          </w:p>
        </w:tc>
      </w:tr>
      <w:tr w:rsidR="00EB68C2" w:rsidRPr="00512B58" w14:paraId="2A7CA30E" w14:textId="77777777" w:rsidTr="00A61B78">
        <w:tc>
          <w:tcPr>
            <w:tcW w:w="1689" w:type="dxa"/>
            <w:shd w:val="clear" w:color="auto" w:fill="auto"/>
          </w:tcPr>
          <w:p w14:paraId="7DAA0698" w14:textId="77777777" w:rsidR="00EB68C2" w:rsidRPr="00512B58" w:rsidRDefault="00EB68C2" w:rsidP="00A61B78">
            <w:pPr>
              <w:ind w:right="-1"/>
              <w:contextualSpacing/>
              <w:rPr>
                <w:sz w:val="22"/>
                <w:szCs w:val="22"/>
                <w:lang w:eastAsia="en-US"/>
              </w:rPr>
            </w:pPr>
            <w:r w:rsidRPr="00512B58">
              <w:rPr>
                <w:sz w:val="22"/>
                <w:szCs w:val="22"/>
                <w:lang w:eastAsia="en-US"/>
              </w:rPr>
              <w:t>3</w:t>
            </w:r>
          </w:p>
        </w:tc>
        <w:tc>
          <w:tcPr>
            <w:tcW w:w="1689" w:type="dxa"/>
            <w:shd w:val="clear" w:color="auto" w:fill="auto"/>
          </w:tcPr>
          <w:p w14:paraId="7ECBEC20" w14:textId="77777777" w:rsidR="00EB68C2" w:rsidRPr="00512B58" w:rsidRDefault="00EB68C2" w:rsidP="00A61B78">
            <w:pPr>
              <w:ind w:right="-1"/>
              <w:contextualSpacing/>
              <w:rPr>
                <w:sz w:val="22"/>
                <w:szCs w:val="22"/>
                <w:lang w:eastAsia="en-US"/>
              </w:rPr>
            </w:pPr>
            <w:proofErr w:type="spellStart"/>
            <w:r w:rsidRPr="007F37D8">
              <w:rPr>
                <w:rFonts w:eastAsia="Calibri"/>
                <w:sz w:val="22"/>
                <w:szCs w:val="22"/>
                <w:lang w:eastAsia="en-US"/>
              </w:rPr>
              <w:t>Маммограф</w:t>
            </w:r>
            <w:proofErr w:type="spellEnd"/>
            <w:r w:rsidRPr="007F37D8">
              <w:rPr>
                <w:rFonts w:eastAsia="Calibri"/>
                <w:sz w:val="22"/>
                <w:szCs w:val="22"/>
                <w:lang w:eastAsia="en-US"/>
              </w:rPr>
              <w:t xml:space="preserve"> рентгеновский цифровой</w:t>
            </w:r>
          </w:p>
        </w:tc>
        <w:tc>
          <w:tcPr>
            <w:tcW w:w="1689" w:type="dxa"/>
            <w:shd w:val="clear" w:color="auto" w:fill="auto"/>
          </w:tcPr>
          <w:p w14:paraId="702E9204" w14:textId="77777777" w:rsidR="00EB68C2" w:rsidRPr="00512B58" w:rsidRDefault="00EB68C2" w:rsidP="00A61B78">
            <w:pPr>
              <w:ind w:right="-1"/>
              <w:contextualSpacing/>
              <w:rPr>
                <w:sz w:val="22"/>
                <w:szCs w:val="22"/>
                <w:lang w:eastAsia="en-US"/>
              </w:rPr>
            </w:pPr>
            <w:r w:rsidRPr="00512B58">
              <w:rPr>
                <w:sz w:val="22"/>
                <w:szCs w:val="22"/>
                <w:lang w:eastAsia="en-US"/>
              </w:rPr>
              <w:t>«Маммо-5    МТ»</w:t>
            </w:r>
          </w:p>
        </w:tc>
        <w:tc>
          <w:tcPr>
            <w:tcW w:w="1690" w:type="dxa"/>
            <w:shd w:val="clear" w:color="auto" w:fill="auto"/>
          </w:tcPr>
          <w:p w14:paraId="45A4902D" w14:textId="77777777" w:rsidR="00EB68C2" w:rsidRPr="00512B58" w:rsidRDefault="00EB68C2" w:rsidP="00A61B78">
            <w:pPr>
              <w:ind w:right="-1"/>
              <w:contextualSpacing/>
              <w:rPr>
                <w:sz w:val="22"/>
                <w:szCs w:val="22"/>
                <w:lang w:eastAsia="en-US"/>
              </w:rPr>
            </w:pPr>
            <w:r w:rsidRPr="00512B58">
              <w:rPr>
                <w:sz w:val="22"/>
                <w:szCs w:val="22"/>
              </w:rPr>
              <w:t>2019</w:t>
            </w:r>
          </w:p>
        </w:tc>
        <w:tc>
          <w:tcPr>
            <w:tcW w:w="1690" w:type="dxa"/>
            <w:shd w:val="clear" w:color="auto" w:fill="auto"/>
          </w:tcPr>
          <w:p w14:paraId="553BD767" w14:textId="77777777" w:rsidR="00EB68C2" w:rsidRPr="00512B58" w:rsidRDefault="00EB68C2" w:rsidP="00A61B78">
            <w:pPr>
              <w:ind w:right="-1"/>
              <w:contextualSpacing/>
              <w:rPr>
                <w:sz w:val="22"/>
                <w:szCs w:val="22"/>
                <w:lang w:eastAsia="en-US"/>
              </w:rPr>
            </w:pPr>
            <w:r w:rsidRPr="007F37D8">
              <w:rPr>
                <w:rFonts w:eastAsia="Calibri"/>
                <w:sz w:val="22"/>
                <w:szCs w:val="22"/>
                <w:lang w:eastAsia="en-US"/>
              </w:rPr>
              <w:t>МАМ  052-19</w:t>
            </w:r>
          </w:p>
        </w:tc>
        <w:tc>
          <w:tcPr>
            <w:tcW w:w="1690" w:type="dxa"/>
            <w:shd w:val="clear" w:color="auto" w:fill="auto"/>
          </w:tcPr>
          <w:p w14:paraId="73C36813" w14:textId="77777777" w:rsidR="00EB68C2" w:rsidRPr="00512B58" w:rsidRDefault="00EB68C2" w:rsidP="00A61B78">
            <w:pPr>
              <w:ind w:right="-1"/>
              <w:contextualSpacing/>
              <w:rPr>
                <w:sz w:val="22"/>
                <w:szCs w:val="22"/>
                <w:lang w:eastAsia="en-US"/>
              </w:rPr>
            </w:pPr>
            <w:r w:rsidRPr="00512B58">
              <w:rPr>
                <w:sz w:val="22"/>
                <w:szCs w:val="22"/>
              </w:rPr>
              <w:t xml:space="preserve">Ленинградская область, </w:t>
            </w:r>
            <w:proofErr w:type="spellStart"/>
            <w:r w:rsidRPr="00512B58">
              <w:rPr>
                <w:sz w:val="22"/>
                <w:szCs w:val="22"/>
              </w:rPr>
              <w:t>г.Сертолово</w:t>
            </w:r>
            <w:proofErr w:type="spellEnd"/>
            <w:r w:rsidRPr="00512B58">
              <w:rPr>
                <w:sz w:val="22"/>
                <w:szCs w:val="22"/>
              </w:rPr>
              <w:t xml:space="preserve">, </w:t>
            </w:r>
            <w:proofErr w:type="gramStart"/>
            <w:r w:rsidRPr="00512B58">
              <w:rPr>
                <w:sz w:val="22"/>
                <w:szCs w:val="22"/>
              </w:rPr>
              <w:t>Пограничная  ул.</w:t>
            </w:r>
            <w:proofErr w:type="gramEnd"/>
            <w:r w:rsidRPr="00512B58">
              <w:rPr>
                <w:sz w:val="22"/>
                <w:szCs w:val="22"/>
              </w:rPr>
              <w:t xml:space="preserve">, д.8, к.1 </w:t>
            </w:r>
            <w:proofErr w:type="spellStart"/>
            <w:r w:rsidRPr="00512B58">
              <w:rPr>
                <w:sz w:val="22"/>
                <w:szCs w:val="22"/>
              </w:rPr>
              <w:t>каб</w:t>
            </w:r>
            <w:proofErr w:type="spellEnd"/>
            <w:r w:rsidRPr="00512B58">
              <w:rPr>
                <w:sz w:val="22"/>
                <w:szCs w:val="22"/>
              </w:rPr>
              <w:t>. 540</w:t>
            </w:r>
          </w:p>
        </w:tc>
      </w:tr>
      <w:tr w:rsidR="00EB68C2" w:rsidRPr="00512B58" w14:paraId="470D09C7" w14:textId="77777777" w:rsidTr="00A61B78">
        <w:tc>
          <w:tcPr>
            <w:tcW w:w="1689" w:type="dxa"/>
            <w:shd w:val="clear" w:color="auto" w:fill="auto"/>
          </w:tcPr>
          <w:p w14:paraId="0A881732" w14:textId="77777777" w:rsidR="00EB68C2" w:rsidRPr="00512B58" w:rsidRDefault="00EB68C2" w:rsidP="00A61B78">
            <w:pPr>
              <w:ind w:right="-1"/>
              <w:contextualSpacing/>
              <w:rPr>
                <w:sz w:val="22"/>
                <w:szCs w:val="22"/>
                <w:lang w:eastAsia="en-US"/>
              </w:rPr>
            </w:pPr>
            <w:r w:rsidRPr="00512B58">
              <w:rPr>
                <w:sz w:val="22"/>
                <w:szCs w:val="22"/>
                <w:lang w:eastAsia="en-US"/>
              </w:rPr>
              <w:t>4</w:t>
            </w:r>
          </w:p>
        </w:tc>
        <w:tc>
          <w:tcPr>
            <w:tcW w:w="1689" w:type="dxa"/>
            <w:shd w:val="clear" w:color="auto" w:fill="auto"/>
          </w:tcPr>
          <w:p w14:paraId="21EE9B1A" w14:textId="77777777" w:rsidR="00EB68C2" w:rsidRPr="00512B58" w:rsidRDefault="00EB68C2" w:rsidP="00A61B78">
            <w:pPr>
              <w:ind w:right="-1"/>
              <w:contextualSpacing/>
              <w:rPr>
                <w:sz w:val="22"/>
                <w:szCs w:val="22"/>
                <w:lang w:eastAsia="en-US"/>
              </w:rPr>
            </w:pPr>
            <w:r w:rsidRPr="00512B58">
              <w:rPr>
                <w:sz w:val="22"/>
                <w:szCs w:val="22"/>
                <w:lang w:eastAsia="en-US"/>
              </w:rPr>
              <w:t>Аппарат рентгеновский цифровой для исследования грудной клетки</w:t>
            </w:r>
          </w:p>
        </w:tc>
        <w:tc>
          <w:tcPr>
            <w:tcW w:w="1689" w:type="dxa"/>
            <w:shd w:val="clear" w:color="auto" w:fill="auto"/>
          </w:tcPr>
          <w:p w14:paraId="59C1084A" w14:textId="77777777" w:rsidR="00EB68C2" w:rsidRPr="00512B58" w:rsidRDefault="00EB68C2" w:rsidP="00A61B78">
            <w:pPr>
              <w:ind w:right="-1"/>
              <w:contextualSpacing/>
              <w:rPr>
                <w:sz w:val="22"/>
                <w:szCs w:val="22"/>
                <w:lang w:eastAsia="en-US"/>
              </w:rPr>
            </w:pPr>
            <w:r w:rsidRPr="00512B58">
              <w:rPr>
                <w:sz w:val="22"/>
                <w:szCs w:val="22"/>
                <w:lang w:eastAsia="en-US"/>
              </w:rPr>
              <w:t>«ФЦ-ОКО»</w:t>
            </w:r>
          </w:p>
        </w:tc>
        <w:tc>
          <w:tcPr>
            <w:tcW w:w="1690" w:type="dxa"/>
            <w:shd w:val="clear" w:color="auto" w:fill="auto"/>
          </w:tcPr>
          <w:p w14:paraId="5D67E289" w14:textId="77777777" w:rsidR="00EB68C2" w:rsidRPr="00512B58" w:rsidRDefault="00EB68C2" w:rsidP="00A61B78">
            <w:pPr>
              <w:ind w:right="-1"/>
              <w:contextualSpacing/>
              <w:rPr>
                <w:sz w:val="22"/>
                <w:szCs w:val="22"/>
                <w:lang w:eastAsia="en-US"/>
              </w:rPr>
            </w:pPr>
            <w:r w:rsidRPr="00512B58">
              <w:rPr>
                <w:sz w:val="22"/>
                <w:szCs w:val="22"/>
              </w:rPr>
              <w:t>2019</w:t>
            </w:r>
          </w:p>
        </w:tc>
        <w:tc>
          <w:tcPr>
            <w:tcW w:w="1690" w:type="dxa"/>
            <w:shd w:val="clear" w:color="auto" w:fill="auto"/>
          </w:tcPr>
          <w:p w14:paraId="756A91EF" w14:textId="77777777" w:rsidR="00EB68C2" w:rsidRPr="00512B58" w:rsidRDefault="00EB68C2" w:rsidP="00A61B78">
            <w:pPr>
              <w:ind w:right="-1"/>
              <w:contextualSpacing/>
              <w:rPr>
                <w:sz w:val="22"/>
                <w:szCs w:val="22"/>
                <w:lang w:eastAsia="en-US"/>
              </w:rPr>
            </w:pPr>
            <w:r w:rsidRPr="007F37D8">
              <w:rPr>
                <w:rFonts w:eastAsia="Calibri"/>
                <w:sz w:val="22"/>
                <w:szCs w:val="22"/>
                <w:lang w:val="en-US" w:eastAsia="en-US"/>
              </w:rPr>
              <w:t>GP</w:t>
            </w:r>
            <w:r w:rsidRPr="007F37D8">
              <w:rPr>
                <w:rFonts w:eastAsia="Calibri"/>
                <w:sz w:val="22"/>
                <w:szCs w:val="22"/>
                <w:lang w:eastAsia="en-US"/>
              </w:rPr>
              <w:t xml:space="preserve"> 0004053</w:t>
            </w:r>
          </w:p>
        </w:tc>
        <w:tc>
          <w:tcPr>
            <w:tcW w:w="1690" w:type="dxa"/>
            <w:shd w:val="clear" w:color="auto" w:fill="auto"/>
          </w:tcPr>
          <w:p w14:paraId="146D7ACF" w14:textId="77777777" w:rsidR="00EB68C2" w:rsidRPr="00512B58" w:rsidRDefault="00EB68C2" w:rsidP="00A61B78">
            <w:pPr>
              <w:ind w:right="-1"/>
              <w:contextualSpacing/>
              <w:rPr>
                <w:sz w:val="22"/>
                <w:szCs w:val="22"/>
                <w:lang w:eastAsia="en-US"/>
              </w:rPr>
            </w:pPr>
            <w:r w:rsidRPr="00512B58">
              <w:rPr>
                <w:sz w:val="22"/>
                <w:szCs w:val="22"/>
              </w:rPr>
              <w:t xml:space="preserve">Ленинградская область, </w:t>
            </w:r>
            <w:proofErr w:type="spellStart"/>
            <w:r w:rsidRPr="00512B58">
              <w:rPr>
                <w:sz w:val="22"/>
                <w:szCs w:val="22"/>
              </w:rPr>
              <w:t>г.Сертолово</w:t>
            </w:r>
            <w:proofErr w:type="spellEnd"/>
            <w:r w:rsidRPr="00512B58">
              <w:rPr>
                <w:sz w:val="22"/>
                <w:szCs w:val="22"/>
              </w:rPr>
              <w:t>, Пограничная  ул., д.8, к.1 каб.117</w:t>
            </w:r>
          </w:p>
        </w:tc>
      </w:tr>
      <w:tr w:rsidR="00EB68C2" w:rsidRPr="00512B58" w14:paraId="3B171544" w14:textId="77777777" w:rsidTr="00A61B78">
        <w:tc>
          <w:tcPr>
            <w:tcW w:w="1689" w:type="dxa"/>
            <w:shd w:val="clear" w:color="auto" w:fill="auto"/>
          </w:tcPr>
          <w:p w14:paraId="5A3CE212" w14:textId="77777777" w:rsidR="00EB68C2" w:rsidRPr="00512B58" w:rsidRDefault="00EB68C2" w:rsidP="00A61B78">
            <w:pPr>
              <w:ind w:right="-1"/>
              <w:contextualSpacing/>
              <w:rPr>
                <w:sz w:val="22"/>
                <w:szCs w:val="22"/>
                <w:lang w:eastAsia="en-US"/>
              </w:rPr>
            </w:pPr>
            <w:r w:rsidRPr="00512B58">
              <w:rPr>
                <w:sz w:val="22"/>
                <w:szCs w:val="22"/>
                <w:lang w:eastAsia="en-US"/>
              </w:rPr>
              <w:t>5</w:t>
            </w:r>
          </w:p>
        </w:tc>
        <w:tc>
          <w:tcPr>
            <w:tcW w:w="1689" w:type="dxa"/>
            <w:shd w:val="clear" w:color="auto" w:fill="auto"/>
          </w:tcPr>
          <w:p w14:paraId="6CB9B104" w14:textId="77777777" w:rsidR="00EB68C2" w:rsidRPr="00512B58" w:rsidRDefault="00EB68C2" w:rsidP="00A61B78">
            <w:pPr>
              <w:ind w:right="-1"/>
              <w:contextualSpacing/>
              <w:rPr>
                <w:sz w:val="22"/>
                <w:szCs w:val="22"/>
                <w:lang w:eastAsia="en-US"/>
              </w:rPr>
            </w:pPr>
            <w:r w:rsidRPr="007F37D8">
              <w:rPr>
                <w:rFonts w:eastAsia="Calibri"/>
                <w:sz w:val="22"/>
                <w:szCs w:val="22"/>
                <w:lang w:eastAsia="en-US"/>
              </w:rPr>
              <w:t xml:space="preserve">Аппарат рентгеновский </w:t>
            </w:r>
            <w:proofErr w:type="spellStart"/>
            <w:r w:rsidRPr="007F37D8">
              <w:rPr>
                <w:rFonts w:eastAsia="Calibri"/>
                <w:sz w:val="22"/>
                <w:szCs w:val="22"/>
                <w:lang w:eastAsia="en-US"/>
              </w:rPr>
              <w:t>интраоральный</w:t>
            </w:r>
            <w:proofErr w:type="spellEnd"/>
            <w:r w:rsidRPr="007F37D8">
              <w:rPr>
                <w:rFonts w:eastAsia="Calibri"/>
                <w:sz w:val="22"/>
                <w:szCs w:val="22"/>
                <w:lang w:eastAsia="en-US"/>
              </w:rPr>
              <w:t xml:space="preserve">  </w:t>
            </w:r>
          </w:p>
        </w:tc>
        <w:tc>
          <w:tcPr>
            <w:tcW w:w="1689" w:type="dxa"/>
            <w:shd w:val="clear" w:color="auto" w:fill="auto"/>
          </w:tcPr>
          <w:p w14:paraId="2AC8D68C" w14:textId="77777777" w:rsidR="00EB68C2" w:rsidRPr="00512B58" w:rsidRDefault="00EB68C2" w:rsidP="00A61B78">
            <w:pPr>
              <w:ind w:right="-1"/>
              <w:contextualSpacing/>
              <w:rPr>
                <w:sz w:val="22"/>
                <w:szCs w:val="22"/>
                <w:lang w:eastAsia="en-US"/>
              </w:rPr>
            </w:pPr>
            <w:proofErr w:type="spellStart"/>
            <w:r w:rsidRPr="007F37D8">
              <w:rPr>
                <w:rFonts w:eastAsia="Calibri"/>
                <w:sz w:val="22"/>
                <w:szCs w:val="22"/>
                <w:lang w:val="en-US" w:eastAsia="en-US"/>
              </w:rPr>
              <w:t>Heliodent</w:t>
            </w:r>
            <w:proofErr w:type="spellEnd"/>
            <w:r w:rsidRPr="007F37D8">
              <w:rPr>
                <w:rFonts w:eastAsia="Calibri"/>
                <w:sz w:val="22"/>
                <w:szCs w:val="22"/>
                <w:lang w:eastAsia="en-US"/>
              </w:rPr>
              <w:t xml:space="preserve"> </w:t>
            </w:r>
            <w:r w:rsidRPr="007F37D8">
              <w:rPr>
                <w:rFonts w:eastAsia="Calibri"/>
                <w:sz w:val="22"/>
                <w:szCs w:val="22"/>
                <w:lang w:val="en-US" w:eastAsia="en-US"/>
              </w:rPr>
              <w:t>Plus</w:t>
            </w:r>
            <w:r w:rsidRPr="007F37D8">
              <w:rPr>
                <w:rFonts w:eastAsia="Calibri"/>
                <w:sz w:val="22"/>
                <w:szCs w:val="22"/>
                <w:lang w:eastAsia="en-US"/>
              </w:rPr>
              <w:t xml:space="preserve">   </w:t>
            </w:r>
          </w:p>
        </w:tc>
        <w:tc>
          <w:tcPr>
            <w:tcW w:w="1690" w:type="dxa"/>
            <w:shd w:val="clear" w:color="auto" w:fill="auto"/>
          </w:tcPr>
          <w:p w14:paraId="75DB8881" w14:textId="77777777" w:rsidR="00EB68C2" w:rsidRPr="00512B58" w:rsidRDefault="00EB68C2" w:rsidP="00A61B78">
            <w:pPr>
              <w:ind w:right="-1"/>
              <w:contextualSpacing/>
              <w:rPr>
                <w:sz w:val="22"/>
                <w:szCs w:val="22"/>
                <w:lang w:eastAsia="en-US"/>
              </w:rPr>
            </w:pPr>
            <w:r w:rsidRPr="00512B58">
              <w:rPr>
                <w:sz w:val="22"/>
                <w:szCs w:val="22"/>
              </w:rPr>
              <w:t>2019</w:t>
            </w:r>
          </w:p>
        </w:tc>
        <w:tc>
          <w:tcPr>
            <w:tcW w:w="1690" w:type="dxa"/>
            <w:shd w:val="clear" w:color="auto" w:fill="auto"/>
          </w:tcPr>
          <w:p w14:paraId="0210C04B" w14:textId="77777777" w:rsidR="00EB68C2" w:rsidRPr="00512B58" w:rsidRDefault="00EB68C2" w:rsidP="00A61B78">
            <w:pPr>
              <w:ind w:right="-1"/>
              <w:contextualSpacing/>
              <w:rPr>
                <w:sz w:val="22"/>
                <w:szCs w:val="22"/>
                <w:lang w:eastAsia="en-US"/>
              </w:rPr>
            </w:pPr>
            <w:r w:rsidRPr="007F37D8">
              <w:rPr>
                <w:rFonts w:eastAsia="Calibri"/>
                <w:sz w:val="22"/>
                <w:szCs w:val="22"/>
                <w:lang w:eastAsia="en-US"/>
              </w:rPr>
              <w:t>63719</w:t>
            </w:r>
          </w:p>
        </w:tc>
        <w:tc>
          <w:tcPr>
            <w:tcW w:w="1690" w:type="dxa"/>
            <w:shd w:val="clear" w:color="auto" w:fill="auto"/>
          </w:tcPr>
          <w:p w14:paraId="57ADA16F" w14:textId="77777777" w:rsidR="00EB68C2" w:rsidRPr="00512B58" w:rsidRDefault="00EB68C2" w:rsidP="00A61B78">
            <w:pPr>
              <w:ind w:right="-1"/>
              <w:contextualSpacing/>
              <w:rPr>
                <w:sz w:val="22"/>
                <w:szCs w:val="22"/>
                <w:lang w:eastAsia="en-US"/>
              </w:rPr>
            </w:pPr>
            <w:r w:rsidRPr="00512B58">
              <w:rPr>
                <w:sz w:val="22"/>
                <w:szCs w:val="22"/>
              </w:rPr>
              <w:t xml:space="preserve">Ленинградская область, </w:t>
            </w:r>
            <w:proofErr w:type="spellStart"/>
            <w:r w:rsidRPr="00512B58">
              <w:rPr>
                <w:sz w:val="22"/>
                <w:szCs w:val="22"/>
              </w:rPr>
              <w:t>г.Сертолово</w:t>
            </w:r>
            <w:proofErr w:type="spellEnd"/>
            <w:r w:rsidRPr="00512B58">
              <w:rPr>
                <w:sz w:val="22"/>
                <w:szCs w:val="22"/>
              </w:rPr>
              <w:t>, Пограничная  ул., д.8, к.1 каб.505</w:t>
            </w:r>
          </w:p>
        </w:tc>
      </w:tr>
      <w:tr w:rsidR="00EB68C2" w:rsidRPr="00512B58" w14:paraId="0EC7D37A" w14:textId="77777777" w:rsidTr="00A61B78">
        <w:tc>
          <w:tcPr>
            <w:tcW w:w="1689" w:type="dxa"/>
            <w:shd w:val="clear" w:color="auto" w:fill="auto"/>
          </w:tcPr>
          <w:p w14:paraId="7F97986F" w14:textId="77777777" w:rsidR="00EB68C2" w:rsidRPr="00512B58" w:rsidRDefault="00EB68C2" w:rsidP="00A61B78">
            <w:pPr>
              <w:ind w:right="-1"/>
              <w:contextualSpacing/>
              <w:rPr>
                <w:sz w:val="22"/>
                <w:szCs w:val="22"/>
                <w:lang w:eastAsia="en-US"/>
              </w:rPr>
            </w:pPr>
            <w:r w:rsidRPr="00512B58">
              <w:rPr>
                <w:sz w:val="22"/>
                <w:szCs w:val="22"/>
                <w:lang w:eastAsia="en-US"/>
              </w:rPr>
              <w:t>6</w:t>
            </w:r>
          </w:p>
        </w:tc>
        <w:tc>
          <w:tcPr>
            <w:tcW w:w="1689" w:type="dxa"/>
            <w:shd w:val="clear" w:color="auto" w:fill="auto"/>
          </w:tcPr>
          <w:p w14:paraId="75BFC625" w14:textId="77777777" w:rsidR="00EB68C2" w:rsidRPr="00512B58" w:rsidRDefault="00EB68C2" w:rsidP="00A61B78">
            <w:pPr>
              <w:ind w:right="-1"/>
              <w:contextualSpacing/>
              <w:rPr>
                <w:sz w:val="22"/>
                <w:szCs w:val="22"/>
                <w:lang w:eastAsia="en-US"/>
              </w:rPr>
            </w:pPr>
            <w:r w:rsidRPr="00512B58">
              <w:rPr>
                <w:sz w:val="22"/>
                <w:szCs w:val="22"/>
                <w:lang w:eastAsia="en-US"/>
              </w:rPr>
              <w:t>Аппарат рентгеновский цифровой панорамный</w:t>
            </w:r>
          </w:p>
        </w:tc>
        <w:tc>
          <w:tcPr>
            <w:tcW w:w="1689" w:type="dxa"/>
            <w:shd w:val="clear" w:color="auto" w:fill="auto"/>
          </w:tcPr>
          <w:p w14:paraId="592161F7" w14:textId="77777777" w:rsidR="00EB68C2" w:rsidRPr="007F37D8" w:rsidRDefault="00EB68C2" w:rsidP="00A61B78">
            <w:pPr>
              <w:widowControl/>
              <w:contextualSpacing/>
              <w:jc w:val="both"/>
              <w:rPr>
                <w:rFonts w:eastAsia="Calibri"/>
                <w:sz w:val="22"/>
                <w:szCs w:val="22"/>
                <w:lang w:val="en-US" w:eastAsia="en-US"/>
              </w:rPr>
            </w:pPr>
            <w:r w:rsidRPr="007F37D8">
              <w:rPr>
                <w:rFonts w:eastAsia="Calibri"/>
                <w:sz w:val="22"/>
                <w:szCs w:val="22"/>
                <w:lang w:val="en-US" w:eastAsia="en-US"/>
              </w:rPr>
              <w:t xml:space="preserve">ORTHOPHOS XG  3D Ready </w:t>
            </w:r>
            <w:proofErr w:type="spellStart"/>
            <w:r w:rsidRPr="007F37D8">
              <w:rPr>
                <w:rFonts w:eastAsia="Calibri"/>
                <w:sz w:val="22"/>
                <w:szCs w:val="22"/>
                <w:lang w:val="en-US" w:eastAsia="en-US"/>
              </w:rPr>
              <w:t>Ciph</w:t>
            </w:r>
            <w:proofErr w:type="spellEnd"/>
          </w:p>
          <w:p w14:paraId="70B8298D" w14:textId="77777777" w:rsidR="00EB68C2" w:rsidRPr="00512B58" w:rsidRDefault="00EB68C2" w:rsidP="00A61B78">
            <w:pPr>
              <w:ind w:right="-1"/>
              <w:contextualSpacing/>
              <w:rPr>
                <w:sz w:val="22"/>
                <w:szCs w:val="22"/>
                <w:lang w:val="en-US" w:eastAsia="en-US"/>
              </w:rPr>
            </w:pPr>
          </w:p>
        </w:tc>
        <w:tc>
          <w:tcPr>
            <w:tcW w:w="1690" w:type="dxa"/>
            <w:shd w:val="clear" w:color="auto" w:fill="auto"/>
          </w:tcPr>
          <w:p w14:paraId="641F0AD8" w14:textId="77777777" w:rsidR="00EB68C2" w:rsidRPr="00512B58" w:rsidRDefault="00EB68C2" w:rsidP="00A61B78">
            <w:pPr>
              <w:ind w:right="-1"/>
              <w:contextualSpacing/>
              <w:rPr>
                <w:sz w:val="22"/>
                <w:szCs w:val="22"/>
                <w:lang w:eastAsia="en-US"/>
              </w:rPr>
            </w:pPr>
            <w:r w:rsidRPr="00512B58">
              <w:rPr>
                <w:sz w:val="22"/>
                <w:szCs w:val="22"/>
              </w:rPr>
              <w:t>2019</w:t>
            </w:r>
          </w:p>
        </w:tc>
        <w:tc>
          <w:tcPr>
            <w:tcW w:w="1690" w:type="dxa"/>
            <w:shd w:val="clear" w:color="auto" w:fill="auto"/>
          </w:tcPr>
          <w:p w14:paraId="15EFEDCB" w14:textId="77777777" w:rsidR="00EB68C2" w:rsidRPr="00512B58" w:rsidRDefault="00EB68C2" w:rsidP="00A61B78">
            <w:pPr>
              <w:ind w:right="-1"/>
              <w:contextualSpacing/>
              <w:rPr>
                <w:sz w:val="22"/>
                <w:szCs w:val="22"/>
                <w:lang w:eastAsia="en-US"/>
              </w:rPr>
            </w:pPr>
            <w:r w:rsidRPr="007F37D8">
              <w:rPr>
                <w:rFonts w:eastAsia="Calibri"/>
                <w:sz w:val="22"/>
                <w:szCs w:val="22"/>
                <w:lang w:eastAsia="en-US"/>
              </w:rPr>
              <w:t>51845</w:t>
            </w:r>
          </w:p>
        </w:tc>
        <w:tc>
          <w:tcPr>
            <w:tcW w:w="1690" w:type="dxa"/>
            <w:shd w:val="clear" w:color="auto" w:fill="auto"/>
          </w:tcPr>
          <w:p w14:paraId="308238BF" w14:textId="77777777" w:rsidR="00EB68C2" w:rsidRPr="00512B58" w:rsidRDefault="00EB68C2" w:rsidP="00A61B78">
            <w:pPr>
              <w:ind w:right="-1"/>
              <w:contextualSpacing/>
              <w:rPr>
                <w:sz w:val="22"/>
                <w:szCs w:val="22"/>
                <w:lang w:eastAsia="en-US"/>
              </w:rPr>
            </w:pPr>
            <w:r w:rsidRPr="00512B58">
              <w:rPr>
                <w:sz w:val="22"/>
                <w:szCs w:val="22"/>
              </w:rPr>
              <w:t xml:space="preserve">Ленинградская область, </w:t>
            </w:r>
            <w:proofErr w:type="spellStart"/>
            <w:r w:rsidRPr="00512B58">
              <w:rPr>
                <w:sz w:val="22"/>
                <w:szCs w:val="22"/>
              </w:rPr>
              <w:t>г.Сертолово</w:t>
            </w:r>
            <w:proofErr w:type="spellEnd"/>
            <w:r w:rsidRPr="00512B58">
              <w:rPr>
                <w:sz w:val="22"/>
                <w:szCs w:val="22"/>
              </w:rPr>
              <w:t>, Пограничная  ул., д.8, к.1 каб.505</w:t>
            </w:r>
          </w:p>
        </w:tc>
      </w:tr>
    </w:tbl>
    <w:p w14:paraId="2308ABDD" w14:textId="77777777" w:rsidR="00EB68C2" w:rsidRPr="00F75394" w:rsidRDefault="00EB68C2" w:rsidP="00EB68C2">
      <w:pPr>
        <w:ind w:right="-1"/>
        <w:contextualSpacing/>
        <w:rPr>
          <w:sz w:val="22"/>
          <w:szCs w:val="22"/>
          <w:lang w:eastAsia="en-US"/>
        </w:rPr>
      </w:pPr>
    </w:p>
    <w:p w14:paraId="1EB60E23" w14:textId="77777777" w:rsidR="00EB68C2" w:rsidRDefault="00EB68C2" w:rsidP="00EB68C2">
      <w:pPr>
        <w:ind w:right="22"/>
        <w:jc w:val="right"/>
        <w:rPr>
          <w:bCs/>
        </w:rPr>
      </w:pPr>
    </w:p>
    <w:p w14:paraId="494907D1" w14:textId="77777777" w:rsidR="00EB68C2" w:rsidRDefault="00EB68C2" w:rsidP="00EB68C2">
      <w:pPr>
        <w:ind w:right="22"/>
        <w:jc w:val="right"/>
        <w:rPr>
          <w:bCs/>
        </w:rPr>
      </w:pPr>
    </w:p>
    <w:p w14:paraId="11BDB21F" w14:textId="77777777" w:rsidR="00EB68C2" w:rsidRDefault="00EB68C2" w:rsidP="00EB68C2">
      <w:pPr>
        <w:ind w:right="22"/>
        <w:jc w:val="right"/>
        <w:rPr>
          <w:bCs/>
        </w:rPr>
      </w:pPr>
    </w:p>
    <w:p w14:paraId="356716E5" w14:textId="77777777" w:rsidR="00EB68C2" w:rsidRDefault="00EB68C2" w:rsidP="00EB68C2">
      <w:pPr>
        <w:ind w:right="22"/>
        <w:jc w:val="right"/>
        <w:rPr>
          <w:bCs/>
        </w:rPr>
      </w:pPr>
    </w:p>
    <w:p w14:paraId="4EE61B8B" w14:textId="77777777" w:rsidR="00EB68C2" w:rsidRDefault="00EB68C2" w:rsidP="00EB68C2">
      <w:pPr>
        <w:ind w:right="22"/>
        <w:jc w:val="right"/>
        <w:rPr>
          <w:bCs/>
        </w:rPr>
      </w:pPr>
    </w:p>
    <w:p w14:paraId="6CBB80DB" w14:textId="77777777" w:rsidR="00EB68C2" w:rsidRDefault="00EB68C2" w:rsidP="00EB68C2">
      <w:pPr>
        <w:ind w:right="22"/>
        <w:jc w:val="right"/>
        <w:rPr>
          <w:bCs/>
        </w:rPr>
      </w:pPr>
    </w:p>
    <w:p w14:paraId="704B37D5" w14:textId="77777777" w:rsidR="00EB68C2" w:rsidRDefault="00EB68C2" w:rsidP="00EB68C2">
      <w:pPr>
        <w:ind w:right="22"/>
        <w:jc w:val="right"/>
        <w:rPr>
          <w:bCs/>
        </w:rPr>
      </w:pPr>
    </w:p>
    <w:p w14:paraId="10A9E456" w14:textId="77777777" w:rsidR="00EB68C2" w:rsidRDefault="00EB68C2" w:rsidP="00EB68C2">
      <w:pPr>
        <w:ind w:right="22"/>
        <w:jc w:val="right"/>
        <w:rPr>
          <w:bCs/>
        </w:rPr>
      </w:pPr>
    </w:p>
    <w:p w14:paraId="60A977C1" w14:textId="77777777" w:rsidR="00EB68C2" w:rsidRDefault="00EB68C2" w:rsidP="00EB68C2">
      <w:pPr>
        <w:ind w:right="22"/>
        <w:jc w:val="right"/>
        <w:rPr>
          <w:bCs/>
        </w:rPr>
      </w:pPr>
    </w:p>
    <w:p w14:paraId="60641003" w14:textId="77777777" w:rsidR="00EB68C2" w:rsidRDefault="00EB68C2" w:rsidP="00EB68C2">
      <w:pPr>
        <w:ind w:right="22"/>
        <w:jc w:val="right"/>
        <w:rPr>
          <w:bCs/>
        </w:rPr>
      </w:pPr>
    </w:p>
    <w:p w14:paraId="79C72851" w14:textId="77777777" w:rsidR="00EB68C2" w:rsidRDefault="00EB68C2" w:rsidP="00EB68C2">
      <w:pPr>
        <w:ind w:right="22"/>
        <w:jc w:val="right"/>
        <w:rPr>
          <w:bCs/>
        </w:rPr>
      </w:pPr>
    </w:p>
    <w:p w14:paraId="68629479" w14:textId="77777777" w:rsidR="00EB68C2" w:rsidRDefault="00EB68C2" w:rsidP="00EB68C2">
      <w:pPr>
        <w:ind w:right="22"/>
        <w:jc w:val="right"/>
        <w:rPr>
          <w:bCs/>
        </w:rPr>
      </w:pPr>
    </w:p>
    <w:p w14:paraId="28E6D946" w14:textId="77777777" w:rsidR="00EB68C2" w:rsidRDefault="00EB68C2" w:rsidP="00EB68C2">
      <w:pPr>
        <w:ind w:right="22"/>
        <w:jc w:val="right"/>
        <w:rPr>
          <w:bCs/>
        </w:rPr>
      </w:pPr>
    </w:p>
    <w:p w14:paraId="3B2A1AD0" w14:textId="77777777" w:rsidR="00EB68C2" w:rsidRDefault="00EB68C2" w:rsidP="00EB68C2">
      <w:pPr>
        <w:ind w:right="22"/>
        <w:jc w:val="right"/>
        <w:rPr>
          <w:bCs/>
        </w:rPr>
      </w:pPr>
    </w:p>
    <w:p w14:paraId="595362DF" w14:textId="77777777" w:rsidR="00EB68C2" w:rsidRDefault="00EB68C2" w:rsidP="00EB68C2">
      <w:pPr>
        <w:ind w:right="22"/>
        <w:jc w:val="right"/>
        <w:rPr>
          <w:bCs/>
        </w:rPr>
      </w:pPr>
    </w:p>
    <w:p w14:paraId="15D173A3" w14:textId="77777777" w:rsidR="00EB68C2" w:rsidRDefault="00EB68C2" w:rsidP="00EB68C2">
      <w:pPr>
        <w:ind w:right="22"/>
        <w:rPr>
          <w:bCs/>
        </w:rPr>
      </w:pPr>
      <w:r>
        <w:rPr>
          <w:bCs/>
        </w:rPr>
        <w:t xml:space="preserve">                                                                                                                                </w:t>
      </w:r>
    </w:p>
    <w:p w14:paraId="6F04DF86" w14:textId="5BD50298" w:rsidR="00EB68C2" w:rsidRPr="00F75394" w:rsidRDefault="00EB68C2" w:rsidP="00EB68C2">
      <w:pPr>
        <w:ind w:right="22"/>
        <w:rPr>
          <w:bCs/>
          <w:sz w:val="22"/>
          <w:szCs w:val="22"/>
        </w:rPr>
      </w:pPr>
      <w:r w:rsidRPr="00F75394">
        <w:rPr>
          <w:bCs/>
          <w:sz w:val="22"/>
          <w:szCs w:val="22"/>
        </w:rPr>
        <w:lastRenderedPageBreak/>
        <w:t>Приложение №</w:t>
      </w:r>
      <w:r>
        <w:rPr>
          <w:bCs/>
          <w:sz w:val="22"/>
          <w:szCs w:val="22"/>
        </w:rPr>
        <w:t>2 к ООЗ</w:t>
      </w:r>
      <w:r w:rsidRPr="00F75394">
        <w:rPr>
          <w:bCs/>
          <w:sz w:val="22"/>
          <w:szCs w:val="22"/>
        </w:rPr>
        <w:t xml:space="preserve"> </w:t>
      </w:r>
    </w:p>
    <w:p w14:paraId="290001B4" w14:textId="77777777" w:rsidR="00EB68C2" w:rsidRPr="00F75394" w:rsidRDefault="00EB68C2" w:rsidP="00EB68C2">
      <w:pPr>
        <w:ind w:right="22"/>
        <w:jc w:val="right"/>
        <w:rPr>
          <w:bCs/>
          <w:sz w:val="22"/>
          <w:szCs w:val="22"/>
        </w:rPr>
      </w:pPr>
    </w:p>
    <w:p w14:paraId="004E3122" w14:textId="77777777" w:rsidR="00EB68C2" w:rsidRDefault="00EB68C2" w:rsidP="00EB68C2">
      <w:pPr>
        <w:ind w:right="22"/>
        <w:jc w:val="right"/>
        <w:rPr>
          <w:bCs/>
        </w:rPr>
      </w:pPr>
    </w:p>
    <w:p w14:paraId="52BF978D" w14:textId="77777777" w:rsidR="00EB68C2" w:rsidRPr="00272408" w:rsidRDefault="00EB68C2" w:rsidP="00EB68C2">
      <w:pPr>
        <w:pStyle w:val="afa"/>
        <w:spacing w:line="252" w:lineRule="auto"/>
        <w:ind w:firstLine="0"/>
        <w:rPr>
          <w:lang w:val="ru-RU"/>
        </w:rPr>
      </w:pPr>
      <w:r>
        <w:rPr>
          <w:lang w:val="ru-RU"/>
        </w:rPr>
        <w:t>Перечень д</w:t>
      </w:r>
      <w:proofErr w:type="spellStart"/>
      <w:r w:rsidRPr="00272408">
        <w:t>окумент</w:t>
      </w:r>
      <w:r>
        <w:rPr>
          <w:lang w:val="ru-RU"/>
        </w:rPr>
        <w:t>ов</w:t>
      </w:r>
      <w:proofErr w:type="spellEnd"/>
      <w:r w:rsidRPr="00272408">
        <w:t xml:space="preserve"> для эксплуатации рентгеновского кабинета</w:t>
      </w:r>
    </w:p>
    <w:p w14:paraId="1B25F0E4" w14:textId="77777777" w:rsidR="00EB68C2" w:rsidRPr="00272408" w:rsidRDefault="00EB68C2" w:rsidP="00EB68C2">
      <w:pPr>
        <w:pStyle w:val="a8"/>
        <w:rPr>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5294"/>
        <w:gridCol w:w="3785"/>
      </w:tblGrid>
      <w:tr w:rsidR="00EB68C2" w:rsidRPr="00272408" w14:paraId="0B81D6CC" w14:textId="77777777" w:rsidTr="00A61B78">
        <w:trPr>
          <w:trHeight w:val="416"/>
        </w:trPr>
        <w:tc>
          <w:tcPr>
            <w:tcW w:w="562" w:type="dxa"/>
            <w:shd w:val="clear" w:color="auto" w:fill="auto"/>
          </w:tcPr>
          <w:p w14:paraId="19971593" w14:textId="77777777" w:rsidR="00EB68C2" w:rsidRPr="00272408" w:rsidRDefault="00EB68C2" w:rsidP="00A61B78">
            <w:pPr>
              <w:jc w:val="center"/>
              <w:rPr>
                <w:b/>
                <w:bCs/>
                <w:sz w:val="22"/>
                <w:szCs w:val="22"/>
              </w:rPr>
            </w:pPr>
            <w:r w:rsidRPr="00272408">
              <w:rPr>
                <w:b/>
                <w:bCs/>
                <w:sz w:val="22"/>
                <w:szCs w:val="22"/>
              </w:rPr>
              <w:t>№</w:t>
            </w:r>
          </w:p>
        </w:tc>
        <w:tc>
          <w:tcPr>
            <w:tcW w:w="5642" w:type="dxa"/>
            <w:shd w:val="clear" w:color="auto" w:fill="auto"/>
          </w:tcPr>
          <w:p w14:paraId="54236B76" w14:textId="77777777" w:rsidR="00EB68C2" w:rsidRPr="00272408" w:rsidRDefault="00EB68C2" w:rsidP="00A61B78">
            <w:pPr>
              <w:jc w:val="center"/>
              <w:rPr>
                <w:b/>
                <w:bCs/>
                <w:sz w:val="22"/>
                <w:szCs w:val="22"/>
              </w:rPr>
            </w:pPr>
            <w:r w:rsidRPr="00272408">
              <w:rPr>
                <w:b/>
                <w:bCs/>
                <w:sz w:val="22"/>
                <w:szCs w:val="22"/>
              </w:rPr>
              <w:t>Документ</w:t>
            </w:r>
          </w:p>
        </w:tc>
        <w:tc>
          <w:tcPr>
            <w:tcW w:w="3963" w:type="dxa"/>
            <w:shd w:val="clear" w:color="auto" w:fill="auto"/>
          </w:tcPr>
          <w:p w14:paraId="6DDE7D82" w14:textId="77777777" w:rsidR="00EB68C2" w:rsidRPr="00272408" w:rsidRDefault="00EB68C2" w:rsidP="00A61B78">
            <w:pPr>
              <w:jc w:val="center"/>
              <w:rPr>
                <w:b/>
                <w:bCs/>
                <w:sz w:val="22"/>
                <w:szCs w:val="22"/>
              </w:rPr>
            </w:pPr>
            <w:r w:rsidRPr="00272408">
              <w:rPr>
                <w:b/>
                <w:bCs/>
                <w:sz w:val="22"/>
                <w:szCs w:val="22"/>
              </w:rPr>
              <w:t>Нормативные ссылки</w:t>
            </w:r>
          </w:p>
        </w:tc>
      </w:tr>
      <w:tr w:rsidR="00EB68C2" w:rsidRPr="00272408" w14:paraId="29FB41A0" w14:textId="77777777" w:rsidTr="00A61B78">
        <w:tc>
          <w:tcPr>
            <w:tcW w:w="562" w:type="dxa"/>
            <w:shd w:val="clear" w:color="auto" w:fill="auto"/>
          </w:tcPr>
          <w:p w14:paraId="0F19F940" w14:textId="77777777" w:rsidR="00EB68C2" w:rsidRPr="00272408" w:rsidRDefault="00EB68C2" w:rsidP="00EB68C2">
            <w:pPr>
              <w:pStyle w:val="ad"/>
              <w:numPr>
                <w:ilvl w:val="0"/>
                <w:numId w:val="23"/>
              </w:numPr>
              <w:ind w:left="0" w:firstLine="0"/>
            </w:pPr>
          </w:p>
        </w:tc>
        <w:tc>
          <w:tcPr>
            <w:tcW w:w="5642" w:type="dxa"/>
            <w:shd w:val="clear" w:color="auto" w:fill="auto"/>
          </w:tcPr>
          <w:p w14:paraId="727BB502" w14:textId="77777777" w:rsidR="00EB68C2" w:rsidRPr="00272408" w:rsidRDefault="00EB68C2" w:rsidP="00A61B78">
            <w:pPr>
              <w:rPr>
                <w:sz w:val="22"/>
                <w:szCs w:val="22"/>
              </w:rPr>
            </w:pPr>
            <w:r w:rsidRPr="00272408">
              <w:rPr>
                <w:sz w:val="22"/>
                <w:szCs w:val="22"/>
              </w:rPr>
              <w:t>Копия Устава учреждения</w:t>
            </w:r>
          </w:p>
        </w:tc>
        <w:tc>
          <w:tcPr>
            <w:tcW w:w="3963" w:type="dxa"/>
            <w:shd w:val="clear" w:color="auto" w:fill="auto"/>
          </w:tcPr>
          <w:p w14:paraId="0EDC06BD" w14:textId="77777777" w:rsidR="00EB68C2" w:rsidRPr="00272408" w:rsidRDefault="00EB68C2" w:rsidP="00A61B78">
            <w:pPr>
              <w:rPr>
                <w:sz w:val="22"/>
                <w:szCs w:val="22"/>
              </w:rPr>
            </w:pPr>
            <w:r w:rsidRPr="00272408">
              <w:rPr>
                <w:sz w:val="22"/>
                <w:szCs w:val="22"/>
              </w:rPr>
              <w:t>Ст. 27, 42 Федерального закона № 52 ФЗ; требование к заявителю при получении СЭЗ</w:t>
            </w:r>
          </w:p>
        </w:tc>
      </w:tr>
      <w:tr w:rsidR="00EB68C2" w:rsidRPr="00272408" w14:paraId="7F5B62B0" w14:textId="77777777" w:rsidTr="00A61B78">
        <w:tc>
          <w:tcPr>
            <w:tcW w:w="562" w:type="dxa"/>
            <w:shd w:val="clear" w:color="auto" w:fill="auto"/>
          </w:tcPr>
          <w:p w14:paraId="27115D1C" w14:textId="77777777" w:rsidR="00EB68C2" w:rsidRPr="00272408" w:rsidRDefault="00EB68C2" w:rsidP="00EB68C2">
            <w:pPr>
              <w:pStyle w:val="ad"/>
              <w:numPr>
                <w:ilvl w:val="0"/>
                <w:numId w:val="23"/>
              </w:numPr>
              <w:ind w:left="0" w:firstLine="0"/>
            </w:pPr>
          </w:p>
        </w:tc>
        <w:tc>
          <w:tcPr>
            <w:tcW w:w="5642" w:type="dxa"/>
            <w:shd w:val="clear" w:color="auto" w:fill="auto"/>
          </w:tcPr>
          <w:p w14:paraId="602DC7AC" w14:textId="77777777" w:rsidR="00EB68C2" w:rsidRPr="00272408" w:rsidRDefault="00EB68C2" w:rsidP="00A61B78">
            <w:pPr>
              <w:rPr>
                <w:sz w:val="22"/>
                <w:szCs w:val="22"/>
              </w:rPr>
            </w:pPr>
            <w:r w:rsidRPr="00272408">
              <w:rPr>
                <w:sz w:val="22"/>
                <w:szCs w:val="22"/>
              </w:rPr>
              <w:t>Копия документа о праве собственности (или о ином законном основании) на занимаемое здание (помещения), копия выписки ЕГРН</w:t>
            </w:r>
          </w:p>
        </w:tc>
        <w:tc>
          <w:tcPr>
            <w:tcW w:w="3963" w:type="dxa"/>
            <w:shd w:val="clear" w:color="auto" w:fill="auto"/>
          </w:tcPr>
          <w:p w14:paraId="5751FCC8" w14:textId="77777777" w:rsidR="00EB68C2" w:rsidRPr="00272408" w:rsidRDefault="00EB68C2" w:rsidP="00A61B78">
            <w:pPr>
              <w:rPr>
                <w:sz w:val="22"/>
                <w:szCs w:val="22"/>
              </w:rPr>
            </w:pPr>
            <w:r w:rsidRPr="00272408">
              <w:rPr>
                <w:sz w:val="22"/>
                <w:szCs w:val="22"/>
              </w:rPr>
              <w:t>Подп. «а» п. 4 Положения о лицензировании (Постановление № 45); п. 3.2.7, 3.2.13 ОСПОРБ</w:t>
            </w:r>
            <w:r w:rsidRPr="00272408">
              <w:rPr>
                <w:sz w:val="22"/>
                <w:szCs w:val="22"/>
              </w:rPr>
              <w:noBreakHyphen/>
              <w:t>99/2010; п. 176 СанПиН 2.6.4115-25</w:t>
            </w:r>
          </w:p>
        </w:tc>
      </w:tr>
      <w:tr w:rsidR="00EB68C2" w:rsidRPr="00272408" w14:paraId="24105DB3" w14:textId="77777777" w:rsidTr="00A61B78">
        <w:tc>
          <w:tcPr>
            <w:tcW w:w="562" w:type="dxa"/>
            <w:shd w:val="clear" w:color="auto" w:fill="auto"/>
          </w:tcPr>
          <w:p w14:paraId="6FE5F890" w14:textId="77777777" w:rsidR="00EB68C2" w:rsidRPr="00272408" w:rsidRDefault="00EB68C2" w:rsidP="00EB68C2">
            <w:pPr>
              <w:pStyle w:val="ad"/>
              <w:numPr>
                <w:ilvl w:val="0"/>
                <w:numId w:val="23"/>
              </w:numPr>
              <w:ind w:left="0" w:firstLine="0"/>
            </w:pPr>
          </w:p>
        </w:tc>
        <w:tc>
          <w:tcPr>
            <w:tcW w:w="5642" w:type="dxa"/>
            <w:shd w:val="clear" w:color="auto" w:fill="auto"/>
          </w:tcPr>
          <w:p w14:paraId="647DAB9D" w14:textId="77777777" w:rsidR="00EB68C2" w:rsidRPr="00272408" w:rsidRDefault="00EB68C2" w:rsidP="00A61B78">
            <w:pPr>
              <w:rPr>
                <w:sz w:val="22"/>
                <w:szCs w:val="22"/>
              </w:rPr>
            </w:pPr>
            <w:r w:rsidRPr="00272408">
              <w:rPr>
                <w:sz w:val="22"/>
                <w:szCs w:val="22"/>
              </w:rPr>
              <w:t>Перечень радиационных источников в рамках экспертизы (таблица)</w:t>
            </w:r>
          </w:p>
        </w:tc>
        <w:tc>
          <w:tcPr>
            <w:tcW w:w="3963" w:type="dxa"/>
            <w:shd w:val="clear" w:color="auto" w:fill="auto"/>
          </w:tcPr>
          <w:p w14:paraId="442D9740" w14:textId="77777777" w:rsidR="00EB68C2" w:rsidRPr="00272408" w:rsidRDefault="00EB68C2" w:rsidP="00A61B78">
            <w:pPr>
              <w:rPr>
                <w:sz w:val="22"/>
                <w:szCs w:val="22"/>
              </w:rPr>
            </w:pPr>
            <w:r w:rsidRPr="00272408">
              <w:rPr>
                <w:sz w:val="22"/>
                <w:szCs w:val="22"/>
              </w:rPr>
              <w:t>п. 3.5.8 ОСПОРБ 99/2010</w:t>
            </w:r>
          </w:p>
        </w:tc>
      </w:tr>
      <w:tr w:rsidR="00EB68C2" w:rsidRPr="00272408" w14:paraId="6C456230" w14:textId="77777777" w:rsidTr="00A61B78">
        <w:tc>
          <w:tcPr>
            <w:tcW w:w="562" w:type="dxa"/>
            <w:shd w:val="clear" w:color="auto" w:fill="auto"/>
          </w:tcPr>
          <w:p w14:paraId="22E761A3" w14:textId="77777777" w:rsidR="00EB68C2" w:rsidRPr="00272408" w:rsidRDefault="00EB68C2" w:rsidP="00EB68C2">
            <w:pPr>
              <w:pStyle w:val="ad"/>
              <w:numPr>
                <w:ilvl w:val="0"/>
                <w:numId w:val="23"/>
              </w:numPr>
              <w:ind w:left="0" w:firstLine="0"/>
            </w:pPr>
          </w:p>
        </w:tc>
        <w:tc>
          <w:tcPr>
            <w:tcW w:w="5642" w:type="dxa"/>
            <w:shd w:val="clear" w:color="auto" w:fill="auto"/>
          </w:tcPr>
          <w:p w14:paraId="21997A3E" w14:textId="77777777" w:rsidR="00EB68C2" w:rsidRPr="00272408" w:rsidRDefault="00EB68C2" w:rsidP="00A61B78">
            <w:pPr>
              <w:rPr>
                <w:sz w:val="22"/>
                <w:szCs w:val="22"/>
              </w:rPr>
            </w:pPr>
            <w:r w:rsidRPr="00272408">
              <w:rPr>
                <w:sz w:val="22"/>
                <w:szCs w:val="22"/>
              </w:rPr>
              <w:t>Таблица «кадровый состав», работающих с ИИИ, в рамках экспертизы</w:t>
            </w:r>
          </w:p>
        </w:tc>
        <w:tc>
          <w:tcPr>
            <w:tcW w:w="3963" w:type="dxa"/>
            <w:shd w:val="clear" w:color="auto" w:fill="auto"/>
          </w:tcPr>
          <w:p w14:paraId="17F34FB4" w14:textId="77777777" w:rsidR="00EB68C2" w:rsidRPr="00272408" w:rsidRDefault="00EB68C2" w:rsidP="00A61B78">
            <w:pPr>
              <w:rPr>
                <w:sz w:val="22"/>
                <w:szCs w:val="22"/>
              </w:rPr>
            </w:pPr>
            <w:r w:rsidRPr="00272408">
              <w:rPr>
                <w:sz w:val="22"/>
                <w:szCs w:val="22"/>
              </w:rPr>
              <w:t>Подп. «г» п. 4 Положения № 45; п. 3.4.11 ОСПОРБ 99/2010; п. 3.4.9, 3.4.11 ОСПОРБ</w:t>
            </w:r>
          </w:p>
        </w:tc>
      </w:tr>
      <w:tr w:rsidR="00EB68C2" w:rsidRPr="00272408" w14:paraId="650A6345" w14:textId="77777777" w:rsidTr="00A61B78">
        <w:tc>
          <w:tcPr>
            <w:tcW w:w="562" w:type="dxa"/>
            <w:shd w:val="clear" w:color="auto" w:fill="auto"/>
          </w:tcPr>
          <w:p w14:paraId="3CD4B550" w14:textId="77777777" w:rsidR="00EB68C2" w:rsidRPr="00272408" w:rsidRDefault="00EB68C2" w:rsidP="00EB68C2">
            <w:pPr>
              <w:pStyle w:val="ad"/>
              <w:numPr>
                <w:ilvl w:val="0"/>
                <w:numId w:val="23"/>
              </w:numPr>
              <w:ind w:left="0" w:firstLine="0"/>
            </w:pPr>
          </w:p>
        </w:tc>
        <w:tc>
          <w:tcPr>
            <w:tcW w:w="5642" w:type="dxa"/>
            <w:shd w:val="clear" w:color="auto" w:fill="auto"/>
          </w:tcPr>
          <w:p w14:paraId="473C8ADD" w14:textId="77777777" w:rsidR="00EB68C2" w:rsidRPr="00272408" w:rsidRDefault="00EB68C2" w:rsidP="00A61B78">
            <w:pPr>
              <w:rPr>
                <w:sz w:val="22"/>
                <w:szCs w:val="22"/>
              </w:rPr>
            </w:pPr>
            <w:r w:rsidRPr="00272408">
              <w:rPr>
                <w:sz w:val="22"/>
                <w:szCs w:val="22"/>
              </w:rPr>
              <w:t>Регистрационные удостоверения на рентгеновские аппараты</w:t>
            </w:r>
          </w:p>
        </w:tc>
        <w:tc>
          <w:tcPr>
            <w:tcW w:w="3963" w:type="dxa"/>
            <w:shd w:val="clear" w:color="auto" w:fill="auto"/>
          </w:tcPr>
          <w:p w14:paraId="78A82117" w14:textId="77777777" w:rsidR="00EB68C2" w:rsidRPr="00272408" w:rsidRDefault="00EB68C2" w:rsidP="00A61B78">
            <w:pPr>
              <w:rPr>
                <w:sz w:val="22"/>
                <w:szCs w:val="22"/>
              </w:rPr>
            </w:pPr>
            <w:r w:rsidRPr="00272408">
              <w:rPr>
                <w:sz w:val="22"/>
                <w:szCs w:val="22"/>
              </w:rPr>
              <w:t>Ст. 38 Федерального закона № 323 ФЗ (медицинские изделия); Постановление Правительства № 1416</w:t>
            </w:r>
          </w:p>
        </w:tc>
      </w:tr>
      <w:tr w:rsidR="00EB68C2" w:rsidRPr="00272408" w14:paraId="365E4322" w14:textId="77777777" w:rsidTr="00A61B78">
        <w:tc>
          <w:tcPr>
            <w:tcW w:w="562" w:type="dxa"/>
            <w:shd w:val="clear" w:color="auto" w:fill="auto"/>
          </w:tcPr>
          <w:p w14:paraId="5A8F27E7" w14:textId="77777777" w:rsidR="00EB68C2" w:rsidRPr="00272408" w:rsidRDefault="00EB68C2" w:rsidP="00EB68C2">
            <w:pPr>
              <w:pStyle w:val="ad"/>
              <w:numPr>
                <w:ilvl w:val="0"/>
                <w:numId w:val="23"/>
              </w:numPr>
              <w:ind w:left="0" w:firstLine="0"/>
            </w:pPr>
          </w:p>
        </w:tc>
        <w:tc>
          <w:tcPr>
            <w:tcW w:w="5642" w:type="dxa"/>
            <w:shd w:val="clear" w:color="auto" w:fill="auto"/>
          </w:tcPr>
          <w:p w14:paraId="40FAC0F4" w14:textId="77777777" w:rsidR="00EB68C2" w:rsidRPr="00272408" w:rsidRDefault="00EB68C2" w:rsidP="00A61B78">
            <w:pPr>
              <w:rPr>
                <w:sz w:val="22"/>
                <w:szCs w:val="22"/>
              </w:rPr>
            </w:pPr>
            <w:r w:rsidRPr="00272408">
              <w:rPr>
                <w:sz w:val="22"/>
                <w:szCs w:val="22"/>
              </w:rPr>
              <w:t>Эксплуатационная документация на рентгеновский аппарат (диагностическое и вспомогательное оборудование для подразделений ядерной медицины) - инструкции по эксплуатации и паспорт на рентгеновские аппараты</w:t>
            </w:r>
          </w:p>
        </w:tc>
        <w:tc>
          <w:tcPr>
            <w:tcW w:w="3963" w:type="dxa"/>
            <w:shd w:val="clear" w:color="auto" w:fill="auto"/>
          </w:tcPr>
          <w:p w14:paraId="6EC92A07" w14:textId="77777777" w:rsidR="00EB68C2" w:rsidRPr="00272408" w:rsidRDefault="00EB68C2" w:rsidP="00A61B78">
            <w:pPr>
              <w:rPr>
                <w:sz w:val="22"/>
                <w:szCs w:val="22"/>
              </w:rPr>
            </w:pPr>
            <w:r w:rsidRPr="00272408">
              <w:rPr>
                <w:sz w:val="22"/>
                <w:szCs w:val="22"/>
              </w:rPr>
              <w:t>Приложение № 3 к СанПиН 2.6.4115-25 (п. 2)</w:t>
            </w:r>
          </w:p>
        </w:tc>
      </w:tr>
      <w:tr w:rsidR="00EB68C2" w:rsidRPr="00272408" w14:paraId="10FF0B71" w14:textId="77777777" w:rsidTr="00A61B78">
        <w:tc>
          <w:tcPr>
            <w:tcW w:w="562" w:type="dxa"/>
            <w:shd w:val="clear" w:color="auto" w:fill="auto"/>
          </w:tcPr>
          <w:p w14:paraId="59423B1A" w14:textId="77777777" w:rsidR="00EB68C2" w:rsidRPr="00272408" w:rsidRDefault="00EB68C2" w:rsidP="00EB68C2">
            <w:pPr>
              <w:pStyle w:val="ad"/>
              <w:numPr>
                <w:ilvl w:val="0"/>
                <w:numId w:val="23"/>
              </w:numPr>
              <w:ind w:left="0" w:firstLine="0"/>
            </w:pPr>
          </w:p>
        </w:tc>
        <w:tc>
          <w:tcPr>
            <w:tcW w:w="5642" w:type="dxa"/>
            <w:shd w:val="clear" w:color="auto" w:fill="auto"/>
          </w:tcPr>
          <w:p w14:paraId="5CE246C9" w14:textId="77777777" w:rsidR="00EB68C2" w:rsidRPr="00272408" w:rsidRDefault="00EB68C2" w:rsidP="00A61B78">
            <w:pPr>
              <w:rPr>
                <w:sz w:val="22"/>
                <w:szCs w:val="22"/>
              </w:rPr>
            </w:pPr>
            <w:r w:rsidRPr="00272408">
              <w:rPr>
                <w:sz w:val="22"/>
                <w:szCs w:val="22"/>
              </w:rPr>
              <w:t xml:space="preserve">Заявка на поставку ИИИ, согласованная с Управлением РПН </w:t>
            </w:r>
          </w:p>
        </w:tc>
        <w:tc>
          <w:tcPr>
            <w:tcW w:w="3963" w:type="dxa"/>
            <w:shd w:val="clear" w:color="auto" w:fill="auto"/>
          </w:tcPr>
          <w:p w14:paraId="6FC26DE6" w14:textId="77777777" w:rsidR="00EB68C2" w:rsidRPr="00272408" w:rsidRDefault="00EB68C2" w:rsidP="00A61B78">
            <w:pPr>
              <w:rPr>
                <w:sz w:val="22"/>
                <w:szCs w:val="22"/>
              </w:rPr>
            </w:pPr>
            <w:r w:rsidRPr="00272408">
              <w:rPr>
                <w:sz w:val="22"/>
                <w:szCs w:val="22"/>
              </w:rPr>
              <w:t>П. 3.5.1, 3.5.2 ОСПОРБ 99/2010 (форма заявки – Приложение 2 к ОСПОРБ)</w:t>
            </w:r>
          </w:p>
        </w:tc>
      </w:tr>
      <w:tr w:rsidR="00EB68C2" w:rsidRPr="00272408" w14:paraId="72F34FE1" w14:textId="77777777" w:rsidTr="00A61B78">
        <w:tc>
          <w:tcPr>
            <w:tcW w:w="562" w:type="dxa"/>
            <w:shd w:val="clear" w:color="auto" w:fill="auto"/>
          </w:tcPr>
          <w:p w14:paraId="23669D55" w14:textId="77777777" w:rsidR="00EB68C2" w:rsidRPr="00272408" w:rsidRDefault="00EB68C2" w:rsidP="00EB68C2">
            <w:pPr>
              <w:pStyle w:val="ad"/>
              <w:numPr>
                <w:ilvl w:val="0"/>
                <w:numId w:val="23"/>
              </w:numPr>
              <w:ind w:left="0" w:firstLine="0"/>
            </w:pPr>
          </w:p>
        </w:tc>
        <w:tc>
          <w:tcPr>
            <w:tcW w:w="5642" w:type="dxa"/>
            <w:shd w:val="clear" w:color="auto" w:fill="auto"/>
          </w:tcPr>
          <w:p w14:paraId="32AE90F5" w14:textId="77777777" w:rsidR="00EB68C2" w:rsidRPr="00272408" w:rsidRDefault="00EB68C2" w:rsidP="00A61B78">
            <w:pPr>
              <w:rPr>
                <w:sz w:val="22"/>
                <w:szCs w:val="22"/>
              </w:rPr>
            </w:pPr>
            <w:r w:rsidRPr="00272408">
              <w:rPr>
                <w:sz w:val="22"/>
                <w:szCs w:val="22"/>
              </w:rPr>
              <w:t>Проектная документация на рентгеновский кабинет</w:t>
            </w:r>
          </w:p>
        </w:tc>
        <w:tc>
          <w:tcPr>
            <w:tcW w:w="3963" w:type="dxa"/>
            <w:shd w:val="clear" w:color="auto" w:fill="auto"/>
          </w:tcPr>
          <w:p w14:paraId="6DFBE0FE" w14:textId="77777777" w:rsidR="00EB68C2" w:rsidRPr="00272408" w:rsidRDefault="00EB68C2" w:rsidP="00A61B78">
            <w:pPr>
              <w:rPr>
                <w:sz w:val="22"/>
                <w:szCs w:val="22"/>
              </w:rPr>
            </w:pPr>
            <w:r w:rsidRPr="00272408">
              <w:rPr>
                <w:sz w:val="22"/>
                <w:szCs w:val="22"/>
              </w:rPr>
              <w:t>П. 175 СанПиН 2.6.4115-25; п. 3.3 ОСПОРБ 99/2010; Приложение № 3 к СанПиН 2.6.4115-25 (п. 1)</w:t>
            </w:r>
          </w:p>
        </w:tc>
      </w:tr>
      <w:tr w:rsidR="00EB68C2" w:rsidRPr="00272408" w14:paraId="528F8C8C" w14:textId="77777777" w:rsidTr="00A61B78">
        <w:tc>
          <w:tcPr>
            <w:tcW w:w="562" w:type="dxa"/>
            <w:shd w:val="clear" w:color="auto" w:fill="auto"/>
          </w:tcPr>
          <w:p w14:paraId="7B4C623F" w14:textId="77777777" w:rsidR="00EB68C2" w:rsidRPr="00272408" w:rsidRDefault="00EB68C2" w:rsidP="00EB68C2">
            <w:pPr>
              <w:pStyle w:val="ad"/>
              <w:numPr>
                <w:ilvl w:val="0"/>
                <w:numId w:val="23"/>
              </w:numPr>
              <w:ind w:left="0" w:firstLine="0"/>
            </w:pPr>
          </w:p>
        </w:tc>
        <w:tc>
          <w:tcPr>
            <w:tcW w:w="5642" w:type="dxa"/>
            <w:shd w:val="clear" w:color="auto" w:fill="auto"/>
          </w:tcPr>
          <w:p w14:paraId="3C62004D" w14:textId="77777777" w:rsidR="00EB68C2" w:rsidRPr="00272408" w:rsidRDefault="00EB68C2" w:rsidP="00A61B78">
            <w:pPr>
              <w:rPr>
                <w:sz w:val="22"/>
                <w:szCs w:val="22"/>
              </w:rPr>
            </w:pPr>
            <w:r w:rsidRPr="00272408">
              <w:rPr>
                <w:sz w:val="22"/>
                <w:szCs w:val="22"/>
              </w:rPr>
              <w:t>Экспертное заключение о соответствии проектной документации, выполненное аккредитованным органом инспекции*</w:t>
            </w:r>
          </w:p>
        </w:tc>
        <w:tc>
          <w:tcPr>
            <w:tcW w:w="3963" w:type="dxa"/>
            <w:shd w:val="clear" w:color="auto" w:fill="auto"/>
          </w:tcPr>
          <w:p w14:paraId="16B255BA" w14:textId="77777777" w:rsidR="00EB68C2" w:rsidRPr="00272408" w:rsidRDefault="00EB68C2" w:rsidP="00A61B78">
            <w:pPr>
              <w:rPr>
                <w:sz w:val="22"/>
                <w:szCs w:val="22"/>
              </w:rPr>
            </w:pPr>
            <w:r w:rsidRPr="00272408">
              <w:rPr>
                <w:sz w:val="22"/>
                <w:szCs w:val="22"/>
              </w:rPr>
              <w:t>Ст. 42 Федерального закона № 52 ФЗ; п. 3.3.1 ОСПОРБ 99/2010; п. 175 СанПиН 2.6.4115-25</w:t>
            </w:r>
          </w:p>
        </w:tc>
      </w:tr>
      <w:tr w:rsidR="00EB68C2" w:rsidRPr="00272408" w14:paraId="5E15FA28" w14:textId="77777777" w:rsidTr="00A61B78">
        <w:tc>
          <w:tcPr>
            <w:tcW w:w="562" w:type="dxa"/>
            <w:shd w:val="clear" w:color="auto" w:fill="auto"/>
          </w:tcPr>
          <w:p w14:paraId="680FB7BD" w14:textId="77777777" w:rsidR="00EB68C2" w:rsidRPr="00272408" w:rsidRDefault="00EB68C2" w:rsidP="00EB68C2">
            <w:pPr>
              <w:pStyle w:val="ad"/>
              <w:numPr>
                <w:ilvl w:val="0"/>
                <w:numId w:val="23"/>
              </w:numPr>
              <w:ind w:left="0" w:firstLine="0"/>
            </w:pPr>
          </w:p>
        </w:tc>
        <w:tc>
          <w:tcPr>
            <w:tcW w:w="5642" w:type="dxa"/>
            <w:shd w:val="clear" w:color="auto" w:fill="auto"/>
          </w:tcPr>
          <w:p w14:paraId="3E08C88B" w14:textId="77777777" w:rsidR="00EB68C2" w:rsidRPr="00272408" w:rsidRDefault="00EB68C2" w:rsidP="00A61B78">
            <w:pPr>
              <w:rPr>
                <w:sz w:val="22"/>
                <w:szCs w:val="22"/>
              </w:rPr>
            </w:pPr>
            <w:r w:rsidRPr="00272408">
              <w:rPr>
                <w:sz w:val="22"/>
                <w:szCs w:val="22"/>
              </w:rPr>
              <w:t>Протоколы дозиметрических измерений, выполненные аккредитованной лабораторией*. Для рентгенотерапии – также протоколы дозиметрических измерений для планирования рентгенотерапии</w:t>
            </w:r>
          </w:p>
        </w:tc>
        <w:tc>
          <w:tcPr>
            <w:tcW w:w="3963" w:type="dxa"/>
            <w:shd w:val="clear" w:color="auto" w:fill="auto"/>
          </w:tcPr>
          <w:p w14:paraId="72025223" w14:textId="77777777" w:rsidR="00EB68C2" w:rsidRPr="00272408" w:rsidRDefault="00EB68C2" w:rsidP="00A61B78">
            <w:pPr>
              <w:rPr>
                <w:sz w:val="22"/>
                <w:szCs w:val="22"/>
              </w:rPr>
            </w:pPr>
            <w:r w:rsidRPr="00272408">
              <w:rPr>
                <w:sz w:val="22"/>
                <w:szCs w:val="22"/>
              </w:rPr>
              <w:t>Приложение № 12 к СанПиН 2.6.4115-25 (п. 1); п. 3.13.3 ОСПОРБ 99/2010; Приложение № 3 к СанПиН 2.6.4115-255</w:t>
            </w:r>
          </w:p>
        </w:tc>
      </w:tr>
      <w:tr w:rsidR="00EB68C2" w:rsidRPr="00272408" w14:paraId="559B0844" w14:textId="77777777" w:rsidTr="00A61B78">
        <w:tc>
          <w:tcPr>
            <w:tcW w:w="562" w:type="dxa"/>
            <w:shd w:val="clear" w:color="auto" w:fill="auto"/>
          </w:tcPr>
          <w:p w14:paraId="0C2AAAAC" w14:textId="77777777" w:rsidR="00EB68C2" w:rsidRPr="00272408" w:rsidRDefault="00EB68C2" w:rsidP="00EB68C2">
            <w:pPr>
              <w:pStyle w:val="ad"/>
              <w:numPr>
                <w:ilvl w:val="0"/>
                <w:numId w:val="23"/>
              </w:numPr>
              <w:ind w:left="0" w:firstLine="0"/>
            </w:pPr>
          </w:p>
        </w:tc>
        <w:tc>
          <w:tcPr>
            <w:tcW w:w="5642" w:type="dxa"/>
            <w:shd w:val="clear" w:color="auto" w:fill="auto"/>
          </w:tcPr>
          <w:p w14:paraId="5BE24FAA" w14:textId="77777777" w:rsidR="00EB68C2" w:rsidRPr="00272408" w:rsidRDefault="00EB68C2" w:rsidP="00A61B78">
            <w:pPr>
              <w:rPr>
                <w:sz w:val="22"/>
                <w:szCs w:val="22"/>
              </w:rPr>
            </w:pPr>
            <w:r w:rsidRPr="00272408">
              <w:rPr>
                <w:sz w:val="22"/>
                <w:szCs w:val="22"/>
              </w:rPr>
              <w:t>Протоколы контроля эксплуатационных параметров, выполненный аккредитованной лабораторией*</w:t>
            </w:r>
          </w:p>
        </w:tc>
        <w:tc>
          <w:tcPr>
            <w:tcW w:w="3963" w:type="dxa"/>
            <w:shd w:val="clear" w:color="auto" w:fill="auto"/>
          </w:tcPr>
          <w:p w14:paraId="14171C08" w14:textId="77777777" w:rsidR="00EB68C2" w:rsidRPr="00272408" w:rsidRDefault="00EB68C2" w:rsidP="00A61B78">
            <w:pPr>
              <w:rPr>
                <w:sz w:val="22"/>
                <w:szCs w:val="22"/>
              </w:rPr>
            </w:pPr>
            <w:r w:rsidRPr="00272408">
              <w:rPr>
                <w:sz w:val="22"/>
                <w:szCs w:val="22"/>
              </w:rPr>
              <w:t>Приложения №3, № 10 к СанПиН 2.6.4115-25 (перечень параметров, периодичность 1 раз в год); п. 4.10, 4.11 ОСПОРБ</w:t>
            </w:r>
            <w:r w:rsidRPr="00272408">
              <w:rPr>
                <w:sz w:val="22"/>
                <w:szCs w:val="22"/>
              </w:rPr>
              <w:noBreakHyphen/>
              <w:t>99/2010</w:t>
            </w:r>
          </w:p>
        </w:tc>
      </w:tr>
      <w:tr w:rsidR="00EB68C2" w:rsidRPr="00272408" w14:paraId="16C22BE5" w14:textId="77777777" w:rsidTr="00A61B78">
        <w:tc>
          <w:tcPr>
            <w:tcW w:w="562" w:type="dxa"/>
            <w:shd w:val="clear" w:color="auto" w:fill="auto"/>
          </w:tcPr>
          <w:p w14:paraId="3798FCBC" w14:textId="77777777" w:rsidR="00EB68C2" w:rsidRPr="00272408" w:rsidRDefault="00EB68C2" w:rsidP="00EB68C2">
            <w:pPr>
              <w:pStyle w:val="ad"/>
              <w:numPr>
                <w:ilvl w:val="0"/>
                <w:numId w:val="23"/>
              </w:numPr>
              <w:ind w:left="0" w:firstLine="0"/>
            </w:pPr>
          </w:p>
        </w:tc>
        <w:tc>
          <w:tcPr>
            <w:tcW w:w="5642" w:type="dxa"/>
            <w:shd w:val="clear" w:color="auto" w:fill="auto"/>
          </w:tcPr>
          <w:p w14:paraId="03247E95" w14:textId="77777777" w:rsidR="00EB68C2" w:rsidRPr="00272408" w:rsidRDefault="00EB68C2" w:rsidP="00A61B78">
            <w:pPr>
              <w:rPr>
                <w:sz w:val="22"/>
                <w:szCs w:val="22"/>
              </w:rPr>
            </w:pPr>
            <w:r w:rsidRPr="00272408">
              <w:rPr>
                <w:sz w:val="22"/>
                <w:szCs w:val="22"/>
              </w:rPr>
              <w:t>Список СИЗ. Протоколы испытаний индивидуальных и передвижных средств радиационной защиты, выполненные аккредитованной лабораторией*, - для СИЗ более 2 лет. Для новых – паспорта лицензированных производителей, при отсутствии лицензии – также протоколы испытаний на новые СИЗ</w:t>
            </w:r>
          </w:p>
        </w:tc>
        <w:tc>
          <w:tcPr>
            <w:tcW w:w="3963" w:type="dxa"/>
            <w:shd w:val="clear" w:color="auto" w:fill="auto"/>
          </w:tcPr>
          <w:p w14:paraId="2A18DC24" w14:textId="77777777" w:rsidR="00EB68C2" w:rsidRPr="00272408" w:rsidRDefault="00EB68C2" w:rsidP="00A61B78">
            <w:pPr>
              <w:rPr>
                <w:sz w:val="22"/>
                <w:szCs w:val="22"/>
              </w:rPr>
            </w:pPr>
            <w:r w:rsidRPr="00272408">
              <w:rPr>
                <w:sz w:val="22"/>
                <w:szCs w:val="22"/>
              </w:rPr>
              <w:t>П. 179 СанПиН 2.6.4115-25; Приложение № 6, № 7 к СанПиН (номенклатура и свинцовые эквиваленты); Приложение № 12 п. 6 (контроль защитной эффективности 1 раз в 2 года)</w:t>
            </w:r>
          </w:p>
        </w:tc>
      </w:tr>
      <w:tr w:rsidR="00EB68C2" w:rsidRPr="00272408" w14:paraId="79AD0399" w14:textId="77777777" w:rsidTr="00A61B78">
        <w:tc>
          <w:tcPr>
            <w:tcW w:w="562" w:type="dxa"/>
            <w:shd w:val="clear" w:color="auto" w:fill="auto"/>
          </w:tcPr>
          <w:p w14:paraId="321AC05E" w14:textId="77777777" w:rsidR="00EB68C2" w:rsidRPr="00272408" w:rsidRDefault="00EB68C2" w:rsidP="00EB68C2">
            <w:pPr>
              <w:pStyle w:val="ad"/>
              <w:numPr>
                <w:ilvl w:val="0"/>
                <w:numId w:val="23"/>
              </w:numPr>
              <w:ind w:left="0" w:firstLine="0"/>
            </w:pPr>
          </w:p>
        </w:tc>
        <w:tc>
          <w:tcPr>
            <w:tcW w:w="5642" w:type="dxa"/>
            <w:shd w:val="clear" w:color="auto" w:fill="auto"/>
          </w:tcPr>
          <w:p w14:paraId="47529743" w14:textId="77777777" w:rsidR="00EB68C2" w:rsidRPr="00272408" w:rsidRDefault="00EB68C2" w:rsidP="00A61B78">
            <w:pPr>
              <w:rPr>
                <w:sz w:val="22"/>
                <w:szCs w:val="22"/>
              </w:rPr>
            </w:pPr>
            <w:r w:rsidRPr="00272408">
              <w:rPr>
                <w:sz w:val="22"/>
                <w:szCs w:val="22"/>
              </w:rPr>
              <w:t>Акты (протоколы) испытания вентиляции (при наличии вентиляционных систем)</w:t>
            </w:r>
          </w:p>
        </w:tc>
        <w:tc>
          <w:tcPr>
            <w:tcW w:w="3963" w:type="dxa"/>
            <w:shd w:val="clear" w:color="auto" w:fill="auto"/>
          </w:tcPr>
          <w:p w14:paraId="4681B942" w14:textId="77777777" w:rsidR="00EB68C2" w:rsidRPr="00272408" w:rsidRDefault="00EB68C2" w:rsidP="00A61B78">
            <w:pPr>
              <w:rPr>
                <w:sz w:val="22"/>
                <w:szCs w:val="22"/>
              </w:rPr>
            </w:pPr>
            <w:r w:rsidRPr="00272408">
              <w:rPr>
                <w:sz w:val="22"/>
                <w:szCs w:val="22"/>
              </w:rPr>
              <w:t>П. 189, 190, приложение №3 СанПиН 2.6.4115-25; Приложение № 8 (кратность воздухообмена);</w:t>
            </w:r>
          </w:p>
        </w:tc>
      </w:tr>
      <w:tr w:rsidR="00EB68C2" w:rsidRPr="00272408" w14:paraId="1024C8A3" w14:textId="77777777" w:rsidTr="00A61B78">
        <w:tc>
          <w:tcPr>
            <w:tcW w:w="562" w:type="dxa"/>
            <w:shd w:val="clear" w:color="auto" w:fill="auto"/>
          </w:tcPr>
          <w:p w14:paraId="7D6FF0A0" w14:textId="77777777" w:rsidR="00EB68C2" w:rsidRPr="00272408" w:rsidRDefault="00EB68C2" w:rsidP="00EB68C2">
            <w:pPr>
              <w:pStyle w:val="ad"/>
              <w:numPr>
                <w:ilvl w:val="0"/>
                <w:numId w:val="23"/>
              </w:numPr>
              <w:ind w:left="0" w:firstLine="0"/>
            </w:pPr>
          </w:p>
        </w:tc>
        <w:tc>
          <w:tcPr>
            <w:tcW w:w="5642" w:type="dxa"/>
            <w:shd w:val="clear" w:color="auto" w:fill="auto"/>
          </w:tcPr>
          <w:p w14:paraId="4A6F27A1" w14:textId="77777777" w:rsidR="00EB68C2" w:rsidRPr="00272408" w:rsidRDefault="00EB68C2" w:rsidP="00A61B78">
            <w:pPr>
              <w:rPr>
                <w:sz w:val="22"/>
                <w:szCs w:val="22"/>
              </w:rPr>
            </w:pPr>
            <w:r w:rsidRPr="00272408">
              <w:rPr>
                <w:sz w:val="22"/>
                <w:szCs w:val="22"/>
              </w:rPr>
              <w:t xml:space="preserve">Договор на техническое облуживание рентгеновских </w:t>
            </w:r>
            <w:r w:rsidRPr="00272408">
              <w:rPr>
                <w:sz w:val="22"/>
                <w:szCs w:val="22"/>
              </w:rPr>
              <w:lastRenderedPageBreak/>
              <w:t>аппаратов с организацией, имеющей соответствующую лицензию. Или гарантийные обязательства – новые аппараты</w:t>
            </w:r>
          </w:p>
        </w:tc>
        <w:tc>
          <w:tcPr>
            <w:tcW w:w="3963" w:type="dxa"/>
            <w:shd w:val="clear" w:color="auto" w:fill="auto"/>
          </w:tcPr>
          <w:p w14:paraId="25502EEC" w14:textId="77777777" w:rsidR="00EB68C2" w:rsidRPr="00272408" w:rsidRDefault="00EB68C2" w:rsidP="00A61B78">
            <w:pPr>
              <w:rPr>
                <w:sz w:val="22"/>
                <w:szCs w:val="22"/>
              </w:rPr>
            </w:pPr>
            <w:r w:rsidRPr="00272408">
              <w:rPr>
                <w:sz w:val="22"/>
                <w:szCs w:val="22"/>
              </w:rPr>
              <w:lastRenderedPageBreak/>
              <w:t xml:space="preserve">Подп. «б» п. 4 Положения № 45 </w:t>
            </w:r>
            <w:r w:rsidRPr="00272408">
              <w:rPr>
                <w:sz w:val="22"/>
                <w:szCs w:val="22"/>
              </w:rPr>
              <w:lastRenderedPageBreak/>
              <w:t>(наличие оборудования на законном основании, техобслуживание)</w:t>
            </w:r>
          </w:p>
        </w:tc>
      </w:tr>
      <w:tr w:rsidR="00EB68C2" w:rsidRPr="00272408" w14:paraId="2A31A7CC" w14:textId="77777777" w:rsidTr="00A61B78">
        <w:tc>
          <w:tcPr>
            <w:tcW w:w="562" w:type="dxa"/>
            <w:shd w:val="clear" w:color="auto" w:fill="auto"/>
          </w:tcPr>
          <w:p w14:paraId="6E31D1D4" w14:textId="77777777" w:rsidR="00EB68C2" w:rsidRPr="00272408" w:rsidRDefault="00EB68C2" w:rsidP="00EB68C2">
            <w:pPr>
              <w:pStyle w:val="ad"/>
              <w:numPr>
                <w:ilvl w:val="0"/>
                <w:numId w:val="23"/>
              </w:numPr>
              <w:ind w:left="0" w:firstLine="0"/>
            </w:pPr>
          </w:p>
        </w:tc>
        <w:tc>
          <w:tcPr>
            <w:tcW w:w="5642" w:type="dxa"/>
            <w:shd w:val="clear" w:color="auto" w:fill="auto"/>
          </w:tcPr>
          <w:p w14:paraId="084BB033" w14:textId="77777777" w:rsidR="00EB68C2" w:rsidRPr="00272408" w:rsidRDefault="00EB68C2" w:rsidP="00A61B78">
            <w:pPr>
              <w:rPr>
                <w:sz w:val="22"/>
                <w:szCs w:val="22"/>
              </w:rPr>
            </w:pPr>
            <w:r w:rsidRPr="00272408">
              <w:rPr>
                <w:sz w:val="22"/>
                <w:szCs w:val="22"/>
              </w:rPr>
              <w:t xml:space="preserve">Акты (протоколы) испытания электроустановок в рентгеновском кабинете, в том числе акты (протоколы) испытания устройства защитного отключения, испытания сопротивления растекания тока заземлителей, испытания непрерывности заземляющих и защитных проводников, испытания сопротивления изоляции распределительных устройств, проводов и кабелей, испытания цепи фаза-нуль, испытания действия </w:t>
            </w:r>
            <w:proofErr w:type="spellStart"/>
            <w:r w:rsidRPr="00272408">
              <w:rPr>
                <w:sz w:val="22"/>
                <w:szCs w:val="22"/>
              </w:rPr>
              <w:t>расцепителей</w:t>
            </w:r>
            <w:proofErr w:type="spellEnd"/>
            <w:r w:rsidRPr="00272408">
              <w:rPr>
                <w:sz w:val="22"/>
                <w:szCs w:val="22"/>
              </w:rPr>
              <w:t xml:space="preserve"> автоматических выключателей</w:t>
            </w:r>
          </w:p>
        </w:tc>
        <w:tc>
          <w:tcPr>
            <w:tcW w:w="3963" w:type="dxa"/>
            <w:shd w:val="clear" w:color="auto" w:fill="auto"/>
          </w:tcPr>
          <w:p w14:paraId="5AB34382" w14:textId="77777777" w:rsidR="00EB68C2" w:rsidRPr="00272408" w:rsidRDefault="00EB68C2" w:rsidP="00A61B78">
            <w:pPr>
              <w:rPr>
                <w:sz w:val="22"/>
                <w:szCs w:val="22"/>
              </w:rPr>
            </w:pPr>
            <w:r w:rsidRPr="00272408">
              <w:rPr>
                <w:sz w:val="22"/>
                <w:szCs w:val="22"/>
              </w:rPr>
              <w:t xml:space="preserve">Приложение № 3 к СанПиН 2.6.4115-25 (п. 6 – акты испытания электроустановок); ПУЭ, Правила </w:t>
            </w:r>
            <w:proofErr w:type="spellStart"/>
            <w:r w:rsidRPr="00272408">
              <w:rPr>
                <w:sz w:val="22"/>
                <w:szCs w:val="22"/>
              </w:rPr>
              <w:t>техэксплуатации</w:t>
            </w:r>
            <w:proofErr w:type="spellEnd"/>
            <w:r w:rsidRPr="00272408">
              <w:rPr>
                <w:sz w:val="22"/>
                <w:szCs w:val="22"/>
              </w:rPr>
              <w:t xml:space="preserve"> электроустановок</w:t>
            </w:r>
          </w:p>
        </w:tc>
      </w:tr>
      <w:tr w:rsidR="00EB68C2" w:rsidRPr="00272408" w14:paraId="37ECAB8B" w14:textId="77777777" w:rsidTr="00A61B78">
        <w:tc>
          <w:tcPr>
            <w:tcW w:w="562" w:type="dxa"/>
            <w:shd w:val="clear" w:color="auto" w:fill="auto"/>
          </w:tcPr>
          <w:p w14:paraId="4DFF0138" w14:textId="77777777" w:rsidR="00EB68C2" w:rsidRPr="00272408" w:rsidRDefault="00EB68C2" w:rsidP="00EB68C2">
            <w:pPr>
              <w:pStyle w:val="ad"/>
              <w:numPr>
                <w:ilvl w:val="0"/>
                <w:numId w:val="23"/>
              </w:numPr>
              <w:ind w:left="0" w:firstLine="0"/>
            </w:pPr>
          </w:p>
        </w:tc>
        <w:tc>
          <w:tcPr>
            <w:tcW w:w="5642" w:type="dxa"/>
            <w:shd w:val="clear" w:color="auto" w:fill="auto"/>
          </w:tcPr>
          <w:p w14:paraId="4ADE9F74" w14:textId="77777777" w:rsidR="00EB68C2" w:rsidRPr="00272408" w:rsidRDefault="00EB68C2" w:rsidP="00A61B78">
            <w:pPr>
              <w:rPr>
                <w:sz w:val="22"/>
                <w:szCs w:val="22"/>
              </w:rPr>
            </w:pPr>
            <w:r w:rsidRPr="00272408">
              <w:rPr>
                <w:sz w:val="22"/>
                <w:szCs w:val="22"/>
              </w:rPr>
              <w:t>Акты освидетельствования скрытых работ в рентгеновском кабинете (при вводе в эксплуатацию и ремонтных работах в рентгеновском кабинете)</w:t>
            </w:r>
          </w:p>
        </w:tc>
        <w:tc>
          <w:tcPr>
            <w:tcW w:w="3963" w:type="dxa"/>
            <w:shd w:val="clear" w:color="auto" w:fill="auto"/>
          </w:tcPr>
          <w:p w14:paraId="59980460" w14:textId="77777777" w:rsidR="00EB68C2" w:rsidRPr="00272408" w:rsidRDefault="00EB68C2" w:rsidP="00A61B78">
            <w:pPr>
              <w:rPr>
                <w:sz w:val="22"/>
                <w:szCs w:val="22"/>
              </w:rPr>
            </w:pPr>
            <w:r w:rsidRPr="00272408">
              <w:rPr>
                <w:sz w:val="22"/>
                <w:szCs w:val="22"/>
              </w:rPr>
              <w:t>Приложение № 3 к СанПиН 2.6.4115-25 (п. 3 – акты освидетельствования скрытых работ)</w:t>
            </w:r>
          </w:p>
        </w:tc>
      </w:tr>
      <w:tr w:rsidR="00EB68C2" w:rsidRPr="00272408" w14:paraId="54B028A3" w14:textId="77777777" w:rsidTr="00A61B78">
        <w:tc>
          <w:tcPr>
            <w:tcW w:w="562" w:type="dxa"/>
            <w:shd w:val="clear" w:color="auto" w:fill="auto"/>
          </w:tcPr>
          <w:p w14:paraId="0D7DD714" w14:textId="77777777" w:rsidR="00EB68C2" w:rsidRPr="00272408" w:rsidRDefault="00EB68C2" w:rsidP="00EB68C2">
            <w:pPr>
              <w:pStyle w:val="ad"/>
              <w:numPr>
                <w:ilvl w:val="0"/>
                <w:numId w:val="23"/>
              </w:numPr>
              <w:ind w:left="0" w:firstLine="0"/>
            </w:pPr>
          </w:p>
        </w:tc>
        <w:tc>
          <w:tcPr>
            <w:tcW w:w="5642" w:type="dxa"/>
            <w:shd w:val="clear" w:color="auto" w:fill="auto"/>
          </w:tcPr>
          <w:p w14:paraId="2FB0DD1A" w14:textId="77777777" w:rsidR="00EB68C2" w:rsidRPr="00272408" w:rsidRDefault="00EB68C2" w:rsidP="00A61B78">
            <w:pPr>
              <w:rPr>
                <w:sz w:val="22"/>
                <w:szCs w:val="22"/>
              </w:rPr>
            </w:pPr>
            <w:r w:rsidRPr="00272408">
              <w:rPr>
                <w:sz w:val="22"/>
                <w:szCs w:val="22"/>
              </w:rPr>
              <w:t xml:space="preserve">Положение или программа о порядке проведения производственного радиационного контроля, согласованное с Управлением РПН </w:t>
            </w:r>
          </w:p>
        </w:tc>
        <w:tc>
          <w:tcPr>
            <w:tcW w:w="3963" w:type="dxa"/>
            <w:shd w:val="clear" w:color="auto" w:fill="auto"/>
          </w:tcPr>
          <w:p w14:paraId="2F1F092F" w14:textId="77777777" w:rsidR="00EB68C2" w:rsidRPr="00272408" w:rsidRDefault="00EB68C2" w:rsidP="00A61B78">
            <w:pPr>
              <w:rPr>
                <w:sz w:val="22"/>
                <w:szCs w:val="22"/>
              </w:rPr>
            </w:pPr>
            <w:r w:rsidRPr="00272408">
              <w:rPr>
                <w:sz w:val="22"/>
                <w:szCs w:val="22"/>
              </w:rPr>
              <w:t>П. 2.4 ОСПОРБ 99/2010; ст. 11 Федерального закона № 3 ФЗ; Приложение № 3 к СанПиН 2.6.4115-25</w:t>
            </w:r>
          </w:p>
        </w:tc>
      </w:tr>
      <w:tr w:rsidR="00EB68C2" w:rsidRPr="00272408" w14:paraId="56955F77" w14:textId="77777777" w:rsidTr="00A61B78">
        <w:tc>
          <w:tcPr>
            <w:tcW w:w="562" w:type="dxa"/>
            <w:shd w:val="clear" w:color="auto" w:fill="auto"/>
          </w:tcPr>
          <w:p w14:paraId="0513E9E2" w14:textId="77777777" w:rsidR="00EB68C2" w:rsidRPr="00272408" w:rsidRDefault="00EB68C2" w:rsidP="00EB68C2">
            <w:pPr>
              <w:pStyle w:val="ad"/>
              <w:numPr>
                <w:ilvl w:val="0"/>
                <w:numId w:val="23"/>
              </w:numPr>
              <w:ind w:left="0" w:firstLine="0"/>
            </w:pPr>
          </w:p>
        </w:tc>
        <w:tc>
          <w:tcPr>
            <w:tcW w:w="5642" w:type="dxa"/>
            <w:shd w:val="clear" w:color="auto" w:fill="auto"/>
          </w:tcPr>
          <w:p w14:paraId="68002F75" w14:textId="77777777" w:rsidR="00EB68C2" w:rsidRPr="00272408" w:rsidRDefault="00EB68C2" w:rsidP="00A61B78">
            <w:pPr>
              <w:rPr>
                <w:sz w:val="22"/>
                <w:szCs w:val="22"/>
              </w:rPr>
            </w:pPr>
            <w:r w:rsidRPr="00272408">
              <w:rPr>
                <w:sz w:val="22"/>
                <w:szCs w:val="22"/>
              </w:rPr>
              <w:t>Инструкция по радиационной безопасности при проведении работ с ИИИ, утвержденная руководителем организации, инструкция по действия персонала при радиационных авариях</w:t>
            </w:r>
          </w:p>
        </w:tc>
        <w:tc>
          <w:tcPr>
            <w:tcW w:w="3963" w:type="dxa"/>
            <w:shd w:val="clear" w:color="auto" w:fill="auto"/>
          </w:tcPr>
          <w:p w14:paraId="6A2989B9" w14:textId="77777777" w:rsidR="00EB68C2" w:rsidRPr="00272408" w:rsidRDefault="00EB68C2" w:rsidP="00A61B78">
            <w:pPr>
              <w:rPr>
                <w:sz w:val="22"/>
                <w:szCs w:val="22"/>
              </w:rPr>
            </w:pPr>
            <w:r w:rsidRPr="00272408">
              <w:rPr>
                <w:sz w:val="22"/>
                <w:szCs w:val="22"/>
              </w:rPr>
              <w:t>П. 2.5.1 ОСПОРБ 99/2010; Приложение № 3 к СанПиН 2.6.4115-25; п. 6.4, 6.5 ОСПОРБ</w:t>
            </w:r>
          </w:p>
        </w:tc>
      </w:tr>
      <w:tr w:rsidR="00EB68C2" w:rsidRPr="00272408" w14:paraId="1E614E07" w14:textId="77777777" w:rsidTr="00A61B78">
        <w:tc>
          <w:tcPr>
            <w:tcW w:w="562" w:type="dxa"/>
            <w:shd w:val="clear" w:color="auto" w:fill="auto"/>
          </w:tcPr>
          <w:p w14:paraId="3B7C293B" w14:textId="77777777" w:rsidR="00EB68C2" w:rsidRPr="00272408" w:rsidRDefault="00EB68C2" w:rsidP="00EB68C2">
            <w:pPr>
              <w:pStyle w:val="ad"/>
              <w:numPr>
                <w:ilvl w:val="0"/>
                <w:numId w:val="23"/>
              </w:numPr>
              <w:ind w:left="0" w:firstLine="0"/>
            </w:pPr>
          </w:p>
        </w:tc>
        <w:tc>
          <w:tcPr>
            <w:tcW w:w="5642" w:type="dxa"/>
            <w:shd w:val="clear" w:color="auto" w:fill="auto"/>
          </w:tcPr>
          <w:p w14:paraId="25467D79" w14:textId="77777777" w:rsidR="00EB68C2" w:rsidRPr="00272408" w:rsidRDefault="00EB68C2" w:rsidP="00A61B78">
            <w:pPr>
              <w:rPr>
                <w:sz w:val="22"/>
                <w:szCs w:val="22"/>
              </w:rPr>
            </w:pPr>
            <w:r w:rsidRPr="00272408">
              <w:rPr>
                <w:sz w:val="22"/>
                <w:szCs w:val="22"/>
              </w:rPr>
              <w:t>План мероприятий по защите персонала в случае радиационной аварии</w:t>
            </w:r>
          </w:p>
        </w:tc>
        <w:tc>
          <w:tcPr>
            <w:tcW w:w="3963" w:type="dxa"/>
            <w:shd w:val="clear" w:color="auto" w:fill="auto"/>
          </w:tcPr>
          <w:p w14:paraId="1C4857E9" w14:textId="77777777" w:rsidR="00EB68C2" w:rsidRPr="00272408" w:rsidRDefault="00EB68C2" w:rsidP="00A61B78">
            <w:pPr>
              <w:rPr>
                <w:sz w:val="22"/>
                <w:szCs w:val="22"/>
              </w:rPr>
            </w:pPr>
            <w:r w:rsidRPr="00272408">
              <w:rPr>
                <w:sz w:val="22"/>
                <w:szCs w:val="22"/>
              </w:rPr>
              <w:t>П. 6.4 ОСПОРБ 99/2010; Приложение № 3 к СанПиН 2.6.4115-25 (п. 9)</w:t>
            </w:r>
          </w:p>
        </w:tc>
      </w:tr>
      <w:tr w:rsidR="00EB68C2" w:rsidRPr="00272408" w14:paraId="605A21F4" w14:textId="77777777" w:rsidTr="00A61B78">
        <w:tc>
          <w:tcPr>
            <w:tcW w:w="562" w:type="dxa"/>
            <w:shd w:val="clear" w:color="auto" w:fill="auto"/>
          </w:tcPr>
          <w:p w14:paraId="15FB27DB" w14:textId="77777777" w:rsidR="00EB68C2" w:rsidRPr="00272408" w:rsidRDefault="00EB68C2" w:rsidP="00EB68C2">
            <w:pPr>
              <w:pStyle w:val="ad"/>
              <w:numPr>
                <w:ilvl w:val="0"/>
                <w:numId w:val="23"/>
              </w:numPr>
              <w:ind w:left="0" w:firstLine="0"/>
            </w:pPr>
          </w:p>
        </w:tc>
        <w:tc>
          <w:tcPr>
            <w:tcW w:w="5642" w:type="dxa"/>
            <w:shd w:val="clear" w:color="auto" w:fill="auto"/>
          </w:tcPr>
          <w:p w14:paraId="5F34B0B5" w14:textId="77777777" w:rsidR="00EB68C2" w:rsidRPr="00272408" w:rsidRDefault="00EB68C2" w:rsidP="00A61B78">
            <w:pPr>
              <w:rPr>
                <w:sz w:val="22"/>
                <w:szCs w:val="22"/>
              </w:rPr>
            </w:pPr>
            <w:r w:rsidRPr="00272408">
              <w:rPr>
                <w:sz w:val="22"/>
                <w:szCs w:val="22"/>
              </w:rPr>
              <w:t>Приказы о назначении ответственных лиц за обеспечение радиационной безопасности, за проведение радиационного контроля, за сохранность рентгеновской аппаратуры и учет их пользования</w:t>
            </w:r>
          </w:p>
        </w:tc>
        <w:tc>
          <w:tcPr>
            <w:tcW w:w="3963" w:type="dxa"/>
            <w:shd w:val="clear" w:color="auto" w:fill="auto"/>
          </w:tcPr>
          <w:p w14:paraId="036BF9C8" w14:textId="77777777" w:rsidR="00EB68C2" w:rsidRPr="00272408" w:rsidRDefault="00EB68C2" w:rsidP="00A61B78">
            <w:pPr>
              <w:rPr>
                <w:sz w:val="22"/>
                <w:szCs w:val="22"/>
              </w:rPr>
            </w:pPr>
            <w:r w:rsidRPr="00272408">
              <w:rPr>
                <w:sz w:val="22"/>
                <w:szCs w:val="22"/>
              </w:rPr>
              <w:t>П. 2.5.1, 3.4.9 ОСПОРБ 99/2010; ст. 14, 18 Федерального закона № 3 ФЗ</w:t>
            </w:r>
          </w:p>
        </w:tc>
      </w:tr>
      <w:tr w:rsidR="00EB68C2" w:rsidRPr="00272408" w14:paraId="3B674A84" w14:textId="77777777" w:rsidTr="00A61B78">
        <w:tc>
          <w:tcPr>
            <w:tcW w:w="562" w:type="dxa"/>
            <w:shd w:val="clear" w:color="auto" w:fill="auto"/>
          </w:tcPr>
          <w:p w14:paraId="7CD58599" w14:textId="77777777" w:rsidR="00EB68C2" w:rsidRPr="00272408" w:rsidRDefault="00EB68C2" w:rsidP="00EB68C2">
            <w:pPr>
              <w:pStyle w:val="ad"/>
              <w:numPr>
                <w:ilvl w:val="0"/>
                <w:numId w:val="23"/>
              </w:numPr>
              <w:ind w:left="0" w:firstLine="0"/>
            </w:pPr>
          </w:p>
        </w:tc>
        <w:tc>
          <w:tcPr>
            <w:tcW w:w="5642" w:type="dxa"/>
            <w:shd w:val="clear" w:color="auto" w:fill="auto"/>
          </w:tcPr>
          <w:p w14:paraId="2673375E" w14:textId="77777777" w:rsidR="00EB68C2" w:rsidRPr="00272408" w:rsidRDefault="00EB68C2" w:rsidP="00A61B78">
            <w:pPr>
              <w:rPr>
                <w:sz w:val="22"/>
                <w:szCs w:val="22"/>
              </w:rPr>
            </w:pPr>
            <w:r w:rsidRPr="00272408">
              <w:rPr>
                <w:sz w:val="22"/>
                <w:szCs w:val="22"/>
              </w:rPr>
              <w:t>Приказ об отнесении работающих лиц к персоналу группы «А»</w:t>
            </w:r>
          </w:p>
        </w:tc>
        <w:tc>
          <w:tcPr>
            <w:tcW w:w="3963" w:type="dxa"/>
            <w:shd w:val="clear" w:color="auto" w:fill="auto"/>
          </w:tcPr>
          <w:p w14:paraId="2D1FE37F" w14:textId="77777777" w:rsidR="00EB68C2" w:rsidRPr="00272408" w:rsidRDefault="00EB68C2" w:rsidP="00A61B78">
            <w:pPr>
              <w:rPr>
                <w:sz w:val="22"/>
                <w:szCs w:val="22"/>
              </w:rPr>
            </w:pPr>
            <w:r w:rsidRPr="00272408">
              <w:rPr>
                <w:sz w:val="22"/>
                <w:szCs w:val="22"/>
              </w:rPr>
              <w:t>П. 2.5.1, 3.4.11 ОСПОРБ 99/2010; п. 3.1.8 НРБ 99/2009</w:t>
            </w:r>
          </w:p>
        </w:tc>
      </w:tr>
      <w:tr w:rsidR="00EB68C2" w:rsidRPr="00272408" w14:paraId="417E2A95" w14:textId="77777777" w:rsidTr="00A61B78">
        <w:tc>
          <w:tcPr>
            <w:tcW w:w="562" w:type="dxa"/>
            <w:shd w:val="clear" w:color="auto" w:fill="auto"/>
          </w:tcPr>
          <w:p w14:paraId="04A27975" w14:textId="77777777" w:rsidR="00EB68C2" w:rsidRPr="00272408" w:rsidRDefault="00EB68C2" w:rsidP="00EB68C2">
            <w:pPr>
              <w:pStyle w:val="ad"/>
              <w:numPr>
                <w:ilvl w:val="0"/>
                <w:numId w:val="23"/>
              </w:numPr>
              <w:ind w:left="0" w:firstLine="0"/>
            </w:pPr>
          </w:p>
        </w:tc>
        <w:tc>
          <w:tcPr>
            <w:tcW w:w="5642" w:type="dxa"/>
            <w:shd w:val="clear" w:color="auto" w:fill="auto"/>
          </w:tcPr>
          <w:p w14:paraId="681A2643" w14:textId="77777777" w:rsidR="00EB68C2" w:rsidRPr="00272408" w:rsidRDefault="00EB68C2" w:rsidP="00A61B78">
            <w:pPr>
              <w:rPr>
                <w:sz w:val="22"/>
                <w:szCs w:val="22"/>
              </w:rPr>
            </w:pPr>
            <w:r w:rsidRPr="00272408">
              <w:rPr>
                <w:sz w:val="22"/>
                <w:szCs w:val="22"/>
              </w:rPr>
              <w:t xml:space="preserve">Копии документов об обучении и повышении квалификации по специальности «рентгенология» (выписки - сведения о прохождении аккредитации специалиста без </w:t>
            </w:r>
            <w:proofErr w:type="spellStart"/>
            <w:r w:rsidRPr="00272408">
              <w:rPr>
                <w:sz w:val="22"/>
                <w:szCs w:val="22"/>
              </w:rPr>
              <w:t>эл.подписи</w:t>
            </w:r>
            <w:proofErr w:type="spellEnd"/>
            <w:r w:rsidRPr="00272408">
              <w:rPr>
                <w:sz w:val="22"/>
                <w:szCs w:val="22"/>
              </w:rPr>
              <w:t>), по радиационной безопасности</w:t>
            </w:r>
          </w:p>
        </w:tc>
        <w:tc>
          <w:tcPr>
            <w:tcW w:w="3963" w:type="dxa"/>
            <w:shd w:val="clear" w:color="auto" w:fill="auto"/>
          </w:tcPr>
          <w:p w14:paraId="4E3AD159" w14:textId="77777777" w:rsidR="00EB68C2" w:rsidRPr="00272408" w:rsidRDefault="00EB68C2" w:rsidP="00A61B78">
            <w:pPr>
              <w:rPr>
                <w:sz w:val="22"/>
                <w:szCs w:val="22"/>
              </w:rPr>
            </w:pPr>
            <w:r w:rsidRPr="00272408">
              <w:rPr>
                <w:sz w:val="22"/>
                <w:szCs w:val="22"/>
              </w:rPr>
              <w:t>Подп. «г» и «е» п. 4 Положения № 45; п. 3.4.11 ОСПОРБ 99/2010</w:t>
            </w:r>
          </w:p>
        </w:tc>
      </w:tr>
      <w:tr w:rsidR="00EB68C2" w:rsidRPr="00272408" w14:paraId="53FD6AAB" w14:textId="77777777" w:rsidTr="00A61B78">
        <w:tc>
          <w:tcPr>
            <w:tcW w:w="562" w:type="dxa"/>
            <w:shd w:val="clear" w:color="auto" w:fill="auto"/>
          </w:tcPr>
          <w:p w14:paraId="20347B82" w14:textId="77777777" w:rsidR="00EB68C2" w:rsidRPr="00272408" w:rsidRDefault="00EB68C2" w:rsidP="00EB68C2">
            <w:pPr>
              <w:pStyle w:val="ad"/>
              <w:numPr>
                <w:ilvl w:val="0"/>
                <w:numId w:val="23"/>
              </w:numPr>
              <w:ind w:left="0" w:firstLine="0"/>
            </w:pPr>
          </w:p>
        </w:tc>
        <w:tc>
          <w:tcPr>
            <w:tcW w:w="5642" w:type="dxa"/>
            <w:shd w:val="clear" w:color="auto" w:fill="auto"/>
          </w:tcPr>
          <w:p w14:paraId="1872FADA" w14:textId="77777777" w:rsidR="00EB68C2" w:rsidRPr="00272408" w:rsidRDefault="00EB68C2" w:rsidP="00A61B78">
            <w:pPr>
              <w:rPr>
                <w:sz w:val="22"/>
                <w:szCs w:val="22"/>
              </w:rPr>
            </w:pPr>
            <w:r w:rsidRPr="00272408">
              <w:rPr>
                <w:sz w:val="22"/>
                <w:szCs w:val="22"/>
              </w:rPr>
              <w:t>Заключение медкомиссии о прохождении персоналом группы «А» ежегодных медосмотров и допуске к работе с ИИИ на п. 4.1 приказа 29-н</w:t>
            </w:r>
          </w:p>
        </w:tc>
        <w:tc>
          <w:tcPr>
            <w:tcW w:w="3963" w:type="dxa"/>
            <w:shd w:val="clear" w:color="auto" w:fill="auto"/>
          </w:tcPr>
          <w:p w14:paraId="0E0E41C2" w14:textId="77777777" w:rsidR="00EB68C2" w:rsidRPr="00272408" w:rsidRDefault="00EB68C2" w:rsidP="00A61B78">
            <w:pPr>
              <w:rPr>
                <w:sz w:val="22"/>
                <w:szCs w:val="22"/>
              </w:rPr>
            </w:pPr>
            <w:r w:rsidRPr="00272408">
              <w:rPr>
                <w:sz w:val="22"/>
                <w:szCs w:val="22"/>
              </w:rPr>
              <w:t>П. 3.4.11 ОСПОРБ 99/2010; ст. 23 Федерального закона № 3 ФЗ; Приказ Минздрава № 29н</w:t>
            </w:r>
          </w:p>
        </w:tc>
      </w:tr>
      <w:tr w:rsidR="00EB68C2" w:rsidRPr="00272408" w14:paraId="0838EAE9" w14:textId="77777777" w:rsidTr="00A61B78">
        <w:tc>
          <w:tcPr>
            <w:tcW w:w="562" w:type="dxa"/>
            <w:shd w:val="clear" w:color="auto" w:fill="auto"/>
          </w:tcPr>
          <w:p w14:paraId="3BF20EFE" w14:textId="77777777" w:rsidR="00EB68C2" w:rsidRPr="00272408" w:rsidRDefault="00EB68C2" w:rsidP="00EB68C2">
            <w:pPr>
              <w:pStyle w:val="ad"/>
              <w:numPr>
                <w:ilvl w:val="0"/>
                <w:numId w:val="23"/>
              </w:numPr>
              <w:ind w:left="0" w:firstLine="0"/>
            </w:pPr>
          </w:p>
        </w:tc>
        <w:tc>
          <w:tcPr>
            <w:tcW w:w="5642" w:type="dxa"/>
            <w:shd w:val="clear" w:color="auto" w:fill="auto"/>
          </w:tcPr>
          <w:p w14:paraId="5035FD31" w14:textId="77777777" w:rsidR="00EB68C2" w:rsidRPr="00272408" w:rsidRDefault="00EB68C2" w:rsidP="00A61B78">
            <w:pPr>
              <w:rPr>
                <w:sz w:val="22"/>
                <w:szCs w:val="22"/>
              </w:rPr>
            </w:pPr>
            <w:r w:rsidRPr="00272408">
              <w:rPr>
                <w:sz w:val="22"/>
                <w:szCs w:val="22"/>
              </w:rPr>
              <w:t>Договор на ИДК (измерение индивидуальных доз персонала)</w:t>
            </w:r>
          </w:p>
        </w:tc>
        <w:tc>
          <w:tcPr>
            <w:tcW w:w="3963" w:type="dxa"/>
            <w:shd w:val="clear" w:color="auto" w:fill="auto"/>
          </w:tcPr>
          <w:p w14:paraId="423F0F40" w14:textId="77777777" w:rsidR="00EB68C2" w:rsidRPr="00272408" w:rsidRDefault="00EB68C2" w:rsidP="00A61B78">
            <w:pPr>
              <w:rPr>
                <w:sz w:val="22"/>
                <w:szCs w:val="22"/>
              </w:rPr>
            </w:pPr>
            <w:r w:rsidRPr="00272408">
              <w:rPr>
                <w:sz w:val="22"/>
                <w:szCs w:val="22"/>
              </w:rPr>
              <w:t>Подп. «в» п. 4 Положения № 45; п. 3.13.2, 3.13.7 ОСПОРБ 99/2010; Приложение № 12 к СанПиН 2.6.4115-25</w:t>
            </w:r>
          </w:p>
        </w:tc>
      </w:tr>
      <w:tr w:rsidR="00EB68C2" w:rsidRPr="00272408" w14:paraId="4C18550E" w14:textId="77777777" w:rsidTr="00A61B78">
        <w:tc>
          <w:tcPr>
            <w:tcW w:w="562" w:type="dxa"/>
            <w:shd w:val="clear" w:color="auto" w:fill="auto"/>
          </w:tcPr>
          <w:p w14:paraId="0A98AC43" w14:textId="77777777" w:rsidR="00EB68C2" w:rsidRPr="00272408" w:rsidRDefault="00EB68C2" w:rsidP="00EB68C2">
            <w:pPr>
              <w:pStyle w:val="ad"/>
              <w:numPr>
                <w:ilvl w:val="0"/>
                <w:numId w:val="23"/>
              </w:numPr>
              <w:ind w:left="0" w:firstLine="0"/>
            </w:pPr>
          </w:p>
        </w:tc>
        <w:tc>
          <w:tcPr>
            <w:tcW w:w="5642" w:type="dxa"/>
            <w:shd w:val="clear" w:color="auto" w:fill="auto"/>
          </w:tcPr>
          <w:p w14:paraId="1E1541FC" w14:textId="77777777" w:rsidR="00EB68C2" w:rsidRPr="00272408" w:rsidRDefault="00EB68C2" w:rsidP="00A61B78">
            <w:pPr>
              <w:rPr>
                <w:sz w:val="22"/>
                <w:szCs w:val="22"/>
              </w:rPr>
            </w:pPr>
            <w:r w:rsidRPr="00272408">
              <w:rPr>
                <w:sz w:val="22"/>
                <w:szCs w:val="22"/>
              </w:rPr>
              <w:t>Протоколы ИДК, выполненные аккредитованной лабораторией (для действующих кабинетов)</w:t>
            </w:r>
          </w:p>
        </w:tc>
        <w:tc>
          <w:tcPr>
            <w:tcW w:w="3963" w:type="dxa"/>
            <w:shd w:val="clear" w:color="auto" w:fill="auto"/>
          </w:tcPr>
          <w:p w14:paraId="30912A81" w14:textId="77777777" w:rsidR="00EB68C2" w:rsidRPr="00272408" w:rsidRDefault="00EB68C2" w:rsidP="00A61B78">
            <w:pPr>
              <w:rPr>
                <w:sz w:val="22"/>
                <w:szCs w:val="22"/>
              </w:rPr>
            </w:pPr>
            <w:r w:rsidRPr="00272408">
              <w:rPr>
                <w:sz w:val="22"/>
                <w:szCs w:val="22"/>
              </w:rPr>
              <w:t>П. 3.13.6, 3.13.7 ОСПОРБ 99/2010; Постановление Правительства № 718 (ЕСКИД)</w:t>
            </w:r>
          </w:p>
        </w:tc>
      </w:tr>
      <w:tr w:rsidR="00EB68C2" w:rsidRPr="00272408" w14:paraId="584A4E7E" w14:textId="77777777" w:rsidTr="00A61B78">
        <w:tc>
          <w:tcPr>
            <w:tcW w:w="562" w:type="dxa"/>
            <w:shd w:val="clear" w:color="auto" w:fill="auto"/>
          </w:tcPr>
          <w:p w14:paraId="5C83CAC8" w14:textId="77777777" w:rsidR="00EB68C2" w:rsidRPr="00272408" w:rsidRDefault="00EB68C2" w:rsidP="00EB68C2">
            <w:pPr>
              <w:pStyle w:val="ad"/>
              <w:numPr>
                <w:ilvl w:val="0"/>
                <w:numId w:val="23"/>
              </w:numPr>
              <w:ind w:left="0" w:firstLine="0"/>
            </w:pPr>
          </w:p>
        </w:tc>
        <w:tc>
          <w:tcPr>
            <w:tcW w:w="5642" w:type="dxa"/>
            <w:shd w:val="clear" w:color="auto" w:fill="auto"/>
          </w:tcPr>
          <w:p w14:paraId="47074C8C" w14:textId="77777777" w:rsidR="00EB68C2" w:rsidRPr="00272408" w:rsidRDefault="00EB68C2" w:rsidP="00A61B78">
            <w:pPr>
              <w:rPr>
                <w:sz w:val="22"/>
                <w:szCs w:val="22"/>
              </w:rPr>
            </w:pPr>
            <w:r w:rsidRPr="00272408">
              <w:rPr>
                <w:sz w:val="22"/>
                <w:szCs w:val="22"/>
              </w:rPr>
              <w:t>Документы, подтверждающие учет индивидуальных доз облучения пациентов (в том числе журнал, лист учета, база данных)</w:t>
            </w:r>
          </w:p>
        </w:tc>
        <w:tc>
          <w:tcPr>
            <w:tcW w:w="3963" w:type="dxa"/>
            <w:shd w:val="clear" w:color="auto" w:fill="auto"/>
          </w:tcPr>
          <w:p w14:paraId="7E10744B" w14:textId="77777777" w:rsidR="00EB68C2" w:rsidRPr="00272408" w:rsidRDefault="00EB68C2" w:rsidP="00A61B78">
            <w:pPr>
              <w:rPr>
                <w:sz w:val="22"/>
                <w:szCs w:val="22"/>
              </w:rPr>
            </w:pPr>
            <w:r w:rsidRPr="00272408">
              <w:rPr>
                <w:sz w:val="22"/>
                <w:szCs w:val="22"/>
              </w:rPr>
              <w:t>П. 4.22 ОСПОРБ</w:t>
            </w:r>
            <w:r w:rsidRPr="00272408">
              <w:rPr>
                <w:sz w:val="22"/>
                <w:szCs w:val="22"/>
              </w:rPr>
              <w:noBreakHyphen/>
              <w:t>99/2010; Приложение № 11 к СанПиН 2.6.4115-25; Приложение № 12 п. 3, Приложение № 3</w:t>
            </w:r>
          </w:p>
        </w:tc>
      </w:tr>
      <w:tr w:rsidR="00EB68C2" w:rsidRPr="00272408" w14:paraId="4BC6EAA2" w14:textId="77777777" w:rsidTr="00A61B78">
        <w:tc>
          <w:tcPr>
            <w:tcW w:w="562" w:type="dxa"/>
            <w:shd w:val="clear" w:color="auto" w:fill="auto"/>
          </w:tcPr>
          <w:p w14:paraId="35B20B52" w14:textId="77777777" w:rsidR="00EB68C2" w:rsidRPr="00272408" w:rsidRDefault="00EB68C2" w:rsidP="00EB68C2">
            <w:pPr>
              <w:pStyle w:val="ad"/>
              <w:numPr>
                <w:ilvl w:val="0"/>
                <w:numId w:val="23"/>
              </w:numPr>
              <w:ind w:left="0" w:firstLine="0"/>
            </w:pPr>
          </w:p>
        </w:tc>
        <w:tc>
          <w:tcPr>
            <w:tcW w:w="5642" w:type="dxa"/>
            <w:shd w:val="clear" w:color="auto" w:fill="auto"/>
          </w:tcPr>
          <w:p w14:paraId="0A691093" w14:textId="77777777" w:rsidR="00EB68C2" w:rsidRPr="00272408" w:rsidRDefault="00EB68C2" w:rsidP="00A61B78">
            <w:pPr>
              <w:rPr>
                <w:sz w:val="22"/>
                <w:szCs w:val="22"/>
              </w:rPr>
            </w:pPr>
            <w:r w:rsidRPr="00272408">
              <w:rPr>
                <w:sz w:val="22"/>
                <w:szCs w:val="22"/>
              </w:rPr>
              <w:t>Контрольно-технический журнал на рентгеновские аппараты</w:t>
            </w:r>
          </w:p>
        </w:tc>
        <w:tc>
          <w:tcPr>
            <w:tcW w:w="3963" w:type="dxa"/>
            <w:shd w:val="clear" w:color="auto" w:fill="auto"/>
          </w:tcPr>
          <w:p w14:paraId="7BAD8B53" w14:textId="77777777" w:rsidR="00EB68C2" w:rsidRPr="00272408" w:rsidRDefault="00EB68C2" w:rsidP="00A61B78">
            <w:pPr>
              <w:rPr>
                <w:sz w:val="22"/>
                <w:szCs w:val="22"/>
              </w:rPr>
            </w:pPr>
            <w:r w:rsidRPr="00272408">
              <w:rPr>
                <w:sz w:val="22"/>
                <w:szCs w:val="22"/>
              </w:rPr>
              <w:t>Приложение № 3 к СанПиН 2.6.4115-25 (п. 10); п. 3.13.11 ОСПОРБ</w:t>
            </w:r>
          </w:p>
        </w:tc>
      </w:tr>
      <w:tr w:rsidR="00EB68C2" w:rsidRPr="00272408" w14:paraId="075654D3" w14:textId="77777777" w:rsidTr="00A61B78">
        <w:tc>
          <w:tcPr>
            <w:tcW w:w="562" w:type="dxa"/>
            <w:shd w:val="clear" w:color="auto" w:fill="auto"/>
          </w:tcPr>
          <w:p w14:paraId="29242FE1" w14:textId="77777777" w:rsidR="00EB68C2" w:rsidRPr="00272408" w:rsidRDefault="00EB68C2" w:rsidP="00EB68C2">
            <w:pPr>
              <w:pStyle w:val="ad"/>
              <w:numPr>
                <w:ilvl w:val="0"/>
                <w:numId w:val="23"/>
              </w:numPr>
              <w:ind w:left="0" w:firstLine="0"/>
            </w:pPr>
          </w:p>
        </w:tc>
        <w:tc>
          <w:tcPr>
            <w:tcW w:w="5642" w:type="dxa"/>
            <w:shd w:val="clear" w:color="auto" w:fill="auto"/>
          </w:tcPr>
          <w:p w14:paraId="6C4D9B35" w14:textId="77777777" w:rsidR="00EB68C2" w:rsidRPr="00272408" w:rsidRDefault="00EB68C2" w:rsidP="00A61B78">
            <w:pPr>
              <w:rPr>
                <w:sz w:val="22"/>
                <w:szCs w:val="22"/>
              </w:rPr>
            </w:pPr>
            <w:r w:rsidRPr="00272408">
              <w:rPr>
                <w:sz w:val="22"/>
                <w:szCs w:val="22"/>
              </w:rPr>
              <w:t>Приходно-расходный журнал по учету рентгеновского оборудования</w:t>
            </w:r>
          </w:p>
        </w:tc>
        <w:tc>
          <w:tcPr>
            <w:tcW w:w="3963" w:type="dxa"/>
            <w:shd w:val="clear" w:color="auto" w:fill="auto"/>
          </w:tcPr>
          <w:p w14:paraId="7848439A" w14:textId="77777777" w:rsidR="00EB68C2" w:rsidRPr="00272408" w:rsidRDefault="00EB68C2" w:rsidP="00A61B78">
            <w:pPr>
              <w:rPr>
                <w:sz w:val="22"/>
                <w:szCs w:val="22"/>
              </w:rPr>
            </w:pPr>
            <w:r w:rsidRPr="00272408">
              <w:rPr>
                <w:sz w:val="22"/>
                <w:szCs w:val="22"/>
              </w:rPr>
              <w:t>П. 3.5.7–3.5.10 ОСПОРБ 99/2010 (учёт ИИИ, приходно-расходный журнал)</w:t>
            </w:r>
          </w:p>
        </w:tc>
      </w:tr>
      <w:tr w:rsidR="00EB68C2" w:rsidRPr="00272408" w14:paraId="36CFAEF7" w14:textId="77777777" w:rsidTr="00A61B78">
        <w:tc>
          <w:tcPr>
            <w:tcW w:w="562" w:type="dxa"/>
            <w:shd w:val="clear" w:color="auto" w:fill="auto"/>
          </w:tcPr>
          <w:p w14:paraId="1600C918" w14:textId="77777777" w:rsidR="00EB68C2" w:rsidRPr="00272408" w:rsidRDefault="00EB68C2" w:rsidP="00EB68C2">
            <w:pPr>
              <w:pStyle w:val="ad"/>
              <w:numPr>
                <w:ilvl w:val="0"/>
                <w:numId w:val="23"/>
              </w:numPr>
              <w:ind w:left="0" w:firstLine="0"/>
            </w:pPr>
          </w:p>
        </w:tc>
        <w:tc>
          <w:tcPr>
            <w:tcW w:w="5642" w:type="dxa"/>
            <w:shd w:val="clear" w:color="auto" w:fill="auto"/>
          </w:tcPr>
          <w:p w14:paraId="372F582A" w14:textId="77777777" w:rsidR="00EB68C2" w:rsidRPr="00272408" w:rsidRDefault="00EB68C2" w:rsidP="00A61B78">
            <w:pPr>
              <w:rPr>
                <w:sz w:val="22"/>
                <w:szCs w:val="22"/>
              </w:rPr>
            </w:pPr>
            <w:r w:rsidRPr="00272408">
              <w:rPr>
                <w:sz w:val="22"/>
                <w:szCs w:val="22"/>
              </w:rPr>
              <w:t xml:space="preserve">Акт инвентаризации рентгеновского оборудования за </w:t>
            </w:r>
            <w:r w:rsidRPr="00272408">
              <w:rPr>
                <w:sz w:val="22"/>
                <w:szCs w:val="22"/>
              </w:rPr>
              <w:lastRenderedPageBreak/>
              <w:t>текущий год</w:t>
            </w:r>
          </w:p>
        </w:tc>
        <w:tc>
          <w:tcPr>
            <w:tcW w:w="3963" w:type="dxa"/>
            <w:shd w:val="clear" w:color="auto" w:fill="auto"/>
          </w:tcPr>
          <w:p w14:paraId="2E5610CF" w14:textId="77777777" w:rsidR="00EB68C2" w:rsidRPr="00272408" w:rsidRDefault="00EB68C2" w:rsidP="00A61B78">
            <w:pPr>
              <w:rPr>
                <w:sz w:val="22"/>
                <w:szCs w:val="22"/>
              </w:rPr>
            </w:pPr>
            <w:r w:rsidRPr="00272408">
              <w:rPr>
                <w:sz w:val="22"/>
                <w:szCs w:val="22"/>
              </w:rPr>
              <w:lastRenderedPageBreak/>
              <w:t>П. 3.5.12 ОСПОРБ 99/2010</w:t>
            </w:r>
          </w:p>
        </w:tc>
      </w:tr>
      <w:tr w:rsidR="00EB68C2" w:rsidRPr="00272408" w14:paraId="3EEE647E" w14:textId="77777777" w:rsidTr="00A61B78">
        <w:tc>
          <w:tcPr>
            <w:tcW w:w="562" w:type="dxa"/>
            <w:shd w:val="clear" w:color="auto" w:fill="auto"/>
          </w:tcPr>
          <w:p w14:paraId="5878046F" w14:textId="77777777" w:rsidR="00EB68C2" w:rsidRPr="00272408" w:rsidRDefault="00EB68C2" w:rsidP="00EB68C2">
            <w:pPr>
              <w:pStyle w:val="ad"/>
              <w:numPr>
                <w:ilvl w:val="0"/>
                <w:numId w:val="23"/>
              </w:numPr>
              <w:ind w:left="0" w:firstLine="0"/>
            </w:pPr>
          </w:p>
        </w:tc>
        <w:tc>
          <w:tcPr>
            <w:tcW w:w="5642" w:type="dxa"/>
            <w:shd w:val="clear" w:color="auto" w:fill="auto"/>
          </w:tcPr>
          <w:p w14:paraId="0F4EF3D7" w14:textId="77777777" w:rsidR="00EB68C2" w:rsidRPr="00272408" w:rsidRDefault="00EB68C2" w:rsidP="00A61B78">
            <w:pPr>
              <w:rPr>
                <w:sz w:val="22"/>
                <w:szCs w:val="22"/>
              </w:rPr>
            </w:pPr>
            <w:r w:rsidRPr="00272408">
              <w:rPr>
                <w:sz w:val="22"/>
                <w:szCs w:val="22"/>
              </w:rPr>
              <w:t>Контрольные уровни, согласованные с Управлением РПН</w:t>
            </w:r>
          </w:p>
        </w:tc>
        <w:tc>
          <w:tcPr>
            <w:tcW w:w="3963" w:type="dxa"/>
            <w:shd w:val="clear" w:color="auto" w:fill="auto"/>
          </w:tcPr>
          <w:p w14:paraId="62ED2697" w14:textId="77777777" w:rsidR="00EB68C2" w:rsidRPr="00272408" w:rsidRDefault="00EB68C2" w:rsidP="00A61B78">
            <w:pPr>
              <w:rPr>
                <w:sz w:val="22"/>
                <w:szCs w:val="22"/>
              </w:rPr>
            </w:pPr>
            <w:r w:rsidRPr="00272408">
              <w:rPr>
                <w:sz w:val="22"/>
                <w:szCs w:val="22"/>
              </w:rPr>
              <w:t>П. 3.13.9, 3.13.10, 3.13.11 ОСПОРБ 99/2010; п. 3.1.2 НРБ 99/2009</w:t>
            </w:r>
          </w:p>
        </w:tc>
      </w:tr>
      <w:tr w:rsidR="00EB68C2" w:rsidRPr="00272408" w14:paraId="1A7563EB" w14:textId="77777777" w:rsidTr="00A61B78">
        <w:tc>
          <w:tcPr>
            <w:tcW w:w="562" w:type="dxa"/>
            <w:shd w:val="clear" w:color="auto" w:fill="auto"/>
          </w:tcPr>
          <w:p w14:paraId="5A92165B" w14:textId="77777777" w:rsidR="00EB68C2" w:rsidRPr="00272408" w:rsidRDefault="00EB68C2" w:rsidP="00EB68C2">
            <w:pPr>
              <w:pStyle w:val="ad"/>
              <w:numPr>
                <w:ilvl w:val="0"/>
                <w:numId w:val="23"/>
              </w:numPr>
              <w:ind w:left="0" w:firstLine="0"/>
            </w:pPr>
          </w:p>
        </w:tc>
        <w:tc>
          <w:tcPr>
            <w:tcW w:w="5642" w:type="dxa"/>
            <w:shd w:val="clear" w:color="auto" w:fill="auto"/>
          </w:tcPr>
          <w:p w14:paraId="31708012" w14:textId="77777777" w:rsidR="00EB68C2" w:rsidRPr="00272408" w:rsidRDefault="00EB68C2" w:rsidP="00A61B78">
            <w:pPr>
              <w:rPr>
                <w:sz w:val="22"/>
                <w:szCs w:val="22"/>
              </w:rPr>
            </w:pPr>
            <w:r w:rsidRPr="00272408">
              <w:rPr>
                <w:sz w:val="22"/>
                <w:szCs w:val="22"/>
              </w:rPr>
              <w:t xml:space="preserve">Карточки учета индивидуальных доз облучения персонала (возможно ведение учета в электронном виде). </w:t>
            </w:r>
          </w:p>
        </w:tc>
        <w:tc>
          <w:tcPr>
            <w:tcW w:w="3963" w:type="dxa"/>
            <w:shd w:val="clear" w:color="auto" w:fill="auto"/>
          </w:tcPr>
          <w:p w14:paraId="43EDF24E" w14:textId="77777777" w:rsidR="00EB68C2" w:rsidRPr="00272408" w:rsidRDefault="00EB68C2" w:rsidP="00A61B78">
            <w:pPr>
              <w:rPr>
                <w:sz w:val="22"/>
                <w:szCs w:val="22"/>
              </w:rPr>
            </w:pPr>
            <w:r w:rsidRPr="00272408">
              <w:rPr>
                <w:sz w:val="22"/>
                <w:szCs w:val="22"/>
              </w:rPr>
              <w:t>П. 3.13.7 ОСПОРБ 99/2010; Постановление № 718 (ЕСКИД); Приложение № 3 к СанПиН 2.6.4115-25</w:t>
            </w:r>
          </w:p>
        </w:tc>
      </w:tr>
      <w:tr w:rsidR="00EB68C2" w:rsidRPr="00272408" w14:paraId="31BFB35E" w14:textId="77777777" w:rsidTr="00A61B78">
        <w:tc>
          <w:tcPr>
            <w:tcW w:w="562" w:type="dxa"/>
            <w:shd w:val="clear" w:color="auto" w:fill="auto"/>
          </w:tcPr>
          <w:p w14:paraId="2486F016" w14:textId="77777777" w:rsidR="00EB68C2" w:rsidRPr="00272408" w:rsidRDefault="00EB68C2" w:rsidP="00EB68C2">
            <w:pPr>
              <w:pStyle w:val="ad"/>
              <w:numPr>
                <w:ilvl w:val="0"/>
                <w:numId w:val="23"/>
              </w:numPr>
              <w:ind w:left="0" w:firstLine="0"/>
            </w:pPr>
          </w:p>
        </w:tc>
        <w:tc>
          <w:tcPr>
            <w:tcW w:w="5642" w:type="dxa"/>
            <w:shd w:val="clear" w:color="auto" w:fill="auto"/>
          </w:tcPr>
          <w:p w14:paraId="67B53AEE" w14:textId="77777777" w:rsidR="00EB68C2" w:rsidRPr="00272408" w:rsidRDefault="00EB68C2" w:rsidP="00A61B78">
            <w:pPr>
              <w:rPr>
                <w:sz w:val="22"/>
                <w:szCs w:val="22"/>
              </w:rPr>
            </w:pPr>
            <w:r w:rsidRPr="00272408">
              <w:rPr>
                <w:sz w:val="22"/>
                <w:szCs w:val="22"/>
              </w:rPr>
              <w:t>Журнал инструктажа на рабочем месте</w:t>
            </w:r>
          </w:p>
        </w:tc>
        <w:tc>
          <w:tcPr>
            <w:tcW w:w="3963" w:type="dxa"/>
            <w:shd w:val="clear" w:color="auto" w:fill="auto"/>
          </w:tcPr>
          <w:p w14:paraId="2EA2AC7B" w14:textId="77777777" w:rsidR="00EB68C2" w:rsidRPr="00272408" w:rsidRDefault="00EB68C2" w:rsidP="00A61B78">
            <w:pPr>
              <w:rPr>
                <w:sz w:val="22"/>
                <w:szCs w:val="22"/>
              </w:rPr>
            </w:pPr>
            <w:r w:rsidRPr="00272408">
              <w:rPr>
                <w:sz w:val="22"/>
                <w:szCs w:val="22"/>
              </w:rPr>
              <w:t>П. 2.5.1 ОСПОРБ 99/2010; ст. 212 ТК РФ</w:t>
            </w:r>
          </w:p>
        </w:tc>
      </w:tr>
    </w:tbl>
    <w:p w14:paraId="2250D7F8" w14:textId="77777777" w:rsidR="00EB68C2" w:rsidRPr="00617496" w:rsidRDefault="00EB68C2" w:rsidP="00EB68C2">
      <w:pPr>
        <w:ind w:left="426"/>
        <w:jc w:val="both"/>
        <w:rPr>
          <w:i/>
          <w:sz w:val="22"/>
          <w:szCs w:val="22"/>
        </w:rPr>
      </w:pPr>
      <w:r w:rsidRPr="00272408">
        <w:rPr>
          <w:i/>
          <w:sz w:val="22"/>
          <w:szCs w:val="22"/>
        </w:rPr>
        <w:t>*«Протокол или экспертное заключение, выполненное аккредитованное организацией», означает, что на момент проведения работ и выпуска отчетного документа организация имела действующий аттестат аккредитации в национальной системе аккредитации, а на титульном листе протокола или экспертного заключения должен быть указан уникальный номер записи об аккредитации в реестре аккредитованных лиц.</w:t>
      </w:r>
    </w:p>
    <w:p w14:paraId="127A0F20" w14:textId="77777777" w:rsidR="00EB68C2" w:rsidRPr="000421F0" w:rsidRDefault="00EB68C2" w:rsidP="00EB68C2">
      <w:pPr>
        <w:ind w:right="22"/>
        <w:jc w:val="both"/>
        <w:rPr>
          <w:bCs/>
        </w:rPr>
      </w:pPr>
    </w:p>
    <w:p w14:paraId="693D543F" w14:textId="77777777" w:rsidR="00B9294B" w:rsidRPr="00BF130E" w:rsidRDefault="00B9294B" w:rsidP="00BF130E">
      <w:pPr>
        <w:widowControl/>
        <w:autoSpaceDE/>
        <w:autoSpaceDN/>
        <w:adjustRightInd/>
        <w:spacing w:after="60"/>
        <w:ind w:firstLine="709"/>
        <w:jc w:val="both"/>
        <w:rPr>
          <w:b/>
          <w:sz w:val="28"/>
          <w:szCs w:val="28"/>
          <w:lang w:eastAsia="en-US"/>
        </w:rPr>
      </w:pPr>
    </w:p>
    <w:p w14:paraId="5AC97CE3" w14:textId="77777777" w:rsidR="00F131A9" w:rsidRPr="00BF130E" w:rsidRDefault="00F131A9" w:rsidP="003E39FD">
      <w:pPr>
        <w:widowControl/>
        <w:autoSpaceDE/>
        <w:autoSpaceDN/>
        <w:adjustRightInd/>
        <w:jc w:val="both"/>
        <w:rPr>
          <w:sz w:val="28"/>
          <w:szCs w:val="28"/>
        </w:rPr>
      </w:pPr>
    </w:p>
    <w:tbl>
      <w:tblPr>
        <w:tblW w:w="10207" w:type="dxa"/>
        <w:tblInd w:w="-318" w:type="dxa"/>
        <w:tblLayout w:type="fixed"/>
        <w:tblLook w:val="0000" w:firstRow="0" w:lastRow="0" w:firstColumn="0" w:lastColumn="0" w:noHBand="0" w:noVBand="0"/>
      </w:tblPr>
      <w:tblGrid>
        <w:gridCol w:w="5388"/>
        <w:gridCol w:w="4819"/>
      </w:tblGrid>
      <w:tr w:rsidR="008C36D2" w:rsidRPr="00BF130E" w14:paraId="501A31C5" w14:textId="77777777" w:rsidTr="00DC08B3">
        <w:trPr>
          <w:trHeight w:val="1724"/>
        </w:trPr>
        <w:tc>
          <w:tcPr>
            <w:tcW w:w="5388" w:type="dxa"/>
          </w:tcPr>
          <w:p w14:paraId="7EC8F936" w14:textId="77777777" w:rsidR="008C36D2" w:rsidRPr="00BF130E" w:rsidRDefault="008C36D2" w:rsidP="00BF130E">
            <w:pPr>
              <w:ind w:firstLine="709"/>
              <w:jc w:val="both"/>
              <w:rPr>
                <w:b/>
                <w:sz w:val="28"/>
                <w:szCs w:val="28"/>
              </w:rPr>
            </w:pPr>
          </w:p>
          <w:p w14:paraId="7F0D8A45" w14:textId="77777777" w:rsidR="008C36D2" w:rsidRPr="00BF130E" w:rsidRDefault="008C36D2" w:rsidP="00BF130E">
            <w:pPr>
              <w:ind w:firstLine="709"/>
              <w:jc w:val="both"/>
              <w:rPr>
                <w:b/>
                <w:sz w:val="28"/>
                <w:szCs w:val="28"/>
              </w:rPr>
            </w:pPr>
            <w:r w:rsidRPr="00BF130E">
              <w:rPr>
                <w:b/>
                <w:sz w:val="28"/>
                <w:szCs w:val="28"/>
              </w:rPr>
              <w:t>Заказчик</w:t>
            </w:r>
          </w:p>
          <w:p w14:paraId="457E6A6F" w14:textId="77777777" w:rsidR="008C36D2" w:rsidRPr="00BF130E" w:rsidRDefault="008C36D2" w:rsidP="00BF130E">
            <w:pPr>
              <w:ind w:firstLine="709"/>
              <w:jc w:val="both"/>
              <w:rPr>
                <w:sz w:val="28"/>
                <w:szCs w:val="28"/>
              </w:rPr>
            </w:pPr>
            <w:r w:rsidRPr="00BF130E">
              <w:rPr>
                <w:sz w:val="28"/>
                <w:szCs w:val="28"/>
              </w:rPr>
              <w:t>/</w:t>
            </w:r>
          </w:p>
          <w:p w14:paraId="1DC5F76C" w14:textId="77777777" w:rsidR="008C36D2" w:rsidRPr="00BF130E" w:rsidRDefault="008C36D2" w:rsidP="00BF130E">
            <w:pPr>
              <w:ind w:firstLine="709"/>
              <w:jc w:val="both"/>
              <w:rPr>
                <w:sz w:val="28"/>
                <w:szCs w:val="28"/>
              </w:rPr>
            </w:pPr>
            <w:r w:rsidRPr="00BF130E">
              <w:rPr>
                <w:sz w:val="28"/>
                <w:szCs w:val="28"/>
              </w:rPr>
              <w:t>ЭП</w:t>
            </w:r>
          </w:p>
        </w:tc>
        <w:tc>
          <w:tcPr>
            <w:tcW w:w="4819" w:type="dxa"/>
          </w:tcPr>
          <w:p w14:paraId="4EB1AE92" w14:textId="77777777" w:rsidR="008C36D2" w:rsidRPr="00BF130E" w:rsidRDefault="008C36D2" w:rsidP="00BF130E">
            <w:pPr>
              <w:keepNext/>
              <w:spacing w:before="240" w:after="60"/>
              <w:ind w:firstLine="709"/>
              <w:jc w:val="both"/>
              <w:outlineLvl w:val="2"/>
              <w:rPr>
                <w:b/>
                <w:bCs/>
                <w:sz w:val="28"/>
                <w:szCs w:val="28"/>
                <w:lang w:val="x-none" w:eastAsia="x-none"/>
              </w:rPr>
            </w:pPr>
            <w:r w:rsidRPr="00BF130E">
              <w:rPr>
                <w:b/>
                <w:bCs/>
                <w:sz w:val="28"/>
                <w:szCs w:val="28"/>
                <w:lang w:val="x-none" w:eastAsia="x-none"/>
              </w:rPr>
              <w:t>Исполнитель</w:t>
            </w:r>
          </w:p>
          <w:p w14:paraId="1182E3B2" w14:textId="77777777" w:rsidR="008C36D2" w:rsidRPr="00BF130E" w:rsidRDefault="008C36D2" w:rsidP="00BF130E">
            <w:pPr>
              <w:ind w:firstLine="709"/>
              <w:jc w:val="both"/>
              <w:rPr>
                <w:sz w:val="28"/>
                <w:szCs w:val="28"/>
                <w:lang w:val="x-none" w:eastAsia="x-none"/>
              </w:rPr>
            </w:pPr>
          </w:p>
          <w:p w14:paraId="6565D02B" w14:textId="77777777" w:rsidR="008C36D2" w:rsidRPr="00BF130E" w:rsidRDefault="008C36D2" w:rsidP="00BF130E">
            <w:pPr>
              <w:ind w:firstLine="709"/>
              <w:jc w:val="both"/>
              <w:rPr>
                <w:sz w:val="28"/>
                <w:szCs w:val="28"/>
              </w:rPr>
            </w:pPr>
            <w:r w:rsidRPr="00BF130E">
              <w:rPr>
                <w:sz w:val="28"/>
                <w:szCs w:val="28"/>
              </w:rPr>
              <w:t>/                 /</w:t>
            </w:r>
          </w:p>
          <w:p w14:paraId="0DEFFDC8" w14:textId="77777777" w:rsidR="008C36D2" w:rsidRPr="00BF130E" w:rsidRDefault="008C36D2" w:rsidP="00BF130E">
            <w:pPr>
              <w:ind w:firstLine="709"/>
              <w:jc w:val="both"/>
              <w:rPr>
                <w:sz w:val="28"/>
                <w:szCs w:val="28"/>
              </w:rPr>
            </w:pPr>
            <w:r w:rsidRPr="00BF130E">
              <w:rPr>
                <w:sz w:val="28"/>
                <w:szCs w:val="28"/>
              </w:rPr>
              <w:t>ЭП</w:t>
            </w:r>
          </w:p>
          <w:p w14:paraId="4AE7944F" w14:textId="77777777" w:rsidR="008C36D2" w:rsidRPr="00BF130E" w:rsidRDefault="008C36D2" w:rsidP="00BF130E">
            <w:pPr>
              <w:ind w:firstLine="709"/>
              <w:jc w:val="both"/>
              <w:rPr>
                <w:sz w:val="28"/>
                <w:szCs w:val="28"/>
              </w:rPr>
            </w:pPr>
          </w:p>
          <w:p w14:paraId="31316C72" w14:textId="77777777" w:rsidR="008C36D2" w:rsidRPr="00BF130E" w:rsidRDefault="008C36D2" w:rsidP="00BF130E">
            <w:pPr>
              <w:ind w:firstLine="709"/>
              <w:jc w:val="both"/>
              <w:rPr>
                <w:sz w:val="28"/>
                <w:szCs w:val="28"/>
              </w:rPr>
            </w:pPr>
          </w:p>
        </w:tc>
      </w:tr>
    </w:tbl>
    <w:p w14:paraId="17F44309" w14:textId="77777777" w:rsidR="00F131A9" w:rsidRPr="00BF130E" w:rsidRDefault="00F131A9" w:rsidP="00BF130E">
      <w:pPr>
        <w:widowControl/>
        <w:autoSpaceDE/>
        <w:autoSpaceDN/>
        <w:adjustRightInd/>
        <w:ind w:firstLine="709"/>
        <w:jc w:val="both"/>
        <w:rPr>
          <w:sz w:val="28"/>
          <w:szCs w:val="28"/>
        </w:rPr>
      </w:pPr>
    </w:p>
    <w:p w14:paraId="10BC7C66" w14:textId="77777777" w:rsidR="00E34F59" w:rsidRPr="00BF130E" w:rsidRDefault="006D65E2" w:rsidP="00EA29C3">
      <w:pPr>
        <w:widowControl/>
        <w:autoSpaceDE/>
        <w:autoSpaceDN/>
        <w:adjustRightInd/>
        <w:ind w:firstLine="709"/>
        <w:jc w:val="right"/>
        <w:rPr>
          <w:sz w:val="28"/>
          <w:szCs w:val="28"/>
        </w:rPr>
      </w:pPr>
      <w:r w:rsidRPr="00BF130E">
        <w:rPr>
          <w:sz w:val="28"/>
          <w:szCs w:val="28"/>
        </w:rPr>
        <w:br w:type="page"/>
      </w:r>
      <w:r w:rsidR="00E34F59" w:rsidRPr="00BF130E">
        <w:rPr>
          <w:sz w:val="28"/>
          <w:szCs w:val="28"/>
        </w:rPr>
        <w:lastRenderedPageBreak/>
        <w:t>Приложение № 3</w:t>
      </w:r>
    </w:p>
    <w:p w14:paraId="29FD1D83" w14:textId="4F881802" w:rsidR="00E34F59" w:rsidRPr="00BF130E" w:rsidRDefault="001A556D" w:rsidP="00EA29C3">
      <w:pPr>
        <w:widowControl/>
        <w:autoSpaceDE/>
        <w:autoSpaceDN/>
        <w:adjustRightInd/>
        <w:ind w:firstLine="709"/>
        <w:jc w:val="right"/>
        <w:rPr>
          <w:sz w:val="28"/>
          <w:szCs w:val="28"/>
        </w:rPr>
      </w:pPr>
      <w:r>
        <w:rPr>
          <w:sz w:val="28"/>
          <w:szCs w:val="28"/>
        </w:rPr>
        <w:t xml:space="preserve"> к К</w:t>
      </w:r>
      <w:r w:rsidR="00E34F59" w:rsidRPr="00BF130E">
        <w:rPr>
          <w:sz w:val="28"/>
          <w:szCs w:val="28"/>
        </w:rPr>
        <w:t xml:space="preserve">онтракту </w:t>
      </w:r>
    </w:p>
    <w:p w14:paraId="6E61F6DD" w14:textId="505760FC" w:rsidR="00E34F59" w:rsidRPr="00BF130E" w:rsidRDefault="00E34F59" w:rsidP="00EA29C3">
      <w:pPr>
        <w:widowControl/>
        <w:autoSpaceDE/>
        <w:autoSpaceDN/>
        <w:adjustRightInd/>
        <w:ind w:firstLine="709"/>
        <w:jc w:val="right"/>
        <w:rPr>
          <w:sz w:val="28"/>
          <w:szCs w:val="28"/>
        </w:rPr>
      </w:pPr>
      <w:r w:rsidRPr="00BF130E">
        <w:rPr>
          <w:sz w:val="28"/>
          <w:szCs w:val="28"/>
        </w:rPr>
        <w:t>от __</w:t>
      </w:r>
      <w:r w:rsidR="00B047AE" w:rsidRPr="00BF130E">
        <w:rPr>
          <w:sz w:val="28"/>
          <w:szCs w:val="28"/>
        </w:rPr>
        <w:t>______</w:t>
      </w:r>
      <w:r w:rsidRPr="00BF130E">
        <w:rPr>
          <w:sz w:val="28"/>
          <w:szCs w:val="28"/>
        </w:rPr>
        <w:t xml:space="preserve"> </w:t>
      </w:r>
      <w:r w:rsidR="00D84659">
        <w:rPr>
          <w:sz w:val="28"/>
          <w:szCs w:val="28"/>
        </w:rPr>
        <w:t>2026</w:t>
      </w:r>
      <w:r w:rsidRPr="00BF130E">
        <w:rPr>
          <w:sz w:val="28"/>
          <w:szCs w:val="28"/>
        </w:rPr>
        <w:t xml:space="preserve"> г. № </w:t>
      </w:r>
      <w:r w:rsidR="00A7367C" w:rsidRPr="00BF130E">
        <w:rPr>
          <w:sz w:val="28"/>
          <w:szCs w:val="28"/>
        </w:rPr>
        <w:t>________</w:t>
      </w:r>
    </w:p>
    <w:p w14:paraId="3F48790B" w14:textId="77777777" w:rsidR="008D7DA6" w:rsidRPr="00BF130E" w:rsidRDefault="008D7DA6" w:rsidP="00BF130E">
      <w:pPr>
        <w:widowControl/>
        <w:autoSpaceDE/>
        <w:autoSpaceDN/>
        <w:adjustRightInd/>
        <w:ind w:firstLine="709"/>
        <w:jc w:val="both"/>
        <w:rPr>
          <w:sz w:val="28"/>
          <w:szCs w:val="28"/>
        </w:rPr>
      </w:pPr>
    </w:p>
    <w:p w14:paraId="5A585F1B" w14:textId="77777777" w:rsidR="001F75F8" w:rsidRPr="00BF130E" w:rsidRDefault="001F75F8" w:rsidP="00EA29C3">
      <w:pPr>
        <w:widowControl/>
        <w:autoSpaceDE/>
        <w:autoSpaceDN/>
        <w:adjustRightInd/>
        <w:ind w:firstLine="709"/>
        <w:jc w:val="right"/>
        <w:rPr>
          <w:sz w:val="28"/>
          <w:szCs w:val="28"/>
        </w:rPr>
      </w:pPr>
      <w:r w:rsidRPr="00BF130E">
        <w:rPr>
          <w:sz w:val="28"/>
          <w:szCs w:val="28"/>
        </w:rPr>
        <w:t>ФОРМА</w:t>
      </w:r>
    </w:p>
    <w:p w14:paraId="0B456CEC" w14:textId="77777777" w:rsidR="001F75F8" w:rsidRPr="00BF130E" w:rsidRDefault="001F75F8" w:rsidP="00EA29C3">
      <w:pPr>
        <w:widowControl/>
        <w:autoSpaceDE/>
        <w:autoSpaceDN/>
        <w:adjustRightInd/>
        <w:ind w:firstLine="709"/>
        <w:jc w:val="center"/>
        <w:rPr>
          <w:b/>
          <w:sz w:val="28"/>
          <w:szCs w:val="28"/>
        </w:rPr>
      </w:pPr>
      <w:r w:rsidRPr="00BF130E">
        <w:rPr>
          <w:b/>
          <w:sz w:val="28"/>
          <w:szCs w:val="28"/>
        </w:rPr>
        <w:t>АКТ</w:t>
      </w:r>
    </w:p>
    <w:p w14:paraId="0170529C" w14:textId="77777777" w:rsidR="001F75F8" w:rsidRPr="00BF130E" w:rsidRDefault="001F75F8" w:rsidP="00EA29C3">
      <w:pPr>
        <w:widowControl/>
        <w:autoSpaceDE/>
        <w:autoSpaceDN/>
        <w:adjustRightInd/>
        <w:ind w:firstLine="709"/>
        <w:jc w:val="center"/>
        <w:rPr>
          <w:b/>
          <w:sz w:val="28"/>
          <w:szCs w:val="28"/>
        </w:rPr>
      </w:pPr>
      <w:r w:rsidRPr="00BF130E">
        <w:rPr>
          <w:b/>
          <w:sz w:val="28"/>
          <w:szCs w:val="28"/>
        </w:rPr>
        <w:t>оказанных услуг</w:t>
      </w:r>
    </w:p>
    <w:p w14:paraId="4D1DD8FA" w14:textId="77777777" w:rsidR="001F75F8" w:rsidRPr="00BF130E" w:rsidRDefault="001F75F8" w:rsidP="00BF130E">
      <w:pPr>
        <w:widowControl/>
        <w:autoSpaceDE/>
        <w:autoSpaceDN/>
        <w:adjustRightInd/>
        <w:ind w:firstLine="709"/>
        <w:jc w:val="both"/>
        <w:rPr>
          <w:b/>
          <w:sz w:val="28"/>
          <w:szCs w:val="28"/>
        </w:rPr>
      </w:pPr>
    </w:p>
    <w:p w14:paraId="0D19D268" w14:textId="6822657B" w:rsidR="009F56F6" w:rsidRPr="001A556D" w:rsidRDefault="001A556D" w:rsidP="001A556D">
      <w:pPr>
        <w:rPr>
          <w:b/>
          <w:sz w:val="28"/>
          <w:szCs w:val="28"/>
        </w:rPr>
      </w:pPr>
      <w:r w:rsidRPr="001A556D">
        <w:rPr>
          <w:b/>
          <w:sz w:val="28"/>
          <w:szCs w:val="28"/>
        </w:rPr>
        <w:t>ГБУЗ ЛО «</w:t>
      </w:r>
      <w:proofErr w:type="spellStart"/>
      <w:r w:rsidRPr="001A556D">
        <w:rPr>
          <w:b/>
          <w:sz w:val="28"/>
          <w:szCs w:val="28"/>
        </w:rPr>
        <w:t>Сертоловская</w:t>
      </w:r>
      <w:proofErr w:type="spellEnd"/>
      <w:r w:rsidRPr="001A556D">
        <w:rPr>
          <w:b/>
          <w:sz w:val="28"/>
          <w:szCs w:val="28"/>
        </w:rPr>
        <w:t xml:space="preserve"> ГБ»</w:t>
      </w:r>
      <w:r>
        <w:rPr>
          <w:b/>
          <w:sz w:val="28"/>
          <w:szCs w:val="28"/>
        </w:rPr>
        <w:t xml:space="preserve"> </w:t>
      </w:r>
      <w:r w:rsidR="00FF276D" w:rsidRPr="00BF130E">
        <w:rPr>
          <w:sz w:val="28"/>
          <w:szCs w:val="28"/>
        </w:rPr>
        <w:t xml:space="preserve">именуемое в дальнейшем «Заказчик», в лице </w:t>
      </w:r>
      <w:r>
        <w:rPr>
          <w:sz w:val="28"/>
          <w:szCs w:val="28"/>
        </w:rPr>
        <w:t>________________</w:t>
      </w:r>
      <w:r w:rsidR="00FF276D" w:rsidRPr="00BF130E">
        <w:rPr>
          <w:sz w:val="28"/>
          <w:szCs w:val="28"/>
        </w:rPr>
        <w:t xml:space="preserve">, действующего на основании доверенности </w:t>
      </w:r>
      <w:r w:rsidR="00537227" w:rsidRPr="00BF130E">
        <w:rPr>
          <w:sz w:val="28"/>
          <w:szCs w:val="28"/>
        </w:rPr>
        <w:t>______________</w:t>
      </w:r>
      <w:r w:rsidR="00FF276D" w:rsidRPr="00BF130E">
        <w:rPr>
          <w:sz w:val="28"/>
          <w:szCs w:val="28"/>
        </w:rPr>
        <w:t xml:space="preserve">, с одной Стороны, и </w:t>
      </w:r>
    </w:p>
    <w:p w14:paraId="32A987B8" w14:textId="338CAB7D" w:rsidR="001F75F8" w:rsidRPr="00BF130E" w:rsidRDefault="00FF276D" w:rsidP="00BF130E">
      <w:pPr>
        <w:widowControl/>
        <w:suppressAutoHyphens/>
        <w:autoSpaceDE/>
        <w:adjustRightInd/>
        <w:ind w:firstLine="709"/>
        <w:jc w:val="both"/>
        <w:rPr>
          <w:sz w:val="28"/>
          <w:szCs w:val="28"/>
        </w:rPr>
      </w:pPr>
      <w:r w:rsidRPr="00BF130E">
        <w:rPr>
          <w:b/>
          <w:sz w:val="28"/>
          <w:szCs w:val="28"/>
        </w:rPr>
        <w:t>______________________</w:t>
      </w:r>
      <w:r w:rsidRPr="00BF130E">
        <w:rPr>
          <w:sz w:val="28"/>
          <w:szCs w:val="28"/>
        </w:rPr>
        <w:t>, № ______________, именуемое в дальнейшем «Исполнитель», в лице _____________, действующего на основании __________, с другой стороны, а вместе именуемые «Стороны»</w:t>
      </w:r>
      <w:r w:rsidR="0087455E" w:rsidRPr="00BF130E">
        <w:rPr>
          <w:sz w:val="28"/>
          <w:szCs w:val="28"/>
        </w:rPr>
        <w:t>, составили настоящий акт о том, что Исполнит</w:t>
      </w:r>
      <w:r w:rsidR="004C7C78">
        <w:rPr>
          <w:sz w:val="28"/>
          <w:szCs w:val="28"/>
        </w:rPr>
        <w:t>ель оказал, а Заказчик принял</w:t>
      </w:r>
      <w:r w:rsidR="00001415" w:rsidRPr="00BF130E">
        <w:rPr>
          <w:sz w:val="28"/>
          <w:szCs w:val="28"/>
        </w:rPr>
        <w:t xml:space="preserve"> по </w:t>
      </w:r>
      <w:r w:rsidR="00DE5461" w:rsidRPr="00BF130E">
        <w:rPr>
          <w:sz w:val="28"/>
          <w:szCs w:val="28"/>
        </w:rPr>
        <w:t>Контракт</w:t>
      </w:r>
      <w:r w:rsidR="00001415" w:rsidRPr="00BF130E">
        <w:rPr>
          <w:sz w:val="28"/>
          <w:szCs w:val="28"/>
        </w:rPr>
        <w:t xml:space="preserve">у </w:t>
      </w:r>
      <w:r w:rsidRPr="00BF130E">
        <w:rPr>
          <w:sz w:val="28"/>
          <w:szCs w:val="28"/>
        </w:rPr>
        <w:t xml:space="preserve">от __ </w:t>
      </w:r>
      <w:r w:rsidR="00B047AE" w:rsidRPr="00BF130E">
        <w:rPr>
          <w:sz w:val="28"/>
          <w:szCs w:val="28"/>
        </w:rPr>
        <w:t>_______</w:t>
      </w:r>
      <w:r w:rsidRPr="00BF130E">
        <w:rPr>
          <w:sz w:val="28"/>
          <w:szCs w:val="28"/>
        </w:rPr>
        <w:t xml:space="preserve"> </w:t>
      </w:r>
      <w:r w:rsidR="000E417C" w:rsidRPr="00BF130E">
        <w:rPr>
          <w:sz w:val="28"/>
          <w:szCs w:val="28"/>
        </w:rPr>
        <w:t>202</w:t>
      </w:r>
      <w:r w:rsidR="00D84659">
        <w:rPr>
          <w:sz w:val="28"/>
          <w:szCs w:val="28"/>
        </w:rPr>
        <w:t>6</w:t>
      </w:r>
      <w:r w:rsidRPr="00BF130E">
        <w:rPr>
          <w:sz w:val="28"/>
          <w:szCs w:val="28"/>
        </w:rPr>
        <w:t xml:space="preserve"> г. </w:t>
      </w:r>
      <w:r w:rsidR="0087455E" w:rsidRPr="00BF130E">
        <w:rPr>
          <w:sz w:val="28"/>
          <w:szCs w:val="28"/>
        </w:rPr>
        <w:t xml:space="preserve"> № </w:t>
      </w:r>
      <w:r w:rsidR="00537227" w:rsidRPr="00BF130E">
        <w:rPr>
          <w:sz w:val="28"/>
          <w:szCs w:val="28"/>
        </w:rPr>
        <w:t xml:space="preserve">______услуги </w:t>
      </w:r>
      <w:r w:rsidR="001838F6">
        <w:rPr>
          <w:sz w:val="28"/>
          <w:szCs w:val="28"/>
        </w:rPr>
        <w:t>________________________</w:t>
      </w:r>
      <w:r w:rsidR="00537227" w:rsidRPr="00BF130E">
        <w:rPr>
          <w:sz w:val="28"/>
          <w:szCs w:val="28"/>
        </w:rPr>
        <w:t xml:space="preserve"> (далее – услуги)</w:t>
      </w:r>
      <w:r w:rsidR="006A78FC" w:rsidRPr="00BF130E">
        <w:rPr>
          <w:sz w:val="28"/>
          <w:szCs w:val="28"/>
        </w:rPr>
        <w:t>.</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1913"/>
        <w:gridCol w:w="781"/>
        <w:gridCol w:w="1537"/>
        <w:gridCol w:w="1232"/>
        <w:gridCol w:w="2127"/>
        <w:gridCol w:w="1701"/>
      </w:tblGrid>
      <w:tr w:rsidR="006019E5" w:rsidRPr="00BF130E" w14:paraId="66FFD437" w14:textId="77777777" w:rsidTr="00424598">
        <w:trPr>
          <w:trHeight w:val="864"/>
          <w:jc w:val="center"/>
        </w:trPr>
        <w:tc>
          <w:tcPr>
            <w:tcW w:w="780" w:type="dxa"/>
            <w:shd w:val="clear" w:color="auto" w:fill="auto"/>
            <w:vAlign w:val="center"/>
          </w:tcPr>
          <w:p w14:paraId="2CC87091" w14:textId="77777777" w:rsidR="006019E5" w:rsidRPr="00BF130E" w:rsidRDefault="000427E5" w:rsidP="00BF130E">
            <w:pPr>
              <w:widowControl/>
              <w:suppressAutoHyphens/>
              <w:autoSpaceDE/>
              <w:adjustRightInd/>
              <w:jc w:val="both"/>
              <w:rPr>
                <w:rFonts w:eastAsia="SimSun"/>
                <w:kern w:val="3"/>
                <w:sz w:val="28"/>
                <w:szCs w:val="28"/>
              </w:rPr>
            </w:pPr>
            <w:r w:rsidRPr="00BF130E">
              <w:rPr>
                <w:sz w:val="28"/>
                <w:szCs w:val="28"/>
              </w:rPr>
              <w:t>№№</w:t>
            </w:r>
            <w:r w:rsidR="006019E5" w:rsidRPr="00BF130E">
              <w:rPr>
                <w:sz w:val="28"/>
                <w:szCs w:val="28"/>
              </w:rPr>
              <w:t xml:space="preserve"> п/п</w:t>
            </w:r>
          </w:p>
        </w:tc>
        <w:tc>
          <w:tcPr>
            <w:tcW w:w="2694" w:type="dxa"/>
            <w:gridSpan w:val="2"/>
            <w:shd w:val="clear" w:color="auto" w:fill="auto"/>
            <w:vAlign w:val="center"/>
          </w:tcPr>
          <w:p w14:paraId="20933289" w14:textId="77777777" w:rsidR="006019E5" w:rsidRPr="00BF130E" w:rsidRDefault="006019E5" w:rsidP="00BF130E">
            <w:pPr>
              <w:widowControl/>
              <w:suppressAutoHyphens/>
              <w:autoSpaceDE/>
              <w:adjustRightInd/>
              <w:jc w:val="both"/>
              <w:rPr>
                <w:rFonts w:eastAsia="SimSun"/>
                <w:kern w:val="3"/>
                <w:sz w:val="28"/>
                <w:szCs w:val="28"/>
              </w:rPr>
            </w:pPr>
            <w:r w:rsidRPr="00BF130E">
              <w:rPr>
                <w:sz w:val="28"/>
                <w:szCs w:val="28"/>
              </w:rPr>
              <w:t>Наименование услуг</w:t>
            </w:r>
          </w:p>
        </w:tc>
        <w:tc>
          <w:tcPr>
            <w:tcW w:w="1537" w:type="dxa"/>
            <w:shd w:val="clear" w:color="auto" w:fill="auto"/>
            <w:vAlign w:val="center"/>
          </w:tcPr>
          <w:p w14:paraId="4A066CAA" w14:textId="77777777" w:rsidR="006019E5" w:rsidRPr="00BF130E" w:rsidRDefault="006019E5" w:rsidP="00BF130E">
            <w:pPr>
              <w:jc w:val="both"/>
              <w:rPr>
                <w:rStyle w:val="af6"/>
                <w:rFonts w:eastAsia="SimSun"/>
                <w:i w:val="0"/>
                <w:sz w:val="28"/>
                <w:szCs w:val="28"/>
              </w:rPr>
            </w:pPr>
            <w:r w:rsidRPr="00BF130E">
              <w:rPr>
                <w:rStyle w:val="af6"/>
                <w:i w:val="0"/>
                <w:sz w:val="28"/>
                <w:szCs w:val="28"/>
              </w:rPr>
              <w:t>Ед.</w:t>
            </w:r>
            <w:r w:rsidR="000427E5" w:rsidRPr="00BF130E">
              <w:rPr>
                <w:rStyle w:val="af6"/>
                <w:i w:val="0"/>
                <w:sz w:val="28"/>
                <w:szCs w:val="28"/>
              </w:rPr>
              <w:t xml:space="preserve"> </w:t>
            </w:r>
            <w:r w:rsidRPr="00BF130E">
              <w:rPr>
                <w:rStyle w:val="af6"/>
                <w:i w:val="0"/>
                <w:sz w:val="28"/>
                <w:szCs w:val="28"/>
              </w:rPr>
              <w:t>измерения</w:t>
            </w:r>
          </w:p>
        </w:tc>
        <w:tc>
          <w:tcPr>
            <w:tcW w:w="1232" w:type="dxa"/>
            <w:vAlign w:val="center"/>
          </w:tcPr>
          <w:p w14:paraId="738386C1" w14:textId="77777777" w:rsidR="006019E5" w:rsidRPr="00BF130E" w:rsidRDefault="006019E5" w:rsidP="00BF130E">
            <w:pPr>
              <w:jc w:val="both"/>
              <w:rPr>
                <w:rStyle w:val="af6"/>
                <w:rFonts w:eastAsia="SimSun"/>
                <w:i w:val="0"/>
                <w:sz w:val="28"/>
                <w:szCs w:val="28"/>
              </w:rPr>
            </w:pPr>
            <w:r w:rsidRPr="00BF130E">
              <w:rPr>
                <w:rStyle w:val="af6"/>
                <w:rFonts w:eastAsia="SimSun"/>
                <w:i w:val="0"/>
                <w:sz w:val="28"/>
                <w:szCs w:val="28"/>
              </w:rPr>
              <w:t>Кол-во</w:t>
            </w:r>
          </w:p>
          <w:p w14:paraId="17D58184" w14:textId="77777777" w:rsidR="006019E5" w:rsidRPr="00BF130E" w:rsidRDefault="006019E5" w:rsidP="00BF130E">
            <w:pPr>
              <w:ind w:firstLine="709"/>
              <w:jc w:val="both"/>
              <w:rPr>
                <w:rStyle w:val="af6"/>
                <w:rFonts w:eastAsia="SimSun"/>
                <w:i w:val="0"/>
                <w:sz w:val="28"/>
                <w:szCs w:val="28"/>
              </w:rPr>
            </w:pPr>
          </w:p>
        </w:tc>
        <w:tc>
          <w:tcPr>
            <w:tcW w:w="2127" w:type="dxa"/>
            <w:shd w:val="clear" w:color="auto" w:fill="auto"/>
            <w:vAlign w:val="center"/>
          </w:tcPr>
          <w:p w14:paraId="74D671E7" w14:textId="77777777" w:rsidR="006019E5" w:rsidRPr="00BF130E" w:rsidRDefault="006019E5" w:rsidP="00BF130E">
            <w:pPr>
              <w:jc w:val="both"/>
              <w:rPr>
                <w:rStyle w:val="af6"/>
                <w:rFonts w:eastAsia="SimSun"/>
                <w:i w:val="0"/>
                <w:sz w:val="28"/>
                <w:szCs w:val="28"/>
              </w:rPr>
            </w:pPr>
            <w:r w:rsidRPr="00BF130E">
              <w:rPr>
                <w:rStyle w:val="af6"/>
                <w:i w:val="0"/>
                <w:sz w:val="28"/>
                <w:szCs w:val="28"/>
              </w:rPr>
              <w:t>Цена за ед.,</w:t>
            </w:r>
            <w:r w:rsidR="000427E5" w:rsidRPr="00BF130E">
              <w:rPr>
                <w:rStyle w:val="af6"/>
                <w:i w:val="0"/>
                <w:sz w:val="28"/>
                <w:szCs w:val="28"/>
              </w:rPr>
              <w:t xml:space="preserve"> </w:t>
            </w:r>
            <w:r w:rsidRPr="00BF130E">
              <w:rPr>
                <w:rStyle w:val="af6"/>
                <w:i w:val="0"/>
                <w:sz w:val="28"/>
                <w:szCs w:val="28"/>
              </w:rPr>
              <w:t>руб.</w:t>
            </w:r>
          </w:p>
        </w:tc>
        <w:tc>
          <w:tcPr>
            <w:tcW w:w="1701" w:type="dxa"/>
            <w:shd w:val="clear" w:color="auto" w:fill="auto"/>
            <w:vAlign w:val="center"/>
          </w:tcPr>
          <w:p w14:paraId="61DC99A9" w14:textId="77777777" w:rsidR="006019E5" w:rsidRPr="00BF130E" w:rsidRDefault="006019E5" w:rsidP="00BF130E">
            <w:pPr>
              <w:jc w:val="both"/>
              <w:rPr>
                <w:rStyle w:val="af6"/>
                <w:i w:val="0"/>
                <w:sz w:val="28"/>
                <w:szCs w:val="28"/>
              </w:rPr>
            </w:pPr>
            <w:r w:rsidRPr="00BF130E">
              <w:rPr>
                <w:rStyle w:val="af6"/>
                <w:i w:val="0"/>
                <w:sz w:val="28"/>
                <w:szCs w:val="28"/>
              </w:rPr>
              <w:t>Сумма, руб.</w:t>
            </w:r>
          </w:p>
        </w:tc>
      </w:tr>
      <w:tr w:rsidR="006019E5" w:rsidRPr="00BF130E" w14:paraId="5C7AE571" w14:textId="77777777" w:rsidTr="00424598">
        <w:trPr>
          <w:trHeight w:val="411"/>
          <w:jc w:val="center"/>
        </w:trPr>
        <w:tc>
          <w:tcPr>
            <w:tcW w:w="780" w:type="dxa"/>
            <w:tcBorders>
              <w:bottom w:val="single" w:sz="4" w:space="0" w:color="auto"/>
            </w:tcBorders>
            <w:shd w:val="clear" w:color="auto" w:fill="auto"/>
            <w:vAlign w:val="center"/>
          </w:tcPr>
          <w:p w14:paraId="7F7D2A6D" w14:textId="77777777" w:rsidR="006019E5" w:rsidRPr="00BF130E" w:rsidRDefault="00E34F59" w:rsidP="00BF130E">
            <w:pPr>
              <w:widowControl/>
              <w:suppressAutoHyphens/>
              <w:autoSpaceDE/>
              <w:adjustRightInd/>
              <w:jc w:val="both"/>
              <w:rPr>
                <w:sz w:val="28"/>
                <w:szCs w:val="28"/>
              </w:rPr>
            </w:pPr>
            <w:r w:rsidRPr="00BF130E">
              <w:rPr>
                <w:sz w:val="28"/>
                <w:szCs w:val="28"/>
              </w:rPr>
              <w:t>1</w:t>
            </w:r>
            <w:r w:rsidR="006019E5" w:rsidRPr="00BF130E">
              <w:rPr>
                <w:sz w:val="28"/>
                <w:szCs w:val="28"/>
              </w:rPr>
              <w:t>.</w:t>
            </w:r>
          </w:p>
        </w:tc>
        <w:tc>
          <w:tcPr>
            <w:tcW w:w="2694" w:type="dxa"/>
            <w:gridSpan w:val="2"/>
            <w:tcBorders>
              <w:bottom w:val="single" w:sz="4" w:space="0" w:color="auto"/>
            </w:tcBorders>
            <w:shd w:val="clear" w:color="auto" w:fill="auto"/>
            <w:vAlign w:val="center"/>
          </w:tcPr>
          <w:p w14:paraId="7FD19FBD" w14:textId="77777777" w:rsidR="006019E5" w:rsidRPr="00BF130E" w:rsidRDefault="006019E5" w:rsidP="00BF130E">
            <w:pPr>
              <w:widowControl/>
              <w:suppressAutoHyphens/>
              <w:autoSpaceDE/>
              <w:adjustRightInd/>
              <w:jc w:val="both"/>
              <w:rPr>
                <w:sz w:val="28"/>
                <w:szCs w:val="28"/>
              </w:rPr>
            </w:pPr>
          </w:p>
        </w:tc>
        <w:tc>
          <w:tcPr>
            <w:tcW w:w="1537" w:type="dxa"/>
            <w:tcBorders>
              <w:bottom w:val="single" w:sz="4" w:space="0" w:color="auto"/>
            </w:tcBorders>
            <w:shd w:val="clear" w:color="auto" w:fill="auto"/>
            <w:vAlign w:val="center"/>
          </w:tcPr>
          <w:p w14:paraId="27EA1783" w14:textId="77777777" w:rsidR="006019E5" w:rsidRPr="00BF130E" w:rsidRDefault="006019E5" w:rsidP="00BF130E">
            <w:pPr>
              <w:widowControl/>
              <w:suppressAutoHyphens/>
              <w:autoSpaceDE/>
              <w:adjustRightInd/>
              <w:jc w:val="both"/>
              <w:rPr>
                <w:rFonts w:eastAsia="SimSun"/>
                <w:kern w:val="3"/>
                <w:sz w:val="28"/>
                <w:szCs w:val="28"/>
              </w:rPr>
            </w:pPr>
          </w:p>
        </w:tc>
        <w:tc>
          <w:tcPr>
            <w:tcW w:w="1232" w:type="dxa"/>
            <w:tcBorders>
              <w:bottom w:val="single" w:sz="4" w:space="0" w:color="auto"/>
            </w:tcBorders>
            <w:vAlign w:val="center"/>
          </w:tcPr>
          <w:p w14:paraId="5A94CE2F" w14:textId="77777777" w:rsidR="006019E5" w:rsidRPr="00BF130E" w:rsidRDefault="006019E5" w:rsidP="00BF130E">
            <w:pPr>
              <w:widowControl/>
              <w:suppressAutoHyphens/>
              <w:autoSpaceDE/>
              <w:adjustRightInd/>
              <w:ind w:firstLine="709"/>
              <w:jc w:val="both"/>
              <w:rPr>
                <w:rFonts w:eastAsia="SimSun"/>
                <w:kern w:val="3"/>
                <w:sz w:val="28"/>
                <w:szCs w:val="28"/>
              </w:rPr>
            </w:pPr>
          </w:p>
        </w:tc>
        <w:tc>
          <w:tcPr>
            <w:tcW w:w="2127" w:type="dxa"/>
            <w:tcBorders>
              <w:bottom w:val="single" w:sz="4" w:space="0" w:color="auto"/>
            </w:tcBorders>
            <w:shd w:val="clear" w:color="auto" w:fill="auto"/>
            <w:vAlign w:val="center"/>
          </w:tcPr>
          <w:p w14:paraId="19B6D9DC" w14:textId="77777777" w:rsidR="006019E5" w:rsidRPr="00BF130E" w:rsidRDefault="006019E5" w:rsidP="00BF130E">
            <w:pPr>
              <w:widowControl/>
              <w:suppressAutoHyphens/>
              <w:autoSpaceDE/>
              <w:adjustRightInd/>
              <w:jc w:val="both"/>
              <w:rPr>
                <w:rFonts w:eastAsia="SimSun"/>
                <w:kern w:val="3"/>
                <w:sz w:val="28"/>
                <w:szCs w:val="28"/>
              </w:rPr>
            </w:pPr>
          </w:p>
        </w:tc>
        <w:tc>
          <w:tcPr>
            <w:tcW w:w="1701" w:type="dxa"/>
            <w:shd w:val="clear" w:color="auto" w:fill="auto"/>
            <w:vAlign w:val="center"/>
          </w:tcPr>
          <w:p w14:paraId="16D09F45" w14:textId="77777777" w:rsidR="006019E5" w:rsidRPr="00BF130E" w:rsidRDefault="006019E5" w:rsidP="00BF130E">
            <w:pPr>
              <w:widowControl/>
              <w:autoSpaceDN/>
              <w:ind w:firstLine="709"/>
              <w:jc w:val="both"/>
              <w:rPr>
                <w:sz w:val="28"/>
                <w:szCs w:val="28"/>
                <w:highlight w:val="yellow"/>
              </w:rPr>
            </w:pPr>
          </w:p>
        </w:tc>
      </w:tr>
      <w:tr w:rsidR="006019E5" w:rsidRPr="00BF130E" w14:paraId="4A9568E3" w14:textId="77777777" w:rsidTr="00424598">
        <w:trPr>
          <w:trHeight w:val="408"/>
          <w:jc w:val="center"/>
        </w:trPr>
        <w:tc>
          <w:tcPr>
            <w:tcW w:w="2693" w:type="dxa"/>
            <w:gridSpan w:val="2"/>
            <w:tcBorders>
              <w:left w:val="nil"/>
              <w:bottom w:val="nil"/>
              <w:right w:val="nil"/>
            </w:tcBorders>
          </w:tcPr>
          <w:p w14:paraId="71C115E9" w14:textId="77777777" w:rsidR="006019E5" w:rsidRPr="00BF130E" w:rsidRDefault="006019E5" w:rsidP="00BF130E">
            <w:pPr>
              <w:widowControl/>
              <w:suppressAutoHyphens/>
              <w:autoSpaceDE/>
              <w:adjustRightInd/>
              <w:ind w:firstLine="709"/>
              <w:jc w:val="both"/>
              <w:rPr>
                <w:rFonts w:eastAsia="SimSun"/>
                <w:kern w:val="3"/>
                <w:sz w:val="28"/>
                <w:szCs w:val="28"/>
              </w:rPr>
            </w:pPr>
          </w:p>
        </w:tc>
        <w:tc>
          <w:tcPr>
            <w:tcW w:w="5677" w:type="dxa"/>
            <w:gridSpan w:val="4"/>
            <w:tcBorders>
              <w:left w:val="nil"/>
              <w:bottom w:val="nil"/>
            </w:tcBorders>
            <w:shd w:val="clear" w:color="auto" w:fill="auto"/>
            <w:vAlign w:val="center"/>
          </w:tcPr>
          <w:p w14:paraId="17728123" w14:textId="77777777" w:rsidR="006019E5" w:rsidRPr="00BF130E" w:rsidRDefault="006019E5" w:rsidP="00BF130E">
            <w:pPr>
              <w:widowControl/>
              <w:suppressAutoHyphens/>
              <w:autoSpaceDE/>
              <w:adjustRightInd/>
              <w:ind w:firstLine="709"/>
              <w:jc w:val="both"/>
              <w:rPr>
                <w:rFonts w:eastAsia="SimSun"/>
                <w:kern w:val="3"/>
                <w:sz w:val="28"/>
                <w:szCs w:val="28"/>
              </w:rPr>
            </w:pPr>
            <w:r w:rsidRPr="00BF130E">
              <w:rPr>
                <w:rFonts w:eastAsia="SimSun"/>
                <w:kern w:val="3"/>
                <w:sz w:val="28"/>
                <w:szCs w:val="28"/>
              </w:rPr>
              <w:t>ИТОГО:</w:t>
            </w:r>
          </w:p>
        </w:tc>
        <w:tc>
          <w:tcPr>
            <w:tcW w:w="1701" w:type="dxa"/>
            <w:shd w:val="clear" w:color="auto" w:fill="auto"/>
            <w:vAlign w:val="center"/>
          </w:tcPr>
          <w:p w14:paraId="1ED0C800" w14:textId="77777777" w:rsidR="006019E5" w:rsidRPr="00BF130E" w:rsidRDefault="006019E5" w:rsidP="00BF130E">
            <w:pPr>
              <w:widowControl/>
              <w:autoSpaceDN/>
              <w:ind w:firstLine="709"/>
              <w:jc w:val="both"/>
              <w:rPr>
                <w:b/>
                <w:sz w:val="28"/>
                <w:szCs w:val="28"/>
              </w:rPr>
            </w:pPr>
          </w:p>
        </w:tc>
      </w:tr>
    </w:tbl>
    <w:p w14:paraId="60E5B1D7" w14:textId="77777777" w:rsidR="00537227" w:rsidRPr="00BF130E" w:rsidRDefault="00537227" w:rsidP="003E39FD">
      <w:pPr>
        <w:widowControl/>
        <w:numPr>
          <w:ilvl w:val="0"/>
          <w:numId w:val="11"/>
        </w:numPr>
        <w:suppressAutoHyphens/>
        <w:autoSpaceDE/>
        <w:adjustRightInd/>
        <w:ind w:left="0" w:firstLine="142"/>
        <w:jc w:val="both"/>
        <w:rPr>
          <w:kern w:val="28"/>
          <w:sz w:val="28"/>
          <w:szCs w:val="28"/>
        </w:rPr>
      </w:pPr>
      <w:r w:rsidRPr="001A556D">
        <w:rPr>
          <w:b/>
          <w:kern w:val="28"/>
          <w:sz w:val="28"/>
          <w:szCs w:val="28"/>
        </w:rPr>
        <w:t>Настоящий Акт подписывается как подтверждение проведения экспертизы качества оказания услуг требованиям условий настоящего контракта</w:t>
      </w:r>
      <w:r w:rsidRPr="00BF130E">
        <w:rPr>
          <w:kern w:val="28"/>
          <w:sz w:val="28"/>
          <w:szCs w:val="28"/>
        </w:rPr>
        <w:t>.</w:t>
      </w:r>
    </w:p>
    <w:p w14:paraId="66E47C17" w14:textId="77777777" w:rsidR="009F56F6" w:rsidRPr="00BF130E" w:rsidRDefault="001F75F8" w:rsidP="003E39FD">
      <w:pPr>
        <w:widowControl/>
        <w:numPr>
          <w:ilvl w:val="0"/>
          <w:numId w:val="11"/>
        </w:numPr>
        <w:suppressAutoHyphens/>
        <w:autoSpaceDE/>
        <w:adjustRightInd/>
        <w:ind w:left="0" w:firstLine="142"/>
        <w:jc w:val="both"/>
        <w:rPr>
          <w:kern w:val="28"/>
          <w:sz w:val="28"/>
          <w:szCs w:val="28"/>
        </w:rPr>
      </w:pPr>
      <w:r w:rsidRPr="00BF130E">
        <w:rPr>
          <w:kern w:val="28"/>
          <w:sz w:val="28"/>
          <w:szCs w:val="28"/>
        </w:rPr>
        <w:t xml:space="preserve">Оказанные услуги ________________________________требованиям </w:t>
      </w:r>
      <w:r w:rsidR="009F56F6" w:rsidRPr="00BF130E">
        <w:rPr>
          <w:kern w:val="28"/>
          <w:sz w:val="28"/>
          <w:szCs w:val="28"/>
        </w:rPr>
        <w:t>Контракта.</w:t>
      </w:r>
    </w:p>
    <w:p w14:paraId="66796947" w14:textId="77777777" w:rsidR="009F56F6" w:rsidRPr="00BF130E" w:rsidRDefault="009F56F6" w:rsidP="003E39FD">
      <w:pPr>
        <w:widowControl/>
        <w:suppressAutoHyphens/>
        <w:autoSpaceDE/>
        <w:adjustRightInd/>
        <w:ind w:firstLine="142"/>
        <w:jc w:val="both"/>
        <w:rPr>
          <w:kern w:val="28"/>
          <w:sz w:val="28"/>
          <w:szCs w:val="28"/>
        </w:rPr>
      </w:pPr>
      <w:r w:rsidRPr="00BF130E">
        <w:rPr>
          <w:kern w:val="28"/>
          <w:sz w:val="28"/>
          <w:szCs w:val="28"/>
        </w:rPr>
        <w:t>соответствуют/не соответствуют</w:t>
      </w:r>
    </w:p>
    <w:p w14:paraId="5AC8AA59" w14:textId="77777777" w:rsidR="001F75F8" w:rsidRPr="00BF130E" w:rsidRDefault="006351D8" w:rsidP="003E39FD">
      <w:pPr>
        <w:widowControl/>
        <w:suppressAutoHyphens/>
        <w:autoSpaceDE/>
        <w:adjustRightInd/>
        <w:ind w:firstLine="142"/>
        <w:jc w:val="both"/>
        <w:rPr>
          <w:kern w:val="28"/>
          <w:sz w:val="28"/>
          <w:szCs w:val="28"/>
        </w:rPr>
      </w:pPr>
      <w:r w:rsidRPr="00BF130E">
        <w:rPr>
          <w:kern w:val="28"/>
          <w:sz w:val="28"/>
          <w:szCs w:val="28"/>
        </w:rPr>
        <w:t xml:space="preserve">2. Согласно </w:t>
      </w:r>
      <w:r w:rsidR="00DE5461" w:rsidRPr="00BF130E">
        <w:rPr>
          <w:kern w:val="28"/>
          <w:sz w:val="28"/>
          <w:szCs w:val="28"/>
        </w:rPr>
        <w:t>Контракт</w:t>
      </w:r>
      <w:r w:rsidR="00E41D09" w:rsidRPr="00BF130E">
        <w:rPr>
          <w:kern w:val="28"/>
          <w:sz w:val="28"/>
          <w:szCs w:val="28"/>
        </w:rPr>
        <w:t>у услуги,</w:t>
      </w:r>
      <w:r w:rsidR="001F75F8" w:rsidRPr="00BF130E">
        <w:rPr>
          <w:kern w:val="28"/>
          <w:sz w:val="28"/>
          <w:szCs w:val="28"/>
        </w:rPr>
        <w:t xml:space="preserve"> оказаны за период: </w:t>
      </w:r>
    </w:p>
    <w:p w14:paraId="5F3C0534" w14:textId="77777777" w:rsidR="001F75F8" w:rsidRPr="00BF130E" w:rsidRDefault="001F75F8" w:rsidP="003E39FD">
      <w:pPr>
        <w:widowControl/>
        <w:suppressAutoHyphens/>
        <w:autoSpaceDE/>
        <w:adjustRightInd/>
        <w:ind w:firstLine="142"/>
        <w:jc w:val="both"/>
        <w:rPr>
          <w:kern w:val="28"/>
          <w:sz w:val="28"/>
          <w:szCs w:val="28"/>
        </w:rPr>
      </w:pPr>
      <w:r w:rsidRPr="00BF130E">
        <w:rPr>
          <w:kern w:val="28"/>
          <w:sz w:val="28"/>
          <w:szCs w:val="28"/>
        </w:rPr>
        <w:t xml:space="preserve">с «____» ______________ </w:t>
      </w:r>
      <w:r w:rsidR="00537227" w:rsidRPr="00BF130E">
        <w:rPr>
          <w:kern w:val="28"/>
          <w:sz w:val="28"/>
          <w:szCs w:val="28"/>
        </w:rPr>
        <w:t xml:space="preserve">2025 </w:t>
      </w:r>
      <w:r w:rsidRPr="00BF130E">
        <w:rPr>
          <w:kern w:val="28"/>
          <w:sz w:val="28"/>
          <w:szCs w:val="28"/>
        </w:rPr>
        <w:t xml:space="preserve">г. по «____» ______________ </w:t>
      </w:r>
      <w:r w:rsidR="00537227" w:rsidRPr="00BF130E">
        <w:rPr>
          <w:kern w:val="28"/>
          <w:sz w:val="28"/>
          <w:szCs w:val="28"/>
        </w:rPr>
        <w:t xml:space="preserve">2025 </w:t>
      </w:r>
      <w:r w:rsidRPr="00BF130E">
        <w:rPr>
          <w:kern w:val="28"/>
          <w:sz w:val="28"/>
          <w:szCs w:val="28"/>
        </w:rPr>
        <w:t>г.</w:t>
      </w:r>
    </w:p>
    <w:p w14:paraId="1CA072CF" w14:textId="77777777" w:rsidR="001F75F8" w:rsidRPr="00BF130E" w:rsidRDefault="001F75F8" w:rsidP="003E39FD">
      <w:pPr>
        <w:widowControl/>
        <w:suppressAutoHyphens/>
        <w:autoSpaceDE/>
        <w:adjustRightInd/>
        <w:ind w:firstLine="142"/>
        <w:jc w:val="both"/>
        <w:rPr>
          <w:kern w:val="28"/>
          <w:sz w:val="28"/>
          <w:szCs w:val="28"/>
        </w:rPr>
      </w:pPr>
      <w:r w:rsidRPr="00BF130E">
        <w:rPr>
          <w:kern w:val="28"/>
          <w:sz w:val="28"/>
          <w:szCs w:val="28"/>
        </w:rPr>
        <w:t xml:space="preserve">3. Всего оказано услуг на сумму_______________________ рублей ________ копеек. </w:t>
      </w:r>
    </w:p>
    <w:p w14:paraId="52613DA6" w14:textId="77777777" w:rsidR="00537227" w:rsidRPr="00BF130E" w:rsidRDefault="001F75F8" w:rsidP="003E39FD">
      <w:pPr>
        <w:widowControl/>
        <w:suppressAutoHyphens/>
        <w:autoSpaceDE/>
        <w:adjustRightInd/>
        <w:ind w:firstLine="142"/>
        <w:jc w:val="both"/>
        <w:rPr>
          <w:kern w:val="28"/>
          <w:sz w:val="28"/>
          <w:szCs w:val="28"/>
        </w:rPr>
      </w:pPr>
      <w:r w:rsidRPr="00BF130E">
        <w:rPr>
          <w:kern w:val="28"/>
          <w:sz w:val="28"/>
          <w:szCs w:val="28"/>
        </w:rPr>
        <w:t>4. Недостатки оказанных услуг _________________________________.</w:t>
      </w:r>
    </w:p>
    <w:p w14:paraId="0DCA6859" w14:textId="1DE58E2A" w:rsidR="00537227" w:rsidRPr="00BF130E" w:rsidRDefault="00537227" w:rsidP="001A556D">
      <w:pPr>
        <w:widowControl/>
        <w:suppressAutoHyphens/>
        <w:autoSpaceDE/>
        <w:adjustRightInd/>
        <w:ind w:firstLine="142"/>
        <w:jc w:val="both"/>
        <w:rPr>
          <w:kern w:val="28"/>
          <w:sz w:val="28"/>
          <w:szCs w:val="28"/>
        </w:rPr>
      </w:pPr>
      <w:r w:rsidRPr="00BF130E">
        <w:rPr>
          <w:kern w:val="28"/>
          <w:sz w:val="28"/>
          <w:szCs w:val="28"/>
        </w:rPr>
        <w:t>выявлены / (не выявлены)</w:t>
      </w:r>
    </w:p>
    <w:p w14:paraId="2911DA0D" w14:textId="77777777" w:rsidR="001F75F8" w:rsidRPr="00BF130E" w:rsidRDefault="00537227" w:rsidP="003E39FD">
      <w:pPr>
        <w:widowControl/>
        <w:suppressAutoHyphens/>
        <w:autoSpaceDE/>
        <w:adjustRightInd/>
        <w:ind w:firstLine="142"/>
        <w:jc w:val="both"/>
        <w:rPr>
          <w:kern w:val="28"/>
          <w:sz w:val="28"/>
          <w:szCs w:val="28"/>
        </w:rPr>
      </w:pPr>
      <w:r w:rsidRPr="00BF130E">
        <w:rPr>
          <w:kern w:val="28"/>
          <w:sz w:val="28"/>
          <w:szCs w:val="28"/>
        </w:rPr>
        <w:t xml:space="preserve"> Если выявлены недостатки, то указываются какие, в каком объёме, какому условию Контракта не соответствуют </w:t>
      </w:r>
    </w:p>
    <w:p w14:paraId="2CE6F5A6" w14:textId="77777777" w:rsidR="001F75F8" w:rsidRPr="00BF130E" w:rsidRDefault="001F75F8" w:rsidP="003E39FD">
      <w:pPr>
        <w:widowControl/>
        <w:suppressAutoHyphens/>
        <w:autoSpaceDE/>
        <w:adjustRightInd/>
        <w:ind w:firstLine="142"/>
        <w:jc w:val="both"/>
        <w:rPr>
          <w:kern w:val="28"/>
          <w:sz w:val="28"/>
          <w:szCs w:val="28"/>
        </w:rPr>
      </w:pPr>
      <w:r w:rsidRPr="00BF130E">
        <w:rPr>
          <w:kern w:val="28"/>
          <w:sz w:val="28"/>
          <w:szCs w:val="28"/>
        </w:rPr>
        <w:t>5</w:t>
      </w:r>
      <w:r w:rsidRPr="00BF130E">
        <w:rPr>
          <w:kern w:val="28"/>
          <w:sz w:val="28"/>
          <w:szCs w:val="28"/>
          <w:vertAlign w:val="superscript"/>
        </w:rPr>
        <w:t>*</w:t>
      </w:r>
      <w:r w:rsidRPr="00BF130E">
        <w:rPr>
          <w:kern w:val="28"/>
          <w:sz w:val="28"/>
          <w:szCs w:val="28"/>
        </w:rPr>
        <w:t xml:space="preserve">. В соответствии с пунктом _____ </w:t>
      </w:r>
      <w:r w:rsidR="00DE5461" w:rsidRPr="00BF130E">
        <w:rPr>
          <w:kern w:val="28"/>
          <w:sz w:val="28"/>
          <w:szCs w:val="28"/>
        </w:rPr>
        <w:t>Контракт</w:t>
      </w:r>
      <w:r w:rsidRPr="00BF130E">
        <w:rPr>
          <w:kern w:val="28"/>
          <w:sz w:val="28"/>
          <w:szCs w:val="28"/>
        </w:rPr>
        <w:t xml:space="preserve">а сумма пеней (штрафа) составляет </w:t>
      </w:r>
    </w:p>
    <w:p w14:paraId="336A9B60" w14:textId="77777777" w:rsidR="001F75F8" w:rsidRPr="00BF130E" w:rsidRDefault="001F75F8" w:rsidP="003E39FD">
      <w:pPr>
        <w:widowControl/>
        <w:suppressAutoHyphens/>
        <w:autoSpaceDE/>
        <w:adjustRightInd/>
        <w:ind w:firstLine="142"/>
        <w:jc w:val="both"/>
        <w:rPr>
          <w:kern w:val="28"/>
          <w:sz w:val="28"/>
          <w:szCs w:val="28"/>
        </w:rPr>
      </w:pPr>
      <w:r w:rsidRPr="00BF130E">
        <w:rPr>
          <w:kern w:val="28"/>
          <w:sz w:val="28"/>
          <w:szCs w:val="28"/>
        </w:rPr>
        <w:t>________</w:t>
      </w:r>
      <w:proofErr w:type="gramStart"/>
      <w:r w:rsidRPr="00BF130E">
        <w:rPr>
          <w:kern w:val="28"/>
          <w:sz w:val="28"/>
          <w:szCs w:val="28"/>
        </w:rPr>
        <w:t>_(</w:t>
      </w:r>
      <w:proofErr w:type="gramEnd"/>
      <w:r w:rsidRPr="00BF130E">
        <w:rPr>
          <w:kern w:val="28"/>
          <w:sz w:val="28"/>
          <w:szCs w:val="28"/>
        </w:rPr>
        <w:t>____________________________) рублей ______ копеек.</w:t>
      </w:r>
    </w:p>
    <w:p w14:paraId="1BD782F3" w14:textId="77777777" w:rsidR="001F75F8" w:rsidRPr="00BF130E" w:rsidRDefault="001F75F8" w:rsidP="003E39FD">
      <w:pPr>
        <w:widowControl/>
        <w:suppressAutoHyphens/>
        <w:autoSpaceDE/>
        <w:adjustRightInd/>
        <w:ind w:firstLine="142"/>
        <w:jc w:val="both"/>
        <w:rPr>
          <w:kern w:val="28"/>
          <w:sz w:val="28"/>
          <w:szCs w:val="28"/>
        </w:rPr>
      </w:pPr>
      <w:r w:rsidRPr="00BF130E">
        <w:rPr>
          <w:kern w:val="28"/>
          <w:sz w:val="28"/>
          <w:szCs w:val="28"/>
        </w:rPr>
        <w:t>6</w:t>
      </w:r>
      <w:r w:rsidRPr="00BF130E">
        <w:rPr>
          <w:kern w:val="28"/>
          <w:sz w:val="28"/>
          <w:szCs w:val="28"/>
          <w:vertAlign w:val="superscript"/>
        </w:rPr>
        <w:t>*</w:t>
      </w:r>
      <w:r w:rsidRPr="00BF130E">
        <w:rPr>
          <w:kern w:val="28"/>
          <w:sz w:val="28"/>
          <w:szCs w:val="28"/>
        </w:rPr>
        <w:t>. Расчет пеней</w:t>
      </w:r>
      <w:r w:rsidR="009F56F6" w:rsidRPr="00BF130E">
        <w:rPr>
          <w:kern w:val="28"/>
          <w:sz w:val="28"/>
          <w:szCs w:val="28"/>
        </w:rPr>
        <w:t xml:space="preserve"> </w:t>
      </w:r>
      <w:r w:rsidRPr="00BF130E">
        <w:rPr>
          <w:kern w:val="28"/>
          <w:sz w:val="28"/>
          <w:szCs w:val="28"/>
        </w:rPr>
        <w:t>__________________________________________________________.</w:t>
      </w:r>
    </w:p>
    <w:p w14:paraId="35C76C49" w14:textId="77777777" w:rsidR="001F75F8" w:rsidRPr="00BF130E" w:rsidRDefault="001F75F8" w:rsidP="00BF130E">
      <w:pPr>
        <w:widowControl/>
        <w:suppressAutoHyphens/>
        <w:autoSpaceDE/>
        <w:adjustRightInd/>
        <w:ind w:firstLine="709"/>
        <w:jc w:val="both"/>
        <w:rPr>
          <w:kern w:val="28"/>
          <w:sz w:val="28"/>
          <w:szCs w:val="28"/>
        </w:rPr>
      </w:pPr>
      <w:r w:rsidRPr="00BF130E">
        <w:rPr>
          <w:kern w:val="28"/>
          <w:sz w:val="28"/>
          <w:szCs w:val="28"/>
        </w:rPr>
        <w:t>7</w:t>
      </w:r>
      <w:r w:rsidRPr="00BF130E">
        <w:rPr>
          <w:kern w:val="28"/>
          <w:sz w:val="28"/>
          <w:szCs w:val="28"/>
          <w:vertAlign w:val="superscript"/>
        </w:rPr>
        <w:footnoteReference w:customMarkFollows="1" w:id="1"/>
        <w:sym w:font="Symbol" w:char="F02A"/>
      </w:r>
      <w:r w:rsidRPr="00BF130E">
        <w:rPr>
          <w:kern w:val="28"/>
          <w:sz w:val="28"/>
          <w:szCs w:val="28"/>
        </w:rPr>
        <w:t xml:space="preserve">. Итоговая сумма по </w:t>
      </w:r>
      <w:r w:rsidR="00DE5461" w:rsidRPr="00BF130E">
        <w:rPr>
          <w:kern w:val="28"/>
          <w:sz w:val="28"/>
          <w:szCs w:val="28"/>
        </w:rPr>
        <w:t>Контракт</w:t>
      </w:r>
      <w:r w:rsidRPr="00BF130E">
        <w:rPr>
          <w:kern w:val="28"/>
          <w:sz w:val="28"/>
          <w:szCs w:val="28"/>
        </w:rPr>
        <w:t>у, подлежащая оплате Исполнителю с учетом удержания штрафных санкций составляет __________</w:t>
      </w:r>
      <w:proofErr w:type="gramStart"/>
      <w:r w:rsidRPr="00BF130E">
        <w:rPr>
          <w:kern w:val="28"/>
          <w:sz w:val="28"/>
          <w:szCs w:val="28"/>
        </w:rPr>
        <w:t>_(</w:t>
      </w:r>
      <w:proofErr w:type="gramEnd"/>
      <w:r w:rsidRPr="00BF130E">
        <w:rPr>
          <w:kern w:val="28"/>
          <w:sz w:val="28"/>
          <w:szCs w:val="28"/>
        </w:rPr>
        <w:t>______________________) рублей ________ копеек.</w:t>
      </w:r>
    </w:p>
    <w:p w14:paraId="3E91F55A" w14:textId="77777777" w:rsidR="00973F70" w:rsidRPr="00BF130E" w:rsidRDefault="001F75F8" w:rsidP="00BF130E">
      <w:pPr>
        <w:widowControl/>
        <w:suppressAutoHyphens/>
        <w:autoSpaceDE/>
        <w:adjustRightInd/>
        <w:ind w:firstLine="709"/>
        <w:jc w:val="both"/>
        <w:rPr>
          <w:kern w:val="28"/>
          <w:sz w:val="28"/>
          <w:szCs w:val="28"/>
        </w:rPr>
      </w:pPr>
      <w:r w:rsidRPr="00BF130E">
        <w:rPr>
          <w:kern w:val="28"/>
          <w:sz w:val="28"/>
          <w:szCs w:val="28"/>
        </w:rPr>
        <w:lastRenderedPageBreak/>
        <w:t>8. Настоящий Акт составлен в 2 (двух) идентичных экземплярах, имеющих равную юридическую силу, по одному для Заказчика и Исполнителя.</w:t>
      </w:r>
    </w:p>
    <w:p w14:paraId="007E4674" w14:textId="77777777" w:rsidR="006A4BDF" w:rsidRPr="00BF130E" w:rsidRDefault="006A4BDF" w:rsidP="00BF130E">
      <w:pPr>
        <w:widowControl/>
        <w:suppressAutoHyphens/>
        <w:autoSpaceDE/>
        <w:adjustRightInd/>
        <w:ind w:firstLine="709"/>
        <w:jc w:val="both"/>
        <w:rPr>
          <w:kern w:val="28"/>
          <w:sz w:val="28"/>
          <w:szCs w:val="28"/>
        </w:rPr>
      </w:pPr>
    </w:p>
    <w:p w14:paraId="076191EE" w14:textId="77777777" w:rsidR="009F56F6" w:rsidRPr="00BF130E" w:rsidRDefault="009F56F6" w:rsidP="00BF130E">
      <w:pPr>
        <w:widowControl/>
        <w:suppressAutoHyphens/>
        <w:autoSpaceDE/>
        <w:adjustRightInd/>
        <w:ind w:firstLine="709"/>
        <w:jc w:val="both"/>
        <w:rPr>
          <w:kern w:val="28"/>
          <w:sz w:val="28"/>
          <w:szCs w:val="28"/>
        </w:rPr>
      </w:pPr>
      <w:r w:rsidRPr="00BF130E">
        <w:rPr>
          <w:kern w:val="28"/>
          <w:sz w:val="28"/>
          <w:szCs w:val="28"/>
        </w:rPr>
        <w:t>Подписи Сторон:</w:t>
      </w:r>
    </w:p>
    <w:p w14:paraId="45281D5F" w14:textId="77777777" w:rsidR="009F56F6" w:rsidRPr="00BF130E" w:rsidRDefault="009F56F6" w:rsidP="00BF130E">
      <w:pPr>
        <w:widowControl/>
        <w:suppressAutoHyphens/>
        <w:autoSpaceDE/>
        <w:adjustRightInd/>
        <w:ind w:firstLine="709"/>
        <w:jc w:val="both"/>
        <w:rPr>
          <w:kern w:val="28"/>
          <w:sz w:val="28"/>
          <w:szCs w:val="28"/>
        </w:rPr>
      </w:pPr>
    </w:p>
    <w:p w14:paraId="2EFB968C" w14:textId="77777777" w:rsidR="009F56F6" w:rsidRPr="00BF130E" w:rsidRDefault="009F56F6" w:rsidP="00BF130E">
      <w:pPr>
        <w:tabs>
          <w:tab w:val="left" w:pos="5880"/>
        </w:tabs>
        <w:ind w:firstLine="709"/>
        <w:jc w:val="both"/>
        <w:rPr>
          <w:kern w:val="28"/>
          <w:sz w:val="28"/>
          <w:szCs w:val="28"/>
        </w:rPr>
      </w:pPr>
    </w:p>
    <w:p w14:paraId="04CB5088" w14:textId="77777777" w:rsidR="00C707CC" w:rsidRPr="00497215" w:rsidRDefault="00F71615" w:rsidP="00EA29C3">
      <w:pPr>
        <w:tabs>
          <w:tab w:val="left" w:pos="5880"/>
        </w:tabs>
        <w:ind w:firstLine="709"/>
        <w:jc w:val="both"/>
        <w:rPr>
          <w:sz w:val="28"/>
          <w:szCs w:val="28"/>
          <w:lang w:val="en-US" w:eastAsia="ar-SA"/>
        </w:rPr>
      </w:pPr>
      <w:r w:rsidRPr="00BF130E">
        <w:rPr>
          <w:sz w:val="28"/>
          <w:szCs w:val="28"/>
        </w:rPr>
        <w:tab/>
      </w:r>
      <w:r w:rsidRPr="00BF130E">
        <w:rPr>
          <w:sz w:val="28"/>
          <w:szCs w:val="28"/>
        </w:rPr>
        <w:tab/>
      </w:r>
      <w:r w:rsidRPr="00BF130E">
        <w:rPr>
          <w:sz w:val="28"/>
          <w:szCs w:val="28"/>
        </w:rPr>
        <w:tab/>
      </w:r>
    </w:p>
    <w:p w14:paraId="06DD1274" w14:textId="77777777" w:rsidR="006A4BDF" w:rsidRPr="00BF130E" w:rsidRDefault="006A4BDF" w:rsidP="00BF130E">
      <w:pPr>
        <w:ind w:firstLine="709"/>
        <w:jc w:val="both"/>
        <w:rPr>
          <w:kern w:val="28"/>
          <w:sz w:val="28"/>
          <w:szCs w:val="28"/>
        </w:rPr>
      </w:pPr>
    </w:p>
    <w:sectPr w:rsidR="006A4BDF" w:rsidRPr="00BF130E" w:rsidSect="00C21488">
      <w:headerReference w:type="default" r:id="rId8"/>
      <w:footerReference w:type="even" r:id="rId9"/>
      <w:footerReference w:type="default" r:id="rId10"/>
      <w:type w:val="continuous"/>
      <w:pgSz w:w="11909" w:h="16834"/>
      <w:pgMar w:top="851" w:right="710" w:bottom="1134" w:left="1560"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EADF65" w14:textId="77777777" w:rsidR="00435CA1" w:rsidRDefault="00435CA1">
      <w:r>
        <w:separator/>
      </w:r>
    </w:p>
  </w:endnote>
  <w:endnote w:type="continuationSeparator" w:id="0">
    <w:p w14:paraId="564104D3" w14:textId="77777777" w:rsidR="00435CA1" w:rsidRDefault="0043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F6A49" w14:textId="77777777" w:rsidR="00DC754A" w:rsidRDefault="00DC754A" w:rsidP="001155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713D37D3" w14:textId="77777777" w:rsidR="00DC754A" w:rsidRDefault="00DC754A" w:rsidP="00233D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1711" w14:textId="77777777" w:rsidR="00DC754A" w:rsidRDefault="00DC754A" w:rsidP="00115584">
    <w:pPr>
      <w:pStyle w:val="a3"/>
      <w:framePr w:wrap="around" w:vAnchor="text" w:hAnchor="margin" w:xAlign="right" w:y="1"/>
      <w:rPr>
        <w:rStyle w:val="a4"/>
      </w:rPr>
    </w:pPr>
  </w:p>
  <w:p w14:paraId="282DC1D7" w14:textId="77777777" w:rsidR="00DC754A" w:rsidRDefault="00DC754A" w:rsidP="00424598">
    <w:pP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D19527" w14:textId="77777777" w:rsidR="00435CA1" w:rsidRDefault="00435CA1">
      <w:r>
        <w:separator/>
      </w:r>
    </w:p>
  </w:footnote>
  <w:footnote w:type="continuationSeparator" w:id="0">
    <w:p w14:paraId="27844F58" w14:textId="77777777" w:rsidR="00435CA1" w:rsidRDefault="00435CA1">
      <w:r>
        <w:continuationSeparator/>
      </w:r>
    </w:p>
  </w:footnote>
  <w:footnote w:id="1">
    <w:p w14:paraId="487092E9" w14:textId="77777777" w:rsidR="00DC754A" w:rsidRDefault="00DC754A" w:rsidP="001F75F8">
      <w:pPr>
        <w:pStyle w:val="aa"/>
        <w:jc w:val="both"/>
      </w:pPr>
      <w:r w:rsidRPr="00A07DDF">
        <w:rPr>
          <w:rStyle w:val="ac"/>
        </w:rPr>
        <w:sym w:font="Symbol" w:char="F02A"/>
      </w:r>
      <w:r>
        <w:t xml:space="preserve"> </w:t>
      </w:r>
      <w:r w:rsidRPr="005E05C1">
        <w:rPr>
          <w:bCs/>
        </w:rPr>
        <w:t xml:space="preserve">Пункты 5-7 заполняются в случае нарушения Исполнителем условий </w:t>
      </w:r>
      <w:r>
        <w:rPr>
          <w:bCs/>
        </w:rPr>
        <w:t>Контракта</w:t>
      </w:r>
      <w:r w:rsidRPr="005E05C1">
        <w:rPr>
          <w:bCs/>
        </w:rPr>
        <w:t xml:space="preserve">, повлекшего применение мер ответственности, установленных в разделе </w:t>
      </w:r>
      <w:r>
        <w:rPr>
          <w:bCs/>
        </w:rPr>
        <w:t>7 Контракта.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F2335" w14:textId="2DBFCCA9" w:rsidR="00DC754A" w:rsidRDefault="00DC754A" w:rsidP="00CD608F">
    <w:pPr>
      <w:pStyle w:val="a5"/>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30A"/>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D56463"/>
    <w:multiLevelType w:val="hybridMultilevel"/>
    <w:tmpl w:val="A5206FA8"/>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CD693D"/>
    <w:multiLevelType w:val="multilevel"/>
    <w:tmpl w:val="3CC47906"/>
    <w:lvl w:ilvl="0">
      <w:start w:val="1"/>
      <w:numFmt w:val="decimal"/>
      <w:lvlText w:val="%1."/>
      <w:lvlJc w:val="left"/>
      <w:pPr>
        <w:tabs>
          <w:tab w:val="num" w:pos="1135"/>
        </w:tabs>
        <w:ind w:left="1495" w:hanging="360"/>
      </w:pPr>
      <w:rPr>
        <w:rFonts w:hint="default"/>
      </w:rPr>
    </w:lvl>
    <w:lvl w:ilvl="1">
      <w:start w:val="1"/>
      <w:numFmt w:val="decimal"/>
      <w:lvlText w:val="%1.%2."/>
      <w:lvlJc w:val="center"/>
      <w:pPr>
        <w:tabs>
          <w:tab w:val="num" w:pos="775"/>
        </w:tabs>
        <w:ind w:left="1567" w:hanging="432"/>
      </w:pPr>
      <w:rPr>
        <w:rFonts w:hint="default"/>
      </w:rPr>
    </w:lvl>
    <w:lvl w:ilvl="2">
      <w:start w:val="1"/>
      <w:numFmt w:val="bullet"/>
      <w:lvlText w:val=""/>
      <w:lvlJc w:val="left"/>
      <w:pPr>
        <w:tabs>
          <w:tab w:val="num" w:pos="1135"/>
        </w:tabs>
        <w:ind w:left="2359" w:hanging="504"/>
      </w:pPr>
      <w:rPr>
        <w:rFonts w:ascii="Symbol" w:hAnsi="Symbol" w:hint="default"/>
      </w:rPr>
    </w:lvl>
    <w:lvl w:ilvl="3">
      <w:start w:val="1"/>
      <w:numFmt w:val="decimal"/>
      <w:lvlText w:val="%1.%2.%3.%4."/>
      <w:lvlJc w:val="left"/>
      <w:pPr>
        <w:tabs>
          <w:tab w:val="num" w:pos="1135"/>
        </w:tabs>
        <w:ind w:left="2863" w:hanging="648"/>
      </w:pPr>
      <w:rPr>
        <w:rFonts w:hint="default"/>
      </w:rPr>
    </w:lvl>
    <w:lvl w:ilvl="4">
      <w:start w:val="1"/>
      <w:numFmt w:val="decimal"/>
      <w:lvlText w:val="%1.%2.%3.%4.%5."/>
      <w:lvlJc w:val="left"/>
      <w:pPr>
        <w:tabs>
          <w:tab w:val="num" w:pos="1135"/>
        </w:tabs>
        <w:ind w:left="3367" w:hanging="792"/>
      </w:pPr>
      <w:rPr>
        <w:rFonts w:hint="default"/>
      </w:rPr>
    </w:lvl>
    <w:lvl w:ilvl="5">
      <w:start w:val="1"/>
      <w:numFmt w:val="decimal"/>
      <w:lvlText w:val="%1.%2.%3.%4.%5.%6."/>
      <w:lvlJc w:val="left"/>
      <w:pPr>
        <w:tabs>
          <w:tab w:val="num" w:pos="1135"/>
        </w:tabs>
        <w:ind w:left="3871" w:hanging="936"/>
      </w:pPr>
      <w:rPr>
        <w:rFonts w:hint="default"/>
      </w:rPr>
    </w:lvl>
    <w:lvl w:ilvl="6">
      <w:start w:val="1"/>
      <w:numFmt w:val="decimal"/>
      <w:lvlText w:val="%1.%2.%3.%4.%5.%6.%7."/>
      <w:lvlJc w:val="left"/>
      <w:pPr>
        <w:tabs>
          <w:tab w:val="num" w:pos="1135"/>
        </w:tabs>
        <w:ind w:left="4375" w:hanging="1080"/>
      </w:pPr>
      <w:rPr>
        <w:rFonts w:hint="default"/>
      </w:rPr>
    </w:lvl>
    <w:lvl w:ilvl="7">
      <w:start w:val="1"/>
      <w:numFmt w:val="decimal"/>
      <w:lvlText w:val="%1.%2.%3.%4.%5.%6.%7.%8."/>
      <w:lvlJc w:val="left"/>
      <w:pPr>
        <w:tabs>
          <w:tab w:val="num" w:pos="1135"/>
        </w:tabs>
        <w:ind w:left="4879" w:hanging="1224"/>
      </w:pPr>
      <w:rPr>
        <w:rFonts w:hint="default"/>
      </w:rPr>
    </w:lvl>
    <w:lvl w:ilvl="8">
      <w:start w:val="1"/>
      <w:numFmt w:val="decimal"/>
      <w:lvlText w:val="%1.%2.%3.%4.%5.%6.%7.%8.%9."/>
      <w:lvlJc w:val="left"/>
      <w:pPr>
        <w:tabs>
          <w:tab w:val="num" w:pos="1135"/>
        </w:tabs>
        <w:ind w:left="5455" w:hanging="1440"/>
      </w:pPr>
      <w:rPr>
        <w:rFonts w:hint="default"/>
      </w:rPr>
    </w:lvl>
  </w:abstractNum>
  <w:abstractNum w:abstractNumId="3" w15:restartNumberingAfterBreak="0">
    <w:nsid w:val="085F43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2117F7"/>
    <w:multiLevelType w:val="multilevel"/>
    <w:tmpl w:val="5BC2A38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175B3072"/>
    <w:multiLevelType w:val="hybridMultilevel"/>
    <w:tmpl w:val="77DC91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0D405F"/>
    <w:multiLevelType w:val="hybridMultilevel"/>
    <w:tmpl w:val="6A1E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6BB0311"/>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630D0F"/>
    <w:multiLevelType w:val="multilevel"/>
    <w:tmpl w:val="781C35DE"/>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F1F64F4"/>
    <w:multiLevelType w:val="multilevel"/>
    <w:tmpl w:val="194A7D64"/>
    <w:lvl w:ilvl="0">
      <w:start w:val="1"/>
      <w:numFmt w:val="decimal"/>
      <w:suff w:val="space"/>
      <w:lvlText w:val="%1."/>
      <w:lvlJc w:val="left"/>
      <w:pPr>
        <w:ind w:left="1021" w:hanging="312"/>
      </w:pPr>
      <w:rPr>
        <w:rFonts w:hint="default"/>
        <w:b/>
      </w:rPr>
    </w:lvl>
    <w:lvl w:ilvl="1">
      <w:start w:val="1"/>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0"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1" w15:restartNumberingAfterBreak="0">
    <w:nsid w:val="40942469"/>
    <w:multiLevelType w:val="hybridMultilevel"/>
    <w:tmpl w:val="0F4ADED0"/>
    <w:lvl w:ilvl="0" w:tplc="5C9AEE38">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4803572B"/>
    <w:multiLevelType w:val="multilevel"/>
    <w:tmpl w:val="73C60246"/>
    <w:lvl w:ilvl="0">
      <w:start w:val="3"/>
      <w:numFmt w:val="decimal"/>
      <w:lvlText w:val="%1."/>
      <w:lvlJc w:val="left"/>
      <w:pPr>
        <w:tabs>
          <w:tab w:val="num" w:pos="502"/>
        </w:tabs>
        <w:ind w:left="502"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ADC16DB"/>
    <w:multiLevelType w:val="hybridMultilevel"/>
    <w:tmpl w:val="06FC5486"/>
    <w:lvl w:ilvl="0" w:tplc="DD5CC4B6">
      <w:start w:val="5"/>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BF47B16"/>
    <w:multiLevelType w:val="multilevel"/>
    <w:tmpl w:val="5BC2A38A"/>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5DDD3DEA"/>
    <w:multiLevelType w:val="hybridMultilevel"/>
    <w:tmpl w:val="167E4C72"/>
    <w:lvl w:ilvl="0" w:tplc="22FC5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18"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19" w15:restartNumberingAfterBreak="0">
    <w:nsid w:val="729D3F63"/>
    <w:multiLevelType w:val="hybridMultilevel"/>
    <w:tmpl w:val="E766D20E"/>
    <w:lvl w:ilvl="0" w:tplc="04190011">
      <w:start w:val="1"/>
      <w:numFmt w:val="bullet"/>
      <w:pStyle w:val="40"/>
      <w:suff w:val="space"/>
      <w:lvlText w:val=""/>
      <w:lvlJc w:val="left"/>
      <w:pPr>
        <w:ind w:left="0" w:firstLine="567"/>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bullet"/>
      <w:lvlText w:val=""/>
      <w:lvlJc w:val="left"/>
      <w:pPr>
        <w:ind w:left="2727" w:hanging="360"/>
      </w:pPr>
      <w:rPr>
        <w:rFonts w:ascii="Wingdings" w:hAnsi="Wingdings" w:hint="default"/>
      </w:rPr>
    </w:lvl>
    <w:lvl w:ilvl="3" w:tplc="0419000F">
      <w:start w:val="1"/>
      <w:numFmt w:val="bullet"/>
      <w:lvlText w:val=""/>
      <w:lvlJc w:val="left"/>
      <w:pPr>
        <w:ind w:left="3447" w:hanging="360"/>
      </w:pPr>
      <w:rPr>
        <w:rFonts w:ascii="Symbol" w:hAnsi="Symbol" w:hint="default"/>
      </w:rPr>
    </w:lvl>
    <w:lvl w:ilvl="4" w:tplc="04190019">
      <w:start w:val="1"/>
      <w:numFmt w:val="bullet"/>
      <w:lvlText w:val="o"/>
      <w:lvlJc w:val="left"/>
      <w:pPr>
        <w:ind w:left="4167" w:hanging="360"/>
      </w:pPr>
      <w:rPr>
        <w:rFonts w:ascii="Courier New" w:hAnsi="Courier New" w:cs="Courier New" w:hint="default"/>
      </w:rPr>
    </w:lvl>
    <w:lvl w:ilvl="5" w:tplc="0419001B">
      <w:start w:val="1"/>
      <w:numFmt w:val="bullet"/>
      <w:lvlText w:val=""/>
      <w:lvlJc w:val="left"/>
      <w:pPr>
        <w:ind w:left="4887" w:hanging="360"/>
      </w:pPr>
      <w:rPr>
        <w:rFonts w:ascii="Wingdings" w:hAnsi="Wingdings" w:hint="default"/>
      </w:rPr>
    </w:lvl>
    <w:lvl w:ilvl="6" w:tplc="0419000F">
      <w:start w:val="1"/>
      <w:numFmt w:val="bullet"/>
      <w:lvlText w:val=""/>
      <w:lvlJc w:val="left"/>
      <w:pPr>
        <w:ind w:left="5607" w:hanging="360"/>
      </w:pPr>
      <w:rPr>
        <w:rFonts w:ascii="Symbol" w:hAnsi="Symbol" w:hint="default"/>
      </w:rPr>
    </w:lvl>
    <w:lvl w:ilvl="7" w:tplc="04190019">
      <w:start w:val="1"/>
      <w:numFmt w:val="bullet"/>
      <w:lvlText w:val="o"/>
      <w:lvlJc w:val="left"/>
      <w:pPr>
        <w:ind w:left="6327" w:hanging="360"/>
      </w:pPr>
      <w:rPr>
        <w:rFonts w:ascii="Courier New" w:hAnsi="Courier New" w:cs="Courier New" w:hint="default"/>
      </w:rPr>
    </w:lvl>
    <w:lvl w:ilvl="8" w:tplc="0419001B">
      <w:start w:val="1"/>
      <w:numFmt w:val="bullet"/>
      <w:lvlText w:val=""/>
      <w:lvlJc w:val="left"/>
      <w:pPr>
        <w:ind w:left="7047" w:hanging="360"/>
      </w:pPr>
      <w:rPr>
        <w:rFonts w:ascii="Wingdings" w:hAnsi="Wingdings" w:hint="default"/>
      </w:rPr>
    </w:lvl>
  </w:abstractNum>
  <w:abstractNum w:abstractNumId="20" w15:restartNumberingAfterBreak="0">
    <w:nsid w:val="7CCA29F7"/>
    <w:multiLevelType w:val="hybridMultilevel"/>
    <w:tmpl w:val="684CC61C"/>
    <w:lvl w:ilvl="0" w:tplc="DD5CC4B6">
      <w:start w:val="5"/>
      <w:numFmt w:val="bullet"/>
      <w:lvlText w:val="-"/>
      <w:lvlJc w:val="left"/>
      <w:pPr>
        <w:ind w:left="720" w:hanging="360"/>
      </w:pPr>
      <w:rPr>
        <w:rFonts w:ascii="Calibri" w:eastAsia="Times New Roman"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lvl w:ilvl="0">
        <w:start w:val="1"/>
        <w:numFmt w:val="decimal"/>
        <w:lvlText w:val="%1."/>
        <w:lvlJc w:val="left"/>
        <w:pPr>
          <w:tabs>
            <w:tab w:val="num" w:pos="0"/>
          </w:tabs>
          <w:ind w:left="113" w:hanging="113"/>
        </w:pPr>
        <w:rPr>
          <w:rFonts w:hint="default"/>
        </w:rPr>
      </w:lvl>
    </w:lvlOverride>
    <w:lvlOverride w:ilvl="1">
      <w:lvl w:ilvl="1">
        <w:start w:val="1"/>
        <w:numFmt w:val="decimal"/>
        <w:lvlText w:val="%1.%2."/>
        <w:lvlJc w:val="center"/>
        <w:pPr>
          <w:tabs>
            <w:tab w:val="num" w:pos="795"/>
          </w:tabs>
          <w:ind w:left="1247" w:hanging="679"/>
        </w:pPr>
        <w:rPr>
          <w:rFonts w:hint="default"/>
        </w:rPr>
      </w:lvl>
    </w:lvlOverride>
    <w:lvlOverride w:ilvl="2">
      <w:lvl w:ilvl="2">
        <w:start w:val="1"/>
        <w:numFmt w:val="bullet"/>
        <w:lvlText w:val=""/>
        <w:lvlJc w:val="left"/>
        <w:pPr>
          <w:tabs>
            <w:tab w:val="num" w:pos="0"/>
          </w:tabs>
          <w:ind w:left="1224" w:hanging="504"/>
        </w:pPr>
        <w:rPr>
          <w:rFonts w:ascii="Symbol" w:hAnsi="Symbol" w:hint="default"/>
        </w:rPr>
      </w:lvl>
    </w:lvlOverride>
    <w:lvlOverride w:ilvl="3">
      <w:lvl w:ilvl="3">
        <w:start w:val="1"/>
        <w:numFmt w:val="decimal"/>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3">
    <w:abstractNumId w:val="7"/>
  </w:num>
  <w:num w:numId="4">
    <w:abstractNumId w:val="16"/>
  </w:num>
  <w:num w:numId="5">
    <w:abstractNumId w:val="14"/>
  </w:num>
  <w:num w:numId="6">
    <w:abstractNumId w:val="11"/>
  </w:num>
  <w:num w:numId="7">
    <w:abstractNumId w:val="18"/>
  </w:num>
  <w:num w:numId="8">
    <w:abstractNumId w:val="18"/>
    <w:lvlOverride w:ilvl="0">
      <w:startOverride w:val="5"/>
    </w:lvlOverride>
  </w:num>
  <w:num w:numId="9">
    <w:abstractNumId w:val="4"/>
  </w:num>
  <w:num w:numId="10">
    <w:abstractNumId w:val="0"/>
  </w:num>
  <w:num w:numId="11">
    <w:abstractNumId w:val="15"/>
  </w:num>
  <w:num w:numId="12">
    <w:abstractNumId w:val="17"/>
  </w:num>
  <w:num w:numId="13">
    <w:abstractNumId w:val="1"/>
  </w:num>
  <w:num w:numId="14">
    <w:abstractNumId w:val="8"/>
  </w:num>
  <w:num w:numId="15">
    <w:abstractNumId w:val="3"/>
  </w:num>
  <w:num w:numId="16">
    <w:abstractNumId w:val="9"/>
  </w:num>
  <w:num w:numId="17">
    <w:abstractNumId w:val="20"/>
  </w:num>
  <w:num w:numId="18">
    <w:abstractNumId w:val="10"/>
  </w:num>
  <w:num w:numId="19">
    <w:abstractNumId w:val="13"/>
  </w:num>
  <w:num w:numId="20">
    <w:abstractNumId w:val="12"/>
  </w:num>
  <w:num w:numId="21">
    <w:abstractNumId w:val="6"/>
  </w:num>
  <w:num w:numId="22">
    <w:abstractNumId w:val="19"/>
  </w:num>
  <w:num w:numId="2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D7"/>
    <w:rsid w:val="00001415"/>
    <w:rsid w:val="000277DB"/>
    <w:rsid w:val="000306D0"/>
    <w:rsid w:val="0003244F"/>
    <w:rsid w:val="00032D7F"/>
    <w:rsid w:val="00036303"/>
    <w:rsid w:val="000427E5"/>
    <w:rsid w:val="00045549"/>
    <w:rsid w:val="00065769"/>
    <w:rsid w:val="000667B3"/>
    <w:rsid w:val="00081F89"/>
    <w:rsid w:val="00087AAA"/>
    <w:rsid w:val="00090DBF"/>
    <w:rsid w:val="00093EBE"/>
    <w:rsid w:val="000A46BB"/>
    <w:rsid w:val="000A508F"/>
    <w:rsid w:val="000A747B"/>
    <w:rsid w:val="000B0C21"/>
    <w:rsid w:val="000B1449"/>
    <w:rsid w:val="000B4C80"/>
    <w:rsid w:val="000B5E31"/>
    <w:rsid w:val="000B7723"/>
    <w:rsid w:val="000C71F7"/>
    <w:rsid w:val="000D087E"/>
    <w:rsid w:val="000D1D7C"/>
    <w:rsid w:val="000D1DE4"/>
    <w:rsid w:val="000D447D"/>
    <w:rsid w:val="000D7FEC"/>
    <w:rsid w:val="000E0E8D"/>
    <w:rsid w:val="000E417C"/>
    <w:rsid w:val="000E4418"/>
    <w:rsid w:val="000E7F6D"/>
    <w:rsid w:val="000F2665"/>
    <w:rsid w:val="000F43B7"/>
    <w:rsid w:val="000F7A74"/>
    <w:rsid w:val="001113C3"/>
    <w:rsid w:val="00115107"/>
    <w:rsid w:val="00115584"/>
    <w:rsid w:val="0011560C"/>
    <w:rsid w:val="0012155D"/>
    <w:rsid w:val="00122495"/>
    <w:rsid w:val="00126AEA"/>
    <w:rsid w:val="00127814"/>
    <w:rsid w:val="00133D81"/>
    <w:rsid w:val="00150700"/>
    <w:rsid w:val="0015253B"/>
    <w:rsid w:val="00160FB2"/>
    <w:rsid w:val="00162E9A"/>
    <w:rsid w:val="00164A91"/>
    <w:rsid w:val="00166111"/>
    <w:rsid w:val="001838F6"/>
    <w:rsid w:val="00184723"/>
    <w:rsid w:val="0018499F"/>
    <w:rsid w:val="00190CE7"/>
    <w:rsid w:val="0019325B"/>
    <w:rsid w:val="00195EB7"/>
    <w:rsid w:val="001A556D"/>
    <w:rsid w:val="001B04FD"/>
    <w:rsid w:val="001C5F0C"/>
    <w:rsid w:val="001C6D41"/>
    <w:rsid w:val="001D2309"/>
    <w:rsid w:val="001D47A4"/>
    <w:rsid w:val="001D48D3"/>
    <w:rsid w:val="001D6500"/>
    <w:rsid w:val="001D6E4B"/>
    <w:rsid w:val="001E7A7E"/>
    <w:rsid w:val="001F75F8"/>
    <w:rsid w:val="002053CA"/>
    <w:rsid w:val="00206120"/>
    <w:rsid w:val="002065AB"/>
    <w:rsid w:val="00206E81"/>
    <w:rsid w:val="0022076C"/>
    <w:rsid w:val="00223E2D"/>
    <w:rsid w:val="00233D65"/>
    <w:rsid w:val="0023633F"/>
    <w:rsid w:val="00244109"/>
    <w:rsid w:val="00245181"/>
    <w:rsid w:val="002771A3"/>
    <w:rsid w:val="00286A5A"/>
    <w:rsid w:val="002A3A27"/>
    <w:rsid w:val="002A439E"/>
    <w:rsid w:val="002B25DC"/>
    <w:rsid w:val="002B48E0"/>
    <w:rsid w:val="002B4996"/>
    <w:rsid w:val="002C25BB"/>
    <w:rsid w:val="002D37AE"/>
    <w:rsid w:val="002D77F9"/>
    <w:rsid w:val="002E20F2"/>
    <w:rsid w:val="002F06F6"/>
    <w:rsid w:val="002F2546"/>
    <w:rsid w:val="003044F5"/>
    <w:rsid w:val="00305960"/>
    <w:rsid w:val="003106D0"/>
    <w:rsid w:val="003143A3"/>
    <w:rsid w:val="00323A82"/>
    <w:rsid w:val="00324CA1"/>
    <w:rsid w:val="00327DE5"/>
    <w:rsid w:val="003365F3"/>
    <w:rsid w:val="003436D3"/>
    <w:rsid w:val="00346A6D"/>
    <w:rsid w:val="0036107B"/>
    <w:rsid w:val="00366C45"/>
    <w:rsid w:val="003764AE"/>
    <w:rsid w:val="0037798E"/>
    <w:rsid w:val="00386524"/>
    <w:rsid w:val="00397D2F"/>
    <w:rsid w:val="003B396E"/>
    <w:rsid w:val="003B7D00"/>
    <w:rsid w:val="003C6436"/>
    <w:rsid w:val="003D32FF"/>
    <w:rsid w:val="003D6297"/>
    <w:rsid w:val="003D67D1"/>
    <w:rsid w:val="003E2116"/>
    <w:rsid w:val="003E39FD"/>
    <w:rsid w:val="003F0E07"/>
    <w:rsid w:val="003F2261"/>
    <w:rsid w:val="004034F4"/>
    <w:rsid w:val="00412196"/>
    <w:rsid w:val="00424496"/>
    <w:rsid w:val="00424598"/>
    <w:rsid w:val="00426202"/>
    <w:rsid w:val="00434F61"/>
    <w:rsid w:val="00435CA1"/>
    <w:rsid w:val="004474C6"/>
    <w:rsid w:val="0045108B"/>
    <w:rsid w:val="0045496D"/>
    <w:rsid w:val="004656C8"/>
    <w:rsid w:val="004700C1"/>
    <w:rsid w:val="00470ABC"/>
    <w:rsid w:val="00472B99"/>
    <w:rsid w:val="0047513D"/>
    <w:rsid w:val="00477C32"/>
    <w:rsid w:val="00491A25"/>
    <w:rsid w:val="00496B12"/>
    <w:rsid w:val="00497215"/>
    <w:rsid w:val="004B47BE"/>
    <w:rsid w:val="004C01D8"/>
    <w:rsid w:val="004C3855"/>
    <w:rsid w:val="004C7C78"/>
    <w:rsid w:val="004D305F"/>
    <w:rsid w:val="004D47DA"/>
    <w:rsid w:val="004D4A69"/>
    <w:rsid w:val="004E1E70"/>
    <w:rsid w:val="004E378F"/>
    <w:rsid w:val="004E462F"/>
    <w:rsid w:val="004E54E4"/>
    <w:rsid w:val="004E6C3A"/>
    <w:rsid w:val="004F1FB4"/>
    <w:rsid w:val="0050074A"/>
    <w:rsid w:val="00502E1C"/>
    <w:rsid w:val="0050480E"/>
    <w:rsid w:val="00515FE9"/>
    <w:rsid w:val="00517661"/>
    <w:rsid w:val="00531670"/>
    <w:rsid w:val="00532186"/>
    <w:rsid w:val="00535A1E"/>
    <w:rsid w:val="00537227"/>
    <w:rsid w:val="00537355"/>
    <w:rsid w:val="00542D00"/>
    <w:rsid w:val="00554FEB"/>
    <w:rsid w:val="0056131A"/>
    <w:rsid w:val="00564528"/>
    <w:rsid w:val="00574A53"/>
    <w:rsid w:val="00575D21"/>
    <w:rsid w:val="00580B8C"/>
    <w:rsid w:val="00583526"/>
    <w:rsid w:val="00583FA1"/>
    <w:rsid w:val="005957C1"/>
    <w:rsid w:val="00597A0C"/>
    <w:rsid w:val="005B116C"/>
    <w:rsid w:val="005C762C"/>
    <w:rsid w:val="005D4D53"/>
    <w:rsid w:val="005D52C1"/>
    <w:rsid w:val="005E3EEA"/>
    <w:rsid w:val="005E630F"/>
    <w:rsid w:val="005F2F6C"/>
    <w:rsid w:val="005F4A68"/>
    <w:rsid w:val="005F5C6F"/>
    <w:rsid w:val="006006CB"/>
    <w:rsid w:val="006019E5"/>
    <w:rsid w:val="00602AA8"/>
    <w:rsid w:val="00604D75"/>
    <w:rsid w:val="00607E3A"/>
    <w:rsid w:val="0061065A"/>
    <w:rsid w:val="00621425"/>
    <w:rsid w:val="0062302A"/>
    <w:rsid w:val="006351D8"/>
    <w:rsid w:val="00636CBA"/>
    <w:rsid w:val="0064062B"/>
    <w:rsid w:val="00640954"/>
    <w:rsid w:val="006478DF"/>
    <w:rsid w:val="006500BA"/>
    <w:rsid w:val="006538F2"/>
    <w:rsid w:val="006570ED"/>
    <w:rsid w:val="0066096F"/>
    <w:rsid w:val="0066105D"/>
    <w:rsid w:val="006636DB"/>
    <w:rsid w:val="0066494A"/>
    <w:rsid w:val="00670BEA"/>
    <w:rsid w:val="00672834"/>
    <w:rsid w:val="00672C99"/>
    <w:rsid w:val="00673678"/>
    <w:rsid w:val="006842FD"/>
    <w:rsid w:val="006854AB"/>
    <w:rsid w:val="00686BCA"/>
    <w:rsid w:val="00690CBC"/>
    <w:rsid w:val="006938AE"/>
    <w:rsid w:val="006974C2"/>
    <w:rsid w:val="006A01CE"/>
    <w:rsid w:val="006A4BDF"/>
    <w:rsid w:val="006A78FC"/>
    <w:rsid w:val="006C0FD2"/>
    <w:rsid w:val="006C61AC"/>
    <w:rsid w:val="006C7045"/>
    <w:rsid w:val="006D65E2"/>
    <w:rsid w:val="006E04B3"/>
    <w:rsid w:val="006E374A"/>
    <w:rsid w:val="006F28F6"/>
    <w:rsid w:val="006F323D"/>
    <w:rsid w:val="006F422C"/>
    <w:rsid w:val="006F4628"/>
    <w:rsid w:val="006F7445"/>
    <w:rsid w:val="00707FC6"/>
    <w:rsid w:val="00712ED6"/>
    <w:rsid w:val="00720E76"/>
    <w:rsid w:val="00736126"/>
    <w:rsid w:val="00741173"/>
    <w:rsid w:val="00745AD7"/>
    <w:rsid w:val="00746540"/>
    <w:rsid w:val="007500A7"/>
    <w:rsid w:val="00751F00"/>
    <w:rsid w:val="007718A4"/>
    <w:rsid w:val="00774CA2"/>
    <w:rsid w:val="00774CE7"/>
    <w:rsid w:val="00784031"/>
    <w:rsid w:val="00784410"/>
    <w:rsid w:val="0078561D"/>
    <w:rsid w:val="0078639A"/>
    <w:rsid w:val="007906FD"/>
    <w:rsid w:val="0079519F"/>
    <w:rsid w:val="007A5AD3"/>
    <w:rsid w:val="007A5D49"/>
    <w:rsid w:val="007A7FD2"/>
    <w:rsid w:val="007C168F"/>
    <w:rsid w:val="007D2407"/>
    <w:rsid w:val="007D7579"/>
    <w:rsid w:val="007E52C3"/>
    <w:rsid w:val="007F0C4F"/>
    <w:rsid w:val="0080239C"/>
    <w:rsid w:val="00803F36"/>
    <w:rsid w:val="00811F9F"/>
    <w:rsid w:val="00831FDE"/>
    <w:rsid w:val="00836B76"/>
    <w:rsid w:val="008460B1"/>
    <w:rsid w:val="00850A95"/>
    <w:rsid w:val="00852894"/>
    <w:rsid w:val="00861830"/>
    <w:rsid w:val="00870EF7"/>
    <w:rsid w:val="008742EC"/>
    <w:rsid w:val="0087455E"/>
    <w:rsid w:val="008769E9"/>
    <w:rsid w:val="00881EDA"/>
    <w:rsid w:val="0088665D"/>
    <w:rsid w:val="00897537"/>
    <w:rsid w:val="008A2511"/>
    <w:rsid w:val="008A35AD"/>
    <w:rsid w:val="008A6706"/>
    <w:rsid w:val="008B1203"/>
    <w:rsid w:val="008B128D"/>
    <w:rsid w:val="008B2069"/>
    <w:rsid w:val="008C1318"/>
    <w:rsid w:val="008C36D2"/>
    <w:rsid w:val="008C5F5D"/>
    <w:rsid w:val="008C7092"/>
    <w:rsid w:val="008D09E6"/>
    <w:rsid w:val="008D56E1"/>
    <w:rsid w:val="008D7DA6"/>
    <w:rsid w:val="008E222C"/>
    <w:rsid w:val="008E448A"/>
    <w:rsid w:val="008F3032"/>
    <w:rsid w:val="008F3630"/>
    <w:rsid w:val="00914FEF"/>
    <w:rsid w:val="009160B5"/>
    <w:rsid w:val="00923392"/>
    <w:rsid w:val="00923638"/>
    <w:rsid w:val="00931959"/>
    <w:rsid w:val="009462A1"/>
    <w:rsid w:val="0094741F"/>
    <w:rsid w:val="00951B41"/>
    <w:rsid w:val="00957E3D"/>
    <w:rsid w:val="00964501"/>
    <w:rsid w:val="00966BC9"/>
    <w:rsid w:val="00973F70"/>
    <w:rsid w:val="00974C10"/>
    <w:rsid w:val="009777D0"/>
    <w:rsid w:val="00981A2F"/>
    <w:rsid w:val="00984923"/>
    <w:rsid w:val="00984F19"/>
    <w:rsid w:val="00985CF6"/>
    <w:rsid w:val="009A4497"/>
    <w:rsid w:val="009A4EF9"/>
    <w:rsid w:val="009A53AE"/>
    <w:rsid w:val="009C09B2"/>
    <w:rsid w:val="009C2D36"/>
    <w:rsid w:val="009C5CB8"/>
    <w:rsid w:val="009D4218"/>
    <w:rsid w:val="009E2F92"/>
    <w:rsid w:val="009E4DE4"/>
    <w:rsid w:val="009F0739"/>
    <w:rsid w:val="009F4E4A"/>
    <w:rsid w:val="009F557F"/>
    <w:rsid w:val="009F56F6"/>
    <w:rsid w:val="009F584B"/>
    <w:rsid w:val="009F6FD0"/>
    <w:rsid w:val="00A03FE7"/>
    <w:rsid w:val="00A14084"/>
    <w:rsid w:val="00A142D9"/>
    <w:rsid w:val="00A14C2A"/>
    <w:rsid w:val="00A2052C"/>
    <w:rsid w:val="00A21DA5"/>
    <w:rsid w:val="00A22403"/>
    <w:rsid w:val="00A22D55"/>
    <w:rsid w:val="00A249A7"/>
    <w:rsid w:val="00A2614B"/>
    <w:rsid w:val="00A26601"/>
    <w:rsid w:val="00A33094"/>
    <w:rsid w:val="00A42650"/>
    <w:rsid w:val="00A45C8B"/>
    <w:rsid w:val="00A50A8E"/>
    <w:rsid w:val="00A56B87"/>
    <w:rsid w:val="00A64596"/>
    <w:rsid w:val="00A64876"/>
    <w:rsid w:val="00A673B3"/>
    <w:rsid w:val="00A7367C"/>
    <w:rsid w:val="00A81C75"/>
    <w:rsid w:val="00A83773"/>
    <w:rsid w:val="00A85B5A"/>
    <w:rsid w:val="00A87248"/>
    <w:rsid w:val="00A918D6"/>
    <w:rsid w:val="00AA0C3D"/>
    <w:rsid w:val="00AA5F70"/>
    <w:rsid w:val="00AA66A2"/>
    <w:rsid w:val="00AC189F"/>
    <w:rsid w:val="00AD359C"/>
    <w:rsid w:val="00AE08C9"/>
    <w:rsid w:val="00AE3296"/>
    <w:rsid w:val="00AE4CF1"/>
    <w:rsid w:val="00AF52EC"/>
    <w:rsid w:val="00AF5B68"/>
    <w:rsid w:val="00B00D5F"/>
    <w:rsid w:val="00B014B0"/>
    <w:rsid w:val="00B047AE"/>
    <w:rsid w:val="00B060B6"/>
    <w:rsid w:val="00B14523"/>
    <w:rsid w:val="00B17CAA"/>
    <w:rsid w:val="00B22BAE"/>
    <w:rsid w:val="00B3319B"/>
    <w:rsid w:val="00B3654F"/>
    <w:rsid w:val="00B47E88"/>
    <w:rsid w:val="00B608F3"/>
    <w:rsid w:val="00B62C5C"/>
    <w:rsid w:val="00B65F8C"/>
    <w:rsid w:val="00B81294"/>
    <w:rsid w:val="00B8159D"/>
    <w:rsid w:val="00B82D8B"/>
    <w:rsid w:val="00B853BB"/>
    <w:rsid w:val="00B9294B"/>
    <w:rsid w:val="00B94252"/>
    <w:rsid w:val="00B9469B"/>
    <w:rsid w:val="00BA0555"/>
    <w:rsid w:val="00BA3CB8"/>
    <w:rsid w:val="00BB4AEF"/>
    <w:rsid w:val="00BB510A"/>
    <w:rsid w:val="00BB624B"/>
    <w:rsid w:val="00BC126F"/>
    <w:rsid w:val="00BC363E"/>
    <w:rsid w:val="00BD097B"/>
    <w:rsid w:val="00BD2836"/>
    <w:rsid w:val="00BD36D1"/>
    <w:rsid w:val="00BD75E9"/>
    <w:rsid w:val="00BF130E"/>
    <w:rsid w:val="00BF2DC2"/>
    <w:rsid w:val="00C023C4"/>
    <w:rsid w:val="00C03372"/>
    <w:rsid w:val="00C055C1"/>
    <w:rsid w:val="00C11145"/>
    <w:rsid w:val="00C13087"/>
    <w:rsid w:val="00C1398D"/>
    <w:rsid w:val="00C15D00"/>
    <w:rsid w:val="00C16CB0"/>
    <w:rsid w:val="00C21488"/>
    <w:rsid w:val="00C23FF9"/>
    <w:rsid w:val="00C243C1"/>
    <w:rsid w:val="00C2594D"/>
    <w:rsid w:val="00C2711C"/>
    <w:rsid w:val="00C32DA2"/>
    <w:rsid w:val="00C40B13"/>
    <w:rsid w:val="00C44435"/>
    <w:rsid w:val="00C4542D"/>
    <w:rsid w:val="00C4764C"/>
    <w:rsid w:val="00C51D16"/>
    <w:rsid w:val="00C51D32"/>
    <w:rsid w:val="00C5624C"/>
    <w:rsid w:val="00C63F0E"/>
    <w:rsid w:val="00C6430D"/>
    <w:rsid w:val="00C66993"/>
    <w:rsid w:val="00C707CC"/>
    <w:rsid w:val="00C719CE"/>
    <w:rsid w:val="00C84129"/>
    <w:rsid w:val="00CA0839"/>
    <w:rsid w:val="00CC3631"/>
    <w:rsid w:val="00CC3E60"/>
    <w:rsid w:val="00CD5372"/>
    <w:rsid w:val="00CD608F"/>
    <w:rsid w:val="00CD70F7"/>
    <w:rsid w:val="00CF2862"/>
    <w:rsid w:val="00CF430E"/>
    <w:rsid w:val="00D053ED"/>
    <w:rsid w:val="00D11F2D"/>
    <w:rsid w:val="00D17E97"/>
    <w:rsid w:val="00D25F3C"/>
    <w:rsid w:val="00D26673"/>
    <w:rsid w:val="00D26C02"/>
    <w:rsid w:val="00D349F8"/>
    <w:rsid w:val="00D35FFF"/>
    <w:rsid w:val="00D36C20"/>
    <w:rsid w:val="00D41191"/>
    <w:rsid w:val="00D415BF"/>
    <w:rsid w:val="00D51309"/>
    <w:rsid w:val="00D53976"/>
    <w:rsid w:val="00D574AD"/>
    <w:rsid w:val="00D57814"/>
    <w:rsid w:val="00D578BE"/>
    <w:rsid w:val="00D627DE"/>
    <w:rsid w:val="00D73B37"/>
    <w:rsid w:val="00D76D4D"/>
    <w:rsid w:val="00D805D8"/>
    <w:rsid w:val="00D84659"/>
    <w:rsid w:val="00D95649"/>
    <w:rsid w:val="00D9719B"/>
    <w:rsid w:val="00DA02D1"/>
    <w:rsid w:val="00DA162A"/>
    <w:rsid w:val="00DA23A6"/>
    <w:rsid w:val="00DA65A2"/>
    <w:rsid w:val="00DB3897"/>
    <w:rsid w:val="00DC028F"/>
    <w:rsid w:val="00DC08B3"/>
    <w:rsid w:val="00DC34D3"/>
    <w:rsid w:val="00DC754A"/>
    <w:rsid w:val="00DD154D"/>
    <w:rsid w:val="00DD38F8"/>
    <w:rsid w:val="00DD60A8"/>
    <w:rsid w:val="00DE5461"/>
    <w:rsid w:val="00DF4622"/>
    <w:rsid w:val="00DF6A3F"/>
    <w:rsid w:val="00E11B55"/>
    <w:rsid w:val="00E13C55"/>
    <w:rsid w:val="00E14131"/>
    <w:rsid w:val="00E172A3"/>
    <w:rsid w:val="00E34DE4"/>
    <w:rsid w:val="00E34F59"/>
    <w:rsid w:val="00E41D09"/>
    <w:rsid w:val="00E43B70"/>
    <w:rsid w:val="00E456EF"/>
    <w:rsid w:val="00E510D7"/>
    <w:rsid w:val="00E5576B"/>
    <w:rsid w:val="00E656D8"/>
    <w:rsid w:val="00E716B4"/>
    <w:rsid w:val="00E72DC1"/>
    <w:rsid w:val="00E73B9E"/>
    <w:rsid w:val="00E84D60"/>
    <w:rsid w:val="00E96AA0"/>
    <w:rsid w:val="00EA29C3"/>
    <w:rsid w:val="00EA3A7C"/>
    <w:rsid w:val="00EA670B"/>
    <w:rsid w:val="00EB40FA"/>
    <w:rsid w:val="00EB68C2"/>
    <w:rsid w:val="00EC2552"/>
    <w:rsid w:val="00EC6121"/>
    <w:rsid w:val="00ED4855"/>
    <w:rsid w:val="00EF3F9B"/>
    <w:rsid w:val="00EF4DDE"/>
    <w:rsid w:val="00EF6627"/>
    <w:rsid w:val="00F02EAF"/>
    <w:rsid w:val="00F11772"/>
    <w:rsid w:val="00F130FD"/>
    <w:rsid w:val="00F131A9"/>
    <w:rsid w:val="00F1665E"/>
    <w:rsid w:val="00F2624A"/>
    <w:rsid w:val="00F26CCE"/>
    <w:rsid w:val="00F27B2C"/>
    <w:rsid w:val="00F317E7"/>
    <w:rsid w:val="00F3674B"/>
    <w:rsid w:val="00F43462"/>
    <w:rsid w:val="00F458FF"/>
    <w:rsid w:val="00F53302"/>
    <w:rsid w:val="00F54418"/>
    <w:rsid w:val="00F56B7F"/>
    <w:rsid w:val="00F61F4D"/>
    <w:rsid w:val="00F6318F"/>
    <w:rsid w:val="00F71058"/>
    <w:rsid w:val="00F71615"/>
    <w:rsid w:val="00F74D6E"/>
    <w:rsid w:val="00F86342"/>
    <w:rsid w:val="00F87B89"/>
    <w:rsid w:val="00F9167B"/>
    <w:rsid w:val="00F91E6E"/>
    <w:rsid w:val="00FA187F"/>
    <w:rsid w:val="00FA2172"/>
    <w:rsid w:val="00FB1C18"/>
    <w:rsid w:val="00FD2327"/>
    <w:rsid w:val="00FE397A"/>
    <w:rsid w:val="00FF0E62"/>
    <w:rsid w:val="00FF1070"/>
    <w:rsid w:val="00FF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77482BF"/>
  <w15:docId w15:val="{21CE4FD7-A391-48EB-AD7D-64476E500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88"/>
    <w:pPr>
      <w:widowControl w:val="0"/>
      <w:autoSpaceDE w:val="0"/>
      <w:autoSpaceDN w:val="0"/>
      <w:adjustRightInd w:val="0"/>
    </w:pPr>
  </w:style>
  <w:style w:type="paragraph" w:styleId="1">
    <w:name w:val="heading 1"/>
    <w:basedOn w:val="a"/>
    <w:next w:val="a"/>
    <w:link w:val="10"/>
    <w:qFormat/>
    <w:rsid w:val="00B3654F"/>
    <w:pPr>
      <w:keepNext/>
      <w:spacing w:before="240" w:after="60"/>
      <w:outlineLvl w:val="0"/>
    </w:pPr>
    <w:rPr>
      <w:rFonts w:ascii="Calibri Light" w:hAnsi="Calibri Light"/>
      <w:b/>
      <w:bCs/>
      <w:kern w:val="32"/>
      <w:sz w:val="32"/>
      <w:szCs w:val="32"/>
    </w:rPr>
  </w:style>
  <w:style w:type="paragraph" w:styleId="2">
    <w:name w:val="heading 2"/>
    <w:basedOn w:val="a"/>
    <w:next w:val="a"/>
    <w:qFormat/>
    <w:rsid w:val="00B62C5C"/>
    <w:pPr>
      <w:keepNext/>
      <w:ind w:left="360"/>
      <w:outlineLvl w:val="1"/>
    </w:pPr>
    <w:rPr>
      <w:sz w:val="24"/>
      <w:szCs w:val="24"/>
    </w:rPr>
  </w:style>
  <w:style w:type="paragraph" w:styleId="3">
    <w:name w:val="heading 3"/>
    <w:basedOn w:val="a"/>
    <w:next w:val="a"/>
    <w:link w:val="30"/>
    <w:uiPriority w:val="99"/>
    <w:unhideWhenUsed/>
    <w:qFormat/>
    <w:rsid w:val="0087455E"/>
    <w:pPr>
      <w:keepNext/>
      <w:spacing w:before="240" w:after="60"/>
      <w:outlineLvl w:val="2"/>
    </w:pPr>
    <w:rPr>
      <w:rFonts w:ascii="Calibri Light" w:hAnsi="Calibri Light"/>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rsid w:val="008E222C"/>
    <w:pPr>
      <w:spacing w:line="252" w:lineRule="exact"/>
      <w:ind w:firstLine="382"/>
      <w:jc w:val="both"/>
    </w:pPr>
    <w:rPr>
      <w:sz w:val="24"/>
      <w:szCs w:val="24"/>
    </w:rPr>
  </w:style>
  <w:style w:type="character" w:customStyle="1" w:styleId="FontStyle19">
    <w:name w:val="Font Style19"/>
    <w:rsid w:val="008E222C"/>
    <w:rPr>
      <w:rFonts w:ascii="Times New Roman" w:hAnsi="Times New Roman" w:cs="Times New Roman"/>
      <w:sz w:val="18"/>
      <w:szCs w:val="18"/>
    </w:rPr>
  </w:style>
  <w:style w:type="paragraph" w:styleId="20">
    <w:name w:val="Body Text 2"/>
    <w:basedOn w:val="a"/>
    <w:rsid w:val="008E222C"/>
    <w:pPr>
      <w:widowControl/>
      <w:autoSpaceDE/>
      <w:autoSpaceDN/>
      <w:adjustRightInd/>
      <w:jc w:val="both"/>
    </w:pPr>
    <w:rPr>
      <w:sz w:val="24"/>
    </w:rPr>
  </w:style>
  <w:style w:type="paragraph" w:styleId="a3">
    <w:name w:val="footer"/>
    <w:basedOn w:val="a"/>
    <w:rsid w:val="00233D65"/>
    <w:pPr>
      <w:tabs>
        <w:tab w:val="center" w:pos="4677"/>
        <w:tab w:val="right" w:pos="9355"/>
      </w:tabs>
    </w:pPr>
  </w:style>
  <w:style w:type="character" w:styleId="a4">
    <w:name w:val="page number"/>
    <w:basedOn w:val="a0"/>
    <w:rsid w:val="00233D65"/>
  </w:style>
  <w:style w:type="paragraph" w:styleId="21">
    <w:name w:val="Body Text Indent 2"/>
    <w:basedOn w:val="a"/>
    <w:rsid w:val="00B62C5C"/>
    <w:pPr>
      <w:spacing w:after="120" w:line="480" w:lineRule="auto"/>
      <w:ind w:left="283"/>
    </w:pPr>
  </w:style>
  <w:style w:type="paragraph" w:styleId="a5">
    <w:name w:val="header"/>
    <w:basedOn w:val="a"/>
    <w:rsid w:val="000D7FEC"/>
    <w:pPr>
      <w:tabs>
        <w:tab w:val="center" w:pos="4677"/>
        <w:tab w:val="right" w:pos="9355"/>
      </w:tabs>
    </w:pPr>
  </w:style>
  <w:style w:type="table" w:styleId="a6">
    <w:name w:val="Table Grid"/>
    <w:basedOn w:val="a1"/>
    <w:rsid w:val="00AE4CF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BB624B"/>
    <w:rPr>
      <w:color w:val="0000FF"/>
      <w:u w:val="single"/>
    </w:rPr>
  </w:style>
  <w:style w:type="paragraph" w:styleId="a8">
    <w:name w:val="Body Text"/>
    <w:basedOn w:val="a"/>
    <w:link w:val="a9"/>
    <w:rsid w:val="00ED4855"/>
    <w:pPr>
      <w:spacing w:after="120"/>
    </w:pPr>
  </w:style>
  <w:style w:type="character" w:customStyle="1" w:styleId="a9">
    <w:name w:val="Основной текст Знак"/>
    <w:basedOn w:val="a0"/>
    <w:link w:val="a8"/>
    <w:rsid w:val="00ED4855"/>
  </w:style>
  <w:style w:type="paragraph" w:styleId="aa">
    <w:name w:val="footnote text"/>
    <w:basedOn w:val="a"/>
    <w:link w:val="ab"/>
    <w:uiPriority w:val="99"/>
    <w:unhideWhenUsed/>
    <w:rsid w:val="001F75F8"/>
    <w:pPr>
      <w:widowControl/>
      <w:autoSpaceDE/>
      <w:autoSpaceDN/>
      <w:adjustRightInd/>
    </w:pPr>
  </w:style>
  <w:style w:type="character" w:customStyle="1" w:styleId="ab">
    <w:name w:val="Текст сноски Знак"/>
    <w:basedOn w:val="a0"/>
    <w:link w:val="aa"/>
    <w:uiPriority w:val="99"/>
    <w:rsid w:val="001F75F8"/>
  </w:style>
  <w:style w:type="character" w:styleId="ac">
    <w:name w:val="footnote reference"/>
    <w:uiPriority w:val="99"/>
    <w:unhideWhenUsed/>
    <w:rsid w:val="001F75F8"/>
    <w:rPr>
      <w:vertAlign w:val="superscript"/>
    </w:rPr>
  </w:style>
  <w:style w:type="paragraph" w:styleId="ad">
    <w:name w:val="List Paragraph"/>
    <w:aliases w:val="ТЗ список,Абзац списка литеральный,Булет1,1Булет,Маркер,1,UL,Абзац маркированнный,Table-Normal,RSHB_Table-Normal,Предусловия,Bullet List,FooterText,numbered,Paragraphe de liste1,lp1,A_маркированный_список,SL_Абзац списка,Абзац списка4,ch"/>
    <w:basedOn w:val="a"/>
    <w:link w:val="ae"/>
    <w:uiPriority w:val="34"/>
    <w:qFormat/>
    <w:rsid w:val="00B014B0"/>
    <w:pPr>
      <w:widowControl/>
      <w:autoSpaceDE/>
      <w:autoSpaceDN/>
      <w:adjustRightInd/>
      <w:ind w:left="720"/>
      <w:contextualSpacing/>
    </w:pPr>
  </w:style>
  <w:style w:type="character" w:customStyle="1" w:styleId="30">
    <w:name w:val="Заголовок 3 Знак"/>
    <w:link w:val="3"/>
    <w:uiPriority w:val="99"/>
    <w:rsid w:val="0087455E"/>
    <w:rPr>
      <w:rFonts w:ascii="Calibri Light" w:eastAsia="Times New Roman" w:hAnsi="Calibri Light" w:cs="Times New Roman"/>
      <w:b/>
      <w:bCs/>
      <w:sz w:val="26"/>
      <w:szCs w:val="26"/>
    </w:rPr>
  </w:style>
  <w:style w:type="paragraph" w:styleId="af">
    <w:name w:val="Balloon Text"/>
    <w:basedOn w:val="a"/>
    <w:link w:val="af0"/>
    <w:rsid w:val="00A50A8E"/>
    <w:rPr>
      <w:rFonts w:ascii="Segoe UI" w:hAnsi="Segoe UI"/>
      <w:sz w:val="18"/>
      <w:szCs w:val="18"/>
      <w:lang w:val="x-none" w:eastAsia="x-none"/>
    </w:rPr>
  </w:style>
  <w:style w:type="character" w:customStyle="1" w:styleId="af0">
    <w:name w:val="Текст выноски Знак"/>
    <w:link w:val="af"/>
    <w:rsid w:val="00A50A8E"/>
    <w:rPr>
      <w:rFonts w:ascii="Segoe UI" w:hAnsi="Segoe UI" w:cs="Segoe UI"/>
      <w:sz w:val="18"/>
      <w:szCs w:val="18"/>
    </w:rPr>
  </w:style>
  <w:style w:type="paragraph" w:customStyle="1" w:styleId="6">
    <w:name w:val="Основной текст (6)"/>
    <w:basedOn w:val="a"/>
    <w:rsid w:val="00604D75"/>
    <w:pPr>
      <w:shd w:val="clear" w:color="auto" w:fill="FFFFFF"/>
      <w:suppressAutoHyphens/>
      <w:autoSpaceDE/>
      <w:autoSpaceDN/>
      <w:adjustRightInd/>
      <w:spacing w:after="120" w:line="240" w:lineRule="atLeast"/>
    </w:pPr>
    <w:rPr>
      <w:rFonts w:ascii="Bookman Old Style" w:eastAsia="Courier New" w:hAnsi="Bookman Old Style" w:cs="font296"/>
      <w:b/>
      <w:i/>
      <w:color w:val="00000A"/>
      <w:szCs w:val="22"/>
      <w:lang w:eastAsia="ar-SA"/>
    </w:rPr>
  </w:style>
  <w:style w:type="character" w:styleId="af1">
    <w:name w:val="annotation reference"/>
    <w:rsid w:val="00852894"/>
    <w:rPr>
      <w:sz w:val="16"/>
      <w:szCs w:val="16"/>
    </w:rPr>
  </w:style>
  <w:style w:type="paragraph" w:styleId="af2">
    <w:name w:val="annotation text"/>
    <w:basedOn w:val="a"/>
    <w:link w:val="af3"/>
    <w:rsid w:val="00852894"/>
  </w:style>
  <w:style w:type="character" w:customStyle="1" w:styleId="af3">
    <w:name w:val="Текст примечания Знак"/>
    <w:basedOn w:val="a0"/>
    <w:link w:val="af2"/>
    <w:rsid w:val="00852894"/>
  </w:style>
  <w:style w:type="paragraph" w:styleId="af4">
    <w:name w:val="annotation subject"/>
    <w:basedOn w:val="af2"/>
    <w:next w:val="af2"/>
    <w:link w:val="af5"/>
    <w:rsid w:val="00852894"/>
    <w:rPr>
      <w:b/>
      <w:bCs/>
    </w:rPr>
  </w:style>
  <w:style w:type="character" w:customStyle="1" w:styleId="af5">
    <w:name w:val="Тема примечания Знак"/>
    <w:link w:val="af4"/>
    <w:rsid w:val="00852894"/>
    <w:rPr>
      <w:b/>
      <w:bCs/>
    </w:rPr>
  </w:style>
  <w:style w:type="character" w:customStyle="1" w:styleId="ae">
    <w:name w:val="Абзац списка Знак"/>
    <w:aliases w:val="ТЗ список Знак,Абзац списка литеральный Знак,Булет1 Знак,1Булет Знак,Маркер Знак,1 Знак,UL Знак,Абзац маркированнный Знак,Table-Normal Знак,RSHB_Table-Normal Знак,Предусловия Знак,Bullet List Знак,FooterText Знак,numbered Знак,lp1 Знак"/>
    <w:link w:val="ad"/>
    <w:uiPriority w:val="34"/>
    <w:qFormat/>
    <w:locked/>
    <w:rsid w:val="00DC34D3"/>
  </w:style>
  <w:style w:type="character" w:styleId="af6">
    <w:name w:val="Emphasis"/>
    <w:qFormat/>
    <w:rsid w:val="00B3654F"/>
    <w:rPr>
      <w:i/>
      <w:iCs/>
    </w:rPr>
  </w:style>
  <w:style w:type="character" w:customStyle="1" w:styleId="10">
    <w:name w:val="Заголовок 1 Знак"/>
    <w:link w:val="1"/>
    <w:rsid w:val="00B3654F"/>
    <w:rPr>
      <w:rFonts w:ascii="Calibri Light" w:eastAsia="Times New Roman" w:hAnsi="Calibri Light" w:cs="Times New Roman"/>
      <w:b/>
      <w:bCs/>
      <w:kern w:val="32"/>
      <w:sz w:val="32"/>
      <w:szCs w:val="32"/>
    </w:rPr>
  </w:style>
  <w:style w:type="paragraph" w:styleId="af7">
    <w:name w:val="Title"/>
    <w:basedOn w:val="a"/>
    <w:next w:val="a"/>
    <w:link w:val="af8"/>
    <w:qFormat/>
    <w:rsid w:val="00B3654F"/>
    <w:pPr>
      <w:spacing w:before="240" w:after="60"/>
      <w:jc w:val="center"/>
      <w:outlineLvl w:val="0"/>
    </w:pPr>
    <w:rPr>
      <w:rFonts w:ascii="Calibri Light" w:hAnsi="Calibri Light"/>
      <w:b/>
      <w:bCs/>
      <w:kern w:val="28"/>
      <w:sz w:val="32"/>
      <w:szCs w:val="32"/>
    </w:rPr>
  </w:style>
  <w:style w:type="character" w:customStyle="1" w:styleId="af8">
    <w:name w:val="Заголовок Знак"/>
    <w:link w:val="af7"/>
    <w:rsid w:val="00B3654F"/>
    <w:rPr>
      <w:rFonts w:ascii="Calibri Light" w:eastAsia="Times New Roman" w:hAnsi="Calibri Light" w:cs="Times New Roman"/>
      <w:b/>
      <w:bCs/>
      <w:kern w:val="28"/>
      <w:sz w:val="32"/>
      <w:szCs w:val="32"/>
    </w:rPr>
  </w:style>
  <w:style w:type="table" w:customStyle="1" w:styleId="11">
    <w:name w:val="Сетка таблицы1"/>
    <w:basedOn w:val="a1"/>
    <w:next w:val="a6"/>
    <w:uiPriority w:val="59"/>
    <w:rsid w:val="006A4BD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f2"/>
    <w:autoRedefine/>
    <w:uiPriority w:val="99"/>
    <w:rsid w:val="00B9294B"/>
    <w:pPr>
      <w:widowControl/>
      <w:numPr>
        <w:ilvl w:val="1"/>
        <w:numId w:val="7"/>
      </w:numPr>
      <w:tabs>
        <w:tab w:val="left" w:pos="0"/>
        <w:tab w:val="left" w:pos="993"/>
      </w:tabs>
      <w:autoSpaceDE/>
      <w:autoSpaceDN/>
      <w:adjustRightInd/>
      <w:spacing w:after="60"/>
      <w:ind w:left="0" w:firstLine="567"/>
      <w:jc w:val="both"/>
    </w:pPr>
    <w:rPr>
      <w:b/>
      <w:sz w:val="24"/>
      <w:szCs w:val="24"/>
      <w:lang w:eastAsia="en-US"/>
    </w:rPr>
  </w:style>
  <w:style w:type="table" w:customStyle="1" w:styleId="22">
    <w:name w:val="Сетка таблицы2"/>
    <w:basedOn w:val="a1"/>
    <w:next w:val="a6"/>
    <w:rsid w:val="00B9294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667B3"/>
  </w:style>
  <w:style w:type="paragraph" w:customStyle="1" w:styleId="Nonformat">
    <w:name w:val="Nonformat"/>
    <w:basedOn w:val="a"/>
    <w:rsid w:val="00957E3D"/>
    <w:pPr>
      <w:autoSpaceDE/>
      <w:autoSpaceDN/>
      <w:adjustRightInd/>
      <w:snapToGrid w:val="0"/>
      <w:spacing w:after="120"/>
      <w:ind w:left="357"/>
      <w:jc w:val="both"/>
    </w:pPr>
    <w:rPr>
      <w:rFonts w:ascii="Consultant" w:hAnsi="Consultant"/>
    </w:rPr>
  </w:style>
  <w:style w:type="paragraph" w:styleId="31">
    <w:name w:val="Body Text Indent 3"/>
    <w:basedOn w:val="a"/>
    <w:link w:val="32"/>
    <w:rsid w:val="00583FA1"/>
    <w:pPr>
      <w:spacing w:after="120"/>
      <w:ind w:left="283"/>
    </w:pPr>
    <w:rPr>
      <w:sz w:val="16"/>
      <w:szCs w:val="16"/>
    </w:rPr>
  </w:style>
  <w:style w:type="character" w:customStyle="1" w:styleId="32">
    <w:name w:val="Основной текст с отступом 3 Знак"/>
    <w:basedOn w:val="a0"/>
    <w:link w:val="31"/>
    <w:rsid w:val="00583FA1"/>
    <w:rPr>
      <w:sz w:val="16"/>
      <w:szCs w:val="16"/>
    </w:rPr>
  </w:style>
  <w:style w:type="paragraph" w:customStyle="1" w:styleId="ConsPlusNormal">
    <w:name w:val="ConsPlusNormal"/>
    <w:link w:val="ConsPlusNormal0"/>
    <w:uiPriority w:val="99"/>
    <w:rsid w:val="001A556D"/>
    <w:pPr>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uiPriority w:val="99"/>
    <w:locked/>
    <w:rsid w:val="001A556D"/>
    <w:rPr>
      <w:rFonts w:ascii="Arial" w:eastAsia="Calibri" w:hAnsi="Arial"/>
      <w:sz w:val="22"/>
      <w:szCs w:val="22"/>
    </w:rPr>
  </w:style>
  <w:style w:type="paragraph" w:styleId="afa">
    <w:name w:val="Subtitle"/>
    <w:aliases w:val="6. Таблица,Таблица,Табл заг,Таблица Знак Знак,Знак7"/>
    <w:basedOn w:val="a"/>
    <w:next w:val="a8"/>
    <w:link w:val="afb"/>
    <w:qFormat/>
    <w:rsid w:val="00EB68C2"/>
    <w:pPr>
      <w:widowControl/>
      <w:suppressAutoHyphens/>
      <w:autoSpaceDE/>
      <w:autoSpaceDN/>
      <w:adjustRightInd/>
      <w:ind w:firstLine="567"/>
      <w:jc w:val="center"/>
    </w:pPr>
    <w:rPr>
      <w:b/>
      <w:sz w:val="24"/>
      <w:szCs w:val="24"/>
      <w:lang w:val="x-none" w:eastAsia="zh-CN"/>
    </w:rPr>
  </w:style>
  <w:style w:type="character" w:customStyle="1" w:styleId="afb">
    <w:name w:val="Подзаголовок Знак"/>
    <w:aliases w:val="6. Таблица Знак,Таблица Знак,Табл заг Знак,Таблица Знак Знак Знак,Знак7 Знак"/>
    <w:basedOn w:val="a0"/>
    <w:link w:val="afa"/>
    <w:rsid w:val="00EB68C2"/>
    <w:rPr>
      <w:b/>
      <w:sz w:val="24"/>
      <w:szCs w:val="24"/>
      <w:lang w:val="x-none" w:eastAsia="zh-CN"/>
    </w:rPr>
  </w:style>
  <w:style w:type="paragraph" w:customStyle="1" w:styleId="40">
    <w:name w:val="4. Список"/>
    <w:basedOn w:val="a"/>
    <w:qFormat/>
    <w:rsid w:val="00EB68C2"/>
    <w:pPr>
      <w:numPr>
        <w:numId w:val="22"/>
      </w:numPr>
      <w:snapToGrid w:val="0"/>
      <w:jc w:val="both"/>
    </w:pPr>
    <w:rPr>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8358">
      <w:bodyDiv w:val="1"/>
      <w:marLeft w:val="0"/>
      <w:marRight w:val="0"/>
      <w:marTop w:val="0"/>
      <w:marBottom w:val="0"/>
      <w:divBdr>
        <w:top w:val="none" w:sz="0" w:space="0" w:color="auto"/>
        <w:left w:val="none" w:sz="0" w:space="0" w:color="auto"/>
        <w:bottom w:val="none" w:sz="0" w:space="0" w:color="auto"/>
        <w:right w:val="none" w:sz="0" w:space="0" w:color="auto"/>
      </w:divBdr>
    </w:div>
    <w:div w:id="1448547263">
      <w:bodyDiv w:val="1"/>
      <w:marLeft w:val="0"/>
      <w:marRight w:val="0"/>
      <w:marTop w:val="0"/>
      <w:marBottom w:val="0"/>
      <w:divBdr>
        <w:top w:val="none" w:sz="0" w:space="0" w:color="auto"/>
        <w:left w:val="none" w:sz="0" w:space="0" w:color="auto"/>
        <w:bottom w:val="none" w:sz="0" w:space="0" w:color="auto"/>
        <w:right w:val="none" w:sz="0" w:space="0" w:color="auto"/>
      </w:divBdr>
    </w:div>
    <w:div w:id="1477721252">
      <w:bodyDiv w:val="1"/>
      <w:marLeft w:val="0"/>
      <w:marRight w:val="0"/>
      <w:marTop w:val="0"/>
      <w:marBottom w:val="0"/>
      <w:divBdr>
        <w:top w:val="none" w:sz="0" w:space="0" w:color="auto"/>
        <w:left w:val="none" w:sz="0" w:space="0" w:color="auto"/>
        <w:bottom w:val="none" w:sz="0" w:space="0" w:color="auto"/>
        <w:right w:val="none" w:sz="0" w:space="0" w:color="auto"/>
      </w:divBdr>
    </w:div>
    <w:div w:id="1935436664">
      <w:bodyDiv w:val="1"/>
      <w:marLeft w:val="0"/>
      <w:marRight w:val="0"/>
      <w:marTop w:val="0"/>
      <w:marBottom w:val="0"/>
      <w:divBdr>
        <w:top w:val="none" w:sz="0" w:space="0" w:color="auto"/>
        <w:left w:val="none" w:sz="0" w:space="0" w:color="auto"/>
        <w:bottom w:val="none" w:sz="0" w:space="0" w:color="auto"/>
        <w:right w:val="none" w:sz="0" w:space="0" w:color="auto"/>
      </w:divBdr>
    </w:div>
    <w:div w:id="2008053475">
      <w:bodyDiv w:val="1"/>
      <w:marLeft w:val="0"/>
      <w:marRight w:val="0"/>
      <w:marTop w:val="0"/>
      <w:marBottom w:val="0"/>
      <w:divBdr>
        <w:top w:val="none" w:sz="0" w:space="0" w:color="auto"/>
        <w:left w:val="none" w:sz="0" w:space="0" w:color="auto"/>
        <w:bottom w:val="none" w:sz="0" w:space="0" w:color="auto"/>
        <w:right w:val="none" w:sz="0" w:space="0" w:color="auto"/>
      </w:divBdr>
    </w:div>
    <w:div w:id="211192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4A5D4-D54C-41D9-8859-8C2C388B7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7035</Words>
  <Characters>40103</Characters>
  <Application>Microsoft Office Word</Application>
  <DocSecurity>0</DocSecurity>
  <Lines>334</Lines>
  <Paragraphs>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11-м          оказания медицинских услуг</vt:lpstr>
      <vt:lpstr>Договор № 11-м          оказания медицинских услуг</vt:lpstr>
    </vt:vector>
  </TitlesOfParts>
  <Company>HP Inc.</Company>
  <LinksUpToDate>false</LinksUpToDate>
  <CharactersWithSpaces>47044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11-м          оказания медицинских услуг</dc:title>
  <dc:creator>Сан-эпидцентр</dc:creator>
  <cp:lastModifiedBy>Голубева Марина Михайловна</cp:lastModifiedBy>
  <cp:revision>12</cp:revision>
  <cp:lastPrinted>2021-01-21T12:56:00Z</cp:lastPrinted>
  <dcterms:created xsi:type="dcterms:W3CDTF">2025-04-16T14:41:00Z</dcterms:created>
  <dcterms:modified xsi:type="dcterms:W3CDTF">2026-10-02T08:49:00Z</dcterms:modified>
</cp:coreProperties>
</file>