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8EA" w:rsidRPr="006B3DCC" w:rsidRDefault="00C318EA" w:rsidP="00C318EA">
      <w:pPr>
        <w:autoSpaceDE w:val="0"/>
        <w:autoSpaceDN w:val="0"/>
        <w:adjustRightInd w:val="0"/>
        <w:jc w:val="center"/>
        <w:outlineLvl w:val="1"/>
        <w:rPr>
          <w:b/>
          <w:sz w:val="20"/>
          <w:szCs w:val="20"/>
          <w:lang w:eastAsia="ru-RU"/>
        </w:rPr>
      </w:pPr>
      <w:r w:rsidRPr="006B3DCC">
        <w:rPr>
          <w:b/>
          <w:sz w:val="20"/>
          <w:szCs w:val="20"/>
          <w:lang w:eastAsia="ru-RU"/>
        </w:rPr>
        <w:t xml:space="preserve">ДОГОВОР № 12.06/26 </w:t>
      </w:r>
    </w:p>
    <w:p w:rsidR="00E50166" w:rsidRPr="006B3DCC" w:rsidRDefault="00E50166" w:rsidP="00C318EA">
      <w:pPr>
        <w:autoSpaceDE w:val="0"/>
        <w:autoSpaceDN w:val="0"/>
        <w:adjustRightInd w:val="0"/>
        <w:jc w:val="center"/>
        <w:outlineLvl w:val="1"/>
        <w:rPr>
          <w:sz w:val="20"/>
          <w:szCs w:val="20"/>
        </w:rPr>
      </w:pPr>
      <w:r w:rsidRPr="006B3DCC">
        <w:rPr>
          <w:bCs/>
          <w:color w:val="000000"/>
          <w:sz w:val="20"/>
          <w:szCs w:val="20"/>
          <w:lang w:eastAsia="ru-RU"/>
        </w:rPr>
        <w:t>на поставку продуктов питания (</w:t>
      </w:r>
      <w:r w:rsidR="00BF419B" w:rsidRPr="006B3DCC">
        <w:rPr>
          <w:bCs/>
          <w:color w:val="000000"/>
          <w:sz w:val="20"/>
          <w:szCs w:val="20"/>
          <w:lang w:eastAsia="ru-RU"/>
        </w:rPr>
        <w:t>молоко, молочные продукты</w:t>
      </w:r>
      <w:r w:rsidRPr="006B3DCC">
        <w:rPr>
          <w:bCs/>
          <w:color w:val="000000"/>
          <w:sz w:val="20"/>
          <w:szCs w:val="20"/>
          <w:lang w:eastAsia="ru-RU"/>
        </w:rPr>
        <w:t>)</w:t>
      </w:r>
    </w:p>
    <w:p w:rsidR="00E50166" w:rsidRPr="006B3DCC" w:rsidRDefault="00E50166" w:rsidP="00E50166">
      <w:pPr>
        <w:jc w:val="center"/>
        <w:rPr>
          <w:sz w:val="20"/>
          <w:szCs w:val="20"/>
        </w:rPr>
      </w:pPr>
    </w:p>
    <w:p w:rsidR="00E50166" w:rsidRPr="006B3DCC" w:rsidRDefault="00E50166" w:rsidP="00E50166">
      <w:pPr>
        <w:tabs>
          <w:tab w:val="left" w:pos="0"/>
        </w:tabs>
        <w:ind w:right="-20"/>
        <w:rPr>
          <w:b/>
          <w:bCs/>
          <w:sz w:val="20"/>
          <w:szCs w:val="20"/>
          <w:lang w:eastAsia="ru-RU"/>
        </w:rPr>
      </w:pPr>
      <w:r w:rsidRPr="006B3DCC">
        <w:rPr>
          <w:rFonts w:eastAsia="Batang"/>
          <w:b/>
          <w:spacing w:val="-1"/>
          <w:sz w:val="20"/>
          <w:szCs w:val="20"/>
          <w:lang w:eastAsia="x-none"/>
        </w:rPr>
        <w:t>г. Кириши</w:t>
      </w:r>
      <w:r w:rsidRPr="006B3DCC">
        <w:rPr>
          <w:sz w:val="20"/>
          <w:szCs w:val="20"/>
          <w:lang w:eastAsia="ru-RU"/>
        </w:rPr>
        <w:tab/>
      </w:r>
      <w:r w:rsidRPr="006B3DCC">
        <w:rPr>
          <w:sz w:val="20"/>
          <w:szCs w:val="20"/>
          <w:lang w:eastAsia="ru-RU"/>
        </w:rPr>
        <w:tab/>
      </w:r>
      <w:r w:rsidRPr="006B3DCC">
        <w:rPr>
          <w:sz w:val="20"/>
          <w:szCs w:val="20"/>
          <w:lang w:eastAsia="ru-RU"/>
        </w:rPr>
        <w:tab/>
      </w:r>
      <w:r w:rsidRPr="006B3DCC">
        <w:rPr>
          <w:sz w:val="20"/>
          <w:szCs w:val="20"/>
          <w:lang w:eastAsia="ru-RU"/>
        </w:rPr>
        <w:tab/>
      </w:r>
      <w:r w:rsidRPr="006B3DCC">
        <w:rPr>
          <w:sz w:val="20"/>
          <w:szCs w:val="20"/>
          <w:lang w:eastAsia="ru-RU"/>
        </w:rPr>
        <w:tab/>
      </w:r>
      <w:r w:rsidRPr="006B3DCC">
        <w:rPr>
          <w:sz w:val="20"/>
          <w:szCs w:val="20"/>
          <w:lang w:eastAsia="ru-RU"/>
        </w:rPr>
        <w:tab/>
      </w:r>
      <w:r w:rsidRPr="006B3DCC">
        <w:rPr>
          <w:sz w:val="20"/>
          <w:szCs w:val="20"/>
          <w:lang w:eastAsia="ru-RU"/>
        </w:rPr>
        <w:tab/>
      </w:r>
      <w:r w:rsidRPr="006B3DCC">
        <w:rPr>
          <w:sz w:val="20"/>
          <w:szCs w:val="20"/>
          <w:lang w:eastAsia="ru-RU"/>
        </w:rPr>
        <w:tab/>
      </w:r>
      <w:r w:rsidR="003E524B" w:rsidRPr="006B3DCC">
        <w:rPr>
          <w:b/>
          <w:bCs/>
          <w:sz w:val="20"/>
          <w:szCs w:val="20"/>
          <w:lang w:eastAsia="ru-RU"/>
        </w:rPr>
        <w:t xml:space="preserve"> </w:t>
      </w:r>
      <w:r w:rsidR="003E524B" w:rsidRPr="006B3DCC">
        <w:rPr>
          <w:b/>
          <w:bCs/>
          <w:sz w:val="20"/>
          <w:szCs w:val="20"/>
          <w:lang w:eastAsia="ru-RU"/>
        </w:rPr>
        <w:tab/>
      </w:r>
      <w:r w:rsidR="00BF419B" w:rsidRPr="006B3DCC">
        <w:rPr>
          <w:b/>
          <w:bCs/>
          <w:sz w:val="20"/>
          <w:szCs w:val="20"/>
          <w:lang w:eastAsia="ru-RU"/>
        </w:rPr>
        <w:t xml:space="preserve">   </w:t>
      </w:r>
      <w:r w:rsidR="008F268C">
        <w:rPr>
          <w:b/>
          <w:bCs/>
          <w:sz w:val="20"/>
          <w:szCs w:val="20"/>
          <w:lang w:eastAsia="ru-RU"/>
        </w:rPr>
        <w:t xml:space="preserve"> </w:t>
      </w:r>
      <w:proofErr w:type="gramStart"/>
      <w:r w:rsidR="008F268C">
        <w:rPr>
          <w:b/>
          <w:bCs/>
          <w:sz w:val="20"/>
          <w:szCs w:val="20"/>
          <w:lang w:eastAsia="ru-RU"/>
        </w:rPr>
        <w:t xml:space="preserve">   «</w:t>
      </w:r>
      <w:proofErr w:type="gramEnd"/>
      <w:r w:rsidR="008F268C">
        <w:rPr>
          <w:b/>
          <w:bCs/>
          <w:sz w:val="20"/>
          <w:szCs w:val="20"/>
          <w:lang w:eastAsia="ru-RU"/>
        </w:rPr>
        <w:t xml:space="preserve">» </w:t>
      </w:r>
      <w:r w:rsidR="00021EEB" w:rsidRPr="006B3DCC">
        <w:rPr>
          <w:b/>
          <w:bCs/>
          <w:sz w:val="20"/>
          <w:szCs w:val="20"/>
          <w:lang w:eastAsia="ru-RU"/>
        </w:rPr>
        <w:t xml:space="preserve"> </w:t>
      </w:r>
      <w:r w:rsidR="003E524B" w:rsidRPr="006B3DCC">
        <w:rPr>
          <w:b/>
          <w:bCs/>
          <w:sz w:val="20"/>
          <w:szCs w:val="20"/>
          <w:lang w:eastAsia="ru-RU"/>
        </w:rPr>
        <w:t>сентября</w:t>
      </w:r>
      <w:r w:rsidR="007A7282" w:rsidRPr="006B3DCC">
        <w:rPr>
          <w:b/>
          <w:bCs/>
          <w:sz w:val="20"/>
          <w:szCs w:val="20"/>
          <w:lang w:eastAsia="ru-RU"/>
        </w:rPr>
        <w:t xml:space="preserve"> </w:t>
      </w:r>
      <w:r w:rsidRPr="006B3DCC">
        <w:rPr>
          <w:b/>
          <w:bCs/>
          <w:sz w:val="20"/>
          <w:szCs w:val="20"/>
          <w:lang w:eastAsia="ru-RU"/>
        </w:rPr>
        <w:t>202</w:t>
      </w:r>
      <w:r w:rsidR="003E524B" w:rsidRPr="006B3DCC">
        <w:rPr>
          <w:b/>
          <w:bCs/>
          <w:sz w:val="20"/>
          <w:szCs w:val="20"/>
          <w:lang w:eastAsia="ru-RU"/>
        </w:rPr>
        <w:t>6</w:t>
      </w:r>
      <w:r w:rsidRPr="006B3DCC">
        <w:rPr>
          <w:b/>
          <w:bCs/>
          <w:sz w:val="20"/>
          <w:szCs w:val="20"/>
          <w:lang w:eastAsia="ru-RU"/>
        </w:rPr>
        <w:t xml:space="preserve"> года</w:t>
      </w:r>
    </w:p>
    <w:p w:rsidR="00E50166" w:rsidRPr="006B3DCC" w:rsidRDefault="00E50166" w:rsidP="00E50166">
      <w:pPr>
        <w:widowControl w:val="0"/>
        <w:autoSpaceDE w:val="0"/>
        <w:autoSpaceDN w:val="0"/>
        <w:adjustRightInd w:val="0"/>
        <w:rPr>
          <w:sz w:val="20"/>
          <w:szCs w:val="20"/>
          <w:lang w:eastAsia="ru-RU"/>
        </w:rPr>
      </w:pPr>
    </w:p>
    <w:p w:rsidR="00285911" w:rsidRPr="006B3DCC" w:rsidRDefault="00E50166" w:rsidP="00E5016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0"/>
          <w:szCs w:val="20"/>
          <w:lang w:eastAsia="ru-RU"/>
        </w:rPr>
      </w:pPr>
      <w:r w:rsidRPr="006B3DCC">
        <w:rPr>
          <w:b/>
          <w:sz w:val="20"/>
          <w:szCs w:val="20"/>
          <w:lang w:eastAsia="ru-RU"/>
        </w:rPr>
        <w:t xml:space="preserve">Муниципальное дошкольное образовательное учреждение «Детский сад № 17», </w:t>
      </w:r>
      <w:r w:rsidRPr="006B3DCC">
        <w:rPr>
          <w:bCs/>
          <w:sz w:val="20"/>
          <w:szCs w:val="20"/>
          <w:lang w:eastAsia="ru-RU"/>
        </w:rPr>
        <w:t>именуемое в дальнейшем Заказчик, в лице заведующего Кузнецовой Юлии Сергеевны, действующего на осно</w:t>
      </w:r>
      <w:r w:rsidR="006B3DCC">
        <w:rPr>
          <w:bCs/>
          <w:sz w:val="20"/>
          <w:szCs w:val="20"/>
          <w:lang w:eastAsia="ru-RU"/>
        </w:rPr>
        <w:t>вании Устава с одной стороны, и</w:t>
      </w:r>
    </w:p>
    <w:p w:rsidR="00E50166" w:rsidRPr="006B3DCC" w:rsidRDefault="00E50166" w:rsidP="006B3DC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 w:val="20"/>
          <w:szCs w:val="20"/>
          <w:lang w:eastAsia="ru-RU"/>
        </w:rPr>
      </w:pPr>
      <w:r w:rsidRPr="006B3DCC">
        <w:rPr>
          <w:sz w:val="20"/>
          <w:szCs w:val="20"/>
        </w:rPr>
        <w:t xml:space="preserve"> </w:t>
      </w:r>
      <w:r w:rsidR="008F268C">
        <w:rPr>
          <w:b/>
          <w:bCs/>
          <w:sz w:val="20"/>
          <w:szCs w:val="20"/>
          <w:lang w:eastAsia="ru-RU"/>
        </w:rPr>
        <w:t>_____________</w:t>
      </w:r>
      <w:r w:rsidRPr="006B3DCC">
        <w:rPr>
          <w:bCs/>
          <w:sz w:val="20"/>
          <w:szCs w:val="20"/>
          <w:lang w:eastAsia="ru-RU"/>
        </w:rPr>
        <w:t>, именуемый (-</w:t>
      </w:r>
      <w:proofErr w:type="spellStart"/>
      <w:r w:rsidRPr="006B3DCC">
        <w:rPr>
          <w:bCs/>
          <w:sz w:val="20"/>
          <w:szCs w:val="20"/>
          <w:lang w:eastAsia="ru-RU"/>
        </w:rPr>
        <w:t>ое</w:t>
      </w:r>
      <w:proofErr w:type="spellEnd"/>
      <w:r w:rsidRPr="006B3DCC">
        <w:rPr>
          <w:bCs/>
          <w:sz w:val="20"/>
          <w:szCs w:val="20"/>
          <w:lang w:eastAsia="ru-RU"/>
        </w:rPr>
        <w:t>)</w:t>
      </w:r>
      <w:r w:rsidR="00725D63" w:rsidRPr="006B3DCC">
        <w:rPr>
          <w:bCs/>
          <w:sz w:val="20"/>
          <w:szCs w:val="20"/>
          <w:lang w:eastAsia="ru-RU"/>
        </w:rPr>
        <w:t xml:space="preserve"> в дальнейшем Поставщик,</w:t>
      </w:r>
      <w:r w:rsidRPr="006B3DCC">
        <w:rPr>
          <w:bCs/>
          <w:sz w:val="20"/>
          <w:szCs w:val="20"/>
          <w:lang w:eastAsia="ru-RU"/>
        </w:rPr>
        <w:t xml:space="preserve"> с другой стороны, вместе именуемые в да</w:t>
      </w:r>
      <w:r w:rsidR="007F2DF2" w:rsidRPr="006B3DCC">
        <w:rPr>
          <w:bCs/>
          <w:sz w:val="20"/>
          <w:szCs w:val="20"/>
          <w:lang w:eastAsia="ru-RU"/>
        </w:rPr>
        <w:t>льнейшем Стороны,</w:t>
      </w:r>
      <w:r w:rsidRPr="006B3DCC">
        <w:rPr>
          <w:b/>
          <w:sz w:val="20"/>
          <w:szCs w:val="20"/>
          <w:lang w:eastAsia="ru-RU"/>
        </w:rPr>
        <w:t xml:space="preserve"> </w:t>
      </w:r>
      <w:r w:rsidRPr="006B3DCC">
        <w:rPr>
          <w:bCs/>
          <w:sz w:val="20"/>
          <w:szCs w:val="20"/>
          <w:lang w:eastAsia="ru-RU"/>
        </w:rPr>
        <w:t xml:space="preserve">заключили настоящий Договор о нижеследующем: </w:t>
      </w:r>
    </w:p>
    <w:p w:rsidR="00E50166" w:rsidRPr="006B3DCC" w:rsidRDefault="00E50166" w:rsidP="00E50166">
      <w:pPr>
        <w:widowControl w:val="0"/>
        <w:shd w:val="clear" w:color="auto" w:fill="FFFFFF"/>
        <w:autoSpaceDE w:val="0"/>
        <w:autoSpaceDN w:val="0"/>
        <w:adjustRightInd w:val="0"/>
        <w:jc w:val="center"/>
        <w:rPr>
          <w:b/>
          <w:bCs/>
          <w:spacing w:val="-6"/>
          <w:sz w:val="20"/>
          <w:szCs w:val="20"/>
          <w:lang w:eastAsia="uk-UA"/>
        </w:rPr>
      </w:pPr>
      <w:r w:rsidRPr="006B3DCC">
        <w:rPr>
          <w:b/>
          <w:bCs/>
          <w:spacing w:val="-6"/>
          <w:sz w:val="20"/>
          <w:szCs w:val="20"/>
          <w:lang w:eastAsia="uk-UA"/>
        </w:rPr>
        <w:t>1. ПРЕДМЕТ ДОГОВОРА</w:t>
      </w:r>
    </w:p>
    <w:p w:rsidR="00E50166" w:rsidRPr="006B3DCC" w:rsidRDefault="00921A02" w:rsidP="00E50166">
      <w:pPr>
        <w:jc w:val="both"/>
        <w:rPr>
          <w:sz w:val="20"/>
          <w:szCs w:val="20"/>
          <w:lang w:eastAsia="uk-UA"/>
        </w:rPr>
      </w:pPr>
      <w:r w:rsidRPr="006B3DCC">
        <w:rPr>
          <w:sz w:val="20"/>
          <w:szCs w:val="20"/>
          <w:lang w:eastAsia="uk-UA"/>
        </w:rPr>
        <w:t>Поставщик обязуется поставить продукты питания (</w:t>
      </w:r>
      <w:r w:rsidR="007F2DF2" w:rsidRPr="006B3DCC">
        <w:rPr>
          <w:b/>
          <w:sz w:val="20"/>
          <w:szCs w:val="20"/>
          <w:lang w:eastAsia="uk-UA"/>
        </w:rPr>
        <w:t>масло сливочное</w:t>
      </w:r>
      <w:r w:rsidRPr="006B3DCC">
        <w:rPr>
          <w:sz w:val="20"/>
          <w:szCs w:val="20"/>
          <w:lang w:eastAsia="uk-UA"/>
        </w:rPr>
        <w:t>) в соответст</w:t>
      </w:r>
      <w:r w:rsidR="00725D63" w:rsidRPr="006B3DCC">
        <w:rPr>
          <w:sz w:val="20"/>
          <w:szCs w:val="20"/>
          <w:lang w:eastAsia="uk-UA"/>
        </w:rPr>
        <w:t>вии с</w:t>
      </w:r>
      <w:r w:rsidR="00CE23B0" w:rsidRPr="006B3DCC">
        <w:rPr>
          <w:sz w:val="20"/>
          <w:szCs w:val="20"/>
          <w:lang w:eastAsia="uk-UA"/>
        </w:rPr>
        <w:t>о спецификац</w:t>
      </w:r>
      <w:r w:rsidR="007F2DF2" w:rsidRPr="006B3DCC">
        <w:rPr>
          <w:sz w:val="20"/>
          <w:szCs w:val="20"/>
          <w:lang w:eastAsia="uk-UA"/>
        </w:rPr>
        <w:t>ией (приложение №1 к договору)</w:t>
      </w:r>
      <w:r w:rsidRPr="006B3DCC">
        <w:rPr>
          <w:sz w:val="20"/>
          <w:szCs w:val="20"/>
          <w:lang w:eastAsia="uk-UA"/>
        </w:rPr>
        <w:t>, а Заказчик – принять и оплатить продукты питания в соответствии с разделом 2 настоящего Договора.</w:t>
      </w:r>
    </w:p>
    <w:p w:rsidR="00921A02" w:rsidRPr="006B3DCC" w:rsidRDefault="00921A02" w:rsidP="00E50166">
      <w:pPr>
        <w:jc w:val="both"/>
        <w:rPr>
          <w:b/>
          <w:sz w:val="20"/>
          <w:szCs w:val="20"/>
          <w:lang w:eastAsia="uk-UA"/>
        </w:rPr>
      </w:pPr>
    </w:p>
    <w:p w:rsidR="00E50166" w:rsidRPr="006B3DCC" w:rsidRDefault="00E50166" w:rsidP="00E50166">
      <w:pPr>
        <w:jc w:val="center"/>
        <w:rPr>
          <w:b/>
          <w:sz w:val="20"/>
          <w:szCs w:val="20"/>
          <w:lang w:eastAsia="uk-UA"/>
        </w:rPr>
      </w:pPr>
      <w:r w:rsidRPr="006B3DCC">
        <w:rPr>
          <w:b/>
          <w:sz w:val="20"/>
          <w:szCs w:val="20"/>
          <w:lang w:eastAsia="uk-UA"/>
        </w:rPr>
        <w:t>2. ЦЕНА И ОБЩАЯ СУММА ДОГОВОРА. ПОРЯДОК РАСЧЕТОВ</w:t>
      </w:r>
    </w:p>
    <w:p w:rsidR="00E50166" w:rsidRPr="006B3DCC" w:rsidRDefault="00E50166" w:rsidP="00E50166">
      <w:pPr>
        <w:autoSpaceDE w:val="0"/>
        <w:autoSpaceDN w:val="0"/>
        <w:adjustRightInd w:val="0"/>
        <w:contextualSpacing/>
        <w:jc w:val="both"/>
        <w:rPr>
          <w:bCs/>
          <w:sz w:val="20"/>
          <w:szCs w:val="20"/>
          <w:lang w:eastAsia="ru-RU"/>
        </w:rPr>
      </w:pPr>
      <w:r w:rsidRPr="006B3DCC">
        <w:rPr>
          <w:sz w:val="20"/>
          <w:szCs w:val="20"/>
          <w:lang w:eastAsia="ru-RU"/>
        </w:rPr>
        <w:t xml:space="preserve">2.1. Цена настоящего </w:t>
      </w:r>
      <w:r w:rsidRPr="006B3DCC">
        <w:rPr>
          <w:bCs/>
          <w:sz w:val="20"/>
          <w:szCs w:val="20"/>
          <w:lang w:eastAsia="ru-RU"/>
        </w:rPr>
        <w:t>Договора</w:t>
      </w:r>
      <w:r w:rsidRPr="006B3DCC">
        <w:rPr>
          <w:sz w:val="20"/>
          <w:szCs w:val="20"/>
          <w:lang w:eastAsia="ru-RU"/>
        </w:rPr>
        <w:t xml:space="preserve"> составляет </w:t>
      </w:r>
      <w:r w:rsidR="003E524B" w:rsidRPr="006B3DCC">
        <w:rPr>
          <w:b/>
          <w:color w:val="000000" w:themeColor="text1"/>
          <w:sz w:val="20"/>
          <w:szCs w:val="20"/>
          <w:lang w:eastAsia="ru-RU"/>
        </w:rPr>
        <w:t>84</w:t>
      </w:r>
      <w:r w:rsidR="006B3DCC" w:rsidRPr="006B3DCC">
        <w:rPr>
          <w:b/>
          <w:color w:val="000000" w:themeColor="text1"/>
          <w:sz w:val="20"/>
          <w:szCs w:val="20"/>
          <w:lang w:eastAsia="ru-RU"/>
        </w:rPr>
        <w:t> </w:t>
      </w:r>
      <w:r w:rsidR="003E524B" w:rsidRPr="006B3DCC">
        <w:rPr>
          <w:b/>
          <w:color w:val="000000" w:themeColor="text1"/>
          <w:sz w:val="20"/>
          <w:szCs w:val="20"/>
          <w:lang w:eastAsia="ru-RU"/>
        </w:rPr>
        <w:t>240</w:t>
      </w:r>
      <w:r w:rsidR="006B3DCC" w:rsidRPr="006B3DCC">
        <w:rPr>
          <w:b/>
          <w:color w:val="000000" w:themeColor="text1"/>
          <w:sz w:val="20"/>
          <w:szCs w:val="20"/>
          <w:lang w:eastAsia="ru-RU"/>
        </w:rPr>
        <w:t xml:space="preserve"> </w:t>
      </w:r>
      <w:r w:rsidRPr="006B3DCC">
        <w:rPr>
          <w:b/>
          <w:color w:val="000000" w:themeColor="text1"/>
          <w:sz w:val="20"/>
          <w:szCs w:val="20"/>
          <w:lang w:eastAsia="ru-RU"/>
        </w:rPr>
        <w:t>(</w:t>
      </w:r>
      <w:r w:rsidR="006B3DCC">
        <w:rPr>
          <w:b/>
          <w:color w:val="000000" w:themeColor="text1"/>
          <w:sz w:val="20"/>
          <w:szCs w:val="20"/>
          <w:lang w:eastAsia="ru-RU"/>
        </w:rPr>
        <w:t>в</w:t>
      </w:r>
      <w:r w:rsidR="003E524B" w:rsidRPr="006B3DCC">
        <w:rPr>
          <w:b/>
          <w:color w:val="000000" w:themeColor="text1"/>
          <w:sz w:val="20"/>
          <w:szCs w:val="20"/>
          <w:lang w:eastAsia="ru-RU"/>
        </w:rPr>
        <w:t>осемьдесят четыре</w:t>
      </w:r>
      <w:r w:rsidR="007F2DF2" w:rsidRPr="006B3DCC">
        <w:rPr>
          <w:b/>
          <w:color w:val="000000" w:themeColor="text1"/>
          <w:sz w:val="20"/>
          <w:szCs w:val="20"/>
          <w:lang w:eastAsia="ru-RU"/>
        </w:rPr>
        <w:t xml:space="preserve"> тысяч</w:t>
      </w:r>
      <w:r w:rsidR="003E524B" w:rsidRPr="006B3DCC">
        <w:rPr>
          <w:b/>
          <w:color w:val="000000" w:themeColor="text1"/>
          <w:sz w:val="20"/>
          <w:szCs w:val="20"/>
          <w:lang w:eastAsia="ru-RU"/>
        </w:rPr>
        <w:t>и двести сорок</w:t>
      </w:r>
      <w:r w:rsidRPr="006B3DCC">
        <w:rPr>
          <w:b/>
          <w:color w:val="000000" w:themeColor="text1"/>
          <w:sz w:val="20"/>
          <w:szCs w:val="20"/>
          <w:lang w:eastAsia="ru-RU"/>
        </w:rPr>
        <w:t>)</w:t>
      </w:r>
      <w:r w:rsidRPr="006B3DCC">
        <w:rPr>
          <w:color w:val="000000" w:themeColor="text1"/>
          <w:sz w:val="20"/>
          <w:szCs w:val="20"/>
          <w:lang w:eastAsia="ru-RU"/>
        </w:rPr>
        <w:t xml:space="preserve"> </w:t>
      </w:r>
      <w:r w:rsidRPr="006B3DCC">
        <w:rPr>
          <w:b/>
          <w:sz w:val="20"/>
          <w:szCs w:val="20"/>
          <w:lang w:eastAsia="ru-RU"/>
        </w:rPr>
        <w:t>рублей</w:t>
      </w:r>
      <w:r w:rsidR="00071A85" w:rsidRPr="006B3DCC">
        <w:rPr>
          <w:b/>
          <w:sz w:val="20"/>
          <w:szCs w:val="20"/>
          <w:lang w:eastAsia="ru-RU"/>
        </w:rPr>
        <w:t xml:space="preserve"> 00 копеек</w:t>
      </w:r>
      <w:r w:rsidR="007F2DF2" w:rsidRPr="006B3DCC">
        <w:rPr>
          <w:bCs/>
          <w:sz w:val="20"/>
          <w:szCs w:val="20"/>
          <w:lang w:eastAsia="ru-RU"/>
        </w:rPr>
        <w:t xml:space="preserve">, в </w:t>
      </w:r>
      <w:proofErr w:type="spellStart"/>
      <w:r w:rsidR="007F2DF2" w:rsidRPr="006B3DCC">
        <w:rPr>
          <w:bCs/>
          <w:sz w:val="20"/>
          <w:szCs w:val="20"/>
          <w:lang w:eastAsia="ru-RU"/>
        </w:rPr>
        <w:t>т.ч</w:t>
      </w:r>
      <w:proofErr w:type="spellEnd"/>
      <w:r w:rsidR="007F2DF2" w:rsidRPr="006B3DCC">
        <w:rPr>
          <w:bCs/>
          <w:sz w:val="20"/>
          <w:szCs w:val="20"/>
          <w:lang w:eastAsia="ru-RU"/>
        </w:rPr>
        <w:t>.</w:t>
      </w:r>
      <w:r w:rsidR="00364735" w:rsidRPr="006B3DCC">
        <w:rPr>
          <w:bCs/>
          <w:sz w:val="20"/>
          <w:szCs w:val="20"/>
          <w:lang w:eastAsia="ru-RU"/>
        </w:rPr>
        <w:t xml:space="preserve"> НДС</w:t>
      </w:r>
      <w:r w:rsidR="003E524B" w:rsidRPr="006B3DCC">
        <w:rPr>
          <w:bCs/>
          <w:sz w:val="20"/>
          <w:szCs w:val="20"/>
          <w:lang w:eastAsia="ru-RU"/>
        </w:rPr>
        <w:t xml:space="preserve"> 5 % в сумме 4 011</w:t>
      </w:r>
      <w:r w:rsidR="006B3DCC">
        <w:rPr>
          <w:bCs/>
          <w:sz w:val="20"/>
          <w:szCs w:val="20"/>
          <w:lang w:eastAsia="ru-RU"/>
        </w:rPr>
        <w:t xml:space="preserve"> (ч</w:t>
      </w:r>
      <w:r w:rsidR="007F2DF2" w:rsidRPr="006B3DCC">
        <w:rPr>
          <w:bCs/>
          <w:sz w:val="20"/>
          <w:szCs w:val="20"/>
          <w:lang w:eastAsia="ru-RU"/>
        </w:rPr>
        <w:t>етыре тысячи</w:t>
      </w:r>
      <w:r w:rsidR="003E524B" w:rsidRPr="006B3DCC">
        <w:rPr>
          <w:bCs/>
          <w:sz w:val="20"/>
          <w:szCs w:val="20"/>
          <w:lang w:eastAsia="ru-RU"/>
        </w:rPr>
        <w:t xml:space="preserve"> одиннадцать) рублей 43 копейки</w:t>
      </w:r>
      <w:r w:rsidR="007F2DF2" w:rsidRPr="006B3DCC">
        <w:rPr>
          <w:bCs/>
          <w:sz w:val="20"/>
          <w:szCs w:val="20"/>
          <w:lang w:eastAsia="ru-RU"/>
        </w:rPr>
        <w:t>.</w:t>
      </w:r>
    </w:p>
    <w:p w:rsidR="00E50166" w:rsidRPr="006B3DCC" w:rsidRDefault="00E50166" w:rsidP="00E50166">
      <w:pPr>
        <w:autoSpaceDE w:val="0"/>
        <w:autoSpaceDN w:val="0"/>
        <w:adjustRightInd w:val="0"/>
        <w:contextualSpacing/>
        <w:jc w:val="both"/>
        <w:rPr>
          <w:sz w:val="20"/>
          <w:szCs w:val="20"/>
        </w:rPr>
      </w:pPr>
      <w:r w:rsidRPr="006B3DCC">
        <w:rPr>
          <w:bCs/>
          <w:sz w:val="20"/>
          <w:szCs w:val="20"/>
          <w:lang w:eastAsia="ru-RU"/>
        </w:rPr>
        <w:t>2.2. Ц</w:t>
      </w:r>
      <w:r w:rsidRPr="006B3DCC">
        <w:rPr>
          <w:sz w:val="20"/>
          <w:szCs w:val="20"/>
          <w:lang w:eastAsia="ru-RU"/>
        </w:rPr>
        <w:t>ена Договора включает в себя все расходы, связанные с исполнением договора, в том числе: стоимость товара; расходы на уплату налогов, сборов, пошлин, доставку товара и других обязательных платежей</w:t>
      </w:r>
      <w:r w:rsidRPr="006B3DCC">
        <w:rPr>
          <w:sz w:val="20"/>
          <w:szCs w:val="20"/>
        </w:rPr>
        <w:t>.</w:t>
      </w:r>
    </w:p>
    <w:p w:rsidR="00E50166" w:rsidRPr="006B3DCC" w:rsidRDefault="00E50166" w:rsidP="00E50166">
      <w:pPr>
        <w:autoSpaceDE w:val="0"/>
        <w:autoSpaceDN w:val="0"/>
        <w:adjustRightInd w:val="0"/>
        <w:contextualSpacing/>
        <w:jc w:val="both"/>
        <w:rPr>
          <w:sz w:val="20"/>
          <w:szCs w:val="20"/>
          <w:lang w:eastAsia="ru-RU"/>
        </w:rPr>
      </w:pPr>
      <w:r w:rsidRPr="006B3DCC">
        <w:rPr>
          <w:sz w:val="20"/>
          <w:szCs w:val="20"/>
        </w:rPr>
        <w:t xml:space="preserve">2.3. </w:t>
      </w:r>
      <w:r w:rsidRPr="006B3DCC">
        <w:rPr>
          <w:sz w:val="20"/>
          <w:szCs w:val="20"/>
          <w:lang w:eastAsia="ru-RU"/>
        </w:rPr>
        <w:t xml:space="preserve">Цена договора является ориентировочной на весь срок исполнения договора, за исключением случаев, предусмотренных в пунктах 2.4, 9.1 Договора. </w:t>
      </w:r>
    </w:p>
    <w:p w:rsidR="00E50166" w:rsidRPr="006B3DCC" w:rsidRDefault="00E50166" w:rsidP="00E50166">
      <w:pPr>
        <w:autoSpaceDE w:val="0"/>
        <w:autoSpaceDN w:val="0"/>
        <w:adjustRightInd w:val="0"/>
        <w:contextualSpacing/>
        <w:jc w:val="both"/>
        <w:rPr>
          <w:sz w:val="20"/>
          <w:szCs w:val="20"/>
        </w:rPr>
      </w:pPr>
      <w:r w:rsidRPr="006B3DCC">
        <w:rPr>
          <w:sz w:val="20"/>
          <w:szCs w:val="20"/>
          <w:lang w:eastAsia="ru-RU"/>
        </w:rPr>
        <w:t xml:space="preserve">2.4. Цена договора может быть снижена по соглашению сторон, товар может быть выбран не в полном объеме, предусмотренном договором, без изменения качества оказываемых услуг и иных условий </w:t>
      </w:r>
      <w:r w:rsidR="00685F63" w:rsidRPr="006B3DCC">
        <w:rPr>
          <w:sz w:val="20"/>
          <w:szCs w:val="20"/>
          <w:lang w:eastAsia="ru-RU"/>
        </w:rPr>
        <w:t>договора</w:t>
      </w:r>
      <w:r w:rsidRPr="006B3DCC">
        <w:rPr>
          <w:sz w:val="20"/>
          <w:szCs w:val="20"/>
          <w:lang w:eastAsia="ru-RU"/>
        </w:rPr>
        <w:t xml:space="preserve">. </w:t>
      </w:r>
    </w:p>
    <w:p w:rsidR="00E50166" w:rsidRPr="006B3DCC" w:rsidRDefault="00E50166" w:rsidP="00E50166">
      <w:pPr>
        <w:autoSpaceDE w:val="0"/>
        <w:autoSpaceDN w:val="0"/>
        <w:adjustRightInd w:val="0"/>
        <w:contextualSpacing/>
        <w:jc w:val="both"/>
        <w:rPr>
          <w:sz w:val="20"/>
          <w:szCs w:val="20"/>
          <w:lang w:eastAsia="ru-RU"/>
        </w:rPr>
      </w:pPr>
      <w:r w:rsidRPr="006B3DCC">
        <w:rPr>
          <w:sz w:val="20"/>
          <w:szCs w:val="20"/>
          <w:lang w:eastAsia="ru-RU"/>
        </w:rPr>
        <w:t>2.5. Оплата по договору осуществляется</w:t>
      </w:r>
      <w:r w:rsidRPr="006B3DCC">
        <w:rPr>
          <w:sz w:val="20"/>
          <w:szCs w:val="20"/>
        </w:rPr>
        <w:t xml:space="preserve"> путем перечисления денежных средств на расчетный счет </w:t>
      </w:r>
      <w:r w:rsidR="00331057" w:rsidRPr="006B3DCC">
        <w:rPr>
          <w:sz w:val="20"/>
          <w:szCs w:val="20"/>
        </w:rPr>
        <w:t>Поставщика</w:t>
      </w:r>
      <w:r w:rsidRPr="006B3DCC">
        <w:rPr>
          <w:sz w:val="20"/>
          <w:szCs w:val="20"/>
        </w:rPr>
        <w:t xml:space="preserve"> на основании </w:t>
      </w:r>
      <w:r w:rsidR="00331057" w:rsidRPr="006B3DCC">
        <w:rPr>
          <w:sz w:val="20"/>
          <w:szCs w:val="20"/>
        </w:rPr>
        <w:t>платежных документов (</w:t>
      </w:r>
      <w:r w:rsidRPr="006B3DCC">
        <w:rPr>
          <w:sz w:val="20"/>
          <w:szCs w:val="20"/>
        </w:rPr>
        <w:t>счёта, товарн</w:t>
      </w:r>
      <w:r w:rsidR="00331057" w:rsidRPr="006B3DCC">
        <w:rPr>
          <w:sz w:val="20"/>
          <w:szCs w:val="20"/>
        </w:rPr>
        <w:t xml:space="preserve">ой накладной (ТН), УПД и т.п.), </w:t>
      </w:r>
      <w:r w:rsidRPr="006B3DCC">
        <w:rPr>
          <w:sz w:val="20"/>
          <w:szCs w:val="20"/>
        </w:rPr>
        <w:t>в течение 7 рабочих дней после подписания накладной обеими сторонами.</w:t>
      </w:r>
      <w:r w:rsidRPr="006B3DCC">
        <w:rPr>
          <w:sz w:val="20"/>
          <w:szCs w:val="20"/>
          <w:lang w:eastAsia="ru-RU"/>
        </w:rPr>
        <w:t xml:space="preserve"> </w:t>
      </w:r>
    </w:p>
    <w:p w:rsidR="00E50166" w:rsidRPr="006B3DCC" w:rsidRDefault="00E50166" w:rsidP="006B3DCC">
      <w:pPr>
        <w:autoSpaceDE w:val="0"/>
        <w:autoSpaceDN w:val="0"/>
        <w:adjustRightInd w:val="0"/>
        <w:contextualSpacing/>
        <w:jc w:val="both"/>
        <w:rPr>
          <w:sz w:val="20"/>
          <w:szCs w:val="20"/>
          <w:lang w:eastAsia="ru-RU"/>
        </w:rPr>
      </w:pPr>
      <w:r w:rsidRPr="006B3DCC">
        <w:rPr>
          <w:sz w:val="20"/>
          <w:szCs w:val="20"/>
          <w:lang w:eastAsia="ru-RU"/>
        </w:rPr>
        <w:t xml:space="preserve">2.6. Услуги оплачиваются Заказчиком в строгом соответствии с объемами оказанных услуг и условиями настоящего </w:t>
      </w:r>
      <w:r w:rsidRPr="006B3DCC">
        <w:rPr>
          <w:bCs/>
          <w:sz w:val="20"/>
          <w:szCs w:val="20"/>
          <w:lang w:eastAsia="ru-RU"/>
        </w:rPr>
        <w:t>Договора.</w:t>
      </w:r>
    </w:p>
    <w:p w:rsidR="00E50166" w:rsidRPr="006B3DCC" w:rsidRDefault="00E50166" w:rsidP="00E50166">
      <w:pPr>
        <w:widowControl w:val="0"/>
        <w:autoSpaceDE w:val="0"/>
        <w:autoSpaceDN w:val="0"/>
        <w:adjustRightInd w:val="0"/>
        <w:jc w:val="center"/>
        <w:rPr>
          <w:b/>
          <w:sz w:val="20"/>
          <w:szCs w:val="20"/>
          <w:lang w:eastAsia="uk-UA"/>
        </w:rPr>
      </w:pPr>
      <w:r w:rsidRPr="006B3DCC">
        <w:rPr>
          <w:b/>
          <w:sz w:val="20"/>
          <w:szCs w:val="20"/>
          <w:lang w:eastAsia="uk-UA"/>
        </w:rPr>
        <w:t>3. МЕСТО, СРОК И УСЛОВИЯ ОКАЗАНИЯ УСЛУГ</w:t>
      </w:r>
    </w:p>
    <w:p w:rsidR="00E50166" w:rsidRPr="006B3DCC" w:rsidRDefault="00E50166" w:rsidP="00685F63">
      <w:pPr>
        <w:jc w:val="both"/>
        <w:rPr>
          <w:sz w:val="20"/>
          <w:szCs w:val="20"/>
        </w:rPr>
      </w:pPr>
      <w:r w:rsidRPr="006B3DCC">
        <w:rPr>
          <w:sz w:val="20"/>
          <w:szCs w:val="20"/>
        </w:rPr>
        <w:t>3.1. Поставка товара производится ежедневно по рабочим дням по адресу: 187110, Ленинградская обл., г. Кириши, Пр. Героев, д.5 А</w:t>
      </w:r>
      <w:r w:rsidR="00685F63" w:rsidRPr="006B3DCC">
        <w:rPr>
          <w:sz w:val="20"/>
          <w:szCs w:val="20"/>
        </w:rPr>
        <w:t>, ул. Энергетиков</w:t>
      </w:r>
      <w:r w:rsidR="005C0999" w:rsidRPr="006B3DCC">
        <w:rPr>
          <w:sz w:val="20"/>
          <w:szCs w:val="20"/>
        </w:rPr>
        <w:t>, д. 16А</w:t>
      </w:r>
      <w:r w:rsidR="00685F63" w:rsidRPr="006B3DCC">
        <w:rPr>
          <w:sz w:val="20"/>
          <w:szCs w:val="20"/>
        </w:rPr>
        <w:t>.</w:t>
      </w:r>
    </w:p>
    <w:p w:rsidR="00E50166" w:rsidRPr="006B3DCC" w:rsidRDefault="00E50166" w:rsidP="00685F63">
      <w:pPr>
        <w:pStyle w:val="Standard"/>
        <w:jc w:val="both"/>
        <w:rPr>
          <w:rFonts w:ascii="Times New Roman" w:hAnsi="Times New Roman" w:cs="Times New Roman"/>
          <w:sz w:val="20"/>
          <w:szCs w:val="20"/>
        </w:rPr>
      </w:pPr>
      <w:r w:rsidRPr="006B3DCC">
        <w:rPr>
          <w:rFonts w:ascii="Times New Roman" w:hAnsi="Times New Roman" w:cs="Times New Roman"/>
          <w:sz w:val="20"/>
          <w:szCs w:val="20"/>
        </w:rPr>
        <w:t xml:space="preserve">Прием товара осуществляется до 15-00 часов местного времени, по заявке </w:t>
      </w:r>
      <w:r w:rsidR="00685F63" w:rsidRPr="006B3DCC">
        <w:rPr>
          <w:rFonts w:ascii="Times New Roman" w:hAnsi="Times New Roman" w:cs="Times New Roman"/>
          <w:sz w:val="20"/>
          <w:szCs w:val="20"/>
        </w:rPr>
        <w:t>Заказчика</w:t>
      </w:r>
      <w:r w:rsidRPr="006B3DCC">
        <w:rPr>
          <w:rFonts w:ascii="Times New Roman" w:hAnsi="Times New Roman" w:cs="Times New Roman"/>
          <w:sz w:val="20"/>
          <w:szCs w:val="20"/>
        </w:rPr>
        <w:t>.</w:t>
      </w:r>
    </w:p>
    <w:p w:rsidR="00E50166" w:rsidRPr="006B3DCC" w:rsidRDefault="00E50166" w:rsidP="00685F63">
      <w:pPr>
        <w:pStyle w:val="Standard"/>
        <w:jc w:val="both"/>
        <w:rPr>
          <w:rFonts w:ascii="Times New Roman" w:hAnsi="Times New Roman" w:cs="Times New Roman"/>
          <w:sz w:val="20"/>
          <w:szCs w:val="20"/>
        </w:rPr>
      </w:pPr>
      <w:r w:rsidRPr="006B3DCC">
        <w:rPr>
          <w:rFonts w:ascii="Times New Roman" w:hAnsi="Times New Roman" w:cs="Times New Roman"/>
          <w:sz w:val="20"/>
          <w:szCs w:val="20"/>
        </w:rPr>
        <w:t xml:space="preserve">3.2. Заявка </w:t>
      </w:r>
      <w:r w:rsidR="00685F63" w:rsidRPr="006B3DCC">
        <w:rPr>
          <w:rFonts w:ascii="Times New Roman" w:hAnsi="Times New Roman" w:cs="Times New Roman"/>
          <w:sz w:val="20"/>
          <w:szCs w:val="20"/>
        </w:rPr>
        <w:t xml:space="preserve">Заказчика </w:t>
      </w:r>
      <w:r w:rsidRPr="006B3DCC">
        <w:rPr>
          <w:rFonts w:ascii="Times New Roman" w:hAnsi="Times New Roman" w:cs="Times New Roman"/>
          <w:sz w:val="20"/>
          <w:szCs w:val="20"/>
        </w:rPr>
        <w:t xml:space="preserve">направляется путем факсимильной, телефонной или электронной связи не позднее чем за два рабочих дня до дня поставки, до 15-00 последнего дня заявки. </w:t>
      </w:r>
    </w:p>
    <w:p w:rsidR="00E50166" w:rsidRPr="006B3DCC" w:rsidRDefault="00E50166" w:rsidP="00685F63">
      <w:pPr>
        <w:pStyle w:val="Standard"/>
        <w:jc w:val="both"/>
        <w:rPr>
          <w:rFonts w:ascii="Times New Roman" w:hAnsi="Times New Roman" w:cs="Times New Roman"/>
          <w:bCs/>
          <w:sz w:val="20"/>
          <w:szCs w:val="20"/>
          <w:u w:val="single"/>
        </w:rPr>
      </w:pPr>
      <w:r w:rsidRPr="006B3DCC">
        <w:rPr>
          <w:rFonts w:ascii="Times New Roman" w:hAnsi="Times New Roman" w:cs="Times New Roman"/>
          <w:sz w:val="20"/>
          <w:szCs w:val="20"/>
        </w:rPr>
        <w:t xml:space="preserve">3.3. Поставка производится по заявкам </w:t>
      </w:r>
      <w:r w:rsidR="00685F63" w:rsidRPr="006B3DCC">
        <w:rPr>
          <w:rFonts w:ascii="Times New Roman" w:hAnsi="Times New Roman" w:cs="Times New Roman"/>
          <w:sz w:val="20"/>
          <w:szCs w:val="20"/>
        </w:rPr>
        <w:t>Заказчика</w:t>
      </w:r>
      <w:r w:rsidRPr="006B3DCC">
        <w:rPr>
          <w:rFonts w:ascii="Times New Roman" w:hAnsi="Times New Roman" w:cs="Times New Roman"/>
          <w:sz w:val="20"/>
          <w:szCs w:val="20"/>
        </w:rPr>
        <w:t xml:space="preserve">. </w:t>
      </w:r>
    </w:p>
    <w:p w:rsidR="00E50166" w:rsidRPr="006B3DCC" w:rsidRDefault="00E50166" w:rsidP="00685F63">
      <w:pPr>
        <w:pStyle w:val="11"/>
        <w:jc w:val="both"/>
        <w:rPr>
          <w:b/>
          <w:color w:val="auto"/>
          <w:sz w:val="20"/>
          <w:szCs w:val="20"/>
          <w:u w:val="single"/>
        </w:rPr>
      </w:pPr>
      <w:r w:rsidRPr="006B3DCC">
        <w:rPr>
          <w:color w:val="auto"/>
          <w:sz w:val="20"/>
          <w:szCs w:val="20"/>
        </w:rPr>
        <w:t xml:space="preserve">3.4. Срок поставки: </w:t>
      </w:r>
      <w:r w:rsidRPr="006B3DCC">
        <w:rPr>
          <w:b/>
          <w:color w:val="auto"/>
          <w:sz w:val="20"/>
          <w:szCs w:val="20"/>
          <w:u w:val="single"/>
        </w:rPr>
        <w:t xml:space="preserve">с </w:t>
      </w:r>
      <w:r w:rsidR="003E524B" w:rsidRPr="006B3DCC">
        <w:rPr>
          <w:b/>
          <w:color w:val="auto"/>
          <w:sz w:val="20"/>
          <w:szCs w:val="20"/>
          <w:u w:val="single"/>
        </w:rPr>
        <w:t>21.09</w:t>
      </w:r>
      <w:r w:rsidRPr="006B3DCC">
        <w:rPr>
          <w:b/>
          <w:color w:val="auto"/>
          <w:sz w:val="20"/>
          <w:szCs w:val="20"/>
          <w:u w:val="single"/>
        </w:rPr>
        <w:t>.202</w:t>
      </w:r>
      <w:r w:rsidR="007F2DF2" w:rsidRPr="006B3DCC">
        <w:rPr>
          <w:b/>
          <w:color w:val="auto"/>
          <w:sz w:val="20"/>
          <w:szCs w:val="20"/>
          <w:u w:val="single"/>
        </w:rPr>
        <w:t>6</w:t>
      </w:r>
      <w:r w:rsidR="00285911" w:rsidRPr="006B3DCC">
        <w:rPr>
          <w:b/>
          <w:color w:val="auto"/>
          <w:sz w:val="20"/>
          <w:szCs w:val="20"/>
          <w:u w:val="single"/>
        </w:rPr>
        <w:t xml:space="preserve"> </w:t>
      </w:r>
      <w:r w:rsidRPr="006B3DCC">
        <w:rPr>
          <w:b/>
          <w:color w:val="auto"/>
          <w:sz w:val="20"/>
          <w:szCs w:val="20"/>
          <w:u w:val="single"/>
        </w:rPr>
        <w:t xml:space="preserve">г. </w:t>
      </w:r>
      <w:r w:rsidR="007A7282" w:rsidRPr="006B3DCC">
        <w:rPr>
          <w:b/>
          <w:color w:val="auto"/>
          <w:sz w:val="20"/>
          <w:szCs w:val="20"/>
          <w:u w:val="single"/>
        </w:rPr>
        <w:t>до 31</w:t>
      </w:r>
      <w:r w:rsidR="005C0999" w:rsidRPr="006B3DCC">
        <w:rPr>
          <w:b/>
          <w:color w:val="auto"/>
          <w:sz w:val="20"/>
          <w:szCs w:val="20"/>
          <w:u w:val="single"/>
        </w:rPr>
        <w:t>.12</w:t>
      </w:r>
      <w:r w:rsidRPr="006B3DCC">
        <w:rPr>
          <w:b/>
          <w:color w:val="auto"/>
          <w:sz w:val="20"/>
          <w:szCs w:val="20"/>
          <w:u w:val="single"/>
        </w:rPr>
        <w:t>.202</w:t>
      </w:r>
      <w:r w:rsidR="007F2DF2" w:rsidRPr="006B3DCC">
        <w:rPr>
          <w:b/>
          <w:color w:val="auto"/>
          <w:sz w:val="20"/>
          <w:szCs w:val="20"/>
          <w:u w:val="single"/>
        </w:rPr>
        <w:t>6</w:t>
      </w:r>
      <w:r w:rsidR="00285911" w:rsidRPr="006B3DCC">
        <w:rPr>
          <w:b/>
          <w:color w:val="auto"/>
          <w:sz w:val="20"/>
          <w:szCs w:val="20"/>
          <w:u w:val="single"/>
        </w:rPr>
        <w:t xml:space="preserve"> </w:t>
      </w:r>
      <w:r w:rsidRPr="006B3DCC">
        <w:rPr>
          <w:b/>
          <w:color w:val="auto"/>
          <w:sz w:val="20"/>
          <w:szCs w:val="20"/>
          <w:u w:val="single"/>
        </w:rPr>
        <w:t>г.</w:t>
      </w:r>
    </w:p>
    <w:p w:rsidR="00E50166" w:rsidRPr="006B3DCC" w:rsidRDefault="00E50166" w:rsidP="00685F63">
      <w:pPr>
        <w:jc w:val="both"/>
        <w:rPr>
          <w:sz w:val="20"/>
          <w:szCs w:val="20"/>
        </w:rPr>
      </w:pPr>
      <w:r w:rsidRPr="006B3DCC">
        <w:rPr>
          <w:sz w:val="20"/>
          <w:szCs w:val="20"/>
        </w:rPr>
        <w:t xml:space="preserve">3.5. Каждая партия товара считается принятой с момента подписания передаточных документов (товарно-транспортной накладной, УПД и т.п.) Заказчиком. Заказчик не имеет права предъявлять претензии по количеству поставленного товара после подписания передаточных документов. </w:t>
      </w:r>
    </w:p>
    <w:p w:rsidR="00E50166" w:rsidRPr="006B3DCC" w:rsidRDefault="00E50166" w:rsidP="00685F63">
      <w:pPr>
        <w:jc w:val="both"/>
        <w:rPr>
          <w:sz w:val="20"/>
          <w:szCs w:val="20"/>
        </w:rPr>
      </w:pPr>
      <w:r w:rsidRPr="006B3DCC">
        <w:rPr>
          <w:sz w:val="20"/>
          <w:szCs w:val="20"/>
        </w:rPr>
        <w:t>3.6. Право собственности на товар, являющийся предметом договора, переходит к Заказчику с момента передачи его Поставщиком по передаточным документам.</w:t>
      </w:r>
    </w:p>
    <w:p w:rsidR="00E50166" w:rsidRPr="006B3DCC" w:rsidRDefault="00E50166" w:rsidP="00685F63">
      <w:pPr>
        <w:jc w:val="both"/>
        <w:rPr>
          <w:sz w:val="20"/>
          <w:szCs w:val="20"/>
        </w:rPr>
      </w:pPr>
      <w:r w:rsidRPr="006B3DCC">
        <w:rPr>
          <w:sz w:val="20"/>
          <w:szCs w:val="20"/>
        </w:rPr>
        <w:t>3.7. Риск случайной гибели, утраты или повреждения товара, являющегося предметом договора, несет сторона, обладающая правом собственности на товар в момент случайной гибели, утраты или случайного его повреждения.</w:t>
      </w:r>
    </w:p>
    <w:p w:rsidR="00E50166" w:rsidRPr="006B3DCC" w:rsidRDefault="00E50166" w:rsidP="006B3DCC">
      <w:pPr>
        <w:jc w:val="both"/>
        <w:rPr>
          <w:sz w:val="20"/>
          <w:szCs w:val="20"/>
        </w:rPr>
      </w:pPr>
      <w:r w:rsidRPr="006B3DCC">
        <w:rPr>
          <w:sz w:val="20"/>
          <w:szCs w:val="20"/>
        </w:rPr>
        <w:t>3.8. Вес доставляемого товара в связи с технологией расфасовки может отличаться от веса, указанного в заявке, и подлежит приемке по фактическому весу.</w:t>
      </w:r>
    </w:p>
    <w:p w:rsidR="00E50166" w:rsidRPr="006B3DCC" w:rsidRDefault="00E50166" w:rsidP="00E50166">
      <w:pPr>
        <w:widowControl w:val="0"/>
        <w:autoSpaceDE w:val="0"/>
        <w:autoSpaceDN w:val="0"/>
        <w:adjustRightInd w:val="0"/>
        <w:jc w:val="center"/>
        <w:rPr>
          <w:b/>
          <w:sz w:val="20"/>
          <w:szCs w:val="20"/>
          <w:lang w:eastAsia="uk-UA"/>
        </w:rPr>
      </w:pPr>
      <w:r w:rsidRPr="006B3DCC">
        <w:rPr>
          <w:b/>
          <w:sz w:val="20"/>
          <w:szCs w:val="20"/>
          <w:lang w:eastAsia="uk-UA"/>
        </w:rPr>
        <w:t>4. ОБЯЗАТЕЛЬСТВА СТОРОН</w:t>
      </w:r>
    </w:p>
    <w:p w:rsidR="00E50166" w:rsidRPr="006B3DCC" w:rsidRDefault="00E50166" w:rsidP="00E50166">
      <w:pPr>
        <w:jc w:val="both"/>
        <w:rPr>
          <w:sz w:val="20"/>
          <w:szCs w:val="20"/>
        </w:rPr>
      </w:pPr>
      <w:r w:rsidRPr="006B3DCC">
        <w:rPr>
          <w:sz w:val="20"/>
          <w:szCs w:val="20"/>
        </w:rPr>
        <w:t>4.1.</w:t>
      </w:r>
      <w:r w:rsidRPr="006B3DCC">
        <w:rPr>
          <w:b/>
          <w:sz w:val="20"/>
          <w:szCs w:val="20"/>
        </w:rPr>
        <w:t xml:space="preserve"> Поставщик </w:t>
      </w:r>
      <w:r w:rsidRPr="006B3DCC">
        <w:rPr>
          <w:sz w:val="20"/>
          <w:szCs w:val="20"/>
        </w:rPr>
        <w:t>обязуется:</w:t>
      </w:r>
    </w:p>
    <w:p w:rsidR="00E50166" w:rsidRPr="006B3DCC" w:rsidRDefault="00E50166" w:rsidP="00E50166">
      <w:pPr>
        <w:tabs>
          <w:tab w:val="left" w:pos="0"/>
        </w:tabs>
        <w:jc w:val="both"/>
        <w:rPr>
          <w:sz w:val="20"/>
          <w:szCs w:val="20"/>
        </w:rPr>
      </w:pPr>
      <w:r w:rsidRPr="006B3DCC">
        <w:rPr>
          <w:sz w:val="20"/>
          <w:szCs w:val="20"/>
        </w:rPr>
        <w:t xml:space="preserve">4.1.1. Поставить товар Заказчику по ассортименту, ценам, в количестве и в пределах </w:t>
      </w:r>
      <w:r w:rsidR="007A7282" w:rsidRPr="006B3DCC">
        <w:rPr>
          <w:sz w:val="20"/>
          <w:szCs w:val="20"/>
        </w:rPr>
        <w:t>выделенных средств согласно спецификации (приложение №1 к договору)</w:t>
      </w:r>
      <w:r w:rsidRPr="006B3DCC">
        <w:rPr>
          <w:sz w:val="20"/>
          <w:szCs w:val="20"/>
        </w:rPr>
        <w:t>;</w:t>
      </w:r>
    </w:p>
    <w:p w:rsidR="00E50166" w:rsidRPr="006B3DCC" w:rsidRDefault="00E50166" w:rsidP="00E50166">
      <w:pPr>
        <w:jc w:val="both"/>
        <w:rPr>
          <w:sz w:val="20"/>
          <w:szCs w:val="20"/>
        </w:rPr>
      </w:pPr>
      <w:r w:rsidRPr="006B3DCC">
        <w:rPr>
          <w:sz w:val="20"/>
          <w:szCs w:val="20"/>
        </w:rPr>
        <w:t xml:space="preserve">4.1.2. Поставить товар Заказчику в порядке и сроки, обусловленные настоящим </w:t>
      </w:r>
      <w:r w:rsidRPr="006B3DCC">
        <w:rPr>
          <w:snapToGrid w:val="0"/>
          <w:sz w:val="20"/>
          <w:szCs w:val="20"/>
        </w:rPr>
        <w:t>д</w:t>
      </w:r>
      <w:r w:rsidRPr="006B3DCC">
        <w:rPr>
          <w:sz w:val="20"/>
          <w:szCs w:val="20"/>
        </w:rPr>
        <w:t>оговором;</w:t>
      </w:r>
    </w:p>
    <w:p w:rsidR="00E50166" w:rsidRPr="006B3DCC" w:rsidRDefault="00E50166" w:rsidP="00E50166">
      <w:pPr>
        <w:jc w:val="both"/>
        <w:rPr>
          <w:sz w:val="20"/>
          <w:szCs w:val="20"/>
        </w:rPr>
      </w:pPr>
      <w:r w:rsidRPr="006B3DCC">
        <w:rPr>
          <w:sz w:val="20"/>
          <w:szCs w:val="20"/>
        </w:rPr>
        <w:t>4.1.3. Одновременно с передачей товара предоставить Заказчику товарно-сопроводительные документы: счета (счета-фактуры), накладные (товарно-транспортные накладные), УПД (универсально передаточный документ) и т.п.</w:t>
      </w:r>
    </w:p>
    <w:p w:rsidR="00E50166" w:rsidRPr="006B3DCC" w:rsidRDefault="00E50166" w:rsidP="00E50166">
      <w:pPr>
        <w:tabs>
          <w:tab w:val="num" w:pos="0"/>
        </w:tabs>
        <w:jc w:val="both"/>
        <w:rPr>
          <w:sz w:val="20"/>
          <w:szCs w:val="20"/>
        </w:rPr>
      </w:pPr>
      <w:r w:rsidRPr="006B3DCC">
        <w:rPr>
          <w:sz w:val="20"/>
          <w:szCs w:val="20"/>
        </w:rPr>
        <w:t xml:space="preserve"> 4.1.4. Обеспечить поставку товара Заказчику специально предназначенным автотранспортом в соответствии с требованиями к условиям доставки и транспортировки.</w:t>
      </w:r>
    </w:p>
    <w:p w:rsidR="00E50166" w:rsidRPr="006B3DCC" w:rsidRDefault="00E50166" w:rsidP="00E50166">
      <w:pPr>
        <w:tabs>
          <w:tab w:val="num" w:pos="0"/>
        </w:tabs>
        <w:jc w:val="both"/>
        <w:rPr>
          <w:sz w:val="20"/>
          <w:szCs w:val="20"/>
        </w:rPr>
      </w:pPr>
      <w:r w:rsidRPr="006B3DCC">
        <w:rPr>
          <w:sz w:val="20"/>
          <w:szCs w:val="20"/>
        </w:rPr>
        <w:t>4.1.5. Обеспечить поставку товара надлежащего качества в соответствии с требованиями к условиям хранения товара, срокам годности и хранения.</w:t>
      </w:r>
    </w:p>
    <w:p w:rsidR="00E50166" w:rsidRPr="006B3DCC" w:rsidRDefault="00E50166" w:rsidP="00E50166">
      <w:pPr>
        <w:jc w:val="both"/>
        <w:rPr>
          <w:sz w:val="20"/>
          <w:szCs w:val="20"/>
        </w:rPr>
      </w:pPr>
      <w:r w:rsidRPr="006B3DCC">
        <w:rPr>
          <w:b/>
          <w:sz w:val="20"/>
          <w:szCs w:val="20"/>
        </w:rPr>
        <w:t>Срок годности поставляемого товара на момент поставки Покупателю должен быть не менее 80%-95% от срока годности, установленного производителем</w:t>
      </w:r>
      <w:r w:rsidRPr="006B3DCC">
        <w:rPr>
          <w:sz w:val="20"/>
          <w:szCs w:val="20"/>
        </w:rPr>
        <w:t xml:space="preserve"> </w:t>
      </w:r>
    </w:p>
    <w:p w:rsidR="00E50166" w:rsidRPr="006B3DCC" w:rsidRDefault="00E50166" w:rsidP="00E50166">
      <w:pPr>
        <w:jc w:val="both"/>
        <w:rPr>
          <w:sz w:val="20"/>
          <w:szCs w:val="20"/>
        </w:rPr>
      </w:pPr>
      <w:r w:rsidRPr="006B3DCC">
        <w:rPr>
          <w:sz w:val="20"/>
          <w:szCs w:val="20"/>
        </w:rPr>
        <w:t xml:space="preserve">4.1.6. При поставке продукции выполнение требований ст.15.17 Федерального Закона от 30.03.1999 года № 52-ФЗ « О санитарно-эпидемиологическом благополучии населения», Федерального Закона от 02.01.2000г № 29-ФЗ «О качестве и безопасности пищевых продуктов», СанПиН 2.3.21078-01 «Гигиенические требования безопасности и пищевые ценности пищевых продуктов », СанПиН </w:t>
      </w:r>
      <w:proofErr w:type="spellStart"/>
      <w:r w:rsidRPr="006B3DCC">
        <w:rPr>
          <w:sz w:val="20"/>
          <w:szCs w:val="20"/>
        </w:rPr>
        <w:t>СанПиН</w:t>
      </w:r>
      <w:proofErr w:type="spellEnd"/>
      <w:r w:rsidRPr="006B3DCC">
        <w:rPr>
          <w:sz w:val="20"/>
          <w:szCs w:val="20"/>
        </w:rPr>
        <w:t xml:space="preserve"> 2.3.2.1078-01 «Гигиенические требования безопасности и пищевой ценности пищевых продуктов», п.2.7 </w:t>
      </w:r>
      <w:proofErr w:type="spellStart"/>
      <w:r w:rsidRPr="006B3DCC">
        <w:rPr>
          <w:sz w:val="20"/>
          <w:szCs w:val="20"/>
        </w:rPr>
        <w:t>СанПин</w:t>
      </w:r>
      <w:proofErr w:type="spellEnd"/>
      <w:r w:rsidRPr="006B3DCC">
        <w:rPr>
          <w:sz w:val="20"/>
          <w:szCs w:val="20"/>
        </w:rPr>
        <w:t>, ГОСТ Р 51074-2003, утвержденного Постановлением Госстандарта от 29.12.2003г № 401-ст «Продукты пищевые, информация для</w:t>
      </w:r>
      <w:r w:rsidR="001C2290" w:rsidRPr="006B3DCC">
        <w:rPr>
          <w:sz w:val="20"/>
          <w:szCs w:val="20"/>
        </w:rPr>
        <w:t xml:space="preserve"> потребителя. Общие требования»</w:t>
      </w:r>
      <w:r w:rsidRPr="006B3DCC">
        <w:rPr>
          <w:sz w:val="20"/>
          <w:szCs w:val="20"/>
        </w:rPr>
        <w:t>.</w:t>
      </w:r>
    </w:p>
    <w:p w:rsidR="00E50166" w:rsidRPr="006B3DCC" w:rsidRDefault="00E50166" w:rsidP="00E50166">
      <w:pPr>
        <w:jc w:val="both"/>
        <w:rPr>
          <w:sz w:val="20"/>
          <w:szCs w:val="20"/>
        </w:rPr>
      </w:pPr>
      <w:r w:rsidRPr="006B3DCC">
        <w:rPr>
          <w:sz w:val="20"/>
          <w:szCs w:val="20"/>
        </w:rPr>
        <w:lastRenderedPageBreak/>
        <w:t>4.1.7. Предоставить Заказчику документы, подтверждающие качество и безопасность продукции с каждой поставкой товара согласно заявки. Вид документа, подтверждающего качество и безопасность</w:t>
      </w:r>
      <w:r w:rsidR="00C07319" w:rsidRPr="006B3DCC">
        <w:rPr>
          <w:sz w:val="20"/>
          <w:szCs w:val="20"/>
        </w:rPr>
        <w:t>,</w:t>
      </w:r>
      <w:r w:rsidRPr="006B3DCC">
        <w:rPr>
          <w:sz w:val="20"/>
          <w:szCs w:val="20"/>
        </w:rPr>
        <w:t xml:space="preserve"> определяется в соответствии с действующим законодательством РФ. </w:t>
      </w:r>
    </w:p>
    <w:p w:rsidR="00E50166" w:rsidRPr="006B3DCC" w:rsidRDefault="00E50166" w:rsidP="00E50166">
      <w:pPr>
        <w:jc w:val="both"/>
        <w:rPr>
          <w:sz w:val="20"/>
          <w:szCs w:val="20"/>
        </w:rPr>
      </w:pPr>
      <w:r w:rsidRPr="006B3DCC">
        <w:rPr>
          <w:sz w:val="20"/>
          <w:szCs w:val="20"/>
        </w:rPr>
        <w:t>4.1.8. Поставлять продукцию в упаковке, препятствующей ее порче, а также проникновению влаги и посторонних запахов.</w:t>
      </w:r>
    </w:p>
    <w:p w:rsidR="00E50166" w:rsidRPr="006B3DCC" w:rsidRDefault="00E50166" w:rsidP="00E50166">
      <w:pPr>
        <w:jc w:val="both"/>
        <w:rPr>
          <w:sz w:val="20"/>
          <w:szCs w:val="20"/>
        </w:rPr>
      </w:pPr>
      <w:r w:rsidRPr="006B3DCC">
        <w:rPr>
          <w:sz w:val="20"/>
          <w:szCs w:val="20"/>
        </w:rPr>
        <w:t>Упаковка (тара) должна соответствовать характеру поставляемой продукции и способу транспортировки. Вся продукция должна быть замаркирована в соответствии с требованиями стандартов, этикетки и ярлыки должны быть выполнены на русском языке. Упаковка возврату не подлежит и входит в стоимость продукции.</w:t>
      </w:r>
    </w:p>
    <w:p w:rsidR="00E50166" w:rsidRPr="006B3DCC" w:rsidRDefault="00E50166" w:rsidP="00E50166">
      <w:pPr>
        <w:jc w:val="both"/>
        <w:rPr>
          <w:sz w:val="20"/>
          <w:szCs w:val="20"/>
        </w:rPr>
      </w:pPr>
      <w:r w:rsidRPr="006B3DCC">
        <w:rPr>
          <w:sz w:val="20"/>
          <w:szCs w:val="20"/>
        </w:rPr>
        <w:t xml:space="preserve">4.1.9. В течение 3 дней после получения извещения от </w:t>
      </w:r>
      <w:r w:rsidR="00C07319" w:rsidRPr="006B3DCC">
        <w:rPr>
          <w:sz w:val="20"/>
          <w:szCs w:val="20"/>
        </w:rPr>
        <w:t xml:space="preserve">Заказчика </w:t>
      </w:r>
      <w:r w:rsidRPr="006B3DCC">
        <w:rPr>
          <w:sz w:val="20"/>
          <w:szCs w:val="20"/>
        </w:rPr>
        <w:t xml:space="preserve">о нарушении условий договора о количестве, об ассортименте, о качестве, комплектности, таре и (или) об упаковке Продукции выполнить требования </w:t>
      </w:r>
      <w:r w:rsidR="00C07319" w:rsidRPr="006B3DCC">
        <w:rPr>
          <w:sz w:val="20"/>
          <w:szCs w:val="20"/>
        </w:rPr>
        <w:t xml:space="preserve">Заказчика </w:t>
      </w:r>
      <w:r w:rsidRPr="006B3DCC">
        <w:rPr>
          <w:sz w:val="20"/>
          <w:szCs w:val="20"/>
        </w:rPr>
        <w:t>о замене недоброкачественной Продукции, о доукомплектовании, о замене Продукции, не соответствующей условию об ассортименте, о допоставке, затаривании и (или) упаковке Продукции.</w:t>
      </w:r>
    </w:p>
    <w:p w:rsidR="00E50166" w:rsidRPr="006B3DCC" w:rsidRDefault="00E50166" w:rsidP="00E50166">
      <w:pPr>
        <w:jc w:val="both"/>
        <w:rPr>
          <w:sz w:val="20"/>
          <w:szCs w:val="20"/>
        </w:rPr>
      </w:pPr>
      <w:r w:rsidRPr="006B3DCC">
        <w:rPr>
          <w:sz w:val="20"/>
          <w:szCs w:val="20"/>
        </w:rPr>
        <w:t>4.1.10. Производить сверку расчетов по настоящему договору ежемесячно до 15 числа месяца, следующего после отчетного.</w:t>
      </w:r>
    </w:p>
    <w:p w:rsidR="00E50166" w:rsidRPr="006B3DCC" w:rsidRDefault="00E50166" w:rsidP="00E50166">
      <w:pPr>
        <w:jc w:val="both"/>
        <w:rPr>
          <w:sz w:val="20"/>
          <w:szCs w:val="20"/>
          <w:lang w:eastAsia="uk-UA"/>
        </w:rPr>
      </w:pPr>
      <w:r w:rsidRPr="006B3DCC">
        <w:rPr>
          <w:sz w:val="20"/>
          <w:szCs w:val="20"/>
          <w:lang w:eastAsia="uk-UA"/>
        </w:rPr>
        <w:t>4.2.</w:t>
      </w:r>
      <w:r w:rsidRPr="006B3DCC">
        <w:rPr>
          <w:b/>
          <w:sz w:val="20"/>
          <w:szCs w:val="20"/>
          <w:lang w:eastAsia="uk-UA"/>
        </w:rPr>
        <w:t xml:space="preserve"> Заказчик </w:t>
      </w:r>
      <w:r w:rsidRPr="006B3DCC">
        <w:rPr>
          <w:sz w:val="20"/>
          <w:szCs w:val="20"/>
          <w:lang w:eastAsia="uk-UA"/>
        </w:rPr>
        <w:t xml:space="preserve">обязуется: </w:t>
      </w:r>
    </w:p>
    <w:p w:rsidR="00E50166" w:rsidRPr="006B3DCC" w:rsidRDefault="00E50166" w:rsidP="00E50166">
      <w:pPr>
        <w:jc w:val="both"/>
        <w:rPr>
          <w:b/>
          <w:sz w:val="20"/>
          <w:szCs w:val="20"/>
          <w:lang w:eastAsia="uk-UA"/>
        </w:rPr>
      </w:pPr>
      <w:r w:rsidRPr="006B3DCC">
        <w:rPr>
          <w:sz w:val="20"/>
          <w:szCs w:val="20"/>
          <w:lang w:eastAsia="uk-UA"/>
        </w:rPr>
        <w:t>4.2.1. Принять и произвести оплату за продукты питания в объеме и сроки, установленные настоящим договором.</w:t>
      </w:r>
    </w:p>
    <w:p w:rsidR="00E50166" w:rsidRPr="006B3DCC" w:rsidRDefault="00E50166" w:rsidP="00E50166">
      <w:pPr>
        <w:jc w:val="center"/>
        <w:rPr>
          <w:sz w:val="20"/>
          <w:szCs w:val="20"/>
        </w:rPr>
      </w:pPr>
      <w:r w:rsidRPr="006B3DCC">
        <w:rPr>
          <w:b/>
          <w:sz w:val="20"/>
          <w:szCs w:val="20"/>
          <w:lang w:eastAsia="uk-UA"/>
        </w:rPr>
        <w:t>5. КАЧЕСТВО ОКАЗАНИЯ УСЛУГ</w:t>
      </w:r>
    </w:p>
    <w:p w:rsidR="00E50166" w:rsidRPr="006B3DCC" w:rsidRDefault="00E50166" w:rsidP="00E50166">
      <w:pPr>
        <w:tabs>
          <w:tab w:val="left" w:pos="0"/>
        </w:tabs>
        <w:autoSpaceDE w:val="0"/>
        <w:autoSpaceDN w:val="0"/>
        <w:contextualSpacing/>
        <w:jc w:val="both"/>
        <w:rPr>
          <w:sz w:val="20"/>
          <w:szCs w:val="20"/>
          <w:lang w:eastAsia="ru-RU"/>
        </w:rPr>
      </w:pPr>
      <w:r w:rsidRPr="006B3DCC">
        <w:rPr>
          <w:rFonts w:eastAsia="Arial"/>
          <w:sz w:val="20"/>
          <w:szCs w:val="20"/>
        </w:rPr>
        <w:t>5.1.</w:t>
      </w:r>
      <w:r w:rsidRPr="006B3DCC">
        <w:rPr>
          <w:sz w:val="20"/>
          <w:szCs w:val="20"/>
          <w:lang w:eastAsia="ru-RU"/>
        </w:rPr>
        <w:t xml:space="preserve">  Оказываемые услуги должны </w:t>
      </w:r>
      <w:proofErr w:type="gramStart"/>
      <w:r w:rsidRPr="006B3DCC">
        <w:rPr>
          <w:sz w:val="20"/>
          <w:szCs w:val="20"/>
          <w:lang w:eastAsia="ru-RU"/>
        </w:rPr>
        <w:t>соответствовать  требованиям</w:t>
      </w:r>
      <w:proofErr w:type="gramEnd"/>
      <w:r w:rsidRPr="006B3DCC">
        <w:rPr>
          <w:sz w:val="20"/>
          <w:szCs w:val="20"/>
          <w:lang w:eastAsia="ru-RU"/>
        </w:rPr>
        <w:t xml:space="preserve">, предъявляемым для данного вида услуг в соответствии с ФЗ от 30.03.1999 года №52-ФЗ «О санитарно – эпидемиологическом благополучии населения», </w:t>
      </w:r>
      <w:bookmarkStart w:id="0" w:name="OLE_LINK6"/>
      <w:bookmarkStart w:id="1" w:name="OLE_LINK7"/>
      <w:r w:rsidRPr="006B3DCC">
        <w:rPr>
          <w:sz w:val="20"/>
          <w:szCs w:val="20"/>
        </w:rPr>
        <w:t>СанПиН 2.3/2.4.3590-20 «Санитарно-эпидемиологические требования к организации общественного питания населения»</w:t>
      </w:r>
      <w:r w:rsidRPr="006B3DCC">
        <w:rPr>
          <w:sz w:val="20"/>
          <w:szCs w:val="20"/>
          <w:lang w:eastAsia="ru-RU"/>
        </w:rPr>
        <w:t>.</w:t>
      </w:r>
      <w:bookmarkEnd w:id="0"/>
      <w:bookmarkEnd w:id="1"/>
    </w:p>
    <w:p w:rsidR="00E50166" w:rsidRPr="006B3DCC" w:rsidRDefault="00E50166" w:rsidP="00E50166">
      <w:pPr>
        <w:pStyle w:val="1"/>
        <w:tabs>
          <w:tab w:val="clear" w:pos="432"/>
          <w:tab w:val="num" w:pos="0"/>
        </w:tabs>
        <w:ind w:firstLine="0"/>
        <w:jc w:val="center"/>
        <w:rPr>
          <w:sz w:val="20"/>
          <w:szCs w:val="20"/>
          <w:lang w:eastAsia="uk-UA"/>
        </w:rPr>
      </w:pPr>
      <w:r w:rsidRPr="006B3DCC">
        <w:rPr>
          <w:spacing w:val="-5"/>
          <w:sz w:val="20"/>
          <w:szCs w:val="20"/>
          <w:lang w:eastAsia="uk-UA"/>
        </w:rPr>
        <w:t xml:space="preserve">6. </w:t>
      </w:r>
      <w:r w:rsidRPr="006B3DCC">
        <w:rPr>
          <w:sz w:val="20"/>
          <w:szCs w:val="20"/>
          <w:lang w:eastAsia="uk-UA"/>
        </w:rPr>
        <w:t>ОТВЕТСТВЕННОСТЬ СТОРОН</w:t>
      </w:r>
    </w:p>
    <w:p w:rsidR="00E50166" w:rsidRPr="006B3DCC" w:rsidRDefault="00E50166" w:rsidP="00E50166">
      <w:pPr>
        <w:pStyle w:val="1"/>
        <w:tabs>
          <w:tab w:val="clear" w:pos="432"/>
          <w:tab w:val="num" w:pos="0"/>
        </w:tabs>
        <w:ind w:firstLine="0"/>
        <w:rPr>
          <w:b w:val="0"/>
          <w:sz w:val="20"/>
          <w:szCs w:val="20"/>
          <w:lang w:eastAsia="ru-RU"/>
        </w:rPr>
      </w:pPr>
      <w:r w:rsidRPr="006B3DCC">
        <w:rPr>
          <w:b w:val="0"/>
          <w:sz w:val="20"/>
          <w:szCs w:val="20"/>
          <w:lang w:eastAsia="ru-RU"/>
        </w:rPr>
        <w:t>6.1. 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Российской Федерации.</w:t>
      </w:r>
    </w:p>
    <w:p w:rsidR="00E50166" w:rsidRPr="006B3DCC" w:rsidRDefault="00E50166" w:rsidP="00E50166">
      <w:pPr>
        <w:pStyle w:val="1"/>
        <w:tabs>
          <w:tab w:val="clear" w:pos="432"/>
          <w:tab w:val="num" w:pos="0"/>
        </w:tabs>
        <w:ind w:firstLine="0"/>
        <w:rPr>
          <w:b w:val="0"/>
          <w:sz w:val="20"/>
          <w:szCs w:val="20"/>
        </w:rPr>
      </w:pPr>
      <w:r w:rsidRPr="006B3DCC">
        <w:rPr>
          <w:b w:val="0"/>
          <w:sz w:val="20"/>
          <w:szCs w:val="20"/>
        </w:rPr>
        <w:t>6.2. В случае просрочки исполнения Поставщиком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w:t>
      </w:r>
    </w:p>
    <w:p w:rsidR="00E50166" w:rsidRPr="006B3DCC" w:rsidRDefault="00E50166" w:rsidP="00E50166">
      <w:pPr>
        <w:pStyle w:val="1"/>
        <w:tabs>
          <w:tab w:val="clear" w:pos="432"/>
          <w:tab w:val="num" w:pos="0"/>
        </w:tabs>
        <w:ind w:firstLine="0"/>
        <w:rPr>
          <w:b w:val="0"/>
          <w:sz w:val="20"/>
          <w:szCs w:val="20"/>
        </w:rPr>
      </w:pPr>
      <w:r w:rsidRPr="006B3DCC">
        <w:rPr>
          <w:b w:val="0"/>
          <w:sz w:val="20"/>
          <w:szCs w:val="20"/>
        </w:rPr>
        <w:t xml:space="preserve">6.3. 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w:t>
      </w:r>
      <w:r w:rsidR="00C07319" w:rsidRPr="006B3DCC">
        <w:rPr>
          <w:b w:val="0"/>
          <w:sz w:val="20"/>
          <w:szCs w:val="20"/>
        </w:rPr>
        <w:t>С</w:t>
      </w:r>
      <w:r w:rsidRPr="006B3DCC">
        <w:rPr>
          <w:b w:val="0"/>
          <w:sz w:val="20"/>
          <w:szCs w:val="20"/>
        </w:rPr>
        <w:t>тороны.</w:t>
      </w:r>
    </w:p>
    <w:p w:rsidR="00E50166" w:rsidRPr="006B3DCC" w:rsidRDefault="00E50166" w:rsidP="00E50166">
      <w:pPr>
        <w:pStyle w:val="1"/>
        <w:tabs>
          <w:tab w:val="clear" w:pos="432"/>
          <w:tab w:val="num" w:pos="0"/>
        </w:tabs>
        <w:ind w:firstLine="0"/>
        <w:rPr>
          <w:b w:val="0"/>
          <w:sz w:val="20"/>
          <w:szCs w:val="20"/>
        </w:rPr>
      </w:pPr>
      <w:r w:rsidRPr="006B3DCC">
        <w:rPr>
          <w:b w:val="0"/>
          <w:sz w:val="20"/>
          <w:szCs w:val="20"/>
        </w:rPr>
        <w:t>6.4. Уплата неустойки, установленной настоящим договором, не освобождает виновную сторону от исполнения обязательств по настоящему договору. При этом убытки, понесенные Заказчиком, взыскиваются в полной сумме сверх неустойки.</w:t>
      </w:r>
    </w:p>
    <w:p w:rsidR="00E50166" w:rsidRPr="006B3DCC" w:rsidRDefault="00E50166" w:rsidP="00E50166">
      <w:pPr>
        <w:pStyle w:val="1"/>
        <w:tabs>
          <w:tab w:val="clear" w:pos="432"/>
          <w:tab w:val="num" w:pos="0"/>
        </w:tabs>
        <w:ind w:firstLine="0"/>
        <w:rPr>
          <w:b w:val="0"/>
          <w:sz w:val="20"/>
          <w:szCs w:val="20"/>
          <w:lang w:eastAsia="ru-RU"/>
        </w:rPr>
      </w:pPr>
      <w:r w:rsidRPr="006B3DCC">
        <w:rPr>
          <w:b w:val="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50166" w:rsidRPr="006B3DCC" w:rsidRDefault="00E50166" w:rsidP="006B3DCC">
      <w:pPr>
        <w:pStyle w:val="1"/>
        <w:tabs>
          <w:tab w:val="clear" w:pos="432"/>
          <w:tab w:val="num" w:pos="0"/>
        </w:tabs>
        <w:ind w:firstLine="0"/>
        <w:rPr>
          <w:b w:val="0"/>
          <w:sz w:val="20"/>
          <w:szCs w:val="20"/>
          <w:lang w:eastAsia="ru-RU"/>
        </w:rPr>
      </w:pPr>
      <w:r w:rsidRPr="006B3DCC">
        <w:rPr>
          <w:b w:val="0"/>
          <w:sz w:val="20"/>
          <w:szCs w:val="20"/>
          <w:lang w:eastAsia="ru-RU"/>
        </w:rPr>
        <w:t>6.6 Ответственность Сторон в иных случаях определяется в соответствии с действующим законодательством Российской Федерации.</w:t>
      </w:r>
    </w:p>
    <w:p w:rsidR="00E50166" w:rsidRPr="006B3DCC" w:rsidRDefault="00E50166" w:rsidP="00E50166">
      <w:pPr>
        <w:widowControl w:val="0"/>
        <w:shd w:val="clear" w:color="auto" w:fill="FFFFFF"/>
        <w:autoSpaceDE w:val="0"/>
        <w:autoSpaceDN w:val="0"/>
        <w:adjustRightInd w:val="0"/>
        <w:jc w:val="center"/>
        <w:rPr>
          <w:b/>
          <w:bCs/>
          <w:spacing w:val="-5"/>
          <w:sz w:val="20"/>
          <w:szCs w:val="20"/>
          <w:lang w:eastAsia="uk-UA"/>
        </w:rPr>
      </w:pPr>
      <w:r w:rsidRPr="006B3DCC">
        <w:rPr>
          <w:b/>
          <w:sz w:val="20"/>
          <w:szCs w:val="20"/>
          <w:lang w:eastAsia="uk-UA"/>
        </w:rPr>
        <w:t>7. ОБСТОЯТЕЛЬСТВА НЕПРЕОДОЛИМОЙ СИЛЫ</w:t>
      </w:r>
    </w:p>
    <w:p w:rsidR="00E50166" w:rsidRPr="006B3DCC" w:rsidRDefault="00E50166" w:rsidP="00E50166">
      <w:pPr>
        <w:contextualSpacing/>
        <w:jc w:val="both"/>
        <w:rPr>
          <w:b/>
          <w:spacing w:val="-4"/>
          <w:sz w:val="20"/>
          <w:szCs w:val="20"/>
          <w:lang w:eastAsia="ru-RU"/>
        </w:rPr>
      </w:pPr>
      <w:r w:rsidRPr="006B3DCC">
        <w:rPr>
          <w:spacing w:val="-4"/>
          <w:sz w:val="20"/>
          <w:szCs w:val="20"/>
          <w:lang w:eastAsia="ru-RU"/>
        </w:rPr>
        <w:t xml:space="preserve">7.1. Под обстоятельствами непреодолимой силы понимают обстоятельства, которые могут возникнуть после заключения настоящего </w:t>
      </w:r>
      <w:r w:rsidRPr="006B3DCC">
        <w:rPr>
          <w:sz w:val="20"/>
          <w:szCs w:val="20"/>
          <w:lang w:eastAsia="ru-RU"/>
        </w:rPr>
        <w:t>Договора</w:t>
      </w:r>
      <w:r w:rsidRPr="006B3DCC">
        <w:rPr>
          <w:spacing w:val="-4"/>
          <w:sz w:val="20"/>
          <w:szCs w:val="20"/>
          <w:lang w:eastAsia="ru-RU"/>
        </w:rPr>
        <w:t xml:space="preserve"> в результате непредвиденных или непреодолимых Сторонами событий.</w:t>
      </w:r>
    </w:p>
    <w:p w:rsidR="00E50166" w:rsidRPr="006B3DCC" w:rsidRDefault="00E50166" w:rsidP="00E50166">
      <w:pPr>
        <w:contextualSpacing/>
        <w:jc w:val="both"/>
        <w:rPr>
          <w:spacing w:val="-4"/>
          <w:sz w:val="20"/>
          <w:szCs w:val="20"/>
          <w:lang w:val="x-none" w:eastAsia="x-none"/>
        </w:rPr>
      </w:pPr>
      <w:r w:rsidRPr="006B3DCC">
        <w:rPr>
          <w:spacing w:val="-4"/>
          <w:sz w:val="20"/>
          <w:szCs w:val="20"/>
          <w:lang w:val="x-none" w:eastAsia="x-none"/>
        </w:rPr>
        <w:t>Стороны освобождаются от ответственности за частичное или полное неисполнение своих обязательств по настоящему</w:t>
      </w:r>
      <w:r w:rsidRPr="006B3DCC">
        <w:rPr>
          <w:spacing w:val="-4"/>
          <w:sz w:val="20"/>
          <w:szCs w:val="20"/>
          <w:lang w:eastAsia="x-none"/>
        </w:rPr>
        <w:t xml:space="preserve"> Договор</w:t>
      </w:r>
      <w:r w:rsidRPr="006B3DCC">
        <w:rPr>
          <w:spacing w:val="-4"/>
          <w:sz w:val="20"/>
          <w:szCs w:val="20"/>
          <w:lang w:val="x-none" w:eastAsia="x-none"/>
        </w:rPr>
        <w:t xml:space="preserve">у, если  это неисполнение явилось следствием обстоятельств непреодолимой силы, а именно: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повлияли на исполнение обязательств по настоящему </w:t>
      </w:r>
      <w:r w:rsidRPr="006B3DCC">
        <w:rPr>
          <w:sz w:val="20"/>
          <w:szCs w:val="20"/>
          <w:lang w:eastAsia="x-none"/>
        </w:rPr>
        <w:t>Договору</w:t>
      </w:r>
      <w:r w:rsidRPr="006B3DCC">
        <w:rPr>
          <w:spacing w:val="-4"/>
          <w:sz w:val="20"/>
          <w:szCs w:val="20"/>
          <w:lang w:val="x-none" w:eastAsia="x-none"/>
        </w:rPr>
        <w:t xml:space="preserve">. В таком случае срок исполнения обязательств по настоящему </w:t>
      </w:r>
      <w:r w:rsidRPr="006B3DCC">
        <w:rPr>
          <w:sz w:val="20"/>
          <w:szCs w:val="20"/>
          <w:lang w:eastAsia="x-none"/>
        </w:rPr>
        <w:t>Договору</w:t>
      </w:r>
      <w:r w:rsidRPr="006B3DCC">
        <w:rPr>
          <w:spacing w:val="-4"/>
          <w:sz w:val="20"/>
          <w:szCs w:val="20"/>
          <w:lang w:val="x-none" w:eastAsia="x-none"/>
        </w:rPr>
        <w:t xml:space="preserve"> продлевается соразмерно времени, в течение которого действовали такие обстоятельства или их последствия.</w:t>
      </w:r>
    </w:p>
    <w:p w:rsidR="00E50166" w:rsidRPr="006B3DCC" w:rsidRDefault="00E50166" w:rsidP="00E50166">
      <w:pPr>
        <w:spacing w:after="120"/>
        <w:contextualSpacing/>
        <w:jc w:val="both"/>
        <w:rPr>
          <w:spacing w:val="-4"/>
          <w:sz w:val="20"/>
          <w:szCs w:val="20"/>
          <w:lang w:val="x-none" w:eastAsia="x-none"/>
        </w:rPr>
      </w:pPr>
      <w:r w:rsidRPr="006B3DCC">
        <w:rPr>
          <w:spacing w:val="-4"/>
          <w:sz w:val="20"/>
          <w:szCs w:val="20"/>
          <w:lang w:val="x-none" w:eastAsia="x-none"/>
        </w:rPr>
        <w:t xml:space="preserve">7.2. Сторона, для которой создалась невозможность исполнения обязательств по настоящему </w:t>
      </w:r>
      <w:r w:rsidRPr="006B3DCC">
        <w:rPr>
          <w:sz w:val="20"/>
          <w:szCs w:val="20"/>
          <w:lang w:eastAsia="x-none"/>
        </w:rPr>
        <w:t>Договору</w:t>
      </w:r>
      <w:r w:rsidRPr="006B3DCC">
        <w:rPr>
          <w:spacing w:val="-4"/>
          <w:sz w:val="20"/>
          <w:szCs w:val="20"/>
          <w:lang w:val="x-none" w:eastAsia="x-none"/>
        </w:rPr>
        <w:t>,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5-ти (Пяти) дней с момента их наступления.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5-ти (Пяти) дней, должна известить другую Сторону в письменном виде о прекращении этих обстоятельств.</w:t>
      </w:r>
    </w:p>
    <w:p w:rsidR="00E50166" w:rsidRPr="006B3DCC" w:rsidRDefault="00E50166" w:rsidP="006B3DCC">
      <w:pPr>
        <w:contextualSpacing/>
        <w:jc w:val="both"/>
        <w:rPr>
          <w:spacing w:val="-4"/>
          <w:sz w:val="20"/>
          <w:szCs w:val="20"/>
          <w:lang w:val="x-none" w:eastAsia="x-none"/>
        </w:rPr>
      </w:pPr>
      <w:r w:rsidRPr="006B3DCC">
        <w:rPr>
          <w:spacing w:val="-4"/>
          <w:sz w:val="20"/>
          <w:szCs w:val="20"/>
          <w:lang w:val="x-none" w:eastAsia="x-none"/>
        </w:rPr>
        <w:t xml:space="preserve">Не извещение или несвоевременное извещение другой Стороны Стороной, для которой создалась невозможность исполнения обязательств по настоящему </w:t>
      </w:r>
      <w:r w:rsidRPr="006B3DCC">
        <w:rPr>
          <w:sz w:val="20"/>
          <w:szCs w:val="20"/>
          <w:lang w:eastAsia="x-none"/>
        </w:rPr>
        <w:t>Договору</w:t>
      </w:r>
      <w:r w:rsidRPr="006B3DCC">
        <w:rPr>
          <w:spacing w:val="-4"/>
          <w:sz w:val="20"/>
          <w:szCs w:val="20"/>
          <w:lang w:val="x-none" w:eastAsia="x-none"/>
        </w:rPr>
        <w:t>,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E50166" w:rsidRPr="006B3DCC" w:rsidRDefault="00E50166" w:rsidP="00E50166">
      <w:pPr>
        <w:jc w:val="center"/>
        <w:rPr>
          <w:b/>
          <w:sz w:val="20"/>
          <w:szCs w:val="20"/>
          <w:lang w:eastAsia="uk-UA"/>
        </w:rPr>
      </w:pPr>
      <w:r w:rsidRPr="006B3DCC">
        <w:rPr>
          <w:b/>
          <w:sz w:val="20"/>
          <w:szCs w:val="20"/>
          <w:lang w:eastAsia="uk-UA"/>
        </w:rPr>
        <w:t>8. РАСТОРЖЕНИЕ ДОГОВОРА</w:t>
      </w:r>
    </w:p>
    <w:p w:rsidR="00E50166" w:rsidRPr="006B3DCC" w:rsidRDefault="00E50166" w:rsidP="006B3DCC">
      <w:pPr>
        <w:tabs>
          <w:tab w:val="left" w:pos="1276"/>
        </w:tabs>
        <w:contextualSpacing/>
        <w:jc w:val="both"/>
        <w:rPr>
          <w:sz w:val="20"/>
          <w:szCs w:val="20"/>
          <w:lang w:eastAsia="ru-RU"/>
        </w:rPr>
      </w:pPr>
      <w:r w:rsidRPr="006B3DCC">
        <w:rPr>
          <w:sz w:val="20"/>
          <w:szCs w:val="20"/>
          <w:lang w:eastAsia="ru-RU"/>
        </w:rPr>
        <w:t xml:space="preserve">8.1 Настоящий Договор может быть расторгнут досрочно по соглашению сторон, по решению суда в соответствии с </w:t>
      </w:r>
      <w:r w:rsidRPr="006B3DCC">
        <w:rPr>
          <w:sz w:val="20"/>
          <w:szCs w:val="20"/>
        </w:rPr>
        <w:t>предусмотренным действующим</w:t>
      </w:r>
      <w:r w:rsidRPr="006B3DCC">
        <w:rPr>
          <w:rStyle w:val="apple-converted-space"/>
          <w:sz w:val="20"/>
          <w:szCs w:val="20"/>
        </w:rPr>
        <w:t> </w:t>
      </w:r>
      <w:hyperlink r:id="rId6" w:tooltip="Законы в России" w:history="1">
        <w:r w:rsidRPr="006B3DCC">
          <w:rPr>
            <w:rStyle w:val="a5"/>
            <w:sz w:val="20"/>
            <w:szCs w:val="20"/>
            <w:bdr w:val="none" w:sz="0" w:space="0" w:color="auto" w:frame="1"/>
          </w:rPr>
          <w:t>законодательством Российской Федерации</w:t>
        </w:r>
      </w:hyperlink>
      <w:r w:rsidRPr="006B3DCC">
        <w:rPr>
          <w:sz w:val="20"/>
          <w:szCs w:val="20"/>
          <w:lang w:eastAsia="ru-RU"/>
        </w:rPr>
        <w:t>.</w:t>
      </w:r>
    </w:p>
    <w:p w:rsidR="00E50166" w:rsidRPr="006B3DCC" w:rsidRDefault="00E50166" w:rsidP="00E50166">
      <w:pPr>
        <w:widowControl w:val="0"/>
        <w:shd w:val="clear" w:color="auto" w:fill="FFFFFF"/>
        <w:autoSpaceDE w:val="0"/>
        <w:autoSpaceDN w:val="0"/>
        <w:adjustRightInd w:val="0"/>
        <w:jc w:val="center"/>
        <w:rPr>
          <w:sz w:val="20"/>
          <w:szCs w:val="20"/>
          <w:lang w:eastAsia="uk-UA"/>
        </w:rPr>
      </w:pPr>
      <w:r w:rsidRPr="006B3DCC">
        <w:rPr>
          <w:b/>
          <w:bCs/>
          <w:spacing w:val="-11"/>
          <w:sz w:val="20"/>
          <w:szCs w:val="20"/>
          <w:lang w:eastAsia="uk-UA"/>
        </w:rPr>
        <w:t>9. ИЗМЕНЕНИЯ И ДОПОЛНЕНИЯ ДОГОВОРА</w:t>
      </w:r>
    </w:p>
    <w:p w:rsidR="00E50166" w:rsidRPr="006B3DCC" w:rsidRDefault="00E50166" w:rsidP="00E50166">
      <w:pPr>
        <w:shd w:val="clear" w:color="auto" w:fill="FFFFFF"/>
        <w:tabs>
          <w:tab w:val="left" w:pos="709"/>
        </w:tabs>
        <w:jc w:val="both"/>
        <w:rPr>
          <w:sz w:val="20"/>
          <w:szCs w:val="20"/>
          <w:lang w:eastAsia="ru-RU"/>
        </w:rPr>
      </w:pPr>
      <w:r w:rsidRPr="006B3DCC">
        <w:rPr>
          <w:sz w:val="20"/>
          <w:szCs w:val="20"/>
          <w:lang w:eastAsia="ru-RU"/>
        </w:rPr>
        <w:t>9.1. Изменения и дополнения настоящего Договора совершаются только в письменной форме в виде приложений к настоящему Договору и подлежат подписанию обеими Сторонами. Приложения к настоящему Договору являются неотъемлемыми частями настоящего Договора.</w:t>
      </w:r>
    </w:p>
    <w:p w:rsidR="00E50166" w:rsidRPr="006B3DCC" w:rsidRDefault="00E50166" w:rsidP="00E50166">
      <w:pPr>
        <w:shd w:val="clear" w:color="auto" w:fill="FFFFFF"/>
        <w:tabs>
          <w:tab w:val="left" w:pos="709"/>
        </w:tabs>
        <w:jc w:val="both"/>
        <w:rPr>
          <w:sz w:val="20"/>
          <w:szCs w:val="20"/>
          <w:lang w:eastAsia="ru-RU"/>
        </w:rPr>
      </w:pPr>
      <w:r w:rsidRPr="006B3DCC">
        <w:rPr>
          <w:sz w:val="20"/>
          <w:szCs w:val="20"/>
          <w:lang w:eastAsia="ru-RU"/>
        </w:rPr>
        <w:t xml:space="preserve">9.2. </w:t>
      </w:r>
      <w:proofErr w:type="gramStart"/>
      <w:r w:rsidRPr="006B3DCC">
        <w:rPr>
          <w:sz w:val="20"/>
          <w:szCs w:val="20"/>
          <w:lang w:eastAsia="ru-RU"/>
        </w:rPr>
        <w:t>Согласно статьи</w:t>
      </w:r>
      <w:proofErr w:type="gramEnd"/>
      <w:r w:rsidRPr="006B3DCC">
        <w:rPr>
          <w:sz w:val="20"/>
          <w:szCs w:val="20"/>
          <w:lang w:eastAsia="ru-RU"/>
        </w:rPr>
        <w:t xml:space="preserve"> 78.1 Бюджетного кодекса РФ от 31 июля 1998г. №145-ФЗ возможны изменения по соглашению сторон размера и (или) сроков оплаты и (или) объема товаров, работ, услуг в случае уменьшения в соответствии с настоящим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E50166" w:rsidRPr="006B3DCC" w:rsidRDefault="00E50166" w:rsidP="00E50166">
      <w:pPr>
        <w:widowControl w:val="0"/>
        <w:shd w:val="clear" w:color="auto" w:fill="FFFFFF"/>
        <w:autoSpaceDE w:val="0"/>
        <w:autoSpaceDN w:val="0"/>
        <w:adjustRightInd w:val="0"/>
        <w:jc w:val="center"/>
        <w:rPr>
          <w:sz w:val="20"/>
          <w:szCs w:val="20"/>
          <w:lang w:eastAsia="uk-UA"/>
        </w:rPr>
      </w:pPr>
      <w:r w:rsidRPr="006B3DCC">
        <w:rPr>
          <w:b/>
          <w:bCs/>
          <w:spacing w:val="-2"/>
          <w:sz w:val="20"/>
          <w:szCs w:val="20"/>
          <w:lang w:eastAsia="uk-UA"/>
        </w:rPr>
        <w:lastRenderedPageBreak/>
        <w:t>10. РАЗРЕШЕНИЕ СПОРОВ</w:t>
      </w:r>
    </w:p>
    <w:p w:rsidR="00E50166" w:rsidRPr="006B3DCC" w:rsidRDefault="00E50166" w:rsidP="00E50166">
      <w:pPr>
        <w:spacing w:after="120"/>
        <w:contextualSpacing/>
        <w:jc w:val="both"/>
        <w:rPr>
          <w:spacing w:val="-4"/>
          <w:sz w:val="20"/>
          <w:szCs w:val="20"/>
          <w:lang w:eastAsia="ru-RU"/>
        </w:rPr>
      </w:pPr>
      <w:r w:rsidRPr="006B3DCC">
        <w:rPr>
          <w:spacing w:val="-4"/>
          <w:sz w:val="20"/>
          <w:szCs w:val="20"/>
          <w:lang w:eastAsia="ru-RU"/>
        </w:rPr>
        <w:t xml:space="preserve">10.1. В случае возникновения между Поставщиком и Заказчиком любых споров или разногласий, связанных с настоящим </w:t>
      </w:r>
      <w:r w:rsidRPr="006B3DCC">
        <w:rPr>
          <w:sz w:val="20"/>
          <w:szCs w:val="20"/>
          <w:lang w:eastAsia="ru-RU"/>
        </w:rPr>
        <w:t>Договором</w:t>
      </w:r>
      <w:r w:rsidRPr="006B3DCC">
        <w:rPr>
          <w:spacing w:val="-4"/>
          <w:sz w:val="20"/>
          <w:szCs w:val="20"/>
          <w:lang w:eastAsia="ru-RU"/>
        </w:rPr>
        <w:t xml:space="preserve"> или выполнением либо невыполнением любой Стороной обязательств по настоящему </w:t>
      </w:r>
      <w:r w:rsidRPr="006B3DCC">
        <w:rPr>
          <w:sz w:val="20"/>
          <w:szCs w:val="20"/>
          <w:lang w:eastAsia="ru-RU"/>
        </w:rPr>
        <w:t>Договору</w:t>
      </w:r>
      <w:r w:rsidRPr="006B3DCC">
        <w:rPr>
          <w:spacing w:val="-4"/>
          <w:sz w:val="20"/>
          <w:szCs w:val="20"/>
          <w:lang w:eastAsia="ru-RU"/>
        </w:rPr>
        <w:t>, Стороны приложат все усилия для их разрешения путем переговоров между уполномоченными представителями Сторон.</w:t>
      </w:r>
    </w:p>
    <w:p w:rsidR="00E50166" w:rsidRPr="006B3DCC" w:rsidRDefault="00E50166" w:rsidP="00E50166">
      <w:pPr>
        <w:contextualSpacing/>
        <w:jc w:val="both"/>
        <w:rPr>
          <w:spacing w:val="-4"/>
          <w:sz w:val="20"/>
          <w:szCs w:val="20"/>
          <w:lang w:eastAsia="ru-RU"/>
        </w:rPr>
      </w:pPr>
      <w:r w:rsidRPr="006B3DCC">
        <w:rPr>
          <w:spacing w:val="-4"/>
          <w:sz w:val="20"/>
          <w:szCs w:val="20"/>
          <w:lang w:eastAsia="ru-RU"/>
        </w:rPr>
        <w:t xml:space="preserve">10.2. Споры, неурегулированные путём переговоров, передаются на рассмотрение Арбитражного суда </w:t>
      </w:r>
      <w:proofErr w:type="gramStart"/>
      <w:r w:rsidRPr="006B3DCC">
        <w:rPr>
          <w:spacing w:val="-4"/>
          <w:sz w:val="20"/>
          <w:szCs w:val="20"/>
          <w:lang w:eastAsia="ru-RU"/>
        </w:rPr>
        <w:t>Ленинградской  области</w:t>
      </w:r>
      <w:proofErr w:type="gramEnd"/>
      <w:r w:rsidRPr="006B3DCC">
        <w:rPr>
          <w:spacing w:val="-4"/>
          <w:sz w:val="20"/>
          <w:szCs w:val="20"/>
          <w:lang w:eastAsia="ru-RU"/>
        </w:rPr>
        <w:t xml:space="preserve"> в порядке, установленном законодательством Российской Федерации.</w:t>
      </w:r>
    </w:p>
    <w:p w:rsidR="00E50166" w:rsidRPr="006B3DCC" w:rsidRDefault="00E50166" w:rsidP="00E50166">
      <w:pPr>
        <w:widowControl w:val="0"/>
        <w:shd w:val="clear" w:color="auto" w:fill="FFFFFF"/>
        <w:autoSpaceDE w:val="0"/>
        <w:autoSpaceDN w:val="0"/>
        <w:adjustRightInd w:val="0"/>
        <w:jc w:val="center"/>
        <w:rPr>
          <w:b/>
          <w:bCs/>
          <w:spacing w:val="-2"/>
          <w:sz w:val="20"/>
          <w:szCs w:val="20"/>
          <w:lang w:eastAsia="uk-UA"/>
        </w:rPr>
      </w:pPr>
      <w:r w:rsidRPr="006B3DCC">
        <w:rPr>
          <w:b/>
          <w:bCs/>
          <w:spacing w:val="-2"/>
          <w:sz w:val="20"/>
          <w:szCs w:val="20"/>
          <w:lang w:eastAsia="uk-UA"/>
        </w:rPr>
        <w:t>11. АНТИКОРРУПЦИОННАЯ ОГОВОРКА</w:t>
      </w:r>
    </w:p>
    <w:p w:rsidR="00E50166" w:rsidRPr="006B3DCC" w:rsidRDefault="00E50166" w:rsidP="00E50166">
      <w:pPr>
        <w:spacing w:after="120"/>
        <w:contextualSpacing/>
        <w:jc w:val="both"/>
        <w:rPr>
          <w:spacing w:val="-4"/>
          <w:sz w:val="20"/>
          <w:szCs w:val="20"/>
          <w:lang w:eastAsia="ru-RU"/>
        </w:rPr>
      </w:pPr>
      <w:r w:rsidRPr="006B3DCC">
        <w:rPr>
          <w:spacing w:val="-4"/>
          <w:sz w:val="20"/>
          <w:szCs w:val="20"/>
          <w:lang w:eastAsia="ru-RU"/>
        </w:rPr>
        <w:t>11.1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E50166" w:rsidRPr="006B3DCC" w:rsidRDefault="00E50166" w:rsidP="00E50166">
      <w:pPr>
        <w:spacing w:after="120"/>
        <w:contextualSpacing/>
        <w:jc w:val="both"/>
        <w:rPr>
          <w:spacing w:val="-4"/>
          <w:sz w:val="20"/>
          <w:szCs w:val="20"/>
          <w:lang w:eastAsia="ru-RU"/>
        </w:rPr>
      </w:pPr>
      <w:r w:rsidRPr="006B3DCC">
        <w:rPr>
          <w:spacing w:val="-4"/>
          <w:sz w:val="20"/>
          <w:szCs w:val="20"/>
          <w:lang w:eastAsia="ru-RU"/>
        </w:rPr>
        <w:t>11.2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E50166" w:rsidRPr="006B3DCC" w:rsidRDefault="00E50166" w:rsidP="00E50166">
      <w:pPr>
        <w:spacing w:after="120"/>
        <w:contextualSpacing/>
        <w:jc w:val="both"/>
        <w:rPr>
          <w:spacing w:val="-4"/>
          <w:sz w:val="20"/>
          <w:szCs w:val="20"/>
          <w:lang w:eastAsia="ru-RU"/>
        </w:rPr>
      </w:pPr>
      <w:r w:rsidRPr="006B3DCC">
        <w:rPr>
          <w:spacing w:val="-4"/>
          <w:sz w:val="20"/>
          <w:szCs w:val="20"/>
          <w:lang w:eastAsia="ru-RU"/>
        </w:rPr>
        <w:t xml:space="preserve">11.3 </w:t>
      </w:r>
      <w:proofErr w:type="gramStart"/>
      <w:r w:rsidRPr="006B3DCC">
        <w:rPr>
          <w:spacing w:val="-4"/>
          <w:sz w:val="20"/>
          <w:szCs w:val="20"/>
          <w:lang w:eastAsia="ru-RU"/>
        </w:rPr>
        <w:t>В</w:t>
      </w:r>
      <w:proofErr w:type="gramEnd"/>
      <w:r w:rsidRPr="006B3DCC">
        <w:rPr>
          <w:spacing w:val="-4"/>
          <w:sz w:val="20"/>
          <w:szCs w:val="20"/>
          <w:lang w:eastAsia="ru-RU"/>
        </w:rPr>
        <w:t xml:space="preserve">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w:t>
      </w:r>
    </w:p>
    <w:p w:rsidR="00E50166" w:rsidRPr="006B3DCC" w:rsidRDefault="00E50166" w:rsidP="006B3DCC">
      <w:pPr>
        <w:spacing w:after="120"/>
        <w:contextualSpacing/>
        <w:jc w:val="both"/>
        <w:rPr>
          <w:spacing w:val="-4"/>
          <w:sz w:val="20"/>
          <w:szCs w:val="20"/>
          <w:lang w:eastAsia="ru-RU"/>
        </w:rPr>
      </w:pPr>
      <w:r w:rsidRPr="006B3DCC">
        <w:rPr>
          <w:spacing w:val="-4"/>
          <w:sz w:val="20"/>
          <w:szCs w:val="20"/>
          <w:lang w:eastAsia="ru-RU"/>
        </w:rPr>
        <w:t>11.4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E50166" w:rsidRPr="006B3DCC" w:rsidRDefault="00E50166" w:rsidP="00E50166">
      <w:pPr>
        <w:widowControl w:val="0"/>
        <w:shd w:val="clear" w:color="auto" w:fill="FFFFFF"/>
        <w:tabs>
          <w:tab w:val="left" w:pos="350"/>
        </w:tabs>
        <w:autoSpaceDE w:val="0"/>
        <w:autoSpaceDN w:val="0"/>
        <w:adjustRightInd w:val="0"/>
        <w:jc w:val="center"/>
        <w:rPr>
          <w:b/>
          <w:sz w:val="20"/>
          <w:szCs w:val="20"/>
          <w:lang w:eastAsia="uk-UA"/>
        </w:rPr>
      </w:pPr>
      <w:r w:rsidRPr="006B3DCC">
        <w:rPr>
          <w:b/>
          <w:sz w:val="20"/>
          <w:szCs w:val="20"/>
          <w:lang w:eastAsia="uk-UA"/>
        </w:rPr>
        <w:t>12. ПРОЧИЕ УСЛОВИЯ</w:t>
      </w:r>
    </w:p>
    <w:p w:rsidR="00E50166" w:rsidRPr="006B3DCC" w:rsidRDefault="00E50166" w:rsidP="002D277A">
      <w:pPr>
        <w:contextualSpacing/>
        <w:jc w:val="both"/>
        <w:rPr>
          <w:spacing w:val="-4"/>
          <w:sz w:val="20"/>
          <w:szCs w:val="20"/>
          <w:lang w:eastAsia="ru-RU"/>
        </w:rPr>
      </w:pPr>
      <w:r w:rsidRPr="006B3DCC">
        <w:rPr>
          <w:spacing w:val="-4"/>
          <w:sz w:val="20"/>
          <w:szCs w:val="20"/>
          <w:lang w:val="x-none" w:eastAsia="x-none"/>
        </w:rPr>
        <w:t>1</w:t>
      </w:r>
      <w:r w:rsidRPr="006B3DCC">
        <w:rPr>
          <w:spacing w:val="-4"/>
          <w:sz w:val="20"/>
          <w:szCs w:val="20"/>
          <w:lang w:eastAsia="x-none"/>
        </w:rPr>
        <w:t>2</w:t>
      </w:r>
      <w:r w:rsidRPr="006B3DCC">
        <w:rPr>
          <w:spacing w:val="-4"/>
          <w:sz w:val="20"/>
          <w:szCs w:val="20"/>
          <w:lang w:val="x-none" w:eastAsia="x-none"/>
        </w:rPr>
        <w:t xml:space="preserve">.1. </w:t>
      </w:r>
      <w:r w:rsidRPr="006B3DCC">
        <w:rPr>
          <w:sz w:val="20"/>
          <w:szCs w:val="20"/>
          <w:lang w:eastAsia="x-none"/>
        </w:rPr>
        <w:t>Договор</w:t>
      </w:r>
      <w:r w:rsidRPr="006B3DCC">
        <w:rPr>
          <w:spacing w:val="-4"/>
          <w:sz w:val="20"/>
          <w:szCs w:val="20"/>
          <w:lang w:val="x-none" w:eastAsia="x-none"/>
        </w:rPr>
        <w:t xml:space="preserve"> вступает в силу с момента подписания Сторонами и действует до </w:t>
      </w:r>
      <w:r w:rsidR="005C0999" w:rsidRPr="006B3DCC">
        <w:rPr>
          <w:spacing w:val="-4"/>
          <w:sz w:val="20"/>
          <w:szCs w:val="20"/>
          <w:lang w:eastAsia="x-none"/>
        </w:rPr>
        <w:t>31.12.</w:t>
      </w:r>
      <w:r w:rsidRPr="006B3DCC">
        <w:rPr>
          <w:spacing w:val="-4"/>
          <w:sz w:val="20"/>
          <w:szCs w:val="20"/>
          <w:lang w:val="x-none" w:eastAsia="x-none"/>
        </w:rPr>
        <w:t>20</w:t>
      </w:r>
      <w:r w:rsidRPr="006B3DCC">
        <w:rPr>
          <w:spacing w:val="-4"/>
          <w:sz w:val="20"/>
          <w:szCs w:val="20"/>
          <w:lang w:eastAsia="x-none"/>
        </w:rPr>
        <w:t>2</w:t>
      </w:r>
      <w:r w:rsidR="007F2DF2" w:rsidRPr="006B3DCC">
        <w:rPr>
          <w:spacing w:val="-4"/>
          <w:sz w:val="20"/>
          <w:szCs w:val="20"/>
          <w:lang w:eastAsia="x-none"/>
        </w:rPr>
        <w:t>6</w:t>
      </w:r>
      <w:r w:rsidRPr="006B3DCC">
        <w:rPr>
          <w:spacing w:val="-4"/>
          <w:sz w:val="20"/>
          <w:szCs w:val="20"/>
          <w:lang w:val="x-none" w:eastAsia="x-none"/>
        </w:rPr>
        <w:t xml:space="preserve"> года</w:t>
      </w:r>
      <w:r w:rsidRPr="006B3DCC">
        <w:rPr>
          <w:spacing w:val="-4"/>
          <w:sz w:val="20"/>
          <w:szCs w:val="20"/>
          <w:lang w:eastAsia="x-none"/>
        </w:rPr>
        <w:t xml:space="preserve">, в части оплаты </w:t>
      </w:r>
      <w:r w:rsidRPr="006B3DCC">
        <w:rPr>
          <w:spacing w:val="-4"/>
          <w:sz w:val="20"/>
          <w:szCs w:val="20"/>
          <w:lang w:val="x-none" w:eastAsia="x-none"/>
        </w:rPr>
        <w:t>до полного исполнения обязательств Сторонами</w:t>
      </w:r>
      <w:r w:rsidRPr="006B3DCC">
        <w:rPr>
          <w:spacing w:val="-4"/>
          <w:sz w:val="20"/>
          <w:szCs w:val="20"/>
          <w:lang w:eastAsia="x-none"/>
        </w:rPr>
        <w:t>.</w:t>
      </w:r>
    </w:p>
    <w:p w:rsidR="00E50166" w:rsidRPr="006B3DCC" w:rsidRDefault="00E50166" w:rsidP="00E50166">
      <w:pPr>
        <w:contextualSpacing/>
        <w:jc w:val="both"/>
        <w:rPr>
          <w:spacing w:val="-4"/>
          <w:sz w:val="20"/>
          <w:szCs w:val="20"/>
          <w:lang w:val="x-none" w:eastAsia="x-none"/>
        </w:rPr>
      </w:pPr>
      <w:r w:rsidRPr="006B3DCC">
        <w:rPr>
          <w:spacing w:val="-4"/>
          <w:sz w:val="20"/>
          <w:szCs w:val="20"/>
          <w:lang w:val="x-none" w:eastAsia="x-none"/>
        </w:rPr>
        <w:t>1</w:t>
      </w:r>
      <w:r w:rsidRPr="006B3DCC">
        <w:rPr>
          <w:spacing w:val="-4"/>
          <w:sz w:val="20"/>
          <w:szCs w:val="20"/>
          <w:lang w:eastAsia="x-none"/>
        </w:rPr>
        <w:t>2</w:t>
      </w:r>
      <w:r w:rsidR="002D277A" w:rsidRPr="006B3DCC">
        <w:rPr>
          <w:spacing w:val="-4"/>
          <w:sz w:val="20"/>
          <w:szCs w:val="20"/>
          <w:lang w:val="x-none" w:eastAsia="x-none"/>
        </w:rPr>
        <w:t>.2</w:t>
      </w:r>
      <w:r w:rsidRPr="006B3DCC">
        <w:rPr>
          <w:spacing w:val="-4"/>
          <w:sz w:val="20"/>
          <w:szCs w:val="20"/>
          <w:lang w:val="x-none" w:eastAsia="x-none"/>
        </w:rPr>
        <w:t xml:space="preserve">. Все приложения, упомянутые в настоящем </w:t>
      </w:r>
      <w:r w:rsidRPr="006B3DCC">
        <w:rPr>
          <w:sz w:val="20"/>
          <w:szCs w:val="20"/>
          <w:lang w:eastAsia="x-none"/>
        </w:rPr>
        <w:t>Договора</w:t>
      </w:r>
      <w:r w:rsidRPr="006B3DCC">
        <w:rPr>
          <w:spacing w:val="-4"/>
          <w:sz w:val="20"/>
          <w:szCs w:val="20"/>
          <w:lang w:val="x-none" w:eastAsia="x-none"/>
        </w:rPr>
        <w:t>, являются его неотъемлемой частью.</w:t>
      </w:r>
    </w:p>
    <w:p w:rsidR="00E50166" w:rsidRPr="006B3DCC" w:rsidRDefault="002D277A" w:rsidP="00E50166">
      <w:pPr>
        <w:contextualSpacing/>
        <w:jc w:val="both"/>
        <w:rPr>
          <w:spacing w:val="-4"/>
          <w:sz w:val="20"/>
          <w:szCs w:val="20"/>
          <w:lang w:eastAsia="ru-RU"/>
        </w:rPr>
      </w:pPr>
      <w:r w:rsidRPr="006B3DCC">
        <w:rPr>
          <w:spacing w:val="-4"/>
          <w:sz w:val="20"/>
          <w:szCs w:val="20"/>
          <w:lang w:eastAsia="ru-RU"/>
        </w:rPr>
        <w:t>12.3</w:t>
      </w:r>
      <w:r w:rsidR="00E50166" w:rsidRPr="006B3DCC">
        <w:rPr>
          <w:spacing w:val="-4"/>
          <w:sz w:val="20"/>
          <w:szCs w:val="20"/>
          <w:lang w:eastAsia="ru-RU"/>
        </w:rPr>
        <w:t xml:space="preserve">. Во всем ином, не урегулированном в настоящем </w:t>
      </w:r>
      <w:r w:rsidR="00E50166" w:rsidRPr="006B3DCC">
        <w:rPr>
          <w:sz w:val="20"/>
          <w:szCs w:val="20"/>
          <w:lang w:eastAsia="ru-RU"/>
        </w:rPr>
        <w:t>Договоре</w:t>
      </w:r>
      <w:r w:rsidR="00E50166" w:rsidRPr="006B3DCC">
        <w:rPr>
          <w:spacing w:val="-4"/>
          <w:sz w:val="20"/>
          <w:szCs w:val="20"/>
          <w:lang w:eastAsia="ru-RU"/>
        </w:rPr>
        <w:t>, Стороны будут руководствоваться нормами законодательства Российской Федерации.</w:t>
      </w:r>
    </w:p>
    <w:p w:rsidR="00E50166" w:rsidRPr="006B3DCC" w:rsidRDefault="00E50166" w:rsidP="00E50166">
      <w:pPr>
        <w:shd w:val="clear" w:color="auto" w:fill="FFFFFF"/>
        <w:jc w:val="center"/>
        <w:rPr>
          <w:b/>
          <w:sz w:val="20"/>
          <w:szCs w:val="20"/>
          <w:lang w:eastAsia="ru-RU"/>
        </w:rPr>
      </w:pPr>
      <w:r w:rsidRPr="006B3DCC">
        <w:rPr>
          <w:b/>
          <w:sz w:val="20"/>
          <w:szCs w:val="20"/>
          <w:lang w:eastAsia="ru-RU"/>
        </w:rPr>
        <w:t>13. ПЕРЕЧЕНЬ ПРИЛОЖЕНИЙ</w:t>
      </w:r>
    </w:p>
    <w:p w:rsidR="00E50166" w:rsidRPr="006B3DCC" w:rsidRDefault="00E50166" w:rsidP="007A7282">
      <w:pPr>
        <w:shd w:val="clear" w:color="auto" w:fill="FFFFFF"/>
        <w:jc w:val="both"/>
        <w:rPr>
          <w:sz w:val="20"/>
          <w:szCs w:val="20"/>
          <w:lang w:eastAsia="ru-RU"/>
        </w:rPr>
      </w:pPr>
      <w:r w:rsidRPr="006B3DCC">
        <w:rPr>
          <w:sz w:val="20"/>
          <w:szCs w:val="20"/>
          <w:lang w:eastAsia="ru-RU"/>
        </w:rPr>
        <w:t>13.1. Приложениями к Договору и его неотъемлемой частью являются:</w:t>
      </w:r>
    </w:p>
    <w:p w:rsidR="00E50166" w:rsidRPr="006B3DCC" w:rsidRDefault="007A7282" w:rsidP="00E50166">
      <w:pPr>
        <w:widowControl w:val="0"/>
        <w:jc w:val="both"/>
        <w:rPr>
          <w:i/>
          <w:sz w:val="20"/>
          <w:szCs w:val="20"/>
          <w:lang w:eastAsia="ru-RU"/>
        </w:rPr>
      </w:pPr>
      <w:r w:rsidRPr="006B3DCC">
        <w:rPr>
          <w:sz w:val="20"/>
          <w:szCs w:val="20"/>
          <w:lang w:eastAsia="ru-RU"/>
        </w:rPr>
        <w:t>Приложение № 1</w:t>
      </w:r>
      <w:r w:rsidR="00E50166" w:rsidRPr="006B3DCC">
        <w:rPr>
          <w:sz w:val="20"/>
          <w:szCs w:val="20"/>
          <w:lang w:eastAsia="ru-RU"/>
        </w:rPr>
        <w:t xml:space="preserve"> – Спецификация</w:t>
      </w:r>
      <w:r w:rsidR="00E50166" w:rsidRPr="006B3DCC">
        <w:rPr>
          <w:i/>
          <w:sz w:val="20"/>
          <w:szCs w:val="20"/>
          <w:lang w:eastAsia="ru-RU"/>
        </w:rPr>
        <w:t>.</w:t>
      </w:r>
    </w:p>
    <w:p w:rsidR="00E50166" w:rsidRPr="006B3DCC" w:rsidRDefault="007A7282" w:rsidP="006B3DCC">
      <w:pPr>
        <w:widowControl w:val="0"/>
        <w:jc w:val="both"/>
        <w:rPr>
          <w:i/>
          <w:sz w:val="20"/>
          <w:szCs w:val="20"/>
          <w:lang w:eastAsia="ru-RU"/>
        </w:rPr>
      </w:pPr>
      <w:r w:rsidRPr="006B3DCC">
        <w:rPr>
          <w:sz w:val="20"/>
          <w:szCs w:val="20"/>
          <w:lang w:eastAsia="ru-RU"/>
        </w:rPr>
        <w:t>Приложение № 2</w:t>
      </w:r>
      <w:r w:rsidR="00E50166" w:rsidRPr="006B3DCC">
        <w:rPr>
          <w:sz w:val="20"/>
          <w:szCs w:val="20"/>
          <w:lang w:eastAsia="ru-RU"/>
        </w:rPr>
        <w:t xml:space="preserve"> – Форма заявки (</w:t>
      </w:r>
      <w:r w:rsidR="00E50166" w:rsidRPr="006B3DCC">
        <w:rPr>
          <w:i/>
          <w:sz w:val="20"/>
          <w:szCs w:val="20"/>
          <w:lang w:eastAsia="ru-RU"/>
        </w:rPr>
        <w:t>на поставку продуктов</w:t>
      </w:r>
      <w:r w:rsidR="00E50166" w:rsidRPr="006B3DCC">
        <w:rPr>
          <w:sz w:val="20"/>
          <w:szCs w:val="20"/>
          <w:lang w:eastAsia="ru-RU"/>
        </w:rPr>
        <w:t>)</w:t>
      </w:r>
    </w:p>
    <w:p w:rsidR="00E50166" w:rsidRPr="006B3DCC" w:rsidRDefault="00E50166" w:rsidP="00E50166">
      <w:pPr>
        <w:widowControl w:val="0"/>
        <w:autoSpaceDE w:val="0"/>
        <w:autoSpaceDN w:val="0"/>
        <w:adjustRightInd w:val="0"/>
        <w:jc w:val="center"/>
        <w:outlineLvl w:val="2"/>
        <w:rPr>
          <w:b/>
          <w:sz w:val="20"/>
          <w:szCs w:val="20"/>
          <w:lang w:eastAsia="ru-RU"/>
        </w:rPr>
      </w:pPr>
      <w:r w:rsidRPr="006B3DCC">
        <w:rPr>
          <w:b/>
          <w:sz w:val="20"/>
          <w:szCs w:val="20"/>
          <w:lang w:eastAsia="ru-RU"/>
        </w:rPr>
        <w:t>14. АДРЕСА, БАНКОВСКИЕ РЕКВИЗИТЫ, ПОДПИСИ СТОРОН</w:t>
      </w:r>
    </w:p>
    <w:p w:rsidR="00E50166" w:rsidRPr="006B3DCC" w:rsidRDefault="00E50166" w:rsidP="00E50166">
      <w:pPr>
        <w:widowControl w:val="0"/>
        <w:autoSpaceDE w:val="0"/>
        <w:autoSpaceDN w:val="0"/>
        <w:adjustRightInd w:val="0"/>
        <w:jc w:val="center"/>
        <w:outlineLvl w:val="2"/>
        <w:rPr>
          <w:b/>
          <w:sz w:val="20"/>
          <w:szCs w:val="20"/>
          <w:lang w:eastAsia="ru-RU"/>
        </w:rPr>
      </w:pPr>
    </w:p>
    <w:tbl>
      <w:tblPr>
        <w:tblW w:w="0" w:type="auto"/>
        <w:tblLook w:val="04A0" w:firstRow="1" w:lastRow="0" w:firstColumn="1" w:lastColumn="0" w:noHBand="0" w:noVBand="1"/>
      </w:tblPr>
      <w:tblGrid>
        <w:gridCol w:w="4219"/>
        <w:gridCol w:w="851"/>
        <w:gridCol w:w="4500"/>
      </w:tblGrid>
      <w:tr w:rsidR="00C36B4A" w:rsidRPr="006B3DCC" w:rsidTr="00A36203">
        <w:tc>
          <w:tcPr>
            <w:tcW w:w="4219" w:type="dxa"/>
            <w:shd w:val="clear" w:color="auto" w:fill="auto"/>
          </w:tcPr>
          <w:p w:rsidR="00C36B4A" w:rsidRPr="006B3DCC" w:rsidRDefault="00C36B4A" w:rsidP="00250C20">
            <w:pPr>
              <w:contextualSpacing/>
              <w:jc w:val="both"/>
              <w:rPr>
                <w:b/>
                <w:spacing w:val="-4"/>
                <w:sz w:val="20"/>
                <w:szCs w:val="20"/>
                <w:lang w:eastAsia="ru-RU"/>
              </w:rPr>
            </w:pPr>
            <w:r w:rsidRPr="006B3DCC">
              <w:rPr>
                <w:b/>
                <w:spacing w:val="-4"/>
                <w:sz w:val="20"/>
                <w:szCs w:val="20"/>
                <w:lang w:eastAsia="ru-RU"/>
              </w:rPr>
              <w:t>Заказчик:</w:t>
            </w:r>
          </w:p>
          <w:p w:rsidR="00C36B4A" w:rsidRPr="006B3DCC" w:rsidRDefault="00C36B4A" w:rsidP="00250C20">
            <w:pPr>
              <w:contextualSpacing/>
              <w:jc w:val="both"/>
              <w:rPr>
                <w:spacing w:val="-4"/>
                <w:sz w:val="20"/>
                <w:szCs w:val="20"/>
                <w:lang w:eastAsia="ru-RU"/>
              </w:rPr>
            </w:pPr>
            <w:r w:rsidRPr="006B3DCC">
              <w:rPr>
                <w:spacing w:val="-4"/>
                <w:sz w:val="20"/>
                <w:szCs w:val="20"/>
                <w:lang w:eastAsia="ru-RU"/>
              </w:rPr>
              <w:t>МДОУ «Детский сад № 17»</w:t>
            </w:r>
          </w:p>
        </w:tc>
        <w:tc>
          <w:tcPr>
            <w:tcW w:w="851" w:type="dxa"/>
            <w:shd w:val="clear" w:color="auto" w:fill="auto"/>
          </w:tcPr>
          <w:p w:rsidR="00C36B4A" w:rsidRPr="006B3DCC" w:rsidRDefault="00C36B4A" w:rsidP="00A36203">
            <w:pPr>
              <w:widowControl w:val="0"/>
              <w:tabs>
                <w:tab w:val="left" w:pos="735"/>
              </w:tabs>
              <w:autoSpaceDE w:val="0"/>
              <w:autoSpaceDN w:val="0"/>
              <w:adjustRightInd w:val="0"/>
              <w:outlineLvl w:val="2"/>
              <w:rPr>
                <w:b/>
                <w:sz w:val="20"/>
                <w:szCs w:val="20"/>
              </w:rPr>
            </w:pPr>
          </w:p>
        </w:tc>
        <w:tc>
          <w:tcPr>
            <w:tcW w:w="4500" w:type="dxa"/>
            <w:shd w:val="clear" w:color="auto" w:fill="auto"/>
          </w:tcPr>
          <w:p w:rsidR="00C36B4A" w:rsidRPr="006B3DCC" w:rsidRDefault="00C36B4A" w:rsidP="00A36203">
            <w:pPr>
              <w:contextualSpacing/>
              <w:jc w:val="both"/>
              <w:rPr>
                <w:b/>
                <w:spacing w:val="-4"/>
                <w:sz w:val="20"/>
                <w:szCs w:val="20"/>
                <w:lang w:eastAsia="ru-RU"/>
              </w:rPr>
            </w:pPr>
            <w:r w:rsidRPr="006B3DCC">
              <w:rPr>
                <w:b/>
                <w:spacing w:val="-4"/>
                <w:sz w:val="20"/>
                <w:szCs w:val="20"/>
                <w:lang w:eastAsia="ru-RU"/>
              </w:rPr>
              <w:t>Поставщик:</w:t>
            </w:r>
          </w:p>
          <w:p w:rsidR="002D277A" w:rsidRPr="006B3DCC" w:rsidRDefault="002D277A" w:rsidP="008F268C">
            <w:pPr>
              <w:pStyle w:val="a3"/>
              <w:contextualSpacing/>
              <w:rPr>
                <w:spacing w:val="-4"/>
                <w:sz w:val="20"/>
                <w:szCs w:val="20"/>
                <w:lang w:val="ru-RU"/>
              </w:rPr>
            </w:pPr>
          </w:p>
        </w:tc>
      </w:tr>
      <w:tr w:rsidR="00C36B4A" w:rsidRPr="006B3DCC" w:rsidTr="00A36203">
        <w:tc>
          <w:tcPr>
            <w:tcW w:w="4219" w:type="dxa"/>
            <w:shd w:val="clear" w:color="auto" w:fill="auto"/>
          </w:tcPr>
          <w:p w:rsidR="00C36B4A" w:rsidRPr="006B3DCC" w:rsidRDefault="00C36B4A" w:rsidP="00250C20">
            <w:pPr>
              <w:contextualSpacing/>
              <w:rPr>
                <w:spacing w:val="-4"/>
                <w:sz w:val="20"/>
                <w:szCs w:val="20"/>
                <w:lang w:eastAsia="ru-RU"/>
              </w:rPr>
            </w:pPr>
            <w:r w:rsidRPr="006B3DCC">
              <w:rPr>
                <w:spacing w:val="-4"/>
                <w:sz w:val="20"/>
                <w:szCs w:val="20"/>
                <w:lang w:eastAsia="ru-RU"/>
              </w:rPr>
              <w:t>Юридический адрес: 187110, Ленинградская область, г. Кириши, пр. Героев, д.5А</w:t>
            </w:r>
          </w:p>
          <w:p w:rsidR="00C36B4A" w:rsidRPr="006B3DCC" w:rsidRDefault="00C36B4A" w:rsidP="00250C20">
            <w:pPr>
              <w:contextualSpacing/>
              <w:rPr>
                <w:spacing w:val="-4"/>
                <w:sz w:val="20"/>
                <w:szCs w:val="20"/>
                <w:lang w:eastAsia="ru-RU"/>
              </w:rPr>
            </w:pPr>
            <w:r w:rsidRPr="006B3DCC">
              <w:rPr>
                <w:spacing w:val="-4"/>
                <w:sz w:val="20"/>
                <w:szCs w:val="20"/>
                <w:lang w:eastAsia="ru-RU"/>
              </w:rPr>
              <w:t>ИНН/КПП 4708008205/472701001</w:t>
            </w:r>
          </w:p>
          <w:p w:rsidR="00C36B4A" w:rsidRPr="006B3DCC" w:rsidRDefault="00C36B4A" w:rsidP="00250C20">
            <w:pPr>
              <w:contextualSpacing/>
              <w:rPr>
                <w:spacing w:val="-4"/>
                <w:sz w:val="20"/>
                <w:szCs w:val="20"/>
                <w:lang w:eastAsia="ru-RU"/>
              </w:rPr>
            </w:pPr>
            <w:r w:rsidRPr="006B3DCC">
              <w:rPr>
                <w:spacing w:val="-4"/>
                <w:sz w:val="20"/>
                <w:szCs w:val="20"/>
                <w:lang w:eastAsia="ru-RU"/>
              </w:rPr>
              <w:t xml:space="preserve">Комитет финансов </w:t>
            </w:r>
            <w:proofErr w:type="spellStart"/>
            <w:r w:rsidRPr="006B3DCC">
              <w:rPr>
                <w:spacing w:val="-4"/>
                <w:sz w:val="20"/>
                <w:szCs w:val="20"/>
                <w:lang w:eastAsia="ru-RU"/>
              </w:rPr>
              <w:t>Киришского</w:t>
            </w:r>
            <w:proofErr w:type="spellEnd"/>
            <w:r w:rsidRPr="006B3DCC">
              <w:rPr>
                <w:spacing w:val="-4"/>
                <w:sz w:val="20"/>
                <w:szCs w:val="20"/>
                <w:lang w:eastAsia="ru-RU"/>
              </w:rPr>
              <w:t xml:space="preserve"> муниципального района (МДОУ «Детский сад №17», л/с 30963202110, 31963202110)</w:t>
            </w:r>
          </w:p>
          <w:p w:rsidR="00C36B4A" w:rsidRPr="006B3DCC" w:rsidRDefault="00C36B4A" w:rsidP="00250C20">
            <w:pPr>
              <w:contextualSpacing/>
              <w:rPr>
                <w:spacing w:val="-4"/>
                <w:sz w:val="20"/>
                <w:szCs w:val="20"/>
                <w:lang w:eastAsia="ru-RU"/>
              </w:rPr>
            </w:pPr>
            <w:r w:rsidRPr="006B3DCC">
              <w:rPr>
                <w:spacing w:val="-4"/>
                <w:sz w:val="20"/>
                <w:szCs w:val="20"/>
                <w:lang w:eastAsia="ru-RU"/>
              </w:rPr>
              <w:t xml:space="preserve">Казначейский счет по учету средств муниципальных автономных учреждений муниципального образования </w:t>
            </w:r>
            <w:proofErr w:type="spellStart"/>
            <w:r w:rsidRPr="006B3DCC">
              <w:rPr>
                <w:spacing w:val="-4"/>
                <w:sz w:val="20"/>
                <w:szCs w:val="20"/>
                <w:lang w:eastAsia="ru-RU"/>
              </w:rPr>
              <w:t>Киришский</w:t>
            </w:r>
            <w:proofErr w:type="spellEnd"/>
            <w:r w:rsidRPr="006B3DCC">
              <w:rPr>
                <w:spacing w:val="-4"/>
                <w:sz w:val="20"/>
                <w:szCs w:val="20"/>
                <w:lang w:eastAsia="ru-RU"/>
              </w:rPr>
              <w:t xml:space="preserve"> муниципальный район Ленинградской области: 03234643416240004500</w:t>
            </w:r>
          </w:p>
          <w:p w:rsidR="00C36B4A" w:rsidRPr="006B3DCC" w:rsidRDefault="00C36B4A" w:rsidP="00250C20">
            <w:pPr>
              <w:contextualSpacing/>
              <w:rPr>
                <w:spacing w:val="-4"/>
                <w:sz w:val="20"/>
                <w:szCs w:val="20"/>
                <w:lang w:eastAsia="ru-RU"/>
              </w:rPr>
            </w:pPr>
            <w:r w:rsidRPr="006B3DCC">
              <w:rPr>
                <w:spacing w:val="-4"/>
                <w:sz w:val="20"/>
                <w:szCs w:val="20"/>
                <w:lang w:eastAsia="ru-RU"/>
              </w:rPr>
              <w:t xml:space="preserve">Банк получателя: </w:t>
            </w:r>
            <w:r w:rsidR="00E04898" w:rsidRPr="006B3DCC">
              <w:rPr>
                <w:spacing w:val="-4"/>
                <w:sz w:val="20"/>
                <w:szCs w:val="20"/>
                <w:lang w:eastAsia="ru-RU"/>
              </w:rPr>
              <w:t>ОКЦ №1</w:t>
            </w:r>
            <w:r w:rsidRPr="006B3DCC">
              <w:rPr>
                <w:spacing w:val="-4"/>
                <w:sz w:val="20"/>
                <w:szCs w:val="20"/>
                <w:lang w:eastAsia="ru-RU"/>
              </w:rPr>
              <w:t>СЕВЕРО-ЗАПАДНОЕ ГУ БАНКА РОССИИ//УФК по Ленинградской области г. Санкт-Петербург</w:t>
            </w:r>
          </w:p>
          <w:p w:rsidR="00C36B4A" w:rsidRPr="006B3DCC" w:rsidRDefault="00C36B4A" w:rsidP="00250C20">
            <w:pPr>
              <w:contextualSpacing/>
              <w:rPr>
                <w:spacing w:val="-4"/>
                <w:sz w:val="20"/>
                <w:szCs w:val="20"/>
                <w:lang w:eastAsia="ru-RU"/>
              </w:rPr>
            </w:pPr>
            <w:r w:rsidRPr="006B3DCC">
              <w:rPr>
                <w:spacing w:val="-4"/>
                <w:sz w:val="20"/>
                <w:szCs w:val="20"/>
                <w:lang w:eastAsia="ru-RU"/>
              </w:rPr>
              <w:t>БИК 044030098</w:t>
            </w:r>
          </w:p>
          <w:p w:rsidR="00C36B4A" w:rsidRPr="006B3DCC" w:rsidRDefault="00C36B4A" w:rsidP="00250C20">
            <w:pPr>
              <w:contextualSpacing/>
              <w:rPr>
                <w:spacing w:val="-4"/>
                <w:sz w:val="20"/>
                <w:szCs w:val="20"/>
                <w:lang w:eastAsia="ru-RU"/>
              </w:rPr>
            </w:pPr>
            <w:r w:rsidRPr="006B3DCC">
              <w:rPr>
                <w:spacing w:val="-4"/>
                <w:sz w:val="20"/>
                <w:szCs w:val="20"/>
                <w:lang w:eastAsia="ru-RU"/>
              </w:rPr>
              <w:t>Единый казначейский счет 40102810745370000098</w:t>
            </w:r>
          </w:p>
          <w:p w:rsidR="00C36B4A" w:rsidRPr="006B3DCC" w:rsidRDefault="00C36B4A" w:rsidP="00250C20">
            <w:pPr>
              <w:contextualSpacing/>
              <w:rPr>
                <w:spacing w:val="-4"/>
                <w:sz w:val="20"/>
                <w:szCs w:val="20"/>
                <w:lang w:eastAsia="ru-RU"/>
              </w:rPr>
            </w:pPr>
            <w:r w:rsidRPr="006B3DCC">
              <w:rPr>
                <w:spacing w:val="-4"/>
                <w:sz w:val="20"/>
                <w:szCs w:val="20"/>
                <w:lang w:eastAsia="ru-RU"/>
              </w:rPr>
              <w:t>Тел. 8(81368)539-40</w:t>
            </w:r>
          </w:p>
          <w:p w:rsidR="00C36B4A" w:rsidRPr="006B3DCC" w:rsidRDefault="00C36B4A" w:rsidP="00250C20">
            <w:pPr>
              <w:contextualSpacing/>
              <w:rPr>
                <w:spacing w:val="-4"/>
                <w:sz w:val="20"/>
                <w:szCs w:val="20"/>
                <w:lang w:val="en-US" w:eastAsia="ru-RU"/>
              </w:rPr>
            </w:pPr>
            <w:r w:rsidRPr="006B3DCC">
              <w:rPr>
                <w:spacing w:val="-4"/>
                <w:sz w:val="20"/>
                <w:szCs w:val="20"/>
                <w:lang w:val="en-US" w:eastAsia="ru-RU"/>
              </w:rPr>
              <w:t>e-mail: 53940@list.ru</w:t>
            </w:r>
          </w:p>
        </w:tc>
        <w:tc>
          <w:tcPr>
            <w:tcW w:w="851" w:type="dxa"/>
            <w:shd w:val="clear" w:color="auto" w:fill="auto"/>
          </w:tcPr>
          <w:p w:rsidR="00C36B4A" w:rsidRPr="006B3DCC" w:rsidRDefault="00C36B4A" w:rsidP="00A36203">
            <w:pPr>
              <w:widowControl w:val="0"/>
              <w:tabs>
                <w:tab w:val="left" w:pos="735"/>
              </w:tabs>
              <w:autoSpaceDE w:val="0"/>
              <w:autoSpaceDN w:val="0"/>
              <w:adjustRightInd w:val="0"/>
              <w:outlineLvl w:val="2"/>
              <w:rPr>
                <w:b/>
                <w:sz w:val="20"/>
                <w:szCs w:val="20"/>
                <w:lang w:val="en-US"/>
              </w:rPr>
            </w:pPr>
          </w:p>
        </w:tc>
        <w:tc>
          <w:tcPr>
            <w:tcW w:w="4500" w:type="dxa"/>
            <w:shd w:val="clear" w:color="auto" w:fill="auto"/>
          </w:tcPr>
          <w:p w:rsidR="002D277A" w:rsidRPr="006B3DCC" w:rsidRDefault="002D277A" w:rsidP="00071A85">
            <w:pPr>
              <w:contextualSpacing/>
              <w:jc w:val="both"/>
              <w:rPr>
                <w:spacing w:val="-4"/>
                <w:sz w:val="20"/>
                <w:szCs w:val="20"/>
                <w:lang w:eastAsia="ru-RU"/>
              </w:rPr>
            </w:pPr>
          </w:p>
        </w:tc>
      </w:tr>
      <w:tr w:rsidR="00E50166" w:rsidRPr="006B3DCC" w:rsidTr="00A36203">
        <w:tc>
          <w:tcPr>
            <w:tcW w:w="4219" w:type="dxa"/>
            <w:shd w:val="clear" w:color="auto" w:fill="auto"/>
          </w:tcPr>
          <w:p w:rsidR="00AC523D" w:rsidRPr="006B3DCC" w:rsidRDefault="00AC523D" w:rsidP="00A36203">
            <w:pPr>
              <w:contextualSpacing/>
              <w:jc w:val="both"/>
              <w:rPr>
                <w:spacing w:val="-4"/>
                <w:sz w:val="20"/>
                <w:szCs w:val="20"/>
                <w:lang w:eastAsia="ru-RU"/>
              </w:rPr>
            </w:pPr>
          </w:p>
          <w:p w:rsidR="00E50166" w:rsidRPr="006B3DCC" w:rsidRDefault="00E50166" w:rsidP="00A36203">
            <w:pPr>
              <w:contextualSpacing/>
              <w:jc w:val="both"/>
              <w:rPr>
                <w:spacing w:val="-4"/>
                <w:sz w:val="20"/>
                <w:szCs w:val="20"/>
                <w:lang w:eastAsia="ru-RU"/>
              </w:rPr>
            </w:pPr>
            <w:r w:rsidRPr="006B3DCC">
              <w:rPr>
                <w:spacing w:val="-4"/>
                <w:sz w:val="20"/>
                <w:szCs w:val="20"/>
                <w:lang w:eastAsia="ru-RU"/>
              </w:rPr>
              <w:t>Заведующий</w:t>
            </w:r>
          </w:p>
        </w:tc>
        <w:tc>
          <w:tcPr>
            <w:tcW w:w="851" w:type="dxa"/>
            <w:shd w:val="clear" w:color="auto" w:fill="auto"/>
          </w:tcPr>
          <w:p w:rsidR="00E50166" w:rsidRPr="006B3DCC" w:rsidRDefault="00E50166" w:rsidP="00A36203">
            <w:pPr>
              <w:widowControl w:val="0"/>
              <w:tabs>
                <w:tab w:val="left" w:pos="735"/>
              </w:tabs>
              <w:autoSpaceDE w:val="0"/>
              <w:autoSpaceDN w:val="0"/>
              <w:adjustRightInd w:val="0"/>
              <w:outlineLvl w:val="2"/>
              <w:rPr>
                <w:b/>
                <w:sz w:val="20"/>
                <w:szCs w:val="20"/>
              </w:rPr>
            </w:pPr>
          </w:p>
        </w:tc>
        <w:tc>
          <w:tcPr>
            <w:tcW w:w="4500" w:type="dxa"/>
            <w:shd w:val="clear" w:color="auto" w:fill="auto"/>
          </w:tcPr>
          <w:p w:rsidR="00CE23B0" w:rsidRPr="006B3DCC" w:rsidRDefault="00CE23B0" w:rsidP="00A36203">
            <w:pPr>
              <w:contextualSpacing/>
              <w:jc w:val="both"/>
              <w:rPr>
                <w:spacing w:val="-4"/>
                <w:sz w:val="20"/>
                <w:szCs w:val="20"/>
                <w:lang w:eastAsia="ru-RU"/>
              </w:rPr>
            </w:pPr>
          </w:p>
        </w:tc>
      </w:tr>
      <w:tr w:rsidR="00E50166" w:rsidRPr="006B3DCC" w:rsidTr="00A36203">
        <w:tc>
          <w:tcPr>
            <w:tcW w:w="4219" w:type="dxa"/>
            <w:shd w:val="clear" w:color="auto" w:fill="auto"/>
          </w:tcPr>
          <w:p w:rsidR="00E50166" w:rsidRPr="006B3DCC" w:rsidRDefault="00E50166" w:rsidP="00A36203">
            <w:pPr>
              <w:contextualSpacing/>
              <w:jc w:val="both"/>
              <w:rPr>
                <w:spacing w:val="-4"/>
                <w:sz w:val="20"/>
                <w:szCs w:val="20"/>
                <w:lang w:eastAsia="ru-RU"/>
              </w:rPr>
            </w:pPr>
          </w:p>
          <w:p w:rsidR="00E50166" w:rsidRPr="006B3DCC" w:rsidRDefault="00E50166" w:rsidP="00A36203">
            <w:pPr>
              <w:contextualSpacing/>
              <w:jc w:val="both"/>
              <w:rPr>
                <w:spacing w:val="-4"/>
                <w:sz w:val="20"/>
                <w:szCs w:val="20"/>
                <w:lang w:eastAsia="ru-RU"/>
              </w:rPr>
            </w:pPr>
            <w:r w:rsidRPr="006B3DCC">
              <w:rPr>
                <w:spacing w:val="-4"/>
                <w:sz w:val="20"/>
                <w:szCs w:val="20"/>
                <w:lang w:eastAsia="ru-RU"/>
              </w:rPr>
              <w:t>__________________ Ю.С. Кузнецова</w:t>
            </w:r>
          </w:p>
          <w:p w:rsidR="00E50166" w:rsidRPr="006B3DCC" w:rsidRDefault="00071A85" w:rsidP="00071A85">
            <w:pPr>
              <w:ind w:left="708"/>
              <w:contextualSpacing/>
              <w:jc w:val="both"/>
              <w:rPr>
                <w:spacing w:val="-4"/>
                <w:sz w:val="20"/>
                <w:szCs w:val="20"/>
                <w:lang w:eastAsia="ru-RU"/>
              </w:rPr>
            </w:pPr>
            <w:r w:rsidRPr="006B3DCC">
              <w:rPr>
                <w:spacing w:val="-4"/>
                <w:sz w:val="20"/>
                <w:szCs w:val="20"/>
                <w:vertAlign w:val="superscript"/>
                <w:lang w:eastAsia="ru-RU"/>
              </w:rPr>
              <w:t>подпись</w:t>
            </w:r>
          </w:p>
          <w:p w:rsidR="00E50166" w:rsidRPr="006B3DCC" w:rsidRDefault="00E50166" w:rsidP="00A36203">
            <w:pPr>
              <w:contextualSpacing/>
              <w:jc w:val="both"/>
              <w:rPr>
                <w:spacing w:val="-4"/>
                <w:sz w:val="20"/>
                <w:szCs w:val="20"/>
                <w:lang w:eastAsia="ru-RU"/>
              </w:rPr>
            </w:pPr>
          </w:p>
        </w:tc>
        <w:tc>
          <w:tcPr>
            <w:tcW w:w="851" w:type="dxa"/>
            <w:shd w:val="clear" w:color="auto" w:fill="auto"/>
          </w:tcPr>
          <w:p w:rsidR="00E50166" w:rsidRPr="006B3DCC" w:rsidRDefault="00E50166" w:rsidP="00A36203">
            <w:pPr>
              <w:widowControl w:val="0"/>
              <w:tabs>
                <w:tab w:val="left" w:pos="735"/>
              </w:tabs>
              <w:autoSpaceDE w:val="0"/>
              <w:autoSpaceDN w:val="0"/>
              <w:adjustRightInd w:val="0"/>
              <w:outlineLvl w:val="2"/>
              <w:rPr>
                <w:b/>
                <w:sz w:val="20"/>
                <w:szCs w:val="20"/>
              </w:rPr>
            </w:pPr>
          </w:p>
        </w:tc>
        <w:tc>
          <w:tcPr>
            <w:tcW w:w="4500" w:type="dxa"/>
            <w:shd w:val="clear" w:color="auto" w:fill="auto"/>
          </w:tcPr>
          <w:p w:rsidR="00071A85" w:rsidRPr="006B3DCC" w:rsidRDefault="00071A85" w:rsidP="00071A85">
            <w:pPr>
              <w:contextualSpacing/>
              <w:jc w:val="both"/>
              <w:rPr>
                <w:spacing w:val="-4"/>
                <w:sz w:val="20"/>
                <w:szCs w:val="20"/>
                <w:lang w:eastAsia="ru-RU"/>
              </w:rPr>
            </w:pPr>
          </w:p>
          <w:p w:rsidR="00071A85" w:rsidRPr="006B3DCC" w:rsidRDefault="00071A85" w:rsidP="00071A85">
            <w:pPr>
              <w:contextualSpacing/>
              <w:jc w:val="both"/>
              <w:rPr>
                <w:spacing w:val="-4"/>
                <w:sz w:val="20"/>
                <w:szCs w:val="20"/>
                <w:lang w:eastAsia="ru-RU"/>
              </w:rPr>
            </w:pPr>
            <w:r w:rsidRPr="006B3DCC">
              <w:rPr>
                <w:spacing w:val="-4"/>
                <w:sz w:val="20"/>
                <w:szCs w:val="20"/>
                <w:lang w:eastAsia="ru-RU"/>
              </w:rPr>
              <w:t xml:space="preserve">__________________  </w:t>
            </w:r>
            <w:r w:rsidR="008F268C">
              <w:rPr>
                <w:spacing w:val="-4"/>
                <w:sz w:val="20"/>
                <w:szCs w:val="20"/>
                <w:lang w:eastAsia="ru-RU"/>
              </w:rPr>
              <w:t xml:space="preserve"> </w:t>
            </w:r>
          </w:p>
          <w:p w:rsidR="00071A85" w:rsidRPr="006B3DCC" w:rsidRDefault="00071A85" w:rsidP="00071A85">
            <w:pPr>
              <w:ind w:left="708"/>
              <w:contextualSpacing/>
              <w:jc w:val="both"/>
              <w:rPr>
                <w:spacing w:val="-4"/>
                <w:sz w:val="20"/>
                <w:szCs w:val="20"/>
                <w:lang w:eastAsia="ru-RU"/>
              </w:rPr>
            </w:pPr>
            <w:r w:rsidRPr="006B3DCC">
              <w:rPr>
                <w:spacing w:val="-4"/>
                <w:sz w:val="20"/>
                <w:szCs w:val="20"/>
                <w:vertAlign w:val="superscript"/>
                <w:lang w:eastAsia="ru-RU"/>
              </w:rPr>
              <w:t>подпись</w:t>
            </w:r>
          </w:p>
          <w:p w:rsidR="00E50166" w:rsidRPr="006B3DCC" w:rsidRDefault="00E50166" w:rsidP="00071A85">
            <w:pPr>
              <w:contextualSpacing/>
              <w:jc w:val="both"/>
              <w:rPr>
                <w:spacing w:val="-4"/>
                <w:sz w:val="20"/>
                <w:szCs w:val="20"/>
                <w:lang w:eastAsia="ru-RU"/>
              </w:rPr>
            </w:pPr>
          </w:p>
        </w:tc>
      </w:tr>
    </w:tbl>
    <w:p w:rsidR="0089678A" w:rsidRPr="006B3DCC" w:rsidRDefault="00E50166" w:rsidP="006B3DCC">
      <w:pPr>
        <w:rPr>
          <w:sz w:val="20"/>
          <w:szCs w:val="20"/>
        </w:rPr>
      </w:pPr>
      <w:r w:rsidRPr="006B3DCC">
        <w:rPr>
          <w:sz w:val="20"/>
          <w:szCs w:val="20"/>
        </w:rPr>
        <w:br w:type="page"/>
      </w:r>
    </w:p>
    <w:p w:rsidR="00190F6D" w:rsidRPr="006B3DCC" w:rsidRDefault="0089678A" w:rsidP="0089678A">
      <w:pPr>
        <w:ind w:left="5103"/>
        <w:jc w:val="right"/>
        <w:rPr>
          <w:sz w:val="20"/>
          <w:szCs w:val="20"/>
        </w:rPr>
      </w:pPr>
      <w:r w:rsidRPr="006B3DCC">
        <w:rPr>
          <w:sz w:val="20"/>
          <w:szCs w:val="20"/>
        </w:rPr>
        <w:lastRenderedPageBreak/>
        <w:t>П</w:t>
      </w:r>
      <w:r w:rsidR="006B3DCC">
        <w:rPr>
          <w:sz w:val="20"/>
          <w:szCs w:val="20"/>
        </w:rPr>
        <w:t>риложение №</w:t>
      </w:r>
      <w:r w:rsidR="007A7282" w:rsidRPr="006B3DCC">
        <w:rPr>
          <w:sz w:val="20"/>
          <w:szCs w:val="20"/>
        </w:rPr>
        <w:t>1</w:t>
      </w:r>
      <w:r w:rsidRPr="006B3DCC">
        <w:rPr>
          <w:sz w:val="20"/>
          <w:szCs w:val="20"/>
        </w:rPr>
        <w:t xml:space="preserve"> </w:t>
      </w:r>
    </w:p>
    <w:p w:rsidR="006B3DCC" w:rsidRPr="006B3DCC" w:rsidRDefault="0089678A" w:rsidP="006B3DCC">
      <w:pPr>
        <w:ind w:left="5103"/>
        <w:jc w:val="right"/>
        <w:rPr>
          <w:sz w:val="20"/>
          <w:szCs w:val="20"/>
        </w:rPr>
      </w:pPr>
      <w:r w:rsidRPr="006B3DCC">
        <w:rPr>
          <w:sz w:val="20"/>
          <w:szCs w:val="20"/>
        </w:rPr>
        <w:t>к договору</w:t>
      </w:r>
      <w:r w:rsidR="00190F6D" w:rsidRPr="006B3DCC">
        <w:rPr>
          <w:sz w:val="20"/>
          <w:szCs w:val="20"/>
        </w:rPr>
        <w:t xml:space="preserve"> </w:t>
      </w:r>
      <w:r w:rsidRPr="006B3DCC">
        <w:rPr>
          <w:sz w:val="20"/>
          <w:szCs w:val="20"/>
        </w:rPr>
        <w:t>№</w:t>
      </w:r>
      <w:r w:rsidR="00E110D2" w:rsidRPr="006B3DCC">
        <w:rPr>
          <w:sz w:val="20"/>
          <w:szCs w:val="20"/>
        </w:rPr>
        <w:t xml:space="preserve"> </w:t>
      </w:r>
      <w:r w:rsidR="006B3DCC" w:rsidRPr="006B3DCC">
        <w:rPr>
          <w:sz w:val="20"/>
          <w:szCs w:val="20"/>
        </w:rPr>
        <w:t>12.06/26</w:t>
      </w:r>
    </w:p>
    <w:p w:rsidR="0089678A" w:rsidRPr="006B3DCC" w:rsidRDefault="0089678A" w:rsidP="0089678A">
      <w:pPr>
        <w:ind w:left="5103"/>
        <w:jc w:val="right"/>
        <w:rPr>
          <w:sz w:val="20"/>
          <w:szCs w:val="20"/>
        </w:rPr>
      </w:pPr>
      <w:r w:rsidRPr="006B3DCC">
        <w:rPr>
          <w:sz w:val="20"/>
          <w:szCs w:val="20"/>
        </w:rPr>
        <w:t xml:space="preserve">от </w:t>
      </w:r>
      <w:proofErr w:type="gramStart"/>
      <w:r w:rsidR="006B3DCC">
        <w:rPr>
          <w:sz w:val="20"/>
          <w:szCs w:val="20"/>
        </w:rPr>
        <w:t>«»_</w:t>
      </w:r>
      <w:proofErr w:type="gramEnd"/>
      <w:r w:rsidR="006B3DCC">
        <w:rPr>
          <w:sz w:val="20"/>
          <w:szCs w:val="20"/>
        </w:rPr>
        <w:t>____________</w:t>
      </w:r>
      <w:r w:rsidR="00F13472" w:rsidRPr="006B3DCC">
        <w:rPr>
          <w:sz w:val="20"/>
          <w:szCs w:val="20"/>
        </w:rPr>
        <w:t>2026</w:t>
      </w:r>
      <w:r w:rsidR="00E110D2" w:rsidRPr="006B3DCC">
        <w:rPr>
          <w:sz w:val="20"/>
          <w:szCs w:val="20"/>
        </w:rPr>
        <w:t xml:space="preserve"> </w:t>
      </w:r>
      <w:r w:rsidRPr="006B3DCC">
        <w:rPr>
          <w:sz w:val="20"/>
          <w:szCs w:val="20"/>
        </w:rPr>
        <w:t>г.</w:t>
      </w:r>
    </w:p>
    <w:p w:rsidR="0089678A" w:rsidRPr="006B3DCC" w:rsidRDefault="0089678A" w:rsidP="00E50166">
      <w:pPr>
        <w:rPr>
          <w:sz w:val="20"/>
          <w:szCs w:val="20"/>
        </w:rPr>
      </w:pPr>
    </w:p>
    <w:p w:rsidR="0089678A" w:rsidRPr="006B3DCC" w:rsidRDefault="0089678A" w:rsidP="0089678A">
      <w:pPr>
        <w:jc w:val="center"/>
        <w:rPr>
          <w:b/>
          <w:sz w:val="20"/>
          <w:szCs w:val="20"/>
        </w:rPr>
      </w:pPr>
      <w:r w:rsidRPr="006B3DCC">
        <w:rPr>
          <w:b/>
          <w:sz w:val="20"/>
          <w:szCs w:val="20"/>
        </w:rPr>
        <w:t>Спецификация</w:t>
      </w:r>
    </w:p>
    <w:p w:rsidR="0089678A" w:rsidRPr="006B3DCC" w:rsidRDefault="0089678A" w:rsidP="0089678A">
      <w:pPr>
        <w:jc w:val="center"/>
        <w:rPr>
          <w:sz w:val="20"/>
          <w:szCs w:val="20"/>
        </w:rPr>
      </w:pPr>
    </w:p>
    <w:tbl>
      <w:tblPr>
        <w:tblStyle w:val="a6"/>
        <w:tblW w:w="0" w:type="auto"/>
        <w:tblInd w:w="-34" w:type="dxa"/>
        <w:tblLayout w:type="fixed"/>
        <w:tblLook w:val="04A0" w:firstRow="1" w:lastRow="0" w:firstColumn="1" w:lastColumn="0" w:noHBand="0" w:noVBand="1"/>
      </w:tblPr>
      <w:tblGrid>
        <w:gridCol w:w="738"/>
        <w:gridCol w:w="2435"/>
        <w:gridCol w:w="826"/>
        <w:gridCol w:w="1133"/>
        <w:gridCol w:w="806"/>
        <w:gridCol w:w="1728"/>
        <w:gridCol w:w="1032"/>
        <w:gridCol w:w="1248"/>
      </w:tblGrid>
      <w:tr w:rsidR="0089678A" w:rsidRPr="006B3DCC" w:rsidTr="00432D1D">
        <w:tc>
          <w:tcPr>
            <w:tcW w:w="738" w:type="dxa"/>
            <w:vAlign w:val="center"/>
          </w:tcPr>
          <w:p w:rsidR="0089678A" w:rsidRPr="006B3DCC" w:rsidRDefault="0089678A" w:rsidP="0089678A">
            <w:pPr>
              <w:jc w:val="center"/>
              <w:rPr>
                <w:sz w:val="20"/>
                <w:szCs w:val="20"/>
              </w:rPr>
            </w:pPr>
            <w:r w:rsidRPr="006B3DCC">
              <w:rPr>
                <w:bCs/>
                <w:sz w:val="20"/>
                <w:szCs w:val="20"/>
                <w:lang w:eastAsia="ru-RU"/>
              </w:rPr>
              <w:t>№ п/п</w:t>
            </w:r>
          </w:p>
        </w:tc>
        <w:tc>
          <w:tcPr>
            <w:tcW w:w="2435" w:type="dxa"/>
            <w:vAlign w:val="center"/>
          </w:tcPr>
          <w:p w:rsidR="0089678A" w:rsidRPr="006B3DCC" w:rsidRDefault="0089678A" w:rsidP="0089678A">
            <w:pPr>
              <w:widowControl w:val="0"/>
              <w:suppressAutoHyphens w:val="0"/>
              <w:jc w:val="both"/>
              <w:rPr>
                <w:b/>
                <w:bCs/>
                <w:sz w:val="20"/>
                <w:szCs w:val="20"/>
                <w:lang w:eastAsia="ru-RU"/>
              </w:rPr>
            </w:pPr>
            <w:r w:rsidRPr="006B3DCC">
              <w:rPr>
                <w:b/>
                <w:bCs/>
                <w:sz w:val="20"/>
                <w:szCs w:val="20"/>
                <w:lang w:eastAsia="ru-RU"/>
              </w:rPr>
              <w:t>Наименование товара, (группы товаров)</w:t>
            </w:r>
          </w:p>
        </w:tc>
        <w:tc>
          <w:tcPr>
            <w:tcW w:w="826" w:type="dxa"/>
            <w:vAlign w:val="center"/>
          </w:tcPr>
          <w:p w:rsidR="0089678A" w:rsidRPr="006B3DCC" w:rsidRDefault="009D290E" w:rsidP="0089678A">
            <w:pPr>
              <w:widowControl w:val="0"/>
              <w:suppressAutoHyphens w:val="0"/>
              <w:jc w:val="center"/>
              <w:rPr>
                <w:b/>
                <w:bCs/>
                <w:sz w:val="20"/>
                <w:szCs w:val="20"/>
                <w:lang w:eastAsia="ru-RU"/>
              </w:rPr>
            </w:pPr>
            <w:r w:rsidRPr="006B3DCC">
              <w:rPr>
                <w:b/>
                <w:bCs/>
                <w:sz w:val="20"/>
                <w:szCs w:val="20"/>
                <w:lang w:eastAsia="ru-RU"/>
              </w:rPr>
              <w:t>Е</w:t>
            </w:r>
            <w:r w:rsidR="0089678A" w:rsidRPr="006B3DCC">
              <w:rPr>
                <w:b/>
                <w:bCs/>
                <w:sz w:val="20"/>
                <w:szCs w:val="20"/>
                <w:lang w:eastAsia="ru-RU"/>
              </w:rPr>
              <w:t>д. изм.</w:t>
            </w:r>
          </w:p>
        </w:tc>
        <w:tc>
          <w:tcPr>
            <w:tcW w:w="1133" w:type="dxa"/>
            <w:vAlign w:val="center"/>
          </w:tcPr>
          <w:p w:rsidR="0089678A" w:rsidRPr="006B3DCC" w:rsidRDefault="009D290E" w:rsidP="0089678A">
            <w:pPr>
              <w:widowControl w:val="0"/>
              <w:suppressAutoHyphens w:val="0"/>
              <w:jc w:val="center"/>
              <w:rPr>
                <w:b/>
                <w:bCs/>
                <w:sz w:val="20"/>
                <w:szCs w:val="20"/>
                <w:lang w:eastAsia="ru-RU"/>
              </w:rPr>
            </w:pPr>
            <w:r w:rsidRPr="006B3DCC">
              <w:rPr>
                <w:b/>
                <w:bCs/>
                <w:sz w:val="20"/>
                <w:szCs w:val="20"/>
                <w:lang w:eastAsia="ru-RU"/>
              </w:rPr>
              <w:t>Ф</w:t>
            </w:r>
            <w:r w:rsidR="0089678A" w:rsidRPr="006B3DCC">
              <w:rPr>
                <w:b/>
                <w:bCs/>
                <w:sz w:val="20"/>
                <w:szCs w:val="20"/>
                <w:lang w:eastAsia="ru-RU"/>
              </w:rPr>
              <w:t>асовка</w:t>
            </w:r>
          </w:p>
        </w:tc>
        <w:tc>
          <w:tcPr>
            <w:tcW w:w="806" w:type="dxa"/>
            <w:vAlign w:val="center"/>
          </w:tcPr>
          <w:p w:rsidR="0089678A" w:rsidRPr="006B3DCC" w:rsidRDefault="009D290E" w:rsidP="0089678A">
            <w:pPr>
              <w:widowControl w:val="0"/>
              <w:suppressAutoHyphens w:val="0"/>
              <w:jc w:val="center"/>
              <w:rPr>
                <w:b/>
                <w:bCs/>
                <w:sz w:val="20"/>
                <w:szCs w:val="20"/>
                <w:lang w:eastAsia="ru-RU"/>
              </w:rPr>
            </w:pPr>
            <w:r w:rsidRPr="006B3DCC">
              <w:rPr>
                <w:b/>
                <w:bCs/>
                <w:sz w:val="20"/>
                <w:szCs w:val="20"/>
                <w:lang w:eastAsia="ru-RU"/>
              </w:rPr>
              <w:t>К</w:t>
            </w:r>
            <w:r w:rsidR="0089678A" w:rsidRPr="006B3DCC">
              <w:rPr>
                <w:b/>
                <w:bCs/>
                <w:sz w:val="20"/>
                <w:szCs w:val="20"/>
                <w:lang w:eastAsia="ru-RU"/>
              </w:rPr>
              <w:t>ол-во</w:t>
            </w:r>
          </w:p>
        </w:tc>
        <w:tc>
          <w:tcPr>
            <w:tcW w:w="1728" w:type="dxa"/>
            <w:vAlign w:val="center"/>
          </w:tcPr>
          <w:p w:rsidR="0089678A" w:rsidRPr="006B3DCC" w:rsidRDefault="0089678A" w:rsidP="0089678A">
            <w:pPr>
              <w:widowControl w:val="0"/>
              <w:suppressAutoHyphens w:val="0"/>
              <w:jc w:val="center"/>
              <w:rPr>
                <w:b/>
                <w:bCs/>
                <w:sz w:val="20"/>
                <w:szCs w:val="20"/>
                <w:lang w:eastAsia="ru-RU"/>
              </w:rPr>
            </w:pPr>
            <w:r w:rsidRPr="006B3DCC">
              <w:rPr>
                <w:b/>
                <w:bCs/>
                <w:sz w:val="20"/>
                <w:szCs w:val="20"/>
                <w:lang w:eastAsia="ru-RU"/>
              </w:rPr>
              <w:t>Качество товара, страна производителя</w:t>
            </w:r>
          </w:p>
        </w:tc>
        <w:tc>
          <w:tcPr>
            <w:tcW w:w="1032" w:type="dxa"/>
            <w:vAlign w:val="center"/>
          </w:tcPr>
          <w:p w:rsidR="0089678A" w:rsidRPr="006B3DCC" w:rsidRDefault="0089678A" w:rsidP="006B3DCC">
            <w:pPr>
              <w:widowControl w:val="0"/>
              <w:suppressAutoHyphens w:val="0"/>
              <w:jc w:val="center"/>
              <w:rPr>
                <w:b/>
                <w:bCs/>
                <w:sz w:val="20"/>
                <w:szCs w:val="20"/>
                <w:lang w:eastAsia="ru-RU"/>
              </w:rPr>
            </w:pPr>
            <w:r w:rsidRPr="006B3DCC">
              <w:rPr>
                <w:b/>
                <w:bCs/>
                <w:sz w:val="20"/>
                <w:szCs w:val="20"/>
                <w:lang w:eastAsia="ru-RU"/>
              </w:rPr>
              <w:t>Цена</w:t>
            </w:r>
            <w:r w:rsidR="00776D95" w:rsidRPr="006B3DCC">
              <w:rPr>
                <w:b/>
                <w:bCs/>
                <w:sz w:val="20"/>
                <w:szCs w:val="20"/>
                <w:lang w:eastAsia="ru-RU"/>
              </w:rPr>
              <w:t xml:space="preserve"> </w:t>
            </w:r>
            <w:r w:rsidR="006B3DCC">
              <w:rPr>
                <w:b/>
                <w:bCs/>
                <w:sz w:val="20"/>
                <w:szCs w:val="20"/>
                <w:lang w:eastAsia="ru-RU"/>
              </w:rPr>
              <w:t>в том числе</w:t>
            </w:r>
            <w:r w:rsidR="00776D95" w:rsidRPr="006B3DCC">
              <w:rPr>
                <w:b/>
                <w:bCs/>
                <w:sz w:val="20"/>
                <w:szCs w:val="20"/>
                <w:lang w:eastAsia="ru-RU"/>
              </w:rPr>
              <w:t xml:space="preserve"> НДС</w:t>
            </w:r>
            <w:r w:rsidRPr="006B3DCC">
              <w:rPr>
                <w:b/>
                <w:bCs/>
                <w:sz w:val="20"/>
                <w:szCs w:val="20"/>
                <w:lang w:eastAsia="ru-RU"/>
              </w:rPr>
              <w:t>, руб.</w:t>
            </w:r>
          </w:p>
        </w:tc>
        <w:tc>
          <w:tcPr>
            <w:tcW w:w="1248" w:type="dxa"/>
            <w:vAlign w:val="center"/>
          </w:tcPr>
          <w:p w:rsidR="0089678A" w:rsidRPr="006B3DCC" w:rsidRDefault="0089678A" w:rsidP="006B3DCC">
            <w:pPr>
              <w:widowControl w:val="0"/>
              <w:suppressAutoHyphens w:val="0"/>
              <w:jc w:val="center"/>
              <w:rPr>
                <w:b/>
                <w:bCs/>
                <w:sz w:val="20"/>
                <w:szCs w:val="20"/>
                <w:lang w:eastAsia="ru-RU"/>
              </w:rPr>
            </w:pPr>
            <w:r w:rsidRPr="006B3DCC">
              <w:rPr>
                <w:b/>
                <w:bCs/>
                <w:sz w:val="20"/>
                <w:szCs w:val="20"/>
                <w:lang w:eastAsia="ru-RU"/>
              </w:rPr>
              <w:t>Стоимость</w:t>
            </w:r>
            <w:r w:rsidR="00776D95" w:rsidRPr="006B3DCC">
              <w:rPr>
                <w:b/>
                <w:bCs/>
                <w:sz w:val="20"/>
                <w:szCs w:val="20"/>
                <w:lang w:eastAsia="ru-RU"/>
              </w:rPr>
              <w:t xml:space="preserve"> </w:t>
            </w:r>
            <w:r w:rsidR="006B3DCC">
              <w:rPr>
                <w:b/>
                <w:bCs/>
                <w:sz w:val="20"/>
                <w:szCs w:val="20"/>
                <w:lang w:eastAsia="ru-RU"/>
              </w:rPr>
              <w:t>в том числе НДС</w:t>
            </w:r>
            <w:r w:rsidRPr="006B3DCC">
              <w:rPr>
                <w:b/>
                <w:bCs/>
                <w:sz w:val="20"/>
                <w:szCs w:val="20"/>
                <w:lang w:eastAsia="ru-RU"/>
              </w:rPr>
              <w:t>, руб.</w:t>
            </w:r>
          </w:p>
        </w:tc>
      </w:tr>
      <w:tr w:rsidR="00E110D2" w:rsidRPr="006B3DCC" w:rsidTr="00432D1D">
        <w:tc>
          <w:tcPr>
            <w:tcW w:w="738" w:type="dxa"/>
          </w:tcPr>
          <w:p w:rsidR="00E110D2" w:rsidRPr="006B3DCC" w:rsidRDefault="00E110D2" w:rsidP="00331057">
            <w:pPr>
              <w:pStyle w:val="a7"/>
              <w:numPr>
                <w:ilvl w:val="0"/>
                <w:numId w:val="3"/>
              </w:numPr>
              <w:rPr>
                <w:sz w:val="20"/>
                <w:szCs w:val="20"/>
              </w:rPr>
            </w:pPr>
          </w:p>
        </w:tc>
        <w:tc>
          <w:tcPr>
            <w:tcW w:w="2435" w:type="dxa"/>
            <w:vAlign w:val="center"/>
          </w:tcPr>
          <w:p w:rsidR="00E110D2" w:rsidRPr="006B3DCC" w:rsidRDefault="00F01625" w:rsidP="004F037D">
            <w:pPr>
              <w:rPr>
                <w:sz w:val="20"/>
                <w:szCs w:val="20"/>
              </w:rPr>
            </w:pPr>
            <w:r w:rsidRPr="006B3DCC">
              <w:rPr>
                <w:sz w:val="20"/>
                <w:szCs w:val="20"/>
              </w:rPr>
              <w:t xml:space="preserve">Масло сливочное </w:t>
            </w:r>
            <w:r w:rsidR="00F13472" w:rsidRPr="006B3DCC">
              <w:rPr>
                <w:sz w:val="20"/>
                <w:szCs w:val="20"/>
              </w:rPr>
              <w:t xml:space="preserve">ЭКОМИЛК </w:t>
            </w:r>
            <w:r w:rsidRPr="006B3DCC">
              <w:rPr>
                <w:sz w:val="20"/>
                <w:szCs w:val="20"/>
              </w:rPr>
              <w:t>82,5 %</w:t>
            </w:r>
          </w:p>
        </w:tc>
        <w:tc>
          <w:tcPr>
            <w:tcW w:w="826" w:type="dxa"/>
            <w:vAlign w:val="center"/>
          </w:tcPr>
          <w:p w:rsidR="00E110D2" w:rsidRPr="006B3DCC" w:rsidRDefault="00F01625" w:rsidP="004F037D">
            <w:pPr>
              <w:jc w:val="center"/>
              <w:rPr>
                <w:sz w:val="20"/>
                <w:szCs w:val="20"/>
              </w:rPr>
            </w:pPr>
            <w:r w:rsidRPr="006B3DCC">
              <w:rPr>
                <w:sz w:val="20"/>
                <w:szCs w:val="20"/>
              </w:rPr>
              <w:t>кг</w:t>
            </w:r>
          </w:p>
        </w:tc>
        <w:tc>
          <w:tcPr>
            <w:tcW w:w="1133" w:type="dxa"/>
            <w:vAlign w:val="center"/>
          </w:tcPr>
          <w:p w:rsidR="00E110D2" w:rsidRPr="006B3DCC" w:rsidRDefault="00F13472" w:rsidP="004F037D">
            <w:pPr>
              <w:jc w:val="center"/>
              <w:rPr>
                <w:sz w:val="20"/>
                <w:szCs w:val="20"/>
              </w:rPr>
            </w:pPr>
            <w:r w:rsidRPr="006B3DCC">
              <w:rPr>
                <w:sz w:val="20"/>
                <w:szCs w:val="20"/>
              </w:rPr>
              <w:t>пач.0,180</w:t>
            </w:r>
          </w:p>
        </w:tc>
        <w:tc>
          <w:tcPr>
            <w:tcW w:w="806" w:type="dxa"/>
            <w:vAlign w:val="center"/>
          </w:tcPr>
          <w:p w:rsidR="00E110D2" w:rsidRPr="006B3DCC" w:rsidRDefault="003E524B" w:rsidP="004F037D">
            <w:pPr>
              <w:jc w:val="center"/>
              <w:rPr>
                <w:b/>
                <w:sz w:val="20"/>
                <w:szCs w:val="20"/>
              </w:rPr>
            </w:pPr>
            <w:r w:rsidRPr="006B3DCC">
              <w:rPr>
                <w:b/>
                <w:sz w:val="20"/>
                <w:szCs w:val="20"/>
              </w:rPr>
              <w:t>56,16</w:t>
            </w:r>
          </w:p>
        </w:tc>
        <w:tc>
          <w:tcPr>
            <w:tcW w:w="1728" w:type="dxa"/>
            <w:vAlign w:val="center"/>
          </w:tcPr>
          <w:p w:rsidR="00E110D2" w:rsidRPr="006B3DCC" w:rsidRDefault="00F01625" w:rsidP="004F037D">
            <w:pPr>
              <w:jc w:val="center"/>
              <w:rPr>
                <w:sz w:val="20"/>
                <w:szCs w:val="20"/>
              </w:rPr>
            </w:pPr>
            <w:r w:rsidRPr="006B3DCC">
              <w:rPr>
                <w:sz w:val="20"/>
                <w:szCs w:val="20"/>
              </w:rPr>
              <w:t>ГОСТ Р 52969-2003, Россия</w:t>
            </w:r>
          </w:p>
        </w:tc>
        <w:tc>
          <w:tcPr>
            <w:tcW w:w="1032" w:type="dxa"/>
          </w:tcPr>
          <w:p w:rsidR="00E110D2" w:rsidRPr="006B3DCC" w:rsidRDefault="00F13472" w:rsidP="004F037D">
            <w:pPr>
              <w:jc w:val="center"/>
              <w:rPr>
                <w:sz w:val="20"/>
                <w:szCs w:val="20"/>
              </w:rPr>
            </w:pPr>
            <w:r w:rsidRPr="006B3DCC">
              <w:rPr>
                <w:sz w:val="20"/>
                <w:szCs w:val="20"/>
              </w:rPr>
              <w:t>1 50</w:t>
            </w:r>
            <w:r w:rsidR="00F01625" w:rsidRPr="006B3DCC">
              <w:rPr>
                <w:sz w:val="20"/>
                <w:szCs w:val="20"/>
              </w:rPr>
              <w:t>0,00</w:t>
            </w:r>
          </w:p>
        </w:tc>
        <w:tc>
          <w:tcPr>
            <w:tcW w:w="1248" w:type="dxa"/>
          </w:tcPr>
          <w:p w:rsidR="00E110D2" w:rsidRPr="006B3DCC" w:rsidRDefault="003E524B" w:rsidP="004F037D">
            <w:pPr>
              <w:jc w:val="center"/>
              <w:rPr>
                <w:sz w:val="20"/>
                <w:szCs w:val="20"/>
              </w:rPr>
            </w:pPr>
            <w:r w:rsidRPr="006B3DCC">
              <w:rPr>
                <w:sz w:val="20"/>
                <w:szCs w:val="20"/>
              </w:rPr>
              <w:t>84</w:t>
            </w:r>
            <w:r w:rsidR="005A3FE2" w:rsidRPr="006B3DCC">
              <w:rPr>
                <w:sz w:val="20"/>
                <w:szCs w:val="20"/>
              </w:rPr>
              <w:t xml:space="preserve"> </w:t>
            </w:r>
            <w:r w:rsidRPr="006B3DCC">
              <w:rPr>
                <w:sz w:val="20"/>
                <w:szCs w:val="20"/>
              </w:rPr>
              <w:t>24</w:t>
            </w:r>
            <w:r w:rsidR="00F01625" w:rsidRPr="006B3DCC">
              <w:rPr>
                <w:sz w:val="20"/>
                <w:szCs w:val="20"/>
              </w:rPr>
              <w:t>0,00</w:t>
            </w:r>
          </w:p>
        </w:tc>
      </w:tr>
      <w:tr w:rsidR="004F037D" w:rsidRPr="006B3DCC" w:rsidTr="00E110D2">
        <w:tc>
          <w:tcPr>
            <w:tcW w:w="8698" w:type="dxa"/>
            <w:gridSpan w:val="7"/>
          </w:tcPr>
          <w:p w:rsidR="004F037D" w:rsidRPr="006B3DCC" w:rsidRDefault="004F037D" w:rsidP="004F037D">
            <w:pPr>
              <w:rPr>
                <w:sz w:val="20"/>
                <w:szCs w:val="20"/>
              </w:rPr>
            </w:pPr>
            <w:r w:rsidRPr="006B3DCC">
              <w:rPr>
                <w:sz w:val="20"/>
                <w:szCs w:val="20"/>
              </w:rPr>
              <w:t>Итого:</w:t>
            </w:r>
          </w:p>
        </w:tc>
        <w:tc>
          <w:tcPr>
            <w:tcW w:w="1248" w:type="dxa"/>
          </w:tcPr>
          <w:p w:rsidR="004F037D" w:rsidRPr="006B3DCC" w:rsidRDefault="003E524B" w:rsidP="006B3DCC">
            <w:pPr>
              <w:jc w:val="center"/>
              <w:rPr>
                <w:b/>
                <w:sz w:val="20"/>
                <w:szCs w:val="20"/>
              </w:rPr>
            </w:pPr>
            <w:r w:rsidRPr="006B3DCC">
              <w:rPr>
                <w:b/>
                <w:sz w:val="20"/>
                <w:szCs w:val="20"/>
              </w:rPr>
              <w:t>84 24</w:t>
            </w:r>
            <w:r w:rsidR="005A3FE2" w:rsidRPr="006B3DCC">
              <w:rPr>
                <w:b/>
                <w:sz w:val="20"/>
                <w:szCs w:val="20"/>
              </w:rPr>
              <w:t>0</w:t>
            </w:r>
            <w:r w:rsidR="007A7282" w:rsidRPr="006B3DCC">
              <w:rPr>
                <w:b/>
                <w:sz w:val="20"/>
                <w:szCs w:val="20"/>
              </w:rPr>
              <w:t>,00</w:t>
            </w:r>
          </w:p>
        </w:tc>
      </w:tr>
    </w:tbl>
    <w:p w:rsidR="0089678A" w:rsidRPr="006B3DCC" w:rsidRDefault="00F13472" w:rsidP="00944057">
      <w:pPr>
        <w:jc w:val="right"/>
        <w:rPr>
          <w:b/>
          <w:sz w:val="20"/>
          <w:szCs w:val="20"/>
        </w:rPr>
      </w:pPr>
      <w:r w:rsidRPr="006B3DCC">
        <w:rPr>
          <w:b/>
          <w:sz w:val="20"/>
          <w:szCs w:val="20"/>
        </w:rPr>
        <w:t>Восемьде</w:t>
      </w:r>
      <w:r w:rsidR="003E524B" w:rsidRPr="006B3DCC">
        <w:rPr>
          <w:b/>
          <w:sz w:val="20"/>
          <w:szCs w:val="20"/>
        </w:rPr>
        <w:t>сят четыре тысячи двести сорок</w:t>
      </w:r>
      <w:r w:rsidR="00776D95" w:rsidRPr="006B3DCC">
        <w:rPr>
          <w:b/>
          <w:sz w:val="20"/>
          <w:szCs w:val="20"/>
        </w:rPr>
        <w:t xml:space="preserve"> </w:t>
      </w:r>
      <w:r w:rsidR="0070448C" w:rsidRPr="006B3DCC">
        <w:rPr>
          <w:b/>
          <w:sz w:val="20"/>
          <w:szCs w:val="20"/>
        </w:rPr>
        <w:t>рублей</w:t>
      </w:r>
      <w:r w:rsidR="00944057" w:rsidRPr="006B3DCC">
        <w:rPr>
          <w:b/>
          <w:sz w:val="20"/>
          <w:szCs w:val="20"/>
        </w:rPr>
        <w:t xml:space="preserve"> 00 копеек,</w:t>
      </w:r>
    </w:p>
    <w:p w:rsidR="00944057" w:rsidRPr="006B3DCC" w:rsidRDefault="00CD5693" w:rsidP="00944057">
      <w:pPr>
        <w:jc w:val="right"/>
        <w:rPr>
          <w:sz w:val="20"/>
          <w:szCs w:val="20"/>
        </w:rPr>
      </w:pPr>
      <w:r w:rsidRPr="006B3DCC">
        <w:rPr>
          <w:sz w:val="20"/>
          <w:szCs w:val="20"/>
        </w:rPr>
        <w:t>в</w:t>
      </w:r>
      <w:r w:rsidR="00F13472" w:rsidRPr="006B3DCC">
        <w:rPr>
          <w:sz w:val="20"/>
          <w:szCs w:val="20"/>
        </w:rPr>
        <w:t xml:space="preserve"> </w:t>
      </w:r>
      <w:proofErr w:type="spellStart"/>
      <w:r w:rsidR="00F13472" w:rsidRPr="006B3DCC">
        <w:rPr>
          <w:sz w:val="20"/>
          <w:szCs w:val="20"/>
        </w:rPr>
        <w:t>т.ч</w:t>
      </w:r>
      <w:proofErr w:type="spellEnd"/>
      <w:r w:rsidR="00F13472" w:rsidRPr="006B3DCC">
        <w:rPr>
          <w:sz w:val="20"/>
          <w:szCs w:val="20"/>
        </w:rPr>
        <w:t>.</w:t>
      </w:r>
      <w:r w:rsidR="006B3DCC">
        <w:rPr>
          <w:sz w:val="20"/>
          <w:szCs w:val="20"/>
        </w:rPr>
        <w:t xml:space="preserve"> </w:t>
      </w:r>
      <w:r w:rsidR="00944057" w:rsidRPr="006B3DCC">
        <w:rPr>
          <w:sz w:val="20"/>
          <w:szCs w:val="20"/>
        </w:rPr>
        <w:t>НДС</w:t>
      </w:r>
      <w:r w:rsidR="003E524B" w:rsidRPr="006B3DCC">
        <w:rPr>
          <w:sz w:val="20"/>
          <w:szCs w:val="20"/>
        </w:rPr>
        <w:t xml:space="preserve"> 5% в сумме 4</w:t>
      </w:r>
      <w:r w:rsidR="006B3DCC">
        <w:rPr>
          <w:sz w:val="20"/>
          <w:szCs w:val="20"/>
        </w:rPr>
        <w:t xml:space="preserve"> 011 (ч</w:t>
      </w:r>
      <w:r w:rsidRPr="006B3DCC">
        <w:rPr>
          <w:sz w:val="20"/>
          <w:szCs w:val="20"/>
        </w:rPr>
        <w:t>ет</w:t>
      </w:r>
      <w:r w:rsidR="003E524B" w:rsidRPr="006B3DCC">
        <w:rPr>
          <w:sz w:val="20"/>
          <w:szCs w:val="20"/>
        </w:rPr>
        <w:t>ыре тысячи одиннадцать</w:t>
      </w:r>
      <w:r w:rsidR="006B3DCC">
        <w:rPr>
          <w:sz w:val="20"/>
          <w:szCs w:val="20"/>
        </w:rPr>
        <w:t>)</w:t>
      </w:r>
      <w:r w:rsidR="003E524B" w:rsidRPr="006B3DCC">
        <w:rPr>
          <w:sz w:val="20"/>
          <w:szCs w:val="20"/>
        </w:rPr>
        <w:t xml:space="preserve"> рублей 43 копейки</w:t>
      </w:r>
      <w:r w:rsidRPr="006B3DCC">
        <w:rPr>
          <w:sz w:val="20"/>
          <w:szCs w:val="20"/>
        </w:rPr>
        <w:t xml:space="preserve">. </w:t>
      </w:r>
    </w:p>
    <w:p w:rsidR="00944057" w:rsidRPr="006B3DCC" w:rsidRDefault="00944057" w:rsidP="00944057">
      <w:pPr>
        <w:jc w:val="right"/>
        <w:rPr>
          <w:sz w:val="20"/>
          <w:szCs w:val="20"/>
        </w:rPr>
      </w:pPr>
    </w:p>
    <w:p w:rsidR="00AC523D" w:rsidRPr="006B3DCC" w:rsidRDefault="00AC523D" w:rsidP="0089678A">
      <w:pPr>
        <w:jc w:val="center"/>
        <w:rPr>
          <w:sz w:val="20"/>
          <w:szCs w:val="20"/>
        </w:rPr>
      </w:pPr>
    </w:p>
    <w:tbl>
      <w:tblPr>
        <w:tblW w:w="0" w:type="auto"/>
        <w:tblInd w:w="250" w:type="dxa"/>
        <w:tblLook w:val="04A0" w:firstRow="1" w:lastRow="0" w:firstColumn="1" w:lastColumn="0" w:noHBand="0" w:noVBand="1"/>
      </w:tblPr>
      <w:tblGrid>
        <w:gridCol w:w="3969"/>
        <w:gridCol w:w="1559"/>
        <w:gridCol w:w="4111"/>
      </w:tblGrid>
      <w:tr w:rsidR="00AC523D" w:rsidRPr="006B3DCC" w:rsidTr="00190F6D">
        <w:tc>
          <w:tcPr>
            <w:tcW w:w="3969" w:type="dxa"/>
            <w:shd w:val="clear" w:color="auto" w:fill="auto"/>
          </w:tcPr>
          <w:p w:rsidR="00AC523D" w:rsidRDefault="008F268C" w:rsidP="00A36203">
            <w:pPr>
              <w:contextualSpacing/>
              <w:jc w:val="both"/>
              <w:rPr>
                <w:spacing w:val="-4"/>
                <w:sz w:val="20"/>
                <w:szCs w:val="20"/>
                <w:lang w:eastAsia="ru-RU"/>
              </w:rPr>
            </w:pPr>
            <w:r>
              <w:rPr>
                <w:spacing w:val="-4"/>
                <w:sz w:val="20"/>
                <w:szCs w:val="20"/>
                <w:lang w:eastAsia="ru-RU"/>
              </w:rPr>
              <w:t>ПОДПИСИ СТОРОН:</w:t>
            </w:r>
          </w:p>
          <w:p w:rsidR="008F268C" w:rsidRPr="006B3DCC" w:rsidRDefault="008F268C" w:rsidP="00A36203">
            <w:pPr>
              <w:contextualSpacing/>
              <w:jc w:val="both"/>
              <w:rPr>
                <w:spacing w:val="-4"/>
                <w:sz w:val="20"/>
                <w:szCs w:val="20"/>
                <w:lang w:eastAsia="ru-RU"/>
              </w:rPr>
            </w:pPr>
          </w:p>
          <w:p w:rsidR="00AC523D" w:rsidRPr="006B3DCC" w:rsidRDefault="00AC523D" w:rsidP="00A36203">
            <w:pPr>
              <w:contextualSpacing/>
              <w:jc w:val="both"/>
              <w:rPr>
                <w:spacing w:val="-4"/>
                <w:sz w:val="20"/>
                <w:szCs w:val="20"/>
                <w:lang w:eastAsia="ru-RU"/>
              </w:rPr>
            </w:pPr>
            <w:r w:rsidRPr="006B3DCC">
              <w:rPr>
                <w:spacing w:val="-4"/>
                <w:sz w:val="20"/>
                <w:szCs w:val="20"/>
                <w:lang w:eastAsia="ru-RU"/>
              </w:rPr>
              <w:t>Заведующий</w:t>
            </w:r>
          </w:p>
        </w:tc>
        <w:tc>
          <w:tcPr>
            <w:tcW w:w="1559" w:type="dxa"/>
            <w:shd w:val="clear" w:color="auto" w:fill="auto"/>
          </w:tcPr>
          <w:p w:rsidR="00AC523D" w:rsidRPr="006B3DCC" w:rsidRDefault="00AC523D" w:rsidP="00A36203">
            <w:pPr>
              <w:widowControl w:val="0"/>
              <w:tabs>
                <w:tab w:val="left" w:pos="735"/>
              </w:tabs>
              <w:autoSpaceDE w:val="0"/>
              <w:autoSpaceDN w:val="0"/>
              <w:adjustRightInd w:val="0"/>
              <w:outlineLvl w:val="2"/>
              <w:rPr>
                <w:b/>
                <w:sz w:val="20"/>
                <w:szCs w:val="20"/>
              </w:rPr>
            </w:pPr>
          </w:p>
        </w:tc>
        <w:tc>
          <w:tcPr>
            <w:tcW w:w="4111" w:type="dxa"/>
            <w:shd w:val="clear" w:color="auto" w:fill="auto"/>
          </w:tcPr>
          <w:p w:rsidR="00AC523D" w:rsidRPr="006B3DCC" w:rsidRDefault="00AC523D" w:rsidP="00A36203">
            <w:pPr>
              <w:contextualSpacing/>
              <w:jc w:val="both"/>
              <w:rPr>
                <w:spacing w:val="-4"/>
                <w:sz w:val="20"/>
                <w:szCs w:val="20"/>
                <w:lang w:eastAsia="ru-RU"/>
              </w:rPr>
            </w:pPr>
          </w:p>
          <w:p w:rsidR="008F268C" w:rsidRDefault="008F268C" w:rsidP="00A36203">
            <w:pPr>
              <w:contextualSpacing/>
              <w:jc w:val="both"/>
              <w:rPr>
                <w:spacing w:val="-4"/>
                <w:sz w:val="20"/>
                <w:szCs w:val="20"/>
                <w:lang w:eastAsia="ru-RU"/>
              </w:rPr>
            </w:pPr>
          </w:p>
          <w:p w:rsidR="00AC523D" w:rsidRPr="006B3DCC" w:rsidRDefault="00AC523D" w:rsidP="00A36203">
            <w:pPr>
              <w:contextualSpacing/>
              <w:jc w:val="both"/>
              <w:rPr>
                <w:spacing w:val="-4"/>
                <w:sz w:val="20"/>
                <w:szCs w:val="20"/>
                <w:lang w:eastAsia="ru-RU"/>
              </w:rPr>
            </w:pPr>
          </w:p>
        </w:tc>
      </w:tr>
      <w:tr w:rsidR="00AC523D" w:rsidRPr="006B3DCC" w:rsidTr="00190F6D">
        <w:tc>
          <w:tcPr>
            <w:tcW w:w="3969" w:type="dxa"/>
            <w:shd w:val="clear" w:color="auto" w:fill="auto"/>
          </w:tcPr>
          <w:p w:rsidR="00AC523D" w:rsidRPr="006B3DCC" w:rsidRDefault="00AC523D" w:rsidP="00A36203">
            <w:pPr>
              <w:contextualSpacing/>
              <w:jc w:val="both"/>
              <w:rPr>
                <w:spacing w:val="-4"/>
                <w:sz w:val="20"/>
                <w:szCs w:val="20"/>
                <w:lang w:eastAsia="ru-RU"/>
              </w:rPr>
            </w:pPr>
          </w:p>
          <w:p w:rsidR="00AC523D" w:rsidRPr="006B3DCC" w:rsidRDefault="00AC523D" w:rsidP="00A36203">
            <w:pPr>
              <w:contextualSpacing/>
              <w:jc w:val="both"/>
              <w:rPr>
                <w:spacing w:val="-4"/>
                <w:sz w:val="20"/>
                <w:szCs w:val="20"/>
                <w:lang w:eastAsia="ru-RU"/>
              </w:rPr>
            </w:pPr>
            <w:r w:rsidRPr="006B3DCC">
              <w:rPr>
                <w:spacing w:val="-4"/>
                <w:sz w:val="20"/>
                <w:szCs w:val="20"/>
                <w:lang w:eastAsia="ru-RU"/>
              </w:rPr>
              <w:t>__________________ Ю.С. Кузнецова</w:t>
            </w:r>
          </w:p>
          <w:p w:rsidR="00AC523D" w:rsidRPr="006B3DCC" w:rsidRDefault="00AC523D" w:rsidP="00A36203">
            <w:pPr>
              <w:ind w:left="708"/>
              <w:contextualSpacing/>
              <w:jc w:val="both"/>
              <w:rPr>
                <w:spacing w:val="-4"/>
                <w:sz w:val="20"/>
                <w:szCs w:val="20"/>
                <w:lang w:eastAsia="ru-RU"/>
              </w:rPr>
            </w:pPr>
            <w:r w:rsidRPr="006B3DCC">
              <w:rPr>
                <w:spacing w:val="-4"/>
                <w:sz w:val="20"/>
                <w:szCs w:val="20"/>
                <w:vertAlign w:val="superscript"/>
                <w:lang w:eastAsia="ru-RU"/>
              </w:rPr>
              <w:t>подпись</w:t>
            </w:r>
          </w:p>
          <w:p w:rsidR="00AC523D" w:rsidRPr="006B3DCC" w:rsidRDefault="00AC523D" w:rsidP="00A36203">
            <w:pPr>
              <w:contextualSpacing/>
              <w:jc w:val="both"/>
              <w:rPr>
                <w:spacing w:val="-4"/>
                <w:sz w:val="20"/>
                <w:szCs w:val="20"/>
                <w:lang w:eastAsia="ru-RU"/>
              </w:rPr>
            </w:pPr>
          </w:p>
        </w:tc>
        <w:tc>
          <w:tcPr>
            <w:tcW w:w="1559" w:type="dxa"/>
            <w:shd w:val="clear" w:color="auto" w:fill="auto"/>
          </w:tcPr>
          <w:p w:rsidR="00AC523D" w:rsidRPr="006B3DCC" w:rsidRDefault="00AC523D" w:rsidP="00A36203">
            <w:pPr>
              <w:widowControl w:val="0"/>
              <w:tabs>
                <w:tab w:val="left" w:pos="735"/>
              </w:tabs>
              <w:autoSpaceDE w:val="0"/>
              <w:autoSpaceDN w:val="0"/>
              <w:adjustRightInd w:val="0"/>
              <w:outlineLvl w:val="2"/>
              <w:rPr>
                <w:b/>
                <w:sz w:val="20"/>
                <w:szCs w:val="20"/>
              </w:rPr>
            </w:pPr>
          </w:p>
        </w:tc>
        <w:tc>
          <w:tcPr>
            <w:tcW w:w="4111" w:type="dxa"/>
            <w:shd w:val="clear" w:color="auto" w:fill="auto"/>
          </w:tcPr>
          <w:p w:rsidR="00AC523D" w:rsidRPr="006B3DCC" w:rsidRDefault="00AC523D" w:rsidP="00A36203">
            <w:pPr>
              <w:contextualSpacing/>
              <w:jc w:val="both"/>
              <w:rPr>
                <w:spacing w:val="-4"/>
                <w:sz w:val="20"/>
                <w:szCs w:val="20"/>
                <w:lang w:eastAsia="ru-RU"/>
              </w:rPr>
            </w:pPr>
          </w:p>
          <w:p w:rsidR="00AC523D" w:rsidRPr="006B3DCC" w:rsidRDefault="00AC523D" w:rsidP="00A36203">
            <w:pPr>
              <w:contextualSpacing/>
              <w:jc w:val="both"/>
              <w:rPr>
                <w:spacing w:val="-4"/>
                <w:sz w:val="20"/>
                <w:szCs w:val="20"/>
                <w:lang w:eastAsia="ru-RU"/>
              </w:rPr>
            </w:pPr>
            <w:r w:rsidRPr="006B3DCC">
              <w:rPr>
                <w:spacing w:val="-4"/>
                <w:sz w:val="20"/>
                <w:szCs w:val="20"/>
                <w:lang w:eastAsia="ru-RU"/>
              </w:rPr>
              <w:t xml:space="preserve">__________________  </w:t>
            </w:r>
            <w:r w:rsidR="00CE23B0" w:rsidRPr="006B3DCC">
              <w:rPr>
                <w:spacing w:val="-4"/>
                <w:sz w:val="20"/>
                <w:szCs w:val="20"/>
                <w:lang w:eastAsia="ru-RU"/>
              </w:rPr>
              <w:t xml:space="preserve"> </w:t>
            </w:r>
          </w:p>
          <w:p w:rsidR="00AC523D" w:rsidRPr="006B3DCC" w:rsidRDefault="00AC523D" w:rsidP="00A36203">
            <w:pPr>
              <w:ind w:left="708"/>
              <w:contextualSpacing/>
              <w:jc w:val="both"/>
              <w:rPr>
                <w:spacing w:val="-4"/>
                <w:sz w:val="20"/>
                <w:szCs w:val="20"/>
                <w:lang w:eastAsia="ru-RU"/>
              </w:rPr>
            </w:pPr>
            <w:r w:rsidRPr="006B3DCC">
              <w:rPr>
                <w:spacing w:val="-4"/>
                <w:sz w:val="20"/>
                <w:szCs w:val="20"/>
                <w:vertAlign w:val="superscript"/>
                <w:lang w:eastAsia="ru-RU"/>
              </w:rPr>
              <w:t>подпись</w:t>
            </w:r>
          </w:p>
          <w:p w:rsidR="00AC523D" w:rsidRPr="006B3DCC" w:rsidRDefault="00AC523D" w:rsidP="00A36203">
            <w:pPr>
              <w:contextualSpacing/>
              <w:jc w:val="both"/>
              <w:rPr>
                <w:spacing w:val="-4"/>
                <w:sz w:val="20"/>
                <w:szCs w:val="20"/>
                <w:lang w:eastAsia="ru-RU"/>
              </w:rPr>
            </w:pPr>
          </w:p>
        </w:tc>
      </w:tr>
    </w:tbl>
    <w:p w:rsidR="0089678A" w:rsidRPr="006B3DCC" w:rsidRDefault="0089678A" w:rsidP="00E50166">
      <w:pPr>
        <w:rPr>
          <w:sz w:val="20"/>
          <w:szCs w:val="20"/>
        </w:rPr>
      </w:pPr>
    </w:p>
    <w:p w:rsidR="00190F6D" w:rsidRPr="006B3DCC" w:rsidRDefault="00190F6D" w:rsidP="00190F6D">
      <w:pPr>
        <w:rPr>
          <w:sz w:val="20"/>
          <w:szCs w:val="20"/>
        </w:rPr>
      </w:pPr>
      <w:r w:rsidRPr="006B3DCC">
        <w:rPr>
          <w:sz w:val="20"/>
          <w:szCs w:val="20"/>
        </w:rPr>
        <w:br w:type="page"/>
      </w:r>
    </w:p>
    <w:p w:rsidR="00190F6D" w:rsidRPr="006B3DCC" w:rsidRDefault="002D277A" w:rsidP="00190F6D">
      <w:pPr>
        <w:widowControl w:val="0"/>
        <w:suppressAutoHyphens w:val="0"/>
        <w:jc w:val="right"/>
        <w:rPr>
          <w:sz w:val="20"/>
          <w:szCs w:val="20"/>
          <w:lang w:eastAsia="en-US"/>
        </w:rPr>
      </w:pPr>
      <w:r w:rsidRPr="006B3DCC">
        <w:rPr>
          <w:sz w:val="20"/>
          <w:szCs w:val="20"/>
          <w:lang w:eastAsia="en-US"/>
        </w:rPr>
        <w:lastRenderedPageBreak/>
        <w:t>Приложение № 2</w:t>
      </w:r>
      <w:r w:rsidR="00190F6D" w:rsidRPr="006B3DCC">
        <w:rPr>
          <w:sz w:val="20"/>
          <w:szCs w:val="20"/>
          <w:lang w:eastAsia="en-US"/>
        </w:rPr>
        <w:t xml:space="preserve"> </w:t>
      </w:r>
    </w:p>
    <w:p w:rsidR="006B3DCC" w:rsidRPr="006B3DCC" w:rsidRDefault="00190F6D" w:rsidP="006B3DCC">
      <w:pPr>
        <w:widowControl w:val="0"/>
        <w:suppressAutoHyphens w:val="0"/>
        <w:jc w:val="right"/>
        <w:rPr>
          <w:sz w:val="20"/>
          <w:szCs w:val="20"/>
          <w:lang w:eastAsia="ru-RU"/>
        </w:rPr>
      </w:pPr>
      <w:r w:rsidRPr="006B3DCC">
        <w:rPr>
          <w:sz w:val="20"/>
          <w:szCs w:val="20"/>
          <w:lang w:eastAsia="ru-RU"/>
        </w:rPr>
        <w:t xml:space="preserve">к Договору </w:t>
      </w:r>
      <w:r w:rsidR="006B3DCC" w:rsidRPr="006B3DCC">
        <w:rPr>
          <w:sz w:val="20"/>
          <w:szCs w:val="20"/>
          <w:lang w:eastAsia="ru-RU"/>
        </w:rPr>
        <w:t>12.06/26</w:t>
      </w:r>
    </w:p>
    <w:p w:rsidR="00190F6D" w:rsidRPr="006B3DCC" w:rsidRDefault="003E524B" w:rsidP="00190F6D">
      <w:pPr>
        <w:widowControl w:val="0"/>
        <w:suppressAutoHyphens w:val="0"/>
        <w:jc w:val="right"/>
        <w:rPr>
          <w:sz w:val="20"/>
          <w:szCs w:val="20"/>
        </w:rPr>
      </w:pPr>
      <w:r w:rsidRPr="006B3DCC">
        <w:rPr>
          <w:sz w:val="20"/>
          <w:szCs w:val="20"/>
          <w:lang w:eastAsia="ru-RU"/>
        </w:rPr>
        <w:t xml:space="preserve">от </w:t>
      </w:r>
      <w:proofErr w:type="gramStart"/>
      <w:r w:rsidR="006B3DCC">
        <w:rPr>
          <w:sz w:val="20"/>
          <w:szCs w:val="20"/>
          <w:lang w:eastAsia="ru-RU"/>
        </w:rPr>
        <w:t xml:space="preserve">«  </w:t>
      </w:r>
      <w:proofErr w:type="gramEnd"/>
      <w:r w:rsidR="006B3DCC">
        <w:rPr>
          <w:sz w:val="20"/>
          <w:szCs w:val="20"/>
          <w:lang w:eastAsia="ru-RU"/>
        </w:rPr>
        <w:t xml:space="preserve"> »______</w:t>
      </w:r>
      <w:r w:rsidR="00190F6D" w:rsidRPr="006B3DCC">
        <w:rPr>
          <w:sz w:val="20"/>
          <w:szCs w:val="20"/>
          <w:lang w:eastAsia="ru-RU"/>
        </w:rPr>
        <w:t>202</w:t>
      </w:r>
      <w:r w:rsidR="00CD5693" w:rsidRPr="006B3DCC">
        <w:rPr>
          <w:sz w:val="20"/>
          <w:szCs w:val="20"/>
          <w:lang w:eastAsia="ru-RU"/>
        </w:rPr>
        <w:t>6</w:t>
      </w:r>
      <w:r w:rsidR="002D277A" w:rsidRPr="006B3DCC">
        <w:rPr>
          <w:sz w:val="20"/>
          <w:szCs w:val="20"/>
          <w:lang w:eastAsia="ru-RU"/>
        </w:rPr>
        <w:t xml:space="preserve"> </w:t>
      </w:r>
      <w:r w:rsidR="00190F6D" w:rsidRPr="006B3DCC">
        <w:rPr>
          <w:sz w:val="20"/>
          <w:szCs w:val="20"/>
          <w:lang w:eastAsia="ru-RU"/>
        </w:rPr>
        <w:t>г.</w:t>
      </w:r>
    </w:p>
    <w:p w:rsidR="00190F6D" w:rsidRPr="006B3DCC" w:rsidRDefault="00190F6D" w:rsidP="00190F6D">
      <w:pPr>
        <w:rPr>
          <w:sz w:val="20"/>
          <w:szCs w:val="20"/>
        </w:rPr>
      </w:pPr>
    </w:p>
    <w:p w:rsidR="00190F6D" w:rsidRPr="006B3DCC" w:rsidRDefault="00190F6D" w:rsidP="00190F6D">
      <w:pPr>
        <w:jc w:val="center"/>
        <w:rPr>
          <w:b/>
          <w:sz w:val="20"/>
          <w:szCs w:val="20"/>
        </w:rPr>
      </w:pPr>
      <w:r w:rsidRPr="006B3DCC">
        <w:rPr>
          <w:b/>
          <w:sz w:val="20"/>
          <w:szCs w:val="20"/>
        </w:rPr>
        <w:t>ЗАЯВКА</w:t>
      </w:r>
    </w:p>
    <w:p w:rsidR="00190F6D" w:rsidRPr="006B3DCC" w:rsidRDefault="00190F6D" w:rsidP="00190F6D">
      <w:pPr>
        <w:rPr>
          <w:sz w:val="20"/>
          <w:szCs w:val="20"/>
        </w:rPr>
      </w:pPr>
    </w:p>
    <w:p w:rsidR="00190F6D" w:rsidRPr="006B3DCC" w:rsidRDefault="00190F6D" w:rsidP="00190F6D">
      <w:pPr>
        <w:ind w:firstLine="567"/>
        <w:rPr>
          <w:sz w:val="20"/>
          <w:szCs w:val="20"/>
        </w:rPr>
      </w:pPr>
      <w:r w:rsidRPr="006B3DCC">
        <w:rPr>
          <w:sz w:val="20"/>
          <w:szCs w:val="20"/>
        </w:rPr>
        <w:t xml:space="preserve">На поставку </w:t>
      </w:r>
      <w:r w:rsidRPr="006B3DCC">
        <w:rPr>
          <w:sz w:val="20"/>
          <w:szCs w:val="20"/>
          <w:u w:val="single"/>
        </w:rPr>
        <w:t>(наименование Товара)</w:t>
      </w:r>
      <w:r w:rsidR="00331057" w:rsidRPr="006B3DCC">
        <w:rPr>
          <w:sz w:val="20"/>
          <w:szCs w:val="20"/>
        </w:rPr>
        <w:t xml:space="preserve"> по Договору</w:t>
      </w:r>
      <w:r w:rsidR="006B3DCC">
        <w:rPr>
          <w:sz w:val="20"/>
          <w:szCs w:val="20"/>
        </w:rPr>
        <w:t xml:space="preserve"> №</w:t>
      </w:r>
      <w:r w:rsidR="006B3DCC" w:rsidRPr="006B3DCC">
        <w:rPr>
          <w:sz w:val="20"/>
          <w:szCs w:val="20"/>
        </w:rPr>
        <w:t xml:space="preserve">12.06/26 </w:t>
      </w:r>
      <w:r w:rsidRPr="006B3DCC">
        <w:rPr>
          <w:sz w:val="20"/>
          <w:szCs w:val="20"/>
        </w:rPr>
        <w:t xml:space="preserve">от </w:t>
      </w:r>
      <w:proofErr w:type="gramStart"/>
      <w:r w:rsidR="006B3DCC">
        <w:rPr>
          <w:sz w:val="20"/>
          <w:szCs w:val="20"/>
        </w:rPr>
        <w:t>«»_</w:t>
      </w:r>
      <w:proofErr w:type="gramEnd"/>
      <w:r w:rsidR="006B3DCC">
        <w:rPr>
          <w:sz w:val="20"/>
          <w:szCs w:val="20"/>
        </w:rPr>
        <w:t>________</w:t>
      </w:r>
      <w:r w:rsidR="00CD5693" w:rsidRPr="006B3DCC">
        <w:rPr>
          <w:sz w:val="20"/>
          <w:szCs w:val="20"/>
        </w:rPr>
        <w:t>2026</w:t>
      </w:r>
      <w:r w:rsidR="002D277A" w:rsidRPr="006B3DCC">
        <w:rPr>
          <w:sz w:val="20"/>
          <w:szCs w:val="20"/>
        </w:rPr>
        <w:t xml:space="preserve"> </w:t>
      </w:r>
      <w:r w:rsidR="0011518F" w:rsidRPr="006B3DCC">
        <w:rPr>
          <w:sz w:val="20"/>
          <w:szCs w:val="20"/>
        </w:rPr>
        <w:t>г</w:t>
      </w:r>
      <w:r w:rsidR="00944057" w:rsidRPr="006B3DCC">
        <w:rPr>
          <w:sz w:val="20"/>
          <w:szCs w:val="20"/>
        </w:rPr>
        <w:t>.</w:t>
      </w:r>
      <w:r w:rsidRPr="006B3DCC">
        <w:rPr>
          <w:sz w:val="20"/>
          <w:szCs w:val="20"/>
        </w:rPr>
        <w:t>, в количестве:</w:t>
      </w:r>
    </w:p>
    <w:p w:rsidR="00190F6D" w:rsidRPr="006B3DCC" w:rsidRDefault="00190F6D" w:rsidP="00190F6D">
      <w:pPr>
        <w:rPr>
          <w:sz w:val="20"/>
          <w:szCs w:val="20"/>
        </w:rPr>
      </w:pPr>
    </w:p>
    <w:tbl>
      <w:tblPr>
        <w:tblW w:w="946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5"/>
        <w:gridCol w:w="3502"/>
        <w:gridCol w:w="2694"/>
        <w:gridCol w:w="1275"/>
        <w:gridCol w:w="1418"/>
      </w:tblGrid>
      <w:tr w:rsidR="00190F6D" w:rsidRPr="006B3DCC" w:rsidTr="00190F6D">
        <w:tc>
          <w:tcPr>
            <w:tcW w:w="575" w:type="dxa"/>
            <w:shd w:val="clear" w:color="auto" w:fill="auto"/>
          </w:tcPr>
          <w:p w:rsidR="00190F6D" w:rsidRPr="006B3DCC" w:rsidRDefault="00190F6D" w:rsidP="00A36203">
            <w:pPr>
              <w:jc w:val="center"/>
              <w:rPr>
                <w:sz w:val="20"/>
                <w:szCs w:val="20"/>
              </w:rPr>
            </w:pPr>
            <w:r w:rsidRPr="006B3DCC">
              <w:rPr>
                <w:sz w:val="20"/>
                <w:szCs w:val="20"/>
              </w:rPr>
              <w:t>№ п/п</w:t>
            </w:r>
          </w:p>
        </w:tc>
        <w:tc>
          <w:tcPr>
            <w:tcW w:w="3502" w:type="dxa"/>
            <w:shd w:val="clear" w:color="auto" w:fill="auto"/>
          </w:tcPr>
          <w:p w:rsidR="00190F6D" w:rsidRPr="006B3DCC" w:rsidRDefault="00190F6D" w:rsidP="00A36203">
            <w:pPr>
              <w:jc w:val="center"/>
              <w:rPr>
                <w:sz w:val="20"/>
                <w:szCs w:val="20"/>
              </w:rPr>
            </w:pPr>
            <w:r w:rsidRPr="006B3DCC">
              <w:rPr>
                <w:sz w:val="20"/>
                <w:szCs w:val="20"/>
              </w:rPr>
              <w:t xml:space="preserve">Наименование </w:t>
            </w:r>
          </w:p>
        </w:tc>
        <w:tc>
          <w:tcPr>
            <w:tcW w:w="2694" w:type="dxa"/>
            <w:shd w:val="clear" w:color="auto" w:fill="auto"/>
          </w:tcPr>
          <w:p w:rsidR="00190F6D" w:rsidRPr="006B3DCC" w:rsidRDefault="00190F6D" w:rsidP="00A36203">
            <w:pPr>
              <w:jc w:val="center"/>
              <w:rPr>
                <w:sz w:val="20"/>
                <w:szCs w:val="20"/>
              </w:rPr>
            </w:pPr>
            <w:r w:rsidRPr="006B3DCC">
              <w:rPr>
                <w:sz w:val="20"/>
                <w:szCs w:val="20"/>
              </w:rPr>
              <w:t>Характеристики</w:t>
            </w:r>
          </w:p>
        </w:tc>
        <w:tc>
          <w:tcPr>
            <w:tcW w:w="1275" w:type="dxa"/>
            <w:shd w:val="clear" w:color="auto" w:fill="auto"/>
          </w:tcPr>
          <w:p w:rsidR="00190F6D" w:rsidRPr="006B3DCC" w:rsidRDefault="00190F6D" w:rsidP="00A36203">
            <w:pPr>
              <w:jc w:val="center"/>
              <w:rPr>
                <w:sz w:val="20"/>
                <w:szCs w:val="20"/>
              </w:rPr>
            </w:pPr>
            <w:r w:rsidRPr="006B3DCC">
              <w:rPr>
                <w:sz w:val="20"/>
                <w:szCs w:val="20"/>
              </w:rPr>
              <w:t>Ед. изм.</w:t>
            </w:r>
          </w:p>
        </w:tc>
        <w:tc>
          <w:tcPr>
            <w:tcW w:w="1418" w:type="dxa"/>
            <w:shd w:val="clear" w:color="auto" w:fill="auto"/>
          </w:tcPr>
          <w:p w:rsidR="00190F6D" w:rsidRPr="006B3DCC" w:rsidRDefault="00190F6D" w:rsidP="00A36203">
            <w:pPr>
              <w:jc w:val="center"/>
              <w:rPr>
                <w:sz w:val="20"/>
                <w:szCs w:val="20"/>
              </w:rPr>
            </w:pPr>
            <w:r w:rsidRPr="006B3DCC">
              <w:rPr>
                <w:sz w:val="20"/>
                <w:szCs w:val="20"/>
              </w:rPr>
              <w:t>Кол-во</w:t>
            </w:r>
          </w:p>
        </w:tc>
      </w:tr>
      <w:tr w:rsidR="00190F6D" w:rsidRPr="006B3DCC" w:rsidTr="00190F6D">
        <w:trPr>
          <w:trHeight w:val="116"/>
        </w:trPr>
        <w:tc>
          <w:tcPr>
            <w:tcW w:w="575" w:type="dxa"/>
            <w:shd w:val="clear" w:color="auto" w:fill="auto"/>
            <w:vAlign w:val="center"/>
          </w:tcPr>
          <w:p w:rsidR="00190F6D" w:rsidRPr="006B3DCC" w:rsidRDefault="00190F6D" w:rsidP="00A36203">
            <w:pPr>
              <w:jc w:val="center"/>
              <w:rPr>
                <w:sz w:val="20"/>
                <w:szCs w:val="20"/>
              </w:rPr>
            </w:pPr>
            <w:r w:rsidRPr="006B3DCC">
              <w:rPr>
                <w:sz w:val="20"/>
                <w:szCs w:val="20"/>
              </w:rPr>
              <w:t>1</w:t>
            </w:r>
          </w:p>
        </w:tc>
        <w:tc>
          <w:tcPr>
            <w:tcW w:w="3502" w:type="dxa"/>
            <w:shd w:val="clear" w:color="auto" w:fill="auto"/>
            <w:vAlign w:val="center"/>
          </w:tcPr>
          <w:p w:rsidR="00190F6D" w:rsidRPr="006B3DCC" w:rsidRDefault="00190F6D" w:rsidP="00A36203">
            <w:pPr>
              <w:jc w:val="center"/>
              <w:rPr>
                <w:sz w:val="20"/>
                <w:szCs w:val="20"/>
              </w:rPr>
            </w:pPr>
            <w:r w:rsidRPr="006B3DCC">
              <w:rPr>
                <w:sz w:val="20"/>
                <w:szCs w:val="20"/>
              </w:rPr>
              <w:t>2</w:t>
            </w:r>
          </w:p>
        </w:tc>
        <w:tc>
          <w:tcPr>
            <w:tcW w:w="2694" w:type="dxa"/>
            <w:shd w:val="clear" w:color="auto" w:fill="auto"/>
            <w:vAlign w:val="center"/>
          </w:tcPr>
          <w:p w:rsidR="00190F6D" w:rsidRPr="006B3DCC" w:rsidRDefault="00190F6D" w:rsidP="00A36203">
            <w:pPr>
              <w:jc w:val="center"/>
              <w:rPr>
                <w:sz w:val="20"/>
                <w:szCs w:val="20"/>
              </w:rPr>
            </w:pPr>
            <w:r w:rsidRPr="006B3DCC">
              <w:rPr>
                <w:sz w:val="20"/>
                <w:szCs w:val="20"/>
              </w:rPr>
              <w:t>3</w:t>
            </w:r>
          </w:p>
        </w:tc>
        <w:tc>
          <w:tcPr>
            <w:tcW w:w="1275" w:type="dxa"/>
            <w:shd w:val="clear" w:color="auto" w:fill="auto"/>
          </w:tcPr>
          <w:p w:rsidR="00190F6D" w:rsidRPr="006B3DCC" w:rsidRDefault="00190F6D" w:rsidP="00A36203">
            <w:pPr>
              <w:jc w:val="center"/>
              <w:rPr>
                <w:sz w:val="20"/>
                <w:szCs w:val="20"/>
              </w:rPr>
            </w:pPr>
            <w:r w:rsidRPr="006B3DCC">
              <w:rPr>
                <w:sz w:val="20"/>
                <w:szCs w:val="20"/>
              </w:rPr>
              <w:t>4</w:t>
            </w:r>
          </w:p>
        </w:tc>
        <w:tc>
          <w:tcPr>
            <w:tcW w:w="1418" w:type="dxa"/>
            <w:shd w:val="clear" w:color="auto" w:fill="auto"/>
            <w:vAlign w:val="center"/>
          </w:tcPr>
          <w:p w:rsidR="00190F6D" w:rsidRPr="006B3DCC" w:rsidRDefault="00190F6D" w:rsidP="00A36203">
            <w:pPr>
              <w:jc w:val="center"/>
              <w:rPr>
                <w:sz w:val="20"/>
                <w:szCs w:val="20"/>
              </w:rPr>
            </w:pPr>
            <w:r w:rsidRPr="006B3DCC">
              <w:rPr>
                <w:sz w:val="20"/>
                <w:szCs w:val="20"/>
              </w:rPr>
              <w:t>5</w:t>
            </w:r>
          </w:p>
        </w:tc>
      </w:tr>
      <w:tr w:rsidR="00190F6D" w:rsidRPr="006B3DCC" w:rsidTr="00190F6D">
        <w:trPr>
          <w:trHeight w:val="255"/>
        </w:trPr>
        <w:tc>
          <w:tcPr>
            <w:tcW w:w="575" w:type="dxa"/>
            <w:shd w:val="clear" w:color="auto" w:fill="auto"/>
            <w:vAlign w:val="center"/>
          </w:tcPr>
          <w:p w:rsidR="00190F6D" w:rsidRPr="006B3DCC" w:rsidRDefault="00190F6D" w:rsidP="00A36203">
            <w:pPr>
              <w:jc w:val="center"/>
              <w:rPr>
                <w:sz w:val="20"/>
                <w:szCs w:val="20"/>
              </w:rPr>
            </w:pPr>
            <w:r w:rsidRPr="006B3DCC">
              <w:rPr>
                <w:sz w:val="20"/>
                <w:szCs w:val="20"/>
              </w:rPr>
              <w:t>1</w:t>
            </w:r>
          </w:p>
        </w:tc>
        <w:tc>
          <w:tcPr>
            <w:tcW w:w="3502" w:type="dxa"/>
            <w:shd w:val="clear" w:color="auto" w:fill="auto"/>
            <w:vAlign w:val="center"/>
          </w:tcPr>
          <w:p w:rsidR="00190F6D" w:rsidRPr="006B3DCC" w:rsidRDefault="00190F6D" w:rsidP="00A36203">
            <w:pPr>
              <w:spacing w:line="276" w:lineRule="auto"/>
              <w:rPr>
                <w:sz w:val="20"/>
                <w:szCs w:val="20"/>
                <w:lang w:eastAsia="en-US"/>
              </w:rPr>
            </w:pPr>
          </w:p>
        </w:tc>
        <w:tc>
          <w:tcPr>
            <w:tcW w:w="2694" w:type="dxa"/>
            <w:shd w:val="clear" w:color="auto" w:fill="auto"/>
            <w:vAlign w:val="center"/>
          </w:tcPr>
          <w:p w:rsidR="00190F6D" w:rsidRPr="006B3DCC" w:rsidRDefault="00190F6D" w:rsidP="00A36203">
            <w:pPr>
              <w:jc w:val="center"/>
              <w:rPr>
                <w:sz w:val="20"/>
                <w:szCs w:val="20"/>
              </w:rPr>
            </w:pPr>
          </w:p>
        </w:tc>
        <w:tc>
          <w:tcPr>
            <w:tcW w:w="1275" w:type="dxa"/>
            <w:shd w:val="clear" w:color="auto" w:fill="auto"/>
          </w:tcPr>
          <w:p w:rsidR="00190F6D" w:rsidRPr="006B3DCC" w:rsidRDefault="00190F6D" w:rsidP="00A36203">
            <w:pPr>
              <w:pStyle w:val="a7"/>
              <w:spacing w:line="276" w:lineRule="auto"/>
              <w:ind w:left="360"/>
              <w:rPr>
                <w:sz w:val="20"/>
                <w:szCs w:val="20"/>
                <w:lang w:eastAsia="en-US"/>
              </w:rPr>
            </w:pPr>
          </w:p>
        </w:tc>
        <w:tc>
          <w:tcPr>
            <w:tcW w:w="1418" w:type="dxa"/>
            <w:shd w:val="clear" w:color="auto" w:fill="auto"/>
          </w:tcPr>
          <w:p w:rsidR="00190F6D" w:rsidRPr="006B3DCC" w:rsidRDefault="00190F6D" w:rsidP="00A36203">
            <w:pPr>
              <w:jc w:val="center"/>
              <w:rPr>
                <w:sz w:val="20"/>
                <w:szCs w:val="20"/>
                <w:lang w:eastAsia="en-US"/>
              </w:rPr>
            </w:pPr>
          </w:p>
        </w:tc>
      </w:tr>
      <w:tr w:rsidR="00190F6D" w:rsidRPr="006B3DCC" w:rsidTr="00190F6D">
        <w:trPr>
          <w:trHeight w:val="255"/>
        </w:trPr>
        <w:tc>
          <w:tcPr>
            <w:tcW w:w="575" w:type="dxa"/>
            <w:shd w:val="clear" w:color="auto" w:fill="auto"/>
            <w:vAlign w:val="center"/>
          </w:tcPr>
          <w:p w:rsidR="00190F6D" w:rsidRPr="006B3DCC" w:rsidRDefault="00190F6D" w:rsidP="00A36203">
            <w:pPr>
              <w:jc w:val="center"/>
              <w:rPr>
                <w:sz w:val="20"/>
                <w:szCs w:val="20"/>
              </w:rPr>
            </w:pPr>
            <w:r w:rsidRPr="006B3DCC">
              <w:rPr>
                <w:sz w:val="20"/>
                <w:szCs w:val="20"/>
              </w:rPr>
              <w:t>2</w:t>
            </w:r>
          </w:p>
        </w:tc>
        <w:tc>
          <w:tcPr>
            <w:tcW w:w="3502" w:type="dxa"/>
            <w:shd w:val="clear" w:color="auto" w:fill="auto"/>
            <w:vAlign w:val="center"/>
          </w:tcPr>
          <w:p w:rsidR="00190F6D" w:rsidRPr="006B3DCC" w:rsidRDefault="00190F6D" w:rsidP="00A36203">
            <w:pPr>
              <w:rPr>
                <w:sz w:val="20"/>
                <w:szCs w:val="20"/>
              </w:rPr>
            </w:pPr>
          </w:p>
        </w:tc>
        <w:tc>
          <w:tcPr>
            <w:tcW w:w="2694" w:type="dxa"/>
            <w:shd w:val="clear" w:color="auto" w:fill="auto"/>
            <w:vAlign w:val="center"/>
          </w:tcPr>
          <w:p w:rsidR="00190F6D" w:rsidRPr="006B3DCC" w:rsidRDefault="00190F6D" w:rsidP="00A36203">
            <w:pPr>
              <w:jc w:val="center"/>
              <w:rPr>
                <w:sz w:val="20"/>
                <w:szCs w:val="20"/>
              </w:rPr>
            </w:pPr>
          </w:p>
        </w:tc>
        <w:tc>
          <w:tcPr>
            <w:tcW w:w="1275" w:type="dxa"/>
            <w:shd w:val="clear" w:color="auto" w:fill="auto"/>
          </w:tcPr>
          <w:p w:rsidR="00190F6D" w:rsidRPr="006B3DCC" w:rsidRDefault="00190F6D" w:rsidP="00A36203">
            <w:pPr>
              <w:pStyle w:val="a7"/>
              <w:spacing w:line="276" w:lineRule="auto"/>
              <w:ind w:left="360"/>
              <w:rPr>
                <w:sz w:val="20"/>
                <w:szCs w:val="20"/>
                <w:lang w:eastAsia="en-US"/>
              </w:rPr>
            </w:pPr>
          </w:p>
        </w:tc>
        <w:tc>
          <w:tcPr>
            <w:tcW w:w="1418" w:type="dxa"/>
            <w:shd w:val="clear" w:color="auto" w:fill="auto"/>
          </w:tcPr>
          <w:p w:rsidR="00190F6D" w:rsidRPr="006B3DCC" w:rsidRDefault="00190F6D" w:rsidP="00A36203">
            <w:pPr>
              <w:pStyle w:val="a7"/>
              <w:spacing w:line="276" w:lineRule="auto"/>
              <w:ind w:left="360"/>
              <w:rPr>
                <w:sz w:val="20"/>
                <w:szCs w:val="20"/>
                <w:lang w:eastAsia="en-US"/>
              </w:rPr>
            </w:pPr>
          </w:p>
        </w:tc>
      </w:tr>
      <w:tr w:rsidR="00190F6D" w:rsidRPr="006B3DCC" w:rsidTr="00190F6D">
        <w:trPr>
          <w:trHeight w:val="255"/>
        </w:trPr>
        <w:tc>
          <w:tcPr>
            <w:tcW w:w="575" w:type="dxa"/>
            <w:shd w:val="clear" w:color="auto" w:fill="auto"/>
            <w:vAlign w:val="center"/>
          </w:tcPr>
          <w:p w:rsidR="00190F6D" w:rsidRPr="006B3DCC" w:rsidRDefault="00190F6D" w:rsidP="00A36203">
            <w:pPr>
              <w:jc w:val="center"/>
              <w:rPr>
                <w:sz w:val="20"/>
                <w:szCs w:val="20"/>
              </w:rPr>
            </w:pPr>
            <w:r w:rsidRPr="006B3DCC">
              <w:rPr>
                <w:sz w:val="20"/>
                <w:szCs w:val="20"/>
              </w:rPr>
              <w:t>3</w:t>
            </w:r>
          </w:p>
        </w:tc>
        <w:tc>
          <w:tcPr>
            <w:tcW w:w="3502" w:type="dxa"/>
            <w:shd w:val="clear" w:color="auto" w:fill="auto"/>
            <w:vAlign w:val="center"/>
          </w:tcPr>
          <w:p w:rsidR="00190F6D" w:rsidRPr="006B3DCC" w:rsidRDefault="00190F6D" w:rsidP="00A36203">
            <w:pPr>
              <w:rPr>
                <w:sz w:val="20"/>
                <w:szCs w:val="20"/>
              </w:rPr>
            </w:pPr>
          </w:p>
        </w:tc>
        <w:tc>
          <w:tcPr>
            <w:tcW w:w="2694" w:type="dxa"/>
            <w:shd w:val="clear" w:color="auto" w:fill="auto"/>
            <w:vAlign w:val="center"/>
          </w:tcPr>
          <w:p w:rsidR="00190F6D" w:rsidRPr="006B3DCC" w:rsidRDefault="00190F6D" w:rsidP="00A36203">
            <w:pPr>
              <w:jc w:val="center"/>
              <w:rPr>
                <w:sz w:val="20"/>
                <w:szCs w:val="20"/>
              </w:rPr>
            </w:pPr>
          </w:p>
        </w:tc>
        <w:tc>
          <w:tcPr>
            <w:tcW w:w="1275" w:type="dxa"/>
            <w:shd w:val="clear" w:color="auto" w:fill="auto"/>
          </w:tcPr>
          <w:p w:rsidR="00190F6D" w:rsidRPr="006B3DCC" w:rsidRDefault="00190F6D" w:rsidP="00A36203">
            <w:pPr>
              <w:pStyle w:val="a7"/>
              <w:spacing w:line="276" w:lineRule="auto"/>
              <w:ind w:left="360"/>
              <w:rPr>
                <w:sz w:val="20"/>
                <w:szCs w:val="20"/>
                <w:lang w:eastAsia="en-US"/>
              </w:rPr>
            </w:pPr>
          </w:p>
        </w:tc>
        <w:tc>
          <w:tcPr>
            <w:tcW w:w="1418" w:type="dxa"/>
            <w:shd w:val="clear" w:color="auto" w:fill="auto"/>
          </w:tcPr>
          <w:p w:rsidR="00190F6D" w:rsidRPr="006B3DCC" w:rsidRDefault="00190F6D" w:rsidP="00A36203">
            <w:pPr>
              <w:pStyle w:val="a7"/>
              <w:spacing w:line="276" w:lineRule="auto"/>
              <w:ind w:left="360"/>
              <w:rPr>
                <w:sz w:val="20"/>
                <w:szCs w:val="20"/>
                <w:lang w:eastAsia="en-US"/>
              </w:rPr>
            </w:pPr>
          </w:p>
        </w:tc>
      </w:tr>
      <w:tr w:rsidR="00190F6D" w:rsidRPr="006B3DCC" w:rsidTr="00190F6D">
        <w:trPr>
          <w:trHeight w:val="255"/>
        </w:trPr>
        <w:tc>
          <w:tcPr>
            <w:tcW w:w="575" w:type="dxa"/>
            <w:shd w:val="clear" w:color="auto" w:fill="auto"/>
            <w:vAlign w:val="center"/>
          </w:tcPr>
          <w:p w:rsidR="00190F6D" w:rsidRPr="006B3DCC" w:rsidRDefault="00190F6D" w:rsidP="00A36203">
            <w:pPr>
              <w:jc w:val="center"/>
              <w:rPr>
                <w:sz w:val="20"/>
                <w:szCs w:val="20"/>
              </w:rPr>
            </w:pPr>
            <w:r w:rsidRPr="006B3DCC">
              <w:rPr>
                <w:sz w:val="20"/>
                <w:szCs w:val="20"/>
              </w:rPr>
              <w:t>4</w:t>
            </w:r>
          </w:p>
        </w:tc>
        <w:tc>
          <w:tcPr>
            <w:tcW w:w="3502" w:type="dxa"/>
            <w:shd w:val="clear" w:color="auto" w:fill="auto"/>
            <w:vAlign w:val="center"/>
          </w:tcPr>
          <w:p w:rsidR="00190F6D" w:rsidRPr="006B3DCC" w:rsidRDefault="00190F6D" w:rsidP="00A36203">
            <w:pPr>
              <w:rPr>
                <w:sz w:val="20"/>
                <w:szCs w:val="20"/>
              </w:rPr>
            </w:pPr>
          </w:p>
        </w:tc>
        <w:tc>
          <w:tcPr>
            <w:tcW w:w="2694" w:type="dxa"/>
            <w:shd w:val="clear" w:color="auto" w:fill="auto"/>
            <w:vAlign w:val="center"/>
          </w:tcPr>
          <w:p w:rsidR="00190F6D" w:rsidRPr="006B3DCC" w:rsidRDefault="00190F6D" w:rsidP="00A36203">
            <w:pPr>
              <w:jc w:val="center"/>
              <w:rPr>
                <w:sz w:val="20"/>
                <w:szCs w:val="20"/>
              </w:rPr>
            </w:pPr>
          </w:p>
        </w:tc>
        <w:tc>
          <w:tcPr>
            <w:tcW w:w="1275" w:type="dxa"/>
            <w:shd w:val="clear" w:color="auto" w:fill="auto"/>
          </w:tcPr>
          <w:p w:rsidR="00190F6D" w:rsidRPr="006B3DCC" w:rsidRDefault="00190F6D" w:rsidP="00A36203">
            <w:pPr>
              <w:pStyle w:val="a7"/>
              <w:spacing w:line="276" w:lineRule="auto"/>
              <w:ind w:left="360"/>
              <w:rPr>
                <w:sz w:val="20"/>
                <w:szCs w:val="20"/>
                <w:lang w:eastAsia="en-US"/>
              </w:rPr>
            </w:pPr>
          </w:p>
        </w:tc>
        <w:tc>
          <w:tcPr>
            <w:tcW w:w="1418" w:type="dxa"/>
            <w:shd w:val="clear" w:color="auto" w:fill="auto"/>
          </w:tcPr>
          <w:p w:rsidR="00190F6D" w:rsidRPr="006B3DCC" w:rsidRDefault="00190F6D" w:rsidP="00A36203">
            <w:pPr>
              <w:pStyle w:val="a7"/>
              <w:spacing w:line="276" w:lineRule="auto"/>
              <w:ind w:left="360"/>
              <w:rPr>
                <w:sz w:val="20"/>
                <w:szCs w:val="20"/>
                <w:lang w:eastAsia="en-US"/>
              </w:rPr>
            </w:pPr>
          </w:p>
        </w:tc>
      </w:tr>
      <w:tr w:rsidR="00190F6D" w:rsidRPr="006B3DCC" w:rsidTr="00190F6D">
        <w:trPr>
          <w:trHeight w:val="255"/>
        </w:trPr>
        <w:tc>
          <w:tcPr>
            <w:tcW w:w="575" w:type="dxa"/>
            <w:shd w:val="clear" w:color="auto" w:fill="auto"/>
            <w:vAlign w:val="center"/>
          </w:tcPr>
          <w:p w:rsidR="00190F6D" w:rsidRPr="006B3DCC" w:rsidRDefault="00190F6D" w:rsidP="00A36203">
            <w:pPr>
              <w:jc w:val="center"/>
              <w:rPr>
                <w:sz w:val="20"/>
                <w:szCs w:val="20"/>
              </w:rPr>
            </w:pPr>
            <w:r w:rsidRPr="006B3DCC">
              <w:rPr>
                <w:sz w:val="20"/>
                <w:szCs w:val="20"/>
              </w:rPr>
              <w:t>5</w:t>
            </w:r>
          </w:p>
        </w:tc>
        <w:tc>
          <w:tcPr>
            <w:tcW w:w="3502" w:type="dxa"/>
            <w:shd w:val="clear" w:color="auto" w:fill="auto"/>
            <w:vAlign w:val="center"/>
          </w:tcPr>
          <w:p w:rsidR="00190F6D" w:rsidRPr="006B3DCC" w:rsidRDefault="00190F6D" w:rsidP="00A36203">
            <w:pPr>
              <w:rPr>
                <w:sz w:val="20"/>
                <w:szCs w:val="20"/>
              </w:rPr>
            </w:pPr>
          </w:p>
        </w:tc>
        <w:tc>
          <w:tcPr>
            <w:tcW w:w="2694" w:type="dxa"/>
            <w:shd w:val="clear" w:color="auto" w:fill="auto"/>
            <w:vAlign w:val="center"/>
          </w:tcPr>
          <w:p w:rsidR="00190F6D" w:rsidRPr="006B3DCC" w:rsidRDefault="00190F6D" w:rsidP="00A36203">
            <w:pPr>
              <w:jc w:val="center"/>
              <w:rPr>
                <w:sz w:val="20"/>
                <w:szCs w:val="20"/>
              </w:rPr>
            </w:pPr>
          </w:p>
        </w:tc>
        <w:tc>
          <w:tcPr>
            <w:tcW w:w="1275" w:type="dxa"/>
            <w:shd w:val="clear" w:color="auto" w:fill="auto"/>
          </w:tcPr>
          <w:p w:rsidR="00190F6D" w:rsidRPr="006B3DCC" w:rsidRDefault="00190F6D" w:rsidP="00A36203">
            <w:pPr>
              <w:pStyle w:val="a7"/>
              <w:spacing w:line="276" w:lineRule="auto"/>
              <w:ind w:left="360"/>
              <w:rPr>
                <w:sz w:val="20"/>
                <w:szCs w:val="20"/>
                <w:lang w:eastAsia="en-US"/>
              </w:rPr>
            </w:pPr>
          </w:p>
        </w:tc>
        <w:tc>
          <w:tcPr>
            <w:tcW w:w="1418" w:type="dxa"/>
            <w:shd w:val="clear" w:color="auto" w:fill="auto"/>
          </w:tcPr>
          <w:p w:rsidR="00190F6D" w:rsidRPr="006B3DCC" w:rsidRDefault="00190F6D" w:rsidP="00A36203">
            <w:pPr>
              <w:pStyle w:val="a7"/>
              <w:spacing w:line="276" w:lineRule="auto"/>
              <w:ind w:left="360"/>
              <w:rPr>
                <w:sz w:val="20"/>
                <w:szCs w:val="20"/>
                <w:lang w:eastAsia="en-US"/>
              </w:rPr>
            </w:pPr>
          </w:p>
        </w:tc>
      </w:tr>
      <w:tr w:rsidR="00190F6D" w:rsidRPr="006B3DCC" w:rsidTr="00190F6D">
        <w:trPr>
          <w:trHeight w:val="255"/>
        </w:trPr>
        <w:tc>
          <w:tcPr>
            <w:tcW w:w="575" w:type="dxa"/>
            <w:shd w:val="clear" w:color="auto" w:fill="auto"/>
            <w:vAlign w:val="center"/>
          </w:tcPr>
          <w:p w:rsidR="00190F6D" w:rsidRPr="006B3DCC" w:rsidRDefault="00190F6D" w:rsidP="00A36203">
            <w:pPr>
              <w:jc w:val="center"/>
              <w:rPr>
                <w:sz w:val="20"/>
                <w:szCs w:val="20"/>
              </w:rPr>
            </w:pPr>
            <w:r w:rsidRPr="006B3DCC">
              <w:rPr>
                <w:sz w:val="20"/>
                <w:szCs w:val="20"/>
              </w:rPr>
              <w:t>6</w:t>
            </w:r>
          </w:p>
        </w:tc>
        <w:tc>
          <w:tcPr>
            <w:tcW w:w="3502" w:type="dxa"/>
            <w:shd w:val="clear" w:color="auto" w:fill="auto"/>
            <w:vAlign w:val="center"/>
          </w:tcPr>
          <w:p w:rsidR="00190F6D" w:rsidRPr="006B3DCC" w:rsidRDefault="00190F6D" w:rsidP="00A36203">
            <w:pPr>
              <w:rPr>
                <w:sz w:val="20"/>
                <w:szCs w:val="20"/>
              </w:rPr>
            </w:pPr>
          </w:p>
        </w:tc>
        <w:tc>
          <w:tcPr>
            <w:tcW w:w="2694" w:type="dxa"/>
            <w:shd w:val="clear" w:color="auto" w:fill="auto"/>
            <w:vAlign w:val="center"/>
          </w:tcPr>
          <w:p w:rsidR="00190F6D" w:rsidRPr="006B3DCC" w:rsidRDefault="00190F6D" w:rsidP="00A36203">
            <w:pPr>
              <w:jc w:val="center"/>
              <w:rPr>
                <w:sz w:val="20"/>
                <w:szCs w:val="20"/>
              </w:rPr>
            </w:pPr>
          </w:p>
        </w:tc>
        <w:tc>
          <w:tcPr>
            <w:tcW w:w="1275" w:type="dxa"/>
            <w:shd w:val="clear" w:color="auto" w:fill="auto"/>
          </w:tcPr>
          <w:p w:rsidR="00190F6D" w:rsidRPr="006B3DCC" w:rsidRDefault="00190F6D" w:rsidP="00A36203">
            <w:pPr>
              <w:pStyle w:val="a7"/>
              <w:spacing w:line="276" w:lineRule="auto"/>
              <w:ind w:left="0"/>
              <w:rPr>
                <w:sz w:val="20"/>
                <w:szCs w:val="20"/>
                <w:lang w:eastAsia="en-US"/>
              </w:rPr>
            </w:pPr>
          </w:p>
        </w:tc>
        <w:tc>
          <w:tcPr>
            <w:tcW w:w="1418" w:type="dxa"/>
            <w:shd w:val="clear" w:color="auto" w:fill="auto"/>
          </w:tcPr>
          <w:p w:rsidR="00190F6D" w:rsidRPr="006B3DCC" w:rsidRDefault="00190F6D" w:rsidP="00A36203">
            <w:pPr>
              <w:pStyle w:val="a7"/>
              <w:spacing w:line="276" w:lineRule="auto"/>
              <w:ind w:left="360"/>
              <w:rPr>
                <w:sz w:val="20"/>
                <w:szCs w:val="20"/>
                <w:lang w:eastAsia="en-US"/>
              </w:rPr>
            </w:pPr>
          </w:p>
        </w:tc>
      </w:tr>
    </w:tbl>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ind w:firstLine="567"/>
        <w:rPr>
          <w:sz w:val="20"/>
          <w:szCs w:val="20"/>
        </w:rPr>
      </w:pPr>
      <w:r w:rsidRPr="006B3DCC">
        <w:rPr>
          <w:sz w:val="20"/>
          <w:szCs w:val="20"/>
        </w:rPr>
        <w:t>Адрес поставки Товара: 187110, Ленинградская область, г. Кириши, пр. Героев, д.5А</w:t>
      </w:r>
      <w:r w:rsidR="0011518F" w:rsidRPr="006B3DCC">
        <w:rPr>
          <w:sz w:val="20"/>
          <w:szCs w:val="20"/>
        </w:rPr>
        <w:t>, ул. Энергетиков, д.</w:t>
      </w:r>
      <w:r w:rsidR="008A6D06" w:rsidRPr="006B3DCC">
        <w:rPr>
          <w:sz w:val="20"/>
          <w:szCs w:val="20"/>
        </w:rPr>
        <w:t>16А</w:t>
      </w:r>
    </w:p>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rPr>
          <w:sz w:val="20"/>
          <w:szCs w:val="20"/>
        </w:rPr>
      </w:pPr>
      <w:r w:rsidRPr="006B3DCC">
        <w:rPr>
          <w:sz w:val="20"/>
          <w:szCs w:val="20"/>
        </w:rPr>
        <w:t>«___</w:t>
      </w:r>
      <w:proofErr w:type="gramStart"/>
      <w:r w:rsidRPr="006B3DCC">
        <w:rPr>
          <w:sz w:val="20"/>
          <w:szCs w:val="20"/>
        </w:rPr>
        <w:t>_»_</w:t>
      </w:r>
      <w:proofErr w:type="gramEnd"/>
      <w:r w:rsidRPr="006B3DCC">
        <w:rPr>
          <w:sz w:val="20"/>
          <w:szCs w:val="20"/>
        </w:rPr>
        <w:t xml:space="preserve">___________________20___  года  </w:t>
      </w:r>
    </w:p>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rPr>
          <w:sz w:val="20"/>
          <w:szCs w:val="20"/>
        </w:rPr>
      </w:pPr>
    </w:p>
    <w:p w:rsidR="00190F6D" w:rsidRPr="006B3DCC" w:rsidRDefault="00190F6D" w:rsidP="00190F6D">
      <w:pPr>
        <w:rPr>
          <w:sz w:val="20"/>
          <w:szCs w:val="20"/>
        </w:rPr>
      </w:pPr>
    </w:p>
    <w:tbl>
      <w:tblPr>
        <w:tblW w:w="0" w:type="auto"/>
        <w:tblInd w:w="250" w:type="dxa"/>
        <w:tblLook w:val="04A0" w:firstRow="1" w:lastRow="0" w:firstColumn="1" w:lastColumn="0" w:noHBand="0" w:noVBand="1"/>
      </w:tblPr>
      <w:tblGrid>
        <w:gridCol w:w="3969"/>
        <w:gridCol w:w="1559"/>
        <w:gridCol w:w="4111"/>
      </w:tblGrid>
      <w:tr w:rsidR="008F268C" w:rsidRPr="006B3DCC" w:rsidTr="00485CB4">
        <w:tc>
          <w:tcPr>
            <w:tcW w:w="3969" w:type="dxa"/>
            <w:shd w:val="clear" w:color="auto" w:fill="auto"/>
          </w:tcPr>
          <w:p w:rsidR="008F268C" w:rsidRDefault="008F268C" w:rsidP="00485CB4">
            <w:pPr>
              <w:contextualSpacing/>
              <w:jc w:val="both"/>
              <w:rPr>
                <w:spacing w:val="-4"/>
                <w:sz w:val="20"/>
                <w:szCs w:val="20"/>
                <w:lang w:eastAsia="ru-RU"/>
              </w:rPr>
            </w:pPr>
            <w:r>
              <w:rPr>
                <w:spacing w:val="-4"/>
                <w:sz w:val="20"/>
                <w:szCs w:val="20"/>
                <w:lang w:eastAsia="ru-RU"/>
              </w:rPr>
              <w:t>ПОДПИСИ СТОРОН:</w:t>
            </w:r>
          </w:p>
          <w:p w:rsidR="008F268C" w:rsidRPr="006B3DCC" w:rsidRDefault="008F268C" w:rsidP="00485CB4">
            <w:pPr>
              <w:contextualSpacing/>
              <w:jc w:val="both"/>
              <w:rPr>
                <w:spacing w:val="-4"/>
                <w:sz w:val="20"/>
                <w:szCs w:val="20"/>
                <w:lang w:eastAsia="ru-RU"/>
              </w:rPr>
            </w:pPr>
          </w:p>
          <w:p w:rsidR="008F268C" w:rsidRPr="006B3DCC" w:rsidRDefault="008F268C" w:rsidP="00485CB4">
            <w:pPr>
              <w:contextualSpacing/>
              <w:jc w:val="both"/>
              <w:rPr>
                <w:spacing w:val="-4"/>
                <w:sz w:val="20"/>
                <w:szCs w:val="20"/>
                <w:lang w:eastAsia="ru-RU"/>
              </w:rPr>
            </w:pPr>
            <w:r w:rsidRPr="006B3DCC">
              <w:rPr>
                <w:spacing w:val="-4"/>
                <w:sz w:val="20"/>
                <w:szCs w:val="20"/>
                <w:lang w:eastAsia="ru-RU"/>
              </w:rPr>
              <w:t>Заведующий</w:t>
            </w:r>
          </w:p>
        </w:tc>
        <w:tc>
          <w:tcPr>
            <w:tcW w:w="1559" w:type="dxa"/>
            <w:shd w:val="clear" w:color="auto" w:fill="auto"/>
          </w:tcPr>
          <w:p w:rsidR="008F268C" w:rsidRPr="006B3DCC" w:rsidRDefault="008F268C" w:rsidP="00485CB4">
            <w:pPr>
              <w:widowControl w:val="0"/>
              <w:tabs>
                <w:tab w:val="left" w:pos="735"/>
              </w:tabs>
              <w:autoSpaceDE w:val="0"/>
              <w:autoSpaceDN w:val="0"/>
              <w:adjustRightInd w:val="0"/>
              <w:outlineLvl w:val="2"/>
              <w:rPr>
                <w:b/>
                <w:sz w:val="20"/>
                <w:szCs w:val="20"/>
              </w:rPr>
            </w:pPr>
          </w:p>
        </w:tc>
        <w:tc>
          <w:tcPr>
            <w:tcW w:w="4111" w:type="dxa"/>
            <w:shd w:val="clear" w:color="auto" w:fill="auto"/>
          </w:tcPr>
          <w:p w:rsidR="008F268C" w:rsidRPr="006B3DCC" w:rsidRDefault="008F268C" w:rsidP="00485CB4">
            <w:pPr>
              <w:contextualSpacing/>
              <w:jc w:val="both"/>
              <w:rPr>
                <w:spacing w:val="-4"/>
                <w:sz w:val="20"/>
                <w:szCs w:val="20"/>
                <w:lang w:eastAsia="ru-RU"/>
              </w:rPr>
            </w:pPr>
          </w:p>
          <w:p w:rsidR="008F268C" w:rsidRDefault="008F268C" w:rsidP="00485CB4">
            <w:pPr>
              <w:contextualSpacing/>
              <w:jc w:val="both"/>
              <w:rPr>
                <w:spacing w:val="-4"/>
                <w:sz w:val="20"/>
                <w:szCs w:val="20"/>
                <w:lang w:eastAsia="ru-RU"/>
              </w:rPr>
            </w:pPr>
          </w:p>
          <w:p w:rsidR="008F268C" w:rsidRPr="006B3DCC" w:rsidRDefault="008F268C" w:rsidP="00485CB4">
            <w:pPr>
              <w:contextualSpacing/>
              <w:jc w:val="both"/>
              <w:rPr>
                <w:spacing w:val="-4"/>
                <w:sz w:val="20"/>
                <w:szCs w:val="20"/>
                <w:lang w:eastAsia="ru-RU"/>
              </w:rPr>
            </w:pPr>
          </w:p>
        </w:tc>
      </w:tr>
      <w:tr w:rsidR="008F268C" w:rsidRPr="006B3DCC" w:rsidTr="00485CB4">
        <w:tc>
          <w:tcPr>
            <w:tcW w:w="3969" w:type="dxa"/>
            <w:shd w:val="clear" w:color="auto" w:fill="auto"/>
          </w:tcPr>
          <w:p w:rsidR="008F268C" w:rsidRPr="006B3DCC" w:rsidRDefault="008F268C" w:rsidP="00485CB4">
            <w:pPr>
              <w:contextualSpacing/>
              <w:jc w:val="both"/>
              <w:rPr>
                <w:spacing w:val="-4"/>
                <w:sz w:val="20"/>
                <w:szCs w:val="20"/>
                <w:lang w:eastAsia="ru-RU"/>
              </w:rPr>
            </w:pPr>
          </w:p>
          <w:p w:rsidR="008F268C" w:rsidRPr="006B3DCC" w:rsidRDefault="008F268C" w:rsidP="00485CB4">
            <w:pPr>
              <w:contextualSpacing/>
              <w:jc w:val="both"/>
              <w:rPr>
                <w:spacing w:val="-4"/>
                <w:sz w:val="20"/>
                <w:szCs w:val="20"/>
                <w:lang w:eastAsia="ru-RU"/>
              </w:rPr>
            </w:pPr>
            <w:r w:rsidRPr="006B3DCC">
              <w:rPr>
                <w:spacing w:val="-4"/>
                <w:sz w:val="20"/>
                <w:szCs w:val="20"/>
                <w:lang w:eastAsia="ru-RU"/>
              </w:rPr>
              <w:t>__________________ Ю.С. Кузнецова</w:t>
            </w:r>
          </w:p>
          <w:p w:rsidR="008F268C" w:rsidRPr="006B3DCC" w:rsidRDefault="008F268C" w:rsidP="00485CB4">
            <w:pPr>
              <w:ind w:left="708"/>
              <w:contextualSpacing/>
              <w:jc w:val="both"/>
              <w:rPr>
                <w:spacing w:val="-4"/>
                <w:sz w:val="20"/>
                <w:szCs w:val="20"/>
                <w:lang w:eastAsia="ru-RU"/>
              </w:rPr>
            </w:pPr>
            <w:r w:rsidRPr="006B3DCC">
              <w:rPr>
                <w:spacing w:val="-4"/>
                <w:sz w:val="20"/>
                <w:szCs w:val="20"/>
                <w:vertAlign w:val="superscript"/>
                <w:lang w:eastAsia="ru-RU"/>
              </w:rPr>
              <w:t>подпись</w:t>
            </w:r>
          </w:p>
          <w:p w:rsidR="008F268C" w:rsidRPr="006B3DCC" w:rsidRDefault="008F268C" w:rsidP="00485CB4">
            <w:pPr>
              <w:contextualSpacing/>
              <w:jc w:val="both"/>
              <w:rPr>
                <w:spacing w:val="-4"/>
                <w:sz w:val="20"/>
                <w:szCs w:val="20"/>
                <w:lang w:eastAsia="ru-RU"/>
              </w:rPr>
            </w:pPr>
          </w:p>
        </w:tc>
        <w:tc>
          <w:tcPr>
            <w:tcW w:w="1559" w:type="dxa"/>
            <w:shd w:val="clear" w:color="auto" w:fill="auto"/>
          </w:tcPr>
          <w:p w:rsidR="008F268C" w:rsidRPr="006B3DCC" w:rsidRDefault="008F268C" w:rsidP="00485CB4">
            <w:pPr>
              <w:widowControl w:val="0"/>
              <w:tabs>
                <w:tab w:val="left" w:pos="735"/>
              </w:tabs>
              <w:autoSpaceDE w:val="0"/>
              <w:autoSpaceDN w:val="0"/>
              <w:adjustRightInd w:val="0"/>
              <w:outlineLvl w:val="2"/>
              <w:rPr>
                <w:b/>
                <w:sz w:val="20"/>
                <w:szCs w:val="20"/>
              </w:rPr>
            </w:pPr>
          </w:p>
        </w:tc>
        <w:tc>
          <w:tcPr>
            <w:tcW w:w="4111" w:type="dxa"/>
            <w:shd w:val="clear" w:color="auto" w:fill="auto"/>
          </w:tcPr>
          <w:p w:rsidR="008F268C" w:rsidRPr="006B3DCC" w:rsidRDefault="008F268C" w:rsidP="00485CB4">
            <w:pPr>
              <w:contextualSpacing/>
              <w:jc w:val="both"/>
              <w:rPr>
                <w:spacing w:val="-4"/>
                <w:sz w:val="20"/>
                <w:szCs w:val="20"/>
                <w:lang w:eastAsia="ru-RU"/>
              </w:rPr>
            </w:pPr>
          </w:p>
          <w:p w:rsidR="008F268C" w:rsidRPr="006B3DCC" w:rsidRDefault="008F268C" w:rsidP="00485CB4">
            <w:pPr>
              <w:contextualSpacing/>
              <w:jc w:val="both"/>
              <w:rPr>
                <w:spacing w:val="-4"/>
                <w:sz w:val="20"/>
                <w:szCs w:val="20"/>
                <w:lang w:eastAsia="ru-RU"/>
              </w:rPr>
            </w:pPr>
            <w:r w:rsidRPr="006B3DCC">
              <w:rPr>
                <w:spacing w:val="-4"/>
                <w:sz w:val="20"/>
                <w:szCs w:val="20"/>
                <w:lang w:eastAsia="ru-RU"/>
              </w:rPr>
              <w:t xml:space="preserve">__________________   </w:t>
            </w:r>
            <w:bookmarkStart w:id="2" w:name="_GoBack"/>
            <w:bookmarkEnd w:id="2"/>
          </w:p>
          <w:p w:rsidR="008F268C" w:rsidRPr="006B3DCC" w:rsidRDefault="008F268C" w:rsidP="00485CB4">
            <w:pPr>
              <w:ind w:left="708"/>
              <w:contextualSpacing/>
              <w:jc w:val="both"/>
              <w:rPr>
                <w:spacing w:val="-4"/>
                <w:sz w:val="20"/>
                <w:szCs w:val="20"/>
                <w:lang w:eastAsia="ru-RU"/>
              </w:rPr>
            </w:pPr>
            <w:r w:rsidRPr="006B3DCC">
              <w:rPr>
                <w:spacing w:val="-4"/>
                <w:sz w:val="20"/>
                <w:szCs w:val="20"/>
                <w:vertAlign w:val="superscript"/>
                <w:lang w:eastAsia="ru-RU"/>
              </w:rPr>
              <w:t>подпись</w:t>
            </w:r>
          </w:p>
          <w:p w:rsidR="008F268C" w:rsidRPr="006B3DCC" w:rsidRDefault="008F268C" w:rsidP="00485CB4">
            <w:pPr>
              <w:contextualSpacing/>
              <w:jc w:val="both"/>
              <w:rPr>
                <w:spacing w:val="-4"/>
                <w:sz w:val="20"/>
                <w:szCs w:val="20"/>
                <w:lang w:eastAsia="ru-RU"/>
              </w:rPr>
            </w:pPr>
          </w:p>
        </w:tc>
      </w:tr>
    </w:tbl>
    <w:p w:rsidR="00190F6D" w:rsidRPr="006B3DCC" w:rsidRDefault="00190F6D" w:rsidP="00E50166">
      <w:pPr>
        <w:rPr>
          <w:sz w:val="20"/>
          <w:szCs w:val="20"/>
        </w:rPr>
      </w:pPr>
    </w:p>
    <w:sectPr w:rsidR="00190F6D" w:rsidRPr="006B3DCC" w:rsidSect="006B3DCC">
      <w:pgSz w:w="11906" w:h="16838"/>
      <w:pgMar w:top="568" w:right="850"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ヒラギノ角ゴ Pro W3">
    <w:altName w:val="Times New Roman"/>
    <w:charset w:val="00"/>
    <w:family w:val="roman"/>
    <w:pitch w:val="default"/>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1DD77316"/>
    <w:multiLevelType w:val="hybridMultilevel"/>
    <w:tmpl w:val="144877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393B5CBA"/>
    <w:multiLevelType w:val="hybridMultilevel"/>
    <w:tmpl w:val="2D38112E"/>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166"/>
    <w:rsid w:val="00004252"/>
    <w:rsid w:val="00021EEB"/>
    <w:rsid w:val="000372A1"/>
    <w:rsid w:val="00071A85"/>
    <w:rsid w:val="0011518F"/>
    <w:rsid w:val="00190F6D"/>
    <w:rsid w:val="001C2290"/>
    <w:rsid w:val="00250C20"/>
    <w:rsid w:val="00285911"/>
    <w:rsid w:val="002D277A"/>
    <w:rsid w:val="00331057"/>
    <w:rsid w:val="00352EA8"/>
    <w:rsid w:val="00364735"/>
    <w:rsid w:val="003E524B"/>
    <w:rsid w:val="00424129"/>
    <w:rsid w:val="00432D1D"/>
    <w:rsid w:val="004F037D"/>
    <w:rsid w:val="005A3FE2"/>
    <w:rsid w:val="005C0999"/>
    <w:rsid w:val="00600F54"/>
    <w:rsid w:val="00685F63"/>
    <w:rsid w:val="006B3DCC"/>
    <w:rsid w:val="006C179C"/>
    <w:rsid w:val="006E5B89"/>
    <w:rsid w:val="006F1383"/>
    <w:rsid w:val="0070448C"/>
    <w:rsid w:val="00725D63"/>
    <w:rsid w:val="00776D95"/>
    <w:rsid w:val="00776DCC"/>
    <w:rsid w:val="007A7282"/>
    <w:rsid w:val="007F2DF2"/>
    <w:rsid w:val="0089678A"/>
    <w:rsid w:val="008A6D06"/>
    <w:rsid w:val="008D2A88"/>
    <w:rsid w:val="008F268C"/>
    <w:rsid w:val="00921A02"/>
    <w:rsid w:val="009310C9"/>
    <w:rsid w:val="00944057"/>
    <w:rsid w:val="009B0D28"/>
    <w:rsid w:val="009D290E"/>
    <w:rsid w:val="00A36203"/>
    <w:rsid w:val="00A720CC"/>
    <w:rsid w:val="00AC523D"/>
    <w:rsid w:val="00AD14FB"/>
    <w:rsid w:val="00BF419B"/>
    <w:rsid w:val="00C07319"/>
    <w:rsid w:val="00C318EA"/>
    <w:rsid w:val="00C36B4A"/>
    <w:rsid w:val="00CD5693"/>
    <w:rsid w:val="00CE23B0"/>
    <w:rsid w:val="00E04898"/>
    <w:rsid w:val="00E110D2"/>
    <w:rsid w:val="00E50166"/>
    <w:rsid w:val="00F01625"/>
    <w:rsid w:val="00F13472"/>
    <w:rsid w:val="00F51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2AA31"/>
  <w15:docId w15:val="{5841393E-9BB4-4E02-8452-E9033E5A4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678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раздела"/>
    <w:basedOn w:val="a"/>
    <w:next w:val="a"/>
    <w:link w:val="10"/>
    <w:qFormat/>
    <w:rsid w:val="00E50166"/>
    <w:pPr>
      <w:keepNext/>
      <w:numPr>
        <w:numId w:val="1"/>
      </w:numPr>
      <w:autoSpaceDE w:val="0"/>
      <w:ind w:left="0" w:firstLine="540"/>
      <w:jc w:val="both"/>
      <w:outlineLvl w:val="0"/>
    </w:pPr>
    <w:rPr>
      <w:b/>
      <w:bCs/>
      <w:sz w:val="22"/>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E50166"/>
    <w:rPr>
      <w:rFonts w:ascii="Times New Roman" w:eastAsia="Times New Roman" w:hAnsi="Times New Roman" w:cs="Times New Roman"/>
      <w:b/>
      <w:bCs/>
      <w:szCs w:val="18"/>
      <w:lang w:eastAsia="ar-SA"/>
    </w:rPr>
  </w:style>
  <w:style w:type="paragraph" w:styleId="a3">
    <w:name w:val="Body Text"/>
    <w:basedOn w:val="a"/>
    <w:link w:val="a4"/>
    <w:rsid w:val="00E50166"/>
    <w:pPr>
      <w:jc w:val="both"/>
    </w:pPr>
    <w:rPr>
      <w:lang w:val="x-none"/>
    </w:rPr>
  </w:style>
  <w:style w:type="character" w:customStyle="1" w:styleId="a4">
    <w:name w:val="Основной текст Знак"/>
    <w:basedOn w:val="a0"/>
    <w:link w:val="a3"/>
    <w:rsid w:val="00E50166"/>
    <w:rPr>
      <w:rFonts w:ascii="Times New Roman" w:eastAsia="Times New Roman" w:hAnsi="Times New Roman" w:cs="Times New Roman"/>
      <w:sz w:val="24"/>
      <w:szCs w:val="24"/>
      <w:lang w:val="x-none" w:eastAsia="ar-SA"/>
    </w:rPr>
  </w:style>
  <w:style w:type="character" w:styleId="a5">
    <w:name w:val="Hyperlink"/>
    <w:uiPriority w:val="99"/>
    <w:rsid w:val="00E50166"/>
    <w:rPr>
      <w:color w:val="0000FF"/>
      <w:u w:val="single"/>
    </w:rPr>
  </w:style>
  <w:style w:type="character" w:customStyle="1" w:styleId="apple-converted-space">
    <w:name w:val="apple-converted-space"/>
    <w:rsid w:val="00E50166"/>
  </w:style>
  <w:style w:type="paragraph" w:customStyle="1" w:styleId="11">
    <w:name w:val="Обычный1"/>
    <w:link w:val="Normal"/>
    <w:uiPriority w:val="99"/>
    <w:rsid w:val="00E50166"/>
    <w:pPr>
      <w:spacing w:after="0" w:line="240" w:lineRule="auto"/>
    </w:pPr>
    <w:rPr>
      <w:rFonts w:ascii="Times New Roman" w:eastAsia="ヒラギノ角ゴ Pro W3" w:hAnsi="Times New Roman" w:cs="Times New Roman"/>
      <w:color w:val="000000"/>
      <w:sz w:val="24"/>
      <w:szCs w:val="24"/>
      <w:lang w:eastAsia="ru-RU"/>
    </w:rPr>
  </w:style>
  <w:style w:type="character" w:customStyle="1" w:styleId="Normal">
    <w:name w:val="Normal Знак"/>
    <w:link w:val="11"/>
    <w:uiPriority w:val="99"/>
    <w:locked/>
    <w:rsid w:val="00E50166"/>
    <w:rPr>
      <w:rFonts w:ascii="Times New Roman" w:eastAsia="ヒラギノ角ゴ Pro W3" w:hAnsi="Times New Roman" w:cs="Times New Roman"/>
      <w:color w:val="000000"/>
      <w:sz w:val="24"/>
      <w:szCs w:val="24"/>
      <w:lang w:eastAsia="ru-RU"/>
    </w:rPr>
  </w:style>
  <w:style w:type="paragraph" w:customStyle="1" w:styleId="Standard">
    <w:name w:val="Standard"/>
    <w:uiPriority w:val="99"/>
    <w:rsid w:val="00E50166"/>
    <w:pPr>
      <w:widowControl w:val="0"/>
      <w:suppressAutoHyphens/>
      <w:autoSpaceDN w:val="0"/>
      <w:spacing w:after="0" w:line="240" w:lineRule="auto"/>
      <w:textAlignment w:val="baseline"/>
    </w:pPr>
    <w:rPr>
      <w:rFonts w:ascii="Arial" w:eastAsia="Arial Unicode MS" w:hAnsi="Arial" w:cs="Tahoma"/>
      <w:kern w:val="3"/>
      <w:sz w:val="21"/>
      <w:szCs w:val="24"/>
      <w:lang w:eastAsia="ru-RU"/>
    </w:rPr>
  </w:style>
  <w:style w:type="table" w:styleId="a6">
    <w:name w:val="Table Grid"/>
    <w:basedOn w:val="a1"/>
    <w:uiPriority w:val="59"/>
    <w:rsid w:val="008967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link w:val="a8"/>
    <w:qFormat/>
    <w:rsid w:val="0089678A"/>
    <w:pPr>
      <w:ind w:left="720"/>
      <w:contextualSpacing/>
    </w:pPr>
  </w:style>
  <w:style w:type="character" w:customStyle="1" w:styleId="a8">
    <w:name w:val="Абзац списка Знак"/>
    <w:link w:val="a7"/>
    <w:locked/>
    <w:rsid w:val="00190F6D"/>
    <w:rPr>
      <w:rFonts w:ascii="Times New Roman" w:eastAsia="Times New Roman" w:hAnsi="Times New Roman" w:cs="Times New Roman"/>
      <w:sz w:val="24"/>
      <w:szCs w:val="24"/>
      <w:lang w:eastAsia="ar-SA"/>
    </w:rPr>
  </w:style>
  <w:style w:type="paragraph" w:styleId="a9">
    <w:name w:val="Balloon Text"/>
    <w:basedOn w:val="a"/>
    <w:link w:val="aa"/>
    <w:uiPriority w:val="99"/>
    <w:semiHidden/>
    <w:unhideWhenUsed/>
    <w:rsid w:val="008A6D06"/>
    <w:rPr>
      <w:rFonts w:ascii="Segoe UI" w:hAnsi="Segoe UI" w:cs="Segoe UI"/>
      <w:sz w:val="18"/>
      <w:szCs w:val="18"/>
    </w:rPr>
  </w:style>
  <w:style w:type="character" w:customStyle="1" w:styleId="aa">
    <w:name w:val="Текст выноски Знак"/>
    <w:basedOn w:val="a0"/>
    <w:link w:val="a9"/>
    <w:uiPriority w:val="99"/>
    <w:semiHidden/>
    <w:rsid w:val="008A6D06"/>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andia.org/text/category/zakoni_v_rossi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04593-E797-48D2-AEF4-0B830288E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5</Pages>
  <Words>2289</Words>
  <Characters>13049</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Вера Васильева</cp:lastModifiedBy>
  <cp:revision>28</cp:revision>
  <cp:lastPrinted>2025-03-25T08:06:00Z</cp:lastPrinted>
  <dcterms:created xsi:type="dcterms:W3CDTF">2023-12-14T07:11:00Z</dcterms:created>
  <dcterms:modified xsi:type="dcterms:W3CDTF">2026-09-16T09:40:00Z</dcterms:modified>
</cp:coreProperties>
</file>