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8AD" w:rsidRPr="003942B4" w:rsidRDefault="003942B4" w:rsidP="007778A9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Приложение</w:t>
      </w:r>
      <w:r w:rsidR="00C5064A">
        <w:rPr>
          <w:rFonts w:ascii="Times New Roman" w:eastAsia="Times New Roman" w:hAnsi="Times New Roman" w:cs="Times New Roman"/>
          <w:sz w:val="24"/>
          <w:lang w:eastAsia="ru-RU"/>
        </w:rPr>
        <w:t xml:space="preserve"> №1</w:t>
      </w:r>
    </w:p>
    <w:p w:rsidR="00F918AD" w:rsidRPr="003942B4" w:rsidRDefault="00F918AD" w:rsidP="007778A9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3942B4">
        <w:rPr>
          <w:rFonts w:ascii="Times New Roman" w:eastAsia="Times New Roman" w:hAnsi="Times New Roman" w:cs="Times New Roman"/>
          <w:sz w:val="24"/>
          <w:lang w:eastAsia="ru-RU"/>
        </w:rPr>
        <w:t xml:space="preserve">к письму от </w:t>
      </w:r>
      <w:r w:rsidR="008007A6" w:rsidRPr="00CC41F1">
        <w:rPr>
          <w:rFonts w:ascii="Times New Roman" w:eastAsia="Times New Roman" w:hAnsi="Times New Roman" w:cs="Times New Roman"/>
          <w:sz w:val="24"/>
          <w:lang w:eastAsia="ru-RU"/>
        </w:rPr>
        <w:t>1</w:t>
      </w:r>
      <w:r w:rsidR="00CC41F1" w:rsidRPr="00CC41F1">
        <w:rPr>
          <w:rFonts w:ascii="Times New Roman" w:eastAsia="Times New Roman" w:hAnsi="Times New Roman" w:cs="Times New Roman"/>
          <w:sz w:val="24"/>
          <w:lang w:eastAsia="ru-RU"/>
        </w:rPr>
        <w:t>5</w:t>
      </w:r>
      <w:r w:rsidR="008007A6" w:rsidRPr="00CC41F1">
        <w:rPr>
          <w:rFonts w:ascii="Times New Roman" w:eastAsia="Times New Roman" w:hAnsi="Times New Roman" w:cs="Times New Roman"/>
          <w:sz w:val="24"/>
          <w:lang w:eastAsia="ru-RU"/>
        </w:rPr>
        <w:t>.09.2026</w:t>
      </w:r>
      <w:r w:rsidRPr="00CC41F1">
        <w:rPr>
          <w:rFonts w:ascii="Times New Roman" w:eastAsia="Times New Roman" w:hAnsi="Times New Roman" w:cs="Times New Roman"/>
          <w:sz w:val="24"/>
          <w:lang w:eastAsia="ru-RU"/>
        </w:rPr>
        <w:t xml:space="preserve"> №</w:t>
      </w:r>
      <w:r w:rsidR="008007A6" w:rsidRPr="00CC41F1">
        <w:rPr>
          <w:rFonts w:ascii="Times New Roman" w:eastAsia="Times New Roman" w:hAnsi="Times New Roman" w:cs="Times New Roman"/>
          <w:sz w:val="24"/>
          <w:lang w:eastAsia="ru-RU"/>
        </w:rPr>
        <w:t xml:space="preserve"> 2</w:t>
      </w:r>
      <w:r w:rsidR="00CC41F1" w:rsidRPr="00CC41F1">
        <w:rPr>
          <w:rFonts w:ascii="Times New Roman" w:eastAsia="Times New Roman" w:hAnsi="Times New Roman" w:cs="Times New Roman"/>
          <w:sz w:val="24"/>
          <w:lang w:eastAsia="ru-RU"/>
        </w:rPr>
        <w:t>41</w:t>
      </w:r>
    </w:p>
    <w:p w:rsidR="00FB0DE1" w:rsidRDefault="00FB0DE1" w:rsidP="007778A9">
      <w:pPr>
        <w:pStyle w:val="a7"/>
        <w:jc w:val="right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:rsidR="00347117" w:rsidRDefault="00347117" w:rsidP="007778A9">
      <w:pPr>
        <w:pStyle w:val="a7"/>
        <w:jc w:val="right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:rsidR="00A864EA" w:rsidRPr="00156AFF" w:rsidRDefault="00A864EA" w:rsidP="007778A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18"/>
        </w:rPr>
      </w:pPr>
      <w:r w:rsidRPr="00156AFF">
        <w:rPr>
          <w:rFonts w:ascii="Times New Roman" w:eastAsia="Calibri" w:hAnsi="Times New Roman" w:cs="Times New Roman"/>
          <w:b/>
          <w:sz w:val="24"/>
          <w:szCs w:val="18"/>
        </w:rPr>
        <w:t>ОПИСАНИЕ ОБЪЕКТА ЗАКУПКИ</w:t>
      </w:r>
    </w:p>
    <w:p w:rsidR="00A864EA" w:rsidRPr="00156AFF" w:rsidRDefault="00A864EA" w:rsidP="007778A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18"/>
        </w:rPr>
      </w:pPr>
      <w:r w:rsidRPr="00156AFF">
        <w:rPr>
          <w:rFonts w:ascii="Times New Roman" w:eastAsia="Calibri" w:hAnsi="Times New Roman" w:cs="Times New Roman"/>
          <w:b/>
          <w:sz w:val="24"/>
          <w:szCs w:val="18"/>
        </w:rPr>
        <w:t>(ТЕХНИЧЕСКОЕ ЗАДАНИЕ)</w:t>
      </w:r>
    </w:p>
    <w:p w:rsidR="00A864EA" w:rsidRPr="00156AFF" w:rsidRDefault="005B772A" w:rsidP="007778A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18"/>
        </w:rPr>
      </w:pPr>
      <w:r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Поставка канцелярских товаров </w:t>
      </w:r>
      <w:r w:rsidR="00A864EA" w:rsidRPr="00156AFF">
        <w:rPr>
          <w:rFonts w:ascii="Times New Roman" w:eastAsia="Calibri" w:hAnsi="Times New Roman" w:cs="Times New Roman"/>
          <w:sz w:val="24"/>
          <w:szCs w:val="18"/>
          <w:shd w:val="clear" w:color="auto" w:fill="FFFFFF"/>
        </w:rPr>
        <w:t xml:space="preserve">для нужд </w:t>
      </w:r>
      <w:r w:rsidR="00A864EA" w:rsidRPr="00156AFF">
        <w:rPr>
          <w:rFonts w:ascii="Times New Roman" w:eastAsia="Calibri" w:hAnsi="Times New Roman" w:cs="Times New Roman"/>
          <w:sz w:val="24"/>
          <w:szCs w:val="18"/>
        </w:rPr>
        <w:t>МБОУ «Гатчинская средняя общеобразовательная школа №5».</w:t>
      </w:r>
    </w:p>
    <w:p w:rsidR="00A864EA" w:rsidRDefault="00A864EA" w:rsidP="007778A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007A6" w:rsidRPr="00E23EFD" w:rsidRDefault="008007A6" w:rsidP="008007A6">
      <w:pPr>
        <w:tabs>
          <w:tab w:val="left" w:pos="-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</w:rPr>
      </w:pPr>
      <w:r w:rsidRPr="00E639F8">
        <w:rPr>
          <w:rFonts w:ascii="Times New Roman" w:eastAsia="Calibri" w:hAnsi="Times New Roman" w:cs="Times New Roman"/>
          <w:b/>
        </w:rPr>
        <w:t>1. Предмет контракта</w:t>
      </w:r>
      <w:r>
        <w:rPr>
          <w:rFonts w:ascii="Times New Roman" w:eastAsia="Calibri" w:hAnsi="Times New Roman" w:cs="Times New Roman"/>
        </w:rPr>
        <w:t>: П</w:t>
      </w:r>
      <w:r w:rsidRPr="00E639F8">
        <w:rPr>
          <w:rFonts w:ascii="Times New Roman" w:eastAsia="Calibri" w:hAnsi="Times New Roman" w:cs="Times New Roman"/>
        </w:rPr>
        <w:t xml:space="preserve">оставка </w:t>
      </w:r>
      <w:sdt>
        <w:sdtPr>
          <w:rPr>
            <w:rFonts w:ascii="Times New Roman" w:eastAsia="Calibri" w:hAnsi="Times New Roman" w:cs="Times New Roman"/>
          </w:rPr>
          <w:id w:val="610322520"/>
          <w:placeholder>
            <w:docPart w:val="2503AC319A684CC3BDA325A011104976"/>
          </w:placeholder>
          <w:dataBinding w:prefixMappings="xmlns:ns0='Contract' " w:xpath="/ns0:FormaXML[1]/ns0:PredmetMK[1]" w:storeItemID="{0BA36D60-2B75-462A-B9E4-50A679D6F083}"/>
          <w:text/>
        </w:sdtPr>
        <w:sdtEndPr/>
        <w:sdtContent>
          <w:r>
            <w:rPr>
              <w:rFonts w:ascii="Times New Roman" w:eastAsia="Calibri" w:hAnsi="Times New Roman" w:cs="Times New Roman"/>
            </w:rPr>
            <w:t>канцелярских товаров и принадлежностей</w:t>
          </w:r>
        </w:sdtContent>
      </w:sdt>
      <w:r w:rsidRPr="00E639F8">
        <w:rPr>
          <w:rFonts w:ascii="Times New Roman" w:eastAsia="Calibri" w:hAnsi="Times New Roman" w:cs="Times New Roman"/>
        </w:rPr>
        <w:t xml:space="preserve"> </w:t>
      </w:r>
      <w:r w:rsidRPr="00E23EFD">
        <w:rPr>
          <w:rFonts w:ascii="Times New Roman" w:eastAsia="Calibri" w:hAnsi="Times New Roman" w:cs="Times New Roman"/>
          <w:bCs/>
        </w:rPr>
        <w:t>для нужд</w:t>
      </w:r>
      <w:r w:rsidRPr="00E23EFD">
        <w:rPr>
          <w:rFonts w:ascii="Times New Roman" w:eastAsia="Calibri" w:hAnsi="Times New Roman" w:cs="Times New Roman"/>
        </w:rPr>
        <w:t xml:space="preserve"> МБОУ «Гатчинская СОШ №5».</w:t>
      </w:r>
    </w:p>
    <w:p w:rsidR="008007A6" w:rsidRPr="00E639F8" w:rsidRDefault="008007A6" w:rsidP="008007A6">
      <w:pPr>
        <w:spacing w:after="0" w:line="240" w:lineRule="auto"/>
        <w:jc w:val="both"/>
        <w:rPr>
          <w:rFonts w:ascii="Times New Roman" w:eastAsia="Calibri" w:hAnsi="Times New Roman" w:cs="Times New Roman"/>
          <w:highlight w:val="darkGray"/>
        </w:rPr>
      </w:pPr>
      <w:r w:rsidRPr="00E639F8">
        <w:rPr>
          <w:rFonts w:ascii="Times New Roman" w:eastAsia="Calibri" w:hAnsi="Times New Roman" w:cs="Times New Roman"/>
          <w:b/>
        </w:rPr>
        <w:t>2. Место поставки Товара</w:t>
      </w:r>
      <w:r w:rsidRPr="00E639F8">
        <w:rPr>
          <w:rFonts w:ascii="Times New Roman" w:eastAsia="Calibri" w:hAnsi="Times New Roman" w:cs="Times New Roman"/>
        </w:rPr>
        <w:t>:</w:t>
      </w:r>
      <w:r>
        <w:rPr>
          <w:rFonts w:ascii="Times New Roman" w:eastAsia="Calibri" w:hAnsi="Times New Roman" w:cs="Times New Roman"/>
        </w:rPr>
        <w:t xml:space="preserve"> </w:t>
      </w:r>
      <w:r w:rsidRPr="009E655E">
        <w:rPr>
          <w:rFonts w:ascii="Times New Roman" w:eastAsia="Calibri" w:hAnsi="Times New Roman" w:cs="Times New Roman"/>
        </w:rPr>
        <w:t xml:space="preserve">188309, Ленинградская область, муниципальный округ </w:t>
      </w:r>
      <w:proofErr w:type="gramStart"/>
      <w:r w:rsidRPr="009E655E">
        <w:rPr>
          <w:rFonts w:ascii="Times New Roman" w:eastAsia="Calibri" w:hAnsi="Times New Roman" w:cs="Times New Roman"/>
        </w:rPr>
        <w:t xml:space="preserve">Гатчинский, </w:t>
      </w:r>
      <w:r>
        <w:rPr>
          <w:rFonts w:ascii="Times New Roman" w:eastAsia="Calibri" w:hAnsi="Times New Roman" w:cs="Times New Roman"/>
        </w:rPr>
        <w:t xml:space="preserve">  </w:t>
      </w:r>
      <w:proofErr w:type="gramEnd"/>
      <w:r>
        <w:rPr>
          <w:rFonts w:ascii="Times New Roman" w:eastAsia="Calibri" w:hAnsi="Times New Roman" w:cs="Times New Roman"/>
        </w:rPr>
        <w:t xml:space="preserve">                          </w:t>
      </w:r>
      <w:r w:rsidRPr="009E655E">
        <w:rPr>
          <w:rFonts w:ascii="Times New Roman" w:eastAsia="Calibri" w:hAnsi="Times New Roman" w:cs="Times New Roman"/>
        </w:rPr>
        <w:t>г. Га</w:t>
      </w:r>
      <w:r>
        <w:rPr>
          <w:rFonts w:ascii="Times New Roman" w:eastAsia="Calibri" w:hAnsi="Times New Roman" w:cs="Times New Roman"/>
        </w:rPr>
        <w:t xml:space="preserve">тчина, ул. Генерала </w:t>
      </w:r>
      <w:proofErr w:type="spellStart"/>
      <w:r>
        <w:rPr>
          <w:rFonts w:ascii="Times New Roman" w:eastAsia="Calibri" w:hAnsi="Times New Roman" w:cs="Times New Roman"/>
        </w:rPr>
        <w:t>Кныша</w:t>
      </w:r>
      <w:proofErr w:type="spellEnd"/>
      <w:r>
        <w:rPr>
          <w:rFonts w:ascii="Times New Roman" w:eastAsia="Calibri" w:hAnsi="Times New Roman" w:cs="Times New Roman"/>
        </w:rPr>
        <w:t>, д.7а, в помещения, указанные Заказчиком</w:t>
      </w:r>
      <w:r w:rsidRPr="00E639F8">
        <w:rPr>
          <w:rFonts w:ascii="Times New Roman" w:eastAsia="Calibri" w:hAnsi="Times New Roman" w:cs="Times New Roman"/>
        </w:rPr>
        <w:t>.</w:t>
      </w:r>
    </w:p>
    <w:p w:rsidR="008007A6" w:rsidRPr="00E23EFD" w:rsidRDefault="008007A6" w:rsidP="008007A6">
      <w:pPr>
        <w:widowControl w:val="0"/>
        <w:tabs>
          <w:tab w:val="left" w:pos="-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eastAsia="x-none"/>
        </w:rPr>
      </w:pPr>
      <w:r w:rsidRPr="00E639F8">
        <w:rPr>
          <w:rFonts w:ascii="Times New Roman" w:eastAsia="Calibri" w:hAnsi="Times New Roman" w:cs="Times New Roman"/>
          <w:b/>
        </w:rPr>
        <w:t>3. Сроки поставки Товара</w:t>
      </w:r>
      <w:r w:rsidRPr="00E639F8">
        <w:rPr>
          <w:rFonts w:ascii="Times New Roman" w:eastAsia="Calibri" w:hAnsi="Times New Roman" w:cs="Times New Roman"/>
        </w:rPr>
        <w:t xml:space="preserve">: </w:t>
      </w:r>
      <w:r w:rsidRPr="00E23EFD">
        <w:rPr>
          <w:rFonts w:ascii="Times New Roman" w:eastAsia="Calibri" w:hAnsi="Times New Roman" w:cs="Times New Roman"/>
          <w:bCs/>
          <w:lang w:eastAsia="x-none"/>
        </w:rPr>
        <w:t>с даты заключения Договора в течение 5 (пяти) рабочих дней.</w:t>
      </w:r>
    </w:p>
    <w:p w:rsidR="008007A6" w:rsidRPr="00E639F8" w:rsidRDefault="008007A6" w:rsidP="008007A6">
      <w:pPr>
        <w:widowControl w:val="0"/>
        <w:tabs>
          <w:tab w:val="left" w:pos="-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E639F8">
        <w:rPr>
          <w:rFonts w:ascii="Times New Roman" w:eastAsia="Times New Roman" w:hAnsi="Times New Roman" w:cs="Times New Roman"/>
          <w:b/>
          <w:bCs/>
          <w:lang w:eastAsia="ru-RU"/>
        </w:rPr>
        <w:t>4. Функциональные, технические, качественные характеристики объекта закупки, объем закупки</w:t>
      </w:r>
    </w:p>
    <w:p w:rsidR="008007A6" w:rsidRPr="00E639F8" w:rsidRDefault="008007A6" w:rsidP="008007A6">
      <w:pPr>
        <w:widowControl w:val="0"/>
        <w:tabs>
          <w:tab w:val="left" w:pos="-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tbl>
      <w:tblPr>
        <w:tblStyle w:val="1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9"/>
        <w:gridCol w:w="2802"/>
        <w:gridCol w:w="1417"/>
        <w:gridCol w:w="1701"/>
        <w:gridCol w:w="1701"/>
        <w:gridCol w:w="992"/>
        <w:gridCol w:w="567"/>
      </w:tblGrid>
      <w:tr w:rsidR="00A86A55" w:rsidRPr="00E639F8" w:rsidTr="00A86A55">
        <w:tc>
          <w:tcPr>
            <w:tcW w:w="459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№ п/п</w:t>
            </w:r>
          </w:p>
        </w:tc>
        <w:tc>
          <w:tcPr>
            <w:tcW w:w="2802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Наименование товара</w:t>
            </w:r>
          </w:p>
        </w:tc>
        <w:tc>
          <w:tcPr>
            <w:tcW w:w="1417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5A73A2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ОКПД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 xml:space="preserve">2 </w:t>
            </w:r>
            <w:r w:rsidRPr="005A73A2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/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 xml:space="preserve"> </w:t>
            </w: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КТРУ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Наименование характеристики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Значение характеристики</w:t>
            </w:r>
          </w:p>
        </w:tc>
        <w:tc>
          <w:tcPr>
            <w:tcW w:w="992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Ед.</w:t>
            </w:r>
          </w:p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изм.</w:t>
            </w:r>
          </w:p>
        </w:tc>
        <w:tc>
          <w:tcPr>
            <w:tcW w:w="567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Кол-во</w:t>
            </w:r>
          </w:p>
        </w:tc>
      </w:tr>
      <w:tr w:rsidR="00A86A55" w:rsidRPr="00E639F8" w:rsidTr="00A86A55">
        <w:trPr>
          <w:trHeight w:val="458"/>
        </w:trPr>
        <w:tc>
          <w:tcPr>
            <w:tcW w:w="459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02" w:type="dxa"/>
            <w:vMerge w:val="restart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Журнал регистрации посетителей BRAUBERG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(или эквивалент)</w:t>
            </w:r>
          </w:p>
        </w:tc>
        <w:tc>
          <w:tcPr>
            <w:tcW w:w="141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7787">
              <w:rPr>
                <w:rFonts w:ascii="Times New Roman" w:eastAsia="Calibri" w:hAnsi="Times New Roman" w:cs="Times New Roman"/>
                <w:sz w:val="18"/>
                <w:szCs w:val="18"/>
              </w:rPr>
              <w:t>17.23.13.110 / 17.23.13.110-00000001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Тип товара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Журнал регистрации посетителей</w:t>
            </w:r>
          </w:p>
        </w:tc>
        <w:tc>
          <w:tcPr>
            <w:tcW w:w="99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6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листов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обложки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</w:t>
            </w: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умвинил</w:t>
            </w:r>
            <w:proofErr w:type="spellEnd"/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 обложки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300 г/м2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Длина х ширина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290 х 200 мм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иний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 внутреннего блока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61353">
              <w:rPr>
                <w:rFonts w:ascii="Times New Roman" w:eastAsia="Calibri" w:hAnsi="Times New Roman" w:cs="Times New Roman"/>
                <w:sz w:val="18"/>
                <w:szCs w:val="18"/>
              </w:rPr>
              <w:t>60 г/м2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58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Тип обложки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вердая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58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Тип скрепления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5F6B47">
              <w:rPr>
                <w:rFonts w:ascii="Times New Roman" w:eastAsia="Calibri" w:hAnsi="Times New Roman" w:cs="Times New Roman"/>
                <w:sz w:val="18"/>
                <w:szCs w:val="18"/>
              </w:rPr>
              <w:t>вердый переплет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58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Ориентация</w:t>
            </w:r>
          </w:p>
        </w:tc>
        <w:tc>
          <w:tcPr>
            <w:tcW w:w="1701" w:type="dxa"/>
            <w:vAlign w:val="center"/>
          </w:tcPr>
          <w:p w:rsidR="00A86A55" w:rsidRPr="00B875FB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</w:t>
            </w:r>
            <w:r w:rsidRPr="003130A1">
              <w:rPr>
                <w:rFonts w:ascii="Times New Roman" w:eastAsia="Calibri" w:hAnsi="Times New Roman" w:cs="Times New Roman"/>
                <w:sz w:val="18"/>
                <w:szCs w:val="18"/>
              </w:rPr>
              <w:t>ертикальная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58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Внутренний блок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EE685B">
              <w:rPr>
                <w:rFonts w:ascii="Times New Roman" w:eastAsia="Calibri" w:hAnsi="Times New Roman" w:cs="Times New Roman"/>
                <w:sz w:val="18"/>
                <w:szCs w:val="18"/>
              </w:rPr>
              <w:t>фсетная бумага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178"/>
        </w:trPr>
        <w:tc>
          <w:tcPr>
            <w:tcW w:w="459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0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Скоросшиватель пластиковый BRAUBERG </w:t>
            </w: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(или эквивалент)</w:t>
            </w:r>
          </w:p>
        </w:tc>
        <w:tc>
          <w:tcPr>
            <w:tcW w:w="1417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7787">
              <w:rPr>
                <w:rFonts w:ascii="Times New Roman" w:eastAsia="Calibri" w:hAnsi="Times New Roman" w:cs="Times New Roman"/>
                <w:sz w:val="18"/>
                <w:szCs w:val="18"/>
              </w:rPr>
              <w:t>22.29.25.000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99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6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Тип этикетки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менная</w:t>
            </w:r>
          </w:p>
        </w:tc>
        <w:tc>
          <w:tcPr>
            <w:tcW w:w="99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Верхний лист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розрачный</w:t>
            </w:r>
          </w:p>
        </w:tc>
        <w:tc>
          <w:tcPr>
            <w:tcW w:w="99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Толщина пластика для верхнего листа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0 мкм</w:t>
            </w:r>
          </w:p>
        </w:tc>
        <w:tc>
          <w:tcPr>
            <w:tcW w:w="99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Толщина пластика для нижнего листа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180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мкм</w:t>
            </w:r>
          </w:p>
        </w:tc>
        <w:tc>
          <w:tcPr>
            <w:tcW w:w="99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Фиксирует до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100 листов</w:t>
            </w:r>
          </w:p>
        </w:tc>
        <w:tc>
          <w:tcPr>
            <w:tcW w:w="99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ссорти</w:t>
            </w:r>
          </w:p>
        </w:tc>
        <w:tc>
          <w:tcPr>
            <w:tcW w:w="99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Полипропилен</w:t>
            </w:r>
          </w:p>
        </w:tc>
        <w:tc>
          <w:tcPr>
            <w:tcW w:w="99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Высота 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310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99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70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  <w:r w:rsidRPr="00E639F8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мм</w:t>
            </w:r>
          </w:p>
        </w:tc>
        <w:tc>
          <w:tcPr>
            <w:tcW w:w="992" w:type="dxa"/>
            <w:vMerge/>
          </w:tcPr>
          <w:p w:rsidR="00A86A55" w:rsidRPr="00E639F8" w:rsidRDefault="00A86A55" w:rsidP="00A86A5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02" w:type="dxa"/>
            <w:vMerge w:val="restart"/>
            <w:vAlign w:val="center"/>
          </w:tcPr>
          <w:p w:rsidR="00A86A55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 w:rsidRPr="00F63891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Журнал учета работы педагога дополнительного образования STAFF</w:t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 </w:t>
            </w:r>
            <w:r w:rsidRPr="006B4A35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(или эквивалент)</w:t>
            </w:r>
          </w:p>
          <w:p w:rsidR="00A86A55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 w:rsidRPr="007E67B8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476EA58" wp14:editId="6108E751">
                  <wp:extent cx="1550382" cy="1032898"/>
                  <wp:effectExtent l="0" t="0" r="0" b="0"/>
                  <wp:docPr id="1" name="Рисунок 1" descr="https://cdn.vseinstrumenti.ru/images/goods/tovary-dlya-ofisa-i-doma/snabzhenie-i-osnaschenie-ofisa/18506982/1200x800/1920096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dn.vseinstrumenti.ru/images/goods/tovary-dlya-ofisa-i-doma/snabzhenie-i-osnaschenie-ofisa/18506982/1200x800/1920096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344" cy="1052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F7787">
              <w:rPr>
                <w:rFonts w:ascii="Times New Roman" w:eastAsia="Calibri" w:hAnsi="Times New Roman" w:cs="Times New Roman"/>
                <w:sz w:val="18"/>
                <w:szCs w:val="18"/>
              </w:rPr>
              <w:t>17.23.13.110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/ </w:t>
            </w:r>
            <w:r w:rsidRPr="005F7787">
              <w:rPr>
                <w:rFonts w:ascii="Times New Roman" w:eastAsia="Calibri" w:hAnsi="Times New Roman" w:cs="Times New Roman"/>
                <w:sz w:val="18"/>
                <w:szCs w:val="18"/>
              </w:rPr>
              <w:t>17.23.13.110-00000001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 обложки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63891">
              <w:rPr>
                <w:rFonts w:ascii="Times New Roman" w:eastAsia="Calibri" w:hAnsi="Times New Roman" w:cs="Times New Roman"/>
                <w:sz w:val="18"/>
                <w:szCs w:val="18"/>
              </w:rPr>
              <w:t>200 г/м²</w:t>
            </w:r>
          </w:p>
        </w:tc>
        <w:tc>
          <w:tcPr>
            <w:tcW w:w="99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F63891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5F7787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 внутреннего блока</w:t>
            </w:r>
          </w:p>
        </w:tc>
        <w:tc>
          <w:tcPr>
            <w:tcW w:w="1701" w:type="dxa"/>
            <w:vAlign w:val="center"/>
          </w:tcPr>
          <w:p w:rsidR="00A86A55" w:rsidRPr="00F63891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63891">
              <w:rPr>
                <w:rFonts w:ascii="Times New Roman" w:eastAsia="Calibri" w:hAnsi="Times New Roman" w:cs="Times New Roman"/>
                <w:sz w:val="18"/>
                <w:szCs w:val="18"/>
              </w:rPr>
              <w:t>60 г/м²</w:t>
            </w:r>
          </w:p>
        </w:tc>
        <w:tc>
          <w:tcPr>
            <w:tcW w:w="992" w:type="dxa"/>
            <w:vMerge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875FB">
              <w:rPr>
                <w:rFonts w:ascii="Times New Roman" w:eastAsia="Calibri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Вид линовки</w:t>
            </w:r>
          </w:p>
        </w:tc>
        <w:tc>
          <w:tcPr>
            <w:tcW w:w="1701" w:type="dxa"/>
            <w:vAlign w:val="center"/>
          </w:tcPr>
          <w:p w:rsidR="00A86A55" w:rsidRPr="00B875FB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6B4A35">
              <w:rPr>
                <w:rFonts w:ascii="Times New Roman" w:eastAsia="Calibri" w:hAnsi="Times New Roman" w:cs="Times New Roman"/>
                <w:sz w:val="18"/>
                <w:szCs w:val="18"/>
              </w:rPr>
              <w:t>аблица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Ориентация</w:t>
            </w:r>
          </w:p>
        </w:tc>
        <w:tc>
          <w:tcPr>
            <w:tcW w:w="1701" w:type="dxa"/>
            <w:vAlign w:val="center"/>
          </w:tcPr>
          <w:p w:rsidR="00A86A55" w:rsidRPr="00B875FB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</w:t>
            </w:r>
            <w:r w:rsidRPr="003130A1">
              <w:rPr>
                <w:rFonts w:ascii="Times New Roman" w:eastAsia="Calibri" w:hAnsi="Times New Roman" w:cs="Times New Roman"/>
                <w:sz w:val="18"/>
                <w:szCs w:val="18"/>
              </w:rPr>
              <w:t>ертикальная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Обложка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</w:t>
            </w:r>
            <w:r w:rsidRPr="00B875FB">
              <w:rPr>
                <w:rFonts w:ascii="Times New Roman" w:eastAsia="Calibri" w:hAnsi="Times New Roman" w:cs="Times New Roman"/>
                <w:sz w:val="18"/>
                <w:szCs w:val="18"/>
              </w:rPr>
              <w:t>елованный картон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Внутренний блок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EE685B">
              <w:rPr>
                <w:rFonts w:ascii="Times New Roman" w:eastAsia="Calibri" w:hAnsi="Times New Roman" w:cs="Times New Roman"/>
                <w:sz w:val="18"/>
                <w:szCs w:val="18"/>
              </w:rPr>
              <w:t>фсетная бумага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страниц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02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 w:rsidRPr="007A7AB5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Бумага офисная </w:t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SVETOCOPY CLASSIC </w:t>
            </w:r>
            <w:r w:rsidRPr="00FD2CC0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(или эквивалент)</w:t>
            </w:r>
          </w:p>
        </w:tc>
        <w:tc>
          <w:tcPr>
            <w:tcW w:w="1417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5B74">
              <w:rPr>
                <w:rFonts w:ascii="Times New Roman" w:eastAsia="Calibri" w:hAnsi="Times New Roman" w:cs="Times New Roman"/>
                <w:sz w:val="18"/>
                <w:szCs w:val="18"/>
              </w:rPr>
              <w:t>17.12.14.110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/ 17.12.14.110-00000004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62900">
              <w:rPr>
                <w:rFonts w:ascii="Times New Roman" w:eastAsia="Calibri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99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пачек</w:t>
            </w:r>
          </w:p>
        </w:tc>
        <w:tc>
          <w:tcPr>
            <w:tcW w:w="56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Марка бумаги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22327">
              <w:rPr>
                <w:rFonts w:ascii="Times New Roman" w:eastAsia="Calibri" w:hAnsi="Times New Roman" w:cs="Times New Roman"/>
                <w:sz w:val="18"/>
                <w:szCs w:val="18"/>
              </w:rPr>
              <w:t>Не ниже С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62900"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62900">
              <w:rPr>
                <w:rFonts w:ascii="Times New Roman" w:eastAsia="Calibri" w:hAnsi="Times New Roman" w:cs="Times New Roman"/>
                <w:sz w:val="18"/>
                <w:szCs w:val="18"/>
              </w:rPr>
              <w:t>72-80 ± 2-3 г/м2.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62900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Соответствует требованиям ГОСТа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62900">
              <w:rPr>
                <w:rFonts w:ascii="Times New Roman" w:eastAsia="Calibri" w:hAnsi="Times New Roman" w:cs="Times New Roman"/>
                <w:sz w:val="18"/>
                <w:szCs w:val="18"/>
              </w:rPr>
              <w:t>ГОСТ Р 57641-2017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62900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листов в пачке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6290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Отбелка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целлюлозы без хлора (ECF)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Белизна по CIE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140-150 ± 3 %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62900">
              <w:rPr>
                <w:rFonts w:ascii="Times New Roman" w:eastAsia="Calibri" w:hAnsi="Times New Roman" w:cs="Times New Roman"/>
                <w:sz w:val="18"/>
                <w:szCs w:val="18"/>
              </w:rPr>
              <w:t>Устойчива к старению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02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Бахилы двойные </w:t>
            </w:r>
            <w:r w:rsidRPr="00206226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повышенной прочности</w:t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 </w:t>
            </w:r>
            <w:r w:rsidRPr="00206226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с крепкой двойной резинкой</w:t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 </w:t>
            </w:r>
            <w:r w:rsidRPr="007B7E09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ELEGREEN</w:t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 </w:t>
            </w:r>
            <w:r w:rsidRPr="007B7E09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(или эквивалент)</w:t>
            </w:r>
          </w:p>
        </w:tc>
        <w:tc>
          <w:tcPr>
            <w:tcW w:w="1417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35FDC">
              <w:rPr>
                <w:rFonts w:ascii="Times New Roman" w:eastAsia="Calibri" w:hAnsi="Times New Roman" w:cs="Times New Roman"/>
                <w:sz w:val="18"/>
                <w:szCs w:val="18"/>
              </w:rPr>
              <w:t>32.50.50.190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 комплекте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350 пар</w:t>
            </w:r>
          </w:p>
        </w:tc>
        <w:tc>
          <w:tcPr>
            <w:tcW w:w="99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Комплект</w:t>
            </w:r>
          </w:p>
        </w:tc>
        <w:tc>
          <w:tcPr>
            <w:tcW w:w="56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 комплекте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700 шт.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Толщина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52 мкм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Длина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39 см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Высота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14 см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Поверхность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Гладкая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иний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олиэтилен низкого давления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Тип сырья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r w:rsidRPr="00E40E8A">
              <w:rPr>
                <w:rFonts w:ascii="Times New Roman" w:eastAsia="Calibri" w:hAnsi="Times New Roman" w:cs="Times New Roman"/>
                <w:sz w:val="18"/>
                <w:szCs w:val="18"/>
              </w:rPr>
              <w:t>ервичное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86A55" w:rsidRPr="003765FB" w:rsidRDefault="00A86A55" w:rsidP="00A86A55">
            <w:pPr>
              <w:jc w:val="center"/>
              <w:rPr>
                <w:rFonts w:ascii="Times New Roman" w:eastAsia="Times New Roman" w:hAnsi="Times New Roman" w:cs="Times New Roman"/>
                <w:sz w:val="18"/>
                <w:lang w:eastAsia="ru-RU"/>
              </w:rPr>
            </w:pPr>
            <w:r w:rsidRPr="00FF52B7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Назначение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6A55" w:rsidRPr="00FF52B7" w:rsidRDefault="00A86A55" w:rsidP="00A86A55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F52B7">
              <w:rPr>
                <w:rFonts w:ascii="Times New Roman" w:eastAsia="Times New Roman" w:hAnsi="Times New Roman" w:cs="Times New Roman"/>
                <w:sz w:val="18"/>
                <w:lang w:eastAsia="ru-RU"/>
              </w:rPr>
              <w:t>Для поддержания чистоты в помещениях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Толщина одной стенки бахил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125DD">
              <w:rPr>
                <w:rFonts w:ascii="Times New Roman" w:eastAsia="Calibri" w:hAnsi="Times New Roman" w:cs="Times New Roman"/>
                <w:sz w:val="18"/>
                <w:szCs w:val="18"/>
              </w:rPr>
              <w:t>26 мкм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02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 w:rsidRPr="009D6724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Тетрадь BRAUBERG «Bloom» (микс в спайке)</w:t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 </w:t>
            </w:r>
            <w:r w:rsidRPr="00622C19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(или эквивалент)</w:t>
            </w:r>
          </w:p>
        </w:tc>
        <w:tc>
          <w:tcPr>
            <w:tcW w:w="1417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17.23.13.195 / </w:t>
            </w:r>
            <w:r w:rsidRPr="00295DC5">
              <w:rPr>
                <w:rFonts w:ascii="Times New Roman" w:eastAsia="Calibri" w:hAnsi="Times New Roman" w:cs="Times New Roman"/>
                <w:sz w:val="18"/>
                <w:szCs w:val="18"/>
              </w:rPr>
              <w:t>17.23.13.195-00000002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листов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99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Упаковка</w:t>
            </w:r>
          </w:p>
        </w:tc>
        <w:tc>
          <w:tcPr>
            <w:tcW w:w="56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А5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Материал обложки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</w:t>
            </w: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артон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Линовка блока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Клетка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Наличие полей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Цвет бумаги блока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Белый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 внутреннего блока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60 г/м2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Белизна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100 %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дизайнов в минимальной упаковке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5 шт.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Длина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205 мм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165 мм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Тип скрепления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Pr="00A81DE5">
              <w:rPr>
                <w:rFonts w:ascii="Times New Roman" w:eastAsia="Calibri" w:hAnsi="Times New Roman" w:cs="Times New Roman"/>
                <w:sz w:val="18"/>
                <w:szCs w:val="18"/>
              </w:rPr>
              <w:t>коба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тетрадей в упаковке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 шт.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02" w:type="dxa"/>
            <w:vMerge w:val="restart"/>
            <w:vAlign w:val="center"/>
          </w:tcPr>
          <w:p w:rsidR="00A86A55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 w:rsidRPr="00C63481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Тетрадь BRAUBERG,</w:t>
            </w: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 SoftTouch, «Peaceful»</w:t>
            </w:r>
            <w:r w:rsidRPr="00C63481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 xml:space="preserve"> (микс в спайке)</w:t>
            </w:r>
          </w:p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 w:rsidRPr="00C53012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(или эквивалент)</w:t>
            </w:r>
          </w:p>
        </w:tc>
        <w:tc>
          <w:tcPr>
            <w:tcW w:w="1417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1DE5">
              <w:rPr>
                <w:rFonts w:ascii="Times New Roman" w:eastAsia="Calibri" w:hAnsi="Times New Roman" w:cs="Times New Roman"/>
                <w:sz w:val="18"/>
                <w:szCs w:val="18"/>
              </w:rPr>
              <w:t>17.23.13.195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/ </w:t>
            </w:r>
            <w:r w:rsidRPr="00295DC5">
              <w:rPr>
                <w:rFonts w:ascii="Times New Roman" w:eastAsia="Calibri" w:hAnsi="Times New Roman" w:cs="Times New Roman"/>
                <w:sz w:val="18"/>
                <w:szCs w:val="18"/>
              </w:rPr>
              <w:t>17.23.13.195-00000002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листов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99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Упаковка</w:t>
            </w:r>
          </w:p>
        </w:tc>
        <w:tc>
          <w:tcPr>
            <w:tcW w:w="56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А5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Материал обложки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</w:t>
            </w: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артон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Линовка блока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Клетка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Наличие полей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Цвет бумаги блока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Белый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 внутреннего блока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60 г/м2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Белизна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100 %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дизайнов в минимальной упаковке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5 шт.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22C19">
              <w:rPr>
                <w:rFonts w:ascii="Times New Roman" w:eastAsia="Calibri" w:hAnsi="Times New Roman" w:cs="Times New Roman"/>
                <w:sz w:val="18"/>
                <w:szCs w:val="18"/>
              </w:rPr>
              <w:t>Длина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205 мм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165 мм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Тип скрепления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Pr="00A81DE5">
              <w:rPr>
                <w:rFonts w:ascii="Times New Roman" w:eastAsia="Calibri" w:hAnsi="Times New Roman" w:cs="Times New Roman"/>
                <w:sz w:val="18"/>
                <w:szCs w:val="18"/>
              </w:rPr>
              <w:t>коба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тетрадей в упаковке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 шт.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802" w:type="dxa"/>
            <w:vMerge w:val="restart"/>
            <w:vAlign w:val="center"/>
          </w:tcPr>
          <w:p w:rsidR="00A86A55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 w:rsidRPr="00681F5E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Журнал инструктажа обучающихся по технике безопасности при организации и проведении туристических походов, экспедиций и экскурсий</w:t>
            </w:r>
          </w:p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 w:rsidRPr="003C4814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2D9EF4DB" wp14:editId="462434A6">
                  <wp:extent cx="1605338" cy="1168841"/>
                  <wp:effectExtent l="0" t="0" r="0" b="0"/>
                  <wp:docPr id="2" name="Рисунок 2" descr="https://img.centrmag.ru/catalog/mi01_090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g.centrmag.ru/catalog/mi01_0908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966" cy="118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33DDA">
              <w:rPr>
                <w:rFonts w:ascii="Times New Roman" w:eastAsia="Calibri" w:hAnsi="Times New Roman" w:cs="Times New Roman"/>
                <w:sz w:val="18"/>
                <w:szCs w:val="18"/>
              </w:rPr>
              <w:t>17.23.13.110 / 17.23.13.110-00000001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Ориентация</w:t>
            </w:r>
          </w:p>
        </w:tc>
        <w:tc>
          <w:tcPr>
            <w:tcW w:w="1701" w:type="dxa"/>
            <w:vAlign w:val="center"/>
          </w:tcPr>
          <w:p w:rsidR="00A86A55" w:rsidRPr="00B875FB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Горизонтальная</w:t>
            </w:r>
          </w:p>
        </w:tc>
        <w:tc>
          <w:tcPr>
            <w:tcW w:w="99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Обложка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</w:t>
            </w:r>
            <w:r w:rsidRPr="00B875FB">
              <w:rPr>
                <w:rFonts w:ascii="Times New Roman" w:eastAsia="Calibri" w:hAnsi="Times New Roman" w:cs="Times New Roman"/>
                <w:sz w:val="18"/>
                <w:szCs w:val="18"/>
              </w:rPr>
              <w:t>елованный картон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Внутренний блок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EE685B">
              <w:rPr>
                <w:rFonts w:ascii="Times New Roman" w:eastAsia="Calibri" w:hAnsi="Times New Roman" w:cs="Times New Roman"/>
                <w:sz w:val="18"/>
                <w:szCs w:val="18"/>
              </w:rPr>
              <w:t>фсетная бумага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страниц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875FB">
              <w:rPr>
                <w:rFonts w:ascii="Times New Roman" w:eastAsia="Calibri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Тип скрепления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Pr="00A81DE5">
              <w:rPr>
                <w:rFonts w:ascii="Times New Roman" w:eastAsia="Calibri" w:hAnsi="Times New Roman" w:cs="Times New Roman"/>
                <w:sz w:val="18"/>
                <w:szCs w:val="18"/>
              </w:rPr>
              <w:t>коба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Имеет графы</w:t>
            </w:r>
          </w:p>
        </w:tc>
        <w:tc>
          <w:tcPr>
            <w:tcW w:w="1701" w:type="dxa"/>
            <w:vAlign w:val="center"/>
          </w:tcPr>
          <w:p w:rsidR="00A86A55" w:rsidRPr="005A004A" w:rsidRDefault="00A86A55" w:rsidP="00A86A55">
            <w:pPr>
              <w:tabs>
                <w:tab w:val="left" w:pos="1335"/>
              </w:tabs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A004A">
              <w:rPr>
                <w:rFonts w:ascii="Times New Roman" w:eastAsia="Calibri" w:hAnsi="Times New Roman" w:cs="Times New Roman"/>
                <w:sz w:val="18"/>
                <w:szCs w:val="18"/>
              </w:rPr>
              <w:t>- № п/п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;</w:t>
            </w:r>
          </w:p>
          <w:p w:rsidR="00A86A55" w:rsidRDefault="00A86A55" w:rsidP="00A86A55">
            <w:pPr>
              <w:tabs>
                <w:tab w:val="left" w:pos="1335"/>
              </w:tabs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- Ф. И. О.; </w:t>
            </w:r>
            <w:r w:rsidRPr="005A004A">
              <w:rPr>
                <w:rFonts w:ascii="Times New Roman" w:eastAsia="Calibri" w:hAnsi="Times New Roman" w:cs="Times New Roman"/>
                <w:sz w:val="18"/>
                <w:szCs w:val="18"/>
              </w:rPr>
              <w:t>инструктируемого</w:t>
            </w:r>
          </w:p>
          <w:p w:rsidR="00A86A55" w:rsidRPr="005A004A" w:rsidRDefault="00A86A55" w:rsidP="00A86A55">
            <w:pPr>
              <w:tabs>
                <w:tab w:val="left" w:pos="1335"/>
              </w:tabs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 Дата;</w:t>
            </w:r>
          </w:p>
          <w:p w:rsidR="00A86A55" w:rsidRPr="005A004A" w:rsidRDefault="00A86A55" w:rsidP="00A86A55">
            <w:pPr>
              <w:tabs>
                <w:tab w:val="left" w:pos="1335"/>
              </w:tabs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A004A">
              <w:rPr>
                <w:rFonts w:ascii="Times New Roman" w:eastAsia="Calibri" w:hAnsi="Times New Roman" w:cs="Times New Roman"/>
                <w:sz w:val="18"/>
                <w:szCs w:val="18"/>
              </w:rPr>
              <w:t>- Содержание инструктажа с указанием названия инструкции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;</w:t>
            </w:r>
          </w:p>
          <w:p w:rsidR="00A86A55" w:rsidRPr="005A004A" w:rsidRDefault="00A86A55" w:rsidP="00A86A55">
            <w:pPr>
              <w:tabs>
                <w:tab w:val="left" w:pos="1335"/>
              </w:tabs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A004A">
              <w:rPr>
                <w:rFonts w:ascii="Times New Roman" w:eastAsia="Calibri" w:hAnsi="Times New Roman" w:cs="Times New Roman"/>
                <w:sz w:val="18"/>
                <w:szCs w:val="18"/>
              </w:rPr>
              <w:t>- Ф. И. О. проводившего инструктаж, его должность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;</w:t>
            </w:r>
          </w:p>
          <w:p w:rsidR="00A86A55" w:rsidRPr="005A004A" w:rsidRDefault="00A86A55" w:rsidP="00A86A55">
            <w:pPr>
              <w:tabs>
                <w:tab w:val="left" w:pos="1335"/>
              </w:tabs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A004A">
              <w:rPr>
                <w:rFonts w:ascii="Times New Roman" w:eastAsia="Calibri" w:hAnsi="Times New Roman" w:cs="Times New Roman"/>
                <w:sz w:val="18"/>
                <w:szCs w:val="18"/>
              </w:rPr>
              <w:t>- Подпись проводившего инструктаж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;</w:t>
            </w:r>
          </w:p>
          <w:p w:rsidR="00A86A55" w:rsidRPr="005A004A" w:rsidRDefault="00A86A55" w:rsidP="00A86A55">
            <w:pPr>
              <w:tabs>
                <w:tab w:val="left" w:pos="1335"/>
              </w:tabs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A004A">
              <w:rPr>
                <w:rFonts w:ascii="Times New Roman" w:eastAsia="Calibri" w:hAnsi="Times New Roman" w:cs="Times New Roman"/>
                <w:sz w:val="18"/>
                <w:szCs w:val="18"/>
              </w:rPr>
              <w:t>- Подпись получившего инструктаж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;</w:t>
            </w:r>
          </w:p>
          <w:p w:rsidR="00A86A55" w:rsidRDefault="00A86A55" w:rsidP="00A86A55">
            <w:pPr>
              <w:tabs>
                <w:tab w:val="left" w:pos="1335"/>
              </w:tabs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A004A">
              <w:rPr>
                <w:rFonts w:ascii="Times New Roman" w:eastAsia="Calibri" w:hAnsi="Times New Roman" w:cs="Times New Roman"/>
                <w:sz w:val="18"/>
                <w:szCs w:val="18"/>
              </w:rPr>
              <w:t>- Примечание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02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Журнал группы продленного дня</w:t>
            </w:r>
          </w:p>
        </w:tc>
        <w:tc>
          <w:tcPr>
            <w:tcW w:w="1417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B1DAB">
              <w:rPr>
                <w:rFonts w:ascii="Times New Roman" w:eastAsia="Calibri" w:hAnsi="Times New Roman" w:cs="Times New Roman"/>
                <w:sz w:val="18"/>
                <w:szCs w:val="18"/>
              </w:rPr>
              <w:t>17.23.13.110 / 17.23.13.110-00000001</w:t>
            </w: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Ориентация</w:t>
            </w: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Вертикальная</w:t>
            </w:r>
          </w:p>
        </w:tc>
        <w:tc>
          <w:tcPr>
            <w:tcW w:w="99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Обложка</w:t>
            </w: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Офсетная бумага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Внутренний блок</w:t>
            </w: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Писчая бумага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страниц</w:t>
            </w: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B24BDF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 обложки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120 г/м2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B24BDF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Плотность внутреннего блока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60 г/м2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Тип скрепления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Pr="00A81DE5">
              <w:rPr>
                <w:rFonts w:ascii="Times New Roman" w:eastAsia="Calibri" w:hAnsi="Times New Roman" w:cs="Times New Roman"/>
                <w:sz w:val="18"/>
                <w:szCs w:val="18"/>
              </w:rPr>
              <w:t>коба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02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t>Журнал индивидуального обучения на дому</w:t>
            </w:r>
          </w:p>
        </w:tc>
        <w:tc>
          <w:tcPr>
            <w:tcW w:w="1417" w:type="dxa"/>
            <w:vMerge w:val="restart"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B44B0">
              <w:rPr>
                <w:rFonts w:ascii="Times New Roman" w:eastAsia="Calibri" w:hAnsi="Times New Roman" w:cs="Times New Roman"/>
                <w:sz w:val="18"/>
                <w:szCs w:val="18"/>
              </w:rPr>
              <w:t>17.23.13.110 / 17.23.13.110-00000001</w:t>
            </w: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Ориентация</w:t>
            </w: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Вертикальная</w:t>
            </w:r>
          </w:p>
        </w:tc>
        <w:tc>
          <w:tcPr>
            <w:tcW w:w="992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B24BDF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1789">
              <w:rPr>
                <w:rFonts w:ascii="Times New Roman" w:eastAsia="Calibri" w:hAnsi="Times New Roman" w:cs="Times New Roman"/>
                <w:sz w:val="18"/>
                <w:szCs w:val="18"/>
              </w:rPr>
              <w:t>Внутренний блок</w:t>
            </w: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61789">
              <w:rPr>
                <w:rFonts w:ascii="Times New Roman" w:eastAsia="Calibri" w:hAnsi="Times New Roman" w:cs="Times New Roman"/>
                <w:sz w:val="18"/>
                <w:szCs w:val="18"/>
              </w:rPr>
              <w:t>Офсетная бумага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страниц</w:t>
            </w: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1701" w:type="dxa"/>
            <w:vAlign w:val="center"/>
          </w:tcPr>
          <w:p w:rsidR="00A86A55" w:rsidRPr="002C0251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C0251">
              <w:rPr>
                <w:rFonts w:ascii="Times New Roman" w:eastAsia="Calibri" w:hAnsi="Times New Roman" w:cs="Times New Roman"/>
                <w:sz w:val="18"/>
                <w:szCs w:val="18"/>
              </w:rPr>
              <w:t>А4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Тип скрепления</w:t>
            </w:r>
          </w:p>
        </w:tc>
        <w:tc>
          <w:tcPr>
            <w:tcW w:w="1701" w:type="dxa"/>
            <w:vAlign w:val="center"/>
          </w:tcPr>
          <w:p w:rsidR="00A86A55" w:rsidRPr="00FA67FE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Pr="00A81DE5">
              <w:rPr>
                <w:rFonts w:ascii="Times New Roman" w:eastAsia="Calibri" w:hAnsi="Times New Roman" w:cs="Times New Roman"/>
                <w:sz w:val="18"/>
                <w:szCs w:val="18"/>
              </w:rPr>
              <w:t>коба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86A55" w:rsidRPr="00E639F8" w:rsidTr="00A86A55">
        <w:trPr>
          <w:trHeight w:val="244"/>
        </w:trPr>
        <w:tc>
          <w:tcPr>
            <w:tcW w:w="459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2802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A86A55" w:rsidRPr="00E639F8" w:rsidRDefault="00A86A55" w:rsidP="00A86A55">
            <w:pPr>
              <w:tabs>
                <w:tab w:val="left" w:pos="34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Обложка</w:t>
            </w:r>
          </w:p>
        </w:tc>
        <w:tc>
          <w:tcPr>
            <w:tcW w:w="1701" w:type="dxa"/>
            <w:vAlign w:val="center"/>
          </w:tcPr>
          <w:p w:rsidR="00A86A55" w:rsidRPr="00E639F8" w:rsidRDefault="00A86A55" w:rsidP="00A86A55">
            <w:pPr>
              <w:tabs>
                <w:tab w:val="left" w:pos="1335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</w:t>
            </w:r>
            <w:r w:rsidRPr="00B875FB">
              <w:rPr>
                <w:rFonts w:ascii="Times New Roman" w:eastAsia="Calibri" w:hAnsi="Times New Roman" w:cs="Times New Roman"/>
                <w:sz w:val="18"/>
                <w:szCs w:val="18"/>
              </w:rPr>
              <w:t>елованный картон</w:t>
            </w:r>
          </w:p>
        </w:tc>
        <w:tc>
          <w:tcPr>
            <w:tcW w:w="992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A86A55" w:rsidRPr="00E639F8" w:rsidRDefault="00A86A55" w:rsidP="00A86A5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8007A6" w:rsidRPr="00E639F8" w:rsidRDefault="008007A6" w:rsidP="008007A6">
      <w:pPr>
        <w:widowControl w:val="0"/>
        <w:tabs>
          <w:tab w:val="left" w:pos="284"/>
          <w:tab w:val="left" w:pos="993"/>
        </w:tabs>
        <w:spacing w:after="0" w:line="240" w:lineRule="auto"/>
        <w:ind w:right="-426"/>
        <w:contextualSpacing/>
        <w:jc w:val="both"/>
        <w:rPr>
          <w:rFonts w:ascii="Times New Roman" w:eastAsia="Calibri" w:hAnsi="Times New Roman" w:cs="Times New Roman"/>
          <w:b/>
          <w:bCs/>
          <w:color w:val="000000"/>
          <w:lang w:eastAsia="ru-RU" w:bidi="ru-RU"/>
        </w:rPr>
      </w:pPr>
    </w:p>
    <w:p w:rsidR="008007A6" w:rsidRPr="00E639F8" w:rsidRDefault="008007A6" w:rsidP="008007A6">
      <w:pPr>
        <w:widowControl w:val="0"/>
        <w:tabs>
          <w:tab w:val="left" w:pos="284"/>
          <w:tab w:val="left" w:pos="993"/>
        </w:tabs>
        <w:spacing w:after="0" w:line="240" w:lineRule="auto"/>
        <w:ind w:right="-426"/>
        <w:contextualSpacing/>
        <w:jc w:val="both"/>
        <w:rPr>
          <w:rFonts w:ascii="Times New Roman" w:eastAsia="Calibri" w:hAnsi="Times New Roman" w:cs="Times New Roman"/>
          <w:bCs/>
          <w:i/>
          <w:color w:val="000000"/>
          <w:lang w:eastAsia="ru-RU" w:bidi="ru-RU"/>
        </w:rPr>
      </w:pPr>
      <w:r w:rsidRPr="00E639F8">
        <w:rPr>
          <w:rFonts w:ascii="Times New Roman" w:eastAsia="Calibri" w:hAnsi="Times New Roman" w:cs="Times New Roman"/>
          <w:b/>
          <w:bCs/>
          <w:color w:val="000000"/>
          <w:lang w:eastAsia="ru-RU" w:bidi="ru-RU"/>
        </w:rPr>
        <w:t>5.Условия поставки:</w:t>
      </w:r>
    </w:p>
    <w:p w:rsidR="008007A6" w:rsidRPr="00E639F8" w:rsidRDefault="008007A6" w:rsidP="008007A6">
      <w:pPr>
        <w:widowControl w:val="0"/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E639F8">
        <w:rPr>
          <w:rFonts w:ascii="Times New Roman" w:eastAsia="Calibri" w:hAnsi="Times New Roman" w:cs="Times New Roman"/>
          <w:color w:val="000000"/>
          <w:lang w:eastAsia="ru-RU" w:bidi="ru-RU"/>
        </w:rPr>
        <w:t>5.1 Поставщик гарантирует, что поставляемый товар соответствует требованиям, установленным контрактом.</w:t>
      </w:r>
    </w:p>
    <w:p w:rsidR="008007A6" w:rsidRPr="00E639F8" w:rsidRDefault="008007A6" w:rsidP="008007A6">
      <w:pPr>
        <w:widowControl w:val="0"/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E639F8">
        <w:rPr>
          <w:rFonts w:ascii="Times New Roman" w:eastAsia="Calibri" w:hAnsi="Times New Roman" w:cs="Times New Roman"/>
          <w:color w:val="000000"/>
          <w:lang w:eastAsia="ru-RU" w:bidi="ru-RU"/>
        </w:rPr>
        <w:t>5.2. 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8007A6" w:rsidRPr="00E639F8" w:rsidRDefault="008007A6" w:rsidP="008007A6">
      <w:pPr>
        <w:widowControl w:val="0"/>
        <w:tabs>
          <w:tab w:val="left" w:pos="851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E639F8">
        <w:rPr>
          <w:rFonts w:ascii="Times New Roman" w:eastAsia="Calibri" w:hAnsi="Times New Roman" w:cs="Times New Roman"/>
          <w:color w:val="000000"/>
          <w:lang w:eastAsia="ru-RU" w:bidi="ru-RU"/>
        </w:rPr>
        <w:t xml:space="preserve"> 5.3. Поставщик гарантирует, что поставляемый товар новый (товар, который не был в употреблении, в том числе, у которого не были восстановлены потребительские свойства), не находится в залоге, под арестом или под иным обременением.</w:t>
      </w:r>
    </w:p>
    <w:p w:rsidR="008007A6" w:rsidRPr="00E639F8" w:rsidRDefault="008007A6" w:rsidP="008007A6">
      <w:pPr>
        <w:widowControl w:val="0"/>
        <w:tabs>
          <w:tab w:val="left" w:pos="851"/>
          <w:tab w:val="left" w:pos="127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E639F8">
        <w:rPr>
          <w:rFonts w:ascii="Times New Roman" w:eastAsia="Calibri" w:hAnsi="Times New Roman" w:cs="Times New Roman"/>
          <w:color w:val="000000"/>
          <w:lang w:eastAsia="ru-RU" w:bidi="ru-RU"/>
        </w:rPr>
        <w:t xml:space="preserve">5.4. В случае поставки некачественного товара поставщик обязан в срок, установленный </w:t>
      </w:r>
      <w:r w:rsidRPr="00E639F8">
        <w:rPr>
          <w:rFonts w:ascii="Times New Roman" w:eastAsia="Calibri" w:hAnsi="Times New Roman" w:cs="Times New Roman"/>
          <w:color w:val="000000"/>
          <w:lang w:eastAsia="ru-RU" w:bidi="ru-RU"/>
        </w:rPr>
        <w:lastRenderedPageBreak/>
        <w:t>государственным заказчиком произвести замену товара за свой счет. Претензии по качеству и количеству товара государственный заказчик может предъявить в течение всего гарантийного срока, установленного производителем поставляемого товара.</w:t>
      </w:r>
    </w:p>
    <w:p w:rsidR="008007A6" w:rsidRPr="00E639F8" w:rsidRDefault="008007A6" w:rsidP="008007A6">
      <w:pPr>
        <w:widowControl w:val="0"/>
        <w:tabs>
          <w:tab w:val="left" w:pos="851"/>
          <w:tab w:val="left" w:pos="127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E639F8">
        <w:rPr>
          <w:rFonts w:ascii="Times New Roman" w:eastAsia="Calibri" w:hAnsi="Times New Roman" w:cs="Times New Roman"/>
          <w:color w:val="000000"/>
          <w:lang w:eastAsia="ru-RU" w:bidi="ru-RU"/>
        </w:rPr>
        <w:t>5.5. В случае выявления скрытого дефекта (брака), поставщик осуществляет замену такого товара в течение 5 рабочих дней с даты обнаружения государственным заказчиком недостатков в поставленном товаре и направления уведомления в адрес поставщика.</w:t>
      </w:r>
    </w:p>
    <w:p w:rsidR="008007A6" w:rsidRPr="00E639F8" w:rsidRDefault="008007A6" w:rsidP="008007A6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ru-RU"/>
        </w:rPr>
      </w:pPr>
      <w:r w:rsidRPr="00E639F8">
        <w:rPr>
          <w:rFonts w:ascii="Times New Roman" w:eastAsia="MS Mincho" w:hAnsi="Times New Roman" w:cs="Times New Roman"/>
          <w:lang w:eastAsia="ru-RU"/>
        </w:rPr>
        <w:t>5.6. Доставка и погрузо-разгрузочные работы осуществляются силами и за счет поставщика.</w:t>
      </w:r>
    </w:p>
    <w:p w:rsidR="008007A6" w:rsidRPr="00E639F8" w:rsidRDefault="008007A6" w:rsidP="008007A6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ru-RU"/>
        </w:rPr>
      </w:pPr>
      <w:r w:rsidRPr="00E639F8">
        <w:rPr>
          <w:rFonts w:ascii="Times New Roman" w:eastAsia="MS Mincho" w:hAnsi="Times New Roman" w:cs="Times New Roman"/>
          <w:lang w:eastAsia="ru-RU"/>
        </w:rPr>
        <w:t xml:space="preserve">5.7. Приемка товара по количеству, комплектности, ассортименту осуществляется в момент поставки товара. </w:t>
      </w:r>
    </w:p>
    <w:p w:rsidR="008007A6" w:rsidRPr="00E639F8" w:rsidRDefault="008007A6" w:rsidP="008007A6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E639F8">
        <w:rPr>
          <w:rFonts w:ascii="Times New Roman" w:eastAsia="Calibri" w:hAnsi="Times New Roman" w:cs="Times New Roman"/>
          <w:lang w:eastAsia="ru-RU"/>
        </w:rPr>
        <w:t>5.8. Государственный заказчик вправе отказаться от 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 несоответствие количества товара фактически поставленному, отсутствие паспортов, сертификатов и/или декларации о соответствии на товар, подлежащий поставке, для которого предусмотрена обязательная сертификация и/или подлежащий декларированию соответствия, отсутствие требуемой документации, а также неправильное оформление документов.</w:t>
      </w:r>
    </w:p>
    <w:p w:rsidR="008007A6" w:rsidRPr="00E639F8" w:rsidRDefault="008007A6" w:rsidP="008007A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E639F8">
        <w:rPr>
          <w:rFonts w:ascii="Times New Roman" w:eastAsia="Calibri" w:hAnsi="Times New Roman" w:cs="Times New Roman"/>
          <w:b/>
          <w:bCs/>
        </w:rPr>
        <w:t>6. Гарантии качества:</w:t>
      </w:r>
    </w:p>
    <w:p w:rsidR="008007A6" w:rsidRPr="00E639F8" w:rsidRDefault="008007A6" w:rsidP="008007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  <w:r w:rsidRPr="00E639F8">
        <w:rPr>
          <w:rFonts w:ascii="Times New Roman" w:eastAsia="Calibri" w:hAnsi="Times New Roman" w:cs="Times New Roman"/>
        </w:rPr>
        <w:t xml:space="preserve">6.1. Гарантийный срок Поставщика и Производителя на товар составляет 12 (двенадцати) месяцев. </w:t>
      </w:r>
    </w:p>
    <w:p w:rsidR="008007A6" w:rsidRPr="00E639F8" w:rsidRDefault="008007A6" w:rsidP="008007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  <w:r w:rsidRPr="00E639F8">
        <w:rPr>
          <w:rFonts w:ascii="Times New Roman" w:eastAsia="Calibri" w:hAnsi="Times New Roman" w:cs="Times New Roman"/>
          <w:bCs/>
        </w:rPr>
        <w:t xml:space="preserve">6.2. </w:t>
      </w:r>
      <w:r w:rsidRPr="00E639F8">
        <w:rPr>
          <w:rFonts w:ascii="Times New Roman" w:eastAsia="Calibri" w:hAnsi="Times New Roman" w:cs="Times New Roman"/>
        </w:rPr>
        <w:t>В случае обнаружения любых дефектов в течение гарантийного срока, а также в случае обнаружения несоответствия товара заявленным характеристикам, выявленным в процессе эксплуатации, все затраты, связанные с их устранением, а при необходимости и замены, несет Поставщик</w:t>
      </w:r>
      <w:r w:rsidRPr="00E639F8">
        <w:rPr>
          <w:rFonts w:ascii="Times New Roman" w:eastAsia="Calibri" w:hAnsi="Times New Roman" w:cs="Times New Roman"/>
          <w:bCs/>
        </w:rPr>
        <w:t>.</w:t>
      </w:r>
    </w:p>
    <w:p w:rsidR="00347117" w:rsidRDefault="00347117" w:rsidP="007778A9">
      <w:pPr>
        <w:pStyle w:val="a7"/>
        <w:jc w:val="right"/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</w:pPr>
    </w:p>
    <w:p w:rsidR="00EE139D" w:rsidRDefault="00EE139D" w:rsidP="007778A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br w:type="page"/>
      </w:r>
    </w:p>
    <w:p w:rsidR="00D64FE6" w:rsidRDefault="00D64FE6" w:rsidP="007778A9">
      <w:pPr>
        <w:pStyle w:val="a7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sectPr w:rsidR="00D64FE6" w:rsidSect="008007A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64FE6" w:rsidRDefault="00D64FE6" w:rsidP="007778A9">
      <w:pPr>
        <w:pStyle w:val="a7"/>
        <w:jc w:val="right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A34BCA"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lastRenderedPageBreak/>
        <w:t>Приложение №2</w:t>
      </w:r>
    </w:p>
    <w:p w:rsidR="00984823" w:rsidRPr="00A34BCA" w:rsidRDefault="00984823" w:rsidP="007778A9">
      <w:pPr>
        <w:pStyle w:val="a7"/>
        <w:jc w:val="right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984823"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 xml:space="preserve">к письму от </w:t>
      </w:r>
      <w:r w:rsidR="00CC41F1" w:rsidRPr="00CC41F1"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>15.09.2026 № 241</w:t>
      </w:r>
    </w:p>
    <w:p w:rsidR="007D628A" w:rsidRDefault="00D64FE6" w:rsidP="007778A9">
      <w:pPr>
        <w:pStyle w:val="a7"/>
        <w:jc w:val="right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A34BCA"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>к запросу на предоставлении информации</w:t>
      </w:r>
    </w:p>
    <w:p w:rsidR="003A3AB9" w:rsidRPr="00A34BCA" w:rsidRDefault="00D64FE6" w:rsidP="007778A9">
      <w:pPr>
        <w:pStyle w:val="a7"/>
        <w:jc w:val="right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A34BCA"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>(рекомендуемая форма ответа на запрос)</w:t>
      </w:r>
    </w:p>
    <w:p w:rsidR="00D64FE6" w:rsidRDefault="00D64FE6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D64FE6" w:rsidRDefault="00D64FE6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D64FE6" w:rsidRDefault="00D64FE6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D64FE6" w:rsidRDefault="00D64FE6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06364A" w:rsidRDefault="0006364A" w:rsidP="007778A9">
      <w:pPr>
        <w:spacing w:after="0" w:line="240" w:lineRule="auto"/>
        <w:rPr>
          <w:rFonts w:ascii="Times New Roman" w:eastAsia="Calibri" w:hAnsi="Times New Roman" w:cs="Times New Roman"/>
          <w:i/>
        </w:rPr>
      </w:pPr>
    </w:p>
    <w:p w:rsidR="00D64FE6" w:rsidRPr="00D64FE6" w:rsidRDefault="00D64FE6" w:rsidP="007778A9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</w:rPr>
      </w:pPr>
      <w:r w:rsidRPr="00D64FE6">
        <w:rPr>
          <w:rFonts w:ascii="Times New Roman" w:eastAsia="Calibri" w:hAnsi="Times New Roman" w:cs="Times New Roman"/>
          <w:b/>
          <w:i/>
          <w:sz w:val="24"/>
        </w:rPr>
        <w:t>На бланке организации</w:t>
      </w:r>
    </w:p>
    <w:p w:rsidR="00D64FE6" w:rsidRPr="00D64FE6" w:rsidRDefault="00D64FE6" w:rsidP="007778A9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</w:rPr>
      </w:pPr>
      <w:r w:rsidRPr="00D64FE6">
        <w:rPr>
          <w:rFonts w:ascii="Times New Roman" w:eastAsia="Calibri" w:hAnsi="Times New Roman" w:cs="Times New Roman"/>
          <w:b/>
          <w:i/>
          <w:sz w:val="24"/>
        </w:rPr>
        <w:t>Исх.№____ от ___. __. 202_ года</w:t>
      </w:r>
    </w:p>
    <w:p w:rsidR="00D64FE6" w:rsidRDefault="00D64FE6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BF0167" w:rsidRDefault="00BF0167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BF0167" w:rsidRDefault="00BF0167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BF0167" w:rsidRDefault="00BF0167" w:rsidP="007778A9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lang w:eastAsia="ru-RU"/>
        </w:rPr>
      </w:pPr>
      <w:r w:rsidRPr="00BF0167">
        <w:rPr>
          <w:rFonts w:ascii="Times New Roman" w:eastAsia="Times New Roman" w:hAnsi="Times New Roman" w:cs="Times New Roman"/>
          <w:sz w:val="24"/>
          <w:lang w:eastAsia="ru-RU"/>
        </w:rPr>
        <w:t xml:space="preserve">В ответ на Ваш запрос от </w:t>
      </w:r>
      <w:r w:rsidRPr="00CC41F1">
        <w:rPr>
          <w:rFonts w:ascii="Times New Roman" w:eastAsia="Times New Roman" w:hAnsi="Times New Roman" w:cs="Times New Roman"/>
          <w:sz w:val="24"/>
          <w:lang w:eastAsia="ru-RU"/>
        </w:rPr>
        <w:t>«</w:t>
      </w:r>
      <w:r w:rsidR="00984823" w:rsidRPr="00CC41F1">
        <w:rPr>
          <w:rFonts w:ascii="Times New Roman" w:eastAsia="Times New Roman" w:hAnsi="Times New Roman" w:cs="Times New Roman"/>
          <w:sz w:val="24"/>
          <w:lang w:eastAsia="ru-RU"/>
        </w:rPr>
        <w:t>1</w:t>
      </w:r>
      <w:r w:rsidR="00CC41F1" w:rsidRPr="00CC41F1">
        <w:rPr>
          <w:rFonts w:ascii="Times New Roman" w:eastAsia="Times New Roman" w:hAnsi="Times New Roman" w:cs="Times New Roman"/>
          <w:sz w:val="24"/>
          <w:lang w:eastAsia="ru-RU"/>
        </w:rPr>
        <w:t>5</w:t>
      </w:r>
      <w:r w:rsidRPr="00CC41F1">
        <w:rPr>
          <w:rFonts w:ascii="Times New Roman" w:eastAsia="Times New Roman" w:hAnsi="Times New Roman" w:cs="Times New Roman"/>
          <w:sz w:val="24"/>
          <w:lang w:eastAsia="ru-RU"/>
        </w:rPr>
        <w:t xml:space="preserve">» </w:t>
      </w:r>
      <w:r w:rsidR="00984823" w:rsidRPr="00CC41F1">
        <w:rPr>
          <w:rFonts w:ascii="Times New Roman" w:eastAsia="Times New Roman" w:hAnsi="Times New Roman" w:cs="Times New Roman"/>
          <w:sz w:val="24"/>
          <w:lang w:eastAsia="ru-RU"/>
        </w:rPr>
        <w:t>сентября</w:t>
      </w:r>
      <w:r w:rsidRPr="00CC41F1">
        <w:rPr>
          <w:rFonts w:ascii="Times New Roman" w:eastAsia="Times New Roman" w:hAnsi="Times New Roman" w:cs="Times New Roman"/>
          <w:sz w:val="24"/>
          <w:lang w:eastAsia="ru-RU"/>
        </w:rPr>
        <w:t xml:space="preserve"> 20</w:t>
      </w:r>
      <w:r w:rsidR="00984823" w:rsidRPr="00CC41F1">
        <w:rPr>
          <w:rFonts w:ascii="Times New Roman" w:eastAsia="Times New Roman" w:hAnsi="Times New Roman" w:cs="Times New Roman"/>
          <w:sz w:val="24"/>
          <w:lang w:eastAsia="ru-RU"/>
        </w:rPr>
        <w:t>26 г</w:t>
      </w:r>
      <w:r w:rsidRPr="00CC41F1">
        <w:rPr>
          <w:rFonts w:ascii="Times New Roman" w:eastAsia="Times New Roman" w:hAnsi="Times New Roman" w:cs="Times New Roman"/>
          <w:sz w:val="24"/>
          <w:lang w:eastAsia="ru-RU"/>
        </w:rPr>
        <w:t>. №</w:t>
      </w:r>
      <w:r w:rsidR="00984823" w:rsidRPr="00CC41F1">
        <w:rPr>
          <w:rFonts w:ascii="Times New Roman" w:eastAsia="Times New Roman" w:hAnsi="Times New Roman" w:cs="Times New Roman"/>
          <w:sz w:val="24"/>
          <w:lang w:eastAsia="ru-RU"/>
        </w:rPr>
        <w:t xml:space="preserve"> 2</w:t>
      </w:r>
      <w:r w:rsidR="00CC41F1">
        <w:rPr>
          <w:rFonts w:ascii="Times New Roman" w:eastAsia="Times New Roman" w:hAnsi="Times New Roman" w:cs="Times New Roman"/>
          <w:sz w:val="24"/>
          <w:lang w:eastAsia="ru-RU"/>
        </w:rPr>
        <w:t>41</w:t>
      </w:r>
      <w:r w:rsidRPr="00BF0167">
        <w:rPr>
          <w:rFonts w:ascii="Times New Roman" w:eastAsia="Times New Roman" w:hAnsi="Times New Roman" w:cs="Times New Roman"/>
          <w:sz w:val="24"/>
          <w:lang w:eastAsia="ru-RU"/>
        </w:rPr>
        <w:t xml:space="preserve"> о предоставлении ценовой информации о стоимости </w:t>
      </w:r>
      <w:r w:rsidR="00C10265">
        <w:rPr>
          <w:rFonts w:ascii="Times New Roman" w:eastAsia="Times New Roman" w:hAnsi="Times New Roman" w:cs="Times New Roman"/>
          <w:sz w:val="24"/>
          <w:lang w:eastAsia="ru-RU"/>
        </w:rPr>
        <w:t xml:space="preserve">на </w:t>
      </w:r>
      <w:r w:rsidR="005B772A">
        <w:rPr>
          <w:rFonts w:ascii="Times New Roman" w:eastAsia="Times New Roman" w:hAnsi="Times New Roman" w:cs="Times New Roman"/>
          <w:sz w:val="24"/>
          <w:lang w:eastAsia="ru-RU"/>
        </w:rPr>
        <w:t xml:space="preserve">поставку </w:t>
      </w:r>
      <w:r w:rsidR="00CC41F1">
        <w:rPr>
          <w:rFonts w:ascii="Times New Roman" w:eastAsia="Times New Roman" w:hAnsi="Times New Roman" w:cs="Times New Roman"/>
          <w:sz w:val="24"/>
          <w:lang w:eastAsia="ru-RU"/>
        </w:rPr>
        <w:t xml:space="preserve">хозяйственных и </w:t>
      </w:r>
      <w:bookmarkStart w:id="0" w:name="_GoBack"/>
      <w:bookmarkEnd w:id="0"/>
      <w:r w:rsidR="005B772A">
        <w:rPr>
          <w:rFonts w:ascii="Times New Roman" w:eastAsia="Times New Roman" w:hAnsi="Times New Roman" w:cs="Times New Roman"/>
          <w:sz w:val="24"/>
          <w:lang w:eastAsia="ru-RU"/>
        </w:rPr>
        <w:t>канцелярских товаров</w:t>
      </w:r>
      <w:r w:rsidRPr="00BF0167">
        <w:rPr>
          <w:rFonts w:ascii="Times New Roman" w:eastAsia="Times New Roman" w:hAnsi="Times New Roman" w:cs="Times New Roman"/>
          <w:sz w:val="24"/>
          <w:lang w:eastAsia="ru-RU"/>
        </w:rPr>
        <w:t xml:space="preserve"> для нужд МБОУ «Гатчинская средняя общеобразовательная школа №5» информируем, что в соответствии с техническим заданием, цена </w:t>
      </w:r>
      <w:r w:rsidR="00C10265">
        <w:rPr>
          <w:rFonts w:ascii="Times New Roman" w:eastAsia="Times New Roman" w:hAnsi="Times New Roman" w:cs="Times New Roman"/>
          <w:sz w:val="24"/>
          <w:lang w:eastAsia="ru-RU"/>
        </w:rPr>
        <w:t>товара</w:t>
      </w:r>
      <w:r w:rsidRPr="00BF0167">
        <w:rPr>
          <w:rFonts w:ascii="Times New Roman" w:eastAsia="Times New Roman" w:hAnsi="Times New Roman" w:cs="Times New Roman"/>
          <w:sz w:val="24"/>
          <w:lang w:eastAsia="ru-RU"/>
        </w:rPr>
        <w:t xml:space="preserve"> составляет:</w:t>
      </w:r>
    </w:p>
    <w:p w:rsidR="0048784C" w:rsidRDefault="0048784C" w:rsidP="007778A9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Style w:val="a3"/>
        <w:tblW w:w="9677" w:type="dxa"/>
        <w:tblLook w:val="04A0" w:firstRow="1" w:lastRow="0" w:firstColumn="1" w:lastColumn="0" w:noHBand="0" w:noVBand="1"/>
      </w:tblPr>
      <w:tblGrid>
        <w:gridCol w:w="456"/>
        <w:gridCol w:w="4283"/>
        <w:gridCol w:w="973"/>
        <w:gridCol w:w="874"/>
        <w:gridCol w:w="1528"/>
        <w:gridCol w:w="1563"/>
      </w:tblGrid>
      <w:tr w:rsidR="00DA075D" w:rsidTr="00DA075D">
        <w:tc>
          <w:tcPr>
            <w:tcW w:w="456" w:type="dxa"/>
            <w:vAlign w:val="center"/>
          </w:tcPr>
          <w:p w:rsidR="00DA075D" w:rsidRPr="00E639F8" w:rsidRDefault="00DA075D" w:rsidP="00907B31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№ п/п</w:t>
            </w:r>
          </w:p>
        </w:tc>
        <w:tc>
          <w:tcPr>
            <w:tcW w:w="4283" w:type="dxa"/>
            <w:vAlign w:val="center"/>
          </w:tcPr>
          <w:p w:rsidR="00DA075D" w:rsidRPr="00E639F8" w:rsidRDefault="00DA075D" w:rsidP="00907B31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Наименование товара</w:t>
            </w:r>
          </w:p>
        </w:tc>
        <w:tc>
          <w:tcPr>
            <w:tcW w:w="973" w:type="dxa"/>
            <w:vAlign w:val="center"/>
          </w:tcPr>
          <w:p w:rsidR="00DA075D" w:rsidRPr="00E639F8" w:rsidRDefault="00DA075D" w:rsidP="00907B31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Ед.</w:t>
            </w:r>
          </w:p>
          <w:p w:rsidR="00DA075D" w:rsidRPr="00E639F8" w:rsidRDefault="00DA075D" w:rsidP="00907B31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изм.</w:t>
            </w:r>
          </w:p>
        </w:tc>
        <w:tc>
          <w:tcPr>
            <w:tcW w:w="874" w:type="dxa"/>
            <w:vAlign w:val="center"/>
          </w:tcPr>
          <w:p w:rsidR="00DA075D" w:rsidRPr="00E639F8" w:rsidRDefault="00DA075D" w:rsidP="00907B31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E639F8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Кол-во</w:t>
            </w:r>
          </w:p>
        </w:tc>
        <w:tc>
          <w:tcPr>
            <w:tcW w:w="1528" w:type="dxa"/>
            <w:vAlign w:val="center"/>
          </w:tcPr>
          <w:p w:rsidR="00DA075D" w:rsidRPr="00907B31" w:rsidRDefault="00DA075D" w:rsidP="00907B31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 w:rsidRPr="00907B31"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Цена за ед., руб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.</w:t>
            </w:r>
          </w:p>
        </w:tc>
        <w:tc>
          <w:tcPr>
            <w:tcW w:w="1563" w:type="dxa"/>
            <w:vAlign w:val="center"/>
          </w:tcPr>
          <w:p w:rsidR="00DA075D" w:rsidRPr="00907B31" w:rsidRDefault="00DA075D" w:rsidP="00907B31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8"/>
              </w:rPr>
              <w:t>Стоимость, руб.</w:t>
            </w:r>
          </w:p>
        </w:tc>
      </w:tr>
      <w:tr w:rsidR="00DA075D" w:rsidTr="00A86A55">
        <w:tc>
          <w:tcPr>
            <w:tcW w:w="456" w:type="dxa"/>
            <w:vAlign w:val="center"/>
          </w:tcPr>
          <w:p w:rsidR="00DA075D" w:rsidRPr="00A86A55" w:rsidRDefault="00DA075D" w:rsidP="00A86A55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86A5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4283" w:type="dxa"/>
          </w:tcPr>
          <w:p w:rsidR="00DA075D" w:rsidRPr="00DA075D" w:rsidRDefault="00DA075D" w:rsidP="009E5305">
            <w:pPr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973" w:type="dxa"/>
            <w:vAlign w:val="center"/>
          </w:tcPr>
          <w:p w:rsidR="00DA075D" w:rsidRPr="00E639F8" w:rsidRDefault="00DA075D" w:rsidP="00907B3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:rsidR="00DA075D" w:rsidRPr="00E639F8" w:rsidRDefault="00DA075D" w:rsidP="00907B3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8" w:type="dxa"/>
          </w:tcPr>
          <w:p w:rsidR="00DA075D" w:rsidRDefault="00DA075D" w:rsidP="00907B31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63" w:type="dxa"/>
          </w:tcPr>
          <w:p w:rsidR="00DA075D" w:rsidRDefault="00DA075D" w:rsidP="00907B31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DA075D" w:rsidTr="00A86A55">
        <w:tc>
          <w:tcPr>
            <w:tcW w:w="456" w:type="dxa"/>
            <w:vAlign w:val="center"/>
          </w:tcPr>
          <w:p w:rsidR="00DA075D" w:rsidRPr="00A86A55" w:rsidRDefault="00DA075D" w:rsidP="00A86A55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86A5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4283" w:type="dxa"/>
          </w:tcPr>
          <w:p w:rsidR="00DA075D" w:rsidRPr="00DA075D" w:rsidRDefault="00DA075D" w:rsidP="009E5305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973" w:type="dxa"/>
            <w:vAlign w:val="center"/>
          </w:tcPr>
          <w:p w:rsidR="00DA075D" w:rsidRPr="00E639F8" w:rsidRDefault="00DA075D" w:rsidP="009E530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:rsidR="00DA075D" w:rsidRPr="00E639F8" w:rsidRDefault="00DA075D" w:rsidP="009E530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8" w:type="dxa"/>
          </w:tcPr>
          <w:p w:rsidR="00DA075D" w:rsidRDefault="00DA075D" w:rsidP="009E5305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63" w:type="dxa"/>
          </w:tcPr>
          <w:p w:rsidR="00DA075D" w:rsidRDefault="00DA075D" w:rsidP="009E5305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DA075D" w:rsidTr="00A86A55">
        <w:tc>
          <w:tcPr>
            <w:tcW w:w="456" w:type="dxa"/>
            <w:vAlign w:val="center"/>
          </w:tcPr>
          <w:p w:rsidR="00DA075D" w:rsidRPr="00A86A55" w:rsidRDefault="00DA075D" w:rsidP="00A86A55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86A5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4283" w:type="dxa"/>
            <w:vAlign w:val="center"/>
          </w:tcPr>
          <w:p w:rsidR="00DA075D" w:rsidRPr="00DA075D" w:rsidRDefault="00DA075D" w:rsidP="009E5305">
            <w:pPr>
              <w:tabs>
                <w:tab w:val="left" w:pos="2520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18"/>
                <w:lang w:eastAsia="ru-RU"/>
              </w:rPr>
            </w:pPr>
          </w:p>
        </w:tc>
        <w:tc>
          <w:tcPr>
            <w:tcW w:w="973" w:type="dxa"/>
            <w:vAlign w:val="center"/>
          </w:tcPr>
          <w:p w:rsidR="00DA075D" w:rsidRPr="00E639F8" w:rsidRDefault="00DA075D" w:rsidP="009E530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:rsidR="00DA075D" w:rsidRPr="00E639F8" w:rsidRDefault="00DA075D" w:rsidP="009E530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8" w:type="dxa"/>
          </w:tcPr>
          <w:p w:rsidR="00DA075D" w:rsidRDefault="00DA075D" w:rsidP="009E5305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63" w:type="dxa"/>
          </w:tcPr>
          <w:p w:rsidR="00DA075D" w:rsidRDefault="00DA075D" w:rsidP="009E5305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44EBB" w:rsidTr="00A86A55">
        <w:tc>
          <w:tcPr>
            <w:tcW w:w="456" w:type="dxa"/>
            <w:vAlign w:val="center"/>
          </w:tcPr>
          <w:p w:rsidR="00244EBB" w:rsidRPr="00A86A55" w:rsidRDefault="00244EBB" w:rsidP="00244EBB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86A5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4283" w:type="dxa"/>
            <w:vAlign w:val="center"/>
          </w:tcPr>
          <w:p w:rsidR="00244EBB" w:rsidRPr="00DA075D" w:rsidRDefault="00244EBB" w:rsidP="00244EBB">
            <w:pPr>
              <w:tabs>
                <w:tab w:val="left" w:pos="2520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18"/>
                <w:lang w:eastAsia="ru-RU"/>
              </w:rPr>
            </w:pPr>
          </w:p>
        </w:tc>
        <w:tc>
          <w:tcPr>
            <w:tcW w:w="973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8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63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44EBB" w:rsidTr="00A86A55">
        <w:tc>
          <w:tcPr>
            <w:tcW w:w="456" w:type="dxa"/>
            <w:vAlign w:val="center"/>
          </w:tcPr>
          <w:p w:rsidR="00244EBB" w:rsidRPr="00A86A55" w:rsidRDefault="00244EBB" w:rsidP="00244EBB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86A5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4283" w:type="dxa"/>
            <w:vAlign w:val="center"/>
          </w:tcPr>
          <w:p w:rsidR="00244EBB" w:rsidRPr="00DA075D" w:rsidRDefault="00244EBB" w:rsidP="00244EBB">
            <w:pPr>
              <w:tabs>
                <w:tab w:val="left" w:pos="2520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18"/>
                <w:lang w:eastAsia="ru-RU"/>
              </w:rPr>
            </w:pPr>
          </w:p>
        </w:tc>
        <w:tc>
          <w:tcPr>
            <w:tcW w:w="973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8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63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44EBB" w:rsidTr="00A86A55">
        <w:tc>
          <w:tcPr>
            <w:tcW w:w="456" w:type="dxa"/>
            <w:vAlign w:val="center"/>
          </w:tcPr>
          <w:p w:rsidR="00244EBB" w:rsidRPr="00A86A55" w:rsidRDefault="00244EBB" w:rsidP="00244EBB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86A5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4283" w:type="dxa"/>
            <w:vAlign w:val="center"/>
          </w:tcPr>
          <w:p w:rsidR="00244EBB" w:rsidRPr="00DA075D" w:rsidRDefault="00244EBB" w:rsidP="00244EBB">
            <w:pPr>
              <w:tabs>
                <w:tab w:val="left" w:pos="2520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18"/>
                <w:lang w:eastAsia="ru-RU"/>
              </w:rPr>
            </w:pPr>
          </w:p>
        </w:tc>
        <w:tc>
          <w:tcPr>
            <w:tcW w:w="973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8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63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44EBB" w:rsidTr="00A86A55">
        <w:tc>
          <w:tcPr>
            <w:tcW w:w="456" w:type="dxa"/>
            <w:vAlign w:val="center"/>
          </w:tcPr>
          <w:p w:rsidR="00244EBB" w:rsidRPr="00A86A55" w:rsidRDefault="00244EBB" w:rsidP="00244EBB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86A5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4283" w:type="dxa"/>
            <w:vAlign w:val="center"/>
          </w:tcPr>
          <w:p w:rsidR="00244EBB" w:rsidRPr="00DA075D" w:rsidRDefault="00244EBB" w:rsidP="00244EBB">
            <w:pPr>
              <w:tabs>
                <w:tab w:val="left" w:pos="2520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18"/>
                <w:lang w:eastAsia="ru-RU"/>
              </w:rPr>
            </w:pPr>
          </w:p>
        </w:tc>
        <w:tc>
          <w:tcPr>
            <w:tcW w:w="973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8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63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44EBB" w:rsidTr="00A86A55">
        <w:tc>
          <w:tcPr>
            <w:tcW w:w="456" w:type="dxa"/>
            <w:vAlign w:val="center"/>
          </w:tcPr>
          <w:p w:rsidR="00244EBB" w:rsidRPr="00A86A55" w:rsidRDefault="00244EBB" w:rsidP="00244EBB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86A5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4283" w:type="dxa"/>
            <w:vAlign w:val="center"/>
          </w:tcPr>
          <w:p w:rsidR="00244EBB" w:rsidRPr="00DA075D" w:rsidRDefault="00244EBB" w:rsidP="00244EBB">
            <w:pPr>
              <w:tabs>
                <w:tab w:val="left" w:pos="2520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18"/>
                <w:lang w:eastAsia="ru-RU"/>
              </w:rPr>
            </w:pPr>
          </w:p>
        </w:tc>
        <w:tc>
          <w:tcPr>
            <w:tcW w:w="973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8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63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44EBB" w:rsidTr="00A86A55">
        <w:tc>
          <w:tcPr>
            <w:tcW w:w="456" w:type="dxa"/>
            <w:vAlign w:val="center"/>
          </w:tcPr>
          <w:p w:rsidR="00244EBB" w:rsidRPr="00A86A55" w:rsidRDefault="00244EBB" w:rsidP="00244EBB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86A5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4283" w:type="dxa"/>
            <w:vAlign w:val="center"/>
          </w:tcPr>
          <w:p w:rsidR="00244EBB" w:rsidRPr="00DA075D" w:rsidRDefault="00244EBB" w:rsidP="00244EBB">
            <w:pPr>
              <w:tabs>
                <w:tab w:val="left" w:pos="2520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18"/>
                <w:lang w:eastAsia="ru-RU"/>
              </w:rPr>
            </w:pPr>
          </w:p>
        </w:tc>
        <w:tc>
          <w:tcPr>
            <w:tcW w:w="973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8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63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44EBB" w:rsidTr="00A86A55">
        <w:tc>
          <w:tcPr>
            <w:tcW w:w="456" w:type="dxa"/>
            <w:vAlign w:val="center"/>
          </w:tcPr>
          <w:p w:rsidR="00244EBB" w:rsidRPr="00A86A55" w:rsidRDefault="00244EBB" w:rsidP="00244EBB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A86A5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4283" w:type="dxa"/>
            <w:vAlign w:val="center"/>
          </w:tcPr>
          <w:p w:rsidR="00244EBB" w:rsidRPr="00DA075D" w:rsidRDefault="00244EBB" w:rsidP="00244EBB">
            <w:pPr>
              <w:tabs>
                <w:tab w:val="left" w:pos="2520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18"/>
                <w:lang w:eastAsia="ru-RU"/>
              </w:rPr>
            </w:pPr>
          </w:p>
        </w:tc>
        <w:tc>
          <w:tcPr>
            <w:tcW w:w="973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:rsidR="00244EBB" w:rsidRPr="00E639F8" w:rsidRDefault="00244EBB" w:rsidP="00244EB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28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63" w:type="dxa"/>
          </w:tcPr>
          <w:p w:rsidR="00244EBB" w:rsidRDefault="00244EBB" w:rsidP="00244EBB">
            <w:pPr>
              <w:widowControl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44EBB" w:rsidTr="00DA075D">
        <w:tc>
          <w:tcPr>
            <w:tcW w:w="8114" w:type="dxa"/>
            <w:gridSpan w:val="5"/>
          </w:tcPr>
          <w:p w:rsidR="00244EBB" w:rsidRPr="009E5305" w:rsidRDefault="00244EBB" w:rsidP="00244EBB">
            <w:pPr>
              <w:widowControl w:val="0"/>
              <w:jc w:val="right"/>
              <w:outlineLvl w:val="0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9E5305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563" w:type="dxa"/>
            <w:vAlign w:val="center"/>
          </w:tcPr>
          <w:p w:rsidR="00244EBB" w:rsidRPr="00E639F8" w:rsidRDefault="00244EBB" w:rsidP="00244EBB">
            <w:pPr>
              <w:tabs>
                <w:tab w:val="left" w:pos="2520"/>
              </w:tabs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</w:tr>
    </w:tbl>
    <w:p w:rsidR="00BF0167" w:rsidRDefault="00BF0167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10265" w:rsidRDefault="00C10265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10265" w:rsidRPr="0006364A" w:rsidRDefault="0006364A" w:rsidP="007778A9">
      <w:pPr>
        <w:pStyle w:val="a7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 w:rsidRPr="0006364A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Срок действия коммерческого предложения составляет:</w:t>
      </w:r>
      <w:r w:rsidR="0093089B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до «____» _________ 20___ г.</w:t>
      </w:r>
    </w:p>
    <w:p w:rsidR="00C10265" w:rsidRDefault="00C10265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10265" w:rsidRDefault="00C10265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10265" w:rsidRDefault="00C10265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5F57A0" w:rsidRDefault="005F57A0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5F57A0" w:rsidRDefault="005F57A0" w:rsidP="007778A9">
      <w:pPr>
        <w:pStyle w:val="a7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C10265" w:rsidRPr="00C10265" w:rsidRDefault="00C10265" w:rsidP="007778A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C10265">
        <w:rPr>
          <w:rFonts w:ascii="Times New Roman" w:eastAsia="Calibri" w:hAnsi="Times New Roman" w:cs="Times New Roman"/>
          <w:color w:val="000000"/>
        </w:rPr>
        <w:t>________________              ________________                  __________________</w:t>
      </w:r>
    </w:p>
    <w:p w:rsidR="00C10265" w:rsidRPr="00C10265" w:rsidRDefault="00C10265" w:rsidP="007778A9">
      <w:pPr>
        <w:spacing w:after="0" w:line="240" w:lineRule="auto"/>
        <w:rPr>
          <w:rFonts w:ascii="Times New Roman" w:eastAsia="Calibri" w:hAnsi="Times New Roman" w:cs="Times New Roman"/>
          <w:i/>
          <w:color w:val="000000"/>
        </w:rPr>
      </w:pPr>
      <w:r w:rsidRPr="00C10265">
        <w:rPr>
          <w:rFonts w:ascii="Times New Roman" w:eastAsia="Calibri" w:hAnsi="Times New Roman" w:cs="Times New Roman"/>
          <w:i/>
          <w:color w:val="000000"/>
        </w:rPr>
        <w:t xml:space="preserve">     Должность                            Подпись                                         ФИО</w:t>
      </w:r>
    </w:p>
    <w:p w:rsidR="00C10265" w:rsidRPr="00C10265" w:rsidRDefault="00C10265" w:rsidP="007778A9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0265" w:rsidRPr="00C10265" w:rsidRDefault="00C10265" w:rsidP="007778A9">
      <w:pPr>
        <w:spacing w:after="0" w:line="240" w:lineRule="auto"/>
        <w:rPr>
          <w:rFonts w:ascii="Times New Roman" w:eastAsia="Calibri" w:hAnsi="Times New Roman" w:cs="Times New Roman"/>
        </w:rPr>
      </w:pPr>
    </w:p>
    <w:p w:rsidR="00C10265" w:rsidRPr="00C10265" w:rsidRDefault="00C10265" w:rsidP="007778A9">
      <w:pPr>
        <w:spacing w:after="0" w:line="240" w:lineRule="auto"/>
        <w:rPr>
          <w:rFonts w:ascii="Times New Roman" w:eastAsia="Calibri" w:hAnsi="Times New Roman" w:cs="Times New Roman"/>
        </w:rPr>
      </w:pPr>
      <w:r w:rsidRPr="00C10265">
        <w:rPr>
          <w:rFonts w:ascii="Times New Roman" w:eastAsia="Calibri" w:hAnsi="Times New Roman" w:cs="Times New Roman"/>
        </w:rPr>
        <w:t>М.П.</w:t>
      </w:r>
    </w:p>
    <w:sectPr w:rsidR="00C10265" w:rsidRPr="00C10265" w:rsidSect="00E157F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54685"/>
    <w:multiLevelType w:val="hybridMultilevel"/>
    <w:tmpl w:val="3DF6769E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FBA1C3B"/>
    <w:multiLevelType w:val="hybridMultilevel"/>
    <w:tmpl w:val="9E70DA22"/>
    <w:lvl w:ilvl="0" w:tplc="8BC46FCE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120"/>
    <w:rsid w:val="00013D01"/>
    <w:rsid w:val="0006364A"/>
    <w:rsid w:val="000B28FA"/>
    <w:rsid w:val="000B2ED3"/>
    <w:rsid w:val="000B3801"/>
    <w:rsid w:val="00131982"/>
    <w:rsid w:val="0014599D"/>
    <w:rsid w:val="00167A9F"/>
    <w:rsid w:val="001718F4"/>
    <w:rsid w:val="00177F1A"/>
    <w:rsid w:val="001D5124"/>
    <w:rsid w:val="00233D5C"/>
    <w:rsid w:val="00244EBB"/>
    <w:rsid w:val="00292120"/>
    <w:rsid w:val="00296E15"/>
    <w:rsid w:val="002E24E6"/>
    <w:rsid w:val="0032254E"/>
    <w:rsid w:val="00323D87"/>
    <w:rsid w:val="00343845"/>
    <w:rsid w:val="00344A2C"/>
    <w:rsid w:val="00347117"/>
    <w:rsid w:val="003942B4"/>
    <w:rsid w:val="003A3AB9"/>
    <w:rsid w:val="003C1FEF"/>
    <w:rsid w:val="003C6F70"/>
    <w:rsid w:val="003F0F81"/>
    <w:rsid w:val="00400742"/>
    <w:rsid w:val="004067F9"/>
    <w:rsid w:val="00460BC1"/>
    <w:rsid w:val="004720F4"/>
    <w:rsid w:val="0048784C"/>
    <w:rsid w:val="00490A7A"/>
    <w:rsid w:val="004A64C1"/>
    <w:rsid w:val="004A75B6"/>
    <w:rsid w:val="004D631D"/>
    <w:rsid w:val="00504E57"/>
    <w:rsid w:val="00542891"/>
    <w:rsid w:val="00565FB7"/>
    <w:rsid w:val="005724DA"/>
    <w:rsid w:val="00575A4A"/>
    <w:rsid w:val="005775EC"/>
    <w:rsid w:val="0058318A"/>
    <w:rsid w:val="00595DCB"/>
    <w:rsid w:val="005A47F9"/>
    <w:rsid w:val="005B772A"/>
    <w:rsid w:val="005C7192"/>
    <w:rsid w:val="005D05E5"/>
    <w:rsid w:val="005F53A5"/>
    <w:rsid w:val="005F57A0"/>
    <w:rsid w:val="00601541"/>
    <w:rsid w:val="006533B1"/>
    <w:rsid w:val="00656722"/>
    <w:rsid w:val="006935A5"/>
    <w:rsid w:val="006A7D9F"/>
    <w:rsid w:val="006F6517"/>
    <w:rsid w:val="00737464"/>
    <w:rsid w:val="0074250B"/>
    <w:rsid w:val="007778A9"/>
    <w:rsid w:val="007A152B"/>
    <w:rsid w:val="007C6DF8"/>
    <w:rsid w:val="007D628A"/>
    <w:rsid w:val="007E18EA"/>
    <w:rsid w:val="007E2CB6"/>
    <w:rsid w:val="008007A6"/>
    <w:rsid w:val="00832CE3"/>
    <w:rsid w:val="00853651"/>
    <w:rsid w:val="008E19E4"/>
    <w:rsid w:val="008E41F0"/>
    <w:rsid w:val="008F7ED9"/>
    <w:rsid w:val="00904407"/>
    <w:rsid w:val="00907B31"/>
    <w:rsid w:val="0093089B"/>
    <w:rsid w:val="00940753"/>
    <w:rsid w:val="0094091D"/>
    <w:rsid w:val="00954DB5"/>
    <w:rsid w:val="00977C6A"/>
    <w:rsid w:val="00984823"/>
    <w:rsid w:val="009C5F27"/>
    <w:rsid w:val="009E5305"/>
    <w:rsid w:val="00A00256"/>
    <w:rsid w:val="00A034F5"/>
    <w:rsid w:val="00A07F60"/>
    <w:rsid w:val="00A34BCA"/>
    <w:rsid w:val="00A44A43"/>
    <w:rsid w:val="00A537EE"/>
    <w:rsid w:val="00A864EA"/>
    <w:rsid w:val="00A86A55"/>
    <w:rsid w:val="00A9767C"/>
    <w:rsid w:val="00A976F6"/>
    <w:rsid w:val="00AD1427"/>
    <w:rsid w:val="00B00447"/>
    <w:rsid w:val="00B162FE"/>
    <w:rsid w:val="00B53C9C"/>
    <w:rsid w:val="00B5534C"/>
    <w:rsid w:val="00B66FDA"/>
    <w:rsid w:val="00B672E1"/>
    <w:rsid w:val="00B7708D"/>
    <w:rsid w:val="00BF0167"/>
    <w:rsid w:val="00C10265"/>
    <w:rsid w:val="00C16A70"/>
    <w:rsid w:val="00C40AEA"/>
    <w:rsid w:val="00C5064A"/>
    <w:rsid w:val="00C84947"/>
    <w:rsid w:val="00CA64DF"/>
    <w:rsid w:val="00CC41F1"/>
    <w:rsid w:val="00CF2252"/>
    <w:rsid w:val="00D52BC1"/>
    <w:rsid w:val="00D64FE6"/>
    <w:rsid w:val="00DA075D"/>
    <w:rsid w:val="00DB4000"/>
    <w:rsid w:val="00DD3E8E"/>
    <w:rsid w:val="00E157FE"/>
    <w:rsid w:val="00E1663F"/>
    <w:rsid w:val="00E72652"/>
    <w:rsid w:val="00E92BB1"/>
    <w:rsid w:val="00EA2A04"/>
    <w:rsid w:val="00EA5949"/>
    <w:rsid w:val="00EE139D"/>
    <w:rsid w:val="00F24AE4"/>
    <w:rsid w:val="00F46609"/>
    <w:rsid w:val="00F72DED"/>
    <w:rsid w:val="00F84793"/>
    <w:rsid w:val="00F918AD"/>
    <w:rsid w:val="00FB0DE1"/>
    <w:rsid w:val="00FF79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56F8B"/>
  <w15:docId w15:val="{A4311972-0CBE-4724-A5A7-77A55DA75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8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1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1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19E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5534C"/>
    <w:rPr>
      <w:color w:val="0563C1" w:themeColor="hyperlink"/>
      <w:u w:val="single"/>
    </w:rPr>
  </w:style>
  <w:style w:type="paragraph" w:styleId="a7">
    <w:name w:val="No Spacing"/>
    <w:uiPriority w:val="1"/>
    <w:qFormat/>
    <w:rsid w:val="00595DCB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FF7927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800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0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503AC319A684CC3BDA325A0111049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9C7843-2C53-4B13-99AF-0F6E1D3A829D}"/>
      </w:docPartPr>
      <w:docPartBody>
        <w:p w:rsidR="00023DF4" w:rsidRDefault="00023DF4" w:rsidP="00023DF4">
          <w:pPr>
            <w:pStyle w:val="2503AC319A684CC3BDA325A011104976"/>
          </w:pPr>
          <w:r w:rsidRPr="004346A3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DF4"/>
    <w:rsid w:val="00023DF4"/>
    <w:rsid w:val="00867416"/>
    <w:rsid w:val="00B37BFA"/>
    <w:rsid w:val="00EA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3DF4"/>
    <w:rPr>
      <w:color w:val="808080"/>
    </w:rPr>
  </w:style>
  <w:style w:type="paragraph" w:customStyle="1" w:styleId="2503AC319A684CC3BDA325A011104976">
    <w:name w:val="2503AC319A684CC3BDA325A011104976"/>
    <w:rsid w:val="00023D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48171-17DA-452A-B9F9-5C4D1E3AC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1244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Ксения Тимофеева</cp:lastModifiedBy>
  <cp:revision>20</cp:revision>
  <cp:lastPrinted>2025-07-24T04:02:00Z</cp:lastPrinted>
  <dcterms:created xsi:type="dcterms:W3CDTF">2025-12-01T07:20:00Z</dcterms:created>
  <dcterms:modified xsi:type="dcterms:W3CDTF">2026-09-15T14:08:00Z</dcterms:modified>
</cp:coreProperties>
</file>