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BD57E" w14:textId="1758F451" w:rsidR="0082233C" w:rsidRPr="00F52437" w:rsidRDefault="0082233C" w:rsidP="00E83DBF">
      <w:pPr>
        <w:pStyle w:val="a3"/>
        <w:ind w:right="486"/>
        <w:rPr>
          <w:szCs w:val="24"/>
        </w:rPr>
      </w:pPr>
      <w:r w:rsidRPr="00F52437">
        <w:rPr>
          <w:szCs w:val="24"/>
        </w:rPr>
        <w:t>МУНИЦИПАЛЬНЫЙ КОНТРАКТ № __________________</w:t>
      </w:r>
      <w:r w:rsidR="00E269C5">
        <w:rPr>
          <w:szCs w:val="24"/>
        </w:rPr>
        <w:t xml:space="preserve"> (ПРОЕКТ)</w:t>
      </w:r>
    </w:p>
    <w:p w14:paraId="6B195248" w14:textId="089F6E49" w:rsidR="008B54E1" w:rsidRPr="00F52437" w:rsidRDefault="008B54E1" w:rsidP="008B54E1">
      <w:pPr>
        <w:jc w:val="center"/>
        <w:rPr>
          <w:sz w:val="24"/>
          <w:szCs w:val="24"/>
          <w:lang w:eastAsia="ru-RU"/>
        </w:rPr>
      </w:pPr>
      <w:r w:rsidRPr="00F52437">
        <w:rPr>
          <w:sz w:val="24"/>
          <w:szCs w:val="24"/>
          <w:lang w:eastAsia="ru-RU"/>
        </w:rPr>
        <w:t>Выполнение работ по</w:t>
      </w:r>
      <w:r w:rsidRPr="00F52437">
        <w:rPr>
          <w:bCs/>
          <w:sz w:val="24"/>
          <w:szCs w:val="24"/>
          <w:lang w:eastAsia="ru-RU"/>
        </w:rPr>
        <w:t xml:space="preserve"> </w:t>
      </w:r>
      <w:r>
        <w:rPr>
          <w:bCs/>
          <w:sz w:val="24"/>
          <w:szCs w:val="24"/>
          <w:lang w:eastAsia="ru-RU"/>
        </w:rPr>
        <w:t xml:space="preserve">благоустройству территории по адресу: Ленинградская область, Тосненский район, г. Никольское, ул. Октябрьская у дома №16 (восстановление </w:t>
      </w:r>
      <w:r w:rsidR="006A0A42">
        <w:rPr>
          <w:bCs/>
          <w:sz w:val="24"/>
          <w:szCs w:val="24"/>
          <w:lang w:eastAsia="ru-RU"/>
        </w:rPr>
        <w:t>асфальтобетонного покрытия)</w:t>
      </w:r>
    </w:p>
    <w:p w14:paraId="37596DDF" w14:textId="41CE4D18" w:rsidR="007B063D" w:rsidRDefault="007B063D" w:rsidP="007B063D">
      <w:pPr>
        <w:jc w:val="center"/>
        <w:rPr>
          <w:sz w:val="24"/>
          <w:szCs w:val="24"/>
          <w:lang w:eastAsia="ru-RU"/>
        </w:rPr>
      </w:pPr>
    </w:p>
    <w:p w14:paraId="4F01B79D" w14:textId="1F69C28D" w:rsidR="0082233C" w:rsidRPr="00F52437" w:rsidRDefault="0082233C" w:rsidP="0082233C">
      <w:pPr>
        <w:rPr>
          <w:sz w:val="24"/>
          <w:szCs w:val="24"/>
        </w:rPr>
      </w:pPr>
      <w:r w:rsidRPr="00F52437">
        <w:rPr>
          <w:sz w:val="24"/>
          <w:szCs w:val="24"/>
          <w:lang w:eastAsia="ru-RU"/>
        </w:rPr>
        <w:t xml:space="preserve">г. Никольское                                                                                 </w:t>
      </w:r>
      <w:r w:rsidRPr="00F52437">
        <w:rPr>
          <w:sz w:val="24"/>
          <w:szCs w:val="24"/>
          <w:lang w:eastAsia="ru-RU"/>
        </w:rPr>
        <w:tab/>
      </w:r>
      <w:r w:rsidRPr="00F52437">
        <w:rPr>
          <w:sz w:val="24"/>
          <w:szCs w:val="24"/>
          <w:lang w:eastAsia="ru-RU"/>
        </w:rPr>
        <w:tab/>
        <w:t xml:space="preserve">       </w:t>
      </w:r>
      <w:r w:rsidRPr="00F52437">
        <w:rPr>
          <w:sz w:val="24"/>
          <w:szCs w:val="24"/>
        </w:rPr>
        <w:t>«___»__________202</w:t>
      </w:r>
      <w:r w:rsidR="00013E9F">
        <w:rPr>
          <w:sz w:val="24"/>
          <w:szCs w:val="24"/>
        </w:rPr>
        <w:t>6</w:t>
      </w:r>
      <w:r w:rsidRPr="00F52437">
        <w:rPr>
          <w:sz w:val="24"/>
          <w:szCs w:val="24"/>
        </w:rPr>
        <w:t xml:space="preserve"> г.</w:t>
      </w:r>
    </w:p>
    <w:p w14:paraId="0FEDD582" w14:textId="77777777" w:rsidR="0082233C" w:rsidRPr="00F52437" w:rsidRDefault="0082233C" w:rsidP="0082233C">
      <w:pPr>
        <w:rPr>
          <w:sz w:val="24"/>
          <w:szCs w:val="24"/>
        </w:rPr>
      </w:pPr>
    </w:p>
    <w:p w14:paraId="32249D0A" w14:textId="34BA051F" w:rsidR="0082233C" w:rsidRPr="00F52437" w:rsidRDefault="0082233C" w:rsidP="0082233C">
      <w:pPr>
        <w:shd w:val="clear" w:color="auto" w:fill="FFFFFF"/>
        <w:ind w:firstLine="709"/>
        <w:jc w:val="center"/>
        <w:rPr>
          <w:sz w:val="24"/>
          <w:szCs w:val="24"/>
          <w:lang w:eastAsia="ru-RU"/>
        </w:rPr>
      </w:pPr>
      <w:r w:rsidRPr="00F52437">
        <w:rPr>
          <w:sz w:val="24"/>
          <w:szCs w:val="24"/>
          <w:lang w:eastAsia="ru-RU"/>
        </w:rPr>
        <w:t xml:space="preserve">ИКЗ </w:t>
      </w:r>
      <w:r w:rsidR="006C1174" w:rsidRPr="006C1174">
        <w:rPr>
          <w:sz w:val="24"/>
          <w:szCs w:val="24"/>
          <w:lang w:eastAsia="ru-RU"/>
        </w:rPr>
        <w:t>263471602466647160100100030000000244</w:t>
      </w:r>
    </w:p>
    <w:p w14:paraId="41A9670B" w14:textId="77777777" w:rsidR="0082233C" w:rsidRPr="00F52437" w:rsidRDefault="0082233C" w:rsidP="00F52437">
      <w:pPr>
        <w:shd w:val="clear" w:color="auto" w:fill="FFFFFF"/>
        <w:ind w:firstLine="709"/>
        <w:rPr>
          <w:sz w:val="24"/>
          <w:szCs w:val="24"/>
          <w:lang w:eastAsia="ru-RU"/>
        </w:rPr>
      </w:pPr>
    </w:p>
    <w:p w14:paraId="47AC90A5" w14:textId="2B8956E6" w:rsidR="000400B5" w:rsidRPr="00F52437" w:rsidRDefault="00814220" w:rsidP="000400B5">
      <w:pPr>
        <w:shd w:val="clear" w:color="auto" w:fill="FFFFFF"/>
        <w:ind w:firstLine="709"/>
        <w:rPr>
          <w:bCs/>
          <w:sz w:val="24"/>
          <w:szCs w:val="24"/>
        </w:rPr>
      </w:pPr>
      <w:r w:rsidRPr="00373ED5">
        <w:rPr>
          <w:sz w:val="24"/>
          <w:szCs w:val="24"/>
        </w:rPr>
        <w:t>Администрация Никольского городского поселения Тосненского муниципального района Ленинградской области, именуемая в дальнейшем «Заказчик», действующая на основании Устава, утвержденного решением совета депутатов Никольского городского поселения Тосненского муниципального района Ленинградской области от 24.12.2024 года   № 31, в лице главы администрации Смирнова Александра Юрьевича ,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w:t>
      </w:r>
      <w:r w:rsidR="000400B5" w:rsidRPr="00D07B31">
        <w:rPr>
          <w:sz w:val="24"/>
          <w:szCs w:val="24"/>
          <w:lang w:bidi="en-US"/>
        </w:rPr>
        <w:t xml:space="preserve">, </w:t>
      </w:r>
      <w:r w:rsidR="000400B5" w:rsidRPr="00F52437">
        <w:rPr>
          <w:sz w:val="24"/>
          <w:szCs w:val="24"/>
        </w:rPr>
        <w:t xml:space="preserve">с одной стороны, и </w:t>
      </w:r>
      <w:r w:rsidR="007B063D">
        <w:rPr>
          <w:sz w:val="24"/>
          <w:szCs w:val="24"/>
        </w:rPr>
        <w:t xml:space="preserve"> </w:t>
      </w:r>
      <w:r w:rsidR="00BF1970">
        <w:rPr>
          <w:sz w:val="24"/>
          <w:szCs w:val="24"/>
        </w:rPr>
        <w:t>_______________________________________</w:t>
      </w:r>
      <w:r w:rsidR="007B063D" w:rsidRPr="007B063D">
        <w:rPr>
          <w:sz w:val="24"/>
          <w:szCs w:val="24"/>
        </w:rPr>
        <w:t xml:space="preserve">, в лице </w:t>
      </w:r>
      <w:r w:rsidR="00BF1970">
        <w:rPr>
          <w:sz w:val="24"/>
          <w:szCs w:val="24"/>
        </w:rPr>
        <w:t>______________________________</w:t>
      </w:r>
      <w:r w:rsidR="007B063D" w:rsidRPr="007B063D">
        <w:rPr>
          <w:sz w:val="24"/>
          <w:szCs w:val="24"/>
        </w:rPr>
        <w:t xml:space="preserve"> , действующего на основании </w:t>
      </w:r>
      <w:r w:rsidR="00BF1970">
        <w:rPr>
          <w:sz w:val="24"/>
          <w:szCs w:val="24"/>
        </w:rPr>
        <w:t>________________________</w:t>
      </w:r>
      <w:r w:rsidR="007B063D" w:rsidRPr="007B063D">
        <w:rPr>
          <w:sz w:val="24"/>
          <w:szCs w:val="24"/>
        </w:rPr>
        <w:t xml:space="preserve"> именуемого далее «Подрядчик», с другой стороны </w:t>
      </w:r>
      <w:r w:rsidR="000400B5" w:rsidRPr="00F52437">
        <w:rPr>
          <w:sz w:val="24"/>
          <w:szCs w:val="24"/>
        </w:rPr>
        <w:t>с другой стороны, совместно именуемые в дальнейшем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других федеральных законов, положений иных нормативных правовых актов Российской Федерации и Ленинградской области, заключили настоящий муниципальный контракт (далее – «Контракт») о нижеследующем:</w:t>
      </w:r>
    </w:p>
    <w:p w14:paraId="0D946E36" w14:textId="77777777" w:rsidR="0082233C" w:rsidRPr="00F52437" w:rsidRDefault="0082233C" w:rsidP="0082233C">
      <w:pPr>
        <w:shd w:val="clear" w:color="auto" w:fill="FFFFFF"/>
        <w:rPr>
          <w:b/>
          <w:sz w:val="24"/>
          <w:szCs w:val="24"/>
        </w:rPr>
      </w:pPr>
    </w:p>
    <w:p w14:paraId="1254CC56" w14:textId="77777777" w:rsidR="0082233C" w:rsidRPr="00F52437" w:rsidRDefault="0082233C" w:rsidP="0082233C">
      <w:pPr>
        <w:shd w:val="clear" w:color="auto" w:fill="FFFFFF"/>
        <w:jc w:val="center"/>
        <w:rPr>
          <w:b/>
          <w:sz w:val="24"/>
          <w:szCs w:val="24"/>
        </w:rPr>
      </w:pPr>
      <w:r w:rsidRPr="00F52437">
        <w:rPr>
          <w:b/>
          <w:sz w:val="24"/>
          <w:szCs w:val="24"/>
        </w:rPr>
        <w:t>1. Предмет Контракта</w:t>
      </w:r>
    </w:p>
    <w:p w14:paraId="6B911433" w14:textId="77777777" w:rsidR="006A0A42" w:rsidRDefault="008B54E1" w:rsidP="008B54E1">
      <w:pPr>
        <w:rPr>
          <w:sz w:val="24"/>
          <w:szCs w:val="24"/>
        </w:rPr>
      </w:pPr>
      <w:r>
        <w:rPr>
          <w:sz w:val="24"/>
          <w:szCs w:val="24"/>
        </w:rPr>
        <w:t xml:space="preserve">           </w:t>
      </w:r>
      <w:r w:rsidR="0082233C" w:rsidRPr="00F52437">
        <w:rPr>
          <w:sz w:val="24"/>
          <w:szCs w:val="24"/>
        </w:rPr>
        <w:t xml:space="preserve">1.1. Подрядчик обязуется по заданию Заказчика выполнить </w:t>
      </w:r>
      <w:r w:rsidRPr="008B54E1">
        <w:rPr>
          <w:sz w:val="24"/>
          <w:szCs w:val="24"/>
        </w:rPr>
        <w:t>работ</w:t>
      </w:r>
      <w:r>
        <w:rPr>
          <w:sz w:val="24"/>
          <w:szCs w:val="24"/>
        </w:rPr>
        <w:t>ы</w:t>
      </w:r>
      <w:r w:rsidRPr="008B54E1">
        <w:rPr>
          <w:sz w:val="24"/>
          <w:szCs w:val="24"/>
        </w:rPr>
        <w:t xml:space="preserve"> по благоустройству территории по адресу: Ленинградская область, Тосненский район, г. Никольское, ул. Октябрьская у дома №16 </w:t>
      </w:r>
      <w:r w:rsidR="006A0A42" w:rsidRPr="006A0A42">
        <w:rPr>
          <w:sz w:val="24"/>
          <w:szCs w:val="24"/>
        </w:rPr>
        <w:t>(восстановление асфальтобетонного покрытия)</w:t>
      </w:r>
      <w:r w:rsidR="006A0A42">
        <w:rPr>
          <w:sz w:val="24"/>
          <w:szCs w:val="24"/>
        </w:rPr>
        <w:t>.</w:t>
      </w:r>
    </w:p>
    <w:p w14:paraId="7318EC50" w14:textId="797A8018" w:rsidR="0082233C" w:rsidRPr="00F52437" w:rsidRDefault="008B54E1" w:rsidP="008B54E1">
      <w:pPr>
        <w:rPr>
          <w:sz w:val="24"/>
          <w:szCs w:val="24"/>
        </w:rPr>
      </w:pPr>
      <w:r>
        <w:rPr>
          <w:sz w:val="24"/>
          <w:szCs w:val="24"/>
        </w:rPr>
        <w:t xml:space="preserve">            </w:t>
      </w:r>
      <w:r w:rsidR="0082233C" w:rsidRPr="00F52437">
        <w:rPr>
          <w:sz w:val="24"/>
          <w:szCs w:val="24"/>
        </w:rPr>
        <w:t xml:space="preserve">Работы должны быть выполнены в сроки, предусмотренные Контрактом, а Заказчик обязуется принять надлежащим образом выполненные Работы и оплатить их в порядке и на условиях, предусмотренных Контрактом. </w:t>
      </w:r>
    </w:p>
    <w:p w14:paraId="1E2EBF7C" w14:textId="61DE892C" w:rsidR="0082233C" w:rsidRPr="00F52437" w:rsidRDefault="0082233C" w:rsidP="0082233C">
      <w:pPr>
        <w:tabs>
          <w:tab w:val="left" w:pos="993"/>
        </w:tabs>
        <w:ind w:firstLine="709"/>
        <w:rPr>
          <w:sz w:val="24"/>
          <w:szCs w:val="24"/>
        </w:rPr>
      </w:pPr>
      <w:r w:rsidRPr="00F52437">
        <w:rPr>
          <w:sz w:val="24"/>
          <w:szCs w:val="24"/>
        </w:rPr>
        <w:t xml:space="preserve">1.2. Работы выполняются в соответствии с Описанием объекта закупки (Приложение </w:t>
      </w:r>
      <w:r w:rsidR="00674C76" w:rsidRPr="00F52437">
        <w:rPr>
          <w:sz w:val="24"/>
          <w:szCs w:val="24"/>
        </w:rPr>
        <w:t xml:space="preserve">№ 1 </w:t>
      </w:r>
      <w:r w:rsidRPr="00F52437">
        <w:rPr>
          <w:sz w:val="24"/>
          <w:szCs w:val="24"/>
        </w:rPr>
        <w:t>к Контракту) и Локальным сметным расчетом (Приложение №1 к Описанию объекта закупки), условиями Контракта и требованиями законодательства Российской Федерации, установленными для данного вида работ.</w:t>
      </w:r>
    </w:p>
    <w:p w14:paraId="0274CCCB" w14:textId="1DCC3B17" w:rsidR="0082233C" w:rsidRPr="00F52437" w:rsidRDefault="0082233C" w:rsidP="0082233C">
      <w:pPr>
        <w:tabs>
          <w:tab w:val="left" w:pos="993"/>
        </w:tabs>
        <w:ind w:firstLine="709"/>
        <w:rPr>
          <w:sz w:val="24"/>
          <w:szCs w:val="24"/>
        </w:rPr>
      </w:pPr>
      <w:r w:rsidRPr="00F52437">
        <w:rPr>
          <w:sz w:val="24"/>
          <w:szCs w:val="24"/>
          <w:lang w:eastAsia="ru-RU"/>
        </w:rPr>
        <w:t xml:space="preserve">1.3. Надлежащим исполнением обязательств Подрядчика признается выполнение всех работ по Контракту в соответствии с Описанием объекта закупки (Приложение </w:t>
      </w:r>
      <w:r w:rsidR="00D07B31">
        <w:rPr>
          <w:sz w:val="24"/>
          <w:szCs w:val="24"/>
          <w:lang w:eastAsia="ru-RU"/>
        </w:rPr>
        <w:t>№ 1</w:t>
      </w:r>
      <w:r w:rsidRPr="00F52437">
        <w:rPr>
          <w:sz w:val="24"/>
          <w:szCs w:val="24"/>
          <w:lang w:eastAsia="ru-RU"/>
        </w:rPr>
        <w:t xml:space="preserve"> к Контракту), требованиями действующего законодательства, установленного для данного вида работ, а также в сроки определенные пунктом 1.4. Контракта.</w:t>
      </w:r>
    </w:p>
    <w:p w14:paraId="55E14BEE" w14:textId="3FE68D67" w:rsidR="0082233C" w:rsidRPr="00F52437" w:rsidRDefault="0082233C" w:rsidP="0082233C">
      <w:pPr>
        <w:tabs>
          <w:tab w:val="left" w:pos="993"/>
        </w:tabs>
        <w:ind w:firstLine="709"/>
        <w:rPr>
          <w:bCs/>
          <w:color w:val="000000"/>
          <w:sz w:val="24"/>
          <w:szCs w:val="24"/>
        </w:rPr>
      </w:pPr>
      <w:r w:rsidRPr="00F52437">
        <w:rPr>
          <w:bCs/>
          <w:color w:val="000000"/>
          <w:sz w:val="24"/>
          <w:szCs w:val="24"/>
        </w:rPr>
        <w:t xml:space="preserve">1.4. Срок выполнения работ: в течение </w:t>
      </w:r>
      <w:r w:rsidR="00E73976">
        <w:rPr>
          <w:bCs/>
          <w:color w:val="000000"/>
          <w:sz w:val="24"/>
          <w:szCs w:val="24"/>
        </w:rPr>
        <w:t>1</w:t>
      </w:r>
      <w:r w:rsidR="008B54E1">
        <w:rPr>
          <w:bCs/>
          <w:color w:val="000000"/>
          <w:sz w:val="24"/>
          <w:szCs w:val="24"/>
        </w:rPr>
        <w:t>5</w:t>
      </w:r>
      <w:r w:rsidRPr="00F52437">
        <w:rPr>
          <w:bCs/>
          <w:color w:val="000000"/>
          <w:sz w:val="24"/>
          <w:szCs w:val="24"/>
        </w:rPr>
        <w:t xml:space="preserve"> календарных дней с даты подписания </w:t>
      </w:r>
      <w:r w:rsidR="00674C76" w:rsidRPr="00F52437">
        <w:rPr>
          <w:bCs/>
          <w:color w:val="000000"/>
          <w:sz w:val="24"/>
          <w:szCs w:val="24"/>
        </w:rPr>
        <w:t>Контракта.</w:t>
      </w:r>
    </w:p>
    <w:p w14:paraId="3F2ACE8B" w14:textId="77777777" w:rsidR="0082233C" w:rsidRPr="00F52437" w:rsidRDefault="0082233C" w:rsidP="0082233C">
      <w:pPr>
        <w:shd w:val="clear" w:color="auto" w:fill="FFFFFF"/>
        <w:ind w:firstLine="709"/>
        <w:rPr>
          <w:sz w:val="24"/>
          <w:szCs w:val="24"/>
        </w:rPr>
      </w:pPr>
      <w:r w:rsidRPr="00F52437">
        <w:rPr>
          <w:sz w:val="24"/>
          <w:szCs w:val="24"/>
        </w:rPr>
        <w:t>1.5. Подрядчик несет ответственность за нарушение сроков выполнения Работ по Контракту.</w:t>
      </w:r>
    </w:p>
    <w:p w14:paraId="55E9EBCC" w14:textId="20ABD3C8" w:rsidR="00FE2046" w:rsidRPr="00FE2046" w:rsidRDefault="000559DF" w:rsidP="00FE2046">
      <w:pPr>
        <w:rPr>
          <w:sz w:val="24"/>
          <w:szCs w:val="24"/>
        </w:rPr>
      </w:pPr>
      <w:r>
        <w:rPr>
          <w:sz w:val="24"/>
          <w:szCs w:val="24"/>
          <w:lang w:eastAsia="ru-RU"/>
        </w:rPr>
        <w:t xml:space="preserve">            </w:t>
      </w:r>
      <w:r w:rsidR="0082233C" w:rsidRPr="00F52437">
        <w:rPr>
          <w:sz w:val="24"/>
          <w:szCs w:val="24"/>
          <w:lang w:eastAsia="ru-RU"/>
        </w:rPr>
        <w:t>1.6. Место выполнения работ:</w:t>
      </w:r>
      <w:r w:rsidR="0082233C" w:rsidRPr="00F52437">
        <w:rPr>
          <w:sz w:val="24"/>
          <w:szCs w:val="24"/>
        </w:rPr>
        <w:t xml:space="preserve"> </w:t>
      </w:r>
      <w:r w:rsidR="00FE2046" w:rsidRPr="00FE2046">
        <w:rPr>
          <w:sz w:val="24"/>
          <w:szCs w:val="24"/>
        </w:rPr>
        <w:t xml:space="preserve">Ленинградская область, Тосненский район, г. Никольское, </w:t>
      </w:r>
      <w:r w:rsidR="008B54E1">
        <w:rPr>
          <w:sz w:val="24"/>
          <w:szCs w:val="24"/>
        </w:rPr>
        <w:t>ул. Октябрьская у дома №16.</w:t>
      </w:r>
    </w:p>
    <w:p w14:paraId="3C87A7AE" w14:textId="0A07E447" w:rsidR="00D07B31" w:rsidRPr="00F52437" w:rsidRDefault="00D07B31" w:rsidP="00FE2046">
      <w:pPr>
        <w:ind w:firstLine="709"/>
        <w:rPr>
          <w:color w:val="000000"/>
          <w:sz w:val="24"/>
          <w:szCs w:val="24"/>
          <w:lang w:eastAsia="ru-RU"/>
        </w:rPr>
      </w:pPr>
    </w:p>
    <w:p w14:paraId="3C362EF4" w14:textId="77777777" w:rsidR="0082233C" w:rsidRPr="00F52437" w:rsidRDefault="0082233C" w:rsidP="0082233C">
      <w:pPr>
        <w:shd w:val="clear" w:color="auto" w:fill="FFFFFF"/>
        <w:ind w:firstLine="709"/>
        <w:jc w:val="center"/>
        <w:rPr>
          <w:b/>
          <w:sz w:val="24"/>
          <w:szCs w:val="24"/>
        </w:rPr>
      </w:pPr>
      <w:r w:rsidRPr="00F52437">
        <w:rPr>
          <w:b/>
          <w:sz w:val="24"/>
          <w:szCs w:val="24"/>
        </w:rPr>
        <w:t>2. Цена Контракта и порядок оплаты</w:t>
      </w:r>
    </w:p>
    <w:p w14:paraId="05B41B2A" w14:textId="3E1D7005" w:rsidR="0082233C" w:rsidRPr="00F52437" w:rsidRDefault="0082233C" w:rsidP="008B54E1">
      <w:pPr>
        <w:ind w:firstLine="709"/>
        <w:rPr>
          <w:sz w:val="24"/>
          <w:szCs w:val="24"/>
        </w:rPr>
      </w:pPr>
      <w:r w:rsidRPr="00F52437">
        <w:rPr>
          <w:sz w:val="24"/>
          <w:szCs w:val="24"/>
        </w:rPr>
        <w:t xml:space="preserve">2.1. </w:t>
      </w:r>
      <w:r w:rsidR="00BE3E4A" w:rsidRPr="00BE3E4A">
        <w:rPr>
          <w:sz w:val="24"/>
          <w:szCs w:val="24"/>
        </w:rPr>
        <w:t xml:space="preserve">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 ______________________ (______________________________) рублей __ </w:t>
      </w:r>
      <w:r w:rsidR="00BE3E4A" w:rsidRPr="00BE3E4A">
        <w:rPr>
          <w:sz w:val="24"/>
          <w:szCs w:val="24"/>
        </w:rPr>
        <w:lastRenderedPageBreak/>
        <w:t>копеек, в том числе НДС- __% ____________________ руб. /НДС не облагается на основании ____________________. Цена контракта включает стоимость выполняемых работ, транспортных расходов, а также налоги и сборы, установленные законодательством Российской Федерации.</w:t>
      </w:r>
    </w:p>
    <w:p w14:paraId="6982C989" w14:textId="363A2D9F" w:rsidR="0082233C" w:rsidRPr="00F52437" w:rsidRDefault="0082233C" w:rsidP="0082233C">
      <w:pPr>
        <w:tabs>
          <w:tab w:val="left" w:pos="993"/>
        </w:tabs>
        <w:ind w:firstLine="709"/>
        <w:rPr>
          <w:sz w:val="24"/>
          <w:szCs w:val="24"/>
        </w:rPr>
      </w:pPr>
      <w:r w:rsidRPr="00F52437">
        <w:rPr>
          <w:sz w:val="24"/>
          <w:szCs w:val="24"/>
        </w:rPr>
        <w:t>Источник финансирования: бюджет Никольского городского поселения Тосненского муниципального района Ленинградской области на 202</w:t>
      </w:r>
      <w:r w:rsidR="00D15527">
        <w:rPr>
          <w:sz w:val="24"/>
          <w:szCs w:val="24"/>
        </w:rPr>
        <w:t>6</w:t>
      </w:r>
      <w:r w:rsidRPr="00F52437">
        <w:rPr>
          <w:sz w:val="24"/>
          <w:szCs w:val="24"/>
        </w:rPr>
        <w:t xml:space="preserve"> год.</w:t>
      </w:r>
    </w:p>
    <w:p w14:paraId="597A7E36" w14:textId="77777777" w:rsidR="0082233C" w:rsidRPr="00F52437" w:rsidRDefault="0082233C" w:rsidP="0082233C">
      <w:pPr>
        <w:ind w:firstLine="709"/>
        <w:rPr>
          <w:sz w:val="24"/>
          <w:szCs w:val="24"/>
        </w:rPr>
      </w:pPr>
      <w:r w:rsidRPr="00F52437">
        <w:rPr>
          <w:sz w:val="24"/>
          <w:szCs w:val="24"/>
        </w:rPr>
        <w:t>2.2. 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48B79B" w14:textId="77777777" w:rsidR="0082233C" w:rsidRPr="00F52437" w:rsidRDefault="0082233C" w:rsidP="0082233C">
      <w:pPr>
        <w:shd w:val="clear" w:color="auto" w:fill="FFFFFF"/>
        <w:ind w:firstLine="709"/>
        <w:rPr>
          <w:sz w:val="24"/>
          <w:szCs w:val="24"/>
        </w:rPr>
      </w:pPr>
      <w:r w:rsidRPr="00F52437">
        <w:rPr>
          <w:sz w:val="24"/>
          <w:szCs w:val="24"/>
        </w:rPr>
        <w:t>2.3. Оплата по Контракту осуществляется в пределах доведенных лимитов финансирования на соответствующий финансовый год.</w:t>
      </w:r>
    </w:p>
    <w:p w14:paraId="3FB894EB" w14:textId="77777777" w:rsidR="0082233C" w:rsidRPr="00F52437" w:rsidRDefault="0082233C" w:rsidP="0082233C">
      <w:pPr>
        <w:shd w:val="clear" w:color="auto" w:fill="FFFFFF"/>
        <w:ind w:firstLine="709"/>
        <w:rPr>
          <w:sz w:val="24"/>
          <w:szCs w:val="24"/>
        </w:rPr>
      </w:pPr>
      <w:r w:rsidRPr="00F52437">
        <w:rPr>
          <w:sz w:val="24"/>
          <w:szCs w:val="24"/>
        </w:rPr>
        <w:t>Заказчик оплачивает фактически выполненные Работы по Контракту, при этом Подрядчик не вправе требовать от Заказчика оплаты работ, выполненных сверх объема Работ, предусмотренных Контрактом.</w:t>
      </w:r>
    </w:p>
    <w:p w14:paraId="2735CC85" w14:textId="77777777" w:rsidR="0082233C" w:rsidRPr="00F52437" w:rsidRDefault="0082233C" w:rsidP="0082233C">
      <w:pPr>
        <w:shd w:val="clear" w:color="auto" w:fill="FFFFFF"/>
        <w:ind w:firstLine="709"/>
        <w:rPr>
          <w:sz w:val="24"/>
          <w:szCs w:val="24"/>
        </w:rPr>
      </w:pPr>
      <w:r w:rsidRPr="00F52437">
        <w:rPr>
          <w:sz w:val="24"/>
          <w:szCs w:val="24"/>
        </w:rPr>
        <w:t>В случае если сторонами принято решение о сокращении сроков исполнения Контракта в связи с перераспределением объемов финансирования с последующих периодов на более ранние периоды без изменения объемов и содержания работ, цена Контракта не изменяется.</w:t>
      </w:r>
    </w:p>
    <w:p w14:paraId="55F3D94A" w14:textId="77777777" w:rsidR="0082233C" w:rsidRPr="00F52437" w:rsidRDefault="0082233C" w:rsidP="0082233C">
      <w:pPr>
        <w:ind w:firstLine="709"/>
        <w:rPr>
          <w:sz w:val="24"/>
          <w:szCs w:val="24"/>
        </w:rPr>
      </w:pPr>
      <w:r w:rsidRPr="00F52437">
        <w:rPr>
          <w:sz w:val="24"/>
          <w:szCs w:val="24"/>
        </w:rPr>
        <w:t>2.4. Оплата производится Заказчиком в следующем порядке:</w:t>
      </w:r>
    </w:p>
    <w:p w14:paraId="06E3D6F6" w14:textId="77777777" w:rsidR="0082233C" w:rsidRPr="00F52437" w:rsidRDefault="0082233C" w:rsidP="0082233C">
      <w:pPr>
        <w:ind w:firstLine="709"/>
        <w:rPr>
          <w:sz w:val="24"/>
          <w:szCs w:val="24"/>
        </w:rPr>
      </w:pPr>
      <w:r w:rsidRPr="00F52437">
        <w:rPr>
          <w:sz w:val="24"/>
          <w:szCs w:val="24"/>
        </w:rPr>
        <w:t xml:space="preserve">2.4.1. Авансирование: не предусмотрено. </w:t>
      </w:r>
    </w:p>
    <w:p w14:paraId="6DBA3E22" w14:textId="77777777" w:rsidR="0082233C" w:rsidRPr="00F52437" w:rsidRDefault="0082233C" w:rsidP="0082233C">
      <w:pPr>
        <w:ind w:firstLine="709"/>
        <w:rPr>
          <w:sz w:val="24"/>
          <w:szCs w:val="24"/>
        </w:rPr>
      </w:pPr>
      <w:r w:rsidRPr="00F52437">
        <w:rPr>
          <w:sz w:val="24"/>
          <w:szCs w:val="24"/>
        </w:rPr>
        <w:t>2.4.2. Оплата выполненных работ осуществляются после подписания Сторонами акта о приемке выполненных работ по форме № КС-2.</w:t>
      </w:r>
    </w:p>
    <w:p w14:paraId="1CEE82FC" w14:textId="77777777" w:rsidR="0082233C" w:rsidRPr="00F52437" w:rsidRDefault="0082233C" w:rsidP="0082233C">
      <w:pPr>
        <w:ind w:firstLine="709"/>
        <w:rPr>
          <w:sz w:val="24"/>
          <w:szCs w:val="24"/>
        </w:rPr>
      </w:pPr>
      <w:r w:rsidRPr="00F52437">
        <w:rPr>
          <w:sz w:val="24"/>
          <w:szCs w:val="24"/>
        </w:rPr>
        <w:t>Оплата за выполненные работы производится Заказчиком в течение 7 (семи) рабочих дней с момента подписания сторонами акта о приемке выполненных работ.</w:t>
      </w:r>
    </w:p>
    <w:p w14:paraId="44FA8879" w14:textId="156A2B52" w:rsidR="0082233C" w:rsidRPr="00F52437" w:rsidRDefault="0082233C" w:rsidP="00F52437">
      <w:pPr>
        <w:ind w:firstLine="709"/>
        <w:rPr>
          <w:sz w:val="24"/>
          <w:szCs w:val="24"/>
        </w:rPr>
      </w:pPr>
      <w:r w:rsidRPr="00F52437">
        <w:rPr>
          <w:sz w:val="24"/>
          <w:szCs w:val="24"/>
        </w:rPr>
        <w:t>2.5. Работы, выполненные Подрядчиком с замечаниями и отступлениями от Описания объекта закупки (Приложение к Контракту), а также условий настоящего Контракта, не подлежат приемке и оплате Заказчиком до устранения замечаний.</w:t>
      </w:r>
    </w:p>
    <w:p w14:paraId="250C98E5" w14:textId="77777777" w:rsidR="00F52437" w:rsidRPr="00F52437" w:rsidRDefault="00F52437" w:rsidP="00F52437">
      <w:pPr>
        <w:ind w:firstLine="709"/>
        <w:rPr>
          <w:sz w:val="24"/>
          <w:szCs w:val="24"/>
        </w:rPr>
      </w:pPr>
    </w:p>
    <w:p w14:paraId="5A5263A5" w14:textId="77777777" w:rsidR="0082233C" w:rsidRPr="00F52437" w:rsidRDefault="0082233C" w:rsidP="0082233C">
      <w:pPr>
        <w:shd w:val="clear" w:color="auto" w:fill="FFFFFF"/>
        <w:jc w:val="center"/>
        <w:rPr>
          <w:b/>
          <w:sz w:val="24"/>
          <w:szCs w:val="24"/>
        </w:rPr>
      </w:pPr>
      <w:r w:rsidRPr="00F52437">
        <w:rPr>
          <w:b/>
          <w:sz w:val="24"/>
          <w:szCs w:val="24"/>
        </w:rPr>
        <w:t>3. Порядок выполнения, сдачи и приемки Работ</w:t>
      </w:r>
    </w:p>
    <w:p w14:paraId="25C59B0B" w14:textId="77777777" w:rsidR="0082233C" w:rsidRPr="00F52437" w:rsidRDefault="0082233C" w:rsidP="0082233C">
      <w:pPr>
        <w:tabs>
          <w:tab w:val="left" w:leader="underscore" w:pos="7358"/>
        </w:tabs>
        <w:ind w:firstLine="709"/>
        <w:rPr>
          <w:sz w:val="24"/>
          <w:szCs w:val="24"/>
        </w:rPr>
      </w:pPr>
      <w:r w:rsidRPr="00F52437">
        <w:rPr>
          <w:sz w:val="24"/>
          <w:szCs w:val="24"/>
        </w:rPr>
        <w:t xml:space="preserve">3.1. Подрядчик выполняет Работы в соответствии со сроками, указанными в п. 1.4. Контракта. </w:t>
      </w:r>
    </w:p>
    <w:p w14:paraId="28D9B044" w14:textId="77777777" w:rsidR="0082233C" w:rsidRPr="00F52437" w:rsidRDefault="0082233C" w:rsidP="0082233C">
      <w:pPr>
        <w:tabs>
          <w:tab w:val="left" w:leader="underscore" w:pos="7358"/>
        </w:tabs>
        <w:ind w:firstLine="709"/>
        <w:rPr>
          <w:sz w:val="24"/>
          <w:szCs w:val="24"/>
        </w:rPr>
      </w:pPr>
      <w:r w:rsidRPr="00F52437">
        <w:rPr>
          <w:sz w:val="24"/>
          <w:szCs w:val="24"/>
        </w:rPr>
        <w:t>3.2. Работы выполняются иждивением Подрядчика - из его материалов, его силами и средствами, согласно требованиям настоящего Контракта.</w:t>
      </w:r>
    </w:p>
    <w:p w14:paraId="424BEE2E" w14:textId="77777777" w:rsidR="0082233C" w:rsidRPr="00F52437" w:rsidRDefault="0082233C" w:rsidP="0082233C">
      <w:pPr>
        <w:tabs>
          <w:tab w:val="left" w:leader="underscore" w:pos="7358"/>
        </w:tabs>
        <w:ind w:firstLine="709"/>
        <w:rPr>
          <w:sz w:val="24"/>
          <w:szCs w:val="24"/>
        </w:rPr>
      </w:pPr>
      <w:r w:rsidRPr="00F52437">
        <w:rPr>
          <w:sz w:val="24"/>
          <w:szCs w:val="24"/>
        </w:rPr>
        <w:t>3.3. При выполнении предусмотренных Контрактом Работ, Подрядчик гарантирует их надлежащее качество в соответствии с требованиями технических регламентов, и иными нормами, и правилами, установленные действующим законодательством Российской Федерации и условиями Контракта.</w:t>
      </w:r>
    </w:p>
    <w:p w14:paraId="75FD2D81" w14:textId="6AB7E239" w:rsidR="0082233C" w:rsidRPr="00F52437" w:rsidRDefault="0082233C" w:rsidP="0082233C">
      <w:pPr>
        <w:tabs>
          <w:tab w:val="left" w:leader="underscore" w:pos="7358"/>
        </w:tabs>
        <w:ind w:firstLine="709"/>
        <w:rPr>
          <w:sz w:val="24"/>
          <w:szCs w:val="24"/>
        </w:rPr>
      </w:pPr>
      <w:r w:rsidRPr="00F52437">
        <w:rPr>
          <w:sz w:val="24"/>
          <w:szCs w:val="24"/>
        </w:rPr>
        <w:t xml:space="preserve">3.4. Приемка выполненных работ осуществляется на основании акта о приемке выполненных работ по форме № КС-2, подтверждающего выполнение комплексов (видов) работ в соответствии с локальным сметным расчетом стоимости работ (Приложение № </w:t>
      </w:r>
      <w:r w:rsidR="00674C76" w:rsidRPr="00F52437">
        <w:rPr>
          <w:sz w:val="24"/>
          <w:szCs w:val="24"/>
        </w:rPr>
        <w:t>1</w:t>
      </w:r>
      <w:r w:rsidRPr="00F52437">
        <w:rPr>
          <w:sz w:val="24"/>
          <w:szCs w:val="24"/>
        </w:rPr>
        <w:t xml:space="preserve"> к Описанию объекта закупки), условиями Контракта в течение 20 (двадцати) рабочих дней с даты получения Заказчиком исполнительной документации.</w:t>
      </w:r>
    </w:p>
    <w:p w14:paraId="0CC7A30E" w14:textId="77777777" w:rsidR="0082233C" w:rsidRPr="00F52437" w:rsidRDefault="0082233C" w:rsidP="0082233C">
      <w:pPr>
        <w:tabs>
          <w:tab w:val="left" w:leader="underscore" w:pos="7358"/>
        </w:tabs>
        <w:ind w:firstLine="709"/>
        <w:rPr>
          <w:bCs/>
          <w:sz w:val="24"/>
          <w:szCs w:val="24"/>
        </w:rPr>
      </w:pPr>
      <w:r w:rsidRPr="00F52437">
        <w:rPr>
          <w:sz w:val="24"/>
          <w:szCs w:val="24"/>
        </w:rPr>
        <w:t xml:space="preserve">В целях приемки выполненных работ Подрядчик для подтверждения объемов и качества выполненных работ, предусмотренных локальным сметным расчетом (Приложение № 1 к Описанию объекта закупки), направляет в адрес Заказчика следующую исполнительную документацию: </w:t>
      </w:r>
    </w:p>
    <w:p w14:paraId="61C706DB" w14:textId="77777777" w:rsidR="0082233C" w:rsidRPr="00F52437" w:rsidRDefault="0082233C" w:rsidP="0082233C">
      <w:pPr>
        <w:widowControl w:val="0"/>
        <w:spacing w:line="23" w:lineRule="atLeast"/>
        <w:ind w:firstLine="709"/>
        <w:rPr>
          <w:sz w:val="24"/>
          <w:szCs w:val="24"/>
          <w:lang w:eastAsia="ru-RU"/>
        </w:rPr>
      </w:pPr>
      <w:r w:rsidRPr="00F52437">
        <w:rPr>
          <w:sz w:val="24"/>
          <w:szCs w:val="24"/>
          <w:lang w:eastAsia="ru-RU"/>
        </w:rPr>
        <w:t>- счёт;</w:t>
      </w:r>
    </w:p>
    <w:p w14:paraId="2B5EF74C" w14:textId="77777777" w:rsidR="0082233C" w:rsidRPr="00F52437" w:rsidRDefault="0082233C" w:rsidP="0082233C">
      <w:pPr>
        <w:widowControl w:val="0"/>
        <w:spacing w:line="23" w:lineRule="atLeast"/>
        <w:ind w:firstLine="709"/>
        <w:rPr>
          <w:sz w:val="24"/>
          <w:szCs w:val="24"/>
          <w:lang w:eastAsia="ru-RU"/>
        </w:rPr>
      </w:pPr>
      <w:r w:rsidRPr="00F52437">
        <w:rPr>
          <w:sz w:val="24"/>
          <w:szCs w:val="24"/>
          <w:lang w:eastAsia="ru-RU"/>
        </w:rPr>
        <w:t>- акт о приемке выполненных работ по форме № КС-2;</w:t>
      </w:r>
    </w:p>
    <w:p w14:paraId="7541DC1F" w14:textId="77777777" w:rsidR="0082233C" w:rsidRPr="00F52437" w:rsidRDefault="0082233C" w:rsidP="0082233C">
      <w:pPr>
        <w:widowControl w:val="0"/>
        <w:spacing w:line="23" w:lineRule="atLeast"/>
        <w:ind w:firstLine="709"/>
        <w:rPr>
          <w:sz w:val="24"/>
          <w:szCs w:val="24"/>
          <w:lang w:eastAsia="ru-RU"/>
        </w:rPr>
      </w:pPr>
      <w:r w:rsidRPr="00F52437">
        <w:rPr>
          <w:sz w:val="24"/>
          <w:szCs w:val="24"/>
          <w:lang w:eastAsia="ru-RU"/>
        </w:rPr>
        <w:t>- справка о стоимости выполненных работ по форме № КС-3;</w:t>
      </w:r>
    </w:p>
    <w:p w14:paraId="2C8B47FA" w14:textId="77777777" w:rsidR="0082233C" w:rsidRPr="00F52437" w:rsidRDefault="0082233C" w:rsidP="0082233C">
      <w:pPr>
        <w:widowControl w:val="0"/>
        <w:spacing w:line="23" w:lineRule="atLeast"/>
        <w:ind w:firstLine="709"/>
        <w:rPr>
          <w:sz w:val="24"/>
          <w:szCs w:val="24"/>
          <w:lang w:eastAsia="ru-RU"/>
        </w:rPr>
      </w:pPr>
      <w:r w:rsidRPr="00F52437">
        <w:rPr>
          <w:sz w:val="24"/>
          <w:szCs w:val="24"/>
          <w:lang w:eastAsia="ru-RU"/>
        </w:rPr>
        <w:t>Исполнительная документация, представленная Подрядчиком, должна быть оформлена в строгом соответствии с действующими требованиями к оформлению документов указанного вида (в переплетенном виде); пометки, исправления, подчистки не допускаются, при их наличии такая исполнительная документация юридической силы не имеет.</w:t>
      </w:r>
    </w:p>
    <w:p w14:paraId="76550ADF" w14:textId="4DCD9AEC" w:rsidR="0082233C" w:rsidRPr="00F52437" w:rsidRDefault="0082233C" w:rsidP="0082233C">
      <w:pPr>
        <w:ind w:firstLine="709"/>
        <w:rPr>
          <w:sz w:val="24"/>
          <w:szCs w:val="24"/>
        </w:rPr>
      </w:pPr>
      <w:r w:rsidRPr="00F52437">
        <w:rPr>
          <w:sz w:val="24"/>
          <w:szCs w:val="24"/>
          <w:lang w:eastAsia="ru-RU"/>
        </w:rPr>
        <w:lastRenderedPageBreak/>
        <w:t xml:space="preserve">3.5. </w:t>
      </w:r>
      <w:r w:rsidRPr="00F52437">
        <w:rPr>
          <w:sz w:val="24"/>
          <w:szCs w:val="24"/>
        </w:rPr>
        <w:t xml:space="preserve">Для проверки представленных Подрядчиком результатов выполненных работ, предусмотренных Контрактом, в части их соответствия условиям Контракта, в том числе локальному сметному расчету стоимости работ (Приложение № </w:t>
      </w:r>
      <w:r w:rsidR="00674C76" w:rsidRPr="00F52437">
        <w:rPr>
          <w:sz w:val="24"/>
          <w:szCs w:val="24"/>
        </w:rPr>
        <w:t>1</w:t>
      </w:r>
      <w:r w:rsidRPr="00F52437">
        <w:rPr>
          <w:sz w:val="24"/>
          <w:szCs w:val="24"/>
        </w:rPr>
        <w:t xml:space="preserve"> к Описанию объекта закупки), который является неотъемлемой частью Контракта, Заказчик может проводить экспертизу результатов выполненных работ.</w:t>
      </w:r>
    </w:p>
    <w:p w14:paraId="378F1109" w14:textId="77777777" w:rsidR="0082233C" w:rsidRPr="00F52437" w:rsidRDefault="0082233C" w:rsidP="0082233C">
      <w:pPr>
        <w:ind w:firstLine="709"/>
        <w:rPr>
          <w:sz w:val="24"/>
          <w:szCs w:val="24"/>
        </w:rPr>
      </w:pPr>
      <w:r w:rsidRPr="00F52437">
        <w:rPr>
          <w:sz w:val="24"/>
          <w:szCs w:val="24"/>
        </w:rPr>
        <w:t>Экспертиза результатов выполненных работ проводится Заказчиком своими силами или с привлечением экспертов, экспертных организаций на основании контрактов, заключенных в соответствии с Законом о контрактной системе. При принятии решения о приемке результатов выполненных работ, отдельных этапов исполнения контракта или об отказе в приемке результатов выполненных работ, отдельных этапов исполнения контракта Заказчик, приемочная комиссия (в случае ее создания)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68D6236"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При проведении экспертизы Заказчиком общий срок проверки результатов исполнения обязательств Подрядчиком по Контракту продлевается на срок, потребовавшийся для проведения экспертизы.</w:t>
      </w:r>
    </w:p>
    <w:p w14:paraId="78FD6038"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Подрядчик обеспечивает передачу результатов работ для проведения экспертизы.</w:t>
      </w:r>
    </w:p>
    <w:p w14:paraId="2B6143CC"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3.6. Датой приемки выполненной работы считается дата подписания Сторонами акта о приемке выполненных работ по форме № КС-2.</w:t>
      </w:r>
    </w:p>
    <w:p w14:paraId="4D72C1E6"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3.7. Заказчик, принявший работы без проверки, не лишается права ссылаться на недостатки 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14:paraId="468577C2"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3.8. 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14:paraId="09503A34"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3.9.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14:paraId="65D57F81"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и не могут быть устранены Подрядчиком или Заказчиком.</w:t>
      </w:r>
    </w:p>
    <w:p w14:paraId="4A8974EB"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Риски случайной гибели или случайного повреждения выполненных работ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мотивированного отказа.</w:t>
      </w:r>
    </w:p>
    <w:p w14:paraId="16573B48" w14:textId="77777777" w:rsidR="0082233C" w:rsidRPr="00F52437" w:rsidRDefault="0082233C" w:rsidP="0082233C">
      <w:pPr>
        <w:widowControl w:val="0"/>
        <w:spacing w:line="23" w:lineRule="atLeast"/>
        <w:ind w:firstLine="567"/>
        <w:rPr>
          <w:sz w:val="24"/>
          <w:szCs w:val="24"/>
          <w:lang w:eastAsia="ru-RU"/>
        </w:rPr>
      </w:pPr>
      <w:r w:rsidRPr="00F52437">
        <w:rPr>
          <w:sz w:val="24"/>
          <w:szCs w:val="24"/>
          <w:lang w:eastAsia="ru-RU"/>
        </w:rPr>
        <w:t>3.10. 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14:paraId="561AD614" w14:textId="6508D836" w:rsidR="0082233C" w:rsidRPr="00F52437" w:rsidRDefault="0082233C" w:rsidP="00F52437">
      <w:pPr>
        <w:tabs>
          <w:tab w:val="left" w:leader="underscore" w:pos="7358"/>
        </w:tabs>
        <w:ind w:firstLine="709"/>
        <w:rPr>
          <w:sz w:val="24"/>
          <w:szCs w:val="24"/>
        </w:rPr>
      </w:pPr>
      <w:r w:rsidRPr="00F52437">
        <w:rPr>
          <w:sz w:val="24"/>
          <w:szCs w:val="24"/>
          <w:lang w:eastAsia="ru-RU"/>
        </w:rPr>
        <w:t xml:space="preserve">3.11. </w:t>
      </w:r>
      <w:r w:rsidRPr="00F52437">
        <w:rPr>
          <w:sz w:val="24"/>
          <w:szCs w:val="24"/>
        </w:rPr>
        <w:t>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w:t>
      </w:r>
    </w:p>
    <w:p w14:paraId="1F5B8781" w14:textId="77777777" w:rsidR="00F52437" w:rsidRPr="00F52437" w:rsidRDefault="00F52437" w:rsidP="00F52437">
      <w:pPr>
        <w:tabs>
          <w:tab w:val="left" w:leader="underscore" w:pos="7358"/>
        </w:tabs>
        <w:ind w:firstLine="709"/>
        <w:rPr>
          <w:sz w:val="24"/>
          <w:szCs w:val="24"/>
        </w:rPr>
      </w:pPr>
    </w:p>
    <w:p w14:paraId="5E939EAC" w14:textId="77777777" w:rsidR="0082233C" w:rsidRPr="00F52437" w:rsidRDefault="0082233C" w:rsidP="0082233C">
      <w:pPr>
        <w:jc w:val="center"/>
        <w:rPr>
          <w:sz w:val="24"/>
          <w:szCs w:val="24"/>
        </w:rPr>
      </w:pPr>
      <w:r w:rsidRPr="00F52437">
        <w:rPr>
          <w:b/>
          <w:sz w:val="24"/>
          <w:szCs w:val="24"/>
          <w:lang w:eastAsia="ru-RU"/>
        </w:rPr>
        <w:t>4. Гарантийные обязательства</w:t>
      </w:r>
    </w:p>
    <w:p w14:paraId="603B0B6B" w14:textId="72356A67" w:rsidR="0082233C" w:rsidRPr="00F52437" w:rsidRDefault="0082233C" w:rsidP="0082233C">
      <w:pPr>
        <w:ind w:firstLine="709"/>
        <w:rPr>
          <w:sz w:val="24"/>
          <w:szCs w:val="24"/>
          <w:lang w:eastAsia="ru-RU"/>
        </w:rPr>
      </w:pPr>
      <w:r w:rsidRPr="00F52437">
        <w:rPr>
          <w:sz w:val="24"/>
          <w:szCs w:val="24"/>
          <w:lang w:eastAsia="ru-RU"/>
        </w:rPr>
        <w:t>4.1. Под гарантийными обязательствами Стороны понимают обязанность Подрядчика безвозме</w:t>
      </w:r>
      <w:r w:rsidR="00013E9F">
        <w:rPr>
          <w:sz w:val="24"/>
          <w:szCs w:val="24"/>
          <w:lang w:eastAsia="ru-RU"/>
        </w:rPr>
        <w:t>з</w:t>
      </w:r>
      <w:r w:rsidRPr="00F52437">
        <w:rPr>
          <w:sz w:val="24"/>
          <w:szCs w:val="24"/>
          <w:lang w:eastAsia="ru-RU"/>
        </w:rPr>
        <w:t>дно и добровольно устранить в порядке и сроки, установленные Контрактом, недостатки в результатах Работ по Контракту (в результатах выполнения гарантийных обязательств), выявленных и (или) возникших в пределах гарантийного срока.</w:t>
      </w:r>
    </w:p>
    <w:p w14:paraId="5431E707" w14:textId="77777777" w:rsidR="0082233C" w:rsidRPr="00F52437" w:rsidRDefault="0082233C" w:rsidP="0082233C">
      <w:pPr>
        <w:ind w:firstLine="709"/>
        <w:rPr>
          <w:sz w:val="24"/>
          <w:szCs w:val="24"/>
          <w:lang w:eastAsia="ru-RU"/>
        </w:rPr>
      </w:pPr>
      <w:r w:rsidRPr="00F52437">
        <w:rPr>
          <w:sz w:val="24"/>
          <w:szCs w:val="24"/>
          <w:lang w:eastAsia="ru-RU"/>
        </w:rPr>
        <w:t xml:space="preserve">Гарантийные сроки устанавливаются с учетом требований к гарантийным срокам, предусмотренным Описанием объекта закупки (Приложение № 1 к Контракту). Течение </w:t>
      </w:r>
      <w:r w:rsidRPr="00F52437">
        <w:rPr>
          <w:sz w:val="24"/>
          <w:szCs w:val="24"/>
          <w:lang w:eastAsia="ru-RU"/>
        </w:rPr>
        <w:lastRenderedPageBreak/>
        <w:t>гарантийных сроков начинается с даты подписания сторонами акта о приемке выполненных работ по форме № КС-2, а в случае досрочного расторжения Контракта - с даты, с которой в соответствии с законодательством Российской Федерации Контракт признается расторгнутым.</w:t>
      </w:r>
    </w:p>
    <w:p w14:paraId="1978EB9C" w14:textId="77777777" w:rsidR="0082233C" w:rsidRPr="00F52437" w:rsidRDefault="0082233C" w:rsidP="0082233C">
      <w:pPr>
        <w:ind w:firstLine="709"/>
        <w:rPr>
          <w:sz w:val="24"/>
          <w:szCs w:val="24"/>
          <w:lang w:eastAsia="ru-RU"/>
        </w:rPr>
      </w:pPr>
      <w:r w:rsidRPr="00F52437">
        <w:rPr>
          <w:sz w:val="24"/>
          <w:szCs w:val="24"/>
          <w:lang w:eastAsia="ru-RU"/>
        </w:rPr>
        <w:t>4.1.1. В случае досрочного расторжения Контракта, гарантийные сроки на фактически выполненные Подрядчиком Работы начинают течь с момента расторжения Контракта.</w:t>
      </w:r>
    </w:p>
    <w:p w14:paraId="4EF38102" w14:textId="77777777" w:rsidR="0082233C" w:rsidRPr="00F52437" w:rsidRDefault="0082233C" w:rsidP="0082233C">
      <w:pPr>
        <w:ind w:firstLine="709"/>
        <w:rPr>
          <w:sz w:val="24"/>
          <w:szCs w:val="24"/>
          <w:lang w:eastAsia="ru-RU"/>
        </w:rPr>
      </w:pPr>
      <w:r w:rsidRPr="00F52437">
        <w:rPr>
          <w:sz w:val="24"/>
          <w:szCs w:val="24"/>
          <w:lang w:eastAsia="ru-RU"/>
        </w:rPr>
        <w:t>4.2. В случае если производителями или поставщиками технологического и инженерного оборудования, применяемого при выполнении работ по Контракту, установлены гарантийные сроки на такое оборудование, большие по сравнению с гарантийным сроком, установленным Контрактом, на соответствующее технологическое и инженерное оборудование применяются гарантийные сроки, установленные его производителями или поставщиками.</w:t>
      </w:r>
    </w:p>
    <w:p w14:paraId="6EA9128C" w14:textId="77777777" w:rsidR="0082233C" w:rsidRPr="00F52437" w:rsidRDefault="0082233C" w:rsidP="0082233C">
      <w:pPr>
        <w:ind w:firstLine="709"/>
        <w:rPr>
          <w:sz w:val="24"/>
          <w:szCs w:val="24"/>
          <w:lang w:eastAsia="ru-RU"/>
        </w:rPr>
      </w:pPr>
      <w:r w:rsidRPr="00F52437">
        <w:rPr>
          <w:sz w:val="24"/>
          <w:szCs w:val="24"/>
          <w:lang w:eastAsia="ru-RU"/>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на такие материалы, конструкции, изделия и оборудование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6739897B" w14:textId="77777777" w:rsidR="0082233C" w:rsidRPr="00F52437" w:rsidRDefault="0082233C" w:rsidP="0082233C">
      <w:pPr>
        <w:ind w:firstLine="709"/>
        <w:rPr>
          <w:sz w:val="24"/>
          <w:szCs w:val="24"/>
          <w:lang w:eastAsia="ru-RU"/>
        </w:rPr>
      </w:pPr>
      <w:r w:rsidRPr="00F52437">
        <w:rPr>
          <w:sz w:val="24"/>
          <w:szCs w:val="24"/>
          <w:lang w:eastAsia="ru-RU"/>
        </w:rPr>
        <w:t>4.3. Подрядчик несет ответственность за недостатки (дефекты) работ, обнаруженные в период гарантийных сроков, если не докажет, что они произошли вследствие нормального износа объекта и его частей, неправильной его эксплуатации, ненадлежащего ремонта объекта, произведенного Заказчиком или привлеченными Заказчиком третьими лицами.</w:t>
      </w:r>
    </w:p>
    <w:p w14:paraId="255C2102" w14:textId="77777777" w:rsidR="0082233C" w:rsidRPr="00F52437" w:rsidRDefault="0082233C" w:rsidP="0082233C">
      <w:pPr>
        <w:ind w:firstLine="709"/>
        <w:rPr>
          <w:sz w:val="24"/>
          <w:szCs w:val="24"/>
          <w:lang w:eastAsia="ru-RU"/>
        </w:rPr>
      </w:pPr>
      <w:r w:rsidRPr="00F52437">
        <w:rPr>
          <w:sz w:val="24"/>
          <w:szCs w:val="24"/>
          <w:lang w:eastAsia="ru-RU"/>
        </w:rPr>
        <w:t>4.4. Устранение недостатков (дефектов) работ, выявленных в течение гарантийных сроков, осуществляется силами Подрядчика и за его счет.</w:t>
      </w:r>
    </w:p>
    <w:p w14:paraId="5A6AFDBA" w14:textId="77777777" w:rsidR="0082233C" w:rsidRPr="00F52437" w:rsidRDefault="0082233C" w:rsidP="0082233C">
      <w:pPr>
        <w:ind w:firstLine="709"/>
        <w:rPr>
          <w:sz w:val="24"/>
          <w:szCs w:val="24"/>
          <w:lang w:eastAsia="ru-RU"/>
        </w:rPr>
      </w:pPr>
      <w:r w:rsidRPr="00F52437">
        <w:rPr>
          <w:sz w:val="24"/>
          <w:szCs w:val="24"/>
          <w:lang w:eastAsia="ru-RU"/>
        </w:rPr>
        <w:t>4.5. Если в течение гарантийных сроков будут выявлены недостатки (дефекты) работ, Заказчик уведомляет об этом Подрядчика в порядке, предусмотренном Контрактом для направления уведомлений.</w:t>
      </w:r>
    </w:p>
    <w:p w14:paraId="5594A4A8" w14:textId="77777777" w:rsidR="0082233C" w:rsidRPr="00F52437" w:rsidRDefault="0082233C" w:rsidP="0082233C">
      <w:pPr>
        <w:ind w:firstLine="709"/>
        <w:rPr>
          <w:sz w:val="24"/>
          <w:szCs w:val="24"/>
          <w:lang w:eastAsia="ru-RU"/>
        </w:rPr>
      </w:pPr>
      <w:r w:rsidRPr="00F52437">
        <w:rPr>
          <w:sz w:val="24"/>
          <w:szCs w:val="24"/>
          <w:lang w:eastAsia="ru-RU"/>
        </w:rPr>
        <w:t xml:space="preserve">4.5.1. Наличие недостатков (дефектов) в выполненных Работах может быть обнаружено следующими путями: </w:t>
      </w:r>
    </w:p>
    <w:p w14:paraId="427DA3F0" w14:textId="77777777" w:rsidR="0082233C" w:rsidRPr="00F52437" w:rsidRDefault="0082233C" w:rsidP="0082233C">
      <w:pPr>
        <w:ind w:firstLine="709"/>
        <w:rPr>
          <w:sz w:val="24"/>
          <w:szCs w:val="24"/>
          <w:lang w:eastAsia="ru-RU"/>
        </w:rPr>
      </w:pPr>
      <w:r w:rsidRPr="00F52437">
        <w:rPr>
          <w:sz w:val="24"/>
          <w:szCs w:val="24"/>
          <w:lang w:eastAsia="ru-RU"/>
        </w:rPr>
        <w:t xml:space="preserve">- выездная плановая проверка, выездная внеплановая проверка Заказчиком; </w:t>
      </w:r>
    </w:p>
    <w:p w14:paraId="6906FF08" w14:textId="77777777" w:rsidR="0082233C" w:rsidRPr="00F52437" w:rsidRDefault="0082233C" w:rsidP="0082233C">
      <w:pPr>
        <w:ind w:firstLine="709"/>
        <w:rPr>
          <w:sz w:val="24"/>
          <w:szCs w:val="24"/>
          <w:lang w:eastAsia="ru-RU"/>
        </w:rPr>
      </w:pPr>
      <w:r w:rsidRPr="00F52437">
        <w:rPr>
          <w:sz w:val="24"/>
          <w:szCs w:val="24"/>
          <w:lang w:eastAsia="ru-RU"/>
        </w:rPr>
        <w:t>- выявленный (обнаруженный) специалистом Заказчика и/или эксплуатирующей организацией недостаток (дефект);</w:t>
      </w:r>
    </w:p>
    <w:p w14:paraId="4C72D5BC" w14:textId="77777777" w:rsidR="0082233C" w:rsidRPr="00F52437" w:rsidRDefault="0082233C" w:rsidP="0082233C">
      <w:pPr>
        <w:ind w:firstLine="709"/>
        <w:rPr>
          <w:sz w:val="24"/>
          <w:szCs w:val="24"/>
          <w:lang w:eastAsia="ru-RU"/>
        </w:rPr>
      </w:pPr>
      <w:r w:rsidRPr="00F52437">
        <w:rPr>
          <w:sz w:val="24"/>
          <w:szCs w:val="24"/>
          <w:lang w:eastAsia="ru-RU"/>
        </w:rPr>
        <w:t>- выявленный (обнаруженный) Подрядчиком недостаток (дефект) в рамках эксплуатационного контроля;</w:t>
      </w:r>
    </w:p>
    <w:p w14:paraId="6C7E627D" w14:textId="77777777" w:rsidR="0082233C" w:rsidRPr="00F52437" w:rsidRDefault="0082233C" w:rsidP="0082233C">
      <w:pPr>
        <w:ind w:firstLine="709"/>
        <w:rPr>
          <w:sz w:val="24"/>
          <w:szCs w:val="24"/>
          <w:lang w:eastAsia="ru-RU"/>
        </w:rPr>
      </w:pPr>
      <w:r w:rsidRPr="00F52437">
        <w:rPr>
          <w:sz w:val="24"/>
          <w:szCs w:val="24"/>
          <w:lang w:eastAsia="ru-RU"/>
        </w:rPr>
        <w:t>- документ, вынесенный должностным лицом, уполномоченным исполнять государственную функцию по осуществлению федерального государственного надзора в области безопасности дорожного движения в части соблюдения требований законодательства Российской Федерации о безопасности дорожного движения, правил, стандартов, технических норм и иных требований нормативных документов в области обеспечения безопасности дорожного движения при строительстве, реконструкции, ремонте и эксплуатации автомобильных дорог.</w:t>
      </w:r>
    </w:p>
    <w:p w14:paraId="47954368" w14:textId="77777777" w:rsidR="0082233C" w:rsidRPr="00F52437" w:rsidRDefault="0082233C" w:rsidP="0082233C">
      <w:pPr>
        <w:ind w:firstLine="709"/>
        <w:rPr>
          <w:sz w:val="24"/>
          <w:szCs w:val="24"/>
          <w:lang w:eastAsia="ru-RU"/>
        </w:rPr>
      </w:pPr>
      <w:r w:rsidRPr="00F52437">
        <w:rPr>
          <w:sz w:val="24"/>
          <w:szCs w:val="24"/>
          <w:lang w:eastAsia="ru-RU"/>
        </w:rPr>
        <w:t>4.6. Не позднее 10 календарных дней со дня получения Подрядчиком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сроков их устранения (далее - акт).</w:t>
      </w:r>
    </w:p>
    <w:p w14:paraId="4447B922" w14:textId="77777777" w:rsidR="0082233C" w:rsidRPr="00F52437" w:rsidRDefault="0082233C" w:rsidP="0082233C">
      <w:pPr>
        <w:ind w:firstLine="709"/>
        <w:rPr>
          <w:sz w:val="24"/>
          <w:szCs w:val="24"/>
          <w:lang w:eastAsia="ru-RU"/>
        </w:rPr>
      </w:pPr>
      <w:r w:rsidRPr="00F52437">
        <w:rPr>
          <w:sz w:val="24"/>
          <w:szCs w:val="24"/>
          <w:lang w:eastAsia="ru-RU"/>
        </w:rPr>
        <w:t>4.7. В случае уклонения Подрядчика от составления акта в установленный срок Заказчик вправе составить акт без участия Подрядчика.</w:t>
      </w:r>
    </w:p>
    <w:p w14:paraId="0E962AB7" w14:textId="77777777" w:rsidR="0082233C" w:rsidRPr="00F52437" w:rsidRDefault="0082233C" w:rsidP="0082233C">
      <w:pPr>
        <w:ind w:firstLine="709"/>
        <w:rPr>
          <w:sz w:val="24"/>
          <w:szCs w:val="24"/>
          <w:lang w:eastAsia="ru-RU"/>
        </w:rPr>
      </w:pPr>
      <w:r w:rsidRPr="00F52437">
        <w:rPr>
          <w:sz w:val="24"/>
          <w:szCs w:val="24"/>
          <w:lang w:eastAsia="ru-RU"/>
        </w:rPr>
        <w:t>4.8. Если иной срок не будет определен сторонами в акте, Подрядчик обязуется устранить выявленные недостатки (дефекты) работ не позднее 1 (одного) месяца со дня получения от Заказчика уведомления о выявленных недостатках (дефектах) работ.</w:t>
      </w:r>
    </w:p>
    <w:p w14:paraId="31F16E65" w14:textId="77777777" w:rsidR="0082233C" w:rsidRPr="00F52437" w:rsidRDefault="0082233C" w:rsidP="0082233C">
      <w:pPr>
        <w:ind w:firstLine="709"/>
        <w:rPr>
          <w:sz w:val="24"/>
          <w:szCs w:val="24"/>
          <w:lang w:eastAsia="ru-RU"/>
        </w:rPr>
      </w:pPr>
      <w:r w:rsidRPr="00F52437">
        <w:rPr>
          <w:sz w:val="24"/>
          <w:szCs w:val="24"/>
          <w:lang w:eastAsia="ru-RU"/>
        </w:rPr>
        <w:t>4.9. В случае отказа Подрядчика от устранения выявленных недостатков (дефектов) работ или в случае неустранения недостатков (дефектов) работ в установленный актом срок Заказчик вправе для устранения недостатков (дефектов) работ привлечь третьих лиц и потребовать от Подрядчика возмещения расходов на устранение недостатков (дефектов) работ.</w:t>
      </w:r>
    </w:p>
    <w:p w14:paraId="1624F036" w14:textId="77777777" w:rsidR="0082233C" w:rsidRPr="00F52437" w:rsidRDefault="0082233C" w:rsidP="0082233C">
      <w:pPr>
        <w:ind w:firstLine="709"/>
        <w:rPr>
          <w:sz w:val="24"/>
          <w:szCs w:val="24"/>
          <w:lang w:eastAsia="ru-RU"/>
        </w:rPr>
      </w:pPr>
      <w:r w:rsidRPr="00F52437">
        <w:rPr>
          <w:sz w:val="24"/>
          <w:szCs w:val="24"/>
          <w:lang w:eastAsia="ru-RU"/>
        </w:rPr>
        <w:lastRenderedPageBreak/>
        <w:t>4.10. Течение гарантийных сроков прерывается на все время, на протяжении которого объект не мог эксплуатироваться вследствие недостатков (дефектов) работ, за которые Подрядчик несет ответственность в соответствии с пунктом 4.3. Контракта.</w:t>
      </w:r>
    </w:p>
    <w:p w14:paraId="22200117" w14:textId="7F22C09E" w:rsidR="0082233C" w:rsidRPr="00F52437" w:rsidRDefault="0082233C" w:rsidP="0082233C">
      <w:pPr>
        <w:tabs>
          <w:tab w:val="left" w:pos="993"/>
          <w:tab w:val="left" w:pos="1134"/>
        </w:tabs>
        <w:ind w:firstLine="709"/>
        <w:rPr>
          <w:sz w:val="24"/>
          <w:szCs w:val="24"/>
        </w:rPr>
      </w:pPr>
      <w:r w:rsidRPr="00F52437">
        <w:rPr>
          <w:sz w:val="24"/>
          <w:szCs w:val="24"/>
          <w:lang w:eastAsia="ru-RU"/>
        </w:rPr>
        <w:t>4.11.</w:t>
      </w:r>
      <w:r w:rsidRPr="00F52437">
        <w:rPr>
          <w:sz w:val="24"/>
          <w:szCs w:val="24"/>
          <w:lang w:eastAsia="ru-RU"/>
        </w:rPr>
        <w:tab/>
        <w:t xml:space="preserve">За неисполнение или ненадлежащее исполнение Подрядчиком гарантийных обязательств, предусмотренных Контрактом, Подрядчик обязан уплатить неустойку (штраф, пени) в размере, определяемом в соответствии с разделом </w:t>
      </w:r>
      <w:r w:rsidR="00D15527">
        <w:rPr>
          <w:sz w:val="24"/>
          <w:szCs w:val="24"/>
          <w:lang w:eastAsia="ru-RU"/>
        </w:rPr>
        <w:t>6</w:t>
      </w:r>
      <w:r w:rsidRPr="00F52437">
        <w:rPr>
          <w:sz w:val="24"/>
          <w:szCs w:val="24"/>
          <w:lang w:eastAsia="ru-RU"/>
        </w:rPr>
        <w:t xml:space="preserve"> настоящего Контракта.</w:t>
      </w:r>
    </w:p>
    <w:p w14:paraId="023A81FA" w14:textId="5E1E2071" w:rsidR="0082233C" w:rsidRPr="00F52437" w:rsidRDefault="0082233C" w:rsidP="00F52437">
      <w:pPr>
        <w:ind w:firstLine="709"/>
        <w:rPr>
          <w:sz w:val="24"/>
          <w:szCs w:val="24"/>
          <w:lang w:eastAsia="ru-RU"/>
        </w:rPr>
      </w:pPr>
      <w:r w:rsidRPr="00F52437">
        <w:rPr>
          <w:sz w:val="24"/>
          <w:szCs w:val="24"/>
          <w:lang w:eastAsia="ru-RU"/>
        </w:rPr>
        <w:t>4.12. Уплата неустойки (штрафа, пени), а также возмещение убытков не освобождает Подрядчика от выполнения гарантийных обязательств по Контракту в натуре.</w:t>
      </w:r>
    </w:p>
    <w:p w14:paraId="44CF7002" w14:textId="77777777" w:rsidR="00F52437" w:rsidRPr="00F52437" w:rsidRDefault="00F52437" w:rsidP="00F52437">
      <w:pPr>
        <w:ind w:firstLine="709"/>
        <w:rPr>
          <w:sz w:val="24"/>
          <w:szCs w:val="24"/>
          <w:lang w:eastAsia="ru-RU"/>
        </w:rPr>
      </w:pPr>
    </w:p>
    <w:p w14:paraId="1998F34B" w14:textId="77777777" w:rsidR="0082233C" w:rsidRPr="00F52437" w:rsidRDefault="0082233C" w:rsidP="0082233C">
      <w:pPr>
        <w:shd w:val="clear" w:color="auto" w:fill="FFFFFF"/>
        <w:jc w:val="center"/>
        <w:rPr>
          <w:b/>
          <w:sz w:val="24"/>
          <w:szCs w:val="24"/>
        </w:rPr>
      </w:pPr>
      <w:r w:rsidRPr="00F52437">
        <w:rPr>
          <w:b/>
          <w:sz w:val="24"/>
          <w:szCs w:val="24"/>
        </w:rPr>
        <w:t>5. Обязательства Сторон</w:t>
      </w:r>
    </w:p>
    <w:p w14:paraId="1BBA42D1" w14:textId="77777777" w:rsidR="0082233C" w:rsidRPr="00F52437" w:rsidRDefault="0082233C" w:rsidP="0082233C">
      <w:pPr>
        <w:ind w:firstLine="709"/>
        <w:rPr>
          <w:sz w:val="24"/>
          <w:szCs w:val="24"/>
        </w:rPr>
      </w:pPr>
      <w:r w:rsidRPr="00F52437">
        <w:rPr>
          <w:b/>
          <w:sz w:val="24"/>
          <w:szCs w:val="24"/>
        </w:rPr>
        <w:t>5.1. Заказчик обязан:</w:t>
      </w:r>
    </w:p>
    <w:p w14:paraId="53A209BE" w14:textId="77777777" w:rsidR="0082233C" w:rsidRPr="00F52437" w:rsidRDefault="0082233C" w:rsidP="0082233C">
      <w:pPr>
        <w:ind w:firstLine="709"/>
        <w:rPr>
          <w:sz w:val="24"/>
          <w:szCs w:val="24"/>
        </w:rPr>
      </w:pPr>
      <w:r w:rsidRPr="00F52437">
        <w:rPr>
          <w:sz w:val="24"/>
          <w:szCs w:val="24"/>
        </w:rPr>
        <w:t>5.1.1. Принять от Подрядчика выполненные Работы, предусмотренные Контрактом, в соответствии с условиями Контракта.</w:t>
      </w:r>
    </w:p>
    <w:p w14:paraId="0A5C923F" w14:textId="77777777" w:rsidR="0082233C" w:rsidRPr="00F52437" w:rsidRDefault="0082233C" w:rsidP="0082233C">
      <w:pPr>
        <w:ind w:firstLine="709"/>
        <w:rPr>
          <w:sz w:val="24"/>
          <w:szCs w:val="24"/>
        </w:rPr>
      </w:pPr>
      <w:r w:rsidRPr="00F52437">
        <w:rPr>
          <w:sz w:val="24"/>
          <w:szCs w:val="24"/>
        </w:rPr>
        <w:t>5.1.2. Оплачивать результаты фактически выполненных по Контракту и принятых работ в размерах, установленных Контрактом, в соответствии с положениями части 13.1 статьи 34 Закона о контрактной системе о сроках оплаты Заказчиком выполненных работ.</w:t>
      </w:r>
    </w:p>
    <w:p w14:paraId="1C6334A9" w14:textId="77777777" w:rsidR="0082233C" w:rsidRPr="00F52437" w:rsidRDefault="0082233C" w:rsidP="0082233C">
      <w:pPr>
        <w:ind w:firstLine="709"/>
        <w:rPr>
          <w:sz w:val="24"/>
          <w:szCs w:val="24"/>
        </w:rPr>
      </w:pPr>
      <w:r w:rsidRPr="00F52437">
        <w:rPr>
          <w:sz w:val="24"/>
          <w:szCs w:val="24"/>
        </w:rPr>
        <w:t>5.1.3. Уведомлять Подрядчика при заключении Контракта, в целях осуществления контроля, на оказание услуг по инженерному сопровождению (строительному контролю) с организациями. Организация от имени и по письменному поручению Заказчика осуществляет инженерное сопровождение (строительный контроль) за соблюдением Подрядчиком качества работ, а также производит проверку соответствия используемых материалов и оборудования условиям Контракта, Описания объекта закупки (Приложение № 1 к Контракту), участвует в приемке выполненных работ.</w:t>
      </w:r>
    </w:p>
    <w:p w14:paraId="24E7EC98" w14:textId="77777777" w:rsidR="0082233C" w:rsidRPr="00F52437" w:rsidRDefault="0082233C" w:rsidP="0082233C">
      <w:pPr>
        <w:ind w:firstLine="709"/>
        <w:rPr>
          <w:sz w:val="24"/>
          <w:szCs w:val="24"/>
        </w:rPr>
      </w:pPr>
      <w:r w:rsidRPr="00F52437">
        <w:rPr>
          <w:sz w:val="24"/>
          <w:szCs w:val="24"/>
        </w:rPr>
        <w:t xml:space="preserve">5.1.4. Обеспечить приемку надлежащим образом выполненных Работ в соответствии с условиями Контракта. </w:t>
      </w:r>
    </w:p>
    <w:p w14:paraId="706C5BB5" w14:textId="77777777" w:rsidR="0082233C" w:rsidRPr="00F52437" w:rsidRDefault="0082233C" w:rsidP="0082233C">
      <w:pPr>
        <w:shd w:val="clear" w:color="auto" w:fill="FFFFFF"/>
        <w:ind w:firstLine="709"/>
        <w:rPr>
          <w:sz w:val="24"/>
          <w:szCs w:val="24"/>
        </w:rPr>
      </w:pPr>
      <w:r w:rsidRPr="00F52437">
        <w:rPr>
          <w:sz w:val="24"/>
          <w:szCs w:val="24"/>
        </w:rPr>
        <w:t>5.1.5. Обеспечивать оплату выполненных Подрядчиком Работ на условиях Контракта или направить в адрес Подрядчика мотивированный отказ от приемки в соответствии с условиями Контракта.</w:t>
      </w:r>
    </w:p>
    <w:p w14:paraId="08071C74" w14:textId="77777777" w:rsidR="0082233C" w:rsidRPr="00F52437" w:rsidRDefault="0082233C" w:rsidP="0082233C">
      <w:pPr>
        <w:shd w:val="clear" w:color="auto" w:fill="FFFFFF"/>
        <w:suppressAutoHyphens w:val="0"/>
        <w:ind w:firstLine="709"/>
        <w:rPr>
          <w:sz w:val="24"/>
          <w:szCs w:val="24"/>
          <w:lang w:eastAsia="ar-SA"/>
        </w:rPr>
      </w:pPr>
      <w:r w:rsidRPr="00F52437">
        <w:rPr>
          <w:sz w:val="24"/>
          <w:szCs w:val="24"/>
          <w:lang w:eastAsia="ar-SA"/>
        </w:rPr>
        <w:t>5.1.6. Требовать от Подрядчика представление надлежащим образом оформленной документации, связанной с исполнением Контракта, в том числе отчетных и финансовых документов, подтверждающих исполнение обязательств в соответствии с условиями Контракта.</w:t>
      </w:r>
    </w:p>
    <w:p w14:paraId="13DB3E9F" w14:textId="77777777" w:rsidR="0082233C" w:rsidRPr="00F52437" w:rsidRDefault="0082233C" w:rsidP="0082233C">
      <w:pPr>
        <w:shd w:val="clear" w:color="auto" w:fill="FFFFFF"/>
        <w:ind w:firstLine="709"/>
        <w:rPr>
          <w:b/>
          <w:sz w:val="24"/>
          <w:szCs w:val="24"/>
        </w:rPr>
      </w:pPr>
      <w:r w:rsidRPr="00F52437">
        <w:rPr>
          <w:b/>
          <w:sz w:val="24"/>
          <w:szCs w:val="24"/>
        </w:rPr>
        <w:t>5.2. Заказчик вправе:</w:t>
      </w:r>
    </w:p>
    <w:p w14:paraId="5CFE213E" w14:textId="77777777" w:rsidR="0082233C" w:rsidRPr="00F52437" w:rsidRDefault="0082233C" w:rsidP="0082233C">
      <w:pPr>
        <w:shd w:val="clear" w:color="auto" w:fill="FFFFFF"/>
        <w:ind w:firstLine="709"/>
        <w:rPr>
          <w:b/>
          <w:sz w:val="24"/>
          <w:szCs w:val="24"/>
        </w:rPr>
      </w:pPr>
      <w:r w:rsidRPr="00F52437">
        <w:rPr>
          <w:sz w:val="24"/>
          <w:szCs w:val="24"/>
        </w:rPr>
        <w:t xml:space="preserve">5.2.1. </w:t>
      </w:r>
      <w:r w:rsidRPr="00F52437">
        <w:rPr>
          <w:color w:val="000000"/>
          <w:sz w:val="24"/>
          <w:szCs w:val="24"/>
        </w:rPr>
        <w:t>Требовать от Подрядчика надлежащего выполнения работ по Контракту в соответствии с условиями Контракта, а также требовать своевременного устранения недостатков, выявленных как в ходе приемки выполненных работ, так и в течение гарантийных сроков.</w:t>
      </w:r>
    </w:p>
    <w:p w14:paraId="1C4E2C4E"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5.2.2. Во всякое время проверять ход и качество работ, выполняемых Подрядчиком, не вмешиваясь в его деятельность.</w:t>
      </w:r>
    </w:p>
    <w:p w14:paraId="7E066B92"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5.2.3.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 отказаться от исполнения Контракта и потребовать возмещения убытков, уведомив об этом Подрядчика в порядке, установленном контрактом.</w:t>
      </w:r>
    </w:p>
    <w:p w14:paraId="5759CBEE"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5.2.4.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Контракта либо поручить устранение недостатков другому лицу за счет Подрядчика, а также потребовать возмещения убытков. О назначении срока для устранения недостатков Заказчик обязан уведомить Подрядчика в течение 3 (трех) дней со дня его назначения в порядке, установленном Контрактом.</w:t>
      </w:r>
    </w:p>
    <w:p w14:paraId="2AF14819" w14:textId="77777777" w:rsidR="0082233C" w:rsidRPr="00F52437" w:rsidRDefault="0082233C" w:rsidP="0082233C">
      <w:pPr>
        <w:widowControl w:val="0"/>
        <w:autoSpaceDE w:val="0"/>
        <w:autoSpaceDN w:val="0"/>
        <w:adjustRightInd w:val="0"/>
        <w:ind w:firstLine="709"/>
        <w:rPr>
          <w:sz w:val="24"/>
          <w:szCs w:val="24"/>
        </w:rPr>
      </w:pPr>
      <w:r w:rsidRPr="00F52437">
        <w:rPr>
          <w:sz w:val="24"/>
          <w:szCs w:val="24"/>
        </w:rPr>
        <w:t>5.2.5. Определять лиц, непосредственно участвующих в контроле за ходом выполнения Подрядчиком работ по ремонту и (или) участвующих в приемке работ по ремонту.</w:t>
      </w:r>
    </w:p>
    <w:p w14:paraId="0567AA5F" w14:textId="77777777" w:rsidR="0082233C" w:rsidRPr="00F52437" w:rsidRDefault="0082233C" w:rsidP="0082233C">
      <w:pPr>
        <w:widowControl w:val="0"/>
        <w:autoSpaceDE w:val="0"/>
        <w:autoSpaceDN w:val="0"/>
        <w:adjustRightInd w:val="0"/>
        <w:ind w:firstLine="709"/>
        <w:rPr>
          <w:color w:val="000000"/>
          <w:sz w:val="24"/>
          <w:szCs w:val="24"/>
        </w:rPr>
      </w:pPr>
      <w:r w:rsidRPr="00F52437">
        <w:rPr>
          <w:sz w:val="24"/>
          <w:szCs w:val="24"/>
        </w:rPr>
        <w:t>5.2.6. </w:t>
      </w:r>
      <w:r w:rsidRPr="00F52437">
        <w:rPr>
          <w:color w:val="000000"/>
          <w:sz w:val="24"/>
          <w:szCs w:val="24"/>
        </w:rPr>
        <w:t>Привлекать для проверки выполненных Подрядчиком Работ, в части их соответствия условиям Контракта, экспертов, экспертные организации.</w:t>
      </w:r>
    </w:p>
    <w:p w14:paraId="74FFB655" w14:textId="77777777" w:rsidR="0082233C" w:rsidRPr="00F52437" w:rsidRDefault="0082233C" w:rsidP="0082233C">
      <w:pPr>
        <w:shd w:val="clear" w:color="auto" w:fill="FFFFFF"/>
        <w:ind w:firstLine="709"/>
        <w:rPr>
          <w:color w:val="000000"/>
          <w:sz w:val="24"/>
          <w:szCs w:val="24"/>
        </w:rPr>
      </w:pPr>
      <w:r w:rsidRPr="00F52437">
        <w:rPr>
          <w:sz w:val="24"/>
          <w:szCs w:val="24"/>
        </w:rPr>
        <w:t xml:space="preserve">5.2.7. </w:t>
      </w:r>
      <w:r w:rsidRPr="00F52437">
        <w:rPr>
          <w:color w:val="000000"/>
          <w:sz w:val="24"/>
          <w:szCs w:val="24"/>
        </w:rPr>
        <w:t xml:space="preserve">Отказаться (полностью или частично) от оплаты выполненных Работ, </w:t>
      </w:r>
      <w:r w:rsidRPr="00F52437">
        <w:rPr>
          <w:color w:val="000000"/>
          <w:sz w:val="24"/>
          <w:szCs w:val="24"/>
        </w:rPr>
        <w:br/>
        <w:t>не соответствующих требованиям настоящего Контракта.</w:t>
      </w:r>
    </w:p>
    <w:p w14:paraId="1102C116" w14:textId="77777777" w:rsidR="0082233C" w:rsidRPr="00F52437" w:rsidRDefault="0082233C" w:rsidP="0082233C">
      <w:pPr>
        <w:shd w:val="clear" w:color="auto" w:fill="FFFFFF"/>
        <w:ind w:firstLine="709"/>
        <w:rPr>
          <w:sz w:val="24"/>
          <w:szCs w:val="24"/>
        </w:rPr>
      </w:pPr>
      <w:r w:rsidRPr="00F52437">
        <w:rPr>
          <w:color w:val="000000"/>
          <w:sz w:val="24"/>
          <w:szCs w:val="24"/>
        </w:rPr>
        <w:lastRenderedPageBreak/>
        <w:t xml:space="preserve">5.2.8. </w:t>
      </w:r>
      <w:r w:rsidRPr="00F52437">
        <w:rPr>
          <w:sz w:val="24"/>
          <w:szCs w:val="24"/>
        </w:rPr>
        <w:t>Заказчик вправе в любое время потребовать от Подрядчика приостановить выполнение работ с указанием даты и причины такой приостановки при наличии объективных обстоятельств, которые грозят годности результатов работ, и (или) в случае невозможности осуществления дальнейшего финансирования работ по не зависящим от Заказчика причинам.</w:t>
      </w:r>
    </w:p>
    <w:p w14:paraId="31B6132E" w14:textId="77777777" w:rsidR="0082233C" w:rsidRPr="00F52437" w:rsidRDefault="0082233C" w:rsidP="0082233C">
      <w:pPr>
        <w:tabs>
          <w:tab w:val="left" w:leader="underscore" w:pos="7358"/>
        </w:tabs>
        <w:ind w:firstLine="709"/>
        <w:rPr>
          <w:sz w:val="24"/>
          <w:szCs w:val="24"/>
        </w:rPr>
      </w:pPr>
      <w:r w:rsidRPr="00F52437">
        <w:rPr>
          <w:sz w:val="24"/>
          <w:szCs w:val="24"/>
        </w:rPr>
        <w:t>Заказчик обязан оплатить Подрядчику в полном объеме выполненные до момента приостановки работы.</w:t>
      </w:r>
    </w:p>
    <w:p w14:paraId="310A894E" w14:textId="77777777" w:rsidR="0082233C" w:rsidRPr="00F52437" w:rsidRDefault="0082233C" w:rsidP="0082233C">
      <w:pPr>
        <w:tabs>
          <w:tab w:val="left" w:leader="underscore" w:pos="7358"/>
        </w:tabs>
        <w:ind w:firstLine="709"/>
        <w:rPr>
          <w:color w:val="000000"/>
          <w:sz w:val="24"/>
          <w:szCs w:val="24"/>
        </w:rPr>
      </w:pPr>
      <w:r w:rsidRPr="00F52437">
        <w:rPr>
          <w:sz w:val="24"/>
          <w:szCs w:val="24"/>
        </w:rPr>
        <w:t>О необходимости возобновления работ Заказчик направляет Подрядчику уведомление о возобновлении работ на объекте. Подрядчик должен возобновить работы в сроки, установленные Заказчиком в указанном уведомлении.</w:t>
      </w:r>
    </w:p>
    <w:p w14:paraId="7C4234A6" w14:textId="77777777" w:rsidR="0082233C" w:rsidRPr="00F52437" w:rsidRDefault="0082233C" w:rsidP="0082233C">
      <w:pPr>
        <w:ind w:firstLine="709"/>
        <w:rPr>
          <w:b/>
          <w:sz w:val="24"/>
          <w:szCs w:val="24"/>
        </w:rPr>
      </w:pPr>
      <w:r w:rsidRPr="00F52437">
        <w:rPr>
          <w:b/>
          <w:sz w:val="24"/>
          <w:szCs w:val="24"/>
        </w:rPr>
        <w:t>5.3. Подрядчик обязан:</w:t>
      </w:r>
    </w:p>
    <w:p w14:paraId="12EAB0CE" w14:textId="77777777" w:rsidR="0082233C" w:rsidRPr="00F52437" w:rsidRDefault="0082233C" w:rsidP="0082233C">
      <w:pPr>
        <w:shd w:val="clear" w:color="auto" w:fill="FFFFFF"/>
        <w:tabs>
          <w:tab w:val="left" w:pos="0"/>
          <w:tab w:val="left" w:pos="1276"/>
        </w:tabs>
        <w:autoSpaceDN w:val="0"/>
        <w:spacing w:line="20" w:lineRule="atLeast"/>
        <w:ind w:firstLine="709"/>
        <w:textAlignment w:val="baseline"/>
        <w:rPr>
          <w:sz w:val="24"/>
          <w:szCs w:val="24"/>
        </w:rPr>
      </w:pPr>
      <w:r w:rsidRPr="00F52437">
        <w:rPr>
          <w:sz w:val="24"/>
          <w:szCs w:val="24"/>
        </w:rPr>
        <w:t>5.3.1. Обеспечить сохранность объекта на весь период выполнения работ.</w:t>
      </w:r>
    </w:p>
    <w:p w14:paraId="508D82E9" w14:textId="77777777" w:rsidR="0082233C" w:rsidRPr="00F52437" w:rsidRDefault="0082233C" w:rsidP="0082233C">
      <w:pPr>
        <w:ind w:firstLine="709"/>
        <w:rPr>
          <w:sz w:val="24"/>
          <w:szCs w:val="24"/>
        </w:rPr>
      </w:pPr>
      <w:r w:rsidRPr="00F52437">
        <w:rPr>
          <w:sz w:val="24"/>
          <w:szCs w:val="24"/>
        </w:rPr>
        <w:t>5.3.2. Принять на себя обязательства выполнить Работы в сроки, предусмотренные Контрактом, который является неотъемлемой частью Контракта, и сдать результат работ по ремонту Заказчику.</w:t>
      </w:r>
    </w:p>
    <w:p w14:paraId="5FE407B3" w14:textId="77777777" w:rsidR="0082233C" w:rsidRPr="00F52437" w:rsidRDefault="0082233C" w:rsidP="0082233C">
      <w:pPr>
        <w:ind w:firstLine="708"/>
        <w:rPr>
          <w:sz w:val="24"/>
          <w:szCs w:val="24"/>
        </w:rPr>
      </w:pPr>
      <w:r w:rsidRPr="00F52437">
        <w:rPr>
          <w:sz w:val="24"/>
          <w:szCs w:val="24"/>
        </w:rPr>
        <w:t>5.3.3. Обеспечить выполнение работ на объекте в соответствии с условиями Контракта и локальным сметным расчетом (Приложение № 1 к Описанию объекта закупки), которое является неотъемлемой частью Контракта.</w:t>
      </w:r>
    </w:p>
    <w:p w14:paraId="4A083CD0" w14:textId="77777777" w:rsidR="0082233C" w:rsidRPr="00F52437" w:rsidRDefault="0082233C" w:rsidP="0082233C">
      <w:pPr>
        <w:tabs>
          <w:tab w:val="left" w:pos="567"/>
        </w:tabs>
        <w:ind w:firstLine="709"/>
        <w:rPr>
          <w:sz w:val="24"/>
          <w:szCs w:val="24"/>
        </w:rPr>
      </w:pPr>
      <w:r w:rsidRPr="00F52437">
        <w:rPr>
          <w:sz w:val="24"/>
          <w:szCs w:val="24"/>
        </w:rPr>
        <w:t>5.3.4. Устранять за свой счет выявленные в ходе приемки выполненных работ и (или) обнаруженные в пределах гарантийных сроков на конструктивные элементы объекта, предусмотренных Контрактом и установленных согласно описания объекта закупки (Приложение № 1 к контракту),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3911C8C9" w14:textId="77777777" w:rsidR="0082233C" w:rsidRPr="00F52437" w:rsidRDefault="0082233C" w:rsidP="0082233C">
      <w:pPr>
        <w:ind w:firstLine="709"/>
        <w:rPr>
          <w:sz w:val="24"/>
          <w:szCs w:val="24"/>
        </w:rPr>
      </w:pPr>
      <w:r w:rsidRPr="00F52437">
        <w:rPr>
          <w:sz w:val="24"/>
          <w:szCs w:val="24"/>
        </w:rPr>
        <w:t>5.3.5. Нести ответственность перед Заказчиком за допущенные отступления от локального сметного расчета стоимости  (Приложение № 1 к Описанию объекта закупки).</w:t>
      </w:r>
    </w:p>
    <w:p w14:paraId="7A509CF6" w14:textId="77777777" w:rsidR="0082233C" w:rsidRPr="00F52437" w:rsidRDefault="0082233C" w:rsidP="0082233C">
      <w:pPr>
        <w:ind w:firstLine="709"/>
        <w:rPr>
          <w:sz w:val="24"/>
          <w:szCs w:val="24"/>
        </w:rPr>
      </w:pPr>
      <w:r w:rsidRPr="00F52437">
        <w:rPr>
          <w:sz w:val="24"/>
          <w:szCs w:val="24"/>
        </w:rPr>
        <w:t xml:space="preserve">5.3.6. Проводить освидетельствование скрытых работ в присутствии Заказчика, Организации, осуществляющей оказание услуг Заказчику по инженерному сопровождению (строительному контролю). Подрядчик обязан не менее чем за 2 (два) рабочих дня в письменной форме уведомить Заказчика, Организацию, осуществляющую оказание услуг Заказчику по инженерному сопровождению (строительному контролю) о дате, месте и времени проведения освидетельствования скрытых работ. </w:t>
      </w:r>
    </w:p>
    <w:p w14:paraId="01A27053" w14:textId="77777777" w:rsidR="0082233C" w:rsidRPr="00F52437" w:rsidRDefault="0082233C" w:rsidP="0082233C">
      <w:pPr>
        <w:ind w:firstLine="709"/>
        <w:rPr>
          <w:sz w:val="24"/>
          <w:szCs w:val="24"/>
        </w:rPr>
      </w:pPr>
      <w:r w:rsidRPr="00F52437">
        <w:rPr>
          <w:sz w:val="24"/>
          <w:szCs w:val="24"/>
        </w:rPr>
        <w:t>В случае если освидетельствование скрытых работ выполнено без Заказчика и отсутствуют доказательства, подтверждающие надлежащее уведомление Заказчика о дате, месте и времени проведения освидетельствования скрытых работ, то Подрядчик по требованию Заказчика обязан за свой счет вскрыть любую часть скрытых работ, а затем за свой счет восстановить вскрытую часть работ.</w:t>
      </w:r>
    </w:p>
    <w:p w14:paraId="4FBBC371" w14:textId="77777777" w:rsidR="0082233C" w:rsidRPr="00F52437" w:rsidRDefault="0082233C" w:rsidP="0082233C">
      <w:pPr>
        <w:ind w:firstLine="709"/>
        <w:rPr>
          <w:sz w:val="24"/>
          <w:szCs w:val="24"/>
        </w:rPr>
      </w:pPr>
      <w:r w:rsidRPr="00F52437">
        <w:rPr>
          <w:sz w:val="24"/>
          <w:szCs w:val="24"/>
        </w:rPr>
        <w:t xml:space="preserve">5.3.7. До начала производства работ направить Заказчику уведомление о лицах, являющихся уполномоченными представлять интересы Подрядчика с указанием фамилии, имени, отчества, наименования должности, номера контактного телефона, а также в течение 3 (трех) рабочих дней с момента изменения указанной информации, сообщать об этом Заказчику в письменной форме. </w:t>
      </w:r>
    </w:p>
    <w:p w14:paraId="7145B518" w14:textId="77777777" w:rsidR="0082233C" w:rsidRPr="00F52437" w:rsidRDefault="0082233C" w:rsidP="0082233C">
      <w:pPr>
        <w:shd w:val="clear" w:color="auto" w:fill="FFFFFF"/>
        <w:ind w:firstLine="709"/>
        <w:rPr>
          <w:sz w:val="24"/>
          <w:szCs w:val="24"/>
        </w:rPr>
      </w:pPr>
      <w:r w:rsidRPr="00F52437">
        <w:rPr>
          <w:sz w:val="24"/>
          <w:szCs w:val="24"/>
        </w:rPr>
        <w:t xml:space="preserve">5.3.8. Выполнять иные обязательства, предусмотренные Контрактом, Описанием объекта закупки (Приложение к Контракту) и действующим законодательством Российской Федерации. </w:t>
      </w:r>
    </w:p>
    <w:p w14:paraId="1A41465E" w14:textId="77777777" w:rsidR="0082233C" w:rsidRPr="00F52437" w:rsidRDefault="0082233C" w:rsidP="0082233C">
      <w:pPr>
        <w:ind w:firstLine="709"/>
        <w:rPr>
          <w:sz w:val="24"/>
          <w:szCs w:val="24"/>
        </w:rPr>
      </w:pPr>
      <w:r w:rsidRPr="00F52437">
        <w:rPr>
          <w:sz w:val="24"/>
          <w:szCs w:val="24"/>
        </w:rPr>
        <w:t>5.3.9. В течение всего периода производства Работ соблюдать требования действующего законодательства в области охраны труда и техники безопасности. Подрядчик несет ответственность за нарушения правил техники безопасности и охраны труда при выполнении Работ по Контракту.</w:t>
      </w:r>
    </w:p>
    <w:p w14:paraId="5535464F" w14:textId="77777777" w:rsidR="0082233C" w:rsidRPr="00F52437" w:rsidRDefault="0082233C" w:rsidP="0082233C">
      <w:pPr>
        <w:shd w:val="clear" w:color="auto" w:fill="FFFFFF"/>
        <w:ind w:firstLine="709"/>
        <w:rPr>
          <w:sz w:val="24"/>
          <w:szCs w:val="24"/>
        </w:rPr>
      </w:pPr>
      <w:r w:rsidRPr="00F52437">
        <w:rPr>
          <w:sz w:val="24"/>
          <w:szCs w:val="24"/>
          <w:lang w:eastAsia="ru-RU"/>
        </w:rPr>
        <w:t xml:space="preserve">5.3.10. При работе со строительными отходами руководствоваться Федеральным законом от 24.06.1998 № 89-ФЗ «Об отходах производства и потребления», предоставить Заказчику справки сдачи-приемки строительных отходов, оформленной в порядке, определенном Федеральным законом от 24.06.1998 № 89-ФЗ «Об отходах производства и потребления» (при необходимости). Подрядчик самостоятельно осуществляет деятельность по обращению с </w:t>
      </w:r>
      <w:r w:rsidRPr="00F52437">
        <w:rPr>
          <w:sz w:val="24"/>
          <w:szCs w:val="24"/>
          <w:lang w:eastAsia="ru-RU"/>
        </w:rPr>
        <w:lastRenderedPageBreak/>
        <w:t>отходами, либо</w:t>
      </w:r>
      <w:r w:rsidRPr="00F52437">
        <w:rPr>
          <w:sz w:val="24"/>
          <w:szCs w:val="24"/>
        </w:rPr>
        <w:t xml:space="preserve"> </w:t>
      </w:r>
      <w:r w:rsidRPr="00F52437">
        <w:rPr>
          <w:sz w:val="24"/>
          <w:szCs w:val="24"/>
          <w:lang w:eastAsia="ru-RU"/>
        </w:rPr>
        <w:t>с привлечением субподрядной организации, уменьшая негативное воздействие на окружающую среду, в том числе путём вовлечения отходов в хозяйственный оборот.</w:t>
      </w:r>
    </w:p>
    <w:p w14:paraId="77D72D72" w14:textId="77777777" w:rsidR="0082233C" w:rsidRPr="00F52437" w:rsidRDefault="0082233C" w:rsidP="0082233C">
      <w:pPr>
        <w:ind w:firstLine="709"/>
        <w:rPr>
          <w:sz w:val="24"/>
          <w:szCs w:val="24"/>
        </w:rPr>
      </w:pPr>
      <w:r w:rsidRPr="00F52437">
        <w:rPr>
          <w:sz w:val="24"/>
          <w:szCs w:val="24"/>
        </w:rPr>
        <w:t>5.3.11. Подрядчик обязан немедленно предупредить Заказчика и до получения от него указаний приостановить работы при обнаружении:</w:t>
      </w:r>
    </w:p>
    <w:p w14:paraId="14F76C12" w14:textId="77777777" w:rsidR="0082233C" w:rsidRPr="00F52437" w:rsidRDefault="0082233C" w:rsidP="0082233C">
      <w:pPr>
        <w:tabs>
          <w:tab w:val="left" w:leader="underscore" w:pos="7358"/>
        </w:tabs>
        <w:ind w:firstLine="709"/>
        <w:rPr>
          <w:sz w:val="24"/>
          <w:szCs w:val="24"/>
        </w:rPr>
      </w:pPr>
      <w:r w:rsidRPr="00F52437">
        <w:rPr>
          <w:sz w:val="24"/>
          <w:szCs w:val="24"/>
        </w:rPr>
        <w:t>а) непригодности или недоброкачественности предоставленных Заказчиком материала, оборудования или технической документации;</w:t>
      </w:r>
    </w:p>
    <w:p w14:paraId="72F9B98A" w14:textId="77777777" w:rsidR="0082233C" w:rsidRPr="00F52437" w:rsidRDefault="0082233C" w:rsidP="0082233C">
      <w:pPr>
        <w:tabs>
          <w:tab w:val="left" w:leader="underscore" w:pos="7358"/>
        </w:tabs>
        <w:ind w:firstLine="709"/>
        <w:rPr>
          <w:sz w:val="24"/>
          <w:szCs w:val="24"/>
        </w:rPr>
      </w:pPr>
      <w:r w:rsidRPr="00F52437">
        <w:rPr>
          <w:sz w:val="24"/>
          <w:szCs w:val="24"/>
        </w:rPr>
        <w:t>б) возможных неблагоприятных для Заказчика последствий выполнения его указаний о способе исполнения работ;</w:t>
      </w:r>
    </w:p>
    <w:p w14:paraId="714FDC84" w14:textId="77777777" w:rsidR="0082233C" w:rsidRPr="00F52437" w:rsidRDefault="0082233C" w:rsidP="0082233C">
      <w:pPr>
        <w:tabs>
          <w:tab w:val="left" w:leader="underscore" w:pos="7358"/>
        </w:tabs>
        <w:ind w:firstLine="709"/>
        <w:rPr>
          <w:sz w:val="24"/>
          <w:szCs w:val="24"/>
        </w:rPr>
      </w:pPr>
      <w:r w:rsidRPr="00F52437">
        <w:rPr>
          <w:sz w:val="24"/>
          <w:szCs w:val="24"/>
        </w:rPr>
        <w:t>в) иных не зависящих от Подрядчика обстоятельств, которые грозят годности или прочности результатов выполняемых работ либо создают невозможность завершения работ в срок.</w:t>
      </w:r>
    </w:p>
    <w:p w14:paraId="1FCB97AF" w14:textId="77777777" w:rsidR="0082233C" w:rsidRPr="00F52437" w:rsidRDefault="0082233C" w:rsidP="0082233C">
      <w:pPr>
        <w:ind w:firstLine="709"/>
        <w:rPr>
          <w:b/>
          <w:sz w:val="24"/>
          <w:szCs w:val="24"/>
        </w:rPr>
      </w:pPr>
      <w:r w:rsidRPr="00F52437">
        <w:rPr>
          <w:b/>
          <w:sz w:val="24"/>
          <w:szCs w:val="24"/>
        </w:rPr>
        <w:t>5.4. Подрядчик вправе:</w:t>
      </w:r>
    </w:p>
    <w:p w14:paraId="6086E56C" w14:textId="77777777" w:rsidR="0082233C" w:rsidRPr="00F52437" w:rsidRDefault="0082233C" w:rsidP="0082233C">
      <w:pPr>
        <w:ind w:right="-2" w:firstLine="709"/>
        <w:rPr>
          <w:color w:val="000000"/>
          <w:sz w:val="24"/>
          <w:szCs w:val="24"/>
        </w:rPr>
      </w:pPr>
      <w:r w:rsidRPr="00F52437">
        <w:rPr>
          <w:color w:val="000000"/>
          <w:sz w:val="24"/>
          <w:szCs w:val="24"/>
        </w:rPr>
        <w:t>5.4.1. Требовать приемки и полной оплаты выполненных Работ в объеме, порядке, сроки и на условиях, предусмотренных Контрактом.</w:t>
      </w:r>
    </w:p>
    <w:p w14:paraId="321C39B3" w14:textId="77777777" w:rsidR="0082233C" w:rsidRPr="00F52437" w:rsidRDefault="0082233C" w:rsidP="0082233C">
      <w:pPr>
        <w:shd w:val="clear" w:color="auto" w:fill="FFFFFF"/>
        <w:ind w:right="-2" w:firstLine="709"/>
        <w:rPr>
          <w:color w:val="000000"/>
          <w:sz w:val="24"/>
          <w:szCs w:val="24"/>
        </w:rPr>
      </w:pPr>
      <w:r w:rsidRPr="00F52437">
        <w:rPr>
          <w:color w:val="000000"/>
          <w:sz w:val="24"/>
          <w:szCs w:val="24"/>
        </w:rPr>
        <w:t>5.4.2. Принять решение об одностороннем отказе от исполнения настоящего Контракта в соответствии с гражданским законодательством.</w:t>
      </w:r>
    </w:p>
    <w:p w14:paraId="10AB1B57" w14:textId="7D6EAF21" w:rsidR="0082233C" w:rsidRPr="00F52437" w:rsidRDefault="0082233C" w:rsidP="00F52437">
      <w:pPr>
        <w:shd w:val="clear" w:color="auto" w:fill="FFFFFF"/>
        <w:ind w:right="-2" w:firstLine="709"/>
        <w:rPr>
          <w:color w:val="000000"/>
          <w:sz w:val="24"/>
          <w:szCs w:val="24"/>
        </w:rPr>
      </w:pPr>
      <w:r w:rsidRPr="00F52437">
        <w:rPr>
          <w:color w:val="000000"/>
          <w:sz w:val="24"/>
          <w:szCs w:val="24"/>
        </w:rPr>
        <w:t xml:space="preserve">5.4.3. По согласованию с Заказчиком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A4181D2" w14:textId="77777777" w:rsidR="00F52437" w:rsidRPr="00F52437" w:rsidRDefault="00F52437" w:rsidP="00F52437">
      <w:pPr>
        <w:shd w:val="clear" w:color="auto" w:fill="FFFFFF"/>
        <w:ind w:right="-2" w:firstLine="709"/>
        <w:rPr>
          <w:color w:val="000000"/>
          <w:sz w:val="24"/>
          <w:szCs w:val="24"/>
        </w:rPr>
      </w:pPr>
    </w:p>
    <w:p w14:paraId="0F44A4F6" w14:textId="77777777" w:rsidR="0082233C" w:rsidRPr="00F52437" w:rsidRDefault="0082233C" w:rsidP="0082233C">
      <w:pPr>
        <w:shd w:val="clear" w:color="auto" w:fill="FFFFFF"/>
        <w:jc w:val="center"/>
        <w:rPr>
          <w:sz w:val="24"/>
          <w:szCs w:val="24"/>
        </w:rPr>
      </w:pPr>
      <w:r w:rsidRPr="00F52437">
        <w:rPr>
          <w:b/>
          <w:sz w:val="24"/>
          <w:szCs w:val="24"/>
        </w:rPr>
        <w:t>6. Ответственность Сторон</w:t>
      </w:r>
    </w:p>
    <w:p w14:paraId="5779285D" w14:textId="77777777" w:rsidR="0082233C" w:rsidRPr="00F52437" w:rsidRDefault="0082233C" w:rsidP="0082233C">
      <w:pPr>
        <w:ind w:firstLine="709"/>
        <w:rPr>
          <w:sz w:val="24"/>
          <w:szCs w:val="24"/>
        </w:rPr>
      </w:pPr>
      <w:r w:rsidRPr="00F52437">
        <w:rPr>
          <w:sz w:val="24"/>
          <w:szCs w:val="24"/>
        </w:rPr>
        <w:t>6.1.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14:paraId="5E0E5E10" w14:textId="77777777" w:rsidR="0082233C" w:rsidRPr="00F52437" w:rsidRDefault="0082233C" w:rsidP="0082233C">
      <w:pPr>
        <w:ind w:firstLine="709"/>
        <w:rPr>
          <w:sz w:val="24"/>
          <w:szCs w:val="24"/>
        </w:rPr>
      </w:pPr>
      <w:r w:rsidRPr="00F52437">
        <w:rPr>
          <w:sz w:val="24"/>
          <w:szCs w:val="24"/>
        </w:rPr>
        <w:t xml:space="preserve">6.2.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683B6354" w14:textId="77777777" w:rsidR="0082233C" w:rsidRPr="00F52437" w:rsidRDefault="0082233C" w:rsidP="0082233C">
      <w:pPr>
        <w:ind w:firstLine="709"/>
        <w:rPr>
          <w:sz w:val="24"/>
          <w:szCs w:val="24"/>
        </w:rPr>
      </w:pPr>
      <w:r w:rsidRPr="00F52437">
        <w:rPr>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495E6D59" w14:textId="77777777" w:rsidR="0082233C" w:rsidRPr="00F52437" w:rsidRDefault="0082233C" w:rsidP="0082233C">
      <w:pPr>
        <w:ind w:firstLine="709"/>
        <w:rPr>
          <w:sz w:val="24"/>
          <w:szCs w:val="24"/>
        </w:rPr>
      </w:pPr>
      <w:r w:rsidRPr="00F52437">
        <w:rPr>
          <w:b/>
          <w:sz w:val="24"/>
          <w:szCs w:val="24"/>
        </w:rPr>
        <w:t>6.3. Ответственность Заказчика:</w:t>
      </w:r>
    </w:p>
    <w:p w14:paraId="4695D562" w14:textId="77777777" w:rsidR="0082233C" w:rsidRPr="00F52437" w:rsidRDefault="0082233C" w:rsidP="0082233C">
      <w:pPr>
        <w:ind w:firstLine="709"/>
        <w:rPr>
          <w:sz w:val="24"/>
          <w:szCs w:val="24"/>
        </w:rPr>
      </w:pPr>
      <w:r w:rsidRPr="00F52437">
        <w:rPr>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7D27F993" w14:textId="77777777" w:rsidR="0082233C" w:rsidRPr="00F52437" w:rsidRDefault="0082233C" w:rsidP="0082233C">
      <w:pPr>
        <w:ind w:firstLine="709"/>
        <w:rPr>
          <w:sz w:val="24"/>
          <w:szCs w:val="24"/>
        </w:rPr>
      </w:pPr>
      <w:r w:rsidRPr="00F52437">
        <w:rPr>
          <w:sz w:val="24"/>
          <w:szCs w:val="24"/>
        </w:rPr>
        <w:t xml:space="preserve">6.3.1.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019E689A" w14:textId="77777777" w:rsidR="0082233C" w:rsidRPr="00F52437" w:rsidRDefault="0082233C" w:rsidP="0082233C">
      <w:pPr>
        <w:ind w:firstLine="709"/>
        <w:rPr>
          <w:sz w:val="24"/>
          <w:szCs w:val="24"/>
        </w:rPr>
      </w:pPr>
      <w:r w:rsidRPr="00F52437">
        <w:rPr>
          <w:sz w:val="24"/>
          <w:szCs w:val="24"/>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51F9A83" w14:textId="77777777" w:rsidR="0082233C" w:rsidRPr="00F52437" w:rsidRDefault="0082233C" w:rsidP="0082233C">
      <w:pPr>
        <w:ind w:firstLine="709"/>
        <w:rPr>
          <w:sz w:val="24"/>
          <w:szCs w:val="24"/>
        </w:rPr>
      </w:pPr>
      <w:r w:rsidRPr="00F52437">
        <w:rPr>
          <w:sz w:val="24"/>
          <w:szCs w:val="24"/>
        </w:rPr>
        <w:t xml:space="preserve">6.3.2.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187760C5" w14:textId="77777777" w:rsidR="0082233C" w:rsidRPr="00F52437" w:rsidRDefault="0082233C" w:rsidP="0082233C">
      <w:pPr>
        <w:ind w:firstLine="709"/>
        <w:rPr>
          <w:sz w:val="24"/>
          <w:szCs w:val="24"/>
        </w:rPr>
      </w:pPr>
      <w:r w:rsidRPr="00F52437">
        <w:rPr>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C827FE" w14:textId="69C5CB86" w:rsidR="0082233C" w:rsidRPr="00F52437" w:rsidRDefault="0082233C" w:rsidP="0082233C">
      <w:pPr>
        <w:ind w:firstLine="709"/>
        <w:rPr>
          <w:i/>
          <w:sz w:val="24"/>
          <w:szCs w:val="24"/>
        </w:rPr>
      </w:pPr>
      <w:r w:rsidRPr="00F52437">
        <w:rPr>
          <w:i/>
          <w:sz w:val="24"/>
          <w:szCs w:val="24"/>
        </w:rPr>
        <w:t>а) 1000 рублей</w:t>
      </w:r>
      <w:r w:rsidR="00674C76" w:rsidRPr="00F52437">
        <w:rPr>
          <w:i/>
          <w:sz w:val="24"/>
          <w:szCs w:val="24"/>
        </w:rPr>
        <w:t>.</w:t>
      </w:r>
    </w:p>
    <w:p w14:paraId="37B302DE" w14:textId="77777777" w:rsidR="0082233C" w:rsidRPr="00F52437" w:rsidRDefault="0082233C" w:rsidP="0082233C">
      <w:pPr>
        <w:ind w:firstLine="709"/>
        <w:rPr>
          <w:sz w:val="24"/>
          <w:szCs w:val="24"/>
        </w:rPr>
      </w:pPr>
      <w:r w:rsidRPr="00F52437">
        <w:rPr>
          <w:b/>
          <w:sz w:val="24"/>
          <w:szCs w:val="24"/>
        </w:rPr>
        <w:t xml:space="preserve">6.4. Ответственность Подрядчика: </w:t>
      </w:r>
    </w:p>
    <w:p w14:paraId="6981DAA8" w14:textId="77777777" w:rsidR="0082233C" w:rsidRPr="00F52437" w:rsidRDefault="0082233C" w:rsidP="0082233C">
      <w:pPr>
        <w:ind w:firstLine="708"/>
        <w:rPr>
          <w:bCs/>
          <w:sz w:val="24"/>
          <w:szCs w:val="24"/>
        </w:rPr>
      </w:pPr>
      <w:r w:rsidRPr="00F52437">
        <w:rPr>
          <w:bCs/>
          <w:sz w:val="24"/>
          <w:szCs w:val="24"/>
        </w:rPr>
        <w:t>В случае просрочки исполнения Подрядчиком</w:t>
      </w:r>
      <w:r w:rsidRPr="00F52437">
        <w:rPr>
          <w:b/>
          <w:bCs/>
          <w:sz w:val="24"/>
          <w:szCs w:val="24"/>
        </w:rPr>
        <w:t xml:space="preserve"> </w:t>
      </w:r>
      <w:r w:rsidRPr="00F52437">
        <w:rPr>
          <w:bCs/>
          <w:sz w:val="24"/>
          <w:szCs w:val="24"/>
        </w:rPr>
        <w:t xml:space="preserve">обязательств (в том числе гарантийного обязательства), предусмотренных Контрактом, а также в иных случаях неисполнения или </w:t>
      </w:r>
      <w:r w:rsidRPr="00F52437">
        <w:rPr>
          <w:bCs/>
          <w:sz w:val="24"/>
          <w:szCs w:val="24"/>
        </w:rPr>
        <w:lastRenderedPageBreak/>
        <w:t>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35AE6155" w14:textId="77777777" w:rsidR="0082233C" w:rsidRPr="00F52437" w:rsidRDefault="0082233C" w:rsidP="0082233C">
      <w:pPr>
        <w:ind w:firstLine="709"/>
        <w:rPr>
          <w:sz w:val="24"/>
          <w:szCs w:val="24"/>
        </w:rPr>
      </w:pPr>
      <w:r w:rsidRPr="00F52437">
        <w:rPr>
          <w:sz w:val="24"/>
          <w:szCs w:val="24"/>
        </w:rPr>
        <w:t>6.4.1.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r w:rsidRPr="00F52437">
        <w:rPr>
          <w:b/>
          <w:sz w:val="24"/>
          <w:szCs w:val="24"/>
        </w:rPr>
        <w:t>,</w:t>
      </w:r>
      <w:r w:rsidRPr="00F52437">
        <w:rPr>
          <w:sz w:val="24"/>
          <w:szCs w:val="24"/>
        </w:rPr>
        <w:t xml:space="preserve"> за исключением случаев, если законодательством Российской Федерации установлен иной порядок начисления пени.</w:t>
      </w:r>
    </w:p>
    <w:p w14:paraId="7DD8CED8" w14:textId="77777777" w:rsidR="0082233C" w:rsidRPr="00F52437" w:rsidRDefault="0082233C" w:rsidP="0082233C">
      <w:pPr>
        <w:ind w:firstLine="709"/>
        <w:rPr>
          <w:sz w:val="24"/>
          <w:szCs w:val="24"/>
        </w:rPr>
      </w:pPr>
      <w:r w:rsidRPr="00F52437">
        <w:rPr>
          <w:sz w:val="24"/>
          <w:szCs w:val="24"/>
        </w:rPr>
        <w:t xml:space="preserve">6.4.2. </w:t>
      </w:r>
      <w:r w:rsidRPr="00F52437">
        <w:rPr>
          <w:bCs/>
          <w:sz w:val="24"/>
          <w:szCs w:val="24"/>
          <w:lang w:eastAsia="ru-RU"/>
        </w:rPr>
        <w:t xml:space="preserve">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018433ED" w14:textId="77777777" w:rsidR="0082233C" w:rsidRPr="00F52437" w:rsidRDefault="0082233C" w:rsidP="0082233C">
      <w:pPr>
        <w:ind w:firstLine="709"/>
        <w:rPr>
          <w:sz w:val="24"/>
          <w:szCs w:val="24"/>
        </w:rPr>
      </w:pPr>
      <w:r w:rsidRPr="00F52437">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7C8BD86" w14:textId="77777777" w:rsidR="0082233C" w:rsidRPr="00F52437" w:rsidRDefault="0082233C" w:rsidP="0082233C">
      <w:pPr>
        <w:ind w:firstLine="709"/>
        <w:rPr>
          <w:sz w:val="24"/>
          <w:szCs w:val="24"/>
        </w:rPr>
      </w:pPr>
      <w:r w:rsidRPr="00F52437">
        <w:rPr>
          <w:sz w:val="24"/>
          <w:szCs w:val="24"/>
          <w:lang w:eastAsia="ru-RU"/>
        </w:rPr>
        <w:t>За каждый факт неисполнения или ненадлежащего исполнения Подрядчиком</w:t>
      </w:r>
      <w:r w:rsidRPr="00F52437">
        <w:rPr>
          <w:b/>
          <w:sz w:val="24"/>
          <w:szCs w:val="24"/>
          <w:lang w:eastAsia="ru-RU"/>
        </w:rPr>
        <w:t xml:space="preserve"> </w:t>
      </w:r>
      <w:r w:rsidRPr="00F52437">
        <w:rPr>
          <w:sz w:val="24"/>
          <w:szCs w:val="24"/>
          <w:lang w:eastAsia="ru-RU"/>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B1BA0E2" w14:textId="391E9427" w:rsidR="0082233C" w:rsidRDefault="0082233C" w:rsidP="0082233C">
      <w:pPr>
        <w:ind w:firstLine="709"/>
        <w:rPr>
          <w:i/>
          <w:sz w:val="24"/>
          <w:szCs w:val="24"/>
        </w:rPr>
      </w:pPr>
      <w:r w:rsidRPr="00F52437">
        <w:rPr>
          <w:i/>
          <w:sz w:val="24"/>
          <w:szCs w:val="24"/>
          <w:lang w:eastAsia="ru-RU"/>
        </w:rPr>
        <w:t>а) 10 процентов цены контракта</w:t>
      </w:r>
      <w:r w:rsidRPr="00F52437">
        <w:rPr>
          <w:i/>
          <w:sz w:val="24"/>
          <w:szCs w:val="24"/>
        </w:rPr>
        <w:t>.</w:t>
      </w:r>
    </w:p>
    <w:p w14:paraId="65267A47" w14:textId="150C6903" w:rsidR="00C14D59" w:rsidRPr="00C14D59" w:rsidRDefault="00C14D59" w:rsidP="0082233C">
      <w:pPr>
        <w:ind w:firstLine="709"/>
        <w:rPr>
          <w:iCs/>
          <w:sz w:val="24"/>
          <w:szCs w:val="24"/>
        </w:rPr>
      </w:pPr>
      <w:r w:rsidRPr="00C14D59">
        <w:rPr>
          <w:iCs/>
          <w:sz w:val="24"/>
          <w:szCs w:val="24"/>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№44-ФЗ от 05.04.2013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775505C1" w14:textId="77777777" w:rsidR="00106D09" w:rsidRPr="00106D09" w:rsidRDefault="00106D09" w:rsidP="00106D09">
      <w:pPr>
        <w:ind w:firstLine="709"/>
        <w:rPr>
          <w:iCs/>
          <w:sz w:val="24"/>
          <w:szCs w:val="24"/>
        </w:rPr>
      </w:pPr>
      <w:r w:rsidRPr="00106D09">
        <w:rPr>
          <w:iCs/>
          <w:sz w:val="24"/>
          <w:szCs w:val="24"/>
        </w:rPr>
        <w:t>6.4.3.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666EC4AF" w14:textId="13CAA98A" w:rsidR="00106D09" w:rsidRPr="00106D09" w:rsidRDefault="00106D09" w:rsidP="00106D09">
      <w:pPr>
        <w:ind w:firstLine="709"/>
        <w:rPr>
          <w:i/>
          <w:sz w:val="24"/>
          <w:szCs w:val="24"/>
        </w:rPr>
      </w:pPr>
      <w:r w:rsidRPr="00106D09">
        <w:rPr>
          <w:i/>
          <w:sz w:val="24"/>
          <w:szCs w:val="24"/>
        </w:rPr>
        <w:t>а) 1000 рублей.</w:t>
      </w:r>
    </w:p>
    <w:p w14:paraId="1FB1987D" w14:textId="77777777" w:rsidR="0082233C" w:rsidRPr="00F52437" w:rsidRDefault="0082233C" w:rsidP="0082233C">
      <w:pPr>
        <w:ind w:firstLine="709"/>
        <w:rPr>
          <w:sz w:val="24"/>
          <w:szCs w:val="24"/>
          <w:lang w:eastAsia="ru-RU"/>
        </w:rPr>
      </w:pPr>
      <w:r w:rsidRPr="00F52437">
        <w:rPr>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B33B857" w14:textId="77777777" w:rsidR="0082233C" w:rsidRPr="00F52437" w:rsidRDefault="0082233C" w:rsidP="0082233C">
      <w:pPr>
        <w:ind w:firstLine="709"/>
        <w:rPr>
          <w:sz w:val="24"/>
          <w:szCs w:val="24"/>
          <w:lang w:eastAsia="ru-RU"/>
        </w:rPr>
      </w:pPr>
      <w:r w:rsidRPr="00F52437">
        <w:rPr>
          <w:sz w:val="24"/>
          <w:szCs w:val="24"/>
          <w:lang w:eastAsia="ru-RU"/>
        </w:rPr>
        <w:t>6.6. Заказчик вправе удерживать суммы неисполненных Подрядчиком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Подрядчику.</w:t>
      </w:r>
    </w:p>
    <w:p w14:paraId="0A33E602" w14:textId="77777777" w:rsidR="0082233C" w:rsidRPr="00F52437" w:rsidRDefault="0082233C" w:rsidP="0082233C">
      <w:pPr>
        <w:ind w:firstLine="709"/>
        <w:rPr>
          <w:sz w:val="24"/>
          <w:szCs w:val="24"/>
          <w:lang w:eastAsia="ru-RU"/>
        </w:rPr>
      </w:pPr>
      <w:r w:rsidRPr="00F52437">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040B8CB5" w14:textId="77777777" w:rsidR="0082233C" w:rsidRPr="00F52437" w:rsidRDefault="0082233C" w:rsidP="0082233C">
      <w:pPr>
        <w:ind w:firstLine="709"/>
        <w:rPr>
          <w:sz w:val="24"/>
          <w:szCs w:val="24"/>
          <w:lang w:eastAsia="ru-RU"/>
        </w:rPr>
      </w:pPr>
      <w:r w:rsidRPr="00F52437">
        <w:rPr>
          <w:sz w:val="24"/>
          <w:szCs w:val="24"/>
          <w:lang w:eastAsia="ru-RU"/>
        </w:rPr>
        <w:t>6.7.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4A21B526" w14:textId="77777777" w:rsidR="0082233C" w:rsidRPr="00F52437" w:rsidRDefault="0082233C" w:rsidP="0082233C">
      <w:pPr>
        <w:ind w:firstLine="709"/>
        <w:rPr>
          <w:sz w:val="24"/>
          <w:szCs w:val="24"/>
          <w:lang w:eastAsia="ru-RU"/>
        </w:rPr>
      </w:pPr>
      <w:r w:rsidRPr="00F52437">
        <w:rPr>
          <w:sz w:val="24"/>
          <w:szCs w:val="24"/>
          <w:lang w:eastAsia="ru-RU"/>
        </w:rPr>
        <w:t>6.8.  Подрядчик гарантирует:</w:t>
      </w:r>
    </w:p>
    <w:p w14:paraId="0A2F51E4" w14:textId="77777777" w:rsidR="0082233C" w:rsidRPr="00F52437" w:rsidRDefault="0082233C" w:rsidP="0082233C">
      <w:pPr>
        <w:ind w:firstLine="709"/>
        <w:rPr>
          <w:sz w:val="24"/>
          <w:szCs w:val="24"/>
          <w:lang w:eastAsia="ru-RU"/>
        </w:rPr>
      </w:pPr>
      <w:r w:rsidRPr="00F52437">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14:paraId="54655E8F" w14:textId="77777777" w:rsidR="0082233C" w:rsidRPr="00F52437" w:rsidRDefault="0082233C" w:rsidP="0082233C">
      <w:pPr>
        <w:ind w:firstLine="709"/>
        <w:rPr>
          <w:sz w:val="24"/>
          <w:szCs w:val="24"/>
          <w:lang w:eastAsia="ru-RU"/>
        </w:rPr>
      </w:pPr>
      <w:r w:rsidRPr="00F52437">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14:paraId="4FE97FC5" w14:textId="77777777" w:rsidR="0082233C" w:rsidRPr="00F52437" w:rsidRDefault="0082233C" w:rsidP="0082233C">
      <w:pPr>
        <w:ind w:firstLine="709"/>
        <w:rPr>
          <w:sz w:val="24"/>
          <w:szCs w:val="24"/>
          <w:lang w:eastAsia="ru-RU"/>
        </w:rPr>
      </w:pPr>
      <w:r w:rsidRPr="00F52437">
        <w:rPr>
          <w:sz w:val="24"/>
          <w:szCs w:val="24"/>
          <w:lang w:eastAsia="ru-RU"/>
        </w:rPr>
        <w:lastRenderedPageBreak/>
        <w:t xml:space="preserve">6.9. Объем гарантий – Подрядчик обязан, по письменному требованию Заказчика, безвозмездно, за свой счет, устранить недостатки (дефекты) по выполненным работам, выявленные в течение гарантийного срока. </w:t>
      </w:r>
    </w:p>
    <w:p w14:paraId="4BD79104" w14:textId="77777777" w:rsidR="0082233C" w:rsidRPr="00F52437" w:rsidRDefault="0082233C" w:rsidP="0082233C">
      <w:pPr>
        <w:ind w:firstLine="709"/>
        <w:rPr>
          <w:sz w:val="24"/>
          <w:szCs w:val="24"/>
          <w:lang w:eastAsia="ru-RU"/>
        </w:rPr>
      </w:pPr>
      <w:r w:rsidRPr="00F52437">
        <w:rPr>
          <w:sz w:val="24"/>
          <w:szCs w:val="24"/>
          <w:lang w:eastAsia="ru-RU"/>
        </w:rPr>
        <w:t>6.10.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14:paraId="508B6135" w14:textId="12E9D201" w:rsidR="0082233C" w:rsidRPr="00F52437" w:rsidRDefault="0082233C" w:rsidP="00F52437">
      <w:pPr>
        <w:ind w:firstLine="709"/>
        <w:rPr>
          <w:sz w:val="24"/>
          <w:szCs w:val="24"/>
          <w:lang w:eastAsia="ru-RU"/>
        </w:rPr>
      </w:pPr>
      <w:r w:rsidRPr="00F52437">
        <w:rPr>
          <w:sz w:val="24"/>
          <w:szCs w:val="24"/>
          <w:lang w:eastAsia="ru-RU"/>
        </w:rPr>
        <w:t>6.11. Уплата неустоек, а также возмещение убытков не освобождает Стороны от исполнения своих обязательств в натуре.</w:t>
      </w:r>
    </w:p>
    <w:p w14:paraId="2F2A1B86" w14:textId="77777777" w:rsidR="00F52437" w:rsidRPr="00F52437" w:rsidRDefault="00F52437" w:rsidP="00F52437">
      <w:pPr>
        <w:ind w:firstLine="709"/>
        <w:rPr>
          <w:sz w:val="24"/>
          <w:szCs w:val="24"/>
          <w:lang w:eastAsia="ru-RU"/>
        </w:rPr>
      </w:pPr>
    </w:p>
    <w:p w14:paraId="0E1D1F2D" w14:textId="77777777" w:rsidR="0082233C" w:rsidRPr="00F52437" w:rsidRDefault="0082233C" w:rsidP="0082233C">
      <w:pPr>
        <w:shd w:val="clear" w:color="auto" w:fill="FFFFFF"/>
        <w:jc w:val="center"/>
        <w:rPr>
          <w:sz w:val="24"/>
          <w:szCs w:val="24"/>
        </w:rPr>
      </w:pPr>
      <w:r w:rsidRPr="00F52437">
        <w:rPr>
          <w:b/>
          <w:sz w:val="24"/>
          <w:szCs w:val="24"/>
        </w:rPr>
        <w:t>7. Срок действия Контракта и условия его расторжения</w:t>
      </w:r>
    </w:p>
    <w:p w14:paraId="0E41AA90" w14:textId="77667490" w:rsidR="0082233C" w:rsidRPr="00F52437" w:rsidRDefault="0082233C" w:rsidP="0082233C">
      <w:pPr>
        <w:shd w:val="clear" w:color="auto" w:fill="FFFFFF"/>
        <w:ind w:firstLine="709"/>
        <w:rPr>
          <w:sz w:val="24"/>
          <w:szCs w:val="24"/>
        </w:rPr>
      </w:pPr>
      <w:r w:rsidRPr="00F52437">
        <w:rPr>
          <w:sz w:val="24"/>
          <w:szCs w:val="24"/>
        </w:rPr>
        <w:t>7.1. Контракт вступает в силу с момента его заключения и действует по 31.12.202</w:t>
      </w:r>
      <w:r w:rsidR="00013E9F">
        <w:rPr>
          <w:sz w:val="24"/>
          <w:szCs w:val="24"/>
        </w:rPr>
        <w:t>6</w:t>
      </w:r>
      <w:r w:rsidRPr="00F52437">
        <w:rPr>
          <w:sz w:val="24"/>
          <w:szCs w:val="24"/>
        </w:rPr>
        <w:t xml:space="preserve"> включительно.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0839060C" w14:textId="77777777" w:rsidR="0082233C" w:rsidRPr="00F52437" w:rsidRDefault="0082233C" w:rsidP="0082233C">
      <w:pPr>
        <w:shd w:val="clear" w:color="auto" w:fill="FFFFFF"/>
        <w:ind w:firstLine="709"/>
        <w:rPr>
          <w:sz w:val="24"/>
          <w:szCs w:val="24"/>
        </w:rPr>
      </w:pPr>
      <w:r w:rsidRPr="00F52437">
        <w:rPr>
          <w:sz w:val="24"/>
          <w:szCs w:val="24"/>
        </w:rPr>
        <w:t>7.2. Расторжение Контракта допускается по соглашению сторон, по решению суда и в случае одностороннего отказа стороны Контракта от исполнения Контракта в соответствии с гражданским законодательством Российской Федерации и Контрактом.</w:t>
      </w:r>
    </w:p>
    <w:p w14:paraId="0EA9A286" w14:textId="77777777" w:rsidR="0082233C" w:rsidRPr="00F52437" w:rsidRDefault="0082233C" w:rsidP="0082233C">
      <w:pPr>
        <w:shd w:val="clear" w:color="auto" w:fill="FFFFFF"/>
        <w:ind w:firstLine="709"/>
        <w:rPr>
          <w:sz w:val="24"/>
          <w:szCs w:val="24"/>
        </w:rPr>
      </w:pPr>
      <w:r w:rsidRPr="00F52437">
        <w:rPr>
          <w:sz w:val="24"/>
          <w:szCs w:val="24"/>
        </w:rPr>
        <w:t>7.3. Подрядчик вправе принять решение об одностороннем отказе от исполнения контракта без возмещения убытков Заказчику в случае непередачи строительной площадки для исполнения контракта (в том числе при неосвобождении ее от прав третьих лиц) в течение 30 и более дней со дня заключения контракта и в иных случаях, предусмотренных законодательством Российской Федерации.</w:t>
      </w:r>
    </w:p>
    <w:p w14:paraId="1CCCAFF2" w14:textId="77777777" w:rsidR="0082233C" w:rsidRPr="00F52437" w:rsidRDefault="0082233C" w:rsidP="0082233C">
      <w:pPr>
        <w:shd w:val="clear" w:color="auto" w:fill="FFFFFF"/>
        <w:ind w:firstLine="709"/>
        <w:rPr>
          <w:sz w:val="24"/>
          <w:szCs w:val="24"/>
        </w:rPr>
      </w:pPr>
      <w:r w:rsidRPr="00F52437">
        <w:rPr>
          <w:sz w:val="24"/>
          <w:szCs w:val="24"/>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3869268" w14:textId="77777777" w:rsidR="0082233C" w:rsidRPr="00F52437" w:rsidRDefault="0082233C" w:rsidP="0082233C">
      <w:pPr>
        <w:shd w:val="clear" w:color="auto" w:fill="FFFFFF"/>
        <w:ind w:firstLine="709"/>
        <w:rPr>
          <w:sz w:val="24"/>
          <w:szCs w:val="24"/>
        </w:rPr>
      </w:pPr>
      <w:r w:rsidRPr="00F52437">
        <w:rPr>
          <w:sz w:val="24"/>
          <w:szCs w:val="24"/>
        </w:rPr>
        <w:t>7.5. Заказчик обязан принять решение об одностороннем отказе от исполнения Контракта в случаях, предусмотренных частью 15 статьи 95 Закона о контрактной системе.</w:t>
      </w:r>
    </w:p>
    <w:p w14:paraId="0CAB822A" w14:textId="77777777" w:rsidR="0082233C" w:rsidRPr="00F52437" w:rsidRDefault="0082233C" w:rsidP="0082233C">
      <w:pPr>
        <w:shd w:val="clear" w:color="auto" w:fill="FFFFFF"/>
        <w:ind w:firstLine="709"/>
        <w:rPr>
          <w:sz w:val="24"/>
          <w:szCs w:val="24"/>
          <w:lang w:eastAsia="ru-RU"/>
        </w:rPr>
      </w:pPr>
      <w:r w:rsidRPr="00F52437">
        <w:rPr>
          <w:sz w:val="24"/>
          <w:szCs w:val="24"/>
        </w:rPr>
        <w:t xml:space="preserve">7.6. </w:t>
      </w:r>
      <w:r w:rsidRPr="00F52437">
        <w:rPr>
          <w:sz w:val="24"/>
          <w:szCs w:val="24"/>
          <w:lang w:eastAsia="ru-RU"/>
        </w:rPr>
        <w:t>В случае принятия решения одной из сторон Контракта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и иными нормативными правовыми актами о контрактной системе в сфере закупок.</w:t>
      </w:r>
    </w:p>
    <w:p w14:paraId="2AAD4BC4" w14:textId="77777777" w:rsidR="0082233C" w:rsidRPr="00F52437" w:rsidRDefault="0082233C" w:rsidP="0082233C">
      <w:pPr>
        <w:shd w:val="clear" w:color="auto" w:fill="FFFFFF"/>
        <w:ind w:firstLine="709"/>
        <w:rPr>
          <w:sz w:val="24"/>
          <w:szCs w:val="24"/>
        </w:rPr>
      </w:pPr>
      <w:r w:rsidRPr="00F52437">
        <w:rPr>
          <w:sz w:val="24"/>
          <w:szCs w:val="24"/>
        </w:rPr>
        <w:t>7.7.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контракта платежей, а также сумм, подлежащих удержанию (взысканию) с Подрядчика в качестве неустойки (штрафа, пени).</w:t>
      </w:r>
    </w:p>
    <w:p w14:paraId="5540751E" w14:textId="77777777" w:rsidR="0082233C" w:rsidRPr="00F52437" w:rsidRDefault="0082233C" w:rsidP="0082233C">
      <w:pPr>
        <w:shd w:val="clear" w:color="auto" w:fill="FFFFFF"/>
        <w:ind w:firstLine="709"/>
        <w:rPr>
          <w:sz w:val="24"/>
          <w:szCs w:val="24"/>
        </w:rPr>
      </w:pPr>
      <w:r w:rsidRPr="00F52437">
        <w:rPr>
          <w:sz w:val="24"/>
          <w:szCs w:val="24"/>
        </w:rPr>
        <w:t>7.8.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D9F4B7" w14:textId="77777777" w:rsidR="0082233C" w:rsidRPr="00F52437" w:rsidRDefault="0082233C" w:rsidP="0082233C">
      <w:pPr>
        <w:shd w:val="clear" w:color="auto" w:fill="FFFFFF"/>
        <w:ind w:firstLine="709"/>
        <w:rPr>
          <w:sz w:val="24"/>
          <w:szCs w:val="24"/>
        </w:rPr>
      </w:pPr>
      <w:r w:rsidRPr="00F52437">
        <w:rPr>
          <w:sz w:val="24"/>
          <w:szCs w:val="24"/>
        </w:rPr>
        <w:t>7.9. В случае расторжения Контракта по любым основаниям Подрядчик обязан:</w:t>
      </w:r>
    </w:p>
    <w:p w14:paraId="588DCAC6" w14:textId="77777777" w:rsidR="0082233C" w:rsidRPr="00F52437" w:rsidRDefault="0082233C" w:rsidP="0082233C">
      <w:pPr>
        <w:shd w:val="clear" w:color="auto" w:fill="FFFFFF"/>
        <w:ind w:firstLine="709"/>
        <w:rPr>
          <w:sz w:val="24"/>
          <w:szCs w:val="24"/>
        </w:rPr>
      </w:pPr>
      <w:r w:rsidRPr="00F52437">
        <w:rPr>
          <w:sz w:val="24"/>
          <w:szCs w:val="24"/>
        </w:rPr>
        <w:t>7.9.1. Оплатить имеющуюся неустойку (штраф, пени), предусмотренную Контрактом, в течение 15 (пятнадцати) дней с момента прекращения действия Контракта.</w:t>
      </w:r>
    </w:p>
    <w:p w14:paraId="52A8F3E8" w14:textId="77777777" w:rsidR="0082233C" w:rsidRPr="00F52437" w:rsidRDefault="0082233C" w:rsidP="0082233C">
      <w:pPr>
        <w:shd w:val="clear" w:color="auto" w:fill="FFFFFF"/>
        <w:ind w:firstLine="709"/>
        <w:rPr>
          <w:sz w:val="24"/>
          <w:szCs w:val="24"/>
        </w:rPr>
      </w:pPr>
      <w:r w:rsidRPr="00F52437">
        <w:rPr>
          <w:sz w:val="24"/>
          <w:szCs w:val="24"/>
        </w:rPr>
        <w:t>7.9.2. Передать объект Заказчику в течение 10 (десяти) дней с момента прекращения действия Контракта.</w:t>
      </w:r>
    </w:p>
    <w:p w14:paraId="36A1ED4A" w14:textId="77777777" w:rsidR="0082233C" w:rsidRPr="00F52437" w:rsidRDefault="0082233C" w:rsidP="0082233C">
      <w:pPr>
        <w:shd w:val="clear" w:color="auto" w:fill="FFFFFF"/>
        <w:ind w:firstLine="709"/>
        <w:rPr>
          <w:sz w:val="24"/>
          <w:szCs w:val="24"/>
        </w:rPr>
      </w:pPr>
      <w:r w:rsidRPr="00F52437">
        <w:rPr>
          <w:sz w:val="24"/>
          <w:szCs w:val="24"/>
        </w:rPr>
        <w:t>7.10. Отношения сторон, не урегулированные настоящим Контрактом, регулируются в соответствии с действующим законодательством Российской Федерации.</w:t>
      </w:r>
    </w:p>
    <w:p w14:paraId="42356B4C" w14:textId="7135F978" w:rsidR="0082233C" w:rsidRPr="00F52437" w:rsidRDefault="0082233C" w:rsidP="00F52437">
      <w:pPr>
        <w:shd w:val="clear" w:color="auto" w:fill="FFFFFF"/>
        <w:ind w:firstLine="709"/>
        <w:rPr>
          <w:sz w:val="24"/>
          <w:szCs w:val="24"/>
        </w:rPr>
      </w:pPr>
      <w:r w:rsidRPr="00F52437">
        <w:rPr>
          <w:sz w:val="24"/>
          <w:szCs w:val="24"/>
        </w:rPr>
        <w:t>7.11.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14:paraId="16621376" w14:textId="77777777" w:rsidR="0082233C" w:rsidRPr="00F52437" w:rsidRDefault="0082233C" w:rsidP="0082233C">
      <w:pPr>
        <w:shd w:val="clear" w:color="auto" w:fill="FFFFFF"/>
        <w:ind w:firstLine="709"/>
        <w:jc w:val="center"/>
        <w:rPr>
          <w:b/>
          <w:bCs/>
          <w:sz w:val="24"/>
          <w:szCs w:val="24"/>
        </w:rPr>
      </w:pPr>
      <w:r w:rsidRPr="00F52437">
        <w:rPr>
          <w:b/>
          <w:bCs/>
          <w:sz w:val="24"/>
          <w:szCs w:val="24"/>
        </w:rPr>
        <w:lastRenderedPageBreak/>
        <w:t>8. Антикоррупционная оговорка</w:t>
      </w:r>
    </w:p>
    <w:p w14:paraId="37550984" w14:textId="76C21006" w:rsidR="0082233C" w:rsidRPr="00F52437" w:rsidRDefault="0082233C" w:rsidP="00F52437">
      <w:pPr>
        <w:shd w:val="clear" w:color="auto" w:fill="FFFFFF"/>
        <w:ind w:firstLine="709"/>
        <w:rPr>
          <w:sz w:val="24"/>
          <w:szCs w:val="24"/>
        </w:rPr>
      </w:pPr>
      <w:r w:rsidRPr="00F52437">
        <w:rPr>
          <w:sz w:val="24"/>
          <w:szCs w:val="24"/>
        </w:rPr>
        <w:t>8.1.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0DEDA740" w14:textId="77777777" w:rsidR="00F52437" w:rsidRPr="00F52437" w:rsidRDefault="00F52437" w:rsidP="00F52437">
      <w:pPr>
        <w:shd w:val="clear" w:color="auto" w:fill="FFFFFF"/>
        <w:ind w:firstLine="709"/>
        <w:rPr>
          <w:sz w:val="24"/>
          <w:szCs w:val="24"/>
        </w:rPr>
      </w:pPr>
    </w:p>
    <w:p w14:paraId="545AD94E" w14:textId="77777777" w:rsidR="0082233C" w:rsidRPr="00F52437" w:rsidRDefault="0082233C" w:rsidP="0082233C">
      <w:pPr>
        <w:jc w:val="center"/>
        <w:rPr>
          <w:b/>
          <w:sz w:val="24"/>
          <w:szCs w:val="24"/>
        </w:rPr>
      </w:pPr>
      <w:bookmarkStart w:id="0" w:name="_Hlk109633308"/>
      <w:r w:rsidRPr="00F52437">
        <w:rPr>
          <w:b/>
          <w:sz w:val="24"/>
          <w:szCs w:val="24"/>
        </w:rPr>
        <w:t>9. Уведомления и извещения</w:t>
      </w:r>
    </w:p>
    <w:p w14:paraId="3C4F62B2" w14:textId="77777777" w:rsidR="0082233C" w:rsidRPr="00F52437" w:rsidRDefault="0082233C" w:rsidP="0082233C">
      <w:pPr>
        <w:ind w:firstLine="709"/>
        <w:rPr>
          <w:sz w:val="24"/>
          <w:szCs w:val="24"/>
        </w:rPr>
      </w:pPr>
      <w:r w:rsidRPr="00F52437">
        <w:rPr>
          <w:sz w:val="24"/>
          <w:szCs w:val="24"/>
        </w:rPr>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w:t>
      </w:r>
    </w:p>
    <w:p w14:paraId="4C8A2CF1" w14:textId="77777777" w:rsidR="0082233C" w:rsidRPr="00F52437" w:rsidRDefault="0082233C" w:rsidP="0082233C">
      <w:pPr>
        <w:shd w:val="clear" w:color="auto" w:fill="FFFFFF"/>
        <w:ind w:firstLine="709"/>
        <w:rPr>
          <w:sz w:val="24"/>
          <w:szCs w:val="24"/>
        </w:rPr>
      </w:pPr>
      <w:r w:rsidRPr="00F52437">
        <w:rPr>
          <w:sz w:val="24"/>
          <w:szCs w:val="24"/>
        </w:rPr>
        <w:t>Уведомления (в том числе обращения,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 Датой получения такого уведомления считается:</w:t>
      </w:r>
    </w:p>
    <w:p w14:paraId="6BEAF111" w14:textId="77777777" w:rsidR="0082233C" w:rsidRPr="00F52437" w:rsidRDefault="0082233C" w:rsidP="0082233C">
      <w:pPr>
        <w:shd w:val="clear" w:color="auto" w:fill="FFFFFF"/>
        <w:ind w:firstLine="709"/>
        <w:rPr>
          <w:sz w:val="24"/>
          <w:szCs w:val="24"/>
        </w:rPr>
      </w:pPr>
      <w:r w:rsidRPr="00F52437">
        <w:rPr>
          <w:sz w:val="24"/>
          <w:szCs w:val="24"/>
        </w:rPr>
        <w:t>а)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2F2EF903" w14:textId="77777777" w:rsidR="0082233C" w:rsidRPr="00F52437" w:rsidRDefault="0082233C" w:rsidP="0082233C">
      <w:pPr>
        <w:shd w:val="clear" w:color="auto" w:fill="FFFFFF"/>
        <w:ind w:firstLine="709"/>
        <w:rPr>
          <w:sz w:val="24"/>
          <w:szCs w:val="24"/>
        </w:rPr>
      </w:pPr>
      <w:r w:rsidRPr="00F52437">
        <w:rPr>
          <w:sz w:val="24"/>
          <w:szCs w:val="24"/>
        </w:rPr>
        <w:t>б)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предусмотренного настоящим пунктом,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3813A7DB" w14:textId="77777777" w:rsidR="0082233C" w:rsidRPr="00F52437" w:rsidRDefault="0082233C" w:rsidP="0082233C">
      <w:pPr>
        <w:ind w:firstLine="709"/>
        <w:rPr>
          <w:sz w:val="24"/>
          <w:szCs w:val="24"/>
        </w:rPr>
      </w:pPr>
      <w:r w:rsidRPr="00F52437">
        <w:rPr>
          <w:sz w:val="24"/>
          <w:szCs w:val="24"/>
        </w:rPr>
        <w:t>9.2. Уведомления и извещения направляются за счет уведомляющей Стороны.</w:t>
      </w:r>
    </w:p>
    <w:p w14:paraId="625E94CA" w14:textId="15766B44" w:rsidR="0082233C" w:rsidRPr="00F52437" w:rsidRDefault="0082233C" w:rsidP="00F52437">
      <w:pPr>
        <w:ind w:firstLine="709"/>
        <w:rPr>
          <w:sz w:val="24"/>
          <w:szCs w:val="24"/>
        </w:rPr>
      </w:pPr>
      <w:r w:rsidRPr="00F52437">
        <w:rPr>
          <w:sz w:val="24"/>
          <w:szCs w:val="24"/>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bookmarkEnd w:id="0"/>
    </w:p>
    <w:p w14:paraId="7AFDD42F" w14:textId="77777777" w:rsidR="00F52437" w:rsidRPr="00F52437" w:rsidRDefault="00F52437" w:rsidP="00F52437">
      <w:pPr>
        <w:ind w:firstLine="709"/>
        <w:rPr>
          <w:sz w:val="24"/>
          <w:szCs w:val="24"/>
        </w:rPr>
      </w:pPr>
    </w:p>
    <w:p w14:paraId="617EEEAF" w14:textId="77777777" w:rsidR="0082233C" w:rsidRPr="00F52437" w:rsidRDefault="0082233C" w:rsidP="0082233C">
      <w:pPr>
        <w:shd w:val="clear" w:color="auto" w:fill="FFFFFF"/>
        <w:jc w:val="center"/>
        <w:rPr>
          <w:sz w:val="24"/>
          <w:szCs w:val="24"/>
        </w:rPr>
      </w:pPr>
      <w:r w:rsidRPr="00F52437">
        <w:rPr>
          <w:b/>
          <w:sz w:val="24"/>
          <w:szCs w:val="24"/>
        </w:rPr>
        <w:t>10. Внесение изменений в Контракт</w:t>
      </w:r>
    </w:p>
    <w:p w14:paraId="5D979F97" w14:textId="77777777" w:rsidR="0082233C" w:rsidRPr="00F52437" w:rsidRDefault="0082233C" w:rsidP="0082233C">
      <w:pPr>
        <w:shd w:val="clear" w:color="auto" w:fill="FFFFFF"/>
        <w:ind w:firstLine="709"/>
        <w:rPr>
          <w:sz w:val="24"/>
          <w:szCs w:val="24"/>
        </w:rPr>
      </w:pPr>
      <w:r w:rsidRPr="00F52437">
        <w:rPr>
          <w:sz w:val="24"/>
          <w:szCs w:val="24"/>
        </w:rPr>
        <w:t>10.1. Изменение существенных условий Контракта при его исполнении не допускается,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w:t>
      </w:r>
    </w:p>
    <w:p w14:paraId="1CD252E7" w14:textId="77777777" w:rsidR="0082233C" w:rsidRPr="00F52437" w:rsidRDefault="0082233C" w:rsidP="0082233C">
      <w:pPr>
        <w:shd w:val="clear" w:color="auto" w:fill="FFFFFF"/>
        <w:ind w:firstLine="709"/>
        <w:rPr>
          <w:sz w:val="24"/>
          <w:szCs w:val="24"/>
        </w:rPr>
      </w:pPr>
      <w:r w:rsidRPr="00F52437">
        <w:rPr>
          <w:sz w:val="24"/>
          <w:szCs w:val="24"/>
        </w:rPr>
        <w:t>10.2.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4BC322BC" w14:textId="77777777" w:rsidR="0082233C" w:rsidRPr="00F52437" w:rsidRDefault="0082233C" w:rsidP="0082233C">
      <w:pPr>
        <w:shd w:val="clear" w:color="auto" w:fill="FFFFFF"/>
        <w:ind w:firstLine="709"/>
        <w:rPr>
          <w:sz w:val="24"/>
          <w:szCs w:val="24"/>
        </w:rPr>
      </w:pPr>
      <w:r w:rsidRPr="00F52437">
        <w:rPr>
          <w:sz w:val="24"/>
          <w:szCs w:val="24"/>
        </w:rPr>
        <w:lastRenderedPageBreak/>
        <w:t>10.3. В случае перемены Заказчика права и обязанности Заказчика, предусмотренные Контрактом, переходят к новому Заказчику.</w:t>
      </w:r>
    </w:p>
    <w:p w14:paraId="181876B1" w14:textId="77777777" w:rsidR="0082233C" w:rsidRPr="00F52437" w:rsidRDefault="0082233C" w:rsidP="0082233C">
      <w:pPr>
        <w:shd w:val="clear" w:color="auto" w:fill="FFFFFF"/>
        <w:ind w:firstLine="709"/>
        <w:rPr>
          <w:sz w:val="24"/>
          <w:szCs w:val="24"/>
        </w:rPr>
      </w:pPr>
      <w:r w:rsidRPr="00F52437">
        <w:rPr>
          <w:sz w:val="24"/>
          <w:szCs w:val="24"/>
        </w:rPr>
        <w:t>10.4. В случаях, предусмотренных законодательством Российской Федерации и иными нормативными правовыми актами о контрактной системе в сфере закупок, с целью изменения существенных условий Контракта:</w:t>
      </w:r>
    </w:p>
    <w:p w14:paraId="7D8E2975" w14:textId="77777777" w:rsidR="0082233C" w:rsidRPr="00F52437" w:rsidRDefault="0082233C" w:rsidP="0082233C">
      <w:pPr>
        <w:shd w:val="clear" w:color="auto" w:fill="FFFFFF"/>
        <w:ind w:firstLine="709"/>
        <w:rPr>
          <w:sz w:val="24"/>
          <w:szCs w:val="24"/>
        </w:rPr>
      </w:pPr>
      <w:r w:rsidRPr="00F52437">
        <w:rPr>
          <w:sz w:val="24"/>
          <w:szCs w:val="24"/>
        </w:rPr>
        <w:t>а) Подрядчик направляет Заказчику в письменной форме предложение об изменении существенных условий Контракта с приложением информации и документов, обосновывающих такое предложение, а также подписанного проекта соглашения об изменении условий Контракта;</w:t>
      </w:r>
    </w:p>
    <w:p w14:paraId="51D96071" w14:textId="77777777" w:rsidR="0082233C" w:rsidRPr="00F52437" w:rsidRDefault="0082233C" w:rsidP="0082233C">
      <w:pPr>
        <w:shd w:val="clear" w:color="auto" w:fill="FFFFFF"/>
        <w:ind w:firstLine="709"/>
        <w:rPr>
          <w:sz w:val="24"/>
          <w:szCs w:val="24"/>
        </w:rPr>
      </w:pPr>
      <w:r w:rsidRPr="00F52437">
        <w:rPr>
          <w:sz w:val="24"/>
          <w:szCs w:val="24"/>
        </w:rPr>
        <w:t>б) Заказчик в течение 10 рабочих дней со дня, следующего за днем поступления предложения об изменении существенных условий Контракта, по результатам рассмотрения такого предложения направляет Подрядчику либо подписанное соглашение об изменении условий Контракта и включает в соответствии с Законом о контрактной системе информацию об изменении Контракта в реестр контрактов либо в письменной форме отказ об изменении существенных условий Контракта с обоснованием такого отказа.</w:t>
      </w:r>
    </w:p>
    <w:p w14:paraId="43EBDA15" w14:textId="3C207739" w:rsidR="0082233C" w:rsidRPr="00F52437" w:rsidRDefault="0082233C" w:rsidP="00F52437">
      <w:pPr>
        <w:shd w:val="clear" w:color="auto" w:fill="FFFFFF"/>
        <w:ind w:firstLine="709"/>
        <w:rPr>
          <w:sz w:val="24"/>
          <w:szCs w:val="24"/>
        </w:rPr>
      </w:pPr>
      <w:r w:rsidRPr="00F52437">
        <w:rPr>
          <w:sz w:val="24"/>
          <w:szCs w:val="24"/>
        </w:rPr>
        <w:t xml:space="preserve">10.5. Любая договоренность между Сторонами, влекущая за собой новые обстоятельства, 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Все дополнительные соглашения, надлежащим образом оформленные и подписанные Сторонами, являются неотъемлемой частью Контракта. </w:t>
      </w:r>
    </w:p>
    <w:p w14:paraId="448AA205" w14:textId="77777777" w:rsidR="00F52437" w:rsidRPr="00F52437" w:rsidRDefault="00F52437" w:rsidP="00F52437">
      <w:pPr>
        <w:shd w:val="clear" w:color="auto" w:fill="FFFFFF"/>
        <w:ind w:firstLine="709"/>
        <w:rPr>
          <w:sz w:val="24"/>
          <w:szCs w:val="24"/>
        </w:rPr>
      </w:pPr>
    </w:p>
    <w:p w14:paraId="4A1A2807" w14:textId="77777777" w:rsidR="0082233C" w:rsidRPr="00F52437" w:rsidRDefault="0082233C" w:rsidP="0082233C">
      <w:pPr>
        <w:shd w:val="clear" w:color="auto" w:fill="FFFFFF"/>
        <w:jc w:val="center"/>
        <w:rPr>
          <w:b/>
          <w:sz w:val="24"/>
          <w:szCs w:val="24"/>
        </w:rPr>
      </w:pPr>
      <w:r w:rsidRPr="00F52437">
        <w:rPr>
          <w:b/>
          <w:sz w:val="24"/>
          <w:szCs w:val="24"/>
        </w:rPr>
        <w:t>11. Обстоятельства непреодолимой силы</w:t>
      </w:r>
    </w:p>
    <w:p w14:paraId="687E6A8F" w14:textId="77777777" w:rsidR="0082233C" w:rsidRPr="00F52437" w:rsidRDefault="0082233C" w:rsidP="0082233C">
      <w:pPr>
        <w:shd w:val="clear" w:color="auto" w:fill="FFFFFF"/>
        <w:ind w:firstLine="709"/>
        <w:rPr>
          <w:sz w:val="24"/>
          <w:szCs w:val="24"/>
        </w:rPr>
      </w:pPr>
      <w:r w:rsidRPr="00F52437">
        <w:rPr>
          <w:sz w:val="24"/>
          <w:szCs w:val="24"/>
        </w:rPr>
        <w:t>11.1. Виновная Сторона освобождается от ответственности за невыполнение и (или) ненадлежащее выполнение обязательств по Контракту, если докажет, что надлежащее выполнение ею обязательств по Контракту оказалось невозможным вследствие непреодолимой силы, чрезвычайных и непредотвратимых при данных условиях обстоятельствах. О наступлении обстоятельств непреодолимой силы Стороны извещают друг друга в течение 5 (пяти) рабочих дней, с момента наступления указанных обстоятельств, в письменном виде.</w:t>
      </w:r>
    </w:p>
    <w:p w14:paraId="54CADDDE" w14:textId="77777777" w:rsidR="0082233C" w:rsidRPr="00F52437" w:rsidRDefault="0082233C" w:rsidP="0082233C">
      <w:pPr>
        <w:shd w:val="clear" w:color="auto" w:fill="FFFFFF"/>
        <w:ind w:firstLine="709"/>
        <w:rPr>
          <w:sz w:val="24"/>
          <w:szCs w:val="24"/>
        </w:rPr>
      </w:pPr>
      <w:r w:rsidRPr="00F52437">
        <w:rPr>
          <w:sz w:val="24"/>
          <w:szCs w:val="24"/>
        </w:rPr>
        <w:t>11.2. Если Сторона не направит или несвоевременно направит извещение, предусмотренное в п. 9.1 настоящего Контракта,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w:t>
      </w:r>
    </w:p>
    <w:p w14:paraId="05AE7966" w14:textId="77777777" w:rsidR="0082233C" w:rsidRPr="00F52437" w:rsidRDefault="0082233C" w:rsidP="0082233C">
      <w:pPr>
        <w:shd w:val="clear" w:color="auto" w:fill="FFFFFF"/>
        <w:ind w:firstLine="709"/>
        <w:rPr>
          <w:sz w:val="24"/>
          <w:szCs w:val="24"/>
        </w:rPr>
      </w:pPr>
      <w:r w:rsidRPr="00F52437">
        <w:rPr>
          <w:sz w:val="24"/>
          <w:szCs w:val="24"/>
        </w:rPr>
        <w:t xml:space="preserve">11.3.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 </w:t>
      </w:r>
    </w:p>
    <w:p w14:paraId="292AF2E3" w14:textId="3B11B2E5" w:rsidR="0082233C" w:rsidRPr="00F52437" w:rsidRDefault="0082233C" w:rsidP="00F52437">
      <w:pPr>
        <w:shd w:val="clear" w:color="auto" w:fill="FFFFFF"/>
        <w:ind w:firstLine="709"/>
        <w:rPr>
          <w:sz w:val="24"/>
          <w:szCs w:val="24"/>
        </w:rPr>
      </w:pPr>
      <w:r w:rsidRPr="00F52437">
        <w:rPr>
          <w:sz w:val="24"/>
          <w:szCs w:val="24"/>
        </w:rPr>
        <w:t>11.4. Если обстоятельства непреодолимой силы и (или) их последствия будут длиться более 30 (тридцати) дней, то заинтересованная Сторона вправе требовать расторжения Контракта.</w:t>
      </w:r>
    </w:p>
    <w:p w14:paraId="3108DD59" w14:textId="77777777" w:rsidR="00F52437" w:rsidRPr="00F52437" w:rsidRDefault="00F52437" w:rsidP="00F52437">
      <w:pPr>
        <w:shd w:val="clear" w:color="auto" w:fill="FFFFFF"/>
        <w:ind w:firstLine="709"/>
        <w:rPr>
          <w:sz w:val="24"/>
          <w:szCs w:val="24"/>
        </w:rPr>
      </w:pPr>
    </w:p>
    <w:p w14:paraId="6FB4C980" w14:textId="77777777" w:rsidR="0082233C" w:rsidRPr="00F52437" w:rsidRDefault="0082233C" w:rsidP="0082233C">
      <w:pPr>
        <w:shd w:val="clear" w:color="auto" w:fill="FFFFFF"/>
        <w:jc w:val="center"/>
        <w:rPr>
          <w:sz w:val="24"/>
          <w:szCs w:val="24"/>
        </w:rPr>
      </w:pPr>
      <w:r w:rsidRPr="00F52437">
        <w:rPr>
          <w:b/>
          <w:sz w:val="24"/>
          <w:szCs w:val="24"/>
        </w:rPr>
        <w:t>12. Прочие условия</w:t>
      </w:r>
      <w:r w:rsidRPr="00F52437">
        <w:rPr>
          <w:sz w:val="24"/>
          <w:szCs w:val="24"/>
        </w:rPr>
        <w:t xml:space="preserve"> </w:t>
      </w:r>
    </w:p>
    <w:p w14:paraId="05A327F1" w14:textId="77777777" w:rsidR="0082233C" w:rsidRPr="00F52437" w:rsidRDefault="0082233C" w:rsidP="0082233C">
      <w:pPr>
        <w:shd w:val="clear" w:color="auto" w:fill="FFFFFF"/>
        <w:ind w:firstLine="709"/>
        <w:rPr>
          <w:sz w:val="24"/>
          <w:szCs w:val="24"/>
        </w:rPr>
      </w:pPr>
      <w:r w:rsidRPr="00F52437">
        <w:rPr>
          <w:sz w:val="24"/>
          <w:szCs w:val="24"/>
        </w:rPr>
        <w:t>12.1.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14:paraId="5F400684" w14:textId="77777777" w:rsidR="0082233C" w:rsidRPr="00F52437" w:rsidRDefault="0082233C" w:rsidP="0082233C">
      <w:pPr>
        <w:shd w:val="clear" w:color="auto" w:fill="FFFFFF"/>
        <w:ind w:firstLine="709"/>
        <w:rPr>
          <w:sz w:val="24"/>
          <w:szCs w:val="24"/>
        </w:rPr>
      </w:pPr>
      <w:r w:rsidRPr="00F52437">
        <w:rPr>
          <w:sz w:val="24"/>
          <w:szCs w:val="24"/>
        </w:rPr>
        <w:t>12.2.  Все указанные в Контракте приложения являются его неотъемлемой частью.</w:t>
      </w:r>
    </w:p>
    <w:p w14:paraId="3646D81C" w14:textId="77777777" w:rsidR="0082233C" w:rsidRPr="00F52437" w:rsidRDefault="0082233C" w:rsidP="0082233C">
      <w:pPr>
        <w:shd w:val="clear" w:color="auto" w:fill="FFFFFF"/>
        <w:ind w:firstLine="709"/>
        <w:rPr>
          <w:sz w:val="24"/>
          <w:szCs w:val="24"/>
        </w:rPr>
      </w:pPr>
      <w:r w:rsidRPr="00F52437">
        <w:rPr>
          <w:sz w:val="24"/>
          <w:szCs w:val="24"/>
        </w:rPr>
        <w:t xml:space="preserve">12.3. Все взаимодействия Сторон при исполнении Контракта осуществляются только в письменном виде. </w:t>
      </w:r>
    </w:p>
    <w:p w14:paraId="56DD8210" w14:textId="77777777" w:rsidR="0082233C" w:rsidRPr="00F52437" w:rsidRDefault="0082233C" w:rsidP="0082233C">
      <w:pPr>
        <w:shd w:val="clear" w:color="auto" w:fill="FFFFFF"/>
        <w:ind w:firstLine="709"/>
        <w:rPr>
          <w:sz w:val="24"/>
          <w:szCs w:val="24"/>
        </w:rPr>
      </w:pPr>
      <w:r w:rsidRPr="00F52437">
        <w:rPr>
          <w:sz w:val="24"/>
          <w:szCs w:val="24"/>
        </w:rPr>
        <w:t>12.4. Все споры или разногласия, возникающие между сторонами, разрешаются путем переговоров. Если стороны не урегулировали возникшие разногласия путем переговоров, применяется досудебный (претензионный) порядок разрешения споров.</w:t>
      </w:r>
    </w:p>
    <w:p w14:paraId="0AD37C21" w14:textId="77777777" w:rsidR="0082233C" w:rsidRPr="00F52437" w:rsidRDefault="0082233C" w:rsidP="0082233C">
      <w:pPr>
        <w:shd w:val="clear" w:color="auto" w:fill="FFFFFF"/>
        <w:ind w:firstLine="709"/>
        <w:rPr>
          <w:sz w:val="24"/>
          <w:szCs w:val="24"/>
        </w:rPr>
      </w:pPr>
      <w:r w:rsidRPr="00F52437">
        <w:rPr>
          <w:sz w:val="24"/>
          <w:szCs w:val="24"/>
        </w:rPr>
        <w:t>12.5. В претензии должны быть указаны:</w:t>
      </w:r>
    </w:p>
    <w:p w14:paraId="6E4DA912" w14:textId="77777777" w:rsidR="0082233C" w:rsidRPr="00F52437" w:rsidRDefault="0082233C" w:rsidP="0082233C">
      <w:pPr>
        <w:shd w:val="clear" w:color="auto" w:fill="FFFFFF"/>
        <w:ind w:firstLine="709"/>
        <w:rPr>
          <w:sz w:val="24"/>
          <w:szCs w:val="24"/>
        </w:rPr>
      </w:pPr>
      <w:r w:rsidRPr="00F52437">
        <w:rPr>
          <w:sz w:val="24"/>
          <w:szCs w:val="24"/>
        </w:rPr>
        <w:t>а) наименование, почтовый адрес и реквизиты стороны, предъявившей претензию;</w:t>
      </w:r>
    </w:p>
    <w:p w14:paraId="345C0263" w14:textId="77777777" w:rsidR="0082233C" w:rsidRPr="00F52437" w:rsidRDefault="0082233C" w:rsidP="0082233C">
      <w:pPr>
        <w:shd w:val="clear" w:color="auto" w:fill="FFFFFF"/>
        <w:ind w:firstLine="709"/>
        <w:rPr>
          <w:sz w:val="24"/>
          <w:szCs w:val="24"/>
        </w:rPr>
      </w:pPr>
      <w:r w:rsidRPr="00F52437">
        <w:rPr>
          <w:sz w:val="24"/>
          <w:szCs w:val="24"/>
        </w:rPr>
        <w:t>б) наименование, почтовый адрес и реквизиты стороны, которой предъявлена претензия;</w:t>
      </w:r>
    </w:p>
    <w:p w14:paraId="48D46AB4" w14:textId="77777777" w:rsidR="0082233C" w:rsidRPr="00F52437" w:rsidRDefault="0082233C" w:rsidP="0082233C">
      <w:pPr>
        <w:shd w:val="clear" w:color="auto" w:fill="FFFFFF"/>
        <w:ind w:firstLine="709"/>
        <w:rPr>
          <w:sz w:val="24"/>
          <w:szCs w:val="24"/>
        </w:rPr>
      </w:pPr>
      <w:r w:rsidRPr="00F52437">
        <w:rPr>
          <w:sz w:val="24"/>
          <w:szCs w:val="24"/>
        </w:rPr>
        <w:t>в) обстоятельства, являющиеся основанием для предъявления претензии, со ссылками на соответствующие пункты контракта и (или) нормативные правовые акты Российской Федерации;</w:t>
      </w:r>
    </w:p>
    <w:p w14:paraId="180E53F5" w14:textId="77777777" w:rsidR="0082233C" w:rsidRPr="00F52437" w:rsidRDefault="0082233C" w:rsidP="0082233C">
      <w:pPr>
        <w:shd w:val="clear" w:color="auto" w:fill="FFFFFF"/>
        <w:ind w:firstLine="709"/>
        <w:rPr>
          <w:sz w:val="24"/>
          <w:szCs w:val="24"/>
        </w:rPr>
      </w:pPr>
      <w:r w:rsidRPr="00F52437">
        <w:rPr>
          <w:sz w:val="24"/>
          <w:szCs w:val="24"/>
        </w:rPr>
        <w:t>г) требования стороны;</w:t>
      </w:r>
    </w:p>
    <w:p w14:paraId="78B7AC4D" w14:textId="77777777" w:rsidR="0082233C" w:rsidRPr="00F52437" w:rsidRDefault="0082233C" w:rsidP="0082233C">
      <w:pPr>
        <w:shd w:val="clear" w:color="auto" w:fill="FFFFFF"/>
        <w:ind w:firstLine="709"/>
        <w:rPr>
          <w:sz w:val="24"/>
          <w:szCs w:val="24"/>
        </w:rPr>
      </w:pPr>
      <w:r w:rsidRPr="00F52437">
        <w:rPr>
          <w:sz w:val="24"/>
          <w:szCs w:val="24"/>
        </w:rPr>
        <w:t>д)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w:t>
      </w:r>
    </w:p>
    <w:p w14:paraId="3959FF0F" w14:textId="77777777" w:rsidR="0082233C" w:rsidRPr="00F52437" w:rsidRDefault="0082233C" w:rsidP="0082233C">
      <w:pPr>
        <w:shd w:val="clear" w:color="auto" w:fill="FFFFFF"/>
        <w:ind w:firstLine="709"/>
        <w:rPr>
          <w:sz w:val="24"/>
          <w:szCs w:val="24"/>
        </w:rPr>
      </w:pPr>
      <w:r w:rsidRPr="00F52437">
        <w:rPr>
          <w:sz w:val="24"/>
          <w:szCs w:val="24"/>
        </w:rPr>
        <w:lastRenderedPageBreak/>
        <w:t>е) дата и регистрационный номер претензии;</w:t>
      </w:r>
    </w:p>
    <w:p w14:paraId="4C9AAA4E" w14:textId="77777777" w:rsidR="0082233C" w:rsidRPr="00F52437" w:rsidRDefault="0082233C" w:rsidP="0082233C">
      <w:pPr>
        <w:shd w:val="clear" w:color="auto" w:fill="FFFFFF"/>
        <w:ind w:firstLine="709"/>
        <w:rPr>
          <w:sz w:val="24"/>
          <w:szCs w:val="24"/>
        </w:rPr>
      </w:pPr>
      <w:r w:rsidRPr="00F52437">
        <w:rPr>
          <w:sz w:val="24"/>
          <w:szCs w:val="24"/>
        </w:rPr>
        <w:t>ж) подпись уполномоченного лица;</w:t>
      </w:r>
    </w:p>
    <w:p w14:paraId="64845397" w14:textId="77777777" w:rsidR="0082233C" w:rsidRPr="00F52437" w:rsidRDefault="0082233C" w:rsidP="0082233C">
      <w:pPr>
        <w:shd w:val="clear" w:color="auto" w:fill="FFFFFF"/>
        <w:ind w:firstLine="709"/>
        <w:rPr>
          <w:sz w:val="24"/>
          <w:szCs w:val="24"/>
        </w:rPr>
      </w:pPr>
      <w:r w:rsidRPr="00F52437">
        <w:rPr>
          <w:sz w:val="24"/>
          <w:szCs w:val="24"/>
        </w:rPr>
        <w:t>з) перечень прилагаемых документов.</w:t>
      </w:r>
    </w:p>
    <w:p w14:paraId="4387BF37" w14:textId="77777777" w:rsidR="0082233C" w:rsidRPr="00F52437" w:rsidRDefault="0082233C" w:rsidP="0082233C">
      <w:pPr>
        <w:shd w:val="clear" w:color="auto" w:fill="FFFFFF"/>
        <w:ind w:firstLine="709"/>
        <w:rPr>
          <w:sz w:val="24"/>
          <w:szCs w:val="24"/>
        </w:rPr>
      </w:pPr>
      <w:r w:rsidRPr="00F52437">
        <w:rPr>
          <w:sz w:val="24"/>
          <w:szCs w:val="24"/>
        </w:rPr>
        <w:t>12.6.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9BF8862" w14:textId="77777777" w:rsidR="0082233C" w:rsidRPr="00F52437" w:rsidRDefault="0082233C" w:rsidP="0082233C">
      <w:pPr>
        <w:shd w:val="clear" w:color="auto" w:fill="FFFFFF"/>
        <w:ind w:firstLine="709"/>
        <w:rPr>
          <w:sz w:val="24"/>
          <w:szCs w:val="24"/>
        </w:rPr>
      </w:pPr>
      <w:r w:rsidRPr="00F52437">
        <w:rPr>
          <w:sz w:val="24"/>
          <w:szCs w:val="24"/>
        </w:rPr>
        <w:t>12.7.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3DFE48D" w14:textId="62E64126" w:rsidR="0082233C" w:rsidRPr="00F52437" w:rsidRDefault="0082233C" w:rsidP="0082233C">
      <w:pPr>
        <w:shd w:val="clear" w:color="auto" w:fill="FFFFFF"/>
        <w:ind w:firstLine="709"/>
        <w:rPr>
          <w:sz w:val="24"/>
          <w:szCs w:val="24"/>
        </w:rPr>
      </w:pPr>
      <w:r w:rsidRPr="00F52437">
        <w:rPr>
          <w:sz w:val="24"/>
          <w:szCs w:val="24"/>
        </w:rPr>
        <w:t xml:space="preserve">12.8. Сторона направляет ответ на </w:t>
      </w:r>
      <w:r w:rsidR="00F52437" w:rsidRPr="00F52437">
        <w:rPr>
          <w:sz w:val="24"/>
          <w:szCs w:val="24"/>
        </w:rPr>
        <w:t>претензию, по существу,</w:t>
      </w:r>
      <w:r w:rsidRPr="00F52437">
        <w:rPr>
          <w:sz w:val="24"/>
          <w:szCs w:val="24"/>
        </w:rPr>
        <w:t xml:space="preserve"> в срок не позднее 10 рабочих дней с даты ее получения.</w:t>
      </w:r>
    </w:p>
    <w:p w14:paraId="4F4FE3F7" w14:textId="42A89E1D" w:rsidR="0082233C" w:rsidRPr="00F52437" w:rsidRDefault="0082233C" w:rsidP="0082233C">
      <w:pPr>
        <w:shd w:val="clear" w:color="auto" w:fill="FFFFFF"/>
        <w:ind w:firstLine="709"/>
        <w:rPr>
          <w:sz w:val="24"/>
          <w:szCs w:val="24"/>
        </w:rPr>
      </w:pPr>
      <w:r w:rsidRPr="00F52437">
        <w:rPr>
          <w:sz w:val="24"/>
          <w:szCs w:val="24"/>
        </w:rPr>
        <w:t>12.9. 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w:t>
      </w:r>
      <w:r w:rsidR="00106D09">
        <w:rPr>
          <w:sz w:val="24"/>
          <w:szCs w:val="24"/>
        </w:rPr>
        <w:t xml:space="preserve"> города Санкт-Петербурга и Ленинградской области</w:t>
      </w:r>
      <w:r w:rsidRPr="00F52437">
        <w:rPr>
          <w:sz w:val="24"/>
          <w:szCs w:val="24"/>
        </w:rPr>
        <w:t>.</w:t>
      </w:r>
    </w:p>
    <w:p w14:paraId="46E96667" w14:textId="77777777" w:rsidR="0082233C" w:rsidRPr="00F52437" w:rsidRDefault="0082233C" w:rsidP="0082233C">
      <w:pPr>
        <w:shd w:val="clear" w:color="auto" w:fill="FFFFFF"/>
        <w:ind w:firstLine="709"/>
        <w:rPr>
          <w:sz w:val="24"/>
          <w:szCs w:val="24"/>
        </w:rPr>
      </w:pPr>
      <w:r w:rsidRPr="00F52437">
        <w:rPr>
          <w:sz w:val="24"/>
          <w:szCs w:val="24"/>
        </w:rPr>
        <w:t>12.10. Подрядчик, подписав Контракт, подтверждает, что:</w:t>
      </w:r>
    </w:p>
    <w:p w14:paraId="030A57EF" w14:textId="77777777" w:rsidR="0082233C" w:rsidRPr="00F52437" w:rsidRDefault="0082233C" w:rsidP="0082233C">
      <w:pPr>
        <w:shd w:val="clear" w:color="auto" w:fill="FFFFFF"/>
        <w:ind w:firstLine="709"/>
        <w:rPr>
          <w:sz w:val="24"/>
          <w:szCs w:val="24"/>
        </w:rPr>
      </w:pPr>
      <w:r w:rsidRPr="00F52437">
        <w:rPr>
          <w:sz w:val="24"/>
          <w:szCs w:val="24"/>
        </w:rPr>
        <w:t>- несет полную ответственность за исполнение Контракта, в том числе за выполнение работ субподрядчиками, в соответствии с требованиями и условиями Контракта;</w:t>
      </w:r>
    </w:p>
    <w:p w14:paraId="3EDC2F7C" w14:textId="77777777" w:rsidR="0082233C" w:rsidRPr="00F52437" w:rsidRDefault="0082233C" w:rsidP="0082233C">
      <w:pPr>
        <w:shd w:val="clear" w:color="auto" w:fill="FFFFFF"/>
        <w:ind w:firstLine="709"/>
        <w:rPr>
          <w:sz w:val="24"/>
          <w:szCs w:val="24"/>
        </w:rPr>
      </w:pPr>
      <w:r w:rsidRPr="00F52437">
        <w:rPr>
          <w:sz w:val="24"/>
          <w:szCs w:val="24"/>
        </w:rPr>
        <w:t xml:space="preserve">- тщательно изучил и проверил всю информацию и документацию, связанные </w:t>
      </w:r>
      <w:r w:rsidRPr="00F52437">
        <w:rPr>
          <w:sz w:val="24"/>
          <w:szCs w:val="24"/>
        </w:rPr>
        <w:br/>
        <w:t>с заключением и исполнением Контракта, в том числе сметную документацию, фактическое состояние участков автомобильных дорог на момент заключения Контракта, и полностью ознакомлен и согласен со всеми условиями Контракта, в том числе с условиями о порядке и сроках выполнения работ, условиях и возможности одностороннего отказа от исполнения Контракта Заказчиком (полностью или частично);</w:t>
      </w:r>
    </w:p>
    <w:p w14:paraId="201682B7" w14:textId="77777777" w:rsidR="0082233C" w:rsidRPr="00F52437" w:rsidRDefault="0082233C" w:rsidP="0082233C">
      <w:pPr>
        <w:shd w:val="clear" w:color="auto" w:fill="FFFFFF"/>
        <w:ind w:firstLine="709"/>
        <w:rPr>
          <w:sz w:val="24"/>
          <w:szCs w:val="24"/>
        </w:rPr>
      </w:pPr>
      <w:r w:rsidRPr="00F52437">
        <w:rPr>
          <w:sz w:val="24"/>
          <w:szCs w:val="24"/>
        </w:rPr>
        <w:t>- получил полную информацию по всем вопросам, которые могли бы повлиять на сроки, стоимость и качество выполнения работ по Контракту, и принимает на себя все расходы, риск и трудности выполнения работ.</w:t>
      </w:r>
    </w:p>
    <w:p w14:paraId="1AA168B8" w14:textId="77777777" w:rsidR="0082233C" w:rsidRPr="00F52437" w:rsidRDefault="0082233C" w:rsidP="0082233C">
      <w:pPr>
        <w:shd w:val="clear" w:color="auto" w:fill="FFFFFF"/>
        <w:ind w:firstLine="709"/>
        <w:rPr>
          <w:sz w:val="24"/>
          <w:szCs w:val="24"/>
        </w:rPr>
      </w:pPr>
      <w:r w:rsidRPr="00F52437">
        <w:rPr>
          <w:sz w:val="24"/>
          <w:szCs w:val="24"/>
        </w:rPr>
        <w:t>12.11. По взаимному согласию Стороны установили, что в случаях, когда срок исполнения Подрядчиком конкретного обязательства по Контракту не установлен, обязательство должно быть исполнено в срок, не превышающий 10 (десяти) дней.</w:t>
      </w:r>
    </w:p>
    <w:p w14:paraId="3D3B2433" w14:textId="1F5B0C13" w:rsidR="0082233C" w:rsidRPr="00F52437" w:rsidRDefault="0082233C" w:rsidP="0082233C">
      <w:pPr>
        <w:tabs>
          <w:tab w:val="left" w:pos="851"/>
        </w:tabs>
        <w:ind w:firstLine="709"/>
        <w:contextualSpacing/>
        <w:rPr>
          <w:sz w:val="24"/>
          <w:szCs w:val="24"/>
        </w:rPr>
      </w:pPr>
      <w:r w:rsidRPr="00F52437">
        <w:rPr>
          <w:sz w:val="24"/>
          <w:szCs w:val="24"/>
          <w:lang w:eastAsia="en-US"/>
        </w:rPr>
        <w:t xml:space="preserve">12.12. Контракт </w:t>
      </w:r>
      <w:r w:rsidR="00054FE7">
        <w:rPr>
          <w:sz w:val="24"/>
          <w:szCs w:val="24"/>
          <w:lang w:eastAsia="en-US"/>
        </w:rPr>
        <w:t>подписан в электронном виде</w:t>
      </w:r>
      <w:bookmarkStart w:id="1" w:name="_GoBack"/>
      <w:bookmarkEnd w:id="1"/>
      <w:r w:rsidRPr="00F52437">
        <w:rPr>
          <w:sz w:val="24"/>
          <w:szCs w:val="24"/>
          <w:lang w:eastAsia="en-US"/>
        </w:rPr>
        <w:t>.</w:t>
      </w:r>
    </w:p>
    <w:p w14:paraId="14441D55" w14:textId="77777777" w:rsidR="0082233C" w:rsidRPr="00F52437" w:rsidRDefault="0082233C" w:rsidP="0082233C">
      <w:pPr>
        <w:tabs>
          <w:tab w:val="left" w:pos="851"/>
        </w:tabs>
        <w:ind w:firstLine="709"/>
        <w:contextualSpacing/>
        <w:rPr>
          <w:sz w:val="24"/>
          <w:szCs w:val="24"/>
          <w:lang w:eastAsia="en-US"/>
        </w:rPr>
      </w:pPr>
    </w:p>
    <w:p w14:paraId="5B5DDDC5" w14:textId="3B3894D4" w:rsidR="00F52437" w:rsidRPr="00F52437" w:rsidRDefault="0082233C" w:rsidP="00D07B31">
      <w:pPr>
        <w:shd w:val="clear" w:color="auto" w:fill="FFFFFF"/>
        <w:jc w:val="center"/>
        <w:rPr>
          <w:b/>
          <w:sz w:val="24"/>
          <w:szCs w:val="24"/>
        </w:rPr>
      </w:pPr>
      <w:r w:rsidRPr="00F52437">
        <w:rPr>
          <w:b/>
          <w:sz w:val="24"/>
          <w:szCs w:val="24"/>
        </w:rPr>
        <w:t>13. Приложения к Контракту</w:t>
      </w:r>
    </w:p>
    <w:p w14:paraId="1303A565" w14:textId="77777777" w:rsidR="0082233C" w:rsidRPr="00F52437" w:rsidRDefault="0082233C" w:rsidP="0082233C">
      <w:pPr>
        <w:shd w:val="clear" w:color="auto" w:fill="FFFFFF"/>
        <w:ind w:firstLine="709"/>
        <w:rPr>
          <w:sz w:val="24"/>
          <w:szCs w:val="24"/>
        </w:rPr>
      </w:pPr>
      <w:r w:rsidRPr="00F52437">
        <w:rPr>
          <w:sz w:val="24"/>
          <w:szCs w:val="24"/>
        </w:rPr>
        <w:t>13.1. Неотъемлемой частью настоящего Контракта являются следующие приложения:</w:t>
      </w:r>
    </w:p>
    <w:p w14:paraId="0DECBF9A" w14:textId="09712A09" w:rsidR="0082233C" w:rsidRPr="00F52437" w:rsidRDefault="0082233C" w:rsidP="0082233C">
      <w:pPr>
        <w:shd w:val="clear" w:color="auto" w:fill="FFFFFF"/>
        <w:ind w:firstLine="709"/>
        <w:rPr>
          <w:sz w:val="24"/>
          <w:szCs w:val="24"/>
        </w:rPr>
      </w:pPr>
      <w:r w:rsidRPr="00F52437">
        <w:rPr>
          <w:sz w:val="24"/>
          <w:szCs w:val="24"/>
        </w:rPr>
        <w:t xml:space="preserve">13.1.1. </w:t>
      </w:r>
      <w:r w:rsidRPr="00F52437">
        <w:rPr>
          <w:color w:val="000000"/>
          <w:sz w:val="24"/>
          <w:szCs w:val="24"/>
          <w:lang w:eastAsia="ru-RU"/>
        </w:rPr>
        <w:t>Приложение № 1 к муниципальному контракту «</w:t>
      </w:r>
      <w:r w:rsidRPr="00F52437">
        <w:rPr>
          <w:sz w:val="24"/>
          <w:szCs w:val="24"/>
        </w:rPr>
        <w:t>Описание объекта закупки</w:t>
      </w:r>
      <w:r w:rsidRPr="00F52437">
        <w:rPr>
          <w:color w:val="000000"/>
          <w:sz w:val="24"/>
          <w:szCs w:val="24"/>
          <w:lang w:eastAsia="ru-RU"/>
        </w:rPr>
        <w:t xml:space="preserve">» </w:t>
      </w:r>
    </w:p>
    <w:p w14:paraId="761D2E09" w14:textId="77777777" w:rsidR="0082233C" w:rsidRPr="00286B72" w:rsidRDefault="0082233C" w:rsidP="0082233C">
      <w:pPr>
        <w:shd w:val="clear" w:color="auto" w:fill="FFFFFF"/>
        <w:rPr>
          <w:sz w:val="22"/>
          <w:szCs w:val="22"/>
        </w:rPr>
      </w:pPr>
    </w:p>
    <w:p w14:paraId="587BF818" w14:textId="77777777" w:rsidR="0082233C" w:rsidRPr="00286B72" w:rsidRDefault="0082233C" w:rsidP="0082233C">
      <w:pPr>
        <w:shd w:val="clear" w:color="auto" w:fill="FFFFFF"/>
        <w:jc w:val="center"/>
        <w:rPr>
          <w:sz w:val="22"/>
          <w:szCs w:val="22"/>
        </w:rPr>
      </w:pPr>
      <w:r w:rsidRPr="00286B72">
        <w:rPr>
          <w:b/>
          <w:sz w:val="22"/>
          <w:szCs w:val="22"/>
        </w:rPr>
        <w:t>1</w:t>
      </w:r>
      <w:r>
        <w:rPr>
          <w:b/>
          <w:sz w:val="22"/>
          <w:szCs w:val="22"/>
        </w:rPr>
        <w:t>4</w:t>
      </w:r>
      <w:r w:rsidRPr="00286B72">
        <w:rPr>
          <w:sz w:val="22"/>
          <w:szCs w:val="22"/>
        </w:rPr>
        <w:t xml:space="preserve">. </w:t>
      </w:r>
      <w:r w:rsidRPr="00286B72">
        <w:rPr>
          <w:b/>
          <w:sz w:val="22"/>
          <w:szCs w:val="22"/>
        </w:rPr>
        <w:t>Адреса, реквизиты и подписи Сторон</w:t>
      </w:r>
    </w:p>
    <w:p w14:paraId="26E98F0E" w14:textId="77777777" w:rsidR="0082233C" w:rsidRPr="00286B72" w:rsidRDefault="0082233C" w:rsidP="0082233C">
      <w:pPr>
        <w:rPr>
          <w:b/>
          <w:vanish/>
          <w:sz w:val="22"/>
          <w:szCs w:val="22"/>
        </w:rPr>
      </w:pPr>
    </w:p>
    <w:p w14:paraId="636BC4B6" w14:textId="77777777" w:rsidR="0082233C" w:rsidRPr="00286B72" w:rsidRDefault="0082233C" w:rsidP="0082233C">
      <w:pPr>
        <w:tabs>
          <w:tab w:val="left" w:pos="5954"/>
        </w:tabs>
        <w:rPr>
          <w:sz w:val="22"/>
          <w:szCs w:val="22"/>
        </w:rPr>
      </w:pPr>
    </w:p>
    <w:tbl>
      <w:tblPr>
        <w:tblW w:w="10374" w:type="dxa"/>
        <w:jc w:val="center"/>
        <w:tblLayout w:type="fixed"/>
        <w:tblLook w:val="0000" w:firstRow="0" w:lastRow="0" w:firstColumn="0" w:lastColumn="0" w:noHBand="0" w:noVBand="0"/>
      </w:tblPr>
      <w:tblGrid>
        <w:gridCol w:w="5069"/>
        <w:gridCol w:w="236"/>
        <w:gridCol w:w="5069"/>
      </w:tblGrid>
      <w:tr w:rsidR="00E73976" w:rsidRPr="00286B72" w14:paraId="62BF6085" w14:textId="77777777" w:rsidTr="00061305">
        <w:trPr>
          <w:trHeight w:val="2888"/>
          <w:jc w:val="center"/>
        </w:trPr>
        <w:tc>
          <w:tcPr>
            <w:tcW w:w="5069" w:type="dxa"/>
          </w:tcPr>
          <w:p w14:paraId="1F567E94" w14:textId="77777777" w:rsidR="00E73976" w:rsidRPr="00286B72" w:rsidRDefault="00E73976" w:rsidP="00061305">
            <w:pPr>
              <w:spacing w:line="280" w:lineRule="exact"/>
              <w:rPr>
                <w:b/>
                <w:bCs/>
                <w:sz w:val="22"/>
                <w:szCs w:val="22"/>
                <w:lang w:eastAsia="ru-RU"/>
              </w:rPr>
            </w:pPr>
            <w:r w:rsidRPr="00286B72">
              <w:rPr>
                <w:b/>
                <w:bCs/>
                <w:sz w:val="22"/>
                <w:szCs w:val="22"/>
                <w:lang w:eastAsia="ru-RU"/>
              </w:rPr>
              <w:t>«Заказчик»</w:t>
            </w:r>
          </w:p>
          <w:p w14:paraId="5442B840" w14:textId="77777777" w:rsidR="00E73976" w:rsidRPr="00286B72" w:rsidRDefault="00E73976" w:rsidP="00061305">
            <w:pPr>
              <w:spacing w:line="280" w:lineRule="exact"/>
              <w:rPr>
                <w:b/>
                <w:bCs/>
                <w:sz w:val="22"/>
                <w:szCs w:val="22"/>
                <w:lang w:eastAsia="ru-RU"/>
              </w:rPr>
            </w:pPr>
          </w:p>
          <w:p w14:paraId="1EA349D7" w14:textId="77777777" w:rsidR="00E73976" w:rsidRPr="00640EC3" w:rsidRDefault="00E73976" w:rsidP="00061305">
            <w:pPr>
              <w:widowControl w:val="0"/>
              <w:tabs>
                <w:tab w:val="left" w:pos="0"/>
              </w:tabs>
              <w:autoSpaceDE w:val="0"/>
              <w:autoSpaceDN w:val="0"/>
              <w:adjustRightInd w:val="0"/>
              <w:rPr>
                <w:b/>
                <w:bCs/>
                <w:sz w:val="24"/>
                <w:szCs w:val="24"/>
                <w:lang w:eastAsia="ru-RU"/>
              </w:rPr>
            </w:pPr>
            <w:r w:rsidRPr="00640EC3">
              <w:rPr>
                <w:b/>
                <w:bCs/>
                <w:sz w:val="24"/>
                <w:szCs w:val="24"/>
                <w:lang w:eastAsia="ru-RU"/>
              </w:rPr>
              <w:t>Администрация Никольского городского</w:t>
            </w:r>
          </w:p>
          <w:p w14:paraId="795487BB" w14:textId="77777777" w:rsidR="00E73976" w:rsidRPr="00640EC3" w:rsidRDefault="00E73976" w:rsidP="00061305">
            <w:pPr>
              <w:widowControl w:val="0"/>
              <w:tabs>
                <w:tab w:val="left" w:pos="0"/>
              </w:tabs>
              <w:autoSpaceDE w:val="0"/>
              <w:autoSpaceDN w:val="0"/>
              <w:adjustRightInd w:val="0"/>
              <w:rPr>
                <w:b/>
                <w:bCs/>
                <w:sz w:val="24"/>
                <w:szCs w:val="24"/>
                <w:lang w:eastAsia="ru-RU"/>
              </w:rPr>
            </w:pPr>
            <w:r w:rsidRPr="00640EC3">
              <w:rPr>
                <w:b/>
                <w:bCs/>
                <w:sz w:val="24"/>
                <w:szCs w:val="24"/>
                <w:lang w:eastAsia="ru-RU"/>
              </w:rPr>
              <w:t xml:space="preserve">поселения Тосненского </w:t>
            </w:r>
            <w:r>
              <w:rPr>
                <w:b/>
                <w:bCs/>
                <w:sz w:val="24"/>
                <w:szCs w:val="24"/>
                <w:lang w:eastAsia="ru-RU"/>
              </w:rPr>
              <w:t xml:space="preserve">муниципального </w:t>
            </w:r>
            <w:r w:rsidRPr="00640EC3">
              <w:rPr>
                <w:b/>
                <w:bCs/>
                <w:sz w:val="24"/>
                <w:szCs w:val="24"/>
                <w:lang w:eastAsia="ru-RU"/>
              </w:rPr>
              <w:t>района</w:t>
            </w:r>
          </w:p>
          <w:p w14:paraId="3AE80DD7" w14:textId="77777777" w:rsidR="00E73976" w:rsidRPr="00640EC3" w:rsidRDefault="00E73976" w:rsidP="00061305">
            <w:pPr>
              <w:widowControl w:val="0"/>
              <w:tabs>
                <w:tab w:val="left" w:pos="0"/>
              </w:tabs>
              <w:autoSpaceDE w:val="0"/>
              <w:autoSpaceDN w:val="0"/>
              <w:adjustRightInd w:val="0"/>
              <w:rPr>
                <w:bCs/>
                <w:sz w:val="24"/>
                <w:szCs w:val="24"/>
                <w:lang w:eastAsia="ru-RU"/>
              </w:rPr>
            </w:pPr>
            <w:r w:rsidRPr="00640EC3">
              <w:rPr>
                <w:b/>
                <w:bCs/>
                <w:sz w:val="24"/>
                <w:szCs w:val="24"/>
                <w:lang w:eastAsia="ru-RU"/>
              </w:rPr>
              <w:t>Ленинградской области</w:t>
            </w:r>
          </w:p>
          <w:p w14:paraId="7367C326"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Адрес: 187026, Ленинградская область, </w:t>
            </w:r>
          </w:p>
          <w:p w14:paraId="6EB68509"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Тосненский муниципальный район, </w:t>
            </w:r>
          </w:p>
          <w:p w14:paraId="6B1A8A66" w14:textId="77777777" w:rsidR="00E73976" w:rsidRDefault="00E73976" w:rsidP="00061305">
            <w:pPr>
              <w:widowControl w:val="0"/>
              <w:tabs>
                <w:tab w:val="left" w:pos="0"/>
              </w:tabs>
              <w:autoSpaceDE w:val="0"/>
              <w:rPr>
                <w:bCs/>
                <w:sz w:val="24"/>
                <w:szCs w:val="24"/>
                <w:lang w:eastAsia="ru-RU"/>
              </w:rPr>
            </w:pPr>
            <w:r>
              <w:rPr>
                <w:bCs/>
                <w:sz w:val="24"/>
                <w:szCs w:val="24"/>
                <w:lang w:eastAsia="ru-RU"/>
              </w:rPr>
              <w:t>г. Никольское, ул. Зеленая, д. 32</w:t>
            </w:r>
          </w:p>
          <w:p w14:paraId="743C6D0D" w14:textId="77777777" w:rsidR="00E73976" w:rsidRDefault="00E73976" w:rsidP="00061305">
            <w:pPr>
              <w:widowControl w:val="0"/>
              <w:tabs>
                <w:tab w:val="left" w:pos="0"/>
              </w:tabs>
              <w:autoSpaceDE w:val="0"/>
              <w:rPr>
                <w:bCs/>
                <w:sz w:val="24"/>
                <w:szCs w:val="24"/>
                <w:lang w:eastAsia="ru-RU"/>
              </w:rPr>
            </w:pPr>
            <w:r>
              <w:rPr>
                <w:bCs/>
                <w:sz w:val="24"/>
                <w:szCs w:val="24"/>
                <w:lang w:eastAsia="ru-RU"/>
              </w:rPr>
              <w:t>телефон: 8(81361)54532</w:t>
            </w:r>
          </w:p>
          <w:p w14:paraId="4D30919E"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e-mail: nikolskoeadm@mail.ru </w:t>
            </w:r>
          </w:p>
          <w:p w14:paraId="5B4F4B04"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ИНН 4716024666 КПП 471601001 </w:t>
            </w:r>
          </w:p>
          <w:p w14:paraId="0BFDB285" w14:textId="77777777" w:rsidR="00E73976" w:rsidRDefault="00E73976" w:rsidP="00061305">
            <w:pPr>
              <w:widowControl w:val="0"/>
              <w:tabs>
                <w:tab w:val="left" w:pos="0"/>
              </w:tabs>
              <w:autoSpaceDE w:val="0"/>
              <w:rPr>
                <w:bCs/>
                <w:sz w:val="24"/>
                <w:szCs w:val="24"/>
                <w:lang w:eastAsia="ru-RU"/>
              </w:rPr>
            </w:pPr>
            <w:r>
              <w:rPr>
                <w:bCs/>
                <w:sz w:val="24"/>
                <w:szCs w:val="24"/>
                <w:lang w:eastAsia="ru-RU"/>
              </w:rPr>
              <w:t>БИК 044030098</w:t>
            </w:r>
          </w:p>
          <w:p w14:paraId="1EB65888" w14:textId="77777777" w:rsidR="00E73976" w:rsidRDefault="00E73976" w:rsidP="00061305">
            <w:pPr>
              <w:widowControl w:val="0"/>
              <w:tabs>
                <w:tab w:val="left" w:pos="0"/>
              </w:tabs>
              <w:autoSpaceDE w:val="0"/>
              <w:rPr>
                <w:bCs/>
                <w:sz w:val="24"/>
                <w:szCs w:val="24"/>
                <w:lang w:eastAsia="ru-RU"/>
              </w:rPr>
            </w:pPr>
            <w:r>
              <w:rPr>
                <w:bCs/>
                <w:sz w:val="24"/>
                <w:szCs w:val="24"/>
                <w:lang w:eastAsia="ru-RU"/>
              </w:rPr>
              <w:t>ОКТМО 41648108 ОГРН 1054700604727</w:t>
            </w:r>
          </w:p>
          <w:p w14:paraId="546F266E" w14:textId="77777777" w:rsidR="00E73976" w:rsidRDefault="00E73976" w:rsidP="00061305">
            <w:pPr>
              <w:widowControl w:val="0"/>
              <w:tabs>
                <w:tab w:val="left" w:pos="0"/>
              </w:tabs>
              <w:autoSpaceDE w:val="0"/>
              <w:rPr>
                <w:bCs/>
                <w:sz w:val="24"/>
                <w:szCs w:val="24"/>
                <w:lang w:eastAsia="ru-RU"/>
              </w:rPr>
            </w:pPr>
            <w:r>
              <w:rPr>
                <w:bCs/>
                <w:sz w:val="24"/>
                <w:szCs w:val="24"/>
                <w:lang w:eastAsia="ru-RU"/>
              </w:rPr>
              <w:lastRenderedPageBreak/>
              <w:t xml:space="preserve">Плательщик: КФ администрации ТМРЛО (Администрация Никольского </w:t>
            </w:r>
          </w:p>
          <w:p w14:paraId="47223FAC" w14:textId="77777777" w:rsidR="00E73976" w:rsidRDefault="00E73976" w:rsidP="00061305">
            <w:pPr>
              <w:widowControl w:val="0"/>
              <w:tabs>
                <w:tab w:val="left" w:pos="0"/>
              </w:tabs>
              <w:autoSpaceDE w:val="0"/>
              <w:rPr>
                <w:bCs/>
                <w:sz w:val="24"/>
                <w:szCs w:val="24"/>
                <w:lang w:eastAsia="ru-RU"/>
              </w:rPr>
            </w:pPr>
            <w:r>
              <w:rPr>
                <w:bCs/>
                <w:sz w:val="24"/>
                <w:szCs w:val="24"/>
                <w:lang w:eastAsia="ru-RU"/>
              </w:rPr>
              <w:t>городского поселения Тосненского муниципального района Ленинградской области, л/с 0217214120)</w:t>
            </w:r>
          </w:p>
          <w:p w14:paraId="07F1910A" w14:textId="77777777" w:rsidR="00E73976" w:rsidRDefault="00E73976" w:rsidP="00061305">
            <w:pPr>
              <w:widowControl w:val="0"/>
              <w:tabs>
                <w:tab w:val="left" w:pos="0"/>
              </w:tabs>
              <w:autoSpaceDE w:val="0"/>
              <w:rPr>
                <w:bCs/>
                <w:sz w:val="24"/>
                <w:szCs w:val="24"/>
                <w:lang w:eastAsia="ru-RU"/>
              </w:rPr>
            </w:pPr>
            <w:r>
              <w:rPr>
                <w:bCs/>
                <w:sz w:val="24"/>
                <w:szCs w:val="24"/>
                <w:lang w:eastAsia="ru-RU"/>
              </w:rPr>
              <w:t xml:space="preserve">Банк: </w:t>
            </w:r>
            <w:r w:rsidRPr="005A4160">
              <w:rPr>
                <w:bCs/>
                <w:sz w:val="24"/>
                <w:szCs w:val="24"/>
                <w:lang w:eastAsia="ru-RU"/>
              </w:rPr>
              <w:t>ОКЦ № 1 Северо-Западного ГУ Банка России</w:t>
            </w:r>
            <w:r>
              <w:rPr>
                <w:bCs/>
                <w:sz w:val="24"/>
                <w:szCs w:val="24"/>
                <w:lang w:eastAsia="ru-RU"/>
              </w:rPr>
              <w:t xml:space="preserve"> //УФК по Ленинградской области, </w:t>
            </w:r>
          </w:p>
          <w:p w14:paraId="5955E128" w14:textId="77777777" w:rsidR="00E73976" w:rsidRDefault="00E73976" w:rsidP="00061305">
            <w:pPr>
              <w:widowControl w:val="0"/>
              <w:tabs>
                <w:tab w:val="left" w:pos="0"/>
              </w:tabs>
              <w:autoSpaceDE w:val="0"/>
              <w:rPr>
                <w:bCs/>
                <w:sz w:val="24"/>
                <w:szCs w:val="24"/>
                <w:lang w:eastAsia="ru-RU"/>
              </w:rPr>
            </w:pPr>
            <w:r>
              <w:rPr>
                <w:bCs/>
                <w:sz w:val="24"/>
                <w:szCs w:val="24"/>
                <w:lang w:eastAsia="ru-RU"/>
              </w:rPr>
              <w:t>г. Санкт-Петербург</w:t>
            </w:r>
          </w:p>
          <w:p w14:paraId="4EABA208" w14:textId="77777777" w:rsidR="00E73976" w:rsidRDefault="00E73976" w:rsidP="00061305">
            <w:pPr>
              <w:widowControl w:val="0"/>
              <w:tabs>
                <w:tab w:val="left" w:pos="0"/>
              </w:tabs>
              <w:autoSpaceDE w:val="0"/>
              <w:rPr>
                <w:bCs/>
                <w:sz w:val="24"/>
                <w:szCs w:val="24"/>
                <w:lang w:eastAsia="ru-RU"/>
              </w:rPr>
            </w:pPr>
            <w:r>
              <w:rPr>
                <w:bCs/>
                <w:sz w:val="24"/>
                <w:szCs w:val="24"/>
                <w:lang w:eastAsia="ru-RU"/>
              </w:rPr>
              <w:t>Номер счета банка плательщика средств,</w:t>
            </w:r>
          </w:p>
          <w:p w14:paraId="2973F954" w14:textId="77777777" w:rsidR="00E73976" w:rsidRDefault="00E73976" w:rsidP="00061305">
            <w:pPr>
              <w:widowControl w:val="0"/>
              <w:tabs>
                <w:tab w:val="left" w:pos="0"/>
              </w:tabs>
              <w:autoSpaceDE w:val="0"/>
              <w:rPr>
                <w:bCs/>
                <w:sz w:val="24"/>
                <w:szCs w:val="24"/>
                <w:lang w:eastAsia="ru-RU"/>
              </w:rPr>
            </w:pPr>
            <w:r>
              <w:rPr>
                <w:bCs/>
                <w:sz w:val="24"/>
                <w:szCs w:val="24"/>
                <w:lang w:eastAsia="ru-RU"/>
              </w:rPr>
              <w:t>(Единый казначейский счет):</w:t>
            </w:r>
          </w:p>
          <w:p w14:paraId="6130DEFC" w14:textId="77777777" w:rsidR="00E73976" w:rsidRDefault="00E73976" w:rsidP="00061305">
            <w:pPr>
              <w:widowControl w:val="0"/>
              <w:tabs>
                <w:tab w:val="left" w:pos="0"/>
              </w:tabs>
              <w:autoSpaceDE w:val="0"/>
              <w:rPr>
                <w:bCs/>
                <w:sz w:val="24"/>
                <w:szCs w:val="24"/>
                <w:lang w:eastAsia="ru-RU"/>
              </w:rPr>
            </w:pPr>
            <w:r>
              <w:rPr>
                <w:bCs/>
                <w:sz w:val="24"/>
                <w:szCs w:val="24"/>
                <w:lang w:eastAsia="ru-RU"/>
              </w:rPr>
              <w:t>40102810745370000098</w:t>
            </w:r>
          </w:p>
          <w:p w14:paraId="2AE750BA" w14:textId="77777777" w:rsidR="00E73976" w:rsidRDefault="00E73976" w:rsidP="00061305">
            <w:pPr>
              <w:widowControl w:val="0"/>
              <w:tabs>
                <w:tab w:val="left" w:pos="0"/>
              </w:tabs>
              <w:autoSpaceDE w:val="0"/>
              <w:rPr>
                <w:bCs/>
                <w:sz w:val="24"/>
                <w:szCs w:val="24"/>
                <w:lang w:eastAsia="ru-RU"/>
              </w:rPr>
            </w:pPr>
            <w:r>
              <w:rPr>
                <w:bCs/>
                <w:sz w:val="24"/>
                <w:szCs w:val="24"/>
                <w:lang w:eastAsia="ru-RU"/>
              </w:rPr>
              <w:t>Номер счета плательщика средств</w:t>
            </w:r>
          </w:p>
          <w:p w14:paraId="0710A79F" w14:textId="77777777" w:rsidR="00E73976" w:rsidRDefault="00E73976" w:rsidP="00061305">
            <w:pPr>
              <w:widowControl w:val="0"/>
              <w:tabs>
                <w:tab w:val="left" w:pos="0"/>
              </w:tabs>
              <w:autoSpaceDE w:val="0"/>
              <w:rPr>
                <w:bCs/>
                <w:sz w:val="24"/>
                <w:szCs w:val="24"/>
                <w:lang w:eastAsia="ru-RU"/>
              </w:rPr>
            </w:pPr>
            <w:r>
              <w:rPr>
                <w:bCs/>
                <w:sz w:val="24"/>
                <w:szCs w:val="24"/>
                <w:lang w:eastAsia="ru-RU"/>
              </w:rPr>
              <w:t>(Казначейский счет для осуществления</w:t>
            </w:r>
          </w:p>
          <w:p w14:paraId="24FB2D25" w14:textId="77777777" w:rsidR="00E73976" w:rsidRDefault="00E73976" w:rsidP="00061305">
            <w:pPr>
              <w:widowControl w:val="0"/>
              <w:tabs>
                <w:tab w:val="left" w:pos="0"/>
              </w:tabs>
              <w:autoSpaceDE w:val="0"/>
              <w:rPr>
                <w:bCs/>
                <w:sz w:val="24"/>
                <w:szCs w:val="24"/>
                <w:lang w:eastAsia="ru-RU"/>
              </w:rPr>
            </w:pPr>
            <w:r>
              <w:rPr>
                <w:bCs/>
                <w:sz w:val="24"/>
                <w:szCs w:val="24"/>
                <w:lang w:eastAsia="ru-RU"/>
              </w:rPr>
              <w:t>и распределения расходов):</w:t>
            </w:r>
          </w:p>
          <w:p w14:paraId="52FFA8A0" w14:textId="77777777" w:rsidR="00E73976" w:rsidRDefault="00E73976" w:rsidP="00061305">
            <w:pPr>
              <w:widowControl w:val="0"/>
              <w:tabs>
                <w:tab w:val="left" w:pos="0"/>
              </w:tabs>
              <w:autoSpaceDE w:val="0"/>
              <w:rPr>
                <w:bCs/>
                <w:sz w:val="24"/>
                <w:szCs w:val="24"/>
                <w:lang w:eastAsia="ru-RU"/>
              </w:rPr>
            </w:pPr>
            <w:r>
              <w:rPr>
                <w:bCs/>
                <w:sz w:val="24"/>
                <w:szCs w:val="24"/>
                <w:lang w:eastAsia="ru-RU"/>
              </w:rPr>
              <w:t>03231643416481084500</w:t>
            </w:r>
          </w:p>
          <w:p w14:paraId="34F4E734" w14:textId="77777777" w:rsidR="00E73976" w:rsidRPr="005E5153" w:rsidRDefault="00E73976" w:rsidP="00061305">
            <w:pPr>
              <w:widowControl w:val="0"/>
              <w:tabs>
                <w:tab w:val="left" w:pos="0"/>
              </w:tabs>
              <w:autoSpaceDE w:val="0"/>
              <w:rPr>
                <w:bCs/>
                <w:sz w:val="24"/>
                <w:szCs w:val="24"/>
                <w:lang w:eastAsia="ru-RU"/>
              </w:rPr>
            </w:pPr>
            <w:r>
              <w:rPr>
                <w:bCs/>
                <w:sz w:val="24"/>
                <w:szCs w:val="24"/>
                <w:lang w:eastAsia="ru-RU"/>
              </w:rPr>
              <w:t xml:space="preserve"> </w:t>
            </w:r>
          </w:p>
        </w:tc>
        <w:tc>
          <w:tcPr>
            <w:tcW w:w="236" w:type="dxa"/>
            <w:vMerge w:val="restart"/>
          </w:tcPr>
          <w:p w14:paraId="32569101" w14:textId="77777777" w:rsidR="00E73976" w:rsidRPr="00286B72" w:rsidRDefault="00E73976" w:rsidP="00061305">
            <w:pPr>
              <w:shd w:val="clear" w:color="auto" w:fill="FFFFFF"/>
              <w:tabs>
                <w:tab w:val="left" w:pos="6235"/>
              </w:tabs>
              <w:spacing w:line="280" w:lineRule="exact"/>
              <w:ind w:firstLine="720"/>
              <w:rPr>
                <w:b/>
                <w:sz w:val="22"/>
                <w:szCs w:val="22"/>
              </w:rPr>
            </w:pPr>
          </w:p>
        </w:tc>
        <w:tc>
          <w:tcPr>
            <w:tcW w:w="5069" w:type="dxa"/>
          </w:tcPr>
          <w:p w14:paraId="7807EA95" w14:textId="77777777" w:rsidR="00E73976" w:rsidRPr="00286B72" w:rsidRDefault="00E73976" w:rsidP="00061305">
            <w:pPr>
              <w:widowControl w:val="0"/>
              <w:tabs>
                <w:tab w:val="left" w:pos="0"/>
              </w:tabs>
              <w:autoSpaceDE w:val="0"/>
              <w:rPr>
                <w:b/>
                <w:sz w:val="22"/>
                <w:szCs w:val="22"/>
              </w:rPr>
            </w:pPr>
          </w:p>
        </w:tc>
      </w:tr>
      <w:tr w:rsidR="00E73976" w:rsidRPr="00286B72" w14:paraId="6527D8CA" w14:textId="77777777" w:rsidTr="00061305">
        <w:trPr>
          <w:trHeight w:val="884"/>
          <w:jc w:val="center"/>
        </w:trPr>
        <w:tc>
          <w:tcPr>
            <w:tcW w:w="5069" w:type="dxa"/>
          </w:tcPr>
          <w:p w14:paraId="62E6BB09" w14:textId="2E0A432D" w:rsidR="00E73976" w:rsidRDefault="00564BDA" w:rsidP="00061305">
            <w:pPr>
              <w:widowControl w:val="0"/>
              <w:tabs>
                <w:tab w:val="left" w:pos="0"/>
              </w:tabs>
              <w:autoSpaceDE w:val="0"/>
              <w:rPr>
                <w:bCs/>
                <w:sz w:val="24"/>
                <w:szCs w:val="24"/>
                <w:lang w:eastAsia="ru-RU"/>
              </w:rPr>
            </w:pPr>
            <w:r>
              <w:rPr>
                <w:bCs/>
                <w:sz w:val="24"/>
                <w:szCs w:val="24"/>
                <w:lang w:eastAsia="ru-RU"/>
              </w:rPr>
              <w:t>Глава</w:t>
            </w:r>
            <w:r w:rsidR="00E73976">
              <w:rPr>
                <w:bCs/>
                <w:sz w:val="24"/>
                <w:szCs w:val="24"/>
                <w:lang w:eastAsia="ru-RU"/>
              </w:rPr>
              <w:t xml:space="preserve"> администрации</w:t>
            </w:r>
          </w:p>
          <w:p w14:paraId="48A2379D" w14:textId="77777777" w:rsidR="00E73976" w:rsidRDefault="00E73976" w:rsidP="00061305">
            <w:pPr>
              <w:widowControl w:val="0"/>
              <w:tabs>
                <w:tab w:val="left" w:pos="0"/>
              </w:tabs>
              <w:autoSpaceDE w:val="0"/>
              <w:rPr>
                <w:bCs/>
                <w:sz w:val="24"/>
                <w:szCs w:val="24"/>
                <w:lang w:eastAsia="ru-RU"/>
              </w:rPr>
            </w:pPr>
          </w:p>
          <w:p w14:paraId="123C58BB" w14:textId="77777777" w:rsidR="00E73976" w:rsidRDefault="00E73976" w:rsidP="00061305">
            <w:pPr>
              <w:widowControl w:val="0"/>
              <w:tabs>
                <w:tab w:val="left" w:pos="0"/>
              </w:tabs>
              <w:autoSpaceDE w:val="0"/>
              <w:rPr>
                <w:bCs/>
                <w:sz w:val="24"/>
                <w:szCs w:val="24"/>
                <w:lang w:eastAsia="ru-RU"/>
              </w:rPr>
            </w:pPr>
          </w:p>
          <w:p w14:paraId="3024B77B" w14:textId="54DBF1E7" w:rsidR="00E73976" w:rsidRPr="00286B72" w:rsidRDefault="00E73976" w:rsidP="00061305">
            <w:pPr>
              <w:spacing w:line="280" w:lineRule="exact"/>
              <w:rPr>
                <w:b/>
                <w:bCs/>
                <w:sz w:val="22"/>
                <w:szCs w:val="22"/>
                <w:lang w:eastAsia="ru-RU"/>
              </w:rPr>
            </w:pPr>
            <w:r>
              <w:rPr>
                <w:bCs/>
                <w:sz w:val="24"/>
                <w:szCs w:val="24"/>
                <w:lang w:eastAsia="ru-RU"/>
              </w:rPr>
              <w:t>__________________</w:t>
            </w:r>
            <w:r w:rsidR="00564BDA">
              <w:rPr>
                <w:bCs/>
                <w:sz w:val="24"/>
                <w:szCs w:val="24"/>
                <w:lang w:eastAsia="ru-RU"/>
              </w:rPr>
              <w:t>А.Ю. Смирнов</w:t>
            </w:r>
            <w:r>
              <w:rPr>
                <w:bCs/>
                <w:sz w:val="24"/>
                <w:szCs w:val="24"/>
                <w:lang w:eastAsia="ru-RU"/>
              </w:rPr>
              <w:t xml:space="preserve">                                 </w:t>
            </w:r>
          </w:p>
        </w:tc>
        <w:tc>
          <w:tcPr>
            <w:tcW w:w="236" w:type="dxa"/>
            <w:vMerge/>
          </w:tcPr>
          <w:p w14:paraId="0B9FB058" w14:textId="77777777" w:rsidR="00E73976" w:rsidRPr="00286B72" w:rsidRDefault="00E73976" w:rsidP="00061305">
            <w:pPr>
              <w:shd w:val="clear" w:color="auto" w:fill="FFFFFF"/>
              <w:tabs>
                <w:tab w:val="left" w:pos="6235"/>
              </w:tabs>
              <w:spacing w:line="280" w:lineRule="exact"/>
              <w:ind w:firstLine="720"/>
              <w:rPr>
                <w:b/>
                <w:sz w:val="22"/>
                <w:szCs w:val="22"/>
              </w:rPr>
            </w:pPr>
          </w:p>
        </w:tc>
        <w:tc>
          <w:tcPr>
            <w:tcW w:w="5069" w:type="dxa"/>
          </w:tcPr>
          <w:p w14:paraId="23F654A5" w14:textId="77777777" w:rsidR="00BF1970" w:rsidRDefault="00BF1970" w:rsidP="00EC3383">
            <w:pPr>
              <w:shd w:val="clear" w:color="auto" w:fill="FFFFFF"/>
              <w:tabs>
                <w:tab w:val="left" w:pos="6235"/>
              </w:tabs>
              <w:spacing w:line="280" w:lineRule="exact"/>
              <w:ind w:firstLine="720"/>
              <w:rPr>
                <w:sz w:val="24"/>
                <w:szCs w:val="24"/>
                <w:lang w:eastAsia="ru-RU"/>
              </w:rPr>
            </w:pPr>
          </w:p>
          <w:p w14:paraId="5A5E593D" w14:textId="77777777" w:rsidR="00564BDA" w:rsidRDefault="00564BDA" w:rsidP="00EC3383">
            <w:pPr>
              <w:shd w:val="clear" w:color="auto" w:fill="FFFFFF"/>
              <w:tabs>
                <w:tab w:val="left" w:pos="6235"/>
              </w:tabs>
              <w:spacing w:line="280" w:lineRule="exact"/>
              <w:ind w:firstLine="720"/>
              <w:rPr>
                <w:sz w:val="24"/>
                <w:szCs w:val="24"/>
                <w:lang w:eastAsia="ru-RU"/>
              </w:rPr>
            </w:pPr>
          </w:p>
          <w:p w14:paraId="3A55C3DA" w14:textId="77777777" w:rsidR="00564BDA" w:rsidRDefault="00564BDA" w:rsidP="00EC3383">
            <w:pPr>
              <w:shd w:val="clear" w:color="auto" w:fill="FFFFFF"/>
              <w:tabs>
                <w:tab w:val="left" w:pos="6235"/>
              </w:tabs>
              <w:spacing w:line="280" w:lineRule="exact"/>
              <w:ind w:firstLine="720"/>
              <w:rPr>
                <w:sz w:val="24"/>
                <w:szCs w:val="24"/>
                <w:lang w:eastAsia="ru-RU"/>
              </w:rPr>
            </w:pPr>
          </w:p>
          <w:p w14:paraId="78AB7802" w14:textId="3C19F5B0" w:rsidR="00E73976" w:rsidRPr="00286B72" w:rsidRDefault="00EC3383" w:rsidP="00EC3383">
            <w:pPr>
              <w:shd w:val="clear" w:color="auto" w:fill="FFFFFF"/>
              <w:tabs>
                <w:tab w:val="left" w:pos="6235"/>
              </w:tabs>
              <w:spacing w:line="280" w:lineRule="exact"/>
              <w:ind w:firstLine="720"/>
              <w:rPr>
                <w:b/>
                <w:sz w:val="22"/>
                <w:szCs w:val="22"/>
              </w:rPr>
            </w:pPr>
            <w:r>
              <w:rPr>
                <w:sz w:val="24"/>
                <w:szCs w:val="24"/>
                <w:lang w:eastAsia="ru-RU"/>
              </w:rPr>
              <w:t xml:space="preserve">__________ </w:t>
            </w:r>
          </w:p>
        </w:tc>
      </w:tr>
    </w:tbl>
    <w:p w14:paraId="38665861" w14:textId="77777777" w:rsidR="0082233C" w:rsidRPr="00286B72" w:rsidRDefault="0082233C" w:rsidP="0082233C">
      <w:pPr>
        <w:tabs>
          <w:tab w:val="left" w:pos="5954"/>
        </w:tabs>
        <w:rPr>
          <w:sz w:val="22"/>
          <w:szCs w:val="22"/>
        </w:rPr>
      </w:pPr>
    </w:p>
    <w:p w14:paraId="49595F0C" w14:textId="77777777" w:rsidR="0082233C" w:rsidRPr="00286B72" w:rsidRDefault="0082233C" w:rsidP="0082233C">
      <w:pPr>
        <w:tabs>
          <w:tab w:val="left" w:pos="5954"/>
        </w:tabs>
        <w:rPr>
          <w:sz w:val="22"/>
          <w:szCs w:val="22"/>
        </w:rPr>
      </w:pPr>
    </w:p>
    <w:p w14:paraId="04A03916" w14:textId="77777777" w:rsidR="0082233C" w:rsidRPr="00286B72" w:rsidRDefault="0082233C" w:rsidP="0082233C">
      <w:pPr>
        <w:tabs>
          <w:tab w:val="left" w:pos="5954"/>
        </w:tabs>
        <w:rPr>
          <w:sz w:val="22"/>
          <w:szCs w:val="22"/>
        </w:rPr>
      </w:pPr>
    </w:p>
    <w:p w14:paraId="11BABFC9" w14:textId="77777777" w:rsidR="0082233C" w:rsidRDefault="0082233C" w:rsidP="0082233C">
      <w:pPr>
        <w:tabs>
          <w:tab w:val="left" w:pos="5954"/>
        </w:tabs>
        <w:jc w:val="right"/>
        <w:rPr>
          <w:sz w:val="22"/>
          <w:szCs w:val="22"/>
        </w:rPr>
        <w:sectPr w:rsidR="0082233C" w:rsidSect="007240F1">
          <w:headerReference w:type="default" r:id="rId6"/>
          <w:headerReference w:type="first" r:id="rId7"/>
          <w:pgSz w:w="11906" w:h="16838"/>
          <w:pgMar w:top="624" w:right="709" w:bottom="1134" w:left="1134" w:header="567" w:footer="720" w:gutter="0"/>
          <w:cols w:space="720"/>
          <w:titlePg/>
          <w:docGrid w:linePitch="360"/>
        </w:sectPr>
      </w:pPr>
    </w:p>
    <w:p w14:paraId="445C3DBD" w14:textId="77777777" w:rsidR="0082233C" w:rsidRPr="00EB2300" w:rsidRDefault="0082233C" w:rsidP="0082233C">
      <w:pPr>
        <w:tabs>
          <w:tab w:val="left" w:pos="5954"/>
        </w:tabs>
        <w:jc w:val="right"/>
        <w:rPr>
          <w:sz w:val="22"/>
          <w:szCs w:val="22"/>
        </w:rPr>
      </w:pPr>
      <w:r w:rsidRPr="00EB2300">
        <w:rPr>
          <w:sz w:val="22"/>
          <w:szCs w:val="22"/>
        </w:rPr>
        <w:lastRenderedPageBreak/>
        <w:t>Приложение № 1</w:t>
      </w:r>
    </w:p>
    <w:p w14:paraId="21B94C96" w14:textId="77777777" w:rsidR="0082233C" w:rsidRPr="00EB2300" w:rsidRDefault="0082233C" w:rsidP="0082233C">
      <w:pPr>
        <w:tabs>
          <w:tab w:val="left" w:pos="5954"/>
        </w:tabs>
        <w:jc w:val="right"/>
        <w:rPr>
          <w:sz w:val="22"/>
          <w:szCs w:val="22"/>
        </w:rPr>
      </w:pPr>
      <w:r w:rsidRPr="00EB2300">
        <w:rPr>
          <w:sz w:val="22"/>
          <w:szCs w:val="22"/>
        </w:rPr>
        <w:t>к муниципальному контракту</w:t>
      </w:r>
    </w:p>
    <w:p w14:paraId="5CBBD08F" w14:textId="77777777" w:rsidR="0082233C" w:rsidRPr="00EB2300" w:rsidRDefault="0082233C" w:rsidP="0082233C">
      <w:pPr>
        <w:tabs>
          <w:tab w:val="left" w:pos="5954"/>
        </w:tabs>
        <w:jc w:val="right"/>
        <w:rPr>
          <w:sz w:val="22"/>
          <w:szCs w:val="22"/>
        </w:rPr>
      </w:pPr>
      <w:r>
        <w:rPr>
          <w:sz w:val="22"/>
          <w:szCs w:val="22"/>
        </w:rPr>
        <w:t>№ _______________________</w:t>
      </w:r>
    </w:p>
    <w:p w14:paraId="2C3CF563" w14:textId="084D2B3D" w:rsidR="0082233C" w:rsidRDefault="0082233C" w:rsidP="0082233C">
      <w:pPr>
        <w:tabs>
          <w:tab w:val="left" w:pos="5954"/>
        </w:tabs>
        <w:jc w:val="right"/>
        <w:rPr>
          <w:sz w:val="22"/>
          <w:szCs w:val="22"/>
        </w:rPr>
      </w:pPr>
      <w:r>
        <w:rPr>
          <w:sz w:val="22"/>
          <w:szCs w:val="22"/>
        </w:rPr>
        <w:t>от «_»_______202</w:t>
      </w:r>
      <w:r w:rsidR="00013E9F">
        <w:rPr>
          <w:sz w:val="22"/>
          <w:szCs w:val="22"/>
        </w:rPr>
        <w:t>6</w:t>
      </w:r>
      <w:r>
        <w:rPr>
          <w:sz w:val="22"/>
          <w:szCs w:val="22"/>
        </w:rPr>
        <w:t xml:space="preserve"> </w:t>
      </w:r>
      <w:r w:rsidRPr="00EB2300">
        <w:rPr>
          <w:sz w:val="22"/>
          <w:szCs w:val="22"/>
        </w:rPr>
        <w:t>года</w:t>
      </w:r>
    </w:p>
    <w:p w14:paraId="399E9EF9" w14:textId="77777777" w:rsidR="0082233C" w:rsidRDefault="0082233C" w:rsidP="0082233C">
      <w:pPr>
        <w:tabs>
          <w:tab w:val="left" w:pos="5954"/>
        </w:tabs>
        <w:jc w:val="right"/>
        <w:rPr>
          <w:sz w:val="22"/>
          <w:szCs w:val="22"/>
        </w:rPr>
      </w:pPr>
    </w:p>
    <w:p w14:paraId="15457F4A" w14:textId="77777777" w:rsidR="0082233C" w:rsidRDefault="0082233C" w:rsidP="0082233C">
      <w:pPr>
        <w:tabs>
          <w:tab w:val="left" w:pos="5954"/>
        </w:tabs>
        <w:jc w:val="right"/>
        <w:rPr>
          <w:sz w:val="22"/>
          <w:szCs w:val="22"/>
        </w:rPr>
      </w:pPr>
    </w:p>
    <w:p w14:paraId="263102A4" w14:textId="77777777" w:rsidR="0082233C" w:rsidRPr="00CB7E42" w:rsidRDefault="0082233C" w:rsidP="0082233C">
      <w:pPr>
        <w:jc w:val="center"/>
        <w:rPr>
          <w:b/>
          <w:color w:val="000000"/>
          <w:sz w:val="24"/>
          <w:szCs w:val="24"/>
        </w:rPr>
      </w:pPr>
      <w:r w:rsidRPr="00CB7E42">
        <w:rPr>
          <w:b/>
          <w:color w:val="000000"/>
          <w:sz w:val="24"/>
          <w:szCs w:val="24"/>
        </w:rPr>
        <w:t>Описание объекта закупки</w:t>
      </w:r>
    </w:p>
    <w:p w14:paraId="7B8DC1C1" w14:textId="586AB986" w:rsidR="002D7F22" w:rsidRPr="00F52437" w:rsidRDefault="008B54E1" w:rsidP="002D7F22">
      <w:pPr>
        <w:jc w:val="center"/>
        <w:rPr>
          <w:sz w:val="24"/>
          <w:szCs w:val="24"/>
          <w:lang w:eastAsia="ru-RU"/>
        </w:rPr>
      </w:pPr>
      <w:r w:rsidRPr="00F52437">
        <w:rPr>
          <w:sz w:val="24"/>
          <w:szCs w:val="24"/>
          <w:lang w:eastAsia="ru-RU"/>
        </w:rPr>
        <w:t>Выполнение работ по</w:t>
      </w:r>
      <w:r w:rsidRPr="00F52437">
        <w:rPr>
          <w:bCs/>
          <w:sz w:val="24"/>
          <w:szCs w:val="24"/>
          <w:lang w:eastAsia="ru-RU"/>
        </w:rPr>
        <w:t xml:space="preserve"> </w:t>
      </w:r>
      <w:r>
        <w:rPr>
          <w:bCs/>
          <w:sz w:val="24"/>
          <w:szCs w:val="24"/>
          <w:lang w:eastAsia="ru-RU"/>
        </w:rPr>
        <w:t xml:space="preserve">благоустройству территории по адресу: Ленинградская область, Тосненский район, г. Никольское, ул. Октябрьская у дома №16 </w:t>
      </w:r>
      <w:r w:rsidR="002D7F22">
        <w:rPr>
          <w:bCs/>
          <w:sz w:val="24"/>
          <w:szCs w:val="24"/>
          <w:lang w:eastAsia="ru-RU"/>
        </w:rPr>
        <w:t>(восстановление асфальтобетонного покрытия).</w:t>
      </w:r>
    </w:p>
    <w:p w14:paraId="1DDC45B1" w14:textId="084EF71D" w:rsidR="008B54E1" w:rsidRDefault="008B54E1" w:rsidP="008B54E1">
      <w:pPr>
        <w:jc w:val="center"/>
        <w:rPr>
          <w:sz w:val="24"/>
          <w:szCs w:val="24"/>
          <w:lang w:eastAsia="ru-RU"/>
        </w:rPr>
      </w:pPr>
    </w:p>
    <w:p w14:paraId="6A0EB7FB" w14:textId="77777777" w:rsidR="0082233C" w:rsidRPr="00CB7E42" w:rsidRDefault="0082233C" w:rsidP="0082233C">
      <w:pPr>
        <w:widowControl w:val="0"/>
        <w:autoSpaceDE w:val="0"/>
        <w:autoSpaceDN w:val="0"/>
        <w:adjustRightInd w:val="0"/>
        <w:rPr>
          <w:b/>
          <w:sz w:val="24"/>
          <w:szCs w:val="24"/>
          <w:lang w:eastAsia="ru-RU"/>
        </w:rPr>
      </w:pPr>
      <w:r w:rsidRPr="00CB7E42">
        <w:rPr>
          <w:b/>
          <w:sz w:val="24"/>
          <w:szCs w:val="24"/>
          <w:lang w:eastAsia="ru-RU"/>
        </w:rPr>
        <w:t>1. Общая характеристика объекта.</w:t>
      </w:r>
    </w:p>
    <w:p w14:paraId="627D6549" w14:textId="2EFEBBF6" w:rsidR="008B54E1" w:rsidRPr="008B54E1" w:rsidRDefault="0082233C" w:rsidP="008B54E1">
      <w:pPr>
        <w:rPr>
          <w:sz w:val="24"/>
          <w:szCs w:val="24"/>
          <w:lang w:eastAsia="ru-RU"/>
        </w:rPr>
      </w:pPr>
      <w:r w:rsidRPr="00CB7E42">
        <w:rPr>
          <w:sz w:val="24"/>
          <w:szCs w:val="24"/>
          <w:lang w:eastAsia="ru-RU"/>
        </w:rPr>
        <w:t>Полное наименование работ</w:t>
      </w:r>
      <w:r w:rsidR="008B54E1" w:rsidRPr="008B54E1">
        <w:t xml:space="preserve"> </w:t>
      </w:r>
      <w:r w:rsidR="008B54E1" w:rsidRPr="008B54E1">
        <w:rPr>
          <w:sz w:val="24"/>
          <w:szCs w:val="24"/>
          <w:lang w:eastAsia="ru-RU"/>
        </w:rPr>
        <w:t xml:space="preserve">Выполнение работ по благоустройству территории по адресу: Ленинградская область, Тосненский район, г. Никольское, ул. Октябрьская у дома №16 </w:t>
      </w:r>
      <w:r w:rsidR="002D7F22" w:rsidRPr="002D7F22">
        <w:rPr>
          <w:sz w:val="24"/>
          <w:szCs w:val="24"/>
          <w:lang w:eastAsia="ru-RU"/>
        </w:rPr>
        <w:t>(восстановление асфальтобетонного покрытия</w:t>
      </w:r>
      <w:r w:rsidR="008B54E1" w:rsidRPr="008B54E1">
        <w:rPr>
          <w:sz w:val="24"/>
          <w:szCs w:val="24"/>
          <w:lang w:eastAsia="ru-RU"/>
        </w:rPr>
        <w:t>).</w:t>
      </w:r>
    </w:p>
    <w:p w14:paraId="53462218" w14:textId="7FA39E92" w:rsidR="0082233C" w:rsidRPr="00CB7E42" w:rsidRDefault="0082233C" w:rsidP="008B54E1">
      <w:pPr>
        <w:rPr>
          <w:b/>
          <w:bCs/>
          <w:sz w:val="24"/>
          <w:szCs w:val="24"/>
          <w:lang w:eastAsia="ja-JP"/>
        </w:rPr>
      </w:pPr>
      <w:r w:rsidRPr="00CB7E42">
        <w:rPr>
          <w:b/>
          <w:bCs/>
          <w:sz w:val="24"/>
          <w:szCs w:val="24"/>
        </w:rPr>
        <w:t>2.</w:t>
      </w:r>
      <w:r w:rsidRPr="00CB7E42">
        <w:rPr>
          <w:b/>
          <w:bCs/>
          <w:sz w:val="24"/>
          <w:szCs w:val="24"/>
          <w:lang w:eastAsia="ja-JP"/>
        </w:rPr>
        <w:t xml:space="preserve"> Срок выполнения работ</w:t>
      </w:r>
    </w:p>
    <w:p w14:paraId="6B2099DD" w14:textId="115C270B" w:rsidR="0082233C" w:rsidRPr="00CB7E42" w:rsidRDefault="0082233C" w:rsidP="00D07B31">
      <w:pPr>
        <w:autoSpaceDE w:val="0"/>
        <w:autoSpaceDN w:val="0"/>
        <w:adjustRightInd w:val="0"/>
        <w:ind w:firstLine="709"/>
        <w:rPr>
          <w:rFonts w:eastAsia="Calibri"/>
          <w:noProof/>
          <w:sz w:val="24"/>
          <w:szCs w:val="24"/>
          <w:lang w:eastAsia="ru-RU"/>
        </w:rPr>
      </w:pPr>
      <w:r w:rsidRPr="00CB7E42">
        <w:rPr>
          <w:rFonts w:eastAsia="Calibri"/>
          <w:noProof/>
          <w:sz w:val="24"/>
          <w:szCs w:val="24"/>
          <w:lang w:eastAsia="ru-RU"/>
        </w:rPr>
        <w:t xml:space="preserve">В течение </w:t>
      </w:r>
      <w:r w:rsidR="000400B5">
        <w:rPr>
          <w:rFonts w:eastAsia="Calibri"/>
          <w:noProof/>
          <w:sz w:val="24"/>
          <w:szCs w:val="24"/>
          <w:lang w:eastAsia="ru-RU"/>
        </w:rPr>
        <w:t>1</w:t>
      </w:r>
      <w:r w:rsidR="008B54E1">
        <w:rPr>
          <w:rFonts w:eastAsia="Calibri"/>
          <w:noProof/>
          <w:sz w:val="24"/>
          <w:szCs w:val="24"/>
          <w:lang w:eastAsia="ru-RU"/>
        </w:rPr>
        <w:t>5</w:t>
      </w:r>
      <w:r w:rsidR="002D7F22">
        <w:rPr>
          <w:rFonts w:eastAsia="Calibri"/>
          <w:noProof/>
          <w:sz w:val="24"/>
          <w:szCs w:val="24"/>
          <w:lang w:eastAsia="ru-RU"/>
        </w:rPr>
        <w:t xml:space="preserve"> </w:t>
      </w:r>
      <w:r w:rsidRPr="00CB7E42">
        <w:rPr>
          <w:rFonts w:eastAsia="Calibri"/>
          <w:noProof/>
          <w:sz w:val="24"/>
          <w:szCs w:val="24"/>
          <w:lang w:eastAsia="ru-RU"/>
        </w:rPr>
        <w:t xml:space="preserve">календарных дней с </w:t>
      </w:r>
      <w:r w:rsidR="00F52437">
        <w:rPr>
          <w:rFonts w:eastAsia="Calibri"/>
          <w:noProof/>
          <w:sz w:val="24"/>
          <w:szCs w:val="24"/>
          <w:lang w:eastAsia="ru-RU"/>
        </w:rPr>
        <w:t>даты</w:t>
      </w:r>
      <w:r w:rsidRPr="00CB7E42">
        <w:rPr>
          <w:rFonts w:eastAsia="Calibri"/>
          <w:noProof/>
          <w:sz w:val="24"/>
          <w:szCs w:val="24"/>
          <w:lang w:eastAsia="ru-RU"/>
        </w:rPr>
        <w:t xml:space="preserve"> подписания </w:t>
      </w:r>
      <w:r>
        <w:rPr>
          <w:rFonts w:eastAsia="Calibri"/>
          <w:noProof/>
          <w:sz w:val="24"/>
          <w:szCs w:val="24"/>
          <w:lang w:eastAsia="ru-RU"/>
        </w:rPr>
        <w:t>Контракта.</w:t>
      </w:r>
    </w:p>
    <w:p w14:paraId="5CBBB19D" w14:textId="42EA24FF" w:rsidR="0082233C" w:rsidRPr="00CB7E42" w:rsidRDefault="0082233C" w:rsidP="0082233C">
      <w:pPr>
        <w:rPr>
          <w:rFonts w:eastAsia="Calibri"/>
          <w:sz w:val="24"/>
          <w:szCs w:val="24"/>
        </w:rPr>
      </w:pPr>
      <w:r w:rsidRPr="00CB7E42">
        <w:rPr>
          <w:rFonts w:eastAsia="Calibri"/>
          <w:b/>
          <w:sz w:val="24"/>
          <w:szCs w:val="24"/>
        </w:rPr>
        <w:t>3. Условия в</w:t>
      </w:r>
      <w:r w:rsidR="00D07B31">
        <w:rPr>
          <w:rFonts w:eastAsia="Calibri"/>
          <w:b/>
          <w:sz w:val="24"/>
          <w:szCs w:val="24"/>
        </w:rPr>
        <w:t>ы</w:t>
      </w:r>
      <w:r w:rsidRPr="00CB7E42">
        <w:rPr>
          <w:rFonts w:eastAsia="Calibri"/>
          <w:b/>
          <w:sz w:val="24"/>
          <w:szCs w:val="24"/>
        </w:rPr>
        <w:t>полнения работ</w:t>
      </w:r>
    </w:p>
    <w:p w14:paraId="2799B778" w14:textId="62EAEF18" w:rsidR="0082233C" w:rsidRPr="00CB7E42" w:rsidRDefault="0082233C" w:rsidP="0082233C">
      <w:pPr>
        <w:ind w:firstLine="709"/>
        <w:rPr>
          <w:rFonts w:eastAsia="Calibri"/>
          <w:sz w:val="24"/>
          <w:szCs w:val="24"/>
        </w:rPr>
      </w:pPr>
      <w:r w:rsidRPr="00CB7E42">
        <w:rPr>
          <w:rFonts w:eastAsia="Calibri"/>
          <w:sz w:val="24"/>
          <w:szCs w:val="24"/>
        </w:rPr>
        <w:t xml:space="preserve">Работы должны быть выполнены Подрядчиком в соответствии с локальным сметным расчетом, настоящим </w:t>
      </w:r>
      <w:r>
        <w:rPr>
          <w:rFonts w:eastAsia="Calibri"/>
          <w:sz w:val="24"/>
          <w:szCs w:val="24"/>
        </w:rPr>
        <w:t>описанием объекта закупки</w:t>
      </w:r>
      <w:r w:rsidRPr="00CB7E42">
        <w:rPr>
          <w:rFonts w:eastAsia="Calibri"/>
          <w:sz w:val="24"/>
          <w:szCs w:val="24"/>
        </w:rPr>
        <w:t>, требованиями технических регламентов, строительных норм и правил, иных нормативных документов, действующих в отношении предмета муниципального контракта, в полном объеме и в установленный Контрактом срок.</w:t>
      </w:r>
    </w:p>
    <w:p w14:paraId="4F202B7E" w14:textId="77777777" w:rsidR="0082233C" w:rsidRPr="00CB7E42" w:rsidRDefault="0082233C" w:rsidP="0082233C">
      <w:pPr>
        <w:ind w:firstLine="709"/>
        <w:rPr>
          <w:rFonts w:eastAsia="Calibri"/>
          <w:sz w:val="24"/>
          <w:szCs w:val="24"/>
        </w:rPr>
      </w:pPr>
      <w:r w:rsidRPr="00CB7E42">
        <w:rPr>
          <w:rFonts w:eastAsia="Calibri"/>
          <w:sz w:val="24"/>
          <w:szCs w:val="24"/>
        </w:rPr>
        <w:t>Перед началом производства работ на всех этапах Подрядчик обязан уточнить наличие подземных инженерных коммуникаций в зоне производства работ. В охранной зоне подземных инженерных коммуникаций, работы производятся в присутствии представителя владельца коммуникаций.</w:t>
      </w:r>
    </w:p>
    <w:p w14:paraId="203163C2" w14:textId="77777777" w:rsidR="0082233C" w:rsidRPr="00CB7E42" w:rsidRDefault="0082233C" w:rsidP="0082233C">
      <w:pPr>
        <w:ind w:firstLine="709"/>
        <w:rPr>
          <w:rFonts w:eastAsia="Calibri"/>
          <w:sz w:val="24"/>
          <w:szCs w:val="24"/>
        </w:rPr>
      </w:pPr>
      <w:r w:rsidRPr="00CB7E42">
        <w:rPr>
          <w:rFonts w:eastAsia="Calibri"/>
          <w:sz w:val="24"/>
          <w:szCs w:val="24"/>
        </w:rPr>
        <w:t>Без согласования и уточнения на месте нахождения инженерных коммуникаций к работам приступать запрещается.</w:t>
      </w:r>
    </w:p>
    <w:p w14:paraId="21CCBAEE" w14:textId="77777777" w:rsidR="0082233C" w:rsidRPr="00CB7E42" w:rsidRDefault="0082233C" w:rsidP="0082233C">
      <w:pPr>
        <w:ind w:firstLine="709"/>
        <w:rPr>
          <w:rFonts w:eastAsia="Calibri"/>
          <w:sz w:val="24"/>
          <w:szCs w:val="24"/>
        </w:rPr>
      </w:pPr>
      <w:r w:rsidRPr="00CB7E42">
        <w:rPr>
          <w:rFonts w:eastAsia="Calibri"/>
          <w:sz w:val="24"/>
          <w:szCs w:val="24"/>
        </w:rPr>
        <w:t xml:space="preserve">Приемка выполненных Работ по Контракту на соответствие их требованиям, установленным в настоящем контракте, осуществляется на основании акта выполненных работ, после полного выполнения всего объема работ, предусмотренного Контрактом. </w:t>
      </w:r>
    </w:p>
    <w:p w14:paraId="462C11CE" w14:textId="77777777" w:rsidR="0082233C" w:rsidRDefault="0082233C" w:rsidP="0082233C">
      <w:pPr>
        <w:ind w:firstLine="709"/>
        <w:rPr>
          <w:sz w:val="24"/>
          <w:szCs w:val="24"/>
        </w:rPr>
      </w:pPr>
      <w:r w:rsidRPr="00CB7E42">
        <w:rPr>
          <w:sz w:val="24"/>
          <w:szCs w:val="24"/>
        </w:rPr>
        <w:t>В срок не позднее 2 рабочих дней с момента окончания срока выполнения Работ Подрядчик предоставляет Заказчику два экземпляра отчетной и исполнительной документации, включающей:</w:t>
      </w:r>
    </w:p>
    <w:p w14:paraId="23B3E168" w14:textId="0DBB129F" w:rsidR="0082233C" w:rsidRPr="00EB2300" w:rsidRDefault="0082233C" w:rsidP="0082233C">
      <w:pPr>
        <w:ind w:firstLine="709"/>
        <w:rPr>
          <w:sz w:val="24"/>
          <w:szCs w:val="24"/>
        </w:rPr>
      </w:pPr>
      <w:r w:rsidRPr="00EB2300">
        <w:rPr>
          <w:sz w:val="24"/>
          <w:szCs w:val="24"/>
        </w:rPr>
        <w:t>- счёт;</w:t>
      </w:r>
    </w:p>
    <w:p w14:paraId="46DB16E4" w14:textId="77777777" w:rsidR="0082233C" w:rsidRPr="00EB2300" w:rsidRDefault="0082233C" w:rsidP="0082233C">
      <w:pPr>
        <w:ind w:firstLine="709"/>
        <w:rPr>
          <w:sz w:val="24"/>
          <w:szCs w:val="24"/>
        </w:rPr>
      </w:pPr>
      <w:r w:rsidRPr="00EB2300">
        <w:rPr>
          <w:sz w:val="24"/>
          <w:szCs w:val="24"/>
        </w:rPr>
        <w:t>- акт о приемке выполненных работ по форме № КС-2;</w:t>
      </w:r>
    </w:p>
    <w:p w14:paraId="5E0A06F0" w14:textId="77777777" w:rsidR="0082233C" w:rsidRPr="00EB2300" w:rsidRDefault="0082233C" w:rsidP="0082233C">
      <w:pPr>
        <w:ind w:firstLine="709"/>
        <w:rPr>
          <w:sz w:val="24"/>
          <w:szCs w:val="24"/>
        </w:rPr>
      </w:pPr>
      <w:r w:rsidRPr="00EB2300">
        <w:rPr>
          <w:sz w:val="24"/>
          <w:szCs w:val="24"/>
        </w:rPr>
        <w:t>- справка о стоимости выполненных работ по форме № КС-3;</w:t>
      </w:r>
    </w:p>
    <w:p w14:paraId="2097C6EE" w14:textId="77777777" w:rsidR="0082233C" w:rsidRPr="00CB7E42" w:rsidRDefault="0082233C" w:rsidP="0082233C">
      <w:pPr>
        <w:rPr>
          <w:rFonts w:eastAsia="Calibri"/>
          <w:b/>
          <w:sz w:val="24"/>
          <w:szCs w:val="24"/>
        </w:rPr>
      </w:pPr>
      <w:r w:rsidRPr="00CB7E42">
        <w:rPr>
          <w:rFonts w:eastAsia="Calibri"/>
          <w:b/>
          <w:sz w:val="24"/>
          <w:szCs w:val="24"/>
        </w:rPr>
        <w:t>4. Требования к безопасности ведения работ, к результатам работ, иные показатели, связанные с определением соответствия выполняемых работ требованиям заказчика</w:t>
      </w:r>
    </w:p>
    <w:p w14:paraId="79B74D82" w14:textId="77777777" w:rsidR="0082233C" w:rsidRPr="00CB7E42" w:rsidRDefault="0082233C" w:rsidP="0082233C">
      <w:pPr>
        <w:ind w:firstLine="709"/>
        <w:rPr>
          <w:rFonts w:eastAsia="Calibri"/>
          <w:sz w:val="24"/>
          <w:szCs w:val="24"/>
        </w:rPr>
      </w:pPr>
      <w:r w:rsidRPr="00CB7E42">
        <w:rPr>
          <w:rFonts w:eastAsia="Calibri"/>
          <w:sz w:val="24"/>
          <w:szCs w:val="24"/>
        </w:rPr>
        <w:t>При производстве работ Подрядчиком должны соблюдаться   требования по безопасному ведению строительных работ, охране труда и пожарной безопасности, требования санитарного законодательства.</w:t>
      </w:r>
    </w:p>
    <w:p w14:paraId="08256526" w14:textId="77777777" w:rsidR="0082233C" w:rsidRPr="00CB7E42" w:rsidRDefault="0082233C" w:rsidP="0082233C">
      <w:pPr>
        <w:autoSpaceDE w:val="0"/>
        <w:autoSpaceDN w:val="0"/>
        <w:adjustRightInd w:val="0"/>
        <w:ind w:firstLine="709"/>
        <w:rPr>
          <w:bCs/>
          <w:sz w:val="24"/>
          <w:szCs w:val="24"/>
        </w:rPr>
      </w:pPr>
      <w:r w:rsidRPr="00CB7E42">
        <w:rPr>
          <w:bCs/>
          <w:sz w:val="24"/>
          <w:szCs w:val="24"/>
        </w:rPr>
        <w:t>При производстве работ Подрядчик должен руководствоваться</w:t>
      </w:r>
      <w:r w:rsidRPr="00CB7E42">
        <w:rPr>
          <w:sz w:val="24"/>
          <w:szCs w:val="24"/>
          <w:lang w:eastAsia="ru-RU"/>
        </w:rPr>
        <w:t xml:space="preserve"> законодательством РФ, строительными нормами, правилами и техническими регламентами:</w:t>
      </w:r>
    </w:p>
    <w:p w14:paraId="1DA60C18" w14:textId="77777777" w:rsidR="0082233C" w:rsidRPr="00CB7E42" w:rsidRDefault="0082233C" w:rsidP="0082233C">
      <w:pPr>
        <w:autoSpaceDE w:val="0"/>
        <w:autoSpaceDN w:val="0"/>
        <w:adjustRightInd w:val="0"/>
        <w:ind w:firstLine="709"/>
        <w:rPr>
          <w:bCs/>
          <w:sz w:val="24"/>
          <w:szCs w:val="24"/>
        </w:rPr>
      </w:pPr>
      <w:r w:rsidRPr="00CB7E42">
        <w:rPr>
          <w:bCs/>
          <w:sz w:val="24"/>
          <w:szCs w:val="24"/>
        </w:rPr>
        <w:t>-</w:t>
      </w:r>
      <w:r w:rsidRPr="00CB7E42">
        <w:rPr>
          <w:sz w:val="24"/>
          <w:szCs w:val="24"/>
          <w:lang w:eastAsia="ru-RU"/>
        </w:rPr>
        <w:t xml:space="preserve"> СП 48.13330.2019. «Свод правил. Организация строительства»;</w:t>
      </w:r>
    </w:p>
    <w:p w14:paraId="062AAB6C" w14:textId="77777777" w:rsidR="0082233C" w:rsidRPr="00CB7E42" w:rsidRDefault="0082233C" w:rsidP="0082233C">
      <w:pPr>
        <w:autoSpaceDE w:val="0"/>
        <w:autoSpaceDN w:val="0"/>
        <w:adjustRightInd w:val="0"/>
        <w:ind w:firstLine="709"/>
        <w:rPr>
          <w:sz w:val="24"/>
          <w:szCs w:val="24"/>
          <w:lang w:eastAsia="ru-RU"/>
        </w:rPr>
      </w:pPr>
      <w:r w:rsidRPr="00CB7E42">
        <w:rPr>
          <w:bCs/>
          <w:sz w:val="24"/>
          <w:szCs w:val="24"/>
        </w:rPr>
        <w:t>- </w:t>
      </w:r>
      <w:r w:rsidRPr="00CB7E42">
        <w:rPr>
          <w:sz w:val="24"/>
          <w:szCs w:val="24"/>
          <w:lang w:eastAsia="ru-RU"/>
        </w:rPr>
        <w:t>СНиП 12-03-2001 «Безопасность труда в строительстве». Часть 1. Общие требования</w:t>
      </w:r>
      <w:r>
        <w:rPr>
          <w:sz w:val="24"/>
          <w:szCs w:val="24"/>
          <w:lang w:eastAsia="ru-RU"/>
        </w:rPr>
        <w:t>;</w:t>
      </w:r>
    </w:p>
    <w:p w14:paraId="28A14F6F" w14:textId="6EA7BA1A" w:rsidR="0082233C" w:rsidRPr="00EC3383" w:rsidRDefault="00EC3383" w:rsidP="00EC3383">
      <w:pPr>
        <w:ind w:firstLine="709"/>
        <w:rPr>
          <w:b/>
          <w:spacing w:val="-10"/>
          <w:sz w:val="24"/>
          <w:szCs w:val="24"/>
        </w:rPr>
      </w:pPr>
      <w:r>
        <w:rPr>
          <w:rFonts w:eastAsia="Calibri"/>
          <w:sz w:val="24"/>
          <w:szCs w:val="24"/>
        </w:rPr>
        <w:t xml:space="preserve">-ГОСТ Р 52169-2012 Оборудование и покрытия детских игровых площадок. Безопасность конструкции и методы испытаний. Общие требования и </w:t>
      </w:r>
      <w:r w:rsidR="0082233C" w:rsidRPr="00CB7E42">
        <w:rPr>
          <w:bCs/>
          <w:sz w:val="24"/>
          <w:szCs w:val="24"/>
        </w:rPr>
        <w:t>других законодательных и нормативно-правовых актов в области охраны труда и безопасности строительства.</w:t>
      </w:r>
    </w:p>
    <w:p w14:paraId="3F17EA63" w14:textId="7033B268" w:rsidR="0082233C" w:rsidRPr="00CB7E42" w:rsidRDefault="0082233C" w:rsidP="00D07B31">
      <w:pPr>
        <w:autoSpaceDE w:val="0"/>
        <w:autoSpaceDN w:val="0"/>
        <w:adjustRightInd w:val="0"/>
        <w:ind w:firstLine="709"/>
        <w:contextualSpacing/>
        <w:rPr>
          <w:bCs/>
          <w:sz w:val="24"/>
          <w:szCs w:val="24"/>
        </w:rPr>
      </w:pPr>
      <w:r w:rsidRPr="00CB7E42">
        <w:rPr>
          <w:bCs/>
          <w:sz w:val="24"/>
          <w:szCs w:val="24"/>
        </w:rPr>
        <w:lastRenderedPageBreak/>
        <w:t xml:space="preserve">Работы на объекте должны осуществляться при соблюдении требований противопожарных и природоохранных мероприятий, </w:t>
      </w:r>
      <w:r>
        <w:rPr>
          <w:bCs/>
          <w:sz w:val="24"/>
          <w:szCs w:val="24"/>
        </w:rPr>
        <w:t xml:space="preserve">а </w:t>
      </w:r>
      <w:r w:rsidRPr="00CB7E42">
        <w:rPr>
          <w:bCs/>
          <w:sz w:val="24"/>
          <w:szCs w:val="24"/>
        </w:rPr>
        <w:t xml:space="preserve">также необходимо соблюдение правил техники безопасности, </w:t>
      </w:r>
      <w:r w:rsidRPr="00CB7E42">
        <w:rPr>
          <w:sz w:val="24"/>
          <w:szCs w:val="24"/>
        </w:rPr>
        <w:t>иные</w:t>
      </w:r>
      <w:r w:rsidRPr="00CB7E42">
        <w:rPr>
          <w:bCs/>
          <w:sz w:val="24"/>
          <w:szCs w:val="24"/>
        </w:rPr>
        <w:t xml:space="preserve"> требования по охране труда при производстве работ. Ответственность за любые нарушения правил и требований по </w:t>
      </w:r>
      <w:r w:rsidRPr="00CB7E42">
        <w:rPr>
          <w:sz w:val="24"/>
          <w:szCs w:val="24"/>
        </w:rPr>
        <w:t>охране окружающей среды, техники безопасности при выполнении работ, пожарной безопасности, а</w:t>
      </w:r>
      <w:r w:rsidRPr="00CB7E42">
        <w:rPr>
          <w:bCs/>
          <w:sz w:val="24"/>
          <w:szCs w:val="24"/>
        </w:rPr>
        <w:t xml:space="preserve"> также за последствия этих нарушений несет Подрядчик. Подрядчик несет полную ответственность и освобождает Заказчика от нее за причинение любого вида вреда здоровью и имуществу третьих лиц по вине Подрядчика. </w:t>
      </w:r>
    </w:p>
    <w:p w14:paraId="1387A046" w14:textId="77777777" w:rsidR="0082233C" w:rsidRPr="00CB7E42" w:rsidRDefault="0082233C" w:rsidP="0082233C">
      <w:pPr>
        <w:rPr>
          <w:b/>
          <w:sz w:val="24"/>
          <w:szCs w:val="24"/>
        </w:rPr>
      </w:pPr>
      <w:r w:rsidRPr="00CB7E42">
        <w:rPr>
          <w:b/>
          <w:sz w:val="24"/>
          <w:szCs w:val="24"/>
        </w:rPr>
        <w:t>5. Обеспечение материалами и оборудованием</w:t>
      </w:r>
    </w:p>
    <w:p w14:paraId="3BF97334" w14:textId="0A5024CA" w:rsidR="0082233C" w:rsidRPr="00CB7E42" w:rsidRDefault="0082233C" w:rsidP="00D07B31">
      <w:pPr>
        <w:ind w:firstLine="708"/>
        <w:rPr>
          <w:rFonts w:eastAsia="MS Mincho"/>
          <w:bCs/>
          <w:sz w:val="24"/>
          <w:szCs w:val="24"/>
        </w:rPr>
      </w:pPr>
      <w:r w:rsidRPr="00CB7E42">
        <w:rPr>
          <w:rFonts w:eastAsia="Calibri"/>
          <w:sz w:val="24"/>
          <w:szCs w:val="24"/>
        </w:rPr>
        <w:t xml:space="preserve">Подрядчик самостоятельно приобретает и доставляет необходимое оборудование, технику и материал. </w:t>
      </w:r>
      <w:r w:rsidRPr="00CB7E42">
        <w:rPr>
          <w:rFonts w:eastAsia="MS Mincho"/>
          <w:bCs/>
          <w:sz w:val="24"/>
          <w:szCs w:val="24"/>
        </w:rPr>
        <w:t>Риск случайной гибели, случайного повреждения, утраты результата выполненной работы до ее приемки Заказчиком, а также предназначенных для выполнения работ строительных и иных материалов, оборудования и инвентаря несет Подрядчик.</w:t>
      </w:r>
    </w:p>
    <w:p w14:paraId="6BC5552D" w14:textId="77777777" w:rsidR="0082233C" w:rsidRPr="00CB7E42" w:rsidRDefault="0082233C" w:rsidP="0082233C">
      <w:pPr>
        <w:rPr>
          <w:b/>
          <w:sz w:val="24"/>
          <w:szCs w:val="24"/>
          <w:u w:val="single"/>
        </w:rPr>
      </w:pPr>
      <w:r w:rsidRPr="00CB7E42">
        <w:rPr>
          <w:b/>
          <w:sz w:val="24"/>
          <w:szCs w:val="24"/>
        </w:rPr>
        <w:t>6. Требования к качеству, надежности, гарантиям изготовителя, сертификации поставляемого оборудования и материалов</w:t>
      </w:r>
    </w:p>
    <w:p w14:paraId="1319B0B0" w14:textId="3FA0072A" w:rsidR="0082233C" w:rsidRPr="00D07B31" w:rsidRDefault="0082233C" w:rsidP="00D07B31">
      <w:pPr>
        <w:ind w:firstLine="709"/>
        <w:rPr>
          <w:bCs/>
          <w:sz w:val="24"/>
          <w:szCs w:val="24"/>
        </w:rPr>
      </w:pPr>
      <w:r w:rsidRPr="00CB7E42">
        <w:rPr>
          <w:bCs/>
          <w:sz w:val="24"/>
          <w:szCs w:val="24"/>
        </w:rPr>
        <w:t xml:space="preserve">Материалы, используемые </w:t>
      </w:r>
      <w:r w:rsidRPr="00CB7E42">
        <w:rPr>
          <w:sz w:val="24"/>
          <w:szCs w:val="24"/>
          <w:shd w:val="clear" w:color="auto" w:fill="FFFFFF"/>
          <w:lang w:eastAsia="ru-RU"/>
        </w:rPr>
        <w:t>в ходе производства работ,</w:t>
      </w:r>
      <w:r w:rsidRPr="00CB7E42">
        <w:rPr>
          <w:bCs/>
          <w:sz w:val="24"/>
          <w:szCs w:val="24"/>
        </w:rPr>
        <w:t xml:space="preserve"> должны быть </w:t>
      </w:r>
      <w:r w:rsidRPr="00CB7E42">
        <w:rPr>
          <w:sz w:val="24"/>
          <w:szCs w:val="24"/>
          <w:shd w:val="clear" w:color="auto" w:fill="FFFFFF"/>
          <w:lang w:eastAsia="ru-RU"/>
        </w:rPr>
        <w:t>новыми,</w:t>
      </w:r>
      <w:r w:rsidRPr="00CB7E42">
        <w:rPr>
          <w:bCs/>
          <w:sz w:val="24"/>
          <w:szCs w:val="24"/>
        </w:rPr>
        <w:t xml:space="preserve"> сертифицированы </w:t>
      </w:r>
      <w:r w:rsidRPr="00CB7E42">
        <w:rPr>
          <w:sz w:val="24"/>
          <w:szCs w:val="24"/>
        </w:rPr>
        <w:t xml:space="preserve">в соответствии с требованиями законодательства Российской Федерации и соответствовать требованиям ГОСТа, </w:t>
      </w:r>
      <w:r w:rsidRPr="00CB7E42">
        <w:rPr>
          <w:bCs/>
          <w:sz w:val="24"/>
          <w:szCs w:val="24"/>
        </w:rPr>
        <w:t>иметь документы, удостоверяющие их качество, происхождение, номенклатуру. Используемые при выполнении работ материалы должны быть перед применением согласованы с Заказчиком на предмет их соответствия требуемому качеству результата работ.</w:t>
      </w:r>
      <w:r w:rsidRPr="00CB7E42">
        <w:rPr>
          <w:sz w:val="24"/>
          <w:szCs w:val="24"/>
          <w:shd w:val="clear" w:color="auto" w:fill="FFFFFF"/>
          <w:lang w:eastAsia="ru-RU"/>
        </w:rPr>
        <w:t xml:space="preserve"> Документы, подтверждающие качество и безопасность таких материалов </w:t>
      </w:r>
      <w:r w:rsidRPr="00CB7E42">
        <w:rPr>
          <w:sz w:val="24"/>
          <w:szCs w:val="24"/>
          <w:lang w:eastAsia="ru-RU"/>
        </w:rPr>
        <w:t>должны быть предоставлены Заказчику за 2 дня до начала производства работ, выполняемых с использованием этих материалов.</w:t>
      </w:r>
    </w:p>
    <w:p w14:paraId="5B9C0117" w14:textId="77777777" w:rsidR="0082233C" w:rsidRPr="00CB7E42" w:rsidRDefault="0082233C" w:rsidP="0082233C">
      <w:pPr>
        <w:autoSpaceDE w:val="0"/>
        <w:autoSpaceDN w:val="0"/>
        <w:adjustRightInd w:val="0"/>
        <w:rPr>
          <w:b/>
          <w:sz w:val="24"/>
          <w:szCs w:val="24"/>
        </w:rPr>
      </w:pPr>
      <w:r w:rsidRPr="00CB7E42">
        <w:rPr>
          <w:b/>
          <w:sz w:val="24"/>
          <w:szCs w:val="24"/>
        </w:rPr>
        <w:t xml:space="preserve">7. Гарантийный срок эксплуатации Объекта </w:t>
      </w:r>
    </w:p>
    <w:p w14:paraId="0AE2AF31" w14:textId="0980E304" w:rsidR="0082233C" w:rsidRPr="00CB7E42" w:rsidRDefault="0082233C" w:rsidP="0082233C">
      <w:pPr>
        <w:autoSpaceDE w:val="0"/>
        <w:autoSpaceDN w:val="0"/>
        <w:adjustRightInd w:val="0"/>
        <w:ind w:firstLine="708"/>
        <w:rPr>
          <w:b/>
          <w:sz w:val="24"/>
          <w:szCs w:val="24"/>
        </w:rPr>
      </w:pPr>
      <w:r w:rsidRPr="00CB7E42">
        <w:rPr>
          <w:bCs/>
          <w:sz w:val="24"/>
          <w:szCs w:val="24"/>
        </w:rPr>
        <w:t xml:space="preserve">Устанавливается сроком в </w:t>
      </w:r>
      <w:r w:rsidR="001935AA">
        <w:rPr>
          <w:bCs/>
          <w:sz w:val="24"/>
          <w:szCs w:val="24"/>
        </w:rPr>
        <w:t>24</w:t>
      </w:r>
      <w:r w:rsidRPr="00CB7E42">
        <w:rPr>
          <w:bCs/>
          <w:sz w:val="24"/>
          <w:szCs w:val="24"/>
        </w:rPr>
        <w:t xml:space="preserve"> (</w:t>
      </w:r>
      <w:r w:rsidR="001935AA">
        <w:rPr>
          <w:bCs/>
          <w:sz w:val="24"/>
          <w:szCs w:val="24"/>
        </w:rPr>
        <w:t>двадцать четыре</w:t>
      </w:r>
      <w:r w:rsidRPr="00CB7E42">
        <w:rPr>
          <w:bCs/>
          <w:sz w:val="24"/>
          <w:szCs w:val="24"/>
        </w:rPr>
        <w:t>) месяц</w:t>
      </w:r>
      <w:r w:rsidR="001935AA">
        <w:rPr>
          <w:bCs/>
          <w:sz w:val="24"/>
          <w:szCs w:val="24"/>
        </w:rPr>
        <w:t>а</w:t>
      </w:r>
      <w:r w:rsidRPr="00CB7E42">
        <w:rPr>
          <w:sz w:val="24"/>
          <w:szCs w:val="24"/>
        </w:rPr>
        <w:t xml:space="preserve"> с момента подписания акта сдачи-приемки выполненных работ или акта устранения выявленных недостатков, дефектов.</w:t>
      </w:r>
    </w:p>
    <w:p w14:paraId="65046662" w14:textId="1B39A1EC" w:rsidR="0082233C" w:rsidRDefault="0082233C" w:rsidP="00D07B31">
      <w:pPr>
        <w:autoSpaceDE w:val="0"/>
        <w:autoSpaceDN w:val="0"/>
        <w:adjustRightInd w:val="0"/>
        <w:ind w:firstLine="709"/>
        <w:rPr>
          <w:sz w:val="24"/>
          <w:szCs w:val="24"/>
        </w:rPr>
      </w:pPr>
      <w:r w:rsidRPr="00CB7E42">
        <w:rPr>
          <w:sz w:val="24"/>
          <w:szCs w:val="24"/>
        </w:rPr>
        <w:t>Гарантии качества распространяются на все конструктивные элементы, материалы и работы, выполненные Подрядчиком по настоящему контракту.</w:t>
      </w:r>
    </w:p>
    <w:p w14:paraId="36F6DC0A" w14:textId="39B6C790" w:rsidR="0082233C" w:rsidRDefault="0082233C" w:rsidP="0082233C">
      <w:pPr>
        <w:autoSpaceDE w:val="0"/>
        <w:autoSpaceDN w:val="0"/>
        <w:adjustRightInd w:val="0"/>
        <w:rPr>
          <w:b/>
          <w:bCs/>
          <w:sz w:val="24"/>
          <w:szCs w:val="24"/>
        </w:rPr>
      </w:pPr>
      <w:r w:rsidRPr="00CB7E42">
        <w:rPr>
          <w:b/>
          <w:bCs/>
          <w:sz w:val="24"/>
          <w:szCs w:val="24"/>
        </w:rPr>
        <w:t>8. Перечень приложений, являющихся неотъемлемой частью описания объекта закупки</w:t>
      </w:r>
    </w:p>
    <w:p w14:paraId="376438E2" w14:textId="77777777" w:rsidR="0082233C" w:rsidRDefault="0082233C" w:rsidP="0082233C">
      <w:pPr>
        <w:autoSpaceDE w:val="0"/>
        <w:autoSpaceDN w:val="0"/>
        <w:adjustRightInd w:val="0"/>
        <w:rPr>
          <w:b/>
          <w:bCs/>
          <w:sz w:val="24"/>
          <w:szCs w:val="24"/>
        </w:rPr>
      </w:pPr>
      <w:r>
        <w:rPr>
          <w:b/>
          <w:bCs/>
          <w:sz w:val="24"/>
          <w:szCs w:val="24"/>
        </w:rPr>
        <w:t>Приложение № 1</w:t>
      </w:r>
    </w:p>
    <w:p w14:paraId="1AE71A5C" w14:textId="0D058C91" w:rsidR="0082233C" w:rsidRDefault="0082233C" w:rsidP="0082233C">
      <w:pPr>
        <w:autoSpaceDE w:val="0"/>
        <w:autoSpaceDN w:val="0"/>
        <w:adjustRightInd w:val="0"/>
        <w:rPr>
          <w:sz w:val="24"/>
          <w:szCs w:val="24"/>
        </w:rPr>
      </w:pPr>
      <w:r w:rsidRPr="00CB7E42">
        <w:rPr>
          <w:b/>
          <w:bCs/>
          <w:sz w:val="24"/>
          <w:szCs w:val="24"/>
        </w:rPr>
        <w:t xml:space="preserve"> – </w:t>
      </w:r>
      <w:r w:rsidRPr="00CB7E42">
        <w:rPr>
          <w:sz w:val="24"/>
          <w:szCs w:val="24"/>
        </w:rPr>
        <w:t>Локальный сметный расчет</w:t>
      </w:r>
      <w:r w:rsidR="00F6696D">
        <w:rPr>
          <w:sz w:val="24"/>
          <w:szCs w:val="24"/>
        </w:rPr>
        <w:t xml:space="preserve"> (отдельным файлом)</w:t>
      </w:r>
      <w:r>
        <w:rPr>
          <w:sz w:val="24"/>
          <w:szCs w:val="24"/>
        </w:rPr>
        <w:t>;</w:t>
      </w:r>
    </w:p>
    <w:p w14:paraId="28EE4223" w14:textId="576BF9AD" w:rsidR="00D07B31" w:rsidRDefault="00D07B31" w:rsidP="0082233C">
      <w:pPr>
        <w:autoSpaceDE w:val="0"/>
        <w:autoSpaceDN w:val="0"/>
        <w:adjustRightInd w:val="0"/>
        <w:rPr>
          <w:sz w:val="24"/>
          <w:szCs w:val="24"/>
        </w:rPr>
      </w:pPr>
    </w:p>
    <w:p w14:paraId="25DA850F" w14:textId="5F6324B4" w:rsidR="00D07B31" w:rsidRPr="00CB7E42" w:rsidRDefault="00BF1970" w:rsidP="0082233C">
      <w:pPr>
        <w:autoSpaceDE w:val="0"/>
        <w:autoSpaceDN w:val="0"/>
        <w:adjustRightInd w:val="0"/>
        <w:rPr>
          <w:b/>
          <w:bCs/>
          <w:sz w:val="24"/>
          <w:szCs w:val="24"/>
        </w:rPr>
      </w:pPr>
      <w:r>
        <w:rPr>
          <w:b/>
          <w:bCs/>
          <w:sz w:val="24"/>
          <w:szCs w:val="24"/>
        </w:rPr>
        <w:t>ЗАКАЗЧИК:                                                             ПОДРЯДЧИК:</w:t>
      </w:r>
    </w:p>
    <w:tbl>
      <w:tblPr>
        <w:tblW w:w="9786" w:type="dxa"/>
        <w:tblLayout w:type="fixed"/>
        <w:tblLook w:val="04A0" w:firstRow="1" w:lastRow="0" w:firstColumn="1" w:lastColumn="0" w:noHBand="0" w:noVBand="1"/>
      </w:tblPr>
      <w:tblGrid>
        <w:gridCol w:w="4893"/>
        <w:gridCol w:w="4893"/>
      </w:tblGrid>
      <w:tr w:rsidR="00D07B31" w:rsidRPr="006F6C27" w14:paraId="686C2254" w14:textId="77777777" w:rsidTr="009B1281">
        <w:trPr>
          <w:trHeight w:val="2124"/>
        </w:trPr>
        <w:tc>
          <w:tcPr>
            <w:tcW w:w="4893" w:type="dxa"/>
          </w:tcPr>
          <w:p w14:paraId="5C1B7C5E" w14:textId="77777777" w:rsidR="00D07B31" w:rsidRDefault="00D07B31" w:rsidP="009B1281">
            <w:pPr>
              <w:rPr>
                <w:sz w:val="24"/>
                <w:szCs w:val="24"/>
                <w:lang w:eastAsia="ru-RU"/>
              </w:rPr>
            </w:pPr>
            <w:r>
              <w:rPr>
                <w:sz w:val="24"/>
                <w:szCs w:val="24"/>
                <w:lang w:eastAsia="ru-RU"/>
              </w:rPr>
              <w:t xml:space="preserve">Администрация </w:t>
            </w:r>
          </w:p>
          <w:p w14:paraId="257EFBC4" w14:textId="77777777" w:rsidR="00D07B31" w:rsidRDefault="00D07B31" w:rsidP="009B1281">
            <w:pPr>
              <w:rPr>
                <w:sz w:val="24"/>
                <w:szCs w:val="24"/>
                <w:lang w:eastAsia="ru-RU"/>
              </w:rPr>
            </w:pPr>
            <w:r>
              <w:rPr>
                <w:sz w:val="24"/>
                <w:szCs w:val="24"/>
                <w:lang w:eastAsia="ru-RU"/>
              </w:rPr>
              <w:t>Никольского городского поселения</w:t>
            </w:r>
          </w:p>
          <w:p w14:paraId="138D4AF9" w14:textId="77777777" w:rsidR="00D07B31" w:rsidRDefault="00D07B31" w:rsidP="009B1281">
            <w:pPr>
              <w:rPr>
                <w:sz w:val="24"/>
                <w:szCs w:val="24"/>
                <w:lang w:eastAsia="ru-RU"/>
              </w:rPr>
            </w:pPr>
            <w:r>
              <w:rPr>
                <w:sz w:val="24"/>
                <w:szCs w:val="24"/>
                <w:lang w:eastAsia="ru-RU"/>
              </w:rPr>
              <w:t>Тосненского муниципального района</w:t>
            </w:r>
          </w:p>
          <w:p w14:paraId="2E81F1D9" w14:textId="77777777" w:rsidR="00D07B31" w:rsidRPr="006F6C27" w:rsidRDefault="00D07B31" w:rsidP="009B1281">
            <w:pPr>
              <w:rPr>
                <w:sz w:val="24"/>
                <w:szCs w:val="24"/>
                <w:lang w:eastAsia="ru-RU"/>
              </w:rPr>
            </w:pPr>
            <w:r>
              <w:rPr>
                <w:sz w:val="24"/>
                <w:szCs w:val="24"/>
                <w:lang w:eastAsia="ru-RU"/>
              </w:rPr>
              <w:t>Ленинградской области</w:t>
            </w:r>
          </w:p>
          <w:p w14:paraId="4A27DEEF" w14:textId="77777777" w:rsidR="00D07B31" w:rsidRPr="006F6C27" w:rsidRDefault="00D07B31" w:rsidP="009B1281">
            <w:pPr>
              <w:rPr>
                <w:sz w:val="24"/>
                <w:szCs w:val="24"/>
                <w:lang w:eastAsia="ru-RU"/>
              </w:rPr>
            </w:pPr>
          </w:p>
          <w:p w14:paraId="76A04D23" w14:textId="14B59B93" w:rsidR="00D07B31" w:rsidRPr="006F6C27" w:rsidRDefault="00564BDA" w:rsidP="009B1281">
            <w:pPr>
              <w:rPr>
                <w:sz w:val="24"/>
                <w:szCs w:val="24"/>
                <w:lang w:eastAsia="ru-RU"/>
              </w:rPr>
            </w:pPr>
            <w:r>
              <w:rPr>
                <w:sz w:val="24"/>
                <w:szCs w:val="24"/>
                <w:lang w:eastAsia="ru-RU"/>
              </w:rPr>
              <w:t>Глава</w:t>
            </w:r>
            <w:r w:rsidR="000400B5">
              <w:rPr>
                <w:sz w:val="24"/>
                <w:szCs w:val="24"/>
                <w:lang w:eastAsia="ru-RU"/>
              </w:rPr>
              <w:t xml:space="preserve"> администрации</w:t>
            </w:r>
          </w:p>
          <w:p w14:paraId="7EBC4181" w14:textId="77777777" w:rsidR="00D07B31" w:rsidRPr="006F6C27" w:rsidRDefault="00D07B31" w:rsidP="009B1281">
            <w:pPr>
              <w:rPr>
                <w:sz w:val="24"/>
                <w:szCs w:val="24"/>
                <w:lang w:eastAsia="ru-RU"/>
              </w:rPr>
            </w:pPr>
          </w:p>
          <w:p w14:paraId="1729F391" w14:textId="77777777" w:rsidR="00D07B31" w:rsidRPr="006F6C27" w:rsidRDefault="00D07B31" w:rsidP="009B1281">
            <w:pPr>
              <w:rPr>
                <w:sz w:val="24"/>
                <w:szCs w:val="24"/>
                <w:lang w:eastAsia="ru-RU"/>
              </w:rPr>
            </w:pPr>
          </w:p>
          <w:p w14:paraId="3F71C556" w14:textId="729AF633" w:rsidR="00D07B31" w:rsidRPr="006F6C27" w:rsidRDefault="00D07B31" w:rsidP="009B1281">
            <w:pPr>
              <w:rPr>
                <w:sz w:val="24"/>
                <w:szCs w:val="24"/>
                <w:lang w:eastAsia="ru-RU"/>
              </w:rPr>
            </w:pPr>
            <w:r w:rsidRPr="006F6C27">
              <w:rPr>
                <w:sz w:val="24"/>
                <w:szCs w:val="24"/>
                <w:lang w:eastAsia="ru-RU"/>
              </w:rPr>
              <w:t>___________________</w:t>
            </w:r>
            <w:r w:rsidR="00564BDA">
              <w:rPr>
                <w:sz w:val="24"/>
                <w:szCs w:val="24"/>
                <w:lang w:eastAsia="ru-RU"/>
              </w:rPr>
              <w:t>А.Ю. Смирнов</w:t>
            </w:r>
          </w:p>
          <w:p w14:paraId="0AAC4EE9" w14:textId="77777777" w:rsidR="00D07B31" w:rsidRPr="006F6C27" w:rsidRDefault="00D07B31" w:rsidP="009B1281">
            <w:pPr>
              <w:widowControl w:val="0"/>
              <w:spacing w:line="276" w:lineRule="auto"/>
              <w:rPr>
                <w:snapToGrid w:val="0"/>
                <w:color w:val="000000"/>
                <w:sz w:val="24"/>
                <w:szCs w:val="24"/>
              </w:rPr>
            </w:pPr>
          </w:p>
          <w:p w14:paraId="0F5BEBE2" w14:textId="77777777" w:rsidR="00D07B31" w:rsidRPr="006F6C27" w:rsidRDefault="00D07B31" w:rsidP="009B1281">
            <w:pPr>
              <w:widowControl w:val="0"/>
              <w:spacing w:line="276" w:lineRule="auto"/>
              <w:rPr>
                <w:snapToGrid w:val="0"/>
                <w:color w:val="000000"/>
                <w:sz w:val="24"/>
                <w:szCs w:val="24"/>
              </w:rPr>
            </w:pPr>
          </w:p>
        </w:tc>
        <w:tc>
          <w:tcPr>
            <w:tcW w:w="4893" w:type="dxa"/>
          </w:tcPr>
          <w:p w14:paraId="45A7A7FE" w14:textId="77777777" w:rsidR="00EC3383" w:rsidRDefault="00EC3383" w:rsidP="00EC3383">
            <w:pPr>
              <w:widowControl w:val="0"/>
              <w:spacing w:line="276" w:lineRule="auto"/>
              <w:rPr>
                <w:sz w:val="24"/>
                <w:szCs w:val="24"/>
                <w:lang w:eastAsia="ru-RU"/>
              </w:rPr>
            </w:pPr>
          </w:p>
          <w:p w14:paraId="1A33B6FA" w14:textId="77777777" w:rsidR="00EC3383" w:rsidRDefault="00EC3383" w:rsidP="00EC3383">
            <w:pPr>
              <w:widowControl w:val="0"/>
              <w:spacing w:line="276" w:lineRule="auto"/>
              <w:rPr>
                <w:sz w:val="24"/>
                <w:szCs w:val="24"/>
                <w:lang w:eastAsia="ru-RU"/>
              </w:rPr>
            </w:pPr>
          </w:p>
          <w:p w14:paraId="7CE94AB6" w14:textId="77777777" w:rsidR="00EC3383" w:rsidRDefault="00EC3383" w:rsidP="00EC3383">
            <w:pPr>
              <w:widowControl w:val="0"/>
              <w:spacing w:line="276" w:lineRule="auto"/>
              <w:rPr>
                <w:sz w:val="24"/>
                <w:szCs w:val="24"/>
                <w:lang w:eastAsia="ru-RU"/>
              </w:rPr>
            </w:pPr>
          </w:p>
          <w:p w14:paraId="70F1ACA7" w14:textId="77777777" w:rsidR="00BF1970" w:rsidRDefault="00BF1970" w:rsidP="00EC3383">
            <w:pPr>
              <w:widowControl w:val="0"/>
              <w:spacing w:line="276" w:lineRule="auto"/>
              <w:rPr>
                <w:sz w:val="24"/>
                <w:szCs w:val="24"/>
                <w:lang w:eastAsia="ru-RU"/>
              </w:rPr>
            </w:pPr>
          </w:p>
          <w:p w14:paraId="0654682A" w14:textId="77777777" w:rsidR="00BF1970" w:rsidRDefault="00BF1970" w:rsidP="00EC3383">
            <w:pPr>
              <w:widowControl w:val="0"/>
              <w:spacing w:line="276" w:lineRule="auto"/>
              <w:rPr>
                <w:sz w:val="24"/>
                <w:szCs w:val="24"/>
                <w:lang w:eastAsia="ru-RU"/>
              </w:rPr>
            </w:pPr>
          </w:p>
          <w:p w14:paraId="77D7845D" w14:textId="77777777" w:rsidR="00EC3383" w:rsidRDefault="00EC3383" w:rsidP="00EC3383">
            <w:pPr>
              <w:widowControl w:val="0"/>
              <w:spacing w:line="276" w:lineRule="auto"/>
              <w:rPr>
                <w:sz w:val="24"/>
                <w:szCs w:val="24"/>
                <w:lang w:eastAsia="ru-RU"/>
              </w:rPr>
            </w:pPr>
          </w:p>
          <w:p w14:paraId="22A1E3EF" w14:textId="77777777" w:rsidR="00EC3383" w:rsidRDefault="00EC3383" w:rsidP="00EC3383">
            <w:pPr>
              <w:widowControl w:val="0"/>
              <w:spacing w:line="276" w:lineRule="auto"/>
              <w:rPr>
                <w:sz w:val="24"/>
                <w:szCs w:val="24"/>
                <w:lang w:eastAsia="ru-RU"/>
              </w:rPr>
            </w:pPr>
          </w:p>
          <w:p w14:paraId="356B99E0" w14:textId="6F2CCE9A" w:rsidR="00D07B31" w:rsidRDefault="00EC3383" w:rsidP="00EC3383">
            <w:pPr>
              <w:widowControl w:val="0"/>
              <w:spacing w:line="276" w:lineRule="auto"/>
              <w:rPr>
                <w:b/>
                <w:sz w:val="22"/>
                <w:szCs w:val="22"/>
              </w:rPr>
            </w:pPr>
            <w:r>
              <w:rPr>
                <w:sz w:val="24"/>
                <w:szCs w:val="24"/>
                <w:lang w:eastAsia="ru-RU"/>
              </w:rPr>
              <w:t xml:space="preserve">__________ </w:t>
            </w:r>
          </w:p>
          <w:p w14:paraId="32456E43" w14:textId="77777777" w:rsidR="00EC3383" w:rsidRDefault="00EC3383" w:rsidP="00EC3383">
            <w:pPr>
              <w:widowControl w:val="0"/>
              <w:spacing w:line="276" w:lineRule="auto"/>
              <w:rPr>
                <w:b/>
                <w:sz w:val="22"/>
                <w:szCs w:val="22"/>
              </w:rPr>
            </w:pPr>
          </w:p>
          <w:p w14:paraId="23B6D6BD" w14:textId="77777777" w:rsidR="00EC3383" w:rsidRPr="006F6C27" w:rsidRDefault="00EC3383" w:rsidP="00EC3383">
            <w:pPr>
              <w:widowControl w:val="0"/>
              <w:spacing w:line="276" w:lineRule="auto"/>
              <w:rPr>
                <w:b/>
                <w:bCs/>
                <w:color w:val="000000"/>
                <w:sz w:val="24"/>
                <w:szCs w:val="24"/>
              </w:rPr>
            </w:pPr>
          </w:p>
          <w:p w14:paraId="7BFB07EE" w14:textId="77777777" w:rsidR="00D07B31" w:rsidRPr="006F6C27" w:rsidRDefault="00D07B31" w:rsidP="009B1281">
            <w:pPr>
              <w:widowControl w:val="0"/>
              <w:spacing w:line="276" w:lineRule="auto"/>
              <w:rPr>
                <w:b/>
                <w:bCs/>
                <w:color w:val="000000"/>
                <w:sz w:val="24"/>
                <w:szCs w:val="24"/>
              </w:rPr>
            </w:pPr>
          </w:p>
        </w:tc>
      </w:tr>
    </w:tbl>
    <w:p w14:paraId="2EEAF03F" w14:textId="77777777" w:rsidR="005E049F" w:rsidRDefault="005E049F" w:rsidP="00D07B31"/>
    <w:sectPr w:rsidR="005E049F" w:rsidSect="005E049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FC314" w14:textId="77777777" w:rsidR="00C64E23" w:rsidRDefault="00C64E23">
      <w:r>
        <w:separator/>
      </w:r>
    </w:p>
  </w:endnote>
  <w:endnote w:type="continuationSeparator" w:id="0">
    <w:p w14:paraId="59F84C22" w14:textId="77777777" w:rsidR="00C64E23" w:rsidRDefault="00C64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7D7F9" w14:textId="77777777" w:rsidR="00C64E23" w:rsidRDefault="00C64E23">
      <w:r>
        <w:separator/>
      </w:r>
    </w:p>
  </w:footnote>
  <w:footnote w:type="continuationSeparator" w:id="0">
    <w:p w14:paraId="1BEB53CA" w14:textId="77777777" w:rsidR="00C64E23" w:rsidRDefault="00C64E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3EB8A" w14:textId="77777777" w:rsidR="0051664B" w:rsidRDefault="0051664B" w:rsidP="009A1D6E">
    <w:pPr>
      <w:tabs>
        <w:tab w:val="center" w:pos="5103"/>
        <w:tab w:val="right" w:pos="10206"/>
      </w:tabs>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BC444E" w14:textId="77777777" w:rsidR="0051664B" w:rsidRDefault="0051664B">
    <w:pPr>
      <w:pStyle w:val="a5"/>
      <w:jc w:val="center"/>
    </w:pPr>
  </w:p>
  <w:p w14:paraId="04953470" w14:textId="77777777" w:rsidR="0051664B" w:rsidRDefault="0051664B">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33C"/>
    <w:rsid w:val="00013E9F"/>
    <w:rsid w:val="000400B5"/>
    <w:rsid w:val="00052EBB"/>
    <w:rsid w:val="00054FE7"/>
    <w:rsid w:val="000559DF"/>
    <w:rsid w:val="00105663"/>
    <w:rsid w:val="00106D09"/>
    <w:rsid w:val="00130B38"/>
    <w:rsid w:val="001453DA"/>
    <w:rsid w:val="00175149"/>
    <w:rsid w:val="001935AA"/>
    <w:rsid w:val="001F7671"/>
    <w:rsid w:val="002D7F22"/>
    <w:rsid w:val="00363A89"/>
    <w:rsid w:val="00397E2A"/>
    <w:rsid w:val="004349EE"/>
    <w:rsid w:val="004518EC"/>
    <w:rsid w:val="004A4C2B"/>
    <w:rsid w:val="004D319E"/>
    <w:rsid w:val="0051664B"/>
    <w:rsid w:val="00524EF0"/>
    <w:rsid w:val="00564BDA"/>
    <w:rsid w:val="00591DB2"/>
    <w:rsid w:val="00597F99"/>
    <w:rsid w:val="005E049F"/>
    <w:rsid w:val="00612560"/>
    <w:rsid w:val="00665692"/>
    <w:rsid w:val="00674C76"/>
    <w:rsid w:val="006A0A42"/>
    <w:rsid w:val="006C1174"/>
    <w:rsid w:val="006D087C"/>
    <w:rsid w:val="006D0A96"/>
    <w:rsid w:val="006E411F"/>
    <w:rsid w:val="007B063D"/>
    <w:rsid w:val="007D2BE7"/>
    <w:rsid w:val="00814220"/>
    <w:rsid w:val="0082233C"/>
    <w:rsid w:val="00852928"/>
    <w:rsid w:val="008746F1"/>
    <w:rsid w:val="008B54E1"/>
    <w:rsid w:val="00983AB2"/>
    <w:rsid w:val="00A202F0"/>
    <w:rsid w:val="00AF74A3"/>
    <w:rsid w:val="00B136F8"/>
    <w:rsid w:val="00BC02EB"/>
    <w:rsid w:val="00BE3E4A"/>
    <w:rsid w:val="00BE7E24"/>
    <w:rsid w:val="00BF1970"/>
    <w:rsid w:val="00C14D59"/>
    <w:rsid w:val="00C64E23"/>
    <w:rsid w:val="00C87FAB"/>
    <w:rsid w:val="00CB7453"/>
    <w:rsid w:val="00CF0CF7"/>
    <w:rsid w:val="00D07B31"/>
    <w:rsid w:val="00D15527"/>
    <w:rsid w:val="00D66954"/>
    <w:rsid w:val="00DF0EEF"/>
    <w:rsid w:val="00E269C5"/>
    <w:rsid w:val="00E30FB0"/>
    <w:rsid w:val="00E56922"/>
    <w:rsid w:val="00E73976"/>
    <w:rsid w:val="00E83DBF"/>
    <w:rsid w:val="00E85BEB"/>
    <w:rsid w:val="00EC3383"/>
    <w:rsid w:val="00F36155"/>
    <w:rsid w:val="00F52437"/>
    <w:rsid w:val="00F6696D"/>
    <w:rsid w:val="00FC38A3"/>
    <w:rsid w:val="00FC4478"/>
    <w:rsid w:val="00FE20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5AE57"/>
  <w15:docId w15:val="{42198E1F-994A-4895-B268-AADCE5A51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233C"/>
    <w:pPr>
      <w:suppressAutoHyphens/>
      <w:spacing w:after="0" w:line="240" w:lineRule="auto"/>
      <w:jc w:val="both"/>
    </w:pPr>
    <w:rPr>
      <w:rFonts w:ascii="Times New Roman" w:eastAsia="Times New Roman" w:hAnsi="Times New Roman" w:cs="Times New Roman"/>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4"/>
    <w:qFormat/>
    <w:rsid w:val="0082233C"/>
    <w:pPr>
      <w:jc w:val="center"/>
    </w:pPr>
    <w:rPr>
      <w:b/>
      <w:sz w:val="24"/>
    </w:rPr>
  </w:style>
  <w:style w:type="paragraph" w:styleId="a5">
    <w:name w:val="header"/>
    <w:basedOn w:val="a"/>
    <w:link w:val="a6"/>
    <w:rsid w:val="0082233C"/>
    <w:rPr>
      <w:rFonts w:ascii="Courier New" w:hAnsi="Courier New" w:cs="Courier New"/>
      <w:sz w:val="24"/>
    </w:rPr>
  </w:style>
  <w:style w:type="character" w:customStyle="1" w:styleId="a6">
    <w:name w:val="Верхний колонтитул Знак"/>
    <w:basedOn w:val="a0"/>
    <w:link w:val="a5"/>
    <w:rsid w:val="0082233C"/>
    <w:rPr>
      <w:rFonts w:ascii="Courier New" w:eastAsia="Times New Roman" w:hAnsi="Courier New" w:cs="Courier New"/>
      <w:sz w:val="24"/>
      <w:szCs w:val="20"/>
      <w:lang w:eastAsia="zh-CN"/>
    </w:rPr>
  </w:style>
  <w:style w:type="paragraph" w:styleId="a4">
    <w:name w:val="Subtitle"/>
    <w:basedOn w:val="a"/>
    <w:next w:val="a"/>
    <w:link w:val="a7"/>
    <w:uiPriority w:val="11"/>
    <w:qFormat/>
    <w:rsid w:val="0082233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4"/>
    <w:uiPriority w:val="11"/>
    <w:rsid w:val="0082233C"/>
    <w:rPr>
      <w:rFonts w:asciiTheme="majorHAnsi" w:eastAsiaTheme="majorEastAsia" w:hAnsiTheme="majorHAnsi" w:cstheme="majorBidi"/>
      <w:i/>
      <w:iCs/>
      <w:color w:val="4F81BD" w:themeColor="accent1"/>
      <w:spacing w:val="15"/>
      <w:sz w:val="24"/>
      <w:szCs w:val="24"/>
      <w:lang w:eastAsia="zh-CN"/>
    </w:rPr>
  </w:style>
  <w:style w:type="paragraph" w:styleId="a8">
    <w:name w:val="Balloon Text"/>
    <w:basedOn w:val="a"/>
    <w:link w:val="a9"/>
    <w:uiPriority w:val="99"/>
    <w:semiHidden/>
    <w:unhideWhenUsed/>
    <w:rsid w:val="00591DB2"/>
    <w:rPr>
      <w:rFonts w:ascii="Tahoma" w:hAnsi="Tahoma" w:cs="Tahoma"/>
      <w:sz w:val="16"/>
      <w:szCs w:val="16"/>
    </w:rPr>
  </w:style>
  <w:style w:type="character" w:customStyle="1" w:styleId="a9">
    <w:name w:val="Текст выноски Знак"/>
    <w:basedOn w:val="a0"/>
    <w:link w:val="a8"/>
    <w:uiPriority w:val="99"/>
    <w:semiHidden/>
    <w:rsid w:val="00591DB2"/>
    <w:rPr>
      <w:rFonts w:ascii="Tahoma" w:eastAsia="Times New Roma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7576</Words>
  <Characters>43185</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1</cp:lastModifiedBy>
  <cp:revision>8</cp:revision>
  <cp:lastPrinted>2025-09-17T11:07:00Z</cp:lastPrinted>
  <dcterms:created xsi:type="dcterms:W3CDTF">2026-09-08T09:57:00Z</dcterms:created>
  <dcterms:modified xsi:type="dcterms:W3CDTF">2026-09-08T10:08:00Z</dcterms:modified>
</cp:coreProperties>
</file>