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1C467" w14:textId="6E91D7DC" w:rsidR="009C52EB" w:rsidRDefault="00EB43FE">
      <w:pPr>
        <w:pStyle w:val="LBNameoftheParty"/>
        <w:rPr>
          <w:color w:val="000000"/>
        </w:rPr>
      </w:pPr>
      <w:r>
        <w:rPr>
          <w:color w:val="000000"/>
        </w:rPr>
        <w:t xml:space="preserve">ГОСУДАРСТВЕННЫЙ КОНТРАКТ </w:t>
      </w:r>
      <w:bookmarkStart w:id="0" w:name="_Hlk15555883"/>
      <w:r>
        <w:rPr>
          <w:color w:val="000000"/>
        </w:rPr>
        <w:t xml:space="preserve">№ </w:t>
      </w:r>
      <w:bookmarkEnd w:id="0"/>
      <w:r w:rsidR="004717BF">
        <w:rPr>
          <w:color w:val="000000"/>
        </w:rPr>
        <w:t>1</w:t>
      </w:r>
      <w:r w:rsidR="004C42CF">
        <w:rPr>
          <w:color w:val="000000"/>
        </w:rPr>
        <w:t>04</w:t>
      </w:r>
      <w:r w:rsidR="0003618C">
        <w:rPr>
          <w:color w:val="000000"/>
        </w:rPr>
        <w:t>-2026</w:t>
      </w:r>
    </w:p>
    <w:p w14:paraId="35189037" w14:textId="57CF78C8" w:rsidR="009C52EB" w:rsidRPr="00BB27F0" w:rsidRDefault="00EB43FE">
      <w:pPr>
        <w:jc w:val="center"/>
        <w:rPr>
          <w:b/>
          <w:color w:val="000000"/>
        </w:rPr>
      </w:pPr>
      <w:r w:rsidRPr="00BB27F0">
        <w:rPr>
          <w:b/>
          <w:color w:val="000000"/>
        </w:rPr>
        <w:t xml:space="preserve">Поставка </w:t>
      </w:r>
      <w:r w:rsidR="00BB27F0" w:rsidRPr="00BB27F0">
        <w:rPr>
          <w:b/>
          <w:color w:val="000000"/>
        </w:rPr>
        <w:t>продуктов питания</w:t>
      </w:r>
      <w:r w:rsidRPr="00BB27F0">
        <w:rPr>
          <w:b/>
          <w:color w:val="000000"/>
        </w:rPr>
        <w:t xml:space="preserve"> </w:t>
      </w:r>
      <w:r w:rsidR="00B94DE9">
        <w:rPr>
          <w:b/>
          <w:color w:val="000000"/>
        </w:rPr>
        <w:t>на 2026</w:t>
      </w:r>
      <w:r w:rsidR="00BB27F0" w:rsidRPr="00BB27F0">
        <w:rPr>
          <w:b/>
          <w:color w:val="000000"/>
        </w:rPr>
        <w:t xml:space="preserve"> год</w:t>
      </w:r>
      <w:r w:rsidRPr="00BB27F0">
        <w:rPr>
          <w:b/>
          <w:color w:val="000000"/>
        </w:rPr>
        <w:t xml:space="preserve"> для нужд </w:t>
      </w:r>
      <w:r w:rsidR="00CE597D" w:rsidRPr="00CE597D">
        <w:rPr>
          <w:b/>
          <w:color w:val="000000"/>
        </w:rPr>
        <w:t xml:space="preserve">ГБУ ЛО "Сиверский ресурсный центр" </w:t>
      </w:r>
      <w:r w:rsidR="00823D2F">
        <w:rPr>
          <w:b/>
          <w:color w:val="000000"/>
        </w:rPr>
        <w:t>(</w:t>
      </w:r>
      <w:r w:rsidR="004717BF">
        <w:rPr>
          <w:b/>
          <w:color w:val="000000"/>
        </w:rPr>
        <w:t>м</w:t>
      </w:r>
      <w:r w:rsidR="004C42CF">
        <w:rPr>
          <w:b/>
          <w:color w:val="000000"/>
        </w:rPr>
        <w:t>асло сливочное</w:t>
      </w:r>
      <w:r w:rsidR="00BB27F0" w:rsidRPr="00BB27F0">
        <w:rPr>
          <w:b/>
          <w:color w:val="000000"/>
        </w:rPr>
        <w:t>)</w:t>
      </w:r>
    </w:p>
    <w:p w14:paraId="0A615DEF" w14:textId="77777777" w:rsidR="009C52EB" w:rsidRDefault="009C52EB">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C52EB" w14:paraId="59ECF7EF" w14:textId="77777777">
        <w:tc>
          <w:tcPr>
            <w:tcW w:w="4785" w:type="dxa"/>
            <w:tcMar>
              <w:top w:w="0" w:type="dxa"/>
              <w:left w:w="108" w:type="dxa"/>
              <w:bottom w:w="0" w:type="dxa"/>
              <w:right w:w="108" w:type="dxa"/>
            </w:tcMar>
            <w:hideMark/>
          </w:tcPr>
          <w:p w14:paraId="545D4608" w14:textId="77777777" w:rsidR="009C52EB" w:rsidRDefault="00EB43FE">
            <w:pPr>
              <w:pStyle w:val="BodyText1"/>
              <w:rPr>
                <w:color w:val="000000"/>
                <w:lang w:val="ru-RU"/>
              </w:rPr>
            </w:pPr>
            <w:r>
              <w:rPr>
                <w:color w:val="000000"/>
              </w:rPr>
              <w:t>гп. Сиверский</w:t>
            </w:r>
          </w:p>
        </w:tc>
        <w:tc>
          <w:tcPr>
            <w:tcW w:w="4821" w:type="dxa"/>
            <w:tcMar>
              <w:top w:w="0" w:type="dxa"/>
              <w:left w:w="108" w:type="dxa"/>
              <w:bottom w:w="0" w:type="dxa"/>
              <w:right w:w="108" w:type="dxa"/>
            </w:tcMar>
            <w:hideMark/>
          </w:tcPr>
          <w:p w14:paraId="19548131" w14:textId="36D4D5B0" w:rsidR="009C52EB" w:rsidRPr="0098036D" w:rsidRDefault="0098036D" w:rsidP="0043067C">
            <w:pPr>
              <w:pStyle w:val="BodyText1"/>
              <w:ind w:right="-15"/>
              <w:jc w:val="right"/>
              <w:rPr>
                <w:color w:val="000000"/>
                <w:lang w:val="ru-RU"/>
              </w:rPr>
            </w:pPr>
            <w:bookmarkStart w:id="1" w:name="_Hlk53802719"/>
            <w:r>
              <w:rPr>
                <w:color w:val="000000"/>
                <w:lang w:val="ru-RU"/>
              </w:rPr>
              <w:t>«</w:t>
            </w:r>
            <w:r w:rsidR="009E529A">
              <w:rPr>
                <w:color w:val="000000"/>
                <w:lang w:val="en-US"/>
              </w:rPr>
              <w:t xml:space="preserve">   </w:t>
            </w:r>
            <w:r w:rsidR="008D2808">
              <w:rPr>
                <w:color w:val="000000"/>
                <w:lang w:val="en-US"/>
              </w:rPr>
              <w:t xml:space="preserve"> </w:t>
            </w:r>
            <w:r>
              <w:rPr>
                <w:color w:val="000000"/>
                <w:lang w:val="ru-RU"/>
              </w:rPr>
              <w:t>»</w:t>
            </w:r>
            <w:r w:rsidR="0043067C">
              <w:rPr>
                <w:color w:val="000000"/>
                <w:lang w:val="ru-RU"/>
              </w:rPr>
              <w:t xml:space="preserve"> </w:t>
            </w:r>
            <w:r w:rsidR="004C42CF">
              <w:rPr>
                <w:color w:val="000000"/>
                <w:lang w:val="ru-RU"/>
              </w:rPr>
              <w:t xml:space="preserve">сентября </w:t>
            </w:r>
            <w:r w:rsidR="00E1461D">
              <w:rPr>
                <w:color w:val="000000"/>
                <w:lang w:val="ru-RU"/>
              </w:rPr>
              <w:t>202</w:t>
            </w:r>
            <w:r w:rsidR="004C42CF">
              <w:rPr>
                <w:color w:val="000000"/>
                <w:lang w:val="ru-RU"/>
              </w:rPr>
              <w:t>6</w:t>
            </w:r>
            <w:r w:rsidR="00EB43FE" w:rsidRPr="0098036D">
              <w:rPr>
                <w:color w:val="000000"/>
                <w:lang w:val="ru-RU"/>
              </w:rPr>
              <w:t xml:space="preserve"> г. </w:t>
            </w:r>
            <w:bookmarkEnd w:id="1"/>
          </w:p>
        </w:tc>
      </w:tr>
    </w:tbl>
    <w:p w14:paraId="72F0826F" w14:textId="66EC8BAC" w:rsidR="009C52EB" w:rsidRDefault="00CE597D" w:rsidP="00375E46">
      <w:pPr>
        <w:pStyle w:val="LBBodyText1"/>
        <w:ind w:hanging="15"/>
        <w:rPr>
          <w:color w:val="000000"/>
        </w:rPr>
      </w:pPr>
      <w:r w:rsidRPr="009F631E">
        <w:rPr>
          <w:b/>
        </w:rPr>
        <w:t xml:space="preserve">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 </w:t>
      </w:r>
      <w:r w:rsidRPr="009F631E">
        <w:t>(далее – «</w:t>
      </w:r>
      <w:r w:rsidRPr="009F631E">
        <w:rPr>
          <w:b/>
        </w:rPr>
        <w:t>Заказчик</w:t>
      </w:r>
      <w:r w:rsidRPr="009F631E">
        <w:t>»), в лице директора Власовой Анастасии Михайловны, действующего на основании Устава</w:t>
      </w:r>
      <w:r w:rsidR="00EB43FE">
        <w:rPr>
          <w:color w:val="000000"/>
        </w:rPr>
        <w:t xml:space="preserve">, с одной стороны, </w:t>
      </w:r>
      <w:r w:rsidR="00EB43FE" w:rsidRPr="0003618C">
        <w:rPr>
          <w:color w:val="000000" w:themeColor="text1"/>
        </w:rPr>
        <w:t>и</w:t>
      </w:r>
      <w:r w:rsidR="00B96A65" w:rsidRPr="0003618C">
        <w:rPr>
          <w:color w:val="000000" w:themeColor="text1"/>
        </w:rPr>
        <w:t xml:space="preserve"> </w:t>
      </w:r>
      <w:r w:rsidR="00CA65BC" w:rsidRPr="004C42CF">
        <w:rPr>
          <w:color w:val="FFFFFF" w:themeColor="background1"/>
        </w:rPr>
        <w:t xml:space="preserve">Общество с ограниченной ответственностью «РЕСУРС» (сокр. – ООО «РЕСУРС»), (далее – «Поставщик»), в лице генерального директора Гермониной Натальи Борисовны, действующего на основании Устава,  </w:t>
      </w:r>
      <w:r w:rsidR="0003618C" w:rsidRPr="004C42CF">
        <w:rPr>
          <w:color w:val="FFFFFF" w:themeColor="background1"/>
        </w:rPr>
        <w:t xml:space="preserve">  </w:t>
      </w:r>
      <w:r w:rsidR="00375E46" w:rsidRPr="004C42CF">
        <w:rPr>
          <w:color w:val="FFFFFF" w:themeColor="background1"/>
        </w:rPr>
        <w:t xml:space="preserve"> </w:t>
      </w:r>
      <w:r w:rsidR="00375E46" w:rsidRPr="00CA65BC">
        <w:rPr>
          <w:color w:val="000000" w:themeColor="text1"/>
        </w:rPr>
        <w:t>с другой стороны, далее совместно именуемые «</w:t>
      </w:r>
      <w:r w:rsidR="00375E46" w:rsidRPr="00CA65BC">
        <w:rPr>
          <w:b/>
          <w:color w:val="000000" w:themeColor="text1"/>
        </w:rPr>
        <w:t>Стороны</w:t>
      </w:r>
      <w:r w:rsidR="00375E46" w:rsidRPr="00CA65BC">
        <w:rPr>
          <w:color w:val="000000" w:themeColor="text1"/>
        </w:rPr>
        <w:t>»</w:t>
      </w:r>
      <w:r w:rsidR="00EB43FE" w:rsidRPr="00CA65BC">
        <w:rPr>
          <w:color w:val="000000" w:themeColor="text1"/>
        </w:rPr>
        <w:t xml:space="preserve">», а по отдельности </w:t>
      </w:r>
      <w:r w:rsidR="00EB43FE">
        <w:rPr>
          <w:color w:val="000000"/>
        </w:rPr>
        <w:t>«</w:t>
      </w:r>
      <w:r w:rsidR="00EB43FE">
        <w:rPr>
          <w:b/>
          <w:color w:val="000000"/>
        </w:rPr>
        <w:t>Сторона</w:t>
      </w:r>
      <w:r w:rsidR="00EB43FE">
        <w:rPr>
          <w:color w:val="000000"/>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w:t>
      </w:r>
      <w:r w:rsidR="001E4E1B">
        <w:rPr>
          <w:color w:val="000000"/>
        </w:rPr>
        <w:t>(идентификационный код закупки</w:t>
      </w:r>
      <w:r w:rsidR="00E8083A" w:rsidRPr="00E8083A">
        <w:t xml:space="preserve"> </w:t>
      </w:r>
      <w:r w:rsidR="004C42CF">
        <w:t xml:space="preserve">  </w:t>
      </w:r>
      <w:r w:rsidR="002B46CD" w:rsidRPr="002B46CD">
        <w:t>262471901539547050100100020000000244</w:t>
      </w:r>
      <w:r w:rsidR="00EB43FE">
        <w:rPr>
          <w:color w:val="000000"/>
        </w:rPr>
        <w:t>),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EB43FE">
        <w:rPr>
          <w:b/>
          <w:color w:val="000000"/>
        </w:rPr>
        <w:t>Федеральный закон о контрактной системе</w:t>
      </w:r>
      <w:r w:rsidR="00EB43FE">
        <w:rPr>
          <w:color w:val="000000"/>
        </w:rPr>
        <w:t xml:space="preserve">»), заключили настоящий </w:t>
      </w:r>
      <w:bookmarkStart w:id="2" w:name="_Hlk15555829"/>
      <w:r w:rsidR="00EB43FE">
        <w:rPr>
          <w:color w:val="000000"/>
        </w:rPr>
        <w:t>государственный контракт</w:t>
      </w:r>
      <w:bookmarkEnd w:id="2"/>
      <w:r w:rsidR="00EB43FE">
        <w:rPr>
          <w:color w:val="000000"/>
        </w:rPr>
        <w:t xml:space="preserve"> (далее – «</w:t>
      </w:r>
      <w:r w:rsidR="00EB43FE">
        <w:rPr>
          <w:b/>
          <w:color w:val="000000"/>
        </w:rPr>
        <w:t>Контракт</w:t>
      </w:r>
      <w:r w:rsidR="00EB43FE">
        <w:rPr>
          <w:color w:val="000000"/>
        </w:rPr>
        <w:t>») о нижеследующем:</w:t>
      </w:r>
      <w:bookmarkStart w:id="3" w:name="OLE_LINK30"/>
      <w:bookmarkStart w:id="4" w:name="OLE_LINK29"/>
      <w:bookmarkStart w:id="5" w:name="_Hlk56582340"/>
      <w:bookmarkStart w:id="6" w:name="_Hlk92906832"/>
      <w:bookmarkEnd w:id="3"/>
      <w:bookmarkEnd w:id="4"/>
      <w:bookmarkEnd w:id="5"/>
      <w:bookmarkEnd w:id="6"/>
    </w:p>
    <w:p w14:paraId="0FC8CAC6" w14:textId="77777777" w:rsidR="009C52EB" w:rsidRDefault="00EB43FE">
      <w:pPr>
        <w:pStyle w:val="LBGovstyle1"/>
        <w:rPr>
          <w:color w:val="000000"/>
        </w:rPr>
      </w:pPr>
      <w:r>
        <w:rPr>
          <w:color w:val="000000"/>
        </w:rPr>
        <w:t>Предмет Контракта</w:t>
      </w:r>
    </w:p>
    <w:p w14:paraId="2517B784" w14:textId="77777777" w:rsidR="009C52EB" w:rsidRDefault="00EB43FE">
      <w:pPr>
        <w:pStyle w:val="LBGovstyle2"/>
        <w:rPr>
          <w:color w:val="000000"/>
        </w:rPr>
      </w:pPr>
      <w:r>
        <w:rPr>
          <w:color w:val="000000"/>
        </w:rPr>
        <w:t>Поставщик обязуется передать в собственность Заказчику продукты питания (далее – «</w:t>
      </w:r>
      <w:r>
        <w:rPr>
          <w:b/>
          <w:color w:val="000000"/>
        </w:rPr>
        <w:t>товар</w:t>
      </w:r>
      <w:r>
        <w:rPr>
          <w:color w:val="000000"/>
        </w:rPr>
        <w:t xml:space="preserve">») в обусловленный Контрактом срок, согласно Спецификации (Приложение № 1 к Контракту) и Описанию объекта закупки (Приложение № 2 к настоящему Контракту) на основании Заявки Заказчика на поставку товара, составленной по форме, приведенной в Приложении № 3 к Контракту (далее – </w:t>
      </w:r>
      <w:r>
        <w:rPr>
          <w:b/>
          <w:color w:val="000000"/>
        </w:rPr>
        <w:t>«Заявка»</w:t>
      </w:r>
      <w:r>
        <w:rPr>
          <w:color w:val="000000"/>
        </w:rPr>
        <w:t>), а Заказчик обязуется принять и оплатить</w:t>
      </w:r>
      <w:r>
        <w:rPr>
          <w:rStyle w:val="a4"/>
          <w:color w:val="000000"/>
        </w:rPr>
        <w:footnoteReference w:id="1"/>
      </w:r>
      <w:r>
        <w:rPr>
          <w:color w:val="000000"/>
        </w:rPr>
        <w:t xml:space="preserve"> Товар в порядке и на условиях, предусмотренных Контрактом.</w:t>
      </w:r>
    </w:p>
    <w:p w14:paraId="19E81587" w14:textId="77777777" w:rsidR="009C52EB" w:rsidRDefault="00EB43FE">
      <w:pPr>
        <w:pStyle w:val="LBGovstyle2"/>
        <w:rPr>
          <w:color w:val="000000"/>
        </w:rPr>
      </w:pPr>
      <w:r>
        <w:rPr>
          <w:color w:val="000000"/>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778E95F6" w14:textId="77777777" w:rsidR="009C52EB" w:rsidRDefault="00EB43FE">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14:paraId="341BE7DE" w14:textId="77777777" w:rsidR="009C52EB" w:rsidRDefault="00EB43FE">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14:paraId="2D9AFFE6" w14:textId="77777777" w:rsidR="009C52EB" w:rsidRDefault="00EB43FE">
      <w:pPr>
        <w:pStyle w:val="LBGovstyle2"/>
        <w:rPr>
          <w:color w:val="000000"/>
        </w:rPr>
      </w:pPr>
      <w:r>
        <w:rPr>
          <w:color w:val="000000"/>
        </w:rPr>
        <w:lastRenderedPageBreak/>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27B65E98" w14:textId="77777777" w:rsidR="006740AE" w:rsidRDefault="00EB43FE" w:rsidP="00CA65BC">
      <w:pPr>
        <w:pStyle w:val="LBBodyText2"/>
      </w:pPr>
      <w:r>
        <w:rPr>
          <w:color w:val="000000"/>
        </w:rPr>
        <w:t>Цена контракта (Предложение о цене за право заключения Контракта) составляет</w:t>
      </w:r>
    </w:p>
    <w:p w14:paraId="2E57E2A3" w14:textId="1A57B634" w:rsidR="00CA65BC" w:rsidRDefault="00CA65BC" w:rsidP="00CA65BC">
      <w:pPr>
        <w:pStyle w:val="LBBodyText2"/>
        <w:rPr>
          <w:color w:val="000000"/>
        </w:rPr>
      </w:pPr>
      <w:r w:rsidRPr="00CA65BC">
        <w:t xml:space="preserve">, в т.ч. НДС 10% </w:t>
      </w:r>
    </w:p>
    <w:p w14:paraId="7C9E5703" w14:textId="77777777" w:rsidR="009C52EB" w:rsidRDefault="00EB43FE" w:rsidP="00CA65BC">
      <w:pPr>
        <w:pStyle w:val="LBBodyText2"/>
        <w:rPr>
          <w:color w:val="000000"/>
        </w:rPr>
      </w:pPr>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7CF916" w14:textId="77777777" w:rsidR="009C52EB" w:rsidRDefault="00EB43FE">
      <w:pPr>
        <w:pStyle w:val="LBGovstyle2"/>
        <w:rPr>
          <w:color w:val="000000"/>
        </w:rPr>
      </w:pPr>
      <w:bookmarkStart w:id="7" w:name="_Ref480215053"/>
      <w:bookmarkStart w:id="8" w:name="_Ref438119014"/>
      <w:bookmarkStart w:id="9" w:name="_Ref436310198"/>
      <w:bookmarkStart w:id="10" w:name="_Ref437017192"/>
      <w:bookmarkEnd w:id="7"/>
      <w:bookmarkEnd w:id="8"/>
      <w:bookmarkEnd w:id="9"/>
      <w:bookmarkEnd w:id="10"/>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26CA985" w14:textId="77777777" w:rsidR="009C52EB" w:rsidRDefault="00EB43FE">
      <w:pPr>
        <w:pStyle w:val="LBGovstyle2"/>
        <w:rPr>
          <w:color w:val="000000"/>
        </w:rPr>
      </w:pPr>
      <w:bookmarkStart w:id="11" w:name="_Ref493267580"/>
      <w:bookmarkStart w:id="12" w:name="_Ref493267553"/>
      <w:bookmarkEnd w:id="11"/>
      <w:bookmarkEnd w:id="12"/>
      <w:r>
        <w:rPr>
          <w:color w:val="000000"/>
        </w:rPr>
        <w:t>Оплата по Контракту производится в следующем порядке:</w:t>
      </w:r>
    </w:p>
    <w:p w14:paraId="6DB015B3" w14:textId="77777777" w:rsidR="009C52EB" w:rsidRDefault="00EB43FE">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173D71AF" w14:textId="77777777" w:rsidR="009C52EB" w:rsidRDefault="00EB43FE">
      <w:pPr>
        <w:pStyle w:val="LBGovstyle2"/>
        <w:spacing w:after="0"/>
        <w:rPr>
          <w:color w:val="000000"/>
        </w:rPr>
      </w:pPr>
      <w:bookmarkStart w:id="13" w:name="_Hlk37079612"/>
      <w:bookmarkStart w:id="14" w:name="_Hlk38991462"/>
      <w:bookmarkStart w:id="15" w:name="_Hlk55986656"/>
      <w:r>
        <w:rPr>
          <w:color w:val="000000"/>
        </w:rPr>
        <w:t>Источник финансирования Контракта:</w:t>
      </w:r>
      <w:bookmarkEnd w:id="13"/>
      <w:bookmarkEnd w:id="14"/>
      <w:bookmarkEnd w:id="15"/>
    </w:p>
    <w:p w14:paraId="2B3F1194" w14:textId="77777777" w:rsidR="009C52EB" w:rsidRDefault="00EB43FE">
      <w:pPr>
        <w:pStyle w:val="LBGovstyle2doczillaStyle3"/>
        <w:numPr>
          <w:ilvl w:val="1"/>
          <w:numId w:val="0"/>
        </w:numPr>
        <w:ind w:left="720"/>
        <w:rPr>
          <w:color w:val="000000"/>
          <w:sz w:val="22"/>
        </w:rPr>
      </w:pPr>
      <w:r>
        <w:rPr>
          <w:color w:val="000000"/>
          <w:sz w:val="22"/>
          <w:lang w:val="ru-RU"/>
        </w:rPr>
        <w:t xml:space="preserve">- </w:t>
      </w:r>
      <w:r>
        <w:rPr>
          <w:color w:val="000000"/>
          <w:sz w:val="22"/>
        </w:rPr>
        <w:t>Средства бюджетных учреждений</w:t>
      </w:r>
    </w:p>
    <w:p w14:paraId="4CB25945" w14:textId="77777777" w:rsidR="006740AE" w:rsidRDefault="00B94DE9" w:rsidP="006740AE">
      <w:pPr>
        <w:pStyle w:val="LBGovstyle2doczillaStyle3"/>
        <w:numPr>
          <w:ilvl w:val="1"/>
          <w:numId w:val="0"/>
        </w:numPr>
        <w:ind w:left="720"/>
        <w:rPr>
          <w:color w:val="000000"/>
          <w:sz w:val="22"/>
          <w:lang w:val="ru-RU"/>
        </w:rPr>
      </w:pPr>
      <w:r>
        <w:rPr>
          <w:color w:val="000000"/>
          <w:sz w:val="22"/>
          <w:lang w:val="ru-RU"/>
        </w:rPr>
        <w:t>На 2026</w:t>
      </w:r>
      <w:r w:rsidR="009E529A">
        <w:rPr>
          <w:color w:val="000000"/>
          <w:sz w:val="22"/>
          <w:lang w:val="ru-RU"/>
        </w:rPr>
        <w:t xml:space="preserve"> год  </w:t>
      </w:r>
      <w:r w:rsidR="00CA65BC">
        <w:rPr>
          <w:color w:val="000000"/>
          <w:sz w:val="22"/>
          <w:lang w:val="ru-RU"/>
        </w:rPr>
        <w:t xml:space="preserve"> </w:t>
      </w:r>
    </w:p>
    <w:p w14:paraId="5BF35BBF" w14:textId="3603D941" w:rsidR="009C52EB" w:rsidRPr="006740AE" w:rsidRDefault="00EB43FE" w:rsidP="006740AE">
      <w:pPr>
        <w:pStyle w:val="LBGovstyle2doczillaStyle3"/>
        <w:numPr>
          <w:ilvl w:val="1"/>
          <w:numId w:val="0"/>
        </w:numPr>
        <w:ind w:left="720"/>
        <w:rPr>
          <w:color w:val="000000"/>
          <w:lang w:val="ru-RU"/>
        </w:rPr>
      </w:pPr>
      <w:r w:rsidRPr="006740AE">
        <w:rPr>
          <w:color w:val="000000"/>
          <w:lang w:val="ru-RU"/>
        </w:rPr>
        <w:t>Авансовые платежи по Контракту не предусмотрены.</w:t>
      </w:r>
      <w:r w:rsidR="009E197D" w:rsidRPr="006740AE">
        <w:rPr>
          <w:color w:val="000000"/>
          <w:lang w:val="ru-RU"/>
        </w:rPr>
        <w:t xml:space="preserve"> </w:t>
      </w:r>
    </w:p>
    <w:p w14:paraId="2213A586" w14:textId="77777777" w:rsidR="009C52EB" w:rsidRDefault="00EB43FE">
      <w:pPr>
        <w:pStyle w:val="LBGovstyle2"/>
        <w:rPr>
          <w:color w:val="000000"/>
        </w:rPr>
      </w:pPr>
      <w:bookmarkStart w:id="16" w:name="_Hlk92921972"/>
      <w:bookmarkStart w:id="17" w:name="_Hlk94117721"/>
      <w:bookmarkStart w:id="18" w:name="_Hlk94118078"/>
      <w:bookmarkStart w:id="19" w:name="_Hlk107608581"/>
      <w:bookmarkStart w:id="20" w:name="_Hlk107608601"/>
      <w:bookmarkStart w:id="21" w:name="_Hlk103610734"/>
      <w:bookmarkStart w:id="22" w:name="_Hlk107608545"/>
      <w:bookmarkStart w:id="23" w:name="_Hlk94087863"/>
      <w:bookmarkStart w:id="24" w:name="_Hlk15558900"/>
      <w:bookmarkStart w:id="25" w:name="_Hlk55286376"/>
      <w:bookmarkStart w:id="26" w:name="_Hlk55290127"/>
      <w:bookmarkStart w:id="27" w:name="_Hlk58822244"/>
      <w:bookmarkEnd w:id="16"/>
      <w:bookmarkEnd w:id="17"/>
      <w:bookmarkEnd w:id="18"/>
      <w:bookmarkEnd w:id="19"/>
      <w:bookmarkEnd w:id="20"/>
      <w:bookmarkEnd w:id="21"/>
      <w:bookmarkEnd w:id="22"/>
      <w:bookmarkEnd w:id="23"/>
      <w:bookmarkEnd w:id="24"/>
      <w:bookmarkEnd w:id="25"/>
      <w:bookmarkEnd w:id="26"/>
      <w:r>
        <w:rPr>
          <w:color w:val="000000"/>
        </w:rPr>
        <w:t xml:space="preserve">Расчет за выполненные работы осуществляется в течение </w:t>
      </w:r>
      <w:r w:rsidR="001728FD">
        <w:rPr>
          <w:color w:val="000000"/>
        </w:rPr>
        <w:t>10</w:t>
      </w:r>
      <w:r>
        <w:rPr>
          <w:color w:val="000000"/>
        </w:rPr>
        <w:t xml:space="preserve"> (</w:t>
      </w:r>
      <w:r w:rsidR="001728FD">
        <w:rPr>
          <w:color w:val="000000"/>
        </w:rPr>
        <w:t>Десяти</w:t>
      </w:r>
      <w:r>
        <w:rPr>
          <w:color w:val="000000"/>
        </w:rPr>
        <w:t xml:space="preserve">) рабочих дней со дня подписания Заказчиком </w:t>
      </w:r>
      <w:bookmarkEnd w:id="27"/>
      <w:r>
        <w:rPr>
          <w:color w:val="000000"/>
        </w:rPr>
        <w:t>документа, подтверждающего приемку выполненных работ</w:t>
      </w:r>
      <w:bookmarkStart w:id="28" w:name="_Hlk15302356"/>
      <w:bookmarkEnd w:id="28"/>
      <w:r>
        <w:rPr>
          <w:color w:val="000000"/>
        </w:rPr>
        <w:t>.</w:t>
      </w:r>
    </w:p>
    <w:p w14:paraId="66C1D82C" w14:textId="77777777" w:rsidR="009C52EB" w:rsidRDefault="00EB43FE">
      <w:pPr>
        <w:pStyle w:val="LBGovstyle2"/>
        <w:rPr>
          <w:color w:val="000000"/>
        </w:rPr>
      </w:pPr>
      <w:bookmarkStart w:id="29" w:name="_Hlk15645362"/>
      <w:bookmarkStart w:id="30" w:name="_Hlk55290684"/>
      <w:bookmarkEnd w:id="29"/>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1" w:name="_Hlk104824785"/>
      <w:r>
        <w:rPr>
          <w:color w:val="000000"/>
        </w:rPr>
        <w:t>Поставщика</w:t>
      </w:r>
      <w:bookmarkEnd w:id="31"/>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0"/>
    </w:p>
    <w:p w14:paraId="358F0FAA" w14:textId="77777777" w:rsidR="009C52EB" w:rsidRDefault="00EB43FE">
      <w:pPr>
        <w:pStyle w:val="LBGovstyle2"/>
        <w:rPr>
          <w:color w:val="000000"/>
        </w:rPr>
      </w:pPr>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14:paraId="4C58B404" w14:textId="77777777" w:rsidR="009C52EB" w:rsidRDefault="00EB43FE">
      <w:pPr>
        <w:pStyle w:val="LBGovstyle2"/>
        <w:rPr>
          <w:color w:val="000000"/>
        </w:rPr>
      </w:pPr>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w:t>
      </w:r>
      <w:r>
        <w:rPr>
          <w:color w:val="000000"/>
          <w:shd w:val="clear" w:color="auto" w:fill="FFFFFF"/>
        </w:rPr>
        <w:lastRenderedPageBreak/>
        <w:t>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1FECD55" w14:textId="77777777" w:rsidR="009C52EB" w:rsidRDefault="00EB43FE">
      <w:pPr>
        <w:pStyle w:val="LBGovstyle2"/>
        <w:rPr>
          <w:color w:val="000000"/>
        </w:rPr>
      </w:pPr>
      <w:r>
        <w:rPr>
          <w:color w:val="000000"/>
          <w:shd w:val="clear" w:color="auto" w:fill="FFFFFF"/>
        </w:rPr>
        <w:t>Датой оплаты считается дата списания денежных средств со счета Заказчика, указанного в настоящем Контракте.</w:t>
      </w:r>
    </w:p>
    <w:p w14:paraId="2717DB1F" w14:textId="77777777" w:rsidR="009C52EB" w:rsidRDefault="00EB43FE">
      <w:pPr>
        <w:pStyle w:val="LBGovstyle1"/>
        <w:rPr>
          <w:color w:val="000000"/>
        </w:rPr>
      </w:pPr>
      <w:bookmarkStart w:id="32" w:name="_Ref493525314"/>
      <w:bookmarkEnd w:id="32"/>
      <w:r>
        <w:rPr>
          <w:color w:val="000000"/>
        </w:rPr>
        <w:t>Срок исполнения Контракта</w:t>
      </w:r>
    </w:p>
    <w:p w14:paraId="593DF24E" w14:textId="77777777" w:rsidR="009C52EB" w:rsidRDefault="00EB43FE">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выполненных работ по Контракту.</w:t>
      </w:r>
    </w:p>
    <w:p w14:paraId="7F19E802" w14:textId="1E2A6694" w:rsidR="006740AE" w:rsidRDefault="00EB43FE" w:rsidP="00FD6196">
      <w:pPr>
        <w:pStyle w:val="LBGovstyle2"/>
        <w:rPr>
          <w:color w:val="000000"/>
        </w:rPr>
      </w:pPr>
      <w:bookmarkStart w:id="33" w:name="_Ref30158705"/>
      <w:bookmarkEnd w:id="33"/>
      <w:r w:rsidRPr="006740AE">
        <w:rPr>
          <w:color w:val="000000"/>
        </w:rPr>
        <w:t xml:space="preserve"> начала исполнения Контракта: </w:t>
      </w:r>
      <w:r w:rsidR="001A5DA1" w:rsidRPr="006740AE">
        <w:rPr>
          <w:color w:val="000000"/>
        </w:rPr>
        <w:t xml:space="preserve">с </w:t>
      </w:r>
      <w:bookmarkStart w:id="34" w:name="_Ref40184230"/>
      <w:bookmarkEnd w:id="34"/>
      <w:r w:rsidR="006740AE">
        <w:rPr>
          <w:color w:val="000000"/>
        </w:rPr>
        <w:t>даты заключения договора.</w:t>
      </w:r>
    </w:p>
    <w:p w14:paraId="72C3D425" w14:textId="47FAE46C" w:rsidR="009C52EB" w:rsidRPr="006740AE" w:rsidRDefault="00EB43FE" w:rsidP="00FD6196">
      <w:pPr>
        <w:pStyle w:val="LBGovstyle2"/>
        <w:rPr>
          <w:color w:val="000000"/>
        </w:rPr>
      </w:pPr>
      <w:r w:rsidRPr="006740AE">
        <w:rPr>
          <w:color w:val="000000"/>
        </w:rPr>
        <w:t xml:space="preserve"> окончания исполнения Контракта: </w:t>
      </w:r>
      <w:r w:rsidR="00B94DE9" w:rsidRPr="006740AE">
        <w:rPr>
          <w:color w:val="000000"/>
        </w:rPr>
        <w:t>по «31» декабря 2026</w:t>
      </w:r>
      <w:r w:rsidR="001728FD" w:rsidRPr="006740AE">
        <w:rPr>
          <w:color w:val="000000"/>
        </w:rPr>
        <w:t xml:space="preserve"> года.</w:t>
      </w:r>
    </w:p>
    <w:p w14:paraId="5DAE9350" w14:textId="77777777" w:rsidR="009C52EB" w:rsidRDefault="00EB43FE">
      <w:pPr>
        <w:pStyle w:val="LBGovstyle1"/>
        <w:rPr>
          <w:color w:val="000000"/>
        </w:rPr>
      </w:pPr>
      <w:bookmarkStart w:id="35" w:name="_Ref28524554"/>
      <w:bookmarkEnd w:id="35"/>
      <w:r>
        <w:rPr>
          <w:color w:val="000000"/>
        </w:rPr>
        <w:t>Порядок, сроки и условия поставки товара по Контракту</w:t>
      </w:r>
    </w:p>
    <w:p w14:paraId="0D565848" w14:textId="77777777" w:rsidR="009C52EB" w:rsidRDefault="00EB43FE">
      <w:pPr>
        <w:pStyle w:val="LBGovstyle2"/>
        <w:rPr>
          <w:color w:val="000000"/>
        </w:rPr>
      </w:pPr>
      <w:r>
        <w:rPr>
          <w:color w:val="000000"/>
          <w:shd w:val="clear" w:color="auto" w:fill="FFFFFF"/>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4856B11" w14:textId="77777777" w:rsidR="009C52EB" w:rsidRDefault="00EB43FE">
      <w:pPr>
        <w:shd w:val="clear" w:color="auto" w:fill="FFFFFF"/>
        <w:spacing w:before="120" w:after="120"/>
        <w:ind w:left="720"/>
        <w:rPr>
          <w:color w:val="000000"/>
        </w:rPr>
      </w:pPr>
      <w:r>
        <w:rPr>
          <w:color w:val="000000"/>
          <w:shd w:val="clear" w:color="auto" w:fill="FFFFFF"/>
        </w:rPr>
        <w:t xml:space="preserve">Заявка направляется Заказчиком не позднее чем за 1 (Один) рабочий день до предполагаемой поставки Товара в пределах срока исполнения Контракта, установленного пунктом </w:t>
      </w:r>
      <w:r w:rsidR="00C41E6A">
        <w:rPr>
          <w:color w:val="000000"/>
          <w:shd w:val="clear" w:color="auto" w:fill="FFFFFF"/>
        </w:rPr>
        <w:fldChar w:fldCharType="begin"/>
      </w:r>
      <w:r>
        <w:rPr>
          <w:color w:val="000000"/>
          <w:shd w:val="clear" w:color="auto" w:fill="FFFFFF"/>
        </w:rPr>
        <w:instrText>REF "_Ref40184230"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3.3</w:t>
      </w:r>
      <w:r w:rsidR="00C41E6A">
        <w:rPr>
          <w:color w:val="000000"/>
          <w:shd w:val="clear" w:color="auto" w:fill="FFFFFF"/>
        </w:rPr>
        <w:fldChar w:fldCharType="end"/>
      </w:r>
      <w:r>
        <w:rPr>
          <w:color w:val="000000"/>
          <w:shd w:val="clear" w:color="auto" w:fill="FFFFFF"/>
        </w:rPr>
        <w:t xml:space="preserve"> Контракта.</w:t>
      </w:r>
    </w:p>
    <w:p w14:paraId="4D694BC2" w14:textId="77777777" w:rsidR="009C52EB" w:rsidRDefault="00EB43FE">
      <w:pPr>
        <w:shd w:val="clear" w:color="auto" w:fill="FFFFFF"/>
        <w:spacing w:before="120" w:after="120"/>
        <w:ind w:left="720"/>
        <w:rPr>
          <w:color w:val="000000"/>
        </w:rPr>
      </w:pPr>
      <w:r>
        <w:rPr>
          <w:color w:val="000000"/>
          <w:shd w:val="clear" w:color="auto" w:fill="FFFFFF"/>
        </w:rPr>
        <w:t>Поставка Товара по Заявкам осуществляется в течение 1 (Одного) рабочего дня со дня отправки Заявки Заказчиком.</w:t>
      </w:r>
    </w:p>
    <w:p w14:paraId="5B8C307C" w14:textId="77777777" w:rsidR="009C52EB" w:rsidRDefault="00EB43FE">
      <w:pPr>
        <w:pStyle w:val="LBGovstyle2"/>
        <w:rPr>
          <w:color w:val="000000"/>
        </w:rPr>
      </w:pPr>
      <w:r>
        <w:rPr>
          <w:color w:val="000000"/>
          <w:shd w:val="clear" w:color="auto" w:fill="FFFFFF"/>
        </w:rPr>
        <w:t>Поставка Товара по Заявке осуществляется Поставщиком по адресу</w:t>
      </w:r>
      <w:r>
        <w:rPr>
          <w:color w:val="000000"/>
        </w:rPr>
        <w:t xml:space="preserve">: 188330, Ленинградская область, Гатчинский </w:t>
      </w:r>
      <w:r w:rsidR="0043655C">
        <w:rPr>
          <w:color w:val="000000"/>
        </w:rPr>
        <w:t>мо</w:t>
      </w:r>
      <w:r w:rsidR="00AD1F16">
        <w:rPr>
          <w:color w:val="000000"/>
        </w:rPr>
        <w:t>,</w:t>
      </w:r>
      <w:r>
        <w:rPr>
          <w:color w:val="000000"/>
        </w:rPr>
        <w:t xml:space="preserve"> городской поселок Сиверский, Красная улица, </w:t>
      </w:r>
      <w:r w:rsidR="001728FD">
        <w:rPr>
          <w:color w:val="000000"/>
        </w:rPr>
        <w:t xml:space="preserve">д. </w:t>
      </w:r>
      <w:r w:rsidR="00CE597D">
        <w:rPr>
          <w:color w:val="000000"/>
        </w:rPr>
        <w:t>18</w:t>
      </w:r>
      <w:r w:rsidR="001728FD">
        <w:rPr>
          <w:color w:val="000000"/>
        </w:rPr>
        <w:t>.</w:t>
      </w:r>
    </w:p>
    <w:p w14:paraId="2C2CEB2D" w14:textId="77777777" w:rsidR="009C52EB" w:rsidRDefault="00EB43FE">
      <w:pPr>
        <w:pStyle w:val="LBGovstyle2"/>
        <w:rPr>
          <w:color w:val="000000"/>
        </w:rPr>
      </w:pPr>
      <w:bookmarkStart w:id="36" w:name="_Ref3158404"/>
      <w:bookmarkEnd w:id="36"/>
      <w:r>
        <w:rPr>
          <w:color w:val="000000"/>
        </w:rPr>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Pr>
          <w:color w:val="000000"/>
          <w:shd w:val="clear" w:color="auto" w:fill="FFFFFF"/>
        </w:rPr>
        <w:t xml:space="preserve">Заказчику </w:t>
      </w:r>
      <w:r>
        <w:rPr>
          <w:color w:val="000000"/>
        </w:rPr>
        <w:t>подписанные со своей стороны товарную накладную по форме № ТОРГ-12 в 2 (Двух) экземплярах (по 1 (Одному) экземпляру для каждой из Сторон) и счет.</w:t>
      </w:r>
    </w:p>
    <w:p w14:paraId="5246E6ED" w14:textId="77777777" w:rsidR="009C52EB" w:rsidRDefault="00EB43FE">
      <w:pPr>
        <w:shd w:val="clear" w:color="auto" w:fill="FFFFFF"/>
        <w:spacing w:before="120" w:after="120"/>
        <w:ind w:left="720"/>
        <w:rPr>
          <w:color w:val="000000"/>
        </w:rPr>
      </w:pPr>
      <w:r>
        <w:rPr>
          <w:color w:val="000000"/>
          <w:shd w:val="clear" w:color="auto" w:fill="FFFFFF"/>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14:paraId="0515FA2D" w14:textId="77777777" w:rsidR="009C52EB" w:rsidRDefault="00EB43FE">
      <w:pPr>
        <w:shd w:val="clear" w:color="auto" w:fill="FFFFFF"/>
        <w:spacing w:before="120" w:after="120"/>
        <w:ind w:left="720"/>
        <w:rPr>
          <w:color w:val="000000"/>
        </w:rPr>
      </w:pPr>
      <w:r>
        <w:rPr>
          <w:color w:val="000000"/>
          <w:shd w:val="clear" w:color="auto" w:fill="FFFFFF"/>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72B4F4A" w14:textId="77777777" w:rsidR="009C52EB" w:rsidRDefault="00EB43FE">
      <w:pPr>
        <w:pStyle w:val="LBGovstyle2"/>
        <w:rPr>
          <w:color w:val="000000"/>
        </w:rPr>
      </w:pPr>
      <w:bookmarkStart w:id="37" w:name="_Ref83272030"/>
      <w:bookmarkEnd w:id="37"/>
      <w:r>
        <w:rPr>
          <w:color w:val="000000"/>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Закон № 44-ФЗ</w:t>
      </w:r>
      <w:r>
        <w:rPr>
          <w:color w:val="000000"/>
        </w:rPr>
        <w:t>»).</w:t>
      </w:r>
    </w:p>
    <w:p w14:paraId="138D938A" w14:textId="77777777" w:rsidR="009C52EB" w:rsidRDefault="00EB43FE">
      <w:pPr>
        <w:pStyle w:val="LBGovstyle2"/>
        <w:rPr>
          <w:color w:val="000000"/>
        </w:rPr>
      </w:pPr>
      <w:r>
        <w:rPr>
          <w:color w:val="000000"/>
          <w:shd w:val="clear" w:color="auto" w:fill="FFFFFF"/>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61DDD0"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rPr>
          <w:color w:val="000000"/>
          <w:shd w:val="clear" w:color="auto" w:fill="FFFFFF"/>
        </w:rPr>
        <w:lastRenderedPageBreak/>
        <w:t>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A8755BE" w14:textId="77777777" w:rsidR="009C52EB" w:rsidRDefault="00EB43FE">
      <w:pPr>
        <w:shd w:val="clear" w:color="auto" w:fill="FFFFFF"/>
        <w:spacing w:before="120" w:after="120"/>
        <w:ind w:left="720"/>
        <w:rPr>
          <w:color w:val="000000"/>
        </w:rPr>
      </w:pPr>
      <w:r>
        <w:rPr>
          <w:color w:val="000000"/>
          <w:shd w:val="clear" w:color="auto" w:fill="FFFFFF"/>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4F14A6B" w14:textId="77777777" w:rsidR="009C52EB" w:rsidRDefault="00EB43FE">
      <w:pPr>
        <w:shd w:val="clear" w:color="auto" w:fill="FFFFFF"/>
        <w:spacing w:before="120" w:after="120"/>
        <w:ind w:left="720"/>
        <w:rPr>
          <w:color w:val="000000"/>
        </w:rPr>
      </w:pPr>
      <w:r>
        <w:rPr>
          <w:color w:val="000000"/>
          <w:shd w:val="clear" w:color="auto" w:fill="FFFFFF"/>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w:t>
      </w:r>
      <w:r w:rsidR="00363DE6">
        <w:rPr>
          <w:color w:val="000000"/>
          <w:shd w:val="clear" w:color="auto" w:fill="FFFFFF"/>
        </w:rPr>
        <w:t>–</w:t>
      </w:r>
      <w:r>
        <w:rPr>
          <w:color w:val="000000"/>
          <w:shd w:val="clear" w:color="auto" w:fill="FFFFFF"/>
        </w:rPr>
        <w:t> </w:t>
      </w:r>
      <w:r>
        <w:rPr>
          <w:b/>
          <w:color w:val="000000"/>
          <w:shd w:val="clear" w:color="auto" w:fill="FFFFFF"/>
        </w:rPr>
        <w:t>акт о приемке</w:t>
      </w:r>
      <w:r>
        <w:rPr>
          <w:color w:val="000000"/>
          <w:shd w:val="clear" w:color="auto" w:fill="FFFFFF"/>
        </w:rPr>
        <w:t>, на основании которого Заказчик подписывает товарную накладную по форме № ТОРГ-12 в течение 3 (Трёх) рабочих дней с момента доставки Товара.</w:t>
      </w:r>
    </w:p>
    <w:p w14:paraId="27C0B008"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Заказчик отказывается от приемки такого Товара</w:t>
      </w:r>
      <w:r>
        <w:rPr>
          <w:color w:val="000000"/>
        </w:rPr>
        <w:t xml:space="preserve"> </w:t>
      </w:r>
      <w:r>
        <w:rPr>
          <w:color w:val="000000"/>
          <w:shd w:val="clear" w:color="auto" w:fill="FFFFFF"/>
        </w:rPr>
        <w:t>и составляет в течение 3 (Трёх)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color w:val="000000"/>
          <w:shd w:val="clear" w:color="auto" w:fill="FFFFFF"/>
        </w:rPr>
        <w:t>мотивированный отказ</w:t>
      </w:r>
      <w:r>
        <w:rPr>
          <w:color w:val="000000"/>
          <w:shd w:val="clear" w:color="auto" w:fill="FFFFFF"/>
        </w:rPr>
        <w:t>»).</w:t>
      </w:r>
    </w:p>
    <w:p w14:paraId="262DEF7C" w14:textId="77777777" w:rsidR="009C52EB" w:rsidRDefault="00EB43FE">
      <w:pPr>
        <w:shd w:val="clear" w:color="auto" w:fill="FFFFFF"/>
        <w:spacing w:before="120" w:after="120"/>
        <w:ind w:left="720"/>
        <w:rPr>
          <w:color w:val="000000"/>
        </w:rPr>
      </w:pPr>
      <w:r>
        <w:rPr>
          <w:color w:val="000000"/>
          <w:shd w:val="clear" w:color="auto" w:fill="FFFFFF"/>
        </w:rPr>
        <w:t>В случае привлечения Заказчиком для проведения экспертизы поставленного Товара</w:t>
      </w:r>
      <w:r>
        <w:rPr>
          <w:color w:val="000000"/>
        </w:rPr>
        <w:t xml:space="preserve"> </w:t>
      </w:r>
      <w:r>
        <w:rPr>
          <w:color w:val="000000"/>
          <w:shd w:val="clear" w:color="auto" w:fill="FFFFFF"/>
        </w:rPr>
        <w:t>экспертов, экспертных организаций при принятии решения о приемке или об отказе в приемке Товара</w:t>
      </w:r>
      <w:r>
        <w:rPr>
          <w:color w:val="000000"/>
        </w:rPr>
        <w:t xml:space="preserve"> </w:t>
      </w:r>
      <w:r>
        <w:rPr>
          <w:color w:val="000000"/>
          <w:shd w:val="clear" w:color="auto" w:fill="FFFFFF"/>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B4933F3"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Поставщик обязуется устранить выявленные нарушения (допоставить, доукомплектовать, заменить Товар) в срок не позднее 3 (Трёх)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525ACB31" w14:textId="77777777" w:rsidR="009C52EB" w:rsidRDefault="00EB43FE">
      <w:pPr>
        <w:shd w:val="clear" w:color="auto" w:fill="FFFFFF"/>
        <w:spacing w:before="120" w:after="120"/>
        <w:ind w:left="720"/>
        <w:rPr>
          <w:color w:val="000000"/>
        </w:rPr>
      </w:pPr>
      <w:r>
        <w:rPr>
          <w:color w:val="000000"/>
          <w:shd w:val="clear" w:color="auto" w:fill="FFFFFF"/>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31EF72" w14:textId="77777777" w:rsidR="009C52EB" w:rsidRDefault="00EB43FE">
      <w:pPr>
        <w:pStyle w:val="LBGovstyle2"/>
        <w:rPr>
          <w:color w:val="000000"/>
        </w:rPr>
      </w:pPr>
      <w:r>
        <w:rPr>
          <w:color w:val="000000"/>
        </w:rPr>
        <w:t xml:space="preserve">Право собственности на Товар, риск утраты, случайной гибели или повреждения Товара переходят от Поставщика к </w:t>
      </w:r>
      <w:r>
        <w:rPr>
          <w:color w:val="000000"/>
          <w:shd w:val="clear" w:color="auto" w:fill="FFFFFF"/>
        </w:rPr>
        <w:t xml:space="preserve">Заказчику </w:t>
      </w:r>
      <w:r>
        <w:rPr>
          <w:color w:val="000000"/>
        </w:rPr>
        <w:t>с момента подписания Сторонами товарной накладной по форме № ТОРГ-12.</w:t>
      </w:r>
    </w:p>
    <w:p w14:paraId="16BB9752" w14:textId="77777777" w:rsidR="009C52EB" w:rsidRDefault="00EB43FE">
      <w:pPr>
        <w:pStyle w:val="LBGovstyle2"/>
        <w:rPr>
          <w:color w:val="000000"/>
        </w:rPr>
      </w:pPr>
      <w:r>
        <w:rPr>
          <w:color w:val="000000"/>
        </w:rPr>
        <w:t xml:space="preserve">Поставщик обязан одновременно с передачей Товара передать </w:t>
      </w:r>
      <w:r>
        <w:rPr>
          <w:color w:val="000000"/>
          <w:shd w:val="clear" w:color="auto" w:fill="FFFFFF"/>
        </w:rPr>
        <w:t xml:space="preserve">Заказчику </w:t>
      </w:r>
      <w:r>
        <w:rPr>
          <w:color w:val="000000"/>
        </w:rPr>
        <w:t>относящиеся к нему документы, предусмотренные законодательством Российской Федерации, производителем Товара и настоящим Контрактом.</w:t>
      </w:r>
    </w:p>
    <w:p w14:paraId="35A8F364" w14:textId="77777777" w:rsidR="009C52EB" w:rsidRDefault="00EB43FE">
      <w:pPr>
        <w:pStyle w:val="LBGovstyle2"/>
        <w:rPr>
          <w:color w:val="000000"/>
        </w:rPr>
      </w:pPr>
      <w:r>
        <w:rPr>
          <w:color w:val="000000"/>
        </w:rPr>
        <w:t>Сдача и приемка Товара осуществляются уполномоченными представителями Сторон.</w:t>
      </w:r>
    </w:p>
    <w:p w14:paraId="2D8E19EE" w14:textId="77777777" w:rsidR="009C52EB" w:rsidRDefault="00EB43FE">
      <w:pPr>
        <w:pStyle w:val="LBGovstyle2"/>
        <w:rPr>
          <w:color w:val="000000"/>
        </w:rPr>
      </w:pPr>
      <w:r>
        <w:rPr>
          <w:color w:val="000000"/>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w:t>
      </w:r>
      <w:r w:rsidR="00AC6FA4">
        <w:rPr>
          <w:color w:val="000000"/>
        </w:rPr>
        <w:t>ме по согласованию Заказчика с п</w:t>
      </w:r>
      <w:r>
        <w:rPr>
          <w:color w:val="000000"/>
        </w:rPr>
        <w:t>оставщиком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F8579E8" w14:textId="77777777" w:rsidR="009C52EB" w:rsidRDefault="00EB43FE">
      <w:pPr>
        <w:pStyle w:val="LBGovstyle1"/>
        <w:rPr>
          <w:color w:val="000000"/>
        </w:rPr>
      </w:pPr>
      <w:bookmarkStart w:id="38" w:name="_Hlk52513238"/>
      <w:bookmarkEnd w:id="38"/>
      <w:r>
        <w:rPr>
          <w:color w:val="000000"/>
        </w:rPr>
        <w:t>Взаимодействие Сторон</w:t>
      </w:r>
    </w:p>
    <w:p w14:paraId="7EA286D4" w14:textId="77777777" w:rsidR="009C52EB" w:rsidRDefault="00EB43FE">
      <w:pPr>
        <w:pStyle w:val="LBGovstyle2"/>
        <w:rPr>
          <w:color w:val="000000"/>
        </w:rPr>
      </w:pPr>
      <w:r>
        <w:rPr>
          <w:color w:val="000000"/>
        </w:rPr>
        <w:lastRenderedPageBreak/>
        <w:t>Поставщик обязуется:</w:t>
      </w:r>
    </w:p>
    <w:p w14:paraId="3C1B7325" w14:textId="77777777" w:rsidR="009C52EB" w:rsidRDefault="00EB43FE">
      <w:pPr>
        <w:pStyle w:val="LBGovstyle3"/>
        <w:rPr>
          <w:color w:val="000000"/>
        </w:rPr>
      </w:pPr>
      <w:r>
        <w:rPr>
          <w:color w:val="000000"/>
        </w:rPr>
        <w:t>Своими силами поставить Товар</w:t>
      </w:r>
      <w:r>
        <w:rPr>
          <w:color w:val="000000"/>
          <w:shd w:val="clear" w:color="auto" w:fill="FFFFFF"/>
        </w:rPr>
        <w:t xml:space="preserve"> в порядке, количестве, в срок и на условиях, предусмотренных настоящим Контрактом.</w:t>
      </w:r>
    </w:p>
    <w:p w14:paraId="041D1D4C" w14:textId="77777777" w:rsidR="009C52EB" w:rsidRDefault="00EB43FE">
      <w:pPr>
        <w:pStyle w:val="LBGovstyle3"/>
        <w:rPr>
          <w:color w:val="000000"/>
        </w:rPr>
      </w:pPr>
      <w:r>
        <w:rPr>
          <w:color w:val="000000"/>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BF9B1B1" w14:textId="77777777" w:rsidR="009C52EB" w:rsidRDefault="00EB43FE">
      <w:pPr>
        <w:pStyle w:val="LBGovstyle3"/>
        <w:rPr>
          <w:color w:val="000000"/>
        </w:rPr>
      </w:pPr>
      <w:r>
        <w:rPr>
          <w:color w:val="000000"/>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522BF45" w14:textId="77777777" w:rsidR="009C52EB" w:rsidRDefault="00EB43FE">
      <w:pPr>
        <w:pStyle w:val="LBGovstyle3"/>
        <w:rPr>
          <w:color w:val="000000"/>
        </w:rPr>
      </w:pPr>
      <w:r>
        <w:rPr>
          <w:color w:val="000000"/>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110B088" w14:textId="77777777" w:rsidR="009C52EB" w:rsidRDefault="00EB43FE">
      <w:pPr>
        <w:pStyle w:val="LBGovstyle3"/>
        <w:rPr>
          <w:color w:val="000000"/>
        </w:rPr>
      </w:pPr>
      <w:bookmarkStart w:id="39" w:name="_Ref681268"/>
      <w:bookmarkEnd w:id="39"/>
      <w:r>
        <w:rPr>
          <w:color w:val="000000"/>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14:paraId="78510B8C" w14:textId="77777777" w:rsidR="009C52EB" w:rsidRDefault="00EB43FE">
      <w:pPr>
        <w:pStyle w:val="LBGovstyle3"/>
        <w:rPr>
          <w:color w:val="000000"/>
        </w:rPr>
      </w:pPr>
      <w:r>
        <w:rPr>
          <w:color w:val="000000"/>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количества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14:paraId="5834F843" w14:textId="77777777" w:rsidR="009C52EB" w:rsidRDefault="00EB43FE">
      <w:pPr>
        <w:pStyle w:val="LBGovstyle2"/>
        <w:rPr>
          <w:color w:val="000000"/>
        </w:rPr>
      </w:pPr>
      <w:r>
        <w:rPr>
          <w:color w:val="000000"/>
        </w:rPr>
        <w:t>Поставщик вправе:</w:t>
      </w:r>
    </w:p>
    <w:p w14:paraId="03251835" w14:textId="77777777" w:rsidR="009C52EB" w:rsidRDefault="00EB43FE">
      <w:pPr>
        <w:pStyle w:val="LBGovstyle3"/>
        <w:rPr>
          <w:color w:val="000000"/>
        </w:rPr>
      </w:pPr>
      <w:r>
        <w:rPr>
          <w:color w:val="000000"/>
          <w:shd w:val="clear" w:color="auto" w:fill="FFFFFF"/>
        </w:rPr>
        <w:t>Требовать от Заказчика произвести приемку Товара в порядке и в сроки, предусмотренные настоящим Контрактом.</w:t>
      </w:r>
    </w:p>
    <w:p w14:paraId="411E5204" w14:textId="77777777" w:rsidR="009C52EB" w:rsidRDefault="00EB43FE">
      <w:pPr>
        <w:pStyle w:val="LBGovstyle3"/>
        <w:rPr>
          <w:color w:val="000000"/>
        </w:rPr>
      </w:pPr>
      <w:r>
        <w:rPr>
          <w:color w:val="000000"/>
          <w:shd w:val="clear" w:color="auto" w:fill="FFFFFF"/>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AC6FA4">
        <w:rPr>
          <w:color w:val="000000"/>
          <w:shd w:val="clear" w:color="auto" w:fill="FFFFFF"/>
        </w:rPr>
        <w:t xml:space="preserve"> </w:t>
      </w:r>
      <w:r>
        <w:rPr>
          <w:color w:val="000000"/>
        </w:rPr>
        <w:t>и оплаты.</w:t>
      </w:r>
    </w:p>
    <w:p w14:paraId="433D361A" w14:textId="77777777" w:rsidR="009C52EB" w:rsidRDefault="00EB43FE">
      <w:pPr>
        <w:pStyle w:val="LBGovstyle3"/>
        <w:rPr>
          <w:color w:val="000000"/>
        </w:rPr>
      </w:pPr>
      <w:r>
        <w:rPr>
          <w:color w:val="000000"/>
        </w:rPr>
        <w:t>Поставить предусмотренный Контрактом товар самостоятельно.</w:t>
      </w:r>
    </w:p>
    <w:p w14:paraId="1E515B57"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229CE8E" w14:textId="77777777" w:rsidR="009C52EB" w:rsidRDefault="00EB43FE">
      <w:pPr>
        <w:pStyle w:val="LBGovstyle3"/>
        <w:rPr>
          <w:color w:val="000000"/>
        </w:rPr>
      </w:pPr>
      <w:r>
        <w:rPr>
          <w:color w:val="000000"/>
        </w:rPr>
        <w:t>Требовать возмещения убытков, уплаты неустоек (штрафов, пеней)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08E5EF09" w14:textId="77777777" w:rsidR="009C52EB" w:rsidRDefault="00EB43FE">
      <w:pPr>
        <w:pStyle w:val="LBGovstyle2"/>
        <w:rPr>
          <w:color w:val="000000"/>
        </w:rPr>
      </w:pPr>
      <w:r>
        <w:rPr>
          <w:color w:val="000000"/>
        </w:rPr>
        <w:t>Заказчик обязуется:</w:t>
      </w:r>
    </w:p>
    <w:p w14:paraId="780FF0C0" w14:textId="77777777" w:rsidR="009C52EB" w:rsidRDefault="00EB43FE">
      <w:pPr>
        <w:pStyle w:val="LBGovstyle3"/>
        <w:rPr>
          <w:color w:val="000000"/>
        </w:rPr>
      </w:pPr>
      <w:r>
        <w:rPr>
          <w:color w:val="000000"/>
          <w:shd w:val="clear" w:color="auto" w:fill="FFFFFF"/>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693F6B4" w14:textId="77777777" w:rsidR="009C52EB" w:rsidRDefault="00EB43FE">
      <w:pPr>
        <w:pStyle w:val="LBGovstyle3"/>
        <w:rPr>
          <w:color w:val="000000"/>
        </w:rPr>
      </w:pPr>
      <w:r>
        <w:rPr>
          <w:color w:val="000000"/>
        </w:rPr>
        <w:t>Принять решение об одностороннем отказе от исполнения Контракта, если в ходе исполнения Контракта установлено, что:</w:t>
      </w:r>
    </w:p>
    <w:p w14:paraId="456C2218" w14:textId="77777777" w:rsidR="009C52EB" w:rsidRDefault="00EB43FE">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6064D03A" w14:textId="77777777" w:rsidR="009C52EB" w:rsidRDefault="00EB43FE">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6953549" w14:textId="77777777" w:rsidR="009C52EB" w:rsidRDefault="00EB43FE">
      <w:pPr>
        <w:pStyle w:val="LBGovstyle3"/>
        <w:rPr>
          <w:color w:val="000000"/>
        </w:rPr>
      </w:pPr>
      <w:r>
        <w:rPr>
          <w:color w:val="000000"/>
        </w:rPr>
        <w:t>Требовать уплаты неустоек (штрафов, пени)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752A00CA" w14:textId="77777777" w:rsidR="009C52EB" w:rsidRDefault="00EB43FE">
      <w:pPr>
        <w:pStyle w:val="LBGovstyle3"/>
        <w:rPr>
          <w:color w:val="000000"/>
        </w:rPr>
      </w:pPr>
      <w:r>
        <w:rPr>
          <w:color w:val="000000"/>
          <w:shd w:val="clear" w:color="auto" w:fill="FFFFFF"/>
        </w:rPr>
        <w:lastRenderedPageBreak/>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676D4C54" w14:textId="77777777" w:rsidR="009C52EB" w:rsidRDefault="00EB43FE">
      <w:pPr>
        <w:pStyle w:val="LBGovstyle2"/>
        <w:rPr>
          <w:color w:val="000000"/>
        </w:rPr>
      </w:pPr>
      <w:r>
        <w:rPr>
          <w:color w:val="000000"/>
        </w:rPr>
        <w:t>Заказчик вправе:</w:t>
      </w:r>
    </w:p>
    <w:p w14:paraId="67161199" w14:textId="77777777" w:rsidR="009C52EB" w:rsidRDefault="00EB43FE">
      <w:pPr>
        <w:pStyle w:val="LBGovstyle3"/>
        <w:rPr>
          <w:color w:val="000000"/>
        </w:rPr>
      </w:pPr>
      <w:r>
        <w:rPr>
          <w:color w:val="000000"/>
        </w:rPr>
        <w:t>Требовать от Поставщика надлежащего исполнения обязательств по настоящему Контракту.</w:t>
      </w:r>
    </w:p>
    <w:p w14:paraId="54AE07AD" w14:textId="77777777" w:rsidR="009C52EB" w:rsidRDefault="00EB43FE">
      <w:pPr>
        <w:pStyle w:val="LBGovstyle3"/>
        <w:rPr>
          <w:color w:val="000000"/>
        </w:rPr>
      </w:pPr>
      <w:r>
        <w:rPr>
          <w:color w:val="000000"/>
        </w:rPr>
        <w:t>Требовать от Поставщика своевременного устранения нарушений, выявленных как в ходе приемки, так и в течение срока годности.</w:t>
      </w:r>
    </w:p>
    <w:p w14:paraId="336963AC" w14:textId="77777777" w:rsidR="009C52EB" w:rsidRDefault="00EB43FE">
      <w:pPr>
        <w:pStyle w:val="LBGovstyle3"/>
        <w:rPr>
          <w:color w:val="000000"/>
        </w:rPr>
      </w:pPr>
      <w:r>
        <w:rPr>
          <w:color w:val="000000"/>
        </w:rPr>
        <w:t>Проверять ход и качество выполнения Поставщиком условий настоящего Контракта.</w:t>
      </w:r>
    </w:p>
    <w:p w14:paraId="6D217F92" w14:textId="77777777" w:rsidR="009C52EB" w:rsidRDefault="00EB43FE">
      <w:pPr>
        <w:pStyle w:val="LBGovstyle3"/>
        <w:rPr>
          <w:color w:val="000000"/>
        </w:rPr>
      </w:pPr>
      <w:r>
        <w:rPr>
          <w:color w:val="000000"/>
        </w:rPr>
        <w:t>Требовать возмещения убытков в соответствии с разделом </w:t>
      </w:r>
      <w:r>
        <w:rPr>
          <w:color w:val="000000"/>
          <w:shd w:val="clear" w:color="auto" w:fill="D9D9D9"/>
        </w:rPr>
        <w:t>7</w:t>
      </w:r>
      <w:r>
        <w:rPr>
          <w:color w:val="000000"/>
        </w:rPr>
        <w:t> настоящего Контракта, причиненных по вине Поставщика.</w:t>
      </w:r>
    </w:p>
    <w:p w14:paraId="3927E5D2" w14:textId="77777777" w:rsidR="009C52EB" w:rsidRDefault="00EB43FE">
      <w:pPr>
        <w:pStyle w:val="LBGovstyle3"/>
        <w:rPr>
          <w:color w:val="000000"/>
        </w:rPr>
      </w:pPr>
      <w:r>
        <w:rPr>
          <w:color w:val="000000"/>
          <w:shd w:val="clear" w:color="auto" w:fill="FFFFFF"/>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4AA884C7" w14:textId="77777777" w:rsidR="009C52EB" w:rsidRDefault="00EB43FE">
      <w:pPr>
        <w:pStyle w:val="LBGovstyle3"/>
        <w:rPr>
          <w:color w:val="000000"/>
        </w:rPr>
      </w:pPr>
      <w:r>
        <w:rPr>
          <w:color w:val="000000"/>
        </w:rPr>
        <w:t>Отказаться от приемки и оплаты Товара, не соответствующего условиям настоящего Контракта.</w:t>
      </w:r>
    </w:p>
    <w:p w14:paraId="3DFA97D1"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19EF861" w14:textId="77777777" w:rsidR="009C52EB" w:rsidRDefault="00EB43FE">
      <w:pPr>
        <w:pStyle w:val="LBGovstyle3"/>
        <w:rPr>
          <w:color w:val="000000"/>
        </w:rPr>
      </w:pPr>
      <w:r>
        <w:rPr>
          <w:color w:val="000000"/>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5AAB77B4" w14:textId="77777777" w:rsidR="009C52EB" w:rsidRDefault="00EB43FE">
      <w:pPr>
        <w:pStyle w:val="LBGovstyle1"/>
        <w:rPr>
          <w:color w:val="000000"/>
        </w:rPr>
      </w:pPr>
      <w:r>
        <w:rPr>
          <w:color w:val="000000"/>
        </w:rPr>
        <w:t>Упаковка товара</w:t>
      </w:r>
    </w:p>
    <w:p w14:paraId="7F1C25C1" w14:textId="77777777" w:rsidR="009C52EB" w:rsidRDefault="00EB43FE">
      <w:pPr>
        <w:pStyle w:val="LBGovstyle2"/>
        <w:rPr>
          <w:color w:val="000000"/>
        </w:rPr>
      </w:pPr>
      <w:r>
        <w:rPr>
          <w:color w:val="000000"/>
        </w:rPr>
        <w:t xml:space="preserve">Товар должен передаваться </w:t>
      </w:r>
      <w:r>
        <w:rPr>
          <w:color w:val="000000"/>
          <w:shd w:val="clear" w:color="auto" w:fill="FFFFFF"/>
        </w:rPr>
        <w:t>Заказчику</w:t>
      </w:r>
      <w:r>
        <w:rPr>
          <w:color w:val="000000"/>
        </w:rPr>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5E1567F" w14:textId="77777777" w:rsidR="009C52EB" w:rsidRDefault="00EB43FE">
      <w:pPr>
        <w:pStyle w:val="LBGovstyle2"/>
        <w:rPr>
          <w:color w:val="000000"/>
        </w:rPr>
      </w:pPr>
      <w:r>
        <w:rPr>
          <w:color w:val="00000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00C41E6A">
        <w:rPr>
          <w:color w:val="000000"/>
        </w:rPr>
        <w:fldChar w:fldCharType="begin"/>
      </w:r>
      <w:r>
        <w:rPr>
          <w:color w:val="000000"/>
        </w:rPr>
        <w:instrText>REF "_Ref3158404" \r \h</w:instrText>
      </w:r>
      <w:r w:rsidR="00C41E6A">
        <w:rPr>
          <w:color w:val="000000"/>
        </w:rPr>
      </w:r>
      <w:r w:rsidR="00C41E6A">
        <w:rPr>
          <w:color w:val="000000"/>
        </w:rPr>
        <w:fldChar w:fldCharType="separate"/>
      </w:r>
      <w:r>
        <w:rPr>
          <w:color w:val="000000"/>
        </w:rPr>
        <w:t>4.3</w:t>
      </w:r>
      <w:r w:rsidR="00C41E6A">
        <w:rPr>
          <w:color w:val="000000"/>
        </w:rPr>
        <w:fldChar w:fldCharType="end"/>
      </w:r>
      <w:r>
        <w:rPr>
          <w:color w:val="000000"/>
        </w:rPr>
        <w:t xml:space="preserve"> раздела </w:t>
      </w:r>
      <w:r w:rsidR="00C41E6A">
        <w:rPr>
          <w:color w:val="000000"/>
        </w:rPr>
        <w:fldChar w:fldCharType="begin"/>
      </w:r>
      <w:r>
        <w:rPr>
          <w:color w:val="000000"/>
        </w:rPr>
        <w:instrText>REF "_Ref28524554" \r \h</w:instrText>
      </w:r>
      <w:r w:rsidR="00C41E6A">
        <w:rPr>
          <w:color w:val="000000"/>
        </w:rPr>
      </w:r>
      <w:r w:rsidR="00C41E6A">
        <w:rPr>
          <w:color w:val="000000"/>
        </w:rPr>
        <w:fldChar w:fldCharType="separate"/>
      </w:r>
      <w:r>
        <w:rPr>
          <w:color w:val="000000"/>
        </w:rPr>
        <w:t>4</w:t>
      </w:r>
      <w:r w:rsidR="00C41E6A">
        <w:rPr>
          <w:color w:val="000000"/>
        </w:rPr>
        <w:fldChar w:fldCharType="end"/>
      </w:r>
      <w:r>
        <w:rPr>
          <w:color w:val="000000"/>
        </w:rPr>
        <w:t> настоящего Контракта. Такой Товар не засчитывается в счет исполнения обязательств по настоящему Контракту.</w:t>
      </w:r>
    </w:p>
    <w:p w14:paraId="60C029DD" w14:textId="77777777" w:rsidR="009C52EB" w:rsidRDefault="00EB43FE">
      <w:pPr>
        <w:pStyle w:val="LBGovstyle2"/>
        <w:rPr>
          <w:color w:val="000000"/>
        </w:rPr>
      </w:pPr>
      <w:r>
        <w:rPr>
          <w:color w:val="000000"/>
        </w:rPr>
        <w:t>Поставщик несет ответственность перед Заказчиком за повреждение Товара вследствие его ненадлежащей упаковки.</w:t>
      </w:r>
    </w:p>
    <w:p w14:paraId="4712FA7F" w14:textId="77777777" w:rsidR="009C52EB" w:rsidRDefault="00EB43FE">
      <w:pPr>
        <w:pStyle w:val="LBGovstyle2"/>
        <w:rPr>
          <w:color w:val="000000"/>
        </w:rPr>
      </w:pPr>
      <w:r>
        <w:rPr>
          <w:color w:val="000000"/>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3E20B39A" w14:textId="77777777" w:rsidR="009C52EB" w:rsidRDefault="00EB43FE">
      <w:pPr>
        <w:pStyle w:val="LBGovstyle2"/>
        <w:rPr>
          <w:color w:val="000000"/>
        </w:rPr>
      </w:pPr>
      <w:r>
        <w:rPr>
          <w:color w:val="00000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796F024" w14:textId="77777777" w:rsidR="009C52EB" w:rsidRDefault="00EB43FE">
      <w:pPr>
        <w:pStyle w:val="LBGovstyle1"/>
        <w:rPr>
          <w:color w:val="000000"/>
        </w:rPr>
      </w:pPr>
      <w:r>
        <w:rPr>
          <w:color w:val="000000"/>
        </w:rPr>
        <w:t>Качество товара, срок годности</w:t>
      </w:r>
    </w:p>
    <w:p w14:paraId="44875CB6" w14:textId="77777777" w:rsidR="009C52EB" w:rsidRDefault="00EB43FE">
      <w:pPr>
        <w:pStyle w:val="LBGovstyle2"/>
        <w:rPr>
          <w:color w:val="000000"/>
        </w:rPr>
      </w:pPr>
      <w:r>
        <w:rPr>
          <w:color w:val="000000"/>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7FC7E79" w14:textId="77777777" w:rsidR="009C52EB" w:rsidRDefault="00EB43FE">
      <w:pPr>
        <w:pStyle w:val="LBGovstyle2"/>
        <w:rPr>
          <w:color w:val="000000"/>
        </w:rPr>
      </w:pPr>
      <w:r>
        <w:rPr>
          <w:color w:val="000000"/>
        </w:rPr>
        <w:t>Товар не должен представлять опасности для жизни и здоровья граждан.</w:t>
      </w:r>
    </w:p>
    <w:p w14:paraId="4C8C9EF4" w14:textId="77777777" w:rsidR="009C52EB" w:rsidRDefault="00EB43FE">
      <w:pPr>
        <w:pStyle w:val="LBGovstyle2"/>
        <w:rPr>
          <w:color w:val="000000"/>
        </w:rPr>
      </w:pPr>
      <w:r>
        <w:rPr>
          <w:color w:val="000000"/>
        </w:rPr>
        <w:lastRenderedPageBreak/>
        <w:t>Товар должен быть пригодным для целей, для которых Товар такого рода обычно используется, и соответствовать условиям настоящего Контракта.</w:t>
      </w:r>
    </w:p>
    <w:p w14:paraId="49BADCEB" w14:textId="77777777" w:rsidR="009C52EB" w:rsidRDefault="00EB43FE">
      <w:pPr>
        <w:pStyle w:val="LBGovstyle2"/>
        <w:rPr>
          <w:color w:val="000000"/>
        </w:rPr>
      </w:pPr>
      <w:r>
        <w:rPr>
          <w:color w:val="000000"/>
        </w:rPr>
        <w:t>Остаточный срок годности Товара устанавливается Заказчиком в Спецификации (Приложение № 1 к настоящему Контракту).</w:t>
      </w:r>
    </w:p>
    <w:p w14:paraId="20B9FAE4" w14:textId="77777777" w:rsidR="009C52EB" w:rsidRDefault="00EB43FE">
      <w:pPr>
        <w:shd w:val="clear" w:color="auto" w:fill="FFFFFF"/>
        <w:spacing w:before="120" w:after="120"/>
        <w:ind w:left="720"/>
        <w:rPr>
          <w:color w:val="000000"/>
        </w:rPr>
      </w:pPr>
      <w:r>
        <w:rPr>
          <w:color w:val="000000"/>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9DAB64D" w14:textId="77777777" w:rsidR="009C52EB" w:rsidRDefault="00EB43FE">
      <w:pPr>
        <w:shd w:val="clear" w:color="auto" w:fill="FFFFFF"/>
        <w:spacing w:before="120" w:after="120"/>
        <w:ind w:left="720"/>
        <w:rPr>
          <w:color w:val="000000"/>
        </w:rPr>
      </w:pPr>
      <w:r>
        <w:rPr>
          <w:color w:val="000000"/>
          <w:shd w:val="clear" w:color="auto" w:fill="FFFFFF"/>
        </w:rPr>
        <w:t>Заказчик предъявляет претензии по качеству Товара в течение остаточного срока годности Товара.</w:t>
      </w:r>
    </w:p>
    <w:p w14:paraId="769067A9" w14:textId="77777777" w:rsidR="009C52EB" w:rsidRDefault="00EB43FE">
      <w:pPr>
        <w:pStyle w:val="LBGovstyle2"/>
        <w:rPr>
          <w:color w:val="000000"/>
        </w:rPr>
      </w:pPr>
      <w:r>
        <w:rPr>
          <w:color w:val="000000"/>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Pr>
          <w:color w:val="000000"/>
          <w:shd w:val="clear" w:color="auto" w:fill="FFFFFF"/>
        </w:rPr>
        <w:t xml:space="preserve">Заказчиком </w:t>
      </w:r>
      <w:r>
        <w:rPr>
          <w:color w:val="000000"/>
        </w:rPr>
        <w:t>правил хранения Товара. Замена</w:t>
      </w:r>
      <w:r w:rsidR="00C524EA">
        <w:rPr>
          <w:color w:val="000000"/>
        </w:rPr>
        <w:t xml:space="preserve"> Товара производится в течение </w:t>
      </w:r>
      <w:r>
        <w:rPr>
          <w:color w:val="000000"/>
        </w:rPr>
        <w:t xml:space="preserve">с момента уведомления </w:t>
      </w:r>
      <w:r>
        <w:rPr>
          <w:color w:val="000000"/>
          <w:shd w:val="clear" w:color="auto" w:fill="FFFFFF"/>
        </w:rPr>
        <w:t xml:space="preserve">Заказчиком </w:t>
      </w:r>
      <w:r>
        <w:rPr>
          <w:color w:val="000000"/>
        </w:rPr>
        <w:t>Поставщика.</w:t>
      </w:r>
    </w:p>
    <w:p w14:paraId="1CE5A75F"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экспертизы, указанной в пункте </w:t>
      </w:r>
      <w:r w:rsidR="00C41E6A">
        <w:rPr>
          <w:color w:val="000000"/>
          <w:shd w:val="clear" w:color="auto" w:fill="FFFFFF"/>
        </w:rPr>
        <w:fldChar w:fldCharType="begin"/>
      </w:r>
      <w:r>
        <w:rPr>
          <w:color w:val="000000"/>
          <w:shd w:val="clear" w:color="auto" w:fill="FFFFFF"/>
        </w:rPr>
        <w:instrText>REF "_Ref83272030"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4.4</w:t>
      </w:r>
      <w:r w:rsidR="00C41E6A">
        <w:rPr>
          <w:color w:val="000000"/>
          <w:shd w:val="clear" w:color="auto" w:fill="FFFFFF"/>
        </w:rPr>
        <w:fldChar w:fldCharType="end"/>
      </w:r>
      <w:r>
        <w:rPr>
          <w:color w:val="000000"/>
          <w:shd w:val="clear" w:color="auto" w:fill="FFFFFF"/>
        </w:rPr>
        <w:t> раздела </w:t>
      </w:r>
      <w:r w:rsidR="00C41E6A">
        <w:rPr>
          <w:color w:val="000000"/>
          <w:shd w:val="clear" w:color="auto" w:fill="FFFFFF"/>
        </w:rPr>
        <w:fldChar w:fldCharType="begin"/>
      </w:r>
      <w:r>
        <w:rPr>
          <w:color w:val="000000"/>
          <w:shd w:val="clear" w:color="auto" w:fill="FFFFFF"/>
        </w:rPr>
        <w:instrText>REF "_Ref28524554"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w:t>
      </w:r>
      <w:r w:rsidR="00C41E6A">
        <w:rPr>
          <w:color w:val="000000"/>
          <w:shd w:val="clear" w:color="auto" w:fill="FFFFFF"/>
        </w:rPr>
        <w:fldChar w:fldCharType="end"/>
      </w:r>
      <w:r>
        <w:rPr>
          <w:color w:val="000000"/>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152AD6C" w14:textId="77777777" w:rsidR="009C52EB" w:rsidRDefault="00EB43FE">
      <w:pPr>
        <w:pStyle w:val="LBGovstyle2"/>
        <w:rPr>
          <w:color w:val="000000"/>
        </w:rPr>
      </w:pPr>
      <w:r>
        <w:rPr>
          <w:color w:val="000000"/>
        </w:rPr>
        <w:t>Гарантийный</w:t>
      </w:r>
      <w:r w:rsidR="00C524EA">
        <w:rPr>
          <w:color w:val="000000"/>
          <w:shd w:val="clear" w:color="auto" w:fill="FFFFFF"/>
        </w:rPr>
        <w:t xml:space="preserve"> срок на Товар составляет </w:t>
      </w:r>
      <w:r>
        <w:rPr>
          <w:color w:val="000000"/>
          <w:shd w:val="clear" w:color="auto" w:fill="FFFFFF"/>
        </w:rPr>
        <w:t>с даты подписания соответствующей товарной накладной по форме № ТОРГ-12.</w:t>
      </w:r>
    </w:p>
    <w:p w14:paraId="4BD3CDC4" w14:textId="77777777" w:rsidR="009C52EB" w:rsidRDefault="00EB43FE">
      <w:pPr>
        <w:pStyle w:val="LBGovstyle1"/>
        <w:rPr>
          <w:color w:val="000000"/>
        </w:rPr>
      </w:pPr>
      <w:r>
        <w:rPr>
          <w:color w:val="000000"/>
        </w:rPr>
        <w:t>Обеспечение исполнения Контракта</w:t>
      </w:r>
    </w:p>
    <w:p w14:paraId="1789C7A0" w14:textId="77777777" w:rsidR="009C52EB" w:rsidRDefault="00EB43FE">
      <w:pPr>
        <w:pStyle w:val="LBGovstyle2"/>
        <w:rPr>
          <w:color w:val="000000"/>
        </w:rPr>
      </w:pPr>
      <w:bookmarkStart w:id="40" w:name="_Ref83935525"/>
      <w:bookmarkStart w:id="41" w:name="_Hlk55995408"/>
      <w:bookmarkStart w:id="42" w:name="_Hlk55995533"/>
      <w:bookmarkStart w:id="43" w:name="_Hlk93340878"/>
      <w:bookmarkStart w:id="44" w:name="_Ref57646929"/>
      <w:bookmarkStart w:id="45" w:name="_Hlk93005381"/>
      <w:bookmarkStart w:id="46" w:name="_Ref49354044"/>
      <w:bookmarkStart w:id="47" w:name="_Ref49354051"/>
      <w:bookmarkStart w:id="48" w:name="_Hlk57647112"/>
      <w:bookmarkStart w:id="49" w:name="_Ref49353903"/>
      <w:bookmarkStart w:id="50" w:name="_Hlk95324947"/>
      <w:bookmarkStart w:id="51" w:name="_Hlk91367783"/>
      <w:bookmarkStart w:id="52" w:name="_Hlk93341163"/>
      <w:bookmarkStart w:id="53" w:name="_Hlk93008151"/>
      <w:bookmarkStart w:id="54" w:name="_Hlk93340747"/>
      <w:bookmarkStart w:id="55" w:name="_Ref83935692"/>
      <w:bookmarkStart w:id="56" w:name="_Hlk83935107"/>
      <w:bookmarkStart w:id="57" w:name="_Hlk52291560"/>
      <w:bookmarkStart w:id="58" w:name="_Hlk57647305"/>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color w:val="000000"/>
        </w:rPr>
        <w:t>Обеспечение исполнения Контракта не устанавливается.</w:t>
      </w:r>
    </w:p>
    <w:p w14:paraId="1BBBFC6D" w14:textId="77777777" w:rsidR="009C52EB" w:rsidRDefault="00EB43FE">
      <w:pPr>
        <w:pStyle w:val="LBGovstyle1"/>
        <w:rPr>
          <w:color w:val="000000"/>
        </w:rPr>
      </w:pPr>
      <w:bookmarkStart w:id="59" w:name="_Ref94090158"/>
      <w:bookmarkStart w:id="60" w:name="_Hlk52554851"/>
      <w:bookmarkEnd w:id="59"/>
      <w:r>
        <w:rPr>
          <w:color w:val="000000"/>
        </w:rPr>
        <w:t>Обеспечение гарантийных обязательств</w:t>
      </w:r>
      <w:bookmarkEnd w:id="60"/>
    </w:p>
    <w:p w14:paraId="15CF9706" w14:textId="77777777" w:rsidR="009C52EB" w:rsidRDefault="00EB43FE">
      <w:pPr>
        <w:pStyle w:val="LBGovstyle2"/>
        <w:rPr>
          <w:color w:val="000000"/>
        </w:rPr>
      </w:pPr>
      <w:bookmarkStart w:id="61" w:name="_Hlk81515955"/>
      <w:bookmarkEnd w:id="61"/>
      <w:r>
        <w:rPr>
          <w:color w:val="000000"/>
        </w:rPr>
        <w:t>Обеспечение гарантийных обязательств не устанавливается.</w:t>
      </w:r>
    </w:p>
    <w:p w14:paraId="57E18836" w14:textId="77777777" w:rsidR="009C52EB" w:rsidRDefault="00EB43FE">
      <w:pPr>
        <w:pStyle w:val="LBGovstyle1"/>
        <w:rPr>
          <w:b w:val="0"/>
          <w:color w:val="000000"/>
        </w:rPr>
      </w:pPr>
      <w:bookmarkStart w:id="62" w:name="_Ref52540919"/>
      <w:r>
        <w:rPr>
          <w:color w:val="000000"/>
        </w:rPr>
        <w:t>Ответственность Сторон</w:t>
      </w:r>
      <w:bookmarkEnd w:id="62"/>
    </w:p>
    <w:p w14:paraId="023360F4" w14:textId="77777777" w:rsidR="009C52EB" w:rsidRDefault="00EB43FE">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081B223F" w14:textId="77777777" w:rsidR="009C52EB" w:rsidRDefault="00EB43FE">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FD87CF" w14:textId="77777777" w:rsidR="009C52EB" w:rsidRDefault="00EB43FE">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04FCE29" w14:textId="77777777" w:rsidR="009C52EB" w:rsidRDefault="00EB43FE">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0A4A771" w14:textId="77777777" w:rsidR="009C52EB" w:rsidRDefault="00EB43FE">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7B86027" w14:textId="77777777" w:rsidR="009C52EB" w:rsidRDefault="00EB43FE">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74D63F3" w14:textId="77777777" w:rsidR="009C52EB" w:rsidRDefault="00EB43FE">
      <w:pPr>
        <w:pStyle w:val="LBGovstyle2"/>
        <w:rPr>
          <w:color w:val="000000"/>
        </w:rPr>
      </w:pPr>
      <w:r>
        <w:rPr>
          <w:color w:val="000000"/>
        </w:rPr>
        <w:lastRenderedPageBreak/>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0F000FE8" w14:textId="77777777" w:rsidR="009C52EB" w:rsidRDefault="00EB43FE">
      <w:pPr>
        <w:pStyle w:val="LBGovstyle3"/>
        <w:rPr>
          <w:color w:val="000000"/>
        </w:rPr>
      </w:pPr>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color w:val="000000"/>
        </w:rPr>
        <w:t>Постановление № 1042</w:t>
      </w:r>
      <w:r>
        <w:rPr>
          <w:color w:val="000000"/>
        </w:rPr>
        <w:t>») в следующем порядке:</w:t>
      </w:r>
    </w:p>
    <w:p w14:paraId="106EE22A" w14:textId="77777777" w:rsidR="009C52EB" w:rsidRDefault="00EB43FE">
      <w:pPr>
        <w:pStyle w:val="LBGovstyle5"/>
        <w:rPr>
          <w:color w:val="000000"/>
        </w:rPr>
      </w:pPr>
      <w:r>
        <w:rPr>
          <w:color w:val="000000"/>
        </w:rPr>
        <w:t>1 000 рублей, если цена Контракта не превышает 3 млн. рублей (включительно).</w:t>
      </w:r>
    </w:p>
    <w:p w14:paraId="08E70CFE" w14:textId="77777777" w:rsidR="009C52EB" w:rsidRDefault="00EB43FE">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2EA223E" w14:textId="77777777" w:rsidR="009C52EB" w:rsidRDefault="00EB43FE">
      <w:pPr>
        <w:pStyle w:val="LBGovstyle2"/>
        <w:rPr>
          <w:color w:val="000000"/>
        </w:rPr>
      </w:pPr>
      <w:bookmarkStart w:id="63"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3"/>
    </w:p>
    <w:p w14:paraId="0B306E20" w14:textId="77777777" w:rsidR="009C52EB" w:rsidRDefault="00EB43FE">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5BFD7B78" w14:textId="77777777" w:rsidR="009C52EB" w:rsidRDefault="00EB43FE">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6768D20" w14:textId="77777777" w:rsidR="009C52EB" w:rsidRDefault="00EB43FE">
      <w:pPr>
        <w:pStyle w:val="LBGovstyle5"/>
        <w:rPr>
          <w:color w:val="000000"/>
        </w:rPr>
      </w:pPr>
      <w:r>
        <w:rPr>
          <w:color w:val="000000"/>
        </w:rPr>
        <w:t>10 % цены Контракта в случае, если цена Контракта не превышает 3 млн. рублей.</w:t>
      </w:r>
    </w:p>
    <w:p w14:paraId="2D10D8FF" w14:textId="77777777" w:rsidR="009C52EB" w:rsidRDefault="00EB43FE">
      <w:pPr>
        <w:pStyle w:val="LBGovstyle3"/>
        <w:rPr>
          <w:color w:val="000000"/>
        </w:rPr>
      </w:pPr>
      <w:bookmarkStart w:id="64" w:name="_Ref492981817"/>
      <w:bookmarkStart w:id="65" w:name="_Hlk56505674"/>
      <w:bookmarkStart w:id="66" w:name="_Ref493079435"/>
      <w:bookmarkEnd w:id="64"/>
      <w:bookmarkEnd w:id="65"/>
      <w:bookmarkEnd w:id="66"/>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3"/>
      </w:r>
      <w:r>
        <w:rPr>
          <w:color w:val="000000"/>
        </w:rPr>
        <w:t>:</w:t>
      </w:r>
    </w:p>
    <w:p w14:paraId="7A617657" w14:textId="77777777" w:rsidR="009C52EB" w:rsidRDefault="00EB43FE">
      <w:pPr>
        <w:pStyle w:val="LBBodyText2"/>
        <w:rPr>
          <w:color w:val="000000"/>
        </w:rPr>
      </w:pPr>
      <w:r>
        <w:rPr>
          <w:color w:val="000000"/>
        </w:rPr>
        <w:t>В случае, если цена Контракта не превышает начальную (максимальную) цену Контракта:</w:t>
      </w:r>
    </w:p>
    <w:p w14:paraId="0805E14B" w14:textId="77777777" w:rsidR="009C52EB" w:rsidRDefault="00EB43FE">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14:paraId="64A0AD1F" w14:textId="77777777" w:rsidR="009C52EB" w:rsidRDefault="00EB43FE">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14:paraId="031E64EB" w14:textId="77777777" w:rsidR="009C52EB" w:rsidRDefault="00EB43FE">
      <w:pPr>
        <w:pStyle w:val="LBGovstyle5"/>
        <w:rPr>
          <w:color w:val="000000"/>
        </w:rPr>
      </w:pPr>
      <w:r>
        <w:rPr>
          <w:color w:val="000000"/>
        </w:rPr>
        <w:lastRenderedPageBreak/>
        <w:t>1 % начальной (максимальной) цены Контракта в случае, если цена Контракта составляет от 50 млн. рублей до 100 млн. рублей (включительно).</w:t>
      </w:r>
    </w:p>
    <w:p w14:paraId="40123901" w14:textId="77777777" w:rsidR="009C52EB" w:rsidRDefault="00EB43FE">
      <w:pPr>
        <w:pStyle w:val="LBBodyText2"/>
        <w:rPr>
          <w:color w:val="000000"/>
        </w:rPr>
      </w:pPr>
      <w:r>
        <w:rPr>
          <w:color w:val="000000"/>
        </w:rPr>
        <w:t>В случае, если цена Контракта превышает начальную (максимальную) цену Контракта:</w:t>
      </w:r>
    </w:p>
    <w:p w14:paraId="1621A699" w14:textId="77777777" w:rsidR="009C52EB" w:rsidRDefault="00EB43FE">
      <w:pPr>
        <w:pStyle w:val="LBGovstyle5-Alt"/>
        <w:rPr>
          <w:color w:val="000000"/>
          <w:lang w:val="ru-RU"/>
        </w:rPr>
      </w:pPr>
      <w:r w:rsidRPr="001728FD">
        <w:rPr>
          <w:color w:val="000000"/>
          <w:lang w:val="ru-RU"/>
        </w:rPr>
        <w:t>10 % цены Контракта в случае, если цена Контракта не превышает 3 млн. рублей;</w:t>
      </w:r>
    </w:p>
    <w:p w14:paraId="2400EDC9" w14:textId="77777777" w:rsidR="009C52EB" w:rsidRDefault="00EB43FE">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14:paraId="52AF0652" w14:textId="77777777" w:rsidR="009C52EB" w:rsidRDefault="00EB43FE">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14:paraId="1F924A83" w14:textId="77777777" w:rsidR="009C52EB" w:rsidRDefault="00EB43FE">
      <w:pPr>
        <w:pStyle w:val="LBGovstyle3"/>
        <w:rPr>
          <w:color w:val="000000"/>
        </w:rPr>
      </w:pPr>
      <w:bookmarkStart w:id="67" w:name="_Ref492996654"/>
      <w:bookmarkEnd w:id="67"/>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4A414B72" w14:textId="77777777" w:rsidR="009C52EB" w:rsidRDefault="00EB43FE">
      <w:pPr>
        <w:pStyle w:val="LBGovstyle5"/>
        <w:rPr>
          <w:color w:val="000000"/>
        </w:rPr>
      </w:pPr>
      <w:r>
        <w:rPr>
          <w:color w:val="000000"/>
        </w:rPr>
        <w:t>1 000 рублей, если цена Контракта не превышает 3 млн. рублей.</w:t>
      </w:r>
    </w:p>
    <w:p w14:paraId="45F835AC" w14:textId="77777777" w:rsidR="009C52EB" w:rsidRDefault="00EB43FE">
      <w:pPr>
        <w:pStyle w:val="LBGovstyle1"/>
        <w:rPr>
          <w:color w:val="000000"/>
        </w:rPr>
      </w:pPr>
      <w:bookmarkStart w:id="68" w:name="_Hlk55482056"/>
      <w:bookmarkStart w:id="69" w:name="_Hlk55482099"/>
      <w:bookmarkEnd w:id="68"/>
      <w:bookmarkEnd w:id="69"/>
      <w:r>
        <w:rPr>
          <w:color w:val="000000"/>
        </w:rPr>
        <w:t>Обстоятельства непреодолимой силы</w:t>
      </w:r>
    </w:p>
    <w:p w14:paraId="5E2FD87B" w14:textId="77777777" w:rsidR="009C52EB" w:rsidRDefault="00EB43FE">
      <w:pPr>
        <w:pStyle w:val="LBGovstyle2"/>
        <w:rPr>
          <w:color w:val="000000"/>
        </w:rPr>
      </w:pPr>
      <w:r>
        <w:rPr>
          <w:color w:val="000000"/>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C90CE15" w14:textId="77777777" w:rsidR="009C52EB" w:rsidRDefault="00EB43FE">
      <w:pPr>
        <w:pStyle w:val="LBGovstyle2"/>
        <w:rPr>
          <w:color w:val="000000"/>
        </w:rPr>
      </w:pPr>
      <w:r>
        <w:rPr>
          <w:color w:val="000000"/>
        </w:rPr>
        <w:t>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A3EEEF2" w14:textId="77777777" w:rsidR="009C52EB" w:rsidRDefault="00EB43FE">
      <w:pPr>
        <w:pStyle w:val="LBGovstyle2"/>
        <w:rPr>
          <w:color w:val="000000"/>
        </w:rPr>
      </w:pPr>
      <w:r>
        <w:rPr>
          <w:color w:val="00000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B61825F" w14:textId="77777777" w:rsidR="009C52EB" w:rsidRDefault="00EB43FE">
      <w:pPr>
        <w:pStyle w:val="LBGovstyle2"/>
        <w:rPr>
          <w:color w:val="000000"/>
        </w:rPr>
      </w:pPr>
      <w:r>
        <w:rPr>
          <w:color w:val="000000"/>
        </w:rPr>
        <w:t>Если одна из Сторон не направит или несвоевременно направит документы, указанные в пунктах </w:t>
      </w:r>
      <w:r>
        <w:rPr>
          <w:color w:val="000000"/>
          <w:shd w:val="clear" w:color="auto" w:fill="D9D9D9"/>
        </w:rPr>
        <w:t>9.2</w:t>
      </w:r>
      <w:r>
        <w:rPr>
          <w:color w:val="000000"/>
        </w:rPr>
        <w:t> </w:t>
      </w:r>
      <w:r w:rsidR="00363DE6">
        <w:rPr>
          <w:color w:val="000000"/>
        </w:rPr>
        <w:t>–</w:t>
      </w:r>
      <w:r>
        <w:rPr>
          <w:color w:val="000000"/>
        </w:rPr>
        <w:t> </w:t>
      </w:r>
      <w:r>
        <w:rPr>
          <w:color w:val="000000"/>
          <w:shd w:val="clear" w:color="auto" w:fill="D9D9D9"/>
        </w:rPr>
        <w:t>9.3</w:t>
      </w:r>
      <w:r>
        <w:rPr>
          <w:color w:val="000000"/>
        </w:rPr>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6D342CA" w14:textId="77777777" w:rsidR="009C52EB" w:rsidRDefault="00EB43FE">
      <w:pPr>
        <w:pStyle w:val="LBGovstyle2"/>
        <w:rPr>
          <w:color w:val="000000"/>
        </w:rPr>
      </w:pPr>
      <w:r>
        <w:rPr>
          <w:color w:val="000000"/>
        </w:rPr>
        <w:t>В случае, если обстоятельства непреодолимой силы будут сохраняться более 10 (Десяти)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1B615C7" w14:textId="77777777" w:rsidR="009C52EB" w:rsidRDefault="00EB43FE">
      <w:pPr>
        <w:pStyle w:val="LBGovstyle1"/>
        <w:rPr>
          <w:b w:val="0"/>
          <w:color w:val="000000"/>
        </w:rPr>
      </w:pPr>
      <w:bookmarkStart w:id="70" w:name="_Ref11953035"/>
      <w:bookmarkEnd w:id="70"/>
      <w:r>
        <w:rPr>
          <w:color w:val="000000"/>
        </w:rPr>
        <w:t>Рассмотрение и разрешение споров</w:t>
      </w:r>
    </w:p>
    <w:p w14:paraId="416E3754" w14:textId="77777777" w:rsidR="009C52EB" w:rsidRDefault="00EB43FE">
      <w:pPr>
        <w:pStyle w:val="LBGovstyle2"/>
        <w:rPr>
          <w:color w:val="000000"/>
        </w:rPr>
      </w:pPr>
      <w:r>
        <w:rPr>
          <w:color w:val="000000"/>
        </w:rPr>
        <w:t>Все споры, возникающие из настоящего Контракта, Стороны могут разрешать путем переговоров.</w:t>
      </w:r>
    </w:p>
    <w:p w14:paraId="3C4D68A9" w14:textId="77777777" w:rsidR="009C52EB" w:rsidRDefault="00EB43FE">
      <w:pPr>
        <w:pStyle w:val="LBGovstyle2"/>
        <w:rPr>
          <w:color w:val="000000"/>
        </w:rPr>
      </w:pPr>
      <w:r>
        <w:rPr>
          <w:color w:val="000000"/>
        </w:rPr>
        <w:t>Все споры, возникающие из настоящего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0B4EF65" w14:textId="77777777" w:rsidR="009C52EB" w:rsidRDefault="00EB43FE">
      <w:pPr>
        <w:pStyle w:val="LBGovstyle2"/>
        <w:rPr>
          <w:color w:val="000000"/>
        </w:rPr>
      </w:pPr>
      <w:r>
        <w:rPr>
          <w:color w:val="000000"/>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w:t>
      </w:r>
      <w:r>
        <w:rPr>
          <w:color w:val="000000"/>
        </w:rPr>
        <w:lastRenderedPageBreak/>
        <w:t>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8509A8F" w14:textId="77777777" w:rsidR="009C52EB" w:rsidRDefault="00EB43FE">
      <w:pPr>
        <w:pStyle w:val="LBGovstyle1"/>
        <w:rPr>
          <w:b w:val="0"/>
          <w:color w:val="000000"/>
        </w:rPr>
      </w:pPr>
      <w:r>
        <w:rPr>
          <w:color w:val="000000"/>
        </w:rPr>
        <w:t>Срок действия и порядок изменения Контракта</w:t>
      </w:r>
    </w:p>
    <w:p w14:paraId="07462184" w14:textId="78207398" w:rsidR="009C52EB" w:rsidRDefault="00EB43FE">
      <w:pPr>
        <w:pStyle w:val="LBGovstyle2"/>
        <w:rPr>
          <w:color w:val="000000"/>
        </w:rPr>
      </w:pPr>
      <w:r>
        <w:rPr>
          <w:color w:val="000000"/>
        </w:rPr>
        <w:t>Контракт вступа</w:t>
      </w:r>
      <w:r w:rsidR="00B078C2">
        <w:rPr>
          <w:color w:val="000000"/>
        </w:rPr>
        <w:t xml:space="preserve">ет в силу с </w:t>
      </w:r>
      <w:r w:rsidR="006740AE">
        <w:rPr>
          <w:color w:val="000000"/>
        </w:rPr>
        <w:t>даты заключения договора</w:t>
      </w:r>
      <w:r w:rsidR="00B078C2">
        <w:rPr>
          <w:color w:val="000000"/>
        </w:rPr>
        <w:t xml:space="preserve"> </w:t>
      </w:r>
      <w:r w:rsidR="00B94DE9">
        <w:rPr>
          <w:color w:val="000000"/>
        </w:rPr>
        <w:t>и</w:t>
      </w:r>
      <w:r w:rsidR="00B078C2">
        <w:rPr>
          <w:color w:val="000000"/>
        </w:rPr>
        <w:t xml:space="preserve"> действует до «31» декабря 2026</w:t>
      </w:r>
      <w:r>
        <w:rPr>
          <w:color w:val="000000"/>
        </w:rPr>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2880816C" w14:textId="77777777" w:rsidR="009C52EB" w:rsidRDefault="00EB43FE">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4F1D61D" w14:textId="77777777" w:rsidR="009C52EB" w:rsidRDefault="00EB43FE">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2CAFF41F" w14:textId="77777777" w:rsidR="009C52EB" w:rsidRDefault="00EB43FE">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75351E14" w14:textId="77777777" w:rsidR="009C52EB" w:rsidRDefault="00EB43FE">
      <w:pPr>
        <w:pStyle w:val="LBGovstyle1"/>
        <w:rPr>
          <w:b w:val="0"/>
          <w:color w:val="000000"/>
        </w:rPr>
      </w:pPr>
      <w:r>
        <w:rPr>
          <w:color w:val="000000"/>
        </w:rPr>
        <w:t>Расторжение Контракта</w:t>
      </w:r>
    </w:p>
    <w:p w14:paraId="11CFD6C9" w14:textId="77777777" w:rsidR="009C52EB" w:rsidRDefault="00EB43FE">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D6F97B0" w14:textId="77777777" w:rsidR="009C52EB" w:rsidRDefault="00EB43FE">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D1B1D64" w14:textId="77777777" w:rsidR="009C52EB" w:rsidRDefault="00EB43FE">
      <w:pPr>
        <w:pStyle w:val="LBBodyText2"/>
        <w:rPr>
          <w:color w:val="000000"/>
        </w:rPr>
      </w:pPr>
      <w:r>
        <w:rPr>
          <w:color w:val="000000"/>
        </w:rPr>
        <w:t>До принятия такого решения Заказчик вправе провести экспертизу выполненных работ с привлечением экспертов, экспертных организаций.</w:t>
      </w:r>
    </w:p>
    <w:p w14:paraId="4443793E" w14:textId="77777777" w:rsidR="009C52EB" w:rsidRDefault="00EB43FE">
      <w:pPr>
        <w:pStyle w:val="LBGovstyle2"/>
        <w:rPr>
          <w:color w:val="000000"/>
        </w:rPr>
      </w:pPr>
      <w:r>
        <w:rPr>
          <w:color w:val="000000"/>
        </w:rP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B8F195C" w14:textId="77777777" w:rsidR="009C52EB" w:rsidRDefault="00EB43FE">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BCCD674" w14:textId="77777777" w:rsidR="009C52EB" w:rsidRDefault="00EB43FE">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C4C200B" w14:textId="77777777" w:rsidR="009C52EB" w:rsidRDefault="00EB43FE">
      <w:pPr>
        <w:pStyle w:val="LBGovstyle2"/>
        <w:rPr>
          <w:color w:val="000000"/>
        </w:rPr>
      </w:pPr>
      <w:r>
        <w:rPr>
          <w:color w:val="000000"/>
        </w:rP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F76223B" w14:textId="77777777" w:rsidR="009C52EB" w:rsidRDefault="00EB43FE">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20C2246" w14:textId="77777777" w:rsidR="009C52EB" w:rsidRDefault="00EB43FE">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8BC68C" w14:textId="77777777" w:rsidR="009C52EB" w:rsidRDefault="00EB43FE">
      <w:pPr>
        <w:pStyle w:val="LBGovstyle2"/>
        <w:rPr>
          <w:color w:val="000000"/>
        </w:rPr>
      </w:pPr>
      <w:r>
        <w:rPr>
          <w:color w:val="000000"/>
        </w:rP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4B4CD116" w14:textId="77777777" w:rsidR="009C52EB" w:rsidRDefault="00EB43FE">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5CFE05DE" w14:textId="77777777" w:rsidR="009C52EB" w:rsidRDefault="00EB43FE">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833FD6D" w14:textId="77777777" w:rsidR="009C52EB" w:rsidRDefault="00EB43FE">
      <w:pPr>
        <w:pStyle w:val="LBGovstyle1"/>
        <w:rPr>
          <w:color w:val="000000"/>
        </w:rPr>
      </w:pPr>
      <w:r>
        <w:rPr>
          <w:color w:val="000000"/>
        </w:rPr>
        <w:t>Антикоррупционная оговорка</w:t>
      </w:r>
    </w:p>
    <w:p w14:paraId="1D8E0808" w14:textId="77777777" w:rsidR="009C52EB" w:rsidRDefault="00EB43FE">
      <w:pPr>
        <w:pStyle w:val="LBGovstyle2"/>
        <w:rPr>
          <w:color w:val="000000"/>
        </w:rPr>
      </w:pPr>
      <w:r>
        <w:rPr>
          <w:color w:val="000000"/>
        </w:rPr>
        <w:t>Во исполнение Федерального закона от 25.12.2008 № 273-ФЗ «О противодействии коррупции»:</w:t>
      </w:r>
    </w:p>
    <w:p w14:paraId="6CD6CEAE" w14:textId="77777777" w:rsidR="009C52EB" w:rsidRDefault="00EB43FE">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07C3D6C3"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F129987"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798D412" w14:textId="77777777" w:rsidR="009C52EB" w:rsidRDefault="00EB43FE">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0D0C6C1E" w14:textId="77777777" w:rsidR="009C52EB" w:rsidRDefault="00EB43FE">
      <w:pPr>
        <w:pStyle w:val="LBGovstyle2"/>
        <w:rPr>
          <w:color w:val="000000"/>
        </w:rPr>
      </w:pPr>
      <w:r>
        <w:rPr>
          <w:color w:val="000000"/>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r>
        <w:rPr>
          <w:color w:val="000000"/>
        </w:rPr>
        <w:lastRenderedPageBreak/>
        <w:t>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09C6981" w14:textId="77777777" w:rsidR="009C52EB" w:rsidRDefault="00EB43FE">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7B8852F3" w14:textId="77777777" w:rsidR="009C52EB" w:rsidRDefault="00EB43FE">
      <w:pPr>
        <w:pStyle w:val="LBGovstyle1"/>
        <w:rPr>
          <w:b w:val="0"/>
          <w:color w:val="000000"/>
        </w:rPr>
      </w:pPr>
      <w:bookmarkStart w:id="71" w:name="_Ref8437479"/>
      <w:bookmarkStart w:id="72" w:name="_Ref34024376"/>
      <w:bookmarkEnd w:id="71"/>
      <w:bookmarkEnd w:id="72"/>
      <w:r>
        <w:rPr>
          <w:color w:val="000000"/>
        </w:rPr>
        <w:t>Прочие условия</w:t>
      </w:r>
    </w:p>
    <w:p w14:paraId="37E3335B" w14:textId="77777777" w:rsidR="009C52EB" w:rsidRDefault="00EB43FE">
      <w:pPr>
        <w:pStyle w:val="LBGovstyle2"/>
        <w:rPr>
          <w:color w:val="000000"/>
        </w:rPr>
      </w:pPr>
      <w:r>
        <w:rPr>
          <w:color w:val="000000"/>
        </w:rPr>
        <w:t>Во всем, что не оговорено в настоящем Контракте, Стороны руководствуются действующим законодательством Российской Федерации.</w:t>
      </w:r>
    </w:p>
    <w:p w14:paraId="2236064C" w14:textId="77777777" w:rsidR="009C52EB" w:rsidRDefault="00EB43FE">
      <w:pPr>
        <w:pStyle w:val="LBGovstyle2"/>
        <w:rPr>
          <w:color w:val="000000"/>
        </w:rPr>
      </w:pPr>
      <w:r>
        <w:rPr>
          <w:color w:val="000000"/>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D9C5C17" w14:textId="77777777" w:rsidR="009C52EB" w:rsidRDefault="00EB43FE">
      <w:pPr>
        <w:pStyle w:val="LBGovstyle2"/>
        <w:rPr>
          <w:color w:val="000000"/>
        </w:rPr>
      </w:pPr>
      <w:r>
        <w:rPr>
          <w:color w:val="000000"/>
        </w:rPr>
        <w:t>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color w:val="000000"/>
          <w:shd w:val="clear" w:color="auto" w:fill="D9D9D9"/>
        </w:rPr>
        <w:t>15</w:t>
      </w:r>
      <w:r>
        <w:rPr>
          <w:color w:val="000000"/>
        </w:rPr>
        <w:t> настоящего Контракта, либо с использованием электронной почты на электронные адреса, указанные в разделе </w:t>
      </w:r>
      <w:r>
        <w:rPr>
          <w:color w:val="000000"/>
          <w:shd w:val="clear" w:color="auto" w:fill="D9D9D9"/>
        </w:rPr>
        <w:t>15</w:t>
      </w:r>
      <w:r>
        <w:rPr>
          <w:color w:val="000000"/>
        </w:rPr>
        <w:t> настоящего Контракта, либо с использованием факсимильной связи.</w:t>
      </w:r>
    </w:p>
    <w:p w14:paraId="4285A6F6" w14:textId="77777777" w:rsidR="009C52EB" w:rsidRDefault="00EB43FE">
      <w:pPr>
        <w:shd w:val="clear" w:color="auto" w:fill="FFFFFF"/>
        <w:spacing w:before="120" w:after="120"/>
        <w:ind w:left="720"/>
        <w:rPr>
          <w:color w:val="000000"/>
        </w:rPr>
      </w:pPr>
      <w:r>
        <w:rPr>
          <w:color w:val="000000"/>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Pr>
          <w:color w:val="000000"/>
          <w:shd w:val="clear" w:color="auto" w:fill="D9D9D9"/>
        </w:rPr>
        <w:t>15</w:t>
      </w:r>
      <w:r>
        <w:rPr>
          <w:color w:val="000000"/>
          <w:shd w:val="clear" w:color="auto" w:fill="FFFFFF"/>
        </w:rPr>
        <w:t> настоящего Контракта, считается надлежащим уведомлением Сторон.</w:t>
      </w:r>
    </w:p>
    <w:p w14:paraId="1C630595" w14:textId="77777777" w:rsidR="009C52EB" w:rsidRDefault="00EB43FE">
      <w:pPr>
        <w:pStyle w:val="LBGovstyle2"/>
        <w:rPr>
          <w:color w:val="000000"/>
        </w:rPr>
      </w:pPr>
      <w:r>
        <w:rPr>
          <w:color w:val="00000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DD9F348" w14:textId="77777777" w:rsidR="009C52EB" w:rsidRDefault="00EB43FE">
      <w:pPr>
        <w:shd w:val="clear" w:color="auto" w:fill="FFFFFF"/>
        <w:spacing w:before="120" w:after="120"/>
        <w:ind w:left="720"/>
        <w:rPr>
          <w:color w:val="000000"/>
        </w:rPr>
      </w:pPr>
      <w:r>
        <w:rPr>
          <w:color w:val="000000"/>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D56D5F1" w14:textId="77777777" w:rsidR="009C52EB" w:rsidRDefault="00EB43FE">
      <w:pPr>
        <w:pStyle w:val="LBGovstyle2"/>
        <w:rPr>
          <w:color w:val="000000"/>
        </w:rPr>
      </w:pPr>
      <w:r>
        <w:rPr>
          <w:color w:val="00000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75A4EA7" w14:textId="77777777" w:rsidR="009C52EB" w:rsidRDefault="00EB43FE">
      <w:pPr>
        <w:pStyle w:val="LBGovstyle2"/>
        <w:rPr>
          <w:color w:val="000000"/>
        </w:rPr>
      </w:pPr>
      <w:r>
        <w:rPr>
          <w:color w:val="000000"/>
        </w:rPr>
        <w:t>Настоящий Контракт составлен в форме электронного документа, подписанного усиленными электронными подписями Сторон.</w:t>
      </w:r>
    </w:p>
    <w:p w14:paraId="7E8816CF" w14:textId="77777777" w:rsidR="009C52EB" w:rsidRDefault="00EB43FE">
      <w:pPr>
        <w:pStyle w:val="LBGovstyle1"/>
        <w:rPr>
          <w:color w:val="000000"/>
        </w:rPr>
      </w:pPr>
      <w:r>
        <w:rPr>
          <w:color w:val="000000"/>
        </w:rPr>
        <w:t>Перечень приложений</w:t>
      </w:r>
    </w:p>
    <w:p w14:paraId="45E0019A" w14:textId="77777777" w:rsidR="009C52EB" w:rsidRDefault="00EB43FE">
      <w:pPr>
        <w:pStyle w:val="LBGovstyle2"/>
        <w:rPr>
          <w:color w:val="000000"/>
        </w:rPr>
      </w:pPr>
      <w:r>
        <w:rPr>
          <w:color w:val="000000"/>
        </w:rPr>
        <w:t>Неотъемлемой частью настоящего Контракта является следующее:</w:t>
      </w:r>
    </w:p>
    <w:p w14:paraId="3DAA5B45" w14:textId="77777777" w:rsidR="009C52EB" w:rsidRDefault="00EB43FE">
      <w:pPr>
        <w:pStyle w:val="BdyText2"/>
        <w:rPr>
          <w:color w:val="000000"/>
        </w:rPr>
      </w:pPr>
      <w:r>
        <w:rPr>
          <w:color w:val="000000"/>
        </w:rPr>
        <w:t>Приложение № 1 «Спецификация»</w:t>
      </w:r>
    </w:p>
    <w:p w14:paraId="4B7C363D" w14:textId="77777777" w:rsidR="009C52EB" w:rsidRDefault="00EB43FE">
      <w:pPr>
        <w:shd w:val="clear" w:color="auto" w:fill="FFFFFF"/>
        <w:spacing w:before="120" w:after="120"/>
        <w:ind w:left="720"/>
        <w:rPr>
          <w:color w:val="000000"/>
        </w:rPr>
      </w:pPr>
      <w:r>
        <w:rPr>
          <w:color w:val="000000"/>
          <w:shd w:val="clear" w:color="auto" w:fill="FFFFFF"/>
        </w:rPr>
        <w:t>Приложение № 2 – Описание объекта закупки</w:t>
      </w:r>
    </w:p>
    <w:p w14:paraId="7739A9A2" w14:textId="77777777" w:rsidR="009C52EB" w:rsidRDefault="00EB43FE">
      <w:pPr>
        <w:pStyle w:val="BdyText2"/>
        <w:rPr>
          <w:color w:val="000000"/>
        </w:rPr>
      </w:pPr>
      <w:r>
        <w:rPr>
          <w:color w:val="000000"/>
        </w:rPr>
        <w:t>Приложение № 3 «Форма заявки на поставку Товара»</w:t>
      </w:r>
    </w:p>
    <w:p w14:paraId="7A2DA622" w14:textId="77777777" w:rsidR="009C52EB" w:rsidRDefault="00EB43FE">
      <w:pPr>
        <w:pStyle w:val="LBGovstyle1"/>
        <w:rPr>
          <w:b w:val="0"/>
          <w:color w:val="000000"/>
        </w:rPr>
      </w:pPr>
      <w:bookmarkStart w:id="73" w:name="_Hlk93327463"/>
      <w:bookmarkEnd w:id="73"/>
      <w:r>
        <w:rPr>
          <w:color w:val="000000"/>
        </w:rPr>
        <w:lastRenderedPageBreak/>
        <w:t>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9C52EB" w14:paraId="61144C54" w14:textId="77777777" w:rsidTr="001728FD">
        <w:tc>
          <w:tcPr>
            <w:tcW w:w="4785" w:type="dxa"/>
            <w:tcMar>
              <w:top w:w="0" w:type="dxa"/>
              <w:left w:w="108" w:type="dxa"/>
              <w:bottom w:w="0" w:type="dxa"/>
              <w:right w:w="108" w:type="dxa"/>
            </w:tcMar>
            <w:hideMark/>
          </w:tcPr>
          <w:p w14:paraId="444B50F9" w14:textId="77777777" w:rsidR="009C52EB" w:rsidRDefault="00EB43FE">
            <w:pPr>
              <w:ind w:left="720"/>
              <w:rPr>
                <w:b/>
                <w:color w:val="000000"/>
              </w:rPr>
            </w:pPr>
            <w:r>
              <w:rPr>
                <w:b/>
                <w:color w:val="000000"/>
              </w:rPr>
              <w:t>Заказчик:</w:t>
            </w:r>
          </w:p>
          <w:p w14:paraId="186E4C95" w14:textId="77777777" w:rsidR="00CE597D" w:rsidRPr="001E4E1B" w:rsidRDefault="00CE597D" w:rsidP="00CE597D">
            <w:pPr>
              <w:pStyle w:val="LBBodyText2"/>
              <w:spacing w:before="0" w:after="0"/>
              <w:ind w:left="0"/>
              <w:jc w:val="left"/>
              <w:rPr>
                <w:b/>
                <w:sz w:val="20"/>
              </w:rPr>
            </w:pPr>
            <w:r w:rsidRPr="001E4E1B">
              <w:rPr>
                <w:b/>
                <w:sz w:val="20"/>
              </w:rPr>
              <w:t>ГБУ ЛО «</w:t>
            </w:r>
            <w:r w:rsidR="001E4E1B" w:rsidRPr="001E4E1B">
              <w:rPr>
                <w:b/>
                <w:sz w:val="20"/>
              </w:rPr>
              <w:t>СИВЕРСКИЙ РЕСУРСНЫЙ ЦЕНТР</w:t>
            </w:r>
            <w:r w:rsidRPr="001E4E1B">
              <w:rPr>
                <w:b/>
                <w:sz w:val="20"/>
              </w:rPr>
              <w:t>»</w:t>
            </w:r>
          </w:p>
          <w:p w14:paraId="5A7CA7B9" w14:textId="77777777" w:rsidR="00CE597D" w:rsidRPr="009F631E" w:rsidRDefault="00CE597D" w:rsidP="00CE597D">
            <w:pPr>
              <w:pStyle w:val="LBBodyText2"/>
              <w:spacing w:before="0" w:after="0"/>
              <w:ind w:left="0"/>
              <w:jc w:val="left"/>
            </w:pPr>
            <w:r w:rsidRPr="009F631E">
              <w:t xml:space="preserve">ИНН 4719015395 </w:t>
            </w:r>
          </w:p>
          <w:p w14:paraId="7B3B5BDD" w14:textId="77777777" w:rsidR="00CE597D" w:rsidRPr="009F631E" w:rsidRDefault="00CE597D" w:rsidP="00CE597D">
            <w:pPr>
              <w:pStyle w:val="LBBodyText2"/>
              <w:spacing w:before="0" w:after="0"/>
              <w:ind w:left="0"/>
              <w:jc w:val="left"/>
            </w:pPr>
            <w:r w:rsidRPr="009F631E">
              <w:t xml:space="preserve">КПП 470501001 </w:t>
            </w:r>
          </w:p>
          <w:p w14:paraId="2F403090" w14:textId="77777777" w:rsidR="00CE597D" w:rsidRPr="009F631E" w:rsidRDefault="00CE597D" w:rsidP="00CE597D">
            <w:pPr>
              <w:pStyle w:val="LBBodyText2"/>
              <w:spacing w:before="0" w:after="0"/>
              <w:ind w:left="0"/>
              <w:jc w:val="left"/>
            </w:pPr>
            <w:r w:rsidRPr="009F631E">
              <w:t>ОГРН 1024702088245 от 3 ноября 2002 г.</w:t>
            </w:r>
          </w:p>
          <w:p w14:paraId="4C93C0C7" w14:textId="77777777" w:rsidR="00CE597D" w:rsidRPr="009F631E" w:rsidRDefault="00CE597D" w:rsidP="00CE597D">
            <w:pPr>
              <w:pStyle w:val="LBBodyText2"/>
              <w:spacing w:before="0" w:after="0"/>
              <w:ind w:left="0"/>
              <w:jc w:val="left"/>
            </w:pPr>
            <w:r w:rsidRPr="009F631E">
              <w:t xml:space="preserve">ОКПО 02087488 </w:t>
            </w:r>
          </w:p>
          <w:p w14:paraId="5B578289" w14:textId="77777777" w:rsidR="00CE597D" w:rsidRPr="009F631E" w:rsidRDefault="001E4E1B" w:rsidP="00CE597D">
            <w:pPr>
              <w:pStyle w:val="LBBodyText2"/>
              <w:spacing w:before="0" w:after="0"/>
              <w:ind w:left="0"/>
              <w:jc w:val="left"/>
            </w:pPr>
            <w:r>
              <w:t xml:space="preserve">ОКТМО </w:t>
            </w:r>
            <w:r w:rsidR="00DB1D84">
              <w:t xml:space="preserve"> </w:t>
            </w:r>
            <w:r w:rsidR="00DB1D84" w:rsidRPr="00DB1D84">
              <w:t>41518000</w:t>
            </w:r>
          </w:p>
          <w:p w14:paraId="47379F5B" w14:textId="77777777" w:rsidR="00CE597D" w:rsidRPr="009F631E" w:rsidRDefault="00CE597D" w:rsidP="00CE597D">
            <w:pPr>
              <w:pStyle w:val="LBBodyText2"/>
              <w:spacing w:before="0" w:after="0"/>
              <w:ind w:left="0"/>
              <w:jc w:val="left"/>
            </w:pPr>
            <w:r w:rsidRPr="009F631E">
              <w:t>ОКАТО 41218569000</w:t>
            </w:r>
          </w:p>
          <w:p w14:paraId="3BE93AE1" w14:textId="77777777" w:rsidR="00CE597D" w:rsidRPr="009F631E" w:rsidRDefault="00CE597D" w:rsidP="00CE597D">
            <w:pPr>
              <w:pStyle w:val="LBBodyText2"/>
              <w:spacing w:before="0" w:after="0"/>
              <w:ind w:left="0"/>
              <w:jc w:val="left"/>
            </w:pPr>
            <w:r w:rsidRPr="009F631E">
              <w:t>Юридический  и почтовый адрес: 188330  Ленинг</w:t>
            </w:r>
            <w:r w:rsidR="001E4E1B">
              <w:t>радская обл., Гатчинский МО</w:t>
            </w:r>
            <w:r w:rsidRPr="009F631E">
              <w:t>, п. Сиверский,    ул. Красная, д. 18</w:t>
            </w:r>
          </w:p>
          <w:p w14:paraId="7D8494E3" w14:textId="77777777" w:rsidR="00CE597D" w:rsidRPr="009F631E" w:rsidRDefault="00CE597D" w:rsidP="00CE597D">
            <w:pPr>
              <w:pStyle w:val="LBBodyText2"/>
              <w:spacing w:before="0" w:after="0"/>
              <w:ind w:left="0"/>
              <w:jc w:val="left"/>
            </w:pPr>
            <w:r w:rsidRPr="009F631E">
              <w:t>Номер контактного телефона: +7 (81371) 44-397</w:t>
            </w:r>
          </w:p>
          <w:p w14:paraId="6250CFC9" w14:textId="77777777" w:rsidR="00CE597D" w:rsidRPr="009F631E" w:rsidRDefault="00CE597D" w:rsidP="00CE597D">
            <w:pPr>
              <w:pStyle w:val="LBBodyText2"/>
              <w:spacing w:before="0" w:after="0"/>
              <w:ind w:left="0"/>
              <w:jc w:val="left"/>
            </w:pPr>
            <w:r w:rsidRPr="009F631E">
              <w:t xml:space="preserve">Адрес электронной почты: </w:t>
            </w:r>
            <w:hyperlink r:id="rId8" w:history="1">
              <w:r w:rsidRPr="009F631E">
                <w:rPr>
                  <w:rStyle w:val="afc"/>
                </w:rPr>
                <w:t>siv.detdom@yandex.ru</w:t>
              </w:r>
            </w:hyperlink>
            <w:r w:rsidRPr="009F631E">
              <w:t xml:space="preserve">       </w:t>
            </w:r>
          </w:p>
          <w:p w14:paraId="51402DA8" w14:textId="77777777" w:rsidR="00CE597D" w:rsidRPr="009F631E" w:rsidRDefault="00CE597D" w:rsidP="00CE597D">
            <w:pPr>
              <w:pStyle w:val="LBBodyText2"/>
              <w:spacing w:before="0" w:after="0"/>
              <w:ind w:left="0"/>
              <w:jc w:val="left"/>
            </w:pPr>
            <w:r w:rsidRPr="009F631E">
              <w:t>Дата постановки на учет в налоговом органе: 06.05.1998</w:t>
            </w:r>
          </w:p>
          <w:p w14:paraId="2624657E" w14:textId="77777777" w:rsidR="00CE597D" w:rsidRPr="009F631E" w:rsidRDefault="00CE597D" w:rsidP="00CE597D">
            <w:pPr>
              <w:pStyle w:val="LBBodyText2"/>
              <w:spacing w:before="0" w:after="0"/>
              <w:ind w:left="0"/>
              <w:jc w:val="left"/>
            </w:pPr>
            <w:r w:rsidRPr="009F631E">
              <w:t>Банковские реквизиты:</w:t>
            </w:r>
          </w:p>
          <w:p w14:paraId="5D5655FC" w14:textId="77777777" w:rsidR="00CE597D" w:rsidRPr="009F631E" w:rsidRDefault="00CE597D" w:rsidP="00CE597D">
            <w:pPr>
              <w:pStyle w:val="LBBodyText2"/>
              <w:spacing w:before="0" w:after="0"/>
              <w:ind w:left="0"/>
              <w:jc w:val="left"/>
            </w:pPr>
            <w:r w:rsidRPr="009F631E">
              <w:t xml:space="preserve">Плательщик: КОМИТЕТ ФИНАНСОВ ЛЕНИНГРАДСКОЙ ОБЛАСТИ (ГБУ ЛО </w:t>
            </w:r>
            <w:r w:rsidR="00363DE6">
              <w:t>«</w:t>
            </w:r>
            <w:r w:rsidRPr="009F631E">
              <w:t>Сиверский ресурсный центр</w:t>
            </w:r>
            <w:r w:rsidR="00363DE6">
              <w:t>»</w:t>
            </w:r>
            <w:r w:rsidRPr="009F631E">
              <w:t xml:space="preserve"> </w:t>
            </w:r>
          </w:p>
          <w:p w14:paraId="542D7BC3" w14:textId="77777777" w:rsidR="00CE597D" w:rsidRPr="009F631E" w:rsidRDefault="00CE597D" w:rsidP="00CE597D">
            <w:pPr>
              <w:pStyle w:val="LBBodyText2"/>
              <w:spacing w:before="0" w:after="0"/>
              <w:ind w:left="0"/>
              <w:jc w:val="left"/>
            </w:pPr>
            <w:r w:rsidRPr="009F631E">
              <w:t>л/с 204И9987065, л/с 214И9987065)</w:t>
            </w:r>
          </w:p>
          <w:p w14:paraId="6FF1D229" w14:textId="77777777" w:rsidR="00CE597D" w:rsidRPr="009F631E" w:rsidRDefault="00CE597D" w:rsidP="00CE597D">
            <w:pPr>
              <w:pStyle w:val="LBBodyText2"/>
              <w:spacing w:before="0" w:after="0"/>
              <w:ind w:left="0"/>
              <w:jc w:val="left"/>
            </w:pPr>
            <w:r w:rsidRPr="009F631E">
              <w:t>ИНН 4719015395 КПП 470501001</w:t>
            </w:r>
          </w:p>
          <w:p w14:paraId="2B18656F" w14:textId="77777777" w:rsidR="00CE597D" w:rsidRPr="009F631E" w:rsidRDefault="00CE597D" w:rsidP="00CE597D">
            <w:pPr>
              <w:pStyle w:val="LBBodyText2"/>
              <w:spacing w:before="0" w:after="0"/>
              <w:ind w:left="0"/>
              <w:jc w:val="left"/>
            </w:pPr>
            <w:r w:rsidRPr="009F631E">
              <w:t xml:space="preserve">Банковские реквизиты: </w:t>
            </w:r>
          </w:p>
          <w:p w14:paraId="61F81496" w14:textId="77777777" w:rsidR="00CE597D" w:rsidRPr="009F631E" w:rsidRDefault="00CE597D" w:rsidP="00CE597D">
            <w:pPr>
              <w:pStyle w:val="LBBodyText2"/>
              <w:spacing w:before="0" w:after="0"/>
              <w:ind w:left="0"/>
              <w:jc w:val="left"/>
            </w:pPr>
            <w:r w:rsidRPr="009F631E">
              <w:t xml:space="preserve">Банк: </w:t>
            </w:r>
            <w:r w:rsidR="00C524EA">
              <w:t xml:space="preserve">ОКЦ №1 </w:t>
            </w:r>
            <w:r w:rsidR="00790A63">
              <w:t>СЕВЕРО-ЗАПАДНОГО</w:t>
            </w:r>
            <w:r w:rsidRPr="009F631E">
              <w:t xml:space="preserve"> ГУ БАНКА РОССИИ//УФК по Ленинградской области г. Санкт-Петербург</w:t>
            </w:r>
          </w:p>
          <w:p w14:paraId="053AA05A" w14:textId="77777777" w:rsidR="00CE597D" w:rsidRPr="009F631E" w:rsidRDefault="00CE597D" w:rsidP="00CE597D">
            <w:pPr>
              <w:pStyle w:val="LBBodyText2"/>
              <w:spacing w:before="0" w:after="0"/>
              <w:ind w:left="0"/>
              <w:jc w:val="left"/>
            </w:pPr>
            <w:r w:rsidRPr="009F631E">
              <w:t>р/с 03224643410000004500</w:t>
            </w:r>
          </w:p>
          <w:p w14:paraId="352658B7" w14:textId="77777777" w:rsidR="00CE597D" w:rsidRPr="009F631E" w:rsidRDefault="00CE597D" w:rsidP="00CE597D">
            <w:pPr>
              <w:pStyle w:val="LBBodyText2"/>
              <w:spacing w:before="0" w:after="0"/>
              <w:ind w:left="0"/>
              <w:jc w:val="left"/>
            </w:pPr>
            <w:r w:rsidRPr="009F631E">
              <w:t>БИК 044030098</w:t>
            </w:r>
          </w:p>
          <w:p w14:paraId="1B262AEA" w14:textId="77777777" w:rsidR="00CE597D" w:rsidRDefault="00CE597D" w:rsidP="00CE597D">
            <w:pPr>
              <w:pStyle w:val="LBBodyText2"/>
              <w:spacing w:before="0" w:after="0"/>
              <w:ind w:left="0"/>
            </w:pPr>
            <w:r w:rsidRPr="009F631E">
              <w:t>к/с 40102810745370000098</w:t>
            </w:r>
          </w:p>
          <w:p w14:paraId="224922F5" w14:textId="77777777" w:rsidR="00CE597D" w:rsidRDefault="00CE597D" w:rsidP="00CE597D">
            <w:pPr>
              <w:pStyle w:val="LBBodyText2"/>
              <w:spacing w:before="0" w:after="0"/>
              <w:ind w:left="0"/>
              <w:rPr>
                <w:color w:val="000000"/>
              </w:rPr>
            </w:pPr>
          </w:p>
        </w:tc>
        <w:tc>
          <w:tcPr>
            <w:tcW w:w="4786" w:type="dxa"/>
            <w:tcMar>
              <w:top w:w="0" w:type="dxa"/>
              <w:left w:w="108" w:type="dxa"/>
              <w:bottom w:w="0" w:type="dxa"/>
              <w:right w:w="108" w:type="dxa"/>
            </w:tcMar>
            <w:hideMark/>
          </w:tcPr>
          <w:p w14:paraId="6ACEE393" w14:textId="77777777" w:rsidR="009C52EB" w:rsidRPr="00CA65BC" w:rsidRDefault="00EB43FE" w:rsidP="001728FD">
            <w:pPr>
              <w:pStyle w:val="LBBodyText2"/>
              <w:spacing w:before="0" w:after="0"/>
              <w:rPr>
                <w:b/>
                <w:color w:val="000000" w:themeColor="text1"/>
              </w:rPr>
            </w:pPr>
            <w:r w:rsidRPr="00CA65BC">
              <w:rPr>
                <w:b/>
                <w:color w:val="000000" w:themeColor="text1"/>
              </w:rPr>
              <w:t>Поставщик:</w:t>
            </w:r>
          </w:p>
          <w:p w14:paraId="1DFD5EB0" w14:textId="77777777" w:rsidR="00CA65BC" w:rsidRPr="006740AE" w:rsidRDefault="00CA65BC" w:rsidP="00CA65BC">
            <w:pPr>
              <w:pStyle w:val="LBBodyText2"/>
              <w:spacing w:before="0" w:after="0"/>
              <w:ind w:left="0"/>
              <w:rPr>
                <w:b/>
                <w:color w:val="FFFFFF" w:themeColor="background1"/>
              </w:rPr>
            </w:pPr>
            <w:r>
              <w:rPr>
                <w:rStyle w:val="aff2"/>
                <w:b/>
                <w:i w:val="0"/>
                <w:color w:val="000000" w:themeColor="text1"/>
              </w:rPr>
              <w:t xml:space="preserve"> </w:t>
            </w:r>
            <w:r w:rsidRPr="006740AE">
              <w:rPr>
                <w:b/>
                <w:color w:val="FFFFFF" w:themeColor="background1"/>
              </w:rPr>
              <w:t>ООО «РЕСУРС»</w:t>
            </w:r>
          </w:p>
          <w:p w14:paraId="1C264927"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ИНН 4712024841 </w:t>
            </w:r>
          </w:p>
          <w:p w14:paraId="03D10E06"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КПП 471201001 </w:t>
            </w:r>
          </w:p>
          <w:p w14:paraId="0613C025"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ОГРН 1134712000136 </w:t>
            </w:r>
          </w:p>
          <w:p w14:paraId="3EBEF540"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ОКПО 38543677 </w:t>
            </w:r>
          </w:p>
          <w:p w14:paraId="3ED37FBA"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ОКАТО 41239844001 </w:t>
            </w:r>
          </w:p>
          <w:p w14:paraId="52D7D67D"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ОКОГУ 4210014 </w:t>
            </w:r>
          </w:p>
          <w:p w14:paraId="3D4C6409"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ОКТМО 41639444 </w:t>
            </w:r>
          </w:p>
          <w:p w14:paraId="36A672F4"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Адрес места нахождения (почтовый адрес): 188731 Ленинградская область, Приозерский район, п. Сосново, ул.Механизаторов д.11, офис 2.8.</w:t>
            </w:r>
          </w:p>
          <w:p w14:paraId="2A94D1A2"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Номер контактного телефона: 8-909-585-89-95</w:t>
            </w:r>
          </w:p>
          <w:p w14:paraId="2A3B0945"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Адрес электронной почты: oblmiasprom@mail.ru  </w:t>
            </w:r>
          </w:p>
          <w:p w14:paraId="35DF789B"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Реестр МСП Статус: микропредприятие присвоен 1 августа 2016 г.</w:t>
            </w:r>
          </w:p>
          <w:p w14:paraId="5922924C"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Банковские реквизиты:</w:t>
            </w:r>
          </w:p>
          <w:p w14:paraId="1E534C19"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Санкт-Петербургский ф-л ПАО «Промсвязьбанк» г.Санкт-Петербург</w:t>
            </w:r>
          </w:p>
          <w:p w14:paraId="7C9B106D"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БИК 044030920</w:t>
            </w:r>
          </w:p>
          <w:p w14:paraId="63D23263"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к/с 30101810000000000920</w:t>
            </w:r>
          </w:p>
          <w:p w14:paraId="11E3E57F" w14:textId="77777777" w:rsidR="00CA65BC" w:rsidRPr="006740AE" w:rsidRDefault="00CA65BC" w:rsidP="00CA65BC">
            <w:pPr>
              <w:jc w:val="left"/>
              <w:rPr>
                <w:b/>
                <w:color w:val="FFFFFF" w:themeColor="background1"/>
                <w:szCs w:val="22"/>
              </w:rPr>
            </w:pPr>
            <w:r w:rsidRPr="006740AE">
              <w:rPr>
                <w:color w:val="FFFFFF" w:themeColor="background1"/>
              </w:rPr>
              <w:t>р/с 40702810906000003463</w:t>
            </w:r>
          </w:p>
          <w:p w14:paraId="6EE7F155" w14:textId="77777777" w:rsidR="00CA65BC" w:rsidRPr="006740AE" w:rsidRDefault="00CA65BC" w:rsidP="00CA65BC">
            <w:pPr>
              <w:pStyle w:val="LBBodyText2"/>
              <w:spacing w:before="0" w:after="0"/>
              <w:ind w:left="0"/>
              <w:rPr>
                <w:b/>
                <w:color w:val="FFFFFF" w:themeColor="background1"/>
                <w:szCs w:val="22"/>
              </w:rPr>
            </w:pPr>
          </w:p>
          <w:p w14:paraId="53222C8F" w14:textId="77777777" w:rsidR="009C52EB" w:rsidRPr="00CA65BC" w:rsidRDefault="009C52EB" w:rsidP="0003618C">
            <w:pPr>
              <w:pStyle w:val="LBBodyText2"/>
              <w:spacing w:before="0" w:after="0"/>
              <w:ind w:left="0"/>
              <w:rPr>
                <w:b/>
                <w:color w:val="000000" w:themeColor="text1"/>
                <w:szCs w:val="22"/>
              </w:rPr>
            </w:pPr>
          </w:p>
        </w:tc>
      </w:tr>
      <w:tr w:rsidR="009C52EB" w14:paraId="33D258DC" w14:textId="77777777" w:rsidTr="001728FD">
        <w:trPr>
          <w:trHeight w:val="920"/>
        </w:trPr>
        <w:tc>
          <w:tcPr>
            <w:tcW w:w="4785" w:type="dxa"/>
            <w:tcMar>
              <w:top w:w="0" w:type="dxa"/>
              <w:left w:w="108" w:type="dxa"/>
              <w:bottom w:w="0" w:type="dxa"/>
              <w:right w:w="108" w:type="dxa"/>
            </w:tcMar>
          </w:tcPr>
          <w:p w14:paraId="62C11F4F" w14:textId="77777777" w:rsidR="009C52EB" w:rsidRDefault="00EB43FE" w:rsidP="00CE597D">
            <w:pPr>
              <w:pStyle w:val="LBBodyText2"/>
              <w:spacing w:before="0" w:after="0"/>
              <w:rPr>
                <w:b/>
                <w:color w:val="000000"/>
              </w:rPr>
            </w:pPr>
            <w:r>
              <w:rPr>
                <w:b/>
                <w:color w:val="000000"/>
              </w:rPr>
              <w:t>От имени Заказчика</w:t>
            </w:r>
          </w:p>
          <w:p w14:paraId="25DB1003" w14:textId="77777777" w:rsidR="009C52EB" w:rsidRDefault="00EB43FE" w:rsidP="00CE597D">
            <w:pPr>
              <w:pStyle w:val="LBBodyText1"/>
              <w:spacing w:before="0" w:after="0"/>
              <w:rPr>
                <w:color w:val="000000"/>
              </w:rPr>
            </w:pPr>
            <w:r>
              <w:rPr>
                <w:color w:val="000000"/>
              </w:rPr>
              <w:t xml:space="preserve"> </w:t>
            </w:r>
          </w:p>
          <w:p w14:paraId="600215A9" w14:textId="77777777" w:rsidR="009C52EB" w:rsidRDefault="00EB43FE" w:rsidP="00CE597D">
            <w:pPr>
              <w:pStyle w:val="LBBodyText2"/>
              <w:spacing w:before="0" w:after="0"/>
              <w:ind w:left="0"/>
              <w:rPr>
                <w:color w:val="000000"/>
              </w:rPr>
            </w:pPr>
            <w:r>
              <w:rPr>
                <w:color w:val="000000"/>
              </w:rPr>
              <w:t>_________________________</w:t>
            </w:r>
          </w:p>
          <w:p w14:paraId="4B05D4AD" w14:textId="77777777" w:rsidR="00CE597D" w:rsidRDefault="00CE597D" w:rsidP="00CE597D">
            <w:pPr>
              <w:pStyle w:val="LBBodyText2"/>
              <w:spacing w:before="0" w:after="0"/>
              <w:ind w:left="0"/>
              <w:jc w:val="left"/>
            </w:pPr>
            <w:r>
              <w:t>Власова Анастасия Михайловна</w:t>
            </w:r>
          </w:p>
          <w:p w14:paraId="39BCDA59" w14:textId="77777777" w:rsidR="00CE597D" w:rsidRDefault="00CE597D" w:rsidP="00CE597D">
            <w:pPr>
              <w:pStyle w:val="LBBodyText2"/>
              <w:spacing w:before="0" w:after="0"/>
              <w:ind w:left="0"/>
              <w:jc w:val="left"/>
            </w:pPr>
            <w:r>
              <w:t>Директор</w:t>
            </w:r>
          </w:p>
          <w:p w14:paraId="1D115895" w14:textId="77777777" w:rsidR="009C52EB" w:rsidRPr="00CE597D" w:rsidRDefault="00CE597D" w:rsidP="00CE597D">
            <w:pPr>
              <w:pStyle w:val="LBBodyText2"/>
              <w:spacing w:before="0" w:after="0"/>
              <w:ind w:left="0"/>
              <w:jc w:val="left"/>
            </w:pPr>
            <w:r>
              <w:t>ГБУ ЛО «Сиверский ресурсный центр»</w:t>
            </w:r>
          </w:p>
        </w:tc>
        <w:tc>
          <w:tcPr>
            <w:tcW w:w="4786" w:type="dxa"/>
            <w:tcMar>
              <w:top w:w="0" w:type="dxa"/>
              <w:left w:w="108" w:type="dxa"/>
              <w:bottom w:w="0" w:type="dxa"/>
              <w:right w:w="108" w:type="dxa"/>
            </w:tcMar>
          </w:tcPr>
          <w:p w14:paraId="3D801436" w14:textId="77777777" w:rsidR="009C52EB" w:rsidRPr="00CA65BC" w:rsidRDefault="00EB43FE" w:rsidP="00CE597D">
            <w:pPr>
              <w:pStyle w:val="LBBodyText2"/>
              <w:spacing w:before="0" w:after="0"/>
              <w:rPr>
                <w:b/>
                <w:color w:val="000000" w:themeColor="text1"/>
              </w:rPr>
            </w:pPr>
            <w:r w:rsidRPr="00CA65BC">
              <w:rPr>
                <w:b/>
                <w:color w:val="000000" w:themeColor="text1"/>
              </w:rPr>
              <w:t>От имени Поставщика</w:t>
            </w:r>
          </w:p>
          <w:p w14:paraId="75942B6A" w14:textId="77777777" w:rsidR="009C52EB" w:rsidRPr="00CA65BC" w:rsidRDefault="00EB43FE" w:rsidP="00CE597D">
            <w:pPr>
              <w:pStyle w:val="LBBodyText2"/>
              <w:spacing w:before="0" w:after="0"/>
              <w:rPr>
                <w:color w:val="000000" w:themeColor="text1"/>
              </w:rPr>
            </w:pPr>
            <w:r w:rsidRPr="00CA65BC">
              <w:rPr>
                <w:color w:val="000000" w:themeColor="text1"/>
              </w:rPr>
              <w:t xml:space="preserve"> </w:t>
            </w:r>
          </w:p>
          <w:p w14:paraId="50526C81" w14:textId="77777777" w:rsidR="009C52EB" w:rsidRPr="00CA65BC" w:rsidRDefault="00EB43FE" w:rsidP="00CE597D">
            <w:pPr>
              <w:pStyle w:val="LBBodyText2"/>
              <w:spacing w:before="0" w:after="0"/>
              <w:ind w:left="0"/>
              <w:rPr>
                <w:color w:val="000000" w:themeColor="text1"/>
              </w:rPr>
            </w:pPr>
            <w:r w:rsidRPr="00CA65BC">
              <w:rPr>
                <w:color w:val="000000" w:themeColor="text1"/>
              </w:rPr>
              <w:t>_________________________</w:t>
            </w:r>
          </w:p>
          <w:p w14:paraId="05197964" w14:textId="77777777" w:rsidR="00CA65BC" w:rsidRPr="006740AE" w:rsidRDefault="00CA65BC" w:rsidP="00CA65BC">
            <w:pPr>
              <w:jc w:val="left"/>
              <w:rPr>
                <w:color w:val="FFFFFF" w:themeColor="background1"/>
              </w:rPr>
            </w:pPr>
            <w:r w:rsidRPr="006740AE">
              <w:rPr>
                <w:color w:val="FFFFFF" w:themeColor="background1"/>
              </w:rPr>
              <w:t>Гермонина Наталья Борисовна</w:t>
            </w:r>
          </w:p>
          <w:p w14:paraId="3D52B3B7" w14:textId="77777777" w:rsidR="00CA65BC" w:rsidRPr="006740AE" w:rsidRDefault="00CA65BC" w:rsidP="00CA65BC">
            <w:pPr>
              <w:jc w:val="left"/>
              <w:rPr>
                <w:color w:val="FFFFFF" w:themeColor="background1"/>
              </w:rPr>
            </w:pPr>
            <w:r w:rsidRPr="006740AE">
              <w:rPr>
                <w:color w:val="FFFFFF" w:themeColor="background1"/>
              </w:rPr>
              <w:t>Генеральный директор</w:t>
            </w:r>
          </w:p>
          <w:p w14:paraId="28C54AC6" w14:textId="77777777" w:rsidR="009C52EB" w:rsidRPr="00CA65BC" w:rsidRDefault="00CA65BC" w:rsidP="00CA65BC">
            <w:pPr>
              <w:pStyle w:val="LBBodyText2"/>
              <w:spacing w:before="0" w:after="0"/>
              <w:ind w:left="0"/>
              <w:jc w:val="left"/>
              <w:rPr>
                <w:color w:val="000000" w:themeColor="text1"/>
              </w:rPr>
            </w:pPr>
            <w:r w:rsidRPr="006740AE">
              <w:rPr>
                <w:color w:val="FFFFFF" w:themeColor="background1"/>
              </w:rPr>
              <w:t>ООО «РЕСУРС»</w:t>
            </w:r>
          </w:p>
        </w:tc>
      </w:tr>
    </w:tbl>
    <w:p w14:paraId="27A7BBFA" w14:textId="77777777" w:rsidR="009C52EB" w:rsidRDefault="00EB43FE" w:rsidP="00CE597D">
      <w:pPr>
        <w:pageBreakBefore/>
        <w:jc w:val="right"/>
        <w:rPr>
          <w:color w:val="000000"/>
        </w:rPr>
      </w:pPr>
      <w:r>
        <w:rPr>
          <w:color w:val="000000"/>
        </w:rPr>
        <w:lastRenderedPageBreak/>
        <w:t>Приложение № 1 к Контракту</w:t>
      </w:r>
    </w:p>
    <w:p w14:paraId="68E3274E" w14:textId="68D7B278" w:rsidR="009C52EB" w:rsidRDefault="00EB43FE">
      <w:pPr>
        <w:pStyle w:val="LBBodyText1"/>
        <w:spacing w:before="0" w:after="0"/>
        <w:jc w:val="right"/>
        <w:rPr>
          <w:color w:val="000000"/>
        </w:rPr>
      </w:pPr>
      <w:r>
        <w:rPr>
          <w:color w:val="000000"/>
        </w:rPr>
        <w:t>от «</w:t>
      </w:r>
      <w:r w:rsidR="00C524EA">
        <w:rPr>
          <w:color w:val="000000"/>
        </w:rPr>
        <w:t xml:space="preserve">   </w:t>
      </w:r>
      <w:r>
        <w:rPr>
          <w:color w:val="000000"/>
        </w:rPr>
        <w:t>»</w:t>
      </w:r>
      <w:r w:rsidR="00395C34">
        <w:rPr>
          <w:color w:val="000000"/>
        </w:rPr>
        <w:t xml:space="preserve"> </w:t>
      </w:r>
      <w:r w:rsidR="006740AE">
        <w:rPr>
          <w:color w:val="000000"/>
        </w:rPr>
        <w:t>сентября</w:t>
      </w:r>
      <w:r w:rsidR="00E1461D">
        <w:rPr>
          <w:color w:val="000000"/>
        </w:rPr>
        <w:t xml:space="preserve"> 202</w:t>
      </w:r>
      <w:r w:rsidR="006740AE">
        <w:rPr>
          <w:color w:val="000000"/>
        </w:rPr>
        <w:t>6</w:t>
      </w:r>
      <w:r>
        <w:rPr>
          <w:color w:val="000000"/>
        </w:rPr>
        <w:t xml:space="preserve"> г.</w:t>
      </w:r>
    </w:p>
    <w:p w14:paraId="42F3DF1A" w14:textId="47165339" w:rsidR="009C52EB" w:rsidRDefault="00EB43FE" w:rsidP="006740AE">
      <w:pPr>
        <w:pStyle w:val="LBBodyText1"/>
        <w:spacing w:before="0" w:after="0"/>
        <w:jc w:val="right"/>
        <w:rPr>
          <w:color w:val="000000"/>
        </w:rPr>
      </w:pPr>
      <w:r>
        <w:rPr>
          <w:color w:val="000000"/>
        </w:rPr>
        <w:t>№</w:t>
      </w:r>
      <w:r w:rsidR="00D219D2">
        <w:rPr>
          <w:color w:val="000000"/>
        </w:rPr>
        <w:t xml:space="preserve"> </w:t>
      </w:r>
      <w:r w:rsidR="004717BF">
        <w:rPr>
          <w:color w:val="000000"/>
        </w:rPr>
        <w:t>1</w:t>
      </w:r>
      <w:r w:rsidR="006740AE">
        <w:rPr>
          <w:color w:val="000000"/>
        </w:rPr>
        <w:t>04-2026</w:t>
      </w:r>
    </w:p>
    <w:p w14:paraId="20C2B001" w14:textId="77777777" w:rsidR="009C52EB" w:rsidRDefault="009C52EB">
      <w:pPr>
        <w:pStyle w:val="LBBodyText1"/>
        <w:rPr>
          <w:color w:val="000000"/>
        </w:rPr>
      </w:pPr>
    </w:p>
    <w:p w14:paraId="67E6DBBF" w14:textId="77777777" w:rsidR="009C52EB" w:rsidRDefault="00EB43FE">
      <w:pPr>
        <w:pStyle w:val="LBBodyText1"/>
        <w:jc w:val="center"/>
        <w:rPr>
          <w:b/>
          <w:color w:val="000000"/>
        </w:rPr>
      </w:pPr>
      <w:r>
        <w:rPr>
          <w:b/>
          <w:color w:val="000000"/>
        </w:rPr>
        <w:t>СПЕЦИФИКАЦИЯ</w:t>
      </w:r>
    </w:p>
    <w:p w14:paraId="1E890FDF" w14:textId="77777777" w:rsidR="009C52EB" w:rsidRDefault="009C52EB">
      <w:pPr>
        <w:pStyle w:val="LBBodyText1"/>
        <w:rPr>
          <w:color w:val="000000"/>
        </w:rPr>
      </w:pPr>
    </w:p>
    <w:tbl>
      <w:tblPr>
        <w:tblStyle w:val="200"/>
        <w:tblW w:w="5000" w:type="pct"/>
        <w:jc w:val="center"/>
        <w:tblInd w:w="0" w:type="dxa"/>
        <w:shd w:val="clear" w:color="auto" w:fill="FFFFFF"/>
        <w:tblLook w:val="04A0" w:firstRow="1" w:lastRow="0" w:firstColumn="1" w:lastColumn="0" w:noHBand="0" w:noVBand="1"/>
      </w:tblPr>
      <w:tblGrid>
        <w:gridCol w:w="474"/>
        <w:gridCol w:w="4646"/>
        <w:gridCol w:w="1080"/>
        <w:gridCol w:w="1179"/>
        <w:gridCol w:w="927"/>
        <w:gridCol w:w="1032"/>
      </w:tblGrid>
      <w:tr w:rsidR="0075042C" w14:paraId="585A5026" w14:textId="77777777" w:rsidTr="004717BF">
        <w:trPr>
          <w:trHeight w:val="1536"/>
          <w:jc w:val="center"/>
        </w:trPr>
        <w:tc>
          <w:tcPr>
            <w:tcW w:w="25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B329D8E"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 п/п</w:t>
            </w:r>
          </w:p>
        </w:tc>
        <w:tc>
          <w:tcPr>
            <w:tcW w:w="24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FD30543"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Наименование товара</w:t>
            </w:r>
          </w:p>
        </w:tc>
        <w:tc>
          <w:tcPr>
            <w:tcW w:w="57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D7DA96A" w14:textId="77777777" w:rsidR="0075042C" w:rsidRDefault="0075042C" w:rsidP="00D9423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Ед. измерения</w:t>
            </w:r>
          </w:p>
        </w:tc>
        <w:tc>
          <w:tcPr>
            <w:tcW w:w="63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8D92BAF" w14:textId="77777777" w:rsidR="0075042C" w:rsidRDefault="0075042C" w:rsidP="0003618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Количество в единицах измерения.</w:t>
            </w:r>
          </w:p>
        </w:tc>
        <w:tc>
          <w:tcPr>
            <w:tcW w:w="49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E6DD328" w14:textId="343C4963" w:rsidR="0075042C" w:rsidRPr="00AE7BE3" w:rsidRDefault="0075042C" w:rsidP="00AE7BE3">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Цена за единицу измерения, руб.,</w:t>
            </w:r>
            <w:r>
              <w:rPr>
                <w:rFonts w:ascii="Times New Roman" w:hAnsi="Times New Roman"/>
                <w:b/>
                <w:color w:val="000000"/>
                <w:sz w:val="18"/>
                <w:lang w:val="en-US"/>
              </w:rPr>
              <w:t>c</w:t>
            </w:r>
            <w:r w:rsidRPr="00AE7BE3">
              <w:rPr>
                <w:rFonts w:ascii="Times New Roman" w:hAnsi="Times New Roman"/>
                <w:b/>
                <w:color w:val="000000"/>
                <w:sz w:val="18"/>
              </w:rPr>
              <w:t xml:space="preserve"> </w:t>
            </w:r>
            <w:r>
              <w:rPr>
                <w:rFonts w:ascii="Times New Roman" w:hAnsi="Times New Roman"/>
                <w:b/>
                <w:color w:val="000000"/>
                <w:sz w:val="18"/>
              </w:rPr>
              <w:t>НДС</w:t>
            </w:r>
            <w:r w:rsidRPr="00AE7BE3">
              <w:rPr>
                <w:rFonts w:ascii="Times New Roman" w:hAnsi="Times New Roman"/>
                <w:b/>
                <w:color w:val="000000"/>
                <w:sz w:val="18"/>
              </w:rPr>
              <w:t xml:space="preserve"> 10%</w:t>
            </w:r>
            <w:r>
              <w:rPr>
                <w:rFonts w:ascii="Times New Roman" w:hAnsi="Times New Roman"/>
                <w:b/>
                <w:color w:val="000000"/>
                <w:sz w:val="18"/>
              </w:rPr>
              <w:t xml:space="preserve"> </w:t>
            </w:r>
          </w:p>
        </w:tc>
        <w:tc>
          <w:tcPr>
            <w:tcW w:w="553"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064A85AB"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Стоимость, руб.,</w:t>
            </w:r>
          </w:p>
          <w:p w14:paraId="73F6A664" w14:textId="77777777" w:rsidR="0075042C" w:rsidRDefault="0075042C" w:rsidP="008408DF">
            <w:pPr>
              <w:pStyle w:val="MsoNormaldoczillaStyle32"/>
              <w:spacing w:before="120" w:line="240" w:lineRule="auto"/>
              <w:jc w:val="center"/>
              <w:rPr>
                <w:rFonts w:ascii="Times New Roman" w:hAnsi="Times New Roman"/>
                <w:b/>
                <w:color w:val="000000"/>
                <w:sz w:val="18"/>
              </w:rPr>
            </w:pPr>
          </w:p>
        </w:tc>
      </w:tr>
      <w:tr w:rsidR="0003618C" w:rsidRPr="00E73F58" w14:paraId="7965BC61" w14:textId="77777777" w:rsidTr="004717BF">
        <w:trPr>
          <w:trHeight w:val="403"/>
          <w:jc w:val="center"/>
        </w:trPr>
        <w:tc>
          <w:tcPr>
            <w:tcW w:w="25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BC1AB88" w14:textId="77777777" w:rsidR="0003618C" w:rsidRPr="00E73F58" w:rsidRDefault="0003618C" w:rsidP="0003618C">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1</w:t>
            </w:r>
          </w:p>
        </w:tc>
        <w:tc>
          <w:tcPr>
            <w:tcW w:w="24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1840812" w14:textId="77777777" w:rsidR="006740AE" w:rsidRPr="006740AE" w:rsidRDefault="006740AE" w:rsidP="006740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6740AE">
              <w:rPr>
                <w:szCs w:val="22"/>
              </w:rPr>
              <w:t>Масло сливочное несоленое, 82,5% жирности,</w:t>
            </w:r>
          </w:p>
          <w:p w14:paraId="6FDE3F32" w14:textId="01365F07" w:rsidR="0003618C" w:rsidRPr="00CE7DEC" w:rsidRDefault="006740AE" w:rsidP="006740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6740AE">
              <w:rPr>
                <w:szCs w:val="22"/>
              </w:rPr>
              <w:t>высший сорт</w:t>
            </w:r>
          </w:p>
        </w:tc>
        <w:tc>
          <w:tcPr>
            <w:tcW w:w="57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C2B433F" w14:textId="77777777" w:rsidR="0003618C" w:rsidRPr="00E73F58" w:rsidRDefault="0003618C" w:rsidP="0003618C">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63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2BF98E2" w14:textId="205D8CB1" w:rsidR="0003618C" w:rsidRPr="00E73F58" w:rsidRDefault="0003618C" w:rsidP="0003618C">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1</w:t>
            </w:r>
            <w:r w:rsidR="006740AE">
              <w:rPr>
                <w:rFonts w:ascii="Times New Roman" w:hAnsi="Times New Roman"/>
                <w:color w:val="000000"/>
                <w:sz w:val="22"/>
                <w:szCs w:val="22"/>
              </w:rPr>
              <w:t>00</w:t>
            </w:r>
          </w:p>
        </w:tc>
        <w:tc>
          <w:tcPr>
            <w:tcW w:w="49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B58FD80" w14:textId="647E017A" w:rsidR="0003618C" w:rsidRPr="00CA65BC" w:rsidRDefault="0003618C" w:rsidP="00CA65BC">
            <w:pPr>
              <w:pStyle w:val="MsoNormaldoczillaStyle32"/>
              <w:spacing w:line="240" w:lineRule="auto"/>
              <w:jc w:val="center"/>
              <w:rPr>
                <w:rFonts w:ascii="Times New Roman" w:hAnsi="Times New Roman"/>
                <w:color w:val="000000"/>
                <w:sz w:val="22"/>
                <w:szCs w:val="22"/>
              </w:rPr>
            </w:pPr>
          </w:p>
        </w:tc>
        <w:tc>
          <w:tcPr>
            <w:tcW w:w="553"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50020AD0" w14:textId="2B9CA6DA" w:rsidR="0003618C" w:rsidRPr="00CA65BC" w:rsidRDefault="0003618C" w:rsidP="006740AE">
            <w:pPr>
              <w:pStyle w:val="MsoNormaldoczillaStyle32"/>
              <w:spacing w:line="240" w:lineRule="auto"/>
              <w:rPr>
                <w:rFonts w:ascii="Times New Roman" w:hAnsi="Times New Roman"/>
                <w:color w:val="000000"/>
                <w:sz w:val="22"/>
                <w:szCs w:val="22"/>
              </w:rPr>
            </w:pPr>
          </w:p>
        </w:tc>
      </w:tr>
      <w:tr w:rsidR="00012C41" w:rsidRPr="00E73F58" w14:paraId="542C3524" w14:textId="77777777" w:rsidTr="004717BF">
        <w:trPr>
          <w:trHeight w:val="403"/>
          <w:jc w:val="center"/>
        </w:trPr>
        <w:tc>
          <w:tcPr>
            <w:tcW w:w="25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AB39062" w14:textId="77777777" w:rsidR="00012C41" w:rsidRDefault="00012C41" w:rsidP="00012C41">
            <w:pPr>
              <w:pStyle w:val="MsoNormaldoczillaStyle32"/>
              <w:spacing w:line="240" w:lineRule="auto"/>
              <w:jc w:val="center"/>
              <w:rPr>
                <w:rFonts w:ascii="Times New Roman" w:hAnsi="Times New Roman"/>
                <w:color w:val="000000"/>
                <w:sz w:val="22"/>
                <w:szCs w:val="22"/>
              </w:rPr>
            </w:pPr>
          </w:p>
        </w:tc>
        <w:tc>
          <w:tcPr>
            <w:tcW w:w="24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5B6EEA5" w14:textId="77777777" w:rsidR="00012C41" w:rsidRPr="00CE7DEC" w:rsidRDefault="00012C41" w:rsidP="00012C4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Pr>
                <w:szCs w:val="22"/>
              </w:rPr>
              <w:t>ИТОГО:</w:t>
            </w:r>
          </w:p>
        </w:tc>
        <w:tc>
          <w:tcPr>
            <w:tcW w:w="57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5EE1120" w14:textId="77777777" w:rsidR="00012C41" w:rsidRDefault="00012C41" w:rsidP="00012C41">
            <w:pPr>
              <w:jc w:val="center"/>
            </w:pPr>
          </w:p>
        </w:tc>
        <w:tc>
          <w:tcPr>
            <w:tcW w:w="63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913C2A8" w14:textId="77777777" w:rsidR="00012C41" w:rsidRDefault="00012C41" w:rsidP="00012C41">
            <w:pPr>
              <w:jc w:val="center"/>
            </w:pPr>
          </w:p>
        </w:tc>
        <w:tc>
          <w:tcPr>
            <w:tcW w:w="49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561F6C30" w14:textId="77777777" w:rsidR="00012C41" w:rsidRPr="00CA65BC" w:rsidRDefault="00012C41" w:rsidP="00CA65BC">
            <w:pPr>
              <w:pStyle w:val="MsoNormaldoczillaStyle32"/>
              <w:spacing w:line="240" w:lineRule="auto"/>
              <w:jc w:val="center"/>
              <w:rPr>
                <w:rFonts w:ascii="Times New Roman" w:hAnsi="Times New Roman"/>
                <w:color w:val="000000"/>
                <w:sz w:val="22"/>
                <w:szCs w:val="22"/>
              </w:rPr>
            </w:pPr>
          </w:p>
        </w:tc>
        <w:tc>
          <w:tcPr>
            <w:tcW w:w="553"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0E866061" w14:textId="12C1F840" w:rsidR="00012C41" w:rsidRPr="00CA65BC" w:rsidRDefault="00012C41" w:rsidP="00CA65BC">
            <w:pPr>
              <w:pStyle w:val="MsoNormaldoczillaStyle32"/>
              <w:spacing w:line="240" w:lineRule="auto"/>
              <w:jc w:val="center"/>
              <w:rPr>
                <w:rFonts w:ascii="Times New Roman" w:hAnsi="Times New Roman"/>
                <w:color w:val="000000"/>
                <w:sz w:val="22"/>
                <w:szCs w:val="22"/>
              </w:rPr>
            </w:pPr>
          </w:p>
        </w:tc>
      </w:tr>
    </w:tbl>
    <w:p w14:paraId="3EFF7FFE" w14:textId="77777777" w:rsidR="009C52EB" w:rsidRDefault="009C52EB">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12560897" w14:textId="77777777">
        <w:tc>
          <w:tcPr>
            <w:tcW w:w="4785" w:type="dxa"/>
            <w:tcMar>
              <w:top w:w="0" w:type="dxa"/>
              <w:left w:w="108" w:type="dxa"/>
              <w:bottom w:w="0" w:type="dxa"/>
              <w:right w:w="108" w:type="dxa"/>
            </w:tcMar>
          </w:tcPr>
          <w:p w14:paraId="6ADE0BE9" w14:textId="77777777" w:rsidR="009C52EB" w:rsidRDefault="00EB43FE">
            <w:pPr>
              <w:pStyle w:val="LBBodyText2"/>
              <w:ind w:left="0"/>
              <w:rPr>
                <w:b/>
                <w:color w:val="000000"/>
              </w:rPr>
            </w:pPr>
            <w:r>
              <w:rPr>
                <w:b/>
                <w:color w:val="000000"/>
              </w:rPr>
              <w:t>Заказчик</w:t>
            </w:r>
          </w:p>
          <w:p w14:paraId="637BE546" w14:textId="77777777" w:rsidR="009C52EB" w:rsidRDefault="00EB43FE">
            <w:pPr>
              <w:pStyle w:val="LBBodyText1"/>
              <w:rPr>
                <w:color w:val="000000"/>
              </w:rPr>
            </w:pPr>
            <w:r>
              <w:rPr>
                <w:color w:val="000000"/>
              </w:rPr>
              <w:t xml:space="preserve"> </w:t>
            </w:r>
          </w:p>
          <w:p w14:paraId="2317A38B" w14:textId="77777777" w:rsidR="009C52EB" w:rsidRDefault="00EB43FE" w:rsidP="001728FD">
            <w:pPr>
              <w:pStyle w:val="LBBodyText2"/>
              <w:ind w:left="0"/>
              <w:rPr>
                <w:color w:val="000000"/>
              </w:rPr>
            </w:pPr>
            <w:r>
              <w:rPr>
                <w:color w:val="000000"/>
              </w:rPr>
              <w:t>_________________________</w:t>
            </w:r>
          </w:p>
          <w:p w14:paraId="5CE9E1AA" w14:textId="77777777" w:rsidR="00CE597D" w:rsidRPr="009F631E" w:rsidRDefault="00CE597D" w:rsidP="00CE597D">
            <w:pPr>
              <w:pStyle w:val="LBBodyText2"/>
              <w:ind w:left="0"/>
              <w:jc w:val="left"/>
            </w:pPr>
            <w:r w:rsidRPr="009F631E">
              <w:t>Власова Анастасия Михайловна</w:t>
            </w:r>
          </w:p>
          <w:p w14:paraId="13830C41" w14:textId="77777777" w:rsidR="00CE597D" w:rsidRPr="009F631E" w:rsidRDefault="00CE597D" w:rsidP="00CE597D">
            <w:pPr>
              <w:pStyle w:val="LBBodyText2"/>
              <w:ind w:left="0"/>
              <w:jc w:val="left"/>
            </w:pPr>
            <w:r w:rsidRPr="009F631E">
              <w:t>Директор</w:t>
            </w:r>
          </w:p>
          <w:p w14:paraId="2579D6C2" w14:textId="77777777" w:rsidR="001728FD" w:rsidRDefault="00CE597D" w:rsidP="00CE597D">
            <w:pPr>
              <w:pStyle w:val="LBBodyText2"/>
              <w:ind w:left="0"/>
              <w:rPr>
                <w:color w:val="000000"/>
              </w:rPr>
            </w:pPr>
            <w:r w:rsidRPr="009F631E">
              <w:t>ГБУ ЛО «Сиверский ресурсный центр»</w:t>
            </w:r>
          </w:p>
        </w:tc>
        <w:tc>
          <w:tcPr>
            <w:tcW w:w="4786" w:type="dxa"/>
            <w:tcMar>
              <w:top w:w="0" w:type="dxa"/>
              <w:left w:w="108" w:type="dxa"/>
              <w:bottom w:w="0" w:type="dxa"/>
              <w:right w:w="108" w:type="dxa"/>
            </w:tcMar>
          </w:tcPr>
          <w:p w14:paraId="4E308C58" w14:textId="77777777" w:rsidR="009C52EB" w:rsidRDefault="00EB43FE">
            <w:pPr>
              <w:pStyle w:val="LBBodyText2"/>
              <w:ind w:left="0"/>
              <w:rPr>
                <w:b/>
                <w:color w:val="000000"/>
              </w:rPr>
            </w:pPr>
            <w:r>
              <w:rPr>
                <w:b/>
                <w:color w:val="000000"/>
              </w:rPr>
              <w:t>Поставщик</w:t>
            </w:r>
          </w:p>
          <w:p w14:paraId="3784EAD4" w14:textId="77777777" w:rsidR="00916EDE" w:rsidRDefault="00916EDE">
            <w:pPr>
              <w:pStyle w:val="LBBodyText2"/>
              <w:pBdr>
                <w:bottom w:val="single" w:sz="12" w:space="1" w:color="auto"/>
              </w:pBdr>
              <w:ind w:left="0"/>
              <w:rPr>
                <w:color w:val="000000"/>
              </w:rPr>
            </w:pPr>
          </w:p>
          <w:p w14:paraId="01319F36" w14:textId="77777777" w:rsidR="009C52EB" w:rsidRDefault="00EB43FE">
            <w:pPr>
              <w:pStyle w:val="LBBodyText2"/>
              <w:pBdr>
                <w:bottom w:val="single" w:sz="12" w:space="1" w:color="auto"/>
              </w:pBdr>
              <w:ind w:left="0"/>
              <w:rPr>
                <w:color w:val="000000"/>
              </w:rPr>
            </w:pPr>
            <w:r>
              <w:rPr>
                <w:color w:val="000000"/>
              </w:rPr>
              <w:t xml:space="preserve"> </w:t>
            </w:r>
          </w:p>
          <w:p w14:paraId="67B58613" w14:textId="77777777" w:rsidR="00916EDE" w:rsidRPr="006740AE" w:rsidRDefault="00916EDE" w:rsidP="00916EDE">
            <w:pPr>
              <w:jc w:val="left"/>
              <w:rPr>
                <w:color w:val="FFFFFF" w:themeColor="background1"/>
              </w:rPr>
            </w:pPr>
            <w:r w:rsidRPr="006740AE">
              <w:rPr>
                <w:color w:val="FFFFFF" w:themeColor="background1"/>
              </w:rPr>
              <w:t>Гермонина Наталья Борисовна</w:t>
            </w:r>
          </w:p>
          <w:p w14:paraId="39E56E3B" w14:textId="77777777" w:rsidR="00916EDE" w:rsidRPr="006740AE" w:rsidRDefault="00916EDE" w:rsidP="00916EDE">
            <w:pPr>
              <w:jc w:val="left"/>
              <w:rPr>
                <w:color w:val="FFFFFF" w:themeColor="background1"/>
              </w:rPr>
            </w:pPr>
            <w:r w:rsidRPr="006740AE">
              <w:rPr>
                <w:color w:val="FFFFFF" w:themeColor="background1"/>
              </w:rPr>
              <w:t>Генеральный директор</w:t>
            </w:r>
          </w:p>
          <w:p w14:paraId="31C29EE2" w14:textId="77777777" w:rsidR="00916EDE" w:rsidRDefault="00916EDE" w:rsidP="00916EDE">
            <w:pPr>
              <w:pStyle w:val="LBBodyText2"/>
              <w:ind w:left="-15"/>
              <w:rPr>
                <w:color w:val="000000"/>
              </w:rPr>
            </w:pPr>
            <w:r w:rsidRPr="006740AE">
              <w:rPr>
                <w:color w:val="FFFFFF" w:themeColor="background1"/>
              </w:rPr>
              <w:t>ООО «РЕСУРС»</w:t>
            </w:r>
          </w:p>
        </w:tc>
      </w:tr>
    </w:tbl>
    <w:p w14:paraId="09943D16" w14:textId="77777777" w:rsidR="009C52EB" w:rsidRDefault="00EB43FE">
      <w:pPr>
        <w:pageBreakBefore/>
        <w:jc w:val="right"/>
        <w:rPr>
          <w:color w:val="000000"/>
        </w:rPr>
      </w:pPr>
      <w:r>
        <w:rPr>
          <w:color w:val="000000"/>
        </w:rPr>
        <w:lastRenderedPageBreak/>
        <w:t xml:space="preserve">Приложение № 2 к Контракту </w:t>
      </w:r>
    </w:p>
    <w:p w14:paraId="16F81943" w14:textId="79E41B55" w:rsidR="009C52EB" w:rsidRDefault="001C3C94">
      <w:pPr>
        <w:pStyle w:val="LBBodyText1"/>
        <w:spacing w:before="0" w:after="0"/>
        <w:jc w:val="right"/>
        <w:rPr>
          <w:color w:val="000000"/>
        </w:rPr>
      </w:pPr>
      <w:r>
        <w:rPr>
          <w:color w:val="000000"/>
        </w:rPr>
        <w:t xml:space="preserve">от </w:t>
      </w:r>
      <w:r w:rsidR="00050BD8">
        <w:rPr>
          <w:color w:val="000000"/>
        </w:rPr>
        <w:t xml:space="preserve">«     » </w:t>
      </w:r>
      <w:r w:rsidR="006740AE">
        <w:rPr>
          <w:color w:val="000000"/>
        </w:rPr>
        <w:t xml:space="preserve">сентября </w:t>
      </w:r>
      <w:r w:rsidR="00BC1C7A">
        <w:rPr>
          <w:color w:val="000000"/>
        </w:rPr>
        <w:t>202</w:t>
      </w:r>
      <w:r w:rsidR="006740AE">
        <w:rPr>
          <w:color w:val="000000"/>
        </w:rPr>
        <w:t>6</w:t>
      </w:r>
      <w:r w:rsidR="0043067C" w:rsidRPr="0043067C">
        <w:rPr>
          <w:color w:val="000000"/>
        </w:rPr>
        <w:t xml:space="preserve"> г.</w:t>
      </w:r>
    </w:p>
    <w:p w14:paraId="46EDCF85" w14:textId="342D5596" w:rsidR="009C52EB" w:rsidRDefault="00EB43FE" w:rsidP="00E73F58">
      <w:pPr>
        <w:pStyle w:val="LBBodyText1"/>
        <w:spacing w:before="0" w:after="0"/>
        <w:jc w:val="right"/>
        <w:rPr>
          <w:color w:val="000000"/>
        </w:rPr>
      </w:pPr>
      <w:r>
        <w:rPr>
          <w:color w:val="000000"/>
        </w:rPr>
        <w:t xml:space="preserve">№ </w:t>
      </w:r>
      <w:r w:rsidR="004717BF">
        <w:rPr>
          <w:color w:val="000000"/>
        </w:rPr>
        <w:t>1</w:t>
      </w:r>
      <w:r w:rsidR="006740AE">
        <w:rPr>
          <w:color w:val="000000"/>
        </w:rPr>
        <w:t>04</w:t>
      </w:r>
      <w:r w:rsidR="00E678CE">
        <w:rPr>
          <w:color w:val="000000"/>
        </w:rPr>
        <w:t>-2026</w:t>
      </w:r>
    </w:p>
    <w:p w14:paraId="2C3EF34A" w14:textId="77777777" w:rsidR="009C52EB" w:rsidRDefault="00EB43FE">
      <w:pPr>
        <w:pStyle w:val="LBBodyText1"/>
        <w:jc w:val="center"/>
        <w:rPr>
          <w:b/>
          <w:color w:val="000000"/>
        </w:rPr>
      </w:pPr>
      <w:r>
        <w:rPr>
          <w:b/>
          <w:color w:val="000000"/>
        </w:rPr>
        <w:t>ОПИСАНИЕ ОБЪЕКТА ЗАКУПКИ</w:t>
      </w:r>
    </w:p>
    <w:p w14:paraId="06082CC9" w14:textId="77777777" w:rsidR="00375167" w:rsidRPr="00AB3AC1" w:rsidRDefault="00375167" w:rsidP="00375167">
      <w:pPr>
        <w:pStyle w:val="afe"/>
        <w:jc w:val="center"/>
        <w:rPr>
          <w:sz w:val="24"/>
          <w:szCs w:val="24"/>
        </w:rPr>
      </w:pPr>
    </w:p>
    <w:p w14:paraId="02AAD8C4" w14:textId="7413DDBD" w:rsidR="00375167" w:rsidRDefault="00375167" w:rsidP="00375167">
      <w:pPr>
        <w:pStyle w:val="afe"/>
        <w:rPr>
          <w:sz w:val="24"/>
          <w:szCs w:val="24"/>
        </w:rPr>
      </w:pPr>
      <w:r w:rsidRPr="00AB3AC1">
        <w:rPr>
          <w:b/>
          <w:bCs/>
          <w:sz w:val="24"/>
          <w:szCs w:val="24"/>
        </w:rPr>
        <w:t xml:space="preserve">1. </w:t>
      </w:r>
      <w:r w:rsidRPr="00397CDE">
        <w:rPr>
          <w:b/>
          <w:bCs/>
          <w:sz w:val="24"/>
          <w:szCs w:val="24"/>
        </w:rPr>
        <w:t>Наименование объекта закупки:</w:t>
      </w:r>
      <w:r w:rsidRPr="00397CDE">
        <w:rPr>
          <w:bCs/>
          <w:sz w:val="24"/>
          <w:szCs w:val="24"/>
        </w:rPr>
        <w:t xml:space="preserve"> </w:t>
      </w:r>
      <w:r w:rsidRPr="00FA1251">
        <w:rPr>
          <w:bCs/>
          <w:sz w:val="24"/>
          <w:szCs w:val="24"/>
        </w:rPr>
        <w:t>Поставка продуктов питания</w:t>
      </w:r>
      <w:r w:rsidR="006333D5">
        <w:rPr>
          <w:bCs/>
          <w:sz w:val="24"/>
          <w:szCs w:val="24"/>
        </w:rPr>
        <w:t xml:space="preserve"> (</w:t>
      </w:r>
      <w:r w:rsidR="006740AE">
        <w:rPr>
          <w:bCs/>
          <w:sz w:val="24"/>
          <w:szCs w:val="24"/>
        </w:rPr>
        <w:t>масло сливочное</w:t>
      </w:r>
      <w:r w:rsidRPr="00FA1251">
        <w:rPr>
          <w:bCs/>
          <w:sz w:val="24"/>
          <w:szCs w:val="24"/>
        </w:rPr>
        <w:t xml:space="preserve">) в </w:t>
      </w:r>
      <w:r w:rsidRPr="00FA1251">
        <w:rPr>
          <w:sz w:val="24"/>
          <w:szCs w:val="24"/>
        </w:rPr>
        <w:t>ГБОУ ЛО «Сиверский ресурсный центр»</w:t>
      </w:r>
      <w:r w:rsidR="00B94DE9">
        <w:rPr>
          <w:sz w:val="24"/>
          <w:szCs w:val="24"/>
        </w:rPr>
        <w:t xml:space="preserve"> в 2026</w:t>
      </w:r>
      <w:r>
        <w:rPr>
          <w:sz w:val="24"/>
          <w:szCs w:val="24"/>
        </w:rPr>
        <w:t xml:space="preserve"> году:</w:t>
      </w:r>
    </w:p>
    <w:tbl>
      <w:tblPr>
        <w:tblW w:w="11199"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1506"/>
        <w:gridCol w:w="1643"/>
        <w:gridCol w:w="1700"/>
        <w:gridCol w:w="3871"/>
        <w:gridCol w:w="781"/>
        <w:gridCol w:w="1019"/>
      </w:tblGrid>
      <w:tr w:rsidR="006740AE" w:rsidRPr="00E25205" w14:paraId="4DA2E49B" w14:textId="77777777" w:rsidTr="00D80AD0">
        <w:trPr>
          <w:trHeight w:val="1017"/>
        </w:trPr>
        <w:tc>
          <w:tcPr>
            <w:tcW w:w="679" w:type="dxa"/>
            <w:tcBorders>
              <w:top w:val="single" w:sz="4" w:space="0" w:color="auto"/>
              <w:left w:val="single" w:sz="4" w:space="0" w:color="auto"/>
              <w:bottom w:val="single" w:sz="4" w:space="0" w:color="auto"/>
              <w:right w:val="single" w:sz="4" w:space="0" w:color="auto"/>
            </w:tcBorders>
            <w:vAlign w:val="center"/>
            <w:hideMark/>
          </w:tcPr>
          <w:p w14:paraId="3226A6FF" w14:textId="77777777" w:rsidR="006740AE" w:rsidRPr="00E25205" w:rsidRDefault="006740AE" w:rsidP="00D80AD0">
            <w:pPr>
              <w:pStyle w:val="afe"/>
              <w:jc w:val="center"/>
              <w:rPr>
                <w:b/>
              </w:rPr>
            </w:pPr>
            <w:r w:rsidRPr="00E25205">
              <w:rPr>
                <w:b/>
              </w:rPr>
              <w:t>№ п/п</w:t>
            </w:r>
          </w:p>
        </w:tc>
        <w:tc>
          <w:tcPr>
            <w:tcW w:w="1506" w:type="dxa"/>
            <w:tcBorders>
              <w:top w:val="single" w:sz="4" w:space="0" w:color="auto"/>
              <w:left w:val="single" w:sz="4" w:space="0" w:color="auto"/>
              <w:bottom w:val="single" w:sz="4" w:space="0" w:color="auto"/>
              <w:right w:val="single" w:sz="4" w:space="0" w:color="auto"/>
            </w:tcBorders>
            <w:vAlign w:val="center"/>
            <w:hideMark/>
          </w:tcPr>
          <w:p w14:paraId="0FE14095" w14:textId="77777777" w:rsidR="006740AE" w:rsidRPr="00E25205" w:rsidRDefault="006740AE" w:rsidP="00D80AD0">
            <w:pPr>
              <w:pStyle w:val="afe"/>
              <w:jc w:val="center"/>
              <w:rPr>
                <w:b/>
              </w:rPr>
            </w:pPr>
            <w:r w:rsidRPr="00E25205">
              <w:rPr>
                <w:b/>
              </w:rPr>
              <w:t>ОКПД</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F775398" w14:textId="77777777" w:rsidR="006740AE" w:rsidRPr="00E25205" w:rsidRDefault="006740AE" w:rsidP="00D80AD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djustRightInd w:val="0"/>
              <w:rPr>
                <w:b/>
              </w:rPr>
            </w:pPr>
            <w:r w:rsidRPr="00E25205">
              <w:rPr>
                <w:b/>
              </w:rPr>
              <w:t>Наименование товара</w:t>
            </w:r>
          </w:p>
        </w:tc>
        <w:tc>
          <w:tcPr>
            <w:tcW w:w="1700" w:type="dxa"/>
            <w:tcBorders>
              <w:top w:val="single" w:sz="4" w:space="0" w:color="auto"/>
              <w:left w:val="single" w:sz="4" w:space="0" w:color="auto"/>
              <w:bottom w:val="single" w:sz="4" w:space="0" w:color="auto"/>
              <w:right w:val="single" w:sz="4" w:space="0" w:color="auto"/>
            </w:tcBorders>
            <w:vAlign w:val="center"/>
            <w:hideMark/>
          </w:tcPr>
          <w:p w14:paraId="2FCEC24A" w14:textId="77777777" w:rsidR="006740AE" w:rsidRPr="00E25205" w:rsidRDefault="006740AE" w:rsidP="00D80AD0">
            <w:pPr>
              <w:pStyle w:val="afe"/>
              <w:jc w:val="center"/>
              <w:rPr>
                <w:b/>
              </w:rPr>
            </w:pPr>
            <w:r w:rsidRPr="00E25205">
              <w:rPr>
                <w:b/>
              </w:rPr>
              <w:t>Фасовка</w:t>
            </w:r>
          </w:p>
        </w:tc>
        <w:tc>
          <w:tcPr>
            <w:tcW w:w="3871" w:type="dxa"/>
            <w:tcBorders>
              <w:top w:val="single" w:sz="4" w:space="0" w:color="auto"/>
              <w:left w:val="single" w:sz="4" w:space="0" w:color="auto"/>
              <w:bottom w:val="single" w:sz="4" w:space="0" w:color="auto"/>
              <w:right w:val="single" w:sz="4" w:space="0" w:color="auto"/>
            </w:tcBorders>
            <w:vAlign w:val="center"/>
            <w:hideMark/>
          </w:tcPr>
          <w:p w14:paraId="2A006315" w14:textId="77777777" w:rsidR="006740AE" w:rsidRPr="00E25205" w:rsidRDefault="006740AE" w:rsidP="00D80AD0">
            <w:pPr>
              <w:pStyle w:val="afe"/>
              <w:jc w:val="center"/>
              <w:rPr>
                <w:b/>
              </w:rPr>
            </w:pPr>
            <w:r w:rsidRPr="00E25205">
              <w:rPr>
                <w:b/>
              </w:rPr>
              <w:t>Технические характеристики</w:t>
            </w:r>
          </w:p>
        </w:tc>
        <w:tc>
          <w:tcPr>
            <w:tcW w:w="781" w:type="dxa"/>
            <w:tcBorders>
              <w:top w:val="single" w:sz="4" w:space="0" w:color="auto"/>
              <w:left w:val="single" w:sz="4" w:space="0" w:color="auto"/>
              <w:bottom w:val="single" w:sz="4" w:space="0" w:color="auto"/>
              <w:right w:val="single" w:sz="4" w:space="0" w:color="auto"/>
            </w:tcBorders>
            <w:vAlign w:val="center"/>
            <w:hideMark/>
          </w:tcPr>
          <w:p w14:paraId="6BE5DA11" w14:textId="77777777" w:rsidR="006740AE" w:rsidRPr="00E25205" w:rsidRDefault="006740AE" w:rsidP="00D80AD0">
            <w:pPr>
              <w:pStyle w:val="afe"/>
              <w:jc w:val="center"/>
              <w:rPr>
                <w:b/>
              </w:rPr>
            </w:pPr>
            <w:r w:rsidRPr="00E25205">
              <w:rPr>
                <w:b/>
              </w:rPr>
              <w:t>Ед. измерения</w:t>
            </w:r>
          </w:p>
        </w:tc>
        <w:tc>
          <w:tcPr>
            <w:tcW w:w="1019" w:type="dxa"/>
            <w:tcBorders>
              <w:top w:val="single" w:sz="4" w:space="0" w:color="auto"/>
              <w:left w:val="single" w:sz="4" w:space="0" w:color="auto"/>
              <w:bottom w:val="single" w:sz="4" w:space="0" w:color="auto"/>
              <w:right w:val="single" w:sz="4" w:space="0" w:color="auto"/>
            </w:tcBorders>
          </w:tcPr>
          <w:p w14:paraId="6BEBBC47" w14:textId="77777777" w:rsidR="006740AE" w:rsidRPr="00E25205" w:rsidRDefault="006740AE" w:rsidP="00D80AD0">
            <w:pPr>
              <w:pStyle w:val="afe"/>
              <w:jc w:val="center"/>
              <w:rPr>
                <w:b/>
              </w:rPr>
            </w:pPr>
            <w:r w:rsidRPr="00E25205">
              <w:rPr>
                <w:b/>
              </w:rPr>
              <w:t>Кол-во к поставке</w:t>
            </w:r>
          </w:p>
        </w:tc>
      </w:tr>
      <w:tr w:rsidR="006740AE" w:rsidRPr="006835EC" w14:paraId="77FACDF7" w14:textId="77777777" w:rsidTr="00D80AD0">
        <w:trPr>
          <w:trHeight w:val="1017"/>
        </w:trPr>
        <w:tc>
          <w:tcPr>
            <w:tcW w:w="679" w:type="dxa"/>
            <w:tcBorders>
              <w:top w:val="single" w:sz="4" w:space="0" w:color="auto"/>
              <w:left w:val="single" w:sz="4" w:space="0" w:color="auto"/>
              <w:bottom w:val="single" w:sz="4" w:space="0" w:color="auto"/>
              <w:right w:val="single" w:sz="4" w:space="0" w:color="auto"/>
            </w:tcBorders>
            <w:vAlign w:val="center"/>
            <w:hideMark/>
          </w:tcPr>
          <w:p w14:paraId="7D28EF0A" w14:textId="77777777" w:rsidR="006740AE" w:rsidRPr="006835EC" w:rsidRDefault="006740AE" w:rsidP="00D80AD0">
            <w:pPr>
              <w:pStyle w:val="afe"/>
              <w:jc w:val="center"/>
            </w:pPr>
            <w:r w:rsidRPr="006835EC">
              <w:t>1</w:t>
            </w:r>
          </w:p>
        </w:tc>
        <w:tc>
          <w:tcPr>
            <w:tcW w:w="1506" w:type="dxa"/>
            <w:tcBorders>
              <w:top w:val="single" w:sz="4" w:space="0" w:color="auto"/>
              <w:left w:val="single" w:sz="4" w:space="0" w:color="auto"/>
              <w:bottom w:val="single" w:sz="4" w:space="0" w:color="auto"/>
              <w:right w:val="single" w:sz="4" w:space="0" w:color="auto"/>
            </w:tcBorders>
            <w:vAlign w:val="center"/>
            <w:hideMark/>
          </w:tcPr>
          <w:p w14:paraId="26673F95" w14:textId="77777777" w:rsidR="006740AE" w:rsidRPr="006835EC" w:rsidRDefault="006740AE" w:rsidP="00D80AD0">
            <w:pPr>
              <w:pStyle w:val="afe"/>
            </w:pPr>
            <w:r w:rsidRPr="006835EC">
              <w:t xml:space="preserve"> 10.51.30.110</w:t>
            </w:r>
          </w:p>
        </w:tc>
        <w:tc>
          <w:tcPr>
            <w:tcW w:w="1643" w:type="dxa"/>
            <w:tcBorders>
              <w:top w:val="single" w:sz="4" w:space="0" w:color="auto"/>
              <w:left w:val="single" w:sz="4" w:space="0" w:color="auto"/>
              <w:bottom w:val="single" w:sz="4" w:space="0" w:color="auto"/>
              <w:right w:val="single" w:sz="4" w:space="0" w:color="auto"/>
            </w:tcBorders>
            <w:vAlign w:val="center"/>
            <w:hideMark/>
          </w:tcPr>
          <w:p w14:paraId="61FEEECD" w14:textId="77777777" w:rsidR="006740AE" w:rsidRPr="006835EC" w:rsidRDefault="006740AE" w:rsidP="00D80AD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djustRightInd w:val="0"/>
            </w:pPr>
            <w:r w:rsidRPr="006835EC">
              <w:t>Масло сливочное несоленое, 82,5% жирности,</w:t>
            </w:r>
          </w:p>
          <w:p w14:paraId="0C1C06BE" w14:textId="77777777" w:rsidR="006740AE" w:rsidRPr="006835EC" w:rsidRDefault="006740AE" w:rsidP="00D80AD0">
            <w:pPr>
              <w:pStyle w:val="afe"/>
            </w:pPr>
            <w:r w:rsidRPr="006835EC">
              <w:t>высший сорт</w:t>
            </w:r>
          </w:p>
        </w:tc>
        <w:tc>
          <w:tcPr>
            <w:tcW w:w="1700" w:type="dxa"/>
            <w:tcBorders>
              <w:top w:val="single" w:sz="4" w:space="0" w:color="auto"/>
              <w:left w:val="single" w:sz="4" w:space="0" w:color="auto"/>
              <w:bottom w:val="single" w:sz="4" w:space="0" w:color="auto"/>
              <w:right w:val="single" w:sz="4" w:space="0" w:color="auto"/>
            </w:tcBorders>
            <w:vAlign w:val="center"/>
            <w:hideMark/>
          </w:tcPr>
          <w:p w14:paraId="2A3B5974" w14:textId="77777777" w:rsidR="006740AE" w:rsidRPr="006835EC" w:rsidRDefault="006740AE" w:rsidP="00D80AD0">
            <w:pPr>
              <w:pStyle w:val="afe"/>
            </w:pPr>
            <w:r w:rsidRPr="006835EC">
              <w:t>Фасовка до 0,5 кг. включительно</w:t>
            </w:r>
          </w:p>
          <w:p w14:paraId="41E373FC" w14:textId="77777777" w:rsidR="006740AE" w:rsidRPr="006835EC" w:rsidRDefault="006740AE" w:rsidP="00D80AD0">
            <w:pPr>
              <w:pStyle w:val="afe"/>
            </w:pPr>
            <w:r w:rsidRPr="006835EC">
              <w:t>в упаковке производителя</w:t>
            </w:r>
          </w:p>
        </w:tc>
        <w:tc>
          <w:tcPr>
            <w:tcW w:w="3871" w:type="dxa"/>
            <w:tcBorders>
              <w:top w:val="single" w:sz="4" w:space="0" w:color="auto"/>
              <w:left w:val="single" w:sz="4" w:space="0" w:color="auto"/>
              <w:bottom w:val="single" w:sz="4" w:space="0" w:color="auto"/>
              <w:right w:val="single" w:sz="4" w:space="0" w:color="auto"/>
            </w:tcBorders>
            <w:vAlign w:val="center"/>
            <w:hideMark/>
          </w:tcPr>
          <w:p w14:paraId="4DE550E7" w14:textId="77777777" w:rsidR="006740AE" w:rsidRPr="006835EC" w:rsidRDefault="006740AE" w:rsidP="00D80AD0">
            <w:pPr>
              <w:pStyle w:val="afe"/>
            </w:pPr>
            <w:r w:rsidRPr="006835EC">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№033/2013, </w:t>
            </w:r>
          </w:p>
          <w:p w14:paraId="715D9D42" w14:textId="77777777" w:rsidR="006740AE" w:rsidRPr="006835EC" w:rsidRDefault="006740AE" w:rsidP="00D80AD0">
            <w:pPr>
              <w:pStyle w:val="afe"/>
            </w:pPr>
            <w:r w:rsidRPr="006835EC">
              <w:t>ГОСТ 32261-2013</w:t>
            </w:r>
          </w:p>
        </w:tc>
        <w:tc>
          <w:tcPr>
            <w:tcW w:w="781" w:type="dxa"/>
            <w:tcBorders>
              <w:top w:val="single" w:sz="4" w:space="0" w:color="auto"/>
              <w:left w:val="single" w:sz="4" w:space="0" w:color="auto"/>
              <w:bottom w:val="single" w:sz="4" w:space="0" w:color="auto"/>
              <w:right w:val="single" w:sz="4" w:space="0" w:color="auto"/>
            </w:tcBorders>
            <w:vAlign w:val="center"/>
            <w:hideMark/>
          </w:tcPr>
          <w:p w14:paraId="2F66EA09" w14:textId="77777777" w:rsidR="006740AE" w:rsidRPr="006835EC" w:rsidRDefault="006740AE" w:rsidP="00D80AD0">
            <w:pPr>
              <w:pStyle w:val="afe"/>
              <w:jc w:val="center"/>
            </w:pPr>
            <w:r w:rsidRPr="006835EC">
              <w:t>кг</w:t>
            </w:r>
          </w:p>
        </w:tc>
        <w:tc>
          <w:tcPr>
            <w:tcW w:w="1019" w:type="dxa"/>
            <w:tcBorders>
              <w:top w:val="single" w:sz="4" w:space="0" w:color="auto"/>
              <w:left w:val="single" w:sz="4" w:space="0" w:color="auto"/>
              <w:bottom w:val="single" w:sz="4" w:space="0" w:color="auto"/>
              <w:right w:val="single" w:sz="4" w:space="0" w:color="auto"/>
            </w:tcBorders>
          </w:tcPr>
          <w:p w14:paraId="1A2D14E4" w14:textId="77777777" w:rsidR="006740AE" w:rsidRDefault="006740AE" w:rsidP="00D80AD0">
            <w:pPr>
              <w:pStyle w:val="afe"/>
              <w:jc w:val="center"/>
            </w:pPr>
          </w:p>
          <w:p w14:paraId="4E873C74" w14:textId="77777777" w:rsidR="006740AE" w:rsidRDefault="006740AE" w:rsidP="00D80AD0">
            <w:pPr>
              <w:pStyle w:val="afe"/>
              <w:jc w:val="center"/>
            </w:pPr>
          </w:p>
          <w:p w14:paraId="35270EE0" w14:textId="77777777" w:rsidR="006740AE" w:rsidRDefault="006740AE" w:rsidP="00D80AD0">
            <w:pPr>
              <w:pStyle w:val="afe"/>
              <w:jc w:val="center"/>
            </w:pPr>
          </w:p>
          <w:p w14:paraId="36726DF5" w14:textId="77777777" w:rsidR="006740AE" w:rsidRDefault="006740AE" w:rsidP="00D80AD0">
            <w:pPr>
              <w:pStyle w:val="afe"/>
              <w:jc w:val="center"/>
            </w:pPr>
          </w:p>
          <w:p w14:paraId="5EF12DE3" w14:textId="77777777" w:rsidR="006740AE" w:rsidRDefault="006740AE" w:rsidP="00D80AD0">
            <w:pPr>
              <w:pStyle w:val="afe"/>
              <w:jc w:val="center"/>
            </w:pPr>
          </w:p>
          <w:p w14:paraId="657A4E28" w14:textId="77777777" w:rsidR="006740AE" w:rsidRDefault="006740AE" w:rsidP="00D80AD0">
            <w:pPr>
              <w:pStyle w:val="afe"/>
              <w:jc w:val="center"/>
            </w:pPr>
          </w:p>
          <w:p w14:paraId="20153591" w14:textId="77777777" w:rsidR="006740AE" w:rsidRDefault="006740AE" w:rsidP="00D80AD0">
            <w:pPr>
              <w:pStyle w:val="afe"/>
              <w:jc w:val="center"/>
            </w:pPr>
          </w:p>
          <w:p w14:paraId="68B4B7C4" w14:textId="77777777" w:rsidR="006740AE" w:rsidRPr="006835EC" w:rsidRDefault="006740AE" w:rsidP="00D80AD0">
            <w:pPr>
              <w:pStyle w:val="afe"/>
              <w:jc w:val="center"/>
            </w:pPr>
            <w:r>
              <w:t>100</w:t>
            </w:r>
          </w:p>
        </w:tc>
      </w:tr>
    </w:tbl>
    <w:p w14:paraId="6F4A7E17" w14:textId="77777777" w:rsidR="00E91D7D" w:rsidRDefault="00E91D7D" w:rsidP="00375167">
      <w:pPr>
        <w:pStyle w:val="afe"/>
        <w:rPr>
          <w:sz w:val="24"/>
          <w:szCs w:val="24"/>
        </w:rPr>
      </w:pPr>
    </w:p>
    <w:p w14:paraId="313A297B" w14:textId="77777777" w:rsidR="00012C41" w:rsidRDefault="00012C41" w:rsidP="00375167">
      <w:pPr>
        <w:pStyle w:val="afe"/>
      </w:pPr>
    </w:p>
    <w:p w14:paraId="1F560FEE" w14:textId="77777777" w:rsidR="0075042C" w:rsidRDefault="0075042C" w:rsidP="00375167">
      <w:pPr>
        <w:pStyle w:val="afe"/>
      </w:pPr>
    </w:p>
    <w:p w14:paraId="43ADD26F" w14:textId="77777777" w:rsidR="009F48DE" w:rsidRPr="00197F23" w:rsidRDefault="009F48DE" w:rsidP="00197F23">
      <w:pPr>
        <w:pStyle w:val="afe"/>
      </w:pPr>
    </w:p>
    <w:p w14:paraId="7E6ED645" w14:textId="77777777" w:rsidR="009F48DE" w:rsidRPr="00197F23" w:rsidRDefault="00197F23" w:rsidP="009F48DE">
      <w:pPr>
        <w:pStyle w:val="afe"/>
      </w:pPr>
      <w:r w:rsidRPr="00197F23">
        <w:t>1</w:t>
      </w:r>
      <w:r w:rsidR="007514EB" w:rsidRPr="00197F23">
        <w:t>.</w:t>
      </w:r>
      <w:r w:rsidR="009F48DE" w:rsidRPr="00197F23">
        <w:t>Поставка продуктов питания осуществляется по адресу: 188330, Ленинградска</w:t>
      </w:r>
      <w:r w:rsidR="00E41B47" w:rsidRPr="00197F23">
        <w:t>я обл., Гатчинский мо</w:t>
      </w:r>
      <w:r w:rsidR="009F48DE" w:rsidRPr="00197F23">
        <w:t>, гп. Сиверский, ул. Красная, д. 18. Ответственный за исполнение Договора Григорьева Е.Л. 8-911-770-11-84.</w:t>
      </w:r>
    </w:p>
    <w:p w14:paraId="7D1F0F1F" w14:textId="22B04231" w:rsidR="009F48DE" w:rsidRPr="00197F23" w:rsidRDefault="00197F23" w:rsidP="009F48DE">
      <w:pPr>
        <w:pStyle w:val="afe"/>
      </w:pPr>
      <w:r w:rsidRPr="00197F23">
        <w:t>2</w:t>
      </w:r>
      <w:r w:rsidR="007514EB" w:rsidRPr="00197F23">
        <w:t>.П</w:t>
      </w:r>
      <w:r w:rsidR="009F48DE" w:rsidRPr="00197F23">
        <w:t>оставка товаров ос</w:t>
      </w:r>
      <w:r>
        <w:t xml:space="preserve">уществляется с </w:t>
      </w:r>
      <w:r w:rsidR="006740AE">
        <w:t>даты заключения договора</w:t>
      </w:r>
      <w:r w:rsidR="00B94DE9" w:rsidRPr="00197F23">
        <w:t xml:space="preserve"> до «31» декабря 2026</w:t>
      </w:r>
      <w:r w:rsidR="009F48DE" w:rsidRPr="00197F23">
        <w:t xml:space="preserve"> года. Периодичность поставки продуктов питания осуществляется на основании заявки Заказчика – 2-3 раза в неделю в количестве, необходимом Заказчику, по рабочим дням с 09-00 до 15-00.</w:t>
      </w:r>
    </w:p>
    <w:p w14:paraId="2B94146B" w14:textId="77777777" w:rsidR="00375167" w:rsidRDefault="00375167">
      <w:pPr>
        <w:pStyle w:val="LBBodyText1"/>
        <w:jc w:val="center"/>
        <w:rPr>
          <w:b/>
          <w:color w:val="000000"/>
        </w:rPr>
      </w:pPr>
    </w:p>
    <w:p w14:paraId="6AE025F5" w14:textId="77777777" w:rsidR="004A5361" w:rsidRDefault="004A5361">
      <w:pPr>
        <w:pStyle w:val="LBBodyText1"/>
        <w:jc w:val="center"/>
        <w:rPr>
          <w:b/>
          <w:color w:val="000000"/>
        </w:rPr>
      </w:pPr>
    </w:p>
    <w:p w14:paraId="341D2715" w14:textId="77777777" w:rsidR="00375167" w:rsidRDefault="00375167">
      <w:pPr>
        <w:pStyle w:val="LBBodyText1"/>
        <w:jc w:val="center"/>
        <w:rPr>
          <w:b/>
          <w:color w:val="000000"/>
        </w:rPr>
      </w:pPr>
    </w:p>
    <w:p w14:paraId="5D712CDD" w14:textId="77777777" w:rsidR="00375167" w:rsidRDefault="00375167">
      <w:pPr>
        <w:pStyle w:val="LBBodyText1"/>
        <w:jc w:val="center"/>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5BDF9351" w14:textId="77777777">
        <w:tc>
          <w:tcPr>
            <w:tcW w:w="4785" w:type="dxa"/>
            <w:tcMar>
              <w:top w:w="0" w:type="dxa"/>
              <w:left w:w="108" w:type="dxa"/>
              <w:bottom w:w="0" w:type="dxa"/>
              <w:right w:w="108" w:type="dxa"/>
            </w:tcMar>
          </w:tcPr>
          <w:p w14:paraId="59D30B20" w14:textId="77777777" w:rsidR="009C52EB" w:rsidRDefault="00EB43FE" w:rsidP="00E63CF5">
            <w:pPr>
              <w:pStyle w:val="LBBodyText2"/>
              <w:spacing w:before="0" w:after="0"/>
              <w:ind w:left="0"/>
              <w:rPr>
                <w:b/>
                <w:color w:val="000000"/>
              </w:rPr>
            </w:pPr>
            <w:r>
              <w:rPr>
                <w:b/>
                <w:color w:val="000000"/>
              </w:rPr>
              <w:t>Заказчик</w:t>
            </w:r>
          </w:p>
          <w:p w14:paraId="105EB999" w14:textId="77777777" w:rsidR="009C52EB" w:rsidRDefault="00EB43FE" w:rsidP="00E63CF5">
            <w:pPr>
              <w:pStyle w:val="LBBodyText1"/>
              <w:spacing w:before="0" w:after="0"/>
              <w:rPr>
                <w:color w:val="000000"/>
              </w:rPr>
            </w:pPr>
            <w:r>
              <w:rPr>
                <w:color w:val="000000"/>
              </w:rPr>
              <w:t xml:space="preserve"> </w:t>
            </w:r>
          </w:p>
          <w:p w14:paraId="1D02D66F" w14:textId="77777777" w:rsidR="00395C34" w:rsidRDefault="00395C34" w:rsidP="00E63CF5">
            <w:pPr>
              <w:pStyle w:val="LBBodyText1"/>
              <w:spacing w:before="0" w:after="0"/>
              <w:rPr>
                <w:color w:val="000000"/>
              </w:rPr>
            </w:pPr>
          </w:p>
          <w:p w14:paraId="10E92E7A" w14:textId="77777777" w:rsidR="009C52EB" w:rsidRDefault="00EB43FE" w:rsidP="00E63CF5">
            <w:pPr>
              <w:pStyle w:val="LBBodyText2"/>
              <w:spacing w:before="0" w:after="0"/>
              <w:ind w:left="0"/>
              <w:rPr>
                <w:color w:val="000000"/>
              </w:rPr>
            </w:pPr>
            <w:r>
              <w:rPr>
                <w:color w:val="000000"/>
              </w:rPr>
              <w:t>_________________________</w:t>
            </w:r>
          </w:p>
          <w:p w14:paraId="5CA8C31A" w14:textId="77777777" w:rsidR="00CE597D" w:rsidRPr="009F631E" w:rsidRDefault="00CE597D" w:rsidP="00E63CF5">
            <w:pPr>
              <w:pStyle w:val="LBBodyText2"/>
              <w:spacing w:before="0" w:after="0"/>
              <w:ind w:left="0"/>
              <w:jc w:val="left"/>
            </w:pPr>
            <w:r w:rsidRPr="009F631E">
              <w:t>Власова Анастасия Михайловна</w:t>
            </w:r>
          </w:p>
          <w:p w14:paraId="5151B2E8" w14:textId="77777777" w:rsidR="00CE597D" w:rsidRPr="009F631E" w:rsidRDefault="00CE597D" w:rsidP="00E63CF5">
            <w:pPr>
              <w:pStyle w:val="LBBodyText2"/>
              <w:spacing w:before="0" w:after="0"/>
              <w:ind w:left="0"/>
              <w:jc w:val="left"/>
            </w:pPr>
            <w:r w:rsidRPr="009F631E">
              <w:t>Директор</w:t>
            </w:r>
          </w:p>
          <w:p w14:paraId="46494ECA" w14:textId="77777777" w:rsidR="009C52EB" w:rsidRDefault="00CE597D" w:rsidP="00E63CF5">
            <w:pPr>
              <w:pStyle w:val="LBBodyText2"/>
              <w:spacing w:before="0" w:after="0"/>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0560736D" w14:textId="77777777" w:rsidR="009C52EB" w:rsidRDefault="00EB43FE" w:rsidP="00E63CF5">
            <w:pPr>
              <w:pStyle w:val="LBBodyText2"/>
              <w:spacing w:before="0" w:after="0"/>
              <w:ind w:left="0"/>
              <w:rPr>
                <w:b/>
                <w:color w:val="000000"/>
              </w:rPr>
            </w:pPr>
            <w:r>
              <w:rPr>
                <w:b/>
                <w:color w:val="000000"/>
              </w:rPr>
              <w:t>Поставщик</w:t>
            </w:r>
          </w:p>
          <w:p w14:paraId="6038E07B" w14:textId="77777777" w:rsidR="009C52EB" w:rsidRDefault="00EB43FE" w:rsidP="00E63CF5">
            <w:pPr>
              <w:pStyle w:val="LBBodyText2"/>
              <w:spacing w:before="0" w:after="0"/>
              <w:ind w:left="0"/>
              <w:rPr>
                <w:color w:val="000000"/>
              </w:rPr>
            </w:pPr>
            <w:r>
              <w:rPr>
                <w:color w:val="000000"/>
              </w:rPr>
              <w:t xml:space="preserve"> </w:t>
            </w:r>
          </w:p>
          <w:p w14:paraId="0108BE42" w14:textId="77777777" w:rsidR="009C52EB" w:rsidRDefault="00EB43FE" w:rsidP="00E63CF5">
            <w:pPr>
              <w:pStyle w:val="LBBodyText2"/>
              <w:spacing w:before="0" w:after="0"/>
              <w:ind w:left="-15"/>
              <w:rPr>
                <w:color w:val="000000"/>
              </w:rPr>
            </w:pPr>
            <w:r>
              <w:rPr>
                <w:color w:val="000000"/>
              </w:rPr>
              <w:t>_________________________</w:t>
            </w:r>
          </w:p>
          <w:p w14:paraId="477788D9" w14:textId="77777777" w:rsidR="00916EDE" w:rsidRPr="006740AE" w:rsidRDefault="00916EDE" w:rsidP="00916EDE">
            <w:pPr>
              <w:jc w:val="left"/>
              <w:rPr>
                <w:color w:val="FFFFFF" w:themeColor="background1"/>
              </w:rPr>
            </w:pPr>
            <w:r w:rsidRPr="006740AE">
              <w:rPr>
                <w:color w:val="FFFFFF" w:themeColor="background1"/>
              </w:rPr>
              <w:t>Гермонина Наталья Борисовна</w:t>
            </w:r>
          </w:p>
          <w:p w14:paraId="4FC9C061" w14:textId="77777777" w:rsidR="00916EDE" w:rsidRPr="006740AE" w:rsidRDefault="00916EDE" w:rsidP="00916EDE">
            <w:pPr>
              <w:jc w:val="left"/>
              <w:rPr>
                <w:color w:val="FFFFFF" w:themeColor="background1"/>
              </w:rPr>
            </w:pPr>
            <w:r w:rsidRPr="006740AE">
              <w:rPr>
                <w:color w:val="FFFFFF" w:themeColor="background1"/>
              </w:rPr>
              <w:t>Генеральный директор</w:t>
            </w:r>
          </w:p>
          <w:p w14:paraId="09E61C7D" w14:textId="77777777" w:rsidR="009C52EB" w:rsidRDefault="00916EDE" w:rsidP="00916EDE">
            <w:pPr>
              <w:pStyle w:val="LBBodyText2"/>
              <w:spacing w:before="0" w:after="0"/>
              <w:ind w:left="-15"/>
              <w:rPr>
                <w:color w:val="000000"/>
              </w:rPr>
            </w:pPr>
            <w:r w:rsidRPr="006740AE">
              <w:rPr>
                <w:color w:val="FFFFFF" w:themeColor="background1"/>
              </w:rPr>
              <w:t>ООО «РЕСУРС»</w:t>
            </w:r>
          </w:p>
        </w:tc>
      </w:tr>
    </w:tbl>
    <w:p w14:paraId="2B237533" w14:textId="77777777" w:rsidR="009C52EB" w:rsidRDefault="00EB43FE">
      <w:pPr>
        <w:pageBreakBefore/>
        <w:jc w:val="right"/>
        <w:rPr>
          <w:color w:val="000000"/>
        </w:rPr>
      </w:pPr>
      <w:r>
        <w:rPr>
          <w:color w:val="000000"/>
        </w:rPr>
        <w:lastRenderedPageBreak/>
        <w:t>Приложение № 3</w:t>
      </w:r>
    </w:p>
    <w:p w14:paraId="0A53F927" w14:textId="77777777" w:rsidR="009C52EB" w:rsidRDefault="00EB43FE">
      <w:pPr>
        <w:pStyle w:val="LBBodyText1"/>
        <w:spacing w:before="0" w:after="0"/>
        <w:jc w:val="right"/>
        <w:rPr>
          <w:color w:val="000000"/>
        </w:rPr>
      </w:pPr>
      <w:r>
        <w:rPr>
          <w:color w:val="000000"/>
        </w:rPr>
        <w:t xml:space="preserve">к Контракту </w:t>
      </w:r>
    </w:p>
    <w:p w14:paraId="5289F58E" w14:textId="64F31E1B" w:rsidR="009C52EB" w:rsidRDefault="001C3C94">
      <w:pPr>
        <w:pStyle w:val="LBBodyText1"/>
        <w:spacing w:before="0" w:after="0"/>
        <w:jc w:val="right"/>
        <w:rPr>
          <w:color w:val="000000"/>
        </w:rPr>
      </w:pPr>
      <w:r>
        <w:rPr>
          <w:color w:val="000000"/>
        </w:rPr>
        <w:t xml:space="preserve">от </w:t>
      </w:r>
      <w:r w:rsidR="00903632">
        <w:rPr>
          <w:color w:val="000000"/>
        </w:rPr>
        <w:t xml:space="preserve">«  </w:t>
      </w:r>
      <w:r w:rsidR="00050BD8">
        <w:rPr>
          <w:color w:val="000000"/>
        </w:rPr>
        <w:t xml:space="preserve">» </w:t>
      </w:r>
      <w:r w:rsidR="006740AE">
        <w:rPr>
          <w:color w:val="000000"/>
        </w:rPr>
        <w:t xml:space="preserve">сентября </w:t>
      </w:r>
      <w:r w:rsidR="005306DA">
        <w:rPr>
          <w:color w:val="000000"/>
        </w:rPr>
        <w:t xml:space="preserve"> </w:t>
      </w:r>
      <w:r w:rsidR="0043067C" w:rsidRPr="0043067C">
        <w:rPr>
          <w:color w:val="000000"/>
        </w:rPr>
        <w:t>202</w:t>
      </w:r>
      <w:r w:rsidR="006740AE">
        <w:rPr>
          <w:color w:val="000000"/>
        </w:rPr>
        <w:t>6</w:t>
      </w:r>
      <w:r w:rsidR="0043067C" w:rsidRPr="0043067C">
        <w:rPr>
          <w:color w:val="000000"/>
        </w:rPr>
        <w:t xml:space="preserve"> г.</w:t>
      </w:r>
    </w:p>
    <w:p w14:paraId="119E1EC2" w14:textId="6FD5D89E" w:rsidR="009C52EB" w:rsidRDefault="001728FD">
      <w:pPr>
        <w:pStyle w:val="LBBodyText1"/>
        <w:spacing w:before="0" w:after="0"/>
        <w:jc w:val="right"/>
        <w:rPr>
          <w:color w:val="000000"/>
        </w:rPr>
      </w:pPr>
      <w:r w:rsidRPr="001728FD">
        <w:rPr>
          <w:color w:val="000000"/>
        </w:rPr>
        <w:t xml:space="preserve">№ </w:t>
      </w:r>
      <w:r w:rsidR="009201A3">
        <w:rPr>
          <w:color w:val="000000"/>
        </w:rPr>
        <w:t>1</w:t>
      </w:r>
      <w:r w:rsidR="006740AE">
        <w:rPr>
          <w:color w:val="000000"/>
        </w:rPr>
        <w:t>04</w:t>
      </w:r>
      <w:r w:rsidR="00E678CE">
        <w:rPr>
          <w:color w:val="000000"/>
        </w:rPr>
        <w:t>-2026</w:t>
      </w:r>
    </w:p>
    <w:p w14:paraId="7A0EA79A" w14:textId="77777777" w:rsidR="009C52EB" w:rsidRDefault="009C52EB">
      <w:pPr>
        <w:jc w:val="right"/>
        <w:rPr>
          <w:color w:val="000000"/>
        </w:rPr>
      </w:pPr>
    </w:p>
    <w:p w14:paraId="1F40C8D1" w14:textId="77777777" w:rsidR="009C52EB" w:rsidRPr="00CE597D" w:rsidRDefault="009C52EB">
      <w:pPr>
        <w:pStyle w:val="ConsPlusNormal"/>
        <w:ind w:firstLine="0"/>
        <w:jc w:val="both"/>
        <w:outlineLvl w:val="1"/>
        <w:rPr>
          <w:b/>
          <w:color w:val="000000"/>
        </w:rPr>
      </w:pPr>
    </w:p>
    <w:p w14:paraId="1364B5CC" w14:textId="77777777" w:rsidR="009C52EB" w:rsidRDefault="00EB43FE">
      <w:pPr>
        <w:pStyle w:val="ConsPlusNormal"/>
        <w:jc w:val="center"/>
        <w:rPr>
          <w:rFonts w:ascii="Times New Roman" w:hAnsi="Times New Roman"/>
          <w:b/>
          <w:color w:val="000000"/>
          <w:sz w:val="22"/>
        </w:rPr>
      </w:pPr>
      <w:r>
        <w:rPr>
          <w:rFonts w:ascii="Times New Roman" w:hAnsi="Times New Roman"/>
          <w:b/>
          <w:color w:val="000000"/>
          <w:sz w:val="22"/>
        </w:rPr>
        <w:t>ФОРМА ЗАЯВКИ НА ПОСТАВКУ ТОВАРА № __</w:t>
      </w:r>
    </w:p>
    <w:p w14:paraId="199F0B9C" w14:textId="77777777" w:rsidR="009C52EB" w:rsidRDefault="00EB43FE">
      <w:pPr>
        <w:pStyle w:val="ConsPlusNormal"/>
        <w:ind w:firstLine="709"/>
        <w:jc w:val="center"/>
        <w:rPr>
          <w:rFonts w:ascii="Times New Roman" w:hAnsi="Times New Roman"/>
          <w:color w:val="000000"/>
          <w:sz w:val="22"/>
        </w:rPr>
      </w:pPr>
      <w:r>
        <w:rPr>
          <w:rFonts w:ascii="Times New Roman" w:hAnsi="Times New Roman"/>
          <w:color w:val="000000"/>
          <w:sz w:val="22"/>
        </w:rPr>
        <w:t>(государственный контракт от «__» _____ 20__ г. № ____)</w:t>
      </w:r>
    </w:p>
    <w:p w14:paraId="058D1181" w14:textId="77777777" w:rsidR="00395C34" w:rsidRDefault="00395C34">
      <w:pPr>
        <w:pStyle w:val="ConsPlusNormal"/>
        <w:ind w:firstLine="709"/>
        <w:jc w:val="center"/>
        <w:rPr>
          <w:rFonts w:ascii="Times New Roman" w:hAnsi="Times New Roman"/>
          <w:color w:val="000000"/>
          <w:sz w:val="22"/>
        </w:rPr>
      </w:pPr>
    </w:p>
    <w:p w14:paraId="0FE52D53" w14:textId="77777777" w:rsidR="00395C34" w:rsidRDefault="00395C34">
      <w:pPr>
        <w:pStyle w:val="ConsPlusNormal"/>
        <w:ind w:firstLine="709"/>
        <w:jc w:val="center"/>
        <w:rPr>
          <w:rFonts w:ascii="Times New Roman" w:hAnsi="Times New Roman"/>
          <w:color w:val="000000"/>
          <w:sz w:val="22"/>
        </w:rPr>
      </w:pPr>
    </w:p>
    <w:p w14:paraId="66088A1D" w14:textId="77777777" w:rsidR="00BC1C7A" w:rsidRDefault="00BC1C7A">
      <w:pPr>
        <w:pStyle w:val="ConsPlusNormal"/>
        <w:ind w:firstLine="709"/>
        <w:jc w:val="center"/>
        <w:rPr>
          <w:rFonts w:ascii="Times New Roman" w:hAnsi="Times New Roman"/>
          <w:color w:val="000000"/>
          <w:sz w:val="22"/>
        </w:rPr>
      </w:pPr>
    </w:p>
    <w:p w14:paraId="70A766E1" w14:textId="77777777" w:rsidR="009C52EB" w:rsidRDefault="009C52EB">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8"/>
        <w:gridCol w:w="4626"/>
      </w:tblGrid>
      <w:tr w:rsidR="009C52EB" w14:paraId="7B59071A" w14:textId="77777777">
        <w:tc>
          <w:tcPr>
            <w:tcW w:w="4785" w:type="dxa"/>
          </w:tcPr>
          <w:p w14:paraId="6122B89A" w14:textId="77777777" w:rsidR="009C52EB" w:rsidRDefault="009C52EB">
            <w:pPr>
              <w:pStyle w:val="ConsPlusNormal"/>
              <w:ind w:left="-356" w:firstLine="0"/>
              <w:jc w:val="both"/>
              <w:rPr>
                <w:rFonts w:ascii="Times New Roman" w:hAnsi="Times New Roman"/>
                <w:color w:val="000000"/>
                <w:sz w:val="22"/>
              </w:rPr>
            </w:pPr>
          </w:p>
          <w:p w14:paraId="0C10D752" w14:textId="77777777" w:rsidR="00395C34" w:rsidRDefault="00395C34">
            <w:pPr>
              <w:pStyle w:val="ConsPlusNormal"/>
              <w:ind w:left="-356" w:firstLine="0"/>
              <w:jc w:val="both"/>
              <w:rPr>
                <w:rFonts w:ascii="Times New Roman" w:hAnsi="Times New Roman"/>
                <w:color w:val="000000"/>
                <w:sz w:val="22"/>
              </w:rPr>
            </w:pPr>
          </w:p>
        </w:tc>
        <w:tc>
          <w:tcPr>
            <w:tcW w:w="4679" w:type="dxa"/>
          </w:tcPr>
          <w:p w14:paraId="7D21236D" w14:textId="77777777" w:rsidR="009C52EB" w:rsidRDefault="00EB43FE">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14:paraId="2172700D" w14:textId="77777777" w:rsidR="009C52EB" w:rsidRDefault="009C52EB">
      <w:pPr>
        <w:pStyle w:val="ConsPlusNormal"/>
        <w:ind w:firstLine="0"/>
        <w:jc w:val="both"/>
        <w:rPr>
          <w:rFonts w:ascii="Times New Roman" w:hAnsi="Times New Roman"/>
          <w:color w:val="000000"/>
          <w:sz w:val="22"/>
        </w:rPr>
      </w:pPr>
    </w:p>
    <w:p w14:paraId="3E416316" w14:textId="77777777" w:rsidR="009C52EB" w:rsidRDefault="00EB43FE">
      <w:pPr>
        <w:ind w:firstLine="540"/>
        <w:rPr>
          <w:color w:val="000000"/>
        </w:rPr>
      </w:pPr>
      <w:r>
        <w:rPr>
          <w:color w:val="000000"/>
        </w:rPr>
        <w:t xml:space="preserve">Заказчик_______ </w:t>
      </w:r>
      <w:r>
        <w:rPr>
          <w:i/>
          <w:color w:val="000000"/>
        </w:rPr>
        <w:t>(полное наименование)</w:t>
      </w:r>
      <w:r>
        <w:rPr>
          <w:color w:val="000000"/>
        </w:rPr>
        <w:t xml:space="preserve"> в лице ______ </w:t>
      </w:r>
      <w:r>
        <w:rPr>
          <w:i/>
          <w:color w:val="000000"/>
        </w:rPr>
        <w:t>(должность, фамилия, имя, отчество (при наличии) лица, подписывающего Заявку о получении (выборке) Товара (далее - Заявка))</w:t>
      </w:r>
      <w:r>
        <w:rPr>
          <w:color w:val="000000"/>
        </w:rPr>
        <w:t xml:space="preserve">, действующего на основании _______ </w:t>
      </w:r>
      <w:r>
        <w:rPr>
          <w:i/>
          <w:color w:val="000000"/>
        </w:rPr>
        <w:t>(указываются реквизиты документа, удостоверяющие полномочия лица на подписание Заявки)</w:t>
      </w:r>
      <w:r>
        <w:rPr>
          <w:color w:val="000000"/>
        </w:rPr>
        <w:t xml:space="preserve">, в соответствии с п. ____ Контракта от "__" _______ ____ г. N ____ (далее - Контракт) </w:t>
      </w:r>
    </w:p>
    <w:p w14:paraId="6D831DF4" w14:textId="77777777" w:rsidR="009C52EB" w:rsidRDefault="00EB43FE">
      <w:pPr>
        <w:ind w:firstLine="540"/>
        <w:rPr>
          <w:color w:val="000000"/>
        </w:rPr>
      </w:pPr>
      <w:r>
        <w:rPr>
          <w:color w:val="000000"/>
        </w:rPr>
        <w:t>просит осуществить поставку Товара в следующем количестве:</w:t>
      </w:r>
    </w:p>
    <w:p w14:paraId="5A21071C" w14:textId="77777777" w:rsidR="009C52EB" w:rsidRDefault="009C52EB">
      <w:pPr>
        <w:ind w:firstLine="540"/>
        <w:rPr>
          <w:color w:val="000000"/>
        </w:rPr>
      </w:pPr>
    </w:p>
    <w:p w14:paraId="401AA58C" w14:textId="77777777" w:rsidR="00395C34" w:rsidRDefault="00395C34">
      <w:pPr>
        <w:ind w:firstLine="540"/>
        <w:rPr>
          <w:color w:val="000000"/>
        </w:rPr>
      </w:pPr>
    </w:p>
    <w:tbl>
      <w:tblPr>
        <w:tblStyle w:val="211"/>
        <w:tblpPr w:leftFromText="36" w:rightFromText="36" w:vertAnchor="text"/>
        <w:tblW w:w="9350" w:type="dxa"/>
        <w:tblInd w:w="0" w:type="dxa"/>
        <w:shd w:val="clear" w:color="auto" w:fill="FFFFFF"/>
        <w:tblLook w:val="04A0" w:firstRow="1" w:lastRow="0" w:firstColumn="1" w:lastColumn="0" w:noHBand="0" w:noVBand="1"/>
      </w:tblPr>
      <w:tblGrid>
        <w:gridCol w:w="550"/>
        <w:gridCol w:w="1640"/>
        <w:gridCol w:w="667"/>
        <w:gridCol w:w="1745"/>
        <w:gridCol w:w="2560"/>
        <w:gridCol w:w="2188"/>
      </w:tblGrid>
      <w:tr w:rsidR="009C52EB" w14:paraId="1D5FF2A1"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94DC6AC"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 п/п</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7CB9405"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7FA4DFE"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Ед. изм.</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88F02BB"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Количество в единицах измерения</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168AAB6"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Цена за единицу измерения, руб. (включая НДС, если облагается НДС)</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769B560"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Стоимость, руб. (включая НДС, если облагается НДС)</w:t>
            </w:r>
          </w:p>
        </w:tc>
      </w:tr>
      <w:tr w:rsidR="009C52EB" w14:paraId="32D68D68"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4EBC5CC"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40FE0E3"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0334862"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A6CA693"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53F407A"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6995174"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6</w:t>
            </w:r>
          </w:p>
        </w:tc>
      </w:tr>
      <w:tr w:rsidR="009C52EB" w14:paraId="1449C2AB"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BFBA672"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02D512F"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59055F5"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D3E88B3"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30EF5B3"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FF4901E" w14:textId="77777777" w:rsidR="009C52EB" w:rsidRDefault="009C52EB">
            <w:pPr>
              <w:rPr>
                <w:color w:val="000000"/>
              </w:rPr>
            </w:pPr>
          </w:p>
        </w:tc>
      </w:tr>
      <w:tr w:rsidR="009C52EB" w14:paraId="5970E11C"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CBDD696"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9DE28BC"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ACD9208"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B681FA9"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4937FD2"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99B64A4" w14:textId="77777777" w:rsidR="009C52EB" w:rsidRDefault="009C52EB">
            <w:pPr>
              <w:rPr>
                <w:color w:val="000000"/>
              </w:rPr>
            </w:pPr>
          </w:p>
        </w:tc>
      </w:tr>
    </w:tbl>
    <w:p w14:paraId="5A78E0FD" w14:textId="77777777" w:rsidR="009C52EB" w:rsidRDefault="009C52EB">
      <w:pPr>
        <w:pStyle w:val="MsoNormaldoczillaStyle33"/>
        <w:shd w:val="clear" w:color="auto" w:fill="FFFFFF"/>
        <w:spacing w:before="120" w:after="120" w:line="240" w:lineRule="auto"/>
        <w:jc w:val="both"/>
        <w:rPr>
          <w:color w:val="000000"/>
        </w:rPr>
      </w:pPr>
    </w:p>
    <w:p w14:paraId="6A5C2060"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Адрес поставки Товара: ________</w:t>
      </w:r>
    </w:p>
    <w:p w14:paraId="6B52F43D"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Подпись:</w:t>
      </w:r>
    </w:p>
    <w:p w14:paraId="6870C18B"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 xml:space="preserve">От </w:t>
      </w:r>
      <w:r>
        <w:rPr>
          <w:rFonts w:ascii="Times New Roman" w:hAnsi="Times New Roman"/>
          <w:color w:val="000000"/>
          <w:sz w:val="22"/>
        </w:rPr>
        <w:t>Заказчика</w:t>
      </w:r>
      <w:r>
        <w:rPr>
          <w:rFonts w:ascii="Times New Roman" w:hAnsi="Times New Roman"/>
          <w:color w:val="000000"/>
          <w:shd w:val="clear" w:color="auto" w:fill="FFFFFF"/>
        </w:rPr>
        <w:t>:</w:t>
      </w:r>
    </w:p>
    <w:p w14:paraId="48BDD53A" w14:textId="77777777" w:rsidR="009C52EB" w:rsidRDefault="00EB43FE">
      <w:pPr>
        <w:pStyle w:val="MsoNormaldoczillaStyle33"/>
        <w:shd w:val="clear" w:color="auto" w:fill="FFFFFF"/>
        <w:spacing w:beforeAutospacing="1" w:line="240" w:lineRule="auto"/>
        <w:jc w:val="both"/>
        <w:rPr>
          <w:rFonts w:ascii="Times New Roman" w:hAnsi="Times New Roman"/>
          <w:color w:val="000000"/>
          <w:sz w:val="22"/>
        </w:rPr>
      </w:pPr>
      <w:r>
        <w:rPr>
          <w:rFonts w:ascii="Times New Roman" w:hAnsi="Times New Roman"/>
          <w:color w:val="000000"/>
          <w:shd w:val="clear" w:color="auto" w:fill="FFFFFF"/>
        </w:rPr>
        <w:t>___________________</w:t>
      </w:r>
    </w:p>
    <w:p w14:paraId="35A9E2D8" w14:textId="77777777" w:rsidR="009C52EB" w:rsidRDefault="00EB43FE">
      <w:pPr>
        <w:pStyle w:val="ConsPlusNormal"/>
        <w:ind w:firstLine="0"/>
        <w:jc w:val="both"/>
        <w:rPr>
          <w:rFonts w:ascii="Times New Roman" w:hAnsi="Times New Roman"/>
          <w:color w:val="000000"/>
          <w:sz w:val="22"/>
        </w:rPr>
      </w:pPr>
      <w:r>
        <w:rPr>
          <w:rFonts w:ascii="Times New Roman" w:hAnsi="Times New Roman"/>
          <w:color w:val="000000"/>
          <w:sz w:val="22"/>
        </w:rPr>
        <w:t>М.П. (при наличии)</w:t>
      </w:r>
    </w:p>
    <w:p w14:paraId="51704AF7" w14:textId="77777777" w:rsidR="009C52EB" w:rsidRDefault="009C52EB">
      <w:pPr>
        <w:pStyle w:val="ConsPlusNormal"/>
        <w:ind w:firstLine="709"/>
        <w:jc w:val="both"/>
        <w:rPr>
          <w:rFonts w:ascii="Times New Roman" w:hAnsi="Times New Roman"/>
          <w:color w:val="000000"/>
          <w:sz w:val="22"/>
        </w:rPr>
      </w:pPr>
    </w:p>
    <w:p w14:paraId="5BF8BF0B" w14:textId="77777777" w:rsidR="009C52EB" w:rsidRDefault="00EB43FE">
      <w:pPr>
        <w:pStyle w:val="ConsPlusNormal"/>
        <w:ind w:firstLine="0"/>
        <w:jc w:val="both"/>
        <w:rPr>
          <w:rFonts w:ascii="Times New Roman" w:hAnsi="Times New Roman"/>
          <w:b/>
          <w:color w:val="000000"/>
          <w:sz w:val="22"/>
        </w:rPr>
      </w:pPr>
      <w:r>
        <w:rPr>
          <w:rFonts w:ascii="Times New Roman" w:hAnsi="Times New Roman"/>
          <w:b/>
          <w:color w:val="000000"/>
          <w:sz w:val="22"/>
        </w:rPr>
        <w:t>ФОРМА СОГЛАСОВАНА:</w:t>
      </w:r>
    </w:p>
    <w:p w14:paraId="70C5F69D" w14:textId="77777777" w:rsidR="009C52EB" w:rsidRDefault="009C52EB">
      <w:pPr>
        <w:pStyle w:val="ConsPlusNormal"/>
        <w:ind w:firstLine="709"/>
        <w:jc w:val="both"/>
        <w:rPr>
          <w:rFonts w:ascii="Times New Roman" w:hAnsi="Times New Roman"/>
          <w:color w:val="000000"/>
          <w:sz w:val="22"/>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3E0BDBE3" w14:textId="77777777">
        <w:tc>
          <w:tcPr>
            <w:tcW w:w="4785" w:type="dxa"/>
            <w:tcMar>
              <w:top w:w="0" w:type="dxa"/>
              <w:left w:w="108" w:type="dxa"/>
              <w:bottom w:w="0" w:type="dxa"/>
              <w:right w:w="108" w:type="dxa"/>
            </w:tcMar>
          </w:tcPr>
          <w:p w14:paraId="7592DB45" w14:textId="77777777" w:rsidR="009C52EB" w:rsidRDefault="00EB43FE">
            <w:pPr>
              <w:pStyle w:val="LBBodyText2"/>
              <w:ind w:left="0"/>
              <w:rPr>
                <w:b/>
                <w:color w:val="000000"/>
              </w:rPr>
            </w:pPr>
            <w:r>
              <w:rPr>
                <w:b/>
                <w:color w:val="000000"/>
              </w:rPr>
              <w:t>Заказчик</w:t>
            </w:r>
          </w:p>
          <w:p w14:paraId="1DF2D82F" w14:textId="77777777" w:rsidR="009C52EB" w:rsidRDefault="00EB43FE">
            <w:pPr>
              <w:pStyle w:val="LBBodyText1"/>
              <w:rPr>
                <w:color w:val="000000"/>
              </w:rPr>
            </w:pPr>
            <w:r>
              <w:rPr>
                <w:color w:val="000000"/>
              </w:rPr>
              <w:t xml:space="preserve"> </w:t>
            </w:r>
          </w:p>
          <w:p w14:paraId="085C4F21" w14:textId="77777777" w:rsidR="009C52EB" w:rsidRDefault="00EB43FE">
            <w:pPr>
              <w:pStyle w:val="LBBodyText2"/>
              <w:ind w:left="0"/>
              <w:rPr>
                <w:color w:val="000000"/>
              </w:rPr>
            </w:pPr>
            <w:r>
              <w:rPr>
                <w:color w:val="000000"/>
              </w:rPr>
              <w:t>_________________________</w:t>
            </w:r>
          </w:p>
          <w:p w14:paraId="58546679" w14:textId="77777777" w:rsidR="00CE597D" w:rsidRPr="009F631E" w:rsidRDefault="00CE597D" w:rsidP="0077617E">
            <w:pPr>
              <w:pStyle w:val="LBBodyText2"/>
              <w:spacing w:before="0" w:after="0"/>
              <w:ind w:left="0"/>
              <w:jc w:val="left"/>
            </w:pPr>
            <w:r w:rsidRPr="009F631E">
              <w:t>Власова Анастасия Михайловна</w:t>
            </w:r>
          </w:p>
          <w:p w14:paraId="38EC26B8" w14:textId="77777777" w:rsidR="00CE597D" w:rsidRPr="009F631E" w:rsidRDefault="00CE597D" w:rsidP="0077617E">
            <w:pPr>
              <w:pStyle w:val="LBBodyText2"/>
              <w:spacing w:before="0" w:after="0"/>
              <w:ind w:left="0"/>
              <w:jc w:val="left"/>
            </w:pPr>
            <w:r w:rsidRPr="009F631E">
              <w:t>Директор</w:t>
            </w:r>
          </w:p>
          <w:p w14:paraId="569636DC" w14:textId="77777777" w:rsidR="009C52EB" w:rsidRDefault="00CE597D" w:rsidP="00CE597D">
            <w:pPr>
              <w:pStyle w:val="LBBodyText2"/>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5BC383D7" w14:textId="77777777" w:rsidR="009C52EB" w:rsidRDefault="00EB43FE">
            <w:pPr>
              <w:pStyle w:val="LBBodyText2"/>
              <w:ind w:left="0"/>
              <w:rPr>
                <w:b/>
                <w:color w:val="000000"/>
              </w:rPr>
            </w:pPr>
            <w:r>
              <w:rPr>
                <w:b/>
                <w:color w:val="000000"/>
              </w:rPr>
              <w:t>Поставщик</w:t>
            </w:r>
          </w:p>
          <w:p w14:paraId="76A5BAD9" w14:textId="77777777" w:rsidR="009C52EB" w:rsidRDefault="00EB43FE">
            <w:pPr>
              <w:pStyle w:val="LBBodyText2"/>
              <w:ind w:left="0"/>
              <w:rPr>
                <w:color w:val="000000"/>
              </w:rPr>
            </w:pPr>
            <w:r>
              <w:rPr>
                <w:color w:val="000000"/>
              </w:rPr>
              <w:t xml:space="preserve"> </w:t>
            </w:r>
          </w:p>
          <w:p w14:paraId="4EFE1EAD" w14:textId="77777777" w:rsidR="009C52EB" w:rsidRDefault="00EB43FE">
            <w:pPr>
              <w:pStyle w:val="LBBodyText2"/>
              <w:ind w:left="-15"/>
              <w:rPr>
                <w:color w:val="000000"/>
              </w:rPr>
            </w:pPr>
            <w:r>
              <w:rPr>
                <w:color w:val="000000"/>
              </w:rPr>
              <w:t>_________________________</w:t>
            </w:r>
          </w:p>
          <w:p w14:paraId="05EBB8D4" w14:textId="77777777" w:rsidR="00916EDE" w:rsidRPr="006740AE" w:rsidRDefault="00916EDE" w:rsidP="00916EDE">
            <w:pPr>
              <w:jc w:val="left"/>
              <w:rPr>
                <w:color w:val="FFFFFF" w:themeColor="background1"/>
              </w:rPr>
            </w:pPr>
            <w:r w:rsidRPr="006740AE">
              <w:rPr>
                <w:color w:val="FFFFFF" w:themeColor="background1"/>
              </w:rPr>
              <w:t>Гермонина Наталья Борисовна</w:t>
            </w:r>
          </w:p>
          <w:p w14:paraId="3F1E58A9" w14:textId="77777777" w:rsidR="00916EDE" w:rsidRPr="006740AE" w:rsidRDefault="00916EDE" w:rsidP="00916EDE">
            <w:pPr>
              <w:jc w:val="left"/>
              <w:rPr>
                <w:color w:val="FFFFFF" w:themeColor="background1"/>
              </w:rPr>
            </w:pPr>
            <w:r w:rsidRPr="006740AE">
              <w:rPr>
                <w:color w:val="FFFFFF" w:themeColor="background1"/>
              </w:rPr>
              <w:t>Генеральный директор</w:t>
            </w:r>
          </w:p>
          <w:p w14:paraId="0A3C155A" w14:textId="77777777" w:rsidR="00972D8C" w:rsidRDefault="00916EDE" w:rsidP="00916EDE">
            <w:pPr>
              <w:pStyle w:val="LBBodyText2"/>
              <w:ind w:left="0"/>
              <w:jc w:val="left"/>
              <w:rPr>
                <w:color w:val="000000"/>
              </w:rPr>
            </w:pPr>
            <w:r w:rsidRPr="006740AE">
              <w:rPr>
                <w:color w:val="FFFFFF" w:themeColor="background1"/>
              </w:rPr>
              <w:t>ООО «РЕСУРС»</w:t>
            </w:r>
          </w:p>
        </w:tc>
      </w:tr>
    </w:tbl>
    <w:p w14:paraId="67FF6429" w14:textId="77777777" w:rsidR="00972D8C" w:rsidRPr="0043067C" w:rsidRDefault="00972D8C" w:rsidP="00972D8C"/>
    <w:sectPr w:rsidR="00972D8C" w:rsidRPr="0043067C" w:rsidSect="009C52EB">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593C1" w14:textId="77777777" w:rsidR="00044709" w:rsidRDefault="00044709" w:rsidP="00877513">
      <w:r>
        <w:separator/>
      </w:r>
    </w:p>
    <w:p w14:paraId="619201DE" w14:textId="77777777" w:rsidR="00044709" w:rsidRDefault="00044709"/>
  </w:endnote>
  <w:endnote w:type="continuationSeparator" w:id="0">
    <w:p w14:paraId="7AAE2551" w14:textId="77777777" w:rsidR="00044709" w:rsidRDefault="00044709" w:rsidP="00877513">
      <w:r>
        <w:continuationSeparator/>
      </w:r>
    </w:p>
    <w:p w14:paraId="05DA97C7" w14:textId="77777777" w:rsidR="00044709" w:rsidRDefault="000447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59BB" w14:textId="77777777" w:rsidR="0003618C" w:rsidRDefault="0003618C">
    <w:pPr>
      <w:pStyle w:val="a7"/>
    </w:pPr>
  </w:p>
  <w:p w14:paraId="148F3FF1" w14:textId="77777777" w:rsidR="0003618C" w:rsidRDefault="0003618C"/>
  <w:p w14:paraId="5694AE55" w14:textId="77777777" w:rsidR="0003618C" w:rsidRDefault="0003618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0A1AE" w14:textId="77777777" w:rsidR="0003618C" w:rsidRDefault="0003618C">
    <w:pPr>
      <w:pStyle w:val="a7"/>
      <w:jc w:val="center"/>
    </w:pPr>
    <w:r>
      <w:rPr>
        <w:noProof/>
      </w:rPr>
      <w:fldChar w:fldCharType="begin"/>
    </w:r>
    <w:r>
      <w:rPr>
        <w:noProof/>
      </w:rPr>
      <w:instrText>PAGE \* "Arabic"</w:instrText>
    </w:r>
    <w:r>
      <w:rPr>
        <w:noProof/>
      </w:rPr>
      <w:fldChar w:fldCharType="separate"/>
    </w:r>
    <w:r w:rsidR="00916EDE">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96E6B" w14:textId="77777777" w:rsidR="00044709" w:rsidRDefault="00044709" w:rsidP="00877513">
      <w:r>
        <w:separator/>
      </w:r>
    </w:p>
  </w:footnote>
  <w:footnote w:type="continuationSeparator" w:id="0">
    <w:p w14:paraId="2FD42F84" w14:textId="77777777" w:rsidR="00044709" w:rsidRDefault="00044709" w:rsidP="00877513">
      <w:r>
        <w:continuationSeparator/>
      </w:r>
    </w:p>
    <w:p w14:paraId="7A2FA56E" w14:textId="77777777" w:rsidR="00044709" w:rsidRDefault="00044709"/>
  </w:footnote>
  <w:footnote w:id="1">
    <w:p w14:paraId="5EA1E6AB" w14:textId="77777777" w:rsidR="0003618C" w:rsidRPr="00C601A4" w:rsidRDefault="0003618C"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w:t>
      </w:r>
      <w:r>
        <w:rPr>
          <w:sz w:val="18"/>
          <w:szCs w:val="18"/>
        </w:rPr>
        <w:t xml:space="preserve"> закупки, которая проводилась</w:t>
      </w:r>
      <w:r w:rsidRPr="00C601A4">
        <w:rPr>
          <w:sz w:val="18"/>
          <w:szCs w:val="18"/>
        </w:rPr>
        <w:t xml:space="preserve"> на право заключения контракта в соответствии с частью 8 статьи 48</w:t>
      </w:r>
      <w:r>
        <w:rPr>
          <w:sz w:val="18"/>
          <w:szCs w:val="18"/>
        </w:rPr>
        <w:t xml:space="preserve"> или </w:t>
      </w:r>
      <w:r w:rsidRPr="00C601A4">
        <w:rPr>
          <w:sz w:val="18"/>
          <w:szCs w:val="18"/>
        </w:rPr>
        <w:t>пунктом 9 части 3 статьи 49 Федерального закона о контрактной системе. В указанных случаях Заказчиком не осуществляется оплата поставленного товара, выполненных работ и оказанных услуг.</w:t>
      </w:r>
    </w:p>
  </w:footnote>
  <w:footnote w:id="2">
    <w:p w14:paraId="041B2111" w14:textId="77777777" w:rsidR="0003618C" w:rsidRPr="00C601A4" w:rsidRDefault="0003618C"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14:paraId="1FD02EB8" w14:textId="77777777" w:rsidR="0003618C" w:rsidRPr="00C601A4" w:rsidRDefault="0003618C"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109CFC66" w14:textId="77777777" w:rsidR="0003618C" w:rsidRPr="00C601A4" w:rsidRDefault="0003618C"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718B8754" w14:textId="77777777" w:rsidR="0003618C" w:rsidRPr="00C601A4" w:rsidRDefault="0003618C"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9281E" w14:textId="77777777" w:rsidR="0003618C" w:rsidRDefault="0003618C">
    <w:pPr>
      <w:pStyle w:val="a5"/>
    </w:pPr>
  </w:p>
  <w:p w14:paraId="2D84E695" w14:textId="77777777" w:rsidR="0003618C" w:rsidRDefault="0003618C"/>
  <w:p w14:paraId="5E8EBA51" w14:textId="77777777" w:rsidR="0003618C" w:rsidRDefault="0003618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2100" w14:textId="77777777" w:rsidR="0003618C" w:rsidRDefault="0003618C">
    <w:pPr>
      <w:pStyle w:val="a5"/>
      <w:jc w:val="right"/>
      <w:rPr>
        <w:sz w:val="16"/>
      </w:rPr>
    </w:pPr>
    <w:r>
      <w:rPr>
        <w:sz w:val="16"/>
      </w:rPr>
      <w:t xml:space="preserve">Документ создан в подсистеме АИСГЗ ЛО </w:t>
    </w:r>
  </w:p>
  <w:p w14:paraId="76A9C2FB" w14:textId="77777777" w:rsidR="0003618C" w:rsidRDefault="0003618C">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06"/>
    <w:multiLevelType w:val="multilevel"/>
    <w:tmpl w:val="2424D25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867D76"/>
    <w:multiLevelType w:val="multilevel"/>
    <w:tmpl w:val="EC146B6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0B1376"/>
    <w:multiLevelType w:val="multilevel"/>
    <w:tmpl w:val="AFAAC02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6E81F0E"/>
    <w:multiLevelType w:val="multilevel"/>
    <w:tmpl w:val="05D2CB8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417072"/>
    <w:multiLevelType w:val="multilevel"/>
    <w:tmpl w:val="1A78CB5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76B5689"/>
    <w:multiLevelType w:val="multilevel"/>
    <w:tmpl w:val="3D9CF9B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15:restartNumberingAfterBreak="0">
    <w:nsid w:val="09B235D8"/>
    <w:multiLevelType w:val="multilevel"/>
    <w:tmpl w:val="C1FA505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 w15:restartNumberingAfterBreak="0">
    <w:nsid w:val="0AA05794"/>
    <w:multiLevelType w:val="multilevel"/>
    <w:tmpl w:val="463CDC1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ADA76D1"/>
    <w:multiLevelType w:val="multilevel"/>
    <w:tmpl w:val="13225F9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CC92AEA"/>
    <w:multiLevelType w:val="multilevel"/>
    <w:tmpl w:val="3254311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0" w15:restartNumberingAfterBreak="0">
    <w:nsid w:val="0F43357F"/>
    <w:multiLevelType w:val="multilevel"/>
    <w:tmpl w:val="1CA4184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11A758C3"/>
    <w:multiLevelType w:val="multilevel"/>
    <w:tmpl w:val="0806120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60188A"/>
    <w:multiLevelType w:val="multilevel"/>
    <w:tmpl w:val="52BEBDE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15:restartNumberingAfterBreak="0">
    <w:nsid w:val="1585404F"/>
    <w:multiLevelType w:val="multilevel"/>
    <w:tmpl w:val="9CAE3B30"/>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4" w15:restartNumberingAfterBreak="0">
    <w:nsid w:val="15A0481E"/>
    <w:multiLevelType w:val="multilevel"/>
    <w:tmpl w:val="C772F4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5" w15:restartNumberingAfterBreak="0">
    <w:nsid w:val="15C9662B"/>
    <w:multiLevelType w:val="multilevel"/>
    <w:tmpl w:val="9B4A06C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E41225"/>
    <w:multiLevelType w:val="multilevel"/>
    <w:tmpl w:val="B2BED7A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6AC7596"/>
    <w:multiLevelType w:val="multilevel"/>
    <w:tmpl w:val="BF2CAA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8" w15:restartNumberingAfterBreak="0">
    <w:nsid w:val="17B10604"/>
    <w:multiLevelType w:val="multilevel"/>
    <w:tmpl w:val="FB9AC778"/>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84A024D"/>
    <w:multiLevelType w:val="multilevel"/>
    <w:tmpl w:val="095C50C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1C0778C9"/>
    <w:multiLevelType w:val="multilevel"/>
    <w:tmpl w:val="2C040D2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CB32E95"/>
    <w:multiLevelType w:val="multilevel"/>
    <w:tmpl w:val="6DCCBC9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2E7F82"/>
    <w:multiLevelType w:val="multilevel"/>
    <w:tmpl w:val="FA2E4EC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008156F"/>
    <w:multiLevelType w:val="multilevel"/>
    <w:tmpl w:val="06205A3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0786646"/>
    <w:multiLevelType w:val="multilevel"/>
    <w:tmpl w:val="C64250D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099347E"/>
    <w:multiLevelType w:val="multilevel"/>
    <w:tmpl w:val="049C432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6" w15:restartNumberingAfterBreak="0">
    <w:nsid w:val="20DC55E2"/>
    <w:multiLevelType w:val="multilevel"/>
    <w:tmpl w:val="FA4CF72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2704EBC"/>
    <w:multiLevelType w:val="multilevel"/>
    <w:tmpl w:val="76EE079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15:restartNumberingAfterBreak="0">
    <w:nsid w:val="23814F66"/>
    <w:multiLevelType w:val="multilevel"/>
    <w:tmpl w:val="71DC7E3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4AC17DF"/>
    <w:multiLevelType w:val="multilevel"/>
    <w:tmpl w:val="ECE2588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4F62F7C"/>
    <w:multiLevelType w:val="hybridMultilevel"/>
    <w:tmpl w:val="EAE4BFF4"/>
    <w:lvl w:ilvl="0" w:tplc="966AC5F0">
      <w:start w:val="1"/>
      <w:numFmt w:val="decimal"/>
      <w:pStyle w:val="LBArabic1"/>
      <w:lvlText w:val="(%1)"/>
      <w:lvlJc w:val="left"/>
      <w:pPr>
        <w:tabs>
          <w:tab w:val="num" w:pos="720"/>
        </w:tabs>
        <w:ind w:left="720" w:hanging="720"/>
      </w:pPr>
    </w:lvl>
    <w:lvl w:ilvl="1" w:tplc="076C17B2">
      <w:start w:val="1"/>
      <w:numFmt w:val="lowerLetter"/>
      <w:lvlText w:val="%2."/>
      <w:lvlJc w:val="left"/>
      <w:pPr>
        <w:tabs>
          <w:tab w:val="num" w:pos="1440"/>
        </w:tabs>
        <w:ind w:left="1440" w:hanging="360"/>
      </w:pPr>
    </w:lvl>
    <w:lvl w:ilvl="2" w:tplc="5F28EB34">
      <w:start w:val="1"/>
      <w:numFmt w:val="lowerRoman"/>
      <w:lvlText w:val="%3."/>
      <w:lvlJc w:val="right"/>
      <w:pPr>
        <w:tabs>
          <w:tab w:val="num" w:pos="2160"/>
        </w:tabs>
        <w:ind w:left="2160" w:hanging="180"/>
      </w:pPr>
    </w:lvl>
    <w:lvl w:ilvl="3" w:tplc="B0706C12">
      <w:start w:val="1"/>
      <w:numFmt w:val="decimal"/>
      <w:lvlText w:val="%4."/>
      <w:lvlJc w:val="left"/>
      <w:pPr>
        <w:tabs>
          <w:tab w:val="num" w:pos="2880"/>
        </w:tabs>
        <w:ind w:left="2880" w:hanging="360"/>
      </w:pPr>
    </w:lvl>
    <w:lvl w:ilvl="4" w:tplc="48C87C44">
      <w:start w:val="1"/>
      <w:numFmt w:val="lowerLetter"/>
      <w:lvlText w:val="%5."/>
      <w:lvlJc w:val="left"/>
      <w:pPr>
        <w:tabs>
          <w:tab w:val="num" w:pos="3600"/>
        </w:tabs>
        <w:ind w:left="3600" w:hanging="360"/>
      </w:pPr>
    </w:lvl>
    <w:lvl w:ilvl="5" w:tplc="A7B69416">
      <w:start w:val="1"/>
      <w:numFmt w:val="lowerRoman"/>
      <w:lvlText w:val="%6."/>
      <w:lvlJc w:val="right"/>
      <w:pPr>
        <w:tabs>
          <w:tab w:val="num" w:pos="4320"/>
        </w:tabs>
        <w:ind w:left="4320" w:hanging="180"/>
      </w:pPr>
    </w:lvl>
    <w:lvl w:ilvl="6" w:tplc="8730A4B0">
      <w:start w:val="1"/>
      <w:numFmt w:val="decimal"/>
      <w:lvlText w:val="%7."/>
      <w:lvlJc w:val="left"/>
      <w:pPr>
        <w:tabs>
          <w:tab w:val="num" w:pos="5040"/>
        </w:tabs>
        <w:ind w:left="5040" w:hanging="360"/>
      </w:pPr>
    </w:lvl>
    <w:lvl w:ilvl="7" w:tplc="92E271DA">
      <w:start w:val="1"/>
      <w:numFmt w:val="lowerLetter"/>
      <w:lvlText w:val="%8."/>
      <w:lvlJc w:val="left"/>
      <w:pPr>
        <w:tabs>
          <w:tab w:val="num" w:pos="5760"/>
        </w:tabs>
        <w:ind w:left="5760" w:hanging="360"/>
      </w:pPr>
    </w:lvl>
    <w:lvl w:ilvl="8" w:tplc="1494BC90">
      <w:start w:val="1"/>
      <w:numFmt w:val="lowerRoman"/>
      <w:lvlText w:val="%9."/>
      <w:lvlJc w:val="right"/>
      <w:pPr>
        <w:tabs>
          <w:tab w:val="num" w:pos="6480"/>
        </w:tabs>
        <w:ind w:left="6480" w:hanging="180"/>
      </w:pPr>
    </w:lvl>
  </w:abstractNum>
  <w:abstractNum w:abstractNumId="31" w15:restartNumberingAfterBreak="0">
    <w:nsid w:val="255C7BE7"/>
    <w:multiLevelType w:val="hybridMultilevel"/>
    <w:tmpl w:val="1FD80F10"/>
    <w:lvl w:ilvl="0" w:tplc="710690F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28FD1FCE"/>
    <w:multiLevelType w:val="multilevel"/>
    <w:tmpl w:val="C90C845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33" w15:restartNumberingAfterBreak="0">
    <w:nsid w:val="29D75090"/>
    <w:multiLevelType w:val="multilevel"/>
    <w:tmpl w:val="D1428C5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A9D7CFB"/>
    <w:multiLevelType w:val="multilevel"/>
    <w:tmpl w:val="1F08CF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2BBE4136"/>
    <w:multiLevelType w:val="multilevel"/>
    <w:tmpl w:val="7F0EAF36"/>
    <w:lvl w:ilvl="0">
      <w:start w:val="1"/>
      <w:numFmt w:val="decimal"/>
      <w:lvlText w:val="%1."/>
      <w:lvlJc w:val="left"/>
      <w:rPr>
        <w:rFonts w:hint="default"/>
        <w:b w:val="0"/>
        <w:bCs w:val="0"/>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C0F6640"/>
    <w:multiLevelType w:val="multilevel"/>
    <w:tmpl w:val="E944659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D4266BB"/>
    <w:multiLevelType w:val="multilevel"/>
    <w:tmpl w:val="E33288D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8" w15:restartNumberingAfterBreak="0">
    <w:nsid w:val="31007C74"/>
    <w:multiLevelType w:val="multilevel"/>
    <w:tmpl w:val="77F2249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15:restartNumberingAfterBreak="0">
    <w:nsid w:val="31DD390D"/>
    <w:multiLevelType w:val="multilevel"/>
    <w:tmpl w:val="D618191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3C41D60"/>
    <w:multiLevelType w:val="multilevel"/>
    <w:tmpl w:val="66E2559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1B21EE"/>
    <w:multiLevelType w:val="multilevel"/>
    <w:tmpl w:val="A3A0AFC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15:restartNumberingAfterBreak="0">
    <w:nsid w:val="35BB0BEF"/>
    <w:multiLevelType w:val="hybridMultilevel"/>
    <w:tmpl w:val="A0FC5114"/>
    <w:lvl w:ilvl="0" w:tplc="E7F42D4E">
      <w:start w:val="1"/>
      <w:numFmt w:val="decimal"/>
      <w:lvlText w:val="%1."/>
      <w:lvlJc w:val="left"/>
      <w:pPr>
        <w:ind w:left="1715" w:hanging="1005"/>
      </w:pPr>
      <w:rPr>
        <w:rFonts w:hint="default"/>
        <w:b w:val="0"/>
      </w:rPr>
    </w:lvl>
    <w:lvl w:ilvl="1" w:tplc="04190019" w:tentative="1">
      <w:start w:val="1"/>
      <w:numFmt w:val="lowerLetter"/>
      <w:lvlText w:val="%2."/>
      <w:lvlJc w:val="left"/>
      <w:pPr>
        <w:ind w:left="10010" w:hanging="360"/>
      </w:pPr>
    </w:lvl>
    <w:lvl w:ilvl="2" w:tplc="0419001B" w:tentative="1">
      <w:start w:val="1"/>
      <w:numFmt w:val="lowerRoman"/>
      <w:lvlText w:val="%3."/>
      <w:lvlJc w:val="right"/>
      <w:pPr>
        <w:ind w:left="10730" w:hanging="180"/>
      </w:pPr>
    </w:lvl>
    <w:lvl w:ilvl="3" w:tplc="0419000F" w:tentative="1">
      <w:start w:val="1"/>
      <w:numFmt w:val="decimal"/>
      <w:lvlText w:val="%4."/>
      <w:lvlJc w:val="left"/>
      <w:pPr>
        <w:ind w:left="11450" w:hanging="360"/>
      </w:pPr>
    </w:lvl>
    <w:lvl w:ilvl="4" w:tplc="04190019" w:tentative="1">
      <w:start w:val="1"/>
      <w:numFmt w:val="lowerLetter"/>
      <w:lvlText w:val="%5."/>
      <w:lvlJc w:val="left"/>
      <w:pPr>
        <w:ind w:left="12170" w:hanging="360"/>
      </w:pPr>
    </w:lvl>
    <w:lvl w:ilvl="5" w:tplc="0419001B" w:tentative="1">
      <w:start w:val="1"/>
      <w:numFmt w:val="lowerRoman"/>
      <w:lvlText w:val="%6."/>
      <w:lvlJc w:val="right"/>
      <w:pPr>
        <w:ind w:left="12890" w:hanging="180"/>
      </w:pPr>
    </w:lvl>
    <w:lvl w:ilvl="6" w:tplc="0419000F" w:tentative="1">
      <w:start w:val="1"/>
      <w:numFmt w:val="decimal"/>
      <w:lvlText w:val="%7."/>
      <w:lvlJc w:val="left"/>
      <w:pPr>
        <w:ind w:left="13610" w:hanging="360"/>
      </w:pPr>
    </w:lvl>
    <w:lvl w:ilvl="7" w:tplc="04190019" w:tentative="1">
      <w:start w:val="1"/>
      <w:numFmt w:val="lowerLetter"/>
      <w:lvlText w:val="%8."/>
      <w:lvlJc w:val="left"/>
      <w:pPr>
        <w:ind w:left="14330" w:hanging="360"/>
      </w:pPr>
    </w:lvl>
    <w:lvl w:ilvl="8" w:tplc="0419001B" w:tentative="1">
      <w:start w:val="1"/>
      <w:numFmt w:val="lowerRoman"/>
      <w:lvlText w:val="%9."/>
      <w:lvlJc w:val="right"/>
      <w:pPr>
        <w:ind w:left="15050" w:hanging="180"/>
      </w:pPr>
    </w:lvl>
  </w:abstractNum>
  <w:abstractNum w:abstractNumId="43" w15:restartNumberingAfterBreak="0">
    <w:nsid w:val="36063911"/>
    <w:multiLevelType w:val="multilevel"/>
    <w:tmpl w:val="E47AD9C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36FD5340"/>
    <w:multiLevelType w:val="multilevel"/>
    <w:tmpl w:val="F6D844E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372253CC"/>
    <w:multiLevelType w:val="multilevel"/>
    <w:tmpl w:val="074C600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6" w15:restartNumberingAfterBreak="0">
    <w:nsid w:val="37F61378"/>
    <w:multiLevelType w:val="multilevel"/>
    <w:tmpl w:val="1646DEB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A04796E"/>
    <w:multiLevelType w:val="multilevel"/>
    <w:tmpl w:val="644E5E9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48" w15:restartNumberingAfterBreak="0">
    <w:nsid w:val="3B043576"/>
    <w:multiLevelType w:val="multilevel"/>
    <w:tmpl w:val="81F40CD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9" w15:restartNumberingAfterBreak="0">
    <w:nsid w:val="3C205707"/>
    <w:multiLevelType w:val="multilevel"/>
    <w:tmpl w:val="BAF6EBB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CC33C64"/>
    <w:multiLevelType w:val="multilevel"/>
    <w:tmpl w:val="EC14840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51" w15:restartNumberingAfterBreak="0">
    <w:nsid w:val="3E4A521A"/>
    <w:multiLevelType w:val="multilevel"/>
    <w:tmpl w:val="C840D68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15:restartNumberingAfterBreak="0">
    <w:nsid w:val="3EFF6C6B"/>
    <w:multiLevelType w:val="multilevel"/>
    <w:tmpl w:val="0A36FFA6"/>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3" w15:restartNumberingAfterBreak="0">
    <w:nsid w:val="3F376EE3"/>
    <w:multiLevelType w:val="multilevel"/>
    <w:tmpl w:val="78689E8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15:restartNumberingAfterBreak="0">
    <w:nsid w:val="43F01D70"/>
    <w:multiLevelType w:val="multilevel"/>
    <w:tmpl w:val="ED14A09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15:restartNumberingAfterBreak="0">
    <w:nsid w:val="44220D03"/>
    <w:multiLevelType w:val="multilevel"/>
    <w:tmpl w:val="E0E0B71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15:restartNumberingAfterBreak="0">
    <w:nsid w:val="45F62EC9"/>
    <w:multiLevelType w:val="multilevel"/>
    <w:tmpl w:val="0D0CCD3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57" w15:restartNumberingAfterBreak="0">
    <w:nsid w:val="4620793A"/>
    <w:multiLevelType w:val="multilevel"/>
    <w:tmpl w:val="075E05A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9EB717F"/>
    <w:multiLevelType w:val="multilevel"/>
    <w:tmpl w:val="DD92C22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9" w15:restartNumberingAfterBreak="0">
    <w:nsid w:val="4C7900C6"/>
    <w:multiLevelType w:val="multilevel"/>
    <w:tmpl w:val="C1624B7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0" w15:restartNumberingAfterBreak="0">
    <w:nsid w:val="4D4A5F19"/>
    <w:multiLevelType w:val="multilevel"/>
    <w:tmpl w:val="2412262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1" w15:restartNumberingAfterBreak="0">
    <w:nsid w:val="4E2472F1"/>
    <w:multiLevelType w:val="multilevel"/>
    <w:tmpl w:val="943656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4F7A4DC9"/>
    <w:multiLevelType w:val="multilevel"/>
    <w:tmpl w:val="D8921AB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3" w15:restartNumberingAfterBreak="0">
    <w:nsid w:val="53BD468A"/>
    <w:multiLevelType w:val="multilevel"/>
    <w:tmpl w:val="DBD4DED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4" w15:restartNumberingAfterBreak="0">
    <w:nsid w:val="53D260F3"/>
    <w:multiLevelType w:val="multilevel"/>
    <w:tmpl w:val="199E2B4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6C4597E"/>
    <w:multiLevelType w:val="multilevel"/>
    <w:tmpl w:val="1792BFB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8F45CAD"/>
    <w:multiLevelType w:val="hybridMultilevel"/>
    <w:tmpl w:val="315CE0B8"/>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15:restartNumberingAfterBreak="0">
    <w:nsid w:val="5FFD48EE"/>
    <w:multiLevelType w:val="multilevel"/>
    <w:tmpl w:val="41585DB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68" w15:restartNumberingAfterBreak="0">
    <w:nsid w:val="609447C1"/>
    <w:multiLevelType w:val="hybridMultilevel"/>
    <w:tmpl w:val="0156BA70"/>
    <w:lvl w:ilvl="0" w:tplc="0419000F">
      <w:start w:val="1"/>
      <w:numFmt w:val="decimal"/>
      <w:lvlText w:val="%1."/>
      <w:lvlJc w:val="left"/>
      <w:pPr>
        <w:ind w:left="13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0FA288B"/>
    <w:multiLevelType w:val="multilevel"/>
    <w:tmpl w:val="3B9A04B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15:restartNumberingAfterBreak="0">
    <w:nsid w:val="62B04C1C"/>
    <w:multiLevelType w:val="multilevel"/>
    <w:tmpl w:val="12E64C3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37E1662"/>
    <w:multiLevelType w:val="multilevel"/>
    <w:tmpl w:val="BCEAFCA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2" w15:restartNumberingAfterBreak="0">
    <w:nsid w:val="6B2E22DF"/>
    <w:multiLevelType w:val="multilevel"/>
    <w:tmpl w:val="0C9C1E0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3" w15:restartNumberingAfterBreak="0">
    <w:nsid w:val="6C30430C"/>
    <w:multiLevelType w:val="multilevel"/>
    <w:tmpl w:val="C4568F3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4" w15:restartNumberingAfterBreak="0">
    <w:nsid w:val="7083290D"/>
    <w:multiLevelType w:val="multilevel"/>
    <w:tmpl w:val="07D82ED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5" w15:restartNumberingAfterBreak="0">
    <w:nsid w:val="760E51D6"/>
    <w:multiLevelType w:val="singleLevel"/>
    <w:tmpl w:val="65FE2B0C"/>
    <w:lvl w:ilvl="0">
      <w:start w:val="1"/>
      <w:numFmt w:val="decimal"/>
      <w:pStyle w:val="31"/>
      <w:lvlText w:val="%1."/>
      <w:lvlJc w:val="left"/>
      <w:pPr>
        <w:tabs>
          <w:tab w:val="num" w:pos="360"/>
        </w:tabs>
        <w:ind w:left="360" w:hanging="360"/>
      </w:pPr>
    </w:lvl>
  </w:abstractNum>
  <w:abstractNum w:abstractNumId="76" w15:restartNumberingAfterBreak="0">
    <w:nsid w:val="764A4909"/>
    <w:multiLevelType w:val="multilevel"/>
    <w:tmpl w:val="4306C622"/>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184655">
    <w:abstractNumId w:val="60"/>
  </w:num>
  <w:num w:numId="2" w16cid:durableId="2117408831">
    <w:abstractNumId w:val="23"/>
  </w:num>
  <w:num w:numId="3" w16cid:durableId="1828477105">
    <w:abstractNumId w:val="67"/>
  </w:num>
  <w:num w:numId="4" w16cid:durableId="2102794939">
    <w:abstractNumId w:val="53"/>
  </w:num>
  <w:num w:numId="5" w16cid:durableId="358089258">
    <w:abstractNumId w:val="48"/>
  </w:num>
  <w:num w:numId="6" w16cid:durableId="459688477">
    <w:abstractNumId w:val="6"/>
  </w:num>
  <w:num w:numId="7" w16cid:durableId="1627200371">
    <w:abstractNumId w:val="30"/>
  </w:num>
  <w:num w:numId="8" w16cid:durableId="1778328257">
    <w:abstractNumId w:val="13"/>
  </w:num>
  <w:num w:numId="9" w16cid:durableId="1223758309">
    <w:abstractNumId w:val="50"/>
  </w:num>
  <w:num w:numId="10" w16cid:durableId="664593">
    <w:abstractNumId w:val="56"/>
  </w:num>
  <w:num w:numId="11" w16cid:durableId="211385931">
    <w:abstractNumId w:val="32"/>
  </w:num>
  <w:num w:numId="12" w16cid:durableId="162548722">
    <w:abstractNumId w:val="45"/>
  </w:num>
  <w:num w:numId="13" w16cid:durableId="655457768">
    <w:abstractNumId w:val="59"/>
  </w:num>
  <w:num w:numId="14" w16cid:durableId="1491285462">
    <w:abstractNumId w:val="18"/>
  </w:num>
  <w:num w:numId="15" w16cid:durableId="1480344780">
    <w:abstractNumId w:val="47"/>
  </w:num>
  <w:num w:numId="16" w16cid:durableId="1974747607">
    <w:abstractNumId w:val="25"/>
  </w:num>
  <w:num w:numId="17" w16cid:durableId="1032339304">
    <w:abstractNumId w:val="10"/>
  </w:num>
  <w:num w:numId="18" w16cid:durableId="1552694000">
    <w:abstractNumId w:val="76"/>
  </w:num>
  <w:num w:numId="19" w16cid:durableId="960039119">
    <w:abstractNumId w:val="64"/>
  </w:num>
  <w:num w:numId="20" w16cid:durableId="1432582758">
    <w:abstractNumId w:val="11"/>
  </w:num>
  <w:num w:numId="21" w16cid:durableId="2073115704">
    <w:abstractNumId w:val="18"/>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948926190">
    <w:abstractNumId w:val="24"/>
  </w:num>
  <w:num w:numId="23" w16cid:durableId="289940904">
    <w:abstractNumId w:val="61"/>
  </w:num>
  <w:num w:numId="24" w16cid:durableId="740560106">
    <w:abstractNumId w:val="39"/>
  </w:num>
  <w:num w:numId="25" w16cid:durableId="38017910">
    <w:abstractNumId w:val="69"/>
  </w:num>
  <w:num w:numId="26" w16cid:durableId="636882105">
    <w:abstractNumId w:val="44"/>
  </w:num>
  <w:num w:numId="27" w16cid:durableId="596403570">
    <w:abstractNumId w:val="65"/>
  </w:num>
  <w:num w:numId="28" w16cid:durableId="1612591803">
    <w:abstractNumId w:val="28"/>
  </w:num>
  <w:num w:numId="29" w16cid:durableId="760293622">
    <w:abstractNumId w:val="9"/>
  </w:num>
  <w:num w:numId="30" w16cid:durableId="1549683716">
    <w:abstractNumId w:val="0"/>
  </w:num>
  <w:num w:numId="31" w16cid:durableId="54087748">
    <w:abstractNumId w:val="7"/>
  </w:num>
  <w:num w:numId="32" w16cid:durableId="908081424">
    <w:abstractNumId w:val="41"/>
  </w:num>
  <w:num w:numId="33" w16cid:durableId="294260396">
    <w:abstractNumId w:val="14"/>
  </w:num>
  <w:num w:numId="34" w16cid:durableId="828793686">
    <w:abstractNumId w:val="70"/>
  </w:num>
  <w:num w:numId="35" w16cid:durableId="1004823893">
    <w:abstractNumId w:val="72"/>
  </w:num>
  <w:num w:numId="36" w16cid:durableId="2144231423">
    <w:abstractNumId w:val="38"/>
  </w:num>
  <w:num w:numId="37" w16cid:durableId="928780074">
    <w:abstractNumId w:val="21"/>
  </w:num>
  <w:num w:numId="38" w16cid:durableId="547493236">
    <w:abstractNumId w:val="5"/>
  </w:num>
  <w:num w:numId="39" w16cid:durableId="1510871522">
    <w:abstractNumId w:val="55"/>
  </w:num>
  <w:num w:numId="40" w16cid:durableId="2007322813">
    <w:abstractNumId w:val="37"/>
  </w:num>
  <w:num w:numId="41" w16cid:durableId="1136528888">
    <w:abstractNumId w:val="54"/>
  </w:num>
  <w:num w:numId="42" w16cid:durableId="2127460314">
    <w:abstractNumId w:val="20"/>
  </w:num>
  <w:num w:numId="43" w16cid:durableId="1064137786">
    <w:abstractNumId w:val="4"/>
  </w:num>
  <w:num w:numId="44" w16cid:durableId="643775968">
    <w:abstractNumId w:val="58"/>
  </w:num>
  <w:num w:numId="45" w16cid:durableId="1625428222">
    <w:abstractNumId w:val="12"/>
  </w:num>
  <w:num w:numId="46" w16cid:durableId="119540015">
    <w:abstractNumId w:val="73"/>
  </w:num>
  <w:num w:numId="47" w16cid:durableId="204566198">
    <w:abstractNumId w:val="27"/>
  </w:num>
  <w:num w:numId="48" w16cid:durableId="1751731613">
    <w:abstractNumId w:val="43"/>
  </w:num>
  <w:num w:numId="49" w16cid:durableId="1920166152">
    <w:abstractNumId w:val="17"/>
  </w:num>
  <w:num w:numId="50" w16cid:durableId="1823621050">
    <w:abstractNumId w:val="2"/>
  </w:num>
  <w:num w:numId="51" w16cid:durableId="31079547">
    <w:abstractNumId w:val="22"/>
  </w:num>
  <w:num w:numId="52" w16cid:durableId="1384139868">
    <w:abstractNumId w:val="29"/>
  </w:num>
  <w:num w:numId="53" w16cid:durableId="1273199324">
    <w:abstractNumId w:val="16"/>
  </w:num>
  <w:num w:numId="54" w16cid:durableId="229653801">
    <w:abstractNumId w:val="1"/>
  </w:num>
  <w:num w:numId="55" w16cid:durableId="1171260670">
    <w:abstractNumId w:val="40"/>
  </w:num>
  <w:num w:numId="56" w16cid:durableId="1200316264">
    <w:abstractNumId w:val="46"/>
  </w:num>
  <w:num w:numId="57" w16cid:durableId="1032802616">
    <w:abstractNumId w:val="19"/>
  </w:num>
  <w:num w:numId="58" w16cid:durableId="287781519">
    <w:abstractNumId w:val="8"/>
  </w:num>
  <w:num w:numId="59" w16cid:durableId="275910624">
    <w:abstractNumId w:val="26"/>
  </w:num>
  <w:num w:numId="60" w16cid:durableId="1149201928">
    <w:abstractNumId w:val="49"/>
  </w:num>
  <w:num w:numId="61" w16cid:durableId="1312901239">
    <w:abstractNumId w:val="36"/>
  </w:num>
  <w:num w:numId="62" w16cid:durableId="1418746193">
    <w:abstractNumId w:val="33"/>
  </w:num>
  <w:num w:numId="63" w16cid:durableId="608272077">
    <w:abstractNumId w:val="3"/>
  </w:num>
  <w:num w:numId="64" w16cid:durableId="2012873415">
    <w:abstractNumId w:val="57"/>
  </w:num>
  <w:num w:numId="65" w16cid:durableId="160899236">
    <w:abstractNumId w:val="71"/>
  </w:num>
  <w:num w:numId="66" w16cid:durableId="1385568823">
    <w:abstractNumId w:val="63"/>
  </w:num>
  <w:num w:numId="67" w16cid:durableId="897546444">
    <w:abstractNumId w:val="52"/>
  </w:num>
  <w:num w:numId="68" w16cid:durableId="1274437999">
    <w:abstractNumId w:val="15"/>
  </w:num>
  <w:num w:numId="69" w16cid:durableId="1264990840">
    <w:abstractNumId w:val="75"/>
  </w:num>
  <w:num w:numId="70" w16cid:durableId="2029718498">
    <w:abstractNumId w:val="74"/>
  </w:num>
  <w:num w:numId="71" w16cid:durableId="1641036751">
    <w:abstractNumId w:val="34"/>
  </w:num>
  <w:num w:numId="72" w16cid:durableId="10749386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502665512">
    <w:abstractNumId w:val="31"/>
  </w:num>
  <w:num w:numId="74" w16cid:durableId="1705595140">
    <w:abstractNumId w:val="35"/>
  </w:num>
  <w:num w:numId="75" w16cid:durableId="1156259266">
    <w:abstractNumId w:val="42"/>
  </w:num>
  <w:num w:numId="76" w16cid:durableId="183710948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D6B"/>
    <w:rsid w:val="00001F25"/>
    <w:rsid w:val="000021B4"/>
    <w:rsid w:val="000040F2"/>
    <w:rsid w:val="00004DC7"/>
    <w:rsid w:val="00004F30"/>
    <w:rsid w:val="000050D2"/>
    <w:rsid w:val="00005128"/>
    <w:rsid w:val="0000555A"/>
    <w:rsid w:val="0000591F"/>
    <w:rsid w:val="000064BD"/>
    <w:rsid w:val="00006926"/>
    <w:rsid w:val="0001056E"/>
    <w:rsid w:val="0001256E"/>
    <w:rsid w:val="00012C41"/>
    <w:rsid w:val="00013794"/>
    <w:rsid w:val="00014760"/>
    <w:rsid w:val="00014818"/>
    <w:rsid w:val="00015538"/>
    <w:rsid w:val="000171D5"/>
    <w:rsid w:val="00021089"/>
    <w:rsid w:val="00021E76"/>
    <w:rsid w:val="00023C4F"/>
    <w:rsid w:val="000247D6"/>
    <w:rsid w:val="00024C56"/>
    <w:rsid w:val="00025639"/>
    <w:rsid w:val="00026386"/>
    <w:rsid w:val="00027629"/>
    <w:rsid w:val="00027BAB"/>
    <w:rsid w:val="000320C3"/>
    <w:rsid w:val="00035D8E"/>
    <w:rsid w:val="0003618C"/>
    <w:rsid w:val="0003649B"/>
    <w:rsid w:val="0004133A"/>
    <w:rsid w:val="00041B9A"/>
    <w:rsid w:val="000422EA"/>
    <w:rsid w:val="00044709"/>
    <w:rsid w:val="00045399"/>
    <w:rsid w:val="00045CBF"/>
    <w:rsid w:val="0004603C"/>
    <w:rsid w:val="000467FE"/>
    <w:rsid w:val="00050BD8"/>
    <w:rsid w:val="00051041"/>
    <w:rsid w:val="0005260D"/>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60AD"/>
    <w:rsid w:val="00066738"/>
    <w:rsid w:val="00067D97"/>
    <w:rsid w:val="0007130C"/>
    <w:rsid w:val="0007229F"/>
    <w:rsid w:val="00073E6E"/>
    <w:rsid w:val="00075BF4"/>
    <w:rsid w:val="00080DB1"/>
    <w:rsid w:val="00081ACE"/>
    <w:rsid w:val="000834F0"/>
    <w:rsid w:val="0008744E"/>
    <w:rsid w:val="00087EC1"/>
    <w:rsid w:val="00090BA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22DA"/>
    <w:rsid w:val="000E3A57"/>
    <w:rsid w:val="000E3C33"/>
    <w:rsid w:val="000E4BCD"/>
    <w:rsid w:val="000E57CC"/>
    <w:rsid w:val="000E6965"/>
    <w:rsid w:val="000E717D"/>
    <w:rsid w:val="000F181B"/>
    <w:rsid w:val="000F4976"/>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32536"/>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28FD"/>
    <w:rsid w:val="0017637B"/>
    <w:rsid w:val="00177706"/>
    <w:rsid w:val="00177984"/>
    <w:rsid w:val="00180138"/>
    <w:rsid w:val="00180F0B"/>
    <w:rsid w:val="001839E7"/>
    <w:rsid w:val="001854E7"/>
    <w:rsid w:val="00187965"/>
    <w:rsid w:val="00190079"/>
    <w:rsid w:val="00191B5A"/>
    <w:rsid w:val="0019344C"/>
    <w:rsid w:val="00195057"/>
    <w:rsid w:val="00195D7E"/>
    <w:rsid w:val="001960A9"/>
    <w:rsid w:val="001975A9"/>
    <w:rsid w:val="00197F23"/>
    <w:rsid w:val="001A19DF"/>
    <w:rsid w:val="001A1A7C"/>
    <w:rsid w:val="001A1A87"/>
    <w:rsid w:val="001A1BD2"/>
    <w:rsid w:val="001A370E"/>
    <w:rsid w:val="001A41E3"/>
    <w:rsid w:val="001A4514"/>
    <w:rsid w:val="001A5DA1"/>
    <w:rsid w:val="001A6B79"/>
    <w:rsid w:val="001A6B81"/>
    <w:rsid w:val="001A6D86"/>
    <w:rsid w:val="001A736D"/>
    <w:rsid w:val="001A7694"/>
    <w:rsid w:val="001A7788"/>
    <w:rsid w:val="001A79C5"/>
    <w:rsid w:val="001B1E9B"/>
    <w:rsid w:val="001B35B3"/>
    <w:rsid w:val="001B49DC"/>
    <w:rsid w:val="001B65D3"/>
    <w:rsid w:val="001B6D1D"/>
    <w:rsid w:val="001B72CA"/>
    <w:rsid w:val="001C18CD"/>
    <w:rsid w:val="001C1E2E"/>
    <w:rsid w:val="001C3C94"/>
    <w:rsid w:val="001C4820"/>
    <w:rsid w:val="001C5211"/>
    <w:rsid w:val="001C7CF3"/>
    <w:rsid w:val="001D1403"/>
    <w:rsid w:val="001D3737"/>
    <w:rsid w:val="001D530A"/>
    <w:rsid w:val="001D5C3C"/>
    <w:rsid w:val="001E02AA"/>
    <w:rsid w:val="001E0637"/>
    <w:rsid w:val="001E08D8"/>
    <w:rsid w:val="001E4E1B"/>
    <w:rsid w:val="001E63CB"/>
    <w:rsid w:val="001E67E7"/>
    <w:rsid w:val="001E6861"/>
    <w:rsid w:val="001E6F12"/>
    <w:rsid w:val="001F084D"/>
    <w:rsid w:val="001F092A"/>
    <w:rsid w:val="001F2B04"/>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37C8B"/>
    <w:rsid w:val="002427FC"/>
    <w:rsid w:val="002435CB"/>
    <w:rsid w:val="002439DF"/>
    <w:rsid w:val="0024409E"/>
    <w:rsid w:val="00245919"/>
    <w:rsid w:val="00247A3D"/>
    <w:rsid w:val="00247B01"/>
    <w:rsid w:val="002541B0"/>
    <w:rsid w:val="00254832"/>
    <w:rsid w:val="0025507F"/>
    <w:rsid w:val="00262DDA"/>
    <w:rsid w:val="0026440C"/>
    <w:rsid w:val="0026444B"/>
    <w:rsid w:val="002645D4"/>
    <w:rsid w:val="00264CB9"/>
    <w:rsid w:val="00265AF4"/>
    <w:rsid w:val="00265EA9"/>
    <w:rsid w:val="00266175"/>
    <w:rsid w:val="0026689A"/>
    <w:rsid w:val="00266E1E"/>
    <w:rsid w:val="00267E64"/>
    <w:rsid w:val="002712E6"/>
    <w:rsid w:val="00272484"/>
    <w:rsid w:val="0027350E"/>
    <w:rsid w:val="0027354B"/>
    <w:rsid w:val="00273E51"/>
    <w:rsid w:val="00274378"/>
    <w:rsid w:val="002752EB"/>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970BC"/>
    <w:rsid w:val="002A0F11"/>
    <w:rsid w:val="002A3C1C"/>
    <w:rsid w:val="002A4417"/>
    <w:rsid w:val="002A58A5"/>
    <w:rsid w:val="002A670E"/>
    <w:rsid w:val="002B0F54"/>
    <w:rsid w:val="002B18F4"/>
    <w:rsid w:val="002B1C35"/>
    <w:rsid w:val="002B46CD"/>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6B40"/>
    <w:rsid w:val="002C7A7B"/>
    <w:rsid w:val="002D04A8"/>
    <w:rsid w:val="002D060B"/>
    <w:rsid w:val="002D2281"/>
    <w:rsid w:val="002D2420"/>
    <w:rsid w:val="002D52A3"/>
    <w:rsid w:val="002D5475"/>
    <w:rsid w:val="002D77B0"/>
    <w:rsid w:val="002E0519"/>
    <w:rsid w:val="002E1849"/>
    <w:rsid w:val="002E251D"/>
    <w:rsid w:val="002E60D2"/>
    <w:rsid w:val="002F2930"/>
    <w:rsid w:val="002F3475"/>
    <w:rsid w:val="002F4404"/>
    <w:rsid w:val="002F5C13"/>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1F3"/>
    <w:rsid w:val="003147CA"/>
    <w:rsid w:val="0032041C"/>
    <w:rsid w:val="00320F83"/>
    <w:rsid w:val="00320FD5"/>
    <w:rsid w:val="00322064"/>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47084"/>
    <w:rsid w:val="00347BA7"/>
    <w:rsid w:val="00350632"/>
    <w:rsid w:val="00351E83"/>
    <w:rsid w:val="00351F7A"/>
    <w:rsid w:val="00352037"/>
    <w:rsid w:val="00352CC7"/>
    <w:rsid w:val="00352E10"/>
    <w:rsid w:val="00353C36"/>
    <w:rsid w:val="003544AE"/>
    <w:rsid w:val="00354AF6"/>
    <w:rsid w:val="003563AA"/>
    <w:rsid w:val="00356990"/>
    <w:rsid w:val="0035752B"/>
    <w:rsid w:val="00357586"/>
    <w:rsid w:val="00363DE6"/>
    <w:rsid w:val="00371A77"/>
    <w:rsid w:val="00375167"/>
    <w:rsid w:val="00375E4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5C34"/>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89"/>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067C"/>
    <w:rsid w:val="00432EE6"/>
    <w:rsid w:val="004333FB"/>
    <w:rsid w:val="00434CB1"/>
    <w:rsid w:val="0043655C"/>
    <w:rsid w:val="0043714A"/>
    <w:rsid w:val="00437B56"/>
    <w:rsid w:val="00441504"/>
    <w:rsid w:val="00441546"/>
    <w:rsid w:val="00442C0B"/>
    <w:rsid w:val="00443EB1"/>
    <w:rsid w:val="00444080"/>
    <w:rsid w:val="00444B00"/>
    <w:rsid w:val="0044605E"/>
    <w:rsid w:val="004462E8"/>
    <w:rsid w:val="00447F9C"/>
    <w:rsid w:val="00450AC5"/>
    <w:rsid w:val="00451630"/>
    <w:rsid w:val="0045327D"/>
    <w:rsid w:val="00454C1B"/>
    <w:rsid w:val="0045521E"/>
    <w:rsid w:val="00455444"/>
    <w:rsid w:val="0045614C"/>
    <w:rsid w:val="00457B2F"/>
    <w:rsid w:val="00465D7E"/>
    <w:rsid w:val="004660BC"/>
    <w:rsid w:val="0046707E"/>
    <w:rsid w:val="00467441"/>
    <w:rsid w:val="004717BF"/>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97986"/>
    <w:rsid w:val="004A0729"/>
    <w:rsid w:val="004A4B66"/>
    <w:rsid w:val="004A5361"/>
    <w:rsid w:val="004A5E91"/>
    <w:rsid w:val="004A676E"/>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C42CF"/>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19AC"/>
    <w:rsid w:val="00503DDF"/>
    <w:rsid w:val="00503F0A"/>
    <w:rsid w:val="005073F5"/>
    <w:rsid w:val="00507843"/>
    <w:rsid w:val="00510AA8"/>
    <w:rsid w:val="00510D2D"/>
    <w:rsid w:val="00511A4E"/>
    <w:rsid w:val="00512E23"/>
    <w:rsid w:val="005138B8"/>
    <w:rsid w:val="00513B98"/>
    <w:rsid w:val="00514BB6"/>
    <w:rsid w:val="00515A93"/>
    <w:rsid w:val="005160E1"/>
    <w:rsid w:val="00516F70"/>
    <w:rsid w:val="00520576"/>
    <w:rsid w:val="00520BDF"/>
    <w:rsid w:val="0052112F"/>
    <w:rsid w:val="00521E60"/>
    <w:rsid w:val="00523B88"/>
    <w:rsid w:val="00523F2A"/>
    <w:rsid w:val="00524652"/>
    <w:rsid w:val="00524D49"/>
    <w:rsid w:val="00525BF8"/>
    <w:rsid w:val="005306DA"/>
    <w:rsid w:val="00530D7C"/>
    <w:rsid w:val="00531F7D"/>
    <w:rsid w:val="005326D7"/>
    <w:rsid w:val="00533EDF"/>
    <w:rsid w:val="0053469A"/>
    <w:rsid w:val="005368A3"/>
    <w:rsid w:val="00537863"/>
    <w:rsid w:val="00543182"/>
    <w:rsid w:val="00543C6B"/>
    <w:rsid w:val="00544857"/>
    <w:rsid w:val="0054550F"/>
    <w:rsid w:val="005462D1"/>
    <w:rsid w:val="0054775A"/>
    <w:rsid w:val="005504DF"/>
    <w:rsid w:val="005506ED"/>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0CD"/>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482"/>
    <w:rsid w:val="005A1851"/>
    <w:rsid w:val="005A2DF4"/>
    <w:rsid w:val="005A5283"/>
    <w:rsid w:val="005A5F11"/>
    <w:rsid w:val="005A6236"/>
    <w:rsid w:val="005A6AD3"/>
    <w:rsid w:val="005A734B"/>
    <w:rsid w:val="005A739B"/>
    <w:rsid w:val="005B0574"/>
    <w:rsid w:val="005B2A24"/>
    <w:rsid w:val="005B4AF5"/>
    <w:rsid w:val="005B6A32"/>
    <w:rsid w:val="005B7C75"/>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54D7"/>
    <w:rsid w:val="0060744E"/>
    <w:rsid w:val="00611099"/>
    <w:rsid w:val="006114D3"/>
    <w:rsid w:val="0061196D"/>
    <w:rsid w:val="00613C8E"/>
    <w:rsid w:val="00614887"/>
    <w:rsid w:val="0061527E"/>
    <w:rsid w:val="0061574D"/>
    <w:rsid w:val="0061582B"/>
    <w:rsid w:val="0061696F"/>
    <w:rsid w:val="006171BE"/>
    <w:rsid w:val="0062079C"/>
    <w:rsid w:val="0062088E"/>
    <w:rsid w:val="00621DE9"/>
    <w:rsid w:val="0062384F"/>
    <w:rsid w:val="0062413E"/>
    <w:rsid w:val="00626E0B"/>
    <w:rsid w:val="00627A9A"/>
    <w:rsid w:val="00630150"/>
    <w:rsid w:val="00630C07"/>
    <w:rsid w:val="00630F1C"/>
    <w:rsid w:val="006326FF"/>
    <w:rsid w:val="006333D5"/>
    <w:rsid w:val="006333FB"/>
    <w:rsid w:val="00634416"/>
    <w:rsid w:val="00636495"/>
    <w:rsid w:val="006379DB"/>
    <w:rsid w:val="00640913"/>
    <w:rsid w:val="006414A1"/>
    <w:rsid w:val="00641FA6"/>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40AE"/>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1E73"/>
    <w:rsid w:val="006C582B"/>
    <w:rsid w:val="006C5E42"/>
    <w:rsid w:val="006C60FD"/>
    <w:rsid w:val="006C791F"/>
    <w:rsid w:val="006D04ED"/>
    <w:rsid w:val="006D0CDC"/>
    <w:rsid w:val="006D5CD2"/>
    <w:rsid w:val="006D6AC9"/>
    <w:rsid w:val="006E03F5"/>
    <w:rsid w:val="006E0DD7"/>
    <w:rsid w:val="006E180F"/>
    <w:rsid w:val="006E1D88"/>
    <w:rsid w:val="006E29D6"/>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3FA5"/>
    <w:rsid w:val="0072548C"/>
    <w:rsid w:val="00727748"/>
    <w:rsid w:val="00731E32"/>
    <w:rsid w:val="0073376D"/>
    <w:rsid w:val="00734E45"/>
    <w:rsid w:val="00735C24"/>
    <w:rsid w:val="00737F59"/>
    <w:rsid w:val="00740143"/>
    <w:rsid w:val="0074014A"/>
    <w:rsid w:val="007425F8"/>
    <w:rsid w:val="00743249"/>
    <w:rsid w:val="00744F78"/>
    <w:rsid w:val="00746139"/>
    <w:rsid w:val="0075042C"/>
    <w:rsid w:val="007514EB"/>
    <w:rsid w:val="007516B7"/>
    <w:rsid w:val="0075450C"/>
    <w:rsid w:val="00757666"/>
    <w:rsid w:val="00757E99"/>
    <w:rsid w:val="00760100"/>
    <w:rsid w:val="007603A0"/>
    <w:rsid w:val="007604C2"/>
    <w:rsid w:val="007605E0"/>
    <w:rsid w:val="00761D10"/>
    <w:rsid w:val="00762500"/>
    <w:rsid w:val="00763A7C"/>
    <w:rsid w:val="00763FE2"/>
    <w:rsid w:val="007650E7"/>
    <w:rsid w:val="00772214"/>
    <w:rsid w:val="00772680"/>
    <w:rsid w:val="00774441"/>
    <w:rsid w:val="007745E1"/>
    <w:rsid w:val="00774B72"/>
    <w:rsid w:val="00775D4E"/>
    <w:rsid w:val="0077617E"/>
    <w:rsid w:val="0077632B"/>
    <w:rsid w:val="007774D3"/>
    <w:rsid w:val="007803B4"/>
    <w:rsid w:val="00781414"/>
    <w:rsid w:val="0078198D"/>
    <w:rsid w:val="00783192"/>
    <w:rsid w:val="0078343E"/>
    <w:rsid w:val="007844B3"/>
    <w:rsid w:val="007845A0"/>
    <w:rsid w:val="00784B08"/>
    <w:rsid w:val="0078555B"/>
    <w:rsid w:val="00786BC7"/>
    <w:rsid w:val="00787677"/>
    <w:rsid w:val="00790A63"/>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2D99"/>
    <w:rsid w:val="007A609A"/>
    <w:rsid w:val="007A65E7"/>
    <w:rsid w:val="007A69DD"/>
    <w:rsid w:val="007A6BD9"/>
    <w:rsid w:val="007B0BF3"/>
    <w:rsid w:val="007B1F7B"/>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47B"/>
    <w:rsid w:val="007D26B5"/>
    <w:rsid w:val="007D2CAC"/>
    <w:rsid w:val="007D73EA"/>
    <w:rsid w:val="007D7A00"/>
    <w:rsid w:val="007E0404"/>
    <w:rsid w:val="007E0CEA"/>
    <w:rsid w:val="007E3B65"/>
    <w:rsid w:val="007E3DA0"/>
    <w:rsid w:val="007E4C69"/>
    <w:rsid w:val="007E5AF8"/>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58D"/>
    <w:rsid w:val="00821AEC"/>
    <w:rsid w:val="00821DB4"/>
    <w:rsid w:val="008220C4"/>
    <w:rsid w:val="00822F8F"/>
    <w:rsid w:val="00823D2F"/>
    <w:rsid w:val="00824C6E"/>
    <w:rsid w:val="00826F9B"/>
    <w:rsid w:val="00830243"/>
    <w:rsid w:val="008303E0"/>
    <w:rsid w:val="00830CBC"/>
    <w:rsid w:val="0083100D"/>
    <w:rsid w:val="00831EE4"/>
    <w:rsid w:val="0083221E"/>
    <w:rsid w:val="00832366"/>
    <w:rsid w:val="008335CD"/>
    <w:rsid w:val="00833D86"/>
    <w:rsid w:val="00834187"/>
    <w:rsid w:val="00835FF9"/>
    <w:rsid w:val="00836887"/>
    <w:rsid w:val="008408DF"/>
    <w:rsid w:val="0084123C"/>
    <w:rsid w:val="00841BA7"/>
    <w:rsid w:val="008420DE"/>
    <w:rsid w:val="00842546"/>
    <w:rsid w:val="00842598"/>
    <w:rsid w:val="008425BE"/>
    <w:rsid w:val="00843370"/>
    <w:rsid w:val="00843722"/>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097F"/>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B7C51"/>
    <w:rsid w:val="008C04F1"/>
    <w:rsid w:val="008C1390"/>
    <w:rsid w:val="008C3FED"/>
    <w:rsid w:val="008C4359"/>
    <w:rsid w:val="008C6D97"/>
    <w:rsid w:val="008C70AF"/>
    <w:rsid w:val="008C7B41"/>
    <w:rsid w:val="008D0461"/>
    <w:rsid w:val="008D0C84"/>
    <w:rsid w:val="008D2808"/>
    <w:rsid w:val="008D3BA3"/>
    <w:rsid w:val="008D6CF4"/>
    <w:rsid w:val="008D7103"/>
    <w:rsid w:val="008D744D"/>
    <w:rsid w:val="008E060C"/>
    <w:rsid w:val="008E093E"/>
    <w:rsid w:val="008E279A"/>
    <w:rsid w:val="008E4256"/>
    <w:rsid w:val="008E429C"/>
    <w:rsid w:val="008E5667"/>
    <w:rsid w:val="008E6A9D"/>
    <w:rsid w:val="008E7BED"/>
    <w:rsid w:val="008F037D"/>
    <w:rsid w:val="008F0EA0"/>
    <w:rsid w:val="008F20AE"/>
    <w:rsid w:val="008F4F59"/>
    <w:rsid w:val="008F5F02"/>
    <w:rsid w:val="008F73AC"/>
    <w:rsid w:val="00901AB4"/>
    <w:rsid w:val="00901D04"/>
    <w:rsid w:val="009032B3"/>
    <w:rsid w:val="00903632"/>
    <w:rsid w:val="009037D8"/>
    <w:rsid w:val="00904EE3"/>
    <w:rsid w:val="009057F3"/>
    <w:rsid w:val="0090717C"/>
    <w:rsid w:val="00907539"/>
    <w:rsid w:val="00907C5B"/>
    <w:rsid w:val="00911D04"/>
    <w:rsid w:val="0091233A"/>
    <w:rsid w:val="009126D4"/>
    <w:rsid w:val="009129EB"/>
    <w:rsid w:val="009143A3"/>
    <w:rsid w:val="00915ACD"/>
    <w:rsid w:val="00916EDE"/>
    <w:rsid w:val="009201A3"/>
    <w:rsid w:val="00920FF3"/>
    <w:rsid w:val="00924630"/>
    <w:rsid w:val="009255D2"/>
    <w:rsid w:val="009301D4"/>
    <w:rsid w:val="009307F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B71"/>
    <w:rsid w:val="00954D27"/>
    <w:rsid w:val="00956388"/>
    <w:rsid w:val="00956E18"/>
    <w:rsid w:val="009575B1"/>
    <w:rsid w:val="00957E40"/>
    <w:rsid w:val="00957E66"/>
    <w:rsid w:val="00957F40"/>
    <w:rsid w:val="00960A0B"/>
    <w:rsid w:val="00962092"/>
    <w:rsid w:val="00962557"/>
    <w:rsid w:val="0096392E"/>
    <w:rsid w:val="00965FB6"/>
    <w:rsid w:val="0096779C"/>
    <w:rsid w:val="009709D0"/>
    <w:rsid w:val="00971A39"/>
    <w:rsid w:val="00971F70"/>
    <w:rsid w:val="00972D8C"/>
    <w:rsid w:val="00973A22"/>
    <w:rsid w:val="00973EF1"/>
    <w:rsid w:val="009741CD"/>
    <w:rsid w:val="00974599"/>
    <w:rsid w:val="009749F7"/>
    <w:rsid w:val="00977989"/>
    <w:rsid w:val="00977D26"/>
    <w:rsid w:val="0098036D"/>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B65CF"/>
    <w:rsid w:val="009C031A"/>
    <w:rsid w:val="009C0C05"/>
    <w:rsid w:val="009C0C6D"/>
    <w:rsid w:val="009C1D9D"/>
    <w:rsid w:val="009C407C"/>
    <w:rsid w:val="009C4963"/>
    <w:rsid w:val="009C52EB"/>
    <w:rsid w:val="009C598F"/>
    <w:rsid w:val="009C7F43"/>
    <w:rsid w:val="009D1248"/>
    <w:rsid w:val="009D127F"/>
    <w:rsid w:val="009D1E64"/>
    <w:rsid w:val="009D2C1A"/>
    <w:rsid w:val="009D4B91"/>
    <w:rsid w:val="009D7498"/>
    <w:rsid w:val="009D7D27"/>
    <w:rsid w:val="009E0F89"/>
    <w:rsid w:val="009E10C3"/>
    <w:rsid w:val="009E1934"/>
    <w:rsid w:val="009E197D"/>
    <w:rsid w:val="009E26AF"/>
    <w:rsid w:val="009E445C"/>
    <w:rsid w:val="009E529A"/>
    <w:rsid w:val="009E5647"/>
    <w:rsid w:val="009E5C4D"/>
    <w:rsid w:val="009E5F49"/>
    <w:rsid w:val="009E6099"/>
    <w:rsid w:val="009E6720"/>
    <w:rsid w:val="009E709E"/>
    <w:rsid w:val="009E7A26"/>
    <w:rsid w:val="009F0CA7"/>
    <w:rsid w:val="009F1390"/>
    <w:rsid w:val="009F1BAB"/>
    <w:rsid w:val="009F231F"/>
    <w:rsid w:val="009F37DC"/>
    <w:rsid w:val="009F3A77"/>
    <w:rsid w:val="009F48DE"/>
    <w:rsid w:val="009F5A0A"/>
    <w:rsid w:val="009F73D7"/>
    <w:rsid w:val="009F7507"/>
    <w:rsid w:val="009F76C4"/>
    <w:rsid w:val="009F7AA5"/>
    <w:rsid w:val="009F7DF4"/>
    <w:rsid w:val="00A002A5"/>
    <w:rsid w:val="00A01530"/>
    <w:rsid w:val="00A017BA"/>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EE4"/>
    <w:rsid w:val="00A27D6B"/>
    <w:rsid w:val="00A30C90"/>
    <w:rsid w:val="00A31A91"/>
    <w:rsid w:val="00A3216D"/>
    <w:rsid w:val="00A3245F"/>
    <w:rsid w:val="00A3318E"/>
    <w:rsid w:val="00A33250"/>
    <w:rsid w:val="00A36812"/>
    <w:rsid w:val="00A36A84"/>
    <w:rsid w:val="00A40E83"/>
    <w:rsid w:val="00A41522"/>
    <w:rsid w:val="00A42E98"/>
    <w:rsid w:val="00A45736"/>
    <w:rsid w:val="00A45DA7"/>
    <w:rsid w:val="00A46B79"/>
    <w:rsid w:val="00A474B3"/>
    <w:rsid w:val="00A50681"/>
    <w:rsid w:val="00A54C74"/>
    <w:rsid w:val="00A56058"/>
    <w:rsid w:val="00A5618F"/>
    <w:rsid w:val="00A56709"/>
    <w:rsid w:val="00A60FA0"/>
    <w:rsid w:val="00A615F9"/>
    <w:rsid w:val="00A6214D"/>
    <w:rsid w:val="00A64756"/>
    <w:rsid w:val="00A6594D"/>
    <w:rsid w:val="00A66A49"/>
    <w:rsid w:val="00A70D32"/>
    <w:rsid w:val="00A7167F"/>
    <w:rsid w:val="00A72E17"/>
    <w:rsid w:val="00A74DAB"/>
    <w:rsid w:val="00A775A0"/>
    <w:rsid w:val="00A8106F"/>
    <w:rsid w:val="00A81D4E"/>
    <w:rsid w:val="00A81DA1"/>
    <w:rsid w:val="00A82BD5"/>
    <w:rsid w:val="00A8339D"/>
    <w:rsid w:val="00A85DC8"/>
    <w:rsid w:val="00A8645D"/>
    <w:rsid w:val="00A87D3F"/>
    <w:rsid w:val="00A90370"/>
    <w:rsid w:val="00A9140D"/>
    <w:rsid w:val="00A91C58"/>
    <w:rsid w:val="00A91F00"/>
    <w:rsid w:val="00A92CD4"/>
    <w:rsid w:val="00A93760"/>
    <w:rsid w:val="00A93889"/>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C13"/>
    <w:rsid w:val="00AC2EAB"/>
    <w:rsid w:val="00AC587F"/>
    <w:rsid w:val="00AC604A"/>
    <w:rsid w:val="00AC645F"/>
    <w:rsid w:val="00AC6FA4"/>
    <w:rsid w:val="00AD07EB"/>
    <w:rsid w:val="00AD132A"/>
    <w:rsid w:val="00AD1F16"/>
    <w:rsid w:val="00AD2370"/>
    <w:rsid w:val="00AD5984"/>
    <w:rsid w:val="00AD5B7D"/>
    <w:rsid w:val="00AD7B7D"/>
    <w:rsid w:val="00AE0CCA"/>
    <w:rsid w:val="00AE131F"/>
    <w:rsid w:val="00AE57C7"/>
    <w:rsid w:val="00AE5C4E"/>
    <w:rsid w:val="00AE66B9"/>
    <w:rsid w:val="00AE7236"/>
    <w:rsid w:val="00AE7BE3"/>
    <w:rsid w:val="00AE7FF2"/>
    <w:rsid w:val="00AF0194"/>
    <w:rsid w:val="00AF0216"/>
    <w:rsid w:val="00AF1D13"/>
    <w:rsid w:val="00AF1FCD"/>
    <w:rsid w:val="00AF1FD5"/>
    <w:rsid w:val="00AF29BA"/>
    <w:rsid w:val="00AF5502"/>
    <w:rsid w:val="00AF7F1C"/>
    <w:rsid w:val="00B009EB"/>
    <w:rsid w:val="00B02371"/>
    <w:rsid w:val="00B026C5"/>
    <w:rsid w:val="00B03180"/>
    <w:rsid w:val="00B03579"/>
    <w:rsid w:val="00B03C18"/>
    <w:rsid w:val="00B04D0C"/>
    <w:rsid w:val="00B05F2D"/>
    <w:rsid w:val="00B078C2"/>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2035"/>
    <w:rsid w:val="00B335FD"/>
    <w:rsid w:val="00B34108"/>
    <w:rsid w:val="00B34B1F"/>
    <w:rsid w:val="00B357BF"/>
    <w:rsid w:val="00B35CF2"/>
    <w:rsid w:val="00B372D4"/>
    <w:rsid w:val="00B40EDF"/>
    <w:rsid w:val="00B41134"/>
    <w:rsid w:val="00B415AE"/>
    <w:rsid w:val="00B41BFB"/>
    <w:rsid w:val="00B41DEF"/>
    <w:rsid w:val="00B45FA7"/>
    <w:rsid w:val="00B4610F"/>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1FBE"/>
    <w:rsid w:val="00B92652"/>
    <w:rsid w:val="00B93697"/>
    <w:rsid w:val="00B93A6F"/>
    <w:rsid w:val="00B93AAF"/>
    <w:rsid w:val="00B94DE9"/>
    <w:rsid w:val="00B95EE1"/>
    <w:rsid w:val="00B969AC"/>
    <w:rsid w:val="00B96A65"/>
    <w:rsid w:val="00B979E6"/>
    <w:rsid w:val="00BA1914"/>
    <w:rsid w:val="00BA244C"/>
    <w:rsid w:val="00BA4F3D"/>
    <w:rsid w:val="00BA5449"/>
    <w:rsid w:val="00BA5D63"/>
    <w:rsid w:val="00BA6B9C"/>
    <w:rsid w:val="00BA78E2"/>
    <w:rsid w:val="00BB27F0"/>
    <w:rsid w:val="00BB42ED"/>
    <w:rsid w:val="00BB5D45"/>
    <w:rsid w:val="00BB6806"/>
    <w:rsid w:val="00BB6B36"/>
    <w:rsid w:val="00BB6E3A"/>
    <w:rsid w:val="00BC0576"/>
    <w:rsid w:val="00BC170A"/>
    <w:rsid w:val="00BC1C7A"/>
    <w:rsid w:val="00BC28EB"/>
    <w:rsid w:val="00BC3709"/>
    <w:rsid w:val="00BC3CF8"/>
    <w:rsid w:val="00BC548A"/>
    <w:rsid w:val="00BC5DAF"/>
    <w:rsid w:val="00BC719E"/>
    <w:rsid w:val="00BD0DDF"/>
    <w:rsid w:val="00BD240E"/>
    <w:rsid w:val="00BD5286"/>
    <w:rsid w:val="00BD5C56"/>
    <w:rsid w:val="00BD7C93"/>
    <w:rsid w:val="00BE0C99"/>
    <w:rsid w:val="00BE1167"/>
    <w:rsid w:val="00BE2CBA"/>
    <w:rsid w:val="00BE4725"/>
    <w:rsid w:val="00BE5148"/>
    <w:rsid w:val="00BE7533"/>
    <w:rsid w:val="00BE7BB4"/>
    <w:rsid w:val="00BF2630"/>
    <w:rsid w:val="00BF2693"/>
    <w:rsid w:val="00BF3696"/>
    <w:rsid w:val="00BF4741"/>
    <w:rsid w:val="00BF6BB2"/>
    <w:rsid w:val="00C004D0"/>
    <w:rsid w:val="00C009C8"/>
    <w:rsid w:val="00C013DC"/>
    <w:rsid w:val="00C0259A"/>
    <w:rsid w:val="00C03B95"/>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1E6A"/>
    <w:rsid w:val="00C437C5"/>
    <w:rsid w:val="00C4403D"/>
    <w:rsid w:val="00C44AE1"/>
    <w:rsid w:val="00C44BDB"/>
    <w:rsid w:val="00C45C34"/>
    <w:rsid w:val="00C46484"/>
    <w:rsid w:val="00C46834"/>
    <w:rsid w:val="00C47569"/>
    <w:rsid w:val="00C507D1"/>
    <w:rsid w:val="00C524EA"/>
    <w:rsid w:val="00C52A4A"/>
    <w:rsid w:val="00C52C52"/>
    <w:rsid w:val="00C55556"/>
    <w:rsid w:val="00C560A9"/>
    <w:rsid w:val="00C601A4"/>
    <w:rsid w:val="00C611BA"/>
    <w:rsid w:val="00C6390C"/>
    <w:rsid w:val="00C6522F"/>
    <w:rsid w:val="00C669A5"/>
    <w:rsid w:val="00C66B90"/>
    <w:rsid w:val="00C67003"/>
    <w:rsid w:val="00C704B3"/>
    <w:rsid w:val="00C7245F"/>
    <w:rsid w:val="00C7297C"/>
    <w:rsid w:val="00C737F6"/>
    <w:rsid w:val="00C7450B"/>
    <w:rsid w:val="00C76132"/>
    <w:rsid w:val="00C761DA"/>
    <w:rsid w:val="00C77161"/>
    <w:rsid w:val="00C7739E"/>
    <w:rsid w:val="00C8221F"/>
    <w:rsid w:val="00C82228"/>
    <w:rsid w:val="00C83147"/>
    <w:rsid w:val="00C85AAB"/>
    <w:rsid w:val="00C8650A"/>
    <w:rsid w:val="00C90A30"/>
    <w:rsid w:val="00C918AA"/>
    <w:rsid w:val="00C91C48"/>
    <w:rsid w:val="00C920BE"/>
    <w:rsid w:val="00C92B7C"/>
    <w:rsid w:val="00C93D88"/>
    <w:rsid w:val="00C95E28"/>
    <w:rsid w:val="00CA3CAC"/>
    <w:rsid w:val="00CA42C4"/>
    <w:rsid w:val="00CA5004"/>
    <w:rsid w:val="00CA644B"/>
    <w:rsid w:val="00CA65BC"/>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97D"/>
    <w:rsid w:val="00CE5DE9"/>
    <w:rsid w:val="00CE7DEC"/>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19D2"/>
    <w:rsid w:val="00D23B79"/>
    <w:rsid w:val="00D24F6C"/>
    <w:rsid w:val="00D261F6"/>
    <w:rsid w:val="00D318B3"/>
    <w:rsid w:val="00D36DC4"/>
    <w:rsid w:val="00D40AE4"/>
    <w:rsid w:val="00D40C3B"/>
    <w:rsid w:val="00D43DD0"/>
    <w:rsid w:val="00D445EB"/>
    <w:rsid w:val="00D46938"/>
    <w:rsid w:val="00D513A8"/>
    <w:rsid w:val="00D5195B"/>
    <w:rsid w:val="00D5293B"/>
    <w:rsid w:val="00D55466"/>
    <w:rsid w:val="00D56D60"/>
    <w:rsid w:val="00D56E55"/>
    <w:rsid w:val="00D6285F"/>
    <w:rsid w:val="00D63A6B"/>
    <w:rsid w:val="00D63BFA"/>
    <w:rsid w:val="00D645E0"/>
    <w:rsid w:val="00D6477F"/>
    <w:rsid w:val="00D65AB4"/>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23F"/>
    <w:rsid w:val="00D94318"/>
    <w:rsid w:val="00D95CC1"/>
    <w:rsid w:val="00D96CCA"/>
    <w:rsid w:val="00D97E4F"/>
    <w:rsid w:val="00DA1275"/>
    <w:rsid w:val="00DA19D1"/>
    <w:rsid w:val="00DA2D58"/>
    <w:rsid w:val="00DA3A6C"/>
    <w:rsid w:val="00DA3E67"/>
    <w:rsid w:val="00DA407C"/>
    <w:rsid w:val="00DA4D60"/>
    <w:rsid w:val="00DA520C"/>
    <w:rsid w:val="00DA5E10"/>
    <w:rsid w:val="00DA6B67"/>
    <w:rsid w:val="00DB0063"/>
    <w:rsid w:val="00DB05D0"/>
    <w:rsid w:val="00DB09EB"/>
    <w:rsid w:val="00DB1D84"/>
    <w:rsid w:val="00DB23BF"/>
    <w:rsid w:val="00DB26D6"/>
    <w:rsid w:val="00DB46FA"/>
    <w:rsid w:val="00DB7266"/>
    <w:rsid w:val="00DB74A8"/>
    <w:rsid w:val="00DC00AE"/>
    <w:rsid w:val="00DC06EF"/>
    <w:rsid w:val="00DC0F87"/>
    <w:rsid w:val="00DC1252"/>
    <w:rsid w:val="00DC2C2C"/>
    <w:rsid w:val="00DC3994"/>
    <w:rsid w:val="00DC5058"/>
    <w:rsid w:val="00DC62DD"/>
    <w:rsid w:val="00DC79DF"/>
    <w:rsid w:val="00DC7BC8"/>
    <w:rsid w:val="00DD35A6"/>
    <w:rsid w:val="00DD4E9E"/>
    <w:rsid w:val="00DD5289"/>
    <w:rsid w:val="00DD6761"/>
    <w:rsid w:val="00DD7FD1"/>
    <w:rsid w:val="00DE0030"/>
    <w:rsid w:val="00DE09B0"/>
    <w:rsid w:val="00DE4F12"/>
    <w:rsid w:val="00DE7144"/>
    <w:rsid w:val="00DF0D0A"/>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61D"/>
    <w:rsid w:val="00E14A2A"/>
    <w:rsid w:val="00E15DD9"/>
    <w:rsid w:val="00E16C50"/>
    <w:rsid w:val="00E205B8"/>
    <w:rsid w:val="00E20DEA"/>
    <w:rsid w:val="00E22904"/>
    <w:rsid w:val="00E27923"/>
    <w:rsid w:val="00E307EC"/>
    <w:rsid w:val="00E3509A"/>
    <w:rsid w:val="00E35B1C"/>
    <w:rsid w:val="00E36D67"/>
    <w:rsid w:val="00E37DB5"/>
    <w:rsid w:val="00E40647"/>
    <w:rsid w:val="00E41B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38E"/>
    <w:rsid w:val="00E60F84"/>
    <w:rsid w:val="00E6256E"/>
    <w:rsid w:val="00E626CB"/>
    <w:rsid w:val="00E63002"/>
    <w:rsid w:val="00E63CF5"/>
    <w:rsid w:val="00E6501D"/>
    <w:rsid w:val="00E66196"/>
    <w:rsid w:val="00E6668F"/>
    <w:rsid w:val="00E66B7F"/>
    <w:rsid w:val="00E678CE"/>
    <w:rsid w:val="00E72009"/>
    <w:rsid w:val="00E73F58"/>
    <w:rsid w:val="00E74FE4"/>
    <w:rsid w:val="00E75637"/>
    <w:rsid w:val="00E75A27"/>
    <w:rsid w:val="00E75EFC"/>
    <w:rsid w:val="00E8083A"/>
    <w:rsid w:val="00E82C5B"/>
    <w:rsid w:val="00E8346A"/>
    <w:rsid w:val="00E84F0D"/>
    <w:rsid w:val="00E85A7E"/>
    <w:rsid w:val="00E87731"/>
    <w:rsid w:val="00E91D7D"/>
    <w:rsid w:val="00E9257A"/>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3E53"/>
    <w:rsid w:val="00EA4423"/>
    <w:rsid w:val="00EA513D"/>
    <w:rsid w:val="00EA5F28"/>
    <w:rsid w:val="00EA6241"/>
    <w:rsid w:val="00EA76EC"/>
    <w:rsid w:val="00EB0251"/>
    <w:rsid w:val="00EB108D"/>
    <w:rsid w:val="00EB1422"/>
    <w:rsid w:val="00EB1E7C"/>
    <w:rsid w:val="00EB43FE"/>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A17"/>
    <w:rsid w:val="00F31F40"/>
    <w:rsid w:val="00F334E9"/>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6D9F"/>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2245"/>
    <w:rsid w:val="00F73ECA"/>
    <w:rsid w:val="00F74579"/>
    <w:rsid w:val="00F74CF9"/>
    <w:rsid w:val="00F75EC1"/>
    <w:rsid w:val="00F80CA3"/>
    <w:rsid w:val="00F8304A"/>
    <w:rsid w:val="00F835AA"/>
    <w:rsid w:val="00F85B00"/>
    <w:rsid w:val="00F85FAE"/>
    <w:rsid w:val="00F874C4"/>
    <w:rsid w:val="00F90DFC"/>
    <w:rsid w:val="00F91359"/>
    <w:rsid w:val="00F917AE"/>
    <w:rsid w:val="00F92B4E"/>
    <w:rsid w:val="00F92D7A"/>
    <w:rsid w:val="00F94A3E"/>
    <w:rsid w:val="00F94B78"/>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1C25"/>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4BEB"/>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9E2C1"/>
  <w15:docId w15:val="{F13DC68B-A14B-40DB-BD4B-DD8A6E57F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9C52EB"/>
    <w:pPr>
      <w:jc w:val="both"/>
    </w:pPr>
    <w:rPr>
      <w:rFonts w:ascii="Times New Roman" w:hAnsi="Times New Roman"/>
      <w:sz w:val="22"/>
    </w:rPr>
  </w:style>
  <w:style w:type="paragraph" w:styleId="1">
    <w:name w:val="heading 1"/>
    <w:link w:val="11"/>
    <w:uiPriority w:val="9"/>
    <w:rsid w:val="009C52EB"/>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9C52EB"/>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9C52EB"/>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9C52EB"/>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9C52EB"/>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9C52EB"/>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9C52EB"/>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9C52EB"/>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9C52EB"/>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Стиль1"/>
    <w:basedOn w:val="a2"/>
    <w:rsid w:val="009C52EB"/>
    <w:pPr>
      <w:numPr>
        <w:numId w:val="2"/>
      </w:numPr>
    </w:pPr>
  </w:style>
  <w:style w:type="numbering" w:customStyle="1" w:styleId="2">
    <w:name w:val="Стиль2"/>
    <w:basedOn w:val="10"/>
    <w:rsid w:val="009C52EB"/>
    <w:pPr>
      <w:numPr>
        <w:numId w:val="14"/>
      </w:numPr>
    </w:pPr>
  </w:style>
  <w:style w:type="numbering" w:customStyle="1" w:styleId="30">
    <w:name w:val="Стиль3"/>
    <w:basedOn w:val="a2"/>
    <w:rsid w:val="009C52EB"/>
    <w:pPr>
      <w:numPr>
        <w:numId w:val="36"/>
      </w:numPr>
    </w:pPr>
  </w:style>
  <w:style w:type="character" w:customStyle="1" w:styleId="11">
    <w:name w:val="Заголовок 1 Знак"/>
    <w:link w:val="1"/>
    <w:uiPriority w:val="9"/>
    <w:rsid w:val="009C52EB"/>
    <w:rPr>
      <w:rFonts w:ascii="Times New Roman" w:hAnsi="Times New Roman"/>
      <w:b/>
      <w:caps/>
      <w:sz w:val="22"/>
    </w:rPr>
  </w:style>
  <w:style w:type="table" w:customStyle="1" w:styleId="12">
    <w:name w:val="Сетка таблицы1"/>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9C52EB"/>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9C52EB"/>
    <w:rPr>
      <w:rFonts w:ascii="Times New Roman" w:hAnsi="Times New Roman"/>
      <w:sz w:val="22"/>
    </w:rPr>
  </w:style>
  <w:style w:type="paragraph" w:styleId="22">
    <w:name w:val="Body Text 2"/>
    <w:basedOn w:val="a"/>
    <w:link w:val="23"/>
    <w:rsid w:val="009C52EB"/>
    <w:pPr>
      <w:spacing w:after="120" w:line="480" w:lineRule="auto"/>
    </w:pPr>
  </w:style>
  <w:style w:type="character" w:customStyle="1" w:styleId="23">
    <w:name w:val="Основной текст 2 Знак"/>
    <w:basedOn w:val="a0"/>
    <w:link w:val="22"/>
    <w:rsid w:val="009C52EB"/>
    <w:rPr>
      <w:rFonts w:ascii="Times New Roman" w:hAnsi="Times New Roman"/>
      <w:sz w:val="22"/>
    </w:rPr>
  </w:style>
  <w:style w:type="table" w:customStyle="1" w:styleId="24">
    <w:name w:val="Сетка таблицы2"/>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9C52EB"/>
    <w:rPr>
      <w:sz w:val="20"/>
    </w:rPr>
  </w:style>
  <w:style w:type="paragraph" w:customStyle="1" w:styleId="31">
    <w:name w:val="Раздел 3"/>
    <w:basedOn w:val="a"/>
    <w:semiHidden/>
    <w:rsid w:val="009C52EB"/>
    <w:pPr>
      <w:numPr>
        <w:numId w:val="69"/>
      </w:numPr>
      <w:spacing w:before="120" w:after="120"/>
      <w:ind w:left="0" w:firstLine="0"/>
      <w:jc w:val="center"/>
    </w:pPr>
    <w:rPr>
      <w:b/>
      <w:sz w:val="24"/>
    </w:rPr>
  </w:style>
  <w:style w:type="character" w:customStyle="1" w:styleId="32">
    <w:name w:val="Заголовок 3 Знак"/>
    <w:link w:val="3"/>
    <w:uiPriority w:val="9"/>
    <w:semiHidden/>
    <w:rsid w:val="009C52EB"/>
    <w:rPr>
      <w:rFonts w:ascii="Times New Roman" w:hAnsi="Times New Roman"/>
      <w:sz w:val="22"/>
    </w:rPr>
  </w:style>
  <w:style w:type="paragraph" w:styleId="33">
    <w:name w:val="Body Text 3"/>
    <w:basedOn w:val="a"/>
    <w:link w:val="34"/>
    <w:rsid w:val="009C52EB"/>
    <w:pPr>
      <w:spacing w:after="120"/>
    </w:pPr>
    <w:rPr>
      <w:sz w:val="16"/>
    </w:rPr>
  </w:style>
  <w:style w:type="character" w:customStyle="1" w:styleId="34">
    <w:name w:val="Основной текст 3 Знак"/>
    <w:link w:val="33"/>
    <w:rsid w:val="009C52EB"/>
    <w:rPr>
      <w:rFonts w:ascii="Times New Roman" w:hAnsi="Times New Roman"/>
      <w:sz w:val="16"/>
    </w:rPr>
  </w:style>
  <w:style w:type="character" w:customStyle="1" w:styleId="40">
    <w:name w:val="Заголовок 4 Знак"/>
    <w:link w:val="4"/>
    <w:uiPriority w:val="9"/>
    <w:semiHidden/>
    <w:rsid w:val="009C52EB"/>
    <w:rPr>
      <w:rFonts w:ascii="Times New Roman" w:hAnsi="Times New Roman"/>
      <w:sz w:val="22"/>
    </w:rPr>
  </w:style>
  <w:style w:type="character" w:customStyle="1" w:styleId="50">
    <w:name w:val="Заголовок 5 Знак"/>
    <w:link w:val="5"/>
    <w:uiPriority w:val="9"/>
    <w:semiHidden/>
    <w:rsid w:val="009C52EB"/>
    <w:rPr>
      <w:rFonts w:ascii="Times New Roman" w:hAnsi="Times New Roman"/>
      <w:sz w:val="22"/>
      <w:lang w:val="en-GB"/>
    </w:rPr>
  </w:style>
  <w:style w:type="character" w:customStyle="1" w:styleId="60">
    <w:name w:val="Заголовок 6 Знак"/>
    <w:link w:val="6"/>
    <w:uiPriority w:val="9"/>
    <w:semiHidden/>
    <w:rsid w:val="009C52EB"/>
    <w:rPr>
      <w:rFonts w:ascii="Times New Roman" w:hAnsi="Times New Roman"/>
      <w:sz w:val="22"/>
    </w:rPr>
  </w:style>
  <w:style w:type="character" w:customStyle="1" w:styleId="70">
    <w:name w:val="Заголовок 7 Знак"/>
    <w:link w:val="7"/>
    <w:rsid w:val="009C52EB"/>
    <w:rPr>
      <w:rFonts w:ascii="Times New Roman" w:hAnsi="Times New Roman"/>
      <w:sz w:val="22"/>
    </w:rPr>
  </w:style>
  <w:style w:type="character" w:customStyle="1" w:styleId="80">
    <w:name w:val="Заголовок 8 Знак"/>
    <w:link w:val="8"/>
    <w:rsid w:val="009C52EB"/>
    <w:rPr>
      <w:rFonts w:ascii="Times New Roman" w:hAnsi="Times New Roman"/>
    </w:rPr>
  </w:style>
  <w:style w:type="character" w:customStyle="1" w:styleId="90">
    <w:name w:val="Заголовок 9 Знак"/>
    <w:link w:val="9"/>
    <w:rsid w:val="009C52EB"/>
    <w:rPr>
      <w:rFonts w:ascii="Cambria" w:hAnsi="Cambria"/>
      <w:i/>
      <w:color w:val="404040"/>
    </w:rPr>
  </w:style>
  <w:style w:type="table" w:customStyle="1" w:styleId="200">
    <w:name w:val="Обычная таблица20"/>
    <w:uiPriority w:val="99"/>
    <w:semiHidden/>
    <w:rsid w:val="009C52EB"/>
    <w:pPr>
      <w:spacing w:line="256" w:lineRule="auto"/>
    </w:pPr>
    <w:tblPr>
      <w:tblCellMar>
        <w:top w:w="0" w:type="dxa"/>
        <w:left w:w="108" w:type="dxa"/>
        <w:bottom w:w="0" w:type="dxa"/>
        <w:right w:w="108" w:type="dxa"/>
      </w:tblCellMar>
    </w:tblPr>
  </w:style>
  <w:style w:type="paragraph" w:customStyle="1" w:styleId="210">
    <w:name w:val="Основной текст 21"/>
    <w:basedOn w:val="310"/>
    <w:rsid w:val="009C52EB"/>
    <w:pPr>
      <w:ind w:left="720"/>
    </w:pPr>
  </w:style>
  <w:style w:type="table" w:customStyle="1" w:styleId="211">
    <w:name w:val="Обычная таблица21"/>
    <w:uiPriority w:val="99"/>
    <w:semiHidden/>
    <w:rsid w:val="009C52EB"/>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rsid w:val="009C52EB"/>
    <w:pPr>
      <w:ind w:left="1440"/>
    </w:pPr>
  </w:style>
  <w:style w:type="paragraph" w:styleId="a5">
    <w:name w:val="header"/>
    <w:basedOn w:val="a"/>
    <w:link w:val="a6"/>
    <w:uiPriority w:val="99"/>
    <w:rsid w:val="009C52EB"/>
    <w:pPr>
      <w:tabs>
        <w:tab w:val="center" w:pos="4677"/>
        <w:tab w:val="right" w:pos="9355"/>
      </w:tabs>
    </w:pPr>
  </w:style>
  <w:style w:type="character" w:customStyle="1" w:styleId="a6">
    <w:name w:val="Верхний колонтитул Знак"/>
    <w:basedOn w:val="a0"/>
    <w:link w:val="a5"/>
    <w:uiPriority w:val="99"/>
    <w:rsid w:val="009C52EB"/>
    <w:rPr>
      <w:rFonts w:ascii="Times New Roman" w:hAnsi="Times New Roman"/>
      <w:sz w:val="22"/>
    </w:rPr>
  </w:style>
  <w:style w:type="paragraph" w:styleId="a7">
    <w:name w:val="footer"/>
    <w:basedOn w:val="a"/>
    <w:link w:val="a8"/>
    <w:rsid w:val="009C52EB"/>
    <w:pPr>
      <w:tabs>
        <w:tab w:val="center" w:pos="4677"/>
        <w:tab w:val="right" w:pos="9355"/>
      </w:tabs>
    </w:pPr>
  </w:style>
  <w:style w:type="character" w:customStyle="1" w:styleId="a8">
    <w:name w:val="Нижний колонтитул Знак"/>
    <w:basedOn w:val="a0"/>
    <w:link w:val="a7"/>
    <w:rsid w:val="009C52EB"/>
    <w:rPr>
      <w:rFonts w:ascii="Times New Roman" w:hAnsi="Times New Roman"/>
      <w:sz w:val="22"/>
    </w:rPr>
  </w:style>
  <w:style w:type="paragraph" w:styleId="a9">
    <w:name w:val="Balloon Text"/>
    <w:basedOn w:val="a"/>
    <w:link w:val="aa"/>
    <w:uiPriority w:val="99"/>
    <w:rsid w:val="009C52EB"/>
    <w:rPr>
      <w:rFonts w:ascii="Tahoma" w:hAnsi="Tahoma"/>
      <w:sz w:val="16"/>
    </w:rPr>
  </w:style>
  <w:style w:type="character" w:customStyle="1" w:styleId="aa">
    <w:name w:val="Текст выноски Знак"/>
    <w:link w:val="a9"/>
    <w:uiPriority w:val="99"/>
    <w:rsid w:val="009C52EB"/>
    <w:rPr>
      <w:rFonts w:ascii="Tahoma" w:hAnsi="Tahoma"/>
      <w:sz w:val="16"/>
    </w:rPr>
  </w:style>
  <w:style w:type="paragraph" w:customStyle="1" w:styleId="Parties">
    <w:name w:val="Parties"/>
    <w:basedOn w:val="ab"/>
    <w:rsid w:val="009C52EB"/>
    <w:pPr>
      <w:numPr>
        <w:numId w:val="22"/>
      </w:numPr>
      <w:spacing w:before="120"/>
    </w:pPr>
    <w:rPr>
      <w:lang w:val="en-GB"/>
    </w:rPr>
  </w:style>
  <w:style w:type="paragraph" w:customStyle="1" w:styleId="Recitals">
    <w:name w:val="Recitals"/>
    <w:basedOn w:val="ab"/>
    <w:rsid w:val="009C52EB"/>
    <w:pPr>
      <w:numPr>
        <w:numId w:val="1"/>
      </w:numPr>
      <w:spacing w:before="120"/>
    </w:pPr>
    <w:rPr>
      <w:lang w:val="en-GB"/>
    </w:rPr>
  </w:style>
  <w:style w:type="paragraph" w:customStyle="1" w:styleId="ac">
    <w:name w:val="Все прописные + жирный"/>
    <w:basedOn w:val="ab"/>
    <w:rsid w:val="009C52EB"/>
    <w:pPr>
      <w:spacing w:after="220"/>
    </w:pPr>
    <w:rPr>
      <w:b/>
      <w:caps/>
      <w:lang w:val="en-GB"/>
    </w:rPr>
  </w:style>
  <w:style w:type="paragraph" w:styleId="ab">
    <w:name w:val="Body Text"/>
    <w:basedOn w:val="a"/>
    <w:link w:val="ad"/>
    <w:rsid w:val="009C52EB"/>
    <w:pPr>
      <w:spacing w:after="120"/>
    </w:pPr>
  </w:style>
  <w:style w:type="character" w:customStyle="1" w:styleId="ad">
    <w:name w:val="Основной текст Знак"/>
    <w:basedOn w:val="a0"/>
    <w:link w:val="ab"/>
    <w:rsid w:val="009C52EB"/>
    <w:rPr>
      <w:rFonts w:ascii="Times New Roman" w:hAnsi="Times New Roman"/>
      <w:sz w:val="22"/>
    </w:rPr>
  </w:style>
  <w:style w:type="paragraph" w:customStyle="1" w:styleId="LBRoman3">
    <w:name w:val="LB Roman 3"/>
    <w:basedOn w:val="33"/>
    <w:rsid w:val="009C52EB"/>
    <w:pPr>
      <w:numPr>
        <w:numId w:val="3"/>
      </w:numPr>
      <w:tabs>
        <w:tab w:val="clear" w:pos="2160"/>
        <w:tab w:val="num" w:pos="720"/>
      </w:tabs>
      <w:spacing w:before="120"/>
    </w:pPr>
    <w:rPr>
      <w:sz w:val="22"/>
    </w:rPr>
  </w:style>
  <w:style w:type="paragraph" w:customStyle="1" w:styleId="LBArabic2">
    <w:name w:val="LB Arabic 2"/>
    <w:basedOn w:val="22"/>
    <w:rsid w:val="009C52EB"/>
    <w:pPr>
      <w:numPr>
        <w:numId w:val="4"/>
      </w:numPr>
      <w:tabs>
        <w:tab w:val="clear" w:pos="1440"/>
        <w:tab w:val="num" w:pos="360"/>
      </w:tabs>
      <w:spacing w:before="120" w:line="240" w:lineRule="auto"/>
    </w:pPr>
  </w:style>
  <w:style w:type="paragraph" w:customStyle="1" w:styleId="LBScheduleHeading">
    <w:name w:val="LB Schedule Heading"/>
    <w:basedOn w:val="ab"/>
    <w:next w:val="a"/>
    <w:rsid w:val="009C52EB"/>
    <w:pPr>
      <w:keepNext/>
      <w:pageBreakBefore/>
      <w:spacing w:before="120"/>
      <w:jc w:val="center"/>
    </w:pPr>
    <w:rPr>
      <w:b/>
      <w:caps/>
    </w:rPr>
  </w:style>
  <w:style w:type="paragraph" w:customStyle="1" w:styleId="LBScheduleSubheading">
    <w:name w:val="LB Schedule Subheading"/>
    <w:basedOn w:val="ab"/>
    <w:next w:val="a"/>
    <w:rsid w:val="009C52EB"/>
    <w:pPr>
      <w:keepNext/>
      <w:spacing w:before="120"/>
      <w:jc w:val="center"/>
    </w:pPr>
    <w:rPr>
      <w:b/>
    </w:rPr>
  </w:style>
  <w:style w:type="paragraph" w:customStyle="1" w:styleId="LBSchedulePart">
    <w:name w:val="LB Schedule Part"/>
    <w:basedOn w:val="ab"/>
    <w:next w:val="ab"/>
    <w:rsid w:val="009C52EB"/>
    <w:pPr>
      <w:keepNext/>
      <w:spacing w:before="120"/>
      <w:jc w:val="center"/>
    </w:pPr>
    <w:rPr>
      <w:b/>
    </w:rPr>
  </w:style>
  <w:style w:type="paragraph" w:customStyle="1" w:styleId="LBSchedule5">
    <w:name w:val="LB Schedule 5"/>
    <w:rsid w:val="009C52EB"/>
    <w:pPr>
      <w:numPr>
        <w:ilvl w:val="4"/>
        <w:numId w:val="26"/>
      </w:numPr>
      <w:spacing w:before="120"/>
    </w:pPr>
    <w:rPr>
      <w:rFonts w:ascii="Times New Roman" w:hAnsi="Times New Roman"/>
      <w:sz w:val="22"/>
    </w:rPr>
  </w:style>
  <w:style w:type="paragraph" w:customStyle="1" w:styleId="LBSchedule4">
    <w:name w:val="LB Schedule 4"/>
    <w:rsid w:val="009C52EB"/>
    <w:pPr>
      <w:numPr>
        <w:ilvl w:val="3"/>
        <w:numId w:val="26"/>
      </w:numPr>
      <w:spacing w:before="120"/>
    </w:pPr>
    <w:rPr>
      <w:rFonts w:ascii="Times New Roman" w:hAnsi="Times New Roman"/>
      <w:sz w:val="22"/>
    </w:rPr>
  </w:style>
  <w:style w:type="paragraph" w:customStyle="1" w:styleId="LBSchedule1">
    <w:name w:val="LB Schedule 1"/>
    <w:basedOn w:val="ab"/>
    <w:rsid w:val="009C52EB"/>
    <w:pPr>
      <w:numPr>
        <w:numId w:val="26"/>
      </w:numPr>
      <w:spacing w:before="120"/>
    </w:pPr>
    <w:rPr>
      <w:b/>
      <w:caps/>
    </w:rPr>
  </w:style>
  <w:style w:type="paragraph" w:customStyle="1" w:styleId="LBSchedule3">
    <w:name w:val="LB Schedule 3"/>
    <w:basedOn w:val="ab"/>
    <w:rsid w:val="009C52EB"/>
    <w:pPr>
      <w:numPr>
        <w:ilvl w:val="2"/>
        <w:numId w:val="26"/>
      </w:numPr>
      <w:spacing w:before="120"/>
    </w:pPr>
  </w:style>
  <w:style w:type="paragraph" w:customStyle="1" w:styleId="LBSchedule2">
    <w:name w:val="LB Schedule 2"/>
    <w:basedOn w:val="ab"/>
    <w:rsid w:val="009C52EB"/>
    <w:pPr>
      <w:numPr>
        <w:ilvl w:val="1"/>
        <w:numId w:val="26"/>
      </w:numPr>
      <w:spacing w:before="120"/>
    </w:pPr>
  </w:style>
  <w:style w:type="paragraph" w:customStyle="1" w:styleId="LBArabic1">
    <w:name w:val="LB Arabic 1"/>
    <w:basedOn w:val="ab"/>
    <w:rsid w:val="009C52EB"/>
    <w:pPr>
      <w:numPr>
        <w:numId w:val="7"/>
      </w:numPr>
      <w:spacing w:before="120"/>
    </w:pPr>
  </w:style>
  <w:style w:type="paragraph" w:customStyle="1" w:styleId="LBArabic3">
    <w:name w:val="LB Arabic 3"/>
    <w:basedOn w:val="33"/>
    <w:rsid w:val="009C52EB"/>
    <w:pPr>
      <w:numPr>
        <w:numId w:val="6"/>
      </w:numPr>
      <w:spacing w:before="120"/>
    </w:pPr>
    <w:rPr>
      <w:sz w:val="22"/>
    </w:rPr>
  </w:style>
  <w:style w:type="paragraph" w:customStyle="1" w:styleId="LBArabic4">
    <w:name w:val="LB Arabic 4"/>
    <w:basedOn w:val="a"/>
    <w:rsid w:val="009C52EB"/>
    <w:pPr>
      <w:numPr>
        <w:numId w:val="8"/>
      </w:numPr>
      <w:spacing w:before="120" w:after="120"/>
    </w:pPr>
  </w:style>
  <w:style w:type="paragraph" w:customStyle="1" w:styleId="LBArabic5">
    <w:name w:val="LB Arabic 5"/>
    <w:basedOn w:val="a"/>
    <w:rsid w:val="009C52EB"/>
    <w:pPr>
      <w:numPr>
        <w:numId w:val="9"/>
      </w:numPr>
      <w:spacing w:before="120" w:after="120"/>
    </w:pPr>
  </w:style>
  <w:style w:type="paragraph" w:customStyle="1" w:styleId="LBArabic6">
    <w:name w:val="LB Arabic 6"/>
    <w:basedOn w:val="a"/>
    <w:rsid w:val="009C52EB"/>
    <w:pPr>
      <w:numPr>
        <w:numId w:val="5"/>
      </w:numPr>
      <w:spacing w:before="120" w:after="120"/>
    </w:pPr>
  </w:style>
  <w:style w:type="paragraph" w:customStyle="1" w:styleId="BodyText4">
    <w:name w:val="Body Text 4"/>
    <w:basedOn w:val="ab"/>
    <w:rsid w:val="009C52EB"/>
    <w:pPr>
      <w:spacing w:before="120"/>
      <w:ind w:left="2160"/>
    </w:pPr>
    <w:rPr>
      <w:lang w:val="en-GB"/>
    </w:rPr>
  </w:style>
  <w:style w:type="paragraph" w:customStyle="1" w:styleId="BodyText5">
    <w:name w:val="Body Text 5"/>
    <w:basedOn w:val="ab"/>
    <w:rsid w:val="009C52EB"/>
    <w:pPr>
      <w:spacing w:before="120"/>
      <w:ind w:left="2880"/>
    </w:pPr>
    <w:rPr>
      <w:lang w:val="en-GB"/>
    </w:rPr>
  </w:style>
  <w:style w:type="paragraph" w:customStyle="1" w:styleId="BodyText6">
    <w:name w:val="Body Text 6"/>
    <w:basedOn w:val="ab"/>
    <w:rsid w:val="009C52EB"/>
    <w:pPr>
      <w:spacing w:before="120"/>
      <w:ind w:left="3600"/>
    </w:pPr>
    <w:rPr>
      <w:lang w:val="en-GB"/>
    </w:rPr>
  </w:style>
  <w:style w:type="paragraph" w:customStyle="1" w:styleId="LBRoman1">
    <w:name w:val="LB Roman 1"/>
    <w:basedOn w:val="ab"/>
    <w:rsid w:val="009C52EB"/>
    <w:pPr>
      <w:numPr>
        <w:numId w:val="13"/>
      </w:numPr>
      <w:spacing w:before="120"/>
    </w:pPr>
  </w:style>
  <w:style w:type="paragraph" w:customStyle="1" w:styleId="LBRoman2">
    <w:name w:val="LB Roman 2"/>
    <w:basedOn w:val="22"/>
    <w:rsid w:val="009C52EB"/>
    <w:pPr>
      <w:numPr>
        <w:numId w:val="10"/>
      </w:numPr>
      <w:spacing w:before="120" w:line="240" w:lineRule="auto"/>
    </w:pPr>
  </w:style>
  <w:style w:type="paragraph" w:customStyle="1" w:styleId="LBRoman4">
    <w:name w:val="LB Roman 4"/>
    <w:basedOn w:val="BodyText4"/>
    <w:rsid w:val="009C52EB"/>
    <w:pPr>
      <w:numPr>
        <w:numId w:val="11"/>
      </w:numPr>
    </w:pPr>
    <w:rPr>
      <w:lang w:val="ru-RU"/>
    </w:rPr>
  </w:style>
  <w:style w:type="paragraph" w:customStyle="1" w:styleId="LBRoman5">
    <w:name w:val="LB Roman 5"/>
    <w:basedOn w:val="BodyText5"/>
    <w:rsid w:val="009C52EB"/>
    <w:pPr>
      <w:numPr>
        <w:numId w:val="12"/>
      </w:numPr>
    </w:pPr>
    <w:rPr>
      <w:lang w:val="ru-RU"/>
    </w:rPr>
  </w:style>
  <w:style w:type="paragraph" w:customStyle="1" w:styleId="BodyText1">
    <w:name w:val="Body Text 1"/>
    <w:basedOn w:val="210"/>
    <w:rsid w:val="009C52EB"/>
    <w:pPr>
      <w:ind w:left="0"/>
    </w:pPr>
  </w:style>
  <w:style w:type="table" w:styleId="a3">
    <w:name w:val="Table Grid"/>
    <w:basedOn w:val="a1"/>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9C52EB"/>
    <w:pPr>
      <w:jc w:val="center"/>
    </w:pPr>
    <w:rPr>
      <w:b/>
      <w:caps/>
      <w:lang w:val="ru-RU"/>
    </w:rPr>
  </w:style>
  <w:style w:type="paragraph" w:customStyle="1" w:styleId="NameoftheParty-AND">
    <w:name w:val="Name of the Party - AND"/>
    <w:basedOn w:val="BodyText1"/>
    <w:rsid w:val="009C52EB"/>
    <w:pPr>
      <w:jc w:val="center"/>
    </w:pPr>
  </w:style>
  <w:style w:type="paragraph" w:customStyle="1" w:styleId="NameoftheParty">
    <w:name w:val="Name of the Party"/>
    <w:basedOn w:val="NameoftheParty-AND"/>
    <w:rsid w:val="009C52EB"/>
    <w:rPr>
      <w:b/>
    </w:rPr>
  </w:style>
  <w:style w:type="character" w:styleId="ae">
    <w:name w:val="annotation reference"/>
    <w:rsid w:val="009C52EB"/>
    <w:rPr>
      <w:sz w:val="16"/>
    </w:rPr>
  </w:style>
  <w:style w:type="paragraph" w:styleId="af">
    <w:name w:val="annotation text"/>
    <w:basedOn w:val="a"/>
    <w:link w:val="af0"/>
    <w:rsid w:val="009C52EB"/>
    <w:rPr>
      <w:sz w:val="20"/>
    </w:rPr>
  </w:style>
  <w:style w:type="character" w:customStyle="1" w:styleId="af0">
    <w:name w:val="Текст примечания Знак"/>
    <w:link w:val="af"/>
    <w:rsid w:val="009C52EB"/>
    <w:rPr>
      <w:rFonts w:ascii="Times New Roman" w:hAnsi="Times New Roman"/>
      <w:sz w:val="20"/>
    </w:rPr>
  </w:style>
  <w:style w:type="paragraph" w:styleId="af1">
    <w:name w:val="annotation subject"/>
    <w:basedOn w:val="af"/>
    <w:next w:val="af"/>
    <w:link w:val="af2"/>
    <w:rsid w:val="009C52EB"/>
    <w:rPr>
      <w:b/>
    </w:rPr>
  </w:style>
  <w:style w:type="character" w:customStyle="1" w:styleId="af2">
    <w:name w:val="Тема примечания Знак"/>
    <w:link w:val="af1"/>
    <w:rsid w:val="009C52EB"/>
    <w:rPr>
      <w:rFonts w:ascii="Times New Roman" w:hAnsi="Times New Roman"/>
      <w:b/>
      <w:sz w:val="20"/>
    </w:rPr>
  </w:style>
  <w:style w:type="paragraph" w:styleId="af3">
    <w:name w:val="footnote text"/>
    <w:basedOn w:val="a"/>
    <w:link w:val="af4"/>
    <w:rsid w:val="009C52EB"/>
    <w:rPr>
      <w:sz w:val="20"/>
    </w:rPr>
  </w:style>
  <w:style w:type="character" w:customStyle="1" w:styleId="af4">
    <w:name w:val="Текст сноски Знак"/>
    <w:link w:val="af3"/>
    <w:rsid w:val="009C52EB"/>
    <w:rPr>
      <w:rFonts w:ascii="Times New Roman" w:hAnsi="Times New Roman"/>
    </w:rPr>
  </w:style>
  <w:style w:type="character" w:styleId="a4">
    <w:name w:val="footnote reference"/>
    <w:link w:val="13"/>
    <w:uiPriority w:val="99"/>
    <w:rsid w:val="009C52EB"/>
    <w:rPr>
      <w:vertAlign w:val="superscript"/>
    </w:rPr>
  </w:style>
  <w:style w:type="paragraph" w:customStyle="1" w:styleId="Schedule1">
    <w:name w:val="Schedule 1"/>
    <w:basedOn w:val="a"/>
    <w:rsid w:val="009C52EB"/>
    <w:pPr>
      <w:numPr>
        <w:numId w:val="15"/>
      </w:numPr>
      <w:spacing w:after="140" w:line="290" w:lineRule="auto"/>
      <w:outlineLvl w:val="0"/>
    </w:pPr>
    <w:rPr>
      <w:rFonts w:ascii="Arial" w:hAnsi="Arial"/>
      <w:sz w:val="20"/>
    </w:rPr>
  </w:style>
  <w:style w:type="paragraph" w:customStyle="1" w:styleId="Schedule2">
    <w:name w:val="Schedule 2"/>
    <w:basedOn w:val="a"/>
    <w:rsid w:val="009C52EB"/>
    <w:pPr>
      <w:numPr>
        <w:ilvl w:val="1"/>
        <w:numId w:val="15"/>
      </w:numPr>
      <w:spacing w:after="140" w:line="290" w:lineRule="auto"/>
      <w:outlineLvl w:val="1"/>
    </w:pPr>
    <w:rPr>
      <w:rFonts w:ascii="Arial" w:hAnsi="Arial"/>
      <w:sz w:val="20"/>
    </w:rPr>
  </w:style>
  <w:style w:type="paragraph" w:customStyle="1" w:styleId="Schedule3">
    <w:name w:val="Schedule 3"/>
    <w:basedOn w:val="a"/>
    <w:rsid w:val="009C52EB"/>
    <w:pPr>
      <w:numPr>
        <w:ilvl w:val="2"/>
        <w:numId w:val="15"/>
      </w:numPr>
      <w:spacing w:after="140" w:line="290" w:lineRule="auto"/>
      <w:outlineLvl w:val="2"/>
    </w:pPr>
    <w:rPr>
      <w:rFonts w:ascii="Arial" w:hAnsi="Arial"/>
      <w:sz w:val="20"/>
    </w:rPr>
  </w:style>
  <w:style w:type="paragraph" w:customStyle="1" w:styleId="Schedule4">
    <w:name w:val="Schedule 4"/>
    <w:basedOn w:val="a"/>
    <w:rsid w:val="009C52EB"/>
    <w:pPr>
      <w:numPr>
        <w:ilvl w:val="3"/>
        <w:numId w:val="15"/>
      </w:numPr>
      <w:spacing w:after="140" w:line="290" w:lineRule="auto"/>
      <w:outlineLvl w:val="3"/>
    </w:pPr>
    <w:rPr>
      <w:rFonts w:ascii="Arial" w:hAnsi="Arial"/>
      <w:sz w:val="20"/>
    </w:rPr>
  </w:style>
  <w:style w:type="paragraph" w:customStyle="1" w:styleId="Schedule5">
    <w:name w:val="Schedule 5"/>
    <w:basedOn w:val="a"/>
    <w:rsid w:val="009C52EB"/>
    <w:pPr>
      <w:numPr>
        <w:ilvl w:val="4"/>
        <w:numId w:val="15"/>
      </w:numPr>
      <w:spacing w:after="140" w:line="290" w:lineRule="auto"/>
      <w:outlineLvl w:val="4"/>
    </w:pPr>
    <w:rPr>
      <w:rFonts w:ascii="Arial" w:hAnsi="Arial"/>
      <w:sz w:val="20"/>
    </w:rPr>
  </w:style>
  <w:style w:type="paragraph" w:customStyle="1" w:styleId="Schedule6">
    <w:name w:val="Schedule 6"/>
    <w:basedOn w:val="a"/>
    <w:rsid w:val="009C52EB"/>
    <w:pPr>
      <w:numPr>
        <w:ilvl w:val="5"/>
        <w:numId w:val="15"/>
      </w:numPr>
      <w:spacing w:after="140" w:line="290" w:lineRule="auto"/>
      <w:outlineLvl w:val="5"/>
    </w:pPr>
    <w:rPr>
      <w:rFonts w:ascii="Arial" w:hAnsi="Arial"/>
      <w:sz w:val="20"/>
    </w:rPr>
  </w:style>
  <w:style w:type="paragraph" w:customStyle="1" w:styleId="LBSchedule1-Alt">
    <w:name w:val="LB Schedule 1 - Alt"/>
    <w:rsid w:val="009C52EB"/>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9C52EB"/>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9C52EB"/>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9C52EB"/>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9C52EB"/>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9C52EB"/>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9C52EB"/>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9C52EB"/>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9C52EB"/>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9C52EB"/>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9C52EB"/>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9C52EB"/>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9C52EB"/>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9C52EB"/>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9C52EB"/>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9C52EB"/>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9C52EB"/>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9C52EB"/>
    <w:pPr>
      <w:numPr>
        <w:ilvl w:val="1"/>
        <w:numId w:val="20"/>
      </w:numPr>
      <w:spacing w:before="120" w:after="120"/>
      <w:jc w:val="both"/>
    </w:pPr>
    <w:rPr>
      <w:rFonts w:ascii="Times New Roman" w:hAnsi="Times New Roman"/>
      <w:sz w:val="22"/>
    </w:rPr>
  </w:style>
  <w:style w:type="paragraph" w:customStyle="1" w:styleId="Recitals-Alt">
    <w:name w:val="Recitals - Alt"/>
    <w:rsid w:val="009C52EB"/>
    <w:pPr>
      <w:numPr>
        <w:numId w:val="20"/>
      </w:numPr>
      <w:spacing w:before="120" w:after="120"/>
      <w:jc w:val="both"/>
    </w:pPr>
    <w:rPr>
      <w:rFonts w:ascii="Times New Roman" w:hAnsi="Times New Roman"/>
      <w:sz w:val="22"/>
    </w:rPr>
  </w:style>
  <w:style w:type="paragraph" w:customStyle="1" w:styleId="LBSchedule3-111Alt">
    <w:name w:val="LB Schedule 3 - 1.1.1 Alt"/>
    <w:rsid w:val="009C52EB"/>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9C52EB"/>
    <w:pPr>
      <w:numPr>
        <w:numId w:val="18"/>
      </w:numPr>
      <w:spacing w:before="120" w:after="120"/>
      <w:jc w:val="both"/>
    </w:pPr>
    <w:rPr>
      <w:rFonts w:ascii="Times New Roman" w:hAnsi="Times New Roman"/>
      <w:sz w:val="22"/>
      <w:lang w:val="en-GB"/>
    </w:rPr>
  </w:style>
  <w:style w:type="paragraph" w:customStyle="1" w:styleId="LBArabic2-Alt">
    <w:name w:val="LB Arabic 2 - Alt"/>
    <w:rsid w:val="009C52EB"/>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9C52EB"/>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9C52EB"/>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9C52EB"/>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9C52EB"/>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9C52EB"/>
    <w:pPr>
      <w:numPr>
        <w:numId w:val="19"/>
      </w:numPr>
      <w:spacing w:before="120" w:after="120"/>
      <w:jc w:val="both"/>
    </w:pPr>
    <w:rPr>
      <w:rFonts w:ascii="Times New Roman" w:hAnsi="Times New Roman"/>
      <w:sz w:val="22"/>
      <w:lang w:val="en-GB"/>
    </w:rPr>
  </w:style>
  <w:style w:type="paragraph" w:customStyle="1" w:styleId="LBRoman2-Alt">
    <w:name w:val="LB Roman 2 - Alt"/>
    <w:rsid w:val="009C52EB"/>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9C52EB"/>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9C52EB"/>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9C52EB"/>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9C52EB"/>
    <w:pPr>
      <w:spacing w:before="120" w:after="120"/>
      <w:ind w:left="720"/>
      <w:jc w:val="both"/>
    </w:pPr>
    <w:rPr>
      <w:rFonts w:ascii="Times New Roman" w:hAnsi="Times New Roman"/>
      <w:sz w:val="22"/>
    </w:rPr>
  </w:style>
  <w:style w:type="paragraph" w:customStyle="1" w:styleId="BdyText3">
    <w:name w:val="Bоdy Text 3"/>
    <w:basedOn w:val="BdyText2"/>
    <w:rsid w:val="009C52EB"/>
    <w:pPr>
      <w:ind w:left="1440"/>
    </w:pPr>
  </w:style>
  <w:style w:type="paragraph" w:customStyle="1" w:styleId="LBParties">
    <w:name w:val="LB Parties"/>
    <w:basedOn w:val="Parties"/>
    <w:uiPriority w:val="13"/>
    <w:rsid w:val="009C52EB"/>
    <w:rPr>
      <w:lang w:val="ru-RU"/>
    </w:rPr>
  </w:style>
  <w:style w:type="paragraph" w:customStyle="1" w:styleId="LBParties-Alt">
    <w:name w:val="LB Parties - Alt"/>
    <w:basedOn w:val="Parties-Alt"/>
    <w:uiPriority w:val="13"/>
    <w:rsid w:val="009C52EB"/>
    <w:rPr>
      <w:lang w:val="en-GB"/>
    </w:rPr>
  </w:style>
  <w:style w:type="paragraph" w:customStyle="1" w:styleId="LBRecitals">
    <w:name w:val="LB Recitals"/>
    <w:basedOn w:val="Recitals"/>
    <w:uiPriority w:val="13"/>
    <w:rsid w:val="009C52EB"/>
    <w:rPr>
      <w:lang w:val="ru-RU"/>
    </w:rPr>
  </w:style>
  <w:style w:type="paragraph" w:customStyle="1" w:styleId="LBRecitals-Alt">
    <w:name w:val="LB Recitals - Alt"/>
    <w:basedOn w:val="Recitals-Alt"/>
    <w:uiPriority w:val="13"/>
    <w:rsid w:val="009C52EB"/>
    <w:rPr>
      <w:lang w:val="en-GB"/>
    </w:rPr>
  </w:style>
  <w:style w:type="paragraph" w:customStyle="1" w:styleId="LBNameoftheContract">
    <w:name w:val="LB Name of the Contract"/>
    <w:basedOn w:val="NameoftheContract"/>
    <w:rsid w:val="009C52EB"/>
  </w:style>
  <w:style w:type="paragraph" w:customStyle="1" w:styleId="LBNameoftheParty">
    <w:name w:val="LB Name of the Party"/>
    <w:basedOn w:val="NameoftheParty"/>
    <w:rsid w:val="009C52EB"/>
    <w:rPr>
      <w:lang w:val="ru-RU"/>
    </w:rPr>
  </w:style>
  <w:style w:type="paragraph" w:customStyle="1" w:styleId="LBNameofthePartyAND">
    <w:name w:val="LB Name of the Party – AND"/>
    <w:basedOn w:val="NameoftheParty-AND"/>
    <w:rsid w:val="009C52EB"/>
    <w:rPr>
      <w:lang w:val="ru-RU"/>
    </w:rPr>
  </w:style>
  <w:style w:type="paragraph" w:customStyle="1" w:styleId="LBBodyText1">
    <w:name w:val="LB Body Text 1"/>
    <w:basedOn w:val="BodyText1"/>
    <w:rsid w:val="009C52EB"/>
    <w:rPr>
      <w:lang w:val="ru-RU"/>
    </w:rPr>
  </w:style>
  <w:style w:type="paragraph" w:customStyle="1" w:styleId="LBBodyText2">
    <w:name w:val="LB Body Text 2"/>
    <w:basedOn w:val="BdyText2"/>
    <w:rsid w:val="009C52EB"/>
  </w:style>
  <w:style w:type="paragraph" w:customStyle="1" w:styleId="LBBodyText3">
    <w:name w:val="LB Body Text 3"/>
    <w:basedOn w:val="BdyText3"/>
    <w:rsid w:val="009C52EB"/>
  </w:style>
  <w:style w:type="paragraph" w:customStyle="1" w:styleId="LBBodyText4">
    <w:name w:val="LB Body Text 4"/>
    <w:basedOn w:val="BodyText4"/>
    <w:rsid w:val="009C52EB"/>
    <w:rPr>
      <w:lang w:val="ru-RU"/>
    </w:rPr>
  </w:style>
  <w:style w:type="paragraph" w:customStyle="1" w:styleId="LBBodyText5">
    <w:name w:val="LB Body Text 5"/>
    <w:basedOn w:val="BodyText5"/>
    <w:rsid w:val="009C52EB"/>
    <w:rPr>
      <w:lang w:val="ru-RU"/>
    </w:rPr>
  </w:style>
  <w:style w:type="paragraph" w:customStyle="1" w:styleId="LBBodyText6">
    <w:name w:val="LB Body Text 6"/>
    <w:basedOn w:val="BodyText6"/>
    <w:rsid w:val="009C52EB"/>
    <w:rPr>
      <w:lang w:val="ru-RU"/>
    </w:rPr>
  </w:style>
  <w:style w:type="paragraph" w:customStyle="1" w:styleId="LBScheduleParties">
    <w:name w:val="LB Schedule Parties"/>
    <w:rsid w:val="009C52EB"/>
    <w:pPr>
      <w:numPr>
        <w:numId w:val="23"/>
      </w:numPr>
      <w:spacing w:before="120" w:after="120"/>
      <w:jc w:val="both"/>
    </w:pPr>
    <w:rPr>
      <w:rFonts w:ascii="Times New Roman" w:hAnsi="Times New Roman"/>
      <w:sz w:val="22"/>
    </w:rPr>
  </w:style>
  <w:style w:type="paragraph" w:customStyle="1" w:styleId="LBScheduleParties-Alt">
    <w:name w:val="LB Schedule Parties - Alt"/>
    <w:rsid w:val="009C52EB"/>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9C52EB"/>
    <w:pPr>
      <w:ind w:left="720"/>
      <w:contextualSpacing/>
    </w:pPr>
  </w:style>
  <w:style w:type="paragraph" w:customStyle="1" w:styleId="LBSimple1">
    <w:name w:val="LB Simple 1"/>
    <w:uiPriority w:val="15"/>
    <w:rsid w:val="009C52EB"/>
    <w:pPr>
      <w:numPr>
        <w:numId w:val="27"/>
      </w:numPr>
      <w:spacing w:before="120" w:after="120"/>
      <w:jc w:val="both"/>
    </w:pPr>
    <w:rPr>
      <w:rFonts w:ascii="Times New Roman" w:hAnsi="Times New Roman"/>
      <w:sz w:val="22"/>
    </w:rPr>
  </w:style>
  <w:style w:type="paragraph" w:customStyle="1" w:styleId="LBSimple1-Alt">
    <w:name w:val="LB Simple 1 - Alt"/>
    <w:rsid w:val="009C52EB"/>
    <w:pPr>
      <w:numPr>
        <w:numId w:val="28"/>
      </w:numPr>
      <w:spacing w:before="120" w:after="120"/>
      <w:jc w:val="both"/>
    </w:pPr>
    <w:rPr>
      <w:rFonts w:ascii="Times New Roman" w:hAnsi="Times New Roman"/>
      <w:sz w:val="22"/>
      <w:lang w:val="en-GB"/>
    </w:rPr>
  </w:style>
  <w:style w:type="paragraph" w:customStyle="1" w:styleId="LBSimple2">
    <w:name w:val="LB Simple 2"/>
    <w:rsid w:val="009C52EB"/>
    <w:pPr>
      <w:numPr>
        <w:ilvl w:val="1"/>
        <w:numId w:val="27"/>
      </w:numPr>
      <w:spacing w:before="120" w:after="120"/>
      <w:jc w:val="both"/>
    </w:pPr>
    <w:rPr>
      <w:rFonts w:ascii="Times New Roman" w:hAnsi="Times New Roman"/>
      <w:sz w:val="22"/>
    </w:rPr>
  </w:style>
  <w:style w:type="paragraph" w:customStyle="1" w:styleId="LBSimple2-Alt">
    <w:name w:val="LB Simple 2 - Alt"/>
    <w:rsid w:val="009C52EB"/>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9C52EB"/>
    <w:pPr>
      <w:numPr>
        <w:ilvl w:val="2"/>
        <w:numId w:val="28"/>
      </w:numPr>
      <w:spacing w:before="120" w:after="120"/>
      <w:jc w:val="both"/>
    </w:pPr>
    <w:rPr>
      <w:rFonts w:ascii="Times New Roman" w:hAnsi="Times New Roman"/>
      <w:sz w:val="22"/>
      <w:lang w:val="en-GB"/>
    </w:rPr>
  </w:style>
  <w:style w:type="paragraph" w:customStyle="1" w:styleId="LBSimple3">
    <w:name w:val="LB Simple 3"/>
    <w:rsid w:val="009C52EB"/>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9C52EB"/>
    <w:pPr>
      <w:numPr>
        <w:numId w:val="29"/>
      </w:numPr>
      <w:spacing w:before="360" w:after="120"/>
      <w:jc w:val="both"/>
    </w:pPr>
    <w:rPr>
      <w:rFonts w:ascii="Times New Roman" w:hAnsi="Times New Roman"/>
      <w:b/>
      <w:sz w:val="22"/>
    </w:rPr>
  </w:style>
  <w:style w:type="paragraph" w:customStyle="1" w:styleId="LBGovstyle2">
    <w:name w:val="LB Gov style 2"/>
    <w:uiPriority w:val="98"/>
    <w:rsid w:val="009C52EB"/>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9C52EB"/>
    <w:pPr>
      <w:numPr>
        <w:ilvl w:val="2"/>
      </w:numPr>
    </w:pPr>
  </w:style>
  <w:style w:type="paragraph" w:customStyle="1" w:styleId="LBGovstyle4">
    <w:name w:val="LB Gov style 4"/>
    <w:basedOn w:val="LBGovstyle3"/>
    <w:uiPriority w:val="98"/>
    <w:rsid w:val="009C52EB"/>
    <w:pPr>
      <w:numPr>
        <w:ilvl w:val="3"/>
      </w:numPr>
    </w:pPr>
  </w:style>
  <w:style w:type="paragraph" w:customStyle="1" w:styleId="LBGovstyle5">
    <w:name w:val="LB Gov style 5"/>
    <w:basedOn w:val="LBGovstyle4"/>
    <w:uiPriority w:val="98"/>
    <w:rsid w:val="009C52EB"/>
    <w:pPr>
      <w:numPr>
        <w:ilvl w:val="4"/>
      </w:numPr>
    </w:pPr>
  </w:style>
  <w:style w:type="paragraph" w:customStyle="1" w:styleId="LBGovstyle1-Alt">
    <w:name w:val="LB Gov style 1 - Alt"/>
    <w:link w:val="LBGovstyle1-Alt0"/>
    <w:uiPriority w:val="99"/>
    <w:rsid w:val="009C52EB"/>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9C52EB"/>
    <w:rPr>
      <w:rFonts w:ascii="Times New Roman" w:hAnsi="Times New Roman"/>
      <w:sz w:val="22"/>
      <w:lang w:val="en-US"/>
    </w:rPr>
  </w:style>
  <w:style w:type="paragraph" w:customStyle="1" w:styleId="LBGovstyle2-Alt">
    <w:name w:val="LB Gov style 2 - Alt"/>
    <w:uiPriority w:val="99"/>
    <w:rsid w:val="009C52EB"/>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9C52EB"/>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9C52EB"/>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9C52EB"/>
    <w:pPr>
      <w:numPr>
        <w:ilvl w:val="4"/>
      </w:numPr>
    </w:pPr>
  </w:style>
  <w:style w:type="paragraph" w:customStyle="1" w:styleId="LBGovstyle6-Alt">
    <w:name w:val="LB Gov style 6 - Alt"/>
    <w:basedOn w:val="LBGovstyle5-Alt"/>
    <w:uiPriority w:val="99"/>
    <w:rsid w:val="009C52EB"/>
    <w:pPr>
      <w:numPr>
        <w:ilvl w:val="5"/>
      </w:numPr>
    </w:pPr>
  </w:style>
  <w:style w:type="paragraph" w:customStyle="1" w:styleId="LBGovstyle6">
    <w:name w:val="LB Gov style 6"/>
    <w:basedOn w:val="a"/>
    <w:uiPriority w:val="98"/>
    <w:rsid w:val="009C52EB"/>
    <w:pPr>
      <w:numPr>
        <w:ilvl w:val="6"/>
        <w:numId w:val="29"/>
      </w:numPr>
      <w:spacing w:before="120" w:after="120"/>
    </w:pPr>
    <w:rPr>
      <w:lang w:val="en-US"/>
    </w:rPr>
  </w:style>
  <w:style w:type="paragraph" w:customStyle="1" w:styleId="ConsPlusNormal">
    <w:name w:val="ConsPlusNormal"/>
    <w:link w:val="ConsPlusNormal0"/>
    <w:rsid w:val="009C52EB"/>
    <w:pPr>
      <w:ind w:firstLine="720"/>
    </w:pPr>
    <w:rPr>
      <w:rFonts w:ascii="Arial" w:hAnsi="Arial"/>
    </w:rPr>
  </w:style>
  <w:style w:type="character" w:customStyle="1" w:styleId="ConsPlusNormal0">
    <w:name w:val="ConsPlusNormal Знак"/>
    <w:link w:val="ConsPlusNormal"/>
    <w:rsid w:val="009C52EB"/>
    <w:rPr>
      <w:rFonts w:ascii="Arial" w:hAnsi="Arial"/>
    </w:rPr>
  </w:style>
  <w:style w:type="numbering" w:customStyle="1" w:styleId="WWOutlineListStyle2">
    <w:name w:val="WW_OutlineListStyle_2"/>
    <w:basedOn w:val="a2"/>
    <w:rsid w:val="009C52EB"/>
    <w:pPr>
      <w:numPr>
        <w:numId w:val="31"/>
      </w:numPr>
    </w:pPr>
  </w:style>
  <w:style w:type="paragraph" w:customStyle="1" w:styleId="LBNumHeading1">
    <w:name w:val="LB Num Heading 1"/>
    <w:rsid w:val="009C52EB"/>
    <w:pPr>
      <w:tabs>
        <w:tab w:val="left" w:pos="720"/>
      </w:tabs>
      <w:spacing w:before="120" w:after="120"/>
      <w:jc w:val="both"/>
    </w:pPr>
    <w:rPr>
      <w:rFonts w:ascii="Times New Roman" w:hAnsi="Times New Roman"/>
      <w:b/>
      <w:sz w:val="22"/>
    </w:rPr>
  </w:style>
  <w:style w:type="paragraph" w:customStyle="1" w:styleId="LBNumHeading2">
    <w:name w:val="LB Num Heading 2"/>
    <w:rsid w:val="009C52EB"/>
    <w:pPr>
      <w:tabs>
        <w:tab w:val="left" w:pos="720"/>
      </w:tabs>
      <w:spacing w:before="120" w:after="120"/>
      <w:jc w:val="both"/>
    </w:pPr>
    <w:rPr>
      <w:rFonts w:ascii="Times New Roman" w:hAnsi="Times New Roman"/>
      <w:b/>
      <w:sz w:val="22"/>
    </w:rPr>
  </w:style>
  <w:style w:type="paragraph" w:customStyle="1" w:styleId="LBNumHeading3">
    <w:name w:val="LB Num Heading 3"/>
    <w:rsid w:val="009C52EB"/>
    <w:pPr>
      <w:spacing w:before="120" w:after="120"/>
      <w:jc w:val="both"/>
    </w:pPr>
    <w:rPr>
      <w:rFonts w:ascii="Times New Roman" w:hAnsi="Times New Roman"/>
      <w:b/>
      <w:sz w:val="22"/>
    </w:rPr>
  </w:style>
  <w:style w:type="paragraph" w:customStyle="1" w:styleId="LBNumHeading3-111">
    <w:name w:val="LB Num Heading 3 - 1.1.1"/>
    <w:rsid w:val="009C52EB"/>
    <w:pPr>
      <w:tabs>
        <w:tab w:val="left" w:pos="720"/>
      </w:tabs>
      <w:spacing w:before="120" w:after="120"/>
      <w:jc w:val="both"/>
    </w:pPr>
    <w:rPr>
      <w:rFonts w:ascii="Times New Roman" w:hAnsi="Times New Roman"/>
      <w:b/>
      <w:sz w:val="22"/>
    </w:rPr>
  </w:style>
  <w:style w:type="paragraph" w:customStyle="1" w:styleId="LBNumHeading4">
    <w:name w:val="LB Num Heading 4"/>
    <w:rsid w:val="009C52EB"/>
    <w:pPr>
      <w:tabs>
        <w:tab w:val="left" w:pos="2160"/>
      </w:tabs>
      <w:spacing w:before="120" w:after="120"/>
      <w:jc w:val="both"/>
    </w:pPr>
    <w:rPr>
      <w:rFonts w:ascii="Times New Roman" w:hAnsi="Times New Roman"/>
      <w:b/>
      <w:sz w:val="22"/>
    </w:rPr>
  </w:style>
  <w:style w:type="paragraph" w:customStyle="1" w:styleId="LBNumHeading5">
    <w:name w:val="LB Num Heading 5"/>
    <w:rsid w:val="009C52EB"/>
    <w:pPr>
      <w:tabs>
        <w:tab w:val="left" w:pos="2880"/>
      </w:tabs>
      <w:spacing w:before="120" w:after="120"/>
      <w:jc w:val="both"/>
    </w:pPr>
    <w:rPr>
      <w:rFonts w:ascii="Times New Roman" w:hAnsi="Times New Roman"/>
      <w:b/>
      <w:sz w:val="22"/>
    </w:rPr>
  </w:style>
  <w:style w:type="paragraph" w:customStyle="1" w:styleId="LBNumHeading1-Alt">
    <w:name w:val="LB Num Heading 1 - Alt"/>
    <w:rsid w:val="009C52EB"/>
    <w:pPr>
      <w:tabs>
        <w:tab w:val="left" w:pos="720"/>
      </w:tabs>
      <w:spacing w:before="120" w:after="120"/>
      <w:jc w:val="both"/>
    </w:pPr>
    <w:rPr>
      <w:rFonts w:ascii="Times New Roman" w:hAnsi="Times New Roman"/>
      <w:b/>
      <w:sz w:val="22"/>
    </w:rPr>
  </w:style>
  <w:style w:type="paragraph" w:customStyle="1" w:styleId="LBNumHeading2-Alt">
    <w:name w:val="LB Num Heading 2 - Alt"/>
    <w:rsid w:val="009C52EB"/>
    <w:pPr>
      <w:tabs>
        <w:tab w:val="left" w:pos="720"/>
      </w:tabs>
      <w:spacing w:before="120" w:after="120"/>
      <w:jc w:val="both"/>
    </w:pPr>
    <w:rPr>
      <w:rFonts w:ascii="Times New Roman" w:hAnsi="Times New Roman"/>
      <w:sz w:val="22"/>
    </w:rPr>
  </w:style>
  <w:style w:type="paragraph" w:customStyle="1" w:styleId="LBNumHeading3-Alt">
    <w:name w:val="LB Num Heading 3 - Alt"/>
    <w:rsid w:val="009C52EB"/>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9C52EB"/>
    <w:pPr>
      <w:tabs>
        <w:tab w:val="left" w:pos="720"/>
      </w:tabs>
      <w:spacing w:before="120" w:after="120"/>
      <w:jc w:val="both"/>
    </w:pPr>
    <w:rPr>
      <w:rFonts w:ascii="Times New Roman" w:hAnsi="Times New Roman"/>
      <w:sz w:val="22"/>
    </w:rPr>
  </w:style>
  <w:style w:type="paragraph" w:customStyle="1" w:styleId="LBNumHeading4-Alt">
    <w:name w:val="LB Num Heading 4 - Alt"/>
    <w:rsid w:val="009C52EB"/>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9C52EB"/>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9C52EB"/>
    <w:pPr>
      <w:numPr>
        <w:numId w:val="54"/>
      </w:numPr>
      <w:spacing w:after="0"/>
      <w:jc w:val="left"/>
    </w:pPr>
    <w:rPr>
      <w:rFonts w:ascii="Calibri" w:hAnsi="Calibri"/>
      <w:sz w:val="20"/>
      <w:lang w:val="ru-RU"/>
    </w:rPr>
  </w:style>
  <w:style w:type="paragraph" w:customStyle="1" w:styleId="LBNumParties-Alt">
    <w:name w:val="LB Num Parties - Alt"/>
    <w:basedOn w:val="Parties-Alt"/>
    <w:rsid w:val="009C52EB"/>
    <w:pPr>
      <w:numPr>
        <w:ilvl w:val="0"/>
        <w:numId w:val="0"/>
      </w:numPr>
    </w:pPr>
    <w:rPr>
      <w:lang w:val="en-US"/>
    </w:rPr>
  </w:style>
  <w:style w:type="paragraph" w:customStyle="1" w:styleId="LBNumRecitals">
    <w:name w:val="LB Num Recitals"/>
    <w:basedOn w:val="Recitals"/>
    <w:rsid w:val="009C52EB"/>
    <w:pPr>
      <w:numPr>
        <w:numId w:val="37"/>
      </w:numPr>
      <w:spacing w:after="0"/>
      <w:jc w:val="left"/>
    </w:pPr>
    <w:rPr>
      <w:rFonts w:ascii="Calibri" w:hAnsi="Calibri"/>
      <w:sz w:val="20"/>
      <w:lang w:val="ru-RU"/>
    </w:rPr>
  </w:style>
  <w:style w:type="paragraph" w:customStyle="1" w:styleId="LBNumRecitals-Alt">
    <w:name w:val="LB Num Recitals - Alt"/>
    <w:basedOn w:val="Recitals-Alt"/>
    <w:rsid w:val="009C52EB"/>
    <w:pPr>
      <w:numPr>
        <w:numId w:val="53"/>
      </w:numPr>
    </w:pPr>
    <w:rPr>
      <w:lang w:val="en-US"/>
    </w:rPr>
  </w:style>
  <w:style w:type="paragraph" w:customStyle="1" w:styleId="LBChapterHeading">
    <w:name w:val="LB Chapter Heading"/>
    <w:rsid w:val="009C52EB"/>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9C52EB"/>
    <w:pPr>
      <w:numPr>
        <w:numId w:val="61"/>
      </w:numPr>
      <w:tabs>
        <w:tab w:val="left" w:pos="720"/>
      </w:tabs>
      <w:jc w:val="left"/>
    </w:pPr>
    <w:rPr>
      <w:lang w:val="en-GB"/>
    </w:rPr>
  </w:style>
  <w:style w:type="paragraph" w:customStyle="1" w:styleId="LBChapterHeading-Alt">
    <w:name w:val="LB Chapter Heading - Alt"/>
    <w:rsid w:val="009C52EB"/>
    <w:pPr>
      <w:numPr>
        <w:numId w:val="64"/>
      </w:numPr>
      <w:spacing w:before="120" w:after="120"/>
    </w:pPr>
    <w:rPr>
      <w:rFonts w:ascii="Times New Roman" w:hAnsi="Times New Roman"/>
      <w:b/>
      <w:sz w:val="22"/>
    </w:rPr>
  </w:style>
  <w:style w:type="paragraph" w:customStyle="1" w:styleId="LBDefinition">
    <w:name w:val="LB Definition"/>
    <w:rsid w:val="009C52EB"/>
    <w:pPr>
      <w:spacing w:before="120" w:after="120"/>
    </w:pPr>
    <w:rPr>
      <w:rFonts w:ascii="Times New Roman" w:hAnsi="Times New Roman"/>
      <w:b/>
      <w:sz w:val="22"/>
    </w:rPr>
  </w:style>
  <w:style w:type="paragraph" w:customStyle="1" w:styleId="LBDefinitionSubitem">
    <w:name w:val="LB Definition Subitem"/>
    <w:rsid w:val="009C52EB"/>
    <w:pPr>
      <w:spacing w:before="120" w:after="120"/>
    </w:pPr>
    <w:rPr>
      <w:rFonts w:ascii="Times New Roman" w:hAnsi="Times New Roman"/>
      <w:sz w:val="22"/>
    </w:rPr>
  </w:style>
  <w:style w:type="paragraph" w:customStyle="1" w:styleId="LBDefinitionSubSubitem">
    <w:name w:val="LB Definition SubSubitem"/>
    <w:rsid w:val="009C52EB"/>
    <w:pPr>
      <w:numPr>
        <w:numId w:val="65"/>
      </w:numPr>
      <w:spacing w:before="120" w:after="120"/>
    </w:pPr>
    <w:rPr>
      <w:rFonts w:ascii="Times New Roman" w:hAnsi="Times New Roman"/>
      <w:sz w:val="22"/>
    </w:rPr>
  </w:style>
  <w:style w:type="paragraph" w:customStyle="1" w:styleId="LBDefinition-Alt">
    <w:name w:val="LB Definition - Alt"/>
    <w:rsid w:val="009C52EB"/>
    <w:pPr>
      <w:spacing w:before="120" w:after="120"/>
    </w:pPr>
    <w:rPr>
      <w:rFonts w:ascii="Times New Roman" w:hAnsi="Times New Roman"/>
      <w:b/>
      <w:sz w:val="22"/>
    </w:rPr>
  </w:style>
  <w:style w:type="paragraph" w:customStyle="1" w:styleId="LBDefinitionSubitem-Alt">
    <w:name w:val="LB Definition Subitem - Alt"/>
    <w:rsid w:val="009C52EB"/>
    <w:pPr>
      <w:spacing w:before="120" w:after="120"/>
    </w:pPr>
    <w:rPr>
      <w:rFonts w:ascii="Times New Roman" w:hAnsi="Times New Roman"/>
      <w:sz w:val="22"/>
    </w:rPr>
  </w:style>
  <w:style w:type="paragraph" w:customStyle="1" w:styleId="LBDefinitionSubSubItem-alt">
    <w:name w:val="LB Definition SubSubItem - alt"/>
    <w:rsid w:val="009C52EB"/>
    <w:pPr>
      <w:numPr>
        <w:numId w:val="66"/>
      </w:numPr>
      <w:spacing w:before="120" w:after="120"/>
    </w:pPr>
    <w:rPr>
      <w:rFonts w:ascii="Times New Roman" w:hAnsi="Times New Roman"/>
      <w:sz w:val="22"/>
    </w:rPr>
  </w:style>
  <w:style w:type="paragraph" w:customStyle="1" w:styleId="LBNumParagraph1">
    <w:name w:val="LB Num Paragraph 1"/>
    <w:basedOn w:val="LBNumHeading1"/>
    <w:rsid w:val="009C52EB"/>
    <w:rPr>
      <w:b w:val="0"/>
    </w:rPr>
  </w:style>
  <w:style w:type="paragraph" w:customStyle="1" w:styleId="LBNumParagraph2">
    <w:name w:val="LB Num Paragraph 2"/>
    <w:basedOn w:val="LBNumHeading2"/>
    <w:rsid w:val="009C52EB"/>
    <w:rPr>
      <w:b w:val="0"/>
    </w:rPr>
  </w:style>
  <w:style w:type="paragraph" w:customStyle="1" w:styleId="LBNumParagraph3111">
    <w:name w:val="LB Num Paragraph 3 1.1.1"/>
    <w:basedOn w:val="LBNumHeading3-111"/>
    <w:rsid w:val="009C52EB"/>
    <w:rPr>
      <w:b w:val="0"/>
    </w:rPr>
  </w:style>
  <w:style w:type="paragraph" w:customStyle="1" w:styleId="LBNumParagraph4">
    <w:name w:val="LB Num Paragraph 4"/>
    <w:basedOn w:val="LBNumHeading4"/>
    <w:rsid w:val="009C52EB"/>
    <w:rPr>
      <w:b w:val="0"/>
    </w:rPr>
  </w:style>
  <w:style w:type="paragraph" w:customStyle="1" w:styleId="LBNumParagraph5">
    <w:name w:val="LB Num Paragraph 5"/>
    <w:basedOn w:val="LBNumHeading5"/>
    <w:rsid w:val="009C52EB"/>
    <w:rPr>
      <w:b w:val="0"/>
    </w:rPr>
  </w:style>
  <w:style w:type="paragraph" w:customStyle="1" w:styleId="LBNumParagraph3">
    <w:name w:val="LB Num Paragraph 3"/>
    <w:basedOn w:val="LBNumHeading3"/>
    <w:rsid w:val="009C52EB"/>
    <w:pPr>
      <w:numPr>
        <w:numId w:val="50"/>
      </w:numPr>
    </w:pPr>
    <w:rPr>
      <w:b w:val="0"/>
    </w:rPr>
  </w:style>
  <w:style w:type="paragraph" w:styleId="af6">
    <w:name w:val="Title"/>
    <w:basedOn w:val="a"/>
    <w:next w:val="a"/>
    <w:link w:val="af7"/>
    <w:uiPriority w:val="10"/>
    <w:rsid w:val="009C52EB"/>
    <w:rPr>
      <w:rFonts w:ascii="Calibri Light" w:hAnsi="Calibri Light"/>
      <w:spacing w:val="-10"/>
      <w:sz w:val="56"/>
    </w:rPr>
  </w:style>
  <w:style w:type="character" w:customStyle="1" w:styleId="af7">
    <w:name w:val="Заголовок Знак"/>
    <w:basedOn w:val="a0"/>
    <w:link w:val="af6"/>
    <w:rsid w:val="009C52EB"/>
    <w:rPr>
      <w:rFonts w:ascii="Calibri Light" w:hAnsi="Calibri Light"/>
      <w:spacing w:val="-10"/>
      <w:sz w:val="56"/>
    </w:rPr>
  </w:style>
  <w:style w:type="paragraph" w:customStyle="1" w:styleId="Roman3">
    <w:name w:val="Roman 3"/>
    <w:basedOn w:val="33"/>
    <w:rsid w:val="009C52EB"/>
    <w:pPr>
      <w:tabs>
        <w:tab w:val="left" w:pos="2880"/>
      </w:tabs>
      <w:spacing w:before="120"/>
      <w:ind w:left="720" w:hanging="720"/>
    </w:pPr>
    <w:rPr>
      <w:sz w:val="22"/>
      <w:lang w:val="en-GB"/>
    </w:rPr>
  </w:style>
  <w:style w:type="paragraph" w:customStyle="1" w:styleId="Arabic2">
    <w:name w:val="Arabic 2"/>
    <w:basedOn w:val="22"/>
    <w:rsid w:val="009C52EB"/>
    <w:pPr>
      <w:tabs>
        <w:tab w:val="left" w:pos="360"/>
      </w:tabs>
      <w:spacing w:before="120" w:line="240" w:lineRule="auto"/>
    </w:pPr>
    <w:rPr>
      <w:lang w:val="en-GB"/>
    </w:rPr>
  </w:style>
  <w:style w:type="paragraph" w:customStyle="1" w:styleId="Arabic1">
    <w:name w:val="Arabic 1"/>
    <w:basedOn w:val="ab"/>
    <w:rsid w:val="009C52EB"/>
    <w:pPr>
      <w:tabs>
        <w:tab w:val="left" w:pos="2880"/>
      </w:tabs>
      <w:spacing w:before="120"/>
      <w:ind w:left="720" w:hanging="720"/>
    </w:pPr>
    <w:rPr>
      <w:lang w:val="en-GB"/>
    </w:rPr>
  </w:style>
  <w:style w:type="paragraph" w:customStyle="1" w:styleId="Arabic3">
    <w:name w:val="Arabic 3"/>
    <w:basedOn w:val="33"/>
    <w:rsid w:val="009C52EB"/>
    <w:pPr>
      <w:tabs>
        <w:tab w:val="left" w:pos="8640"/>
      </w:tabs>
      <w:spacing w:before="120"/>
      <w:ind w:left="2160" w:hanging="720"/>
    </w:pPr>
    <w:rPr>
      <w:sz w:val="22"/>
      <w:lang w:val="en-GB"/>
    </w:rPr>
  </w:style>
  <w:style w:type="paragraph" w:customStyle="1" w:styleId="Arabic4">
    <w:name w:val="Arabic 4"/>
    <w:basedOn w:val="a"/>
    <w:rsid w:val="009C52EB"/>
    <w:pPr>
      <w:tabs>
        <w:tab w:val="left" w:pos="11520"/>
      </w:tabs>
      <w:spacing w:before="120" w:after="120"/>
      <w:ind w:left="2880" w:hanging="720"/>
    </w:pPr>
    <w:rPr>
      <w:lang w:val="en-GB"/>
    </w:rPr>
  </w:style>
  <w:style w:type="paragraph" w:customStyle="1" w:styleId="Arabic5">
    <w:name w:val="Arabic 5"/>
    <w:basedOn w:val="a"/>
    <w:rsid w:val="009C52EB"/>
    <w:pPr>
      <w:tabs>
        <w:tab w:val="left" w:pos="14312"/>
      </w:tabs>
      <w:spacing w:before="120" w:after="120"/>
      <w:ind w:left="3578" w:hanging="720"/>
    </w:pPr>
    <w:rPr>
      <w:lang w:val="en-GB"/>
    </w:rPr>
  </w:style>
  <w:style w:type="paragraph" w:customStyle="1" w:styleId="Arabic6">
    <w:name w:val="Arabic 6"/>
    <w:basedOn w:val="a"/>
    <w:rsid w:val="009C52EB"/>
    <w:pPr>
      <w:tabs>
        <w:tab w:val="left" w:pos="16964"/>
      </w:tabs>
      <w:spacing w:before="120" w:after="120"/>
      <w:ind w:left="4241" w:hanging="720"/>
    </w:pPr>
    <w:rPr>
      <w:lang w:val="en-GB"/>
    </w:rPr>
  </w:style>
  <w:style w:type="paragraph" w:customStyle="1" w:styleId="Roman1">
    <w:name w:val="Roman 1"/>
    <w:basedOn w:val="ab"/>
    <w:rsid w:val="009C52EB"/>
    <w:pPr>
      <w:tabs>
        <w:tab w:val="left" w:pos="2880"/>
      </w:tabs>
      <w:spacing w:before="120"/>
      <w:ind w:left="720" w:hanging="720"/>
    </w:pPr>
    <w:rPr>
      <w:lang w:val="en-GB"/>
    </w:rPr>
  </w:style>
  <w:style w:type="paragraph" w:customStyle="1" w:styleId="Roman2">
    <w:name w:val="Roman 2"/>
    <w:basedOn w:val="22"/>
    <w:rsid w:val="009C52EB"/>
    <w:pPr>
      <w:tabs>
        <w:tab w:val="left" w:pos="5760"/>
      </w:tabs>
      <w:spacing w:before="120" w:line="240" w:lineRule="auto"/>
      <w:ind w:left="1440" w:hanging="720"/>
    </w:pPr>
    <w:rPr>
      <w:lang w:val="en-GB"/>
    </w:rPr>
  </w:style>
  <w:style w:type="paragraph" w:customStyle="1" w:styleId="Roman4">
    <w:name w:val="Roman 4"/>
    <w:basedOn w:val="BodyText4"/>
    <w:rsid w:val="009C52EB"/>
    <w:pPr>
      <w:tabs>
        <w:tab w:val="left" w:pos="11520"/>
      </w:tabs>
      <w:ind w:left="2880" w:hanging="720"/>
    </w:pPr>
  </w:style>
  <w:style w:type="paragraph" w:customStyle="1" w:styleId="Roman5">
    <w:name w:val="Roman 5"/>
    <w:basedOn w:val="BodyText5"/>
    <w:rsid w:val="009C52EB"/>
    <w:pPr>
      <w:tabs>
        <w:tab w:val="left" w:pos="14312"/>
      </w:tabs>
      <w:ind w:left="3578" w:hanging="720"/>
    </w:pPr>
  </w:style>
  <w:style w:type="paragraph" w:customStyle="1" w:styleId="LBBOLDCAPS">
    <w:name w:val="LB BOLD CAPS"/>
    <w:basedOn w:val="BodyText1"/>
    <w:rsid w:val="009C52EB"/>
    <w:rPr>
      <w:b/>
      <w:caps/>
      <w:lang w:val="ru-RU"/>
    </w:rPr>
  </w:style>
  <w:style w:type="paragraph" w:customStyle="1" w:styleId="LBSCHEDULE10">
    <w:name w:val="LB SCHEDULE 1"/>
    <w:basedOn w:val="LBSchedule1"/>
    <w:rsid w:val="009C52EB"/>
    <w:pPr>
      <w:numPr>
        <w:numId w:val="0"/>
      </w:numPr>
      <w:tabs>
        <w:tab w:val="left" w:pos="2880"/>
      </w:tabs>
      <w:ind w:left="720" w:hanging="720"/>
    </w:pPr>
  </w:style>
  <w:style w:type="paragraph" w:customStyle="1" w:styleId="1-1">
    <w:name w:val="Заголовок 1 -1"/>
    <w:basedOn w:val="1"/>
    <w:next w:val="ab"/>
    <w:rsid w:val="009C52EB"/>
    <w:pPr>
      <w:numPr>
        <w:numId w:val="0"/>
      </w:numPr>
      <w:tabs>
        <w:tab w:val="left" w:pos="5760"/>
      </w:tabs>
      <w:ind w:left="1440" w:hanging="720"/>
    </w:pPr>
    <w:rPr>
      <w:b w:val="0"/>
      <w:caps w:val="0"/>
    </w:rPr>
  </w:style>
  <w:style w:type="paragraph" w:customStyle="1" w:styleId="af8">
    <w:name w:val="полужирный По центру"/>
    <w:basedOn w:val="BdyText2"/>
    <w:rsid w:val="009C52EB"/>
    <w:pPr>
      <w:jc w:val="center"/>
    </w:pPr>
    <w:rPr>
      <w:b/>
    </w:rPr>
  </w:style>
  <w:style w:type="paragraph" w:customStyle="1" w:styleId="Level1">
    <w:name w:val="Level 1"/>
    <w:basedOn w:val="a"/>
    <w:next w:val="a"/>
    <w:rsid w:val="009C52EB"/>
    <w:pPr>
      <w:keepNext/>
      <w:spacing w:before="140" w:after="140" w:line="288" w:lineRule="auto"/>
      <w:outlineLvl w:val="0"/>
    </w:pPr>
    <w:rPr>
      <w:rFonts w:ascii="Arial" w:hAnsi="Arial"/>
      <w:b/>
    </w:rPr>
  </w:style>
  <w:style w:type="paragraph" w:customStyle="1" w:styleId="Level2">
    <w:name w:val="Level 2"/>
    <w:basedOn w:val="a"/>
    <w:rsid w:val="009C52EB"/>
    <w:pPr>
      <w:spacing w:after="140" w:line="288" w:lineRule="auto"/>
    </w:pPr>
    <w:rPr>
      <w:rFonts w:ascii="Arial" w:hAnsi="Arial"/>
      <w:sz w:val="20"/>
    </w:rPr>
  </w:style>
  <w:style w:type="paragraph" w:customStyle="1" w:styleId="Level3">
    <w:name w:val="Level 3"/>
    <w:basedOn w:val="a"/>
    <w:rsid w:val="009C52EB"/>
    <w:pPr>
      <w:spacing w:after="140" w:line="288" w:lineRule="auto"/>
    </w:pPr>
    <w:rPr>
      <w:rFonts w:ascii="Arial" w:hAnsi="Arial"/>
      <w:sz w:val="20"/>
    </w:rPr>
  </w:style>
  <w:style w:type="paragraph" w:customStyle="1" w:styleId="Level4">
    <w:name w:val="Level 4"/>
    <w:basedOn w:val="a"/>
    <w:rsid w:val="009C52EB"/>
    <w:pPr>
      <w:spacing w:after="140" w:line="288" w:lineRule="auto"/>
    </w:pPr>
    <w:rPr>
      <w:rFonts w:ascii="Arial" w:hAnsi="Arial"/>
      <w:sz w:val="20"/>
    </w:rPr>
  </w:style>
  <w:style w:type="paragraph" w:customStyle="1" w:styleId="Level5">
    <w:name w:val="Level 5"/>
    <w:basedOn w:val="a"/>
    <w:rsid w:val="009C52EB"/>
    <w:pPr>
      <w:spacing w:after="140" w:line="288" w:lineRule="auto"/>
    </w:pPr>
    <w:rPr>
      <w:rFonts w:ascii="Arial" w:hAnsi="Arial"/>
      <w:sz w:val="20"/>
    </w:rPr>
  </w:style>
  <w:style w:type="paragraph" w:customStyle="1" w:styleId="Level6">
    <w:name w:val="Level 6"/>
    <w:basedOn w:val="a"/>
    <w:rsid w:val="009C52EB"/>
    <w:pPr>
      <w:numPr>
        <w:numId w:val="67"/>
      </w:numPr>
      <w:spacing w:after="140" w:line="288" w:lineRule="auto"/>
    </w:pPr>
    <w:rPr>
      <w:rFonts w:ascii="Arial" w:hAnsi="Arial"/>
      <w:sz w:val="20"/>
    </w:rPr>
  </w:style>
  <w:style w:type="paragraph" w:customStyle="1" w:styleId="zFSNarrative">
    <w:name w:val="zFSNarrative"/>
    <w:basedOn w:val="a"/>
    <w:rsid w:val="009C52EB"/>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9C52EB"/>
    <w:pPr>
      <w:tabs>
        <w:tab w:val="left" w:pos="2880"/>
      </w:tabs>
      <w:spacing w:after="160" w:line="240" w:lineRule="exact"/>
      <w:ind w:left="720" w:hanging="360"/>
      <w:jc w:val="center"/>
    </w:pPr>
    <w:rPr>
      <w:b/>
      <w:i/>
      <w:sz w:val="28"/>
      <w:lang w:val="en-GB"/>
    </w:rPr>
  </w:style>
  <w:style w:type="paragraph" w:customStyle="1" w:styleId="Default">
    <w:name w:val="Default"/>
    <w:rsid w:val="009C52EB"/>
    <w:rPr>
      <w:rFonts w:ascii="Times New Roman" w:hAnsi="Times New Roman"/>
      <w:color w:val="000000"/>
      <w:sz w:val="24"/>
    </w:rPr>
  </w:style>
  <w:style w:type="paragraph" w:customStyle="1" w:styleId="AGovstyle2">
    <w:name w:val="A Gov style 2"/>
    <w:basedOn w:val="LBNumHeading2-Alt"/>
    <w:rsid w:val="009C52EB"/>
    <w:pPr>
      <w:numPr>
        <w:ilvl w:val="1"/>
        <w:numId w:val="70"/>
      </w:numPr>
    </w:pPr>
  </w:style>
  <w:style w:type="paragraph" w:customStyle="1" w:styleId="LBNumHeading4-1111Alt">
    <w:name w:val="LB Num Heading 4 - 1.1.1.1 Alt"/>
    <w:basedOn w:val="LBNumHeading3-111"/>
    <w:rsid w:val="009C52EB"/>
    <w:pPr>
      <w:numPr>
        <w:numId w:val="68"/>
      </w:numPr>
    </w:pPr>
  </w:style>
  <w:style w:type="paragraph" w:customStyle="1" w:styleId="AGovstyle1">
    <w:name w:val="A Gov style 1"/>
    <w:basedOn w:val="LBNumHeading1-Alt"/>
    <w:rsid w:val="009C52EB"/>
    <w:pPr>
      <w:numPr>
        <w:numId w:val="70"/>
      </w:numPr>
    </w:pPr>
  </w:style>
  <w:style w:type="paragraph" w:customStyle="1" w:styleId="AGovstyle3">
    <w:name w:val="A Gov style 3"/>
    <w:basedOn w:val="LBNumHeading3-111Alt"/>
    <w:rsid w:val="009C52EB"/>
  </w:style>
  <w:style w:type="paragraph" w:customStyle="1" w:styleId="AGovstyle4">
    <w:name w:val="A Gov style 4"/>
    <w:rsid w:val="009C52EB"/>
    <w:pPr>
      <w:spacing w:before="120" w:after="120"/>
      <w:jc w:val="both"/>
    </w:pPr>
    <w:rPr>
      <w:rFonts w:ascii="Times New Roman" w:hAnsi="Times New Roman"/>
      <w:sz w:val="22"/>
    </w:rPr>
  </w:style>
  <w:style w:type="paragraph" w:customStyle="1" w:styleId="AGovStyle5">
    <w:name w:val="A Gov Style 5"/>
    <w:basedOn w:val="LBNumHeading3-Alt"/>
    <w:rsid w:val="009C52EB"/>
    <w:pPr>
      <w:tabs>
        <w:tab w:val="num" w:pos="720"/>
      </w:tabs>
      <w:ind w:left="720" w:hanging="720"/>
    </w:pPr>
    <w:rPr>
      <w:b w:val="0"/>
    </w:rPr>
  </w:style>
  <w:style w:type="paragraph" w:customStyle="1" w:styleId="af9">
    <w:name w:val="Обычный + по ширине"/>
    <w:basedOn w:val="a"/>
    <w:rsid w:val="009C52EB"/>
    <w:rPr>
      <w:sz w:val="24"/>
    </w:rPr>
  </w:style>
  <w:style w:type="paragraph" w:styleId="afa">
    <w:name w:val="Salutation"/>
    <w:basedOn w:val="a"/>
    <w:next w:val="a"/>
    <w:link w:val="afb"/>
    <w:rsid w:val="009C52EB"/>
    <w:pPr>
      <w:spacing w:after="60"/>
    </w:pPr>
    <w:rPr>
      <w:sz w:val="28"/>
    </w:rPr>
  </w:style>
  <w:style w:type="character" w:customStyle="1" w:styleId="afb">
    <w:name w:val="Приветствие Знак"/>
    <w:basedOn w:val="a0"/>
    <w:link w:val="afa"/>
    <w:rsid w:val="009C52EB"/>
    <w:rPr>
      <w:rFonts w:ascii="Times New Roman" w:hAnsi="Times New Roman"/>
      <w:sz w:val="28"/>
    </w:rPr>
  </w:style>
  <w:style w:type="character" w:styleId="afc">
    <w:name w:val="Hyperlink"/>
    <w:rsid w:val="009C52EB"/>
    <w:rPr>
      <w:color w:val="0000FF"/>
      <w:u w:val="single"/>
    </w:rPr>
  </w:style>
  <w:style w:type="numbering" w:customStyle="1" w:styleId="WWOutlineListStyle1">
    <w:name w:val="WW_OutlineListStyle_1"/>
    <w:basedOn w:val="a2"/>
    <w:rsid w:val="009C52EB"/>
    <w:pPr>
      <w:numPr>
        <w:numId w:val="32"/>
      </w:numPr>
    </w:pPr>
  </w:style>
  <w:style w:type="numbering" w:customStyle="1" w:styleId="WWOutlineListStyle">
    <w:name w:val="WW_OutlineListStyle"/>
    <w:basedOn w:val="a2"/>
    <w:rsid w:val="009C52EB"/>
    <w:pPr>
      <w:numPr>
        <w:numId w:val="33"/>
      </w:numPr>
    </w:pPr>
  </w:style>
  <w:style w:type="numbering" w:customStyle="1" w:styleId="LFO1">
    <w:name w:val="LFO1"/>
    <w:basedOn w:val="a2"/>
    <w:rsid w:val="009C52EB"/>
    <w:pPr>
      <w:numPr>
        <w:numId w:val="34"/>
      </w:numPr>
    </w:pPr>
  </w:style>
  <w:style w:type="numbering" w:customStyle="1" w:styleId="LFO7">
    <w:name w:val="LFO7"/>
    <w:basedOn w:val="a2"/>
    <w:rsid w:val="009C52EB"/>
    <w:pPr>
      <w:numPr>
        <w:numId w:val="35"/>
      </w:numPr>
    </w:pPr>
  </w:style>
  <w:style w:type="numbering" w:customStyle="1" w:styleId="LFO11">
    <w:name w:val="LFO11"/>
    <w:basedOn w:val="a2"/>
    <w:rsid w:val="009C52EB"/>
    <w:pPr>
      <w:numPr>
        <w:numId w:val="37"/>
      </w:numPr>
    </w:pPr>
  </w:style>
  <w:style w:type="numbering" w:customStyle="1" w:styleId="LFO3">
    <w:name w:val="LFO3"/>
    <w:basedOn w:val="a2"/>
    <w:rsid w:val="009C52EB"/>
    <w:pPr>
      <w:numPr>
        <w:numId w:val="38"/>
      </w:numPr>
    </w:pPr>
  </w:style>
  <w:style w:type="numbering" w:customStyle="1" w:styleId="LFO4">
    <w:name w:val="LFO4"/>
    <w:basedOn w:val="a2"/>
    <w:rsid w:val="009C52EB"/>
    <w:pPr>
      <w:numPr>
        <w:numId w:val="39"/>
      </w:numPr>
    </w:pPr>
  </w:style>
  <w:style w:type="numbering" w:customStyle="1" w:styleId="LFO5">
    <w:name w:val="LFO5"/>
    <w:basedOn w:val="a2"/>
    <w:rsid w:val="009C52EB"/>
    <w:pPr>
      <w:numPr>
        <w:numId w:val="40"/>
      </w:numPr>
    </w:pPr>
  </w:style>
  <w:style w:type="numbering" w:customStyle="1" w:styleId="LFO6">
    <w:name w:val="LFO6"/>
    <w:basedOn w:val="a2"/>
    <w:rsid w:val="009C52EB"/>
    <w:pPr>
      <w:numPr>
        <w:numId w:val="41"/>
      </w:numPr>
    </w:pPr>
  </w:style>
  <w:style w:type="numbering" w:customStyle="1" w:styleId="LFO71">
    <w:name w:val="LFO7_1"/>
    <w:basedOn w:val="a2"/>
    <w:rsid w:val="009C52EB"/>
    <w:pPr>
      <w:numPr>
        <w:numId w:val="42"/>
      </w:numPr>
    </w:pPr>
  </w:style>
  <w:style w:type="numbering" w:customStyle="1" w:styleId="LFO8">
    <w:name w:val="LFO8"/>
    <w:basedOn w:val="a2"/>
    <w:rsid w:val="009C52EB"/>
    <w:pPr>
      <w:numPr>
        <w:numId w:val="43"/>
      </w:numPr>
    </w:pPr>
  </w:style>
  <w:style w:type="numbering" w:customStyle="1" w:styleId="LFO9">
    <w:name w:val="LFO9"/>
    <w:basedOn w:val="a2"/>
    <w:rsid w:val="009C52EB"/>
    <w:pPr>
      <w:numPr>
        <w:numId w:val="44"/>
      </w:numPr>
    </w:pPr>
  </w:style>
  <w:style w:type="numbering" w:customStyle="1" w:styleId="LFO10">
    <w:name w:val="LFO10"/>
    <w:basedOn w:val="a2"/>
    <w:rsid w:val="009C52EB"/>
    <w:pPr>
      <w:numPr>
        <w:numId w:val="45"/>
      </w:numPr>
    </w:pPr>
  </w:style>
  <w:style w:type="numbering" w:customStyle="1" w:styleId="LFO111">
    <w:name w:val="LFO11_1"/>
    <w:basedOn w:val="a2"/>
    <w:rsid w:val="009C52EB"/>
    <w:pPr>
      <w:numPr>
        <w:numId w:val="46"/>
      </w:numPr>
    </w:pPr>
  </w:style>
  <w:style w:type="numbering" w:customStyle="1" w:styleId="LFO12">
    <w:name w:val="LFO12"/>
    <w:basedOn w:val="a2"/>
    <w:rsid w:val="009C52EB"/>
    <w:pPr>
      <w:numPr>
        <w:numId w:val="47"/>
      </w:numPr>
    </w:pPr>
  </w:style>
  <w:style w:type="numbering" w:customStyle="1" w:styleId="LFO13">
    <w:name w:val="LFO13"/>
    <w:basedOn w:val="a2"/>
    <w:rsid w:val="009C52EB"/>
    <w:pPr>
      <w:numPr>
        <w:numId w:val="48"/>
      </w:numPr>
    </w:pPr>
  </w:style>
  <w:style w:type="numbering" w:customStyle="1" w:styleId="LFO15">
    <w:name w:val="LFO15"/>
    <w:basedOn w:val="a2"/>
    <w:rsid w:val="009C52EB"/>
    <w:pPr>
      <w:numPr>
        <w:numId w:val="49"/>
      </w:numPr>
    </w:pPr>
  </w:style>
  <w:style w:type="numbering" w:customStyle="1" w:styleId="LFO16">
    <w:name w:val="LFO16"/>
    <w:basedOn w:val="a2"/>
    <w:rsid w:val="009C52EB"/>
    <w:pPr>
      <w:numPr>
        <w:numId w:val="71"/>
      </w:numPr>
    </w:pPr>
  </w:style>
  <w:style w:type="numbering" w:customStyle="1" w:styleId="LFO17">
    <w:name w:val="LFO17"/>
    <w:basedOn w:val="a2"/>
    <w:rsid w:val="009C52EB"/>
    <w:pPr>
      <w:numPr>
        <w:numId w:val="50"/>
      </w:numPr>
    </w:pPr>
  </w:style>
  <w:style w:type="numbering" w:customStyle="1" w:styleId="LFO18">
    <w:name w:val="LFO18"/>
    <w:basedOn w:val="a2"/>
    <w:rsid w:val="009C52EB"/>
    <w:pPr>
      <w:numPr>
        <w:numId w:val="51"/>
      </w:numPr>
    </w:pPr>
  </w:style>
  <w:style w:type="numbering" w:customStyle="1" w:styleId="LFO19">
    <w:name w:val="LFO19"/>
    <w:basedOn w:val="a2"/>
    <w:rsid w:val="009C52EB"/>
    <w:pPr>
      <w:numPr>
        <w:numId w:val="52"/>
      </w:numPr>
    </w:pPr>
  </w:style>
  <w:style w:type="numbering" w:customStyle="1" w:styleId="LFO20">
    <w:name w:val="LFO20"/>
    <w:basedOn w:val="a2"/>
    <w:rsid w:val="009C52EB"/>
    <w:pPr>
      <w:numPr>
        <w:numId w:val="53"/>
      </w:numPr>
    </w:pPr>
  </w:style>
  <w:style w:type="numbering" w:customStyle="1" w:styleId="LFO22">
    <w:name w:val="LFO22"/>
    <w:basedOn w:val="a2"/>
    <w:rsid w:val="009C52EB"/>
    <w:pPr>
      <w:numPr>
        <w:numId w:val="54"/>
      </w:numPr>
    </w:pPr>
  </w:style>
  <w:style w:type="numbering" w:customStyle="1" w:styleId="LFO23">
    <w:name w:val="LFO23"/>
    <w:basedOn w:val="a2"/>
    <w:rsid w:val="009C52EB"/>
    <w:pPr>
      <w:numPr>
        <w:numId w:val="55"/>
      </w:numPr>
    </w:pPr>
  </w:style>
  <w:style w:type="numbering" w:customStyle="1" w:styleId="LFO24">
    <w:name w:val="LFO24"/>
    <w:basedOn w:val="a2"/>
    <w:rsid w:val="009C52EB"/>
    <w:pPr>
      <w:numPr>
        <w:numId w:val="56"/>
      </w:numPr>
    </w:pPr>
  </w:style>
  <w:style w:type="numbering" w:customStyle="1" w:styleId="LFO25">
    <w:name w:val="LFO25"/>
    <w:basedOn w:val="a2"/>
    <w:rsid w:val="009C52EB"/>
    <w:pPr>
      <w:numPr>
        <w:numId w:val="57"/>
      </w:numPr>
    </w:pPr>
  </w:style>
  <w:style w:type="numbering" w:customStyle="1" w:styleId="LFO26">
    <w:name w:val="LFO26"/>
    <w:basedOn w:val="a2"/>
    <w:rsid w:val="009C52EB"/>
    <w:pPr>
      <w:numPr>
        <w:numId w:val="58"/>
      </w:numPr>
    </w:pPr>
  </w:style>
  <w:style w:type="numbering" w:customStyle="1" w:styleId="LFO27">
    <w:name w:val="LFO27"/>
    <w:basedOn w:val="a2"/>
    <w:rsid w:val="009C52EB"/>
    <w:pPr>
      <w:numPr>
        <w:numId w:val="59"/>
      </w:numPr>
    </w:pPr>
  </w:style>
  <w:style w:type="numbering" w:customStyle="1" w:styleId="LFO28">
    <w:name w:val="LFO28"/>
    <w:basedOn w:val="a2"/>
    <w:rsid w:val="009C52EB"/>
    <w:pPr>
      <w:numPr>
        <w:numId w:val="60"/>
      </w:numPr>
    </w:pPr>
  </w:style>
  <w:style w:type="numbering" w:customStyle="1" w:styleId="LFO29">
    <w:name w:val="LFO29"/>
    <w:basedOn w:val="a2"/>
    <w:rsid w:val="009C52EB"/>
    <w:pPr>
      <w:numPr>
        <w:numId w:val="61"/>
      </w:numPr>
    </w:pPr>
  </w:style>
  <w:style w:type="numbering" w:customStyle="1" w:styleId="LFO30">
    <w:name w:val="LFO30"/>
    <w:basedOn w:val="a2"/>
    <w:rsid w:val="009C52EB"/>
    <w:pPr>
      <w:numPr>
        <w:numId w:val="62"/>
      </w:numPr>
    </w:pPr>
  </w:style>
  <w:style w:type="numbering" w:customStyle="1" w:styleId="LFO31">
    <w:name w:val="LFO31"/>
    <w:basedOn w:val="a2"/>
    <w:rsid w:val="009C52EB"/>
    <w:pPr>
      <w:numPr>
        <w:numId w:val="63"/>
      </w:numPr>
    </w:pPr>
  </w:style>
  <w:style w:type="numbering" w:customStyle="1" w:styleId="LFO32">
    <w:name w:val="LFO32"/>
    <w:basedOn w:val="a2"/>
    <w:rsid w:val="009C52EB"/>
    <w:pPr>
      <w:numPr>
        <w:numId w:val="64"/>
      </w:numPr>
    </w:pPr>
  </w:style>
  <w:style w:type="numbering" w:customStyle="1" w:styleId="LFO33">
    <w:name w:val="LFO33"/>
    <w:basedOn w:val="a2"/>
    <w:rsid w:val="009C52EB"/>
    <w:pPr>
      <w:numPr>
        <w:numId w:val="65"/>
      </w:numPr>
    </w:pPr>
  </w:style>
  <w:style w:type="numbering" w:customStyle="1" w:styleId="LFO34">
    <w:name w:val="LFO34"/>
    <w:basedOn w:val="a2"/>
    <w:rsid w:val="009C52EB"/>
    <w:pPr>
      <w:numPr>
        <w:numId w:val="66"/>
      </w:numPr>
    </w:pPr>
  </w:style>
  <w:style w:type="numbering" w:customStyle="1" w:styleId="LFO35">
    <w:name w:val="LFO35"/>
    <w:basedOn w:val="a2"/>
    <w:rsid w:val="009C52EB"/>
    <w:pPr>
      <w:numPr>
        <w:numId w:val="67"/>
      </w:numPr>
    </w:pPr>
  </w:style>
  <w:style w:type="numbering" w:customStyle="1" w:styleId="LFO37">
    <w:name w:val="LFO37"/>
    <w:basedOn w:val="a2"/>
    <w:rsid w:val="009C52EB"/>
    <w:pPr>
      <w:numPr>
        <w:numId w:val="68"/>
      </w:numPr>
    </w:pPr>
  </w:style>
  <w:style w:type="paragraph" w:customStyle="1" w:styleId="msonormal0">
    <w:name w:val="msonormal"/>
    <w:basedOn w:val="a"/>
    <w:rsid w:val="009C52EB"/>
    <w:pPr>
      <w:spacing w:before="100" w:beforeAutospacing="1" w:after="100" w:afterAutospacing="1"/>
      <w:jc w:val="left"/>
    </w:pPr>
    <w:rPr>
      <w:sz w:val="24"/>
    </w:rPr>
  </w:style>
  <w:style w:type="paragraph" w:styleId="afd">
    <w:name w:val="Normal (Web)"/>
    <w:basedOn w:val="a"/>
    <w:uiPriority w:val="99"/>
    <w:rsid w:val="009C52EB"/>
    <w:pPr>
      <w:spacing w:before="100" w:beforeAutospacing="1" w:after="100" w:afterAutospacing="1"/>
      <w:jc w:val="left"/>
    </w:pPr>
    <w:rPr>
      <w:sz w:val="24"/>
      <w:lang w:val="en-AU"/>
    </w:rPr>
  </w:style>
  <w:style w:type="paragraph" w:customStyle="1" w:styleId="LBGovstyle2doczillaStyle3">
    <w:name w:val="LB Gov style 2_doczillaStyle_3"/>
    <w:uiPriority w:val="98"/>
    <w:rsid w:val="009C52EB"/>
    <w:pPr>
      <w:spacing w:before="120" w:after="120"/>
      <w:jc w:val="both"/>
    </w:pPr>
    <w:rPr>
      <w:rFonts w:ascii="Times New Roman" w:hAnsi="Times New Roman"/>
      <w:sz w:val="24"/>
      <w:lang w:val="en-US"/>
    </w:rPr>
  </w:style>
  <w:style w:type="paragraph" w:customStyle="1" w:styleId="MsoListParagraph0">
    <w:name w:val="MsoListParagraph"/>
    <w:rsid w:val="009C52EB"/>
    <w:pPr>
      <w:ind w:left="720"/>
      <w:jc w:val="both"/>
    </w:pPr>
    <w:rPr>
      <w:rFonts w:ascii="Times New Roman" w:hAnsi="Times New Roman"/>
      <w:sz w:val="22"/>
    </w:rPr>
  </w:style>
  <w:style w:type="paragraph" w:customStyle="1" w:styleId="ConsPlusNonformat">
    <w:name w:val="ConsPlusNonformat"/>
    <w:rsid w:val="009C52EB"/>
    <w:rPr>
      <w:rFonts w:ascii="Courier New" w:hAnsi="Courier New"/>
    </w:rPr>
  </w:style>
  <w:style w:type="paragraph" w:customStyle="1" w:styleId="DZ3">
    <w:name w:val="DZ Основной текст 3"/>
    <w:basedOn w:val="BdyText3"/>
    <w:uiPriority w:val="1"/>
    <w:rsid w:val="009C52EB"/>
  </w:style>
  <w:style w:type="paragraph" w:customStyle="1" w:styleId="LBBodyText1doczillaStyle2">
    <w:name w:val="LB Body Text 1_doczillaStyle_2"/>
    <w:basedOn w:val="BodyText1doczillaStyle2"/>
    <w:uiPriority w:val="2"/>
    <w:rsid w:val="009C52EB"/>
    <w:rPr>
      <w:lang w:val="ru-RU"/>
    </w:rPr>
  </w:style>
  <w:style w:type="paragraph" w:customStyle="1" w:styleId="BodyText1doczillaStyle2">
    <w:name w:val="Body Text 1_doczillaStyle_2"/>
    <w:basedOn w:val="21doczillaStyle2"/>
    <w:rsid w:val="009C52EB"/>
    <w:pPr>
      <w:ind w:left="0"/>
    </w:pPr>
  </w:style>
  <w:style w:type="paragraph" w:customStyle="1" w:styleId="21doczillaStyle2">
    <w:name w:val="Основной текст 21_doczillaStyle_2"/>
    <w:basedOn w:val="31doczillaStyle2"/>
    <w:rsid w:val="009C52EB"/>
    <w:pPr>
      <w:ind w:left="720"/>
    </w:pPr>
  </w:style>
  <w:style w:type="paragraph" w:customStyle="1" w:styleId="31doczillaStyle2">
    <w:name w:val="Основной текст 31_doczillaStyle_2"/>
    <w:basedOn w:val="BodyText4doczillaStyle2"/>
    <w:rsid w:val="009C52EB"/>
    <w:pPr>
      <w:ind w:left="1440"/>
    </w:pPr>
  </w:style>
  <w:style w:type="paragraph" w:customStyle="1" w:styleId="BodyText4doczillaStyle2">
    <w:name w:val="Body Text 4_doczillaStyle_2"/>
    <w:basedOn w:val="BodyTextdoczillaStyle1"/>
    <w:rsid w:val="009C52EB"/>
    <w:pPr>
      <w:spacing w:before="120"/>
      <w:ind w:left="2160"/>
    </w:pPr>
    <w:rPr>
      <w:lang w:val="en-GB"/>
    </w:rPr>
  </w:style>
  <w:style w:type="paragraph" w:customStyle="1" w:styleId="BodyTextdoczillaStyle1">
    <w:name w:val="Body Text_doczillaStyle_1"/>
    <w:basedOn w:val="NormaldoczillaStyle1"/>
    <w:rsid w:val="009C52EB"/>
    <w:pPr>
      <w:spacing w:after="120"/>
    </w:pPr>
  </w:style>
  <w:style w:type="paragraph" w:customStyle="1" w:styleId="NormaldoczillaStyle1">
    <w:name w:val="Normal_doczillaStyle_1"/>
    <w:rsid w:val="009C52EB"/>
    <w:pPr>
      <w:jc w:val="both"/>
    </w:pPr>
  </w:style>
  <w:style w:type="table" w:customStyle="1" w:styleId="NormalTabledoczillaStyle2">
    <w:name w:val="Normal Table_doczillaStyle_2"/>
    <w:uiPriority w:val="99"/>
    <w:semiHidden/>
    <w:rsid w:val="009C52EB"/>
    <w:tblPr>
      <w:tblInd w:w="0" w:type="dxa"/>
      <w:tblCellMar>
        <w:top w:w="0" w:type="dxa"/>
        <w:left w:w="108" w:type="dxa"/>
        <w:bottom w:w="0" w:type="dxa"/>
        <w:right w:w="108" w:type="dxa"/>
      </w:tblCellMar>
    </w:tblPr>
  </w:style>
  <w:style w:type="paragraph" w:customStyle="1" w:styleId="MsoNormaldoczillaStyle32">
    <w:name w:val="MsoNormal_doczillaStyle_32"/>
    <w:rsid w:val="009C52EB"/>
    <w:pPr>
      <w:spacing w:line="256" w:lineRule="auto"/>
    </w:pPr>
  </w:style>
  <w:style w:type="paragraph" w:customStyle="1" w:styleId="MsoNormaldoczillaStyle33">
    <w:name w:val="MsoNormal_doczillaStyle_33"/>
    <w:rsid w:val="009C52EB"/>
    <w:pPr>
      <w:spacing w:line="256" w:lineRule="auto"/>
    </w:pPr>
  </w:style>
  <w:style w:type="paragraph" w:styleId="afe">
    <w:name w:val="No Spacing"/>
    <w:link w:val="aff"/>
    <w:uiPriority w:val="1"/>
    <w:qFormat/>
    <w:rsid w:val="00E73F58"/>
    <w:pPr>
      <w:suppressAutoHyphens/>
      <w:autoSpaceDN w:val="0"/>
      <w:jc w:val="both"/>
      <w:textAlignment w:val="baseline"/>
    </w:pPr>
    <w:rPr>
      <w:rFonts w:ascii="Times New Roman" w:eastAsia="Calibri" w:hAnsi="Times New Roman"/>
      <w:sz w:val="22"/>
      <w:szCs w:val="22"/>
      <w:lang w:eastAsia="en-US"/>
    </w:rPr>
  </w:style>
  <w:style w:type="paragraph" w:styleId="aff0">
    <w:name w:val="Subtitle"/>
    <w:basedOn w:val="a"/>
    <w:next w:val="a"/>
    <w:link w:val="aff1"/>
    <w:uiPriority w:val="11"/>
    <w:qFormat/>
    <w:rsid w:val="00375167"/>
    <w:pPr>
      <w:spacing w:after="60" w:line="276" w:lineRule="auto"/>
      <w:jc w:val="center"/>
      <w:outlineLvl w:val="1"/>
    </w:pPr>
    <w:rPr>
      <w:rFonts w:ascii="Cambria" w:hAnsi="Cambria"/>
      <w:sz w:val="24"/>
      <w:szCs w:val="24"/>
    </w:rPr>
  </w:style>
  <w:style w:type="character" w:customStyle="1" w:styleId="aff1">
    <w:name w:val="Подзаголовок Знак"/>
    <w:basedOn w:val="a0"/>
    <w:link w:val="aff0"/>
    <w:uiPriority w:val="11"/>
    <w:rsid w:val="00375167"/>
    <w:rPr>
      <w:rFonts w:ascii="Cambria" w:hAnsi="Cambria"/>
      <w:sz w:val="24"/>
      <w:szCs w:val="24"/>
    </w:rPr>
  </w:style>
  <w:style w:type="character" w:customStyle="1" w:styleId="aff">
    <w:name w:val="Без интервала Знак"/>
    <w:link w:val="afe"/>
    <w:uiPriority w:val="1"/>
    <w:locked/>
    <w:rsid w:val="00375167"/>
    <w:rPr>
      <w:rFonts w:ascii="Times New Roman" w:eastAsia="Calibri" w:hAnsi="Times New Roman"/>
      <w:sz w:val="22"/>
      <w:szCs w:val="22"/>
      <w:lang w:eastAsia="en-US"/>
    </w:rPr>
  </w:style>
  <w:style w:type="character" w:styleId="aff2">
    <w:name w:val="Emphasis"/>
    <w:basedOn w:val="a0"/>
    <w:uiPriority w:val="20"/>
    <w:qFormat/>
    <w:rsid w:val="00195D7E"/>
    <w:rPr>
      <w:i/>
      <w:iCs/>
    </w:rPr>
  </w:style>
  <w:style w:type="character" w:customStyle="1" w:styleId="docdata">
    <w:name w:val="docdata"/>
    <w:aliases w:val="docy,v5,2333,bqiaagaaeyqcaaagiaiaaamnbgaabtugaaaaaaaaaaaaaaaaaaaaaaaaaaaaaaaaaaaaaaaaaaaaaaaaaaaaaaaaaaaaaaaaaaaaaaaaaaaaaaaaaaaaaaaaaaaaaaaaaaaaaaaaaaaaaaaaaaaaaaaaaaaaaaaaaaaaaaaaaaaaaaaaaaaaaaaaaaaaaaaaaaaaaaaaaaaaaaaaaaaaaaaaaaaaaaaaaaaaaaaa"/>
    <w:basedOn w:val="a0"/>
    <w:rsid w:val="00BC1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1596541">
      <w:bodyDiv w:val="1"/>
      <w:marLeft w:val="0"/>
      <w:marRight w:val="0"/>
      <w:marTop w:val="0"/>
      <w:marBottom w:val="0"/>
      <w:divBdr>
        <w:top w:val="none" w:sz="0" w:space="0" w:color="auto"/>
        <w:left w:val="none" w:sz="0" w:space="0" w:color="auto"/>
        <w:bottom w:val="none" w:sz="0" w:space="0" w:color="auto"/>
        <w:right w:val="none" w:sz="0" w:space="0" w:color="auto"/>
      </w:divBdr>
      <w:divsChild>
        <w:div w:id="1168516079">
          <w:marLeft w:val="0"/>
          <w:marRight w:val="0"/>
          <w:marTop w:val="0"/>
          <w:marBottom w:val="0"/>
          <w:divBdr>
            <w:top w:val="none" w:sz="0" w:space="0" w:color="auto"/>
            <w:left w:val="none" w:sz="0" w:space="0" w:color="auto"/>
            <w:bottom w:val="none" w:sz="0" w:space="0" w:color="auto"/>
            <w:right w:val="none" w:sz="0" w:space="0" w:color="auto"/>
          </w:divBdr>
          <w:divsChild>
            <w:div w:id="80543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2949889">
      <w:bodyDiv w:val="1"/>
      <w:marLeft w:val="0"/>
      <w:marRight w:val="0"/>
      <w:marTop w:val="0"/>
      <w:marBottom w:val="0"/>
      <w:divBdr>
        <w:top w:val="none" w:sz="0" w:space="0" w:color="auto"/>
        <w:left w:val="none" w:sz="0" w:space="0" w:color="auto"/>
        <w:bottom w:val="none" w:sz="0" w:space="0" w:color="auto"/>
        <w:right w:val="none" w:sz="0" w:space="0" w:color="auto"/>
      </w:divBdr>
      <w:divsChild>
        <w:div w:id="30493545">
          <w:marLeft w:val="0"/>
          <w:marRight w:val="0"/>
          <w:marTop w:val="0"/>
          <w:marBottom w:val="0"/>
          <w:divBdr>
            <w:top w:val="none" w:sz="0" w:space="0" w:color="auto"/>
            <w:left w:val="none" w:sz="0" w:space="0" w:color="auto"/>
            <w:bottom w:val="none" w:sz="0" w:space="0" w:color="auto"/>
            <w:right w:val="none" w:sz="0" w:space="0" w:color="auto"/>
          </w:divBdr>
          <w:divsChild>
            <w:div w:id="161390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1253585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1817524">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C4472-1563-46D1-96FF-A32014FD4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16</Pages>
  <Words>6538</Words>
  <Characters>37271</Characters>
  <Application>Microsoft Office Word</Application>
  <DocSecurity>0</DocSecurity>
  <Lines>310</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5</cp:revision>
  <cp:lastPrinted>2014-05-26T14:27:00Z</cp:lastPrinted>
  <dcterms:created xsi:type="dcterms:W3CDTF">2026-09-10T08:33:00Z</dcterms:created>
  <dcterms:modified xsi:type="dcterms:W3CDTF">2026-09-10T10:41:00Z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контракта</w:name>
          <w:comment xml:space="preserve">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301" w:guid="F8547AD9-440D-E86B-FA8E-D76962304B04"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tru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302" w:guid="F015E9F6-9CE4-2510-7E5B-8820BD80FF41" w:kind="condition" w:type="boolean" w:valueMode="expression" w:required="false" w:hiddenInQuestionnaire="true">
                <w:identifier xml:space="preserve">ID3302</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303" w:guid="CCA877FC-B339-5F40-42D7-6653ED709501" w:kind="condition" w:type="boolean" w:valueMode="expression" w:required="false" w:hiddenInQuestionnaire="true">
                <w:identifier xml:space="preserve">ID3303</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07" w:guid="D088C552-411E-4E38-5E96-0FDE1A7879A1" w:kind="selector" w:selector="radio" w:valueMode="normal" w:required="true">
              <w:identifier xml:space="preserve">ID3307</w:identifier>
              <w:name xml:space="preserve">Заказчик является:</w:name>
              <w:element w:id="3308" w:guid="E771FE17-60A9-08B0-9AD1-9E69FC8CCB80"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9" w:guid="F8C815AF-5362-466E-9843-FD70FFB04F93"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305" w:guid="E4BCF7C4-0F28-5470-8015-EF2704F06E37" w:kind="condition" w:type="boolean" w:valueMode="expression" w:required="false" w:hiddenInQuestionnaire="true">
            <w:identifier xml:space="preserve">ID3305</w:identifier>
            <w:name xml:space="preserve">Условие: [corAccount] - пустое</w:name>
            <w:value>
              <w:expression xml:space="preserve">corAccount == ""</w:expression>
            </w:value>
            <w:element w:id="3304" w:guid="D8CB69AA-C673-2034-1DD2-7FC3FA9DCE4B" w:kind="variable" w:type="string" w:valueMode="normal" w:required="true">
              <w:identifier xml:space="preserve">ID3304</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306" w:guid="C06ADABF-00BC-F390-1636-EE942DA09A3C" w:kind="condition" w:type="boolean" w:valueMode="expression" w:required="false" w:hiddenInQuestionnaire="true">
            <w:identifier xml:space="preserve">ID3306</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поставка для третьих лиц </w:name>
          <w:value>
            <w:expression xml:space="preserve">ОДНО_третье_лицо || НЕСКОЛЬКО_третьих_лиц</w:expression>
          </w:value>
        </w:element>
        <w:element w:id="3280" w:guid="E88A7E05-43E3-8039-5870-B3C28B50EDB9" w:kind="selector" w:selector="radio" w:valueMode="normal" w:required="true">
          <w:identifier xml:space="preserve">ID3280</w:identifier>
          <w:name xml:space="preserve">Доставка товара:</w:name>
          <w:element w:id="3281" w:guid="881B8ADB-F6CB-0A10-2F98-00D802904809" w:kind="condition" w:type="boolean" w:valueMode="normal" w:required="false">
            <w:identifier xml:space="preserve">ID3281</w:identifier>
            <w:name xml:space="preserve">осуществляется Поставщиком</w:name>
            <w:value>
              <w:boolean>false</w:boolean>
            </w:value>
          </w:element>
          <w:element w:id="3282" w:guid="A07D165E-969B-1B10-90FB-4B0A7C886C6F" w:kind="condition" w:type="boolean" w:valueMode="normal" w:required="false">
            <w:identifier xml:space="preserve">ID3282</w:identifier>
            <w:name xml:space="preserve">Заказчик (Получатель) осуществляет выборку товара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выполнение работ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В текст Контаркта в качестве приложения добавляется в случае, если выполнение работ осуществляется по этапам, либо в случае, если в контракт добавляется график исполнения контракта или указано несколько адресов выполнения работ.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выполнения работ.</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Перечень_адресов_Работа</w:identifier>
                  <w:name xml:space="preserve">Поставляемый Товар</w:name>
                  <w:comment xml:space="preserve">Указывается работа, выполняемая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Перечень_адресов_ЕИ</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выполнения работ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ТРЕТЬИХ ЛИЦ] Условие для раздела 1 и альтернативного варианта приложения № 3: поставка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поставка по одному адресу в пользу Заказчика</w:name>
          <w:value>
            <w:expression xml:space="preserve">!Несколько_адресов &amp; Выполнение_в_пользу_Заказчика</w:expression>
          </w:value>
        </w:element>
        <w:element w:id="2805" w:guid="C8618CE9-1021-FD70-3ED7-C775A8D8C292" w:kind="selector" w:selector="radio" w:valueMode="normal" w:required="true">
          <w:identifier xml:space="preserve">Спец_НПА</w:identifier>
          <w:name xml:space="preserve">В Контракте указываются положения специальных нормативных актов, которыми устанавливаются запреты или ограничения на поставку товаров?</w:name>
          <w:element w:id="2806" w:guid="BAEB01A6-6E45-20C0-9ED7-0FD75DE0F191" w:kind="condition" w:type="boolean" w:valueMode="normal" w:required="false">
            <w:identifier xml:space="preserve">Спец_НПА_ДА</w:identifier>
            <w:name xml:space="preserve">Да</w:name>
            <w:value>
              <w:boolean>false</w:boolean>
            </w:value>
            <w:element w:id="2808" w:guid="6C22D711-DA45-5858-AA54-28F4CCB031EF" w:kind="selector" w:selector="check" w:valueMode="normal" w:required="true">
              <w:identifier xml:space="preserve">Спец_НПА_ДА_Перечень</w:identifier>
              <w:name xml:space="preserve">Каким нормативным актом устанавливаются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Спец_НПА_ДА_Перечень_1289</w:identifier>
                <w:name xml:space="preserve">Постановлением Правительства № 1289</w:name>
                <w:value>
                  <w:boolean>false</w:boolean>
                </w:value>
              </w:element>
              <w:element w:id="2810" w:guid="C0E9790C-BA68-5F90-7549-FF5A07882A07" w:kind="condition" w:type="boolean" w:valueMode="normal" w:required="false">
                <w:identifier xml:space="preserve">Спец_НПА_ДА_Перечень_126н</w:identifier>
                <w:name xml:space="preserve">Приказом Минфина № 126н</w:name>
                <w:value>
                  <w:boolean>false</w:boolean>
                </w:value>
              </w:element>
              <w:element w:id="2811" w:guid="E8415DD3-3845-E4B0-74D5-23990A50EEB3" w:kind="condition" w:type="boolean" w:valueMode="normal" w:required="false" w:hiddenInQuestionnaire="false">
                <w:identifier xml:space="preserve">Спец_НПА_ДА_Перечень_102</w:identifier>
                <w:name xml:space="preserve">Постановлением Правительства № 102</w:name>
                <w:value>
                  <w:boolean>false</w:boolean>
                </w:value>
                <w:element w:id="2812" w:guid="E09C3D24-9DAB-9CA0-3B42-2EAEDC301CAF" w:kind="selector" w:selector="radio" w:valueMode="normal" w:required="true">
                  <w:identifier xml:space="preserve">Спец_НПА_ДА_Перечень_102_вопрос</w:identifier>
                  <w:name xml:space="preserve">Какой перечень товаров?</w:name>
                  <w:element w:id="2813" w:guid="AAD7EE45-2CD6-33A4-DBEC-807CCA20C0E7" w:kind="condition" w:type="boolean" w:valueMode="normal" w:required="false">
                    <w:identifier xml:space="preserve">Спец_НПА_ДА_Перечень_102_вопрос_медизделия</w:identifier>
                    <w:name xml:space="preserve">Отдельный вид медицинских изделий</w:name>
                    <w:value>
                      <w:boolean>false</w:boolean>
                    </w:value>
                  </w:element>
                  <w:element w:id="2814" w:guid="D0211A4F-AFC5-98B0-2A8C-1ACBD398B2D4" w:kind="condition" w:type="boolean" w:valueMode="normal" w:required="false">
                    <w:identifier xml:space="preserve">Спец_НПА_ДА_Перечень_102_вопрос_медизделия_одноразовые</w:identifier>
                    <w:name xml:space="preserve">Медицинские изделия одноразового применения</w:name>
                    <w:value>
                      <w:boolean>false</w:boolean>
                    </w:value>
                  </w:element>
                </w:element>
              </w:element>
              <w:element w:id="2815" w:guid="E82150ED-638B-F34A-84CC-DD62A9180407" w:kind="condition" w:type="boolean" w:valueMode="normal" w:required="false" w:hiddenInQuestionnaire="false">
                <w:identifier xml:space="preserve">Спец_НПА_ДА_Перечень_1236</w:identifier>
                <w:name xml:space="preserve">Постановлением Правительства № 1236</w:name>
                <w:value>
                  <w:boolean>false</w:boolean>
                </w:value>
              </w:element>
              <w:element w:id="2816" w:guid="60D40F68-0A9C-4DC8-4C98-1258BB98ED0C" w:kind="condition" w:type="boolean" w:valueMode="normal" w:required="false" w:hiddenInQuestionnaire="false">
                <w:identifier xml:space="preserve">Спец_НПА_ДА_Перечень_878</w:identifier>
                <w:name xml:space="preserve">Постановлением Правительства № 878</w:name>
                <w:value>
                  <w:boolean>false</w:boolean>
                </w:value>
              </w:element>
              <w:element w:id="2817" w:guid="B078D2BA-E8FB-9630-A0EF-0D9E4A8560E6" w:kind="condition" w:type="boolean" w:valueMode="normal" w:required="false" w:hiddenInQuestionnaire="false">
                <w:identifier xml:space="preserve">Спец_НПА_ДА_Перечень_617</w:identifier>
                <w:name xml:space="preserve">Постановлением Правительства № 617</w:name>
                <w:value>
                  <w:boolean>false</w:boolean>
                </w:value>
                <w:element w:id="2820" w:guid="6CAAEFE9-FF4C-5B80-7191-0E8FC1A061A3" w:kind="variable" w:type="string" w:valueMode="normal" w:required="false">
                  <w:identifier xml:space="preserve">Спец_НПА_ДА_Перечень_617_инфо</w:identifier>
                  <w:name xml:space="preserve">Информация о реестровых записях о товаре и совокупное количество баллов (при необходимости)</w:name>
                </w:element>
                <w:element w:id="2822" w:guid="F0713A73-759F-8C14-825B-8BA3F04347D5" w:kind="condition" w:type="boolean" w:valueMode="expression" w:required="false" w:hiddenInQuestionnaire="true">
                  <w:identifier xml:space="preserve">Спец_НПА_ДА_Перечень_617_инфо_есть</w:identifier>
                  <w:name xml:space="preserve">Условие: информация указана</w:name>
                  <w:value>
                    <w:expression xml:space="preserve">Спец_НПА_ДА_Перечень_617_инфо != null</w:expression>
                  </w:value>
                </w:element>
              </w:element>
              <w:element w:id="2818" w:guid="60E04444-FB5A-ACC4-503F-7990C4206573" w:kind="condition" w:type="boolean" w:valueMode="normal" w:required="false" w:hiddenInQuestionnaire="false">
                <w:identifier xml:space="preserve">Спец_НПА_ДА_Перечень_616</w:identifier>
                <w:name xml:space="preserve">Постановлением Правительства № 616</w:name>
                <w:value>
                  <w:boolean>false</w:boolean>
                </w:value>
                <w:element w:id="2821" w:guid="E098E287-3472-9958-9908-2C2B88ACF002" w:kind="variable" w:type="string" w:valueMode="normal" w:required="false">
                  <w:identifier xml:space="preserve">Спец_НПА_ДА_Перечень_616_инфо</w:identifier>
                  <w:name xml:space="preserve">Информация о реестровых записях о товаре и совокупное количество баллов (при необходимости)</w:name>
                </w:element>
                <w:element w:id="2823" w:guid="D80EEFA6-A451-3496-BB09-63BAE980181F" w:kind="condition" w:type="boolean" w:valueMode="expression" w:required="false" w:hiddenInQuestionnaire="true">
                  <w:identifier xml:space="preserve">Спец_НПА_ДА_Перечень_616_инфо_есть</w:identifier>
                  <w:name xml:space="preserve">Условие: информация указана</w:name>
                  <w:value>
                    <w:expression xml:space="preserve">Спец_НПА_ДА_Перечень_616_инфо != null</w:expression>
                  </w:value>
                </w:element>
              </w:element>
              <w:element w:id="2819" w:guid="C057D8D6-2AC3-9DC0-58D9-801A6F807D77" w:kind="condition" w:type="boolean" w:valueMode="normal" w:required="false" w:hiddenInQuestionnaire="false">
                <w:identifier xml:space="preserve">Спец_НПА_ДА_Перечень_832</w:identifier>
                <w:name xml:space="preserve">Постановлением Правительства № 832</w:name>
                <w:value>
                  <w:boolean>false</w:boolean>
                </w:value>
              </w:element>
            </w:element>
          </w:element>
          <w:element w:id="2807" w:guid="F0E64963-B697-B400-3B18-11A2E4BC5AA9" w:kind="condition" w:type="boolean" w:valueMode="normal" w:required="false">
            <w:identifier xml:space="preserve">Спец_НПА_НЕТ</w:identifier>
            <w:name xml:space="preserve">Нет</w:name>
            <w:value>
              <w:boolean>false</w:boolean>
            </w:value>
          </w:element>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Поставка Товара осущестляется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работы выполняются по заявкам || МЗЦК и цена за единицу + нет этапов [РАБОТЫ ВЫПОЛНЯЮТСЯ ПО ЗАЯВКАМ]</w:name>
          <w:comment xml:space="preserve">Все случаи, когда работы выполняются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3283" w:guid="F080F92F-E737-39D8-CA19-18B932484ED8" w:kind="condition" w:type="boolean" w:valueMode="expression" w:required="false" w:hiddenInQuestionnaire="true">
          <w:identifier xml:space="preserve">ID3283</w:identifier>
          <w:name xml:space="preserve">Общее условие для всего контракта: ПОСТАВКА ПО ОБЫЧНЫМ ЭТАПАМ (твердая цена или МЗЦК и формула + есть этапы ИЛИ контракт заключается по итогам ЭК или ЭА за право заключения контракта + есть этапы)</w:name>
          <w:value>
            <w:expression xml:space="preserve">ЭТАПЫ_да</w:expression>
          </w:value>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поставке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11" w:guid="78A8D7B9-C162-F4E0-4CBD-4272B5E06205" w:kind="variable" w:type="string" w:valueMode="normal" w:required="true">
              <w:identifier xml:space="preserve">ID3311</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id="3289" w:guid="D078CFFD-7F50-0A70-5771-1DC5C73A4ABA" w:kind="variable" w:selector="check" w:type="number" w:valueMode="normal" w:required="true">
              <w:identifier xml:space="preserve">ID3289</w:identifier>
              <w:name xml:space="preserve">Срок подписания Заказчиком (Получателем) товарной накладной (мотивированного отказа от приемки)</w:name>
              <w:comment xml:space="preserve">Указывается цифрой количество дней </w:comment>
              <w:value>
                <w:number/>
                <w:unit xml:space="preserve" w:active="true">рабочий день</w:unit>
              </w:value>
            </w:element>
            <w:element w:id="3290" w:guid="D0ED37A7-5985-C190-68E4-481C5FA14097" w:kind="variable" w:selector="check" w:type="number" w:valueMode="normal" w:required="true">
              <w:identifier xml:space="preserve">ID3290</w:identifier>
              <w:name xml:space="preserve">Срок устранения Поставщиком выявленных недостатков Товара</w:name>
              <w:comment xml:space="preserve">Указывается цифрой количество дней </w:comment>
              <w:value>
                <w:number/>
                <w:unit xml:space="preserve" w:active="true">рабочий день</w:unit>
              </w:value>
            </w:element>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работы выполняются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поставки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(этапу)</w:name>
              <w:value>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выполнение работ в пользу третьих лиц / по нескольким адресам</w:name>
          <w:value>
            <w:expression xml:space="preserve">ЕИС_нет || (ЕИС_да &amp; (Третьи_лица_ДА || Перечень_адресов_Реплики &gt; 1))</w:expression>
          </w:value>
          <w:element w:id="775" w:guid="F812CBE0-F814-BB8C-2564-C59D2BF82467" w:kind="condition" w:type="boolean" w:valueMode="expression" w:required="false" w:hiddenInQuestionnaire="true">
            <w:identifier xml:space="preserve">ID775</w:identifier>
            <w:name xml:space="preserve">Условие: работы осуществляются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поставленного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Поставки всего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сдачи-приемки поставленного Товара</w:name>
                <w:value>
                  <w:boolean>false</w:boolean>
                </w:value>
              </w:element>
            </w:element>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работы в пользу третьих лиц / по нескольким адресам</w:name>
            <w:value>
              <w:expression xml:space="preserve">ЕИС_нет || (ЕИС_да &amp; (Третьи_лица_ДА || Перечень_адресов_Реплики &gt; 1))</w:expression>
            </w:value>
          </w:element>
          <w:element w:id="3298" w:guid="80BAEF26-8026-C260-7AE0-C9D7A6501393" w:kind="condition" w:type="boolean" w:valueMode="expression" w:required="false" w:hiddenInQuestionnaire="true">
            <w:identifier xml:space="preserve">ID3298</w:identifier>
            <w:name xml:space="preserve">FALSE</w:name>
            <w:value>
              <w:expression xml:space="preserve">false</w:expression>
            </w:value>
            <w:element w:id="773" w:guid="E86489D7-049F-9B00-936D-D4D06DA00F4E" w:kind="condition" w:type="boolean" w:valueMode="expression" w:required="false" w:hiddenInQuestionnaire="true">
              <w:identifier xml:space="preserve">ID773</w:identifier>
              <w:name xml:space="preserve">Условие: работы выполняются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выполненных работ подписываются после выполнения всех работ ИЛИ выполнения этапа работ</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выполненных работ подписываются после получения акта о приемке работ</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работ</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Подрядчиком Заказчику Акта об исполнении обязательств (документа о приемке) по Контракту (по этапу) (с момента приемки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работы принимаются сразу за весь объем работ (этап работ)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подрядчиком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работ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работ</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подрядчик ИЛИ МЗЦК и цена единицы работы</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id="3284" w:guid="A82DAA8C-A47F-FB4A-24E0-F37B88086E04" w:kind="condition" w:type="boolean" w:valueMode="expression" w:required="false" w:hiddenInQuestionnaire="true">
              <w:identifier xml:space="preserve">ID3284</w:identifier>
              <w:name xml:space="preserve">Общее условие для всего контракта: есть НДС (есть НДС, указывается ставка НДС ИЛИ есть НДС, не указывается ставка НДС)</w:name>
              <w:value>
                <w:expression xml:space="preserve">НДС_со_ставкой || НДС_без_ставки</w:expression>
              </w:value>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работы принимаются за весь объем (этап) работ &amp; выполняются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работы</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подрядчиком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выполненных работ:</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колендарных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работ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300" w:guid="B0E0959C-DA1C-4798-0A10-2B8E09888832" w:kind="condition" w:type="boolean" w:valueMode="expression" w:required="false" w:hiddenInQuestionnaire="true">
          <w:identifier xml:space="preserve">ID3300</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9" w:guid="981B8BD5-EDCC-D750-616C-1F69CDE205A9"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выполнения работ</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Контракта/выполнения работ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stagesStepnumber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подрядчик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10" w:guid="80381DAE-19C8-09AC-5972-0514D9B88442" w:kind="condition" w:selector="check" w:type="boolean" w:valueMode="expression" w:required="false" w:hiddenInQuestionnaire="true">
          <w:identifier xml:space="preserve">ID3310</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3291" w:guid="B43A696D-D5A7-44A4-57B6-C1B977002912" w:kind="selector" w:selector="check" w:valueMode="normal" w:required="false">
      <w:identifier xml:space="preserve">ID3291</w:identifier>
      <w:name xml:space="preserve">ОБСТОЯТЕЛЬСТВА НЕПРЕОДОЛИМОЙ СИЛЫ</w:name>
      <w:element w:id="3292" w:guid="80E1D765-E548-D162-BCF0-D99C73FCE142" w:kind="condition" w:type="boolean" w:valueMode="expression" w:required="false" w:hiddenInQuestionnaire="true">
        <w:identifier xml:space="preserve">ID3292</w:identifier>
        <w:name xml:space="preserve">Содержимое раздела</w:name>
        <w:value>
          <w:expression xml:space="preserve">true</w:expression>
          <w:boolean>true</w:boolean>
        </w:value>
        <w:element w:id="3294" w:guid="80870F1E-30D7-0310-22E2-2D0FE860EB9F" w:kind="variable" w:selector="check" w:type="number" w:valueMode="normal" w:required="true">
          <w:identifier xml:space="preserve">ID3294</w:identifier>
          <w:name xml:space="preserve">Срок на уведомление контрагента о наступлении обстоятельств непреодолимой силы</w:name>
          <w:comment xml:space="preserve">Указывается цифрой количество рабочих дней</w:comment>
          <w:value>
            <w:unit xml:space="preserve" w:active="true">рабочий день</w:unit>
          </w:value>
        </w:element>
        <w:element w:id="3295" w:guid="78A8D283-090C-4A30-78CD-79F97A682A8C" w:kind="variable" w:selector="check" w:type="number" w:valueMode="normal" w:required="true">
          <w:identifier xml:space="preserve">ID3295</w:identifier>
          <w:name xml:space="preserve">Стороны вправе расторгнуть контракт, если обстоятельства непреодолимой силы будут сохраняться более:</w:name>
          <w:comment xml:space="preserve">Указывается цифрой количество рабочих дней</w:comment>
          <w:value>
            <w:unit xml:space="preserve" w:active="true">рабочий день</w:unit>
          </w:value>
        </w:element>
      </w:element>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value>
            <w:text xml:space="preserve">Арбитражный суд</w:text>
          </w:value>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выполненные работы</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285" w:guid="681B1DD9-ACBD-9200-9529-219808387352" w:kind="condition" w:type="boolean" w:valueMode="normal" w:required="false" w:hiddenInQuestionnaire="true">
            <w:identifier xml:space="preserve">ID3285</w:identifier>
            <w:name xml:space="preserve">Закупаемый товар относится к переработанным продуктам и (или) продуктам, в состав которых входит несколько ингредиентов</w:name>
            <w:element w:id="3286" w:guid="D0DAA773-CB80-4B60-AA23-3C99568830B9" w:kind="variable" w:type="string" w:valueMode="normal" w:required="true">
              <w:identifier xml:space="preserve">ID3286</w:identifier>
              <w:name xml:space="preserve">Периодичность проведения экспертизы товара</w:name>
            </w:element>
          </w:element>
          <w:element w:id="3287" w:guid="D06E2478-B669-A758-C166-769F9490CFF4" w:kind="condition" w:type="boolean" w:valueMode="normal" w:required="false" w:hiddenInQuestionnaire="true">
            <w:identifier xml:space="preserve">ID3287</w:identifier>
            <w:name xml:space="preserve">Заказчик вправе осуществлять выборочную проверку товара на качество и безопасность в момент передачи товара на складе поставщика до отгрузки</w:name>
            <w:element w:id="3288" w:guid="B86B163F-1B63-DF18-FDDA-61D11F20D125" w:kind="variable" w:type="percent" w:valueMode="normal" w:required="true">
              <w:identifier xml:space="preserve">ID3288</w:identifier>
              <w:name xml:space="preserve">Процент от количества партии каждого наименования товара, который заказчик вправе проверять на соответствие качеству и безопасности на складе поставщика до отгрузки товара</w:name>
            </w:element>
          </w:element>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поставленный товар</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поставленный товар</w:name>
              <w:value>
                <w:expression xml:space="preserve">mainInfo_qgiperioddescription</w:expression>
                <w:number>1</w:number>
                <w:unit xml:space="preserve" w:active="true">год</w:unit>
              </w:value>
            </w:element>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работ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работ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товара"</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работ</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работ</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работ</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работ</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работ</w:name>
            </w:element>
            <w:element w:id="2783" w:guid="D0AB5311-5761-1260-ADAD-CF5758E0E2CC" w:kind="variable" w:type="string" w:valueMode="normal" w:required="true" w:readOnly="false">
              <w:identifier xml:space="preserve">characteristics</w:identifier>
              <w:name xml:space="preserve">Характеристики работ</w:name>
            </w:element>
            <w:element w:id="341" w:guid="50DE1A98-DDC5-3D30-C386-6A758E9084BD" w:kind="variable" w:selector="check" w:type="string" w:valueMode="normal" w:required="true">
              <w:identifier xml:space="preserve">unitName</w:identifier>
              <w:name xml:space="preserve">Наименование единицы измерения работ</w:name>
            </w:element>
            <w:element w:id="342" w:guid="16288AC3-83E2-1D88-0DA4-5CAAB6CC178D" w:kind="variable" w:selector="check" w:type="number" w:valueMode="normal" w:required="true" w:readOnly="true">
              <w:identifier xml:space="preserve">qty</w:identifier>
              <w:name xml:space="preserve">Объем работ</w:name>
              <w:value>
                <w:number/>
              </w:value>
            </w:element>
            <w:element w:id="343" w:guid="16288AC3-83E2-1D88-0DA4-5CAAB6CC178D" w:kind="variable" w:selector="check" w:type="money" w:valueMode="normal" w:required="true" w:readOnly="true">
              <w:identifier xml:space="preserve">price</w:identifier>
              <w:name xml:space="preserve">Цена единицы работ</w:name>
              <w:value>
                <w:number/>
              </w:value>
            </w:element>
            <w:element w:id="344" w:guid="16288AC3-83E2-1D88-0DA4-5CAAB6CC178D" w:kind="variable" w:selector="check" w:type="money" w:valueMode="normal" w:required="true" w:readOnly="true">
              <w:identifier xml:space="preserve">amount</w:identifier>
              <w:name xml:space="preserve">Стоимость работ</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3 + Counter + ID780</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3 + Counter</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3 + Counter + ID780 + ID778 + Counter_3</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3 + Counter + ID780 + ID778</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3 + Counter + ID780 + ID778 + Counter_3 + Counter_2</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true</w:boolean>
        </w:value>
        <w:value w:id="107">
          <w:boolean>true</w:boolean>
        </w:value>
        <w:value w:id="108">
          <w:boolean>false</w:boolean>
        </w:value>
        <w:value w:id="183">
          <w:text xml:space="preserve">Поставка хлебобулочных изделий в 2025 году для нужд ГБОУ ЛО «Сиверская школа-интернат»</w:text>
        </w:value>
        <w:value w:id="184">
          <w:text xml:space="preserve">гп. Сиверский</w:text>
        </w:value>
        <w:value w:id="186">
          <w:text xml:space="preserve">242471901666347050100100030000000244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округ, гп. Сиверский, ул. Красная, д.30</w:text>
        </w:value>
        <w:value w:id="204">
          <w:text xml:space="preserve">7-81371-44955/7-81371-44955</w:text>
        </w:value>
        <w:value w:id="205">
          <w:text xml:space="preserve">sivschool@yandex.ru</w:text>
        </w:value>
        <w:value w:id="247">
          <w:number>200719.6</w:number>
        </w:value>
        <w:value w:id="316">
          <w:number>0</w:number>
        </w:value>
        <w:value w:id="317">
          <w:number>0</w:number>
        </w:value>
        <w:value w:id="318">
          <w:number>5</w:number>
        </w:value>
        <w:value w:id="320">
          <w:text xml:space="preserve">чинчирик в.с.</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Батон нарезной обогащенный микронутриентами, в/с, нарезка, 0,4 кг</w:text>
                </w:value>
                <w:value w:id="341">
                  <w:text xml:space="preserve">Штука</w:text>
                </w:value>
                <w:value w:id="342">
                  <w:number>660</w:number>
                </w:value>
                <w:value w:id="343">
                  <w:number>63.6</w:number>
                </w:value>
                <w:value w:id="344">
                  <w:number>41976</w:number>
                </w:value>
                <w:value w:id="2744">
                  <w:text xml:space="preserve">107111110</w:text>
                </w:value>
                <w:value w:id="2783">
                  <w:text xml:space="preserve"/>
                </w:value>
              </w:row>
              <w:row>
                <w:value w:id="339">
                  <w:number>2</w:number>
                </w:value>
                <w:value w:id="340">
                  <w:text xml:space="preserve">Хлеб ржано-пшеничный обогащённый микронутриентами, нарезка 0,7 кг</w:text>
                </w:value>
                <w:value w:id="341">
                  <w:text xml:space="preserve">Штука</w:text>
                </w:value>
                <w:value w:id="342">
                  <w:number>2240</w:number>
                </w:value>
                <w:value w:id="343">
                  <w:number>67.99</w:number>
                </w:value>
                <w:value w:id="344">
                  <w:number>152297.6</w:number>
                </w:value>
                <w:value w:id="2744">
                  <w:text xml:space="preserve">107111110</w:text>
                </w:value>
                <w:value w:id="2783">
                  <w:text xml:space="preserve"/>
                </w:value>
              </w:row>
              <w:row>
                <w:value w:id="339">
                  <w:number>3</w:number>
                </w:value>
                <w:value w:id="340">
                  <w:text xml:space="preserve">Треугольники в ассортименте</w:text>
                </w:value>
                <w:value w:id="341">
                  <w:text xml:space="preserve">Килограмм</w:text>
                </w:value>
                <w:value w:id="342">
                  <w:number>40</w:number>
                </w:value>
                <w:value w:id="343">
                  <w:number>161.15</w:number>
                </w:value>
                <w:value w:id="344">
                  <w:number>6446</w:number>
                </w:value>
                <w:value w:id="2744">
                  <w:text xml:space="preserve">322015110</w:text>
                </w:value>
                <w:value w:id="2783">
                  <w:text xml:space="preserve"/>
                </w:value>
              </w:row>
            </w:rows>
          </w:dataset>
        </w:value>
        <w:value w:id="469">
          <w:boolean>false</w:boolean>
        </w:value>
        <w:value w:id="552">
          <w:dataset>
            <w:rows>
              <w:row/>
            </w:rows>
          </w:dataset>
        </w:value>
        <w:value w:id="591">
          <w:boolean>false</w:boolean>
        </w:value>
        <w:value w:id="592">
          <w:boolean>true</w:boolean>
        </w:value>
        <w:value w:id="752">
          <w:number>200719.6</w:number>
        </w:value>
        <w:value w:id="753">
          <w:number>0</w:number>
        </w:value>
        <w:value w:id="771">
          <w:dataset>
            <w:rows>
              <w:row/>
            </w:rows>
          </w:dataset>
        </w:value>
        <w:value w:id="783">
          <w:number>1</w:number>
        </w:value>
        <w:value w:id="785">
          <w:number>1</w:number>
        </w:value>
        <w:value w:id="789">
          <w:boolean>true</w:boolean>
        </w:value>
        <w:value w:id="790">
          <w:dataset>
            <w:rows>
              <w:row>
                <w:value w:id="807">
                  <w:text xml:space="preserve">ГБОУ ЛО "СИВЕРСКАЯ ШКОЛА-ИНТЕРНАТ"</w:text>
                </w:value>
                <w:value w:id="3076">
                  <w:dataset>
                    <w:rows>
                      <w:row>
                        <w:value w:id="804">
                          <w:text xml:space="preserve">188330, Ленинградская область, Гатчинский район, городской поселок Сиверский, Красная улица, 30</w:text>
                        </w:value>
                        <w:value w:id="809">
                          <w:number>660</w:number>
                        </w:value>
                        <w:value w:id="991">
                          <w:text xml:space="preserve">643</w:text>
                        </w:value>
                        <w:value w:id="3077">
                          <w:text xml:space="preserve">1</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2240</w:number>
                        </w:value>
                        <w:value w:id="991">
                          <w:text xml:space="preserve">643</w:text>
                        </w:value>
                        <w:value w:id="3077">
                          <w:text xml:space="preserve">2</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40</w:number>
                        </w:value>
                        <w:value w:id="991">
                          <w:text xml:space="preserve">643</w:text>
                        </w:value>
                        <w:value w:id="3077">
                          <w:text xml:space="preserve">3</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18816</w:text>
        </w:value>
        <w:value w:id="2648">
          <w:text xml:space="preserve">Чинчирик Вероника Сергеевна</w:text>
        </w:value>
        <w:value w:id="2649">
          <w:text xml:space="preserve">вурио директора</w:text>
        </w:value>
        <w:value w:id="2660">
          <w:text xml:space="preserve">0</w:text>
        </w:value>
        <w:value w:id="2661">
          <w:text xml:space="preserve">0</w:text>
        </w:value>
        <w:value w:id="2756">
          <w:text xml:space="preserve">Российская Федерация, 188330, Ленинградская обл, Гатчинский муниципальный округ, гп. Сиверский, ул. Красная, д. 3030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врио директора</w:text>
        </w:value>
        <w:value w:id="2913">
          <w:text xml:space="preserve">чинчирик в.с.</w:text>
        </w:value>
        <w:value w:id="2929">
          <w:dataset>
            <w:rows>
              <w:row>
                <w:value w:id="2920">
                  <w:text xml:space="preserve">Средства бюджетных учреждений</w:text>
                </w:value>
                <w:value w:id="2926">
                  <w:dataset>
                    <w:rows>
                      <w:row>
                        <w:value w:id="2927">
                          <w:text xml:space="preserve">2024</w:text>
                        </w:value>
                        <w:value w:id="2928">
                          <w:number>0</w:number>
                        </w:value>
                      </w:row>
                      <w:row>
                        <w:value w:id="2927">
                          <w:text xml:space="preserve">2025</w:text>
                        </w:value>
                        <w:value w:id="2928">
                          <w:number>200719.6</w:number>
                        </w:value>
                      </w:row>
                      <w:row>
                        <w:value w:id="2927">
                          <w:text xml:space="preserve">2026</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81">
          <w:boolean>true</w:boolean>
        </w:value>
        <w:value w:id="3282">
          <w:boolean>false</w:boolean>
        </w:value>
        <w:value w:id="3289">
          <w:number>3</w:number>
        </w:value>
        <w:value w:id="3290">
          <w:number>3</w:number>
        </w:value>
        <w:value w:id="3294">
          <w:number>10</w:number>
        </w:value>
        <w:value w:id="3295">
          <w:number>10</w:number>
        </w:value>
        <w:value w:id="3299">
          <w:number>0</w:number>
        </w:value>
        <w:value w:id="3301">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8">
          <w:boolean>true</w:boolean>
        </w:value>
        <w:value w:id="3309">
          <w:boolean>false</w:boolean>
        </w:value>
      </w:row>
    </w:rows>
  </w:dataset>
</w:structure>
</file>