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02D1" w:rsidRPr="00AC02D1" w:rsidRDefault="00AC02D1" w:rsidP="00AC02D1">
      <w:pPr>
        <w:jc w:val="center"/>
        <w:rPr>
          <w:rFonts w:ascii="Times New Roman" w:hAnsi="Times New Roman"/>
          <w:b/>
          <w:sz w:val="28"/>
          <w:szCs w:val="18"/>
          <w:lang w:eastAsia="zh-CN"/>
        </w:rPr>
      </w:pPr>
      <w:r w:rsidRPr="00AC02D1">
        <w:rPr>
          <w:rFonts w:ascii="Times New Roman" w:hAnsi="Times New Roman"/>
          <w:b/>
          <w:sz w:val="28"/>
          <w:szCs w:val="18"/>
          <w:lang w:eastAsia="zh-CN"/>
        </w:rPr>
        <w:t>Техническое задание на поставку товара</w:t>
      </w:r>
    </w:p>
    <w:tbl>
      <w:tblPr>
        <w:tblpPr w:leftFromText="180" w:rightFromText="180" w:vertAnchor="text" w:tblpY="1"/>
        <w:tblOverlap w:val="never"/>
        <w:tblW w:w="14756" w:type="dxa"/>
        <w:tblLayout w:type="fixed"/>
        <w:tblLook w:val="04A0" w:firstRow="1" w:lastRow="0" w:firstColumn="1" w:lastColumn="0" w:noHBand="0" w:noVBand="1"/>
      </w:tblPr>
      <w:tblGrid>
        <w:gridCol w:w="486"/>
        <w:gridCol w:w="1230"/>
        <w:gridCol w:w="1276"/>
        <w:gridCol w:w="1134"/>
        <w:gridCol w:w="2835"/>
        <w:gridCol w:w="993"/>
        <w:gridCol w:w="1843"/>
        <w:gridCol w:w="1397"/>
        <w:gridCol w:w="728"/>
        <w:gridCol w:w="1418"/>
        <w:gridCol w:w="708"/>
        <w:gridCol w:w="708"/>
      </w:tblGrid>
      <w:tr w:rsidR="00854614" w:rsidRPr="00094AD4" w:rsidTr="003A0418">
        <w:trPr>
          <w:trHeight w:val="72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54614" w:rsidRDefault="00854614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Pr="00094AD4" w:rsidRDefault="00204BBA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54614" w:rsidRPr="00094AD4" w:rsidRDefault="00854614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4A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ОКПД2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54614" w:rsidRPr="00094AD4" w:rsidRDefault="00854614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4A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КТРУ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54614" w:rsidRPr="00094AD4" w:rsidRDefault="00854614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4A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товара, работы, услуги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54614" w:rsidRPr="00094AD4" w:rsidRDefault="00854614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4A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Описание в соответствии с КТРУ (при наличии)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54614" w:rsidRPr="00094AD4" w:rsidRDefault="00854614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4A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Тип характеристики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54614" w:rsidRPr="00094AD4" w:rsidRDefault="00854614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4A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54614" w:rsidRPr="00094AD4" w:rsidRDefault="00854614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4A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54614" w:rsidRPr="00094AD4" w:rsidRDefault="00854614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4A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54614" w:rsidRPr="00094AD4" w:rsidRDefault="00854614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4A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Инструкция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54614" w:rsidRPr="00094AD4" w:rsidRDefault="00854614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4A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854614" w:rsidRPr="00094AD4" w:rsidRDefault="00854614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</w:tr>
      <w:tr w:rsidR="00DC1E32" w:rsidRPr="00094AD4" w:rsidTr="00DC1E32">
        <w:trPr>
          <w:trHeight w:val="6443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DC1E32" w:rsidRPr="00094AD4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DC1E32" w:rsidRPr="00094AD4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DC1E32" w:rsidRPr="00094AD4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DC1E32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Полотенца бумажные 2-слойные белые 8 рулонов по 12.5 метров</w:t>
            </w:r>
          </w:p>
          <w:p w:rsidR="00DC1E32" w:rsidRPr="00094AD4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DC1E32" w:rsidRPr="00094AD4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DC1E32" w:rsidRPr="00094AD4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</w:tcPr>
          <w:p w:rsidR="00DC1E32" w:rsidRPr="00204BBA" w:rsidRDefault="00DC1E32" w:rsidP="00DC1E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Количество слоев</w:t>
            </w:r>
          </w:p>
          <w:p w:rsidR="00DC1E32" w:rsidRPr="00204BBA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Pr="00204BBA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Цвет</w:t>
            </w:r>
          </w:p>
          <w:p w:rsidR="00DC1E32" w:rsidRPr="00204BBA" w:rsidRDefault="00DC1E32" w:rsidP="00204B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Pr="00204BBA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Сырьё</w:t>
            </w:r>
          </w:p>
          <w:p w:rsidR="00DC1E32" w:rsidRPr="00204BBA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первичная целлюлоза</w:t>
            </w:r>
          </w:p>
          <w:p w:rsidR="00DC1E32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Перфорация</w:t>
            </w:r>
          </w:p>
          <w:p w:rsidR="00DC1E32" w:rsidRPr="00204BBA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Pr="00204BBA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Тиснение</w:t>
            </w:r>
          </w:p>
          <w:p w:rsidR="00DC1E32" w:rsidRPr="00204BBA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Pr="00204BBA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Тип полотенец </w:t>
            </w:r>
          </w:p>
          <w:p w:rsidR="00DC1E32" w:rsidRPr="00204BBA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Pr="00204BBA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Длина рулона</w:t>
            </w:r>
          </w:p>
          <w:p w:rsidR="00DC1E32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Pr="00204BBA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Размер листа</w:t>
            </w:r>
          </w:p>
          <w:p w:rsidR="00DC1E32" w:rsidRDefault="00DC1E32" w:rsidP="00204B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Pr="00204BBA" w:rsidRDefault="00DC1E32" w:rsidP="00204B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Ширина рулона, </w:t>
            </w:r>
          </w:p>
          <w:p w:rsidR="00DC1E32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Pr="00204BBA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Диаметр рулона</w:t>
            </w:r>
          </w:p>
          <w:p w:rsidR="00DC1E32" w:rsidRDefault="00DC1E32" w:rsidP="00DC1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Pr="00094AD4" w:rsidRDefault="00DC1E32" w:rsidP="00DC1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Диаметр втулки</w:t>
            </w:r>
          </w:p>
          <w:p w:rsidR="00DC1E32" w:rsidRDefault="00DC1E32" w:rsidP="00DC1E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Pr="00204BBA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Количество штук в упаковке</w:t>
            </w:r>
          </w:p>
          <w:p w:rsidR="00DC1E32" w:rsidRPr="00094AD4" w:rsidRDefault="00DC1E32" w:rsidP="00F163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</w:tcPr>
          <w:p w:rsidR="00DC1E32" w:rsidRDefault="00DC1E32" w:rsidP="00DC1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  <w:p w:rsidR="00DC1E32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Белый</w:t>
            </w:r>
          </w:p>
          <w:p w:rsidR="00DC1E32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Default="00DC1E32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Первичная целлюлоза</w:t>
            </w:r>
          </w:p>
          <w:p w:rsidR="00DC1E32" w:rsidRDefault="00DC1E32" w:rsidP="00204BBA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  <w:p w:rsidR="00DC1E32" w:rsidRDefault="00DC1E32" w:rsidP="00204BBA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да</w:t>
            </w:r>
          </w:p>
          <w:p w:rsidR="00DC1E32" w:rsidRDefault="00DC1E32" w:rsidP="00204BBA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да</w:t>
            </w:r>
          </w:p>
          <w:p w:rsidR="00DC1E32" w:rsidRDefault="00DC1E32" w:rsidP="00204BBA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рулонный</w:t>
            </w:r>
          </w:p>
          <w:p w:rsidR="00DC1E32" w:rsidRDefault="00DC1E32" w:rsidP="00204BBA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12,5</w:t>
            </w:r>
          </w:p>
          <w:p w:rsidR="00DC1E32" w:rsidRDefault="00DC1E32" w:rsidP="00204BBA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21х25</w:t>
            </w:r>
          </w:p>
          <w:p w:rsidR="00DC1E32" w:rsidRDefault="00DC1E32" w:rsidP="00DC1E32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22</w:t>
            </w:r>
          </w:p>
          <w:p w:rsidR="00DC1E32" w:rsidRDefault="00DC1E32" w:rsidP="00DC1E32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10,7</w:t>
            </w:r>
          </w:p>
          <w:p w:rsidR="00DC1E32" w:rsidRDefault="00DC1E32" w:rsidP="00DC1E32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4,6</w:t>
            </w:r>
          </w:p>
          <w:p w:rsidR="00DC1E32" w:rsidRPr="00DC1E32" w:rsidRDefault="00DC1E32" w:rsidP="00DC1E32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</w:tcPr>
          <w:p w:rsidR="00DC1E32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Default="00DC1E32" w:rsidP="00204BBA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  <w:p w:rsidR="00DC1E32" w:rsidRDefault="00DC1E32" w:rsidP="003351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DC1E32" w:rsidRPr="00DC1E32" w:rsidRDefault="00DC1E32" w:rsidP="00DC1E32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  <w:p w:rsidR="00DC1E32" w:rsidRPr="00DC1E32" w:rsidRDefault="00DC1E32" w:rsidP="00DC1E32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  <w:p w:rsidR="00DC1E32" w:rsidRPr="00DC1E32" w:rsidRDefault="00DC1E32" w:rsidP="00DC1E32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  <w:p w:rsidR="00DC1E32" w:rsidRPr="00DC1E32" w:rsidRDefault="00DC1E32" w:rsidP="00DC1E32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  <w:p w:rsidR="00DC1E32" w:rsidRDefault="00DC1E32" w:rsidP="00DC1E32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  <w:p w:rsidR="00DC1E32" w:rsidRDefault="00DC1E32" w:rsidP="00DC1E32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М</w:t>
            </w:r>
          </w:p>
          <w:p w:rsidR="00DC1E32" w:rsidRDefault="00DC1E32" w:rsidP="00DC1E32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См</w:t>
            </w:r>
          </w:p>
          <w:p w:rsidR="00DC1E32" w:rsidRDefault="00DC1E32" w:rsidP="00DC1E32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См</w:t>
            </w:r>
          </w:p>
          <w:p w:rsidR="00DC1E32" w:rsidRDefault="00DC1E32" w:rsidP="00DC1E32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См</w:t>
            </w:r>
          </w:p>
          <w:p w:rsidR="00DC1E32" w:rsidRDefault="00DC1E32" w:rsidP="00DC1E32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См</w:t>
            </w:r>
          </w:p>
          <w:p w:rsidR="00DC1E32" w:rsidRPr="00DC1E32" w:rsidRDefault="00DC1E32" w:rsidP="00DC1E32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DC1E32" w:rsidRPr="00094AD4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</w:tcPr>
          <w:p w:rsidR="00DC1E32" w:rsidRPr="00094AD4" w:rsidRDefault="00DC1E32" w:rsidP="00204B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</w:tcPr>
          <w:p w:rsidR="00DC1E32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17</w:t>
            </w:r>
          </w:p>
        </w:tc>
      </w:tr>
      <w:tr w:rsidR="00204BBA" w:rsidRPr="00094AD4" w:rsidTr="0058664B">
        <w:trPr>
          <w:trHeight w:val="720"/>
        </w:trPr>
        <w:tc>
          <w:tcPr>
            <w:tcW w:w="486" w:type="dxa"/>
            <w:vMerge w:val="restart"/>
            <w:shd w:val="clear" w:color="000000" w:fill="D8D8D8"/>
            <w:vAlign w:val="center"/>
          </w:tcPr>
          <w:p w:rsidR="00204BBA" w:rsidRDefault="00DC1E32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  <w:p w:rsidR="005A53D1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A53D1" w:rsidRPr="00094AD4" w:rsidRDefault="005A53D1" w:rsidP="00CB64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204BBA" w:rsidRDefault="00204BBA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Pr="00094AD4" w:rsidRDefault="00204BBA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204BBA" w:rsidRPr="00094AD4" w:rsidRDefault="00204BBA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Мыло жидкое 5 л</w:t>
            </w:r>
          </w:p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</w:t>
            </w:r>
          </w:p>
          <w:p w:rsidR="00204BBA" w:rsidRPr="00094AD4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204BBA" w:rsidRPr="00094AD4" w:rsidRDefault="00204BBA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04BBA" w:rsidRPr="00094AD4" w:rsidRDefault="00204BBA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Объём, мл</w:t>
            </w:r>
          </w:p>
          <w:p w:rsidR="00204BBA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Вид</w:t>
            </w:r>
          </w:p>
          <w:p w:rsidR="00204BBA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Тип мыла </w:t>
            </w:r>
          </w:p>
          <w:p w:rsidR="00204BBA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Особенности</w:t>
            </w:r>
          </w:p>
          <w:p w:rsidR="00204BBA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Тип кожи</w:t>
            </w:r>
          </w:p>
          <w:p w:rsidR="00204BBA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Область применения</w:t>
            </w:r>
          </w:p>
          <w:p w:rsidR="00204BBA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Эффект от использования</w:t>
            </w:r>
          </w:p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Отдушка </w:t>
            </w:r>
          </w:p>
          <w:p w:rsidR="00204BBA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Название аромата</w:t>
            </w:r>
          </w:p>
          <w:p w:rsidR="00204BBA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Вид упаковки</w:t>
            </w:r>
          </w:p>
          <w:p w:rsidR="00204BBA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Разрешено для детских учреждений</w:t>
            </w:r>
          </w:p>
          <w:p w:rsidR="0058664B" w:rsidRDefault="0058664B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4BBA" w:rsidRPr="003753CC" w:rsidRDefault="00204BBA" w:rsidP="003753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753C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Сертификат соответствия</w:t>
            </w:r>
          </w:p>
          <w:p w:rsidR="00204BBA" w:rsidRPr="00094AD4" w:rsidRDefault="00204BBA" w:rsidP="00204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04BBA" w:rsidRDefault="00204BBA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5000</w:t>
            </w:r>
          </w:p>
          <w:p w:rsidR="00204BBA" w:rsidRDefault="00204BBA" w:rsidP="00204BBA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  <w:p w:rsidR="00204BBA" w:rsidRDefault="00204BBA" w:rsidP="00204BBA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мыло жидкое</w:t>
            </w:r>
          </w:p>
          <w:p w:rsidR="00204BBA" w:rsidRDefault="00204BBA" w:rsidP="00204BBA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туалетное</w:t>
            </w:r>
          </w:p>
          <w:p w:rsidR="00204BBA" w:rsidRDefault="00204BBA" w:rsidP="00204BBA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гипоаллергенное</w:t>
            </w:r>
          </w:p>
          <w:p w:rsidR="00204BBA" w:rsidRDefault="00204BBA" w:rsidP="00204BBA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для всех типов</w:t>
            </w:r>
          </w:p>
          <w:p w:rsidR="00204BBA" w:rsidRDefault="00204BBA" w:rsidP="00204BBA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для рук, для тела</w:t>
            </w:r>
          </w:p>
          <w:p w:rsidR="00204BBA" w:rsidRDefault="00204BBA" w:rsidP="00204BBA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очищение</w:t>
            </w:r>
          </w:p>
          <w:p w:rsidR="00204BBA" w:rsidRDefault="00204BBA" w:rsidP="00204BBA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фруктовая</w:t>
            </w:r>
          </w:p>
          <w:p w:rsidR="0058664B" w:rsidRDefault="00204BBA" w:rsidP="0058664B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Яблоко и лайм</w:t>
            </w:r>
          </w:p>
          <w:p w:rsidR="00204BBA" w:rsidRDefault="00204BBA" w:rsidP="0058664B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канистра</w:t>
            </w:r>
          </w:p>
          <w:p w:rsidR="00204BBA" w:rsidRDefault="00204BBA" w:rsidP="00204BBA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да</w:t>
            </w:r>
          </w:p>
          <w:p w:rsidR="00204BBA" w:rsidRDefault="00204BBA" w:rsidP="00204BBA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  <w:p w:rsidR="00204BBA" w:rsidRPr="00204BBA" w:rsidRDefault="00204BBA" w:rsidP="00204BBA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04BBA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ТР ТС 009/2011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04BBA" w:rsidRPr="00094AD4" w:rsidRDefault="00204BBA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мл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04BBA" w:rsidRPr="00094AD4" w:rsidRDefault="00204BBA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04BBA" w:rsidRPr="00094AD4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04BBA" w:rsidRDefault="00DC1E32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58664B" w:rsidRPr="00094AD4" w:rsidTr="0058664B">
        <w:trPr>
          <w:trHeight w:val="4395"/>
        </w:trPr>
        <w:tc>
          <w:tcPr>
            <w:tcW w:w="486" w:type="dxa"/>
            <w:vMerge/>
            <w:shd w:val="clear" w:color="000000" w:fill="D8D8D8"/>
            <w:vAlign w:val="center"/>
          </w:tcPr>
          <w:p w:rsidR="0058664B" w:rsidRPr="00094AD4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58664B" w:rsidRPr="00094AD4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58664B" w:rsidRPr="00094AD4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58664B" w:rsidRPr="00094AD4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70E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Бумага туалетная </w:t>
            </w:r>
            <w:bookmarkStart w:id="0" w:name="_GoBack"/>
            <w:bookmarkEnd w:id="0"/>
            <w:r w:rsidRPr="00CA70E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1-слойная белая (72 рулона в упаковк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е)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58664B" w:rsidRPr="00094AD4" w:rsidRDefault="0058664B" w:rsidP="002D4E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58664B" w:rsidRPr="00094AD4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58664B" w:rsidRPr="00CA70E6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70E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Количество слоев</w:t>
            </w:r>
          </w:p>
          <w:p w:rsidR="0058664B" w:rsidRPr="00CA70E6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Pr="00CA70E6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70E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Наличие втулки</w:t>
            </w:r>
          </w:p>
          <w:p w:rsidR="0058664B" w:rsidRPr="00CA70E6" w:rsidRDefault="0058664B" w:rsidP="005866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70E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Смываемая втулка</w:t>
            </w:r>
          </w:p>
          <w:p w:rsidR="0058664B" w:rsidRPr="00CA70E6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Pr="00CA70E6" w:rsidRDefault="0058664B" w:rsidP="00586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70E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Цвет</w:t>
            </w:r>
          </w:p>
          <w:p w:rsidR="0058664B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Pr="00CA70E6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70E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Сырьё</w:t>
            </w:r>
          </w:p>
          <w:p w:rsidR="0058664B" w:rsidRPr="00CA70E6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Pr="00CA70E6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70E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Перфорация</w:t>
            </w:r>
          </w:p>
          <w:p w:rsidR="0058664B" w:rsidRPr="00CA70E6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Pr="00CA70E6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Длина рулона</w:t>
            </w:r>
          </w:p>
          <w:p w:rsidR="0058664B" w:rsidRDefault="0058664B" w:rsidP="005866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Pr="00CA70E6" w:rsidRDefault="0058664B" w:rsidP="005866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Диаметр втулки</w:t>
            </w:r>
          </w:p>
          <w:p w:rsidR="0058664B" w:rsidRPr="00CA70E6" w:rsidRDefault="0058664B" w:rsidP="005866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70E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Размер листа</w:t>
            </w:r>
          </w:p>
          <w:p w:rsidR="0058664B" w:rsidRPr="00CA70E6" w:rsidRDefault="0058664B" w:rsidP="00CA70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Pr="00CA70E6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70E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Диаметр рулона</w:t>
            </w:r>
          </w:p>
          <w:p w:rsidR="0058664B" w:rsidRPr="00CA70E6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Pr="00094AD4" w:rsidRDefault="0058664B" w:rsidP="006959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58664B" w:rsidRDefault="0058664B" w:rsidP="002D4E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  <w:p w:rsidR="0058664B" w:rsidRDefault="0058664B" w:rsidP="002D4E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Default="0058664B" w:rsidP="002D4E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да</w:t>
            </w:r>
          </w:p>
          <w:p w:rsidR="0058664B" w:rsidRDefault="0058664B" w:rsidP="0058664B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нет</w:t>
            </w:r>
          </w:p>
          <w:p w:rsidR="0058664B" w:rsidRDefault="0058664B" w:rsidP="00CA70E6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белый</w:t>
            </w:r>
          </w:p>
          <w:p w:rsidR="0058664B" w:rsidRDefault="0058664B" w:rsidP="0058664B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CA70E6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первичная целлюлоза</w:t>
            </w:r>
          </w:p>
          <w:p w:rsidR="0058664B" w:rsidRPr="00CA70E6" w:rsidRDefault="0058664B" w:rsidP="0058664B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да</w:t>
            </w:r>
          </w:p>
          <w:p w:rsidR="0058664B" w:rsidRPr="0058664B" w:rsidRDefault="0058664B" w:rsidP="00586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51</w:t>
            </w:r>
          </w:p>
          <w:p w:rsidR="0058664B" w:rsidRDefault="0058664B" w:rsidP="00CA70E6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4,5</w:t>
            </w:r>
          </w:p>
          <w:p w:rsidR="0058664B" w:rsidRDefault="0058664B" w:rsidP="0058664B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9x11.8</w:t>
            </w:r>
          </w:p>
          <w:p w:rsidR="0058664B" w:rsidRPr="00CA70E6" w:rsidRDefault="0058664B" w:rsidP="000E0C7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9 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58664B" w:rsidRPr="00094AD4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Шт.</w:t>
            </w:r>
          </w:p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м</w:t>
            </w:r>
          </w:p>
          <w:p w:rsidR="0058664B" w:rsidRDefault="0058664B" w:rsidP="00CA70E6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см</w:t>
            </w:r>
          </w:p>
          <w:p w:rsidR="0058664B" w:rsidRDefault="0058664B" w:rsidP="00CA70E6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CA70E6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см</w:t>
            </w:r>
          </w:p>
          <w:p w:rsidR="0058664B" w:rsidRPr="00094AD4" w:rsidRDefault="0058664B" w:rsidP="000D576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58664B" w:rsidRPr="00094AD4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58664B" w:rsidRPr="00094AD4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</w:tr>
      <w:tr w:rsidR="0058664B" w:rsidRPr="00094AD4" w:rsidTr="0058664B">
        <w:trPr>
          <w:trHeight w:val="4395"/>
        </w:trPr>
        <w:tc>
          <w:tcPr>
            <w:tcW w:w="486" w:type="dxa"/>
            <w:shd w:val="clear" w:color="000000" w:fill="D8D8D8"/>
            <w:vAlign w:val="center"/>
          </w:tcPr>
          <w:p w:rsidR="0058664B" w:rsidRPr="00094AD4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tcBorders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58664B" w:rsidRPr="00094AD4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58664B" w:rsidRPr="00094AD4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58664B" w:rsidRPr="00CA70E6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58664B" w:rsidRPr="00094AD4" w:rsidRDefault="0058664B" w:rsidP="002D4E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58664B" w:rsidRPr="00094AD4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</w:tcPr>
          <w:p w:rsidR="0058664B" w:rsidRPr="00CA70E6" w:rsidRDefault="0058664B" w:rsidP="00CA70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866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Количество штук в упаковке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</w:tcPr>
          <w:p w:rsidR="0058664B" w:rsidRDefault="0058664B" w:rsidP="002D4E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</w:tcPr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Рул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vAlign w:val="center"/>
          </w:tcPr>
          <w:p w:rsidR="0058664B" w:rsidRPr="00094AD4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</w:tcPr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</w:tcPr>
          <w:p w:rsidR="0058664B" w:rsidRDefault="0058664B" w:rsidP="003A04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094AD4" w:rsidRPr="009A356A" w:rsidRDefault="00094AD4" w:rsidP="00665EE9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hanging="11"/>
        <w:jc w:val="both"/>
        <w:rPr>
          <w:rFonts w:ascii="Times New Roman" w:hAnsi="Times New Roman"/>
          <w:color w:val="000000"/>
          <w:sz w:val="18"/>
          <w:szCs w:val="18"/>
          <w:highlight w:val="yellow"/>
          <w:lang w:eastAsia="zh-CN"/>
        </w:rPr>
      </w:pPr>
      <w:r w:rsidRPr="009A356A">
        <w:rPr>
          <w:rFonts w:ascii="Times New Roman" w:hAnsi="Times New Roman"/>
          <w:b/>
          <w:bCs/>
          <w:sz w:val="18"/>
          <w:szCs w:val="18"/>
          <w:highlight w:val="yellow"/>
          <w:lang w:eastAsia="zh-CN"/>
        </w:rPr>
        <w:t>Сроки поставки</w:t>
      </w:r>
      <w:r w:rsidRPr="009A356A">
        <w:rPr>
          <w:rFonts w:ascii="Times New Roman" w:hAnsi="Times New Roman"/>
          <w:bCs/>
          <w:sz w:val="18"/>
          <w:szCs w:val="18"/>
          <w:highlight w:val="yellow"/>
          <w:lang w:eastAsia="zh-CN"/>
        </w:rPr>
        <w:t xml:space="preserve">: поставка товара осуществляется </w:t>
      </w:r>
      <w:bookmarkStart w:id="1" w:name="OLE_LINK24"/>
      <w:bookmarkStart w:id="2" w:name="OLE_LINK25"/>
      <w:r w:rsidRPr="009A356A">
        <w:rPr>
          <w:rFonts w:ascii="Times New Roman" w:hAnsi="Times New Roman"/>
          <w:bCs/>
          <w:sz w:val="18"/>
          <w:szCs w:val="18"/>
          <w:highlight w:val="yellow"/>
          <w:lang w:eastAsia="zh-CN"/>
        </w:rPr>
        <w:t>с мо</w:t>
      </w:r>
      <w:r w:rsidR="005D4663">
        <w:rPr>
          <w:rFonts w:ascii="Times New Roman" w:hAnsi="Times New Roman"/>
          <w:bCs/>
          <w:sz w:val="18"/>
          <w:szCs w:val="18"/>
          <w:highlight w:val="yellow"/>
          <w:lang w:eastAsia="zh-CN"/>
        </w:rPr>
        <w:t>мента подписания контракта по 15</w:t>
      </w:r>
      <w:r w:rsidR="003A0418">
        <w:rPr>
          <w:rFonts w:ascii="Times New Roman" w:hAnsi="Times New Roman"/>
          <w:bCs/>
          <w:sz w:val="18"/>
          <w:szCs w:val="18"/>
          <w:highlight w:val="yellow"/>
          <w:lang w:eastAsia="zh-CN"/>
        </w:rPr>
        <w:t>.12.2026</w:t>
      </w:r>
      <w:r w:rsidRPr="009A356A">
        <w:rPr>
          <w:rFonts w:ascii="Times New Roman" w:hAnsi="Times New Roman"/>
          <w:bCs/>
          <w:sz w:val="18"/>
          <w:szCs w:val="18"/>
          <w:highlight w:val="yellow"/>
          <w:lang w:eastAsia="zh-CN"/>
        </w:rPr>
        <w:t xml:space="preserve"> г., </w:t>
      </w:r>
      <w:bookmarkEnd w:id="1"/>
      <w:bookmarkEnd w:id="2"/>
      <w:r w:rsidRPr="009A356A">
        <w:rPr>
          <w:rFonts w:ascii="Times New Roman" w:hAnsi="Times New Roman"/>
          <w:bCs/>
          <w:sz w:val="18"/>
          <w:szCs w:val="18"/>
          <w:highlight w:val="yellow"/>
          <w:lang w:eastAsia="zh-CN"/>
        </w:rPr>
        <w:t>по заявке Заказчика в течение 5 (пяти) дней с момента её подачи по заявке заказчика.</w:t>
      </w:r>
    </w:p>
    <w:p w:rsidR="00094AD4" w:rsidRPr="00451DD3" w:rsidRDefault="00094AD4" w:rsidP="00094AD4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hanging="11"/>
        <w:jc w:val="both"/>
        <w:rPr>
          <w:rFonts w:ascii="Times New Roman" w:hAnsi="Times New Roman"/>
          <w:sz w:val="18"/>
          <w:szCs w:val="18"/>
          <w:u w:val="single"/>
          <w:lang w:eastAsia="zh-CN"/>
        </w:rPr>
      </w:pPr>
      <w:r w:rsidRPr="00451DD3">
        <w:rPr>
          <w:rFonts w:ascii="Times New Roman" w:hAnsi="Times New Roman"/>
          <w:b/>
          <w:sz w:val="18"/>
          <w:szCs w:val="18"/>
          <w:lang w:eastAsia="zh-CN"/>
        </w:rPr>
        <w:t>Условия поставки/приемки товара</w:t>
      </w:r>
      <w:r w:rsidRPr="00451DD3">
        <w:rPr>
          <w:rFonts w:ascii="Times New Roman" w:hAnsi="Times New Roman"/>
          <w:sz w:val="18"/>
          <w:szCs w:val="18"/>
          <w:lang w:eastAsia="zh-CN"/>
        </w:rPr>
        <w:t xml:space="preserve">: поставка товара осуществляется транспортом поставщика на условиях: «Доставка до места назначения». Все виды погрузо-разгрузочных работ, включая работы с применением грузоподъемных средств, осуществляются поставщиком собственными силами и средствами или силами и средствами третьих лиц за свой счет. Заказчик обеспечивает проезд (доступ) транспортного средства поставщика на территорию, указанную как место поставки для проведения разгрузочных работ. Поставщик обязан уведомить заказчика о времени и дате поставки товара. </w:t>
      </w:r>
      <w:r w:rsidRPr="00451DD3">
        <w:rPr>
          <w:rFonts w:ascii="Times New Roman" w:hAnsi="Times New Roman"/>
          <w:sz w:val="18"/>
          <w:szCs w:val="18"/>
          <w:u w:val="single"/>
          <w:lang w:eastAsia="zh-CN"/>
        </w:rPr>
        <w:t>При приемке товара Заказчик использует весы для проверки веса, а также микрометр для проверки толщины пленки.</w:t>
      </w:r>
    </w:p>
    <w:p w:rsidR="00094AD4" w:rsidRPr="00451DD3" w:rsidRDefault="00094AD4" w:rsidP="00094AD4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hanging="11"/>
        <w:jc w:val="both"/>
        <w:rPr>
          <w:rFonts w:ascii="Times New Roman" w:hAnsi="Times New Roman"/>
          <w:sz w:val="18"/>
          <w:szCs w:val="18"/>
          <w:lang w:eastAsia="zh-CN"/>
        </w:rPr>
      </w:pPr>
      <w:r w:rsidRPr="00451DD3">
        <w:rPr>
          <w:rFonts w:ascii="Times New Roman" w:hAnsi="Times New Roman"/>
          <w:b/>
          <w:sz w:val="18"/>
          <w:szCs w:val="18"/>
          <w:lang w:eastAsia="zh-CN"/>
        </w:rPr>
        <w:t>Требования к безопасности товаров</w:t>
      </w:r>
      <w:r w:rsidRPr="00451DD3">
        <w:rPr>
          <w:rFonts w:ascii="Times New Roman" w:hAnsi="Times New Roman"/>
          <w:sz w:val="18"/>
          <w:szCs w:val="18"/>
          <w:lang w:eastAsia="zh-CN"/>
        </w:rPr>
        <w:t xml:space="preserve">: требования к безопасности товара устанавливаются в соответствии со стандартами и техническими условиями изготовителя, нормативными правовыми актами, стандартами, нормами и регламентами Российской Федерации к поставляемому виду товара. Товар должен быть новым, находиться в оригинальной упаковке изготовителя, исключающей возможное повреждение товара при его транспортировке и хранении, не бывшим в эксплуатации, без дефектов изготовления, не поврежденным. </w:t>
      </w:r>
    </w:p>
    <w:p w:rsidR="00094AD4" w:rsidRDefault="00094AD4" w:rsidP="00094AD4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18"/>
          <w:szCs w:val="18"/>
          <w:shd w:val="clear" w:color="auto" w:fill="FFFFFF"/>
          <w:lang w:eastAsia="ar-SA"/>
        </w:rPr>
      </w:pPr>
      <w:r w:rsidRPr="00451DD3">
        <w:rPr>
          <w:rFonts w:ascii="Times New Roman" w:hAnsi="Times New Roman"/>
          <w:b/>
          <w:sz w:val="18"/>
          <w:szCs w:val="18"/>
          <w:lang w:eastAsia="zh-CN"/>
        </w:rPr>
        <w:t xml:space="preserve">Требования к упаковке товаров: </w:t>
      </w:r>
      <w:r w:rsidRPr="00451DD3">
        <w:rPr>
          <w:rFonts w:ascii="Times New Roman" w:hAnsi="Times New Roman"/>
          <w:sz w:val="18"/>
          <w:szCs w:val="18"/>
          <w:lang w:eastAsia="zh-CN"/>
        </w:rPr>
        <w:t xml:space="preserve">упаковка товара и грузовая тара должны обеспечивать сохранность товара при транспортировке, при погрузо-разгрузочных работах к конечному месту эксплуатации и хранению.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приемке. </w:t>
      </w:r>
      <w:r w:rsidRPr="00451DD3">
        <w:rPr>
          <w:rFonts w:ascii="Times New Roman" w:hAnsi="Times New Roman"/>
          <w:color w:val="000000"/>
          <w:sz w:val="18"/>
          <w:szCs w:val="18"/>
          <w:lang w:eastAsia="zh-CN"/>
        </w:rPr>
        <w:t>Т</w:t>
      </w:r>
      <w:r w:rsidRPr="00451DD3">
        <w:rPr>
          <w:rFonts w:ascii="Times New Roman" w:hAnsi="Times New Roman"/>
          <w:sz w:val="18"/>
          <w:szCs w:val="18"/>
          <w:lang w:eastAsia="zh-CN"/>
        </w:rPr>
        <w:t xml:space="preserve">ара и упаковка должны быть прочными, сухими, без нарушения целостности со специальной маркировкой. </w:t>
      </w:r>
      <w:r w:rsidRPr="00451DD3">
        <w:rPr>
          <w:rFonts w:ascii="Times New Roman" w:eastAsia="Times New Roman" w:hAnsi="Times New Roman"/>
          <w:sz w:val="18"/>
          <w:szCs w:val="18"/>
          <w:shd w:val="clear" w:color="auto" w:fill="FFFFFF"/>
          <w:lang w:eastAsia="ar-SA"/>
        </w:rPr>
        <w:t xml:space="preserve">На каждой транспортной групповой и транспортной упаковке должна быть нанесена информация о технических характеристиках товара, название и адрес (телефон) производителя, номер и дата Регистрационного удостоверения, выданного Федеральной службой по надзору в сфере здравоохранения, дата выпуска и срок годности. </w:t>
      </w:r>
      <w:r>
        <w:rPr>
          <w:rFonts w:ascii="Times New Roman" w:eastAsia="Times New Roman" w:hAnsi="Times New Roman"/>
          <w:sz w:val="18"/>
          <w:szCs w:val="18"/>
          <w:shd w:val="clear" w:color="auto" w:fill="FFFFFF"/>
          <w:lang w:eastAsia="ar-SA"/>
        </w:rPr>
        <w:t>Все надписи на этикетке на русском языке.</w:t>
      </w:r>
    </w:p>
    <w:p w:rsidR="00094AD4" w:rsidRPr="00451DD3" w:rsidRDefault="00094AD4" w:rsidP="00094AD4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hanging="11"/>
        <w:jc w:val="both"/>
        <w:rPr>
          <w:rFonts w:ascii="Times New Roman" w:hAnsi="Times New Roman"/>
          <w:b/>
          <w:sz w:val="18"/>
          <w:szCs w:val="18"/>
          <w:lang w:eastAsia="zh-CN"/>
        </w:rPr>
      </w:pPr>
      <w:r w:rsidRPr="00451DD3">
        <w:rPr>
          <w:rFonts w:ascii="Times New Roman" w:hAnsi="Times New Roman"/>
          <w:b/>
          <w:sz w:val="18"/>
          <w:szCs w:val="18"/>
          <w:lang w:eastAsia="zh-CN"/>
        </w:rPr>
        <w:t>Требования по передаче заказчику технических и иных документов при поставке товара</w:t>
      </w:r>
      <w:r w:rsidRPr="00451DD3">
        <w:rPr>
          <w:rFonts w:ascii="Times New Roman" w:hAnsi="Times New Roman"/>
          <w:sz w:val="18"/>
          <w:szCs w:val="18"/>
          <w:lang w:eastAsia="zh-CN"/>
        </w:rPr>
        <w:t>: одновременно с товаром поставщик обязан передать заказчику надлежащим образом оформленные документы: товарную/товарно-транспортную накладные, счет/счет-фактуру, Сертификаты соответствия, Регистрационные удостоверения, Реестр деклараций, подтверждающих качество товара.</w:t>
      </w:r>
    </w:p>
    <w:p w:rsidR="00094AD4" w:rsidRPr="008A2B9D" w:rsidRDefault="00094AD4" w:rsidP="00094AD4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hanging="11"/>
        <w:jc w:val="both"/>
        <w:rPr>
          <w:rFonts w:ascii="Times New Roman" w:hAnsi="Times New Roman"/>
          <w:sz w:val="18"/>
          <w:szCs w:val="18"/>
          <w:lang w:eastAsia="zh-CN"/>
        </w:rPr>
      </w:pPr>
      <w:r w:rsidRPr="008A2B9D">
        <w:rPr>
          <w:rFonts w:ascii="Times New Roman" w:hAnsi="Times New Roman"/>
          <w:sz w:val="18"/>
          <w:szCs w:val="18"/>
          <w:lang w:eastAsia="zh-CN"/>
        </w:rPr>
        <w:t xml:space="preserve">Требования по сроку годности товаров: </w:t>
      </w:r>
      <w:r w:rsidRPr="008A2B9D">
        <w:rPr>
          <w:rFonts w:ascii="Times New Roman" w:eastAsia="Times New Roman" w:hAnsi="Times New Roman"/>
          <w:sz w:val="18"/>
          <w:szCs w:val="18"/>
          <w:shd w:val="clear" w:color="auto" w:fill="FFFFFF"/>
          <w:lang w:eastAsia="ar-SA"/>
        </w:rPr>
        <w:t>остаточный срок годности поставляемой продукции на момент поставки должен составлять не менее 80% от общего срока годности продукции.</w:t>
      </w:r>
    </w:p>
    <w:p w:rsidR="00094AD4" w:rsidRPr="00451DD3" w:rsidRDefault="00094AD4" w:rsidP="00094AD4">
      <w:pPr>
        <w:suppressAutoHyphens/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eastAsia="zh-CN"/>
        </w:rPr>
      </w:pPr>
    </w:p>
    <w:p w:rsidR="00AC02D1" w:rsidRDefault="00094AD4" w:rsidP="008A2B9D">
      <w:pPr>
        <w:suppressAutoHyphens/>
        <w:spacing w:after="0" w:line="240" w:lineRule="auto"/>
        <w:ind w:left="284"/>
        <w:jc w:val="both"/>
      </w:pPr>
      <w:proofErr w:type="gramStart"/>
      <w:r w:rsidRPr="008A2B9D">
        <w:rPr>
          <w:rFonts w:ascii="Times New Roman" w:hAnsi="Times New Roman"/>
          <w:sz w:val="20"/>
          <w:szCs w:val="20"/>
          <w:lang w:eastAsia="zh-CN"/>
        </w:rPr>
        <w:t>С</w:t>
      </w:r>
      <w:r w:rsidRPr="008A2B9D">
        <w:rPr>
          <w:rFonts w:ascii="Times New Roman" w:hAnsi="Times New Roman"/>
          <w:sz w:val="20"/>
          <w:szCs w:val="20"/>
          <w:lang w:eastAsia="ru-RU"/>
        </w:rPr>
        <w:t>оставил</w:t>
      </w:r>
      <w:r w:rsidR="008A2B9D">
        <w:rPr>
          <w:rFonts w:ascii="Times New Roman" w:hAnsi="Times New Roman"/>
          <w:sz w:val="20"/>
          <w:szCs w:val="20"/>
          <w:lang w:eastAsia="ru-RU"/>
        </w:rPr>
        <w:t>:_</w:t>
      </w:r>
      <w:proofErr w:type="gramEnd"/>
      <w:r w:rsidR="008A2B9D">
        <w:rPr>
          <w:rFonts w:ascii="Times New Roman" w:hAnsi="Times New Roman"/>
          <w:sz w:val="20"/>
          <w:szCs w:val="20"/>
          <w:lang w:eastAsia="ru-RU"/>
        </w:rPr>
        <w:t>________________________ /___________________/</w:t>
      </w:r>
      <w:r w:rsidR="00AC02D1">
        <w:br w:type="page"/>
      </w:r>
    </w:p>
    <w:sectPr w:rsidR="00AC02D1" w:rsidSect="00F262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7BF" w:rsidRDefault="003537BF" w:rsidP="00AC02D1">
      <w:pPr>
        <w:spacing w:after="0" w:line="240" w:lineRule="auto"/>
      </w:pPr>
      <w:r>
        <w:separator/>
      </w:r>
    </w:p>
  </w:endnote>
  <w:endnote w:type="continuationSeparator" w:id="0">
    <w:p w:rsidR="003537BF" w:rsidRDefault="003537BF" w:rsidP="00AC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7BF" w:rsidRDefault="003537BF" w:rsidP="00AC02D1">
      <w:pPr>
        <w:spacing w:after="0" w:line="240" w:lineRule="auto"/>
      </w:pPr>
      <w:r>
        <w:separator/>
      </w:r>
    </w:p>
  </w:footnote>
  <w:footnote w:type="continuationSeparator" w:id="0">
    <w:p w:rsidR="003537BF" w:rsidRDefault="003537BF" w:rsidP="00AC0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4633AB"/>
    <w:multiLevelType w:val="multilevel"/>
    <w:tmpl w:val="E60263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cs="Times New Roman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209"/>
    <w:rsid w:val="00031193"/>
    <w:rsid w:val="0005183C"/>
    <w:rsid w:val="00094AD4"/>
    <w:rsid w:val="001C214C"/>
    <w:rsid w:val="00204BBA"/>
    <w:rsid w:val="00255E97"/>
    <w:rsid w:val="002A3307"/>
    <w:rsid w:val="002D4E00"/>
    <w:rsid w:val="002F05A0"/>
    <w:rsid w:val="002F6D02"/>
    <w:rsid w:val="00333F1D"/>
    <w:rsid w:val="00352602"/>
    <w:rsid w:val="003537BF"/>
    <w:rsid w:val="003753CC"/>
    <w:rsid w:val="003A0418"/>
    <w:rsid w:val="003C38BA"/>
    <w:rsid w:val="003F5322"/>
    <w:rsid w:val="00401D94"/>
    <w:rsid w:val="004447D4"/>
    <w:rsid w:val="004868A9"/>
    <w:rsid w:val="004C43B1"/>
    <w:rsid w:val="00527D32"/>
    <w:rsid w:val="0058664B"/>
    <w:rsid w:val="005A53D1"/>
    <w:rsid w:val="005D4663"/>
    <w:rsid w:val="00660949"/>
    <w:rsid w:val="00665EE9"/>
    <w:rsid w:val="0068180D"/>
    <w:rsid w:val="006E57CC"/>
    <w:rsid w:val="007D23F0"/>
    <w:rsid w:val="00840CD0"/>
    <w:rsid w:val="008429A9"/>
    <w:rsid w:val="00854614"/>
    <w:rsid w:val="00857FD7"/>
    <w:rsid w:val="00874C33"/>
    <w:rsid w:val="008A2B9D"/>
    <w:rsid w:val="008B7C1A"/>
    <w:rsid w:val="009721CD"/>
    <w:rsid w:val="009A356A"/>
    <w:rsid w:val="009E1D98"/>
    <w:rsid w:val="00A42A78"/>
    <w:rsid w:val="00A644B4"/>
    <w:rsid w:val="00A722FC"/>
    <w:rsid w:val="00AC02D1"/>
    <w:rsid w:val="00B514B9"/>
    <w:rsid w:val="00B51F57"/>
    <w:rsid w:val="00B5250D"/>
    <w:rsid w:val="00BB459D"/>
    <w:rsid w:val="00BC22BD"/>
    <w:rsid w:val="00BD0FF9"/>
    <w:rsid w:val="00BE158C"/>
    <w:rsid w:val="00BE16CB"/>
    <w:rsid w:val="00C04355"/>
    <w:rsid w:val="00CA70E6"/>
    <w:rsid w:val="00CE6FD4"/>
    <w:rsid w:val="00D70E08"/>
    <w:rsid w:val="00DC1E32"/>
    <w:rsid w:val="00DD0BD7"/>
    <w:rsid w:val="00E47289"/>
    <w:rsid w:val="00E539A6"/>
    <w:rsid w:val="00E62868"/>
    <w:rsid w:val="00E83843"/>
    <w:rsid w:val="00EA76A6"/>
    <w:rsid w:val="00F0622C"/>
    <w:rsid w:val="00F10A92"/>
    <w:rsid w:val="00F26209"/>
    <w:rsid w:val="00FC09FC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4CE27"/>
  <w15:docId w15:val="{F9FB36A5-5A50-4DE5-9660-D1AD59ABB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6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6209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F26209"/>
    <w:rPr>
      <w:color w:val="954F72"/>
      <w:u w:val="single"/>
    </w:rPr>
  </w:style>
  <w:style w:type="paragraph" w:customStyle="1" w:styleId="font5">
    <w:name w:val="font5"/>
    <w:basedOn w:val="a"/>
    <w:rsid w:val="00F2620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FF0000"/>
      <w:sz w:val="18"/>
      <w:szCs w:val="18"/>
      <w:lang w:eastAsia="ru-RU"/>
    </w:rPr>
  </w:style>
  <w:style w:type="paragraph" w:customStyle="1" w:styleId="xl65">
    <w:name w:val="xl6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FF0000"/>
      <w:sz w:val="18"/>
      <w:szCs w:val="18"/>
      <w:lang w:eastAsia="ru-RU"/>
    </w:rPr>
  </w:style>
  <w:style w:type="paragraph" w:customStyle="1" w:styleId="xl69">
    <w:name w:val="xl69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72">
    <w:name w:val="xl72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3">
    <w:name w:val="xl63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4">
    <w:name w:val="xl64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02D1"/>
  </w:style>
  <w:style w:type="paragraph" w:styleId="a7">
    <w:name w:val="footer"/>
    <w:basedOn w:val="a"/>
    <w:link w:val="a8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02D1"/>
  </w:style>
  <w:style w:type="table" w:styleId="a9">
    <w:name w:val="Table Grid"/>
    <w:basedOn w:val="a1"/>
    <w:uiPriority w:val="59"/>
    <w:rsid w:val="00AC0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62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628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1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8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78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3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17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2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55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0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2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9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4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4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0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4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0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95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12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8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56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2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9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99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7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5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1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15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9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7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7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1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64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1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93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9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7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5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10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2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66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58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927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4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13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0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3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8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9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4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29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1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23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8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4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Melnichenkotv</dc:creator>
  <cp:lastModifiedBy>Zakupki</cp:lastModifiedBy>
  <cp:revision>21</cp:revision>
  <cp:lastPrinted>2026-06-15T10:30:00Z</cp:lastPrinted>
  <dcterms:created xsi:type="dcterms:W3CDTF">2025-09-04T16:24:00Z</dcterms:created>
  <dcterms:modified xsi:type="dcterms:W3CDTF">2026-06-21T04:48:00Z</dcterms:modified>
</cp:coreProperties>
</file>