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624DD" w14:textId="77777777" w:rsidR="00EA2EE4" w:rsidRDefault="00EA2EE4" w:rsidP="00EA2EE4">
      <w:pPr>
        <w:tabs>
          <w:tab w:val="left" w:pos="5110"/>
        </w:tabs>
        <w:jc w:val="center"/>
        <w:rPr>
          <w:b/>
          <w:bCs/>
        </w:rPr>
      </w:pPr>
      <w:r>
        <w:rPr>
          <w:b/>
          <w:bCs/>
        </w:rPr>
        <w:t>ДОГОВОР   № ____________</w:t>
      </w:r>
    </w:p>
    <w:p w14:paraId="1091394F" w14:textId="77777777" w:rsidR="00EA2EE4" w:rsidRDefault="00EA2EE4" w:rsidP="00EA2EE4">
      <w:pPr>
        <w:tabs>
          <w:tab w:val="left" w:pos="5110"/>
        </w:tabs>
        <w:jc w:val="center"/>
        <w:rPr>
          <w:b/>
          <w:bCs/>
        </w:rPr>
      </w:pPr>
    </w:p>
    <w:p w14:paraId="1A293647" w14:textId="101D205D" w:rsidR="00EA2EE4" w:rsidRDefault="00EA2EE4" w:rsidP="000C657B">
      <w:pPr>
        <w:tabs>
          <w:tab w:val="left" w:pos="5110"/>
        </w:tabs>
        <w:ind w:right="-2"/>
        <w:jc w:val="right"/>
      </w:pPr>
      <w:r>
        <w:t xml:space="preserve">г. Санкт-Петербург </w:t>
      </w:r>
      <w:r>
        <w:tab/>
      </w:r>
      <w:r>
        <w:tab/>
      </w:r>
      <w:r>
        <w:tab/>
      </w:r>
      <w:r w:rsidR="000C657B">
        <w:t xml:space="preserve">     </w:t>
      </w:r>
      <w:r>
        <w:t xml:space="preserve"> </w:t>
      </w:r>
      <w:r w:rsidR="00C31DEA">
        <w:tab/>
      </w:r>
      <w:r w:rsidR="00B66309">
        <w:t>_____________</w:t>
      </w:r>
      <w:r w:rsidRPr="00257090">
        <w:t xml:space="preserve"> 202</w:t>
      </w:r>
      <w:r>
        <w:t>5</w:t>
      </w:r>
      <w:r w:rsidRPr="00257090">
        <w:t>г.</w:t>
      </w:r>
      <w:r>
        <w:tab/>
      </w:r>
    </w:p>
    <w:p w14:paraId="3A1400BC" w14:textId="0B7690D1" w:rsidR="00EA2EE4" w:rsidRDefault="00C31DEA" w:rsidP="00586F68">
      <w:pPr>
        <w:ind w:firstLine="567"/>
        <w:jc w:val="both"/>
      </w:pPr>
      <w:bookmarkStart w:id="0" w:name="_Hlk176448622"/>
      <w:r>
        <w:rPr>
          <w:b/>
          <w:bCs/>
        </w:rPr>
        <w:t xml:space="preserve">Муниципальное общеобразовательное бюджетное учреждение «Средняя общеобразовательная  школа «Янинский центр образования» </w:t>
      </w:r>
      <w:bookmarkStart w:id="1" w:name="_Hlk79759652"/>
      <w:r>
        <w:t xml:space="preserve"> </w:t>
      </w:r>
      <w:bookmarkEnd w:id="1"/>
      <w:r>
        <w:t>(МОБУ «СОШ «Янинский ЦО»)</w:t>
      </w:r>
      <w:r w:rsidR="00EA2EE4">
        <w:t xml:space="preserve">, именуемое в дальнейшем «Заказчик», в лице директора </w:t>
      </w:r>
      <w:r>
        <w:t>Свирина Николая Николаевича,</w:t>
      </w:r>
      <w:r w:rsidR="00EA2EE4">
        <w:t xml:space="preserve"> действующего на основании Устава, с одной стороны,</w:t>
      </w:r>
      <w:r w:rsidR="00EA2EE4">
        <w:rPr>
          <w:b/>
          <w:bCs/>
        </w:rPr>
        <w:t xml:space="preserve"> </w:t>
      </w:r>
      <w:r w:rsidR="00EA2EE4">
        <w:t xml:space="preserve">и </w:t>
      </w:r>
      <w:r w:rsidR="00B66309">
        <w:rPr>
          <w:b/>
          <w:bCs/>
        </w:rPr>
        <w:t>__________________________________________________________________________________________________________________________________________________________</w:t>
      </w:r>
      <w:r w:rsidR="00896466">
        <w:rPr>
          <w:b/>
          <w:bCs/>
        </w:rPr>
        <w:t>_____</w:t>
      </w:r>
      <w:r w:rsidR="00EA2EE4" w:rsidRPr="002350B3">
        <w:t>, именуемый в дальнейшем «Подрядчик» с другой стороны, вместе именуемые «Стороны»,</w:t>
      </w:r>
      <w:r w:rsidR="00EA2EE4">
        <w:t xml:space="preserve"> </w:t>
      </w:r>
      <w:r w:rsidR="00A92E25">
        <w:t>в соответствии с п.</w:t>
      </w:r>
      <w:r w:rsidR="00296E44">
        <w:t>4</w:t>
      </w:r>
      <w:bookmarkStart w:id="2" w:name="_GoBack"/>
      <w:bookmarkEnd w:id="2"/>
      <w:r w:rsidR="00A92E25">
        <w:t xml:space="preserve"> части 1 статьи 93 </w:t>
      </w:r>
      <w:r w:rsidR="00EA2EE4">
        <w:t>Фед</w:t>
      </w:r>
      <w:r w:rsidR="00EA2EE4" w:rsidRPr="00CA2E8F">
        <w:t xml:space="preserve">ерального закона Российской Федерации от 5 апреля 2013 года  № 44-ФЗ «О контрактной системе в сфере закупок товаров, работ, услуг для обеспечения государственных и муниципальных нужд» </w:t>
      </w:r>
      <w:r w:rsidR="00EA2EE4">
        <w:t xml:space="preserve">заключили настоящий Договор о нижеследующем: </w:t>
      </w:r>
    </w:p>
    <w:bookmarkEnd w:id="0"/>
    <w:p w14:paraId="2C6CF5F4" w14:textId="77777777" w:rsidR="00EA2EE4" w:rsidRPr="005609B3" w:rsidRDefault="00EA2EE4" w:rsidP="00EA2EE4">
      <w:pPr>
        <w:jc w:val="both"/>
        <w:rPr>
          <w:sz w:val="16"/>
          <w:szCs w:val="16"/>
        </w:rPr>
      </w:pPr>
    </w:p>
    <w:p w14:paraId="6B245A52" w14:textId="77777777" w:rsidR="00EA2EE4" w:rsidRDefault="00EA2EE4" w:rsidP="00EA2EE4">
      <w:pPr>
        <w:numPr>
          <w:ilvl w:val="0"/>
          <w:numId w:val="2"/>
        </w:numPr>
        <w:jc w:val="center"/>
        <w:rPr>
          <w:b/>
          <w:bCs/>
        </w:rPr>
      </w:pPr>
      <w:r>
        <w:rPr>
          <w:b/>
          <w:bCs/>
        </w:rPr>
        <w:t>ПРЕДМЕТ ДОГОВОРА</w:t>
      </w:r>
    </w:p>
    <w:p w14:paraId="6DF71ED7" w14:textId="2806995A" w:rsidR="005526B3" w:rsidRPr="00884630" w:rsidRDefault="00EA2EE4" w:rsidP="00586F68">
      <w:pPr>
        <w:pStyle w:val="a6"/>
        <w:ind w:firstLine="567"/>
        <w:contextualSpacing/>
        <w:jc w:val="both"/>
        <w:rPr>
          <w:sz w:val="24"/>
          <w:szCs w:val="24"/>
        </w:rPr>
      </w:pPr>
      <w:r w:rsidRPr="00884630">
        <w:rPr>
          <w:sz w:val="24"/>
          <w:szCs w:val="24"/>
        </w:rPr>
        <w:t>1.1.</w:t>
      </w:r>
      <w:r w:rsidR="005526B3" w:rsidRPr="00884630">
        <w:rPr>
          <w:sz w:val="24"/>
          <w:szCs w:val="24"/>
        </w:rPr>
        <w:t xml:space="preserve"> </w:t>
      </w:r>
      <w:r w:rsidR="00884630" w:rsidRPr="00884630">
        <w:rPr>
          <w:sz w:val="24"/>
          <w:szCs w:val="24"/>
        </w:rPr>
        <w:t xml:space="preserve">Настоящий договор заключен Сторонами на выполнение работ по ремонту крыльца здания МОБУ «СОШ «Янинский ЦО» </w:t>
      </w:r>
      <w:r w:rsidR="005A5F65">
        <w:rPr>
          <w:sz w:val="24"/>
          <w:szCs w:val="24"/>
        </w:rPr>
        <w:t xml:space="preserve">в соответствии с локальным сметным расчетом №12/25 </w:t>
      </w:r>
      <w:r w:rsidR="00884630" w:rsidRPr="00884630">
        <w:rPr>
          <w:sz w:val="24"/>
          <w:szCs w:val="24"/>
        </w:rPr>
        <w:t xml:space="preserve">по адресу: Ленинградская обл., Всеволожский район, </w:t>
      </w:r>
      <w:proofErr w:type="spellStart"/>
      <w:r w:rsidR="00884630" w:rsidRPr="00884630">
        <w:rPr>
          <w:sz w:val="24"/>
          <w:szCs w:val="24"/>
        </w:rPr>
        <w:t>гп</w:t>
      </w:r>
      <w:proofErr w:type="spellEnd"/>
      <w:r w:rsidR="00884630" w:rsidRPr="00884630">
        <w:rPr>
          <w:sz w:val="24"/>
          <w:szCs w:val="24"/>
        </w:rPr>
        <w:t>. Янино-1, ул. Новая д.17.</w:t>
      </w:r>
    </w:p>
    <w:p w14:paraId="48FB8E84" w14:textId="44F8A6BD" w:rsidR="00EA2EE4" w:rsidRPr="00C71F2C" w:rsidRDefault="00884630" w:rsidP="00884630">
      <w:pPr>
        <w:pStyle w:val="a6"/>
        <w:ind w:firstLine="567"/>
        <w:contextualSpacing/>
        <w:jc w:val="both"/>
        <w:rPr>
          <w:sz w:val="24"/>
          <w:szCs w:val="24"/>
        </w:rPr>
      </w:pPr>
      <w:r w:rsidRPr="00C71F2C">
        <w:rPr>
          <w:sz w:val="24"/>
          <w:szCs w:val="24"/>
        </w:rPr>
        <w:t xml:space="preserve">1.2. Срок выполнения работ: с момента подписания договора до </w:t>
      </w:r>
      <w:r w:rsidR="00692C74" w:rsidRPr="00C71F2C">
        <w:rPr>
          <w:sz w:val="24"/>
          <w:szCs w:val="24"/>
        </w:rPr>
        <w:t>10</w:t>
      </w:r>
      <w:r w:rsidRPr="00C71F2C">
        <w:rPr>
          <w:sz w:val="24"/>
          <w:szCs w:val="24"/>
        </w:rPr>
        <w:t xml:space="preserve"> </w:t>
      </w:r>
      <w:r w:rsidR="00692C74" w:rsidRPr="00C71F2C">
        <w:rPr>
          <w:sz w:val="24"/>
          <w:szCs w:val="24"/>
        </w:rPr>
        <w:t>октября</w:t>
      </w:r>
      <w:r w:rsidRPr="00C71F2C">
        <w:rPr>
          <w:sz w:val="24"/>
          <w:szCs w:val="24"/>
        </w:rPr>
        <w:t xml:space="preserve"> 2025 года.</w:t>
      </w:r>
    </w:p>
    <w:p w14:paraId="75972D60" w14:textId="44234499" w:rsidR="00EA2EE4" w:rsidRPr="00C71F2C" w:rsidRDefault="00EA2EE4" w:rsidP="00586F68">
      <w:pPr>
        <w:ind w:firstLine="567"/>
        <w:jc w:val="both"/>
      </w:pPr>
      <w:r w:rsidRPr="00C71F2C">
        <w:t xml:space="preserve">1.3. ИКЗ </w:t>
      </w:r>
      <w:r w:rsidR="00934224" w:rsidRPr="00C71F2C">
        <w:t>2534703018986470301001000</w:t>
      </w:r>
      <w:r w:rsidR="00296E44">
        <w:t>6</w:t>
      </w:r>
      <w:r w:rsidR="00934224" w:rsidRPr="00C71F2C">
        <w:t>0000000</w:t>
      </w:r>
      <w:r w:rsidR="00296E44">
        <w:t>000</w:t>
      </w:r>
    </w:p>
    <w:p w14:paraId="5A1C91DF" w14:textId="48B24B97" w:rsidR="00DE0D37" w:rsidRPr="00884630" w:rsidRDefault="00DE0D37" w:rsidP="00586F68">
      <w:pPr>
        <w:ind w:firstLine="567"/>
        <w:jc w:val="both"/>
      </w:pPr>
      <w:r w:rsidRPr="00C71F2C">
        <w:t>1.4. Технический надзор за ходом выполнения работ осуществляет отдел МТО МУ «ВРМЦ»</w:t>
      </w:r>
      <w:r w:rsidR="00C71F2C">
        <w:t>.</w:t>
      </w:r>
    </w:p>
    <w:p w14:paraId="43B4AA65" w14:textId="77777777" w:rsidR="00EA2EE4" w:rsidRDefault="00EA2EE4" w:rsidP="00EA2EE4">
      <w:pPr>
        <w:ind w:firstLine="644"/>
        <w:jc w:val="both"/>
      </w:pPr>
    </w:p>
    <w:p w14:paraId="04F9BB8A" w14:textId="401C5C22" w:rsidR="00EA2EE4" w:rsidRPr="00C71F2C" w:rsidRDefault="00586F68" w:rsidP="00EA2EE4">
      <w:pPr>
        <w:numPr>
          <w:ilvl w:val="0"/>
          <w:numId w:val="2"/>
        </w:numPr>
        <w:tabs>
          <w:tab w:val="left" w:pos="567"/>
        </w:tabs>
        <w:jc w:val="center"/>
        <w:rPr>
          <w:b/>
          <w:bCs/>
        </w:rPr>
      </w:pPr>
      <w:r w:rsidRPr="00C71F2C">
        <w:rPr>
          <w:b/>
          <w:bCs/>
        </w:rPr>
        <w:t>ЦЕНА И ПОРЯДОК РАСЧЁТОВ</w:t>
      </w:r>
    </w:p>
    <w:p w14:paraId="340D0208" w14:textId="41A54739" w:rsidR="00EA2EE4" w:rsidRPr="00C71F2C" w:rsidRDefault="00884630" w:rsidP="00586F68">
      <w:pPr>
        <w:numPr>
          <w:ilvl w:val="1"/>
          <w:numId w:val="2"/>
        </w:numPr>
        <w:ind w:firstLine="425"/>
        <w:jc w:val="both"/>
      </w:pPr>
      <w:r w:rsidRPr="00C71F2C">
        <w:t>Цена договора</w:t>
      </w:r>
      <w:r w:rsidR="00EA2EE4" w:rsidRPr="00C71F2C">
        <w:t xml:space="preserve"> составляет </w:t>
      </w:r>
      <w:r w:rsidR="00E35DE0">
        <w:rPr>
          <w:b/>
        </w:rPr>
        <w:t>___________________________</w:t>
      </w:r>
      <w:r w:rsidR="00EA2EE4" w:rsidRPr="00C71F2C">
        <w:t>, НДС не облагается.</w:t>
      </w:r>
    </w:p>
    <w:p w14:paraId="76D46800" w14:textId="6E9CD4BA" w:rsidR="00692C74" w:rsidRPr="00C71F2C" w:rsidRDefault="00692C74" w:rsidP="00586F68">
      <w:pPr>
        <w:numPr>
          <w:ilvl w:val="1"/>
          <w:numId w:val="2"/>
        </w:numPr>
        <w:ind w:firstLine="425"/>
        <w:jc w:val="both"/>
      </w:pPr>
      <w:r w:rsidRPr="00C71F2C">
        <w:rPr>
          <w:sz w:val="23"/>
          <w:szCs w:val="23"/>
        </w:rPr>
        <w:t>Цена договора является твёрдой и изменению не подлежит. Авансирование не предусмотрено.</w:t>
      </w:r>
    </w:p>
    <w:p w14:paraId="059B2FCC" w14:textId="6E87143B" w:rsidR="00692C74" w:rsidRPr="00C71F2C" w:rsidRDefault="00692C74" w:rsidP="00586F68">
      <w:pPr>
        <w:numPr>
          <w:ilvl w:val="1"/>
          <w:numId w:val="2"/>
        </w:numPr>
        <w:ind w:firstLine="425"/>
        <w:jc w:val="both"/>
      </w:pPr>
      <w:r w:rsidRPr="00C71F2C">
        <w:rPr>
          <w:sz w:val="23"/>
          <w:szCs w:val="23"/>
        </w:rPr>
        <w:t>Работа считается надлежаще выполненной Подрядчиком после подписания Заказчиком без замечаний акта сдачи - приёмки выполненных работ.</w:t>
      </w:r>
    </w:p>
    <w:p w14:paraId="7213AC38" w14:textId="4F3D5E59" w:rsidR="00EA2EE4" w:rsidRPr="00C71F2C" w:rsidRDefault="00EA2EE4" w:rsidP="00586F68">
      <w:pPr>
        <w:numPr>
          <w:ilvl w:val="1"/>
          <w:numId w:val="2"/>
        </w:numPr>
        <w:ind w:firstLine="425"/>
        <w:jc w:val="both"/>
      </w:pPr>
      <w:r w:rsidRPr="00C71F2C">
        <w:t xml:space="preserve">Заказчик производит оплату по факту выполненных работ путем перечисления денежных средств на расчетный счет </w:t>
      </w:r>
      <w:r w:rsidR="006F0541" w:rsidRPr="00C71F2C">
        <w:t>Подрядчика</w:t>
      </w:r>
      <w:r w:rsidRPr="00C71F2C">
        <w:t xml:space="preserve"> платежным поручением по выставленному </w:t>
      </w:r>
      <w:r w:rsidR="006F0541" w:rsidRPr="00C71F2C">
        <w:t>Подрядчиком</w:t>
      </w:r>
      <w:r w:rsidRPr="00C71F2C">
        <w:t xml:space="preserve"> счету в течение </w:t>
      </w:r>
      <w:r w:rsidR="00C71F2C" w:rsidRPr="00C71F2C">
        <w:t>30</w:t>
      </w:r>
      <w:r w:rsidRPr="00C71F2C">
        <w:t xml:space="preserve"> календарных дней с момента подписания Акта выполненных работ.</w:t>
      </w:r>
    </w:p>
    <w:p w14:paraId="56B0C8DF" w14:textId="77777777" w:rsidR="00692C74" w:rsidRPr="00197764" w:rsidRDefault="00692C74" w:rsidP="00692C74">
      <w:pPr>
        <w:pStyle w:val="1"/>
        <w:spacing w:after="0"/>
        <w:ind w:left="-142"/>
        <w:rPr>
          <w:rFonts w:ascii="Times New Roman" w:hAnsi="Times New Roman"/>
          <w:b/>
          <w:sz w:val="23"/>
          <w:szCs w:val="23"/>
        </w:rPr>
      </w:pPr>
      <w:r w:rsidRPr="00197764">
        <w:rPr>
          <w:rFonts w:ascii="Times New Roman" w:hAnsi="Times New Roman"/>
          <w:b/>
          <w:sz w:val="23"/>
          <w:szCs w:val="23"/>
        </w:rPr>
        <w:t>3. ПРАВА И ОБЯЗАННОСТИ СТОРОН</w:t>
      </w:r>
    </w:p>
    <w:p w14:paraId="5716E92E" w14:textId="77777777" w:rsidR="00692C74" w:rsidRPr="00A91E55" w:rsidRDefault="00692C74" w:rsidP="0088466B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91E55">
        <w:rPr>
          <w:rFonts w:ascii="Times New Roman" w:hAnsi="Times New Roman"/>
          <w:sz w:val="24"/>
          <w:szCs w:val="24"/>
        </w:rPr>
        <w:t>3.1. Подрядчик обязан:</w:t>
      </w:r>
    </w:p>
    <w:p w14:paraId="24FC5F35" w14:textId="77777777" w:rsidR="00692C74" w:rsidRPr="00A91E55" w:rsidRDefault="00692C74" w:rsidP="0088466B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91E55">
        <w:rPr>
          <w:rFonts w:ascii="Times New Roman" w:hAnsi="Times New Roman"/>
          <w:sz w:val="24"/>
          <w:szCs w:val="24"/>
        </w:rPr>
        <w:t>3.1.1. Выполнить все работы с надлежащим качеством, в объёме и в сроки, предусмотренные Договором и сдать работы Заказчику в установленный в п.1.2. настоящего Договора срок.</w:t>
      </w:r>
    </w:p>
    <w:p w14:paraId="00DD3166" w14:textId="77777777" w:rsidR="00692C74" w:rsidRPr="00A91E55" w:rsidRDefault="00692C74" w:rsidP="0088466B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91E55">
        <w:rPr>
          <w:rFonts w:ascii="Times New Roman" w:hAnsi="Times New Roman"/>
          <w:sz w:val="24"/>
          <w:szCs w:val="24"/>
        </w:rPr>
        <w:t>3.1.2. Обеспечить выполнение работ своими силами и механизмами.</w:t>
      </w:r>
    </w:p>
    <w:p w14:paraId="40BCD1EC" w14:textId="43EBB363" w:rsidR="00692C74" w:rsidRPr="00A91E55" w:rsidRDefault="00692C74" w:rsidP="0088466B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91E55">
        <w:rPr>
          <w:rFonts w:ascii="Times New Roman" w:hAnsi="Times New Roman"/>
          <w:sz w:val="24"/>
          <w:szCs w:val="24"/>
        </w:rPr>
        <w:t>3.1.3. Немедленно известить Заказчика и до получения от него указаний приостановить работы при обнаружении:</w:t>
      </w:r>
    </w:p>
    <w:p w14:paraId="26CE2999" w14:textId="77777777" w:rsidR="00692C74" w:rsidRPr="00A91E55" w:rsidRDefault="00692C74" w:rsidP="0088466B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91E55">
        <w:rPr>
          <w:rFonts w:ascii="Times New Roman" w:hAnsi="Times New Roman"/>
          <w:sz w:val="24"/>
          <w:szCs w:val="24"/>
        </w:rPr>
        <w:t xml:space="preserve">- возможных неблагоприятных для Заказчика последствий выполнения работ; </w:t>
      </w:r>
    </w:p>
    <w:p w14:paraId="4E1E8FDF" w14:textId="77777777" w:rsidR="00692C74" w:rsidRPr="00A91E55" w:rsidRDefault="00692C74" w:rsidP="0088466B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91E55">
        <w:rPr>
          <w:rFonts w:ascii="Times New Roman" w:hAnsi="Times New Roman"/>
          <w:sz w:val="24"/>
          <w:szCs w:val="24"/>
        </w:rPr>
        <w:t>- иных обстоятельств, угрожающих годности или прочности результатов выполняемой работы, либо создающих невозможность её завершения в срок.</w:t>
      </w:r>
    </w:p>
    <w:p w14:paraId="05824E2F" w14:textId="77777777" w:rsidR="00692C74" w:rsidRPr="00A91E55" w:rsidRDefault="00692C74" w:rsidP="0088466B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91E55">
        <w:rPr>
          <w:rFonts w:ascii="Times New Roman" w:hAnsi="Times New Roman"/>
          <w:sz w:val="24"/>
          <w:szCs w:val="24"/>
        </w:rPr>
        <w:t>3.1.4. Обеспечить в период выполнения работ на объекте необходимые мероприятия по технике безопасности, противопожарные мероприятия.</w:t>
      </w:r>
    </w:p>
    <w:p w14:paraId="72FE1153" w14:textId="77777777" w:rsidR="00692C74" w:rsidRPr="00A91E55" w:rsidRDefault="00692C74" w:rsidP="0088466B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91E55">
        <w:rPr>
          <w:rFonts w:ascii="Times New Roman" w:hAnsi="Times New Roman"/>
          <w:sz w:val="24"/>
          <w:szCs w:val="24"/>
        </w:rPr>
        <w:t>3.2. Заказчик обязан:</w:t>
      </w:r>
    </w:p>
    <w:p w14:paraId="17EB9C75" w14:textId="77777777" w:rsidR="00692C74" w:rsidRPr="00A91E55" w:rsidRDefault="00692C74" w:rsidP="0088466B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91E55">
        <w:rPr>
          <w:rFonts w:ascii="Times New Roman" w:hAnsi="Times New Roman"/>
          <w:sz w:val="24"/>
          <w:szCs w:val="24"/>
        </w:rPr>
        <w:t>3.2.1. Принять выполненные работы в порядке, предусмотренном настоящим Договором.</w:t>
      </w:r>
    </w:p>
    <w:p w14:paraId="44DDFF5B" w14:textId="77777777" w:rsidR="00692C74" w:rsidRPr="00A91E55" w:rsidRDefault="00692C74" w:rsidP="0088466B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91E55">
        <w:rPr>
          <w:rFonts w:ascii="Times New Roman" w:hAnsi="Times New Roman"/>
          <w:sz w:val="24"/>
          <w:szCs w:val="24"/>
        </w:rPr>
        <w:t>3.2.2. Оплатить выполненные работы в размере, в сроки и в порядке, предусмотренные настоящим Договором.</w:t>
      </w:r>
    </w:p>
    <w:p w14:paraId="139A3182" w14:textId="77777777" w:rsidR="00692C74" w:rsidRPr="00A91E55" w:rsidRDefault="00692C74" w:rsidP="0088466B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91E55">
        <w:rPr>
          <w:rFonts w:ascii="Times New Roman" w:hAnsi="Times New Roman"/>
          <w:sz w:val="24"/>
          <w:szCs w:val="24"/>
        </w:rPr>
        <w:t>3.3. Права Заказчика:</w:t>
      </w:r>
    </w:p>
    <w:p w14:paraId="4C65E5FC" w14:textId="1D6A0DD6" w:rsidR="00692C74" w:rsidRPr="00A91E55" w:rsidRDefault="00692C74" w:rsidP="0088466B">
      <w:pPr>
        <w:ind w:firstLine="426"/>
        <w:jc w:val="both"/>
      </w:pPr>
      <w:r w:rsidRPr="00A91E55">
        <w:t>3.3.1. Заказчик вправе проверять ход и качество работы, выполняемой Подрядчиком.</w:t>
      </w:r>
    </w:p>
    <w:p w14:paraId="5C71B47E" w14:textId="77777777" w:rsidR="00A91E55" w:rsidRDefault="00A91E55" w:rsidP="00692C74">
      <w:pPr>
        <w:pStyle w:val="1"/>
        <w:spacing w:before="0" w:after="0" w:line="240" w:lineRule="auto"/>
        <w:ind w:left="-142"/>
        <w:rPr>
          <w:rFonts w:ascii="Times New Roman" w:hAnsi="Times New Roman"/>
          <w:b/>
          <w:sz w:val="23"/>
          <w:szCs w:val="23"/>
        </w:rPr>
      </w:pPr>
    </w:p>
    <w:p w14:paraId="6B14B926" w14:textId="31A32FE8" w:rsidR="00692C74" w:rsidRPr="00197764" w:rsidRDefault="00692C74" w:rsidP="00692C74">
      <w:pPr>
        <w:pStyle w:val="1"/>
        <w:spacing w:before="0" w:after="0" w:line="240" w:lineRule="auto"/>
        <w:ind w:left="-142"/>
        <w:rPr>
          <w:rFonts w:ascii="Times New Roman" w:hAnsi="Times New Roman"/>
          <w:b/>
          <w:sz w:val="23"/>
          <w:szCs w:val="23"/>
        </w:rPr>
      </w:pPr>
      <w:r w:rsidRPr="00197764">
        <w:rPr>
          <w:rFonts w:ascii="Times New Roman" w:hAnsi="Times New Roman"/>
          <w:b/>
          <w:sz w:val="23"/>
          <w:szCs w:val="23"/>
        </w:rPr>
        <w:t>4. ПОРЯДОК ПРИЁМКИ И СДАЧИ РАБОТ</w:t>
      </w:r>
    </w:p>
    <w:p w14:paraId="150FD5B4" w14:textId="1F0D935D" w:rsidR="00692C74" w:rsidRPr="00197764" w:rsidRDefault="00692C74" w:rsidP="00692C74">
      <w:pPr>
        <w:pStyle w:val="1"/>
        <w:spacing w:before="0"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197764">
        <w:rPr>
          <w:rFonts w:ascii="Times New Roman" w:hAnsi="Times New Roman"/>
          <w:sz w:val="23"/>
          <w:szCs w:val="23"/>
        </w:rPr>
        <w:t>4.1. Заказчик принимает выполненные работы в течение 1 (одного) рабочего дня со дня получения устного уведомления. Стороны подписывают акт</w:t>
      </w:r>
      <w:r w:rsidR="000823F6">
        <w:rPr>
          <w:rFonts w:ascii="Times New Roman" w:hAnsi="Times New Roman"/>
          <w:sz w:val="23"/>
          <w:szCs w:val="23"/>
        </w:rPr>
        <w:t>ы</w:t>
      </w:r>
      <w:r w:rsidRPr="00197764">
        <w:rPr>
          <w:rFonts w:ascii="Times New Roman" w:hAnsi="Times New Roman"/>
          <w:sz w:val="23"/>
          <w:szCs w:val="23"/>
        </w:rPr>
        <w:t xml:space="preserve"> сдачи-приёмки выполненных работ</w:t>
      </w:r>
      <w:r w:rsidR="000823F6" w:rsidRPr="000823F6">
        <w:rPr>
          <w:rFonts w:ascii="Times New Roman" w:hAnsi="Times New Roman"/>
          <w:sz w:val="23"/>
          <w:szCs w:val="23"/>
        </w:rPr>
        <w:t xml:space="preserve"> КС-2, КС-3</w:t>
      </w:r>
      <w:r w:rsidRPr="00197764">
        <w:rPr>
          <w:rFonts w:ascii="Times New Roman" w:hAnsi="Times New Roman"/>
          <w:sz w:val="23"/>
          <w:szCs w:val="23"/>
        </w:rPr>
        <w:t>.</w:t>
      </w:r>
    </w:p>
    <w:p w14:paraId="1B860746" w14:textId="77777777" w:rsidR="00692C74" w:rsidRPr="00197764" w:rsidRDefault="00692C74" w:rsidP="00692C74">
      <w:pPr>
        <w:pStyle w:val="1"/>
        <w:spacing w:before="0"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197764">
        <w:rPr>
          <w:rFonts w:ascii="Times New Roman" w:hAnsi="Times New Roman"/>
          <w:sz w:val="23"/>
          <w:szCs w:val="23"/>
        </w:rPr>
        <w:t>4.2. Заказчик вправе отказаться от подписания акта сдачи-приёмки работ при обнаружении им отступлений от условий Договора, а также в случае обнаружения недостатков в выполненных работах. При этом Сторонами составляется двусторонний акт с указанием перечня работ, необходимых для устранения выявленных недостатков. Подрядчик устраняет выявленные недостатки за счёт собственных средств.</w:t>
      </w:r>
    </w:p>
    <w:p w14:paraId="1009C736" w14:textId="7FD1DAB3" w:rsidR="00692C74" w:rsidRDefault="00692C74" w:rsidP="00692C74">
      <w:pPr>
        <w:ind w:firstLine="567"/>
        <w:jc w:val="both"/>
      </w:pPr>
      <w:r w:rsidRPr="00197764">
        <w:rPr>
          <w:sz w:val="23"/>
          <w:szCs w:val="23"/>
        </w:rPr>
        <w:t>4.3. Срок устранения недостатков по двустороннему акту не более 3 (трех) дней.</w:t>
      </w:r>
    </w:p>
    <w:p w14:paraId="4FFC6C87" w14:textId="77777777" w:rsidR="00692C74" w:rsidRDefault="00692C74" w:rsidP="00692C74">
      <w:pPr>
        <w:jc w:val="both"/>
      </w:pPr>
    </w:p>
    <w:p w14:paraId="4B427E76" w14:textId="2DC15FE9" w:rsidR="00EA2EE4" w:rsidRDefault="00692C74" w:rsidP="00692C74">
      <w:pPr>
        <w:jc w:val="center"/>
        <w:rPr>
          <w:b/>
          <w:bCs/>
        </w:rPr>
      </w:pPr>
      <w:r>
        <w:rPr>
          <w:b/>
          <w:bCs/>
        </w:rPr>
        <w:t xml:space="preserve">5. </w:t>
      </w:r>
      <w:r w:rsidR="00EA2EE4">
        <w:rPr>
          <w:b/>
          <w:bCs/>
        </w:rPr>
        <w:t>ГАРАНТИЙНЫЕ ОБЯЗАТЕЛЬСТВА</w:t>
      </w:r>
    </w:p>
    <w:p w14:paraId="2C8AD45C" w14:textId="1F1BA4AD" w:rsidR="00EA2EE4" w:rsidRDefault="00692C74" w:rsidP="00586F68">
      <w:pPr>
        <w:shd w:val="clear" w:color="auto" w:fill="FFFFFF"/>
        <w:tabs>
          <w:tab w:val="left" w:pos="1548"/>
        </w:tabs>
        <w:ind w:firstLine="567"/>
      </w:pPr>
      <w:r>
        <w:rPr>
          <w:spacing w:val="-6"/>
        </w:rPr>
        <w:t>5</w:t>
      </w:r>
      <w:r w:rsidR="00EA2EE4">
        <w:rPr>
          <w:spacing w:val="-6"/>
        </w:rPr>
        <w:t>.</w:t>
      </w:r>
      <w:r w:rsidR="00EA2EE4">
        <w:t xml:space="preserve"> 1. Подрядчик гарантирует:</w:t>
      </w:r>
    </w:p>
    <w:p w14:paraId="65019CEB" w14:textId="0BC8E204" w:rsidR="00EA2EE4" w:rsidRDefault="00EA2EE4" w:rsidP="00586F68">
      <w:pPr>
        <w:pStyle w:val="a7"/>
        <w:numPr>
          <w:ilvl w:val="0"/>
          <w:numId w:val="8"/>
        </w:numPr>
        <w:shd w:val="clear" w:color="auto" w:fill="FFFFFF"/>
        <w:tabs>
          <w:tab w:val="left" w:pos="1548"/>
        </w:tabs>
      </w:pPr>
      <w:r>
        <w:t>возможность безаварийной эксплуатации объекта на протяжении гарантийного срока;</w:t>
      </w:r>
    </w:p>
    <w:p w14:paraId="09EDD8DD" w14:textId="5E33022A" w:rsidR="00EA2EE4" w:rsidRDefault="00EA2EE4" w:rsidP="00586F68">
      <w:pPr>
        <w:pStyle w:val="a7"/>
        <w:widowControl w:val="0"/>
        <w:numPr>
          <w:ilvl w:val="0"/>
          <w:numId w:val="8"/>
        </w:numPr>
        <w:shd w:val="clear" w:color="auto" w:fill="FFFFFF"/>
        <w:tabs>
          <w:tab w:val="left" w:pos="986"/>
        </w:tabs>
        <w:spacing w:before="14"/>
        <w:jc w:val="both"/>
      </w:pPr>
      <w:r>
        <w:t>высокое качество всех работ, выполненных в рамках настоящего договора;</w:t>
      </w:r>
    </w:p>
    <w:p w14:paraId="04A54292" w14:textId="65E6F1D4" w:rsidR="00EA2EE4" w:rsidRDefault="00EA2EE4" w:rsidP="00586F68">
      <w:pPr>
        <w:pStyle w:val="a7"/>
        <w:widowControl w:val="0"/>
        <w:numPr>
          <w:ilvl w:val="0"/>
          <w:numId w:val="8"/>
        </w:numPr>
        <w:shd w:val="clear" w:color="auto" w:fill="FFFFFF"/>
        <w:tabs>
          <w:tab w:val="left" w:pos="986"/>
        </w:tabs>
        <w:spacing w:before="7"/>
        <w:jc w:val="both"/>
      </w:pPr>
      <w:r>
        <w:t>достижение Объектом указанных в проектной документации показателей и возможность нормальной эксплуатации Объекта в период гарантийного срока и несет ответственность за отступления от них;</w:t>
      </w:r>
    </w:p>
    <w:p w14:paraId="52F79BED" w14:textId="6C39952B" w:rsidR="00EA2EE4" w:rsidRDefault="00EA2EE4" w:rsidP="00586F68">
      <w:pPr>
        <w:pStyle w:val="a7"/>
        <w:widowControl w:val="0"/>
        <w:numPr>
          <w:ilvl w:val="0"/>
          <w:numId w:val="8"/>
        </w:numPr>
        <w:shd w:val="clear" w:color="auto" w:fill="FFFFFF"/>
        <w:tabs>
          <w:tab w:val="left" w:pos="986"/>
        </w:tabs>
        <w:spacing w:before="7"/>
        <w:jc w:val="both"/>
      </w:pPr>
      <w:r>
        <w:t>выполнение работ в соответствии со строительными нормами и правилами для данного вида работ</w:t>
      </w:r>
    </w:p>
    <w:p w14:paraId="0025B87B" w14:textId="30BADD4F" w:rsidR="00EA2EE4" w:rsidRDefault="00EA2EE4" w:rsidP="00586F68">
      <w:pPr>
        <w:pStyle w:val="a7"/>
        <w:widowControl w:val="0"/>
        <w:numPr>
          <w:ilvl w:val="0"/>
          <w:numId w:val="8"/>
        </w:numPr>
        <w:shd w:val="clear" w:color="auto" w:fill="FFFFFF"/>
        <w:tabs>
          <w:tab w:val="left" w:pos="986"/>
        </w:tabs>
        <w:spacing w:before="36"/>
        <w:jc w:val="both"/>
      </w:pPr>
      <w:r>
        <w:t>своевременное устранение за свой счет недостатков и дефектов, выявленных в период гарантийного срока.</w:t>
      </w:r>
    </w:p>
    <w:p w14:paraId="4222F0F1" w14:textId="66751121" w:rsidR="00EA2EE4" w:rsidRDefault="00692C74" w:rsidP="00586F68">
      <w:pPr>
        <w:widowControl w:val="0"/>
        <w:shd w:val="clear" w:color="auto" w:fill="FFFFFF"/>
        <w:tabs>
          <w:tab w:val="left" w:pos="1548"/>
        </w:tabs>
        <w:spacing w:before="14"/>
        <w:ind w:firstLine="567"/>
        <w:jc w:val="both"/>
      </w:pPr>
      <w:r>
        <w:t>5</w:t>
      </w:r>
      <w:r w:rsidR="00EA2EE4">
        <w:t xml:space="preserve">.2. Гарантийный срок на выполненные работы начинается с даты подписания Акта сдачи-приемки работ и устанавливается сроком </w:t>
      </w:r>
      <w:r w:rsidR="00EA2EE4" w:rsidRPr="00D63937">
        <w:t>на 36 (тридцать шесть)</w:t>
      </w:r>
      <w:r w:rsidR="00EA2EE4">
        <w:t xml:space="preserve"> месяцев.</w:t>
      </w:r>
    </w:p>
    <w:p w14:paraId="51823879" w14:textId="27D750AB" w:rsidR="00EA2EE4" w:rsidRDefault="00692C74" w:rsidP="00586F68">
      <w:pPr>
        <w:widowControl w:val="0"/>
        <w:shd w:val="clear" w:color="auto" w:fill="FFFFFF"/>
        <w:tabs>
          <w:tab w:val="left" w:pos="567"/>
        </w:tabs>
        <w:spacing w:before="7"/>
        <w:ind w:firstLine="567"/>
        <w:jc w:val="both"/>
      </w:pPr>
      <w:r>
        <w:t>5</w:t>
      </w:r>
      <w:r w:rsidR="00EA2EE4">
        <w:t>.3. Если в течение гарантийного срока выявится, что работы (отдельные виды работ) имеют дефекты и недостатки, которые являются следствием ненадлежащего выполнения Подрядчиком, принятых им на себя обязательств, в том числе будут обнаружены материалы, которые не соответствуют сертификатам качества или требованиям Договора, то Заказчик совместно с Подрядчиком составляет рекламационный акт, где кроме прочего определяются даты устранения дефектов и недостатков. Рекламационный акт должен быть составлен не позднее 10 (десяти) дней со дня обнаружения недостатков.</w:t>
      </w:r>
    </w:p>
    <w:p w14:paraId="0BBD69E7" w14:textId="1A932750" w:rsidR="00EA2EE4" w:rsidRDefault="00692C74" w:rsidP="00586F68">
      <w:pPr>
        <w:widowControl w:val="0"/>
        <w:shd w:val="clear" w:color="auto" w:fill="FFFFFF"/>
        <w:tabs>
          <w:tab w:val="left" w:pos="1577"/>
        </w:tabs>
        <w:ind w:firstLine="567"/>
        <w:jc w:val="both"/>
      </w:pPr>
      <w:r>
        <w:t>5</w:t>
      </w:r>
      <w:r w:rsidR="00EA2EE4">
        <w:t>.4. Для участия в составлении рекламационного акта, фиксирующего выявленные дефекты, согласования порядка и сроков их устранения Подрядчик обязан в течение 2 (двух) дней с момента получения извещения от Заказчика о выявленных дефектах направить своего представителя на объект.</w:t>
      </w:r>
    </w:p>
    <w:p w14:paraId="4E644575" w14:textId="77777777" w:rsidR="00EA2EE4" w:rsidRDefault="00EA2EE4" w:rsidP="00EA2EE4">
      <w:pPr>
        <w:widowControl w:val="0"/>
        <w:shd w:val="clear" w:color="auto" w:fill="FFFFFF"/>
        <w:tabs>
          <w:tab w:val="left" w:pos="1577"/>
        </w:tabs>
        <w:jc w:val="both"/>
      </w:pPr>
    </w:p>
    <w:p w14:paraId="74E9553A" w14:textId="42CB2213" w:rsidR="00EA2EE4" w:rsidRPr="00EA3453" w:rsidRDefault="00EA2EE4" w:rsidP="0088466B">
      <w:pPr>
        <w:pStyle w:val="a7"/>
        <w:numPr>
          <w:ilvl w:val="0"/>
          <w:numId w:val="10"/>
        </w:numPr>
        <w:jc w:val="center"/>
        <w:rPr>
          <w:b/>
          <w:bCs/>
        </w:rPr>
      </w:pPr>
      <w:r w:rsidRPr="00EA3453">
        <w:rPr>
          <w:b/>
          <w:bCs/>
        </w:rPr>
        <w:t>ОТВЕТСТВЕННОСТЬ СТОРОН</w:t>
      </w:r>
    </w:p>
    <w:p w14:paraId="35CE3FF1" w14:textId="4A25C247" w:rsidR="00EA2EE4" w:rsidRPr="00EA3453" w:rsidRDefault="0088466B" w:rsidP="0088466B">
      <w:pPr>
        <w:ind w:firstLine="567"/>
        <w:jc w:val="both"/>
      </w:pPr>
      <w:r w:rsidRPr="00EA3453">
        <w:t xml:space="preserve">6.1. </w:t>
      </w:r>
      <w:r w:rsidR="00586F68" w:rsidRPr="00EA3453">
        <w:t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14:paraId="1E01CC91" w14:textId="77777777" w:rsidR="00EA2EE4" w:rsidRPr="00EA3453" w:rsidRDefault="00EA2EE4" w:rsidP="00EA2EE4">
      <w:pPr>
        <w:ind w:left="360"/>
        <w:rPr>
          <w:b/>
          <w:bCs/>
        </w:rPr>
      </w:pPr>
    </w:p>
    <w:p w14:paraId="12605B61" w14:textId="67E8D2BB" w:rsidR="00EA2EE4" w:rsidRPr="00EA3453" w:rsidRDefault="00EA2EE4" w:rsidP="00372FE1">
      <w:pPr>
        <w:pStyle w:val="a7"/>
        <w:numPr>
          <w:ilvl w:val="0"/>
          <w:numId w:val="10"/>
        </w:numPr>
        <w:jc w:val="center"/>
        <w:rPr>
          <w:b/>
          <w:bCs/>
        </w:rPr>
      </w:pPr>
      <w:r w:rsidRPr="00EA3453">
        <w:rPr>
          <w:b/>
          <w:bCs/>
        </w:rPr>
        <w:t>ЗАКЛЮЧИТЕЛЬНЫЕ ПОЛОЖЕНИЯ</w:t>
      </w:r>
    </w:p>
    <w:p w14:paraId="03BCB185" w14:textId="17D05925" w:rsidR="00586F68" w:rsidRPr="00EA3453" w:rsidRDefault="00074E71" w:rsidP="00586F68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A3453">
        <w:rPr>
          <w:rFonts w:ascii="Times New Roman" w:hAnsi="Times New Roman"/>
          <w:sz w:val="24"/>
          <w:szCs w:val="24"/>
        </w:rPr>
        <w:t>7</w:t>
      </w:r>
      <w:r w:rsidR="00586F68" w:rsidRPr="00EA3453">
        <w:rPr>
          <w:rFonts w:ascii="Times New Roman" w:hAnsi="Times New Roman"/>
          <w:sz w:val="24"/>
          <w:szCs w:val="24"/>
        </w:rPr>
        <w:t xml:space="preserve">.1. Настоящий Договор вступает в силу с момента подписания сторонами и действует до </w:t>
      </w:r>
      <w:r w:rsidR="003F3125" w:rsidRPr="00EA3453">
        <w:rPr>
          <w:rFonts w:ascii="Times New Roman" w:hAnsi="Times New Roman"/>
          <w:sz w:val="24"/>
          <w:szCs w:val="24"/>
        </w:rPr>
        <w:t>10</w:t>
      </w:r>
      <w:r w:rsidR="00586F68" w:rsidRPr="00EA3453">
        <w:rPr>
          <w:rFonts w:ascii="Times New Roman" w:hAnsi="Times New Roman"/>
          <w:sz w:val="24"/>
          <w:szCs w:val="24"/>
        </w:rPr>
        <w:t>.</w:t>
      </w:r>
      <w:r w:rsidR="003F3125" w:rsidRPr="00EA3453">
        <w:rPr>
          <w:rFonts w:ascii="Times New Roman" w:hAnsi="Times New Roman"/>
          <w:sz w:val="24"/>
          <w:szCs w:val="24"/>
        </w:rPr>
        <w:t>11</w:t>
      </w:r>
      <w:r w:rsidR="00586F68" w:rsidRPr="00EA3453">
        <w:rPr>
          <w:rFonts w:ascii="Times New Roman" w:hAnsi="Times New Roman"/>
          <w:sz w:val="24"/>
          <w:szCs w:val="24"/>
        </w:rPr>
        <w:t>.2025 года, а в части взаиморасчетов до полного исполнения сторонами своих обязательств.</w:t>
      </w:r>
    </w:p>
    <w:p w14:paraId="78F2F11D" w14:textId="1B345323" w:rsidR="00586F68" w:rsidRPr="00197764" w:rsidRDefault="00074E71" w:rsidP="00586F68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7</w:t>
      </w:r>
      <w:r w:rsidR="00586F68" w:rsidRPr="00197764">
        <w:rPr>
          <w:rFonts w:ascii="Times New Roman" w:hAnsi="Times New Roman"/>
          <w:sz w:val="23"/>
          <w:szCs w:val="23"/>
        </w:rPr>
        <w:t xml:space="preserve">.2. При возникновении споров, связанных с исполнением Договора, Стороны обязуются решать их путём переговоров. При недостижении согласия, спор может быть передан на рассмотрение в Арбитражный суд </w:t>
      </w:r>
      <w:proofErr w:type="spellStart"/>
      <w:r w:rsidR="00586F68" w:rsidRPr="00197764">
        <w:rPr>
          <w:rFonts w:ascii="Times New Roman" w:hAnsi="Times New Roman"/>
          <w:sz w:val="23"/>
          <w:szCs w:val="23"/>
        </w:rPr>
        <w:t>г.Санкт</w:t>
      </w:r>
      <w:proofErr w:type="spellEnd"/>
      <w:r w:rsidR="00586F68" w:rsidRPr="00197764">
        <w:rPr>
          <w:rFonts w:ascii="Times New Roman" w:hAnsi="Times New Roman"/>
          <w:sz w:val="23"/>
          <w:szCs w:val="23"/>
        </w:rPr>
        <w:t>-Петербурга и Ленинградской области в соответствии с действующим законодательством Российской Федерации.</w:t>
      </w:r>
    </w:p>
    <w:p w14:paraId="1B18CF69" w14:textId="25DF3328" w:rsidR="00586F68" w:rsidRPr="00197764" w:rsidRDefault="00074E71" w:rsidP="00586F68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7</w:t>
      </w:r>
      <w:r w:rsidR="00586F68" w:rsidRPr="00197764">
        <w:rPr>
          <w:rFonts w:ascii="Times New Roman" w:hAnsi="Times New Roman"/>
          <w:sz w:val="23"/>
          <w:szCs w:val="23"/>
        </w:rPr>
        <w:t xml:space="preserve">.3. Настоящий Договор может быть расторгнут по соглашению Сторон, по решению суда или в связи с односторонним отказом Стороны от исполнения Договора, в соответствии с гражданским законодательством Российской Федерации. </w:t>
      </w:r>
    </w:p>
    <w:p w14:paraId="21D9BBF3" w14:textId="4A68E50B" w:rsidR="00586F68" w:rsidRPr="00197764" w:rsidRDefault="00074E71" w:rsidP="00586F68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7</w:t>
      </w:r>
      <w:r w:rsidR="00586F68" w:rsidRPr="00197764">
        <w:rPr>
          <w:rFonts w:ascii="Times New Roman" w:hAnsi="Times New Roman"/>
          <w:sz w:val="23"/>
          <w:szCs w:val="23"/>
        </w:rPr>
        <w:t xml:space="preserve">.4. Стороны обязуются информировать друг друга об изменении своих адресов, банковских и иных реквизитов в течение одного рабочего дня после такого изменения. Сторона, нарушившая </w:t>
      </w:r>
      <w:r w:rsidR="00586F68" w:rsidRPr="00197764">
        <w:rPr>
          <w:rFonts w:ascii="Times New Roman" w:hAnsi="Times New Roman"/>
          <w:sz w:val="23"/>
          <w:szCs w:val="23"/>
        </w:rPr>
        <w:lastRenderedPageBreak/>
        <w:t xml:space="preserve">данное правило, не вправе предъявлять другим Сторонам по Договору претензии, связанные с этим. </w:t>
      </w:r>
    </w:p>
    <w:p w14:paraId="390C13B9" w14:textId="4F198F04" w:rsidR="00586F68" w:rsidRPr="00197764" w:rsidRDefault="00074E71" w:rsidP="00586F68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7</w:t>
      </w:r>
      <w:r w:rsidR="00586F68" w:rsidRPr="00197764">
        <w:rPr>
          <w:rFonts w:ascii="Times New Roman" w:hAnsi="Times New Roman"/>
          <w:sz w:val="23"/>
          <w:szCs w:val="23"/>
        </w:rPr>
        <w:t>.5. Настоящий Договор составлен в двух экземплярах, по одному для каждой из Сторон, оба экземпляра идентичны и имеют равную юридическую силу.</w:t>
      </w:r>
    </w:p>
    <w:p w14:paraId="5E48853D" w14:textId="7D42C060" w:rsidR="00586F68" w:rsidRPr="00EA3453" w:rsidRDefault="00586F68" w:rsidP="00074E71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sz w:val="23"/>
          <w:szCs w:val="23"/>
        </w:rPr>
      </w:pPr>
      <w:r w:rsidRPr="00EA3453">
        <w:rPr>
          <w:rFonts w:ascii="Times New Roman" w:hAnsi="Times New Roman"/>
          <w:sz w:val="23"/>
          <w:szCs w:val="23"/>
        </w:rPr>
        <w:t xml:space="preserve">Приложения: 1. Локальная смета </w:t>
      </w:r>
    </w:p>
    <w:p w14:paraId="312F5ABB" w14:textId="5E768442" w:rsidR="00EA2EE4" w:rsidRDefault="00EA2EE4" w:rsidP="006F0541">
      <w:pPr>
        <w:widowControl w:val="0"/>
        <w:shd w:val="clear" w:color="auto" w:fill="FFFFFF"/>
        <w:tabs>
          <w:tab w:val="left" w:pos="605"/>
        </w:tabs>
        <w:ind w:firstLine="709"/>
        <w:rPr>
          <w:color w:val="000000"/>
          <w:spacing w:val="7"/>
        </w:rPr>
      </w:pPr>
    </w:p>
    <w:p w14:paraId="3F1CDFE2" w14:textId="4DF55FDC" w:rsidR="00EA2EE4" w:rsidRPr="00074E71" w:rsidRDefault="00EA2EE4" w:rsidP="00074E71">
      <w:pPr>
        <w:pStyle w:val="a7"/>
        <w:numPr>
          <w:ilvl w:val="0"/>
          <w:numId w:val="10"/>
        </w:numPr>
        <w:jc w:val="center"/>
        <w:rPr>
          <w:b/>
          <w:bCs/>
        </w:rPr>
      </w:pPr>
      <w:r w:rsidRPr="00074E71">
        <w:rPr>
          <w:b/>
          <w:bCs/>
        </w:rPr>
        <w:t>ЮРИДИЧЕСКИЕ АДРЕСА СТОРОН</w:t>
      </w:r>
      <w:r w:rsidR="005747CD">
        <w:rPr>
          <w:b/>
          <w:bCs/>
        </w:rPr>
        <w:t xml:space="preserve"> И ПЛАТЁЖНЫЕ РЕКВИЗИТЫ</w:t>
      </w:r>
      <w:r w:rsidRPr="00074E71">
        <w:rPr>
          <w:b/>
          <w:bCs/>
        </w:rPr>
        <w:t>:</w:t>
      </w:r>
    </w:p>
    <w:p w14:paraId="51C5C462" w14:textId="77777777" w:rsidR="00EA2EE4" w:rsidRDefault="00EA2EE4" w:rsidP="00EA2EE4">
      <w:pPr>
        <w:ind w:left="1440" w:hanging="1440"/>
        <w:jc w:val="center"/>
        <w:rPr>
          <w:b/>
          <w:bCs/>
        </w:rPr>
      </w:pPr>
    </w:p>
    <w:tbl>
      <w:tblPr>
        <w:tblW w:w="10065" w:type="dxa"/>
        <w:tblInd w:w="-319" w:type="dxa"/>
        <w:tblLayout w:type="fixed"/>
        <w:tblLook w:val="0000" w:firstRow="0" w:lastRow="0" w:firstColumn="0" w:lastColumn="0" w:noHBand="0" w:noVBand="0"/>
      </w:tblPr>
      <w:tblGrid>
        <w:gridCol w:w="426"/>
        <w:gridCol w:w="4810"/>
        <w:gridCol w:w="4300"/>
        <w:gridCol w:w="529"/>
      </w:tblGrid>
      <w:tr w:rsidR="00EA2EE4" w:rsidRPr="00C31DEA" w14:paraId="34023E18" w14:textId="77777777" w:rsidTr="00B634AC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B0BBC65" w14:textId="77777777" w:rsidR="00EA2EE4" w:rsidRPr="00916E7C" w:rsidRDefault="00EA2EE4" w:rsidP="00B634AC">
            <w:bookmarkStart w:id="3" w:name="_Hlk176506521"/>
          </w:p>
        </w:tc>
        <w:tc>
          <w:tcPr>
            <w:tcW w:w="4810" w:type="dxa"/>
            <w:tcBorders>
              <w:top w:val="nil"/>
              <w:left w:val="nil"/>
              <w:bottom w:val="nil"/>
              <w:right w:val="nil"/>
            </w:tcBorders>
          </w:tcPr>
          <w:p w14:paraId="7774A90D" w14:textId="77777777" w:rsidR="00764301" w:rsidRDefault="00764301" w:rsidP="00764301">
            <w:pPr>
              <w:tabs>
                <w:tab w:val="left" w:pos="5529"/>
              </w:tabs>
              <w:rPr>
                <w:sz w:val="22"/>
                <w:szCs w:val="22"/>
              </w:rPr>
            </w:pPr>
            <w:r w:rsidRPr="0046676A">
              <w:rPr>
                <w:sz w:val="22"/>
                <w:szCs w:val="22"/>
              </w:rPr>
              <w:t>ЗАКАЗЧИК:</w:t>
            </w:r>
          </w:p>
          <w:p w14:paraId="51864E42" w14:textId="77777777" w:rsidR="00764301" w:rsidRPr="00C31DEA" w:rsidRDefault="00764301" w:rsidP="00764301">
            <w:pPr>
              <w:spacing w:line="240" w:lineRule="atLeast"/>
              <w:ind w:right="29"/>
              <w:rPr>
                <w:b/>
                <w:bCs/>
                <w:sz w:val="22"/>
                <w:szCs w:val="22"/>
              </w:rPr>
            </w:pPr>
            <w:r w:rsidRPr="00C31DEA">
              <w:rPr>
                <w:b/>
                <w:bCs/>
                <w:sz w:val="22"/>
                <w:szCs w:val="22"/>
              </w:rPr>
              <w:t xml:space="preserve">Муниципальное общеобразовательное бюджетное учреждение «Средняя общеобразовательная школа «Янинский центр образования» </w:t>
            </w:r>
          </w:p>
          <w:p w14:paraId="2875219B" w14:textId="77777777" w:rsidR="00764301" w:rsidRPr="00C31DEA" w:rsidRDefault="00764301" w:rsidP="00764301">
            <w:pPr>
              <w:spacing w:line="240" w:lineRule="atLeast"/>
              <w:ind w:right="29"/>
              <w:rPr>
                <w:b/>
                <w:bCs/>
                <w:sz w:val="22"/>
                <w:szCs w:val="22"/>
              </w:rPr>
            </w:pPr>
            <w:r w:rsidRPr="00C31DEA">
              <w:rPr>
                <w:b/>
                <w:bCs/>
                <w:sz w:val="22"/>
                <w:szCs w:val="22"/>
              </w:rPr>
              <w:t>(МОБУ «СОШ» Янинский ЦО»)</w:t>
            </w:r>
          </w:p>
          <w:p w14:paraId="3096F2CE" w14:textId="77777777" w:rsidR="00764301" w:rsidRPr="00C31DEA" w:rsidRDefault="00764301" w:rsidP="00764301">
            <w:pPr>
              <w:spacing w:line="240" w:lineRule="atLeast"/>
              <w:ind w:right="29"/>
              <w:rPr>
                <w:sz w:val="22"/>
                <w:szCs w:val="22"/>
              </w:rPr>
            </w:pPr>
            <w:r w:rsidRPr="00C31DEA">
              <w:rPr>
                <w:sz w:val="22"/>
                <w:szCs w:val="22"/>
              </w:rPr>
              <w:t xml:space="preserve">Юр. адрес: 188689, Ленинградская обл., Всеволожский р-н, </w:t>
            </w:r>
            <w:proofErr w:type="spellStart"/>
            <w:r w:rsidRPr="00C31DEA">
              <w:rPr>
                <w:sz w:val="22"/>
                <w:szCs w:val="22"/>
              </w:rPr>
              <w:t>г.п</w:t>
            </w:r>
            <w:proofErr w:type="spellEnd"/>
            <w:r w:rsidRPr="00C31DEA">
              <w:rPr>
                <w:sz w:val="22"/>
                <w:szCs w:val="22"/>
              </w:rPr>
              <w:t>. Янино-1, ул. Новая д. 17</w:t>
            </w:r>
          </w:p>
          <w:p w14:paraId="29ED84DB" w14:textId="77777777" w:rsidR="00764301" w:rsidRPr="00C31DEA" w:rsidRDefault="00764301" w:rsidP="00764301">
            <w:pPr>
              <w:spacing w:line="240" w:lineRule="atLeast"/>
              <w:ind w:right="29"/>
              <w:rPr>
                <w:sz w:val="22"/>
                <w:szCs w:val="22"/>
              </w:rPr>
            </w:pPr>
            <w:r w:rsidRPr="00C31DEA">
              <w:rPr>
                <w:sz w:val="22"/>
                <w:szCs w:val="22"/>
              </w:rPr>
              <w:t>ОГРН 1034700562555 от 06.03.2003 г.</w:t>
            </w:r>
          </w:p>
          <w:p w14:paraId="180E8BFE" w14:textId="77777777" w:rsidR="00764301" w:rsidRDefault="00764301" w:rsidP="00764301">
            <w:pPr>
              <w:spacing w:line="240" w:lineRule="atLeast"/>
              <w:ind w:right="29"/>
              <w:rPr>
                <w:sz w:val="22"/>
                <w:szCs w:val="22"/>
              </w:rPr>
            </w:pPr>
            <w:r w:rsidRPr="00C31DEA">
              <w:rPr>
                <w:sz w:val="22"/>
                <w:szCs w:val="22"/>
              </w:rPr>
              <w:t xml:space="preserve">ИНН 4703018986 КПП 470301001 </w:t>
            </w:r>
          </w:p>
          <w:p w14:paraId="011D5F3A" w14:textId="77777777" w:rsidR="00764301" w:rsidRPr="00C31DEA" w:rsidRDefault="00764301" w:rsidP="00764301">
            <w:pPr>
              <w:spacing w:line="240" w:lineRule="atLeast"/>
              <w:ind w:right="29"/>
              <w:rPr>
                <w:sz w:val="22"/>
                <w:szCs w:val="22"/>
              </w:rPr>
            </w:pPr>
            <w:r w:rsidRPr="00C31DEA">
              <w:rPr>
                <w:sz w:val="22"/>
                <w:szCs w:val="22"/>
              </w:rPr>
              <w:t>ОКПО 43502634</w:t>
            </w:r>
          </w:p>
          <w:p w14:paraId="5EDAE047" w14:textId="77777777" w:rsidR="00764301" w:rsidRPr="00C31DEA" w:rsidRDefault="00764301" w:rsidP="00764301">
            <w:pPr>
              <w:spacing w:line="240" w:lineRule="atLeast"/>
              <w:ind w:right="29"/>
              <w:rPr>
                <w:sz w:val="22"/>
                <w:szCs w:val="22"/>
              </w:rPr>
            </w:pPr>
            <w:r w:rsidRPr="00C31DEA">
              <w:rPr>
                <w:sz w:val="22"/>
                <w:szCs w:val="22"/>
              </w:rPr>
              <w:t>ОКТМО 4162155051</w:t>
            </w:r>
          </w:p>
          <w:p w14:paraId="0DDAE415" w14:textId="77777777" w:rsidR="00764301" w:rsidRPr="00C31DEA" w:rsidRDefault="00764301" w:rsidP="00764301">
            <w:pPr>
              <w:rPr>
                <w:sz w:val="22"/>
                <w:szCs w:val="22"/>
              </w:rPr>
            </w:pPr>
            <w:r w:rsidRPr="00C31DEA">
              <w:rPr>
                <w:sz w:val="22"/>
                <w:szCs w:val="22"/>
              </w:rPr>
              <w:t xml:space="preserve">л/с 20015410077 в Комитете финансов администрации МО «ВМР» ЛО </w:t>
            </w:r>
          </w:p>
          <w:p w14:paraId="216CA1DE" w14:textId="77777777" w:rsidR="00764301" w:rsidRPr="00C31DEA" w:rsidRDefault="00764301" w:rsidP="00764301">
            <w:pPr>
              <w:rPr>
                <w:sz w:val="22"/>
                <w:szCs w:val="22"/>
              </w:rPr>
            </w:pPr>
            <w:r w:rsidRPr="00C31DEA">
              <w:rPr>
                <w:sz w:val="22"/>
                <w:szCs w:val="22"/>
              </w:rPr>
              <w:t>СЕВЕРО-ЗАПАДНОЕ ГУ БАНКА РОССИИ//УФК по Ленинградской области г. Санкт-Петербург БИК 044030098</w:t>
            </w:r>
          </w:p>
          <w:p w14:paraId="5F8A89E1" w14:textId="77777777" w:rsidR="00764301" w:rsidRPr="00C31DEA" w:rsidRDefault="00764301" w:rsidP="00764301">
            <w:pPr>
              <w:spacing w:before="100" w:beforeAutospacing="1"/>
              <w:contextualSpacing/>
              <w:jc w:val="both"/>
              <w:rPr>
                <w:sz w:val="22"/>
                <w:szCs w:val="22"/>
              </w:rPr>
            </w:pPr>
            <w:r w:rsidRPr="00C31DEA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КС </w:t>
            </w:r>
            <w:r w:rsidRPr="00C31DEA">
              <w:rPr>
                <w:sz w:val="22"/>
                <w:szCs w:val="22"/>
              </w:rPr>
              <w:t>№ 40102810745370000098</w:t>
            </w:r>
          </w:p>
          <w:p w14:paraId="60D85A79" w14:textId="77777777" w:rsidR="00764301" w:rsidRPr="00C31DEA" w:rsidRDefault="00764301" w:rsidP="00764301">
            <w:pPr>
              <w:spacing w:before="100" w:beforeAutospacing="1"/>
              <w:contextualSpacing/>
              <w:jc w:val="both"/>
              <w:rPr>
                <w:sz w:val="22"/>
                <w:szCs w:val="22"/>
              </w:rPr>
            </w:pPr>
            <w:r w:rsidRPr="00C31DEA">
              <w:rPr>
                <w:sz w:val="22"/>
                <w:szCs w:val="22"/>
              </w:rPr>
              <w:t>Казначейский счет № 03234643416120004500</w:t>
            </w:r>
          </w:p>
          <w:p w14:paraId="6713B6B6" w14:textId="77777777" w:rsidR="00764301" w:rsidRPr="00C31DEA" w:rsidRDefault="00764301" w:rsidP="00764301">
            <w:pPr>
              <w:rPr>
                <w:sz w:val="22"/>
                <w:szCs w:val="22"/>
              </w:rPr>
            </w:pPr>
            <w:r w:rsidRPr="00C31DEA">
              <w:rPr>
                <w:sz w:val="22"/>
                <w:szCs w:val="22"/>
              </w:rPr>
              <w:t>Тел. 8(812)679-35-22</w:t>
            </w:r>
          </w:p>
          <w:p w14:paraId="7A554D63" w14:textId="77777777" w:rsidR="00764301" w:rsidRPr="00B66309" w:rsidRDefault="00764301" w:rsidP="00764301">
            <w:pPr>
              <w:rPr>
                <w:sz w:val="22"/>
                <w:szCs w:val="22"/>
              </w:rPr>
            </w:pPr>
            <w:r w:rsidRPr="00C31DEA">
              <w:rPr>
                <w:sz w:val="22"/>
                <w:szCs w:val="22"/>
                <w:lang w:val="en-US"/>
              </w:rPr>
              <w:t>e</w:t>
            </w:r>
            <w:r w:rsidRPr="00B66309">
              <w:rPr>
                <w:sz w:val="22"/>
                <w:szCs w:val="22"/>
              </w:rPr>
              <w:t>-</w:t>
            </w:r>
            <w:r w:rsidRPr="00C31DEA">
              <w:rPr>
                <w:sz w:val="22"/>
                <w:szCs w:val="22"/>
                <w:lang w:val="en-US"/>
              </w:rPr>
              <w:t>mail</w:t>
            </w:r>
            <w:r w:rsidRPr="00B66309">
              <w:rPr>
                <w:sz w:val="22"/>
                <w:szCs w:val="22"/>
              </w:rPr>
              <w:t xml:space="preserve">: </w:t>
            </w:r>
            <w:proofErr w:type="spellStart"/>
            <w:r w:rsidRPr="00C31DEA">
              <w:rPr>
                <w:sz w:val="22"/>
                <w:szCs w:val="22"/>
                <w:lang w:val="en-US"/>
              </w:rPr>
              <w:t>ynino</w:t>
            </w:r>
            <w:proofErr w:type="spellEnd"/>
            <w:r w:rsidRPr="00B66309">
              <w:rPr>
                <w:sz w:val="22"/>
                <w:szCs w:val="22"/>
              </w:rPr>
              <w:t>@</w:t>
            </w:r>
            <w:proofErr w:type="spellStart"/>
            <w:r w:rsidRPr="00C31DEA">
              <w:rPr>
                <w:sz w:val="22"/>
                <w:szCs w:val="22"/>
                <w:lang w:val="en-US"/>
              </w:rPr>
              <w:t>vsevobr</w:t>
            </w:r>
            <w:proofErr w:type="spellEnd"/>
            <w:r w:rsidRPr="00B66309">
              <w:rPr>
                <w:sz w:val="22"/>
                <w:szCs w:val="22"/>
              </w:rPr>
              <w:t>.</w:t>
            </w:r>
            <w:proofErr w:type="spellStart"/>
            <w:r w:rsidRPr="00C31DEA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B66309">
              <w:rPr>
                <w:sz w:val="22"/>
                <w:szCs w:val="22"/>
              </w:rPr>
              <w:t xml:space="preserve"> </w:t>
            </w:r>
          </w:p>
          <w:p w14:paraId="602FC7D4" w14:textId="2BE5C929" w:rsidR="00EA2EE4" w:rsidRPr="00764301" w:rsidRDefault="00EA2EE4" w:rsidP="00B634AC">
            <w:pPr>
              <w:rPr>
                <w:sz w:val="22"/>
                <w:szCs w:val="22"/>
              </w:rPr>
            </w:pPr>
            <w:r w:rsidRPr="0076430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11FDA3" w14:textId="6B32E296" w:rsidR="00EA2EE4" w:rsidRDefault="00764301" w:rsidP="00B634AC">
            <w:pPr>
              <w:tabs>
                <w:tab w:val="left" w:pos="5529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ПОДРЯДЧИК</w:t>
            </w:r>
            <w:r w:rsidR="00EA2EE4" w:rsidRPr="0046676A">
              <w:rPr>
                <w:sz w:val="22"/>
                <w:szCs w:val="22"/>
              </w:rPr>
              <w:t>:</w:t>
            </w:r>
          </w:p>
          <w:p w14:paraId="4B6D1D1A" w14:textId="30B4BF6B" w:rsidR="00EA2EE4" w:rsidRPr="00B66309" w:rsidRDefault="00EA2EE4" w:rsidP="00764301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A2EE4" w:rsidRPr="00C31DEA" w14:paraId="0174471E" w14:textId="77777777" w:rsidTr="00B634AC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514FBC7" w14:textId="77777777" w:rsidR="00EA2EE4" w:rsidRPr="00B66309" w:rsidRDefault="00EA2EE4" w:rsidP="00B634AC"/>
        </w:tc>
        <w:tc>
          <w:tcPr>
            <w:tcW w:w="4810" w:type="dxa"/>
            <w:tcBorders>
              <w:top w:val="nil"/>
              <w:left w:val="nil"/>
              <w:bottom w:val="nil"/>
              <w:right w:val="nil"/>
            </w:tcBorders>
          </w:tcPr>
          <w:p w14:paraId="210BF210" w14:textId="77777777" w:rsidR="00EA2EE4" w:rsidRPr="00B66309" w:rsidRDefault="00EA2EE4" w:rsidP="00B634AC">
            <w:pPr>
              <w:pStyle w:val="a4"/>
              <w:spacing w:after="0"/>
              <w:ind w:left="0" w:firstLine="34"/>
            </w:pPr>
          </w:p>
        </w:tc>
        <w:tc>
          <w:tcPr>
            <w:tcW w:w="48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521173" w14:textId="77777777" w:rsidR="00EA2EE4" w:rsidRPr="00B66309" w:rsidRDefault="00EA2EE4" w:rsidP="00B634AC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</w:tc>
      </w:tr>
      <w:tr w:rsidR="00EA2EE4" w:rsidRPr="00916E7C" w14:paraId="5C5D80CE" w14:textId="77777777" w:rsidTr="00B634AC">
        <w:trPr>
          <w:gridAfter w:val="1"/>
          <w:wAfter w:w="529" w:type="dxa"/>
        </w:trPr>
        <w:tc>
          <w:tcPr>
            <w:tcW w:w="5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D8F14F" w14:textId="188D7112" w:rsidR="00EA2EE4" w:rsidRDefault="00EA2EE4" w:rsidP="00764301">
            <w:pPr>
              <w:pStyle w:val="a4"/>
              <w:spacing w:after="0"/>
              <w:ind w:left="0" w:firstLine="494"/>
            </w:pPr>
            <w:r>
              <w:t xml:space="preserve">От </w:t>
            </w:r>
            <w:r w:rsidR="00764301">
              <w:t>Заказчика</w:t>
            </w:r>
            <w:r>
              <w:t xml:space="preserve">: </w:t>
            </w:r>
          </w:p>
          <w:p w14:paraId="71AE525E" w14:textId="3CF0F37E" w:rsidR="00EA2EE4" w:rsidRPr="00916E7C" w:rsidRDefault="00764301" w:rsidP="00764301">
            <w:pPr>
              <w:pStyle w:val="a4"/>
              <w:spacing w:after="0"/>
              <w:ind w:left="0" w:firstLine="494"/>
            </w:pPr>
            <w:r>
              <w:t>_____</w:t>
            </w:r>
            <w:r w:rsidR="00EA2EE4" w:rsidRPr="00916E7C">
              <w:t>____________</w:t>
            </w:r>
            <w:r>
              <w:t xml:space="preserve"> Свирин Н.Н.</w:t>
            </w:r>
            <w:r w:rsidRPr="00916E7C">
              <w:t xml:space="preserve"> </w:t>
            </w:r>
            <w:r w:rsidR="00EA2EE4" w:rsidRPr="00916E7C">
              <w:t xml:space="preserve"> </w:t>
            </w: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</w:tcPr>
          <w:p w14:paraId="479AD051" w14:textId="1D25DBCE" w:rsidR="00EA2EE4" w:rsidRDefault="00EA2EE4" w:rsidP="00B634AC">
            <w:pPr>
              <w:pStyle w:val="2"/>
            </w:pPr>
            <w:r w:rsidRPr="00916E7C">
              <w:t xml:space="preserve">От </w:t>
            </w:r>
            <w:r w:rsidR="00764301">
              <w:t>Подрядчика</w:t>
            </w:r>
            <w:r w:rsidRPr="00916E7C">
              <w:t>:</w:t>
            </w:r>
            <w:r>
              <w:t xml:space="preserve"> </w:t>
            </w:r>
          </w:p>
          <w:p w14:paraId="19368A1F" w14:textId="75C8AD52" w:rsidR="00EA2EE4" w:rsidRPr="00916E7C" w:rsidRDefault="00EA2EE4" w:rsidP="00B634AC">
            <w:pPr>
              <w:pStyle w:val="2"/>
            </w:pPr>
            <w:r w:rsidRPr="00916E7C">
              <w:t xml:space="preserve">____________ </w:t>
            </w:r>
          </w:p>
        </w:tc>
      </w:tr>
      <w:bookmarkEnd w:id="3"/>
    </w:tbl>
    <w:p w14:paraId="31F6413C" w14:textId="77777777" w:rsidR="001A7F9E" w:rsidRDefault="001A7F9E"/>
    <w:sectPr w:rsidR="001A7F9E" w:rsidSect="00CE005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tka Heading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14701"/>
    <w:multiLevelType w:val="hybridMultilevel"/>
    <w:tmpl w:val="60FE85CA"/>
    <w:lvl w:ilvl="0" w:tplc="929C0F2A">
      <w:start w:val="1"/>
      <w:numFmt w:val="bullet"/>
      <w:lvlText w:val="-"/>
      <w:lvlJc w:val="left"/>
      <w:pPr>
        <w:ind w:left="720" w:hanging="360"/>
      </w:pPr>
      <w:rPr>
        <w:rFonts w:ascii="Sitka Heading" w:hAnsi="Sitka Heading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57FEC"/>
    <w:multiLevelType w:val="multilevel"/>
    <w:tmpl w:val="4C362461"/>
    <w:lvl w:ilvl="0">
      <w:start w:val="6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20EBC827"/>
    <w:multiLevelType w:val="multilevel"/>
    <w:tmpl w:val="57D9B3A0"/>
    <w:lvl w:ilvl="0">
      <w:start w:val="8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firstLine="7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 w15:restartNumberingAfterBreak="0">
    <w:nsid w:val="245A55F5"/>
    <w:multiLevelType w:val="multilevel"/>
    <w:tmpl w:val="05027197"/>
    <w:lvl w:ilvl="0">
      <w:start w:val="7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firstLine="7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2A190DEA"/>
    <w:multiLevelType w:val="multilevel"/>
    <w:tmpl w:val="390F88C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5"/>
      <w:numFmt w:val="decimal"/>
      <w:lvlText w:val="5.%2."/>
      <w:lvlJc w:val="left"/>
      <w:pPr>
        <w:tabs>
          <w:tab w:val="num" w:pos="1260"/>
        </w:tabs>
        <w:ind w:left="1260" w:hanging="54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851" w:firstLine="567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302B2C0A"/>
    <w:multiLevelType w:val="multilevel"/>
    <w:tmpl w:val="034261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</w:rPr>
    </w:lvl>
    <w:lvl w:ilvl="2">
      <w:start w:val="1"/>
      <w:numFmt w:val="none"/>
      <w:lvlText w:val="4.1.1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none"/>
      <w:lvlText w:val="4.1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39E304C7"/>
    <w:multiLevelType w:val="hybridMultilevel"/>
    <w:tmpl w:val="793A339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97279"/>
    <w:multiLevelType w:val="multilevel"/>
    <w:tmpl w:val="445EE74A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42" w:firstLine="578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851" w:firstLine="567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8" w15:restartNumberingAfterBreak="0">
    <w:nsid w:val="6247E9E3"/>
    <w:multiLevelType w:val="multilevel"/>
    <w:tmpl w:val="69C817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9" w15:restartNumberingAfterBreak="0">
    <w:nsid w:val="7AED6F0E"/>
    <w:multiLevelType w:val="multilevel"/>
    <w:tmpl w:val="50FCF29B"/>
    <w:lvl w:ilvl="0">
      <w:start w:val="9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firstLine="7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8"/>
  </w:num>
  <w:num w:numId="8">
    <w:abstractNumId w:val="0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34E"/>
    <w:rsid w:val="00043140"/>
    <w:rsid w:val="000718F2"/>
    <w:rsid w:val="00074E71"/>
    <w:rsid w:val="000823F6"/>
    <w:rsid w:val="000C657B"/>
    <w:rsid w:val="001075DE"/>
    <w:rsid w:val="001A7F9E"/>
    <w:rsid w:val="00296E44"/>
    <w:rsid w:val="0030334E"/>
    <w:rsid w:val="00372FE1"/>
    <w:rsid w:val="003F1A67"/>
    <w:rsid w:val="003F3125"/>
    <w:rsid w:val="005526B3"/>
    <w:rsid w:val="005609B3"/>
    <w:rsid w:val="005747CD"/>
    <w:rsid w:val="00586F68"/>
    <w:rsid w:val="005A5F65"/>
    <w:rsid w:val="00692C74"/>
    <w:rsid w:val="006F0541"/>
    <w:rsid w:val="00764301"/>
    <w:rsid w:val="00884630"/>
    <w:rsid w:val="0088466B"/>
    <w:rsid w:val="00896466"/>
    <w:rsid w:val="008A5232"/>
    <w:rsid w:val="00934224"/>
    <w:rsid w:val="00A91E55"/>
    <w:rsid w:val="00A92E25"/>
    <w:rsid w:val="00B66309"/>
    <w:rsid w:val="00C31DEA"/>
    <w:rsid w:val="00C71F2C"/>
    <w:rsid w:val="00CE005C"/>
    <w:rsid w:val="00D72BB5"/>
    <w:rsid w:val="00DE0D37"/>
    <w:rsid w:val="00E35DE0"/>
    <w:rsid w:val="00EA2EE4"/>
    <w:rsid w:val="00EA3453"/>
    <w:rsid w:val="00F91BB4"/>
    <w:rsid w:val="00FB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0A9B7"/>
  <w15:chartTrackingRefBased/>
  <w15:docId w15:val="{13E33E78-E68F-4AE8-8418-90489D4C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2E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A2EE4"/>
    <w:rPr>
      <w:rFonts w:ascii="Arial" w:hAnsi="Arial" w:cs="Arial"/>
      <w:color w:val="0000FF"/>
      <w:u w:val="single"/>
      <w:lang w:val="ru-RU"/>
    </w:rPr>
  </w:style>
  <w:style w:type="paragraph" w:styleId="2">
    <w:name w:val="Body Text 2"/>
    <w:basedOn w:val="a"/>
    <w:link w:val="20"/>
    <w:uiPriority w:val="99"/>
    <w:rsid w:val="00EA2EE4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rsid w:val="00EA2E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rsid w:val="00EA2EE4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EA2E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EA2E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586F68"/>
    <w:pPr>
      <w:ind w:left="720"/>
      <w:contextualSpacing/>
    </w:pPr>
  </w:style>
  <w:style w:type="character" w:customStyle="1" w:styleId="a8">
    <w:name w:val="Основной текст_"/>
    <w:link w:val="1"/>
    <w:locked/>
    <w:rsid w:val="00586F68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8"/>
    <w:rsid w:val="00586F68"/>
    <w:pPr>
      <w:shd w:val="clear" w:color="auto" w:fill="FFFFFF"/>
      <w:autoSpaceDE/>
      <w:autoSpaceDN/>
      <w:adjustRightInd/>
      <w:spacing w:before="240" w:after="360" w:line="374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Multanen</dc:creator>
  <cp:keywords/>
  <dc:description/>
  <cp:lastModifiedBy>79213</cp:lastModifiedBy>
  <cp:revision>6</cp:revision>
  <cp:lastPrinted>2025-09-08T07:38:00Z</cp:lastPrinted>
  <dcterms:created xsi:type="dcterms:W3CDTF">2025-09-08T10:50:00Z</dcterms:created>
  <dcterms:modified xsi:type="dcterms:W3CDTF">2025-10-08T12:00:00Z</dcterms:modified>
</cp:coreProperties>
</file>