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D3907B" w14:textId="165058F5" w:rsidR="004857C2" w:rsidRPr="00B45A10" w:rsidRDefault="004857C2" w:rsidP="004857C2">
      <w:pPr>
        <w:tabs>
          <w:tab w:val="left" w:pos="5730"/>
        </w:tabs>
        <w:jc w:val="center"/>
        <w:rPr>
          <w:b/>
        </w:rPr>
      </w:pPr>
      <w:r w:rsidRPr="00B45A10">
        <w:rPr>
          <w:b/>
        </w:rPr>
        <w:t xml:space="preserve">ПРОЕКТ </w:t>
      </w:r>
      <w:r w:rsidR="00923148">
        <w:rPr>
          <w:b/>
        </w:rPr>
        <w:t>Договора</w:t>
      </w:r>
    </w:p>
    <w:p w14:paraId="5B8D4B65" w14:textId="5137506E" w:rsidR="004857C2" w:rsidRPr="00B45A10" w:rsidRDefault="004857C2" w:rsidP="00923148">
      <w:pPr>
        <w:jc w:val="center"/>
        <w:rPr>
          <w:b/>
          <w:color w:val="000000"/>
        </w:rPr>
      </w:pPr>
      <w:r w:rsidRPr="00B45A10">
        <w:rPr>
          <w:b/>
          <w:color w:val="000000"/>
        </w:rPr>
        <w:t xml:space="preserve">на </w:t>
      </w:r>
      <w:r w:rsidRPr="00B45A10">
        <w:rPr>
          <w:b/>
        </w:rPr>
        <w:t xml:space="preserve">оказание услуг по </w:t>
      </w:r>
      <w:r w:rsidR="00923148" w:rsidRPr="00B45A10">
        <w:rPr>
          <w:b/>
        </w:rPr>
        <w:t xml:space="preserve">транспортировке </w:t>
      </w:r>
      <w:r w:rsidR="00923148">
        <w:rPr>
          <w:b/>
        </w:rPr>
        <w:t>жидкого медицинского кислорода</w:t>
      </w:r>
    </w:p>
    <w:p w14:paraId="56924EF0" w14:textId="77777777" w:rsidR="004857C2" w:rsidRPr="00B45A10" w:rsidRDefault="004857C2" w:rsidP="004857C2">
      <w:pPr>
        <w:jc w:val="center"/>
        <w:rPr>
          <w:b/>
          <w:caps/>
        </w:rPr>
      </w:pPr>
    </w:p>
    <w:p w14:paraId="45EB2C0C" w14:textId="050AD475" w:rsidR="004857C2" w:rsidRPr="00B45A10" w:rsidRDefault="004857C2" w:rsidP="004857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Calibri"/>
          <w:lang w:eastAsia="en-US"/>
        </w:rPr>
      </w:pPr>
      <w:r w:rsidRPr="00B45A10">
        <w:rPr>
          <w:rFonts w:eastAsia="Calibri"/>
          <w:lang w:eastAsia="en-US"/>
        </w:rPr>
        <w:t xml:space="preserve">г. </w:t>
      </w:r>
      <w:r w:rsidR="00923148">
        <w:rPr>
          <w:rFonts w:eastAsia="Calibri"/>
          <w:lang w:eastAsia="en-US"/>
        </w:rPr>
        <w:t>Кингисепп</w:t>
      </w:r>
      <w:r w:rsidRPr="00B45A10">
        <w:rPr>
          <w:rFonts w:eastAsia="Calibri"/>
          <w:lang w:eastAsia="en-US"/>
        </w:rPr>
        <w:tab/>
      </w:r>
      <w:r w:rsidRPr="00B45A10">
        <w:rPr>
          <w:rFonts w:eastAsia="Calibri"/>
          <w:lang w:eastAsia="en-US"/>
        </w:rPr>
        <w:tab/>
        <w:t xml:space="preserve">                                                                       «___» ________ 202</w:t>
      </w:r>
      <w:r w:rsidR="006D1C3B">
        <w:rPr>
          <w:rFonts w:eastAsia="Calibri"/>
          <w:lang w:eastAsia="en-US"/>
        </w:rPr>
        <w:t>6</w:t>
      </w:r>
      <w:r w:rsidRPr="00B45A10">
        <w:rPr>
          <w:rFonts w:eastAsia="Calibri"/>
          <w:lang w:eastAsia="en-US"/>
        </w:rPr>
        <w:t xml:space="preserve"> г. </w:t>
      </w:r>
    </w:p>
    <w:p w14:paraId="6A05A08C" w14:textId="77777777" w:rsidR="004857C2" w:rsidRPr="00B45A10" w:rsidRDefault="004857C2" w:rsidP="004857C2">
      <w:pPr>
        <w:jc w:val="both"/>
      </w:pPr>
    </w:p>
    <w:p w14:paraId="7D4802B3" w14:textId="2FBF10AB" w:rsidR="00923148" w:rsidRPr="00B112A6" w:rsidRDefault="00923148" w:rsidP="00923148">
      <w:pPr>
        <w:pStyle w:val="af0"/>
        <w:widowControl w:val="0"/>
        <w:tabs>
          <w:tab w:val="left" w:pos="540"/>
          <w:tab w:val="left" w:pos="3420"/>
        </w:tabs>
        <w:autoSpaceDE w:val="0"/>
        <w:autoSpaceDN w:val="0"/>
        <w:adjustRightInd w:val="0"/>
        <w:ind w:left="0"/>
        <w:jc w:val="both"/>
        <w:rPr>
          <w:shd w:val="clear" w:color="auto" w:fill="FFFF00"/>
        </w:rPr>
      </w:pPr>
      <w:r>
        <w:rPr>
          <w:b/>
          <w:bCs/>
        </w:rPr>
        <w:t xml:space="preserve">          </w:t>
      </w:r>
      <w:r w:rsidRPr="00B112A6">
        <w:rPr>
          <w:b/>
          <w:bCs/>
        </w:rPr>
        <w:t>Государственное бюджетное учреждение здравоохранения Ленинградской области «Кингисеппская межрайонная больница им. П.Н. Прохорова»,</w:t>
      </w:r>
      <w:r w:rsidRPr="000A621E">
        <w:t xml:space="preserve"> именуемое в дальнейшем «Заказчик», в лице  главного врача Кяльвияйнена Ильи Михайловича, действующего на основании Распоряжения Комитета по здравоохранению Ленинградской области от 11.08.2026 года №166 и Устава, и _____________________,  именуемое в дальнейшем «Исполнитель», в лице ______________________________________________, действующей на основании _______________, с другой стороны, при совместном упоминании «Стороны», заключили настоящий договор о нижеследующем:</w:t>
      </w:r>
    </w:p>
    <w:p w14:paraId="46007452" w14:textId="77777777" w:rsidR="004857C2" w:rsidRPr="00B45A10" w:rsidRDefault="004857C2" w:rsidP="004857C2">
      <w:pPr>
        <w:ind w:firstLine="709"/>
        <w:jc w:val="both"/>
      </w:pPr>
    </w:p>
    <w:p w14:paraId="1A7B5A37" w14:textId="6A97E31D" w:rsidR="004857C2" w:rsidRPr="00B45A10" w:rsidRDefault="004857C2" w:rsidP="004857C2">
      <w:pPr>
        <w:jc w:val="center"/>
        <w:rPr>
          <w:snapToGrid w:val="0"/>
        </w:rPr>
      </w:pPr>
      <w:r w:rsidRPr="00B45A10">
        <w:rPr>
          <w:b/>
          <w:bCs/>
          <w:snapToGrid w:val="0"/>
        </w:rPr>
        <w:t xml:space="preserve">1. Предмет </w:t>
      </w:r>
      <w:r w:rsidR="00923148">
        <w:rPr>
          <w:b/>
          <w:bCs/>
          <w:snapToGrid w:val="0"/>
        </w:rPr>
        <w:t>Договора</w:t>
      </w:r>
      <w:r w:rsidRPr="00B45A10">
        <w:rPr>
          <w:b/>
          <w:bCs/>
          <w:snapToGrid w:val="0"/>
        </w:rPr>
        <w:t>, срок и место оказания услуг</w:t>
      </w:r>
    </w:p>
    <w:p w14:paraId="09409D17" w14:textId="2501BC31" w:rsidR="004857C2" w:rsidRPr="00B45A10" w:rsidRDefault="004857C2" w:rsidP="004857C2">
      <w:pPr>
        <w:ind w:firstLine="709"/>
        <w:jc w:val="both"/>
        <w:rPr>
          <w:b/>
        </w:rPr>
      </w:pPr>
      <w:r w:rsidRPr="00B45A10">
        <w:rPr>
          <w:color w:val="000000"/>
        </w:rPr>
        <w:t xml:space="preserve">1.1. По настоящему </w:t>
      </w:r>
      <w:r w:rsidR="00923148">
        <w:rPr>
          <w:color w:val="000000"/>
        </w:rPr>
        <w:t>Договору</w:t>
      </w:r>
      <w:r w:rsidRPr="00B45A10">
        <w:rPr>
          <w:color w:val="000000"/>
        </w:rPr>
        <w:t xml:space="preserve"> Исполнитель обязуется </w:t>
      </w:r>
      <w:r w:rsidRPr="00B45A10">
        <w:rPr>
          <w:b/>
          <w:color w:val="000000"/>
        </w:rPr>
        <w:t xml:space="preserve">оказать </w:t>
      </w:r>
      <w:r w:rsidRPr="00B45A10">
        <w:rPr>
          <w:b/>
        </w:rPr>
        <w:t xml:space="preserve">услуги по транспортировке </w:t>
      </w:r>
      <w:r w:rsidR="00923148">
        <w:rPr>
          <w:b/>
        </w:rPr>
        <w:t>жидкого медицинского кислорода</w:t>
      </w:r>
      <w:r w:rsidRPr="00B45A10">
        <w:rPr>
          <w:b/>
        </w:rPr>
        <w:t xml:space="preserve"> специализированным транспортом </w:t>
      </w:r>
      <w:r w:rsidRPr="00B45A10">
        <w:rPr>
          <w:snapToGrid w:val="0"/>
          <w:color w:val="000000"/>
        </w:rPr>
        <w:t>(далее – у</w:t>
      </w:r>
      <w:r w:rsidRPr="00B45A10">
        <w:rPr>
          <w:bCs/>
          <w:snapToGrid w:val="0"/>
          <w:color w:val="000000"/>
        </w:rPr>
        <w:t>слуги</w:t>
      </w:r>
      <w:r w:rsidRPr="00B45A10">
        <w:rPr>
          <w:snapToGrid w:val="0"/>
          <w:color w:val="000000"/>
        </w:rPr>
        <w:t xml:space="preserve">) в соответствии с условиями настоящего </w:t>
      </w:r>
      <w:r w:rsidR="00923148">
        <w:rPr>
          <w:snapToGrid w:val="0"/>
          <w:color w:val="000000"/>
        </w:rPr>
        <w:t>Договора</w:t>
      </w:r>
      <w:r w:rsidRPr="00B45A10">
        <w:rPr>
          <w:snapToGrid w:val="0"/>
          <w:color w:val="000000"/>
        </w:rPr>
        <w:t>.</w:t>
      </w:r>
    </w:p>
    <w:p w14:paraId="2084CB55" w14:textId="79BD15A9" w:rsidR="00923148" w:rsidRDefault="00923148" w:rsidP="00B502A2">
      <w:pPr>
        <w:jc w:val="both"/>
      </w:pPr>
      <w:r>
        <w:rPr>
          <w:color w:val="000000"/>
        </w:rPr>
        <w:t xml:space="preserve">           </w:t>
      </w:r>
      <w:r w:rsidR="004857C2" w:rsidRPr="00B45A10">
        <w:rPr>
          <w:color w:val="000000"/>
        </w:rPr>
        <w:t xml:space="preserve">1.2. </w:t>
      </w:r>
      <w:r>
        <w:t>Исполнитель обязуется в установленные сроки принимать и осуществлять транспортировку кислорода специализированным транспортом, а Заказчик обязуется принять и оплатить такие услуги.</w:t>
      </w:r>
    </w:p>
    <w:p w14:paraId="7E283DC2" w14:textId="71155C8F" w:rsidR="00923148" w:rsidRPr="00B502A2" w:rsidRDefault="00923148" w:rsidP="00B502A2">
      <w:pPr>
        <w:jc w:val="both"/>
        <w:rPr>
          <w:b/>
          <w:bCs/>
        </w:rPr>
      </w:pPr>
      <w:r>
        <w:rPr>
          <w:snapToGrid w:val="0"/>
          <w:color w:val="000000"/>
        </w:rPr>
        <w:t xml:space="preserve">          </w:t>
      </w:r>
      <w:r w:rsidR="004857C2" w:rsidRPr="00B45A10">
        <w:rPr>
          <w:snapToGrid w:val="0"/>
          <w:color w:val="000000"/>
        </w:rPr>
        <w:t xml:space="preserve">1.3. </w:t>
      </w:r>
      <w:r>
        <w:t xml:space="preserve">Транспортировка осуществляется специальным автомобильным транспортом по маршруту: </w:t>
      </w:r>
      <w:r w:rsidRPr="00B502A2">
        <w:rPr>
          <w:b/>
          <w:bCs/>
        </w:rPr>
        <w:t>18832, Ленинградская область, Гатчинский район, д. Малые Колпаны, ул. Кооперативная, д.1-188480, Ленинградская область, г. Кингисепп, ул. Воровского, д. 20., ГБУЗ ЛО «Кингисеппская МБ».</w:t>
      </w:r>
    </w:p>
    <w:p w14:paraId="213C33A7" w14:textId="718873F4" w:rsidR="004857C2" w:rsidRPr="00B45A10" w:rsidRDefault="00923148" w:rsidP="00B502A2">
      <w:pPr>
        <w:tabs>
          <w:tab w:val="left" w:pos="567"/>
        </w:tabs>
        <w:jc w:val="both"/>
        <w:rPr>
          <w:b/>
          <w:i/>
        </w:rPr>
      </w:pPr>
      <w:r>
        <w:rPr>
          <w:snapToGrid w:val="0"/>
          <w:color w:val="000000"/>
        </w:rPr>
        <w:t xml:space="preserve">          </w:t>
      </w:r>
      <w:r w:rsidR="004857C2" w:rsidRPr="0095254A">
        <w:rPr>
          <w:snapToGrid w:val="0"/>
          <w:color w:val="000000"/>
        </w:rPr>
        <w:t xml:space="preserve">1.4. </w:t>
      </w:r>
      <w:r w:rsidR="004857C2" w:rsidRPr="0095254A">
        <w:t xml:space="preserve">Срок оказания услуг: </w:t>
      </w:r>
      <w:r w:rsidR="006D1C3B">
        <w:t xml:space="preserve">с </w:t>
      </w:r>
      <w:r>
        <w:t>даты заключения Договора</w:t>
      </w:r>
      <w:r w:rsidR="006D1C3B">
        <w:t xml:space="preserve"> по </w:t>
      </w:r>
      <w:r>
        <w:t>18 декабря</w:t>
      </w:r>
      <w:r w:rsidR="002D407A">
        <w:t xml:space="preserve"> 202</w:t>
      </w:r>
      <w:r>
        <w:t>6</w:t>
      </w:r>
      <w:r w:rsidR="002D407A">
        <w:t xml:space="preserve"> года</w:t>
      </w:r>
      <w:r w:rsidR="004857C2" w:rsidRPr="0095254A">
        <w:t>.</w:t>
      </w:r>
      <w:r w:rsidR="004857C2" w:rsidRPr="00B45A10">
        <w:t xml:space="preserve"> </w:t>
      </w:r>
    </w:p>
    <w:p w14:paraId="1D9651EE" w14:textId="77777777" w:rsidR="004857C2" w:rsidRPr="00B45A10" w:rsidRDefault="004857C2" w:rsidP="004857C2">
      <w:pPr>
        <w:jc w:val="center"/>
        <w:rPr>
          <w:b/>
          <w:snapToGrid w:val="0"/>
        </w:rPr>
      </w:pPr>
    </w:p>
    <w:p w14:paraId="53737E2C" w14:textId="77777777" w:rsidR="0089543F" w:rsidRPr="0089543F" w:rsidRDefault="0089543F" w:rsidP="0089543F">
      <w:pPr>
        <w:jc w:val="center"/>
        <w:rPr>
          <w:b/>
          <w:i/>
        </w:rPr>
      </w:pPr>
      <w:r w:rsidRPr="0089543F">
        <w:rPr>
          <w:b/>
        </w:rPr>
        <w:t xml:space="preserve">2. Качество оказываемых услуг </w:t>
      </w:r>
    </w:p>
    <w:p w14:paraId="10BC5234" w14:textId="77777777" w:rsidR="0089543F" w:rsidRPr="0089543F" w:rsidRDefault="0089543F" w:rsidP="0089543F">
      <w:pPr>
        <w:ind w:firstLine="567"/>
        <w:jc w:val="both"/>
      </w:pPr>
      <w:r w:rsidRPr="0089543F">
        <w:t>2.1. Качество оказываемых услуг должно соответствовать техническим нормам, требованиям общепринятых стандартов качества, эксплуатационно-техническим и другим нормативным документам, регламентирующим порядок организации оказания данного вида услуг, действующим в Российской Федерации, в том числе:</w:t>
      </w:r>
    </w:p>
    <w:p w14:paraId="23AA3DCE" w14:textId="77777777" w:rsidR="0089543F" w:rsidRPr="0089543F" w:rsidRDefault="0089543F" w:rsidP="0089543F">
      <w:pPr>
        <w:ind w:firstLine="567"/>
        <w:jc w:val="both"/>
        <w:rPr>
          <w:bCs/>
          <w:lang w:eastAsia="zh-CN"/>
        </w:rPr>
      </w:pPr>
      <w:r w:rsidRPr="0089543F">
        <w:t xml:space="preserve"> </w:t>
      </w:r>
      <w:r w:rsidRPr="0089543F">
        <w:rPr>
          <w:bCs/>
          <w:lang w:eastAsia="zh-CN"/>
        </w:rPr>
        <w:t>- Постановлению Правительства РФ от 21.12.2020 № 2200 «Об утверждении Правил перевозок грузов автомобильным транспортом и о внесении изменений в пункт 2.1.1 Правил дорожного движения Российской Федерации»;</w:t>
      </w:r>
    </w:p>
    <w:p w14:paraId="5511C20E" w14:textId="77777777" w:rsidR="0089543F" w:rsidRPr="0089543F" w:rsidRDefault="0089543F" w:rsidP="0089543F">
      <w:pPr>
        <w:ind w:firstLine="567"/>
        <w:contextualSpacing/>
        <w:jc w:val="both"/>
        <w:rPr>
          <w:bCs/>
          <w:lang w:eastAsia="zh-CN"/>
        </w:rPr>
      </w:pPr>
      <w:r w:rsidRPr="0089543F">
        <w:rPr>
          <w:bCs/>
          <w:lang w:eastAsia="zh-CN"/>
        </w:rPr>
        <w:t>- «Правилам перевозки автомобильным транспортом инертных газов и кислорода (сжатых и жидких)», утвержденными Министерством промышленности Российской Федерации 14.04.1997 г.;</w:t>
      </w:r>
    </w:p>
    <w:p w14:paraId="254E7219" w14:textId="77777777" w:rsidR="0089543F" w:rsidRPr="0089543F" w:rsidRDefault="0089543F" w:rsidP="0089543F">
      <w:pPr>
        <w:ind w:firstLine="567"/>
        <w:contextualSpacing/>
        <w:jc w:val="both"/>
        <w:rPr>
          <w:bCs/>
          <w:lang w:eastAsia="zh-CN"/>
        </w:rPr>
      </w:pPr>
      <w:r w:rsidRPr="0089543F">
        <w:rPr>
          <w:bCs/>
          <w:lang w:eastAsia="zh-CN"/>
        </w:rPr>
        <w:t>- РД 3112199-0199-96 «Руководство по организации перевозок опасных грузов автомобильным транспортом»;</w:t>
      </w:r>
    </w:p>
    <w:p w14:paraId="4D7BE8D8" w14:textId="77777777" w:rsidR="0089543F" w:rsidRPr="0089543F" w:rsidRDefault="0089543F" w:rsidP="0089543F">
      <w:pPr>
        <w:ind w:firstLine="567"/>
        <w:contextualSpacing/>
        <w:jc w:val="both"/>
        <w:rPr>
          <w:bCs/>
          <w:lang w:eastAsia="zh-CN"/>
        </w:rPr>
      </w:pPr>
      <w:r w:rsidRPr="0089543F">
        <w:rPr>
          <w:bCs/>
          <w:lang w:eastAsia="zh-CN"/>
        </w:rPr>
        <w:t>- Постановлению Правительства РФ от 23.10.1993 N 1090 «О Правилах дорожного движения»;</w:t>
      </w:r>
    </w:p>
    <w:p w14:paraId="25A0966A" w14:textId="77777777" w:rsidR="0089543F" w:rsidRPr="0089543F" w:rsidRDefault="0089543F" w:rsidP="0089543F">
      <w:pPr>
        <w:ind w:firstLine="567"/>
        <w:contextualSpacing/>
        <w:jc w:val="both"/>
        <w:rPr>
          <w:bCs/>
          <w:lang w:eastAsia="zh-CN"/>
        </w:rPr>
      </w:pPr>
      <w:r w:rsidRPr="0089543F">
        <w:rPr>
          <w:bCs/>
          <w:lang w:eastAsia="zh-CN"/>
        </w:rPr>
        <w:t>- Гражданскому кодексу Российской Федерации;</w:t>
      </w:r>
    </w:p>
    <w:p w14:paraId="1CB72239" w14:textId="77777777" w:rsidR="0089543F" w:rsidRPr="0089543F" w:rsidRDefault="0089543F" w:rsidP="0089543F">
      <w:pPr>
        <w:ind w:firstLine="567"/>
        <w:jc w:val="both"/>
        <w:rPr>
          <w:bCs/>
          <w:lang w:eastAsia="zh-CN"/>
        </w:rPr>
      </w:pPr>
      <w:r w:rsidRPr="0089543F">
        <w:t xml:space="preserve">2.3. </w:t>
      </w:r>
      <w:r w:rsidRPr="0089543F">
        <w:rPr>
          <w:bCs/>
          <w:lang w:eastAsia="zh-CN"/>
        </w:rPr>
        <w:t>Технико-эксплуатационные характеристики и техническое состояние специализированного транспорта должно соответствовать требованиям действующих нормативных документов, технической документации на переоборудование (дооборудования) транспортных средств, используемых при перевозках кислорода.</w:t>
      </w:r>
    </w:p>
    <w:p w14:paraId="41DCDA4B" w14:textId="77777777" w:rsidR="0089543F" w:rsidRDefault="0089543F" w:rsidP="004857C2">
      <w:pPr>
        <w:jc w:val="center"/>
        <w:rPr>
          <w:b/>
          <w:bCs/>
          <w:snapToGrid w:val="0"/>
        </w:rPr>
      </w:pPr>
    </w:p>
    <w:p w14:paraId="5AA89788" w14:textId="17BBA2D2" w:rsidR="004857C2" w:rsidRPr="00B45A10" w:rsidRDefault="004857C2" w:rsidP="004857C2">
      <w:pPr>
        <w:jc w:val="center"/>
        <w:rPr>
          <w:b/>
          <w:bCs/>
          <w:snapToGrid w:val="0"/>
        </w:rPr>
      </w:pPr>
      <w:r w:rsidRPr="00B45A10">
        <w:rPr>
          <w:b/>
          <w:bCs/>
          <w:snapToGrid w:val="0"/>
        </w:rPr>
        <w:t xml:space="preserve">3. Цена </w:t>
      </w:r>
      <w:r w:rsidR="00923148">
        <w:rPr>
          <w:b/>
          <w:bCs/>
          <w:snapToGrid w:val="0"/>
        </w:rPr>
        <w:t>Договора</w:t>
      </w:r>
    </w:p>
    <w:p w14:paraId="630E8FD7" w14:textId="7E3E09EE" w:rsidR="00923148" w:rsidRPr="001475F2" w:rsidRDefault="004857C2" w:rsidP="00923148">
      <w:pPr>
        <w:widowControl w:val="0"/>
        <w:autoSpaceDE w:val="0"/>
        <w:autoSpaceDN w:val="0"/>
        <w:ind w:firstLine="540"/>
        <w:jc w:val="both"/>
        <w:rPr>
          <w:b/>
          <w:bCs/>
        </w:rPr>
      </w:pPr>
      <w:r w:rsidRPr="00B45A10">
        <w:rPr>
          <w:lang w:eastAsia="en-US"/>
        </w:rPr>
        <w:t xml:space="preserve">3.1. </w:t>
      </w:r>
      <w:r w:rsidRPr="00B45A10">
        <w:rPr>
          <w:snapToGrid w:val="0"/>
        </w:rPr>
        <w:t xml:space="preserve">Цена </w:t>
      </w:r>
      <w:r w:rsidR="00923148">
        <w:rPr>
          <w:snapToGrid w:val="0"/>
        </w:rPr>
        <w:t>Договора составляет</w:t>
      </w:r>
      <w:r w:rsidRPr="00B45A10">
        <w:rPr>
          <w:snapToGrid w:val="0"/>
        </w:rPr>
        <w:t xml:space="preserve"> </w:t>
      </w:r>
      <w:r w:rsidR="00923148" w:rsidRPr="001475F2">
        <w:rPr>
          <w:b/>
          <w:bCs/>
        </w:rPr>
        <w:t xml:space="preserve">80 000,00 (Восемьдесят тысяч) рублей 00 копеек, в том числе НДС. </w:t>
      </w:r>
    </w:p>
    <w:p w14:paraId="3608E670" w14:textId="3ED40E0E" w:rsidR="004857C2" w:rsidRPr="00B45A10" w:rsidRDefault="004857C2" w:rsidP="004857C2">
      <w:pPr>
        <w:ind w:firstLine="709"/>
        <w:jc w:val="both"/>
        <w:rPr>
          <w:snapToGrid w:val="0"/>
        </w:rPr>
      </w:pPr>
      <w:r w:rsidRPr="00B45A10">
        <w:rPr>
          <w:lang w:eastAsia="en-US"/>
        </w:rPr>
        <w:lastRenderedPageBreak/>
        <w:t xml:space="preserve">3.2. </w:t>
      </w:r>
      <w:r w:rsidRPr="00B45A10">
        <w:rPr>
          <w:snapToGrid w:val="0"/>
        </w:rPr>
        <w:t xml:space="preserve">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w:t>
      </w:r>
      <w:r w:rsidR="00923148">
        <w:rPr>
          <w:snapToGrid w:val="0"/>
        </w:rPr>
        <w:t>Договора</w:t>
      </w:r>
      <w:r w:rsidRPr="00B45A10">
        <w:rPr>
          <w:snapToGrid w:val="0"/>
        </w:rPr>
        <w:t>,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E7D1542" w14:textId="7773FC4F" w:rsidR="004857C2" w:rsidRPr="00B45A10" w:rsidRDefault="004857C2" w:rsidP="004857C2">
      <w:pPr>
        <w:tabs>
          <w:tab w:val="left" w:pos="993"/>
        </w:tabs>
        <w:ind w:firstLine="709"/>
        <w:jc w:val="both"/>
      </w:pPr>
      <w:r w:rsidRPr="00B45A10">
        <w:t xml:space="preserve">3.3. </w:t>
      </w:r>
      <w:bookmarkStart w:id="0" w:name="_Hlk2009186"/>
      <w:r w:rsidRPr="00B45A10">
        <w:t xml:space="preserve">Цена </w:t>
      </w:r>
      <w:r w:rsidR="00923148">
        <w:t>Договора</w:t>
      </w:r>
      <w:r w:rsidRPr="00B45A10">
        <w:t xml:space="preserve"> включает в себя стоимость оказываемых услуг, уплату налогов, сборов и других обязательных платежей, а также иные расходы, связанные с исполнением </w:t>
      </w:r>
      <w:r w:rsidR="00923148">
        <w:t>Договора</w:t>
      </w:r>
      <w:r w:rsidRPr="00B45A10">
        <w:t xml:space="preserve"> в том числе расходы, связанные с эксплуатацией транспортного средства.</w:t>
      </w:r>
    </w:p>
    <w:bookmarkEnd w:id="0"/>
    <w:p w14:paraId="6FA52BC9" w14:textId="2F2827BE" w:rsidR="004857C2" w:rsidRPr="00B45A10" w:rsidRDefault="004857C2" w:rsidP="004857C2">
      <w:pPr>
        <w:tabs>
          <w:tab w:val="left" w:pos="993"/>
        </w:tabs>
        <w:ind w:firstLine="709"/>
        <w:jc w:val="both"/>
      </w:pPr>
      <w:r w:rsidRPr="00B45A10">
        <w:t xml:space="preserve">3.4. </w:t>
      </w:r>
      <w:r w:rsidRPr="00B45A10">
        <w:rPr>
          <w:snapToGrid w:val="0"/>
        </w:rPr>
        <w:t xml:space="preserve">Цена </w:t>
      </w:r>
      <w:r w:rsidR="00923148">
        <w:rPr>
          <w:snapToGrid w:val="0"/>
        </w:rPr>
        <w:t xml:space="preserve">Договора </w:t>
      </w:r>
      <w:r w:rsidRPr="00B45A10">
        <w:rPr>
          <w:snapToGrid w:val="0"/>
        </w:rPr>
        <w:t xml:space="preserve">является твердой, определяется на весь срок исполнения </w:t>
      </w:r>
      <w:r w:rsidR="00923148">
        <w:rPr>
          <w:snapToGrid w:val="0"/>
        </w:rPr>
        <w:t>Договора</w:t>
      </w:r>
      <w:r w:rsidRPr="00B45A10">
        <w:rPr>
          <w:snapToGrid w:val="0"/>
        </w:rPr>
        <w:t xml:space="preserve"> и не может изменяться в ходе его исполнения, за исключением случаев, предусмотренных </w:t>
      </w:r>
      <w:r w:rsidRPr="00B45A10">
        <w:rPr>
          <w:rFonts w:eastAsia="Calibri"/>
        </w:rPr>
        <w:t xml:space="preserve">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 44-ФЗ) и </w:t>
      </w:r>
      <w:r w:rsidRPr="00B45A10">
        <w:rPr>
          <w:snapToGrid w:val="0"/>
        </w:rPr>
        <w:t xml:space="preserve">настоящим </w:t>
      </w:r>
      <w:r w:rsidR="00923148">
        <w:rPr>
          <w:snapToGrid w:val="0"/>
        </w:rPr>
        <w:t>Договором</w:t>
      </w:r>
      <w:r w:rsidRPr="00B45A10">
        <w:rPr>
          <w:snapToGrid w:val="0"/>
        </w:rPr>
        <w:t>.</w:t>
      </w:r>
    </w:p>
    <w:p w14:paraId="2E8DC1AC" w14:textId="77777777" w:rsidR="004857C2" w:rsidRPr="00B45A10" w:rsidRDefault="004857C2" w:rsidP="004857C2">
      <w:pPr>
        <w:jc w:val="right"/>
        <w:rPr>
          <w:b/>
        </w:rPr>
      </w:pPr>
    </w:p>
    <w:p w14:paraId="0F4B9C82" w14:textId="77777777" w:rsidR="004857C2" w:rsidRPr="00B45A10" w:rsidRDefault="004857C2" w:rsidP="004857C2">
      <w:pPr>
        <w:tabs>
          <w:tab w:val="num" w:pos="284"/>
          <w:tab w:val="left" w:pos="1134"/>
        </w:tabs>
        <w:jc w:val="center"/>
      </w:pPr>
      <w:r w:rsidRPr="00B45A10">
        <w:rPr>
          <w:b/>
          <w:bCs/>
        </w:rPr>
        <w:t>4. Порядок и сроки оплаты услуг</w:t>
      </w:r>
    </w:p>
    <w:p w14:paraId="62BFE378" w14:textId="77777777" w:rsidR="004857C2" w:rsidRPr="00B45A10" w:rsidRDefault="004857C2" w:rsidP="004857C2">
      <w:pPr>
        <w:tabs>
          <w:tab w:val="num" w:pos="0"/>
        </w:tabs>
        <w:ind w:firstLine="709"/>
        <w:jc w:val="both"/>
      </w:pPr>
      <w:r w:rsidRPr="00B45A10">
        <w:t xml:space="preserve">4.1. </w:t>
      </w:r>
      <w:r w:rsidRPr="00B45A10">
        <w:rPr>
          <w:snapToGrid w:val="0"/>
        </w:rPr>
        <w:t>Оплата осуществляется за фактически оказанные услуги по безналичному расчету путем перечисления Заказчиком денежных средств на расчетный счет Исполнителя в срок не более 7 (Семи) рабочих дней с даты подписания Заказчиком документа о приемке, предусмотренного частью 7 статьи 94 Закона № 44-ФЗ, и содержащего информацию, предусмотренную пунктом 1 части 13 статьи 94 Закона № 44-ФЗ (далее – документ о приемке)</w:t>
      </w:r>
      <w:r w:rsidRPr="00B45A10">
        <w:t>.</w:t>
      </w:r>
    </w:p>
    <w:p w14:paraId="76864DEE" w14:textId="507A13B1" w:rsidR="004857C2" w:rsidRPr="00B45A10" w:rsidRDefault="004857C2" w:rsidP="004857C2">
      <w:pPr>
        <w:ind w:firstLine="709"/>
        <w:jc w:val="both"/>
      </w:pPr>
      <w:r w:rsidRPr="00B45A10">
        <w:rPr>
          <w:rFonts w:eastAsia="Calibri"/>
        </w:rPr>
        <w:t xml:space="preserve">4.2. </w:t>
      </w:r>
      <w:r w:rsidRPr="00B45A10">
        <w:t xml:space="preserve">В случае изменения банковских реквизитов Исполнитель обязан в течение 1 (Одного) рабочего дня с даты изменения в письменной форме сообщить об этом Заказчику с указанием новых реквизитов. В противном случае все риски, связанные с перечислением Заказчиком денежных средств на указанный в настоящем </w:t>
      </w:r>
      <w:r w:rsidR="00923148">
        <w:t>Договоре</w:t>
      </w:r>
      <w:r w:rsidRPr="00B45A10">
        <w:t xml:space="preserve"> счет Исполнителя, несет Исполнитель.</w:t>
      </w:r>
    </w:p>
    <w:p w14:paraId="19688D6A" w14:textId="1A7271DD" w:rsidR="004857C2" w:rsidRPr="00B45A10" w:rsidRDefault="004857C2" w:rsidP="004857C2">
      <w:pPr>
        <w:autoSpaceDE w:val="0"/>
        <w:autoSpaceDN w:val="0"/>
        <w:adjustRightInd w:val="0"/>
        <w:ind w:firstLine="708"/>
        <w:jc w:val="both"/>
      </w:pPr>
      <w:r w:rsidRPr="00B45A10">
        <w:t>4.3. Обязательства Заказчика по оплате услуг считаются исполненными с момента списания денежных средств с расчетного счета Заказчика, указанного в разделе 1</w:t>
      </w:r>
      <w:r w:rsidR="005036C6">
        <w:t>3</w:t>
      </w:r>
      <w:r w:rsidRPr="00B45A10">
        <w:t xml:space="preserve"> настоящего </w:t>
      </w:r>
      <w:r w:rsidR="00923148">
        <w:t>Договора</w:t>
      </w:r>
      <w:r w:rsidRPr="00B45A10">
        <w:t>.</w:t>
      </w:r>
    </w:p>
    <w:p w14:paraId="5B05C8FD" w14:textId="5595CC30" w:rsidR="004857C2" w:rsidRPr="00B45A10" w:rsidRDefault="004857C2" w:rsidP="004857C2">
      <w:pPr>
        <w:autoSpaceDE w:val="0"/>
        <w:autoSpaceDN w:val="0"/>
        <w:adjustRightInd w:val="0"/>
        <w:ind w:firstLine="708"/>
        <w:jc w:val="both"/>
        <w:rPr>
          <w:snapToGrid w:val="0"/>
        </w:rPr>
      </w:pPr>
      <w:r w:rsidRPr="00B45A10">
        <w:t>4.4.</w:t>
      </w:r>
      <w:r w:rsidRPr="00B45A10">
        <w:rPr>
          <w:snapToGrid w:val="0"/>
        </w:rPr>
        <w:t xml:space="preserve"> В случае прекращения исполнения обязательств по </w:t>
      </w:r>
      <w:r w:rsidR="00923148">
        <w:t>Договору</w:t>
      </w:r>
      <w:r w:rsidRPr="00B45A10">
        <w:rPr>
          <w:snapToGrid w:val="0"/>
        </w:rPr>
        <w:t xml:space="preserve"> по вине Заказчика последний обязан возместить Исполнителю фактически произведенные расходы.</w:t>
      </w:r>
    </w:p>
    <w:p w14:paraId="07FC7592" w14:textId="00FE76C9" w:rsidR="004857C2" w:rsidRPr="00B45A10" w:rsidRDefault="004857C2" w:rsidP="004857C2">
      <w:pPr>
        <w:tabs>
          <w:tab w:val="num" w:pos="0"/>
        </w:tabs>
        <w:ind w:firstLine="709"/>
        <w:jc w:val="both"/>
        <w:rPr>
          <w:iCs/>
          <w:snapToGrid w:val="0"/>
        </w:rPr>
      </w:pPr>
      <w:bookmarkStart w:id="1" w:name="_Hlk88746252"/>
      <w:r w:rsidRPr="00B45A10">
        <w:rPr>
          <w:snapToGrid w:val="0"/>
        </w:rPr>
        <w:t xml:space="preserve">4.5. Источник </w:t>
      </w:r>
      <w:bookmarkEnd w:id="1"/>
      <w:r w:rsidRPr="00B45A10">
        <w:rPr>
          <w:snapToGrid w:val="0"/>
        </w:rPr>
        <w:t>финансирования:</w:t>
      </w:r>
      <w:r w:rsidRPr="00B45A10">
        <w:rPr>
          <w:b/>
          <w:bCs/>
          <w:snapToGrid w:val="0"/>
        </w:rPr>
        <w:t xml:space="preserve"> </w:t>
      </w:r>
      <w:r w:rsidR="00923148">
        <w:rPr>
          <w:iCs/>
          <w:snapToGrid w:val="0"/>
        </w:rPr>
        <w:t>средства обязательного медицинского страхования на 2026 год.</w:t>
      </w:r>
    </w:p>
    <w:p w14:paraId="7B37057A" w14:textId="77777777" w:rsidR="004857C2" w:rsidRPr="00B45A10" w:rsidRDefault="004857C2" w:rsidP="004857C2">
      <w:pPr>
        <w:ind w:right="140"/>
        <w:jc w:val="center"/>
        <w:rPr>
          <w:b/>
          <w:lang w:eastAsia="en-US"/>
        </w:rPr>
      </w:pPr>
    </w:p>
    <w:p w14:paraId="08DA164E" w14:textId="77777777" w:rsidR="004857C2" w:rsidRPr="00B45A10" w:rsidRDefault="004857C2" w:rsidP="004857C2">
      <w:pPr>
        <w:tabs>
          <w:tab w:val="num" w:pos="0"/>
        </w:tabs>
        <w:jc w:val="center"/>
        <w:rPr>
          <w:b/>
          <w:bCs/>
          <w:snapToGrid w:val="0"/>
        </w:rPr>
      </w:pPr>
      <w:r w:rsidRPr="00B45A10">
        <w:rPr>
          <w:b/>
          <w:bCs/>
          <w:snapToGrid w:val="0"/>
        </w:rPr>
        <w:t>5. Права и обязанности Сторон</w:t>
      </w:r>
    </w:p>
    <w:p w14:paraId="319660EA" w14:textId="77777777" w:rsidR="004857C2" w:rsidRPr="00B45A10" w:rsidRDefault="004857C2" w:rsidP="00D71096">
      <w:pPr>
        <w:ind w:firstLine="709"/>
        <w:jc w:val="both"/>
        <w:rPr>
          <w:b/>
          <w:bCs/>
        </w:rPr>
      </w:pPr>
      <w:r w:rsidRPr="00B45A10">
        <w:rPr>
          <w:b/>
          <w:bCs/>
        </w:rPr>
        <w:t>5.1. Исполнитель обязан:</w:t>
      </w:r>
    </w:p>
    <w:p w14:paraId="7110BBC9" w14:textId="2B74AB3C" w:rsidR="004857C2" w:rsidRPr="00B45A10" w:rsidRDefault="004857C2" w:rsidP="00D71096">
      <w:pPr>
        <w:ind w:firstLine="709"/>
        <w:jc w:val="both"/>
      </w:pPr>
      <w:r w:rsidRPr="00B45A10">
        <w:t xml:space="preserve">5.1.1. Оказать услуги качественно в соответствии с условиями настоящего </w:t>
      </w:r>
      <w:r w:rsidR="00923148">
        <w:t>Договора</w:t>
      </w:r>
      <w:r w:rsidRPr="00B45A10">
        <w:t>.</w:t>
      </w:r>
    </w:p>
    <w:p w14:paraId="6A5FFB4D" w14:textId="77777777" w:rsidR="00861DC7" w:rsidRDefault="004857C2" w:rsidP="00861DC7">
      <w:pPr>
        <w:ind w:firstLine="709"/>
        <w:jc w:val="both"/>
        <w:rPr>
          <w:snapToGrid w:val="0"/>
        </w:rPr>
      </w:pPr>
      <w:r w:rsidRPr="00B45A10">
        <w:t>5.1.2. По результатам оказания услуг предоставлять Заказчику ежемесячно документ о приемке</w:t>
      </w:r>
      <w:r w:rsidRPr="00B45A10">
        <w:rPr>
          <w:snapToGrid w:val="0"/>
        </w:rPr>
        <w:t>.</w:t>
      </w:r>
    </w:p>
    <w:p w14:paraId="0163E24F" w14:textId="5E321379" w:rsidR="004857C2" w:rsidRPr="00861DC7" w:rsidRDefault="00861DC7" w:rsidP="00861DC7">
      <w:pPr>
        <w:ind w:firstLine="709"/>
        <w:jc w:val="both"/>
        <w:rPr>
          <w:snapToGrid w:val="0"/>
        </w:rPr>
      </w:pPr>
      <w:r>
        <w:rPr>
          <w:snapToGrid w:val="0"/>
        </w:rPr>
        <w:t xml:space="preserve">5.1.3. </w:t>
      </w:r>
      <w:r w:rsidR="004857C2" w:rsidRPr="00B45A10">
        <w:t>Уведомить Заказчика об ответственных лицах за оказание услуг, их контактных телефонах, электронной почте и графике работы.</w:t>
      </w:r>
    </w:p>
    <w:p w14:paraId="6FEDA0F3" w14:textId="77777777" w:rsidR="004857C2" w:rsidRPr="00B45A10" w:rsidRDefault="004857C2" w:rsidP="00D71096">
      <w:pPr>
        <w:tabs>
          <w:tab w:val="left" w:pos="0"/>
        </w:tabs>
        <w:ind w:firstLine="709"/>
        <w:contextualSpacing/>
        <w:jc w:val="both"/>
        <w:rPr>
          <w:b/>
          <w:bCs/>
        </w:rPr>
      </w:pPr>
      <w:r w:rsidRPr="00B45A10">
        <w:rPr>
          <w:b/>
          <w:bCs/>
        </w:rPr>
        <w:t xml:space="preserve">5.2. Исполнитель имеет право: </w:t>
      </w:r>
    </w:p>
    <w:p w14:paraId="0A448996" w14:textId="55392097" w:rsidR="004857C2" w:rsidRPr="00B45A10" w:rsidRDefault="004857C2" w:rsidP="00D71096">
      <w:pPr>
        <w:tabs>
          <w:tab w:val="left" w:pos="0"/>
        </w:tabs>
        <w:ind w:firstLine="709"/>
        <w:contextualSpacing/>
        <w:jc w:val="both"/>
      </w:pPr>
      <w:r w:rsidRPr="00B45A10">
        <w:t xml:space="preserve">5.2.1. Требовать своевременной оплаты за оказанные Услуги в соответствии с условиями настоящего </w:t>
      </w:r>
      <w:r w:rsidR="00923148">
        <w:t>Договора</w:t>
      </w:r>
      <w:r w:rsidRPr="00B45A10">
        <w:t>.</w:t>
      </w:r>
    </w:p>
    <w:p w14:paraId="025EEF86" w14:textId="55BE6FC3" w:rsidR="004857C2" w:rsidRPr="00B45A10" w:rsidRDefault="004857C2" w:rsidP="00D71096">
      <w:pPr>
        <w:tabs>
          <w:tab w:val="left" w:pos="0"/>
        </w:tabs>
        <w:ind w:firstLine="709"/>
        <w:contextualSpacing/>
        <w:jc w:val="both"/>
      </w:pPr>
      <w:r w:rsidRPr="00B45A10">
        <w:t xml:space="preserve">5.2.2. Принять решение об одностороннем отказе от исполнения </w:t>
      </w:r>
      <w:r w:rsidR="00923148">
        <w:t>Договора</w:t>
      </w:r>
      <w:r w:rsidRPr="00B45A10">
        <w:t xml:space="preserve">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F17ABB8" w14:textId="77777777" w:rsidR="004857C2" w:rsidRPr="00B45A10" w:rsidRDefault="004857C2" w:rsidP="00D71096">
      <w:pPr>
        <w:tabs>
          <w:tab w:val="left" w:pos="1620"/>
        </w:tabs>
        <w:ind w:firstLine="709"/>
        <w:jc w:val="both"/>
        <w:rPr>
          <w:b/>
          <w:bCs/>
        </w:rPr>
      </w:pPr>
      <w:r w:rsidRPr="00B45A10">
        <w:rPr>
          <w:b/>
          <w:bCs/>
        </w:rPr>
        <w:t>5.3. Заказчик обязан:</w:t>
      </w:r>
    </w:p>
    <w:p w14:paraId="1A2362A1" w14:textId="77777777" w:rsidR="004857C2" w:rsidRPr="00B45A10" w:rsidRDefault="004857C2" w:rsidP="00D71096">
      <w:pPr>
        <w:suppressAutoHyphens/>
        <w:ind w:firstLine="709"/>
        <w:jc w:val="both"/>
      </w:pPr>
      <w:r w:rsidRPr="00B45A10">
        <w:t>5.3.1. Передавать Исполнителю необходимую для выполнения обязательств информацию;</w:t>
      </w:r>
    </w:p>
    <w:p w14:paraId="5A8B681E" w14:textId="233180B0" w:rsidR="004857C2" w:rsidRPr="00B45A10" w:rsidRDefault="004857C2" w:rsidP="004857C2">
      <w:pPr>
        <w:tabs>
          <w:tab w:val="num" w:pos="720"/>
        </w:tabs>
        <w:ind w:firstLine="709"/>
        <w:jc w:val="both"/>
      </w:pPr>
      <w:r w:rsidRPr="00B45A10">
        <w:t xml:space="preserve">5.3.2. Принять оказанные услуги, провести экспертизу оказанных услуг, оплатить услуги в порядке и сроки, установленные настоящим </w:t>
      </w:r>
      <w:r w:rsidR="00923148">
        <w:t>Договором</w:t>
      </w:r>
      <w:r w:rsidRPr="00B45A10">
        <w:t>.</w:t>
      </w:r>
    </w:p>
    <w:p w14:paraId="3126387E" w14:textId="77777777" w:rsidR="004857C2" w:rsidRPr="00B45A10" w:rsidRDefault="004857C2" w:rsidP="004857C2">
      <w:pPr>
        <w:tabs>
          <w:tab w:val="num" w:pos="720"/>
        </w:tabs>
        <w:ind w:firstLine="709"/>
        <w:jc w:val="both"/>
        <w:rPr>
          <w:b/>
          <w:bCs/>
        </w:rPr>
      </w:pPr>
      <w:r w:rsidRPr="00B45A10">
        <w:rPr>
          <w:b/>
          <w:bCs/>
        </w:rPr>
        <w:t>5.4. Заказчик имеет право:</w:t>
      </w:r>
    </w:p>
    <w:p w14:paraId="2251FB56" w14:textId="77777777" w:rsidR="004857C2" w:rsidRPr="00632C78" w:rsidRDefault="004857C2" w:rsidP="00632C78">
      <w:pPr>
        <w:ind w:firstLine="709"/>
        <w:contextualSpacing/>
        <w:jc w:val="both"/>
        <w:rPr>
          <w:rFonts w:eastAsia="Calibri"/>
        </w:rPr>
      </w:pPr>
      <w:r w:rsidRPr="00632C78">
        <w:rPr>
          <w:rFonts w:eastAsia="Calibri"/>
        </w:rPr>
        <w:lastRenderedPageBreak/>
        <w:t xml:space="preserve">5.4.1. В любое время осуществлять контроль за ходом, качеством и полнотой оказываемых Исполнителем услуг. </w:t>
      </w:r>
    </w:p>
    <w:p w14:paraId="3E23E99C" w14:textId="77777777" w:rsidR="004857C2" w:rsidRPr="00B45A10" w:rsidRDefault="004857C2" w:rsidP="004857C2">
      <w:pPr>
        <w:ind w:firstLine="709"/>
        <w:contextualSpacing/>
        <w:jc w:val="both"/>
        <w:rPr>
          <w:rFonts w:eastAsia="Calibri"/>
        </w:rPr>
      </w:pPr>
      <w:r w:rsidRPr="00B45A10">
        <w:rPr>
          <w:rFonts w:eastAsia="Calibri"/>
        </w:rPr>
        <w:t xml:space="preserve">5.3.1. </w:t>
      </w:r>
      <w:r w:rsidRPr="00B45A10">
        <w:t>Т</w:t>
      </w:r>
      <w:r w:rsidRPr="00B45A10">
        <w:rPr>
          <w:kern w:val="2"/>
          <w:lang w:eastAsia="ar-SA"/>
        </w:rPr>
        <w:t>ребовать надлежащего выполнения Исполнителем обязательств по настоящему контракту.</w:t>
      </w:r>
    </w:p>
    <w:p w14:paraId="02C5D793" w14:textId="77777777" w:rsidR="004857C2" w:rsidRPr="00B45A10" w:rsidRDefault="004857C2" w:rsidP="004857C2">
      <w:pPr>
        <w:ind w:firstLine="709"/>
        <w:contextualSpacing/>
        <w:jc w:val="both"/>
        <w:rPr>
          <w:rFonts w:eastAsia="Calibri"/>
        </w:rPr>
      </w:pPr>
      <w:r w:rsidRPr="00B45A10">
        <w:rPr>
          <w:rFonts w:eastAsia="Calibri"/>
        </w:rPr>
        <w:t xml:space="preserve">5.3.2. </w:t>
      </w:r>
      <w:r w:rsidRPr="00B45A10">
        <w:rPr>
          <w:kern w:val="2"/>
          <w:lang w:eastAsia="ar-SA"/>
        </w:rPr>
        <w:t>Запрашивать у Исполнителя информацию о ходе исполнения обязательств по настоящему контракту.</w:t>
      </w:r>
    </w:p>
    <w:p w14:paraId="7AEBC3F8" w14:textId="59C81DD5" w:rsidR="004857C2" w:rsidRPr="00B45A10" w:rsidRDefault="004857C2" w:rsidP="004857C2">
      <w:pPr>
        <w:ind w:firstLine="709"/>
        <w:jc w:val="both"/>
        <w:rPr>
          <w:kern w:val="2"/>
          <w:lang w:eastAsia="ar-SA"/>
        </w:rPr>
      </w:pPr>
      <w:r w:rsidRPr="00B45A10">
        <w:rPr>
          <w:rFonts w:eastAsia="Calibri"/>
        </w:rPr>
        <w:t xml:space="preserve">5.3.3. </w:t>
      </w:r>
      <w:r w:rsidRPr="00B45A10">
        <w:rPr>
          <w:kern w:val="2"/>
          <w:lang w:eastAsia="ar-SA"/>
        </w:rPr>
        <w:t xml:space="preserve">Осуществлять контроль соответствия оказанных услуг условиям настоящего </w:t>
      </w:r>
      <w:r w:rsidR="00923148">
        <w:rPr>
          <w:kern w:val="2"/>
          <w:lang w:eastAsia="ar-SA"/>
        </w:rPr>
        <w:t>договора</w:t>
      </w:r>
      <w:r w:rsidRPr="00B45A10">
        <w:rPr>
          <w:kern w:val="2"/>
          <w:lang w:eastAsia="ar-SA"/>
        </w:rPr>
        <w:t>, в том числе с привлечением независимых экспертов.</w:t>
      </w:r>
    </w:p>
    <w:p w14:paraId="41C9E952" w14:textId="16493339" w:rsidR="004857C2" w:rsidRPr="00B45A10" w:rsidRDefault="004857C2" w:rsidP="004857C2">
      <w:pPr>
        <w:ind w:firstLine="709"/>
        <w:jc w:val="both"/>
      </w:pPr>
      <w:r w:rsidRPr="00B45A10">
        <w:t xml:space="preserve">5.3.4. </w:t>
      </w:r>
      <w:r w:rsidRPr="00B45A10">
        <w:rPr>
          <w:rFonts w:cs="Arial"/>
        </w:rPr>
        <w:t>П</w:t>
      </w:r>
      <w:r w:rsidRPr="00B45A10">
        <w:t xml:space="preserve">ринять решение об одностороннем отказе от исполнения </w:t>
      </w:r>
      <w:r w:rsidR="00923148">
        <w:t>Договора</w:t>
      </w:r>
      <w:r w:rsidRPr="00B45A10">
        <w:t xml:space="preserve">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7A08D2AA" w14:textId="77777777" w:rsidR="004857C2" w:rsidRPr="00B45A10" w:rsidRDefault="004857C2" w:rsidP="004857C2">
      <w:pPr>
        <w:tabs>
          <w:tab w:val="num" w:pos="0"/>
        </w:tabs>
        <w:ind w:firstLine="709"/>
        <w:jc w:val="both"/>
      </w:pPr>
    </w:p>
    <w:p w14:paraId="3F86C8D5" w14:textId="77777777" w:rsidR="004857C2" w:rsidRPr="00B45A10" w:rsidRDefault="004857C2" w:rsidP="004857C2">
      <w:pPr>
        <w:widowControl w:val="0"/>
        <w:jc w:val="center"/>
        <w:rPr>
          <w:b/>
          <w:color w:val="000000"/>
        </w:rPr>
      </w:pPr>
      <w:r w:rsidRPr="00B45A10">
        <w:rPr>
          <w:b/>
          <w:color w:val="000000"/>
        </w:rPr>
        <w:t>6. Порядок сдачи и приемки оказанных Услуг</w:t>
      </w:r>
    </w:p>
    <w:p w14:paraId="30D35DA2" w14:textId="77777777" w:rsidR="004857C2" w:rsidRPr="00B45A10" w:rsidRDefault="004857C2" w:rsidP="004857C2">
      <w:pPr>
        <w:tabs>
          <w:tab w:val="num" w:pos="0"/>
        </w:tabs>
        <w:ind w:firstLine="709"/>
        <w:jc w:val="both"/>
        <w:rPr>
          <w:snapToGrid w:val="0"/>
        </w:rPr>
      </w:pPr>
      <w:r w:rsidRPr="00B45A10">
        <w:rPr>
          <w:snapToGrid w:val="0"/>
        </w:rPr>
        <w:t xml:space="preserve">6.1. Приемка оказанных услуг осуществляется Заказчиком в соответствии с требованиями, указанными в Законе № 44-ФЗ и настоящем Контракте. </w:t>
      </w:r>
    </w:p>
    <w:p w14:paraId="37BBE9EB" w14:textId="0A9BE02F" w:rsidR="004857C2" w:rsidRPr="00B45A10" w:rsidRDefault="004857C2" w:rsidP="004857C2">
      <w:pPr>
        <w:ind w:firstLine="709"/>
        <w:jc w:val="both"/>
        <w:rPr>
          <w:lang w:eastAsia="en-US"/>
        </w:rPr>
      </w:pPr>
      <w:r w:rsidRPr="00B45A10">
        <w:rPr>
          <w:snapToGrid w:val="0"/>
        </w:rPr>
        <w:t>6.2.</w:t>
      </w:r>
      <w:r w:rsidRPr="00B45A10">
        <w:rPr>
          <w:lang w:eastAsia="en-US"/>
        </w:rPr>
        <w:t xml:space="preserve"> Для проверки предоставленных Исполнителем результатов, предусмотренных </w:t>
      </w:r>
      <w:r w:rsidR="00666B7B">
        <w:rPr>
          <w:lang w:eastAsia="en-US"/>
        </w:rPr>
        <w:t>Договором</w:t>
      </w:r>
      <w:r w:rsidRPr="00B45A10">
        <w:rPr>
          <w:lang w:eastAsia="en-US"/>
        </w:rPr>
        <w:t xml:space="preserve">, в части их соответствия условиям </w:t>
      </w:r>
      <w:r w:rsidR="00666B7B">
        <w:rPr>
          <w:lang w:eastAsia="en-US"/>
        </w:rPr>
        <w:t>Договора</w:t>
      </w:r>
      <w:r w:rsidRPr="00B45A10">
        <w:rPr>
          <w:lang w:eastAsia="en-US"/>
        </w:rPr>
        <w:t xml:space="preserve"> Заказчик обязан провести экспертизу. Экспертиза результатов, предусмотренных </w:t>
      </w:r>
      <w:r w:rsidR="00666B7B">
        <w:rPr>
          <w:lang w:eastAsia="en-US"/>
        </w:rPr>
        <w:t>Договором</w:t>
      </w:r>
      <w:r w:rsidRPr="00B45A10">
        <w:rPr>
          <w:lang w:eastAsia="en-US"/>
        </w:rPr>
        <w:t xml:space="preserve">, может проводиться Заказчиком своими силами или к ее проведению могут привлекаться эксперты, экспертные организации на основании соответствующих </w:t>
      </w:r>
      <w:r w:rsidR="00666B7B">
        <w:rPr>
          <w:lang w:eastAsia="en-US"/>
        </w:rPr>
        <w:t>договоров</w:t>
      </w:r>
      <w:r w:rsidRPr="00B45A10">
        <w:rPr>
          <w:lang w:eastAsia="en-US"/>
        </w:rPr>
        <w:t>, заключенных в соответствии с Законом № 44-ФЗ.</w:t>
      </w:r>
    </w:p>
    <w:p w14:paraId="3F099C96" w14:textId="50EEBDEA" w:rsidR="004857C2" w:rsidRPr="00B45A10" w:rsidRDefault="004857C2" w:rsidP="004857C2">
      <w:pPr>
        <w:ind w:firstLine="709"/>
        <w:jc w:val="both"/>
        <w:rPr>
          <w:lang w:eastAsia="en-US"/>
        </w:rPr>
      </w:pPr>
      <w:r w:rsidRPr="00B45A10">
        <w:rPr>
          <w:lang w:eastAsia="en-US"/>
        </w:rPr>
        <w:t xml:space="preserve">6.3. 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w:t>
      </w:r>
      <w:r w:rsidR="00666B7B">
        <w:rPr>
          <w:lang w:eastAsia="en-US"/>
        </w:rPr>
        <w:t>Договора</w:t>
      </w:r>
      <w:r w:rsidRPr="00B45A10">
        <w:rPr>
          <w:lang w:eastAsia="en-US"/>
        </w:rPr>
        <w:t xml:space="preserve"> и отдельным этапам исполнения </w:t>
      </w:r>
      <w:r w:rsidR="00666B7B">
        <w:rPr>
          <w:lang w:eastAsia="en-US"/>
        </w:rPr>
        <w:t>Договора.</w:t>
      </w:r>
      <w:r w:rsidRPr="00B45A10">
        <w:rPr>
          <w:lang w:eastAsia="en-US"/>
        </w:rPr>
        <w:t xml:space="preserve"> В случае, если по результатам такой экспертизы установлены нарушения требований </w:t>
      </w:r>
      <w:r w:rsidR="00666B7B">
        <w:rPr>
          <w:lang w:eastAsia="en-US"/>
        </w:rPr>
        <w:t>Договора</w:t>
      </w:r>
      <w:r w:rsidRPr="00B45A10">
        <w:rPr>
          <w:lang w:eastAsia="en-US"/>
        </w:rPr>
        <w:t>,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14:paraId="6EC8F384" w14:textId="77777777" w:rsidR="004857C2" w:rsidRPr="00B45A10" w:rsidRDefault="004857C2" w:rsidP="004857C2">
      <w:pPr>
        <w:ind w:firstLine="709"/>
        <w:jc w:val="both"/>
        <w:rPr>
          <w:snapToGrid w:val="0"/>
        </w:rPr>
      </w:pPr>
      <w:r w:rsidRPr="00B45A10">
        <w:rPr>
          <w:lang w:eastAsia="en-US"/>
        </w:rPr>
        <w:t xml:space="preserve">6.4. </w:t>
      </w:r>
      <w:r w:rsidRPr="00B45A10">
        <w:rPr>
          <w:snapToGrid w:val="0"/>
        </w:rPr>
        <w:t>Приемка оказанных услуг осуществляется Заказчиком и подтверждается подписанием документа о приемке.</w:t>
      </w:r>
    </w:p>
    <w:p w14:paraId="7646D561" w14:textId="67F96141" w:rsidR="004857C2" w:rsidRPr="00B45A10" w:rsidRDefault="004857C2" w:rsidP="004857C2">
      <w:pPr>
        <w:ind w:firstLine="709"/>
        <w:jc w:val="both"/>
      </w:pPr>
      <w:r w:rsidRPr="00B45A10">
        <w:t>6.</w:t>
      </w:r>
      <w:r w:rsidR="00666B7B">
        <w:t>5</w:t>
      </w:r>
      <w:r w:rsidRPr="00B45A10">
        <w:t>. К документу о приемке могут прилагаться документы, которые считаются его неотъемлемой частью.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информация, содержащаяся в документе о приемке.</w:t>
      </w:r>
    </w:p>
    <w:p w14:paraId="70635EF5" w14:textId="77777777" w:rsidR="004857C2" w:rsidRPr="00B45A10" w:rsidRDefault="004857C2" w:rsidP="004857C2">
      <w:pPr>
        <w:tabs>
          <w:tab w:val="num" w:pos="0"/>
        </w:tabs>
        <w:ind w:firstLine="709"/>
        <w:jc w:val="center"/>
        <w:rPr>
          <w:b/>
          <w:bCs/>
          <w:snapToGrid w:val="0"/>
        </w:rPr>
      </w:pPr>
      <w:bookmarkStart w:id="2" w:name="_Hlk521066967"/>
      <w:r w:rsidRPr="00B45A10">
        <w:rPr>
          <w:b/>
          <w:bCs/>
          <w:snapToGrid w:val="0"/>
        </w:rPr>
        <w:t>7. Ответственность Сторон</w:t>
      </w:r>
    </w:p>
    <w:bookmarkEnd w:id="2"/>
    <w:p w14:paraId="2889FAD4" w14:textId="77777777" w:rsidR="00666B7B" w:rsidRPr="00666B7B" w:rsidRDefault="00666B7B" w:rsidP="00666B7B">
      <w:pPr>
        <w:autoSpaceDE w:val="0"/>
        <w:autoSpaceDN w:val="0"/>
        <w:adjustRightInd w:val="0"/>
        <w:ind w:firstLine="709"/>
        <w:jc w:val="both"/>
        <w:rPr>
          <w:snapToGrid w:val="0"/>
        </w:rPr>
      </w:pPr>
      <w:r w:rsidRPr="00666B7B">
        <w:rPr>
          <w:snapToGrid w:val="0"/>
        </w:rPr>
        <w:t>10.1. За неисполнение или ненадлежащее исполнение условий Договора Стороны несут ответственность в соответствии с законодательством Российской Федерации.</w:t>
      </w:r>
    </w:p>
    <w:p w14:paraId="50685DAC" w14:textId="77777777" w:rsidR="00666B7B" w:rsidRPr="00666B7B" w:rsidRDefault="00666B7B" w:rsidP="00666B7B">
      <w:pPr>
        <w:autoSpaceDE w:val="0"/>
        <w:autoSpaceDN w:val="0"/>
        <w:adjustRightInd w:val="0"/>
        <w:ind w:firstLine="709"/>
        <w:jc w:val="both"/>
        <w:rPr>
          <w:snapToGrid w:val="0"/>
        </w:rPr>
      </w:pPr>
      <w:r w:rsidRPr="00666B7B">
        <w:rPr>
          <w:snapToGrid w:val="0"/>
        </w:rPr>
        <w:t xml:space="preserve">10.2.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4EDE7456" w14:textId="77777777" w:rsidR="00666B7B" w:rsidRPr="00666B7B" w:rsidRDefault="00666B7B" w:rsidP="00666B7B">
      <w:pPr>
        <w:autoSpaceDE w:val="0"/>
        <w:autoSpaceDN w:val="0"/>
        <w:adjustRightInd w:val="0"/>
        <w:ind w:firstLine="709"/>
        <w:jc w:val="both"/>
        <w:rPr>
          <w:snapToGrid w:val="0"/>
        </w:rPr>
      </w:pPr>
      <w:r w:rsidRPr="00666B7B">
        <w:rPr>
          <w:snapToGrid w:val="0"/>
        </w:rPr>
        <w:t>10.3.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следующем порядке:</w:t>
      </w:r>
    </w:p>
    <w:p w14:paraId="4721F3D0" w14:textId="77777777" w:rsidR="00666B7B" w:rsidRPr="00666B7B" w:rsidRDefault="00666B7B" w:rsidP="00666B7B">
      <w:pPr>
        <w:autoSpaceDE w:val="0"/>
        <w:autoSpaceDN w:val="0"/>
        <w:adjustRightInd w:val="0"/>
        <w:ind w:firstLine="709"/>
        <w:jc w:val="both"/>
        <w:rPr>
          <w:snapToGrid w:val="0"/>
        </w:rPr>
      </w:pPr>
      <w:r w:rsidRPr="00666B7B">
        <w:rPr>
          <w:snapToGrid w:val="0"/>
        </w:rPr>
        <w:t>- 1 000 рублей, если цена Договора не превышает 3 млн. рублей (включительно).</w:t>
      </w:r>
    </w:p>
    <w:p w14:paraId="7C9353F7" w14:textId="77777777" w:rsidR="00666B7B" w:rsidRPr="00666B7B" w:rsidRDefault="00666B7B" w:rsidP="00666B7B">
      <w:pPr>
        <w:autoSpaceDE w:val="0"/>
        <w:autoSpaceDN w:val="0"/>
        <w:adjustRightInd w:val="0"/>
        <w:ind w:firstLine="709"/>
        <w:jc w:val="both"/>
        <w:rPr>
          <w:snapToGrid w:val="0"/>
        </w:rPr>
      </w:pPr>
      <w:r w:rsidRPr="00666B7B">
        <w:rPr>
          <w:snapToGrid w:val="0"/>
        </w:rPr>
        <w:t>10.4. В случае просрочки исполнения исполнителем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w:t>
      </w:r>
    </w:p>
    <w:p w14:paraId="3B093007" w14:textId="77777777" w:rsidR="00666B7B" w:rsidRPr="00666B7B" w:rsidRDefault="00666B7B" w:rsidP="00666B7B">
      <w:pPr>
        <w:autoSpaceDE w:val="0"/>
        <w:autoSpaceDN w:val="0"/>
        <w:adjustRightInd w:val="0"/>
        <w:ind w:firstLine="709"/>
        <w:jc w:val="both"/>
        <w:rPr>
          <w:snapToGrid w:val="0"/>
        </w:rPr>
      </w:pPr>
      <w:r w:rsidRPr="00666B7B">
        <w:rPr>
          <w:snapToGrid w:val="0"/>
        </w:rPr>
        <w:lastRenderedPageBreak/>
        <w:t>10.5. Пеня начисляется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6A845BC6" w14:textId="77777777" w:rsidR="00666B7B" w:rsidRPr="00666B7B" w:rsidRDefault="00666B7B" w:rsidP="00666B7B">
      <w:pPr>
        <w:autoSpaceDE w:val="0"/>
        <w:autoSpaceDN w:val="0"/>
        <w:adjustRightInd w:val="0"/>
        <w:ind w:firstLine="709"/>
        <w:jc w:val="both"/>
        <w:rPr>
          <w:snapToGrid w:val="0"/>
        </w:rPr>
      </w:pPr>
      <w:r w:rsidRPr="00666B7B">
        <w:rPr>
          <w:snapToGrid w:val="0"/>
        </w:rPr>
        <w:t>10.6.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следующем порядке:</w:t>
      </w:r>
    </w:p>
    <w:p w14:paraId="72C1B5F6" w14:textId="77777777" w:rsidR="00666B7B" w:rsidRPr="00666B7B" w:rsidRDefault="00666B7B" w:rsidP="00666B7B">
      <w:pPr>
        <w:autoSpaceDE w:val="0"/>
        <w:autoSpaceDN w:val="0"/>
        <w:adjustRightInd w:val="0"/>
        <w:ind w:firstLine="709"/>
        <w:jc w:val="both"/>
        <w:rPr>
          <w:snapToGrid w:val="0"/>
        </w:rPr>
      </w:pPr>
      <w:r w:rsidRPr="00666B7B">
        <w:rPr>
          <w:snapToGrid w:val="0"/>
        </w:rPr>
        <w:t>- 10 процентов цены Договора (этапа).</w:t>
      </w:r>
    </w:p>
    <w:p w14:paraId="0C6E81F3" w14:textId="77777777" w:rsidR="00666B7B" w:rsidRPr="00666B7B" w:rsidRDefault="00666B7B" w:rsidP="00666B7B">
      <w:pPr>
        <w:autoSpaceDE w:val="0"/>
        <w:autoSpaceDN w:val="0"/>
        <w:adjustRightInd w:val="0"/>
        <w:ind w:firstLine="709"/>
        <w:jc w:val="both"/>
        <w:rPr>
          <w:snapToGrid w:val="0"/>
        </w:rPr>
      </w:pPr>
      <w:r w:rsidRPr="00666B7B">
        <w:rPr>
          <w:snapToGrid w:val="0"/>
        </w:rPr>
        <w:t>10.7. За каждый факт неисполнения или ненадлежащего исполнения Исполнителем обязательств, предусмотренных Договором, заключенным по результатам определения исполнителем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 от цены  Договора (этапа), но не более 5 тыс. рублей и не менее 1 тыс. рублей.</w:t>
      </w:r>
    </w:p>
    <w:p w14:paraId="067C0A31" w14:textId="77777777" w:rsidR="00666B7B" w:rsidRPr="00666B7B" w:rsidRDefault="00666B7B" w:rsidP="00666B7B">
      <w:pPr>
        <w:autoSpaceDE w:val="0"/>
        <w:autoSpaceDN w:val="0"/>
        <w:adjustRightInd w:val="0"/>
        <w:ind w:firstLine="709"/>
        <w:jc w:val="both"/>
        <w:rPr>
          <w:snapToGrid w:val="0"/>
        </w:rPr>
      </w:pPr>
      <w:r w:rsidRPr="00666B7B">
        <w:rPr>
          <w:snapToGrid w:val="0"/>
        </w:rPr>
        <w:t>10.8. За каждый факт неисполнения или ненадлежащего исполнения Исполнителем обязательств, предусмотренных Договором,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Договора, за исключением просрочки исполнения обязательств (в том числе гарантийного обязательства), предусмотренных Договором, размер штрафа устанавливается следующем порядке:</w:t>
      </w:r>
    </w:p>
    <w:p w14:paraId="5F9FB524" w14:textId="77777777" w:rsidR="00666B7B" w:rsidRPr="00666B7B" w:rsidRDefault="00666B7B" w:rsidP="00666B7B">
      <w:pPr>
        <w:autoSpaceDE w:val="0"/>
        <w:autoSpaceDN w:val="0"/>
        <w:adjustRightInd w:val="0"/>
        <w:ind w:firstLine="709"/>
        <w:jc w:val="both"/>
        <w:rPr>
          <w:snapToGrid w:val="0"/>
        </w:rPr>
      </w:pPr>
      <w:r w:rsidRPr="00666B7B">
        <w:rPr>
          <w:snapToGrid w:val="0"/>
        </w:rPr>
        <w:t>- 10 процентов начальной (максимальной) цены Договора, если цена Договора не превышает 3 млн. рублей.</w:t>
      </w:r>
    </w:p>
    <w:p w14:paraId="0CF520E4" w14:textId="77777777" w:rsidR="00666B7B" w:rsidRPr="00666B7B" w:rsidRDefault="00666B7B" w:rsidP="00666B7B">
      <w:pPr>
        <w:autoSpaceDE w:val="0"/>
        <w:autoSpaceDN w:val="0"/>
        <w:adjustRightInd w:val="0"/>
        <w:ind w:firstLine="709"/>
        <w:jc w:val="both"/>
        <w:rPr>
          <w:snapToGrid w:val="0"/>
        </w:rPr>
      </w:pPr>
      <w:r w:rsidRPr="00666B7B">
        <w:rPr>
          <w:snapToGrid w:val="0"/>
        </w:rPr>
        <w:t>10.9. За каждый факт неисполнения или ненадлежащего исполнения Исполнителем обязательств, предусмотренных Договором, которое не имеет стоимостного выражения, размер штрафа устанавливается в следующем порядке:</w:t>
      </w:r>
    </w:p>
    <w:p w14:paraId="32FB7324" w14:textId="77777777" w:rsidR="00666B7B" w:rsidRPr="00666B7B" w:rsidRDefault="00666B7B" w:rsidP="00666B7B">
      <w:pPr>
        <w:autoSpaceDE w:val="0"/>
        <w:autoSpaceDN w:val="0"/>
        <w:adjustRightInd w:val="0"/>
        <w:ind w:firstLine="709"/>
        <w:jc w:val="both"/>
        <w:rPr>
          <w:snapToGrid w:val="0"/>
        </w:rPr>
      </w:pPr>
      <w:r w:rsidRPr="00666B7B">
        <w:rPr>
          <w:snapToGrid w:val="0"/>
        </w:rPr>
        <w:t>- 1000 рублей 00 коп., если цена Договора не превышает 3 млн. рублей.</w:t>
      </w:r>
    </w:p>
    <w:p w14:paraId="737CFB46" w14:textId="77777777" w:rsidR="00666B7B" w:rsidRPr="00666B7B" w:rsidRDefault="00666B7B" w:rsidP="00666B7B">
      <w:pPr>
        <w:autoSpaceDE w:val="0"/>
        <w:autoSpaceDN w:val="0"/>
        <w:adjustRightInd w:val="0"/>
        <w:ind w:firstLine="709"/>
        <w:jc w:val="both"/>
        <w:rPr>
          <w:snapToGrid w:val="0"/>
        </w:rPr>
      </w:pPr>
      <w:r w:rsidRPr="00666B7B">
        <w:rPr>
          <w:snapToGrid w:val="0"/>
        </w:rPr>
        <w:t>10.10. Исполнитель несет ответственность предусмотренную п.п. 10.9 настоящего Договора, за предоставление документов, к Товару, содержащих недостоверные сведенья, либо их непредставления или предоставление таких документов с нарушением установленных сроков.</w:t>
      </w:r>
    </w:p>
    <w:p w14:paraId="1CC0AC69" w14:textId="77777777" w:rsidR="00666B7B" w:rsidRPr="00666B7B" w:rsidRDefault="00666B7B" w:rsidP="00666B7B">
      <w:pPr>
        <w:autoSpaceDE w:val="0"/>
        <w:autoSpaceDN w:val="0"/>
        <w:adjustRightInd w:val="0"/>
        <w:ind w:firstLine="709"/>
        <w:jc w:val="both"/>
        <w:rPr>
          <w:snapToGrid w:val="0"/>
        </w:rPr>
      </w:pPr>
      <w:r w:rsidRPr="00666B7B">
        <w:rPr>
          <w:snapToGrid w:val="0"/>
        </w:rPr>
        <w:t>10.11. Уплата неустойки не освобождает Стороны от исполнения взятых на себя обязательств по Договору.</w:t>
      </w:r>
    </w:p>
    <w:p w14:paraId="26A2F4EA" w14:textId="77777777" w:rsidR="00666B7B" w:rsidRPr="00666B7B" w:rsidRDefault="00666B7B" w:rsidP="00666B7B">
      <w:pPr>
        <w:autoSpaceDE w:val="0"/>
        <w:autoSpaceDN w:val="0"/>
        <w:adjustRightInd w:val="0"/>
        <w:ind w:firstLine="709"/>
        <w:jc w:val="both"/>
        <w:rPr>
          <w:snapToGrid w:val="0"/>
        </w:rPr>
      </w:pPr>
      <w:r w:rsidRPr="00666B7B">
        <w:rPr>
          <w:snapToGrid w:val="0"/>
        </w:rPr>
        <w:t>10.12.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14:paraId="549A7465" w14:textId="77777777" w:rsidR="00666B7B" w:rsidRPr="00666B7B" w:rsidRDefault="00666B7B" w:rsidP="00666B7B">
      <w:pPr>
        <w:autoSpaceDE w:val="0"/>
        <w:autoSpaceDN w:val="0"/>
        <w:adjustRightInd w:val="0"/>
        <w:ind w:firstLine="709"/>
        <w:jc w:val="both"/>
        <w:rPr>
          <w:snapToGrid w:val="0"/>
        </w:rPr>
      </w:pPr>
      <w:r w:rsidRPr="00666B7B">
        <w:rPr>
          <w:snapToGrid w:val="0"/>
        </w:rPr>
        <w:t>10.13.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64278745" w14:textId="44703A28" w:rsidR="004857C2" w:rsidRPr="00B45A10" w:rsidRDefault="00666B7B" w:rsidP="00666B7B">
      <w:pPr>
        <w:autoSpaceDE w:val="0"/>
        <w:autoSpaceDN w:val="0"/>
        <w:adjustRightInd w:val="0"/>
        <w:ind w:firstLine="709"/>
        <w:jc w:val="both"/>
        <w:rPr>
          <w:b/>
        </w:rPr>
      </w:pPr>
      <w:r w:rsidRPr="00666B7B">
        <w:rPr>
          <w:snapToGrid w:val="0"/>
        </w:rPr>
        <w:t>10.14.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5B7D4C8A" w14:textId="77777777" w:rsidR="004857C2" w:rsidRPr="00B45A10" w:rsidRDefault="004857C2" w:rsidP="004857C2">
      <w:pPr>
        <w:autoSpaceDE w:val="0"/>
        <w:autoSpaceDN w:val="0"/>
        <w:adjustRightInd w:val="0"/>
        <w:jc w:val="center"/>
        <w:rPr>
          <w:b/>
        </w:rPr>
      </w:pPr>
      <w:r w:rsidRPr="00B45A10">
        <w:rPr>
          <w:b/>
        </w:rPr>
        <w:t>8. Порядок разрешения споров</w:t>
      </w:r>
    </w:p>
    <w:p w14:paraId="70EE283D" w14:textId="251BFC27" w:rsidR="004857C2" w:rsidRPr="00B45A10" w:rsidRDefault="004857C2" w:rsidP="004857C2">
      <w:pPr>
        <w:autoSpaceDE w:val="0"/>
        <w:autoSpaceDN w:val="0"/>
        <w:adjustRightInd w:val="0"/>
        <w:ind w:firstLine="709"/>
        <w:jc w:val="both"/>
        <w:rPr>
          <w:snapToGrid w:val="0"/>
        </w:rPr>
      </w:pPr>
      <w:r w:rsidRPr="00B45A10">
        <w:rPr>
          <w:snapToGrid w:val="0"/>
        </w:rPr>
        <w:t xml:space="preserve">8.1. Все споры и разногласия, возникшие в связи с исполнением настоящего </w:t>
      </w:r>
      <w:r w:rsidR="001C74CB">
        <w:rPr>
          <w:snapToGrid w:val="0"/>
        </w:rPr>
        <w:t>Договора</w:t>
      </w:r>
      <w:r w:rsidRPr="00B45A10">
        <w:rPr>
          <w:snapToGrid w:val="0"/>
        </w:rPr>
        <w:t>, Стороны будут стремиться решить путем переговоров, а достигнутые договоренности оформлять в виде дополнительных соглашений, подписанных уполномоченными представителями Сторон.</w:t>
      </w:r>
    </w:p>
    <w:p w14:paraId="7B8AB1C1" w14:textId="607B6E50" w:rsidR="004857C2" w:rsidRPr="00B45A10" w:rsidRDefault="004857C2" w:rsidP="004857C2">
      <w:pPr>
        <w:autoSpaceDE w:val="0"/>
        <w:autoSpaceDN w:val="0"/>
        <w:adjustRightInd w:val="0"/>
        <w:ind w:firstLine="709"/>
        <w:jc w:val="both"/>
        <w:rPr>
          <w:snapToGrid w:val="0"/>
        </w:rPr>
      </w:pPr>
      <w:r w:rsidRPr="00B45A10">
        <w:rPr>
          <w:snapToGrid w:val="0"/>
        </w:rPr>
        <w:lastRenderedPageBreak/>
        <w:t xml:space="preserve">8.2. В случае недостижения взаимного согласия споры по настоящему </w:t>
      </w:r>
      <w:r w:rsidR="001C74CB">
        <w:rPr>
          <w:snapToGrid w:val="0"/>
        </w:rPr>
        <w:t xml:space="preserve">Договору </w:t>
      </w:r>
      <w:r w:rsidRPr="00B45A10">
        <w:rPr>
          <w:snapToGrid w:val="0"/>
        </w:rPr>
        <w:t>разрешаются в Арбитражном суде</w:t>
      </w:r>
      <w:r w:rsidR="00FD423C">
        <w:rPr>
          <w:snapToGrid w:val="0"/>
        </w:rPr>
        <w:t xml:space="preserve"> </w:t>
      </w:r>
      <w:r w:rsidR="00FD423C" w:rsidRPr="00FD423C">
        <w:t>Санкт-Петербурга и Ленинградской области</w:t>
      </w:r>
      <w:r w:rsidR="001C74CB" w:rsidRPr="00FD423C">
        <w:rPr>
          <w:snapToGrid w:val="0"/>
        </w:rPr>
        <w:t>.</w:t>
      </w:r>
    </w:p>
    <w:p w14:paraId="5EF219C7" w14:textId="77777777" w:rsidR="004857C2" w:rsidRPr="00B45A10" w:rsidRDefault="004857C2" w:rsidP="004857C2">
      <w:pPr>
        <w:jc w:val="center"/>
        <w:rPr>
          <w:b/>
          <w:bCs/>
          <w:snapToGrid w:val="0"/>
        </w:rPr>
      </w:pPr>
    </w:p>
    <w:p w14:paraId="08D3BE4A" w14:textId="77B54240" w:rsidR="004857C2" w:rsidRPr="00B45A10" w:rsidRDefault="004857C2" w:rsidP="004857C2">
      <w:pPr>
        <w:jc w:val="center"/>
        <w:rPr>
          <w:b/>
          <w:bCs/>
          <w:snapToGrid w:val="0"/>
        </w:rPr>
      </w:pPr>
      <w:r w:rsidRPr="00B45A10">
        <w:rPr>
          <w:b/>
          <w:bCs/>
          <w:snapToGrid w:val="0"/>
        </w:rPr>
        <w:t xml:space="preserve">9. Срок действия </w:t>
      </w:r>
      <w:r w:rsidR="001C74CB">
        <w:rPr>
          <w:b/>
          <w:bCs/>
          <w:snapToGrid w:val="0"/>
        </w:rPr>
        <w:t>Договора</w:t>
      </w:r>
    </w:p>
    <w:p w14:paraId="3E37CBF0" w14:textId="37C44152" w:rsidR="004857C2" w:rsidRPr="00B45A10" w:rsidRDefault="004857C2" w:rsidP="004857C2">
      <w:pPr>
        <w:autoSpaceDE w:val="0"/>
        <w:autoSpaceDN w:val="0"/>
        <w:adjustRightInd w:val="0"/>
        <w:ind w:firstLine="709"/>
        <w:jc w:val="both"/>
        <w:rPr>
          <w:snapToGrid w:val="0"/>
        </w:rPr>
      </w:pPr>
      <w:r w:rsidRPr="00B45A10">
        <w:rPr>
          <w:bCs/>
          <w:snapToGrid w:val="0"/>
        </w:rPr>
        <w:t>9</w:t>
      </w:r>
      <w:r w:rsidRPr="00B45A10">
        <w:rPr>
          <w:snapToGrid w:val="0"/>
        </w:rPr>
        <w:t xml:space="preserve">.1. </w:t>
      </w:r>
      <w:r w:rsidR="001C74CB">
        <w:rPr>
          <w:snapToGrid w:val="0"/>
        </w:rPr>
        <w:t>Договор</w:t>
      </w:r>
      <w:r w:rsidRPr="00B45A10">
        <w:rPr>
          <w:snapToGrid w:val="0"/>
        </w:rPr>
        <w:t xml:space="preserve"> вступает в силу с </w:t>
      </w:r>
      <w:r w:rsidRPr="00B45A10">
        <w:t xml:space="preserve">момента его заключения </w:t>
      </w:r>
      <w:r w:rsidRPr="00B45A10">
        <w:rPr>
          <w:snapToGrid w:val="0"/>
        </w:rPr>
        <w:t xml:space="preserve">и действует до </w:t>
      </w:r>
      <w:r w:rsidR="001C74CB">
        <w:rPr>
          <w:snapToGrid w:val="0"/>
        </w:rPr>
        <w:t>1</w:t>
      </w:r>
      <w:r w:rsidR="002D407A">
        <w:rPr>
          <w:snapToGrid w:val="0"/>
        </w:rPr>
        <w:t>8 декабря 202</w:t>
      </w:r>
      <w:r w:rsidR="001C74CB">
        <w:rPr>
          <w:snapToGrid w:val="0"/>
        </w:rPr>
        <w:t>6</w:t>
      </w:r>
      <w:r w:rsidR="002D407A">
        <w:rPr>
          <w:snapToGrid w:val="0"/>
        </w:rPr>
        <w:t xml:space="preserve"> года, </w:t>
      </w:r>
      <w:r w:rsidRPr="00B45A10">
        <w:rPr>
          <w:snapToGrid w:val="0"/>
        </w:rPr>
        <w:t>либо до его расторжения.</w:t>
      </w:r>
    </w:p>
    <w:p w14:paraId="7D9792B8" w14:textId="143CD7CE" w:rsidR="004857C2" w:rsidRPr="00B45A10" w:rsidRDefault="004857C2" w:rsidP="004857C2">
      <w:pPr>
        <w:ind w:firstLine="709"/>
        <w:jc w:val="both"/>
        <w:rPr>
          <w:snapToGrid w:val="0"/>
        </w:rPr>
      </w:pPr>
      <w:r w:rsidRPr="00B45A10">
        <w:rPr>
          <w:snapToGrid w:val="0"/>
        </w:rPr>
        <w:t xml:space="preserve">9.2. Окончание срока действия настоящего </w:t>
      </w:r>
      <w:r w:rsidR="001C74CB">
        <w:rPr>
          <w:snapToGrid w:val="0"/>
        </w:rPr>
        <w:t>Договора</w:t>
      </w:r>
      <w:r w:rsidRPr="00B45A10">
        <w:rPr>
          <w:snapToGrid w:val="0"/>
        </w:rPr>
        <w:t xml:space="preserve"> влечет за собой прекращение обязательств Сторон по нему, но не освобождает Стороны от ответственности за неисполнение или ненадлежащее исполнение Сторонами обязательств по настоящему </w:t>
      </w:r>
      <w:r w:rsidR="001C74CB">
        <w:rPr>
          <w:snapToGrid w:val="0"/>
        </w:rPr>
        <w:t>Договору</w:t>
      </w:r>
      <w:r w:rsidRPr="00B45A10">
        <w:rPr>
          <w:snapToGrid w:val="0"/>
        </w:rPr>
        <w:t xml:space="preserve">, если таковые имели место при исполнении настоящего </w:t>
      </w:r>
      <w:r w:rsidR="001C74CB">
        <w:rPr>
          <w:snapToGrid w:val="0"/>
        </w:rPr>
        <w:t>Договора</w:t>
      </w:r>
      <w:r w:rsidRPr="00B45A10">
        <w:rPr>
          <w:snapToGrid w:val="0"/>
        </w:rPr>
        <w:t>.</w:t>
      </w:r>
    </w:p>
    <w:p w14:paraId="3AE4A98F" w14:textId="77777777" w:rsidR="004857C2" w:rsidRPr="00B45A10" w:rsidRDefault="004857C2" w:rsidP="004857C2">
      <w:pPr>
        <w:ind w:firstLine="709"/>
        <w:jc w:val="both"/>
        <w:rPr>
          <w:snapToGrid w:val="0"/>
        </w:rPr>
      </w:pPr>
    </w:p>
    <w:p w14:paraId="7149B195" w14:textId="486DD9FA" w:rsidR="004857C2" w:rsidRPr="00B45A10" w:rsidRDefault="004857C2" w:rsidP="004857C2">
      <w:pPr>
        <w:jc w:val="center"/>
        <w:rPr>
          <w:b/>
          <w:snapToGrid w:val="0"/>
        </w:rPr>
      </w:pPr>
      <w:r w:rsidRPr="00B45A10">
        <w:rPr>
          <w:b/>
          <w:bCs/>
          <w:snapToGrid w:val="0"/>
        </w:rPr>
        <w:t>10.</w:t>
      </w:r>
      <w:r w:rsidRPr="00B45A10">
        <w:rPr>
          <w:b/>
          <w:snapToGrid w:val="0"/>
        </w:rPr>
        <w:t xml:space="preserve"> Порядок и</w:t>
      </w:r>
      <w:r w:rsidRPr="00B45A10">
        <w:rPr>
          <w:b/>
          <w:bCs/>
          <w:snapToGrid w:val="0"/>
        </w:rPr>
        <w:t xml:space="preserve">зменения и расторжения </w:t>
      </w:r>
      <w:r w:rsidR="001C74CB">
        <w:rPr>
          <w:b/>
          <w:bCs/>
          <w:snapToGrid w:val="0"/>
        </w:rPr>
        <w:t>Договора</w:t>
      </w:r>
    </w:p>
    <w:p w14:paraId="332E8AC7" w14:textId="449E5A20" w:rsidR="004857C2" w:rsidRPr="00B45A10" w:rsidRDefault="004857C2" w:rsidP="004857C2">
      <w:pPr>
        <w:widowControl w:val="0"/>
        <w:tabs>
          <w:tab w:val="left" w:pos="1276"/>
        </w:tabs>
        <w:autoSpaceDE w:val="0"/>
        <w:autoSpaceDN w:val="0"/>
        <w:adjustRightInd w:val="0"/>
        <w:ind w:firstLine="720"/>
        <w:jc w:val="both"/>
        <w:rPr>
          <w:snapToGrid w:val="0"/>
        </w:rPr>
      </w:pPr>
      <w:r w:rsidRPr="00B45A10">
        <w:rPr>
          <w:snapToGrid w:val="0"/>
        </w:rPr>
        <w:t xml:space="preserve">10.1. При заключении и исполнении </w:t>
      </w:r>
      <w:r w:rsidR="001C74CB">
        <w:rPr>
          <w:snapToGrid w:val="0"/>
        </w:rPr>
        <w:t xml:space="preserve">Договора </w:t>
      </w:r>
      <w:r w:rsidRPr="00B45A10">
        <w:rPr>
          <w:snapToGrid w:val="0"/>
        </w:rPr>
        <w:t xml:space="preserve">изменение его существенных условий не допускается, за исключением случаев, предусмотренных Законом № 44-ФЗ и настоящим </w:t>
      </w:r>
      <w:r w:rsidR="001C74CB">
        <w:rPr>
          <w:snapToGrid w:val="0"/>
        </w:rPr>
        <w:t>Договора</w:t>
      </w:r>
      <w:r w:rsidRPr="00B45A10">
        <w:rPr>
          <w:snapToGrid w:val="0"/>
        </w:rPr>
        <w:t>.</w:t>
      </w:r>
    </w:p>
    <w:p w14:paraId="1B8ED2A1" w14:textId="2723848E" w:rsidR="004857C2" w:rsidRPr="00B45A10" w:rsidRDefault="004857C2" w:rsidP="004857C2">
      <w:pPr>
        <w:ind w:firstLine="709"/>
        <w:jc w:val="both"/>
        <w:rPr>
          <w:lang w:eastAsia="en-US"/>
        </w:rPr>
      </w:pPr>
      <w:r w:rsidRPr="00B45A10">
        <w:rPr>
          <w:lang w:eastAsia="en-US"/>
        </w:rPr>
        <w:t xml:space="preserve">10.2. </w:t>
      </w:r>
      <w:r w:rsidR="00B56A59" w:rsidRPr="00EE754C">
        <w:rPr>
          <w:lang w:eastAsia="en-US"/>
        </w:rPr>
        <w:t xml:space="preserve">При исполнении </w:t>
      </w:r>
      <w:r w:rsidR="001C74CB">
        <w:rPr>
          <w:lang w:eastAsia="en-US"/>
        </w:rPr>
        <w:t>Договора</w:t>
      </w:r>
      <w:r w:rsidR="00B56A59" w:rsidRPr="00EE754C">
        <w:rPr>
          <w:lang w:eastAsia="en-US"/>
        </w:rPr>
        <w:t xml:space="preserve"> (за исключением случаев, предусмотренных подпунктом «в» пункта 1, подпунктом «б» пункта 2, подпунктом «в» пункта 3 части 4 статьи 14 Закона № 44-ФЗ)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w:t>
      </w:r>
      <w:r w:rsidR="001C74CB">
        <w:rPr>
          <w:lang w:eastAsia="en-US"/>
        </w:rPr>
        <w:t>Договоре</w:t>
      </w:r>
      <w:r w:rsidR="00B56A59" w:rsidRPr="00EE754C">
        <w:rPr>
          <w:lang w:eastAsia="en-US"/>
        </w:rPr>
        <w:t>.</w:t>
      </w:r>
    </w:p>
    <w:p w14:paraId="51333843" w14:textId="77E1D403" w:rsidR="004857C2" w:rsidRPr="00B45A10" w:rsidRDefault="004857C2" w:rsidP="004857C2">
      <w:pPr>
        <w:widowControl w:val="0"/>
        <w:tabs>
          <w:tab w:val="left" w:pos="1276"/>
        </w:tabs>
        <w:autoSpaceDE w:val="0"/>
        <w:autoSpaceDN w:val="0"/>
        <w:adjustRightInd w:val="0"/>
        <w:ind w:firstLine="720"/>
        <w:jc w:val="both"/>
        <w:rPr>
          <w:snapToGrid w:val="0"/>
        </w:rPr>
      </w:pPr>
      <w:r w:rsidRPr="00B45A10">
        <w:rPr>
          <w:snapToGrid w:val="0"/>
        </w:rPr>
        <w:t xml:space="preserve">10.3. Все изменения и дополнения к настоящему </w:t>
      </w:r>
      <w:r w:rsidR="001C74CB">
        <w:rPr>
          <w:snapToGrid w:val="0"/>
        </w:rPr>
        <w:t>Договору</w:t>
      </w:r>
      <w:r w:rsidRPr="00B45A10">
        <w:rPr>
          <w:snapToGrid w:val="0"/>
        </w:rPr>
        <w:t xml:space="preserve"> действительны, если они оформлены в виде дополнительного соглашения к </w:t>
      </w:r>
      <w:r w:rsidR="001C74CB">
        <w:rPr>
          <w:snapToGrid w:val="0"/>
        </w:rPr>
        <w:t>Договору</w:t>
      </w:r>
      <w:r w:rsidRPr="00B45A10">
        <w:rPr>
          <w:snapToGrid w:val="0"/>
        </w:rPr>
        <w:t xml:space="preserve"> и подписаны уполномоченными на то представителями Сторон. Дополнительные соглашения к </w:t>
      </w:r>
      <w:r w:rsidR="001C74CB">
        <w:rPr>
          <w:snapToGrid w:val="0"/>
        </w:rPr>
        <w:t>Договору</w:t>
      </w:r>
      <w:r w:rsidRPr="00B45A10">
        <w:rPr>
          <w:snapToGrid w:val="0"/>
        </w:rPr>
        <w:t xml:space="preserve"> являются его неотъемлемой частью и вступают в силу с момента их подписания Сторонами.</w:t>
      </w:r>
    </w:p>
    <w:p w14:paraId="35025103" w14:textId="57CDE812" w:rsidR="004857C2" w:rsidRPr="00B45A10" w:rsidRDefault="004857C2" w:rsidP="004857C2">
      <w:pPr>
        <w:autoSpaceDE w:val="0"/>
        <w:autoSpaceDN w:val="0"/>
        <w:adjustRightInd w:val="0"/>
        <w:ind w:firstLine="709"/>
        <w:jc w:val="both"/>
        <w:rPr>
          <w:snapToGrid w:val="0"/>
        </w:rPr>
      </w:pPr>
      <w:r w:rsidRPr="00B45A10">
        <w:t xml:space="preserve">10.4. При исполнении </w:t>
      </w:r>
      <w:r w:rsidR="001C74CB">
        <w:t>Договора</w:t>
      </w:r>
      <w:r w:rsidRPr="00B45A10">
        <w:t xml:space="preserve"> не допускается перемена Исполнителя, за исключением случаев, если новый Исполнитель является правопреемником Исполнителя по настоящему </w:t>
      </w:r>
      <w:r w:rsidR="001C74CB">
        <w:t>Договору</w:t>
      </w:r>
      <w:r w:rsidRPr="00B45A10">
        <w:t xml:space="preserve"> вследствие реорганизации юридического лица в форме преобразования, слияния или присоединения.</w:t>
      </w:r>
    </w:p>
    <w:p w14:paraId="34EA9E6E" w14:textId="77777777" w:rsidR="004857C2" w:rsidRPr="00B45A10" w:rsidRDefault="004857C2" w:rsidP="004857C2">
      <w:pPr>
        <w:autoSpaceDE w:val="0"/>
        <w:autoSpaceDN w:val="0"/>
        <w:adjustRightInd w:val="0"/>
        <w:ind w:firstLine="709"/>
        <w:jc w:val="both"/>
        <w:rPr>
          <w:snapToGrid w:val="0"/>
        </w:rPr>
      </w:pPr>
      <w:r w:rsidRPr="00B45A10">
        <w:rPr>
          <w:snapToGrid w:val="0"/>
        </w:rPr>
        <w:t xml:space="preserve">10.5. При изменении юридического адреса, банковских реквизитов, организационно-правовой формы </w:t>
      </w:r>
      <w:r w:rsidRPr="00B45A10">
        <w:t xml:space="preserve">Исполнитель </w:t>
      </w:r>
      <w:r w:rsidRPr="00B45A10">
        <w:rPr>
          <w:snapToGrid w:val="0"/>
        </w:rPr>
        <w:t xml:space="preserve">в течение 2 рабочих дней обязан письменно известить об этом Заказчика. </w:t>
      </w:r>
    </w:p>
    <w:p w14:paraId="27CCC099" w14:textId="356E4FE8" w:rsidR="004857C2" w:rsidRPr="00B45A10" w:rsidRDefault="004857C2" w:rsidP="004857C2">
      <w:pPr>
        <w:autoSpaceDE w:val="0"/>
        <w:autoSpaceDN w:val="0"/>
        <w:adjustRightInd w:val="0"/>
        <w:ind w:firstLine="709"/>
        <w:jc w:val="both"/>
        <w:rPr>
          <w:i/>
        </w:rPr>
      </w:pPr>
      <w:r w:rsidRPr="00B45A10">
        <w:t xml:space="preserve">10.6. В случае перемены Заказчика по настоящему </w:t>
      </w:r>
      <w:r w:rsidR="001C74CB">
        <w:t>Договору</w:t>
      </w:r>
      <w:r w:rsidRPr="00B45A10">
        <w:t xml:space="preserve"> права и обязанности Заказчика по данному </w:t>
      </w:r>
      <w:r w:rsidR="001C74CB">
        <w:t>Договору</w:t>
      </w:r>
      <w:r w:rsidRPr="00B45A10">
        <w:t xml:space="preserve"> переходят к новому Заказчику в том же объеме и на тех же условиях.</w:t>
      </w:r>
    </w:p>
    <w:p w14:paraId="750570DD" w14:textId="06F4AFB7" w:rsidR="004857C2" w:rsidRPr="00B45A10" w:rsidRDefault="004857C2" w:rsidP="004857C2">
      <w:pPr>
        <w:widowControl w:val="0"/>
        <w:tabs>
          <w:tab w:val="left" w:pos="1276"/>
        </w:tabs>
        <w:autoSpaceDE w:val="0"/>
        <w:autoSpaceDN w:val="0"/>
        <w:adjustRightInd w:val="0"/>
        <w:ind w:firstLine="720"/>
        <w:jc w:val="both"/>
        <w:rPr>
          <w:snapToGrid w:val="0"/>
        </w:rPr>
      </w:pPr>
      <w:r w:rsidRPr="00B45A10">
        <w:rPr>
          <w:snapToGrid w:val="0"/>
        </w:rPr>
        <w:t xml:space="preserve">10.7. Расторжение </w:t>
      </w:r>
      <w:r w:rsidR="001C74CB">
        <w:rPr>
          <w:snapToGrid w:val="0"/>
        </w:rPr>
        <w:t>Договора</w:t>
      </w:r>
      <w:r w:rsidRPr="00B45A10">
        <w:rPr>
          <w:snapToGrid w:val="0"/>
        </w:rPr>
        <w:t xml:space="preserve"> допускается по соглашению Сторон, по решению суда, в случае одностороннего отказа Стороны </w:t>
      </w:r>
      <w:r w:rsidR="001C74CB">
        <w:rPr>
          <w:snapToGrid w:val="0"/>
        </w:rPr>
        <w:t xml:space="preserve">Договора </w:t>
      </w:r>
      <w:r w:rsidRPr="00B45A10">
        <w:rPr>
          <w:snapToGrid w:val="0"/>
        </w:rPr>
        <w:t xml:space="preserve">от исполнения </w:t>
      </w:r>
      <w:r w:rsidR="001C74CB">
        <w:rPr>
          <w:snapToGrid w:val="0"/>
        </w:rPr>
        <w:t>Договора</w:t>
      </w:r>
      <w:r w:rsidRPr="00B45A10">
        <w:rPr>
          <w:snapToGrid w:val="0"/>
        </w:rPr>
        <w:t xml:space="preserve"> в соответствии с гражданским законодательством.</w:t>
      </w:r>
    </w:p>
    <w:p w14:paraId="6CC7D2D5" w14:textId="5E997BC4" w:rsidR="004857C2" w:rsidRPr="00B45A10" w:rsidRDefault="004857C2" w:rsidP="004857C2">
      <w:pPr>
        <w:widowControl w:val="0"/>
        <w:tabs>
          <w:tab w:val="left" w:pos="1276"/>
        </w:tabs>
        <w:autoSpaceDE w:val="0"/>
        <w:autoSpaceDN w:val="0"/>
        <w:adjustRightInd w:val="0"/>
        <w:ind w:firstLine="720"/>
        <w:jc w:val="both"/>
        <w:rPr>
          <w:snapToGrid w:val="0"/>
        </w:rPr>
      </w:pPr>
      <w:r w:rsidRPr="00B45A10">
        <w:t xml:space="preserve">10.8. При расторжении </w:t>
      </w:r>
      <w:r w:rsidR="001C74CB">
        <w:t>Договора</w:t>
      </w:r>
      <w:r w:rsidRPr="00B45A10">
        <w:t xml:space="preserve"> в связи с односторонним отказом Стороны </w:t>
      </w:r>
      <w:r w:rsidR="001C74CB">
        <w:t xml:space="preserve">Договора </w:t>
      </w:r>
      <w:r w:rsidRPr="00B45A10">
        <w:t xml:space="preserve">от исполнения </w:t>
      </w:r>
      <w:r w:rsidR="001C74CB">
        <w:t>Договора</w:t>
      </w:r>
      <w:r w:rsidRPr="00B45A10">
        <w:t xml:space="preserve"> другая Сторона </w:t>
      </w:r>
      <w:r w:rsidR="001C74CB">
        <w:t>Договора</w:t>
      </w:r>
      <w:r w:rsidRPr="00B45A10">
        <w:t xml:space="preserve">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1C74CB">
        <w:t>Договора</w:t>
      </w:r>
      <w:r w:rsidRPr="00B45A10">
        <w:t>.</w:t>
      </w:r>
    </w:p>
    <w:p w14:paraId="21769252" w14:textId="61C5E864" w:rsidR="004857C2" w:rsidRPr="00B45A10" w:rsidRDefault="004857C2" w:rsidP="004857C2">
      <w:pPr>
        <w:tabs>
          <w:tab w:val="num" w:pos="0"/>
          <w:tab w:val="left" w:pos="702"/>
        </w:tabs>
        <w:jc w:val="center"/>
        <w:rPr>
          <w:snapToGrid w:val="0"/>
        </w:rPr>
      </w:pPr>
      <w:r w:rsidRPr="00B45A10">
        <w:rPr>
          <w:b/>
          <w:bCs/>
          <w:snapToGrid w:val="0"/>
        </w:rPr>
        <w:t>1</w:t>
      </w:r>
      <w:r w:rsidR="001C74CB">
        <w:rPr>
          <w:b/>
          <w:bCs/>
          <w:snapToGrid w:val="0"/>
        </w:rPr>
        <w:t>1</w:t>
      </w:r>
      <w:r w:rsidRPr="00B45A10">
        <w:rPr>
          <w:b/>
          <w:bCs/>
          <w:snapToGrid w:val="0"/>
        </w:rPr>
        <w:t>. Заключительные положения</w:t>
      </w:r>
    </w:p>
    <w:p w14:paraId="6E7FA23B" w14:textId="0C80BDEF" w:rsidR="001C74CB" w:rsidRDefault="001C74CB" w:rsidP="001C74CB">
      <w:pPr>
        <w:widowControl w:val="0"/>
        <w:autoSpaceDE w:val="0"/>
        <w:autoSpaceDN w:val="0"/>
        <w:ind w:firstLine="567"/>
        <w:jc w:val="both"/>
      </w:pPr>
      <w:r>
        <w:t>11.1. Во всем, что не предусмотрено Договором, Стороны руководствуются законодательством Российской Федерации.</w:t>
      </w:r>
    </w:p>
    <w:p w14:paraId="317FA1C1" w14:textId="0FAE4BFC" w:rsidR="001C74CB" w:rsidRDefault="001C74CB" w:rsidP="001C74CB">
      <w:pPr>
        <w:widowControl w:val="0"/>
        <w:autoSpaceDE w:val="0"/>
        <w:autoSpaceDN w:val="0"/>
        <w:ind w:firstLine="567"/>
        <w:jc w:val="both"/>
      </w:pPr>
      <w:bookmarkStart w:id="3" w:name="P292"/>
      <w:bookmarkEnd w:id="3"/>
      <w:r>
        <w:t xml:space="preserve">11.2. Все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в Арбитражный суд </w:t>
      </w:r>
      <w:r w:rsidRPr="00281D89">
        <w:t>Санкт-Петербурга и Ленинградской области.</w:t>
      </w:r>
    </w:p>
    <w:p w14:paraId="086D2762" w14:textId="6B1143B0" w:rsidR="001C74CB" w:rsidRDefault="001C74CB" w:rsidP="001C74CB">
      <w:pPr>
        <w:widowControl w:val="0"/>
        <w:autoSpaceDE w:val="0"/>
        <w:autoSpaceDN w:val="0"/>
        <w:ind w:firstLine="567"/>
        <w:jc w:val="both"/>
      </w:pPr>
      <w:r>
        <w:t>11.3. Договор составлен в форме электронного документа, подписанного усиленными электронными подписями Сторон.</w:t>
      </w:r>
    </w:p>
    <w:p w14:paraId="5E8C8BE7" w14:textId="19AAF42D" w:rsidR="001C74CB" w:rsidRDefault="001C74CB" w:rsidP="001C74CB">
      <w:pPr>
        <w:widowControl w:val="0"/>
        <w:autoSpaceDE w:val="0"/>
        <w:autoSpaceDN w:val="0"/>
        <w:ind w:firstLine="567"/>
        <w:jc w:val="both"/>
      </w:pPr>
      <w:r>
        <w:t>11.4. Приложения к Договору являются его неотъемлемой частью.</w:t>
      </w:r>
    </w:p>
    <w:tbl>
      <w:tblPr>
        <w:tblW w:w="97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100"/>
        <w:gridCol w:w="240"/>
        <w:gridCol w:w="7440"/>
      </w:tblGrid>
      <w:tr w:rsidR="001C74CB" w14:paraId="3E06DFC0" w14:textId="77777777" w:rsidTr="00DA2AB0">
        <w:tc>
          <w:tcPr>
            <w:tcW w:w="9780" w:type="dxa"/>
            <w:gridSpan w:val="3"/>
          </w:tcPr>
          <w:p w14:paraId="50E00AB0" w14:textId="77777777" w:rsidR="001C74CB" w:rsidRDefault="001C74CB" w:rsidP="00295F16">
            <w:pPr>
              <w:widowControl w:val="0"/>
              <w:autoSpaceDE w:val="0"/>
              <w:autoSpaceDN w:val="0"/>
            </w:pPr>
            <w:r>
              <w:lastRenderedPageBreak/>
              <w:t>Приложения к Договору:</w:t>
            </w:r>
          </w:p>
        </w:tc>
      </w:tr>
      <w:tr w:rsidR="001C74CB" w14:paraId="0ABEF6DE" w14:textId="77777777" w:rsidTr="00DA2AB0">
        <w:trPr>
          <w:trHeight w:val="22"/>
        </w:trPr>
        <w:tc>
          <w:tcPr>
            <w:tcW w:w="2100" w:type="dxa"/>
          </w:tcPr>
          <w:p w14:paraId="28C28C1D" w14:textId="77777777" w:rsidR="001C74CB" w:rsidRDefault="001C74CB" w:rsidP="00295F16">
            <w:pPr>
              <w:widowControl w:val="0"/>
              <w:autoSpaceDE w:val="0"/>
              <w:autoSpaceDN w:val="0"/>
            </w:pPr>
            <w:hyperlink r:id="rId8" w:anchor="P347" w:history="1">
              <w:r>
                <w:t>Приложение</w:t>
              </w:r>
            </w:hyperlink>
            <w:r>
              <w:t xml:space="preserve"> № 1</w:t>
            </w:r>
          </w:p>
          <w:p w14:paraId="4A85F353" w14:textId="77777777" w:rsidR="001C74CB" w:rsidRDefault="001C74CB" w:rsidP="00295F16">
            <w:pPr>
              <w:widowControl w:val="0"/>
              <w:autoSpaceDE w:val="0"/>
              <w:autoSpaceDN w:val="0"/>
            </w:pPr>
          </w:p>
        </w:tc>
        <w:tc>
          <w:tcPr>
            <w:tcW w:w="240" w:type="dxa"/>
          </w:tcPr>
          <w:p w14:paraId="0FD4993D" w14:textId="77777777" w:rsidR="001C74CB" w:rsidRDefault="001C74CB" w:rsidP="00295F16">
            <w:pPr>
              <w:widowControl w:val="0"/>
              <w:autoSpaceDE w:val="0"/>
              <w:autoSpaceDN w:val="0"/>
              <w:jc w:val="center"/>
            </w:pPr>
            <w:r>
              <w:t>-</w:t>
            </w:r>
          </w:p>
          <w:p w14:paraId="6A0763B8" w14:textId="77777777" w:rsidR="001C74CB" w:rsidRDefault="001C74CB" w:rsidP="00295F16">
            <w:pPr>
              <w:widowControl w:val="0"/>
              <w:autoSpaceDE w:val="0"/>
              <w:autoSpaceDN w:val="0"/>
              <w:jc w:val="center"/>
            </w:pPr>
          </w:p>
        </w:tc>
        <w:tc>
          <w:tcPr>
            <w:tcW w:w="7440" w:type="dxa"/>
          </w:tcPr>
          <w:p w14:paraId="441C7BEB" w14:textId="7BC4FC1C" w:rsidR="001C74CB" w:rsidRDefault="00DA2AB0" w:rsidP="00295F16">
            <w:r>
              <w:t>Описание объекта закупки</w:t>
            </w:r>
          </w:p>
          <w:p w14:paraId="38896A47" w14:textId="77777777" w:rsidR="00DA2AB0" w:rsidRDefault="00DA2AB0" w:rsidP="00295F16"/>
        </w:tc>
      </w:tr>
      <w:tr w:rsidR="00DA2AB0" w14:paraId="540DC5F4" w14:textId="77777777" w:rsidTr="00DA2AB0">
        <w:trPr>
          <w:trHeight w:val="22"/>
        </w:trPr>
        <w:tc>
          <w:tcPr>
            <w:tcW w:w="2100" w:type="dxa"/>
          </w:tcPr>
          <w:p w14:paraId="754078AA" w14:textId="77777777" w:rsidR="00DA2AB0" w:rsidRDefault="00DA2AB0" w:rsidP="00DA2AB0">
            <w:pPr>
              <w:widowControl w:val="0"/>
              <w:autoSpaceDE w:val="0"/>
              <w:autoSpaceDN w:val="0"/>
            </w:pPr>
            <w:hyperlink r:id="rId9" w:anchor="P347" w:history="1">
              <w:r>
                <w:t>Приложение</w:t>
              </w:r>
            </w:hyperlink>
            <w:r>
              <w:t xml:space="preserve"> № 1</w:t>
            </w:r>
          </w:p>
          <w:p w14:paraId="3F7C98A8" w14:textId="77777777" w:rsidR="00DA2AB0" w:rsidRDefault="00DA2AB0" w:rsidP="00295F16">
            <w:pPr>
              <w:widowControl w:val="0"/>
              <w:autoSpaceDE w:val="0"/>
              <w:autoSpaceDN w:val="0"/>
            </w:pPr>
          </w:p>
        </w:tc>
        <w:tc>
          <w:tcPr>
            <w:tcW w:w="240" w:type="dxa"/>
          </w:tcPr>
          <w:p w14:paraId="29F947CA" w14:textId="75A138F0" w:rsidR="00DA2AB0" w:rsidRDefault="00DA2AB0" w:rsidP="00295F16">
            <w:pPr>
              <w:widowControl w:val="0"/>
              <w:autoSpaceDE w:val="0"/>
              <w:autoSpaceDN w:val="0"/>
              <w:jc w:val="center"/>
            </w:pPr>
            <w:r>
              <w:t>-</w:t>
            </w:r>
          </w:p>
        </w:tc>
        <w:tc>
          <w:tcPr>
            <w:tcW w:w="7440" w:type="dxa"/>
          </w:tcPr>
          <w:p w14:paraId="1A20C138" w14:textId="77777777" w:rsidR="00DA2AB0" w:rsidRPr="00DA2AB0" w:rsidRDefault="00DA2AB0" w:rsidP="00DA2AB0">
            <w:pPr>
              <w:rPr>
                <w:snapToGrid w:val="0"/>
              </w:rPr>
            </w:pPr>
            <w:r w:rsidRPr="00DA2AB0">
              <w:rPr>
                <w:snapToGrid w:val="0"/>
              </w:rPr>
              <w:t>Условия оказания услуг</w:t>
            </w:r>
          </w:p>
          <w:p w14:paraId="5B43D34B" w14:textId="77777777" w:rsidR="00DA2AB0" w:rsidRDefault="00DA2AB0" w:rsidP="00295F16"/>
        </w:tc>
      </w:tr>
      <w:tr w:rsidR="00DA2AB0" w14:paraId="00B0563F" w14:textId="77777777" w:rsidTr="00DA2AB0">
        <w:trPr>
          <w:trHeight w:val="22"/>
        </w:trPr>
        <w:tc>
          <w:tcPr>
            <w:tcW w:w="2100" w:type="dxa"/>
          </w:tcPr>
          <w:p w14:paraId="3ED3B281" w14:textId="315EFE07" w:rsidR="00DA2AB0" w:rsidRDefault="00DA2AB0" w:rsidP="00DA2AB0">
            <w:pPr>
              <w:widowControl w:val="0"/>
              <w:autoSpaceDE w:val="0"/>
              <w:autoSpaceDN w:val="0"/>
            </w:pPr>
            <w:hyperlink r:id="rId10" w:anchor="P347" w:history="1">
              <w:r w:rsidRPr="00A074C3">
                <w:t>Приложение</w:t>
              </w:r>
            </w:hyperlink>
            <w:r w:rsidRPr="00A074C3">
              <w:t xml:space="preserve"> № 1</w:t>
            </w:r>
          </w:p>
        </w:tc>
        <w:tc>
          <w:tcPr>
            <w:tcW w:w="240" w:type="dxa"/>
          </w:tcPr>
          <w:p w14:paraId="5A73CC56" w14:textId="09783DA6" w:rsidR="00DA2AB0" w:rsidRDefault="00DA2AB0" w:rsidP="00DA2AB0">
            <w:pPr>
              <w:widowControl w:val="0"/>
              <w:autoSpaceDE w:val="0"/>
              <w:autoSpaceDN w:val="0"/>
              <w:jc w:val="center"/>
            </w:pPr>
            <w:r>
              <w:t>-</w:t>
            </w:r>
          </w:p>
        </w:tc>
        <w:tc>
          <w:tcPr>
            <w:tcW w:w="7440" w:type="dxa"/>
          </w:tcPr>
          <w:p w14:paraId="2772F867" w14:textId="06C34387" w:rsidR="00DA2AB0" w:rsidRDefault="00DA2AB0" w:rsidP="00DA2AB0">
            <w:r>
              <w:t>Спецификация</w:t>
            </w:r>
          </w:p>
        </w:tc>
      </w:tr>
      <w:tr w:rsidR="00DA2AB0" w14:paraId="5412D47C" w14:textId="77777777" w:rsidTr="00DA2AB0">
        <w:trPr>
          <w:trHeight w:val="22"/>
        </w:trPr>
        <w:tc>
          <w:tcPr>
            <w:tcW w:w="2100" w:type="dxa"/>
          </w:tcPr>
          <w:p w14:paraId="07E965AA" w14:textId="24441322" w:rsidR="00DA2AB0" w:rsidRDefault="00DA2AB0" w:rsidP="00DA2AB0">
            <w:pPr>
              <w:widowControl w:val="0"/>
              <w:autoSpaceDE w:val="0"/>
              <w:autoSpaceDN w:val="0"/>
            </w:pPr>
            <w:hyperlink r:id="rId11" w:anchor="P347" w:history="1">
              <w:r w:rsidRPr="00A074C3">
                <w:t>Приложение</w:t>
              </w:r>
            </w:hyperlink>
            <w:r w:rsidRPr="00A074C3">
              <w:t xml:space="preserve"> № 1</w:t>
            </w:r>
          </w:p>
        </w:tc>
        <w:tc>
          <w:tcPr>
            <w:tcW w:w="240" w:type="dxa"/>
          </w:tcPr>
          <w:p w14:paraId="1FEDD5C5" w14:textId="77777777" w:rsidR="00DA2AB0" w:rsidRDefault="00DA2AB0" w:rsidP="00DA2AB0">
            <w:pPr>
              <w:widowControl w:val="0"/>
              <w:autoSpaceDE w:val="0"/>
              <w:autoSpaceDN w:val="0"/>
              <w:jc w:val="center"/>
            </w:pPr>
          </w:p>
        </w:tc>
        <w:tc>
          <w:tcPr>
            <w:tcW w:w="7440" w:type="dxa"/>
          </w:tcPr>
          <w:p w14:paraId="022EAF97" w14:textId="77777777" w:rsidR="00DA2AB0" w:rsidRDefault="00DA2AB0" w:rsidP="00DA2AB0"/>
        </w:tc>
      </w:tr>
    </w:tbl>
    <w:p w14:paraId="62739E49" w14:textId="49D81C3F" w:rsidR="004857C2" w:rsidRPr="00B45A10" w:rsidRDefault="004857C2" w:rsidP="00E10E48">
      <w:pPr>
        <w:tabs>
          <w:tab w:val="left" w:pos="702"/>
          <w:tab w:val="left" w:pos="936"/>
        </w:tabs>
        <w:ind w:firstLine="709"/>
        <w:jc w:val="both"/>
        <w:rPr>
          <w:b/>
          <w:bCs/>
        </w:rPr>
      </w:pPr>
    </w:p>
    <w:p w14:paraId="088C4CFC" w14:textId="10FD89C0" w:rsidR="004857C2" w:rsidRPr="00B45A10" w:rsidRDefault="004857C2" w:rsidP="004857C2">
      <w:pPr>
        <w:autoSpaceDE w:val="0"/>
        <w:autoSpaceDN w:val="0"/>
        <w:adjustRightInd w:val="0"/>
        <w:jc w:val="center"/>
        <w:rPr>
          <w:b/>
          <w:bCs/>
        </w:rPr>
      </w:pPr>
      <w:r w:rsidRPr="00B45A10">
        <w:rPr>
          <w:b/>
          <w:bCs/>
        </w:rPr>
        <w:t>1</w:t>
      </w:r>
      <w:r w:rsidR="00DA2AB0">
        <w:rPr>
          <w:b/>
          <w:bCs/>
        </w:rPr>
        <w:t>2</w:t>
      </w:r>
      <w:r w:rsidRPr="00B45A10">
        <w:rPr>
          <w:b/>
          <w:bCs/>
        </w:rPr>
        <w:t>. Адреса, реквизиты и подписи Сторон</w:t>
      </w:r>
    </w:p>
    <w:p w14:paraId="097219B2" w14:textId="77777777" w:rsidR="004857C2" w:rsidRPr="00B45A10" w:rsidRDefault="004857C2" w:rsidP="004857C2">
      <w:pPr>
        <w:autoSpaceDE w:val="0"/>
        <w:autoSpaceDN w:val="0"/>
        <w:adjustRightInd w:val="0"/>
        <w:jc w:val="center"/>
        <w:rPr>
          <w:b/>
          <w:bCs/>
        </w:rPr>
      </w:pPr>
    </w:p>
    <w:tbl>
      <w:tblPr>
        <w:tblW w:w="9570" w:type="dxa"/>
        <w:tblInd w:w="2" w:type="dxa"/>
        <w:tblLayout w:type="fixed"/>
        <w:tblLook w:val="04A0" w:firstRow="1" w:lastRow="0" w:firstColumn="1" w:lastColumn="0" w:noHBand="0" w:noVBand="1"/>
      </w:tblPr>
      <w:tblGrid>
        <w:gridCol w:w="4818"/>
        <w:gridCol w:w="4752"/>
      </w:tblGrid>
      <w:tr w:rsidR="004857C2" w:rsidRPr="00B45A10" w14:paraId="3FBE2CEA" w14:textId="77777777" w:rsidTr="00047469">
        <w:tc>
          <w:tcPr>
            <w:tcW w:w="4818" w:type="dxa"/>
            <w:hideMark/>
          </w:tcPr>
          <w:p w14:paraId="79507357" w14:textId="77777777" w:rsidR="004857C2" w:rsidRPr="00B45A10" w:rsidRDefault="004857C2" w:rsidP="004857C2">
            <w:pPr>
              <w:jc w:val="center"/>
              <w:rPr>
                <w:b/>
                <w:bCs/>
                <w:color w:val="000000"/>
                <w:spacing w:val="4"/>
              </w:rPr>
            </w:pPr>
            <w:r w:rsidRPr="00B45A10">
              <w:rPr>
                <w:b/>
                <w:bCs/>
                <w:color w:val="000000"/>
                <w:spacing w:val="4"/>
              </w:rPr>
              <w:t>Заказчик</w:t>
            </w:r>
          </w:p>
        </w:tc>
        <w:tc>
          <w:tcPr>
            <w:tcW w:w="4752" w:type="dxa"/>
            <w:hideMark/>
          </w:tcPr>
          <w:p w14:paraId="1E65BADB" w14:textId="77777777" w:rsidR="004857C2" w:rsidRPr="00B45A10" w:rsidRDefault="004857C2" w:rsidP="004857C2">
            <w:pPr>
              <w:jc w:val="center"/>
              <w:rPr>
                <w:b/>
                <w:bCs/>
              </w:rPr>
            </w:pPr>
            <w:r w:rsidRPr="00B45A10">
              <w:rPr>
                <w:b/>
                <w:bCs/>
                <w:color w:val="000000"/>
                <w:spacing w:val="4"/>
              </w:rPr>
              <w:t>Исполнитель</w:t>
            </w:r>
          </w:p>
        </w:tc>
      </w:tr>
      <w:tr w:rsidR="004857C2" w:rsidRPr="00B45A10" w14:paraId="239242DD" w14:textId="77777777" w:rsidTr="00DA2AB0">
        <w:trPr>
          <w:trHeight w:val="464"/>
        </w:trPr>
        <w:tc>
          <w:tcPr>
            <w:tcW w:w="4818" w:type="dxa"/>
            <w:vAlign w:val="bottom"/>
            <w:hideMark/>
          </w:tcPr>
          <w:p w14:paraId="3EC8BF13" w14:textId="77777777" w:rsidR="00DA2AB0" w:rsidRDefault="00DA2AB0" w:rsidP="00DA2AB0">
            <w:pPr>
              <w:pStyle w:val="1ffd"/>
              <w:keepNext/>
              <w:pBdr>
                <w:bottom w:val="none" w:sz="0" w:space="0" w:color="auto"/>
              </w:pBdr>
              <w:tabs>
                <w:tab w:val="clear" w:pos="993"/>
                <w:tab w:val="clear" w:pos="4320"/>
                <w:tab w:val="clear" w:pos="8640"/>
              </w:tabs>
              <w:spacing w:line="240" w:lineRule="auto"/>
              <w:ind w:left="0" w:firstLine="0"/>
              <w:rPr>
                <w:rFonts w:ascii="Times New Roman" w:hAnsi="Times New Roman" w:cs="Times New Roman"/>
                <w:sz w:val="24"/>
                <w:szCs w:val="24"/>
              </w:rPr>
            </w:pPr>
            <w:r>
              <w:rPr>
                <w:rFonts w:ascii="Times New Roman" w:hAnsi="Times New Roman" w:cs="Times New Roman"/>
                <w:sz w:val="24"/>
                <w:szCs w:val="24"/>
              </w:rPr>
              <w:t>ГБУЗ ЛО «Кингисеппская МБ»</w:t>
            </w:r>
          </w:p>
          <w:p w14:paraId="36570422" w14:textId="77777777" w:rsidR="00DA2AB0" w:rsidRDefault="00DA2AB0" w:rsidP="00DA2AB0">
            <w:pPr>
              <w:keepNext/>
              <w:jc w:val="both"/>
            </w:pPr>
            <w:r>
              <w:rPr>
                <w:u w:val="single"/>
              </w:rPr>
              <w:t>Адрес учреждения</w:t>
            </w:r>
            <w:r>
              <w:t>: 188480, Ленинградская область, г. Кингисепп, ул. Воровского. д.20</w:t>
            </w:r>
          </w:p>
          <w:p w14:paraId="43466A16" w14:textId="77777777" w:rsidR="00DA2AB0" w:rsidRDefault="00DA2AB0" w:rsidP="00DA2AB0">
            <w:pPr>
              <w:pStyle w:val="1ffd"/>
              <w:keepNext/>
              <w:pBdr>
                <w:bottom w:val="none" w:sz="0" w:space="0" w:color="auto"/>
              </w:pBdr>
              <w:tabs>
                <w:tab w:val="clear" w:pos="993"/>
                <w:tab w:val="clear" w:pos="4320"/>
                <w:tab w:val="clear" w:pos="8640"/>
              </w:tabs>
              <w:spacing w:line="240" w:lineRule="auto"/>
              <w:ind w:left="0" w:firstLine="0"/>
              <w:rPr>
                <w:rFonts w:ascii="Times New Roman" w:hAnsi="Times New Roman" w:cs="Times New Roman"/>
                <w:spacing w:val="0"/>
                <w:sz w:val="24"/>
                <w:szCs w:val="24"/>
              </w:rPr>
            </w:pPr>
            <w:r>
              <w:rPr>
                <w:rFonts w:ascii="Times New Roman" w:hAnsi="Times New Roman" w:cs="Times New Roman"/>
                <w:spacing w:val="0"/>
                <w:sz w:val="24"/>
                <w:szCs w:val="24"/>
              </w:rPr>
              <w:t>Адрес эл. почты</w:t>
            </w:r>
            <w:r>
              <w:rPr>
                <w:rFonts w:ascii="Times New Roman" w:hAnsi="Times New Roman" w:cs="Times New Roman"/>
                <w:color w:val="0000FF"/>
                <w:spacing w:val="0"/>
                <w:sz w:val="24"/>
                <w:szCs w:val="24"/>
                <w:u w:val="single"/>
              </w:rPr>
              <w:t xml:space="preserve">: </w:t>
            </w:r>
            <w:hyperlink r:id="rId12" w:history="1">
              <w:r>
                <w:rPr>
                  <w:rStyle w:val="ac"/>
                  <w:rFonts w:ascii="Times New Roman" w:hAnsi="Times New Roman" w:cs="Times New Roman"/>
                  <w:sz w:val="24"/>
                  <w:szCs w:val="24"/>
                </w:rPr>
                <w:t>economist@kingisepp-crb.ru</w:t>
              </w:r>
            </w:hyperlink>
          </w:p>
          <w:p w14:paraId="7F60B0BE" w14:textId="77777777" w:rsidR="00DA2AB0" w:rsidRDefault="00DA2AB0" w:rsidP="00DA2AB0">
            <w:pPr>
              <w:pStyle w:val="1ffd"/>
              <w:keepNext/>
              <w:pBdr>
                <w:bottom w:val="none" w:sz="0" w:space="0" w:color="auto"/>
              </w:pBdr>
              <w:tabs>
                <w:tab w:val="clear" w:pos="993"/>
                <w:tab w:val="clear" w:pos="4320"/>
                <w:tab w:val="clear" w:pos="8640"/>
              </w:tabs>
              <w:spacing w:line="240" w:lineRule="auto"/>
              <w:ind w:left="0" w:firstLine="0"/>
              <w:rPr>
                <w:rFonts w:ascii="Times New Roman" w:hAnsi="Times New Roman" w:cs="Times New Roman"/>
                <w:spacing w:val="0"/>
                <w:sz w:val="24"/>
                <w:szCs w:val="24"/>
              </w:rPr>
            </w:pPr>
            <w:r>
              <w:rPr>
                <w:rFonts w:ascii="Times New Roman" w:hAnsi="Times New Roman" w:cs="Times New Roman"/>
                <w:spacing w:val="0"/>
                <w:sz w:val="24"/>
                <w:szCs w:val="24"/>
              </w:rPr>
              <w:t>Тел./факс 8(81375)6-50-50</w:t>
            </w:r>
          </w:p>
          <w:p w14:paraId="3B6978A9" w14:textId="77777777" w:rsidR="00DA2AB0" w:rsidRDefault="00DA2AB0" w:rsidP="00DA2AB0">
            <w:pPr>
              <w:keepNext/>
              <w:jc w:val="both"/>
            </w:pPr>
            <w:r>
              <w:t>ИНН 4707008548  КПП 470701001</w:t>
            </w:r>
          </w:p>
          <w:p w14:paraId="5846CD2D" w14:textId="77777777" w:rsidR="00DA2AB0" w:rsidRDefault="00DA2AB0" w:rsidP="00DA2AB0">
            <w:pPr>
              <w:keepNext/>
              <w:jc w:val="both"/>
              <w:rPr>
                <w:u w:val="single"/>
              </w:rPr>
            </w:pPr>
            <w:r>
              <w:rPr>
                <w:u w:val="single"/>
              </w:rPr>
              <w:t>Банковские реквизиты:</w:t>
            </w:r>
          </w:p>
          <w:p w14:paraId="2F3A12C3" w14:textId="77777777" w:rsidR="00DA2AB0" w:rsidRDefault="00DA2AB0" w:rsidP="00DA2AB0">
            <w:pPr>
              <w:keepNext/>
              <w:jc w:val="both"/>
            </w:pPr>
            <w:r>
              <w:t>Получатель: Комитет финансов Ленинградской области (ГБУЗ ЛО «Кингисеппская МБ», л/с 20950986054; 22950986054; 21950986054)</w:t>
            </w:r>
          </w:p>
          <w:p w14:paraId="61EE8D64" w14:textId="77777777" w:rsidR="00DA2AB0" w:rsidRDefault="00DA2AB0" w:rsidP="00DA2AB0">
            <w:pPr>
              <w:keepNext/>
              <w:jc w:val="both"/>
              <w:rPr>
                <w:bCs/>
              </w:rPr>
            </w:pPr>
            <w:r>
              <w:t>Наименование банка: ОКЦ №1 СЗГУ Банка России//УФК по Ленинградской области г. Санкт-Петербург</w:t>
            </w:r>
          </w:p>
          <w:p w14:paraId="17B32B45" w14:textId="77777777" w:rsidR="00DA2AB0" w:rsidRDefault="00DA2AB0" w:rsidP="00DA2AB0">
            <w:pPr>
              <w:keepNext/>
              <w:widowControl w:val="0"/>
              <w:jc w:val="both"/>
              <w:rPr>
                <w:bCs/>
              </w:rPr>
            </w:pPr>
            <w:r>
              <w:rPr>
                <w:bCs/>
              </w:rPr>
              <w:t>Кор/сч (единый казначейский счет) 40102810745370000098</w:t>
            </w:r>
          </w:p>
          <w:p w14:paraId="4F8FA5CC" w14:textId="77777777" w:rsidR="00DA2AB0" w:rsidRDefault="00DA2AB0" w:rsidP="00DA2AB0">
            <w:pPr>
              <w:keepNext/>
              <w:widowControl w:val="0"/>
              <w:jc w:val="both"/>
              <w:rPr>
                <w:bCs/>
              </w:rPr>
            </w:pPr>
            <w:r>
              <w:rPr>
                <w:bCs/>
              </w:rPr>
              <w:t>Расчетный счет 03224643410000004500</w:t>
            </w:r>
          </w:p>
          <w:p w14:paraId="54D851A2" w14:textId="77777777" w:rsidR="00DA2AB0" w:rsidRDefault="00DA2AB0" w:rsidP="00DA2AB0">
            <w:pPr>
              <w:keepNext/>
              <w:widowControl w:val="0"/>
              <w:jc w:val="both"/>
              <w:rPr>
                <w:bCs/>
              </w:rPr>
            </w:pPr>
            <w:r>
              <w:rPr>
                <w:bCs/>
              </w:rPr>
              <w:t xml:space="preserve">БИК получателя:  044030098; </w:t>
            </w:r>
          </w:p>
          <w:p w14:paraId="09C09B7B" w14:textId="77777777" w:rsidR="00DA2AB0" w:rsidRDefault="00DA2AB0" w:rsidP="00DA2AB0">
            <w:pPr>
              <w:keepNext/>
              <w:widowControl w:val="0"/>
              <w:jc w:val="both"/>
            </w:pPr>
            <w:r>
              <w:t xml:space="preserve">ОГРН 1024701426463, ОКПО 01932837, ОКОНХ 85111, ОКВЭД 85.11.1, </w:t>
            </w:r>
          </w:p>
          <w:p w14:paraId="3D19792D" w14:textId="77777777" w:rsidR="00DA2AB0" w:rsidRDefault="00DA2AB0" w:rsidP="00DA2AB0">
            <w:pPr>
              <w:keepNext/>
              <w:widowControl w:val="0"/>
              <w:jc w:val="both"/>
            </w:pPr>
            <w:r>
              <w:t>ОКТМО – 41621101001</w:t>
            </w:r>
          </w:p>
          <w:p w14:paraId="154A95BB" w14:textId="77777777" w:rsidR="00DA2AB0" w:rsidRDefault="00DA2AB0" w:rsidP="00DA2AB0">
            <w:pPr>
              <w:widowControl w:val="0"/>
              <w:autoSpaceDE w:val="0"/>
              <w:autoSpaceDN w:val="0"/>
              <w:adjustRightInd w:val="0"/>
              <w:rPr>
                <w:color w:val="000000"/>
              </w:rPr>
            </w:pPr>
          </w:p>
          <w:p w14:paraId="695EED5D" w14:textId="77777777" w:rsidR="00DA2AB0" w:rsidRDefault="00DA2AB0" w:rsidP="00DA2AB0">
            <w:pPr>
              <w:widowControl w:val="0"/>
              <w:autoSpaceDE w:val="0"/>
              <w:autoSpaceDN w:val="0"/>
              <w:adjustRightInd w:val="0"/>
              <w:rPr>
                <w:color w:val="000000"/>
              </w:rPr>
            </w:pPr>
            <w:r>
              <w:rPr>
                <w:color w:val="000000"/>
              </w:rPr>
              <w:t>Врио главного врача</w:t>
            </w:r>
          </w:p>
          <w:p w14:paraId="79C4FF18" w14:textId="77777777" w:rsidR="00DA2AB0" w:rsidRDefault="00DA2AB0" w:rsidP="00DA2AB0">
            <w:pPr>
              <w:widowControl w:val="0"/>
              <w:autoSpaceDE w:val="0"/>
              <w:autoSpaceDN w:val="0"/>
              <w:adjustRightInd w:val="0"/>
              <w:rPr>
                <w:color w:val="000000"/>
              </w:rPr>
            </w:pPr>
          </w:p>
          <w:p w14:paraId="05DB3A31" w14:textId="157B34A8" w:rsidR="004857C2" w:rsidRPr="00B45A10" w:rsidRDefault="00DA2AB0" w:rsidP="00DA2AB0">
            <w:pPr>
              <w:spacing w:line="360" w:lineRule="auto"/>
            </w:pPr>
            <w:r>
              <w:t>______________И.М. Кяльвияйнен</w:t>
            </w:r>
          </w:p>
        </w:tc>
        <w:tc>
          <w:tcPr>
            <w:tcW w:w="4752" w:type="dxa"/>
            <w:vAlign w:val="bottom"/>
          </w:tcPr>
          <w:p w14:paraId="46541ABB" w14:textId="77777777" w:rsidR="004857C2" w:rsidRPr="00B45A10" w:rsidRDefault="004857C2" w:rsidP="004857C2"/>
        </w:tc>
      </w:tr>
      <w:tr w:rsidR="004857C2" w:rsidRPr="00B45A10" w14:paraId="75CB2C1D" w14:textId="77777777" w:rsidTr="00047469">
        <w:trPr>
          <w:trHeight w:val="63"/>
        </w:trPr>
        <w:tc>
          <w:tcPr>
            <w:tcW w:w="4818" w:type="dxa"/>
            <w:vAlign w:val="bottom"/>
          </w:tcPr>
          <w:p w14:paraId="3D1BE456" w14:textId="1889E7DC" w:rsidR="00047469" w:rsidRPr="00B45A10" w:rsidRDefault="00047469" w:rsidP="004857C2"/>
        </w:tc>
        <w:tc>
          <w:tcPr>
            <w:tcW w:w="4752" w:type="dxa"/>
            <w:vAlign w:val="bottom"/>
          </w:tcPr>
          <w:p w14:paraId="72139F17" w14:textId="77777777" w:rsidR="004857C2" w:rsidRPr="00B45A10" w:rsidRDefault="004857C2" w:rsidP="004857C2"/>
        </w:tc>
      </w:tr>
      <w:tr w:rsidR="004857C2" w:rsidRPr="00B45A10" w14:paraId="1D904B0C" w14:textId="77777777" w:rsidTr="00047469">
        <w:trPr>
          <w:trHeight w:val="60"/>
        </w:trPr>
        <w:tc>
          <w:tcPr>
            <w:tcW w:w="4818" w:type="dxa"/>
            <w:vAlign w:val="bottom"/>
            <w:hideMark/>
          </w:tcPr>
          <w:p w14:paraId="52F7EEDF" w14:textId="33DB4EF2" w:rsidR="004857C2" w:rsidRPr="00B45A10" w:rsidRDefault="004857C2" w:rsidP="004857C2">
            <w:pPr>
              <w:ind w:firstLine="540"/>
            </w:pPr>
          </w:p>
        </w:tc>
        <w:tc>
          <w:tcPr>
            <w:tcW w:w="4752" w:type="dxa"/>
            <w:vAlign w:val="bottom"/>
            <w:hideMark/>
          </w:tcPr>
          <w:p w14:paraId="0C93CF9C" w14:textId="77777777" w:rsidR="004857C2" w:rsidRPr="00B45A10" w:rsidRDefault="004857C2" w:rsidP="004857C2">
            <w:r w:rsidRPr="00B45A10">
              <w:t>___________ / __________/                             м.п.</w:t>
            </w:r>
          </w:p>
        </w:tc>
      </w:tr>
    </w:tbl>
    <w:p w14:paraId="439BC7C0" w14:textId="77777777" w:rsidR="004857C2" w:rsidRDefault="004857C2" w:rsidP="004857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eastAsia="Calibri"/>
          <w:b/>
          <w:bCs/>
          <w:spacing w:val="-11"/>
          <w:lang w:eastAsia="en-US"/>
        </w:rPr>
      </w:pPr>
    </w:p>
    <w:p w14:paraId="1518E730" w14:textId="77777777" w:rsidR="00DA2AB0" w:rsidRDefault="00DA2AB0" w:rsidP="004857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eastAsia="Calibri"/>
          <w:b/>
          <w:bCs/>
          <w:spacing w:val="-11"/>
          <w:lang w:eastAsia="en-US"/>
        </w:rPr>
      </w:pPr>
    </w:p>
    <w:p w14:paraId="3495F06F" w14:textId="77777777" w:rsidR="00DA2AB0" w:rsidRDefault="00DA2AB0" w:rsidP="004857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eastAsia="Calibri"/>
          <w:b/>
          <w:bCs/>
          <w:spacing w:val="-11"/>
          <w:lang w:eastAsia="en-US"/>
        </w:rPr>
      </w:pPr>
    </w:p>
    <w:p w14:paraId="616B154F" w14:textId="77777777" w:rsidR="00DA2AB0" w:rsidRDefault="00DA2AB0" w:rsidP="004857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eastAsia="Calibri"/>
          <w:b/>
          <w:bCs/>
          <w:spacing w:val="-11"/>
          <w:lang w:eastAsia="en-US"/>
        </w:rPr>
      </w:pPr>
    </w:p>
    <w:p w14:paraId="53B6EDD7" w14:textId="77777777" w:rsidR="00DA2AB0" w:rsidRDefault="00DA2AB0" w:rsidP="004857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eastAsia="Calibri"/>
          <w:b/>
          <w:bCs/>
          <w:spacing w:val="-11"/>
          <w:lang w:eastAsia="en-US"/>
        </w:rPr>
      </w:pPr>
    </w:p>
    <w:p w14:paraId="44CF21AC" w14:textId="77777777" w:rsidR="00DA2AB0" w:rsidRDefault="00DA2AB0" w:rsidP="004857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eastAsia="Calibri"/>
          <w:b/>
          <w:bCs/>
          <w:spacing w:val="-11"/>
          <w:lang w:eastAsia="en-US"/>
        </w:rPr>
      </w:pPr>
    </w:p>
    <w:p w14:paraId="46FBB283" w14:textId="77777777" w:rsidR="00DA2AB0" w:rsidRDefault="00DA2AB0" w:rsidP="004857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eastAsia="Calibri"/>
          <w:b/>
          <w:bCs/>
          <w:spacing w:val="-11"/>
          <w:lang w:eastAsia="en-US"/>
        </w:rPr>
      </w:pPr>
    </w:p>
    <w:p w14:paraId="23040C58" w14:textId="77777777" w:rsidR="00DA2AB0" w:rsidRDefault="00DA2AB0" w:rsidP="004857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eastAsia="Calibri"/>
          <w:b/>
          <w:bCs/>
          <w:spacing w:val="-11"/>
          <w:lang w:eastAsia="en-US"/>
        </w:rPr>
      </w:pPr>
    </w:p>
    <w:p w14:paraId="3C68B142" w14:textId="77777777" w:rsidR="00DA2AB0" w:rsidRDefault="00DA2AB0" w:rsidP="004857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eastAsia="Calibri"/>
          <w:b/>
          <w:bCs/>
          <w:spacing w:val="-11"/>
          <w:lang w:eastAsia="en-US"/>
        </w:rPr>
      </w:pPr>
    </w:p>
    <w:p w14:paraId="16B96F81" w14:textId="77777777" w:rsidR="00DA2AB0" w:rsidRDefault="00DA2AB0" w:rsidP="004857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eastAsia="Calibri"/>
          <w:b/>
          <w:bCs/>
          <w:spacing w:val="-11"/>
          <w:lang w:eastAsia="en-US"/>
        </w:rPr>
      </w:pPr>
    </w:p>
    <w:p w14:paraId="454737FC" w14:textId="77777777" w:rsidR="00DA2AB0" w:rsidRDefault="00DA2AB0" w:rsidP="004857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eastAsia="Calibri"/>
          <w:b/>
          <w:bCs/>
          <w:spacing w:val="-11"/>
          <w:lang w:eastAsia="en-US"/>
        </w:rPr>
      </w:pPr>
    </w:p>
    <w:p w14:paraId="0379C6CF" w14:textId="77777777" w:rsidR="00DA2AB0" w:rsidRDefault="00DA2AB0" w:rsidP="004857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eastAsia="Calibri"/>
          <w:b/>
          <w:bCs/>
          <w:spacing w:val="-11"/>
          <w:lang w:eastAsia="en-US"/>
        </w:rPr>
      </w:pPr>
    </w:p>
    <w:p w14:paraId="5539B477" w14:textId="77777777" w:rsidR="00DA2AB0" w:rsidRDefault="00DA2AB0" w:rsidP="004857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eastAsia="Calibri"/>
          <w:b/>
          <w:bCs/>
          <w:spacing w:val="-11"/>
          <w:lang w:eastAsia="en-US"/>
        </w:rPr>
      </w:pPr>
    </w:p>
    <w:p w14:paraId="536CEAB1" w14:textId="77777777" w:rsidR="00DA2AB0" w:rsidRPr="00B45A10" w:rsidRDefault="00DA2AB0" w:rsidP="004857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eastAsia="Calibri"/>
          <w:b/>
          <w:bCs/>
          <w:spacing w:val="-11"/>
          <w:lang w:eastAsia="en-US"/>
        </w:rPr>
      </w:pPr>
    </w:p>
    <w:p w14:paraId="4A4AFA06" w14:textId="77777777" w:rsidR="004857C2" w:rsidRPr="00B45A10" w:rsidRDefault="004857C2" w:rsidP="004857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eastAsia="Calibri"/>
          <w:b/>
          <w:bCs/>
          <w:spacing w:val="-11"/>
          <w:lang w:eastAsia="en-US"/>
        </w:rPr>
      </w:pPr>
    </w:p>
    <w:p w14:paraId="396699E3" w14:textId="77777777" w:rsidR="004857C2" w:rsidRPr="00B45A10" w:rsidRDefault="004857C2" w:rsidP="004857C2">
      <w:pPr>
        <w:jc w:val="right"/>
      </w:pPr>
      <w:r w:rsidRPr="00B45A10">
        <w:t>Приложение № 1</w:t>
      </w:r>
    </w:p>
    <w:p w14:paraId="302A6DE9" w14:textId="6C84B232" w:rsidR="004857C2" w:rsidRPr="00B45A10" w:rsidRDefault="004857C2" w:rsidP="004857C2">
      <w:pPr>
        <w:jc w:val="right"/>
      </w:pPr>
      <w:r w:rsidRPr="00B45A10">
        <w:t xml:space="preserve"> к </w:t>
      </w:r>
      <w:r w:rsidR="00DA2AB0">
        <w:t>Договору</w:t>
      </w:r>
      <w:r w:rsidRPr="00B45A10">
        <w:t xml:space="preserve"> № ___ </w:t>
      </w:r>
    </w:p>
    <w:p w14:paraId="66C75251" w14:textId="6A11F4C6" w:rsidR="004857C2" w:rsidRPr="00B45A10" w:rsidRDefault="004857C2" w:rsidP="004857C2">
      <w:pPr>
        <w:jc w:val="right"/>
      </w:pPr>
      <w:r w:rsidRPr="00B45A10">
        <w:t>от «___» ____________ 202</w:t>
      </w:r>
      <w:r w:rsidR="005365EB">
        <w:t>6</w:t>
      </w:r>
      <w:r w:rsidRPr="00B45A10">
        <w:t xml:space="preserve"> года.</w:t>
      </w:r>
    </w:p>
    <w:p w14:paraId="07ADE2FE" w14:textId="77777777" w:rsidR="004857C2" w:rsidRPr="00B45A10" w:rsidRDefault="004857C2" w:rsidP="004857C2">
      <w:pPr>
        <w:ind w:firstLine="709"/>
        <w:jc w:val="right"/>
        <w:rPr>
          <w:snapToGrid w:val="0"/>
        </w:rPr>
      </w:pPr>
    </w:p>
    <w:p w14:paraId="6B3CEA49" w14:textId="77777777" w:rsidR="00B56A59" w:rsidRDefault="00B56A59" w:rsidP="00B56A59">
      <w:pPr>
        <w:spacing w:after="160"/>
        <w:contextualSpacing/>
        <w:jc w:val="center"/>
        <w:rPr>
          <w:rFonts w:eastAsia="Calibri"/>
          <w:b/>
          <w:iCs/>
          <w:color w:val="000000"/>
          <w:lang w:eastAsia="en-US"/>
        </w:rPr>
      </w:pPr>
      <w:r w:rsidRPr="00DD1F45">
        <w:rPr>
          <w:rFonts w:eastAsia="Calibri"/>
          <w:b/>
          <w:iCs/>
          <w:color w:val="000000"/>
          <w:lang w:eastAsia="en-US"/>
        </w:rPr>
        <w:t>Описание объекта закупки</w:t>
      </w:r>
    </w:p>
    <w:p w14:paraId="0D98155C" w14:textId="77777777" w:rsidR="00DA2AB0" w:rsidRDefault="00DA2AB0" w:rsidP="00B56A59">
      <w:pPr>
        <w:spacing w:after="160"/>
        <w:contextualSpacing/>
        <w:jc w:val="center"/>
        <w:rPr>
          <w:rFonts w:eastAsia="Calibri"/>
          <w:b/>
          <w:iCs/>
          <w:color w:val="000000"/>
          <w:lang w:eastAsia="en-US"/>
        </w:rPr>
      </w:pPr>
    </w:p>
    <w:p w14:paraId="49ADC153" w14:textId="16456BC9" w:rsidR="00DA2AB0" w:rsidRDefault="00DA2AB0" w:rsidP="00DD1F45">
      <w:pPr>
        <w:pStyle w:val="af0"/>
        <w:widowControl w:val="0"/>
        <w:numPr>
          <w:ilvl w:val="1"/>
          <w:numId w:val="22"/>
        </w:numPr>
        <w:autoSpaceDE w:val="0"/>
        <w:autoSpaceDN w:val="0"/>
        <w:jc w:val="both"/>
      </w:pPr>
      <w:r w:rsidRPr="00DD1F45">
        <w:rPr>
          <w:b/>
          <w:snapToGrid w:val="0"/>
        </w:rPr>
        <w:t xml:space="preserve">Наименование объекта закупки: </w:t>
      </w:r>
      <w:r w:rsidRPr="00DD1F45">
        <w:rPr>
          <w:szCs w:val="28"/>
        </w:rPr>
        <w:t xml:space="preserve">Оказание услуг по транспортировке </w:t>
      </w:r>
      <w:r w:rsidRPr="001475F2">
        <w:t>кислорода медицинского жидкого специализированным автотранспортом со склада</w:t>
      </w:r>
      <w:r>
        <w:t xml:space="preserve"> по адресу: 18832, Ленинградская область, Гатчинский район, д. Малые Колпаны, ул. Кооперативная, д.1.</w:t>
      </w:r>
    </w:p>
    <w:p w14:paraId="29805604" w14:textId="3BE4F763" w:rsidR="00DD1F45" w:rsidRDefault="00DD1F45" w:rsidP="00DD1F45">
      <w:pPr>
        <w:pStyle w:val="af0"/>
        <w:widowControl w:val="0"/>
        <w:numPr>
          <w:ilvl w:val="1"/>
          <w:numId w:val="22"/>
        </w:numPr>
        <w:autoSpaceDE w:val="0"/>
        <w:autoSpaceDN w:val="0"/>
        <w:jc w:val="both"/>
      </w:pPr>
      <w:r w:rsidRPr="0022101C">
        <w:rPr>
          <w:b/>
          <w:bCs/>
        </w:rPr>
        <w:t>Описание объекта закупки:</w:t>
      </w:r>
    </w:p>
    <w:tbl>
      <w:tblPr>
        <w:tblW w:w="9319" w:type="dxa"/>
        <w:tblLayout w:type="fixed"/>
        <w:tblLook w:val="04A0" w:firstRow="1" w:lastRow="0" w:firstColumn="1" w:lastColumn="0" w:noHBand="0" w:noVBand="1"/>
      </w:tblPr>
      <w:tblGrid>
        <w:gridCol w:w="503"/>
        <w:gridCol w:w="3339"/>
        <w:gridCol w:w="1336"/>
        <w:gridCol w:w="1096"/>
        <w:gridCol w:w="1469"/>
        <w:gridCol w:w="1576"/>
      </w:tblGrid>
      <w:tr w:rsidR="00DD1F45" w:rsidRPr="00B45A10" w14:paraId="69EDA2F0" w14:textId="77777777" w:rsidTr="00295F16">
        <w:trPr>
          <w:trHeight w:val="826"/>
        </w:trPr>
        <w:tc>
          <w:tcPr>
            <w:tcW w:w="503" w:type="dxa"/>
            <w:tcBorders>
              <w:top w:val="single" w:sz="4" w:space="0" w:color="000000"/>
              <w:left w:val="single" w:sz="4" w:space="0" w:color="000000"/>
              <w:bottom w:val="single" w:sz="4" w:space="0" w:color="000000"/>
              <w:right w:val="single" w:sz="4" w:space="0" w:color="000000"/>
            </w:tcBorders>
            <w:vAlign w:val="center"/>
            <w:hideMark/>
          </w:tcPr>
          <w:p w14:paraId="6944E8F1" w14:textId="77777777" w:rsidR="00DD1F45" w:rsidRPr="00B45A10" w:rsidRDefault="00DD1F45" w:rsidP="00295F16">
            <w:pPr>
              <w:snapToGrid w:val="0"/>
              <w:jc w:val="center"/>
              <w:rPr>
                <w:b/>
              </w:rPr>
            </w:pPr>
            <w:r w:rsidRPr="00B45A10">
              <w:rPr>
                <w:b/>
              </w:rPr>
              <w:t>№</w:t>
            </w:r>
          </w:p>
        </w:tc>
        <w:tc>
          <w:tcPr>
            <w:tcW w:w="3339" w:type="dxa"/>
            <w:tcBorders>
              <w:top w:val="single" w:sz="4" w:space="0" w:color="000000"/>
              <w:left w:val="single" w:sz="4" w:space="0" w:color="000000"/>
              <w:bottom w:val="single" w:sz="4" w:space="0" w:color="000000"/>
              <w:right w:val="nil"/>
            </w:tcBorders>
            <w:vAlign w:val="center"/>
            <w:hideMark/>
          </w:tcPr>
          <w:p w14:paraId="13A944B6" w14:textId="77777777" w:rsidR="00DD1F45" w:rsidRPr="00B45A10" w:rsidRDefault="00DD1F45" w:rsidP="00295F16">
            <w:pPr>
              <w:snapToGrid w:val="0"/>
              <w:jc w:val="center"/>
              <w:rPr>
                <w:b/>
              </w:rPr>
            </w:pPr>
            <w:r w:rsidRPr="00B45A10">
              <w:rPr>
                <w:b/>
              </w:rPr>
              <w:t>Наименование услуги</w:t>
            </w:r>
          </w:p>
        </w:tc>
        <w:tc>
          <w:tcPr>
            <w:tcW w:w="1336" w:type="dxa"/>
            <w:tcBorders>
              <w:top w:val="single" w:sz="4" w:space="0" w:color="000000"/>
              <w:left w:val="single" w:sz="4" w:space="0" w:color="000000"/>
              <w:bottom w:val="single" w:sz="4" w:space="0" w:color="000000"/>
              <w:right w:val="nil"/>
            </w:tcBorders>
            <w:vAlign w:val="center"/>
            <w:hideMark/>
          </w:tcPr>
          <w:p w14:paraId="5FBDC7D1" w14:textId="77777777" w:rsidR="00DD1F45" w:rsidRPr="00B45A10" w:rsidRDefault="00DD1F45" w:rsidP="00295F16">
            <w:pPr>
              <w:snapToGrid w:val="0"/>
              <w:jc w:val="center"/>
              <w:rPr>
                <w:b/>
              </w:rPr>
            </w:pPr>
            <w:r w:rsidRPr="00B45A10">
              <w:rPr>
                <w:b/>
              </w:rPr>
              <w:t>Единица измерения</w:t>
            </w:r>
          </w:p>
        </w:tc>
        <w:tc>
          <w:tcPr>
            <w:tcW w:w="1096" w:type="dxa"/>
            <w:tcBorders>
              <w:top w:val="single" w:sz="4" w:space="0" w:color="000000"/>
              <w:left w:val="single" w:sz="4" w:space="0" w:color="000000"/>
              <w:bottom w:val="single" w:sz="4" w:space="0" w:color="000000"/>
              <w:right w:val="single" w:sz="4" w:space="0" w:color="000000"/>
            </w:tcBorders>
            <w:vAlign w:val="center"/>
            <w:hideMark/>
          </w:tcPr>
          <w:p w14:paraId="0EA784A1" w14:textId="77777777" w:rsidR="00DD1F45" w:rsidRPr="00B45A10" w:rsidRDefault="00DD1F45" w:rsidP="00295F16">
            <w:pPr>
              <w:snapToGrid w:val="0"/>
              <w:jc w:val="center"/>
              <w:rPr>
                <w:b/>
              </w:rPr>
            </w:pPr>
            <w:r w:rsidRPr="00B45A10">
              <w:rPr>
                <w:b/>
              </w:rPr>
              <w:t>Количество</w:t>
            </w:r>
          </w:p>
        </w:tc>
        <w:tc>
          <w:tcPr>
            <w:tcW w:w="1469" w:type="dxa"/>
            <w:tcBorders>
              <w:top w:val="single" w:sz="4" w:space="0" w:color="000000"/>
              <w:left w:val="single" w:sz="4" w:space="0" w:color="000000"/>
              <w:bottom w:val="single" w:sz="4" w:space="0" w:color="000000"/>
              <w:right w:val="single" w:sz="4" w:space="0" w:color="auto"/>
            </w:tcBorders>
            <w:vAlign w:val="center"/>
          </w:tcPr>
          <w:p w14:paraId="4B97D6F3" w14:textId="77777777" w:rsidR="00DD1F45" w:rsidRPr="00B45A10" w:rsidRDefault="00DD1F45" w:rsidP="00295F16">
            <w:pPr>
              <w:widowControl w:val="0"/>
              <w:tabs>
                <w:tab w:val="left" w:pos="-108"/>
                <w:tab w:val="left" w:pos="0"/>
              </w:tabs>
              <w:autoSpaceDE w:val="0"/>
              <w:autoSpaceDN w:val="0"/>
              <w:adjustRightInd w:val="0"/>
              <w:jc w:val="center"/>
              <w:rPr>
                <w:rFonts w:eastAsia="Calibri"/>
                <w:b/>
                <w:bCs/>
              </w:rPr>
            </w:pPr>
            <w:r w:rsidRPr="00D86D50">
              <w:rPr>
                <w:b/>
                <w:bCs/>
                <w:color w:val="000000"/>
              </w:rPr>
              <w:t>Цена за единицу изм.</w:t>
            </w:r>
            <w:r w:rsidRPr="00D86D50">
              <w:rPr>
                <w:b/>
                <w:bCs/>
              </w:rPr>
              <w:t>, НДС не</w:t>
            </w:r>
            <w:r w:rsidRPr="00B45A10">
              <w:rPr>
                <w:b/>
                <w:bCs/>
              </w:rPr>
              <w:t xml:space="preserve"> облагается,</w:t>
            </w:r>
            <w:r w:rsidRPr="00B45A10">
              <w:rPr>
                <w:b/>
                <w:bCs/>
                <w:color w:val="000000"/>
              </w:rPr>
              <w:t xml:space="preserve"> в руб.</w:t>
            </w:r>
          </w:p>
        </w:tc>
        <w:tc>
          <w:tcPr>
            <w:tcW w:w="1575" w:type="dxa"/>
            <w:tcBorders>
              <w:top w:val="single" w:sz="4" w:space="0" w:color="000000"/>
              <w:left w:val="single" w:sz="4" w:space="0" w:color="auto"/>
              <w:bottom w:val="single" w:sz="4" w:space="0" w:color="000000"/>
              <w:right w:val="single" w:sz="4" w:space="0" w:color="000000"/>
            </w:tcBorders>
            <w:vAlign w:val="center"/>
          </w:tcPr>
          <w:p w14:paraId="1B1E068A" w14:textId="44E5B70B" w:rsidR="00DD1F45" w:rsidRPr="00B45A10" w:rsidRDefault="00DD1F45" w:rsidP="00295F16">
            <w:pPr>
              <w:widowControl w:val="0"/>
              <w:tabs>
                <w:tab w:val="left" w:pos="-108"/>
                <w:tab w:val="left" w:pos="0"/>
              </w:tabs>
              <w:autoSpaceDE w:val="0"/>
              <w:autoSpaceDN w:val="0"/>
              <w:adjustRightInd w:val="0"/>
              <w:jc w:val="center"/>
              <w:rPr>
                <w:b/>
                <w:bCs/>
                <w:color w:val="000000"/>
              </w:rPr>
            </w:pPr>
            <w:r w:rsidRPr="00B45A10">
              <w:rPr>
                <w:b/>
                <w:bCs/>
                <w:color w:val="000000"/>
              </w:rPr>
              <w:t xml:space="preserve">Сумма, </w:t>
            </w:r>
            <w:r w:rsidRPr="00B45A10">
              <w:rPr>
                <w:b/>
                <w:bCs/>
              </w:rPr>
              <w:t>НДС не облагается</w:t>
            </w:r>
            <w:r w:rsidRPr="00B45A10">
              <w:rPr>
                <w:b/>
                <w:bCs/>
                <w:color w:val="000000"/>
              </w:rPr>
              <w:t>, в руб.</w:t>
            </w:r>
          </w:p>
        </w:tc>
      </w:tr>
      <w:tr w:rsidR="00DD1F45" w:rsidRPr="00B45A10" w14:paraId="4B422B93" w14:textId="77777777" w:rsidTr="00295F16">
        <w:trPr>
          <w:trHeight w:val="826"/>
        </w:trPr>
        <w:tc>
          <w:tcPr>
            <w:tcW w:w="503" w:type="dxa"/>
            <w:tcBorders>
              <w:top w:val="single" w:sz="4" w:space="0" w:color="000000"/>
              <w:left w:val="single" w:sz="4" w:space="0" w:color="000000"/>
              <w:bottom w:val="single" w:sz="4" w:space="0" w:color="000000"/>
              <w:right w:val="single" w:sz="4" w:space="0" w:color="000000"/>
            </w:tcBorders>
            <w:vAlign w:val="center"/>
          </w:tcPr>
          <w:p w14:paraId="5C90C3FA" w14:textId="77777777" w:rsidR="00DD1F45" w:rsidRPr="00B45A10" w:rsidRDefault="00DD1F45" w:rsidP="00295F16">
            <w:pPr>
              <w:snapToGrid w:val="0"/>
              <w:jc w:val="center"/>
              <w:rPr>
                <w:bCs/>
              </w:rPr>
            </w:pPr>
            <w:r w:rsidRPr="00B45A10">
              <w:rPr>
                <w:bCs/>
              </w:rPr>
              <w:t>1</w:t>
            </w:r>
          </w:p>
        </w:tc>
        <w:tc>
          <w:tcPr>
            <w:tcW w:w="3339" w:type="dxa"/>
            <w:tcBorders>
              <w:top w:val="single" w:sz="4" w:space="0" w:color="000000"/>
              <w:left w:val="single" w:sz="4" w:space="0" w:color="000000"/>
              <w:bottom w:val="single" w:sz="4" w:space="0" w:color="000000"/>
              <w:right w:val="nil"/>
            </w:tcBorders>
          </w:tcPr>
          <w:p w14:paraId="38BB3226" w14:textId="77777777" w:rsidR="00DD1F45" w:rsidRPr="00DA2AB0" w:rsidRDefault="00DD1F45" w:rsidP="00295F16">
            <w:pPr>
              <w:snapToGrid w:val="0"/>
              <w:jc w:val="both"/>
              <w:rPr>
                <w:bCs/>
              </w:rPr>
            </w:pPr>
            <w:r w:rsidRPr="00DA2AB0">
              <w:rPr>
                <w:bCs/>
              </w:rPr>
              <w:t>Услуги по транспортировке жидкого медицинского кислорода специализированным транспортом</w:t>
            </w:r>
          </w:p>
        </w:tc>
        <w:tc>
          <w:tcPr>
            <w:tcW w:w="1336" w:type="dxa"/>
            <w:tcBorders>
              <w:top w:val="single" w:sz="4" w:space="0" w:color="000000"/>
              <w:left w:val="single" w:sz="4" w:space="0" w:color="000000"/>
              <w:bottom w:val="single" w:sz="4" w:space="0" w:color="000000"/>
              <w:right w:val="nil"/>
            </w:tcBorders>
            <w:vAlign w:val="center"/>
          </w:tcPr>
          <w:p w14:paraId="007FBDF7" w14:textId="77777777" w:rsidR="00DD1F45" w:rsidRPr="00B45A10" w:rsidRDefault="00DD1F45" w:rsidP="00295F16">
            <w:pPr>
              <w:snapToGrid w:val="0"/>
              <w:jc w:val="center"/>
            </w:pPr>
            <w:r>
              <w:t>рейс</w:t>
            </w:r>
          </w:p>
        </w:tc>
        <w:tc>
          <w:tcPr>
            <w:tcW w:w="1096" w:type="dxa"/>
            <w:tcBorders>
              <w:top w:val="single" w:sz="4" w:space="0" w:color="000000"/>
              <w:left w:val="single" w:sz="4" w:space="0" w:color="000000"/>
              <w:bottom w:val="single" w:sz="4" w:space="0" w:color="000000"/>
              <w:right w:val="single" w:sz="4" w:space="0" w:color="000000"/>
            </w:tcBorders>
            <w:vAlign w:val="center"/>
          </w:tcPr>
          <w:p w14:paraId="3FA75E42" w14:textId="77777777" w:rsidR="00DD1F45" w:rsidRPr="00B45A10" w:rsidRDefault="00DD1F45" w:rsidP="00295F16">
            <w:pPr>
              <w:snapToGrid w:val="0"/>
              <w:jc w:val="center"/>
            </w:pPr>
            <w:r>
              <w:t>4</w:t>
            </w:r>
          </w:p>
        </w:tc>
        <w:tc>
          <w:tcPr>
            <w:tcW w:w="1469" w:type="dxa"/>
            <w:tcBorders>
              <w:top w:val="single" w:sz="4" w:space="0" w:color="000000"/>
              <w:left w:val="single" w:sz="4" w:space="0" w:color="000000"/>
              <w:bottom w:val="single" w:sz="4" w:space="0" w:color="000000"/>
              <w:right w:val="single" w:sz="4" w:space="0" w:color="auto"/>
            </w:tcBorders>
            <w:vAlign w:val="center"/>
          </w:tcPr>
          <w:p w14:paraId="12D7E64B" w14:textId="77777777" w:rsidR="00DD1F45" w:rsidRPr="00B45A10" w:rsidRDefault="00DD1F45" w:rsidP="00295F16">
            <w:pPr>
              <w:widowControl w:val="0"/>
              <w:tabs>
                <w:tab w:val="left" w:pos="-108"/>
                <w:tab w:val="left" w:pos="0"/>
              </w:tabs>
              <w:autoSpaceDE w:val="0"/>
              <w:autoSpaceDN w:val="0"/>
              <w:adjustRightInd w:val="0"/>
              <w:jc w:val="center"/>
              <w:rPr>
                <w:b/>
                <w:bCs/>
                <w:color w:val="000000"/>
              </w:rPr>
            </w:pPr>
          </w:p>
        </w:tc>
        <w:tc>
          <w:tcPr>
            <w:tcW w:w="1575" w:type="dxa"/>
            <w:tcBorders>
              <w:top w:val="single" w:sz="4" w:space="0" w:color="000000"/>
              <w:left w:val="single" w:sz="4" w:space="0" w:color="auto"/>
              <w:bottom w:val="single" w:sz="4" w:space="0" w:color="000000"/>
              <w:right w:val="single" w:sz="4" w:space="0" w:color="000000"/>
            </w:tcBorders>
            <w:vAlign w:val="center"/>
          </w:tcPr>
          <w:p w14:paraId="7FAA81CA" w14:textId="77777777" w:rsidR="00DD1F45" w:rsidRPr="00B45A10" w:rsidRDefault="00DD1F45" w:rsidP="00295F16">
            <w:pPr>
              <w:widowControl w:val="0"/>
              <w:tabs>
                <w:tab w:val="left" w:pos="-108"/>
                <w:tab w:val="left" w:pos="0"/>
              </w:tabs>
              <w:autoSpaceDE w:val="0"/>
              <w:autoSpaceDN w:val="0"/>
              <w:adjustRightInd w:val="0"/>
              <w:jc w:val="center"/>
              <w:rPr>
                <w:b/>
                <w:bCs/>
                <w:color w:val="000000"/>
              </w:rPr>
            </w:pPr>
          </w:p>
        </w:tc>
      </w:tr>
      <w:tr w:rsidR="00DD1F45" w:rsidRPr="00B45A10" w14:paraId="7D2B1AC0" w14:textId="77777777" w:rsidTr="00295F16">
        <w:trPr>
          <w:trHeight w:val="398"/>
        </w:trPr>
        <w:tc>
          <w:tcPr>
            <w:tcW w:w="5178" w:type="dxa"/>
            <w:gridSpan w:val="3"/>
            <w:tcBorders>
              <w:top w:val="single" w:sz="4" w:space="0" w:color="000000"/>
              <w:left w:val="single" w:sz="4" w:space="0" w:color="000000"/>
              <w:bottom w:val="single" w:sz="4" w:space="0" w:color="auto"/>
              <w:right w:val="single" w:sz="4" w:space="0" w:color="000000"/>
            </w:tcBorders>
            <w:vAlign w:val="center"/>
          </w:tcPr>
          <w:p w14:paraId="448E96B8" w14:textId="77777777" w:rsidR="00DD1F45" w:rsidRPr="00B45A10" w:rsidRDefault="00DD1F45" w:rsidP="00295F16">
            <w:pPr>
              <w:snapToGrid w:val="0"/>
              <w:jc w:val="center"/>
              <w:rPr>
                <w:b/>
              </w:rPr>
            </w:pPr>
            <w:r w:rsidRPr="00B45A10">
              <w:rPr>
                <w:b/>
              </w:rPr>
              <w:t>ИТОГО:</w:t>
            </w:r>
          </w:p>
        </w:tc>
        <w:tc>
          <w:tcPr>
            <w:tcW w:w="4141" w:type="dxa"/>
            <w:gridSpan w:val="3"/>
            <w:tcBorders>
              <w:top w:val="single" w:sz="4" w:space="0" w:color="000000"/>
              <w:left w:val="single" w:sz="4" w:space="0" w:color="000000"/>
              <w:bottom w:val="single" w:sz="4" w:space="0" w:color="auto"/>
              <w:right w:val="single" w:sz="4" w:space="0" w:color="000000"/>
            </w:tcBorders>
            <w:vAlign w:val="center"/>
          </w:tcPr>
          <w:p w14:paraId="2D38F566" w14:textId="77777777" w:rsidR="00DD1F45" w:rsidRPr="00B45A10" w:rsidRDefault="00DD1F45" w:rsidP="00295F16">
            <w:pPr>
              <w:widowControl w:val="0"/>
              <w:tabs>
                <w:tab w:val="left" w:pos="-108"/>
                <w:tab w:val="left" w:pos="0"/>
              </w:tabs>
              <w:autoSpaceDE w:val="0"/>
              <w:autoSpaceDN w:val="0"/>
              <w:adjustRightInd w:val="0"/>
              <w:jc w:val="center"/>
              <w:rPr>
                <w:b/>
                <w:bCs/>
                <w:color w:val="000000"/>
              </w:rPr>
            </w:pPr>
          </w:p>
        </w:tc>
      </w:tr>
    </w:tbl>
    <w:p w14:paraId="76B198F2" w14:textId="6260C8A4" w:rsidR="00DD1F45" w:rsidRPr="001475F2" w:rsidRDefault="00A54D52" w:rsidP="00DD1F45">
      <w:pPr>
        <w:pStyle w:val="af0"/>
        <w:widowControl w:val="0"/>
        <w:autoSpaceDE w:val="0"/>
        <w:autoSpaceDN w:val="0"/>
        <w:ind w:left="525"/>
        <w:jc w:val="both"/>
      </w:pPr>
      <w:r>
        <w:t>*рейс=усл.ед.</w:t>
      </w:r>
    </w:p>
    <w:p w14:paraId="2BFB20C6" w14:textId="0B345C80" w:rsidR="00DD1F45" w:rsidRDefault="00DD1F45" w:rsidP="00DD1F45">
      <w:pPr>
        <w:pStyle w:val="af0"/>
        <w:numPr>
          <w:ilvl w:val="1"/>
          <w:numId w:val="22"/>
        </w:numPr>
      </w:pPr>
      <w:r>
        <w:t>Количество предоставляемого специализированного транспорта не менее 1 единицы.</w:t>
      </w:r>
    </w:p>
    <w:p w14:paraId="7E07E171" w14:textId="149825C5" w:rsidR="00DD1F45" w:rsidRDefault="00DD1F45" w:rsidP="00DD1F45">
      <w:pPr>
        <w:pStyle w:val="af0"/>
        <w:numPr>
          <w:ilvl w:val="1"/>
          <w:numId w:val="22"/>
        </w:numPr>
      </w:pPr>
      <w:r>
        <w:t xml:space="preserve">Количество перевозимого груза </w:t>
      </w:r>
      <w:r w:rsidRPr="00FE281E">
        <w:t>за одну услугу</w:t>
      </w:r>
      <w:r w:rsidR="00FE281E" w:rsidRPr="00FE281E">
        <w:t xml:space="preserve"> не</w:t>
      </w:r>
      <w:r w:rsidR="00FE281E">
        <w:t xml:space="preserve"> менее 1 (одной) тонны.</w:t>
      </w:r>
    </w:p>
    <w:p w14:paraId="7FEA8FAE" w14:textId="446284CA" w:rsidR="00DD1F45" w:rsidRDefault="00DD1F45" w:rsidP="00DD1F45">
      <w:pPr>
        <w:pStyle w:val="af0"/>
        <w:numPr>
          <w:ilvl w:val="1"/>
          <w:numId w:val="22"/>
        </w:numPr>
      </w:pPr>
      <w:r>
        <w:t>Персонал Исполнителя, осуществляющий доставку Товара, обязан быть обучен и аттестован (иметь свидетельство ДОПОГ) и соблюдать следующие требования:</w:t>
      </w:r>
    </w:p>
    <w:p w14:paraId="64970284" w14:textId="27C83FA3" w:rsidR="00DD1F45" w:rsidRDefault="00DD1F45" w:rsidP="00DD1F45">
      <w:r>
        <w:t xml:space="preserve">    -Решение Совета Евразийской экономической комиссии от 02.07.2013 г. №41 «О техническом регламенте Таможенного союза «О безопасности оборудования, работающего под избыточным давлением (ТР ТС 032/2013)».</w:t>
      </w:r>
    </w:p>
    <w:p w14:paraId="104868FC" w14:textId="6526C7D6" w:rsidR="00DD1F45" w:rsidRDefault="00DD1F45" w:rsidP="00DD1F45">
      <w:r>
        <w:t xml:space="preserve">    -Приказ Федеральной службы по экологическому, технологическому и атомному надзору от 15 декабря 2020 г. №536 Об утверждении Федеральных норм и правил в области промышленной безопасности «Правила промышленной безопасности опасных производственных объектов, на которых используется оборудование, работающее под избыточным давлением».</w:t>
      </w:r>
    </w:p>
    <w:p w14:paraId="44F035A8" w14:textId="53ED77E2" w:rsidR="00DD1F45" w:rsidRDefault="00DD1F45" w:rsidP="00DD1F45">
      <w:pPr>
        <w:pStyle w:val="af0"/>
        <w:numPr>
          <w:ilvl w:val="1"/>
          <w:numId w:val="22"/>
        </w:numPr>
      </w:pPr>
      <w:r>
        <w:t>Сотрудник исполнителя обязан принять груз с обязательной проверкой состояния груза, количество грузовых мест и произвести отметку (дата, время предоставления под погрузку) в товарной накладной, отправляемой грузоотправителем при передаче груза.</w:t>
      </w:r>
    </w:p>
    <w:p w14:paraId="4E474B04" w14:textId="70B398E1" w:rsidR="00DD1F45" w:rsidRDefault="00DD1F45" w:rsidP="00DD1F45">
      <w:pPr>
        <w:pStyle w:val="af0"/>
        <w:numPr>
          <w:ilvl w:val="1"/>
          <w:numId w:val="22"/>
        </w:numPr>
      </w:pPr>
      <w:r>
        <w:t>Исполнитель несет ответственность за груз до передачи его Заказчику.</w:t>
      </w:r>
    </w:p>
    <w:p w14:paraId="4A1B3725" w14:textId="77777777" w:rsidR="00DD1F45" w:rsidRDefault="00DD1F45" w:rsidP="00DD1F45"/>
    <w:p w14:paraId="7F6AE5E1" w14:textId="29DE6C63" w:rsidR="00DA2AB0" w:rsidRPr="00B45A10" w:rsidRDefault="00DA2AB0" w:rsidP="00DD1F45">
      <w:pPr>
        <w:spacing w:after="160"/>
        <w:contextualSpacing/>
        <w:jc w:val="both"/>
        <w:rPr>
          <w:rFonts w:eastAsia="Calibri"/>
          <w:b/>
          <w:iCs/>
          <w:color w:val="000000"/>
          <w:lang w:eastAsia="en-US"/>
        </w:rPr>
      </w:pPr>
    </w:p>
    <w:p w14:paraId="7AD82E41" w14:textId="77777777" w:rsidR="00B56A59" w:rsidRDefault="00B56A59" w:rsidP="004857C2">
      <w:pPr>
        <w:ind w:firstLine="708"/>
        <w:jc w:val="center"/>
        <w:rPr>
          <w:b/>
          <w:bCs/>
          <w:snapToGrid w:val="0"/>
        </w:rPr>
      </w:pPr>
    </w:p>
    <w:tbl>
      <w:tblPr>
        <w:tblW w:w="9570" w:type="dxa"/>
        <w:tblInd w:w="2" w:type="dxa"/>
        <w:tblLayout w:type="fixed"/>
        <w:tblLook w:val="04A0" w:firstRow="1" w:lastRow="0" w:firstColumn="1" w:lastColumn="0" w:noHBand="0" w:noVBand="1"/>
      </w:tblPr>
      <w:tblGrid>
        <w:gridCol w:w="4785"/>
        <w:gridCol w:w="4785"/>
      </w:tblGrid>
      <w:tr w:rsidR="00B56A59" w:rsidRPr="00B45A10" w14:paraId="74AA81F3" w14:textId="77777777" w:rsidTr="003148D5">
        <w:trPr>
          <w:trHeight w:val="60"/>
        </w:trPr>
        <w:tc>
          <w:tcPr>
            <w:tcW w:w="4785" w:type="dxa"/>
            <w:vAlign w:val="bottom"/>
            <w:hideMark/>
          </w:tcPr>
          <w:p w14:paraId="7BACA7EE" w14:textId="77777777" w:rsidR="00B56A59" w:rsidRPr="00B45A10" w:rsidRDefault="00B56A59" w:rsidP="003148D5">
            <w:r w:rsidRPr="00B45A10">
              <w:t>__________________ /</w:t>
            </w:r>
            <w:r>
              <w:t>_______________</w:t>
            </w:r>
            <w:r w:rsidRPr="00B45A10">
              <w:t>/</w:t>
            </w:r>
          </w:p>
          <w:p w14:paraId="29B35930" w14:textId="77777777" w:rsidR="00B56A59" w:rsidRPr="00B45A10" w:rsidRDefault="00B56A59" w:rsidP="003148D5">
            <w:pPr>
              <w:ind w:firstLine="540"/>
            </w:pPr>
            <w:r w:rsidRPr="00B45A10">
              <w:t>м.п.</w:t>
            </w:r>
          </w:p>
        </w:tc>
        <w:tc>
          <w:tcPr>
            <w:tcW w:w="4785" w:type="dxa"/>
            <w:vAlign w:val="bottom"/>
            <w:hideMark/>
          </w:tcPr>
          <w:p w14:paraId="60714680" w14:textId="77777777" w:rsidR="00B56A59" w:rsidRPr="00B45A10" w:rsidRDefault="00B56A59" w:rsidP="003148D5">
            <w:r w:rsidRPr="00B45A10">
              <w:t>___________ / __________/                             м.п.</w:t>
            </w:r>
          </w:p>
        </w:tc>
      </w:tr>
    </w:tbl>
    <w:p w14:paraId="1156AA7D" w14:textId="68A70B8A" w:rsidR="00B56A59" w:rsidRPr="00B45A10" w:rsidRDefault="00B56A59" w:rsidP="00B56A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jc w:val="right"/>
        <w:rPr>
          <w:rFonts w:eastAsia="Calibri"/>
          <w:spacing w:val="-11"/>
          <w:lang w:eastAsia="en-US"/>
        </w:rPr>
      </w:pPr>
      <w:r w:rsidRPr="00B45A10">
        <w:rPr>
          <w:rFonts w:eastAsia="Calibri"/>
          <w:spacing w:val="-11"/>
          <w:lang w:eastAsia="en-US"/>
        </w:rPr>
        <w:lastRenderedPageBreak/>
        <w:t xml:space="preserve">Приложение № 2 к </w:t>
      </w:r>
      <w:r w:rsidR="00DA2AB0">
        <w:rPr>
          <w:rFonts w:eastAsia="Calibri"/>
          <w:spacing w:val="-11"/>
          <w:lang w:eastAsia="en-US"/>
        </w:rPr>
        <w:t>Договору</w:t>
      </w:r>
      <w:r w:rsidRPr="00B45A10">
        <w:rPr>
          <w:rFonts w:eastAsia="Calibri"/>
          <w:spacing w:val="-11"/>
          <w:lang w:eastAsia="en-US"/>
        </w:rPr>
        <w:t xml:space="preserve"> №_____</w:t>
      </w:r>
    </w:p>
    <w:p w14:paraId="44D73E00" w14:textId="7C8D3B84" w:rsidR="00B56A59" w:rsidRPr="00B45A10" w:rsidRDefault="00B56A59" w:rsidP="00B56A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jc w:val="right"/>
        <w:rPr>
          <w:rFonts w:eastAsia="Calibri"/>
          <w:spacing w:val="-11"/>
          <w:lang w:eastAsia="en-US"/>
        </w:rPr>
      </w:pPr>
      <w:r w:rsidRPr="00B45A10">
        <w:rPr>
          <w:rFonts w:eastAsia="Calibri"/>
          <w:spacing w:val="-11"/>
          <w:lang w:eastAsia="en-US"/>
        </w:rPr>
        <w:t xml:space="preserve"> от «___» ___________________ 202</w:t>
      </w:r>
      <w:r w:rsidR="005365EB">
        <w:rPr>
          <w:rFonts w:eastAsia="Calibri"/>
          <w:spacing w:val="-11"/>
          <w:lang w:eastAsia="en-US"/>
        </w:rPr>
        <w:t>6</w:t>
      </w:r>
      <w:r w:rsidRPr="00B45A10">
        <w:rPr>
          <w:rFonts w:eastAsia="Calibri"/>
          <w:spacing w:val="-11"/>
          <w:lang w:eastAsia="en-US"/>
        </w:rPr>
        <w:t xml:space="preserve"> г.</w:t>
      </w:r>
    </w:p>
    <w:p w14:paraId="585FB8AF" w14:textId="77777777" w:rsidR="00B56A59" w:rsidRDefault="00B56A59" w:rsidP="004857C2">
      <w:pPr>
        <w:ind w:firstLine="708"/>
        <w:jc w:val="center"/>
        <w:rPr>
          <w:b/>
          <w:bCs/>
          <w:snapToGrid w:val="0"/>
        </w:rPr>
      </w:pPr>
    </w:p>
    <w:p w14:paraId="34E9DD87" w14:textId="07EE3479" w:rsidR="004857C2" w:rsidRDefault="000D222D" w:rsidP="004857C2">
      <w:pPr>
        <w:ind w:firstLine="708"/>
        <w:jc w:val="center"/>
        <w:rPr>
          <w:b/>
          <w:bCs/>
          <w:snapToGrid w:val="0"/>
        </w:rPr>
      </w:pPr>
      <w:r w:rsidRPr="00B45A10">
        <w:rPr>
          <w:b/>
          <w:bCs/>
          <w:snapToGrid w:val="0"/>
        </w:rPr>
        <w:t>У</w:t>
      </w:r>
      <w:r w:rsidR="004857C2" w:rsidRPr="00B45A10">
        <w:rPr>
          <w:b/>
          <w:bCs/>
          <w:snapToGrid w:val="0"/>
        </w:rPr>
        <w:t>словия оказания услуг</w:t>
      </w:r>
    </w:p>
    <w:p w14:paraId="6934CFD1" w14:textId="77777777" w:rsidR="00DA2AB0" w:rsidRPr="00B45A10" w:rsidRDefault="00DA2AB0" w:rsidP="004857C2">
      <w:pPr>
        <w:ind w:firstLine="708"/>
        <w:jc w:val="center"/>
        <w:rPr>
          <w:b/>
          <w:bCs/>
          <w:snapToGrid w:val="0"/>
        </w:rPr>
      </w:pPr>
    </w:p>
    <w:p w14:paraId="3DEFE675" w14:textId="3EA7C52F" w:rsidR="00113072" w:rsidRPr="00E76BF0" w:rsidRDefault="00CA3F66" w:rsidP="00861DC7">
      <w:pPr>
        <w:suppressAutoHyphens/>
        <w:autoSpaceDE w:val="0"/>
        <w:ind w:firstLine="709"/>
        <w:jc w:val="both"/>
      </w:pPr>
      <w:r w:rsidRPr="00B45A10">
        <w:rPr>
          <w:bCs/>
          <w:lang w:eastAsia="zh-CN"/>
        </w:rPr>
        <w:t>Услуги оказываются по заявк</w:t>
      </w:r>
      <w:r w:rsidR="00512C0D" w:rsidRPr="00B45A10">
        <w:rPr>
          <w:bCs/>
          <w:lang w:eastAsia="zh-CN"/>
        </w:rPr>
        <w:t>е</w:t>
      </w:r>
      <w:r w:rsidRPr="00B45A10">
        <w:rPr>
          <w:bCs/>
          <w:lang w:eastAsia="zh-CN"/>
        </w:rPr>
        <w:t xml:space="preserve"> Заказчика в течение </w:t>
      </w:r>
      <w:r w:rsidR="00DD1F45">
        <w:rPr>
          <w:bCs/>
          <w:lang w:eastAsia="zh-CN"/>
        </w:rPr>
        <w:t>3-х</w:t>
      </w:r>
      <w:r w:rsidR="00512C0D" w:rsidRPr="00B45A10">
        <w:rPr>
          <w:bCs/>
          <w:lang w:eastAsia="zh-CN"/>
        </w:rPr>
        <w:t xml:space="preserve"> дн</w:t>
      </w:r>
      <w:r w:rsidR="00DD1F45">
        <w:rPr>
          <w:bCs/>
          <w:lang w:eastAsia="zh-CN"/>
        </w:rPr>
        <w:t>ей</w:t>
      </w:r>
      <w:r w:rsidR="00512C0D" w:rsidRPr="00B45A10">
        <w:rPr>
          <w:bCs/>
          <w:lang w:eastAsia="zh-CN"/>
        </w:rPr>
        <w:t xml:space="preserve"> </w:t>
      </w:r>
      <w:r w:rsidRPr="00B45A10">
        <w:rPr>
          <w:bCs/>
          <w:lang w:eastAsia="zh-CN"/>
        </w:rPr>
        <w:t xml:space="preserve">с </w:t>
      </w:r>
      <w:r w:rsidR="00861DC7" w:rsidRPr="0095254A">
        <w:rPr>
          <w:bCs/>
          <w:lang w:eastAsia="zh-CN"/>
        </w:rPr>
        <w:t>даты</w:t>
      </w:r>
      <w:r w:rsidRPr="0095254A">
        <w:rPr>
          <w:bCs/>
          <w:lang w:eastAsia="zh-CN"/>
        </w:rPr>
        <w:t xml:space="preserve"> ее получения</w:t>
      </w:r>
      <w:r w:rsidR="00861DC7" w:rsidRPr="0095254A">
        <w:rPr>
          <w:bCs/>
          <w:lang w:eastAsia="zh-CN"/>
        </w:rPr>
        <w:t xml:space="preserve"> от Заказчика</w:t>
      </w:r>
      <w:r w:rsidRPr="0095254A">
        <w:rPr>
          <w:bCs/>
          <w:lang w:eastAsia="zh-CN"/>
        </w:rPr>
        <w:t>.</w:t>
      </w:r>
      <w:r w:rsidRPr="00B45A10">
        <w:rPr>
          <w:bCs/>
          <w:lang w:eastAsia="zh-CN"/>
        </w:rPr>
        <w:t xml:space="preserve"> </w:t>
      </w:r>
      <w:r w:rsidR="00113072" w:rsidRPr="00E76BF0">
        <w:rPr>
          <w:bCs/>
          <w:lang w:eastAsia="zh-CN"/>
        </w:rPr>
        <w:t xml:space="preserve">Заявки подаются </w:t>
      </w:r>
      <w:r w:rsidR="00113072" w:rsidRPr="00E76BF0">
        <w:t xml:space="preserve">по электронной почте. </w:t>
      </w:r>
      <w:r w:rsidR="00ED69DF" w:rsidRPr="00ED69DF">
        <w:t>Заявка считается полученной Исполнителем в день направления ее Заказчиком. В заявке Заказчик информирует Исполнителя о Поставщике кислорода и его адресе.</w:t>
      </w:r>
    </w:p>
    <w:p w14:paraId="5D01E0AB" w14:textId="3AA29137" w:rsidR="004857C2" w:rsidRPr="00B45A10" w:rsidRDefault="00B212CE" w:rsidP="00861DC7">
      <w:pPr>
        <w:suppressAutoHyphens/>
        <w:autoSpaceDE w:val="0"/>
        <w:ind w:firstLine="709"/>
        <w:jc w:val="both"/>
        <w:rPr>
          <w:bCs/>
          <w:lang w:eastAsia="zh-CN"/>
        </w:rPr>
      </w:pPr>
      <w:r w:rsidRPr="00E76BF0">
        <w:rPr>
          <w:bCs/>
          <w:lang w:eastAsia="zh-CN"/>
        </w:rPr>
        <w:t>Перенос (доставка) груза до мест хранения, складирования или погрузки должен осуществляться специализированным транспортом.</w:t>
      </w:r>
    </w:p>
    <w:p w14:paraId="5E67E306" w14:textId="6E2A9ADB" w:rsidR="004857C2" w:rsidRDefault="00B212CE" w:rsidP="00CA3F66">
      <w:pPr>
        <w:suppressAutoHyphens/>
        <w:autoSpaceDE w:val="0"/>
        <w:ind w:firstLine="709"/>
        <w:contextualSpacing/>
        <w:jc w:val="both"/>
        <w:rPr>
          <w:bCs/>
          <w:lang w:eastAsia="zh-CN"/>
        </w:rPr>
      </w:pPr>
      <w:r>
        <w:rPr>
          <w:bCs/>
          <w:lang w:eastAsia="zh-CN"/>
        </w:rPr>
        <w:t>С</w:t>
      </w:r>
      <w:r w:rsidR="004857C2" w:rsidRPr="00B45A10">
        <w:rPr>
          <w:bCs/>
          <w:lang w:eastAsia="zh-CN"/>
        </w:rPr>
        <w:t xml:space="preserve">отрудник Исполнителя обязан принять груз с обязательной проверкой состояния груза, количества грузовых мест, и произвести отметку (дата, время предоставления под погрузку) в </w:t>
      </w:r>
      <w:r w:rsidR="001F4CC5" w:rsidRPr="001F4CC5">
        <w:rPr>
          <w:bCs/>
          <w:lang w:eastAsia="zh-CN"/>
        </w:rPr>
        <w:t>товарно-транспортной (товарной) накладной</w:t>
      </w:r>
      <w:r w:rsidR="004857C2" w:rsidRPr="00B45A10">
        <w:rPr>
          <w:bCs/>
          <w:lang w:eastAsia="zh-CN"/>
        </w:rPr>
        <w:t>, оформляемой грузоо</w:t>
      </w:r>
      <w:r w:rsidR="00E76BF0">
        <w:rPr>
          <w:bCs/>
          <w:lang w:eastAsia="zh-CN"/>
        </w:rPr>
        <w:t>т</w:t>
      </w:r>
      <w:r w:rsidR="004857C2" w:rsidRPr="00B45A10">
        <w:rPr>
          <w:bCs/>
          <w:lang w:eastAsia="zh-CN"/>
        </w:rPr>
        <w:t>правителем при передаче груза.</w:t>
      </w:r>
    </w:p>
    <w:tbl>
      <w:tblPr>
        <w:tblW w:w="9570" w:type="dxa"/>
        <w:tblInd w:w="2" w:type="dxa"/>
        <w:tblLayout w:type="fixed"/>
        <w:tblLook w:val="04A0" w:firstRow="1" w:lastRow="0" w:firstColumn="1" w:lastColumn="0" w:noHBand="0" w:noVBand="1"/>
      </w:tblPr>
      <w:tblGrid>
        <w:gridCol w:w="4785"/>
        <w:gridCol w:w="4785"/>
      </w:tblGrid>
      <w:tr w:rsidR="00B56A59" w:rsidRPr="00B45A10" w14:paraId="74A38754" w14:textId="77777777" w:rsidTr="003148D5">
        <w:trPr>
          <w:trHeight w:val="60"/>
        </w:trPr>
        <w:tc>
          <w:tcPr>
            <w:tcW w:w="4785" w:type="dxa"/>
            <w:vAlign w:val="bottom"/>
            <w:hideMark/>
          </w:tcPr>
          <w:p w14:paraId="734E983D" w14:textId="77777777" w:rsidR="00880FFA" w:rsidRDefault="00880FFA" w:rsidP="003148D5"/>
          <w:p w14:paraId="659E8204" w14:textId="77777777" w:rsidR="00B56A59" w:rsidRPr="00B45A10" w:rsidRDefault="00B56A59" w:rsidP="003148D5">
            <w:r w:rsidRPr="00B45A10">
              <w:t>__________________ /</w:t>
            </w:r>
            <w:r>
              <w:t>_______________</w:t>
            </w:r>
            <w:r w:rsidRPr="00B45A10">
              <w:t>/</w:t>
            </w:r>
          </w:p>
          <w:p w14:paraId="0CEEC0C7" w14:textId="77777777" w:rsidR="00B56A59" w:rsidRPr="00B45A10" w:rsidRDefault="00B56A59" w:rsidP="003148D5">
            <w:pPr>
              <w:ind w:firstLine="540"/>
            </w:pPr>
            <w:r w:rsidRPr="00B45A10">
              <w:t>м.п.</w:t>
            </w:r>
          </w:p>
        </w:tc>
        <w:tc>
          <w:tcPr>
            <w:tcW w:w="4785" w:type="dxa"/>
            <w:vAlign w:val="bottom"/>
            <w:hideMark/>
          </w:tcPr>
          <w:p w14:paraId="3E66464B" w14:textId="77777777" w:rsidR="00B56A59" w:rsidRPr="00B45A10" w:rsidRDefault="00B56A59" w:rsidP="003148D5">
            <w:r w:rsidRPr="00B45A10">
              <w:t>___________ / __________/                             м.п.</w:t>
            </w:r>
          </w:p>
        </w:tc>
      </w:tr>
    </w:tbl>
    <w:p w14:paraId="174DBB31" w14:textId="77777777" w:rsidR="00D522E2" w:rsidRPr="00B45A10" w:rsidRDefault="00D522E2" w:rsidP="004857C2">
      <w:pPr>
        <w:ind w:firstLine="708"/>
        <w:jc w:val="center"/>
        <w:rPr>
          <w:b/>
          <w:bCs/>
          <w:snapToGrid w:val="0"/>
        </w:rPr>
      </w:pPr>
    </w:p>
    <w:p w14:paraId="7B1596B7" w14:textId="77777777" w:rsidR="004857C2" w:rsidRDefault="004857C2" w:rsidP="004857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jc w:val="right"/>
        <w:rPr>
          <w:rFonts w:eastAsia="Calibri"/>
          <w:spacing w:val="-11"/>
          <w:lang w:eastAsia="en-US"/>
        </w:rPr>
      </w:pPr>
    </w:p>
    <w:p w14:paraId="29A44B96" w14:textId="77777777" w:rsidR="00DA2AB0" w:rsidRDefault="00DA2AB0" w:rsidP="004857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jc w:val="right"/>
        <w:rPr>
          <w:rFonts w:eastAsia="Calibri"/>
          <w:spacing w:val="-11"/>
          <w:lang w:eastAsia="en-US"/>
        </w:rPr>
      </w:pPr>
    </w:p>
    <w:p w14:paraId="281571EE" w14:textId="77777777" w:rsidR="00DA2AB0" w:rsidRDefault="00DA2AB0" w:rsidP="004857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jc w:val="right"/>
        <w:rPr>
          <w:rFonts w:eastAsia="Calibri"/>
          <w:spacing w:val="-11"/>
          <w:lang w:eastAsia="en-US"/>
        </w:rPr>
      </w:pPr>
    </w:p>
    <w:p w14:paraId="4B7649F0" w14:textId="77777777" w:rsidR="00DA2AB0" w:rsidRDefault="00DA2AB0" w:rsidP="004857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jc w:val="right"/>
        <w:rPr>
          <w:rFonts w:eastAsia="Calibri"/>
          <w:spacing w:val="-11"/>
          <w:lang w:eastAsia="en-US"/>
        </w:rPr>
      </w:pPr>
    </w:p>
    <w:p w14:paraId="45F01814" w14:textId="77777777" w:rsidR="00DA2AB0" w:rsidRDefault="00DA2AB0" w:rsidP="004857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jc w:val="right"/>
        <w:rPr>
          <w:rFonts w:eastAsia="Calibri"/>
          <w:spacing w:val="-11"/>
          <w:lang w:eastAsia="en-US"/>
        </w:rPr>
      </w:pPr>
    </w:p>
    <w:p w14:paraId="5AAE6839" w14:textId="77777777" w:rsidR="00DA2AB0" w:rsidRDefault="00DA2AB0" w:rsidP="004857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jc w:val="right"/>
        <w:rPr>
          <w:rFonts w:eastAsia="Calibri"/>
          <w:spacing w:val="-11"/>
          <w:lang w:eastAsia="en-US"/>
        </w:rPr>
      </w:pPr>
    </w:p>
    <w:p w14:paraId="30761A7E" w14:textId="77777777" w:rsidR="00DA2AB0" w:rsidRDefault="00DA2AB0" w:rsidP="004857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jc w:val="right"/>
        <w:rPr>
          <w:rFonts w:eastAsia="Calibri"/>
          <w:spacing w:val="-11"/>
          <w:lang w:eastAsia="en-US"/>
        </w:rPr>
      </w:pPr>
    </w:p>
    <w:p w14:paraId="4DE9C243" w14:textId="77777777" w:rsidR="00DA2AB0" w:rsidRDefault="00DA2AB0" w:rsidP="004857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jc w:val="right"/>
        <w:rPr>
          <w:rFonts w:eastAsia="Calibri"/>
          <w:spacing w:val="-11"/>
          <w:lang w:eastAsia="en-US"/>
        </w:rPr>
      </w:pPr>
    </w:p>
    <w:p w14:paraId="557EADB6" w14:textId="77777777" w:rsidR="00DA2AB0" w:rsidRDefault="00DA2AB0" w:rsidP="004857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jc w:val="right"/>
        <w:rPr>
          <w:rFonts w:eastAsia="Calibri"/>
          <w:spacing w:val="-11"/>
          <w:lang w:eastAsia="en-US"/>
        </w:rPr>
      </w:pPr>
    </w:p>
    <w:p w14:paraId="28C10754" w14:textId="77777777" w:rsidR="00DA2AB0" w:rsidRDefault="00DA2AB0" w:rsidP="004857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jc w:val="right"/>
        <w:rPr>
          <w:rFonts w:eastAsia="Calibri"/>
          <w:spacing w:val="-11"/>
          <w:lang w:eastAsia="en-US"/>
        </w:rPr>
      </w:pPr>
    </w:p>
    <w:p w14:paraId="7455A7DE" w14:textId="77777777" w:rsidR="00DA2AB0" w:rsidRDefault="00DA2AB0" w:rsidP="004857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jc w:val="right"/>
        <w:rPr>
          <w:rFonts w:eastAsia="Calibri"/>
          <w:spacing w:val="-11"/>
          <w:lang w:eastAsia="en-US"/>
        </w:rPr>
      </w:pPr>
    </w:p>
    <w:p w14:paraId="025235F8" w14:textId="77777777" w:rsidR="00DA2AB0" w:rsidRDefault="00DA2AB0" w:rsidP="004857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jc w:val="right"/>
        <w:rPr>
          <w:rFonts w:eastAsia="Calibri"/>
          <w:spacing w:val="-11"/>
          <w:lang w:eastAsia="en-US"/>
        </w:rPr>
      </w:pPr>
    </w:p>
    <w:p w14:paraId="704D8923" w14:textId="77777777" w:rsidR="00DA2AB0" w:rsidRDefault="00DA2AB0" w:rsidP="004857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jc w:val="right"/>
        <w:rPr>
          <w:rFonts w:eastAsia="Calibri"/>
          <w:spacing w:val="-11"/>
          <w:lang w:eastAsia="en-US"/>
        </w:rPr>
      </w:pPr>
    </w:p>
    <w:p w14:paraId="439D9313" w14:textId="77777777" w:rsidR="00DA2AB0" w:rsidRDefault="00DA2AB0" w:rsidP="004857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jc w:val="right"/>
        <w:rPr>
          <w:rFonts w:eastAsia="Calibri"/>
          <w:spacing w:val="-11"/>
          <w:lang w:eastAsia="en-US"/>
        </w:rPr>
      </w:pPr>
    </w:p>
    <w:p w14:paraId="5A9FE130" w14:textId="77777777" w:rsidR="00DA2AB0" w:rsidRDefault="00DA2AB0" w:rsidP="004857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jc w:val="right"/>
        <w:rPr>
          <w:rFonts w:eastAsia="Calibri"/>
          <w:spacing w:val="-11"/>
          <w:lang w:eastAsia="en-US"/>
        </w:rPr>
      </w:pPr>
    </w:p>
    <w:p w14:paraId="7F4F07CB" w14:textId="77777777" w:rsidR="00DA2AB0" w:rsidRDefault="00DA2AB0" w:rsidP="004857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jc w:val="right"/>
        <w:rPr>
          <w:rFonts w:eastAsia="Calibri"/>
          <w:spacing w:val="-11"/>
          <w:lang w:eastAsia="en-US"/>
        </w:rPr>
      </w:pPr>
    </w:p>
    <w:p w14:paraId="6EA9A122" w14:textId="77777777" w:rsidR="00DA2AB0" w:rsidRDefault="00DA2AB0" w:rsidP="004857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jc w:val="right"/>
        <w:rPr>
          <w:rFonts w:eastAsia="Calibri"/>
          <w:spacing w:val="-11"/>
          <w:lang w:eastAsia="en-US"/>
        </w:rPr>
      </w:pPr>
    </w:p>
    <w:p w14:paraId="5BA7F90E" w14:textId="77777777" w:rsidR="00DA2AB0" w:rsidRDefault="00DA2AB0" w:rsidP="004857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jc w:val="right"/>
        <w:rPr>
          <w:rFonts w:eastAsia="Calibri"/>
          <w:spacing w:val="-11"/>
          <w:lang w:eastAsia="en-US"/>
        </w:rPr>
      </w:pPr>
    </w:p>
    <w:p w14:paraId="6CED8AF8" w14:textId="77777777" w:rsidR="00DA2AB0" w:rsidRDefault="00DA2AB0" w:rsidP="004857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jc w:val="right"/>
        <w:rPr>
          <w:rFonts w:eastAsia="Calibri"/>
          <w:spacing w:val="-11"/>
          <w:lang w:eastAsia="en-US"/>
        </w:rPr>
      </w:pPr>
    </w:p>
    <w:p w14:paraId="45EBBFA8" w14:textId="77777777" w:rsidR="00DA2AB0" w:rsidRDefault="00DA2AB0" w:rsidP="004857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jc w:val="right"/>
        <w:rPr>
          <w:rFonts w:eastAsia="Calibri"/>
          <w:spacing w:val="-11"/>
          <w:lang w:eastAsia="en-US"/>
        </w:rPr>
      </w:pPr>
    </w:p>
    <w:p w14:paraId="0DDC3A42" w14:textId="77777777" w:rsidR="00DA2AB0" w:rsidRDefault="00DA2AB0" w:rsidP="004857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jc w:val="right"/>
        <w:rPr>
          <w:rFonts w:eastAsia="Calibri"/>
          <w:spacing w:val="-11"/>
          <w:lang w:eastAsia="en-US"/>
        </w:rPr>
      </w:pPr>
    </w:p>
    <w:p w14:paraId="0DC30CCD" w14:textId="77777777" w:rsidR="00DA2AB0" w:rsidRDefault="00DA2AB0" w:rsidP="004857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jc w:val="right"/>
        <w:rPr>
          <w:rFonts w:eastAsia="Calibri"/>
          <w:spacing w:val="-11"/>
          <w:lang w:eastAsia="en-US"/>
        </w:rPr>
      </w:pPr>
    </w:p>
    <w:p w14:paraId="2EBC9CBC" w14:textId="77777777" w:rsidR="00DA2AB0" w:rsidRDefault="00DA2AB0" w:rsidP="004857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jc w:val="right"/>
        <w:rPr>
          <w:rFonts w:eastAsia="Calibri"/>
          <w:spacing w:val="-11"/>
          <w:lang w:eastAsia="en-US"/>
        </w:rPr>
      </w:pPr>
    </w:p>
    <w:p w14:paraId="6242BB5D" w14:textId="77777777" w:rsidR="00DA2AB0" w:rsidRDefault="00DA2AB0" w:rsidP="004857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jc w:val="right"/>
        <w:rPr>
          <w:rFonts w:eastAsia="Calibri"/>
          <w:spacing w:val="-11"/>
          <w:lang w:eastAsia="en-US"/>
        </w:rPr>
      </w:pPr>
    </w:p>
    <w:p w14:paraId="5F5A2A94" w14:textId="77777777" w:rsidR="00DA2AB0" w:rsidRDefault="00DA2AB0" w:rsidP="004857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jc w:val="right"/>
        <w:rPr>
          <w:rFonts w:eastAsia="Calibri"/>
          <w:spacing w:val="-11"/>
          <w:lang w:eastAsia="en-US"/>
        </w:rPr>
      </w:pPr>
    </w:p>
    <w:p w14:paraId="6EF0EE43" w14:textId="77777777" w:rsidR="00DA2AB0" w:rsidRDefault="00DA2AB0" w:rsidP="004857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jc w:val="right"/>
        <w:rPr>
          <w:rFonts w:eastAsia="Calibri"/>
          <w:spacing w:val="-11"/>
          <w:lang w:eastAsia="en-US"/>
        </w:rPr>
      </w:pPr>
    </w:p>
    <w:p w14:paraId="69535809" w14:textId="77777777" w:rsidR="00DA2AB0" w:rsidRDefault="00DA2AB0" w:rsidP="004857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jc w:val="right"/>
        <w:rPr>
          <w:rFonts w:eastAsia="Calibri"/>
          <w:spacing w:val="-11"/>
          <w:lang w:eastAsia="en-US"/>
        </w:rPr>
      </w:pPr>
    </w:p>
    <w:p w14:paraId="6D983E51" w14:textId="77777777" w:rsidR="00DA2AB0" w:rsidRDefault="00DA2AB0" w:rsidP="004857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jc w:val="right"/>
        <w:rPr>
          <w:rFonts w:eastAsia="Calibri"/>
          <w:spacing w:val="-11"/>
          <w:lang w:eastAsia="en-US"/>
        </w:rPr>
      </w:pPr>
    </w:p>
    <w:p w14:paraId="5E57EA3E" w14:textId="77777777" w:rsidR="00DA2AB0" w:rsidRDefault="00DA2AB0" w:rsidP="004857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jc w:val="right"/>
        <w:rPr>
          <w:rFonts w:eastAsia="Calibri"/>
          <w:spacing w:val="-11"/>
          <w:lang w:eastAsia="en-US"/>
        </w:rPr>
      </w:pPr>
    </w:p>
    <w:p w14:paraId="4EB093A7" w14:textId="77777777" w:rsidR="00DA2AB0" w:rsidRDefault="00DA2AB0" w:rsidP="004857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jc w:val="right"/>
        <w:rPr>
          <w:rFonts w:eastAsia="Calibri"/>
          <w:spacing w:val="-11"/>
          <w:lang w:eastAsia="en-US"/>
        </w:rPr>
      </w:pPr>
    </w:p>
    <w:p w14:paraId="68B1DEE1" w14:textId="77777777" w:rsidR="00DA2AB0" w:rsidRDefault="00DA2AB0" w:rsidP="004857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jc w:val="right"/>
        <w:rPr>
          <w:rFonts w:eastAsia="Calibri"/>
          <w:spacing w:val="-11"/>
          <w:lang w:eastAsia="en-US"/>
        </w:rPr>
      </w:pPr>
    </w:p>
    <w:p w14:paraId="0FAA4631" w14:textId="77777777" w:rsidR="00DA2AB0" w:rsidRDefault="00DA2AB0" w:rsidP="004857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jc w:val="right"/>
        <w:rPr>
          <w:rFonts w:eastAsia="Calibri"/>
          <w:spacing w:val="-11"/>
          <w:lang w:eastAsia="en-US"/>
        </w:rPr>
      </w:pPr>
    </w:p>
    <w:p w14:paraId="2AC48369" w14:textId="77777777" w:rsidR="00DA2AB0" w:rsidRDefault="00DA2AB0" w:rsidP="004857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jc w:val="right"/>
        <w:rPr>
          <w:rFonts w:eastAsia="Calibri"/>
          <w:spacing w:val="-11"/>
          <w:lang w:eastAsia="en-US"/>
        </w:rPr>
      </w:pPr>
    </w:p>
    <w:p w14:paraId="76C1A029" w14:textId="2A156EBA" w:rsidR="00B56A59" w:rsidRPr="00B45A10" w:rsidRDefault="00B56A59" w:rsidP="00B56A59">
      <w:pPr>
        <w:contextualSpacing/>
        <w:jc w:val="right"/>
      </w:pPr>
      <w:r w:rsidRPr="00B45A10">
        <w:lastRenderedPageBreak/>
        <w:t>Приложение № 3 к</w:t>
      </w:r>
      <w:r w:rsidR="00DA2AB0">
        <w:t xml:space="preserve"> Договору</w:t>
      </w:r>
      <w:r w:rsidRPr="00B45A10">
        <w:t xml:space="preserve"> № ___ </w:t>
      </w:r>
    </w:p>
    <w:p w14:paraId="04CC4BE7" w14:textId="0DBFB621" w:rsidR="00B56A59" w:rsidRDefault="00B56A59" w:rsidP="00B56A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jc w:val="right"/>
        <w:rPr>
          <w:rFonts w:eastAsia="Calibri"/>
          <w:spacing w:val="-11"/>
          <w:lang w:eastAsia="en-US"/>
        </w:rPr>
      </w:pPr>
      <w:r w:rsidRPr="00B45A10">
        <w:t>от «___» _______________ 202</w:t>
      </w:r>
      <w:r w:rsidR="005365EB">
        <w:t>6</w:t>
      </w:r>
      <w:r w:rsidRPr="00B45A10">
        <w:t xml:space="preserve"> года.</w:t>
      </w:r>
    </w:p>
    <w:p w14:paraId="0E014567" w14:textId="77777777" w:rsidR="00B56A59" w:rsidRDefault="00B56A59" w:rsidP="004857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jc w:val="right"/>
        <w:rPr>
          <w:rFonts w:eastAsia="Calibri"/>
          <w:spacing w:val="-11"/>
          <w:lang w:eastAsia="en-US"/>
        </w:rPr>
      </w:pPr>
    </w:p>
    <w:p w14:paraId="33B303B7" w14:textId="77777777" w:rsidR="004857C2" w:rsidRPr="00B45A10" w:rsidRDefault="004857C2" w:rsidP="004857C2">
      <w:pPr>
        <w:jc w:val="center"/>
        <w:rPr>
          <w:b/>
        </w:rPr>
      </w:pPr>
    </w:p>
    <w:p w14:paraId="75A240D8" w14:textId="77777777" w:rsidR="004857C2" w:rsidRPr="00B45A10" w:rsidRDefault="004857C2" w:rsidP="004857C2">
      <w:pPr>
        <w:jc w:val="center"/>
      </w:pPr>
      <w:r w:rsidRPr="00B45A10">
        <w:rPr>
          <w:b/>
        </w:rPr>
        <w:t>Спецификация</w:t>
      </w:r>
    </w:p>
    <w:tbl>
      <w:tblPr>
        <w:tblW w:w="9319" w:type="dxa"/>
        <w:tblLayout w:type="fixed"/>
        <w:tblLook w:val="04A0" w:firstRow="1" w:lastRow="0" w:firstColumn="1" w:lastColumn="0" w:noHBand="0" w:noVBand="1"/>
      </w:tblPr>
      <w:tblGrid>
        <w:gridCol w:w="503"/>
        <w:gridCol w:w="3339"/>
        <w:gridCol w:w="1336"/>
        <w:gridCol w:w="1096"/>
        <w:gridCol w:w="1469"/>
        <w:gridCol w:w="1576"/>
      </w:tblGrid>
      <w:tr w:rsidR="004857C2" w:rsidRPr="00B45A10" w14:paraId="1236D18A" w14:textId="77777777" w:rsidTr="008A621C">
        <w:trPr>
          <w:trHeight w:val="826"/>
        </w:trPr>
        <w:tc>
          <w:tcPr>
            <w:tcW w:w="503" w:type="dxa"/>
            <w:tcBorders>
              <w:top w:val="single" w:sz="4" w:space="0" w:color="000000"/>
              <w:left w:val="single" w:sz="4" w:space="0" w:color="000000"/>
              <w:bottom w:val="single" w:sz="4" w:space="0" w:color="000000"/>
              <w:right w:val="single" w:sz="4" w:space="0" w:color="000000"/>
            </w:tcBorders>
            <w:vAlign w:val="center"/>
            <w:hideMark/>
          </w:tcPr>
          <w:p w14:paraId="6C9E959A" w14:textId="77777777" w:rsidR="004857C2" w:rsidRPr="00B45A10" w:rsidRDefault="004857C2" w:rsidP="004857C2">
            <w:pPr>
              <w:snapToGrid w:val="0"/>
              <w:jc w:val="center"/>
              <w:rPr>
                <w:b/>
              </w:rPr>
            </w:pPr>
            <w:r w:rsidRPr="00B45A10">
              <w:rPr>
                <w:b/>
              </w:rPr>
              <w:t>№</w:t>
            </w:r>
          </w:p>
        </w:tc>
        <w:tc>
          <w:tcPr>
            <w:tcW w:w="3339" w:type="dxa"/>
            <w:tcBorders>
              <w:top w:val="single" w:sz="4" w:space="0" w:color="000000"/>
              <w:left w:val="single" w:sz="4" w:space="0" w:color="000000"/>
              <w:bottom w:val="single" w:sz="4" w:space="0" w:color="000000"/>
              <w:right w:val="nil"/>
            </w:tcBorders>
            <w:vAlign w:val="center"/>
            <w:hideMark/>
          </w:tcPr>
          <w:p w14:paraId="1ADE2DF5" w14:textId="77777777" w:rsidR="004857C2" w:rsidRPr="00B45A10" w:rsidRDefault="004857C2" w:rsidP="004857C2">
            <w:pPr>
              <w:snapToGrid w:val="0"/>
              <w:jc w:val="center"/>
              <w:rPr>
                <w:b/>
              </w:rPr>
            </w:pPr>
            <w:r w:rsidRPr="00B45A10">
              <w:rPr>
                <w:b/>
              </w:rPr>
              <w:t>Наименование услуги</w:t>
            </w:r>
          </w:p>
        </w:tc>
        <w:tc>
          <w:tcPr>
            <w:tcW w:w="1336" w:type="dxa"/>
            <w:tcBorders>
              <w:top w:val="single" w:sz="4" w:space="0" w:color="000000"/>
              <w:left w:val="single" w:sz="4" w:space="0" w:color="000000"/>
              <w:bottom w:val="single" w:sz="4" w:space="0" w:color="000000"/>
              <w:right w:val="nil"/>
            </w:tcBorders>
            <w:vAlign w:val="center"/>
            <w:hideMark/>
          </w:tcPr>
          <w:p w14:paraId="5895D0F7" w14:textId="77777777" w:rsidR="004857C2" w:rsidRPr="00B45A10" w:rsidRDefault="004857C2" w:rsidP="004857C2">
            <w:pPr>
              <w:snapToGrid w:val="0"/>
              <w:jc w:val="center"/>
              <w:rPr>
                <w:b/>
              </w:rPr>
            </w:pPr>
            <w:r w:rsidRPr="00B45A10">
              <w:rPr>
                <w:b/>
              </w:rPr>
              <w:t>Единица измерения</w:t>
            </w:r>
          </w:p>
        </w:tc>
        <w:tc>
          <w:tcPr>
            <w:tcW w:w="1096" w:type="dxa"/>
            <w:tcBorders>
              <w:top w:val="single" w:sz="4" w:space="0" w:color="000000"/>
              <w:left w:val="single" w:sz="4" w:space="0" w:color="000000"/>
              <w:bottom w:val="single" w:sz="4" w:space="0" w:color="000000"/>
              <w:right w:val="single" w:sz="4" w:space="0" w:color="000000"/>
            </w:tcBorders>
            <w:vAlign w:val="center"/>
            <w:hideMark/>
          </w:tcPr>
          <w:p w14:paraId="067E8015" w14:textId="77777777" w:rsidR="004857C2" w:rsidRPr="00B45A10" w:rsidRDefault="004857C2" w:rsidP="004857C2">
            <w:pPr>
              <w:snapToGrid w:val="0"/>
              <w:jc w:val="center"/>
              <w:rPr>
                <w:b/>
              </w:rPr>
            </w:pPr>
            <w:r w:rsidRPr="00B45A10">
              <w:rPr>
                <w:b/>
              </w:rPr>
              <w:t>Количество</w:t>
            </w:r>
          </w:p>
        </w:tc>
        <w:tc>
          <w:tcPr>
            <w:tcW w:w="1469" w:type="dxa"/>
            <w:tcBorders>
              <w:top w:val="single" w:sz="4" w:space="0" w:color="000000"/>
              <w:left w:val="single" w:sz="4" w:space="0" w:color="000000"/>
              <w:bottom w:val="single" w:sz="4" w:space="0" w:color="000000"/>
              <w:right w:val="single" w:sz="4" w:space="0" w:color="auto"/>
            </w:tcBorders>
            <w:vAlign w:val="center"/>
          </w:tcPr>
          <w:p w14:paraId="3E044BC5" w14:textId="0C02485F" w:rsidR="004857C2" w:rsidRPr="00B45A10" w:rsidRDefault="004857C2" w:rsidP="004857C2">
            <w:pPr>
              <w:widowControl w:val="0"/>
              <w:tabs>
                <w:tab w:val="left" w:pos="-108"/>
                <w:tab w:val="left" w:pos="0"/>
              </w:tabs>
              <w:autoSpaceDE w:val="0"/>
              <w:autoSpaceDN w:val="0"/>
              <w:adjustRightInd w:val="0"/>
              <w:jc w:val="center"/>
              <w:rPr>
                <w:rFonts w:eastAsia="Calibri"/>
                <w:b/>
                <w:bCs/>
              </w:rPr>
            </w:pPr>
            <w:r w:rsidRPr="00D86D50">
              <w:rPr>
                <w:b/>
                <w:bCs/>
                <w:color w:val="000000"/>
              </w:rPr>
              <w:t>Цена за единицу</w:t>
            </w:r>
            <w:r w:rsidR="0095254A" w:rsidRPr="00D86D50">
              <w:rPr>
                <w:b/>
                <w:bCs/>
                <w:color w:val="000000"/>
              </w:rPr>
              <w:t xml:space="preserve"> изм.</w:t>
            </w:r>
            <w:r w:rsidRPr="00D86D50">
              <w:rPr>
                <w:b/>
                <w:bCs/>
              </w:rPr>
              <w:t>, НДС не</w:t>
            </w:r>
            <w:r w:rsidRPr="00B45A10">
              <w:rPr>
                <w:b/>
                <w:bCs/>
              </w:rPr>
              <w:t xml:space="preserve"> облагается,</w:t>
            </w:r>
            <w:r w:rsidRPr="00B45A10">
              <w:rPr>
                <w:b/>
                <w:bCs/>
                <w:color w:val="000000"/>
              </w:rPr>
              <w:t xml:space="preserve"> в руб.</w:t>
            </w:r>
          </w:p>
        </w:tc>
        <w:tc>
          <w:tcPr>
            <w:tcW w:w="1575" w:type="dxa"/>
            <w:tcBorders>
              <w:top w:val="single" w:sz="4" w:space="0" w:color="000000"/>
              <w:left w:val="single" w:sz="4" w:space="0" w:color="auto"/>
              <w:bottom w:val="single" w:sz="4" w:space="0" w:color="000000"/>
              <w:right w:val="single" w:sz="4" w:space="0" w:color="000000"/>
            </w:tcBorders>
            <w:vAlign w:val="center"/>
          </w:tcPr>
          <w:p w14:paraId="45DB8980" w14:textId="469F0B25" w:rsidR="004857C2" w:rsidRPr="00B45A10" w:rsidRDefault="004857C2" w:rsidP="004857C2">
            <w:pPr>
              <w:widowControl w:val="0"/>
              <w:tabs>
                <w:tab w:val="left" w:pos="-108"/>
                <w:tab w:val="left" w:pos="0"/>
              </w:tabs>
              <w:autoSpaceDE w:val="0"/>
              <w:autoSpaceDN w:val="0"/>
              <w:adjustRightInd w:val="0"/>
              <w:jc w:val="center"/>
              <w:rPr>
                <w:b/>
                <w:bCs/>
                <w:color w:val="000000"/>
              </w:rPr>
            </w:pPr>
            <w:r w:rsidRPr="00B45A10">
              <w:rPr>
                <w:b/>
                <w:bCs/>
                <w:color w:val="000000"/>
              </w:rPr>
              <w:t xml:space="preserve">Сумма, </w:t>
            </w:r>
            <w:r w:rsidRPr="00B45A10">
              <w:rPr>
                <w:b/>
                <w:bCs/>
              </w:rPr>
              <w:t xml:space="preserve"> НДС не облагается</w:t>
            </w:r>
            <w:r w:rsidRPr="00B45A10">
              <w:rPr>
                <w:b/>
                <w:bCs/>
                <w:color w:val="000000"/>
              </w:rPr>
              <w:t>, в руб.</w:t>
            </w:r>
          </w:p>
        </w:tc>
      </w:tr>
      <w:tr w:rsidR="004857C2" w:rsidRPr="00B45A10" w14:paraId="47C0720D" w14:textId="77777777" w:rsidTr="008A621C">
        <w:trPr>
          <w:trHeight w:val="826"/>
        </w:trPr>
        <w:tc>
          <w:tcPr>
            <w:tcW w:w="503" w:type="dxa"/>
            <w:tcBorders>
              <w:top w:val="single" w:sz="4" w:space="0" w:color="000000"/>
              <w:left w:val="single" w:sz="4" w:space="0" w:color="000000"/>
              <w:bottom w:val="single" w:sz="4" w:space="0" w:color="000000"/>
              <w:right w:val="single" w:sz="4" w:space="0" w:color="000000"/>
            </w:tcBorders>
            <w:vAlign w:val="center"/>
          </w:tcPr>
          <w:p w14:paraId="5C114D09" w14:textId="77777777" w:rsidR="004857C2" w:rsidRPr="00B45A10" w:rsidRDefault="004857C2" w:rsidP="004857C2">
            <w:pPr>
              <w:snapToGrid w:val="0"/>
              <w:jc w:val="center"/>
              <w:rPr>
                <w:bCs/>
              </w:rPr>
            </w:pPr>
            <w:r w:rsidRPr="00B45A10">
              <w:rPr>
                <w:bCs/>
              </w:rPr>
              <w:t>1</w:t>
            </w:r>
          </w:p>
        </w:tc>
        <w:tc>
          <w:tcPr>
            <w:tcW w:w="3339" w:type="dxa"/>
            <w:tcBorders>
              <w:top w:val="single" w:sz="4" w:space="0" w:color="000000"/>
              <w:left w:val="single" w:sz="4" w:space="0" w:color="000000"/>
              <w:bottom w:val="single" w:sz="4" w:space="0" w:color="000000"/>
              <w:right w:val="nil"/>
            </w:tcBorders>
          </w:tcPr>
          <w:p w14:paraId="1EC52B10" w14:textId="0FB5681B" w:rsidR="004857C2" w:rsidRPr="00DA2AB0" w:rsidRDefault="00DA2AB0" w:rsidP="00DA2AB0">
            <w:pPr>
              <w:snapToGrid w:val="0"/>
              <w:jc w:val="both"/>
              <w:rPr>
                <w:bCs/>
              </w:rPr>
            </w:pPr>
            <w:r w:rsidRPr="00DA2AB0">
              <w:rPr>
                <w:bCs/>
              </w:rPr>
              <w:t>Услуги по транспортировке жидкого медицинского кислорода специализированным транспортом</w:t>
            </w:r>
          </w:p>
        </w:tc>
        <w:tc>
          <w:tcPr>
            <w:tcW w:w="1336" w:type="dxa"/>
            <w:tcBorders>
              <w:top w:val="single" w:sz="4" w:space="0" w:color="000000"/>
              <w:left w:val="single" w:sz="4" w:space="0" w:color="000000"/>
              <w:bottom w:val="single" w:sz="4" w:space="0" w:color="000000"/>
              <w:right w:val="nil"/>
            </w:tcBorders>
            <w:vAlign w:val="center"/>
          </w:tcPr>
          <w:p w14:paraId="0D11C1A8" w14:textId="50744361" w:rsidR="004857C2" w:rsidRPr="00B45A10" w:rsidRDefault="00DA2AB0" w:rsidP="004857C2">
            <w:pPr>
              <w:snapToGrid w:val="0"/>
              <w:jc w:val="center"/>
            </w:pPr>
            <w:r>
              <w:t>рейс</w:t>
            </w:r>
          </w:p>
        </w:tc>
        <w:tc>
          <w:tcPr>
            <w:tcW w:w="1096" w:type="dxa"/>
            <w:tcBorders>
              <w:top w:val="single" w:sz="4" w:space="0" w:color="000000"/>
              <w:left w:val="single" w:sz="4" w:space="0" w:color="000000"/>
              <w:bottom w:val="single" w:sz="4" w:space="0" w:color="000000"/>
              <w:right w:val="single" w:sz="4" w:space="0" w:color="000000"/>
            </w:tcBorders>
            <w:vAlign w:val="center"/>
          </w:tcPr>
          <w:p w14:paraId="7D3F1063" w14:textId="1749AFBD" w:rsidR="004857C2" w:rsidRPr="00B45A10" w:rsidRDefault="00DA2AB0" w:rsidP="004857C2">
            <w:pPr>
              <w:snapToGrid w:val="0"/>
              <w:jc w:val="center"/>
            </w:pPr>
            <w:r>
              <w:t>4</w:t>
            </w:r>
          </w:p>
        </w:tc>
        <w:tc>
          <w:tcPr>
            <w:tcW w:w="1469" w:type="dxa"/>
            <w:tcBorders>
              <w:top w:val="single" w:sz="4" w:space="0" w:color="000000"/>
              <w:left w:val="single" w:sz="4" w:space="0" w:color="000000"/>
              <w:bottom w:val="single" w:sz="4" w:space="0" w:color="000000"/>
              <w:right w:val="single" w:sz="4" w:space="0" w:color="auto"/>
            </w:tcBorders>
            <w:vAlign w:val="center"/>
          </w:tcPr>
          <w:p w14:paraId="7764954E" w14:textId="77777777" w:rsidR="004857C2" w:rsidRPr="00B45A10" w:rsidRDefault="004857C2" w:rsidP="004857C2">
            <w:pPr>
              <w:widowControl w:val="0"/>
              <w:tabs>
                <w:tab w:val="left" w:pos="-108"/>
                <w:tab w:val="left" w:pos="0"/>
              </w:tabs>
              <w:autoSpaceDE w:val="0"/>
              <w:autoSpaceDN w:val="0"/>
              <w:adjustRightInd w:val="0"/>
              <w:jc w:val="center"/>
              <w:rPr>
                <w:b/>
                <w:bCs/>
                <w:color w:val="000000"/>
              </w:rPr>
            </w:pPr>
          </w:p>
        </w:tc>
        <w:tc>
          <w:tcPr>
            <w:tcW w:w="1575" w:type="dxa"/>
            <w:tcBorders>
              <w:top w:val="single" w:sz="4" w:space="0" w:color="000000"/>
              <w:left w:val="single" w:sz="4" w:space="0" w:color="auto"/>
              <w:bottom w:val="single" w:sz="4" w:space="0" w:color="000000"/>
              <w:right w:val="single" w:sz="4" w:space="0" w:color="000000"/>
            </w:tcBorders>
            <w:vAlign w:val="center"/>
          </w:tcPr>
          <w:p w14:paraId="68C0CE8A" w14:textId="77777777" w:rsidR="004857C2" w:rsidRPr="00B45A10" w:rsidRDefault="004857C2" w:rsidP="004857C2">
            <w:pPr>
              <w:widowControl w:val="0"/>
              <w:tabs>
                <w:tab w:val="left" w:pos="-108"/>
                <w:tab w:val="left" w:pos="0"/>
              </w:tabs>
              <w:autoSpaceDE w:val="0"/>
              <w:autoSpaceDN w:val="0"/>
              <w:adjustRightInd w:val="0"/>
              <w:jc w:val="center"/>
              <w:rPr>
                <w:b/>
                <w:bCs/>
                <w:color w:val="000000"/>
              </w:rPr>
            </w:pPr>
          </w:p>
        </w:tc>
      </w:tr>
      <w:tr w:rsidR="004857C2" w:rsidRPr="00B45A10" w14:paraId="1A788FCF" w14:textId="77777777" w:rsidTr="008A621C">
        <w:trPr>
          <w:trHeight w:val="398"/>
        </w:trPr>
        <w:tc>
          <w:tcPr>
            <w:tcW w:w="5178" w:type="dxa"/>
            <w:gridSpan w:val="3"/>
            <w:tcBorders>
              <w:top w:val="single" w:sz="4" w:space="0" w:color="000000"/>
              <w:left w:val="single" w:sz="4" w:space="0" w:color="000000"/>
              <w:bottom w:val="single" w:sz="4" w:space="0" w:color="auto"/>
              <w:right w:val="single" w:sz="4" w:space="0" w:color="000000"/>
            </w:tcBorders>
            <w:vAlign w:val="center"/>
          </w:tcPr>
          <w:p w14:paraId="3CE44878" w14:textId="77777777" w:rsidR="004857C2" w:rsidRPr="00B45A10" w:rsidRDefault="004857C2" w:rsidP="004857C2">
            <w:pPr>
              <w:snapToGrid w:val="0"/>
              <w:jc w:val="center"/>
              <w:rPr>
                <w:b/>
              </w:rPr>
            </w:pPr>
            <w:r w:rsidRPr="00B45A10">
              <w:rPr>
                <w:b/>
              </w:rPr>
              <w:t>ИТОГО:</w:t>
            </w:r>
          </w:p>
        </w:tc>
        <w:tc>
          <w:tcPr>
            <w:tcW w:w="4141" w:type="dxa"/>
            <w:gridSpan w:val="3"/>
            <w:tcBorders>
              <w:top w:val="single" w:sz="4" w:space="0" w:color="000000"/>
              <w:left w:val="single" w:sz="4" w:space="0" w:color="000000"/>
              <w:bottom w:val="single" w:sz="4" w:space="0" w:color="auto"/>
              <w:right w:val="single" w:sz="4" w:space="0" w:color="000000"/>
            </w:tcBorders>
            <w:vAlign w:val="center"/>
          </w:tcPr>
          <w:p w14:paraId="1CBD0514" w14:textId="77777777" w:rsidR="004857C2" w:rsidRPr="00B45A10" w:rsidRDefault="004857C2" w:rsidP="004857C2">
            <w:pPr>
              <w:widowControl w:val="0"/>
              <w:tabs>
                <w:tab w:val="left" w:pos="-108"/>
                <w:tab w:val="left" w:pos="0"/>
              </w:tabs>
              <w:autoSpaceDE w:val="0"/>
              <w:autoSpaceDN w:val="0"/>
              <w:adjustRightInd w:val="0"/>
              <w:jc w:val="center"/>
              <w:rPr>
                <w:b/>
                <w:bCs/>
                <w:color w:val="000000"/>
              </w:rPr>
            </w:pPr>
          </w:p>
        </w:tc>
      </w:tr>
    </w:tbl>
    <w:p w14:paraId="288D105B" w14:textId="77777777" w:rsidR="00B56A59" w:rsidRDefault="00B56A59" w:rsidP="004857C2">
      <w:pPr>
        <w:jc w:val="center"/>
        <w:rPr>
          <w:b/>
          <w:lang w:eastAsia="en-US"/>
        </w:rPr>
      </w:pPr>
    </w:p>
    <w:p w14:paraId="4DF0236A" w14:textId="77777777" w:rsidR="00B56A59" w:rsidRDefault="00B56A59" w:rsidP="004857C2">
      <w:pPr>
        <w:jc w:val="center"/>
        <w:rPr>
          <w:b/>
          <w:lang w:eastAsia="en-US"/>
        </w:rPr>
      </w:pPr>
    </w:p>
    <w:tbl>
      <w:tblPr>
        <w:tblW w:w="9570" w:type="dxa"/>
        <w:tblInd w:w="2" w:type="dxa"/>
        <w:tblLayout w:type="fixed"/>
        <w:tblLook w:val="04A0" w:firstRow="1" w:lastRow="0" w:firstColumn="1" w:lastColumn="0" w:noHBand="0" w:noVBand="1"/>
      </w:tblPr>
      <w:tblGrid>
        <w:gridCol w:w="4785"/>
        <w:gridCol w:w="4785"/>
      </w:tblGrid>
      <w:tr w:rsidR="00B56A59" w:rsidRPr="00B45A10" w14:paraId="1FE28EF8" w14:textId="77777777" w:rsidTr="003148D5">
        <w:trPr>
          <w:trHeight w:val="60"/>
        </w:trPr>
        <w:tc>
          <w:tcPr>
            <w:tcW w:w="4785" w:type="dxa"/>
            <w:vAlign w:val="bottom"/>
            <w:hideMark/>
          </w:tcPr>
          <w:p w14:paraId="0329B9E8" w14:textId="77777777" w:rsidR="00B56A59" w:rsidRPr="00B45A10" w:rsidRDefault="00B56A59" w:rsidP="003148D5">
            <w:r w:rsidRPr="00B45A10">
              <w:t>__________________ /</w:t>
            </w:r>
            <w:r>
              <w:t>_______________</w:t>
            </w:r>
            <w:r w:rsidRPr="00B45A10">
              <w:t>/</w:t>
            </w:r>
          </w:p>
          <w:p w14:paraId="72CDB5D2" w14:textId="77777777" w:rsidR="00B56A59" w:rsidRPr="00B45A10" w:rsidRDefault="00B56A59" w:rsidP="003148D5">
            <w:pPr>
              <w:ind w:firstLine="540"/>
            </w:pPr>
            <w:r w:rsidRPr="00B45A10">
              <w:t>м.п.</w:t>
            </w:r>
          </w:p>
        </w:tc>
        <w:tc>
          <w:tcPr>
            <w:tcW w:w="4785" w:type="dxa"/>
            <w:vAlign w:val="bottom"/>
            <w:hideMark/>
          </w:tcPr>
          <w:p w14:paraId="58C53080" w14:textId="77777777" w:rsidR="00B56A59" w:rsidRPr="00B45A10" w:rsidRDefault="00B56A59" w:rsidP="003148D5">
            <w:r w:rsidRPr="00B45A10">
              <w:t>___________ / __________/                             м.п.</w:t>
            </w:r>
          </w:p>
        </w:tc>
      </w:tr>
    </w:tbl>
    <w:p w14:paraId="539DCEEE" w14:textId="77777777" w:rsidR="00B56A59" w:rsidRDefault="00B56A59" w:rsidP="004857C2">
      <w:pPr>
        <w:jc w:val="center"/>
        <w:rPr>
          <w:b/>
          <w:lang w:eastAsia="en-US"/>
        </w:rPr>
      </w:pPr>
    </w:p>
    <w:p w14:paraId="0B4CB6A1" w14:textId="77777777" w:rsidR="00B56A59" w:rsidRDefault="00B56A59" w:rsidP="004857C2">
      <w:pPr>
        <w:jc w:val="center"/>
        <w:rPr>
          <w:b/>
          <w:lang w:eastAsia="en-US"/>
        </w:rPr>
      </w:pPr>
    </w:p>
    <w:p w14:paraId="39B9EB32" w14:textId="77777777" w:rsidR="00B56A59" w:rsidRDefault="00B56A59" w:rsidP="004857C2">
      <w:pPr>
        <w:jc w:val="center"/>
        <w:rPr>
          <w:b/>
          <w:lang w:eastAsia="en-US"/>
        </w:rPr>
      </w:pPr>
    </w:p>
    <w:p w14:paraId="62A89FA2" w14:textId="77777777" w:rsidR="00B56A59" w:rsidRDefault="00B56A59" w:rsidP="004857C2">
      <w:pPr>
        <w:jc w:val="center"/>
        <w:rPr>
          <w:b/>
          <w:lang w:eastAsia="en-US"/>
        </w:rPr>
      </w:pPr>
    </w:p>
    <w:sectPr w:rsidR="00B56A59" w:rsidSect="00787081">
      <w:headerReference w:type="even" r:id="rId13"/>
      <w:headerReference w:type="default" r:id="rId14"/>
      <w:headerReference w:type="first" r:id="rId15"/>
      <w:pgSz w:w="11906" w:h="16838"/>
      <w:pgMar w:top="1134" w:right="566" w:bottom="1134" w:left="170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2740A3" w14:textId="77777777" w:rsidR="00865B76" w:rsidRDefault="00865B76">
      <w:r>
        <w:separator/>
      </w:r>
    </w:p>
  </w:endnote>
  <w:endnote w:type="continuationSeparator" w:id="0">
    <w:p w14:paraId="6143809F" w14:textId="77777777" w:rsidR="00865B76" w:rsidRDefault="00865B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dale Sans UI">
    <w:charset w:val="CC"/>
    <w:family w:val="auto"/>
    <w:pitch w:val="variable"/>
  </w:font>
  <w:font w:name="Liberation Serif">
    <w:panose1 w:val="02020603050405020304"/>
    <w:charset w:val="CC"/>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onstantia">
    <w:panose1 w:val="02030602050306030303"/>
    <w:charset w:val="CC"/>
    <w:family w:val="roman"/>
    <w:pitch w:val="variable"/>
    <w:sig w:usb0="A00002EF" w:usb1="4000204B" w:usb2="00000000" w:usb3="00000000" w:csb0="0000019F" w:csb1="00000000"/>
  </w:font>
  <w:font w:name="Verdana">
    <w:panose1 w:val="020B0604030504040204"/>
    <w:charset w:val="CC"/>
    <w:family w:val="swiss"/>
    <w:pitch w:val="variable"/>
    <w:sig w:usb0="A00006FF" w:usb1="4000205B" w:usb2="00000010" w:usb3="00000000" w:csb0="0000019F" w:csb1="00000000"/>
  </w:font>
  <w:font w:name="NTHelvetica/Cyrillic">
    <w:altName w:val="Times New Roman"/>
    <w:panose1 w:val="00000000000000000000"/>
    <w:charset w:val="00"/>
    <w:family w:val="auto"/>
    <w:notTrueType/>
    <w:pitch w:val="default"/>
    <w:sig w:usb0="00000003" w:usb1="00000000" w:usb2="00000000" w:usb3="00000000" w:csb0="00000001" w:csb1="00000000"/>
  </w:font>
  <w:font w:name="TimesDL">
    <w:altName w:val="Times New Roman"/>
    <w:charset w:val="00"/>
    <w:family w:val="roman"/>
    <w:pitch w:val="variable"/>
    <w:sig w:usb0="00000003" w:usb1="00000000" w:usb2="00000000" w:usb3="00000000" w:csb0="00000001" w:csb1="00000000"/>
  </w:font>
  <w:font w:name="Impact">
    <w:panose1 w:val="020B0806030902050204"/>
    <w:charset w:val="CC"/>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mall Fonts">
    <w:altName w:val="Times New Roman"/>
    <w:panose1 w:val="00000000000000000000"/>
    <w:charset w:val="CC"/>
    <w:family w:val="swiss"/>
    <w:notTrueType/>
    <w:pitch w:val="variable"/>
    <w:sig w:usb0="00000201" w:usb1="00000000" w:usb2="00000000" w:usb3="00000000" w:csb0="00000004" w:csb1="00000000"/>
  </w:font>
  <w:font w:name="StarSymbol">
    <w:charset w:val="80"/>
    <w:family w:val="auto"/>
    <w:pitch w:val="default"/>
  </w:font>
  <w:font w:name="Times New Roman CYR">
    <w:panose1 w:val="02020603050405020304"/>
    <w:charset w:val="CC"/>
    <w:family w:val="roman"/>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ISOCPEUR">
    <w:altName w:val="Calibri"/>
    <w:charset w:val="CC"/>
    <w:family w:val="swiss"/>
    <w:pitch w:val="variable"/>
    <w:sig w:usb0="00000001"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DEF6F4" w14:textId="77777777" w:rsidR="00865B76" w:rsidRDefault="00865B76">
      <w:r>
        <w:separator/>
      </w:r>
    </w:p>
  </w:footnote>
  <w:footnote w:type="continuationSeparator" w:id="0">
    <w:p w14:paraId="66ED085F" w14:textId="77777777" w:rsidR="00865B76" w:rsidRDefault="00865B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0518FB" w14:textId="77777777" w:rsidR="00960A40" w:rsidRDefault="00960A40" w:rsidP="00D00B95">
    <w:pPr>
      <w:pStyle w:val="a7"/>
      <w:framePr w:wrap="around" w:vAnchor="text" w:hAnchor="margin" w:xAlign="center" w:y="1"/>
      <w:rPr>
        <w:rStyle w:val="a9"/>
      </w:rPr>
    </w:pPr>
    <w:r>
      <w:rPr>
        <w:rStyle w:val="a9"/>
      </w:rPr>
      <w:fldChar w:fldCharType="begin"/>
    </w:r>
    <w:r>
      <w:rPr>
        <w:rStyle w:val="a9"/>
      </w:rPr>
      <w:instrText xml:space="preserve">PAGE  </w:instrText>
    </w:r>
    <w:r>
      <w:rPr>
        <w:rStyle w:val="a9"/>
      </w:rPr>
      <w:fldChar w:fldCharType="end"/>
    </w:r>
  </w:p>
  <w:p w14:paraId="439C12DA" w14:textId="77777777" w:rsidR="00960A40" w:rsidRDefault="00960A40">
    <w:pPr>
      <w:pStyle w:val="a7"/>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3B5FB1" w14:textId="24732E2C" w:rsidR="00960A40" w:rsidRDefault="00960A40" w:rsidP="007523A3">
    <w:pPr>
      <w:pStyle w:val="a7"/>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sidR="00880FFA">
      <w:rPr>
        <w:rStyle w:val="a9"/>
        <w:noProof/>
      </w:rPr>
      <w:t>2</w:t>
    </w:r>
    <w:r>
      <w:rPr>
        <w:rStyle w:val="a9"/>
      </w:rPr>
      <w:fldChar w:fldCharType="end"/>
    </w:r>
  </w:p>
  <w:p w14:paraId="5ED30A7A" w14:textId="77777777" w:rsidR="00960A40" w:rsidRDefault="00960A40">
    <w:pPr>
      <w:pStyle w:val="a7"/>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B97222" w14:textId="141C49CB" w:rsidR="00960A40" w:rsidRDefault="00960A40">
    <w:pPr>
      <w:pStyle w:val="a7"/>
      <w:jc w:val="center"/>
    </w:pPr>
  </w:p>
  <w:p w14:paraId="4C6DBA1F" w14:textId="77777777" w:rsidR="00960A40" w:rsidRDefault="00960A40">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E8189AF6"/>
    <w:lvl w:ilvl="0">
      <w:start w:val="1"/>
      <w:numFmt w:val="decimal"/>
      <w:pStyle w:val="1"/>
      <w:lvlText w:val="%1."/>
      <w:lvlJc w:val="left"/>
      <w:pPr>
        <w:tabs>
          <w:tab w:val="num" w:pos="4897"/>
        </w:tabs>
        <w:ind w:left="4897" w:hanging="360"/>
      </w:pPr>
      <w:rPr>
        <w:rFonts w:cs="Times New Roman"/>
      </w:rPr>
    </w:lvl>
  </w:abstractNum>
  <w:abstractNum w:abstractNumId="1" w15:restartNumberingAfterBreak="0">
    <w:nsid w:val="FFFFFF89"/>
    <w:multiLevelType w:val="singleLevel"/>
    <w:tmpl w:val="BE42A42E"/>
    <w:lvl w:ilvl="0">
      <w:start w:val="1"/>
      <w:numFmt w:val="bullet"/>
      <w:pStyle w:val="HTML"/>
      <w:lvlText w:val=""/>
      <w:lvlJc w:val="left"/>
      <w:pPr>
        <w:tabs>
          <w:tab w:val="num" w:pos="360"/>
        </w:tabs>
        <w:ind w:left="360" w:hanging="360"/>
      </w:pPr>
      <w:rPr>
        <w:rFonts w:ascii="Symbol" w:hAnsi="Symbol" w:hint="default"/>
      </w:rPr>
    </w:lvl>
  </w:abstractNum>
  <w:abstractNum w:abstractNumId="2"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3" w15:restartNumberingAfterBreak="0">
    <w:nsid w:val="00000002"/>
    <w:multiLevelType w:val="multilevel"/>
    <w:tmpl w:val="FA2AC330"/>
    <w:name w:val="WW8Num2"/>
    <w:lvl w:ilvl="0">
      <w:start w:val="1"/>
      <w:numFmt w:val="decimal"/>
      <w:lvlText w:val="%1."/>
      <w:lvlJc w:val="left"/>
      <w:pPr>
        <w:tabs>
          <w:tab w:val="num" w:pos="0"/>
        </w:tabs>
        <w:ind w:left="360" w:hanging="360"/>
      </w:pPr>
      <w:rPr>
        <w:rFonts w:cs="Times New Roman"/>
        <w:b/>
        <w:bCs/>
        <w:iCs/>
        <w:sz w:val="28"/>
      </w:rPr>
    </w:lvl>
    <w:lvl w:ilvl="1">
      <w:start w:val="1"/>
      <w:numFmt w:val="decimal"/>
      <w:lvlText w:val="%1.%2."/>
      <w:lvlJc w:val="left"/>
      <w:pPr>
        <w:tabs>
          <w:tab w:val="num" w:pos="0"/>
        </w:tabs>
        <w:ind w:left="360" w:hanging="360"/>
      </w:pPr>
      <w:rPr>
        <w:rFonts w:cs="Times New Roman"/>
        <w:b/>
        <w:bCs/>
        <w:iCs/>
        <w:sz w:val="24"/>
        <w:szCs w:val="24"/>
      </w:rPr>
    </w:lvl>
    <w:lvl w:ilvl="2">
      <w:start w:val="1"/>
      <w:numFmt w:val="decimal"/>
      <w:lvlText w:val="%1.%2.%3."/>
      <w:lvlJc w:val="left"/>
      <w:pPr>
        <w:tabs>
          <w:tab w:val="num" w:pos="0"/>
        </w:tabs>
        <w:ind w:left="720" w:hanging="720"/>
      </w:pPr>
      <w:rPr>
        <w:rFonts w:cs="Times New Roman"/>
        <w:b/>
        <w:bCs/>
        <w:iCs/>
        <w:sz w:val="28"/>
      </w:rPr>
    </w:lvl>
    <w:lvl w:ilvl="3">
      <w:start w:val="1"/>
      <w:numFmt w:val="decimal"/>
      <w:lvlText w:val="%1.%2.%3.%4."/>
      <w:lvlJc w:val="left"/>
      <w:pPr>
        <w:tabs>
          <w:tab w:val="num" w:pos="0"/>
        </w:tabs>
        <w:ind w:left="720" w:hanging="720"/>
      </w:pPr>
      <w:rPr>
        <w:rFonts w:cs="Times New Roman"/>
        <w:b/>
        <w:bCs/>
        <w:iCs/>
        <w:sz w:val="28"/>
      </w:rPr>
    </w:lvl>
    <w:lvl w:ilvl="4">
      <w:start w:val="1"/>
      <w:numFmt w:val="decimal"/>
      <w:lvlText w:val="%1.%2.%3.%4.%5."/>
      <w:lvlJc w:val="left"/>
      <w:pPr>
        <w:tabs>
          <w:tab w:val="num" w:pos="0"/>
        </w:tabs>
        <w:ind w:left="1080" w:hanging="1080"/>
      </w:pPr>
      <w:rPr>
        <w:rFonts w:cs="Times New Roman"/>
        <w:b/>
        <w:bCs/>
        <w:iCs/>
        <w:sz w:val="28"/>
      </w:rPr>
    </w:lvl>
    <w:lvl w:ilvl="5">
      <w:start w:val="1"/>
      <w:numFmt w:val="decimal"/>
      <w:lvlText w:val="%1.%2.%3.%4.%5.%6."/>
      <w:lvlJc w:val="left"/>
      <w:pPr>
        <w:tabs>
          <w:tab w:val="num" w:pos="0"/>
        </w:tabs>
        <w:ind w:left="1080" w:hanging="1080"/>
      </w:pPr>
      <w:rPr>
        <w:rFonts w:cs="Times New Roman"/>
        <w:b/>
        <w:bCs/>
        <w:iCs/>
        <w:sz w:val="28"/>
      </w:rPr>
    </w:lvl>
    <w:lvl w:ilvl="6">
      <w:start w:val="1"/>
      <w:numFmt w:val="decimal"/>
      <w:lvlText w:val="%1.%2.%3.%4.%5.%6.%7."/>
      <w:lvlJc w:val="left"/>
      <w:pPr>
        <w:tabs>
          <w:tab w:val="num" w:pos="0"/>
        </w:tabs>
        <w:ind w:left="1440" w:hanging="1440"/>
      </w:pPr>
      <w:rPr>
        <w:rFonts w:cs="Times New Roman"/>
        <w:b/>
        <w:bCs/>
        <w:iCs/>
        <w:sz w:val="28"/>
      </w:rPr>
    </w:lvl>
    <w:lvl w:ilvl="7">
      <w:start w:val="1"/>
      <w:numFmt w:val="decimal"/>
      <w:lvlText w:val="%1.%2.%3.%4.%5.%6.%7.%8."/>
      <w:lvlJc w:val="left"/>
      <w:pPr>
        <w:tabs>
          <w:tab w:val="num" w:pos="0"/>
        </w:tabs>
        <w:ind w:left="1440" w:hanging="1440"/>
      </w:pPr>
      <w:rPr>
        <w:rFonts w:cs="Times New Roman"/>
        <w:b/>
        <w:bCs/>
        <w:iCs/>
        <w:sz w:val="28"/>
      </w:rPr>
    </w:lvl>
    <w:lvl w:ilvl="8">
      <w:start w:val="1"/>
      <w:numFmt w:val="decimal"/>
      <w:lvlText w:val="%1.%2.%3.%4.%5.%6.%7.%8.%9."/>
      <w:lvlJc w:val="left"/>
      <w:pPr>
        <w:tabs>
          <w:tab w:val="num" w:pos="0"/>
        </w:tabs>
        <w:ind w:left="1800" w:hanging="1800"/>
      </w:pPr>
      <w:rPr>
        <w:rFonts w:cs="Times New Roman"/>
        <w:b/>
        <w:bCs/>
        <w:iCs/>
        <w:sz w:val="28"/>
      </w:rPr>
    </w:lvl>
  </w:abstractNum>
  <w:abstractNum w:abstractNumId="4" w15:restartNumberingAfterBreak="0">
    <w:nsid w:val="00000003"/>
    <w:multiLevelType w:val="multilevel"/>
    <w:tmpl w:val="00000003"/>
    <w:name w:val="WW8Num3"/>
    <w:lvl w:ilvl="0">
      <w:start w:val="1"/>
      <w:numFmt w:val="none"/>
      <w:suff w:val="nothing"/>
      <w:lvlText w:val=""/>
      <w:lvlJc w:val="left"/>
      <w:pPr>
        <w:tabs>
          <w:tab w:val="num" w:pos="0"/>
        </w:tabs>
        <w:ind w:left="0" w:firstLine="0"/>
      </w:pPr>
      <w:rPr>
        <w:rFonts w:ascii="Times New Roman" w:hAnsi="Times New Roman" w:cs="Times New Roman"/>
        <w:sz w:val="28"/>
        <w:szCs w:val="28"/>
      </w:rPr>
    </w:lvl>
    <w:lvl w:ilvl="1">
      <w:start w:val="1"/>
      <w:numFmt w:val="none"/>
      <w:suff w:val="nothing"/>
      <w:lvlText w:val=""/>
      <w:lvlJc w:val="left"/>
      <w:pPr>
        <w:tabs>
          <w:tab w:val="num" w:pos="0"/>
        </w:tabs>
        <w:ind w:left="0" w:firstLine="0"/>
      </w:pPr>
      <w:rPr>
        <w:rFonts w:ascii="Times New Roman" w:hAnsi="Times New Roman" w:cs="Times New Roman"/>
        <w:sz w:val="28"/>
        <w:szCs w:val="28"/>
        <w:lang w:eastAsia="ru-RU"/>
      </w:r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0E8002D8"/>
    <w:multiLevelType w:val="multilevel"/>
    <w:tmpl w:val="524486E8"/>
    <w:lvl w:ilvl="0">
      <w:start w:val="1"/>
      <w:numFmt w:val="decimal"/>
      <w:suff w:val="space"/>
      <w:lvlText w:val="%1"/>
      <w:lvlJc w:val="left"/>
      <w:pPr>
        <w:ind w:left="432" w:hanging="432"/>
      </w:pPr>
      <w:rPr>
        <w:rFonts w:cs="Times New Roman" w:hint="default"/>
      </w:rPr>
    </w:lvl>
    <w:lvl w:ilvl="1">
      <w:start w:val="1"/>
      <w:numFmt w:val="decimal"/>
      <w:pStyle w:val="Heading81"/>
      <w:lvlText w:val="%1.%2"/>
      <w:lvlJc w:val="left"/>
      <w:pPr>
        <w:tabs>
          <w:tab w:val="num" w:pos="576"/>
        </w:tabs>
        <w:ind w:left="576" w:hanging="576"/>
      </w:pPr>
      <w:rPr>
        <w:rFonts w:cs="Times New Roman" w:hint="default"/>
      </w:rPr>
    </w:lvl>
    <w:lvl w:ilvl="2">
      <w:start w:val="1"/>
      <w:numFmt w:val="decimal"/>
      <w:pStyle w:val="Heading91"/>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a"/>
      <w:lvlText w:val="%1.%2.%3.%4.%5"/>
      <w:lvlJc w:val="left"/>
      <w:pPr>
        <w:tabs>
          <w:tab w:val="num" w:pos="1008"/>
        </w:tabs>
        <w:ind w:left="1008" w:hanging="1008"/>
      </w:pPr>
      <w:rPr>
        <w:rFonts w:cs="Times New Roman" w:hint="default"/>
      </w:rPr>
    </w:lvl>
    <w:lvl w:ilvl="5">
      <w:start w:val="1"/>
      <w:numFmt w:val="decimal"/>
      <w:pStyle w:val="31"/>
      <w:lvlText w:val="%1.%2.%3.%4.%5.%6"/>
      <w:lvlJc w:val="left"/>
      <w:pPr>
        <w:tabs>
          <w:tab w:val="num" w:pos="1152"/>
        </w:tabs>
        <w:ind w:left="1152" w:hanging="1152"/>
      </w:pPr>
      <w:rPr>
        <w:rFonts w:cs="Times New Roman" w:hint="default"/>
      </w:rPr>
    </w:lvl>
    <w:lvl w:ilvl="6">
      <w:start w:val="1"/>
      <w:numFmt w:val="decimal"/>
      <w:pStyle w:val="xl22"/>
      <w:lvlText w:val="%1.%2.%3.%4.%5.%6.%7"/>
      <w:lvlJc w:val="left"/>
      <w:pPr>
        <w:tabs>
          <w:tab w:val="num" w:pos="1296"/>
        </w:tabs>
        <w:ind w:left="1296" w:hanging="1296"/>
      </w:pPr>
      <w:rPr>
        <w:rFonts w:cs="Times New Roman" w:hint="default"/>
      </w:rPr>
    </w:lvl>
    <w:lvl w:ilvl="7">
      <w:start w:val="1"/>
      <w:numFmt w:val="decimal"/>
      <w:pStyle w:val="xl23"/>
      <w:lvlText w:val="%1.%2.%3.%4.%5.%6.%7.%8"/>
      <w:lvlJc w:val="left"/>
      <w:pPr>
        <w:tabs>
          <w:tab w:val="num" w:pos="1440"/>
        </w:tabs>
        <w:ind w:left="1440" w:hanging="1440"/>
      </w:pPr>
      <w:rPr>
        <w:rFonts w:cs="Times New Roman" w:hint="default"/>
      </w:rPr>
    </w:lvl>
    <w:lvl w:ilvl="8">
      <w:start w:val="1"/>
      <w:numFmt w:val="decimal"/>
      <w:pStyle w:val="xl43"/>
      <w:lvlText w:val="%1.%2.%3.%4.%5.%6.%7.%8.%9"/>
      <w:lvlJc w:val="left"/>
      <w:pPr>
        <w:tabs>
          <w:tab w:val="num" w:pos="1584"/>
        </w:tabs>
        <w:ind w:left="1584" w:hanging="1584"/>
      </w:pPr>
      <w:rPr>
        <w:rFonts w:cs="Times New Roman" w:hint="default"/>
      </w:rPr>
    </w:lvl>
  </w:abstractNum>
  <w:abstractNum w:abstractNumId="6" w15:restartNumberingAfterBreak="0">
    <w:nsid w:val="138E51AF"/>
    <w:multiLevelType w:val="hybridMultilevel"/>
    <w:tmpl w:val="FF667006"/>
    <w:lvl w:ilvl="0" w:tplc="E7B00CE2">
      <w:start w:val="1"/>
      <w:numFmt w:val="decimal"/>
      <w:lvlText w:val="%1."/>
      <w:lvlJc w:val="left"/>
      <w:pPr>
        <w:tabs>
          <w:tab w:val="num" w:pos="720"/>
        </w:tabs>
        <w:ind w:left="720" w:hanging="360"/>
      </w:pPr>
      <w:rPr>
        <w:rFonts w:cs="Times New Roman"/>
      </w:rPr>
    </w:lvl>
    <w:lvl w:ilvl="1" w:tplc="754EA560">
      <w:numFmt w:val="none"/>
      <w:lvlText w:val=""/>
      <w:lvlJc w:val="left"/>
      <w:pPr>
        <w:tabs>
          <w:tab w:val="num" w:pos="360"/>
        </w:tabs>
        <w:ind w:left="0" w:firstLine="0"/>
      </w:pPr>
      <w:rPr>
        <w:rFonts w:cs="Times New Roman"/>
      </w:rPr>
    </w:lvl>
    <w:lvl w:ilvl="2" w:tplc="08249332">
      <w:numFmt w:val="none"/>
      <w:lvlText w:val=""/>
      <w:lvlJc w:val="left"/>
      <w:pPr>
        <w:tabs>
          <w:tab w:val="num" w:pos="360"/>
        </w:tabs>
        <w:ind w:left="0" w:firstLine="0"/>
      </w:pPr>
      <w:rPr>
        <w:rFonts w:cs="Times New Roman"/>
      </w:rPr>
    </w:lvl>
    <w:lvl w:ilvl="3" w:tplc="86FCE30A">
      <w:numFmt w:val="none"/>
      <w:lvlText w:val=""/>
      <w:lvlJc w:val="left"/>
      <w:pPr>
        <w:tabs>
          <w:tab w:val="num" w:pos="360"/>
        </w:tabs>
        <w:ind w:left="0" w:firstLine="0"/>
      </w:pPr>
      <w:rPr>
        <w:rFonts w:cs="Times New Roman"/>
      </w:rPr>
    </w:lvl>
    <w:lvl w:ilvl="4" w:tplc="8CE24168">
      <w:numFmt w:val="none"/>
      <w:lvlText w:val=""/>
      <w:lvlJc w:val="left"/>
      <w:pPr>
        <w:tabs>
          <w:tab w:val="num" w:pos="360"/>
        </w:tabs>
        <w:ind w:left="0" w:firstLine="0"/>
      </w:pPr>
      <w:rPr>
        <w:rFonts w:cs="Times New Roman"/>
      </w:rPr>
    </w:lvl>
    <w:lvl w:ilvl="5" w:tplc="9F82A552">
      <w:numFmt w:val="none"/>
      <w:lvlText w:val=""/>
      <w:lvlJc w:val="left"/>
      <w:pPr>
        <w:tabs>
          <w:tab w:val="num" w:pos="360"/>
        </w:tabs>
        <w:ind w:left="0" w:firstLine="0"/>
      </w:pPr>
      <w:rPr>
        <w:rFonts w:cs="Times New Roman"/>
      </w:rPr>
    </w:lvl>
    <w:lvl w:ilvl="6" w:tplc="CEF8BEBA">
      <w:numFmt w:val="none"/>
      <w:lvlText w:val=""/>
      <w:lvlJc w:val="left"/>
      <w:pPr>
        <w:tabs>
          <w:tab w:val="num" w:pos="360"/>
        </w:tabs>
        <w:ind w:left="0" w:firstLine="0"/>
      </w:pPr>
      <w:rPr>
        <w:rFonts w:cs="Times New Roman"/>
      </w:rPr>
    </w:lvl>
    <w:lvl w:ilvl="7" w:tplc="A074FBE0">
      <w:numFmt w:val="none"/>
      <w:lvlText w:val=""/>
      <w:lvlJc w:val="left"/>
      <w:pPr>
        <w:tabs>
          <w:tab w:val="num" w:pos="360"/>
        </w:tabs>
        <w:ind w:left="0" w:firstLine="0"/>
      </w:pPr>
      <w:rPr>
        <w:rFonts w:cs="Times New Roman"/>
      </w:rPr>
    </w:lvl>
    <w:lvl w:ilvl="8" w:tplc="65B6608C">
      <w:numFmt w:val="none"/>
      <w:lvlText w:val=""/>
      <w:lvlJc w:val="left"/>
      <w:pPr>
        <w:tabs>
          <w:tab w:val="num" w:pos="360"/>
        </w:tabs>
        <w:ind w:left="0" w:firstLine="0"/>
      </w:pPr>
      <w:rPr>
        <w:rFonts w:cs="Times New Roman"/>
      </w:rPr>
    </w:lvl>
  </w:abstractNum>
  <w:abstractNum w:abstractNumId="7" w15:restartNumberingAfterBreak="0">
    <w:nsid w:val="1B6D4D8B"/>
    <w:multiLevelType w:val="hybridMultilevel"/>
    <w:tmpl w:val="722A17BA"/>
    <w:lvl w:ilvl="0" w:tplc="AECA1C9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8" w15:restartNumberingAfterBreak="0">
    <w:nsid w:val="2FE47A7F"/>
    <w:multiLevelType w:val="hybridMultilevel"/>
    <w:tmpl w:val="3EE670B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15:restartNumberingAfterBreak="0">
    <w:nsid w:val="302067B1"/>
    <w:multiLevelType w:val="hybridMultilevel"/>
    <w:tmpl w:val="599C2C60"/>
    <w:lvl w:ilvl="0" w:tplc="3874499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1FB3264"/>
    <w:multiLevelType w:val="hybridMultilevel"/>
    <w:tmpl w:val="D3A64684"/>
    <w:lvl w:ilvl="0" w:tplc="3874499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C641586"/>
    <w:multiLevelType w:val="hybridMultilevel"/>
    <w:tmpl w:val="49B2B9E4"/>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1B615A6"/>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16"/>
        </w:tabs>
        <w:ind w:left="716" w:hanging="432"/>
      </w:pPr>
      <w:rPr>
        <w:rFonts w:cs="Times New Roman"/>
      </w:rPr>
    </w:lvl>
    <w:lvl w:ilvl="2">
      <w:start w:val="1"/>
      <w:numFmt w:val="decimal"/>
      <w:lvlText w:val="%1.%2.%3."/>
      <w:lvlJc w:val="left"/>
      <w:pPr>
        <w:tabs>
          <w:tab w:val="num" w:pos="1288"/>
        </w:tabs>
        <w:ind w:left="1072"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3" w15:restartNumberingAfterBreak="0">
    <w:nsid w:val="42311112"/>
    <w:multiLevelType w:val="hybridMultilevel"/>
    <w:tmpl w:val="15720A7C"/>
    <w:lvl w:ilvl="0" w:tplc="8E827C98">
      <w:start w:val="1"/>
      <w:numFmt w:val="bullet"/>
      <w:pStyle w:val="List2110"/>
      <w:lvlText w:val="-"/>
      <w:lvlJc w:val="left"/>
      <w:pPr>
        <w:tabs>
          <w:tab w:val="num" w:pos="540"/>
        </w:tabs>
        <w:ind w:left="540" w:hanging="360"/>
      </w:pPr>
      <w:rPr>
        <w:rFonts w:ascii="Arial" w:hAnsi="Arial" w:hint="default"/>
        <w:b w:val="0"/>
        <w:i w:val="0"/>
        <w:sz w:val="20"/>
        <w:u w:val="none"/>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573969"/>
    <w:multiLevelType w:val="hybridMultilevel"/>
    <w:tmpl w:val="77EE5DDA"/>
    <w:lvl w:ilvl="0" w:tplc="907A15A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4CCE47ED"/>
    <w:multiLevelType w:val="multilevel"/>
    <w:tmpl w:val="ADFAF54C"/>
    <w:lvl w:ilvl="0">
      <w:start w:val="1"/>
      <w:numFmt w:val="decimal"/>
      <w:lvlText w:val="%1."/>
      <w:lvlJc w:val="left"/>
      <w:pPr>
        <w:ind w:left="420" w:hanging="420"/>
      </w:pPr>
      <w:rPr>
        <w:rFonts w:hint="default"/>
      </w:rPr>
    </w:lvl>
    <w:lvl w:ilvl="1">
      <w:start w:val="1"/>
      <w:numFmt w:val="decimal"/>
      <w:lvlText w:val="%1.%2."/>
      <w:lvlJc w:val="left"/>
      <w:pPr>
        <w:ind w:left="1128" w:hanging="4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6" w15:restartNumberingAfterBreak="0">
    <w:nsid w:val="511F64E0"/>
    <w:multiLevelType w:val="multilevel"/>
    <w:tmpl w:val="6040FD56"/>
    <w:lvl w:ilvl="0">
      <w:start w:val="1"/>
      <w:numFmt w:val="decimal"/>
      <w:pStyle w:val="a0"/>
      <w:lvlText w:val="%1."/>
      <w:lvlJc w:val="left"/>
      <w:pPr>
        <w:ind w:left="1069" w:hanging="360"/>
      </w:pPr>
      <w:rPr>
        <w:rFonts w:hint="default"/>
        <w:b/>
      </w:rPr>
    </w:lvl>
    <w:lvl w:ilvl="1">
      <w:start w:val="3"/>
      <w:numFmt w:val="decimal"/>
      <w:isLgl/>
      <w:lvlText w:val="%1.%2."/>
      <w:lvlJc w:val="left"/>
      <w:pPr>
        <w:ind w:left="1140" w:hanging="420"/>
      </w:pPr>
      <w:rPr>
        <w:rFonts w:hint="default"/>
      </w:rPr>
    </w:lvl>
    <w:lvl w:ilvl="2">
      <w:start w:val="1"/>
      <w:numFmt w:val="decimal"/>
      <w:isLgl/>
      <w:lvlText w:val="%1.%2.%3."/>
      <w:lvlJc w:val="left"/>
      <w:pPr>
        <w:ind w:left="1451" w:hanging="720"/>
      </w:pPr>
      <w:rPr>
        <w:rFonts w:hint="default"/>
      </w:rPr>
    </w:lvl>
    <w:lvl w:ilvl="3">
      <w:start w:val="1"/>
      <w:numFmt w:val="decimal"/>
      <w:isLgl/>
      <w:lvlText w:val="%1.%2.%3.%4."/>
      <w:lvlJc w:val="left"/>
      <w:pPr>
        <w:ind w:left="1462" w:hanging="720"/>
      </w:pPr>
      <w:rPr>
        <w:rFonts w:hint="default"/>
      </w:rPr>
    </w:lvl>
    <w:lvl w:ilvl="4">
      <w:start w:val="1"/>
      <w:numFmt w:val="decimal"/>
      <w:isLgl/>
      <w:lvlText w:val="%1.%2.%3.%4.%5."/>
      <w:lvlJc w:val="left"/>
      <w:pPr>
        <w:ind w:left="1833" w:hanging="1080"/>
      </w:pPr>
      <w:rPr>
        <w:rFonts w:hint="default"/>
      </w:rPr>
    </w:lvl>
    <w:lvl w:ilvl="5">
      <w:start w:val="1"/>
      <w:numFmt w:val="decimal"/>
      <w:isLgl/>
      <w:lvlText w:val="%1.%2.%3.%4.%5.%6."/>
      <w:lvlJc w:val="left"/>
      <w:pPr>
        <w:ind w:left="1844" w:hanging="1080"/>
      </w:pPr>
      <w:rPr>
        <w:rFonts w:hint="default"/>
      </w:rPr>
    </w:lvl>
    <w:lvl w:ilvl="6">
      <w:start w:val="1"/>
      <w:numFmt w:val="decimal"/>
      <w:isLgl/>
      <w:lvlText w:val="%1.%2.%3.%4.%5.%6.%7."/>
      <w:lvlJc w:val="left"/>
      <w:pPr>
        <w:ind w:left="2215" w:hanging="1440"/>
      </w:pPr>
      <w:rPr>
        <w:rFonts w:hint="default"/>
      </w:rPr>
    </w:lvl>
    <w:lvl w:ilvl="7">
      <w:start w:val="1"/>
      <w:numFmt w:val="decimal"/>
      <w:isLgl/>
      <w:lvlText w:val="%1.%2.%3.%4.%5.%6.%7.%8."/>
      <w:lvlJc w:val="left"/>
      <w:pPr>
        <w:ind w:left="2226" w:hanging="1440"/>
      </w:pPr>
      <w:rPr>
        <w:rFonts w:hint="default"/>
      </w:rPr>
    </w:lvl>
    <w:lvl w:ilvl="8">
      <w:start w:val="1"/>
      <w:numFmt w:val="decimal"/>
      <w:isLgl/>
      <w:lvlText w:val="%1.%2.%3.%4.%5.%6.%7.%8.%9."/>
      <w:lvlJc w:val="left"/>
      <w:pPr>
        <w:ind w:left="2597" w:hanging="1800"/>
      </w:pPr>
      <w:rPr>
        <w:rFonts w:hint="default"/>
      </w:rPr>
    </w:lvl>
  </w:abstractNum>
  <w:abstractNum w:abstractNumId="17" w15:restartNumberingAfterBreak="0">
    <w:nsid w:val="53116D8B"/>
    <w:multiLevelType w:val="multilevel"/>
    <w:tmpl w:val="691026E8"/>
    <w:lvl w:ilvl="0">
      <w:start w:val="1"/>
      <w:numFmt w:val="decimal"/>
      <w:lvlText w:val="%1."/>
      <w:lvlJc w:val="left"/>
      <w:pPr>
        <w:ind w:left="525" w:hanging="525"/>
      </w:pPr>
      <w:rPr>
        <w:rFonts w:hint="default"/>
        <w:b/>
      </w:rPr>
    </w:lvl>
    <w:lvl w:ilvl="1">
      <w:start w:val="1"/>
      <w:numFmt w:val="decimal"/>
      <w:lvlText w:val="%1.%2."/>
      <w:lvlJc w:val="left"/>
      <w:pPr>
        <w:ind w:left="525" w:hanging="52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8" w15:restartNumberingAfterBreak="0">
    <w:nsid w:val="533A2BF8"/>
    <w:multiLevelType w:val="multilevel"/>
    <w:tmpl w:val="8E583760"/>
    <w:lvl w:ilvl="0">
      <w:start w:val="1"/>
      <w:numFmt w:val="decimal"/>
      <w:lvlText w:val="%1."/>
      <w:lvlJc w:val="left"/>
      <w:pPr>
        <w:ind w:left="720" w:hanging="360"/>
      </w:pPr>
      <w:rPr>
        <w:rFonts w:hint="default"/>
      </w:rPr>
    </w:lvl>
    <w:lvl w:ilvl="1">
      <w:start w:val="5"/>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9" w15:restartNumberingAfterBreak="0">
    <w:nsid w:val="5B3432FF"/>
    <w:multiLevelType w:val="multilevel"/>
    <w:tmpl w:val="30E04D2A"/>
    <w:lvl w:ilvl="0">
      <w:start w:val="5"/>
      <w:numFmt w:val="decimal"/>
      <w:lvlText w:val="%1."/>
      <w:lvlJc w:val="left"/>
      <w:pPr>
        <w:ind w:left="495" w:hanging="495"/>
      </w:pPr>
    </w:lvl>
    <w:lvl w:ilvl="1">
      <w:start w:val="1"/>
      <w:numFmt w:val="decimal"/>
      <w:lvlText w:val="%1.%2."/>
      <w:lvlJc w:val="left"/>
      <w:pPr>
        <w:ind w:left="855" w:hanging="495"/>
      </w:pPr>
    </w:lvl>
    <w:lvl w:ilvl="2">
      <w:start w:val="3"/>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0" w15:restartNumberingAfterBreak="0">
    <w:nsid w:val="62285686"/>
    <w:multiLevelType w:val="hybridMultilevel"/>
    <w:tmpl w:val="4FFA837C"/>
    <w:lvl w:ilvl="0" w:tplc="3874499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72144835"/>
    <w:multiLevelType w:val="multilevel"/>
    <w:tmpl w:val="D79639D6"/>
    <w:lvl w:ilvl="0">
      <w:start w:val="1"/>
      <w:numFmt w:val="decimal"/>
      <w:lvlText w:val="%1."/>
      <w:lvlJc w:val="left"/>
      <w:pPr>
        <w:ind w:left="720" w:hanging="360"/>
      </w:pPr>
      <w:rPr>
        <w:rFonts w:hint="default"/>
      </w:rPr>
    </w:lvl>
    <w:lvl w:ilvl="1">
      <w:start w:val="1"/>
      <w:numFmt w:val="decimal"/>
      <w:isLgl/>
      <w:lvlText w:val="%1.%2."/>
      <w:lvlJc w:val="left"/>
      <w:pPr>
        <w:ind w:left="420" w:hanging="4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74995CE2"/>
    <w:multiLevelType w:val="hybridMultilevel"/>
    <w:tmpl w:val="11BEF036"/>
    <w:lvl w:ilvl="0" w:tplc="907A15A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74F12120"/>
    <w:multiLevelType w:val="hybridMultilevel"/>
    <w:tmpl w:val="E9C607D4"/>
    <w:lvl w:ilvl="0" w:tplc="04190001">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hint="default"/>
      </w:rPr>
    </w:lvl>
    <w:lvl w:ilvl="2" w:tplc="04190005" w:tentative="1">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hint="default"/>
      </w:rPr>
    </w:lvl>
    <w:lvl w:ilvl="8" w:tplc="04190005" w:tentative="1">
      <w:start w:val="1"/>
      <w:numFmt w:val="bullet"/>
      <w:lvlText w:val=""/>
      <w:lvlJc w:val="left"/>
      <w:pPr>
        <w:ind w:left="7898" w:hanging="360"/>
      </w:pPr>
      <w:rPr>
        <w:rFonts w:ascii="Wingdings" w:hAnsi="Wingdings" w:hint="default"/>
      </w:rPr>
    </w:lvl>
  </w:abstractNum>
  <w:num w:numId="1" w16cid:durableId="1700741527">
    <w:abstractNumId w:val="11"/>
  </w:num>
  <w:num w:numId="2" w16cid:durableId="1232886987">
    <w:abstractNumId w:val="20"/>
  </w:num>
  <w:num w:numId="3" w16cid:durableId="903641445">
    <w:abstractNumId w:val="10"/>
  </w:num>
  <w:num w:numId="4" w16cid:durableId="2079011573">
    <w:abstractNumId w:val="9"/>
  </w:num>
  <w:num w:numId="5" w16cid:durableId="2017027971">
    <w:abstractNumId w:val="1"/>
  </w:num>
  <w:num w:numId="6" w16cid:durableId="1669670586">
    <w:abstractNumId w:val="0"/>
  </w:num>
  <w:num w:numId="7" w16cid:durableId="1884101702">
    <w:abstractNumId w:val="13"/>
  </w:num>
  <w:num w:numId="8" w16cid:durableId="920338205">
    <w:abstractNumId w:val="5"/>
  </w:num>
  <w:num w:numId="9" w16cid:durableId="286815496">
    <w:abstractNumId w:val="12"/>
  </w:num>
  <w:num w:numId="10" w16cid:durableId="1776948701">
    <w:abstractNumId w:val="16"/>
  </w:num>
  <w:num w:numId="11" w16cid:durableId="163666728">
    <w:abstractNumId w:val="23"/>
  </w:num>
  <w:num w:numId="12" w16cid:durableId="1222447242">
    <w:abstractNumId w:val="8"/>
  </w:num>
  <w:num w:numId="13" w16cid:durableId="1806193122">
    <w:abstractNumId w:val="15"/>
  </w:num>
  <w:num w:numId="14" w16cid:durableId="722829278">
    <w:abstractNumId w:val="7"/>
  </w:num>
  <w:num w:numId="15" w16cid:durableId="1426851230">
    <w:abstractNumId w:val="18"/>
  </w:num>
  <w:num w:numId="16" w16cid:durableId="684332283">
    <w:abstractNumId w:val="2"/>
  </w:num>
  <w:num w:numId="17" w16cid:durableId="205794579">
    <w:abstractNumId w:val="21"/>
  </w:num>
  <w:num w:numId="18" w16cid:durableId="275909500">
    <w:abstractNumId w:val="6"/>
    <w:lvlOverride w:ilvl="0">
      <w:startOverride w:val="1"/>
    </w:lvlOverride>
    <w:lvlOverride w:ilvl="1"/>
    <w:lvlOverride w:ilvl="2"/>
    <w:lvlOverride w:ilvl="3"/>
    <w:lvlOverride w:ilvl="4"/>
    <w:lvlOverride w:ilvl="5"/>
    <w:lvlOverride w:ilvl="6"/>
    <w:lvlOverride w:ilvl="7"/>
    <w:lvlOverride w:ilvl="8"/>
  </w:num>
  <w:num w:numId="19" w16cid:durableId="560363207">
    <w:abstractNumId w:val="19"/>
    <w:lvlOverride w:ilvl="0">
      <w:startOverride w:val="5"/>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41163851">
    <w:abstractNumId w:val="14"/>
  </w:num>
  <w:num w:numId="21" w16cid:durableId="319160362">
    <w:abstractNumId w:val="22"/>
  </w:num>
  <w:num w:numId="22" w16cid:durableId="1833259397">
    <w:abstractNumId w:val="1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2"/>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62D2"/>
    <w:rsid w:val="00000AC6"/>
    <w:rsid w:val="00001703"/>
    <w:rsid w:val="00002E1C"/>
    <w:rsid w:val="00002EF8"/>
    <w:rsid w:val="00002F62"/>
    <w:rsid w:val="000046D8"/>
    <w:rsid w:val="00004A67"/>
    <w:rsid w:val="0000565F"/>
    <w:rsid w:val="00006154"/>
    <w:rsid w:val="000062D2"/>
    <w:rsid w:val="0000690E"/>
    <w:rsid w:val="00006C74"/>
    <w:rsid w:val="00007416"/>
    <w:rsid w:val="00007CF5"/>
    <w:rsid w:val="00007E91"/>
    <w:rsid w:val="00011201"/>
    <w:rsid w:val="0001218C"/>
    <w:rsid w:val="0001392C"/>
    <w:rsid w:val="00014A58"/>
    <w:rsid w:val="00014BB9"/>
    <w:rsid w:val="0001549D"/>
    <w:rsid w:val="000154D9"/>
    <w:rsid w:val="00015867"/>
    <w:rsid w:val="00015C43"/>
    <w:rsid w:val="00015ED7"/>
    <w:rsid w:val="00015FF4"/>
    <w:rsid w:val="000167F8"/>
    <w:rsid w:val="000170DC"/>
    <w:rsid w:val="000173EB"/>
    <w:rsid w:val="000201D2"/>
    <w:rsid w:val="000202CC"/>
    <w:rsid w:val="000206D3"/>
    <w:rsid w:val="00020B5E"/>
    <w:rsid w:val="00020F69"/>
    <w:rsid w:val="000214FF"/>
    <w:rsid w:val="00021551"/>
    <w:rsid w:val="000216CA"/>
    <w:rsid w:val="0002202C"/>
    <w:rsid w:val="00022C0D"/>
    <w:rsid w:val="00022D24"/>
    <w:rsid w:val="00022EB8"/>
    <w:rsid w:val="000230CA"/>
    <w:rsid w:val="00023881"/>
    <w:rsid w:val="00024E1D"/>
    <w:rsid w:val="000262E2"/>
    <w:rsid w:val="000264FF"/>
    <w:rsid w:val="00026617"/>
    <w:rsid w:val="000276ED"/>
    <w:rsid w:val="000315BE"/>
    <w:rsid w:val="000316AE"/>
    <w:rsid w:val="0003253E"/>
    <w:rsid w:val="00032874"/>
    <w:rsid w:val="00032BA1"/>
    <w:rsid w:val="00032BE8"/>
    <w:rsid w:val="00032C05"/>
    <w:rsid w:val="000334D5"/>
    <w:rsid w:val="00033F65"/>
    <w:rsid w:val="0003464D"/>
    <w:rsid w:val="000349D2"/>
    <w:rsid w:val="00036D2E"/>
    <w:rsid w:val="00037567"/>
    <w:rsid w:val="00040039"/>
    <w:rsid w:val="0004064D"/>
    <w:rsid w:val="00040F4E"/>
    <w:rsid w:val="00041715"/>
    <w:rsid w:val="00041894"/>
    <w:rsid w:val="00043BE8"/>
    <w:rsid w:val="00043CEE"/>
    <w:rsid w:val="000455DE"/>
    <w:rsid w:val="0004586B"/>
    <w:rsid w:val="00045C31"/>
    <w:rsid w:val="00046CBA"/>
    <w:rsid w:val="0004730A"/>
    <w:rsid w:val="000473F3"/>
    <w:rsid w:val="00047469"/>
    <w:rsid w:val="00047A26"/>
    <w:rsid w:val="00053E67"/>
    <w:rsid w:val="00057CEF"/>
    <w:rsid w:val="0006100C"/>
    <w:rsid w:val="00061B22"/>
    <w:rsid w:val="00061BBD"/>
    <w:rsid w:val="00063DE1"/>
    <w:rsid w:val="000643A3"/>
    <w:rsid w:val="00064C4D"/>
    <w:rsid w:val="00065037"/>
    <w:rsid w:val="000650E9"/>
    <w:rsid w:val="00065504"/>
    <w:rsid w:val="00066227"/>
    <w:rsid w:val="000664EF"/>
    <w:rsid w:val="00066E99"/>
    <w:rsid w:val="00067AEA"/>
    <w:rsid w:val="00070048"/>
    <w:rsid w:val="000709C6"/>
    <w:rsid w:val="00070A96"/>
    <w:rsid w:val="0007176B"/>
    <w:rsid w:val="000728BC"/>
    <w:rsid w:val="00073F9D"/>
    <w:rsid w:val="00074034"/>
    <w:rsid w:val="000774CF"/>
    <w:rsid w:val="000777BA"/>
    <w:rsid w:val="00077FC8"/>
    <w:rsid w:val="000807E9"/>
    <w:rsid w:val="00080E19"/>
    <w:rsid w:val="000820E6"/>
    <w:rsid w:val="00082E37"/>
    <w:rsid w:val="000834BC"/>
    <w:rsid w:val="00083827"/>
    <w:rsid w:val="0008472C"/>
    <w:rsid w:val="00085991"/>
    <w:rsid w:val="00085E9A"/>
    <w:rsid w:val="00086B08"/>
    <w:rsid w:val="0009010D"/>
    <w:rsid w:val="00090F56"/>
    <w:rsid w:val="0009138D"/>
    <w:rsid w:val="0009163C"/>
    <w:rsid w:val="00091945"/>
    <w:rsid w:val="00091C2F"/>
    <w:rsid w:val="00096434"/>
    <w:rsid w:val="00096DF9"/>
    <w:rsid w:val="000977AC"/>
    <w:rsid w:val="000A0F67"/>
    <w:rsid w:val="000A2B49"/>
    <w:rsid w:val="000A2CC4"/>
    <w:rsid w:val="000A311B"/>
    <w:rsid w:val="000A3C87"/>
    <w:rsid w:val="000A440D"/>
    <w:rsid w:val="000A5A69"/>
    <w:rsid w:val="000A633A"/>
    <w:rsid w:val="000A6FCC"/>
    <w:rsid w:val="000A761A"/>
    <w:rsid w:val="000B1A5C"/>
    <w:rsid w:val="000B2F03"/>
    <w:rsid w:val="000B324E"/>
    <w:rsid w:val="000B39F0"/>
    <w:rsid w:val="000B503C"/>
    <w:rsid w:val="000B5645"/>
    <w:rsid w:val="000B5AB9"/>
    <w:rsid w:val="000B6D48"/>
    <w:rsid w:val="000B7647"/>
    <w:rsid w:val="000B7F09"/>
    <w:rsid w:val="000C0072"/>
    <w:rsid w:val="000C02BF"/>
    <w:rsid w:val="000C0A8D"/>
    <w:rsid w:val="000C1CE1"/>
    <w:rsid w:val="000C25D7"/>
    <w:rsid w:val="000C2EE8"/>
    <w:rsid w:val="000C5385"/>
    <w:rsid w:val="000C59E7"/>
    <w:rsid w:val="000C65D3"/>
    <w:rsid w:val="000C6B72"/>
    <w:rsid w:val="000C77DE"/>
    <w:rsid w:val="000D0B1F"/>
    <w:rsid w:val="000D0D29"/>
    <w:rsid w:val="000D1853"/>
    <w:rsid w:val="000D1931"/>
    <w:rsid w:val="000D1BE0"/>
    <w:rsid w:val="000D1EB2"/>
    <w:rsid w:val="000D222D"/>
    <w:rsid w:val="000D2AF3"/>
    <w:rsid w:val="000D31CD"/>
    <w:rsid w:val="000D372F"/>
    <w:rsid w:val="000D47EA"/>
    <w:rsid w:val="000D5724"/>
    <w:rsid w:val="000D63DC"/>
    <w:rsid w:val="000D6CF4"/>
    <w:rsid w:val="000D6D15"/>
    <w:rsid w:val="000D6E31"/>
    <w:rsid w:val="000D6E6B"/>
    <w:rsid w:val="000D6EBB"/>
    <w:rsid w:val="000D7322"/>
    <w:rsid w:val="000D7582"/>
    <w:rsid w:val="000D7984"/>
    <w:rsid w:val="000E0A92"/>
    <w:rsid w:val="000E1FDE"/>
    <w:rsid w:val="000E2C26"/>
    <w:rsid w:val="000E2F13"/>
    <w:rsid w:val="000E310D"/>
    <w:rsid w:val="000E4B8B"/>
    <w:rsid w:val="000E4E7B"/>
    <w:rsid w:val="000E576D"/>
    <w:rsid w:val="000E5E41"/>
    <w:rsid w:val="000E6E70"/>
    <w:rsid w:val="000E72B3"/>
    <w:rsid w:val="000E7376"/>
    <w:rsid w:val="000F15E3"/>
    <w:rsid w:val="000F3934"/>
    <w:rsid w:val="000F4F27"/>
    <w:rsid w:val="000F554A"/>
    <w:rsid w:val="000F5F45"/>
    <w:rsid w:val="000F6831"/>
    <w:rsid w:val="000F793A"/>
    <w:rsid w:val="000F7A55"/>
    <w:rsid w:val="0010277B"/>
    <w:rsid w:val="00103345"/>
    <w:rsid w:val="001034EE"/>
    <w:rsid w:val="00103CC6"/>
    <w:rsid w:val="001042FE"/>
    <w:rsid w:val="001047DB"/>
    <w:rsid w:val="00104CAF"/>
    <w:rsid w:val="00104F00"/>
    <w:rsid w:val="00106A7A"/>
    <w:rsid w:val="001071F9"/>
    <w:rsid w:val="00107BB5"/>
    <w:rsid w:val="001106DC"/>
    <w:rsid w:val="00110A84"/>
    <w:rsid w:val="00110B2F"/>
    <w:rsid w:val="001119E6"/>
    <w:rsid w:val="00111D7E"/>
    <w:rsid w:val="0011270B"/>
    <w:rsid w:val="00113072"/>
    <w:rsid w:val="00114052"/>
    <w:rsid w:val="00114231"/>
    <w:rsid w:val="0011425D"/>
    <w:rsid w:val="00114492"/>
    <w:rsid w:val="001153B8"/>
    <w:rsid w:val="00116D50"/>
    <w:rsid w:val="00116F02"/>
    <w:rsid w:val="00117024"/>
    <w:rsid w:val="0011737E"/>
    <w:rsid w:val="00120AA1"/>
    <w:rsid w:val="00120F7E"/>
    <w:rsid w:val="00121310"/>
    <w:rsid w:val="00121980"/>
    <w:rsid w:val="00121DAE"/>
    <w:rsid w:val="001228AE"/>
    <w:rsid w:val="00122BAB"/>
    <w:rsid w:val="00123C84"/>
    <w:rsid w:val="001244BC"/>
    <w:rsid w:val="0012471C"/>
    <w:rsid w:val="001247C7"/>
    <w:rsid w:val="00125DA6"/>
    <w:rsid w:val="00126792"/>
    <w:rsid w:val="00126E66"/>
    <w:rsid w:val="0012754A"/>
    <w:rsid w:val="00130989"/>
    <w:rsid w:val="0013193A"/>
    <w:rsid w:val="00131EE2"/>
    <w:rsid w:val="001338E3"/>
    <w:rsid w:val="001352D2"/>
    <w:rsid w:val="00135775"/>
    <w:rsid w:val="0013585D"/>
    <w:rsid w:val="00137A90"/>
    <w:rsid w:val="0014012F"/>
    <w:rsid w:val="0014129E"/>
    <w:rsid w:val="00141D78"/>
    <w:rsid w:val="001433F9"/>
    <w:rsid w:val="00143844"/>
    <w:rsid w:val="00143B2F"/>
    <w:rsid w:val="00144053"/>
    <w:rsid w:val="00144208"/>
    <w:rsid w:val="001451E5"/>
    <w:rsid w:val="0014600B"/>
    <w:rsid w:val="00146381"/>
    <w:rsid w:val="001467D5"/>
    <w:rsid w:val="00147D14"/>
    <w:rsid w:val="001500B0"/>
    <w:rsid w:val="00151792"/>
    <w:rsid w:val="001518DC"/>
    <w:rsid w:val="001539C5"/>
    <w:rsid w:val="001542B3"/>
    <w:rsid w:val="00154D8F"/>
    <w:rsid w:val="0015537A"/>
    <w:rsid w:val="0015546E"/>
    <w:rsid w:val="00155B40"/>
    <w:rsid w:val="00156187"/>
    <w:rsid w:val="0015798E"/>
    <w:rsid w:val="00157FA5"/>
    <w:rsid w:val="0016070B"/>
    <w:rsid w:val="00160C45"/>
    <w:rsid w:val="00161D79"/>
    <w:rsid w:val="00162E4C"/>
    <w:rsid w:val="001640FF"/>
    <w:rsid w:val="001648AA"/>
    <w:rsid w:val="00164E76"/>
    <w:rsid w:val="00165401"/>
    <w:rsid w:val="001655BB"/>
    <w:rsid w:val="00166184"/>
    <w:rsid w:val="00166A02"/>
    <w:rsid w:val="00166E95"/>
    <w:rsid w:val="0016724B"/>
    <w:rsid w:val="00167C0F"/>
    <w:rsid w:val="00170BD9"/>
    <w:rsid w:val="0017135E"/>
    <w:rsid w:val="00172AA7"/>
    <w:rsid w:val="00173170"/>
    <w:rsid w:val="0017330A"/>
    <w:rsid w:val="00173A95"/>
    <w:rsid w:val="0017433B"/>
    <w:rsid w:val="001758B4"/>
    <w:rsid w:val="00175CAE"/>
    <w:rsid w:val="001760A6"/>
    <w:rsid w:val="001801CB"/>
    <w:rsid w:val="001802DD"/>
    <w:rsid w:val="001803D6"/>
    <w:rsid w:val="0018162A"/>
    <w:rsid w:val="001819BE"/>
    <w:rsid w:val="00181F81"/>
    <w:rsid w:val="001822DC"/>
    <w:rsid w:val="00184180"/>
    <w:rsid w:val="00184C9C"/>
    <w:rsid w:val="00184F1C"/>
    <w:rsid w:val="00185134"/>
    <w:rsid w:val="00185AE3"/>
    <w:rsid w:val="001862D3"/>
    <w:rsid w:val="00186D60"/>
    <w:rsid w:val="00187E4E"/>
    <w:rsid w:val="0019045D"/>
    <w:rsid w:val="00190477"/>
    <w:rsid w:val="00190F12"/>
    <w:rsid w:val="00190F29"/>
    <w:rsid w:val="00193276"/>
    <w:rsid w:val="0019460B"/>
    <w:rsid w:val="00194A00"/>
    <w:rsid w:val="00195697"/>
    <w:rsid w:val="0019593E"/>
    <w:rsid w:val="00196107"/>
    <w:rsid w:val="00197446"/>
    <w:rsid w:val="001975A8"/>
    <w:rsid w:val="00197E96"/>
    <w:rsid w:val="001A0A51"/>
    <w:rsid w:val="001A1E4C"/>
    <w:rsid w:val="001A3131"/>
    <w:rsid w:val="001A3597"/>
    <w:rsid w:val="001A41D3"/>
    <w:rsid w:val="001A429F"/>
    <w:rsid w:val="001A6938"/>
    <w:rsid w:val="001B057F"/>
    <w:rsid w:val="001B132F"/>
    <w:rsid w:val="001B22EC"/>
    <w:rsid w:val="001B2E1B"/>
    <w:rsid w:val="001B5071"/>
    <w:rsid w:val="001B531F"/>
    <w:rsid w:val="001B568C"/>
    <w:rsid w:val="001B6AA9"/>
    <w:rsid w:val="001B6CAE"/>
    <w:rsid w:val="001B6CFD"/>
    <w:rsid w:val="001B760F"/>
    <w:rsid w:val="001B783A"/>
    <w:rsid w:val="001B7A11"/>
    <w:rsid w:val="001C0B42"/>
    <w:rsid w:val="001C2C44"/>
    <w:rsid w:val="001C33D0"/>
    <w:rsid w:val="001C3C0F"/>
    <w:rsid w:val="001C4089"/>
    <w:rsid w:val="001C4AD1"/>
    <w:rsid w:val="001C5054"/>
    <w:rsid w:val="001C57C5"/>
    <w:rsid w:val="001C74CB"/>
    <w:rsid w:val="001C7C18"/>
    <w:rsid w:val="001D2B25"/>
    <w:rsid w:val="001D3777"/>
    <w:rsid w:val="001D48CA"/>
    <w:rsid w:val="001D50DE"/>
    <w:rsid w:val="001D5D4F"/>
    <w:rsid w:val="001D6423"/>
    <w:rsid w:val="001E0A9A"/>
    <w:rsid w:val="001E0CA0"/>
    <w:rsid w:val="001E0D84"/>
    <w:rsid w:val="001E1DAA"/>
    <w:rsid w:val="001E3961"/>
    <w:rsid w:val="001E56CA"/>
    <w:rsid w:val="001E6171"/>
    <w:rsid w:val="001E7C99"/>
    <w:rsid w:val="001F1233"/>
    <w:rsid w:val="001F1DC0"/>
    <w:rsid w:val="001F1EB2"/>
    <w:rsid w:val="001F2097"/>
    <w:rsid w:val="001F2629"/>
    <w:rsid w:val="001F3E84"/>
    <w:rsid w:val="001F4A92"/>
    <w:rsid w:val="001F4AE8"/>
    <w:rsid w:val="001F4CC5"/>
    <w:rsid w:val="001F63CD"/>
    <w:rsid w:val="001F69C1"/>
    <w:rsid w:val="001F6A2D"/>
    <w:rsid w:val="001F6D2B"/>
    <w:rsid w:val="002000CF"/>
    <w:rsid w:val="00201466"/>
    <w:rsid w:val="00201571"/>
    <w:rsid w:val="00201DD0"/>
    <w:rsid w:val="002022E9"/>
    <w:rsid w:val="002025AD"/>
    <w:rsid w:val="00202D82"/>
    <w:rsid w:val="002041FE"/>
    <w:rsid w:val="002057AA"/>
    <w:rsid w:val="0020691F"/>
    <w:rsid w:val="00206B43"/>
    <w:rsid w:val="002076D6"/>
    <w:rsid w:val="00207B21"/>
    <w:rsid w:val="0021059A"/>
    <w:rsid w:val="00211747"/>
    <w:rsid w:val="00211C43"/>
    <w:rsid w:val="00211D52"/>
    <w:rsid w:val="002120DE"/>
    <w:rsid w:val="00212AA6"/>
    <w:rsid w:val="002139C9"/>
    <w:rsid w:val="002147C0"/>
    <w:rsid w:val="0021581E"/>
    <w:rsid w:val="00215D95"/>
    <w:rsid w:val="00216790"/>
    <w:rsid w:val="00216EDB"/>
    <w:rsid w:val="00217241"/>
    <w:rsid w:val="00217C3F"/>
    <w:rsid w:val="0022064F"/>
    <w:rsid w:val="002230C0"/>
    <w:rsid w:val="0022348F"/>
    <w:rsid w:val="00223CA0"/>
    <w:rsid w:val="00224D20"/>
    <w:rsid w:val="00225BFC"/>
    <w:rsid w:val="00226099"/>
    <w:rsid w:val="00226276"/>
    <w:rsid w:val="0022697F"/>
    <w:rsid w:val="00230999"/>
    <w:rsid w:val="00230BA1"/>
    <w:rsid w:val="002311AB"/>
    <w:rsid w:val="0023178B"/>
    <w:rsid w:val="0023211D"/>
    <w:rsid w:val="002327C5"/>
    <w:rsid w:val="00232C6C"/>
    <w:rsid w:val="00233453"/>
    <w:rsid w:val="00233C9B"/>
    <w:rsid w:val="0023427E"/>
    <w:rsid w:val="00234716"/>
    <w:rsid w:val="002369A8"/>
    <w:rsid w:val="002377E6"/>
    <w:rsid w:val="00240552"/>
    <w:rsid w:val="00240C94"/>
    <w:rsid w:val="00240CD8"/>
    <w:rsid w:val="00242992"/>
    <w:rsid w:val="00243908"/>
    <w:rsid w:val="00245146"/>
    <w:rsid w:val="00245236"/>
    <w:rsid w:val="0024576F"/>
    <w:rsid w:val="00245CBF"/>
    <w:rsid w:val="00246A3E"/>
    <w:rsid w:val="00246A5E"/>
    <w:rsid w:val="00246B58"/>
    <w:rsid w:val="00247447"/>
    <w:rsid w:val="00251E98"/>
    <w:rsid w:val="00253CFC"/>
    <w:rsid w:val="002545AF"/>
    <w:rsid w:val="002553A6"/>
    <w:rsid w:val="00255ABD"/>
    <w:rsid w:val="00256066"/>
    <w:rsid w:val="002560E0"/>
    <w:rsid w:val="00256405"/>
    <w:rsid w:val="002573FF"/>
    <w:rsid w:val="00257C68"/>
    <w:rsid w:val="00257D5D"/>
    <w:rsid w:val="00261C1C"/>
    <w:rsid w:val="00261E0E"/>
    <w:rsid w:val="00262C57"/>
    <w:rsid w:val="00262CF1"/>
    <w:rsid w:val="00263282"/>
    <w:rsid w:val="002634DB"/>
    <w:rsid w:val="00263922"/>
    <w:rsid w:val="002639EB"/>
    <w:rsid w:val="00263CE9"/>
    <w:rsid w:val="00263E6A"/>
    <w:rsid w:val="002649DA"/>
    <w:rsid w:val="002657F4"/>
    <w:rsid w:val="00265895"/>
    <w:rsid w:val="00267E4D"/>
    <w:rsid w:val="00271320"/>
    <w:rsid w:val="0027138B"/>
    <w:rsid w:val="00272058"/>
    <w:rsid w:val="002721CE"/>
    <w:rsid w:val="00272C84"/>
    <w:rsid w:val="00272DBA"/>
    <w:rsid w:val="0027337D"/>
    <w:rsid w:val="002735C0"/>
    <w:rsid w:val="00273978"/>
    <w:rsid w:val="00273AEF"/>
    <w:rsid w:val="00273CDE"/>
    <w:rsid w:val="00273D03"/>
    <w:rsid w:val="002750E0"/>
    <w:rsid w:val="00275228"/>
    <w:rsid w:val="0027529E"/>
    <w:rsid w:val="00275D21"/>
    <w:rsid w:val="002815C9"/>
    <w:rsid w:val="00281D89"/>
    <w:rsid w:val="002825E3"/>
    <w:rsid w:val="0028282A"/>
    <w:rsid w:val="0028388A"/>
    <w:rsid w:val="0028397D"/>
    <w:rsid w:val="002855F0"/>
    <w:rsid w:val="0028676C"/>
    <w:rsid w:val="00286BE2"/>
    <w:rsid w:val="00286CE9"/>
    <w:rsid w:val="002900D6"/>
    <w:rsid w:val="002902A4"/>
    <w:rsid w:val="00290F68"/>
    <w:rsid w:val="0029120C"/>
    <w:rsid w:val="002915DE"/>
    <w:rsid w:val="002916ED"/>
    <w:rsid w:val="00292DD0"/>
    <w:rsid w:val="00293673"/>
    <w:rsid w:val="00294807"/>
    <w:rsid w:val="002952A4"/>
    <w:rsid w:val="00295337"/>
    <w:rsid w:val="00295CAA"/>
    <w:rsid w:val="00296159"/>
    <w:rsid w:val="00296497"/>
    <w:rsid w:val="00296A30"/>
    <w:rsid w:val="0029722C"/>
    <w:rsid w:val="00297491"/>
    <w:rsid w:val="002A0424"/>
    <w:rsid w:val="002A05A5"/>
    <w:rsid w:val="002A0C62"/>
    <w:rsid w:val="002A1053"/>
    <w:rsid w:val="002A2A43"/>
    <w:rsid w:val="002A478B"/>
    <w:rsid w:val="002A481E"/>
    <w:rsid w:val="002A54B6"/>
    <w:rsid w:val="002A5633"/>
    <w:rsid w:val="002A578E"/>
    <w:rsid w:val="002A5F10"/>
    <w:rsid w:val="002A6552"/>
    <w:rsid w:val="002B0387"/>
    <w:rsid w:val="002B05D6"/>
    <w:rsid w:val="002B0C01"/>
    <w:rsid w:val="002B0C79"/>
    <w:rsid w:val="002B23AC"/>
    <w:rsid w:val="002B3037"/>
    <w:rsid w:val="002B349F"/>
    <w:rsid w:val="002B4229"/>
    <w:rsid w:val="002B5783"/>
    <w:rsid w:val="002B6956"/>
    <w:rsid w:val="002B6A74"/>
    <w:rsid w:val="002B72B0"/>
    <w:rsid w:val="002B7D7C"/>
    <w:rsid w:val="002C0EF1"/>
    <w:rsid w:val="002C14B5"/>
    <w:rsid w:val="002C1A5E"/>
    <w:rsid w:val="002C1D47"/>
    <w:rsid w:val="002C1E18"/>
    <w:rsid w:val="002C2BC1"/>
    <w:rsid w:val="002C2D3B"/>
    <w:rsid w:val="002C4017"/>
    <w:rsid w:val="002C4826"/>
    <w:rsid w:val="002C4968"/>
    <w:rsid w:val="002C5010"/>
    <w:rsid w:val="002C64DE"/>
    <w:rsid w:val="002C6F6D"/>
    <w:rsid w:val="002C74B0"/>
    <w:rsid w:val="002C77C4"/>
    <w:rsid w:val="002C785D"/>
    <w:rsid w:val="002C7BA0"/>
    <w:rsid w:val="002D08F0"/>
    <w:rsid w:val="002D35D0"/>
    <w:rsid w:val="002D407A"/>
    <w:rsid w:val="002D671D"/>
    <w:rsid w:val="002D7254"/>
    <w:rsid w:val="002E12D0"/>
    <w:rsid w:val="002E1691"/>
    <w:rsid w:val="002E1768"/>
    <w:rsid w:val="002E20DB"/>
    <w:rsid w:val="002E21EC"/>
    <w:rsid w:val="002E2896"/>
    <w:rsid w:val="002E3570"/>
    <w:rsid w:val="002E43E9"/>
    <w:rsid w:val="002E4879"/>
    <w:rsid w:val="002E499B"/>
    <w:rsid w:val="002E5CD0"/>
    <w:rsid w:val="002E5EA4"/>
    <w:rsid w:val="002E5F5F"/>
    <w:rsid w:val="002E6E9A"/>
    <w:rsid w:val="002E72D8"/>
    <w:rsid w:val="002E7891"/>
    <w:rsid w:val="002E7F52"/>
    <w:rsid w:val="002F06E6"/>
    <w:rsid w:val="002F08FF"/>
    <w:rsid w:val="002F2B5A"/>
    <w:rsid w:val="002F40AD"/>
    <w:rsid w:val="002F5444"/>
    <w:rsid w:val="002F5F05"/>
    <w:rsid w:val="002F623A"/>
    <w:rsid w:val="002F647F"/>
    <w:rsid w:val="002F6544"/>
    <w:rsid w:val="002F6ACD"/>
    <w:rsid w:val="002F6C80"/>
    <w:rsid w:val="002F710E"/>
    <w:rsid w:val="00300AC0"/>
    <w:rsid w:val="00300E93"/>
    <w:rsid w:val="00301D98"/>
    <w:rsid w:val="00301F4B"/>
    <w:rsid w:val="00302446"/>
    <w:rsid w:val="00304372"/>
    <w:rsid w:val="0030583D"/>
    <w:rsid w:val="00306241"/>
    <w:rsid w:val="00306AA8"/>
    <w:rsid w:val="00306D55"/>
    <w:rsid w:val="00307B50"/>
    <w:rsid w:val="0031090B"/>
    <w:rsid w:val="00310A27"/>
    <w:rsid w:val="00310D47"/>
    <w:rsid w:val="0031126B"/>
    <w:rsid w:val="003113D6"/>
    <w:rsid w:val="0031312C"/>
    <w:rsid w:val="0031345A"/>
    <w:rsid w:val="003145F6"/>
    <w:rsid w:val="003152C9"/>
    <w:rsid w:val="0031547A"/>
    <w:rsid w:val="00315A10"/>
    <w:rsid w:val="0032091D"/>
    <w:rsid w:val="00320BF1"/>
    <w:rsid w:val="00321850"/>
    <w:rsid w:val="003218ED"/>
    <w:rsid w:val="003226A8"/>
    <w:rsid w:val="00322B47"/>
    <w:rsid w:val="00323006"/>
    <w:rsid w:val="0032353D"/>
    <w:rsid w:val="00323BBA"/>
    <w:rsid w:val="00325217"/>
    <w:rsid w:val="003259C4"/>
    <w:rsid w:val="003264A6"/>
    <w:rsid w:val="0032705E"/>
    <w:rsid w:val="00327812"/>
    <w:rsid w:val="00327930"/>
    <w:rsid w:val="00330443"/>
    <w:rsid w:val="00330A87"/>
    <w:rsid w:val="00330D40"/>
    <w:rsid w:val="00330DE5"/>
    <w:rsid w:val="00332037"/>
    <w:rsid w:val="003337BA"/>
    <w:rsid w:val="003347D3"/>
    <w:rsid w:val="00335475"/>
    <w:rsid w:val="00335C77"/>
    <w:rsid w:val="003373ED"/>
    <w:rsid w:val="003406A9"/>
    <w:rsid w:val="00340966"/>
    <w:rsid w:val="003414C6"/>
    <w:rsid w:val="00341E96"/>
    <w:rsid w:val="00342949"/>
    <w:rsid w:val="00343270"/>
    <w:rsid w:val="00343F91"/>
    <w:rsid w:val="00345525"/>
    <w:rsid w:val="0034572A"/>
    <w:rsid w:val="003469C3"/>
    <w:rsid w:val="00347CFE"/>
    <w:rsid w:val="00350AC6"/>
    <w:rsid w:val="00350B8A"/>
    <w:rsid w:val="00351E04"/>
    <w:rsid w:val="00352265"/>
    <w:rsid w:val="00352268"/>
    <w:rsid w:val="0035359D"/>
    <w:rsid w:val="00353D29"/>
    <w:rsid w:val="00354BB6"/>
    <w:rsid w:val="00354D5F"/>
    <w:rsid w:val="00355948"/>
    <w:rsid w:val="00355B1B"/>
    <w:rsid w:val="00355F66"/>
    <w:rsid w:val="00357D29"/>
    <w:rsid w:val="00360CBE"/>
    <w:rsid w:val="0036128B"/>
    <w:rsid w:val="003612C1"/>
    <w:rsid w:val="003617E0"/>
    <w:rsid w:val="00361B9E"/>
    <w:rsid w:val="00361DC1"/>
    <w:rsid w:val="00361E32"/>
    <w:rsid w:val="0036279E"/>
    <w:rsid w:val="00362FCF"/>
    <w:rsid w:val="00363096"/>
    <w:rsid w:val="0036315D"/>
    <w:rsid w:val="00363273"/>
    <w:rsid w:val="0036382D"/>
    <w:rsid w:val="003651A0"/>
    <w:rsid w:val="00366305"/>
    <w:rsid w:val="00366951"/>
    <w:rsid w:val="0036709E"/>
    <w:rsid w:val="00367F8F"/>
    <w:rsid w:val="003704EB"/>
    <w:rsid w:val="00371579"/>
    <w:rsid w:val="003732C3"/>
    <w:rsid w:val="003742A0"/>
    <w:rsid w:val="00374776"/>
    <w:rsid w:val="00374AC1"/>
    <w:rsid w:val="00375A23"/>
    <w:rsid w:val="00376492"/>
    <w:rsid w:val="00376690"/>
    <w:rsid w:val="00380568"/>
    <w:rsid w:val="003806A8"/>
    <w:rsid w:val="00380A55"/>
    <w:rsid w:val="0038168D"/>
    <w:rsid w:val="00382109"/>
    <w:rsid w:val="0038288A"/>
    <w:rsid w:val="00382A8C"/>
    <w:rsid w:val="00382B7A"/>
    <w:rsid w:val="00383667"/>
    <w:rsid w:val="003849B1"/>
    <w:rsid w:val="0038515E"/>
    <w:rsid w:val="00386773"/>
    <w:rsid w:val="00386AFA"/>
    <w:rsid w:val="00386B9F"/>
    <w:rsid w:val="0039002B"/>
    <w:rsid w:val="00390288"/>
    <w:rsid w:val="003905D3"/>
    <w:rsid w:val="0039104A"/>
    <w:rsid w:val="003918B9"/>
    <w:rsid w:val="00393C86"/>
    <w:rsid w:val="00394EE2"/>
    <w:rsid w:val="00395192"/>
    <w:rsid w:val="003959DE"/>
    <w:rsid w:val="00395B28"/>
    <w:rsid w:val="00396362"/>
    <w:rsid w:val="00396A08"/>
    <w:rsid w:val="003970CC"/>
    <w:rsid w:val="00397557"/>
    <w:rsid w:val="003A0001"/>
    <w:rsid w:val="003A1E8C"/>
    <w:rsid w:val="003A1ECE"/>
    <w:rsid w:val="003A2D08"/>
    <w:rsid w:val="003A311D"/>
    <w:rsid w:val="003A3668"/>
    <w:rsid w:val="003A366E"/>
    <w:rsid w:val="003A39CE"/>
    <w:rsid w:val="003A3B04"/>
    <w:rsid w:val="003A3C8C"/>
    <w:rsid w:val="003A762A"/>
    <w:rsid w:val="003B08CE"/>
    <w:rsid w:val="003B10D7"/>
    <w:rsid w:val="003B27D8"/>
    <w:rsid w:val="003B2CC5"/>
    <w:rsid w:val="003B3063"/>
    <w:rsid w:val="003B3B88"/>
    <w:rsid w:val="003B4E9C"/>
    <w:rsid w:val="003B5026"/>
    <w:rsid w:val="003B54DC"/>
    <w:rsid w:val="003B6A00"/>
    <w:rsid w:val="003C0403"/>
    <w:rsid w:val="003C06DB"/>
    <w:rsid w:val="003C34FA"/>
    <w:rsid w:val="003C37C0"/>
    <w:rsid w:val="003C38AF"/>
    <w:rsid w:val="003C40FF"/>
    <w:rsid w:val="003C425A"/>
    <w:rsid w:val="003C48D2"/>
    <w:rsid w:val="003C5410"/>
    <w:rsid w:val="003C5FDA"/>
    <w:rsid w:val="003C739B"/>
    <w:rsid w:val="003D01CB"/>
    <w:rsid w:val="003D088A"/>
    <w:rsid w:val="003D1017"/>
    <w:rsid w:val="003D1895"/>
    <w:rsid w:val="003D4025"/>
    <w:rsid w:val="003D55A2"/>
    <w:rsid w:val="003D5917"/>
    <w:rsid w:val="003D5A39"/>
    <w:rsid w:val="003D5D81"/>
    <w:rsid w:val="003D6128"/>
    <w:rsid w:val="003D658E"/>
    <w:rsid w:val="003D6812"/>
    <w:rsid w:val="003D6C34"/>
    <w:rsid w:val="003D72A4"/>
    <w:rsid w:val="003D7BEF"/>
    <w:rsid w:val="003E03E5"/>
    <w:rsid w:val="003E06D9"/>
    <w:rsid w:val="003E12FA"/>
    <w:rsid w:val="003E18AA"/>
    <w:rsid w:val="003E195C"/>
    <w:rsid w:val="003E1A6E"/>
    <w:rsid w:val="003E1B03"/>
    <w:rsid w:val="003E30A4"/>
    <w:rsid w:val="003E31F5"/>
    <w:rsid w:val="003E4992"/>
    <w:rsid w:val="003E4DC6"/>
    <w:rsid w:val="003E54F9"/>
    <w:rsid w:val="003E558F"/>
    <w:rsid w:val="003E5BF4"/>
    <w:rsid w:val="003E63D8"/>
    <w:rsid w:val="003E7415"/>
    <w:rsid w:val="003E7F61"/>
    <w:rsid w:val="003F093B"/>
    <w:rsid w:val="003F1B5C"/>
    <w:rsid w:val="003F224C"/>
    <w:rsid w:val="003F2A0E"/>
    <w:rsid w:val="003F476C"/>
    <w:rsid w:val="003F5036"/>
    <w:rsid w:val="003F5CE4"/>
    <w:rsid w:val="003F76FE"/>
    <w:rsid w:val="0040053C"/>
    <w:rsid w:val="00400C02"/>
    <w:rsid w:val="00400C96"/>
    <w:rsid w:val="00401304"/>
    <w:rsid w:val="004017CF"/>
    <w:rsid w:val="00401997"/>
    <w:rsid w:val="00401D7A"/>
    <w:rsid w:val="00401FA5"/>
    <w:rsid w:val="004025F0"/>
    <w:rsid w:val="0040268B"/>
    <w:rsid w:val="00402708"/>
    <w:rsid w:val="00403171"/>
    <w:rsid w:val="0040374D"/>
    <w:rsid w:val="00403844"/>
    <w:rsid w:val="00403B5E"/>
    <w:rsid w:val="00404097"/>
    <w:rsid w:val="0040462B"/>
    <w:rsid w:val="00404744"/>
    <w:rsid w:val="00404EDB"/>
    <w:rsid w:val="004105A1"/>
    <w:rsid w:val="004105CC"/>
    <w:rsid w:val="00410BA4"/>
    <w:rsid w:val="004111AB"/>
    <w:rsid w:val="004112E4"/>
    <w:rsid w:val="00411617"/>
    <w:rsid w:val="0041271D"/>
    <w:rsid w:val="004137FC"/>
    <w:rsid w:val="00413FD1"/>
    <w:rsid w:val="004162E3"/>
    <w:rsid w:val="00416613"/>
    <w:rsid w:val="00417805"/>
    <w:rsid w:val="0041795D"/>
    <w:rsid w:val="004179F6"/>
    <w:rsid w:val="004216F9"/>
    <w:rsid w:val="0042199E"/>
    <w:rsid w:val="00421ED5"/>
    <w:rsid w:val="00422614"/>
    <w:rsid w:val="00425363"/>
    <w:rsid w:val="00426B87"/>
    <w:rsid w:val="00430006"/>
    <w:rsid w:val="00430783"/>
    <w:rsid w:val="00430974"/>
    <w:rsid w:val="00431758"/>
    <w:rsid w:val="00433BC2"/>
    <w:rsid w:val="00434A7C"/>
    <w:rsid w:val="00434EE3"/>
    <w:rsid w:val="004350F8"/>
    <w:rsid w:val="004352D1"/>
    <w:rsid w:val="004357AA"/>
    <w:rsid w:val="00435D2E"/>
    <w:rsid w:val="00435F88"/>
    <w:rsid w:val="00436422"/>
    <w:rsid w:val="004370CD"/>
    <w:rsid w:val="00440C75"/>
    <w:rsid w:val="0044120C"/>
    <w:rsid w:val="00443372"/>
    <w:rsid w:val="0044368A"/>
    <w:rsid w:val="004443B8"/>
    <w:rsid w:val="00444F33"/>
    <w:rsid w:val="00445A4B"/>
    <w:rsid w:val="00445AF9"/>
    <w:rsid w:val="00445F02"/>
    <w:rsid w:val="00450233"/>
    <w:rsid w:val="00450422"/>
    <w:rsid w:val="00450B87"/>
    <w:rsid w:val="00450BA6"/>
    <w:rsid w:val="00451299"/>
    <w:rsid w:val="00451FF4"/>
    <w:rsid w:val="00453223"/>
    <w:rsid w:val="00453BB9"/>
    <w:rsid w:val="0045416B"/>
    <w:rsid w:val="004546E0"/>
    <w:rsid w:val="0045478E"/>
    <w:rsid w:val="00455B3E"/>
    <w:rsid w:val="00456455"/>
    <w:rsid w:val="00456714"/>
    <w:rsid w:val="004568FC"/>
    <w:rsid w:val="00456BED"/>
    <w:rsid w:val="00456E7B"/>
    <w:rsid w:val="00456FBD"/>
    <w:rsid w:val="00457470"/>
    <w:rsid w:val="00457E95"/>
    <w:rsid w:val="00457F6E"/>
    <w:rsid w:val="004602E5"/>
    <w:rsid w:val="004627D4"/>
    <w:rsid w:val="00462866"/>
    <w:rsid w:val="00463444"/>
    <w:rsid w:val="00463A36"/>
    <w:rsid w:val="00465296"/>
    <w:rsid w:val="00465BE6"/>
    <w:rsid w:val="00465DE6"/>
    <w:rsid w:val="00466112"/>
    <w:rsid w:val="004661B6"/>
    <w:rsid w:val="00466EAF"/>
    <w:rsid w:val="004671E1"/>
    <w:rsid w:val="004674C7"/>
    <w:rsid w:val="0047021E"/>
    <w:rsid w:val="00470991"/>
    <w:rsid w:val="00471B07"/>
    <w:rsid w:val="004720F6"/>
    <w:rsid w:val="00472129"/>
    <w:rsid w:val="0047216A"/>
    <w:rsid w:val="00472514"/>
    <w:rsid w:val="00473343"/>
    <w:rsid w:val="004734A2"/>
    <w:rsid w:val="004735B0"/>
    <w:rsid w:val="0047725F"/>
    <w:rsid w:val="004776A5"/>
    <w:rsid w:val="004806EB"/>
    <w:rsid w:val="00481846"/>
    <w:rsid w:val="00481AEF"/>
    <w:rsid w:val="004832D5"/>
    <w:rsid w:val="004835CA"/>
    <w:rsid w:val="004837C4"/>
    <w:rsid w:val="00483DA3"/>
    <w:rsid w:val="0048469F"/>
    <w:rsid w:val="00484720"/>
    <w:rsid w:val="004857C2"/>
    <w:rsid w:val="0048612E"/>
    <w:rsid w:val="00486E35"/>
    <w:rsid w:val="004872EA"/>
    <w:rsid w:val="004872ED"/>
    <w:rsid w:val="00487615"/>
    <w:rsid w:val="00487944"/>
    <w:rsid w:val="0049011F"/>
    <w:rsid w:val="00492233"/>
    <w:rsid w:val="00492D40"/>
    <w:rsid w:val="004931A9"/>
    <w:rsid w:val="004944D8"/>
    <w:rsid w:val="004949E5"/>
    <w:rsid w:val="00494B1E"/>
    <w:rsid w:val="00494B51"/>
    <w:rsid w:val="0049558C"/>
    <w:rsid w:val="00495B77"/>
    <w:rsid w:val="00496693"/>
    <w:rsid w:val="0049695E"/>
    <w:rsid w:val="00497C87"/>
    <w:rsid w:val="004A14EB"/>
    <w:rsid w:val="004A1F73"/>
    <w:rsid w:val="004A2ADA"/>
    <w:rsid w:val="004A3BFF"/>
    <w:rsid w:val="004A3EB7"/>
    <w:rsid w:val="004A4D80"/>
    <w:rsid w:val="004A6115"/>
    <w:rsid w:val="004A6A58"/>
    <w:rsid w:val="004A7DE8"/>
    <w:rsid w:val="004B049A"/>
    <w:rsid w:val="004B04D5"/>
    <w:rsid w:val="004B0B53"/>
    <w:rsid w:val="004B120D"/>
    <w:rsid w:val="004B2929"/>
    <w:rsid w:val="004B2EDC"/>
    <w:rsid w:val="004B4D41"/>
    <w:rsid w:val="004B53B3"/>
    <w:rsid w:val="004B565A"/>
    <w:rsid w:val="004B5C0F"/>
    <w:rsid w:val="004B5DFB"/>
    <w:rsid w:val="004B70D9"/>
    <w:rsid w:val="004B7CA6"/>
    <w:rsid w:val="004C1C13"/>
    <w:rsid w:val="004C208C"/>
    <w:rsid w:val="004C209F"/>
    <w:rsid w:val="004C37D9"/>
    <w:rsid w:val="004C3E18"/>
    <w:rsid w:val="004C55E7"/>
    <w:rsid w:val="004C579F"/>
    <w:rsid w:val="004C64CB"/>
    <w:rsid w:val="004C734E"/>
    <w:rsid w:val="004C7B08"/>
    <w:rsid w:val="004D147C"/>
    <w:rsid w:val="004D2805"/>
    <w:rsid w:val="004D2C2B"/>
    <w:rsid w:val="004D38D9"/>
    <w:rsid w:val="004D5263"/>
    <w:rsid w:val="004D5CBE"/>
    <w:rsid w:val="004D5DAB"/>
    <w:rsid w:val="004D6612"/>
    <w:rsid w:val="004D6C85"/>
    <w:rsid w:val="004D7A94"/>
    <w:rsid w:val="004E0B57"/>
    <w:rsid w:val="004E0DF1"/>
    <w:rsid w:val="004E1964"/>
    <w:rsid w:val="004E5283"/>
    <w:rsid w:val="004E562A"/>
    <w:rsid w:val="004E7B4B"/>
    <w:rsid w:val="004F081F"/>
    <w:rsid w:val="004F15C8"/>
    <w:rsid w:val="004F19D0"/>
    <w:rsid w:val="004F367E"/>
    <w:rsid w:val="004F37B6"/>
    <w:rsid w:val="004F3F8D"/>
    <w:rsid w:val="004F4499"/>
    <w:rsid w:val="004F5A92"/>
    <w:rsid w:val="004F5A9A"/>
    <w:rsid w:val="004F71B0"/>
    <w:rsid w:val="004F71FB"/>
    <w:rsid w:val="004F76CE"/>
    <w:rsid w:val="004F7D4D"/>
    <w:rsid w:val="0050095A"/>
    <w:rsid w:val="00500A75"/>
    <w:rsid w:val="00500CD1"/>
    <w:rsid w:val="005020B3"/>
    <w:rsid w:val="0050210A"/>
    <w:rsid w:val="00502C66"/>
    <w:rsid w:val="00503309"/>
    <w:rsid w:val="005036C6"/>
    <w:rsid w:val="00504230"/>
    <w:rsid w:val="005050B8"/>
    <w:rsid w:val="00505762"/>
    <w:rsid w:val="005059D5"/>
    <w:rsid w:val="00507771"/>
    <w:rsid w:val="0051092B"/>
    <w:rsid w:val="00510B4E"/>
    <w:rsid w:val="00510D45"/>
    <w:rsid w:val="00510F38"/>
    <w:rsid w:val="005118AC"/>
    <w:rsid w:val="005127E5"/>
    <w:rsid w:val="00512C0D"/>
    <w:rsid w:val="00517C4F"/>
    <w:rsid w:val="00520269"/>
    <w:rsid w:val="00521290"/>
    <w:rsid w:val="00521D25"/>
    <w:rsid w:val="00522E7C"/>
    <w:rsid w:val="0052313C"/>
    <w:rsid w:val="00523C2D"/>
    <w:rsid w:val="00523DA4"/>
    <w:rsid w:val="00524505"/>
    <w:rsid w:val="00524FEB"/>
    <w:rsid w:val="00526774"/>
    <w:rsid w:val="00526CAB"/>
    <w:rsid w:val="0053172A"/>
    <w:rsid w:val="005317DE"/>
    <w:rsid w:val="00531EB9"/>
    <w:rsid w:val="00532325"/>
    <w:rsid w:val="00532A21"/>
    <w:rsid w:val="00532BF6"/>
    <w:rsid w:val="005336B1"/>
    <w:rsid w:val="00533C1E"/>
    <w:rsid w:val="00535773"/>
    <w:rsid w:val="005365EB"/>
    <w:rsid w:val="00537BCC"/>
    <w:rsid w:val="00537DDE"/>
    <w:rsid w:val="00540A3B"/>
    <w:rsid w:val="00542CFF"/>
    <w:rsid w:val="00543045"/>
    <w:rsid w:val="00543E6C"/>
    <w:rsid w:val="005447E6"/>
    <w:rsid w:val="00544B0A"/>
    <w:rsid w:val="005452E5"/>
    <w:rsid w:val="00545373"/>
    <w:rsid w:val="0054648C"/>
    <w:rsid w:val="005470F9"/>
    <w:rsid w:val="005500FE"/>
    <w:rsid w:val="005501CD"/>
    <w:rsid w:val="00550E5F"/>
    <w:rsid w:val="00551011"/>
    <w:rsid w:val="005515F9"/>
    <w:rsid w:val="005520B1"/>
    <w:rsid w:val="005521C4"/>
    <w:rsid w:val="005545E4"/>
    <w:rsid w:val="005549C4"/>
    <w:rsid w:val="00554E37"/>
    <w:rsid w:val="00554F6D"/>
    <w:rsid w:val="00556149"/>
    <w:rsid w:val="00560AB1"/>
    <w:rsid w:val="00560ED9"/>
    <w:rsid w:val="00560F8A"/>
    <w:rsid w:val="00562ECC"/>
    <w:rsid w:val="00562EFC"/>
    <w:rsid w:val="0056388A"/>
    <w:rsid w:val="00563D6B"/>
    <w:rsid w:val="00565363"/>
    <w:rsid w:val="005653E7"/>
    <w:rsid w:val="00565538"/>
    <w:rsid w:val="0056640C"/>
    <w:rsid w:val="00566C8F"/>
    <w:rsid w:val="00567B06"/>
    <w:rsid w:val="00567CF7"/>
    <w:rsid w:val="0057201A"/>
    <w:rsid w:val="00572680"/>
    <w:rsid w:val="00572729"/>
    <w:rsid w:val="0057334D"/>
    <w:rsid w:val="005736CE"/>
    <w:rsid w:val="00574261"/>
    <w:rsid w:val="00575832"/>
    <w:rsid w:val="00576ABD"/>
    <w:rsid w:val="005771FD"/>
    <w:rsid w:val="00580E4F"/>
    <w:rsid w:val="00582168"/>
    <w:rsid w:val="0058251B"/>
    <w:rsid w:val="00582B4B"/>
    <w:rsid w:val="00583399"/>
    <w:rsid w:val="00583595"/>
    <w:rsid w:val="0058368C"/>
    <w:rsid w:val="00584429"/>
    <w:rsid w:val="005846A8"/>
    <w:rsid w:val="00586EDA"/>
    <w:rsid w:val="005877E2"/>
    <w:rsid w:val="00587C99"/>
    <w:rsid w:val="00590868"/>
    <w:rsid w:val="00590DC4"/>
    <w:rsid w:val="005911E4"/>
    <w:rsid w:val="00592019"/>
    <w:rsid w:val="00592462"/>
    <w:rsid w:val="00592F91"/>
    <w:rsid w:val="0059343B"/>
    <w:rsid w:val="00593C3E"/>
    <w:rsid w:val="005958F2"/>
    <w:rsid w:val="00595ADF"/>
    <w:rsid w:val="00595D24"/>
    <w:rsid w:val="00595D98"/>
    <w:rsid w:val="00596BAB"/>
    <w:rsid w:val="005975A9"/>
    <w:rsid w:val="005A05E7"/>
    <w:rsid w:val="005A089F"/>
    <w:rsid w:val="005A16BC"/>
    <w:rsid w:val="005A27D9"/>
    <w:rsid w:val="005A2B24"/>
    <w:rsid w:val="005A2CD8"/>
    <w:rsid w:val="005A47A2"/>
    <w:rsid w:val="005A4A3D"/>
    <w:rsid w:val="005A55E6"/>
    <w:rsid w:val="005A5902"/>
    <w:rsid w:val="005A597B"/>
    <w:rsid w:val="005A6BC3"/>
    <w:rsid w:val="005B04C3"/>
    <w:rsid w:val="005B08F1"/>
    <w:rsid w:val="005B0956"/>
    <w:rsid w:val="005B1A83"/>
    <w:rsid w:val="005B2F5D"/>
    <w:rsid w:val="005B472F"/>
    <w:rsid w:val="005B70F2"/>
    <w:rsid w:val="005B7564"/>
    <w:rsid w:val="005B7A6D"/>
    <w:rsid w:val="005C011E"/>
    <w:rsid w:val="005C068E"/>
    <w:rsid w:val="005C0C2F"/>
    <w:rsid w:val="005C194C"/>
    <w:rsid w:val="005C2854"/>
    <w:rsid w:val="005C2AC8"/>
    <w:rsid w:val="005C403F"/>
    <w:rsid w:val="005C569A"/>
    <w:rsid w:val="005C634C"/>
    <w:rsid w:val="005C6F7D"/>
    <w:rsid w:val="005C7DA1"/>
    <w:rsid w:val="005D10C8"/>
    <w:rsid w:val="005D124E"/>
    <w:rsid w:val="005D2943"/>
    <w:rsid w:val="005D2DEC"/>
    <w:rsid w:val="005D30BD"/>
    <w:rsid w:val="005D397F"/>
    <w:rsid w:val="005D4072"/>
    <w:rsid w:val="005D414F"/>
    <w:rsid w:val="005D558F"/>
    <w:rsid w:val="005D5C5C"/>
    <w:rsid w:val="005D63DA"/>
    <w:rsid w:val="005D6751"/>
    <w:rsid w:val="005D6AA0"/>
    <w:rsid w:val="005D6C7E"/>
    <w:rsid w:val="005D7F1E"/>
    <w:rsid w:val="005E0035"/>
    <w:rsid w:val="005E0B3E"/>
    <w:rsid w:val="005E108E"/>
    <w:rsid w:val="005E179C"/>
    <w:rsid w:val="005E1F09"/>
    <w:rsid w:val="005E2471"/>
    <w:rsid w:val="005E2F6C"/>
    <w:rsid w:val="005E3A5D"/>
    <w:rsid w:val="005E56C4"/>
    <w:rsid w:val="005E645F"/>
    <w:rsid w:val="005E7462"/>
    <w:rsid w:val="005E7947"/>
    <w:rsid w:val="005E7CA4"/>
    <w:rsid w:val="005F0255"/>
    <w:rsid w:val="005F1399"/>
    <w:rsid w:val="005F19DB"/>
    <w:rsid w:val="005F2266"/>
    <w:rsid w:val="005F2413"/>
    <w:rsid w:val="005F30DF"/>
    <w:rsid w:val="005F33A5"/>
    <w:rsid w:val="005F44EF"/>
    <w:rsid w:val="005F54DD"/>
    <w:rsid w:val="005F5589"/>
    <w:rsid w:val="005F5B21"/>
    <w:rsid w:val="005F611B"/>
    <w:rsid w:val="005F6565"/>
    <w:rsid w:val="005F6BDB"/>
    <w:rsid w:val="005F755D"/>
    <w:rsid w:val="005F786E"/>
    <w:rsid w:val="0060024F"/>
    <w:rsid w:val="0060035C"/>
    <w:rsid w:val="006003CF"/>
    <w:rsid w:val="006013AA"/>
    <w:rsid w:val="00601610"/>
    <w:rsid w:val="00602866"/>
    <w:rsid w:val="00602CFA"/>
    <w:rsid w:val="0060561A"/>
    <w:rsid w:val="0060590D"/>
    <w:rsid w:val="00605C20"/>
    <w:rsid w:val="00606E35"/>
    <w:rsid w:val="00611597"/>
    <w:rsid w:val="00611C89"/>
    <w:rsid w:val="006138BF"/>
    <w:rsid w:val="00614A0D"/>
    <w:rsid w:val="0061795C"/>
    <w:rsid w:val="00617A56"/>
    <w:rsid w:val="0062024F"/>
    <w:rsid w:val="00620F0A"/>
    <w:rsid w:val="00621710"/>
    <w:rsid w:val="0062279F"/>
    <w:rsid w:val="0062417E"/>
    <w:rsid w:val="0062458C"/>
    <w:rsid w:val="006250D7"/>
    <w:rsid w:val="006261DB"/>
    <w:rsid w:val="00627A89"/>
    <w:rsid w:val="00630E59"/>
    <w:rsid w:val="00630FA4"/>
    <w:rsid w:val="00632C78"/>
    <w:rsid w:val="00633ED5"/>
    <w:rsid w:val="0063481F"/>
    <w:rsid w:val="00634941"/>
    <w:rsid w:val="00634D4B"/>
    <w:rsid w:val="006352DA"/>
    <w:rsid w:val="00635BF9"/>
    <w:rsid w:val="00636855"/>
    <w:rsid w:val="00636D53"/>
    <w:rsid w:val="006378D5"/>
    <w:rsid w:val="00641798"/>
    <w:rsid w:val="006420AF"/>
    <w:rsid w:val="00644B0F"/>
    <w:rsid w:val="00645160"/>
    <w:rsid w:val="0064610A"/>
    <w:rsid w:val="00646E3C"/>
    <w:rsid w:val="00646EF7"/>
    <w:rsid w:val="00647479"/>
    <w:rsid w:val="00650797"/>
    <w:rsid w:val="00652127"/>
    <w:rsid w:val="00652361"/>
    <w:rsid w:val="00653C59"/>
    <w:rsid w:val="00654CA9"/>
    <w:rsid w:val="00654F77"/>
    <w:rsid w:val="00654FD6"/>
    <w:rsid w:val="00656E1C"/>
    <w:rsid w:val="006576C1"/>
    <w:rsid w:val="00661123"/>
    <w:rsid w:val="006619BB"/>
    <w:rsid w:val="00661B67"/>
    <w:rsid w:val="00661EED"/>
    <w:rsid w:val="00661F74"/>
    <w:rsid w:val="0066215B"/>
    <w:rsid w:val="00662CD7"/>
    <w:rsid w:val="0066428F"/>
    <w:rsid w:val="0066486C"/>
    <w:rsid w:val="00666253"/>
    <w:rsid w:val="006669E9"/>
    <w:rsid w:val="00666B7B"/>
    <w:rsid w:val="00666E2F"/>
    <w:rsid w:val="0067070C"/>
    <w:rsid w:val="00671A38"/>
    <w:rsid w:val="006722C1"/>
    <w:rsid w:val="006730CA"/>
    <w:rsid w:val="006732C8"/>
    <w:rsid w:val="006732E6"/>
    <w:rsid w:val="00675891"/>
    <w:rsid w:val="00676EB5"/>
    <w:rsid w:val="0067754E"/>
    <w:rsid w:val="00677BD1"/>
    <w:rsid w:val="0068017D"/>
    <w:rsid w:val="0068348C"/>
    <w:rsid w:val="006841C5"/>
    <w:rsid w:val="006844A2"/>
    <w:rsid w:val="0068490E"/>
    <w:rsid w:val="00684A22"/>
    <w:rsid w:val="0068507C"/>
    <w:rsid w:val="00686219"/>
    <w:rsid w:val="00686543"/>
    <w:rsid w:val="00686C51"/>
    <w:rsid w:val="0068762E"/>
    <w:rsid w:val="006902EB"/>
    <w:rsid w:val="00690E28"/>
    <w:rsid w:val="00691719"/>
    <w:rsid w:val="006917F7"/>
    <w:rsid w:val="00692363"/>
    <w:rsid w:val="00692905"/>
    <w:rsid w:val="0069304D"/>
    <w:rsid w:val="00694977"/>
    <w:rsid w:val="006967B8"/>
    <w:rsid w:val="00696A41"/>
    <w:rsid w:val="00696EB4"/>
    <w:rsid w:val="00697CFF"/>
    <w:rsid w:val="006A066C"/>
    <w:rsid w:val="006A178C"/>
    <w:rsid w:val="006A243D"/>
    <w:rsid w:val="006A3116"/>
    <w:rsid w:val="006A35C2"/>
    <w:rsid w:val="006A37F4"/>
    <w:rsid w:val="006A4678"/>
    <w:rsid w:val="006A5446"/>
    <w:rsid w:val="006A5994"/>
    <w:rsid w:val="006A68F7"/>
    <w:rsid w:val="006A691C"/>
    <w:rsid w:val="006A6A6D"/>
    <w:rsid w:val="006A71D6"/>
    <w:rsid w:val="006A749D"/>
    <w:rsid w:val="006A798F"/>
    <w:rsid w:val="006B014C"/>
    <w:rsid w:val="006B2574"/>
    <w:rsid w:val="006B27FC"/>
    <w:rsid w:val="006B5F12"/>
    <w:rsid w:val="006B68FA"/>
    <w:rsid w:val="006B7336"/>
    <w:rsid w:val="006B7424"/>
    <w:rsid w:val="006B75A8"/>
    <w:rsid w:val="006C069A"/>
    <w:rsid w:val="006C0C20"/>
    <w:rsid w:val="006C0E7E"/>
    <w:rsid w:val="006C0FAC"/>
    <w:rsid w:val="006C2282"/>
    <w:rsid w:val="006C2E49"/>
    <w:rsid w:val="006C39C8"/>
    <w:rsid w:val="006C3A1C"/>
    <w:rsid w:val="006C3BCA"/>
    <w:rsid w:val="006C6F45"/>
    <w:rsid w:val="006C7D2B"/>
    <w:rsid w:val="006D1C3B"/>
    <w:rsid w:val="006D3130"/>
    <w:rsid w:val="006D47C6"/>
    <w:rsid w:val="006D49EF"/>
    <w:rsid w:val="006D4D7D"/>
    <w:rsid w:val="006D4E5F"/>
    <w:rsid w:val="006D4EC6"/>
    <w:rsid w:val="006D5242"/>
    <w:rsid w:val="006D53BF"/>
    <w:rsid w:val="006D65D8"/>
    <w:rsid w:val="006D71B8"/>
    <w:rsid w:val="006D7AF8"/>
    <w:rsid w:val="006E0AF1"/>
    <w:rsid w:val="006E25D1"/>
    <w:rsid w:val="006E2716"/>
    <w:rsid w:val="006E3E8B"/>
    <w:rsid w:val="006E5109"/>
    <w:rsid w:val="006E569F"/>
    <w:rsid w:val="006E5C0C"/>
    <w:rsid w:val="006E6435"/>
    <w:rsid w:val="006E6856"/>
    <w:rsid w:val="006F08C4"/>
    <w:rsid w:val="006F103C"/>
    <w:rsid w:val="006F1ECE"/>
    <w:rsid w:val="006F2E58"/>
    <w:rsid w:val="006F3184"/>
    <w:rsid w:val="006F3271"/>
    <w:rsid w:val="006F3883"/>
    <w:rsid w:val="006F47BE"/>
    <w:rsid w:val="006F4CC6"/>
    <w:rsid w:val="006F56FA"/>
    <w:rsid w:val="006F59AB"/>
    <w:rsid w:val="006F5CAA"/>
    <w:rsid w:val="006F62F4"/>
    <w:rsid w:val="006F69A2"/>
    <w:rsid w:val="006F6D33"/>
    <w:rsid w:val="006F7CC3"/>
    <w:rsid w:val="006F7DED"/>
    <w:rsid w:val="006F7F66"/>
    <w:rsid w:val="007001EF"/>
    <w:rsid w:val="00700B5F"/>
    <w:rsid w:val="007012DC"/>
    <w:rsid w:val="00701931"/>
    <w:rsid w:val="00703D2A"/>
    <w:rsid w:val="00705FD8"/>
    <w:rsid w:val="007064CA"/>
    <w:rsid w:val="00707127"/>
    <w:rsid w:val="00707471"/>
    <w:rsid w:val="00710766"/>
    <w:rsid w:val="007108D2"/>
    <w:rsid w:val="007110D0"/>
    <w:rsid w:val="0071163F"/>
    <w:rsid w:val="007118F6"/>
    <w:rsid w:val="00711BEF"/>
    <w:rsid w:val="00711C7B"/>
    <w:rsid w:val="00711DCC"/>
    <w:rsid w:val="00713AB4"/>
    <w:rsid w:val="00713C7A"/>
    <w:rsid w:val="007142E7"/>
    <w:rsid w:val="007145EE"/>
    <w:rsid w:val="0071575D"/>
    <w:rsid w:val="007158D8"/>
    <w:rsid w:val="00715A81"/>
    <w:rsid w:val="00715DC6"/>
    <w:rsid w:val="00715DD3"/>
    <w:rsid w:val="007167A5"/>
    <w:rsid w:val="00720919"/>
    <w:rsid w:val="007214DA"/>
    <w:rsid w:val="00721EF6"/>
    <w:rsid w:val="00721FAF"/>
    <w:rsid w:val="007229B6"/>
    <w:rsid w:val="00723195"/>
    <w:rsid w:val="007243E0"/>
    <w:rsid w:val="00724618"/>
    <w:rsid w:val="00724ED1"/>
    <w:rsid w:val="007250F7"/>
    <w:rsid w:val="007258A0"/>
    <w:rsid w:val="00727456"/>
    <w:rsid w:val="00727ADB"/>
    <w:rsid w:val="00727FB2"/>
    <w:rsid w:val="00730289"/>
    <w:rsid w:val="00730880"/>
    <w:rsid w:val="007311CB"/>
    <w:rsid w:val="0073150A"/>
    <w:rsid w:val="00731F58"/>
    <w:rsid w:val="00731F97"/>
    <w:rsid w:val="0073271B"/>
    <w:rsid w:val="00732AED"/>
    <w:rsid w:val="00733455"/>
    <w:rsid w:val="00734128"/>
    <w:rsid w:val="00734C6E"/>
    <w:rsid w:val="0073677C"/>
    <w:rsid w:val="0073696B"/>
    <w:rsid w:val="007372C3"/>
    <w:rsid w:val="00737745"/>
    <w:rsid w:val="007405F3"/>
    <w:rsid w:val="00740BE4"/>
    <w:rsid w:val="00740FC5"/>
    <w:rsid w:val="00741C40"/>
    <w:rsid w:val="00742550"/>
    <w:rsid w:val="007430DB"/>
    <w:rsid w:val="00743F03"/>
    <w:rsid w:val="007440AD"/>
    <w:rsid w:val="007448CA"/>
    <w:rsid w:val="007451E8"/>
    <w:rsid w:val="00745214"/>
    <w:rsid w:val="0074541E"/>
    <w:rsid w:val="00745506"/>
    <w:rsid w:val="007457AA"/>
    <w:rsid w:val="007459F8"/>
    <w:rsid w:val="00746466"/>
    <w:rsid w:val="00746606"/>
    <w:rsid w:val="00747A5D"/>
    <w:rsid w:val="0075144D"/>
    <w:rsid w:val="00751C20"/>
    <w:rsid w:val="00751D4F"/>
    <w:rsid w:val="00752323"/>
    <w:rsid w:val="007523A3"/>
    <w:rsid w:val="00752628"/>
    <w:rsid w:val="007530B5"/>
    <w:rsid w:val="00753245"/>
    <w:rsid w:val="00753B3B"/>
    <w:rsid w:val="007541A6"/>
    <w:rsid w:val="00754C44"/>
    <w:rsid w:val="00754DD8"/>
    <w:rsid w:val="00755503"/>
    <w:rsid w:val="00756D41"/>
    <w:rsid w:val="00756F03"/>
    <w:rsid w:val="0075724E"/>
    <w:rsid w:val="00757916"/>
    <w:rsid w:val="00760566"/>
    <w:rsid w:val="00760587"/>
    <w:rsid w:val="007606AC"/>
    <w:rsid w:val="007608EC"/>
    <w:rsid w:val="00760DDB"/>
    <w:rsid w:val="00760F67"/>
    <w:rsid w:val="00761D92"/>
    <w:rsid w:val="00762343"/>
    <w:rsid w:val="007623F2"/>
    <w:rsid w:val="007628D1"/>
    <w:rsid w:val="007636A6"/>
    <w:rsid w:val="00764152"/>
    <w:rsid w:val="00764448"/>
    <w:rsid w:val="007647B0"/>
    <w:rsid w:val="00764E0D"/>
    <w:rsid w:val="00764EFC"/>
    <w:rsid w:val="00765AC7"/>
    <w:rsid w:val="00766DD6"/>
    <w:rsid w:val="00766F99"/>
    <w:rsid w:val="00767C6B"/>
    <w:rsid w:val="00770F72"/>
    <w:rsid w:val="0077157B"/>
    <w:rsid w:val="0077307F"/>
    <w:rsid w:val="007732FF"/>
    <w:rsid w:val="0077399A"/>
    <w:rsid w:val="00773CFB"/>
    <w:rsid w:val="00773EA6"/>
    <w:rsid w:val="0077445B"/>
    <w:rsid w:val="00774BC5"/>
    <w:rsid w:val="0077506E"/>
    <w:rsid w:val="0077509B"/>
    <w:rsid w:val="0077680C"/>
    <w:rsid w:val="00776C97"/>
    <w:rsid w:val="00776E2E"/>
    <w:rsid w:val="00777474"/>
    <w:rsid w:val="00780A1B"/>
    <w:rsid w:val="00781F63"/>
    <w:rsid w:val="00782457"/>
    <w:rsid w:val="00782A01"/>
    <w:rsid w:val="00784859"/>
    <w:rsid w:val="00785031"/>
    <w:rsid w:val="00786C3E"/>
    <w:rsid w:val="00787081"/>
    <w:rsid w:val="00787654"/>
    <w:rsid w:val="007914BE"/>
    <w:rsid w:val="00793088"/>
    <w:rsid w:val="00793E15"/>
    <w:rsid w:val="0079547E"/>
    <w:rsid w:val="00795B14"/>
    <w:rsid w:val="00796A2B"/>
    <w:rsid w:val="00796D7D"/>
    <w:rsid w:val="0079745D"/>
    <w:rsid w:val="007A1A29"/>
    <w:rsid w:val="007A3937"/>
    <w:rsid w:val="007A5813"/>
    <w:rsid w:val="007A5D16"/>
    <w:rsid w:val="007A5FBC"/>
    <w:rsid w:val="007A7290"/>
    <w:rsid w:val="007B0471"/>
    <w:rsid w:val="007B0895"/>
    <w:rsid w:val="007B1AE6"/>
    <w:rsid w:val="007B2A17"/>
    <w:rsid w:val="007B2A4D"/>
    <w:rsid w:val="007B4C46"/>
    <w:rsid w:val="007B4D7B"/>
    <w:rsid w:val="007B5300"/>
    <w:rsid w:val="007B6D73"/>
    <w:rsid w:val="007B7AB7"/>
    <w:rsid w:val="007B7D58"/>
    <w:rsid w:val="007B7DBF"/>
    <w:rsid w:val="007C2C0B"/>
    <w:rsid w:val="007C3047"/>
    <w:rsid w:val="007C4053"/>
    <w:rsid w:val="007C456A"/>
    <w:rsid w:val="007C4669"/>
    <w:rsid w:val="007C68BA"/>
    <w:rsid w:val="007C6A39"/>
    <w:rsid w:val="007C6B9C"/>
    <w:rsid w:val="007C7044"/>
    <w:rsid w:val="007C7BB7"/>
    <w:rsid w:val="007C7DEC"/>
    <w:rsid w:val="007D00C7"/>
    <w:rsid w:val="007D050A"/>
    <w:rsid w:val="007D0AE3"/>
    <w:rsid w:val="007D0F56"/>
    <w:rsid w:val="007D1F70"/>
    <w:rsid w:val="007D2EB2"/>
    <w:rsid w:val="007D303B"/>
    <w:rsid w:val="007D487D"/>
    <w:rsid w:val="007D519E"/>
    <w:rsid w:val="007D6CBD"/>
    <w:rsid w:val="007D7370"/>
    <w:rsid w:val="007D7DED"/>
    <w:rsid w:val="007E10C8"/>
    <w:rsid w:val="007E1CA5"/>
    <w:rsid w:val="007E24E8"/>
    <w:rsid w:val="007E3733"/>
    <w:rsid w:val="007E3A52"/>
    <w:rsid w:val="007E4F40"/>
    <w:rsid w:val="007E5094"/>
    <w:rsid w:val="007E6554"/>
    <w:rsid w:val="007E7366"/>
    <w:rsid w:val="007E73A1"/>
    <w:rsid w:val="007E78F9"/>
    <w:rsid w:val="007F0C65"/>
    <w:rsid w:val="007F155E"/>
    <w:rsid w:val="007F18EB"/>
    <w:rsid w:val="007F1B77"/>
    <w:rsid w:val="007F253B"/>
    <w:rsid w:val="007F2A0C"/>
    <w:rsid w:val="007F2CEE"/>
    <w:rsid w:val="007F2EF4"/>
    <w:rsid w:val="007F50C7"/>
    <w:rsid w:val="007F5245"/>
    <w:rsid w:val="007F66C9"/>
    <w:rsid w:val="007F6EE5"/>
    <w:rsid w:val="007F70D6"/>
    <w:rsid w:val="007F7A91"/>
    <w:rsid w:val="0080051A"/>
    <w:rsid w:val="00800CE9"/>
    <w:rsid w:val="00801383"/>
    <w:rsid w:val="00802082"/>
    <w:rsid w:val="0080357D"/>
    <w:rsid w:val="008035B4"/>
    <w:rsid w:val="008048F8"/>
    <w:rsid w:val="00804D60"/>
    <w:rsid w:val="00806315"/>
    <w:rsid w:val="008064BF"/>
    <w:rsid w:val="008068D7"/>
    <w:rsid w:val="008077B4"/>
    <w:rsid w:val="008077E7"/>
    <w:rsid w:val="008112FD"/>
    <w:rsid w:val="00811711"/>
    <w:rsid w:val="00811DDB"/>
    <w:rsid w:val="00812058"/>
    <w:rsid w:val="008124F2"/>
    <w:rsid w:val="00813138"/>
    <w:rsid w:val="00813B09"/>
    <w:rsid w:val="00813E41"/>
    <w:rsid w:val="00814100"/>
    <w:rsid w:val="00814351"/>
    <w:rsid w:val="008148C0"/>
    <w:rsid w:val="00815106"/>
    <w:rsid w:val="00815807"/>
    <w:rsid w:val="00815A85"/>
    <w:rsid w:val="00815EEC"/>
    <w:rsid w:val="00816F4C"/>
    <w:rsid w:val="00817CF8"/>
    <w:rsid w:val="0082037D"/>
    <w:rsid w:val="00820BA8"/>
    <w:rsid w:val="00820DEA"/>
    <w:rsid w:val="00821474"/>
    <w:rsid w:val="00821EC4"/>
    <w:rsid w:val="00821EE5"/>
    <w:rsid w:val="00822862"/>
    <w:rsid w:val="00822BBF"/>
    <w:rsid w:val="0082368B"/>
    <w:rsid w:val="0082370B"/>
    <w:rsid w:val="00823E31"/>
    <w:rsid w:val="00824AED"/>
    <w:rsid w:val="00824D3A"/>
    <w:rsid w:val="00824F1C"/>
    <w:rsid w:val="00826AA6"/>
    <w:rsid w:val="0082798D"/>
    <w:rsid w:val="00827B30"/>
    <w:rsid w:val="00827C6B"/>
    <w:rsid w:val="0083080F"/>
    <w:rsid w:val="00830BEB"/>
    <w:rsid w:val="008324B6"/>
    <w:rsid w:val="00832A6E"/>
    <w:rsid w:val="00834934"/>
    <w:rsid w:val="00834ED1"/>
    <w:rsid w:val="00834F29"/>
    <w:rsid w:val="00835385"/>
    <w:rsid w:val="00835514"/>
    <w:rsid w:val="00835F58"/>
    <w:rsid w:val="00837524"/>
    <w:rsid w:val="00837994"/>
    <w:rsid w:val="00837AEF"/>
    <w:rsid w:val="0084086C"/>
    <w:rsid w:val="008417C1"/>
    <w:rsid w:val="008421B8"/>
    <w:rsid w:val="008425DC"/>
    <w:rsid w:val="008427DB"/>
    <w:rsid w:val="00842ADB"/>
    <w:rsid w:val="0084332A"/>
    <w:rsid w:val="0084386B"/>
    <w:rsid w:val="00843F08"/>
    <w:rsid w:val="008444EC"/>
    <w:rsid w:val="00844927"/>
    <w:rsid w:val="00845C4F"/>
    <w:rsid w:val="0084671A"/>
    <w:rsid w:val="00846721"/>
    <w:rsid w:val="00846B12"/>
    <w:rsid w:val="008474B7"/>
    <w:rsid w:val="00850EAD"/>
    <w:rsid w:val="00851CFE"/>
    <w:rsid w:val="00852753"/>
    <w:rsid w:val="0085387F"/>
    <w:rsid w:val="0085408E"/>
    <w:rsid w:val="00854309"/>
    <w:rsid w:val="008543A1"/>
    <w:rsid w:val="008565A4"/>
    <w:rsid w:val="00857822"/>
    <w:rsid w:val="00860BDD"/>
    <w:rsid w:val="00860C83"/>
    <w:rsid w:val="008613D7"/>
    <w:rsid w:val="00861DC7"/>
    <w:rsid w:val="00861EEC"/>
    <w:rsid w:val="008621C0"/>
    <w:rsid w:val="0086234A"/>
    <w:rsid w:val="008655F0"/>
    <w:rsid w:val="00865B76"/>
    <w:rsid w:val="00865CF2"/>
    <w:rsid w:val="00867450"/>
    <w:rsid w:val="008676EE"/>
    <w:rsid w:val="00867716"/>
    <w:rsid w:val="008705CF"/>
    <w:rsid w:val="00870780"/>
    <w:rsid w:val="00870DB8"/>
    <w:rsid w:val="0087291D"/>
    <w:rsid w:val="00872922"/>
    <w:rsid w:val="00872B08"/>
    <w:rsid w:val="0087427C"/>
    <w:rsid w:val="008747B3"/>
    <w:rsid w:val="00874A1D"/>
    <w:rsid w:val="0087526C"/>
    <w:rsid w:val="0087541B"/>
    <w:rsid w:val="00875DA6"/>
    <w:rsid w:val="00876DD9"/>
    <w:rsid w:val="00880510"/>
    <w:rsid w:val="00880E2E"/>
    <w:rsid w:val="00880FFA"/>
    <w:rsid w:val="0088129A"/>
    <w:rsid w:val="00881ABD"/>
    <w:rsid w:val="00882628"/>
    <w:rsid w:val="00882D2B"/>
    <w:rsid w:val="00883624"/>
    <w:rsid w:val="00883745"/>
    <w:rsid w:val="0088390F"/>
    <w:rsid w:val="00886005"/>
    <w:rsid w:val="0088601C"/>
    <w:rsid w:val="0088711B"/>
    <w:rsid w:val="0088794A"/>
    <w:rsid w:val="008901CF"/>
    <w:rsid w:val="00890434"/>
    <w:rsid w:val="00892BAF"/>
    <w:rsid w:val="00895019"/>
    <w:rsid w:val="008953A1"/>
    <w:rsid w:val="0089543F"/>
    <w:rsid w:val="00895F23"/>
    <w:rsid w:val="00895FE7"/>
    <w:rsid w:val="008A012E"/>
    <w:rsid w:val="008A078D"/>
    <w:rsid w:val="008A0C13"/>
    <w:rsid w:val="008A10A6"/>
    <w:rsid w:val="008A1663"/>
    <w:rsid w:val="008A1899"/>
    <w:rsid w:val="008A21A8"/>
    <w:rsid w:val="008A2FE9"/>
    <w:rsid w:val="008A3580"/>
    <w:rsid w:val="008A405B"/>
    <w:rsid w:val="008A43B4"/>
    <w:rsid w:val="008A59C1"/>
    <w:rsid w:val="008A78AF"/>
    <w:rsid w:val="008B0BC5"/>
    <w:rsid w:val="008B28C0"/>
    <w:rsid w:val="008B4BFC"/>
    <w:rsid w:val="008B74F7"/>
    <w:rsid w:val="008B794E"/>
    <w:rsid w:val="008C298A"/>
    <w:rsid w:val="008C2F4D"/>
    <w:rsid w:val="008C2FB4"/>
    <w:rsid w:val="008C526F"/>
    <w:rsid w:val="008C58B8"/>
    <w:rsid w:val="008C5CF5"/>
    <w:rsid w:val="008C6B32"/>
    <w:rsid w:val="008C765B"/>
    <w:rsid w:val="008D0316"/>
    <w:rsid w:val="008D10E6"/>
    <w:rsid w:val="008D1CE0"/>
    <w:rsid w:val="008D21EF"/>
    <w:rsid w:val="008D2CA7"/>
    <w:rsid w:val="008D2DEF"/>
    <w:rsid w:val="008D426C"/>
    <w:rsid w:val="008D5472"/>
    <w:rsid w:val="008D71C2"/>
    <w:rsid w:val="008D7453"/>
    <w:rsid w:val="008D7E97"/>
    <w:rsid w:val="008E0126"/>
    <w:rsid w:val="008E01CF"/>
    <w:rsid w:val="008E1149"/>
    <w:rsid w:val="008E1829"/>
    <w:rsid w:val="008E288C"/>
    <w:rsid w:val="008E2F0A"/>
    <w:rsid w:val="008E2FD8"/>
    <w:rsid w:val="008E35B8"/>
    <w:rsid w:val="008E3831"/>
    <w:rsid w:val="008E406E"/>
    <w:rsid w:val="008E433D"/>
    <w:rsid w:val="008E464F"/>
    <w:rsid w:val="008E46A5"/>
    <w:rsid w:val="008E4AA2"/>
    <w:rsid w:val="008E4B6E"/>
    <w:rsid w:val="008E5CEA"/>
    <w:rsid w:val="008E627B"/>
    <w:rsid w:val="008E7C0B"/>
    <w:rsid w:val="008F163C"/>
    <w:rsid w:val="008F20BD"/>
    <w:rsid w:val="008F2C04"/>
    <w:rsid w:val="008F30A2"/>
    <w:rsid w:val="008F3F5C"/>
    <w:rsid w:val="008F411A"/>
    <w:rsid w:val="008F4167"/>
    <w:rsid w:val="008F6749"/>
    <w:rsid w:val="008F6A43"/>
    <w:rsid w:val="008F6AC8"/>
    <w:rsid w:val="00900777"/>
    <w:rsid w:val="00901A56"/>
    <w:rsid w:val="00901BE8"/>
    <w:rsid w:val="00901CD6"/>
    <w:rsid w:val="009026EA"/>
    <w:rsid w:val="00903134"/>
    <w:rsid w:val="00903606"/>
    <w:rsid w:val="00903AB1"/>
    <w:rsid w:val="00903BC3"/>
    <w:rsid w:val="0090490D"/>
    <w:rsid w:val="009051DB"/>
    <w:rsid w:val="00905D9B"/>
    <w:rsid w:val="00906EC1"/>
    <w:rsid w:val="00907BED"/>
    <w:rsid w:val="009102F4"/>
    <w:rsid w:val="009126C2"/>
    <w:rsid w:val="00913E66"/>
    <w:rsid w:val="0091415A"/>
    <w:rsid w:val="00914903"/>
    <w:rsid w:val="00914A2E"/>
    <w:rsid w:val="00914F52"/>
    <w:rsid w:val="00915E0C"/>
    <w:rsid w:val="00917901"/>
    <w:rsid w:val="00920BA5"/>
    <w:rsid w:val="00920D4D"/>
    <w:rsid w:val="00921413"/>
    <w:rsid w:val="00921D7C"/>
    <w:rsid w:val="00922F09"/>
    <w:rsid w:val="00923148"/>
    <w:rsid w:val="00923D69"/>
    <w:rsid w:val="00923F52"/>
    <w:rsid w:val="00923FCF"/>
    <w:rsid w:val="00924381"/>
    <w:rsid w:val="00924765"/>
    <w:rsid w:val="00924CCE"/>
    <w:rsid w:val="009254B4"/>
    <w:rsid w:val="00926019"/>
    <w:rsid w:val="0092630C"/>
    <w:rsid w:val="009276BE"/>
    <w:rsid w:val="009278DE"/>
    <w:rsid w:val="00930AD5"/>
    <w:rsid w:val="00931C8A"/>
    <w:rsid w:val="009320DF"/>
    <w:rsid w:val="00932459"/>
    <w:rsid w:val="00934005"/>
    <w:rsid w:val="009350F4"/>
    <w:rsid w:val="00936627"/>
    <w:rsid w:val="00936FB4"/>
    <w:rsid w:val="00937365"/>
    <w:rsid w:val="00937CFA"/>
    <w:rsid w:val="00937D7D"/>
    <w:rsid w:val="00937DC0"/>
    <w:rsid w:val="00940E2B"/>
    <w:rsid w:val="00941B2A"/>
    <w:rsid w:val="00941D0C"/>
    <w:rsid w:val="00942C06"/>
    <w:rsid w:val="0094341C"/>
    <w:rsid w:val="00945090"/>
    <w:rsid w:val="0094562E"/>
    <w:rsid w:val="009460C8"/>
    <w:rsid w:val="009472A8"/>
    <w:rsid w:val="00947F4B"/>
    <w:rsid w:val="0095095C"/>
    <w:rsid w:val="00950A0E"/>
    <w:rsid w:val="00950B7D"/>
    <w:rsid w:val="00950EF8"/>
    <w:rsid w:val="0095254A"/>
    <w:rsid w:val="00953906"/>
    <w:rsid w:val="009541AE"/>
    <w:rsid w:val="0095438C"/>
    <w:rsid w:val="009543D3"/>
    <w:rsid w:val="00956896"/>
    <w:rsid w:val="009571BC"/>
    <w:rsid w:val="009577A0"/>
    <w:rsid w:val="009578AA"/>
    <w:rsid w:val="00957E52"/>
    <w:rsid w:val="0096003A"/>
    <w:rsid w:val="00960377"/>
    <w:rsid w:val="00960A40"/>
    <w:rsid w:val="00960BA1"/>
    <w:rsid w:val="00961D16"/>
    <w:rsid w:val="00961D18"/>
    <w:rsid w:val="0096256F"/>
    <w:rsid w:val="00962B1B"/>
    <w:rsid w:val="00962E4C"/>
    <w:rsid w:val="009641D1"/>
    <w:rsid w:val="00964858"/>
    <w:rsid w:val="00965300"/>
    <w:rsid w:val="009654A7"/>
    <w:rsid w:val="0096646A"/>
    <w:rsid w:val="009708B1"/>
    <w:rsid w:val="009721C1"/>
    <w:rsid w:val="00972CE7"/>
    <w:rsid w:val="00973375"/>
    <w:rsid w:val="00973953"/>
    <w:rsid w:val="00973C59"/>
    <w:rsid w:val="009751E3"/>
    <w:rsid w:val="009765C0"/>
    <w:rsid w:val="0097714F"/>
    <w:rsid w:val="00977471"/>
    <w:rsid w:val="00977A22"/>
    <w:rsid w:val="00977EE5"/>
    <w:rsid w:val="00980F14"/>
    <w:rsid w:val="0098107A"/>
    <w:rsid w:val="00981854"/>
    <w:rsid w:val="00981B2C"/>
    <w:rsid w:val="00982373"/>
    <w:rsid w:val="00982C22"/>
    <w:rsid w:val="009831C1"/>
    <w:rsid w:val="0098422B"/>
    <w:rsid w:val="00984B3D"/>
    <w:rsid w:val="00987032"/>
    <w:rsid w:val="009873B1"/>
    <w:rsid w:val="009902A4"/>
    <w:rsid w:val="0099045C"/>
    <w:rsid w:val="0099081D"/>
    <w:rsid w:val="00991EF1"/>
    <w:rsid w:val="009929EF"/>
    <w:rsid w:val="00993AA2"/>
    <w:rsid w:val="00994470"/>
    <w:rsid w:val="009946A3"/>
    <w:rsid w:val="0099560D"/>
    <w:rsid w:val="0099623D"/>
    <w:rsid w:val="009964C1"/>
    <w:rsid w:val="009A125D"/>
    <w:rsid w:val="009A2B77"/>
    <w:rsid w:val="009A31B9"/>
    <w:rsid w:val="009A48B5"/>
    <w:rsid w:val="009A4C0A"/>
    <w:rsid w:val="009A534F"/>
    <w:rsid w:val="009A6CD0"/>
    <w:rsid w:val="009B0127"/>
    <w:rsid w:val="009B0923"/>
    <w:rsid w:val="009B0CBF"/>
    <w:rsid w:val="009B202A"/>
    <w:rsid w:val="009B45D6"/>
    <w:rsid w:val="009B7991"/>
    <w:rsid w:val="009C155B"/>
    <w:rsid w:val="009C23FD"/>
    <w:rsid w:val="009C30DD"/>
    <w:rsid w:val="009C3143"/>
    <w:rsid w:val="009C3D5E"/>
    <w:rsid w:val="009C517A"/>
    <w:rsid w:val="009C562C"/>
    <w:rsid w:val="009C6F6A"/>
    <w:rsid w:val="009C7363"/>
    <w:rsid w:val="009C7F56"/>
    <w:rsid w:val="009D008C"/>
    <w:rsid w:val="009D2754"/>
    <w:rsid w:val="009D27F7"/>
    <w:rsid w:val="009D3F37"/>
    <w:rsid w:val="009D6C60"/>
    <w:rsid w:val="009D704C"/>
    <w:rsid w:val="009D79C9"/>
    <w:rsid w:val="009E1015"/>
    <w:rsid w:val="009E1C1F"/>
    <w:rsid w:val="009E4160"/>
    <w:rsid w:val="009E42BA"/>
    <w:rsid w:val="009E5809"/>
    <w:rsid w:val="009E62C4"/>
    <w:rsid w:val="009E67DB"/>
    <w:rsid w:val="009E7452"/>
    <w:rsid w:val="009F01A0"/>
    <w:rsid w:val="009F0B03"/>
    <w:rsid w:val="009F0FC3"/>
    <w:rsid w:val="009F1237"/>
    <w:rsid w:val="009F272E"/>
    <w:rsid w:val="009F2CD3"/>
    <w:rsid w:val="009F2D0F"/>
    <w:rsid w:val="009F31EA"/>
    <w:rsid w:val="009F45E6"/>
    <w:rsid w:val="009F4C23"/>
    <w:rsid w:val="009F5726"/>
    <w:rsid w:val="009F5B80"/>
    <w:rsid w:val="009F6357"/>
    <w:rsid w:val="009F7F65"/>
    <w:rsid w:val="00A007F8"/>
    <w:rsid w:val="00A0096E"/>
    <w:rsid w:val="00A00B21"/>
    <w:rsid w:val="00A01EFA"/>
    <w:rsid w:val="00A0281E"/>
    <w:rsid w:val="00A02ECE"/>
    <w:rsid w:val="00A03543"/>
    <w:rsid w:val="00A03781"/>
    <w:rsid w:val="00A038B7"/>
    <w:rsid w:val="00A04A33"/>
    <w:rsid w:val="00A053D0"/>
    <w:rsid w:val="00A0614E"/>
    <w:rsid w:val="00A11D87"/>
    <w:rsid w:val="00A12085"/>
    <w:rsid w:val="00A13352"/>
    <w:rsid w:val="00A13B50"/>
    <w:rsid w:val="00A13DC1"/>
    <w:rsid w:val="00A148C3"/>
    <w:rsid w:val="00A15148"/>
    <w:rsid w:val="00A17E3A"/>
    <w:rsid w:val="00A20417"/>
    <w:rsid w:val="00A2055C"/>
    <w:rsid w:val="00A218C0"/>
    <w:rsid w:val="00A23B00"/>
    <w:rsid w:val="00A24802"/>
    <w:rsid w:val="00A258A0"/>
    <w:rsid w:val="00A2678F"/>
    <w:rsid w:val="00A32690"/>
    <w:rsid w:val="00A32D6C"/>
    <w:rsid w:val="00A32F2C"/>
    <w:rsid w:val="00A33611"/>
    <w:rsid w:val="00A3381D"/>
    <w:rsid w:val="00A345A9"/>
    <w:rsid w:val="00A3512F"/>
    <w:rsid w:val="00A35D4B"/>
    <w:rsid w:val="00A364C1"/>
    <w:rsid w:val="00A36A1A"/>
    <w:rsid w:val="00A400C1"/>
    <w:rsid w:val="00A40CF9"/>
    <w:rsid w:val="00A40F7F"/>
    <w:rsid w:val="00A41496"/>
    <w:rsid w:val="00A42E83"/>
    <w:rsid w:val="00A43150"/>
    <w:rsid w:val="00A437AF"/>
    <w:rsid w:val="00A43866"/>
    <w:rsid w:val="00A44EE1"/>
    <w:rsid w:val="00A4539E"/>
    <w:rsid w:val="00A463C9"/>
    <w:rsid w:val="00A463D9"/>
    <w:rsid w:val="00A468CD"/>
    <w:rsid w:val="00A47750"/>
    <w:rsid w:val="00A47CCF"/>
    <w:rsid w:val="00A50183"/>
    <w:rsid w:val="00A5063B"/>
    <w:rsid w:val="00A507A0"/>
    <w:rsid w:val="00A50DEC"/>
    <w:rsid w:val="00A51AB0"/>
    <w:rsid w:val="00A51F2A"/>
    <w:rsid w:val="00A51F87"/>
    <w:rsid w:val="00A523B5"/>
    <w:rsid w:val="00A52DB0"/>
    <w:rsid w:val="00A53BA7"/>
    <w:rsid w:val="00A54D52"/>
    <w:rsid w:val="00A567FE"/>
    <w:rsid w:val="00A57845"/>
    <w:rsid w:val="00A578D5"/>
    <w:rsid w:val="00A609C7"/>
    <w:rsid w:val="00A60B85"/>
    <w:rsid w:val="00A61655"/>
    <w:rsid w:val="00A621DC"/>
    <w:rsid w:val="00A62436"/>
    <w:rsid w:val="00A631B8"/>
    <w:rsid w:val="00A651E9"/>
    <w:rsid w:val="00A662C3"/>
    <w:rsid w:val="00A663FE"/>
    <w:rsid w:val="00A679D1"/>
    <w:rsid w:val="00A67B22"/>
    <w:rsid w:val="00A70DC8"/>
    <w:rsid w:val="00A7139E"/>
    <w:rsid w:val="00A72780"/>
    <w:rsid w:val="00A72819"/>
    <w:rsid w:val="00A74880"/>
    <w:rsid w:val="00A756CB"/>
    <w:rsid w:val="00A7584F"/>
    <w:rsid w:val="00A75C15"/>
    <w:rsid w:val="00A76CA3"/>
    <w:rsid w:val="00A77000"/>
    <w:rsid w:val="00A7785C"/>
    <w:rsid w:val="00A80701"/>
    <w:rsid w:val="00A81096"/>
    <w:rsid w:val="00A81D2D"/>
    <w:rsid w:val="00A82B65"/>
    <w:rsid w:val="00A83927"/>
    <w:rsid w:val="00A83E07"/>
    <w:rsid w:val="00A8409D"/>
    <w:rsid w:val="00A84786"/>
    <w:rsid w:val="00A85B3D"/>
    <w:rsid w:val="00A85D4F"/>
    <w:rsid w:val="00A907BB"/>
    <w:rsid w:val="00A90B9E"/>
    <w:rsid w:val="00A917C2"/>
    <w:rsid w:val="00A92F71"/>
    <w:rsid w:val="00A93B0C"/>
    <w:rsid w:val="00A93CF8"/>
    <w:rsid w:val="00A964DE"/>
    <w:rsid w:val="00A975ED"/>
    <w:rsid w:val="00AA1C10"/>
    <w:rsid w:val="00AA2113"/>
    <w:rsid w:val="00AA4385"/>
    <w:rsid w:val="00AA4E76"/>
    <w:rsid w:val="00AA507B"/>
    <w:rsid w:val="00AA5844"/>
    <w:rsid w:val="00AA58A8"/>
    <w:rsid w:val="00AA6AF0"/>
    <w:rsid w:val="00AB0B5D"/>
    <w:rsid w:val="00AB0EBE"/>
    <w:rsid w:val="00AB24F5"/>
    <w:rsid w:val="00AB3B8B"/>
    <w:rsid w:val="00AB3D6C"/>
    <w:rsid w:val="00AB423C"/>
    <w:rsid w:val="00AB4BD9"/>
    <w:rsid w:val="00AB4CD5"/>
    <w:rsid w:val="00AB7553"/>
    <w:rsid w:val="00AB79FB"/>
    <w:rsid w:val="00AC11E4"/>
    <w:rsid w:val="00AC1899"/>
    <w:rsid w:val="00AC3E5A"/>
    <w:rsid w:val="00AC54F4"/>
    <w:rsid w:val="00AC607D"/>
    <w:rsid w:val="00AC6B90"/>
    <w:rsid w:val="00AC7122"/>
    <w:rsid w:val="00AC7157"/>
    <w:rsid w:val="00AC72D3"/>
    <w:rsid w:val="00AC7782"/>
    <w:rsid w:val="00AD0588"/>
    <w:rsid w:val="00AD15E9"/>
    <w:rsid w:val="00AD20F6"/>
    <w:rsid w:val="00AD4DB3"/>
    <w:rsid w:val="00AD5E92"/>
    <w:rsid w:val="00AD6612"/>
    <w:rsid w:val="00AD6A16"/>
    <w:rsid w:val="00AD6BA4"/>
    <w:rsid w:val="00AD727C"/>
    <w:rsid w:val="00AE0586"/>
    <w:rsid w:val="00AE0DAC"/>
    <w:rsid w:val="00AE14F6"/>
    <w:rsid w:val="00AE161E"/>
    <w:rsid w:val="00AE182D"/>
    <w:rsid w:val="00AE1AE8"/>
    <w:rsid w:val="00AE338A"/>
    <w:rsid w:val="00AE3DA1"/>
    <w:rsid w:val="00AE40F1"/>
    <w:rsid w:val="00AE41E7"/>
    <w:rsid w:val="00AE5D20"/>
    <w:rsid w:val="00AE6514"/>
    <w:rsid w:val="00AE7029"/>
    <w:rsid w:val="00AE7E0F"/>
    <w:rsid w:val="00AF0D3E"/>
    <w:rsid w:val="00AF0DEA"/>
    <w:rsid w:val="00AF1657"/>
    <w:rsid w:val="00AF3058"/>
    <w:rsid w:val="00AF3289"/>
    <w:rsid w:val="00AF349F"/>
    <w:rsid w:val="00AF4B8C"/>
    <w:rsid w:val="00AF63B7"/>
    <w:rsid w:val="00AF7FC0"/>
    <w:rsid w:val="00B00566"/>
    <w:rsid w:val="00B005F3"/>
    <w:rsid w:val="00B035D8"/>
    <w:rsid w:val="00B03785"/>
    <w:rsid w:val="00B038C2"/>
    <w:rsid w:val="00B0431B"/>
    <w:rsid w:val="00B04D24"/>
    <w:rsid w:val="00B0562F"/>
    <w:rsid w:val="00B06654"/>
    <w:rsid w:val="00B06D38"/>
    <w:rsid w:val="00B07584"/>
    <w:rsid w:val="00B1191B"/>
    <w:rsid w:val="00B11F13"/>
    <w:rsid w:val="00B1341B"/>
    <w:rsid w:val="00B138AE"/>
    <w:rsid w:val="00B13FC8"/>
    <w:rsid w:val="00B13FE2"/>
    <w:rsid w:val="00B14465"/>
    <w:rsid w:val="00B147C4"/>
    <w:rsid w:val="00B14C8E"/>
    <w:rsid w:val="00B14CAA"/>
    <w:rsid w:val="00B1635D"/>
    <w:rsid w:val="00B167C0"/>
    <w:rsid w:val="00B16B88"/>
    <w:rsid w:val="00B175A7"/>
    <w:rsid w:val="00B178AF"/>
    <w:rsid w:val="00B2092B"/>
    <w:rsid w:val="00B212CE"/>
    <w:rsid w:val="00B219E1"/>
    <w:rsid w:val="00B220ED"/>
    <w:rsid w:val="00B22D52"/>
    <w:rsid w:val="00B23B25"/>
    <w:rsid w:val="00B248E6"/>
    <w:rsid w:val="00B2504E"/>
    <w:rsid w:val="00B253A0"/>
    <w:rsid w:val="00B25CAE"/>
    <w:rsid w:val="00B2641B"/>
    <w:rsid w:val="00B2647C"/>
    <w:rsid w:val="00B27249"/>
    <w:rsid w:val="00B274DE"/>
    <w:rsid w:val="00B27CC5"/>
    <w:rsid w:val="00B30334"/>
    <w:rsid w:val="00B305A8"/>
    <w:rsid w:val="00B313BF"/>
    <w:rsid w:val="00B31A76"/>
    <w:rsid w:val="00B326E7"/>
    <w:rsid w:val="00B33B27"/>
    <w:rsid w:val="00B340C8"/>
    <w:rsid w:val="00B34E84"/>
    <w:rsid w:val="00B3622E"/>
    <w:rsid w:val="00B378CF"/>
    <w:rsid w:val="00B37B50"/>
    <w:rsid w:val="00B405F2"/>
    <w:rsid w:val="00B414F8"/>
    <w:rsid w:val="00B41833"/>
    <w:rsid w:val="00B418A8"/>
    <w:rsid w:val="00B41A6A"/>
    <w:rsid w:val="00B42C53"/>
    <w:rsid w:val="00B44B3D"/>
    <w:rsid w:val="00B44BD2"/>
    <w:rsid w:val="00B45A10"/>
    <w:rsid w:val="00B45DFF"/>
    <w:rsid w:val="00B4623E"/>
    <w:rsid w:val="00B502A2"/>
    <w:rsid w:val="00B51159"/>
    <w:rsid w:val="00B51162"/>
    <w:rsid w:val="00B512D3"/>
    <w:rsid w:val="00B51794"/>
    <w:rsid w:val="00B51AAA"/>
    <w:rsid w:val="00B52AFB"/>
    <w:rsid w:val="00B53621"/>
    <w:rsid w:val="00B550E8"/>
    <w:rsid w:val="00B552DB"/>
    <w:rsid w:val="00B56096"/>
    <w:rsid w:val="00B5610F"/>
    <w:rsid w:val="00B56123"/>
    <w:rsid w:val="00B56434"/>
    <w:rsid w:val="00B56A59"/>
    <w:rsid w:val="00B577C9"/>
    <w:rsid w:val="00B61675"/>
    <w:rsid w:val="00B616DB"/>
    <w:rsid w:val="00B61D0F"/>
    <w:rsid w:val="00B62C6D"/>
    <w:rsid w:val="00B63970"/>
    <w:rsid w:val="00B659FB"/>
    <w:rsid w:val="00B65BA2"/>
    <w:rsid w:val="00B66C22"/>
    <w:rsid w:val="00B66CED"/>
    <w:rsid w:val="00B67968"/>
    <w:rsid w:val="00B67BED"/>
    <w:rsid w:val="00B67CDE"/>
    <w:rsid w:val="00B703DA"/>
    <w:rsid w:val="00B713D9"/>
    <w:rsid w:val="00B72897"/>
    <w:rsid w:val="00B72947"/>
    <w:rsid w:val="00B735A3"/>
    <w:rsid w:val="00B73AC1"/>
    <w:rsid w:val="00B74B50"/>
    <w:rsid w:val="00B75497"/>
    <w:rsid w:val="00B7576E"/>
    <w:rsid w:val="00B76155"/>
    <w:rsid w:val="00B761F5"/>
    <w:rsid w:val="00B765CF"/>
    <w:rsid w:val="00B76D0E"/>
    <w:rsid w:val="00B76DFB"/>
    <w:rsid w:val="00B77685"/>
    <w:rsid w:val="00B77AC1"/>
    <w:rsid w:val="00B80598"/>
    <w:rsid w:val="00B81E36"/>
    <w:rsid w:val="00B821A5"/>
    <w:rsid w:val="00B822AD"/>
    <w:rsid w:val="00B834B3"/>
    <w:rsid w:val="00B83719"/>
    <w:rsid w:val="00B8474D"/>
    <w:rsid w:val="00B84A4A"/>
    <w:rsid w:val="00B8512B"/>
    <w:rsid w:val="00B85FC9"/>
    <w:rsid w:val="00B87DE6"/>
    <w:rsid w:val="00B900C9"/>
    <w:rsid w:val="00B9045B"/>
    <w:rsid w:val="00B90AD2"/>
    <w:rsid w:val="00B91E34"/>
    <w:rsid w:val="00B926D2"/>
    <w:rsid w:val="00B92F39"/>
    <w:rsid w:val="00B92FBF"/>
    <w:rsid w:val="00B9316E"/>
    <w:rsid w:val="00B936A9"/>
    <w:rsid w:val="00B946E1"/>
    <w:rsid w:val="00B94FEF"/>
    <w:rsid w:val="00B96417"/>
    <w:rsid w:val="00B96740"/>
    <w:rsid w:val="00B967C6"/>
    <w:rsid w:val="00B96904"/>
    <w:rsid w:val="00B979D4"/>
    <w:rsid w:val="00BA10F2"/>
    <w:rsid w:val="00BA213A"/>
    <w:rsid w:val="00BA23D3"/>
    <w:rsid w:val="00BA3256"/>
    <w:rsid w:val="00BA349F"/>
    <w:rsid w:val="00BA36E7"/>
    <w:rsid w:val="00BA4175"/>
    <w:rsid w:val="00BA4195"/>
    <w:rsid w:val="00BA431A"/>
    <w:rsid w:val="00BA4BA0"/>
    <w:rsid w:val="00BA5F7A"/>
    <w:rsid w:val="00BA6E61"/>
    <w:rsid w:val="00BA7703"/>
    <w:rsid w:val="00BB0872"/>
    <w:rsid w:val="00BB0BF0"/>
    <w:rsid w:val="00BB11B3"/>
    <w:rsid w:val="00BB1320"/>
    <w:rsid w:val="00BB13FC"/>
    <w:rsid w:val="00BB1815"/>
    <w:rsid w:val="00BB2962"/>
    <w:rsid w:val="00BB3B72"/>
    <w:rsid w:val="00BB42D3"/>
    <w:rsid w:val="00BB5344"/>
    <w:rsid w:val="00BB5A66"/>
    <w:rsid w:val="00BB5B6C"/>
    <w:rsid w:val="00BB5CB2"/>
    <w:rsid w:val="00BB5D8C"/>
    <w:rsid w:val="00BB661A"/>
    <w:rsid w:val="00BB66E4"/>
    <w:rsid w:val="00BB6BF0"/>
    <w:rsid w:val="00BB6EEC"/>
    <w:rsid w:val="00BC1740"/>
    <w:rsid w:val="00BC1F21"/>
    <w:rsid w:val="00BC35E2"/>
    <w:rsid w:val="00BC6149"/>
    <w:rsid w:val="00BC6D47"/>
    <w:rsid w:val="00BC7959"/>
    <w:rsid w:val="00BD1A03"/>
    <w:rsid w:val="00BD1DDE"/>
    <w:rsid w:val="00BD3AD0"/>
    <w:rsid w:val="00BD4801"/>
    <w:rsid w:val="00BD5B32"/>
    <w:rsid w:val="00BD65D8"/>
    <w:rsid w:val="00BE0CCE"/>
    <w:rsid w:val="00BE1273"/>
    <w:rsid w:val="00BE1274"/>
    <w:rsid w:val="00BE13A2"/>
    <w:rsid w:val="00BE2030"/>
    <w:rsid w:val="00BE2080"/>
    <w:rsid w:val="00BE5935"/>
    <w:rsid w:val="00BE69D7"/>
    <w:rsid w:val="00BF2047"/>
    <w:rsid w:val="00BF3181"/>
    <w:rsid w:val="00BF3272"/>
    <w:rsid w:val="00BF42AA"/>
    <w:rsid w:val="00BF5788"/>
    <w:rsid w:val="00BF5CB5"/>
    <w:rsid w:val="00BF6512"/>
    <w:rsid w:val="00BF66E9"/>
    <w:rsid w:val="00BF6922"/>
    <w:rsid w:val="00BF7291"/>
    <w:rsid w:val="00BF7496"/>
    <w:rsid w:val="00BF7DC5"/>
    <w:rsid w:val="00C009AE"/>
    <w:rsid w:val="00C012EB"/>
    <w:rsid w:val="00C023F5"/>
    <w:rsid w:val="00C0296B"/>
    <w:rsid w:val="00C03FC5"/>
    <w:rsid w:val="00C05798"/>
    <w:rsid w:val="00C06034"/>
    <w:rsid w:val="00C073E5"/>
    <w:rsid w:val="00C073FC"/>
    <w:rsid w:val="00C103E7"/>
    <w:rsid w:val="00C112CA"/>
    <w:rsid w:val="00C12395"/>
    <w:rsid w:val="00C12486"/>
    <w:rsid w:val="00C12DF0"/>
    <w:rsid w:val="00C143FF"/>
    <w:rsid w:val="00C145B9"/>
    <w:rsid w:val="00C14D40"/>
    <w:rsid w:val="00C15509"/>
    <w:rsid w:val="00C15610"/>
    <w:rsid w:val="00C156C1"/>
    <w:rsid w:val="00C15CA7"/>
    <w:rsid w:val="00C21027"/>
    <w:rsid w:val="00C21701"/>
    <w:rsid w:val="00C2171B"/>
    <w:rsid w:val="00C2258D"/>
    <w:rsid w:val="00C22CC2"/>
    <w:rsid w:val="00C2382D"/>
    <w:rsid w:val="00C24207"/>
    <w:rsid w:val="00C25514"/>
    <w:rsid w:val="00C26461"/>
    <w:rsid w:val="00C26613"/>
    <w:rsid w:val="00C31A7D"/>
    <w:rsid w:val="00C33515"/>
    <w:rsid w:val="00C33A61"/>
    <w:rsid w:val="00C33B58"/>
    <w:rsid w:val="00C33CF5"/>
    <w:rsid w:val="00C34148"/>
    <w:rsid w:val="00C34158"/>
    <w:rsid w:val="00C34709"/>
    <w:rsid w:val="00C350CA"/>
    <w:rsid w:val="00C350CB"/>
    <w:rsid w:val="00C3531B"/>
    <w:rsid w:val="00C35DF8"/>
    <w:rsid w:val="00C3606B"/>
    <w:rsid w:val="00C365D7"/>
    <w:rsid w:val="00C36915"/>
    <w:rsid w:val="00C37619"/>
    <w:rsid w:val="00C37B63"/>
    <w:rsid w:val="00C403C6"/>
    <w:rsid w:val="00C422E5"/>
    <w:rsid w:val="00C42433"/>
    <w:rsid w:val="00C4333B"/>
    <w:rsid w:val="00C438A9"/>
    <w:rsid w:val="00C43C98"/>
    <w:rsid w:val="00C44791"/>
    <w:rsid w:val="00C451C4"/>
    <w:rsid w:val="00C45848"/>
    <w:rsid w:val="00C45BC5"/>
    <w:rsid w:val="00C47098"/>
    <w:rsid w:val="00C4723F"/>
    <w:rsid w:val="00C479BE"/>
    <w:rsid w:val="00C47D70"/>
    <w:rsid w:val="00C47DA3"/>
    <w:rsid w:val="00C50FB6"/>
    <w:rsid w:val="00C5116D"/>
    <w:rsid w:val="00C51302"/>
    <w:rsid w:val="00C52D6C"/>
    <w:rsid w:val="00C52E91"/>
    <w:rsid w:val="00C53106"/>
    <w:rsid w:val="00C53A00"/>
    <w:rsid w:val="00C53E33"/>
    <w:rsid w:val="00C545AE"/>
    <w:rsid w:val="00C550DF"/>
    <w:rsid w:val="00C554AF"/>
    <w:rsid w:val="00C555CC"/>
    <w:rsid w:val="00C557A5"/>
    <w:rsid w:val="00C5604D"/>
    <w:rsid w:val="00C560E0"/>
    <w:rsid w:val="00C5762C"/>
    <w:rsid w:val="00C5770F"/>
    <w:rsid w:val="00C61286"/>
    <w:rsid w:val="00C632EE"/>
    <w:rsid w:val="00C63853"/>
    <w:rsid w:val="00C63B4D"/>
    <w:rsid w:val="00C63E15"/>
    <w:rsid w:val="00C63FC4"/>
    <w:rsid w:val="00C65250"/>
    <w:rsid w:val="00C653FD"/>
    <w:rsid w:val="00C659CB"/>
    <w:rsid w:val="00C65F5A"/>
    <w:rsid w:val="00C67220"/>
    <w:rsid w:val="00C71461"/>
    <w:rsid w:val="00C7265E"/>
    <w:rsid w:val="00C72909"/>
    <w:rsid w:val="00C72EC1"/>
    <w:rsid w:val="00C73445"/>
    <w:rsid w:val="00C737E8"/>
    <w:rsid w:val="00C73C8C"/>
    <w:rsid w:val="00C7472A"/>
    <w:rsid w:val="00C753CF"/>
    <w:rsid w:val="00C762A2"/>
    <w:rsid w:val="00C77019"/>
    <w:rsid w:val="00C77F9E"/>
    <w:rsid w:val="00C85824"/>
    <w:rsid w:val="00C85CA0"/>
    <w:rsid w:val="00C864E8"/>
    <w:rsid w:val="00C86FC5"/>
    <w:rsid w:val="00C875EF"/>
    <w:rsid w:val="00C900CA"/>
    <w:rsid w:val="00C929CE"/>
    <w:rsid w:val="00C93033"/>
    <w:rsid w:val="00C96501"/>
    <w:rsid w:val="00C96A17"/>
    <w:rsid w:val="00C9777E"/>
    <w:rsid w:val="00C979FA"/>
    <w:rsid w:val="00C97BD1"/>
    <w:rsid w:val="00CA0410"/>
    <w:rsid w:val="00CA0C53"/>
    <w:rsid w:val="00CA0E56"/>
    <w:rsid w:val="00CA2D62"/>
    <w:rsid w:val="00CA34E2"/>
    <w:rsid w:val="00CA3616"/>
    <w:rsid w:val="00CA3736"/>
    <w:rsid w:val="00CA38E7"/>
    <w:rsid w:val="00CA39A1"/>
    <w:rsid w:val="00CA3F66"/>
    <w:rsid w:val="00CA3FD0"/>
    <w:rsid w:val="00CA4392"/>
    <w:rsid w:val="00CA4E7B"/>
    <w:rsid w:val="00CA629E"/>
    <w:rsid w:val="00CA7337"/>
    <w:rsid w:val="00CA78C9"/>
    <w:rsid w:val="00CA797C"/>
    <w:rsid w:val="00CB246E"/>
    <w:rsid w:val="00CB2F65"/>
    <w:rsid w:val="00CB3E7E"/>
    <w:rsid w:val="00CB4286"/>
    <w:rsid w:val="00CB487C"/>
    <w:rsid w:val="00CB49CB"/>
    <w:rsid w:val="00CB6C62"/>
    <w:rsid w:val="00CB7A02"/>
    <w:rsid w:val="00CC014F"/>
    <w:rsid w:val="00CC0167"/>
    <w:rsid w:val="00CC0679"/>
    <w:rsid w:val="00CC06FE"/>
    <w:rsid w:val="00CC2526"/>
    <w:rsid w:val="00CC322F"/>
    <w:rsid w:val="00CC3A8F"/>
    <w:rsid w:val="00CC4463"/>
    <w:rsid w:val="00CC5461"/>
    <w:rsid w:val="00CC585C"/>
    <w:rsid w:val="00CC7DA8"/>
    <w:rsid w:val="00CD0F43"/>
    <w:rsid w:val="00CD3503"/>
    <w:rsid w:val="00CD3832"/>
    <w:rsid w:val="00CD39C6"/>
    <w:rsid w:val="00CD4400"/>
    <w:rsid w:val="00CD4F4C"/>
    <w:rsid w:val="00CD5DA7"/>
    <w:rsid w:val="00CD73A1"/>
    <w:rsid w:val="00CE1EFA"/>
    <w:rsid w:val="00CE3750"/>
    <w:rsid w:val="00CE5686"/>
    <w:rsid w:val="00CE5F23"/>
    <w:rsid w:val="00CE5F89"/>
    <w:rsid w:val="00CE661B"/>
    <w:rsid w:val="00CE69D6"/>
    <w:rsid w:val="00CE6B24"/>
    <w:rsid w:val="00CE6C75"/>
    <w:rsid w:val="00CE7946"/>
    <w:rsid w:val="00CE7B12"/>
    <w:rsid w:val="00CF0498"/>
    <w:rsid w:val="00CF061E"/>
    <w:rsid w:val="00CF161B"/>
    <w:rsid w:val="00CF2836"/>
    <w:rsid w:val="00CF2ED4"/>
    <w:rsid w:val="00CF2F61"/>
    <w:rsid w:val="00CF3F40"/>
    <w:rsid w:val="00CF5320"/>
    <w:rsid w:val="00CF5558"/>
    <w:rsid w:val="00CF606C"/>
    <w:rsid w:val="00CF7AC6"/>
    <w:rsid w:val="00D00224"/>
    <w:rsid w:val="00D00B95"/>
    <w:rsid w:val="00D02ABF"/>
    <w:rsid w:val="00D02CB0"/>
    <w:rsid w:val="00D042F9"/>
    <w:rsid w:val="00D06452"/>
    <w:rsid w:val="00D06E03"/>
    <w:rsid w:val="00D0756D"/>
    <w:rsid w:val="00D07F0F"/>
    <w:rsid w:val="00D10160"/>
    <w:rsid w:val="00D10F0B"/>
    <w:rsid w:val="00D11804"/>
    <w:rsid w:val="00D17B57"/>
    <w:rsid w:val="00D214AA"/>
    <w:rsid w:val="00D22152"/>
    <w:rsid w:val="00D23380"/>
    <w:rsid w:val="00D23E6E"/>
    <w:rsid w:val="00D24CA7"/>
    <w:rsid w:val="00D26235"/>
    <w:rsid w:val="00D26DA8"/>
    <w:rsid w:val="00D26F08"/>
    <w:rsid w:val="00D274C3"/>
    <w:rsid w:val="00D27608"/>
    <w:rsid w:val="00D27702"/>
    <w:rsid w:val="00D279EF"/>
    <w:rsid w:val="00D27A6B"/>
    <w:rsid w:val="00D27C03"/>
    <w:rsid w:val="00D30B18"/>
    <w:rsid w:val="00D31800"/>
    <w:rsid w:val="00D32434"/>
    <w:rsid w:val="00D325AB"/>
    <w:rsid w:val="00D326EF"/>
    <w:rsid w:val="00D34298"/>
    <w:rsid w:val="00D34484"/>
    <w:rsid w:val="00D35355"/>
    <w:rsid w:val="00D3702B"/>
    <w:rsid w:val="00D3773D"/>
    <w:rsid w:val="00D37B88"/>
    <w:rsid w:val="00D40ABA"/>
    <w:rsid w:val="00D41174"/>
    <w:rsid w:val="00D4122C"/>
    <w:rsid w:val="00D41401"/>
    <w:rsid w:val="00D41D14"/>
    <w:rsid w:val="00D4200A"/>
    <w:rsid w:val="00D42584"/>
    <w:rsid w:val="00D4581D"/>
    <w:rsid w:val="00D45955"/>
    <w:rsid w:val="00D45BFA"/>
    <w:rsid w:val="00D46A34"/>
    <w:rsid w:val="00D500A4"/>
    <w:rsid w:val="00D500E8"/>
    <w:rsid w:val="00D516E6"/>
    <w:rsid w:val="00D5202B"/>
    <w:rsid w:val="00D522E2"/>
    <w:rsid w:val="00D534E8"/>
    <w:rsid w:val="00D535FB"/>
    <w:rsid w:val="00D53660"/>
    <w:rsid w:val="00D54B28"/>
    <w:rsid w:val="00D552B4"/>
    <w:rsid w:val="00D554E5"/>
    <w:rsid w:val="00D56400"/>
    <w:rsid w:val="00D568A1"/>
    <w:rsid w:val="00D56B3B"/>
    <w:rsid w:val="00D60636"/>
    <w:rsid w:val="00D60CBB"/>
    <w:rsid w:val="00D6137B"/>
    <w:rsid w:val="00D6160B"/>
    <w:rsid w:val="00D62212"/>
    <w:rsid w:val="00D62628"/>
    <w:rsid w:val="00D62B64"/>
    <w:rsid w:val="00D62FA8"/>
    <w:rsid w:val="00D63C56"/>
    <w:rsid w:val="00D63C69"/>
    <w:rsid w:val="00D63DDB"/>
    <w:rsid w:val="00D63FB1"/>
    <w:rsid w:val="00D658BD"/>
    <w:rsid w:val="00D6596C"/>
    <w:rsid w:val="00D65CF0"/>
    <w:rsid w:val="00D677FB"/>
    <w:rsid w:val="00D70473"/>
    <w:rsid w:val="00D706DD"/>
    <w:rsid w:val="00D71096"/>
    <w:rsid w:val="00D71E84"/>
    <w:rsid w:val="00D72289"/>
    <w:rsid w:val="00D73A28"/>
    <w:rsid w:val="00D73AB2"/>
    <w:rsid w:val="00D73F1C"/>
    <w:rsid w:val="00D7460C"/>
    <w:rsid w:val="00D75838"/>
    <w:rsid w:val="00D7622C"/>
    <w:rsid w:val="00D76329"/>
    <w:rsid w:val="00D76DF0"/>
    <w:rsid w:val="00D77B0F"/>
    <w:rsid w:val="00D80384"/>
    <w:rsid w:val="00D803D8"/>
    <w:rsid w:val="00D8139E"/>
    <w:rsid w:val="00D81930"/>
    <w:rsid w:val="00D826C2"/>
    <w:rsid w:val="00D82B1C"/>
    <w:rsid w:val="00D82D6E"/>
    <w:rsid w:val="00D83160"/>
    <w:rsid w:val="00D836DF"/>
    <w:rsid w:val="00D83D6E"/>
    <w:rsid w:val="00D84B0D"/>
    <w:rsid w:val="00D85216"/>
    <w:rsid w:val="00D86D50"/>
    <w:rsid w:val="00D86E96"/>
    <w:rsid w:val="00D8777D"/>
    <w:rsid w:val="00D8777E"/>
    <w:rsid w:val="00D878CC"/>
    <w:rsid w:val="00D87B22"/>
    <w:rsid w:val="00D90A07"/>
    <w:rsid w:val="00D923C7"/>
    <w:rsid w:val="00D9627D"/>
    <w:rsid w:val="00D96715"/>
    <w:rsid w:val="00D96A7A"/>
    <w:rsid w:val="00D96ACE"/>
    <w:rsid w:val="00D96D3B"/>
    <w:rsid w:val="00D96D6A"/>
    <w:rsid w:val="00D97025"/>
    <w:rsid w:val="00D97172"/>
    <w:rsid w:val="00D97E90"/>
    <w:rsid w:val="00DA15F5"/>
    <w:rsid w:val="00DA1A35"/>
    <w:rsid w:val="00DA25D6"/>
    <w:rsid w:val="00DA2AB0"/>
    <w:rsid w:val="00DA315D"/>
    <w:rsid w:val="00DA4332"/>
    <w:rsid w:val="00DA476A"/>
    <w:rsid w:val="00DA5549"/>
    <w:rsid w:val="00DA5934"/>
    <w:rsid w:val="00DA6799"/>
    <w:rsid w:val="00DA6F78"/>
    <w:rsid w:val="00DA7107"/>
    <w:rsid w:val="00DA7E06"/>
    <w:rsid w:val="00DB00EF"/>
    <w:rsid w:val="00DB035B"/>
    <w:rsid w:val="00DB09A5"/>
    <w:rsid w:val="00DB0C30"/>
    <w:rsid w:val="00DB1323"/>
    <w:rsid w:val="00DB14B6"/>
    <w:rsid w:val="00DB29C1"/>
    <w:rsid w:val="00DB3247"/>
    <w:rsid w:val="00DB3259"/>
    <w:rsid w:val="00DB410C"/>
    <w:rsid w:val="00DB4280"/>
    <w:rsid w:val="00DB4653"/>
    <w:rsid w:val="00DB55A4"/>
    <w:rsid w:val="00DB6D95"/>
    <w:rsid w:val="00DB710B"/>
    <w:rsid w:val="00DB722D"/>
    <w:rsid w:val="00DB7CBB"/>
    <w:rsid w:val="00DC0B83"/>
    <w:rsid w:val="00DC1AE2"/>
    <w:rsid w:val="00DC2E19"/>
    <w:rsid w:val="00DC303A"/>
    <w:rsid w:val="00DC3BCB"/>
    <w:rsid w:val="00DC4987"/>
    <w:rsid w:val="00DC4B57"/>
    <w:rsid w:val="00DC56EF"/>
    <w:rsid w:val="00DC7F3D"/>
    <w:rsid w:val="00DD1374"/>
    <w:rsid w:val="00DD13C8"/>
    <w:rsid w:val="00DD1E95"/>
    <w:rsid w:val="00DD1F45"/>
    <w:rsid w:val="00DD230F"/>
    <w:rsid w:val="00DD2DA5"/>
    <w:rsid w:val="00DD3854"/>
    <w:rsid w:val="00DD3A86"/>
    <w:rsid w:val="00DD4128"/>
    <w:rsid w:val="00DD414C"/>
    <w:rsid w:val="00DD51FF"/>
    <w:rsid w:val="00DD6BA9"/>
    <w:rsid w:val="00DD7F24"/>
    <w:rsid w:val="00DE0770"/>
    <w:rsid w:val="00DE0E06"/>
    <w:rsid w:val="00DE19A8"/>
    <w:rsid w:val="00DE30A7"/>
    <w:rsid w:val="00DE3600"/>
    <w:rsid w:val="00DE5D6E"/>
    <w:rsid w:val="00DE6363"/>
    <w:rsid w:val="00DE6827"/>
    <w:rsid w:val="00DE6B48"/>
    <w:rsid w:val="00DF0852"/>
    <w:rsid w:val="00DF1006"/>
    <w:rsid w:val="00DF15E2"/>
    <w:rsid w:val="00DF1824"/>
    <w:rsid w:val="00DF1EB1"/>
    <w:rsid w:val="00DF1EBD"/>
    <w:rsid w:val="00DF2573"/>
    <w:rsid w:val="00DF3610"/>
    <w:rsid w:val="00DF4D46"/>
    <w:rsid w:val="00DF5C0F"/>
    <w:rsid w:val="00DF62C0"/>
    <w:rsid w:val="00DF6898"/>
    <w:rsid w:val="00DF6CEF"/>
    <w:rsid w:val="00DF6EAA"/>
    <w:rsid w:val="00E005A9"/>
    <w:rsid w:val="00E00F62"/>
    <w:rsid w:val="00E01CC8"/>
    <w:rsid w:val="00E02AEC"/>
    <w:rsid w:val="00E02E9B"/>
    <w:rsid w:val="00E02F7B"/>
    <w:rsid w:val="00E03859"/>
    <w:rsid w:val="00E04209"/>
    <w:rsid w:val="00E05AAB"/>
    <w:rsid w:val="00E0670E"/>
    <w:rsid w:val="00E06EB2"/>
    <w:rsid w:val="00E07876"/>
    <w:rsid w:val="00E1013B"/>
    <w:rsid w:val="00E10E48"/>
    <w:rsid w:val="00E110D9"/>
    <w:rsid w:val="00E11223"/>
    <w:rsid w:val="00E116EE"/>
    <w:rsid w:val="00E11E38"/>
    <w:rsid w:val="00E122A0"/>
    <w:rsid w:val="00E12375"/>
    <w:rsid w:val="00E12B73"/>
    <w:rsid w:val="00E12EE1"/>
    <w:rsid w:val="00E14C79"/>
    <w:rsid w:val="00E1536F"/>
    <w:rsid w:val="00E15C56"/>
    <w:rsid w:val="00E16295"/>
    <w:rsid w:val="00E17AEC"/>
    <w:rsid w:val="00E206E1"/>
    <w:rsid w:val="00E21CC2"/>
    <w:rsid w:val="00E22E6B"/>
    <w:rsid w:val="00E22F00"/>
    <w:rsid w:val="00E231AE"/>
    <w:rsid w:val="00E237F5"/>
    <w:rsid w:val="00E23E40"/>
    <w:rsid w:val="00E244F0"/>
    <w:rsid w:val="00E24555"/>
    <w:rsid w:val="00E25040"/>
    <w:rsid w:val="00E25089"/>
    <w:rsid w:val="00E26A29"/>
    <w:rsid w:val="00E26B32"/>
    <w:rsid w:val="00E27585"/>
    <w:rsid w:val="00E301A2"/>
    <w:rsid w:val="00E320DD"/>
    <w:rsid w:val="00E3257B"/>
    <w:rsid w:val="00E3343F"/>
    <w:rsid w:val="00E33471"/>
    <w:rsid w:val="00E34DE8"/>
    <w:rsid w:val="00E34E75"/>
    <w:rsid w:val="00E3558F"/>
    <w:rsid w:val="00E37E38"/>
    <w:rsid w:val="00E37EA1"/>
    <w:rsid w:val="00E37F56"/>
    <w:rsid w:val="00E413CB"/>
    <w:rsid w:val="00E4151D"/>
    <w:rsid w:val="00E468C6"/>
    <w:rsid w:val="00E501B7"/>
    <w:rsid w:val="00E50225"/>
    <w:rsid w:val="00E50F29"/>
    <w:rsid w:val="00E51980"/>
    <w:rsid w:val="00E51A12"/>
    <w:rsid w:val="00E530DA"/>
    <w:rsid w:val="00E565BA"/>
    <w:rsid w:val="00E57EAB"/>
    <w:rsid w:val="00E6037B"/>
    <w:rsid w:val="00E6158E"/>
    <w:rsid w:val="00E62C91"/>
    <w:rsid w:val="00E63573"/>
    <w:rsid w:val="00E63609"/>
    <w:rsid w:val="00E652AB"/>
    <w:rsid w:val="00E65B83"/>
    <w:rsid w:val="00E667AE"/>
    <w:rsid w:val="00E66EAE"/>
    <w:rsid w:val="00E6748B"/>
    <w:rsid w:val="00E67BE1"/>
    <w:rsid w:val="00E67D24"/>
    <w:rsid w:val="00E67F15"/>
    <w:rsid w:val="00E703FC"/>
    <w:rsid w:val="00E72229"/>
    <w:rsid w:val="00E73345"/>
    <w:rsid w:val="00E74158"/>
    <w:rsid w:val="00E74866"/>
    <w:rsid w:val="00E75CC9"/>
    <w:rsid w:val="00E75F5F"/>
    <w:rsid w:val="00E769DC"/>
    <w:rsid w:val="00E76BF0"/>
    <w:rsid w:val="00E80BD4"/>
    <w:rsid w:val="00E8279E"/>
    <w:rsid w:val="00E82D19"/>
    <w:rsid w:val="00E82D83"/>
    <w:rsid w:val="00E83082"/>
    <w:rsid w:val="00E836FA"/>
    <w:rsid w:val="00E83C39"/>
    <w:rsid w:val="00E8411C"/>
    <w:rsid w:val="00E8475B"/>
    <w:rsid w:val="00E85285"/>
    <w:rsid w:val="00E86619"/>
    <w:rsid w:val="00E868C2"/>
    <w:rsid w:val="00E86E0F"/>
    <w:rsid w:val="00E87414"/>
    <w:rsid w:val="00E91920"/>
    <w:rsid w:val="00E928E4"/>
    <w:rsid w:val="00E93758"/>
    <w:rsid w:val="00E93804"/>
    <w:rsid w:val="00E93EE5"/>
    <w:rsid w:val="00E94341"/>
    <w:rsid w:val="00E946CD"/>
    <w:rsid w:val="00E94F0D"/>
    <w:rsid w:val="00E95015"/>
    <w:rsid w:val="00E951FB"/>
    <w:rsid w:val="00E9526C"/>
    <w:rsid w:val="00E958B1"/>
    <w:rsid w:val="00E95E70"/>
    <w:rsid w:val="00EA18A7"/>
    <w:rsid w:val="00EA3311"/>
    <w:rsid w:val="00EA3BA1"/>
    <w:rsid w:val="00EA3C38"/>
    <w:rsid w:val="00EA3C6D"/>
    <w:rsid w:val="00EA3F23"/>
    <w:rsid w:val="00EA5149"/>
    <w:rsid w:val="00EA5353"/>
    <w:rsid w:val="00EA5945"/>
    <w:rsid w:val="00EA5B01"/>
    <w:rsid w:val="00EA5D91"/>
    <w:rsid w:val="00EA6384"/>
    <w:rsid w:val="00EA63F5"/>
    <w:rsid w:val="00EA6886"/>
    <w:rsid w:val="00EA6A0D"/>
    <w:rsid w:val="00EA7533"/>
    <w:rsid w:val="00EB026B"/>
    <w:rsid w:val="00EB2061"/>
    <w:rsid w:val="00EB3206"/>
    <w:rsid w:val="00EB3FA3"/>
    <w:rsid w:val="00EB42D4"/>
    <w:rsid w:val="00EB5392"/>
    <w:rsid w:val="00EB559D"/>
    <w:rsid w:val="00EB5A02"/>
    <w:rsid w:val="00EB5A5D"/>
    <w:rsid w:val="00EB61EC"/>
    <w:rsid w:val="00EB66F1"/>
    <w:rsid w:val="00EB706F"/>
    <w:rsid w:val="00EB7BC8"/>
    <w:rsid w:val="00EC04A2"/>
    <w:rsid w:val="00EC17C7"/>
    <w:rsid w:val="00EC1B5B"/>
    <w:rsid w:val="00EC1BAB"/>
    <w:rsid w:val="00EC358D"/>
    <w:rsid w:val="00EC40EE"/>
    <w:rsid w:val="00EC43F0"/>
    <w:rsid w:val="00EC526C"/>
    <w:rsid w:val="00EC52E0"/>
    <w:rsid w:val="00EC5E87"/>
    <w:rsid w:val="00EC65FF"/>
    <w:rsid w:val="00EC72E0"/>
    <w:rsid w:val="00EC7E4C"/>
    <w:rsid w:val="00ED0785"/>
    <w:rsid w:val="00ED08BA"/>
    <w:rsid w:val="00ED1640"/>
    <w:rsid w:val="00ED17AB"/>
    <w:rsid w:val="00ED23B8"/>
    <w:rsid w:val="00ED280A"/>
    <w:rsid w:val="00ED354A"/>
    <w:rsid w:val="00ED4928"/>
    <w:rsid w:val="00ED56F2"/>
    <w:rsid w:val="00ED5ECB"/>
    <w:rsid w:val="00ED676E"/>
    <w:rsid w:val="00ED69DF"/>
    <w:rsid w:val="00ED709A"/>
    <w:rsid w:val="00ED7365"/>
    <w:rsid w:val="00ED7A6F"/>
    <w:rsid w:val="00EE18D9"/>
    <w:rsid w:val="00EE1DBC"/>
    <w:rsid w:val="00EE1EB0"/>
    <w:rsid w:val="00EE2D3A"/>
    <w:rsid w:val="00EE32D2"/>
    <w:rsid w:val="00EE3315"/>
    <w:rsid w:val="00EE35AD"/>
    <w:rsid w:val="00EE43F4"/>
    <w:rsid w:val="00EE486F"/>
    <w:rsid w:val="00EE59AD"/>
    <w:rsid w:val="00EE7F03"/>
    <w:rsid w:val="00EF04FE"/>
    <w:rsid w:val="00EF0FBA"/>
    <w:rsid w:val="00EF1778"/>
    <w:rsid w:val="00EF2D22"/>
    <w:rsid w:val="00EF4625"/>
    <w:rsid w:val="00EF4C3F"/>
    <w:rsid w:val="00EF4E03"/>
    <w:rsid w:val="00EF50F2"/>
    <w:rsid w:val="00EF6202"/>
    <w:rsid w:val="00EF63EC"/>
    <w:rsid w:val="00EF64FC"/>
    <w:rsid w:val="00EF6D85"/>
    <w:rsid w:val="00EF70FF"/>
    <w:rsid w:val="00EF7E80"/>
    <w:rsid w:val="00F019EB"/>
    <w:rsid w:val="00F0488E"/>
    <w:rsid w:val="00F04E4C"/>
    <w:rsid w:val="00F0590B"/>
    <w:rsid w:val="00F05FC2"/>
    <w:rsid w:val="00F06C67"/>
    <w:rsid w:val="00F06CB8"/>
    <w:rsid w:val="00F104FF"/>
    <w:rsid w:val="00F107B6"/>
    <w:rsid w:val="00F11027"/>
    <w:rsid w:val="00F1243E"/>
    <w:rsid w:val="00F12E48"/>
    <w:rsid w:val="00F1302F"/>
    <w:rsid w:val="00F13050"/>
    <w:rsid w:val="00F14232"/>
    <w:rsid w:val="00F14D6C"/>
    <w:rsid w:val="00F14E7A"/>
    <w:rsid w:val="00F15564"/>
    <w:rsid w:val="00F163D9"/>
    <w:rsid w:val="00F16CE4"/>
    <w:rsid w:val="00F17516"/>
    <w:rsid w:val="00F17754"/>
    <w:rsid w:val="00F20910"/>
    <w:rsid w:val="00F21C66"/>
    <w:rsid w:val="00F22398"/>
    <w:rsid w:val="00F22A25"/>
    <w:rsid w:val="00F23C86"/>
    <w:rsid w:val="00F2409A"/>
    <w:rsid w:val="00F24731"/>
    <w:rsid w:val="00F24801"/>
    <w:rsid w:val="00F25054"/>
    <w:rsid w:val="00F25653"/>
    <w:rsid w:val="00F25882"/>
    <w:rsid w:val="00F259DD"/>
    <w:rsid w:val="00F25C96"/>
    <w:rsid w:val="00F2626A"/>
    <w:rsid w:val="00F2691D"/>
    <w:rsid w:val="00F27A27"/>
    <w:rsid w:val="00F3008C"/>
    <w:rsid w:val="00F3172D"/>
    <w:rsid w:val="00F32269"/>
    <w:rsid w:val="00F3323D"/>
    <w:rsid w:val="00F3469C"/>
    <w:rsid w:val="00F34C79"/>
    <w:rsid w:val="00F35024"/>
    <w:rsid w:val="00F3506A"/>
    <w:rsid w:val="00F3590F"/>
    <w:rsid w:val="00F361F3"/>
    <w:rsid w:val="00F37810"/>
    <w:rsid w:val="00F37C14"/>
    <w:rsid w:val="00F37E43"/>
    <w:rsid w:val="00F41296"/>
    <w:rsid w:val="00F42883"/>
    <w:rsid w:val="00F42A28"/>
    <w:rsid w:val="00F42F14"/>
    <w:rsid w:val="00F435DA"/>
    <w:rsid w:val="00F438DC"/>
    <w:rsid w:val="00F44A68"/>
    <w:rsid w:val="00F45851"/>
    <w:rsid w:val="00F460E7"/>
    <w:rsid w:val="00F46BBD"/>
    <w:rsid w:val="00F50C86"/>
    <w:rsid w:val="00F50D05"/>
    <w:rsid w:val="00F50FE2"/>
    <w:rsid w:val="00F54669"/>
    <w:rsid w:val="00F54CCE"/>
    <w:rsid w:val="00F55AD4"/>
    <w:rsid w:val="00F565F4"/>
    <w:rsid w:val="00F607CA"/>
    <w:rsid w:val="00F6218A"/>
    <w:rsid w:val="00F62942"/>
    <w:rsid w:val="00F634D4"/>
    <w:rsid w:val="00F63CC1"/>
    <w:rsid w:val="00F64565"/>
    <w:rsid w:val="00F6462B"/>
    <w:rsid w:val="00F65282"/>
    <w:rsid w:val="00F660AA"/>
    <w:rsid w:val="00F6635F"/>
    <w:rsid w:val="00F668E3"/>
    <w:rsid w:val="00F66C5C"/>
    <w:rsid w:val="00F679DC"/>
    <w:rsid w:val="00F67C93"/>
    <w:rsid w:val="00F70720"/>
    <w:rsid w:val="00F70FC5"/>
    <w:rsid w:val="00F71127"/>
    <w:rsid w:val="00F7140A"/>
    <w:rsid w:val="00F72124"/>
    <w:rsid w:val="00F7365B"/>
    <w:rsid w:val="00F76185"/>
    <w:rsid w:val="00F765B1"/>
    <w:rsid w:val="00F76A87"/>
    <w:rsid w:val="00F77466"/>
    <w:rsid w:val="00F776B9"/>
    <w:rsid w:val="00F77E84"/>
    <w:rsid w:val="00F80AF4"/>
    <w:rsid w:val="00F80BAF"/>
    <w:rsid w:val="00F81646"/>
    <w:rsid w:val="00F81E50"/>
    <w:rsid w:val="00F82DD4"/>
    <w:rsid w:val="00F83CF2"/>
    <w:rsid w:val="00F8403E"/>
    <w:rsid w:val="00F84728"/>
    <w:rsid w:val="00F84897"/>
    <w:rsid w:val="00F85414"/>
    <w:rsid w:val="00F85DEE"/>
    <w:rsid w:val="00F85E98"/>
    <w:rsid w:val="00F876A5"/>
    <w:rsid w:val="00F92D2B"/>
    <w:rsid w:val="00F93D08"/>
    <w:rsid w:val="00F942CD"/>
    <w:rsid w:val="00F94DB9"/>
    <w:rsid w:val="00F95F5E"/>
    <w:rsid w:val="00F97556"/>
    <w:rsid w:val="00FA0467"/>
    <w:rsid w:val="00FA0AAC"/>
    <w:rsid w:val="00FA10E1"/>
    <w:rsid w:val="00FA1554"/>
    <w:rsid w:val="00FA18E7"/>
    <w:rsid w:val="00FA2C03"/>
    <w:rsid w:val="00FA3CC8"/>
    <w:rsid w:val="00FA4EA4"/>
    <w:rsid w:val="00FA4F37"/>
    <w:rsid w:val="00FA7C74"/>
    <w:rsid w:val="00FA7CF5"/>
    <w:rsid w:val="00FB0077"/>
    <w:rsid w:val="00FB03CD"/>
    <w:rsid w:val="00FB09BD"/>
    <w:rsid w:val="00FB11D3"/>
    <w:rsid w:val="00FB131D"/>
    <w:rsid w:val="00FB1F01"/>
    <w:rsid w:val="00FB2481"/>
    <w:rsid w:val="00FB24D2"/>
    <w:rsid w:val="00FB2781"/>
    <w:rsid w:val="00FB2792"/>
    <w:rsid w:val="00FB28B7"/>
    <w:rsid w:val="00FB298F"/>
    <w:rsid w:val="00FB2AF3"/>
    <w:rsid w:val="00FB5603"/>
    <w:rsid w:val="00FB56ED"/>
    <w:rsid w:val="00FB618A"/>
    <w:rsid w:val="00FC003F"/>
    <w:rsid w:val="00FC107F"/>
    <w:rsid w:val="00FC1081"/>
    <w:rsid w:val="00FC18EF"/>
    <w:rsid w:val="00FC1A25"/>
    <w:rsid w:val="00FC1C96"/>
    <w:rsid w:val="00FC20BA"/>
    <w:rsid w:val="00FC284B"/>
    <w:rsid w:val="00FC2F55"/>
    <w:rsid w:val="00FC32A6"/>
    <w:rsid w:val="00FC3C0A"/>
    <w:rsid w:val="00FC3D73"/>
    <w:rsid w:val="00FC68D0"/>
    <w:rsid w:val="00FC6E9E"/>
    <w:rsid w:val="00FC73D9"/>
    <w:rsid w:val="00FC76E2"/>
    <w:rsid w:val="00FC7A4C"/>
    <w:rsid w:val="00FC7BE8"/>
    <w:rsid w:val="00FC7DC1"/>
    <w:rsid w:val="00FD0108"/>
    <w:rsid w:val="00FD0316"/>
    <w:rsid w:val="00FD09C9"/>
    <w:rsid w:val="00FD0B60"/>
    <w:rsid w:val="00FD0C2B"/>
    <w:rsid w:val="00FD1848"/>
    <w:rsid w:val="00FD1DFB"/>
    <w:rsid w:val="00FD1ECA"/>
    <w:rsid w:val="00FD215B"/>
    <w:rsid w:val="00FD2CCC"/>
    <w:rsid w:val="00FD36A8"/>
    <w:rsid w:val="00FD423C"/>
    <w:rsid w:val="00FD5988"/>
    <w:rsid w:val="00FD68D1"/>
    <w:rsid w:val="00FD7532"/>
    <w:rsid w:val="00FD7766"/>
    <w:rsid w:val="00FD7A3D"/>
    <w:rsid w:val="00FE0926"/>
    <w:rsid w:val="00FE1E12"/>
    <w:rsid w:val="00FE1E79"/>
    <w:rsid w:val="00FE281E"/>
    <w:rsid w:val="00FE34E2"/>
    <w:rsid w:val="00FE362A"/>
    <w:rsid w:val="00FE4A6E"/>
    <w:rsid w:val="00FE4EB5"/>
    <w:rsid w:val="00FE4FC7"/>
    <w:rsid w:val="00FE61ED"/>
    <w:rsid w:val="00FE7CF1"/>
    <w:rsid w:val="00FF05B4"/>
    <w:rsid w:val="00FF16C6"/>
    <w:rsid w:val="00FF1F68"/>
    <w:rsid w:val="00FF27EC"/>
    <w:rsid w:val="00FF2BD1"/>
    <w:rsid w:val="00FF36FB"/>
    <w:rsid w:val="00FF3988"/>
    <w:rsid w:val="00FF3A52"/>
    <w:rsid w:val="00FF4469"/>
    <w:rsid w:val="00FF553F"/>
    <w:rsid w:val="00FF589E"/>
    <w:rsid w:val="00FF5C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28BD6B"/>
  <w15:docId w15:val="{0F2C903A-6D64-40CC-B617-9D33F3F755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iPriority="99" w:unhideWhenUsed="1"/>
    <w:lsdException w:name="toc 3" w:semiHidden="1" w:uiPriority="9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qFormat="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nhideWhenUsed="1"/>
    <w:lsdException w:name="List 2" w:semiHidden="1" w:unhideWhenUsed="1"/>
    <w:lsdException w:name="List 3" w:semiHidden="1" w:unhideWhenUsed="1"/>
    <w:lsdException w:name="List Bullet 2" w:semiHidden="1"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iPriority="99" w:unhideWhenUsed="1"/>
    <w:lsdException w:name="List Number 4" w:semiHidden="1" w:uiPriority="99"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99" w:qFormat="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99"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9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1">
    <w:name w:val="Normal"/>
    <w:qFormat/>
    <w:rsid w:val="00650797"/>
    <w:rPr>
      <w:sz w:val="24"/>
      <w:szCs w:val="24"/>
    </w:rPr>
  </w:style>
  <w:style w:type="paragraph" w:styleId="10">
    <w:name w:val="heading 1"/>
    <w:aliases w:val="OG Heading 1,Caaieiaie aei?ac,çàãîëîâîê 1,caaieiaie 1,Заголовок биораз,Çàãîëîâîê áèîðàç,Document Header1,Заголовок 1 Знак2,Заголовок 1 Знак1 Знак,Заголовок 1 Знак Знак Знак,Заголовок 1 Знак Знак1 Знак,Заголовок 1 Знак Знак2,H1"/>
    <w:basedOn w:val="a1"/>
    <w:next w:val="a1"/>
    <w:link w:val="11"/>
    <w:qFormat/>
    <w:rsid w:val="00650797"/>
    <w:pPr>
      <w:keepNext/>
      <w:ind w:left="1692" w:firstLine="708"/>
      <w:jc w:val="center"/>
      <w:outlineLvl w:val="0"/>
    </w:pPr>
    <w:rPr>
      <w:sz w:val="28"/>
      <w:szCs w:val="28"/>
    </w:rPr>
  </w:style>
  <w:style w:type="paragraph" w:styleId="2">
    <w:name w:val="heading 2"/>
    <w:aliases w:val="OG Heading 2,Загол2,Çàãîë2,1.1. Caaieiaie 2,1.1. Заголовок 2,Caaie2,Caaieiaie 2 Ciae"/>
    <w:basedOn w:val="a1"/>
    <w:next w:val="a1"/>
    <w:link w:val="20"/>
    <w:qFormat/>
    <w:rsid w:val="00761D92"/>
    <w:pPr>
      <w:keepNext/>
      <w:tabs>
        <w:tab w:val="left" w:pos="1134"/>
      </w:tabs>
      <w:suppressAutoHyphens/>
      <w:spacing w:before="120"/>
      <w:ind w:firstLine="709"/>
      <w:outlineLvl w:val="1"/>
    </w:pPr>
    <w:rPr>
      <w:b/>
      <w:bCs/>
      <w:sz w:val="26"/>
      <w:szCs w:val="26"/>
    </w:rPr>
  </w:style>
  <w:style w:type="paragraph" w:styleId="3">
    <w:name w:val="heading 3"/>
    <w:aliases w:val="OG Heading 3"/>
    <w:basedOn w:val="a1"/>
    <w:next w:val="a1"/>
    <w:link w:val="30"/>
    <w:qFormat/>
    <w:rsid w:val="00761D92"/>
    <w:pPr>
      <w:keepNext/>
      <w:jc w:val="center"/>
      <w:outlineLvl w:val="2"/>
    </w:pPr>
    <w:rPr>
      <w:b/>
      <w:bCs/>
      <w:sz w:val="26"/>
      <w:szCs w:val="20"/>
      <w:u w:val="single"/>
    </w:rPr>
  </w:style>
  <w:style w:type="paragraph" w:styleId="4">
    <w:name w:val="heading 4"/>
    <w:aliases w:val="OG Heading 4"/>
    <w:basedOn w:val="a1"/>
    <w:next w:val="a1"/>
    <w:link w:val="40"/>
    <w:qFormat/>
    <w:rsid w:val="00761D92"/>
    <w:pPr>
      <w:keepNext/>
      <w:jc w:val="center"/>
      <w:outlineLvl w:val="3"/>
    </w:pPr>
    <w:rPr>
      <w:b/>
      <w:bCs/>
      <w:sz w:val="26"/>
      <w:szCs w:val="26"/>
    </w:rPr>
  </w:style>
  <w:style w:type="paragraph" w:styleId="5">
    <w:name w:val="heading 5"/>
    <w:aliases w:val="OG Appendix"/>
    <w:basedOn w:val="a1"/>
    <w:next w:val="a1"/>
    <w:link w:val="50"/>
    <w:qFormat/>
    <w:rsid w:val="002C7BA0"/>
    <w:pPr>
      <w:spacing w:before="240" w:after="60"/>
      <w:outlineLvl w:val="4"/>
    </w:pPr>
    <w:rPr>
      <w:rFonts w:eastAsia="Calibri"/>
      <w:b/>
      <w:bCs/>
      <w:i/>
      <w:iCs/>
      <w:sz w:val="26"/>
      <w:szCs w:val="26"/>
    </w:rPr>
  </w:style>
  <w:style w:type="paragraph" w:styleId="6">
    <w:name w:val="heading 6"/>
    <w:aliases w:val="OG Distribution"/>
    <w:basedOn w:val="a1"/>
    <w:next w:val="a1"/>
    <w:link w:val="60"/>
    <w:qFormat/>
    <w:rsid w:val="00761D92"/>
    <w:pPr>
      <w:keepNext/>
      <w:ind w:firstLine="567"/>
      <w:outlineLvl w:val="5"/>
    </w:pPr>
    <w:rPr>
      <w:b/>
      <w:bCs/>
      <w:sz w:val="26"/>
      <w:szCs w:val="26"/>
    </w:rPr>
  </w:style>
  <w:style w:type="paragraph" w:styleId="7">
    <w:name w:val="heading 7"/>
    <w:basedOn w:val="a1"/>
    <w:next w:val="a1"/>
    <w:link w:val="70"/>
    <w:qFormat/>
    <w:rsid w:val="00761D92"/>
    <w:pPr>
      <w:keepNext/>
      <w:jc w:val="right"/>
      <w:outlineLvl w:val="6"/>
    </w:pPr>
    <w:rPr>
      <w:b/>
      <w:szCs w:val="20"/>
    </w:rPr>
  </w:style>
  <w:style w:type="paragraph" w:styleId="8">
    <w:name w:val="heading 8"/>
    <w:basedOn w:val="a1"/>
    <w:next w:val="a1"/>
    <w:link w:val="80"/>
    <w:qFormat/>
    <w:rsid w:val="00761D92"/>
    <w:pPr>
      <w:keepNext/>
      <w:autoSpaceDE w:val="0"/>
      <w:autoSpaceDN w:val="0"/>
      <w:jc w:val="center"/>
      <w:outlineLvl w:val="7"/>
    </w:pPr>
    <w:rPr>
      <w:b/>
      <w:bCs/>
    </w:rPr>
  </w:style>
  <w:style w:type="paragraph" w:styleId="9">
    <w:name w:val="heading 9"/>
    <w:basedOn w:val="a1"/>
    <w:next w:val="a1"/>
    <w:link w:val="90"/>
    <w:qFormat/>
    <w:rsid w:val="00761D92"/>
    <w:pPr>
      <w:keepNext/>
      <w:widowControl w:val="0"/>
      <w:tabs>
        <w:tab w:val="num" w:pos="1336"/>
      </w:tabs>
      <w:autoSpaceDE w:val="0"/>
      <w:autoSpaceDN w:val="0"/>
      <w:adjustRightInd w:val="0"/>
      <w:ind w:left="1336" w:hanging="1584"/>
      <w:jc w:val="center"/>
      <w:outlineLvl w:val="8"/>
    </w:pPr>
    <w:rPr>
      <w:b/>
      <w:bCs/>
      <w:sz w:val="4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ConsPlusNormal">
    <w:name w:val="ConsPlusNormal"/>
    <w:link w:val="ConsPlusNormal0"/>
    <w:qFormat/>
    <w:rsid w:val="000062D2"/>
    <w:pPr>
      <w:widowControl w:val="0"/>
      <w:autoSpaceDE w:val="0"/>
      <w:autoSpaceDN w:val="0"/>
      <w:adjustRightInd w:val="0"/>
      <w:ind w:firstLine="720"/>
    </w:pPr>
    <w:rPr>
      <w:rFonts w:ascii="Arial" w:hAnsi="Arial" w:cs="Arial"/>
    </w:rPr>
  </w:style>
  <w:style w:type="paragraph" w:customStyle="1" w:styleId="ConsPlusTitle">
    <w:name w:val="ConsPlusTitle"/>
    <w:qFormat/>
    <w:rsid w:val="00650797"/>
    <w:pPr>
      <w:widowControl w:val="0"/>
      <w:autoSpaceDE w:val="0"/>
      <w:autoSpaceDN w:val="0"/>
      <w:adjustRightInd w:val="0"/>
    </w:pPr>
    <w:rPr>
      <w:rFonts w:ascii="Arial" w:hAnsi="Arial" w:cs="Arial"/>
      <w:b/>
      <w:bCs/>
    </w:rPr>
  </w:style>
  <w:style w:type="paragraph" w:styleId="a5">
    <w:name w:val="Title"/>
    <w:basedOn w:val="a1"/>
    <w:link w:val="a6"/>
    <w:uiPriority w:val="10"/>
    <w:qFormat/>
    <w:rsid w:val="00650797"/>
    <w:pPr>
      <w:jc w:val="center"/>
    </w:pPr>
    <w:rPr>
      <w:b/>
      <w:sz w:val="28"/>
      <w:szCs w:val="20"/>
    </w:rPr>
  </w:style>
  <w:style w:type="paragraph" w:customStyle="1" w:styleId="ConsPlusNonformat">
    <w:name w:val="ConsPlusNonformat"/>
    <w:link w:val="ConsPlusNonformat0"/>
    <w:qFormat/>
    <w:rsid w:val="00487615"/>
    <w:pPr>
      <w:widowControl w:val="0"/>
      <w:autoSpaceDE w:val="0"/>
      <w:autoSpaceDN w:val="0"/>
      <w:adjustRightInd w:val="0"/>
    </w:pPr>
    <w:rPr>
      <w:rFonts w:ascii="Courier New" w:hAnsi="Courier New" w:cs="Courier New"/>
    </w:rPr>
  </w:style>
  <w:style w:type="paragraph" w:styleId="a7">
    <w:name w:val="header"/>
    <w:aliases w:val="Знак1,Знак,Знак Знак Знак,Body Text Indent 2, Знак1, Знак Знак Знак,Знак4"/>
    <w:basedOn w:val="a1"/>
    <w:link w:val="a8"/>
    <w:qFormat/>
    <w:rsid w:val="0071575D"/>
    <w:pPr>
      <w:tabs>
        <w:tab w:val="center" w:pos="4677"/>
        <w:tab w:val="right" w:pos="9355"/>
      </w:tabs>
    </w:pPr>
  </w:style>
  <w:style w:type="character" w:styleId="a9">
    <w:name w:val="page number"/>
    <w:basedOn w:val="a2"/>
    <w:qFormat/>
    <w:rsid w:val="0071575D"/>
  </w:style>
  <w:style w:type="paragraph" w:styleId="aa">
    <w:name w:val="footer"/>
    <w:basedOn w:val="a1"/>
    <w:link w:val="ab"/>
    <w:rsid w:val="0071575D"/>
    <w:pPr>
      <w:tabs>
        <w:tab w:val="center" w:pos="4677"/>
        <w:tab w:val="right" w:pos="9355"/>
      </w:tabs>
    </w:pPr>
  </w:style>
  <w:style w:type="character" w:styleId="ac">
    <w:name w:val="Hyperlink"/>
    <w:basedOn w:val="a2"/>
    <w:qFormat/>
    <w:rsid w:val="001F69C1"/>
    <w:rPr>
      <w:color w:val="0000FF"/>
      <w:u w:val="single"/>
    </w:rPr>
  </w:style>
  <w:style w:type="character" w:customStyle="1" w:styleId="a8">
    <w:name w:val="Верхний колонтитул Знак"/>
    <w:aliases w:val="Знак1 Знак,Знак Знак,Знак Знак Знак Знак,Body Text Indent 2 Знак1, Знак1 Знак, Знак Знак Знак Знак,Знак4 Знак"/>
    <w:basedOn w:val="a2"/>
    <w:link w:val="a7"/>
    <w:qFormat/>
    <w:rsid w:val="00D73F1C"/>
    <w:rPr>
      <w:sz w:val="24"/>
      <w:szCs w:val="24"/>
    </w:rPr>
  </w:style>
  <w:style w:type="table" w:styleId="ad">
    <w:name w:val="Table Grid"/>
    <w:aliases w:val="OTR"/>
    <w:basedOn w:val="a3"/>
    <w:uiPriority w:val="59"/>
    <w:rsid w:val="008A2FE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e">
    <w:name w:val="Balloon Text"/>
    <w:basedOn w:val="a1"/>
    <w:link w:val="af"/>
    <w:uiPriority w:val="99"/>
    <w:rsid w:val="007E6554"/>
    <w:rPr>
      <w:rFonts w:ascii="Tahoma" w:hAnsi="Tahoma" w:cs="Tahoma"/>
      <w:sz w:val="16"/>
      <w:szCs w:val="16"/>
    </w:rPr>
  </w:style>
  <w:style w:type="character" w:customStyle="1" w:styleId="af">
    <w:name w:val="Текст выноски Знак"/>
    <w:basedOn w:val="a2"/>
    <w:link w:val="ae"/>
    <w:uiPriority w:val="99"/>
    <w:rsid w:val="007E6554"/>
    <w:rPr>
      <w:rFonts w:ascii="Tahoma" w:hAnsi="Tahoma" w:cs="Tahoma"/>
      <w:sz w:val="16"/>
      <w:szCs w:val="16"/>
    </w:rPr>
  </w:style>
  <w:style w:type="paragraph" w:styleId="af0">
    <w:name w:val="List Paragraph"/>
    <w:aliases w:val="ТЗ список,Bullet List,FooterText,numbered,it_List1"/>
    <w:basedOn w:val="a1"/>
    <w:link w:val="af1"/>
    <w:uiPriority w:val="34"/>
    <w:qFormat/>
    <w:rsid w:val="009D704C"/>
    <w:pPr>
      <w:ind w:left="720"/>
      <w:contextualSpacing/>
    </w:pPr>
  </w:style>
  <w:style w:type="paragraph" w:customStyle="1" w:styleId="ConsNormal">
    <w:name w:val="ConsNormal"/>
    <w:link w:val="ConsNormal0"/>
    <w:qFormat/>
    <w:rsid w:val="00065504"/>
    <w:pPr>
      <w:widowControl w:val="0"/>
      <w:ind w:right="19772" w:firstLine="720"/>
    </w:pPr>
    <w:rPr>
      <w:rFonts w:ascii="Arial" w:hAnsi="Arial"/>
      <w:snapToGrid w:val="0"/>
    </w:rPr>
  </w:style>
  <w:style w:type="paragraph" w:customStyle="1" w:styleId="ConsTitle">
    <w:name w:val="ConsTitle"/>
    <w:uiPriority w:val="99"/>
    <w:qFormat/>
    <w:rsid w:val="00065504"/>
    <w:pPr>
      <w:widowControl w:val="0"/>
      <w:ind w:right="19772"/>
    </w:pPr>
    <w:rPr>
      <w:rFonts w:ascii="Arial" w:hAnsi="Arial"/>
      <w:b/>
      <w:snapToGrid w:val="0"/>
      <w:sz w:val="16"/>
    </w:rPr>
  </w:style>
  <w:style w:type="character" w:customStyle="1" w:styleId="a6">
    <w:name w:val="Заголовок Знак"/>
    <w:basedOn w:val="a2"/>
    <w:link w:val="a5"/>
    <w:uiPriority w:val="10"/>
    <w:rsid w:val="00065504"/>
    <w:rPr>
      <w:b/>
      <w:sz w:val="28"/>
    </w:rPr>
  </w:style>
  <w:style w:type="character" w:customStyle="1" w:styleId="ConsNormal0">
    <w:name w:val="ConsNormal Знак"/>
    <w:basedOn w:val="a2"/>
    <w:link w:val="ConsNormal"/>
    <w:rsid w:val="00065504"/>
    <w:rPr>
      <w:rFonts w:ascii="Arial" w:hAnsi="Arial"/>
      <w:snapToGrid w:val="0"/>
      <w:lang w:val="ru-RU" w:eastAsia="ru-RU" w:bidi="ar-SA"/>
    </w:rPr>
  </w:style>
  <w:style w:type="character" w:customStyle="1" w:styleId="ConsPlusNormal0">
    <w:name w:val="ConsPlusNormal Знак"/>
    <w:basedOn w:val="a2"/>
    <w:link w:val="ConsPlusNormal"/>
    <w:locked/>
    <w:rsid w:val="00065504"/>
    <w:rPr>
      <w:rFonts w:ascii="Arial" w:hAnsi="Arial" w:cs="Arial"/>
      <w:lang w:val="ru-RU" w:eastAsia="ru-RU" w:bidi="ar-SA"/>
    </w:rPr>
  </w:style>
  <w:style w:type="character" w:customStyle="1" w:styleId="50">
    <w:name w:val="Заголовок 5 Знак"/>
    <w:aliases w:val="OG Appendix Знак"/>
    <w:basedOn w:val="a2"/>
    <w:link w:val="5"/>
    <w:rsid w:val="002C7BA0"/>
    <w:rPr>
      <w:rFonts w:eastAsia="Calibri"/>
      <w:b/>
      <w:bCs/>
      <w:i/>
      <w:iCs/>
      <w:sz w:val="26"/>
      <w:szCs w:val="26"/>
    </w:rPr>
  </w:style>
  <w:style w:type="paragraph" w:styleId="af2">
    <w:name w:val="Body Text Indent"/>
    <w:basedOn w:val="a1"/>
    <w:link w:val="af3"/>
    <w:rsid w:val="002C7BA0"/>
    <w:pPr>
      <w:tabs>
        <w:tab w:val="left" w:pos="851"/>
      </w:tabs>
      <w:autoSpaceDE w:val="0"/>
      <w:autoSpaceDN w:val="0"/>
      <w:jc w:val="both"/>
    </w:pPr>
    <w:rPr>
      <w:rFonts w:eastAsia="Calibri"/>
      <w:sz w:val="26"/>
      <w:szCs w:val="26"/>
    </w:rPr>
  </w:style>
  <w:style w:type="character" w:customStyle="1" w:styleId="af3">
    <w:name w:val="Основной текст с отступом Знак"/>
    <w:basedOn w:val="a2"/>
    <w:link w:val="af2"/>
    <w:rsid w:val="002C7BA0"/>
    <w:rPr>
      <w:rFonts w:eastAsia="Calibri"/>
      <w:sz w:val="26"/>
      <w:szCs w:val="26"/>
    </w:rPr>
  </w:style>
  <w:style w:type="paragraph" w:customStyle="1" w:styleId="12">
    <w:name w:val="Без интервала1"/>
    <w:aliases w:val="No Spacing2,Основной,Основа,Без интервал"/>
    <w:link w:val="NoSpacingChar"/>
    <w:qFormat/>
    <w:rsid w:val="002C7BA0"/>
    <w:rPr>
      <w:rFonts w:ascii="Calibri" w:hAnsi="Calibri"/>
      <w:sz w:val="22"/>
      <w:szCs w:val="22"/>
      <w:lang w:eastAsia="en-US"/>
    </w:rPr>
  </w:style>
  <w:style w:type="character" w:customStyle="1" w:styleId="NoSpacingChar">
    <w:name w:val="No Spacing Char"/>
    <w:basedOn w:val="a2"/>
    <w:link w:val="12"/>
    <w:qFormat/>
    <w:locked/>
    <w:rsid w:val="002C7BA0"/>
    <w:rPr>
      <w:rFonts w:ascii="Calibri" w:hAnsi="Calibri"/>
      <w:sz w:val="22"/>
      <w:szCs w:val="22"/>
      <w:lang w:val="ru-RU" w:eastAsia="en-US" w:bidi="ar-SA"/>
    </w:rPr>
  </w:style>
  <w:style w:type="paragraph" w:styleId="32">
    <w:name w:val="Body Text Indent 3"/>
    <w:basedOn w:val="a1"/>
    <w:link w:val="33"/>
    <w:rsid w:val="002C7BA0"/>
    <w:pPr>
      <w:spacing w:after="120"/>
      <w:ind w:left="283"/>
    </w:pPr>
    <w:rPr>
      <w:rFonts w:eastAsia="Calibri"/>
      <w:sz w:val="16"/>
      <w:szCs w:val="16"/>
    </w:rPr>
  </w:style>
  <w:style w:type="character" w:customStyle="1" w:styleId="33">
    <w:name w:val="Основной текст с отступом 3 Знак"/>
    <w:basedOn w:val="a2"/>
    <w:link w:val="32"/>
    <w:rsid w:val="002C7BA0"/>
    <w:rPr>
      <w:rFonts w:eastAsia="Calibri"/>
      <w:sz w:val="16"/>
      <w:szCs w:val="16"/>
    </w:rPr>
  </w:style>
  <w:style w:type="paragraph" w:customStyle="1" w:styleId="ConsNonformat">
    <w:name w:val="ConsNonformat"/>
    <w:link w:val="ConsNonformat0"/>
    <w:qFormat/>
    <w:rsid w:val="002C7BA0"/>
    <w:pPr>
      <w:widowControl w:val="0"/>
      <w:snapToGrid w:val="0"/>
      <w:ind w:right="19772"/>
    </w:pPr>
    <w:rPr>
      <w:rFonts w:ascii="Courier New" w:eastAsia="Calibri" w:hAnsi="Courier New"/>
      <w:sz w:val="22"/>
      <w:szCs w:val="22"/>
    </w:rPr>
  </w:style>
  <w:style w:type="character" w:customStyle="1" w:styleId="ConsNonformat0">
    <w:name w:val="ConsNonformat Знак"/>
    <w:link w:val="ConsNonformat"/>
    <w:locked/>
    <w:rsid w:val="002C7BA0"/>
    <w:rPr>
      <w:rFonts w:ascii="Courier New" w:eastAsia="Calibri" w:hAnsi="Courier New"/>
      <w:sz w:val="22"/>
      <w:szCs w:val="22"/>
      <w:lang w:bidi="ar-SA"/>
    </w:rPr>
  </w:style>
  <w:style w:type="paragraph" w:styleId="af4">
    <w:name w:val="No Spacing"/>
    <w:aliases w:val="для таблиц,No Spacing"/>
    <w:link w:val="af5"/>
    <w:qFormat/>
    <w:rsid w:val="00C53106"/>
    <w:rPr>
      <w:rFonts w:ascii="Calibri" w:eastAsia="Calibri" w:hAnsi="Calibri"/>
      <w:sz w:val="22"/>
      <w:szCs w:val="22"/>
      <w:lang w:eastAsia="en-US"/>
    </w:rPr>
  </w:style>
  <w:style w:type="character" w:customStyle="1" w:styleId="af5">
    <w:name w:val="Без интервала Знак"/>
    <w:aliases w:val="для таблиц Знак,No Spacing Знак"/>
    <w:link w:val="af4"/>
    <w:qFormat/>
    <w:rsid w:val="00C53106"/>
    <w:rPr>
      <w:rFonts w:ascii="Calibri" w:eastAsia="Calibri" w:hAnsi="Calibri"/>
      <w:sz w:val="22"/>
      <w:szCs w:val="22"/>
      <w:lang w:eastAsia="en-US" w:bidi="ar-SA"/>
    </w:rPr>
  </w:style>
  <w:style w:type="character" w:customStyle="1" w:styleId="af6">
    <w:name w:val="Гипертекстовая ссылка"/>
    <w:basedOn w:val="a2"/>
    <w:uiPriority w:val="99"/>
    <w:rsid w:val="0016724B"/>
    <w:rPr>
      <w:color w:val="106BBE"/>
    </w:rPr>
  </w:style>
  <w:style w:type="paragraph" w:styleId="af7">
    <w:name w:val="endnote text"/>
    <w:basedOn w:val="a1"/>
    <w:link w:val="af8"/>
    <w:uiPriority w:val="99"/>
    <w:rsid w:val="002B3037"/>
    <w:rPr>
      <w:sz w:val="20"/>
      <w:szCs w:val="20"/>
    </w:rPr>
  </w:style>
  <w:style w:type="character" w:customStyle="1" w:styleId="af8">
    <w:name w:val="Текст концевой сноски Знак"/>
    <w:basedOn w:val="a2"/>
    <w:link w:val="af7"/>
    <w:uiPriority w:val="99"/>
    <w:rsid w:val="002B3037"/>
  </w:style>
  <w:style w:type="character" w:styleId="af9">
    <w:name w:val="endnote reference"/>
    <w:basedOn w:val="a2"/>
    <w:uiPriority w:val="99"/>
    <w:rsid w:val="002B3037"/>
    <w:rPr>
      <w:vertAlign w:val="superscript"/>
    </w:rPr>
  </w:style>
  <w:style w:type="paragraph" w:styleId="afa">
    <w:name w:val="footnote text"/>
    <w:basedOn w:val="a1"/>
    <w:link w:val="afb"/>
    <w:rsid w:val="002B3037"/>
    <w:rPr>
      <w:sz w:val="20"/>
      <w:szCs w:val="20"/>
    </w:rPr>
  </w:style>
  <w:style w:type="character" w:customStyle="1" w:styleId="afb">
    <w:name w:val="Текст сноски Знак"/>
    <w:basedOn w:val="a2"/>
    <w:link w:val="afa"/>
    <w:rsid w:val="002B3037"/>
  </w:style>
  <w:style w:type="character" w:styleId="afc">
    <w:name w:val="footnote reference"/>
    <w:basedOn w:val="a2"/>
    <w:uiPriority w:val="99"/>
    <w:rsid w:val="002B3037"/>
    <w:rPr>
      <w:vertAlign w:val="superscript"/>
    </w:rPr>
  </w:style>
  <w:style w:type="paragraph" w:customStyle="1" w:styleId="Standard">
    <w:name w:val="Standard"/>
    <w:qFormat/>
    <w:rsid w:val="00A8409D"/>
    <w:pPr>
      <w:widowControl w:val="0"/>
      <w:suppressAutoHyphens/>
      <w:autoSpaceDN w:val="0"/>
      <w:textAlignment w:val="baseline"/>
    </w:pPr>
    <w:rPr>
      <w:rFonts w:eastAsia="Andale Sans UI" w:cs="Tahoma"/>
      <w:kern w:val="3"/>
      <w:sz w:val="24"/>
      <w:szCs w:val="24"/>
      <w:lang w:val="en-US" w:eastAsia="en-US" w:bidi="en-US"/>
    </w:rPr>
  </w:style>
  <w:style w:type="paragraph" w:styleId="afd">
    <w:name w:val="List"/>
    <w:basedOn w:val="a1"/>
    <w:uiPriority w:val="99"/>
    <w:rsid w:val="00A8409D"/>
    <w:pPr>
      <w:widowControl w:val="0"/>
      <w:suppressAutoHyphens/>
      <w:autoSpaceDN w:val="0"/>
      <w:spacing w:after="120"/>
      <w:textAlignment w:val="baseline"/>
    </w:pPr>
    <w:rPr>
      <w:rFonts w:eastAsia="Andale Sans UI" w:cs="Tahoma"/>
      <w:kern w:val="3"/>
      <w:lang w:val="en-US" w:eastAsia="en-US" w:bidi="en-US"/>
    </w:rPr>
  </w:style>
  <w:style w:type="character" w:customStyle="1" w:styleId="Internetlink">
    <w:name w:val="Internet link"/>
    <w:rsid w:val="00A8409D"/>
    <w:rPr>
      <w:rFonts w:cs="Times New Roman"/>
      <w:color w:val="0000FF"/>
      <w:u w:val="single"/>
    </w:rPr>
  </w:style>
  <w:style w:type="paragraph" w:customStyle="1" w:styleId="13">
    <w:name w:val="Абзац списка1"/>
    <w:basedOn w:val="a1"/>
    <w:qFormat/>
    <w:rsid w:val="00A41496"/>
    <w:pPr>
      <w:widowControl w:val="0"/>
      <w:suppressAutoHyphens/>
      <w:ind w:left="720"/>
      <w:contextualSpacing/>
    </w:pPr>
    <w:rPr>
      <w:rFonts w:ascii="Liberation Serif" w:eastAsia="SimSun" w:hAnsi="Liberation Serif" w:cs="Mangal"/>
      <w:kern w:val="1"/>
      <w:lang w:eastAsia="zh-CN" w:bidi="hi-IN"/>
    </w:rPr>
  </w:style>
  <w:style w:type="paragraph" w:customStyle="1" w:styleId="34">
    <w:name w:val="Без интервала3"/>
    <w:qFormat/>
    <w:rsid w:val="00A41496"/>
    <w:pPr>
      <w:suppressAutoHyphens/>
    </w:pPr>
    <w:rPr>
      <w:rFonts w:ascii="Calibri" w:eastAsia="SimSun" w:hAnsi="Calibri" w:cs="Mangal"/>
      <w:kern w:val="1"/>
      <w:sz w:val="22"/>
      <w:szCs w:val="22"/>
      <w:lang w:eastAsia="en-US" w:bidi="hi-IN"/>
    </w:rPr>
  </w:style>
  <w:style w:type="paragraph" w:customStyle="1" w:styleId="afe">
    <w:name w:val="Заголовок таблицы"/>
    <w:basedOn w:val="a1"/>
    <w:uiPriority w:val="99"/>
    <w:qFormat/>
    <w:rsid w:val="00A41496"/>
    <w:pPr>
      <w:keepLines/>
      <w:widowControl w:val="0"/>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536"/>
        <w:tab w:val="left" w:pos="5103"/>
        <w:tab w:val="left" w:pos="5670"/>
        <w:tab w:val="left" w:pos="6237"/>
        <w:tab w:val="left" w:pos="6804"/>
        <w:tab w:val="left" w:pos="7371"/>
        <w:tab w:val="left" w:pos="7938"/>
        <w:tab w:val="left" w:pos="8222"/>
        <w:tab w:val="left" w:pos="8505"/>
        <w:tab w:val="left" w:pos="8789"/>
        <w:tab w:val="left" w:pos="9072"/>
      </w:tabs>
      <w:suppressAutoHyphens/>
      <w:spacing w:before="120" w:after="120"/>
    </w:pPr>
    <w:rPr>
      <w:rFonts w:ascii="Liberation Serif" w:eastAsia="SimSun" w:hAnsi="Liberation Serif" w:cs="Mangal"/>
      <w:b/>
      <w:kern w:val="1"/>
      <w:sz w:val="16"/>
      <w:szCs w:val="20"/>
      <w:lang w:eastAsia="ar-SA" w:bidi="hi-IN"/>
    </w:rPr>
  </w:style>
  <w:style w:type="character" w:customStyle="1" w:styleId="20">
    <w:name w:val="Заголовок 2 Знак"/>
    <w:aliases w:val="OG Heading 2 Знак,Загол2 Знак,Çàãîë2 Знак,1.1. Caaieiaie 2 Знак,1.1. Заголовок 2 Знак,Caaie2 Знак,Caaieiaie 2 Ciae Знак"/>
    <w:basedOn w:val="a2"/>
    <w:link w:val="2"/>
    <w:rsid w:val="00761D92"/>
    <w:rPr>
      <w:b/>
      <w:bCs/>
      <w:sz w:val="26"/>
      <w:szCs w:val="26"/>
    </w:rPr>
  </w:style>
  <w:style w:type="character" w:customStyle="1" w:styleId="30">
    <w:name w:val="Заголовок 3 Знак"/>
    <w:aliases w:val="OG Heading 3 Знак"/>
    <w:basedOn w:val="a2"/>
    <w:link w:val="3"/>
    <w:rsid w:val="00761D92"/>
    <w:rPr>
      <w:b/>
      <w:bCs/>
      <w:sz w:val="26"/>
      <w:u w:val="single"/>
    </w:rPr>
  </w:style>
  <w:style w:type="character" w:customStyle="1" w:styleId="40">
    <w:name w:val="Заголовок 4 Знак"/>
    <w:aliases w:val="OG Heading 4 Знак"/>
    <w:basedOn w:val="a2"/>
    <w:link w:val="4"/>
    <w:rsid w:val="00761D92"/>
    <w:rPr>
      <w:b/>
      <w:bCs/>
      <w:sz w:val="26"/>
      <w:szCs w:val="26"/>
    </w:rPr>
  </w:style>
  <w:style w:type="character" w:customStyle="1" w:styleId="60">
    <w:name w:val="Заголовок 6 Знак"/>
    <w:aliases w:val="OG Distribution Знак"/>
    <w:basedOn w:val="a2"/>
    <w:link w:val="6"/>
    <w:rsid w:val="00761D92"/>
    <w:rPr>
      <w:b/>
      <w:bCs/>
      <w:sz w:val="26"/>
      <w:szCs w:val="26"/>
    </w:rPr>
  </w:style>
  <w:style w:type="character" w:customStyle="1" w:styleId="70">
    <w:name w:val="Заголовок 7 Знак"/>
    <w:basedOn w:val="a2"/>
    <w:link w:val="7"/>
    <w:rsid w:val="00761D92"/>
    <w:rPr>
      <w:b/>
      <w:sz w:val="24"/>
    </w:rPr>
  </w:style>
  <w:style w:type="character" w:customStyle="1" w:styleId="80">
    <w:name w:val="Заголовок 8 Знак"/>
    <w:basedOn w:val="a2"/>
    <w:link w:val="8"/>
    <w:rsid w:val="00761D92"/>
    <w:rPr>
      <w:b/>
      <w:bCs/>
      <w:sz w:val="24"/>
      <w:szCs w:val="24"/>
    </w:rPr>
  </w:style>
  <w:style w:type="character" w:customStyle="1" w:styleId="90">
    <w:name w:val="Заголовок 9 Знак"/>
    <w:basedOn w:val="a2"/>
    <w:link w:val="9"/>
    <w:rsid w:val="00761D92"/>
    <w:rPr>
      <w:b/>
      <w:bCs/>
      <w:sz w:val="40"/>
    </w:rPr>
  </w:style>
  <w:style w:type="character" w:customStyle="1" w:styleId="11">
    <w:name w:val="Заголовок 1 Знак"/>
    <w:aliases w:val="OG Heading 1 Знак,Caaieiaie aei?ac Знак,çàãîëîâîê 1 Знак,caaieiaie 1 Знак,Заголовок биораз Знак,Çàãîëîâîê áèîðàç Знак,Document Header1 Знак,Заголовок 1 Знак2 Знак,Заголовок 1 Знак1 Знак Знак,Заголовок 1 Знак Знак Знак Знак,H1 Знак"/>
    <w:basedOn w:val="a2"/>
    <w:link w:val="10"/>
    <w:rsid w:val="00761D92"/>
    <w:rPr>
      <w:sz w:val="28"/>
      <w:szCs w:val="28"/>
    </w:rPr>
  </w:style>
  <w:style w:type="numbering" w:customStyle="1" w:styleId="14">
    <w:name w:val="Нет списка1"/>
    <w:next w:val="a4"/>
    <w:uiPriority w:val="99"/>
    <w:semiHidden/>
    <w:unhideWhenUsed/>
    <w:rsid w:val="00761D92"/>
  </w:style>
  <w:style w:type="character" w:customStyle="1" w:styleId="ab">
    <w:name w:val="Нижний колонтитул Знак"/>
    <w:basedOn w:val="a2"/>
    <w:link w:val="aa"/>
    <w:rsid w:val="00761D92"/>
    <w:rPr>
      <w:sz w:val="24"/>
      <w:szCs w:val="24"/>
    </w:rPr>
  </w:style>
  <w:style w:type="paragraph" w:customStyle="1" w:styleId="aff">
    <w:name w:val="Прижатый влево"/>
    <w:basedOn w:val="a1"/>
    <w:next w:val="a1"/>
    <w:uiPriority w:val="99"/>
    <w:rsid w:val="00761D92"/>
    <w:pPr>
      <w:autoSpaceDE w:val="0"/>
      <w:autoSpaceDN w:val="0"/>
      <w:adjustRightInd w:val="0"/>
    </w:pPr>
    <w:rPr>
      <w:rFonts w:ascii="Arial" w:hAnsi="Arial" w:cs="Arial"/>
    </w:rPr>
  </w:style>
  <w:style w:type="paragraph" w:customStyle="1" w:styleId="aff0">
    <w:name w:val="Комментарий"/>
    <w:basedOn w:val="a1"/>
    <w:next w:val="a1"/>
    <w:uiPriority w:val="99"/>
    <w:rsid w:val="00761D92"/>
    <w:pPr>
      <w:autoSpaceDE w:val="0"/>
      <w:autoSpaceDN w:val="0"/>
      <w:adjustRightInd w:val="0"/>
      <w:spacing w:before="75"/>
      <w:ind w:left="170"/>
      <w:jc w:val="both"/>
    </w:pPr>
    <w:rPr>
      <w:rFonts w:ascii="Arial" w:hAnsi="Arial" w:cs="Arial"/>
      <w:color w:val="353842"/>
      <w:shd w:val="clear" w:color="auto" w:fill="F0F0F0"/>
    </w:rPr>
  </w:style>
  <w:style w:type="paragraph" w:customStyle="1" w:styleId="aff1">
    <w:name w:val="Информация об изменениях документа"/>
    <w:basedOn w:val="aff0"/>
    <w:next w:val="a1"/>
    <w:uiPriority w:val="99"/>
    <w:rsid w:val="00761D92"/>
    <w:rPr>
      <w:i/>
      <w:iCs/>
    </w:rPr>
  </w:style>
  <w:style w:type="paragraph" w:customStyle="1" w:styleId="TableParagraph">
    <w:name w:val="Table Paragraph"/>
    <w:basedOn w:val="a1"/>
    <w:uiPriority w:val="1"/>
    <w:qFormat/>
    <w:rsid w:val="00761D92"/>
    <w:pPr>
      <w:widowControl w:val="0"/>
      <w:autoSpaceDE w:val="0"/>
      <w:autoSpaceDN w:val="0"/>
      <w:adjustRightInd w:val="0"/>
    </w:pPr>
  </w:style>
  <w:style w:type="character" w:customStyle="1" w:styleId="blk">
    <w:name w:val="blk"/>
    <w:rsid w:val="00761D92"/>
  </w:style>
  <w:style w:type="character" w:customStyle="1" w:styleId="af1">
    <w:name w:val="Абзац списка Знак"/>
    <w:aliases w:val="ТЗ список Знак,Bullet List Знак,FooterText Знак,numbered Знак,it_List1 Знак"/>
    <w:link w:val="af0"/>
    <w:uiPriority w:val="34"/>
    <w:locked/>
    <w:rsid w:val="00761D92"/>
    <w:rPr>
      <w:sz w:val="24"/>
      <w:szCs w:val="24"/>
    </w:rPr>
  </w:style>
  <w:style w:type="paragraph" w:customStyle="1" w:styleId="15">
    <w:name w:val="~ Перечисление в отчете НИР 1"/>
    <w:basedOn w:val="a1"/>
    <w:rsid w:val="00761D92"/>
    <w:pPr>
      <w:widowControl w:val="0"/>
      <w:suppressAutoHyphens/>
      <w:spacing w:after="60" w:line="360" w:lineRule="atLeast"/>
      <w:jc w:val="both"/>
      <w:textAlignment w:val="baseline"/>
    </w:pPr>
    <w:rPr>
      <w:rFonts w:ascii="Liberation Serif" w:eastAsia="SimSun" w:hAnsi="Liberation Serif" w:cs="Mangal"/>
      <w:kern w:val="1"/>
      <w:lang w:eastAsia="zh-CN" w:bidi="hi-IN"/>
    </w:rPr>
  </w:style>
  <w:style w:type="character" w:customStyle="1" w:styleId="positionikz">
    <w:name w:val="positionikz"/>
    <w:basedOn w:val="a2"/>
    <w:rsid w:val="00761D92"/>
  </w:style>
  <w:style w:type="character" w:customStyle="1" w:styleId="ConsPlusNonformat0">
    <w:name w:val="ConsPlusNonformat Знак"/>
    <w:link w:val="ConsPlusNonformat"/>
    <w:locked/>
    <w:rsid w:val="00761D92"/>
    <w:rPr>
      <w:rFonts w:ascii="Courier New" w:hAnsi="Courier New" w:cs="Courier New"/>
    </w:rPr>
  </w:style>
  <w:style w:type="paragraph" w:styleId="aff2">
    <w:name w:val="Body Text"/>
    <w:aliases w:val="Body Text Char,Основной текст Знак1,Основной текст Знак Знак1,Body Text Char Знак1,Список 1,Основной текст Знак Знак"/>
    <w:basedOn w:val="a1"/>
    <w:link w:val="aff3"/>
    <w:unhideWhenUsed/>
    <w:qFormat/>
    <w:rsid w:val="00761D92"/>
    <w:pPr>
      <w:spacing w:after="120"/>
    </w:pPr>
  </w:style>
  <w:style w:type="character" w:customStyle="1" w:styleId="aff3">
    <w:name w:val="Основной текст Знак"/>
    <w:aliases w:val="Body Text Char Знак,Основной текст Знак1 Знак,Основной текст Знак Знак1 Знак,Body Text Char Знак1 Знак,Список 1 Знак1,Основной текст Знак Знак Знак1"/>
    <w:basedOn w:val="a2"/>
    <w:link w:val="aff2"/>
    <w:rsid w:val="00761D92"/>
    <w:rPr>
      <w:sz w:val="24"/>
      <w:szCs w:val="24"/>
    </w:rPr>
  </w:style>
  <w:style w:type="paragraph" w:styleId="21">
    <w:name w:val="Body Text 2"/>
    <w:aliases w:val="Знак2"/>
    <w:basedOn w:val="a1"/>
    <w:link w:val="22"/>
    <w:unhideWhenUsed/>
    <w:qFormat/>
    <w:rsid w:val="00761D92"/>
    <w:pPr>
      <w:spacing w:after="120" w:line="480" w:lineRule="auto"/>
    </w:pPr>
  </w:style>
  <w:style w:type="character" w:customStyle="1" w:styleId="22">
    <w:name w:val="Основной текст 2 Знак"/>
    <w:aliases w:val="Знак2 Знак"/>
    <w:basedOn w:val="a2"/>
    <w:link w:val="21"/>
    <w:rsid w:val="00761D92"/>
    <w:rPr>
      <w:sz w:val="24"/>
      <w:szCs w:val="24"/>
    </w:rPr>
  </w:style>
  <w:style w:type="character" w:customStyle="1" w:styleId="FontStyle54">
    <w:name w:val="Font Style54"/>
    <w:basedOn w:val="a2"/>
    <w:uiPriority w:val="99"/>
    <w:rsid w:val="00761D92"/>
    <w:rPr>
      <w:rFonts w:ascii="Times New Roman" w:hAnsi="Times New Roman" w:cs="Times New Roman"/>
      <w:sz w:val="20"/>
      <w:szCs w:val="20"/>
    </w:rPr>
  </w:style>
  <w:style w:type="paragraph" w:customStyle="1" w:styleId="Style18">
    <w:name w:val="Style18"/>
    <w:basedOn w:val="a1"/>
    <w:uiPriority w:val="99"/>
    <w:qFormat/>
    <w:rsid w:val="00761D92"/>
    <w:pPr>
      <w:widowControl w:val="0"/>
      <w:autoSpaceDE w:val="0"/>
      <w:autoSpaceDN w:val="0"/>
      <w:adjustRightInd w:val="0"/>
      <w:spacing w:line="274" w:lineRule="exact"/>
      <w:ind w:firstLine="586"/>
      <w:jc w:val="both"/>
    </w:pPr>
    <w:rPr>
      <w:rFonts w:ascii="Constantia" w:hAnsi="Constantia"/>
    </w:rPr>
  </w:style>
  <w:style w:type="paragraph" w:customStyle="1" w:styleId="Style17">
    <w:name w:val="Style17"/>
    <w:basedOn w:val="a1"/>
    <w:uiPriority w:val="99"/>
    <w:qFormat/>
    <w:rsid w:val="00761D92"/>
    <w:pPr>
      <w:widowControl w:val="0"/>
      <w:autoSpaceDE w:val="0"/>
      <w:autoSpaceDN w:val="0"/>
      <w:adjustRightInd w:val="0"/>
      <w:spacing w:line="274" w:lineRule="exact"/>
      <w:ind w:firstLine="571"/>
      <w:jc w:val="both"/>
    </w:pPr>
    <w:rPr>
      <w:rFonts w:ascii="Constantia" w:hAnsi="Constantia"/>
    </w:rPr>
  </w:style>
  <w:style w:type="paragraph" w:customStyle="1" w:styleId="Style24">
    <w:name w:val="Style24"/>
    <w:basedOn w:val="a1"/>
    <w:uiPriority w:val="99"/>
    <w:qFormat/>
    <w:rsid w:val="00761D92"/>
    <w:pPr>
      <w:widowControl w:val="0"/>
      <w:autoSpaceDE w:val="0"/>
      <w:autoSpaceDN w:val="0"/>
      <w:adjustRightInd w:val="0"/>
      <w:spacing w:line="275" w:lineRule="exact"/>
    </w:pPr>
    <w:rPr>
      <w:rFonts w:ascii="Constantia" w:hAnsi="Constantia"/>
    </w:rPr>
  </w:style>
  <w:style w:type="paragraph" w:styleId="HTML">
    <w:name w:val="HTML Preformatted"/>
    <w:basedOn w:val="a1"/>
    <w:link w:val="HTML0"/>
    <w:rsid w:val="00761D92"/>
    <w:pPr>
      <w:numPr>
        <w:numId w:val="5"/>
      </w:numPr>
      <w:tabs>
        <w:tab w:val="clear"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29"/>
    </w:pPr>
    <w:rPr>
      <w:rFonts w:ascii="Courier New" w:hAnsi="Courier New" w:cs="Courier New"/>
      <w:sz w:val="20"/>
      <w:szCs w:val="20"/>
    </w:rPr>
  </w:style>
  <w:style w:type="character" w:customStyle="1" w:styleId="HTML0">
    <w:name w:val="Стандартный HTML Знак"/>
    <w:basedOn w:val="a2"/>
    <w:link w:val="HTML"/>
    <w:rsid w:val="00761D92"/>
    <w:rPr>
      <w:rFonts w:ascii="Courier New" w:hAnsi="Courier New" w:cs="Courier New"/>
    </w:rPr>
  </w:style>
  <w:style w:type="paragraph" w:styleId="23">
    <w:name w:val="Body Text Indent 2"/>
    <w:aliases w:val="Знак3, Знак"/>
    <w:basedOn w:val="a1"/>
    <w:link w:val="24"/>
    <w:rsid w:val="00761D92"/>
    <w:pPr>
      <w:spacing w:after="120" w:line="480" w:lineRule="auto"/>
      <w:ind w:left="283" w:firstLine="709"/>
      <w:jc w:val="both"/>
    </w:pPr>
  </w:style>
  <w:style w:type="character" w:customStyle="1" w:styleId="24">
    <w:name w:val="Основной текст с отступом 2 Знак"/>
    <w:aliases w:val="Знак3 Знак, Знак Знак"/>
    <w:basedOn w:val="a2"/>
    <w:link w:val="23"/>
    <w:rsid w:val="00761D92"/>
    <w:rPr>
      <w:sz w:val="24"/>
      <w:szCs w:val="24"/>
    </w:rPr>
  </w:style>
  <w:style w:type="character" w:customStyle="1" w:styleId="BodyTextIndent2Char">
    <w:name w:val="Body Text Indent 2 Char"/>
    <w:aliases w:val="Знак3 Char"/>
    <w:basedOn w:val="a2"/>
    <w:uiPriority w:val="99"/>
    <w:semiHidden/>
    <w:rsid w:val="00761D92"/>
    <w:rPr>
      <w:sz w:val="24"/>
      <w:szCs w:val="24"/>
    </w:rPr>
  </w:style>
  <w:style w:type="paragraph" w:customStyle="1" w:styleId="210">
    <w:name w:val="Основной текст 21"/>
    <w:basedOn w:val="a1"/>
    <w:qFormat/>
    <w:rsid w:val="00761D92"/>
    <w:pPr>
      <w:tabs>
        <w:tab w:val="left" w:pos="709"/>
      </w:tabs>
      <w:suppressAutoHyphens/>
      <w:spacing w:after="120"/>
      <w:jc w:val="both"/>
    </w:pPr>
    <w:rPr>
      <w:sz w:val="28"/>
      <w:szCs w:val="28"/>
      <w:lang w:eastAsia="ar-SA"/>
    </w:rPr>
  </w:style>
  <w:style w:type="character" w:customStyle="1" w:styleId="ConsNormal1">
    <w:name w:val="ConsNormal Знак Знак"/>
    <w:basedOn w:val="a2"/>
    <w:uiPriority w:val="99"/>
    <w:rsid w:val="00761D92"/>
    <w:rPr>
      <w:rFonts w:ascii="Arial" w:hAnsi="Arial" w:cs="Arial"/>
      <w:sz w:val="28"/>
      <w:szCs w:val="28"/>
      <w:lang w:eastAsia="ru-RU"/>
    </w:rPr>
  </w:style>
  <w:style w:type="paragraph" w:customStyle="1" w:styleId="310">
    <w:name w:val="Основной текст с отступом 31"/>
    <w:basedOn w:val="a1"/>
    <w:qFormat/>
    <w:rsid w:val="00761D92"/>
    <w:pPr>
      <w:suppressAutoHyphens/>
      <w:ind w:left="432"/>
    </w:pPr>
    <w:rPr>
      <w:lang w:eastAsia="ar-SA"/>
    </w:rPr>
  </w:style>
  <w:style w:type="character" w:styleId="aff4">
    <w:name w:val="Strong"/>
    <w:basedOn w:val="a2"/>
    <w:uiPriority w:val="22"/>
    <w:qFormat/>
    <w:rsid w:val="00761D92"/>
    <w:rPr>
      <w:rFonts w:cs="Times New Roman"/>
      <w:b/>
      <w:bCs/>
    </w:rPr>
  </w:style>
  <w:style w:type="character" w:customStyle="1" w:styleId="16">
    <w:name w:val="Текст сноски Знак1"/>
    <w:basedOn w:val="a2"/>
    <w:uiPriority w:val="99"/>
    <w:locked/>
    <w:rsid w:val="00761D92"/>
  </w:style>
  <w:style w:type="paragraph" w:styleId="35">
    <w:name w:val="Body Text 3"/>
    <w:basedOn w:val="a1"/>
    <w:link w:val="36"/>
    <w:rsid w:val="00761D92"/>
    <w:pPr>
      <w:jc w:val="both"/>
    </w:pPr>
    <w:rPr>
      <w:sz w:val="20"/>
      <w:szCs w:val="20"/>
    </w:rPr>
  </w:style>
  <w:style w:type="character" w:customStyle="1" w:styleId="36">
    <w:name w:val="Основной текст 3 Знак"/>
    <w:basedOn w:val="a2"/>
    <w:link w:val="35"/>
    <w:rsid w:val="00761D92"/>
  </w:style>
  <w:style w:type="paragraph" w:customStyle="1" w:styleId="25">
    <w:name w:val="заголовок 2"/>
    <w:basedOn w:val="a1"/>
    <w:next w:val="a1"/>
    <w:qFormat/>
    <w:rsid w:val="00761D92"/>
    <w:pPr>
      <w:keepNext/>
      <w:autoSpaceDE w:val="0"/>
      <w:autoSpaceDN w:val="0"/>
      <w:jc w:val="center"/>
    </w:pPr>
    <w:rPr>
      <w:b/>
      <w:bCs/>
      <w:lang w:eastAsia="en-US"/>
    </w:rPr>
  </w:style>
  <w:style w:type="paragraph" w:customStyle="1" w:styleId="110">
    <w:name w:val="заголовок 11"/>
    <w:uiPriority w:val="99"/>
    <w:qFormat/>
    <w:rsid w:val="00761D92"/>
    <w:pPr>
      <w:keepNext/>
      <w:autoSpaceDE w:val="0"/>
      <w:autoSpaceDN w:val="0"/>
      <w:jc w:val="center"/>
    </w:pPr>
    <w:rPr>
      <w:sz w:val="24"/>
      <w:szCs w:val="24"/>
    </w:rPr>
  </w:style>
  <w:style w:type="paragraph" w:customStyle="1" w:styleId="aff5">
    <w:name w:val="Знак Знак Знак Знак Знак Знак Знак"/>
    <w:basedOn w:val="a1"/>
    <w:qFormat/>
    <w:rsid w:val="00761D92"/>
    <w:pPr>
      <w:spacing w:after="160" w:line="240" w:lineRule="exact"/>
    </w:pPr>
    <w:rPr>
      <w:rFonts w:ascii="Verdana" w:hAnsi="Verdana"/>
      <w:sz w:val="20"/>
      <w:szCs w:val="20"/>
      <w:lang w:val="en-US" w:eastAsia="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qFormat/>
    <w:rsid w:val="00761D92"/>
    <w:pPr>
      <w:spacing w:before="100" w:beforeAutospacing="1" w:after="100" w:afterAutospacing="1"/>
    </w:pPr>
    <w:rPr>
      <w:rFonts w:ascii="Tahoma" w:hAnsi="Tahoma"/>
      <w:sz w:val="20"/>
      <w:szCs w:val="20"/>
      <w:lang w:val="en-US" w:eastAsia="en-US"/>
    </w:rPr>
  </w:style>
  <w:style w:type="paragraph" w:customStyle="1" w:styleId="1">
    <w:name w:val="Стиль1"/>
    <w:basedOn w:val="a1"/>
    <w:qFormat/>
    <w:rsid w:val="00761D92"/>
    <w:pPr>
      <w:keepNext/>
      <w:keepLines/>
      <w:widowControl w:val="0"/>
      <w:numPr>
        <w:numId w:val="6"/>
      </w:numPr>
      <w:suppressLineNumbers/>
      <w:tabs>
        <w:tab w:val="clear" w:pos="4897"/>
        <w:tab w:val="num" w:pos="432"/>
      </w:tabs>
      <w:suppressAutoHyphens/>
      <w:spacing w:after="60"/>
      <w:ind w:left="432" w:hanging="432"/>
    </w:pPr>
    <w:rPr>
      <w:b/>
      <w:sz w:val="28"/>
    </w:rPr>
  </w:style>
  <w:style w:type="paragraph" w:customStyle="1" w:styleId="26">
    <w:name w:val="Стиль2"/>
    <w:basedOn w:val="27"/>
    <w:qFormat/>
    <w:rsid w:val="00761D92"/>
    <w:pPr>
      <w:keepNext/>
      <w:keepLines/>
      <w:widowControl w:val="0"/>
      <w:suppressLineNumbers/>
      <w:tabs>
        <w:tab w:val="num" w:pos="1836"/>
      </w:tabs>
      <w:suppressAutoHyphens/>
      <w:spacing w:after="60"/>
      <w:ind w:left="1836" w:hanging="576"/>
      <w:jc w:val="both"/>
    </w:pPr>
    <w:rPr>
      <w:b/>
      <w:sz w:val="24"/>
    </w:rPr>
  </w:style>
  <w:style w:type="paragraph" w:styleId="27">
    <w:name w:val="List Number 2"/>
    <w:basedOn w:val="a1"/>
    <w:rsid w:val="00761D92"/>
    <w:pPr>
      <w:ind w:left="720" w:hanging="360"/>
    </w:pPr>
    <w:rPr>
      <w:sz w:val="20"/>
      <w:szCs w:val="20"/>
    </w:rPr>
  </w:style>
  <w:style w:type="paragraph" w:customStyle="1" w:styleId="37">
    <w:name w:val="Стиль3"/>
    <w:basedOn w:val="23"/>
    <w:qFormat/>
    <w:rsid w:val="00761D92"/>
    <w:pPr>
      <w:widowControl w:val="0"/>
      <w:adjustRightInd w:val="0"/>
      <w:spacing w:after="0" w:line="240" w:lineRule="auto"/>
      <w:ind w:left="2160" w:hanging="180"/>
      <w:textAlignment w:val="baseline"/>
    </w:pPr>
    <w:rPr>
      <w:szCs w:val="20"/>
    </w:rPr>
  </w:style>
  <w:style w:type="paragraph" w:styleId="38">
    <w:name w:val="toc 3"/>
    <w:basedOn w:val="a1"/>
    <w:next w:val="a1"/>
    <w:autoRedefine/>
    <w:uiPriority w:val="99"/>
    <w:rsid w:val="00761D92"/>
    <w:pPr>
      <w:tabs>
        <w:tab w:val="left" w:pos="1680"/>
        <w:tab w:val="right" w:leader="dot" w:pos="10148"/>
      </w:tabs>
      <w:spacing w:before="100"/>
      <w:ind w:left="180" w:firstLine="60"/>
    </w:pPr>
    <w:rPr>
      <w:sz w:val="20"/>
      <w:szCs w:val="20"/>
    </w:rPr>
  </w:style>
  <w:style w:type="paragraph" w:styleId="aff6">
    <w:name w:val="Date"/>
    <w:basedOn w:val="a1"/>
    <w:next w:val="a1"/>
    <w:link w:val="aff7"/>
    <w:rsid w:val="00761D92"/>
    <w:pPr>
      <w:spacing w:after="60"/>
      <w:jc w:val="both"/>
    </w:pPr>
    <w:rPr>
      <w:szCs w:val="20"/>
    </w:rPr>
  </w:style>
  <w:style w:type="character" w:customStyle="1" w:styleId="aff7">
    <w:name w:val="Дата Знак"/>
    <w:basedOn w:val="a2"/>
    <w:link w:val="aff6"/>
    <w:rsid w:val="00761D92"/>
    <w:rPr>
      <w:sz w:val="24"/>
    </w:rPr>
  </w:style>
  <w:style w:type="paragraph" w:customStyle="1" w:styleId="2-11">
    <w:name w:val="содержание2-11"/>
    <w:basedOn w:val="a1"/>
    <w:qFormat/>
    <w:rsid w:val="00761D92"/>
    <w:pPr>
      <w:spacing w:after="60"/>
      <w:jc w:val="both"/>
    </w:pPr>
  </w:style>
  <w:style w:type="character" w:styleId="aff8">
    <w:name w:val="FollowedHyperlink"/>
    <w:basedOn w:val="a2"/>
    <w:rsid w:val="00761D92"/>
    <w:rPr>
      <w:rFonts w:cs="Times New Roman"/>
      <w:color w:val="800080"/>
      <w:u w:val="single"/>
    </w:rPr>
  </w:style>
  <w:style w:type="paragraph" w:customStyle="1" w:styleId="aff9">
    <w:name w:val="микротекст"/>
    <w:basedOn w:val="aff2"/>
    <w:qFormat/>
    <w:rsid w:val="00761D92"/>
    <w:pPr>
      <w:overflowPunct w:val="0"/>
      <w:autoSpaceDE w:val="0"/>
      <w:autoSpaceDN w:val="0"/>
      <w:adjustRightInd w:val="0"/>
      <w:jc w:val="both"/>
      <w:textAlignment w:val="baseline"/>
    </w:pPr>
    <w:rPr>
      <w:rFonts w:ascii="NTHelvetica/Cyrillic" w:hAnsi="NTHelvetica/Cyrillic"/>
      <w:sz w:val="20"/>
      <w:szCs w:val="20"/>
    </w:rPr>
  </w:style>
  <w:style w:type="paragraph" w:customStyle="1" w:styleId="Iniiaiieoaenooaaeeou">
    <w:name w:val="Iniiaiie oaeno oaaeeou"/>
    <w:basedOn w:val="aff2"/>
    <w:next w:val="aff2"/>
    <w:qFormat/>
    <w:rsid w:val="00761D92"/>
    <w:pPr>
      <w:overflowPunct w:val="0"/>
      <w:autoSpaceDE w:val="0"/>
      <w:autoSpaceDN w:val="0"/>
      <w:adjustRightInd w:val="0"/>
      <w:spacing w:before="40" w:after="40"/>
      <w:jc w:val="center"/>
      <w:textAlignment w:val="baseline"/>
    </w:pPr>
    <w:rPr>
      <w:szCs w:val="20"/>
    </w:rPr>
  </w:style>
  <w:style w:type="paragraph" w:customStyle="1" w:styleId="affa">
    <w:name w:val="Основной текст таблицы"/>
    <w:basedOn w:val="aff2"/>
    <w:qFormat/>
    <w:rsid w:val="00761D92"/>
    <w:pPr>
      <w:spacing w:before="40" w:after="40"/>
      <w:jc w:val="center"/>
    </w:pPr>
  </w:style>
  <w:style w:type="paragraph" w:customStyle="1" w:styleId="51">
    <w:name w:val="Список бюл.5"/>
    <w:basedOn w:val="52"/>
    <w:qFormat/>
    <w:rsid w:val="00761D92"/>
    <w:pPr>
      <w:tabs>
        <w:tab w:val="num" w:pos="720"/>
        <w:tab w:val="left" w:pos="1361"/>
        <w:tab w:val="left" w:pos="1786"/>
      </w:tabs>
      <w:ind w:left="1786" w:hanging="380"/>
    </w:pPr>
    <w:rPr>
      <w:sz w:val="26"/>
      <w:szCs w:val="24"/>
    </w:rPr>
  </w:style>
  <w:style w:type="paragraph" w:styleId="52">
    <w:name w:val="List Bullet 5"/>
    <w:basedOn w:val="a1"/>
    <w:rsid w:val="00761D92"/>
    <w:pPr>
      <w:tabs>
        <w:tab w:val="num" w:pos="360"/>
      </w:tabs>
      <w:ind w:left="360" w:hanging="360"/>
    </w:pPr>
    <w:rPr>
      <w:sz w:val="20"/>
      <w:szCs w:val="20"/>
    </w:rPr>
  </w:style>
  <w:style w:type="paragraph" w:styleId="28">
    <w:name w:val="List Bullet 2"/>
    <w:aliases w:val="Nienie a?e. 2,Список бюл. 2,Ñïèñîê áþë. 2"/>
    <w:basedOn w:val="affb"/>
    <w:qFormat/>
    <w:rsid w:val="00761D92"/>
    <w:pPr>
      <w:tabs>
        <w:tab w:val="clear" w:pos="360"/>
        <w:tab w:val="left" w:pos="714"/>
      </w:tabs>
      <w:ind w:left="714" w:hanging="357"/>
      <w:jc w:val="both"/>
    </w:pPr>
    <w:rPr>
      <w:sz w:val="26"/>
      <w:szCs w:val="24"/>
    </w:rPr>
  </w:style>
  <w:style w:type="paragraph" w:styleId="affb">
    <w:name w:val="List Bullet"/>
    <w:basedOn w:val="a1"/>
    <w:rsid w:val="00761D92"/>
    <w:pPr>
      <w:tabs>
        <w:tab w:val="num" w:pos="360"/>
      </w:tabs>
      <w:ind w:left="360" w:hanging="360"/>
    </w:pPr>
    <w:rPr>
      <w:sz w:val="20"/>
      <w:szCs w:val="20"/>
    </w:rPr>
  </w:style>
  <w:style w:type="paragraph" w:customStyle="1" w:styleId="29">
    <w:name w:val="Список бюл.2"/>
    <w:basedOn w:val="28"/>
    <w:qFormat/>
    <w:rsid w:val="00761D92"/>
    <w:pPr>
      <w:tabs>
        <w:tab w:val="clear" w:pos="714"/>
        <w:tab w:val="num" w:pos="643"/>
      </w:tabs>
      <w:ind w:left="640"/>
    </w:pPr>
  </w:style>
  <w:style w:type="paragraph" w:customStyle="1" w:styleId="affc">
    <w:name w:val="Таблицы (моноширинный)"/>
    <w:basedOn w:val="a1"/>
    <w:next w:val="a1"/>
    <w:qFormat/>
    <w:rsid w:val="00761D92"/>
    <w:pPr>
      <w:autoSpaceDE w:val="0"/>
      <w:autoSpaceDN w:val="0"/>
      <w:adjustRightInd w:val="0"/>
      <w:jc w:val="both"/>
    </w:pPr>
    <w:rPr>
      <w:rFonts w:ascii="Courier New" w:hAnsi="Courier New" w:cs="Courier New"/>
      <w:sz w:val="20"/>
      <w:szCs w:val="20"/>
    </w:rPr>
  </w:style>
  <w:style w:type="paragraph" w:customStyle="1" w:styleId="17">
    <w:name w:val="1 Знак"/>
    <w:basedOn w:val="a1"/>
    <w:qFormat/>
    <w:rsid w:val="00761D92"/>
    <w:pPr>
      <w:spacing w:before="100" w:beforeAutospacing="1" w:after="100" w:afterAutospacing="1"/>
    </w:pPr>
    <w:rPr>
      <w:rFonts w:ascii="Tahoma" w:hAnsi="Tahoma"/>
      <w:sz w:val="20"/>
      <w:szCs w:val="20"/>
      <w:lang w:val="en-US" w:eastAsia="en-US"/>
    </w:rPr>
  </w:style>
  <w:style w:type="paragraph" w:customStyle="1" w:styleId="53">
    <w:name w:val="Знак5"/>
    <w:basedOn w:val="a1"/>
    <w:qFormat/>
    <w:rsid w:val="00761D92"/>
    <w:pPr>
      <w:spacing w:after="160" w:line="240" w:lineRule="exact"/>
    </w:pPr>
    <w:rPr>
      <w:rFonts w:ascii="Verdana" w:hAnsi="Verdana"/>
      <w:sz w:val="20"/>
      <w:szCs w:val="20"/>
      <w:lang w:val="en-US" w:eastAsia="en-US"/>
    </w:rPr>
  </w:style>
  <w:style w:type="paragraph" w:styleId="affd">
    <w:name w:val="caption"/>
    <w:basedOn w:val="a1"/>
    <w:next w:val="a1"/>
    <w:qFormat/>
    <w:rsid w:val="00761D92"/>
    <w:pPr>
      <w:jc w:val="center"/>
    </w:pPr>
    <w:rPr>
      <w:b/>
      <w:szCs w:val="20"/>
    </w:rPr>
  </w:style>
  <w:style w:type="paragraph" w:styleId="affe">
    <w:name w:val="Normal (Web)"/>
    <w:aliases w:val="Обычный (Web)"/>
    <w:basedOn w:val="a1"/>
    <w:link w:val="afff"/>
    <w:uiPriority w:val="99"/>
    <w:qFormat/>
    <w:rsid w:val="00761D92"/>
    <w:pPr>
      <w:spacing w:before="100" w:beforeAutospacing="1" w:after="100" w:afterAutospacing="1"/>
    </w:pPr>
  </w:style>
  <w:style w:type="paragraph" w:customStyle="1" w:styleId="afff0">
    <w:name w:val="Подраздел"/>
    <w:basedOn w:val="a1"/>
    <w:uiPriority w:val="99"/>
    <w:qFormat/>
    <w:rsid w:val="00761D92"/>
    <w:pPr>
      <w:suppressAutoHyphens/>
      <w:spacing w:before="240" w:after="120"/>
      <w:jc w:val="center"/>
    </w:pPr>
    <w:rPr>
      <w:rFonts w:ascii="TimesDL" w:hAnsi="TimesDL" w:cs="TimesDL"/>
      <w:b/>
      <w:bCs/>
      <w:smallCaps/>
      <w:spacing w:val="-2"/>
    </w:rPr>
  </w:style>
  <w:style w:type="paragraph" w:customStyle="1" w:styleId="41">
    <w:name w:val="Стиль4"/>
    <w:basedOn w:val="2"/>
    <w:next w:val="a1"/>
    <w:uiPriority w:val="99"/>
    <w:qFormat/>
    <w:rsid w:val="00761D92"/>
    <w:pPr>
      <w:keepLines/>
      <w:widowControl w:val="0"/>
      <w:suppressLineNumbers/>
      <w:tabs>
        <w:tab w:val="clear" w:pos="1134"/>
      </w:tabs>
      <w:ind w:firstLine="567"/>
      <w:jc w:val="center"/>
    </w:pPr>
    <w:rPr>
      <w:sz w:val="32"/>
      <w:szCs w:val="32"/>
    </w:rPr>
  </w:style>
  <w:style w:type="paragraph" w:customStyle="1" w:styleId="3H3">
    <w:name w:val="Заголовок 3.H3"/>
    <w:basedOn w:val="a1"/>
    <w:next w:val="a1"/>
    <w:uiPriority w:val="99"/>
    <w:qFormat/>
    <w:rsid w:val="00761D92"/>
    <w:pPr>
      <w:spacing w:before="120"/>
    </w:pPr>
    <w:rPr>
      <w:sz w:val="22"/>
      <w:szCs w:val="20"/>
    </w:rPr>
  </w:style>
  <w:style w:type="paragraph" w:customStyle="1" w:styleId="4H4">
    <w:name w:val="Заголовок 4.H4"/>
    <w:basedOn w:val="a1"/>
    <w:next w:val="a1"/>
    <w:uiPriority w:val="99"/>
    <w:qFormat/>
    <w:rsid w:val="00761D92"/>
    <w:pPr>
      <w:spacing w:before="120"/>
    </w:pPr>
    <w:rPr>
      <w:sz w:val="22"/>
      <w:szCs w:val="20"/>
    </w:rPr>
  </w:style>
  <w:style w:type="paragraph" w:customStyle="1" w:styleId="18">
    <w:name w:val="Знак Знак Знак1 Знак"/>
    <w:basedOn w:val="a1"/>
    <w:uiPriority w:val="99"/>
    <w:qFormat/>
    <w:rsid w:val="00761D92"/>
    <w:pPr>
      <w:widowControl w:val="0"/>
      <w:adjustRightInd w:val="0"/>
      <w:spacing w:after="160" w:line="240" w:lineRule="exact"/>
      <w:jc w:val="right"/>
    </w:pPr>
    <w:rPr>
      <w:sz w:val="20"/>
      <w:szCs w:val="20"/>
      <w:lang w:val="en-GB" w:eastAsia="en-US"/>
    </w:rPr>
  </w:style>
  <w:style w:type="paragraph" w:customStyle="1" w:styleId="List2110">
    <w:name w:val="List 2.1 + 10 пт"/>
    <w:basedOn w:val="a1"/>
    <w:uiPriority w:val="99"/>
    <w:qFormat/>
    <w:rsid w:val="00761D92"/>
    <w:pPr>
      <w:numPr>
        <w:numId w:val="7"/>
      </w:numPr>
      <w:spacing w:before="120"/>
      <w:jc w:val="both"/>
    </w:pPr>
    <w:rPr>
      <w:rFonts w:ascii="Arial" w:hAnsi="Arial" w:cs="Arial"/>
      <w:sz w:val="20"/>
      <w:szCs w:val="20"/>
    </w:rPr>
  </w:style>
  <w:style w:type="paragraph" w:customStyle="1" w:styleId="List21">
    <w:name w:val="List 2.1"/>
    <w:basedOn w:val="List2110"/>
    <w:uiPriority w:val="99"/>
    <w:qFormat/>
    <w:rsid w:val="00761D92"/>
    <w:pPr>
      <w:spacing w:before="60"/>
    </w:pPr>
  </w:style>
  <w:style w:type="paragraph" w:customStyle="1" w:styleId="2a">
    <w:name w:val="Абзац списка2"/>
    <w:basedOn w:val="a1"/>
    <w:qFormat/>
    <w:rsid w:val="00761D92"/>
    <w:pPr>
      <w:spacing w:after="200" w:line="276" w:lineRule="auto"/>
      <w:ind w:left="720"/>
    </w:pPr>
    <w:rPr>
      <w:rFonts w:ascii="Calibri" w:hAnsi="Calibri" w:cs="Calibri"/>
      <w:sz w:val="22"/>
      <w:szCs w:val="22"/>
      <w:lang w:eastAsia="en-US"/>
    </w:rPr>
  </w:style>
  <w:style w:type="paragraph" w:customStyle="1" w:styleId="2b">
    <w:name w:val="2"/>
    <w:basedOn w:val="a1"/>
    <w:uiPriority w:val="99"/>
    <w:qFormat/>
    <w:rsid w:val="00761D92"/>
    <w:pPr>
      <w:spacing w:after="160" w:line="240" w:lineRule="exact"/>
      <w:jc w:val="both"/>
    </w:pPr>
    <w:rPr>
      <w:rFonts w:ascii="Verdana" w:hAnsi="Verdana"/>
      <w:sz w:val="22"/>
      <w:szCs w:val="20"/>
      <w:lang w:val="en-US" w:eastAsia="en-US"/>
    </w:rPr>
  </w:style>
  <w:style w:type="paragraph" w:styleId="afff1">
    <w:name w:val="Plain Text"/>
    <w:basedOn w:val="a1"/>
    <w:link w:val="afff2"/>
    <w:uiPriority w:val="99"/>
    <w:rsid w:val="00761D92"/>
    <w:rPr>
      <w:rFonts w:ascii="Courier New" w:hAnsi="Courier New" w:cs="Courier New"/>
      <w:sz w:val="20"/>
      <w:szCs w:val="20"/>
    </w:rPr>
  </w:style>
  <w:style w:type="character" w:customStyle="1" w:styleId="afff2">
    <w:name w:val="Текст Знак"/>
    <w:basedOn w:val="a2"/>
    <w:link w:val="afff1"/>
    <w:uiPriority w:val="99"/>
    <w:rsid w:val="00761D92"/>
    <w:rPr>
      <w:rFonts w:ascii="Courier New" w:hAnsi="Courier New" w:cs="Courier New"/>
    </w:rPr>
  </w:style>
  <w:style w:type="paragraph" w:customStyle="1" w:styleId="19">
    <w:name w:val="Обычный1"/>
    <w:qFormat/>
    <w:rsid w:val="00761D92"/>
  </w:style>
  <w:style w:type="paragraph" w:customStyle="1" w:styleId="2c">
    <w:name w:val="Без интервала2"/>
    <w:link w:val="NoSpacingChar1"/>
    <w:qFormat/>
    <w:rsid w:val="00761D92"/>
    <w:pPr>
      <w:suppressAutoHyphens/>
    </w:pPr>
    <w:rPr>
      <w:rFonts w:ascii="Calibri" w:hAnsi="Calibri"/>
      <w:sz w:val="22"/>
      <w:szCs w:val="22"/>
      <w:lang w:eastAsia="ar-SA"/>
    </w:rPr>
  </w:style>
  <w:style w:type="paragraph" w:customStyle="1" w:styleId="Style39">
    <w:name w:val="Style39"/>
    <w:basedOn w:val="a1"/>
    <w:qFormat/>
    <w:rsid w:val="00761D92"/>
    <w:pPr>
      <w:widowControl w:val="0"/>
      <w:autoSpaceDE w:val="0"/>
      <w:autoSpaceDN w:val="0"/>
      <w:adjustRightInd w:val="0"/>
      <w:spacing w:line="250" w:lineRule="exact"/>
      <w:ind w:firstLine="557"/>
      <w:jc w:val="both"/>
    </w:pPr>
    <w:rPr>
      <w:rFonts w:ascii="Constantia" w:hAnsi="Constantia"/>
    </w:rPr>
  </w:style>
  <w:style w:type="character" w:customStyle="1" w:styleId="FontStyle42">
    <w:name w:val="Font Style42"/>
    <w:uiPriority w:val="99"/>
    <w:rsid w:val="00761D92"/>
    <w:rPr>
      <w:rFonts w:ascii="Constantia" w:hAnsi="Constantia"/>
      <w:sz w:val="18"/>
    </w:rPr>
  </w:style>
  <w:style w:type="paragraph" w:customStyle="1" w:styleId="Style7">
    <w:name w:val="Style7"/>
    <w:basedOn w:val="a1"/>
    <w:uiPriority w:val="99"/>
    <w:qFormat/>
    <w:rsid w:val="00761D92"/>
    <w:pPr>
      <w:widowControl w:val="0"/>
      <w:autoSpaceDE w:val="0"/>
      <w:autoSpaceDN w:val="0"/>
      <w:adjustRightInd w:val="0"/>
    </w:pPr>
    <w:rPr>
      <w:rFonts w:ascii="Constantia" w:hAnsi="Constantia"/>
    </w:rPr>
  </w:style>
  <w:style w:type="paragraph" w:customStyle="1" w:styleId="Style14">
    <w:name w:val="Style14"/>
    <w:basedOn w:val="a1"/>
    <w:uiPriority w:val="99"/>
    <w:qFormat/>
    <w:rsid w:val="00761D92"/>
    <w:pPr>
      <w:widowControl w:val="0"/>
      <w:autoSpaceDE w:val="0"/>
      <w:autoSpaceDN w:val="0"/>
      <w:adjustRightInd w:val="0"/>
      <w:spacing w:line="278" w:lineRule="exact"/>
      <w:ind w:firstLine="360"/>
    </w:pPr>
    <w:rPr>
      <w:rFonts w:ascii="Constantia" w:hAnsi="Constantia"/>
    </w:rPr>
  </w:style>
  <w:style w:type="paragraph" w:customStyle="1" w:styleId="Style23">
    <w:name w:val="Style23"/>
    <w:basedOn w:val="a1"/>
    <w:uiPriority w:val="99"/>
    <w:qFormat/>
    <w:rsid w:val="00761D92"/>
    <w:pPr>
      <w:widowControl w:val="0"/>
      <w:autoSpaceDE w:val="0"/>
      <w:autoSpaceDN w:val="0"/>
      <w:adjustRightInd w:val="0"/>
    </w:pPr>
    <w:rPr>
      <w:rFonts w:ascii="Constantia" w:hAnsi="Constantia"/>
    </w:rPr>
  </w:style>
  <w:style w:type="paragraph" w:customStyle="1" w:styleId="Style32">
    <w:name w:val="Style32"/>
    <w:basedOn w:val="a1"/>
    <w:uiPriority w:val="99"/>
    <w:qFormat/>
    <w:rsid w:val="00761D92"/>
    <w:pPr>
      <w:widowControl w:val="0"/>
      <w:autoSpaceDE w:val="0"/>
      <w:autoSpaceDN w:val="0"/>
      <w:adjustRightInd w:val="0"/>
      <w:spacing w:line="271" w:lineRule="exact"/>
      <w:ind w:firstLine="706"/>
    </w:pPr>
    <w:rPr>
      <w:rFonts w:ascii="Constantia" w:hAnsi="Constantia"/>
    </w:rPr>
  </w:style>
  <w:style w:type="character" w:customStyle="1" w:styleId="FontStyle44">
    <w:name w:val="Font Style44"/>
    <w:uiPriority w:val="99"/>
    <w:rsid w:val="00761D92"/>
    <w:rPr>
      <w:rFonts w:ascii="Constantia" w:hAnsi="Constantia"/>
      <w:sz w:val="22"/>
    </w:rPr>
  </w:style>
  <w:style w:type="paragraph" w:customStyle="1" w:styleId="ConsPlusCell">
    <w:name w:val="ConsPlusCell"/>
    <w:uiPriority w:val="99"/>
    <w:qFormat/>
    <w:rsid w:val="00761D92"/>
    <w:pPr>
      <w:widowControl w:val="0"/>
      <w:autoSpaceDE w:val="0"/>
      <w:autoSpaceDN w:val="0"/>
      <w:adjustRightInd w:val="0"/>
    </w:pPr>
    <w:rPr>
      <w:rFonts w:ascii="Arial" w:hAnsi="Arial" w:cs="Arial"/>
    </w:rPr>
  </w:style>
  <w:style w:type="paragraph" w:customStyle="1" w:styleId="100">
    <w:name w:val="Знак10"/>
    <w:basedOn w:val="a1"/>
    <w:uiPriority w:val="99"/>
    <w:qFormat/>
    <w:rsid w:val="00761D92"/>
    <w:pPr>
      <w:spacing w:before="100" w:beforeAutospacing="1" w:after="100" w:afterAutospacing="1"/>
    </w:pPr>
    <w:rPr>
      <w:rFonts w:ascii="Tahoma" w:hAnsi="Tahoma"/>
      <w:sz w:val="20"/>
      <w:szCs w:val="20"/>
      <w:lang w:val="en-US" w:eastAsia="en-US"/>
    </w:rPr>
  </w:style>
  <w:style w:type="paragraph" w:customStyle="1" w:styleId="afff3">
    <w:name w:val="Знак Знак Знак Знак Знак"/>
    <w:basedOn w:val="a1"/>
    <w:uiPriority w:val="99"/>
    <w:qFormat/>
    <w:rsid w:val="00761D92"/>
    <w:pPr>
      <w:spacing w:before="100" w:beforeAutospacing="1" w:after="100" w:afterAutospacing="1"/>
    </w:pPr>
    <w:rPr>
      <w:rFonts w:ascii="Tahoma" w:hAnsi="Tahoma"/>
      <w:sz w:val="20"/>
      <w:szCs w:val="20"/>
      <w:lang w:val="en-US" w:eastAsia="en-US"/>
    </w:rPr>
  </w:style>
  <w:style w:type="paragraph" w:customStyle="1" w:styleId="111">
    <w:name w:val="Обычный11"/>
    <w:uiPriority w:val="99"/>
    <w:qFormat/>
    <w:rsid w:val="00761D92"/>
    <w:pPr>
      <w:spacing w:before="100" w:after="100"/>
    </w:pPr>
    <w:rPr>
      <w:sz w:val="24"/>
    </w:rPr>
  </w:style>
  <w:style w:type="paragraph" w:styleId="1a">
    <w:name w:val="toc 1"/>
    <w:aliases w:val="Серега"/>
    <w:basedOn w:val="a1"/>
    <w:next w:val="a1"/>
    <w:autoRedefine/>
    <w:qFormat/>
    <w:rsid w:val="00761D92"/>
    <w:rPr>
      <w:sz w:val="20"/>
      <w:szCs w:val="20"/>
    </w:rPr>
  </w:style>
  <w:style w:type="paragraph" w:customStyle="1" w:styleId="BodyText32">
    <w:name w:val="Body Text 32"/>
    <w:basedOn w:val="a1"/>
    <w:uiPriority w:val="99"/>
    <w:qFormat/>
    <w:rsid w:val="00761D92"/>
    <w:pPr>
      <w:keepNext/>
      <w:keepLines/>
      <w:jc w:val="both"/>
    </w:pPr>
    <w:rPr>
      <w:szCs w:val="20"/>
    </w:rPr>
  </w:style>
  <w:style w:type="paragraph" w:customStyle="1" w:styleId="42">
    <w:name w:val="заголовок 4"/>
    <w:basedOn w:val="a1"/>
    <w:next w:val="a1"/>
    <w:uiPriority w:val="99"/>
    <w:qFormat/>
    <w:rsid w:val="00761D92"/>
    <w:pPr>
      <w:keepNext/>
      <w:widowControl w:val="0"/>
      <w:autoSpaceDE w:val="0"/>
      <w:autoSpaceDN w:val="0"/>
      <w:spacing w:line="500" w:lineRule="auto"/>
      <w:jc w:val="center"/>
    </w:pPr>
    <w:rPr>
      <w:b/>
      <w:bCs/>
    </w:rPr>
  </w:style>
  <w:style w:type="paragraph" w:customStyle="1" w:styleId="112">
    <w:name w:val="Заголовок 11"/>
    <w:basedOn w:val="Normal2"/>
    <w:next w:val="Normal2"/>
    <w:uiPriority w:val="99"/>
    <w:qFormat/>
    <w:rsid w:val="00761D92"/>
    <w:pPr>
      <w:keepNext/>
      <w:widowControl w:val="0"/>
      <w:jc w:val="center"/>
    </w:pPr>
  </w:style>
  <w:style w:type="paragraph" w:customStyle="1" w:styleId="Normal2">
    <w:name w:val="Normal2"/>
    <w:uiPriority w:val="99"/>
    <w:qFormat/>
    <w:rsid w:val="00761D92"/>
    <w:rPr>
      <w:sz w:val="24"/>
    </w:rPr>
  </w:style>
  <w:style w:type="paragraph" w:customStyle="1" w:styleId="afff4">
    <w:name w:val="ОБ"/>
    <w:basedOn w:val="10"/>
    <w:uiPriority w:val="99"/>
    <w:qFormat/>
    <w:rsid w:val="00761D92"/>
    <w:pPr>
      <w:keepNext w:val="0"/>
      <w:widowControl w:val="0"/>
      <w:suppressAutoHyphens/>
      <w:ind w:left="0" w:right="424" w:firstLine="0"/>
      <w:jc w:val="left"/>
    </w:pPr>
    <w:rPr>
      <w:b/>
      <w:sz w:val="22"/>
      <w:szCs w:val="20"/>
      <w:lang w:val="en-US"/>
    </w:rPr>
  </w:style>
  <w:style w:type="paragraph" w:customStyle="1" w:styleId="91">
    <w:name w:val="заголовок 9"/>
    <w:basedOn w:val="a1"/>
    <w:next w:val="a1"/>
    <w:uiPriority w:val="99"/>
    <w:qFormat/>
    <w:rsid w:val="00761D92"/>
    <w:pPr>
      <w:keepNext/>
      <w:widowControl w:val="0"/>
      <w:autoSpaceDE w:val="0"/>
      <w:autoSpaceDN w:val="0"/>
      <w:spacing w:line="500" w:lineRule="auto"/>
      <w:jc w:val="right"/>
    </w:pPr>
    <w:rPr>
      <w:b/>
      <w:szCs w:val="20"/>
    </w:rPr>
  </w:style>
  <w:style w:type="paragraph" w:customStyle="1" w:styleId="81">
    <w:name w:val="заголовок 8"/>
    <w:basedOn w:val="a1"/>
    <w:next w:val="a1"/>
    <w:uiPriority w:val="99"/>
    <w:qFormat/>
    <w:rsid w:val="00761D92"/>
    <w:pPr>
      <w:keepNext/>
      <w:widowControl w:val="0"/>
      <w:autoSpaceDE w:val="0"/>
      <w:autoSpaceDN w:val="0"/>
      <w:spacing w:before="260"/>
    </w:pPr>
    <w:rPr>
      <w:szCs w:val="20"/>
    </w:rPr>
  </w:style>
  <w:style w:type="paragraph" w:customStyle="1" w:styleId="BodyText22">
    <w:name w:val="Body Text 22"/>
    <w:basedOn w:val="a1"/>
    <w:uiPriority w:val="99"/>
    <w:qFormat/>
    <w:rsid w:val="00761D92"/>
    <w:pPr>
      <w:widowControl w:val="0"/>
      <w:autoSpaceDE w:val="0"/>
      <w:autoSpaceDN w:val="0"/>
      <w:ind w:firstLine="100"/>
      <w:jc w:val="both"/>
    </w:pPr>
    <w:rPr>
      <w:szCs w:val="20"/>
    </w:rPr>
  </w:style>
  <w:style w:type="paragraph" w:styleId="afff5">
    <w:name w:val="Block Text"/>
    <w:basedOn w:val="a1"/>
    <w:rsid w:val="00761D92"/>
    <w:pPr>
      <w:widowControl w:val="0"/>
      <w:tabs>
        <w:tab w:val="num" w:pos="1440"/>
      </w:tabs>
      <w:ind w:left="851" w:right="1161"/>
      <w:jc w:val="center"/>
    </w:pPr>
    <w:rPr>
      <w:b/>
      <w:bCs/>
      <w:sz w:val="22"/>
      <w:szCs w:val="22"/>
    </w:rPr>
  </w:style>
  <w:style w:type="paragraph" w:styleId="1b">
    <w:name w:val="index 1"/>
    <w:basedOn w:val="a1"/>
    <w:next w:val="a1"/>
    <w:autoRedefine/>
    <w:uiPriority w:val="99"/>
    <w:rsid w:val="00761D92"/>
    <w:pPr>
      <w:ind w:left="200" w:hanging="200"/>
    </w:pPr>
    <w:rPr>
      <w:sz w:val="20"/>
      <w:szCs w:val="20"/>
    </w:rPr>
  </w:style>
  <w:style w:type="paragraph" w:customStyle="1" w:styleId="2d">
    <w:name w:val="Стиль_таб2"/>
    <w:basedOn w:val="a1"/>
    <w:uiPriority w:val="99"/>
    <w:qFormat/>
    <w:rsid w:val="00761D92"/>
    <w:pPr>
      <w:widowControl w:val="0"/>
      <w:spacing w:before="120" w:after="120"/>
      <w:jc w:val="both"/>
    </w:pPr>
    <w:rPr>
      <w:szCs w:val="20"/>
    </w:rPr>
  </w:style>
  <w:style w:type="paragraph" w:customStyle="1" w:styleId="caaieiaie4">
    <w:name w:val="caaieiaie 4"/>
    <w:basedOn w:val="a1"/>
    <w:next w:val="a1"/>
    <w:uiPriority w:val="99"/>
    <w:qFormat/>
    <w:rsid w:val="00761D92"/>
    <w:pPr>
      <w:keepNext/>
      <w:widowControl w:val="0"/>
      <w:overflowPunct w:val="0"/>
      <w:autoSpaceDE w:val="0"/>
      <w:autoSpaceDN w:val="0"/>
      <w:adjustRightInd w:val="0"/>
      <w:spacing w:line="500" w:lineRule="auto"/>
      <w:jc w:val="center"/>
      <w:textAlignment w:val="baseline"/>
    </w:pPr>
    <w:rPr>
      <w:b/>
      <w:szCs w:val="20"/>
    </w:rPr>
  </w:style>
  <w:style w:type="paragraph" w:customStyle="1" w:styleId="caaieiaie8">
    <w:name w:val="caaieiaie 8"/>
    <w:basedOn w:val="a1"/>
    <w:next w:val="a1"/>
    <w:uiPriority w:val="99"/>
    <w:qFormat/>
    <w:rsid w:val="00761D92"/>
    <w:pPr>
      <w:keepNext/>
      <w:widowControl w:val="0"/>
      <w:overflowPunct w:val="0"/>
      <w:autoSpaceDE w:val="0"/>
      <w:autoSpaceDN w:val="0"/>
      <w:adjustRightInd w:val="0"/>
      <w:spacing w:before="260"/>
      <w:textAlignment w:val="baseline"/>
    </w:pPr>
    <w:rPr>
      <w:szCs w:val="20"/>
    </w:rPr>
  </w:style>
  <w:style w:type="paragraph" w:customStyle="1" w:styleId="PlainText1">
    <w:name w:val="Plain Text1"/>
    <w:basedOn w:val="a1"/>
    <w:uiPriority w:val="99"/>
    <w:qFormat/>
    <w:rsid w:val="00761D92"/>
    <w:pPr>
      <w:tabs>
        <w:tab w:val="left" w:pos="567"/>
      </w:tabs>
      <w:suppressAutoHyphens/>
      <w:overflowPunct w:val="0"/>
      <w:autoSpaceDE w:val="0"/>
      <w:autoSpaceDN w:val="0"/>
      <w:adjustRightInd w:val="0"/>
      <w:jc w:val="both"/>
      <w:textAlignment w:val="baseline"/>
    </w:pPr>
    <w:rPr>
      <w:rFonts w:ascii="Courier New" w:hAnsi="Courier New"/>
      <w:sz w:val="20"/>
      <w:szCs w:val="20"/>
    </w:rPr>
  </w:style>
  <w:style w:type="paragraph" w:customStyle="1" w:styleId="font5">
    <w:name w:val="font5"/>
    <w:basedOn w:val="a1"/>
    <w:uiPriority w:val="99"/>
    <w:qFormat/>
    <w:rsid w:val="00761D92"/>
    <w:pPr>
      <w:spacing w:before="100" w:beforeAutospacing="1" w:after="100" w:afterAutospacing="1"/>
    </w:pPr>
    <w:rPr>
      <w:rFonts w:ascii="Tahoma" w:hAnsi="Tahoma" w:cs="Impact"/>
      <w:b/>
      <w:bCs/>
      <w:color w:val="000000"/>
      <w:sz w:val="16"/>
      <w:szCs w:val="16"/>
    </w:rPr>
  </w:style>
  <w:style w:type="paragraph" w:customStyle="1" w:styleId="xl24">
    <w:name w:val="xl24"/>
    <w:basedOn w:val="a1"/>
    <w:uiPriority w:val="99"/>
    <w:qFormat/>
    <w:rsid w:val="00761D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2"/>
      <w:szCs w:val="22"/>
    </w:rPr>
  </w:style>
  <w:style w:type="paragraph" w:customStyle="1" w:styleId="xl25">
    <w:name w:val="xl25"/>
    <w:basedOn w:val="a1"/>
    <w:uiPriority w:val="99"/>
    <w:qFormat/>
    <w:rsid w:val="00761D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2"/>
      <w:szCs w:val="22"/>
    </w:rPr>
  </w:style>
  <w:style w:type="paragraph" w:customStyle="1" w:styleId="xl26">
    <w:name w:val="xl26"/>
    <w:basedOn w:val="a1"/>
    <w:uiPriority w:val="99"/>
    <w:qFormat/>
    <w:rsid w:val="00761D92"/>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rPr>
  </w:style>
  <w:style w:type="paragraph" w:customStyle="1" w:styleId="xl27">
    <w:name w:val="xl27"/>
    <w:basedOn w:val="a1"/>
    <w:uiPriority w:val="99"/>
    <w:qFormat/>
    <w:rsid w:val="00761D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28">
    <w:name w:val="xl28"/>
    <w:basedOn w:val="a1"/>
    <w:uiPriority w:val="99"/>
    <w:qFormat/>
    <w:rsid w:val="00761D9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2"/>
      <w:szCs w:val="22"/>
    </w:rPr>
  </w:style>
  <w:style w:type="paragraph" w:customStyle="1" w:styleId="xl29">
    <w:name w:val="xl29"/>
    <w:basedOn w:val="a1"/>
    <w:uiPriority w:val="99"/>
    <w:qFormat/>
    <w:rsid w:val="00761D92"/>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rPr>
  </w:style>
  <w:style w:type="paragraph" w:customStyle="1" w:styleId="xl30">
    <w:name w:val="xl30"/>
    <w:basedOn w:val="a1"/>
    <w:uiPriority w:val="99"/>
    <w:qFormat/>
    <w:rsid w:val="00761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2"/>
      <w:szCs w:val="22"/>
    </w:rPr>
  </w:style>
  <w:style w:type="paragraph" w:customStyle="1" w:styleId="xl31">
    <w:name w:val="xl31"/>
    <w:basedOn w:val="a1"/>
    <w:uiPriority w:val="99"/>
    <w:qFormat/>
    <w:rsid w:val="00761D9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2"/>
      <w:szCs w:val="22"/>
    </w:rPr>
  </w:style>
  <w:style w:type="paragraph" w:customStyle="1" w:styleId="xl32">
    <w:name w:val="xl32"/>
    <w:basedOn w:val="a1"/>
    <w:uiPriority w:val="99"/>
    <w:qFormat/>
    <w:rsid w:val="00761D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33">
    <w:name w:val="xl33"/>
    <w:basedOn w:val="a1"/>
    <w:uiPriority w:val="99"/>
    <w:qFormat/>
    <w:rsid w:val="00761D9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2"/>
      <w:szCs w:val="22"/>
    </w:rPr>
  </w:style>
  <w:style w:type="paragraph" w:customStyle="1" w:styleId="xl34">
    <w:name w:val="xl34"/>
    <w:basedOn w:val="a1"/>
    <w:uiPriority w:val="99"/>
    <w:qFormat/>
    <w:rsid w:val="00761D9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sz w:val="22"/>
      <w:szCs w:val="22"/>
    </w:rPr>
  </w:style>
  <w:style w:type="paragraph" w:customStyle="1" w:styleId="xl35">
    <w:name w:val="xl35"/>
    <w:basedOn w:val="a1"/>
    <w:uiPriority w:val="99"/>
    <w:qFormat/>
    <w:rsid w:val="00761D9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sz w:val="22"/>
      <w:szCs w:val="22"/>
    </w:rPr>
  </w:style>
  <w:style w:type="paragraph" w:customStyle="1" w:styleId="xl36">
    <w:name w:val="xl36"/>
    <w:basedOn w:val="a1"/>
    <w:uiPriority w:val="99"/>
    <w:qFormat/>
    <w:rsid w:val="00761D9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textAlignment w:val="top"/>
    </w:pPr>
    <w:rPr>
      <w:sz w:val="22"/>
      <w:szCs w:val="22"/>
    </w:rPr>
  </w:style>
  <w:style w:type="paragraph" w:customStyle="1" w:styleId="xl37">
    <w:name w:val="xl37"/>
    <w:basedOn w:val="a1"/>
    <w:uiPriority w:val="99"/>
    <w:qFormat/>
    <w:rsid w:val="00761D92"/>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pPr>
    <w:rPr>
      <w:sz w:val="22"/>
      <w:szCs w:val="22"/>
    </w:rPr>
  </w:style>
  <w:style w:type="paragraph" w:customStyle="1" w:styleId="xl38">
    <w:name w:val="xl38"/>
    <w:basedOn w:val="a1"/>
    <w:uiPriority w:val="99"/>
    <w:qFormat/>
    <w:rsid w:val="00761D92"/>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pPr>
    <w:rPr>
      <w:sz w:val="22"/>
      <w:szCs w:val="22"/>
    </w:rPr>
  </w:style>
  <w:style w:type="paragraph" w:customStyle="1" w:styleId="xl39">
    <w:name w:val="xl39"/>
    <w:basedOn w:val="a1"/>
    <w:uiPriority w:val="99"/>
    <w:qFormat/>
    <w:rsid w:val="00761D92"/>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textAlignment w:val="top"/>
    </w:pPr>
    <w:rPr>
      <w:sz w:val="22"/>
      <w:szCs w:val="22"/>
    </w:rPr>
  </w:style>
  <w:style w:type="paragraph" w:customStyle="1" w:styleId="xl40">
    <w:name w:val="xl40"/>
    <w:basedOn w:val="a1"/>
    <w:uiPriority w:val="99"/>
    <w:qFormat/>
    <w:rsid w:val="00761D92"/>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top"/>
    </w:pPr>
    <w:rPr>
      <w:sz w:val="22"/>
      <w:szCs w:val="22"/>
    </w:rPr>
  </w:style>
  <w:style w:type="paragraph" w:customStyle="1" w:styleId="xl41">
    <w:name w:val="xl41"/>
    <w:basedOn w:val="a1"/>
    <w:uiPriority w:val="99"/>
    <w:qFormat/>
    <w:rsid w:val="00761D92"/>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sz w:val="22"/>
      <w:szCs w:val="22"/>
    </w:rPr>
  </w:style>
  <w:style w:type="paragraph" w:customStyle="1" w:styleId="xl42">
    <w:name w:val="xl42"/>
    <w:basedOn w:val="a1"/>
    <w:uiPriority w:val="99"/>
    <w:qFormat/>
    <w:rsid w:val="00761D92"/>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top"/>
    </w:pPr>
    <w:rPr>
      <w:b/>
      <w:bCs/>
      <w:sz w:val="22"/>
      <w:szCs w:val="22"/>
    </w:rPr>
  </w:style>
  <w:style w:type="paragraph" w:customStyle="1" w:styleId="BodyText31">
    <w:name w:val="Body Text 31"/>
    <w:basedOn w:val="a1"/>
    <w:uiPriority w:val="99"/>
    <w:qFormat/>
    <w:rsid w:val="00761D92"/>
    <w:pPr>
      <w:keepNext/>
      <w:keepLines/>
      <w:suppressAutoHyphens/>
      <w:jc w:val="both"/>
    </w:pPr>
    <w:rPr>
      <w:szCs w:val="20"/>
      <w:lang w:eastAsia="ar-SA"/>
    </w:rPr>
  </w:style>
  <w:style w:type="paragraph" w:customStyle="1" w:styleId="Normal1">
    <w:name w:val="Normal1"/>
    <w:uiPriority w:val="99"/>
    <w:qFormat/>
    <w:rsid w:val="00761D92"/>
    <w:pPr>
      <w:suppressAutoHyphens/>
    </w:pPr>
    <w:rPr>
      <w:sz w:val="24"/>
      <w:lang w:eastAsia="ar-SA"/>
    </w:rPr>
  </w:style>
  <w:style w:type="paragraph" w:customStyle="1" w:styleId="1c">
    <w:name w:val="Текст1"/>
    <w:basedOn w:val="a1"/>
    <w:uiPriority w:val="99"/>
    <w:qFormat/>
    <w:rsid w:val="00761D92"/>
    <w:pPr>
      <w:tabs>
        <w:tab w:val="left" w:pos="567"/>
      </w:tabs>
      <w:suppressAutoHyphens/>
      <w:autoSpaceDE w:val="0"/>
      <w:jc w:val="both"/>
    </w:pPr>
    <w:rPr>
      <w:rFonts w:ascii="Courier New" w:hAnsi="Courier New"/>
      <w:sz w:val="20"/>
      <w:szCs w:val="20"/>
      <w:lang w:eastAsia="ar-SA"/>
    </w:rPr>
  </w:style>
  <w:style w:type="paragraph" w:customStyle="1" w:styleId="afff6">
    <w:name w:val="Перечисление"/>
    <w:basedOn w:val="a1"/>
    <w:uiPriority w:val="99"/>
    <w:qFormat/>
    <w:rsid w:val="00761D92"/>
    <w:pPr>
      <w:tabs>
        <w:tab w:val="num" w:pos="360"/>
      </w:tabs>
      <w:ind w:left="360" w:hanging="360"/>
      <w:jc w:val="both"/>
    </w:pPr>
    <w:rPr>
      <w:sz w:val="28"/>
      <w:szCs w:val="20"/>
    </w:rPr>
  </w:style>
  <w:style w:type="paragraph" w:customStyle="1" w:styleId="Iauiue">
    <w:name w:val="Iau?iue"/>
    <w:uiPriority w:val="99"/>
    <w:qFormat/>
    <w:rsid w:val="00761D92"/>
    <w:pPr>
      <w:widowControl w:val="0"/>
      <w:overflowPunct w:val="0"/>
      <w:autoSpaceDE w:val="0"/>
      <w:autoSpaceDN w:val="0"/>
      <w:adjustRightInd w:val="0"/>
      <w:jc w:val="center"/>
    </w:pPr>
    <w:rPr>
      <w:sz w:val="24"/>
      <w:szCs w:val="24"/>
    </w:rPr>
  </w:style>
  <w:style w:type="paragraph" w:customStyle="1" w:styleId="220">
    <w:name w:val="Основной текст 22"/>
    <w:basedOn w:val="a1"/>
    <w:qFormat/>
    <w:rsid w:val="00761D92"/>
    <w:pPr>
      <w:overflowPunct w:val="0"/>
      <w:autoSpaceDE w:val="0"/>
      <w:autoSpaceDN w:val="0"/>
      <w:adjustRightInd w:val="0"/>
      <w:ind w:firstLine="360"/>
      <w:textAlignment w:val="baseline"/>
    </w:pPr>
    <w:rPr>
      <w:szCs w:val="20"/>
    </w:rPr>
  </w:style>
  <w:style w:type="paragraph" w:customStyle="1" w:styleId="Heading21">
    <w:name w:val="Heading 21"/>
    <w:basedOn w:val="a1"/>
    <w:uiPriority w:val="99"/>
    <w:qFormat/>
    <w:rsid w:val="00761D92"/>
    <w:pPr>
      <w:ind w:left="2149" w:hanging="360"/>
    </w:pPr>
    <w:rPr>
      <w:sz w:val="20"/>
      <w:szCs w:val="20"/>
      <w:lang w:val="en-AU"/>
    </w:rPr>
  </w:style>
  <w:style w:type="paragraph" w:customStyle="1" w:styleId="Heading31">
    <w:name w:val="Heading 31"/>
    <w:basedOn w:val="a1"/>
    <w:uiPriority w:val="99"/>
    <w:qFormat/>
    <w:rsid w:val="00761D92"/>
    <w:pPr>
      <w:ind w:left="2869" w:hanging="180"/>
    </w:pPr>
    <w:rPr>
      <w:sz w:val="20"/>
      <w:szCs w:val="20"/>
      <w:lang w:val="en-AU"/>
    </w:rPr>
  </w:style>
  <w:style w:type="paragraph" w:customStyle="1" w:styleId="Heading41">
    <w:name w:val="Heading 41"/>
    <w:basedOn w:val="a1"/>
    <w:uiPriority w:val="99"/>
    <w:qFormat/>
    <w:rsid w:val="00761D92"/>
    <w:pPr>
      <w:ind w:left="3589" w:hanging="360"/>
    </w:pPr>
    <w:rPr>
      <w:sz w:val="20"/>
      <w:szCs w:val="20"/>
      <w:lang w:val="en-AU"/>
    </w:rPr>
  </w:style>
  <w:style w:type="paragraph" w:customStyle="1" w:styleId="Heading51">
    <w:name w:val="Heading 51"/>
    <w:basedOn w:val="a1"/>
    <w:uiPriority w:val="99"/>
    <w:qFormat/>
    <w:rsid w:val="00761D92"/>
    <w:pPr>
      <w:ind w:left="4309" w:hanging="360"/>
    </w:pPr>
    <w:rPr>
      <w:sz w:val="20"/>
      <w:szCs w:val="20"/>
      <w:lang w:val="en-AU"/>
    </w:rPr>
  </w:style>
  <w:style w:type="paragraph" w:customStyle="1" w:styleId="Heading61">
    <w:name w:val="Heading 61"/>
    <w:basedOn w:val="a1"/>
    <w:uiPriority w:val="99"/>
    <w:qFormat/>
    <w:rsid w:val="00761D92"/>
    <w:pPr>
      <w:ind w:left="5029" w:hanging="180"/>
    </w:pPr>
    <w:rPr>
      <w:sz w:val="20"/>
      <w:szCs w:val="20"/>
      <w:lang w:val="en-AU"/>
    </w:rPr>
  </w:style>
  <w:style w:type="paragraph" w:customStyle="1" w:styleId="Heading71">
    <w:name w:val="Heading 71"/>
    <w:basedOn w:val="a1"/>
    <w:uiPriority w:val="99"/>
    <w:qFormat/>
    <w:rsid w:val="00761D92"/>
    <w:pPr>
      <w:ind w:left="5749" w:hanging="360"/>
    </w:pPr>
    <w:rPr>
      <w:sz w:val="20"/>
      <w:szCs w:val="20"/>
      <w:lang w:val="en-AU"/>
    </w:rPr>
  </w:style>
  <w:style w:type="paragraph" w:customStyle="1" w:styleId="Heading81">
    <w:name w:val="Heading 81"/>
    <w:basedOn w:val="a1"/>
    <w:uiPriority w:val="99"/>
    <w:qFormat/>
    <w:rsid w:val="00761D92"/>
    <w:pPr>
      <w:numPr>
        <w:ilvl w:val="1"/>
        <w:numId w:val="8"/>
      </w:numPr>
      <w:tabs>
        <w:tab w:val="clear" w:pos="576"/>
        <w:tab w:val="num" w:pos="1440"/>
      </w:tabs>
      <w:ind w:left="1440" w:hanging="1440"/>
    </w:pPr>
    <w:rPr>
      <w:sz w:val="20"/>
      <w:szCs w:val="20"/>
      <w:lang w:val="en-AU"/>
    </w:rPr>
  </w:style>
  <w:style w:type="paragraph" w:customStyle="1" w:styleId="Heading91">
    <w:name w:val="Heading 91"/>
    <w:basedOn w:val="a1"/>
    <w:uiPriority w:val="99"/>
    <w:qFormat/>
    <w:rsid w:val="00761D92"/>
    <w:pPr>
      <w:numPr>
        <w:ilvl w:val="2"/>
        <w:numId w:val="8"/>
      </w:numPr>
      <w:tabs>
        <w:tab w:val="clear" w:pos="720"/>
        <w:tab w:val="num" w:pos="1584"/>
      </w:tabs>
      <w:ind w:left="1584" w:hanging="1584"/>
    </w:pPr>
    <w:rPr>
      <w:sz w:val="20"/>
      <w:szCs w:val="20"/>
      <w:lang w:val="en-AU"/>
    </w:rPr>
  </w:style>
  <w:style w:type="character" w:customStyle="1" w:styleId="afff7">
    <w:name w:val="Схема документа Знак"/>
    <w:link w:val="a"/>
    <w:uiPriority w:val="99"/>
    <w:locked/>
    <w:rsid w:val="00761D92"/>
    <w:rPr>
      <w:rFonts w:ascii="Tahoma" w:hAnsi="Tahoma"/>
      <w:shd w:val="clear" w:color="auto" w:fill="000080"/>
    </w:rPr>
  </w:style>
  <w:style w:type="paragraph" w:styleId="a">
    <w:name w:val="Document Map"/>
    <w:basedOn w:val="a1"/>
    <w:link w:val="afff7"/>
    <w:uiPriority w:val="99"/>
    <w:rsid w:val="00761D92"/>
    <w:pPr>
      <w:numPr>
        <w:ilvl w:val="4"/>
        <w:numId w:val="8"/>
      </w:numPr>
      <w:shd w:val="clear" w:color="auto" w:fill="000080"/>
      <w:tabs>
        <w:tab w:val="clear" w:pos="1008"/>
      </w:tabs>
      <w:ind w:left="0" w:firstLine="0"/>
    </w:pPr>
    <w:rPr>
      <w:rFonts w:ascii="Tahoma" w:hAnsi="Tahoma"/>
      <w:sz w:val="20"/>
      <w:szCs w:val="20"/>
      <w:shd w:val="clear" w:color="auto" w:fill="000080"/>
    </w:rPr>
  </w:style>
  <w:style w:type="character" w:customStyle="1" w:styleId="1d">
    <w:name w:val="Схема документа Знак1"/>
    <w:basedOn w:val="a2"/>
    <w:uiPriority w:val="99"/>
    <w:rsid w:val="00761D92"/>
    <w:rPr>
      <w:rFonts w:ascii="Tahoma" w:hAnsi="Tahoma" w:cs="Tahoma"/>
      <w:sz w:val="16"/>
      <w:szCs w:val="16"/>
    </w:rPr>
  </w:style>
  <w:style w:type="character" w:customStyle="1" w:styleId="DocumentMapChar1">
    <w:name w:val="Document Map Char1"/>
    <w:basedOn w:val="a2"/>
    <w:uiPriority w:val="99"/>
    <w:semiHidden/>
    <w:rsid w:val="00761D92"/>
    <w:rPr>
      <w:sz w:val="0"/>
      <w:szCs w:val="0"/>
    </w:rPr>
  </w:style>
  <w:style w:type="paragraph" w:customStyle="1" w:styleId="31">
    <w:name w:val="Основной текст 31"/>
    <w:basedOn w:val="a1"/>
    <w:qFormat/>
    <w:rsid w:val="00761D92"/>
    <w:pPr>
      <w:keepNext/>
      <w:keepLines/>
      <w:numPr>
        <w:ilvl w:val="5"/>
        <w:numId w:val="8"/>
      </w:numPr>
      <w:tabs>
        <w:tab w:val="clear" w:pos="1152"/>
      </w:tabs>
      <w:ind w:left="0" w:firstLine="0"/>
      <w:jc w:val="both"/>
    </w:pPr>
    <w:rPr>
      <w:szCs w:val="20"/>
    </w:rPr>
  </w:style>
  <w:style w:type="paragraph" w:customStyle="1" w:styleId="xl22">
    <w:name w:val="xl22"/>
    <w:basedOn w:val="a1"/>
    <w:uiPriority w:val="99"/>
    <w:qFormat/>
    <w:rsid w:val="00761D92"/>
    <w:pPr>
      <w:numPr>
        <w:ilvl w:val="6"/>
        <w:numId w:val="8"/>
      </w:numPr>
      <w:pBdr>
        <w:top w:val="single" w:sz="4" w:space="0" w:color="auto"/>
        <w:left w:val="single" w:sz="4" w:space="0" w:color="auto"/>
        <w:bottom w:val="single" w:sz="4" w:space="0" w:color="auto"/>
        <w:right w:val="single" w:sz="4" w:space="0" w:color="auto"/>
      </w:pBdr>
      <w:tabs>
        <w:tab w:val="clear" w:pos="1296"/>
      </w:tabs>
      <w:spacing w:before="100" w:beforeAutospacing="1" w:after="100" w:afterAutospacing="1"/>
      <w:ind w:left="0" w:firstLine="0"/>
      <w:jc w:val="center"/>
      <w:textAlignment w:val="center"/>
    </w:pPr>
    <w:rPr>
      <w:rFonts w:ascii="Arial" w:hAnsi="Arial"/>
      <w:sz w:val="18"/>
      <w:szCs w:val="18"/>
    </w:rPr>
  </w:style>
  <w:style w:type="paragraph" w:customStyle="1" w:styleId="xl23">
    <w:name w:val="xl23"/>
    <w:basedOn w:val="a1"/>
    <w:uiPriority w:val="99"/>
    <w:qFormat/>
    <w:rsid w:val="00761D92"/>
    <w:pPr>
      <w:numPr>
        <w:ilvl w:val="7"/>
        <w:numId w:val="8"/>
      </w:numPr>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ind w:left="0" w:firstLine="0"/>
    </w:pPr>
    <w:rPr>
      <w:sz w:val="18"/>
      <w:szCs w:val="18"/>
    </w:rPr>
  </w:style>
  <w:style w:type="paragraph" w:customStyle="1" w:styleId="xl43">
    <w:name w:val="xl43"/>
    <w:basedOn w:val="a1"/>
    <w:uiPriority w:val="99"/>
    <w:qFormat/>
    <w:rsid w:val="00761D92"/>
    <w:pPr>
      <w:numPr>
        <w:ilvl w:val="8"/>
        <w:numId w:val="8"/>
      </w:numPr>
      <w:pBdr>
        <w:top w:val="single" w:sz="4" w:space="0" w:color="auto"/>
      </w:pBdr>
      <w:tabs>
        <w:tab w:val="clear" w:pos="1584"/>
      </w:tabs>
      <w:spacing w:before="100" w:beforeAutospacing="1" w:after="100" w:afterAutospacing="1"/>
      <w:ind w:left="0" w:firstLine="0"/>
      <w:jc w:val="center"/>
      <w:textAlignment w:val="center"/>
    </w:pPr>
    <w:rPr>
      <w:b/>
      <w:bCs/>
      <w:sz w:val="18"/>
      <w:szCs w:val="18"/>
    </w:rPr>
  </w:style>
  <w:style w:type="paragraph" w:customStyle="1" w:styleId="xl44">
    <w:name w:val="xl44"/>
    <w:basedOn w:val="a1"/>
    <w:uiPriority w:val="99"/>
    <w:qFormat/>
    <w:rsid w:val="00761D92"/>
    <w:pPr>
      <w:pBdr>
        <w:top w:val="single" w:sz="4" w:space="0" w:color="auto"/>
      </w:pBdr>
      <w:spacing w:before="100" w:beforeAutospacing="1" w:after="100" w:afterAutospacing="1"/>
      <w:textAlignment w:val="center"/>
    </w:pPr>
    <w:rPr>
      <w:b/>
      <w:bCs/>
      <w:sz w:val="18"/>
      <w:szCs w:val="18"/>
    </w:rPr>
  </w:style>
  <w:style w:type="paragraph" w:customStyle="1" w:styleId="xl45">
    <w:name w:val="xl45"/>
    <w:basedOn w:val="a1"/>
    <w:uiPriority w:val="99"/>
    <w:qFormat/>
    <w:rsid w:val="00761D92"/>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46">
    <w:name w:val="xl46"/>
    <w:basedOn w:val="a1"/>
    <w:uiPriority w:val="99"/>
    <w:qFormat/>
    <w:rsid w:val="00761D92"/>
    <w:pPr>
      <w:pBdr>
        <w:top w:val="single" w:sz="4" w:space="0" w:color="auto"/>
        <w:left w:val="single" w:sz="4" w:space="0" w:color="auto"/>
        <w:right w:val="single" w:sz="4" w:space="0" w:color="auto"/>
      </w:pBdr>
      <w:spacing w:before="100" w:beforeAutospacing="1" w:after="100" w:afterAutospacing="1"/>
    </w:pPr>
    <w:rPr>
      <w:sz w:val="18"/>
      <w:szCs w:val="18"/>
    </w:rPr>
  </w:style>
  <w:style w:type="paragraph" w:customStyle="1" w:styleId="xl47">
    <w:name w:val="xl47"/>
    <w:basedOn w:val="a1"/>
    <w:uiPriority w:val="99"/>
    <w:qFormat/>
    <w:rsid w:val="00761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sz w:val="22"/>
      <w:szCs w:val="22"/>
    </w:rPr>
  </w:style>
  <w:style w:type="paragraph" w:customStyle="1" w:styleId="xl48">
    <w:name w:val="xl48"/>
    <w:basedOn w:val="a1"/>
    <w:uiPriority w:val="99"/>
    <w:qFormat/>
    <w:rsid w:val="00761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b/>
      <w:bCs/>
      <w:sz w:val="22"/>
      <w:szCs w:val="22"/>
    </w:rPr>
  </w:style>
  <w:style w:type="paragraph" w:customStyle="1" w:styleId="xl49">
    <w:name w:val="xl49"/>
    <w:basedOn w:val="a1"/>
    <w:uiPriority w:val="99"/>
    <w:qFormat/>
    <w:rsid w:val="00761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b/>
      <w:bCs/>
      <w:sz w:val="22"/>
      <w:szCs w:val="22"/>
    </w:rPr>
  </w:style>
  <w:style w:type="paragraph" w:customStyle="1" w:styleId="xl50">
    <w:name w:val="xl50"/>
    <w:basedOn w:val="a1"/>
    <w:uiPriority w:val="99"/>
    <w:qFormat/>
    <w:rsid w:val="00761D92"/>
    <w:pPr>
      <w:spacing w:before="100" w:beforeAutospacing="1" w:after="100" w:afterAutospacing="1"/>
      <w:jc w:val="center"/>
      <w:textAlignment w:val="center"/>
    </w:pPr>
    <w:rPr>
      <w:rFonts w:ascii="Arial" w:hAnsi="Arial"/>
      <w:sz w:val="18"/>
      <w:szCs w:val="18"/>
    </w:rPr>
  </w:style>
  <w:style w:type="paragraph" w:customStyle="1" w:styleId="xl51">
    <w:name w:val="xl51"/>
    <w:basedOn w:val="a1"/>
    <w:uiPriority w:val="99"/>
    <w:qFormat/>
    <w:rsid w:val="00761D92"/>
    <w:pPr>
      <w:spacing w:before="100" w:beforeAutospacing="1" w:after="100" w:afterAutospacing="1"/>
      <w:textAlignment w:val="center"/>
    </w:pPr>
    <w:rPr>
      <w:rFonts w:ascii="Arial" w:hAnsi="Arial"/>
      <w:sz w:val="18"/>
      <w:szCs w:val="18"/>
    </w:rPr>
  </w:style>
  <w:style w:type="paragraph" w:customStyle="1" w:styleId="xl52">
    <w:name w:val="xl52"/>
    <w:basedOn w:val="a1"/>
    <w:uiPriority w:val="99"/>
    <w:qFormat/>
    <w:rsid w:val="00761D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sz w:val="18"/>
      <w:szCs w:val="18"/>
    </w:rPr>
  </w:style>
  <w:style w:type="paragraph" w:customStyle="1" w:styleId="xl53">
    <w:name w:val="xl53"/>
    <w:basedOn w:val="a1"/>
    <w:uiPriority w:val="99"/>
    <w:qFormat/>
    <w:rsid w:val="00761D92"/>
    <w:pPr>
      <w:spacing w:before="100" w:beforeAutospacing="1" w:after="100" w:afterAutospacing="1"/>
      <w:jc w:val="right"/>
      <w:textAlignment w:val="center"/>
    </w:pPr>
    <w:rPr>
      <w:rFonts w:ascii="Arial" w:hAnsi="Arial"/>
      <w:sz w:val="18"/>
      <w:szCs w:val="18"/>
    </w:rPr>
  </w:style>
  <w:style w:type="paragraph" w:customStyle="1" w:styleId="xl54">
    <w:name w:val="xl54"/>
    <w:basedOn w:val="a1"/>
    <w:uiPriority w:val="99"/>
    <w:qFormat/>
    <w:rsid w:val="00761D92"/>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sz w:val="18"/>
      <w:szCs w:val="18"/>
    </w:rPr>
  </w:style>
  <w:style w:type="paragraph" w:customStyle="1" w:styleId="xl55">
    <w:name w:val="xl55"/>
    <w:basedOn w:val="a1"/>
    <w:uiPriority w:val="99"/>
    <w:qFormat/>
    <w:rsid w:val="00761D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b/>
      <w:bCs/>
      <w:sz w:val="18"/>
      <w:szCs w:val="18"/>
    </w:rPr>
  </w:style>
  <w:style w:type="paragraph" w:customStyle="1" w:styleId="xl56">
    <w:name w:val="xl56"/>
    <w:basedOn w:val="a1"/>
    <w:uiPriority w:val="99"/>
    <w:qFormat/>
    <w:rsid w:val="00761D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b/>
      <w:bCs/>
      <w:sz w:val="18"/>
      <w:szCs w:val="18"/>
    </w:rPr>
  </w:style>
  <w:style w:type="paragraph" w:customStyle="1" w:styleId="xl57">
    <w:name w:val="xl57"/>
    <w:basedOn w:val="a1"/>
    <w:uiPriority w:val="99"/>
    <w:qFormat/>
    <w:rsid w:val="00761D92"/>
    <w:pPr>
      <w:pBdr>
        <w:bottom w:val="single" w:sz="4" w:space="0" w:color="auto"/>
      </w:pBdr>
      <w:spacing w:before="100" w:beforeAutospacing="1" w:after="100" w:afterAutospacing="1"/>
      <w:jc w:val="center"/>
      <w:textAlignment w:val="center"/>
    </w:pPr>
    <w:rPr>
      <w:rFonts w:ascii="Arial" w:hAnsi="Arial"/>
      <w:sz w:val="18"/>
      <w:szCs w:val="18"/>
    </w:rPr>
  </w:style>
  <w:style w:type="paragraph" w:customStyle="1" w:styleId="xl58">
    <w:name w:val="xl58"/>
    <w:basedOn w:val="a1"/>
    <w:uiPriority w:val="99"/>
    <w:qFormat/>
    <w:rsid w:val="00761D92"/>
    <w:pPr>
      <w:pBdr>
        <w:bottom w:val="single" w:sz="4" w:space="0" w:color="auto"/>
      </w:pBdr>
      <w:spacing w:before="100" w:beforeAutospacing="1" w:after="100" w:afterAutospacing="1"/>
      <w:textAlignment w:val="center"/>
    </w:pPr>
    <w:rPr>
      <w:rFonts w:ascii="Arial" w:hAnsi="Arial"/>
      <w:sz w:val="18"/>
      <w:szCs w:val="18"/>
    </w:rPr>
  </w:style>
  <w:style w:type="paragraph" w:customStyle="1" w:styleId="xl59">
    <w:name w:val="xl59"/>
    <w:basedOn w:val="a1"/>
    <w:uiPriority w:val="99"/>
    <w:qFormat/>
    <w:rsid w:val="00761D92"/>
    <w:pPr>
      <w:pBdr>
        <w:bottom w:val="single" w:sz="4" w:space="0" w:color="auto"/>
      </w:pBdr>
      <w:spacing w:before="100" w:beforeAutospacing="1" w:after="100" w:afterAutospacing="1"/>
      <w:jc w:val="center"/>
      <w:textAlignment w:val="center"/>
    </w:pPr>
  </w:style>
  <w:style w:type="paragraph" w:customStyle="1" w:styleId="xl60">
    <w:name w:val="xl60"/>
    <w:basedOn w:val="a1"/>
    <w:uiPriority w:val="99"/>
    <w:qFormat/>
    <w:rsid w:val="00761D92"/>
    <w:pPr>
      <w:pBdr>
        <w:bottom w:val="single" w:sz="4" w:space="0" w:color="auto"/>
      </w:pBdr>
      <w:spacing w:before="100" w:beforeAutospacing="1" w:after="100" w:afterAutospacing="1"/>
      <w:jc w:val="center"/>
    </w:pPr>
    <w:rPr>
      <w:rFonts w:ascii="Arial" w:hAnsi="Arial"/>
      <w:sz w:val="18"/>
      <w:szCs w:val="18"/>
    </w:rPr>
  </w:style>
  <w:style w:type="paragraph" w:customStyle="1" w:styleId="xl61">
    <w:name w:val="xl61"/>
    <w:basedOn w:val="a1"/>
    <w:uiPriority w:val="99"/>
    <w:qFormat/>
    <w:rsid w:val="00761D92"/>
    <w:pPr>
      <w:pBdr>
        <w:bottom w:val="single" w:sz="4" w:space="0" w:color="auto"/>
      </w:pBdr>
      <w:spacing w:before="100" w:beforeAutospacing="1" w:after="100" w:afterAutospacing="1"/>
    </w:pPr>
    <w:rPr>
      <w:rFonts w:ascii="Arial" w:hAnsi="Arial"/>
      <w:sz w:val="18"/>
      <w:szCs w:val="18"/>
    </w:rPr>
  </w:style>
  <w:style w:type="paragraph" w:customStyle="1" w:styleId="xl62">
    <w:name w:val="xl62"/>
    <w:basedOn w:val="a1"/>
    <w:uiPriority w:val="99"/>
    <w:qFormat/>
    <w:rsid w:val="00761D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sz w:val="18"/>
      <w:szCs w:val="18"/>
    </w:rPr>
  </w:style>
  <w:style w:type="paragraph" w:customStyle="1" w:styleId="xl63">
    <w:name w:val="xl63"/>
    <w:basedOn w:val="a1"/>
    <w:uiPriority w:val="99"/>
    <w:qFormat/>
    <w:rsid w:val="00761D92"/>
    <w:pPr>
      <w:pBdr>
        <w:top w:val="single" w:sz="4" w:space="0" w:color="auto"/>
        <w:left w:val="single" w:sz="4" w:space="0" w:color="auto"/>
        <w:right w:val="single" w:sz="4" w:space="0" w:color="auto"/>
      </w:pBdr>
      <w:shd w:val="clear" w:color="auto" w:fill="FFFFFF"/>
      <w:spacing w:before="100" w:beforeAutospacing="1" w:after="100" w:afterAutospacing="1"/>
      <w:jc w:val="center"/>
    </w:pPr>
    <w:rPr>
      <w:sz w:val="18"/>
      <w:szCs w:val="18"/>
    </w:rPr>
  </w:style>
  <w:style w:type="paragraph" w:customStyle="1" w:styleId="xl64">
    <w:name w:val="xl64"/>
    <w:basedOn w:val="a1"/>
    <w:uiPriority w:val="99"/>
    <w:qFormat/>
    <w:rsid w:val="00761D92"/>
    <w:pPr>
      <w:pBdr>
        <w:bottom w:val="single" w:sz="4" w:space="0" w:color="auto"/>
      </w:pBdr>
      <w:spacing w:before="100" w:beforeAutospacing="1" w:after="100" w:afterAutospacing="1"/>
      <w:jc w:val="center"/>
    </w:pPr>
    <w:rPr>
      <w:b/>
      <w:bCs/>
      <w:sz w:val="18"/>
      <w:szCs w:val="18"/>
    </w:rPr>
  </w:style>
  <w:style w:type="paragraph" w:customStyle="1" w:styleId="xl65">
    <w:name w:val="xl65"/>
    <w:basedOn w:val="a1"/>
    <w:uiPriority w:val="99"/>
    <w:qFormat/>
    <w:rsid w:val="00761D92"/>
    <w:pPr>
      <w:pBdr>
        <w:bottom w:val="single" w:sz="4" w:space="0" w:color="auto"/>
      </w:pBdr>
      <w:spacing w:before="100" w:beforeAutospacing="1" w:after="100" w:afterAutospacing="1"/>
    </w:pPr>
    <w:rPr>
      <w:b/>
      <w:bCs/>
      <w:sz w:val="18"/>
      <w:szCs w:val="18"/>
    </w:rPr>
  </w:style>
  <w:style w:type="paragraph" w:customStyle="1" w:styleId="xl66">
    <w:name w:val="xl66"/>
    <w:basedOn w:val="a1"/>
    <w:uiPriority w:val="99"/>
    <w:qFormat/>
    <w:rsid w:val="00761D9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sz w:val="18"/>
      <w:szCs w:val="18"/>
    </w:rPr>
  </w:style>
  <w:style w:type="paragraph" w:customStyle="1" w:styleId="xl67">
    <w:name w:val="xl67"/>
    <w:basedOn w:val="a1"/>
    <w:uiPriority w:val="99"/>
    <w:qFormat/>
    <w:rsid w:val="00761D9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sz w:val="18"/>
      <w:szCs w:val="18"/>
    </w:rPr>
  </w:style>
  <w:style w:type="paragraph" w:customStyle="1" w:styleId="xl68">
    <w:name w:val="xl68"/>
    <w:basedOn w:val="a1"/>
    <w:uiPriority w:val="99"/>
    <w:qFormat/>
    <w:rsid w:val="00761D92"/>
    <w:pPr>
      <w:spacing w:before="100" w:beforeAutospacing="1" w:after="100" w:afterAutospacing="1"/>
      <w:jc w:val="right"/>
      <w:textAlignment w:val="center"/>
    </w:pPr>
  </w:style>
  <w:style w:type="paragraph" w:customStyle="1" w:styleId="xl69">
    <w:name w:val="xl69"/>
    <w:basedOn w:val="a1"/>
    <w:uiPriority w:val="99"/>
    <w:qFormat/>
    <w:rsid w:val="00761D92"/>
    <w:pPr>
      <w:spacing w:before="100" w:beforeAutospacing="1" w:after="100" w:afterAutospacing="1"/>
      <w:jc w:val="center"/>
      <w:textAlignment w:val="center"/>
    </w:pPr>
    <w:rPr>
      <w:b/>
      <w:bCs/>
      <w:sz w:val="28"/>
      <w:szCs w:val="28"/>
    </w:rPr>
  </w:style>
  <w:style w:type="paragraph" w:customStyle="1" w:styleId="xl70">
    <w:name w:val="xl70"/>
    <w:basedOn w:val="a1"/>
    <w:uiPriority w:val="99"/>
    <w:qFormat/>
    <w:rsid w:val="00761D92"/>
    <w:pPr>
      <w:spacing w:before="100" w:beforeAutospacing="1" w:after="100" w:afterAutospacing="1"/>
      <w:jc w:val="center"/>
      <w:textAlignment w:val="center"/>
    </w:pPr>
  </w:style>
  <w:style w:type="paragraph" w:customStyle="1" w:styleId="xl71">
    <w:name w:val="xl71"/>
    <w:basedOn w:val="a1"/>
    <w:uiPriority w:val="99"/>
    <w:qFormat/>
    <w:rsid w:val="00761D92"/>
    <w:pPr>
      <w:pBdr>
        <w:left w:val="single" w:sz="4" w:space="0" w:color="auto"/>
      </w:pBdr>
      <w:spacing w:before="100" w:beforeAutospacing="1" w:after="100" w:afterAutospacing="1"/>
      <w:jc w:val="center"/>
    </w:pPr>
  </w:style>
  <w:style w:type="paragraph" w:customStyle="1" w:styleId="xl72">
    <w:name w:val="xl72"/>
    <w:basedOn w:val="a1"/>
    <w:uiPriority w:val="99"/>
    <w:qFormat/>
    <w:rsid w:val="00761D92"/>
    <w:pPr>
      <w:spacing w:before="100" w:beforeAutospacing="1" w:after="100" w:afterAutospacing="1"/>
      <w:jc w:val="center"/>
    </w:pPr>
  </w:style>
  <w:style w:type="paragraph" w:customStyle="1" w:styleId="xl73">
    <w:name w:val="xl73"/>
    <w:basedOn w:val="a1"/>
    <w:uiPriority w:val="99"/>
    <w:qFormat/>
    <w:rsid w:val="00761D9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sz w:val="18"/>
      <w:szCs w:val="18"/>
    </w:rPr>
  </w:style>
  <w:style w:type="paragraph" w:customStyle="1" w:styleId="xl74">
    <w:name w:val="xl74"/>
    <w:basedOn w:val="a1"/>
    <w:uiPriority w:val="99"/>
    <w:qFormat/>
    <w:rsid w:val="00761D92"/>
    <w:pPr>
      <w:pBdr>
        <w:top w:val="single" w:sz="4" w:space="0" w:color="auto"/>
        <w:bottom w:val="single" w:sz="4" w:space="0" w:color="auto"/>
      </w:pBdr>
      <w:spacing w:before="100" w:beforeAutospacing="1" w:after="100" w:afterAutospacing="1"/>
      <w:jc w:val="center"/>
      <w:textAlignment w:val="center"/>
    </w:pPr>
    <w:rPr>
      <w:rFonts w:ascii="Arial" w:hAnsi="Arial"/>
      <w:sz w:val="18"/>
      <w:szCs w:val="18"/>
    </w:rPr>
  </w:style>
  <w:style w:type="paragraph" w:customStyle="1" w:styleId="xl75">
    <w:name w:val="xl75"/>
    <w:basedOn w:val="a1"/>
    <w:uiPriority w:val="99"/>
    <w:qFormat/>
    <w:rsid w:val="00761D9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sz w:val="18"/>
      <w:szCs w:val="18"/>
    </w:rPr>
  </w:style>
  <w:style w:type="paragraph" w:customStyle="1" w:styleId="311">
    <w:name w:val="Основной текст 311"/>
    <w:basedOn w:val="a1"/>
    <w:uiPriority w:val="99"/>
    <w:qFormat/>
    <w:rsid w:val="00761D92"/>
    <w:pPr>
      <w:keepNext/>
      <w:suppressAutoHyphens/>
      <w:jc w:val="both"/>
    </w:pPr>
    <w:rPr>
      <w:b/>
      <w:szCs w:val="20"/>
      <w:lang w:eastAsia="ar-SA"/>
    </w:rPr>
  </w:style>
  <w:style w:type="paragraph" w:customStyle="1" w:styleId="font6">
    <w:name w:val="font6"/>
    <w:basedOn w:val="a1"/>
    <w:uiPriority w:val="99"/>
    <w:qFormat/>
    <w:rsid w:val="00761D92"/>
    <w:pPr>
      <w:spacing w:before="100" w:beforeAutospacing="1" w:after="100" w:afterAutospacing="1"/>
    </w:pPr>
    <w:rPr>
      <w:rFonts w:ascii="Arial" w:eastAsia="Arial Unicode MS" w:hAnsi="Arial" w:cs="Arial"/>
      <w:sz w:val="18"/>
      <w:szCs w:val="18"/>
    </w:rPr>
  </w:style>
  <w:style w:type="paragraph" w:customStyle="1" w:styleId="font7">
    <w:name w:val="font7"/>
    <w:basedOn w:val="a1"/>
    <w:uiPriority w:val="99"/>
    <w:qFormat/>
    <w:rsid w:val="00761D92"/>
    <w:pPr>
      <w:spacing w:before="100" w:beforeAutospacing="1" w:after="100" w:afterAutospacing="1"/>
    </w:pPr>
    <w:rPr>
      <w:rFonts w:eastAsia="Arial Unicode MS" w:cs="Arial Unicode MS"/>
      <w:color w:val="FF0000"/>
      <w:sz w:val="18"/>
      <w:szCs w:val="18"/>
    </w:rPr>
  </w:style>
  <w:style w:type="paragraph" w:customStyle="1" w:styleId="font8">
    <w:name w:val="font8"/>
    <w:basedOn w:val="a1"/>
    <w:uiPriority w:val="99"/>
    <w:qFormat/>
    <w:rsid w:val="00761D92"/>
    <w:pPr>
      <w:spacing w:before="100" w:beforeAutospacing="1" w:after="100" w:afterAutospacing="1"/>
    </w:pPr>
    <w:rPr>
      <w:rFonts w:eastAsia="Arial Unicode MS" w:cs="Arial Unicode MS"/>
      <w:sz w:val="18"/>
      <w:szCs w:val="18"/>
    </w:rPr>
  </w:style>
  <w:style w:type="paragraph" w:styleId="39">
    <w:name w:val="List Number 3"/>
    <w:basedOn w:val="a1"/>
    <w:uiPriority w:val="99"/>
    <w:rsid w:val="00761D92"/>
    <w:pPr>
      <w:spacing w:after="60"/>
      <w:ind w:left="1429" w:hanging="720"/>
      <w:jc w:val="both"/>
    </w:pPr>
    <w:rPr>
      <w:szCs w:val="20"/>
    </w:rPr>
  </w:style>
  <w:style w:type="paragraph" w:styleId="43">
    <w:name w:val="List Number 4"/>
    <w:basedOn w:val="a1"/>
    <w:uiPriority w:val="99"/>
    <w:rsid w:val="00761D92"/>
    <w:pPr>
      <w:spacing w:after="60"/>
      <w:ind w:left="720" w:hanging="360"/>
      <w:jc w:val="both"/>
    </w:pPr>
    <w:rPr>
      <w:szCs w:val="20"/>
    </w:rPr>
  </w:style>
  <w:style w:type="paragraph" w:customStyle="1" w:styleId="2e">
    <w:name w:val="Знак Знак2 Знак Знак"/>
    <w:basedOn w:val="a1"/>
    <w:uiPriority w:val="99"/>
    <w:qFormat/>
    <w:rsid w:val="00761D92"/>
    <w:pPr>
      <w:tabs>
        <w:tab w:val="num" w:pos="360"/>
      </w:tabs>
      <w:spacing w:before="100" w:beforeAutospacing="1" w:after="100" w:afterAutospacing="1" w:line="240" w:lineRule="exact"/>
      <w:jc w:val="both"/>
    </w:pPr>
    <w:rPr>
      <w:rFonts w:ascii="Verdana" w:hAnsi="Verdana" w:cs="Verdana"/>
      <w:sz w:val="20"/>
      <w:szCs w:val="20"/>
      <w:lang w:val="en-US" w:eastAsia="en-US"/>
    </w:rPr>
  </w:style>
  <w:style w:type="paragraph" w:customStyle="1" w:styleId="3a">
    <w:name w:val="Знак Знак3"/>
    <w:basedOn w:val="a1"/>
    <w:uiPriority w:val="99"/>
    <w:qFormat/>
    <w:rsid w:val="00761D92"/>
    <w:pPr>
      <w:tabs>
        <w:tab w:val="num" w:pos="360"/>
      </w:tabs>
      <w:spacing w:before="100" w:beforeAutospacing="1" w:after="100" w:afterAutospacing="1" w:line="240" w:lineRule="exact"/>
      <w:jc w:val="both"/>
    </w:pPr>
    <w:rPr>
      <w:rFonts w:ascii="Verdana" w:hAnsi="Verdana" w:cs="Verdana"/>
      <w:sz w:val="20"/>
      <w:szCs w:val="20"/>
      <w:lang w:val="en-US" w:eastAsia="en-US"/>
    </w:rPr>
  </w:style>
  <w:style w:type="paragraph" w:customStyle="1" w:styleId="3b">
    <w:name w:val="Знак Знак3 Знак Знак Знак Знак Знак Знак"/>
    <w:basedOn w:val="a1"/>
    <w:uiPriority w:val="99"/>
    <w:qFormat/>
    <w:rsid w:val="00761D92"/>
    <w:pPr>
      <w:tabs>
        <w:tab w:val="num" w:pos="360"/>
      </w:tabs>
      <w:spacing w:before="100" w:beforeAutospacing="1" w:after="100" w:afterAutospacing="1" w:line="240" w:lineRule="exact"/>
      <w:jc w:val="both"/>
    </w:pPr>
    <w:rPr>
      <w:rFonts w:ascii="Verdana" w:hAnsi="Verdana" w:cs="Verdana"/>
      <w:sz w:val="20"/>
      <w:szCs w:val="20"/>
      <w:lang w:val="en-US" w:eastAsia="en-US"/>
    </w:rPr>
  </w:style>
  <w:style w:type="paragraph" w:customStyle="1" w:styleId="211">
    <w:name w:val="Знак Знак2 Знак Знак1"/>
    <w:basedOn w:val="a1"/>
    <w:uiPriority w:val="99"/>
    <w:qFormat/>
    <w:rsid w:val="00761D92"/>
    <w:pPr>
      <w:tabs>
        <w:tab w:val="num" w:pos="360"/>
      </w:tabs>
      <w:spacing w:before="100" w:beforeAutospacing="1" w:after="100" w:afterAutospacing="1" w:line="240" w:lineRule="exact"/>
      <w:jc w:val="both"/>
    </w:pPr>
    <w:rPr>
      <w:rFonts w:ascii="Verdana" w:hAnsi="Verdana" w:cs="Verdana"/>
      <w:sz w:val="20"/>
      <w:szCs w:val="20"/>
      <w:lang w:val="en-US" w:eastAsia="en-US"/>
    </w:rPr>
  </w:style>
  <w:style w:type="paragraph" w:customStyle="1" w:styleId="afff8">
    <w:name w:val="Знак Знак Знак Знак Знак Знак Знак Знак Знак"/>
    <w:basedOn w:val="a1"/>
    <w:uiPriority w:val="99"/>
    <w:qFormat/>
    <w:rsid w:val="00761D92"/>
    <w:pPr>
      <w:tabs>
        <w:tab w:val="num" w:pos="360"/>
      </w:tabs>
      <w:spacing w:before="100" w:beforeAutospacing="1" w:after="100" w:afterAutospacing="1" w:line="240" w:lineRule="exact"/>
      <w:jc w:val="both"/>
    </w:pPr>
    <w:rPr>
      <w:rFonts w:ascii="Verdana" w:hAnsi="Verdana" w:cs="Verdana"/>
      <w:sz w:val="20"/>
      <w:szCs w:val="20"/>
      <w:lang w:val="en-US" w:eastAsia="en-US"/>
    </w:rPr>
  </w:style>
  <w:style w:type="paragraph" w:customStyle="1" w:styleId="230">
    <w:name w:val="Знак Знак2 Знак Знак3"/>
    <w:basedOn w:val="a1"/>
    <w:uiPriority w:val="99"/>
    <w:qFormat/>
    <w:rsid w:val="00761D92"/>
    <w:pPr>
      <w:tabs>
        <w:tab w:val="num" w:pos="360"/>
      </w:tabs>
      <w:spacing w:before="100" w:beforeAutospacing="1" w:after="100" w:afterAutospacing="1" w:line="240" w:lineRule="exact"/>
      <w:jc w:val="both"/>
    </w:pPr>
    <w:rPr>
      <w:rFonts w:ascii="Verdana" w:hAnsi="Verdana" w:cs="Verdana"/>
      <w:sz w:val="20"/>
      <w:szCs w:val="20"/>
      <w:lang w:val="en-US" w:eastAsia="en-US"/>
    </w:rPr>
  </w:style>
  <w:style w:type="paragraph" w:customStyle="1" w:styleId="2f">
    <w:name w:val="Знак Знак2 Знак Знак Знак Знак Знак"/>
    <w:basedOn w:val="a1"/>
    <w:uiPriority w:val="99"/>
    <w:qFormat/>
    <w:rsid w:val="00761D92"/>
    <w:pPr>
      <w:tabs>
        <w:tab w:val="num" w:pos="360"/>
      </w:tabs>
      <w:spacing w:before="100" w:beforeAutospacing="1" w:after="100" w:afterAutospacing="1" w:line="240" w:lineRule="exact"/>
      <w:jc w:val="both"/>
    </w:pPr>
    <w:rPr>
      <w:rFonts w:ascii="Verdana" w:hAnsi="Verdana" w:cs="Verdana"/>
      <w:sz w:val="20"/>
      <w:szCs w:val="20"/>
      <w:lang w:val="en-US" w:eastAsia="en-US"/>
    </w:rPr>
  </w:style>
  <w:style w:type="paragraph" w:customStyle="1" w:styleId="212">
    <w:name w:val="Основной текст с отступом 21"/>
    <w:basedOn w:val="a1"/>
    <w:qFormat/>
    <w:rsid w:val="00761D92"/>
    <w:pPr>
      <w:suppressAutoHyphens/>
      <w:ind w:firstLine="709"/>
      <w:jc w:val="both"/>
    </w:pPr>
    <w:rPr>
      <w:b/>
      <w:bCs/>
      <w:sz w:val="26"/>
      <w:szCs w:val="26"/>
      <w:lang w:eastAsia="ar-SA"/>
    </w:rPr>
  </w:style>
  <w:style w:type="paragraph" w:customStyle="1" w:styleId="221">
    <w:name w:val="Основной текст с отступом 22"/>
    <w:basedOn w:val="a1"/>
    <w:uiPriority w:val="99"/>
    <w:qFormat/>
    <w:rsid w:val="00761D92"/>
    <w:pPr>
      <w:ind w:firstLine="567"/>
      <w:jc w:val="both"/>
    </w:pPr>
    <w:rPr>
      <w:sz w:val="22"/>
      <w:szCs w:val="20"/>
    </w:rPr>
  </w:style>
  <w:style w:type="character" w:customStyle="1" w:styleId="postbody1">
    <w:name w:val="postbody1"/>
    <w:uiPriority w:val="99"/>
    <w:rsid w:val="00761D92"/>
    <w:rPr>
      <w:sz w:val="18"/>
    </w:rPr>
  </w:style>
  <w:style w:type="character" w:customStyle="1" w:styleId="113">
    <w:name w:val="Заголовок 1 Знак1"/>
    <w:aliases w:val="OG Heading 1 Знак1,Caaieiaie aei?ac Знак1,çàãîëîâîê 1 Знак1,caaieiaie 1 Знак1,Заголовок биораз Знак1,Çàãîëîâîê áèîðàç Знак1,Document Header1 Знак1,Заголовок 1 Знак2 Знак1,Заголовок 1 Знак1 Знак Знак1,Заголовок 1 Знак Знак Знак Знак1"/>
    <w:uiPriority w:val="99"/>
    <w:rsid w:val="00761D92"/>
    <w:rPr>
      <w:b/>
      <w:sz w:val="26"/>
      <w:lang w:val="en-US" w:eastAsia="ru-RU"/>
    </w:rPr>
  </w:style>
  <w:style w:type="paragraph" w:customStyle="1" w:styleId="caaieiaie3">
    <w:name w:val="caaieiaie 3"/>
    <w:basedOn w:val="a1"/>
    <w:next w:val="a1"/>
    <w:uiPriority w:val="99"/>
    <w:qFormat/>
    <w:rsid w:val="00761D92"/>
    <w:pPr>
      <w:keepNext/>
      <w:jc w:val="center"/>
    </w:pPr>
    <w:rPr>
      <w:rFonts w:ascii="Small Fonts" w:hAnsi="Small Fonts"/>
      <w:b/>
      <w:sz w:val="22"/>
      <w:szCs w:val="20"/>
    </w:rPr>
  </w:style>
  <w:style w:type="paragraph" w:customStyle="1" w:styleId="2f0">
    <w:name w:val="Знак Знак2 Знак Знак Знак"/>
    <w:basedOn w:val="a1"/>
    <w:uiPriority w:val="99"/>
    <w:qFormat/>
    <w:rsid w:val="00761D92"/>
    <w:pPr>
      <w:tabs>
        <w:tab w:val="num" w:pos="360"/>
      </w:tabs>
      <w:spacing w:before="100" w:beforeAutospacing="1" w:after="100" w:afterAutospacing="1" w:line="240" w:lineRule="exact"/>
      <w:jc w:val="both"/>
    </w:pPr>
    <w:rPr>
      <w:rFonts w:ascii="Verdana" w:hAnsi="Verdana" w:cs="Verdana"/>
      <w:sz w:val="20"/>
      <w:szCs w:val="20"/>
      <w:lang w:val="en-US" w:eastAsia="en-US"/>
    </w:rPr>
  </w:style>
  <w:style w:type="paragraph" w:customStyle="1" w:styleId="Preformatted">
    <w:name w:val="Preformatted"/>
    <w:basedOn w:val="a1"/>
    <w:uiPriority w:val="99"/>
    <w:qFormat/>
    <w:rsid w:val="00761D92"/>
    <w:pPr>
      <w:widowControl w:val="0"/>
      <w:tabs>
        <w:tab w:val="left" w:pos="0"/>
        <w:tab w:val="left" w:pos="959"/>
        <w:tab w:val="left" w:pos="1918"/>
        <w:tab w:val="left" w:pos="2877"/>
        <w:tab w:val="left" w:pos="3836"/>
        <w:tab w:val="left" w:pos="4795"/>
        <w:tab w:val="left" w:pos="5754"/>
        <w:tab w:val="left" w:pos="6713"/>
        <w:tab w:val="left" w:pos="7672"/>
        <w:tab w:val="left" w:pos="8631"/>
      </w:tabs>
    </w:pPr>
    <w:rPr>
      <w:color w:val="000000"/>
      <w:sz w:val="18"/>
      <w:szCs w:val="20"/>
    </w:rPr>
  </w:style>
  <w:style w:type="paragraph" w:customStyle="1" w:styleId="1e">
    <w:name w:val="Знак1 Знак Знак"/>
    <w:basedOn w:val="a1"/>
    <w:uiPriority w:val="99"/>
    <w:qFormat/>
    <w:rsid w:val="00761D92"/>
    <w:pPr>
      <w:spacing w:after="160" w:line="240" w:lineRule="exact"/>
    </w:pPr>
    <w:rPr>
      <w:rFonts w:ascii="Verdana" w:hAnsi="Verdana"/>
      <w:sz w:val="20"/>
      <w:szCs w:val="20"/>
      <w:lang w:val="en-US" w:eastAsia="en-US"/>
    </w:rPr>
  </w:style>
  <w:style w:type="paragraph" w:customStyle="1" w:styleId="2f1">
    <w:name w:val="Знак Знак2"/>
    <w:basedOn w:val="a1"/>
    <w:uiPriority w:val="99"/>
    <w:qFormat/>
    <w:rsid w:val="00761D92"/>
    <w:pPr>
      <w:tabs>
        <w:tab w:val="num" w:pos="360"/>
      </w:tabs>
      <w:spacing w:before="100" w:beforeAutospacing="1" w:after="100" w:afterAutospacing="1" w:line="240" w:lineRule="exact"/>
      <w:jc w:val="both"/>
    </w:pPr>
    <w:rPr>
      <w:rFonts w:ascii="Verdana" w:hAnsi="Verdana" w:cs="Verdana"/>
      <w:sz w:val="20"/>
      <w:szCs w:val="20"/>
      <w:lang w:val="en-US" w:eastAsia="en-US"/>
    </w:rPr>
  </w:style>
  <w:style w:type="paragraph" w:customStyle="1" w:styleId="3c">
    <w:name w:val="Знак Знак3 Знак Знак Знак"/>
    <w:basedOn w:val="a1"/>
    <w:uiPriority w:val="99"/>
    <w:qFormat/>
    <w:rsid w:val="00761D92"/>
    <w:pPr>
      <w:tabs>
        <w:tab w:val="num" w:pos="360"/>
      </w:tabs>
      <w:spacing w:before="100" w:beforeAutospacing="1" w:after="100" w:afterAutospacing="1" w:line="240" w:lineRule="exact"/>
      <w:jc w:val="both"/>
    </w:pPr>
    <w:rPr>
      <w:rFonts w:ascii="Verdana" w:hAnsi="Verdana" w:cs="Verdana"/>
      <w:sz w:val="20"/>
      <w:szCs w:val="20"/>
      <w:lang w:val="en-US" w:eastAsia="en-US"/>
    </w:rPr>
  </w:style>
  <w:style w:type="character" w:customStyle="1" w:styleId="61">
    <w:name w:val="Знак Знак6"/>
    <w:uiPriority w:val="99"/>
    <w:rsid w:val="00761D92"/>
    <w:rPr>
      <w:b/>
      <w:sz w:val="26"/>
      <w:lang w:val="en-US" w:eastAsia="ru-RU"/>
    </w:rPr>
  </w:style>
  <w:style w:type="character" w:customStyle="1" w:styleId="44">
    <w:name w:val="Знак Знак4"/>
    <w:uiPriority w:val="99"/>
    <w:rsid w:val="00761D92"/>
    <w:rPr>
      <w:lang w:val="ru-RU" w:eastAsia="ru-RU"/>
    </w:rPr>
  </w:style>
  <w:style w:type="paragraph" w:customStyle="1" w:styleId="3d">
    <w:name w:val="Знак Знак3 Знак Знак Знак Знак Знак Знак Знак Знак Знак Знак Знак Знак Знак Знак Знак Знак"/>
    <w:basedOn w:val="a1"/>
    <w:uiPriority w:val="99"/>
    <w:qFormat/>
    <w:rsid w:val="00761D92"/>
    <w:pPr>
      <w:spacing w:after="160" w:line="240" w:lineRule="exact"/>
    </w:pPr>
    <w:rPr>
      <w:rFonts w:ascii="Verdana" w:hAnsi="Verdana"/>
      <w:color w:val="000000"/>
      <w:lang w:val="en-US" w:eastAsia="en-US"/>
    </w:rPr>
  </w:style>
  <w:style w:type="paragraph" w:customStyle="1" w:styleId="54">
    <w:name w:val="Знак Знак5"/>
    <w:basedOn w:val="a1"/>
    <w:uiPriority w:val="99"/>
    <w:qFormat/>
    <w:rsid w:val="00761D92"/>
    <w:pPr>
      <w:spacing w:after="160" w:line="240" w:lineRule="exact"/>
    </w:pPr>
    <w:rPr>
      <w:rFonts w:ascii="Verdana" w:hAnsi="Verdana"/>
      <w:sz w:val="20"/>
      <w:szCs w:val="20"/>
      <w:lang w:val="en-US" w:eastAsia="en-US"/>
    </w:rPr>
  </w:style>
  <w:style w:type="character" w:customStyle="1" w:styleId="FontStyle16">
    <w:name w:val="Font Style16"/>
    <w:basedOn w:val="a2"/>
    <w:uiPriority w:val="99"/>
    <w:rsid w:val="00761D92"/>
    <w:rPr>
      <w:rFonts w:ascii="Arial" w:hAnsi="Arial" w:cs="Arial"/>
      <w:sz w:val="20"/>
      <w:szCs w:val="20"/>
    </w:rPr>
  </w:style>
  <w:style w:type="paragraph" w:customStyle="1" w:styleId="afff9">
    <w:name w:val="Нормальный (таблица)"/>
    <w:basedOn w:val="a1"/>
    <w:next w:val="a1"/>
    <w:uiPriority w:val="99"/>
    <w:qFormat/>
    <w:rsid w:val="00761D92"/>
    <w:pPr>
      <w:widowControl w:val="0"/>
      <w:autoSpaceDE w:val="0"/>
      <w:autoSpaceDN w:val="0"/>
      <w:adjustRightInd w:val="0"/>
      <w:jc w:val="both"/>
    </w:pPr>
    <w:rPr>
      <w:rFonts w:ascii="Arial" w:hAnsi="Arial" w:cs="Arial"/>
    </w:rPr>
  </w:style>
  <w:style w:type="paragraph" w:customStyle="1" w:styleId="afffa">
    <w:name w:val="СтильМой"/>
    <w:basedOn w:val="a1"/>
    <w:qFormat/>
    <w:rsid w:val="00761D92"/>
    <w:pPr>
      <w:ind w:firstLine="709"/>
      <w:jc w:val="both"/>
    </w:pPr>
    <w:rPr>
      <w:sz w:val="28"/>
      <w:szCs w:val="20"/>
    </w:rPr>
  </w:style>
  <w:style w:type="paragraph" w:customStyle="1" w:styleId="faxblanc">
    <w:name w:val="Обычный.faxblanc"/>
    <w:uiPriority w:val="99"/>
    <w:qFormat/>
    <w:rsid w:val="00761D92"/>
    <w:rPr>
      <w:rFonts w:ascii="Arial" w:hAnsi="Arial"/>
      <w:sz w:val="24"/>
    </w:rPr>
  </w:style>
  <w:style w:type="character" w:customStyle="1" w:styleId="FontStyle19">
    <w:name w:val="Font Style19"/>
    <w:basedOn w:val="a2"/>
    <w:uiPriority w:val="99"/>
    <w:rsid w:val="00761D92"/>
    <w:rPr>
      <w:rFonts w:ascii="Times New Roman" w:hAnsi="Times New Roman" w:cs="Times New Roman"/>
      <w:sz w:val="22"/>
      <w:szCs w:val="22"/>
    </w:rPr>
  </w:style>
  <w:style w:type="paragraph" w:customStyle="1" w:styleId="2f2">
    <w:name w:val="Обычный2"/>
    <w:basedOn w:val="a1"/>
    <w:qFormat/>
    <w:rsid w:val="00761D92"/>
    <w:pPr>
      <w:spacing w:before="100" w:beforeAutospacing="1" w:after="100" w:afterAutospacing="1"/>
    </w:pPr>
  </w:style>
  <w:style w:type="paragraph" w:customStyle="1" w:styleId="Textbody">
    <w:name w:val="Text body"/>
    <w:basedOn w:val="Standard"/>
    <w:uiPriority w:val="99"/>
    <w:qFormat/>
    <w:rsid w:val="00761D92"/>
    <w:pPr>
      <w:spacing w:after="120"/>
    </w:pPr>
    <w:rPr>
      <w:rFonts w:eastAsia="Times New Roman"/>
      <w:lang w:val="de-DE" w:eastAsia="ja-JP" w:bidi="fa-IR"/>
    </w:rPr>
  </w:style>
  <w:style w:type="paragraph" w:customStyle="1" w:styleId="TableContents">
    <w:name w:val="Table Contents"/>
    <w:basedOn w:val="Standard"/>
    <w:qFormat/>
    <w:rsid w:val="00761D92"/>
    <w:pPr>
      <w:suppressLineNumbers/>
    </w:pPr>
    <w:rPr>
      <w:rFonts w:eastAsia="Times New Roman"/>
      <w:lang w:val="de-DE" w:eastAsia="ja-JP" w:bidi="fa-IR"/>
    </w:rPr>
  </w:style>
  <w:style w:type="paragraph" w:customStyle="1" w:styleId="45">
    <w:name w:val="Без интервала4"/>
    <w:uiPriority w:val="1"/>
    <w:qFormat/>
    <w:rsid w:val="00761D92"/>
    <w:rPr>
      <w:rFonts w:ascii="Calibri" w:hAnsi="Calibri"/>
      <w:sz w:val="22"/>
      <w:szCs w:val="22"/>
      <w:lang w:eastAsia="en-US"/>
    </w:rPr>
  </w:style>
  <w:style w:type="paragraph" w:customStyle="1" w:styleId="1f">
    <w:name w:val="Знак Знак Знак Знак Знак Знак Знак1"/>
    <w:basedOn w:val="a1"/>
    <w:qFormat/>
    <w:rsid w:val="00761D92"/>
    <w:pPr>
      <w:spacing w:after="160" w:line="240" w:lineRule="exact"/>
    </w:pPr>
    <w:rPr>
      <w:rFonts w:ascii="Verdana" w:hAnsi="Verdana"/>
      <w:sz w:val="20"/>
      <w:szCs w:val="20"/>
      <w:lang w:val="en-US" w:eastAsia="en-US"/>
    </w:rPr>
  </w:style>
  <w:style w:type="paragraph" w:customStyle="1" w:styleId="510">
    <w:name w:val="Знак51"/>
    <w:basedOn w:val="a1"/>
    <w:qFormat/>
    <w:rsid w:val="00761D92"/>
    <w:pPr>
      <w:spacing w:after="160" w:line="240" w:lineRule="exact"/>
    </w:pPr>
    <w:rPr>
      <w:rFonts w:ascii="Verdana" w:hAnsi="Verdana"/>
      <w:sz w:val="20"/>
      <w:szCs w:val="20"/>
      <w:lang w:val="en-US" w:eastAsia="en-US"/>
    </w:rPr>
  </w:style>
  <w:style w:type="paragraph" w:customStyle="1" w:styleId="3e">
    <w:name w:val="Обычный3"/>
    <w:uiPriority w:val="99"/>
    <w:qFormat/>
    <w:rsid w:val="00761D92"/>
  </w:style>
  <w:style w:type="paragraph" w:customStyle="1" w:styleId="-">
    <w:name w:val="Контракт-пункт"/>
    <w:basedOn w:val="a1"/>
    <w:uiPriority w:val="99"/>
    <w:qFormat/>
    <w:rsid w:val="00761D92"/>
    <w:pPr>
      <w:tabs>
        <w:tab w:val="num" w:pos="851"/>
      </w:tabs>
      <w:ind w:left="851" w:hanging="851"/>
      <w:jc w:val="both"/>
    </w:pPr>
  </w:style>
  <w:style w:type="paragraph" w:customStyle="1" w:styleId="62">
    <w:name w:val="Знак6"/>
    <w:basedOn w:val="a1"/>
    <w:uiPriority w:val="99"/>
    <w:qFormat/>
    <w:rsid w:val="00761D92"/>
    <w:pPr>
      <w:spacing w:after="160" w:line="240" w:lineRule="exact"/>
    </w:pPr>
    <w:rPr>
      <w:rFonts w:ascii="Verdana" w:hAnsi="Verdana"/>
      <w:sz w:val="20"/>
      <w:szCs w:val="20"/>
      <w:lang w:val="en-US" w:eastAsia="en-US"/>
    </w:rPr>
  </w:style>
  <w:style w:type="character" w:customStyle="1" w:styleId="WW8Num2z0">
    <w:name w:val="WW8Num2z0"/>
    <w:uiPriority w:val="99"/>
    <w:rsid w:val="00761D92"/>
    <w:rPr>
      <w:rFonts w:ascii="Symbol" w:hAnsi="Symbol"/>
    </w:rPr>
  </w:style>
  <w:style w:type="character" w:customStyle="1" w:styleId="WW8Num9z0">
    <w:name w:val="WW8Num9z0"/>
    <w:uiPriority w:val="99"/>
    <w:rsid w:val="00761D92"/>
    <w:rPr>
      <w:rFonts w:ascii="Times New Roman" w:hAnsi="Times New Roman"/>
    </w:rPr>
  </w:style>
  <w:style w:type="character" w:customStyle="1" w:styleId="WW8Num9z1">
    <w:name w:val="WW8Num9z1"/>
    <w:uiPriority w:val="99"/>
    <w:rsid w:val="00761D92"/>
    <w:rPr>
      <w:rFonts w:ascii="Courier New" w:hAnsi="Courier New"/>
    </w:rPr>
  </w:style>
  <w:style w:type="character" w:customStyle="1" w:styleId="WW8Num9z2">
    <w:name w:val="WW8Num9z2"/>
    <w:uiPriority w:val="99"/>
    <w:rsid w:val="00761D92"/>
    <w:rPr>
      <w:rFonts w:ascii="Wingdings" w:hAnsi="Wingdings"/>
    </w:rPr>
  </w:style>
  <w:style w:type="character" w:customStyle="1" w:styleId="WW8Num9z3">
    <w:name w:val="WW8Num9z3"/>
    <w:uiPriority w:val="99"/>
    <w:rsid w:val="00761D92"/>
    <w:rPr>
      <w:rFonts w:ascii="Symbol" w:hAnsi="Symbol"/>
    </w:rPr>
  </w:style>
  <w:style w:type="character" w:customStyle="1" w:styleId="WW8Num10z0">
    <w:name w:val="WW8Num10z0"/>
    <w:uiPriority w:val="99"/>
    <w:rsid w:val="00761D92"/>
    <w:rPr>
      <w:rFonts w:ascii="Arial" w:hAnsi="Arial"/>
      <w:sz w:val="20"/>
      <w:u w:val="none"/>
    </w:rPr>
  </w:style>
  <w:style w:type="character" w:customStyle="1" w:styleId="WW8Num10z1">
    <w:name w:val="WW8Num10z1"/>
    <w:uiPriority w:val="99"/>
    <w:rsid w:val="00761D92"/>
    <w:rPr>
      <w:rFonts w:ascii="Courier New" w:hAnsi="Courier New"/>
    </w:rPr>
  </w:style>
  <w:style w:type="character" w:customStyle="1" w:styleId="WW8Num10z2">
    <w:name w:val="WW8Num10z2"/>
    <w:uiPriority w:val="99"/>
    <w:rsid w:val="00761D92"/>
    <w:rPr>
      <w:rFonts w:ascii="Wingdings" w:hAnsi="Wingdings"/>
    </w:rPr>
  </w:style>
  <w:style w:type="character" w:customStyle="1" w:styleId="WW8Num10z3">
    <w:name w:val="WW8Num10z3"/>
    <w:uiPriority w:val="99"/>
    <w:rsid w:val="00761D92"/>
    <w:rPr>
      <w:rFonts w:ascii="Symbol" w:hAnsi="Symbol"/>
    </w:rPr>
  </w:style>
  <w:style w:type="character" w:customStyle="1" w:styleId="WW8Num11z0">
    <w:name w:val="WW8Num11z0"/>
    <w:uiPriority w:val="99"/>
    <w:rsid w:val="00761D92"/>
    <w:rPr>
      <w:rFonts w:ascii="Symbol" w:hAnsi="Symbol"/>
      <w:color w:val="auto"/>
    </w:rPr>
  </w:style>
  <w:style w:type="character" w:customStyle="1" w:styleId="WW8Num11z1">
    <w:name w:val="WW8Num11z1"/>
    <w:uiPriority w:val="99"/>
    <w:rsid w:val="00761D92"/>
    <w:rPr>
      <w:rFonts w:ascii="Courier New" w:hAnsi="Courier New"/>
    </w:rPr>
  </w:style>
  <w:style w:type="character" w:customStyle="1" w:styleId="WW8Num11z2">
    <w:name w:val="WW8Num11z2"/>
    <w:uiPriority w:val="99"/>
    <w:rsid w:val="00761D92"/>
    <w:rPr>
      <w:rFonts w:ascii="Wingdings" w:hAnsi="Wingdings"/>
    </w:rPr>
  </w:style>
  <w:style w:type="character" w:customStyle="1" w:styleId="WW8Num11z3">
    <w:name w:val="WW8Num11z3"/>
    <w:uiPriority w:val="99"/>
    <w:rsid w:val="00761D92"/>
    <w:rPr>
      <w:rFonts w:ascii="Symbol" w:hAnsi="Symbol"/>
    </w:rPr>
  </w:style>
  <w:style w:type="character" w:customStyle="1" w:styleId="WW8Num15z0">
    <w:name w:val="WW8Num15z0"/>
    <w:uiPriority w:val="99"/>
    <w:rsid w:val="00761D92"/>
    <w:rPr>
      <w:rFonts w:ascii="Symbol" w:hAnsi="Symbol"/>
    </w:rPr>
  </w:style>
  <w:style w:type="character" w:customStyle="1" w:styleId="WW8Num15z1">
    <w:name w:val="WW8Num15z1"/>
    <w:uiPriority w:val="99"/>
    <w:rsid w:val="00761D92"/>
    <w:rPr>
      <w:rFonts w:ascii="Courier New" w:hAnsi="Courier New"/>
    </w:rPr>
  </w:style>
  <w:style w:type="character" w:customStyle="1" w:styleId="WW8Num15z2">
    <w:name w:val="WW8Num15z2"/>
    <w:uiPriority w:val="99"/>
    <w:rsid w:val="00761D92"/>
    <w:rPr>
      <w:rFonts w:ascii="Wingdings" w:hAnsi="Wingdings"/>
    </w:rPr>
  </w:style>
  <w:style w:type="character" w:customStyle="1" w:styleId="WW8Num16z0">
    <w:name w:val="WW8Num16z0"/>
    <w:uiPriority w:val="99"/>
    <w:rsid w:val="00761D92"/>
    <w:rPr>
      <w:rFonts w:ascii="Times New Roman" w:hAnsi="Times New Roman"/>
      <w:b/>
      <w:sz w:val="24"/>
    </w:rPr>
  </w:style>
  <w:style w:type="character" w:customStyle="1" w:styleId="WW8Num17z0">
    <w:name w:val="WW8Num17z0"/>
    <w:uiPriority w:val="99"/>
    <w:rsid w:val="00761D92"/>
    <w:rPr>
      <w:rFonts w:ascii="Times New Roman" w:hAnsi="Times New Roman"/>
      <w:b/>
      <w:sz w:val="24"/>
    </w:rPr>
  </w:style>
  <w:style w:type="character" w:customStyle="1" w:styleId="WW8Num18z0">
    <w:name w:val="WW8Num18z0"/>
    <w:uiPriority w:val="99"/>
    <w:rsid w:val="00761D92"/>
    <w:rPr>
      <w:rFonts w:ascii="Symbol" w:hAnsi="Symbol"/>
    </w:rPr>
  </w:style>
  <w:style w:type="character" w:customStyle="1" w:styleId="WW8Num18z1">
    <w:name w:val="WW8Num18z1"/>
    <w:uiPriority w:val="99"/>
    <w:rsid w:val="00761D92"/>
    <w:rPr>
      <w:rFonts w:ascii="Courier New" w:hAnsi="Courier New"/>
    </w:rPr>
  </w:style>
  <w:style w:type="character" w:customStyle="1" w:styleId="WW8Num18z2">
    <w:name w:val="WW8Num18z2"/>
    <w:uiPriority w:val="99"/>
    <w:rsid w:val="00761D92"/>
    <w:rPr>
      <w:rFonts w:ascii="Wingdings" w:hAnsi="Wingdings"/>
    </w:rPr>
  </w:style>
  <w:style w:type="character" w:customStyle="1" w:styleId="1f0">
    <w:name w:val="Основной шрифт абзаца1"/>
    <w:rsid w:val="00761D92"/>
  </w:style>
  <w:style w:type="character" w:customStyle="1" w:styleId="afffb">
    <w:name w:val="Символ сноски"/>
    <w:uiPriority w:val="99"/>
    <w:rsid w:val="00761D92"/>
    <w:rPr>
      <w:vertAlign w:val="superscript"/>
    </w:rPr>
  </w:style>
  <w:style w:type="paragraph" w:customStyle="1" w:styleId="1f1">
    <w:name w:val="Заголовок1"/>
    <w:basedOn w:val="a1"/>
    <w:next w:val="aff2"/>
    <w:uiPriority w:val="99"/>
    <w:rsid w:val="00761D92"/>
    <w:pPr>
      <w:keepNext/>
      <w:suppressAutoHyphens/>
      <w:spacing w:before="240" w:after="120"/>
    </w:pPr>
    <w:rPr>
      <w:rFonts w:ascii="Arial" w:eastAsia="Arial Unicode MS" w:hAnsi="Arial" w:cs="Mangal"/>
      <w:sz w:val="28"/>
      <w:szCs w:val="28"/>
      <w:lang w:eastAsia="ar-SA"/>
    </w:rPr>
  </w:style>
  <w:style w:type="paragraph" w:customStyle="1" w:styleId="1f2">
    <w:name w:val="Название1"/>
    <w:basedOn w:val="a1"/>
    <w:uiPriority w:val="99"/>
    <w:qFormat/>
    <w:rsid w:val="00761D92"/>
    <w:pPr>
      <w:suppressLineNumbers/>
      <w:suppressAutoHyphens/>
      <w:spacing w:before="120" w:after="120"/>
    </w:pPr>
    <w:rPr>
      <w:rFonts w:cs="Mangal"/>
      <w:i/>
      <w:iCs/>
      <w:lang w:eastAsia="ar-SA"/>
    </w:rPr>
  </w:style>
  <w:style w:type="paragraph" w:customStyle="1" w:styleId="1f3">
    <w:name w:val="Указатель1"/>
    <w:basedOn w:val="a1"/>
    <w:uiPriority w:val="99"/>
    <w:qFormat/>
    <w:rsid w:val="00761D92"/>
    <w:pPr>
      <w:suppressLineNumbers/>
      <w:suppressAutoHyphens/>
    </w:pPr>
    <w:rPr>
      <w:rFonts w:cs="Mangal"/>
      <w:sz w:val="20"/>
      <w:szCs w:val="20"/>
      <w:lang w:eastAsia="ar-SA"/>
    </w:rPr>
  </w:style>
  <w:style w:type="paragraph" w:styleId="afffc">
    <w:name w:val="Subtitle"/>
    <w:basedOn w:val="1f1"/>
    <w:next w:val="aff2"/>
    <w:link w:val="afffd"/>
    <w:uiPriority w:val="99"/>
    <w:qFormat/>
    <w:rsid w:val="00761D92"/>
    <w:pPr>
      <w:jc w:val="center"/>
    </w:pPr>
    <w:rPr>
      <w:rFonts w:cs="Times New Roman"/>
      <w:i/>
      <w:iCs/>
    </w:rPr>
  </w:style>
  <w:style w:type="character" w:customStyle="1" w:styleId="afffd">
    <w:name w:val="Подзаголовок Знак"/>
    <w:basedOn w:val="a2"/>
    <w:link w:val="afffc"/>
    <w:uiPriority w:val="99"/>
    <w:rsid w:val="00761D92"/>
    <w:rPr>
      <w:rFonts w:ascii="Arial" w:eastAsia="Arial Unicode MS" w:hAnsi="Arial"/>
      <w:i/>
      <w:iCs/>
      <w:sz w:val="28"/>
      <w:szCs w:val="28"/>
      <w:lang w:eastAsia="ar-SA"/>
    </w:rPr>
  </w:style>
  <w:style w:type="paragraph" w:customStyle="1" w:styleId="213">
    <w:name w:val="Нумерованный список 21"/>
    <w:basedOn w:val="a1"/>
    <w:uiPriority w:val="99"/>
    <w:qFormat/>
    <w:rsid w:val="00761D92"/>
    <w:pPr>
      <w:suppressAutoHyphens/>
      <w:ind w:left="644" w:hanging="360"/>
    </w:pPr>
    <w:rPr>
      <w:sz w:val="20"/>
      <w:szCs w:val="20"/>
      <w:lang w:eastAsia="ar-SA"/>
    </w:rPr>
  </w:style>
  <w:style w:type="paragraph" w:customStyle="1" w:styleId="1f4">
    <w:name w:val="Дата1"/>
    <w:basedOn w:val="a1"/>
    <w:next w:val="a1"/>
    <w:uiPriority w:val="99"/>
    <w:qFormat/>
    <w:rsid w:val="00761D92"/>
    <w:pPr>
      <w:suppressAutoHyphens/>
      <w:spacing w:after="60"/>
      <w:jc w:val="both"/>
    </w:pPr>
    <w:rPr>
      <w:szCs w:val="20"/>
      <w:lang w:eastAsia="ar-SA"/>
    </w:rPr>
  </w:style>
  <w:style w:type="paragraph" w:customStyle="1" w:styleId="511">
    <w:name w:val="Маркированный список 51"/>
    <w:basedOn w:val="a1"/>
    <w:uiPriority w:val="99"/>
    <w:qFormat/>
    <w:rsid w:val="00761D92"/>
    <w:pPr>
      <w:tabs>
        <w:tab w:val="left" w:pos="360"/>
      </w:tabs>
      <w:suppressAutoHyphens/>
      <w:ind w:left="360" w:hanging="360"/>
    </w:pPr>
    <w:rPr>
      <w:sz w:val="20"/>
      <w:szCs w:val="20"/>
      <w:lang w:eastAsia="ar-SA"/>
    </w:rPr>
  </w:style>
  <w:style w:type="paragraph" w:customStyle="1" w:styleId="1f5">
    <w:name w:val="Маркированный список1"/>
    <w:basedOn w:val="a1"/>
    <w:uiPriority w:val="99"/>
    <w:qFormat/>
    <w:rsid w:val="00761D92"/>
    <w:pPr>
      <w:tabs>
        <w:tab w:val="left" w:pos="360"/>
      </w:tabs>
      <w:suppressAutoHyphens/>
      <w:ind w:left="360"/>
    </w:pPr>
    <w:rPr>
      <w:sz w:val="20"/>
      <w:szCs w:val="20"/>
      <w:lang w:eastAsia="ar-SA"/>
    </w:rPr>
  </w:style>
  <w:style w:type="paragraph" w:customStyle="1" w:styleId="214">
    <w:name w:val="Маркированный список 21"/>
    <w:basedOn w:val="afd"/>
    <w:uiPriority w:val="99"/>
    <w:qFormat/>
    <w:rsid w:val="00761D92"/>
    <w:pPr>
      <w:keepNext/>
      <w:widowControl/>
      <w:tabs>
        <w:tab w:val="left" w:pos="1134"/>
      </w:tabs>
      <w:autoSpaceDN/>
      <w:ind w:left="720" w:hanging="360"/>
      <w:textAlignment w:val="auto"/>
    </w:pPr>
    <w:rPr>
      <w:rFonts w:eastAsia="Times New Roman" w:cs="Mangal"/>
      <w:i/>
      <w:iCs/>
      <w:kern w:val="0"/>
      <w:sz w:val="26"/>
      <w:szCs w:val="26"/>
      <w:lang w:val="ru-RU" w:eastAsia="ar-SA" w:bidi="ar-SA"/>
    </w:rPr>
  </w:style>
  <w:style w:type="paragraph" w:customStyle="1" w:styleId="WW-2">
    <w:name w:val="WW-Маркированный список 2"/>
    <w:basedOn w:val="1f5"/>
    <w:uiPriority w:val="99"/>
    <w:qFormat/>
    <w:rsid w:val="00761D92"/>
    <w:pPr>
      <w:tabs>
        <w:tab w:val="left" w:pos="714"/>
        <w:tab w:val="num" w:pos="926"/>
      </w:tabs>
      <w:ind w:left="714" w:hanging="357"/>
      <w:jc w:val="both"/>
    </w:pPr>
    <w:rPr>
      <w:sz w:val="26"/>
      <w:szCs w:val="24"/>
    </w:rPr>
  </w:style>
  <w:style w:type="paragraph" w:customStyle="1" w:styleId="1f6">
    <w:name w:val="Название объекта1"/>
    <w:basedOn w:val="a1"/>
    <w:next w:val="a1"/>
    <w:uiPriority w:val="99"/>
    <w:qFormat/>
    <w:rsid w:val="00761D92"/>
    <w:pPr>
      <w:suppressAutoHyphens/>
      <w:jc w:val="center"/>
    </w:pPr>
    <w:rPr>
      <w:b/>
      <w:szCs w:val="20"/>
      <w:lang w:eastAsia="ar-SA"/>
    </w:rPr>
  </w:style>
  <w:style w:type="paragraph" w:customStyle="1" w:styleId="afffe">
    <w:name w:val="Содержимое таблицы"/>
    <w:basedOn w:val="a1"/>
    <w:qFormat/>
    <w:rsid w:val="00761D92"/>
    <w:pPr>
      <w:suppressLineNumbers/>
      <w:suppressAutoHyphens/>
    </w:pPr>
    <w:rPr>
      <w:sz w:val="20"/>
      <w:szCs w:val="20"/>
      <w:lang w:eastAsia="ar-SA"/>
    </w:rPr>
  </w:style>
  <w:style w:type="paragraph" w:customStyle="1" w:styleId="affff">
    <w:name w:val="Содержимое врезки"/>
    <w:basedOn w:val="aff2"/>
    <w:uiPriority w:val="99"/>
    <w:qFormat/>
    <w:rsid w:val="00761D92"/>
    <w:pPr>
      <w:keepNext/>
      <w:tabs>
        <w:tab w:val="left" w:pos="1134"/>
      </w:tabs>
      <w:suppressAutoHyphens/>
      <w:spacing w:before="120" w:after="0"/>
    </w:pPr>
    <w:rPr>
      <w:i/>
      <w:iCs/>
      <w:sz w:val="26"/>
      <w:szCs w:val="26"/>
      <w:lang w:eastAsia="ar-SA"/>
    </w:rPr>
  </w:style>
  <w:style w:type="character" w:customStyle="1" w:styleId="1f7">
    <w:name w:val="Верхний колонтитул Знак1"/>
    <w:aliases w:val="Body Text Indent 2 Знак,Знак1 Знак1,Знак Знак Знак Знак1"/>
    <w:rsid w:val="00761D92"/>
    <w:rPr>
      <w:lang w:val="ru-RU" w:eastAsia="ar-SA" w:bidi="ar-SA"/>
    </w:rPr>
  </w:style>
  <w:style w:type="character" w:customStyle="1" w:styleId="WW8Num1z0">
    <w:name w:val="WW8Num1z0"/>
    <w:uiPriority w:val="99"/>
    <w:rsid w:val="00761D92"/>
    <w:rPr>
      <w:rFonts w:ascii="Times New Roman" w:hAnsi="Times New Roman"/>
      <w:vanish/>
      <w:sz w:val="56"/>
    </w:rPr>
  </w:style>
  <w:style w:type="character" w:customStyle="1" w:styleId="WW8Num4z0">
    <w:name w:val="WW8Num4z0"/>
    <w:uiPriority w:val="99"/>
    <w:rsid w:val="00761D92"/>
    <w:rPr>
      <w:rFonts w:ascii="Times New Roman" w:hAnsi="Times New Roman"/>
      <w:vanish/>
      <w:sz w:val="56"/>
    </w:rPr>
  </w:style>
  <w:style w:type="character" w:customStyle="1" w:styleId="WW8Num5z0">
    <w:name w:val="WW8Num5z0"/>
    <w:uiPriority w:val="99"/>
    <w:rsid w:val="00761D92"/>
    <w:rPr>
      <w:rFonts w:ascii="Symbol" w:hAnsi="Symbol"/>
      <w:sz w:val="18"/>
    </w:rPr>
  </w:style>
  <w:style w:type="character" w:customStyle="1" w:styleId="55">
    <w:name w:val="Основной шрифт абзаца5"/>
    <w:uiPriority w:val="99"/>
    <w:rsid w:val="00761D92"/>
  </w:style>
  <w:style w:type="character" w:customStyle="1" w:styleId="46">
    <w:name w:val="Основной шрифт абзаца4"/>
    <w:uiPriority w:val="99"/>
    <w:rsid w:val="00761D92"/>
  </w:style>
  <w:style w:type="character" w:customStyle="1" w:styleId="WW8Num3z0">
    <w:name w:val="WW8Num3z0"/>
    <w:uiPriority w:val="99"/>
    <w:rsid w:val="00761D92"/>
    <w:rPr>
      <w:rFonts w:ascii="Times New Roman" w:hAnsi="Times New Roman"/>
    </w:rPr>
  </w:style>
  <w:style w:type="character" w:customStyle="1" w:styleId="3f">
    <w:name w:val="Основной шрифт абзаца3"/>
    <w:uiPriority w:val="99"/>
    <w:rsid w:val="00761D92"/>
  </w:style>
  <w:style w:type="character" w:customStyle="1" w:styleId="Absatz-Standardschriftart">
    <w:name w:val="Absatz-Standardschriftart"/>
    <w:uiPriority w:val="99"/>
    <w:rsid w:val="00761D92"/>
  </w:style>
  <w:style w:type="character" w:customStyle="1" w:styleId="2f3">
    <w:name w:val="Основной шрифт абзаца2"/>
    <w:uiPriority w:val="99"/>
    <w:rsid w:val="00761D92"/>
  </w:style>
  <w:style w:type="character" w:customStyle="1" w:styleId="WW8Num3z1">
    <w:name w:val="WW8Num3z1"/>
    <w:uiPriority w:val="99"/>
    <w:rsid w:val="00761D92"/>
    <w:rPr>
      <w:rFonts w:ascii="Courier New" w:hAnsi="Courier New"/>
    </w:rPr>
  </w:style>
  <w:style w:type="character" w:customStyle="1" w:styleId="WW8Num3z2">
    <w:name w:val="WW8Num3z2"/>
    <w:uiPriority w:val="99"/>
    <w:rsid w:val="00761D92"/>
    <w:rPr>
      <w:rFonts w:ascii="Wingdings" w:hAnsi="Wingdings"/>
    </w:rPr>
  </w:style>
  <w:style w:type="character" w:customStyle="1" w:styleId="WW8Num3z3">
    <w:name w:val="WW8Num3z3"/>
    <w:uiPriority w:val="99"/>
    <w:rsid w:val="00761D92"/>
    <w:rPr>
      <w:rFonts w:ascii="Symbol" w:hAnsi="Symbol"/>
    </w:rPr>
  </w:style>
  <w:style w:type="character" w:customStyle="1" w:styleId="WW8Num6z0">
    <w:name w:val="WW8Num6z0"/>
    <w:uiPriority w:val="99"/>
    <w:rsid w:val="00761D92"/>
    <w:rPr>
      <w:rFonts w:ascii="Times New Roman" w:hAnsi="Times New Roman"/>
    </w:rPr>
  </w:style>
  <w:style w:type="character" w:customStyle="1" w:styleId="WW8Num6z1">
    <w:name w:val="WW8Num6z1"/>
    <w:uiPriority w:val="99"/>
    <w:rsid w:val="00761D92"/>
    <w:rPr>
      <w:rFonts w:ascii="Courier New" w:hAnsi="Courier New"/>
    </w:rPr>
  </w:style>
  <w:style w:type="character" w:customStyle="1" w:styleId="WW8Num6z2">
    <w:name w:val="WW8Num6z2"/>
    <w:uiPriority w:val="99"/>
    <w:rsid w:val="00761D92"/>
    <w:rPr>
      <w:rFonts w:ascii="Wingdings" w:hAnsi="Wingdings"/>
    </w:rPr>
  </w:style>
  <w:style w:type="character" w:customStyle="1" w:styleId="WW8Num6z3">
    <w:name w:val="WW8Num6z3"/>
    <w:uiPriority w:val="99"/>
    <w:rsid w:val="00761D92"/>
    <w:rPr>
      <w:rFonts w:ascii="Symbol" w:hAnsi="Symbol"/>
    </w:rPr>
  </w:style>
  <w:style w:type="character" w:customStyle="1" w:styleId="WW8Num13z0">
    <w:name w:val="WW8Num13z0"/>
    <w:uiPriority w:val="99"/>
    <w:rsid w:val="00761D92"/>
    <w:rPr>
      <w:rFonts w:ascii="Times New Roman" w:hAnsi="Times New Roman"/>
    </w:rPr>
  </w:style>
  <w:style w:type="character" w:customStyle="1" w:styleId="WW8Num13z1">
    <w:name w:val="WW8Num13z1"/>
    <w:uiPriority w:val="99"/>
    <w:rsid w:val="00761D92"/>
    <w:rPr>
      <w:rFonts w:ascii="Courier New" w:hAnsi="Courier New"/>
    </w:rPr>
  </w:style>
  <w:style w:type="character" w:customStyle="1" w:styleId="WW8Num13z2">
    <w:name w:val="WW8Num13z2"/>
    <w:uiPriority w:val="99"/>
    <w:rsid w:val="00761D92"/>
    <w:rPr>
      <w:rFonts w:ascii="Wingdings" w:hAnsi="Wingdings"/>
    </w:rPr>
  </w:style>
  <w:style w:type="character" w:customStyle="1" w:styleId="WW8Num13z3">
    <w:name w:val="WW8Num13z3"/>
    <w:uiPriority w:val="99"/>
    <w:rsid w:val="00761D92"/>
    <w:rPr>
      <w:rFonts w:ascii="Symbol" w:hAnsi="Symbol"/>
    </w:rPr>
  </w:style>
  <w:style w:type="character" w:customStyle="1" w:styleId="WW8Num14z0">
    <w:name w:val="WW8Num14z0"/>
    <w:uiPriority w:val="99"/>
    <w:rsid w:val="00761D92"/>
    <w:rPr>
      <w:sz w:val="20"/>
    </w:rPr>
  </w:style>
  <w:style w:type="character" w:customStyle="1" w:styleId="WW8Num16z1">
    <w:name w:val="WW8Num16z1"/>
    <w:uiPriority w:val="99"/>
    <w:rsid w:val="00761D92"/>
    <w:rPr>
      <w:rFonts w:ascii="Courier New" w:hAnsi="Courier New"/>
    </w:rPr>
  </w:style>
  <w:style w:type="character" w:customStyle="1" w:styleId="WW8Num16z2">
    <w:name w:val="WW8Num16z2"/>
    <w:uiPriority w:val="99"/>
    <w:rsid w:val="00761D92"/>
    <w:rPr>
      <w:rFonts w:ascii="Wingdings" w:hAnsi="Wingdings"/>
    </w:rPr>
  </w:style>
  <w:style w:type="character" w:customStyle="1" w:styleId="WW8Num16z3">
    <w:name w:val="WW8Num16z3"/>
    <w:uiPriority w:val="99"/>
    <w:rsid w:val="00761D92"/>
    <w:rPr>
      <w:rFonts w:ascii="Symbol" w:hAnsi="Symbol"/>
    </w:rPr>
  </w:style>
  <w:style w:type="character" w:customStyle="1" w:styleId="WW-">
    <w:name w:val="WW-Основной шрифт абзаца"/>
    <w:uiPriority w:val="99"/>
    <w:rsid w:val="00761D92"/>
  </w:style>
  <w:style w:type="character" w:customStyle="1" w:styleId="affff0">
    <w:name w:val="Символ нумерации"/>
    <w:uiPriority w:val="99"/>
    <w:rsid w:val="00761D92"/>
  </w:style>
  <w:style w:type="character" w:customStyle="1" w:styleId="affff1">
    <w:name w:val="Маркеры списка"/>
    <w:uiPriority w:val="99"/>
    <w:rsid w:val="00761D92"/>
    <w:rPr>
      <w:rFonts w:ascii="StarSymbol" w:eastAsia="StarSymbol" w:hAnsi="StarSymbol"/>
      <w:sz w:val="18"/>
    </w:rPr>
  </w:style>
  <w:style w:type="paragraph" w:customStyle="1" w:styleId="56">
    <w:name w:val="Название5"/>
    <w:basedOn w:val="a1"/>
    <w:uiPriority w:val="99"/>
    <w:qFormat/>
    <w:rsid w:val="00761D92"/>
    <w:pPr>
      <w:suppressLineNumbers/>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536"/>
        <w:tab w:val="left" w:pos="5103"/>
        <w:tab w:val="left" w:pos="5670"/>
        <w:tab w:val="left" w:pos="6237"/>
        <w:tab w:val="left" w:pos="6804"/>
        <w:tab w:val="left" w:pos="7371"/>
        <w:tab w:val="left" w:pos="7938"/>
        <w:tab w:val="left" w:pos="8222"/>
        <w:tab w:val="left" w:pos="8505"/>
        <w:tab w:val="left" w:pos="8789"/>
        <w:tab w:val="left" w:pos="9072"/>
      </w:tabs>
      <w:spacing w:before="120" w:after="120" w:line="312" w:lineRule="auto"/>
      <w:ind w:firstLine="567"/>
      <w:jc w:val="both"/>
    </w:pPr>
    <w:rPr>
      <w:rFonts w:cs="Tahoma"/>
      <w:i/>
      <w:iCs/>
      <w:sz w:val="28"/>
      <w:lang w:eastAsia="ar-SA"/>
    </w:rPr>
  </w:style>
  <w:style w:type="paragraph" w:customStyle="1" w:styleId="57">
    <w:name w:val="Указатель5"/>
    <w:basedOn w:val="a1"/>
    <w:uiPriority w:val="99"/>
    <w:qFormat/>
    <w:rsid w:val="00761D92"/>
    <w:pPr>
      <w:suppressLineNumbers/>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536"/>
        <w:tab w:val="left" w:pos="5103"/>
        <w:tab w:val="left" w:pos="5670"/>
        <w:tab w:val="left" w:pos="6237"/>
        <w:tab w:val="left" w:pos="6804"/>
        <w:tab w:val="left" w:pos="7371"/>
        <w:tab w:val="left" w:pos="7938"/>
        <w:tab w:val="left" w:pos="8222"/>
        <w:tab w:val="left" w:pos="8505"/>
        <w:tab w:val="left" w:pos="8789"/>
        <w:tab w:val="left" w:pos="9072"/>
      </w:tabs>
      <w:spacing w:line="312" w:lineRule="auto"/>
      <w:ind w:firstLine="567"/>
      <w:jc w:val="both"/>
    </w:pPr>
    <w:rPr>
      <w:rFonts w:cs="Tahoma"/>
      <w:sz w:val="28"/>
      <w:szCs w:val="20"/>
      <w:lang w:eastAsia="ar-SA"/>
    </w:rPr>
  </w:style>
  <w:style w:type="paragraph" w:customStyle="1" w:styleId="47">
    <w:name w:val="Название4"/>
    <w:basedOn w:val="a1"/>
    <w:uiPriority w:val="99"/>
    <w:qFormat/>
    <w:rsid w:val="00761D92"/>
    <w:pPr>
      <w:suppressLineNumbers/>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536"/>
        <w:tab w:val="left" w:pos="5103"/>
        <w:tab w:val="left" w:pos="5670"/>
        <w:tab w:val="left" w:pos="6237"/>
        <w:tab w:val="left" w:pos="6804"/>
        <w:tab w:val="left" w:pos="7371"/>
        <w:tab w:val="left" w:pos="7938"/>
        <w:tab w:val="left" w:pos="8222"/>
        <w:tab w:val="left" w:pos="8505"/>
        <w:tab w:val="left" w:pos="8789"/>
        <w:tab w:val="left" w:pos="9072"/>
      </w:tabs>
      <w:spacing w:before="120" w:after="120" w:line="312" w:lineRule="auto"/>
      <w:ind w:firstLine="567"/>
      <w:jc w:val="both"/>
    </w:pPr>
    <w:rPr>
      <w:rFonts w:cs="Tahoma"/>
      <w:i/>
      <w:iCs/>
      <w:sz w:val="28"/>
      <w:lang w:eastAsia="ar-SA"/>
    </w:rPr>
  </w:style>
  <w:style w:type="paragraph" w:customStyle="1" w:styleId="48">
    <w:name w:val="Указатель4"/>
    <w:basedOn w:val="a1"/>
    <w:uiPriority w:val="99"/>
    <w:qFormat/>
    <w:rsid w:val="00761D92"/>
    <w:pPr>
      <w:suppressLineNumbers/>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536"/>
        <w:tab w:val="left" w:pos="5103"/>
        <w:tab w:val="left" w:pos="5670"/>
        <w:tab w:val="left" w:pos="6237"/>
        <w:tab w:val="left" w:pos="6804"/>
        <w:tab w:val="left" w:pos="7371"/>
        <w:tab w:val="left" w:pos="7938"/>
        <w:tab w:val="left" w:pos="8222"/>
        <w:tab w:val="left" w:pos="8505"/>
        <w:tab w:val="left" w:pos="8789"/>
        <w:tab w:val="left" w:pos="9072"/>
      </w:tabs>
      <w:spacing w:line="312" w:lineRule="auto"/>
      <w:ind w:firstLine="567"/>
      <w:jc w:val="both"/>
    </w:pPr>
    <w:rPr>
      <w:rFonts w:cs="Tahoma"/>
      <w:sz w:val="28"/>
      <w:szCs w:val="20"/>
      <w:lang w:eastAsia="ar-SA"/>
    </w:rPr>
  </w:style>
  <w:style w:type="paragraph" w:customStyle="1" w:styleId="3f0">
    <w:name w:val="Название3"/>
    <w:basedOn w:val="a1"/>
    <w:uiPriority w:val="99"/>
    <w:qFormat/>
    <w:rsid w:val="00761D92"/>
    <w:pPr>
      <w:suppressLineNumbers/>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536"/>
        <w:tab w:val="left" w:pos="5103"/>
        <w:tab w:val="left" w:pos="5670"/>
        <w:tab w:val="left" w:pos="6237"/>
        <w:tab w:val="left" w:pos="6804"/>
        <w:tab w:val="left" w:pos="7371"/>
        <w:tab w:val="left" w:pos="7938"/>
        <w:tab w:val="left" w:pos="8222"/>
        <w:tab w:val="left" w:pos="8505"/>
        <w:tab w:val="left" w:pos="8789"/>
        <w:tab w:val="left" w:pos="9072"/>
      </w:tabs>
      <w:spacing w:before="120" w:after="120" w:line="312" w:lineRule="auto"/>
      <w:ind w:firstLine="567"/>
      <w:jc w:val="both"/>
    </w:pPr>
    <w:rPr>
      <w:rFonts w:cs="Tahoma"/>
      <w:i/>
      <w:iCs/>
      <w:sz w:val="28"/>
      <w:lang w:eastAsia="ar-SA"/>
    </w:rPr>
  </w:style>
  <w:style w:type="paragraph" w:customStyle="1" w:styleId="3f1">
    <w:name w:val="Указатель3"/>
    <w:basedOn w:val="a1"/>
    <w:uiPriority w:val="99"/>
    <w:qFormat/>
    <w:rsid w:val="00761D92"/>
    <w:pPr>
      <w:suppressLineNumbers/>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536"/>
        <w:tab w:val="left" w:pos="5103"/>
        <w:tab w:val="left" w:pos="5670"/>
        <w:tab w:val="left" w:pos="6237"/>
        <w:tab w:val="left" w:pos="6804"/>
        <w:tab w:val="left" w:pos="7371"/>
        <w:tab w:val="left" w:pos="7938"/>
        <w:tab w:val="left" w:pos="8222"/>
        <w:tab w:val="left" w:pos="8505"/>
        <w:tab w:val="left" w:pos="8789"/>
        <w:tab w:val="left" w:pos="9072"/>
      </w:tabs>
      <w:spacing w:line="312" w:lineRule="auto"/>
      <w:ind w:firstLine="567"/>
      <w:jc w:val="both"/>
    </w:pPr>
    <w:rPr>
      <w:rFonts w:cs="Tahoma"/>
      <w:sz w:val="28"/>
      <w:szCs w:val="20"/>
      <w:lang w:eastAsia="ar-SA"/>
    </w:rPr>
  </w:style>
  <w:style w:type="paragraph" w:customStyle="1" w:styleId="2f4">
    <w:name w:val="Название2"/>
    <w:basedOn w:val="a1"/>
    <w:uiPriority w:val="99"/>
    <w:qFormat/>
    <w:rsid w:val="00761D92"/>
    <w:pPr>
      <w:suppressLineNumbers/>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536"/>
        <w:tab w:val="left" w:pos="5103"/>
        <w:tab w:val="left" w:pos="5670"/>
        <w:tab w:val="left" w:pos="6237"/>
        <w:tab w:val="left" w:pos="6804"/>
        <w:tab w:val="left" w:pos="7371"/>
        <w:tab w:val="left" w:pos="7938"/>
        <w:tab w:val="left" w:pos="8222"/>
        <w:tab w:val="left" w:pos="8505"/>
        <w:tab w:val="left" w:pos="8789"/>
        <w:tab w:val="left" w:pos="9072"/>
      </w:tabs>
      <w:spacing w:before="120" w:after="120" w:line="312" w:lineRule="auto"/>
      <w:ind w:firstLine="567"/>
      <w:jc w:val="both"/>
    </w:pPr>
    <w:rPr>
      <w:rFonts w:cs="StarSymbol"/>
      <w:i/>
      <w:iCs/>
      <w:lang w:eastAsia="ar-SA"/>
    </w:rPr>
  </w:style>
  <w:style w:type="paragraph" w:customStyle="1" w:styleId="2f5">
    <w:name w:val="Указатель2"/>
    <w:basedOn w:val="a1"/>
    <w:uiPriority w:val="99"/>
    <w:qFormat/>
    <w:rsid w:val="00761D92"/>
    <w:pPr>
      <w:suppressLineNumbers/>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536"/>
        <w:tab w:val="left" w:pos="5103"/>
        <w:tab w:val="left" w:pos="5670"/>
        <w:tab w:val="left" w:pos="6237"/>
        <w:tab w:val="left" w:pos="6804"/>
        <w:tab w:val="left" w:pos="7371"/>
        <w:tab w:val="left" w:pos="7938"/>
        <w:tab w:val="left" w:pos="8222"/>
        <w:tab w:val="left" w:pos="8505"/>
        <w:tab w:val="left" w:pos="8789"/>
        <w:tab w:val="left" w:pos="9072"/>
      </w:tabs>
      <w:spacing w:line="312" w:lineRule="auto"/>
      <w:ind w:firstLine="567"/>
      <w:jc w:val="both"/>
    </w:pPr>
    <w:rPr>
      <w:rFonts w:cs="StarSymbol"/>
      <w:sz w:val="28"/>
      <w:szCs w:val="20"/>
      <w:lang w:eastAsia="ar-SA"/>
    </w:rPr>
  </w:style>
  <w:style w:type="paragraph" w:customStyle="1" w:styleId="TableText">
    <w:name w:val="Table Text"/>
    <w:basedOn w:val="a1"/>
    <w:uiPriority w:val="99"/>
    <w:qFormat/>
    <w:rsid w:val="00761D92"/>
    <w:pPr>
      <w:keepLines/>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536"/>
        <w:tab w:val="left" w:pos="5103"/>
        <w:tab w:val="left" w:pos="5670"/>
        <w:tab w:val="left" w:pos="6237"/>
        <w:tab w:val="left" w:pos="6804"/>
        <w:tab w:val="left" w:pos="7371"/>
        <w:tab w:val="left" w:pos="7938"/>
        <w:tab w:val="left" w:pos="8222"/>
        <w:tab w:val="left" w:pos="8505"/>
        <w:tab w:val="left" w:pos="8789"/>
        <w:tab w:val="left" w:pos="9072"/>
      </w:tabs>
    </w:pPr>
    <w:rPr>
      <w:sz w:val="16"/>
      <w:szCs w:val="20"/>
      <w:lang w:eastAsia="ar-SA"/>
    </w:rPr>
  </w:style>
  <w:style w:type="paragraph" w:customStyle="1" w:styleId="TableHeading">
    <w:name w:val="Table Heading"/>
    <w:basedOn w:val="TableText"/>
    <w:uiPriority w:val="99"/>
    <w:qFormat/>
    <w:rsid w:val="00761D92"/>
    <w:pPr>
      <w:spacing w:before="120" w:after="120"/>
    </w:pPr>
    <w:rPr>
      <w:b/>
    </w:rPr>
  </w:style>
  <w:style w:type="paragraph" w:customStyle="1" w:styleId="Picture">
    <w:name w:val="Picture"/>
    <w:basedOn w:val="a1"/>
    <w:next w:val="1f6"/>
    <w:uiPriority w:val="99"/>
    <w:qFormat/>
    <w:rsid w:val="00761D92"/>
    <w:pPr>
      <w:keepNext/>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536"/>
        <w:tab w:val="left" w:pos="5103"/>
        <w:tab w:val="left" w:pos="5670"/>
        <w:tab w:val="left" w:pos="6237"/>
        <w:tab w:val="left" w:pos="6804"/>
        <w:tab w:val="left" w:pos="7371"/>
        <w:tab w:val="left" w:pos="7938"/>
        <w:tab w:val="left" w:pos="8222"/>
        <w:tab w:val="left" w:pos="8505"/>
        <w:tab w:val="left" w:pos="8789"/>
        <w:tab w:val="left" w:pos="9072"/>
      </w:tabs>
      <w:spacing w:after="120"/>
      <w:jc w:val="center"/>
    </w:pPr>
    <w:rPr>
      <w:sz w:val="20"/>
      <w:szCs w:val="20"/>
      <w:lang w:eastAsia="ar-SA"/>
    </w:rPr>
  </w:style>
  <w:style w:type="paragraph" w:customStyle="1" w:styleId="1f8">
    <w:name w:val="Цитата1"/>
    <w:basedOn w:val="a1"/>
    <w:uiPriority w:val="99"/>
    <w:qFormat/>
    <w:rsid w:val="00761D92"/>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536"/>
        <w:tab w:val="left" w:pos="5103"/>
        <w:tab w:val="left" w:pos="5670"/>
        <w:tab w:val="left" w:pos="6237"/>
        <w:tab w:val="left" w:pos="6804"/>
        <w:tab w:val="left" w:pos="7371"/>
        <w:tab w:val="left" w:pos="7938"/>
        <w:tab w:val="left" w:pos="8222"/>
        <w:tab w:val="left" w:pos="8505"/>
        <w:tab w:val="left" w:pos="8789"/>
        <w:tab w:val="left" w:pos="9072"/>
      </w:tabs>
      <w:ind w:left="1320" w:right="1554"/>
      <w:jc w:val="center"/>
    </w:pPr>
    <w:rPr>
      <w:sz w:val="28"/>
      <w:szCs w:val="20"/>
      <w:lang w:eastAsia="ar-SA"/>
    </w:rPr>
  </w:style>
  <w:style w:type="paragraph" w:styleId="affff2">
    <w:name w:val="TOC Heading"/>
    <w:basedOn w:val="1f1"/>
    <w:uiPriority w:val="99"/>
    <w:qFormat/>
    <w:rsid w:val="00761D92"/>
    <w:pPr>
      <w:suppressLineNumbers/>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536"/>
        <w:tab w:val="left" w:pos="5103"/>
        <w:tab w:val="left" w:pos="5670"/>
        <w:tab w:val="left" w:pos="6237"/>
        <w:tab w:val="left" w:pos="6804"/>
        <w:tab w:val="left" w:pos="7371"/>
        <w:tab w:val="left" w:pos="7938"/>
        <w:tab w:val="left" w:pos="8222"/>
        <w:tab w:val="left" w:pos="8505"/>
        <w:tab w:val="left" w:pos="8789"/>
        <w:tab w:val="left" w:pos="9072"/>
      </w:tabs>
      <w:suppressAutoHyphens w:val="0"/>
      <w:spacing w:line="312" w:lineRule="auto"/>
      <w:jc w:val="both"/>
    </w:pPr>
    <w:rPr>
      <w:rFonts w:eastAsia="Times New Roman" w:cs="Times New Roman"/>
      <w:b/>
      <w:bCs/>
      <w:sz w:val="32"/>
      <w:szCs w:val="32"/>
    </w:rPr>
  </w:style>
  <w:style w:type="paragraph" w:styleId="2f6">
    <w:name w:val="toc 2"/>
    <w:basedOn w:val="1f3"/>
    <w:uiPriority w:val="99"/>
    <w:rsid w:val="00761D92"/>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536"/>
        <w:tab w:val="left" w:pos="5103"/>
        <w:tab w:val="left" w:pos="5670"/>
        <w:tab w:val="left" w:pos="6237"/>
        <w:tab w:val="left" w:pos="6804"/>
        <w:tab w:val="left" w:pos="7371"/>
        <w:tab w:val="left" w:pos="7938"/>
        <w:tab w:val="left" w:pos="8222"/>
        <w:tab w:val="left" w:pos="8505"/>
        <w:tab w:val="right" w:leader="dot" w:pos="8738"/>
        <w:tab w:val="left" w:pos="8789"/>
        <w:tab w:val="left" w:pos="9072"/>
      </w:tabs>
      <w:suppressAutoHyphens w:val="0"/>
      <w:spacing w:line="312" w:lineRule="auto"/>
      <w:ind w:left="283"/>
      <w:jc w:val="both"/>
    </w:pPr>
    <w:rPr>
      <w:rFonts w:cs="Tahoma"/>
      <w:sz w:val="28"/>
    </w:rPr>
  </w:style>
  <w:style w:type="paragraph" w:customStyle="1" w:styleId="WW-20">
    <w:name w:val="WW-Основной текст с отступом 2"/>
    <w:basedOn w:val="a1"/>
    <w:uiPriority w:val="99"/>
    <w:qFormat/>
    <w:rsid w:val="00761D92"/>
    <w:pPr>
      <w:tabs>
        <w:tab w:val="left" w:pos="284"/>
        <w:tab w:val="left" w:pos="567"/>
        <w:tab w:val="left" w:pos="600"/>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536"/>
        <w:tab w:val="left" w:pos="5103"/>
        <w:tab w:val="left" w:pos="5670"/>
        <w:tab w:val="left" w:pos="6237"/>
        <w:tab w:val="left" w:pos="6804"/>
        <w:tab w:val="left" w:pos="7371"/>
        <w:tab w:val="left" w:pos="7938"/>
        <w:tab w:val="left" w:pos="8222"/>
        <w:tab w:val="left" w:pos="8505"/>
        <w:tab w:val="left" w:pos="8789"/>
        <w:tab w:val="left" w:pos="9072"/>
      </w:tabs>
      <w:spacing w:line="312" w:lineRule="auto"/>
      <w:ind w:left="1200" w:hanging="600"/>
      <w:jc w:val="both"/>
    </w:pPr>
    <w:rPr>
      <w:sz w:val="28"/>
      <w:szCs w:val="20"/>
      <w:lang w:eastAsia="ar-SA"/>
    </w:rPr>
  </w:style>
  <w:style w:type="paragraph" w:customStyle="1" w:styleId="WW-3">
    <w:name w:val="WW-Основной текст с отступом 3"/>
    <w:basedOn w:val="a1"/>
    <w:uiPriority w:val="99"/>
    <w:qFormat/>
    <w:rsid w:val="00761D92"/>
    <w:pPr>
      <w:tabs>
        <w:tab w:val="left" w:pos="284"/>
        <w:tab w:val="left" w:pos="567"/>
        <w:tab w:val="left" w:pos="851"/>
        <w:tab w:val="left" w:pos="1134"/>
        <w:tab w:val="left" w:pos="1320"/>
        <w:tab w:val="left" w:pos="1418"/>
        <w:tab w:val="left" w:pos="1701"/>
        <w:tab w:val="left" w:pos="1985"/>
        <w:tab w:val="left" w:pos="2268"/>
        <w:tab w:val="left" w:pos="2552"/>
        <w:tab w:val="left" w:pos="2835"/>
        <w:tab w:val="left" w:pos="3119"/>
        <w:tab w:val="left" w:pos="3402"/>
        <w:tab w:val="left" w:pos="3686"/>
        <w:tab w:val="left" w:pos="3969"/>
        <w:tab w:val="left" w:pos="4536"/>
        <w:tab w:val="left" w:pos="5103"/>
        <w:tab w:val="left" w:pos="5670"/>
        <w:tab w:val="left" w:pos="6237"/>
        <w:tab w:val="left" w:pos="6804"/>
        <w:tab w:val="left" w:pos="7371"/>
        <w:tab w:val="left" w:pos="7938"/>
        <w:tab w:val="left" w:pos="8222"/>
        <w:tab w:val="left" w:pos="8505"/>
        <w:tab w:val="left" w:pos="8789"/>
        <w:tab w:val="left" w:pos="9072"/>
      </w:tabs>
      <w:spacing w:line="312" w:lineRule="auto"/>
      <w:ind w:left="1440" w:hanging="240"/>
      <w:jc w:val="both"/>
    </w:pPr>
    <w:rPr>
      <w:color w:val="0000FF"/>
      <w:sz w:val="28"/>
      <w:szCs w:val="20"/>
      <w:lang w:eastAsia="ar-SA"/>
    </w:rPr>
  </w:style>
  <w:style w:type="paragraph" w:customStyle="1" w:styleId="WW-21">
    <w:name w:val="WW-Основной текст 2"/>
    <w:basedOn w:val="a1"/>
    <w:uiPriority w:val="99"/>
    <w:qFormat/>
    <w:rsid w:val="00761D92"/>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536"/>
        <w:tab w:val="left" w:pos="5103"/>
        <w:tab w:val="left" w:pos="5670"/>
        <w:tab w:val="left" w:pos="6237"/>
        <w:tab w:val="left" w:pos="6804"/>
        <w:tab w:val="left" w:pos="7371"/>
        <w:tab w:val="left" w:pos="7938"/>
        <w:tab w:val="left" w:pos="8222"/>
        <w:tab w:val="left" w:pos="8505"/>
        <w:tab w:val="left" w:pos="8789"/>
        <w:tab w:val="left" w:pos="9072"/>
      </w:tabs>
      <w:jc w:val="center"/>
    </w:pPr>
    <w:rPr>
      <w:b/>
      <w:sz w:val="40"/>
      <w:szCs w:val="20"/>
      <w:lang w:eastAsia="ar-SA"/>
    </w:rPr>
  </w:style>
  <w:style w:type="paragraph" w:customStyle="1" w:styleId="101">
    <w:name w:val="Оглавление 10"/>
    <w:basedOn w:val="1f3"/>
    <w:uiPriority w:val="99"/>
    <w:qFormat/>
    <w:rsid w:val="00761D92"/>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536"/>
        <w:tab w:val="left" w:pos="5103"/>
        <w:tab w:val="left" w:pos="5670"/>
        <w:tab w:val="left" w:pos="6237"/>
        <w:tab w:val="left" w:pos="6804"/>
        <w:tab w:val="left" w:pos="7371"/>
        <w:tab w:val="left" w:pos="7938"/>
        <w:tab w:val="left" w:pos="8222"/>
        <w:tab w:val="left" w:pos="8505"/>
        <w:tab w:val="left" w:pos="8789"/>
        <w:tab w:val="left" w:pos="9072"/>
        <w:tab w:val="right" w:leader="dot" w:pos="9637"/>
      </w:tabs>
      <w:suppressAutoHyphens w:val="0"/>
      <w:spacing w:line="312" w:lineRule="auto"/>
      <w:ind w:left="2547"/>
      <w:jc w:val="both"/>
    </w:pPr>
    <w:rPr>
      <w:rFonts w:cs="Tahoma"/>
      <w:sz w:val="28"/>
    </w:rPr>
  </w:style>
  <w:style w:type="paragraph" w:customStyle="1" w:styleId="1f9">
    <w:name w:val="Начало нумерации 1"/>
    <w:basedOn w:val="afd"/>
    <w:uiPriority w:val="99"/>
    <w:qFormat/>
    <w:rsid w:val="00761D92"/>
    <w:pPr>
      <w:widowControl/>
      <w:suppressAutoHyphens w:val="0"/>
      <w:autoSpaceDN/>
      <w:spacing w:after="0"/>
      <w:ind w:left="23" w:hanging="363"/>
      <w:jc w:val="both"/>
      <w:textAlignment w:val="auto"/>
    </w:pPr>
    <w:rPr>
      <w:rFonts w:eastAsia="Times New Roman" w:cs="Times New Roman"/>
      <w:kern w:val="0"/>
      <w:sz w:val="28"/>
      <w:lang w:val="ru-RU" w:eastAsia="ar-SA" w:bidi="ar-SA"/>
    </w:rPr>
  </w:style>
  <w:style w:type="table" w:customStyle="1" w:styleId="1fa">
    <w:name w:val="Сетка таблицы1"/>
    <w:uiPriority w:val="59"/>
    <w:rsid w:val="00761D92"/>
    <w:rPr>
      <w:rFonts w:ascii="Times New Roman CYR" w:hAnsi="Times New Roman CY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
    <w:name w:val="western"/>
    <w:basedOn w:val="a1"/>
    <w:uiPriority w:val="99"/>
    <w:qFormat/>
    <w:rsid w:val="00761D92"/>
    <w:pPr>
      <w:spacing w:before="100" w:beforeAutospacing="1" w:after="100" w:afterAutospacing="1"/>
    </w:pPr>
  </w:style>
  <w:style w:type="paragraph" w:customStyle="1" w:styleId="affff3">
    <w:name w:val="обычный"/>
    <w:basedOn w:val="a1"/>
    <w:uiPriority w:val="99"/>
    <w:qFormat/>
    <w:rsid w:val="00761D92"/>
    <w:rPr>
      <w:color w:val="000000"/>
      <w:sz w:val="20"/>
      <w:szCs w:val="20"/>
    </w:rPr>
  </w:style>
  <w:style w:type="paragraph" w:customStyle="1" w:styleId="Style6">
    <w:name w:val="Style6"/>
    <w:basedOn w:val="a1"/>
    <w:uiPriority w:val="99"/>
    <w:qFormat/>
    <w:rsid w:val="00761D92"/>
    <w:pPr>
      <w:widowControl w:val="0"/>
      <w:autoSpaceDE w:val="0"/>
      <w:autoSpaceDN w:val="0"/>
      <w:adjustRightInd w:val="0"/>
    </w:pPr>
  </w:style>
  <w:style w:type="character" w:customStyle="1" w:styleId="NoSpacingChar1">
    <w:name w:val="No Spacing Char1"/>
    <w:link w:val="2c"/>
    <w:locked/>
    <w:rsid w:val="00761D92"/>
    <w:rPr>
      <w:rFonts w:ascii="Calibri" w:hAnsi="Calibri"/>
      <w:sz w:val="22"/>
      <w:szCs w:val="22"/>
      <w:lang w:eastAsia="ar-SA"/>
    </w:rPr>
  </w:style>
  <w:style w:type="paragraph" w:customStyle="1" w:styleId="WW-0">
    <w:name w:val="WW-Базовый"/>
    <w:uiPriority w:val="99"/>
    <w:qFormat/>
    <w:rsid w:val="00761D92"/>
    <w:pPr>
      <w:suppressAutoHyphens/>
      <w:spacing w:line="100" w:lineRule="atLeast"/>
    </w:pPr>
    <w:rPr>
      <w:color w:val="00000A"/>
      <w:lang w:eastAsia="zh-CN"/>
    </w:rPr>
  </w:style>
  <w:style w:type="paragraph" w:customStyle="1" w:styleId="58">
    <w:name w:val="Без интервала5"/>
    <w:uiPriority w:val="99"/>
    <w:qFormat/>
    <w:rsid w:val="00761D92"/>
    <w:pPr>
      <w:suppressAutoHyphens/>
      <w:spacing w:line="100" w:lineRule="atLeast"/>
    </w:pPr>
    <w:rPr>
      <w:rFonts w:ascii="Calibri" w:hAnsi="Calibri" w:cs="Mangal"/>
      <w:kern w:val="1"/>
      <w:sz w:val="22"/>
      <w:szCs w:val="22"/>
      <w:lang w:eastAsia="en-US" w:bidi="hi-IN"/>
    </w:rPr>
  </w:style>
  <w:style w:type="numbering" w:styleId="111111">
    <w:name w:val="Outline List 2"/>
    <w:basedOn w:val="a4"/>
    <w:rsid w:val="00761D92"/>
    <w:pPr>
      <w:numPr>
        <w:numId w:val="9"/>
      </w:numPr>
    </w:pPr>
  </w:style>
  <w:style w:type="paragraph" w:customStyle="1" w:styleId="CharChar">
    <w:name w:val="Char Char"/>
    <w:basedOn w:val="a1"/>
    <w:autoRedefine/>
    <w:qFormat/>
    <w:rsid w:val="00761D92"/>
    <w:pPr>
      <w:spacing w:after="160"/>
      <w:ind w:firstLine="720"/>
    </w:pPr>
    <w:rPr>
      <w:sz w:val="28"/>
      <w:szCs w:val="20"/>
      <w:lang w:val="en-US" w:eastAsia="en-US"/>
    </w:rPr>
  </w:style>
  <w:style w:type="table" w:customStyle="1" w:styleId="1fb">
    <w:name w:val="Сетка таблицы светлая1"/>
    <w:basedOn w:val="a3"/>
    <w:uiPriority w:val="40"/>
    <w:rsid w:val="00761D92"/>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3f2">
    <w:name w:val="Название объекта3"/>
    <w:basedOn w:val="a1"/>
    <w:qFormat/>
    <w:rsid w:val="00761D92"/>
    <w:pPr>
      <w:suppressAutoHyphens/>
      <w:jc w:val="center"/>
    </w:pPr>
    <w:rPr>
      <w:b/>
      <w:kern w:val="2"/>
      <w:sz w:val="28"/>
      <w:szCs w:val="20"/>
      <w:lang w:eastAsia="ar-SA"/>
    </w:rPr>
  </w:style>
  <w:style w:type="paragraph" w:styleId="49">
    <w:name w:val="List Bullet 4"/>
    <w:basedOn w:val="a1"/>
    <w:autoRedefine/>
    <w:rsid w:val="00761D92"/>
    <w:pPr>
      <w:widowControl w:val="0"/>
      <w:autoSpaceDE w:val="0"/>
      <w:autoSpaceDN w:val="0"/>
      <w:adjustRightInd w:val="0"/>
      <w:ind w:left="34" w:hanging="74"/>
    </w:pPr>
    <w:rPr>
      <w:sz w:val="22"/>
      <w:szCs w:val="18"/>
    </w:rPr>
  </w:style>
  <w:style w:type="character" w:customStyle="1" w:styleId="3f3">
    <w:name w:val="Основной текст (3)_"/>
    <w:link w:val="3f4"/>
    <w:rsid w:val="00761D92"/>
    <w:rPr>
      <w:rFonts w:ascii="Lucida Sans Unicode" w:eastAsia="Lucida Sans Unicode" w:hAnsi="Lucida Sans Unicode" w:cs="Lucida Sans Unicode"/>
      <w:b/>
      <w:bCs/>
      <w:spacing w:val="-11"/>
      <w:sz w:val="14"/>
      <w:szCs w:val="14"/>
      <w:shd w:val="clear" w:color="auto" w:fill="FFFFFF"/>
    </w:rPr>
  </w:style>
  <w:style w:type="paragraph" w:customStyle="1" w:styleId="3f4">
    <w:name w:val="Основной текст (3)"/>
    <w:basedOn w:val="a1"/>
    <w:link w:val="3f3"/>
    <w:qFormat/>
    <w:rsid w:val="00761D92"/>
    <w:pPr>
      <w:widowControl w:val="0"/>
      <w:shd w:val="clear" w:color="auto" w:fill="FFFFFF"/>
      <w:spacing w:line="203" w:lineRule="exact"/>
    </w:pPr>
    <w:rPr>
      <w:rFonts w:ascii="Lucida Sans Unicode" w:eastAsia="Lucida Sans Unicode" w:hAnsi="Lucida Sans Unicode" w:cs="Lucida Sans Unicode"/>
      <w:b/>
      <w:bCs/>
      <w:spacing w:val="-11"/>
      <w:sz w:val="14"/>
      <w:szCs w:val="14"/>
    </w:rPr>
  </w:style>
  <w:style w:type="character" w:customStyle="1" w:styleId="ISOCREUR">
    <w:name w:val="ISOCREUR Знак"/>
    <w:link w:val="ISOCREUR0"/>
    <w:locked/>
    <w:rsid w:val="00761D92"/>
    <w:rPr>
      <w:rFonts w:ascii="ISOCPEUR" w:hAnsi="ISOCPEUR"/>
      <w:i/>
      <w:sz w:val="24"/>
      <w:szCs w:val="24"/>
    </w:rPr>
  </w:style>
  <w:style w:type="paragraph" w:customStyle="1" w:styleId="ISOCREUR0">
    <w:name w:val="ISOCREUR"/>
    <w:basedOn w:val="a1"/>
    <w:link w:val="ISOCREUR"/>
    <w:qFormat/>
    <w:rsid w:val="00761D92"/>
    <w:pPr>
      <w:jc w:val="center"/>
    </w:pPr>
    <w:rPr>
      <w:rFonts w:ascii="ISOCPEUR" w:hAnsi="ISOCPEUR"/>
      <w:i/>
    </w:rPr>
  </w:style>
  <w:style w:type="character" w:customStyle="1" w:styleId="f">
    <w:name w:val="f"/>
    <w:basedOn w:val="a2"/>
    <w:uiPriority w:val="99"/>
    <w:rsid w:val="00761D92"/>
  </w:style>
  <w:style w:type="paragraph" w:customStyle="1" w:styleId="affff4">
    <w:name w:val="Базовый"/>
    <w:qFormat/>
    <w:rsid w:val="00761D92"/>
    <w:pPr>
      <w:suppressAutoHyphens/>
      <w:spacing w:line="100" w:lineRule="atLeast"/>
    </w:pPr>
    <w:rPr>
      <w:sz w:val="24"/>
      <w:szCs w:val="24"/>
    </w:rPr>
  </w:style>
  <w:style w:type="paragraph" w:customStyle="1" w:styleId="1fc">
    <w:name w:val="Знак Знак1 Знак Знак Знак Знак Знак Знак Знак"/>
    <w:basedOn w:val="a1"/>
    <w:qFormat/>
    <w:rsid w:val="00761D92"/>
    <w:pPr>
      <w:spacing w:before="100" w:beforeAutospacing="1" w:after="100" w:afterAutospacing="1"/>
    </w:pPr>
    <w:rPr>
      <w:rFonts w:ascii="Tahoma" w:hAnsi="Tahoma"/>
      <w:sz w:val="20"/>
      <w:szCs w:val="20"/>
      <w:lang w:val="en-US" w:eastAsia="en-US"/>
    </w:rPr>
  </w:style>
  <w:style w:type="character" w:customStyle="1" w:styleId="iceouttxt">
    <w:name w:val="iceouttxt"/>
    <w:basedOn w:val="a2"/>
    <w:rsid w:val="00761D92"/>
  </w:style>
  <w:style w:type="numbering" w:customStyle="1" w:styleId="114">
    <w:name w:val="Нет списка11"/>
    <w:next w:val="a4"/>
    <w:uiPriority w:val="99"/>
    <w:semiHidden/>
    <w:unhideWhenUsed/>
    <w:rsid w:val="00761D92"/>
  </w:style>
  <w:style w:type="paragraph" w:customStyle="1" w:styleId="610">
    <w:name w:val="Знак6 Знак Знак Знак1"/>
    <w:basedOn w:val="a1"/>
    <w:qFormat/>
    <w:rsid w:val="00761D92"/>
    <w:pPr>
      <w:spacing w:after="160" w:line="240" w:lineRule="exact"/>
    </w:pPr>
    <w:rPr>
      <w:rFonts w:ascii="Verdana" w:hAnsi="Verdana"/>
      <w:sz w:val="20"/>
      <w:szCs w:val="20"/>
      <w:lang w:val="en-US" w:eastAsia="en-US"/>
    </w:rPr>
  </w:style>
  <w:style w:type="paragraph" w:customStyle="1" w:styleId="consplusnormal1">
    <w:name w:val="consplusnormal"/>
    <w:basedOn w:val="a1"/>
    <w:qFormat/>
    <w:rsid w:val="00761D92"/>
    <w:pPr>
      <w:autoSpaceDE w:val="0"/>
      <w:autoSpaceDN w:val="0"/>
      <w:ind w:firstLine="720"/>
    </w:pPr>
    <w:rPr>
      <w:rFonts w:ascii="Arial" w:hAnsi="Arial" w:cs="Arial"/>
      <w:sz w:val="20"/>
      <w:szCs w:val="20"/>
    </w:rPr>
  </w:style>
  <w:style w:type="paragraph" w:customStyle="1" w:styleId="71">
    <w:name w:val="Знак7"/>
    <w:basedOn w:val="a1"/>
    <w:qFormat/>
    <w:rsid w:val="00761D92"/>
    <w:pPr>
      <w:spacing w:after="160" w:line="240" w:lineRule="exact"/>
    </w:pPr>
    <w:rPr>
      <w:rFonts w:ascii="Verdana" w:hAnsi="Verdana"/>
      <w:sz w:val="20"/>
      <w:szCs w:val="20"/>
      <w:lang w:val="en-US" w:eastAsia="en-US"/>
    </w:rPr>
  </w:style>
  <w:style w:type="paragraph" w:styleId="2f7">
    <w:name w:val="envelope return"/>
    <w:basedOn w:val="a1"/>
    <w:rsid w:val="00761D92"/>
    <w:rPr>
      <w:rFonts w:ascii="Arial" w:hAnsi="Arial" w:cs="Arial"/>
      <w:szCs w:val="20"/>
    </w:rPr>
  </w:style>
  <w:style w:type="paragraph" w:customStyle="1" w:styleId="FR1">
    <w:name w:val="FR1"/>
    <w:qFormat/>
    <w:rsid w:val="00761D92"/>
    <w:pPr>
      <w:widowControl w:val="0"/>
      <w:overflowPunct w:val="0"/>
      <w:autoSpaceDE w:val="0"/>
      <w:autoSpaceDN w:val="0"/>
      <w:adjustRightInd w:val="0"/>
      <w:textAlignment w:val="baseline"/>
    </w:pPr>
    <w:rPr>
      <w:rFonts w:ascii="Arial" w:hAnsi="Arial"/>
    </w:rPr>
  </w:style>
  <w:style w:type="character" w:customStyle="1" w:styleId="1fd">
    <w:name w:val="Знак Знак1"/>
    <w:basedOn w:val="a2"/>
    <w:rsid w:val="00761D92"/>
    <w:rPr>
      <w:sz w:val="24"/>
      <w:lang w:val="ru-RU" w:eastAsia="ru-RU" w:bidi="ar-SA"/>
    </w:rPr>
  </w:style>
  <w:style w:type="paragraph" w:customStyle="1" w:styleId="63">
    <w:name w:val="Знак6 Знак Знак Знак"/>
    <w:basedOn w:val="a1"/>
    <w:qFormat/>
    <w:rsid w:val="00761D92"/>
    <w:pPr>
      <w:spacing w:after="160" w:line="240" w:lineRule="exact"/>
    </w:pPr>
    <w:rPr>
      <w:rFonts w:ascii="Verdana" w:hAnsi="Verdana"/>
      <w:sz w:val="20"/>
      <w:szCs w:val="20"/>
      <w:lang w:val="en-US" w:eastAsia="en-US"/>
    </w:rPr>
  </w:style>
  <w:style w:type="paragraph" w:customStyle="1" w:styleId="BodyText21">
    <w:name w:val="Body Text 21"/>
    <w:basedOn w:val="a1"/>
    <w:qFormat/>
    <w:rsid w:val="00761D92"/>
    <w:pPr>
      <w:overflowPunct w:val="0"/>
      <w:autoSpaceDE w:val="0"/>
      <w:autoSpaceDN w:val="0"/>
      <w:adjustRightInd w:val="0"/>
      <w:spacing w:line="360" w:lineRule="auto"/>
      <w:jc w:val="center"/>
      <w:textAlignment w:val="baseline"/>
    </w:pPr>
    <w:rPr>
      <w:sz w:val="16"/>
      <w:szCs w:val="20"/>
    </w:rPr>
  </w:style>
  <w:style w:type="paragraph" w:customStyle="1" w:styleId="Heading">
    <w:name w:val="Heading"/>
    <w:qFormat/>
    <w:rsid w:val="00761D92"/>
    <w:pPr>
      <w:autoSpaceDE w:val="0"/>
      <w:autoSpaceDN w:val="0"/>
      <w:adjustRightInd w:val="0"/>
    </w:pPr>
    <w:rPr>
      <w:rFonts w:ascii="Arial" w:hAnsi="Arial" w:cs="Arial"/>
      <w:b/>
      <w:bCs/>
      <w:sz w:val="22"/>
      <w:szCs w:val="22"/>
    </w:rPr>
  </w:style>
  <w:style w:type="paragraph" w:customStyle="1" w:styleId="affff5">
    <w:name w:val="Знак Знак Знак Знак Знак Знак Знак Знак Знак Знак"/>
    <w:basedOn w:val="a1"/>
    <w:qFormat/>
    <w:rsid w:val="00761D92"/>
    <w:pPr>
      <w:spacing w:before="100" w:beforeAutospacing="1" w:after="100" w:afterAutospacing="1"/>
    </w:pPr>
    <w:rPr>
      <w:rFonts w:ascii="Tahoma" w:hAnsi="Tahoma"/>
      <w:sz w:val="20"/>
      <w:szCs w:val="20"/>
      <w:lang w:val="en-US" w:eastAsia="en-US"/>
    </w:rPr>
  </w:style>
  <w:style w:type="paragraph" w:customStyle="1" w:styleId="affff6">
    <w:name w:val="пункт договора"/>
    <w:basedOn w:val="a1"/>
    <w:qFormat/>
    <w:rsid w:val="00761D92"/>
    <w:pPr>
      <w:spacing w:before="120" w:after="120" w:line="360" w:lineRule="auto"/>
      <w:ind w:left="283" w:hanging="283"/>
    </w:pPr>
    <w:rPr>
      <w:rFonts w:ascii="Arial" w:hAnsi="Arial"/>
      <w:sz w:val="22"/>
      <w:szCs w:val="20"/>
    </w:rPr>
  </w:style>
  <w:style w:type="character" w:customStyle="1" w:styleId="1fe">
    <w:name w:val="Список 1 Знак"/>
    <w:aliases w:val="Основной текст Знак Знак Знак"/>
    <w:locked/>
    <w:rsid w:val="00761D92"/>
    <w:rPr>
      <w:rFonts w:ascii="Times New Roman" w:hAnsi="Times New Roman"/>
      <w:sz w:val="24"/>
    </w:rPr>
  </w:style>
  <w:style w:type="paragraph" w:customStyle="1" w:styleId="msonormalcxspmiddle">
    <w:name w:val="msonormalcxspmiddle"/>
    <w:basedOn w:val="a1"/>
    <w:qFormat/>
    <w:rsid w:val="00761D92"/>
    <w:pPr>
      <w:spacing w:before="100" w:beforeAutospacing="1" w:after="100" w:afterAutospacing="1"/>
    </w:pPr>
  </w:style>
  <w:style w:type="character" w:customStyle="1" w:styleId="apple-converted-space">
    <w:name w:val="apple-converted-space"/>
    <w:basedOn w:val="a2"/>
    <w:rsid w:val="00761D92"/>
  </w:style>
  <w:style w:type="numbering" w:customStyle="1" w:styleId="2f8">
    <w:name w:val="Нет списка2"/>
    <w:next w:val="a4"/>
    <w:uiPriority w:val="99"/>
    <w:semiHidden/>
    <w:unhideWhenUsed/>
    <w:rsid w:val="00761D92"/>
  </w:style>
  <w:style w:type="numbering" w:customStyle="1" w:styleId="3f5">
    <w:name w:val="Нет списка3"/>
    <w:next w:val="a4"/>
    <w:semiHidden/>
    <w:rsid w:val="00761D92"/>
  </w:style>
  <w:style w:type="paragraph" w:customStyle="1" w:styleId="613">
    <w:name w:val="Знак6 Знак Знак Знак13"/>
    <w:basedOn w:val="a1"/>
    <w:qFormat/>
    <w:rsid w:val="00761D92"/>
    <w:pPr>
      <w:spacing w:after="160" w:line="240" w:lineRule="exact"/>
    </w:pPr>
    <w:rPr>
      <w:rFonts w:ascii="Verdana" w:hAnsi="Verdana"/>
      <w:sz w:val="20"/>
      <w:szCs w:val="20"/>
      <w:lang w:val="en-US" w:eastAsia="en-US"/>
    </w:rPr>
  </w:style>
  <w:style w:type="table" w:customStyle="1" w:styleId="2f9">
    <w:name w:val="Сетка таблицы2"/>
    <w:basedOn w:val="a3"/>
    <w:next w:val="ad"/>
    <w:uiPriority w:val="59"/>
    <w:rsid w:val="00761D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CharCharCharCharCharCharCharCharCharCharCharCharCharCharCharChar3">
    <w:name w:val="Знак Знак2 Char Char Знак Знак Char Char Знак Знак Char Char Знак Знак Char Char Знак Знак Char Char Знак Знак Char Char Знак Знак Char Char Знак Знак Char Char3"/>
    <w:basedOn w:val="a1"/>
    <w:qFormat/>
    <w:rsid w:val="00761D92"/>
    <w:pPr>
      <w:spacing w:before="100" w:beforeAutospacing="1" w:after="100" w:afterAutospacing="1"/>
    </w:pPr>
    <w:rPr>
      <w:rFonts w:ascii="Tahoma" w:hAnsi="Tahoma"/>
      <w:sz w:val="20"/>
      <w:szCs w:val="20"/>
      <w:lang w:val="en-US" w:eastAsia="en-US"/>
    </w:rPr>
  </w:style>
  <w:style w:type="paragraph" w:customStyle="1" w:styleId="231">
    <w:name w:val="Знак23"/>
    <w:basedOn w:val="a1"/>
    <w:qFormat/>
    <w:rsid w:val="00761D92"/>
    <w:pPr>
      <w:spacing w:after="160" w:line="240" w:lineRule="exact"/>
    </w:pPr>
    <w:rPr>
      <w:rFonts w:ascii="Verdana" w:hAnsi="Verdana"/>
      <w:sz w:val="20"/>
      <w:szCs w:val="20"/>
      <w:lang w:val="en-US" w:eastAsia="en-US"/>
    </w:rPr>
  </w:style>
  <w:style w:type="paragraph" w:customStyle="1" w:styleId="320">
    <w:name w:val="Основной текст 32"/>
    <w:basedOn w:val="a1"/>
    <w:qFormat/>
    <w:rsid w:val="00761D92"/>
    <w:pPr>
      <w:spacing w:before="120"/>
      <w:jc w:val="center"/>
    </w:pPr>
    <w:rPr>
      <w:szCs w:val="20"/>
    </w:rPr>
  </w:style>
  <w:style w:type="paragraph" w:customStyle="1" w:styleId="73">
    <w:name w:val="Знак73"/>
    <w:basedOn w:val="a1"/>
    <w:qFormat/>
    <w:rsid w:val="00761D92"/>
    <w:pPr>
      <w:spacing w:after="160" w:line="240" w:lineRule="exact"/>
    </w:pPr>
    <w:rPr>
      <w:rFonts w:ascii="Verdana" w:hAnsi="Verdana"/>
      <w:sz w:val="20"/>
      <w:szCs w:val="20"/>
      <w:lang w:val="en-US" w:eastAsia="en-US"/>
    </w:rPr>
  </w:style>
  <w:style w:type="character" w:customStyle="1" w:styleId="130">
    <w:name w:val="Знак Знак13"/>
    <w:basedOn w:val="a2"/>
    <w:rsid w:val="00761D92"/>
    <w:rPr>
      <w:sz w:val="24"/>
      <w:lang w:val="ru-RU" w:eastAsia="ru-RU" w:bidi="ar-SA"/>
    </w:rPr>
  </w:style>
  <w:style w:type="paragraph" w:customStyle="1" w:styleId="530">
    <w:name w:val="Знак53"/>
    <w:basedOn w:val="a1"/>
    <w:qFormat/>
    <w:rsid w:val="00761D92"/>
    <w:pPr>
      <w:spacing w:after="160" w:line="240" w:lineRule="exact"/>
    </w:pPr>
    <w:rPr>
      <w:rFonts w:ascii="Verdana" w:hAnsi="Verdana"/>
      <w:sz w:val="20"/>
      <w:szCs w:val="20"/>
      <w:lang w:val="en-US" w:eastAsia="en-US"/>
    </w:rPr>
  </w:style>
  <w:style w:type="paragraph" w:customStyle="1" w:styleId="3f6">
    <w:name w:val="Знак Знак Знак Знак Знак Знак Знак3"/>
    <w:basedOn w:val="a1"/>
    <w:qFormat/>
    <w:rsid w:val="00761D92"/>
    <w:pPr>
      <w:spacing w:after="160" w:line="240" w:lineRule="exact"/>
    </w:pPr>
    <w:rPr>
      <w:rFonts w:ascii="Verdana" w:hAnsi="Verdana"/>
      <w:sz w:val="20"/>
      <w:szCs w:val="20"/>
      <w:lang w:val="en-US" w:eastAsia="en-US"/>
    </w:rPr>
  </w:style>
  <w:style w:type="paragraph" w:customStyle="1" w:styleId="64">
    <w:name w:val="Знак6 Знак Знак Знак4"/>
    <w:basedOn w:val="a1"/>
    <w:qFormat/>
    <w:rsid w:val="00761D92"/>
    <w:pPr>
      <w:spacing w:after="160" w:line="240" w:lineRule="exact"/>
    </w:pPr>
    <w:rPr>
      <w:rFonts w:ascii="Verdana" w:hAnsi="Verdana"/>
      <w:sz w:val="20"/>
      <w:szCs w:val="20"/>
      <w:lang w:val="en-US" w:eastAsia="en-US"/>
    </w:rPr>
  </w:style>
  <w:style w:type="paragraph" w:customStyle="1" w:styleId="3f7">
    <w:name w:val="Знак Знак Знак Знак Знак Знак Знак Знак Знак Знак3"/>
    <w:basedOn w:val="a1"/>
    <w:qFormat/>
    <w:rsid w:val="00761D92"/>
    <w:pPr>
      <w:spacing w:before="100" w:beforeAutospacing="1" w:after="100" w:afterAutospacing="1"/>
    </w:pPr>
    <w:rPr>
      <w:rFonts w:ascii="Tahoma" w:hAnsi="Tahoma"/>
      <w:sz w:val="20"/>
      <w:szCs w:val="20"/>
      <w:lang w:val="en-US" w:eastAsia="en-US"/>
    </w:rPr>
  </w:style>
  <w:style w:type="numbering" w:customStyle="1" w:styleId="4a">
    <w:name w:val="Нет списка4"/>
    <w:next w:val="a4"/>
    <w:semiHidden/>
    <w:rsid w:val="00761D92"/>
  </w:style>
  <w:style w:type="paragraph" w:customStyle="1" w:styleId="612">
    <w:name w:val="Знак6 Знак Знак Знак12"/>
    <w:basedOn w:val="a1"/>
    <w:qFormat/>
    <w:rsid w:val="00761D92"/>
    <w:pPr>
      <w:spacing w:after="160" w:line="240" w:lineRule="exact"/>
    </w:pPr>
    <w:rPr>
      <w:rFonts w:ascii="Verdana" w:hAnsi="Verdana"/>
      <w:sz w:val="20"/>
      <w:szCs w:val="20"/>
      <w:lang w:val="en-US" w:eastAsia="en-US"/>
    </w:rPr>
  </w:style>
  <w:style w:type="table" w:customStyle="1" w:styleId="3f8">
    <w:name w:val="Сетка таблицы3"/>
    <w:basedOn w:val="a3"/>
    <w:next w:val="ad"/>
    <w:rsid w:val="00761D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CharCharCharCharCharCharCharCharCharCharCharCharCharCharCharChar2">
    <w:name w:val="Знак Знак2 Char Char Знак Знак Char Char Знак Знак Char Char Знак Знак Char Char Знак Знак Char Char Знак Знак Char Char Знак Знак Char Char Знак Знак Char Char2"/>
    <w:basedOn w:val="a1"/>
    <w:qFormat/>
    <w:rsid w:val="00761D92"/>
    <w:pPr>
      <w:spacing w:before="100" w:beforeAutospacing="1" w:after="100" w:afterAutospacing="1"/>
    </w:pPr>
    <w:rPr>
      <w:rFonts w:ascii="Tahoma" w:hAnsi="Tahoma"/>
      <w:sz w:val="20"/>
      <w:szCs w:val="20"/>
      <w:lang w:val="en-US" w:eastAsia="en-US"/>
    </w:rPr>
  </w:style>
  <w:style w:type="paragraph" w:customStyle="1" w:styleId="222">
    <w:name w:val="Знак22"/>
    <w:basedOn w:val="a1"/>
    <w:qFormat/>
    <w:rsid w:val="00761D92"/>
    <w:pPr>
      <w:spacing w:after="160" w:line="240" w:lineRule="exact"/>
    </w:pPr>
    <w:rPr>
      <w:rFonts w:ascii="Verdana" w:hAnsi="Verdana"/>
      <w:sz w:val="20"/>
      <w:szCs w:val="20"/>
      <w:lang w:val="en-US" w:eastAsia="en-US"/>
    </w:rPr>
  </w:style>
  <w:style w:type="paragraph" w:customStyle="1" w:styleId="330">
    <w:name w:val="Основной текст 33"/>
    <w:basedOn w:val="a1"/>
    <w:qFormat/>
    <w:rsid w:val="00761D92"/>
    <w:pPr>
      <w:spacing w:before="120"/>
      <w:jc w:val="center"/>
    </w:pPr>
    <w:rPr>
      <w:szCs w:val="20"/>
    </w:rPr>
  </w:style>
  <w:style w:type="paragraph" w:customStyle="1" w:styleId="232">
    <w:name w:val="Основной текст 23"/>
    <w:basedOn w:val="a1"/>
    <w:qFormat/>
    <w:rsid w:val="00761D92"/>
    <w:pPr>
      <w:overflowPunct w:val="0"/>
      <w:autoSpaceDE w:val="0"/>
      <w:autoSpaceDN w:val="0"/>
      <w:adjustRightInd w:val="0"/>
      <w:spacing w:line="360" w:lineRule="auto"/>
      <w:ind w:left="708"/>
      <w:jc w:val="both"/>
      <w:textAlignment w:val="baseline"/>
    </w:pPr>
    <w:rPr>
      <w:sz w:val="28"/>
      <w:szCs w:val="20"/>
    </w:rPr>
  </w:style>
  <w:style w:type="paragraph" w:customStyle="1" w:styleId="72">
    <w:name w:val="Знак72"/>
    <w:basedOn w:val="a1"/>
    <w:qFormat/>
    <w:rsid w:val="00761D92"/>
    <w:pPr>
      <w:spacing w:after="160" w:line="240" w:lineRule="exact"/>
    </w:pPr>
    <w:rPr>
      <w:rFonts w:ascii="Verdana" w:hAnsi="Verdana"/>
      <w:sz w:val="20"/>
      <w:szCs w:val="20"/>
      <w:lang w:val="en-US" w:eastAsia="en-US"/>
    </w:rPr>
  </w:style>
  <w:style w:type="character" w:customStyle="1" w:styleId="120">
    <w:name w:val="Знак Знак12"/>
    <w:basedOn w:val="a2"/>
    <w:rsid w:val="00761D92"/>
    <w:rPr>
      <w:sz w:val="24"/>
      <w:lang w:val="ru-RU" w:eastAsia="ru-RU" w:bidi="ar-SA"/>
    </w:rPr>
  </w:style>
  <w:style w:type="paragraph" w:customStyle="1" w:styleId="520">
    <w:name w:val="Знак52"/>
    <w:basedOn w:val="a1"/>
    <w:qFormat/>
    <w:rsid w:val="00761D92"/>
    <w:pPr>
      <w:spacing w:after="160" w:line="240" w:lineRule="exact"/>
    </w:pPr>
    <w:rPr>
      <w:rFonts w:ascii="Verdana" w:hAnsi="Verdana"/>
      <w:sz w:val="20"/>
      <w:szCs w:val="20"/>
      <w:lang w:val="en-US" w:eastAsia="en-US"/>
    </w:rPr>
  </w:style>
  <w:style w:type="paragraph" w:customStyle="1" w:styleId="2fa">
    <w:name w:val="Знак Знак Знак Знак Знак Знак Знак2"/>
    <w:basedOn w:val="a1"/>
    <w:qFormat/>
    <w:rsid w:val="00761D92"/>
    <w:pPr>
      <w:spacing w:after="160" w:line="240" w:lineRule="exact"/>
    </w:pPr>
    <w:rPr>
      <w:rFonts w:ascii="Verdana" w:hAnsi="Verdana"/>
      <w:sz w:val="20"/>
      <w:szCs w:val="20"/>
      <w:lang w:val="en-US" w:eastAsia="en-US"/>
    </w:rPr>
  </w:style>
  <w:style w:type="paragraph" w:customStyle="1" w:styleId="630">
    <w:name w:val="Знак6 Знак Знак Знак3"/>
    <w:basedOn w:val="a1"/>
    <w:qFormat/>
    <w:rsid w:val="00761D92"/>
    <w:pPr>
      <w:spacing w:after="160" w:line="240" w:lineRule="exact"/>
    </w:pPr>
    <w:rPr>
      <w:rFonts w:ascii="Verdana" w:hAnsi="Verdana"/>
      <w:sz w:val="20"/>
      <w:szCs w:val="20"/>
      <w:lang w:val="en-US" w:eastAsia="en-US"/>
    </w:rPr>
  </w:style>
  <w:style w:type="paragraph" w:customStyle="1" w:styleId="2fb">
    <w:name w:val="Знак Знак Знак Знак Знак Знак Знак Знак Знак Знак2"/>
    <w:basedOn w:val="a1"/>
    <w:qFormat/>
    <w:rsid w:val="00761D92"/>
    <w:pPr>
      <w:spacing w:before="100" w:beforeAutospacing="1" w:after="100" w:afterAutospacing="1"/>
    </w:pPr>
    <w:rPr>
      <w:rFonts w:ascii="Tahoma" w:hAnsi="Tahoma"/>
      <w:sz w:val="20"/>
      <w:szCs w:val="20"/>
      <w:lang w:val="en-US" w:eastAsia="en-US"/>
    </w:rPr>
  </w:style>
  <w:style w:type="numbering" w:customStyle="1" w:styleId="59">
    <w:name w:val="Нет списка5"/>
    <w:next w:val="a4"/>
    <w:semiHidden/>
    <w:rsid w:val="00761D92"/>
  </w:style>
  <w:style w:type="table" w:customStyle="1" w:styleId="4b">
    <w:name w:val="Сетка таблицы4"/>
    <w:basedOn w:val="a3"/>
    <w:next w:val="ad"/>
    <w:rsid w:val="00761D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611">
    <w:name w:val="Знак6 Знак Знак Знак11"/>
    <w:basedOn w:val="a1"/>
    <w:qFormat/>
    <w:rsid w:val="00761D92"/>
    <w:pPr>
      <w:spacing w:after="160" w:line="240" w:lineRule="exact"/>
    </w:pPr>
    <w:rPr>
      <w:rFonts w:ascii="Verdana" w:hAnsi="Verdan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qFormat/>
    <w:rsid w:val="00761D92"/>
    <w:pPr>
      <w:spacing w:before="100" w:beforeAutospacing="1" w:after="100" w:afterAutospacing="1"/>
    </w:pPr>
    <w:rPr>
      <w:rFonts w:ascii="Tahoma" w:hAnsi="Tahoma"/>
      <w:sz w:val="20"/>
      <w:szCs w:val="20"/>
      <w:lang w:val="en-US" w:eastAsia="en-US"/>
    </w:rPr>
  </w:style>
  <w:style w:type="paragraph" w:customStyle="1" w:styleId="215">
    <w:name w:val="Знак21"/>
    <w:basedOn w:val="a1"/>
    <w:qFormat/>
    <w:rsid w:val="00761D92"/>
    <w:pPr>
      <w:spacing w:after="160" w:line="240" w:lineRule="exact"/>
    </w:pPr>
    <w:rPr>
      <w:rFonts w:ascii="Verdana" w:hAnsi="Verdana"/>
      <w:sz w:val="20"/>
      <w:szCs w:val="20"/>
      <w:lang w:val="en-US" w:eastAsia="en-US"/>
    </w:rPr>
  </w:style>
  <w:style w:type="paragraph" w:customStyle="1" w:styleId="340">
    <w:name w:val="Основной текст 34"/>
    <w:basedOn w:val="a1"/>
    <w:qFormat/>
    <w:rsid w:val="00761D92"/>
    <w:pPr>
      <w:spacing w:before="120"/>
      <w:jc w:val="center"/>
    </w:pPr>
    <w:rPr>
      <w:szCs w:val="20"/>
    </w:rPr>
  </w:style>
  <w:style w:type="paragraph" w:customStyle="1" w:styleId="240">
    <w:name w:val="Основной текст 24"/>
    <w:basedOn w:val="a1"/>
    <w:qFormat/>
    <w:rsid w:val="00761D92"/>
    <w:pPr>
      <w:overflowPunct w:val="0"/>
      <w:autoSpaceDE w:val="0"/>
      <w:autoSpaceDN w:val="0"/>
      <w:adjustRightInd w:val="0"/>
      <w:spacing w:line="360" w:lineRule="auto"/>
      <w:ind w:left="708"/>
      <w:jc w:val="both"/>
      <w:textAlignment w:val="baseline"/>
    </w:pPr>
    <w:rPr>
      <w:sz w:val="28"/>
      <w:szCs w:val="20"/>
    </w:rPr>
  </w:style>
  <w:style w:type="paragraph" w:customStyle="1" w:styleId="710">
    <w:name w:val="Знак71"/>
    <w:basedOn w:val="a1"/>
    <w:qFormat/>
    <w:rsid w:val="00761D92"/>
    <w:pPr>
      <w:spacing w:after="160" w:line="240" w:lineRule="exact"/>
    </w:pPr>
    <w:rPr>
      <w:rFonts w:ascii="Verdana" w:hAnsi="Verdana"/>
      <w:sz w:val="20"/>
      <w:szCs w:val="20"/>
      <w:lang w:val="en-US" w:eastAsia="en-US"/>
    </w:rPr>
  </w:style>
  <w:style w:type="character" w:customStyle="1" w:styleId="115">
    <w:name w:val="Знак Знак11"/>
    <w:basedOn w:val="a2"/>
    <w:rsid w:val="00761D92"/>
    <w:rPr>
      <w:sz w:val="24"/>
      <w:lang w:val="ru-RU" w:eastAsia="ru-RU" w:bidi="ar-SA"/>
    </w:rPr>
  </w:style>
  <w:style w:type="paragraph" w:customStyle="1" w:styleId="620">
    <w:name w:val="Знак6 Знак Знак Знак2"/>
    <w:basedOn w:val="a1"/>
    <w:qFormat/>
    <w:rsid w:val="00761D92"/>
    <w:pPr>
      <w:spacing w:after="160" w:line="240" w:lineRule="exact"/>
    </w:pPr>
    <w:rPr>
      <w:rFonts w:ascii="Verdana" w:hAnsi="Verdana"/>
      <w:sz w:val="20"/>
      <w:szCs w:val="20"/>
      <w:lang w:val="en-US" w:eastAsia="en-US"/>
    </w:rPr>
  </w:style>
  <w:style w:type="paragraph" w:customStyle="1" w:styleId="1ff">
    <w:name w:val="Знак Знак Знак Знак Знак Знак Знак Знак Знак Знак1"/>
    <w:basedOn w:val="a1"/>
    <w:qFormat/>
    <w:rsid w:val="00761D92"/>
    <w:pPr>
      <w:spacing w:before="100" w:beforeAutospacing="1" w:after="100" w:afterAutospacing="1"/>
    </w:pPr>
    <w:rPr>
      <w:rFonts w:ascii="Tahoma" w:hAnsi="Tahoma"/>
      <w:sz w:val="20"/>
      <w:szCs w:val="20"/>
      <w:lang w:val="en-US" w:eastAsia="en-US"/>
    </w:rPr>
  </w:style>
  <w:style w:type="paragraph" w:customStyle="1" w:styleId="affff7">
    <w:name w:val="."/>
    <w:uiPriority w:val="99"/>
    <w:qFormat/>
    <w:rsid w:val="00761D92"/>
    <w:pPr>
      <w:widowControl w:val="0"/>
      <w:autoSpaceDE w:val="0"/>
      <w:autoSpaceDN w:val="0"/>
      <w:adjustRightInd w:val="0"/>
    </w:pPr>
    <w:rPr>
      <w:sz w:val="24"/>
      <w:szCs w:val="24"/>
    </w:rPr>
  </w:style>
  <w:style w:type="paragraph" w:customStyle="1" w:styleId="1ff0">
    <w:name w:val="Обычный (веб)1"/>
    <w:basedOn w:val="a1"/>
    <w:qFormat/>
    <w:rsid w:val="00761D92"/>
    <w:pPr>
      <w:spacing w:before="101" w:after="101"/>
    </w:pPr>
    <w:rPr>
      <w:rFonts w:eastAsia="SimSun"/>
      <w:color w:val="5B5A5A"/>
      <w:sz w:val="22"/>
      <w:szCs w:val="22"/>
      <w:lang w:eastAsia="zh-CN"/>
    </w:rPr>
  </w:style>
  <w:style w:type="character" w:customStyle="1" w:styleId="affff8">
    <w:name w:val="Основной шрифт"/>
    <w:semiHidden/>
    <w:rsid w:val="00761D92"/>
  </w:style>
  <w:style w:type="character" w:customStyle="1" w:styleId="s3">
    <w:name w:val="s3"/>
    <w:rsid w:val="00761D92"/>
  </w:style>
  <w:style w:type="paragraph" w:customStyle="1" w:styleId="p9">
    <w:name w:val="p9"/>
    <w:basedOn w:val="a1"/>
    <w:qFormat/>
    <w:rsid w:val="00761D92"/>
    <w:pPr>
      <w:spacing w:before="100" w:beforeAutospacing="1" w:after="100" w:afterAutospacing="1"/>
    </w:pPr>
  </w:style>
  <w:style w:type="paragraph" w:customStyle="1" w:styleId="affff9">
    <w:name w:val="Знак Знак Знак Знак Знак Знак Знак Знак"/>
    <w:basedOn w:val="a1"/>
    <w:qFormat/>
    <w:rsid w:val="00761D92"/>
    <w:pPr>
      <w:spacing w:after="160" w:line="240" w:lineRule="exact"/>
      <w:jc w:val="both"/>
    </w:pPr>
    <w:rPr>
      <w:rFonts w:ascii="Verdana" w:hAnsi="Verdana" w:cs="Arial"/>
      <w:sz w:val="20"/>
      <w:szCs w:val="20"/>
      <w:lang w:val="en-US" w:eastAsia="en-US"/>
    </w:rPr>
  </w:style>
  <w:style w:type="paragraph" w:customStyle="1" w:styleId="3f9">
    <w:name w:val="Абзац списка3"/>
    <w:basedOn w:val="a1"/>
    <w:qFormat/>
    <w:rsid w:val="00761D92"/>
    <w:pPr>
      <w:spacing w:after="200" w:line="276" w:lineRule="auto"/>
      <w:ind w:left="720"/>
      <w:contextualSpacing/>
    </w:pPr>
    <w:rPr>
      <w:rFonts w:ascii="Calibri" w:hAnsi="Calibri"/>
      <w:sz w:val="22"/>
      <w:szCs w:val="22"/>
      <w:lang w:eastAsia="en-US"/>
    </w:rPr>
  </w:style>
  <w:style w:type="paragraph" w:customStyle="1" w:styleId="0">
    <w:name w:val="ТЗ0 основной"/>
    <w:basedOn w:val="a1"/>
    <w:qFormat/>
    <w:rsid w:val="00761D92"/>
    <w:pPr>
      <w:suppressAutoHyphens/>
      <w:spacing w:before="60"/>
      <w:jc w:val="both"/>
    </w:pPr>
    <w:rPr>
      <w:rFonts w:ascii="Verdana" w:hAnsi="Verdana" w:cs="Verdana"/>
      <w:bCs/>
      <w:spacing w:val="-1"/>
      <w:lang w:eastAsia="zh-CN"/>
    </w:rPr>
  </w:style>
  <w:style w:type="paragraph" w:customStyle="1" w:styleId="affffa">
    <w:name w:val="Таблица текст"/>
    <w:basedOn w:val="a1"/>
    <w:uiPriority w:val="99"/>
    <w:qFormat/>
    <w:rsid w:val="00761D92"/>
    <w:pPr>
      <w:spacing w:before="40" w:after="40"/>
      <w:ind w:left="57" w:right="57"/>
    </w:pPr>
    <w:rPr>
      <w:sz w:val="22"/>
      <w:szCs w:val="22"/>
    </w:rPr>
  </w:style>
  <w:style w:type="character" w:customStyle="1" w:styleId="affffb">
    <w:name w:val="Основной текст_"/>
    <w:link w:val="1ff1"/>
    <w:rsid w:val="00761D92"/>
    <w:rPr>
      <w:spacing w:val="2"/>
      <w:sz w:val="21"/>
      <w:szCs w:val="21"/>
      <w:shd w:val="clear" w:color="auto" w:fill="FFFFFF"/>
    </w:rPr>
  </w:style>
  <w:style w:type="character" w:customStyle="1" w:styleId="1ff2">
    <w:name w:val="Заголовок №1_"/>
    <w:link w:val="1ff3"/>
    <w:rsid w:val="00761D92"/>
    <w:rPr>
      <w:b/>
      <w:bCs/>
      <w:i/>
      <w:iCs/>
      <w:spacing w:val="1"/>
      <w:shd w:val="clear" w:color="auto" w:fill="FFFFFF"/>
    </w:rPr>
  </w:style>
  <w:style w:type="paragraph" w:customStyle="1" w:styleId="1ff1">
    <w:name w:val="Основной текст1"/>
    <w:basedOn w:val="a1"/>
    <w:link w:val="affffb"/>
    <w:qFormat/>
    <w:rsid w:val="00761D92"/>
    <w:pPr>
      <w:widowControl w:val="0"/>
      <w:shd w:val="clear" w:color="auto" w:fill="FFFFFF"/>
      <w:spacing w:line="278" w:lineRule="exact"/>
      <w:jc w:val="both"/>
    </w:pPr>
    <w:rPr>
      <w:spacing w:val="2"/>
      <w:sz w:val="21"/>
      <w:szCs w:val="21"/>
    </w:rPr>
  </w:style>
  <w:style w:type="paragraph" w:customStyle="1" w:styleId="1ff3">
    <w:name w:val="Заголовок №1"/>
    <w:basedOn w:val="a1"/>
    <w:link w:val="1ff2"/>
    <w:qFormat/>
    <w:rsid w:val="00761D92"/>
    <w:pPr>
      <w:widowControl w:val="0"/>
      <w:shd w:val="clear" w:color="auto" w:fill="FFFFFF"/>
      <w:spacing w:line="278" w:lineRule="exact"/>
      <w:ind w:firstLine="640"/>
      <w:jc w:val="both"/>
      <w:outlineLvl w:val="0"/>
    </w:pPr>
    <w:rPr>
      <w:b/>
      <w:bCs/>
      <w:i/>
      <w:iCs/>
      <w:spacing w:val="1"/>
      <w:sz w:val="20"/>
      <w:szCs w:val="20"/>
    </w:rPr>
  </w:style>
  <w:style w:type="character" w:customStyle="1" w:styleId="2fc">
    <w:name w:val="Основной текст (2)_"/>
    <w:link w:val="2fd"/>
    <w:rsid w:val="00761D92"/>
    <w:rPr>
      <w:b/>
      <w:bCs/>
      <w:i/>
      <w:iCs/>
      <w:spacing w:val="1"/>
      <w:shd w:val="clear" w:color="auto" w:fill="FFFFFF"/>
    </w:rPr>
  </w:style>
  <w:style w:type="paragraph" w:customStyle="1" w:styleId="2fd">
    <w:name w:val="Основной текст (2)"/>
    <w:basedOn w:val="a1"/>
    <w:link w:val="2fc"/>
    <w:qFormat/>
    <w:rsid w:val="00761D92"/>
    <w:pPr>
      <w:widowControl w:val="0"/>
      <w:shd w:val="clear" w:color="auto" w:fill="FFFFFF"/>
      <w:spacing w:line="278" w:lineRule="exact"/>
      <w:ind w:firstLine="660"/>
      <w:jc w:val="both"/>
    </w:pPr>
    <w:rPr>
      <w:b/>
      <w:bCs/>
      <w:i/>
      <w:iCs/>
      <w:spacing w:val="1"/>
      <w:sz w:val="20"/>
      <w:szCs w:val="20"/>
    </w:rPr>
  </w:style>
  <w:style w:type="character" w:customStyle="1" w:styleId="5a">
    <w:name w:val="Основной текст (5)_"/>
    <w:basedOn w:val="a2"/>
    <w:link w:val="5b"/>
    <w:rsid w:val="00761D92"/>
    <w:rPr>
      <w:shd w:val="clear" w:color="auto" w:fill="FFFFFF"/>
    </w:rPr>
  </w:style>
  <w:style w:type="paragraph" w:customStyle="1" w:styleId="5b">
    <w:name w:val="Основной текст (5)"/>
    <w:basedOn w:val="a1"/>
    <w:link w:val="5a"/>
    <w:qFormat/>
    <w:rsid w:val="00761D92"/>
    <w:pPr>
      <w:shd w:val="clear" w:color="auto" w:fill="FFFFFF"/>
      <w:spacing w:line="0" w:lineRule="atLeast"/>
      <w:jc w:val="both"/>
    </w:pPr>
    <w:rPr>
      <w:sz w:val="20"/>
      <w:szCs w:val="20"/>
    </w:rPr>
  </w:style>
  <w:style w:type="character" w:customStyle="1" w:styleId="3Tahoma10pt">
    <w:name w:val="Основной текст (3) + Tahoma;10 pt;Не полужирный"/>
    <w:basedOn w:val="3f3"/>
    <w:rsid w:val="00761D92"/>
    <w:rPr>
      <w:rFonts w:ascii="Tahoma" w:eastAsia="Tahoma" w:hAnsi="Tahoma" w:cs="Tahoma"/>
      <w:b/>
      <w:bCs/>
      <w:spacing w:val="-11"/>
      <w:sz w:val="20"/>
      <w:szCs w:val="20"/>
      <w:shd w:val="clear" w:color="auto" w:fill="FFFFFF"/>
    </w:rPr>
  </w:style>
  <w:style w:type="character" w:customStyle="1" w:styleId="102">
    <w:name w:val="Основной текст (10)_"/>
    <w:basedOn w:val="a2"/>
    <w:link w:val="103"/>
    <w:rsid w:val="00761D92"/>
    <w:rPr>
      <w:rFonts w:ascii="Tahoma" w:eastAsia="Tahoma" w:hAnsi="Tahoma" w:cs="Tahoma"/>
      <w:sz w:val="19"/>
      <w:szCs w:val="19"/>
      <w:shd w:val="clear" w:color="auto" w:fill="FFFFFF"/>
    </w:rPr>
  </w:style>
  <w:style w:type="paragraph" w:customStyle="1" w:styleId="103">
    <w:name w:val="Основной текст (10)"/>
    <w:basedOn w:val="a1"/>
    <w:link w:val="102"/>
    <w:qFormat/>
    <w:rsid w:val="00761D92"/>
    <w:pPr>
      <w:shd w:val="clear" w:color="auto" w:fill="FFFFFF"/>
      <w:spacing w:line="0" w:lineRule="atLeast"/>
    </w:pPr>
    <w:rPr>
      <w:rFonts w:ascii="Tahoma" w:eastAsia="Tahoma" w:hAnsi="Tahoma" w:cs="Tahoma"/>
      <w:sz w:val="19"/>
      <w:szCs w:val="19"/>
    </w:rPr>
  </w:style>
  <w:style w:type="paragraph" w:customStyle="1" w:styleId="Preformat">
    <w:name w:val="Preformat"/>
    <w:uiPriority w:val="99"/>
    <w:qFormat/>
    <w:rsid w:val="00761D92"/>
    <w:pPr>
      <w:suppressAutoHyphens/>
    </w:pPr>
    <w:rPr>
      <w:rFonts w:ascii="Courier New" w:eastAsia="Arial" w:hAnsi="Courier New"/>
      <w:lang w:eastAsia="ar-SA"/>
    </w:rPr>
  </w:style>
  <w:style w:type="character" w:customStyle="1" w:styleId="1ff4">
    <w:name w:val="Без интервала Знак1"/>
    <w:uiPriority w:val="1"/>
    <w:locked/>
    <w:rsid w:val="00761D92"/>
    <w:rPr>
      <w:rFonts w:ascii="Calibri" w:hAnsi="Calibri"/>
      <w:lang w:eastAsia="en-US"/>
    </w:rPr>
  </w:style>
  <w:style w:type="table" w:customStyle="1" w:styleId="5c">
    <w:name w:val="Сетка таблицы5"/>
    <w:basedOn w:val="a3"/>
    <w:next w:val="ad"/>
    <w:uiPriority w:val="59"/>
    <w:rsid w:val="00761D9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1">
    <w:name w:val="WW-Базовый1"/>
    <w:uiPriority w:val="99"/>
    <w:qFormat/>
    <w:rsid w:val="00761D92"/>
    <w:pPr>
      <w:tabs>
        <w:tab w:val="left" w:pos="708"/>
      </w:tabs>
      <w:suppressAutoHyphens/>
      <w:spacing w:line="100" w:lineRule="atLeast"/>
    </w:pPr>
    <w:rPr>
      <w:color w:val="00000A"/>
      <w:lang w:eastAsia="zh-CN"/>
    </w:rPr>
  </w:style>
  <w:style w:type="table" w:customStyle="1" w:styleId="65">
    <w:name w:val="Сетка таблицы6"/>
    <w:basedOn w:val="a3"/>
    <w:next w:val="ad"/>
    <w:uiPriority w:val="59"/>
    <w:rsid w:val="00761D9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0">
    <w:name w:val="Нет списка111"/>
    <w:next w:val="a4"/>
    <w:uiPriority w:val="99"/>
    <w:semiHidden/>
    <w:unhideWhenUsed/>
    <w:rsid w:val="00761D92"/>
  </w:style>
  <w:style w:type="table" w:customStyle="1" w:styleId="116">
    <w:name w:val="Сетка таблицы11"/>
    <w:basedOn w:val="a3"/>
    <w:next w:val="ad"/>
    <w:uiPriority w:val="59"/>
    <w:rsid w:val="00761D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c">
    <w:name w:val="Текст документа"/>
    <w:basedOn w:val="a1"/>
    <w:link w:val="affffd"/>
    <w:qFormat/>
    <w:rsid w:val="00761D92"/>
    <w:pPr>
      <w:spacing w:line="360" w:lineRule="auto"/>
      <w:ind w:firstLine="720"/>
      <w:jc w:val="both"/>
    </w:pPr>
    <w:rPr>
      <w:rFonts w:ascii="Calibri" w:hAnsi="Calibri"/>
      <w:szCs w:val="20"/>
    </w:rPr>
  </w:style>
  <w:style w:type="character" w:customStyle="1" w:styleId="affffd">
    <w:name w:val="Текст документа Знак"/>
    <w:link w:val="affffc"/>
    <w:locked/>
    <w:rsid w:val="00761D92"/>
    <w:rPr>
      <w:rFonts w:ascii="Calibri" w:hAnsi="Calibri"/>
      <w:sz w:val="24"/>
    </w:rPr>
  </w:style>
  <w:style w:type="table" w:customStyle="1" w:styleId="614">
    <w:name w:val="Сетка таблицы61"/>
    <w:basedOn w:val="a3"/>
    <w:uiPriority w:val="59"/>
    <w:rsid w:val="00761D9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6">
    <w:name w:val="Нет списка6"/>
    <w:next w:val="a4"/>
    <w:uiPriority w:val="99"/>
    <w:semiHidden/>
    <w:unhideWhenUsed/>
    <w:rsid w:val="00761D92"/>
  </w:style>
  <w:style w:type="character" w:customStyle="1" w:styleId="216">
    <w:name w:val="Заголовок 2 Знак1"/>
    <w:aliases w:val="OG Heading 2 Знак1,Загол2 Знак1,Çàãîë2 Знак1,1.1. Caaieiaie 2 Знак1,1.1. Заголовок 2 Знак1,Caaie2 Знак1,Caaieiaie 2 Ciae Знак1"/>
    <w:basedOn w:val="a2"/>
    <w:semiHidden/>
    <w:rsid w:val="00761D92"/>
    <w:rPr>
      <w:rFonts w:ascii="Calibri Light" w:eastAsia="Times New Roman" w:hAnsi="Calibri Light" w:cs="Times New Roman"/>
      <w:color w:val="2E74B5"/>
      <w:sz w:val="26"/>
      <w:szCs w:val="26"/>
    </w:rPr>
  </w:style>
  <w:style w:type="character" w:customStyle="1" w:styleId="312">
    <w:name w:val="Заголовок 3 Знак1"/>
    <w:aliases w:val="OG Heading 3 Знак1"/>
    <w:basedOn w:val="a2"/>
    <w:semiHidden/>
    <w:rsid w:val="00761D92"/>
    <w:rPr>
      <w:rFonts w:ascii="Calibri Light" w:eastAsia="Times New Roman" w:hAnsi="Calibri Light" w:cs="Times New Roman"/>
      <w:color w:val="1F4D78"/>
      <w:sz w:val="24"/>
      <w:szCs w:val="24"/>
    </w:rPr>
  </w:style>
  <w:style w:type="character" w:customStyle="1" w:styleId="410">
    <w:name w:val="Заголовок 4 Знак1"/>
    <w:aliases w:val="OG Heading 4 Знак1"/>
    <w:basedOn w:val="a2"/>
    <w:semiHidden/>
    <w:rsid w:val="00761D92"/>
    <w:rPr>
      <w:rFonts w:ascii="Calibri Light" w:eastAsia="Times New Roman" w:hAnsi="Calibri Light" w:cs="Times New Roman"/>
      <w:i/>
      <w:iCs/>
      <w:color w:val="2E74B5"/>
      <w:sz w:val="24"/>
      <w:szCs w:val="24"/>
    </w:rPr>
  </w:style>
  <w:style w:type="character" w:customStyle="1" w:styleId="512">
    <w:name w:val="Заголовок 5 Знак1"/>
    <w:aliases w:val="OG Appendix Знак1"/>
    <w:basedOn w:val="a2"/>
    <w:semiHidden/>
    <w:rsid w:val="00761D92"/>
    <w:rPr>
      <w:rFonts w:ascii="Calibri Light" w:eastAsia="Times New Roman" w:hAnsi="Calibri Light" w:cs="Times New Roman"/>
      <w:color w:val="2E74B5"/>
      <w:sz w:val="24"/>
      <w:szCs w:val="24"/>
    </w:rPr>
  </w:style>
  <w:style w:type="character" w:customStyle="1" w:styleId="615">
    <w:name w:val="Заголовок 6 Знак1"/>
    <w:aliases w:val="OG Distribution Знак1"/>
    <w:basedOn w:val="a2"/>
    <w:semiHidden/>
    <w:rsid w:val="00761D92"/>
    <w:rPr>
      <w:rFonts w:ascii="Calibri Light" w:eastAsia="Times New Roman" w:hAnsi="Calibri Light" w:cs="Times New Roman"/>
      <w:color w:val="1F4D78"/>
      <w:sz w:val="24"/>
      <w:szCs w:val="24"/>
    </w:rPr>
  </w:style>
  <w:style w:type="character" w:customStyle="1" w:styleId="217">
    <w:name w:val="Основной текст 2 Знак1"/>
    <w:aliases w:val="Знак2 Знак1"/>
    <w:basedOn w:val="a2"/>
    <w:semiHidden/>
    <w:rsid w:val="00761D92"/>
    <w:rPr>
      <w:rFonts w:ascii="Times New Roman" w:eastAsia="Times New Roman" w:hAnsi="Times New Roman" w:cs="Times New Roman"/>
      <w:sz w:val="24"/>
      <w:szCs w:val="24"/>
      <w:lang w:eastAsia="ru-RU"/>
    </w:rPr>
  </w:style>
  <w:style w:type="paragraph" w:customStyle="1" w:styleId="1ff5">
    <w:name w:val="Заголовок1"/>
    <w:basedOn w:val="a1"/>
    <w:next w:val="aff2"/>
    <w:uiPriority w:val="99"/>
    <w:qFormat/>
    <w:rsid w:val="00761D92"/>
    <w:pPr>
      <w:keepNext/>
      <w:suppressAutoHyphens/>
      <w:spacing w:before="240" w:after="120"/>
    </w:pPr>
    <w:rPr>
      <w:rFonts w:ascii="Arial" w:eastAsia="Arial Unicode MS" w:hAnsi="Arial" w:cs="Mangal"/>
      <w:sz w:val="28"/>
      <w:szCs w:val="28"/>
      <w:lang w:eastAsia="ar-SA"/>
    </w:rPr>
  </w:style>
  <w:style w:type="character" w:customStyle="1" w:styleId="711">
    <w:name w:val="Заголовок 7 Знак1"/>
    <w:basedOn w:val="a2"/>
    <w:semiHidden/>
    <w:rsid w:val="00761D92"/>
    <w:rPr>
      <w:rFonts w:ascii="Calibri Light" w:eastAsia="Times New Roman" w:hAnsi="Calibri Light" w:cs="Times New Roman"/>
      <w:i/>
      <w:iCs/>
      <w:color w:val="1F4D78"/>
      <w:sz w:val="24"/>
      <w:szCs w:val="24"/>
    </w:rPr>
  </w:style>
  <w:style w:type="character" w:customStyle="1" w:styleId="810">
    <w:name w:val="Заголовок 8 Знак1"/>
    <w:basedOn w:val="a2"/>
    <w:semiHidden/>
    <w:rsid w:val="00761D92"/>
    <w:rPr>
      <w:rFonts w:ascii="Calibri Light" w:eastAsia="Times New Roman" w:hAnsi="Calibri Light" w:cs="Times New Roman"/>
      <w:color w:val="272727"/>
      <w:sz w:val="21"/>
      <w:szCs w:val="21"/>
    </w:rPr>
  </w:style>
  <w:style w:type="character" w:customStyle="1" w:styleId="910">
    <w:name w:val="Заголовок 9 Знак1"/>
    <w:basedOn w:val="a2"/>
    <w:semiHidden/>
    <w:rsid w:val="00761D92"/>
    <w:rPr>
      <w:rFonts w:ascii="Calibri Light" w:eastAsia="Times New Roman" w:hAnsi="Calibri Light" w:cs="Times New Roman"/>
      <w:i/>
      <w:iCs/>
      <w:color w:val="272727"/>
      <w:sz w:val="21"/>
      <w:szCs w:val="21"/>
    </w:rPr>
  </w:style>
  <w:style w:type="character" w:customStyle="1" w:styleId="1ff6">
    <w:name w:val="Название Знак1"/>
    <w:basedOn w:val="a2"/>
    <w:uiPriority w:val="10"/>
    <w:rsid w:val="00761D92"/>
    <w:rPr>
      <w:rFonts w:ascii="Calibri Light" w:eastAsia="Times New Roman" w:hAnsi="Calibri Light" w:cs="Times New Roman"/>
      <w:spacing w:val="-10"/>
      <w:kern w:val="28"/>
      <w:sz w:val="56"/>
      <w:szCs w:val="56"/>
      <w:lang w:eastAsia="ru-RU"/>
    </w:rPr>
  </w:style>
  <w:style w:type="character" w:customStyle="1" w:styleId="1ff7">
    <w:name w:val="Нижний колонтитул Знак1"/>
    <w:basedOn w:val="a2"/>
    <w:semiHidden/>
    <w:rsid w:val="00761D92"/>
    <w:rPr>
      <w:rFonts w:ascii="Times New Roman" w:eastAsia="Times New Roman" w:hAnsi="Times New Roman" w:cs="Times New Roman"/>
      <w:sz w:val="24"/>
      <w:szCs w:val="24"/>
      <w:lang w:eastAsia="ru-RU"/>
    </w:rPr>
  </w:style>
  <w:style w:type="character" w:customStyle="1" w:styleId="1ff8">
    <w:name w:val="Текст выноски Знак1"/>
    <w:basedOn w:val="a2"/>
    <w:uiPriority w:val="99"/>
    <w:semiHidden/>
    <w:rsid w:val="00761D92"/>
    <w:rPr>
      <w:rFonts w:ascii="Segoe UI" w:eastAsia="Times New Roman" w:hAnsi="Segoe UI" w:cs="Segoe UI"/>
      <w:sz w:val="18"/>
      <w:szCs w:val="18"/>
      <w:lang w:eastAsia="ru-RU"/>
    </w:rPr>
  </w:style>
  <w:style w:type="character" w:customStyle="1" w:styleId="1ff9">
    <w:name w:val="Основной текст с отступом Знак1"/>
    <w:basedOn w:val="a2"/>
    <w:semiHidden/>
    <w:rsid w:val="00761D92"/>
    <w:rPr>
      <w:rFonts w:ascii="Times New Roman" w:eastAsia="Times New Roman" w:hAnsi="Times New Roman" w:cs="Times New Roman"/>
      <w:sz w:val="24"/>
      <w:szCs w:val="24"/>
      <w:lang w:eastAsia="ru-RU"/>
    </w:rPr>
  </w:style>
  <w:style w:type="character" w:customStyle="1" w:styleId="313">
    <w:name w:val="Основной текст с отступом 3 Знак1"/>
    <w:basedOn w:val="a2"/>
    <w:semiHidden/>
    <w:rsid w:val="00761D92"/>
    <w:rPr>
      <w:rFonts w:ascii="Times New Roman" w:eastAsia="Times New Roman" w:hAnsi="Times New Roman" w:cs="Times New Roman"/>
      <w:sz w:val="16"/>
      <w:szCs w:val="16"/>
      <w:lang w:eastAsia="ru-RU"/>
    </w:rPr>
  </w:style>
  <w:style w:type="character" w:customStyle="1" w:styleId="2fe">
    <w:name w:val="Текст сноски Знак2"/>
    <w:basedOn w:val="a2"/>
    <w:semiHidden/>
    <w:rsid w:val="00761D92"/>
    <w:rPr>
      <w:rFonts w:ascii="Times New Roman" w:eastAsia="Times New Roman" w:hAnsi="Times New Roman" w:cs="Times New Roman"/>
      <w:sz w:val="20"/>
      <w:szCs w:val="20"/>
      <w:lang w:eastAsia="ru-RU"/>
    </w:rPr>
  </w:style>
  <w:style w:type="character" w:customStyle="1" w:styleId="314">
    <w:name w:val="Основной текст 3 Знак1"/>
    <w:basedOn w:val="a2"/>
    <w:semiHidden/>
    <w:rsid w:val="00761D92"/>
    <w:rPr>
      <w:rFonts w:ascii="Times New Roman" w:eastAsia="Times New Roman" w:hAnsi="Times New Roman" w:cs="Times New Roman"/>
      <w:sz w:val="16"/>
      <w:szCs w:val="16"/>
      <w:lang w:eastAsia="ru-RU"/>
    </w:rPr>
  </w:style>
  <w:style w:type="character" w:customStyle="1" w:styleId="1ffa">
    <w:name w:val="Дата Знак1"/>
    <w:basedOn w:val="a2"/>
    <w:semiHidden/>
    <w:rsid w:val="00761D92"/>
    <w:rPr>
      <w:rFonts w:ascii="Times New Roman" w:eastAsia="Times New Roman" w:hAnsi="Times New Roman" w:cs="Times New Roman"/>
      <w:sz w:val="24"/>
      <w:szCs w:val="24"/>
      <w:lang w:eastAsia="ru-RU"/>
    </w:rPr>
  </w:style>
  <w:style w:type="character" w:customStyle="1" w:styleId="1ffb">
    <w:name w:val="Текст Знак1"/>
    <w:basedOn w:val="a2"/>
    <w:uiPriority w:val="99"/>
    <w:semiHidden/>
    <w:rsid w:val="00761D92"/>
    <w:rPr>
      <w:rFonts w:ascii="Consolas" w:eastAsia="Times New Roman" w:hAnsi="Consolas" w:cs="Times New Roman"/>
      <w:sz w:val="21"/>
      <w:szCs w:val="21"/>
      <w:lang w:eastAsia="ru-RU"/>
    </w:rPr>
  </w:style>
  <w:style w:type="character" w:customStyle="1" w:styleId="1ffc">
    <w:name w:val="Текст концевой сноски Знак1"/>
    <w:basedOn w:val="a2"/>
    <w:semiHidden/>
    <w:rsid w:val="00761D92"/>
    <w:rPr>
      <w:rFonts w:ascii="Times New Roman" w:eastAsia="Times New Roman" w:hAnsi="Times New Roman" w:cs="Times New Roman"/>
      <w:sz w:val="20"/>
      <w:szCs w:val="20"/>
      <w:lang w:eastAsia="ru-RU"/>
    </w:rPr>
  </w:style>
  <w:style w:type="character" w:customStyle="1" w:styleId="3Tahoma">
    <w:name w:val="Основной текст (3) + Tahoma"/>
    <w:aliases w:val="10 pt,Не полужирный"/>
    <w:basedOn w:val="3f3"/>
    <w:rsid w:val="00761D92"/>
    <w:rPr>
      <w:rFonts w:ascii="Tahoma" w:eastAsia="Tahoma" w:hAnsi="Tahoma" w:cs="Tahoma"/>
      <w:b/>
      <w:bCs/>
      <w:spacing w:val="-11"/>
      <w:sz w:val="20"/>
      <w:szCs w:val="20"/>
      <w:shd w:val="clear" w:color="auto" w:fill="FFFFFF"/>
    </w:rPr>
  </w:style>
  <w:style w:type="numbering" w:customStyle="1" w:styleId="1111111">
    <w:name w:val="1 / 1.1 / 1.1.11"/>
    <w:basedOn w:val="a4"/>
    <w:next w:val="111111"/>
    <w:unhideWhenUsed/>
    <w:rsid w:val="00761D92"/>
  </w:style>
  <w:style w:type="numbering" w:customStyle="1" w:styleId="121">
    <w:name w:val="Нет списка12"/>
    <w:next w:val="a4"/>
    <w:uiPriority w:val="99"/>
    <w:semiHidden/>
    <w:unhideWhenUsed/>
    <w:rsid w:val="00761D92"/>
  </w:style>
  <w:style w:type="numbering" w:customStyle="1" w:styleId="218">
    <w:name w:val="Нет списка21"/>
    <w:next w:val="a4"/>
    <w:uiPriority w:val="99"/>
    <w:semiHidden/>
    <w:unhideWhenUsed/>
    <w:rsid w:val="00761D92"/>
  </w:style>
  <w:style w:type="numbering" w:customStyle="1" w:styleId="315">
    <w:name w:val="Нет списка31"/>
    <w:next w:val="a4"/>
    <w:semiHidden/>
    <w:rsid w:val="00761D92"/>
  </w:style>
  <w:style w:type="numbering" w:customStyle="1" w:styleId="411">
    <w:name w:val="Нет списка41"/>
    <w:next w:val="a4"/>
    <w:semiHidden/>
    <w:rsid w:val="00761D92"/>
  </w:style>
  <w:style w:type="numbering" w:customStyle="1" w:styleId="513">
    <w:name w:val="Нет списка51"/>
    <w:next w:val="a4"/>
    <w:semiHidden/>
    <w:rsid w:val="00761D92"/>
  </w:style>
  <w:style w:type="numbering" w:customStyle="1" w:styleId="1120">
    <w:name w:val="Нет списка112"/>
    <w:next w:val="a4"/>
    <w:uiPriority w:val="99"/>
    <w:semiHidden/>
    <w:unhideWhenUsed/>
    <w:rsid w:val="00761D92"/>
  </w:style>
  <w:style w:type="character" w:customStyle="1" w:styleId="afff">
    <w:name w:val="Обычный (Интернет) Знак"/>
    <w:aliases w:val="Обычный (Web) Знак"/>
    <w:link w:val="affe"/>
    <w:uiPriority w:val="99"/>
    <w:locked/>
    <w:rsid w:val="00164E76"/>
    <w:rPr>
      <w:sz w:val="24"/>
      <w:szCs w:val="24"/>
    </w:rPr>
  </w:style>
  <w:style w:type="paragraph" w:customStyle="1" w:styleId="affffe">
    <w:name w:val="Название примера"/>
    <w:basedOn w:val="affd"/>
    <w:rsid w:val="00F76A87"/>
    <w:pPr>
      <w:overflowPunct w:val="0"/>
      <w:autoSpaceDE w:val="0"/>
      <w:autoSpaceDN w:val="0"/>
      <w:adjustRightInd w:val="0"/>
      <w:spacing w:before="120" w:line="360" w:lineRule="auto"/>
      <w:jc w:val="left"/>
      <w:textAlignment w:val="baseline"/>
    </w:pPr>
    <w:rPr>
      <w:b w:val="0"/>
      <w:sz w:val="28"/>
    </w:rPr>
  </w:style>
  <w:style w:type="character" w:customStyle="1" w:styleId="normaltextrun">
    <w:name w:val="normaltextrun"/>
    <w:basedOn w:val="a2"/>
    <w:rsid w:val="00787081"/>
  </w:style>
  <w:style w:type="paragraph" w:customStyle="1" w:styleId="paragraph">
    <w:name w:val="paragraph"/>
    <w:basedOn w:val="a1"/>
    <w:rsid w:val="00787081"/>
    <w:pPr>
      <w:spacing w:before="100" w:beforeAutospacing="1" w:after="100" w:afterAutospacing="1"/>
    </w:pPr>
  </w:style>
  <w:style w:type="character" w:customStyle="1" w:styleId="eop">
    <w:name w:val="eop"/>
    <w:basedOn w:val="a2"/>
    <w:rsid w:val="00787081"/>
  </w:style>
  <w:style w:type="paragraph" w:customStyle="1" w:styleId="67">
    <w:name w:val="Без интервала6"/>
    <w:rsid w:val="00CB3E7E"/>
    <w:rPr>
      <w:rFonts w:ascii="Calibri" w:hAnsi="Calibri"/>
      <w:sz w:val="22"/>
      <w:szCs w:val="22"/>
      <w:lang w:eastAsia="en-US"/>
    </w:rPr>
  </w:style>
  <w:style w:type="paragraph" w:customStyle="1" w:styleId="CharChar1">
    <w:name w:val="Char Char1"/>
    <w:basedOn w:val="a1"/>
    <w:autoRedefine/>
    <w:rsid w:val="00257C68"/>
    <w:pPr>
      <w:spacing w:after="160"/>
      <w:ind w:firstLine="720"/>
    </w:pPr>
    <w:rPr>
      <w:sz w:val="28"/>
      <w:szCs w:val="20"/>
      <w:lang w:val="en-US" w:eastAsia="en-US"/>
    </w:rPr>
  </w:style>
  <w:style w:type="character" w:customStyle="1" w:styleId="user-accountsubname">
    <w:name w:val="user-account__subname"/>
    <w:rsid w:val="00257C68"/>
  </w:style>
  <w:style w:type="paragraph" w:customStyle="1" w:styleId="a0">
    <w:name w:val="Раздел"/>
    <w:basedOn w:val="a1"/>
    <w:rsid w:val="00380568"/>
    <w:pPr>
      <w:numPr>
        <w:numId w:val="10"/>
      </w:numPr>
      <w:tabs>
        <w:tab w:val="left" w:pos="1440"/>
      </w:tabs>
      <w:spacing w:before="120" w:after="120"/>
      <w:ind w:left="720" w:hanging="720"/>
      <w:jc w:val="center"/>
    </w:pPr>
    <w:rPr>
      <w:rFonts w:ascii="Arial Narrow" w:hAnsi="Arial Narrow" w:cs="Arial Narrow"/>
      <w:b/>
      <w:sz w:val="28"/>
      <w:szCs w:val="20"/>
      <w:lang w:eastAsia="zh-CN"/>
    </w:rPr>
  </w:style>
  <w:style w:type="paragraph" w:customStyle="1" w:styleId="afffff">
    <w:name w:val="Подпункт"/>
    <w:basedOn w:val="a1"/>
    <w:rsid w:val="00465DE6"/>
    <w:pPr>
      <w:tabs>
        <w:tab w:val="num" w:pos="1134"/>
      </w:tabs>
      <w:spacing w:line="360" w:lineRule="auto"/>
      <w:ind w:left="1134" w:hanging="1134"/>
      <w:jc w:val="both"/>
    </w:pPr>
    <w:rPr>
      <w:snapToGrid w:val="0"/>
      <w:sz w:val="28"/>
      <w:szCs w:val="20"/>
    </w:rPr>
  </w:style>
  <w:style w:type="character" w:customStyle="1" w:styleId="sectiontitle2">
    <w:name w:val="section__title2"/>
    <w:basedOn w:val="a2"/>
    <w:rsid w:val="00661B67"/>
    <w:rPr>
      <w:vanish w:val="0"/>
      <w:webHidden w:val="0"/>
      <w:color w:val="939CBA"/>
      <w:sz w:val="20"/>
      <w:szCs w:val="20"/>
      <w:specVanish w:val="0"/>
    </w:rPr>
  </w:style>
  <w:style w:type="character" w:customStyle="1" w:styleId="sectioninfo2">
    <w:name w:val="section__info2"/>
    <w:basedOn w:val="a2"/>
    <w:rsid w:val="00661B67"/>
    <w:rPr>
      <w:vanish w:val="0"/>
      <w:webHidden w:val="0"/>
      <w:specVanish w:val="0"/>
    </w:rPr>
  </w:style>
  <w:style w:type="character" w:styleId="afffff0">
    <w:name w:val="Emphasis"/>
    <w:basedOn w:val="a2"/>
    <w:uiPriority w:val="20"/>
    <w:qFormat/>
    <w:rsid w:val="00C555CC"/>
    <w:rPr>
      <w:i/>
      <w:iCs/>
    </w:rPr>
  </w:style>
  <w:style w:type="table" w:customStyle="1" w:styleId="OTR1">
    <w:name w:val="OTR1"/>
    <w:basedOn w:val="a3"/>
    <w:uiPriority w:val="59"/>
    <w:rsid w:val="00F22398"/>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OTR2">
    <w:name w:val="OTR2"/>
    <w:basedOn w:val="a3"/>
    <w:next w:val="ad"/>
    <w:uiPriority w:val="59"/>
    <w:rsid w:val="00F2239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ffd">
    <w:name w:val="Шапка1"/>
    <w:basedOn w:val="aff2"/>
    <w:qFormat/>
    <w:rsid w:val="00DA2AB0"/>
    <w:pPr>
      <w:keepLines/>
      <w:pBdr>
        <w:bottom w:val="single" w:sz="4" w:space="2" w:color="000000"/>
      </w:pBdr>
      <w:tabs>
        <w:tab w:val="left" w:pos="993"/>
        <w:tab w:val="left" w:pos="4320"/>
        <w:tab w:val="left" w:pos="5245"/>
        <w:tab w:val="right" w:pos="8640"/>
      </w:tabs>
      <w:suppressAutoHyphens/>
      <w:spacing w:after="0" w:line="440" w:lineRule="atLeast"/>
      <w:ind w:left="993" w:hanging="993"/>
    </w:pPr>
    <w:rPr>
      <w:rFonts w:ascii="Arial" w:eastAsia="Calibri" w:hAnsi="Arial" w:cs="Arial"/>
      <w:spacing w:val="-5"/>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75735">
      <w:bodyDiv w:val="1"/>
      <w:marLeft w:val="0"/>
      <w:marRight w:val="0"/>
      <w:marTop w:val="0"/>
      <w:marBottom w:val="0"/>
      <w:divBdr>
        <w:top w:val="none" w:sz="0" w:space="0" w:color="auto"/>
        <w:left w:val="none" w:sz="0" w:space="0" w:color="auto"/>
        <w:bottom w:val="none" w:sz="0" w:space="0" w:color="auto"/>
        <w:right w:val="none" w:sz="0" w:space="0" w:color="auto"/>
      </w:divBdr>
    </w:div>
    <w:div w:id="150214422">
      <w:bodyDiv w:val="1"/>
      <w:marLeft w:val="0"/>
      <w:marRight w:val="0"/>
      <w:marTop w:val="0"/>
      <w:marBottom w:val="0"/>
      <w:divBdr>
        <w:top w:val="none" w:sz="0" w:space="0" w:color="auto"/>
        <w:left w:val="none" w:sz="0" w:space="0" w:color="auto"/>
        <w:bottom w:val="none" w:sz="0" w:space="0" w:color="auto"/>
        <w:right w:val="none" w:sz="0" w:space="0" w:color="auto"/>
      </w:divBdr>
    </w:div>
    <w:div w:id="251476569">
      <w:bodyDiv w:val="1"/>
      <w:marLeft w:val="0"/>
      <w:marRight w:val="0"/>
      <w:marTop w:val="0"/>
      <w:marBottom w:val="0"/>
      <w:divBdr>
        <w:top w:val="none" w:sz="0" w:space="0" w:color="auto"/>
        <w:left w:val="none" w:sz="0" w:space="0" w:color="auto"/>
        <w:bottom w:val="none" w:sz="0" w:space="0" w:color="auto"/>
        <w:right w:val="none" w:sz="0" w:space="0" w:color="auto"/>
      </w:divBdr>
    </w:div>
    <w:div w:id="302737824">
      <w:bodyDiv w:val="1"/>
      <w:marLeft w:val="0"/>
      <w:marRight w:val="0"/>
      <w:marTop w:val="0"/>
      <w:marBottom w:val="0"/>
      <w:divBdr>
        <w:top w:val="none" w:sz="0" w:space="0" w:color="auto"/>
        <w:left w:val="none" w:sz="0" w:space="0" w:color="auto"/>
        <w:bottom w:val="none" w:sz="0" w:space="0" w:color="auto"/>
        <w:right w:val="none" w:sz="0" w:space="0" w:color="auto"/>
      </w:divBdr>
    </w:div>
    <w:div w:id="341779446">
      <w:bodyDiv w:val="1"/>
      <w:marLeft w:val="0"/>
      <w:marRight w:val="0"/>
      <w:marTop w:val="0"/>
      <w:marBottom w:val="0"/>
      <w:divBdr>
        <w:top w:val="none" w:sz="0" w:space="0" w:color="auto"/>
        <w:left w:val="none" w:sz="0" w:space="0" w:color="auto"/>
        <w:bottom w:val="none" w:sz="0" w:space="0" w:color="auto"/>
        <w:right w:val="none" w:sz="0" w:space="0" w:color="auto"/>
      </w:divBdr>
    </w:div>
    <w:div w:id="427045983">
      <w:bodyDiv w:val="1"/>
      <w:marLeft w:val="0"/>
      <w:marRight w:val="0"/>
      <w:marTop w:val="0"/>
      <w:marBottom w:val="0"/>
      <w:divBdr>
        <w:top w:val="none" w:sz="0" w:space="0" w:color="auto"/>
        <w:left w:val="none" w:sz="0" w:space="0" w:color="auto"/>
        <w:bottom w:val="none" w:sz="0" w:space="0" w:color="auto"/>
        <w:right w:val="none" w:sz="0" w:space="0" w:color="auto"/>
      </w:divBdr>
    </w:div>
    <w:div w:id="464663527">
      <w:bodyDiv w:val="1"/>
      <w:marLeft w:val="0"/>
      <w:marRight w:val="0"/>
      <w:marTop w:val="0"/>
      <w:marBottom w:val="0"/>
      <w:divBdr>
        <w:top w:val="none" w:sz="0" w:space="0" w:color="auto"/>
        <w:left w:val="none" w:sz="0" w:space="0" w:color="auto"/>
        <w:bottom w:val="none" w:sz="0" w:space="0" w:color="auto"/>
        <w:right w:val="none" w:sz="0" w:space="0" w:color="auto"/>
      </w:divBdr>
    </w:div>
    <w:div w:id="483930912">
      <w:bodyDiv w:val="1"/>
      <w:marLeft w:val="0"/>
      <w:marRight w:val="0"/>
      <w:marTop w:val="0"/>
      <w:marBottom w:val="0"/>
      <w:divBdr>
        <w:top w:val="none" w:sz="0" w:space="0" w:color="auto"/>
        <w:left w:val="none" w:sz="0" w:space="0" w:color="auto"/>
        <w:bottom w:val="none" w:sz="0" w:space="0" w:color="auto"/>
        <w:right w:val="none" w:sz="0" w:space="0" w:color="auto"/>
      </w:divBdr>
    </w:div>
    <w:div w:id="518472371">
      <w:bodyDiv w:val="1"/>
      <w:marLeft w:val="0"/>
      <w:marRight w:val="0"/>
      <w:marTop w:val="0"/>
      <w:marBottom w:val="0"/>
      <w:divBdr>
        <w:top w:val="none" w:sz="0" w:space="0" w:color="auto"/>
        <w:left w:val="none" w:sz="0" w:space="0" w:color="auto"/>
        <w:bottom w:val="none" w:sz="0" w:space="0" w:color="auto"/>
        <w:right w:val="none" w:sz="0" w:space="0" w:color="auto"/>
      </w:divBdr>
    </w:div>
    <w:div w:id="560019159">
      <w:bodyDiv w:val="1"/>
      <w:marLeft w:val="0"/>
      <w:marRight w:val="0"/>
      <w:marTop w:val="0"/>
      <w:marBottom w:val="0"/>
      <w:divBdr>
        <w:top w:val="none" w:sz="0" w:space="0" w:color="auto"/>
        <w:left w:val="none" w:sz="0" w:space="0" w:color="auto"/>
        <w:bottom w:val="none" w:sz="0" w:space="0" w:color="auto"/>
        <w:right w:val="none" w:sz="0" w:space="0" w:color="auto"/>
      </w:divBdr>
    </w:div>
    <w:div w:id="691808408">
      <w:bodyDiv w:val="1"/>
      <w:marLeft w:val="0"/>
      <w:marRight w:val="0"/>
      <w:marTop w:val="0"/>
      <w:marBottom w:val="0"/>
      <w:divBdr>
        <w:top w:val="none" w:sz="0" w:space="0" w:color="auto"/>
        <w:left w:val="none" w:sz="0" w:space="0" w:color="auto"/>
        <w:bottom w:val="none" w:sz="0" w:space="0" w:color="auto"/>
        <w:right w:val="none" w:sz="0" w:space="0" w:color="auto"/>
      </w:divBdr>
    </w:div>
    <w:div w:id="789593322">
      <w:bodyDiv w:val="1"/>
      <w:marLeft w:val="0"/>
      <w:marRight w:val="0"/>
      <w:marTop w:val="0"/>
      <w:marBottom w:val="0"/>
      <w:divBdr>
        <w:top w:val="none" w:sz="0" w:space="0" w:color="auto"/>
        <w:left w:val="none" w:sz="0" w:space="0" w:color="auto"/>
        <w:bottom w:val="none" w:sz="0" w:space="0" w:color="auto"/>
        <w:right w:val="none" w:sz="0" w:space="0" w:color="auto"/>
      </w:divBdr>
    </w:div>
    <w:div w:id="854541693">
      <w:bodyDiv w:val="1"/>
      <w:marLeft w:val="0"/>
      <w:marRight w:val="0"/>
      <w:marTop w:val="0"/>
      <w:marBottom w:val="0"/>
      <w:divBdr>
        <w:top w:val="none" w:sz="0" w:space="0" w:color="auto"/>
        <w:left w:val="none" w:sz="0" w:space="0" w:color="auto"/>
        <w:bottom w:val="none" w:sz="0" w:space="0" w:color="auto"/>
        <w:right w:val="none" w:sz="0" w:space="0" w:color="auto"/>
      </w:divBdr>
    </w:div>
    <w:div w:id="895507420">
      <w:bodyDiv w:val="1"/>
      <w:marLeft w:val="0"/>
      <w:marRight w:val="0"/>
      <w:marTop w:val="0"/>
      <w:marBottom w:val="0"/>
      <w:divBdr>
        <w:top w:val="none" w:sz="0" w:space="0" w:color="auto"/>
        <w:left w:val="none" w:sz="0" w:space="0" w:color="auto"/>
        <w:bottom w:val="none" w:sz="0" w:space="0" w:color="auto"/>
        <w:right w:val="none" w:sz="0" w:space="0" w:color="auto"/>
      </w:divBdr>
    </w:div>
    <w:div w:id="1034883436">
      <w:bodyDiv w:val="1"/>
      <w:marLeft w:val="0"/>
      <w:marRight w:val="0"/>
      <w:marTop w:val="0"/>
      <w:marBottom w:val="0"/>
      <w:divBdr>
        <w:top w:val="none" w:sz="0" w:space="0" w:color="auto"/>
        <w:left w:val="none" w:sz="0" w:space="0" w:color="auto"/>
        <w:bottom w:val="none" w:sz="0" w:space="0" w:color="auto"/>
        <w:right w:val="none" w:sz="0" w:space="0" w:color="auto"/>
      </w:divBdr>
    </w:div>
    <w:div w:id="1036004350">
      <w:bodyDiv w:val="1"/>
      <w:marLeft w:val="0"/>
      <w:marRight w:val="0"/>
      <w:marTop w:val="0"/>
      <w:marBottom w:val="0"/>
      <w:divBdr>
        <w:top w:val="none" w:sz="0" w:space="0" w:color="auto"/>
        <w:left w:val="none" w:sz="0" w:space="0" w:color="auto"/>
        <w:bottom w:val="none" w:sz="0" w:space="0" w:color="auto"/>
        <w:right w:val="none" w:sz="0" w:space="0" w:color="auto"/>
      </w:divBdr>
    </w:div>
    <w:div w:id="1152061538">
      <w:bodyDiv w:val="1"/>
      <w:marLeft w:val="0"/>
      <w:marRight w:val="0"/>
      <w:marTop w:val="0"/>
      <w:marBottom w:val="0"/>
      <w:divBdr>
        <w:top w:val="none" w:sz="0" w:space="0" w:color="auto"/>
        <w:left w:val="none" w:sz="0" w:space="0" w:color="auto"/>
        <w:bottom w:val="none" w:sz="0" w:space="0" w:color="auto"/>
        <w:right w:val="none" w:sz="0" w:space="0" w:color="auto"/>
      </w:divBdr>
    </w:div>
    <w:div w:id="1228151619">
      <w:bodyDiv w:val="1"/>
      <w:marLeft w:val="0"/>
      <w:marRight w:val="0"/>
      <w:marTop w:val="0"/>
      <w:marBottom w:val="0"/>
      <w:divBdr>
        <w:top w:val="none" w:sz="0" w:space="0" w:color="auto"/>
        <w:left w:val="none" w:sz="0" w:space="0" w:color="auto"/>
        <w:bottom w:val="none" w:sz="0" w:space="0" w:color="auto"/>
        <w:right w:val="none" w:sz="0" w:space="0" w:color="auto"/>
      </w:divBdr>
      <w:divsChild>
        <w:div w:id="1026100680">
          <w:marLeft w:val="0"/>
          <w:marRight w:val="0"/>
          <w:marTop w:val="0"/>
          <w:marBottom w:val="0"/>
          <w:divBdr>
            <w:top w:val="none" w:sz="0" w:space="0" w:color="auto"/>
            <w:left w:val="none" w:sz="0" w:space="0" w:color="auto"/>
            <w:bottom w:val="none" w:sz="0" w:space="0" w:color="auto"/>
            <w:right w:val="none" w:sz="0" w:space="0" w:color="auto"/>
          </w:divBdr>
        </w:div>
      </w:divsChild>
    </w:div>
    <w:div w:id="1258244788">
      <w:bodyDiv w:val="1"/>
      <w:marLeft w:val="0"/>
      <w:marRight w:val="0"/>
      <w:marTop w:val="0"/>
      <w:marBottom w:val="0"/>
      <w:divBdr>
        <w:top w:val="none" w:sz="0" w:space="0" w:color="auto"/>
        <w:left w:val="none" w:sz="0" w:space="0" w:color="auto"/>
        <w:bottom w:val="none" w:sz="0" w:space="0" w:color="auto"/>
        <w:right w:val="none" w:sz="0" w:space="0" w:color="auto"/>
      </w:divBdr>
    </w:div>
    <w:div w:id="1355569341">
      <w:bodyDiv w:val="1"/>
      <w:marLeft w:val="0"/>
      <w:marRight w:val="0"/>
      <w:marTop w:val="0"/>
      <w:marBottom w:val="0"/>
      <w:divBdr>
        <w:top w:val="none" w:sz="0" w:space="0" w:color="auto"/>
        <w:left w:val="none" w:sz="0" w:space="0" w:color="auto"/>
        <w:bottom w:val="none" w:sz="0" w:space="0" w:color="auto"/>
        <w:right w:val="none" w:sz="0" w:space="0" w:color="auto"/>
      </w:divBdr>
    </w:div>
    <w:div w:id="1531528259">
      <w:bodyDiv w:val="1"/>
      <w:marLeft w:val="0"/>
      <w:marRight w:val="0"/>
      <w:marTop w:val="0"/>
      <w:marBottom w:val="0"/>
      <w:divBdr>
        <w:top w:val="none" w:sz="0" w:space="0" w:color="auto"/>
        <w:left w:val="none" w:sz="0" w:space="0" w:color="auto"/>
        <w:bottom w:val="none" w:sz="0" w:space="0" w:color="auto"/>
        <w:right w:val="none" w:sz="0" w:space="0" w:color="auto"/>
      </w:divBdr>
    </w:div>
    <w:div w:id="1621690653">
      <w:bodyDiv w:val="1"/>
      <w:marLeft w:val="0"/>
      <w:marRight w:val="0"/>
      <w:marTop w:val="0"/>
      <w:marBottom w:val="0"/>
      <w:divBdr>
        <w:top w:val="none" w:sz="0" w:space="0" w:color="auto"/>
        <w:left w:val="none" w:sz="0" w:space="0" w:color="auto"/>
        <w:bottom w:val="none" w:sz="0" w:space="0" w:color="auto"/>
        <w:right w:val="none" w:sz="0" w:space="0" w:color="auto"/>
      </w:divBdr>
    </w:div>
    <w:div w:id="1681927905">
      <w:bodyDiv w:val="1"/>
      <w:marLeft w:val="0"/>
      <w:marRight w:val="0"/>
      <w:marTop w:val="0"/>
      <w:marBottom w:val="0"/>
      <w:divBdr>
        <w:top w:val="none" w:sz="0" w:space="0" w:color="auto"/>
        <w:left w:val="none" w:sz="0" w:space="0" w:color="auto"/>
        <w:bottom w:val="none" w:sz="0" w:space="0" w:color="auto"/>
        <w:right w:val="none" w:sz="0" w:space="0" w:color="auto"/>
      </w:divBdr>
    </w:div>
    <w:div w:id="1788813616">
      <w:bodyDiv w:val="1"/>
      <w:marLeft w:val="0"/>
      <w:marRight w:val="0"/>
      <w:marTop w:val="0"/>
      <w:marBottom w:val="0"/>
      <w:divBdr>
        <w:top w:val="none" w:sz="0" w:space="0" w:color="auto"/>
        <w:left w:val="none" w:sz="0" w:space="0" w:color="auto"/>
        <w:bottom w:val="none" w:sz="0" w:space="0" w:color="auto"/>
        <w:right w:val="none" w:sz="0" w:space="0" w:color="auto"/>
      </w:divBdr>
    </w:div>
    <w:div w:id="2038267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RB-INTERNET\Econom\&#1054;&#1090;&#1076;&#1077;&#1083;%20&#1079;&#1072;&#1082;&#1091;&#1087;&#1086;&#1082;\2022\2019%20&#1075;&#1086;&#1076;\&#1040;&#1059;&#1050;&#1062;&#1048;&#1054;&#1053;&#1053;&#1040;&#1071;%20&#1044;&#1054;&#1050;&#1059;&#1052;&#1045;&#1053;&#1058;&#1040;&#1062;&#1048;&#1071;\&#1057;&#1052;&#1041;-310-19%20&#1055;&#1086;&#1089;&#1090;&#1072;&#1074;&#1082;&#1072;%20&#1084;&#1077;&#1076;&#1080;&#1094;&#1080;&#1085;&#1089;&#1082;&#1080;&#1093;%20&#1091;&#1089;&#1080;&#1083;&#1080;&#1074;&#1072;&#1102;&#1097;&#1080;&#1093;%20&#1101;&#1082;&#1088;&#1072;&#1085;&#1086;&#1074;.doc"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economist@kingisepp-crb.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RB-INTERNET\Econom\&#1054;&#1090;&#1076;&#1077;&#1083;%20&#1079;&#1072;&#1082;&#1091;&#1087;&#1086;&#1082;\2022\2019%20&#1075;&#1086;&#1076;\&#1040;&#1059;&#1050;&#1062;&#1048;&#1054;&#1053;&#1053;&#1040;&#1071;%20&#1044;&#1054;&#1050;&#1059;&#1052;&#1045;&#1053;&#1058;&#1040;&#1062;&#1048;&#1071;\&#1057;&#1052;&#1041;-310-19%20&#1055;&#1086;&#1089;&#1090;&#1072;&#1074;&#1082;&#1072;%20&#1084;&#1077;&#1076;&#1080;&#1094;&#1080;&#1085;&#1089;&#1082;&#1080;&#1093;%20&#1091;&#1089;&#1080;&#1083;&#1080;&#1074;&#1072;&#1102;&#1097;&#1080;&#1093;%20&#1101;&#1082;&#1088;&#1072;&#1085;&#1086;&#1074;.doc"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file:///\\CRB-INTERNET\Econom\&#1054;&#1090;&#1076;&#1077;&#1083;%20&#1079;&#1072;&#1082;&#1091;&#1087;&#1086;&#1082;\2022\2019%20&#1075;&#1086;&#1076;\&#1040;&#1059;&#1050;&#1062;&#1048;&#1054;&#1053;&#1053;&#1040;&#1071;%20&#1044;&#1054;&#1050;&#1059;&#1052;&#1045;&#1053;&#1058;&#1040;&#1062;&#1048;&#1071;\&#1057;&#1052;&#1041;-310-19%20&#1055;&#1086;&#1089;&#1090;&#1072;&#1074;&#1082;&#1072;%20&#1084;&#1077;&#1076;&#1080;&#1094;&#1080;&#1085;&#1089;&#1082;&#1080;&#1093;%20&#1091;&#1089;&#1080;&#1083;&#1080;&#1074;&#1072;&#1102;&#1097;&#1080;&#1093;%20&#1101;&#1082;&#1088;&#1072;&#1085;&#1086;&#1074;.doc" TargetMode="External"/><Relationship Id="rId4" Type="http://schemas.openxmlformats.org/officeDocument/2006/relationships/settings" Target="settings.xml"/><Relationship Id="rId9" Type="http://schemas.openxmlformats.org/officeDocument/2006/relationships/hyperlink" Target="file:///\\CRB-INTERNET\Econom\&#1054;&#1090;&#1076;&#1077;&#1083;%20&#1079;&#1072;&#1082;&#1091;&#1087;&#1086;&#1082;\2022\2019%20&#1075;&#1086;&#1076;\&#1040;&#1059;&#1050;&#1062;&#1048;&#1054;&#1053;&#1053;&#1040;&#1071;%20&#1044;&#1054;&#1050;&#1059;&#1052;&#1045;&#1053;&#1058;&#1040;&#1062;&#1048;&#1071;\&#1057;&#1052;&#1041;-310-19%20&#1055;&#1086;&#1089;&#1090;&#1072;&#1074;&#1082;&#1072;%20&#1084;&#1077;&#1076;&#1080;&#1094;&#1080;&#1085;&#1089;&#1082;&#1080;&#1093;%20&#1091;&#1089;&#1080;&#1083;&#1080;&#1074;&#1072;&#1102;&#1097;&#1080;&#1093;%20&#1101;&#1082;&#1088;&#1072;&#1085;&#1086;&#1074;.doc"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4BBFEF-1ADF-47E0-9BDA-621BFF81C5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128</TotalTime>
  <Pages>9</Pages>
  <Words>2514</Words>
  <Characters>19223</Characters>
  <Application>Microsoft Office Word</Application>
  <DocSecurity>0</DocSecurity>
  <Lines>160</Lines>
  <Paragraphs>43</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x</Company>
  <LinksUpToDate>false</LinksUpToDate>
  <CharactersWithSpaces>21694</CharactersWithSpaces>
  <SharedDoc>false</SharedDoc>
  <HLinks>
    <vt:vector size="60" baseType="variant">
      <vt:variant>
        <vt:i4>131093</vt:i4>
      </vt:variant>
      <vt:variant>
        <vt:i4>27</vt:i4>
      </vt:variant>
      <vt:variant>
        <vt:i4>0</vt:i4>
      </vt:variant>
      <vt:variant>
        <vt:i4>5</vt:i4>
      </vt:variant>
      <vt:variant>
        <vt:lpwstr>consultantplus://offline/main?base=RLAW013;n=38373;fld=134;dst=100066</vt:lpwstr>
      </vt:variant>
      <vt:variant>
        <vt:lpwstr/>
      </vt:variant>
      <vt:variant>
        <vt:i4>393237</vt:i4>
      </vt:variant>
      <vt:variant>
        <vt:i4>24</vt:i4>
      </vt:variant>
      <vt:variant>
        <vt:i4>0</vt:i4>
      </vt:variant>
      <vt:variant>
        <vt:i4>5</vt:i4>
      </vt:variant>
      <vt:variant>
        <vt:lpwstr>consultantplus://offline/main?base=RLAW013;n=38373;fld=134;dst=100028</vt:lpwstr>
      </vt:variant>
      <vt:variant>
        <vt:lpwstr/>
      </vt:variant>
      <vt:variant>
        <vt:i4>393237</vt:i4>
      </vt:variant>
      <vt:variant>
        <vt:i4>21</vt:i4>
      </vt:variant>
      <vt:variant>
        <vt:i4>0</vt:i4>
      </vt:variant>
      <vt:variant>
        <vt:i4>5</vt:i4>
      </vt:variant>
      <vt:variant>
        <vt:lpwstr>consultantplus://offline/main?base=RLAW013;n=38373;fld=134;dst=100028</vt:lpwstr>
      </vt:variant>
      <vt:variant>
        <vt:lpwstr/>
      </vt:variant>
      <vt:variant>
        <vt:i4>65556</vt:i4>
      </vt:variant>
      <vt:variant>
        <vt:i4>18</vt:i4>
      </vt:variant>
      <vt:variant>
        <vt:i4>0</vt:i4>
      </vt:variant>
      <vt:variant>
        <vt:i4>5</vt:i4>
      </vt:variant>
      <vt:variant>
        <vt:lpwstr>consultantplus://offline/main?base=RLAW013;n=38373;fld=134;dst=100157</vt:lpwstr>
      </vt:variant>
      <vt:variant>
        <vt:lpwstr/>
      </vt:variant>
      <vt:variant>
        <vt:i4>458773</vt:i4>
      </vt:variant>
      <vt:variant>
        <vt:i4>15</vt:i4>
      </vt:variant>
      <vt:variant>
        <vt:i4>0</vt:i4>
      </vt:variant>
      <vt:variant>
        <vt:i4>5</vt:i4>
      </vt:variant>
      <vt:variant>
        <vt:lpwstr>consultantplus://offline/main?base=RLAW013;n=38373;fld=134;dst=100038</vt:lpwstr>
      </vt:variant>
      <vt:variant>
        <vt:lpwstr/>
      </vt:variant>
      <vt:variant>
        <vt:i4>3211367</vt:i4>
      </vt:variant>
      <vt:variant>
        <vt:i4>12</vt:i4>
      </vt:variant>
      <vt:variant>
        <vt:i4>0</vt:i4>
      </vt:variant>
      <vt:variant>
        <vt:i4>5</vt:i4>
      </vt:variant>
      <vt:variant>
        <vt:lpwstr>consultantplus://offline/main?base=LAW;n=116038;fld=134;dst=100655</vt:lpwstr>
      </vt:variant>
      <vt:variant>
        <vt:lpwstr/>
      </vt:variant>
      <vt:variant>
        <vt:i4>393237</vt:i4>
      </vt:variant>
      <vt:variant>
        <vt:i4>9</vt:i4>
      </vt:variant>
      <vt:variant>
        <vt:i4>0</vt:i4>
      </vt:variant>
      <vt:variant>
        <vt:i4>5</vt:i4>
      </vt:variant>
      <vt:variant>
        <vt:lpwstr>consultantplus://offline/main?base=RLAW013;n=38373;fld=134;dst=100028</vt:lpwstr>
      </vt:variant>
      <vt:variant>
        <vt:lpwstr/>
      </vt:variant>
      <vt:variant>
        <vt:i4>393237</vt:i4>
      </vt:variant>
      <vt:variant>
        <vt:i4>6</vt:i4>
      </vt:variant>
      <vt:variant>
        <vt:i4>0</vt:i4>
      </vt:variant>
      <vt:variant>
        <vt:i4>5</vt:i4>
      </vt:variant>
      <vt:variant>
        <vt:lpwstr>consultantplus://offline/main?base=RLAW013;n=38373;fld=134;dst=100028</vt:lpwstr>
      </vt:variant>
      <vt:variant>
        <vt:lpwstr/>
      </vt:variant>
      <vt:variant>
        <vt:i4>2293864</vt:i4>
      </vt:variant>
      <vt:variant>
        <vt:i4>3</vt:i4>
      </vt:variant>
      <vt:variant>
        <vt:i4>0</vt:i4>
      </vt:variant>
      <vt:variant>
        <vt:i4>5</vt:i4>
      </vt:variant>
      <vt:variant>
        <vt:lpwstr>http://gz.dvinaland.ru/</vt:lpwstr>
      </vt:variant>
      <vt:variant>
        <vt:lpwstr/>
      </vt:variant>
      <vt:variant>
        <vt:i4>393237</vt:i4>
      </vt:variant>
      <vt:variant>
        <vt:i4>0</vt:i4>
      </vt:variant>
      <vt:variant>
        <vt:i4>0</vt:i4>
      </vt:variant>
      <vt:variant>
        <vt:i4>5</vt:i4>
      </vt:variant>
      <vt:variant>
        <vt:lpwstr>consultantplus://offline/main?base=RLAW013;n=38373;fld=134;dst=100028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nikiforova</dc:creator>
  <cp:lastModifiedBy>Малов А.Н.</cp:lastModifiedBy>
  <cp:revision>21</cp:revision>
  <cp:lastPrinted>2020-02-21T06:06:00Z</cp:lastPrinted>
  <dcterms:created xsi:type="dcterms:W3CDTF">2025-09-18T09:55:00Z</dcterms:created>
  <dcterms:modified xsi:type="dcterms:W3CDTF">2026-10-05T09:08:00Z</dcterms:modified>
</cp:coreProperties>
</file>